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6CD9201" w:rsidR="00050277" w:rsidRPr="00D21136" w:rsidRDefault="00E1676F" w:rsidP="00F17855">
      <w:pPr>
        <w:rPr>
          <w:rFonts w:ascii="Times New Roman" w:hAnsi="Times New Roman" w:cs="Times New Roman"/>
          <w:sz w:val="24"/>
          <w:szCs w:val="24"/>
        </w:rPr>
      </w:pPr>
      <w:r w:rsidRPr="00D21136">
        <w:rPr>
          <w:rFonts w:ascii="Times New Roman" w:hAnsi="Times New Roman" w:cs="Times New Roman"/>
          <w:b/>
          <w:bCs/>
          <w:sz w:val="24"/>
          <w:szCs w:val="24"/>
        </w:rPr>
        <w:t>Critical Theory and the Political</w:t>
      </w:r>
      <w:r w:rsidRPr="00D21136">
        <w:rPr>
          <w:rFonts w:ascii="Times New Roman" w:hAnsi="Times New Roman" w:cs="Times New Roman"/>
          <w:sz w:val="24"/>
          <w:szCs w:val="24"/>
        </w:rPr>
        <w:t xml:space="preserve"> (Manchester University Press), editor: Anastasia </w:t>
      </w:r>
      <w:proofErr w:type="spellStart"/>
      <w:proofErr w:type="gramStart"/>
      <w:r w:rsidRPr="00D21136">
        <w:rPr>
          <w:rFonts w:ascii="Times New Roman" w:hAnsi="Times New Roman" w:cs="Times New Roman"/>
          <w:sz w:val="24"/>
          <w:szCs w:val="24"/>
        </w:rPr>
        <w:t>Marinopoulou</w:t>
      </w:r>
      <w:proofErr w:type="spellEnd"/>
      <w:r w:rsidR="008E39ED">
        <w:rPr>
          <w:rFonts w:ascii="Times New Roman" w:hAnsi="Times New Roman" w:cs="Times New Roman"/>
          <w:sz w:val="24"/>
          <w:szCs w:val="24"/>
        </w:rPr>
        <w:t xml:space="preserve">  Last</w:t>
      </w:r>
      <w:proofErr w:type="gramEnd"/>
      <w:r w:rsidR="008E39ED">
        <w:rPr>
          <w:rFonts w:ascii="Times New Roman" w:hAnsi="Times New Roman" w:cs="Times New Roman"/>
          <w:sz w:val="24"/>
          <w:szCs w:val="24"/>
        </w:rPr>
        <w:t xml:space="preserve"> Revision: 5/31/23</w:t>
      </w:r>
    </w:p>
    <w:p w14:paraId="00000002" w14:textId="77777777" w:rsidR="00050277" w:rsidRPr="00D21136" w:rsidRDefault="00050277" w:rsidP="00D21136">
      <w:pPr>
        <w:rPr>
          <w:rFonts w:ascii="Times New Roman" w:hAnsi="Times New Roman" w:cs="Times New Roman"/>
          <w:sz w:val="24"/>
          <w:szCs w:val="24"/>
        </w:rPr>
      </w:pPr>
    </w:p>
    <w:p w14:paraId="4DDA576D" w14:textId="26E0583E" w:rsidR="0045018F" w:rsidRPr="00D21136" w:rsidRDefault="00E1676F" w:rsidP="00D21136">
      <w:pPr>
        <w:rPr>
          <w:rFonts w:ascii="Times New Roman" w:hAnsi="Times New Roman" w:cs="Times New Roman"/>
          <w:i/>
          <w:sz w:val="24"/>
          <w:szCs w:val="24"/>
        </w:rPr>
      </w:pPr>
      <w:r w:rsidRPr="00D21136">
        <w:rPr>
          <w:rFonts w:ascii="Times New Roman" w:hAnsi="Times New Roman" w:cs="Times New Roman"/>
          <w:sz w:val="24"/>
          <w:szCs w:val="24"/>
        </w:rPr>
        <w:t xml:space="preserve">David Ingram: </w:t>
      </w:r>
      <w:r w:rsidR="0095768F">
        <w:rPr>
          <w:rFonts w:ascii="Times New Roman" w:hAnsi="Times New Roman" w:cs="Times New Roman"/>
          <w:i/>
          <w:sz w:val="24"/>
          <w:szCs w:val="24"/>
        </w:rPr>
        <w:t xml:space="preserve">The </w:t>
      </w:r>
      <w:r w:rsidR="005D7AA5">
        <w:rPr>
          <w:rFonts w:ascii="Times New Roman" w:hAnsi="Times New Roman" w:cs="Times New Roman"/>
          <w:i/>
          <w:sz w:val="24"/>
          <w:szCs w:val="24"/>
        </w:rPr>
        <w:t>Limits of C</w:t>
      </w:r>
      <w:r w:rsidRPr="00D21136">
        <w:rPr>
          <w:rFonts w:ascii="Times New Roman" w:hAnsi="Times New Roman" w:cs="Times New Roman"/>
          <w:i/>
          <w:sz w:val="24"/>
          <w:szCs w:val="24"/>
        </w:rPr>
        <w:t xml:space="preserve">ritical </w:t>
      </w:r>
      <w:r w:rsidR="00F71242">
        <w:rPr>
          <w:rFonts w:ascii="Times New Roman" w:hAnsi="Times New Roman" w:cs="Times New Roman"/>
          <w:i/>
          <w:sz w:val="24"/>
          <w:szCs w:val="24"/>
        </w:rPr>
        <w:t xml:space="preserve">Democratic </w:t>
      </w:r>
      <w:r w:rsidRPr="00D21136">
        <w:rPr>
          <w:rFonts w:ascii="Times New Roman" w:hAnsi="Times New Roman" w:cs="Times New Roman"/>
          <w:i/>
          <w:sz w:val="24"/>
          <w:szCs w:val="24"/>
        </w:rPr>
        <w:t xml:space="preserve">Theory </w:t>
      </w:r>
      <w:r w:rsidR="00B74565">
        <w:rPr>
          <w:rFonts w:ascii="Times New Roman" w:hAnsi="Times New Roman" w:cs="Times New Roman"/>
          <w:i/>
          <w:sz w:val="24"/>
          <w:szCs w:val="24"/>
        </w:rPr>
        <w:t>Regarding</w:t>
      </w:r>
      <w:r w:rsidRPr="00D21136">
        <w:rPr>
          <w:rFonts w:ascii="Times New Roman" w:hAnsi="Times New Roman" w:cs="Times New Roman"/>
          <w:sz w:val="24"/>
          <w:szCs w:val="24"/>
        </w:rPr>
        <w:t xml:space="preserve"> </w:t>
      </w:r>
      <w:r w:rsidRPr="00D21136">
        <w:rPr>
          <w:rFonts w:ascii="Times New Roman" w:hAnsi="Times New Roman" w:cs="Times New Roman"/>
          <w:i/>
          <w:sz w:val="24"/>
          <w:szCs w:val="24"/>
        </w:rPr>
        <w:t>Structural Transformations in Twenty-First Century Left Politics.</w:t>
      </w:r>
    </w:p>
    <w:p w14:paraId="00000005" w14:textId="501C1FFE" w:rsidR="00050277" w:rsidRPr="00D21136" w:rsidRDefault="00E1676F" w:rsidP="00D21136">
      <w:pPr>
        <w:rPr>
          <w:rFonts w:ascii="Times New Roman" w:hAnsi="Times New Roman" w:cs="Times New Roman"/>
          <w:sz w:val="24"/>
          <w:szCs w:val="24"/>
        </w:rPr>
      </w:pPr>
      <w:r w:rsidRPr="00D21136">
        <w:rPr>
          <w:rFonts w:ascii="Times New Roman" w:hAnsi="Times New Roman" w:cs="Times New Roman"/>
          <w:sz w:val="24"/>
          <w:szCs w:val="24"/>
        </w:rPr>
        <w:t xml:space="preserve">Key words:  Habermas, </w:t>
      </w:r>
      <w:proofErr w:type="spellStart"/>
      <w:r w:rsidRPr="00D21136">
        <w:rPr>
          <w:rFonts w:ascii="Times New Roman" w:hAnsi="Times New Roman" w:cs="Times New Roman"/>
          <w:sz w:val="24"/>
          <w:szCs w:val="24"/>
        </w:rPr>
        <w:t>Mouffe</w:t>
      </w:r>
      <w:proofErr w:type="spellEnd"/>
      <w:r w:rsidRPr="00D21136">
        <w:rPr>
          <w:rFonts w:ascii="Times New Roman" w:hAnsi="Times New Roman" w:cs="Times New Roman"/>
          <w:sz w:val="24"/>
          <w:szCs w:val="24"/>
        </w:rPr>
        <w:t xml:space="preserve">, Piketty, public sphere, democracy, capitalism, </w:t>
      </w:r>
      <w:r w:rsidR="00B6215D">
        <w:rPr>
          <w:rFonts w:ascii="Times New Roman" w:hAnsi="Times New Roman" w:cs="Times New Roman"/>
          <w:sz w:val="24"/>
          <w:szCs w:val="24"/>
        </w:rPr>
        <w:t>populism</w:t>
      </w:r>
      <w:r w:rsidR="004066AB">
        <w:rPr>
          <w:rFonts w:ascii="Times New Roman" w:hAnsi="Times New Roman" w:cs="Times New Roman"/>
          <w:sz w:val="24"/>
          <w:szCs w:val="24"/>
        </w:rPr>
        <w:t>, legitimacy</w:t>
      </w:r>
    </w:p>
    <w:p w14:paraId="00000006" w14:textId="77777777" w:rsidR="00050277" w:rsidRPr="00D21136" w:rsidRDefault="00050277" w:rsidP="00D21136">
      <w:pPr>
        <w:rPr>
          <w:rFonts w:ascii="Times New Roman" w:hAnsi="Times New Roman" w:cs="Times New Roman"/>
          <w:sz w:val="24"/>
          <w:szCs w:val="24"/>
        </w:rPr>
      </w:pPr>
    </w:p>
    <w:p w14:paraId="5429CE20" w14:textId="5BE51414" w:rsidR="00974FB6" w:rsidRDefault="00E1676F">
      <w:pPr>
        <w:rPr>
          <w:rFonts w:ascii="Times New Roman" w:hAnsi="Times New Roman" w:cs="Times New Roman"/>
          <w:sz w:val="24"/>
          <w:szCs w:val="24"/>
        </w:rPr>
      </w:pPr>
      <w:r w:rsidRPr="00D21136">
        <w:rPr>
          <w:rFonts w:ascii="Times New Roman" w:hAnsi="Times New Roman" w:cs="Times New Roman"/>
          <w:sz w:val="24"/>
          <w:szCs w:val="24"/>
        </w:rPr>
        <w:t>Abstract</w:t>
      </w:r>
      <w:r w:rsidR="009D348F">
        <w:rPr>
          <w:rFonts w:ascii="Times New Roman" w:hAnsi="Times New Roman" w:cs="Times New Roman"/>
          <w:sz w:val="24"/>
          <w:szCs w:val="24"/>
        </w:rPr>
        <w:t>: T</w:t>
      </w:r>
      <w:r w:rsidR="00E90E41">
        <w:rPr>
          <w:rFonts w:ascii="Times New Roman" w:hAnsi="Times New Roman" w:cs="Times New Roman"/>
          <w:sz w:val="24"/>
          <w:szCs w:val="24"/>
        </w:rPr>
        <w:t>his</w:t>
      </w:r>
      <w:r w:rsidRPr="00D21136">
        <w:rPr>
          <w:rFonts w:ascii="Times New Roman" w:hAnsi="Times New Roman" w:cs="Times New Roman"/>
          <w:sz w:val="24"/>
          <w:szCs w:val="24"/>
        </w:rPr>
        <w:t xml:space="preserve"> chapter proposes a critical examination</w:t>
      </w:r>
      <w:r w:rsidR="00D21136">
        <w:rPr>
          <w:rFonts w:ascii="Times New Roman" w:hAnsi="Times New Roman" w:cs="Times New Roman"/>
          <w:sz w:val="24"/>
          <w:szCs w:val="24"/>
        </w:rPr>
        <w:t xml:space="preserve"> </w:t>
      </w:r>
      <w:r w:rsidRPr="00D21136">
        <w:rPr>
          <w:rFonts w:ascii="Times New Roman" w:hAnsi="Times New Roman" w:cs="Times New Roman"/>
          <w:sz w:val="24"/>
          <w:szCs w:val="24"/>
        </w:rPr>
        <w:t xml:space="preserve">of </w:t>
      </w:r>
      <w:r w:rsidR="00FA59A1">
        <w:rPr>
          <w:rFonts w:ascii="Times New Roman" w:hAnsi="Times New Roman" w:cs="Times New Roman"/>
          <w:sz w:val="24"/>
          <w:szCs w:val="24"/>
        </w:rPr>
        <w:t xml:space="preserve">ideological tendencies at work in </w:t>
      </w:r>
      <w:r w:rsidRPr="00D21136">
        <w:rPr>
          <w:rFonts w:ascii="Times New Roman" w:hAnsi="Times New Roman" w:cs="Times New Roman"/>
          <w:sz w:val="24"/>
          <w:szCs w:val="24"/>
        </w:rPr>
        <w:t xml:space="preserve">two main democratic theories currently at play within the critical theory tradition:  the deliberative theory advanced famously by Habermas and his </w:t>
      </w:r>
      <w:r w:rsidR="00FA56EA" w:rsidRPr="00D21136">
        <w:rPr>
          <w:rFonts w:ascii="Times New Roman" w:hAnsi="Times New Roman" w:cs="Times New Roman"/>
          <w:sz w:val="24"/>
          <w:szCs w:val="24"/>
        </w:rPr>
        <w:t>acolytes,</w:t>
      </w:r>
      <w:r w:rsidRPr="00D21136">
        <w:rPr>
          <w:rFonts w:ascii="Times New Roman" w:hAnsi="Times New Roman" w:cs="Times New Roman"/>
          <w:sz w:val="24"/>
          <w:szCs w:val="24"/>
        </w:rPr>
        <w:t xml:space="preserve"> and the </w:t>
      </w:r>
      <w:r w:rsidR="00A4701E">
        <w:rPr>
          <w:rFonts w:ascii="Times New Roman" w:hAnsi="Times New Roman" w:cs="Times New Roman"/>
          <w:sz w:val="24"/>
          <w:szCs w:val="24"/>
        </w:rPr>
        <w:t xml:space="preserve">partisan </w:t>
      </w:r>
      <w:r w:rsidRPr="00D21136">
        <w:rPr>
          <w:rFonts w:ascii="Times New Roman" w:hAnsi="Times New Roman" w:cs="Times New Roman"/>
          <w:sz w:val="24"/>
          <w:szCs w:val="24"/>
        </w:rPr>
        <w:t xml:space="preserve">theory advanced by </w:t>
      </w:r>
      <w:proofErr w:type="spellStart"/>
      <w:r w:rsidRPr="00D21136">
        <w:rPr>
          <w:rFonts w:ascii="Times New Roman" w:hAnsi="Times New Roman" w:cs="Times New Roman"/>
          <w:sz w:val="24"/>
          <w:szCs w:val="24"/>
        </w:rPr>
        <w:t>Mouffe</w:t>
      </w:r>
      <w:proofErr w:type="spellEnd"/>
      <w:r w:rsidRPr="00D21136">
        <w:rPr>
          <w:rFonts w:ascii="Times New Roman" w:hAnsi="Times New Roman" w:cs="Times New Roman"/>
          <w:sz w:val="24"/>
          <w:szCs w:val="24"/>
        </w:rPr>
        <w:t xml:space="preserve"> and others influenced by Gramsci and Schmitt.  </w:t>
      </w:r>
      <w:r w:rsidR="00FA59A1">
        <w:rPr>
          <w:rFonts w:ascii="Times New Roman" w:hAnsi="Times New Roman" w:cs="Times New Roman"/>
          <w:sz w:val="24"/>
          <w:szCs w:val="24"/>
        </w:rPr>
        <w:t>E</w:t>
      </w:r>
      <w:r w:rsidRPr="00D21136">
        <w:rPr>
          <w:rFonts w:ascii="Times New Roman" w:hAnsi="Times New Roman" w:cs="Times New Roman"/>
          <w:sz w:val="24"/>
          <w:szCs w:val="24"/>
        </w:rPr>
        <w:t>xplaining why these theories appeal to distinc</w:t>
      </w:r>
      <w:r w:rsidR="00B379DB">
        <w:rPr>
          <w:rFonts w:ascii="Times New Roman" w:hAnsi="Times New Roman" w:cs="Times New Roman"/>
          <w:sz w:val="24"/>
          <w:szCs w:val="24"/>
        </w:rPr>
        <w:t>tive social groups on the L</w:t>
      </w:r>
      <w:r w:rsidRPr="00D21136">
        <w:rPr>
          <w:rFonts w:ascii="Times New Roman" w:hAnsi="Times New Roman" w:cs="Times New Roman"/>
          <w:sz w:val="24"/>
          <w:szCs w:val="24"/>
        </w:rPr>
        <w:t>eft</w:t>
      </w:r>
      <w:r w:rsidR="00A15A4F">
        <w:rPr>
          <w:rFonts w:ascii="Times New Roman" w:hAnsi="Times New Roman" w:cs="Times New Roman"/>
          <w:sz w:val="24"/>
          <w:szCs w:val="24"/>
        </w:rPr>
        <w:t>, divided mainly by education and economic status</w:t>
      </w:r>
      <w:r w:rsidR="006268E6">
        <w:rPr>
          <w:rFonts w:ascii="Times New Roman" w:hAnsi="Times New Roman" w:cs="Times New Roman"/>
          <w:sz w:val="24"/>
          <w:szCs w:val="24"/>
        </w:rPr>
        <w:t>,</w:t>
      </w:r>
      <w:r w:rsidRPr="00D21136">
        <w:rPr>
          <w:rFonts w:ascii="Times New Roman" w:hAnsi="Times New Roman" w:cs="Times New Roman"/>
          <w:sz w:val="24"/>
          <w:szCs w:val="24"/>
        </w:rPr>
        <w:t xml:space="preserve"> it argues that neither theory</w:t>
      </w:r>
      <w:r w:rsidR="005E5FEE">
        <w:rPr>
          <w:rFonts w:ascii="Times New Roman" w:hAnsi="Times New Roman" w:cs="Times New Roman"/>
          <w:sz w:val="24"/>
          <w:szCs w:val="24"/>
        </w:rPr>
        <w:t xml:space="preserve"> accounts for the possibility of</w:t>
      </w:r>
      <w:r w:rsidRPr="00D21136">
        <w:rPr>
          <w:rFonts w:ascii="Times New Roman" w:hAnsi="Times New Roman" w:cs="Times New Roman"/>
          <w:sz w:val="24"/>
          <w:szCs w:val="24"/>
        </w:rPr>
        <w:t xml:space="preserve"> </w:t>
      </w:r>
      <w:r w:rsidR="00C575FA">
        <w:rPr>
          <w:rFonts w:ascii="Times New Roman" w:hAnsi="Times New Roman" w:cs="Times New Roman"/>
          <w:sz w:val="24"/>
          <w:szCs w:val="24"/>
        </w:rPr>
        <w:t xml:space="preserve">a </w:t>
      </w:r>
      <w:r w:rsidRPr="00D21136">
        <w:rPr>
          <w:rFonts w:ascii="Times New Roman" w:hAnsi="Times New Roman" w:cs="Times New Roman"/>
          <w:sz w:val="24"/>
          <w:szCs w:val="24"/>
        </w:rPr>
        <w:t>Left democratic</w:t>
      </w:r>
      <w:r w:rsidR="00B34775">
        <w:rPr>
          <w:rFonts w:ascii="Times New Roman" w:hAnsi="Times New Roman" w:cs="Times New Roman"/>
          <w:sz w:val="24"/>
          <w:szCs w:val="24"/>
        </w:rPr>
        <w:t>,</w:t>
      </w:r>
      <w:r w:rsidR="009D348F">
        <w:rPr>
          <w:rFonts w:ascii="Times New Roman" w:hAnsi="Times New Roman" w:cs="Times New Roman"/>
          <w:sz w:val="24"/>
          <w:szCs w:val="24"/>
        </w:rPr>
        <w:t xml:space="preserve"> party</w:t>
      </w:r>
      <w:r w:rsidR="004C125B">
        <w:rPr>
          <w:rFonts w:ascii="Times New Roman" w:hAnsi="Times New Roman" w:cs="Times New Roman"/>
          <w:sz w:val="24"/>
          <w:szCs w:val="24"/>
        </w:rPr>
        <w:t>-based</w:t>
      </w:r>
      <w:r w:rsidRPr="00D21136">
        <w:rPr>
          <w:rFonts w:ascii="Times New Roman" w:hAnsi="Times New Roman" w:cs="Times New Roman"/>
          <w:sz w:val="24"/>
          <w:szCs w:val="24"/>
        </w:rPr>
        <w:t xml:space="preserve"> politics with </w:t>
      </w:r>
      <w:r w:rsidR="00C575FA">
        <w:rPr>
          <w:rFonts w:ascii="Times New Roman" w:hAnsi="Times New Roman" w:cs="Times New Roman"/>
          <w:sz w:val="24"/>
          <w:szCs w:val="24"/>
        </w:rPr>
        <w:t xml:space="preserve">broad appeal. </w:t>
      </w:r>
      <w:r w:rsidR="00480753">
        <w:rPr>
          <w:rFonts w:ascii="Times New Roman" w:hAnsi="Times New Roman" w:cs="Times New Roman"/>
          <w:sz w:val="24"/>
          <w:szCs w:val="24"/>
        </w:rPr>
        <w:t>E</w:t>
      </w:r>
      <w:r w:rsidR="00B34775">
        <w:rPr>
          <w:rFonts w:ascii="Times New Roman" w:hAnsi="Times New Roman" w:cs="Times New Roman"/>
          <w:sz w:val="24"/>
          <w:szCs w:val="24"/>
        </w:rPr>
        <w:t>xhibit</w:t>
      </w:r>
      <w:r w:rsidR="00480753">
        <w:rPr>
          <w:rFonts w:ascii="Times New Roman" w:hAnsi="Times New Roman" w:cs="Times New Roman"/>
          <w:sz w:val="24"/>
          <w:szCs w:val="24"/>
        </w:rPr>
        <w:t>ing</w:t>
      </w:r>
      <w:r w:rsidR="00B34775">
        <w:rPr>
          <w:rFonts w:ascii="Times New Roman" w:hAnsi="Times New Roman" w:cs="Times New Roman"/>
          <w:sz w:val="24"/>
          <w:szCs w:val="24"/>
        </w:rPr>
        <w:t xml:space="preserve"> tendencies that weaken party-based politics</w:t>
      </w:r>
      <w:r w:rsidR="00480753">
        <w:rPr>
          <w:rFonts w:ascii="Times New Roman" w:hAnsi="Times New Roman" w:cs="Times New Roman"/>
          <w:sz w:val="24"/>
          <w:szCs w:val="24"/>
        </w:rPr>
        <w:t>, each of these theories</w:t>
      </w:r>
      <w:r w:rsidR="00416665">
        <w:rPr>
          <w:rFonts w:ascii="Times New Roman" w:hAnsi="Times New Roman" w:cs="Times New Roman"/>
          <w:sz w:val="24"/>
          <w:szCs w:val="24"/>
        </w:rPr>
        <w:t xml:space="preserve"> encourages</w:t>
      </w:r>
      <w:r w:rsidR="008E39ED">
        <w:rPr>
          <w:rFonts w:ascii="Times New Roman" w:hAnsi="Times New Roman" w:cs="Times New Roman"/>
          <w:sz w:val="24"/>
          <w:szCs w:val="24"/>
        </w:rPr>
        <w:t xml:space="preserve">, intentionally or otherwise, </w:t>
      </w:r>
      <w:r w:rsidR="00480753">
        <w:rPr>
          <w:rFonts w:ascii="Times New Roman" w:hAnsi="Times New Roman" w:cs="Times New Roman"/>
          <w:sz w:val="24"/>
          <w:szCs w:val="24"/>
        </w:rPr>
        <w:t>forms of politics that</w:t>
      </w:r>
      <w:r w:rsidR="00416665">
        <w:rPr>
          <w:rFonts w:ascii="Times New Roman" w:hAnsi="Times New Roman" w:cs="Times New Roman"/>
          <w:sz w:val="24"/>
          <w:szCs w:val="24"/>
        </w:rPr>
        <w:t xml:space="preserve"> obstruct</w:t>
      </w:r>
      <w:r w:rsidR="00480753">
        <w:rPr>
          <w:rFonts w:ascii="Times New Roman" w:hAnsi="Times New Roman" w:cs="Times New Roman"/>
          <w:sz w:val="24"/>
          <w:szCs w:val="24"/>
        </w:rPr>
        <w:t xml:space="preserve"> </w:t>
      </w:r>
      <w:r w:rsidR="00A15A4F">
        <w:rPr>
          <w:rFonts w:ascii="Times New Roman" w:hAnsi="Times New Roman" w:cs="Times New Roman"/>
          <w:sz w:val="24"/>
          <w:szCs w:val="24"/>
        </w:rPr>
        <w:t>democra</w:t>
      </w:r>
      <w:r w:rsidR="00416665">
        <w:rPr>
          <w:rFonts w:ascii="Times New Roman" w:hAnsi="Times New Roman" w:cs="Times New Roman"/>
          <w:sz w:val="24"/>
          <w:szCs w:val="24"/>
        </w:rPr>
        <w:t>tic,</w:t>
      </w:r>
      <w:r w:rsidR="00A15A4F">
        <w:rPr>
          <w:rFonts w:ascii="Times New Roman" w:hAnsi="Times New Roman" w:cs="Times New Roman"/>
          <w:sz w:val="24"/>
          <w:szCs w:val="24"/>
        </w:rPr>
        <w:t xml:space="preserve"> emancipatory struggle</w:t>
      </w:r>
      <w:r w:rsidR="008E39ED">
        <w:rPr>
          <w:rFonts w:ascii="Times New Roman" w:hAnsi="Times New Roman" w:cs="Times New Roman"/>
          <w:sz w:val="24"/>
          <w:szCs w:val="24"/>
        </w:rPr>
        <w:t xml:space="preserve"> and weaken democratic legitimation</w:t>
      </w:r>
      <w:r w:rsidR="00B34775">
        <w:rPr>
          <w:rFonts w:ascii="Times New Roman" w:hAnsi="Times New Roman" w:cs="Times New Roman"/>
          <w:sz w:val="24"/>
          <w:szCs w:val="24"/>
        </w:rPr>
        <w:t xml:space="preserve"> </w:t>
      </w:r>
      <w:r w:rsidR="002E40E8">
        <w:rPr>
          <w:rFonts w:ascii="Times New Roman" w:hAnsi="Times New Roman" w:cs="Times New Roman"/>
          <w:sz w:val="24"/>
          <w:szCs w:val="24"/>
        </w:rPr>
        <w:t xml:space="preserve">Their </w:t>
      </w:r>
      <w:r w:rsidR="007E3C9C">
        <w:rPr>
          <w:rFonts w:ascii="Times New Roman" w:hAnsi="Times New Roman" w:cs="Times New Roman"/>
          <w:sz w:val="24"/>
          <w:szCs w:val="24"/>
        </w:rPr>
        <w:t xml:space="preserve">linkage </w:t>
      </w:r>
      <w:r w:rsidR="003B2E07">
        <w:rPr>
          <w:rFonts w:ascii="Times New Roman" w:hAnsi="Times New Roman" w:cs="Times New Roman"/>
          <w:sz w:val="24"/>
          <w:szCs w:val="24"/>
        </w:rPr>
        <w:t xml:space="preserve">being </w:t>
      </w:r>
      <w:r w:rsidR="00C45E91">
        <w:rPr>
          <w:rFonts w:ascii="Times New Roman" w:hAnsi="Times New Roman" w:cs="Times New Roman"/>
          <w:sz w:val="24"/>
          <w:szCs w:val="24"/>
        </w:rPr>
        <w:t xml:space="preserve">an essential condition </w:t>
      </w:r>
      <w:r w:rsidR="006510D7">
        <w:rPr>
          <w:rFonts w:ascii="Times New Roman" w:hAnsi="Times New Roman" w:cs="Times New Roman"/>
          <w:sz w:val="24"/>
          <w:szCs w:val="24"/>
        </w:rPr>
        <w:t xml:space="preserve">for emancipatory struggle, </w:t>
      </w:r>
      <w:r w:rsidR="00967A2B">
        <w:rPr>
          <w:rFonts w:ascii="Times New Roman" w:hAnsi="Times New Roman" w:cs="Times New Roman"/>
          <w:sz w:val="24"/>
          <w:szCs w:val="24"/>
        </w:rPr>
        <w:t xml:space="preserve">I conclude </w:t>
      </w:r>
      <w:r w:rsidR="00436AAC">
        <w:rPr>
          <w:rFonts w:ascii="Times New Roman" w:hAnsi="Times New Roman" w:cs="Times New Roman"/>
          <w:sz w:val="24"/>
          <w:szCs w:val="24"/>
        </w:rPr>
        <w:t xml:space="preserve">that </w:t>
      </w:r>
      <w:r w:rsidR="00BC565E">
        <w:rPr>
          <w:rFonts w:ascii="Times New Roman" w:hAnsi="Times New Roman" w:cs="Times New Roman"/>
          <w:sz w:val="24"/>
          <w:szCs w:val="24"/>
        </w:rPr>
        <w:t xml:space="preserve">structural </w:t>
      </w:r>
      <w:r w:rsidR="00FF513C">
        <w:rPr>
          <w:rFonts w:ascii="Times New Roman" w:hAnsi="Times New Roman" w:cs="Times New Roman"/>
          <w:sz w:val="24"/>
          <w:szCs w:val="24"/>
        </w:rPr>
        <w:t xml:space="preserve">changes in capitalism, </w:t>
      </w:r>
      <w:r w:rsidR="00F3774D">
        <w:rPr>
          <w:rFonts w:ascii="Times New Roman" w:hAnsi="Times New Roman" w:cs="Times New Roman"/>
          <w:sz w:val="24"/>
          <w:szCs w:val="24"/>
        </w:rPr>
        <w:t xml:space="preserve">web-based communication, </w:t>
      </w:r>
      <w:r w:rsidR="00455391">
        <w:rPr>
          <w:rFonts w:ascii="Times New Roman" w:hAnsi="Times New Roman" w:cs="Times New Roman"/>
          <w:sz w:val="24"/>
          <w:szCs w:val="24"/>
        </w:rPr>
        <w:t>education</w:t>
      </w:r>
      <w:r w:rsidR="003537D8">
        <w:rPr>
          <w:rFonts w:ascii="Times New Roman" w:hAnsi="Times New Roman" w:cs="Times New Roman"/>
          <w:sz w:val="24"/>
          <w:szCs w:val="24"/>
        </w:rPr>
        <w:t>,</w:t>
      </w:r>
      <w:r w:rsidR="00455391">
        <w:rPr>
          <w:rFonts w:ascii="Times New Roman" w:hAnsi="Times New Roman" w:cs="Times New Roman"/>
          <w:sz w:val="24"/>
          <w:szCs w:val="24"/>
        </w:rPr>
        <w:t xml:space="preserve"> and </w:t>
      </w:r>
      <w:r w:rsidR="003252EF">
        <w:rPr>
          <w:rFonts w:ascii="Times New Roman" w:hAnsi="Times New Roman" w:cs="Times New Roman"/>
          <w:sz w:val="24"/>
          <w:szCs w:val="24"/>
        </w:rPr>
        <w:t xml:space="preserve">working conditions </w:t>
      </w:r>
      <w:r w:rsidR="00730AFB">
        <w:rPr>
          <w:rFonts w:ascii="Times New Roman" w:hAnsi="Times New Roman" w:cs="Times New Roman"/>
          <w:sz w:val="24"/>
          <w:szCs w:val="24"/>
        </w:rPr>
        <w:t xml:space="preserve">offer limited opportunities </w:t>
      </w:r>
      <w:r w:rsidR="00E377FD">
        <w:rPr>
          <w:rFonts w:ascii="Times New Roman" w:hAnsi="Times New Roman" w:cs="Times New Roman"/>
          <w:sz w:val="24"/>
          <w:szCs w:val="24"/>
        </w:rPr>
        <w:t xml:space="preserve">to </w:t>
      </w:r>
      <w:r w:rsidR="004310C4">
        <w:rPr>
          <w:rFonts w:ascii="Times New Roman" w:hAnsi="Times New Roman" w:cs="Times New Roman"/>
          <w:sz w:val="24"/>
          <w:szCs w:val="24"/>
        </w:rPr>
        <w:t xml:space="preserve">revitalize </w:t>
      </w:r>
      <w:r w:rsidR="002F55F3">
        <w:rPr>
          <w:rFonts w:ascii="Times New Roman" w:hAnsi="Times New Roman" w:cs="Times New Roman"/>
          <w:sz w:val="24"/>
          <w:szCs w:val="24"/>
        </w:rPr>
        <w:t xml:space="preserve">Left party politics with </w:t>
      </w:r>
      <w:r w:rsidR="00AA1E03">
        <w:rPr>
          <w:rFonts w:ascii="Times New Roman" w:hAnsi="Times New Roman" w:cs="Times New Roman"/>
          <w:sz w:val="24"/>
          <w:szCs w:val="24"/>
        </w:rPr>
        <w:t>the</w:t>
      </w:r>
      <w:r w:rsidR="002F55F3">
        <w:rPr>
          <w:rFonts w:ascii="Times New Roman" w:hAnsi="Times New Roman" w:cs="Times New Roman"/>
          <w:sz w:val="24"/>
          <w:szCs w:val="24"/>
        </w:rPr>
        <w:t xml:space="preserve"> popul</w:t>
      </w:r>
      <w:r w:rsidR="00295309">
        <w:rPr>
          <w:rFonts w:ascii="Times New Roman" w:hAnsi="Times New Roman" w:cs="Times New Roman"/>
          <w:sz w:val="24"/>
          <w:szCs w:val="24"/>
        </w:rPr>
        <w:t>ar support needed to</w:t>
      </w:r>
      <w:r w:rsidR="003F4E6A">
        <w:rPr>
          <w:rFonts w:ascii="Times New Roman" w:hAnsi="Times New Roman" w:cs="Times New Roman"/>
          <w:sz w:val="24"/>
          <w:szCs w:val="24"/>
        </w:rPr>
        <w:t xml:space="preserve"> </w:t>
      </w:r>
      <w:r w:rsidR="00AA3EBE">
        <w:rPr>
          <w:rFonts w:ascii="Times New Roman" w:hAnsi="Times New Roman" w:cs="Times New Roman"/>
          <w:sz w:val="24"/>
          <w:szCs w:val="24"/>
        </w:rPr>
        <w:t xml:space="preserve">reconnect </w:t>
      </w:r>
      <w:r w:rsidR="004916C4">
        <w:rPr>
          <w:rFonts w:ascii="Times New Roman" w:hAnsi="Times New Roman" w:cs="Times New Roman"/>
          <w:sz w:val="24"/>
          <w:szCs w:val="24"/>
        </w:rPr>
        <w:t xml:space="preserve">working masses with </w:t>
      </w:r>
      <w:r w:rsidR="005A501E">
        <w:rPr>
          <w:rFonts w:ascii="Times New Roman" w:hAnsi="Times New Roman" w:cs="Times New Roman"/>
          <w:sz w:val="24"/>
          <w:szCs w:val="24"/>
        </w:rPr>
        <w:t xml:space="preserve">party elites </w:t>
      </w:r>
      <w:r w:rsidR="00A04479">
        <w:rPr>
          <w:rFonts w:ascii="Times New Roman" w:hAnsi="Times New Roman" w:cs="Times New Roman"/>
          <w:sz w:val="24"/>
          <w:szCs w:val="24"/>
        </w:rPr>
        <w:t xml:space="preserve">as both </w:t>
      </w:r>
      <w:r w:rsidR="005A3488">
        <w:rPr>
          <w:rFonts w:ascii="Times New Roman" w:hAnsi="Times New Roman" w:cs="Times New Roman"/>
          <w:sz w:val="24"/>
          <w:szCs w:val="24"/>
        </w:rPr>
        <w:t xml:space="preserve">seek solutions to </w:t>
      </w:r>
      <w:r w:rsidR="00B26944">
        <w:rPr>
          <w:rFonts w:ascii="Times New Roman" w:hAnsi="Times New Roman" w:cs="Times New Roman"/>
          <w:sz w:val="24"/>
          <w:szCs w:val="24"/>
        </w:rPr>
        <w:t>their</w:t>
      </w:r>
      <w:r w:rsidR="00967A2B">
        <w:rPr>
          <w:rFonts w:ascii="Times New Roman" w:hAnsi="Times New Roman" w:cs="Times New Roman"/>
          <w:sz w:val="24"/>
          <w:szCs w:val="24"/>
        </w:rPr>
        <w:t xml:space="preserve"> precarity </w:t>
      </w:r>
      <w:r w:rsidR="005E5FEE">
        <w:rPr>
          <w:rFonts w:ascii="Times New Roman" w:hAnsi="Times New Roman" w:cs="Times New Roman"/>
          <w:sz w:val="24"/>
          <w:szCs w:val="24"/>
        </w:rPr>
        <w:t xml:space="preserve">under </w:t>
      </w:r>
      <w:r w:rsidR="00967A2B">
        <w:rPr>
          <w:rFonts w:ascii="Times New Roman" w:hAnsi="Times New Roman" w:cs="Times New Roman"/>
          <w:sz w:val="24"/>
          <w:szCs w:val="24"/>
        </w:rPr>
        <w:t xml:space="preserve">global capitalism. </w:t>
      </w:r>
    </w:p>
    <w:p w14:paraId="66A6FDBB" w14:textId="0D7D614B" w:rsidR="006D0327" w:rsidRDefault="006D0327">
      <w:pPr>
        <w:rPr>
          <w:rFonts w:ascii="Times New Roman" w:hAnsi="Times New Roman" w:cs="Times New Roman"/>
          <w:sz w:val="24"/>
          <w:szCs w:val="24"/>
        </w:rPr>
      </w:pPr>
    </w:p>
    <w:p w14:paraId="15026B28" w14:textId="4FABBBCB" w:rsidR="00974FB6" w:rsidRDefault="00974FB6">
      <w:pPr>
        <w:rPr>
          <w:rFonts w:ascii="Times New Roman" w:hAnsi="Times New Roman" w:cs="Times New Roman"/>
          <w:sz w:val="24"/>
          <w:szCs w:val="24"/>
        </w:rPr>
      </w:pPr>
    </w:p>
    <w:p w14:paraId="0000000A" w14:textId="77777777" w:rsidR="00050277" w:rsidRPr="00D21136" w:rsidRDefault="00050277" w:rsidP="00D21136">
      <w:pPr>
        <w:rPr>
          <w:rFonts w:ascii="Times New Roman" w:hAnsi="Times New Roman" w:cs="Times New Roman"/>
          <w:sz w:val="24"/>
          <w:szCs w:val="24"/>
        </w:rPr>
      </w:pPr>
    </w:p>
    <w:p w14:paraId="0000000B" w14:textId="04F4F0EB" w:rsidR="00050277" w:rsidRDefault="54724640" w:rsidP="00D21136">
      <w:pPr>
        <w:rPr>
          <w:rFonts w:ascii="Times New Roman" w:hAnsi="Times New Roman" w:cs="Times New Roman"/>
          <w:sz w:val="24"/>
          <w:szCs w:val="24"/>
        </w:rPr>
      </w:pPr>
      <w:r w:rsidRPr="00D21136">
        <w:rPr>
          <w:rFonts w:ascii="Times New Roman" w:hAnsi="Times New Roman" w:cs="Times New Roman"/>
          <w:sz w:val="24"/>
          <w:szCs w:val="24"/>
        </w:rPr>
        <w:t xml:space="preserve">I </w:t>
      </w:r>
      <w:r w:rsidR="00E1676F" w:rsidRPr="00D21136">
        <w:rPr>
          <w:rFonts w:ascii="Times New Roman" w:hAnsi="Times New Roman" w:cs="Times New Roman"/>
          <w:sz w:val="24"/>
          <w:szCs w:val="24"/>
        </w:rPr>
        <w:t>INTRODUCTION</w:t>
      </w:r>
    </w:p>
    <w:p w14:paraId="43CB0FC2" w14:textId="60285BA4" w:rsidR="0045018F" w:rsidRDefault="0045018F" w:rsidP="00D21136">
      <w:pPr>
        <w:rPr>
          <w:rFonts w:ascii="Times New Roman" w:hAnsi="Times New Roman" w:cs="Times New Roman"/>
          <w:sz w:val="24"/>
          <w:szCs w:val="24"/>
        </w:rPr>
      </w:pPr>
    </w:p>
    <w:p w14:paraId="0000000C" w14:textId="071899BE" w:rsidR="00050277" w:rsidRPr="00D21136" w:rsidRDefault="002517DB" w:rsidP="002517DB">
      <w:pPr>
        <w:ind w:left="720"/>
        <w:rPr>
          <w:rFonts w:ascii="Times New Roman" w:hAnsi="Times New Roman" w:cs="Times New Roman"/>
          <w:sz w:val="24"/>
          <w:szCs w:val="24"/>
        </w:rPr>
      </w:pPr>
      <w:r>
        <w:rPr>
          <w:rFonts w:ascii="Times New Roman" w:hAnsi="Times New Roman" w:cs="Times New Roman"/>
          <w:sz w:val="24"/>
          <w:szCs w:val="24"/>
        </w:rPr>
        <w:t>The two revolutionary elements, the direct interest in socialism and a clear theoretical consciousness, are no longer the common property of the proletariat but are now found among different, important segments of it. ---Max Horkheimer</w:t>
      </w:r>
      <w:r>
        <w:rPr>
          <w:rStyle w:val="EndnoteReference"/>
          <w:rFonts w:ascii="Times New Roman" w:hAnsi="Times New Roman" w:cs="Times New Roman"/>
          <w:sz w:val="24"/>
          <w:szCs w:val="24"/>
        </w:rPr>
        <w:endnoteReference w:id="2"/>
      </w:r>
    </w:p>
    <w:p w14:paraId="48232393" w14:textId="77777777" w:rsidR="002517DB" w:rsidRDefault="002517DB" w:rsidP="00CA2E89">
      <w:pPr>
        <w:rPr>
          <w:rFonts w:ascii="Times New Roman" w:hAnsi="Times New Roman" w:cs="Times New Roman"/>
          <w:sz w:val="24"/>
          <w:szCs w:val="24"/>
        </w:rPr>
      </w:pPr>
    </w:p>
    <w:p w14:paraId="6825DEFB" w14:textId="123349EE" w:rsidR="00DF1D13" w:rsidRDefault="00193635" w:rsidP="00DF1D13">
      <w:pPr>
        <w:rPr>
          <w:rFonts w:ascii="Times New Roman" w:hAnsi="Times New Roman" w:cs="Times New Roman"/>
          <w:sz w:val="24"/>
          <w:szCs w:val="24"/>
        </w:rPr>
      </w:pPr>
      <w:r>
        <w:rPr>
          <w:rFonts w:ascii="Times New Roman" w:hAnsi="Times New Roman" w:cs="Times New Roman"/>
          <w:sz w:val="24"/>
          <w:szCs w:val="24"/>
        </w:rPr>
        <w:t xml:space="preserve"> M</w:t>
      </w:r>
      <w:r>
        <w:rPr>
          <w:rStyle w:val="normaltextrun"/>
          <w:color w:val="000000"/>
        </w:rPr>
        <w:t>arx’s encomium honoring the Paris Commune’s “government of the people by the people” (Simon  1994, 311) attests to the venerable democratic spirit of the socialist movement that has shaped the critical theory tradition to the present day, despite that tradition’s criticism of bourgeois democracy, viz. national multiparty systems of representative government premised on a capitalist economic base</w:t>
      </w:r>
      <w:r>
        <w:rPr>
          <w:rFonts w:ascii="Times New Roman" w:hAnsi="Times New Roman" w:cs="Times New Roman"/>
          <w:sz w:val="24"/>
          <w:szCs w:val="24"/>
        </w:rPr>
        <w:t xml:space="preserve"> </w:t>
      </w:r>
      <w:commentRangeStart w:id="0"/>
      <w:r w:rsidR="00E1676F" w:rsidRPr="00D21136">
        <w:rPr>
          <w:rFonts w:ascii="Times New Roman" w:hAnsi="Times New Roman" w:cs="Times New Roman"/>
          <w:sz w:val="24"/>
          <w:szCs w:val="24"/>
        </w:rPr>
        <w:t>.</w:t>
      </w:r>
      <w:r w:rsidR="00FC0B8F" w:rsidRPr="00D21136">
        <w:rPr>
          <w:rFonts w:ascii="Times New Roman" w:hAnsi="Times New Roman" w:cs="Times New Roman"/>
          <w:sz w:val="24"/>
          <w:szCs w:val="24"/>
          <w:vertAlign w:val="superscript"/>
        </w:rPr>
        <w:endnoteReference w:id="3"/>
      </w:r>
      <w:r w:rsidR="00FC0B8F" w:rsidRPr="00D21136">
        <w:rPr>
          <w:rFonts w:ascii="Times New Roman" w:hAnsi="Times New Roman" w:cs="Times New Roman"/>
          <w:sz w:val="24"/>
          <w:szCs w:val="24"/>
        </w:rPr>
        <w:t xml:space="preserve"> </w:t>
      </w:r>
      <w:commentRangeEnd w:id="0"/>
      <w:r w:rsidR="009678AC">
        <w:rPr>
          <w:rStyle w:val="CommentReference"/>
        </w:rPr>
        <w:commentReference w:id="0"/>
      </w:r>
      <w:r w:rsidR="00FC0B8F" w:rsidRPr="00D21136">
        <w:rPr>
          <w:rFonts w:ascii="Times New Roman" w:hAnsi="Times New Roman" w:cs="Times New Roman"/>
          <w:sz w:val="24"/>
          <w:szCs w:val="24"/>
        </w:rPr>
        <w:t xml:space="preserve">Eschewing </w:t>
      </w:r>
      <w:r w:rsidR="008011B3">
        <w:rPr>
          <w:rFonts w:ascii="Times New Roman" w:hAnsi="Times New Roman" w:cs="Times New Roman"/>
          <w:sz w:val="24"/>
          <w:szCs w:val="24"/>
        </w:rPr>
        <w:t>one</w:t>
      </w:r>
      <w:r w:rsidR="001C0823">
        <w:rPr>
          <w:rFonts w:ascii="Times New Roman" w:hAnsi="Times New Roman" w:cs="Times New Roman"/>
          <w:sz w:val="24"/>
          <w:szCs w:val="24"/>
        </w:rPr>
        <w:t>-</w:t>
      </w:r>
      <w:r w:rsidR="008011B3">
        <w:rPr>
          <w:rFonts w:ascii="Times New Roman" w:hAnsi="Times New Roman" w:cs="Times New Roman"/>
          <w:sz w:val="24"/>
          <w:szCs w:val="24"/>
        </w:rPr>
        <w:t>sided</w:t>
      </w:r>
      <w:r w:rsidR="001C0823">
        <w:rPr>
          <w:rFonts w:ascii="Times New Roman" w:hAnsi="Times New Roman" w:cs="Times New Roman"/>
          <w:sz w:val="24"/>
          <w:szCs w:val="24"/>
        </w:rPr>
        <w:t xml:space="preserve">, </w:t>
      </w:r>
      <w:r w:rsidR="00921F27">
        <w:rPr>
          <w:rFonts w:ascii="Times New Roman" w:hAnsi="Times New Roman" w:cs="Times New Roman"/>
          <w:sz w:val="24"/>
          <w:szCs w:val="24"/>
        </w:rPr>
        <w:t>ideological</w:t>
      </w:r>
      <w:r w:rsidR="005B7857">
        <w:rPr>
          <w:rFonts w:ascii="Times New Roman" w:hAnsi="Times New Roman" w:cs="Times New Roman"/>
          <w:sz w:val="24"/>
          <w:szCs w:val="24"/>
        </w:rPr>
        <w:t xml:space="preserve"> forms of </w:t>
      </w:r>
      <w:r w:rsidR="002F0C47">
        <w:rPr>
          <w:rFonts w:ascii="Times New Roman" w:hAnsi="Times New Roman" w:cs="Times New Roman"/>
          <w:sz w:val="24"/>
          <w:szCs w:val="24"/>
        </w:rPr>
        <w:t xml:space="preserve"> abstract </w:t>
      </w:r>
      <w:r w:rsidR="00FC0B8F" w:rsidRPr="00D21136">
        <w:rPr>
          <w:rFonts w:ascii="Times New Roman" w:hAnsi="Times New Roman" w:cs="Times New Roman"/>
          <w:sz w:val="24"/>
          <w:szCs w:val="24"/>
        </w:rPr>
        <w:t>theorizing</w:t>
      </w:r>
      <w:r w:rsidR="00C1672D">
        <w:rPr>
          <w:rFonts w:ascii="Times New Roman" w:hAnsi="Times New Roman" w:cs="Times New Roman"/>
          <w:sz w:val="24"/>
          <w:szCs w:val="24"/>
        </w:rPr>
        <w:t>,</w:t>
      </w:r>
      <w:r w:rsidR="00EC291D">
        <w:rPr>
          <w:rFonts w:ascii="Times New Roman" w:hAnsi="Times New Roman" w:cs="Times New Roman"/>
          <w:sz w:val="24"/>
          <w:szCs w:val="24"/>
        </w:rPr>
        <w:t xml:space="preserve"> </w:t>
      </w:r>
      <w:r w:rsidR="00FC0B8F" w:rsidRPr="00D21136">
        <w:rPr>
          <w:rFonts w:ascii="Times New Roman" w:hAnsi="Times New Roman" w:cs="Times New Roman"/>
          <w:sz w:val="24"/>
          <w:szCs w:val="24"/>
        </w:rPr>
        <w:t xml:space="preserve">this tradition has sought to ground </w:t>
      </w:r>
      <w:r w:rsidR="00C1672D">
        <w:rPr>
          <w:rFonts w:ascii="Times New Roman" w:hAnsi="Times New Roman" w:cs="Times New Roman"/>
          <w:sz w:val="24"/>
          <w:szCs w:val="24"/>
        </w:rPr>
        <w:t>its emancipatory democratic norms</w:t>
      </w:r>
      <w:r w:rsidR="00FC0B8F" w:rsidRPr="00D21136">
        <w:rPr>
          <w:rFonts w:ascii="Times New Roman" w:hAnsi="Times New Roman" w:cs="Times New Roman"/>
          <w:sz w:val="24"/>
          <w:szCs w:val="24"/>
        </w:rPr>
        <w:t xml:space="preserve"> in historically </w:t>
      </w:r>
      <w:r w:rsidR="002F0C47">
        <w:rPr>
          <w:rFonts w:ascii="Times New Roman" w:hAnsi="Times New Roman" w:cs="Times New Roman"/>
          <w:sz w:val="24"/>
          <w:szCs w:val="24"/>
        </w:rPr>
        <w:t xml:space="preserve">changing </w:t>
      </w:r>
      <w:r w:rsidR="00FC0B8F" w:rsidRPr="00D21136">
        <w:rPr>
          <w:rFonts w:ascii="Times New Roman" w:hAnsi="Times New Roman" w:cs="Times New Roman"/>
          <w:sz w:val="24"/>
          <w:szCs w:val="24"/>
        </w:rPr>
        <w:t>political struggles.</w:t>
      </w:r>
      <w:r w:rsidR="00FC0B8F" w:rsidRPr="00D21136">
        <w:rPr>
          <w:rFonts w:ascii="Times New Roman" w:hAnsi="Times New Roman" w:cs="Times New Roman"/>
          <w:sz w:val="24"/>
          <w:szCs w:val="24"/>
          <w:vertAlign w:val="superscript"/>
        </w:rPr>
        <w:endnoteReference w:id="4"/>
      </w:r>
      <w:r w:rsidR="00FC0B8F" w:rsidRPr="00D21136">
        <w:rPr>
          <w:rFonts w:ascii="Times New Roman" w:hAnsi="Times New Roman" w:cs="Times New Roman"/>
          <w:sz w:val="24"/>
          <w:szCs w:val="24"/>
        </w:rPr>
        <w:t xml:space="preserve">  </w:t>
      </w:r>
      <w:r w:rsidR="002976EA">
        <w:rPr>
          <w:rFonts w:ascii="Times New Roman" w:hAnsi="Times New Roman" w:cs="Times New Roman"/>
          <w:sz w:val="24"/>
          <w:szCs w:val="24"/>
        </w:rPr>
        <w:t>T</w:t>
      </w:r>
      <w:r w:rsidR="00FC0B8F" w:rsidRPr="00D21136">
        <w:rPr>
          <w:rFonts w:ascii="Times New Roman" w:hAnsi="Times New Roman" w:cs="Times New Roman"/>
          <w:sz w:val="24"/>
          <w:szCs w:val="24"/>
        </w:rPr>
        <w:t xml:space="preserve">he </w:t>
      </w:r>
      <w:r w:rsidR="00BE4066" w:rsidRPr="00BE4066">
        <w:rPr>
          <w:rFonts w:ascii="Times New Roman" w:hAnsi="Times New Roman" w:cs="Times New Roman"/>
          <w:i/>
          <w:iCs/>
          <w:sz w:val="24"/>
          <w:szCs w:val="24"/>
        </w:rPr>
        <w:t>partisan</w:t>
      </w:r>
      <w:r w:rsidR="00BE4066">
        <w:rPr>
          <w:rFonts w:ascii="Times New Roman" w:hAnsi="Times New Roman" w:cs="Times New Roman"/>
          <w:sz w:val="24"/>
          <w:szCs w:val="24"/>
        </w:rPr>
        <w:t xml:space="preserve"> </w:t>
      </w:r>
      <w:r w:rsidR="00FC0B8F" w:rsidRPr="00D21136">
        <w:rPr>
          <w:rFonts w:ascii="Times New Roman" w:hAnsi="Times New Roman" w:cs="Times New Roman"/>
          <w:sz w:val="24"/>
          <w:szCs w:val="24"/>
        </w:rPr>
        <w:t>class struggles that formerly energized critical theory</w:t>
      </w:r>
      <w:r w:rsidR="007D5CD6">
        <w:rPr>
          <w:rFonts w:ascii="Times New Roman" w:hAnsi="Times New Roman" w:cs="Times New Roman"/>
          <w:sz w:val="24"/>
          <w:szCs w:val="24"/>
        </w:rPr>
        <w:t>,</w:t>
      </w:r>
      <w:r w:rsidR="00FC0B8F" w:rsidRPr="00D21136">
        <w:rPr>
          <w:rFonts w:ascii="Times New Roman" w:hAnsi="Times New Roman" w:cs="Times New Roman"/>
          <w:sz w:val="24"/>
          <w:szCs w:val="24"/>
        </w:rPr>
        <w:t xml:space="preserve"> </w:t>
      </w:r>
      <w:r w:rsidR="007D5CD6">
        <w:rPr>
          <w:rFonts w:ascii="Times New Roman" w:hAnsi="Times New Roman" w:cs="Times New Roman"/>
          <w:sz w:val="24"/>
          <w:szCs w:val="24"/>
        </w:rPr>
        <w:t xml:space="preserve">pitting the industrial </w:t>
      </w:r>
      <w:r w:rsidR="007D5CD6" w:rsidRPr="00B44563">
        <w:rPr>
          <w:rFonts w:ascii="Times New Roman" w:hAnsi="Times New Roman" w:cs="Times New Roman"/>
          <w:i/>
          <w:iCs/>
          <w:sz w:val="24"/>
          <w:szCs w:val="24"/>
        </w:rPr>
        <w:t>working class</w:t>
      </w:r>
      <w:r w:rsidR="007D5CD6">
        <w:rPr>
          <w:rFonts w:ascii="Times New Roman" w:hAnsi="Times New Roman" w:cs="Times New Roman"/>
          <w:sz w:val="24"/>
          <w:szCs w:val="24"/>
        </w:rPr>
        <w:t xml:space="preserve"> </w:t>
      </w:r>
      <w:r w:rsidR="00A7146F">
        <w:rPr>
          <w:rFonts w:ascii="Times New Roman" w:hAnsi="Times New Roman" w:cs="Times New Roman"/>
          <w:sz w:val="24"/>
          <w:szCs w:val="24"/>
        </w:rPr>
        <w:t xml:space="preserve">and their </w:t>
      </w:r>
      <w:r w:rsidR="00540832">
        <w:rPr>
          <w:rFonts w:ascii="Times New Roman" w:hAnsi="Times New Roman" w:cs="Times New Roman"/>
          <w:i/>
          <w:iCs/>
          <w:sz w:val="24"/>
          <w:szCs w:val="24"/>
        </w:rPr>
        <w:t xml:space="preserve">educated </w:t>
      </w:r>
      <w:r w:rsidR="003361CF">
        <w:rPr>
          <w:rFonts w:ascii="Times New Roman" w:hAnsi="Times New Roman" w:cs="Times New Roman"/>
          <w:i/>
          <w:iCs/>
          <w:sz w:val="24"/>
          <w:szCs w:val="24"/>
        </w:rPr>
        <w:t xml:space="preserve">elites </w:t>
      </w:r>
      <w:r w:rsidR="007D5CD6">
        <w:rPr>
          <w:rFonts w:ascii="Times New Roman" w:hAnsi="Times New Roman" w:cs="Times New Roman"/>
          <w:sz w:val="24"/>
          <w:szCs w:val="24"/>
        </w:rPr>
        <w:t xml:space="preserve">against the captains of industry, have changed, along with critical theory’s description of their democratic nature. </w:t>
      </w:r>
      <w:r w:rsidR="00646105">
        <w:rPr>
          <w:rFonts w:ascii="Times New Roman" w:hAnsi="Times New Roman" w:cs="Times New Roman"/>
          <w:sz w:val="24"/>
          <w:szCs w:val="24"/>
        </w:rPr>
        <w:t xml:space="preserve">The </w:t>
      </w:r>
      <w:r w:rsidR="00272825">
        <w:rPr>
          <w:rFonts w:ascii="Times New Roman" w:hAnsi="Times New Roman" w:cs="Times New Roman"/>
          <w:sz w:val="24"/>
          <w:szCs w:val="24"/>
        </w:rPr>
        <w:t>partisan</w:t>
      </w:r>
      <w:r w:rsidR="00923BE0">
        <w:rPr>
          <w:rFonts w:ascii="Times New Roman" w:hAnsi="Times New Roman" w:cs="Times New Roman"/>
          <w:sz w:val="24"/>
          <w:szCs w:val="24"/>
        </w:rPr>
        <w:t xml:space="preserve"> </w:t>
      </w:r>
      <w:r w:rsidR="00646105">
        <w:rPr>
          <w:rFonts w:ascii="Times New Roman" w:hAnsi="Times New Roman" w:cs="Times New Roman"/>
          <w:sz w:val="24"/>
          <w:szCs w:val="24"/>
        </w:rPr>
        <w:t xml:space="preserve">organization of </w:t>
      </w:r>
      <w:r w:rsidR="00B53745">
        <w:rPr>
          <w:rFonts w:ascii="Times New Roman" w:hAnsi="Times New Roman" w:cs="Times New Roman"/>
          <w:sz w:val="24"/>
          <w:szCs w:val="24"/>
        </w:rPr>
        <w:t xml:space="preserve">the </w:t>
      </w:r>
      <w:r w:rsidR="00EF5568">
        <w:rPr>
          <w:rFonts w:ascii="Times New Roman" w:hAnsi="Times New Roman" w:cs="Times New Roman"/>
          <w:sz w:val="24"/>
          <w:szCs w:val="24"/>
        </w:rPr>
        <w:t xml:space="preserve">international </w:t>
      </w:r>
      <w:r w:rsidR="00B53745">
        <w:rPr>
          <w:rFonts w:ascii="Times New Roman" w:hAnsi="Times New Roman" w:cs="Times New Roman"/>
          <w:sz w:val="24"/>
          <w:szCs w:val="24"/>
        </w:rPr>
        <w:t xml:space="preserve">working </w:t>
      </w:r>
      <w:r w:rsidR="00EF5568">
        <w:rPr>
          <w:rFonts w:ascii="Times New Roman" w:hAnsi="Times New Roman" w:cs="Times New Roman"/>
          <w:sz w:val="24"/>
          <w:szCs w:val="24"/>
        </w:rPr>
        <w:t xml:space="preserve">class </w:t>
      </w:r>
      <w:r w:rsidR="00646105">
        <w:rPr>
          <w:rFonts w:ascii="Times New Roman" w:hAnsi="Times New Roman" w:cs="Times New Roman"/>
          <w:sz w:val="24"/>
          <w:szCs w:val="24"/>
        </w:rPr>
        <w:t>toward the aim of aboli</w:t>
      </w:r>
      <w:r w:rsidR="00923BE0">
        <w:rPr>
          <w:rFonts w:ascii="Times New Roman" w:hAnsi="Times New Roman" w:cs="Times New Roman"/>
          <w:sz w:val="24"/>
          <w:szCs w:val="24"/>
        </w:rPr>
        <w:t>shing</w:t>
      </w:r>
      <w:r w:rsidR="00646105">
        <w:rPr>
          <w:rFonts w:ascii="Times New Roman" w:hAnsi="Times New Roman" w:cs="Times New Roman"/>
          <w:sz w:val="24"/>
          <w:szCs w:val="24"/>
        </w:rPr>
        <w:t xml:space="preserve"> capitalism has been largely eclipsed</w:t>
      </w:r>
      <w:r w:rsidR="00BD6945">
        <w:rPr>
          <w:rFonts w:ascii="Times New Roman" w:hAnsi="Times New Roman" w:cs="Times New Roman"/>
          <w:sz w:val="24"/>
          <w:szCs w:val="24"/>
        </w:rPr>
        <w:t xml:space="preserve"> </w:t>
      </w:r>
      <w:r w:rsidR="00646105">
        <w:rPr>
          <w:rFonts w:ascii="Times New Roman" w:hAnsi="Times New Roman" w:cs="Times New Roman"/>
          <w:sz w:val="24"/>
          <w:szCs w:val="24"/>
        </w:rPr>
        <w:t xml:space="preserve">since the emergence of </w:t>
      </w:r>
      <w:r w:rsidR="00905414">
        <w:rPr>
          <w:rFonts w:ascii="Times New Roman" w:hAnsi="Times New Roman" w:cs="Times New Roman"/>
          <w:sz w:val="24"/>
          <w:szCs w:val="24"/>
        </w:rPr>
        <w:t xml:space="preserve">social democracy and its main vindication, </w:t>
      </w:r>
      <w:r w:rsidR="00646105">
        <w:rPr>
          <w:rFonts w:ascii="Times New Roman" w:hAnsi="Times New Roman" w:cs="Times New Roman"/>
          <w:sz w:val="24"/>
          <w:szCs w:val="24"/>
        </w:rPr>
        <w:t>the welfare state</w:t>
      </w:r>
      <w:r w:rsidR="00EF5568">
        <w:rPr>
          <w:rFonts w:ascii="Times New Roman" w:hAnsi="Times New Roman" w:cs="Times New Roman"/>
          <w:sz w:val="24"/>
          <w:szCs w:val="24"/>
        </w:rPr>
        <w:t xml:space="preserve">. The class compromise instituted </w:t>
      </w:r>
      <w:r w:rsidR="00B05D0F">
        <w:rPr>
          <w:rFonts w:ascii="Times New Roman" w:hAnsi="Times New Roman" w:cs="Times New Roman"/>
          <w:sz w:val="24"/>
          <w:szCs w:val="24"/>
        </w:rPr>
        <w:t xml:space="preserve">at </w:t>
      </w:r>
      <w:r w:rsidR="00EF5568">
        <w:rPr>
          <w:rFonts w:ascii="Times New Roman" w:hAnsi="Times New Roman" w:cs="Times New Roman"/>
          <w:sz w:val="24"/>
          <w:szCs w:val="24"/>
        </w:rPr>
        <w:t xml:space="preserve">the end of the Second World War </w:t>
      </w:r>
      <w:r w:rsidR="00D97B72">
        <w:rPr>
          <w:rFonts w:ascii="Times New Roman" w:hAnsi="Times New Roman" w:cs="Times New Roman"/>
          <w:sz w:val="24"/>
          <w:szCs w:val="24"/>
        </w:rPr>
        <w:t>empowered workers</w:t>
      </w:r>
      <w:r w:rsidR="00ED79DC">
        <w:rPr>
          <w:rFonts w:ascii="Times New Roman" w:hAnsi="Times New Roman" w:cs="Times New Roman"/>
          <w:sz w:val="24"/>
          <w:szCs w:val="24"/>
        </w:rPr>
        <w:t xml:space="preserve">, if not as co-partners in the management of state-regulated capitalism, then at least </w:t>
      </w:r>
      <w:r w:rsidR="00CF6D88">
        <w:rPr>
          <w:rFonts w:ascii="Times New Roman" w:hAnsi="Times New Roman" w:cs="Times New Roman"/>
          <w:sz w:val="24"/>
          <w:szCs w:val="24"/>
        </w:rPr>
        <w:t>as beneficiaries</w:t>
      </w:r>
      <w:r w:rsidR="003333EB">
        <w:rPr>
          <w:rFonts w:ascii="Times New Roman" w:hAnsi="Times New Roman" w:cs="Times New Roman"/>
          <w:sz w:val="24"/>
          <w:szCs w:val="24"/>
        </w:rPr>
        <w:t xml:space="preserve"> </w:t>
      </w:r>
      <w:r w:rsidR="00CF6D88">
        <w:rPr>
          <w:rFonts w:ascii="Times New Roman" w:hAnsi="Times New Roman" w:cs="Times New Roman"/>
          <w:sz w:val="24"/>
          <w:szCs w:val="24"/>
        </w:rPr>
        <w:t xml:space="preserve">of </w:t>
      </w:r>
      <w:r w:rsidR="00B05D0F">
        <w:rPr>
          <w:rFonts w:ascii="Times New Roman" w:hAnsi="Times New Roman" w:cs="Times New Roman"/>
          <w:sz w:val="24"/>
          <w:szCs w:val="24"/>
        </w:rPr>
        <w:t>collectively bargained wages, benefits and safety nets derived</w:t>
      </w:r>
      <w:r w:rsidR="00CF6D88">
        <w:rPr>
          <w:rFonts w:ascii="Times New Roman" w:hAnsi="Times New Roman" w:cs="Times New Roman"/>
          <w:sz w:val="24"/>
          <w:szCs w:val="24"/>
        </w:rPr>
        <w:t xml:space="preserve"> </w:t>
      </w:r>
      <w:r w:rsidR="00F72B91">
        <w:rPr>
          <w:rFonts w:ascii="Times New Roman" w:hAnsi="Times New Roman" w:cs="Times New Roman"/>
          <w:sz w:val="24"/>
          <w:szCs w:val="24"/>
        </w:rPr>
        <w:t xml:space="preserve">from </w:t>
      </w:r>
      <w:r w:rsidR="00ED79DC">
        <w:rPr>
          <w:rFonts w:ascii="Times New Roman" w:hAnsi="Times New Roman" w:cs="Times New Roman"/>
          <w:sz w:val="24"/>
          <w:szCs w:val="24"/>
        </w:rPr>
        <w:t>taxing and redistributing its social proceeds</w:t>
      </w:r>
      <w:r w:rsidR="003333EB">
        <w:rPr>
          <w:rFonts w:ascii="Times New Roman" w:hAnsi="Times New Roman" w:cs="Times New Roman"/>
          <w:sz w:val="24"/>
          <w:szCs w:val="24"/>
        </w:rPr>
        <w:t xml:space="preserve">. Management of economic growth and crisis shifted to </w:t>
      </w:r>
      <w:r w:rsidR="00FC0B8F" w:rsidRPr="00D21136">
        <w:rPr>
          <w:rFonts w:ascii="Times New Roman" w:hAnsi="Times New Roman" w:cs="Times New Roman"/>
          <w:sz w:val="24"/>
          <w:szCs w:val="24"/>
        </w:rPr>
        <w:t xml:space="preserve">educated </w:t>
      </w:r>
      <w:r w:rsidR="00AA204A">
        <w:rPr>
          <w:rFonts w:ascii="Times New Roman" w:hAnsi="Times New Roman" w:cs="Times New Roman"/>
          <w:sz w:val="24"/>
          <w:szCs w:val="24"/>
        </w:rPr>
        <w:t xml:space="preserve">elites within </w:t>
      </w:r>
      <w:r w:rsidR="003333EB">
        <w:rPr>
          <w:rFonts w:ascii="Times New Roman" w:hAnsi="Times New Roman" w:cs="Times New Roman"/>
          <w:sz w:val="24"/>
          <w:szCs w:val="24"/>
        </w:rPr>
        <w:t>government and</w:t>
      </w:r>
      <w:r w:rsidR="00FC0B8F" w:rsidRPr="00D21136">
        <w:rPr>
          <w:rFonts w:ascii="Times New Roman" w:hAnsi="Times New Roman" w:cs="Times New Roman"/>
          <w:sz w:val="24"/>
          <w:szCs w:val="24"/>
        </w:rPr>
        <w:t xml:space="preserve"> business</w:t>
      </w:r>
      <w:r w:rsidR="00161775">
        <w:rPr>
          <w:rFonts w:ascii="Times New Roman" w:hAnsi="Times New Roman" w:cs="Times New Roman"/>
          <w:sz w:val="24"/>
          <w:szCs w:val="24"/>
        </w:rPr>
        <w:t xml:space="preserve">, who </w:t>
      </w:r>
      <w:r w:rsidR="00626E65">
        <w:rPr>
          <w:rFonts w:ascii="Times New Roman" w:hAnsi="Times New Roman" w:cs="Times New Roman"/>
          <w:sz w:val="24"/>
          <w:szCs w:val="24"/>
        </w:rPr>
        <w:t xml:space="preserve">could be counted on to conciliate their divergent interests for the sake of </w:t>
      </w:r>
      <w:r w:rsidR="00836784">
        <w:rPr>
          <w:rFonts w:ascii="Times New Roman" w:hAnsi="Times New Roman" w:cs="Times New Roman"/>
          <w:sz w:val="24"/>
          <w:szCs w:val="24"/>
        </w:rPr>
        <w:t>a common</w:t>
      </w:r>
      <w:r w:rsidR="00626E65">
        <w:rPr>
          <w:rFonts w:ascii="Times New Roman" w:hAnsi="Times New Roman" w:cs="Times New Roman"/>
          <w:sz w:val="24"/>
          <w:szCs w:val="24"/>
        </w:rPr>
        <w:t xml:space="preserve"> end.</w:t>
      </w:r>
      <w:r w:rsidR="006E516D">
        <w:rPr>
          <w:rFonts w:ascii="Times New Roman" w:hAnsi="Times New Roman" w:cs="Times New Roman"/>
          <w:sz w:val="24"/>
          <w:szCs w:val="24"/>
        </w:rPr>
        <w:t xml:space="preserve"> Parties on the Left and Right continued to represent </w:t>
      </w:r>
      <w:r w:rsidR="006E516D">
        <w:rPr>
          <w:rFonts w:ascii="Times New Roman" w:hAnsi="Times New Roman" w:cs="Times New Roman"/>
          <w:sz w:val="24"/>
          <w:szCs w:val="24"/>
        </w:rPr>
        <w:lastRenderedPageBreak/>
        <w:t xml:space="preserve">distinctive partisan aims that were readily identifiable along familiar class lines, roughly reflecting the interests of </w:t>
      </w:r>
      <w:r w:rsidR="00DB7F25">
        <w:rPr>
          <w:rFonts w:ascii="Times New Roman" w:hAnsi="Times New Roman" w:cs="Times New Roman"/>
          <w:sz w:val="24"/>
          <w:szCs w:val="24"/>
        </w:rPr>
        <w:t xml:space="preserve">wage and salaried employees, on one side, and the interests of </w:t>
      </w:r>
      <w:r w:rsidR="006E516D">
        <w:rPr>
          <w:rFonts w:ascii="Times New Roman" w:hAnsi="Times New Roman" w:cs="Times New Roman"/>
          <w:sz w:val="24"/>
          <w:szCs w:val="24"/>
        </w:rPr>
        <w:t>business</w:t>
      </w:r>
      <w:r w:rsidR="00DB7F25">
        <w:rPr>
          <w:rFonts w:ascii="Times New Roman" w:hAnsi="Times New Roman" w:cs="Times New Roman"/>
          <w:sz w:val="24"/>
          <w:szCs w:val="24"/>
        </w:rPr>
        <w:t xml:space="preserve"> owners, investors,</w:t>
      </w:r>
      <w:r w:rsidR="006E516D">
        <w:rPr>
          <w:rFonts w:ascii="Times New Roman" w:hAnsi="Times New Roman" w:cs="Times New Roman"/>
          <w:sz w:val="24"/>
          <w:szCs w:val="24"/>
        </w:rPr>
        <w:t xml:space="preserve"> and </w:t>
      </w:r>
      <w:r w:rsidR="00DB7F25">
        <w:rPr>
          <w:rFonts w:ascii="Times New Roman" w:hAnsi="Times New Roman" w:cs="Times New Roman"/>
          <w:sz w:val="24"/>
          <w:szCs w:val="24"/>
        </w:rPr>
        <w:t>bankers</w:t>
      </w:r>
      <w:r w:rsidR="00824EB8">
        <w:rPr>
          <w:rFonts w:ascii="Times New Roman" w:hAnsi="Times New Roman" w:cs="Times New Roman"/>
          <w:sz w:val="24"/>
          <w:szCs w:val="24"/>
        </w:rPr>
        <w:t xml:space="preserve">, </w:t>
      </w:r>
      <w:r w:rsidR="006E516D">
        <w:rPr>
          <w:rFonts w:ascii="Times New Roman" w:hAnsi="Times New Roman" w:cs="Times New Roman"/>
          <w:sz w:val="24"/>
          <w:szCs w:val="24"/>
        </w:rPr>
        <w:t>on the</w:t>
      </w:r>
      <w:r w:rsidR="00DB7F25">
        <w:rPr>
          <w:rFonts w:ascii="Times New Roman" w:hAnsi="Times New Roman" w:cs="Times New Roman"/>
          <w:sz w:val="24"/>
          <w:szCs w:val="24"/>
        </w:rPr>
        <w:t xml:space="preserve"> other</w:t>
      </w:r>
      <w:r w:rsidR="00824EB8">
        <w:rPr>
          <w:rFonts w:ascii="Times New Roman" w:hAnsi="Times New Roman" w:cs="Times New Roman"/>
          <w:sz w:val="24"/>
          <w:szCs w:val="24"/>
        </w:rPr>
        <w:t xml:space="preserve">. However, they relinquished the politics of class struggle, with the Right accepting </w:t>
      </w:r>
      <w:r w:rsidR="00EE2B1F">
        <w:rPr>
          <w:rFonts w:ascii="Times New Roman" w:hAnsi="Times New Roman" w:cs="Times New Roman"/>
          <w:sz w:val="24"/>
          <w:szCs w:val="24"/>
        </w:rPr>
        <w:t>limits on the</w:t>
      </w:r>
      <w:r w:rsidR="002A0F47">
        <w:rPr>
          <w:rFonts w:ascii="Times New Roman" w:hAnsi="Times New Roman" w:cs="Times New Roman"/>
          <w:sz w:val="24"/>
          <w:szCs w:val="24"/>
        </w:rPr>
        <w:t xml:space="preserve"> concentration of wealth and the unilateral private control over economic matters, and the Left accepting private</w:t>
      </w:r>
      <w:r w:rsidR="00EE2B1F">
        <w:rPr>
          <w:rFonts w:ascii="Times New Roman" w:hAnsi="Times New Roman" w:cs="Times New Roman"/>
          <w:sz w:val="24"/>
          <w:szCs w:val="24"/>
        </w:rPr>
        <w:t>, unequal</w:t>
      </w:r>
      <w:r w:rsidR="002A0F47">
        <w:rPr>
          <w:rFonts w:ascii="Times New Roman" w:hAnsi="Times New Roman" w:cs="Times New Roman"/>
          <w:sz w:val="24"/>
          <w:szCs w:val="24"/>
        </w:rPr>
        <w:t xml:space="preserve"> ownership of </w:t>
      </w:r>
      <w:r w:rsidR="00EE2B1F">
        <w:rPr>
          <w:rFonts w:ascii="Times New Roman" w:hAnsi="Times New Roman" w:cs="Times New Roman"/>
          <w:sz w:val="24"/>
          <w:szCs w:val="24"/>
        </w:rPr>
        <w:t xml:space="preserve">capital and </w:t>
      </w:r>
      <w:r w:rsidR="002A0F47">
        <w:rPr>
          <w:rFonts w:ascii="Times New Roman" w:hAnsi="Times New Roman" w:cs="Times New Roman"/>
          <w:sz w:val="24"/>
          <w:szCs w:val="24"/>
        </w:rPr>
        <w:t>producti</w:t>
      </w:r>
      <w:r w:rsidR="00EE2B1F">
        <w:rPr>
          <w:rFonts w:ascii="Times New Roman" w:hAnsi="Times New Roman" w:cs="Times New Roman"/>
          <w:sz w:val="24"/>
          <w:szCs w:val="24"/>
        </w:rPr>
        <w:t>ve assets.</w:t>
      </w:r>
      <w:r w:rsidR="00824EB8">
        <w:rPr>
          <w:rFonts w:ascii="Times New Roman" w:hAnsi="Times New Roman" w:cs="Times New Roman"/>
          <w:sz w:val="24"/>
          <w:szCs w:val="24"/>
        </w:rPr>
        <w:t xml:space="preserve">  </w:t>
      </w:r>
      <w:r w:rsidR="00626E65">
        <w:rPr>
          <w:rFonts w:ascii="Times New Roman" w:hAnsi="Times New Roman" w:cs="Times New Roman"/>
          <w:sz w:val="24"/>
          <w:szCs w:val="24"/>
        </w:rPr>
        <w:t xml:space="preserve"> </w:t>
      </w:r>
      <w:r w:rsidR="00D553ED">
        <w:rPr>
          <w:rFonts w:ascii="Times New Roman" w:hAnsi="Times New Roman" w:cs="Times New Roman"/>
          <w:sz w:val="24"/>
          <w:szCs w:val="24"/>
        </w:rPr>
        <w:t>Th</w:t>
      </w:r>
      <w:r w:rsidR="00174341">
        <w:rPr>
          <w:rFonts w:ascii="Times New Roman" w:hAnsi="Times New Roman" w:cs="Times New Roman"/>
          <w:sz w:val="24"/>
          <w:szCs w:val="24"/>
        </w:rPr>
        <w:t>is</w:t>
      </w:r>
      <w:r w:rsidR="00D553ED">
        <w:rPr>
          <w:rFonts w:ascii="Times New Roman" w:hAnsi="Times New Roman" w:cs="Times New Roman"/>
          <w:sz w:val="24"/>
          <w:szCs w:val="24"/>
        </w:rPr>
        <w:t xml:space="preserve"> </w:t>
      </w:r>
      <w:r w:rsidR="007D0A22">
        <w:rPr>
          <w:rFonts w:ascii="Times New Roman" w:hAnsi="Times New Roman" w:cs="Times New Roman"/>
          <w:sz w:val="24"/>
          <w:szCs w:val="24"/>
        </w:rPr>
        <w:t xml:space="preserve">replacement of partisan </w:t>
      </w:r>
      <w:r w:rsidR="00EE2B1F">
        <w:rPr>
          <w:rFonts w:ascii="Times New Roman" w:hAnsi="Times New Roman" w:cs="Times New Roman"/>
          <w:sz w:val="24"/>
          <w:szCs w:val="24"/>
        </w:rPr>
        <w:t xml:space="preserve">class </w:t>
      </w:r>
      <w:r w:rsidR="007D0A22">
        <w:rPr>
          <w:rFonts w:ascii="Times New Roman" w:hAnsi="Times New Roman" w:cs="Times New Roman"/>
          <w:sz w:val="24"/>
          <w:szCs w:val="24"/>
        </w:rPr>
        <w:t xml:space="preserve">struggle by deliberative compromise was fiercely resisted </w:t>
      </w:r>
      <w:r w:rsidR="00174341">
        <w:rPr>
          <w:rFonts w:ascii="Times New Roman" w:hAnsi="Times New Roman" w:cs="Times New Roman"/>
          <w:sz w:val="24"/>
          <w:szCs w:val="24"/>
        </w:rPr>
        <w:t xml:space="preserve">by students and workers during the sixties. </w:t>
      </w:r>
      <w:r w:rsidR="00B33951">
        <w:rPr>
          <w:rFonts w:ascii="Times New Roman" w:hAnsi="Times New Roman" w:cs="Times New Roman"/>
          <w:sz w:val="24"/>
          <w:szCs w:val="24"/>
        </w:rPr>
        <w:t>Notwi</w:t>
      </w:r>
      <w:r w:rsidR="00C26796">
        <w:rPr>
          <w:rFonts w:ascii="Times New Roman" w:hAnsi="Times New Roman" w:cs="Times New Roman"/>
          <w:sz w:val="24"/>
          <w:szCs w:val="24"/>
        </w:rPr>
        <w:t>t</w:t>
      </w:r>
      <w:r w:rsidR="00B33951">
        <w:rPr>
          <w:rFonts w:ascii="Times New Roman" w:hAnsi="Times New Roman" w:cs="Times New Roman"/>
          <w:sz w:val="24"/>
          <w:szCs w:val="24"/>
        </w:rPr>
        <w:t>hstanding this pop</w:t>
      </w:r>
      <w:r w:rsidR="00C26796">
        <w:rPr>
          <w:rFonts w:ascii="Times New Roman" w:hAnsi="Times New Roman" w:cs="Times New Roman"/>
          <w:sz w:val="24"/>
          <w:szCs w:val="24"/>
        </w:rPr>
        <w:t>ular revolt against the Left party establishment</w:t>
      </w:r>
      <w:r w:rsidR="00DA30F4">
        <w:rPr>
          <w:rFonts w:ascii="Times New Roman" w:hAnsi="Times New Roman" w:cs="Times New Roman"/>
          <w:sz w:val="24"/>
          <w:szCs w:val="24"/>
        </w:rPr>
        <w:t xml:space="preserve">, </w:t>
      </w:r>
      <w:r w:rsidR="003722AB">
        <w:rPr>
          <w:rFonts w:ascii="Times New Roman" w:hAnsi="Times New Roman" w:cs="Times New Roman"/>
          <w:sz w:val="24"/>
          <w:szCs w:val="24"/>
        </w:rPr>
        <w:t>the advent of a new neo-liberal phase of global capitalism in the post-</w:t>
      </w:r>
      <w:r w:rsidR="00E86A9A">
        <w:rPr>
          <w:rFonts w:ascii="Times New Roman" w:hAnsi="Times New Roman" w:cs="Times New Roman"/>
          <w:sz w:val="24"/>
          <w:szCs w:val="24"/>
        </w:rPr>
        <w:t xml:space="preserve">Cold War era compelled Left parties to </w:t>
      </w:r>
      <w:r w:rsidR="00A40998">
        <w:rPr>
          <w:rFonts w:ascii="Times New Roman" w:hAnsi="Times New Roman" w:cs="Times New Roman"/>
          <w:sz w:val="24"/>
          <w:szCs w:val="24"/>
        </w:rPr>
        <w:t>pursue a centrist Third Way</w:t>
      </w:r>
      <w:r w:rsidR="00BE2C02">
        <w:rPr>
          <w:rFonts w:ascii="Times New Roman" w:hAnsi="Times New Roman" w:cs="Times New Roman"/>
          <w:sz w:val="24"/>
          <w:szCs w:val="24"/>
        </w:rPr>
        <w:t xml:space="preserve"> that </w:t>
      </w:r>
      <w:r w:rsidR="008843C6">
        <w:rPr>
          <w:rFonts w:ascii="Times New Roman" w:hAnsi="Times New Roman" w:cs="Times New Roman"/>
          <w:sz w:val="24"/>
          <w:szCs w:val="24"/>
        </w:rPr>
        <w:t>again catapulted the conciliatory interests o</w:t>
      </w:r>
      <w:r w:rsidR="005F76D0">
        <w:rPr>
          <w:rFonts w:ascii="Times New Roman" w:hAnsi="Times New Roman" w:cs="Times New Roman"/>
          <w:sz w:val="24"/>
          <w:szCs w:val="24"/>
        </w:rPr>
        <w:t>f educated elites over the partisan aims of their working</w:t>
      </w:r>
      <w:r w:rsidR="00F95E16">
        <w:rPr>
          <w:rFonts w:ascii="Times New Roman" w:hAnsi="Times New Roman" w:cs="Times New Roman"/>
          <w:sz w:val="24"/>
          <w:szCs w:val="24"/>
        </w:rPr>
        <w:t>-</w:t>
      </w:r>
      <w:r w:rsidR="005F76D0">
        <w:rPr>
          <w:rFonts w:ascii="Times New Roman" w:hAnsi="Times New Roman" w:cs="Times New Roman"/>
          <w:sz w:val="24"/>
          <w:szCs w:val="24"/>
        </w:rPr>
        <w:t>class comrade</w:t>
      </w:r>
      <w:r w:rsidR="008A0AFD">
        <w:rPr>
          <w:rFonts w:ascii="Times New Roman" w:hAnsi="Times New Roman" w:cs="Times New Roman"/>
          <w:sz w:val="24"/>
          <w:szCs w:val="24"/>
        </w:rPr>
        <w:t xml:space="preserve">s, many of whom felt economically threatened by imports and immigrants. A </w:t>
      </w:r>
      <w:r w:rsidR="008A0AFD" w:rsidRPr="00044C86">
        <w:rPr>
          <w:rFonts w:ascii="Times New Roman" w:hAnsi="Times New Roman" w:cs="Times New Roman"/>
          <w:i/>
          <w:iCs/>
          <w:sz w:val="24"/>
          <w:szCs w:val="24"/>
        </w:rPr>
        <w:t xml:space="preserve">populist </w:t>
      </w:r>
      <w:r w:rsidR="008A0AFD">
        <w:rPr>
          <w:rFonts w:ascii="Times New Roman" w:hAnsi="Times New Roman" w:cs="Times New Roman"/>
          <w:sz w:val="24"/>
          <w:szCs w:val="24"/>
        </w:rPr>
        <w:t>rejection of oligarc</w:t>
      </w:r>
      <w:r w:rsidR="00626F7C">
        <w:rPr>
          <w:rFonts w:ascii="Times New Roman" w:hAnsi="Times New Roman" w:cs="Times New Roman"/>
          <w:sz w:val="24"/>
          <w:szCs w:val="24"/>
        </w:rPr>
        <w:t xml:space="preserve">hic parties across the political spectrum has emerged. As Left parties have </w:t>
      </w:r>
      <w:r w:rsidR="005B666C">
        <w:rPr>
          <w:rFonts w:ascii="Times New Roman" w:hAnsi="Times New Roman" w:cs="Times New Roman"/>
          <w:sz w:val="24"/>
          <w:szCs w:val="24"/>
        </w:rPr>
        <w:t xml:space="preserve">burnished their </w:t>
      </w:r>
      <w:r w:rsidR="00C26CCE">
        <w:rPr>
          <w:rFonts w:ascii="Times New Roman" w:hAnsi="Times New Roman" w:cs="Times New Roman"/>
          <w:sz w:val="24"/>
          <w:szCs w:val="24"/>
        </w:rPr>
        <w:t xml:space="preserve">internationalist credentials by expanding their </w:t>
      </w:r>
      <w:r w:rsidR="000571F0">
        <w:rPr>
          <w:rFonts w:ascii="Times New Roman" w:hAnsi="Times New Roman" w:cs="Times New Roman"/>
          <w:sz w:val="24"/>
          <w:szCs w:val="24"/>
        </w:rPr>
        <w:t>working</w:t>
      </w:r>
      <w:r w:rsidR="00F95E16">
        <w:rPr>
          <w:rFonts w:ascii="Times New Roman" w:hAnsi="Times New Roman" w:cs="Times New Roman"/>
          <w:sz w:val="24"/>
          <w:szCs w:val="24"/>
        </w:rPr>
        <w:t>-</w:t>
      </w:r>
      <w:r w:rsidR="000571F0">
        <w:rPr>
          <w:rFonts w:ascii="Times New Roman" w:hAnsi="Times New Roman" w:cs="Times New Roman"/>
          <w:sz w:val="24"/>
          <w:szCs w:val="24"/>
        </w:rPr>
        <w:t xml:space="preserve">class base to include </w:t>
      </w:r>
      <w:r w:rsidR="00094093">
        <w:rPr>
          <w:rFonts w:ascii="Times New Roman" w:hAnsi="Times New Roman" w:cs="Times New Roman"/>
          <w:sz w:val="24"/>
          <w:szCs w:val="24"/>
        </w:rPr>
        <w:t>immigrants, women, ethnic minorities</w:t>
      </w:r>
      <w:r w:rsidR="00D44787">
        <w:rPr>
          <w:rFonts w:ascii="Times New Roman" w:hAnsi="Times New Roman" w:cs="Times New Roman"/>
          <w:sz w:val="24"/>
          <w:szCs w:val="24"/>
        </w:rPr>
        <w:t xml:space="preserve">, and </w:t>
      </w:r>
      <w:r w:rsidR="00834E3D">
        <w:rPr>
          <w:rFonts w:ascii="Times New Roman" w:hAnsi="Times New Roman" w:cs="Times New Roman"/>
          <w:sz w:val="24"/>
          <w:szCs w:val="24"/>
        </w:rPr>
        <w:t xml:space="preserve">members of LGBTQ+, </w:t>
      </w:r>
      <w:r w:rsidR="00897F6C">
        <w:rPr>
          <w:rFonts w:ascii="Times New Roman" w:hAnsi="Times New Roman" w:cs="Times New Roman"/>
          <w:sz w:val="24"/>
          <w:szCs w:val="24"/>
        </w:rPr>
        <w:t xml:space="preserve">they have </w:t>
      </w:r>
      <w:r w:rsidR="0030602A">
        <w:rPr>
          <w:rFonts w:ascii="Times New Roman" w:hAnsi="Times New Roman" w:cs="Times New Roman"/>
          <w:sz w:val="24"/>
          <w:szCs w:val="24"/>
        </w:rPr>
        <w:t>redirected their focus away from the</w:t>
      </w:r>
      <w:r w:rsidR="00624293">
        <w:rPr>
          <w:rFonts w:ascii="Times New Roman" w:hAnsi="Times New Roman" w:cs="Times New Roman"/>
          <w:sz w:val="24"/>
          <w:szCs w:val="24"/>
        </w:rPr>
        <w:t xml:space="preserve"> partisan aims of their </w:t>
      </w:r>
      <w:r w:rsidR="0030602A">
        <w:rPr>
          <w:rFonts w:ascii="Times New Roman" w:hAnsi="Times New Roman" w:cs="Times New Roman"/>
          <w:sz w:val="24"/>
          <w:szCs w:val="24"/>
        </w:rPr>
        <w:t>former</w:t>
      </w:r>
      <w:r w:rsidR="00F95E16">
        <w:rPr>
          <w:rFonts w:ascii="Times New Roman" w:hAnsi="Times New Roman" w:cs="Times New Roman"/>
          <w:sz w:val="24"/>
          <w:szCs w:val="24"/>
        </w:rPr>
        <w:t xml:space="preserve"> blue-collar comrades</w:t>
      </w:r>
      <w:r w:rsidR="006674E6">
        <w:rPr>
          <w:rFonts w:ascii="Times New Roman" w:hAnsi="Times New Roman" w:cs="Times New Roman"/>
          <w:sz w:val="24"/>
          <w:szCs w:val="24"/>
        </w:rPr>
        <w:t>, thereby inadvertently driving them into the welcoming arms of right-wing</w:t>
      </w:r>
      <w:r w:rsidR="00E13134">
        <w:rPr>
          <w:rFonts w:ascii="Times New Roman" w:hAnsi="Times New Roman" w:cs="Times New Roman"/>
          <w:sz w:val="24"/>
          <w:szCs w:val="24"/>
        </w:rPr>
        <w:t xml:space="preserve"> populists who promise to protect them from imports, immigrants</w:t>
      </w:r>
      <w:r w:rsidR="00DF1D13">
        <w:rPr>
          <w:rFonts w:ascii="Times New Roman" w:hAnsi="Times New Roman" w:cs="Times New Roman"/>
          <w:sz w:val="24"/>
          <w:szCs w:val="24"/>
        </w:rPr>
        <w:t>, and all manner of threats to their security and identity</w:t>
      </w:r>
      <w:r w:rsidR="00720CBF">
        <w:rPr>
          <w:rFonts w:ascii="Times New Roman" w:hAnsi="Times New Roman" w:cs="Times New Roman"/>
          <w:sz w:val="24"/>
          <w:szCs w:val="24"/>
        </w:rPr>
        <w:t>.</w:t>
      </w:r>
    </w:p>
    <w:p w14:paraId="0000000F" w14:textId="66A1C555" w:rsidR="00FC0B8F" w:rsidRPr="00D21136" w:rsidRDefault="00747B26" w:rsidP="00D21136">
      <w:pPr>
        <w:rPr>
          <w:rFonts w:ascii="Times New Roman" w:hAnsi="Times New Roman" w:cs="Times New Roman"/>
          <w:sz w:val="24"/>
          <w:szCs w:val="24"/>
        </w:rPr>
      </w:pPr>
      <w:r>
        <w:rPr>
          <w:rFonts w:ascii="Times New Roman" w:hAnsi="Times New Roman" w:cs="Times New Roman"/>
          <w:sz w:val="24"/>
          <w:szCs w:val="24"/>
        </w:rPr>
        <w:t xml:space="preserve"> </w:t>
      </w:r>
      <w:r w:rsidR="007F0ED8">
        <w:rPr>
          <w:rFonts w:ascii="Times New Roman" w:hAnsi="Times New Roman" w:cs="Times New Roman"/>
          <w:sz w:val="24"/>
          <w:szCs w:val="24"/>
        </w:rPr>
        <w:t xml:space="preserve">Lest it be forgotten, </w:t>
      </w:r>
      <w:r w:rsidR="00115FC5">
        <w:rPr>
          <w:rFonts w:ascii="Times New Roman" w:hAnsi="Times New Roman" w:cs="Times New Roman"/>
          <w:sz w:val="24"/>
          <w:szCs w:val="24"/>
        </w:rPr>
        <w:t>c</w:t>
      </w:r>
      <w:r w:rsidR="007F0ED8" w:rsidRPr="00821803">
        <w:rPr>
          <w:rFonts w:ascii="Times New Roman" w:hAnsi="Times New Roman" w:cs="Times New Roman"/>
          <w:sz w:val="24"/>
          <w:szCs w:val="24"/>
        </w:rPr>
        <w:t>ritical theorists</w:t>
      </w:r>
      <w:r w:rsidR="00B51432">
        <w:rPr>
          <w:rFonts w:ascii="Times New Roman" w:hAnsi="Times New Roman" w:cs="Times New Roman"/>
          <w:sz w:val="24"/>
          <w:szCs w:val="24"/>
        </w:rPr>
        <w:t>,</w:t>
      </w:r>
      <w:r w:rsidR="007F0ED8" w:rsidRPr="00821803">
        <w:rPr>
          <w:rFonts w:ascii="Times New Roman" w:hAnsi="Times New Roman" w:cs="Times New Roman"/>
          <w:sz w:val="24"/>
          <w:szCs w:val="24"/>
        </w:rPr>
        <w:t xml:space="preserve"> </w:t>
      </w:r>
      <w:r w:rsidR="00B51432">
        <w:rPr>
          <w:rFonts w:ascii="Times New Roman" w:hAnsi="Times New Roman" w:cs="Times New Roman"/>
          <w:sz w:val="24"/>
          <w:szCs w:val="24"/>
        </w:rPr>
        <w:t xml:space="preserve">led by Erich Fromm, </w:t>
      </w:r>
      <w:r w:rsidR="007F0ED8" w:rsidRPr="00821803">
        <w:rPr>
          <w:rFonts w:ascii="Times New Roman" w:hAnsi="Times New Roman" w:cs="Times New Roman"/>
          <w:sz w:val="24"/>
          <w:szCs w:val="24"/>
        </w:rPr>
        <w:t xml:space="preserve">studied </w:t>
      </w:r>
      <w:r w:rsidR="00115FC5">
        <w:rPr>
          <w:rFonts w:ascii="Times New Roman" w:hAnsi="Times New Roman" w:cs="Times New Roman"/>
          <w:sz w:val="24"/>
          <w:szCs w:val="24"/>
        </w:rPr>
        <w:t xml:space="preserve">a similar </w:t>
      </w:r>
      <w:r w:rsidR="006B623B">
        <w:rPr>
          <w:rFonts w:ascii="Times New Roman" w:hAnsi="Times New Roman" w:cs="Times New Roman"/>
          <w:sz w:val="24"/>
          <w:szCs w:val="24"/>
        </w:rPr>
        <w:t xml:space="preserve">conservative shift </w:t>
      </w:r>
      <w:r w:rsidR="007F0ED8" w:rsidRPr="00821803">
        <w:rPr>
          <w:rFonts w:ascii="Times New Roman" w:hAnsi="Times New Roman" w:cs="Times New Roman"/>
          <w:sz w:val="24"/>
          <w:szCs w:val="24"/>
        </w:rPr>
        <w:t xml:space="preserve">in </w:t>
      </w:r>
      <w:r w:rsidR="00416665">
        <w:rPr>
          <w:rFonts w:ascii="Times New Roman" w:hAnsi="Times New Roman" w:cs="Times New Roman"/>
          <w:sz w:val="24"/>
          <w:szCs w:val="24"/>
        </w:rPr>
        <w:t>German</w:t>
      </w:r>
      <w:r w:rsidR="00115FC5">
        <w:rPr>
          <w:rFonts w:ascii="Times New Roman" w:hAnsi="Times New Roman" w:cs="Times New Roman"/>
          <w:sz w:val="24"/>
          <w:szCs w:val="24"/>
        </w:rPr>
        <w:t xml:space="preserve">y’s </w:t>
      </w:r>
      <w:r w:rsidR="006B623B">
        <w:rPr>
          <w:rFonts w:ascii="Times New Roman" w:hAnsi="Times New Roman" w:cs="Times New Roman"/>
          <w:sz w:val="24"/>
          <w:szCs w:val="24"/>
        </w:rPr>
        <w:t xml:space="preserve">divided </w:t>
      </w:r>
      <w:r w:rsidR="007F0ED8" w:rsidRPr="00821803">
        <w:rPr>
          <w:rFonts w:ascii="Times New Roman" w:hAnsi="Times New Roman" w:cs="Times New Roman"/>
          <w:sz w:val="24"/>
          <w:szCs w:val="24"/>
        </w:rPr>
        <w:t>working class</w:t>
      </w:r>
      <w:r w:rsidR="006B623B">
        <w:rPr>
          <w:rFonts w:ascii="Times New Roman" w:hAnsi="Times New Roman" w:cs="Times New Roman"/>
          <w:sz w:val="24"/>
          <w:szCs w:val="24"/>
        </w:rPr>
        <w:t xml:space="preserve"> </w:t>
      </w:r>
      <w:r w:rsidR="005D5C14">
        <w:rPr>
          <w:rFonts w:ascii="Times New Roman" w:hAnsi="Times New Roman" w:cs="Times New Roman"/>
          <w:sz w:val="24"/>
          <w:szCs w:val="24"/>
        </w:rPr>
        <w:t xml:space="preserve">during the </w:t>
      </w:r>
      <w:r w:rsidR="00B51432">
        <w:rPr>
          <w:rFonts w:ascii="Times New Roman" w:hAnsi="Times New Roman" w:cs="Times New Roman"/>
          <w:sz w:val="24"/>
          <w:szCs w:val="24"/>
        </w:rPr>
        <w:t xml:space="preserve">economic crisis of the </w:t>
      </w:r>
      <w:r w:rsidR="005D5C14">
        <w:rPr>
          <w:rFonts w:ascii="Times New Roman" w:hAnsi="Times New Roman" w:cs="Times New Roman"/>
          <w:sz w:val="24"/>
          <w:szCs w:val="24"/>
        </w:rPr>
        <w:t>early thirties</w:t>
      </w:r>
      <w:r w:rsidR="00FC26C3">
        <w:rPr>
          <w:rFonts w:ascii="Times New Roman" w:hAnsi="Times New Roman" w:cs="Times New Roman"/>
          <w:sz w:val="24"/>
          <w:szCs w:val="24"/>
        </w:rPr>
        <w:t xml:space="preserve">. </w:t>
      </w:r>
      <w:r w:rsidR="0065139A">
        <w:rPr>
          <w:rFonts w:ascii="Times New Roman" w:hAnsi="Times New Roman" w:cs="Times New Roman"/>
          <w:sz w:val="24"/>
          <w:szCs w:val="24"/>
        </w:rPr>
        <w:t>Fromm noted</w:t>
      </w:r>
      <w:r w:rsidR="006B623B">
        <w:rPr>
          <w:rFonts w:ascii="Times New Roman" w:hAnsi="Times New Roman" w:cs="Times New Roman"/>
          <w:sz w:val="24"/>
          <w:szCs w:val="24"/>
        </w:rPr>
        <w:t xml:space="preserve"> that </w:t>
      </w:r>
      <w:r w:rsidR="00001CC5">
        <w:rPr>
          <w:rFonts w:ascii="Times New Roman" w:hAnsi="Times New Roman" w:cs="Times New Roman"/>
          <w:sz w:val="24"/>
          <w:szCs w:val="24"/>
        </w:rPr>
        <w:t xml:space="preserve">blue-collar workers, who leaned socialist in contrast to their more conservative white-collar counterparts, nonetheless exhibited authoritarian attitudes that made them vulnerable to </w:t>
      </w:r>
      <w:r w:rsidR="00686D3A">
        <w:rPr>
          <w:rFonts w:ascii="Times New Roman" w:hAnsi="Times New Roman" w:cs="Times New Roman"/>
          <w:sz w:val="24"/>
          <w:szCs w:val="24"/>
        </w:rPr>
        <w:t xml:space="preserve">National Socialism. </w:t>
      </w:r>
      <w:r w:rsidR="00D70407">
        <w:rPr>
          <w:rFonts w:ascii="Times New Roman" w:hAnsi="Times New Roman" w:cs="Times New Roman"/>
          <w:sz w:val="24"/>
          <w:szCs w:val="24"/>
        </w:rPr>
        <w:t>Although t</w:t>
      </w:r>
      <w:r w:rsidR="00686D3A">
        <w:rPr>
          <w:rFonts w:ascii="Times New Roman" w:hAnsi="Times New Roman" w:cs="Times New Roman"/>
          <w:sz w:val="24"/>
          <w:szCs w:val="24"/>
        </w:rPr>
        <w:t xml:space="preserve">his </w:t>
      </w:r>
      <w:r w:rsidR="00123B4B">
        <w:rPr>
          <w:rFonts w:ascii="Times New Roman" w:hAnsi="Times New Roman" w:cs="Times New Roman"/>
          <w:sz w:val="24"/>
          <w:szCs w:val="24"/>
        </w:rPr>
        <w:t xml:space="preserve">authoritarian </w:t>
      </w:r>
      <w:r w:rsidR="00686D3A">
        <w:rPr>
          <w:rFonts w:ascii="Times New Roman" w:hAnsi="Times New Roman" w:cs="Times New Roman"/>
          <w:sz w:val="24"/>
          <w:szCs w:val="24"/>
        </w:rPr>
        <w:t xml:space="preserve">tendency was stronger among skilled workers, who were more like to identify as Social Democrats, </w:t>
      </w:r>
      <w:r w:rsidR="0065139A">
        <w:rPr>
          <w:rFonts w:ascii="Times New Roman" w:hAnsi="Times New Roman" w:cs="Times New Roman"/>
          <w:sz w:val="24"/>
          <w:szCs w:val="24"/>
        </w:rPr>
        <w:t>Fromm observed that</w:t>
      </w:r>
      <w:r w:rsidR="00123B4B">
        <w:rPr>
          <w:rFonts w:ascii="Times New Roman" w:hAnsi="Times New Roman" w:cs="Times New Roman"/>
          <w:sz w:val="24"/>
          <w:szCs w:val="24"/>
        </w:rPr>
        <w:t xml:space="preserve"> more radical, unskilled workers, </w:t>
      </w:r>
      <w:r w:rsidR="00123B4B">
        <w:rPr>
          <w:rFonts w:ascii="Times New Roman" w:hAnsi="Times New Roman" w:cs="Times New Roman"/>
          <w:sz w:val="24"/>
          <w:szCs w:val="24"/>
        </w:rPr>
        <w:lastRenderedPageBreak/>
        <w:t>who typically identified as Communists, could become especially susceptible to National Socialism</w:t>
      </w:r>
      <w:r w:rsidR="0065139A">
        <w:rPr>
          <w:rFonts w:ascii="Times New Roman" w:hAnsi="Times New Roman" w:cs="Times New Roman"/>
          <w:sz w:val="24"/>
          <w:szCs w:val="24"/>
        </w:rPr>
        <w:t xml:space="preserve"> because of their greater risk of unemployment</w:t>
      </w:r>
      <w:r w:rsidR="00574002">
        <w:rPr>
          <w:rFonts w:ascii="Times New Roman" w:hAnsi="Times New Roman" w:cs="Times New Roman"/>
          <w:sz w:val="24"/>
          <w:szCs w:val="24"/>
        </w:rPr>
        <w:t>:</w:t>
      </w:r>
      <w:r w:rsidR="0065139A">
        <w:rPr>
          <w:rFonts w:ascii="Times New Roman" w:hAnsi="Times New Roman" w:cs="Times New Roman"/>
          <w:sz w:val="24"/>
          <w:szCs w:val="24"/>
        </w:rPr>
        <w:t xml:space="preserve"> </w:t>
      </w:r>
      <w:r w:rsidR="00574002">
        <w:rPr>
          <w:rFonts w:ascii="Times New Roman" w:hAnsi="Times New Roman" w:cs="Times New Roman"/>
          <w:sz w:val="24"/>
          <w:szCs w:val="24"/>
        </w:rPr>
        <w:t>“</w:t>
      </w:r>
      <w:r w:rsidR="00686D3A">
        <w:rPr>
          <w:rFonts w:ascii="Times New Roman" w:hAnsi="Times New Roman" w:cs="Times New Roman"/>
          <w:sz w:val="24"/>
          <w:szCs w:val="24"/>
        </w:rPr>
        <w:t>Th</w:t>
      </w:r>
      <w:r w:rsidR="00574002">
        <w:rPr>
          <w:rFonts w:ascii="Times New Roman" w:hAnsi="Times New Roman" w:cs="Times New Roman"/>
          <w:sz w:val="24"/>
          <w:szCs w:val="24"/>
        </w:rPr>
        <w:t xml:space="preserve">is </w:t>
      </w:r>
      <w:r w:rsidR="00554D37">
        <w:rPr>
          <w:rFonts w:ascii="Times New Roman" w:hAnsi="Times New Roman" w:cs="Times New Roman"/>
          <w:sz w:val="24"/>
          <w:szCs w:val="24"/>
        </w:rPr>
        <w:t xml:space="preserve">emotional need, constantly fueled by helplessness and economic emergencies” for </w:t>
      </w:r>
      <w:r w:rsidR="00B51432">
        <w:rPr>
          <w:rFonts w:ascii="Times New Roman" w:hAnsi="Times New Roman" w:cs="Times New Roman"/>
          <w:sz w:val="24"/>
          <w:szCs w:val="24"/>
        </w:rPr>
        <w:t>security,</w:t>
      </w:r>
      <w:r w:rsidR="0065139A">
        <w:rPr>
          <w:rFonts w:ascii="Times New Roman" w:hAnsi="Times New Roman" w:cs="Times New Roman"/>
          <w:sz w:val="24"/>
          <w:szCs w:val="24"/>
        </w:rPr>
        <w:t xml:space="preserve"> Fr</w:t>
      </w:r>
      <w:r w:rsidR="00B51432">
        <w:rPr>
          <w:rFonts w:ascii="Times New Roman" w:hAnsi="Times New Roman" w:cs="Times New Roman"/>
          <w:sz w:val="24"/>
          <w:szCs w:val="24"/>
        </w:rPr>
        <w:t xml:space="preserve">omm </w:t>
      </w:r>
      <w:r w:rsidR="0065139A">
        <w:rPr>
          <w:rFonts w:ascii="Times New Roman" w:hAnsi="Times New Roman" w:cs="Times New Roman"/>
          <w:sz w:val="24"/>
          <w:szCs w:val="24"/>
        </w:rPr>
        <w:t>concluded</w:t>
      </w:r>
      <w:r w:rsidR="00B51432">
        <w:rPr>
          <w:rFonts w:ascii="Times New Roman" w:hAnsi="Times New Roman" w:cs="Times New Roman"/>
          <w:sz w:val="24"/>
          <w:szCs w:val="24"/>
        </w:rPr>
        <w:t>,</w:t>
      </w:r>
      <w:r w:rsidR="00554D37">
        <w:rPr>
          <w:rFonts w:ascii="Times New Roman" w:hAnsi="Times New Roman" w:cs="Times New Roman"/>
          <w:sz w:val="24"/>
          <w:szCs w:val="24"/>
        </w:rPr>
        <w:t xml:space="preserve"> incline</w:t>
      </w:r>
      <w:r w:rsidR="00B51432">
        <w:rPr>
          <w:rFonts w:ascii="Times New Roman" w:hAnsi="Times New Roman" w:cs="Times New Roman"/>
          <w:sz w:val="24"/>
          <w:szCs w:val="24"/>
        </w:rPr>
        <w:t>d</w:t>
      </w:r>
      <w:r w:rsidR="00554D37">
        <w:rPr>
          <w:rFonts w:ascii="Times New Roman" w:hAnsi="Times New Roman" w:cs="Times New Roman"/>
          <w:sz w:val="24"/>
          <w:szCs w:val="24"/>
        </w:rPr>
        <w:t xml:space="preserve"> both conservative and socialist sectors of the working class to embrace </w:t>
      </w:r>
      <w:r w:rsidR="00D70407">
        <w:rPr>
          <w:rFonts w:ascii="Times New Roman" w:hAnsi="Times New Roman" w:cs="Times New Roman"/>
          <w:sz w:val="24"/>
          <w:szCs w:val="24"/>
        </w:rPr>
        <w:t xml:space="preserve">a </w:t>
      </w:r>
      <w:r w:rsidR="00554D37">
        <w:rPr>
          <w:rFonts w:ascii="Times New Roman" w:hAnsi="Times New Roman" w:cs="Times New Roman"/>
          <w:sz w:val="24"/>
          <w:szCs w:val="24"/>
        </w:rPr>
        <w:t>“rebellious</w:t>
      </w:r>
      <w:r w:rsidR="00D70407">
        <w:rPr>
          <w:rFonts w:ascii="Times New Roman" w:hAnsi="Times New Roman" w:cs="Times New Roman"/>
          <w:sz w:val="24"/>
          <w:szCs w:val="24"/>
        </w:rPr>
        <w:t xml:space="preserve"> </w:t>
      </w:r>
      <w:r w:rsidR="00574002">
        <w:rPr>
          <w:rFonts w:ascii="Times New Roman" w:hAnsi="Times New Roman" w:cs="Times New Roman"/>
          <w:sz w:val="24"/>
          <w:szCs w:val="24"/>
        </w:rPr>
        <w:t xml:space="preserve"> </w:t>
      </w:r>
      <w:r w:rsidR="00D70407">
        <w:rPr>
          <w:rFonts w:ascii="Times New Roman" w:hAnsi="Times New Roman" w:cs="Times New Roman"/>
          <w:sz w:val="24"/>
          <w:szCs w:val="24"/>
        </w:rPr>
        <w:t>authoritarianism</w:t>
      </w:r>
      <w:r w:rsidR="00574002">
        <w:rPr>
          <w:rFonts w:ascii="Times New Roman" w:hAnsi="Times New Roman" w:cs="Times New Roman"/>
          <w:sz w:val="24"/>
          <w:szCs w:val="24"/>
        </w:rPr>
        <w:t>.</w:t>
      </w:r>
      <w:r w:rsidR="00E426D8">
        <w:rPr>
          <w:rFonts w:ascii="Times New Roman" w:hAnsi="Times New Roman" w:cs="Times New Roman"/>
          <w:sz w:val="24"/>
          <w:szCs w:val="24"/>
        </w:rPr>
        <w:t>”</w:t>
      </w:r>
      <w:r w:rsidR="00574002">
        <w:rPr>
          <w:rFonts w:ascii="Times New Roman" w:hAnsi="Times New Roman" w:cs="Times New Roman"/>
          <w:sz w:val="24"/>
          <w:szCs w:val="24"/>
        </w:rPr>
        <w:t xml:space="preserve"> Such </w:t>
      </w:r>
      <w:r w:rsidR="00C57BA9">
        <w:rPr>
          <w:rFonts w:ascii="Times New Roman" w:hAnsi="Times New Roman" w:cs="Times New Roman"/>
          <w:sz w:val="24"/>
          <w:szCs w:val="24"/>
        </w:rPr>
        <w:t xml:space="preserve">ideologically undefined </w:t>
      </w:r>
      <w:r w:rsidR="00574002">
        <w:rPr>
          <w:rFonts w:ascii="Times New Roman" w:hAnsi="Times New Roman" w:cs="Times New Roman"/>
          <w:sz w:val="24"/>
          <w:szCs w:val="24"/>
        </w:rPr>
        <w:t>authoritarianism</w:t>
      </w:r>
      <w:r w:rsidR="00954ED0">
        <w:rPr>
          <w:rFonts w:ascii="Times New Roman" w:hAnsi="Times New Roman" w:cs="Times New Roman"/>
          <w:sz w:val="24"/>
          <w:szCs w:val="24"/>
        </w:rPr>
        <w:t>, he added, was</w:t>
      </w:r>
      <w:r w:rsidR="00574002">
        <w:rPr>
          <w:rFonts w:ascii="Times New Roman" w:hAnsi="Times New Roman" w:cs="Times New Roman"/>
          <w:sz w:val="24"/>
          <w:szCs w:val="24"/>
        </w:rPr>
        <w:t xml:space="preserve"> </w:t>
      </w:r>
      <w:r w:rsidR="00C57BA9">
        <w:rPr>
          <w:rFonts w:ascii="Times New Roman" w:hAnsi="Times New Roman" w:cs="Times New Roman"/>
          <w:sz w:val="24"/>
          <w:szCs w:val="24"/>
        </w:rPr>
        <w:t>“</w:t>
      </w:r>
      <w:r w:rsidR="00574002">
        <w:rPr>
          <w:rFonts w:ascii="Times New Roman" w:hAnsi="Times New Roman" w:cs="Times New Roman"/>
          <w:sz w:val="24"/>
          <w:szCs w:val="24"/>
        </w:rPr>
        <w:t>indifferent to</w:t>
      </w:r>
      <w:r w:rsidR="00C57BA9">
        <w:rPr>
          <w:rFonts w:ascii="Times New Roman" w:hAnsi="Times New Roman" w:cs="Times New Roman"/>
          <w:sz w:val="24"/>
          <w:szCs w:val="24"/>
        </w:rPr>
        <w:t xml:space="preserve"> other aims, such as </w:t>
      </w:r>
      <w:r w:rsidR="00897050">
        <w:rPr>
          <w:rFonts w:ascii="Times New Roman" w:hAnsi="Times New Roman" w:cs="Times New Roman"/>
          <w:sz w:val="24"/>
          <w:szCs w:val="24"/>
        </w:rPr>
        <w:t>freedom, happiness, and equality</w:t>
      </w:r>
      <w:r w:rsidR="003B336D">
        <w:rPr>
          <w:rFonts w:ascii="Times New Roman" w:hAnsi="Times New Roman" w:cs="Times New Roman"/>
          <w:sz w:val="24"/>
          <w:szCs w:val="24"/>
        </w:rPr>
        <w:t xml:space="preserve">.” </w:t>
      </w:r>
      <w:r w:rsidR="00017079">
        <w:rPr>
          <w:rFonts w:ascii="Times New Roman" w:hAnsi="Times New Roman" w:cs="Times New Roman"/>
          <w:sz w:val="24"/>
          <w:szCs w:val="24"/>
        </w:rPr>
        <w:t>In</w:t>
      </w:r>
      <w:r w:rsidR="00F66116">
        <w:rPr>
          <w:rFonts w:ascii="Times New Roman" w:hAnsi="Times New Roman" w:cs="Times New Roman"/>
          <w:sz w:val="24"/>
          <w:szCs w:val="24"/>
        </w:rPr>
        <w:t xml:space="preserve">stead of offering partisan, </w:t>
      </w:r>
      <w:r w:rsidR="00F9143F">
        <w:rPr>
          <w:rFonts w:ascii="Times New Roman" w:hAnsi="Times New Roman" w:cs="Times New Roman"/>
          <w:sz w:val="24"/>
          <w:szCs w:val="24"/>
        </w:rPr>
        <w:t>ideological</w:t>
      </w:r>
      <w:r w:rsidR="00F66116">
        <w:rPr>
          <w:rFonts w:ascii="Times New Roman" w:hAnsi="Times New Roman" w:cs="Times New Roman"/>
          <w:sz w:val="24"/>
          <w:szCs w:val="24"/>
        </w:rPr>
        <w:t xml:space="preserve"> </w:t>
      </w:r>
      <w:r w:rsidR="00AD19D0">
        <w:rPr>
          <w:rFonts w:ascii="Times New Roman" w:hAnsi="Times New Roman" w:cs="Times New Roman"/>
          <w:sz w:val="24"/>
          <w:szCs w:val="24"/>
        </w:rPr>
        <w:t xml:space="preserve">platforms for concrete social-democratic change, </w:t>
      </w:r>
      <w:r w:rsidR="0038697C">
        <w:rPr>
          <w:rFonts w:ascii="Times New Roman" w:hAnsi="Times New Roman" w:cs="Times New Roman"/>
          <w:sz w:val="24"/>
          <w:szCs w:val="24"/>
        </w:rPr>
        <w:t>this populist authoritarianism</w:t>
      </w:r>
      <w:r w:rsidR="0069137A">
        <w:rPr>
          <w:rFonts w:ascii="Times New Roman" w:hAnsi="Times New Roman" w:cs="Times New Roman"/>
          <w:sz w:val="24"/>
          <w:szCs w:val="24"/>
        </w:rPr>
        <w:t xml:space="preserve"> </w:t>
      </w:r>
      <w:r w:rsidR="00C947AF">
        <w:rPr>
          <w:rFonts w:ascii="Times New Roman" w:hAnsi="Times New Roman" w:cs="Times New Roman"/>
          <w:sz w:val="24"/>
          <w:szCs w:val="24"/>
        </w:rPr>
        <w:t>target</w:t>
      </w:r>
      <w:r w:rsidR="0069137A">
        <w:rPr>
          <w:rFonts w:ascii="Times New Roman" w:hAnsi="Times New Roman" w:cs="Times New Roman"/>
          <w:sz w:val="24"/>
          <w:szCs w:val="24"/>
        </w:rPr>
        <w:t>ed</w:t>
      </w:r>
      <w:r w:rsidR="00C57BA9">
        <w:rPr>
          <w:rFonts w:ascii="Times New Roman" w:hAnsi="Times New Roman" w:cs="Times New Roman"/>
          <w:sz w:val="24"/>
          <w:szCs w:val="24"/>
        </w:rPr>
        <w:t xml:space="preserve"> </w:t>
      </w:r>
      <w:r w:rsidR="00C947AF">
        <w:rPr>
          <w:rFonts w:ascii="Times New Roman" w:hAnsi="Times New Roman" w:cs="Times New Roman"/>
          <w:sz w:val="24"/>
          <w:szCs w:val="24"/>
        </w:rPr>
        <w:t>“</w:t>
      </w:r>
      <w:r w:rsidR="00C57BA9">
        <w:rPr>
          <w:rFonts w:ascii="Times New Roman" w:hAnsi="Times New Roman" w:cs="Times New Roman"/>
          <w:sz w:val="24"/>
          <w:szCs w:val="24"/>
        </w:rPr>
        <w:t>symbols</w:t>
      </w:r>
      <w:r w:rsidR="00C947AF">
        <w:rPr>
          <w:rFonts w:ascii="Times New Roman" w:hAnsi="Times New Roman" w:cs="Times New Roman"/>
          <w:sz w:val="24"/>
          <w:szCs w:val="24"/>
        </w:rPr>
        <w:t>”</w:t>
      </w:r>
      <w:r w:rsidR="00C57BA9">
        <w:rPr>
          <w:rFonts w:ascii="Times New Roman" w:hAnsi="Times New Roman" w:cs="Times New Roman"/>
          <w:sz w:val="24"/>
          <w:szCs w:val="24"/>
        </w:rPr>
        <w:t xml:space="preserve"> of the supposed establishment:</w:t>
      </w:r>
      <w:r w:rsidR="00D70407">
        <w:rPr>
          <w:rFonts w:ascii="Times New Roman" w:hAnsi="Times New Roman" w:cs="Times New Roman"/>
          <w:sz w:val="24"/>
          <w:szCs w:val="24"/>
        </w:rPr>
        <w:t xml:space="preserve"> “the Weimar Republic, finance capital, and the </w:t>
      </w:r>
      <w:r w:rsidR="0065139A">
        <w:rPr>
          <w:rFonts w:ascii="Times New Roman" w:hAnsi="Times New Roman" w:cs="Times New Roman"/>
          <w:sz w:val="24"/>
          <w:szCs w:val="24"/>
        </w:rPr>
        <w:t>J</w:t>
      </w:r>
      <w:r w:rsidR="00D70407">
        <w:rPr>
          <w:rFonts w:ascii="Times New Roman" w:hAnsi="Times New Roman" w:cs="Times New Roman"/>
          <w:sz w:val="24"/>
          <w:szCs w:val="24"/>
        </w:rPr>
        <w:t>ews</w:t>
      </w:r>
      <w:r w:rsidR="00C57BA9">
        <w:rPr>
          <w:rFonts w:ascii="Times New Roman" w:hAnsi="Times New Roman" w:cs="Times New Roman"/>
          <w:sz w:val="24"/>
          <w:szCs w:val="24"/>
        </w:rPr>
        <w:t>,</w:t>
      </w:r>
      <w:r w:rsidR="005E376C">
        <w:rPr>
          <w:rFonts w:ascii="Times New Roman" w:hAnsi="Times New Roman" w:cs="Times New Roman"/>
          <w:sz w:val="24"/>
          <w:szCs w:val="24"/>
        </w:rPr>
        <w:t>”</w:t>
      </w:r>
      <w:r w:rsidR="00D70407">
        <w:rPr>
          <w:rFonts w:ascii="Times New Roman" w:hAnsi="Times New Roman" w:cs="Times New Roman"/>
          <w:sz w:val="24"/>
          <w:szCs w:val="24"/>
        </w:rPr>
        <w:t xml:space="preserve"> </w:t>
      </w:r>
      <w:r w:rsidR="0047071E">
        <w:rPr>
          <w:rFonts w:ascii="Times New Roman" w:hAnsi="Times New Roman" w:cs="Times New Roman"/>
          <w:sz w:val="24"/>
          <w:szCs w:val="24"/>
        </w:rPr>
        <w:t>(Fromm 1984, 226-27).</w:t>
      </w:r>
      <w:r w:rsidR="007F0ED8" w:rsidRPr="00821803">
        <w:rPr>
          <w:rFonts w:ascii="Times New Roman" w:hAnsi="Times New Roman" w:cs="Times New Roman"/>
          <w:sz w:val="24"/>
          <w:szCs w:val="24"/>
          <w:vertAlign w:val="superscript"/>
        </w:rPr>
        <w:endnoteReference w:id="5"/>
      </w:r>
      <w:r w:rsidR="00770068">
        <w:rPr>
          <w:rFonts w:ascii="Times New Roman" w:hAnsi="Times New Roman" w:cs="Times New Roman"/>
          <w:sz w:val="24"/>
          <w:szCs w:val="24"/>
        </w:rPr>
        <w:t xml:space="preserve"> </w:t>
      </w:r>
      <w:r w:rsidR="0071495B">
        <w:rPr>
          <w:rFonts w:ascii="Times New Roman" w:hAnsi="Times New Roman" w:cs="Times New Roman"/>
          <w:sz w:val="24"/>
          <w:szCs w:val="24"/>
        </w:rPr>
        <w:t xml:space="preserve"> </w:t>
      </w:r>
      <w:r w:rsidR="00770068">
        <w:rPr>
          <w:rFonts w:ascii="Times New Roman" w:hAnsi="Times New Roman" w:cs="Times New Roman"/>
          <w:sz w:val="24"/>
          <w:szCs w:val="24"/>
        </w:rPr>
        <w:t xml:space="preserve"> </w:t>
      </w:r>
      <w:r w:rsidR="00FC0B8F" w:rsidRPr="00D21136">
        <w:rPr>
          <w:rFonts w:ascii="Times New Roman" w:hAnsi="Times New Roman" w:cs="Times New Roman"/>
          <w:sz w:val="24"/>
          <w:szCs w:val="24"/>
        </w:rPr>
        <w:t xml:space="preserve"> </w:t>
      </w:r>
    </w:p>
    <w:p w14:paraId="39701844" w14:textId="77777777" w:rsidR="00FF6AD6" w:rsidRDefault="00FC0B8F">
      <w:pPr>
        <w:rPr>
          <w:rFonts w:ascii="Times New Roman" w:hAnsi="Times New Roman" w:cs="Times New Roman"/>
          <w:sz w:val="24"/>
          <w:szCs w:val="24"/>
        </w:rPr>
      </w:pPr>
      <w:r w:rsidRPr="00156F3C">
        <w:rPr>
          <w:rFonts w:ascii="Times New Roman" w:hAnsi="Times New Roman" w:cs="Times New Roman"/>
          <w:sz w:val="24"/>
          <w:szCs w:val="24"/>
        </w:rPr>
        <w:t xml:space="preserve">This chapter </w:t>
      </w:r>
      <w:r w:rsidR="00F51FB6" w:rsidRPr="00156F3C">
        <w:rPr>
          <w:rFonts w:ascii="Times New Roman" w:hAnsi="Times New Roman" w:cs="Times New Roman"/>
          <w:sz w:val="24"/>
          <w:szCs w:val="24"/>
        </w:rPr>
        <w:t>questions</w:t>
      </w:r>
      <w:r w:rsidRPr="00156F3C">
        <w:rPr>
          <w:rFonts w:ascii="Times New Roman" w:hAnsi="Times New Roman" w:cs="Times New Roman"/>
          <w:sz w:val="24"/>
          <w:szCs w:val="24"/>
        </w:rPr>
        <w:t xml:space="preserve"> the </w:t>
      </w:r>
      <w:r w:rsidR="00F51FB6" w:rsidRPr="00156F3C">
        <w:rPr>
          <w:rFonts w:ascii="Times New Roman" w:hAnsi="Times New Roman" w:cs="Times New Roman"/>
          <w:sz w:val="24"/>
          <w:szCs w:val="24"/>
        </w:rPr>
        <w:t>success</w:t>
      </w:r>
      <w:r w:rsidRPr="00156F3C">
        <w:rPr>
          <w:rFonts w:ascii="Times New Roman" w:hAnsi="Times New Roman" w:cs="Times New Roman"/>
          <w:sz w:val="24"/>
          <w:szCs w:val="24"/>
        </w:rPr>
        <w:t xml:space="preserve"> of critical theory</w:t>
      </w:r>
      <w:r w:rsidR="00F51FB6" w:rsidRPr="00156F3C">
        <w:rPr>
          <w:rFonts w:ascii="Times New Roman" w:hAnsi="Times New Roman" w:cs="Times New Roman"/>
          <w:sz w:val="24"/>
          <w:szCs w:val="24"/>
        </w:rPr>
        <w:t>’s two main theories of democracy in</w:t>
      </w:r>
      <w:r w:rsidR="00C6763D" w:rsidRPr="00156F3C">
        <w:rPr>
          <w:rFonts w:ascii="Times New Roman" w:hAnsi="Times New Roman" w:cs="Times New Roman"/>
          <w:sz w:val="24"/>
          <w:szCs w:val="24"/>
        </w:rPr>
        <w:t xml:space="preserve"> fully </w:t>
      </w:r>
      <w:r w:rsidR="007929DE" w:rsidRPr="00156F3C">
        <w:rPr>
          <w:rFonts w:ascii="Times New Roman" w:hAnsi="Times New Roman" w:cs="Times New Roman"/>
          <w:sz w:val="24"/>
          <w:szCs w:val="24"/>
        </w:rPr>
        <w:t>addressing</w:t>
      </w:r>
      <w:r w:rsidR="00C6763D" w:rsidRPr="00156F3C">
        <w:rPr>
          <w:rFonts w:ascii="Times New Roman" w:hAnsi="Times New Roman" w:cs="Times New Roman"/>
          <w:sz w:val="24"/>
          <w:szCs w:val="24"/>
        </w:rPr>
        <w:t xml:space="preserve"> the current crisis in Left politics</w:t>
      </w:r>
      <w:r w:rsidR="007929DE" w:rsidRPr="00156F3C">
        <w:rPr>
          <w:rFonts w:ascii="Times New Roman" w:hAnsi="Times New Roman" w:cs="Times New Roman"/>
          <w:sz w:val="24"/>
          <w:szCs w:val="24"/>
        </w:rPr>
        <w:t xml:space="preserve">, the political dynamics of which all too closely resemble those of the early thirties. </w:t>
      </w:r>
      <w:r w:rsidR="000F2247" w:rsidRPr="00156F3C">
        <w:rPr>
          <w:rFonts w:ascii="Times New Roman" w:hAnsi="Times New Roman" w:cs="Times New Roman"/>
          <w:sz w:val="24"/>
          <w:szCs w:val="24"/>
        </w:rPr>
        <w:t>I</w:t>
      </w:r>
      <w:r w:rsidR="000F2247">
        <w:rPr>
          <w:rFonts w:ascii="Times New Roman" w:hAnsi="Times New Roman" w:cs="Times New Roman"/>
          <w:sz w:val="24"/>
          <w:szCs w:val="24"/>
        </w:rPr>
        <w:t xml:space="preserve"> begin by sketching out the basic idea underlying each theory,</w:t>
      </w:r>
      <w:r w:rsidR="0083005A">
        <w:rPr>
          <w:rFonts w:ascii="Times New Roman" w:hAnsi="Times New Roman" w:cs="Times New Roman"/>
          <w:sz w:val="24"/>
          <w:szCs w:val="24"/>
        </w:rPr>
        <w:t xml:space="preserve"> which I respectively characterize as deliberative and </w:t>
      </w:r>
      <w:r w:rsidR="00A4701E">
        <w:rPr>
          <w:rFonts w:ascii="Times New Roman" w:hAnsi="Times New Roman" w:cs="Times New Roman"/>
          <w:sz w:val="24"/>
          <w:szCs w:val="24"/>
        </w:rPr>
        <w:t>partisan</w:t>
      </w:r>
      <w:r w:rsidR="0083005A">
        <w:rPr>
          <w:rFonts w:ascii="Times New Roman" w:hAnsi="Times New Roman" w:cs="Times New Roman"/>
          <w:sz w:val="24"/>
          <w:szCs w:val="24"/>
        </w:rPr>
        <w:t xml:space="preserve">. </w:t>
      </w:r>
      <w:r w:rsidR="000F2247">
        <w:rPr>
          <w:rFonts w:ascii="Times New Roman" w:hAnsi="Times New Roman" w:cs="Times New Roman"/>
          <w:sz w:val="24"/>
          <w:szCs w:val="24"/>
        </w:rPr>
        <w:t xml:space="preserve">I then </w:t>
      </w:r>
      <w:r w:rsidR="0083005A">
        <w:rPr>
          <w:rFonts w:ascii="Times New Roman" w:hAnsi="Times New Roman" w:cs="Times New Roman"/>
          <w:sz w:val="24"/>
          <w:szCs w:val="24"/>
        </w:rPr>
        <w:t>examine</w:t>
      </w:r>
      <w:r w:rsidR="000F2247">
        <w:rPr>
          <w:rFonts w:ascii="Times New Roman" w:hAnsi="Times New Roman" w:cs="Times New Roman"/>
          <w:sz w:val="24"/>
          <w:szCs w:val="24"/>
        </w:rPr>
        <w:t xml:space="preserve"> their </w:t>
      </w:r>
      <w:r w:rsidR="000F2247" w:rsidRPr="008965A4">
        <w:rPr>
          <w:rFonts w:ascii="Times New Roman" w:hAnsi="Times New Roman" w:cs="Times New Roman"/>
          <w:i/>
          <w:iCs/>
          <w:sz w:val="24"/>
          <w:szCs w:val="24"/>
        </w:rPr>
        <w:t xml:space="preserve">ideological </w:t>
      </w:r>
      <w:r w:rsidR="0083005A">
        <w:rPr>
          <w:rFonts w:ascii="Times New Roman" w:hAnsi="Times New Roman" w:cs="Times New Roman"/>
          <w:sz w:val="24"/>
          <w:szCs w:val="24"/>
        </w:rPr>
        <w:t xml:space="preserve">failings as </w:t>
      </w:r>
      <w:r w:rsidR="0083005A" w:rsidRPr="001C1357">
        <w:rPr>
          <w:rFonts w:ascii="Times New Roman" w:hAnsi="Times New Roman" w:cs="Times New Roman"/>
          <w:i/>
          <w:iCs/>
          <w:sz w:val="24"/>
          <w:szCs w:val="24"/>
        </w:rPr>
        <w:t>partial reflections</w:t>
      </w:r>
      <w:r w:rsidR="0083005A">
        <w:rPr>
          <w:rFonts w:ascii="Times New Roman" w:hAnsi="Times New Roman" w:cs="Times New Roman"/>
          <w:sz w:val="24"/>
          <w:szCs w:val="24"/>
        </w:rPr>
        <w:t xml:space="preserve"> of an evolving political practice</w:t>
      </w:r>
      <w:r w:rsidR="003662B0">
        <w:rPr>
          <w:rFonts w:ascii="Times New Roman" w:hAnsi="Times New Roman" w:cs="Times New Roman"/>
          <w:sz w:val="24"/>
          <w:szCs w:val="24"/>
        </w:rPr>
        <w:t>,</w:t>
      </w:r>
      <w:r w:rsidR="0083005A">
        <w:rPr>
          <w:rFonts w:ascii="Times New Roman" w:hAnsi="Times New Roman" w:cs="Times New Roman"/>
          <w:sz w:val="24"/>
          <w:szCs w:val="24"/>
        </w:rPr>
        <w:t xml:space="preserve"> </w:t>
      </w:r>
      <w:r w:rsidR="00356B65">
        <w:rPr>
          <w:rFonts w:ascii="Times New Roman" w:hAnsi="Times New Roman" w:cs="Times New Roman"/>
          <w:sz w:val="24"/>
          <w:szCs w:val="24"/>
        </w:rPr>
        <w:t>dating</w:t>
      </w:r>
      <w:r w:rsidR="0083005A">
        <w:rPr>
          <w:rFonts w:ascii="Times New Roman" w:hAnsi="Times New Roman" w:cs="Times New Roman"/>
          <w:sz w:val="24"/>
          <w:szCs w:val="24"/>
        </w:rPr>
        <w:t xml:space="preserve"> back to the </w:t>
      </w:r>
      <w:r w:rsidR="00356B65">
        <w:rPr>
          <w:rFonts w:ascii="Times New Roman" w:hAnsi="Times New Roman" w:cs="Times New Roman"/>
          <w:sz w:val="24"/>
          <w:szCs w:val="24"/>
        </w:rPr>
        <w:t>late eighteenth century</w:t>
      </w:r>
      <w:r w:rsidR="005E311D">
        <w:rPr>
          <w:rFonts w:ascii="Times New Roman" w:hAnsi="Times New Roman" w:cs="Times New Roman"/>
          <w:sz w:val="24"/>
          <w:szCs w:val="24"/>
        </w:rPr>
        <w:t>,</w:t>
      </w:r>
      <w:r w:rsidR="00516D92">
        <w:rPr>
          <w:rFonts w:ascii="Times New Roman" w:hAnsi="Times New Roman" w:cs="Times New Roman"/>
          <w:sz w:val="24"/>
          <w:szCs w:val="24"/>
        </w:rPr>
        <w:t xml:space="preserve"> that </w:t>
      </w:r>
      <w:r w:rsidR="005E311D">
        <w:rPr>
          <w:rFonts w:ascii="Times New Roman" w:hAnsi="Times New Roman" w:cs="Times New Roman"/>
          <w:sz w:val="24"/>
          <w:szCs w:val="24"/>
        </w:rPr>
        <w:t xml:space="preserve">once </w:t>
      </w:r>
      <w:r w:rsidR="00726299">
        <w:rPr>
          <w:rFonts w:ascii="Times New Roman" w:hAnsi="Times New Roman" w:cs="Times New Roman"/>
          <w:sz w:val="24"/>
          <w:szCs w:val="24"/>
        </w:rPr>
        <w:t>co</w:t>
      </w:r>
      <w:r w:rsidR="005A0F93">
        <w:rPr>
          <w:rFonts w:ascii="Times New Roman" w:hAnsi="Times New Roman" w:cs="Times New Roman"/>
          <w:sz w:val="24"/>
          <w:szCs w:val="24"/>
        </w:rPr>
        <w:t xml:space="preserve">mbined deliberation with partisanship </w:t>
      </w:r>
      <w:r w:rsidR="00D44750">
        <w:rPr>
          <w:rFonts w:ascii="Times New Roman" w:hAnsi="Times New Roman" w:cs="Times New Roman"/>
          <w:sz w:val="24"/>
          <w:szCs w:val="24"/>
        </w:rPr>
        <w:t>as recently as the sixties</w:t>
      </w:r>
      <w:r w:rsidR="007A7332">
        <w:rPr>
          <w:rFonts w:ascii="Times New Roman" w:hAnsi="Times New Roman" w:cs="Times New Roman"/>
          <w:sz w:val="24"/>
          <w:szCs w:val="24"/>
        </w:rPr>
        <w:t xml:space="preserve"> </w:t>
      </w:r>
      <w:r w:rsidR="005A0F93">
        <w:rPr>
          <w:rFonts w:ascii="Times New Roman" w:hAnsi="Times New Roman" w:cs="Times New Roman"/>
          <w:sz w:val="24"/>
          <w:szCs w:val="24"/>
        </w:rPr>
        <w:t xml:space="preserve">but </w:t>
      </w:r>
      <w:r w:rsidR="00F41CDA">
        <w:rPr>
          <w:rFonts w:ascii="Times New Roman" w:hAnsi="Times New Roman" w:cs="Times New Roman"/>
          <w:sz w:val="24"/>
          <w:szCs w:val="24"/>
        </w:rPr>
        <w:t>today opposes the</w:t>
      </w:r>
      <w:r w:rsidR="00380427">
        <w:rPr>
          <w:rFonts w:ascii="Times New Roman" w:hAnsi="Times New Roman" w:cs="Times New Roman"/>
          <w:sz w:val="24"/>
          <w:szCs w:val="24"/>
        </w:rPr>
        <w:t>m</w:t>
      </w:r>
      <w:r w:rsidR="0083005A">
        <w:rPr>
          <w:rFonts w:ascii="Times New Roman" w:hAnsi="Times New Roman" w:cs="Times New Roman"/>
          <w:sz w:val="24"/>
          <w:szCs w:val="24"/>
        </w:rPr>
        <w:t>.</w:t>
      </w:r>
      <w:r w:rsidR="000C3509">
        <w:rPr>
          <w:rFonts w:ascii="Times New Roman" w:hAnsi="Times New Roman" w:cs="Times New Roman"/>
          <w:sz w:val="24"/>
          <w:szCs w:val="24"/>
        </w:rPr>
        <w:t xml:space="preserve"> </w:t>
      </w:r>
    </w:p>
    <w:p w14:paraId="2D4F5FC2" w14:textId="4708AFE5" w:rsidR="002D0CEA" w:rsidRDefault="00FF6AD6">
      <w:pPr>
        <w:rPr>
          <w:rFonts w:ascii="Times New Roman" w:hAnsi="Times New Roman" w:cs="Times New Roman"/>
          <w:sz w:val="24"/>
          <w:szCs w:val="24"/>
        </w:rPr>
      </w:pPr>
      <w:r>
        <w:rPr>
          <w:rFonts w:ascii="Times New Roman" w:hAnsi="Times New Roman" w:cs="Times New Roman"/>
          <w:sz w:val="24"/>
          <w:szCs w:val="24"/>
        </w:rPr>
        <w:t xml:space="preserve">To be sure, </w:t>
      </w:r>
      <w:r w:rsidR="00942DF1">
        <w:rPr>
          <w:rFonts w:ascii="Times New Roman" w:hAnsi="Times New Roman" w:cs="Times New Roman"/>
          <w:sz w:val="24"/>
          <w:szCs w:val="24"/>
        </w:rPr>
        <w:t xml:space="preserve">critical </w:t>
      </w:r>
      <w:proofErr w:type="spellStart"/>
      <w:r w:rsidR="000C3509">
        <w:rPr>
          <w:lang w:val="en-US"/>
        </w:rPr>
        <w:t>theor</w:t>
      </w:r>
      <w:r w:rsidR="00CF19DD">
        <w:rPr>
          <w:lang w:val="en-US"/>
        </w:rPr>
        <w:t>y’s</w:t>
      </w:r>
      <w:proofErr w:type="spellEnd"/>
      <w:r w:rsidR="00942DF1">
        <w:rPr>
          <w:lang w:val="en-US"/>
        </w:rPr>
        <w:t xml:space="preserve"> </w:t>
      </w:r>
      <w:r w:rsidR="00224791">
        <w:rPr>
          <w:lang w:val="en-US"/>
        </w:rPr>
        <w:t xml:space="preserve">various </w:t>
      </w:r>
      <w:r w:rsidR="002C2B22">
        <w:rPr>
          <w:lang w:val="en-US"/>
        </w:rPr>
        <w:t>a</w:t>
      </w:r>
      <w:r w:rsidR="00E6020A">
        <w:rPr>
          <w:lang w:val="en-US"/>
        </w:rPr>
        <w:t>rticulations of the democratic project</w:t>
      </w:r>
      <w:r w:rsidR="000C3509">
        <w:rPr>
          <w:lang w:val="en-US"/>
        </w:rPr>
        <w:t xml:space="preserve"> have been the subject of </w:t>
      </w:r>
      <w:proofErr w:type="spellStart"/>
      <w:r w:rsidR="000C3509" w:rsidRPr="003D0512">
        <w:rPr>
          <w:i/>
          <w:iCs/>
          <w:lang w:val="en-US"/>
        </w:rPr>
        <w:t>Ideologiekritik</w:t>
      </w:r>
      <w:proofErr w:type="spellEnd"/>
      <w:r w:rsidR="000C3509">
        <w:rPr>
          <w:lang w:val="en-US"/>
        </w:rPr>
        <w:t xml:space="preserve"> before</w:t>
      </w:r>
      <w:r w:rsidR="00BD1D7C">
        <w:rPr>
          <w:lang w:val="en-US"/>
        </w:rPr>
        <w:t xml:space="preserve">, as must be expected </w:t>
      </w:r>
      <w:r w:rsidR="00C6356B">
        <w:rPr>
          <w:lang w:val="en-US"/>
        </w:rPr>
        <w:t xml:space="preserve">from any approach that questions its own general </w:t>
      </w:r>
      <w:r w:rsidR="00612B41">
        <w:rPr>
          <w:lang w:val="en-US"/>
        </w:rPr>
        <w:t xml:space="preserve">claims from the perspective of </w:t>
      </w:r>
      <w:r w:rsidR="004A35D1">
        <w:rPr>
          <w:lang w:val="en-US"/>
        </w:rPr>
        <w:t xml:space="preserve">historical contingency and </w:t>
      </w:r>
      <w:r w:rsidR="00A132CD">
        <w:rPr>
          <w:lang w:val="en-US"/>
        </w:rPr>
        <w:t xml:space="preserve">unintended </w:t>
      </w:r>
      <w:r w:rsidR="004A35D1">
        <w:rPr>
          <w:lang w:val="en-US"/>
        </w:rPr>
        <w:t>impact</w:t>
      </w:r>
      <w:r w:rsidR="000C3509">
        <w:rPr>
          <w:lang w:val="en-US"/>
        </w:rPr>
        <w:t xml:space="preserve">. My own criticism of the exclusionary effects of the deliberative theory, for example, will be familiar to many readers. The novelty of my current endeavor consists in showcasing how deliberative and partisan theories reflect competing class interests within Left parties while </w:t>
      </w:r>
      <w:r w:rsidR="000C3509" w:rsidRPr="00035D58">
        <w:rPr>
          <w:i/>
          <w:iCs/>
          <w:lang w:val="en-US"/>
        </w:rPr>
        <w:t xml:space="preserve">unintentionally </w:t>
      </w:r>
      <w:r w:rsidR="00035D58">
        <w:rPr>
          <w:lang w:val="en-US"/>
        </w:rPr>
        <w:t xml:space="preserve">aligning themselves with </w:t>
      </w:r>
      <w:r w:rsidR="000C3509">
        <w:rPr>
          <w:lang w:val="en-US"/>
        </w:rPr>
        <w:t xml:space="preserve">forms of populism that </w:t>
      </w:r>
      <w:r w:rsidR="00035D58">
        <w:rPr>
          <w:lang w:val="en-US"/>
        </w:rPr>
        <w:t xml:space="preserve">can be </w:t>
      </w:r>
      <w:r w:rsidR="000C3509">
        <w:rPr>
          <w:lang w:val="en-US"/>
        </w:rPr>
        <w:t xml:space="preserve">hostile to deliberation and organized partisan socialist struggle.  </w:t>
      </w:r>
      <w:r w:rsidR="00356B65">
        <w:rPr>
          <w:rFonts w:ascii="Times New Roman" w:hAnsi="Times New Roman" w:cs="Times New Roman"/>
          <w:sz w:val="24"/>
          <w:szCs w:val="24"/>
        </w:rPr>
        <w:t xml:space="preserve">The second half of this </w:t>
      </w:r>
      <w:r w:rsidR="000C3509">
        <w:rPr>
          <w:rFonts w:ascii="Times New Roman" w:hAnsi="Times New Roman" w:cs="Times New Roman"/>
          <w:sz w:val="24"/>
          <w:szCs w:val="24"/>
        </w:rPr>
        <w:t>chapter</w:t>
      </w:r>
      <w:r>
        <w:rPr>
          <w:rFonts w:ascii="Times New Roman" w:hAnsi="Times New Roman" w:cs="Times New Roman"/>
          <w:sz w:val="24"/>
          <w:szCs w:val="24"/>
        </w:rPr>
        <w:t xml:space="preserve"> also makes a novel contribution to the critical </w:t>
      </w:r>
      <w:r>
        <w:rPr>
          <w:rFonts w:ascii="Times New Roman" w:hAnsi="Times New Roman" w:cs="Times New Roman"/>
          <w:sz w:val="24"/>
          <w:szCs w:val="24"/>
        </w:rPr>
        <w:lastRenderedPageBreak/>
        <w:t>theory of democracy by</w:t>
      </w:r>
      <w:r w:rsidR="00BD3ECD">
        <w:rPr>
          <w:rFonts w:ascii="Times New Roman" w:hAnsi="Times New Roman" w:cs="Times New Roman"/>
          <w:sz w:val="24"/>
          <w:szCs w:val="24"/>
        </w:rPr>
        <w:t xml:space="preserve"> </w:t>
      </w:r>
      <w:r w:rsidR="00356B65">
        <w:rPr>
          <w:rFonts w:ascii="Times New Roman" w:hAnsi="Times New Roman" w:cs="Times New Roman"/>
          <w:sz w:val="24"/>
          <w:szCs w:val="24"/>
        </w:rPr>
        <w:t>highlight</w:t>
      </w:r>
      <w:r>
        <w:rPr>
          <w:rFonts w:ascii="Times New Roman" w:hAnsi="Times New Roman" w:cs="Times New Roman"/>
          <w:sz w:val="24"/>
          <w:szCs w:val="24"/>
        </w:rPr>
        <w:t>ing</w:t>
      </w:r>
      <w:r w:rsidR="00356B65">
        <w:rPr>
          <w:rFonts w:ascii="Times New Roman" w:hAnsi="Times New Roman" w:cs="Times New Roman"/>
          <w:sz w:val="24"/>
          <w:szCs w:val="24"/>
        </w:rPr>
        <w:t xml:space="preserve"> </w:t>
      </w:r>
      <w:r w:rsidR="0092552F">
        <w:rPr>
          <w:rFonts w:ascii="Times New Roman" w:hAnsi="Times New Roman" w:cs="Times New Roman"/>
          <w:sz w:val="24"/>
          <w:szCs w:val="24"/>
        </w:rPr>
        <w:t xml:space="preserve">the </w:t>
      </w:r>
      <w:r w:rsidR="00996B87">
        <w:rPr>
          <w:rFonts w:ascii="Times New Roman" w:hAnsi="Times New Roman" w:cs="Times New Roman"/>
          <w:sz w:val="24"/>
          <w:szCs w:val="24"/>
        </w:rPr>
        <w:t xml:space="preserve">current </w:t>
      </w:r>
      <w:r w:rsidR="0092552F">
        <w:rPr>
          <w:rFonts w:ascii="Times New Roman" w:hAnsi="Times New Roman" w:cs="Times New Roman"/>
          <w:sz w:val="24"/>
          <w:szCs w:val="24"/>
        </w:rPr>
        <w:t xml:space="preserve">fracturing of the </w:t>
      </w:r>
      <w:r w:rsidR="00996B87">
        <w:rPr>
          <w:rFonts w:ascii="Times New Roman" w:hAnsi="Times New Roman" w:cs="Times New Roman"/>
          <w:sz w:val="24"/>
          <w:szCs w:val="24"/>
        </w:rPr>
        <w:t xml:space="preserve">Left into educated elites and </w:t>
      </w:r>
      <w:r w:rsidR="00E83037">
        <w:rPr>
          <w:rFonts w:ascii="Times New Roman" w:hAnsi="Times New Roman" w:cs="Times New Roman"/>
          <w:sz w:val="24"/>
          <w:szCs w:val="24"/>
        </w:rPr>
        <w:t xml:space="preserve">blue-collar workers </w:t>
      </w:r>
      <w:r w:rsidR="00A7062E">
        <w:rPr>
          <w:rFonts w:ascii="Times New Roman" w:hAnsi="Times New Roman" w:cs="Times New Roman"/>
          <w:sz w:val="24"/>
          <w:szCs w:val="24"/>
        </w:rPr>
        <w:t xml:space="preserve">and the evolution of Left parties </w:t>
      </w:r>
      <w:r w:rsidR="00080065">
        <w:rPr>
          <w:rFonts w:ascii="Times New Roman" w:hAnsi="Times New Roman" w:cs="Times New Roman"/>
          <w:sz w:val="24"/>
          <w:szCs w:val="24"/>
        </w:rPr>
        <w:t>away from class partisanship toward broad</w:t>
      </w:r>
      <w:r w:rsidR="00476F87">
        <w:rPr>
          <w:rFonts w:ascii="Times New Roman" w:hAnsi="Times New Roman" w:cs="Times New Roman"/>
          <w:sz w:val="24"/>
          <w:szCs w:val="24"/>
        </w:rPr>
        <w:t xml:space="preserve">, intersectional group aggregation and </w:t>
      </w:r>
      <w:r w:rsidR="00AE2B69">
        <w:rPr>
          <w:rFonts w:ascii="Times New Roman" w:hAnsi="Times New Roman" w:cs="Times New Roman"/>
          <w:sz w:val="24"/>
          <w:szCs w:val="24"/>
        </w:rPr>
        <w:t xml:space="preserve">deliberative </w:t>
      </w:r>
      <w:r w:rsidR="00A27822">
        <w:rPr>
          <w:rFonts w:ascii="Times New Roman" w:hAnsi="Times New Roman" w:cs="Times New Roman"/>
          <w:sz w:val="24"/>
          <w:szCs w:val="24"/>
        </w:rPr>
        <w:t>conciliation.</w:t>
      </w:r>
      <w:r w:rsidR="00161032">
        <w:rPr>
          <w:rFonts w:ascii="Times New Roman" w:hAnsi="Times New Roman" w:cs="Times New Roman"/>
          <w:sz w:val="24"/>
          <w:szCs w:val="24"/>
        </w:rPr>
        <w:t xml:space="preserve"> The </w:t>
      </w:r>
      <w:r w:rsidR="003C3582">
        <w:rPr>
          <w:rFonts w:ascii="Times New Roman" w:hAnsi="Times New Roman" w:cs="Times New Roman"/>
          <w:sz w:val="24"/>
          <w:szCs w:val="24"/>
        </w:rPr>
        <w:t xml:space="preserve">subsequent </w:t>
      </w:r>
      <w:r w:rsidR="000F5581" w:rsidRPr="00016162">
        <w:rPr>
          <w:rFonts w:ascii="Times New Roman" w:hAnsi="Times New Roman" w:cs="Times New Roman"/>
          <w:i/>
          <w:iCs/>
          <w:sz w:val="24"/>
          <w:szCs w:val="24"/>
        </w:rPr>
        <w:t>hyper-partisan</w:t>
      </w:r>
      <w:r w:rsidR="000F5581">
        <w:rPr>
          <w:rFonts w:ascii="Times New Roman" w:hAnsi="Times New Roman" w:cs="Times New Roman"/>
          <w:sz w:val="24"/>
          <w:szCs w:val="24"/>
        </w:rPr>
        <w:t xml:space="preserve"> rejection of </w:t>
      </w:r>
      <w:r w:rsidR="00933F17">
        <w:rPr>
          <w:rFonts w:ascii="Times New Roman" w:hAnsi="Times New Roman" w:cs="Times New Roman"/>
          <w:sz w:val="24"/>
          <w:szCs w:val="24"/>
        </w:rPr>
        <w:t xml:space="preserve">organized Left parties, on one side, and </w:t>
      </w:r>
      <w:r w:rsidR="00016162">
        <w:rPr>
          <w:rFonts w:ascii="Times New Roman" w:hAnsi="Times New Roman" w:cs="Times New Roman"/>
          <w:sz w:val="24"/>
          <w:szCs w:val="24"/>
        </w:rPr>
        <w:t>the</w:t>
      </w:r>
      <w:r w:rsidR="008F05D8">
        <w:rPr>
          <w:rFonts w:ascii="Times New Roman" w:hAnsi="Times New Roman" w:cs="Times New Roman"/>
          <w:sz w:val="24"/>
          <w:szCs w:val="24"/>
        </w:rPr>
        <w:t xml:space="preserve">ir deliberative </w:t>
      </w:r>
      <w:r w:rsidR="003F64B8">
        <w:rPr>
          <w:rFonts w:ascii="Times New Roman" w:hAnsi="Times New Roman" w:cs="Times New Roman"/>
          <w:sz w:val="24"/>
          <w:szCs w:val="24"/>
        </w:rPr>
        <w:t xml:space="preserve">partisan diminution from within, </w:t>
      </w:r>
      <w:r w:rsidR="00DD2B6E">
        <w:rPr>
          <w:rFonts w:ascii="Times New Roman" w:hAnsi="Times New Roman" w:cs="Times New Roman"/>
          <w:sz w:val="24"/>
          <w:szCs w:val="24"/>
        </w:rPr>
        <w:t xml:space="preserve">on the other, conspire together to </w:t>
      </w:r>
      <w:r w:rsidR="00350453">
        <w:rPr>
          <w:rFonts w:ascii="Times New Roman" w:hAnsi="Times New Roman" w:cs="Times New Roman"/>
          <w:sz w:val="24"/>
          <w:szCs w:val="24"/>
        </w:rPr>
        <w:t>weaken</w:t>
      </w:r>
      <w:r w:rsidR="00CA2678">
        <w:rPr>
          <w:rFonts w:ascii="Times New Roman" w:hAnsi="Times New Roman" w:cs="Times New Roman"/>
          <w:sz w:val="24"/>
          <w:szCs w:val="24"/>
        </w:rPr>
        <w:t xml:space="preserve"> </w:t>
      </w:r>
      <w:r w:rsidR="00933F17">
        <w:rPr>
          <w:rFonts w:ascii="Times New Roman" w:hAnsi="Times New Roman" w:cs="Times New Roman"/>
          <w:sz w:val="24"/>
          <w:szCs w:val="24"/>
        </w:rPr>
        <w:t xml:space="preserve">a </w:t>
      </w:r>
      <w:r w:rsidR="00410DF3">
        <w:rPr>
          <w:rFonts w:ascii="Times New Roman" w:hAnsi="Times New Roman" w:cs="Times New Roman"/>
          <w:sz w:val="24"/>
          <w:szCs w:val="24"/>
        </w:rPr>
        <w:t xml:space="preserve">form of </w:t>
      </w:r>
      <w:r w:rsidR="00962C14">
        <w:rPr>
          <w:rFonts w:ascii="Times New Roman" w:hAnsi="Times New Roman" w:cs="Times New Roman"/>
          <w:sz w:val="24"/>
          <w:szCs w:val="24"/>
        </w:rPr>
        <w:t xml:space="preserve">organized, institution-based </w:t>
      </w:r>
      <w:r w:rsidR="00410DF3">
        <w:rPr>
          <w:rFonts w:ascii="Times New Roman" w:hAnsi="Times New Roman" w:cs="Times New Roman"/>
          <w:sz w:val="24"/>
          <w:szCs w:val="24"/>
        </w:rPr>
        <w:t xml:space="preserve">party politics </w:t>
      </w:r>
      <w:r w:rsidR="00962C14">
        <w:rPr>
          <w:rFonts w:ascii="Times New Roman" w:hAnsi="Times New Roman" w:cs="Times New Roman"/>
          <w:sz w:val="24"/>
          <w:szCs w:val="24"/>
        </w:rPr>
        <w:t xml:space="preserve">that </w:t>
      </w:r>
      <w:r w:rsidR="00795F06">
        <w:rPr>
          <w:rFonts w:ascii="Times New Roman" w:hAnsi="Times New Roman" w:cs="Times New Roman"/>
          <w:sz w:val="24"/>
          <w:szCs w:val="24"/>
        </w:rPr>
        <w:t xml:space="preserve">had </w:t>
      </w:r>
      <w:r w:rsidR="00B25780">
        <w:rPr>
          <w:rFonts w:ascii="Times New Roman" w:hAnsi="Times New Roman" w:cs="Times New Roman"/>
          <w:sz w:val="24"/>
          <w:szCs w:val="24"/>
        </w:rPr>
        <w:t>once</w:t>
      </w:r>
      <w:r w:rsidR="000A50D0">
        <w:rPr>
          <w:rFonts w:ascii="Times New Roman" w:hAnsi="Times New Roman" w:cs="Times New Roman"/>
          <w:sz w:val="24"/>
          <w:szCs w:val="24"/>
        </w:rPr>
        <w:t>, as in the case of Germany’s Green Party,</w:t>
      </w:r>
      <w:r w:rsidR="00B25780">
        <w:rPr>
          <w:rFonts w:ascii="Times New Roman" w:hAnsi="Times New Roman" w:cs="Times New Roman"/>
          <w:sz w:val="24"/>
          <w:szCs w:val="24"/>
        </w:rPr>
        <w:t xml:space="preserve"> </w:t>
      </w:r>
      <w:r w:rsidR="00795F06">
        <w:rPr>
          <w:rFonts w:ascii="Times New Roman" w:hAnsi="Times New Roman" w:cs="Times New Roman"/>
          <w:sz w:val="24"/>
          <w:szCs w:val="24"/>
        </w:rPr>
        <w:t xml:space="preserve">successfully </w:t>
      </w:r>
      <w:r w:rsidR="00A55B88">
        <w:rPr>
          <w:rFonts w:ascii="Times New Roman" w:hAnsi="Times New Roman" w:cs="Times New Roman"/>
          <w:sz w:val="24"/>
          <w:szCs w:val="24"/>
        </w:rPr>
        <w:t>united</w:t>
      </w:r>
      <w:r w:rsidR="00795F06">
        <w:rPr>
          <w:rFonts w:ascii="Times New Roman" w:hAnsi="Times New Roman" w:cs="Times New Roman"/>
          <w:sz w:val="24"/>
          <w:szCs w:val="24"/>
        </w:rPr>
        <w:t xml:space="preserve"> educated </w:t>
      </w:r>
      <w:r w:rsidR="00E948CB">
        <w:rPr>
          <w:rFonts w:ascii="Times New Roman" w:hAnsi="Times New Roman" w:cs="Times New Roman"/>
          <w:sz w:val="24"/>
          <w:szCs w:val="24"/>
        </w:rPr>
        <w:t>insiders</w:t>
      </w:r>
      <w:r w:rsidR="00795F06">
        <w:rPr>
          <w:rFonts w:ascii="Times New Roman" w:hAnsi="Times New Roman" w:cs="Times New Roman"/>
          <w:sz w:val="24"/>
          <w:szCs w:val="24"/>
        </w:rPr>
        <w:t xml:space="preserve"> and rank-an</w:t>
      </w:r>
      <w:r w:rsidR="00E948CB">
        <w:rPr>
          <w:rFonts w:ascii="Times New Roman" w:hAnsi="Times New Roman" w:cs="Times New Roman"/>
          <w:sz w:val="24"/>
          <w:szCs w:val="24"/>
        </w:rPr>
        <w:t>d</w:t>
      </w:r>
      <w:r w:rsidR="00795F06">
        <w:rPr>
          <w:rFonts w:ascii="Times New Roman" w:hAnsi="Times New Roman" w:cs="Times New Roman"/>
          <w:sz w:val="24"/>
          <w:szCs w:val="24"/>
        </w:rPr>
        <w:t>-file</w:t>
      </w:r>
      <w:r w:rsidR="00A27822">
        <w:rPr>
          <w:rFonts w:ascii="Times New Roman" w:hAnsi="Times New Roman" w:cs="Times New Roman"/>
          <w:sz w:val="24"/>
          <w:szCs w:val="24"/>
        </w:rPr>
        <w:t xml:space="preserve"> </w:t>
      </w:r>
      <w:r w:rsidR="001C1357">
        <w:rPr>
          <w:rFonts w:ascii="Times New Roman" w:hAnsi="Times New Roman" w:cs="Times New Roman"/>
          <w:sz w:val="24"/>
          <w:szCs w:val="24"/>
        </w:rPr>
        <w:t>outsiders</w:t>
      </w:r>
      <w:r w:rsidR="005F3A44">
        <w:rPr>
          <w:rFonts w:ascii="Times New Roman" w:hAnsi="Times New Roman" w:cs="Times New Roman"/>
          <w:sz w:val="24"/>
          <w:szCs w:val="24"/>
        </w:rPr>
        <w:t xml:space="preserve"> in protesting nuclear </w:t>
      </w:r>
      <w:r w:rsidR="00F92849">
        <w:rPr>
          <w:rFonts w:ascii="Times New Roman" w:hAnsi="Times New Roman" w:cs="Times New Roman"/>
          <w:sz w:val="24"/>
          <w:szCs w:val="24"/>
        </w:rPr>
        <w:t>defense installations</w:t>
      </w:r>
      <w:r w:rsidR="001C1357">
        <w:rPr>
          <w:rFonts w:ascii="Times New Roman" w:hAnsi="Times New Roman" w:cs="Times New Roman"/>
          <w:sz w:val="24"/>
          <w:szCs w:val="24"/>
        </w:rPr>
        <w:t xml:space="preserve">. </w:t>
      </w:r>
      <w:r w:rsidR="007669F4">
        <w:rPr>
          <w:rFonts w:ascii="Times New Roman" w:hAnsi="Times New Roman" w:cs="Times New Roman"/>
          <w:sz w:val="24"/>
          <w:szCs w:val="24"/>
        </w:rPr>
        <w:t>The final section</w:t>
      </w:r>
      <w:r w:rsidR="00F0225D">
        <w:rPr>
          <w:rFonts w:ascii="Times New Roman" w:hAnsi="Times New Roman" w:cs="Times New Roman"/>
          <w:sz w:val="24"/>
          <w:szCs w:val="24"/>
        </w:rPr>
        <w:t xml:space="preserve"> discuss</w:t>
      </w:r>
      <w:r w:rsidR="007669F4">
        <w:rPr>
          <w:rFonts w:ascii="Times New Roman" w:hAnsi="Times New Roman" w:cs="Times New Roman"/>
          <w:sz w:val="24"/>
          <w:szCs w:val="24"/>
        </w:rPr>
        <w:t>es</w:t>
      </w:r>
      <w:r w:rsidR="00FD3F69">
        <w:rPr>
          <w:rFonts w:ascii="Times New Roman" w:hAnsi="Times New Roman" w:cs="Times New Roman"/>
          <w:sz w:val="24"/>
          <w:szCs w:val="24"/>
        </w:rPr>
        <w:t xml:space="preserve"> the </w:t>
      </w:r>
      <w:r w:rsidR="0016519E">
        <w:rPr>
          <w:rFonts w:ascii="Times New Roman" w:hAnsi="Times New Roman" w:cs="Times New Roman"/>
          <w:sz w:val="24"/>
          <w:szCs w:val="24"/>
        </w:rPr>
        <w:t xml:space="preserve">emergence of </w:t>
      </w:r>
      <w:r w:rsidR="00006CDC" w:rsidRPr="00DD62FC">
        <w:rPr>
          <w:rFonts w:ascii="Times New Roman" w:hAnsi="Times New Roman" w:cs="Times New Roman"/>
          <w:i/>
          <w:iCs/>
          <w:sz w:val="24"/>
          <w:szCs w:val="24"/>
        </w:rPr>
        <w:t>populist</w:t>
      </w:r>
      <w:r w:rsidR="00006CDC">
        <w:rPr>
          <w:rFonts w:ascii="Times New Roman" w:hAnsi="Times New Roman" w:cs="Times New Roman"/>
          <w:sz w:val="24"/>
          <w:szCs w:val="24"/>
        </w:rPr>
        <w:t xml:space="preserve"> </w:t>
      </w:r>
      <w:r w:rsidR="00E74EB8">
        <w:rPr>
          <w:rFonts w:ascii="Times New Roman" w:hAnsi="Times New Roman" w:cs="Times New Roman"/>
          <w:sz w:val="24"/>
          <w:szCs w:val="24"/>
        </w:rPr>
        <w:t xml:space="preserve">Left </w:t>
      </w:r>
      <w:r w:rsidR="00006CDC">
        <w:rPr>
          <w:rFonts w:ascii="Times New Roman" w:hAnsi="Times New Roman" w:cs="Times New Roman"/>
          <w:sz w:val="24"/>
          <w:szCs w:val="24"/>
        </w:rPr>
        <w:t xml:space="preserve">parties </w:t>
      </w:r>
      <w:r w:rsidR="0044491A">
        <w:rPr>
          <w:rFonts w:ascii="Times New Roman" w:hAnsi="Times New Roman" w:cs="Times New Roman"/>
          <w:sz w:val="24"/>
          <w:szCs w:val="24"/>
        </w:rPr>
        <w:t xml:space="preserve">that </w:t>
      </w:r>
      <w:r w:rsidR="007B6C6F">
        <w:rPr>
          <w:rFonts w:ascii="Times New Roman" w:hAnsi="Times New Roman" w:cs="Times New Roman"/>
          <w:sz w:val="24"/>
          <w:szCs w:val="24"/>
        </w:rPr>
        <w:t xml:space="preserve">only </w:t>
      </w:r>
      <w:r w:rsidR="00FD3F69">
        <w:rPr>
          <w:rFonts w:ascii="Times New Roman" w:hAnsi="Times New Roman" w:cs="Times New Roman"/>
          <w:sz w:val="24"/>
          <w:szCs w:val="24"/>
        </w:rPr>
        <w:t xml:space="preserve">seem to </w:t>
      </w:r>
      <w:r w:rsidR="00B615ED">
        <w:rPr>
          <w:rFonts w:ascii="Times New Roman" w:hAnsi="Times New Roman" w:cs="Times New Roman"/>
          <w:sz w:val="24"/>
          <w:szCs w:val="24"/>
        </w:rPr>
        <w:t xml:space="preserve">maximally </w:t>
      </w:r>
      <w:r w:rsidR="0044491A">
        <w:rPr>
          <w:rFonts w:ascii="Times New Roman" w:hAnsi="Times New Roman" w:cs="Times New Roman"/>
          <w:sz w:val="24"/>
          <w:szCs w:val="24"/>
        </w:rPr>
        <w:t>instantiate both</w:t>
      </w:r>
      <w:r w:rsidR="00B615ED">
        <w:rPr>
          <w:rFonts w:ascii="Times New Roman" w:hAnsi="Times New Roman" w:cs="Times New Roman"/>
          <w:sz w:val="24"/>
          <w:szCs w:val="24"/>
        </w:rPr>
        <w:t xml:space="preserve"> partisan and deliberative </w:t>
      </w:r>
      <w:r w:rsidR="004D365D">
        <w:rPr>
          <w:rFonts w:ascii="Times New Roman" w:hAnsi="Times New Roman" w:cs="Times New Roman"/>
          <w:sz w:val="24"/>
          <w:szCs w:val="24"/>
        </w:rPr>
        <w:t>politics</w:t>
      </w:r>
      <w:r w:rsidR="007669F4">
        <w:rPr>
          <w:rFonts w:ascii="Times New Roman" w:hAnsi="Times New Roman" w:cs="Times New Roman"/>
          <w:sz w:val="24"/>
          <w:szCs w:val="24"/>
        </w:rPr>
        <w:t xml:space="preserve">. </w:t>
      </w:r>
      <w:r w:rsidR="00FF41EA">
        <w:rPr>
          <w:rFonts w:ascii="Times New Roman" w:hAnsi="Times New Roman" w:cs="Times New Roman"/>
          <w:sz w:val="24"/>
          <w:szCs w:val="24"/>
        </w:rPr>
        <w:t xml:space="preserve">I conclude by </w:t>
      </w:r>
      <w:r w:rsidR="00CF7B13">
        <w:rPr>
          <w:rFonts w:ascii="Times New Roman" w:hAnsi="Times New Roman" w:cs="Times New Roman"/>
          <w:sz w:val="24"/>
          <w:szCs w:val="24"/>
        </w:rPr>
        <w:t>suggesting that a theory</w:t>
      </w:r>
      <w:r w:rsidR="001041D8">
        <w:rPr>
          <w:rFonts w:ascii="Times New Roman" w:hAnsi="Times New Roman" w:cs="Times New Roman"/>
          <w:sz w:val="24"/>
          <w:szCs w:val="24"/>
        </w:rPr>
        <w:t xml:space="preserve"> that better captures the synergy</w:t>
      </w:r>
      <w:r w:rsidR="00CF7B13">
        <w:rPr>
          <w:rFonts w:ascii="Times New Roman" w:hAnsi="Times New Roman" w:cs="Times New Roman"/>
          <w:sz w:val="24"/>
          <w:szCs w:val="24"/>
        </w:rPr>
        <w:t xml:space="preserve"> </w:t>
      </w:r>
      <w:r w:rsidR="001041D8">
        <w:rPr>
          <w:rFonts w:ascii="Times New Roman" w:hAnsi="Times New Roman" w:cs="Times New Roman"/>
          <w:sz w:val="24"/>
          <w:szCs w:val="24"/>
        </w:rPr>
        <w:t xml:space="preserve">fusing </w:t>
      </w:r>
      <w:r w:rsidR="00CF7B13">
        <w:rPr>
          <w:rFonts w:ascii="Times New Roman" w:hAnsi="Times New Roman" w:cs="Times New Roman"/>
          <w:sz w:val="24"/>
          <w:szCs w:val="24"/>
        </w:rPr>
        <w:t>deliberati</w:t>
      </w:r>
      <w:r w:rsidR="001041D8">
        <w:rPr>
          <w:rFonts w:ascii="Times New Roman" w:hAnsi="Times New Roman" w:cs="Times New Roman"/>
          <w:sz w:val="24"/>
          <w:szCs w:val="24"/>
        </w:rPr>
        <w:t>on</w:t>
      </w:r>
      <w:r w:rsidR="00CF7B13">
        <w:rPr>
          <w:rFonts w:ascii="Times New Roman" w:hAnsi="Times New Roman" w:cs="Times New Roman"/>
          <w:sz w:val="24"/>
          <w:szCs w:val="24"/>
        </w:rPr>
        <w:t xml:space="preserve"> and </w:t>
      </w:r>
      <w:r w:rsidR="00230D7A">
        <w:rPr>
          <w:rFonts w:ascii="Times New Roman" w:hAnsi="Times New Roman" w:cs="Times New Roman"/>
          <w:sz w:val="24"/>
          <w:szCs w:val="24"/>
        </w:rPr>
        <w:t>p</w:t>
      </w:r>
      <w:r w:rsidR="00826C16">
        <w:rPr>
          <w:rFonts w:ascii="Times New Roman" w:hAnsi="Times New Roman" w:cs="Times New Roman"/>
          <w:sz w:val="24"/>
          <w:szCs w:val="24"/>
        </w:rPr>
        <w:t>art</w:t>
      </w:r>
      <w:r w:rsidR="00D400C9">
        <w:rPr>
          <w:rFonts w:ascii="Times New Roman" w:hAnsi="Times New Roman" w:cs="Times New Roman"/>
          <w:sz w:val="24"/>
          <w:szCs w:val="24"/>
        </w:rPr>
        <w:t>isan rule</w:t>
      </w:r>
      <w:r w:rsidR="00CF7B13">
        <w:rPr>
          <w:rFonts w:ascii="Times New Roman" w:hAnsi="Times New Roman" w:cs="Times New Roman"/>
          <w:sz w:val="24"/>
          <w:szCs w:val="24"/>
        </w:rPr>
        <w:t xml:space="preserve"> </w:t>
      </w:r>
      <w:r w:rsidR="001041D8">
        <w:rPr>
          <w:rFonts w:ascii="Times New Roman" w:hAnsi="Times New Roman" w:cs="Times New Roman"/>
          <w:sz w:val="24"/>
          <w:szCs w:val="24"/>
        </w:rPr>
        <w:t xml:space="preserve">must </w:t>
      </w:r>
      <w:r w:rsidR="00230D7A">
        <w:rPr>
          <w:rFonts w:ascii="Times New Roman" w:hAnsi="Times New Roman" w:cs="Times New Roman"/>
          <w:sz w:val="24"/>
          <w:szCs w:val="24"/>
        </w:rPr>
        <w:t xml:space="preserve">re-imagine </w:t>
      </w:r>
      <w:r w:rsidR="00112B09">
        <w:rPr>
          <w:rFonts w:ascii="Times New Roman" w:hAnsi="Times New Roman" w:cs="Times New Roman"/>
          <w:sz w:val="24"/>
          <w:szCs w:val="24"/>
        </w:rPr>
        <w:t>a form of popular, digitally informed</w:t>
      </w:r>
      <w:r w:rsidR="009B69EB">
        <w:rPr>
          <w:rFonts w:ascii="Times New Roman" w:hAnsi="Times New Roman" w:cs="Times New Roman"/>
          <w:sz w:val="24"/>
          <w:szCs w:val="24"/>
        </w:rPr>
        <w:t xml:space="preserve">, </w:t>
      </w:r>
      <w:r w:rsidR="00230D7A">
        <w:rPr>
          <w:rFonts w:ascii="Times New Roman" w:hAnsi="Times New Roman" w:cs="Times New Roman"/>
          <w:sz w:val="24"/>
          <w:szCs w:val="24"/>
        </w:rPr>
        <w:t>party-based politics in view of</w:t>
      </w:r>
      <w:r w:rsidR="001041D8">
        <w:rPr>
          <w:rFonts w:ascii="Times New Roman" w:hAnsi="Times New Roman" w:cs="Times New Roman"/>
          <w:sz w:val="24"/>
          <w:szCs w:val="24"/>
        </w:rPr>
        <w:t xml:space="preserve"> </w:t>
      </w:r>
      <w:r w:rsidR="00610F00">
        <w:rPr>
          <w:rFonts w:ascii="Times New Roman" w:hAnsi="Times New Roman" w:cs="Times New Roman"/>
          <w:sz w:val="24"/>
          <w:szCs w:val="24"/>
        </w:rPr>
        <w:t>potential</w:t>
      </w:r>
      <w:r w:rsidR="00F03468">
        <w:rPr>
          <w:rFonts w:ascii="Times New Roman" w:hAnsi="Times New Roman" w:cs="Times New Roman"/>
          <w:sz w:val="24"/>
          <w:szCs w:val="24"/>
        </w:rPr>
        <w:t xml:space="preserve">ly favorable (but uncertain) </w:t>
      </w:r>
      <w:r w:rsidR="00094291">
        <w:rPr>
          <w:rFonts w:ascii="Times New Roman" w:hAnsi="Times New Roman" w:cs="Times New Roman"/>
          <w:sz w:val="24"/>
          <w:szCs w:val="24"/>
        </w:rPr>
        <w:t xml:space="preserve">structural changes </w:t>
      </w:r>
      <w:r w:rsidR="0078767B">
        <w:rPr>
          <w:rFonts w:ascii="Times New Roman" w:hAnsi="Times New Roman" w:cs="Times New Roman"/>
          <w:sz w:val="24"/>
          <w:szCs w:val="24"/>
        </w:rPr>
        <w:t xml:space="preserve">in global capitalism </w:t>
      </w:r>
      <w:r w:rsidR="00D70FBA">
        <w:rPr>
          <w:rFonts w:ascii="Times New Roman" w:hAnsi="Times New Roman" w:cs="Times New Roman"/>
          <w:sz w:val="24"/>
          <w:szCs w:val="24"/>
        </w:rPr>
        <w:t>provoking</w:t>
      </w:r>
      <w:r w:rsidR="001041D8">
        <w:rPr>
          <w:rFonts w:ascii="Times New Roman" w:hAnsi="Times New Roman" w:cs="Times New Roman"/>
          <w:sz w:val="24"/>
          <w:szCs w:val="24"/>
        </w:rPr>
        <w:t xml:space="preserve"> a new </w:t>
      </w:r>
      <w:r w:rsidR="00CF7B13">
        <w:rPr>
          <w:rFonts w:ascii="Times New Roman" w:hAnsi="Times New Roman" w:cs="Times New Roman"/>
          <w:sz w:val="24"/>
          <w:szCs w:val="24"/>
        </w:rPr>
        <w:t>Left coalit</w:t>
      </w:r>
      <w:r w:rsidR="002D0CEA">
        <w:rPr>
          <w:rFonts w:ascii="Times New Roman" w:hAnsi="Times New Roman" w:cs="Times New Roman"/>
          <w:sz w:val="24"/>
          <w:szCs w:val="24"/>
        </w:rPr>
        <w:t>i</w:t>
      </w:r>
      <w:r w:rsidR="00CF7B13">
        <w:rPr>
          <w:rFonts w:ascii="Times New Roman" w:hAnsi="Times New Roman" w:cs="Times New Roman"/>
          <w:sz w:val="24"/>
          <w:szCs w:val="24"/>
        </w:rPr>
        <w:t xml:space="preserve">on </w:t>
      </w:r>
      <w:r w:rsidR="001041D8">
        <w:rPr>
          <w:rFonts w:ascii="Times New Roman" w:hAnsi="Times New Roman" w:cs="Times New Roman"/>
          <w:sz w:val="24"/>
          <w:szCs w:val="24"/>
        </w:rPr>
        <w:t xml:space="preserve">of </w:t>
      </w:r>
      <w:r w:rsidR="0091726D">
        <w:rPr>
          <w:rFonts w:ascii="Times New Roman" w:hAnsi="Times New Roman" w:cs="Times New Roman"/>
          <w:sz w:val="24"/>
          <w:szCs w:val="24"/>
        </w:rPr>
        <w:t xml:space="preserve">educated and </w:t>
      </w:r>
      <w:r w:rsidR="009D21D0">
        <w:rPr>
          <w:rFonts w:ascii="Times New Roman" w:hAnsi="Times New Roman" w:cs="Times New Roman"/>
          <w:sz w:val="24"/>
          <w:szCs w:val="24"/>
        </w:rPr>
        <w:t xml:space="preserve">working-class </w:t>
      </w:r>
      <w:r w:rsidR="0091726D">
        <w:rPr>
          <w:rFonts w:ascii="Times New Roman" w:hAnsi="Times New Roman" w:cs="Times New Roman"/>
          <w:sz w:val="24"/>
          <w:szCs w:val="24"/>
        </w:rPr>
        <w:t>strata</w:t>
      </w:r>
      <w:r w:rsidR="002D0CEA">
        <w:rPr>
          <w:rFonts w:ascii="Times New Roman" w:hAnsi="Times New Roman" w:cs="Times New Roman"/>
          <w:sz w:val="24"/>
          <w:szCs w:val="24"/>
        </w:rPr>
        <w:t xml:space="preserve">. </w:t>
      </w:r>
    </w:p>
    <w:p w14:paraId="4F21004B" w14:textId="77777777" w:rsidR="00D360AB" w:rsidRDefault="00D360AB">
      <w:pPr>
        <w:rPr>
          <w:rFonts w:ascii="Times New Roman" w:hAnsi="Times New Roman" w:cs="Times New Roman"/>
          <w:sz w:val="24"/>
          <w:szCs w:val="24"/>
        </w:rPr>
      </w:pPr>
    </w:p>
    <w:p w14:paraId="3A9E80F8" w14:textId="4F260C7C" w:rsidR="002D0CEA" w:rsidRDefault="00325205">
      <w:pPr>
        <w:rPr>
          <w:rFonts w:ascii="Times New Roman" w:hAnsi="Times New Roman" w:cs="Times New Roman"/>
          <w:sz w:val="24"/>
          <w:szCs w:val="24"/>
        </w:rPr>
      </w:pPr>
      <w:r w:rsidRPr="009A76E4">
        <w:rPr>
          <w:rFonts w:ascii="Times New Roman" w:hAnsi="Times New Roman" w:cs="Times New Roman"/>
          <w:sz w:val="24"/>
          <w:szCs w:val="24"/>
        </w:rPr>
        <w:t>PARTISAN</w:t>
      </w:r>
      <w:r w:rsidR="00D360AB" w:rsidRPr="009A76E4">
        <w:rPr>
          <w:rFonts w:ascii="Times New Roman" w:hAnsi="Times New Roman" w:cs="Times New Roman"/>
          <w:sz w:val="24"/>
          <w:szCs w:val="24"/>
        </w:rPr>
        <w:t xml:space="preserve"> AND DELIBERATIVE THEORIES OF DEMOCRATIC POLITICS</w:t>
      </w:r>
    </w:p>
    <w:p w14:paraId="1F9710D8" w14:textId="58D6A4AC" w:rsidR="00D360AB" w:rsidRDefault="00D360AB">
      <w:pPr>
        <w:rPr>
          <w:rFonts w:ascii="Times New Roman" w:hAnsi="Times New Roman" w:cs="Times New Roman"/>
          <w:sz w:val="24"/>
          <w:szCs w:val="24"/>
        </w:rPr>
      </w:pPr>
      <w:r>
        <w:rPr>
          <w:rFonts w:ascii="Times New Roman" w:hAnsi="Times New Roman" w:cs="Times New Roman"/>
          <w:sz w:val="24"/>
          <w:szCs w:val="24"/>
        </w:rPr>
        <w:t xml:space="preserve">Before proceeding further let me begin by roughly sketching what I take to be the two major </w:t>
      </w:r>
      <w:r w:rsidR="008D22F5">
        <w:rPr>
          <w:rFonts w:ascii="Times New Roman" w:hAnsi="Times New Roman" w:cs="Times New Roman"/>
          <w:sz w:val="24"/>
          <w:szCs w:val="24"/>
        </w:rPr>
        <w:t xml:space="preserve">democratic </w:t>
      </w:r>
      <w:r w:rsidR="00D9270C">
        <w:rPr>
          <w:rFonts w:ascii="Times New Roman" w:hAnsi="Times New Roman" w:cs="Times New Roman"/>
          <w:sz w:val="24"/>
          <w:szCs w:val="24"/>
        </w:rPr>
        <w:t xml:space="preserve">theories </w:t>
      </w:r>
      <w:r>
        <w:rPr>
          <w:rFonts w:ascii="Times New Roman" w:hAnsi="Times New Roman" w:cs="Times New Roman"/>
          <w:sz w:val="24"/>
          <w:szCs w:val="24"/>
        </w:rPr>
        <w:t xml:space="preserve">competing for the attention of critical theorists today. </w:t>
      </w:r>
      <w:r w:rsidR="00250900">
        <w:rPr>
          <w:rFonts w:ascii="Times New Roman" w:hAnsi="Times New Roman" w:cs="Times New Roman"/>
          <w:sz w:val="24"/>
          <w:szCs w:val="24"/>
        </w:rPr>
        <w:t xml:space="preserve">These </w:t>
      </w:r>
      <w:r w:rsidR="00D9270C">
        <w:rPr>
          <w:rFonts w:ascii="Times New Roman" w:hAnsi="Times New Roman" w:cs="Times New Roman"/>
          <w:sz w:val="24"/>
          <w:szCs w:val="24"/>
        </w:rPr>
        <w:t>theories</w:t>
      </w:r>
      <w:r w:rsidR="008D22F5">
        <w:rPr>
          <w:rFonts w:ascii="Times New Roman" w:hAnsi="Times New Roman" w:cs="Times New Roman"/>
          <w:sz w:val="24"/>
          <w:szCs w:val="24"/>
        </w:rPr>
        <w:t xml:space="preserve"> </w:t>
      </w:r>
      <w:r w:rsidR="00250900">
        <w:rPr>
          <w:rFonts w:ascii="Times New Roman" w:hAnsi="Times New Roman" w:cs="Times New Roman"/>
          <w:sz w:val="24"/>
          <w:szCs w:val="24"/>
        </w:rPr>
        <w:t xml:space="preserve">are best characterized as </w:t>
      </w:r>
      <w:r w:rsidR="001429E4">
        <w:rPr>
          <w:rFonts w:ascii="Times New Roman" w:hAnsi="Times New Roman" w:cs="Times New Roman"/>
          <w:sz w:val="24"/>
          <w:szCs w:val="24"/>
        </w:rPr>
        <w:t xml:space="preserve">both </w:t>
      </w:r>
      <w:r w:rsidR="00250900">
        <w:rPr>
          <w:rFonts w:ascii="Times New Roman" w:hAnsi="Times New Roman" w:cs="Times New Roman"/>
          <w:sz w:val="24"/>
          <w:szCs w:val="24"/>
        </w:rPr>
        <w:t xml:space="preserve">complementary </w:t>
      </w:r>
      <w:r w:rsidR="00B25ED5">
        <w:rPr>
          <w:rFonts w:ascii="Times New Roman" w:hAnsi="Times New Roman" w:cs="Times New Roman"/>
          <w:sz w:val="24"/>
          <w:szCs w:val="24"/>
        </w:rPr>
        <w:t>and</w:t>
      </w:r>
      <w:r w:rsidR="00250900">
        <w:rPr>
          <w:rFonts w:ascii="Times New Roman" w:hAnsi="Times New Roman" w:cs="Times New Roman"/>
          <w:sz w:val="24"/>
          <w:szCs w:val="24"/>
        </w:rPr>
        <w:t xml:space="preserve"> conflicting. Furthermore, they do not exhaust the field of </w:t>
      </w:r>
      <w:r w:rsidR="00D9270C">
        <w:rPr>
          <w:rFonts w:ascii="Times New Roman" w:hAnsi="Times New Roman" w:cs="Times New Roman"/>
          <w:sz w:val="24"/>
          <w:szCs w:val="24"/>
        </w:rPr>
        <w:t>theories</w:t>
      </w:r>
      <w:r w:rsidR="008D22F5">
        <w:rPr>
          <w:rFonts w:ascii="Times New Roman" w:hAnsi="Times New Roman" w:cs="Times New Roman"/>
          <w:sz w:val="24"/>
          <w:szCs w:val="24"/>
        </w:rPr>
        <w:t xml:space="preserve"> </w:t>
      </w:r>
      <w:r w:rsidR="00250900">
        <w:rPr>
          <w:rFonts w:ascii="Times New Roman" w:hAnsi="Times New Roman" w:cs="Times New Roman"/>
          <w:sz w:val="24"/>
          <w:szCs w:val="24"/>
        </w:rPr>
        <w:t xml:space="preserve">that political scientists and philosophers </w:t>
      </w:r>
      <w:r w:rsidR="00783646">
        <w:rPr>
          <w:rFonts w:ascii="Times New Roman" w:hAnsi="Times New Roman" w:cs="Times New Roman"/>
          <w:sz w:val="24"/>
          <w:szCs w:val="24"/>
        </w:rPr>
        <w:t>(including critical theorists) have proposed but can perhaps be understood as designating two axes</w:t>
      </w:r>
      <w:r w:rsidR="008173F1">
        <w:rPr>
          <w:rFonts w:ascii="Times New Roman" w:hAnsi="Times New Roman" w:cs="Times New Roman"/>
          <w:sz w:val="24"/>
          <w:szCs w:val="24"/>
        </w:rPr>
        <w:t xml:space="preserve"> </w:t>
      </w:r>
      <w:r w:rsidR="00783646">
        <w:rPr>
          <w:rFonts w:ascii="Times New Roman" w:hAnsi="Times New Roman" w:cs="Times New Roman"/>
          <w:sz w:val="24"/>
          <w:szCs w:val="24"/>
        </w:rPr>
        <w:t xml:space="preserve">along which </w:t>
      </w:r>
      <w:r w:rsidR="00A87709">
        <w:rPr>
          <w:rFonts w:ascii="Times New Roman" w:hAnsi="Times New Roman" w:cs="Times New Roman"/>
          <w:sz w:val="24"/>
          <w:szCs w:val="24"/>
        </w:rPr>
        <w:t>Left-leaning</w:t>
      </w:r>
      <w:r w:rsidR="00783646">
        <w:rPr>
          <w:rFonts w:ascii="Times New Roman" w:hAnsi="Times New Roman" w:cs="Times New Roman"/>
          <w:sz w:val="24"/>
          <w:szCs w:val="24"/>
        </w:rPr>
        <w:t xml:space="preserve"> democratic theories can be positioned</w:t>
      </w:r>
      <w:r w:rsidR="00B310C1">
        <w:rPr>
          <w:rFonts w:ascii="Times New Roman" w:hAnsi="Times New Roman" w:cs="Times New Roman"/>
          <w:sz w:val="24"/>
          <w:szCs w:val="24"/>
        </w:rPr>
        <w:t>.</w:t>
      </w:r>
      <w:r>
        <w:rPr>
          <w:rFonts w:ascii="Times New Roman" w:hAnsi="Times New Roman" w:cs="Times New Roman"/>
          <w:sz w:val="24"/>
          <w:szCs w:val="24"/>
        </w:rPr>
        <w:t xml:space="preserve"> </w:t>
      </w:r>
    </w:p>
    <w:p w14:paraId="597F3E7A" w14:textId="395655F9" w:rsidR="001F0795" w:rsidRDefault="001F0795">
      <w:pPr>
        <w:rPr>
          <w:rFonts w:ascii="Times New Roman" w:hAnsi="Times New Roman" w:cs="Times New Roman"/>
          <w:sz w:val="24"/>
          <w:szCs w:val="24"/>
        </w:rPr>
      </w:pPr>
      <w:r>
        <w:t xml:space="preserve">Following Habermas (1996) and </w:t>
      </w:r>
      <w:proofErr w:type="spellStart"/>
      <w:r>
        <w:t>Urbinati</w:t>
      </w:r>
      <w:proofErr w:type="spellEnd"/>
      <w:r>
        <w:t xml:space="preserve"> (2019, 91), I take as axiomatic that modern democracy is a process of collective decision making, deliberation, and opinion-formation that minimally presupposes liberty, equality and pluralism in protecting freedom (of dissent and association) and equality in competition for government</w:t>
      </w:r>
      <w:r w:rsidR="000A50D0">
        <w:t xml:space="preserve"> power</w:t>
      </w:r>
      <w:r>
        <w:t xml:space="preserve">.  Democratic theories that predominate on the </w:t>
      </w:r>
      <w:r>
        <w:lastRenderedPageBreak/>
        <w:t xml:space="preserve">Left further specify procedural constraints on capitalism, which they see as tendentially undermining these normative preconditions (see note 3). Democratic theories that predominate on the Right lack this specification. They include </w:t>
      </w:r>
      <w:r>
        <w:rPr>
          <w:lang w:val="en-US"/>
        </w:rPr>
        <w:t xml:space="preserve">utilitarian theories, which </w:t>
      </w:r>
      <w:proofErr w:type="gramStart"/>
      <w:r w:rsidR="00CA1F56">
        <w:rPr>
          <w:lang w:val="en-US"/>
        </w:rPr>
        <w:t>as a general rule</w:t>
      </w:r>
      <w:proofErr w:type="gramEnd"/>
      <w:r w:rsidR="00CA1F56">
        <w:rPr>
          <w:lang w:val="en-US"/>
        </w:rPr>
        <w:t xml:space="preserve"> can also accommodate leftwing welfarist variants. Utilitarianism </w:t>
      </w:r>
      <w:r>
        <w:rPr>
          <w:lang w:val="en-US"/>
        </w:rPr>
        <w:t>conceive</w:t>
      </w:r>
      <w:r w:rsidR="00CA1F56">
        <w:rPr>
          <w:lang w:val="en-US"/>
        </w:rPr>
        <w:t>s</w:t>
      </w:r>
      <w:r>
        <w:rPr>
          <w:lang w:val="en-US"/>
        </w:rPr>
        <w:t xml:space="preserve"> democracy mainly as an aggregative process in which deliberation and power are less important than the preference signals that are revealed to government social engineers by means of electoral outcomes. </w:t>
      </w:r>
      <w:r w:rsidR="00260D31">
        <w:rPr>
          <w:lang w:val="en-US"/>
        </w:rPr>
        <w:t>On the Right, c</w:t>
      </w:r>
      <w:r w:rsidR="002172A1">
        <w:rPr>
          <w:lang w:val="en-US"/>
        </w:rPr>
        <w:t xml:space="preserve">lassical economists appeal to utilitarian thinking in closely identifying capitalist </w:t>
      </w:r>
      <w:r w:rsidR="00297322">
        <w:rPr>
          <w:lang w:val="en-US"/>
        </w:rPr>
        <w:t>markets for their efficient use of price signals</w:t>
      </w:r>
      <w:r w:rsidR="00260D31">
        <w:rPr>
          <w:lang w:val="en-US"/>
        </w:rPr>
        <w:t xml:space="preserve"> in registering </w:t>
      </w:r>
      <w:r w:rsidR="00942AF1">
        <w:rPr>
          <w:lang w:val="en-US"/>
        </w:rPr>
        <w:t>public demand</w:t>
      </w:r>
      <w:r w:rsidR="00297322">
        <w:rPr>
          <w:lang w:val="en-US"/>
        </w:rPr>
        <w:t xml:space="preserve">, which </w:t>
      </w:r>
      <w:r w:rsidR="00942AF1">
        <w:rPr>
          <w:lang w:val="en-US"/>
        </w:rPr>
        <w:t xml:space="preserve">along with votes </w:t>
      </w:r>
      <w:r w:rsidR="00297322">
        <w:rPr>
          <w:lang w:val="en-US"/>
        </w:rPr>
        <w:t xml:space="preserve">they imbue with political significance. </w:t>
      </w:r>
      <w:r>
        <w:rPr>
          <w:lang w:val="en-US"/>
        </w:rPr>
        <w:t>Alternatively, some neo-liberals</w:t>
      </w:r>
      <w:r w:rsidR="000B7E9D">
        <w:rPr>
          <w:lang w:val="en-US"/>
        </w:rPr>
        <w:t xml:space="preserve"> who are influenced by collective choice theory</w:t>
      </w:r>
      <w:r>
        <w:rPr>
          <w:lang w:val="en-US"/>
        </w:rPr>
        <w:t xml:space="preserve"> conceive democratic politics as a</w:t>
      </w:r>
      <w:r w:rsidR="001A72EF">
        <w:rPr>
          <w:lang w:val="en-US"/>
        </w:rPr>
        <w:t xml:space="preserve"> quasi-economic</w:t>
      </w:r>
      <w:r>
        <w:rPr>
          <w:lang w:val="en-US"/>
        </w:rPr>
        <w:t xml:space="preserve"> transaction between special interests and voters, wherein deliberation and power politics are sidelined</w:t>
      </w:r>
      <w:r w:rsidR="000B7E9D">
        <w:rPr>
          <w:lang w:val="en-US"/>
        </w:rPr>
        <w:t xml:space="preserve"> for the sake of individual consumer choice</w:t>
      </w:r>
      <w:r w:rsidR="00FB04F2">
        <w:rPr>
          <w:lang w:val="en-US"/>
        </w:rPr>
        <w:t>.</w:t>
      </w:r>
      <w:r w:rsidR="00543F86">
        <w:rPr>
          <w:rStyle w:val="EndnoteReference"/>
          <w:rFonts w:ascii="Times New Roman" w:hAnsi="Times New Roman" w:cs="Times New Roman"/>
          <w:sz w:val="24"/>
          <w:szCs w:val="24"/>
        </w:rPr>
        <w:endnoteReference w:id="6"/>
      </w:r>
      <w:r w:rsidR="00543F86">
        <w:rPr>
          <w:rFonts w:ascii="Times New Roman" w:hAnsi="Times New Roman" w:cs="Times New Roman"/>
          <w:sz w:val="24"/>
          <w:szCs w:val="24"/>
        </w:rPr>
        <w:t xml:space="preserve"> </w:t>
      </w:r>
      <w:r w:rsidR="00FB04F2">
        <w:rPr>
          <w:lang w:val="en-US"/>
        </w:rPr>
        <w:t xml:space="preserve"> What prevails </w:t>
      </w:r>
      <w:r w:rsidR="008C2830">
        <w:rPr>
          <w:lang w:val="en-US"/>
        </w:rPr>
        <w:t>allegedly conforms to a</w:t>
      </w:r>
      <w:r w:rsidR="00FB04F2">
        <w:rPr>
          <w:lang w:val="en-US"/>
        </w:rPr>
        <w:t xml:space="preserve"> competitive </w:t>
      </w:r>
      <w:r>
        <w:rPr>
          <w:lang w:val="en-US"/>
        </w:rPr>
        <w:t>marketplace of information</w:t>
      </w:r>
      <w:r w:rsidR="001A72EF">
        <w:rPr>
          <w:lang w:val="en-US"/>
        </w:rPr>
        <w:t xml:space="preserve"> </w:t>
      </w:r>
      <w:r w:rsidR="008C2830">
        <w:rPr>
          <w:lang w:val="en-US"/>
        </w:rPr>
        <w:t xml:space="preserve">and influence </w:t>
      </w:r>
      <w:r w:rsidR="001A72EF">
        <w:rPr>
          <w:lang w:val="en-US"/>
        </w:rPr>
        <w:t xml:space="preserve">wherein </w:t>
      </w:r>
      <w:r w:rsidR="00FB04F2">
        <w:rPr>
          <w:lang w:val="en-US"/>
        </w:rPr>
        <w:t xml:space="preserve">corporate </w:t>
      </w:r>
      <w:r w:rsidR="008C2830">
        <w:rPr>
          <w:lang w:val="en-US"/>
        </w:rPr>
        <w:t>interests trade favors</w:t>
      </w:r>
      <w:r w:rsidR="00FE691C">
        <w:rPr>
          <w:lang w:val="en-US"/>
        </w:rPr>
        <w:t xml:space="preserve"> amongst themselves </w:t>
      </w:r>
      <w:r w:rsidR="008C2830">
        <w:rPr>
          <w:lang w:val="en-US"/>
        </w:rPr>
        <w:t xml:space="preserve">and </w:t>
      </w:r>
      <w:r w:rsidR="00FE691C">
        <w:rPr>
          <w:lang w:val="en-US"/>
        </w:rPr>
        <w:t xml:space="preserve">amongst </w:t>
      </w:r>
      <w:r w:rsidR="008C2830">
        <w:rPr>
          <w:lang w:val="en-US"/>
        </w:rPr>
        <w:t xml:space="preserve">the electorate in </w:t>
      </w:r>
      <w:r w:rsidR="001A72EF">
        <w:rPr>
          <w:lang w:val="en-US"/>
        </w:rPr>
        <w:t>exchange for votes</w:t>
      </w:r>
      <w:r w:rsidR="00FB04F2">
        <w:rPr>
          <w:lang w:val="en-US"/>
        </w:rPr>
        <w:t xml:space="preserve">. </w:t>
      </w:r>
      <w:r>
        <w:rPr>
          <w:lang w:val="en-US"/>
        </w:rPr>
        <w:t xml:space="preserve">Other neo-liberals conceive democracy </w:t>
      </w:r>
      <w:r w:rsidR="005148C9">
        <w:rPr>
          <w:lang w:val="en-US"/>
        </w:rPr>
        <w:t xml:space="preserve">less benignly, </w:t>
      </w:r>
      <w:r>
        <w:rPr>
          <w:lang w:val="en-US"/>
        </w:rPr>
        <w:t xml:space="preserve">as </w:t>
      </w:r>
      <w:r w:rsidR="00AD4C19">
        <w:rPr>
          <w:lang w:val="en-US"/>
        </w:rPr>
        <w:t>a</w:t>
      </w:r>
      <w:r w:rsidR="005148C9">
        <w:rPr>
          <w:lang w:val="en-US"/>
        </w:rPr>
        <w:t>t best</w:t>
      </w:r>
      <w:r w:rsidR="00942AF1">
        <w:rPr>
          <w:lang w:val="en-US"/>
        </w:rPr>
        <w:t xml:space="preserve"> a</w:t>
      </w:r>
      <w:r w:rsidR="00AD4C19">
        <w:rPr>
          <w:lang w:val="en-US"/>
        </w:rPr>
        <w:t xml:space="preserve"> necessary evil---itself highly corruptible---for restraining government tyranny. So construed, democracy </w:t>
      </w:r>
      <w:r w:rsidR="000B7E9D">
        <w:rPr>
          <w:lang w:val="en-US"/>
        </w:rPr>
        <w:t xml:space="preserve">is properly </w:t>
      </w:r>
      <w:r w:rsidR="00AD4C19">
        <w:rPr>
          <w:lang w:val="en-US"/>
        </w:rPr>
        <w:t xml:space="preserve">nothing more </w:t>
      </w:r>
      <w:r>
        <w:rPr>
          <w:lang w:val="en-US"/>
        </w:rPr>
        <w:t xml:space="preserve">than a decision-procedure for removing or electing government officials whose power to deliberate, decide, and implement policy </w:t>
      </w:r>
      <w:r w:rsidR="000B7E9D">
        <w:rPr>
          <w:lang w:val="en-US"/>
        </w:rPr>
        <w:t>should be sharply curtailed</w:t>
      </w:r>
      <w:r>
        <w:rPr>
          <w:lang w:val="en-US"/>
        </w:rPr>
        <w:t xml:space="preserve"> by laws protecting private property, freedom of contract, and competitive markets.</w:t>
      </w:r>
    </w:p>
    <w:p w14:paraId="287D61E8" w14:textId="796DA8E0" w:rsidR="002E7947" w:rsidRDefault="005148C9">
      <w:pPr>
        <w:rPr>
          <w:rFonts w:ascii="Times New Roman" w:hAnsi="Times New Roman" w:cs="Times New Roman"/>
          <w:sz w:val="24"/>
          <w:szCs w:val="24"/>
        </w:rPr>
      </w:pPr>
      <w:r>
        <w:rPr>
          <w:rFonts w:ascii="Times New Roman" w:hAnsi="Times New Roman" w:cs="Times New Roman"/>
          <w:sz w:val="24"/>
          <w:szCs w:val="24"/>
        </w:rPr>
        <w:t xml:space="preserve">In this chapter I shall focus exclusively on deliberative and partisan democratic theories. Although I am particularly concerned with </w:t>
      </w:r>
      <w:r w:rsidR="00260D31">
        <w:rPr>
          <w:rFonts w:ascii="Times New Roman" w:hAnsi="Times New Roman" w:cs="Times New Roman"/>
          <w:sz w:val="24"/>
          <w:szCs w:val="24"/>
        </w:rPr>
        <w:t xml:space="preserve">the </w:t>
      </w:r>
      <w:r>
        <w:rPr>
          <w:rFonts w:ascii="Times New Roman" w:hAnsi="Times New Roman" w:cs="Times New Roman"/>
          <w:sz w:val="24"/>
          <w:szCs w:val="24"/>
        </w:rPr>
        <w:t xml:space="preserve">Left-oriented </w:t>
      </w:r>
      <w:r w:rsidR="00260D31">
        <w:rPr>
          <w:rFonts w:ascii="Times New Roman" w:hAnsi="Times New Roman" w:cs="Times New Roman"/>
          <w:sz w:val="24"/>
          <w:szCs w:val="24"/>
        </w:rPr>
        <w:t xml:space="preserve">versions of these theories that inform </w:t>
      </w:r>
      <w:r>
        <w:rPr>
          <w:rFonts w:ascii="Times New Roman" w:hAnsi="Times New Roman" w:cs="Times New Roman"/>
          <w:sz w:val="24"/>
          <w:szCs w:val="24"/>
        </w:rPr>
        <w:t>critical theory</w:t>
      </w:r>
      <w:r w:rsidR="00260D31">
        <w:rPr>
          <w:rFonts w:ascii="Times New Roman" w:hAnsi="Times New Roman" w:cs="Times New Roman"/>
          <w:sz w:val="24"/>
          <w:szCs w:val="24"/>
        </w:rPr>
        <w:t xml:space="preserve">, I allow that Right-oriented (or ideologically neutral) versions of these theories </w:t>
      </w:r>
      <w:r w:rsidR="00A571A9">
        <w:rPr>
          <w:rFonts w:ascii="Times New Roman" w:hAnsi="Times New Roman" w:cs="Times New Roman"/>
          <w:sz w:val="24"/>
          <w:szCs w:val="24"/>
        </w:rPr>
        <w:t xml:space="preserve">also </w:t>
      </w:r>
      <w:r w:rsidR="00260D31">
        <w:rPr>
          <w:rFonts w:ascii="Times New Roman" w:hAnsi="Times New Roman" w:cs="Times New Roman"/>
          <w:sz w:val="24"/>
          <w:szCs w:val="24"/>
        </w:rPr>
        <w:t>exist</w:t>
      </w:r>
      <w:r>
        <w:rPr>
          <w:rFonts w:ascii="Times New Roman" w:hAnsi="Times New Roman" w:cs="Times New Roman"/>
          <w:sz w:val="24"/>
          <w:szCs w:val="24"/>
        </w:rPr>
        <w:t xml:space="preserve">.  </w:t>
      </w:r>
    </w:p>
    <w:p w14:paraId="445C9896" w14:textId="77777777" w:rsidR="002E7947" w:rsidRDefault="002E7947">
      <w:pPr>
        <w:rPr>
          <w:rFonts w:ascii="Times New Roman" w:hAnsi="Times New Roman" w:cs="Times New Roman"/>
          <w:sz w:val="24"/>
          <w:szCs w:val="24"/>
        </w:rPr>
      </w:pPr>
    </w:p>
    <w:p w14:paraId="72999D56" w14:textId="21DFCC3B" w:rsidR="009D3E87" w:rsidRDefault="00D41689">
      <w:pPr>
        <w:rPr>
          <w:rFonts w:ascii="Times New Roman" w:hAnsi="Times New Roman" w:cs="Times New Roman"/>
          <w:sz w:val="24"/>
          <w:szCs w:val="24"/>
        </w:rPr>
      </w:pPr>
      <w:r>
        <w:rPr>
          <w:rFonts w:ascii="Times New Roman" w:hAnsi="Times New Roman" w:cs="Times New Roman"/>
          <w:sz w:val="24"/>
          <w:szCs w:val="24"/>
        </w:rPr>
        <w:lastRenderedPageBreak/>
        <w:t xml:space="preserve">The first thing to note is that </w:t>
      </w:r>
      <w:r w:rsidR="00B34775">
        <w:rPr>
          <w:rFonts w:ascii="Times New Roman" w:hAnsi="Times New Roman" w:cs="Times New Roman"/>
          <w:sz w:val="24"/>
          <w:szCs w:val="24"/>
        </w:rPr>
        <w:t>p</w:t>
      </w:r>
      <w:r w:rsidR="00A4701E">
        <w:rPr>
          <w:rFonts w:ascii="Times New Roman" w:hAnsi="Times New Roman" w:cs="Times New Roman"/>
          <w:sz w:val="24"/>
          <w:szCs w:val="24"/>
        </w:rPr>
        <w:t>artisan</w:t>
      </w:r>
      <w:r w:rsidR="00B34775">
        <w:rPr>
          <w:rFonts w:ascii="Times New Roman" w:hAnsi="Times New Roman" w:cs="Times New Roman"/>
          <w:sz w:val="24"/>
          <w:szCs w:val="24"/>
        </w:rPr>
        <w:t xml:space="preserve"> </w:t>
      </w:r>
      <w:r w:rsidR="00783646">
        <w:rPr>
          <w:rFonts w:ascii="Times New Roman" w:hAnsi="Times New Roman" w:cs="Times New Roman"/>
          <w:sz w:val="24"/>
          <w:szCs w:val="24"/>
        </w:rPr>
        <w:t xml:space="preserve">and </w:t>
      </w:r>
      <w:r>
        <w:rPr>
          <w:rFonts w:ascii="Times New Roman" w:hAnsi="Times New Roman" w:cs="Times New Roman"/>
          <w:sz w:val="24"/>
          <w:szCs w:val="24"/>
        </w:rPr>
        <w:t>d</w:t>
      </w:r>
      <w:r w:rsidR="00783646">
        <w:rPr>
          <w:rFonts w:ascii="Times New Roman" w:hAnsi="Times New Roman" w:cs="Times New Roman"/>
          <w:sz w:val="24"/>
          <w:szCs w:val="24"/>
        </w:rPr>
        <w:t xml:space="preserve">eliberative theories </w:t>
      </w:r>
      <w:r>
        <w:rPr>
          <w:rFonts w:ascii="Times New Roman" w:hAnsi="Times New Roman" w:cs="Times New Roman"/>
          <w:sz w:val="24"/>
          <w:szCs w:val="24"/>
        </w:rPr>
        <w:t xml:space="preserve">are distinguished by their </w:t>
      </w:r>
      <w:r w:rsidR="00A4701E">
        <w:rPr>
          <w:rFonts w:ascii="Times New Roman" w:hAnsi="Times New Roman" w:cs="Times New Roman"/>
          <w:sz w:val="24"/>
          <w:szCs w:val="24"/>
        </w:rPr>
        <w:t xml:space="preserve">principle </w:t>
      </w:r>
      <w:r>
        <w:rPr>
          <w:rFonts w:ascii="Times New Roman" w:hAnsi="Times New Roman" w:cs="Times New Roman"/>
          <w:sz w:val="24"/>
          <w:szCs w:val="24"/>
        </w:rPr>
        <w:t xml:space="preserve">aims: </w:t>
      </w:r>
      <w:r w:rsidR="00B34775">
        <w:rPr>
          <w:rFonts w:ascii="Times New Roman" w:hAnsi="Times New Roman" w:cs="Times New Roman"/>
          <w:sz w:val="24"/>
          <w:szCs w:val="24"/>
        </w:rPr>
        <w:t>p</w:t>
      </w:r>
      <w:r w:rsidR="00A4701E">
        <w:rPr>
          <w:rFonts w:ascii="Times New Roman" w:hAnsi="Times New Roman" w:cs="Times New Roman"/>
          <w:sz w:val="24"/>
          <w:szCs w:val="24"/>
        </w:rPr>
        <w:t>artisan</w:t>
      </w:r>
      <w:r>
        <w:rPr>
          <w:rFonts w:ascii="Times New Roman" w:hAnsi="Times New Roman" w:cs="Times New Roman"/>
          <w:sz w:val="24"/>
          <w:szCs w:val="24"/>
        </w:rPr>
        <w:t xml:space="preserve"> theories address the organization of political power with the aim of </w:t>
      </w:r>
      <w:r w:rsidR="007B7BC4">
        <w:rPr>
          <w:rFonts w:ascii="Times New Roman" w:hAnsi="Times New Roman" w:cs="Times New Roman"/>
          <w:sz w:val="24"/>
          <w:szCs w:val="24"/>
        </w:rPr>
        <w:t>installing</w:t>
      </w:r>
      <w:r>
        <w:rPr>
          <w:rFonts w:ascii="Times New Roman" w:hAnsi="Times New Roman" w:cs="Times New Roman"/>
          <w:sz w:val="24"/>
          <w:szCs w:val="24"/>
        </w:rPr>
        <w:t xml:space="preserve"> </w:t>
      </w:r>
      <w:r w:rsidR="00645E15">
        <w:rPr>
          <w:rFonts w:ascii="Times New Roman" w:hAnsi="Times New Roman" w:cs="Times New Roman"/>
          <w:sz w:val="24"/>
          <w:szCs w:val="24"/>
        </w:rPr>
        <w:t>a majority</w:t>
      </w:r>
      <w:r w:rsidR="008824F7">
        <w:rPr>
          <w:rFonts w:ascii="Times New Roman" w:hAnsi="Times New Roman" w:cs="Times New Roman"/>
          <w:sz w:val="24"/>
          <w:szCs w:val="24"/>
        </w:rPr>
        <w:t xml:space="preserve"> </w:t>
      </w:r>
      <w:r>
        <w:rPr>
          <w:rFonts w:ascii="Times New Roman" w:hAnsi="Times New Roman" w:cs="Times New Roman"/>
          <w:sz w:val="24"/>
          <w:szCs w:val="24"/>
        </w:rPr>
        <w:t xml:space="preserve">as a </w:t>
      </w:r>
      <w:r w:rsidR="00F44DC6">
        <w:rPr>
          <w:rFonts w:ascii="Times New Roman" w:hAnsi="Times New Roman" w:cs="Times New Roman"/>
          <w:sz w:val="24"/>
          <w:szCs w:val="24"/>
        </w:rPr>
        <w:t>relatively exclusive</w:t>
      </w:r>
      <w:r w:rsidR="00EE3E35">
        <w:rPr>
          <w:rFonts w:ascii="Times New Roman" w:hAnsi="Times New Roman" w:cs="Times New Roman"/>
          <w:sz w:val="24"/>
          <w:szCs w:val="24"/>
        </w:rPr>
        <w:t xml:space="preserve"> </w:t>
      </w:r>
      <w:r w:rsidR="001F3CD5">
        <w:rPr>
          <w:rFonts w:ascii="Times New Roman" w:hAnsi="Times New Roman" w:cs="Times New Roman"/>
          <w:sz w:val="24"/>
          <w:szCs w:val="24"/>
        </w:rPr>
        <w:t>and durable</w:t>
      </w:r>
      <w:r w:rsidR="00A50BB1">
        <w:rPr>
          <w:rFonts w:ascii="Times New Roman" w:hAnsi="Times New Roman" w:cs="Times New Roman"/>
          <w:sz w:val="24"/>
          <w:szCs w:val="24"/>
        </w:rPr>
        <w:t xml:space="preserve"> </w:t>
      </w:r>
      <w:r>
        <w:rPr>
          <w:rFonts w:ascii="Times New Roman" w:hAnsi="Times New Roman" w:cs="Times New Roman"/>
          <w:sz w:val="24"/>
          <w:szCs w:val="24"/>
        </w:rPr>
        <w:t xml:space="preserve">ruling </w:t>
      </w:r>
      <w:r w:rsidR="00645E15">
        <w:rPr>
          <w:rFonts w:ascii="Times New Roman" w:hAnsi="Times New Roman" w:cs="Times New Roman"/>
          <w:sz w:val="24"/>
          <w:szCs w:val="24"/>
        </w:rPr>
        <w:t xml:space="preserve">factor in </w:t>
      </w:r>
      <w:r>
        <w:rPr>
          <w:rFonts w:ascii="Times New Roman" w:hAnsi="Times New Roman" w:cs="Times New Roman"/>
          <w:sz w:val="24"/>
          <w:szCs w:val="24"/>
        </w:rPr>
        <w:t xml:space="preserve">democratic </w:t>
      </w:r>
      <w:r w:rsidR="00645E15">
        <w:rPr>
          <w:rFonts w:ascii="Times New Roman" w:hAnsi="Times New Roman" w:cs="Times New Roman"/>
          <w:sz w:val="24"/>
          <w:szCs w:val="24"/>
        </w:rPr>
        <w:t>decision-making</w:t>
      </w:r>
      <w:r>
        <w:rPr>
          <w:rFonts w:ascii="Times New Roman" w:hAnsi="Times New Roman" w:cs="Times New Roman"/>
          <w:sz w:val="24"/>
          <w:szCs w:val="24"/>
        </w:rPr>
        <w:t xml:space="preserve">. </w:t>
      </w:r>
      <w:r w:rsidR="00645E15">
        <w:rPr>
          <w:rFonts w:ascii="Times New Roman" w:hAnsi="Times New Roman" w:cs="Times New Roman"/>
          <w:sz w:val="24"/>
          <w:szCs w:val="24"/>
        </w:rPr>
        <w:t xml:space="preserve"> By contrast, deliberative theories address the conditions under which </w:t>
      </w:r>
      <w:r w:rsidR="009D3E87">
        <w:rPr>
          <w:rFonts w:ascii="Times New Roman" w:hAnsi="Times New Roman" w:cs="Times New Roman"/>
          <w:sz w:val="24"/>
          <w:szCs w:val="24"/>
        </w:rPr>
        <w:t xml:space="preserve">all </w:t>
      </w:r>
      <w:r w:rsidR="00645E15">
        <w:rPr>
          <w:rFonts w:ascii="Times New Roman" w:hAnsi="Times New Roman" w:cs="Times New Roman"/>
          <w:sz w:val="24"/>
          <w:szCs w:val="24"/>
        </w:rPr>
        <w:t xml:space="preserve">citizens, regardless of partisan persuasion, can affirm </w:t>
      </w:r>
      <w:r w:rsidR="00F44DC6">
        <w:rPr>
          <w:rFonts w:ascii="Times New Roman" w:hAnsi="Times New Roman" w:cs="Times New Roman"/>
          <w:sz w:val="24"/>
          <w:szCs w:val="24"/>
        </w:rPr>
        <w:t xml:space="preserve">a coercive </w:t>
      </w:r>
      <w:r w:rsidR="00645E15">
        <w:rPr>
          <w:rFonts w:ascii="Times New Roman" w:hAnsi="Times New Roman" w:cs="Times New Roman"/>
          <w:sz w:val="24"/>
          <w:szCs w:val="24"/>
        </w:rPr>
        <w:t xml:space="preserve">legal order as </w:t>
      </w:r>
      <w:r w:rsidR="00F44DC6">
        <w:rPr>
          <w:rFonts w:ascii="Times New Roman" w:hAnsi="Times New Roman" w:cs="Times New Roman"/>
          <w:sz w:val="24"/>
          <w:szCs w:val="24"/>
        </w:rPr>
        <w:t>legitimate; viz., as deserving of their loyalty, because it fairly incorporates their voices in an inclusive process of deliberation leading to an always revocable decision.</w:t>
      </w:r>
      <w:r w:rsidR="000A50D0">
        <w:rPr>
          <w:rStyle w:val="EndnoteReference"/>
          <w:rFonts w:ascii="Times New Roman" w:hAnsi="Times New Roman" w:cs="Times New Roman"/>
          <w:sz w:val="24"/>
          <w:szCs w:val="24"/>
        </w:rPr>
        <w:endnoteReference w:id="7"/>
      </w:r>
      <w:r w:rsidR="00645E15">
        <w:rPr>
          <w:rFonts w:ascii="Times New Roman" w:hAnsi="Times New Roman" w:cs="Times New Roman"/>
          <w:sz w:val="24"/>
          <w:szCs w:val="24"/>
        </w:rPr>
        <w:t xml:space="preserve"> </w:t>
      </w:r>
    </w:p>
    <w:p w14:paraId="7A3BDCEB" w14:textId="146746BF" w:rsidR="003D5B7C" w:rsidRDefault="009D3E87">
      <w:pPr>
        <w:rPr>
          <w:rFonts w:ascii="Times New Roman" w:hAnsi="Times New Roman" w:cs="Times New Roman"/>
          <w:sz w:val="24"/>
          <w:szCs w:val="24"/>
        </w:rPr>
      </w:pPr>
      <w:r>
        <w:rPr>
          <w:rFonts w:ascii="Times New Roman" w:hAnsi="Times New Roman" w:cs="Times New Roman"/>
          <w:sz w:val="24"/>
          <w:szCs w:val="24"/>
        </w:rPr>
        <w:t xml:space="preserve">The exclusive nature of democratic rule as an outcome of partisan struggle here contrasts with the inclusive </w:t>
      </w:r>
      <w:r w:rsidR="00D86937">
        <w:rPr>
          <w:rFonts w:ascii="Times New Roman" w:hAnsi="Times New Roman" w:cs="Times New Roman"/>
          <w:sz w:val="24"/>
          <w:szCs w:val="24"/>
        </w:rPr>
        <w:t xml:space="preserve">and impartial </w:t>
      </w:r>
      <w:r>
        <w:rPr>
          <w:rFonts w:ascii="Times New Roman" w:hAnsi="Times New Roman" w:cs="Times New Roman"/>
          <w:sz w:val="24"/>
          <w:szCs w:val="24"/>
        </w:rPr>
        <w:t xml:space="preserve">nature of democratic opinion formation. This </w:t>
      </w:r>
      <w:r w:rsidR="001F3CD5">
        <w:rPr>
          <w:rFonts w:ascii="Times New Roman" w:hAnsi="Times New Roman" w:cs="Times New Roman"/>
          <w:sz w:val="24"/>
          <w:szCs w:val="24"/>
        </w:rPr>
        <w:t xml:space="preserve">fact reveals a second difference.  </w:t>
      </w:r>
      <w:r w:rsidR="00A4701E">
        <w:rPr>
          <w:rFonts w:ascii="Times New Roman" w:hAnsi="Times New Roman" w:cs="Times New Roman"/>
          <w:sz w:val="24"/>
          <w:szCs w:val="24"/>
        </w:rPr>
        <w:t>Partisan</w:t>
      </w:r>
      <w:r w:rsidR="001F3CD5">
        <w:rPr>
          <w:rFonts w:ascii="Times New Roman" w:hAnsi="Times New Roman" w:cs="Times New Roman"/>
          <w:sz w:val="24"/>
          <w:szCs w:val="24"/>
        </w:rPr>
        <w:t xml:space="preserve"> theories designate politics as </w:t>
      </w:r>
      <w:r w:rsidR="00500EFF">
        <w:rPr>
          <w:rFonts w:ascii="Times New Roman" w:hAnsi="Times New Roman" w:cs="Times New Roman"/>
          <w:sz w:val="24"/>
          <w:szCs w:val="24"/>
        </w:rPr>
        <w:t>a strategic struggle between parties, each of wh</w:t>
      </w:r>
      <w:r w:rsidR="00F31123">
        <w:rPr>
          <w:rFonts w:ascii="Times New Roman" w:hAnsi="Times New Roman" w:cs="Times New Roman"/>
          <w:sz w:val="24"/>
          <w:szCs w:val="24"/>
        </w:rPr>
        <w:t>ich</w:t>
      </w:r>
      <w:r w:rsidR="00500EFF">
        <w:rPr>
          <w:rFonts w:ascii="Times New Roman" w:hAnsi="Times New Roman" w:cs="Times New Roman"/>
          <w:sz w:val="24"/>
          <w:szCs w:val="24"/>
        </w:rPr>
        <w:t xml:space="preserve"> perceives itself under existential threat by the other, so that there can never be a question of permitting the other an equal share in power. </w:t>
      </w:r>
      <w:r w:rsidR="0024728A">
        <w:rPr>
          <w:rFonts w:ascii="Times New Roman" w:hAnsi="Times New Roman" w:cs="Times New Roman"/>
          <w:sz w:val="24"/>
          <w:szCs w:val="24"/>
        </w:rPr>
        <w:t xml:space="preserve">Deliberative theories, by contrast, designate politics as a cooperative venture among persons who are regarded as fundamentally free and equal, </w:t>
      </w:r>
      <w:r w:rsidR="0092723E">
        <w:rPr>
          <w:rFonts w:ascii="Times New Roman" w:hAnsi="Times New Roman" w:cs="Times New Roman"/>
          <w:sz w:val="24"/>
          <w:szCs w:val="24"/>
        </w:rPr>
        <w:t xml:space="preserve">so that no employment of legal coercion is morally acceptable unless it elicits their consent. Whereas </w:t>
      </w:r>
      <w:r w:rsidR="00F334EC">
        <w:rPr>
          <w:rFonts w:ascii="Times New Roman" w:hAnsi="Times New Roman" w:cs="Times New Roman"/>
          <w:sz w:val="24"/>
          <w:szCs w:val="24"/>
        </w:rPr>
        <w:t xml:space="preserve">partisan </w:t>
      </w:r>
      <w:r w:rsidR="0092723E">
        <w:rPr>
          <w:rFonts w:ascii="Times New Roman" w:hAnsi="Times New Roman" w:cs="Times New Roman"/>
          <w:sz w:val="24"/>
          <w:szCs w:val="24"/>
        </w:rPr>
        <w:t xml:space="preserve">theories view politics as a domain of group warfare </w:t>
      </w:r>
      <w:r w:rsidR="009E34B9">
        <w:rPr>
          <w:rFonts w:ascii="Times New Roman" w:hAnsi="Times New Roman" w:cs="Times New Roman"/>
          <w:sz w:val="24"/>
          <w:szCs w:val="24"/>
        </w:rPr>
        <w:t>by other means</w:t>
      </w:r>
      <w:r w:rsidR="007B7BC4">
        <w:rPr>
          <w:rFonts w:ascii="Times New Roman" w:hAnsi="Times New Roman" w:cs="Times New Roman"/>
          <w:sz w:val="24"/>
          <w:szCs w:val="24"/>
        </w:rPr>
        <w:t xml:space="preserve"> that logically issues in partisan domination</w:t>
      </w:r>
      <w:r w:rsidR="009E34B9">
        <w:rPr>
          <w:rFonts w:ascii="Times New Roman" w:hAnsi="Times New Roman" w:cs="Times New Roman"/>
          <w:sz w:val="24"/>
          <w:szCs w:val="24"/>
        </w:rPr>
        <w:t xml:space="preserve">, deliberative theories view politics as a domain of individual </w:t>
      </w:r>
      <w:r w:rsidR="006903AC">
        <w:rPr>
          <w:rFonts w:ascii="Times New Roman" w:hAnsi="Times New Roman" w:cs="Times New Roman"/>
          <w:sz w:val="24"/>
          <w:szCs w:val="24"/>
        </w:rPr>
        <w:t>cooperation cemented by mutual accountability</w:t>
      </w:r>
      <w:r w:rsidR="009E34B9">
        <w:rPr>
          <w:rFonts w:ascii="Times New Roman" w:hAnsi="Times New Roman" w:cs="Times New Roman"/>
          <w:sz w:val="24"/>
          <w:szCs w:val="24"/>
        </w:rPr>
        <w:t>, in which consen</w:t>
      </w:r>
      <w:r w:rsidR="004E5F38">
        <w:rPr>
          <w:rFonts w:ascii="Times New Roman" w:hAnsi="Times New Roman" w:cs="Times New Roman"/>
          <w:sz w:val="24"/>
          <w:szCs w:val="24"/>
        </w:rPr>
        <w:t>t, or voluntary compliance</w:t>
      </w:r>
      <w:r w:rsidR="009F1C12">
        <w:rPr>
          <w:rFonts w:ascii="Times New Roman" w:hAnsi="Times New Roman" w:cs="Times New Roman"/>
          <w:sz w:val="24"/>
          <w:szCs w:val="24"/>
        </w:rPr>
        <w:t xml:space="preserve"> based on the sufficient reasonableness of a proposal</w:t>
      </w:r>
      <w:r w:rsidR="004E5F38">
        <w:rPr>
          <w:rFonts w:ascii="Times New Roman" w:hAnsi="Times New Roman" w:cs="Times New Roman"/>
          <w:sz w:val="24"/>
          <w:szCs w:val="24"/>
        </w:rPr>
        <w:t>---if not consensus</w:t>
      </w:r>
      <w:r w:rsidR="009F1C12">
        <w:rPr>
          <w:rFonts w:ascii="Times New Roman" w:hAnsi="Times New Roman" w:cs="Times New Roman"/>
          <w:sz w:val="24"/>
          <w:szCs w:val="24"/>
        </w:rPr>
        <w:t>, based on the convincing nature of arguments given in support of it</w:t>
      </w:r>
      <w:r w:rsidR="004E5F38">
        <w:rPr>
          <w:rFonts w:ascii="Times New Roman" w:hAnsi="Times New Roman" w:cs="Times New Roman"/>
          <w:sz w:val="24"/>
          <w:szCs w:val="24"/>
        </w:rPr>
        <w:t>, which is usually unobtainable (Habermas 2022, 152)---</w:t>
      </w:r>
      <w:r w:rsidR="009E34B9">
        <w:rPr>
          <w:rFonts w:ascii="Times New Roman" w:hAnsi="Times New Roman" w:cs="Times New Roman"/>
          <w:sz w:val="24"/>
          <w:szCs w:val="24"/>
        </w:rPr>
        <w:t xml:space="preserve">is to be obtained by offering reasons rather than threats, emotional appeals to bias, or other forms of manipulation. </w:t>
      </w:r>
      <w:r w:rsidR="007B7BC4">
        <w:rPr>
          <w:rFonts w:ascii="Times New Roman" w:hAnsi="Times New Roman" w:cs="Times New Roman"/>
          <w:sz w:val="24"/>
          <w:szCs w:val="24"/>
        </w:rPr>
        <w:t xml:space="preserve">Thus, what one theory views as </w:t>
      </w:r>
      <w:r w:rsidR="003B4874">
        <w:rPr>
          <w:rFonts w:ascii="Times New Roman" w:hAnsi="Times New Roman" w:cs="Times New Roman"/>
          <w:sz w:val="24"/>
          <w:szCs w:val="24"/>
        </w:rPr>
        <w:t>an injustice and contraction of democratic freedom---the unequal and exclusive exercise of power by one group over another---the other views as a pre-requisite for socialist emancipation.</w:t>
      </w:r>
    </w:p>
    <w:p w14:paraId="4DAB0445" w14:textId="2E816032" w:rsidR="00267F86" w:rsidRDefault="003D5B7C">
      <w:pPr>
        <w:rPr>
          <w:rFonts w:ascii="Times New Roman" w:hAnsi="Times New Roman" w:cs="Times New Roman"/>
          <w:sz w:val="24"/>
          <w:szCs w:val="24"/>
        </w:rPr>
      </w:pPr>
      <w:r>
        <w:rPr>
          <w:rFonts w:ascii="Times New Roman" w:hAnsi="Times New Roman" w:cs="Times New Roman"/>
          <w:sz w:val="24"/>
          <w:szCs w:val="24"/>
        </w:rPr>
        <w:lastRenderedPageBreak/>
        <w:t>The last thing to note about these theories is their attitude toward the role that individuals</w:t>
      </w:r>
      <w:r w:rsidR="00294715">
        <w:rPr>
          <w:rFonts w:ascii="Times New Roman" w:hAnsi="Times New Roman" w:cs="Times New Roman"/>
          <w:sz w:val="24"/>
          <w:szCs w:val="24"/>
        </w:rPr>
        <w:t>’</w:t>
      </w:r>
      <w:r>
        <w:rPr>
          <w:rFonts w:ascii="Times New Roman" w:hAnsi="Times New Roman" w:cs="Times New Roman"/>
          <w:sz w:val="24"/>
          <w:szCs w:val="24"/>
        </w:rPr>
        <w:t xml:space="preserve"> comprehensive belief systems and group identities ought to play in politics. </w:t>
      </w:r>
      <w:r w:rsidR="00F334EC">
        <w:rPr>
          <w:rFonts w:ascii="Times New Roman" w:hAnsi="Times New Roman" w:cs="Times New Roman"/>
          <w:sz w:val="24"/>
          <w:szCs w:val="24"/>
        </w:rPr>
        <w:t>Partisan</w:t>
      </w:r>
      <w:r>
        <w:rPr>
          <w:rFonts w:ascii="Times New Roman" w:hAnsi="Times New Roman" w:cs="Times New Roman"/>
          <w:sz w:val="24"/>
          <w:szCs w:val="24"/>
        </w:rPr>
        <w:t xml:space="preserve"> theories</w:t>
      </w:r>
      <w:r w:rsidR="009C19C4">
        <w:rPr>
          <w:rFonts w:ascii="Times New Roman" w:hAnsi="Times New Roman" w:cs="Times New Roman"/>
          <w:sz w:val="24"/>
          <w:szCs w:val="24"/>
        </w:rPr>
        <w:t xml:space="preserve"> highlight the role that such belief systems and identities play in framing global visions of justice, utopian aspirations of emancipation and fulfillment, and the threats arrayed against </w:t>
      </w:r>
      <w:r w:rsidR="004E5F38">
        <w:rPr>
          <w:rFonts w:ascii="Times New Roman" w:hAnsi="Times New Roman" w:cs="Times New Roman"/>
          <w:sz w:val="24"/>
          <w:szCs w:val="24"/>
        </w:rPr>
        <w:t>our</w:t>
      </w:r>
      <w:r w:rsidR="009C19C4">
        <w:rPr>
          <w:rFonts w:ascii="Times New Roman" w:hAnsi="Times New Roman" w:cs="Times New Roman"/>
          <w:sz w:val="24"/>
          <w:szCs w:val="24"/>
        </w:rPr>
        <w:t xml:space="preserve"> very existence and</w:t>
      </w:r>
      <w:r w:rsidR="00BD32B2">
        <w:rPr>
          <w:rFonts w:ascii="Times New Roman" w:hAnsi="Times New Roman" w:cs="Times New Roman"/>
          <w:sz w:val="24"/>
          <w:szCs w:val="24"/>
        </w:rPr>
        <w:t xml:space="preserve"> sense of self. Without these comprehensive narratives anchoring our lives, politic</w:t>
      </w:r>
      <w:r w:rsidR="002F55CB">
        <w:rPr>
          <w:rFonts w:ascii="Times New Roman" w:hAnsi="Times New Roman" w:cs="Times New Roman"/>
          <w:sz w:val="24"/>
          <w:szCs w:val="24"/>
        </w:rPr>
        <w:t>s</w:t>
      </w:r>
      <w:r w:rsidR="00BD32B2">
        <w:rPr>
          <w:rFonts w:ascii="Times New Roman" w:hAnsi="Times New Roman" w:cs="Times New Roman"/>
          <w:sz w:val="24"/>
          <w:szCs w:val="24"/>
        </w:rPr>
        <w:t xml:space="preserve"> would lack the passion needed to engage in otherwise risky and economically </w:t>
      </w:r>
      <w:r w:rsidR="00D124D3">
        <w:rPr>
          <w:rFonts w:ascii="Times New Roman" w:hAnsi="Times New Roman" w:cs="Times New Roman"/>
          <w:sz w:val="24"/>
          <w:szCs w:val="24"/>
        </w:rPr>
        <w:t xml:space="preserve">costly </w:t>
      </w:r>
      <w:r w:rsidR="00BD32B2">
        <w:rPr>
          <w:rFonts w:ascii="Times New Roman" w:hAnsi="Times New Roman" w:cs="Times New Roman"/>
          <w:sz w:val="24"/>
          <w:szCs w:val="24"/>
        </w:rPr>
        <w:t>praxis</w:t>
      </w:r>
      <w:r w:rsidR="00AF5BF3">
        <w:rPr>
          <w:rFonts w:ascii="Times New Roman" w:hAnsi="Times New Roman" w:cs="Times New Roman"/>
          <w:sz w:val="24"/>
          <w:szCs w:val="24"/>
        </w:rPr>
        <w:t xml:space="preserve">; without </w:t>
      </w:r>
      <w:r w:rsidR="00430BE3">
        <w:rPr>
          <w:rFonts w:ascii="Times New Roman" w:hAnsi="Times New Roman" w:cs="Times New Roman"/>
          <w:sz w:val="24"/>
          <w:szCs w:val="24"/>
        </w:rPr>
        <w:t xml:space="preserve">overthrowing </w:t>
      </w:r>
      <w:r w:rsidR="00D71376">
        <w:rPr>
          <w:rFonts w:ascii="Times New Roman" w:hAnsi="Times New Roman" w:cs="Times New Roman"/>
          <w:sz w:val="24"/>
          <w:szCs w:val="24"/>
        </w:rPr>
        <w:t xml:space="preserve">systems of oppression and domination, emancipation would </w:t>
      </w:r>
      <w:r w:rsidR="00AB0B04">
        <w:rPr>
          <w:rFonts w:ascii="Times New Roman" w:hAnsi="Times New Roman" w:cs="Times New Roman"/>
          <w:sz w:val="24"/>
          <w:szCs w:val="24"/>
        </w:rPr>
        <w:t xml:space="preserve">be </w:t>
      </w:r>
      <w:r w:rsidR="0047442C">
        <w:rPr>
          <w:rFonts w:ascii="Times New Roman" w:hAnsi="Times New Roman" w:cs="Times New Roman"/>
          <w:sz w:val="24"/>
          <w:szCs w:val="24"/>
        </w:rPr>
        <w:t>empty</w:t>
      </w:r>
      <w:r w:rsidR="00130A42">
        <w:rPr>
          <w:rFonts w:ascii="Times New Roman" w:hAnsi="Times New Roman" w:cs="Times New Roman"/>
          <w:sz w:val="24"/>
          <w:szCs w:val="24"/>
        </w:rPr>
        <w:t xml:space="preserve">. </w:t>
      </w:r>
    </w:p>
    <w:p w14:paraId="003BCD47" w14:textId="3331FA62" w:rsidR="00DC1B23" w:rsidRDefault="009C19C4">
      <w:pPr>
        <w:rPr>
          <w:rFonts w:ascii="Times New Roman" w:hAnsi="Times New Roman" w:cs="Times New Roman"/>
          <w:sz w:val="24"/>
          <w:szCs w:val="24"/>
        </w:rPr>
      </w:pPr>
      <w:r>
        <w:rPr>
          <w:rFonts w:ascii="Times New Roman" w:hAnsi="Times New Roman" w:cs="Times New Roman"/>
          <w:sz w:val="24"/>
          <w:szCs w:val="24"/>
        </w:rPr>
        <w:t xml:space="preserve">Deliberative theories, by contrast, </w:t>
      </w:r>
      <w:r w:rsidR="00BD32B2">
        <w:rPr>
          <w:rFonts w:ascii="Times New Roman" w:hAnsi="Times New Roman" w:cs="Times New Roman"/>
          <w:sz w:val="24"/>
          <w:szCs w:val="24"/>
        </w:rPr>
        <w:t>diminish</w:t>
      </w:r>
      <w:r w:rsidR="004E5F38">
        <w:rPr>
          <w:rFonts w:ascii="Times New Roman" w:hAnsi="Times New Roman" w:cs="Times New Roman"/>
          <w:sz w:val="24"/>
          <w:szCs w:val="24"/>
        </w:rPr>
        <w:t>, without excluding,</w:t>
      </w:r>
      <w:r w:rsidR="00BD32B2">
        <w:rPr>
          <w:rFonts w:ascii="Times New Roman" w:hAnsi="Times New Roman" w:cs="Times New Roman"/>
          <w:sz w:val="24"/>
          <w:szCs w:val="24"/>
        </w:rPr>
        <w:t xml:space="preserve"> the role that such belief systems and group identities ought to play in political life because they are inescapably </w:t>
      </w:r>
      <w:r w:rsidR="00294715">
        <w:rPr>
          <w:rFonts w:ascii="Times New Roman" w:hAnsi="Times New Roman" w:cs="Times New Roman"/>
          <w:sz w:val="24"/>
          <w:szCs w:val="24"/>
        </w:rPr>
        <w:t xml:space="preserve">divisive and polarizing. Rational deliberation aimed at achieving </w:t>
      </w:r>
      <w:r w:rsidR="004E5F38">
        <w:rPr>
          <w:rFonts w:ascii="Times New Roman" w:hAnsi="Times New Roman" w:cs="Times New Roman"/>
          <w:sz w:val="24"/>
          <w:szCs w:val="24"/>
        </w:rPr>
        <w:t xml:space="preserve">consent (if not </w:t>
      </w:r>
      <w:r w:rsidR="00294715">
        <w:rPr>
          <w:rFonts w:ascii="Times New Roman" w:hAnsi="Times New Roman" w:cs="Times New Roman"/>
          <w:sz w:val="24"/>
          <w:szCs w:val="24"/>
        </w:rPr>
        <w:t>consensus</w:t>
      </w:r>
      <w:r w:rsidR="004E5F38">
        <w:rPr>
          <w:rFonts w:ascii="Times New Roman" w:hAnsi="Times New Roman" w:cs="Times New Roman"/>
          <w:sz w:val="24"/>
          <w:szCs w:val="24"/>
        </w:rPr>
        <w:t>)</w:t>
      </w:r>
      <w:r w:rsidR="00294715">
        <w:rPr>
          <w:rFonts w:ascii="Times New Roman" w:hAnsi="Times New Roman" w:cs="Times New Roman"/>
          <w:sz w:val="24"/>
          <w:szCs w:val="24"/>
        </w:rPr>
        <w:t xml:space="preserve"> frames politics as </w:t>
      </w:r>
      <w:r w:rsidR="00BF0E9C">
        <w:rPr>
          <w:rFonts w:ascii="Times New Roman" w:hAnsi="Times New Roman" w:cs="Times New Roman"/>
          <w:sz w:val="24"/>
          <w:szCs w:val="24"/>
        </w:rPr>
        <w:t xml:space="preserve">mainly </w:t>
      </w:r>
      <w:r w:rsidR="00294715">
        <w:rPr>
          <w:rFonts w:ascii="Times New Roman" w:hAnsi="Times New Roman" w:cs="Times New Roman"/>
          <w:sz w:val="24"/>
          <w:szCs w:val="24"/>
        </w:rPr>
        <w:t>a problem-solving</w:t>
      </w:r>
      <w:r w:rsidR="00A72B15">
        <w:rPr>
          <w:rFonts w:ascii="Times New Roman" w:hAnsi="Times New Roman" w:cs="Times New Roman"/>
          <w:sz w:val="24"/>
          <w:szCs w:val="24"/>
        </w:rPr>
        <w:t xml:space="preserve"> end</w:t>
      </w:r>
      <w:r w:rsidR="00546CA6">
        <w:rPr>
          <w:rFonts w:ascii="Times New Roman" w:hAnsi="Times New Roman" w:cs="Times New Roman"/>
          <w:sz w:val="24"/>
          <w:szCs w:val="24"/>
        </w:rPr>
        <w:t xml:space="preserve">eavor focusing on specific policy </w:t>
      </w:r>
      <w:r w:rsidR="00F334EC">
        <w:rPr>
          <w:rFonts w:ascii="Times New Roman" w:hAnsi="Times New Roman" w:cs="Times New Roman"/>
          <w:sz w:val="24"/>
          <w:szCs w:val="24"/>
        </w:rPr>
        <w:t xml:space="preserve">mandates </w:t>
      </w:r>
      <w:r w:rsidR="00546CA6">
        <w:rPr>
          <w:rFonts w:ascii="Times New Roman" w:hAnsi="Times New Roman" w:cs="Times New Roman"/>
          <w:sz w:val="24"/>
          <w:szCs w:val="24"/>
        </w:rPr>
        <w:t>that call for scientific guidance and pooling of knowledge</w:t>
      </w:r>
      <w:r w:rsidR="009F1C12">
        <w:rPr>
          <w:rFonts w:ascii="Times New Roman" w:hAnsi="Times New Roman" w:cs="Times New Roman"/>
          <w:sz w:val="24"/>
          <w:szCs w:val="24"/>
        </w:rPr>
        <w:t>, including social perspectives and values</w:t>
      </w:r>
      <w:r w:rsidR="00546CA6">
        <w:rPr>
          <w:rFonts w:ascii="Times New Roman" w:hAnsi="Times New Roman" w:cs="Times New Roman"/>
          <w:sz w:val="24"/>
          <w:szCs w:val="24"/>
        </w:rPr>
        <w:t>.</w:t>
      </w:r>
      <w:r w:rsidR="008B78EE">
        <w:rPr>
          <w:rStyle w:val="EndnoteReference"/>
          <w:rFonts w:ascii="Times New Roman" w:hAnsi="Times New Roman" w:cs="Times New Roman"/>
          <w:sz w:val="24"/>
          <w:szCs w:val="24"/>
        </w:rPr>
        <w:endnoteReference w:id="8"/>
      </w:r>
      <w:r w:rsidR="008B78EE">
        <w:rPr>
          <w:rFonts w:ascii="Times New Roman" w:hAnsi="Times New Roman" w:cs="Times New Roman"/>
          <w:sz w:val="24"/>
          <w:szCs w:val="24"/>
        </w:rPr>
        <w:t xml:space="preserve"> </w:t>
      </w:r>
      <w:r w:rsidR="00546CA6">
        <w:rPr>
          <w:rFonts w:ascii="Times New Roman" w:hAnsi="Times New Roman" w:cs="Times New Roman"/>
          <w:sz w:val="24"/>
          <w:szCs w:val="24"/>
        </w:rPr>
        <w:t>By sharing one’s interests and social perspectives in a conciliatory manner it is assumed that discussants will</w:t>
      </w:r>
      <w:r w:rsidR="008933F0">
        <w:rPr>
          <w:rFonts w:ascii="Times New Roman" w:hAnsi="Times New Roman" w:cs="Times New Roman"/>
          <w:sz w:val="24"/>
          <w:szCs w:val="24"/>
        </w:rPr>
        <w:t xml:space="preserve"> gain critical self-clarification regarding the limitations of their social outlook</w:t>
      </w:r>
      <w:r w:rsidR="00D124D3">
        <w:rPr>
          <w:rFonts w:ascii="Times New Roman" w:hAnsi="Times New Roman" w:cs="Times New Roman"/>
          <w:sz w:val="24"/>
          <w:szCs w:val="24"/>
        </w:rPr>
        <w:t>s</w:t>
      </w:r>
      <w:r w:rsidR="008933F0">
        <w:rPr>
          <w:rFonts w:ascii="Times New Roman" w:hAnsi="Times New Roman" w:cs="Times New Roman"/>
          <w:sz w:val="24"/>
          <w:szCs w:val="24"/>
        </w:rPr>
        <w:t xml:space="preserve"> and the social costs attendant on the satisfaction of their personal interests. </w:t>
      </w:r>
      <w:r w:rsidR="00A043AE">
        <w:rPr>
          <w:rFonts w:ascii="Times New Roman" w:hAnsi="Times New Roman" w:cs="Times New Roman"/>
          <w:sz w:val="24"/>
          <w:szCs w:val="24"/>
        </w:rPr>
        <w:t xml:space="preserve">Without </w:t>
      </w:r>
      <w:r w:rsidR="00B46D25">
        <w:rPr>
          <w:rFonts w:ascii="Times New Roman" w:hAnsi="Times New Roman" w:cs="Times New Roman"/>
          <w:sz w:val="24"/>
          <w:szCs w:val="24"/>
        </w:rPr>
        <w:t>reflection on the limits o</w:t>
      </w:r>
      <w:r w:rsidR="00D15730">
        <w:rPr>
          <w:rFonts w:ascii="Times New Roman" w:hAnsi="Times New Roman" w:cs="Times New Roman"/>
          <w:sz w:val="24"/>
          <w:szCs w:val="24"/>
        </w:rPr>
        <w:t xml:space="preserve">f power, </w:t>
      </w:r>
      <w:r w:rsidR="00B94584">
        <w:rPr>
          <w:rFonts w:ascii="Times New Roman" w:hAnsi="Times New Roman" w:cs="Times New Roman"/>
          <w:sz w:val="24"/>
          <w:szCs w:val="24"/>
        </w:rPr>
        <w:t xml:space="preserve">politics </w:t>
      </w:r>
      <w:r w:rsidR="00593AAE">
        <w:rPr>
          <w:rFonts w:ascii="Times New Roman" w:hAnsi="Times New Roman" w:cs="Times New Roman"/>
          <w:sz w:val="24"/>
          <w:szCs w:val="24"/>
        </w:rPr>
        <w:t xml:space="preserve">descends into domination </w:t>
      </w:r>
      <w:r w:rsidR="003E1CF2">
        <w:rPr>
          <w:rFonts w:ascii="Times New Roman" w:hAnsi="Times New Roman" w:cs="Times New Roman"/>
          <w:sz w:val="24"/>
          <w:szCs w:val="24"/>
        </w:rPr>
        <w:t xml:space="preserve">and emancipation </w:t>
      </w:r>
      <w:r w:rsidR="00D84A9E">
        <w:rPr>
          <w:rFonts w:ascii="Times New Roman" w:hAnsi="Times New Roman" w:cs="Times New Roman"/>
          <w:sz w:val="24"/>
          <w:szCs w:val="24"/>
        </w:rPr>
        <w:t>from oppression remains blind</w:t>
      </w:r>
      <w:r w:rsidR="00CC232F">
        <w:rPr>
          <w:rFonts w:ascii="Times New Roman" w:hAnsi="Times New Roman" w:cs="Times New Roman"/>
          <w:sz w:val="24"/>
          <w:szCs w:val="24"/>
        </w:rPr>
        <w:t>.</w:t>
      </w:r>
      <w:r w:rsidR="00CC232F">
        <w:rPr>
          <w:rStyle w:val="EndnoteReference"/>
          <w:rFonts w:ascii="Times New Roman" w:hAnsi="Times New Roman" w:cs="Times New Roman"/>
          <w:sz w:val="24"/>
          <w:szCs w:val="24"/>
        </w:rPr>
        <w:endnoteReference w:id="9"/>
      </w:r>
    </w:p>
    <w:p w14:paraId="6BC4B971" w14:textId="06A155F6" w:rsidR="00762771" w:rsidRPr="00A672F1" w:rsidRDefault="0037625B" w:rsidP="00762771">
      <w:pPr>
        <w:rPr>
          <w:rFonts w:ascii="Times New Roman" w:eastAsia="Times New Roman" w:hAnsi="Times New Roman" w:cs="Times New Roman"/>
          <w:sz w:val="24"/>
          <w:szCs w:val="24"/>
        </w:rPr>
      </w:pPr>
      <w:r w:rsidRPr="00C158C7">
        <w:rPr>
          <w:rFonts w:ascii="Times New Roman" w:hAnsi="Times New Roman" w:cs="Times New Roman"/>
          <w:sz w:val="24"/>
          <w:szCs w:val="24"/>
        </w:rPr>
        <w:t>C</w:t>
      </w:r>
      <w:r w:rsidR="00DC1B23" w:rsidRPr="00C158C7">
        <w:rPr>
          <w:rFonts w:ascii="Times New Roman" w:hAnsi="Times New Roman" w:cs="Times New Roman"/>
          <w:sz w:val="24"/>
          <w:szCs w:val="24"/>
        </w:rPr>
        <w:t xml:space="preserve">ritical theorists </w:t>
      </w:r>
      <w:r w:rsidR="00CF5DB9" w:rsidRPr="00C158C7">
        <w:rPr>
          <w:rFonts w:ascii="Times New Roman" w:hAnsi="Times New Roman" w:cs="Times New Roman"/>
          <w:sz w:val="24"/>
          <w:szCs w:val="24"/>
        </w:rPr>
        <w:t xml:space="preserve">draw </w:t>
      </w:r>
      <w:r w:rsidR="0045292A" w:rsidRPr="00C158C7">
        <w:rPr>
          <w:rFonts w:ascii="Times New Roman" w:hAnsi="Times New Roman" w:cs="Times New Roman"/>
          <w:sz w:val="24"/>
          <w:szCs w:val="24"/>
        </w:rPr>
        <w:t>from both</w:t>
      </w:r>
      <w:r w:rsidR="00DC1B23" w:rsidRPr="00C158C7">
        <w:rPr>
          <w:rFonts w:ascii="Times New Roman" w:hAnsi="Times New Roman" w:cs="Times New Roman"/>
          <w:sz w:val="24"/>
          <w:szCs w:val="24"/>
        </w:rPr>
        <w:t xml:space="preserve"> </w:t>
      </w:r>
      <w:r w:rsidR="004F0A8C" w:rsidRPr="00C158C7">
        <w:rPr>
          <w:rFonts w:ascii="Times New Roman" w:hAnsi="Times New Roman" w:cs="Times New Roman"/>
          <w:sz w:val="24"/>
          <w:szCs w:val="24"/>
        </w:rPr>
        <w:t xml:space="preserve">deliberative and </w:t>
      </w:r>
      <w:r w:rsidR="00F334EC" w:rsidRPr="00C158C7">
        <w:rPr>
          <w:rFonts w:ascii="Times New Roman" w:hAnsi="Times New Roman" w:cs="Times New Roman"/>
          <w:sz w:val="24"/>
          <w:szCs w:val="24"/>
        </w:rPr>
        <w:t xml:space="preserve">partisan </w:t>
      </w:r>
      <w:r w:rsidR="00DC1B23" w:rsidRPr="00C158C7">
        <w:rPr>
          <w:rFonts w:ascii="Times New Roman" w:hAnsi="Times New Roman" w:cs="Times New Roman"/>
          <w:sz w:val="24"/>
          <w:szCs w:val="24"/>
        </w:rPr>
        <w:t xml:space="preserve">models </w:t>
      </w:r>
      <w:r w:rsidR="004F0A8C" w:rsidRPr="00C158C7">
        <w:rPr>
          <w:rFonts w:ascii="Times New Roman" w:hAnsi="Times New Roman" w:cs="Times New Roman"/>
          <w:sz w:val="24"/>
          <w:szCs w:val="24"/>
        </w:rPr>
        <w:t>to explain and critique democratic politics</w:t>
      </w:r>
      <w:r w:rsidR="003B0506" w:rsidRPr="00C158C7">
        <w:rPr>
          <w:rFonts w:ascii="Times New Roman" w:hAnsi="Times New Roman" w:cs="Times New Roman"/>
          <w:sz w:val="24"/>
          <w:szCs w:val="24"/>
        </w:rPr>
        <w:t>.</w:t>
      </w:r>
      <w:r w:rsidR="004F0A8C" w:rsidRPr="00C158C7">
        <w:rPr>
          <w:rFonts w:ascii="Times New Roman" w:hAnsi="Times New Roman" w:cs="Times New Roman"/>
          <w:sz w:val="24"/>
          <w:szCs w:val="24"/>
        </w:rPr>
        <w:t xml:space="preserve"> </w:t>
      </w:r>
      <w:r w:rsidR="00D01EED" w:rsidRPr="00C158C7">
        <w:rPr>
          <w:rFonts w:ascii="Times New Roman" w:hAnsi="Times New Roman" w:cs="Times New Roman"/>
          <w:sz w:val="24"/>
          <w:szCs w:val="24"/>
        </w:rPr>
        <w:t xml:space="preserve">Among those who champion a </w:t>
      </w:r>
      <w:r w:rsidR="00D645A4" w:rsidRPr="00C158C7">
        <w:rPr>
          <w:rFonts w:ascii="Times New Roman" w:hAnsi="Times New Roman" w:cs="Times New Roman"/>
          <w:sz w:val="24"/>
          <w:szCs w:val="24"/>
        </w:rPr>
        <w:t xml:space="preserve">partisan </w:t>
      </w:r>
      <w:r w:rsidR="00D01EED" w:rsidRPr="00C158C7">
        <w:rPr>
          <w:rFonts w:ascii="Times New Roman" w:hAnsi="Times New Roman" w:cs="Times New Roman"/>
          <w:sz w:val="24"/>
          <w:szCs w:val="24"/>
        </w:rPr>
        <w:t xml:space="preserve">model, Chantal </w:t>
      </w:r>
      <w:proofErr w:type="spellStart"/>
      <w:r w:rsidR="00D01EED" w:rsidRPr="00C158C7">
        <w:rPr>
          <w:rFonts w:ascii="Times New Roman" w:hAnsi="Times New Roman" w:cs="Times New Roman"/>
          <w:sz w:val="24"/>
          <w:szCs w:val="24"/>
        </w:rPr>
        <w:t>Mouffe</w:t>
      </w:r>
      <w:proofErr w:type="spellEnd"/>
      <w:r w:rsidR="00D01EED" w:rsidRPr="00C158C7">
        <w:rPr>
          <w:rFonts w:ascii="Times New Roman" w:hAnsi="Times New Roman" w:cs="Times New Roman"/>
          <w:sz w:val="24"/>
          <w:szCs w:val="24"/>
        </w:rPr>
        <w:t xml:space="preserve"> incorporates features of liberal constitutional</w:t>
      </w:r>
      <w:r w:rsidR="00D645A4" w:rsidRPr="00C158C7">
        <w:rPr>
          <w:rFonts w:ascii="Times New Roman" w:hAnsi="Times New Roman" w:cs="Times New Roman"/>
          <w:sz w:val="24"/>
          <w:szCs w:val="24"/>
        </w:rPr>
        <w:t xml:space="preserve"> legitimation </w:t>
      </w:r>
      <w:r w:rsidR="0070715B" w:rsidRPr="00C158C7">
        <w:rPr>
          <w:rFonts w:ascii="Times New Roman" w:hAnsi="Times New Roman" w:cs="Times New Roman"/>
          <w:sz w:val="24"/>
          <w:szCs w:val="24"/>
        </w:rPr>
        <w:t>taken from Rawls’s</w:t>
      </w:r>
      <w:r w:rsidR="0070715B">
        <w:rPr>
          <w:rFonts w:ascii="Times New Roman" w:hAnsi="Times New Roman" w:cs="Times New Roman"/>
          <w:sz w:val="24"/>
          <w:szCs w:val="24"/>
        </w:rPr>
        <w:t xml:space="preserve"> own account of deliberation guided by public reason</w:t>
      </w:r>
      <w:r w:rsidR="00D21136">
        <w:rPr>
          <w:rFonts w:ascii="Times New Roman" w:hAnsi="Times New Roman" w:cs="Times New Roman"/>
          <w:sz w:val="24"/>
          <w:szCs w:val="24"/>
        </w:rPr>
        <w:t xml:space="preserve"> </w:t>
      </w:r>
      <w:r w:rsidR="0070715B">
        <w:rPr>
          <w:rFonts w:ascii="Times New Roman" w:hAnsi="Times New Roman" w:cs="Times New Roman"/>
          <w:sz w:val="24"/>
          <w:szCs w:val="24"/>
        </w:rPr>
        <w:t xml:space="preserve">but adapted to the realities of strategic power politics. </w:t>
      </w:r>
      <w:r w:rsidR="0019689C">
        <w:rPr>
          <w:rFonts w:ascii="Times New Roman" w:hAnsi="Times New Roman" w:cs="Times New Roman"/>
          <w:sz w:val="24"/>
          <w:szCs w:val="24"/>
        </w:rPr>
        <w:t xml:space="preserve">Despite this concession to the trappings of </w:t>
      </w:r>
      <w:r w:rsidR="00D645A4">
        <w:rPr>
          <w:rFonts w:ascii="Times New Roman" w:hAnsi="Times New Roman" w:cs="Times New Roman"/>
          <w:sz w:val="24"/>
          <w:szCs w:val="24"/>
        </w:rPr>
        <w:t>constitutional democratic legitimation</w:t>
      </w:r>
      <w:r w:rsidR="0019689C">
        <w:rPr>
          <w:rFonts w:ascii="Times New Roman" w:hAnsi="Times New Roman" w:cs="Times New Roman"/>
          <w:sz w:val="24"/>
          <w:szCs w:val="24"/>
        </w:rPr>
        <w:t xml:space="preserve">, </w:t>
      </w:r>
      <w:proofErr w:type="spellStart"/>
      <w:r w:rsidR="0019689C">
        <w:rPr>
          <w:rFonts w:ascii="Times New Roman" w:hAnsi="Times New Roman" w:cs="Times New Roman"/>
          <w:sz w:val="24"/>
          <w:szCs w:val="24"/>
        </w:rPr>
        <w:t>Mouffe’s</w:t>
      </w:r>
      <w:proofErr w:type="spellEnd"/>
      <w:r w:rsidR="0019689C">
        <w:rPr>
          <w:rFonts w:ascii="Times New Roman" w:hAnsi="Times New Roman" w:cs="Times New Roman"/>
          <w:sz w:val="24"/>
          <w:szCs w:val="24"/>
        </w:rPr>
        <w:t xml:space="preserve"> </w:t>
      </w:r>
      <w:r w:rsidR="00D645A4">
        <w:rPr>
          <w:rFonts w:ascii="Times New Roman" w:hAnsi="Times New Roman" w:cs="Times New Roman"/>
          <w:sz w:val="24"/>
          <w:szCs w:val="24"/>
        </w:rPr>
        <w:t>partisan</w:t>
      </w:r>
      <w:r w:rsidR="0019689C">
        <w:rPr>
          <w:rFonts w:ascii="Times New Roman" w:hAnsi="Times New Roman" w:cs="Times New Roman"/>
          <w:sz w:val="24"/>
          <w:szCs w:val="24"/>
        </w:rPr>
        <w:t xml:space="preserve"> theory </w:t>
      </w:r>
      <w:r w:rsidR="00104761">
        <w:rPr>
          <w:rFonts w:ascii="Times New Roman" w:hAnsi="Times New Roman" w:cs="Times New Roman"/>
          <w:sz w:val="24"/>
          <w:szCs w:val="24"/>
        </w:rPr>
        <w:t xml:space="preserve">retains a deep suspicion of liberalism’s credentials as an emancipatory ideology. </w:t>
      </w:r>
      <w:r w:rsidR="00762771" w:rsidRPr="00A672F1">
        <w:rPr>
          <w:rFonts w:ascii="Times New Roman" w:eastAsia="Times New Roman" w:hAnsi="Times New Roman" w:cs="Times New Roman"/>
          <w:sz w:val="24"/>
          <w:szCs w:val="24"/>
        </w:rPr>
        <w:t xml:space="preserve"> </w:t>
      </w:r>
      <w:r w:rsidR="002B162B">
        <w:rPr>
          <w:rFonts w:ascii="Times New Roman" w:eastAsia="Times New Roman" w:hAnsi="Times New Roman" w:cs="Times New Roman"/>
          <w:sz w:val="24"/>
          <w:szCs w:val="24"/>
        </w:rPr>
        <w:t>Following</w:t>
      </w:r>
      <w:r w:rsidR="00D21136">
        <w:rPr>
          <w:rFonts w:ascii="Times New Roman" w:eastAsia="Times New Roman" w:hAnsi="Times New Roman" w:cs="Times New Roman"/>
          <w:sz w:val="24"/>
          <w:szCs w:val="24"/>
        </w:rPr>
        <w:t xml:space="preserve"> </w:t>
      </w:r>
      <w:r w:rsidR="00762771" w:rsidRPr="00A672F1">
        <w:rPr>
          <w:rFonts w:ascii="Times New Roman" w:eastAsia="Times New Roman" w:hAnsi="Times New Roman" w:cs="Times New Roman"/>
          <w:sz w:val="24"/>
          <w:szCs w:val="24"/>
        </w:rPr>
        <w:t>Schmitt</w:t>
      </w:r>
      <w:r w:rsidR="002B162B">
        <w:rPr>
          <w:rFonts w:ascii="Times New Roman" w:eastAsia="Times New Roman" w:hAnsi="Times New Roman" w:cs="Times New Roman"/>
          <w:sz w:val="24"/>
          <w:szCs w:val="24"/>
        </w:rPr>
        <w:t xml:space="preserve"> and Gramsci</w:t>
      </w:r>
      <w:r w:rsidR="00762771" w:rsidRPr="00A672F1">
        <w:rPr>
          <w:rFonts w:ascii="Times New Roman" w:eastAsia="Times New Roman" w:hAnsi="Times New Roman" w:cs="Times New Roman"/>
          <w:sz w:val="24"/>
          <w:szCs w:val="24"/>
        </w:rPr>
        <w:t xml:space="preserve">, </w:t>
      </w:r>
      <w:proofErr w:type="spellStart"/>
      <w:r w:rsidR="00762771" w:rsidRPr="00A672F1">
        <w:rPr>
          <w:rFonts w:ascii="Times New Roman" w:eastAsia="Times New Roman" w:hAnsi="Times New Roman" w:cs="Times New Roman"/>
          <w:sz w:val="24"/>
          <w:szCs w:val="24"/>
        </w:rPr>
        <w:t>Mouffe</w:t>
      </w:r>
      <w:proofErr w:type="spellEnd"/>
      <w:r w:rsidR="00762771" w:rsidRPr="00A672F1">
        <w:rPr>
          <w:rFonts w:ascii="Times New Roman" w:eastAsia="Times New Roman" w:hAnsi="Times New Roman" w:cs="Times New Roman"/>
          <w:sz w:val="24"/>
          <w:szCs w:val="24"/>
        </w:rPr>
        <w:t xml:space="preserve"> objects to liberalism</w:t>
      </w:r>
      <w:r w:rsidR="002B162B">
        <w:rPr>
          <w:rFonts w:ascii="Times New Roman" w:eastAsia="Times New Roman" w:hAnsi="Times New Roman" w:cs="Times New Roman"/>
          <w:sz w:val="24"/>
          <w:szCs w:val="24"/>
        </w:rPr>
        <w:t>’s</w:t>
      </w:r>
      <w:r w:rsidR="00762771" w:rsidRPr="00A672F1">
        <w:rPr>
          <w:rFonts w:ascii="Times New Roman" w:eastAsia="Times New Roman" w:hAnsi="Times New Roman" w:cs="Times New Roman"/>
          <w:sz w:val="24"/>
          <w:szCs w:val="24"/>
        </w:rPr>
        <w:t xml:space="preserve"> </w:t>
      </w:r>
      <w:r w:rsidR="00355ADC">
        <w:rPr>
          <w:rFonts w:ascii="Times New Roman" w:eastAsia="Times New Roman" w:hAnsi="Times New Roman" w:cs="Times New Roman"/>
          <w:sz w:val="24"/>
          <w:szCs w:val="24"/>
        </w:rPr>
        <w:t xml:space="preserve">ontological </w:t>
      </w:r>
      <w:r w:rsidR="00762771" w:rsidRPr="00A672F1">
        <w:rPr>
          <w:rFonts w:ascii="Times New Roman" w:eastAsia="Times New Roman" w:hAnsi="Times New Roman" w:cs="Times New Roman"/>
          <w:sz w:val="24"/>
          <w:szCs w:val="24"/>
        </w:rPr>
        <w:t>privileg</w:t>
      </w:r>
      <w:r w:rsidR="002B162B">
        <w:rPr>
          <w:rFonts w:ascii="Times New Roman" w:eastAsia="Times New Roman" w:hAnsi="Times New Roman" w:cs="Times New Roman"/>
          <w:sz w:val="24"/>
          <w:szCs w:val="24"/>
        </w:rPr>
        <w:t>ing of</w:t>
      </w:r>
      <w:r w:rsidR="00762771" w:rsidRPr="00A672F1">
        <w:rPr>
          <w:rFonts w:ascii="Times New Roman" w:eastAsia="Times New Roman" w:hAnsi="Times New Roman" w:cs="Times New Roman"/>
          <w:sz w:val="24"/>
          <w:szCs w:val="24"/>
        </w:rPr>
        <w:t xml:space="preserve"> individuals as the </w:t>
      </w:r>
      <w:r w:rsidR="00762771" w:rsidRPr="00A672F1">
        <w:rPr>
          <w:rFonts w:ascii="Times New Roman" w:eastAsia="Times New Roman" w:hAnsi="Times New Roman" w:cs="Times New Roman"/>
          <w:sz w:val="24"/>
          <w:szCs w:val="24"/>
        </w:rPr>
        <w:lastRenderedPageBreak/>
        <w:t xml:space="preserve">central actors in </w:t>
      </w:r>
      <w:r w:rsidR="00086894">
        <w:rPr>
          <w:rFonts w:ascii="Times New Roman" w:eastAsia="Times New Roman" w:hAnsi="Times New Roman" w:cs="Times New Roman"/>
          <w:sz w:val="24"/>
          <w:szCs w:val="24"/>
        </w:rPr>
        <w:t xml:space="preserve">a </w:t>
      </w:r>
      <w:r w:rsidR="00762771" w:rsidRPr="00A672F1">
        <w:rPr>
          <w:rFonts w:ascii="Times New Roman" w:eastAsia="Times New Roman" w:hAnsi="Times New Roman" w:cs="Times New Roman"/>
          <w:sz w:val="24"/>
          <w:szCs w:val="24"/>
        </w:rPr>
        <w:t xml:space="preserve">political </w:t>
      </w:r>
      <w:r w:rsidR="00086894">
        <w:rPr>
          <w:rFonts w:ascii="Times New Roman" w:eastAsia="Times New Roman" w:hAnsi="Times New Roman" w:cs="Times New Roman"/>
          <w:sz w:val="24"/>
          <w:szCs w:val="24"/>
        </w:rPr>
        <w:t xml:space="preserve">sphere </w:t>
      </w:r>
      <w:r w:rsidR="005C4E4B">
        <w:rPr>
          <w:rFonts w:ascii="Times New Roman" w:eastAsia="Times New Roman" w:hAnsi="Times New Roman" w:cs="Times New Roman"/>
          <w:sz w:val="24"/>
          <w:szCs w:val="24"/>
        </w:rPr>
        <w:t>th</w:t>
      </w:r>
      <w:r w:rsidR="00F00E9F">
        <w:rPr>
          <w:rFonts w:ascii="Times New Roman" w:eastAsia="Times New Roman" w:hAnsi="Times New Roman" w:cs="Times New Roman"/>
          <w:sz w:val="24"/>
          <w:szCs w:val="24"/>
        </w:rPr>
        <w:t xml:space="preserve">at is conceived </w:t>
      </w:r>
      <w:r w:rsidR="00043809">
        <w:rPr>
          <w:rFonts w:ascii="Times New Roman" w:eastAsia="Times New Roman" w:hAnsi="Times New Roman" w:cs="Times New Roman"/>
          <w:sz w:val="24"/>
          <w:szCs w:val="24"/>
        </w:rPr>
        <w:t xml:space="preserve">mainly as a domain </w:t>
      </w:r>
      <w:r w:rsidR="00086894">
        <w:rPr>
          <w:rFonts w:ascii="Times New Roman" w:eastAsia="Times New Roman" w:hAnsi="Times New Roman" w:cs="Times New Roman"/>
          <w:sz w:val="24"/>
          <w:szCs w:val="24"/>
        </w:rPr>
        <w:t>governed</w:t>
      </w:r>
      <w:r w:rsidR="00762771" w:rsidRPr="00A672F1">
        <w:rPr>
          <w:rFonts w:ascii="Times New Roman" w:eastAsia="Times New Roman" w:hAnsi="Times New Roman" w:cs="Times New Roman"/>
          <w:sz w:val="24"/>
          <w:szCs w:val="24"/>
        </w:rPr>
        <w:t xml:space="preserve"> by rational self-interest</w:t>
      </w:r>
      <w:r w:rsidR="00043809">
        <w:rPr>
          <w:rFonts w:ascii="Times New Roman" w:eastAsia="Times New Roman" w:hAnsi="Times New Roman" w:cs="Times New Roman"/>
          <w:sz w:val="24"/>
          <w:szCs w:val="24"/>
        </w:rPr>
        <w:t>,</w:t>
      </w:r>
      <w:r w:rsidR="00762771" w:rsidRPr="00A672F1">
        <w:rPr>
          <w:rFonts w:ascii="Times New Roman" w:eastAsia="Times New Roman" w:hAnsi="Times New Roman" w:cs="Times New Roman"/>
          <w:sz w:val="24"/>
          <w:szCs w:val="24"/>
        </w:rPr>
        <w:t xml:space="preserve"> </w:t>
      </w:r>
      <w:r w:rsidR="00086894">
        <w:rPr>
          <w:rFonts w:ascii="Times New Roman" w:eastAsia="Times New Roman" w:hAnsi="Times New Roman" w:cs="Times New Roman"/>
          <w:sz w:val="24"/>
          <w:szCs w:val="24"/>
        </w:rPr>
        <w:t>constrained only by a weak sense of moral recipro</w:t>
      </w:r>
      <w:r w:rsidR="00257EBC">
        <w:rPr>
          <w:rFonts w:ascii="Times New Roman" w:eastAsia="Times New Roman" w:hAnsi="Times New Roman" w:cs="Times New Roman"/>
          <w:sz w:val="24"/>
          <w:szCs w:val="24"/>
        </w:rPr>
        <w:t>city</w:t>
      </w:r>
      <w:r w:rsidR="00762771" w:rsidRPr="00A672F1">
        <w:rPr>
          <w:rFonts w:ascii="Times New Roman" w:eastAsia="Times New Roman" w:hAnsi="Times New Roman" w:cs="Times New Roman"/>
          <w:sz w:val="24"/>
          <w:szCs w:val="24"/>
        </w:rPr>
        <w:t xml:space="preserve">. </w:t>
      </w:r>
      <w:r w:rsidR="0026309F">
        <w:rPr>
          <w:rFonts w:ascii="Times New Roman" w:eastAsia="Times New Roman" w:hAnsi="Times New Roman" w:cs="Times New Roman"/>
          <w:sz w:val="24"/>
          <w:szCs w:val="24"/>
        </w:rPr>
        <w:t>Despite it</w:t>
      </w:r>
      <w:r w:rsidR="00D34C3F">
        <w:rPr>
          <w:rFonts w:ascii="Times New Roman" w:eastAsia="Times New Roman" w:hAnsi="Times New Roman" w:cs="Times New Roman"/>
          <w:sz w:val="24"/>
          <w:szCs w:val="24"/>
        </w:rPr>
        <w:t xml:space="preserve">s embrace of plural interest group competition, </w:t>
      </w:r>
      <w:r w:rsidR="00192402">
        <w:rPr>
          <w:rFonts w:ascii="Times New Roman" w:eastAsia="Times New Roman" w:hAnsi="Times New Roman" w:cs="Times New Roman"/>
          <w:sz w:val="24"/>
          <w:szCs w:val="24"/>
        </w:rPr>
        <w:t>l</w:t>
      </w:r>
      <w:r w:rsidR="00762771" w:rsidRPr="00A672F1">
        <w:rPr>
          <w:rFonts w:ascii="Times New Roman" w:eastAsia="Times New Roman" w:hAnsi="Times New Roman" w:cs="Times New Roman"/>
          <w:sz w:val="24"/>
          <w:szCs w:val="24"/>
        </w:rPr>
        <w:t>iberalism</w:t>
      </w:r>
      <w:r w:rsidR="00192402">
        <w:rPr>
          <w:rFonts w:ascii="Times New Roman" w:eastAsia="Times New Roman" w:hAnsi="Times New Roman" w:cs="Times New Roman"/>
          <w:sz w:val="24"/>
          <w:szCs w:val="24"/>
        </w:rPr>
        <w:t xml:space="preserve">’s </w:t>
      </w:r>
      <w:r w:rsidR="000A4957">
        <w:rPr>
          <w:rFonts w:ascii="Times New Roman" w:eastAsia="Times New Roman" w:hAnsi="Times New Roman" w:cs="Times New Roman"/>
          <w:sz w:val="24"/>
          <w:szCs w:val="24"/>
        </w:rPr>
        <w:t xml:space="preserve">ethical </w:t>
      </w:r>
      <w:r w:rsidR="003D4D90">
        <w:rPr>
          <w:rFonts w:ascii="Times New Roman" w:eastAsia="Times New Roman" w:hAnsi="Times New Roman" w:cs="Times New Roman"/>
          <w:sz w:val="24"/>
          <w:szCs w:val="24"/>
        </w:rPr>
        <w:t xml:space="preserve">embrace of </w:t>
      </w:r>
      <w:r w:rsidR="00F61906">
        <w:rPr>
          <w:rFonts w:ascii="Times New Roman" w:eastAsia="Times New Roman" w:hAnsi="Times New Roman" w:cs="Times New Roman"/>
          <w:sz w:val="24"/>
          <w:szCs w:val="24"/>
        </w:rPr>
        <w:t>rational moral autonomy</w:t>
      </w:r>
      <w:r w:rsidR="000A4957">
        <w:rPr>
          <w:rFonts w:ascii="Times New Roman" w:eastAsia="Times New Roman" w:hAnsi="Times New Roman" w:cs="Times New Roman"/>
          <w:sz w:val="24"/>
          <w:szCs w:val="24"/>
        </w:rPr>
        <w:t xml:space="preserve"> </w:t>
      </w:r>
      <w:r w:rsidR="00257EBC">
        <w:rPr>
          <w:rFonts w:ascii="Times New Roman" w:eastAsia="Times New Roman" w:hAnsi="Times New Roman" w:cs="Times New Roman"/>
          <w:sz w:val="24"/>
          <w:szCs w:val="24"/>
        </w:rPr>
        <w:t>discounts solidaristic</w:t>
      </w:r>
      <w:r w:rsidR="00762771" w:rsidRPr="00A672F1">
        <w:rPr>
          <w:rFonts w:ascii="Times New Roman" w:eastAsia="Times New Roman" w:hAnsi="Times New Roman" w:cs="Times New Roman"/>
          <w:sz w:val="24"/>
          <w:szCs w:val="24"/>
        </w:rPr>
        <w:t xml:space="preserve"> identification with groups such as labor unions, whose </w:t>
      </w:r>
      <w:r w:rsidR="00257EBC">
        <w:rPr>
          <w:rFonts w:ascii="Times New Roman" w:eastAsia="Times New Roman" w:hAnsi="Times New Roman" w:cs="Times New Roman"/>
          <w:sz w:val="24"/>
          <w:szCs w:val="24"/>
        </w:rPr>
        <w:t>members’</w:t>
      </w:r>
      <w:r w:rsidR="00762771" w:rsidRPr="00A672F1">
        <w:rPr>
          <w:rFonts w:ascii="Times New Roman" w:eastAsia="Times New Roman" w:hAnsi="Times New Roman" w:cs="Times New Roman"/>
          <w:sz w:val="24"/>
          <w:szCs w:val="24"/>
        </w:rPr>
        <w:t xml:space="preserve"> identities are</w:t>
      </w:r>
      <w:r w:rsidR="0080589A">
        <w:rPr>
          <w:rFonts w:ascii="Times New Roman" w:eastAsia="Times New Roman" w:hAnsi="Times New Roman" w:cs="Times New Roman"/>
          <w:sz w:val="24"/>
          <w:szCs w:val="24"/>
        </w:rPr>
        <w:t xml:space="preserve"> </w:t>
      </w:r>
      <w:proofErr w:type="spellStart"/>
      <w:r w:rsidR="0080589A">
        <w:rPr>
          <w:rFonts w:ascii="Times New Roman" w:eastAsia="Times New Roman" w:hAnsi="Times New Roman" w:cs="Times New Roman"/>
          <w:sz w:val="24"/>
          <w:szCs w:val="24"/>
        </w:rPr>
        <w:t>heteronomous</w:t>
      </w:r>
      <w:r w:rsidR="00EA6398">
        <w:rPr>
          <w:rFonts w:ascii="Times New Roman" w:eastAsia="Times New Roman" w:hAnsi="Times New Roman" w:cs="Times New Roman"/>
          <w:sz w:val="24"/>
          <w:szCs w:val="24"/>
        </w:rPr>
        <w:t>ly</w:t>
      </w:r>
      <w:proofErr w:type="spellEnd"/>
      <w:r w:rsidR="00EA6398">
        <w:rPr>
          <w:rFonts w:ascii="Times New Roman" w:eastAsia="Times New Roman" w:hAnsi="Times New Roman" w:cs="Times New Roman"/>
          <w:sz w:val="24"/>
          <w:szCs w:val="24"/>
        </w:rPr>
        <w:t xml:space="preserve"> </w:t>
      </w:r>
      <w:r w:rsidR="00762771" w:rsidRPr="00A672F1">
        <w:rPr>
          <w:rFonts w:ascii="Times New Roman" w:eastAsia="Times New Roman" w:hAnsi="Times New Roman" w:cs="Times New Roman"/>
          <w:sz w:val="24"/>
          <w:szCs w:val="24"/>
        </w:rPr>
        <w:t>shaped in opposition to other identity groups, such as business associations (</w:t>
      </w:r>
      <w:proofErr w:type="spellStart"/>
      <w:r w:rsidR="00762771" w:rsidRPr="00A672F1">
        <w:rPr>
          <w:rFonts w:ascii="Times New Roman" w:eastAsia="Times New Roman" w:hAnsi="Times New Roman" w:cs="Times New Roman"/>
          <w:sz w:val="24"/>
          <w:szCs w:val="24"/>
        </w:rPr>
        <w:t>Mouffe</w:t>
      </w:r>
      <w:proofErr w:type="spellEnd"/>
      <w:r w:rsidR="00762771" w:rsidRPr="00A672F1">
        <w:rPr>
          <w:rFonts w:ascii="Times New Roman" w:eastAsia="Times New Roman" w:hAnsi="Times New Roman" w:cs="Times New Roman"/>
          <w:sz w:val="24"/>
          <w:szCs w:val="24"/>
        </w:rPr>
        <w:t xml:space="preserve">, 2013, 4-5; 137).  </w:t>
      </w:r>
      <w:r w:rsidR="00342A3D">
        <w:rPr>
          <w:rFonts w:ascii="Times New Roman" w:eastAsia="Times New Roman" w:hAnsi="Times New Roman" w:cs="Times New Roman"/>
          <w:sz w:val="24"/>
          <w:szCs w:val="24"/>
        </w:rPr>
        <w:t xml:space="preserve">In contrast </w:t>
      </w:r>
      <w:r w:rsidR="00535480">
        <w:rPr>
          <w:rFonts w:ascii="Times New Roman" w:eastAsia="Times New Roman" w:hAnsi="Times New Roman" w:cs="Times New Roman"/>
          <w:sz w:val="24"/>
          <w:szCs w:val="24"/>
        </w:rPr>
        <w:t xml:space="preserve">to liberalism’s insistence on </w:t>
      </w:r>
      <w:r w:rsidR="00A13721">
        <w:rPr>
          <w:rFonts w:ascii="Times New Roman" w:eastAsia="Times New Roman" w:hAnsi="Times New Roman" w:cs="Times New Roman"/>
          <w:sz w:val="24"/>
          <w:szCs w:val="24"/>
        </w:rPr>
        <w:t xml:space="preserve">alternating power </w:t>
      </w:r>
      <w:r w:rsidR="00DE7B4E">
        <w:rPr>
          <w:rFonts w:ascii="Times New Roman" w:eastAsia="Times New Roman" w:hAnsi="Times New Roman" w:cs="Times New Roman"/>
          <w:sz w:val="24"/>
          <w:szCs w:val="24"/>
        </w:rPr>
        <w:t>held</w:t>
      </w:r>
      <w:r w:rsidR="00A13721">
        <w:rPr>
          <w:rFonts w:ascii="Times New Roman" w:eastAsia="Times New Roman" w:hAnsi="Times New Roman" w:cs="Times New Roman"/>
          <w:sz w:val="24"/>
          <w:szCs w:val="24"/>
        </w:rPr>
        <w:t xml:space="preserve"> by </w:t>
      </w:r>
      <w:r w:rsidR="00CE4B40">
        <w:rPr>
          <w:rFonts w:ascii="Times New Roman" w:eastAsia="Times New Roman" w:hAnsi="Times New Roman" w:cs="Times New Roman"/>
          <w:sz w:val="24"/>
          <w:szCs w:val="24"/>
        </w:rPr>
        <w:t>minorit</w:t>
      </w:r>
      <w:r w:rsidR="00DE7B4E">
        <w:rPr>
          <w:rFonts w:ascii="Times New Roman" w:eastAsia="Times New Roman" w:hAnsi="Times New Roman" w:cs="Times New Roman"/>
          <w:sz w:val="24"/>
          <w:szCs w:val="24"/>
        </w:rPr>
        <w:t>ies</w:t>
      </w:r>
      <w:r w:rsidR="00CE4B40">
        <w:rPr>
          <w:rFonts w:ascii="Times New Roman" w:eastAsia="Times New Roman" w:hAnsi="Times New Roman" w:cs="Times New Roman"/>
          <w:sz w:val="24"/>
          <w:szCs w:val="24"/>
        </w:rPr>
        <w:t xml:space="preserve"> and majorit</w:t>
      </w:r>
      <w:r w:rsidR="00DE7B4E">
        <w:rPr>
          <w:rFonts w:ascii="Times New Roman" w:eastAsia="Times New Roman" w:hAnsi="Times New Roman" w:cs="Times New Roman"/>
          <w:sz w:val="24"/>
          <w:szCs w:val="24"/>
        </w:rPr>
        <w:t>ies</w:t>
      </w:r>
      <w:r w:rsidR="00E6162E">
        <w:rPr>
          <w:rFonts w:ascii="Times New Roman" w:eastAsia="Times New Roman" w:hAnsi="Times New Roman" w:cs="Times New Roman"/>
          <w:sz w:val="24"/>
          <w:szCs w:val="24"/>
        </w:rPr>
        <w:t xml:space="preserve">, </w:t>
      </w:r>
      <w:proofErr w:type="spellStart"/>
      <w:r w:rsidR="00E6162E">
        <w:rPr>
          <w:rFonts w:ascii="Times New Roman" w:eastAsia="Times New Roman" w:hAnsi="Times New Roman" w:cs="Times New Roman"/>
          <w:sz w:val="24"/>
          <w:szCs w:val="24"/>
        </w:rPr>
        <w:t>Mouffe</w:t>
      </w:r>
      <w:proofErr w:type="spellEnd"/>
      <w:r w:rsidR="00E6162E">
        <w:rPr>
          <w:rFonts w:ascii="Times New Roman" w:eastAsia="Times New Roman" w:hAnsi="Times New Roman" w:cs="Times New Roman"/>
          <w:sz w:val="24"/>
          <w:szCs w:val="24"/>
        </w:rPr>
        <w:t xml:space="preserve"> ac</w:t>
      </w:r>
      <w:r w:rsidR="003D741B">
        <w:rPr>
          <w:rFonts w:ascii="Times New Roman" w:eastAsia="Times New Roman" w:hAnsi="Times New Roman" w:cs="Times New Roman"/>
          <w:sz w:val="24"/>
          <w:szCs w:val="24"/>
        </w:rPr>
        <w:t>knowledges that the</w:t>
      </w:r>
      <w:r w:rsidR="00ED2171">
        <w:rPr>
          <w:rFonts w:ascii="Times New Roman" w:eastAsia="Times New Roman" w:hAnsi="Times New Roman" w:cs="Times New Roman"/>
          <w:sz w:val="24"/>
          <w:szCs w:val="24"/>
        </w:rPr>
        <w:t xml:space="preserve"> </w:t>
      </w:r>
      <w:r w:rsidR="003D5498">
        <w:rPr>
          <w:rFonts w:ascii="Times New Roman" w:eastAsia="Times New Roman" w:hAnsi="Times New Roman" w:cs="Times New Roman"/>
          <w:sz w:val="24"/>
          <w:szCs w:val="24"/>
        </w:rPr>
        <w:t>w</w:t>
      </w:r>
      <w:r w:rsidR="00F9748F">
        <w:rPr>
          <w:rFonts w:ascii="Times New Roman" w:eastAsia="Times New Roman" w:hAnsi="Times New Roman" w:cs="Times New Roman"/>
          <w:sz w:val="24"/>
          <w:szCs w:val="24"/>
        </w:rPr>
        <w:t xml:space="preserve">orking class and its </w:t>
      </w:r>
      <w:r w:rsidR="003D5498">
        <w:rPr>
          <w:rFonts w:ascii="Times New Roman" w:eastAsia="Times New Roman" w:hAnsi="Times New Roman" w:cs="Times New Roman"/>
          <w:sz w:val="24"/>
          <w:szCs w:val="24"/>
        </w:rPr>
        <w:t xml:space="preserve">Left </w:t>
      </w:r>
      <w:r w:rsidR="00F5020D">
        <w:rPr>
          <w:rFonts w:ascii="Times New Roman" w:eastAsia="Times New Roman" w:hAnsi="Times New Roman" w:cs="Times New Roman"/>
          <w:sz w:val="24"/>
          <w:szCs w:val="24"/>
        </w:rPr>
        <w:t xml:space="preserve">intersectional </w:t>
      </w:r>
      <w:r w:rsidR="00F9748F">
        <w:rPr>
          <w:rFonts w:ascii="Times New Roman" w:eastAsia="Times New Roman" w:hAnsi="Times New Roman" w:cs="Times New Roman"/>
          <w:sz w:val="24"/>
          <w:szCs w:val="24"/>
        </w:rPr>
        <w:t>allies</w:t>
      </w:r>
      <w:r w:rsidR="003D5498">
        <w:rPr>
          <w:rFonts w:ascii="Times New Roman" w:eastAsia="Times New Roman" w:hAnsi="Times New Roman" w:cs="Times New Roman"/>
          <w:sz w:val="24"/>
          <w:szCs w:val="24"/>
        </w:rPr>
        <w:t xml:space="preserve"> </w:t>
      </w:r>
      <w:r w:rsidR="009A434C">
        <w:rPr>
          <w:rFonts w:ascii="Times New Roman" w:eastAsia="Times New Roman" w:hAnsi="Times New Roman" w:cs="Times New Roman"/>
          <w:sz w:val="24"/>
          <w:szCs w:val="24"/>
        </w:rPr>
        <w:t xml:space="preserve">logically aim to install themselves as a relatively exclusive and permanent </w:t>
      </w:r>
      <w:r w:rsidR="00F141D1">
        <w:rPr>
          <w:rFonts w:ascii="Times New Roman" w:eastAsia="Times New Roman" w:hAnsi="Times New Roman" w:cs="Times New Roman"/>
          <w:sz w:val="24"/>
          <w:szCs w:val="24"/>
        </w:rPr>
        <w:t>ruling power</w:t>
      </w:r>
      <w:r w:rsidR="00F9748F">
        <w:rPr>
          <w:rFonts w:ascii="Times New Roman" w:eastAsia="Times New Roman" w:hAnsi="Times New Roman" w:cs="Times New Roman"/>
          <w:sz w:val="24"/>
          <w:szCs w:val="24"/>
        </w:rPr>
        <w:t xml:space="preserve">. </w:t>
      </w:r>
      <w:r w:rsidR="00762771" w:rsidRPr="00A672F1">
        <w:rPr>
          <w:rFonts w:ascii="Times New Roman" w:eastAsia="Times New Roman" w:hAnsi="Times New Roman" w:cs="Times New Roman"/>
          <w:sz w:val="24"/>
          <w:szCs w:val="24"/>
        </w:rPr>
        <w:t xml:space="preserve"> (</w:t>
      </w:r>
      <w:proofErr w:type="spellStart"/>
      <w:r w:rsidR="00762771" w:rsidRPr="00A672F1">
        <w:rPr>
          <w:rFonts w:ascii="Times New Roman" w:eastAsia="Times New Roman" w:hAnsi="Times New Roman" w:cs="Times New Roman"/>
          <w:sz w:val="24"/>
          <w:szCs w:val="24"/>
        </w:rPr>
        <w:t>Mouffe</w:t>
      </w:r>
      <w:proofErr w:type="spellEnd"/>
      <w:r w:rsidR="00762771" w:rsidRPr="00A672F1">
        <w:rPr>
          <w:rFonts w:ascii="Times New Roman" w:eastAsia="Times New Roman" w:hAnsi="Times New Roman" w:cs="Times New Roman"/>
          <w:sz w:val="24"/>
          <w:szCs w:val="24"/>
        </w:rPr>
        <w:t>, 2013, 9-11, 73-75).</w:t>
      </w:r>
      <w:r w:rsidR="00773670" w:rsidRPr="00773670">
        <w:rPr>
          <w:rStyle w:val="EndnoteReference"/>
          <w:rFonts w:ascii="Times New Roman" w:hAnsi="Times New Roman" w:cs="Times New Roman"/>
          <w:sz w:val="24"/>
          <w:szCs w:val="24"/>
        </w:rPr>
        <w:t xml:space="preserve"> </w:t>
      </w:r>
      <w:r w:rsidR="00773670">
        <w:rPr>
          <w:rStyle w:val="EndnoteReference"/>
          <w:rFonts w:ascii="Times New Roman" w:hAnsi="Times New Roman" w:cs="Times New Roman"/>
          <w:sz w:val="24"/>
          <w:szCs w:val="24"/>
        </w:rPr>
        <w:endnoteReference w:id="10"/>
      </w:r>
    </w:p>
    <w:p w14:paraId="750B08C0" w14:textId="6F83474F" w:rsidR="00762771" w:rsidRPr="00A672F1" w:rsidRDefault="00762771" w:rsidP="00762771">
      <w:pPr>
        <w:shd w:val="clear" w:color="auto" w:fill="FFFFFF" w:themeFill="background1"/>
        <w:ind w:firstLine="720"/>
        <w:rPr>
          <w:rFonts w:ascii="Times New Roman" w:eastAsia="Times New Roman" w:hAnsi="Times New Roman" w:cs="Times New Roman"/>
          <w:sz w:val="24"/>
          <w:szCs w:val="24"/>
        </w:rPr>
      </w:pPr>
      <w:proofErr w:type="spellStart"/>
      <w:r w:rsidRPr="00A672F1">
        <w:rPr>
          <w:rFonts w:ascii="Times New Roman" w:eastAsia="Times New Roman" w:hAnsi="Times New Roman" w:cs="Times New Roman"/>
          <w:sz w:val="24"/>
          <w:szCs w:val="24"/>
        </w:rPr>
        <w:t>Mouffe</w:t>
      </w:r>
      <w:proofErr w:type="spellEnd"/>
      <w:r w:rsidRPr="00A672F1">
        <w:rPr>
          <w:rFonts w:ascii="Times New Roman" w:eastAsia="Times New Roman" w:hAnsi="Times New Roman" w:cs="Times New Roman"/>
          <w:sz w:val="24"/>
          <w:szCs w:val="24"/>
        </w:rPr>
        <w:t xml:space="preserve"> parses the theoretical implications of </w:t>
      </w:r>
      <w:r w:rsidR="00D05EA5">
        <w:rPr>
          <w:rFonts w:ascii="Times New Roman" w:eastAsia="Times New Roman" w:hAnsi="Times New Roman" w:cs="Times New Roman"/>
          <w:sz w:val="24"/>
          <w:szCs w:val="24"/>
        </w:rPr>
        <w:t xml:space="preserve">such </w:t>
      </w:r>
      <w:r w:rsidRPr="00A672F1">
        <w:rPr>
          <w:rFonts w:ascii="Times New Roman" w:eastAsia="Times New Roman" w:hAnsi="Times New Roman" w:cs="Times New Roman"/>
          <w:sz w:val="24"/>
          <w:szCs w:val="24"/>
        </w:rPr>
        <w:t>hege</w:t>
      </w:r>
      <w:r w:rsidR="00D05EA5">
        <w:rPr>
          <w:rFonts w:ascii="Times New Roman" w:eastAsia="Times New Roman" w:hAnsi="Times New Roman" w:cs="Times New Roman"/>
          <w:sz w:val="24"/>
          <w:szCs w:val="24"/>
        </w:rPr>
        <w:t>monic rule</w:t>
      </w:r>
      <w:r w:rsidRPr="00A672F1">
        <w:rPr>
          <w:rFonts w:ascii="Times New Roman" w:eastAsia="Times New Roman" w:hAnsi="Times New Roman" w:cs="Times New Roman"/>
          <w:sz w:val="24"/>
          <w:szCs w:val="24"/>
        </w:rPr>
        <w:t xml:space="preserve"> by referencing Schmitt’s equation of democracy and majoritarian dictatorship. For Schmitt the general will inscribed in democratic rule cannot reflect the common interests of humanity, as liberalism claims. </w:t>
      </w:r>
      <w:r w:rsidR="00D22127">
        <w:rPr>
          <w:rFonts w:ascii="Times New Roman" w:eastAsia="Times New Roman" w:hAnsi="Times New Roman" w:cs="Times New Roman"/>
          <w:sz w:val="24"/>
          <w:szCs w:val="24"/>
        </w:rPr>
        <w:t>H</w:t>
      </w:r>
      <w:r w:rsidRPr="00A672F1">
        <w:rPr>
          <w:rFonts w:ascii="Times New Roman" w:eastAsia="Times New Roman" w:hAnsi="Times New Roman" w:cs="Times New Roman"/>
          <w:sz w:val="24"/>
          <w:szCs w:val="24"/>
        </w:rPr>
        <w:t>uman rights lack sufficient concreteness to be the basis for</w:t>
      </w:r>
      <w:r w:rsidR="00F9748F">
        <w:rPr>
          <w:rFonts w:ascii="Times New Roman" w:eastAsia="Times New Roman" w:hAnsi="Times New Roman" w:cs="Times New Roman"/>
          <w:sz w:val="24"/>
          <w:szCs w:val="24"/>
        </w:rPr>
        <w:t xml:space="preserve"> decisive </w:t>
      </w:r>
      <w:r w:rsidR="00D22127">
        <w:rPr>
          <w:rFonts w:ascii="Times New Roman" w:eastAsia="Times New Roman" w:hAnsi="Times New Roman" w:cs="Times New Roman"/>
          <w:sz w:val="24"/>
          <w:szCs w:val="24"/>
        </w:rPr>
        <w:t>political action.</w:t>
      </w:r>
      <w:r w:rsidRPr="00A672F1">
        <w:rPr>
          <w:rFonts w:ascii="Times New Roman" w:eastAsia="Times New Roman" w:hAnsi="Times New Roman" w:cs="Times New Roman"/>
          <w:sz w:val="24"/>
          <w:szCs w:val="24"/>
        </w:rPr>
        <w:t xml:space="preserve"> Indeed, </w:t>
      </w:r>
      <w:r w:rsidR="00D22127">
        <w:rPr>
          <w:rFonts w:ascii="Times New Roman" w:eastAsia="Times New Roman" w:hAnsi="Times New Roman" w:cs="Times New Roman"/>
          <w:sz w:val="24"/>
          <w:szCs w:val="24"/>
        </w:rPr>
        <w:t>no norm possesses</w:t>
      </w:r>
      <w:r w:rsidRPr="00A672F1">
        <w:rPr>
          <w:rFonts w:ascii="Times New Roman" w:eastAsia="Times New Roman" w:hAnsi="Times New Roman" w:cs="Times New Roman"/>
          <w:sz w:val="24"/>
          <w:szCs w:val="24"/>
        </w:rPr>
        <w:t xml:space="preserve"> prescriptive force until its precise meaning has been </w:t>
      </w:r>
      <w:r w:rsidR="00D22127">
        <w:rPr>
          <w:rFonts w:ascii="Times New Roman" w:eastAsia="Times New Roman" w:hAnsi="Times New Roman" w:cs="Times New Roman"/>
          <w:sz w:val="24"/>
          <w:szCs w:val="24"/>
        </w:rPr>
        <w:t xml:space="preserve">politically </w:t>
      </w:r>
      <w:r w:rsidRPr="00A672F1">
        <w:rPr>
          <w:rFonts w:ascii="Times New Roman" w:eastAsia="Times New Roman" w:hAnsi="Times New Roman" w:cs="Times New Roman"/>
          <w:sz w:val="24"/>
          <w:szCs w:val="24"/>
        </w:rPr>
        <w:t xml:space="preserve">decided.  </w:t>
      </w:r>
      <w:r w:rsidR="00D22127">
        <w:rPr>
          <w:rFonts w:ascii="Times New Roman" w:eastAsia="Times New Roman" w:hAnsi="Times New Roman" w:cs="Times New Roman"/>
          <w:sz w:val="24"/>
          <w:szCs w:val="24"/>
        </w:rPr>
        <w:t xml:space="preserve">Reflecting a unitary </w:t>
      </w:r>
      <w:r w:rsidRPr="00A672F1">
        <w:rPr>
          <w:rFonts w:ascii="Times New Roman" w:eastAsia="Times New Roman" w:hAnsi="Times New Roman" w:cs="Times New Roman"/>
          <w:sz w:val="24"/>
          <w:szCs w:val="24"/>
        </w:rPr>
        <w:t xml:space="preserve">act of will, </w:t>
      </w:r>
      <w:r w:rsidR="00D22127">
        <w:rPr>
          <w:rFonts w:ascii="Times New Roman" w:eastAsia="Times New Roman" w:hAnsi="Times New Roman" w:cs="Times New Roman"/>
          <w:sz w:val="24"/>
          <w:szCs w:val="24"/>
        </w:rPr>
        <w:t>decision cannot b</w:t>
      </w:r>
      <w:r w:rsidR="00190B12">
        <w:rPr>
          <w:rFonts w:ascii="Times New Roman" w:eastAsia="Times New Roman" w:hAnsi="Times New Roman" w:cs="Times New Roman"/>
          <w:sz w:val="24"/>
          <w:szCs w:val="24"/>
        </w:rPr>
        <w:t>ut be</w:t>
      </w:r>
      <w:r w:rsidRPr="00A672F1">
        <w:rPr>
          <w:rFonts w:ascii="Times New Roman" w:eastAsia="Times New Roman" w:hAnsi="Times New Roman" w:cs="Times New Roman"/>
          <w:sz w:val="24"/>
          <w:szCs w:val="24"/>
        </w:rPr>
        <w:t xml:space="preserve"> particular and exclusive. </w:t>
      </w:r>
      <w:r w:rsidR="00BD2DC3">
        <w:rPr>
          <w:rFonts w:ascii="Times New Roman" w:eastAsia="Times New Roman" w:hAnsi="Times New Roman" w:cs="Times New Roman"/>
          <w:sz w:val="24"/>
          <w:szCs w:val="24"/>
        </w:rPr>
        <w:t>Therefore, i</w:t>
      </w:r>
      <w:r w:rsidR="00770E35">
        <w:rPr>
          <w:rFonts w:ascii="Times New Roman" w:eastAsia="Times New Roman" w:hAnsi="Times New Roman" w:cs="Times New Roman"/>
          <w:sz w:val="24"/>
          <w:szCs w:val="24"/>
        </w:rPr>
        <w:t xml:space="preserve">n a democracy, </w:t>
      </w:r>
      <w:r w:rsidR="00E107FA">
        <w:rPr>
          <w:rFonts w:ascii="Times New Roman" w:eastAsia="Times New Roman" w:hAnsi="Times New Roman" w:cs="Times New Roman"/>
          <w:sz w:val="24"/>
          <w:szCs w:val="24"/>
        </w:rPr>
        <w:t>the</w:t>
      </w:r>
      <w:r w:rsidR="00536EB5">
        <w:rPr>
          <w:rFonts w:ascii="Times New Roman" w:eastAsia="Times New Roman" w:hAnsi="Times New Roman" w:cs="Times New Roman"/>
          <w:sz w:val="24"/>
          <w:szCs w:val="24"/>
        </w:rPr>
        <w:t xml:space="preserve"> </w:t>
      </w:r>
      <w:r w:rsidR="00A93B99">
        <w:rPr>
          <w:rFonts w:ascii="Times New Roman" w:eastAsia="Times New Roman" w:hAnsi="Times New Roman" w:cs="Times New Roman"/>
          <w:sz w:val="24"/>
          <w:szCs w:val="24"/>
        </w:rPr>
        <w:t xml:space="preserve">sovereign </w:t>
      </w:r>
      <w:r w:rsidR="00536EB5">
        <w:rPr>
          <w:rFonts w:ascii="Times New Roman" w:eastAsia="Times New Roman" w:hAnsi="Times New Roman" w:cs="Times New Roman"/>
          <w:sz w:val="24"/>
          <w:szCs w:val="24"/>
        </w:rPr>
        <w:t>majority</w:t>
      </w:r>
      <w:r w:rsidR="00281C0A">
        <w:rPr>
          <w:rFonts w:ascii="Times New Roman" w:eastAsia="Times New Roman" w:hAnsi="Times New Roman" w:cs="Times New Roman"/>
          <w:sz w:val="24"/>
          <w:szCs w:val="24"/>
        </w:rPr>
        <w:t xml:space="preserve"> and</w:t>
      </w:r>
      <w:r w:rsidR="00A93B99">
        <w:rPr>
          <w:rFonts w:ascii="Times New Roman" w:eastAsia="Times New Roman" w:hAnsi="Times New Roman" w:cs="Times New Roman"/>
          <w:sz w:val="24"/>
          <w:szCs w:val="24"/>
        </w:rPr>
        <w:t xml:space="preserve"> its</w:t>
      </w:r>
      <w:r w:rsidR="00B27B32">
        <w:rPr>
          <w:rFonts w:ascii="Times New Roman" w:eastAsia="Times New Roman" w:hAnsi="Times New Roman" w:cs="Times New Roman"/>
          <w:sz w:val="24"/>
          <w:szCs w:val="24"/>
        </w:rPr>
        <w:t xml:space="preserve"> elected and appointed</w:t>
      </w:r>
      <w:r w:rsidR="00A964E7">
        <w:rPr>
          <w:rFonts w:ascii="Times New Roman" w:eastAsia="Times New Roman" w:hAnsi="Times New Roman" w:cs="Times New Roman"/>
          <w:sz w:val="24"/>
          <w:szCs w:val="24"/>
        </w:rPr>
        <w:t xml:space="preserve"> officers </w:t>
      </w:r>
      <w:r w:rsidR="00536EB5">
        <w:rPr>
          <w:rFonts w:ascii="Times New Roman" w:eastAsia="Times New Roman" w:hAnsi="Times New Roman" w:cs="Times New Roman"/>
          <w:sz w:val="24"/>
          <w:szCs w:val="24"/>
        </w:rPr>
        <w:t xml:space="preserve">reserve </w:t>
      </w:r>
      <w:r w:rsidRPr="00A672F1">
        <w:rPr>
          <w:rFonts w:ascii="Times New Roman" w:eastAsia="Times New Roman" w:hAnsi="Times New Roman" w:cs="Times New Roman"/>
          <w:sz w:val="24"/>
          <w:szCs w:val="24"/>
        </w:rPr>
        <w:t>exclusive right to decide for a minority (</w:t>
      </w:r>
      <w:proofErr w:type="spellStart"/>
      <w:r w:rsidRPr="00A672F1">
        <w:rPr>
          <w:rFonts w:ascii="Times New Roman" w:eastAsia="Times New Roman" w:hAnsi="Times New Roman" w:cs="Times New Roman"/>
          <w:sz w:val="24"/>
          <w:szCs w:val="24"/>
        </w:rPr>
        <w:t>Mouffe</w:t>
      </w:r>
      <w:proofErr w:type="spellEnd"/>
      <w:r w:rsidRPr="00A672F1">
        <w:rPr>
          <w:rFonts w:ascii="Times New Roman" w:eastAsia="Times New Roman" w:hAnsi="Times New Roman" w:cs="Times New Roman"/>
          <w:sz w:val="24"/>
          <w:szCs w:val="24"/>
        </w:rPr>
        <w:t xml:space="preserve">, 2013, 5-6).  </w:t>
      </w:r>
    </w:p>
    <w:p w14:paraId="435BB2BF" w14:textId="7C06108E" w:rsidR="00762771" w:rsidRDefault="00762771" w:rsidP="00762771">
      <w:pPr>
        <w:shd w:val="clear" w:color="auto" w:fill="FFFFFF" w:themeFill="background1"/>
        <w:ind w:firstLine="720"/>
        <w:rPr>
          <w:rFonts w:ascii="Times New Roman" w:eastAsia="Times New Roman" w:hAnsi="Times New Roman" w:cs="Times New Roman"/>
          <w:sz w:val="24"/>
          <w:szCs w:val="24"/>
        </w:rPr>
      </w:pPr>
      <w:r w:rsidRPr="00A672F1">
        <w:rPr>
          <w:rFonts w:ascii="Times New Roman" w:eastAsia="Times New Roman" w:hAnsi="Times New Roman" w:cs="Times New Roman"/>
          <w:sz w:val="24"/>
          <w:szCs w:val="24"/>
        </w:rPr>
        <w:t xml:space="preserve">The exclusive exercise of sovereign political power dictates the adversarial nature of democratic politics. Although </w:t>
      </w:r>
      <w:proofErr w:type="spellStart"/>
      <w:r w:rsidRPr="00A672F1">
        <w:rPr>
          <w:rFonts w:ascii="Times New Roman" w:eastAsia="Times New Roman" w:hAnsi="Times New Roman" w:cs="Times New Roman"/>
          <w:sz w:val="24"/>
          <w:szCs w:val="24"/>
        </w:rPr>
        <w:t>Mouffe</w:t>
      </w:r>
      <w:proofErr w:type="spellEnd"/>
      <w:r w:rsidRPr="00A672F1">
        <w:rPr>
          <w:rFonts w:ascii="Times New Roman" w:eastAsia="Times New Roman" w:hAnsi="Times New Roman" w:cs="Times New Roman"/>
          <w:sz w:val="24"/>
          <w:szCs w:val="24"/>
        </w:rPr>
        <w:t xml:space="preserve"> disagrees with Schmitt’s characterization of democratic politics as a</w:t>
      </w:r>
      <w:r w:rsidR="00A31E31">
        <w:rPr>
          <w:rFonts w:ascii="Times New Roman" w:eastAsia="Times New Roman" w:hAnsi="Times New Roman" w:cs="Times New Roman"/>
          <w:sz w:val="24"/>
          <w:szCs w:val="24"/>
        </w:rPr>
        <w:t xml:space="preserve"> zero-sum war between homogeneous groups</w:t>
      </w:r>
      <w:r w:rsidR="003D4B66">
        <w:rPr>
          <w:rFonts w:ascii="Times New Roman" w:eastAsia="Times New Roman" w:hAnsi="Times New Roman" w:cs="Times New Roman"/>
          <w:sz w:val="24"/>
          <w:szCs w:val="24"/>
        </w:rPr>
        <w:t xml:space="preserve"> that logically </w:t>
      </w:r>
      <w:r w:rsidR="0011415B">
        <w:rPr>
          <w:rFonts w:ascii="Times New Roman" w:eastAsia="Times New Roman" w:hAnsi="Times New Roman" w:cs="Times New Roman"/>
          <w:sz w:val="24"/>
          <w:szCs w:val="24"/>
        </w:rPr>
        <w:t>culminates in dictatorship,</w:t>
      </w:r>
      <w:r w:rsidRPr="00A672F1">
        <w:rPr>
          <w:rFonts w:ascii="Times New Roman" w:eastAsia="Times New Roman" w:hAnsi="Times New Roman" w:cs="Times New Roman"/>
          <w:sz w:val="24"/>
          <w:szCs w:val="24"/>
        </w:rPr>
        <w:t xml:space="preserve"> she agrees that any such politics will </w:t>
      </w:r>
      <w:r w:rsidR="00DA5CDE">
        <w:rPr>
          <w:rFonts w:ascii="Times New Roman" w:eastAsia="Times New Roman" w:hAnsi="Times New Roman" w:cs="Times New Roman"/>
          <w:sz w:val="24"/>
          <w:szCs w:val="24"/>
        </w:rPr>
        <w:t xml:space="preserve">set in motion </w:t>
      </w:r>
      <w:r w:rsidRPr="00A672F1">
        <w:rPr>
          <w:rFonts w:ascii="Times New Roman" w:eastAsia="Times New Roman" w:hAnsi="Times New Roman" w:cs="Times New Roman"/>
          <w:sz w:val="24"/>
          <w:szCs w:val="24"/>
        </w:rPr>
        <w:t>partisan groups that view each other as adversaries</w:t>
      </w:r>
      <w:r w:rsidR="00D75ECB">
        <w:rPr>
          <w:rFonts w:ascii="Times New Roman" w:eastAsia="Times New Roman" w:hAnsi="Times New Roman" w:cs="Times New Roman"/>
          <w:sz w:val="24"/>
          <w:szCs w:val="24"/>
        </w:rPr>
        <w:t xml:space="preserve"> once the stakes reach critical existential proportions</w:t>
      </w:r>
      <w:r w:rsidRPr="00A672F1">
        <w:rPr>
          <w:rFonts w:ascii="Times New Roman" w:eastAsia="Times New Roman" w:hAnsi="Times New Roman" w:cs="Times New Roman"/>
          <w:sz w:val="24"/>
          <w:szCs w:val="24"/>
        </w:rPr>
        <w:t xml:space="preserve"> (</w:t>
      </w:r>
      <w:proofErr w:type="spellStart"/>
      <w:r w:rsidRPr="00A672F1">
        <w:rPr>
          <w:rFonts w:ascii="Times New Roman" w:eastAsia="Times New Roman" w:hAnsi="Times New Roman" w:cs="Times New Roman"/>
          <w:sz w:val="24"/>
          <w:szCs w:val="24"/>
        </w:rPr>
        <w:t>Mouffe</w:t>
      </w:r>
      <w:proofErr w:type="spellEnd"/>
      <w:r w:rsidRPr="00A672F1">
        <w:rPr>
          <w:rFonts w:ascii="Times New Roman" w:eastAsia="Times New Roman" w:hAnsi="Times New Roman" w:cs="Times New Roman"/>
          <w:sz w:val="24"/>
          <w:szCs w:val="24"/>
        </w:rPr>
        <w:t xml:space="preserve">, 2012, 7, 137-39). </w:t>
      </w:r>
      <w:r w:rsidR="00DA5CDE">
        <w:rPr>
          <w:rFonts w:ascii="Times New Roman" w:eastAsia="Times New Roman" w:hAnsi="Times New Roman" w:cs="Times New Roman"/>
          <w:sz w:val="24"/>
          <w:szCs w:val="24"/>
        </w:rPr>
        <w:t xml:space="preserve">It is with this acknowledgment that </w:t>
      </w:r>
      <w:proofErr w:type="spellStart"/>
      <w:r w:rsidR="00DA5CDE">
        <w:rPr>
          <w:rFonts w:ascii="Times New Roman" w:eastAsia="Times New Roman" w:hAnsi="Times New Roman" w:cs="Times New Roman"/>
          <w:sz w:val="24"/>
          <w:szCs w:val="24"/>
        </w:rPr>
        <w:t>Mouffe</w:t>
      </w:r>
      <w:proofErr w:type="spellEnd"/>
      <w:r w:rsidR="00DA5CDE">
        <w:rPr>
          <w:rFonts w:ascii="Times New Roman" w:eastAsia="Times New Roman" w:hAnsi="Times New Roman" w:cs="Times New Roman"/>
          <w:sz w:val="24"/>
          <w:szCs w:val="24"/>
        </w:rPr>
        <w:t xml:space="preserve"> concedes the need for </w:t>
      </w:r>
      <w:r w:rsidR="00F563D1">
        <w:rPr>
          <w:rFonts w:ascii="Times New Roman" w:eastAsia="Times New Roman" w:hAnsi="Times New Roman" w:cs="Times New Roman"/>
          <w:sz w:val="24"/>
          <w:szCs w:val="24"/>
        </w:rPr>
        <w:t xml:space="preserve">‘liberal’ constitutional </w:t>
      </w:r>
      <w:r w:rsidR="00DA5CDE">
        <w:rPr>
          <w:rFonts w:ascii="Times New Roman" w:eastAsia="Times New Roman" w:hAnsi="Times New Roman" w:cs="Times New Roman"/>
          <w:sz w:val="24"/>
          <w:szCs w:val="24"/>
        </w:rPr>
        <w:lastRenderedPageBreak/>
        <w:t>constraints on the democratic pursuit of power</w:t>
      </w:r>
      <w:r w:rsidR="00F563D1">
        <w:rPr>
          <w:rFonts w:ascii="Times New Roman" w:eastAsia="Times New Roman" w:hAnsi="Times New Roman" w:cs="Times New Roman"/>
          <w:sz w:val="24"/>
          <w:szCs w:val="24"/>
        </w:rPr>
        <w:t xml:space="preserve">, </w:t>
      </w:r>
      <w:r w:rsidR="00802A4E">
        <w:rPr>
          <w:rFonts w:ascii="Times New Roman" w:eastAsia="Times New Roman" w:hAnsi="Times New Roman" w:cs="Times New Roman"/>
          <w:sz w:val="24"/>
          <w:szCs w:val="24"/>
        </w:rPr>
        <w:t xml:space="preserve">albeit </w:t>
      </w:r>
      <w:r w:rsidR="00AB272E">
        <w:rPr>
          <w:rFonts w:ascii="Times New Roman" w:eastAsia="Times New Roman" w:hAnsi="Times New Roman" w:cs="Times New Roman"/>
          <w:sz w:val="24"/>
          <w:szCs w:val="24"/>
        </w:rPr>
        <w:t xml:space="preserve">not because </w:t>
      </w:r>
      <w:r w:rsidR="00A72D76">
        <w:rPr>
          <w:rFonts w:ascii="Times New Roman" w:eastAsia="Times New Roman" w:hAnsi="Times New Roman" w:cs="Times New Roman"/>
          <w:sz w:val="24"/>
          <w:szCs w:val="24"/>
        </w:rPr>
        <w:t>they are</w:t>
      </w:r>
      <w:r w:rsidR="001B1436">
        <w:rPr>
          <w:rFonts w:ascii="Times New Roman" w:eastAsia="Times New Roman" w:hAnsi="Times New Roman" w:cs="Times New Roman"/>
          <w:sz w:val="24"/>
          <w:szCs w:val="24"/>
        </w:rPr>
        <w:t xml:space="preserve"> inherently just (</w:t>
      </w:r>
      <w:r w:rsidRPr="00A672F1">
        <w:rPr>
          <w:rFonts w:ascii="Times New Roman" w:eastAsia="Times New Roman" w:hAnsi="Times New Roman" w:cs="Times New Roman"/>
          <w:sz w:val="24"/>
          <w:szCs w:val="24"/>
        </w:rPr>
        <w:t xml:space="preserve">grounded in common </w:t>
      </w:r>
      <w:r w:rsidR="00E26E3D">
        <w:rPr>
          <w:rFonts w:ascii="Times New Roman" w:eastAsia="Times New Roman" w:hAnsi="Times New Roman" w:cs="Times New Roman"/>
          <w:sz w:val="24"/>
          <w:szCs w:val="24"/>
        </w:rPr>
        <w:t xml:space="preserve">public </w:t>
      </w:r>
      <w:r w:rsidRPr="00A672F1">
        <w:rPr>
          <w:rFonts w:ascii="Times New Roman" w:eastAsia="Times New Roman" w:hAnsi="Times New Roman" w:cs="Times New Roman"/>
          <w:sz w:val="24"/>
          <w:szCs w:val="24"/>
        </w:rPr>
        <w:t>reason</w:t>
      </w:r>
      <w:r w:rsidR="001B1436">
        <w:rPr>
          <w:rFonts w:ascii="Times New Roman" w:eastAsia="Times New Roman" w:hAnsi="Times New Roman" w:cs="Times New Roman"/>
          <w:sz w:val="24"/>
          <w:szCs w:val="24"/>
        </w:rPr>
        <w:t>)</w:t>
      </w:r>
      <w:r w:rsidR="00E26E3D">
        <w:rPr>
          <w:rFonts w:ascii="Times New Roman" w:eastAsia="Times New Roman" w:hAnsi="Times New Roman" w:cs="Times New Roman"/>
          <w:sz w:val="24"/>
          <w:szCs w:val="24"/>
        </w:rPr>
        <w:t xml:space="preserve"> </w:t>
      </w:r>
      <w:r w:rsidRPr="00A672F1">
        <w:rPr>
          <w:rFonts w:ascii="Times New Roman" w:eastAsia="Times New Roman" w:hAnsi="Times New Roman" w:cs="Times New Roman"/>
          <w:sz w:val="24"/>
          <w:szCs w:val="24"/>
        </w:rPr>
        <w:t xml:space="preserve">but </w:t>
      </w:r>
      <w:r w:rsidR="00A70C24">
        <w:rPr>
          <w:rFonts w:ascii="Times New Roman" w:eastAsia="Times New Roman" w:hAnsi="Times New Roman" w:cs="Times New Roman"/>
          <w:sz w:val="24"/>
          <w:szCs w:val="24"/>
        </w:rPr>
        <w:t xml:space="preserve">because adversaries </w:t>
      </w:r>
      <w:r w:rsidR="00766097">
        <w:rPr>
          <w:rFonts w:ascii="Times New Roman" w:eastAsia="Times New Roman" w:hAnsi="Times New Roman" w:cs="Times New Roman"/>
          <w:sz w:val="24"/>
          <w:szCs w:val="24"/>
        </w:rPr>
        <w:t xml:space="preserve">mutually agree that their own </w:t>
      </w:r>
      <w:r w:rsidR="008A0818">
        <w:rPr>
          <w:rFonts w:ascii="Times New Roman" w:eastAsia="Times New Roman" w:hAnsi="Times New Roman" w:cs="Times New Roman"/>
          <w:sz w:val="24"/>
          <w:szCs w:val="24"/>
        </w:rPr>
        <w:t xml:space="preserve">partisan identity </w:t>
      </w:r>
      <w:r w:rsidR="003A379F">
        <w:rPr>
          <w:rFonts w:ascii="Times New Roman" w:eastAsia="Times New Roman" w:hAnsi="Times New Roman" w:cs="Times New Roman"/>
          <w:sz w:val="24"/>
          <w:szCs w:val="24"/>
        </w:rPr>
        <w:t xml:space="preserve">depends on preserving the viability of </w:t>
      </w:r>
      <w:r w:rsidR="004055DA">
        <w:rPr>
          <w:rFonts w:ascii="Times New Roman" w:eastAsia="Times New Roman" w:hAnsi="Times New Roman" w:cs="Times New Roman"/>
          <w:sz w:val="24"/>
          <w:szCs w:val="24"/>
        </w:rPr>
        <w:t xml:space="preserve">their opponents. </w:t>
      </w:r>
      <w:r w:rsidR="008F0103">
        <w:rPr>
          <w:rFonts w:ascii="Times New Roman" w:eastAsia="Times New Roman" w:hAnsi="Times New Roman" w:cs="Times New Roman"/>
          <w:sz w:val="24"/>
          <w:szCs w:val="24"/>
        </w:rPr>
        <w:t xml:space="preserve">Constitutional order </w:t>
      </w:r>
      <w:r w:rsidR="00583D15">
        <w:rPr>
          <w:rFonts w:ascii="Times New Roman" w:eastAsia="Times New Roman" w:hAnsi="Times New Roman" w:cs="Times New Roman"/>
          <w:sz w:val="24"/>
          <w:szCs w:val="24"/>
        </w:rPr>
        <w:t xml:space="preserve">thus depends on maintaining a </w:t>
      </w:r>
      <w:r w:rsidR="00EE3324">
        <w:rPr>
          <w:rFonts w:ascii="Times New Roman" w:eastAsia="Times New Roman" w:hAnsi="Times New Roman" w:cs="Times New Roman"/>
          <w:sz w:val="24"/>
          <w:szCs w:val="24"/>
        </w:rPr>
        <w:t>“conflictual consensus” (</w:t>
      </w:r>
      <w:r w:rsidRPr="00A672F1">
        <w:rPr>
          <w:rFonts w:ascii="Times New Roman" w:eastAsia="Times New Roman" w:hAnsi="Times New Roman" w:cs="Times New Roman"/>
          <w:sz w:val="24"/>
          <w:szCs w:val="24"/>
        </w:rPr>
        <w:t>what Rawls call</w:t>
      </w:r>
      <w:r w:rsidR="00A2210D">
        <w:rPr>
          <w:rFonts w:ascii="Times New Roman" w:eastAsia="Times New Roman" w:hAnsi="Times New Roman" w:cs="Times New Roman"/>
          <w:sz w:val="24"/>
          <w:szCs w:val="24"/>
        </w:rPr>
        <w:t>s</w:t>
      </w:r>
      <w:r w:rsidRPr="00A672F1">
        <w:rPr>
          <w:rFonts w:ascii="Times New Roman" w:eastAsia="Times New Roman" w:hAnsi="Times New Roman" w:cs="Times New Roman"/>
          <w:sz w:val="24"/>
          <w:szCs w:val="24"/>
        </w:rPr>
        <w:t xml:space="preserve"> a </w:t>
      </w:r>
      <w:r w:rsidRPr="00A672F1">
        <w:rPr>
          <w:rFonts w:ascii="Times New Roman" w:eastAsia="Times New Roman" w:hAnsi="Times New Roman" w:cs="Times New Roman"/>
          <w:i/>
          <w:iCs/>
          <w:sz w:val="24"/>
          <w:szCs w:val="24"/>
        </w:rPr>
        <w:t>modus vivendi</w:t>
      </w:r>
      <w:r w:rsidRPr="00A672F1">
        <w:rPr>
          <w:rFonts w:ascii="Times New Roman" w:eastAsia="Times New Roman" w:hAnsi="Times New Roman" w:cs="Times New Roman"/>
          <w:sz w:val="24"/>
          <w:szCs w:val="24"/>
        </w:rPr>
        <w:t>)</w:t>
      </w:r>
      <w:r w:rsidR="004700F6">
        <w:rPr>
          <w:rFonts w:ascii="Times New Roman" w:eastAsia="Times New Roman" w:hAnsi="Times New Roman" w:cs="Times New Roman"/>
          <w:sz w:val="24"/>
          <w:szCs w:val="24"/>
        </w:rPr>
        <w:t xml:space="preserve"> signaling </w:t>
      </w:r>
      <w:r w:rsidR="00E90EAB">
        <w:rPr>
          <w:rFonts w:ascii="Times New Roman" w:eastAsia="Times New Roman" w:hAnsi="Times New Roman" w:cs="Times New Roman"/>
          <w:sz w:val="24"/>
          <w:szCs w:val="24"/>
        </w:rPr>
        <w:t xml:space="preserve">partisan </w:t>
      </w:r>
      <w:r w:rsidR="005679A7">
        <w:rPr>
          <w:rFonts w:ascii="Times New Roman" w:eastAsia="Times New Roman" w:hAnsi="Times New Roman" w:cs="Times New Roman"/>
          <w:sz w:val="24"/>
          <w:szCs w:val="24"/>
        </w:rPr>
        <w:t xml:space="preserve">self-constraint for the sake of </w:t>
      </w:r>
      <w:r w:rsidR="00EF47E5">
        <w:rPr>
          <w:rFonts w:ascii="Times New Roman" w:eastAsia="Times New Roman" w:hAnsi="Times New Roman" w:cs="Times New Roman"/>
          <w:sz w:val="24"/>
          <w:szCs w:val="24"/>
        </w:rPr>
        <w:t>self-preservation</w:t>
      </w:r>
      <w:r w:rsidRPr="00A672F1">
        <w:rPr>
          <w:rFonts w:ascii="Times New Roman" w:eastAsia="Times New Roman" w:hAnsi="Times New Roman" w:cs="Times New Roman"/>
          <w:sz w:val="24"/>
          <w:szCs w:val="24"/>
        </w:rPr>
        <w:t xml:space="preserve"> (</w:t>
      </w:r>
      <w:proofErr w:type="spellStart"/>
      <w:r w:rsidRPr="00A672F1">
        <w:rPr>
          <w:rFonts w:ascii="Times New Roman" w:eastAsia="Times New Roman" w:hAnsi="Times New Roman" w:cs="Times New Roman"/>
          <w:sz w:val="24"/>
          <w:szCs w:val="24"/>
        </w:rPr>
        <w:t>Mouffe</w:t>
      </w:r>
      <w:proofErr w:type="spellEnd"/>
      <w:r w:rsidRPr="00A672F1">
        <w:rPr>
          <w:rFonts w:ascii="Times New Roman" w:eastAsia="Times New Roman" w:hAnsi="Times New Roman" w:cs="Times New Roman"/>
          <w:sz w:val="24"/>
          <w:szCs w:val="24"/>
        </w:rPr>
        <w:t>, 2013, 8-9).</w:t>
      </w:r>
    </w:p>
    <w:p w14:paraId="2A0A8FD6" w14:textId="66B4C8DC" w:rsidR="003C4D72" w:rsidRDefault="00451B88" w:rsidP="00DA7581">
      <w:pPr>
        <w:ind w:firstLine="720"/>
        <w:rPr>
          <w:rFonts w:ascii="Times New Roman" w:hAnsi="Times New Roman" w:cs="Times New Roman"/>
          <w:sz w:val="24"/>
          <w:szCs w:val="24"/>
        </w:rPr>
      </w:pPr>
      <w:r>
        <w:rPr>
          <w:rFonts w:ascii="Times New Roman" w:hAnsi="Times New Roman" w:cs="Times New Roman"/>
          <w:sz w:val="24"/>
          <w:szCs w:val="24"/>
        </w:rPr>
        <w:t>T</w:t>
      </w:r>
      <w:r w:rsidR="00FB5C12">
        <w:rPr>
          <w:rFonts w:ascii="Times New Roman" w:hAnsi="Times New Roman" w:cs="Times New Roman"/>
          <w:sz w:val="24"/>
          <w:szCs w:val="24"/>
        </w:rPr>
        <w:t>he deliberative model advanced by Habermas</w:t>
      </w:r>
      <w:r w:rsidR="00E32F84">
        <w:rPr>
          <w:rFonts w:ascii="Times New Roman" w:hAnsi="Times New Roman" w:cs="Times New Roman"/>
          <w:sz w:val="24"/>
          <w:szCs w:val="24"/>
        </w:rPr>
        <w:t xml:space="preserve"> </w:t>
      </w:r>
      <w:r w:rsidR="00FA7D78">
        <w:rPr>
          <w:rFonts w:ascii="Times New Roman" w:hAnsi="Times New Roman" w:cs="Times New Roman"/>
          <w:sz w:val="24"/>
          <w:szCs w:val="24"/>
        </w:rPr>
        <w:t>avoids this</w:t>
      </w:r>
      <w:r w:rsidR="00052A35">
        <w:rPr>
          <w:rFonts w:ascii="Times New Roman" w:hAnsi="Times New Roman" w:cs="Times New Roman"/>
          <w:sz w:val="24"/>
          <w:szCs w:val="24"/>
        </w:rPr>
        <w:t xml:space="preserve"> </w:t>
      </w:r>
      <w:r w:rsidR="0010784A">
        <w:rPr>
          <w:rFonts w:ascii="Times New Roman" w:hAnsi="Times New Roman" w:cs="Times New Roman"/>
          <w:sz w:val="24"/>
          <w:szCs w:val="24"/>
        </w:rPr>
        <w:t>descent into hyper-partisanship</w:t>
      </w:r>
      <w:r w:rsidR="00162441">
        <w:rPr>
          <w:rFonts w:ascii="Times New Roman" w:hAnsi="Times New Roman" w:cs="Times New Roman"/>
          <w:sz w:val="24"/>
          <w:szCs w:val="24"/>
        </w:rPr>
        <w:t xml:space="preserve"> and</w:t>
      </w:r>
      <w:r w:rsidR="00F26344">
        <w:rPr>
          <w:rFonts w:ascii="Times New Roman" w:hAnsi="Times New Roman" w:cs="Times New Roman"/>
          <w:sz w:val="24"/>
          <w:szCs w:val="24"/>
        </w:rPr>
        <w:t xml:space="preserve"> weak constitutionalism</w:t>
      </w:r>
      <w:r w:rsidR="00A708CB">
        <w:rPr>
          <w:rFonts w:ascii="Times New Roman" w:hAnsi="Times New Roman" w:cs="Times New Roman"/>
          <w:sz w:val="24"/>
          <w:szCs w:val="24"/>
        </w:rPr>
        <w:t xml:space="preserve">. </w:t>
      </w:r>
      <w:r w:rsidR="00DA7581">
        <w:rPr>
          <w:rFonts w:ascii="Times New Roman" w:hAnsi="Times New Roman" w:cs="Times New Roman"/>
          <w:sz w:val="24"/>
          <w:szCs w:val="24"/>
        </w:rPr>
        <w:t xml:space="preserve">Like </w:t>
      </w:r>
      <w:proofErr w:type="spellStart"/>
      <w:r w:rsidR="00DA7581">
        <w:rPr>
          <w:rFonts w:ascii="Times New Roman" w:hAnsi="Times New Roman" w:cs="Times New Roman"/>
          <w:sz w:val="24"/>
          <w:szCs w:val="24"/>
        </w:rPr>
        <w:t>Mouffe’s</w:t>
      </w:r>
      <w:proofErr w:type="spellEnd"/>
      <w:r w:rsidR="00DA7581">
        <w:rPr>
          <w:rFonts w:ascii="Times New Roman" w:hAnsi="Times New Roman" w:cs="Times New Roman"/>
          <w:sz w:val="24"/>
          <w:szCs w:val="24"/>
        </w:rPr>
        <w:t xml:space="preserve"> theory of democracy, Habermas’s discourse theory of democracy ac</w:t>
      </w:r>
      <w:r w:rsidR="008E02A0">
        <w:rPr>
          <w:rFonts w:ascii="Times New Roman" w:hAnsi="Times New Roman" w:cs="Times New Roman"/>
          <w:sz w:val="24"/>
          <w:szCs w:val="24"/>
        </w:rPr>
        <w:t>cepts the legitimacy of</w:t>
      </w:r>
      <w:r w:rsidR="00DA7581">
        <w:rPr>
          <w:rFonts w:ascii="Times New Roman" w:hAnsi="Times New Roman" w:cs="Times New Roman"/>
          <w:sz w:val="24"/>
          <w:szCs w:val="24"/>
        </w:rPr>
        <w:t xml:space="preserve"> both the </w:t>
      </w:r>
      <w:r w:rsidR="008E02A0">
        <w:rPr>
          <w:rFonts w:ascii="Times New Roman" w:hAnsi="Times New Roman" w:cs="Times New Roman"/>
          <w:sz w:val="24"/>
          <w:szCs w:val="24"/>
        </w:rPr>
        <w:t xml:space="preserve">“agonal character” of a dissident </w:t>
      </w:r>
      <w:r w:rsidR="00DA7581">
        <w:rPr>
          <w:rFonts w:ascii="Times New Roman" w:hAnsi="Times New Roman" w:cs="Times New Roman"/>
          <w:sz w:val="24"/>
          <w:szCs w:val="24"/>
        </w:rPr>
        <w:t>partisan</w:t>
      </w:r>
      <w:r w:rsidR="008E02A0">
        <w:rPr>
          <w:rFonts w:ascii="Times New Roman" w:hAnsi="Times New Roman" w:cs="Times New Roman"/>
          <w:sz w:val="24"/>
          <w:szCs w:val="24"/>
        </w:rPr>
        <w:t xml:space="preserve"> </w:t>
      </w:r>
      <w:r w:rsidR="00DA7581">
        <w:rPr>
          <w:rFonts w:ascii="Times New Roman" w:hAnsi="Times New Roman" w:cs="Times New Roman"/>
          <w:sz w:val="24"/>
          <w:szCs w:val="24"/>
        </w:rPr>
        <w:t xml:space="preserve">politics </w:t>
      </w:r>
      <w:r w:rsidR="008E02A0">
        <w:rPr>
          <w:rFonts w:ascii="Times New Roman" w:hAnsi="Times New Roman" w:cs="Times New Roman"/>
          <w:sz w:val="24"/>
          <w:szCs w:val="24"/>
        </w:rPr>
        <w:t xml:space="preserve">(Habermas 2022, 152) </w:t>
      </w:r>
      <w:r w:rsidR="00DA7581">
        <w:rPr>
          <w:rFonts w:ascii="Times New Roman" w:hAnsi="Times New Roman" w:cs="Times New Roman"/>
          <w:sz w:val="24"/>
          <w:szCs w:val="24"/>
        </w:rPr>
        <w:t>and the</w:t>
      </w:r>
      <w:r w:rsidR="00986286">
        <w:rPr>
          <w:rFonts w:ascii="Times New Roman" w:hAnsi="Times New Roman" w:cs="Times New Roman"/>
          <w:sz w:val="24"/>
          <w:szCs w:val="24"/>
        </w:rPr>
        <w:t xml:space="preserve"> </w:t>
      </w:r>
      <w:r w:rsidR="0059504E">
        <w:rPr>
          <w:rFonts w:ascii="Times New Roman" w:hAnsi="Times New Roman" w:cs="Times New Roman"/>
          <w:sz w:val="24"/>
          <w:szCs w:val="24"/>
        </w:rPr>
        <w:t xml:space="preserve">need for </w:t>
      </w:r>
      <w:r w:rsidR="009E779A">
        <w:rPr>
          <w:rFonts w:ascii="Times New Roman" w:hAnsi="Times New Roman" w:cs="Times New Roman"/>
          <w:sz w:val="24"/>
          <w:szCs w:val="24"/>
        </w:rPr>
        <w:t>mutual</w:t>
      </w:r>
      <w:r w:rsidR="00B864FE">
        <w:rPr>
          <w:rFonts w:ascii="Times New Roman" w:hAnsi="Times New Roman" w:cs="Times New Roman"/>
          <w:sz w:val="24"/>
          <w:szCs w:val="24"/>
        </w:rPr>
        <w:t>,</w:t>
      </w:r>
      <w:r w:rsidR="009E779A">
        <w:rPr>
          <w:rFonts w:ascii="Times New Roman" w:hAnsi="Times New Roman" w:cs="Times New Roman"/>
          <w:sz w:val="24"/>
          <w:szCs w:val="24"/>
        </w:rPr>
        <w:t xml:space="preserve"> </w:t>
      </w:r>
      <w:r w:rsidR="00DA7581">
        <w:rPr>
          <w:rFonts w:ascii="Times New Roman" w:hAnsi="Times New Roman" w:cs="Times New Roman"/>
          <w:sz w:val="24"/>
          <w:szCs w:val="24"/>
        </w:rPr>
        <w:t>political</w:t>
      </w:r>
      <w:r w:rsidR="00B864FE">
        <w:rPr>
          <w:rFonts w:ascii="Times New Roman" w:hAnsi="Times New Roman" w:cs="Times New Roman"/>
          <w:sz w:val="24"/>
          <w:szCs w:val="24"/>
        </w:rPr>
        <w:t>ly negotiated,</w:t>
      </w:r>
      <w:r w:rsidR="00DA7581">
        <w:rPr>
          <w:rFonts w:ascii="Times New Roman" w:hAnsi="Times New Roman" w:cs="Times New Roman"/>
          <w:sz w:val="24"/>
          <w:szCs w:val="24"/>
        </w:rPr>
        <w:t xml:space="preserve"> </w:t>
      </w:r>
      <w:r w:rsidR="00B864FE">
        <w:rPr>
          <w:rFonts w:ascii="Times New Roman" w:hAnsi="Times New Roman" w:cs="Times New Roman"/>
          <w:sz w:val="24"/>
          <w:szCs w:val="24"/>
        </w:rPr>
        <w:t>self-restraint</w:t>
      </w:r>
      <w:r w:rsidR="00DA7581">
        <w:rPr>
          <w:rFonts w:ascii="Times New Roman" w:hAnsi="Times New Roman" w:cs="Times New Roman"/>
          <w:sz w:val="24"/>
          <w:szCs w:val="24"/>
        </w:rPr>
        <w:t xml:space="preserve">. </w:t>
      </w:r>
      <w:r w:rsidR="007E18B4">
        <w:rPr>
          <w:rFonts w:ascii="Times New Roman" w:hAnsi="Times New Roman" w:cs="Times New Roman"/>
          <w:sz w:val="24"/>
          <w:szCs w:val="24"/>
        </w:rPr>
        <w:t xml:space="preserve">Indeed, Habermas sees himself as no less a partisan advocate for socialism than </w:t>
      </w:r>
      <w:proofErr w:type="spellStart"/>
      <w:r w:rsidR="007E18B4">
        <w:rPr>
          <w:rFonts w:ascii="Times New Roman" w:hAnsi="Times New Roman" w:cs="Times New Roman"/>
          <w:sz w:val="24"/>
          <w:szCs w:val="24"/>
        </w:rPr>
        <w:t>Mouffe</w:t>
      </w:r>
      <w:proofErr w:type="spellEnd"/>
      <w:r w:rsidR="007E18B4">
        <w:rPr>
          <w:rFonts w:ascii="Times New Roman" w:hAnsi="Times New Roman" w:cs="Times New Roman"/>
          <w:sz w:val="24"/>
          <w:szCs w:val="24"/>
        </w:rPr>
        <w:t>; for, d</w:t>
      </w:r>
      <w:r w:rsidR="00845214">
        <w:rPr>
          <w:rFonts w:ascii="Times New Roman" w:hAnsi="Times New Roman" w:cs="Times New Roman"/>
          <w:sz w:val="24"/>
          <w:szCs w:val="24"/>
        </w:rPr>
        <w:t xml:space="preserve">espite his criticism of Marx’s </w:t>
      </w:r>
      <w:r w:rsidR="007E18B4">
        <w:rPr>
          <w:rFonts w:ascii="Times New Roman" w:hAnsi="Times New Roman" w:cs="Times New Roman"/>
          <w:sz w:val="24"/>
          <w:szCs w:val="24"/>
        </w:rPr>
        <w:t xml:space="preserve">socialist democracy, specifically his </w:t>
      </w:r>
      <w:r w:rsidR="00845214">
        <w:rPr>
          <w:rFonts w:ascii="Times New Roman" w:hAnsi="Times New Roman" w:cs="Times New Roman"/>
          <w:sz w:val="24"/>
          <w:szCs w:val="24"/>
        </w:rPr>
        <w:t xml:space="preserve">proposal to submit all functions of distribution and production to democratic control, he has never wavered in identifying himself as a Marxist. </w:t>
      </w:r>
      <w:r w:rsidR="00787C18">
        <w:rPr>
          <w:rFonts w:ascii="Times New Roman" w:hAnsi="Times New Roman" w:cs="Times New Roman"/>
          <w:sz w:val="24"/>
          <w:szCs w:val="24"/>
        </w:rPr>
        <w:t xml:space="preserve">That said, his partisanship on behalf of socialism is qualified by a stark realism. </w:t>
      </w:r>
      <w:r w:rsidR="00EB6AD5">
        <w:rPr>
          <w:rFonts w:ascii="Times New Roman" w:hAnsi="Times New Roman" w:cs="Times New Roman"/>
          <w:sz w:val="24"/>
          <w:szCs w:val="24"/>
        </w:rPr>
        <w:t xml:space="preserve">Although </w:t>
      </w:r>
      <w:r w:rsidR="00787C18">
        <w:rPr>
          <w:rFonts w:ascii="Times New Roman" w:hAnsi="Times New Roman" w:cs="Times New Roman"/>
          <w:sz w:val="24"/>
          <w:szCs w:val="24"/>
        </w:rPr>
        <w:t xml:space="preserve">in earlier interviews he endorsed the necessity of “abolishing capitalist labor markets” as a prerequisite for developing “capacities for self-organization . . . within autonomous public spheres” (Habermas 1986, 187) and </w:t>
      </w:r>
      <w:r w:rsidR="007E18B4">
        <w:rPr>
          <w:rFonts w:ascii="Times New Roman" w:hAnsi="Times New Roman" w:cs="Times New Roman"/>
          <w:sz w:val="24"/>
          <w:szCs w:val="24"/>
        </w:rPr>
        <w:t>maintained</w:t>
      </w:r>
      <w:r w:rsidR="00787C18">
        <w:rPr>
          <w:rFonts w:ascii="Times New Roman" w:hAnsi="Times New Roman" w:cs="Times New Roman"/>
          <w:sz w:val="24"/>
          <w:szCs w:val="24"/>
        </w:rPr>
        <w:t xml:space="preserve"> that workplace democracy within the framework of market socialism was worthwhile striving for (1997 141-42), </w:t>
      </w:r>
      <w:r w:rsidR="007E18B4">
        <w:rPr>
          <w:rFonts w:ascii="Times New Roman" w:hAnsi="Times New Roman" w:cs="Times New Roman"/>
          <w:sz w:val="24"/>
          <w:szCs w:val="24"/>
        </w:rPr>
        <w:t xml:space="preserve">by </w:t>
      </w:r>
      <w:r w:rsidR="00AE0578">
        <w:rPr>
          <w:rFonts w:ascii="Times New Roman" w:hAnsi="Times New Roman" w:cs="Times New Roman"/>
          <w:sz w:val="24"/>
          <w:szCs w:val="24"/>
        </w:rPr>
        <w:t xml:space="preserve">2009 </w:t>
      </w:r>
      <w:r w:rsidR="007E18B4">
        <w:rPr>
          <w:rFonts w:ascii="Times New Roman" w:hAnsi="Times New Roman" w:cs="Times New Roman"/>
          <w:sz w:val="24"/>
          <w:szCs w:val="24"/>
        </w:rPr>
        <w:t xml:space="preserve">he had come around to thinking </w:t>
      </w:r>
      <w:r w:rsidR="00AE0578">
        <w:rPr>
          <w:rFonts w:ascii="Times New Roman" w:hAnsi="Times New Roman" w:cs="Times New Roman"/>
          <w:sz w:val="24"/>
          <w:szCs w:val="24"/>
        </w:rPr>
        <w:t xml:space="preserve">that “since 1989-90, it has become impossible to break out of the universe of </w:t>
      </w:r>
      <w:r w:rsidR="00845214">
        <w:rPr>
          <w:rFonts w:ascii="Times New Roman" w:hAnsi="Times New Roman" w:cs="Times New Roman"/>
          <w:sz w:val="24"/>
          <w:szCs w:val="24"/>
        </w:rPr>
        <w:t xml:space="preserve">capitalism </w:t>
      </w:r>
      <w:r w:rsidR="00AE0578">
        <w:rPr>
          <w:rFonts w:ascii="Times New Roman" w:hAnsi="Times New Roman" w:cs="Times New Roman"/>
          <w:sz w:val="24"/>
          <w:szCs w:val="24"/>
        </w:rPr>
        <w:t>[so that] the only option is to civilize and tame the capitalist dynamics from within</w:t>
      </w:r>
      <w:r w:rsidR="00845214">
        <w:rPr>
          <w:rFonts w:ascii="Times New Roman" w:hAnsi="Times New Roman" w:cs="Times New Roman"/>
          <w:sz w:val="24"/>
          <w:szCs w:val="24"/>
        </w:rPr>
        <w:t>”</w:t>
      </w:r>
      <w:r w:rsidR="00AE0578">
        <w:rPr>
          <w:rFonts w:ascii="Times New Roman" w:hAnsi="Times New Roman" w:cs="Times New Roman"/>
          <w:sz w:val="24"/>
          <w:szCs w:val="24"/>
        </w:rPr>
        <w:t xml:space="preserve"> (2009 187</w:t>
      </w:r>
      <w:r w:rsidR="007E18B4">
        <w:rPr>
          <w:rFonts w:ascii="Times New Roman" w:hAnsi="Times New Roman" w:cs="Times New Roman"/>
          <w:sz w:val="24"/>
          <w:szCs w:val="24"/>
        </w:rPr>
        <w:t>, Ingram 2010, 260-62</w:t>
      </w:r>
      <w:r w:rsidR="00AE0578">
        <w:rPr>
          <w:rFonts w:ascii="Times New Roman" w:hAnsi="Times New Roman" w:cs="Times New Roman"/>
          <w:sz w:val="24"/>
          <w:szCs w:val="24"/>
        </w:rPr>
        <w:t xml:space="preserve">), </w:t>
      </w:r>
      <w:r w:rsidR="00EB6AD5">
        <w:rPr>
          <w:rFonts w:ascii="Times New Roman" w:hAnsi="Times New Roman" w:cs="Times New Roman"/>
          <w:sz w:val="24"/>
          <w:szCs w:val="24"/>
        </w:rPr>
        <w:t xml:space="preserve"> </w:t>
      </w:r>
      <w:r w:rsidR="00787C18">
        <w:rPr>
          <w:rFonts w:ascii="Times New Roman" w:hAnsi="Times New Roman" w:cs="Times New Roman"/>
          <w:sz w:val="24"/>
          <w:szCs w:val="24"/>
        </w:rPr>
        <w:t>Therefore, u</w:t>
      </w:r>
      <w:r w:rsidR="00D55787">
        <w:rPr>
          <w:rFonts w:ascii="Times New Roman" w:hAnsi="Times New Roman" w:cs="Times New Roman"/>
          <w:sz w:val="24"/>
          <w:szCs w:val="24"/>
        </w:rPr>
        <w:t xml:space="preserve">nlike </w:t>
      </w:r>
      <w:proofErr w:type="spellStart"/>
      <w:r w:rsidR="00787C18">
        <w:rPr>
          <w:rFonts w:ascii="Times New Roman" w:hAnsi="Times New Roman" w:cs="Times New Roman"/>
          <w:sz w:val="24"/>
          <w:szCs w:val="24"/>
        </w:rPr>
        <w:t>Mouffe’s</w:t>
      </w:r>
      <w:proofErr w:type="spellEnd"/>
      <w:r w:rsidR="00D55787">
        <w:rPr>
          <w:rFonts w:ascii="Times New Roman" w:hAnsi="Times New Roman" w:cs="Times New Roman"/>
          <w:sz w:val="24"/>
          <w:szCs w:val="24"/>
        </w:rPr>
        <w:t xml:space="preserve"> </w:t>
      </w:r>
      <w:r w:rsidR="00787C18">
        <w:rPr>
          <w:rFonts w:ascii="Times New Roman" w:hAnsi="Times New Roman" w:cs="Times New Roman"/>
          <w:sz w:val="24"/>
          <w:szCs w:val="24"/>
        </w:rPr>
        <w:t xml:space="preserve">avowedly socialist </w:t>
      </w:r>
      <w:r w:rsidR="00D55787">
        <w:rPr>
          <w:rFonts w:ascii="Times New Roman" w:hAnsi="Times New Roman" w:cs="Times New Roman"/>
          <w:sz w:val="24"/>
          <w:szCs w:val="24"/>
        </w:rPr>
        <w:t>theory</w:t>
      </w:r>
      <w:r w:rsidR="00787C18">
        <w:rPr>
          <w:rFonts w:ascii="Times New Roman" w:hAnsi="Times New Roman" w:cs="Times New Roman"/>
          <w:sz w:val="24"/>
          <w:szCs w:val="24"/>
        </w:rPr>
        <w:t xml:space="preserve"> of democracy</w:t>
      </w:r>
      <w:r w:rsidR="00D55787">
        <w:rPr>
          <w:rFonts w:ascii="Times New Roman" w:hAnsi="Times New Roman" w:cs="Times New Roman"/>
          <w:sz w:val="24"/>
          <w:szCs w:val="24"/>
        </w:rPr>
        <w:t xml:space="preserve">, </w:t>
      </w:r>
      <w:r w:rsidR="00787C18">
        <w:rPr>
          <w:rFonts w:ascii="Times New Roman" w:hAnsi="Times New Roman" w:cs="Times New Roman"/>
          <w:sz w:val="24"/>
          <w:szCs w:val="24"/>
        </w:rPr>
        <w:t>Habermas</w:t>
      </w:r>
      <w:r w:rsidR="007E18B4">
        <w:rPr>
          <w:rFonts w:ascii="Times New Roman" w:hAnsi="Times New Roman" w:cs="Times New Roman"/>
          <w:sz w:val="24"/>
          <w:szCs w:val="24"/>
        </w:rPr>
        <w:t xml:space="preserve"> casts his mature theory of democracy as setting forth realistic normative expectations for a less partisan form of co-governance under the once disparaged terms of a class compromise. </w:t>
      </w:r>
    </w:p>
    <w:p w14:paraId="6D956092" w14:textId="32A5FA4A" w:rsidR="00DA7581" w:rsidRPr="00821803" w:rsidRDefault="003C4D72" w:rsidP="00DA7581">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Habermas’s </w:t>
      </w:r>
      <w:proofErr w:type="gramStart"/>
      <w:r>
        <w:rPr>
          <w:rFonts w:ascii="Times New Roman" w:hAnsi="Times New Roman" w:cs="Times New Roman"/>
          <w:sz w:val="24"/>
          <w:szCs w:val="24"/>
        </w:rPr>
        <w:t>privileging</w:t>
      </w:r>
      <w:proofErr w:type="gramEnd"/>
      <w:r>
        <w:rPr>
          <w:rFonts w:ascii="Times New Roman" w:hAnsi="Times New Roman" w:cs="Times New Roman"/>
          <w:sz w:val="24"/>
          <w:szCs w:val="24"/>
        </w:rPr>
        <w:t xml:space="preserve"> of deliberative democracy, of course, reflects more than a </w:t>
      </w:r>
      <w:r w:rsidRPr="003C4D72">
        <w:rPr>
          <w:rFonts w:ascii="Times New Roman" w:hAnsi="Times New Roman" w:cs="Times New Roman"/>
          <w:i/>
          <w:iCs/>
          <w:sz w:val="24"/>
          <w:szCs w:val="24"/>
        </w:rPr>
        <w:t xml:space="preserve">politics </w:t>
      </w:r>
      <w:r>
        <w:rPr>
          <w:rFonts w:ascii="Times New Roman" w:hAnsi="Times New Roman" w:cs="Times New Roman"/>
          <w:sz w:val="24"/>
          <w:szCs w:val="24"/>
        </w:rPr>
        <w:t>of compromise.  As is well known, he also posits</w:t>
      </w:r>
      <w:r w:rsidR="00C97E15">
        <w:rPr>
          <w:rFonts w:ascii="Times New Roman" w:hAnsi="Times New Roman" w:cs="Times New Roman"/>
          <w:sz w:val="24"/>
          <w:szCs w:val="24"/>
        </w:rPr>
        <w:t xml:space="preserve"> the </w:t>
      </w:r>
      <w:r w:rsidR="006B1966" w:rsidRPr="003C4D72">
        <w:rPr>
          <w:rFonts w:ascii="Times New Roman" w:hAnsi="Times New Roman" w:cs="Times New Roman"/>
          <w:i/>
          <w:iCs/>
          <w:sz w:val="24"/>
          <w:szCs w:val="24"/>
        </w:rPr>
        <w:t xml:space="preserve">ontological </w:t>
      </w:r>
      <w:r w:rsidR="006B1966">
        <w:rPr>
          <w:rFonts w:ascii="Times New Roman" w:hAnsi="Times New Roman" w:cs="Times New Roman"/>
          <w:sz w:val="24"/>
          <w:szCs w:val="24"/>
        </w:rPr>
        <w:t>priority of</w:t>
      </w:r>
      <w:r w:rsidR="00DE4A6F">
        <w:rPr>
          <w:rFonts w:ascii="Times New Roman" w:hAnsi="Times New Roman" w:cs="Times New Roman"/>
          <w:sz w:val="24"/>
          <w:szCs w:val="24"/>
        </w:rPr>
        <w:t xml:space="preserve"> deliberative democracy</w:t>
      </w:r>
      <w:r>
        <w:rPr>
          <w:rFonts w:ascii="Times New Roman" w:hAnsi="Times New Roman" w:cs="Times New Roman"/>
          <w:sz w:val="24"/>
          <w:szCs w:val="24"/>
        </w:rPr>
        <w:t>. T</w:t>
      </w:r>
      <w:r w:rsidR="00DE4A6F">
        <w:rPr>
          <w:rFonts w:ascii="Times New Roman" w:hAnsi="Times New Roman" w:cs="Times New Roman"/>
          <w:sz w:val="24"/>
          <w:szCs w:val="24"/>
        </w:rPr>
        <w:t>he latter</w:t>
      </w:r>
      <w:r>
        <w:rPr>
          <w:rFonts w:ascii="Times New Roman" w:hAnsi="Times New Roman" w:cs="Times New Roman"/>
          <w:sz w:val="24"/>
          <w:szCs w:val="24"/>
        </w:rPr>
        <w:t>, he insists,</w:t>
      </w:r>
      <w:r w:rsidR="00DE4A6F">
        <w:rPr>
          <w:rFonts w:ascii="Times New Roman" w:hAnsi="Times New Roman" w:cs="Times New Roman"/>
          <w:sz w:val="24"/>
          <w:szCs w:val="24"/>
        </w:rPr>
        <w:t xml:space="preserve"> institutionalizes the</w:t>
      </w:r>
      <w:r w:rsidR="006B1966">
        <w:rPr>
          <w:rFonts w:ascii="Times New Roman" w:hAnsi="Times New Roman" w:cs="Times New Roman"/>
          <w:sz w:val="24"/>
          <w:szCs w:val="24"/>
        </w:rPr>
        <w:t xml:space="preserve"> </w:t>
      </w:r>
      <w:r w:rsidR="002D26A5">
        <w:rPr>
          <w:rFonts w:ascii="Times New Roman" w:hAnsi="Times New Roman" w:cs="Times New Roman"/>
          <w:sz w:val="24"/>
          <w:szCs w:val="24"/>
        </w:rPr>
        <w:t>mo</w:t>
      </w:r>
      <w:r w:rsidR="00187427">
        <w:rPr>
          <w:rFonts w:ascii="Times New Roman" w:hAnsi="Times New Roman" w:cs="Times New Roman"/>
          <w:sz w:val="24"/>
          <w:szCs w:val="24"/>
        </w:rPr>
        <w:t>ral reciprocity among co-equal</w:t>
      </w:r>
      <w:r w:rsidR="00956877">
        <w:rPr>
          <w:rFonts w:ascii="Times New Roman" w:hAnsi="Times New Roman" w:cs="Times New Roman"/>
          <w:sz w:val="24"/>
          <w:szCs w:val="24"/>
        </w:rPr>
        <w:t xml:space="preserve"> individuals</w:t>
      </w:r>
      <w:r w:rsidR="00DE4A6F">
        <w:rPr>
          <w:rFonts w:ascii="Times New Roman" w:hAnsi="Times New Roman" w:cs="Times New Roman"/>
          <w:sz w:val="24"/>
          <w:szCs w:val="24"/>
        </w:rPr>
        <w:t xml:space="preserve"> that is foundational for societal cooperation based on mutual consent. Although a modern l</w:t>
      </w:r>
      <w:r w:rsidR="00DA7581">
        <w:rPr>
          <w:rFonts w:ascii="Times New Roman" w:hAnsi="Times New Roman" w:cs="Times New Roman"/>
          <w:sz w:val="24"/>
          <w:szCs w:val="24"/>
        </w:rPr>
        <w:t xml:space="preserve">egal </w:t>
      </w:r>
      <w:r w:rsidR="00DA7581" w:rsidRPr="00821803">
        <w:rPr>
          <w:rFonts w:ascii="Times New Roman" w:hAnsi="Times New Roman" w:cs="Times New Roman"/>
          <w:sz w:val="24"/>
          <w:szCs w:val="24"/>
        </w:rPr>
        <w:t>concept</w:t>
      </w:r>
      <w:r w:rsidR="00DE4A6F">
        <w:rPr>
          <w:rFonts w:ascii="Times New Roman" w:hAnsi="Times New Roman" w:cs="Times New Roman"/>
          <w:sz w:val="24"/>
          <w:szCs w:val="24"/>
        </w:rPr>
        <w:t>ion</w:t>
      </w:r>
      <w:r w:rsidR="00DA7581" w:rsidRPr="00821803">
        <w:rPr>
          <w:rFonts w:ascii="Times New Roman" w:hAnsi="Times New Roman" w:cs="Times New Roman"/>
          <w:sz w:val="24"/>
          <w:szCs w:val="24"/>
        </w:rPr>
        <w:t xml:space="preserve"> of individual rights</w:t>
      </w:r>
      <w:r w:rsidR="00DE4A6F">
        <w:rPr>
          <w:rFonts w:ascii="Times New Roman" w:hAnsi="Times New Roman" w:cs="Times New Roman"/>
          <w:sz w:val="24"/>
          <w:szCs w:val="24"/>
        </w:rPr>
        <w:t xml:space="preserve">, mirroring the functional needs of a market economy and administrative bureaucracy, coordinates self-interested behavior coercively, without need of voluntary cooperation, it cannot be the primary medium for coordinating </w:t>
      </w:r>
      <w:r w:rsidR="00BA1346">
        <w:rPr>
          <w:rFonts w:ascii="Times New Roman" w:hAnsi="Times New Roman" w:cs="Times New Roman"/>
          <w:sz w:val="24"/>
          <w:szCs w:val="24"/>
        </w:rPr>
        <w:t>strategic</w:t>
      </w:r>
      <w:r w:rsidR="006F339F">
        <w:rPr>
          <w:rFonts w:ascii="Times New Roman" w:hAnsi="Times New Roman" w:cs="Times New Roman"/>
          <w:sz w:val="24"/>
          <w:szCs w:val="24"/>
        </w:rPr>
        <w:t xml:space="preserve"> actors</w:t>
      </w:r>
      <w:r w:rsidR="00BA1346">
        <w:rPr>
          <w:rFonts w:ascii="Times New Roman" w:hAnsi="Times New Roman" w:cs="Times New Roman"/>
          <w:sz w:val="24"/>
          <w:szCs w:val="24"/>
        </w:rPr>
        <w:t xml:space="preserve"> because its efficacy as a steering mechanism depends on widespread recognition of its legitimacy, as advancing widely shared interests. Law’s authority to command obedience thus depends on its genesis in a process that makes it rationally accountable according to a cooperative and inclusive exercise of dissent and argumentative justification (Habermas 1996). </w:t>
      </w:r>
      <w:r w:rsidR="00DA7581" w:rsidRPr="00821803">
        <w:rPr>
          <w:rFonts w:ascii="Times New Roman" w:hAnsi="Times New Roman" w:cs="Times New Roman"/>
          <w:sz w:val="24"/>
          <w:szCs w:val="24"/>
        </w:rPr>
        <w:t xml:space="preserve">The </w:t>
      </w:r>
      <w:r w:rsidR="00DA7581">
        <w:rPr>
          <w:rFonts w:ascii="Times New Roman" w:hAnsi="Times New Roman" w:cs="Times New Roman"/>
          <w:sz w:val="24"/>
          <w:szCs w:val="24"/>
        </w:rPr>
        <w:t xml:space="preserve">imbrication </w:t>
      </w:r>
      <w:r w:rsidR="00DA7581" w:rsidRPr="00821803">
        <w:rPr>
          <w:rFonts w:ascii="Times New Roman" w:hAnsi="Times New Roman" w:cs="Times New Roman"/>
          <w:sz w:val="24"/>
          <w:szCs w:val="24"/>
        </w:rPr>
        <w:t xml:space="preserve">of these legal and normative </w:t>
      </w:r>
      <w:r w:rsidR="00DA7581">
        <w:rPr>
          <w:rFonts w:ascii="Times New Roman" w:hAnsi="Times New Roman" w:cs="Times New Roman"/>
          <w:sz w:val="24"/>
          <w:szCs w:val="24"/>
        </w:rPr>
        <w:t>developments in turn logically culminates in</w:t>
      </w:r>
      <w:r w:rsidR="00DA7581" w:rsidRPr="00821803">
        <w:rPr>
          <w:rFonts w:ascii="Times New Roman" w:hAnsi="Times New Roman" w:cs="Times New Roman"/>
          <w:sz w:val="24"/>
          <w:szCs w:val="24"/>
        </w:rPr>
        <w:t xml:space="preserve"> a system of equal civil, political, and social </w:t>
      </w:r>
      <w:r w:rsidR="000D1A1E">
        <w:rPr>
          <w:rFonts w:ascii="Times New Roman" w:hAnsi="Times New Roman" w:cs="Times New Roman"/>
          <w:sz w:val="24"/>
          <w:szCs w:val="24"/>
        </w:rPr>
        <w:t xml:space="preserve">constitutional </w:t>
      </w:r>
      <w:r w:rsidR="00DA7581" w:rsidRPr="00821803">
        <w:rPr>
          <w:rFonts w:ascii="Times New Roman" w:hAnsi="Times New Roman" w:cs="Times New Roman"/>
          <w:sz w:val="24"/>
          <w:szCs w:val="24"/>
        </w:rPr>
        <w:t xml:space="preserve">rights and a democratic procedure for legislating, adjudicating, and implementing </w:t>
      </w:r>
      <w:r w:rsidR="00DA7581">
        <w:rPr>
          <w:rFonts w:ascii="Times New Roman" w:hAnsi="Times New Roman" w:cs="Times New Roman"/>
          <w:sz w:val="24"/>
          <w:szCs w:val="24"/>
        </w:rPr>
        <w:t>them.</w:t>
      </w:r>
      <w:r w:rsidR="00DA7581" w:rsidRPr="00821803">
        <w:rPr>
          <w:rFonts w:ascii="Times New Roman" w:hAnsi="Times New Roman" w:cs="Times New Roman"/>
          <w:sz w:val="24"/>
          <w:szCs w:val="24"/>
        </w:rPr>
        <w:t xml:space="preserve"> </w:t>
      </w:r>
    </w:p>
    <w:p w14:paraId="12F1E012" w14:textId="77777777" w:rsidR="00DA7581" w:rsidRDefault="00DA7581" w:rsidP="00DA7581">
      <w:pPr>
        <w:rPr>
          <w:rFonts w:ascii="Times New Roman" w:hAnsi="Times New Roman" w:cs="Times New Roman"/>
          <w:sz w:val="24"/>
          <w:szCs w:val="24"/>
        </w:rPr>
      </w:pPr>
      <w:r w:rsidRPr="00543CEE">
        <w:rPr>
          <w:rFonts w:ascii="Times New Roman" w:hAnsi="Times New Roman" w:cs="Times New Roman"/>
          <w:sz w:val="24"/>
          <w:szCs w:val="24"/>
        </w:rPr>
        <w:t>Decisive for our topic is the way in which this democratic process alters the strategic exercise of partisan political power by submitting it to the discursive requirements for legitimating legally secure cooperation.</w:t>
      </w:r>
      <w:r>
        <w:rPr>
          <w:rFonts w:ascii="Times New Roman" w:hAnsi="Times New Roman" w:cs="Times New Roman"/>
          <w:sz w:val="24"/>
          <w:szCs w:val="24"/>
        </w:rPr>
        <w:t xml:space="preserve">  At the outermost periphery power is exercised freely and inclusively (if not equally) by partisan groups within civil society whose strikes, demonstrations, protests, and acts of civil disobedience signal discontent with existing policies. Political action within this informal public sphere is as much strategic as it is publicly reasoned. Insofar as opinions and arguments are aimed at the broader public, they require dissemination by mass media. </w:t>
      </w:r>
      <w:r w:rsidRPr="00821803">
        <w:rPr>
          <w:rFonts w:ascii="Times New Roman" w:hAnsi="Times New Roman" w:cs="Times New Roman"/>
          <w:sz w:val="24"/>
          <w:szCs w:val="24"/>
        </w:rPr>
        <w:t xml:space="preserve"> According to Habermas,</w:t>
      </w:r>
      <w:r>
        <w:rPr>
          <w:rFonts w:ascii="Times New Roman" w:hAnsi="Times New Roman" w:cs="Times New Roman"/>
          <w:sz w:val="24"/>
          <w:szCs w:val="24"/>
        </w:rPr>
        <w:t xml:space="preserve"> the media selectively filter what messages are broadcast and how they are framed. Given their vital role in disseminating the information upon which citizens in a democracy rely </w:t>
      </w:r>
      <w:r>
        <w:rPr>
          <w:rFonts w:ascii="Times New Roman" w:hAnsi="Times New Roman" w:cs="Times New Roman"/>
          <w:sz w:val="24"/>
          <w:szCs w:val="24"/>
        </w:rPr>
        <w:lastRenderedPageBreak/>
        <w:t xml:space="preserve">for their deliberation, they stand under a public charge to present the news impartially, free from the power of special interests, including government. Relying on public opinion surveys, the media help their consumers weigh the impact of policies on different groups and thus facilitate the organization of public opinion into competing positions that can subsequently enter the platforms of partisan political groups. These groups, in turn, lobby elected officials to take up their arguments in formulating policy. </w:t>
      </w:r>
    </w:p>
    <w:p w14:paraId="77393F69" w14:textId="2C728B37" w:rsidR="00BC7AFE" w:rsidRDefault="00DA7581" w:rsidP="00747A21">
      <w:pPr>
        <w:rPr>
          <w:rFonts w:ascii="Times New Roman" w:hAnsi="Times New Roman" w:cs="Times New Roman"/>
          <w:sz w:val="24"/>
          <w:szCs w:val="24"/>
        </w:rPr>
      </w:pPr>
      <w:r>
        <w:rPr>
          <w:rFonts w:ascii="Times New Roman" w:hAnsi="Times New Roman" w:cs="Times New Roman"/>
          <w:sz w:val="24"/>
          <w:szCs w:val="24"/>
        </w:rPr>
        <w:t xml:space="preserve">Parliamentary policy debates must shed much of their strategic garb since they aim to persuade an opposition. Formal parliamentary rules ensure that every legislator or party has an equal chance to make and rebut arguments, thereby securing the procedural conditions of reasoned and impartial deliberation. Although </w:t>
      </w:r>
      <w:r w:rsidR="00BA1346">
        <w:rPr>
          <w:rFonts w:ascii="Times New Roman" w:hAnsi="Times New Roman" w:cs="Times New Roman"/>
          <w:sz w:val="24"/>
          <w:szCs w:val="24"/>
        </w:rPr>
        <w:t>Habermas tells us that “the discursive quality of the(se) contributions, not the goal of consensus” is what is decisive  for their deliberative character (Habermas 2022, 1952), it remains the case that rational deliberation of any kind is impossible unless there is at least an orientation to the truth and rightness of factual and normative claims, respectively, all of which, in turn, inextricably link the deliberatively quality of contributions</w:t>
      </w:r>
      <w:r w:rsidR="00A92AFE">
        <w:rPr>
          <w:rFonts w:ascii="Times New Roman" w:hAnsi="Times New Roman" w:cs="Times New Roman"/>
          <w:sz w:val="24"/>
          <w:szCs w:val="24"/>
        </w:rPr>
        <w:t xml:space="preserve"> to justifying “interpretations of the world” that are “generally rationally acceptable” (Habermas 2022, 163). Thus, although </w:t>
      </w:r>
      <w:r>
        <w:rPr>
          <w:rFonts w:ascii="Times New Roman" w:hAnsi="Times New Roman" w:cs="Times New Roman"/>
          <w:sz w:val="24"/>
          <w:szCs w:val="24"/>
        </w:rPr>
        <w:t xml:space="preserve">these public displays of deliberation may </w:t>
      </w:r>
      <w:r w:rsidR="00A92AFE">
        <w:rPr>
          <w:rFonts w:ascii="Times New Roman" w:hAnsi="Times New Roman" w:cs="Times New Roman"/>
          <w:sz w:val="24"/>
          <w:szCs w:val="24"/>
        </w:rPr>
        <w:t xml:space="preserve">with justification lapse into </w:t>
      </w:r>
      <w:r>
        <w:rPr>
          <w:rFonts w:ascii="Times New Roman" w:hAnsi="Times New Roman" w:cs="Times New Roman"/>
          <w:sz w:val="24"/>
          <w:szCs w:val="24"/>
        </w:rPr>
        <w:t>partisan showmanship</w:t>
      </w:r>
      <w:r w:rsidR="00A92AFE">
        <w:rPr>
          <w:rFonts w:ascii="Times New Roman" w:hAnsi="Times New Roman" w:cs="Times New Roman"/>
          <w:sz w:val="24"/>
          <w:szCs w:val="24"/>
        </w:rPr>
        <w:t xml:space="preserve"> during periods marked by existential polarization</w:t>
      </w:r>
      <w:r>
        <w:rPr>
          <w:rFonts w:ascii="Times New Roman" w:hAnsi="Times New Roman" w:cs="Times New Roman"/>
          <w:sz w:val="24"/>
          <w:szCs w:val="24"/>
        </w:rPr>
        <w:t xml:space="preserve">, the subsequent fine tuning of legislation needed to garner sufficient support for passage often requires concerted efforts at deliberation leading to conciliation and compromise. Assuming that those who are party to this deliberation are fully representative </w:t>
      </w:r>
      <w:r w:rsidR="004C2714">
        <w:rPr>
          <w:rFonts w:ascii="Times New Roman" w:hAnsi="Times New Roman" w:cs="Times New Roman"/>
          <w:sz w:val="24"/>
          <w:szCs w:val="24"/>
        </w:rPr>
        <w:t>of</w:t>
      </w:r>
      <w:r w:rsidR="00061870">
        <w:rPr>
          <w:rFonts w:ascii="Times New Roman" w:hAnsi="Times New Roman" w:cs="Times New Roman"/>
          <w:sz w:val="24"/>
          <w:szCs w:val="24"/>
        </w:rPr>
        <w:t>,</w:t>
      </w:r>
      <w:r w:rsidR="004C2714">
        <w:rPr>
          <w:rFonts w:ascii="Times New Roman" w:hAnsi="Times New Roman" w:cs="Times New Roman"/>
          <w:sz w:val="24"/>
          <w:szCs w:val="24"/>
        </w:rPr>
        <w:t xml:space="preserve"> and accountable to</w:t>
      </w:r>
      <w:r w:rsidR="00061870">
        <w:rPr>
          <w:rFonts w:ascii="Times New Roman" w:hAnsi="Times New Roman" w:cs="Times New Roman"/>
          <w:sz w:val="24"/>
          <w:szCs w:val="24"/>
        </w:rPr>
        <w:t>,</w:t>
      </w:r>
      <w:r>
        <w:rPr>
          <w:rFonts w:ascii="Times New Roman" w:hAnsi="Times New Roman" w:cs="Times New Roman"/>
          <w:sz w:val="24"/>
          <w:szCs w:val="24"/>
        </w:rPr>
        <w:t xml:space="preserve"> all political groups without being bound by any one of </w:t>
      </w:r>
      <w:proofErr w:type="gramStart"/>
      <w:r>
        <w:rPr>
          <w:rFonts w:ascii="Times New Roman" w:hAnsi="Times New Roman" w:cs="Times New Roman"/>
          <w:sz w:val="24"/>
          <w:szCs w:val="24"/>
        </w:rPr>
        <w:t>them in particular</w:t>
      </w:r>
      <w:proofErr w:type="gramEnd"/>
      <w:r w:rsidR="00061870">
        <w:rPr>
          <w:rFonts w:ascii="Times New Roman" w:hAnsi="Times New Roman" w:cs="Times New Roman"/>
          <w:sz w:val="24"/>
          <w:szCs w:val="24"/>
        </w:rPr>
        <w:t xml:space="preserve"> (Young</w:t>
      </w:r>
      <w:r w:rsidR="00ED1F36">
        <w:rPr>
          <w:rFonts w:ascii="Times New Roman" w:hAnsi="Times New Roman" w:cs="Times New Roman"/>
          <w:sz w:val="24"/>
          <w:szCs w:val="24"/>
        </w:rPr>
        <w:t>,</w:t>
      </w:r>
      <w:r w:rsidR="003A54DA">
        <w:rPr>
          <w:rFonts w:ascii="Times New Roman" w:hAnsi="Times New Roman" w:cs="Times New Roman"/>
          <w:sz w:val="24"/>
          <w:szCs w:val="24"/>
        </w:rPr>
        <w:t xml:space="preserve"> 2000)</w:t>
      </w:r>
      <w:r>
        <w:rPr>
          <w:rFonts w:ascii="Times New Roman" w:hAnsi="Times New Roman" w:cs="Times New Roman"/>
          <w:sz w:val="24"/>
          <w:szCs w:val="24"/>
        </w:rPr>
        <w:t xml:space="preserve">, deliberation should---if done in good faith---issue in fair compromise or </w:t>
      </w:r>
      <w:r w:rsidR="00A92AFE">
        <w:rPr>
          <w:rFonts w:ascii="Times New Roman" w:hAnsi="Times New Roman" w:cs="Times New Roman"/>
          <w:sz w:val="24"/>
          <w:szCs w:val="24"/>
        </w:rPr>
        <w:t xml:space="preserve">majority </w:t>
      </w:r>
      <w:r>
        <w:rPr>
          <w:rFonts w:ascii="Times New Roman" w:hAnsi="Times New Roman" w:cs="Times New Roman"/>
          <w:sz w:val="24"/>
          <w:szCs w:val="24"/>
        </w:rPr>
        <w:t>consensus in which the interests of all affected groups are taken into account and properly balanced</w:t>
      </w:r>
      <w:r w:rsidR="00A92AFE">
        <w:rPr>
          <w:rFonts w:ascii="Times New Roman" w:hAnsi="Times New Roman" w:cs="Times New Roman"/>
          <w:sz w:val="24"/>
          <w:szCs w:val="24"/>
        </w:rPr>
        <w:t xml:space="preserve">. The subsequent interpretation and </w:t>
      </w:r>
      <w:r w:rsidR="00A92AFE">
        <w:rPr>
          <w:rFonts w:ascii="Times New Roman" w:hAnsi="Times New Roman" w:cs="Times New Roman"/>
          <w:sz w:val="24"/>
          <w:szCs w:val="24"/>
        </w:rPr>
        <w:lastRenderedPageBreak/>
        <w:t xml:space="preserve">application of legislation by independent executive and judicial authorities should also </w:t>
      </w:r>
      <w:proofErr w:type="gramStart"/>
      <w:r w:rsidR="00A92AFE">
        <w:rPr>
          <w:rFonts w:ascii="Times New Roman" w:hAnsi="Times New Roman" w:cs="Times New Roman"/>
          <w:sz w:val="24"/>
          <w:szCs w:val="24"/>
        </w:rPr>
        <w:t>by</w:t>
      </w:r>
      <w:proofErr w:type="gramEnd"/>
      <w:r w:rsidR="00A92AFE">
        <w:rPr>
          <w:rFonts w:ascii="Times New Roman" w:hAnsi="Times New Roman" w:cs="Times New Roman"/>
          <w:sz w:val="24"/>
          <w:szCs w:val="24"/>
        </w:rPr>
        <w:t xml:space="preserve"> discursive norms in order to ensure a representative and impartial sharing of relevant perspectives.</w:t>
      </w:r>
    </w:p>
    <w:p w14:paraId="0F14274B" w14:textId="5F25886D" w:rsidR="00A42D93" w:rsidRDefault="005C16A5" w:rsidP="00747A21">
      <w:pPr>
        <w:rPr>
          <w:rFonts w:ascii="Times New Roman" w:hAnsi="Times New Roman" w:cs="Times New Roman"/>
          <w:sz w:val="24"/>
          <w:szCs w:val="24"/>
        </w:rPr>
      </w:pPr>
      <w:r>
        <w:rPr>
          <w:rFonts w:ascii="Times New Roman" w:hAnsi="Times New Roman" w:cs="Times New Roman"/>
          <w:sz w:val="24"/>
          <w:szCs w:val="24"/>
        </w:rPr>
        <w:t>EDUCATION</w:t>
      </w:r>
      <w:r w:rsidR="00720B0C">
        <w:rPr>
          <w:rFonts w:ascii="Times New Roman" w:hAnsi="Times New Roman" w:cs="Times New Roman"/>
          <w:sz w:val="24"/>
          <w:szCs w:val="24"/>
        </w:rPr>
        <w:t xml:space="preserve"> AND ECONOMIC RATIONALITY: THE PRACTICAL COSTS OF DELIBERATION AND PARTISANSHIP</w:t>
      </w:r>
    </w:p>
    <w:p w14:paraId="195DEB2F" w14:textId="77777777" w:rsidR="00E43907" w:rsidRDefault="00E43907" w:rsidP="00747A21">
      <w:pPr>
        <w:rPr>
          <w:rFonts w:ascii="Times New Roman" w:hAnsi="Times New Roman" w:cs="Times New Roman"/>
          <w:sz w:val="24"/>
          <w:szCs w:val="24"/>
        </w:rPr>
      </w:pPr>
    </w:p>
    <w:p w14:paraId="045A7587" w14:textId="77777777" w:rsidR="00E43907" w:rsidRPr="00D21136" w:rsidRDefault="00E43907" w:rsidP="00E43907">
      <w:pPr>
        <w:ind w:left="720"/>
        <w:rPr>
          <w:rFonts w:ascii="Times New Roman" w:hAnsi="Times New Roman" w:cs="Times New Roman"/>
          <w:sz w:val="24"/>
          <w:szCs w:val="24"/>
        </w:rPr>
      </w:pPr>
      <w:r>
        <w:rPr>
          <w:rFonts w:ascii="Times New Roman" w:hAnsi="Times New Roman" w:cs="Times New Roman"/>
          <w:sz w:val="24"/>
          <w:szCs w:val="24"/>
        </w:rPr>
        <w:t xml:space="preserve">Do the better educated have any good reason to damn those who are </w:t>
      </w:r>
      <w:proofErr w:type="gramStart"/>
      <w:r>
        <w:rPr>
          <w:rFonts w:ascii="Times New Roman" w:hAnsi="Times New Roman" w:cs="Times New Roman"/>
          <w:sz w:val="24"/>
          <w:szCs w:val="24"/>
        </w:rPr>
        <w:t>actually involved</w:t>
      </w:r>
      <w:proofErr w:type="gramEnd"/>
      <w:r>
        <w:rPr>
          <w:rFonts w:ascii="Times New Roman" w:hAnsi="Times New Roman" w:cs="Times New Roman"/>
          <w:sz w:val="24"/>
          <w:szCs w:val="24"/>
        </w:rPr>
        <w:t xml:space="preserve"> in the struggle? ----Max Horkheimer</w:t>
      </w:r>
      <w:r>
        <w:rPr>
          <w:rStyle w:val="EndnoteReference"/>
          <w:rFonts w:ascii="Times New Roman" w:hAnsi="Times New Roman" w:cs="Times New Roman"/>
          <w:sz w:val="24"/>
          <w:szCs w:val="24"/>
        </w:rPr>
        <w:endnoteReference w:id="11"/>
      </w:r>
    </w:p>
    <w:p w14:paraId="771A4C3E" w14:textId="77777777" w:rsidR="00E43907" w:rsidRDefault="00E43907" w:rsidP="00747A21">
      <w:pPr>
        <w:rPr>
          <w:rFonts w:ascii="Times New Roman" w:hAnsi="Times New Roman" w:cs="Times New Roman"/>
          <w:sz w:val="24"/>
          <w:szCs w:val="24"/>
        </w:rPr>
      </w:pPr>
    </w:p>
    <w:p w14:paraId="7E03E07F" w14:textId="4AEF996F" w:rsidR="00210AD2" w:rsidRDefault="004C5A1D" w:rsidP="00747A21">
      <w:pPr>
        <w:rPr>
          <w:rFonts w:ascii="Times New Roman" w:hAnsi="Times New Roman" w:cs="Times New Roman"/>
          <w:sz w:val="24"/>
          <w:szCs w:val="24"/>
        </w:rPr>
      </w:pPr>
      <w:r>
        <w:rPr>
          <w:rFonts w:ascii="Times New Roman" w:hAnsi="Times New Roman" w:cs="Times New Roman"/>
          <w:sz w:val="24"/>
          <w:szCs w:val="24"/>
        </w:rPr>
        <w:t xml:space="preserve">In order to assess the ideological functioning of critical democratic theorizing we need to determine whether its two models </w:t>
      </w:r>
      <w:r w:rsidR="0069606F">
        <w:rPr>
          <w:rFonts w:ascii="Times New Roman" w:hAnsi="Times New Roman" w:cs="Times New Roman"/>
          <w:sz w:val="24"/>
          <w:szCs w:val="24"/>
        </w:rPr>
        <w:t xml:space="preserve">articulate the standpoints </w:t>
      </w:r>
      <w:r w:rsidR="00386957">
        <w:rPr>
          <w:rFonts w:ascii="Times New Roman" w:hAnsi="Times New Roman" w:cs="Times New Roman"/>
          <w:sz w:val="24"/>
          <w:szCs w:val="24"/>
        </w:rPr>
        <w:t xml:space="preserve">and economic interests of all </w:t>
      </w:r>
      <w:r w:rsidR="00F50E63">
        <w:rPr>
          <w:rFonts w:ascii="Times New Roman" w:hAnsi="Times New Roman" w:cs="Times New Roman"/>
          <w:sz w:val="24"/>
          <w:szCs w:val="24"/>
        </w:rPr>
        <w:t xml:space="preserve">Left </w:t>
      </w:r>
      <w:r w:rsidR="00483DE5">
        <w:rPr>
          <w:rFonts w:ascii="Times New Roman" w:hAnsi="Times New Roman" w:cs="Times New Roman"/>
          <w:sz w:val="24"/>
          <w:szCs w:val="24"/>
        </w:rPr>
        <w:t xml:space="preserve">constituencies. </w:t>
      </w:r>
      <w:r w:rsidR="00C75FB9">
        <w:rPr>
          <w:rFonts w:ascii="Times New Roman" w:hAnsi="Times New Roman" w:cs="Times New Roman"/>
          <w:sz w:val="24"/>
          <w:szCs w:val="24"/>
        </w:rPr>
        <w:t>Left constitu</w:t>
      </w:r>
      <w:r w:rsidR="00AD73B6">
        <w:rPr>
          <w:rFonts w:ascii="Times New Roman" w:hAnsi="Times New Roman" w:cs="Times New Roman"/>
          <w:sz w:val="24"/>
          <w:szCs w:val="24"/>
        </w:rPr>
        <w:t xml:space="preserve">encies have </w:t>
      </w:r>
      <w:r w:rsidR="00F67B1B">
        <w:rPr>
          <w:rFonts w:ascii="Times New Roman" w:hAnsi="Times New Roman" w:cs="Times New Roman"/>
          <w:sz w:val="24"/>
          <w:szCs w:val="24"/>
        </w:rPr>
        <w:t xml:space="preserve">changed over the past </w:t>
      </w:r>
      <w:r w:rsidR="00DC1873">
        <w:rPr>
          <w:rFonts w:ascii="Times New Roman" w:hAnsi="Times New Roman" w:cs="Times New Roman"/>
          <w:sz w:val="24"/>
          <w:szCs w:val="24"/>
        </w:rPr>
        <w:t xml:space="preserve">200 years; the original </w:t>
      </w:r>
      <w:r w:rsidR="00EA197E">
        <w:rPr>
          <w:rFonts w:ascii="Times New Roman" w:hAnsi="Times New Roman" w:cs="Times New Roman"/>
          <w:sz w:val="24"/>
          <w:szCs w:val="24"/>
        </w:rPr>
        <w:t xml:space="preserve">industrial proletariat has </w:t>
      </w:r>
      <w:r w:rsidR="0041693A">
        <w:rPr>
          <w:rFonts w:ascii="Times New Roman" w:hAnsi="Times New Roman" w:cs="Times New Roman"/>
          <w:sz w:val="24"/>
          <w:szCs w:val="24"/>
        </w:rPr>
        <w:t xml:space="preserve">seen its </w:t>
      </w:r>
      <w:r w:rsidR="00DC0E81">
        <w:rPr>
          <w:rFonts w:ascii="Times New Roman" w:hAnsi="Times New Roman" w:cs="Times New Roman"/>
          <w:sz w:val="24"/>
          <w:szCs w:val="24"/>
        </w:rPr>
        <w:t xml:space="preserve">numbers </w:t>
      </w:r>
      <w:r w:rsidR="00012C9B">
        <w:rPr>
          <w:rFonts w:ascii="Times New Roman" w:hAnsi="Times New Roman" w:cs="Times New Roman"/>
          <w:sz w:val="24"/>
          <w:szCs w:val="24"/>
        </w:rPr>
        <w:t xml:space="preserve">decline relative to the growing power of </w:t>
      </w:r>
      <w:r w:rsidR="00450407">
        <w:rPr>
          <w:rFonts w:ascii="Times New Roman" w:hAnsi="Times New Roman" w:cs="Times New Roman"/>
          <w:sz w:val="24"/>
          <w:szCs w:val="24"/>
        </w:rPr>
        <w:t>women, m</w:t>
      </w:r>
      <w:r w:rsidR="00DF7193">
        <w:rPr>
          <w:rFonts w:ascii="Times New Roman" w:hAnsi="Times New Roman" w:cs="Times New Roman"/>
          <w:sz w:val="24"/>
          <w:szCs w:val="24"/>
        </w:rPr>
        <w:t>inorities,</w:t>
      </w:r>
      <w:r w:rsidR="00450407">
        <w:rPr>
          <w:rFonts w:ascii="Times New Roman" w:hAnsi="Times New Roman" w:cs="Times New Roman"/>
          <w:sz w:val="24"/>
          <w:szCs w:val="24"/>
        </w:rPr>
        <w:t xml:space="preserve"> and </w:t>
      </w:r>
      <w:r w:rsidR="00693FCF">
        <w:rPr>
          <w:rFonts w:ascii="Times New Roman" w:hAnsi="Times New Roman" w:cs="Times New Roman"/>
          <w:sz w:val="24"/>
          <w:szCs w:val="24"/>
        </w:rPr>
        <w:t>immigrants</w:t>
      </w:r>
      <w:r w:rsidR="00B40D86">
        <w:rPr>
          <w:rFonts w:ascii="Times New Roman" w:hAnsi="Times New Roman" w:cs="Times New Roman"/>
          <w:sz w:val="24"/>
          <w:szCs w:val="24"/>
        </w:rPr>
        <w:t xml:space="preserve">, all of whom experience </w:t>
      </w:r>
      <w:r w:rsidR="00B26E7B">
        <w:rPr>
          <w:rFonts w:ascii="Times New Roman" w:hAnsi="Times New Roman" w:cs="Times New Roman"/>
          <w:sz w:val="24"/>
          <w:szCs w:val="24"/>
        </w:rPr>
        <w:t>overlapping forms of domination and oppression</w:t>
      </w:r>
      <w:r w:rsidR="000478D0">
        <w:rPr>
          <w:rFonts w:ascii="Times New Roman" w:hAnsi="Times New Roman" w:cs="Times New Roman"/>
          <w:sz w:val="24"/>
          <w:szCs w:val="24"/>
        </w:rPr>
        <w:t>, many of which</w:t>
      </w:r>
      <w:r w:rsidR="00B26E7B">
        <w:rPr>
          <w:rFonts w:ascii="Times New Roman" w:hAnsi="Times New Roman" w:cs="Times New Roman"/>
          <w:sz w:val="24"/>
          <w:szCs w:val="24"/>
        </w:rPr>
        <w:t xml:space="preserve"> are</w:t>
      </w:r>
      <w:r w:rsidR="00084D2B">
        <w:rPr>
          <w:rFonts w:ascii="Times New Roman" w:hAnsi="Times New Roman" w:cs="Times New Roman"/>
          <w:sz w:val="24"/>
          <w:szCs w:val="24"/>
        </w:rPr>
        <w:t xml:space="preserve"> </w:t>
      </w:r>
      <w:r w:rsidR="000478D0">
        <w:rPr>
          <w:rFonts w:ascii="Times New Roman" w:hAnsi="Times New Roman" w:cs="Times New Roman"/>
          <w:sz w:val="24"/>
          <w:szCs w:val="24"/>
        </w:rPr>
        <w:t xml:space="preserve">only indirectly </w:t>
      </w:r>
      <w:r w:rsidR="00FD5E79">
        <w:rPr>
          <w:rFonts w:ascii="Times New Roman" w:hAnsi="Times New Roman" w:cs="Times New Roman"/>
          <w:sz w:val="24"/>
          <w:szCs w:val="24"/>
        </w:rPr>
        <w:t>related</w:t>
      </w:r>
      <w:r w:rsidR="00A769F0">
        <w:rPr>
          <w:rFonts w:ascii="Times New Roman" w:hAnsi="Times New Roman" w:cs="Times New Roman"/>
          <w:sz w:val="24"/>
          <w:szCs w:val="24"/>
        </w:rPr>
        <w:t xml:space="preserve"> to a capitalist system. </w:t>
      </w:r>
      <w:r w:rsidR="00E00F56">
        <w:rPr>
          <w:rFonts w:ascii="Times New Roman" w:hAnsi="Times New Roman" w:cs="Times New Roman"/>
          <w:sz w:val="24"/>
          <w:szCs w:val="24"/>
        </w:rPr>
        <w:t>Particularly n</w:t>
      </w:r>
      <w:r w:rsidR="008226F3">
        <w:rPr>
          <w:rFonts w:ascii="Times New Roman" w:hAnsi="Times New Roman" w:cs="Times New Roman"/>
          <w:sz w:val="24"/>
          <w:szCs w:val="24"/>
        </w:rPr>
        <w:t xml:space="preserve">otable for our present study is the </w:t>
      </w:r>
      <w:r w:rsidR="002316E2">
        <w:rPr>
          <w:rFonts w:ascii="Times New Roman" w:hAnsi="Times New Roman" w:cs="Times New Roman"/>
          <w:sz w:val="24"/>
          <w:szCs w:val="24"/>
        </w:rPr>
        <w:t>increasing percentage of</w:t>
      </w:r>
      <w:r w:rsidR="008226F3">
        <w:rPr>
          <w:rFonts w:ascii="Times New Roman" w:hAnsi="Times New Roman" w:cs="Times New Roman"/>
          <w:sz w:val="24"/>
          <w:szCs w:val="24"/>
        </w:rPr>
        <w:t xml:space="preserve"> </w:t>
      </w:r>
      <w:r w:rsidR="003104DD">
        <w:rPr>
          <w:rFonts w:ascii="Times New Roman" w:hAnsi="Times New Roman" w:cs="Times New Roman"/>
          <w:sz w:val="24"/>
          <w:szCs w:val="24"/>
        </w:rPr>
        <w:t xml:space="preserve">younger and more educated </w:t>
      </w:r>
      <w:r w:rsidR="00470D81">
        <w:rPr>
          <w:rFonts w:ascii="Times New Roman" w:hAnsi="Times New Roman" w:cs="Times New Roman"/>
          <w:sz w:val="24"/>
          <w:szCs w:val="24"/>
        </w:rPr>
        <w:t xml:space="preserve">voters </w:t>
      </w:r>
      <w:r w:rsidR="009C63A1">
        <w:rPr>
          <w:rFonts w:ascii="Times New Roman" w:hAnsi="Times New Roman" w:cs="Times New Roman"/>
          <w:sz w:val="24"/>
          <w:szCs w:val="24"/>
        </w:rPr>
        <w:t xml:space="preserve">who identify </w:t>
      </w:r>
      <w:r w:rsidR="00663A45">
        <w:rPr>
          <w:rFonts w:ascii="Times New Roman" w:hAnsi="Times New Roman" w:cs="Times New Roman"/>
          <w:sz w:val="24"/>
          <w:szCs w:val="24"/>
        </w:rPr>
        <w:t>with</w:t>
      </w:r>
      <w:r w:rsidR="004E7607">
        <w:rPr>
          <w:rFonts w:ascii="Times New Roman" w:hAnsi="Times New Roman" w:cs="Times New Roman"/>
          <w:sz w:val="24"/>
          <w:szCs w:val="24"/>
        </w:rPr>
        <w:t xml:space="preserve"> </w:t>
      </w:r>
      <w:r w:rsidR="001A13A3">
        <w:rPr>
          <w:rFonts w:ascii="Times New Roman" w:hAnsi="Times New Roman" w:cs="Times New Roman"/>
          <w:sz w:val="24"/>
          <w:szCs w:val="24"/>
        </w:rPr>
        <w:t>the</w:t>
      </w:r>
      <w:r w:rsidR="00663A45">
        <w:rPr>
          <w:rFonts w:ascii="Times New Roman" w:hAnsi="Times New Roman" w:cs="Times New Roman"/>
          <w:sz w:val="24"/>
          <w:szCs w:val="24"/>
        </w:rPr>
        <w:t xml:space="preserve"> Left. </w:t>
      </w:r>
    </w:p>
    <w:p w14:paraId="331DF7F9" w14:textId="066993EC" w:rsidR="00F533BF" w:rsidRDefault="006116EF" w:rsidP="008D3208">
      <w:pPr>
        <w:rPr>
          <w:rFonts w:ascii="Times New Roman" w:hAnsi="Times New Roman" w:cs="Times New Roman"/>
          <w:sz w:val="24"/>
          <w:szCs w:val="24"/>
        </w:rPr>
      </w:pPr>
      <w:r>
        <w:rPr>
          <w:rFonts w:ascii="Times New Roman" w:hAnsi="Times New Roman" w:cs="Times New Roman"/>
          <w:sz w:val="24"/>
          <w:szCs w:val="24"/>
        </w:rPr>
        <w:t>Deliberative</w:t>
      </w:r>
      <w:r w:rsidR="00AE5733">
        <w:rPr>
          <w:rFonts w:ascii="Times New Roman" w:hAnsi="Times New Roman" w:cs="Times New Roman"/>
          <w:sz w:val="24"/>
          <w:szCs w:val="24"/>
        </w:rPr>
        <w:t xml:space="preserve"> – </w:t>
      </w:r>
      <w:r w:rsidR="00EC766B">
        <w:rPr>
          <w:rFonts w:ascii="Times New Roman" w:hAnsi="Times New Roman" w:cs="Times New Roman"/>
          <w:sz w:val="24"/>
          <w:szCs w:val="24"/>
        </w:rPr>
        <w:t>not partisan</w:t>
      </w:r>
      <w:r w:rsidR="00AE5733">
        <w:rPr>
          <w:rFonts w:ascii="Times New Roman" w:hAnsi="Times New Roman" w:cs="Times New Roman"/>
          <w:sz w:val="24"/>
          <w:szCs w:val="24"/>
        </w:rPr>
        <w:t xml:space="preserve"> – </w:t>
      </w:r>
      <w:r>
        <w:rPr>
          <w:rFonts w:ascii="Times New Roman" w:hAnsi="Times New Roman" w:cs="Times New Roman"/>
          <w:sz w:val="24"/>
          <w:szCs w:val="24"/>
        </w:rPr>
        <w:t xml:space="preserve">theories of democracy </w:t>
      </w:r>
      <w:r w:rsidR="00614433">
        <w:rPr>
          <w:rFonts w:ascii="Times New Roman" w:hAnsi="Times New Roman" w:cs="Times New Roman"/>
          <w:sz w:val="24"/>
          <w:szCs w:val="24"/>
        </w:rPr>
        <w:t xml:space="preserve">embody the interests and perspectives </w:t>
      </w:r>
      <w:r w:rsidR="008D3208">
        <w:rPr>
          <w:rFonts w:ascii="Times New Roman" w:hAnsi="Times New Roman" w:cs="Times New Roman"/>
          <w:sz w:val="24"/>
          <w:szCs w:val="24"/>
        </w:rPr>
        <w:t xml:space="preserve">of the educated. </w:t>
      </w:r>
      <w:r w:rsidR="006F339F">
        <w:rPr>
          <w:rFonts w:ascii="Times New Roman" w:hAnsi="Times New Roman" w:cs="Times New Roman"/>
          <w:sz w:val="24"/>
          <w:szCs w:val="24"/>
        </w:rPr>
        <w:t xml:space="preserve">This can be supported indirectly by studies on media use. Media use “depends on [media user’s] attention and interest, their time budgets, [and] </w:t>
      </w:r>
      <w:r w:rsidR="006F339F" w:rsidRPr="006F339F">
        <w:rPr>
          <w:rFonts w:ascii="Times New Roman" w:hAnsi="Times New Roman" w:cs="Times New Roman"/>
          <w:i/>
          <w:iCs/>
          <w:sz w:val="24"/>
          <w:szCs w:val="24"/>
        </w:rPr>
        <w:t>educational</w:t>
      </w:r>
      <w:r w:rsidR="006F339F">
        <w:rPr>
          <w:rFonts w:ascii="Times New Roman" w:hAnsi="Times New Roman" w:cs="Times New Roman"/>
          <w:sz w:val="24"/>
          <w:szCs w:val="24"/>
        </w:rPr>
        <w:t xml:space="preserve"> background” (my emphasis---Habermas 2020, 157).  Citing studies documenting the decline if newspaper consumption and the rise of social media</w:t>
      </w:r>
      <w:r w:rsidR="00C3663A">
        <w:rPr>
          <w:rFonts w:ascii="Times New Roman" w:hAnsi="Times New Roman" w:cs="Times New Roman"/>
          <w:sz w:val="24"/>
          <w:szCs w:val="24"/>
        </w:rPr>
        <w:t xml:space="preserve"> use, Habermas remarks that “reading </w:t>
      </w:r>
      <w:proofErr w:type="spellStart"/>
      <w:r w:rsidR="00C3663A">
        <w:rPr>
          <w:rFonts w:ascii="Times New Roman" w:hAnsi="Times New Roman" w:cs="Times New Roman"/>
          <w:sz w:val="24"/>
          <w:szCs w:val="24"/>
        </w:rPr>
        <w:t>digit</w:t>
      </w:r>
      <w:r w:rsidR="008B6458">
        <w:rPr>
          <w:rFonts w:ascii="Times New Roman" w:hAnsi="Times New Roman" w:cs="Times New Roman"/>
          <w:sz w:val="24"/>
          <w:szCs w:val="24"/>
        </w:rPr>
        <w:t>alised</w:t>
      </w:r>
      <w:proofErr w:type="spellEnd"/>
      <w:r w:rsidR="00C3663A">
        <w:rPr>
          <w:rFonts w:ascii="Times New Roman" w:hAnsi="Times New Roman" w:cs="Times New Roman"/>
          <w:sz w:val="24"/>
          <w:szCs w:val="24"/>
        </w:rPr>
        <w:t xml:space="preserve"> texts presumably does not demand the same level of intensive attention and analytic processing as does reading printed texts (ibid. 161). He conjectures that “since the introduction of the internet, </w:t>
      </w:r>
      <w:r w:rsidR="00C3663A">
        <w:rPr>
          <w:rFonts w:ascii="Times New Roman" w:hAnsi="Times New Roman" w:cs="Times New Roman"/>
          <w:sz w:val="24"/>
          <w:szCs w:val="24"/>
        </w:rPr>
        <w:lastRenderedPageBreak/>
        <w:t>the average amount of attention paid political news and the analytic processing of politically relev</w:t>
      </w:r>
      <w:r w:rsidR="008B6458">
        <w:rPr>
          <w:rFonts w:ascii="Times New Roman" w:hAnsi="Times New Roman" w:cs="Times New Roman"/>
          <w:sz w:val="24"/>
          <w:szCs w:val="24"/>
        </w:rPr>
        <w:t>a</w:t>
      </w:r>
      <w:r w:rsidR="00C3663A">
        <w:rPr>
          <w:rFonts w:ascii="Times New Roman" w:hAnsi="Times New Roman" w:cs="Times New Roman"/>
          <w:sz w:val="24"/>
          <w:szCs w:val="24"/>
        </w:rPr>
        <w:t xml:space="preserve">nt issues have declined” (ibid.) due to the “social complexity” and “diversity” of opinions regarding political issues generally (ibid. 163-4). These comments imply that motivational and cognitive requirements for rational deliberation on controversial complex policies are to be found among better educated voters. </w:t>
      </w:r>
      <w:r w:rsidR="005E0CA1">
        <w:rPr>
          <w:rFonts w:ascii="Times New Roman" w:hAnsi="Times New Roman" w:cs="Times New Roman"/>
          <w:sz w:val="24"/>
          <w:szCs w:val="24"/>
        </w:rPr>
        <w:t>Recall</w:t>
      </w:r>
      <w:r w:rsidR="00413FAC">
        <w:rPr>
          <w:rFonts w:ascii="Times New Roman" w:hAnsi="Times New Roman" w:cs="Times New Roman"/>
          <w:sz w:val="24"/>
          <w:szCs w:val="24"/>
        </w:rPr>
        <w:t>, too,</w:t>
      </w:r>
      <w:r w:rsidR="005E0CA1">
        <w:rPr>
          <w:rFonts w:ascii="Times New Roman" w:hAnsi="Times New Roman" w:cs="Times New Roman"/>
          <w:sz w:val="24"/>
          <w:szCs w:val="24"/>
        </w:rPr>
        <w:t xml:space="preserve"> that the</w:t>
      </w:r>
      <w:r w:rsidR="008D3208">
        <w:rPr>
          <w:rFonts w:ascii="Times New Roman" w:hAnsi="Times New Roman" w:cs="Times New Roman"/>
          <w:sz w:val="24"/>
          <w:szCs w:val="24"/>
        </w:rPr>
        <w:t xml:space="preserve"> political organization of what Habermas, following Arendt, dubs communicative power at the grass-roots level conforms to a partisan logic. From the standpoint of economic rationality, the costs of consuming bias- confirming political propaganda </w:t>
      </w:r>
      <w:r w:rsidR="00C3663A">
        <w:rPr>
          <w:rFonts w:ascii="Times New Roman" w:hAnsi="Times New Roman" w:cs="Times New Roman"/>
          <w:sz w:val="24"/>
          <w:szCs w:val="24"/>
        </w:rPr>
        <w:t>in the form of tweets and social media soundbite</w:t>
      </w:r>
      <w:r w:rsidR="000A674B">
        <w:rPr>
          <w:rFonts w:ascii="Times New Roman" w:hAnsi="Times New Roman" w:cs="Times New Roman"/>
          <w:sz w:val="24"/>
          <w:szCs w:val="24"/>
        </w:rPr>
        <w:t>s</w:t>
      </w:r>
      <w:r w:rsidR="00C3663A">
        <w:rPr>
          <w:rFonts w:ascii="Times New Roman" w:hAnsi="Times New Roman" w:cs="Times New Roman"/>
          <w:sz w:val="24"/>
          <w:szCs w:val="24"/>
        </w:rPr>
        <w:t xml:space="preserve"> </w:t>
      </w:r>
      <w:r w:rsidR="008D3208">
        <w:rPr>
          <w:rFonts w:ascii="Times New Roman" w:hAnsi="Times New Roman" w:cs="Times New Roman"/>
          <w:sz w:val="24"/>
          <w:szCs w:val="24"/>
        </w:rPr>
        <w:t xml:space="preserve">are low enough that virtually anyone can become politically motivated regardless of their level of education. By contrast, political deliberation over policy exacts a high cost in </w:t>
      </w:r>
      <w:r w:rsidR="00C3663A">
        <w:rPr>
          <w:rFonts w:ascii="Times New Roman" w:hAnsi="Times New Roman" w:cs="Times New Roman"/>
          <w:sz w:val="24"/>
          <w:szCs w:val="24"/>
        </w:rPr>
        <w:t xml:space="preserve">time, money spent on print media and the acquisition of technical, problem-solving expertise, and cognitive effort </w:t>
      </w:r>
      <w:r w:rsidR="008D3208">
        <w:rPr>
          <w:rFonts w:ascii="Times New Roman" w:hAnsi="Times New Roman" w:cs="Times New Roman"/>
          <w:sz w:val="24"/>
          <w:szCs w:val="24"/>
        </w:rPr>
        <w:t>that only the most educated can afford.</w:t>
      </w:r>
    </w:p>
    <w:p w14:paraId="573D5649" w14:textId="64DE0253" w:rsidR="008D3208" w:rsidRDefault="008D3208" w:rsidP="008D3208">
      <w:pPr>
        <w:rPr>
          <w:rFonts w:ascii="Times New Roman" w:hAnsi="Times New Roman" w:cs="Times New Roman"/>
          <w:sz w:val="24"/>
          <w:szCs w:val="24"/>
        </w:rPr>
      </w:pPr>
      <w:r>
        <w:rPr>
          <w:rFonts w:ascii="Times New Roman" w:hAnsi="Times New Roman" w:cs="Times New Roman"/>
          <w:sz w:val="24"/>
          <w:szCs w:val="24"/>
        </w:rPr>
        <w:t xml:space="preserve">Another cost they can afford is a certain degree of political detachment. Enjoying a higher earning potential commensurate with their education, </w:t>
      </w:r>
      <w:r w:rsidR="00D46F7C">
        <w:rPr>
          <w:rFonts w:ascii="Times New Roman" w:hAnsi="Times New Roman" w:cs="Times New Roman"/>
          <w:sz w:val="24"/>
          <w:szCs w:val="24"/>
        </w:rPr>
        <w:t>the educated</w:t>
      </w:r>
      <w:r>
        <w:rPr>
          <w:rFonts w:ascii="Times New Roman" w:hAnsi="Times New Roman" w:cs="Times New Roman"/>
          <w:sz w:val="24"/>
          <w:szCs w:val="24"/>
        </w:rPr>
        <w:t xml:space="preserve"> are less </w:t>
      </w:r>
      <w:r w:rsidR="00A82C1E">
        <w:rPr>
          <w:rFonts w:ascii="Times New Roman" w:hAnsi="Times New Roman" w:cs="Times New Roman"/>
          <w:sz w:val="24"/>
          <w:szCs w:val="24"/>
        </w:rPr>
        <w:t xml:space="preserve">negatively </w:t>
      </w:r>
      <w:r>
        <w:rPr>
          <w:rFonts w:ascii="Times New Roman" w:hAnsi="Times New Roman" w:cs="Times New Roman"/>
          <w:sz w:val="24"/>
          <w:szCs w:val="24"/>
        </w:rPr>
        <w:t xml:space="preserve">impacted by the insecurities that galvanize more vulnerable segments of the population to act politically. And, as </w:t>
      </w:r>
      <w:r w:rsidRPr="00821803">
        <w:rPr>
          <w:rFonts w:ascii="Times New Roman" w:hAnsi="Times New Roman" w:cs="Times New Roman"/>
          <w:sz w:val="24"/>
          <w:szCs w:val="24"/>
        </w:rPr>
        <w:t xml:space="preserve">Habermas </w:t>
      </w:r>
      <w:r>
        <w:rPr>
          <w:rFonts w:ascii="Times New Roman" w:hAnsi="Times New Roman" w:cs="Times New Roman"/>
          <w:sz w:val="24"/>
          <w:szCs w:val="24"/>
        </w:rPr>
        <w:t>notes</w:t>
      </w:r>
      <w:r w:rsidRPr="00821803">
        <w:rPr>
          <w:rFonts w:ascii="Times New Roman" w:hAnsi="Times New Roman" w:cs="Times New Roman"/>
          <w:sz w:val="24"/>
          <w:szCs w:val="24"/>
        </w:rPr>
        <w:t xml:space="preserve">, </w:t>
      </w:r>
      <w:r>
        <w:rPr>
          <w:rFonts w:ascii="Times New Roman" w:hAnsi="Times New Roman" w:cs="Times New Roman"/>
          <w:sz w:val="24"/>
          <w:szCs w:val="24"/>
        </w:rPr>
        <w:t xml:space="preserve">given their detached observation of the world, they </w:t>
      </w:r>
      <w:r w:rsidRPr="00821803">
        <w:rPr>
          <w:rFonts w:ascii="Times New Roman" w:hAnsi="Times New Roman" w:cs="Times New Roman"/>
          <w:sz w:val="24"/>
          <w:szCs w:val="24"/>
        </w:rPr>
        <w:t>are more likely to</w:t>
      </w:r>
      <w:r>
        <w:rPr>
          <w:rFonts w:ascii="Times New Roman" w:hAnsi="Times New Roman" w:cs="Times New Roman"/>
          <w:sz w:val="24"/>
          <w:szCs w:val="24"/>
        </w:rPr>
        <w:t xml:space="preserve"> critically distance themselves from their own core commitments. Assuming what Rawls refers to as the ‘burden</w:t>
      </w:r>
      <w:r w:rsidR="000478D0">
        <w:rPr>
          <w:rFonts w:ascii="Times New Roman" w:hAnsi="Times New Roman" w:cs="Times New Roman"/>
          <w:sz w:val="24"/>
          <w:szCs w:val="24"/>
        </w:rPr>
        <w:t>s</w:t>
      </w:r>
      <w:r>
        <w:rPr>
          <w:rFonts w:ascii="Times New Roman" w:hAnsi="Times New Roman" w:cs="Times New Roman"/>
          <w:sz w:val="24"/>
          <w:szCs w:val="24"/>
        </w:rPr>
        <w:t xml:space="preserve"> of judgment,’ they will perceive themselves through the eyes of others, adopt an ironic or skeptical attitude toward their deepest convictions, and</w:t>
      </w:r>
      <w:r w:rsidRPr="00821803">
        <w:rPr>
          <w:rFonts w:ascii="Times New Roman" w:hAnsi="Times New Roman" w:cs="Times New Roman"/>
          <w:sz w:val="24"/>
          <w:szCs w:val="24"/>
        </w:rPr>
        <w:t xml:space="preserve"> shed partisan loyalties of economic class, region, and cultural identity </w:t>
      </w:r>
      <w:r>
        <w:rPr>
          <w:rFonts w:ascii="Times New Roman" w:hAnsi="Times New Roman" w:cs="Times New Roman"/>
          <w:sz w:val="24"/>
          <w:szCs w:val="24"/>
        </w:rPr>
        <w:t>that impede impartial problem solving in service to the common interest</w:t>
      </w:r>
      <w:r w:rsidRPr="00821803">
        <w:rPr>
          <w:rFonts w:ascii="Times New Roman" w:hAnsi="Times New Roman" w:cs="Times New Roman"/>
          <w:sz w:val="24"/>
          <w:szCs w:val="24"/>
        </w:rPr>
        <w:t xml:space="preserve"> (Habermas, 2009, 178-89; Ingram</w:t>
      </w:r>
      <w:r w:rsidR="00ED1F36">
        <w:rPr>
          <w:rFonts w:ascii="Times New Roman" w:hAnsi="Times New Roman" w:cs="Times New Roman"/>
          <w:sz w:val="24"/>
          <w:szCs w:val="24"/>
        </w:rPr>
        <w:t>,</w:t>
      </w:r>
      <w:r w:rsidRPr="00821803">
        <w:rPr>
          <w:rFonts w:ascii="Times New Roman" w:hAnsi="Times New Roman" w:cs="Times New Roman"/>
          <w:sz w:val="24"/>
          <w:szCs w:val="24"/>
        </w:rPr>
        <w:t xml:space="preserve"> 2019, 535)</w:t>
      </w:r>
      <w:r>
        <w:rPr>
          <w:rStyle w:val="EndnoteReference"/>
          <w:rFonts w:ascii="Times New Roman" w:hAnsi="Times New Roman" w:cs="Times New Roman"/>
          <w:sz w:val="24"/>
          <w:szCs w:val="24"/>
        </w:rPr>
        <w:endnoteReference w:id="12"/>
      </w:r>
      <w:r w:rsidRPr="00821803">
        <w:rPr>
          <w:rFonts w:ascii="Times New Roman" w:hAnsi="Times New Roman" w:cs="Times New Roman"/>
          <w:sz w:val="24"/>
          <w:szCs w:val="24"/>
        </w:rPr>
        <w:t>.</w:t>
      </w:r>
    </w:p>
    <w:p w14:paraId="7DAAA8DB" w14:textId="77777777" w:rsidR="00ED17FA" w:rsidRDefault="00D45711" w:rsidP="008D3208">
      <w:pPr>
        <w:rPr>
          <w:rFonts w:ascii="Times New Roman" w:hAnsi="Times New Roman" w:cs="Times New Roman"/>
          <w:sz w:val="24"/>
          <w:szCs w:val="24"/>
        </w:rPr>
      </w:pPr>
      <w:r>
        <w:rPr>
          <w:rFonts w:ascii="Times New Roman" w:hAnsi="Times New Roman" w:cs="Times New Roman"/>
          <w:sz w:val="24"/>
          <w:szCs w:val="24"/>
        </w:rPr>
        <w:t xml:space="preserve">This capacity to </w:t>
      </w:r>
      <w:r w:rsidR="000812F6">
        <w:rPr>
          <w:rFonts w:ascii="Times New Roman" w:hAnsi="Times New Roman" w:cs="Times New Roman"/>
          <w:sz w:val="24"/>
          <w:szCs w:val="24"/>
        </w:rPr>
        <w:t>think impartially is of</w:t>
      </w:r>
      <w:r w:rsidR="000D2D5F">
        <w:rPr>
          <w:rFonts w:ascii="Times New Roman" w:hAnsi="Times New Roman" w:cs="Times New Roman"/>
          <w:sz w:val="24"/>
          <w:szCs w:val="24"/>
        </w:rPr>
        <w:t>ten</w:t>
      </w:r>
      <w:r w:rsidR="000812F6">
        <w:rPr>
          <w:rFonts w:ascii="Times New Roman" w:hAnsi="Times New Roman" w:cs="Times New Roman"/>
          <w:sz w:val="24"/>
          <w:szCs w:val="24"/>
        </w:rPr>
        <w:t xml:space="preserve"> associated with </w:t>
      </w:r>
      <w:r w:rsidR="009B68A8">
        <w:rPr>
          <w:rFonts w:ascii="Times New Roman" w:hAnsi="Times New Roman" w:cs="Times New Roman"/>
          <w:sz w:val="24"/>
          <w:szCs w:val="24"/>
        </w:rPr>
        <w:t xml:space="preserve">the kind of </w:t>
      </w:r>
      <w:r w:rsidR="000812F6">
        <w:rPr>
          <w:rFonts w:ascii="Times New Roman" w:hAnsi="Times New Roman" w:cs="Times New Roman"/>
          <w:sz w:val="24"/>
          <w:szCs w:val="24"/>
        </w:rPr>
        <w:t>argumentative reason</w:t>
      </w:r>
      <w:r w:rsidR="009B68A8">
        <w:rPr>
          <w:rFonts w:ascii="Times New Roman" w:hAnsi="Times New Roman" w:cs="Times New Roman"/>
          <w:sz w:val="24"/>
          <w:szCs w:val="24"/>
        </w:rPr>
        <w:t xml:space="preserve"> deployed by academics. </w:t>
      </w:r>
      <w:r w:rsidR="00076E60">
        <w:rPr>
          <w:rFonts w:ascii="Times New Roman" w:hAnsi="Times New Roman" w:cs="Times New Roman"/>
          <w:sz w:val="24"/>
          <w:szCs w:val="24"/>
        </w:rPr>
        <w:t xml:space="preserve">Reason predisposes one to </w:t>
      </w:r>
      <w:r w:rsidR="003D49AD">
        <w:rPr>
          <w:rFonts w:ascii="Times New Roman" w:hAnsi="Times New Roman" w:cs="Times New Roman"/>
          <w:sz w:val="24"/>
          <w:szCs w:val="24"/>
        </w:rPr>
        <w:t>appreciate the complexity</w:t>
      </w:r>
      <w:r w:rsidR="0074251B">
        <w:rPr>
          <w:rFonts w:ascii="Times New Roman" w:hAnsi="Times New Roman" w:cs="Times New Roman"/>
          <w:sz w:val="24"/>
          <w:szCs w:val="24"/>
        </w:rPr>
        <w:t xml:space="preserve">, </w:t>
      </w:r>
      <w:r w:rsidR="00301402">
        <w:rPr>
          <w:rFonts w:ascii="Times New Roman" w:hAnsi="Times New Roman" w:cs="Times New Roman"/>
          <w:sz w:val="24"/>
          <w:szCs w:val="24"/>
        </w:rPr>
        <w:t>contextuality</w:t>
      </w:r>
      <w:r w:rsidR="0074251B">
        <w:rPr>
          <w:rFonts w:ascii="Times New Roman" w:hAnsi="Times New Roman" w:cs="Times New Roman"/>
          <w:sz w:val="24"/>
          <w:szCs w:val="24"/>
        </w:rPr>
        <w:t xml:space="preserve">, and </w:t>
      </w:r>
      <w:r w:rsidR="0074251B">
        <w:rPr>
          <w:rFonts w:ascii="Times New Roman" w:hAnsi="Times New Roman" w:cs="Times New Roman"/>
          <w:sz w:val="24"/>
          <w:szCs w:val="24"/>
        </w:rPr>
        <w:lastRenderedPageBreak/>
        <w:t>conditionality</w:t>
      </w:r>
      <w:r w:rsidR="00301402">
        <w:rPr>
          <w:rFonts w:ascii="Times New Roman" w:hAnsi="Times New Roman" w:cs="Times New Roman"/>
          <w:sz w:val="24"/>
          <w:szCs w:val="24"/>
        </w:rPr>
        <w:t xml:space="preserve"> of social problems and </w:t>
      </w:r>
      <w:r w:rsidR="00917F9C">
        <w:rPr>
          <w:rFonts w:ascii="Times New Roman" w:hAnsi="Times New Roman" w:cs="Times New Roman"/>
          <w:sz w:val="24"/>
          <w:szCs w:val="24"/>
        </w:rPr>
        <w:t xml:space="preserve">policy solutions. </w:t>
      </w:r>
      <w:r w:rsidR="00776911">
        <w:rPr>
          <w:rFonts w:ascii="Times New Roman" w:hAnsi="Times New Roman" w:cs="Times New Roman"/>
          <w:sz w:val="24"/>
          <w:szCs w:val="24"/>
        </w:rPr>
        <w:t xml:space="preserve">Qualification </w:t>
      </w:r>
      <w:r w:rsidR="0074251B">
        <w:rPr>
          <w:rFonts w:ascii="Times New Roman" w:hAnsi="Times New Roman" w:cs="Times New Roman"/>
          <w:sz w:val="24"/>
          <w:szCs w:val="24"/>
        </w:rPr>
        <w:t>of one’s conclusions</w:t>
      </w:r>
      <w:r w:rsidR="00C47EAB">
        <w:rPr>
          <w:rFonts w:ascii="Times New Roman" w:hAnsi="Times New Roman" w:cs="Times New Roman"/>
          <w:sz w:val="24"/>
          <w:szCs w:val="24"/>
        </w:rPr>
        <w:t xml:space="preserve">, in turn, inclines the academic mind to conciliate </w:t>
      </w:r>
      <w:r w:rsidR="00365E1F">
        <w:rPr>
          <w:rFonts w:ascii="Times New Roman" w:hAnsi="Times New Roman" w:cs="Times New Roman"/>
          <w:sz w:val="24"/>
          <w:szCs w:val="24"/>
        </w:rPr>
        <w:t>and compromise. As a</w:t>
      </w:r>
      <w:r w:rsidR="00D340EA">
        <w:rPr>
          <w:rFonts w:ascii="Times New Roman" w:hAnsi="Times New Roman" w:cs="Times New Roman"/>
          <w:sz w:val="24"/>
          <w:szCs w:val="24"/>
        </w:rPr>
        <w:t>n affluent</w:t>
      </w:r>
      <w:r w:rsidR="00365E1F">
        <w:rPr>
          <w:rFonts w:ascii="Times New Roman" w:hAnsi="Times New Roman" w:cs="Times New Roman"/>
          <w:sz w:val="24"/>
          <w:szCs w:val="24"/>
        </w:rPr>
        <w:t xml:space="preserve"> sub-class of the educated</w:t>
      </w:r>
      <w:r w:rsidR="00837666">
        <w:rPr>
          <w:rFonts w:ascii="Times New Roman" w:hAnsi="Times New Roman" w:cs="Times New Roman"/>
          <w:sz w:val="24"/>
          <w:szCs w:val="24"/>
        </w:rPr>
        <w:t xml:space="preserve">, politicians </w:t>
      </w:r>
      <w:r w:rsidR="000960D7">
        <w:rPr>
          <w:rFonts w:ascii="Times New Roman" w:hAnsi="Times New Roman" w:cs="Times New Roman"/>
          <w:sz w:val="24"/>
          <w:szCs w:val="24"/>
        </w:rPr>
        <w:t>exhibit this</w:t>
      </w:r>
      <w:r w:rsidR="001B0C33">
        <w:rPr>
          <w:rFonts w:ascii="Times New Roman" w:hAnsi="Times New Roman" w:cs="Times New Roman"/>
          <w:sz w:val="24"/>
          <w:szCs w:val="24"/>
        </w:rPr>
        <w:t xml:space="preserve"> </w:t>
      </w:r>
      <w:r w:rsidR="006B7499">
        <w:rPr>
          <w:rFonts w:ascii="Times New Roman" w:hAnsi="Times New Roman" w:cs="Times New Roman"/>
          <w:sz w:val="24"/>
          <w:szCs w:val="24"/>
        </w:rPr>
        <w:t xml:space="preserve">tendency to a supreme degree when </w:t>
      </w:r>
      <w:r w:rsidR="00F41373">
        <w:rPr>
          <w:rFonts w:ascii="Times New Roman" w:hAnsi="Times New Roman" w:cs="Times New Roman"/>
          <w:sz w:val="24"/>
          <w:szCs w:val="24"/>
        </w:rPr>
        <w:t>discussing poli</w:t>
      </w:r>
      <w:r w:rsidR="009E3B42">
        <w:rPr>
          <w:rFonts w:ascii="Times New Roman" w:hAnsi="Times New Roman" w:cs="Times New Roman"/>
          <w:sz w:val="24"/>
          <w:szCs w:val="24"/>
        </w:rPr>
        <w:t>cies</w:t>
      </w:r>
      <w:r w:rsidR="00F41373">
        <w:rPr>
          <w:rFonts w:ascii="Times New Roman" w:hAnsi="Times New Roman" w:cs="Times New Roman"/>
          <w:sz w:val="24"/>
          <w:szCs w:val="24"/>
        </w:rPr>
        <w:t xml:space="preserve"> amongst members of their own party and </w:t>
      </w:r>
      <w:r w:rsidR="00ED17FA">
        <w:rPr>
          <w:rFonts w:ascii="Times New Roman" w:hAnsi="Times New Roman" w:cs="Times New Roman"/>
          <w:sz w:val="24"/>
          <w:szCs w:val="24"/>
        </w:rPr>
        <w:t xml:space="preserve">(when necessary) partisan adversaries. </w:t>
      </w:r>
    </w:p>
    <w:p w14:paraId="50BC2280" w14:textId="77777777" w:rsidR="000478D0" w:rsidRDefault="006035D9" w:rsidP="001B0B8D">
      <w:pPr>
        <w:rPr>
          <w:rFonts w:ascii="Times New Roman" w:hAnsi="Times New Roman" w:cs="Times New Roman"/>
          <w:sz w:val="24"/>
          <w:szCs w:val="24"/>
        </w:rPr>
      </w:pPr>
      <w:r>
        <w:rPr>
          <w:rFonts w:ascii="Times New Roman" w:hAnsi="Times New Roman" w:cs="Times New Roman"/>
          <w:sz w:val="24"/>
          <w:szCs w:val="24"/>
        </w:rPr>
        <w:t xml:space="preserve">By contrast, partisan theories of democracy </w:t>
      </w:r>
      <w:r w:rsidR="00FC2F65">
        <w:rPr>
          <w:rFonts w:ascii="Times New Roman" w:hAnsi="Times New Roman" w:cs="Times New Roman"/>
          <w:sz w:val="24"/>
          <w:szCs w:val="24"/>
        </w:rPr>
        <w:t xml:space="preserve">esteem forms of </w:t>
      </w:r>
      <w:r w:rsidR="00DB3E25">
        <w:rPr>
          <w:rFonts w:ascii="Times New Roman" w:hAnsi="Times New Roman" w:cs="Times New Roman"/>
          <w:sz w:val="24"/>
          <w:szCs w:val="24"/>
        </w:rPr>
        <w:t>propaganda</w:t>
      </w:r>
      <w:r w:rsidR="00724FE3">
        <w:rPr>
          <w:rFonts w:ascii="Times New Roman" w:hAnsi="Times New Roman" w:cs="Times New Roman"/>
          <w:sz w:val="24"/>
          <w:szCs w:val="24"/>
        </w:rPr>
        <w:t xml:space="preserve"> </w:t>
      </w:r>
      <w:r w:rsidR="00FC2F65">
        <w:rPr>
          <w:rFonts w:ascii="Times New Roman" w:hAnsi="Times New Roman" w:cs="Times New Roman"/>
          <w:sz w:val="24"/>
          <w:szCs w:val="24"/>
        </w:rPr>
        <w:t xml:space="preserve">that will </w:t>
      </w:r>
      <w:r w:rsidR="000B3D4D">
        <w:rPr>
          <w:rFonts w:ascii="Times New Roman" w:hAnsi="Times New Roman" w:cs="Times New Roman"/>
          <w:sz w:val="24"/>
          <w:szCs w:val="24"/>
        </w:rPr>
        <w:t xml:space="preserve">broaden support </w:t>
      </w:r>
      <w:r w:rsidR="00724FE3">
        <w:rPr>
          <w:rFonts w:ascii="Times New Roman" w:hAnsi="Times New Roman" w:cs="Times New Roman"/>
          <w:sz w:val="24"/>
          <w:szCs w:val="24"/>
        </w:rPr>
        <w:t xml:space="preserve">for </w:t>
      </w:r>
      <w:r w:rsidR="004D0706">
        <w:rPr>
          <w:rFonts w:ascii="Times New Roman" w:hAnsi="Times New Roman" w:cs="Times New Roman"/>
          <w:sz w:val="24"/>
          <w:szCs w:val="24"/>
        </w:rPr>
        <w:t>Left parties</w:t>
      </w:r>
      <w:r w:rsidR="00FD6F7C">
        <w:rPr>
          <w:rFonts w:ascii="Times New Roman" w:hAnsi="Times New Roman" w:cs="Times New Roman"/>
          <w:sz w:val="24"/>
          <w:szCs w:val="24"/>
        </w:rPr>
        <w:t xml:space="preserve"> and thus welcome the potential </w:t>
      </w:r>
      <w:r w:rsidR="00F71DE6">
        <w:rPr>
          <w:rFonts w:ascii="Times New Roman" w:hAnsi="Times New Roman" w:cs="Times New Roman"/>
          <w:sz w:val="24"/>
          <w:szCs w:val="24"/>
        </w:rPr>
        <w:t>polarizing</w:t>
      </w:r>
      <w:r w:rsidR="00EA3C4A">
        <w:rPr>
          <w:rFonts w:ascii="Times New Roman" w:hAnsi="Times New Roman" w:cs="Times New Roman"/>
          <w:sz w:val="24"/>
          <w:szCs w:val="24"/>
        </w:rPr>
        <w:t xml:space="preserve"> </w:t>
      </w:r>
      <w:r w:rsidR="00FD6F7C">
        <w:rPr>
          <w:rFonts w:ascii="Times New Roman" w:hAnsi="Times New Roman" w:cs="Times New Roman"/>
          <w:sz w:val="24"/>
          <w:szCs w:val="24"/>
        </w:rPr>
        <w:t xml:space="preserve">power of </w:t>
      </w:r>
      <w:r w:rsidR="00175BD9">
        <w:rPr>
          <w:rFonts w:ascii="Times New Roman" w:hAnsi="Times New Roman" w:cs="Times New Roman"/>
          <w:sz w:val="24"/>
          <w:szCs w:val="24"/>
        </w:rPr>
        <w:t xml:space="preserve">social media.  </w:t>
      </w:r>
      <w:r w:rsidR="009623DF">
        <w:rPr>
          <w:rFonts w:ascii="Times New Roman" w:hAnsi="Times New Roman" w:cs="Times New Roman"/>
          <w:sz w:val="24"/>
          <w:szCs w:val="24"/>
        </w:rPr>
        <w:t xml:space="preserve">The </w:t>
      </w:r>
      <w:r w:rsidR="002B77F0">
        <w:rPr>
          <w:rFonts w:ascii="Times New Roman" w:hAnsi="Times New Roman" w:cs="Times New Roman"/>
          <w:sz w:val="24"/>
          <w:szCs w:val="24"/>
        </w:rPr>
        <w:t>increasing hostility of deliberative democrats to social</w:t>
      </w:r>
      <w:r w:rsidR="00207E61">
        <w:rPr>
          <w:rFonts w:ascii="Times New Roman" w:hAnsi="Times New Roman" w:cs="Times New Roman"/>
          <w:sz w:val="24"/>
          <w:szCs w:val="24"/>
        </w:rPr>
        <w:t>ly</w:t>
      </w:r>
      <w:r w:rsidR="002B77F0">
        <w:rPr>
          <w:rFonts w:ascii="Times New Roman" w:hAnsi="Times New Roman" w:cs="Times New Roman"/>
          <w:sz w:val="24"/>
          <w:szCs w:val="24"/>
        </w:rPr>
        <w:t xml:space="preserve"> media</w:t>
      </w:r>
      <w:r w:rsidR="003227F9">
        <w:rPr>
          <w:rFonts w:ascii="Times New Roman" w:hAnsi="Times New Roman" w:cs="Times New Roman"/>
          <w:sz w:val="24"/>
          <w:szCs w:val="24"/>
        </w:rPr>
        <w:t>ted propaganda and disinformation</w:t>
      </w:r>
      <w:r w:rsidR="00D41E49">
        <w:rPr>
          <w:rFonts w:ascii="Times New Roman" w:hAnsi="Times New Roman" w:cs="Times New Roman"/>
          <w:sz w:val="24"/>
          <w:szCs w:val="24"/>
        </w:rPr>
        <w:t xml:space="preserve">, however, </w:t>
      </w:r>
      <w:r w:rsidR="001E2B6E">
        <w:rPr>
          <w:rFonts w:ascii="Times New Roman" w:hAnsi="Times New Roman" w:cs="Times New Roman"/>
          <w:sz w:val="24"/>
          <w:szCs w:val="24"/>
        </w:rPr>
        <w:t xml:space="preserve">is based on an </w:t>
      </w:r>
      <w:r w:rsidR="006775D2">
        <w:rPr>
          <w:rFonts w:ascii="Times New Roman" w:hAnsi="Times New Roman" w:cs="Times New Roman"/>
          <w:sz w:val="24"/>
          <w:szCs w:val="24"/>
        </w:rPr>
        <w:t xml:space="preserve">unjustified sense of their own </w:t>
      </w:r>
      <w:r w:rsidR="00437F16">
        <w:rPr>
          <w:rFonts w:ascii="Times New Roman" w:hAnsi="Times New Roman" w:cs="Times New Roman"/>
          <w:sz w:val="24"/>
          <w:szCs w:val="24"/>
        </w:rPr>
        <w:t>epistemic immunity to forms of group think</w:t>
      </w:r>
      <w:r w:rsidR="002C34B9">
        <w:rPr>
          <w:rFonts w:ascii="Times New Roman" w:hAnsi="Times New Roman" w:cs="Times New Roman"/>
          <w:sz w:val="24"/>
          <w:szCs w:val="24"/>
        </w:rPr>
        <w:t xml:space="preserve"> and bias</w:t>
      </w:r>
      <w:r w:rsidR="007C0F97" w:rsidRPr="00821803">
        <w:rPr>
          <w:rFonts w:ascii="Times New Roman" w:hAnsi="Times New Roman" w:cs="Times New Roman"/>
          <w:sz w:val="24"/>
          <w:szCs w:val="24"/>
        </w:rPr>
        <w:t>.</w:t>
      </w:r>
      <w:r w:rsidR="007C0F97" w:rsidRPr="00821803">
        <w:rPr>
          <w:rFonts w:ascii="Times New Roman" w:hAnsi="Times New Roman" w:cs="Times New Roman"/>
          <w:sz w:val="24"/>
          <w:szCs w:val="24"/>
          <w:vertAlign w:val="superscript"/>
        </w:rPr>
        <w:endnoteReference w:id="13"/>
      </w:r>
      <w:r w:rsidR="003D7B30">
        <w:rPr>
          <w:rFonts w:ascii="Times New Roman" w:hAnsi="Times New Roman" w:cs="Times New Roman"/>
          <w:sz w:val="24"/>
          <w:szCs w:val="24"/>
        </w:rPr>
        <w:t xml:space="preserve"> </w:t>
      </w:r>
      <w:r w:rsidR="002279E9" w:rsidRPr="00821803">
        <w:rPr>
          <w:rFonts w:ascii="Times New Roman" w:hAnsi="Times New Roman" w:cs="Times New Roman"/>
          <w:sz w:val="24"/>
          <w:szCs w:val="24"/>
        </w:rPr>
        <w:t>“</w:t>
      </w:r>
      <w:proofErr w:type="spellStart"/>
      <w:r w:rsidR="00B619B2">
        <w:rPr>
          <w:rFonts w:ascii="Times New Roman" w:hAnsi="Times New Roman" w:cs="Times New Roman"/>
          <w:sz w:val="24"/>
          <w:szCs w:val="24"/>
        </w:rPr>
        <w:t>E</w:t>
      </w:r>
      <w:r w:rsidR="002279E9" w:rsidRPr="00821803">
        <w:rPr>
          <w:rFonts w:ascii="Times New Roman" w:hAnsi="Times New Roman" w:cs="Times New Roman"/>
          <w:sz w:val="24"/>
          <w:szCs w:val="24"/>
        </w:rPr>
        <w:t>pistocrats</w:t>
      </w:r>
      <w:proofErr w:type="spellEnd"/>
      <w:r w:rsidR="002279E9" w:rsidRPr="00821803">
        <w:rPr>
          <w:rFonts w:ascii="Times New Roman" w:hAnsi="Times New Roman" w:cs="Times New Roman"/>
          <w:sz w:val="24"/>
          <w:szCs w:val="24"/>
        </w:rPr>
        <w:t>” s</w:t>
      </w:r>
      <w:r w:rsidR="002279E9">
        <w:rPr>
          <w:rFonts w:ascii="Times New Roman" w:hAnsi="Times New Roman" w:cs="Times New Roman"/>
          <w:sz w:val="24"/>
          <w:szCs w:val="24"/>
        </w:rPr>
        <w:t>cornful</w:t>
      </w:r>
      <w:r w:rsidR="002279E9" w:rsidRPr="00821803">
        <w:rPr>
          <w:rFonts w:ascii="Times New Roman" w:hAnsi="Times New Roman" w:cs="Times New Roman"/>
          <w:sz w:val="24"/>
          <w:szCs w:val="24"/>
        </w:rPr>
        <w:t xml:space="preserve"> of </w:t>
      </w:r>
      <w:r w:rsidR="00D872FF">
        <w:rPr>
          <w:rFonts w:ascii="Times New Roman" w:hAnsi="Times New Roman" w:cs="Times New Roman"/>
          <w:sz w:val="24"/>
          <w:szCs w:val="24"/>
        </w:rPr>
        <w:t xml:space="preserve">the </w:t>
      </w:r>
      <w:r w:rsidR="00E968BB">
        <w:rPr>
          <w:rFonts w:ascii="Times New Roman" w:hAnsi="Times New Roman" w:cs="Times New Roman"/>
          <w:sz w:val="24"/>
          <w:szCs w:val="24"/>
        </w:rPr>
        <w:t>ignorant</w:t>
      </w:r>
      <w:r w:rsidR="00211396">
        <w:rPr>
          <w:rFonts w:ascii="Times New Roman" w:hAnsi="Times New Roman" w:cs="Times New Roman"/>
          <w:sz w:val="24"/>
          <w:szCs w:val="24"/>
        </w:rPr>
        <w:t xml:space="preserve"> </w:t>
      </w:r>
      <w:r w:rsidR="00D872FF">
        <w:rPr>
          <w:rFonts w:ascii="Times New Roman" w:hAnsi="Times New Roman" w:cs="Times New Roman"/>
          <w:sz w:val="24"/>
          <w:szCs w:val="24"/>
        </w:rPr>
        <w:t>masses</w:t>
      </w:r>
      <w:r w:rsidR="002279E9" w:rsidRPr="00821803">
        <w:rPr>
          <w:rFonts w:ascii="Times New Roman" w:hAnsi="Times New Roman" w:cs="Times New Roman"/>
          <w:sz w:val="24"/>
          <w:szCs w:val="24"/>
        </w:rPr>
        <w:t xml:space="preserve"> </w:t>
      </w:r>
      <w:r w:rsidR="001B7356">
        <w:rPr>
          <w:rFonts w:ascii="Times New Roman" w:hAnsi="Times New Roman" w:cs="Times New Roman"/>
          <w:sz w:val="24"/>
          <w:szCs w:val="24"/>
        </w:rPr>
        <w:t xml:space="preserve">might be rightfully chided for wanting to </w:t>
      </w:r>
      <w:r w:rsidR="008A52DD">
        <w:rPr>
          <w:rFonts w:ascii="Times New Roman" w:hAnsi="Times New Roman" w:cs="Times New Roman"/>
          <w:sz w:val="24"/>
          <w:szCs w:val="24"/>
        </w:rPr>
        <w:t>tighten</w:t>
      </w:r>
      <w:r w:rsidR="002279E9">
        <w:rPr>
          <w:rFonts w:ascii="Times New Roman" w:hAnsi="Times New Roman" w:cs="Times New Roman"/>
          <w:sz w:val="24"/>
          <w:szCs w:val="24"/>
        </w:rPr>
        <w:t xml:space="preserve"> voting </w:t>
      </w:r>
      <w:r w:rsidR="001B1EE2">
        <w:rPr>
          <w:rFonts w:ascii="Times New Roman" w:hAnsi="Times New Roman" w:cs="Times New Roman"/>
          <w:sz w:val="24"/>
          <w:szCs w:val="24"/>
        </w:rPr>
        <w:t>qualifications based on education</w:t>
      </w:r>
      <w:r w:rsidR="002279E9" w:rsidRPr="00821803">
        <w:rPr>
          <w:rFonts w:ascii="Times New Roman" w:hAnsi="Times New Roman" w:cs="Times New Roman"/>
          <w:sz w:val="24"/>
          <w:szCs w:val="24"/>
        </w:rPr>
        <w:t xml:space="preserve"> (Brennan, 2017).</w:t>
      </w:r>
      <w:r w:rsidR="003C5626">
        <w:rPr>
          <w:rFonts w:ascii="Times New Roman" w:hAnsi="Times New Roman" w:cs="Times New Roman"/>
          <w:sz w:val="24"/>
          <w:szCs w:val="24"/>
        </w:rPr>
        <w:t xml:space="preserve"> </w:t>
      </w:r>
      <w:r w:rsidR="005F5B9A">
        <w:rPr>
          <w:rFonts w:ascii="Times New Roman" w:hAnsi="Times New Roman" w:cs="Times New Roman"/>
          <w:sz w:val="24"/>
          <w:szCs w:val="24"/>
        </w:rPr>
        <w:t xml:space="preserve">For deliberative democrats, the </w:t>
      </w:r>
      <w:r w:rsidR="00AA35D2">
        <w:rPr>
          <w:rFonts w:ascii="Times New Roman" w:hAnsi="Times New Roman" w:cs="Times New Roman"/>
          <w:sz w:val="24"/>
          <w:szCs w:val="24"/>
        </w:rPr>
        <w:t xml:space="preserve">composition and structure of political representation </w:t>
      </w:r>
      <w:r w:rsidR="0075531B">
        <w:rPr>
          <w:rFonts w:ascii="Times New Roman" w:hAnsi="Times New Roman" w:cs="Times New Roman"/>
          <w:sz w:val="24"/>
          <w:szCs w:val="24"/>
        </w:rPr>
        <w:t xml:space="preserve">all but </w:t>
      </w:r>
      <w:r w:rsidR="00905E02">
        <w:rPr>
          <w:rFonts w:ascii="Times New Roman" w:hAnsi="Times New Roman" w:cs="Times New Roman"/>
          <w:sz w:val="24"/>
          <w:szCs w:val="24"/>
        </w:rPr>
        <w:t xml:space="preserve">guarantees </w:t>
      </w:r>
      <w:r w:rsidR="00DE6AAA">
        <w:rPr>
          <w:rFonts w:ascii="Times New Roman" w:hAnsi="Times New Roman" w:cs="Times New Roman"/>
          <w:sz w:val="24"/>
          <w:szCs w:val="24"/>
        </w:rPr>
        <w:t xml:space="preserve">that the educated </w:t>
      </w:r>
      <w:r w:rsidR="00DC6F75">
        <w:rPr>
          <w:rFonts w:ascii="Times New Roman" w:hAnsi="Times New Roman" w:cs="Times New Roman"/>
          <w:sz w:val="24"/>
          <w:szCs w:val="24"/>
        </w:rPr>
        <w:t xml:space="preserve">will prevail in the end. </w:t>
      </w:r>
      <w:r w:rsidR="006F505F">
        <w:rPr>
          <w:rFonts w:ascii="Times New Roman" w:hAnsi="Times New Roman" w:cs="Times New Roman"/>
          <w:sz w:val="24"/>
          <w:szCs w:val="24"/>
        </w:rPr>
        <w:t xml:space="preserve">But their privilege </w:t>
      </w:r>
      <w:r w:rsidR="00803691">
        <w:rPr>
          <w:rFonts w:ascii="Times New Roman" w:hAnsi="Times New Roman" w:cs="Times New Roman"/>
          <w:sz w:val="24"/>
          <w:szCs w:val="24"/>
        </w:rPr>
        <w:t xml:space="preserve">merely </w:t>
      </w:r>
      <w:r w:rsidR="005761B0">
        <w:rPr>
          <w:rFonts w:ascii="Times New Roman" w:hAnsi="Times New Roman" w:cs="Times New Roman"/>
          <w:sz w:val="24"/>
          <w:szCs w:val="24"/>
        </w:rPr>
        <w:t xml:space="preserve">reinforces rather than </w:t>
      </w:r>
      <w:r w:rsidR="00413C6D">
        <w:rPr>
          <w:rFonts w:ascii="Times New Roman" w:hAnsi="Times New Roman" w:cs="Times New Roman"/>
          <w:sz w:val="24"/>
          <w:szCs w:val="24"/>
        </w:rPr>
        <w:t xml:space="preserve">mitigates </w:t>
      </w:r>
      <w:r w:rsidR="003C72A8">
        <w:rPr>
          <w:rFonts w:ascii="Times New Roman" w:hAnsi="Times New Roman" w:cs="Times New Roman"/>
          <w:sz w:val="24"/>
          <w:szCs w:val="24"/>
        </w:rPr>
        <w:t xml:space="preserve">their bias towards </w:t>
      </w:r>
      <w:r w:rsidR="00D770DC">
        <w:rPr>
          <w:rFonts w:ascii="Times New Roman" w:hAnsi="Times New Roman" w:cs="Times New Roman"/>
          <w:sz w:val="24"/>
          <w:szCs w:val="24"/>
        </w:rPr>
        <w:t xml:space="preserve">compromise and the status quo.  </w:t>
      </w:r>
      <w:r w:rsidR="003E4761">
        <w:rPr>
          <w:rFonts w:ascii="Times New Roman" w:hAnsi="Times New Roman" w:cs="Times New Roman"/>
          <w:sz w:val="24"/>
          <w:szCs w:val="24"/>
        </w:rPr>
        <w:t>T</w:t>
      </w:r>
      <w:r w:rsidR="00456497">
        <w:rPr>
          <w:rFonts w:ascii="Times New Roman" w:hAnsi="Times New Roman" w:cs="Times New Roman"/>
          <w:sz w:val="24"/>
          <w:szCs w:val="24"/>
        </w:rPr>
        <w:t xml:space="preserve">he </w:t>
      </w:r>
      <w:r w:rsidR="008E6A44">
        <w:rPr>
          <w:rFonts w:ascii="Times New Roman" w:hAnsi="Times New Roman" w:cs="Times New Roman"/>
          <w:sz w:val="24"/>
          <w:szCs w:val="24"/>
        </w:rPr>
        <w:t>structural transformation</w:t>
      </w:r>
      <w:r w:rsidR="00456497">
        <w:rPr>
          <w:rFonts w:ascii="Times New Roman" w:hAnsi="Times New Roman" w:cs="Times New Roman"/>
          <w:sz w:val="24"/>
          <w:szCs w:val="24"/>
        </w:rPr>
        <w:t xml:space="preserve"> of Left politics from its inception to the present day </w:t>
      </w:r>
      <w:r w:rsidR="001E545E">
        <w:rPr>
          <w:rFonts w:ascii="Times New Roman" w:hAnsi="Times New Roman" w:cs="Times New Roman"/>
          <w:sz w:val="24"/>
          <w:szCs w:val="24"/>
        </w:rPr>
        <w:t xml:space="preserve">suggests that the ‘organic intellectual’ </w:t>
      </w:r>
      <w:r w:rsidR="00315AA6">
        <w:rPr>
          <w:rFonts w:ascii="Times New Roman" w:hAnsi="Times New Roman" w:cs="Times New Roman"/>
          <w:sz w:val="24"/>
          <w:szCs w:val="24"/>
        </w:rPr>
        <w:t xml:space="preserve">of </w:t>
      </w:r>
      <w:r w:rsidR="00186759">
        <w:rPr>
          <w:rFonts w:ascii="Times New Roman" w:hAnsi="Times New Roman" w:cs="Times New Roman"/>
          <w:sz w:val="24"/>
          <w:szCs w:val="24"/>
        </w:rPr>
        <w:t>yesterday’s</w:t>
      </w:r>
      <w:r w:rsidR="00315AA6">
        <w:rPr>
          <w:rFonts w:ascii="Times New Roman" w:hAnsi="Times New Roman" w:cs="Times New Roman"/>
          <w:sz w:val="24"/>
          <w:szCs w:val="24"/>
        </w:rPr>
        <w:t xml:space="preserve"> working class has </w:t>
      </w:r>
      <w:r w:rsidR="009B4488">
        <w:rPr>
          <w:rFonts w:ascii="Times New Roman" w:hAnsi="Times New Roman" w:cs="Times New Roman"/>
          <w:sz w:val="24"/>
          <w:szCs w:val="24"/>
        </w:rPr>
        <w:t>undergone mutation</w:t>
      </w:r>
      <w:r w:rsidR="00877BFA">
        <w:rPr>
          <w:rFonts w:ascii="Times New Roman" w:hAnsi="Times New Roman" w:cs="Times New Roman"/>
          <w:sz w:val="24"/>
          <w:szCs w:val="24"/>
        </w:rPr>
        <w:t xml:space="preserve"> from student militant to establishment </w:t>
      </w:r>
      <w:r w:rsidR="00B70873">
        <w:rPr>
          <w:rFonts w:ascii="Times New Roman" w:hAnsi="Times New Roman" w:cs="Times New Roman"/>
          <w:sz w:val="24"/>
          <w:szCs w:val="24"/>
        </w:rPr>
        <w:t xml:space="preserve">party </w:t>
      </w:r>
      <w:r w:rsidR="000A5893">
        <w:rPr>
          <w:rFonts w:ascii="Times New Roman" w:hAnsi="Times New Roman" w:cs="Times New Roman"/>
          <w:sz w:val="24"/>
          <w:szCs w:val="24"/>
        </w:rPr>
        <w:t>leader,</w:t>
      </w:r>
      <w:r w:rsidR="003A013E">
        <w:rPr>
          <w:rFonts w:ascii="Times New Roman" w:hAnsi="Times New Roman" w:cs="Times New Roman"/>
          <w:sz w:val="24"/>
          <w:szCs w:val="24"/>
        </w:rPr>
        <w:t xml:space="preserve"> and finally</w:t>
      </w:r>
      <w:r w:rsidR="000A5893">
        <w:rPr>
          <w:rFonts w:ascii="Times New Roman" w:hAnsi="Times New Roman" w:cs="Times New Roman"/>
          <w:sz w:val="24"/>
          <w:szCs w:val="24"/>
        </w:rPr>
        <w:t xml:space="preserve"> to populist</w:t>
      </w:r>
      <w:r w:rsidR="004300C1">
        <w:rPr>
          <w:rFonts w:ascii="Times New Roman" w:hAnsi="Times New Roman" w:cs="Times New Roman"/>
          <w:sz w:val="24"/>
          <w:szCs w:val="24"/>
        </w:rPr>
        <w:t xml:space="preserve"> demagogue</w:t>
      </w:r>
      <w:r w:rsidR="002E08C5">
        <w:rPr>
          <w:rFonts w:ascii="Times New Roman" w:hAnsi="Times New Roman" w:cs="Times New Roman"/>
          <w:sz w:val="24"/>
          <w:szCs w:val="24"/>
        </w:rPr>
        <w:t xml:space="preserve">, </w:t>
      </w:r>
      <w:r w:rsidR="0043548A">
        <w:rPr>
          <w:rFonts w:ascii="Times New Roman" w:hAnsi="Times New Roman" w:cs="Times New Roman"/>
          <w:sz w:val="24"/>
          <w:szCs w:val="24"/>
        </w:rPr>
        <w:t xml:space="preserve">with the </w:t>
      </w:r>
      <w:r w:rsidR="004379F8">
        <w:rPr>
          <w:rFonts w:ascii="Times New Roman" w:hAnsi="Times New Roman" w:cs="Times New Roman"/>
          <w:sz w:val="24"/>
          <w:szCs w:val="24"/>
        </w:rPr>
        <w:t xml:space="preserve">second group </w:t>
      </w:r>
      <w:r w:rsidR="00270601">
        <w:rPr>
          <w:rFonts w:ascii="Times New Roman" w:hAnsi="Times New Roman" w:cs="Times New Roman"/>
          <w:sz w:val="24"/>
          <w:szCs w:val="24"/>
        </w:rPr>
        <w:t xml:space="preserve">showing the highest propensity toward </w:t>
      </w:r>
      <w:r w:rsidR="003A0326">
        <w:rPr>
          <w:rFonts w:ascii="Times New Roman" w:hAnsi="Times New Roman" w:cs="Times New Roman"/>
          <w:sz w:val="24"/>
          <w:szCs w:val="24"/>
        </w:rPr>
        <w:t>accommodating the status quo</w:t>
      </w:r>
      <w:r w:rsidR="004300C1">
        <w:rPr>
          <w:rFonts w:ascii="Times New Roman" w:hAnsi="Times New Roman" w:cs="Times New Roman"/>
          <w:sz w:val="24"/>
          <w:szCs w:val="24"/>
        </w:rPr>
        <w:t>.</w:t>
      </w:r>
      <w:r w:rsidR="001B0B8D" w:rsidRPr="001B0B8D">
        <w:rPr>
          <w:rFonts w:ascii="Times New Roman" w:hAnsi="Times New Roman" w:cs="Times New Roman"/>
          <w:sz w:val="24"/>
          <w:szCs w:val="24"/>
        </w:rPr>
        <w:t xml:space="preserve"> </w:t>
      </w:r>
    </w:p>
    <w:p w14:paraId="58A0E2B6" w14:textId="14724480" w:rsidR="001B0B8D" w:rsidRDefault="000478D0" w:rsidP="001B0B8D">
      <w:pPr>
        <w:rPr>
          <w:rFonts w:ascii="Times New Roman" w:hAnsi="Times New Roman" w:cs="Times New Roman"/>
          <w:sz w:val="24"/>
          <w:szCs w:val="24"/>
        </w:rPr>
      </w:pPr>
      <w:r>
        <w:rPr>
          <w:rFonts w:ascii="Times New Roman" w:hAnsi="Times New Roman" w:cs="Times New Roman"/>
          <w:sz w:val="24"/>
          <w:szCs w:val="24"/>
        </w:rPr>
        <w:t>We find ourselves caught in a dilemma, a paradox of democratic legitimation</w:t>
      </w:r>
      <w:r w:rsidR="000F63CD">
        <w:rPr>
          <w:rFonts w:ascii="Times New Roman" w:hAnsi="Times New Roman" w:cs="Times New Roman"/>
          <w:sz w:val="24"/>
          <w:szCs w:val="24"/>
        </w:rPr>
        <w:t xml:space="preserve"> to be precise</w:t>
      </w:r>
      <w:r>
        <w:rPr>
          <w:rFonts w:ascii="Times New Roman" w:hAnsi="Times New Roman" w:cs="Times New Roman"/>
          <w:sz w:val="24"/>
          <w:szCs w:val="24"/>
        </w:rPr>
        <w:t xml:space="preserve">, the dynamics of which Habermas himself was </w:t>
      </w:r>
      <w:r w:rsidR="000F63CD">
        <w:rPr>
          <w:rFonts w:ascii="Times New Roman" w:hAnsi="Times New Roman" w:cs="Times New Roman"/>
          <w:sz w:val="24"/>
          <w:szCs w:val="24"/>
        </w:rPr>
        <w:t xml:space="preserve">all </w:t>
      </w:r>
      <w:r>
        <w:rPr>
          <w:rFonts w:ascii="Times New Roman" w:hAnsi="Times New Roman" w:cs="Times New Roman"/>
          <w:sz w:val="24"/>
          <w:szCs w:val="24"/>
        </w:rPr>
        <w:t xml:space="preserve">too aware. According to the two-track (periphery/center) </w:t>
      </w:r>
      <w:r w:rsidR="000F63CD">
        <w:rPr>
          <w:rFonts w:ascii="Times New Roman" w:hAnsi="Times New Roman" w:cs="Times New Roman"/>
          <w:sz w:val="24"/>
          <w:szCs w:val="24"/>
        </w:rPr>
        <w:t xml:space="preserve">“sluice” </w:t>
      </w:r>
      <w:r>
        <w:rPr>
          <w:rFonts w:ascii="Times New Roman" w:hAnsi="Times New Roman" w:cs="Times New Roman"/>
          <w:sz w:val="24"/>
          <w:szCs w:val="24"/>
        </w:rPr>
        <w:t xml:space="preserve">model </w:t>
      </w:r>
      <w:r w:rsidR="000F63CD">
        <w:rPr>
          <w:rFonts w:ascii="Times New Roman" w:hAnsi="Times New Roman" w:cs="Times New Roman"/>
          <w:sz w:val="24"/>
          <w:szCs w:val="24"/>
        </w:rPr>
        <w:t xml:space="preserve">of deliberative politics proposed by Bernhard Peters and adopted by Habermas, the possibility for </w:t>
      </w:r>
      <w:r w:rsidR="000F63CD" w:rsidRPr="000F63CD">
        <w:rPr>
          <w:rFonts w:ascii="Times New Roman" w:hAnsi="Times New Roman" w:cs="Times New Roman"/>
          <w:i/>
          <w:iCs/>
          <w:sz w:val="24"/>
          <w:szCs w:val="24"/>
        </w:rPr>
        <w:t>reversing</w:t>
      </w:r>
      <w:r w:rsidR="000F63CD">
        <w:rPr>
          <w:rFonts w:ascii="Times New Roman" w:hAnsi="Times New Roman" w:cs="Times New Roman"/>
          <w:sz w:val="24"/>
          <w:szCs w:val="24"/>
        </w:rPr>
        <w:t xml:space="preserve"> the top-down “taming” of “wild” and inclusive popular opinion by establishment elites in a truly democratic (i.e., legitimate) direction depends on “a </w:t>
      </w:r>
      <w:r w:rsidR="000F63CD" w:rsidRPr="000F63CD">
        <w:rPr>
          <w:rFonts w:ascii="Times New Roman" w:hAnsi="Times New Roman" w:cs="Times New Roman"/>
          <w:i/>
          <w:iCs/>
          <w:sz w:val="24"/>
          <w:szCs w:val="24"/>
        </w:rPr>
        <w:t>consciousness of crisis</w:t>
      </w:r>
      <w:r w:rsidR="000F63CD">
        <w:rPr>
          <w:rFonts w:ascii="Times New Roman" w:hAnsi="Times New Roman" w:cs="Times New Roman"/>
          <w:sz w:val="24"/>
          <w:szCs w:val="24"/>
        </w:rPr>
        <w:t xml:space="preserve">, a heightened public attention, an intensified search for </w:t>
      </w:r>
      <w:r w:rsidR="000F63CD">
        <w:rPr>
          <w:rFonts w:ascii="Times New Roman" w:hAnsi="Times New Roman" w:cs="Times New Roman"/>
          <w:sz w:val="24"/>
          <w:szCs w:val="24"/>
        </w:rPr>
        <w:lastRenderedPageBreak/>
        <w:t xml:space="preserve">solutions, in short, by problematization (Habermas 1996, 359---my stress).  However, when consciousness of crisis prevails, there </w:t>
      </w:r>
      <w:proofErr w:type="gramStart"/>
      <w:r w:rsidR="000F63CD">
        <w:rPr>
          <w:rFonts w:ascii="Times New Roman" w:hAnsi="Times New Roman" w:cs="Times New Roman"/>
          <w:sz w:val="24"/>
          <w:szCs w:val="24"/>
        </w:rPr>
        <w:t>too</w:t>
      </w:r>
      <w:proofErr w:type="gramEnd"/>
      <w:r w:rsidR="000F63CD">
        <w:rPr>
          <w:rFonts w:ascii="Times New Roman" w:hAnsi="Times New Roman" w:cs="Times New Roman"/>
          <w:sz w:val="24"/>
          <w:szCs w:val="24"/>
        </w:rPr>
        <w:t xml:space="preserve"> prevail deep political polarization, </w:t>
      </w:r>
      <w:r w:rsidR="00576601">
        <w:rPr>
          <w:rFonts w:ascii="Times New Roman" w:hAnsi="Times New Roman" w:cs="Times New Roman"/>
          <w:sz w:val="24"/>
          <w:szCs w:val="24"/>
        </w:rPr>
        <w:t>the breakdown in cross-partisan deliberation among legislative elites, and ultimately the undemocratic empowerment of the executive, judiciary, and (</w:t>
      </w:r>
      <w:r w:rsidR="000C07CF">
        <w:rPr>
          <w:rFonts w:ascii="Times New Roman" w:hAnsi="Times New Roman" w:cs="Times New Roman"/>
          <w:sz w:val="24"/>
          <w:szCs w:val="24"/>
        </w:rPr>
        <w:t xml:space="preserve">often </w:t>
      </w:r>
      <w:r w:rsidR="00576601">
        <w:rPr>
          <w:rFonts w:ascii="Times New Roman" w:hAnsi="Times New Roman" w:cs="Times New Roman"/>
          <w:sz w:val="24"/>
          <w:szCs w:val="24"/>
        </w:rPr>
        <w:t xml:space="preserve">unelected) administration.  </w:t>
      </w:r>
      <w:r w:rsidR="001B0B8D">
        <w:rPr>
          <w:rFonts w:ascii="Times New Roman" w:hAnsi="Times New Roman" w:cs="Times New Roman"/>
          <w:sz w:val="24"/>
          <w:szCs w:val="24"/>
        </w:rPr>
        <w:t xml:space="preserve">What all this </w:t>
      </w:r>
      <w:r w:rsidR="00576601">
        <w:rPr>
          <w:rFonts w:ascii="Times New Roman" w:hAnsi="Times New Roman" w:cs="Times New Roman"/>
          <w:sz w:val="24"/>
          <w:szCs w:val="24"/>
        </w:rPr>
        <w:t xml:space="preserve">might </w:t>
      </w:r>
      <w:r w:rsidR="001B0B8D">
        <w:rPr>
          <w:rFonts w:ascii="Times New Roman" w:hAnsi="Times New Roman" w:cs="Times New Roman"/>
          <w:sz w:val="24"/>
          <w:szCs w:val="24"/>
        </w:rPr>
        <w:t>mean for the fracturing of contemporary Left politics into populist and educated strata, with college students straddling the divide between the precariat and the elite</w:t>
      </w:r>
      <w:r w:rsidR="00DB2928">
        <w:rPr>
          <w:rFonts w:ascii="Times New Roman" w:hAnsi="Times New Roman" w:cs="Times New Roman"/>
          <w:sz w:val="24"/>
          <w:szCs w:val="24"/>
        </w:rPr>
        <w:t xml:space="preserve">, </w:t>
      </w:r>
      <w:r w:rsidR="001B0B8D">
        <w:rPr>
          <w:rFonts w:ascii="Times New Roman" w:hAnsi="Times New Roman" w:cs="Times New Roman"/>
          <w:sz w:val="24"/>
          <w:szCs w:val="24"/>
        </w:rPr>
        <w:t>will be the topic of our next discussion.</w:t>
      </w:r>
    </w:p>
    <w:p w14:paraId="4F916B77" w14:textId="77777777" w:rsidR="00A42D93" w:rsidRDefault="00A42D93" w:rsidP="00747A21">
      <w:pPr>
        <w:rPr>
          <w:rFonts w:ascii="Times New Roman" w:hAnsi="Times New Roman" w:cs="Times New Roman"/>
          <w:sz w:val="24"/>
          <w:szCs w:val="24"/>
        </w:rPr>
      </w:pPr>
    </w:p>
    <w:p w14:paraId="53DFCBE6" w14:textId="260565A0" w:rsidR="00A42D93" w:rsidRDefault="00BC7AFE" w:rsidP="00747A21">
      <w:pPr>
        <w:rPr>
          <w:rFonts w:ascii="Times New Roman" w:hAnsi="Times New Roman" w:cs="Times New Roman"/>
          <w:sz w:val="24"/>
          <w:szCs w:val="24"/>
        </w:rPr>
      </w:pPr>
      <w:r>
        <w:rPr>
          <w:rFonts w:ascii="Times New Roman" w:hAnsi="Times New Roman" w:cs="Times New Roman"/>
          <w:sz w:val="24"/>
          <w:szCs w:val="24"/>
        </w:rPr>
        <w:t>STRUCTURAL CHANGES IN LEFT POLITICS</w:t>
      </w:r>
      <w:r w:rsidR="0006534D">
        <w:rPr>
          <w:rFonts w:ascii="Times New Roman" w:hAnsi="Times New Roman" w:cs="Times New Roman"/>
          <w:sz w:val="24"/>
          <w:szCs w:val="24"/>
        </w:rPr>
        <w:t>: CAPITALISM</w:t>
      </w:r>
      <w:r w:rsidR="0061280E">
        <w:rPr>
          <w:rFonts w:ascii="Times New Roman" w:hAnsi="Times New Roman" w:cs="Times New Roman"/>
          <w:sz w:val="24"/>
          <w:szCs w:val="24"/>
        </w:rPr>
        <w:t xml:space="preserve">, </w:t>
      </w:r>
      <w:r w:rsidR="006859A6">
        <w:rPr>
          <w:rFonts w:ascii="Times New Roman" w:hAnsi="Times New Roman" w:cs="Times New Roman"/>
          <w:sz w:val="24"/>
          <w:szCs w:val="24"/>
        </w:rPr>
        <w:t xml:space="preserve">POLITICAL </w:t>
      </w:r>
      <w:proofErr w:type="gramStart"/>
      <w:r w:rsidR="006859A6">
        <w:rPr>
          <w:rFonts w:ascii="Times New Roman" w:hAnsi="Times New Roman" w:cs="Times New Roman"/>
          <w:sz w:val="24"/>
          <w:szCs w:val="24"/>
        </w:rPr>
        <w:t xml:space="preserve">COMMUNICATION, </w:t>
      </w:r>
      <w:r w:rsidR="00DA0459">
        <w:rPr>
          <w:rFonts w:ascii="Times New Roman" w:hAnsi="Times New Roman" w:cs="Times New Roman"/>
          <w:sz w:val="24"/>
          <w:szCs w:val="24"/>
        </w:rPr>
        <w:t xml:space="preserve"> AND</w:t>
      </w:r>
      <w:proofErr w:type="gramEnd"/>
      <w:r w:rsidR="00DA0459">
        <w:rPr>
          <w:rFonts w:ascii="Times New Roman" w:hAnsi="Times New Roman" w:cs="Times New Roman"/>
          <w:sz w:val="24"/>
          <w:szCs w:val="24"/>
        </w:rPr>
        <w:t xml:space="preserve"> THE RISE OF AN EDUCATED OLIGARCHY</w:t>
      </w:r>
    </w:p>
    <w:p w14:paraId="0319150A" w14:textId="77777777" w:rsidR="007C7931" w:rsidRDefault="007C7931" w:rsidP="00747A21">
      <w:pPr>
        <w:rPr>
          <w:rFonts w:ascii="Times New Roman" w:hAnsi="Times New Roman" w:cs="Times New Roman"/>
          <w:sz w:val="24"/>
          <w:szCs w:val="24"/>
        </w:rPr>
      </w:pPr>
    </w:p>
    <w:p w14:paraId="4704230E" w14:textId="3DFF1E6D" w:rsidR="004C7445" w:rsidRDefault="000646D2" w:rsidP="00747A21">
      <w:pPr>
        <w:rPr>
          <w:rFonts w:ascii="Times New Roman" w:hAnsi="Times New Roman" w:cs="Times New Roman"/>
          <w:sz w:val="24"/>
          <w:szCs w:val="24"/>
        </w:rPr>
      </w:pPr>
      <w:r>
        <w:rPr>
          <w:rFonts w:ascii="Times New Roman" w:hAnsi="Times New Roman" w:cs="Times New Roman"/>
          <w:sz w:val="24"/>
          <w:szCs w:val="24"/>
        </w:rPr>
        <w:t xml:space="preserve">To provide historical context </w:t>
      </w:r>
      <w:r w:rsidR="001D4260">
        <w:rPr>
          <w:rFonts w:ascii="Times New Roman" w:hAnsi="Times New Roman" w:cs="Times New Roman"/>
          <w:sz w:val="24"/>
          <w:szCs w:val="24"/>
        </w:rPr>
        <w:t>to</w:t>
      </w:r>
      <w:r w:rsidR="003001EB">
        <w:rPr>
          <w:rFonts w:ascii="Times New Roman" w:hAnsi="Times New Roman" w:cs="Times New Roman"/>
          <w:sz w:val="24"/>
          <w:szCs w:val="24"/>
        </w:rPr>
        <w:t xml:space="preserve"> </w:t>
      </w:r>
      <w:r w:rsidR="00903950">
        <w:rPr>
          <w:rFonts w:ascii="Times New Roman" w:hAnsi="Times New Roman" w:cs="Times New Roman"/>
          <w:sz w:val="24"/>
          <w:szCs w:val="24"/>
        </w:rPr>
        <w:t xml:space="preserve">our last discussion </w:t>
      </w:r>
      <w:r w:rsidR="00F3018C">
        <w:rPr>
          <w:rFonts w:ascii="Times New Roman" w:hAnsi="Times New Roman" w:cs="Times New Roman"/>
          <w:sz w:val="24"/>
          <w:szCs w:val="24"/>
        </w:rPr>
        <w:t xml:space="preserve">I </w:t>
      </w:r>
      <w:r w:rsidR="00304641">
        <w:rPr>
          <w:rFonts w:ascii="Times New Roman" w:hAnsi="Times New Roman" w:cs="Times New Roman"/>
          <w:sz w:val="24"/>
          <w:szCs w:val="24"/>
        </w:rPr>
        <w:t>shall examine</w:t>
      </w:r>
      <w:r w:rsidR="009A3250">
        <w:rPr>
          <w:rFonts w:ascii="Times New Roman" w:hAnsi="Times New Roman" w:cs="Times New Roman"/>
          <w:sz w:val="24"/>
          <w:szCs w:val="24"/>
        </w:rPr>
        <w:t xml:space="preserve"> Habermas’s study of the structural transformation of the public sphere from its revolutionary inception in the</w:t>
      </w:r>
      <w:r w:rsidR="00005969">
        <w:rPr>
          <w:rFonts w:ascii="Times New Roman" w:hAnsi="Times New Roman" w:cs="Times New Roman"/>
          <w:sz w:val="24"/>
          <w:szCs w:val="24"/>
        </w:rPr>
        <w:t xml:space="preserve"> eighteenth century to its two major existential crises during the twentieth </w:t>
      </w:r>
      <w:r>
        <w:rPr>
          <w:rFonts w:ascii="Times New Roman" w:hAnsi="Times New Roman" w:cs="Times New Roman"/>
          <w:sz w:val="24"/>
          <w:szCs w:val="24"/>
        </w:rPr>
        <w:t>century</w:t>
      </w:r>
      <w:r w:rsidR="009523A0">
        <w:rPr>
          <w:rFonts w:ascii="Times New Roman" w:hAnsi="Times New Roman" w:cs="Times New Roman"/>
          <w:sz w:val="24"/>
          <w:szCs w:val="24"/>
        </w:rPr>
        <w:t>, followed by</w:t>
      </w:r>
      <w:r>
        <w:rPr>
          <w:rFonts w:ascii="Times New Roman" w:hAnsi="Times New Roman" w:cs="Times New Roman"/>
          <w:sz w:val="24"/>
          <w:szCs w:val="24"/>
        </w:rPr>
        <w:t xml:space="preserve"> Thomas Piketty’s diagnosis of the current state of progressive political parties.  What these two studies suggest is that the </w:t>
      </w:r>
      <w:r w:rsidR="006B09DB">
        <w:rPr>
          <w:rFonts w:ascii="Times New Roman" w:hAnsi="Times New Roman" w:cs="Times New Roman"/>
          <w:sz w:val="24"/>
          <w:szCs w:val="24"/>
        </w:rPr>
        <w:t>alliance</w:t>
      </w:r>
      <w:r>
        <w:rPr>
          <w:rFonts w:ascii="Times New Roman" w:hAnsi="Times New Roman" w:cs="Times New Roman"/>
          <w:sz w:val="24"/>
          <w:szCs w:val="24"/>
        </w:rPr>
        <w:t xml:space="preserve"> between </w:t>
      </w:r>
      <w:r w:rsidR="00B96DBB">
        <w:rPr>
          <w:rFonts w:ascii="Times New Roman" w:hAnsi="Times New Roman" w:cs="Times New Roman"/>
          <w:sz w:val="24"/>
          <w:szCs w:val="24"/>
        </w:rPr>
        <w:t>educated</w:t>
      </w:r>
      <w:r w:rsidR="00E74781">
        <w:rPr>
          <w:rFonts w:ascii="Times New Roman" w:hAnsi="Times New Roman" w:cs="Times New Roman"/>
          <w:sz w:val="24"/>
          <w:szCs w:val="24"/>
        </w:rPr>
        <w:t xml:space="preserve"> elites and rank and file </w:t>
      </w:r>
      <w:r w:rsidR="000B3FA0">
        <w:rPr>
          <w:rFonts w:ascii="Times New Roman" w:hAnsi="Times New Roman" w:cs="Times New Roman"/>
          <w:sz w:val="24"/>
          <w:szCs w:val="24"/>
        </w:rPr>
        <w:t>voters</w:t>
      </w:r>
      <w:r w:rsidR="00E74781">
        <w:rPr>
          <w:rFonts w:ascii="Times New Roman" w:hAnsi="Times New Roman" w:cs="Times New Roman"/>
          <w:sz w:val="24"/>
          <w:szCs w:val="24"/>
        </w:rPr>
        <w:t xml:space="preserve"> that has been the hallmark of progressive political movements over the years has </w:t>
      </w:r>
      <w:r w:rsidR="006B09DB">
        <w:rPr>
          <w:rFonts w:ascii="Times New Roman" w:hAnsi="Times New Roman" w:cs="Times New Roman"/>
          <w:sz w:val="24"/>
          <w:szCs w:val="24"/>
        </w:rPr>
        <w:t xml:space="preserve">shattered on the shoals of global capitalism and neo-liberal accommodation. The result has been an exodus of workers to </w:t>
      </w:r>
      <w:r w:rsidR="007C4A64">
        <w:rPr>
          <w:rFonts w:ascii="Times New Roman" w:hAnsi="Times New Roman" w:cs="Times New Roman"/>
          <w:sz w:val="24"/>
          <w:szCs w:val="24"/>
        </w:rPr>
        <w:t xml:space="preserve">populist </w:t>
      </w:r>
      <w:r w:rsidR="00F42BE5">
        <w:rPr>
          <w:rFonts w:ascii="Times New Roman" w:hAnsi="Times New Roman" w:cs="Times New Roman"/>
          <w:sz w:val="24"/>
          <w:szCs w:val="24"/>
        </w:rPr>
        <w:t xml:space="preserve">movements </w:t>
      </w:r>
      <w:r w:rsidR="009D6FE0">
        <w:rPr>
          <w:rFonts w:ascii="Times New Roman" w:hAnsi="Times New Roman" w:cs="Times New Roman"/>
          <w:sz w:val="24"/>
          <w:szCs w:val="24"/>
        </w:rPr>
        <w:t xml:space="preserve">of uncertain </w:t>
      </w:r>
      <w:r w:rsidR="00F559D6">
        <w:rPr>
          <w:rFonts w:ascii="Times New Roman" w:hAnsi="Times New Roman" w:cs="Times New Roman"/>
          <w:sz w:val="24"/>
          <w:szCs w:val="24"/>
        </w:rPr>
        <w:t>ideological pedigree</w:t>
      </w:r>
      <w:r w:rsidR="00DA2BFC">
        <w:rPr>
          <w:rFonts w:ascii="Times New Roman" w:hAnsi="Times New Roman" w:cs="Times New Roman"/>
          <w:sz w:val="24"/>
          <w:szCs w:val="24"/>
        </w:rPr>
        <w:t xml:space="preserve"> as the parties on the Left have increasingly turned to education as the proper response to joblessness, income inequality, and socio-political stratification caused by global competition.</w:t>
      </w:r>
    </w:p>
    <w:p w14:paraId="2066C7A2" w14:textId="232EB12D" w:rsidR="00950565" w:rsidRPr="00C125E7" w:rsidRDefault="00CF1CDB" w:rsidP="00950565">
      <w:pPr>
        <w:rPr>
          <w:rFonts w:ascii="Times New Roman" w:hAnsi="Times New Roman" w:cs="Times New Roman"/>
          <w:sz w:val="24"/>
          <w:szCs w:val="24"/>
        </w:rPr>
      </w:pPr>
      <w:r w:rsidRPr="006B1252">
        <w:rPr>
          <w:rFonts w:ascii="Times New Roman" w:hAnsi="Times New Roman" w:cs="Times New Roman"/>
          <w:sz w:val="24"/>
          <w:szCs w:val="24"/>
        </w:rPr>
        <w:t>Habermas begins</w:t>
      </w:r>
      <w:r w:rsidR="004C7445" w:rsidRPr="006B1252">
        <w:rPr>
          <w:rFonts w:ascii="Times New Roman" w:hAnsi="Times New Roman" w:cs="Times New Roman"/>
          <w:sz w:val="24"/>
          <w:szCs w:val="24"/>
        </w:rPr>
        <w:t xml:space="preserve"> his study, </w:t>
      </w:r>
      <w:r w:rsidR="004C7445" w:rsidRPr="006B1252">
        <w:rPr>
          <w:rFonts w:ascii="Times New Roman" w:hAnsi="Times New Roman" w:cs="Times New Roman"/>
          <w:i/>
          <w:iCs/>
          <w:sz w:val="24"/>
          <w:szCs w:val="24"/>
        </w:rPr>
        <w:t>The Structural Transformation of the Public Sphere</w:t>
      </w:r>
      <w:r w:rsidR="004C7445" w:rsidRPr="006B1252">
        <w:rPr>
          <w:rFonts w:ascii="Times New Roman" w:hAnsi="Times New Roman" w:cs="Times New Roman"/>
          <w:sz w:val="24"/>
          <w:szCs w:val="24"/>
        </w:rPr>
        <w:t xml:space="preserve"> (1962)</w:t>
      </w:r>
      <w:r w:rsidR="000D5B1A" w:rsidRPr="006B1252">
        <w:rPr>
          <w:rFonts w:ascii="Times New Roman" w:hAnsi="Times New Roman" w:cs="Times New Roman"/>
          <w:sz w:val="24"/>
          <w:szCs w:val="24"/>
        </w:rPr>
        <w:t>,</w:t>
      </w:r>
      <w:r w:rsidR="006B09DB" w:rsidRPr="006B1252">
        <w:rPr>
          <w:rFonts w:ascii="Times New Roman" w:hAnsi="Times New Roman" w:cs="Times New Roman"/>
          <w:sz w:val="24"/>
          <w:szCs w:val="24"/>
        </w:rPr>
        <w:t xml:space="preserve"> </w:t>
      </w:r>
      <w:r w:rsidRPr="006B1252">
        <w:rPr>
          <w:rFonts w:ascii="Times New Roman" w:hAnsi="Times New Roman" w:cs="Times New Roman"/>
          <w:sz w:val="24"/>
          <w:szCs w:val="24"/>
        </w:rPr>
        <w:t xml:space="preserve">by tracing the birth of democratic political spaces in the eighteenth century out of deliberative fora </w:t>
      </w:r>
      <w:r w:rsidRPr="006B1252">
        <w:rPr>
          <w:rFonts w:ascii="Times New Roman" w:hAnsi="Times New Roman" w:cs="Times New Roman"/>
          <w:sz w:val="24"/>
          <w:szCs w:val="24"/>
        </w:rPr>
        <w:lastRenderedPageBreak/>
        <w:t>composed of</w:t>
      </w:r>
      <w:r w:rsidR="00950565" w:rsidRPr="006B1252">
        <w:rPr>
          <w:rFonts w:ascii="Times New Roman" w:hAnsi="Times New Roman" w:cs="Times New Roman"/>
          <w:sz w:val="24"/>
          <w:szCs w:val="24"/>
        </w:rPr>
        <w:t xml:space="preserve"> educated strata drawn from the middle class and aristocracy.</w:t>
      </w:r>
      <w:r w:rsidR="00950565">
        <w:rPr>
          <w:rFonts w:ascii="Times New Roman" w:hAnsi="Times New Roman" w:cs="Times New Roman"/>
          <w:sz w:val="24"/>
          <w:szCs w:val="24"/>
        </w:rPr>
        <w:t xml:space="preserve"> </w:t>
      </w:r>
      <w:r>
        <w:rPr>
          <w:rFonts w:ascii="Times New Roman" w:hAnsi="Times New Roman" w:cs="Times New Roman"/>
          <w:sz w:val="24"/>
          <w:szCs w:val="24"/>
        </w:rPr>
        <w:t xml:space="preserve">  </w:t>
      </w:r>
      <w:r w:rsidR="008A79DE">
        <w:rPr>
          <w:rFonts w:ascii="Times New Roman" w:hAnsi="Times New Roman" w:cs="Times New Roman"/>
          <w:sz w:val="24"/>
          <w:szCs w:val="24"/>
        </w:rPr>
        <w:t>The</w:t>
      </w:r>
      <w:r w:rsidR="00950565" w:rsidRPr="00C125E7">
        <w:rPr>
          <w:rFonts w:ascii="Times New Roman" w:hAnsi="Times New Roman" w:cs="Times New Roman"/>
          <w:sz w:val="24"/>
          <w:szCs w:val="24"/>
        </w:rPr>
        <w:t xml:space="preserve"> coffee houses, salons, table societies, and broadsheets </w:t>
      </w:r>
      <w:r w:rsidR="008A79DE">
        <w:rPr>
          <w:rFonts w:ascii="Times New Roman" w:hAnsi="Times New Roman" w:cs="Times New Roman"/>
          <w:sz w:val="24"/>
          <w:szCs w:val="24"/>
        </w:rPr>
        <w:t>that served as venues for this distinctly bourgeois public sphere generated opinions that criticized</w:t>
      </w:r>
      <w:r w:rsidR="00950565" w:rsidRPr="00C125E7">
        <w:rPr>
          <w:rFonts w:ascii="Times New Roman" w:hAnsi="Times New Roman" w:cs="Times New Roman"/>
          <w:sz w:val="24"/>
          <w:szCs w:val="24"/>
        </w:rPr>
        <w:t xml:space="preserve"> government </w:t>
      </w:r>
      <w:r w:rsidR="008A79DE">
        <w:rPr>
          <w:rFonts w:ascii="Times New Roman" w:hAnsi="Times New Roman" w:cs="Times New Roman"/>
          <w:sz w:val="24"/>
          <w:szCs w:val="24"/>
        </w:rPr>
        <w:t>abuse a</w:t>
      </w:r>
      <w:r w:rsidR="00950565" w:rsidRPr="00C125E7">
        <w:rPr>
          <w:rFonts w:ascii="Times New Roman" w:hAnsi="Times New Roman" w:cs="Times New Roman"/>
          <w:sz w:val="24"/>
          <w:szCs w:val="24"/>
        </w:rPr>
        <w:t xml:space="preserve">nd paved the way for future waves of constitutional reform leading to the eventual enfranchisement of the working classes in the </w:t>
      </w:r>
      <w:r w:rsidR="00B2538A">
        <w:rPr>
          <w:rFonts w:ascii="Times New Roman" w:hAnsi="Times New Roman" w:cs="Times New Roman"/>
          <w:sz w:val="24"/>
          <w:szCs w:val="24"/>
        </w:rPr>
        <w:t>n</w:t>
      </w:r>
      <w:r w:rsidR="00950565" w:rsidRPr="00C125E7">
        <w:rPr>
          <w:rFonts w:ascii="Times New Roman" w:hAnsi="Times New Roman" w:cs="Times New Roman"/>
          <w:sz w:val="24"/>
          <w:szCs w:val="24"/>
        </w:rPr>
        <w:t xml:space="preserve">ineteenth </w:t>
      </w:r>
      <w:r w:rsidR="00B2538A">
        <w:rPr>
          <w:rFonts w:ascii="Times New Roman" w:hAnsi="Times New Roman" w:cs="Times New Roman"/>
          <w:sz w:val="24"/>
          <w:szCs w:val="24"/>
        </w:rPr>
        <w:t>c</w:t>
      </w:r>
      <w:r w:rsidR="00950565" w:rsidRPr="00C125E7">
        <w:rPr>
          <w:rFonts w:ascii="Times New Roman" w:hAnsi="Times New Roman" w:cs="Times New Roman"/>
          <w:sz w:val="24"/>
          <w:szCs w:val="24"/>
        </w:rPr>
        <w:t xml:space="preserve">entury. </w:t>
      </w:r>
      <w:r w:rsidR="008A79DE">
        <w:rPr>
          <w:rFonts w:ascii="Times New Roman" w:hAnsi="Times New Roman" w:cs="Times New Roman"/>
          <w:sz w:val="24"/>
          <w:szCs w:val="24"/>
        </w:rPr>
        <w:t xml:space="preserve">This nascent democracy of opinion </w:t>
      </w:r>
      <w:r w:rsidR="00950565" w:rsidRPr="00C125E7">
        <w:rPr>
          <w:rFonts w:ascii="Times New Roman" w:hAnsi="Times New Roman" w:cs="Times New Roman"/>
          <w:sz w:val="24"/>
          <w:szCs w:val="24"/>
        </w:rPr>
        <w:t xml:space="preserve">was premised on the </w:t>
      </w:r>
      <w:r w:rsidR="00984B00">
        <w:rPr>
          <w:rFonts w:ascii="Times New Roman" w:hAnsi="Times New Roman" w:cs="Times New Roman"/>
          <w:sz w:val="24"/>
          <w:szCs w:val="24"/>
        </w:rPr>
        <w:t>free</w:t>
      </w:r>
      <w:r w:rsidR="00950565" w:rsidRPr="00C125E7">
        <w:rPr>
          <w:rFonts w:ascii="Times New Roman" w:hAnsi="Times New Roman" w:cs="Times New Roman"/>
          <w:sz w:val="24"/>
          <w:szCs w:val="24"/>
        </w:rPr>
        <w:t xml:space="preserve"> thinking of educated persons of independent means (mainly men) who could retire to the privacy of their libraries to reflect on what they read and heard. The men and women who gathered to discuss literature, art, morals, and public affairs respected each other as dialogical equals who could reason together in reaching consensus on the leading principles of the Enlightenment revolving around religious and intellectual toleration, open-mindedness, and personal freedom to speak, think, publish and associate.  The common class affinities of the bourgeoisie convinced them that they could speak for all of humanity and that their commonsense would transcend all partisan factionalism.</w:t>
      </w:r>
    </w:p>
    <w:p w14:paraId="43A8467E" w14:textId="0FB60163" w:rsidR="00950565" w:rsidRPr="00C125E7" w:rsidRDefault="00950565" w:rsidP="00950565">
      <w:pPr>
        <w:rPr>
          <w:rFonts w:ascii="Times New Roman" w:hAnsi="Times New Roman" w:cs="Times New Roman"/>
          <w:sz w:val="24"/>
          <w:szCs w:val="24"/>
        </w:rPr>
      </w:pPr>
      <w:r w:rsidRPr="00C125E7">
        <w:rPr>
          <w:rFonts w:ascii="Times New Roman" w:hAnsi="Times New Roman" w:cs="Times New Roman"/>
          <w:sz w:val="24"/>
          <w:szCs w:val="24"/>
        </w:rPr>
        <w:t xml:space="preserve">The plebeian public sphere of </w:t>
      </w:r>
      <w:r w:rsidR="0086393E">
        <w:rPr>
          <w:rFonts w:ascii="Times New Roman" w:hAnsi="Times New Roman" w:cs="Times New Roman"/>
          <w:sz w:val="24"/>
          <w:szCs w:val="24"/>
        </w:rPr>
        <w:t xml:space="preserve">partisan </w:t>
      </w:r>
      <w:r w:rsidRPr="00C125E7">
        <w:rPr>
          <w:rFonts w:ascii="Times New Roman" w:hAnsi="Times New Roman" w:cs="Times New Roman"/>
          <w:sz w:val="24"/>
          <w:szCs w:val="24"/>
        </w:rPr>
        <w:t xml:space="preserve">demonstrators and protesters often received their cue from this literate society of letters. The subsequent expansion of literacy and mass media throughout the </w:t>
      </w:r>
      <w:r w:rsidR="00B2538A">
        <w:rPr>
          <w:rFonts w:ascii="Times New Roman" w:hAnsi="Times New Roman" w:cs="Times New Roman"/>
          <w:sz w:val="24"/>
          <w:szCs w:val="24"/>
        </w:rPr>
        <w:t>n</w:t>
      </w:r>
      <w:r w:rsidRPr="00C125E7">
        <w:rPr>
          <w:rFonts w:ascii="Times New Roman" w:hAnsi="Times New Roman" w:cs="Times New Roman"/>
          <w:sz w:val="24"/>
          <w:szCs w:val="24"/>
        </w:rPr>
        <w:t xml:space="preserve">ineteenth </w:t>
      </w:r>
      <w:r w:rsidR="00B2538A">
        <w:rPr>
          <w:rFonts w:ascii="Times New Roman" w:hAnsi="Times New Roman" w:cs="Times New Roman"/>
          <w:sz w:val="24"/>
          <w:szCs w:val="24"/>
        </w:rPr>
        <w:t>c</w:t>
      </w:r>
      <w:r w:rsidRPr="00C125E7">
        <w:rPr>
          <w:rFonts w:ascii="Times New Roman" w:hAnsi="Times New Roman" w:cs="Times New Roman"/>
          <w:sz w:val="24"/>
          <w:szCs w:val="24"/>
        </w:rPr>
        <w:t xml:space="preserve">entury would enable the working class to organize themselves into movements and political parties by availing themselves of </w:t>
      </w:r>
      <w:r w:rsidR="00984B00">
        <w:rPr>
          <w:rFonts w:ascii="Times New Roman" w:hAnsi="Times New Roman" w:cs="Times New Roman"/>
          <w:sz w:val="24"/>
          <w:szCs w:val="24"/>
        </w:rPr>
        <w:t>educated elites (or to use Gramsci’s phrase, organic intellectuals) who could provide theoretical arguments in support of their struggle for enfranchisement</w:t>
      </w:r>
      <w:r w:rsidRPr="00C125E7">
        <w:rPr>
          <w:rFonts w:ascii="Times New Roman" w:hAnsi="Times New Roman" w:cs="Times New Roman"/>
          <w:sz w:val="24"/>
          <w:szCs w:val="24"/>
        </w:rPr>
        <w:t xml:space="preserve">.  </w:t>
      </w:r>
      <w:r w:rsidR="002C190D">
        <w:rPr>
          <w:rFonts w:ascii="Times New Roman" w:hAnsi="Times New Roman" w:cs="Times New Roman"/>
          <w:sz w:val="24"/>
          <w:szCs w:val="24"/>
        </w:rPr>
        <w:t>However, b</w:t>
      </w:r>
      <w:r w:rsidRPr="00C125E7">
        <w:rPr>
          <w:rFonts w:ascii="Times New Roman" w:hAnsi="Times New Roman" w:cs="Times New Roman"/>
          <w:sz w:val="24"/>
          <w:szCs w:val="24"/>
        </w:rPr>
        <w:t xml:space="preserve">y the second decade of the </w:t>
      </w:r>
      <w:r w:rsidR="002C190D">
        <w:rPr>
          <w:rFonts w:ascii="Times New Roman" w:hAnsi="Times New Roman" w:cs="Times New Roman"/>
          <w:sz w:val="24"/>
          <w:szCs w:val="24"/>
        </w:rPr>
        <w:t>t</w:t>
      </w:r>
      <w:r w:rsidRPr="00C125E7">
        <w:rPr>
          <w:rFonts w:ascii="Times New Roman" w:hAnsi="Times New Roman" w:cs="Times New Roman"/>
          <w:sz w:val="24"/>
          <w:szCs w:val="24"/>
        </w:rPr>
        <w:t xml:space="preserve">wentieth </w:t>
      </w:r>
      <w:r w:rsidR="002C190D">
        <w:rPr>
          <w:rFonts w:ascii="Times New Roman" w:hAnsi="Times New Roman" w:cs="Times New Roman"/>
          <w:sz w:val="24"/>
          <w:szCs w:val="24"/>
        </w:rPr>
        <w:t>c</w:t>
      </w:r>
      <w:r w:rsidRPr="00C125E7">
        <w:rPr>
          <w:rFonts w:ascii="Times New Roman" w:hAnsi="Times New Roman" w:cs="Times New Roman"/>
          <w:sz w:val="24"/>
          <w:szCs w:val="24"/>
        </w:rPr>
        <w:t xml:space="preserve">entury the emergence of radio and film would </w:t>
      </w:r>
      <w:r w:rsidR="002C190D">
        <w:rPr>
          <w:rFonts w:ascii="Times New Roman" w:hAnsi="Times New Roman" w:cs="Times New Roman"/>
          <w:sz w:val="24"/>
          <w:szCs w:val="24"/>
        </w:rPr>
        <w:t xml:space="preserve">elevate demagogues over intellectuals as the leading figures commanding the public sphere, transforming </w:t>
      </w:r>
      <w:r w:rsidR="000D5B1A">
        <w:rPr>
          <w:rFonts w:ascii="Times New Roman" w:hAnsi="Times New Roman" w:cs="Times New Roman"/>
          <w:sz w:val="24"/>
          <w:szCs w:val="24"/>
        </w:rPr>
        <w:t xml:space="preserve">it </w:t>
      </w:r>
      <w:r w:rsidR="002C190D">
        <w:rPr>
          <w:rFonts w:ascii="Times New Roman" w:hAnsi="Times New Roman" w:cs="Times New Roman"/>
          <w:sz w:val="24"/>
          <w:szCs w:val="24"/>
        </w:rPr>
        <w:t xml:space="preserve">entirely from a sphere of deliberation </w:t>
      </w:r>
      <w:r w:rsidR="009D01CB">
        <w:rPr>
          <w:rFonts w:ascii="Times New Roman" w:hAnsi="Times New Roman" w:cs="Times New Roman"/>
          <w:sz w:val="24"/>
          <w:szCs w:val="24"/>
        </w:rPr>
        <w:t xml:space="preserve">and partisanship </w:t>
      </w:r>
      <w:r w:rsidR="002C190D">
        <w:rPr>
          <w:rFonts w:ascii="Times New Roman" w:hAnsi="Times New Roman" w:cs="Times New Roman"/>
          <w:sz w:val="24"/>
          <w:szCs w:val="24"/>
        </w:rPr>
        <w:t xml:space="preserve">to one of </w:t>
      </w:r>
      <w:r w:rsidR="00B2538A">
        <w:rPr>
          <w:rFonts w:ascii="Times New Roman" w:hAnsi="Times New Roman" w:cs="Times New Roman"/>
          <w:sz w:val="24"/>
          <w:szCs w:val="24"/>
        </w:rPr>
        <w:t xml:space="preserve">propaganda-led </w:t>
      </w:r>
      <w:r w:rsidR="00ED47B2">
        <w:rPr>
          <w:rFonts w:ascii="Times New Roman" w:hAnsi="Times New Roman" w:cs="Times New Roman"/>
          <w:sz w:val="24"/>
          <w:szCs w:val="24"/>
        </w:rPr>
        <w:t>hyper-partisanship</w:t>
      </w:r>
      <w:r w:rsidRPr="00C125E7">
        <w:rPr>
          <w:rFonts w:ascii="Times New Roman" w:hAnsi="Times New Roman" w:cs="Times New Roman"/>
          <w:sz w:val="24"/>
          <w:szCs w:val="24"/>
        </w:rPr>
        <w:t xml:space="preserve">. </w:t>
      </w:r>
      <w:r w:rsidR="00072DA4">
        <w:rPr>
          <w:rFonts w:ascii="Times New Roman" w:hAnsi="Times New Roman" w:cs="Times New Roman"/>
          <w:sz w:val="24"/>
          <w:szCs w:val="24"/>
        </w:rPr>
        <w:t xml:space="preserve">The </w:t>
      </w:r>
      <w:r w:rsidR="009E7F74">
        <w:rPr>
          <w:rFonts w:ascii="Times New Roman" w:hAnsi="Times New Roman" w:cs="Times New Roman"/>
          <w:sz w:val="24"/>
          <w:szCs w:val="24"/>
        </w:rPr>
        <w:t xml:space="preserve">organic intellectuals </w:t>
      </w:r>
      <w:r w:rsidR="00CC1754">
        <w:rPr>
          <w:rFonts w:ascii="Times New Roman" w:hAnsi="Times New Roman" w:cs="Times New Roman"/>
          <w:sz w:val="24"/>
          <w:szCs w:val="24"/>
        </w:rPr>
        <w:t>that Fromm</w:t>
      </w:r>
      <w:r w:rsidR="00B756D0">
        <w:rPr>
          <w:rFonts w:ascii="Times New Roman" w:hAnsi="Times New Roman" w:cs="Times New Roman"/>
          <w:sz w:val="24"/>
          <w:szCs w:val="24"/>
        </w:rPr>
        <w:t xml:space="preserve">, </w:t>
      </w:r>
      <w:r w:rsidR="00CC1754">
        <w:rPr>
          <w:rFonts w:ascii="Times New Roman" w:hAnsi="Times New Roman" w:cs="Times New Roman"/>
          <w:sz w:val="24"/>
          <w:szCs w:val="24"/>
        </w:rPr>
        <w:t>Horkhe</w:t>
      </w:r>
      <w:r w:rsidR="002A4092">
        <w:rPr>
          <w:rFonts w:ascii="Times New Roman" w:hAnsi="Times New Roman" w:cs="Times New Roman"/>
          <w:sz w:val="24"/>
          <w:szCs w:val="24"/>
        </w:rPr>
        <w:t>imer</w:t>
      </w:r>
      <w:r w:rsidR="00B756D0">
        <w:rPr>
          <w:rFonts w:ascii="Times New Roman" w:hAnsi="Times New Roman" w:cs="Times New Roman"/>
          <w:sz w:val="24"/>
          <w:szCs w:val="24"/>
        </w:rPr>
        <w:t xml:space="preserve">, and </w:t>
      </w:r>
      <w:r w:rsidR="00B756D0">
        <w:rPr>
          <w:rFonts w:ascii="Times New Roman" w:hAnsi="Times New Roman" w:cs="Times New Roman"/>
          <w:sz w:val="24"/>
          <w:szCs w:val="24"/>
        </w:rPr>
        <w:lastRenderedPageBreak/>
        <w:t>Gramsc</w:t>
      </w:r>
      <w:r w:rsidR="00BC6008">
        <w:rPr>
          <w:rFonts w:ascii="Times New Roman" w:hAnsi="Times New Roman" w:cs="Times New Roman"/>
          <w:sz w:val="24"/>
          <w:szCs w:val="24"/>
        </w:rPr>
        <w:t>i</w:t>
      </w:r>
      <w:r w:rsidR="002A4092">
        <w:rPr>
          <w:rFonts w:ascii="Times New Roman" w:hAnsi="Times New Roman" w:cs="Times New Roman"/>
          <w:sz w:val="24"/>
          <w:szCs w:val="24"/>
        </w:rPr>
        <w:t xml:space="preserve"> had </w:t>
      </w:r>
      <w:r w:rsidR="00A55B61">
        <w:rPr>
          <w:rFonts w:ascii="Times New Roman" w:hAnsi="Times New Roman" w:cs="Times New Roman"/>
          <w:sz w:val="24"/>
          <w:szCs w:val="24"/>
        </w:rPr>
        <w:t xml:space="preserve">hoped to find among </w:t>
      </w:r>
      <w:r w:rsidR="00881632">
        <w:rPr>
          <w:rFonts w:ascii="Times New Roman" w:hAnsi="Times New Roman" w:cs="Times New Roman"/>
          <w:sz w:val="24"/>
          <w:szCs w:val="24"/>
        </w:rPr>
        <w:t xml:space="preserve">educated members of the </w:t>
      </w:r>
      <w:r w:rsidR="00A55B61">
        <w:rPr>
          <w:rFonts w:ascii="Times New Roman" w:hAnsi="Times New Roman" w:cs="Times New Roman"/>
          <w:sz w:val="24"/>
          <w:szCs w:val="24"/>
        </w:rPr>
        <w:t xml:space="preserve">working classes </w:t>
      </w:r>
      <w:r w:rsidR="002A4092">
        <w:rPr>
          <w:rFonts w:ascii="Times New Roman" w:hAnsi="Times New Roman" w:cs="Times New Roman"/>
          <w:sz w:val="24"/>
          <w:szCs w:val="24"/>
        </w:rPr>
        <w:t xml:space="preserve">had been replaced by </w:t>
      </w:r>
      <w:r w:rsidR="005229E7">
        <w:rPr>
          <w:rFonts w:ascii="Times New Roman" w:hAnsi="Times New Roman" w:cs="Times New Roman"/>
          <w:sz w:val="24"/>
          <w:szCs w:val="24"/>
        </w:rPr>
        <w:t xml:space="preserve">populist </w:t>
      </w:r>
      <w:r w:rsidR="00145DF5">
        <w:rPr>
          <w:rFonts w:ascii="Times New Roman" w:hAnsi="Times New Roman" w:cs="Times New Roman"/>
          <w:sz w:val="24"/>
          <w:szCs w:val="24"/>
        </w:rPr>
        <w:t>demagogues</w:t>
      </w:r>
      <w:r w:rsidR="005229E7">
        <w:rPr>
          <w:rFonts w:ascii="Times New Roman" w:hAnsi="Times New Roman" w:cs="Times New Roman"/>
          <w:sz w:val="24"/>
          <w:szCs w:val="24"/>
        </w:rPr>
        <w:t>.</w:t>
      </w:r>
      <w:r w:rsidR="00145DF5">
        <w:rPr>
          <w:rFonts w:ascii="Times New Roman" w:hAnsi="Times New Roman" w:cs="Times New Roman"/>
          <w:sz w:val="24"/>
          <w:szCs w:val="24"/>
        </w:rPr>
        <w:t xml:space="preserve"> </w:t>
      </w:r>
    </w:p>
    <w:p w14:paraId="3F8805BA" w14:textId="1673D285" w:rsidR="00950565" w:rsidRPr="00C125E7" w:rsidRDefault="00950565" w:rsidP="00950565">
      <w:pPr>
        <w:rPr>
          <w:rFonts w:ascii="Times New Roman" w:hAnsi="Times New Roman" w:cs="Times New Roman"/>
          <w:sz w:val="24"/>
          <w:szCs w:val="24"/>
        </w:rPr>
      </w:pPr>
      <w:r w:rsidRPr="00C125E7">
        <w:rPr>
          <w:rFonts w:ascii="Times New Roman" w:hAnsi="Times New Roman" w:cs="Times New Roman"/>
          <w:sz w:val="24"/>
          <w:szCs w:val="24"/>
        </w:rPr>
        <w:t xml:space="preserve">Habermas’s detailed account of </w:t>
      </w:r>
      <w:r w:rsidR="00D415F6">
        <w:rPr>
          <w:rFonts w:ascii="Times New Roman" w:hAnsi="Times New Roman" w:cs="Times New Roman"/>
          <w:sz w:val="24"/>
          <w:szCs w:val="24"/>
        </w:rPr>
        <w:t xml:space="preserve">the </w:t>
      </w:r>
      <w:r w:rsidR="00D0071D">
        <w:rPr>
          <w:rFonts w:ascii="Times New Roman" w:hAnsi="Times New Roman" w:cs="Times New Roman"/>
          <w:sz w:val="24"/>
          <w:szCs w:val="24"/>
        </w:rPr>
        <w:t xml:space="preserve">public sphere’s </w:t>
      </w:r>
      <w:r w:rsidR="00E1760B">
        <w:rPr>
          <w:rFonts w:ascii="Times New Roman" w:hAnsi="Times New Roman" w:cs="Times New Roman"/>
          <w:sz w:val="24"/>
          <w:szCs w:val="24"/>
        </w:rPr>
        <w:t xml:space="preserve">electronically-mediated </w:t>
      </w:r>
      <w:r w:rsidRPr="00C125E7">
        <w:rPr>
          <w:rFonts w:ascii="Times New Roman" w:hAnsi="Times New Roman" w:cs="Times New Roman"/>
          <w:sz w:val="24"/>
          <w:szCs w:val="24"/>
        </w:rPr>
        <w:t>structural transformation</w:t>
      </w:r>
      <w:r w:rsidR="00D0071D">
        <w:rPr>
          <w:rFonts w:ascii="Times New Roman" w:hAnsi="Times New Roman" w:cs="Times New Roman"/>
          <w:sz w:val="24"/>
          <w:szCs w:val="24"/>
        </w:rPr>
        <w:t xml:space="preserve"> </w:t>
      </w:r>
      <w:r w:rsidR="00E1760B">
        <w:rPr>
          <w:rFonts w:ascii="Times New Roman" w:hAnsi="Times New Roman" w:cs="Times New Roman"/>
          <w:sz w:val="24"/>
          <w:szCs w:val="24"/>
        </w:rPr>
        <w:t>cites</w:t>
      </w:r>
      <w:r w:rsidR="00D0071D">
        <w:rPr>
          <w:rFonts w:ascii="Times New Roman" w:hAnsi="Times New Roman" w:cs="Times New Roman"/>
          <w:sz w:val="24"/>
          <w:szCs w:val="24"/>
        </w:rPr>
        <w:t xml:space="preserve"> the rise of fascism</w:t>
      </w:r>
      <w:r w:rsidR="005D1F4E">
        <w:rPr>
          <w:rFonts w:ascii="Times New Roman" w:hAnsi="Times New Roman" w:cs="Times New Roman"/>
          <w:sz w:val="24"/>
          <w:szCs w:val="24"/>
        </w:rPr>
        <w:t xml:space="preserve"> – </w:t>
      </w:r>
      <w:r w:rsidR="00D0071D">
        <w:rPr>
          <w:rFonts w:ascii="Times New Roman" w:hAnsi="Times New Roman" w:cs="Times New Roman"/>
          <w:sz w:val="24"/>
          <w:szCs w:val="24"/>
        </w:rPr>
        <w:t xml:space="preserve">the first </w:t>
      </w:r>
      <w:r w:rsidR="00A461A9">
        <w:rPr>
          <w:rFonts w:ascii="Times New Roman" w:hAnsi="Times New Roman" w:cs="Times New Roman"/>
          <w:sz w:val="24"/>
          <w:szCs w:val="24"/>
        </w:rPr>
        <w:t xml:space="preserve">populist </w:t>
      </w:r>
      <w:r w:rsidR="00D0071D">
        <w:rPr>
          <w:rFonts w:ascii="Times New Roman" w:hAnsi="Times New Roman" w:cs="Times New Roman"/>
          <w:sz w:val="24"/>
          <w:szCs w:val="24"/>
        </w:rPr>
        <w:t>challenge to democratic expansion. Drawing from</w:t>
      </w:r>
      <w:r w:rsidRPr="00C125E7">
        <w:rPr>
          <w:rFonts w:ascii="Times New Roman" w:hAnsi="Times New Roman" w:cs="Times New Roman"/>
          <w:sz w:val="24"/>
          <w:szCs w:val="24"/>
        </w:rPr>
        <w:t xml:space="preserve"> Schmitt’s diagnosis of the crisis of parliamentary democracy (Schmitt, 1988)</w:t>
      </w:r>
      <w:r w:rsidR="00D0071D">
        <w:rPr>
          <w:rFonts w:ascii="Times New Roman" w:hAnsi="Times New Roman" w:cs="Times New Roman"/>
          <w:sz w:val="24"/>
          <w:szCs w:val="24"/>
        </w:rPr>
        <w:t>, Habermas</w:t>
      </w:r>
      <w:r w:rsidR="00015F62">
        <w:rPr>
          <w:rFonts w:ascii="Times New Roman" w:hAnsi="Times New Roman" w:cs="Times New Roman"/>
          <w:sz w:val="24"/>
          <w:szCs w:val="24"/>
        </w:rPr>
        <w:t xml:space="preserve"> agreed with Schmitt that liberal parliamentarism rested on a model of rational de</w:t>
      </w:r>
      <w:r w:rsidR="00DE64B1">
        <w:rPr>
          <w:rFonts w:ascii="Times New Roman" w:hAnsi="Times New Roman" w:cs="Times New Roman"/>
          <w:sz w:val="24"/>
          <w:szCs w:val="24"/>
        </w:rPr>
        <w:t>liberation</w:t>
      </w:r>
      <w:r w:rsidR="00015F62">
        <w:rPr>
          <w:rFonts w:ascii="Times New Roman" w:hAnsi="Times New Roman" w:cs="Times New Roman"/>
          <w:sz w:val="24"/>
          <w:szCs w:val="24"/>
        </w:rPr>
        <w:t xml:space="preserve"> whose former basis</w:t>
      </w:r>
      <w:r w:rsidR="00EC7C74">
        <w:rPr>
          <w:rFonts w:ascii="Times New Roman" w:hAnsi="Times New Roman" w:cs="Times New Roman"/>
          <w:sz w:val="24"/>
          <w:szCs w:val="24"/>
        </w:rPr>
        <w:t xml:space="preserve"> in the preceding century, residing</w:t>
      </w:r>
      <w:r w:rsidR="00015F62">
        <w:rPr>
          <w:rFonts w:ascii="Times New Roman" w:hAnsi="Times New Roman" w:cs="Times New Roman"/>
          <w:sz w:val="24"/>
          <w:szCs w:val="24"/>
        </w:rPr>
        <w:t xml:space="preserve"> in an exclusively middle-class representation </w:t>
      </w:r>
      <w:proofErr w:type="spellStart"/>
      <w:r w:rsidR="00015F62">
        <w:rPr>
          <w:rFonts w:ascii="Times New Roman" w:hAnsi="Times New Roman" w:cs="Times New Roman"/>
          <w:sz w:val="24"/>
          <w:szCs w:val="24"/>
        </w:rPr>
        <w:t>centred</w:t>
      </w:r>
      <w:proofErr w:type="spellEnd"/>
      <w:r w:rsidR="00015F62">
        <w:rPr>
          <w:rFonts w:ascii="Times New Roman" w:hAnsi="Times New Roman" w:cs="Times New Roman"/>
          <w:sz w:val="24"/>
          <w:szCs w:val="24"/>
        </w:rPr>
        <w:t xml:space="preserve"> around a common class interest</w:t>
      </w:r>
      <w:r w:rsidR="00EC7C74">
        <w:rPr>
          <w:rFonts w:ascii="Times New Roman" w:hAnsi="Times New Roman" w:cs="Times New Roman"/>
          <w:sz w:val="24"/>
          <w:szCs w:val="24"/>
        </w:rPr>
        <w:t>,</w:t>
      </w:r>
      <w:r w:rsidR="00015F62">
        <w:rPr>
          <w:rFonts w:ascii="Times New Roman" w:hAnsi="Times New Roman" w:cs="Times New Roman"/>
          <w:sz w:val="24"/>
          <w:szCs w:val="24"/>
        </w:rPr>
        <w:t xml:space="preserve"> no longer </w:t>
      </w:r>
      <w:r w:rsidR="00EC7C74">
        <w:rPr>
          <w:rFonts w:ascii="Times New Roman" w:hAnsi="Times New Roman" w:cs="Times New Roman"/>
          <w:sz w:val="24"/>
          <w:szCs w:val="24"/>
        </w:rPr>
        <w:t xml:space="preserve">obtained. Working class challenges to private property and capital were existential in nature, and therefore not easily susceptible to </w:t>
      </w:r>
      <w:r w:rsidR="00C773A7">
        <w:rPr>
          <w:rFonts w:ascii="Times New Roman" w:hAnsi="Times New Roman" w:cs="Times New Roman"/>
          <w:sz w:val="24"/>
          <w:szCs w:val="24"/>
        </w:rPr>
        <w:t xml:space="preserve">rational compromise. It was inevitable, under this diagnosis, that the prerequisites for inclusive rational deliberation would inevitably clash with </w:t>
      </w:r>
      <w:r w:rsidR="000D5B1A">
        <w:rPr>
          <w:rFonts w:ascii="Times New Roman" w:hAnsi="Times New Roman" w:cs="Times New Roman"/>
          <w:sz w:val="24"/>
          <w:szCs w:val="24"/>
        </w:rPr>
        <w:t xml:space="preserve">an </w:t>
      </w:r>
      <w:r w:rsidR="00C773A7">
        <w:rPr>
          <w:rFonts w:ascii="Times New Roman" w:hAnsi="Times New Roman" w:cs="Times New Roman"/>
          <w:sz w:val="24"/>
          <w:szCs w:val="24"/>
        </w:rPr>
        <w:t xml:space="preserve">agonal, </w:t>
      </w:r>
      <w:r w:rsidRPr="00C125E7">
        <w:rPr>
          <w:rFonts w:ascii="Times New Roman" w:hAnsi="Times New Roman" w:cs="Times New Roman"/>
          <w:sz w:val="24"/>
          <w:szCs w:val="24"/>
        </w:rPr>
        <w:t xml:space="preserve">zero-sum struggle for </w:t>
      </w:r>
      <w:r w:rsidR="00C773A7">
        <w:rPr>
          <w:rFonts w:ascii="Times New Roman" w:hAnsi="Times New Roman" w:cs="Times New Roman"/>
          <w:sz w:val="24"/>
          <w:szCs w:val="24"/>
        </w:rPr>
        <w:t xml:space="preserve">democratic </w:t>
      </w:r>
      <w:r w:rsidRPr="00C125E7">
        <w:rPr>
          <w:rFonts w:ascii="Times New Roman" w:hAnsi="Times New Roman" w:cs="Times New Roman"/>
          <w:sz w:val="24"/>
          <w:szCs w:val="24"/>
        </w:rPr>
        <w:t>power</w:t>
      </w:r>
      <w:r w:rsidR="00C773A7">
        <w:rPr>
          <w:rFonts w:ascii="Times New Roman" w:hAnsi="Times New Roman" w:cs="Times New Roman"/>
          <w:sz w:val="24"/>
          <w:szCs w:val="24"/>
        </w:rPr>
        <w:t>.</w:t>
      </w:r>
      <w:r w:rsidRPr="00C125E7">
        <w:rPr>
          <w:rFonts w:ascii="Times New Roman" w:hAnsi="Times New Roman" w:cs="Times New Roman"/>
          <w:sz w:val="24"/>
          <w:szCs w:val="24"/>
        </w:rPr>
        <w:t xml:space="preserve"> </w:t>
      </w:r>
    </w:p>
    <w:p w14:paraId="68C36F51" w14:textId="77777777" w:rsidR="0040542F" w:rsidRDefault="0040542F" w:rsidP="00950565">
      <w:pPr>
        <w:rPr>
          <w:rFonts w:ascii="Times New Roman" w:hAnsi="Times New Roman" w:cs="Times New Roman"/>
          <w:sz w:val="24"/>
          <w:szCs w:val="24"/>
        </w:rPr>
      </w:pPr>
    </w:p>
    <w:p w14:paraId="331549FF" w14:textId="065CF883" w:rsidR="00950565" w:rsidRDefault="00950565" w:rsidP="00950565">
      <w:pPr>
        <w:rPr>
          <w:rFonts w:ascii="Times New Roman" w:hAnsi="Times New Roman" w:cs="Times New Roman"/>
          <w:sz w:val="24"/>
          <w:szCs w:val="24"/>
        </w:rPr>
      </w:pPr>
      <w:r w:rsidRPr="00C125E7">
        <w:rPr>
          <w:rFonts w:ascii="Times New Roman" w:hAnsi="Times New Roman" w:cs="Times New Roman"/>
          <w:sz w:val="24"/>
          <w:szCs w:val="24"/>
        </w:rPr>
        <w:t xml:space="preserve">Traces of Schmitt’s diagnosis of parliamentary democracy resurfaced in Habermas’s later study of the legitimation crisis besetting the welfare state during the turbulent sixties and seventies.  This </w:t>
      </w:r>
      <w:r w:rsidR="00B23EFD">
        <w:rPr>
          <w:rFonts w:ascii="Times New Roman" w:hAnsi="Times New Roman" w:cs="Times New Roman"/>
          <w:sz w:val="24"/>
          <w:szCs w:val="24"/>
        </w:rPr>
        <w:t xml:space="preserve">second existential </w:t>
      </w:r>
      <w:r w:rsidRPr="00C125E7">
        <w:rPr>
          <w:rFonts w:ascii="Times New Roman" w:hAnsi="Times New Roman" w:cs="Times New Roman"/>
          <w:sz w:val="24"/>
          <w:szCs w:val="24"/>
        </w:rPr>
        <w:t>crisis</w:t>
      </w:r>
      <w:r w:rsidR="00B23EFD">
        <w:rPr>
          <w:rFonts w:ascii="Times New Roman" w:hAnsi="Times New Roman" w:cs="Times New Roman"/>
          <w:sz w:val="24"/>
          <w:szCs w:val="24"/>
        </w:rPr>
        <w:t xml:space="preserve"> was markedly different from the crisis of parliamentary democracy</w:t>
      </w:r>
      <w:r w:rsidR="005F1203">
        <w:rPr>
          <w:rFonts w:ascii="Times New Roman" w:hAnsi="Times New Roman" w:cs="Times New Roman"/>
          <w:sz w:val="24"/>
          <w:szCs w:val="24"/>
        </w:rPr>
        <w:t xml:space="preserve"> that had occurred forty years earlier</w:t>
      </w:r>
      <w:r w:rsidR="00B23EFD">
        <w:rPr>
          <w:rFonts w:ascii="Times New Roman" w:hAnsi="Times New Roman" w:cs="Times New Roman"/>
          <w:sz w:val="24"/>
          <w:szCs w:val="24"/>
        </w:rPr>
        <w:t xml:space="preserve"> in that it </w:t>
      </w:r>
      <w:r w:rsidR="005F1203">
        <w:rPr>
          <w:rFonts w:ascii="Times New Roman" w:hAnsi="Times New Roman" w:cs="Times New Roman"/>
          <w:sz w:val="24"/>
          <w:szCs w:val="24"/>
        </w:rPr>
        <w:t>originated in what appeared to be a successful government</w:t>
      </w:r>
      <w:r w:rsidR="0040542F">
        <w:rPr>
          <w:rFonts w:ascii="Times New Roman" w:hAnsi="Times New Roman" w:cs="Times New Roman"/>
          <w:sz w:val="24"/>
          <w:szCs w:val="24"/>
        </w:rPr>
        <w:t>-</w:t>
      </w:r>
      <w:r w:rsidR="005F1203">
        <w:rPr>
          <w:rFonts w:ascii="Times New Roman" w:hAnsi="Times New Roman" w:cs="Times New Roman"/>
          <w:sz w:val="24"/>
          <w:szCs w:val="24"/>
        </w:rPr>
        <w:t>managed class compromise</w:t>
      </w:r>
      <w:r w:rsidR="009E6E0D">
        <w:rPr>
          <w:rFonts w:ascii="Times New Roman" w:hAnsi="Times New Roman" w:cs="Times New Roman"/>
          <w:sz w:val="24"/>
          <w:szCs w:val="24"/>
        </w:rPr>
        <w:t>. The terms of this compromise</w:t>
      </w:r>
      <w:r w:rsidR="008D36F8">
        <w:rPr>
          <w:rFonts w:ascii="Times New Roman" w:hAnsi="Times New Roman" w:cs="Times New Roman"/>
          <w:sz w:val="24"/>
          <w:szCs w:val="24"/>
        </w:rPr>
        <w:t xml:space="preserve">, which had been meticulously negotiated </w:t>
      </w:r>
      <w:r w:rsidR="003B4669">
        <w:rPr>
          <w:rFonts w:ascii="Times New Roman" w:hAnsi="Times New Roman" w:cs="Times New Roman"/>
          <w:sz w:val="24"/>
          <w:szCs w:val="24"/>
        </w:rPr>
        <w:t xml:space="preserve">between educated elites </w:t>
      </w:r>
      <w:r w:rsidR="0013784A">
        <w:rPr>
          <w:rFonts w:ascii="Times New Roman" w:hAnsi="Times New Roman" w:cs="Times New Roman"/>
          <w:sz w:val="24"/>
          <w:szCs w:val="24"/>
        </w:rPr>
        <w:t xml:space="preserve">representing </w:t>
      </w:r>
      <w:r w:rsidR="00161CD9">
        <w:rPr>
          <w:rFonts w:ascii="Times New Roman" w:hAnsi="Times New Roman" w:cs="Times New Roman"/>
          <w:sz w:val="24"/>
          <w:szCs w:val="24"/>
        </w:rPr>
        <w:t xml:space="preserve">the </w:t>
      </w:r>
      <w:r w:rsidR="00FD32E4">
        <w:rPr>
          <w:rFonts w:ascii="Times New Roman" w:hAnsi="Times New Roman" w:cs="Times New Roman"/>
          <w:sz w:val="24"/>
          <w:szCs w:val="24"/>
        </w:rPr>
        <w:t>interests of entrenched party</w:t>
      </w:r>
      <w:r w:rsidR="00211770">
        <w:rPr>
          <w:rFonts w:ascii="Times New Roman" w:hAnsi="Times New Roman" w:cs="Times New Roman"/>
          <w:sz w:val="24"/>
          <w:szCs w:val="24"/>
        </w:rPr>
        <w:t xml:space="preserve"> </w:t>
      </w:r>
      <w:r w:rsidR="00FD32E4">
        <w:rPr>
          <w:rFonts w:ascii="Times New Roman" w:hAnsi="Times New Roman" w:cs="Times New Roman"/>
          <w:sz w:val="24"/>
          <w:szCs w:val="24"/>
        </w:rPr>
        <w:t>oligarchs,</w:t>
      </w:r>
      <w:r w:rsidR="009E6E0D">
        <w:rPr>
          <w:rFonts w:ascii="Times New Roman" w:hAnsi="Times New Roman" w:cs="Times New Roman"/>
          <w:sz w:val="24"/>
          <w:szCs w:val="24"/>
        </w:rPr>
        <w:t xml:space="preserve"> depended on suppressing democratic debate over capitalism</w:t>
      </w:r>
      <w:r w:rsidR="00AF4A49">
        <w:rPr>
          <w:rFonts w:ascii="Times New Roman" w:hAnsi="Times New Roman" w:cs="Times New Roman"/>
          <w:sz w:val="24"/>
          <w:szCs w:val="24"/>
        </w:rPr>
        <w:t xml:space="preserve">’s fairness and satisfaction of needs under the auspices of government-administered growth. </w:t>
      </w:r>
      <w:r w:rsidR="002A328B">
        <w:rPr>
          <w:rFonts w:ascii="Times New Roman" w:hAnsi="Times New Roman" w:cs="Times New Roman"/>
          <w:sz w:val="24"/>
          <w:szCs w:val="24"/>
        </w:rPr>
        <w:t xml:space="preserve">But this effort failed. The technical management of the economy was torn between competing </w:t>
      </w:r>
      <w:r w:rsidR="00F52FA4">
        <w:rPr>
          <w:rFonts w:ascii="Times New Roman" w:hAnsi="Times New Roman" w:cs="Times New Roman"/>
          <w:sz w:val="24"/>
          <w:szCs w:val="24"/>
        </w:rPr>
        <w:t xml:space="preserve">imperatives of subsidizing business and investment in growth, on one side, and compensating for the destructive side effects </w:t>
      </w:r>
      <w:r w:rsidR="00F52FA4">
        <w:rPr>
          <w:rFonts w:ascii="Times New Roman" w:hAnsi="Times New Roman" w:cs="Times New Roman"/>
          <w:sz w:val="24"/>
          <w:szCs w:val="24"/>
        </w:rPr>
        <w:lastRenderedPageBreak/>
        <w:t xml:space="preserve">of business and </w:t>
      </w:r>
      <w:r w:rsidR="00810B95">
        <w:rPr>
          <w:rFonts w:ascii="Times New Roman" w:hAnsi="Times New Roman" w:cs="Times New Roman"/>
          <w:sz w:val="24"/>
          <w:szCs w:val="24"/>
        </w:rPr>
        <w:t xml:space="preserve">growth, on the other. Government indebtedness inevitably prompted debate over issues concerning tax fairness. More importantly, </w:t>
      </w:r>
      <w:r w:rsidR="00242708">
        <w:rPr>
          <w:rFonts w:ascii="Times New Roman" w:hAnsi="Times New Roman" w:cs="Times New Roman"/>
          <w:sz w:val="24"/>
          <w:szCs w:val="24"/>
        </w:rPr>
        <w:t xml:space="preserve">class compromise premised on the promise of </w:t>
      </w:r>
      <w:r w:rsidR="002064CA">
        <w:rPr>
          <w:rFonts w:ascii="Times New Roman" w:hAnsi="Times New Roman" w:cs="Times New Roman"/>
          <w:sz w:val="24"/>
          <w:szCs w:val="24"/>
        </w:rPr>
        <w:t xml:space="preserve">unending, technologically engineered </w:t>
      </w:r>
      <w:r w:rsidR="00242708">
        <w:rPr>
          <w:rFonts w:ascii="Times New Roman" w:hAnsi="Times New Roman" w:cs="Times New Roman"/>
          <w:sz w:val="24"/>
          <w:szCs w:val="24"/>
        </w:rPr>
        <w:t xml:space="preserve">growth in prosperity and consumption </w:t>
      </w:r>
      <w:r w:rsidR="002064CA">
        <w:rPr>
          <w:rFonts w:ascii="Times New Roman" w:hAnsi="Times New Roman" w:cs="Times New Roman"/>
          <w:sz w:val="24"/>
          <w:szCs w:val="24"/>
        </w:rPr>
        <w:t xml:space="preserve">was </w:t>
      </w:r>
      <w:r w:rsidR="00242708">
        <w:rPr>
          <w:rFonts w:ascii="Times New Roman" w:hAnsi="Times New Roman" w:cs="Times New Roman"/>
          <w:sz w:val="24"/>
          <w:szCs w:val="24"/>
        </w:rPr>
        <w:t xml:space="preserve">increasingly </w:t>
      </w:r>
      <w:r w:rsidR="002064CA">
        <w:rPr>
          <w:rFonts w:ascii="Times New Roman" w:hAnsi="Times New Roman" w:cs="Times New Roman"/>
          <w:sz w:val="24"/>
          <w:szCs w:val="24"/>
        </w:rPr>
        <w:t>regarded by educated students</w:t>
      </w:r>
      <w:r w:rsidR="004173B3">
        <w:rPr>
          <w:rFonts w:ascii="Times New Roman" w:hAnsi="Times New Roman" w:cs="Times New Roman"/>
          <w:sz w:val="24"/>
          <w:szCs w:val="24"/>
        </w:rPr>
        <w:t xml:space="preserve"> as </w:t>
      </w:r>
      <w:r w:rsidR="000079F5">
        <w:rPr>
          <w:rFonts w:ascii="Times New Roman" w:hAnsi="Times New Roman" w:cs="Times New Roman"/>
          <w:sz w:val="24"/>
          <w:szCs w:val="24"/>
        </w:rPr>
        <w:t xml:space="preserve">wasteful, destructive, and </w:t>
      </w:r>
      <w:r w:rsidR="00C77ED1">
        <w:rPr>
          <w:rFonts w:ascii="Times New Roman" w:hAnsi="Times New Roman" w:cs="Times New Roman"/>
          <w:sz w:val="24"/>
          <w:szCs w:val="24"/>
        </w:rPr>
        <w:t>unfulfilling. Questioning</w:t>
      </w:r>
      <w:r w:rsidR="002064CA">
        <w:rPr>
          <w:rFonts w:ascii="Times New Roman" w:hAnsi="Times New Roman" w:cs="Times New Roman"/>
          <w:sz w:val="24"/>
          <w:szCs w:val="24"/>
        </w:rPr>
        <w:t xml:space="preserve"> bureaucratic </w:t>
      </w:r>
      <w:r w:rsidR="004173B3">
        <w:rPr>
          <w:rFonts w:ascii="Times New Roman" w:hAnsi="Times New Roman" w:cs="Times New Roman"/>
          <w:sz w:val="24"/>
          <w:szCs w:val="24"/>
        </w:rPr>
        <w:t xml:space="preserve">subservience and </w:t>
      </w:r>
      <w:r w:rsidR="00C77ED1">
        <w:rPr>
          <w:rFonts w:ascii="Times New Roman" w:hAnsi="Times New Roman" w:cs="Times New Roman"/>
          <w:sz w:val="24"/>
          <w:szCs w:val="24"/>
        </w:rPr>
        <w:t>the rewards of status and wealth achieved</w:t>
      </w:r>
      <w:r w:rsidR="004173B3">
        <w:rPr>
          <w:rFonts w:ascii="Times New Roman" w:hAnsi="Times New Roman" w:cs="Times New Roman"/>
          <w:sz w:val="24"/>
          <w:szCs w:val="24"/>
        </w:rPr>
        <w:t xml:space="preserve"> through </w:t>
      </w:r>
      <w:r w:rsidR="00C77ED1">
        <w:rPr>
          <w:rFonts w:ascii="Times New Roman" w:hAnsi="Times New Roman" w:cs="Times New Roman"/>
          <w:sz w:val="24"/>
          <w:szCs w:val="24"/>
        </w:rPr>
        <w:t xml:space="preserve">hard work and zero-sum </w:t>
      </w:r>
      <w:r w:rsidR="004173B3">
        <w:rPr>
          <w:rFonts w:ascii="Times New Roman" w:hAnsi="Times New Roman" w:cs="Times New Roman"/>
          <w:sz w:val="24"/>
          <w:szCs w:val="24"/>
        </w:rPr>
        <w:t>competition</w:t>
      </w:r>
      <w:r w:rsidR="00C77ED1">
        <w:rPr>
          <w:rFonts w:ascii="Times New Roman" w:hAnsi="Times New Roman" w:cs="Times New Roman"/>
          <w:sz w:val="24"/>
          <w:szCs w:val="24"/>
        </w:rPr>
        <w:t xml:space="preserve">, many of them </w:t>
      </w:r>
      <w:r w:rsidR="00405C49">
        <w:rPr>
          <w:rFonts w:ascii="Times New Roman" w:hAnsi="Times New Roman" w:cs="Times New Roman"/>
          <w:sz w:val="24"/>
          <w:szCs w:val="24"/>
        </w:rPr>
        <w:t xml:space="preserve">demanded radical social change or </w:t>
      </w:r>
      <w:r w:rsidR="00C77ED1">
        <w:rPr>
          <w:rFonts w:ascii="Times New Roman" w:hAnsi="Times New Roman" w:cs="Times New Roman"/>
          <w:sz w:val="24"/>
          <w:szCs w:val="24"/>
        </w:rPr>
        <w:t xml:space="preserve">dropped out </w:t>
      </w:r>
      <w:r w:rsidR="005C03DD">
        <w:rPr>
          <w:rFonts w:ascii="Times New Roman" w:hAnsi="Times New Roman" w:cs="Times New Roman"/>
          <w:sz w:val="24"/>
          <w:szCs w:val="24"/>
        </w:rPr>
        <w:t>politically</w:t>
      </w:r>
      <w:r w:rsidR="00405C49">
        <w:rPr>
          <w:rFonts w:ascii="Times New Roman" w:hAnsi="Times New Roman" w:cs="Times New Roman"/>
          <w:sz w:val="24"/>
          <w:szCs w:val="24"/>
        </w:rPr>
        <w:t xml:space="preserve">. </w:t>
      </w:r>
    </w:p>
    <w:p w14:paraId="52C49327" w14:textId="1A9A68FB" w:rsidR="00950565" w:rsidRDefault="00950565" w:rsidP="00950565">
      <w:pPr>
        <w:rPr>
          <w:rFonts w:ascii="Times New Roman" w:hAnsi="Times New Roman" w:cs="Times New Roman"/>
          <w:sz w:val="24"/>
          <w:szCs w:val="24"/>
        </w:rPr>
      </w:pPr>
      <w:r w:rsidRPr="00C125E7">
        <w:rPr>
          <w:rFonts w:ascii="Times New Roman" w:hAnsi="Times New Roman" w:cs="Times New Roman"/>
          <w:sz w:val="24"/>
          <w:szCs w:val="24"/>
        </w:rPr>
        <w:t xml:space="preserve">Several aspects of Habermas’s diagnosis of the welfare state’s legitimation crisis bear special scrutiny. First, because the crisis emerged during the height of the welfare state’s most egalitarian management of growth, the issues raised by student protesters had less to do with economic justice and class struggle than with the competitive, wasteful, and destructive culture of consumer capitalism. In short, the student movement reflected an existential revolt directed against the </w:t>
      </w:r>
      <w:r w:rsidR="008A6A42">
        <w:rPr>
          <w:rFonts w:ascii="Times New Roman" w:hAnsi="Times New Roman" w:cs="Times New Roman"/>
          <w:sz w:val="24"/>
          <w:szCs w:val="24"/>
        </w:rPr>
        <w:t xml:space="preserve">entire polarizing </w:t>
      </w:r>
      <w:r w:rsidR="00206488">
        <w:rPr>
          <w:rFonts w:ascii="Times New Roman" w:hAnsi="Times New Roman" w:cs="Times New Roman"/>
          <w:sz w:val="24"/>
          <w:szCs w:val="24"/>
        </w:rPr>
        <w:t>Cold War ideolog</w:t>
      </w:r>
      <w:r w:rsidR="008A6A42">
        <w:rPr>
          <w:rFonts w:ascii="Times New Roman" w:hAnsi="Times New Roman" w:cs="Times New Roman"/>
          <w:sz w:val="24"/>
          <w:szCs w:val="24"/>
        </w:rPr>
        <w:t xml:space="preserve">y that positioned them </w:t>
      </w:r>
      <w:r w:rsidR="00AB399E">
        <w:rPr>
          <w:rFonts w:ascii="Times New Roman" w:hAnsi="Times New Roman" w:cs="Times New Roman"/>
          <w:sz w:val="24"/>
          <w:szCs w:val="24"/>
        </w:rPr>
        <w:t xml:space="preserve">as passive </w:t>
      </w:r>
      <w:r w:rsidR="00514163">
        <w:rPr>
          <w:rFonts w:ascii="Times New Roman" w:hAnsi="Times New Roman" w:cs="Times New Roman"/>
          <w:sz w:val="24"/>
          <w:szCs w:val="24"/>
        </w:rPr>
        <w:t>and subservient clients and consumers</w:t>
      </w:r>
      <w:r w:rsidR="00AB399E">
        <w:rPr>
          <w:rFonts w:ascii="Times New Roman" w:hAnsi="Times New Roman" w:cs="Times New Roman"/>
          <w:sz w:val="24"/>
          <w:szCs w:val="24"/>
        </w:rPr>
        <w:t xml:space="preserve"> </w:t>
      </w:r>
      <w:r w:rsidR="008A6A42">
        <w:rPr>
          <w:rFonts w:ascii="Times New Roman" w:hAnsi="Times New Roman" w:cs="Times New Roman"/>
          <w:sz w:val="24"/>
          <w:szCs w:val="24"/>
        </w:rPr>
        <w:t>rather than</w:t>
      </w:r>
      <w:r w:rsidR="00AB399E">
        <w:rPr>
          <w:rFonts w:ascii="Times New Roman" w:hAnsi="Times New Roman" w:cs="Times New Roman"/>
          <w:sz w:val="24"/>
          <w:szCs w:val="24"/>
        </w:rPr>
        <w:t xml:space="preserve"> </w:t>
      </w:r>
      <w:r w:rsidR="002F6855">
        <w:rPr>
          <w:rFonts w:ascii="Times New Roman" w:hAnsi="Times New Roman" w:cs="Times New Roman"/>
          <w:sz w:val="24"/>
          <w:szCs w:val="24"/>
        </w:rPr>
        <w:t xml:space="preserve">as </w:t>
      </w:r>
      <w:r w:rsidR="00AB399E">
        <w:rPr>
          <w:rFonts w:ascii="Times New Roman" w:hAnsi="Times New Roman" w:cs="Times New Roman"/>
          <w:sz w:val="24"/>
          <w:szCs w:val="24"/>
        </w:rPr>
        <w:t>active revolutionaries</w:t>
      </w:r>
      <w:r w:rsidR="00514163">
        <w:rPr>
          <w:rFonts w:ascii="Times New Roman" w:hAnsi="Times New Roman" w:cs="Times New Roman"/>
          <w:sz w:val="24"/>
          <w:szCs w:val="24"/>
        </w:rPr>
        <w:t xml:space="preserve"> </w:t>
      </w:r>
      <w:r w:rsidR="002F6855">
        <w:rPr>
          <w:rFonts w:ascii="Times New Roman" w:hAnsi="Times New Roman" w:cs="Times New Roman"/>
          <w:sz w:val="24"/>
          <w:szCs w:val="24"/>
        </w:rPr>
        <w:t xml:space="preserve">who </w:t>
      </w:r>
      <w:r w:rsidR="00FF7D37">
        <w:rPr>
          <w:rFonts w:ascii="Times New Roman" w:hAnsi="Times New Roman" w:cs="Times New Roman"/>
          <w:sz w:val="24"/>
          <w:szCs w:val="24"/>
        </w:rPr>
        <w:t>claimed</w:t>
      </w:r>
      <w:r w:rsidR="002F6855">
        <w:rPr>
          <w:rFonts w:ascii="Times New Roman" w:hAnsi="Times New Roman" w:cs="Times New Roman"/>
          <w:sz w:val="24"/>
          <w:szCs w:val="24"/>
        </w:rPr>
        <w:t xml:space="preserve"> a right</w:t>
      </w:r>
      <w:r w:rsidR="00FF7D37">
        <w:rPr>
          <w:rFonts w:ascii="Times New Roman" w:hAnsi="Times New Roman" w:cs="Times New Roman"/>
          <w:sz w:val="24"/>
          <w:szCs w:val="24"/>
        </w:rPr>
        <w:t>ful share in self-governance</w:t>
      </w:r>
      <w:r w:rsidR="004E4856">
        <w:rPr>
          <w:rFonts w:ascii="Times New Roman" w:hAnsi="Times New Roman" w:cs="Times New Roman"/>
          <w:sz w:val="24"/>
          <w:szCs w:val="24"/>
        </w:rPr>
        <w:t xml:space="preserve"> (Fraser 2015)</w:t>
      </w:r>
      <w:r w:rsidR="00FF7D37">
        <w:rPr>
          <w:rFonts w:ascii="Times New Roman" w:hAnsi="Times New Roman" w:cs="Times New Roman"/>
          <w:sz w:val="24"/>
          <w:szCs w:val="24"/>
        </w:rPr>
        <w:t>.</w:t>
      </w:r>
      <w:r w:rsidRPr="00C125E7">
        <w:rPr>
          <w:rFonts w:ascii="Times New Roman" w:hAnsi="Times New Roman" w:cs="Times New Roman"/>
          <w:sz w:val="24"/>
          <w:szCs w:val="24"/>
        </w:rPr>
        <w:t xml:space="preserve"> Second,</w:t>
      </w:r>
      <w:r w:rsidR="00514163">
        <w:rPr>
          <w:rFonts w:ascii="Times New Roman" w:hAnsi="Times New Roman" w:cs="Times New Roman"/>
          <w:sz w:val="24"/>
          <w:szCs w:val="24"/>
        </w:rPr>
        <w:t xml:space="preserve"> pursuant to this </w:t>
      </w:r>
      <w:r w:rsidR="00FF7D37">
        <w:rPr>
          <w:rFonts w:ascii="Times New Roman" w:hAnsi="Times New Roman" w:cs="Times New Roman"/>
          <w:sz w:val="24"/>
          <w:szCs w:val="24"/>
        </w:rPr>
        <w:t>claim</w:t>
      </w:r>
      <w:r w:rsidR="002F6855">
        <w:rPr>
          <w:rFonts w:ascii="Times New Roman" w:hAnsi="Times New Roman" w:cs="Times New Roman"/>
          <w:sz w:val="24"/>
          <w:szCs w:val="24"/>
        </w:rPr>
        <w:t>,</w:t>
      </w:r>
      <w:r w:rsidRPr="00C125E7">
        <w:rPr>
          <w:rFonts w:ascii="Times New Roman" w:hAnsi="Times New Roman" w:cs="Times New Roman"/>
          <w:sz w:val="24"/>
          <w:szCs w:val="24"/>
        </w:rPr>
        <w:t xml:space="preserve"> the</w:t>
      </w:r>
      <w:r w:rsidR="008A6A42">
        <w:rPr>
          <w:rFonts w:ascii="Times New Roman" w:hAnsi="Times New Roman" w:cs="Times New Roman"/>
          <w:sz w:val="24"/>
          <w:szCs w:val="24"/>
        </w:rPr>
        <w:t>se revolutionaries raged against</w:t>
      </w:r>
      <w:r w:rsidRPr="00C125E7">
        <w:rPr>
          <w:rFonts w:ascii="Times New Roman" w:hAnsi="Times New Roman" w:cs="Times New Roman"/>
          <w:sz w:val="24"/>
          <w:szCs w:val="24"/>
        </w:rPr>
        <w:t xml:space="preserve"> </w:t>
      </w:r>
      <w:r w:rsidR="008A6A42">
        <w:rPr>
          <w:rFonts w:ascii="Times New Roman" w:hAnsi="Times New Roman" w:cs="Times New Roman"/>
          <w:sz w:val="24"/>
          <w:szCs w:val="24"/>
        </w:rPr>
        <w:t>a</w:t>
      </w:r>
      <w:r w:rsidRPr="00C125E7">
        <w:rPr>
          <w:rFonts w:ascii="Times New Roman" w:hAnsi="Times New Roman" w:cs="Times New Roman"/>
          <w:sz w:val="24"/>
          <w:szCs w:val="24"/>
        </w:rPr>
        <w:t xml:space="preserve"> bureaucracy </w:t>
      </w:r>
      <w:r w:rsidR="002F6855">
        <w:rPr>
          <w:rFonts w:ascii="Times New Roman" w:hAnsi="Times New Roman" w:cs="Times New Roman"/>
          <w:sz w:val="24"/>
          <w:szCs w:val="24"/>
        </w:rPr>
        <w:t>that obstinately refused to listen to the</w:t>
      </w:r>
      <w:r w:rsidR="00FF7D37">
        <w:rPr>
          <w:rFonts w:ascii="Times New Roman" w:hAnsi="Times New Roman" w:cs="Times New Roman"/>
          <w:sz w:val="24"/>
          <w:szCs w:val="24"/>
        </w:rPr>
        <w:t xml:space="preserve"> masses demonstrating against </w:t>
      </w:r>
      <w:r w:rsidR="00177676">
        <w:rPr>
          <w:rFonts w:ascii="Times New Roman" w:hAnsi="Times New Roman" w:cs="Times New Roman"/>
          <w:sz w:val="24"/>
          <w:szCs w:val="24"/>
        </w:rPr>
        <w:t>nuclear ar</w:t>
      </w:r>
      <w:r w:rsidR="00410E4E">
        <w:rPr>
          <w:rFonts w:ascii="Times New Roman" w:hAnsi="Times New Roman" w:cs="Times New Roman"/>
          <w:sz w:val="24"/>
          <w:szCs w:val="24"/>
        </w:rPr>
        <w:t xml:space="preserve">mament and </w:t>
      </w:r>
      <w:r w:rsidR="00FF7D37">
        <w:rPr>
          <w:rFonts w:ascii="Times New Roman" w:hAnsi="Times New Roman" w:cs="Times New Roman"/>
          <w:sz w:val="24"/>
          <w:szCs w:val="24"/>
        </w:rPr>
        <w:t>imperialist interventions abroad.</w:t>
      </w:r>
      <w:r w:rsidRPr="00C125E7">
        <w:rPr>
          <w:rFonts w:ascii="Times New Roman" w:hAnsi="Times New Roman" w:cs="Times New Roman"/>
          <w:sz w:val="24"/>
          <w:szCs w:val="24"/>
        </w:rPr>
        <w:t xml:space="preserve"> Third, as Habermas’s own involvement in the </w:t>
      </w:r>
      <w:r w:rsidR="00410E4E">
        <w:rPr>
          <w:rFonts w:ascii="Times New Roman" w:hAnsi="Times New Roman" w:cs="Times New Roman"/>
          <w:sz w:val="24"/>
          <w:szCs w:val="24"/>
        </w:rPr>
        <w:t xml:space="preserve">Green and </w:t>
      </w:r>
      <w:r w:rsidRPr="00C125E7">
        <w:rPr>
          <w:rFonts w:ascii="Times New Roman" w:hAnsi="Times New Roman" w:cs="Times New Roman"/>
          <w:sz w:val="24"/>
          <w:szCs w:val="24"/>
        </w:rPr>
        <w:t>student movement</w:t>
      </w:r>
      <w:r w:rsidR="00410E4E">
        <w:rPr>
          <w:rFonts w:ascii="Times New Roman" w:hAnsi="Times New Roman" w:cs="Times New Roman"/>
          <w:sz w:val="24"/>
          <w:szCs w:val="24"/>
        </w:rPr>
        <w:t>s</w:t>
      </w:r>
      <w:r w:rsidRPr="00C125E7">
        <w:rPr>
          <w:rFonts w:ascii="Times New Roman" w:hAnsi="Times New Roman" w:cs="Times New Roman"/>
          <w:sz w:val="24"/>
          <w:szCs w:val="24"/>
        </w:rPr>
        <w:t xml:space="preserve"> amply attests, the theory and practice of </w:t>
      </w:r>
      <w:r w:rsidR="00FF7D37">
        <w:rPr>
          <w:rFonts w:ascii="Times New Roman" w:hAnsi="Times New Roman" w:cs="Times New Roman"/>
          <w:sz w:val="24"/>
          <w:szCs w:val="24"/>
        </w:rPr>
        <w:t>the</w:t>
      </w:r>
      <w:r w:rsidR="002A76AC">
        <w:rPr>
          <w:rFonts w:ascii="Times New Roman" w:hAnsi="Times New Roman" w:cs="Times New Roman"/>
          <w:sz w:val="24"/>
          <w:szCs w:val="24"/>
        </w:rPr>
        <w:t>se</w:t>
      </w:r>
      <w:r w:rsidR="00FF7D37">
        <w:rPr>
          <w:rFonts w:ascii="Times New Roman" w:hAnsi="Times New Roman" w:cs="Times New Roman"/>
          <w:sz w:val="24"/>
          <w:szCs w:val="24"/>
        </w:rPr>
        <w:t xml:space="preserve"> movement</w:t>
      </w:r>
      <w:r w:rsidR="002A76AC">
        <w:rPr>
          <w:rFonts w:ascii="Times New Roman" w:hAnsi="Times New Roman" w:cs="Times New Roman"/>
          <w:sz w:val="24"/>
          <w:szCs w:val="24"/>
        </w:rPr>
        <w:t>s</w:t>
      </w:r>
      <w:r w:rsidR="002262ED">
        <w:rPr>
          <w:rFonts w:ascii="Times New Roman" w:hAnsi="Times New Roman" w:cs="Times New Roman"/>
          <w:sz w:val="24"/>
          <w:szCs w:val="24"/>
        </w:rPr>
        <w:t xml:space="preserve"> never resolved the tension between its commitment to inclusive deliberation</w:t>
      </w:r>
      <w:r w:rsidR="00A90AF5">
        <w:rPr>
          <w:rFonts w:ascii="Times New Roman" w:hAnsi="Times New Roman" w:cs="Times New Roman"/>
          <w:sz w:val="24"/>
          <w:szCs w:val="24"/>
        </w:rPr>
        <w:t xml:space="preserve"> embodying a principle of free speech </w:t>
      </w:r>
      <w:r w:rsidR="002262ED">
        <w:rPr>
          <w:rFonts w:ascii="Times New Roman" w:hAnsi="Times New Roman" w:cs="Times New Roman"/>
          <w:sz w:val="24"/>
          <w:szCs w:val="24"/>
        </w:rPr>
        <w:t xml:space="preserve">and </w:t>
      </w:r>
      <w:r w:rsidR="00F624A7">
        <w:rPr>
          <w:rFonts w:ascii="Times New Roman" w:hAnsi="Times New Roman" w:cs="Times New Roman"/>
          <w:sz w:val="24"/>
          <w:szCs w:val="24"/>
        </w:rPr>
        <w:t xml:space="preserve">established </w:t>
      </w:r>
      <w:r w:rsidR="004C2FB5">
        <w:rPr>
          <w:rFonts w:ascii="Times New Roman" w:hAnsi="Times New Roman" w:cs="Times New Roman"/>
          <w:sz w:val="24"/>
          <w:szCs w:val="24"/>
        </w:rPr>
        <w:t>party</w:t>
      </w:r>
      <w:r w:rsidR="00901991">
        <w:rPr>
          <w:rFonts w:ascii="Times New Roman" w:hAnsi="Times New Roman" w:cs="Times New Roman"/>
          <w:sz w:val="24"/>
          <w:szCs w:val="24"/>
        </w:rPr>
        <w:t>-based activism with their uncompromisin</w:t>
      </w:r>
      <w:r w:rsidR="00413132">
        <w:rPr>
          <w:rFonts w:ascii="Times New Roman" w:hAnsi="Times New Roman" w:cs="Times New Roman"/>
          <w:sz w:val="24"/>
          <w:szCs w:val="24"/>
        </w:rPr>
        <w:t>g</w:t>
      </w:r>
      <w:r w:rsidR="002262ED">
        <w:rPr>
          <w:rFonts w:ascii="Times New Roman" w:hAnsi="Times New Roman" w:cs="Times New Roman"/>
          <w:sz w:val="24"/>
          <w:szCs w:val="24"/>
        </w:rPr>
        <w:t xml:space="preserve"> goal</w:t>
      </w:r>
      <w:r w:rsidR="00413132">
        <w:rPr>
          <w:rFonts w:ascii="Times New Roman" w:hAnsi="Times New Roman" w:cs="Times New Roman"/>
          <w:sz w:val="24"/>
          <w:szCs w:val="24"/>
        </w:rPr>
        <w:t>s</w:t>
      </w:r>
      <w:r w:rsidR="002262ED">
        <w:rPr>
          <w:rFonts w:ascii="Times New Roman" w:hAnsi="Times New Roman" w:cs="Times New Roman"/>
          <w:sz w:val="24"/>
          <w:szCs w:val="24"/>
        </w:rPr>
        <w:t xml:space="preserve"> of hegemonic empowerment.</w:t>
      </w:r>
      <w:r w:rsidR="001D0DC7">
        <w:rPr>
          <w:rStyle w:val="EndnoteReference"/>
          <w:rFonts w:ascii="Times New Roman" w:hAnsi="Times New Roman" w:cs="Times New Roman"/>
          <w:sz w:val="24"/>
          <w:szCs w:val="24"/>
        </w:rPr>
        <w:endnoteReference w:id="14"/>
      </w:r>
      <w:r w:rsidR="00110FE1">
        <w:rPr>
          <w:rFonts w:ascii="Times New Roman" w:hAnsi="Times New Roman" w:cs="Times New Roman"/>
          <w:sz w:val="24"/>
          <w:szCs w:val="24"/>
        </w:rPr>
        <w:t xml:space="preserve"> </w:t>
      </w:r>
      <w:r w:rsidR="004E4856">
        <w:rPr>
          <w:rFonts w:ascii="Times New Roman" w:hAnsi="Times New Roman" w:cs="Times New Roman"/>
          <w:sz w:val="24"/>
          <w:szCs w:val="24"/>
        </w:rPr>
        <w:t>For him,</w:t>
      </w:r>
      <w:r w:rsidR="00A90AF5">
        <w:rPr>
          <w:rFonts w:ascii="Times New Roman" w:hAnsi="Times New Roman" w:cs="Times New Roman"/>
          <w:sz w:val="24"/>
          <w:szCs w:val="24"/>
        </w:rPr>
        <w:t xml:space="preserve"> the rhetorical suppression of more moderate voices </w:t>
      </w:r>
      <w:r w:rsidR="004E4856">
        <w:rPr>
          <w:rFonts w:ascii="Times New Roman" w:hAnsi="Times New Roman" w:cs="Times New Roman"/>
          <w:sz w:val="24"/>
          <w:szCs w:val="24"/>
        </w:rPr>
        <w:t xml:space="preserve">by radical students </w:t>
      </w:r>
      <w:r w:rsidR="007267E7">
        <w:rPr>
          <w:rFonts w:ascii="Times New Roman" w:hAnsi="Times New Roman" w:cs="Times New Roman"/>
          <w:sz w:val="24"/>
          <w:szCs w:val="24"/>
        </w:rPr>
        <w:t xml:space="preserve">who were </w:t>
      </w:r>
      <w:r w:rsidR="004E4856">
        <w:rPr>
          <w:rFonts w:ascii="Times New Roman" w:hAnsi="Times New Roman" w:cs="Times New Roman"/>
          <w:sz w:val="24"/>
          <w:szCs w:val="24"/>
        </w:rPr>
        <w:t>intent on</w:t>
      </w:r>
      <w:r w:rsidRPr="00C125E7">
        <w:rPr>
          <w:rFonts w:ascii="Times New Roman" w:hAnsi="Times New Roman" w:cs="Times New Roman"/>
          <w:sz w:val="24"/>
          <w:szCs w:val="24"/>
        </w:rPr>
        <w:t xml:space="preserve"> tak</w:t>
      </w:r>
      <w:r w:rsidR="004E4856">
        <w:rPr>
          <w:rFonts w:ascii="Times New Roman" w:hAnsi="Times New Roman" w:cs="Times New Roman"/>
          <w:sz w:val="24"/>
          <w:szCs w:val="24"/>
        </w:rPr>
        <w:t>ing</w:t>
      </w:r>
      <w:r w:rsidRPr="00C125E7">
        <w:rPr>
          <w:rFonts w:ascii="Times New Roman" w:hAnsi="Times New Roman" w:cs="Times New Roman"/>
          <w:sz w:val="24"/>
          <w:szCs w:val="24"/>
        </w:rPr>
        <w:t xml:space="preserve"> over </w:t>
      </w:r>
      <w:r w:rsidR="004E4856">
        <w:rPr>
          <w:rFonts w:ascii="Times New Roman" w:hAnsi="Times New Roman" w:cs="Times New Roman"/>
          <w:sz w:val="24"/>
          <w:szCs w:val="24"/>
        </w:rPr>
        <w:t xml:space="preserve">the </w:t>
      </w:r>
      <w:r w:rsidRPr="00C125E7">
        <w:rPr>
          <w:rFonts w:ascii="Times New Roman" w:hAnsi="Times New Roman" w:cs="Times New Roman"/>
          <w:sz w:val="24"/>
          <w:szCs w:val="24"/>
        </w:rPr>
        <w:t>university</w:t>
      </w:r>
      <w:r w:rsidR="004E4856">
        <w:rPr>
          <w:rFonts w:ascii="Times New Roman" w:hAnsi="Times New Roman" w:cs="Times New Roman"/>
          <w:sz w:val="24"/>
          <w:szCs w:val="24"/>
        </w:rPr>
        <w:t xml:space="preserve"> amounted to nothing less than “Left fascism.”</w:t>
      </w:r>
      <w:r w:rsidRPr="00C125E7">
        <w:rPr>
          <w:rFonts w:ascii="Times New Roman" w:hAnsi="Times New Roman" w:cs="Times New Roman"/>
          <w:sz w:val="24"/>
          <w:szCs w:val="24"/>
        </w:rPr>
        <w:t xml:space="preserve">    </w:t>
      </w:r>
    </w:p>
    <w:p w14:paraId="713C3B70" w14:textId="77777777" w:rsidR="00413132" w:rsidRDefault="00413132" w:rsidP="00950565">
      <w:pPr>
        <w:rPr>
          <w:rFonts w:ascii="Times New Roman" w:hAnsi="Times New Roman" w:cs="Times New Roman"/>
          <w:sz w:val="24"/>
          <w:szCs w:val="24"/>
        </w:rPr>
      </w:pPr>
    </w:p>
    <w:p w14:paraId="1CAC1CD2" w14:textId="30BA2C24" w:rsidR="006B037F" w:rsidRDefault="00B258A4" w:rsidP="00950565">
      <w:pPr>
        <w:rPr>
          <w:rFonts w:ascii="Times New Roman" w:hAnsi="Times New Roman" w:cs="Times New Roman"/>
          <w:sz w:val="24"/>
          <w:szCs w:val="24"/>
        </w:rPr>
      </w:pPr>
      <w:r>
        <w:rPr>
          <w:rFonts w:ascii="Times New Roman" w:hAnsi="Times New Roman" w:cs="Times New Roman"/>
          <w:sz w:val="24"/>
          <w:szCs w:val="24"/>
        </w:rPr>
        <w:lastRenderedPageBreak/>
        <w:t>F</w:t>
      </w:r>
      <w:r w:rsidR="0025042C">
        <w:rPr>
          <w:rFonts w:ascii="Times New Roman" w:hAnsi="Times New Roman" w:cs="Times New Roman"/>
          <w:sz w:val="24"/>
          <w:szCs w:val="24"/>
        </w:rPr>
        <w:t>ifty years</w:t>
      </w:r>
      <w:r>
        <w:rPr>
          <w:rFonts w:ascii="Times New Roman" w:hAnsi="Times New Roman" w:cs="Times New Roman"/>
          <w:sz w:val="24"/>
          <w:szCs w:val="24"/>
        </w:rPr>
        <w:t xml:space="preserve"> later</w:t>
      </w:r>
      <w:r w:rsidR="0025042C">
        <w:rPr>
          <w:rFonts w:ascii="Times New Roman" w:hAnsi="Times New Roman" w:cs="Times New Roman"/>
          <w:sz w:val="24"/>
          <w:szCs w:val="24"/>
        </w:rPr>
        <w:t xml:space="preserve">, we look back on these turbulent times with a degree of incomprehension. </w:t>
      </w:r>
      <w:r w:rsidR="00220792">
        <w:rPr>
          <w:rFonts w:ascii="Times New Roman" w:hAnsi="Times New Roman" w:cs="Times New Roman"/>
          <w:sz w:val="24"/>
          <w:szCs w:val="24"/>
        </w:rPr>
        <w:t xml:space="preserve">Back then, </w:t>
      </w:r>
      <w:r w:rsidR="001A6015">
        <w:rPr>
          <w:rFonts w:ascii="Times New Roman" w:hAnsi="Times New Roman" w:cs="Times New Roman"/>
          <w:sz w:val="24"/>
          <w:szCs w:val="24"/>
        </w:rPr>
        <w:t>students and workers</w:t>
      </w:r>
      <w:r w:rsidR="00B2111E">
        <w:rPr>
          <w:rFonts w:ascii="Times New Roman" w:hAnsi="Times New Roman" w:cs="Times New Roman"/>
          <w:sz w:val="24"/>
          <w:szCs w:val="24"/>
        </w:rPr>
        <w:t xml:space="preserve"> in Europe and elsewhere</w:t>
      </w:r>
      <w:r w:rsidR="001A6015">
        <w:rPr>
          <w:rFonts w:ascii="Times New Roman" w:hAnsi="Times New Roman" w:cs="Times New Roman"/>
          <w:sz w:val="24"/>
          <w:szCs w:val="24"/>
        </w:rPr>
        <w:t xml:space="preserve">, along with many educated elites, protested side-by-side against managerial hierarchies. Today that alliance </w:t>
      </w:r>
      <w:r w:rsidR="00225311">
        <w:rPr>
          <w:rFonts w:ascii="Times New Roman" w:hAnsi="Times New Roman" w:cs="Times New Roman"/>
          <w:sz w:val="24"/>
          <w:szCs w:val="24"/>
        </w:rPr>
        <w:t>is crumbling</w:t>
      </w:r>
      <w:r w:rsidR="001A6015">
        <w:rPr>
          <w:rFonts w:ascii="Times New Roman" w:hAnsi="Times New Roman" w:cs="Times New Roman"/>
          <w:sz w:val="24"/>
          <w:szCs w:val="24"/>
        </w:rPr>
        <w:t xml:space="preserve">. </w:t>
      </w:r>
      <w:r w:rsidR="00225311">
        <w:rPr>
          <w:rFonts w:ascii="Times New Roman" w:hAnsi="Times New Roman" w:cs="Times New Roman"/>
          <w:sz w:val="24"/>
          <w:szCs w:val="24"/>
        </w:rPr>
        <w:t>I</w:t>
      </w:r>
      <w:r w:rsidR="00B87E6D">
        <w:rPr>
          <w:rFonts w:ascii="Times New Roman" w:hAnsi="Times New Roman" w:cs="Times New Roman"/>
          <w:sz w:val="24"/>
          <w:szCs w:val="24"/>
        </w:rPr>
        <w:t xml:space="preserve">n what seems to be an alarming repeat of </w:t>
      </w:r>
      <w:r w:rsidR="00220792">
        <w:rPr>
          <w:rFonts w:ascii="Times New Roman" w:hAnsi="Times New Roman" w:cs="Times New Roman"/>
          <w:sz w:val="24"/>
          <w:szCs w:val="24"/>
        </w:rPr>
        <w:t>the past</w:t>
      </w:r>
      <w:r w:rsidR="00B87E6D">
        <w:rPr>
          <w:rFonts w:ascii="Times New Roman" w:hAnsi="Times New Roman" w:cs="Times New Roman"/>
          <w:sz w:val="24"/>
          <w:szCs w:val="24"/>
        </w:rPr>
        <w:t xml:space="preserve">, a </w:t>
      </w:r>
      <w:r w:rsidR="001A6015">
        <w:rPr>
          <w:rFonts w:ascii="Times New Roman" w:hAnsi="Times New Roman" w:cs="Times New Roman"/>
          <w:sz w:val="24"/>
          <w:szCs w:val="24"/>
        </w:rPr>
        <w:t>substantial segment of blue</w:t>
      </w:r>
      <w:r w:rsidR="00253EE3">
        <w:rPr>
          <w:rFonts w:ascii="Times New Roman" w:hAnsi="Times New Roman" w:cs="Times New Roman"/>
          <w:sz w:val="24"/>
          <w:szCs w:val="24"/>
        </w:rPr>
        <w:t>-</w:t>
      </w:r>
      <w:r w:rsidR="001A6015">
        <w:rPr>
          <w:rFonts w:ascii="Times New Roman" w:hAnsi="Times New Roman" w:cs="Times New Roman"/>
          <w:sz w:val="24"/>
          <w:szCs w:val="24"/>
        </w:rPr>
        <w:t xml:space="preserve">collar workers </w:t>
      </w:r>
      <w:r w:rsidR="007267E7">
        <w:rPr>
          <w:rFonts w:ascii="Times New Roman" w:hAnsi="Times New Roman" w:cs="Times New Roman"/>
          <w:sz w:val="24"/>
          <w:szCs w:val="24"/>
        </w:rPr>
        <w:t xml:space="preserve">has </w:t>
      </w:r>
      <w:r w:rsidR="00253EE3">
        <w:rPr>
          <w:rFonts w:ascii="Times New Roman" w:hAnsi="Times New Roman" w:cs="Times New Roman"/>
          <w:sz w:val="24"/>
          <w:szCs w:val="24"/>
        </w:rPr>
        <w:t>allie</w:t>
      </w:r>
      <w:r w:rsidR="007267E7">
        <w:rPr>
          <w:rFonts w:ascii="Times New Roman" w:hAnsi="Times New Roman" w:cs="Times New Roman"/>
          <w:sz w:val="24"/>
          <w:szCs w:val="24"/>
        </w:rPr>
        <w:t>d itself</w:t>
      </w:r>
      <w:r w:rsidR="00253EE3">
        <w:rPr>
          <w:rFonts w:ascii="Times New Roman" w:hAnsi="Times New Roman" w:cs="Times New Roman"/>
          <w:sz w:val="24"/>
          <w:szCs w:val="24"/>
        </w:rPr>
        <w:t xml:space="preserve"> with</w:t>
      </w:r>
      <w:r w:rsidR="008C0538">
        <w:rPr>
          <w:rFonts w:ascii="Times New Roman" w:hAnsi="Times New Roman" w:cs="Times New Roman"/>
          <w:sz w:val="24"/>
          <w:szCs w:val="24"/>
        </w:rPr>
        <w:t xml:space="preserve"> rightwing</w:t>
      </w:r>
      <w:r w:rsidR="00B87E6D">
        <w:rPr>
          <w:rFonts w:ascii="Times New Roman" w:hAnsi="Times New Roman" w:cs="Times New Roman"/>
          <w:sz w:val="24"/>
          <w:szCs w:val="24"/>
        </w:rPr>
        <w:t xml:space="preserve"> </w:t>
      </w:r>
      <w:r w:rsidR="00344031">
        <w:rPr>
          <w:rFonts w:ascii="Times New Roman" w:hAnsi="Times New Roman" w:cs="Times New Roman"/>
          <w:sz w:val="24"/>
          <w:szCs w:val="24"/>
        </w:rPr>
        <w:t>authoritarian populists</w:t>
      </w:r>
      <w:r w:rsidR="00253EE3">
        <w:rPr>
          <w:rFonts w:ascii="Times New Roman" w:hAnsi="Times New Roman" w:cs="Times New Roman"/>
          <w:sz w:val="24"/>
          <w:szCs w:val="24"/>
        </w:rPr>
        <w:t xml:space="preserve"> against</w:t>
      </w:r>
      <w:r>
        <w:rPr>
          <w:rFonts w:ascii="Times New Roman" w:hAnsi="Times New Roman" w:cs="Times New Roman"/>
          <w:sz w:val="24"/>
          <w:szCs w:val="24"/>
        </w:rPr>
        <w:t xml:space="preserve"> established</w:t>
      </w:r>
      <w:r w:rsidR="00253EE3">
        <w:rPr>
          <w:rFonts w:ascii="Times New Roman" w:hAnsi="Times New Roman" w:cs="Times New Roman"/>
          <w:sz w:val="24"/>
          <w:szCs w:val="24"/>
        </w:rPr>
        <w:t xml:space="preserve"> educational elites</w:t>
      </w:r>
      <w:r w:rsidR="00B87E6D">
        <w:rPr>
          <w:rFonts w:ascii="Times New Roman" w:hAnsi="Times New Roman" w:cs="Times New Roman"/>
          <w:sz w:val="24"/>
          <w:szCs w:val="24"/>
        </w:rPr>
        <w:t>.</w:t>
      </w:r>
      <w:r w:rsidR="001A6015">
        <w:rPr>
          <w:rFonts w:ascii="Times New Roman" w:hAnsi="Times New Roman" w:cs="Times New Roman"/>
          <w:sz w:val="24"/>
          <w:szCs w:val="24"/>
        </w:rPr>
        <w:t xml:space="preserve"> </w:t>
      </w:r>
      <w:r w:rsidR="00F74A49">
        <w:rPr>
          <w:rFonts w:ascii="Times New Roman" w:hAnsi="Times New Roman" w:cs="Times New Roman"/>
          <w:sz w:val="24"/>
          <w:szCs w:val="24"/>
        </w:rPr>
        <w:t>Meanwhile</w:t>
      </w:r>
      <w:r w:rsidR="00CB357C">
        <w:rPr>
          <w:rFonts w:ascii="Times New Roman" w:hAnsi="Times New Roman" w:cs="Times New Roman"/>
          <w:sz w:val="24"/>
          <w:szCs w:val="24"/>
        </w:rPr>
        <w:t xml:space="preserve">, a growing number of </w:t>
      </w:r>
      <w:r w:rsidR="00D14002">
        <w:rPr>
          <w:rFonts w:ascii="Times New Roman" w:hAnsi="Times New Roman" w:cs="Times New Roman"/>
          <w:sz w:val="24"/>
          <w:szCs w:val="24"/>
        </w:rPr>
        <w:t>college</w:t>
      </w:r>
      <w:r w:rsidR="00AA1A5E">
        <w:rPr>
          <w:rFonts w:ascii="Times New Roman" w:hAnsi="Times New Roman" w:cs="Times New Roman"/>
          <w:sz w:val="24"/>
          <w:szCs w:val="24"/>
        </w:rPr>
        <w:t>-</w:t>
      </w:r>
      <w:r w:rsidR="00CB357C">
        <w:rPr>
          <w:rFonts w:ascii="Times New Roman" w:hAnsi="Times New Roman" w:cs="Times New Roman"/>
          <w:sz w:val="24"/>
          <w:szCs w:val="24"/>
        </w:rPr>
        <w:t>educated youth</w:t>
      </w:r>
      <w:r w:rsidR="00B422CE">
        <w:rPr>
          <w:rFonts w:ascii="Times New Roman" w:hAnsi="Times New Roman" w:cs="Times New Roman"/>
          <w:sz w:val="24"/>
          <w:szCs w:val="24"/>
        </w:rPr>
        <w:t xml:space="preserve"> have lost faith in the established political parties</w:t>
      </w:r>
      <w:r w:rsidR="007F5541">
        <w:rPr>
          <w:rFonts w:ascii="Times New Roman" w:hAnsi="Times New Roman" w:cs="Times New Roman"/>
          <w:sz w:val="24"/>
          <w:szCs w:val="24"/>
        </w:rPr>
        <w:t xml:space="preserve"> to address their economic </w:t>
      </w:r>
      <w:r w:rsidR="00843FE0">
        <w:rPr>
          <w:rFonts w:ascii="Times New Roman" w:hAnsi="Times New Roman" w:cs="Times New Roman"/>
          <w:sz w:val="24"/>
          <w:szCs w:val="24"/>
        </w:rPr>
        <w:t xml:space="preserve">and existential </w:t>
      </w:r>
      <w:r w:rsidR="007F5541">
        <w:rPr>
          <w:rFonts w:ascii="Times New Roman" w:hAnsi="Times New Roman" w:cs="Times New Roman"/>
          <w:sz w:val="24"/>
          <w:szCs w:val="24"/>
        </w:rPr>
        <w:t>precarity</w:t>
      </w:r>
      <w:r w:rsidR="00494B56">
        <w:rPr>
          <w:rFonts w:ascii="Times New Roman" w:hAnsi="Times New Roman" w:cs="Times New Roman"/>
          <w:sz w:val="24"/>
          <w:szCs w:val="24"/>
        </w:rPr>
        <w:t xml:space="preserve">. </w:t>
      </w:r>
      <w:r w:rsidR="00CB14AD">
        <w:rPr>
          <w:rFonts w:ascii="Times New Roman" w:hAnsi="Times New Roman" w:cs="Times New Roman"/>
          <w:sz w:val="24"/>
          <w:szCs w:val="24"/>
        </w:rPr>
        <w:t>W</w:t>
      </w:r>
      <w:r w:rsidR="00D14002">
        <w:rPr>
          <w:rFonts w:ascii="Times New Roman" w:hAnsi="Times New Roman" w:cs="Times New Roman"/>
          <w:sz w:val="24"/>
          <w:szCs w:val="24"/>
        </w:rPr>
        <w:t>hen it is not channeled into partisan</w:t>
      </w:r>
      <w:r w:rsidR="00CB14AD">
        <w:rPr>
          <w:rFonts w:ascii="Times New Roman" w:hAnsi="Times New Roman" w:cs="Times New Roman"/>
          <w:sz w:val="24"/>
          <w:szCs w:val="24"/>
        </w:rPr>
        <w:t xml:space="preserve"> support for</w:t>
      </w:r>
      <w:r w:rsidR="00D14002">
        <w:rPr>
          <w:rFonts w:ascii="Times New Roman" w:hAnsi="Times New Roman" w:cs="Times New Roman"/>
          <w:sz w:val="24"/>
          <w:szCs w:val="24"/>
        </w:rPr>
        <w:t xml:space="preserve"> the rights of women, minorities, immigrants, and</w:t>
      </w:r>
      <w:r w:rsidR="00B97726">
        <w:rPr>
          <w:rFonts w:ascii="Times New Roman" w:hAnsi="Times New Roman" w:cs="Times New Roman"/>
          <w:sz w:val="24"/>
          <w:szCs w:val="24"/>
        </w:rPr>
        <w:t xml:space="preserve"> the environment</w:t>
      </w:r>
      <w:r w:rsidR="00D14002">
        <w:rPr>
          <w:rFonts w:ascii="Times New Roman" w:hAnsi="Times New Roman" w:cs="Times New Roman"/>
          <w:sz w:val="24"/>
          <w:szCs w:val="24"/>
        </w:rPr>
        <w:t xml:space="preserve">, </w:t>
      </w:r>
      <w:r w:rsidR="009F2417">
        <w:rPr>
          <w:rFonts w:ascii="Times New Roman" w:hAnsi="Times New Roman" w:cs="Times New Roman"/>
          <w:sz w:val="24"/>
          <w:szCs w:val="24"/>
        </w:rPr>
        <w:t>their</w:t>
      </w:r>
      <w:r w:rsidR="006159FA">
        <w:rPr>
          <w:rFonts w:ascii="Times New Roman" w:hAnsi="Times New Roman" w:cs="Times New Roman"/>
          <w:sz w:val="24"/>
          <w:szCs w:val="24"/>
        </w:rPr>
        <w:t xml:space="preserve"> left-wing </w:t>
      </w:r>
      <w:r w:rsidR="002D7357">
        <w:rPr>
          <w:rFonts w:ascii="Times New Roman" w:hAnsi="Times New Roman" w:cs="Times New Roman"/>
          <w:sz w:val="24"/>
          <w:szCs w:val="24"/>
        </w:rPr>
        <w:t>politics</w:t>
      </w:r>
      <w:r w:rsidR="00C73793">
        <w:rPr>
          <w:rFonts w:ascii="Times New Roman" w:hAnsi="Times New Roman" w:cs="Times New Roman"/>
          <w:sz w:val="24"/>
          <w:szCs w:val="24"/>
        </w:rPr>
        <w:t xml:space="preserve"> </w:t>
      </w:r>
      <w:r w:rsidR="000831B1">
        <w:rPr>
          <w:rFonts w:ascii="Times New Roman" w:hAnsi="Times New Roman" w:cs="Times New Roman"/>
          <w:sz w:val="24"/>
          <w:szCs w:val="24"/>
        </w:rPr>
        <w:t xml:space="preserve">finds expression in </w:t>
      </w:r>
      <w:r w:rsidR="00067861">
        <w:rPr>
          <w:rFonts w:ascii="Times New Roman" w:hAnsi="Times New Roman" w:cs="Times New Roman"/>
          <w:sz w:val="24"/>
          <w:szCs w:val="24"/>
        </w:rPr>
        <w:t xml:space="preserve">vaguely </w:t>
      </w:r>
      <w:r w:rsidR="005614F4">
        <w:rPr>
          <w:rFonts w:ascii="Times New Roman" w:hAnsi="Times New Roman" w:cs="Times New Roman"/>
          <w:sz w:val="24"/>
          <w:szCs w:val="24"/>
        </w:rPr>
        <w:t>defined populist</w:t>
      </w:r>
      <w:r w:rsidR="00067861">
        <w:rPr>
          <w:rFonts w:ascii="Times New Roman" w:hAnsi="Times New Roman" w:cs="Times New Roman"/>
          <w:sz w:val="24"/>
          <w:szCs w:val="24"/>
        </w:rPr>
        <w:t xml:space="preserve"> </w:t>
      </w:r>
      <w:r w:rsidR="0099042D">
        <w:rPr>
          <w:rFonts w:ascii="Times New Roman" w:hAnsi="Times New Roman" w:cs="Times New Roman"/>
          <w:sz w:val="24"/>
          <w:szCs w:val="24"/>
        </w:rPr>
        <w:t>movements</w:t>
      </w:r>
      <w:r w:rsidR="00067861">
        <w:rPr>
          <w:rFonts w:ascii="Times New Roman" w:hAnsi="Times New Roman" w:cs="Times New Roman"/>
          <w:sz w:val="24"/>
          <w:szCs w:val="24"/>
        </w:rPr>
        <w:t xml:space="preserve"> </w:t>
      </w:r>
      <w:r w:rsidR="00A52181">
        <w:rPr>
          <w:rFonts w:ascii="Times New Roman" w:hAnsi="Times New Roman" w:cs="Times New Roman"/>
          <w:sz w:val="24"/>
          <w:szCs w:val="24"/>
        </w:rPr>
        <w:t xml:space="preserve">targeting </w:t>
      </w:r>
      <w:r w:rsidR="00311B7E">
        <w:rPr>
          <w:rFonts w:ascii="Times New Roman" w:hAnsi="Times New Roman" w:cs="Times New Roman"/>
          <w:sz w:val="24"/>
          <w:szCs w:val="24"/>
        </w:rPr>
        <w:t>the establishment.</w:t>
      </w:r>
      <w:r w:rsidR="001A6015">
        <w:rPr>
          <w:rFonts w:ascii="Times New Roman" w:hAnsi="Times New Roman" w:cs="Times New Roman"/>
          <w:sz w:val="24"/>
          <w:szCs w:val="24"/>
        </w:rPr>
        <w:t xml:space="preserve"> </w:t>
      </w:r>
    </w:p>
    <w:p w14:paraId="1252AA71" w14:textId="5E5FE636" w:rsidR="00865F7D" w:rsidRDefault="006B037F" w:rsidP="006B037F">
      <w:pPr>
        <w:rPr>
          <w:rFonts w:ascii="Times New Roman" w:hAnsi="Times New Roman" w:cs="Times New Roman"/>
          <w:sz w:val="24"/>
          <w:szCs w:val="24"/>
        </w:rPr>
      </w:pPr>
      <w:r w:rsidRPr="00C125E7">
        <w:rPr>
          <w:rFonts w:ascii="Times New Roman" w:hAnsi="Times New Roman" w:cs="Times New Roman"/>
          <w:sz w:val="24"/>
          <w:szCs w:val="24"/>
        </w:rPr>
        <w:t>The reasons for this shift are complicated</w:t>
      </w:r>
      <w:r>
        <w:rPr>
          <w:rFonts w:ascii="Times New Roman" w:hAnsi="Times New Roman" w:cs="Times New Roman"/>
          <w:sz w:val="24"/>
          <w:szCs w:val="24"/>
        </w:rPr>
        <w:t>.</w:t>
      </w:r>
      <w:r w:rsidRPr="00C125E7">
        <w:rPr>
          <w:rFonts w:ascii="Times New Roman" w:hAnsi="Times New Roman" w:cs="Times New Roman"/>
          <w:sz w:val="24"/>
          <w:szCs w:val="24"/>
        </w:rPr>
        <w:t xml:space="preserve"> </w:t>
      </w:r>
      <w:r w:rsidR="008E2E3F">
        <w:rPr>
          <w:rFonts w:ascii="Times New Roman" w:hAnsi="Times New Roman" w:cs="Times New Roman"/>
          <w:sz w:val="24"/>
          <w:szCs w:val="24"/>
        </w:rPr>
        <w:t xml:space="preserve">The </w:t>
      </w:r>
      <w:r w:rsidR="00CA2311">
        <w:rPr>
          <w:rFonts w:ascii="Times New Roman" w:hAnsi="Times New Roman" w:cs="Times New Roman"/>
          <w:sz w:val="24"/>
          <w:szCs w:val="24"/>
        </w:rPr>
        <w:t xml:space="preserve">aging of the population </w:t>
      </w:r>
      <w:r w:rsidR="00DF1C23">
        <w:rPr>
          <w:rFonts w:ascii="Times New Roman" w:hAnsi="Times New Roman" w:cs="Times New Roman"/>
          <w:sz w:val="24"/>
          <w:szCs w:val="24"/>
        </w:rPr>
        <w:t xml:space="preserve">and </w:t>
      </w:r>
      <w:r w:rsidR="00A53218">
        <w:rPr>
          <w:rFonts w:ascii="Times New Roman" w:hAnsi="Times New Roman" w:cs="Times New Roman"/>
          <w:sz w:val="24"/>
          <w:szCs w:val="24"/>
        </w:rPr>
        <w:t xml:space="preserve">the </w:t>
      </w:r>
      <w:r w:rsidR="006928F4">
        <w:rPr>
          <w:rFonts w:ascii="Times New Roman" w:hAnsi="Times New Roman" w:cs="Times New Roman"/>
          <w:sz w:val="24"/>
          <w:szCs w:val="24"/>
        </w:rPr>
        <w:t xml:space="preserve">higher education of </w:t>
      </w:r>
      <w:r w:rsidR="000C39C6">
        <w:rPr>
          <w:rFonts w:ascii="Times New Roman" w:hAnsi="Times New Roman" w:cs="Times New Roman"/>
          <w:sz w:val="24"/>
          <w:szCs w:val="24"/>
        </w:rPr>
        <w:t xml:space="preserve">economically precarious </w:t>
      </w:r>
      <w:r w:rsidR="006928F4">
        <w:rPr>
          <w:rFonts w:ascii="Times New Roman" w:hAnsi="Times New Roman" w:cs="Times New Roman"/>
          <w:sz w:val="24"/>
          <w:szCs w:val="24"/>
        </w:rPr>
        <w:t xml:space="preserve">youth </w:t>
      </w:r>
      <w:r w:rsidR="00BF0FFD">
        <w:rPr>
          <w:rFonts w:ascii="Times New Roman" w:hAnsi="Times New Roman" w:cs="Times New Roman"/>
          <w:sz w:val="24"/>
          <w:szCs w:val="24"/>
        </w:rPr>
        <w:t>implicate</w:t>
      </w:r>
      <w:r w:rsidR="00DE4383">
        <w:rPr>
          <w:rFonts w:ascii="Times New Roman" w:hAnsi="Times New Roman" w:cs="Times New Roman"/>
          <w:sz w:val="24"/>
          <w:szCs w:val="24"/>
        </w:rPr>
        <w:t xml:space="preserve"> </w:t>
      </w:r>
      <w:r w:rsidR="006928F4">
        <w:rPr>
          <w:rFonts w:ascii="Times New Roman" w:hAnsi="Times New Roman" w:cs="Times New Roman"/>
          <w:sz w:val="24"/>
          <w:szCs w:val="24"/>
        </w:rPr>
        <w:t xml:space="preserve">deeper economic </w:t>
      </w:r>
      <w:r w:rsidR="00DE4383">
        <w:rPr>
          <w:rFonts w:ascii="Times New Roman" w:hAnsi="Times New Roman" w:cs="Times New Roman"/>
          <w:sz w:val="24"/>
          <w:szCs w:val="24"/>
        </w:rPr>
        <w:t xml:space="preserve">causes. </w:t>
      </w:r>
      <w:r w:rsidR="00BC39E1">
        <w:rPr>
          <w:rFonts w:ascii="Times New Roman" w:hAnsi="Times New Roman" w:cs="Times New Roman"/>
          <w:sz w:val="24"/>
          <w:szCs w:val="24"/>
        </w:rPr>
        <w:t>Beginning in the seventies, t</w:t>
      </w:r>
      <w:r w:rsidR="007B4F96">
        <w:rPr>
          <w:rFonts w:ascii="Times New Roman" w:hAnsi="Times New Roman" w:cs="Times New Roman"/>
          <w:sz w:val="24"/>
          <w:szCs w:val="24"/>
        </w:rPr>
        <w:t>he failure of state-managed capitalism to manage non-inflationary growth within an emerging global system</w:t>
      </w:r>
      <w:r w:rsidR="004C660E">
        <w:rPr>
          <w:rFonts w:ascii="Times New Roman" w:hAnsi="Times New Roman" w:cs="Times New Roman"/>
          <w:sz w:val="24"/>
          <w:szCs w:val="24"/>
        </w:rPr>
        <w:t xml:space="preserve"> reached critical proportions with the advent of inflationary recession (or stagflation) which defied Keynesian predictions</w:t>
      </w:r>
      <w:r w:rsidR="00D85619">
        <w:rPr>
          <w:rFonts w:ascii="Times New Roman" w:hAnsi="Times New Roman" w:cs="Times New Roman"/>
          <w:sz w:val="24"/>
          <w:szCs w:val="24"/>
        </w:rPr>
        <w:t>. The oil crisis, the collapse of the gold standard and the ascendance of a neo-liberal economic orthodox</w:t>
      </w:r>
      <w:r w:rsidR="009C304E">
        <w:rPr>
          <w:rFonts w:ascii="Times New Roman" w:hAnsi="Times New Roman" w:cs="Times New Roman"/>
          <w:sz w:val="24"/>
          <w:szCs w:val="24"/>
        </w:rPr>
        <w:t>y (the Washington Consensus) that heralded the benefits of tax cuts as incentives to private investment</w:t>
      </w:r>
      <w:r w:rsidR="005614F4">
        <w:rPr>
          <w:rFonts w:ascii="Times New Roman" w:hAnsi="Times New Roman" w:cs="Times New Roman"/>
          <w:sz w:val="24"/>
          <w:szCs w:val="24"/>
        </w:rPr>
        <w:t>,</w:t>
      </w:r>
      <w:r w:rsidR="009C304E">
        <w:rPr>
          <w:rFonts w:ascii="Times New Roman" w:hAnsi="Times New Roman" w:cs="Times New Roman"/>
          <w:sz w:val="24"/>
          <w:szCs w:val="24"/>
        </w:rPr>
        <w:t xml:space="preserve"> coupled with government </w:t>
      </w:r>
      <w:r w:rsidR="00865F7D">
        <w:rPr>
          <w:rFonts w:ascii="Times New Roman" w:hAnsi="Times New Roman" w:cs="Times New Roman"/>
          <w:sz w:val="24"/>
          <w:szCs w:val="24"/>
        </w:rPr>
        <w:t xml:space="preserve">cutbacks and privatization of services, </w:t>
      </w:r>
      <w:r w:rsidR="000079F5">
        <w:rPr>
          <w:rFonts w:ascii="Times New Roman" w:hAnsi="Times New Roman" w:cs="Times New Roman"/>
          <w:sz w:val="24"/>
          <w:szCs w:val="24"/>
        </w:rPr>
        <w:t>inaugurated</w:t>
      </w:r>
      <w:r w:rsidR="00865F7D">
        <w:rPr>
          <w:rFonts w:ascii="Times New Roman" w:hAnsi="Times New Roman" w:cs="Times New Roman"/>
          <w:sz w:val="24"/>
          <w:szCs w:val="24"/>
        </w:rPr>
        <w:t xml:space="preserve"> a new era of global competition under the old banner of free trade and free investment. </w:t>
      </w:r>
    </w:p>
    <w:p w14:paraId="7EB8AC67" w14:textId="1F7BE386" w:rsidR="006B037F" w:rsidRPr="00C125E7" w:rsidRDefault="00865F7D" w:rsidP="006B037F">
      <w:pPr>
        <w:rPr>
          <w:rFonts w:ascii="Times New Roman" w:hAnsi="Times New Roman" w:cs="Times New Roman"/>
          <w:sz w:val="24"/>
          <w:szCs w:val="24"/>
        </w:rPr>
      </w:pPr>
      <w:r>
        <w:rPr>
          <w:rFonts w:ascii="Times New Roman" w:hAnsi="Times New Roman" w:cs="Times New Roman"/>
          <w:sz w:val="24"/>
          <w:szCs w:val="24"/>
        </w:rPr>
        <w:t>Under this new regim</w:t>
      </w:r>
      <w:r w:rsidR="00E40E54">
        <w:rPr>
          <w:rFonts w:ascii="Times New Roman" w:hAnsi="Times New Roman" w:cs="Times New Roman"/>
          <w:sz w:val="24"/>
          <w:szCs w:val="24"/>
        </w:rPr>
        <w:t xml:space="preserve">e of global financialized capitalism, heavily indebted governments </w:t>
      </w:r>
      <w:r w:rsidR="00ED3486">
        <w:rPr>
          <w:rFonts w:ascii="Times New Roman" w:hAnsi="Times New Roman" w:cs="Times New Roman"/>
          <w:sz w:val="24"/>
          <w:szCs w:val="24"/>
        </w:rPr>
        <w:t xml:space="preserve">now find </w:t>
      </w:r>
      <w:r w:rsidR="00061E25">
        <w:rPr>
          <w:rFonts w:ascii="Times New Roman" w:hAnsi="Times New Roman" w:cs="Times New Roman"/>
          <w:sz w:val="24"/>
          <w:szCs w:val="24"/>
        </w:rPr>
        <w:t xml:space="preserve"> </w:t>
      </w:r>
      <w:r w:rsidR="00E40E54">
        <w:rPr>
          <w:rFonts w:ascii="Times New Roman" w:hAnsi="Times New Roman" w:cs="Times New Roman"/>
          <w:sz w:val="24"/>
          <w:szCs w:val="24"/>
        </w:rPr>
        <w:t xml:space="preserve">themselves constrained by international banks and other global economic multilaterals to the point where </w:t>
      </w:r>
      <w:r w:rsidR="00FA0993">
        <w:rPr>
          <w:rFonts w:ascii="Times New Roman" w:hAnsi="Times New Roman" w:cs="Times New Roman"/>
          <w:sz w:val="24"/>
          <w:szCs w:val="24"/>
        </w:rPr>
        <w:t xml:space="preserve">today </w:t>
      </w:r>
      <w:r w:rsidR="00E40E54">
        <w:rPr>
          <w:rFonts w:ascii="Times New Roman" w:hAnsi="Times New Roman" w:cs="Times New Roman"/>
          <w:sz w:val="24"/>
          <w:szCs w:val="24"/>
        </w:rPr>
        <w:t>they no longer have freedom to manage their own economies and protect their people from the shocks of global competition.</w:t>
      </w:r>
      <w:r w:rsidR="00B34715">
        <w:rPr>
          <w:rStyle w:val="EndnoteReference"/>
          <w:rFonts w:ascii="Times New Roman" w:hAnsi="Times New Roman" w:cs="Times New Roman"/>
          <w:sz w:val="24"/>
          <w:szCs w:val="24"/>
        </w:rPr>
        <w:endnoteReference w:id="15"/>
      </w:r>
      <w:r w:rsidR="00E40E54">
        <w:rPr>
          <w:rFonts w:ascii="Times New Roman" w:hAnsi="Times New Roman" w:cs="Times New Roman"/>
          <w:sz w:val="24"/>
          <w:szCs w:val="24"/>
        </w:rPr>
        <w:t xml:space="preserve">  </w:t>
      </w:r>
      <w:r w:rsidR="006B037F" w:rsidRPr="00C125E7">
        <w:rPr>
          <w:rFonts w:ascii="Times New Roman" w:hAnsi="Times New Roman" w:cs="Times New Roman"/>
          <w:sz w:val="24"/>
          <w:szCs w:val="24"/>
        </w:rPr>
        <w:t>The economic landscape for many blue</w:t>
      </w:r>
      <w:r w:rsidR="00253EE3">
        <w:rPr>
          <w:rFonts w:ascii="Times New Roman" w:hAnsi="Times New Roman" w:cs="Times New Roman"/>
          <w:sz w:val="24"/>
          <w:szCs w:val="24"/>
        </w:rPr>
        <w:t>-</w:t>
      </w:r>
      <w:r w:rsidR="006B037F" w:rsidRPr="00C125E7">
        <w:rPr>
          <w:rFonts w:ascii="Times New Roman" w:hAnsi="Times New Roman" w:cs="Times New Roman"/>
          <w:sz w:val="24"/>
          <w:szCs w:val="24"/>
        </w:rPr>
        <w:t xml:space="preserve">collar workers has become increasingly bleak as jobs are lost to global competition and welfare </w:t>
      </w:r>
      <w:r w:rsidR="006B037F" w:rsidRPr="00C125E7">
        <w:rPr>
          <w:rFonts w:ascii="Times New Roman" w:hAnsi="Times New Roman" w:cs="Times New Roman"/>
          <w:sz w:val="24"/>
          <w:szCs w:val="24"/>
        </w:rPr>
        <w:lastRenderedPageBreak/>
        <w:t xml:space="preserve">states have cut back on safety nets and basic services. </w:t>
      </w:r>
      <w:r w:rsidR="00393B4B">
        <w:rPr>
          <w:rFonts w:ascii="Times New Roman" w:hAnsi="Times New Roman" w:cs="Times New Roman"/>
          <w:sz w:val="24"/>
          <w:szCs w:val="24"/>
        </w:rPr>
        <w:t xml:space="preserve">The </w:t>
      </w:r>
      <w:r w:rsidR="008A7307">
        <w:rPr>
          <w:rFonts w:ascii="Times New Roman" w:hAnsi="Times New Roman" w:cs="Times New Roman"/>
          <w:sz w:val="24"/>
          <w:szCs w:val="24"/>
        </w:rPr>
        <w:t>parallel rise of digital capitalism has</w:t>
      </w:r>
      <w:r w:rsidR="001E75C0">
        <w:rPr>
          <w:rFonts w:ascii="Times New Roman" w:hAnsi="Times New Roman" w:cs="Times New Roman"/>
          <w:sz w:val="24"/>
          <w:szCs w:val="24"/>
        </w:rPr>
        <w:t xml:space="preserve"> exacerbated the </w:t>
      </w:r>
      <w:r w:rsidR="00B52EA7">
        <w:rPr>
          <w:rFonts w:ascii="Times New Roman" w:hAnsi="Times New Roman" w:cs="Times New Roman"/>
          <w:sz w:val="24"/>
          <w:szCs w:val="24"/>
        </w:rPr>
        <w:t>decline i</w:t>
      </w:r>
      <w:r w:rsidR="00060B79">
        <w:rPr>
          <w:rFonts w:ascii="Times New Roman" w:hAnsi="Times New Roman" w:cs="Times New Roman"/>
          <w:sz w:val="24"/>
          <w:szCs w:val="24"/>
        </w:rPr>
        <w:t xml:space="preserve">n </w:t>
      </w:r>
      <w:r w:rsidR="00B52EA7">
        <w:rPr>
          <w:rFonts w:ascii="Times New Roman" w:hAnsi="Times New Roman" w:cs="Times New Roman"/>
          <w:sz w:val="24"/>
          <w:szCs w:val="24"/>
        </w:rPr>
        <w:t>workers</w:t>
      </w:r>
      <w:r w:rsidR="00060B79">
        <w:rPr>
          <w:rFonts w:ascii="Times New Roman" w:hAnsi="Times New Roman" w:cs="Times New Roman"/>
          <w:sz w:val="24"/>
          <w:szCs w:val="24"/>
        </w:rPr>
        <w:t xml:space="preserve">’ </w:t>
      </w:r>
      <w:r w:rsidR="00994A4E">
        <w:rPr>
          <w:rFonts w:ascii="Times New Roman" w:hAnsi="Times New Roman" w:cs="Times New Roman"/>
          <w:sz w:val="24"/>
          <w:szCs w:val="24"/>
        </w:rPr>
        <w:t xml:space="preserve">percentage of </w:t>
      </w:r>
      <w:r w:rsidR="00C90583">
        <w:rPr>
          <w:rFonts w:ascii="Times New Roman" w:hAnsi="Times New Roman" w:cs="Times New Roman"/>
          <w:sz w:val="24"/>
          <w:szCs w:val="24"/>
        </w:rPr>
        <w:t>total income</w:t>
      </w:r>
      <w:r w:rsidR="00994AAA">
        <w:rPr>
          <w:rFonts w:ascii="Times New Roman" w:hAnsi="Times New Roman" w:cs="Times New Roman"/>
          <w:sz w:val="24"/>
          <w:szCs w:val="24"/>
        </w:rPr>
        <w:t>.</w:t>
      </w:r>
      <w:r w:rsidR="001D5C7D">
        <w:rPr>
          <w:rFonts w:ascii="Times New Roman" w:hAnsi="Times New Roman" w:cs="Times New Roman"/>
          <w:sz w:val="24"/>
          <w:szCs w:val="24"/>
        </w:rPr>
        <w:t xml:space="preserve"> Leaving aside the </w:t>
      </w:r>
      <w:r w:rsidR="00E72704">
        <w:rPr>
          <w:rFonts w:ascii="Times New Roman" w:hAnsi="Times New Roman" w:cs="Times New Roman"/>
          <w:sz w:val="24"/>
          <w:szCs w:val="24"/>
        </w:rPr>
        <w:t xml:space="preserve">value of data </w:t>
      </w:r>
      <w:r w:rsidR="00325B74">
        <w:rPr>
          <w:rFonts w:ascii="Times New Roman" w:hAnsi="Times New Roman" w:cs="Times New Roman"/>
          <w:sz w:val="24"/>
          <w:szCs w:val="24"/>
        </w:rPr>
        <w:t xml:space="preserve">produced by the </w:t>
      </w:r>
      <w:r w:rsidR="00572F80">
        <w:rPr>
          <w:rFonts w:ascii="Times New Roman" w:hAnsi="Times New Roman" w:cs="Times New Roman"/>
          <w:sz w:val="24"/>
          <w:szCs w:val="24"/>
        </w:rPr>
        <w:t xml:space="preserve">unremunerated </w:t>
      </w:r>
      <w:r w:rsidR="00325B74">
        <w:rPr>
          <w:rFonts w:ascii="Times New Roman" w:hAnsi="Times New Roman" w:cs="Times New Roman"/>
          <w:sz w:val="24"/>
          <w:szCs w:val="24"/>
        </w:rPr>
        <w:t xml:space="preserve">labor of </w:t>
      </w:r>
      <w:r w:rsidR="005D6885">
        <w:rPr>
          <w:rFonts w:ascii="Times New Roman" w:hAnsi="Times New Roman" w:cs="Times New Roman"/>
          <w:sz w:val="24"/>
          <w:szCs w:val="24"/>
        </w:rPr>
        <w:t xml:space="preserve">network users that is appropriated </w:t>
      </w:r>
      <w:r w:rsidR="00AC3B9C">
        <w:rPr>
          <w:rFonts w:ascii="Times New Roman" w:hAnsi="Times New Roman" w:cs="Times New Roman"/>
          <w:sz w:val="24"/>
          <w:szCs w:val="24"/>
        </w:rPr>
        <w:t xml:space="preserve">and sold </w:t>
      </w:r>
      <w:r w:rsidR="00192F7B">
        <w:rPr>
          <w:rFonts w:ascii="Times New Roman" w:hAnsi="Times New Roman" w:cs="Times New Roman"/>
          <w:sz w:val="24"/>
          <w:szCs w:val="24"/>
        </w:rPr>
        <w:t xml:space="preserve">to advertisers </w:t>
      </w:r>
      <w:r w:rsidR="00AC3B9C">
        <w:rPr>
          <w:rFonts w:ascii="Times New Roman" w:hAnsi="Times New Roman" w:cs="Times New Roman"/>
          <w:sz w:val="24"/>
          <w:szCs w:val="24"/>
        </w:rPr>
        <w:t>by Google, Facebook</w:t>
      </w:r>
      <w:r w:rsidR="00192F7B">
        <w:rPr>
          <w:rFonts w:ascii="Times New Roman" w:hAnsi="Times New Roman" w:cs="Times New Roman"/>
          <w:sz w:val="24"/>
          <w:szCs w:val="24"/>
        </w:rPr>
        <w:t xml:space="preserve">, and other </w:t>
      </w:r>
      <w:r w:rsidR="00A538E4">
        <w:rPr>
          <w:rFonts w:ascii="Times New Roman" w:hAnsi="Times New Roman" w:cs="Times New Roman"/>
          <w:sz w:val="24"/>
          <w:szCs w:val="24"/>
        </w:rPr>
        <w:t>platform giants</w:t>
      </w:r>
      <w:r w:rsidR="00994AAA">
        <w:rPr>
          <w:rFonts w:ascii="Times New Roman" w:hAnsi="Times New Roman" w:cs="Times New Roman"/>
          <w:sz w:val="24"/>
          <w:szCs w:val="24"/>
        </w:rPr>
        <w:t xml:space="preserve">, </w:t>
      </w:r>
      <w:r w:rsidR="0083537C">
        <w:rPr>
          <w:rFonts w:ascii="Times New Roman" w:hAnsi="Times New Roman" w:cs="Times New Roman"/>
          <w:sz w:val="24"/>
          <w:szCs w:val="24"/>
        </w:rPr>
        <w:t xml:space="preserve">fewer workers are employed in </w:t>
      </w:r>
      <w:r w:rsidR="002E5C75">
        <w:rPr>
          <w:rFonts w:ascii="Times New Roman" w:hAnsi="Times New Roman" w:cs="Times New Roman"/>
          <w:sz w:val="24"/>
          <w:szCs w:val="24"/>
        </w:rPr>
        <w:t xml:space="preserve">today’s </w:t>
      </w:r>
      <w:r w:rsidR="004D1606">
        <w:rPr>
          <w:rFonts w:ascii="Times New Roman" w:hAnsi="Times New Roman" w:cs="Times New Roman"/>
          <w:sz w:val="24"/>
          <w:szCs w:val="24"/>
        </w:rPr>
        <w:t>automated</w:t>
      </w:r>
      <w:r w:rsidR="00FC3D54">
        <w:rPr>
          <w:rFonts w:ascii="Times New Roman" w:hAnsi="Times New Roman" w:cs="Times New Roman"/>
          <w:sz w:val="24"/>
          <w:szCs w:val="24"/>
        </w:rPr>
        <w:t>,</w:t>
      </w:r>
      <w:r w:rsidR="004B2696">
        <w:rPr>
          <w:rFonts w:ascii="Times New Roman" w:hAnsi="Times New Roman" w:cs="Times New Roman"/>
          <w:sz w:val="24"/>
          <w:szCs w:val="24"/>
        </w:rPr>
        <w:t xml:space="preserve"> high</w:t>
      </w:r>
      <w:r w:rsidR="00E51A97">
        <w:rPr>
          <w:rFonts w:ascii="Times New Roman" w:hAnsi="Times New Roman" w:cs="Times New Roman"/>
          <w:sz w:val="24"/>
          <w:szCs w:val="24"/>
        </w:rPr>
        <w:t>-</w:t>
      </w:r>
      <w:r w:rsidR="004B2696">
        <w:rPr>
          <w:rFonts w:ascii="Times New Roman" w:hAnsi="Times New Roman" w:cs="Times New Roman"/>
          <w:sz w:val="24"/>
          <w:szCs w:val="24"/>
        </w:rPr>
        <w:t>tech industries</w:t>
      </w:r>
      <w:r w:rsidR="00DA1472">
        <w:rPr>
          <w:rFonts w:ascii="Times New Roman" w:hAnsi="Times New Roman" w:cs="Times New Roman"/>
          <w:sz w:val="24"/>
          <w:szCs w:val="24"/>
        </w:rPr>
        <w:t xml:space="preserve"> and </w:t>
      </w:r>
      <w:r w:rsidR="00007233">
        <w:rPr>
          <w:rFonts w:ascii="Times New Roman" w:hAnsi="Times New Roman" w:cs="Times New Roman"/>
          <w:sz w:val="24"/>
          <w:szCs w:val="24"/>
        </w:rPr>
        <w:t xml:space="preserve">opportunities </w:t>
      </w:r>
      <w:r w:rsidR="00D47D9F">
        <w:rPr>
          <w:rFonts w:ascii="Times New Roman" w:hAnsi="Times New Roman" w:cs="Times New Roman"/>
          <w:sz w:val="24"/>
          <w:szCs w:val="24"/>
        </w:rPr>
        <w:t>for</w:t>
      </w:r>
      <w:r w:rsidR="00F76144">
        <w:rPr>
          <w:rFonts w:ascii="Times New Roman" w:hAnsi="Times New Roman" w:cs="Times New Roman"/>
          <w:sz w:val="24"/>
          <w:szCs w:val="24"/>
        </w:rPr>
        <w:t xml:space="preserve"> entrepreneurial</w:t>
      </w:r>
      <w:r w:rsidR="00272EDF">
        <w:rPr>
          <w:rFonts w:ascii="Times New Roman" w:hAnsi="Times New Roman" w:cs="Times New Roman"/>
          <w:sz w:val="24"/>
          <w:szCs w:val="24"/>
        </w:rPr>
        <w:t xml:space="preserve"> success on social media</w:t>
      </w:r>
      <w:r w:rsidR="00303E86">
        <w:rPr>
          <w:rFonts w:ascii="Times New Roman" w:hAnsi="Times New Roman" w:cs="Times New Roman"/>
          <w:sz w:val="24"/>
          <w:szCs w:val="24"/>
        </w:rPr>
        <w:t xml:space="preserve"> platforms favor </w:t>
      </w:r>
      <w:r w:rsidR="005C04EA">
        <w:rPr>
          <w:rFonts w:ascii="Times New Roman" w:hAnsi="Times New Roman" w:cs="Times New Roman"/>
          <w:sz w:val="24"/>
          <w:szCs w:val="24"/>
        </w:rPr>
        <w:t xml:space="preserve">users who </w:t>
      </w:r>
      <w:r w:rsidR="00FC3D54">
        <w:rPr>
          <w:rFonts w:ascii="Times New Roman" w:hAnsi="Times New Roman" w:cs="Times New Roman"/>
          <w:sz w:val="24"/>
          <w:szCs w:val="24"/>
        </w:rPr>
        <w:t xml:space="preserve">are </w:t>
      </w:r>
      <w:r w:rsidR="00303E86">
        <w:rPr>
          <w:rFonts w:ascii="Times New Roman" w:hAnsi="Times New Roman" w:cs="Times New Roman"/>
          <w:sz w:val="24"/>
          <w:szCs w:val="24"/>
        </w:rPr>
        <w:t xml:space="preserve">younger, educated, </w:t>
      </w:r>
      <w:r w:rsidR="00633A4D">
        <w:rPr>
          <w:rFonts w:ascii="Times New Roman" w:hAnsi="Times New Roman" w:cs="Times New Roman"/>
          <w:sz w:val="24"/>
          <w:szCs w:val="24"/>
        </w:rPr>
        <w:t>and more tech-savvy</w:t>
      </w:r>
      <w:r w:rsidR="00FC3D54">
        <w:rPr>
          <w:rFonts w:ascii="Times New Roman" w:hAnsi="Times New Roman" w:cs="Times New Roman"/>
          <w:sz w:val="24"/>
          <w:szCs w:val="24"/>
        </w:rPr>
        <w:t>.</w:t>
      </w:r>
      <w:r w:rsidR="00633A4D">
        <w:rPr>
          <w:rFonts w:ascii="Times New Roman" w:hAnsi="Times New Roman" w:cs="Times New Roman"/>
          <w:sz w:val="24"/>
          <w:szCs w:val="24"/>
        </w:rPr>
        <w:t xml:space="preserve"> </w:t>
      </w:r>
      <w:r w:rsidR="006B037F" w:rsidRPr="00C125E7">
        <w:rPr>
          <w:rFonts w:ascii="Times New Roman" w:hAnsi="Times New Roman" w:cs="Times New Roman"/>
          <w:sz w:val="24"/>
          <w:szCs w:val="24"/>
        </w:rPr>
        <w:t>The stagnation of workers’ wages and benefits</w:t>
      </w:r>
      <w:r w:rsidR="00BD5EB7">
        <w:rPr>
          <w:rFonts w:ascii="Times New Roman" w:hAnsi="Times New Roman" w:cs="Times New Roman"/>
          <w:sz w:val="24"/>
          <w:szCs w:val="24"/>
        </w:rPr>
        <w:t xml:space="preserve"> in the expanding service sector</w:t>
      </w:r>
      <w:r w:rsidR="006B037F" w:rsidRPr="00C125E7">
        <w:rPr>
          <w:rFonts w:ascii="Times New Roman" w:hAnsi="Times New Roman" w:cs="Times New Roman"/>
          <w:sz w:val="24"/>
          <w:szCs w:val="24"/>
        </w:rPr>
        <w:t>, coupled with growing income inequality and concentration of wealth</w:t>
      </w:r>
      <w:r w:rsidR="006B037F">
        <w:rPr>
          <w:rFonts w:ascii="Times New Roman" w:hAnsi="Times New Roman" w:cs="Times New Roman"/>
          <w:sz w:val="24"/>
          <w:szCs w:val="24"/>
        </w:rPr>
        <w:t>,</w:t>
      </w:r>
      <w:r w:rsidR="006B037F" w:rsidRPr="00C125E7">
        <w:rPr>
          <w:rFonts w:ascii="Times New Roman" w:hAnsi="Times New Roman" w:cs="Times New Roman"/>
          <w:sz w:val="24"/>
          <w:szCs w:val="24"/>
        </w:rPr>
        <w:t xml:space="preserve"> has made it more difficult for working class families to afford good education for their children </w:t>
      </w:r>
      <w:r w:rsidR="007E6D92">
        <w:rPr>
          <w:rFonts w:ascii="Times New Roman" w:hAnsi="Times New Roman" w:cs="Times New Roman"/>
          <w:sz w:val="24"/>
          <w:szCs w:val="24"/>
        </w:rPr>
        <w:t xml:space="preserve">needed to </w:t>
      </w:r>
      <w:r w:rsidR="006B037F" w:rsidRPr="00C125E7">
        <w:rPr>
          <w:rFonts w:ascii="Times New Roman" w:hAnsi="Times New Roman" w:cs="Times New Roman"/>
          <w:sz w:val="24"/>
          <w:szCs w:val="24"/>
        </w:rPr>
        <w:t>compete in t</w:t>
      </w:r>
      <w:r w:rsidR="003178F9">
        <w:rPr>
          <w:rFonts w:ascii="Times New Roman" w:hAnsi="Times New Roman" w:cs="Times New Roman"/>
          <w:sz w:val="24"/>
          <w:szCs w:val="24"/>
        </w:rPr>
        <w:t>he</w:t>
      </w:r>
      <w:r w:rsidR="006B037F" w:rsidRPr="00C125E7">
        <w:rPr>
          <w:rFonts w:ascii="Times New Roman" w:hAnsi="Times New Roman" w:cs="Times New Roman"/>
          <w:sz w:val="24"/>
          <w:szCs w:val="24"/>
        </w:rPr>
        <w:t xml:space="preserve"> global marketplace. </w:t>
      </w:r>
      <w:r w:rsidR="00A02BFF">
        <w:rPr>
          <w:rFonts w:ascii="Times New Roman" w:hAnsi="Times New Roman" w:cs="Times New Roman"/>
          <w:sz w:val="24"/>
          <w:szCs w:val="24"/>
        </w:rPr>
        <w:t>As we know, t</w:t>
      </w:r>
      <w:r w:rsidR="00450074">
        <w:rPr>
          <w:rFonts w:ascii="Times New Roman" w:hAnsi="Times New Roman" w:cs="Times New Roman"/>
          <w:sz w:val="24"/>
          <w:szCs w:val="24"/>
        </w:rPr>
        <w:t>he expectation that</w:t>
      </w:r>
      <w:r w:rsidR="006B037F" w:rsidRPr="00C125E7">
        <w:rPr>
          <w:rFonts w:ascii="Times New Roman" w:hAnsi="Times New Roman" w:cs="Times New Roman"/>
          <w:sz w:val="24"/>
          <w:szCs w:val="24"/>
        </w:rPr>
        <w:t xml:space="preserve"> the working class would turn to social democratic parties</w:t>
      </w:r>
      <w:r w:rsidR="009F0069">
        <w:rPr>
          <w:rFonts w:ascii="Times New Roman" w:hAnsi="Times New Roman" w:cs="Times New Roman"/>
          <w:sz w:val="24"/>
          <w:szCs w:val="24"/>
        </w:rPr>
        <w:t xml:space="preserve"> </w:t>
      </w:r>
      <w:r w:rsidR="007114A4">
        <w:rPr>
          <w:rFonts w:ascii="Times New Roman" w:hAnsi="Times New Roman" w:cs="Times New Roman"/>
          <w:sz w:val="24"/>
          <w:szCs w:val="24"/>
        </w:rPr>
        <w:t xml:space="preserve">advocating for </w:t>
      </w:r>
      <w:r w:rsidR="00FC1C3C">
        <w:rPr>
          <w:rFonts w:ascii="Times New Roman" w:hAnsi="Times New Roman" w:cs="Times New Roman"/>
          <w:sz w:val="24"/>
          <w:szCs w:val="24"/>
        </w:rPr>
        <w:t>affordable education and</w:t>
      </w:r>
      <w:r w:rsidR="000B468D">
        <w:rPr>
          <w:rFonts w:ascii="Times New Roman" w:hAnsi="Times New Roman" w:cs="Times New Roman"/>
          <w:sz w:val="24"/>
          <w:szCs w:val="24"/>
        </w:rPr>
        <w:t xml:space="preserve"> economic and environmental protections</w:t>
      </w:r>
      <w:r w:rsidR="00A02BFF">
        <w:rPr>
          <w:rFonts w:ascii="Times New Roman" w:hAnsi="Times New Roman" w:cs="Times New Roman"/>
          <w:sz w:val="24"/>
          <w:szCs w:val="24"/>
        </w:rPr>
        <w:t xml:space="preserve"> </w:t>
      </w:r>
      <w:r w:rsidR="00032413">
        <w:rPr>
          <w:rFonts w:ascii="Times New Roman" w:hAnsi="Times New Roman" w:cs="Times New Roman"/>
          <w:sz w:val="24"/>
          <w:szCs w:val="24"/>
        </w:rPr>
        <w:t>went unfulfilled</w:t>
      </w:r>
      <w:r w:rsidR="00D06A2B">
        <w:rPr>
          <w:rFonts w:ascii="Times New Roman" w:hAnsi="Times New Roman" w:cs="Times New Roman"/>
          <w:sz w:val="24"/>
          <w:szCs w:val="24"/>
        </w:rPr>
        <w:t>.</w:t>
      </w:r>
    </w:p>
    <w:p w14:paraId="75DE7951" w14:textId="77777777" w:rsidR="0040542F" w:rsidRDefault="0040542F" w:rsidP="006B037F">
      <w:pPr>
        <w:rPr>
          <w:rFonts w:ascii="Times New Roman" w:hAnsi="Times New Roman" w:cs="Times New Roman"/>
          <w:sz w:val="24"/>
          <w:szCs w:val="24"/>
        </w:rPr>
      </w:pPr>
    </w:p>
    <w:p w14:paraId="5794BD02" w14:textId="7AC83A3B" w:rsidR="006B037F" w:rsidRPr="00C125E7" w:rsidRDefault="00CA1C44" w:rsidP="006B037F">
      <w:pPr>
        <w:rPr>
          <w:rFonts w:ascii="Times New Roman" w:hAnsi="Times New Roman" w:cs="Times New Roman"/>
          <w:sz w:val="24"/>
          <w:szCs w:val="24"/>
        </w:rPr>
      </w:pPr>
      <w:r>
        <w:rPr>
          <w:rFonts w:ascii="Times New Roman" w:hAnsi="Times New Roman" w:cs="Times New Roman"/>
          <w:sz w:val="24"/>
          <w:szCs w:val="24"/>
        </w:rPr>
        <w:t>B</w:t>
      </w:r>
      <w:r w:rsidR="006A4655">
        <w:rPr>
          <w:rFonts w:ascii="Times New Roman" w:hAnsi="Times New Roman" w:cs="Times New Roman"/>
          <w:sz w:val="24"/>
          <w:szCs w:val="24"/>
        </w:rPr>
        <w:t xml:space="preserve">lame for </w:t>
      </w:r>
      <w:r w:rsidR="00167027">
        <w:rPr>
          <w:rFonts w:ascii="Times New Roman" w:hAnsi="Times New Roman" w:cs="Times New Roman"/>
          <w:sz w:val="24"/>
          <w:szCs w:val="24"/>
        </w:rPr>
        <w:t xml:space="preserve">workers’ </w:t>
      </w:r>
      <w:r w:rsidR="00D06A2B">
        <w:rPr>
          <w:rFonts w:ascii="Times New Roman" w:hAnsi="Times New Roman" w:cs="Times New Roman"/>
          <w:sz w:val="24"/>
          <w:szCs w:val="24"/>
        </w:rPr>
        <w:t xml:space="preserve">rightward </w:t>
      </w:r>
      <w:r w:rsidR="00167027">
        <w:rPr>
          <w:rFonts w:ascii="Times New Roman" w:hAnsi="Times New Roman" w:cs="Times New Roman"/>
          <w:sz w:val="24"/>
          <w:szCs w:val="24"/>
        </w:rPr>
        <w:t>political realignment</w:t>
      </w:r>
      <w:r w:rsidR="006A4655">
        <w:rPr>
          <w:rFonts w:ascii="Times New Roman" w:hAnsi="Times New Roman" w:cs="Times New Roman"/>
          <w:sz w:val="24"/>
          <w:szCs w:val="24"/>
        </w:rPr>
        <w:t xml:space="preserve">, however, </w:t>
      </w:r>
      <w:r>
        <w:rPr>
          <w:rFonts w:ascii="Times New Roman" w:hAnsi="Times New Roman" w:cs="Times New Roman"/>
          <w:sz w:val="24"/>
          <w:szCs w:val="24"/>
        </w:rPr>
        <w:t xml:space="preserve">must not stop with rightwing scapegoating of </w:t>
      </w:r>
      <w:r w:rsidR="00B43A67">
        <w:rPr>
          <w:rFonts w:ascii="Times New Roman" w:hAnsi="Times New Roman" w:cs="Times New Roman"/>
          <w:sz w:val="24"/>
          <w:szCs w:val="24"/>
        </w:rPr>
        <w:t>immigrants</w:t>
      </w:r>
      <w:r w:rsidR="009002AC">
        <w:rPr>
          <w:rFonts w:ascii="Times New Roman" w:hAnsi="Times New Roman" w:cs="Times New Roman"/>
          <w:sz w:val="24"/>
          <w:szCs w:val="24"/>
        </w:rPr>
        <w:t xml:space="preserve">, intellectuals, and </w:t>
      </w:r>
      <w:r w:rsidR="0029499F">
        <w:rPr>
          <w:rFonts w:ascii="Times New Roman" w:hAnsi="Times New Roman" w:cs="Times New Roman"/>
          <w:sz w:val="24"/>
          <w:szCs w:val="24"/>
        </w:rPr>
        <w:t xml:space="preserve">foreigners. </w:t>
      </w:r>
      <w:r w:rsidR="006B037F" w:rsidRPr="00C125E7">
        <w:rPr>
          <w:rFonts w:ascii="Times New Roman" w:hAnsi="Times New Roman" w:cs="Times New Roman"/>
          <w:sz w:val="24"/>
          <w:szCs w:val="24"/>
        </w:rPr>
        <w:t>As Piketty has shown, statistical evidence suggests that working class voters began abandoning the Left before immigration became an issue (Piketty, 2019, 754).  The reasons for this abandonment are both local and global. In the United States, for instance, working</w:t>
      </w:r>
      <w:r w:rsidR="0039501C">
        <w:rPr>
          <w:rFonts w:ascii="Times New Roman" w:hAnsi="Times New Roman" w:cs="Times New Roman"/>
          <w:sz w:val="24"/>
          <w:szCs w:val="24"/>
        </w:rPr>
        <w:t>-</w:t>
      </w:r>
      <w:r w:rsidR="006B037F" w:rsidRPr="00C125E7">
        <w:rPr>
          <w:rFonts w:ascii="Times New Roman" w:hAnsi="Times New Roman" w:cs="Times New Roman"/>
          <w:sz w:val="24"/>
          <w:szCs w:val="24"/>
        </w:rPr>
        <w:t xml:space="preserve">class </w:t>
      </w:r>
      <w:r w:rsidR="0039501C">
        <w:rPr>
          <w:rFonts w:ascii="Times New Roman" w:hAnsi="Times New Roman" w:cs="Times New Roman"/>
          <w:sz w:val="24"/>
          <w:szCs w:val="24"/>
        </w:rPr>
        <w:t>whites</w:t>
      </w:r>
      <w:r w:rsidR="006B037F" w:rsidRPr="00C125E7">
        <w:rPr>
          <w:rFonts w:ascii="Times New Roman" w:hAnsi="Times New Roman" w:cs="Times New Roman"/>
          <w:sz w:val="24"/>
          <w:szCs w:val="24"/>
        </w:rPr>
        <w:t xml:space="preserve"> migrated from the Democratic Party to the Republican Party </w:t>
      </w:r>
      <w:r w:rsidR="0039501C">
        <w:rPr>
          <w:rFonts w:ascii="Times New Roman" w:hAnsi="Times New Roman" w:cs="Times New Roman"/>
          <w:sz w:val="24"/>
          <w:szCs w:val="24"/>
        </w:rPr>
        <w:t>in reaction to Democratic support for civil rights</w:t>
      </w:r>
      <w:r w:rsidR="006B037F" w:rsidRPr="00C125E7">
        <w:rPr>
          <w:rFonts w:ascii="Times New Roman" w:hAnsi="Times New Roman" w:cs="Times New Roman"/>
          <w:sz w:val="24"/>
          <w:szCs w:val="24"/>
        </w:rPr>
        <w:t xml:space="preserve"> (Piketty, 2019, 809). In the 2016 presidential election around ninety</w:t>
      </w:r>
      <w:r w:rsidR="007267E7">
        <w:rPr>
          <w:rFonts w:ascii="Times New Roman" w:hAnsi="Times New Roman" w:cs="Times New Roman"/>
          <w:sz w:val="24"/>
          <w:szCs w:val="24"/>
        </w:rPr>
        <w:t xml:space="preserve"> </w:t>
      </w:r>
      <w:r w:rsidR="006B037F" w:rsidRPr="00C125E7">
        <w:rPr>
          <w:rFonts w:ascii="Times New Roman" w:hAnsi="Times New Roman" w:cs="Times New Roman"/>
          <w:sz w:val="24"/>
          <w:szCs w:val="24"/>
        </w:rPr>
        <w:t xml:space="preserve">percent of </w:t>
      </w:r>
      <w:r w:rsidR="0039501C">
        <w:rPr>
          <w:rFonts w:ascii="Times New Roman" w:hAnsi="Times New Roman" w:cs="Times New Roman"/>
          <w:sz w:val="24"/>
          <w:szCs w:val="24"/>
        </w:rPr>
        <w:t>b</w:t>
      </w:r>
      <w:r w:rsidR="006B037F" w:rsidRPr="00C125E7">
        <w:rPr>
          <w:rFonts w:ascii="Times New Roman" w:hAnsi="Times New Roman" w:cs="Times New Roman"/>
          <w:sz w:val="24"/>
          <w:szCs w:val="24"/>
        </w:rPr>
        <w:t>lack and sixty-six</w:t>
      </w:r>
      <w:r w:rsidR="007267E7">
        <w:rPr>
          <w:rFonts w:ascii="Times New Roman" w:hAnsi="Times New Roman" w:cs="Times New Roman"/>
          <w:sz w:val="24"/>
          <w:szCs w:val="24"/>
        </w:rPr>
        <w:t xml:space="preserve"> </w:t>
      </w:r>
      <w:r w:rsidR="006B037F" w:rsidRPr="00C125E7">
        <w:rPr>
          <w:rFonts w:ascii="Times New Roman" w:hAnsi="Times New Roman" w:cs="Times New Roman"/>
          <w:sz w:val="24"/>
          <w:szCs w:val="24"/>
        </w:rPr>
        <w:t>percent of Latino voters voted Democratic, while only thirty-six</w:t>
      </w:r>
      <w:r w:rsidR="007267E7">
        <w:rPr>
          <w:rFonts w:ascii="Times New Roman" w:hAnsi="Times New Roman" w:cs="Times New Roman"/>
          <w:sz w:val="24"/>
          <w:szCs w:val="24"/>
        </w:rPr>
        <w:t xml:space="preserve"> </w:t>
      </w:r>
      <w:r w:rsidR="006B037F" w:rsidRPr="00C125E7">
        <w:rPr>
          <w:rFonts w:ascii="Times New Roman" w:hAnsi="Times New Roman" w:cs="Times New Roman"/>
          <w:sz w:val="24"/>
          <w:szCs w:val="24"/>
        </w:rPr>
        <w:t>percent of whites did (Piketty, 2019, 820). However, rac</w:t>
      </w:r>
      <w:r w:rsidR="00AD6759">
        <w:rPr>
          <w:rFonts w:ascii="Times New Roman" w:hAnsi="Times New Roman" w:cs="Times New Roman"/>
          <w:sz w:val="24"/>
          <w:szCs w:val="24"/>
        </w:rPr>
        <w:t>e</w:t>
      </w:r>
      <w:r w:rsidR="006B037F" w:rsidRPr="00C125E7">
        <w:rPr>
          <w:rFonts w:ascii="Times New Roman" w:hAnsi="Times New Roman" w:cs="Times New Roman"/>
          <w:sz w:val="24"/>
          <w:szCs w:val="24"/>
        </w:rPr>
        <w:t xml:space="preserve"> does not </w:t>
      </w:r>
      <w:r w:rsidR="0039501C">
        <w:rPr>
          <w:rFonts w:ascii="Times New Roman" w:hAnsi="Times New Roman" w:cs="Times New Roman"/>
          <w:sz w:val="24"/>
          <w:szCs w:val="24"/>
        </w:rPr>
        <w:t xml:space="preserve">entirely </w:t>
      </w:r>
      <w:r w:rsidR="006B037F" w:rsidRPr="00C125E7">
        <w:rPr>
          <w:rFonts w:ascii="Times New Roman" w:hAnsi="Times New Roman" w:cs="Times New Roman"/>
          <w:sz w:val="24"/>
          <w:szCs w:val="24"/>
        </w:rPr>
        <w:t>explain why</w:t>
      </w:r>
      <w:r w:rsidR="0039501C">
        <w:rPr>
          <w:rFonts w:ascii="Times New Roman" w:hAnsi="Times New Roman" w:cs="Times New Roman"/>
          <w:sz w:val="24"/>
          <w:szCs w:val="24"/>
        </w:rPr>
        <w:t xml:space="preserve"> </w:t>
      </w:r>
      <w:r w:rsidR="006B037F" w:rsidRPr="00C125E7">
        <w:rPr>
          <w:rFonts w:ascii="Times New Roman" w:hAnsi="Times New Roman" w:cs="Times New Roman"/>
          <w:sz w:val="24"/>
          <w:szCs w:val="24"/>
        </w:rPr>
        <w:t>white working</w:t>
      </w:r>
      <w:r w:rsidR="007267E7">
        <w:rPr>
          <w:rFonts w:ascii="Times New Roman" w:hAnsi="Times New Roman" w:cs="Times New Roman"/>
          <w:sz w:val="24"/>
          <w:szCs w:val="24"/>
        </w:rPr>
        <w:t>-</w:t>
      </w:r>
      <w:r w:rsidR="006B037F" w:rsidRPr="00C125E7">
        <w:rPr>
          <w:rFonts w:ascii="Times New Roman" w:hAnsi="Times New Roman" w:cs="Times New Roman"/>
          <w:sz w:val="24"/>
          <w:szCs w:val="24"/>
        </w:rPr>
        <w:t xml:space="preserve">class voters </w:t>
      </w:r>
      <w:r w:rsidR="0039501C">
        <w:rPr>
          <w:rFonts w:ascii="Times New Roman" w:hAnsi="Times New Roman" w:cs="Times New Roman"/>
          <w:sz w:val="24"/>
          <w:szCs w:val="24"/>
        </w:rPr>
        <w:t xml:space="preserve">switched party allegiances. After all, many of them </w:t>
      </w:r>
      <w:r w:rsidR="006B037F" w:rsidRPr="00C125E7">
        <w:rPr>
          <w:rFonts w:ascii="Times New Roman" w:hAnsi="Times New Roman" w:cs="Times New Roman"/>
          <w:sz w:val="24"/>
          <w:szCs w:val="24"/>
        </w:rPr>
        <w:t xml:space="preserve">voted for Obama in 2008 and 2012 before voting for Trump in 2016. </w:t>
      </w:r>
      <w:r w:rsidR="0039501C">
        <w:rPr>
          <w:rFonts w:ascii="Times New Roman" w:hAnsi="Times New Roman" w:cs="Times New Roman"/>
          <w:sz w:val="24"/>
          <w:szCs w:val="24"/>
        </w:rPr>
        <w:t xml:space="preserve">Nor </w:t>
      </w:r>
      <w:r w:rsidR="006B037F" w:rsidRPr="00C125E7">
        <w:rPr>
          <w:rFonts w:ascii="Times New Roman" w:hAnsi="Times New Roman" w:cs="Times New Roman"/>
          <w:sz w:val="24"/>
          <w:szCs w:val="24"/>
        </w:rPr>
        <w:t xml:space="preserve">does </w:t>
      </w:r>
      <w:r w:rsidR="0039501C">
        <w:rPr>
          <w:rFonts w:ascii="Times New Roman" w:hAnsi="Times New Roman" w:cs="Times New Roman"/>
          <w:sz w:val="24"/>
          <w:szCs w:val="24"/>
        </w:rPr>
        <w:t>it</w:t>
      </w:r>
      <w:r w:rsidR="006B037F" w:rsidRPr="00C125E7">
        <w:rPr>
          <w:rFonts w:ascii="Times New Roman" w:hAnsi="Times New Roman" w:cs="Times New Roman"/>
          <w:sz w:val="24"/>
          <w:szCs w:val="24"/>
        </w:rPr>
        <w:t xml:space="preserve"> explain the marked decline of working</w:t>
      </w:r>
      <w:r w:rsidR="007267E7">
        <w:rPr>
          <w:rFonts w:ascii="Times New Roman" w:hAnsi="Times New Roman" w:cs="Times New Roman"/>
          <w:sz w:val="24"/>
          <w:szCs w:val="24"/>
        </w:rPr>
        <w:t>-</w:t>
      </w:r>
      <w:r w:rsidR="006B037F" w:rsidRPr="00C125E7">
        <w:rPr>
          <w:rFonts w:ascii="Times New Roman" w:hAnsi="Times New Roman" w:cs="Times New Roman"/>
          <w:sz w:val="24"/>
          <w:szCs w:val="24"/>
        </w:rPr>
        <w:t xml:space="preserve">class voters among the total </w:t>
      </w:r>
      <w:r w:rsidR="006B037F" w:rsidRPr="00C125E7">
        <w:rPr>
          <w:rFonts w:ascii="Times New Roman" w:hAnsi="Times New Roman" w:cs="Times New Roman"/>
          <w:sz w:val="24"/>
          <w:szCs w:val="24"/>
        </w:rPr>
        <w:lastRenderedPageBreak/>
        <w:t xml:space="preserve">percentage of the European and the American electorate from 1980 to 2012 (Piketty, 2019, 741-744).  </w:t>
      </w:r>
    </w:p>
    <w:p w14:paraId="0023CD3F" w14:textId="77777777" w:rsidR="006B037F" w:rsidRPr="00C125E7" w:rsidRDefault="006B037F" w:rsidP="006B037F">
      <w:pPr>
        <w:rPr>
          <w:rFonts w:ascii="Times New Roman" w:hAnsi="Times New Roman" w:cs="Times New Roman"/>
          <w:sz w:val="24"/>
          <w:szCs w:val="24"/>
        </w:rPr>
      </w:pPr>
    </w:p>
    <w:p w14:paraId="7885A35B" w14:textId="4C4E5A3A" w:rsidR="006B037F" w:rsidRPr="00C125E7" w:rsidRDefault="00EB5C86" w:rsidP="006B037F">
      <w:pPr>
        <w:rPr>
          <w:rFonts w:ascii="Times New Roman" w:hAnsi="Times New Roman" w:cs="Times New Roman"/>
          <w:sz w:val="24"/>
          <w:szCs w:val="24"/>
        </w:rPr>
      </w:pPr>
      <w:r>
        <w:rPr>
          <w:rFonts w:ascii="Times New Roman" w:hAnsi="Times New Roman" w:cs="Times New Roman"/>
          <w:sz w:val="24"/>
          <w:szCs w:val="24"/>
        </w:rPr>
        <w:t>T</w:t>
      </w:r>
      <w:r w:rsidR="006B037F" w:rsidRPr="00C125E7">
        <w:rPr>
          <w:rFonts w:ascii="Times New Roman" w:hAnsi="Times New Roman" w:cs="Times New Roman"/>
          <w:sz w:val="24"/>
          <w:szCs w:val="24"/>
        </w:rPr>
        <w:t xml:space="preserve">he decline in working class electoral participation and support for Left </w:t>
      </w:r>
      <w:r>
        <w:rPr>
          <w:rFonts w:ascii="Times New Roman" w:hAnsi="Times New Roman" w:cs="Times New Roman"/>
          <w:sz w:val="24"/>
          <w:szCs w:val="24"/>
        </w:rPr>
        <w:t xml:space="preserve">parties coincides with </w:t>
      </w:r>
      <w:r w:rsidR="006B037F" w:rsidRPr="00C125E7">
        <w:rPr>
          <w:rFonts w:ascii="Times New Roman" w:hAnsi="Times New Roman" w:cs="Times New Roman"/>
          <w:sz w:val="24"/>
          <w:szCs w:val="24"/>
        </w:rPr>
        <w:t>a change in Left-party platforms</w:t>
      </w:r>
      <w:r>
        <w:rPr>
          <w:rFonts w:ascii="Times New Roman" w:hAnsi="Times New Roman" w:cs="Times New Roman"/>
          <w:sz w:val="24"/>
          <w:szCs w:val="24"/>
        </w:rPr>
        <w:t>, which</w:t>
      </w:r>
      <w:r w:rsidR="006B037F" w:rsidRPr="00C125E7">
        <w:rPr>
          <w:rFonts w:ascii="Times New Roman" w:hAnsi="Times New Roman" w:cs="Times New Roman"/>
          <w:sz w:val="24"/>
          <w:szCs w:val="24"/>
        </w:rPr>
        <w:t xml:space="preserve"> increasingly </w:t>
      </w:r>
      <w:r>
        <w:rPr>
          <w:rFonts w:ascii="Times New Roman" w:hAnsi="Times New Roman" w:cs="Times New Roman"/>
          <w:sz w:val="24"/>
          <w:szCs w:val="24"/>
        </w:rPr>
        <w:t xml:space="preserve">came to </w:t>
      </w:r>
      <w:r w:rsidR="006B037F" w:rsidRPr="00C125E7">
        <w:rPr>
          <w:rFonts w:ascii="Times New Roman" w:hAnsi="Times New Roman" w:cs="Times New Roman"/>
          <w:sz w:val="24"/>
          <w:szCs w:val="24"/>
        </w:rPr>
        <w:t>advance interests</w:t>
      </w:r>
      <w:r w:rsidR="00412AD1">
        <w:rPr>
          <w:rFonts w:ascii="Times New Roman" w:hAnsi="Times New Roman" w:cs="Times New Roman"/>
          <w:sz w:val="24"/>
          <w:szCs w:val="24"/>
        </w:rPr>
        <w:t>, values, and perspectives</w:t>
      </w:r>
      <w:r w:rsidR="006B037F" w:rsidRPr="00C125E7">
        <w:rPr>
          <w:rFonts w:ascii="Times New Roman" w:hAnsi="Times New Roman" w:cs="Times New Roman"/>
          <w:sz w:val="24"/>
          <w:szCs w:val="24"/>
        </w:rPr>
        <w:t xml:space="preserve"> </w:t>
      </w:r>
      <w:r>
        <w:rPr>
          <w:rFonts w:ascii="Times New Roman" w:hAnsi="Times New Roman" w:cs="Times New Roman"/>
          <w:sz w:val="24"/>
          <w:szCs w:val="24"/>
        </w:rPr>
        <w:t xml:space="preserve">that aligned more with </w:t>
      </w:r>
      <w:r w:rsidR="006B037F" w:rsidRPr="00C125E7">
        <w:rPr>
          <w:rFonts w:ascii="Times New Roman" w:hAnsi="Times New Roman" w:cs="Times New Roman"/>
          <w:sz w:val="24"/>
          <w:szCs w:val="24"/>
        </w:rPr>
        <w:t xml:space="preserve">an educated middle class. </w:t>
      </w:r>
      <w:r w:rsidR="001C1258">
        <w:rPr>
          <w:rFonts w:ascii="Times New Roman" w:hAnsi="Times New Roman" w:cs="Times New Roman"/>
          <w:sz w:val="24"/>
          <w:szCs w:val="24"/>
        </w:rPr>
        <w:t xml:space="preserve">One explanation for this phenomenon can be found in changes within higher education. </w:t>
      </w:r>
      <w:r w:rsidR="006B037F" w:rsidRPr="00C125E7">
        <w:rPr>
          <w:rFonts w:ascii="Times New Roman" w:hAnsi="Times New Roman" w:cs="Times New Roman"/>
          <w:sz w:val="24"/>
          <w:szCs w:val="24"/>
        </w:rPr>
        <w:t xml:space="preserve">As opportunities for advancement beyond secondary education became open to the working class in the Post-World War II era, many members of </w:t>
      </w:r>
      <w:r w:rsidR="001C1258">
        <w:rPr>
          <w:rFonts w:ascii="Times New Roman" w:hAnsi="Times New Roman" w:cs="Times New Roman"/>
          <w:sz w:val="24"/>
          <w:szCs w:val="24"/>
        </w:rPr>
        <w:t xml:space="preserve">the working </w:t>
      </w:r>
      <w:r w:rsidR="006B037F" w:rsidRPr="00C125E7">
        <w:rPr>
          <w:rFonts w:ascii="Times New Roman" w:hAnsi="Times New Roman" w:cs="Times New Roman"/>
          <w:sz w:val="24"/>
          <w:szCs w:val="24"/>
        </w:rPr>
        <w:t>class obtained higher degrees</w:t>
      </w:r>
      <w:r w:rsidR="001C1258">
        <w:rPr>
          <w:rFonts w:ascii="Times New Roman" w:hAnsi="Times New Roman" w:cs="Times New Roman"/>
          <w:sz w:val="24"/>
          <w:szCs w:val="24"/>
        </w:rPr>
        <w:t xml:space="preserve"> and became middle class</w:t>
      </w:r>
      <w:r w:rsidR="006B037F" w:rsidRPr="00C125E7">
        <w:rPr>
          <w:rFonts w:ascii="Times New Roman" w:hAnsi="Times New Roman" w:cs="Times New Roman"/>
          <w:sz w:val="24"/>
          <w:szCs w:val="24"/>
        </w:rPr>
        <w:t xml:space="preserve">. </w:t>
      </w:r>
      <w:r w:rsidR="001C1258">
        <w:rPr>
          <w:rFonts w:ascii="Times New Roman" w:hAnsi="Times New Roman" w:cs="Times New Roman"/>
          <w:sz w:val="24"/>
          <w:szCs w:val="24"/>
        </w:rPr>
        <w:t>T</w:t>
      </w:r>
      <w:r w:rsidR="006B037F" w:rsidRPr="00C125E7">
        <w:rPr>
          <w:rFonts w:ascii="Times New Roman" w:hAnsi="Times New Roman" w:cs="Times New Roman"/>
          <w:sz w:val="24"/>
          <w:szCs w:val="24"/>
        </w:rPr>
        <w:t xml:space="preserve">he old alignment of education, wealth, and </w:t>
      </w:r>
      <w:r w:rsidR="001C1258">
        <w:rPr>
          <w:rFonts w:ascii="Times New Roman" w:hAnsi="Times New Roman" w:cs="Times New Roman"/>
          <w:sz w:val="24"/>
          <w:szCs w:val="24"/>
        </w:rPr>
        <w:t xml:space="preserve">conservative party affiliation </w:t>
      </w:r>
      <w:r w:rsidR="00BD5EB7">
        <w:rPr>
          <w:rFonts w:ascii="Times New Roman" w:hAnsi="Times New Roman" w:cs="Times New Roman"/>
          <w:sz w:val="24"/>
          <w:szCs w:val="24"/>
        </w:rPr>
        <w:t>that still held true as late as the sixties</w:t>
      </w:r>
      <w:r w:rsidR="00AA1A5E">
        <w:rPr>
          <w:rStyle w:val="EndnoteReference"/>
          <w:rFonts w:ascii="Times New Roman" w:hAnsi="Times New Roman" w:cs="Times New Roman"/>
          <w:sz w:val="24"/>
          <w:szCs w:val="24"/>
        </w:rPr>
        <w:endnoteReference w:id="16"/>
      </w:r>
      <w:r w:rsidR="00BD5EB7">
        <w:rPr>
          <w:rFonts w:ascii="Times New Roman" w:hAnsi="Times New Roman" w:cs="Times New Roman"/>
          <w:sz w:val="24"/>
          <w:szCs w:val="24"/>
        </w:rPr>
        <w:t xml:space="preserve"> </w:t>
      </w:r>
      <w:r w:rsidR="006B037F" w:rsidRPr="00C125E7">
        <w:rPr>
          <w:rFonts w:ascii="Times New Roman" w:hAnsi="Times New Roman" w:cs="Times New Roman"/>
          <w:sz w:val="24"/>
          <w:szCs w:val="24"/>
        </w:rPr>
        <w:t xml:space="preserve">began to fracture as members of this </w:t>
      </w:r>
      <w:r w:rsidR="00A544E8">
        <w:rPr>
          <w:rFonts w:ascii="Times New Roman" w:hAnsi="Times New Roman" w:cs="Times New Roman"/>
          <w:sz w:val="24"/>
          <w:szCs w:val="24"/>
        </w:rPr>
        <w:t xml:space="preserve">new middle class infiltrated the </w:t>
      </w:r>
      <w:r w:rsidR="006B037F" w:rsidRPr="00C125E7">
        <w:rPr>
          <w:rFonts w:ascii="Times New Roman" w:hAnsi="Times New Roman" w:cs="Times New Roman"/>
          <w:sz w:val="24"/>
          <w:szCs w:val="24"/>
        </w:rPr>
        <w:t>academy</w:t>
      </w:r>
      <w:r w:rsidR="00A544E8">
        <w:rPr>
          <w:rFonts w:ascii="Times New Roman" w:hAnsi="Times New Roman" w:cs="Times New Roman"/>
          <w:sz w:val="24"/>
          <w:szCs w:val="24"/>
        </w:rPr>
        <w:t xml:space="preserve"> while retaining their progressive partisan sympathies</w:t>
      </w:r>
      <w:r w:rsidR="006B037F" w:rsidRPr="00C125E7">
        <w:rPr>
          <w:rFonts w:ascii="Times New Roman" w:hAnsi="Times New Roman" w:cs="Times New Roman"/>
          <w:sz w:val="24"/>
          <w:szCs w:val="24"/>
        </w:rPr>
        <w:t>. The left-ward tilt among those with higher education</w:t>
      </w:r>
      <w:r w:rsidR="002355B9">
        <w:rPr>
          <w:rFonts w:ascii="Times New Roman" w:hAnsi="Times New Roman" w:cs="Times New Roman"/>
          <w:sz w:val="24"/>
          <w:szCs w:val="24"/>
        </w:rPr>
        <w:t xml:space="preserve"> today</w:t>
      </w:r>
      <w:r w:rsidR="006B037F" w:rsidRPr="00C125E7">
        <w:rPr>
          <w:rFonts w:ascii="Times New Roman" w:hAnsi="Times New Roman" w:cs="Times New Roman"/>
          <w:sz w:val="24"/>
          <w:szCs w:val="24"/>
        </w:rPr>
        <w:t xml:space="preserve"> </w:t>
      </w:r>
      <w:r w:rsidR="009E7ED6">
        <w:rPr>
          <w:rFonts w:ascii="Times New Roman" w:hAnsi="Times New Roman" w:cs="Times New Roman"/>
          <w:sz w:val="24"/>
          <w:szCs w:val="24"/>
        </w:rPr>
        <w:t xml:space="preserve">also </w:t>
      </w:r>
      <w:r w:rsidR="006B037F" w:rsidRPr="00C125E7">
        <w:rPr>
          <w:rFonts w:ascii="Times New Roman" w:hAnsi="Times New Roman" w:cs="Times New Roman"/>
          <w:sz w:val="24"/>
          <w:szCs w:val="24"/>
        </w:rPr>
        <w:t>coincide</w:t>
      </w:r>
      <w:r w:rsidR="004C1D8C">
        <w:rPr>
          <w:rFonts w:ascii="Times New Roman" w:hAnsi="Times New Roman" w:cs="Times New Roman"/>
          <w:sz w:val="24"/>
          <w:szCs w:val="24"/>
        </w:rPr>
        <w:t>s</w:t>
      </w:r>
      <w:r w:rsidR="006B037F" w:rsidRPr="00C125E7">
        <w:rPr>
          <w:rFonts w:ascii="Times New Roman" w:hAnsi="Times New Roman" w:cs="Times New Roman"/>
          <w:sz w:val="24"/>
          <w:szCs w:val="24"/>
        </w:rPr>
        <w:t xml:space="preserve"> with the collapse of socialism in East</w:t>
      </w:r>
      <w:r w:rsidR="00E75C2B">
        <w:rPr>
          <w:rFonts w:ascii="Times New Roman" w:hAnsi="Times New Roman" w:cs="Times New Roman"/>
          <w:sz w:val="24"/>
          <w:szCs w:val="24"/>
        </w:rPr>
        <w:t>ern Europe</w:t>
      </w:r>
      <w:r w:rsidR="006B037F" w:rsidRPr="00C125E7">
        <w:rPr>
          <w:rFonts w:ascii="Times New Roman" w:hAnsi="Times New Roman" w:cs="Times New Roman"/>
          <w:sz w:val="24"/>
          <w:szCs w:val="24"/>
        </w:rPr>
        <w:t xml:space="preserve"> and the </w:t>
      </w:r>
      <w:r w:rsidR="001D24BF">
        <w:rPr>
          <w:rFonts w:ascii="Times New Roman" w:hAnsi="Times New Roman" w:cs="Times New Roman"/>
          <w:sz w:val="24"/>
          <w:szCs w:val="24"/>
        </w:rPr>
        <w:t>rise</w:t>
      </w:r>
      <w:r w:rsidR="009E7ED6">
        <w:rPr>
          <w:rFonts w:ascii="Times New Roman" w:hAnsi="Times New Roman" w:cs="Times New Roman"/>
          <w:sz w:val="24"/>
          <w:szCs w:val="24"/>
        </w:rPr>
        <w:t xml:space="preserve"> of global capitalism. </w:t>
      </w:r>
      <w:r w:rsidR="00FC356E">
        <w:rPr>
          <w:rFonts w:ascii="Times New Roman" w:hAnsi="Times New Roman" w:cs="Times New Roman"/>
          <w:sz w:val="24"/>
          <w:szCs w:val="24"/>
        </w:rPr>
        <w:t>Despite their</w:t>
      </w:r>
      <w:r w:rsidR="00995875">
        <w:rPr>
          <w:rFonts w:ascii="Times New Roman" w:hAnsi="Times New Roman" w:cs="Times New Roman"/>
          <w:sz w:val="24"/>
          <w:szCs w:val="24"/>
        </w:rPr>
        <w:t xml:space="preserve"> greater</w:t>
      </w:r>
      <w:r w:rsidR="00FC356E">
        <w:rPr>
          <w:rFonts w:ascii="Times New Roman" w:hAnsi="Times New Roman" w:cs="Times New Roman"/>
          <w:sz w:val="24"/>
          <w:szCs w:val="24"/>
        </w:rPr>
        <w:t xml:space="preserve"> </w:t>
      </w:r>
      <w:r w:rsidR="00995875">
        <w:rPr>
          <w:rFonts w:ascii="Times New Roman" w:hAnsi="Times New Roman" w:cs="Times New Roman"/>
          <w:sz w:val="24"/>
          <w:szCs w:val="24"/>
        </w:rPr>
        <w:t>awareness of the structural and systemic</w:t>
      </w:r>
      <w:r w:rsidR="00E930B6">
        <w:rPr>
          <w:rFonts w:ascii="Times New Roman" w:hAnsi="Times New Roman" w:cs="Times New Roman"/>
          <w:sz w:val="24"/>
          <w:szCs w:val="24"/>
        </w:rPr>
        <w:t xml:space="preserve"> causes of racial, gender, and </w:t>
      </w:r>
      <w:r w:rsidR="000F289A">
        <w:rPr>
          <w:rFonts w:ascii="Times New Roman" w:hAnsi="Times New Roman" w:cs="Times New Roman"/>
          <w:sz w:val="24"/>
          <w:szCs w:val="24"/>
        </w:rPr>
        <w:t>economic inequality in comparison to</w:t>
      </w:r>
      <w:r w:rsidR="00FD2362">
        <w:rPr>
          <w:rFonts w:ascii="Times New Roman" w:hAnsi="Times New Roman" w:cs="Times New Roman"/>
          <w:sz w:val="24"/>
          <w:szCs w:val="24"/>
        </w:rPr>
        <w:t xml:space="preserve"> their</w:t>
      </w:r>
      <w:r w:rsidR="000F289A">
        <w:rPr>
          <w:rFonts w:ascii="Times New Roman" w:hAnsi="Times New Roman" w:cs="Times New Roman"/>
          <w:sz w:val="24"/>
          <w:szCs w:val="24"/>
        </w:rPr>
        <w:t xml:space="preserve"> </w:t>
      </w:r>
      <w:r w:rsidR="0000215D">
        <w:rPr>
          <w:rFonts w:ascii="Times New Roman" w:hAnsi="Times New Roman" w:cs="Times New Roman"/>
          <w:sz w:val="24"/>
          <w:szCs w:val="24"/>
        </w:rPr>
        <w:t>less educated counterparts</w:t>
      </w:r>
      <w:r w:rsidR="00FC5763">
        <w:rPr>
          <w:rFonts w:ascii="Times New Roman" w:hAnsi="Times New Roman" w:cs="Times New Roman"/>
          <w:sz w:val="24"/>
          <w:szCs w:val="24"/>
        </w:rPr>
        <w:t xml:space="preserve">, who </w:t>
      </w:r>
      <w:r w:rsidR="004C0C00">
        <w:rPr>
          <w:rFonts w:ascii="Times New Roman" w:hAnsi="Times New Roman" w:cs="Times New Roman"/>
          <w:sz w:val="24"/>
          <w:szCs w:val="24"/>
        </w:rPr>
        <w:t xml:space="preserve">are more </w:t>
      </w:r>
      <w:r w:rsidR="00A22B77">
        <w:rPr>
          <w:rFonts w:ascii="Times New Roman" w:hAnsi="Times New Roman" w:cs="Times New Roman"/>
          <w:sz w:val="24"/>
          <w:szCs w:val="24"/>
        </w:rPr>
        <w:t xml:space="preserve">inclined to </w:t>
      </w:r>
      <w:r w:rsidR="00590458">
        <w:rPr>
          <w:rFonts w:ascii="Times New Roman" w:hAnsi="Times New Roman" w:cs="Times New Roman"/>
          <w:sz w:val="24"/>
          <w:szCs w:val="24"/>
        </w:rPr>
        <w:t xml:space="preserve">attribute inequality to </w:t>
      </w:r>
      <w:r w:rsidR="00C23D90">
        <w:rPr>
          <w:rFonts w:ascii="Times New Roman" w:hAnsi="Times New Roman" w:cs="Times New Roman"/>
          <w:sz w:val="24"/>
          <w:szCs w:val="24"/>
        </w:rPr>
        <w:t>individual choice</w:t>
      </w:r>
      <w:r w:rsidR="00A22B77">
        <w:rPr>
          <w:rFonts w:ascii="Times New Roman" w:hAnsi="Times New Roman" w:cs="Times New Roman"/>
          <w:sz w:val="24"/>
          <w:szCs w:val="24"/>
        </w:rPr>
        <w:t>, e</w:t>
      </w:r>
      <w:r w:rsidR="00930C42">
        <w:rPr>
          <w:rFonts w:ascii="Times New Roman" w:hAnsi="Times New Roman" w:cs="Times New Roman"/>
          <w:sz w:val="24"/>
          <w:szCs w:val="24"/>
        </w:rPr>
        <w:t xml:space="preserve">ducated progressives </w:t>
      </w:r>
      <w:r w:rsidR="00F3079A">
        <w:rPr>
          <w:rFonts w:ascii="Times New Roman" w:hAnsi="Times New Roman" w:cs="Times New Roman"/>
          <w:sz w:val="24"/>
          <w:szCs w:val="24"/>
        </w:rPr>
        <w:t>ceased t</w:t>
      </w:r>
      <w:r w:rsidR="009E7ED6">
        <w:rPr>
          <w:rFonts w:ascii="Times New Roman" w:hAnsi="Times New Roman" w:cs="Times New Roman"/>
          <w:sz w:val="24"/>
          <w:szCs w:val="24"/>
        </w:rPr>
        <w:t>o identify their</w:t>
      </w:r>
      <w:r w:rsidR="00F3079A">
        <w:rPr>
          <w:rFonts w:ascii="Times New Roman" w:hAnsi="Times New Roman" w:cs="Times New Roman"/>
          <w:sz w:val="24"/>
          <w:szCs w:val="24"/>
        </w:rPr>
        <w:t xml:space="preserve"> </w:t>
      </w:r>
      <w:r w:rsidR="0057697C">
        <w:rPr>
          <w:rFonts w:ascii="Times New Roman" w:hAnsi="Times New Roman" w:cs="Times New Roman"/>
          <w:sz w:val="24"/>
          <w:szCs w:val="24"/>
        </w:rPr>
        <w:t xml:space="preserve">own </w:t>
      </w:r>
      <w:r w:rsidR="00F3079A">
        <w:rPr>
          <w:rFonts w:ascii="Times New Roman" w:hAnsi="Times New Roman" w:cs="Times New Roman"/>
          <w:sz w:val="24"/>
          <w:szCs w:val="24"/>
        </w:rPr>
        <w:t xml:space="preserve">political interests with </w:t>
      </w:r>
      <w:r w:rsidR="00BA6D2E">
        <w:rPr>
          <w:rFonts w:ascii="Times New Roman" w:hAnsi="Times New Roman" w:cs="Times New Roman"/>
          <w:sz w:val="24"/>
          <w:szCs w:val="24"/>
        </w:rPr>
        <w:t xml:space="preserve">any </w:t>
      </w:r>
      <w:r w:rsidR="00623680">
        <w:rPr>
          <w:rFonts w:ascii="Times New Roman" w:hAnsi="Times New Roman" w:cs="Times New Roman"/>
          <w:sz w:val="24"/>
          <w:szCs w:val="24"/>
        </w:rPr>
        <w:t xml:space="preserve">concerted </w:t>
      </w:r>
      <w:r w:rsidR="00F3079A">
        <w:rPr>
          <w:rFonts w:ascii="Times New Roman" w:hAnsi="Times New Roman" w:cs="Times New Roman"/>
          <w:sz w:val="24"/>
          <w:szCs w:val="24"/>
        </w:rPr>
        <w:t xml:space="preserve">advancement of </w:t>
      </w:r>
      <w:r w:rsidR="00E75C2B">
        <w:rPr>
          <w:rFonts w:ascii="Times New Roman" w:hAnsi="Times New Roman" w:cs="Times New Roman"/>
          <w:sz w:val="24"/>
          <w:szCs w:val="24"/>
        </w:rPr>
        <w:t xml:space="preserve">a </w:t>
      </w:r>
      <w:r w:rsidR="00641DEC">
        <w:rPr>
          <w:rFonts w:ascii="Times New Roman" w:hAnsi="Times New Roman" w:cs="Times New Roman"/>
          <w:sz w:val="24"/>
          <w:szCs w:val="24"/>
        </w:rPr>
        <w:t xml:space="preserve">radical </w:t>
      </w:r>
      <w:r w:rsidR="00F3079A">
        <w:rPr>
          <w:rFonts w:ascii="Times New Roman" w:hAnsi="Times New Roman" w:cs="Times New Roman"/>
          <w:sz w:val="24"/>
          <w:szCs w:val="24"/>
        </w:rPr>
        <w:t>democratic socialis</w:t>
      </w:r>
      <w:r w:rsidR="001D24BF">
        <w:rPr>
          <w:rFonts w:ascii="Times New Roman" w:hAnsi="Times New Roman" w:cs="Times New Roman"/>
          <w:sz w:val="24"/>
          <w:szCs w:val="24"/>
        </w:rPr>
        <w:t>t alternative</w:t>
      </w:r>
      <w:r w:rsidR="00F3079A">
        <w:rPr>
          <w:rFonts w:ascii="Times New Roman" w:hAnsi="Times New Roman" w:cs="Times New Roman"/>
          <w:sz w:val="24"/>
          <w:szCs w:val="24"/>
        </w:rPr>
        <w:t>.</w:t>
      </w:r>
      <w:r w:rsidR="006B037F" w:rsidRPr="00C125E7">
        <w:rPr>
          <w:rFonts w:ascii="Times New Roman" w:hAnsi="Times New Roman" w:cs="Times New Roman"/>
          <w:sz w:val="24"/>
          <w:szCs w:val="24"/>
        </w:rPr>
        <w:t xml:space="preserve"> Accommodating themselves to the </w:t>
      </w:r>
      <w:r w:rsidR="001D24BF">
        <w:rPr>
          <w:rFonts w:ascii="Times New Roman" w:hAnsi="Times New Roman" w:cs="Times New Roman"/>
          <w:sz w:val="24"/>
          <w:szCs w:val="24"/>
        </w:rPr>
        <w:t>neoliberal embrace</w:t>
      </w:r>
      <w:r w:rsidR="00F3079A">
        <w:rPr>
          <w:rFonts w:ascii="Times New Roman" w:hAnsi="Times New Roman" w:cs="Times New Roman"/>
          <w:sz w:val="24"/>
          <w:szCs w:val="24"/>
        </w:rPr>
        <w:t xml:space="preserve"> of foreign competition,</w:t>
      </w:r>
      <w:r w:rsidR="006B037F" w:rsidRPr="00C125E7">
        <w:rPr>
          <w:rFonts w:ascii="Times New Roman" w:hAnsi="Times New Roman" w:cs="Times New Roman"/>
          <w:sz w:val="24"/>
          <w:szCs w:val="24"/>
        </w:rPr>
        <w:t xml:space="preserve"> centrist social democratic parties </w:t>
      </w:r>
      <w:r w:rsidR="00F3079A">
        <w:rPr>
          <w:rFonts w:ascii="Times New Roman" w:hAnsi="Times New Roman" w:cs="Times New Roman"/>
          <w:sz w:val="24"/>
          <w:szCs w:val="24"/>
        </w:rPr>
        <w:t>did little to protect blue-collar jobs in uncompetitive industries</w:t>
      </w:r>
      <w:r w:rsidR="00BB1361">
        <w:rPr>
          <w:rFonts w:ascii="Times New Roman" w:hAnsi="Times New Roman" w:cs="Times New Roman"/>
          <w:sz w:val="24"/>
          <w:szCs w:val="24"/>
        </w:rPr>
        <w:t>.</w:t>
      </w:r>
      <w:r w:rsidR="00F3079A">
        <w:rPr>
          <w:rFonts w:ascii="Times New Roman" w:hAnsi="Times New Roman" w:cs="Times New Roman"/>
          <w:sz w:val="24"/>
          <w:szCs w:val="24"/>
        </w:rPr>
        <w:t xml:space="preserve"> </w:t>
      </w:r>
      <w:r w:rsidR="00BB1361">
        <w:rPr>
          <w:rFonts w:ascii="Times New Roman" w:hAnsi="Times New Roman" w:cs="Times New Roman"/>
          <w:sz w:val="24"/>
          <w:szCs w:val="24"/>
        </w:rPr>
        <w:t>Instead, they offered</w:t>
      </w:r>
      <w:r w:rsidR="006B037F" w:rsidRPr="00C125E7">
        <w:rPr>
          <w:rFonts w:ascii="Times New Roman" w:hAnsi="Times New Roman" w:cs="Times New Roman"/>
          <w:sz w:val="24"/>
          <w:szCs w:val="24"/>
        </w:rPr>
        <w:t xml:space="preserve"> market-based solutions to working class precarity</w:t>
      </w:r>
      <w:r w:rsidR="00BB1361">
        <w:rPr>
          <w:rFonts w:ascii="Times New Roman" w:hAnsi="Times New Roman" w:cs="Times New Roman"/>
          <w:sz w:val="24"/>
          <w:szCs w:val="24"/>
        </w:rPr>
        <w:t xml:space="preserve"> that focused on the creation of </w:t>
      </w:r>
      <w:r w:rsidR="00B80B54">
        <w:rPr>
          <w:rFonts w:ascii="Times New Roman" w:hAnsi="Times New Roman" w:cs="Times New Roman"/>
          <w:sz w:val="24"/>
          <w:szCs w:val="24"/>
        </w:rPr>
        <w:t>more</w:t>
      </w:r>
      <w:r w:rsidR="00BB1361">
        <w:rPr>
          <w:rFonts w:ascii="Times New Roman" w:hAnsi="Times New Roman" w:cs="Times New Roman"/>
          <w:sz w:val="24"/>
          <w:szCs w:val="24"/>
        </w:rPr>
        <w:t xml:space="preserve"> competitive industries requiring a technically skilled labor force. In exchange for </w:t>
      </w:r>
      <w:r w:rsidR="0015031A">
        <w:rPr>
          <w:rFonts w:ascii="Times New Roman" w:hAnsi="Times New Roman" w:cs="Times New Roman"/>
          <w:sz w:val="24"/>
          <w:szCs w:val="24"/>
        </w:rPr>
        <w:t xml:space="preserve">job protection, they promised </w:t>
      </w:r>
      <w:r w:rsidR="00EF6E5B">
        <w:rPr>
          <w:rFonts w:ascii="Times New Roman" w:hAnsi="Times New Roman" w:cs="Times New Roman"/>
          <w:sz w:val="24"/>
          <w:szCs w:val="24"/>
        </w:rPr>
        <w:t xml:space="preserve">youth and </w:t>
      </w:r>
      <w:r w:rsidR="003B31AA">
        <w:rPr>
          <w:rFonts w:ascii="Times New Roman" w:hAnsi="Times New Roman" w:cs="Times New Roman"/>
          <w:sz w:val="24"/>
          <w:szCs w:val="24"/>
        </w:rPr>
        <w:t xml:space="preserve">older, </w:t>
      </w:r>
      <w:r w:rsidR="0015031A">
        <w:rPr>
          <w:rFonts w:ascii="Times New Roman" w:hAnsi="Times New Roman" w:cs="Times New Roman"/>
          <w:sz w:val="24"/>
          <w:szCs w:val="24"/>
        </w:rPr>
        <w:t>redundant workers</w:t>
      </w:r>
      <w:r w:rsidR="006B037F" w:rsidRPr="00C125E7">
        <w:rPr>
          <w:rFonts w:ascii="Times New Roman" w:hAnsi="Times New Roman" w:cs="Times New Roman"/>
          <w:sz w:val="24"/>
          <w:szCs w:val="24"/>
        </w:rPr>
        <w:t xml:space="preserve"> access to higher education and globally marketable job training. </w:t>
      </w:r>
      <w:r w:rsidR="0015031A">
        <w:rPr>
          <w:rFonts w:ascii="Times New Roman" w:hAnsi="Times New Roman" w:cs="Times New Roman"/>
          <w:sz w:val="24"/>
          <w:szCs w:val="24"/>
        </w:rPr>
        <w:t>Because t</w:t>
      </w:r>
      <w:r w:rsidR="006B037F" w:rsidRPr="00C125E7">
        <w:rPr>
          <w:rFonts w:ascii="Times New Roman" w:hAnsi="Times New Roman" w:cs="Times New Roman"/>
          <w:sz w:val="24"/>
          <w:szCs w:val="24"/>
        </w:rPr>
        <w:t>hey did</w:t>
      </w:r>
      <w:r w:rsidR="00641DEC">
        <w:rPr>
          <w:rFonts w:ascii="Times New Roman" w:hAnsi="Times New Roman" w:cs="Times New Roman"/>
          <w:sz w:val="24"/>
          <w:szCs w:val="24"/>
        </w:rPr>
        <w:t>n’t (or couldn’t) do enough</w:t>
      </w:r>
      <w:r w:rsidR="006B037F" w:rsidRPr="00C125E7">
        <w:rPr>
          <w:rFonts w:ascii="Times New Roman" w:hAnsi="Times New Roman" w:cs="Times New Roman"/>
          <w:sz w:val="24"/>
          <w:szCs w:val="24"/>
        </w:rPr>
        <w:t xml:space="preserve"> to cushion the </w:t>
      </w:r>
      <w:r w:rsidR="006B037F" w:rsidRPr="00C125E7">
        <w:rPr>
          <w:rFonts w:ascii="Times New Roman" w:hAnsi="Times New Roman" w:cs="Times New Roman"/>
          <w:sz w:val="24"/>
          <w:szCs w:val="24"/>
        </w:rPr>
        <w:lastRenderedPageBreak/>
        <w:t xml:space="preserve">blow of economic decline facing blue collar workers </w:t>
      </w:r>
      <w:r w:rsidR="0015031A">
        <w:rPr>
          <w:rFonts w:ascii="Times New Roman" w:hAnsi="Times New Roman" w:cs="Times New Roman"/>
          <w:sz w:val="24"/>
          <w:szCs w:val="24"/>
        </w:rPr>
        <w:t xml:space="preserve">in uncompetitive industries and also failed to fulfill their promise to provide affordable technical </w:t>
      </w:r>
      <w:r w:rsidR="006B037F" w:rsidRPr="00C125E7">
        <w:rPr>
          <w:rFonts w:ascii="Times New Roman" w:hAnsi="Times New Roman" w:cs="Times New Roman"/>
          <w:sz w:val="24"/>
          <w:szCs w:val="24"/>
        </w:rPr>
        <w:t>education for their children</w:t>
      </w:r>
      <w:r w:rsidR="0015031A">
        <w:rPr>
          <w:rFonts w:ascii="Times New Roman" w:hAnsi="Times New Roman" w:cs="Times New Roman"/>
          <w:sz w:val="24"/>
          <w:szCs w:val="24"/>
        </w:rPr>
        <w:t xml:space="preserve">, </w:t>
      </w:r>
      <w:r w:rsidR="000D3786">
        <w:rPr>
          <w:rFonts w:ascii="Times New Roman" w:hAnsi="Times New Roman" w:cs="Times New Roman"/>
          <w:sz w:val="24"/>
          <w:szCs w:val="24"/>
        </w:rPr>
        <w:t>whose job</w:t>
      </w:r>
      <w:r w:rsidR="0028181A">
        <w:rPr>
          <w:rFonts w:ascii="Times New Roman" w:hAnsi="Times New Roman" w:cs="Times New Roman"/>
          <w:sz w:val="24"/>
          <w:szCs w:val="24"/>
        </w:rPr>
        <w:t>-</w:t>
      </w:r>
      <w:r w:rsidR="000D3786">
        <w:rPr>
          <w:rFonts w:ascii="Times New Roman" w:hAnsi="Times New Roman" w:cs="Times New Roman"/>
          <w:sz w:val="24"/>
          <w:szCs w:val="24"/>
        </w:rPr>
        <w:t xml:space="preserve"> </w:t>
      </w:r>
      <w:r w:rsidR="0028181A">
        <w:rPr>
          <w:rFonts w:ascii="Times New Roman" w:hAnsi="Times New Roman" w:cs="Times New Roman"/>
          <w:sz w:val="24"/>
          <w:szCs w:val="24"/>
        </w:rPr>
        <w:t xml:space="preserve">and living </w:t>
      </w:r>
      <w:r w:rsidR="000D3786">
        <w:rPr>
          <w:rFonts w:ascii="Times New Roman" w:hAnsi="Times New Roman" w:cs="Times New Roman"/>
          <w:sz w:val="24"/>
          <w:szCs w:val="24"/>
        </w:rPr>
        <w:t xml:space="preserve">prospects </w:t>
      </w:r>
      <w:r w:rsidR="0068631E">
        <w:rPr>
          <w:rFonts w:ascii="Times New Roman" w:hAnsi="Times New Roman" w:cs="Times New Roman"/>
          <w:sz w:val="24"/>
          <w:szCs w:val="24"/>
        </w:rPr>
        <w:t>remain bleak,</w:t>
      </w:r>
      <w:r w:rsidR="00114460">
        <w:rPr>
          <w:rFonts w:ascii="Times New Roman" w:hAnsi="Times New Roman" w:cs="Times New Roman"/>
          <w:sz w:val="24"/>
          <w:szCs w:val="24"/>
        </w:rPr>
        <w:t xml:space="preserve"> </w:t>
      </w:r>
      <w:r w:rsidR="000D3786">
        <w:rPr>
          <w:rFonts w:ascii="Times New Roman" w:hAnsi="Times New Roman" w:cs="Times New Roman"/>
          <w:sz w:val="24"/>
          <w:szCs w:val="24"/>
        </w:rPr>
        <w:t xml:space="preserve"> </w:t>
      </w:r>
      <w:r w:rsidR="0015031A">
        <w:rPr>
          <w:rFonts w:ascii="Times New Roman" w:hAnsi="Times New Roman" w:cs="Times New Roman"/>
          <w:sz w:val="24"/>
          <w:szCs w:val="24"/>
        </w:rPr>
        <w:t xml:space="preserve">these workers </w:t>
      </w:r>
      <w:r w:rsidR="00B80B54">
        <w:rPr>
          <w:rFonts w:ascii="Times New Roman" w:hAnsi="Times New Roman" w:cs="Times New Roman"/>
          <w:sz w:val="24"/>
          <w:szCs w:val="24"/>
        </w:rPr>
        <w:t xml:space="preserve">understandably switched </w:t>
      </w:r>
      <w:r w:rsidR="001D24BF">
        <w:rPr>
          <w:rFonts w:ascii="Times New Roman" w:hAnsi="Times New Roman" w:cs="Times New Roman"/>
          <w:sz w:val="24"/>
          <w:szCs w:val="24"/>
        </w:rPr>
        <w:t>their loyalties to the anti-globalists on the Right</w:t>
      </w:r>
      <w:r w:rsidR="00167027">
        <w:rPr>
          <w:rFonts w:ascii="Times New Roman" w:hAnsi="Times New Roman" w:cs="Times New Roman"/>
          <w:sz w:val="24"/>
          <w:szCs w:val="24"/>
        </w:rPr>
        <w:t xml:space="preserve"> who offered to protect them from economic threats posed by immigration and foreign competition</w:t>
      </w:r>
      <w:r w:rsidR="00C82A97">
        <w:rPr>
          <w:rFonts w:ascii="Times New Roman" w:hAnsi="Times New Roman" w:cs="Times New Roman"/>
          <w:sz w:val="24"/>
          <w:szCs w:val="24"/>
        </w:rPr>
        <w:t>, even as their chil</w:t>
      </w:r>
      <w:r w:rsidR="00BB5510">
        <w:rPr>
          <w:rFonts w:ascii="Times New Roman" w:hAnsi="Times New Roman" w:cs="Times New Roman"/>
          <w:sz w:val="24"/>
          <w:szCs w:val="24"/>
        </w:rPr>
        <w:t>dren</w:t>
      </w:r>
      <w:r w:rsidR="000D0D3E">
        <w:rPr>
          <w:rFonts w:ascii="Times New Roman" w:hAnsi="Times New Roman" w:cs="Times New Roman"/>
          <w:sz w:val="24"/>
          <w:szCs w:val="24"/>
        </w:rPr>
        <w:t xml:space="preserve">, if they were </w:t>
      </w:r>
      <w:r w:rsidR="00714122">
        <w:rPr>
          <w:rFonts w:ascii="Times New Roman" w:hAnsi="Times New Roman" w:cs="Times New Roman"/>
          <w:sz w:val="24"/>
          <w:szCs w:val="24"/>
        </w:rPr>
        <w:t xml:space="preserve">lucky to get a college education, </w:t>
      </w:r>
      <w:r w:rsidR="00E94A4D">
        <w:rPr>
          <w:rFonts w:ascii="Times New Roman" w:hAnsi="Times New Roman" w:cs="Times New Roman"/>
          <w:sz w:val="24"/>
          <w:szCs w:val="24"/>
        </w:rPr>
        <w:t>moved in the opposite direction.</w:t>
      </w:r>
      <w:r w:rsidR="00181B73">
        <w:rPr>
          <w:rStyle w:val="EndnoteReference"/>
          <w:rFonts w:ascii="Times New Roman" w:hAnsi="Times New Roman" w:cs="Times New Roman"/>
          <w:sz w:val="24"/>
          <w:szCs w:val="24"/>
        </w:rPr>
        <w:endnoteReference w:id="17"/>
      </w:r>
    </w:p>
    <w:p w14:paraId="286CD068" w14:textId="0A731679" w:rsidR="00A23C68" w:rsidRDefault="006B037F" w:rsidP="006B037F">
      <w:pPr>
        <w:rPr>
          <w:rFonts w:ascii="Times New Roman" w:hAnsi="Times New Roman" w:cs="Times New Roman"/>
          <w:sz w:val="24"/>
          <w:szCs w:val="24"/>
        </w:rPr>
      </w:pPr>
      <w:r w:rsidRPr="00C125E7">
        <w:rPr>
          <w:rFonts w:ascii="Times New Roman" w:hAnsi="Times New Roman" w:cs="Times New Roman"/>
          <w:sz w:val="24"/>
          <w:szCs w:val="24"/>
        </w:rPr>
        <w:t xml:space="preserve">As Piketty points out, </w:t>
      </w:r>
      <w:r w:rsidR="00B80B54">
        <w:rPr>
          <w:rFonts w:ascii="Times New Roman" w:hAnsi="Times New Roman" w:cs="Times New Roman"/>
          <w:sz w:val="24"/>
          <w:szCs w:val="24"/>
        </w:rPr>
        <w:t xml:space="preserve">it is not just </w:t>
      </w:r>
      <w:r w:rsidRPr="00C125E7">
        <w:rPr>
          <w:rFonts w:ascii="Times New Roman" w:hAnsi="Times New Roman" w:cs="Times New Roman"/>
          <w:sz w:val="24"/>
          <w:szCs w:val="24"/>
        </w:rPr>
        <w:t xml:space="preserve">the Left </w:t>
      </w:r>
      <w:r w:rsidR="00003FDE">
        <w:rPr>
          <w:rFonts w:ascii="Times New Roman" w:hAnsi="Times New Roman" w:cs="Times New Roman"/>
          <w:sz w:val="24"/>
          <w:szCs w:val="24"/>
        </w:rPr>
        <w:t xml:space="preserve">but also the Right </w:t>
      </w:r>
      <w:r w:rsidR="00B80B54">
        <w:rPr>
          <w:rFonts w:ascii="Times New Roman" w:hAnsi="Times New Roman" w:cs="Times New Roman"/>
          <w:sz w:val="24"/>
          <w:szCs w:val="24"/>
        </w:rPr>
        <w:t>that is divided o</w:t>
      </w:r>
      <w:r w:rsidRPr="00C125E7">
        <w:rPr>
          <w:rFonts w:ascii="Times New Roman" w:hAnsi="Times New Roman" w:cs="Times New Roman"/>
          <w:sz w:val="24"/>
          <w:szCs w:val="24"/>
        </w:rPr>
        <w:t xml:space="preserve">ver how to address the needs of </w:t>
      </w:r>
      <w:r w:rsidR="005C5697">
        <w:rPr>
          <w:rFonts w:ascii="Times New Roman" w:hAnsi="Times New Roman" w:cs="Times New Roman"/>
          <w:sz w:val="24"/>
          <w:szCs w:val="24"/>
        </w:rPr>
        <w:t xml:space="preserve">vulnerable </w:t>
      </w:r>
      <w:r w:rsidR="00A23C68">
        <w:rPr>
          <w:rFonts w:ascii="Times New Roman" w:hAnsi="Times New Roman" w:cs="Times New Roman"/>
          <w:sz w:val="24"/>
          <w:szCs w:val="24"/>
        </w:rPr>
        <w:t>blue-collar workers</w:t>
      </w:r>
      <w:r w:rsidRPr="00C125E7">
        <w:rPr>
          <w:rFonts w:ascii="Times New Roman" w:hAnsi="Times New Roman" w:cs="Times New Roman"/>
          <w:sz w:val="24"/>
          <w:szCs w:val="24"/>
        </w:rPr>
        <w:t>.</w:t>
      </w:r>
      <w:r w:rsidR="00411A1B">
        <w:rPr>
          <w:rFonts w:ascii="Times New Roman" w:hAnsi="Times New Roman" w:cs="Times New Roman"/>
          <w:sz w:val="24"/>
          <w:szCs w:val="24"/>
        </w:rPr>
        <w:t xml:space="preserve"> </w:t>
      </w:r>
      <w:r w:rsidR="00411A1B" w:rsidRPr="006575B7">
        <w:rPr>
          <w:rFonts w:ascii="Times New Roman" w:hAnsi="Times New Roman" w:cs="Times New Roman"/>
          <w:sz w:val="24"/>
          <w:szCs w:val="24"/>
        </w:rPr>
        <w:t xml:space="preserve">The Right has always </w:t>
      </w:r>
      <w:r w:rsidR="009F27F5" w:rsidRPr="006575B7">
        <w:rPr>
          <w:rFonts w:ascii="Times New Roman" w:hAnsi="Times New Roman" w:cs="Times New Roman"/>
          <w:sz w:val="24"/>
          <w:szCs w:val="24"/>
        </w:rPr>
        <w:t xml:space="preserve">sought to address the needs of </w:t>
      </w:r>
      <w:r w:rsidR="00411A1B" w:rsidRPr="006575B7">
        <w:rPr>
          <w:rFonts w:ascii="Times New Roman" w:hAnsi="Times New Roman" w:cs="Times New Roman"/>
          <w:sz w:val="24"/>
          <w:szCs w:val="24"/>
        </w:rPr>
        <w:t xml:space="preserve">workers </w:t>
      </w:r>
      <w:r w:rsidR="009F27F5" w:rsidRPr="006575B7">
        <w:rPr>
          <w:rFonts w:ascii="Times New Roman" w:hAnsi="Times New Roman" w:cs="Times New Roman"/>
          <w:sz w:val="24"/>
          <w:szCs w:val="24"/>
        </w:rPr>
        <w:t>by promising to create jobs through private investment fueled by low taxes</w:t>
      </w:r>
      <w:r w:rsidR="00152265">
        <w:rPr>
          <w:rFonts w:ascii="Times New Roman" w:hAnsi="Times New Roman" w:cs="Times New Roman"/>
          <w:sz w:val="24"/>
          <w:szCs w:val="24"/>
        </w:rPr>
        <w:t xml:space="preserve"> on investors---a reduction in government revenue that correspondingly ‘justifies’ cutbacks in social spending targeting those very same workers</w:t>
      </w:r>
      <w:r w:rsidR="009F27F5" w:rsidRPr="006575B7">
        <w:rPr>
          <w:rFonts w:ascii="Times New Roman" w:hAnsi="Times New Roman" w:cs="Times New Roman"/>
          <w:sz w:val="24"/>
          <w:szCs w:val="24"/>
        </w:rPr>
        <w:t>.</w:t>
      </w:r>
      <w:r w:rsidR="00152265">
        <w:rPr>
          <w:rFonts w:ascii="Times New Roman" w:hAnsi="Times New Roman" w:cs="Times New Roman"/>
          <w:sz w:val="24"/>
          <w:szCs w:val="24"/>
        </w:rPr>
        <w:t xml:space="preserve"> Today, this contradiction is on full display as conservatives debate how to navigate the conflicting interests of their various constituencies. </w:t>
      </w:r>
      <w:r w:rsidR="00796DA2" w:rsidRPr="006575B7">
        <w:rPr>
          <w:rFonts w:ascii="Times New Roman" w:hAnsi="Times New Roman" w:cs="Times New Roman"/>
          <w:sz w:val="24"/>
          <w:szCs w:val="24"/>
        </w:rPr>
        <w:t xml:space="preserve"> </w:t>
      </w:r>
      <w:r w:rsidR="00152265">
        <w:rPr>
          <w:rFonts w:ascii="Times New Roman" w:hAnsi="Times New Roman" w:cs="Times New Roman"/>
          <w:sz w:val="24"/>
          <w:szCs w:val="24"/>
        </w:rPr>
        <w:t>It finds expression in the fracturing of conservative parties whose</w:t>
      </w:r>
      <w:r w:rsidR="009F27F5" w:rsidRPr="006575B7">
        <w:rPr>
          <w:rFonts w:ascii="Times New Roman" w:hAnsi="Times New Roman" w:cs="Times New Roman"/>
          <w:sz w:val="24"/>
          <w:szCs w:val="24"/>
        </w:rPr>
        <w:t xml:space="preserve"> factions reflect many of the same divisions that we see on the Left. </w:t>
      </w:r>
      <w:r w:rsidR="00796DA2" w:rsidRPr="006575B7">
        <w:rPr>
          <w:rFonts w:ascii="Times New Roman" w:hAnsi="Times New Roman" w:cs="Times New Roman"/>
          <w:sz w:val="24"/>
          <w:szCs w:val="24"/>
        </w:rPr>
        <w:t>Far-Right cultural nationalists (anti-globalists) converge with far-Left e</w:t>
      </w:r>
      <w:r w:rsidR="00796DA2">
        <w:rPr>
          <w:rFonts w:ascii="Times New Roman" w:hAnsi="Times New Roman" w:cs="Times New Roman"/>
          <w:sz w:val="24"/>
          <w:szCs w:val="24"/>
        </w:rPr>
        <w:t>galitarian nationalists in supporting protectionist measures and restrictive immigration policies</w:t>
      </w:r>
      <w:r w:rsidR="00796DA2" w:rsidRPr="00C125E7">
        <w:rPr>
          <w:rFonts w:ascii="Times New Roman" w:hAnsi="Times New Roman" w:cs="Times New Roman"/>
          <w:sz w:val="24"/>
          <w:szCs w:val="24"/>
        </w:rPr>
        <w:t xml:space="preserve"> (Piketty, 2019, 790)</w:t>
      </w:r>
      <w:r w:rsidR="003F46B4">
        <w:rPr>
          <w:rFonts w:ascii="Times New Roman" w:hAnsi="Times New Roman" w:cs="Times New Roman"/>
          <w:sz w:val="24"/>
          <w:szCs w:val="24"/>
        </w:rPr>
        <w:t>. Meanwhile</w:t>
      </w:r>
      <w:r w:rsidR="00796DA2">
        <w:rPr>
          <w:rFonts w:ascii="Times New Roman" w:hAnsi="Times New Roman" w:cs="Times New Roman"/>
          <w:sz w:val="24"/>
          <w:szCs w:val="24"/>
        </w:rPr>
        <w:t xml:space="preserve"> </w:t>
      </w:r>
      <w:r w:rsidR="009B70B5">
        <w:rPr>
          <w:rFonts w:ascii="Times New Roman" w:hAnsi="Times New Roman" w:cs="Times New Roman"/>
          <w:sz w:val="24"/>
          <w:szCs w:val="24"/>
        </w:rPr>
        <w:t xml:space="preserve">center-Right libertarian internationalists </w:t>
      </w:r>
      <w:r w:rsidR="00796DA2">
        <w:rPr>
          <w:rFonts w:ascii="Times New Roman" w:hAnsi="Times New Roman" w:cs="Times New Roman"/>
          <w:sz w:val="24"/>
          <w:szCs w:val="24"/>
        </w:rPr>
        <w:t xml:space="preserve">converge with center-Left egalitarian internationalists </w:t>
      </w:r>
      <w:r w:rsidR="009B70B5">
        <w:rPr>
          <w:rFonts w:ascii="Times New Roman" w:hAnsi="Times New Roman" w:cs="Times New Roman"/>
          <w:sz w:val="24"/>
          <w:szCs w:val="24"/>
        </w:rPr>
        <w:t xml:space="preserve">in </w:t>
      </w:r>
      <w:r w:rsidR="008F2E8A">
        <w:rPr>
          <w:rFonts w:ascii="Times New Roman" w:hAnsi="Times New Roman" w:cs="Times New Roman"/>
          <w:sz w:val="24"/>
          <w:szCs w:val="24"/>
        </w:rPr>
        <w:t>support</w:t>
      </w:r>
      <w:r w:rsidR="009B70B5">
        <w:rPr>
          <w:rFonts w:ascii="Times New Roman" w:hAnsi="Times New Roman" w:cs="Times New Roman"/>
          <w:sz w:val="24"/>
          <w:szCs w:val="24"/>
        </w:rPr>
        <w:t>ing</w:t>
      </w:r>
      <w:r w:rsidR="008F2E8A">
        <w:rPr>
          <w:rFonts w:ascii="Times New Roman" w:hAnsi="Times New Roman" w:cs="Times New Roman"/>
          <w:sz w:val="24"/>
          <w:szCs w:val="24"/>
        </w:rPr>
        <w:t xml:space="preserve"> immigration, </w:t>
      </w:r>
      <w:r w:rsidR="00487F97">
        <w:rPr>
          <w:rFonts w:ascii="Times New Roman" w:hAnsi="Times New Roman" w:cs="Times New Roman"/>
          <w:sz w:val="24"/>
          <w:szCs w:val="24"/>
        </w:rPr>
        <w:t>multiculturalism, and free trade</w:t>
      </w:r>
      <w:r w:rsidR="00DC3D89">
        <w:rPr>
          <w:rFonts w:ascii="Times New Roman" w:hAnsi="Times New Roman" w:cs="Times New Roman"/>
          <w:sz w:val="24"/>
          <w:szCs w:val="24"/>
        </w:rPr>
        <w:t>.</w:t>
      </w:r>
      <w:r w:rsidR="00AD6FD2">
        <w:rPr>
          <w:rStyle w:val="EndnoteReference"/>
          <w:rFonts w:ascii="Times New Roman" w:hAnsi="Times New Roman" w:cs="Times New Roman"/>
          <w:sz w:val="24"/>
          <w:szCs w:val="24"/>
        </w:rPr>
        <w:endnoteReference w:id="18"/>
      </w:r>
      <w:r w:rsidR="009B70B5">
        <w:rPr>
          <w:rFonts w:ascii="Times New Roman" w:hAnsi="Times New Roman" w:cs="Times New Roman"/>
          <w:sz w:val="24"/>
          <w:szCs w:val="24"/>
        </w:rPr>
        <w:t xml:space="preserve"> </w:t>
      </w:r>
      <w:r w:rsidR="009F4AF4">
        <w:rPr>
          <w:rFonts w:ascii="Times New Roman" w:hAnsi="Times New Roman" w:cs="Times New Roman"/>
          <w:sz w:val="24"/>
          <w:szCs w:val="24"/>
        </w:rPr>
        <w:t xml:space="preserve">The party elites who </w:t>
      </w:r>
      <w:r w:rsidR="003F4A72">
        <w:rPr>
          <w:rFonts w:ascii="Times New Roman" w:hAnsi="Times New Roman" w:cs="Times New Roman"/>
          <w:sz w:val="24"/>
          <w:szCs w:val="24"/>
        </w:rPr>
        <w:t xml:space="preserve">bridge the Left-Right divide are </w:t>
      </w:r>
      <w:r w:rsidR="00392D85">
        <w:rPr>
          <w:rFonts w:ascii="Times New Roman" w:hAnsi="Times New Roman" w:cs="Times New Roman"/>
          <w:sz w:val="24"/>
          <w:szCs w:val="24"/>
        </w:rPr>
        <w:t xml:space="preserve">opposed by populists who, as we </w:t>
      </w:r>
      <w:r w:rsidR="00C51008">
        <w:rPr>
          <w:rFonts w:ascii="Times New Roman" w:hAnsi="Times New Roman" w:cs="Times New Roman"/>
          <w:sz w:val="24"/>
          <w:szCs w:val="24"/>
        </w:rPr>
        <w:t xml:space="preserve">shall see, </w:t>
      </w:r>
      <w:r w:rsidR="00CD158B">
        <w:rPr>
          <w:rFonts w:ascii="Times New Roman" w:hAnsi="Times New Roman" w:cs="Times New Roman"/>
          <w:sz w:val="24"/>
          <w:szCs w:val="24"/>
        </w:rPr>
        <w:t xml:space="preserve">endorse their own </w:t>
      </w:r>
      <w:r w:rsidR="00734753">
        <w:rPr>
          <w:rFonts w:ascii="Times New Roman" w:hAnsi="Times New Roman" w:cs="Times New Roman"/>
          <w:sz w:val="24"/>
          <w:szCs w:val="24"/>
        </w:rPr>
        <w:t xml:space="preserve">amalgam of left-wing and right-wing </w:t>
      </w:r>
      <w:r w:rsidR="0044360F">
        <w:rPr>
          <w:rFonts w:ascii="Times New Roman" w:hAnsi="Times New Roman" w:cs="Times New Roman"/>
          <w:sz w:val="24"/>
          <w:szCs w:val="24"/>
        </w:rPr>
        <w:t>agendas.</w:t>
      </w:r>
      <w:r w:rsidR="00506292" w:rsidRPr="00506292">
        <w:rPr>
          <w:rStyle w:val="EndnoteReference"/>
          <w:rFonts w:ascii="Times New Roman" w:hAnsi="Times New Roman" w:cs="Times New Roman"/>
          <w:sz w:val="24"/>
          <w:szCs w:val="24"/>
        </w:rPr>
        <w:t xml:space="preserve"> </w:t>
      </w:r>
      <w:r w:rsidR="00506292">
        <w:rPr>
          <w:rStyle w:val="EndnoteReference"/>
          <w:rFonts w:ascii="Times New Roman" w:hAnsi="Times New Roman" w:cs="Times New Roman"/>
          <w:sz w:val="24"/>
          <w:szCs w:val="24"/>
        </w:rPr>
        <w:endnoteReference w:id="19"/>
      </w:r>
      <w:r w:rsidR="00506292">
        <w:rPr>
          <w:rFonts w:ascii="Times New Roman" w:hAnsi="Times New Roman" w:cs="Times New Roman"/>
          <w:sz w:val="24"/>
          <w:szCs w:val="24"/>
        </w:rPr>
        <w:t xml:space="preserve"> </w:t>
      </w:r>
      <w:r w:rsidR="002B32EA">
        <w:rPr>
          <w:rFonts w:ascii="Times New Roman" w:hAnsi="Times New Roman" w:cs="Times New Roman"/>
          <w:sz w:val="24"/>
          <w:szCs w:val="24"/>
        </w:rPr>
        <w:t xml:space="preserve"> </w:t>
      </w:r>
    </w:p>
    <w:p w14:paraId="3C05FF8D" w14:textId="32207365" w:rsidR="006B037F" w:rsidRPr="00C125E7" w:rsidRDefault="00696B26" w:rsidP="00696B26">
      <w:pPr>
        <w:rPr>
          <w:rFonts w:ascii="Times New Roman" w:hAnsi="Times New Roman" w:cs="Times New Roman"/>
          <w:sz w:val="24"/>
          <w:szCs w:val="24"/>
        </w:rPr>
      </w:pPr>
      <w:r>
        <w:rPr>
          <w:rFonts w:ascii="Times New Roman" w:hAnsi="Times New Roman" w:cs="Times New Roman"/>
          <w:sz w:val="24"/>
          <w:szCs w:val="24"/>
        </w:rPr>
        <w:t xml:space="preserve">Today’s </w:t>
      </w:r>
      <w:r w:rsidR="0077727D">
        <w:rPr>
          <w:rFonts w:ascii="Times New Roman" w:hAnsi="Times New Roman" w:cs="Times New Roman"/>
          <w:sz w:val="24"/>
          <w:szCs w:val="24"/>
        </w:rPr>
        <w:t>establishment</w:t>
      </w:r>
      <w:r w:rsidR="0000148D">
        <w:rPr>
          <w:rFonts w:ascii="Times New Roman" w:hAnsi="Times New Roman" w:cs="Times New Roman"/>
          <w:sz w:val="24"/>
          <w:szCs w:val="24"/>
        </w:rPr>
        <w:t xml:space="preserve"> </w:t>
      </w:r>
      <w:r w:rsidR="003F46B4">
        <w:rPr>
          <w:rFonts w:ascii="Times New Roman" w:hAnsi="Times New Roman" w:cs="Times New Roman"/>
          <w:sz w:val="24"/>
          <w:szCs w:val="24"/>
        </w:rPr>
        <w:t>has propelled into power</w:t>
      </w:r>
      <w:r>
        <w:rPr>
          <w:rFonts w:ascii="Times New Roman" w:hAnsi="Times New Roman" w:cs="Times New Roman"/>
          <w:sz w:val="24"/>
          <w:szCs w:val="24"/>
        </w:rPr>
        <w:t xml:space="preserve"> </w:t>
      </w:r>
      <w:r w:rsidR="006B574A">
        <w:rPr>
          <w:rFonts w:ascii="Times New Roman" w:hAnsi="Times New Roman" w:cs="Times New Roman"/>
          <w:sz w:val="24"/>
          <w:szCs w:val="24"/>
        </w:rPr>
        <w:t xml:space="preserve">one of these </w:t>
      </w:r>
      <w:r w:rsidR="00984151">
        <w:rPr>
          <w:rFonts w:ascii="Times New Roman" w:hAnsi="Times New Roman" w:cs="Times New Roman"/>
          <w:sz w:val="24"/>
          <w:szCs w:val="24"/>
        </w:rPr>
        <w:t xml:space="preserve">realignments: </w:t>
      </w:r>
      <w:r>
        <w:rPr>
          <w:rFonts w:ascii="Times New Roman" w:hAnsi="Times New Roman" w:cs="Times New Roman"/>
          <w:sz w:val="24"/>
          <w:szCs w:val="24"/>
        </w:rPr>
        <w:t>a</w:t>
      </w:r>
      <w:r w:rsidR="00A96B3D">
        <w:rPr>
          <w:rFonts w:ascii="Times New Roman" w:hAnsi="Times New Roman" w:cs="Times New Roman"/>
          <w:sz w:val="24"/>
          <w:szCs w:val="24"/>
        </w:rPr>
        <w:t xml:space="preserve"> cent</w:t>
      </w:r>
      <w:r w:rsidR="007267E7">
        <w:rPr>
          <w:rFonts w:ascii="Times New Roman" w:hAnsi="Times New Roman" w:cs="Times New Roman"/>
          <w:sz w:val="24"/>
          <w:szCs w:val="24"/>
        </w:rPr>
        <w:t>r</w:t>
      </w:r>
      <w:r w:rsidR="00984151">
        <w:rPr>
          <w:rFonts w:ascii="Times New Roman" w:hAnsi="Times New Roman" w:cs="Times New Roman"/>
          <w:sz w:val="24"/>
          <w:szCs w:val="24"/>
        </w:rPr>
        <w:t>ist</w:t>
      </w:r>
      <w:r>
        <w:rPr>
          <w:rFonts w:ascii="Times New Roman" w:hAnsi="Times New Roman" w:cs="Times New Roman"/>
          <w:sz w:val="24"/>
          <w:szCs w:val="24"/>
        </w:rPr>
        <w:t xml:space="preserve"> alliance</w:t>
      </w:r>
      <w:r w:rsidR="0033564D">
        <w:rPr>
          <w:rFonts w:ascii="Times New Roman" w:hAnsi="Times New Roman" w:cs="Times New Roman"/>
          <w:sz w:val="24"/>
          <w:szCs w:val="24"/>
        </w:rPr>
        <w:t>,</w:t>
      </w:r>
      <w:r>
        <w:rPr>
          <w:rFonts w:ascii="Times New Roman" w:hAnsi="Times New Roman" w:cs="Times New Roman"/>
          <w:sz w:val="24"/>
          <w:szCs w:val="24"/>
        </w:rPr>
        <w:t xml:space="preserve"> </w:t>
      </w:r>
      <w:r w:rsidR="00A96B3D">
        <w:rPr>
          <w:rFonts w:ascii="Times New Roman" w:hAnsi="Times New Roman" w:cs="Times New Roman"/>
          <w:sz w:val="24"/>
          <w:szCs w:val="24"/>
        </w:rPr>
        <w:t xml:space="preserve">uniting </w:t>
      </w:r>
      <w:r>
        <w:rPr>
          <w:rFonts w:ascii="Times New Roman" w:hAnsi="Times New Roman" w:cs="Times New Roman"/>
          <w:sz w:val="24"/>
          <w:szCs w:val="24"/>
        </w:rPr>
        <w:t>internationalists across the Left/Right divide</w:t>
      </w:r>
      <w:r w:rsidR="00E97E9C">
        <w:rPr>
          <w:rFonts w:ascii="Times New Roman" w:hAnsi="Times New Roman" w:cs="Times New Roman"/>
          <w:sz w:val="24"/>
          <w:szCs w:val="24"/>
        </w:rPr>
        <w:t xml:space="preserve">. Led </w:t>
      </w:r>
      <w:r w:rsidR="009429BD">
        <w:rPr>
          <w:rFonts w:ascii="Times New Roman" w:hAnsi="Times New Roman" w:cs="Times New Roman"/>
          <w:sz w:val="24"/>
          <w:szCs w:val="24"/>
        </w:rPr>
        <w:t xml:space="preserve">by </w:t>
      </w:r>
      <w:r w:rsidR="00E97E9C">
        <w:rPr>
          <w:rFonts w:ascii="Times New Roman" w:hAnsi="Times New Roman" w:cs="Times New Roman"/>
          <w:sz w:val="24"/>
          <w:szCs w:val="24"/>
        </w:rPr>
        <w:t xml:space="preserve">a coalition of </w:t>
      </w:r>
      <w:r w:rsidR="009429BD">
        <w:rPr>
          <w:rFonts w:ascii="Times New Roman" w:hAnsi="Times New Roman" w:cs="Times New Roman"/>
          <w:sz w:val="24"/>
          <w:szCs w:val="24"/>
        </w:rPr>
        <w:t>educated elites (the “</w:t>
      </w:r>
      <w:proofErr w:type="spellStart"/>
      <w:r w:rsidR="009429BD">
        <w:rPr>
          <w:rFonts w:ascii="Times New Roman" w:hAnsi="Times New Roman" w:cs="Times New Roman"/>
          <w:sz w:val="24"/>
          <w:szCs w:val="24"/>
        </w:rPr>
        <w:t>Brahmen</w:t>
      </w:r>
      <w:proofErr w:type="spellEnd"/>
      <w:r w:rsidR="009429BD">
        <w:rPr>
          <w:rFonts w:ascii="Times New Roman" w:hAnsi="Times New Roman" w:cs="Times New Roman"/>
          <w:sz w:val="24"/>
          <w:szCs w:val="24"/>
        </w:rPr>
        <w:t xml:space="preserve"> Left,” in Piketty’s words) and wealthy investors (the “Merchant Right”)</w:t>
      </w:r>
      <w:r w:rsidR="00E97E9C">
        <w:rPr>
          <w:rFonts w:ascii="Times New Roman" w:hAnsi="Times New Roman" w:cs="Times New Roman"/>
          <w:sz w:val="24"/>
          <w:szCs w:val="24"/>
        </w:rPr>
        <w:t xml:space="preserve">, this </w:t>
      </w:r>
      <w:r w:rsidR="00765DA0">
        <w:rPr>
          <w:rFonts w:ascii="Times New Roman" w:hAnsi="Times New Roman" w:cs="Times New Roman"/>
          <w:sz w:val="24"/>
          <w:szCs w:val="24"/>
        </w:rPr>
        <w:t xml:space="preserve">alliance has shifted the cost of subsidizing the risks taken by the top one percent </w:t>
      </w:r>
      <w:r w:rsidR="00003FDE">
        <w:rPr>
          <w:rFonts w:ascii="Times New Roman" w:hAnsi="Times New Roman" w:cs="Times New Roman"/>
          <w:sz w:val="24"/>
          <w:szCs w:val="24"/>
        </w:rPr>
        <w:t xml:space="preserve">of investors </w:t>
      </w:r>
      <w:r w:rsidR="00A96B3D">
        <w:rPr>
          <w:rFonts w:ascii="Times New Roman" w:hAnsi="Times New Roman" w:cs="Times New Roman"/>
          <w:sz w:val="24"/>
          <w:szCs w:val="24"/>
        </w:rPr>
        <w:t xml:space="preserve">representing </w:t>
      </w:r>
      <w:r w:rsidR="00765DA0">
        <w:rPr>
          <w:rFonts w:ascii="Times New Roman" w:hAnsi="Times New Roman" w:cs="Times New Roman"/>
          <w:sz w:val="24"/>
          <w:szCs w:val="24"/>
        </w:rPr>
        <w:lastRenderedPageBreak/>
        <w:t xml:space="preserve">select multinationals </w:t>
      </w:r>
      <w:r w:rsidR="00A96B3D">
        <w:rPr>
          <w:rFonts w:ascii="Times New Roman" w:hAnsi="Times New Roman" w:cs="Times New Roman"/>
          <w:sz w:val="24"/>
          <w:szCs w:val="24"/>
        </w:rPr>
        <w:t>onto the bottom 99 per cent (</w:t>
      </w:r>
      <w:proofErr w:type="spellStart"/>
      <w:r w:rsidR="00A96B3D">
        <w:rPr>
          <w:rFonts w:ascii="Times New Roman" w:hAnsi="Times New Roman" w:cs="Times New Roman"/>
          <w:sz w:val="24"/>
          <w:szCs w:val="24"/>
        </w:rPr>
        <w:t>Azmanova</w:t>
      </w:r>
      <w:proofErr w:type="spellEnd"/>
      <w:r w:rsidR="00A96B3D">
        <w:rPr>
          <w:rFonts w:ascii="Times New Roman" w:hAnsi="Times New Roman" w:cs="Times New Roman"/>
          <w:sz w:val="24"/>
          <w:szCs w:val="24"/>
        </w:rPr>
        <w:t xml:space="preserve"> 2020). </w:t>
      </w:r>
      <w:r w:rsidR="00765DA0">
        <w:rPr>
          <w:rFonts w:ascii="Times New Roman" w:hAnsi="Times New Roman" w:cs="Times New Roman"/>
          <w:sz w:val="24"/>
          <w:szCs w:val="24"/>
        </w:rPr>
        <w:t xml:space="preserve"> </w:t>
      </w:r>
      <w:r w:rsidR="00973B50">
        <w:rPr>
          <w:rFonts w:ascii="Times New Roman" w:hAnsi="Times New Roman" w:cs="Times New Roman"/>
          <w:sz w:val="24"/>
          <w:szCs w:val="24"/>
        </w:rPr>
        <w:t xml:space="preserve">In doing so, it has also </w:t>
      </w:r>
      <w:r w:rsidR="00DF6059">
        <w:rPr>
          <w:rFonts w:ascii="Times New Roman" w:hAnsi="Times New Roman" w:cs="Times New Roman"/>
          <w:sz w:val="24"/>
          <w:szCs w:val="24"/>
        </w:rPr>
        <w:t xml:space="preserve">unwittingly </w:t>
      </w:r>
      <w:r w:rsidR="00973B50">
        <w:rPr>
          <w:rFonts w:ascii="Times New Roman" w:hAnsi="Times New Roman" w:cs="Times New Roman"/>
          <w:sz w:val="24"/>
          <w:szCs w:val="24"/>
        </w:rPr>
        <w:t xml:space="preserve">provoked </w:t>
      </w:r>
      <w:r w:rsidR="00DF6059">
        <w:rPr>
          <w:rFonts w:ascii="Times New Roman" w:hAnsi="Times New Roman" w:cs="Times New Roman"/>
          <w:sz w:val="24"/>
          <w:szCs w:val="24"/>
        </w:rPr>
        <w:t>a</w:t>
      </w:r>
      <w:r w:rsidR="00387631">
        <w:rPr>
          <w:rFonts w:ascii="Times New Roman" w:hAnsi="Times New Roman" w:cs="Times New Roman"/>
          <w:sz w:val="24"/>
          <w:szCs w:val="24"/>
        </w:rPr>
        <w:t xml:space="preserve"> </w:t>
      </w:r>
      <w:r w:rsidR="00325388">
        <w:rPr>
          <w:rFonts w:ascii="Times New Roman" w:hAnsi="Times New Roman" w:cs="Times New Roman"/>
          <w:sz w:val="24"/>
          <w:szCs w:val="24"/>
        </w:rPr>
        <w:t xml:space="preserve">populist </w:t>
      </w:r>
      <w:r w:rsidR="00973B50">
        <w:rPr>
          <w:rFonts w:ascii="Times New Roman" w:hAnsi="Times New Roman" w:cs="Times New Roman"/>
          <w:sz w:val="24"/>
          <w:szCs w:val="24"/>
        </w:rPr>
        <w:t>backlash</w:t>
      </w:r>
      <w:r w:rsidR="001F7AA4">
        <w:rPr>
          <w:rFonts w:ascii="Times New Roman" w:hAnsi="Times New Roman" w:cs="Times New Roman"/>
          <w:sz w:val="24"/>
          <w:szCs w:val="24"/>
        </w:rPr>
        <w:t>,</w:t>
      </w:r>
      <w:r w:rsidR="00743577">
        <w:rPr>
          <w:rFonts w:ascii="Times New Roman" w:hAnsi="Times New Roman" w:cs="Times New Roman"/>
          <w:sz w:val="24"/>
          <w:szCs w:val="24"/>
        </w:rPr>
        <w:t xml:space="preserve"> as evidenced by Brexit and the election of Trump,</w:t>
      </w:r>
      <w:r w:rsidR="001F7AA4">
        <w:rPr>
          <w:rFonts w:ascii="Times New Roman" w:hAnsi="Times New Roman" w:cs="Times New Roman"/>
          <w:sz w:val="24"/>
          <w:szCs w:val="24"/>
        </w:rPr>
        <w:t xml:space="preserve"> with older worker</w:t>
      </w:r>
      <w:r w:rsidR="00187586">
        <w:rPr>
          <w:rFonts w:ascii="Times New Roman" w:hAnsi="Times New Roman" w:cs="Times New Roman"/>
          <w:sz w:val="24"/>
          <w:szCs w:val="24"/>
        </w:rPr>
        <w:t>s</w:t>
      </w:r>
      <w:r w:rsidR="001F7AA4">
        <w:rPr>
          <w:rFonts w:ascii="Times New Roman" w:hAnsi="Times New Roman" w:cs="Times New Roman"/>
          <w:sz w:val="24"/>
          <w:szCs w:val="24"/>
        </w:rPr>
        <w:t xml:space="preserve"> and younger</w:t>
      </w:r>
      <w:r w:rsidR="00187586">
        <w:rPr>
          <w:rFonts w:ascii="Times New Roman" w:hAnsi="Times New Roman" w:cs="Times New Roman"/>
          <w:sz w:val="24"/>
          <w:szCs w:val="24"/>
        </w:rPr>
        <w:t xml:space="preserve"> college students heading in opposite directions</w:t>
      </w:r>
      <w:r w:rsidR="00DF6059">
        <w:rPr>
          <w:rFonts w:ascii="Times New Roman" w:hAnsi="Times New Roman" w:cs="Times New Roman"/>
          <w:sz w:val="24"/>
          <w:szCs w:val="24"/>
        </w:rPr>
        <w:t>.</w:t>
      </w:r>
      <w:r w:rsidR="00973B50">
        <w:rPr>
          <w:rFonts w:ascii="Times New Roman" w:hAnsi="Times New Roman" w:cs="Times New Roman"/>
          <w:sz w:val="24"/>
          <w:szCs w:val="24"/>
        </w:rPr>
        <w:t xml:space="preserve"> </w:t>
      </w:r>
      <w:r w:rsidR="00765DA0">
        <w:rPr>
          <w:rFonts w:ascii="Times New Roman" w:hAnsi="Times New Roman" w:cs="Times New Roman"/>
          <w:sz w:val="24"/>
          <w:szCs w:val="24"/>
        </w:rPr>
        <w:t xml:space="preserve"> </w:t>
      </w:r>
    </w:p>
    <w:p w14:paraId="614D2D04" w14:textId="6EB913EB" w:rsidR="0025042C" w:rsidRPr="00C125E7" w:rsidRDefault="0025042C" w:rsidP="00950565">
      <w:pPr>
        <w:rPr>
          <w:rFonts w:ascii="Times New Roman" w:hAnsi="Times New Roman" w:cs="Times New Roman"/>
          <w:sz w:val="24"/>
          <w:szCs w:val="24"/>
        </w:rPr>
      </w:pPr>
    </w:p>
    <w:p w14:paraId="5A4E1F00" w14:textId="571033FD" w:rsidR="00950565" w:rsidRDefault="00DF6059" w:rsidP="00950565">
      <w:pPr>
        <w:rPr>
          <w:rFonts w:ascii="Times New Roman" w:hAnsi="Times New Roman" w:cs="Times New Roman"/>
          <w:sz w:val="24"/>
          <w:szCs w:val="24"/>
        </w:rPr>
      </w:pPr>
      <w:r>
        <w:rPr>
          <w:rFonts w:ascii="Times New Roman" w:hAnsi="Times New Roman" w:cs="Times New Roman"/>
          <w:sz w:val="24"/>
          <w:szCs w:val="24"/>
        </w:rPr>
        <w:t xml:space="preserve">CRITICAL DEMOCRATIC THEORY AS </w:t>
      </w:r>
      <w:r w:rsidR="00B96722">
        <w:rPr>
          <w:rFonts w:ascii="Times New Roman" w:hAnsi="Times New Roman" w:cs="Times New Roman"/>
          <w:sz w:val="24"/>
          <w:szCs w:val="24"/>
        </w:rPr>
        <w:t xml:space="preserve">POPULIST </w:t>
      </w:r>
      <w:r>
        <w:rPr>
          <w:rFonts w:ascii="Times New Roman" w:hAnsi="Times New Roman" w:cs="Times New Roman"/>
          <w:sz w:val="24"/>
          <w:szCs w:val="24"/>
        </w:rPr>
        <w:t>IDEOLOGY</w:t>
      </w:r>
      <w:r w:rsidR="00B96722">
        <w:rPr>
          <w:rFonts w:ascii="Times New Roman" w:hAnsi="Times New Roman" w:cs="Times New Roman"/>
          <w:sz w:val="24"/>
          <w:szCs w:val="24"/>
        </w:rPr>
        <w:t xml:space="preserve"> </w:t>
      </w:r>
    </w:p>
    <w:p w14:paraId="1FDD9A4A" w14:textId="1374C73A" w:rsidR="009A47E9" w:rsidRDefault="009A47E9" w:rsidP="00950565">
      <w:pPr>
        <w:rPr>
          <w:rFonts w:ascii="Times New Roman" w:hAnsi="Times New Roman" w:cs="Times New Roman"/>
          <w:sz w:val="24"/>
          <w:szCs w:val="24"/>
        </w:rPr>
      </w:pPr>
    </w:p>
    <w:p w14:paraId="4E36ABD6" w14:textId="722C0EE6" w:rsidR="00E0664B" w:rsidRPr="00F04518" w:rsidRDefault="009A47E9" w:rsidP="00E0664B">
      <w:pPr>
        <w:rPr>
          <w:rFonts w:ascii="Times New Roman" w:hAnsi="Times New Roman" w:cs="Times New Roman"/>
          <w:sz w:val="24"/>
          <w:szCs w:val="24"/>
          <w:lang w:val="en-US"/>
        </w:rPr>
      </w:pPr>
      <w:r>
        <w:rPr>
          <w:rFonts w:ascii="Times New Roman" w:hAnsi="Times New Roman" w:cs="Times New Roman"/>
          <w:sz w:val="24"/>
          <w:szCs w:val="24"/>
        </w:rPr>
        <w:t>There are those who recognize existing society as bad, but they lack the knowledge to practically and theoretically prepare the revolution. The others might be able to produce that knowledge but lack the fundamental experience of the urgent need for change</w:t>
      </w:r>
      <w:r w:rsidR="00F04518" w:rsidRPr="00F04518">
        <w:rPr>
          <w:rFonts w:ascii="Times New Roman" w:hAnsi="Times New Roman" w:cs="Times New Roman"/>
          <w:sz w:val="24"/>
          <w:szCs w:val="24"/>
          <w:lang w:val="en-US"/>
        </w:rPr>
        <w:t>.</w:t>
      </w:r>
    </w:p>
    <w:p w14:paraId="020BB458" w14:textId="251FC0DD" w:rsidR="009A47E9" w:rsidRDefault="009A47E9" w:rsidP="00E0664B">
      <w:pPr>
        <w:ind w:firstLine="7200"/>
        <w:rPr>
          <w:rFonts w:ascii="Times New Roman" w:hAnsi="Times New Roman" w:cs="Times New Roman"/>
          <w:sz w:val="24"/>
          <w:szCs w:val="24"/>
        </w:rPr>
      </w:pPr>
      <w:r>
        <w:rPr>
          <w:rFonts w:ascii="Times New Roman" w:hAnsi="Times New Roman" w:cs="Times New Roman"/>
          <w:sz w:val="24"/>
          <w:szCs w:val="24"/>
        </w:rPr>
        <w:t>Max Horkheimer</w:t>
      </w:r>
      <w:r>
        <w:rPr>
          <w:rStyle w:val="EndnoteReference"/>
          <w:rFonts w:ascii="Times New Roman" w:hAnsi="Times New Roman" w:cs="Times New Roman"/>
          <w:sz w:val="24"/>
          <w:szCs w:val="24"/>
        </w:rPr>
        <w:endnoteReference w:id="20"/>
      </w:r>
    </w:p>
    <w:p w14:paraId="18B53969" w14:textId="77777777" w:rsidR="00E0664B" w:rsidRDefault="00E0664B" w:rsidP="00950565">
      <w:pPr>
        <w:rPr>
          <w:rFonts w:ascii="Times New Roman" w:hAnsi="Times New Roman" w:cs="Times New Roman"/>
          <w:sz w:val="24"/>
          <w:szCs w:val="24"/>
        </w:rPr>
      </w:pPr>
    </w:p>
    <w:p w14:paraId="47739A57" w14:textId="287DA6E9" w:rsidR="004057FC" w:rsidRDefault="009A6913" w:rsidP="00950565">
      <w:pPr>
        <w:rPr>
          <w:rFonts w:ascii="Times New Roman" w:hAnsi="Times New Roman" w:cs="Times New Roman"/>
          <w:sz w:val="24"/>
          <w:szCs w:val="24"/>
        </w:rPr>
      </w:pPr>
      <w:r w:rsidRPr="00BB72CF">
        <w:rPr>
          <w:rFonts w:ascii="Times New Roman" w:hAnsi="Times New Roman" w:cs="Times New Roman"/>
          <w:sz w:val="24"/>
          <w:szCs w:val="24"/>
        </w:rPr>
        <w:t xml:space="preserve">The </w:t>
      </w:r>
      <w:r w:rsidR="00035735" w:rsidRPr="00BB72CF">
        <w:rPr>
          <w:rFonts w:ascii="Times New Roman" w:hAnsi="Times New Roman" w:cs="Times New Roman"/>
          <w:sz w:val="24"/>
          <w:szCs w:val="24"/>
        </w:rPr>
        <w:t xml:space="preserve">structural transformation </w:t>
      </w:r>
      <w:r w:rsidR="003F39E6" w:rsidRPr="00BB72CF">
        <w:rPr>
          <w:rFonts w:ascii="Times New Roman" w:hAnsi="Times New Roman" w:cs="Times New Roman"/>
          <w:sz w:val="24"/>
          <w:szCs w:val="24"/>
        </w:rPr>
        <w:t xml:space="preserve">of </w:t>
      </w:r>
      <w:r w:rsidR="00D801BA" w:rsidRPr="00BB72CF">
        <w:rPr>
          <w:rFonts w:ascii="Times New Roman" w:hAnsi="Times New Roman" w:cs="Times New Roman"/>
          <w:sz w:val="24"/>
          <w:szCs w:val="24"/>
        </w:rPr>
        <w:t>politics recount</w:t>
      </w:r>
      <w:r w:rsidR="0085502D" w:rsidRPr="00BB72CF">
        <w:rPr>
          <w:rFonts w:ascii="Times New Roman" w:hAnsi="Times New Roman" w:cs="Times New Roman"/>
          <w:sz w:val="24"/>
          <w:szCs w:val="24"/>
        </w:rPr>
        <w:t>ed above tells</w:t>
      </w:r>
      <w:r w:rsidR="003540E5" w:rsidRPr="00BB72CF">
        <w:rPr>
          <w:rFonts w:ascii="Times New Roman" w:hAnsi="Times New Roman" w:cs="Times New Roman"/>
          <w:sz w:val="24"/>
          <w:szCs w:val="24"/>
        </w:rPr>
        <w:t xml:space="preserve"> a story of </w:t>
      </w:r>
      <w:r w:rsidR="00E3439B" w:rsidRPr="00BB72CF">
        <w:rPr>
          <w:rFonts w:ascii="Times New Roman" w:hAnsi="Times New Roman" w:cs="Times New Roman"/>
          <w:sz w:val="24"/>
          <w:szCs w:val="24"/>
        </w:rPr>
        <w:t xml:space="preserve">polarization in which </w:t>
      </w:r>
      <w:r w:rsidR="008D1696" w:rsidRPr="00BB72CF">
        <w:rPr>
          <w:rFonts w:ascii="Times New Roman" w:hAnsi="Times New Roman" w:cs="Times New Roman"/>
          <w:sz w:val="24"/>
          <w:szCs w:val="24"/>
        </w:rPr>
        <w:t xml:space="preserve">established parties </w:t>
      </w:r>
      <w:r w:rsidR="00F90EBA" w:rsidRPr="00BB72CF">
        <w:rPr>
          <w:rFonts w:ascii="Times New Roman" w:hAnsi="Times New Roman" w:cs="Times New Roman"/>
          <w:sz w:val="24"/>
          <w:szCs w:val="24"/>
        </w:rPr>
        <w:t>across the political</w:t>
      </w:r>
      <w:r w:rsidR="00F90EBA">
        <w:rPr>
          <w:rFonts w:ascii="Times New Roman" w:hAnsi="Times New Roman" w:cs="Times New Roman"/>
          <w:sz w:val="24"/>
          <w:szCs w:val="24"/>
        </w:rPr>
        <w:t xml:space="preserve"> spectrum have </w:t>
      </w:r>
      <w:r w:rsidR="00D957F1">
        <w:rPr>
          <w:rFonts w:ascii="Times New Roman" w:hAnsi="Times New Roman" w:cs="Times New Roman"/>
          <w:sz w:val="24"/>
          <w:szCs w:val="24"/>
        </w:rPr>
        <w:t xml:space="preserve">shed their </w:t>
      </w:r>
      <w:r w:rsidR="005D3420">
        <w:rPr>
          <w:rFonts w:ascii="Times New Roman" w:hAnsi="Times New Roman" w:cs="Times New Roman"/>
          <w:sz w:val="24"/>
          <w:szCs w:val="24"/>
        </w:rPr>
        <w:t xml:space="preserve">class-based </w:t>
      </w:r>
      <w:r w:rsidR="00D957F1">
        <w:rPr>
          <w:rFonts w:ascii="Times New Roman" w:hAnsi="Times New Roman" w:cs="Times New Roman"/>
          <w:sz w:val="24"/>
          <w:szCs w:val="24"/>
        </w:rPr>
        <w:t>partisan identities</w:t>
      </w:r>
      <w:r w:rsidR="00210E95">
        <w:rPr>
          <w:rFonts w:ascii="Times New Roman" w:hAnsi="Times New Roman" w:cs="Times New Roman"/>
          <w:sz w:val="24"/>
          <w:szCs w:val="24"/>
        </w:rPr>
        <w:t xml:space="preserve">. </w:t>
      </w:r>
      <w:r w:rsidR="00445A49">
        <w:rPr>
          <w:rFonts w:ascii="Times New Roman" w:hAnsi="Times New Roman" w:cs="Times New Roman"/>
          <w:sz w:val="24"/>
          <w:szCs w:val="24"/>
        </w:rPr>
        <w:t>C</w:t>
      </w:r>
      <w:r w:rsidR="00EC6507">
        <w:rPr>
          <w:rFonts w:ascii="Times New Roman" w:hAnsi="Times New Roman" w:cs="Times New Roman"/>
          <w:sz w:val="24"/>
          <w:szCs w:val="24"/>
        </w:rPr>
        <w:t xml:space="preserve">hanges in work, education, and </w:t>
      </w:r>
      <w:r w:rsidR="00505325">
        <w:rPr>
          <w:rFonts w:ascii="Times New Roman" w:hAnsi="Times New Roman" w:cs="Times New Roman"/>
          <w:sz w:val="24"/>
          <w:szCs w:val="24"/>
        </w:rPr>
        <w:t xml:space="preserve">mass media now favor </w:t>
      </w:r>
      <w:r w:rsidR="00A66DBD">
        <w:rPr>
          <w:rFonts w:ascii="Times New Roman" w:hAnsi="Times New Roman" w:cs="Times New Roman"/>
          <w:sz w:val="24"/>
          <w:szCs w:val="24"/>
        </w:rPr>
        <w:t xml:space="preserve">populist movements </w:t>
      </w:r>
      <w:r w:rsidR="00D1534A">
        <w:rPr>
          <w:rFonts w:ascii="Times New Roman" w:hAnsi="Times New Roman" w:cs="Times New Roman"/>
          <w:sz w:val="24"/>
          <w:szCs w:val="24"/>
        </w:rPr>
        <w:t xml:space="preserve">that </w:t>
      </w:r>
      <w:r w:rsidR="0032665B">
        <w:rPr>
          <w:rFonts w:ascii="Times New Roman" w:hAnsi="Times New Roman" w:cs="Times New Roman"/>
          <w:sz w:val="24"/>
          <w:szCs w:val="24"/>
        </w:rPr>
        <w:t xml:space="preserve">embrace a different kind of </w:t>
      </w:r>
      <w:r w:rsidR="009B2A0A">
        <w:rPr>
          <w:rFonts w:ascii="Times New Roman" w:hAnsi="Times New Roman" w:cs="Times New Roman"/>
          <w:sz w:val="24"/>
          <w:szCs w:val="24"/>
        </w:rPr>
        <w:t>partisanship</w:t>
      </w:r>
      <w:r w:rsidR="00237078">
        <w:rPr>
          <w:rFonts w:ascii="Times New Roman" w:hAnsi="Times New Roman" w:cs="Times New Roman"/>
          <w:sz w:val="24"/>
          <w:szCs w:val="24"/>
        </w:rPr>
        <w:t xml:space="preserve"> whose democratic logic</w:t>
      </w:r>
      <w:r w:rsidR="007B7015">
        <w:rPr>
          <w:rFonts w:ascii="Times New Roman" w:hAnsi="Times New Roman" w:cs="Times New Roman"/>
          <w:sz w:val="24"/>
          <w:szCs w:val="24"/>
        </w:rPr>
        <w:t xml:space="preserve"> </w:t>
      </w:r>
      <w:r w:rsidR="006B2A9F">
        <w:rPr>
          <w:rFonts w:ascii="Times New Roman" w:hAnsi="Times New Roman" w:cs="Times New Roman"/>
          <w:sz w:val="24"/>
          <w:szCs w:val="24"/>
        </w:rPr>
        <w:t xml:space="preserve">inclines more towards </w:t>
      </w:r>
      <w:r w:rsidR="002C7D41">
        <w:rPr>
          <w:rFonts w:ascii="Times New Roman" w:hAnsi="Times New Roman" w:cs="Times New Roman"/>
          <w:sz w:val="24"/>
          <w:szCs w:val="24"/>
        </w:rPr>
        <w:t xml:space="preserve">nationalism and authoritarianism.  </w:t>
      </w:r>
      <w:r w:rsidR="00692EDC">
        <w:rPr>
          <w:rFonts w:ascii="Times New Roman" w:hAnsi="Times New Roman" w:cs="Times New Roman"/>
          <w:sz w:val="24"/>
          <w:szCs w:val="24"/>
        </w:rPr>
        <w:t xml:space="preserve">Conditions for revitalizing the </w:t>
      </w:r>
      <w:r w:rsidR="00F448A3">
        <w:rPr>
          <w:rFonts w:ascii="Times New Roman" w:hAnsi="Times New Roman" w:cs="Times New Roman"/>
          <w:sz w:val="24"/>
          <w:szCs w:val="24"/>
        </w:rPr>
        <w:t xml:space="preserve">older class-based parties </w:t>
      </w:r>
      <w:r w:rsidR="00361A89">
        <w:rPr>
          <w:rFonts w:ascii="Times New Roman" w:hAnsi="Times New Roman" w:cs="Times New Roman"/>
          <w:sz w:val="24"/>
          <w:szCs w:val="24"/>
        </w:rPr>
        <w:t>are not favorable</w:t>
      </w:r>
      <w:r w:rsidR="00EE5C6F">
        <w:rPr>
          <w:rFonts w:ascii="Times New Roman" w:hAnsi="Times New Roman" w:cs="Times New Roman"/>
          <w:sz w:val="24"/>
          <w:szCs w:val="24"/>
        </w:rPr>
        <w:t xml:space="preserve">. </w:t>
      </w:r>
      <w:r w:rsidR="00453724">
        <w:rPr>
          <w:rFonts w:ascii="Times New Roman" w:hAnsi="Times New Roman" w:cs="Times New Roman"/>
          <w:sz w:val="24"/>
          <w:szCs w:val="24"/>
        </w:rPr>
        <w:t xml:space="preserve">Indeed, </w:t>
      </w:r>
      <w:r w:rsidR="00EE5C6F">
        <w:rPr>
          <w:rFonts w:ascii="Times New Roman" w:hAnsi="Times New Roman" w:cs="Times New Roman"/>
          <w:sz w:val="24"/>
          <w:szCs w:val="24"/>
        </w:rPr>
        <w:t xml:space="preserve">I shall argue that </w:t>
      </w:r>
      <w:r w:rsidR="005827C4">
        <w:rPr>
          <w:rFonts w:ascii="Times New Roman" w:hAnsi="Times New Roman" w:cs="Times New Roman"/>
          <w:sz w:val="24"/>
          <w:szCs w:val="24"/>
        </w:rPr>
        <w:t xml:space="preserve">the deliberative and partisan </w:t>
      </w:r>
      <w:r w:rsidR="00757B48">
        <w:rPr>
          <w:rFonts w:ascii="Times New Roman" w:hAnsi="Times New Roman" w:cs="Times New Roman"/>
          <w:sz w:val="24"/>
          <w:szCs w:val="24"/>
        </w:rPr>
        <w:t xml:space="preserve">models of democracy </w:t>
      </w:r>
      <w:r w:rsidR="00DA4A05">
        <w:rPr>
          <w:rFonts w:ascii="Times New Roman" w:hAnsi="Times New Roman" w:cs="Times New Roman"/>
          <w:sz w:val="24"/>
          <w:szCs w:val="24"/>
        </w:rPr>
        <w:t xml:space="preserve">that </w:t>
      </w:r>
      <w:r w:rsidR="0057445A">
        <w:rPr>
          <w:rFonts w:ascii="Times New Roman" w:hAnsi="Times New Roman" w:cs="Times New Roman"/>
          <w:sz w:val="24"/>
          <w:szCs w:val="24"/>
        </w:rPr>
        <w:t xml:space="preserve">critical theorists propose </w:t>
      </w:r>
      <w:r w:rsidR="00E920DC">
        <w:rPr>
          <w:rFonts w:ascii="Times New Roman" w:hAnsi="Times New Roman" w:cs="Times New Roman"/>
          <w:sz w:val="24"/>
          <w:szCs w:val="24"/>
        </w:rPr>
        <w:t>wor</w:t>
      </w:r>
      <w:r w:rsidR="0036073F">
        <w:rPr>
          <w:rFonts w:ascii="Times New Roman" w:hAnsi="Times New Roman" w:cs="Times New Roman"/>
          <w:sz w:val="24"/>
          <w:szCs w:val="24"/>
        </w:rPr>
        <w:t>k against</w:t>
      </w:r>
      <w:r w:rsidR="008D1F27">
        <w:rPr>
          <w:rFonts w:ascii="Times New Roman" w:hAnsi="Times New Roman" w:cs="Times New Roman"/>
          <w:sz w:val="24"/>
          <w:szCs w:val="24"/>
        </w:rPr>
        <w:t xml:space="preserve"> their own aims by </w:t>
      </w:r>
      <w:r w:rsidR="001E41AB">
        <w:rPr>
          <w:rFonts w:ascii="Times New Roman" w:hAnsi="Times New Roman" w:cs="Times New Roman"/>
          <w:sz w:val="24"/>
          <w:szCs w:val="24"/>
        </w:rPr>
        <w:t xml:space="preserve">aligning with tendencies </w:t>
      </w:r>
      <w:r w:rsidR="008D1F27">
        <w:rPr>
          <w:rFonts w:ascii="Times New Roman" w:hAnsi="Times New Roman" w:cs="Times New Roman"/>
          <w:sz w:val="24"/>
          <w:szCs w:val="24"/>
        </w:rPr>
        <w:t xml:space="preserve">promoting </w:t>
      </w:r>
      <w:r w:rsidR="00FF767D">
        <w:rPr>
          <w:rFonts w:ascii="Times New Roman" w:hAnsi="Times New Roman" w:cs="Times New Roman"/>
          <w:sz w:val="24"/>
          <w:szCs w:val="24"/>
        </w:rPr>
        <w:t xml:space="preserve">a populist dissolution </w:t>
      </w:r>
      <w:r w:rsidR="00520FF1">
        <w:rPr>
          <w:rFonts w:ascii="Times New Roman" w:hAnsi="Times New Roman" w:cs="Times New Roman"/>
          <w:sz w:val="24"/>
          <w:szCs w:val="24"/>
        </w:rPr>
        <w:t xml:space="preserve">of </w:t>
      </w:r>
      <w:r w:rsidR="0081635C">
        <w:rPr>
          <w:rFonts w:ascii="Times New Roman" w:hAnsi="Times New Roman" w:cs="Times New Roman"/>
          <w:sz w:val="24"/>
          <w:szCs w:val="24"/>
        </w:rPr>
        <w:t xml:space="preserve">class-based </w:t>
      </w:r>
      <w:r w:rsidR="00520FF1">
        <w:rPr>
          <w:rFonts w:ascii="Times New Roman" w:hAnsi="Times New Roman" w:cs="Times New Roman"/>
          <w:sz w:val="24"/>
          <w:szCs w:val="24"/>
        </w:rPr>
        <w:t>parties.</w:t>
      </w:r>
      <w:r w:rsidR="00C020A2">
        <w:rPr>
          <w:rFonts w:ascii="Times New Roman" w:hAnsi="Times New Roman" w:cs="Times New Roman"/>
          <w:sz w:val="24"/>
          <w:szCs w:val="24"/>
        </w:rPr>
        <w:t xml:space="preserve"> Whether deliberative democracy, which is logically suited for the kind of non-partisan, pragmatic p</w:t>
      </w:r>
      <w:r w:rsidR="00B122FE">
        <w:rPr>
          <w:rFonts w:ascii="Times New Roman" w:hAnsi="Times New Roman" w:cs="Times New Roman"/>
          <w:sz w:val="24"/>
          <w:szCs w:val="24"/>
        </w:rPr>
        <w:t>r</w:t>
      </w:r>
      <w:r w:rsidR="00C020A2">
        <w:rPr>
          <w:rFonts w:ascii="Times New Roman" w:hAnsi="Times New Roman" w:cs="Times New Roman"/>
          <w:sz w:val="24"/>
          <w:szCs w:val="24"/>
        </w:rPr>
        <w:t>oblem solving that prevails in parliamentary chambers during periods of normal political life, can also prevail during times of political crisis, which entails a more partisan orientation to existential questions of</w:t>
      </w:r>
      <w:r w:rsidR="00520FF1">
        <w:rPr>
          <w:rFonts w:ascii="Times New Roman" w:hAnsi="Times New Roman" w:cs="Times New Roman"/>
          <w:sz w:val="24"/>
          <w:szCs w:val="24"/>
        </w:rPr>
        <w:t xml:space="preserve"> </w:t>
      </w:r>
      <w:r w:rsidR="00C020A2">
        <w:rPr>
          <w:rFonts w:ascii="Times New Roman" w:hAnsi="Times New Roman" w:cs="Times New Roman"/>
          <w:sz w:val="24"/>
          <w:szCs w:val="24"/>
        </w:rPr>
        <w:t xml:space="preserve">political identity, may well depend </w:t>
      </w:r>
      <w:r w:rsidR="00C020A2">
        <w:rPr>
          <w:rFonts w:ascii="Times New Roman" w:hAnsi="Times New Roman" w:cs="Times New Roman"/>
          <w:sz w:val="24"/>
          <w:szCs w:val="24"/>
        </w:rPr>
        <w:lastRenderedPageBreak/>
        <w:t xml:space="preserve">on whether changes in the global political economy that heighten the precarity of educated classes also </w:t>
      </w:r>
      <w:r w:rsidR="00B122FE">
        <w:rPr>
          <w:rFonts w:ascii="Times New Roman" w:hAnsi="Times New Roman" w:cs="Times New Roman"/>
          <w:sz w:val="24"/>
          <w:szCs w:val="24"/>
        </w:rPr>
        <w:t xml:space="preserve">promoting </w:t>
      </w:r>
      <w:r w:rsidR="00C020A2">
        <w:rPr>
          <w:rFonts w:ascii="Times New Roman" w:hAnsi="Times New Roman" w:cs="Times New Roman"/>
          <w:sz w:val="24"/>
          <w:szCs w:val="24"/>
        </w:rPr>
        <w:t xml:space="preserve">the </w:t>
      </w:r>
      <w:r w:rsidR="00B122FE">
        <w:rPr>
          <w:rFonts w:ascii="Times New Roman" w:hAnsi="Times New Roman" w:cs="Times New Roman"/>
          <w:sz w:val="24"/>
          <w:szCs w:val="24"/>
        </w:rPr>
        <w:t xml:space="preserve">technical </w:t>
      </w:r>
      <w:r w:rsidR="00C020A2">
        <w:rPr>
          <w:rFonts w:ascii="Times New Roman" w:hAnsi="Times New Roman" w:cs="Times New Roman"/>
          <w:sz w:val="24"/>
          <w:szCs w:val="24"/>
        </w:rPr>
        <w:t xml:space="preserve">education </w:t>
      </w:r>
      <w:r w:rsidR="00B122FE">
        <w:rPr>
          <w:rFonts w:ascii="Times New Roman" w:hAnsi="Times New Roman" w:cs="Times New Roman"/>
          <w:sz w:val="24"/>
          <w:szCs w:val="24"/>
        </w:rPr>
        <w:t xml:space="preserve">and digital literacy </w:t>
      </w:r>
      <w:r w:rsidR="00C020A2">
        <w:rPr>
          <w:rFonts w:ascii="Times New Roman" w:hAnsi="Times New Roman" w:cs="Times New Roman"/>
          <w:sz w:val="24"/>
          <w:szCs w:val="24"/>
        </w:rPr>
        <w:t xml:space="preserve">of </w:t>
      </w:r>
      <w:r w:rsidR="00B122FE">
        <w:rPr>
          <w:rFonts w:ascii="Times New Roman" w:hAnsi="Times New Roman" w:cs="Times New Roman"/>
          <w:sz w:val="24"/>
          <w:szCs w:val="24"/>
        </w:rPr>
        <w:t>wo</w:t>
      </w:r>
      <w:r w:rsidR="00C020A2">
        <w:rPr>
          <w:rFonts w:ascii="Times New Roman" w:hAnsi="Times New Roman" w:cs="Times New Roman"/>
          <w:sz w:val="24"/>
          <w:szCs w:val="24"/>
        </w:rPr>
        <w:t>rkers</w:t>
      </w:r>
      <w:r w:rsidR="00B122FE">
        <w:rPr>
          <w:rFonts w:ascii="Times New Roman" w:hAnsi="Times New Roman" w:cs="Times New Roman"/>
          <w:sz w:val="24"/>
          <w:szCs w:val="24"/>
        </w:rPr>
        <w:t>.</w:t>
      </w:r>
      <w:r w:rsidR="00C020A2">
        <w:rPr>
          <w:rFonts w:ascii="Times New Roman" w:hAnsi="Times New Roman" w:cs="Times New Roman"/>
          <w:sz w:val="24"/>
          <w:szCs w:val="24"/>
        </w:rPr>
        <w:t xml:space="preserve"> </w:t>
      </w:r>
    </w:p>
    <w:p w14:paraId="4143F5CE" w14:textId="77777777" w:rsidR="008D0259" w:rsidRDefault="00C921FD" w:rsidP="00950565">
      <w:pPr>
        <w:rPr>
          <w:rFonts w:ascii="Times New Roman" w:hAnsi="Times New Roman" w:cs="Times New Roman"/>
          <w:sz w:val="24"/>
          <w:szCs w:val="24"/>
        </w:rPr>
      </w:pPr>
      <w:r>
        <w:rPr>
          <w:rFonts w:ascii="Times New Roman" w:hAnsi="Times New Roman" w:cs="Times New Roman"/>
          <w:sz w:val="24"/>
          <w:szCs w:val="24"/>
        </w:rPr>
        <w:t xml:space="preserve">In order to pursue this hypothesis further, we must first recall the functional role that political parties play within a liberal democracy. Traditionally, this role consisted in organizing the electorate around class-based identities. Changes in work, education, and mass media that I have recounted above have weakened these identities and conditions </w:t>
      </w:r>
      <w:r w:rsidR="008D0259">
        <w:rPr>
          <w:rFonts w:ascii="Times New Roman" w:hAnsi="Times New Roman" w:cs="Times New Roman"/>
          <w:sz w:val="24"/>
          <w:szCs w:val="24"/>
        </w:rPr>
        <w:t>for revitalizing them are not favorable.</w:t>
      </w:r>
    </w:p>
    <w:p w14:paraId="10CA688B" w14:textId="1848D151" w:rsidR="003C2D14" w:rsidRDefault="008D0259" w:rsidP="00950565">
      <w:pPr>
        <w:rPr>
          <w:rFonts w:ascii="Times New Roman" w:hAnsi="Times New Roman" w:cs="Times New Roman"/>
          <w:sz w:val="24"/>
          <w:szCs w:val="24"/>
        </w:rPr>
      </w:pPr>
      <w:r>
        <w:rPr>
          <w:rFonts w:ascii="Times New Roman" w:hAnsi="Times New Roman" w:cs="Times New Roman"/>
          <w:sz w:val="24"/>
          <w:szCs w:val="24"/>
        </w:rPr>
        <w:t xml:space="preserve">Besides these changes, expanding a party’s base weakens its partisan identity. </w:t>
      </w:r>
      <w:r w:rsidR="00DC7256">
        <w:rPr>
          <w:rFonts w:ascii="Times New Roman" w:hAnsi="Times New Roman" w:cs="Times New Roman"/>
          <w:sz w:val="24"/>
          <w:szCs w:val="24"/>
        </w:rPr>
        <w:t xml:space="preserve">Adoption of popular platforms with broad </w:t>
      </w:r>
      <w:r>
        <w:rPr>
          <w:rFonts w:ascii="Times New Roman" w:hAnsi="Times New Roman" w:cs="Times New Roman"/>
          <w:sz w:val="24"/>
          <w:szCs w:val="24"/>
        </w:rPr>
        <w:t xml:space="preserve">electoral </w:t>
      </w:r>
      <w:r w:rsidR="00DC7256">
        <w:rPr>
          <w:rFonts w:ascii="Times New Roman" w:hAnsi="Times New Roman" w:cs="Times New Roman"/>
          <w:sz w:val="24"/>
          <w:szCs w:val="24"/>
        </w:rPr>
        <w:t xml:space="preserve">appeal </w:t>
      </w:r>
      <w:r>
        <w:rPr>
          <w:rFonts w:ascii="Times New Roman" w:hAnsi="Times New Roman" w:cs="Times New Roman"/>
          <w:sz w:val="24"/>
          <w:szCs w:val="24"/>
        </w:rPr>
        <w:t>forces parties to further dilute their already undefined commitment to popularly held values such as</w:t>
      </w:r>
      <w:r w:rsidR="00760980">
        <w:rPr>
          <w:rFonts w:ascii="Times New Roman" w:hAnsi="Times New Roman" w:cs="Times New Roman"/>
          <w:sz w:val="24"/>
          <w:szCs w:val="24"/>
        </w:rPr>
        <w:t xml:space="preserve"> liberty, equality, security</w:t>
      </w:r>
      <w:r w:rsidR="00055A05">
        <w:rPr>
          <w:rFonts w:ascii="Times New Roman" w:hAnsi="Times New Roman" w:cs="Times New Roman"/>
          <w:sz w:val="24"/>
          <w:szCs w:val="24"/>
        </w:rPr>
        <w:t>, and well-being</w:t>
      </w:r>
      <w:r>
        <w:rPr>
          <w:rFonts w:ascii="Times New Roman" w:hAnsi="Times New Roman" w:cs="Times New Roman"/>
          <w:sz w:val="24"/>
          <w:szCs w:val="24"/>
        </w:rPr>
        <w:t>. These</w:t>
      </w:r>
      <w:r w:rsidR="00C921EA">
        <w:rPr>
          <w:rFonts w:ascii="Times New Roman" w:hAnsi="Times New Roman" w:cs="Times New Roman"/>
          <w:sz w:val="24"/>
          <w:szCs w:val="24"/>
        </w:rPr>
        <w:t xml:space="preserve"> </w:t>
      </w:r>
      <w:r w:rsidR="00C921EA" w:rsidRPr="00C921EA">
        <w:rPr>
          <w:rFonts w:ascii="Times New Roman" w:hAnsi="Times New Roman" w:cs="Times New Roman"/>
          <w:i/>
          <w:iCs/>
          <w:sz w:val="24"/>
          <w:szCs w:val="24"/>
        </w:rPr>
        <w:t>catchall</w:t>
      </w:r>
      <w:r w:rsidR="00C921EA">
        <w:rPr>
          <w:rFonts w:ascii="Times New Roman" w:hAnsi="Times New Roman" w:cs="Times New Roman"/>
          <w:sz w:val="24"/>
          <w:szCs w:val="24"/>
        </w:rPr>
        <w:t xml:space="preserve"> parties</w:t>
      </w:r>
      <w:r>
        <w:rPr>
          <w:rFonts w:ascii="Times New Roman" w:hAnsi="Times New Roman" w:cs="Times New Roman"/>
          <w:sz w:val="24"/>
          <w:szCs w:val="24"/>
        </w:rPr>
        <w:t>, as Otto Kirchheimer dubbed them,</w:t>
      </w:r>
      <w:r w:rsidR="008A3CA9">
        <w:rPr>
          <w:rFonts w:ascii="Times New Roman" w:hAnsi="Times New Roman" w:cs="Times New Roman"/>
          <w:sz w:val="24"/>
          <w:szCs w:val="24"/>
        </w:rPr>
        <w:t xml:space="preserve"> enc</w:t>
      </w:r>
      <w:r w:rsidR="00EC5469">
        <w:rPr>
          <w:rFonts w:ascii="Times New Roman" w:hAnsi="Times New Roman" w:cs="Times New Roman"/>
          <w:sz w:val="24"/>
          <w:szCs w:val="24"/>
        </w:rPr>
        <w:t xml:space="preserve">ompass diverse and by no means </w:t>
      </w:r>
      <w:r w:rsidR="00C169D6">
        <w:rPr>
          <w:rFonts w:ascii="Times New Roman" w:hAnsi="Times New Roman" w:cs="Times New Roman"/>
          <w:sz w:val="24"/>
          <w:szCs w:val="24"/>
        </w:rPr>
        <w:t xml:space="preserve">harmonious </w:t>
      </w:r>
      <w:r w:rsidR="00EC5469">
        <w:rPr>
          <w:rFonts w:ascii="Times New Roman" w:hAnsi="Times New Roman" w:cs="Times New Roman"/>
          <w:sz w:val="24"/>
          <w:szCs w:val="24"/>
        </w:rPr>
        <w:t xml:space="preserve">constituencies and </w:t>
      </w:r>
      <w:r w:rsidR="007E0D9F">
        <w:rPr>
          <w:rFonts w:ascii="Times New Roman" w:hAnsi="Times New Roman" w:cs="Times New Roman"/>
          <w:sz w:val="24"/>
          <w:szCs w:val="24"/>
        </w:rPr>
        <w:t>platforms</w:t>
      </w:r>
      <w:r w:rsidR="00CF10C4">
        <w:rPr>
          <w:rFonts w:ascii="Times New Roman" w:hAnsi="Times New Roman" w:cs="Times New Roman"/>
          <w:sz w:val="24"/>
          <w:szCs w:val="24"/>
        </w:rPr>
        <w:t xml:space="preserve"> (Kirchheimer, </w:t>
      </w:r>
      <w:r w:rsidR="00B534DD">
        <w:rPr>
          <w:rFonts w:ascii="Times New Roman" w:hAnsi="Times New Roman" w:cs="Times New Roman"/>
          <w:sz w:val="24"/>
          <w:szCs w:val="24"/>
        </w:rPr>
        <w:t>1966)</w:t>
      </w:r>
      <w:r w:rsidR="00566CF7">
        <w:rPr>
          <w:rFonts w:ascii="Times New Roman" w:hAnsi="Times New Roman" w:cs="Times New Roman"/>
          <w:sz w:val="24"/>
          <w:szCs w:val="24"/>
        </w:rPr>
        <w:t xml:space="preserve">. </w:t>
      </w:r>
      <w:r>
        <w:rPr>
          <w:rFonts w:ascii="Times New Roman" w:hAnsi="Times New Roman" w:cs="Times New Roman"/>
          <w:sz w:val="24"/>
          <w:szCs w:val="24"/>
        </w:rPr>
        <w:t>Out of the unavoidable clash of interests that modern catchall parties accommodate arise the conditions that promote deliberative compromises between party elites and different factions of the party rank-and-file. P</w:t>
      </w:r>
      <w:r w:rsidR="006770B0">
        <w:rPr>
          <w:rFonts w:ascii="Times New Roman" w:hAnsi="Times New Roman" w:cs="Times New Roman"/>
          <w:sz w:val="24"/>
          <w:szCs w:val="24"/>
        </w:rPr>
        <w:t xml:space="preserve">arties </w:t>
      </w:r>
      <w:r w:rsidR="00640F85">
        <w:rPr>
          <w:rFonts w:ascii="Times New Roman" w:hAnsi="Times New Roman" w:cs="Times New Roman"/>
          <w:sz w:val="24"/>
          <w:szCs w:val="24"/>
        </w:rPr>
        <w:t xml:space="preserve">that </w:t>
      </w:r>
      <w:r>
        <w:rPr>
          <w:rFonts w:ascii="Times New Roman" w:hAnsi="Times New Roman" w:cs="Times New Roman"/>
          <w:sz w:val="24"/>
          <w:szCs w:val="24"/>
        </w:rPr>
        <w:t>manage this critical interchange between educated party cadre and average voters without</w:t>
      </w:r>
      <w:r w:rsidR="00FA1C3C">
        <w:rPr>
          <w:rFonts w:ascii="Times New Roman" w:hAnsi="Times New Roman" w:cs="Times New Roman"/>
          <w:sz w:val="24"/>
          <w:szCs w:val="24"/>
        </w:rPr>
        <w:t xml:space="preserve"> </w:t>
      </w:r>
      <w:r w:rsidR="00B57740">
        <w:rPr>
          <w:rFonts w:ascii="Times New Roman" w:hAnsi="Times New Roman" w:cs="Times New Roman"/>
          <w:sz w:val="24"/>
          <w:szCs w:val="24"/>
        </w:rPr>
        <w:t xml:space="preserve">splintering into narrow sectarianism </w:t>
      </w:r>
      <w:r>
        <w:rPr>
          <w:rFonts w:ascii="Times New Roman" w:hAnsi="Times New Roman" w:cs="Times New Roman"/>
          <w:sz w:val="24"/>
          <w:szCs w:val="24"/>
        </w:rPr>
        <w:t xml:space="preserve">must then withstand the centrifugal and </w:t>
      </w:r>
      <w:r w:rsidR="004C633C">
        <w:rPr>
          <w:rFonts w:ascii="Times New Roman" w:hAnsi="Times New Roman" w:cs="Times New Roman"/>
          <w:sz w:val="24"/>
          <w:szCs w:val="24"/>
        </w:rPr>
        <w:t>centripetal forces of anti-elitist populism</w:t>
      </w:r>
      <w:r w:rsidR="003965E6">
        <w:rPr>
          <w:rFonts w:ascii="Times New Roman" w:hAnsi="Times New Roman" w:cs="Times New Roman"/>
          <w:sz w:val="24"/>
          <w:szCs w:val="24"/>
        </w:rPr>
        <w:t xml:space="preserve"> (</w:t>
      </w:r>
      <w:proofErr w:type="spellStart"/>
      <w:r w:rsidR="003965E6">
        <w:rPr>
          <w:rFonts w:ascii="Times New Roman" w:hAnsi="Times New Roman" w:cs="Times New Roman"/>
          <w:sz w:val="24"/>
          <w:szCs w:val="24"/>
        </w:rPr>
        <w:t>Urb</w:t>
      </w:r>
      <w:r w:rsidR="00BE5166">
        <w:rPr>
          <w:rFonts w:ascii="Times New Roman" w:hAnsi="Times New Roman" w:cs="Times New Roman"/>
          <w:sz w:val="24"/>
          <w:szCs w:val="24"/>
        </w:rPr>
        <w:t>i</w:t>
      </w:r>
      <w:r w:rsidR="003965E6">
        <w:rPr>
          <w:rFonts w:ascii="Times New Roman" w:hAnsi="Times New Roman" w:cs="Times New Roman"/>
          <w:sz w:val="24"/>
          <w:szCs w:val="24"/>
        </w:rPr>
        <w:t>nati</w:t>
      </w:r>
      <w:proofErr w:type="spellEnd"/>
      <w:r w:rsidR="003965E6">
        <w:rPr>
          <w:rFonts w:ascii="Times New Roman" w:hAnsi="Times New Roman" w:cs="Times New Roman"/>
          <w:sz w:val="24"/>
          <w:szCs w:val="24"/>
        </w:rPr>
        <w:t xml:space="preserve">, </w:t>
      </w:r>
      <w:r w:rsidR="009A471E">
        <w:rPr>
          <w:rFonts w:ascii="Times New Roman" w:hAnsi="Times New Roman" w:cs="Times New Roman"/>
          <w:sz w:val="24"/>
          <w:szCs w:val="24"/>
        </w:rPr>
        <w:t>2019</w:t>
      </w:r>
      <w:r w:rsidR="00CA4A00">
        <w:rPr>
          <w:rFonts w:ascii="Times New Roman" w:hAnsi="Times New Roman" w:cs="Times New Roman"/>
          <w:sz w:val="24"/>
          <w:szCs w:val="24"/>
        </w:rPr>
        <w:t xml:space="preserve">, </w:t>
      </w:r>
      <w:r w:rsidR="00BE5166">
        <w:rPr>
          <w:rFonts w:ascii="Times New Roman" w:hAnsi="Times New Roman" w:cs="Times New Roman"/>
          <w:sz w:val="24"/>
          <w:szCs w:val="24"/>
        </w:rPr>
        <w:t>140)</w:t>
      </w:r>
      <w:r w:rsidR="00301888">
        <w:rPr>
          <w:rFonts w:ascii="Times New Roman" w:hAnsi="Times New Roman" w:cs="Times New Roman"/>
          <w:sz w:val="24"/>
          <w:szCs w:val="24"/>
        </w:rPr>
        <w:t>.</w:t>
      </w:r>
    </w:p>
    <w:p w14:paraId="2D6EC60B" w14:textId="747C9533" w:rsidR="004C633C" w:rsidRDefault="003C2D14" w:rsidP="00950565">
      <w:pPr>
        <w:rPr>
          <w:rFonts w:ascii="Times New Roman" w:hAnsi="Times New Roman" w:cs="Times New Roman"/>
          <w:sz w:val="24"/>
          <w:szCs w:val="24"/>
        </w:rPr>
      </w:pPr>
      <w:r>
        <w:rPr>
          <w:rFonts w:ascii="Times New Roman" w:hAnsi="Times New Roman" w:cs="Times New Roman"/>
          <w:sz w:val="24"/>
          <w:szCs w:val="24"/>
        </w:rPr>
        <w:t>P</w:t>
      </w:r>
      <w:r w:rsidR="004C633C">
        <w:rPr>
          <w:rFonts w:ascii="Times New Roman" w:hAnsi="Times New Roman" w:cs="Times New Roman"/>
          <w:sz w:val="24"/>
          <w:szCs w:val="24"/>
        </w:rPr>
        <w:t>opular uprisings against elites and their backroom compromises do not necessarily issue in populist rebellion.</w:t>
      </w:r>
      <w:r w:rsidR="004C633C">
        <w:rPr>
          <w:rStyle w:val="EndnoteReference"/>
          <w:rFonts w:ascii="Times New Roman" w:hAnsi="Times New Roman" w:cs="Times New Roman"/>
          <w:sz w:val="24"/>
          <w:szCs w:val="24"/>
        </w:rPr>
        <w:endnoteReference w:id="21"/>
      </w:r>
      <w:r w:rsidR="004C633C">
        <w:rPr>
          <w:rFonts w:ascii="Times New Roman" w:hAnsi="Times New Roman" w:cs="Times New Roman"/>
          <w:sz w:val="24"/>
          <w:szCs w:val="24"/>
        </w:rPr>
        <w:t xml:space="preserve"> Protest movements reflect </w:t>
      </w:r>
      <w:r w:rsidR="00FA4264">
        <w:rPr>
          <w:rFonts w:ascii="Times New Roman" w:hAnsi="Times New Roman" w:cs="Times New Roman"/>
          <w:sz w:val="24"/>
          <w:szCs w:val="24"/>
        </w:rPr>
        <w:t>an essential, critical resource for revitalizing the representative democratic pretensions of political parties and must be distinguished from populism as an anti-democratic distortion of part</w:t>
      </w:r>
      <w:r w:rsidR="004C38F4">
        <w:rPr>
          <w:rFonts w:ascii="Times New Roman" w:hAnsi="Times New Roman" w:cs="Times New Roman"/>
          <w:sz w:val="24"/>
          <w:szCs w:val="24"/>
        </w:rPr>
        <w:t xml:space="preserve">y organization. </w:t>
      </w:r>
      <w:r w:rsidR="004C633C">
        <w:rPr>
          <w:rFonts w:ascii="Times New Roman" w:hAnsi="Times New Roman" w:cs="Times New Roman"/>
          <w:sz w:val="24"/>
          <w:szCs w:val="24"/>
        </w:rPr>
        <w:t>Popular social movements bring to bear the local and immediate concerns of average voters in renegotiating the long-term visions</w:t>
      </w:r>
      <w:r w:rsidR="00BD7DE1">
        <w:rPr>
          <w:rFonts w:ascii="Times New Roman" w:hAnsi="Times New Roman" w:cs="Times New Roman"/>
          <w:sz w:val="24"/>
          <w:szCs w:val="24"/>
        </w:rPr>
        <w:t xml:space="preserve"> </w:t>
      </w:r>
      <w:r w:rsidR="004C633C">
        <w:rPr>
          <w:rFonts w:ascii="Times New Roman" w:hAnsi="Times New Roman" w:cs="Times New Roman"/>
          <w:sz w:val="24"/>
          <w:szCs w:val="24"/>
        </w:rPr>
        <w:lastRenderedPageBreak/>
        <w:t>of party intelligentsia as they struggle to reconcile older ideological commitments and identities to the technical task of addressing prospective challenges.</w:t>
      </w:r>
    </w:p>
    <w:p w14:paraId="56A32943" w14:textId="77777777" w:rsidR="00BD7DE1" w:rsidRDefault="00BD7DE1" w:rsidP="00BD7DE1">
      <w:pPr>
        <w:rPr>
          <w:rFonts w:ascii="Times New Roman" w:hAnsi="Times New Roman" w:cs="Times New Roman"/>
          <w:sz w:val="24"/>
          <w:szCs w:val="24"/>
        </w:rPr>
      </w:pPr>
      <w:r>
        <w:rPr>
          <w:rFonts w:ascii="Times New Roman" w:hAnsi="Times New Roman" w:cs="Times New Roman"/>
          <w:sz w:val="24"/>
          <w:szCs w:val="24"/>
        </w:rPr>
        <w:t xml:space="preserve">This commitment to a long-term ideological vision of social justice as inclusive of newer and older groups is crucial in containing intra-party revolts within the bounds of democratic deliberation, thereby preventing them from degenerating into populist politics.  In keeping with his concern, which I noted earlier, about the fragmentation of the political landscape into single issue, short term public spheres, Habermas himself expressly recognizes a connection between such political fragmentation and right-wing populism when he asserts that “governments give priority to their short-term national interests . . . the more strongly they are exposed at home to the undertow of right-wing populism” (Habermas 2018, cited in </w:t>
      </w:r>
      <w:proofErr w:type="spellStart"/>
      <w:r>
        <w:rPr>
          <w:rFonts w:ascii="Times New Roman" w:hAnsi="Times New Roman" w:cs="Times New Roman"/>
          <w:sz w:val="24"/>
          <w:szCs w:val="24"/>
        </w:rPr>
        <w:t>Urbinati</w:t>
      </w:r>
      <w:proofErr w:type="spellEnd"/>
      <w:r>
        <w:rPr>
          <w:rFonts w:ascii="Times New Roman" w:hAnsi="Times New Roman" w:cs="Times New Roman"/>
          <w:sz w:val="24"/>
          <w:szCs w:val="24"/>
        </w:rPr>
        <w:t>, 227n115). Governments headed by populist parties circumvent the deliberative dynamic between educated party elites and average voters regarding traditional and prospective partisan commitments, thereby rejecting a cornerstone of modern mass parties, to wit:  that behind each vote lies a plurality of interests and preferences whose harmonization requires endless deliberation by all affected.</w:t>
      </w:r>
    </w:p>
    <w:p w14:paraId="4C72E5CD" w14:textId="77777777" w:rsidR="00BD7DE1" w:rsidRDefault="00BD7DE1" w:rsidP="00BD7DE1">
      <w:pPr>
        <w:rPr>
          <w:rFonts w:ascii="Times New Roman" w:hAnsi="Times New Roman" w:cs="Times New Roman"/>
          <w:sz w:val="24"/>
          <w:szCs w:val="24"/>
        </w:rPr>
      </w:pPr>
      <w:r>
        <w:rPr>
          <w:rFonts w:ascii="Times New Roman" w:hAnsi="Times New Roman" w:cs="Times New Roman"/>
          <w:sz w:val="24"/>
          <w:szCs w:val="24"/>
        </w:rPr>
        <w:t>The indecisiveness and divisiveness of deliberation, which, even when it succeeds in compromising conflicting viewpoints, can be accused of selling out one constituency for another, frustrates the average voters desire for decisive action in defense of the people’s common interest.</w:t>
      </w:r>
      <w:r>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Partisanship on behalf of the people re-emerges as </w:t>
      </w:r>
      <w:r w:rsidRPr="00892B55">
        <w:rPr>
          <w:rFonts w:ascii="Times New Roman" w:hAnsi="Times New Roman" w:cs="Times New Roman"/>
          <w:i/>
          <w:iCs/>
          <w:sz w:val="24"/>
          <w:szCs w:val="24"/>
        </w:rPr>
        <w:t>uncompromising</w:t>
      </w:r>
      <w:r>
        <w:rPr>
          <w:rFonts w:ascii="Times New Roman" w:hAnsi="Times New Roman" w:cs="Times New Roman"/>
          <w:sz w:val="24"/>
          <w:szCs w:val="24"/>
        </w:rPr>
        <w:t xml:space="preserve"> hyper-partisanship; viz., partisanship opposing </w:t>
      </w:r>
      <w:r w:rsidRPr="003D42BE">
        <w:rPr>
          <w:rFonts w:ascii="Times New Roman" w:hAnsi="Times New Roman" w:cs="Times New Roman"/>
          <w:i/>
          <w:iCs/>
          <w:sz w:val="24"/>
          <w:szCs w:val="24"/>
        </w:rPr>
        <w:t xml:space="preserve">groups </w:t>
      </w:r>
      <w:r>
        <w:rPr>
          <w:rFonts w:ascii="Times New Roman" w:hAnsi="Times New Roman" w:cs="Times New Roman"/>
          <w:sz w:val="24"/>
          <w:szCs w:val="24"/>
        </w:rPr>
        <w:t xml:space="preserve">(friends versus enemies) rather than  </w:t>
      </w:r>
      <w:r w:rsidRPr="0092111A">
        <w:rPr>
          <w:rFonts w:ascii="Times New Roman" w:hAnsi="Times New Roman" w:cs="Times New Roman"/>
          <w:i/>
          <w:iCs/>
          <w:sz w:val="24"/>
          <w:szCs w:val="24"/>
        </w:rPr>
        <w:t xml:space="preserve">ideologies </w:t>
      </w:r>
      <w:r>
        <w:rPr>
          <w:rFonts w:ascii="Times New Roman" w:hAnsi="Times New Roman" w:cs="Times New Roman"/>
          <w:sz w:val="24"/>
          <w:szCs w:val="24"/>
        </w:rPr>
        <w:t>(Left versus Right)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169, </w:t>
      </w:r>
      <w:proofErr w:type="spellStart"/>
      <w:r>
        <w:rPr>
          <w:rFonts w:ascii="Times New Roman" w:hAnsi="Times New Roman" w:cs="Times New Roman"/>
          <w:sz w:val="24"/>
          <w:szCs w:val="24"/>
        </w:rPr>
        <w:t>Urbinati</w:t>
      </w:r>
      <w:proofErr w:type="spellEnd"/>
      <w:r>
        <w:rPr>
          <w:rFonts w:ascii="Times New Roman" w:hAnsi="Times New Roman" w:cs="Times New Roman"/>
          <w:sz w:val="24"/>
          <w:szCs w:val="24"/>
        </w:rPr>
        <w:t>, 102). Populism identifies the friends of the people with only a part of the body politic: the ‘good people,’ or those who are not in any way affiliated with the enemy: the establishment elites.</w:t>
      </w:r>
      <w:r>
        <w:rPr>
          <w:rStyle w:val="EndnoteReference"/>
          <w:rFonts w:ascii="Times New Roman" w:hAnsi="Times New Roman" w:cs="Times New Roman"/>
          <w:sz w:val="24"/>
          <w:szCs w:val="24"/>
        </w:rPr>
        <w:endnoteReference w:id="23"/>
      </w:r>
      <w:r>
        <w:rPr>
          <w:rFonts w:ascii="Times New Roman" w:hAnsi="Times New Roman" w:cs="Times New Roman"/>
          <w:sz w:val="24"/>
          <w:szCs w:val="24"/>
        </w:rPr>
        <w:t xml:space="preserve"> On the right, these elites are the educated and those </w:t>
      </w:r>
      <w:r>
        <w:rPr>
          <w:rFonts w:ascii="Times New Roman" w:hAnsi="Times New Roman" w:cs="Times New Roman"/>
          <w:sz w:val="24"/>
          <w:szCs w:val="24"/>
        </w:rPr>
        <w:lastRenderedPageBreak/>
        <w:t>for whom they speak (government regulators and international human rights advocates); on the left, they are the rich who monopolize investment (finance and digital capitalists) and their enforcers (the military-industrial establishment).</w:t>
      </w:r>
    </w:p>
    <w:p w14:paraId="6EE6C9FA" w14:textId="77777777" w:rsidR="00BD7DE1" w:rsidRDefault="00BD7DE1" w:rsidP="00BD7DE1">
      <w:pPr>
        <w:rPr>
          <w:rFonts w:ascii="Times New Roman" w:hAnsi="Times New Roman" w:cs="Times New Roman"/>
          <w:sz w:val="24"/>
          <w:szCs w:val="24"/>
        </w:rPr>
      </w:pPr>
      <w:r>
        <w:rPr>
          <w:rFonts w:ascii="Times New Roman" w:hAnsi="Times New Roman" w:cs="Times New Roman"/>
          <w:sz w:val="24"/>
          <w:szCs w:val="24"/>
        </w:rPr>
        <w:t xml:space="preserve"> In truth, ‘the people’ to whom populist movements appeal are not pre-given but are created as a passive audience out of the polarizing propaganda of mass media.</w:t>
      </w:r>
      <w:r>
        <w:rPr>
          <w:rStyle w:val="EndnoteReference"/>
          <w:rFonts w:ascii="Times New Roman" w:hAnsi="Times New Roman" w:cs="Times New Roman"/>
          <w:sz w:val="24"/>
          <w:szCs w:val="24"/>
        </w:rPr>
        <w:endnoteReference w:id="24"/>
      </w:r>
      <w:r>
        <w:rPr>
          <w:rFonts w:ascii="Times New Roman" w:hAnsi="Times New Roman" w:cs="Times New Roman"/>
          <w:sz w:val="24"/>
          <w:szCs w:val="24"/>
        </w:rPr>
        <w:t xml:space="preserve"> Ernesto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describes how the disaggregation of demands put forward by different parties and their re-aggregation as “populist demands . . . through their </w:t>
      </w:r>
      <w:proofErr w:type="spellStart"/>
      <w:r>
        <w:rPr>
          <w:rFonts w:ascii="Times New Roman" w:hAnsi="Times New Roman" w:cs="Times New Roman"/>
          <w:sz w:val="24"/>
          <w:szCs w:val="24"/>
        </w:rPr>
        <w:t>equivalential</w:t>
      </w:r>
      <w:proofErr w:type="spellEnd"/>
      <w:r>
        <w:rPr>
          <w:rFonts w:ascii="Times New Roman" w:hAnsi="Times New Roman" w:cs="Times New Roman"/>
          <w:sz w:val="24"/>
          <w:szCs w:val="24"/>
        </w:rPr>
        <w:t xml:space="preserve"> articulation, constitute a broader subjectivity” (</w:t>
      </w:r>
      <w:proofErr w:type="spellStart"/>
      <w:r>
        <w:rPr>
          <w:rFonts w:ascii="Times New Roman" w:hAnsi="Times New Roman" w:cs="Times New Roman"/>
          <w:sz w:val="24"/>
          <w:szCs w:val="24"/>
        </w:rPr>
        <w:t>Laclau</w:t>
      </w:r>
      <w:proofErr w:type="spellEnd"/>
      <w:r>
        <w:rPr>
          <w:rFonts w:ascii="Times New Roman" w:hAnsi="Times New Roman" w:cs="Times New Roman"/>
          <w:sz w:val="24"/>
          <w:szCs w:val="24"/>
        </w:rPr>
        <w:t xml:space="preserve"> 2005, 74).  Furthermore, because ‘the people’ are presumed to be one in spirit and will, they can only be represented as one, in the form of a single populist leader.  Only the leader can navigate between the Left/Right divide that ‘falsely’ separates them. The authoritarian dynamics of this form of non-ideological, charismatic political representation becomes apparent once the reverse side of the people’s passive, media-constructed identity comes into view; namely, their uncritical, emotional attachment to the leader and acquiescence to his or her dismissal, upon ascension to power, of indecisive parliamentary bodies and constitutional checks.</w:t>
      </w:r>
      <w:r>
        <w:rPr>
          <w:rStyle w:val="EndnoteReference"/>
          <w:rFonts w:ascii="Times New Roman" w:hAnsi="Times New Roman" w:cs="Times New Roman"/>
          <w:sz w:val="24"/>
          <w:szCs w:val="24"/>
        </w:rPr>
        <w:endnoteReference w:id="25"/>
      </w:r>
    </w:p>
    <w:p w14:paraId="3FF7A12F" w14:textId="77777777" w:rsidR="00BD7DE1" w:rsidRDefault="00BD7DE1" w:rsidP="00950565">
      <w:pPr>
        <w:rPr>
          <w:rFonts w:ascii="Times New Roman" w:hAnsi="Times New Roman" w:cs="Times New Roman"/>
          <w:sz w:val="24"/>
          <w:szCs w:val="24"/>
        </w:rPr>
      </w:pPr>
    </w:p>
    <w:p w14:paraId="41343A34" w14:textId="2CE20087" w:rsidR="00AF074E" w:rsidRDefault="00153AF1" w:rsidP="00950565">
      <w:pPr>
        <w:rPr>
          <w:rFonts w:ascii="Times New Roman" w:hAnsi="Times New Roman" w:cs="Times New Roman"/>
          <w:sz w:val="24"/>
          <w:szCs w:val="24"/>
        </w:rPr>
      </w:pPr>
      <w:r>
        <w:rPr>
          <w:rFonts w:ascii="Times New Roman" w:hAnsi="Times New Roman" w:cs="Times New Roman"/>
          <w:sz w:val="24"/>
          <w:szCs w:val="24"/>
        </w:rPr>
        <w:t xml:space="preserve">. </w:t>
      </w:r>
      <w:r w:rsidR="00375705">
        <w:rPr>
          <w:rFonts w:ascii="Times New Roman" w:hAnsi="Times New Roman" w:cs="Times New Roman"/>
          <w:sz w:val="24"/>
          <w:szCs w:val="24"/>
        </w:rPr>
        <w:t xml:space="preserve"> </w:t>
      </w:r>
    </w:p>
    <w:p w14:paraId="38D2ACF2" w14:textId="60C0A136" w:rsidR="008354E4" w:rsidRDefault="00E50E8C" w:rsidP="00832983">
      <w:pPr>
        <w:rPr>
          <w:rFonts w:ascii="Times New Roman" w:eastAsia="Times New Roman" w:hAnsi="Times New Roman" w:cs="Times New Roman"/>
          <w:sz w:val="24"/>
          <w:szCs w:val="24"/>
        </w:rPr>
      </w:pPr>
      <w:r>
        <w:rPr>
          <w:rFonts w:ascii="Times New Roman" w:hAnsi="Times New Roman" w:cs="Times New Roman"/>
          <w:sz w:val="24"/>
          <w:szCs w:val="24"/>
        </w:rPr>
        <w:t xml:space="preserve">With their emphasis on rational deliberation and </w:t>
      </w:r>
      <w:r w:rsidR="000948F8">
        <w:rPr>
          <w:rFonts w:ascii="Times New Roman" w:hAnsi="Times New Roman" w:cs="Times New Roman"/>
          <w:sz w:val="24"/>
          <w:szCs w:val="24"/>
        </w:rPr>
        <w:t>partisan commitment, t</w:t>
      </w:r>
      <w:r>
        <w:rPr>
          <w:rFonts w:ascii="Times New Roman" w:hAnsi="Times New Roman" w:cs="Times New Roman"/>
          <w:sz w:val="24"/>
          <w:szCs w:val="24"/>
        </w:rPr>
        <w:t>he c</w:t>
      </w:r>
      <w:r w:rsidR="007D21F5">
        <w:rPr>
          <w:rFonts w:ascii="Times New Roman" w:hAnsi="Times New Roman" w:cs="Times New Roman"/>
          <w:sz w:val="24"/>
          <w:szCs w:val="24"/>
        </w:rPr>
        <w:t>ritical theor</w:t>
      </w:r>
      <w:r w:rsidR="00E96006">
        <w:rPr>
          <w:rFonts w:ascii="Times New Roman" w:hAnsi="Times New Roman" w:cs="Times New Roman"/>
          <w:sz w:val="24"/>
          <w:szCs w:val="24"/>
        </w:rPr>
        <w:t>ies</w:t>
      </w:r>
      <w:r w:rsidR="007D21F5">
        <w:rPr>
          <w:rFonts w:ascii="Times New Roman" w:hAnsi="Times New Roman" w:cs="Times New Roman"/>
          <w:sz w:val="24"/>
          <w:szCs w:val="24"/>
        </w:rPr>
        <w:t xml:space="preserve"> </w:t>
      </w:r>
      <w:r w:rsidR="00E96006">
        <w:rPr>
          <w:rFonts w:ascii="Times New Roman" w:hAnsi="Times New Roman" w:cs="Times New Roman"/>
          <w:sz w:val="24"/>
          <w:szCs w:val="24"/>
        </w:rPr>
        <w:t xml:space="preserve">of democracy </w:t>
      </w:r>
      <w:r>
        <w:rPr>
          <w:rFonts w:ascii="Times New Roman" w:hAnsi="Times New Roman" w:cs="Times New Roman"/>
          <w:sz w:val="24"/>
          <w:szCs w:val="24"/>
        </w:rPr>
        <w:t>I have examined</w:t>
      </w:r>
      <w:r w:rsidR="000948F8">
        <w:rPr>
          <w:rFonts w:ascii="Times New Roman" w:hAnsi="Times New Roman" w:cs="Times New Roman"/>
          <w:sz w:val="24"/>
          <w:szCs w:val="24"/>
        </w:rPr>
        <w:t xml:space="preserve"> would seem </w:t>
      </w:r>
      <w:r w:rsidR="00882C9B">
        <w:rPr>
          <w:rFonts w:ascii="Times New Roman" w:hAnsi="Times New Roman" w:cs="Times New Roman"/>
          <w:sz w:val="24"/>
          <w:szCs w:val="24"/>
        </w:rPr>
        <w:t xml:space="preserve">antithetical </w:t>
      </w:r>
      <w:r w:rsidR="001B11C2">
        <w:rPr>
          <w:rFonts w:ascii="Times New Roman" w:hAnsi="Times New Roman" w:cs="Times New Roman"/>
          <w:sz w:val="24"/>
          <w:szCs w:val="24"/>
        </w:rPr>
        <w:t xml:space="preserve">to </w:t>
      </w:r>
      <w:r w:rsidR="00882C9B">
        <w:rPr>
          <w:rFonts w:ascii="Times New Roman" w:hAnsi="Times New Roman" w:cs="Times New Roman"/>
          <w:sz w:val="24"/>
          <w:szCs w:val="24"/>
        </w:rPr>
        <w:t>populism.</w:t>
      </w:r>
      <w:r w:rsidR="00523AB6">
        <w:rPr>
          <w:rFonts w:ascii="Times New Roman" w:hAnsi="Times New Roman" w:cs="Times New Roman"/>
          <w:sz w:val="24"/>
          <w:szCs w:val="24"/>
        </w:rPr>
        <w:t xml:space="preserve"> </w:t>
      </w:r>
      <w:r w:rsidR="00BC25B1">
        <w:rPr>
          <w:rFonts w:ascii="Times New Roman" w:hAnsi="Times New Roman" w:cs="Times New Roman"/>
          <w:sz w:val="24"/>
          <w:szCs w:val="24"/>
        </w:rPr>
        <w:t xml:space="preserve">In practice they are not. </w:t>
      </w:r>
      <w:r w:rsidR="00882C9B">
        <w:rPr>
          <w:rFonts w:ascii="Times New Roman" w:hAnsi="Times New Roman" w:cs="Times New Roman"/>
          <w:sz w:val="24"/>
          <w:szCs w:val="24"/>
        </w:rPr>
        <w:t xml:space="preserve"> </w:t>
      </w:r>
      <w:proofErr w:type="spellStart"/>
      <w:r w:rsidR="00886C43">
        <w:rPr>
          <w:rFonts w:ascii="Times New Roman" w:eastAsia="Times New Roman" w:hAnsi="Times New Roman" w:cs="Times New Roman"/>
          <w:sz w:val="24"/>
          <w:szCs w:val="24"/>
        </w:rPr>
        <w:t>Mouffe</w:t>
      </w:r>
      <w:proofErr w:type="spellEnd"/>
      <w:r w:rsidR="00886C43">
        <w:rPr>
          <w:rFonts w:ascii="Times New Roman" w:eastAsia="Times New Roman" w:hAnsi="Times New Roman" w:cs="Times New Roman"/>
          <w:sz w:val="24"/>
          <w:szCs w:val="24"/>
        </w:rPr>
        <w:t xml:space="preserve"> herself openly embraces Left populism</w:t>
      </w:r>
      <w:r w:rsidR="006B6700">
        <w:rPr>
          <w:rFonts w:ascii="Times New Roman" w:eastAsia="Times New Roman" w:hAnsi="Times New Roman" w:cs="Times New Roman"/>
          <w:sz w:val="24"/>
          <w:szCs w:val="24"/>
        </w:rPr>
        <w:t xml:space="preserve"> as d</w:t>
      </w:r>
      <w:r w:rsidR="008668EB">
        <w:rPr>
          <w:rFonts w:ascii="Times New Roman" w:eastAsia="Times New Roman" w:hAnsi="Times New Roman" w:cs="Times New Roman"/>
          <w:sz w:val="24"/>
          <w:szCs w:val="24"/>
        </w:rPr>
        <w:t>id</w:t>
      </w:r>
      <w:r w:rsidR="006B6700">
        <w:rPr>
          <w:rFonts w:ascii="Times New Roman" w:eastAsia="Times New Roman" w:hAnsi="Times New Roman" w:cs="Times New Roman"/>
          <w:sz w:val="24"/>
          <w:szCs w:val="24"/>
        </w:rPr>
        <w:t xml:space="preserve"> h</w:t>
      </w:r>
      <w:r w:rsidR="00FD0AD6">
        <w:rPr>
          <w:rFonts w:ascii="Times New Roman" w:eastAsia="Times New Roman" w:hAnsi="Times New Roman" w:cs="Times New Roman"/>
          <w:sz w:val="24"/>
          <w:szCs w:val="24"/>
        </w:rPr>
        <w:t>er comrade</w:t>
      </w:r>
      <w:r w:rsidR="006B6700">
        <w:rPr>
          <w:rFonts w:ascii="Times New Roman" w:eastAsia="Times New Roman" w:hAnsi="Times New Roman" w:cs="Times New Roman"/>
          <w:sz w:val="24"/>
          <w:szCs w:val="24"/>
        </w:rPr>
        <w:t>-</w:t>
      </w:r>
      <w:r w:rsidR="00FD0AD6">
        <w:rPr>
          <w:rFonts w:ascii="Times New Roman" w:eastAsia="Times New Roman" w:hAnsi="Times New Roman" w:cs="Times New Roman"/>
          <w:sz w:val="24"/>
          <w:szCs w:val="24"/>
        </w:rPr>
        <w:t>in</w:t>
      </w:r>
      <w:r w:rsidR="006B6700">
        <w:rPr>
          <w:rFonts w:ascii="Times New Roman" w:eastAsia="Times New Roman" w:hAnsi="Times New Roman" w:cs="Times New Roman"/>
          <w:sz w:val="24"/>
          <w:szCs w:val="24"/>
        </w:rPr>
        <w:t>-</w:t>
      </w:r>
      <w:r w:rsidR="00FD0AD6">
        <w:rPr>
          <w:rFonts w:ascii="Times New Roman" w:eastAsia="Times New Roman" w:hAnsi="Times New Roman" w:cs="Times New Roman"/>
          <w:sz w:val="24"/>
          <w:szCs w:val="24"/>
        </w:rPr>
        <w:t>arms</w:t>
      </w:r>
      <w:r w:rsidR="00FA1263">
        <w:rPr>
          <w:rFonts w:ascii="Times New Roman" w:eastAsia="Times New Roman" w:hAnsi="Times New Roman" w:cs="Times New Roman"/>
          <w:sz w:val="24"/>
          <w:szCs w:val="24"/>
        </w:rPr>
        <w:t xml:space="preserve">, Ernesto </w:t>
      </w:r>
      <w:proofErr w:type="spellStart"/>
      <w:r w:rsidR="00FA1263">
        <w:rPr>
          <w:rFonts w:ascii="Times New Roman" w:eastAsia="Times New Roman" w:hAnsi="Times New Roman" w:cs="Times New Roman"/>
          <w:sz w:val="24"/>
          <w:szCs w:val="24"/>
        </w:rPr>
        <w:t>Laclau</w:t>
      </w:r>
      <w:proofErr w:type="spellEnd"/>
      <w:r w:rsidR="006B6700">
        <w:rPr>
          <w:rFonts w:ascii="Times New Roman" w:eastAsia="Times New Roman" w:hAnsi="Times New Roman" w:cs="Times New Roman"/>
          <w:sz w:val="24"/>
          <w:szCs w:val="24"/>
        </w:rPr>
        <w:t>, who</w:t>
      </w:r>
      <w:r w:rsidR="00F652E5">
        <w:rPr>
          <w:rFonts w:ascii="Times New Roman" w:eastAsia="Times New Roman" w:hAnsi="Times New Roman" w:cs="Times New Roman"/>
          <w:sz w:val="24"/>
          <w:szCs w:val="24"/>
        </w:rPr>
        <w:t xml:space="preserve"> </w:t>
      </w:r>
      <w:r w:rsidR="00D410A1">
        <w:rPr>
          <w:rFonts w:ascii="Times New Roman" w:eastAsia="Times New Roman" w:hAnsi="Times New Roman" w:cs="Times New Roman"/>
          <w:sz w:val="24"/>
          <w:szCs w:val="24"/>
        </w:rPr>
        <w:t xml:space="preserve">acted as consultant to </w:t>
      </w:r>
      <w:r w:rsidR="00A11769">
        <w:rPr>
          <w:rFonts w:ascii="Times New Roman" w:eastAsia="Times New Roman" w:hAnsi="Times New Roman" w:cs="Times New Roman"/>
          <w:sz w:val="24"/>
          <w:szCs w:val="24"/>
        </w:rPr>
        <w:t xml:space="preserve">the </w:t>
      </w:r>
      <w:r w:rsidR="00F84278">
        <w:rPr>
          <w:rFonts w:ascii="Times New Roman" w:eastAsia="Times New Roman" w:hAnsi="Times New Roman" w:cs="Times New Roman"/>
          <w:sz w:val="24"/>
          <w:szCs w:val="24"/>
        </w:rPr>
        <w:t xml:space="preserve">populist </w:t>
      </w:r>
      <w:r w:rsidR="00A874CF">
        <w:rPr>
          <w:rFonts w:ascii="Times New Roman" w:eastAsia="Times New Roman" w:hAnsi="Times New Roman" w:cs="Times New Roman"/>
          <w:sz w:val="24"/>
          <w:szCs w:val="24"/>
        </w:rPr>
        <w:t>Argentin</w:t>
      </w:r>
      <w:r w:rsidR="005130E9">
        <w:rPr>
          <w:rFonts w:ascii="Times New Roman" w:eastAsia="Times New Roman" w:hAnsi="Times New Roman" w:cs="Times New Roman"/>
          <w:sz w:val="24"/>
          <w:szCs w:val="24"/>
        </w:rPr>
        <w:t>ian</w:t>
      </w:r>
      <w:r w:rsidR="00A11769">
        <w:rPr>
          <w:rFonts w:ascii="Times New Roman" w:eastAsia="Times New Roman" w:hAnsi="Times New Roman" w:cs="Times New Roman"/>
          <w:sz w:val="24"/>
          <w:szCs w:val="24"/>
        </w:rPr>
        <w:t xml:space="preserve"> presiden</w:t>
      </w:r>
      <w:r w:rsidR="005130E9">
        <w:rPr>
          <w:rFonts w:ascii="Times New Roman" w:eastAsia="Times New Roman" w:hAnsi="Times New Roman" w:cs="Times New Roman"/>
          <w:sz w:val="24"/>
          <w:szCs w:val="24"/>
        </w:rPr>
        <w:t xml:space="preserve">tial reigns of </w:t>
      </w:r>
      <w:proofErr w:type="spellStart"/>
      <w:r w:rsidR="005130E9">
        <w:rPr>
          <w:rFonts w:ascii="Times New Roman" w:eastAsia="Times New Roman" w:hAnsi="Times New Roman" w:cs="Times New Roman"/>
          <w:sz w:val="24"/>
          <w:szCs w:val="24"/>
        </w:rPr>
        <w:t>N</w:t>
      </w:r>
      <w:r w:rsidR="00C935D3">
        <w:rPr>
          <w:rFonts w:ascii="Times New Roman" w:eastAsia="Times New Roman" w:hAnsi="Times New Roman" w:cs="Times New Roman"/>
          <w:sz w:val="24"/>
          <w:szCs w:val="24"/>
        </w:rPr>
        <w:t>ésto</w:t>
      </w:r>
      <w:r w:rsidR="00A91042">
        <w:rPr>
          <w:rFonts w:ascii="Times New Roman" w:eastAsia="Times New Roman" w:hAnsi="Times New Roman" w:cs="Times New Roman"/>
          <w:sz w:val="24"/>
          <w:szCs w:val="24"/>
        </w:rPr>
        <w:t>r</w:t>
      </w:r>
      <w:proofErr w:type="spellEnd"/>
      <w:r w:rsidR="00A91042">
        <w:rPr>
          <w:rFonts w:ascii="Times New Roman" w:eastAsia="Times New Roman" w:hAnsi="Times New Roman" w:cs="Times New Roman"/>
          <w:sz w:val="24"/>
          <w:szCs w:val="24"/>
        </w:rPr>
        <w:t xml:space="preserve"> and Cristina Kirchner</w:t>
      </w:r>
      <w:r w:rsidR="00B54CDF">
        <w:rPr>
          <w:rFonts w:ascii="Times New Roman" w:eastAsia="Times New Roman" w:hAnsi="Times New Roman" w:cs="Times New Roman"/>
          <w:sz w:val="24"/>
          <w:szCs w:val="24"/>
        </w:rPr>
        <w:t>.</w:t>
      </w:r>
      <w:r w:rsidR="004C38F4">
        <w:rPr>
          <w:rStyle w:val="EndnoteReference"/>
          <w:rFonts w:ascii="Times New Roman" w:eastAsia="Times New Roman" w:hAnsi="Times New Roman" w:cs="Times New Roman"/>
          <w:sz w:val="24"/>
          <w:szCs w:val="24"/>
        </w:rPr>
        <w:endnoteReference w:id="26"/>
      </w:r>
      <w:r w:rsidR="00A874CF">
        <w:rPr>
          <w:rFonts w:ascii="Times New Roman" w:eastAsia="Times New Roman" w:hAnsi="Times New Roman" w:cs="Times New Roman"/>
          <w:sz w:val="24"/>
          <w:szCs w:val="24"/>
        </w:rPr>
        <w:t xml:space="preserve"> </w:t>
      </w:r>
      <w:r w:rsidR="00DC490F">
        <w:rPr>
          <w:rFonts w:ascii="Times New Roman" w:eastAsia="Times New Roman" w:hAnsi="Times New Roman" w:cs="Times New Roman"/>
          <w:sz w:val="24"/>
          <w:szCs w:val="24"/>
        </w:rPr>
        <w:t xml:space="preserve"> </w:t>
      </w:r>
      <w:r w:rsidR="00886C43">
        <w:rPr>
          <w:rFonts w:ascii="Times New Roman" w:eastAsia="Times New Roman" w:hAnsi="Times New Roman" w:cs="Times New Roman"/>
          <w:sz w:val="24"/>
          <w:szCs w:val="24"/>
        </w:rPr>
        <w:t>Conventional left party leadership</w:t>
      </w:r>
      <w:r w:rsidR="00FD3D01">
        <w:rPr>
          <w:rFonts w:ascii="Times New Roman" w:eastAsia="Times New Roman" w:hAnsi="Times New Roman" w:cs="Times New Roman"/>
          <w:sz w:val="24"/>
          <w:szCs w:val="24"/>
        </w:rPr>
        <w:t xml:space="preserve">, </w:t>
      </w:r>
      <w:r w:rsidR="00B54CDF">
        <w:rPr>
          <w:rFonts w:ascii="Times New Roman" w:eastAsia="Times New Roman" w:hAnsi="Times New Roman" w:cs="Times New Roman"/>
          <w:sz w:val="24"/>
          <w:szCs w:val="24"/>
        </w:rPr>
        <w:t xml:space="preserve">they </w:t>
      </w:r>
      <w:r w:rsidR="00FD3D01">
        <w:rPr>
          <w:rFonts w:ascii="Times New Roman" w:eastAsia="Times New Roman" w:hAnsi="Times New Roman" w:cs="Times New Roman"/>
          <w:sz w:val="24"/>
          <w:szCs w:val="24"/>
        </w:rPr>
        <w:t>claim</w:t>
      </w:r>
      <w:r w:rsidR="00B54CDF">
        <w:rPr>
          <w:rFonts w:ascii="Times New Roman" w:eastAsia="Times New Roman" w:hAnsi="Times New Roman" w:cs="Times New Roman"/>
          <w:sz w:val="24"/>
          <w:szCs w:val="24"/>
        </w:rPr>
        <w:t>ed</w:t>
      </w:r>
      <w:r w:rsidR="00FD3D01">
        <w:rPr>
          <w:rFonts w:ascii="Times New Roman" w:eastAsia="Times New Roman" w:hAnsi="Times New Roman" w:cs="Times New Roman"/>
          <w:sz w:val="24"/>
          <w:szCs w:val="24"/>
        </w:rPr>
        <w:t>,</w:t>
      </w:r>
      <w:r w:rsidR="00886C43">
        <w:rPr>
          <w:rFonts w:ascii="Times New Roman" w:eastAsia="Times New Roman" w:hAnsi="Times New Roman" w:cs="Times New Roman"/>
          <w:sz w:val="24"/>
          <w:szCs w:val="24"/>
        </w:rPr>
        <w:t xml:space="preserve"> has sold-out the people for the sake of accommodating the powers that be.  Left populism is the solution, which requires “federating </w:t>
      </w:r>
      <w:r w:rsidR="00886C43">
        <w:rPr>
          <w:rFonts w:ascii="Times New Roman" w:eastAsia="Times New Roman" w:hAnsi="Times New Roman" w:cs="Times New Roman"/>
          <w:sz w:val="24"/>
          <w:szCs w:val="24"/>
        </w:rPr>
        <w:lastRenderedPageBreak/>
        <w:t>the democratic demands into a collective will to construct a ‘we,’ a ‘people’ confronting a common adversary: the oligarchy” (</w:t>
      </w:r>
      <w:proofErr w:type="spellStart"/>
      <w:r w:rsidR="00886C43">
        <w:rPr>
          <w:rFonts w:ascii="Times New Roman" w:eastAsia="Times New Roman" w:hAnsi="Times New Roman" w:cs="Times New Roman"/>
          <w:sz w:val="24"/>
          <w:szCs w:val="24"/>
        </w:rPr>
        <w:t>Mouffe</w:t>
      </w:r>
      <w:proofErr w:type="spellEnd"/>
      <w:r w:rsidR="00886C43">
        <w:rPr>
          <w:rFonts w:ascii="Times New Roman" w:eastAsia="Times New Roman" w:hAnsi="Times New Roman" w:cs="Times New Roman"/>
          <w:sz w:val="24"/>
          <w:szCs w:val="24"/>
        </w:rPr>
        <w:t xml:space="preserve">, 2018, 24). </w:t>
      </w:r>
    </w:p>
    <w:p w14:paraId="1302D105" w14:textId="19C28305" w:rsidR="00CD373A" w:rsidRDefault="00832983" w:rsidP="00832983">
      <w:pPr>
        <w:rPr>
          <w:rFonts w:ascii="Times New Roman" w:hAnsi="Times New Roman" w:cs="Times New Roman"/>
          <w:sz w:val="24"/>
          <w:szCs w:val="24"/>
        </w:rPr>
      </w:pPr>
      <w:r>
        <w:rPr>
          <w:rFonts w:ascii="Times New Roman" w:eastAsia="Times New Roman" w:hAnsi="Times New Roman" w:cs="Times New Roman"/>
          <w:sz w:val="24"/>
          <w:szCs w:val="24"/>
        </w:rPr>
        <w:t xml:space="preserve">As Nadia </w:t>
      </w:r>
      <w:proofErr w:type="spellStart"/>
      <w:r>
        <w:rPr>
          <w:rFonts w:ascii="Times New Roman" w:eastAsia="Times New Roman" w:hAnsi="Times New Roman" w:cs="Times New Roman"/>
          <w:sz w:val="24"/>
          <w:szCs w:val="24"/>
        </w:rPr>
        <w:t>Urbinati</w:t>
      </w:r>
      <w:proofErr w:type="spellEnd"/>
      <w:r>
        <w:rPr>
          <w:rFonts w:ascii="Times New Roman" w:eastAsia="Times New Roman" w:hAnsi="Times New Roman" w:cs="Times New Roman"/>
          <w:sz w:val="24"/>
          <w:szCs w:val="24"/>
        </w:rPr>
        <w:t xml:space="preserve"> </w:t>
      </w:r>
      <w:r w:rsidR="001C6D98">
        <w:rPr>
          <w:rFonts w:ascii="Times New Roman" w:eastAsia="Times New Roman" w:hAnsi="Times New Roman" w:cs="Times New Roman"/>
          <w:sz w:val="24"/>
          <w:szCs w:val="24"/>
        </w:rPr>
        <w:t xml:space="preserve">astutely observes, </w:t>
      </w:r>
      <w:proofErr w:type="spellStart"/>
      <w:r w:rsidR="001C6D98">
        <w:rPr>
          <w:rFonts w:ascii="Times New Roman" w:eastAsia="Times New Roman" w:hAnsi="Times New Roman" w:cs="Times New Roman"/>
          <w:sz w:val="24"/>
          <w:szCs w:val="24"/>
        </w:rPr>
        <w:t>Mouffe’s</w:t>
      </w:r>
      <w:proofErr w:type="spellEnd"/>
      <w:r w:rsidR="001C6D98">
        <w:rPr>
          <w:rFonts w:ascii="Times New Roman" w:eastAsia="Times New Roman" w:hAnsi="Times New Roman" w:cs="Times New Roman"/>
          <w:sz w:val="24"/>
          <w:szCs w:val="24"/>
        </w:rPr>
        <w:t xml:space="preserve"> </w:t>
      </w:r>
      <w:r w:rsidR="00E05CB9">
        <w:rPr>
          <w:rFonts w:ascii="Times New Roman" w:eastAsia="Times New Roman" w:hAnsi="Times New Roman" w:cs="Times New Roman"/>
          <w:sz w:val="24"/>
          <w:szCs w:val="24"/>
        </w:rPr>
        <w:t xml:space="preserve">populist movement cannot succeed </w:t>
      </w:r>
      <w:r>
        <w:rPr>
          <w:rFonts w:ascii="Times New Roman" w:hAnsi="Times New Roman" w:cs="Times New Roman"/>
          <w:sz w:val="24"/>
          <w:szCs w:val="24"/>
        </w:rPr>
        <w:t>in coming to power</w:t>
      </w:r>
      <w:r w:rsidR="000B5F88">
        <w:rPr>
          <w:rFonts w:ascii="Times New Roman" w:hAnsi="Times New Roman" w:cs="Times New Roman"/>
          <w:sz w:val="24"/>
          <w:szCs w:val="24"/>
        </w:rPr>
        <w:t xml:space="preserve"> without compromising its identity. </w:t>
      </w:r>
      <w:r w:rsidR="00E3479E">
        <w:rPr>
          <w:rFonts w:ascii="Times New Roman" w:hAnsi="Times New Roman" w:cs="Times New Roman"/>
          <w:sz w:val="24"/>
          <w:szCs w:val="24"/>
        </w:rPr>
        <w:t>An uncompromising</w:t>
      </w:r>
      <w:r w:rsidR="00AB6CB0">
        <w:rPr>
          <w:rFonts w:ascii="Times New Roman" w:hAnsi="Times New Roman" w:cs="Times New Roman"/>
          <w:sz w:val="24"/>
          <w:szCs w:val="24"/>
        </w:rPr>
        <w:t xml:space="preserve"> populist government </w:t>
      </w:r>
      <w:r w:rsidR="004106EC">
        <w:rPr>
          <w:rFonts w:ascii="Times New Roman" w:hAnsi="Times New Roman" w:cs="Times New Roman"/>
          <w:sz w:val="24"/>
          <w:szCs w:val="24"/>
        </w:rPr>
        <w:t xml:space="preserve">cannot govern </w:t>
      </w:r>
      <w:r w:rsidR="00EC4CD4">
        <w:rPr>
          <w:rFonts w:ascii="Times New Roman" w:hAnsi="Times New Roman" w:cs="Times New Roman"/>
          <w:sz w:val="24"/>
          <w:szCs w:val="24"/>
        </w:rPr>
        <w:t xml:space="preserve">in the name of the people once it becomes a part of the establishment. </w:t>
      </w:r>
      <w:r w:rsidR="00FB771D">
        <w:rPr>
          <w:rFonts w:ascii="Times New Roman" w:hAnsi="Times New Roman" w:cs="Times New Roman"/>
          <w:sz w:val="24"/>
          <w:szCs w:val="24"/>
        </w:rPr>
        <w:t xml:space="preserve">It must </w:t>
      </w:r>
      <w:r w:rsidR="00E316E2">
        <w:rPr>
          <w:rFonts w:ascii="Times New Roman" w:hAnsi="Times New Roman" w:cs="Times New Roman"/>
          <w:sz w:val="24"/>
          <w:szCs w:val="24"/>
        </w:rPr>
        <w:t xml:space="preserve">confine itself to redemptive campaign rhetoric </w:t>
      </w:r>
      <w:r w:rsidR="0048408A">
        <w:rPr>
          <w:rFonts w:ascii="Times New Roman" w:hAnsi="Times New Roman" w:cs="Times New Roman"/>
          <w:sz w:val="24"/>
          <w:szCs w:val="24"/>
        </w:rPr>
        <w:t xml:space="preserve">and delegate governing to the establishment, </w:t>
      </w:r>
      <w:r w:rsidR="00C35AE3">
        <w:rPr>
          <w:rFonts w:ascii="Times New Roman" w:hAnsi="Times New Roman" w:cs="Times New Roman"/>
          <w:sz w:val="24"/>
          <w:szCs w:val="24"/>
        </w:rPr>
        <w:t>or it must empower the populist leader over and against the legislature and judiciary</w:t>
      </w:r>
      <w:r w:rsidR="00C34F18">
        <w:rPr>
          <w:rFonts w:ascii="Times New Roman" w:hAnsi="Times New Roman" w:cs="Times New Roman"/>
          <w:sz w:val="24"/>
          <w:szCs w:val="24"/>
        </w:rPr>
        <w:t xml:space="preserve">. </w:t>
      </w:r>
      <w:r w:rsidR="00C23E39">
        <w:rPr>
          <w:rFonts w:ascii="Times New Roman" w:hAnsi="Times New Roman" w:cs="Times New Roman"/>
          <w:sz w:val="24"/>
          <w:szCs w:val="24"/>
        </w:rPr>
        <w:t xml:space="preserve">In the latter instance it </w:t>
      </w:r>
      <w:r w:rsidR="00ED693E">
        <w:rPr>
          <w:rFonts w:ascii="Times New Roman" w:hAnsi="Times New Roman" w:cs="Times New Roman"/>
          <w:sz w:val="24"/>
          <w:szCs w:val="24"/>
        </w:rPr>
        <w:t xml:space="preserve">threatens the very democratic </w:t>
      </w:r>
      <w:r w:rsidR="00934291">
        <w:rPr>
          <w:rFonts w:ascii="Times New Roman" w:hAnsi="Times New Roman" w:cs="Times New Roman"/>
          <w:sz w:val="24"/>
          <w:szCs w:val="24"/>
        </w:rPr>
        <w:t>conditions of its populist rule</w:t>
      </w:r>
      <w:r w:rsidR="006C54DB">
        <w:rPr>
          <w:rFonts w:ascii="Times New Roman" w:hAnsi="Times New Roman" w:cs="Times New Roman"/>
          <w:sz w:val="24"/>
          <w:szCs w:val="24"/>
        </w:rPr>
        <w:t xml:space="preserve">, which, if they were </w:t>
      </w:r>
      <w:r w:rsidR="00F53AF5">
        <w:rPr>
          <w:rFonts w:ascii="Times New Roman" w:hAnsi="Times New Roman" w:cs="Times New Roman"/>
          <w:sz w:val="24"/>
          <w:szCs w:val="24"/>
        </w:rPr>
        <w:t xml:space="preserve">accommodated, would </w:t>
      </w:r>
      <w:r w:rsidR="00465C77">
        <w:rPr>
          <w:rFonts w:ascii="Times New Roman" w:hAnsi="Times New Roman" w:cs="Times New Roman"/>
          <w:sz w:val="24"/>
          <w:szCs w:val="24"/>
        </w:rPr>
        <w:t xml:space="preserve">once again </w:t>
      </w:r>
      <w:r w:rsidR="00F53AF5">
        <w:rPr>
          <w:rFonts w:ascii="Times New Roman" w:hAnsi="Times New Roman" w:cs="Times New Roman"/>
          <w:sz w:val="24"/>
          <w:szCs w:val="24"/>
        </w:rPr>
        <w:t xml:space="preserve">set in motion </w:t>
      </w:r>
      <w:r w:rsidR="00465C77">
        <w:rPr>
          <w:rFonts w:ascii="Times New Roman" w:hAnsi="Times New Roman" w:cs="Times New Roman"/>
          <w:sz w:val="24"/>
          <w:szCs w:val="24"/>
        </w:rPr>
        <w:t xml:space="preserve">the </w:t>
      </w:r>
      <w:r w:rsidR="004E1CE5">
        <w:rPr>
          <w:rFonts w:ascii="Times New Roman" w:hAnsi="Times New Roman" w:cs="Times New Roman"/>
          <w:sz w:val="24"/>
          <w:szCs w:val="24"/>
        </w:rPr>
        <w:t xml:space="preserve">system of institutionalized party-based compromise and, along with it, </w:t>
      </w:r>
      <w:r w:rsidR="00DB00F8">
        <w:rPr>
          <w:rFonts w:ascii="Times New Roman" w:hAnsi="Times New Roman" w:cs="Times New Roman"/>
          <w:sz w:val="24"/>
          <w:szCs w:val="24"/>
        </w:rPr>
        <w:t xml:space="preserve">Robert </w:t>
      </w:r>
      <w:proofErr w:type="spellStart"/>
      <w:r w:rsidR="003B613F">
        <w:rPr>
          <w:rFonts w:ascii="Times New Roman" w:hAnsi="Times New Roman" w:cs="Times New Roman"/>
          <w:sz w:val="24"/>
          <w:szCs w:val="24"/>
        </w:rPr>
        <w:t>Michels’</w:t>
      </w:r>
      <w:r w:rsidR="00FA7040">
        <w:rPr>
          <w:rFonts w:ascii="Times New Roman" w:hAnsi="Times New Roman" w:cs="Times New Roman"/>
          <w:sz w:val="24"/>
          <w:szCs w:val="24"/>
        </w:rPr>
        <w:t>s</w:t>
      </w:r>
      <w:proofErr w:type="spellEnd"/>
      <w:r w:rsidR="003B613F">
        <w:rPr>
          <w:rFonts w:ascii="Times New Roman" w:hAnsi="Times New Roman" w:cs="Times New Roman"/>
          <w:sz w:val="24"/>
          <w:szCs w:val="24"/>
        </w:rPr>
        <w:t xml:space="preserve"> law of oligarchy</w:t>
      </w:r>
      <w:r>
        <w:rPr>
          <w:rFonts w:ascii="Times New Roman" w:hAnsi="Times New Roman" w:cs="Times New Roman"/>
          <w:sz w:val="24"/>
          <w:szCs w:val="24"/>
        </w:rPr>
        <w:t xml:space="preserve">. </w:t>
      </w:r>
    </w:p>
    <w:p w14:paraId="4207483B" w14:textId="0C762DD1" w:rsidR="00583552" w:rsidRDefault="00832983" w:rsidP="0070225C">
      <w:pPr>
        <w:rPr>
          <w:rFonts w:ascii="Times New Roman" w:hAnsi="Times New Roman" w:cs="Times New Roman"/>
          <w:sz w:val="24"/>
          <w:szCs w:val="24"/>
        </w:rPr>
      </w:pPr>
      <w:r>
        <w:rPr>
          <w:rFonts w:ascii="Times New Roman" w:hAnsi="Times New Roman" w:cs="Times New Roman"/>
          <w:sz w:val="24"/>
          <w:szCs w:val="24"/>
        </w:rPr>
        <w:t xml:space="preserve">Refusing to </w:t>
      </w:r>
      <w:r w:rsidR="004316BE">
        <w:rPr>
          <w:rFonts w:ascii="Times New Roman" w:hAnsi="Times New Roman" w:cs="Times New Roman"/>
          <w:sz w:val="24"/>
          <w:szCs w:val="24"/>
        </w:rPr>
        <w:t xml:space="preserve">abandon </w:t>
      </w:r>
      <w:r w:rsidR="002A57BB">
        <w:rPr>
          <w:rFonts w:ascii="Times New Roman" w:hAnsi="Times New Roman" w:cs="Times New Roman"/>
          <w:sz w:val="24"/>
          <w:szCs w:val="24"/>
        </w:rPr>
        <w:t>constitutional checks on partisan power,</w:t>
      </w:r>
      <w:r>
        <w:rPr>
          <w:rFonts w:ascii="Times New Roman" w:hAnsi="Times New Roman" w:cs="Times New Roman"/>
          <w:sz w:val="24"/>
          <w:szCs w:val="24"/>
        </w:rPr>
        <w:t xml:space="preserve"> </w:t>
      </w:r>
      <w:proofErr w:type="spellStart"/>
      <w:r>
        <w:rPr>
          <w:rFonts w:ascii="Times New Roman" w:hAnsi="Times New Roman" w:cs="Times New Roman"/>
          <w:sz w:val="24"/>
          <w:szCs w:val="24"/>
        </w:rPr>
        <w:t>Mouffe’s</w:t>
      </w:r>
      <w:proofErr w:type="spellEnd"/>
      <w:r>
        <w:rPr>
          <w:rFonts w:ascii="Times New Roman" w:hAnsi="Times New Roman" w:cs="Times New Roman"/>
          <w:sz w:val="24"/>
          <w:szCs w:val="24"/>
        </w:rPr>
        <w:t xml:space="preserve"> leftwing populism occupies the nebulous terrain </w:t>
      </w:r>
      <w:r w:rsidR="00AD1EA1">
        <w:rPr>
          <w:rFonts w:ascii="Times New Roman" w:hAnsi="Times New Roman" w:cs="Times New Roman"/>
          <w:sz w:val="24"/>
          <w:szCs w:val="24"/>
        </w:rPr>
        <w:t>dividing</w:t>
      </w:r>
      <w:r>
        <w:rPr>
          <w:rFonts w:ascii="Times New Roman" w:hAnsi="Times New Roman" w:cs="Times New Roman"/>
          <w:sz w:val="24"/>
          <w:szCs w:val="24"/>
        </w:rPr>
        <w:t xml:space="preserve"> dynamic movement </w:t>
      </w:r>
      <w:r w:rsidR="00AD1EA1">
        <w:rPr>
          <w:rFonts w:ascii="Times New Roman" w:hAnsi="Times New Roman" w:cs="Times New Roman"/>
          <w:sz w:val="24"/>
          <w:szCs w:val="24"/>
        </w:rPr>
        <w:t>from</w:t>
      </w:r>
      <w:r>
        <w:rPr>
          <w:rFonts w:ascii="Times New Roman" w:hAnsi="Times New Roman" w:cs="Times New Roman"/>
          <w:sz w:val="24"/>
          <w:szCs w:val="24"/>
        </w:rPr>
        <w:t xml:space="preserve"> institutional party.</w:t>
      </w:r>
      <w:r w:rsidR="0070225C">
        <w:rPr>
          <w:rFonts w:ascii="Times New Roman" w:hAnsi="Times New Roman" w:cs="Times New Roman"/>
          <w:sz w:val="24"/>
          <w:szCs w:val="24"/>
        </w:rPr>
        <w:t xml:space="preserve">    </w:t>
      </w:r>
      <w:r w:rsidR="00CD278C">
        <w:rPr>
          <w:rFonts w:ascii="Times New Roman" w:hAnsi="Times New Roman" w:cs="Times New Roman"/>
          <w:sz w:val="24"/>
          <w:szCs w:val="24"/>
        </w:rPr>
        <w:t xml:space="preserve">For </w:t>
      </w:r>
      <w:r w:rsidR="00685C22">
        <w:rPr>
          <w:rFonts w:ascii="Times New Roman" w:hAnsi="Times New Roman" w:cs="Times New Roman"/>
          <w:sz w:val="24"/>
          <w:szCs w:val="24"/>
        </w:rPr>
        <w:t>his</w:t>
      </w:r>
      <w:r w:rsidR="00CD278C">
        <w:rPr>
          <w:rFonts w:ascii="Times New Roman" w:hAnsi="Times New Roman" w:cs="Times New Roman"/>
          <w:sz w:val="24"/>
          <w:szCs w:val="24"/>
        </w:rPr>
        <w:t xml:space="preserve"> part,</w:t>
      </w:r>
      <w:r w:rsidR="0070225C">
        <w:rPr>
          <w:rFonts w:ascii="Times New Roman" w:hAnsi="Times New Roman" w:cs="Times New Roman"/>
          <w:sz w:val="24"/>
          <w:szCs w:val="24"/>
        </w:rPr>
        <w:t xml:space="preserve"> Habermas’s deliberative </w:t>
      </w:r>
      <w:r w:rsidR="00B232AC">
        <w:rPr>
          <w:rFonts w:ascii="Times New Roman" w:hAnsi="Times New Roman" w:cs="Times New Roman"/>
          <w:sz w:val="24"/>
          <w:szCs w:val="24"/>
        </w:rPr>
        <w:t>theory</w:t>
      </w:r>
      <w:r w:rsidR="0070225C">
        <w:rPr>
          <w:rFonts w:ascii="Times New Roman" w:hAnsi="Times New Roman" w:cs="Times New Roman"/>
          <w:sz w:val="24"/>
          <w:szCs w:val="24"/>
        </w:rPr>
        <w:t xml:space="preserve"> harbors a paradox that mirrors in reverse fashion the tendential transcendence of </w:t>
      </w:r>
      <w:r w:rsidR="00685C22">
        <w:rPr>
          <w:rFonts w:ascii="Times New Roman" w:hAnsi="Times New Roman" w:cs="Times New Roman"/>
          <w:sz w:val="24"/>
          <w:szCs w:val="24"/>
        </w:rPr>
        <w:t>party</w:t>
      </w:r>
      <w:r w:rsidR="0070225C">
        <w:rPr>
          <w:rFonts w:ascii="Times New Roman" w:hAnsi="Times New Roman" w:cs="Times New Roman"/>
          <w:sz w:val="24"/>
          <w:szCs w:val="24"/>
        </w:rPr>
        <w:t xml:space="preserve"> politics implicit in </w:t>
      </w:r>
      <w:proofErr w:type="spellStart"/>
      <w:r w:rsidR="0070225C">
        <w:rPr>
          <w:rFonts w:ascii="Times New Roman" w:hAnsi="Times New Roman" w:cs="Times New Roman"/>
          <w:sz w:val="24"/>
          <w:szCs w:val="24"/>
        </w:rPr>
        <w:t>Mouffe’s</w:t>
      </w:r>
      <w:proofErr w:type="spellEnd"/>
      <w:r w:rsidR="0070225C">
        <w:rPr>
          <w:rFonts w:ascii="Times New Roman" w:hAnsi="Times New Roman" w:cs="Times New Roman"/>
          <w:sz w:val="24"/>
          <w:szCs w:val="24"/>
        </w:rPr>
        <w:t xml:space="preserve"> partisan model</w:t>
      </w:r>
      <w:r w:rsidR="00B232AC">
        <w:rPr>
          <w:rFonts w:ascii="Times New Roman" w:hAnsi="Times New Roman" w:cs="Times New Roman"/>
          <w:sz w:val="24"/>
          <w:szCs w:val="24"/>
        </w:rPr>
        <w:t xml:space="preserve">. </w:t>
      </w:r>
      <w:proofErr w:type="gramStart"/>
      <w:r w:rsidR="00B232AC">
        <w:rPr>
          <w:rFonts w:ascii="Times New Roman" w:hAnsi="Times New Roman" w:cs="Times New Roman"/>
          <w:sz w:val="24"/>
          <w:szCs w:val="24"/>
        </w:rPr>
        <w:t>W</w:t>
      </w:r>
      <w:r w:rsidR="0070225C">
        <w:rPr>
          <w:rFonts w:ascii="Times New Roman" w:hAnsi="Times New Roman" w:cs="Times New Roman"/>
          <w:sz w:val="24"/>
          <w:szCs w:val="24"/>
        </w:rPr>
        <w:t>ith the exception of</w:t>
      </w:r>
      <w:proofErr w:type="gramEnd"/>
      <w:r w:rsidR="00EE568C">
        <w:rPr>
          <w:rFonts w:ascii="Times New Roman" w:hAnsi="Times New Roman" w:cs="Times New Roman"/>
          <w:sz w:val="24"/>
          <w:szCs w:val="24"/>
        </w:rPr>
        <w:t xml:space="preserve"> non-partisan </w:t>
      </w:r>
      <w:r w:rsidR="0070225C">
        <w:rPr>
          <w:rFonts w:ascii="Times New Roman" w:hAnsi="Times New Roman" w:cs="Times New Roman"/>
          <w:sz w:val="24"/>
          <w:szCs w:val="24"/>
        </w:rPr>
        <w:t xml:space="preserve">bodies devoted to local problem-solving, isolated experiments in deliberative polling, and representative focus groups, </w:t>
      </w:r>
      <w:r w:rsidR="0070225C" w:rsidRPr="00802FD6">
        <w:rPr>
          <w:rFonts w:ascii="Times New Roman" w:hAnsi="Times New Roman" w:cs="Times New Roman"/>
          <w:i/>
          <w:iCs/>
          <w:sz w:val="24"/>
          <w:szCs w:val="24"/>
        </w:rPr>
        <w:t>deliberative politics has become too demanding for most people with average levels of education</w:t>
      </w:r>
      <w:r w:rsidR="00BD7DE1">
        <w:rPr>
          <w:rFonts w:ascii="Times New Roman" w:hAnsi="Times New Roman" w:cs="Times New Roman"/>
          <w:i/>
          <w:iCs/>
          <w:sz w:val="24"/>
          <w:szCs w:val="24"/>
        </w:rPr>
        <w:t xml:space="preserve">, </w:t>
      </w:r>
      <w:r w:rsidR="0070225C" w:rsidRPr="00802FD6">
        <w:rPr>
          <w:rFonts w:ascii="Times New Roman" w:hAnsi="Times New Roman" w:cs="Times New Roman"/>
          <w:i/>
          <w:iCs/>
          <w:sz w:val="24"/>
          <w:szCs w:val="24"/>
        </w:rPr>
        <w:t>political knowledge</w:t>
      </w:r>
      <w:r w:rsidR="00BD7DE1">
        <w:rPr>
          <w:rFonts w:ascii="Times New Roman" w:hAnsi="Times New Roman" w:cs="Times New Roman"/>
          <w:sz w:val="24"/>
          <w:szCs w:val="24"/>
        </w:rPr>
        <w:t xml:space="preserve">, </w:t>
      </w:r>
      <w:r w:rsidR="00BD7DE1" w:rsidRPr="00BD7DE1">
        <w:rPr>
          <w:rFonts w:ascii="Times New Roman" w:hAnsi="Times New Roman" w:cs="Times New Roman"/>
          <w:i/>
          <w:iCs/>
          <w:sz w:val="24"/>
          <w:szCs w:val="24"/>
        </w:rPr>
        <w:t>and time</w:t>
      </w:r>
      <w:r w:rsidR="0070225C">
        <w:rPr>
          <w:rFonts w:ascii="Times New Roman" w:hAnsi="Times New Roman" w:cs="Times New Roman"/>
          <w:sz w:val="24"/>
          <w:szCs w:val="24"/>
        </w:rPr>
        <w:t xml:space="preserve"> Coupled with their relative powerlessness in controlling how elected officials behave in deliberative chambers, average citizens act rationally by eschewing party identification and identifying with single issues. Mass parties that seek to unite various constituencies around multiple issues lack a strong ideological identity</w:t>
      </w:r>
      <w:r w:rsidR="00885EC3">
        <w:rPr>
          <w:rFonts w:ascii="Times New Roman" w:hAnsi="Times New Roman" w:cs="Times New Roman"/>
          <w:sz w:val="24"/>
          <w:szCs w:val="24"/>
        </w:rPr>
        <w:t>, thereby making</w:t>
      </w:r>
      <w:r w:rsidR="0070225C">
        <w:rPr>
          <w:rFonts w:ascii="Times New Roman" w:hAnsi="Times New Roman" w:cs="Times New Roman"/>
          <w:sz w:val="24"/>
          <w:szCs w:val="24"/>
        </w:rPr>
        <w:t xml:space="preserve"> it easier for </w:t>
      </w:r>
      <w:r w:rsidR="00DF2D08">
        <w:rPr>
          <w:rFonts w:ascii="Times New Roman" w:hAnsi="Times New Roman" w:cs="Times New Roman"/>
          <w:sz w:val="24"/>
          <w:szCs w:val="24"/>
        </w:rPr>
        <w:t xml:space="preserve">rational </w:t>
      </w:r>
      <w:r w:rsidR="0070225C">
        <w:rPr>
          <w:rFonts w:ascii="Times New Roman" w:hAnsi="Times New Roman" w:cs="Times New Roman"/>
          <w:sz w:val="24"/>
          <w:szCs w:val="24"/>
        </w:rPr>
        <w:t>voters to pick and choose</w:t>
      </w:r>
      <w:r w:rsidR="00456BC0">
        <w:rPr>
          <w:rFonts w:ascii="Times New Roman" w:hAnsi="Times New Roman" w:cs="Times New Roman"/>
          <w:sz w:val="24"/>
          <w:szCs w:val="24"/>
        </w:rPr>
        <w:t xml:space="preserve"> policy </w:t>
      </w:r>
      <w:r w:rsidR="00AA2DD8">
        <w:rPr>
          <w:rFonts w:ascii="Times New Roman" w:hAnsi="Times New Roman" w:cs="Times New Roman"/>
          <w:sz w:val="24"/>
          <w:szCs w:val="24"/>
        </w:rPr>
        <w:t xml:space="preserve">positions </w:t>
      </w:r>
      <w:r w:rsidR="0070225C">
        <w:rPr>
          <w:rFonts w:ascii="Times New Roman" w:hAnsi="Times New Roman" w:cs="Times New Roman"/>
          <w:sz w:val="24"/>
          <w:szCs w:val="24"/>
        </w:rPr>
        <w:t xml:space="preserve">from across the political </w:t>
      </w:r>
      <w:r w:rsidR="009258F0">
        <w:rPr>
          <w:rFonts w:ascii="Times New Roman" w:hAnsi="Times New Roman" w:cs="Times New Roman"/>
          <w:sz w:val="24"/>
          <w:szCs w:val="24"/>
        </w:rPr>
        <w:t>spectrum</w:t>
      </w:r>
      <w:r w:rsidR="0070225C">
        <w:rPr>
          <w:rFonts w:ascii="Times New Roman" w:hAnsi="Times New Roman" w:cs="Times New Roman"/>
          <w:sz w:val="24"/>
          <w:szCs w:val="24"/>
        </w:rPr>
        <w:t xml:space="preserve">. </w:t>
      </w:r>
    </w:p>
    <w:p w14:paraId="0E5B108D" w14:textId="51FF71A7" w:rsidR="0070225C" w:rsidRDefault="00AB431A" w:rsidP="0070225C">
      <w:pPr>
        <w:rPr>
          <w:rFonts w:ascii="Times New Roman" w:hAnsi="Times New Roman" w:cs="Times New Roman"/>
          <w:sz w:val="24"/>
          <w:szCs w:val="24"/>
        </w:rPr>
      </w:pPr>
      <w:r>
        <w:rPr>
          <w:rFonts w:ascii="Times New Roman" w:hAnsi="Times New Roman" w:cs="Times New Roman"/>
          <w:sz w:val="24"/>
          <w:szCs w:val="24"/>
        </w:rPr>
        <w:lastRenderedPageBreak/>
        <w:t>Although p</w:t>
      </w:r>
      <w:r w:rsidR="00E008B9">
        <w:rPr>
          <w:rFonts w:ascii="Times New Roman" w:hAnsi="Times New Roman" w:cs="Times New Roman"/>
          <w:sz w:val="24"/>
          <w:szCs w:val="24"/>
        </w:rPr>
        <w:t>olitical</w:t>
      </w:r>
      <w:r w:rsidR="000821AE">
        <w:rPr>
          <w:rFonts w:ascii="Times New Roman" w:hAnsi="Times New Roman" w:cs="Times New Roman"/>
          <w:sz w:val="24"/>
          <w:szCs w:val="24"/>
        </w:rPr>
        <w:t>ly</w:t>
      </w:r>
      <w:r w:rsidR="00E008B9">
        <w:rPr>
          <w:rFonts w:ascii="Times New Roman" w:hAnsi="Times New Roman" w:cs="Times New Roman"/>
          <w:sz w:val="24"/>
          <w:szCs w:val="24"/>
        </w:rPr>
        <w:t xml:space="preserve"> </w:t>
      </w:r>
      <w:r w:rsidR="00583552">
        <w:rPr>
          <w:rFonts w:ascii="Times New Roman" w:hAnsi="Times New Roman" w:cs="Times New Roman"/>
          <w:sz w:val="24"/>
          <w:szCs w:val="24"/>
        </w:rPr>
        <w:t>independen</w:t>
      </w:r>
      <w:r w:rsidR="00E008B9">
        <w:rPr>
          <w:rFonts w:ascii="Times New Roman" w:hAnsi="Times New Roman" w:cs="Times New Roman"/>
          <w:sz w:val="24"/>
          <w:szCs w:val="24"/>
        </w:rPr>
        <w:t>t</w:t>
      </w:r>
      <w:r w:rsidR="000821AE">
        <w:rPr>
          <w:rFonts w:ascii="Times New Roman" w:hAnsi="Times New Roman" w:cs="Times New Roman"/>
          <w:sz w:val="24"/>
          <w:szCs w:val="24"/>
        </w:rPr>
        <w:t xml:space="preserve"> voters </w:t>
      </w:r>
      <w:r w:rsidR="00E008B9">
        <w:rPr>
          <w:rFonts w:ascii="Times New Roman" w:hAnsi="Times New Roman" w:cs="Times New Roman"/>
          <w:sz w:val="24"/>
          <w:szCs w:val="24"/>
        </w:rPr>
        <w:t xml:space="preserve">are </w:t>
      </w:r>
      <w:r>
        <w:rPr>
          <w:rFonts w:ascii="Times New Roman" w:hAnsi="Times New Roman" w:cs="Times New Roman"/>
          <w:sz w:val="24"/>
          <w:szCs w:val="24"/>
        </w:rPr>
        <w:t xml:space="preserve">not inherently </w:t>
      </w:r>
      <w:r w:rsidR="00A36F93">
        <w:rPr>
          <w:rFonts w:ascii="Times New Roman" w:hAnsi="Times New Roman" w:cs="Times New Roman"/>
          <w:sz w:val="24"/>
          <w:szCs w:val="24"/>
        </w:rPr>
        <w:t>predisposed to populis</w:t>
      </w:r>
      <w:r w:rsidR="003E4D84">
        <w:rPr>
          <w:rFonts w:ascii="Times New Roman" w:hAnsi="Times New Roman" w:cs="Times New Roman"/>
          <w:sz w:val="24"/>
          <w:szCs w:val="24"/>
        </w:rPr>
        <w:t xml:space="preserve">m, their desire to </w:t>
      </w:r>
      <w:r w:rsidR="00E6374A">
        <w:rPr>
          <w:rFonts w:ascii="Times New Roman" w:hAnsi="Times New Roman" w:cs="Times New Roman"/>
          <w:sz w:val="24"/>
          <w:szCs w:val="24"/>
        </w:rPr>
        <w:t xml:space="preserve">pick and choose </w:t>
      </w:r>
      <w:r w:rsidR="003E4D84">
        <w:rPr>
          <w:rFonts w:ascii="Times New Roman" w:hAnsi="Times New Roman" w:cs="Times New Roman"/>
          <w:sz w:val="24"/>
          <w:szCs w:val="24"/>
        </w:rPr>
        <w:t xml:space="preserve">policy preferences from across the political spectrum </w:t>
      </w:r>
      <w:r w:rsidR="009C27F9">
        <w:rPr>
          <w:rFonts w:ascii="Times New Roman" w:hAnsi="Times New Roman" w:cs="Times New Roman"/>
          <w:sz w:val="24"/>
          <w:szCs w:val="24"/>
        </w:rPr>
        <w:t xml:space="preserve">sets them at odds </w:t>
      </w:r>
      <w:r w:rsidR="00B143C9">
        <w:rPr>
          <w:rFonts w:ascii="Times New Roman" w:hAnsi="Times New Roman" w:cs="Times New Roman"/>
          <w:sz w:val="24"/>
          <w:szCs w:val="24"/>
        </w:rPr>
        <w:t xml:space="preserve">with </w:t>
      </w:r>
      <w:r w:rsidR="009C27F9">
        <w:rPr>
          <w:rFonts w:ascii="Times New Roman" w:hAnsi="Times New Roman" w:cs="Times New Roman"/>
          <w:sz w:val="24"/>
          <w:szCs w:val="24"/>
        </w:rPr>
        <w:t xml:space="preserve">parties </w:t>
      </w:r>
      <w:r w:rsidR="00630617">
        <w:rPr>
          <w:rFonts w:ascii="Times New Roman" w:hAnsi="Times New Roman" w:cs="Times New Roman"/>
          <w:sz w:val="24"/>
          <w:szCs w:val="24"/>
        </w:rPr>
        <w:t xml:space="preserve">and </w:t>
      </w:r>
      <w:r w:rsidR="00056DA8">
        <w:rPr>
          <w:rFonts w:ascii="Times New Roman" w:hAnsi="Times New Roman" w:cs="Times New Roman"/>
          <w:sz w:val="24"/>
          <w:szCs w:val="24"/>
        </w:rPr>
        <w:t>disposes</w:t>
      </w:r>
      <w:r w:rsidR="00630617">
        <w:rPr>
          <w:rFonts w:ascii="Times New Roman" w:hAnsi="Times New Roman" w:cs="Times New Roman"/>
          <w:sz w:val="24"/>
          <w:szCs w:val="24"/>
        </w:rPr>
        <w:t xml:space="preserve"> them favorably </w:t>
      </w:r>
      <w:r w:rsidR="00E320BC">
        <w:rPr>
          <w:rFonts w:ascii="Times New Roman" w:hAnsi="Times New Roman" w:cs="Times New Roman"/>
          <w:sz w:val="24"/>
          <w:szCs w:val="24"/>
        </w:rPr>
        <w:t xml:space="preserve">toward populist movements </w:t>
      </w:r>
      <w:r w:rsidR="001F15AB">
        <w:rPr>
          <w:rFonts w:ascii="Times New Roman" w:hAnsi="Times New Roman" w:cs="Times New Roman"/>
          <w:sz w:val="24"/>
          <w:szCs w:val="24"/>
        </w:rPr>
        <w:t>whose</w:t>
      </w:r>
      <w:r w:rsidR="00F541A6">
        <w:rPr>
          <w:rFonts w:ascii="Times New Roman" w:hAnsi="Times New Roman" w:cs="Times New Roman"/>
          <w:sz w:val="24"/>
          <w:szCs w:val="24"/>
        </w:rPr>
        <w:t xml:space="preserve"> platforms straddle the Left/Right divid</w:t>
      </w:r>
      <w:r w:rsidR="00FC31AD">
        <w:rPr>
          <w:rFonts w:ascii="Times New Roman" w:hAnsi="Times New Roman" w:cs="Times New Roman"/>
          <w:sz w:val="24"/>
          <w:szCs w:val="24"/>
        </w:rPr>
        <w:t>e, as e</w:t>
      </w:r>
      <w:r w:rsidR="004C7C06">
        <w:rPr>
          <w:rFonts w:ascii="Times New Roman" w:hAnsi="Times New Roman" w:cs="Times New Roman"/>
          <w:sz w:val="24"/>
          <w:szCs w:val="24"/>
        </w:rPr>
        <w:t>xemplified in</w:t>
      </w:r>
      <w:r w:rsidR="00FC31AD">
        <w:rPr>
          <w:rFonts w:ascii="Times New Roman" w:hAnsi="Times New Roman" w:cs="Times New Roman"/>
          <w:sz w:val="24"/>
          <w:szCs w:val="24"/>
        </w:rPr>
        <w:t xml:space="preserve"> </w:t>
      </w:r>
      <w:r w:rsidR="00F541A6">
        <w:rPr>
          <w:rFonts w:ascii="Times New Roman" w:hAnsi="Times New Roman" w:cs="Times New Roman"/>
          <w:sz w:val="24"/>
          <w:szCs w:val="24"/>
        </w:rPr>
        <w:t xml:space="preserve">Italy’s Five Star Movement’s </w:t>
      </w:r>
      <w:r w:rsidR="00227244">
        <w:rPr>
          <w:rFonts w:ascii="Times New Roman" w:hAnsi="Times New Roman" w:cs="Times New Roman"/>
          <w:sz w:val="24"/>
          <w:szCs w:val="24"/>
        </w:rPr>
        <w:t xml:space="preserve">support for </w:t>
      </w:r>
      <w:r w:rsidR="00051910">
        <w:rPr>
          <w:rFonts w:ascii="Times New Roman" w:hAnsi="Times New Roman" w:cs="Times New Roman"/>
          <w:sz w:val="24"/>
          <w:szCs w:val="24"/>
        </w:rPr>
        <w:t>restrictions</w:t>
      </w:r>
      <w:r w:rsidR="00227244">
        <w:rPr>
          <w:rFonts w:ascii="Times New Roman" w:hAnsi="Times New Roman" w:cs="Times New Roman"/>
          <w:sz w:val="24"/>
          <w:szCs w:val="24"/>
        </w:rPr>
        <w:t xml:space="preserve"> on both environmental degradation and immigration. </w:t>
      </w:r>
      <w:r w:rsidR="00DF51DC">
        <w:rPr>
          <w:rFonts w:ascii="Times New Roman" w:hAnsi="Times New Roman" w:cs="Times New Roman"/>
          <w:sz w:val="24"/>
          <w:szCs w:val="24"/>
        </w:rPr>
        <w:t xml:space="preserve">As I noted </w:t>
      </w:r>
      <w:r w:rsidR="00C02AA5">
        <w:rPr>
          <w:rFonts w:ascii="Times New Roman" w:hAnsi="Times New Roman" w:cs="Times New Roman"/>
          <w:sz w:val="24"/>
          <w:szCs w:val="24"/>
        </w:rPr>
        <w:t>above,</w:t>
      </w:r>
      <w:r w:rsidR="00914972">
        <w:rPr>
          <w:rStyle w:val="EndnoteReference"/>
          <w:rFonts w:ascii="Times New Roman" w:hAnsi="Times New Roman" w:cs="Times New Roman"/>
          <w:sz w:val="24"/>
          <w:szCs w:val="24"/>
        </w:rPr>
        <w:endnoteReference w:id="27"/>
      </w:r>
      <w:r w:rsidR="00C02AA5">
        <w:rPr>
          <w:rFonts w:ascii="Times New Roman" w:hAnsi="Times New Roman" w:cs="Times New Roman"/>
          <w:sz w:val="24"/>
          <w:szCs w:val="24"/>
        </w:rPr>
        <w:t xml:space="preserve"> </w:t>
      </w:r>
      <w:r w:rsidR="00674A13">
        <w:rPr>
          <w:rFonts w:ascii="Times New Roman" w:hAnsi="Times New Roman" w:cs="Times New Roman"/>
          <w:sz w:val="24"/>
          <w:szCs w:val="24"/>
        </w:rPr>
        <w:t xml:space="preserve">even </w:t>
      </w:r>
      <w:r w:rsidR="00603B1C">
        <w:rPr>
          <w:rFonts w:ascii="Times New Roman" w:hAnsi="Times New Roman" w:cs="Times New Roman"/>
          <w:sz w:val="24"/>
          <w:szCs w:val="24"/>
        </w:rPr>
        <w:t>Habermas</w:t>
      </w:r>
      <w:r w:rsidR="008869C5">
        <w:rPr>
          <w:rFonts w:ascii="Times New Roman" w:hAnsi="Times New Roman" w:cs="Times New Roman"/>
          <w:sz w:val="24"/>
          <w:szCs w:val="24"/>
        </w:rPr>
        <w:t xml:space="preserve"> </w:t>
      </w:r>
      <w:r w:rsidR="003075D0">
        <w:rPr>
          <w:rFonts w:ascii="Times New Roman" w:hAnsi="Times New Roman" w:cs="Times New Roman"/>
          <w:sz w:val="24"/>
          <w:szCs w:val="24"/>
        </w:rPr>
        <w:t xml:space="preserve">recognizes </w:t>
      </w:r>
      <w:r w:rsidR="00E93317">
        <w:rPr>
          <w:rFonts w:ascii="Times New Roman" w:hAnsi="Times New Roman" w:cs="Times New Roman"/>
          <w:sz w:val="24"/>
          <w:szCs w:val="24"/>
        </w:rPr>
        <w:t xml:space="preserve">a kind of </w:t>
      </w:r>
      <w:r w:rsidR="00E93317" w:rsidRPr="00E418D8">
        <w:rPr>
          <w:rFonts w:ascii="Times New Roman" w:hAnsi="Times New Roman" w:cs="Times New Roman"/>
          <w:i/>
          <w:iCs/>
          <w:sz w:val="24"/>
          <w:szCs w:val="24"/>
        </w:rPr>
        <w:t xml:space="preserve">dialectic of </w:t>
      </w:r>
      <w:r w:rsidR="007178AF" w:rsidRPr="00E418D8">
        <w:rPr>
          <w:rFonts w:ascii="Times New Roman" w:hAnsi="Times New Roman" w:cs="Times New Roman"/>
          <w:i/>
          <w:iCs/>
          <w:sz w:val="24"/>
          <w:szCs w:val="24"/>
        </w:rPr>
        <w:t>deliberative politic</w:t>
      </w:r>
      <w:r w:rsidR="00E93317" w:rsidRPr="00E418D8">
        <w:rPr>
          <w:rFonts w:ascii="Times New Roman" w:hAnsi="Times New Roman" w:cs="Times New Roman"/>
          <w:i/>
          <w:iCs/>
          <w:sz w:val="24"/>
          <w:szCs w:val="24"/>
        </w:rPr>
        <w:t>al enlightenment</w:t>
      </w:r>
      <w:r w:rsidR="00E93317">
        <w:rPr>
          <w:rFonts w:ascii="Times New Roman" w:hAnsi="Times New Roman" w:cs="Times New Roman"/>
          <w:sz w:val="24"/>
          <w:szCs w:val="24"/>
        </w:rPr>
        <w:t xml:space="preserve">, the fragmenting tendencies of which </w:t>
      </w:r>
      <w:r w:rsidR="00674A13">
        <w:rPr>
          <w:rFonts w:ascii="Times New Roman" w:hAnsi="Times New Roman" w:cs="Times New Roman"/>
          <w:sz w:val="24"/>
          <w:szCs w:val="24"/>
        </w:rPr>
        <w:t xml:space="preserve">can </w:t>
      </w:r>
      <w:r w:rsidR="00E93317">
        <w:rPr>
          <w:rFonts w:ascii="Times New Roman" w:hAnsi="Times New Roman" w:cs="Times New Roman"/>
          <w:sz w:val="24"/>
          <w:szCs w:val="24"/>
        </w:rPr>
        <w:t xml:space="preserve">inadvertently </w:t>
      </w:r>
      <w:r w:rsidR="00674A13">
        <w:rPr>
          <w:rFonts w:ascii="Times New Roman" w:hAnsi="Times New Roman" w:cs="Times New Roman"/>
          <w:sz w:val="24"/>
          <w:szCs w:val="24"/>
        </w:rPr>
        <w:t>lay the groundwork for</w:t>
      </w:r>
      <w:r w:rsidR="00835DE3">
        <w:rPr>
          <w:rFonts w:ascii="Times New Roman" w:hAnsi="Times New Roman" w:cs="Times New Roman"/>
          <w:sz w:val="24"/>
          <w:szCs w:val="24"/>
        </w:rPr>
        <w:t xml:space="preserve"> </w:t>
      </w:r>
      <w:r w:rsidR="00881594">
        <w:rPr>
          <w:rFonts w:ascii="Times New Roman" w:hAnsi="Times New Roman" w:cs="Times New Roman"/>
          <w:sz w:val="24"/>
          <w:szCs w:val="24"/>
        </w:rPr>
        <w:t xml:space="preserve">anti-democratic </w:t>
      </w:r>
      <w:r w:rsidR="00043D00">
        <w:rPr>
          <w:rFonts w:ascii="Times New Roman" w:hAnsi="Times New Roman" w:cs="Times New Roman"/>
          <w:sz w:val="24"/>
          <w:szCs w:val="24"/>
        </w:rPr>
        <w:t>populism</w:t>
      </w:r>
      <w:r w:rsidR="00E93317">
        <w:rPr>
          <w:rFonts w:ascii="Times New Roman" w:hAnsi="Times New Roman" w:cs="Times New Roman"/>
          <w:sz w:val="24"/>
          <w:szCs w:val="24"/>
        </w:rPr>
        <w:t xml:space="preserve"> unless </w:t>
      </w:r>
      <w:r w:rsidR="00E418D8">
        <w:rPr>
          <w:rFonts w:ascii="Times New Roman" w:hAnsi="Times New Roman" w:cs="Times New Roman"/>
          <w:sz w:val="24"/>
          <w:szCs w:val="24"/>
        </w:rPr>
        <w:t>distinctive issue publics are reintegrated back into political parties guided by more inclusive narratives of justice and happiness:</w:t>
      </w:r>
      <w:r w:rsidR="004E2661">
        <w:rPr>
          <w:rFonts w:ascii="Times New Roman" w:hAnsi="Times New Roman" w:cs="Times New Roman"/>
          <w:sz w:val="24"/>
          <w:szCs w:val="24"/>
        </w:rPr>
        <w:t xml:space="preserve"> “The shift in voting behavior marked by long-term partisanship </w:t>
      </w:r>
      <w:r w:rsidR="00E93317">
        <w:rPr>
          <w:rFonts w:ascii="Times New Roman" w:hAnsi="Times New Roman" w:cs="Times New Roman"/>
          <w:sz w:val="24"/>
          <w:szCs w:val="24"/>
        </w:rPr>
        <w:t xml:space="preserve">and allegiances to political parties to issue voting [caused by the] growing impact of public discourses on voting behavior . . . has [rational] effects only insofar as the issue publics enter into overlapping networks which counteract the </w:t>
      </w:r>
      <w:r w:rsidR="00E93317" w:rsidRPr="00E93317">
        <w:rPr>
          <w:rFonts w:ascii="Times New Roman" w:hAnsi="Times New Roman" w:cs="Times New Roman"/>
          <w:i/>
          <w:iCs/>
          <w:sz w:val="24"/>
          <w:szCs w:val="24"/>
        </w:rPr>
        <w:t>fragmentation of the voting  public</w:t>
      </w:r>
      <w:r w:rsidR="00E93317">
        <w:rPr>
          <w:rFonts w:ascii="Times New Roman" w:hAnsi="Times New Roman" w:cs="Times New Roman"/>
          <w:sz w:val="24"/>
          <w:szCs w:val="24"/>
        </w:rPr>
        <w:t xml:space="preserve">” (2009, 178 ---my stress). </w:t>
      </w:r>
    </w:p>
    <w:p w14:paraId="5F49FA3F" w14:textId="77777777" w:rsidR="00802FD6" w:rsidRDefault="00802FD6" w:rsidP="0070225C">
      <w:pPr>
        <w:rPr>
          <w:rFonts w:ascii="Times New Roman" w:hAnsi="Times New Roman" w:cs="Times New Roman"/>
          <w:sz w:val="24"/>
          <w:szCs w:val="24"/>
        </w:rPr>
      </w:pPr>
    </w:p>
    <w:p w14:paraId="29709FFC" w14:textId="58F58DB3" w:rsidR="00676E5B" w:rsidRDefault="008B688D" w:rsidP="0070225C">
      <w:pPr>
        <w:rPr>
          <w:rFonts w:ascii="Times New Roman" w:hAnsi="Times New Roman" w:cs="Times New Roman"/>
          <w:sz w:val="24"/>
          <w:szCs w:val="24"/>
        </w:rPr>
      </w:pPr>
      <w:r>
        <w:rPr>
          <w:rFonts w:ascii="Times New Roman" w:hAnsi="Times New Roman" w:cs="Times New Roman"/>
          <w:sz w:val="24"/>
          <w:szCs w:val="24"/>
        </w:rPr>
        <w:t xml:space="preserve">REVITALIZING </w:t>
      </w:r>
      <w:r w:rsidR="003361AB">
        <w:rPr>
          <w:rFonts w:ascii="Times New Roman" w:hAnsi="Times New Roman" w:cs="Times New Roman"/>
          <w:sz w:val="24"/>
          <w:szCs w:val="24"/>
        </w:rPr>
        <w:t>A</w:t>
      </w:r>
      <w:r w:rsidR="000E1D3B">
        <w:rPr>
          <w:rFonts w:ascii="Times New Roman" w:hAnsi="Times New Roman" w:cs="Times New Roman"/>
          <w:sz w:val="24"/>
          <w:szCs w:val="24"/>
        </w:rPr>
        <w:t xml:space="preserve"> DELIBERATIVE</w:t>
      </w:r>
      <w:r w:rsidR="005D23D9">
        <w:rPr>
          <w:rFonts w:ascii="Times New Roman" w:hAnsi="Times New Roman" w:cs="Times New Roman"/>
          <w:sz w:val="24"/>
          <w:szCs w:val="24"/>
        </w:rPr>
        <w:t xml:space="preserve"> AND PARTISAN LEFT PARTY COALITION</w:t>
      </w:r>
      <w:r w:rsidR="0000328F">
        <w:rPr>
          <w:rFonts w:ascii="Times New Roman" w:hAnsi="Times New Roman" w:cs="Times New Roman"/>
          <w:sz w:val="24"/>
          <w:szCs w:val="24"/>
        </w:rPr>
        <w:t>?</w:t>
      </w:r>
    </w:p>
    <w:p w14:paraId="2A7F0139" w14:textId="77777777" w:rsidR="00B77F23" w:rsidRDefault="00B77F23" w:rsidP="0070225C">
      <w:pPr>
        <w:rPr>
          <w:rFonts w:ascii="Times New Roman" w:hAnsi="Times New Roman" w:cs="Times New Roman"/>
          <w:sz w:val="24"/>
          <w:szCs w:val="24"/>
        </w:rPr>
      </w:pPr>
    </w:p>
    <w:p w14:paraId="68135C19" w14:textId="2D711777" w:rsidR="0075281D" w:rsidRDefault="009462E5" w:rsidP="0070225C">
      <w:pPr>
        <w:rPr>
          <w:rFonts w:ascii="Times New Roman" w:hAnsi="Times New Roman" w:cs="Times New Roman"/>
          <w:sz w:val="24"/>
          <w:szCs w:val="24"/>
        </w:rPr>
      </w:pPr>
      <w:r>
        <w:rPr>
          <w:rFonts w:ascii="Times New Roman" w:hAnsi="Times New Roman" w:cs="Times New Roman"/>
          <w:sz w:val="24"/>
          <w:szCs w:val="24"/>
        </w:rPr>
        <w:t xml:space="preserve">I have argued that deliberative </w:t>
      </w:r>
      <w:r w:rsidR="00D75B26">
        <w:rPr>
          <w:rFonts w:ascii="Times New Roman" w:hAnsi="Times New Roman" w:cs="Times New Roman"/>
          <w:sz w:val="24"/>
          <w:szCs w:val="24"/>
        </w:rPr>
        <w:t xml:space="preserve">and partisan theories of democracy </w:t>
      </w:r>
      <w:r w:rsidR="00E418D8">
        <w:rPr>
          <w:rFonts w:ascii="Times New Roman" w:hAnsi="Times New Roman" w:cs="Times New Roman"/>
          <w:sz w:val="24"/>
          <w:szCs w:val="24"/>
        </w:rPr>
        <w:t>align with</w:t>
      </w:r>
      <w:r w:rsidR="00CC541A">
        <w:rPr>
          <w:rFonts w:ascii="Times New Roman" w:hAnsi="Times New Roman" w:cs="Times New Roman"/>
          <w:sz w:val="24"/>
          <w:szCs w:val="24"/>
        </w:rPr>
        <w:t xml:space="preserve"> </w:t>
      </w:r>
      <w:r w:rsidR="00D45C90">
        <w:rPr>
          <w:rFonts w:ascii="Times New Roman" w:hAnsi="Times New Roman" w:cs="Times New Roman"/>
          <w:sz w:val="24"/>
          <w:szCs w:val="24"/>
        </w:rPr>
        <w:t xml:space="preserve">forms of political action that </w:t>
      </w:r>
      <w:r w:rsidR="00157442">
        <w:rPr>
          <w:rFonts w:ascii="Times New Roman" w:hAnsi="Times New Roman" w:cs="Times New Roman"/>
          <w:sz w:val="24"/>
          <w:szCs w:val="24"/>
        </w:rPr>
        <w:t xml:space="preserve">reflect the </w:t>
      </w:r>
      <w:r w:rsidR="004F019A">
        <w:rPr>
          <w:rFonts w:ascii="Times New Roman" w:hAnsi="Times New Roman" w:cs="Times New Roman"/>
          <w:sz w:val="24"/>
          <w:szCs w:val="24"/>
        </w:rPr>
        <w:t>increasingly ant</w:t>
      </w:r>
      <w:r w:rsidR="000427B0">
        <w:rPr>
          <w:rFonts w:ascii="Times New Roman" w:hAnsi="Times New Roman" w:cs="Times New Roman"/>
          <w:sz w:val="24"/>
          <w:szCs w:val="24"/>
        </w:rPr>
        <w:t>a</w:t>
      </w:r>
      <w:r w:rsidR="004F019A">
        <w:rPr>
          <w:rFonts w:ascii="Times New Roman" w:hAnsi="Times New Roman" w:cs="Times New Roman"/>
          <w:sz w:val="24"/>
          <w:szCs w:val="24"/>
        </w:rPr>
        <w:t xml:space="preserve">gonistic </w:t>
      </w:r>
      <w:r w:rsidR="003C6F9A">
        <w:rPr>
          <w:rFonts w:ascii="Times New Roman" w:hAnsi="Times New Roman" w:cs="Times New Roman"/>
          <w:sz w:val="24"/>
          <w:szCs w:val="24"/>
        </w:rPr>
        <w:t xml:space="preserve">perspectives and interests of distinct Left </w:t>
      </w:r>
      <w:proofErr w:type="gramStart"/>
      <w:r w:rsidR="003C6F9A">
        <w:rPr>
          <w:rFonts w:ascii="Times New Roman" w:hAnsi="Times New Roman" w:cs="Times New Roman"/>
          <w:sz w:val="24"/>
          <w:szCs w:val="24"/>
        </w:rPr>
        <w:t>consti</w:t>
      </w:r>
      <w:r w:rsidR="004F019A">
        <w:rPr>
          <w:rFonts w:ascii="Times New Roman" w:hAnsi="Times New Roman" w:cs="Times New Roman"/>
          <w:sz w:val="24"/>
          <w:szCs w:val="24"/>
        </w:rPr>
        <w:t xml:space="preserve">tuencies </w:t>
      </w:r>
      <w:r w:rsidR="000427B0">
        <w:rPr>
          <w:rFonts w:ascii="Times New Roman" w:hAnsi="Times New Roman" w:cs="Times New Roman"/>
          <w:sz w:val="24"/>
          <w:szCs w:val="24"/>
        </w:rPr>
        <w:t xml:space="preserve"> and</w:t>
      </w:r>
      <w:proofErr w:type="gramEnd"/>
      <w:r w:rsidR="003B57EA">
        <w:rPr>
          <w:rFonts w:ascii="Times New Roman" w:hAnsi="Times New Roman" w:cs="Times New Roman"/>
          <w:sz w:val="24"/>
          <w:szCs w:val="24"/>
        </w:rPr>
        <w:t xml:space="preserve"> </w:t>
      </w:r>
      <w:r w:rsidR="00C347CE">
        <w:rPr>
          <w:rFonts w:ascii="Times New Roman" w:hAnsi="Times New Roman" w:cs="Times New Roman"/>
          <w:sz w:val="24"/>
          <w:szCs w:val="24"/>
        </w:rPr>
        <w:t xml:space="preserve">unintentionally </w:t>
      </w:r>
      <w:r w:rsidR="009D0C67">
        <w:rPr>
          <w:rFonts w:ascii="Times New Roman" w:hAnsi="Times New Roman" w:cs="Times New Roman"/>
          <w:sz w:val="24"/>
          <w:szCs w:val="24"/>
        </w:rPr>
        <w:t xml:space="preserve">promote </w:t>
      </w:r>
      <w:r w:rsidR="00A02E0C">
        <w:rPr>
          <w:rFonts w:ascii="Times New Roman" w:hAnsi="Times New Roman" w:cs="Times New Roman"/>
          <w:sz w:val="24"/>
          <w:szCs w:val="24"/>
        </w:rPr>
        <w:t xml:space="preserve">potentially </w:t>
      </w:r>
      <w:r w:rsidR="00452411">
        <w:rPr>
          <w:rFonts w:ascii="Times New Roman" w:hAnsi="Times New Roman" w:cs="Times New Roman"/>
          <w:sz w:val="24"/>
          <w:szCs w:val="24"/>
        </w:rPr>
        <w:t xml:space="preserve">authoritarian </w:t>
      </w:r>
      <w:r w:rsidR="009D0C67">
        <w:rPr>
          <w:rFonts w:ascii="Times New Roman" w:hAnsi="Times New Roman" w:cs="Times New Roman"/>
          <w:sz w:val="24"/>
          <w:szCs w:val="24"/>
        </w:rPr>
        <w:t>populist movements</w:t>
      </w:r>
      <w:r w:rsidR="00E418D8">
        <w:rPr>
          <w:rFonts w:ascii="Times New Roman" w:hAnsi="Times New Roman" w:cs="Times New Roman"/>
          <w:sz w:val="24"/>
          <w:szCs w:val="24"/>
        </w:rPr>
        <w:t xml:space="preserve">. Partisan theories, of course, are </w:t>
      </w:r>
      <w:r w:rsidR="00C710F9">
        <w:rPr>
          <w:rFonts w:ascii="Times New Roman" w:hAnsi="Times New Roman" w:cs="Times New Roman"/>
          <w:sz w:val="24"/>
          <w:szCs w:val="24"/>
        </w:rPr>
        <w:t>by their very nature</w:t>
      </w:r>
      <w:r w:rsidR="00E418D8">
        <w:rPr>
          <w:rFonts w:ascii="Times New Roman" w:hAnsi="Times New Roman" w:cs="Times New Roman"/>
          <w:sz w:val="24"/>
          <w:szCs w:val="24"/>
        </w:rPr>
        <w:t xml:space="preserve"> favorably disposed to populism, and it can be argued </w:t>
      </w:r>
      <w:r w:rsidR="002127FB" w:rsidRPr="002127FB">
        <w:rPr>
          <w:rFonts w:ascii="Times New Roman" w:hAnsi="Times New Roman" w:cs="Times New Roman"/>
          <w:i/>
          <w:iCs/>
          <w:sz w:val="24"/>
          <w:szCs w:val="24"/>
        </w:rPr>
        <w:t>pace</w:t>
      </w:r>
      <w:r w:rsidR="002127FB">
        <w:rPr>
          <w:rFonts w:ascii="Times New Roman" w:hAnsi="Times New Roman" w:cs="Times New Roman"/>
          <w:sz w:val="24"/>
          <w:szCs w:val="24"/>
        </w:rPr>
        <w:t xml:space="preserve"> </w:t>
      </w:r>
      <w:proofErr w:type="spellStart"/>
      <w:r w:rsidR="002127FB">
        <w:rPr>
          <w:rFonts w:ascii="Times New Roman" w:hAnsi="Times New Roman" w:cs="Times New Roman"/>
          <w:sz w:val="24"/>
          <w:szCs w:val="24"/>
        </w:rPr>
        <w:t>Urbinati</w:t>
      </w:r>
      <w:proofErr w:type="spellEnd"/>
      <w:r w:rsidR="002127FB">
        <w:rPr>
          <w:rFonts w:ascii="Times New Roman" w:hAnsi="Times New Roman" w:cs="Times New Roman"/>
          <w:sz w:val="24"/>
          <w:szCs w:val="24"/>
        </w:rPr>
        <w:t xml:space="preserve"> </w:t>
      </w:r>
      <w:r w:rsidR="00E418D8">
        <w:rPr>
          <w:rFonts w:ascii="Times New Roman" w:hAnsi="Times New Roman" w:cs="Times New Roman"/>
          <w:sz w:val="24"/>
          <w:szCs w:val="24"/>
        </w:rPr>
        <w:t>that the</w:t>
      </w:r>
      <w:r w:rsidR="002127FB">
        <w:rPr>
          <w:rFonts w:ascii="Times New Roman" w:hAnsi="Times New Roman" w:cs="Times New Roman"/>
          <w:sz w:val="24"/>
          <w:szCs w:val="24"/>
        </w:rPr>
        <w:t xml:space="preserve"> </w:t>
      </w:r>
      <w:r w:rsidR="005647B3" w:rsidRPr="005647B3">
        <w:rPr>
          <w:rFonts w:ascii="Times New Roman" w:hAnsi="Times New Roman" w:cs="Times New Roman"/>
          <w:i/>
          <w:iCs/>
          <w:sz w:val="24"/>
          <w:szCs w:val="24"/>
        </w:rPr>
        <w:t>i</w:t>
      </w:r>
      <w:r w:rsidR="005647B3">
        <w:rPr>
          <w:rFonts w:ascii="Times New Roman" w:hAnsi="Times New Roman" w:cs="Times New Roman"/>
          <w:i/>
          <w:iCs/>
          <w:sz w:val="24"/>
          <w:szCs w:val="24"/>
        </w:rPr>
        <w:t>d</w:t>
      </w:r>
      <w:r w:rsidR="00E418D8" w:rsidRPr="002127FB">
        <w:rPr>
          <w:rFonts w:ascii="Times New Roman" w:hAnsi="Times New Roman" w:cs="Times New Roman"/>
          <w:i/>
          <w:iCs/>
          <w:sz w:val="24"/>
          <w:szCs w:val="24"/>
        </w:rPr>
        <w:t>eological</w:t>
      </w:r>
      <w:r w:rsidR="00E418D8">
        <w:rPr>
          <w:rFonts w:ascii="Times New Roman" w:hAnsi="Times New Roman" w:cs="Times New Roman"/>
          <w:sz w:val="24"/>
          <w:szCs w:val="24"/>
        </w:rPr>
        <w:t xml:space="preserve"> differences</w:t>
      </w:r>
      <w:r w:rsidR="002127FB">
        <w:rPr>
          <w:rFonts w:ascii="Times New Roman" w:hAnsi="Times New Roman" w:cs="Times New Roman"/>
          <w:sz w:val="24"/>
          <w:szCs w:val="24"/>
        </w:rPr>
        <w:t xml:space="preserve"> separating Right and Left forms of populism also mitigate the anti-liberal, authoritarian tendencies of the latter. Deliberative theories, by contrast, are not</w:t>
      </w:r>
      <w:r w:rsidR="006022C7">
        <w:rPr>
          <w:rFonts w:ascii="Times New Roman" w:hAnsi="Times New Roman" w:cs="Times New Roman"/>
          <w:sz w:val="24"/>
          <w:szCs w:val="24"/>
        </w:rPr>
        <w:t xml:space="preserve"> </w:t>
      </w:r>
      <w:r w:rsidR="00D72066">
        <w:rPr>
          <w:rFonts w:ascii="Times New Roman" w:hAnsi="Times New Roman" w:cs="Times New Roman"/>
          <w:sz w:val="24"/>
          <w:szCs w:val="24"/>
        </w:rPr>
        <w:t>as naturally disposed to populism</w:t>
      </w:r>
      <w:r w:rsidR="002127FB">
        <w:rPr>
          <w:rFonts w:ascii="Times New Roman" w:hAnsi="Times New Roman" w:cs="Times New Roman"/>
          <w:sz w:val="24"/>
          <w:szCs w:val="24"/>
        </w:rPr>
        <w:t xml:space="preserve">, and that explains why, despite their fragmenting effects, </w:t>
      </w:r>
      <w:r w:rsidR="00343C83">
        <w:rPr>
          <w:rFonts w:ascii="Times New Roman" w:hAnsi="Times New Roman" w:cs="Times New Roman"/>
          <w:sz w:val="24"/>
          <w:szCs w:val="24"/>
        </w:rPr>
        <w:t>they</w:t>
      </w:r>
      <w:r w:rsidR="009D0C67">
        <w:rPr>
          <w:rFonts w:ascii="Times New Roman" w:hAnsi="Times New Roman" w:cs="Times New Roman"/>
          <w:sz w:val="24"/>
          <w:szCs w:val="24"/>
        </w:rPr>
        <w:t xml:space="preserve"> </w:t>
      </w:r>
      <w:r w:rsidR="00D75B26">
        <w:rPr>
          <w:rFonts w:ascii="Times New Roman" w:hAnsi="Times New Roman" w:cs="Times New Roman"/>
          <w:sz w:val="24"/>
          <w:szCs w:val="24"/>
        </w:rPr>
        <w:t xml:space="preserve">are </w:t>
      </w:r>
      <w:r w:rsidR="00A95124">
        <w:rPr>
          <w:rFonts w:ascii="Times New Roman" w:hAnsi="Times New Roman" w:cs="Times New Roman"/>
          <w:sz w:val="24"/>
          <w:szCs w:val="24"/>
        </w:rPr>
        <w:t xml:space="preserve">no longer as </w:t>
      </w:r>
      <w:r w:rsidR="00D75B26">
        <w:rPr>
          <w:rFonts w:ascii="Times New Roman" w:hAnsi="Times New Roman" w:cs="Times New Roman"/>
          <w:sz w:val="24"/>
          <w:szCs w:val="24"/>
        </w:rPr>
        <w:t>descriptive of political</w:t>
      </w:r>
      <w:r w:rsidR="008907CE">
        <w:rPr>
          <w:rFonts w:ascii="Times New Roman" w:hAnsi="Times New Roman" w:cs="Times New Roman"/>
          <w:sz w:val="24"/>
          <w:szCs w:val="24"/>
        </w:rPr>
        <w:t xml:space="preserve"> life in today’s </w:t>
      </w:r>
      <w:r w:rsidR="002A616A">
        <w:rPr>
          <w:rFonts w:ascii="Times New Roman" w:hAnsi="Times New Roman" w:cs="Times New Roman"/>
          <w:sz w:val="24"/>
          <w:szCs w:val="24"/>
        </w:rPr>
        <w:t>populis</w:t>
      </w:r>
      <w:r w:rsidR="006E4E24">
        <w:rPr>
          <w:rFonts w:ascii="Times New Roman" w:hAnsi="Times New Roman" w:cs="Times New Roman"/>
          <w:sz w:val="24"/>
          <w:szCs w:val="24"/>
        </w:rPr>
        <w:t>t era</w:t>
      </w:r>
      <w:r w:rsidR="00790E32">
        <w:rPr>
          <w:rFonts w:ascii="Times New Roman" w:hAnsi="Times New Roman" w:cs="Times New Roman"/>
          <w:sz w:val="24"/>
          <w:szCs w:val="24"/>
        </w:rPr>
        <w:t xml:space="preserve"> </w:t>
      </w:r>
      <w:r w:rsidR="00790E32">
        <w:rPr>
          <w:rFonts w:ascii="Times New Roman" w:hAnsi="Times New Roman" w:cs="Times New Roman"/>
          <w:sz w:val="24"/>
          <w:szCs w:val="24"/>
        </w:rPr>
        <w:lastRenderedPageBreak/>
        <w:t>as</w:t>
      </w:r>
      <w:r w:rsidR="002A616A">
        <w:rPr>
          <w:rFonts w:ascii="Times New Roman" w:hAnsi="Times New Roman" w:cs="Times New Roman"/>
          <w:sz w:val="24"/>
          <w:szCs w:val="24"/>
        </w:rPr>
        <w:t xml:space="preserve"> they once were</w:t>
      </w:r>
      <w:r w:rsidR="00D92926">
        <w:rPr>
          <w:rFonts w:ascii="Times New Roman" w:hAnsi="Times New Roman" w:cs="Times New Roman"/>
          <w:sz w:val="24"/>
          <w:szCs w:val="24"/>
        </w:rPr>
        <w:t>, when normal politics prevailed over crisis politics</w:t>
      </w:r>
      <w:r w:rsidR="002A616A">
        <w:rPr>
          <w:rFonts w:ascii="Times New Roman" w:hAnsi="Times New Roman" w:cs="Times New Roman"/>
          <w:sz w:val="24"/>
          <w:szCs w:val="24"/>
        </w:rPr>
        <w:t>.</w:t>
      </w:r>
      <w:r w:rsidR="00374476">
        <w:rPr>
          <w:rFonts w:ascii="Times New Roman" w:hAnsi="Times New Roman" w:cs="Times New Roman"/>
          <w:sz w:val="24"/>
          <w:szCs w:val="24"/>
        </w:rPr>
        <w:t xml:space="preserve"> </w:t>
      </w:r>
      <w:r w:rsidR="00BC465E">
        <w:rPr>
          <w:rFonts w:ascii="Times New Roman" w:hAnsi="Times New Roman" w:cs="Times New Roman"/>
          <w:sz w:val="24"/>
          <w:szCs w:val="24"/>
        </w:rPr>
        <w:t xml:space="preserve">The </w:t>
      </w:r>
      <w:r w:rsidR="00EC5BD1">
        <w:rPr>
          <w:rFonts w:ascii="Times New Roman" w:hAnsi="Times New Roman" w:cs="Times New Roman"/>
          <w:sz w:val="24"/>
          <w:szCs w:val="24"/>
        </w:rPr>
        <w:t xml:space="preserve">party-based </w:t>
      </w:r>
      <w:r w:rsidR="00BC465E">
        <w:rPr>
          <w:rFonts w:ascii="Times New Roman" w:hAnsi="Times New Roman" w:cs="Times New Roman"/>
          <w:sz w:val="24"/>
          <w:szCs w:val="24"/>
        </w:rPr>
        <w:t xml:space="preserve">alliance </w:t>
      </w:r>
      <w:r w:rsidR="0057530E">
        <w:rPr>
          <w:rFonts w:ascii="Times New Roman" w:hAnsi="Times New Roman" w:cs="Times New Roman"/>
          <w:sz w:val="24"/>
          <w:szCs w:val="24"/>
        </w:rPr>
        <w:t xml:space="preserve">between educated elites and </w:t>
      </w:r>
      <w:r w:rsidR="00B221A7">
        <w:rPr>
          <w:rFonts w:ascii="Times New Roman" w:hAnsi="Times New Roman" w:cs="Times New Roman"/>
          <w:sz w:val="24"/>
          <w:szCs w:val="24"/>
        </w:rPr>
        <w:t>average workers</w:t>
      </w:r>
      <w:r w:rsidR="00790E32">
        <w:rPr>
          <w:rFonts w:ascii="Times New Roman" w:hAnsi="Times New Roman" w:cs="Times New Roman"/>
          <w:sz w:val="24"/>
          <w:szCs w:val="24"/>
        </w:rPr>
        <w:t xml:space="preserve"> </w:t>
      </w:r>
      <w:r w:rsidR="00B7702A">
        <w:rPr>
          <w:rFonts w:ascii="Times New Roman" w:hAnsi="Times New Roman" w:cs="Times New Roman"/>
          <w:sz w:val="24"/>
          <w:szCs w:val="24"/>
        </w:rPr>
        <w:t>in which</w:t>
      </w:r>
      <w:r w:rsidR="000D2189">
        <w:rPr>
          <w:rFonts w:ascii="Times New Roman" w:hAnsi="Times New Roman" w:cs="Times New Roman"/>
          <w:sz w:val="24"/>
          <w:szCs w:val="24"/>
        </w:rPr>
        <w:t xml:space="preserve"> these theories </w:t>
      </w:r>
      <w:r w:rsidR="009D1D8D">
        <w:rPr>
          <w:rFonts w:ascii="Times New Roman" w:hAnsi="Times New Roman" w:cs="Times New Roman"/>
          <w:sz w:val="24"/>
          <w:szCs w:val="24"/>
        </w:rPr>
        <w:t xml:space="preserve">applied has </w:t>
      </w:r>
      <w:r w:rsidR="005C7FB5">
        <w:rPr>
          <w:rFonts w:ascii="Times New Roman" w:hAnsi="Times New Roman" w:cs="Times New Roman"/>
          <w:sz w:val="24"/>
          <w:szCs w:val="24"/>
        </w:rPr>
        <w:t xml:space="preserve">also </w:t>
      </w:r>
      <w:r w:rsidR="00B31947">
        <w:rPr>
          <w:rFonts w:ascii="Times New Roman" w:hAnsi="Times New Roman" w:cs="Times New Roman"/>
          <w:sz w:val="24"/>
          <w:szCs w:val="24"/>
        </w:rPr>
        <w:t>eroded</w:t>
      </w:r>
      <w:r w:rsidR="00A121FC">
        <w:rPr>
          <w:rFonts w:ascii="Times New Roman" w:hAnsi="Times New Roman" w:cs="Times New Roman"/>
          <w:sz w:val="24"/>
          <w:szCs w:val="24"/>
        </w:rPr>
        <w:t xml:space="preserve">, along with </w:t>
      </w:r>
      <w:r w:rsidR="00F34FC7">
        <w:rPr>
          <w:rFonts w:ascii="Times New Roman" w:hAnsi="Times New Roman" w:cs="Times New Roman"/>
          <w:sz w:val="24"/>
          <w:szCs w:val="24"/>
        </w:rPr>
        <w:t>industrial unions</w:t>
      </w:r>
      <w:r w:rsidR="00451F62">
        <w:rPr>
          <w:rFonts w:ascii="Times New Roman" w:hAnsi="Times New Roman" w:cs="Times New Roman"/>
          <w:sz w:val="24"/>
          <w:szCs w:val="24"/>
        </w:rPr>
        <w:t xml:space="preserve"> and reliable </w:t>
      </w:r>
      <w:r w:rsidR="00A66A77">
        <w:rPr>
          <w:rFonts w:ascii="Times New Roman" w:hAnsi="Times New Roman" w:cs="Times New Roman"/>
          <w:sz w:val="24"/>
          <w:szCs w:val="24"/>
        </w:rPr>
        <w:t>networks of face-to-face interaction</w:t>
      </w:r>
      <w:r w:rsidR="00B31947">
        <w:rPr>
          <w:rFonts w:ascii="Times New Roman" w:hAnsi="Times New Roman" w:cs="Times New Roman"/>
          <w:sz w:val="24"/>
          <w:szCs w:val="24"/>
        </w:rPr>
        <w:t>.</w:t>
      </w:r>
      <w:r w:rsidR="00EC5BD1">
        <w:rPr>
          <w:rFonts w:ascii="Times New Roman" w:hAnsi="Times New Roman" w:cs="Times New Roman"/>
          <w:sz w:val="24"/>
          <w:szCs w:val="24"/>
        </w:rPr>
        <w:t xml:space="preserve"> </w:t>
      </w:r>
      <w:r w:rsidR="00D75B26">
        <w:rPr>
          <w:rFonts w:ascii="Times New Roman" w:hAnsi="Times New Roman" w:cs="Times New Roman"/>
          <w:sz w:val="24"/>
          <w:szCs w:val="24"/>
        </w:rPr>
        <w:t xml:space="preserve"> </w:t>
      </w:r>
      <w:r w:rsidR="00F43DC7">
        <w:rPr>
          <w:rFonts w:ascii="Times New Roman" w:hAnsi="Times New Roman" w:cs="Times New Roman"/>
          <w:sz w:val="24"/>
          <w:szCs w:val="24"/>
        </w:rPr>
        <w:t>In the remainder of this</w:t>
      </w:r>
      <w:r w:rsidR="00B77F23">
        <w:rPr>
          <w:rFonts w:ascii="Times New Roman" w:hAnsi="Times New Roman" w:cs="Times New Roman"/>
          <w:sz w:val="24"/>
          <w:szCs w:val="24"/>
        </w:rPr>
        <w:t xml:space="preserve"> chapter</w:t>
      </w:r>
      <w:r w:rsidR="00301B3E">
        <w:rPr>
          <w:rFonts w:ascii="Times New Roman" w:hAnsi="Times New Roman" w:cs="Times New Roman"/>
          <w:sz w:val="24"/>
          <w:szCs w:val="24"/>
        </w:rPr>
        <w:t>,</w:t>
      </w:r>
      <w:r w:rsidR="00B77F23">
        <w:rPr>
          <w:rFonts w:ascii="Times New Roman" w:hAnsi="Times New Roman" w:cs="Times New Roman"/>
          <w:sz w:val="24"/>
          <w:szCs w:val="24"/>
        </w:rPr>
        <w:t xml:space="preserve"> I would like to </w:t>
      </w:r>
      <w:r w:rsidR="00512856">
        <w:rPr>
          <w:rFonts w:ascii="Times New Roman" w:hAnsi="Times New Roman" w:cs="Times New Roman"/>
          <w:sz w:val="24"/>
          <w:szCs w:val="24"/>
        </w:rPr>
        <w:t xml:space="preserve">briefly comment on whether </w:t>
      </w:r>
      <w:r w:rsidR="00B06607">
        <w:rPr>
          <w:rFonts w:ascii="Times New Roman" w:hAnsi="Times New Roman" w:cs="Times New Roman"/>
          <w:sz w:val="24"/>
          <w:szCs w:val="24"/>
        </w:rPr>
        <w:t>the</w:t>
      </w:r>
      <w:r w:rsidR="00AE75C1">
        <w:rPr>
          <w:rFonts w:ascii="Times New Roman" w:hAnsi="Times New Roman" w:cs="Times New Roman"/>
          <w:sz w:val="24"/>
          <w:szCs w:val="24"/>
        </w:rPr>
        <w:t xml:space="preserve"> </w:t>
      </w:r>
      <w:r w:rsidR="00512856">
        <w:rPr>
          <w:rFonts w:ascii="Times New Roman" w:hAnsi="Times New Roman" w:cs="Times New Roman"/>
          <w:sz w:val="24"/>
          <w:szCs w:val="24"/>
        </w:rPr>
        <w:t xml:space="preserve">structural changes in </w:t>
      </w:r>
      <w:r w:rsidR="00DB4CF7">
        <w:rPr>
          <w:rFonts w:ascii="Times New Roman" w:hAnsi="Times New Roman" w:cs="Times New Roman"/>
          <w:sz w:val="24"/>
          <w:szCs w:val="24"/>
        </w:rPr>
        <w:t xml:space="preserve">occupation, education, </w:t>
      </w:r>
      <w:r w:rsidR="003A0C8A">
        <w:rPr>
          <w:rFonts w:ascii="Times New Roman" w:hAnsi="Times New Roman" w:cs="Times New Roman"/>
          <w:sz w:val="24"/>
          <w:szCs w:val="24"/>
        </w:rPr>
        <w:t xml:space="preserve">and </w:t>
      </w:r>
      <w:r w:rsidR="00DB4CF7">
        <w:rPr>
          <w:rFonts w:ascii="Times New Roman" w:hAnsi="Times New Roman" w:cs="Times New Roman"/>
          <w:sz w:val="24"/>
          <w:szCs w:val="24"/>
        </w:rPr>
        <w:t>social media</w:t>
      </w:r>
      <w:r w:rsidR="003A0C8A">
        <w:rPr>
          <w:rFonts w:ascii="Times New Roman" w:hAnsi="Times New Roman" w:cs="Times New Roman"/>
          <w:sz w:val="24"/>
          <w:szCs w:val="24"/>
        </w:rPr>
        <w:t xml:space="preserve"> </w:t>
      </w:r>
      <w:r w:rsidR="00B06607">
        <w:rPr>
          <w:rFonts w:ascii="Times New Roman" w:hAnsi="Times New Roman" w:cs="Times New Roman"/>
          <w:sz w:val="24"/>
          <w:szCs w:val="24"/>
        </w:rPr>
        <w:t xml:space="preserve">that contributed to this erosion </w:t>
      </w:r>
      <w:r w:rsidR="003A0C8A">
        <w:rPr>
          <w:rFonts w:ascii="Times New Roman" w:hAnsi="Times New Roman" w:cs="Times New Roman"/>
          <w:sz w:val="24"/>
          <w:szCs w:val="24"/>
        </w:rPr>
        <w:t xml:space="preserve">can offer opportunities for </w:t>
      </w:r>
      <w:r w:rsidR="00BA11DD">
        <w:rPr>
          <w:rFonts w:ascii="Times New Roman" w:hAnsi="Times New Roman" w:cs="Times New Roman"/>
          <w:sz w:val="24"/>
          <w:szCs w:val="24"/>
        </w:rPr>
        <w:t>rev</w:t>
      </w:r>
      <w:r w:rsidR="004E11A8">
        <w:rPr>
          <w:rFonts w:ascii="Times New Roman" w:hAnsi="Times New Roman" w:cs="Times New Roman"/>
          <w:sz w:val="24"/>
          <w:szCs w:val="24"/>
        </w:rPr>
        <w:t xml:space="preserve">ersing </w:t>
      </w:r>
      <w:r w:rsidR="00011F98">
        <w:rPr>
          <w:rFonts w:ascii="Times New Roman" w:hAnsi="Times New Roman" w:cs="Times New Roman"/>
          <w:sz w:val="24"/>
          <w:szCs w:val="24"/>
        </w:rPr>
        <w:t xml:space="preserve">it, and in so doing, revitalize </w:t>
      </w:r>
      <w:r w:rsidR="00AF6268">
        <w:rPr>
          <w:rFonts w:ascii="Times New Roman" w:hAnsi="Times New Roman" w:cs="Times New Roman"/>
          <w:sz w:val="24"/>
          <w:szCs w:val="24"/>
        </w:rPr>
        <w:t>Left parties</w:t>
      </w:r>
      <w:r w:rsidR="0046493A">
        <w:rPr>
          <w:rFonts w:ascii="Times New Roman" w:hAnsi="Times New Roman" w:cs="Times New Roman"/>
          <w:sz w:val="24"/>
          <w:szCs w:val="24"/>
        </w:rPr>
        <w:t xml:space="preserve">’ </w:t>
      </w:r>
      <w:r w:rsidR="004F2F82">
        <w:rPr>
          <w:rFonts w:ascii="Times New Roman" w:hAnsi="Times New Roman" w:cs="Times New Roman"/>
          <w:sz w:val="24"/>
          <w:szCs w:val="24"/>
        </w:rPr>
        <w:t>popular emancipatory ambitions.</w:t>
      </w:r>
    </w:p>
    <w:p w14:paraId="5C66CC59" w14:textId="1534DAD6" w:rsidR="00910220" w:rsidRDefault="003322C3" w:rsidP="00FF0011">
      <w:pPr>
        <w:rPr>
          <w:rFonts w:ascii="Times New Roman" w:hAnsi="Times New Roman" w:cs="Times New Roman"/>
          <w:sz w:val="24"/>
          <w:szCs w:val="24"/>
        </w:rPr>
      </w:pPr>
      <w:r w:rsidRPr="0015044B">
        <w:rPr>
          <w:rFonts w:ascii="Times New Roman" w:hAnsi="Times New Roman" w:cs="Times New Roman"/>
          <w:sz w:val="24"/>
          <w:szCs w:val="24"/>
        </w:rPr>
        <w:t xml:space="preserve">Several structural changes are worth noting in this regard. </w:t>
      </w:r>
      <w:r w:rsidR="00947EF2" w:rsidRPr="0015044B">
        <w:rPr>
          <w:rFonts w:ascii="Times New Roman" w:hAnsi="Times New Roman" w:cs="Times New Roman"/>
          <w:sz w:val="24"/>
          <w:szCs w:val="24"/>
        </w:rPr>
        <w:t>The importance of digital networks under global capitalism places a premium not only on technical education in</w:t>
      </w:r>
      <w:r w:rsidR="00C645F2" w:rsidRPr="0015044B">
        <w:rPr>
          <w:rFonts w:ascii="Times New Roman" w:hAnsi="Times New Roman" w:cs="Times New Roman"/>
          <w:sz w:val="24"/>
          <w:szCs w:val="24"/>
        </w:rPr>
        <w:t xml:space="preserve"> information and</w:t>
      </w:r>
      <w:r w:rsidR="00C645F2">
        <w:rPr>
          <w:rFonts w:ascii="Times New Roman" w:hAnsi="Times New Roman" w:cs="Times New Roman"/>
          <w:sz w:val="24"/>
          <w:szCs w:val="24"/>
        </w:rPr>
        <w:t xml:space="preserve"> communication technology</w:t>
      </w:r>
      <w:r w:rsidR="00AE6F37">
        <w:rPr>
          <w:rFonts w:ascii="Times New Roman" w:hAnsi="Times New Roman" w:cs="Times New Roman"/>
          <w:sz w:val="24"/>
          <w:szCs w:val="24"/>
        </w:rPr>
        <w:t xml:space="preserve"> </w:t>
      </w:r>
      <w:r w:rsidR="00947EF2">
        <w:rPr>
          <w:rFonts w:ascii="Times New Roman" w:hAnsi="Times New Roman" w:cs="Times New Roman"/>
          <w:sz w:val="24"/>
          <w:szCs w:val="24"/>
        </w:rPr>
        <w:t xml:space="preserve">but also on cultural education </w:t>
      </w:r>
      <w:r w:rsidR="005F3C42">
        <w:rPr>
          <w:rFonts w:ascii="Times New Roman" w:hAnsi="Times New Roman" w:cs="Times New Roman"/>
          <w:sz w:val="24"/>
          <w:szCs w:val="24"/>
        </w:rPr>
        <w:t>in</w:t>
      </w:r>
      <w:r w:rsidR="00947EF2">
        <w:rPr>
          <w:rFonts w:ascii="Times New Roman" w:hAnsi="Times New Roman" w:cs="Times New Roman"/>
          <w:sz w:val="24"/>
          <w:szCs w:val="24"/>
        </w:rPr>
        <w:t xml:space="preserve"> inventi</w:t>
      </w:r>
      <w:r w:rsidR="00B73C4C">
        <w:rPr>
          <w:rFonts w:ascii="Times New Roman" w:hAnsi="Times New Roman" w:cs="Times New Roman"/>
          <w:sz w:val="24"/>
          <w:szCs w:val="24"/>
        </w:rPr>
        <w:t>ng</w:t>
      </w:r>
      <w:r w:rsidR="00947EF2">
        <w:rPr>
          <w:rFonts w:ascii="Times New Roman" w:hAnsi="Times New Roman" w:cs="Times New Roman"/>
          <w:sz w:val="24"/>
          <w:szCs w:val="24"/>
        </w:rPr>
        <w:t xml:space="preserve"> new </w:t>
      </w:r>
      <w:r w:rsidR="00D40FA0">
        <w:rPr>
          <w:rFonts w:ascii="Times New Roman" w:hAnsi="Times New Roman" w:cs="Times New Roman"/>
          <w:sz w:val="24"/>
          <w:szCs w:val="24"/>
        </w:rPr>
        <w:t>ideas and</w:t>
      </w:r>
      <w:r w:rsidR="00947EF2">
        <w:rPr>
          <w:rFonts w:ascii="Times New Roman" w:hAnsi="Times New Roman" w:cs="Times New Roman"/>
          <w:sz w:val="24"/>
          <w:szCs w:val="24"/>
        </w:rPr>
        <w:t xml:space="preserve"> applications</w:t>
      </w:r>
      <w:r w:rsidR="00D40FA0">
        <w:rPr>
          <w:rFonts w:ascii="Times New Roman" w:hAnsi="Times New Roman" w:cs="Times New Roman"/>
          <w:sz w:val="24"/>
          <w:szCs w:val="24"/>
        </w:rPr>
        <w:t>.</w:t>
      </w:r>
      <w:r w:rsidR="00FF0011" w:rsidRPr="00FF0011">
        <w:rPr>
          <w:rFonts w:ascii="Times New Roman" w:hAnsi="Times New Roman" w:cs="Times New Roman"/>
          <w:sz w:val="24"/>
          <w:szCs w:val="24"/>
        </w:rPr>
        <w:t xml:space="preserve"> </w:t>
      </w:r>
      <w:r w:rsidR="00FF0011">
        <w:rPr>
          <w:rFonts w:ascii="Times New Roman" w:hAnsi="Times New Roman" w:cs="Times New Roman"/>
          <w:sz w:val="24"/>
          <w:szCs w:val="24"/>
        </w:rPr>
        <w:t xml:space="preserve">The emergence of the internet and </w:t>
      </w:r>
      <w:r w:rsidR="00077B62">
        <w:rPr>
          <w:rFonts w:ascii="Times New Roman" w:hAnsi="Times New Roman" w:cs="Times New Roman"/>
          <w:sz w:val="24"/>
          <w:szCs w:val="24"/>
        </w:rPr>
        <w:t>a f</w:t>
      </w:r>
      <w:r w:rsidR="00FF0011">
        <w:rPr>
          <w:rFonts w:ascii="Times New Roman" w:hAnsi="Times New Roman" w:cs="Times New Roman"/>
          <w:sz w:val="24"/>
          <w:szCs w:val="24"/>
        </w:rPr>
        <w:t>lexible gig economy poses new challenges to older models of labor organization and exploitation. At the same time, it fragments the workforce and complicates political organization.</w:t>
      </w:r>
      <w:r w:rsidR="0079369F">
        <w:rPr>
          <w:rFonts w:ascii="Times New Roman" w:hAnsi="Times New Roman" w:cs="Times New Roman"/>
          <w:sz w:val="24"/>
          <w:szCs w:val="24"/>
        </w:rPr>
        <w:t xml:space="preserve"> This</w:t>
      </w:r>
      <w:r w:rsidR="006A7B69">
        <w:rPr>
          <w:rFonts w:ascii="Times New Roman" w:hAnsi="Times New Roman" w:cs="Times New Roman"/>
          <w:sz w:val="24"/>
          <w:szCs w:val="24"/>
        </w:rPr>
        <w:t xml:space="preserve"> bodes ill for </w:t>
      </w:r>
      <w:r w:rsidR="009D7CFD">
        <w:rPr>
          <w:rFonts w:ascii="Times New Roman" w:hAnsi="Times New Roman" w:cs="Times New Roman"/>
          <w:sz w:val="24"/>
          <w:szCs w:val="24"/>
        </w:rPr>
        <w:t xml:space="preserve">traditional Left parties founded on </w:t>
      </w:r>
      <w:r w:rsidR="00255804">
        <w:rPr>
          <w:rFonts w:ascii="Times New Roman" w:hAnsi="Times New Roman" w:cs="Times New Roman"/>
          <w:sz w:val="24"/>
          <w:szCs w:val="24"/>
        </w:rPr>
        <w:t>labor unions</w:t>
      </w:r>
      <w:r w:rsidR="00FC3266">
        <w:rPr>
          <w:rFonts w:ascii="Times New Roman" w:hAnsi="Times New Roman" w:cs="Times New Roman"/>
          <w:sz w:val="24"/>
          <w:szCs w:val="24"/>
        </w:rPr>
        <w:t xml:space="preserve"> that organize</w:t>
      </w:r>
      <w:r w:rsidR="0092201D">
        <w:rPr>
          <w:rFonts w:ascii="Times New Roman" w:hAnsi="Times New Roman" w:cs="Times New Roman"/>
          <w:sz w:val="24"/>
          <w:szCs w:val="24"/>
        </w:rPr>
        <w:t xml:space="preserve"> in factories</w:t>
      </w:r>
      <w:r w:rsidR="000E7688">
        <w:rPr>
          <w:rFonts w:ascii="Times New Roman" w:hAnsi="Times New Roman" w:cs="Times New Roman"/>
          <w:sz w:val="24"/>
          <w:szCs w:val="24"/>
        </w:rPr>
        <w:t xml:space="preserve"> and rely upon on-site</w:t>
      </w:r>
      <w:r w:rsidR="00BA762A">
        <w:rPr>
          <w:rFonts w:ascii="Times New Roman" w:hAnsi="Times New Roman" w:cs="Times New Roman"/>
          <w:sz w:val="24"/>
          <w:szCs w:val="24"/>
        </w:rPr>
        <w:t>,</w:t>
      </w:r>
      <w:r w:rsidR="000E7688">
        <w:rPr>
          <w:rFonts w:ascii="Times New Roman" w:hAnsi="Times New Roman" w:cs="Times New Roman"/>
          <w:sz w:val="24"/>
          <w:szCs w:val="24"/>
        </w:rPr>
        <w:t xml:space="preserve"> </w:t>
      </w:r>
      <w:r w:rsidR="00EA6CD6">
        <w:rPr>
          <w:rFonts w:ascii="Times New Roman" w:hAnsi="Times New Roman" w:cs="Times New Roman"/>
          <w:sz w:val="24"/>
          <w:szCs w:val="24"/>
        </w:rPr>
        <w:t xml:space="preserve">face-to-face </w:t>
      </w:r>
      <w:r w:rsidR="00D57489">
        <w:rPr>
          <w:rFonts w:ascii="Times New Roman" w:hAnsi="Times New Roman" w:cs="Times New Roman"/>
          <w:sz w:val="24"/>
          <w:szCs w:val="24"/>
        </w:rPr>
        <w:t xml:space="preserve">accountability </w:t>
      </w:r>
      <w:r w:rsidR="00BA762A">
        <w:rPr>
          <w:rFonts w:ascii="Times New Roman" w:hAnsi="Times New Roman" w:cs="Times New Roman"/>
          <w:sz w:val="24"/>
          <w:szCs w:val="24"/>
        </w:rPr>
        <w:t xml:space="preserve">linking rank and file </w:t>
      </w:r>
      <w:r w:rsidR="00366CCA">
        <w:rPr>
          <w:rFonts w:ascii="Times New Roman" w:hAnsi="Times New Roman" w:cs="Times New Roman"/>
          <w:sz w:val="24"/>
          <w:szCs w:val="24"/>
        </w:rPr>
        <w:t>with leadership</w:t>
      </w:r>
      <w:r w:rsidR="00910220">
        <w:rPr>
          <w:rFonts w:ascii="Times New Roman" w:hAnsi="Times New Roman" w:cs="Times New Roman"/>
          <w:sz w:val="24"/>
          <w:szCs w:val="24"/>
        </w:rPr>
        <w:t>.</w:t>
      </w:r>
    </w:p>
    <w:p w14:paraId="4CF1812F" w14:textId="6EDB3828" w:rsidR="00FF0011" w:rsidRDefault="00FF0011" w:rsidP="00FF0011">
      <w:pPr>
        <w:rPr>
          <w:rFonts w:ascii="Times New Roman" w:hAnsi="Times New Roman" w:cs="Times New Roman"/>
          <w:sz w:val="24"/>
          <w:szCs w:val="24"/>
        </w:rPr>
      </w:pPr>
      <w:r>
        <w:rPr>
          <w:rFonts w:ascii="Times New Roman" w:hAnsi="Times New Roman" w:cs="Times New Roman"/>
          <w:sz w:val="24"/>
          <w:szCs w:val="24"/>
        </w:rPr>
        <w:t xml:space="preserve"> Besides favoring tech-savvy youth, network capitalism encourages entrepreneurial branding, crowd sourcing, and the unprecedented exploitation of data to manipulate and reinforce consumption behavior. </w:t>
      </w:r>
      <w:r w:rsidR="00417CC3">
        <w:rPr>
          <w:rFonts w:ascii="Times New Roman" w:hAnsi="Times New Roman" w:cs="Times New Roman"/>
          <w:sz w:val="24"/>
          <w:szCs w:val="24"/>
        </w:rPr>
        <w:t>In addition to</w:t>
      </w:r>
      <w:r>
        <w:rPr>
          <w:rFonts w:ascii="Times New Roman" w:hAnsi="Times New Roman" w:cs="Times New Roman"/>
          <w:sz w:val="24"/>
          <w:szCs w:val="24"/>
        </w:rPr>
        <w:t xml:space="preserve"> its ideology of ‘prosumer’ individualism and focus on immediate stimulation, social media have proven to be a toxic venue for platforms spreading misinformation and addictive reinforcement of all manner of hyper-partisanship.</w:t>
      </w:r>
      <w:r w:rsidR="00845686">
        <w:rPr>
          <w:rFonts w:ascii="Times New Roman" w:hAnsi="Times New Roman" w:cs="Times New Roman"/>
          <w:sz w:val="24"/>
          <w:szCs w:val="24"/>
        </w:rPr>
        <w:t xml:space="preserve"> </w:t>
      </w:r>
      <w:r w:rsidR="00593739">
        <w:rPr>
          <w:rFonts w:ascii="Times New Roman" w:hAnsi="Times New Roman" w:cs="Times New Roman"/>
          <w:sz w:val="24"/>
          <w:szCs w:val="24"/>
        </w:rPr>
        <w:t>As Habermas has recently remarked, s</w:t>
      </w:r>
      <w:r w:rsidR="00845686">
        <w:rPr>
          <w:rFonts w:ascii="Times New Roman" w:hAnsi="Times New Roman" w:cs="Times New Roman"/>
          <w:sz w:val="24"/>
          <w:szCs w:val="24"/>
        </w:rPr>
        <w:t>ocial media</w:t>
      </w:r>
      <w:r w:rsidR="00593739">
        <w:rPr>
          <w:rFonts w:ascii="Times New Roman" w:hAnsi="Times New Roman" w:cs="Times New Roman"/>
          <w:sz w:val="24"/>
          <w:szCs w:val="24"/>
        </w:rPr>
        <w:t xml:space="preserve"> platforms</w:t>
      </w:r>
      <w:r w:rsidR="00BE7211">
        <w:rPr>
          <w:rFonts w:ascii="Times New Roman" w:hAnsi="Times New Roman" w:cs="Times New Roman"/>
          <w:sz w:val="24"/>
          <w:szCs w:val="24"/>
        </w:rPr>
        <w:t xml:space="preserve"> qualitatively change the </w:t>
      </w:r>
      <w:r w:rsidR="00593739">
        <w:rPr>
          <w:rFonts w:ascii="Times New Roman" w:hAnsi="Times New Roman" w:cs="Times New Roman"/>
          <w:sz w:val="24"/>
          <w:szCs w:val="24"/>
        </w:rPr>
        <w:t xml:space="preserve">production of communicated content; gone are the gatekeepers whose fact-checking and editorial criticism tamed the partisan reporting of mainstream television and newspaper journalism. The new generation of authors empowered by social media have free rein to spread all manner of toxic </w:t>
      </w:r>
      <w:r w:rsidR="00593739">
        <w:rPr>
          <w:rFonts w:ascii="Times New Roman" w:hAnsi="Times New Roman" w:cs="Times New Roman"/>
          <w:sz w:val="24"/>
          <w:szCs w:val="24"/>
        </w:rPr>
        <w:lastRenderedPageBreak/>
        <w:t xml:space="preserve">disinformation, lies, conspiracies, and photo-shopped videos. They magnify the </w:t>
      </w:r>
      <w:r w:rsidR="00A659A0">
        <w:rPr>
          <w:rFonts w:ascii="Times New Roman" w:hAnsi="Times New Roman" w:cs="Times New Roman"/>
          <w:sz w:val="24"/>
          <w:szCs w:val="24"/>
        </w:rPr>
        <w:t xml:space="preserve">theatrical </w:t>
      </w:r>
      <w:r w:rsidR="003B5659">
        <w:rPr>
          <w:rFonts w:ascii="Times New Roman" w:hAnsi="Times New Roman" w:cs="Times New Roman"/>
          <w:sz w:val="24"/>
          <w:szCs w:val="24"/>
        </w:rPr>
        <w:t xml:space="preserve">aesthetics and </w:t>
      </w:r>
      <w:r w:rsidR="00593739">
        <w:rPr>
          <w:rFonts w:ascii="Times New Roman" w:hAnsi="Times New Roman" w:cs="Times New Roman"/>
          <w:sz w:val="24"/>
          <w:szCs w:val="24"/>
        </w:rPr>
        <w:t xml:space="preserve">confounding </w:t>
      </w:r>
      <w:r w:rsidR="003B5659">
        <w:rPr>
          <w:rFonts w:ascii="Times New Roman" w:hAnsi="Times New Roman" w:cs="Times New Roman"/>
          <w:sz w:val="24"/>
          <w:szCs w:val="24"/>
        </w:rPr>
        <w:t xml:space="preserve">rhetoric of </w:t>
      </w:r>
      <w:r w:rsidR="00A659A0">
        <w:rPr>
          <w:rFonts w:ascii="Times New Roman" w:hAnsi="Times New Roman" w:cs="Times New Roman"/>
          <w:sz w:val="24"/>
          <w:szCs w:val="24"/>
        </w:rPr>
        <w:t xml:space="preserve">traditional </w:t>
      </w:r>
      <w:r w:rsidR="008B39C8">
        <w:rPr>
          <w:rFonts w:ascii="Times New Roman" w:hAnsi="Times New Roman" w:cs="Times New Roman"/>
          <w:sz w:val="24"/>
          <w:szCs w:val="24"/>
        </w:rPr>
        <w:t xml:space="preserve">political </w:t>
      </w:r>
      <w:r w:rsidR="003B5659">
        <w:rPr>
          <w:rFonts w:ascii="Times New Roman" w:hAnsi="Times New Roman" w:cs="Times New Roman"/>
          <w:sz w:val="24"/>
          <w:szCs w:val="24"/>
        </w:rPr>
        <w:t>propaganda</w:t>
      </w:r>
      <w:r w:rsidR="008B39C8">
        <w:rPr>
          <w:rFonts w:ascii="Times New Roman" w:hAnsi="Times New Roman" w:cs="Times New Roman"/>
          <w:sz w:val="24"/>
          <w:szCs w:val="24"/>
        </w:rPr>
        <w:t xml:space="preserve"> by immediately eliciting </w:t>
      </w:r>
      <w:r w:rsidR="001C0B0B">
        <w:rPr>
          <w:rFonts w:ascii="Times New Roman" w:hAnsi="Times New Roman" w:cs="Times New Roman"/>
          <w:sz w:val="24"/>
          <w:szCs w:val="24"/>
        </w:rPr>
        <w:t xml:space="preserve">rapidly and widely disseminated </w:t>
      </w:r>
      <w:r w:rsidR="008B39C8">
        <w:rPr>
          <w:rFonts w:ascii="Times New Roman" w:hAnsi="Times New Roman" w:cs="Times New Roman"/>
          <w:sz w:val="24"/>
          <w:szCs w:val="24"/>
        </w:rPr>
        <w:t xml:space="preserve">plebiscitary </w:t>
      </w:r>
      <w:r w:rsidR="005D738F">
        <w:rPr>
          <w:rFonts w:ascii="Times New Roman" w:hAnsi="Times New Roman" w:cs="Times New Roman"/>
          <w:sz w:val="24"/>
          <w:szCs w:val="24"/>
        </w:rPr>
        <w:t>acclaim</w:t>
      </w:r>
      <w:r w:rsidR="00C21507">
        <w:rPr>
          <w:rFonts w:ascii="Times New Roman" w:hAnsi="Times New Roman" w:cs="Times New Roman"/>
          <w:sz w:val="24"/>
          <w:szCs w:val="24"/>
        </w:rPr>
        <w:t xml:space="preserve"> </w:t>
      </w:r>
      <w:r w:rsidR="005C0D54">
        <w:rPr>
          <w:rFonts w:ascii="Times New Roman" w:hAnsi="Times New Roman" w:cs="Times New Roman"/>
          <w:sz w:val="24"/>
          <w:szCs w:val="24"/>
        </w:rPr>
        <w:t>i</w:t>
      </w:r>
      <w:r w:rsidR="00C21507">
        <w:rPr>
          <w:rFonts w:ascii="Times New Roman" w:hAnsi="Times New Roman" w:cs="Times New Roman"/>
          <w:sz w:val="24"/>
          <w:szCs w:val="24"/>
        </w:rPr>
        <w:t xml:space="preserve">n a </w:t>
      </w:r>
      <w:r w:rsidR="00B048ED">
        <w:rPr>
          <w:rFonts w:ascii="Times New Roman" w:hAnsi="Times New Roman" w:cs="Times New Roman"/>
          <w:sz w:val="24"/>
          <w:szCs w:val="24"/>
        </w:rPr>
        <w:t xml:space="preserve">continuous stream of </w:t>
      </w:r>
      <w:r w:rsidR="00593739">
        <w:rPr>
          <w:rFonts w:ascii="Times New Roman" w:hAnsi="Times New Roman" w:cs="Times New Roman"/>
          <w:sz w:val="24"/>
          <w:szCs w:val="24"/>
        </w:rPr>
        <w:t xml:space="preserve">approving </w:t>
      </w:r>
      <w:r w:rsidR="00F03F15">
        <w:rPr>
          <w:rFonts w:ascii="Times New Roman" w:hAnsi="Times New Roman" w:cs="Times New Roman"/>
          <w:sz w:val="24"/>
          <w:szCs w:val="24"/>
        </w:rPr>
        <w:t>posts</w:t>
      </w:r>
      <w:r w:rsidR="00593739">
        <w:rPr>
          <w:rFonts w:ascii="Times New Roman" w:hAnsi="Times New Roman" w:cs="Times New Roman"/>
          <w:sz w:val="24"/>
          <w:szCs w:val="24"/>
        </w:rPr>
        <w:t xml:space="preserve"> and clicks</w:t>
      </w:r>
      <w:r w:rsidR="00F03F15">
        <w:rPr>
          <w:rFonts w:ascii="Times New Roman" w:hAnsi="Times New Roman" w:cs="Times New Roman"/>
          <w:sz w:val="24"/>
          <w:szCs w:val="24"/>
        </w:rPr>
        <w:t>,</w:t>
      </w:r>
      <w:r w:rsidR="00C9330D">
        <w:rPr>
          <w:rFonts w:ascii="Times New Roman" w:hAnsi="Times New Roman" w:cs="Times New Roman"/>
          <w:sz w:val="24"/>
          <w:szCs w:val="24"/>
        </w:rPr>
        <w:t xml:space="preserve"> the </w:t>
      </w:r>
      <w:r w:rsidR="00BE0B1E">
        <w:rPr>
          <w:rFonts w:ascii="Times New Roman" w:hAnsi="Times New Roman" w:cs="Times New Roman"/>
          <w:sz w:val="24"/>
          <w:szCs w:val="24"/>
        </w:rPr>
        <w:t>repetitive</w:t>
      </w:r>
      <w:r w:rsidR="00C9330D">
        <w:rPr>
          <w:rFonts w:ascii="Times New Roman" w:hAnsi="Times New Roman" w:cs="Times New Roman"/>
          <w:sz w:val="24"/>
          <w:szCs w:val="24"/>
        </w:rPr>
        <w:t xml:space="preserve"> reinforcement and </w:t>
      </w:r>
      <w:r w:rsidR="00C12E30">
        <w:rPr>
          <w:rFonts w:ascii="Times New Roman" w:hAnsi="Times New Roman" w:cs="Times New Roman"/>
          <w:sz w:val="24"/>
          <w:szCs w:val="24"/>
        </w:rPr>
        <w:t xml:space="preserve">addictive </w:t>
      </w:r>
      <w:r w:rsidR="00F12679">
        <w:rPr>
          <w:rFonts w:ascii="Times New Roman" w:hAnsi="Times New Roman" w:cs="Times New Roman"/>
          <w:sz w:val="24"/>
          <w:szCs w:val="24"/>
        </w:rPr>
        <w:t>attention</w:t>
      </w:r>
      <w:r w:rsidR="004C1097">
        <w:rPr>
          <w:rFonts w:ascii="Times New Roman" w:hAnsi="Times New Roman" w:cs="Times New Roman"/>
          <w:sz w:val="24"/>
          <w:szCs w:val="24"/>
        </w:rPr>
        <w:t xml:space="preserve">-grabbing effects of which </w:t>
      </w:r>
      <w:r w:rsidR="007E0EE0">
        <w:rPr>
          <w:rFonts w:ascii="Times New Roman" w:hAnsi="Times New Roman" w:cs="Times New Roman"/>
          <w:sz w:val="24"/>
          <w:szCs w:val="24"/>
        </w:rPr>
        <w:t xml:space="preserve">cement the audience </w:t>
      </w:r>
      <w:r w:rsidR="00AE0884">
        <w:rPr>
          <w:rFonts w:ascii="Times New Roman" w:hAnsi="Times New Roman" w:cs="Times New Roman"/>
          <w:sz w:val="24"/>
          <w:szCs w:val="24"/>
        </w:rPr>
        <w:t xml:space="preserve">to </w:t>
      </w:r>
      <w:r w:rsidR="00593739">
        <w:rPr>
          <w:rFonts w:ascii="Times New Roman" w:hAnsi="Times New Roman" w:cs="Times New Roman"/>
          <w:sz w:val="24"/>
          <w:szCs w:val="24"/>
        </w:rPr>
        <w:t xml:space="preserve">the author </w:t>
      </w:r>
      <w:r w:rsidR="007E0EE0">
        <w:rPr>
          <w:rFonts w:ascii="Times New Roman" w:hAnsi="Times New Roman" w:cs="Times New Roman"/>
          <w:sz w:val="24"/>
          <w:szCs w:val="24"/>
        </w:rPr>
        <w:t>and</w:t>
      </w:r>
      <w:r w:rsidR="00881996">
        <w:rPr>
          <w:rFonts w:ascii="Times New Roman" w:hAnsi="Times New Roman" w:cs="Times New Roman"/>
          <w:sz w:val="24"/>
          <w:szCs w:val="24"/>
        </w:rPr>
        <w:t xml:space="preserve"> provide </w:t>
      </w:r>
      <w:r w:rsidR="002328AD">
        <w:rPr>
          <w:rFonts w:ascii="Times New Roman" w:hAnsi="Times New Roman" w:cs="Times New Roman"/>
          <w:sz w:val="24"/>
          <w:szCs w:val="24"/>
        </w:rPr>
        <w:t>no relief for private, undistracted reflection</w:t>
      </w:r>
      <w:r w:rsidR="00593739">
        <w:rPr>
          <w:rFonts w:ascii="Times New Roman" w:hAnsi="Times New Roman" w:cs="Times New Roman"/>
          <w:sz w:val="24"/>
          <w:szCs w:val="24"/>
        </w:rPr>
        <w:t xml:space="preserve"> (Habermas 2022, 166)</w:t>
      </w:r>
      <w:r w:rsidR="002328AD">
        <w:rPr>
          <w:rFonts w:ascii="Times New Roman" w:hAnsi="Times New Roman" w:cs="Times New Roman"/>
          <w:sz w:val="24"/>
          <w:szCs w:val="24"/>
        </w:rPr>
        <w:t>.</w:t>
      </w:r>
      <w:r w:rsidR="007E0EE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Needless to say</w:t>
      </w:r>
      <w:r w:rsidR="00AB598F">
        <w:rPr>
          <w:rFonts w:ascii="Times New Roman" w:hAnsi="Times New Roman" w:cs="Times New Roman"/>
          <w:sz w:val="24"/>
          <w:szCs w:val="24"/>
        </w:rPr>
        <w:t xml:space="preserve">, </w:t>
      </w:r>
      <w:r>
        <w:rPr>
          <w:rFonts w:ascii="Times New Roman" w:hAnsi="Times New Roman" w:cs="Times New Roman"/>
          <w:sz w:val="24"/>
          <w:szCs w:val="24"/>
        </w:rPr>
        <w:t>their</w:t>
      </w:r>
      <w:proofErr w:type="gramEnd"/>
      <w:r>
        <w:rPr>
          <w:rFonts w:ascii="Times New Roman" w:hAnsi="Times New Roman" w:cs="Times New Roman"/>
          <w:sz w:val="24"/>
          <w:szCs w:val="24"/>
        </w:rPr>
        <w:t xml:space="preserve"> potential for expanding and deepening a public sphere geared toward deliberation seems questionable at best. </w:t>
      </w:r>
      <w:r w:rsidR="00441A09">
        <w:rPr>
          <w:rFonts w:ascii="Times New Roman" w:hAnsi="Times New Roman" w:cs="Times New Roman"/>
          <w:sz w:val="24"/>
          <w:szCs w:val="24"/>
        </w:rPr>
        <w:t xml:space="preserve">Indeed, </w:t>
      </w:r>
      <w:r w:rsidR="00887157">
        <w:rPr>
          <w:rFonts w:ascii="Times New Roman" w:hAnsi="Times New Roman" w:cs="Times New Roman"/>
          <w:sz w:val="24"/>
          <w:szCs w:val="24"/>
        </w:rPr>
        <w:t xml:space="preserve">populist movements </w:t>
      </w:r>
      <w:r w:rsidR="0000411C">
        <w:rPr>
          <w:rFonts w:ascii="Times New Roman" w:hAnsi="Times New Roman" w:cs="Times New Roman"/>
          <w:sz w:val="24"/>
          <w:szCs w:val="24"/>
        </w:rPr>
        <w:t xml:space="preserve">are the best at exploiting </w:t>
      </w:r>
      <w:r w:rsidR="00441A09">
        <w:rPr>
          <w:rFonts w:ascii="Times New Roman" w:hAnsi="Times New Roman" w:cs="Times New Roman"/>
          <w:sz w:val="24"/>
          <w:szCs w:val="24"/>
        </w:rPr>
        <w:t>social media to draw in members who are invited to participate in the on-line construction of party platforms. Despite the appearance of inclusive popular participation in a deliberative enterprise, this process is highly scripted by an elite who control the digital platform</w:t>
      </w:r>
      <w:r w:rsidR="00D13CA6">
        <w:rPr>
          <w:rFonts w:ascii="Times New Roman" w:hAnsi="Times New Roman" w:cs="Times New Roman"/>
          <w:sz w:val="24"/>
          <w:szCs w:val="24"/>
        </w:rPr>
        <w:t>.</w:t>
      </w:r>
      <w:r w:rsidR="004910BB">
        <w:rPr>
          <w:rStyle w:val="EndnoteReference"/>
          <w:rFonts w:ascii="Times New Roman" w:hAnsi="Times New Roman" w:cs="Times New Roman"/>
          <w:sz w:val="24"/>
          <w:szCs w:val="24"/>
        </w:rPr>
        <w:endnoteReference w:id="28"/>
      </w:r>
      <w:r w:rsidR="00D13CA6">
        <w:rPr>
          <w:rFonts w:ascii="Times New Roman" w:hAnsi="Times New Roman" w:cs="Times New Roman"/>
          <w:sz w:val="24"/>
          <w:szCs w:val="24"/>
        </w:rPr>
        <w:t xml:space="preserve"> </w:t>
      </w:r>
    </w:p>
    <w:p w14:paraId="20C64EDF" w14:textId="4F961903" w:rsidR="00F97DD8" w:rsidRDefault="005E5E14" w:rsidP="008936A2">
      <w:pPr>
        <w:rPr>
          <w:rFonts w:ascii="Times New Roman" w:hAnsi="Times New Roman" w:cs="Times New Roman"/>
          <w:sz w:val="24"/>
          <w:szCs w:val="24"/>
        </w:rPr>
      </w:pPr>
      <w:r>
        <w:rPr>
          <w:rFonts w:ascii="Times New Roman" w:hAnsi="Times New Roman" w:cs="Times New Roman"/>
          <w:sz w:val="24"/>
          <w:szCs w:val="24"/>
        </w:rPr>
        <w:t xml:space="preserve">For better or worse, there is no turning back </w:t>
      </w:r>
      <w:r w:rsidR="000E5362">
        <w:rPr>
          <w:rFonts w:ascii="Times New Roman" w:hAnsi="Times New Roman" w:cs="Times New Roman"/>
          <w:sz w:val="24"/>
          <w:szCs w:val="24"/>
        </w:rPr>
        <w:t xml:space="preserve">to </w:t>
      </w:r>
      <w:r w:rsidR="00AF71D6">
        <w:rPr>
          <w:rFonts w:ascii="Times New Roman" w:hAnsi="Times New Roman" w:cs="Times New Roman"/>
          <w:sz w:val="24"/>
          <w:szCs w:val="24"/>
        </w:rPr>
        <w:t xml:space="preserve">the kind of </w:t>
      </w:r>
      <w:r w:rsidR="00440881">
        <w:rPr>
          <w:rFonts w:ascii="Times New Roman" w:hAnsi="Times New Roman" w:cs="Times New Roman"/>
          <w:sz w:val="24"/>
          <w:szCs w:val="24"/>
        </w:rPr>
        <w:t xml:space="preserve">pre-Internet </w:t>
      </w:r>
      <w:r w:rsidR="00AF71D6">
        <w:rPr>
          <w:rFonts w:ascii="Times New Roman" w:hAnsi="Times New Roman" w:cs="Times New Roman"/>
          <w:sz w:val="24"/>
          <w:szCs w:val="24"/>
        </w:rPr>
        <w:t xml:space="preserve">politics </w:t>
      </w:r>
      <w:r w:rsidR="006778B1">
        <w:rPr>
          <w:rFonts w:ascii="Times New Roman" w:hAnsi="Times New Roman" w:cs="Times New Roman"/>
          <w:sz w:val="24"/>
          <w:szCs w:val="24"/>
        </w:rPr>
        <w:t>in which</w:t>
      </w:r>
      <w:r w:rsidR="00440881">
        <w:rPr>
          <w:rFonts w:ascii="Times New Roman" w:hAnsi="Times New Roman" w:cs="Times New Roman"/>
          <w:sz w:val="24"/>
          <w:szCs w:val="24"/>
        </w:rPr>
        <w:t xml:space="preserve"> propaganda and </w:t>
      </w:r>
      <w:r w:rsidR="0074347E">
        <w:rPr>
          <w:rFonts w:ascii="Times New Roman" w:hAnsi="Times New Roman" w:cs="Times New Roman"/>
          <w:sz w:val="24"/>
          <w:szCs w:val="24"/>
        </w:rPr>
        <w:t xml:space="preserve">audience crowds </w:t>
      </w:r>
      <w:r w:rsidR="005A50D5">
        <w:rPr>
          <w:rFonts w:ascii="Times New Roman" w:hAnsi="Times New Roman" w:cs="Times New Roman"/>
          <w:sz w:val="24"/>
          <w:szCs w:val="24"/>
        </w:rPr>
        <w:t xml:space="preserve">were </w:t>
      </w:r>
      <w:r w:rsidR="003400D6">
        <w:rPr>
          <w:rFonts w:ascii="Times New Roman" w:hAnsi="Times New Roman" w:cs="Times New Roman"/>
          <w:sz w:val="24"/>
          <w:szCs w:val="24"/>
        </w:rPr>
        <w:t xml:space="preserve">more easily tamed by </w:t>
      </w:r>
      <w:r w:rsidR="00A85D6F">
        <w:rPr>
          <w:rFonts w:ascii="Times New Roman" w:hAnsi="Times New Roman" w:cs="Times New Roman"/>
          <w:sz w:val="24"/>
          <w:szCs w:val="24"/>
        </w:rPr>
        <w:t xml:space="preserve">widely consumed and more responsibly established news sources under the auspices of a truly </w:t>
      </w:r>
      <w:r w:rsidR="00105F7D">
        <w:rPr>
          <w:rFonts w:ascii="Times New Roman" w:hAnsi="Times New Roman" w:cs="Times New Roman"/>
          <w:sz w:val="24"/>
          <w:szCs w:val="24"/>
        </w:rPr>
        <w:t>deliberative public spheres.</w:t>
      </w:r>
      <w:r w:rsidR="006D4B2A">
        <w:rPr>
          <w:rFonts w:ascii="Times New Roman" w:hAnsi="Times New Roman" w:cs="Times New Roman"/>
          <w:sz w:val="24"/>
          <w:szCs w:val="24"/>
        </w:rPr>
        <w:t xml:space="preserve"> </w:t>
      </w:r>
      <w:r w:rsidR="00131A98">
        <w:rPr>
          <w:rFonts w:ascii="Times New Roman" w:hAnsi="Times New Roman" w:cs="Times New Roman"/>
          <w:sz w:val="24"/>
          <w:szCs w:val="24"/>
        </w:rPr>
        <w:t xml:space="preserve">Digital parties are here to stay. </w:t>
      </w:r>
      <w:r w:rsidR="00611BF2">
        <w:rPr>
          <w:rFonts w:ascii="Times New Roman" w:hAnsi="Times New Roman" w:cs="Times New Roman"/>
          <w:sz w:val="24"/>
          <w:szCs w:val="24"/>
        </w:rPr>
        <w:t>That said, genuine d</w:t>
      </w:r>
      <w:r w:rsidR="00D07E63">
        <w:rPr>
          <w:rFonts w:ascii="Times New Roman" w:hAnsi="Times New Roman" w:cs="Times New Roman"/>
          <w:sz w:val="24"/>
          <w:szCs w:val="24"/>
        </w:rPr>
        <w:t>igital democracy cannot be ruled out</w:t>
      </w:r>
      <w:r w:rsidR="00FF44E0">
        <w:rPr>
          <w:rFonts w:ascii="Times New Roman" w:hAnsi="Times New Roman" w:cs="Times New Roman"/>
          <w:sz w:val="24"/>
          <w:szCs w:val="24"/>
        </w:rPr>
        <w:t>.</w:t>
      </w:r>
      <w:r w:rsidR="000B407F">
        <w:rPr>
          <w:rFonts w:ascii="Times New Roman" w:hAnsi="Times New Roman" w:cs="Times New Roman"/>
          <w:sz w:val="24"/>
          <w:szCs w:val="24"/>
        </w:rPr>
        <w:t xml:space="preserve"> </w:t>
      </w:r>
      <w:r w:rsidR="00A85D6F">
        <w:rPr>
          <w:rFonts w:ascii="Times New Roman" w:hAnsi="Times New Roman" w:cs="Times New Roman"/>
          <w:sz w:val="24"/>
          <w:szCs w:val="24"/>
        </w:rPr>
        <w:t>Urging the regulation of platforms----not in the way that the founding generation of libertarian-minded Silicon Valley CEOs intended, as commodities in a free market subject to anti-trust laws but as political resources within a constitutionally protected public trust, as Habermas recommends---is a step in the right direction</w:t>
      </w:r>
      <w:r w:rsidR="00702B10">
        <w:rPr>
          <w:rFonts w:ascii="Times New Roman" w:hAnsi="Times New Roman" w:cs="Times New Roman"/>
          <w:sz w:val="24"/>
          <w:szCs w:val="24"/>
        </w:rPr>
        <w:t>. A mo</w:t>
      </w:r>
      <w:r w:rsidR="00A85D6F">
        <w:rPr>
          <w:rFonts w:ascii="Times New Roman" w:hAnsi="Times New Roman" w:cs="Times New Roman"/>
          <w:sz w:val="24"/>
          <w:szCs w:val="24"/>
        </w:rPr>
        <w:t xml:space="preserve">re ambitious step in this direction would involve the creation of a constitutionally secured </w:t>
      </w:r>
      <w:r w:rsidR="00A85D6F" w:rsidRPr="00A85D6F">
        <w:rPr>
          <w:rFonts w:ascii="Times New Roman" w:hAnsi="Times New Roman" w:cs="Times New Roman"/>
          <w:i/>
          <w:iCs/>
          <w:sz w:val="24"/>
          <w:szCs w:val="24"/>
        </w:rPr>
        <w:t>public</w:t>
      </w:r>
      <w:r w:rsidR="00A85D6F">
        <w:rPr>
          <w:rFonts w:ascii="Times New Roman" w:hAnsi="Times New Roman" w:cs="Times New Roman"/>
          <w:sz w:val="24"/>
          <w:szCs w:val="24"/>
        </w:rPr>
        <w:t xml:space="preserve"> platform. </w:t>
      </w:r>
      <w:r w:rsidR="00941CA8">
        <w:rPr>
          <w:rFonts w:ascii="Times New Roman" w:hAnsi="Times New Roman" w:cs="Times New Roman"/>
          <w:sz w:val="24"/>
          <w:szCs w:val="24"/>
        </w:rPr>
        <w:t xml:space="preserve">As </w:t>
      </w:r>
      <w:r w:rsidR="00800A5E">
        <w:rPr>
          <w:rFonts w:ascii="Times New Roman" w:hAnsi="Times New Roman" w:cs="Times New Roman"/>
          <w:sz w:val="24"/>
          <w:szCs w:val="24"/>
        </w:rPr>
        <w:t xml:space="preserve">British Labor leader </w:t>
      </w:r>
      <w:r w:rsidR="00941CA8">
        <w:rPr>
          <w:rFonts w:ascii="Times New Roman" w:hAnsi="Times New Roman" w:cs="Times New Roman"/>
          <w:sz w:val="24"/>
          <w:szCs w:val="24"/>
        </w:rPr>
        <w:t xml:space="preserve">Jeremy Corbyn </w:t>
      </w:r>
      <w:r w:rsidR="00810B3C">
        <w:rPr>
          <w:rFonts w:ascii="Times New Roman" w:hAnsi="Times New Roman" w:cs="Times New Roman"/>
          <w:sz w:val="24"/>
          <w:szCs w:val="24"/>
        </w:rPr>
        <w:t xml:space="preserve">notes, </w:t>
      </w:r>
      <w:r w:rsidR="00F97DD8">
        <w:rPr>
          <w:rFonts w:ascii="Times New Roman" w:hAnsi="Times New Roman" w:cs="Times New Roman"/>
          <w:sz w:val="24"/>
          <w:szCs w:val="24"/>
        </w:rPr>
        <w:t>a</w:t>
      </w:r>
      <w:r w:rsidR="003C5126">
        <w:rPr>
          <w:rFonts w:ascii="Times New Roman" w:hAnsi="Times New Roman" w:cs="Times New Roman"/>
          <w:sz w:val="24"/>
          <w:szCs w:val="24"/>
        </w:rPr>
        <w:t xml:space="preserve"> </w:t>
      </w:r>
      <w:proofErr w:type="gramStart"/>
      <w:r w:rsidR="003C5126">
        <w:rPr>
          <w:rFonts w:ascii="Times New Roman" w:hAnsi="Times New Roman" w:cs="Times New Roman"/>
          <w:sz w:val="24"/>
          <w:szCs w:val="24"/>
        </w:rPr>
        <w:t>digital common</w:t>
      </w:r>
      <w:r w:rsidR="00F97DD8">
        <w:rPr>
          <w:rFonts w:ascii="Times New Roman" w:hAnsi="Times New Roman" w:cs="Times New Roman"/>
          <w:sz w:val="24"/>
          <w:szCs w:val="24"/>
        </w:rPr>
        <w:t>s</w:t>
      </w:r>
      <w:proofErr w:type="gramEnd"/>
      <w:r w:rsidR="002F7E10">
        <w:rPr>
          <w:rFonts w:ascii="Times New Roman" w:hAnsi="Times New Roman" w:cs="Times New Roman"/>
          <w:sz w:val="24"/>
          <w:szCs w:val="24"/>
        </w:rPr>
        <w:t xml:space="preserve">, or </w:t>
      </w:r>
      <w:r w:rsidR="0015044B">
        <w:rPr>
          <w:rFonts w:ascii="Times New Roman" w:hAnsi="Times New Roman" w:cs="Times New Roman"/>
          <w:sz w:val="24"/>
          <w:szCs w:val="24"/>
          <w:lang w:val="en-US"/>
        </w:rPr>
        <w:t xml:space="preserve">a </w:t>
      </w:r>
      <w:r w:rsidR="002F7E10">
        <w:rPr>
          <w:rFonts w:ascii="Times New Roman" w:hAnsi="Times New Roman" w:cs="Times New Roman"/>
          <w:sz w:val="24"/>
          <w:szCs w:val="24"/>
        </w:rPr>
        <w:t>publicly owned</w:t>
      </w:r>
      <w:r w:rsidR="00F97DD8">
        <w:rPr>
          <w:rFonts w:ascii="Times New Roman" w:hAnsi="Times New Roman" w:cs="Times New Roman"/>
          <w:sz w:val="24"/>
          <w:szCs w:val="24"/>
        </w:rPr>
        <w:t xml:space="preserve">, </w:t>
      </w:r>
      <w:r w:rsidR="000079A2">
        <w:rPr>
          <w:rFonts w:ascii="Times New Roman" w:hAnsi="Times New Roman" w:cs="Times New Roman"/>
          <w:sz w:val="24"/>
          <w:szCs w:val="24"/>
        </w:rPr>
        <w:t>fully</w:t>
      </w:r>
      <w:r w:rsidR="00F97DD8">
        <w:rPr>
          <w:rFonts w:ascii="Times New Roman" w:hAnsi="Times New Roman" w:cs="Times New Roman"/>
          <w:sz w:val="24"/>
          <w:szCs w:val="24"/>
        </w:rPr>
        <w:t xml:space="preserve"> transparent, and fully</w:t>
      </w:r>
      <w:r w:rsidR="000079A2">
        <w:rPr>
          <w:rFonts w:ascii="Times New Roman" w:hAnsi="Times New Roman" w:cs="Times New Roman"/>
          <w:sz w:val="24"/>
          <w:szCs w:val="24"/>
        </w:rPr>
        <w:t xml:space="preserve"> accessible digital </w:t>
      </w:r>
      <w:r w:rsidR="002F7E10">
        <w:rPr>
          <w:rFonts w:ascii="Times New Roman" w:hAnsi="Times New Roman" w:cs="Times New Roman"/>
          <w:sz w:val="24"/>
          <w:szCs w:val="24"/>
        </w:rPr>
        <w:t xml:space="preserve">platform for political </w:t>
      </w:r>
      <w:proofErr w:type="spellStart"/>
      <w:r w:rsidR="002F7E10">
        <w:rPr>
          <w:rFonts w:ascii="Times New Roman" w:hAnsi="Times New Roman" w:cs="Times New Roman"/>
          <w:sz w:val="24"/>
          <w:szCs w:val="24"/>
        </w:rPr>
        <w:t>organi</w:t>
      </w:r>
      <w:r w:rsidR="00702B10">
        <w:rPr>
          <w:rFonts w:ascii="Times New Roman" w:hAnsi="Times New Roman" w:cs="Times New Roman"/>
          <w:sz w:val="24"/>
          <w:szCs w:val="24"/>
        </w:rPr>
        <w:t>s</w:t>
      </w:r>
      <w:r w:rsidR="002F7E10">
        <w:rPr>
          <w:rFonts w:ascii="Times New Roman" w:hAnsi="Times New Roman" w:cs="Times New Roman"/>
          <w:sz w:val="24"/>
          <w:szCs w:val="24"/>
        </w:rPr>
        <w:t>ing</w:t>
      </w:r>
      <w:proofErr w:type="spellEnd"/>
      <w:r w:rsidR="00965DED">
        <w:rPr>
          <w:rFonts w:ascii="Times New Roman" w:hAnsi="Times New Roman" w:cs="Times New Roman"/>
          <w:sz w:val="24"/>
          <w:szCs w:val="24"/>
        </w:rPr>
        <w:t xml:space="preserve">, </w:t>
      </w:r>
      <w:r w:rsidR="00810B3C">
        <w:rPr>
          <w:rFonts w:ascii="Times New Roman" w:hAnsi="Times New Roman" w:cs="Times New Roman"/>
          <w:sz w:val="24"/>
          <w:szCs w:val="24"/>
        </w:rPr>
        <w:t xml:space="preserve">avoids the </w:t>
      </w:r>
      <w:r w:rsidR="00F97DD8">
        <w:rPr>
          <w:rFonts w:ascii="Times New Roman" w:hAnsi="Times New Roman" w:cs="Times New Roman"/>
          <w:sz w:val="24"/>
          <w:szCs w:val="24"/>
        </w:rPr>
        <w:t xml:space="preserve">twin perils of </w:t>
      </w:r>
      <w:r w:rsidR="00A02B72">
        <w:rPr>
          <w:rFonts w:ascii="Times New Roman" w:hAnsi="Times New Roman" w:cs="Times New Roman"/>
          <w:sz w:val="24"/>
          <w:szCs w:val="24"/>
        </w:rPr>
        <w:t>elite</w:t>
      </w:r>
      <w:r w:rsidR="00F97DD8">
        <w:rPr>
          <w:rFonts w:ascii="Times New Roman" w:hAnsi="Times New Roman" w:cs="Times New Roman"/>
          <w:sz w:val="24"/>
          <w:szCs w:val="24"/>
        </w:rPr>
        <w:t xml:space="preserve"> scripting and censorship, on one side, and </w:t>
      </w:r>
      <w:r w:rsidR="00F97DD8">
        <w:rPr>
          <w:rFonts w:ascii="Times New Roman" w:hAnsi="Times New Roman" w:cs="Times New Roman"/>
          <w:sz w:val="24"/>
          <w:szCs w:val="24"/>
        </w:rPr>
        <w:lastRenderedPageBreak/>
        <w:t xml:space="preserve">anarchic, viral posting by anonymous bots, on the other----both of which coexist </w:t>
      </w:r>
      <w:r w:rsidR="00965DED">
        <w:rPr>
          <w:rFonts w:ascii="Times New Roman" w:hAnsi="Times New Roman" w:cs="Times New Roman"/>
          <w:sz w:val="24"/>
          <w:szCs w:val="24"/>
        </w:rPr>
        <w:t>in</w:t>
      </w:r>
      <w:r w:rsidR="006372D5">
        <w:rPr>
          <w:rFonts w:ascii="Times New Roman" w:hAnsi="Times New Roman" w:cs="Times New Roman"/>
          <w:sz w:val="24"/>
          <w:szCs w:val="24"/>
        </w:rPr>
        <w:t xml:space="preserve"> </w:t>
      </w:r>
      <w:r w:rsidR="00F97DD8">
        <w:rPr>
          <w:rFonts w:ascii="Times New Roman" w:hAnsi="Times New Roman" w:cs="Times New Roman"/>
          <w:sz w:val="24"/>
          <w:szCs w:val="24"/>
        </w:rPr>
        <w:t xml:space="preserve">today’s </w:t>
      </w:r>
      <w:r w:rsidR="006372D5">
        <w:rPr>
          <w:rFonts w:ascii="Times New Roman" w:hAnsi="Times New Roman" w:cs="Times New Roman"/>
          <w:sz w:val="24"/>
          <w:szCs w:val="24"/>
        </w:rPr>
        <w:t xml:space="preserve">privately </w:t>
      </w:r>
      <w:r w:rsidR="00AD6F6B">
        <w:rPr>
          <w:rFonts w:ascii="Times New Roman" w:hAnsi="Times New Roman" w:cs="Times New Roman"/>
          <w:sz w:val="24"/>
          <w:szCs w:val="24"/>
        </w:rPr>
        <w:t>licensed digital party platforms.</w:t>
      </w:r>
    </w:p>
    <w:p w14:paraId="4F8B0CBA" w14:textId="239887DF" w:rsidR="005E2DA5" w:rsidRDefault="00AD6F6B" w:rsidP="008936A2">
      <w:pPr>
        <w:rPr>
          <w:rFonts w:ascii="Times New Roman" w:hAnsi="Times New Roman" w:cs="Times New Roman"/>
          <w:sz w:val="24"/>
          <w:szCs w:val="24"/>
        </w:rPr>
      </w:pPr>
      <w:r>
        <w:rPr>
          <w:rFonts w:ascii="Times New Roman" w:hAnsi="Times New Roman" w:cs="Times New Roman"/>
          <w:sz w:val="24"/>
          <w:szCs w:val="24"/>
        </w:rPr>
        <w:t xml:space="preserve"> Creating such a </w:t>
      </w:r>
      <w:proofErr w:type="gramStart"/>
      <w:r>
        <w:rPr>
          <w:rFonts w:ascii="Times New Roman" w:hAnsi="Times New Roman" w:cs="Times New Roman"/>
          <w:sz w:val="24"/>
          <w:szCs w:val="24"/>
        </w:rPr>
        <w:t>common</w:t>
      </w:r>
      <w:r w:rsidR="00F97DD8">
        <w:rPr>
          <w:rFonts w:ascii="Times New Roman" w:hAnsi="Times New Roman" w:cs="Times New Roman"/>
          <w:sz w:val="24"/>
          <w:szCs w:val="24"/>
        </w:rPr>
        <w:t>s</w:t>
      </w:r>
      <w:proofErr w:type="gramEnd"/>
      <w:r w:rsidR="00571DDE">
        <w:rPr>
          <w:rFonts w:ascii="Times New Roman" w:hAnsi="Times New Roman" w:cs="Times New Roman"/>
          <w:sz w:val="24"/>
          <w:szCs w:val="24"/>
        </w:rPr>
        <w:t>,</w:t>
      </w:r>
      <w:r w:rsidR="00C05FCD">
        <w:rPr>
          <w:rFonts w:ascii="Times New Roman" w:hAnsi="Times New Roman" w:cs="Times New Roman"/>
          <w:sz w:val="24"/>
          <w:szCs w:val="24"/>
        </w:rPr>
        <w:t xml:space="preserve"> in </w:t>
      </w:r>
      <w:r w:rsidR="00965DED">
        <w:rPr>
          <w:rFonts w:ascii="Times New Roman" w:hAnsi="Times New Roman" w:cs="Times New Roman"/>
          <w:sz w:val="24"/>
          <w:szCs w:val="24"/>
        </w:rPr>
        <w:t>turn</w:t>
      </w:r>
      <w:r w:rsidR="00571DDE">
        <w:rPr>
          <w:rFonts w:ascii="Times New Roman" w:hAnsi="Times New Roman" w:cs="Times New Roman"/>
          <w:sz w:val="24"/>
          <w:szCs w:val="24"/>
        </w:rPr>
        <w:t>,</w:t>
      </w:r>
      <w:r w:rsidR="00965DED">
        <w:rPr>
          <w:rFonts w:ascii="Times New Roman" w:hAnsi="Times New Roman" w:cs="Times New Roman"/>
          <w:sz w:val="24"/>
          <w:szCs w:val="24"/>
        </w:rPr>
        <w:t xml:space="preserve"> depends on</w:t>
      </w:r>
      <w:r w:rsidR="003C5126">
        <w:rPr>
          <w:rFonts w:ascii="Times New Roman" w:hAnsi="Times New Roman" w:cs="Times New Roman"/>
          <w:sz w:val="24"/>
          <w:szCs w:val="24"/>
        </w:rPr>
        <w:t xml:space="preserve"> </w:t>
      </w:r>
      <w:r w:rsidR="006700C6">
        <w:rPr>
          <w:rFonts w:ascii="Times New Roman" w:hAnsi="Times New Roman" w:cs="Times New Roman"/>
          <w:sz w:val="24"/>
          <w:szCs w:val="24"/>
        </w:rPr>
        <w:t xml:space="preserve">narrowing the gap </w:t>
      </w:r>
      <w:r w:rsidR="008936A2">
        <w:rPr>
          <w:rFonts w:ascii="Times New Roman" w:hAnsi="Times New Roman" w:cs="Times New Roman"/>
          <w:sz w:val="24"/>
          <w:szCs w:val="24"/>
        </w:rPr>
        <w:t>between highly educated and less educated workers</w:t>
      </w:r>
      <w:r w:rsidR="006700C6">
        <w:rPr>
          <w:rFonts w:ascii="Times New Roman" w:hAnsi="Times New Roman" w:cs="Times New Roman"/>
          <w:sz w:val="24"/>
          <w:szCs w:val="24"/>
        </w:rPr>
        <w:t>.</w:t>
      </w:r>
      <w:r w:rsidR="008936A2">
        <w:rPr>
          <w:rFonts w:ascii="Times New Roman" w:hAnsi="Times New Roman" w:cs="Times New Roman"/>
          <w:sz w:val="24"/>
          <w:szCs w:val="24"/>
        </w:rPr>
        <w:t xml:space="preserve"> </w:t>
      </w:r>
      <w:r w:rsidR="004F5FA3">
        <w:rPr>
          <w:rFonts w:ascii="Times New Roman" w:hAnsi="Times New Roman" w:cs="Times New Roman"/>
          <w:sz w:val="24"/>
          <w:szCs w:val="24"/>
        </w:rPr>
        <w:t xml:space="preserve">Citing Shoshana </w:t>
      </w:r>
      <w:proofErr w:type="spellStart"/>
      <w:r w:rsidR="004F5FA3">
        <w:rPr>
          <w:rFonts w:ascii="Times New Roman" w:hAnsi="Times New Roman" w:cs="Times New Roman"/>
          <w:sz w:val="24"/>
          <w:szCs w:val="24"/>
        </w:rPr>
        <w:t>Zuboff’s</w:t>
      </w:r>
      <w:proofErr w:type="spellEnd"/>
      <w:r w:rsidR="004F5FA3">
        <w:rPr>
          <w:rFonts w:ascii="Times New Roman" w:hAnsi="Times New Roman" w:cs="Times New Roman"/>
          <w:sz w:val="24"/>
          <w:szCs w:val="24"/>
        </w:rPr>
        <w:t xml:space="preserve"> </w:t>
      </w:r>
      <w:r w:rsidR="009D55A4">
        <w:rPr>
          <w:rFonts w:ascii="Times New Roman" w:hAnsi="Times New Roman" w:cs="Times New Roman"/>
          <w:sz w:val="24"/>
          <w:szCs w:val="24"/>
        </w:rPr>
        <w:t xml:space="preserve">study on surveillance capitalism, </w:t>
      </w:r>
      <w:r w:rsidR="00D016E3">
        <w:rPr>
          <w:rFonts w:ascii="Times New Roman" w:hAnsi="Times New Roman" w:cs="Times New Roman"/>
          <w:sz w:val="24"/>
          <w:szCs w:val="24"/>
        </w:rPr>
        <w:t xml:space="preserve">Habermas </w:t>
      </w:r>
      <w:r w:rsidR="005A2836">
        <w:rPr>
          <w:rFonts w:ascii="Times New Roman" w:hAnsi="Times New Roman" w:cs="Times New Roman"/>
          <w:sz w:val="24"/>
          <w:szCs w:val="24"/>
        </w:rPr>
        <w:t xml:space="preserve">rues the </w:t>
      </w:r>
      <w:r w:rsidR="00625F06">
        <w:rPr>
          <w:rFonts w:ascii="Times New Roman" w:hAnsi="Times New Roman" w:cs="Times New Roman"/>
          <w:sz w:val="24"/>
          <w:szCs w:val="24"/>
        </w:rPr>
        <w:t xml:space="preserve">economic forces that </w:t>
      </w:r>
      <w:r w:rsidR="007312DB">
        <w:rPr>
          <w:rFonts w:ascii="Times New Roman" w:hAnsi="Times New Roman" w:cs="Times New Roman"/>
          <w:sz w:val="24"/>
          <w:szCs w:val="24"/>
        </w:rPr>
        <w:t xml:space="preserve">reinforce </w:t>
      </w:r>
      <w:r w:rsidR="00524C9C">
        <w:rPr>
          <w:rFonts w:ascii="Times New Roman" w:hAnsi="Times New Roman" w:cs="Times New Roman"/>
          <w:sz w:val="24"/>
          <w:szCs w:val="24"/>
        </w:rPr>
        <w:t xml:space="preserve">mindless consumption of </w:t>
      </w:r>
      <w:r w:rsidR="001575F4">
        <w:rPr>
          <w:rFonts w:ascii="Times New Roman" w:hAnsi="Times New Roman" w:cs="Times New Roman"/>
          <w:sz w:val="24"/>
          <w:szCs w:val="24"/>
        </w:rPr>
        <w:t>disinformation</w:t>
      </w:r>
      <w:r w:rsidR="008C0DAA">
        <w:rPr>
          <w:rFonts w:ascii="Times New Roman" w:hAnsi="Times New Roman" w:cs="Times New Roman"/>
          <w:sz w:val="24"/>
          <w:szCs w:val="24"/>
        </w:rPr>
        <w:t>.</w:t>
      </w:r>
      <w:r w:rsidR="001575F4">
        <w:rPr>
          <w:rFonts w:ascii="Times New Roman" w:hAnsi="Times New Roman" w:cs="Times New Roman"/>
          <w:sz w:val="24"/>
          <w:szCs w:val="24"/>
        </w:rPr>
        <w:t xml:space="preserve"> </w:t>
      </w:r>
      <w:r w:rsidR="008C0DAA">
        <w:rPr>
          <w:rFonts w:ascii="Times New Roman" w:hAnsi="Times New Roman" w:cs="Times New Roman"/>
          <w:sz w:val="24"/>
          <w:szCs w:val="24"/>
        </w:rPr>
        <w:t>But c</w:t>
      </w:r>
      <w:r w:rsidR="008936A2">
        <w:rPr>
          <w:rFonts w:ascii="Times New Roman" w:hAnsi="Times New Roman" w:cs="Times New Roman"/>
          <w:sz w:val="24"/>
          <w:szCs w:val="24"/>
        </w:rPr>
        <w:t xml:space="preserve">apitalism’s demand for an educated, tech savvy labor force suggests </w:t>
      </w:r>
      <w:r w:rsidR="008C0DAA">
        <w:rPr>
          <w:rFonts w:ascii="Times New Roman" w:hAnsi="Times New Roman" w:cs="Times New Roman"/>
          <w:sz w:val="24"/>
          <w:szCs w:val="24"/>
        </w:rPr>
        <w:t xml:space="preserve">an opposite </w:t>
      </w:r>
      <w:r w:rsidR="008936A2">
        <w:rPr>
          <w:rFonts w:ascii="Times New Roman" w:hAnsi="Times New Roman" w:cs="Times New Roman"/>
          <w:sz w:val="24"/>
          <w:szCs w:val="24"/>
        </w:rPr>
        <w:t>trend</w:t>
      </w:r>
      <w:r w:rsidR="0078654D">
        <w:rPr>
          <w:rFonts w:ascii="Times New Roman" w:hAnsi="Times New Roman" w:cs="Times New Roman"/>
          <w:sz w:val="24"/>
          <w:szCs w:val="24"/>
        </w:rPr>
        <w:t>. An</w:t>
      </w:r>
      <w:r w:rsidR="008936A2">
        <w:rPr>
          <w:rFonts w:ascii="Times New Roman" w:hAnsi="Times New Roman" w:cs="Times New Roman"/>
          <w:sz w:val="24"/>
          <w:szCs w:val="24"/>
        </w:rPr>
        <w:t>other is the increasing precarity of an educated middle class that increasingly no longer feels insulated from the economic dislocations and planetary catastrophes suffered by the less educated and more vulnerable.</w:t>
      </w:r>
      <w:r w:rsidR="008936A2" w:rsidRPr="004C227E">
        <w:rPr>
          <w:rStyle w:val="EndnoteReference"/>
          <w:rFonts w:ascii="Times New Roman" w:hAnsi="Times New Roman" w:cs="Times New Roman"/>
          <w:sz w:val="24"/>
          <w:szCs w:val="24"/>
        </w:rPr>
        <w:t xml:space="preserve"> </w:t>
      </w:r>
      <w:r w:rsidR="008936A2">
        <w:rPr>
          <w:rStyle w:val="EndnoteReference"/>
          <w:rFonts w:ascii="Times New Roman" w:hAnsi="Times New Roman" w:cs="Times New Roman"/>
          <w:sz w:val="24"/>
          <w:szCs w:val="24"/>
        </w:rPr>
        <w:endnoteReference w:id="29"/>
      </w:r>
      <w:r w:rsidR="008936A2">
        <w:rPr>
          <w:rFonts w:ascii="Times New Roman" w:hAnsi="Times New Roman" w:cs="Times New Roman"/>
          <w:sz w:val="24"/>
          <w:szCs w:val="24"/>
        </w:rPr>
        <w:t xml:space="preserve"> </w:t>
      </w:r>
    </w:p>
    <w:p w14:paraId="69F7DDE0" w14:textId="3A621F08" w:rsidR="00A23114" w:rsidRDefault="008936A2" w:rsidP="00703237">
      <w:pPr>
        <w:rPr>
          <w:rFonts w:ascii="Times New Roman" w:hAnsi="Times New Roman" w:cs="Times New Roman"/>
          <w:sz w:val="24"/>
          <w:szCs w:val="24"/>
        </w:rPr>
      </w:pPr>
      <w:r>
        <w:rPr>
          <w:rFonts w:ascii="Times New Roman" w:hAnsi="Times New Roman" w:cs="Times New Roman"/>
          <w:sz w:val="24"/>
          <w:szCs w:val="24"/>
        </w:rPr>
        <w:t xml:space="preserve">It remains to be seen whether universal access to higher education and digital political platforms will lead to the kind of student/worker alliance witnessed in </w:t>
      </w:r>
      <w:r w:rsidR="00C15566">
        <w:rPr>
          <w:rFonts w:ascii="Times New Roman" w:hAnsi="Times New Roman" w:cs="Times New Roman"/>
          <w:sz w:val="24"/>
          <w:szCs w:val="24"/>
        </w:rPr>
        <w:t xml:space="preserve">Europe </w:t>
      </w:r>
      <w:r w:rsidR="00146BA5">
        <w:rPr>
          <w:rFonts w:ascii="Times New Roman" w:hAnsi="Times New Roman" w:cs="Times New Roman"/>
          <w:sz w:val="24"/>
          <w:szCs w:val="24"/>
        </w:rPr>
        <w:t>and elsewhere</w:t>
      </w:r>
      <w:r w:rsidR="00C84794">
        <w:rPr>
          <w:rFonts w:ascii="Times New Roman" w:hAnsi="Times New Roman" w:cs="Times New Roman"/>
          <w:sz w:val="24"/>
          <w:szCs w:val="24"/>
        </w:rPr>
        <w:t xml:space="preserve"> </w:t>
      </w:r>
      <w:r w:rsidR="00C15566">
        <w:rPr>
          <w:rFonts w:ascii="Times New Roman" w:hAnsi="Times New Roman" w:cs="Times New Roman"/>
          <w:sz w:val="24"/>
          <w:szCs w:val="24"/>
        </w:rPr>
        <w:t>during</w:t>
      </w:r>
      <w:r w:rsidR="00E43412">
        <w:rPr>
          <w:rFonts w:ascii="Times New Roman" w:hAnsi="Times New Roman" w:cs="Times New Roman"/>
          <w:sz w:val="24"/>
          <w:szCs w:val="24"/>
        </w:rPr>
        <w:t xml:space="preserve"> </w:t>
      </w:r>
      <w:r>
        <w:rPr>
          <w:rFonts w:ascii="Times New Roman" w:hAnsi="Times New Roman" w:cs="Times New Roman"/>
          <w:sz w:val="24"/>
          <w:szCs w:val="24"/>
        </w:rPr>
        <w:t>the sixties.</w:t>
      </w:r>
      <w:r>
        <w:rPr>
          <w:rStyle w:val="EndnoteReference"/>
          <w:rFonts w:ascii="Times New Roman" w:hAnsi="Times New Roman" w:cs="Times New Roman"/>
          <w:sz w:val="24"/>
          <w:szCs w:val="24"/>
        </w:rPr>
        <w:endnoteReference w:id="30"/>
      </w:r>
      <w:r>
        <w:rPr>
          <w:rFonts w:ascii="Times New Roman" w:hAnsi="Times New Roman" w:cs="Times New Roman"/>
          <w:sz w:val="24"/>
          <w:szCs w:val="24"/>
        </w:rPr>
        <w:t xml:space="preserve"> The emergence of militantly left- leaning, </w:t>
      </w:r>
      <w:proofErr w:type="gramStart"/>
      <w:r>
        <w:rPr>
          <w:rFonts w:ascii="Times New Roman" w:hAnsi="Times New Roman" w:cs="Times New Roman"/>
          <w:sz w:val="24"/>
          <w:szCs w:val="24"/>
        </w:rPr>
        <w:t>digitally-driven</w:t>
      </w:r>
      <w:proofErr w:type="gramEnd"/>
      <w:r>
        <w:rPr>
          <w:rFonts w:ascii="Times New Roman" w:hAnsi="Times New Roman" w:cs="Times New Roman"/>
          <w:sz w:val="24"/>
          <w:szCs w:val="24"/>
        </w:rPr>
        <w:t xml:space="preserve"> movements, such as Podemos in Spain, might yet congeal into parties whose educated leadership organizes popular deliberation around genuinely emancipatory policies.</w:t>
      </w:r>
      <w:r w:rsidR="00786A74">
        <w:rPr>
          <w:rFonts w:ascii="Times New Roman" w:hAnsi="Times New Roman" w:cs="Times New Roman"/>
          <w:sz w:val="24"/>
          <w:szCs w:val="24"/>
        </w:rPr>
        <w:t xml:space="preserve"> </w:t>
      </w:r>
      <w:proofErr w:type="gramStart"/>
      <w:r w:rsidR="00786A74">
        <w:rPr>
          <w:rFonts w:ascii="Times New Roman" w:hAnsi="Times New Roman" w:cs="Times New Roman"/>
          <w:sz w:val="24"/>
          <w:szCs w:val="24"/>
        </w:rPr>
        <w:t>Needless to say</w:t>
      </w:r>
      <w:r w:rsidR="00702B10">
        <w:rPr>
          <w:rFonts w:ascii="Times New Roman" w:hAnsi="Times New Roman" w:cs="Times New Roman"/>
          <w:sz w:val="24"/>
          <w:szCs w:val="24"/>
        </w:rPr>
        <w:t xml:space="preserve">, </w:t>
      </w:r>
      <w:r w:rsidR="00786A74">
        <w:rPr>
          <w:rFonts w:ascii="Times New Roman" w:hAnsi="Times New Roman" w:cs="Times New Roman"/>
          <w:sz w:val="24"/>
          <w:szCs w:val="24"/>
        </w:rPr>
        <w:t>the</w:t>
      </w:r>
      <w:proofErr w:type="gramEnd"/>
      <w:r w:rsidR="00786A74">
        <w:rPr>
          <w:rFonts w:ascii="Times New Roman" w:hAnsi="Times New Roman" w:cs="Times New Roman"/>
          <w:sz w:val="24"/>
          <w:szCs w:val="24"/>
        </w:rPr>
        <w:t xml:space="preserve"> </w:t>
      </w:r>
      <w:r w:rsidR="00242D07">
        <w:rPr>
          <w:rFonts w:ascii="Times New Roman" w:hAnsi="Times New Roman" w:cs="Times New Roman"/>
          <w:sz w:val="24"/>
          <w:szCs w:val="24"/>
        </w:rPr>
        <w:t xml:space="preserve">verdict </w:t>
      </w:r>
      <w:r w:rsidR="00565A98">
        <w:rPr>
          <w:rFonts w:ascii="Times New Roman" w:hAnsi="Times New Roman" w:cs="Times New Roman"/>
          <w:sz w:val="24"/>
          <w:szCs w:val="24"/>
        </w:rPr>
        <w:t xml:space="preserve">is not yet out on whether </w:t>
      </w:r>
      <w:r w:rsidR="00A21155">
        <w:rPr>
          <w:rFonts w:ascii="Times New Roman" w:hAnsi="Times New Roman" w:cs="Times New Roman"/>
          <w:sz w:val="24"/>
          <w:szCs w:val="24"/>
        </w:rPr>
        <w:t xml:space="preserve">digital communication </w:t>
      </w:r>
      <w:r w:rsidR="008A555A">
        <w:rPr>
          <w:rFonts w:ascii="Times New Roman" w:hAnsi="Times New Roman" w:cs="Times New Roman"/>
          <w:sz w:val="24"/>
          <w:szCs w:val="24"/>
        </w:rPr>
        <w:t>can effectively substitute for face-to-face deliberation</w:t>
      </w:r>
      <w:r w:rsidR="00F90990">
        <w:rPr>
          <w:rFonts w:ascii="Times New Roman" w:hAnsi="Times New Roman" w:cs="Times New Roman"/>
          <w:sz w:val="24"/>
          <w:szCs w:val="24"/>
        </w:rPr>
        <w:t xml:space="preserve"> and </w:t>
      </w:r>
      <w:r w:rsidR="00CC5B8D">
        <w:rPr>
          <w:rFonts w:ascii="Times New Roman" w:hAnsi="Times New Roman" w:cs="Times New Roman"/>
          <w:sz w:val="24"/>
          <w:szCs w:val="24"/>
        </w:rPr>
        <w:t>digital plebiscites</w:t>
      </w:r>
      <w:r w:rsidR="00F90990">
        <w:rPr>
          <w:rFonts w:ascii="Times New Roman" w:hAnsi="Times New Roman" w:cs="Times New Roman"/>
          <w:sz w:val="24"/>
          <w:szCs w:val="24"/>
        </w:rPr>
        <w:t xml:space="preserve"> </w:t>
      </w:r>
      <w:r w:rsidR="001117E6">
        <w:rPr>
          <w:rFonts w:ascii="Times New Roman" w:hAnsi="Times New Roman" w:cs="Times New Roman"/>
          <w:sz w:val="24"/>
          <w:szCs w:val="24"/>
        </w:rPr>
        <w:t xml:space="preserve">and referenda </w:t>
      </w:r>
      <w:r w:rsidR="00A53A54">
        <w:rPr>
          <w:rFonts w:ascii="Times New Roman" w:hAnsi="Times New Roman" w:cs="Times New Roman"/>
          <w:sz w:val="24"/>
          <w:szCs w:val="24"/>
        </w:rPr>
        <w:t xml:space="preserve">for choosing candidates and </w:t>
      </w:r>
      <w:r w:rsidR="0058256F">
        <w:rPr>
          <w:rFonts w:ascii="Times New Roman" w:hAnsi="Times New Roman" w:cs="Times New Roman"/>
          <w:sz w:val="24"/>
          <w:szCs w:val="24"/>
        </w:rPr>
        <w:t>legal proposals</w:t>
      </w:r>
      <w:r w:rsidR="00CC5B8D">
        <w:rPr>
          <w:rFonts w:ascii="Times New Roman" w:hAnsi="Times New Roman" w:cs="Times New Roman"/>
          <w:sz w:val="24"/>
          <w:szCs w:val="24"/>
        </w:rPr>
        <w:t xml:space="preserve"> </w:t>
      </w:r>
      <w:r w:rsidR="00BE6E9A">
        <w:rPr>
          <w:rFonts w:ascii="Times New Roman" w:hAnsi="Times New Roman" w:cs="Times New Roman"/>
          <w:sz w:val="24"/>
          <w:szCs w:val="24"/>
        </w:rPr>
        <w:t xml:space="preserve">can </w:t>
      </w:r>
      <w:r w:rsidR="00F53492">
        <w:rPr>
          <w:rFonts w:ascii="Times New Roman" w:hAnsi="Times New Roman" w:cs="Times New Roman"/>
          <w:sz w:val="24"/>
          <w:szCs w:val="24"/>
        </w:rPr>
        <w:t xml:space="preserve">avoid </w:t>
      </w:r>
      <w:r w:rsidR="004D4236">
        <w:rPr>
          <w:rFonts w:ascii="Times New Roman" w:hAnsi="Times New Roman" w:cs="Times New Roman"/>
          <w:sz w:val="24"/>
          <w:szCs w:val="24"/>
        </w:rPr>
        <w:t>empowering</w:t>
      </w:r>
      <w:r w:rsidR="0030118D">
        <w:rPr>
          <w:rFonts w:ascii="Times New Roman" w:hAnsi="Times New Roman" w:cs="Times New Roman"/>
          <w:sz w:val="24"/>
          <w:szCs w:val="24"/>
        </w:rPr>
        <w:t xml:space="preserve"> </w:t>
      </w:r>
      <w:r w:rsidR="00510B43">
        <w:rPr>
          <w:rFonts w:ascii="Times New Roman" w:hAnsi="Times New Roman" w:cs="Times New Roman"/>
          <w:sz w:val="24"/>
          <w:szCs w:val="24"/>
        </w:rPr>
        <w:t xml:space="preserve">wealthy celebrities </w:t>
      </w:r>
      <w:r w:rsidR="00BB2817">
        <w:rPr>
          <w:rFonts w:ascii="Times New Roman" w:hAnsi="Times New Roman" w:cs="Times New Roman"/>
          <w:sz w:val="24"/>
          <w:szCs w:val="24"/>
        </w:rPr>
        <w:t>and propaganda machines.</w:t>
      </w:r>
      <w:r w:rsidR="009D4564">
        <w:rPr>
          <w:rStyle w:val="EndnoteReference"/>
          <w:rFonts w:ascii="Times New Roman" w:hAnsi="Times New Roman" w:cs="Times New Roman"/>
          <w:sz w:val="24"/>
          <w:szCs w:val="24"/>
        </w:rPr>
        <w:endnoteReference w:id="31"/>
      </w:r>
      <w:r w:rsidR="00A53A54">
        <w:rPr>
          <w:rFonts w:ascii="Times New Roman" w:hAnsi="Times New Roman" w:cs="Times New Roman"/>
          <w:sz w:val="24"/>
          <w:szCs w:val="24"/>
        </w:rPr>
        <w:t xml:space="preserve"> </w:t>
      </w:r>
    </w:p>
    <w:p w14:paraId="164689C8" w14:textId="12E7A9BB" w:rsidR="002906C3" w:rsidRDefault="002906C3" w:rsidP="00950565">
      <w:pPr>
        <w:rPr>
          <w:rFonts w:ascii="Times New Roman" w:hAnsi="Times New Roman" w:cs="Times New Roman"/>
          <w:sz w:val="24"/>
          <w:szCs w:val="24"/>
        </w:rPr>
      </w:pPr>
    </w:p>
    <w:p w14:paraId="000000A6" w14:textId="5333E4CD" w:rsidR="00050277" w:rsidRPr="00D21136" w:rsidRDefault="00402C1D" w:rsidP="00D21136">
      <w:pPr>
        <w:rPr>
          <w:rFonts w:ascii="Times New Roman" w:hAnsi="Times New Roman" w:cs="Times New Roman"/>
          <w:sz w:val="24"/>
          <w:szCs w:val="24"/>
        </w:rPr>
      </w:pPr>
      <w:r w:rsidRPr="00D21136">
        <w:rPr>
          <w:rFonts w:ascii="Times New Roman" w:hAnsi="Times New Roman" w:cs="Times New Roman"/>
          <w:b/>
          <w:bCs/>
          <w:sz w:val="24"/>
          <w:szCs w:val="24"/>
        </w:rPr>
        <w:t>Endnotes</w:t>
      </w:r>
    </w:p>
    <w:p w14:paraId="000000B0" w14:textId="49340569" w:rsidR="00050277" w:rsidRPr="00D21136" w:rsidRDefault="00E1676F" w:rsidP="00D21136">
      <w:pPr>
        <w:rPr>
          <w:rFonts w:ascii="Times New Roman" w:hAnsi="Times New Roman" w:cs="Times New Roman"/>
          <w:sz w:val="24"/>
          <w:szCs w:val="24"/>
        </w:rPr>
      </w:pPr>
      <w:r w:rsidRPr="00D21136">
        <w:rPr>
          <w:rFonts w:ascii="Times New Roman" w:hAnsi="Times New Roman" w:cs="Times New Roman"/>
          <w:sz w:val="24"/>
          <w:szCs w:val="24"/>
        </w:rPr>
        <w:t xml:space="preserve"> </w:t>
      </w:r>
    </w:p>
    <w:sectPr w:rsidR="00050277" w:rsidRPr="00D21136">
      <w:headerReference w:type="default" r:id="rId15"/>
      <w:endnotePr>
        <w:numFmt w:val="decimal"/>
      </w:endnotePr>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a marinopoulou" w:date="2022-09-07T02:47:00Z" w:initials="am">
    <w:p w14:paraId="3BC8854A" w14:textId="3FF63AF1" w:rsidR="009678AC" w:rsidRDefault="009678AC">
      <w:pPr>
        <w:pStyle w:val="CommentText"/>
      </w:pPr>
      <w:r>
        <w:rPr>
          <w:rStyle w:val="CommentReference"/>
        </w:rPr>
        <w:annotationRef/>
      </w:r>
      <w:r>
        <w:t>I am tempted to ask: whe</w:t>
      </w:r>
      <w:r w:rsidR="00F030BB">
        <w:t>re</w:t>
      </w:r>
      <w:r>
        <w:t xml:space="preserve"> did Marx refer to democracy itself and whe</w:t>
      </w:r>
      <w:r w:rsidR="00F030BB">
        <w:t>re</w:t>
      </w:r>
      <w:r>
        <w:t xml:space="preserve"> did he use this term? If I remember well, it was the dictatorship of the proletariat that he insisted upon as a theoretical end. In terms of practical means, during the Spanish and the Greek civil wars in the ‘30s and ‘40s respectively, it was the ‘(people’s) republic’ that was set as a political goal, a term that was broadly used and is still being used</w:t>
      </w:r>
      <w:r w:rsidR="00F030BB">
        <w:t xml:space="preserve"> by the respective regimes</w:t>
      </w:r>
      <w:r w:rsidR="00D576B2">
        <w:t xml:space="preserve"> with all its theoretical and practical</w:t>
      </w:r>
      <w:r w:rsidR="00F030BB">
        <w:t xml:space="preserve"> implications and</w:t>
      </w:r>
      <w:r w:rsidR="00D576B2">
        <w:t xml:space="preserve"> divergences from democracy</w:t>
      </w:r>
      <w:r>
        <w:t xml:space="preserve">. Moreover, the endnote here is not very </w:t>
      </w:r>
      <w:r w:rsidR="00D576B2">
        <w:t>helpful in its analysis.</w:t>
      </w:r>
    </w:p>
    <w:p w14:paraId="001F5188" w14:textId="77777777" w:rsidR="004E28EA" w:rsidRDefault="004E28EA">
      <w:pPr>
        <w:pStyle w:val="CommentText"/>
        <w:rPr>
          <w:lang w:val="en-US"/>
        </w:rPr>
      </w:pPr>
      <w:r w:rsidRPr="004E28EA">
        <w:rPr>
          <w:lang w:val="en-US"/>
        </w:rPr>
        <w:t xml:space="preserve">I </w:t>
      </w:r>
      <w:r>
        <w:rPr>
          <w:lang w:val="en-US"/>
        </w:rPr>
        <w:t>think that footnote 8 answers my question, but if it does, please consider transferring it here within the main text.</w:t>
      </w:r>
    </w:p>
    <w:p w14:paraId="2D555818" w14:textId="616D8D96" w:rsidR="00F030BB" w:rsidRPr="004E28EA" w:rsidRDefault="00F030BB">
      <w:pPr>
        <w:pStyle w:val="CommentText"/>
        <w:rPr>
          <w:lang w:val="en-US"/>
        </w:rPr>
      </w:pPr>
      <w:r>
        <w:rPr>
          <w:lang w:val="en-US"/>
        </w:rPr>
        <w:t>It is not a matter of terminology, but of essential critique I think to consider what form of democracy is pursued and by what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555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284AF" w16cex:dateUtc="2022-09-06T2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555818" w16cid:durableId="26C28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9A2A5" w14:textId="77777777" w:rsidR="00AE6E64" w:rsidRDefault="00AE6E64">
      <w:pPr>
        <w:spacing w:line="240" w:lineRule="auto"/>
      </w:pPr>
      <w:r>
        <w:separator/>
      </w:r>
    </w:p>
  </w:endnote>
  <w:endnote w:type="continuationSeparator" w:id="0">
    <w:p w14:paraId="7BF3C4CE" w14:textId="77777777" w:rsidR="00AE6E64" w:rsidRDefault="00AE6E64">
      <w:pPr>
        <w:spacing w:line="240" w:lineRule="auto"/>
      </w:pPr>
      <w:r>
        <w:continuationSeparator/>
      </w:r>
    </w:p>
  </w:endnote>
  <w:endnote w:type="continuationNotice" w:id="1">
    <w:p w14:paraId="0120502E" w14:textId="77777777" w:rsidR="00AE6E64" w:rsidRDefault="00AE6E64">
      <w:pPr>
        <w:spacing w:line="240" w:lineRule="auto"/>
      </w:pPr>
    </w:p>
  </w:endnote>
  <w:endnote w:id="2">
    <w:p w14:paraId="55CED19C" w14:textId="66F7E92F" w:rsidR="002517DB" w:rsidRPr="002517DB" w:rsidRDefault="002517DB">
      <w:pPr>
        <w:pStyle w:val="EndnoteText"/>
        <w:rPr>
          <w:lang w:val="en-US"/>
        </w:rPr>
      </w:pPr>
      <w:r>
        <w:rPr>
          <w:rStyle w:val="EndnoteReference"/>
        </w:rPr>
        <w:endnoteRef/>
      </w:r>
      <w:r>
        <w:t xml:space="preserve"> </w:t>
      </w:r>
      <w:r>
        <w:rPr>
          <w:lang w:val="en-US"/>
        </w:rPr>
        <w:t>“The Impotence of the German Working Class” (Horkheimer, 1978, 62)</w:t>
      </w:r>
      <w:r w:rsidR="009A47E9">
        <w:rPr>
          <w:lang w:val="en-US"/>
        </w:rPr>
        <w:t>.</w:t>
      </w:r>
    </w:p>
  </w:endnote>
  <w:endnote w:id="3">
    <w:p w14:paraId="000000B2" w14:textId="18A91705" w:rsidR="00FC0B8F" w:rsidRDefault="00FC0B8F">
      <w:pPr>
        <w:spacing w:line="240" w:lineRule="auto"/>
        <w:rPr>
          <w:sz w:val="20"/>
          <w:szCs w:val="20"/>
        </w:rPr>
      </w:pPr>
      <w:r>
        <w:rPr>
          <w:vertAlign w:val="superscript"/>
        </w:rPr>
        <w:endnoteRef/>
      </w:r>
      <w:r>
        <w:rPr>
          <w:sz w:val="20"/>
          <w:szCs w:val="20"/>
        </w:rPr>
        <w:t xml:space="preserve">  </w:t>
      </w:r>
      <w:r w:rsidR="00ED0C38" w:rsidRPr="00ED0C38">
        <w:rPr>
          <w:rStyle w:val="normaltextrun"/>
          <w:color w:val="000000"/>
          <w:sz w:val="20"/>
          <w:szCs w:val="20"/>
          <w:shd w:val="clear" w:color="auto" w:fill="FFFFFF"/>
        </w:rPr>
        <w:t xml:space="preserve"> </w:t>
      </w:r>
      <w:r w:rsidR="00ED0C38">
        <w:rPr>
          <w:rStyle w:val="normaltextrun"/>
          <w:color w:val="000000"/>
          <w:sz w:val="20"/>
          <w:szCs w:val="20"/>
          <w:shd w:val="clear" w:color="auto" w:fill="FFFFFF"/>
        </w:rPr>
        <w:t>Marx’s endorsement of the “really democratic institutions“ that he ascribed to the Commune‘s nascent “dictatorship of the proletariat“ (universal suffrage of adult male workers, election of workers’ representatives holding term limits, bound by popular mandate, and subject to popular recall, etc.) contrasts with his criticism of the less-than-democratic  bourgeois democracy of the United States, whose alleged guarantee of universal male suffrage and majority representation belies  its true repressive nature as an instrument of </w:t>
      </w:r>
      <w:r w:rsidR="00ED0C38">
        <w:rPr>
          <w:rStyle w:val="normaltextrun"/>
          <w:i/>
          <w:iCs/>
          <w:color w:val="000000"/>
          <w:sz w:val="20"/>
          <w:szCs w:val="20"/>
          <w:shd w:val="clear" w:color="auto" w:fill="FFFFFF"/>
        </w:rPr>
        <w:t>minority</w:t>
      </w:r>
      <w:r w:rsidR="00ED0C38">
        <w:rPr>
          <w:rStyle w:val="normaltextrun"/>
          <w:color w:val="000000"/>
          <w:sz w:val="20"/>
          <w:szCs w:val="20"/>
          <w:shd w:val="clear" w:color="auto" w:fill="FFFFFF"/>
        </w:rPr>
        <w:t> class domination (</w:t>
      </w:r>
      <w:r w:rsidR="00ED0C38">
        <w:rPr>
          <w:rStyle w:val="normaltextrun"/>
          <w:i/>
          <w:iCs/>
          <w:color w:val="000000"/>
          <w:sz w:val="20"/>
          <w:szCs w:val="20"/>
          <w:shd w:val="clear" w:color="auto" w:fill="FFFFFF"/>
        </w:rPr>
        <w:t>The Paris Commune</w:t>
      </w:r>
      <w:r w:rsidR="00ED0C38">
        <w:rPr>
          <w:rStyle w:val="normaltextrun"/>
          <w:color w:val="000000"/>
          <w:sz w:val="20"/>
          <w:szCs w:val="20"/>
          <w:shd w:val="clear" w:color="auto" w:fill="FFFFFF"/>
        </w:rPr>
        <w:t>, in Simon [1994, 307]. That said, Marx believed that revolutionary politics under bourgeois democracy could be advanced through the ballot box by granting workers the franchise, thereby enabling them to “win the battle of democracy“ (as he put it in the </w:t>
      </w:r>
      <w:r w:rsidR="00ED0C38">
        <w:rPr>
          <w:rStyle w:val="normaltextrun"/>
          <w:i/>
          <w:iCs/>
          <w:color w:val="000000"/>
          <w:sz w:val="20"/>
          <w:szCs w:val="20"/>
          <w:shd w:val="clear" w:color="auto" w:fill="FFFFFF"/>
        </w:rPr>
        <w:t>Communist Manifesto </w:t>
      </w:r>
      <w:r w:rsidR="00ED0C38">
        <w:rPr>
          <w:rStyle w:val="normaltextrun"/>
          <w:color w:val="000000"/>
          <w:sz w:val="20"/>
          <w:szCs w:val="20"/>
          <w:shd w:val="clear" w:color="auto" w:fill="FFFFFF"/>
        </w:rPr>
        <w:t>[Simon 1994, 175]). Interestingly, Marx‘s support for universal suffrage and proportional representation of working class interests in a bourgeois democracy contrasts with the ostensibly liberal, pluralistic view of his contemporary, J. S. Mill. Given his concern over working class tyranny, Mill’s support for proportional representation and universal suffrage was tempered by his own counter-majoritarian, anti-egalitarian proposal giving persons with higher education multiple votes and denying the franchise to persons on the public dole. Interesting, too, in light of this chapter’s topic is Mill’s conception of democracy---very unlike Marx‘s dictatorship of the proletariat--- as mainly a deliberative enterprise whose function was primarily advisory (the generation of informed opinion) rather than decisional and administrative.  In the final analysis, Marx’s view of the dictatorship of the proletariat as a genuine form of popular democracy must be further qualified in light of his view that any </w:t>
      </w:r>
      <w:r w:rsidR="00ED0C38">
        <w:rPr>
          <w:rStyle w:val="normaltextrun"/>
          <w:i/>
          <w:iCs/>
          <w:color w:val="000000"/>
          <w:sz w:val="20"/>
          <w:szCs w:val="20"/>
          <w:shd w:val="clear" w:color="auto" w:fill="FFFFFF"/>
        </w:rPr>
        <w:t>state</w:t>
      </w:r>
      <w:r w:rsidR="00ED0C38">
        <w:rPr>
          <w:rStyle w:val="normaltextrun"/>
          <w:color w:val="000000"/>
          <w:sz w:val="20"/>
          <w:szCs w:val="20"/>
          <w:shd w:val="clear" w:color="auto" w:fill="FFFFFF"/>
        </w:rPr>
        <w:t> government, no matter how democratic its form, would be repressive and as such would be superseded in a fully developed, post-political communist society composed of elected economic planners and administrators.  Also see note </w:t>
      </w:r>
      <w:r w:rsidR="009455EF">
        <w:rPr>
          <w:rStyle w:val="normaltextrun"/>
          <w:color w:val="000000"/>
          <w:sz w:val="20"/>
          <w:szCs w:val="20"/>
          <w:shd w:val="clear" w:color="auto" w:fill="FFFFFF"/>
        </w:rPr>
        <w:t>9</w:t>
      </w:r>
      <w:r w:rsidR="00ED0C38">
        <w:rPr>
          <w:rStyle w:val="normaltextrun"/>
          <w:color w:val="000000"/>
          <w:sz w:val="20"/>
          <w:szCs w:val="20"/>
          <w:shd w:val="clear" w:color="auto" w:fill="FFFFFF"/>
        </w:rPr>
        <w:t> below. </w:t>
      </w:r>
      <w:r w:rsidR="00ED0C38">
        <w:rPr>
          <w:rStyle w:val="eop"/>
          <w:color w:val="000000"/>
          <w:shd w:val="clear" w:color="auto" w:fill="FFFFFF"/>
        </w:rPr>
        <w:t> </w:t>
      </w:r>
    </w:p>
  </w:endnote>
  <w:endnote w:id="4">
    <w:p w14:paraId="000000B3" w14:textId="6F817F20" w:rsidR="00FC0B8F" w:rsidRDefault="00FC0B8F">
      <w:pPr>
        <w:spacing w:line="240" w:lineRule="auto"/>
        <w:rPr>
          <w:sz w:val="20"/>
          <w:szCs w:val="20"/>
        </w:rPr>
      </w:pPr>
      <w:r>
        <w:rPr>
          <w:vertAlign w:val="superscript"/>
        </w:rPr>
        <w:endnoteRef/>
      </w:r>
      <w:r>
        <w:rPr>
          <w:sz w:val="20"/>
          <w:szCs w:val="20"/>
        </w:rPr>
        <w:t xml:space="preserve"> </w:t>
      </w:r>
      <w:r w:rsidR="00ED0C38">
        <w:rPr>
          <w:sz w:val="20"/>
          <w:szCs w:val="20"/>
        </w:rPr>
        <w:t xml:space="preserve">Leaving </w:t>
      </w:r>
      <w:r w:rsidR="00136A3F">
        <w:rPr>
          <w:sz w:val="20"/>
          <w:szCs w:val="20"/>
        </w:rPr>
        <w:t xml:space="preserve">aside </w:t>
      </w:r>
      <w:r w:rsidR="00D34FC9">
        <w:rPr>
          <w:sz w:val="20"/>
          <w:szCs w:val="20"/>
        </w:rPr>
        <w:t>its</w:t>
      </w:r>
      <w:r w:rsidR="00B87030">
        <w:rPr>
          <w:sz w:val="20"/>
          <w:szCs w:val="20"/>
        </w:rPr>
        <w:t xml:space="preserve"> emancipatory </w:t>
      </w:r>
      <w:r w:rsidR="00D34FC9">
        <w:rPr>
          <w:sz w:val="20"/>
          <w:szCs w:val="20"/>
        </w:rPr>
        <w:t xml:space="preserve">vision for </w:t>
      </w:r>
      <w:r w:rsidR="009D7A6A">
        <w:rPr>
          <w:sz w:val="20"/>
          <w:szCs w:val="20"/>
        </w:rPr>
        <w:t xml:space="preserve">a fully developed and reconciled </w:t>
      </w:r>
      <w:r w:rsidR="003E299A">
        <w:rPr>
          <w:sz w:val="20"/>
          <w:szCs w:val="20"/>
        </w:rPr>
        <w:t>humanity, t</w:t>
      </w:r>
      <w:r w:rsidR="00023D6A">
        <w:rPr>
          <w:sz w:val="20"/>
          <w:szCs w:val="20"/>
        </w:rPr>
        <w:t xml:space="preserve">he </w:t>
      </w:r>
      <w:r w:rsidR="00140AD1">
        <w:rPr>
          <w:sz w:val="20"/>
          <w:szCs w:val="20"/>
        </w:rPr>
        <w:t xml:space="preserve">socialist </w:t>
      </w:r>
      <w:r w:rsidR="00023D6A">
        <w:rPr>
          <w:sz w:val="20"/>
          <w:szCs w:val="20"/>
        </w:rPr>
        <w:t xml:space="preserve">struggle </w:t>
      </w:r>
      <w:r w:rsidR="005F52BA">
        <w:rPr>
          <w:sz w:val="20"/>
          <w:szCs w:val="20"/>
        </w:rPr>
        <w:t xml:space="preserve">in its </w:t>
      </w:r>
      <w:r w:rsidR="00A631AB">
        <w:rPr>
          <w:sz w:val="20"/>
          <w:szCs w:val="20"/>
        </w:rPr>
        <w:t xml:space="preserve">many </w:t>
      </w:r>
      <w:r w:rsidR="00C31B81">
        <w:rPr>
          <w:sz w:val="20"/>
          <w:szCs w:val="20"/>
        </w:rPr>
        <w:t>democratic</w:t>
      </w:r>
      <w:r w:rsidR="005F52BA">
        <w:rPr>
          <w:sz w:val="20"/>
          <w:szCs w:val="20"/>
        </w:rPr>
        <w:t xml:space="preserve"> forms </w:t>
      </w:r>
      <w:r w:rsidR="00AE7F45">
        <w:rPr>
          <w:sz w:val="20"/>
          <w:szCs w:val="20"/>
        </w:rPr>
        <w:t xml:space="preserve">more directly targets </w:t>
      </w:r>
      <w:r w:rsidR="00E2264B">
        <w:rPr>
          <w:sz w:val="20"/>
          <w:szCs w:val="20"/>
        </w:rPr>
        <w:t>the</w:t>
      </w:r>
      <w:r w:rsidR="00A21374">
        <w:rPr>
          <w:sz w:val="20"/>
          <w:szCs w:val="20"/>
        </w:rPr>
        <w:t xml:space="preserve"> </w:t>
      </w:r>
      <w:r w:rsidR="00C34F67">
        <w:rPr>
          <w:sz w:val="20"/>
          <w:szCs w:val="20"/>
        </w:rPr>
        <w:t xml:space="preserve">political </w:t>
      </w:r>
      <w:r w:rsidR="00023D6A">
        <w:rPr>
          <w:sz w:val="20"/>
          <w:szCs w:val="20"/>
        </w:rPr>
        <w:t>domination</w:t>
      </w:r>
      <w:r w:rsidR="00A21374">
        <w:rPr>
          <w:sz w:val="20"/>
          <w:szCs w:val="20"/>
        </w:rPr>
        <w:t xml:space="preserve"> of wealthy elites. </w:t>
      </w:r>
      <w:r w:rsidR="000C6EC9">
        <w:rPr>
          <w:sz w:val="20"/>
          <w:szCs w:val="20"/>
        </w:rPr>
        <w:t xml:space="preserve"> One struggle aims to</w:t>
      </w:r>
      <w:r w:rsidR="00953914">
        <w:rPr>
          <w:sz w:val="20"/>
          <w:szCs w:val="20"/>
        </w:rPr>
        <w:t xml:space="preserve"> </w:t>
      </w:r>
      <w:r w:rsidR="000C6EC9">
        <w:rPr>
          <w:sz w:val="20"/>
          <w:szCs w:val="20"/>
        </w:rPr>
        <w:t>abolish capitalis</w:t>
      </w:r>
      <w:r w:rsidR="00D3704E">
        <w:rPr>
          <w:sz w:val="20"/>
          <w:szCs w:val="20"/>
        </w:rPr>
        <w:t xml:space="preserve">t private property </w:t>
      </w:r>
      <w:r w:rsidR="000C6EC9">
        <w:rPr>
          <w:sz w:val="20"/>
          <w:szCs w:val="20"/>
        </w:rPr>
        <w:t>and, in the most extreme instance, all markets in goods, investments, and labor</w:t>
      </w:r>
      <w:r w:rsidR="00D3704E">
        <w:rPr>
          <w:sz w:val="20"/>
          <w:szCs w:val="20"/>
        </w:rPr>
        <w:t>. Such ab</w:t>
      </w:r>
      <w:r w:rsidR="00E83038">
        <w:rPr>
          <w:sz w:val="20"/>
          <w:szCs w:val="20"/>
        </w:rPr>
        <w:t>olishment</w:t>
      </w:r>
      <w:r w:rsidR="00D3704E">
        <w:rPr>
          <w:sz w:val="20"/>
          <w:szCs w:val="20"/>
        </w:rPr>
        <w:t xml:space="preserve"> entails</w:t>
      </w:r>
      <w:r w:rsidR="000C6EC9">
        <w:rPr>
          <w:sz w:val="20"/>
          <w:szCs w:val="20"/>
        </w:rPr>
        <w:t xml:space="preserve"> submit</w:t>
      </w:r>
      <w:r w:rsidR="00D3704E">
        <w:rPr>
          <w:sz w:val="20"/>
          <w:szCs w:val="20"/>
        </w:rPr>
        <w:t>ting</w:t>
      </w:r>
      <w:r w:rsidR="000C6EC9">
        <w:rPr>
          <w:sz w:val="20"/>
          <w:szCs w:val="20"/>
        </w:rPr>
        <w:t xml:space="preserve"> economic </w:t>
      </w:r>
      <w:r w:rsidR="00E83038">
        <w:rPr>
          <w:sz w:val="20"/>
          <w:szCs w:val="20"/>
        </w:rPr>
        <w:t>planning</w:t>
      </w:r>
      <w:r w:rsidR="00D3704E">
        <w:rPr>
          <w:sz w:val="20"/>
          <w:szCs w:val="20"/>
        </w:rPr>
        <w:t xml:space="preserve"> to a </w:t>
      </w:r>
      <w:r w:rsidR="00022B07">
        <w:rPr>
          <w:sz w:val="20"/>
          <w:szCs w:val="20"/>
        </w:rPr>
        <w:t xml:space="preserve">central, </w:t>
      </w:r>
      <w:r w:rsidR="00D3704E">
        <w:rPr>
          <w:sz w:val="20"/>
          <w:szCs w:val="20"/>
        </w:rPr>
        <w:t>democratically elected committee</w:t>
      </w:r>
      <w:r w:rsidR="00022B07">
        <w:rPr>
          <w:sz w:val="20"/>
          <w:szCs w:val="20"/>
        </w:rPr>
        <w:t>,</w:t>
      </w:r>
      <w:r w:rsidR="00D3704E">
        <w:rPr>
          <w:sz w:val="20"/>
          <w:szCs w:val="20"/>
        </w:rPr>
        <w:t xml:space="preserve"> which acts </w:t>
      </w:r>
      <w:r w:rsidR="00E83038">
        <w:rPr>
          <w:sz w:val="20"/>
          <w:szCs w:val="20"/>
        </w:rPr>
        <w:t xml:space="preserve">to </w:t>
      </w:r>
      <w:r w:rsidR="00D3704E">
        <w:rPr>
          <w:sz w:val="20"/>
          <w:szCs w:val="20"/>
        </w:rPr>
        <w:t>equitably satisfy</w:t>
      </w:r>
      <w:r w:rsidR="00E83038">
        <w:rPr>
          <w:sz w:val="20"/>
          <w:szCs w:val="20"/>
        </w:rPr>
        <w:t xml:space="preserve"> social</w:t>
      </w:r>
      <w:r w:rsidR="00D3704E">
        <w:rPr>
          <w:sz w:val="20"/>
          <w:szCs w:val="20"/>
        </w:rPr>
        <w:t xml:space="preserve"> needs</w:t>
      </w:r>
      <w:r w:rsidR="00E83038">
        <w:rPr>
          <w:sz w:val="20"/>
          <w:szCs w:val="20"/>
        </w:rPr>
        <w:t xml:space="preserve">. Other struggles aim to abolish capitalist private property while retaining </w:t>
      </w:r>
      <w:r w:rsidR="00022B07">
        <w:rPr>
          <w:sz w:val="20"/>
          <w:szCs w:val="20"/>
        </w:rPr>
        <w:t xml:space="preserve">decentralized </w:t>
      </w:r>
      <w:r w:rsidR="00B343F5">
        <w:rPr>
          <w:sz w:val="20"/>
          <w:szCs w:val="20"/>
        </w:rPr>
        <w:t xml:space="preserve">(competitive) </w:t>
      </w:r>
      <w:r w:rsidR="00E83038">
        <w:rPr>
          <w:sz w:val="20"/>
          <w:szCs w:val="20"/>
        </w:rPr>
        <w:t xml:space="preserve">markets in goods and services alongside centralized investment planning. A weaker version </w:t>
      </w:r>
      <w:r w:rsidR="00022B07">
        <w:rPr>
          <w:sz w:val="20"/>
          <w:szCs w:val="20"/>
        </w:rPr>
        <w:t xml:space="preserve">of this variant </w:t>
      </w:r>
      <w:r w:rsidR="00E83038">
        <w:rPr>
          <w:sz w:val="20"/>
          <w:szCs w:val="20"/>
        </w:rPr>
        <w:t xml:space="preserve">retains a sector of capitalist private property but disperses </w:t>
      </w:r>
      <w:r w:rsidR="00022B07">
        <w:rPr>
          <w:sz w:val="20"/>
          <w:szCs w:val="20"/>
        </w:rPr>
        <w:t xml:space="preserve">and regulates </w:t>
      </w:r>
      <w:r w:rsidR="00E83038">
        <w:rPr>
          <w:sz w:val="20"/>
          <w:szCs w:val="20"/>
        </w:rPr>
        <w:t>property ownership</w:t>
      </w:r>
      <w:r w:rsidR="00F306EE">
        <w:rPr>
          <w:sz w:val="20"/>
          <w:szCs w:val="20"/>
        </w:rPr>
        <w:t xml:space="preserve"> (European social democracies can be regarded as </w:t>
      </w:r>
      <w:r w:rsidR="009D2CCA">
        <w:rPr>
          <w:sz w:val="20"/>
          <w:szCs w:val="20"/>
        </w:rPr>
        <w:t xml:space="preserve">one outcome </w:t>
      </w:r>
      <w:r w:rsidR="00F306EE">
        <w:rPr>
          <w:sz w:val="20"/>
          <w:szCs w:val="20"/>
        </w:rPr>
        <w:t>of this kind of socialist struggle</w:t>
      </w:r>
      <w:r w:rsidR="00B343F5">
        <w:rPr>
          <w:sz w:val="20"/>
          <w:szCs w:val="20"/>
        </w:rPr>
        <w:t>)</w:t>
      </w:r>
      <w:r w:rsidR="00F306EE">
        <w:rPr>
          <w:sz w:val="20"/>
          <w:szCs w:val="20"/>
        </w:rPr>
        <w:t xml:space="preserve">. </w:t>
      </w:r>
      <w:r w:rsidR="00B33932">
        <w:rPr>
          <w:sz w:val="20"/>
          <w:szCs w:val="20"/>
        </w:rPr>
        <w:t xml:space="preserve">Another </w:t>
      </w:r>
      <w:r w:rsidR="00A52FD1">
        <w:rPr>
          <w:sz w:val="20"/>
          <w:szCs w:val="20"/>
        </w:rPr>
        <w:t>democratic socialist struggle aim</w:t>
      </w:r>
      <w:r w:rsidR="00A72433">
        <w:rPr>
          <w:sz w:val="20"/>
          <w:szCs w:val="20"/>
        </w:rPr>
        <w:t>s</w:t>
      </w:r>
      <w:r w:rsidR="00A52FD1">
        <w:rPr>
          <w:sz w:val="20"/>
          <w:szCs w:val="20"/>
        </w:rPr>
        <w:t xml:space="preserve"> at empowering worker management of firms, </w:t>
      </w:r>
      <w:r w:rsidR="00B343F5">
        <w:rPr>
          <w:sz w:val="20"/>
          <w:szCs w:val="20"/>
        </w:rPr>
        <w:t xml:space="preserve">be they </w:t>
      </w:r>
      <w:r w:rsidR="00A52FD1">
        <w:rPr>
          <w:sz w:val="20"/>
          <w:szCs w:val="20"/>
        </w:rPr>
        <w:t xml:space="preserve">private or public cooperatives. </w:t>
      </w:r>
      <w:r w:rsidR="00B33932">
        <w:rPr>
          <w:sz w:val="20"/>
          <w:szCs w:val="20"/>
        </w:rPr>
        <w:t>Finally</w:t>
      </w:r>
      <w:r w:rsidR="00D561E1">
        <w:rPr>
          <w:sz w:val="20"/>
          <w:szCs w:val="20"/>
        </w:rPr>
        <w:t xml:space="preserve">, </w:t>
      </w:r>
      <w:r w:rsidR="005D507A">
        <w:rPr>
          <w:sz w:val="20"/>
          <w:szCs w:val="20"/>
        </w:rPr>
        <w:t>recent movements aimed at creating a democratic</w:t>
      </w:r>
      <w:r w:rsidR="00610C28">
        <w:rPr>
          <w:sz w:val="20"/>
          <w:szCs w:val="20"/>
        </w:rPr>
        <w:t>,</w:t>
      </w:r>
      <w:r w:rsidR="005D507A">
        <w:rPr>
          <w:sz w:val="20"/>
          <w:szCs w:val="20"/>
        </w:rPr>
        <w:t xml:space="preserve"> digital commons, such as </w:t>
      </w:r>
      <w:r w:rsidR="004577D3">
        <w:rPr>
          <w:sz w:val="20"/>
          <w:szCs w:val="20"/>
        </w:rPr>
        <w:t xml:space="preserve">that proposed in </w:t>
      </w:r>
      <w:r w:rsidR="007D20A4">
        <w:rPr>
          <w:sz w:val="20"/>
          <w:szCs w:val="20"/>
        </w:rPr>
        <w:t>J</w:t>
      </w:r>
      <w:r w:rsidR="005D507A">
        <w:rPr>
          <w:sz w:val="20"/>
          <w:szCs w:val="20"/>
        </w:rPr>
        <w:t>eremy Cor</w:t>
      </w:r>
      <w:r w:rsidR="000F0021">
        <w:rPr>
          <w:sz w:val="20"/>
          <w:szCs w:val="20"/>
        </w:rPr>
        <w:t xml:space="preserve">byn’s </w:t>
      </w:r>
      <w:r w:rsidR="00184B5C">
        <w:rPr>
          <w:sz w:val="20"/>
          <w:szCs w:val="20"/>
        </w:rPr>
        <w:t>Digi</w:t>
      </w:r>
      <w:r w:rsidR="007D20A4">
        <w:rPr>
          <w:sz w:val="20"/>
          <w:szCs w:val="20"/>
        </w:rPr>
        <w:t>t</w:t>
      </w:r>
      <w:r w:rsidR="00184B5C">
        <w:rPr>
          <w:sz w:val="20"/>
          <w:szCs w:val="20"/>
        </w:rPr>
        <w:t>al Democracy Manifesto,</w:t>
      </w:r>
      <w:r w:rsidR="007D20A4">
        <w:rPr>
          <w:sz w:val="20"/>
          <w:szCs w:val="20"/>
        </w:rPr>
        <w:t xml:space="preserve"> </w:t>
      </w:r>
      <w:r w:rsidR="0076047D">
        <w:rPr>
          <w:sz w:val="20"/>
          <w:szCs w:val="20"/>
        </w:rPr>
        <w:t>defend</w:t>
      </w:r>
      <w:r w:rsidR="008F6B21">
        <w:rPr>
          <w:sz w:val="20"/>
          <w:szCs w:val="20"/>
        </w:rPr>
        <w:t xml:space="preserve"> universal internet access </w:t>
      </w:r>
      <w:r w:rsidR="0000130C">
        <w:rPr>
          <w:sz w:val="20"/>
          <w:szCs w:val="20"/>
        </w:rPr>
        <w:t>and electronic voting</w:t>
      </w:r>
      <w:r w:rsidR="00B606AC">
        <w:rPr>
          <w:sz w:val="20"/>
          <w:szCs w:val="20"/>
        </w:rPr>
        <w:t>,</w:t>
      </w:r>
      <w:r w:rsidR="0000130C">
        <w:rPr>
          <w:sz w:val="20"/>
          <w:szCs w:val="20"/>
        </w:rPr>
        <w:t xml:space="preserve"> </w:t>
      </w:r>
      <w:r w:rsidR="00E179A9">
        <w:rPr>
          <w:sz w:val="20"/>
          <w:szCs w:val="20"/>
        </w:rPr>
        <w:t>free from</w:t>
      </w:r>
      <w:r w:rsidR="007E7E97">
        <w:rPr>
          <w:sz w:val="20"/>
          <w:szCs w:val="20"/>
        </w:rPr>
        <w:t xml:space="preserve"> the control exercised by profit-driven</w:t>
      </w:r>
      <w:r w:rsidR="00D63B10">
        <w:rPr>
          <w:sz w:val="20"/>
          <w:szCs w:val="20"/>
        </w:rPr>
        <w:t>,</w:t>
      </w:r>
      <w:r w:rsidR="007E7E97">
        <w:rPr>
          <w:sz w:val="20"/>
          <w:szCs w:val="20"/>
        </w:rPr>
        <w:t xml:space="preserve"> private platforms</w:t>
      </w:r>
      <w:r w:rsidR="00D63B10">
        <w:rPr>
          <w:sz w:val="20"/>
          <w:szCs w:val="20"/>
        </w:rPr>
        <w:t xml:space="preserve"> such as Facebook and Google.</w:t>
      </w:r>
      <w:r w:rsidR="00184B5C">
        <w:rPr>
          <w:sz w:val="20"/>
          <w:szCs w:val="20"/>
        </w:rPr>
        <w:t xml:space="preserve"> </w:t>
      </w:r>
      <w:r w:rsidR="005D507A">
        <w:rPr>
          <w:sz w:val="20"/>
          <w:szCs w:val="20"/>
        </w:rPr>
        <w:t xml:space="preserve"> </w:t>
      </w:r>
    </w:p>
  </w:endnote>
  <w:endnote w:id="5">
    <w:p w14:paraId="6881D25E" w14:textId="5793A931" w:rsidR="007F0ED8" w:rsidRDefault="007F0ED8" w:rsidP="007F0ED8">
      <w:pPr>
        <w:spacing w:line="240" w:lineRule="auto"/>
        <w:rPr>
          <w:sz w:val="20"/>
          <w:szCs w:val="20"/>
        </w:rPr>
      </w:pPr>
      <w:r>
        <w:rPr>
          <w:vertAlign w:val="superscript"/>
        </w:rPr>
        <w:endnoteRef/>
      </w:r>
      <w:r>
        <w:rPr>
          <w:sz w:val="20"/>
          <w:szCs w:val="20"/>
        </w:rPr>
        <w:t xml:space="preserve"> See Max Horkheimer</w:t>
      </w:r>
      <w:r w:rsidR="00BB21AB">
        <w:rPr>
          <w:sz w:val="20"/>
          <w:szCs w:val="20"/>
        </w:rPr>
        <w:t xml:space="preserve">, </w:t>
      </w:r>
      <w:r>
        <w:rPr>
          <w:sz w:val="20"/>
          <w:szCs w:val="20"/>
        </w:rPr>
        <w:t>‘The Impotence of the German Working Class (Horkheimer, 1978)</w:t>
      </w:r>
      <w:r w:rsidR="0073743E">
        <w:rPr>
          <w:sz w:val="20"/>
          <w:szCs w:val="20"/>
        </w:rPr>
        <w:t>.</w:t>
      </w:r>
      <w:r w:rsidR="00D8509C">
        <w:rPr>
          <w:sz w:val="20"/>
          <w:szCs w:val="20"/>
        </w:rPr>
        <w:t xml:space="preserve"> For a </w:t>
      </w:r>
      <w:r w:rsidR="004848C3">
        <w:rPr>
          <w:sz w:val="20"/>
          <w:szCs w:val="20"/>
        </w:rPr>
        <w:t xml:space="preserve">discussion of how rightwing, authoritarian parties such as Andrzej Duda’s Law and Justice Party (Poland) and Viktor Orbán’s Fidesz Party (Hungary) have built their nationalist platforms on </w:t>
      </w:r>
      <w:r w:rsidR="00AA6AAA">
        <w:rPr>
          <w:sz w:val="20"/>
          <w:szCs w:val="20"/>
        </w:rPr>
        <w:t xml:space="preserve">linking </w:t>
      </w:r>
      <w:r w:rsidR="004848C3">
        <w:rPr>
          <w:sz w:val="20"/>
          <w:szCs w:val="20"/>
        </w:rPr>
        <w:t xml:space="preserve">worker-friendly </w:t>
      </w:r>
      <w:r w:rsidR="0073743E">
        <w:rPr>
          <w:sz w:val="20"/>
          <w:szCs w:val="20"/>
        </w:rPr>
        <w:t xml:space="preserve">social guarantees </w:t>
      </w:r>
      <w:r w:rsidR="00AA6AAA">
        <w:rPr>
          <w:sz w:val="20"/>
          <w:szCs w:val="20"/>
        </w:rPr>
        <w:t>to</w:t>
      </w:r>
      <w:r w:rsidR="0073743E">
        <w:rPr>
          <w:sz w:val="20"/>
          <w:szCs w:val="20"/>
        </w:rPr>
        <w:t xml:space="preserve"> anti-immigrant policies</w:t>
      </w:r>
      <w:r w:rsidR="00CA6198">
        <w:rPr>
          <w:sz w:val="20"/>
          <w:szCs w:val="20"/>
        </w:rPr>
        <w:t>, see Piketty (</w:t>
      </w:r>
      <w:r w:rsidR="00CE2EF0">
        <w:rPr>
          <w:sz w:val="20"/>
          <w:szCs w:val="20"/>
        </w:rPr>
        <w:t>2020, 871-877</w:t>
      </w:r>
      <w:r w:rsidR="00AA1029">
        <w:rPr>
          <w:sz w:val="20"/>
          <w:szCs w:val="20"/>
        </w:rPr>
        <w:t>)</w:t>
      </w:r>
      <w:r w:rsidR="004848C3">
        <w:rPr>
          <w:sz w:val="20"/>
          <w:szCs w:val="20"/>
        </w:rPr>
        <w:t>.</w:t>
      </w:r>
    </w:p>
  </w:endnote>
  <w:endnote w:id="6">
    <w:p w14:paraId="55E50890" w14:textId="17E615C1" w:rsidR="00543F86" w:rsidRPr="004F1AFF" w:rsidRDefault="00543F86" w:rsidP="00543F86">
      <w:pPr>
        <w:pStyle w:val="EndnoteText"/>
        <w:rPr>
          <w:lang w:val="en-US"/>
        </w:rPr>
      </w:pPr>
      <w:r>
        <w:rPr>
          <w:rStyle w:val="EndnoteReference"/>
        </w:rPr>
        <w:endnoteRef/>
      </w:r>
      <w:r>
        <w:t xml:space="preserve"> </w:t>
      </w:r>
      <w:r w:rsidR="00D07D7B">
        <w:t>S</w:t>
      </w:r>
      <w:r>
        <w:rPr>
          <w:lang w:val="en-US"/>
        </w:rPr>
        <w:t xml:space="preserve">ee, e.g., Justice Kennedy’s United States Supreme Court opinion in the </w:t>
      </w:r>
      <w:r w:rsidRPr="00623EB5">
        <w:rPr>
          <w:i/>
          <w:iCs/>
          <w:lang w:val="en-US"/>
        </w:rPr>
        <w:t>Citizens United v FEC</w:t>
      </w:r>
      <w:r>
        <w:rPr>
          <w:lang w:val="en-US"/>
        </w:rPr>
        <w:t xml:space="preserve"> decision) (Ingram 2018</w:t>
      </w:r>
      <w:r w:rsidR="007E140E">
        <w:rPr>
          <w:lang w:val="en-US"/>
        </w:rPr>
        <w:t>.</w:t>
      </w:r>
    </w:p>
  </w:endnote>
  <w:endnote w:id="7">
    <w:p w14:paraId="21AAA962" w14:textId="494645E5" w:rsidR="000A50D0" w:rsidRPr="000A50D0" w:rsidRDefault="000A50D0">
      <w:pPr>
        <w:pStyle w:val="EndnoteText"/>
        <w:rPr>
          <w:lang w:val="en-US"/>
        </w:rPr>
      </w:pPr>
      <w:r>
        <w:rPr>
          <w:rStyle w:val="EndnoteReference"/>
        </w:rPr>
        <w:endnoteRef/>
      </w:r>
      <w:r>
        <w:t xml:space="preserve"> </w:t>
      </w:r>
      <w:r>
        <w:rPr>
          <w:lang w:val="en-US"/>
        </w:rPr>
        <w:t>Th</w:t>
      </w:r>
      <w:r w:rsidR="00C33253">
        <w:rPr>
          <w:lang w:val="en-US"/>
        </w:rPr>
        <w:t xml:space="preserve">at deeply unjust </w:t>
      </w:r>
      <w:r w:rsidR="00D97D82">
        <w:rPr>
          <w:lang w:val="en-US"/>
        </w:rPr>
        <w:t xml:space="preserve">voting </w:t>
      </w:r>
      <w:r>
        <w:rPr>
          <w:lang w:val="en-US"/>
        </w:rPr>
        <w:t xml:space="preserve">outcomes </w:t>
      </w:r>
      <w:r w:rsidR="00C33253">
        <w:rPr>
          <w:lang w:val="en-US"/>
        </w:rPr>
        <w:t xml:space="preserve">such as substantive rights violations can follow from ideally just </w:t>
      </w:r>
      <w:r w:rsidR="00D97D82">
        <w:rPr>
          <w:lang w:val="en-US"/>
        </w:rPr>
        <w:t xml:space="preserve">deliberative </w:t>
      </w:r>
      <w:r w:rsidR="00C33253">
        <w:rPr>
          <w:lang w:val="en-US"/>
        </w:rPr>
        <w:t xml:space="preserve">procedures </w:t>
      </w:r>
      <w:r>
        <w:rPr>
          <w:lang w:val="en-US"/>
        </w:rPr>
        <w:t xml:space="preserve">suggests that proceduralist theories of </w:t>
      </w:r>
      <w:r w:rsidR="00C33253">
        <w:rPr>
          <w:lang w:val="en-US"/>
        </w:rPr>
        <w:t xml:space="preserve">democratic </w:t>
      </w:r>
      <w:r>
        <w:rPr>
          <w:lang w:val="en-US"/>
        </w:rPr>
        <w:t>legitimation are insufficient</w:t>
      </w:r>
      <w:r w:rsidR="00C33253">
        <w:rPr>
          <w:lang w:val="en-US"/>
        </w:rPr>
        <w:t xml:space="preserve">. To characterize such decisions as even weakly binding until the majority has changed its mind seems wrong. A better account of legitimacy </w:t>
      </w:r>
      <w:r w:rsidR="00D97D82">
        <w:rPr>
          <w:lang w:val="en-US"/>
        </w:rPr>
        <w:t xml:space="preserve">must therefore appeal to a process of recursive institutional contestation in which substantively correct reasons (e.g., exercised </w:t>
      </w:r>
      <w:proofErr w:type="gramStart"/>
      <w:r w:rsidR="00D97D82">
        <w:rPr>
          <w:lang w:val="en-US"/>
        </w:rPr>
        <w:t>in the course of</w:t>
      </w:r>
      <w:proofErr w:type="gramEnd"/>
      <w:r w:rsidR="00D97D82">
        <w:rPr>
          <w:lang w:val="en-US"/>
        </w:rPr>
        <w:t xml:space="preserve"> judicial review) determine the legitimacy (or lack thereof) of laws that severely harm selected social groups. For a detailed presentation of this critique of </w:t>
      </w:r>
      <w:r w:rsidR="00EB6AD5">
        <w:rPr>
          <w:lang w:val="en-US"/>
        </w:rPr>
        <w:t>proceduralism, see</w:t>
      </w:r>
      <w:r w:rsidR="00D97D82">
        <w:rPr>
          <w:lang w:val="en-US"/>
        </w:rPr>
        <w:t xml:space="preserve"> </w:t>
      </w:r>
      <w:proofErr w:type="spellStart"/>
      <w:proofErr w:type="gramStart"/>
      <w:r w:rsidR="00D97D82">
        <w:rPr>
          <w:lang w:val="en-US"/>
        </w:rPr>
        <w:t>Lafont</w:t>
      </w:r>
      <w:proofErr w:type="spellEnd"/>
      <w:r w:rsidR="00D97D82">
        <w:rPr>
          <w:lang w:val="en-US"/>
        </w:rPr>
        <w:t xml:space="preserve">  (</w:t>
      </w:r>
      <w:proofErr w:type="gramEnd"/>
      <w:r w:rsidR="00D97D82">
        <w:rPr>
          <w:lang w:val="en-US"/>
        </w:rPr>
        <w:t>2020)</w:t>
      </w:r>
      <w:r>
        <w:rPr>
          <w:lang w:val="en-US"/>
        </w:rPr>
        <w:t xml:space="preserve">  </w:t>
      </w:r>
    </w:p>
  </w:endnote>
  <w:endnote w:id="8">
    <w:p w14:paraId="3A885628" w14:textId="053B5F86" w:rsidR="008B78EE" w:rsidRPr="00D93367" w:rsidRDefault="008B78EE">
      <w:pPr>
        <w:pStyle w:val="EndnoteText"/>
        <w:rPr>
          <w:lang w:val="en-US"/>
        </w:rPr>
      </w:pPr>
      <w:r>
        <w:rPr>
          <w:rStyle w:val="EndnoteReference"/>
        </w:rPr>
        <w:endnoteRef/>
      </w:r>
      <w:r>
        <w:t xml:space="preserve"> </w:t>
      </w:r>
      <w:r>
        <w:rPr>
          <w:lang w:val="en-US"/>
        </w:rPr>
        <w:t>Habermas, like John Dewey, views a commitment to truth as foundational for deliberative democracy. Hilary Putnam, who endorses Dewey’s theory of deliberative democracy, concedes the limitations of deliberative theories in addressing existential concerns (Putnam, 1990).</w:t>
      </w:r>
    </w:p>
  </w:endnote>
  <w:endnote w:id="9">
    <w:p w14:paraId="027759AE" w14:textId="7218D3EA" w:rsidR="00CC232F" w:rsidRPr="00B91F20" w:rsidRDefault="00CC232F" w:rsidP="00B91F20">
      <w:pPr>
        <w:spacing w:line="240" w:lineRule="auto"/>
        <w:rPr>
          <w:rFonts w:ascii="Times New Roman" w:hAnsi="Times New Roman" w:cs="Times New Roman"/>
        </w:rPr>
      </w:pPr>
      <w:r>
        <w:rPr>
          <w:rStyle w:val="EndnoteReference"/>
        </w:rPr>
        <w:endnoteRef/>
      </w:r>
      <w:r w:rsidR="00AD3B44">
        <w:rPr>
          <w:rFonts w:ascii="Times New Roman" w:hAnsi="Times New Roman" w:cs="Times New Roman"/>
          <w:sz w:val="24"/>
          <w:szCs w:val="24"/>
        </w:rPr>
        <w:t xml:space="preserve"> </w:t>
      </w:r>
      <w:r w:rsidR="003B78A1">
        <w:rPr>
          <w:rFonts w:ascii="Times New Roman" w:hAnsi="Times New Roman" w:cs="Times New Roman"/>
          <w:sz w:val="24"/>
          <w:szCs w:val="24"/>
        </w:rPr>
        <w:t>A further</w:t>
      </w:r>
      <w:r w:rsidR="00064B2B">
        <w:rPr>
          <w:rFonts w:ascii="Times New Roman" w:hAnsi="Times New Roman" w:cs="Times New Roman"/>
          <w:sz w:val="24"/>
          <w:szCs w:val="24"/>
        </w:rPr>
        <w:t xml:space="preserve"> practical difference between partisan and deliberative models is that the former</w:t>
      </w:r>
      <w:r w:rsidR="002B5DA2">
        <w:rPr>
          <w:rFonts w:ascii="Times New Roman" w:hAnsi="Times New Roman" w:cs="Times New Roman"/>
          <w:sz w:val="24"/>
          <w:szCs w:val="24"/>
        </w:rPr>
        <w:t xml:space="preserve"> descri</w:t>
      </w:r>
      <w:r w:rsidR="00574536">
        <w:rPr>
          <w:rFonts w:ascii="Times New Roman" w:hAnsi="Times New Roman" w:cs="Times New Roman"/>
          <w:sz w:val="24"/>
          <w:szCs w:val="24"/>
        </w:rPr>
        <w:t>bes</w:t>
      </w:r>
      <w:r w:rsidR="002B5DA2">
        <w:rPr>
          <w:rFonts w:ascii="Times New Roman" w:hAnsi="Times New Roman" w:cs="Times New Roman"/>
          <w:sz w:val="24"/>
          <w:szCs w:val="24"/>
        </w:rPr>
        <w:t xml:space="preserve"> national</w:t>
      </w:r>
      <w:r w:rsidR="00AE1876">
        <w:rPr>
          <w:rFonts w:ascii="Times New Roman" w:hAnsi="Times New Roman" w:cs="Times New Roman"/>
          <w:sz w:val="24"/>
          <w:szCs w:val="24"/>
        </w:rPr>
        <w:t xml:space="preserve"> party-based politic</w:t>
      </w:r>
      <w:r w:rsidR="002B1154">
        <w:rPr>
          <w:rFonts w:ascii="Times New Roman" w:hAnsi="Times New Roman" w:cs="Times New Roman"/>
          <w:sz w:val="24"/>
          <w:szCs w:val="24"/>
        </w:rPr>
        <w:t>s</w:t>
      </w:r>
      <w:r w:rsidR="00AE1876">
        <w:rPr>
          <w:rFonts w:ascii="Times New Roman" w:hAnsi="Times New Roman" w:cs="Times New Roman"/>
          <w:sz w:val="24"/>
          <w:szCs w:val="24"/>
        </w:rPr>
        <w:t xml:space="preserve"> while the latter </w:t>
      </w:r>
      <w:r w:rsidR="00574536">
        <w:rPr>
          <w:rFonts w:ascii="Times New Roman" w:hAnsi="Times New Roman" w:cs="Times New Roman"/>
          <w:sz w:val="24"/>
          <w:szCs w:val="24"/>
        </w:rPr>
        <w:t xml:space="preserve">describes </w:t>
      </w:r>
      <w:r w:rsidR="00D41051">
        <w:rPr>
          <w:rFonts w:ascii="Times New Roman" w:hAnsi="Times New Roman" w:cs="Times New Roman"/>
          <w:sz w:val="24"/>
          <w:szCs w:val="24"/>
        </w:rPr>
        <w:t>local</w:t>
      </w:r>
      <w:r w:rsidR="002B1154">
        <w:rPr>
          <w:rFonts w:ascii="Times New Roman" w:hAnsi="Times New Roman" w:cs="Times New Roman"/>
          <w:sz w:val="24"/>
          <w:szCs w:val="24"/>
        </w:rPr>
        <w:t>, issue-oriented politics.</w:t>
      </w:r>
      <w:r w:rsidR="002B5DA2">
        <w:rPr>
          <w:rFonts w:ascii="Times New Roman" w:hAnsi="Times New Roman" w:cs="Times New Roman"/>
          <w:sz w:val="24"/>
          <w:szCs w:val="24"/>
        </w:rPr>
        <w:t xml:space="preserve"> </w:t>
      </w:r>
      <w:r w:rsidRPr="00AD3B44">
        <w:rPr>
          <w:rFonts w:ascii="Times New Roman" w:hAnsi="Times New Roman" w:cs="Times New Roman"/>
        </w:rPr>
        <w:t>This is not to overlook the synergy that exists between national political struggles and local politics, as school board meetings in the United States, with their strident debates over mask wearing and critical race theory, clearly attest.</w:t>
      </w:r>
    </w:p>
  </w:endnote>
  <w:endnote w:id="10">
    <w:p w14:paraId="0E05913C" w14:textId="77777777" w:rsidR="00773670" w:rsidRPr="002B6D63" w:rsidRDefault="00773670" w:rsidP="00773670">
      <w:pPr>
        <w:pStyle w:val="EndnoteText"/>
        <w:rPr>
          <w:rFonts w:asciiTheme="majorHAnsi" w:hAnsiTheme="majorHAnsi" w:cstheme="majorHAnsi"/>
          <w:lang w:val="en-US"/>
        </w:rPr>
      </w:pPr>
      <w:r>
        <w:rPr>
          <w:rStyle w:val="EndnoteReference"/>
        </w:rPr>
        <w:endnoteRef/>
      </w:r>
      <w:r>
        <w:t xml:space="preserve"> Marx and Engels regarded democratic political struggle within a capitalist state as a means to achieving power, not as an end to be maintained indefinitely: </w:t>
      </w:r>
      <w:r w:rsidRPr="002B6D63">
        <w:rPr>
          <w:rFonts w:asciiTheme="majorHAnsi" w:hAnsiTheme="majorHAnsi" w:cstheme="majorHAnsi"/>
        </w:rPr>
        <w:t>“</w:t>
      </w:r>
      <w:r>
        <w:rPr>
          <w:rFonts w:asciiTheme="majorHAnsi" w:hAnsiTheme="majorHAnsi" w:cstheme="majorHAnsi"/>
          <w:color w:val="333435"/>
          <w:sz w:val="21"/>
          <w:szCs w:val="21"/>
          <w:shd w:val="clear" w:color="auto" w:fill="FFFFFF"/>
        </w:rPr>
        <w:t>[S]</w:t>
      </w:r>
      <w:r w:rsidRPr="002B6D63">
        <w:rPr>
          <w:rFonts w:asciiTheme="majorHAnsi" w:hAnsiTheme="majorHAnsi" w:cstheme="majorHAnsi"/>
          <w:color w:val="333435"/>
          <w:sz w:val="21"/>
          <w:szCs w:val="21"/>
          <w:shd w:val="clear" w:color="auto" w:fill="FFFFFF"/>
        </w:rPr>
        <w:t>o long as the proletariat still makes use of the state, it makes use of it, not for the purpose of freedom, but of keeping down its enemies and, as soon as there can be any question of freedom, the state as such ceases to exist” (Engels, 2011)</w:t>
      </w:r>
      <w:r>
        <w:rPr>
          <w:rFonts w:asciiTheme="majorHAnsi" w:hAnsiTheme="majorHAnsi" w:cstheme="majorHAnsi"/>
          <w:color w:val="333435"/>
          <w:sz w:val="21"/>
          <w:szCs w:val="21"/>
          <w:shd w:val="clear" w:color="auto" w:fill="FFFFFF"/>
        </w:rPr>
        <w:t>.</w:t>
      </w:r>
      <w:r w:rsidRPr="002B6D63">
        <w:rPr>
          <w:rFonts w:asciiTheme="majorHAnsi" w:hAnsiTheme="majorHAnsi" w:cstheme="majorHAnsi"/>
        </w:rPr>
        <w:t xml:space="preserve"> </w:t>
      </w:r>
      <w:r>
        <w:t xml:space="preserve">  In a stateless communist society, as in the Paris Commune of 1871, the democratic association of workers would freely deliberate and decide matters of administration and coordination directly, without mediation by hierarchically organized parties.  </w:t>
      </w:r>
    </w:p>
  </w:endnote>
  <w:endnote w:id="11">
    <w:p w14:paraId="1D5B804E" w14:textId="77777777" w:rsidR="00E43907" w:rsidRPr="00DB6A44" w:rsidRDefault="00E43907" w:rsidP="00E43907">
      <w:pPr>
        <w:pStyle w:val="EndnoteText"/>
        <w:rPr>
          <w:lang w:val="en-US"/>
        </w:rPr>
      </w:pPr>
      <w:r>
        <w:rPr>
          <w:rStyle w:val="EndnoteReference"/>
        </w:rPr>
        <w:endnoteRef/>
      </w:r>
      <w:r>
        <w:t xml:space="preserve"> </w:t>
      </w:r>
      <w:r>
        <w:rPr>
          <w:lang w:val="en-US"/>
        </w:rPr>
        <w:t>“A Discussion About Revolution” (Horkheimer, 1978, 41)</w:t>
      </w:r>
    </w:p>
  </w:endnote>
  <w:endnote w:id="12">
    <w:p w14:paraId="7D717D6D" w14:textId="384B3C10" w:rsidR="008D3208" w:rsidRPr="00B842B1" w:rsidRDefault="008D3208" w:rsidP="008D3208">
      <w:pPr>
        <w:pStyle w:val="EndnoteText"/>
        <w:rPr>
          <w:lang w:val="en-US"/>
        </w:rPr>
      </w:pPr>
      <w:r>
        <w:rPr>
          <w:rStyle w:val="EndnoteReference"/>
        </w:rPr>
        <w:endnoteRef/>
      </w:r>
      <w:r>
        <w:t xml:space="preserve"> Citing studies by Russell Dalton (2006), Habermas notes that since the post-war period the</w:t>
      </w:r>
      <w:r>
        <w:rPr>
          <w:lang w:val="en-US"/>
        </w:rPr>
        <w:t xml:space="preserve"> “insufficient functional differentiation of the public sphere” from “cultural background and social status” has been reversed, thanks to a loosening of “ascriptive ties” between these determinants of social identity and political behavior. He adds that the “increasing independence of political attitudes from[these] determinants” corresponds to a “shift in voting behavior marked by long-term partisanship and allegiances to political parties to issue voting,” a shift that he attributes to the “growing impact of public discourses on voting behavior.” Habermas is hardly oblivious to the danger posed by what is otherwise a rationally progressive differentiation of the public sphere: “the trend toward so-called ‘issue publics’ . . . has effects only insofar as the issue publics enter into overlapping networks which counteract the fragmentation of the voting public” (2009, 178).     </w:t>
      </w:r>
    </w:p>
  </w:endnote>
  <w:endnote w:id="13">
    <w:p w14:paraId="7AD0EBD7" w14:textId="3196456C" w:rsidR="007C0F97" w:rsidRDefault="007C0F97" w:rsidP="007C0F97">
      <w:pPr>
        <w:spacing w:line="240" w:lineRule="auto"/>
        <w:rPr>
          <w:sz w:val="20"/>
          <w:szCs w:val="20"/>
        </w:rPr>
      </w:pPr>
      <w:r>
        <w:rPr>
          <w:sz w:val="20"/>
          <w:szCs w:val="20"/>
        </w:rPr>
        <w:t xml:space="preserve"> </w:t>
      </w:r>
      <w:r>
        <w:rPr>
          <w:vertAlign w:val="superscript"/>
        </w:rPr>
        <w:endnoteRef/>
      </w:r>
      <w:r>
        <w:rPr>
          <w:sz w:val="20"/>
          <w:szCs w:val="20"/>
        </w:rPr>
        <w:t xml:space="preserve"> </w:t>
      </w:r>
      <w:r w:rsidR="003730F9" w:rsidRPr="00451EC6">
        <w:t>E</w:t>
      </w:r>
      <w:r w:rsidR="0091773B" w:rsidRPr="00451EC6">
        <w:rPr>
          <w:rFonts w:ascii="Times New Roman" w:hAnsi="Times New Roman" w:cs="Times New Roman"/>
        </w:rPr>
        <w:t>vidence show</w:t>
      </w:r>
      <w:r w:rsidR="003730F9" w:rsidRPr="00451EC6">
        <w:rPr>
          <w:rFonts w:ascii="Times New Roman" w:hAnsi="Times New Roman" w:cs="Times New Roman"/>
        </w:rPr>
        <w:t>s</w:t>
      </w:r>
      <w:r w:rsidR="0091773B" w:rsidRPr="00451EC6">
        <w:rPr>
          <w:rFonts w:ascii="Times New Roman" w:hAnsi="Times New Roman" w:cs="Times New Roman"/>
        </w:rPr>
        <w:t xml:space="preserve"> that even among educated people an impartial consideration of alternative points of view can only be expected to the degree that deliberators are forced to give a face-to-face account of their views before a live audience of epistemic peers whose views remain unknown to them (Lerner and Tetlock, 2003).</w:t>
      </w:r>
      <w:r w:rsidR="0091773B">
        <w:rPr>
          <w:rFonts w:ascii="Times New Roman" w:hAnsi="Times New Roman" w:cs="Times New Roman"/>
          <w:sz w:val="24"/>
          <w:szCs w:val="24"/>
        </w:rPr>
        <w:t xml:space="preserve"> </w:t>
      </w:r>
      <w:r>
        <w:rPr>
          <w:sz w:val="20"/>
          <w:szCs w:val="20"/>
        </w:rPr>
        <w:t xml:space="preserve">The overwhelming consensus among cognitive psychologists is that confirmation bias, reinforced by powerful tendencies toward group conformism, cannot be dislodged by reasoning, and that post-hoc rationalization can only aspire to rational self-criticism under circumstances that are rarely seen even in the academy, let alone in the public sphere. For an analysis of the concept of confirmation bias and its positive contribution as a cognitive heuristic, see Klein (2019). </w:t>
      </w:r>
    </w:p>
  </w:endnote>
  <w:endnote w:id="14">
    <w:p w14:paraId="7D5CDC82" w14:textId="700DA736" w:rsidR="001D0DC7" w:rsidRPr="008965A4" w:rsidRDefault="001D0DC7">
      <w:pPr>
        <w:pStyle w:val="EndnoteText"/>
        <w:rPr>
          <w:lang w:val="en-US"/>
        </w:rPr>
      </w:pPr>
      <w:r>
        <w:rPr>
          <w:rStyle w:val="EndnoteReference"/>
        </w:rPr>
        <w:endnoteRef/>
      </w:r>
      <w:r>
        <w:t xml:space="preserve"> </w:t>
      </w:r>
      <w:r>
        <w:rPr>
          <w:lang w:val="en-US"/>
        </w:rPr>
        <w:t>The extra-parliamentary opposition (Ausserparlamentarische Opposition</w:t>
      </w:r>
      <w:r w:rsidR="008D1747">
        <w:rPr>
          <w:lang w:val="en-US"/>
        </w:rPr>
        <w:t>, or APO</w:t>
      </w:r>
      <w:r>
        <w:rPr>
          <w:lang w:val="en-US"/>
        </w:rPr>
        <w:t xml:space="preserve">) in the late sixties </w:t>
      </w:r>
      <w:r w:rsidR="00F063E0">
        <w:rPr>
          <w:lang w:val="en-US"/>
        </w:rPr>
        <w:t xml:space="preserve">was a core part of the West German student movement that expressly opposed the grand coalition (Grosse Koalition) of the German Social Democratic Party (SPD) and the Christian Democratic Union (CDU), which controlled 95 percent of the seats in the Bundestag. </w:t>
      </w:r>
      <w:r w:rsidR="008D1747">
        <w:rPr>
          <w:lang w:val="en-US"/>
        </w:rPr>
        <w:t xml:space="preserve">The APO’s ire was directed against the coalition’s passage of the Emergency Acts that restricted civil rights </w:t>
      </w:r>
      <w:r w:rsidR="002D7B39">
        <w:rPr>
          <w:lang w:val="en-US"/>
        </w:rPr>
        <w:t>in an increasingly radicalized political atmosphere</w:t>
      </w:r>
      <w:r w:rsidR="008D1747">
        <w:rPr>
          <w:lang w:val="en-US"/>
        </w:rPr>
        <w:t xml:space="preserve">. Led by Rudi Dutschke and others, </w:t>
      </w:r>
      <w:r w:rsidR="002D7B39">
        <w:rPr>
          <w:lang w:val="en-US"/>
        </w:rPr>
        <w:t xml:space="preserve">the APO’s alliance with </w:t>
      </w:r>
      <w:r w:rsidR="00A54A24">
        <w:rPr>
          <w:lang w:val="en-US"/>
        </w:rPr>
        <w:t xml:space="preserve">unions and </w:t>
      </w:r>
      <w:r w:rsidR="000074E1">
        <w:rPr>
          <w:lang w:val="en-US"/>
        </w:rPr>
        <w:t xml:space="preserve">the </w:t>
      </w:r>
      <w:r w:rsidR="00A54A24">
        <w:rPr>
          <w:lang w:val="en-US"/>
        </w:rPr>
        <w:t>work</w:t>
      </w:r>
      <w:r w:rsidR="000074E1">
        <w:rPr>
          <w:lang w:val="en-US"/>
        </w:rPr>
        <w:t>ing class</w:t>
      </w:r>
      <w:r w:rsidR="00A54A24">
        <w:rPr>
          <w:lang w:val="en-US"/>
        </w:rPr>
        <w:t xml:space="preserve"> as well as its </w:t>
      </w:r>
      <w:r w:rsidR="002D7B39">
        <w:rPr>
          <w:lang w:val="en-US"/>
        </w:rPr>
        <w:t>support for freedom of speech and the democratization of the university had the support of Adorno, Bloch, Marcuse and Habermas (in France, the APO movement was supported by Sartre).</w:t>
      </w:r>
      <w:r w:rsidR="008D1747">
        <w:rPr>
          <w:lang w:val="en-US"/>
        </w:rPr>
        <w:t xml:space="preserve"> </w:t>
      </w:r>
      <w:r w:rsidR="000E10A2">
        <w:rPr>
          <w:lang w:val="en-US"/>
        </w:rPr>
        <w:t>In the end, the APO movement dissolved, with some of its members joining the Greens (which eventually became a political party).</w:t>
      </w:r>
      <w:r w:rsidR="000074E1">
        <w:rPr>
          <w:lang w:val="en-US"/>
        </w:rPr>
        <w:t xml:space="preserve"> I thank Anastasia Marinopoulou for this observation.</w:t>
      </w:r>
    </w:p>
  </w:endnote>
  <w:endnote w:id="15">
    <w:p w14:paraId="502045D9" w14:textId="6CF20EC2" w:rsidR="00EE3527" w:rsidRPr="00B34715" w:rsidRDefault="00B34715">
      <w:pPr>
        <w:pStyle w:val="EndnoteText"/>
        <w:rPr>
          <w:lang w:val="en-US"/>
        </w:rPr>
      </w:pPr>
      <w:r>
        <w:rPr>
          <w:rStyle w:val="EndnoteReference"/>
        </w:rPr>
        <w:endnoteRef/>
      </w:r>
      <w:r>
        <w:t xml:space="preserve"> As </w:t>
      </w:r>
      <w:r w:rsidR="007673F3">
        <w:t>Fraser points out</w:t>
      </w:r>
      <w:r w:rsidR="001C3F81">
        <w:t xml:space="preserve"> (</w:t>
      </w:r>
      <w:r w:rsidR="00CF1E78">
        <w:t xml:space="preserve">Fraser </w:t>
      </w:r>
      <w:r w:rsidR="001C3F81">
        <w:t>2015)</w:t>
      </w:r>
      <w:r w:rsidR="007673F3">
        <w:t>, the structural contradiction embedded in capitalism</w:t>
      </w:r>
      <w:r w:rsidR="00DE681D">
        <w:t xml:space="preserve"> (the crisis of concentrated accumulation) is not merely displaced onto its sustaining social, political, and ecological environments. Rather, capitalism tendentially undermines all</w:t>
      </w:r>
      <w:r w:rsidR="00C974DD">
        <w:t xml:space="preserve"> </w:t>
      </w:r>
      <w:r w:rsidR="00DE681D">
        <w:t xml:space="preserve">these necessary </w:t>
      </w:r>
      <w:r w:rsidR="00FB5191">
        <w:t>conditions for its fun</w:t>
      </w:r>
      <w:r w:rsidR="003C5381">
        <w:t>c</w:t>
      </w:r>
      <w:r w:rsidR="00FB5191">
        <w:t>tioning</w:t>
      </w:r>
      <w:r w:rsidR="00DE681D">
        <w:t xml:space="preserve"> </w:t>
      </w:r>
      <w:r w:rsidR="003C5381">
        <w:t>in</w:t>
      </w:r>
      <w:r w:rsidR="00DE681D">
        <w:t xml:space="preserve"> its liberal, state-managed, and neo-liberal</w:t>
      </w:r>
      <w:r w:rsidR="00B601CC">
        <w:t xml:space="preserve"> phases</w:t>
      </w:r>
      <w:r w:rsidR="00DE681D">
        <w:t xml:space="preserve">. </w:t>
      </w:r>
      <w:r w:rsidR="007673F3">
        <w:t xml:space="preserve"> </w:t>
      </w:r>
      <w:r>
        <w:t xml:space="preserve"> </w:t>
      </w:r>
    </w:p>
  </w:endnote>
  <w:endnote w:id="16">
    <w:p w14:paraId="22ADB9CB" w14:textId="2FAD3E38" w:rsidR="00AA1A5E" w:rsidRPr="00AA1A5E" w:rsidRDefault="00AA1A5E">
      <w:pPr>
        <w:pStyle w:val="EndnoteText"/>
        <w:rPr>
          <w:lang w:val="en-US"/>
        </w:rPr>
      </w:pPr>
      <w:r>
        <w:rPr>
          <w:rStyle w:val="EndnoteReference"/>
        </w:rPr>
        <w:endnoteRef/>
      </w:r>
      <w:r>
        <w:t xml:space="preserve"> Drawing from American data, t</w:t>
      </w:r>
      <w:r>
        <w:rPr>
          <w:lang w:val="en-US"/>
        </w:rPr>
        <w:t xml:space="preserve">wo-thirds of the college-educated preferred Nixon over Kennedy in the 1960 US presidential election. </w:t>
      </w:r>
    </w:p>
  </w:endnote>
  <w:endnote w:id="17">
    <w:p w14:paraId="7898009A" w14:textId="109C527B" w:rsidR="00181B73" w:rsidRPr="00181B73" w:rsidRDefault="00181B73">
      <w:pPr>
        <w:pStyle w:val="EndnoteText"/>
        <w:rPr>
          <w:lang w:val="en-US"/>
        </w:rPr>
      </w:pPr>
      <w:r>
        <w:rPr>
          <w:rStyle w:val="EndnoteReference"/>
        </w:rPr>
        <w:endnoteRef/>
      </w:r>
      <w:r>
        <w:t xml:space="preserve"> </w:t>
      </w:r>
      <w:r w:rsidR="00997720">
        <w:t xml:space="preserve">Although </w:t>
      </w:r>
      <w:r w:rsidR="000063E8">
        <w:t xml:space="preserve">young people </w:t>
      </w:r>
      <w:r w:rsidR="00A42B44">
        <w:t xml:space="preserve">as a group tend to be more progressive than older people, </w:t>
      </w:r>
      <w:r w:rsidR="00363416">
        <w:t>education remains the most reliable predict</w:t>
      </w:r>
      <w:r w:rsidR="008C67A7">
        <w:t>or of vot</w:t>
      </w:r>
      <w:r w:rsidR="00A7289A">
        <w:t xml:space="preserve">ing </w:t>
      </w:r>
      <w:r w:rsidR="006E24A6">
        <w:t xml:space="preserve">and partisan </w:t>
      </w:r>
      <w:r w:rsidR="008C67A7">
        <w:t>allegiance</w:t>
      </w:r>
      <w:r w:rsidR="006E24A6">
        <w:t xml:space="preserve">. </w:t>
      </w:r>
      <w:r w:rsidR="00E43784">
        <w:t>To take a recent sample, i</w:t>
      </w:r>
      <w:r w:rsidR="00E063FF">
        <w:t xml:space="preserve">n the 2020 </w:t>
      </w:r>
      <w:r w:rsidR="00E43784">
        <w:t xml:space="preserve">US </w:t>
      </w:r>
      <w:r w:rsidR="00CE6798">
        <w:t xml:space="preserve">presidential election, Biden </w:t>
      </w:r>
      <w:r w:rsidR="00DA45C2">
        <w:t xml:space="preserve">won </w:t>
      </w:r>
      <w:r w:rsidR="00CA3ECF">
        <w:t>56</w:t>
      </w:r>
      <w:r w:rsidR="00AE4402">
        <w:t xml:space="preserve"> percent</w:t>
      </w:r>
      <w:r w:rsidR="00DA45C2">
        <w:t xml:space="preserve"> of those </w:t>
      </w:r>
      <w:r w:rsidR="00182AAB">
        <w:t xml:space="preserve">who </w:t>
      </w:r>
      <w:r w:rsidR="006E4A74">
        <w:t xml:space="preserve">had </w:t>
      </w:r>
      <w:r w:rsidR="008B4DBF">
        <w:t>earned a BA</w:t>
      </w:r>
      <w:r w:rsidR="004A541A">
        <w:t xml:space="preserve"> </w:t>
      </w:r>
      <w:r w:rsidR="00216704">
        <w:t xml:space="preserve">and 67 percent who had </w:t>
      </w:r>
      <w:r w:rsidR="00D70F56">
        <w:t>earned an MA or higher</w:t>
      </w:r>
      <w:r w:rsidR="00476636">
        <w:t xml:space="preserve">, while garnering </w:t>
      </w:r>
      <w:r w:rsidR="005E61E8">
        <w:t xml:space="preserve">the </w:t>
      </w:r>
      <w:r w:rsidR="00476636">
        <w:t>support</w:t>
      </w:r>
      <w:r w:rsidR="005E61E8">
        <w:t xml:space="preserve"> of only 41 percent who had a high school diploma or less</w:t>
      </w:r>
      <w:r w:rsidR="00BE61A4">
        <w:t xml:space="preserve">. </w:t>
      </w:r>
      <w:r w:rsidR="005F51F7">
        <w:t>Biden</w:t>
      </w:r>
      <w:r w:rsidR="0053632D">
        <w:t xml:space="preserve"> won</w:t>
      </w:r>
      <w:r w:rsidR="005F51F7">
        <w:t xml:space="preserve"> just 27</w:t>
      </w:r>
      <w:r w:rsidR="00B94248">
        <w:t xml:space="preserve"> percent</w:t>
      </w:r>
      <w:r w:rsidR="005F51F7">
        <w:t xml:space="preserve"> of white</w:t>
      </w:r>
      <w:r w:rsidR="00217A9A">
        <w:t xml:space="preserve"> voters without a college degree, compared to Clinton’s 1996 </w:t>
      </w:r>
      <w:r w:rsidR="00B94248">
        <w:t xml:space="preserve">margin of 60 </w:t>
      </w:r>
      <w:r w:rsidR="00BA07E7">
        <w:t xml:space="preserve">percent </w:t>
      </w:r>
      <w:r w:rsidR="006F298D">
        <w:t>from</w:t>
      </w:r>
      <w:r w:rsidR="00BA07E7">
        <w:t xml:space="preserve"> this demographic. </w:t>
      </w:r>
      <w:r w:rsidR="005F51F7">
        <w:t xml:space="preserve"> </w:t>
      </w:r>
      <w:r w:rsidR="00760351">
        <w:t xml:space="preserve">Biden also won </w:t>
      </w:r>
      <w:r w:rsidR="00AD63BF">
        <w:t xml:space="preserve">59 percent of the vote of </w:t>
      </w:r>
      <w:r w:rsidR="00187531">
        <w:t xml:space="preserve">people 18-35 years old and 55 percent of the vote of </w:t>
      </w:r>
      <w:r w:rsidR="00F66AF5">
        <w:t xml:space="preserve">people </w:t>
      </w:r>
      <w:r w:rsidR="000C5A6A">
        <w:t xml:space="preserve">30-49 years old. </w:t>
      </w:r>
      <w:r w:rsidR="00273D3B">
        <w:t xml:space="preserve"> </w:t>
      </w:r>
      <w:r w:rsidR="008F2927">
        <w:t xml:space="preserve">Given the </w:t>
      </w:r>
      <w:r w:rsidR="00BE6F17">
        <w:t xml:space="preserve">higher education of people under </w:t>
      </w:r>
      <w:r w:rsidR="004B4521">
        <w:t xml:space="preserve">the age of 50---in 1952 only 5 percent of Americans had </w:t>
      </w:r>
      <w:r w:rsidR="0036616D">
        <w:t xml:space="preserve">a college degree in comparison to 41 per cent today---it is not surprising that </w:t>
      </w:r>
      <w:r w:rsidR="008509E5">
        <w:t>a</w:t>
      </w:r>
      <w:r w:rsidR="00273D3B">
        <w:t xml:space="preserve">ge and education </w:t>
      </w:r>
      <w:r w:rsidR="008F2927">
        <w:t>c</w:t>
      </w:r>
      <w:r w:rsidR="00BB23B7">
        <w:t>orrelate politically</w:t>
      </w:r>
      <w:r w:rsidR="008509E5">
        <w:t>.</w:t>
      </w:r>
      <w:r w:rsidR="00467E83">
        <w:t xml:space="preserve"> There is no evidence that shows that higher education</w:t>
      </w:r>
      <w:r w:rsidR="00F256A4">
        <w:t>---rather than family up-bringing in a progressive</w:t>
      </w:r>
      <w:r w:rsidR="00986980">
        <w:t xml:space="preserve"> environment</w:t>
      </w:r>
      <w:r w:rsidR="00B438D7">
        <w:t>---mainly causes this left</w:t>
      </w:r>
      <w:r w:rsidR="00924BE6">
        <w:t>ward political tilt</w:t>
      </w:r>
      <w:r w:rsidR="00FC00F1">
        <w:t xml:space="preserve">. Nonetheless, it might be conjectured that </w:t>
      </w:r>
      <w:r w:rsidR="00174101">
        <w:t>exposure to more complex</w:t>
      </w:r>
      <w:r w:rsidR="0095185F">
        <w:t xml:space="preserve"> accounts of social reality, coupled with </w:t>
      </w:r>
      <w:r w:rsidR="0088384D">
        <w:t xml:space="preserve">expectations for </w:t>
      </w:r>
      <w:r w:rsidR="00DB6916">
        <w:t xml:space="preserve">independent, critical reasoning, </w:t>
      </w:r>
      <w:r w:rsidR="00C77C37">
        <w:t xml:space="preserve">partly explains </w:t>
      </w:r>
      <w:r w:rsidR="00BE6BB8">
        <w:t xml:space="preserve">why college-educated </w:t>
      </w:r>
      <w:r w:rsidR="00FE1CE0">
        <w:t>voters tilt leftward</w:t>
      </w:r>
      <w:r w:rsidR="00C21EC0">
        <w:t>.</w:t>
      </w:r>
      <w:r w:rsidR="00174101">
        <w:t xml:space="preserve"> </w:t>
      </w:r>
      <w:r w:rsidR="00A406DE">
        <w:rPr>
          <w:lang w:val="en-US"/>
        </w:rPr>
        <w:t xml:space="preserve">Where </w:t>
      </w:r>
      <w:r w:rsidR="0080562B">
        <w:rPr>
          <w:lang w:val="en-US"/>
        </w:rPr>
        <w:t xml:space="preserve">young people </w:t>
      </w:r>
      <w:r w:rsidR="00FB2822">
        <w:rPr>
          <w:lang w:val="en-US"/>
        </w:rPr>
        <w:t>are not college-educated</w:t>
      </w:r>
      <w:r w:rsidR="0080562B">
        <w:rPr>
          <w:lang w:val="en-US"/>
        </w:rPr>
        <w:t>, they are as likely</w:t>
      </w:r>
      <w:r w:rsidR="00B34B57">
        <w:rPr>
          <w:lang w:val="en-US"/>
        </w:rPr>
        <w:t>---</w:t>
      </w:r>
      <w:r w:rsidR="000A4BFA">
        <w:rPr>
          <w:lang w:val="en-US"/>
        </w:rPr>
        <w:t xml:space="preserve">and, in some cases, </w:t>
      </w:r>
      <w:r w:rsidR="00B34B57">
        <w:rPr>
          <w:lang w:val="en-US"/>
        </w:rPr>
        <w:t>even more likely---to support</w:t>
      </w:r>
      <w:r w:rsidR="000A4BFA">
        <w:rPr>
          <w:lang w:val="en-US"/>
        </w:rPr>
        <w:t xml:space="preserve"> conservative political parties</w:t>
      </w:r>
      <w:r w:rsidR="00B955A0">
        <w:rPr>
          <w:lang w:val="en-US"/>
        </w:rPr>
        <w:t xml:space="preserve"> (e.g., </w:t>
      </w:r>
      <w:r w:rsidR="00085F4F">
        <w:rPr>
          <w:lang w:val="en-US"/>
        </w:rPr>
        <w:t xml:space="preserve">the distant memory of dictatorship </w:t>
      </w:r>
      <w:r w:rsidR="00753579">
        <w:rPr>
          <w:lang w:val="en-US"/>
        </w:rPr>
        <w:t xml:space="preserve">is lost on </w:t>
      </w:r>
      <w:r w:rsidR="0075254A">
        <w:rPr>
          <w:lang w:val="en-US"/>
        </w:rPr>
        <w:t>those</w:t>
      </w:r>
      <w:r w:rsidR="00DF483F">
        <w:rPr>
          <w:lang w:val="en-US"/>
        </w:rPr>
        <w:t xml:space="preserve"> young</w:t>
      </w:r>
      <w:r w:rsidR="006E1036">
        <w:rPr>
          <w:lang w:val="en-US"/>
        </w:rPr>
        <w:t>, less educated</w:t>
      </w:r>
      <w:r w:rsidR="00DF483F">
        <w:rPr>
          <w:lang w:val="en-US"/>
        </w:rPr>
        <w:t xml:space="preserve"> </w:t>
      </w:r>
      <w:r w:rsidR="00B955A0">
        <w:rPr>
          <w:lang w:val="en-US"/>
        </w:rPr>
        <w:t xml:space="preserve">Greek </w:t>
      </w:r>
      <w:r w:rsidR="00DF483F">
        <w:rPr>
          <w:lang w:val="en-US"/>
        </w:rPr>
        <w:t xml:space="preserve">voters who </w:t>
      </w:r>
      <w:r w:rsidR="00125E7B">
        <w:rPr>
          <w:lang w:val="en-US"/>
        </w:rPr>
        <w:t xml:space="preserve">make up a majority of </w:t>
      </w:r>
      <w:r w:rsidR="0055707D">
        <w:rPr>
          <w:lang w:val="en-US"/>
        </w:rPr>
        <w:t xml:space="preserve">the </w:t>
      </w:r>
      <w:r w:rsidR="00615609">
        <w:rPr>
          <w:lang w:val="en-US"/>
        </w:rPr>
        <w:t xml:space="preserve">neo-Fascist </w:t>
      </w:r>
      <w:r w:rsidR="003F7D68">
        <w:rPr>
          <w:lang w:val="en-US"/>
        </w:rPr>
        <w:t>Golden Dawn Party</w:t>
      </w:r>
      <w:r w:rsidR="0075254A">
        <w:rPr>
          <w:lang w:val="en-US"/>
        </w:rPr>
        <w:t>)</w:t>
      </w:r>
      <w:r w:rsidR="00AB7947">
        <w:rPr>
          <w:lang w:val="en-US"/>
        </w:rPr>
        <w:t>.</w:t>
      </w:r>
      <w:r w:rsidR="00A91C80">
        <w:rPr>
          <w:lang w:val="en-US"/>
        </w:rPr>
        <w:t xml:space="preserve"> </w:t>
      </w:r>
      <w:r w:rsidR="00220648">
        <w:rPr>
          <w:lang w:val="en-US"/>
        </w:rPr>
        <w:t>In the US, support</w:t>
      </w:r>
      <w:r w:rsidR="00F70EC8">
        <w:rPr>
          <w:lang w:val="en-US"/>
        </w:rPr>
        <w:t xml:space="preserve"> among educated progressives</w:t>
      </w:r>
      <w:r w:rsidR="00220648">
        <w:rPr>
          <w:lang w:val="en-US"/>
        </w:rPr>
        <w:t xml:space="preserve"> for aggressive gun control, environmental regulation, </w:t>
      </w:r>
      <w:r w:rsidR="00F70EC8">
        <w:rPr>
          <w:lang w:val="en-US"/>
        </w:rPr>
        <w:t xml:space="preserve">defunding of police, LGBTQ+ rights, and </w:t>
      </w:r>
      <w:r w:rsidR="00220648">
        <w:rPr>
          <w:lang w:val="en-US"/>
        </w:rPr>
        <w:t>critical race theor</w:t>
      </w:r>
      <w:r w:rsidR="00F70EC8">
        <w:rPr>
          <w:lang w:val="en-US"/>
        </w:rPr>
        <w:t>etical education ---coupled with</w:t>
      </w:r>
      <w:r w:rsidR="00A67853">
        <w:rPr>
          <w:lang w:val="en-US"/>
        </w:rPr>
        <w:t xml:space="preserve"> their</w:t>
      </w:r>
      <w:r w:rsidR="00F70EC8">
        <w:rPr>
          <w:lang w:val="en-US"/>
        </w:rPr>
        <w:t xml:space="preserve"> relative indifference to the economic precarity of blue collar workers</w:t>
      </w:r>
      <w:r w:rsidR="00A67853">
        <w:rPr>
          <w:lang w:val="en-US"/>
        </w:rPr>
        <w:t>---has pushed many ordinary working people, both young and old, to the right</w:t>
      </w:r>
      <w:r w:rsidR="00220648">
        <w:rPr>
          <w:lang w:val="en-US"/>
        </w:rPr>
        <w:t xml:space="preserve">, </w:t>
      </w:r>
      <w:r w:rsidR="0003093B">
        <w:rPr>
          <w:lang w:val="en-US"/>
        </w:rPr>
        <w:t xml:space="preserve">See Pew </w:t>
      </w:r>
      <w:r w:rsidR="0005613D">
        <w:rPr>
          <w:lang w:val="en-US"/>
        </w:rPr>
        <w:t>Research Center Report, June 30, 2021</w:t>
      </w:r>
      <w:r w:rsidR="00145208">
        <w:rPr>
          <w:lang w:val="en-US"/>
        </w:rPr>
        <w:t>, “Behind Biden’s 2020 Victory”</w:t>
      </w:r>
      <w:r w:rsidR="003D5D83">
        <w:rPr>
          <w:lang w:val="en-US"/>
        </w:rPr>
        <w:t xml:space="preserve"> [</w:t>
      </w:r>
      <w:r w:rsidR="00A86F85">
        <w:rPr>
          <w:b/>
          <w:bCs/>
        </w:rPr>
        <w:t>https://www.pewresearch.org/politics/2021/06/30/behind-bidens-2020-victory/</w:t>
      </w:r>
      <w:r w:rsidR="007E0E16">
        <w:rPr>
          <w:b/>
          <w:bCs/>
        </w:rPr>
        <w:t>]</w:t>
      </w:r>
      <w:r w:rsidR="00AE1328">
        <w:rPr>
          <w:lang w:val="en-US"/>
        </w:rPr>
        <w:t xml:space="preserve"> </w:t>
      </w:r>
    </w:p>
  </w:endnote>
  <w:endnote w:id="18">
    <w:p w14:paraId="5CDE2518" w14:textId="0857443E" w:rsidR="00AD6FD2" w:rsidRPr="00AD6FD2" w:rsidRDefault="00AD6FD2">
      <w:pPr>
        <w:pStyle w:val="EndnoteText"/>
        <w:rPr>
          <w:lang w:val="en-US"/>
        </w:rPr>
      </w:pPr>
      <w:r>
        <w:rPr>
          <w:rStyle w:val="EndnoteReference"/>
        </w:rPr>
        <w:endnoteRef/>
      </w:r>
      <w:r>
        <w:t xml:space="preserve"> </w:t>
      </w:r>
      <w:r>
        <w:rPr>
          <w:lang w:val="en-US"/>
        </w:rPr>
        <w:t xml:space="preserve">The Left/Right political landscape varies from country to country and </w:t>
      </w:r>
      <w:r w:rsidR="00BE14A3">
        <w:rPr>
          <w:lang w:val="en-US"/>
        </w:rPr>
        <w:t>is inflected by</w:t>
      </w:r>
      <w:r>
        <w:rPr>
          <w:lang w:val="en-US"/>
        </w:rPr>
        <w:t xml:space="preserve"> religi</w:t>
      </w:r>
      <w:r w:rsidR="00BE14A3">
        <w:rPr>
          <w:lang w:val="en-US"/>
        </w:rPr>
        <w:t>on in complicated ways</w:t>
      </w:r>
      <w:r>
        <w:rPr>
          <w:lang w:val="en-US"/>
        </w:rPr>
        <w:t xml:space="preserve"> (e.g., </w:t>
      </w:r>
      <w:r w:rsidR="00BE14A3">
        <w:rPr>
          <w:lang w:val="en-US"/>
        </w:rPr>
        <w:t>recent papal authority within the</w:t>
      </w:r>
      <w:r>
        <w:rPr>
          <w:lang w:val="en-US"/>
        </w:rPr>
        <w:t xml:space="preserve"> Catholic Church currently supports </w:t>
      </w:r>
      <w:r w:rsidR="00BE14A3">
        <w:rPr>
          <w:lang w:val="en-US"/>
        </w:rPr>
        <w:t xml:space="preserve">curbs on capitalist development in the name of sustainability, human welfare, human rights of migrants and minorities and the common good </w:t>
      </w:r>
      <w:r>
        <w:rPr>
          <w:lang w:val="en-US"/>
        </w:rPr>
        <w:t>w</w:t>
      </w:r>
      <w:r w:rsidR="00BE14A3">
        <w:rPr>
          <w:lang w:val="en-US"/>
        </w:rPr>
        <w:t>hile also opposing abortion and gay marriage).</w:t>
      </w:r>
      <w:r w:rsidR="008A45A2">
        <w:rPr>
          <w:lang w:val="en-US"/>
        </w:rPr>
        <w:t xml:space="preserve"> To complicate matters, some strands of libertarian (or neo-liberal) thought</w:t>
      </w:r>
      <w:r w:rsidR="00A24F53">
        <w:rPr>
          <w:lang w:val="en-US"/>
        </w:rPr>
        <w:t>,</w:t>
      </w:r>
      <w:r w:rsidR="00C04B84">
        <w:rPr>
          <w:lang w:val="en-US"/>
        </w:rPr>
        <w:t xml:space="preserve"> </w:t>
      </w:r>
      <w:r w:rsidR="003639A0">
        <w:rPr>
          <w:lang w:val="en-US"/>
        </w:rPr>
        <w:t>such as Hayek’s</w:t>
      </w:r>
      <w:r w:rsidR="00C04B84">
        <w:rPr>
          <w:lang w:val="en-US"/>
        </w:rPr>
        <w:t xml:space="preserve">, </w:t>
      </w:r>
      <w:r w:rsidR="001C3FC2">
        <w:rPr>
          <w:lang w:val="en-US"/>
        </w:rPr>
        <w:t>unconditionally</w:t>
      </w:r>
      <w:r w:rsidR="003639A0">
        <w:rPr>
          <w:lang w:val="en-US"/>
        </w:rPr>
        <w:t xml:space="preserve"> support </w:t>
      </w:r>
      <w:r w:rsidR="001C3FC2">
        <w:rPr>
          <w:lang w:val="en-US"/>
        </w:rPr>
        <w:t>the</w:t>
      </w:r>
      <w:r w:rsidR="003639A0">
        <w:rPr>
          <w:lang w:val="en-US"/>
        </w:rPr>
        <w:t xml:space="preserve"> </w:t>
      </w:r>
      <w:r w:rsidR="001C3FC2">
        <w:rPr>
          <w:lang w:val="en-US"/>
        </w:rPr>
        <w:t>right of</w:t>
      </w:r>
      <w:r w:rsidR="003639A0">
        <w:rPr>
          <w:lang w:val="en-US"/>
        </w:rPr>
        <w:t xml:space="preserve"> </w:t>
      </w:r>
      <w:r w:rsidR="005F7AE8">
        <w:rPr>
          <w:lang w:val="en-US"/>
        </w:rPr>
        <w:t xml:space="preserve">religious communities, </w:t>
      </w:r>
      <w:r w:rsidR="001C3FC2">
        <w:rPr>
          <w:lang w:val="en-US"/>
        </w:rPr>
        <w:t xml:space="preserve">private </w:t>
      </w:r>
      <w:r w:rsidR="005F7AE8">
        <w:rPr>
          <w:lang w:val="en-US"/>
        </w:rPr>
        <w:t>establishments, and local communit</w:t>
      </w:r>
      <w:r w:rsidR="00C54CD3">
        <w:rPr>
          <w:lang w:val="en-US"/>
        </w:rPr>
        <w:t>ies to</w:t>
      </w:r>
      <w:r w:rsidR="005F7AE8">
        <w:rPr>
          <w:lang w:val="en-US"/>
        </w:rPr>
        <w:t xml:space="preserve"> discriminate </w:t>
      </w:r>
      <w:r w:rsidR="00C54CD3">
        <w:rPr>
          <w:lang w:val="en-US"/>
        </w:rPr>
        <w:t>against minorities and women.</w:t>
      </w:r>
      <w:r w:rsidR="005F7AE8">
        <w:rPr>
          <w:lang w:val="en-US"/>
        </w:rPr>
        <w:t xml:space="preserve"> </w:t>
      </w:r>
      <w:r w:rsidR="009076A0">
        <w:rPr>
          <w:lang w:val="en-US"/>
        </w:rPr>
        <w:t>Thus,</w:t>
      </w:r>
      <w:r w:rsidR="00EB4611">
        <w:rPr>
          <w:lang w:val="en-US"/>
        </w:rPr>
        <w:t xml:space="preserve"> somewhat paradoxically,</w:t>
      </w:r>
      <w:r w:rsidR="009076A0">
        <w:rPr>
          <w:lang w:val="en-US"/>
        </w:rPr>
        <w:t xml:space="preserve"> in the US today</w:t>
      </w:r>
      <w:r w:rsidR="00EB4611">
        <w:rPr>
          <w:lang w:val="en-US"/>
        </w:rPr>
        <w:t xml:space="preserve">, neo-liberal ideology finds reception among religious conservatives, who </w:t>
      </w:r>
      <w:r w:rsidR="00C82C45">
        <w:rPr>
          <w:lang w:val="en-US"/>
        </w:rPr>
        <w:t xml:space="preserve">defend the right of religiously conservative state </w:t>
      </w:r>
      <w:r w:rsidR="00EB4611">
        <w:rPr>
          <w:lang w:val="en-US"/>
        </w:rPr>
        <w:t xml:space="preserve">and local </w:t>
      </w:r>
      <w:r w:rsidR="00C82C45">
        <w:rPr>
          <w:lang w:val="en-US"/>
        </w:rPr>
        <w:t xml:space="preserve">governments to restrict the </w:t>
      </w:r>
      <w:r w:rsidR="00EB4611">
        <w:rPr>
          <w:lang w:val="en-US"/>
        </w:rPr>
        <w:t xml:space="preserve">scope of </w:t>
      </w:r>
      <w:r w:rsidR="00C82C45">
        <w:rPr>
          <w:lang w:val="en-US"/>
        </w:rPr>
        <w:t xml:space="preserve">freedom </w:t>
      </w:r>
      <w:r w:rsidR="00CC2A89">
        <w:rPr>
          <w:lang w:val="en-US"/>
        </w:rPr>
        <w:t xml:space="preserve">vouchsafed to </w:t>
      </w:r>
      <w:r w:rsidR="00C82C45">
        <w:rPr>
          <w:lang w:val="en-US"/>
        </w:rPr>
        <w:t>women (e.g., abortion) and non-cisgendered indi</w:t>
      </w:r>
      <w:r w:rsidR="00CC2A89">
        <w:rPr>
          <w:lang w:val="en-US"/>
        </w:rPr>
        <w:t>viduals by the federal government.</w:t>
      </w:r>
      <w:r w:rsidR="00C82C45">
        <w:rPr>
          <w:lang w:val="en-US"/>
        </w:rPr>
        <w:t xml:space="preserve"> </w:t>
      </w:r>
      <w:r w:rsidR="008A45A2">
        <w:rPr>
          <w:lang w:val="en-US"/>
        </w:rPr>
        <w:t xml:space="preserve"> </w:t>
      </w:r>
      <w:r w:rsidR="00CF6AB3">
        <w:rPr>
          <w:lang w:val="en-US"/>
        </w:rPr>
        <w:t>Finally, the anti-globalist orientation of rightwing populi</w:t>
      </w:r>
      <w:r w:rsidR="001A70C0">
        <w:rPr>
          <w:lang w:val="en-US"/>
        </w:rPr>
        <w:t xml:space="preserve">st parties can just as easily accommodate conservative, neo-liberal </w:t>
      </w:r>
      <w:r w:rsidR="00E408C3">
        <w:rPr>
          <w:lang w:val="en-US"/>
        </w:rPr>
        <w:t xml:space="preserve">domestic </w:t>
      </w:r>
      <w:r w:rsidR="001A70C0">
        <w:rPr>
          <w:lang w:val="en-US"/>
        </w:rPr>
        <w:t xml:space="preserve">policies, as in the case of Britain and the United States, as progressive welfarist </w:t>
      </w:r>
      <w:r w:rsidR="00E408C3">
        <w:rPr>
          <w:lang w:val="en-US"/>
        </w:rPr>
        <w:t>policies, as in the case of Hungary and Poland (see note 4).</w:t>
      </w:r>
    </w:p>
  </w:endnote>
  <w:endnote w:id="19">
    <w:p w14:paraId="184EC77E" w14:textId="3D86AFF8" w:rsidR="00506292" w:rsidRPr="00612E3F" w:rsidRDefault="00506292" w:rsidP="00506292">
      <w:pPr>
        <w:pStyle w:val="EndnoteText"/>
        <w:rPr>
          <w:lang w:val="en-US"/>
        </w:rPr>
      </w:pPr>
      <w:r>
        <w:rPr>
          <w:rStyle w:val="EndnoteReference"/>
        </w:rPr>
        <w:endnoteRef/>
      </w:r>
      <w:r>
        <w:t xml:space="preserve"> </w:t>
      </w:r>
      <w:r w:rsidRPr="00361F9C">
        <w:rPr>
          <w:lang w:val="en-US"/>
        </w:rPr>
        <w:t>The convergence of Left-leaning educational elites with Right-leaning neo-liberals on some points should not obscure their differences.  For example, Left-leaning educated elites during the height of state-managed capitalism might have endorsed uncoupling technical economic management from militant forms of class politics, but they would have opposed constitutionally entrenching a competitive capitalist economy beyond th</w:t>
      </w:r>
      <w:r>
        <w:rPr>
          <w:lang w:val="en-US"/>
        </w:rPr>
        <w:t>e democratic reach of redistributive compromises negotiated between political elites representing labor and business. In general, libertarian (or neo-liberal) thought has rejected all but the most formal understanding of democracy as a system for transferring limited decision-making power from one set of office holders to another. Hayek, along with Friedman, Buchanan, and the Virginia School of Public Choice, is representative of this school. For the public choice crowd, democracy is a corrupt system of logrolling, pork-barrel self-advancement, and bribery that feeds off the hard-earned income of the masses and is much less democratic than the workings of the market.  For Hayek and exponents of the Trilateral Commission, democracy, like any government system, merely refers to the source of legal coercion, which, but for the protection of private property and market exchange, is always a diminution of freedom. So understood, democracies are not necessarily preferable to authoritarian regimes in protecting individual liberty and in fact have totalitarian tendencies not possessed by capitalist-friendly authoritarian regimes. This explains how, despite their lip-service to democracy (Friedman endorses a necessary complementarity between liberal democracy and capitalism) these thinkers had no qualms about advising General Pinochet in entrenching neo-liberal economic rules in his otherwise undemocratic, post-Socialist Chilean constitution (Brown 2019).</w:t>
      </w:r>
    </w:p>
  </w:endnote>
  <w:endnote w:id="20">
    <w:p w14:paraId="1C0F861E" w14:textId="653A07CD" w:rsidR="009A47E9" w:rsidRPr="009A47E9" w:rsidRDefault="009A47E9">
      <w:pPr>
        <w:pStyle w:val="EndnoteText"/>
        <w:rPr>
          <w:lang w:val="en-US"/>
        </w:rPr>
      </w:pPr>
      <w:r>
        <w:rPr>
          <w:rStyle w:val="EndnoteReference"/>
        </w:rPr>
        <w:endnoteRef/>
      </w:r>
      <w:r>
        <w:t xml:space="preserve"> </w:t>
      </w:r>
      <w:r>
        <w:rPr>
          <w:lang w:val="en-US"/>
        </w:rPr>
        <w:t xml:space="preserve">“The Impotence of the </w:t>
      </w:r>
      <w:r w:rsidR="004A7C10">
        <w:rPr>
          <w:lang w:val="en-US"/>
        </w:rPr>
        <w:t>German Working Class” (Horkheimer, 1978, 65).</w:t>
      </w:r>
    </w:p>
  </w:endnote>
  <w:endnote w:id="21">
    <w:p w14:paraId="1DD96B9D" w14:textId="77777777" w:rsidR="004C633C" w:rsidRPr="00A9760C" w:rsidRDefault="004C633C" w:rsidP="004C633C">
      <w:pPr>
        <w:pStyle w:val="EndnoteText"/>
        <w:rPr>
          <w:lang w:val="en-US"/>
        </w:rPr>
      </w:pPr>
      <w:r>
        <w:rPr>
          <w:rStyle w:val="EndnoteReference"/>
        </w:rPr>
        <w:endnoteRef/>
      </w:r>
      <w:r>
        <w:t xml:space="preserve"> The gap between voters and government elites inevitably fuels populist movements whose logic, to quote David Runciman (2018, 65), is conspiratorial thinking; not just the losers in an election but even the winners (like Trump and his followers) feel that government elites (the ‘deep state’) have covertly robbed them of their rightful power. Such conspiratorial populism poses a grave risk to the stable functioning of democratic institutions, as witnessed by the Washington, D.C. demonstrations that took place on January 6, 2021. In the past the cure for conspiratorial populism has been total war, which, unlike today’s professionalized limited military interventions, mobilizes an entire population against a collectively experienced common threat. Patriotic faith in government elites during these moments of crisis is often reciprocated by governments enacting political and social policies that expand popular democratic participation, thereby closing the gap between voters and government elites. It is an open question whether, today, global capitalism and climate change can be collectively experienced as an equally compelling existential threat by the 99 percent that might restore faith in government elites. It is likewise uncertain whether elites in mature democracies can reciprocate the people’s faith by expanding popular democratic participation more than it has already been.</w:t>
      </w:r>
      <w:r>
        <w:rPr>
          <w:lang w:val="en-US"/>
        </w:rPr>
        <w:t xml:space="preserve">  </w:t>
      </w:r>
    </w:p>
  </w:endnote>
  <w:endnote w:id="22">
    <w:p w14:paraId="26DF7A3A" w14:textId="77777777" w:rsidR="00BD7DE1" w:rsidRPr="00DA2D4A" w:rsidRDefault="00BD7DE1" w:rsidP="00BD7DE1">
      <w:pPr>
        <w:pStyle w:val="EndnoteText"/>
        <w:rPr>
          <w:lang w:val="en-US"/>
        </w:rPr>
      </w:pPr>
      <w:r>
        <w:rPr>
          <w:rStyle w:val="EndnoteReference"/>
        </w:rPr>
        <w:endnoteRef/>
      </w:r>
      <w:r>
        <w:t xml:space="preserve"> </w:t>
      </w:r>
      <w:r>
        <w:rPr>
          <w:lang w:val="en-US"/>
        </w:rPr>
        <w:t xml:space="preserve">For a thorough discussion of the deliberative dynamics that touch on the morality of conciliation, compromise, and dissent, see Randolph Carlson, ‘Political </w:t>
      </w:r>
      <w:proofErr w:type="spellStart"/>
      <w:r>
        <w:rPr>
          <w:lang w:val="en-US"/>
        </w:rPr>
        <w:t>Justificationism</w:t>
      </w:r>
      <w:proofErr w:type="spellEnd"/>
      <w:r>
        <w:rPr>
          <w:lang w:val="en-US"/>
        </w:rPr>
        <w:t>: A More Realistic Epistemology of Political Disagreement (unpublished dissertation).</w:t>
      </w:r>
    </w:p>
  </w:endnote>
  <w:endnote w:id="23">
    <w:p w14:paraId="6660C707" w14:textId="77777777" w:rsidR="00BD7DE1" w:rsidRPr="00862486" w:rsidRDefault="00BD7DE1" w:rsidP="00BD7DE1">
      <w:pPr>
        <w:pStyle w:val="EndnoteText"/>
        <w:rPr>
          <w:lang w:val="en-US"/>
        </w:rPr>
      </w:pPr>
      <w:r>
        <w:rPr>
          <w:rStyle w:val="EndnoteReference"/>
        </w:rPr>
        <w:endnoteRef/>
      </w:r>
      <w:r>
        <w:t xml:space="preserve"> </w:t>
      </w:r>
      <w:r>
        <w:rPr>
          <w:lang w:val="en-US"/>
        </w:rPr>
        <w:t xml:space="preserve">Populism collapses three distinctive senses of ‘the people’: as sovereign source of constitutional legitimacy; as socio-ethnic collectivity; and as political democratic majority. The absolute sovereignty associated with the first limits the temporary and partial sovereignty of the third and denies the sovereignty of the second. By proclaiming the absolute sovereignty of the second, populism erases the boundaries, which are to some extent inescapably permeable, separating ordinary politics from constitutional politics and constrained majorities from tyrannical majorities (Morgan 1988, 90-91, cited in </w:t>
      </w:r>
      <w:proofErr w:type="spellStart"/>
      <w:r>
        <w:rPr>
          <w:lang w:val="en-US"/>
        </w:rPr>
        <w:t>Urbinati</w:t>
      </w:r>
      <w:proofErr w:type="spellEnd"/>
      <w:r>
        <w:rPr>
          <w:lang w:val="en-US"/>
        </w:rPr>
        <w:t xml:space="preserve"> 2019, 78).</w:t>
      </w:r>
    </w:p>
  </w:endnote>
  <w:endnote w:id="24">
    <w:p w14:paraId="29C04E15" w14:textId="77777777" w:rsidR="00BD7DE1" w:rsidRPr="00C665BF" w:rsidRDefault="00BD7DE1" w:rsidP="00BD7DE1">
      <w:pPr>
        <w:pStyle w:val="EndnoteText"/>
        <w:rPr>
          <w:lang w:val="en-US"/>
        </w:rPr>
      </w:pPr>
      <w:r>
        <w:rPr>
          <w:rStyle w:val="EndnoteReference"/>
        </w:rPr>
        <w:endnoteRef/>
      </w:r>
      <w:r>
        <w:t xml:space="preserve"> Bernard </w:t>
      </w:r>
      <w:proofErr w:type="spellStart"/>
      <w:r>
        <w:t>Manin</w:t>
      </w:r>
      <w:proofErr w:type="spellEnd"/>
      <w:r>
        <w:t xml:space="preserve"> (1997) identifies ‘audience democracy’, in which independent voters passively identify with media celebrities and executive authority instead of with parties and legislative authority, as the third and last stage in the evolution of representation, following the government of notables (based on limited suffrage, limited constitutional rights, and executive supremacy) and party democracy (based on universal suffrage, partisan competition, constitutionalism, and centrality of the legislature). </w:t>
      </w:r>
    </w:p>
  </w:endnote>
  <w:endnote w:id="25">
    <w:p w14:paraId="51803CBE" w14:textId="77777777" w:rsidR="00BD7DE1" w:rsidRPr="00C33E1E" w:rsidRDefault="00BD7DE1" w:rsidP="00BD7DE1">
      <w:pPr>
        <w:pStyle w:val="EndnoteText"/>
        <w:rPr>
          <w:lang w:val="en-US"/>
        </w:rPr>
      </w:pPr>
      <w:r>
        <w:rPr>
          <w:rStyle w:val="EndnoteReference"/>
        </w:rPr>
        <w:endnoteRef/>
      </w:r>
      <w:r>
        <w:t xml:space="preserve"> </w:t>
      </w:r>
      <w:r>
        <w:rPr>
          <w:lang w:val="en-US"/>
        </w:rPr>
        <w:t>See Theodor Adorno’s earlier diagnosis of the narcissistic identification of the people with the fascist leader (Adorno 1991).</w:t>
      </w:r>
    </w:p>
  </w:endnote>
  <w:endnote w:id="26">
    <w:p w14:paraId="774F6ECE" w14:textId="5BE425EA" w:rsidR="004C38F4" w:rsidRPr="008965A4" w:rsidRDefault="004C38F4">
      <w:pPr>
        <w:pStyle w:val="EndnoteText"/>
        <w:rPr>
          <w:lang w:val="en-US"/>
        </w:rPr>
      </w:pPr>
      <w:r>
        <w:rPr>
          <w:rStyle w:val="EndnoteReference"/>
        </w:rPr>
        <w:endnoteRef/>
      </w:r>
      <w:r>
        <w:t xml:space="preserve"> </w:t>
      </w:r>
      <w:r w:rsidR="003F77FB">
        <w:t>In this context one might cite</w:t>
      </w:r>
      <w:r w:rsidR="00275196">
        <w:t xml:space="preserve"> the </w:t>
      </w:r>
      <w:r w:rsidR="007202D9">
        <w:t xml:space="preserve">involvement of legal theorist Costas Douzinas in the </w:t>
      </w:r>
      <w:r w:rsidR="00275196">
        <w:t>populist SYRIZA</w:t>
      </w:r>
      <w:r w:rsidR="00DA1095">
        <w:t xml:space="preserve"> </w:t>
      </w:r>
      <w:r w:rsidR="006D5D36">
        <w:t>(The Coalition of the Radical Left – Progressive Alliance)</w:t>
      </w:r>
      <w:r w:rsidR="00DA1095">
        <w:t xml:space="preserve"> </w:t>
      </w:r>
      <w:r w:rsidR="00275196">
        <w:t xml:space="preserve">government of Alexis Tsipras </w:t>
      </w:r>
      <w:r w:rsidR="007202D9">
        <w:t xml:space="preserve">up until its loss of power in 2019. Also notable is the intellectual support that Slavoj Žižek threw behind </w:t>
      </w:r>
      <w:r w:rsidR="00127FCC">
        <w:t xml:space="preserve">the party </w:t>
      </w:r>
      <w:r w:rsidR="007202D9">
        <w:t xml:space="preserve">until 2015, </w:t>
      </w:r>
      <w:r w:rsidR="00B85F37">
        <w:t>the year</w:t>
      </w:r>
      <w:r w:rsidR="00F373D8">
        <w:t xml:space="preserve"> it capitulated to EU austerity conditions in exchange for a bailout. For Žižek, the fact that 61 percent of Greek voters had voted against the bailout plan in the 2015 referendum showed that </w:t>
      </w:r>
      <w:r w:rsidR="00127FCC">
        <w:t xml:space="preserve">anti-establishment, anti-corruption </w:t>
      </w:r>
      <w:r w:rsidR="00F373D8">
        <w:t xml:space="preserve">populist </w:t>
      </w:r>
      <w:r w:rsidR="00332CC4">
        <w:t xml:space="preserve">rhetoric and electoral support </w:t>
      </w:r>
      <w:r w:rsidR="00127FCC">
        <w:t xml:space="preserve">for </w:t>
      </w:r>
      <w:r w:rsidR="00F373D8">
        <w:t xml:space="preserve">the SYRIZA </w:t>
      </w:r>
      <w:r w:rsidR="00DA1095">
        <w:t xml:space="preserve">government </w:t>
      </w:r>
      <w:r w:rsidR="00332CC4">
        <w:t>did not enable it to develop positive policies that provided an alternative to existing</w:t>
      </w:r>
      <w:r w:rsidR="00E9311A">
        <w:t xml:space="preserve"> capitalism</w:t>
      </w:r>
      <w:r w:rsidR="00332CC4">
        <w:t xml:space="preserve">. When Syriza was voted out of office in 2019 it had sacrificed much of its popular appeal for the sake of pragmatic, consensus governance in coalition with </w:t>
      </w:r>
      <w:r w:rsidR="00BF0A39">
        <w:t>conservative parties</w:t>
      </w:r>
      <w:r w:rsidR="00DA1095">
        <w:t xml:space="preserve"> (Žižek 201</w:t>
      </w:r>
      <w:r w:rsidR="000E10A2">
        <w:t>9</w:t>
      </w:r>
      <w:r w:rsidR="00DA1095">
        <w:t>).</w:t>
      </w:r>
      <w:r w:rsidR="003272FF">
        <w:rPr>
          <w:lang w:val="en-US"/>
        </w:rPr>
        <w:t xml:space="preserve"> </w:t>
      </w:r>
      <w:r w:rsidR="000074E1">
        <w:rPr>
          <w:lang w:val="en-US"/>
        </w:rPr>
        <w:t xml:space="preserve"> I thank Anastasia Marinopoulou for this observation.</w:t>
      </w:r>
      <w:r>
        <w:rPr>
          <w:lang w:val="en-US"/>
        </w:rPr>
        <w:t xml:space="preserve"> </w:t>
      </w:r>
    </w:p>
  </w:endnote>
  <w:endnote w:id="27">
    <w:p w14:paraId="51C189F7" w14:textId="45857717" w:rsidR="00914972" w:rsidRPr="00914972" w:rsidRDefault="00914972">
      <w:pPr>
        <w:pStyle w:val="EndnoteText"/>
        <w:rPr>
          <w:lang w:val="en-US"/>
        </w:rPr>
      </w:pPr>
      <w:r>
        <w:rPr>
          <w:rStyle w:val="EndnoteReference"/>
        </w:rPr>
        <w:endnoteRef/>
      </w:r>
      <w:r>
        <w:t xml:space="preserve"> </w:t>
      </w:r>
      <w:r>
        <w:rPr>
          <w:lang w:val="en-US"/>
        </w:rPr>
        <w:t>See note 1</w:t>
      </w:r>
      <w:r w:rsidR="00872BAC">
        <w:rPr>
          <w:lang w:val="en-US"/>
        </w:rPr>
        <w:t>1</w:t>
      </w:r>
      <w:r>
        <w:rPr>
          <w:lang w:val="en-US"/>
        </w:rPr>
        <w:t>.</w:t>
      </w:r>
    </w:p>
  </w:endnote>
  <w:endnote w:id="28">
    <w:p w14:paraId="0AC1B986" w14:textId="4F9DF5EE" w:rsidR="004910BB" w:rsidRPr="004910BB" w:rsidRDefault="004910BB">
      <w:pPr>
        <w:pStyle w:val="EndnoteText"/>
        <w:rPr>
          <w:lang w:val="en-US"/>
        </w:rPr>
      </w:pPr>
      <w:r>
        <w:rPr>
          <w:rStyle w:val="EndnoteReference"/>
        </w:rPr>
        <w:endnoteRef/>
      </w:r>
      <w:r>
        <w:t xml:space="preserve"> </w:t>
      </w:r>
      <w:r w:rsidR="00285B39">
        <w:t>To take just one example</w:t>
      </w:r>
      <w:r w:rsidR="00151CFB">
        <w:t xml:space="preserve">, </w:t>
      </w:r>
      <w:r w:rsidR="004062E3">
        <w:rPr>
          <w:lang w:val="en-US"/>
        </w:rPr>
        <w:t>M</w:t>
      </w:r>
      <w:r w:rsidR="00CB3107">
        <w:rPr>
          <w:lang w:val="en-US"/>
        </w:rPr>
        <w:t>5S</w:t>
      </w:r>
      <w:r w:rsidR="0035531E">
        <w:rPr>
          <w:lang w:val="en-US"/>
        </w:rPr>
        <w:t xml:space="preserve"> </w:t>
      </w:r>
      <w:r w:rsidR="00DA37C9">
        <w:rPr>
          <w:lang w:val="en-US"/>
        </w:rPr>
        <w:t xml:space="preserve">was </w:t>
      </w:r>
      <w:r w:rsidR="0042493E">
        <w:rPr>
          <w:lang w:val="en-US"/>
        </w:rPr>
        <w:t xml:space="preserve">launched </w:t>
      </w:r>
      <w:r w:rsidR="0063284F">
        <w:rPr>
          <w:lang w:val="en-US"/>
        </w:rPr>
        <w:t xml:space="preserve">in 2009 </w:t>
      </w:r>
      <w:r w:rsidR="0042493E">
        <w:rPr>
          <w:lang w:val="en-US"/>
        </w:rPr>
        <w:t xml:space="preserve">as a </w:t>
      </w:r>
      <w:r w:rsidR="00686A81">
        <w:rPr>
          <w:lang w:val="en-US"/>
        </w:rPr>
        <w:t>network movement by Beppe Grillo and</w:t>
      </w:r>
      <w:r w:rsidR="00112827">
        <w:rPr>
          <w:lang w:val="en-US"/>
        </w:rPr>
        <w:t xml:space="preserve"> Gianroberto Cas</w:t>
      </w:r>
      <w:r w:rsidR="00A67DC8">
        <w:rPr>
          <w:lang w:val="en-US"/>
        </w:rPr>
        <w:t xml:space="preserve">allegio </w:t>
      </w:r>
      <w:r w:rsidR="00220317">
        <w:rPr>
          <w:lang w:val="en-US"/>
        </w:rPr>
        <w:t>in an attempt</w:t>
      </w:r>
      <w:r w:rsidR="009A1D46">
        <w:rPr>
          <w:lang w:val="en-US"/>
        </w:rPr>
        <w:t xml:space="preserve"> to bypass establish</w:t>
      </w:r>
      <w:r w:rsidR="00DE57FC">
        <w:rPr>
          <w:lang w:val="en-US"/>
        </w:rPr>
        <w:t>ment</w:t>
      </w:r>
      <w:r w:rsidR="009A1D46">
        <w:rPr>
          <w:lang w:val="en-US"/>
        </w:rPr>
        <w:t xml:space="preserve"> parties and med</w:t>
      </w:r>
      <w:r w:rsidR="007574BC">
        <w:rPr>
          <w:lang w:val="en-US"/>
        </w:rPr>
        <w:t xml:space="preserve">ia </w:t>
      </w:r>
      <w:r w:rsidR="00464949">
        <w:rPr>
          <w:lang w:val="en-US"/>
        </w:rPr>
        <w:t xml:space="preserve">in order to </w:t>
      </w:r>
      <w:r w:rsidR="00B212D8">
        <w:rPr>
          <w:lang w:val="en-US"/>
        </w:rPr>
        <w:t xml:space="preserve">connect average voters directly to each other and to </w:t>
      </w:r>
      <w:r w:rsidR="00CD4A9B">
        <w:rPr>
          <w:lang w:val="en-US"/>
        </w:rPr>
        <w:t xml:space="preserve">their </w:t>
      </w:r>
      <w:r w:rsidR="00E658D6">
        <w:rPr>
          <w:lang w:val="en-US"/>
        </w:rPr>
        <w:t>leaders</w:t>
      </w:r>
      <w:r w:rsidR="00DE57FC">
        <w:rPr>
          <w:lang w:val="en-US"/>
        </w:rPr>
        <w:t xml:space="preserve">. </w:t>
      </w:r>
      <w:r w:rsidR="00AA3F84">
        <w:rPr>
          <w:lang w:val="en-US"/>
        </w:rPr>
        <w:t>Grillo’s blog</w:t>
      </w:r>
      <w:r w:rsidR="00202668">
        <w:rPr>
          <w:lang w:val="en-US"/>
        </w:rPr>
        <w:t xml:space="preserve"> </w:t>
      </w:r>
      <w:r w:rsidR="00E408C3">
        <w:rPr>
          <w:lang w:val="en-US"/>
        </w:rPr>
        <w:t>b</w:t>
      </w:r>
      <w:r w:rsidR="004253BC">
        <w:rPr>
          <w:lang w:val="en-US"/>
        </w:rPr>
        <w:t>e</w:t>
      </w:r>
      <w:r w:rsidR="0081597A">
        <w:rPr>
          <w:lang w:val="en-US"/>
        </w:rPr>
        <w:t xml:space="preserve">ppe-grillo.it </w:t>
      </w:r>
      <w:r w:rsidR="002B0973">
        <w:rPr>
          <w:lang w:val="en-US"/>
        </w:rPr>
        <w:t xml:space="preserve">allegedly </w:t>
      </w:r>
      <w:r w:rsidR="008432FF">
        <w:rPr>
          <w:lang w:val="en-US"/>
        </w:rPr>
        <w:t xml:space="preserve">provided a public and transparent platform for </w:t>
      </w:r>
      <w:r w:rsidR="00A37D3B">
        <w:rPr>
          <w:lang w:val="en-US"/>
        </w:rPr>
        <w:t xml:space="preserve">disseminating news, facilitating </w:t>
      </w:r>
      <w:r w:rsidR="007704DE">
        <w:rPr>
          <w:lang w:val="en-US"/>
        </w:rPr>
        <w:t xml:space="preserve">meetings, </w:t>
      </w:r>
      <w:r w:rsidR="003C4FE5">
        <w:rPr>
          <w:lang w:val="en-US"/>
        </w:rPr>
        <w:t>lau</w:t>
      </w:r>
      <w:r w:rsidR="00282D2D">
        <w:rPr>
          <w:lang w:val="en-US"/>
        </w:rPr>
        <w:t>n</w:t>
      </w:r>
      <w:r w:rsidR="003C4FE5">
        <w:rPr>
          <w:lang w:val="en-US"/>
        </w:rPr>
        <w:t xml:space="preserve">ching discussion </w:t>
      </w:r>
      <w:r w:rsidR="00282D2D">
        <w:rPr>
          <w:lang w:val="en-US"/>
        </w:rPr>
        <w:t xml:space="preserve">posts around </w:t>
      </w:r>
      <w:r w:rsidR="00042C06">
        <w:rPr>
          <w:lang w:val="en-US"/>
        </w:rPr>
        <w:t>specific problems and policies,</w:t>
      </w:r>
      <w:r w:rsidR="00E10389">
        <w:rPr>
          <w:lang w:val="en-US"/>
        </w:rPr>
        <w:t xml:space="preserve"> plac</w:t>
      </w:r>
      <w:r w:rsidR="006873C7">
        <w:rPr>
          <w:lang w:val="en-US"/>
        </w:rPr>
        <w:t xml:space="preserve">ing voters in </w:t>
      </w:r>
      <w:r w:rsidR="00151CFB">
        <w:rPr>
          <w:lang w:val="en-US"/>
        </w:rPr>
        <w:t xml:space="preserve">direct </w:t>
      </w:r>
      <w:r w:rsidR="006873C7">
        <w:rPr>
          <w:lang w:val="en-US"/>
        </w:rPr>
        <w:t>contact with experts,</w:t>
      </w:r>
      <w:r w:rsidR="00042C06">
        <w:rPr>
          <w:lang w:val="en-US"/>
        </w:rPr>
        <w:t xml:space="preserve"> and</w:t>
      </w:r>
      <w:r w:rsidR="00DA0D90">
        <w:rPr>
          <w:lang w:val="en-US"/>
        </w:rPr>
        <w:t>, once M</w:t>
      </w:r>
      <w:r w:rsidR="00975C24">
        <w:rPr>
          <w:lang w:val="en-US"/>
        </w:rPr>
        <w:t>5S became a full-fledged party,</w:t>
      </w:r>
      <w:r w:rsidR="00783C1B">
        <w:rPr>
          <w:lang w:val="en-US"/>
        </w:rPr>
        <w:t xml:space="preserve"> </w:t>
      </w:r>
      <w:r w:rsidR="00DA0D90">
        <w:rPr>
          <w:lang w:val="en-US"/>
        </w:rPr>
        <w:t xml:space="preserve">for </w:t>
      </w:r>
      <w:r w:rsidR="005D2477">
        <w:rPr>
          <w:lang w:val="en-US"/>
        </w:rPr>
        <w:t xml:space="preserve">serving as a </w:t>
      </w:r>
      <w:r w:rsidR="00732D70">
        <w:rPr>
          <w:lang w:val="en-US"/>
        </w:rPr>
        <w:t xml:space="preserve">clearing house for </w:t>
      </w:r>
      <w:r w:rsidR="000D7FC1">
        <w:rPr>
          <w:lang w:val="en-US"/>
        </w:rPr>
        <w:t>vetting candidate</w:t>
      </w:r>
      <w:r w:rsidR="00B7528A">
        <w:rPr>
          <w:lang w:val="en-US"/>
        </w:rPr>
        <w:t>s’</w:t>
      </w:r>
      <w:r w:rsidR="000D7FC1">
        <w:rPr>
          <w:lang w:val="en-US"/>
        </w:rPr>
        <w:t xml:space="preserve"> </w:t>
      </w:r>
      <w:r w:rsidR="00A45990">
        <w:rPr>
          <w:lang w:val="en-US"/>
        </w:rPr>
        <w:t xml:space="preserve">credentials and </w:t>
      </w:r>
      <w:r w:rsidR="009C4D59">
        <w:rPr>
          <w:lang w:val="en-US"/>
        </w:rPr>
        <w:t>selecting candidates through</w:t>
      </w:r>
      <w:r w:rsidR="005D2477">
        <w:rPr>
          <w:lang w:val="en-US"/>
        </w:rPr>
        <w:t xml:space="preserve"> </w:t>
      </w:r>
      <w:r w:rsidR="009C4D59">
        <w:rPr>
          <w:lang w:val="en-US"/>
        </w:rPr>
        <w:t xml:space="preserve">on-line </w:t>
      </w:r>
      <w:r w:rsidR="005D2477">
        <w:rPr>
          <w:lang w:val="en-US"/>
        </w:rPr>
        <w:t>pleb</w:t>
      </w:r>
      <w:r w:rsidR="001A7DC3">
        <w:rPr>
          <w:lang w:val="en-US"/>
        </w:rPr>
        <w:t>i</w:t>
      </w:r>
      <w:r w:rsidR="00F22750">
        <w:rPr>
          <w:lang w:val="en-US"/>
        </w:rPr>
        <w:t>scites</w:t>
      </w:r>
      <w:r w:rsidR="009C4D59">
        <w:rPr>
          <w:lang w:val="en-US"/>
        </w:rPr>
        <w:t xml:space="preserve">. </w:t>
      </w:r>
      <w:r w:rsidR="00BE4502">
        <w:rPr>
          <w:lang w:val="en-US"/>
        </w:rPr>
        <w:t>M</w:t>
      </w:r>
      <w:r w:rsidR="000648DE">
        <w:rPr>
          <w:lang w:val="en-US"/>
        </w:rPr>
        <w:t xml:space="preserve">5S’s launching of the </w:t>
      </w:r>
      <w:r w:rsidR="00001A64">
        <w:rPr>
          <w:lang w:val="en-US"/>
        </w:rPr>
        <w:t xml:space="preserve">interactive </w:t>
      </w:r>
      <w:r w:rsidR="000648DE">
        <w:rPr>
          <w:lang w:val="en-US"/>
        </w:rPr>
        <w:t xml:space="preserve">on-line platform Rousseau </w:t>
      </w:r>
      <w:r w:rsidR="00001A64">
        <w:rPr>
          <w:lang w:val="en-US"/>
        </w:rPr>
        <w:t xml:space="preserve">enabled </w:t>
      </w:r>
      <w:r w:rsidR="00317238">
        <w:rPr>
          <w:lang w:val="en-US"/>
        </w:rPr>
        <w:t xml:space="preserve">members </w:t>
      </w:r>
      <w:r w:rsidR="00001A64">
        <w:rPr>
          <w:lang w:val="en-US"/>
        </w:rPr>
        <w:t>to</w:t>
      </w:r>
      <w:r w:rsidR="00317238">
        <w:rPr>
          <w:lang w:val="en-US"/>
        </w:rPr>
        <w:t xml:space="preserve"> propose laws</w:t>
      </w:r>
      <w:r w:rsidR="00435994">
        <w:rPr>
          <w:lang w:val="en-US"/>
        </w:rPr>
        <w:t xml:space="preserve">, </w:t>
      </w:r>
      <w:r w:rsidR="00F94289">
        <w:rPr>
          <w:lang w:val="en-US"/>
        </w:rPr>
        <w:t xml:space="preserve">selection of which </w:t>
      </w:r>
      <w:r w:rsidR="00FB2622">
        <w:rPr>
          <w:lang w:val="en-US"/>
        </w:rPr>
        <w:t>depends on conformity to the</w:t>
      </w:r>
      <w:r w:rsidR="00060D10">
        <w:rPr>
          <w:lang w:val="en-US"/>
        </w:rPr>
        <w:t xml:space="preserve"> I</w:t>
      </w:r>
      <w:r w:rsidR="00FB2622">
        <w:rPr>
          <w:lang w:val="en-US"/>
        </w:rPr>
        <w:t>t</w:t>
      </w:r>
      <w:r w:rsidR="00060D10">
        <w:rPr>
          <w:lang w:val="en-US"/>
        </w:rPr>
        <w:t>a</w:t>
      </w:r>
      <w:r w:rsidR="00FB2622">
        <w:rPr>
          <w:lang w:val="en-US"/>
        </w:rPr>
        <w:t>lian Constitution and</w:t>
      </w:r>
      <w:r w:rsidR="00060D10">
        <w:rPr>
          <w:lang w:val="en-US"/>
        </w:rPr>
        <w:t xml:space="preserve"> M5S</w:t>
      </w:r>
      <w:r w:rsidR="00A17B2A">
        <w:rPr>
          <w:lang w:val="en-US"/>
        </w:rPr>
        <w:t xml:space="preserve">’s </w:t>
      </w:r>
      <w:r w:rsidR="000436B9">
        <w:rPr>
          <w:lang w:val="en-US"/>
        </w:rPr>
        <w:t>core principles.</w:t>
      </w:r>
      <w:r w:rsidR="00975C24">
        <w:rPr>
          <w:lang w:val="en-US"/>
        </w:rPr>
        <w:t xml:space="preserve"> </w:t>
      </w:r>
      <w:r w:rsidR="00F96A27">
        <w:rPr>
          <w:lang w:val="en-US"/>
        </w:rPr>
        <w:t>Des</w:t>
      </w:r>
      <w:r w:rsidR="00975C24">
        <w:rPr>
          <w:lang w:val="en-US"/>
        </w:rPr>
        <w:t xml:space="preserve">pite </w:t>
      </w:r>
      <w:r w:rsidR="00F96A27">
        <w:rPr>
          <w:lang w:val="en-US"/>
        </w:rPr>
        <w:t>what appears to be a</w:t>
      </w:r>
      <w:r w:rsidR="00975C24">
        <w:rPr>
          <w:lang w:val="en-US"/>
        </w:rPr>
        <w:t xml:space="preserve"> promising </w:t>
      </w:r>
      <w:r w:rsidR="00D87382">
        <w:rPr>
          <w:lang w:val="en-US"/>
        </w:rPr>
        <w:t xml:space="preserve">infusion of direct democracy into </w:t>
      </w:r>
      <w:r w:rsidR="003C07FF">
        <w:rPr>
          <w:lang w:val="en-US"/>
        </w:rPr>
        <w:t xml:space="preserve">an otherwise </w:t>
      </w:r>
      <w:r w:rsidR="00E6799B">
        <w:rPr>
          <w:lang w:val="en-US"/>
        </w:rPr>
        <w:t xml:space="preserve">hierarchical </w:t>
      </w:r>
      <w:r w:rsidR="00D87382">
        <w:rPr>
          <w:lang w:val="en-US"/>
        </w:rPr>
        <w:t xml:space="preserve">party system, </w:t>
      </w:r>
      <w:r w:rsidR="000436B9">
        <w:rPr>
          <w:lang w:val="en-US"/>
        </w:rPr>
        <w:t xml:space="preserve"> </w:t>
      </w:r>
      <w:r w:rsidR="0052045E">
        <w:rPr>
          <w:lang w:val="en-US"/>
        </w:rPr>
        <w:t xml:space="preserve">Rousseau </w:t>
      </w:r>
      <w:r w:rsidR="00555434">
        <w:rPr>
          <w:lang w:val="en-US"/>
        </w:rPr>
        <w:t xml:space="preserve">is licensed as a private enterprise and its </w:t>
      </w:r>
      <w:r w:rsidR="008A5CFA">
        <w:rPr>
          <w:lang w:val="en-US"/>
        </w:rPr>
        <w:t>filtering algorithms</w:t>
      </w:r>
      <w:r w:rsidR="009D0A36">
        <w:rPr>
          <w:lang w:val="en-US"/>
        </w:rPr>
        <w:t xml:space="preserve"> and expert opinions are orchestrated </w:t>
      </w:r>
      <w:r w:rsidR="007E2E25">
        <w:rPr>
          <w:lang w:val="en-US"/>
        </w:rPr>
        <w:t xml:space="preserve">by owner and son of the </w:t>
      </w:r>
      <w:r w:rsidR="00535216">
        <w:rPr>
          <w:lang w:val="en-US"/>
        </w:rPr>
        <w:t>founder Davide Casaleggio.</w:t>
      </w:r>
      <w:r w:rsidR="00387D9B">
        <w:rPr>
          <w:lang w:val="en-US"/>
        </w:rPr>
        <w:t xml:space="preserve"> </w:t>
      </w:r>
      <w:r w:rsidR="00A11223">
        <w:rPr>
          <w:lang w:val="en-US"/>
        </w:rPr>
        <w:t xml:space="preserve">Grillo himself has authorized the expulsion of </w:t>
      </w:r>
      <w:r w:rsidR="0025004C">
        <w:rPr>
          <w:lang w:val="en-US"/>
        </w:rPr>
        <w:t xml:space="preserve">elected representatives from the party </w:t>
      </w:r>
      <w:r w:rsidR="00843DF1">
        <w:rPr>
          <w:lang w:val="en-US"/>
        </w:rPr>
        <w:t xml:space="preserve">if they are deemed to stray too far from the party line. </w:t>
      </w:r>
      <w:r w:rsidR="00E658D6">
        <w:rPr>
          <w:lang w:val="en-US"/>
        </w:rPr>
        <w:t xml:space="preserve"> </w:t>
      </w:r>
      <w:r w:rsidR="00F72DCC">
        <w:rPr>
          <w:lang w:val="en-US"/>
        </w:rPr>
        <w:t xml:space="preserve"> </w:t>
      </w:r>
    </w:p>
  </w:endnote>
  <w:endnote w:id="29">
    <w:p w14:paraId="3FFAF45E" w14:textId="77777777" w:rsidR="008936A2" w:rsidRPr="00425196" w:rsidRDefault="008936A2" w:rsidP="008936A2">
      <w:pPr>
        <w:pStyle w:val="EndnoteText"/>
        <w:rPr>
          <w:lang w:val="en-US"/>
        </w:rPr>
      </w:pPr>
      <w:r>
        <w:rPr>
          <w:rStyle w:val="EndnoteReference"/>
        </w:rPr>
        <w:endnoteRef/>
      </w:r>
      <w:r>
        <w:t xml:space="preserve"> </w:t>
      </w:r>
      <w:r>
        <w:rPr>
          <w:lang w:val="en-US"/>
        </w:rPr>
        <w:t>For an insightful diagnosis about how justice-related social movements pertaining to civil rights and economic inequality have morphed into ‘ecological’ movements pertaining to the preservation of a meaningful lifeworld, see J. Habermas (1987, 393).</w:t>
      </w:r>
    </w:p>
  </w:endnote>
  <w:endnote w:id="30">
    <w:p w14:paraId="7F12C7EE" w14:textId="73198F96" w:rsidR="008936A2" w:rsidRPr="00014806" w:rsidRDefault="008936A2" w:rsidP="008936A2">
      <w:pPr>
        <w:pStyle w:val="EndnoteText"/>
        <w:rPr>
          <w:lang w:val="en-US"/>
        </w:rPr>
      </w:pPr>
      <w:r>
        <w:rPr>
          <w:rStyle w:val="EndnoteReference"/>
        </w:rPr>
        <w:endnoteRef/>
      </w:r>
      <w:r>
        <w:t xml:space="preserve"> </w:t>
      </w:r>
      <w:r>
        <w:rPr>
          <w:lang w:val="en-US"/>
        </w:rPr>
        <w:t xml:space="preserve">Recent Left social movements, such as Occupy Wall Street in the United States, </w:t>
      </w:r>
      <w:r w:rsidR="004049E2">
        <w:rPr>
          <w:lang w:val="en-US"/>
        </w:rPr>
        <w:t xml:space="preserve">SYRIZA </w:t>
      </w:r>
      <w:r>
        <w:rPr>
          <w:lang w:val="en-US"/>
        </w:rPr>
        <w:t xml:space="preserve">in Greece, and Podemos in Spain reflect a broad coalition of students, workers, environmentalists, and other groups.  </w:t>
      </w:r>
    </w:p>
  </w:endnote>
  <w:endnote w:id="31">
    <w:p w14:paraId="14C5D9E2" w14:textId="0C5DC8D9" w:rsidR="009D4564" w:rsidRDefault="009D4564">
      <w:pPr>
        <w:pStyle w:val="EndnoteText"/>
        <w:rPr>
          <w:lang w:val="en-US"/>
        </w:rPr>
      </w:pPr>
      <w:r>
        <w:rPr>
          <w:rStyle w:val="EndnoteReference"/>
        </w:rPr>
        <w:endnoteRef/>
      </w:r>
      <w:r>
        <w:t xml:space="preserve"> </w:t>
      </w:r>
      <w:r w:rsidR="00C70668">
        <w:rPr>
          <w:lang w:val="en-US"/>
        </w:rPr>
        <w:t xml:space="preserve">Podemos </w:t>
      </w:r>
      <w:r w:rsidR="00997393">
        <w:rPr>
          <w:lang w:val="en-US"/>
        </w:rPr>
        <w:t xml:space="preserve">emerged out of the Indignados movement </w:t>
      </w:r>
      <w:r w:rsidR="00EB52C6">
        <w:rPr>
          <w:lang w:val="en-US"/>
        </w:rPr>
        <w:t>in 2011</w:t>
      </w:r>
      <w:r w:rsidR="008F6CDD">
        <w:rPr>
          <w:lang w:val="en-US"/>
        </w:rPr>
        <w:t xml:space="preserve">, which </w:t>
      </w:r>
      <w:r w:rsidR="005A0359">
        <w:rPr>
          <w:lang w:val="en-US"/>
        </w:rPr>
        <w:t xml:space="preserve">condemned </w:t>
      </w:r>
      <w:r w:rsidR="00BE5170">
        <w:rPr>
          <w:lang w:val="en-US"/>
        </w:rPr>
        <w:t>impoverishment and elitism</w:t>
      </w:r>
      <w:r w:rsidR="006C53E4">
        <w:rPr>
          <w:lang w:val="en-US"/>
        </w:rPr>
        <w:t>. It’s founder</w:t>
      </w:r>
      <w:r w:rsidR="00EA6AE7">
        <w:rPr>
          <w:lang w:val="en-US"/>
        </w:rPr>
        <w:t>,</w:t>
      </w:r>
      <w:r w:rsidR="00BE5170">
        <w:rPr>
          <w:lang w:val="en-US"/>
        </w:rPr>
        <w:t xml:space="preserve"> </w:t>
      </w:r>
      <w:r w:rsidR="006B7316">
        <w:rPr>
          <w:lang w:val="en-US"/>
        </w:rPr>
        <w:t>Pablo Iglesias</w:t>
      </w:r>
      <w:r w:rsidR="00BE5170">
        <w:rPr>
          <w:lang w:val="en-US"/>
        </w:rPr>
        <w:t xml:space="preserve"> </w:t>
      </w:r>
      <w:r w:rsidR="00800CB3">
        <w:rPr>
          <w:lang w:val="en-US"/>
        </w:rPr>
        <w:t>Tu</w:t>
      </w:r>
      <w:r w:rsidR="00DD21A0">
        <w:rPr>
          <w:lang w:val="en-US"/>
        </w:rPr>
        <w:t>rrí</w:t>
      </w:r>
      <w:r w:rsidR="00094244">
        <w:rPr>
          <w:lang w:val="en-US"/>
        </w:rPr>
        <w:t>on</w:t>
      </w:r>
      <w:r w:rsidR="00EA6AE7">
        <w:rPr>
          <w:lang w:val="en-US"/>
        </w:rPr>
        <w:t>,</w:t>
      </w:r>
      <w:r w:rsidR="00E51488">
        <w:rPr>
          <w:lang w:val="en-US"/>
        </w:rPr>
        <w:t xml:space="preserve"> is a </w:t>
      </w:r>
      <w:r w:rsidR="00EA6AE7">
        <w:rPr>
          <w:lang w:val="en-US"/>
        </w:rPr>
        <w:t xml:space="preserve">political scientist as well as being a media star like Grillo. </w:t>
      </w:r>
      <w:r w:rsidR="00094244">
        <w:rPr>
          <w:lang w:val="en-US"/>
        </w:rPr>
        <w:t xml:space="preserve"> </w:t>
      </w:r>
      <w:r w:rsidR="00EA6AE7">
        <w:rPr>
          <w:lang w:val="en-US"/>
        </w:rPr>
        <w:t>From the beginning Podemos has functioned as a digital party</w:t>
      </w:r>
      <w:r w:rsidR="00606433">
        <w:rPr>
          <w:lang w:val="en-US"/>
        </w:rPr>
        <w:t xml:space="preserve"> conducts </w:t>
      </w:r>
      <w:r w:rsidR="008C4E4B">
        <w:rPr>
          <w:lang w:val="en-US"/>
        </w:rPr>
        <w:t xml:space="preserve">on-line plebiscites and primaries for </w:t>
      </w:r>
      <w:r w:rsidR="00DB1CBD">
        <w:rPr>
          <w:lang w:val="en-US"/>
        </w:rPr>
        <w:t>choosing prospective candidates.</w:t>
      </w:r>
      <w:r w:rsidR="00947130">
        <w:rPr>
          <w:lang w:val="en-US"/>
        </w:rPr>
        <w:t xml:space="preserve"> </w:t>
      </w:r>
      <w:r w:rsidR="007632A6">
        <w:rPr>
          <w:lang w:val="en-US"/>
        </w:rPr>
        <w:t xml:space="preserve">The fact that plebiscites </w:t>
      </w:r>
      <w:r w:rsidR="001C2F1D">
        <w:rPr>
          <w:lang w:val="en-US"/>
        </w:rPr>
        <w:t xml:space="preserve">consign audience participation to </w:t>
      </w:r>
      <w:r w:rsidR="00C15A4C">
        <w:rPr>
          <w:lang w:val="en-US"/>
        </w:rPr>
        <w:t xml:space="preserve">a </w:t>
      </w:r>
      <w:r w:rsidR="000835F3">
        <w:rPr>
          <w:lang w:val="en-US"/>
        </w:rPr>
        <w:t xml:space="preserve">passive </w:t>
      </w:r>
      <w:r w:rsidR="00C15A4C">
        <w:rPr>
          <w:lang w:val="en-US"/>
        </w:rPr>
        <w:t>ac</w:t>
      </w:r>
      <w:r w:rsidR="000835F3">
        <w:rPr>
          <w:lang w:val="en-US"/>
        </w:rPr>
        <w:t>t of acclamation</w:t>
      </w:r>
      <w:r w:rsidR="00E7229D">
        <w:rPr>
          <w:lang w:val="en-US"/>
        </w:rPr>
        <w:t xml:space="preserve"> and primaries </w:t>
      </w:r>
      <w:r w:rsidR="00395554">
        <w:rPr>
          <w:lang w:val="en-US"/>
        </w:rPr>
        <w:t>circumvent party organizations in selecting candidate</w:t>
      </w:r>
      <w:r w:rsidR="000C1CCC">
        <w:rPr>
          <w:lang w:val="en-US"/>
        </w:rPr>
        <w:t>s and empower</w:t>
      </w:r>
      <w:r w:rsidR="005C4B6B">
        <w:rPr>
          <w:lang w:val="en-US"/>
        </w:rPr>
        <w:t>ing</w:t>
      </w:r>
      <w:r w:rsidR="000C1CCC">
        <w:rPr>
          <w:lang w:val="en-US"/>
        </w:rPr>
        <w:t xml:space="preserve"> cel</w:t>
      </w:r>
      <w:r w:rsidR="00274639">
        <w:rPr>
          <w:lang w:val="en-US"/>
        </w:rPr>
        <w:t>e</w:t>
      </w:r>
      <w:r w:rsidR="000C1CCC">
        <w:rPr>
          <w:lang w:val="en-US"/>
        </w:rPr>
        <w:t>brity outsiders</w:t>
      </w:r>
      <w:r w:rsidR="00274639">
        <w:rPr>
          <w:lang w:val="en-US"/>
        </w:rPr>
        <w:t xml:space="preserve"> </w:t>
      </w:r>
      <w:r w:rsidR="005C4B6B">
        <w:rPr>
          <w:lang w:val="en-US"/>
        </w:rPr>
        <w:t xml:space="preserve">eventually </w:t>
      </w:r>
      <w:r w:rsidR="00274639">
        <w:rPr>
          <w:lang w:val="en-US"/>
        </w:rPr>
        <w:t>became a point of contention between Ig</w:t>
      </w:r>
      <w:r w:rsidR="00150549">
        <w:rPr>
          <w:lang w:val="en-US"/>
        </w:rPr>
        <w:t>lesias, who supported</w:t>
      </w:r>
      <w:r w:rsidR="005C4B6B">
        <w:rPr>
          <w:lang w:val="en-US"/>
        </w:rPr>
        <w:t xml:space="preserve"> this form of direct democracy, and </w:t>
      </w:r>
      <w:r w:rsidR="00C111BB">
        <w:rPr>
          <w:lang w:val="en-US"/>
        </w:rPr>
        <w:t>í</w:t>
      </w:r>
      <w:r w:rsidR="00537BBD">
        <w:rPr>
          <w:lang w:val="en-US"/>
        </w:rPr>
        <w:t>ñigo Er</w:t>
      </w:r>
      <w:r w:rsidR="002E098D">
        <w:rPr>
          <w:lang w:val="en-US"/>
        </w:rPr>
        <w:t>rejón</w:t>
      </w:r>
      <w:r w:rsidR="00E121FA">
        <w:rPr>
          <w:lang w:val="en-US"/>
        </w:rPr>
        <w:t xml:space="preserve">, who did not. </w:t>
      </w:r>
      <w:r w:rsidR="00150549">
        <w:rPr>
          <w:lang w:val="en-US"/>
        </w:rPr>
        <w:t xml:space="preserve"> </w:t>
      </w:r>
      <w:r w:rsidR="008915F7">
        <w:rPr>
          <w:lang w:val="en-US"/>
        </w:rPr>
        <w:t>See G</w:t>
      </w:r>
      <w:r w:rsidR="00EB6CA2">
        <w:rPr>
          <w:lang w:val="en-US"/>
        </w:rPr>
        <w:t>erbaudo (</w:t>
      </w:r>
      <w:r w:rsidR="00AA2B60">
        <w:rPr>
          <w:lang w:val="en-US"/>
        </w:rPr>
        <w:t>2018</w:t>
      </w:r>
      <w:r w:rsidR="006A7D1A">
        <w:rPr>
          <w:lang w:val="en-US"/>
        </w:rPr>
        <w:t xml:space="preserve"> 131-41</w:t>
      </w:r>
      <w:r w:rsidR="00AA2B60">
        <w:rPr>
          <w:lang w:val="en-US"/>
        </w:rPr>
        <w:t>)</w:t>
      </w:r>
      <w:r w:rsidR="005455CD">
        <w:rPr>
          <w:lang w:val="en-US"/>
        </w:rPr>
        <w:t>.</w:t>
      </w:r>
      <w:r w:rsidR="00094244">
        <w:rPr>
          <w:lang w:val="en-US"/>
        </w:rPr>
        <w:t xml:space="preserve"> </w:t>
      </w:r>
    </w:p>
    <w:p w14:paraId="425CD5DF" w14:textId="77777777" w:rsidR="00224048" w:rsidRDefault="00224048">
      <w:pPr>
        <w:pStyle w:val="EndnoteText"/>
        <w:rPr>
          <w:lang w:val="en-US"/>
        </w:rPr>
      </w:pPr>
    </w:p>
    <w:p w14:paraId="674F9857" w14:textId="77777777" w:rsidR="00224048" w:rsidRDefault="00224048">
      <w:pPr>
        <w:pStyle w:val="EndnoteText"/>
        <w:rPr>
          <w:lang w:val="en-US"/>
        </w:rPr>
      </w:pPr>
    </w:p>
    <w:p w14:paraId="17E7484F" w14:textId="77777777" w:rsidR="00224048" w:rsidRDefault="00224048">
      <w:pPr>
        <w:pStyle w:val="EndnoteText"/>
        <w:rPr>
          <w:lang w:val="en-US"/>
        </w:rPr>
      </w:pPr>
    </w:p>
    <w:p w14:paraId="53FFBC9B" w14:textId="77777777" w:rsidR="00224048" w:rsidRDefault="00224048">
      <w:pPr>
        <w:pStyle w:val="EndnoteText"/>
        <w:rPr>
          <w:lang w:val="en-US"/>
        </w:rPr>
      </w:pPr>
    </w:p>
    <w:p w14:paraId="24D7222C" w14:textId="77777777" w:rsidR="00224048" w:rsidRPr="00402C1D" w:rsidRDefault="00224048" w:rsidP="00224048">
      <w:pPr>
        <w:rPr>
          <w:b/>
          <w:bCs/>
        </w:rPr>
      </w:pPr>
      <w:r w:rsidRPr="00402C1D">
        <w:rPr>
          <w:b/>
          <w:bCs/>
        </w:rPr>
        <w:t>Bibliography</w:t>
      </w:r>
    </w:p>
    <w:p w14:paraId="6C46C082" w14:textId="77777777" w:rsidR="00224048" w:rsidRDefault="00224048" w:rsidP="00224048"/>
    <w:p w14:paraId="2ED0571C" w14:textId="77777777" w:rsidR="00224048" w:rsidRDefault="00224048" w:rsidP="00224048"/>
    <w:p w14:paraId="736B6909" w14:textId="21E98426" w:rsidR="00224048" w:rsidRDefault="00224048" w:rsidP="00224048">
      <w:r>
        <w:t>Adorno</w:t>
      </w:r>
      <w:r w:rsidR="005A4D39">
        <w:t xml:space="preserve">, T.W. (1991).  “Freudianism and the Pattern of Fascist </w:t>
      </w:r>
      <w:r w:rsidR="0064162C">
        <w:t>Propaganda”</w:t>
      </w:r>
      <w:r w:rsidR="00463CD8">
        <w:t xml:space="preserve"> in Ingram</w:t>
      </w:r>
      <w:r w:rsidR="00E84DD5">
        <w:t xml:space="preserve"> (1991), pp. </w:t>
      </w:r>
      <w:r w:rsidR="005F1C42">
        <w:t>84-192.</w:t>
      </w:r>
    </w:p>
    <w:p w14:paraId="167F717C" w14:textId="77777777" w:rsidR="00B91F20" w:rsidRDefault="00B91F20" w:rsidP="00224048"/>
    <w:p w14:paraId="715422DA" w14:textId="09AAAAE9" w:rsidR="00224048" w:rsidRDefault="00224048" w:rsidP="00224048">
      <w:r>
        <w:t xml:space="preserve">Azmanova, A. (2020). </w:t>
      </w:r>
      <w:r>
        <w:rPr>
          <w:i/>
        </w:rPr>
        <w:t>Capitalism on edge: How fighting precarity can achieve radical change without crisis or utopia</w:t>
      </w:r>
      <w:r>
        <w:t>. New York. Cambridge University Press.</w:t>
      </w:r>
    </w:p>
    <w:p w14:paraId="43C9E720" w14:textId="77777777" w:rsidR="00224048" w:rsidRDefault="00224048" w:rsidP="00224048"/>
    <w:p w14:paraId="33B4A00D" w14:textId="77777777" w:rsidR="00224048" w:rsidRDefault="00224048" w:rsidP="00224048">
      <w:r>
        <w:t xml:space="preserve">Brennan, J. (2016).  </w:t>
      </w:r>
      <w:r w:rsidRPr="00F05592">
        <w:rPr>
          <w:i/>
          <w:iCs/>
        </w:rPr>
        <w:t>Against democracy</w:t>
      </w:r>
      <w:r>
        <w:t>. Princeton. Princeton University Press.</w:t>
      </w:r>
    </w:p>
    <w:p w14:paraId="336CDC01" w14:textId="77777777" w:rsidR="00224048" w:rsidRDefault="00224048" w:rsidP="00224048"/>
    <w:p w14:paraId="7240DE90" w14:textId="77777777" w:rsidR="00224048" w:rsidRDefault="00224048" w:rsidP="00224048">
      <w:r>
        <w:t>Brown, Wendy. (2019</w:t>
      </w:r>
      <w:r w:rsidRPr="004804C7">
        <w:rPr>
          <w:i/>
          <w:iCs/>
        </w:rPr>
        <w:t>). In the ruins of neoliberalism: The rise of anti-democratic politics in the West.</w:t>
      </w:r>
      <w:r>
        <w:t xml:space="preserve"> New York. Columbia University Press.</w:t>
      </w:r>
    </w:p>
    <w:p w14:paraId="3DA7301A" w14:textId="77777777" w:rsidR="00224048" w:rsidRDefault="00224048" w:rsidP="00224048"/>
    <w:p w14:paraId="51ED1D9A" w14:textId="77777777" w:rsidR="00224048" w:rsidRDefault="00224048" w:rsidP="00224048">
      <w:r>
        <w:t xml:space="preserve">Dalton, Russell. (2006). </w:t>
      </w:r>
      <w:r w:rsidRPr="00CE0A43">
        <w:rPr>
          <w:i/>
          <w:iCs/>
        </w:rPr>
        <w:t>Citizen politics: Public opinion and political parties in advanced industrial democracies.</w:t>
      </w:r>
      <w:r>
        <w:t xml:space="preserve"> Washington. CQ Press.</w:t>
      </w:r>
    </w:p>
    <w:p w14:paraId="109573B7" w14:textId="77777777" w:rsidR="00224048" w:rsidRDefault="00224048" w:rsidP="00224048"/>
    <w:p w14:paraId="5084F3FE" w14:textId="77777777" w:rsidR="00224048" w:rsidRDefault="00224048" w:rsidP="00224048">
      <w:pPr>
        <w:pStyle w:val="NormalWeb"/>
        <w:spacing w:before="0" w:beforeAutospacing="0" w:after="150" w:afterAutospacing="0"/>
        <w:rPr>
          <w:rFonts w:ascii="Open Sans" w:hAnsi="Open Sans" w:cs="Open Sans"/>
          <w:color w:val="333435"/>
          <w:sz w:val="21"/>
          <w:szCs w:val="21"/>
        </w:rPr>
      </w:pPr>
      <w:r w:rsidRPr="008965A4">
        <w:rPr>
          <w:rFonts w:ascii="Open Sans" w:hAnsi="Open Sans" w:cs="Open Sans"/>
          <w:color w:val="333435"/>
          <w:sz w:val="21"/>
          <w:szCs w:val="21"/>
        </w:rPr>
        <w:t xml:space="preserve">Engels, Friedrich. “Engels to August Bebel In Zwickau.” </w:t>
      </w:r>
      <w:r>
        <w:rPr>
          <w:rFonts w:ascii="Open Sans" w:hAnsi="Open Sans" w:cs="Open Sans"/>
          <w:color w:val="333435"/>
          <w:sz w:val="21"/>
          <w:szCs w:val="21"/>
        </w:rPr>
        <w:t>Crit</w:t>
      </w:r>
      <w:r>
        <w:rPr>
          <w:rStyle w:val="Emphasis"/>
          <w:rFonts w:ascii="Open Sans" w:hAnsi="Open Sans" w:cs="Open Sans"/>
          <w:color w:val="333435"/>
          <w:sz w:val="21"/>
          <w:szCs w:val="21"/>
        </w:rPr>
        <w:t>ique of the Gotha Programme.</w:t>
      </w:r>
    </w:p>
    <w:p w14:paraId="1791402D" w14:textId="77777777" w:rsidR="00224048" w:rsidRDefault="00224048" w:rsidP="00224048">
      <w:pPr>
        <w:pStyle w:val="NormalWeb"/>
        <w:spacing w:before="0" w:beforeAutospacing="0" w:after="150" w:afterAutospacing="0"/>
        <w:rPr>
          <w:rFonts w:ascii="Open Sans" w:hAnsi="Open Sans" w:cs="Open Sans"/>
          <w:color w:val="333435"/>
          <w:sz w:val="21"/>
          <w:szCs w:val="21"/>
        </w:rPr>
      </w:pPr>
      <w:r>
        <w:rPr>
          <w:rFonts w:ascii="Open Sans" w:hAnsi="Open Sans" w:cs="Open Sans"/>
          <w:color w:val="333435"/>
          <w:sz w:val="21"/>
          <w:szCs w:val="21"/>
        </w:rPr>
        <w:t>Stuttgart, 1911. https://www.marxists.org/archive/marx/works/1875/letters/75_03_18.htm. Accessed Dec, 12, 2020.</w:t>
      </w:r>
    </w:p>
    <w:p w14:paraId="3A57BD37" w14:textId="77777777" w:rsidR="00224048" w:rsidRDefault="00224048" w:rsidP="00224048"/>
    <w:p w14:paraId="5302A9AA" w14:textId="77777777" w:rsidR="00224048" w:rsidRDefault="00224048" w:rsidP="00224048">
      <w:r>
        <w:t xml:space="preserve">Fraser, N.  (2015). ‘Legitimation crisis? On the political contradictions of financialized capitalism’, </w:t>
      </w:r>
      <w:r>
        <w:rPr>
          <w:i/>
        </w:rPr>
        <w:t>Critical Historical Studies</w:t>
      </w:r>
      <w:r>
        <w:t xml:space="preserve"> 2(2), pp. 157-89.</w:t>
      </w:r>
    </w:p>
    <w:p w14:paraId="2833D1ED" w14:textId="77777777" w:rsidR="00224048" w:rsidRDefault="00224048" w:rsidP="00224048"/>
    <w:p w14:paraId="67092B8A" w14:textId="77777777" w:rsidR="00224048" w:rsidRDefault="00224048" w:rsidP="00224048">
      <w:r>
        <w:t xml:space="preserve">Fromm, E.  (1984). </w:t>
      </w:r>
      <w:r>
        <w:rPr>
          <w:i/>
        </w:rPr>
        <w:t>The working class in Weimar Germany: A psychological and sociological study</w:t>
      </w:r>
      <w:r>
        <w:t>. Leamington Spa. Berg.</w:t>
      </w:r>
    </w:p>
    <w:p w14:paraId="4094CCC2" w14:textId="77777777" w:rsidR="005455CD" w:rsidRDefault="005455CD" w:rsidP="00224048"/>
    <w:p w14:paraId="743C4F12" w14:textId="12FE5DF4" w:rsidR="005455CD" w:rsidRDefault="005455CD" w:rsidP="00224048">
      <w:r>
        <w:t xml:space="preserve">Gerbaudo, P. (2018). The digital </w:t>
      </w:r>
      <w:r w:rsidR="004F185E">
        <w:t>party. Political organization and on-line democracy</w:t>
      </w:r>
      <w:r w:rsidR="00B170D8">
        <w:t xml:space="preserve">. </w:t>
      </w:r>
      <w:r w:rsidR="00B5066E">
        <w:t>London. Pluto Press.</w:t>
      </w:r>
    </w:p>
    <w:p w14:paraId="65D8410B" w14:textId="77777777" w:rsidR="00224048" w:rsidRDefault="00224048" w:rsidP="00224048"/>
    <w:p w14:paraId="34444320" w14:textId="77777777" w:rsidR="00224048" w:rsidRDefault="00224048" w:rsidP="00224048">
      <w:r>
        <w:t xml:space="preserve">Habermas, J. (1973). </w:t>
      </w:r>
      <w:r>
        <w:rPr>
          <w:i/>
        </w:rPr>
        <w:t>Legitimation crisis</w:t>
      </w:r>
      <w:r>
        <w:t>. Translated from the German by T. McCarthy. Boston. Beacon Press.</w:t>
      </w:r>
    </w:p>
    <w:p w14:paraId="39CFED54" w14:textId="0AA8681D" w:rsidR="00224048" w:rsidRDefault="00224048" w:rsidP="00224048">
      <w:r>
        <w:t xml:space="preserve"> </w:t>
      </w:r>
      <w:r w:rsidR="00417CC3">
        <w:t>Habermas</w:t>
      </w:r>
      <w:r w:rsidR="00EB674A">
        <w:t xml:space="preserve">. J. (1986). </w:t>
      </w:r>
      <w:r w:rsidR="00EB674A" w:rsidRPr="00EB674A">
        <w:rPr>
          <w:i/>
          <w:iCs/>
        </w:rPr>
        <w:t>Autonomy and solidarity. Interviews with Jürgen Habermas</w:t>
      </w:r>
      <w:r w:rsidR="00EB674A">
        <w:t>. Trans. P. Dews. London. Verso.</w:t>
      </w:r>
    </w:p>
    <w:p w14:paraId="78D08D06" w14:textId="77777777" w:rsidR="00224048" w:rsidRDefault="00224048" w:rsidP="00224048">
      <w:r>
        <w:t xml:space="preserve">Habermas, J. (1987). </w:t>
      </w:r>
      <w:r w:rsidRPr="00715A12">
        <w:rPr>
          <w:i/>
          <w:iCs/>
        </w:rPr>
        <w:t>The theory of communicative action. Volume 2. Lifeworld and system. A critique of functionalist Reason</w:t>
      </w:r>
      <w:r>
        <w:t>. Boston. Beacon Press.</w:t>
      </w:r>
    </w:p>
    <w:p w14:paraId="73BF1364" w14:textId="77777777" w:rsidR="00224048" w:rsidRDefault="00224048" w:rsidP="00224048"/>
    <w:p w14:paraId="0457D90B" w14:textId="77777777" w:rsidR="00224048" w:rsidRDefault="00224048" w:rsidP="00224048">
      <w:r>
        <w:t xml:space="preserve">Habermas, J.  (1989). </w:t>
      </w:r>
      <w:r>
        <w:rPr>
          <w:i/>
        </w:rPr>
        <w:t>The structural transformation of the public sphere. An inquiry into a category of bourgeois society</w:t>
      </w:r>
      <w:r>
        <w:t>. Cambridge, MA. MIT Press.</w:t>
      </w:r>
    </w:p>
    <w:p w14:paraId="392E3C42" w14:textId="77777777" w:rsidR="00224048" w:rsidRDefault="00224048" w:rsidP="00224048"/>
    <w:p w14:paraId="3DCA91D5" w14:textId="77777777" w:rsidR="00224048" w:rsidRDefault="00224048" w:rsidP="00224048">
      <w:r>
        <w:t xml:space="preserve">Habermas, J. (1996). </w:t>
      </w:r>
      <w:r>
        <w:rPr>
          <w:i/>
        </w:rPr>
        <w:t>Between facts and norms: Contributions to a discourse theory of law and democracy.</w:t>
      </w:r>
      <w:r>
        <w:t xml:space="preserve"> Translated from the German by W. Rehg. Cambridge, MA. MIT Press.</w:t>
      </w:r>
    </w:p>
    <w:p w14:paraId="3603FEF0" w14:textId="77777777" w:rsidR="009455EF" w:rsidRDefault="009455EF" w:rsidP="00224048"/>
    <w:p w14:paraId="432AC736" w14:textId="2E2AAB8D" w:rsidR="00EB674A" w:rsidRPr="00EB674A" w:rsidRDefault="00EB674A" w:rsidP="00224048">
      <w:r>
        <w:t xml:space="preserve">Habermas, J. (1997). </w:t>
      </w:r>
      <w:r w:rsidRPr="00EB674A">
        <w:rPr>
          <w:i/>
          <w:iCs/>
        </w:rPr>
        <w:t>A Berlin republic, Writings on Germany</w:t>
      </w:r>
      <w:r>
        <w:t>. Trans. S. Rendell. Lincoln, NB. University of Nebraska.</w:t>
      </w:r>
    </w:p>
    <w:p w14:paraId="1F497AC3" w14:textId="77777777" w:rsidR="00224048" w:rsidRDefault="00224048" w:rsidP="00224048"/>
    <w:p w14:paraId="60F75145" w14:textId="77777777" w:rsidR="00224048" w:rsidRDefault="00224048" w:rsidP="00224048">
      <w:r>
        <w:t xml:space="preserve">Habermas, J. (2009). </w:t>
      </w:r>
      <w:r>
        <w:rPr>
          <w:i/>
        </w:rPr>
        <w:t>Europe: The faltering project.</w:t>
      </w:r>
      <w:r>
        <w:t xml:space="preserve"> Cambridge. Polity Press.</w:t>
      </w:r>
    </w:p>
    <w:p w14:paraId="0AF5BA62" w14:textId="77777777" w:rsidR="00224048" w:rsidRDefault="00224048" w:rsidP="00224048"/>
    <w:p w14:paraId="0FFBEDD0" w14:textId="77777777" w:rsidR="00224048" w:rsidRDefault="00224048" w:rsidP="00224048">
      <w:r>
        <w:t xml:space="preserve">Horkheimer, Max. (1978). </w:t>
      </w:r>
      <w:r>
        <w:rPr>
          <w:i/>
        </w:rPr>
        <w:t xml:space="preserve">Dawn and decline: Notes 1926-31 and 1950-69. </w:t>
      </w:r>
      <w:r>
        <w:t>New York. Seabury Press.</w:t>
      </w:r>
    </w:p>
    <w:p w14:paraId="6F7AE5C9" w14:textId="77777777" w:rsidR="00B01F85" w:rsidRDefault="00B01F85" w:rsidP="00224048"/>
    <w:p w14:paraId="7E0AEAE6" w14:textId="314A0E39" w:rsidR="00B01F85" w:rsidRDefault="00B01F85" w:rsidP="00224048">
      <w:r>
        <w:t xml:space="preserve">Ingram, D. (1991). </w:t>
      </w:r>
      <w:r w:rsidRPr="003D6F42">
        <w:rPr>
          <w:i/>
          <w:iCs/>
        </w:rPr>
        <w:t>Critical theory: The essential readings</w:t>
      </w:r>
      <w:r w:rsidR="003D6F42">
        <w:t>. New York. Paragon House.</w:t>
      </w:r>
    </w:p>
    <w:p w14:paraId="6CCAB13C" w14:textId="77777777" w:rsidR="001E4687" w:rsidRDefault="001E4687" w:rsidP="00224048"/>
    <w:p w14:paraId="5BD59E2E" w14:textId="77777777" w:rsidR="00224048" w:rsidRDefault="00224048" w:rsidP="00224048">
      <w:r>
        <w:t xml:space="preserve">Ingram, D. (2004). </w:t>
      </w:r>
      <w:r>
        <w:rPr>
          <w:i/>
        </w:rPr>
        <w:t>Democracy, fulfillment, and human rights in the era of identity politics: Principled compromises in a compromised world</w:t>
      </w:r>
      <w:r>
        <w:t>.  Lanham, Md. Rowman and Littlefield.</w:t>
      </w:r>
    </w:p>
    <w:p w14:paraId="2D224153" w14:textId="77777777" w:rsidR="00224048" w:rsidRDefault="00224048" w:rsidP="00224048"/>
    <w:p w14:paraId="1630D53C" w14:textId="77777777" w:rsidR="00224048" w:rsidRDefault="00224048" w:rsidP="00224048">
      <w:r>
        <w:t xml:space="preserve">Ingram, D. (2010). </w:t>
      </w:r>
      <w:r>
        <w:rPr>
          <w:i/>
        </w:rPr>
        <w:t>Habermas: introduction and analysi</w:t>
      </w:r>
      <w:r>
        <w:t>s. Ithaca, NY. Cornell University Press.</w:t>
      </w:r>
    </w:p>
    <w:p w14:paraId="6A712E98" w14:textId="77777777" w:rsidR="00224048" w:rsidRDefault="00224048" w:rsidP="00224048"/>
    <w:p w14:paraId="13156838" w14:textId="77777777" w:rsidR="00224048" w:rsidRDefault="00224048" w:rsidP="00224048">
      <w:r>
        <w:t xml:space="preserve">Ingram, D. (2018). ‘Disputing the law: Lyotard in our time: A forgotten critic bears witness to unresolvable injustices’, </w:t>
      </w:r>
      <w:r>
        <w:rPr>
          <w:i/>
        </w:rPr>
        <w:t>Berlin Journal of Critical Theory</w:t>
      </w:r>
      <w:r>
        <w:t>, 2(4): 35-54.</w:t>
      </w:r>
    </w:p>
    <w:p w14:paraId="374BEE82" w14:textId="77777777" w:rsidR="00224048" w:rsidRDefault="00224048" w:rsidP="00224048"/>
    <w:p w14:paraId="7709B39C" w14:textId="77777777" w:rsidR="00224048" w:rsidRDefault="00224048" w:rsidP="00224048">
      <w:r>
        <w:t xml:space="preserve">Ingram, D.  (2019). ‘Contesting the public sphere: Within and against critical theory’ in </w:t>
      </w:r>
      <w:r>
        <w:rPr>
          <w:i/>
        </w:rPr>
        <w:t>The cambridge history of modern European thought. Vol. II. The twentieth century</w:t>
      </w:r>
      <w:r>
        <w:t>.  Gordon, P. and Breckman, W. (eds.). Cambridge. Cambridge University Press.  Pp. 517-544.</w:t>
      </w:r>
    </w:p>
    <w:p w14:paraId="4A3C6554" w14:textId="77777777" w:rsidR="00224048" w:rsidRDefault="00224048" w:rsidP="00224048"/>
    <w:p w14:paraId="0A081286" w14:textId="77777777" w:rsidR="00224048" w:rsidRDefault="00224048" w:rsidP="00224048">
      <w:r>
        <w:t xml:space="preserve">Ingram, D. and Bar-Tura, A. (2014). ‘The public sphere as site of emancipation and enlightenment: A discourse theoretic critique of digital communication’ in </w:t>
      </w:r>
      <w:r>
        <w:rPr>
          <w:i/>
        </w:rPr>
        <w:t>Re-Imagining public space: The Frankfurt School in the 21st century</w:t>
      </w:r>
      <w:r>
        <w:t xml:space="preserve">. Boros, D. and Glass, J. (eds.). New York. Palgrave. </w:t>
      </w:r>
    </w:p>
    <w:p w14:paraId="4755AF15" w14:textId="77777777" w:rsidR="00881168" w:rsidRDefault="00881168" w:rsidP="00224048"/>
    <w:p w14:paraId="56DF73CD" w14:textId="64CF9760" w:rsidR="00224048" w:rsidRDefault="00224048" w:rsidP="00224048">
      <w:r>
        <w:t xml:space="preserve">Klein, G. (2019). ‘The concept of confirmation bias has passed its sell-by date’, </w:t>
      </w:r>
      <w:r>
        <w:rPr>
          <w:i/>
        </w:rPr>
        <w:t xml:space="preserve">Psychology Today </w:t>
      </w:r>
      <w:r>
        <w:t xml:space="preserve">(May). </w:t>
      </w:r>
    </w:p>
    <w:p w14:paraId="0AEF273A" w14:textId="77777777" w:rsidR="00B91F20" w:rsidRDefault="00B91F20" w:rsidP="00224048"/>
    <w:p w14:paraId="556A54AA" w14:textId="77777777" w:rsidR="00224048" w:rsidRDefault="00224048" w:rsidP="00224048">
      <w:r>
        <w:t>Kirchheimer, O. (1966). ‘The transformation of the Western European party systems.’ In Political parties and political development. La Palombara, J and Weiner, M. (eds.), pp. 177-200. Princeton. Princeton University Press.</w:t>
      </w:r>
    </w:p>
    <w:p w14:paraId="6B3EEBC0" w14:textId="77777777" w:rsidR="00224048" w:rsidRDefault="00224048" w:rsidP="00224048"/>
    <w:p w14:paraId="67E71777" w14:textId="77777777" w:rsidR="00224048" w:rsidRDefault="00224048" w:rsidP="00224048">
      <w:r>
        <w:t xml:space="preserve">Laclau, E. (2005).  </w:t>
      </w:r>
      <w:r w:rsidRPr="000505E3">
        <w:rPr>
          <w:i/>
          <w:iCs/>
        </w:rPr>
        <w:t>On populist reason</w:t>
      </w:r>
      <w:r>
        <w:t>. London. Verso Press.</w:t>
      </w:r>
    </w:p>
    <w:p w14:paraId="5DE3E545" w14:textId="4A94BA79" w:rsidR="00EB6AD5" w:rsidRDefault="00EB6AD5" w:rsidP="00224048">
      <w:proofErr w:type="spellStart"/>
      <w:r>
        <w:t>Lafont</w:t>
      </w:r>
      <w:proofErr w:type="spellEnd"/>
      <w:r>
        <w:t xml:space="preserve">, C. (2020). </w:t>
      </w:r>
      <w:r w:rsidRPr="00EB6AD5">
        <w:rPr>
          <w:i/>
          <w:iCs/>
        </w:rPr>
        <w:t>Democracy without shortcuts</w:t>
      </w:r>
      <w:r>
        <w:t xml:space="preserve">. Oxford. Oxford University Press. </w:t>
      </w:r>
    </w:p>
    <w:p w14:paraId="277C0DAB" w14:textId="77777777" w:rsidR="00224048" w:rsidRDefault="00224048" w:rsidP="00224048"/>
    <w:p w14:paraId="5D252000" w14:textId="77777777" w:rsidR="00224048" w:rsidRDefault="00224048" w:rsidP="00224048">
      <w:r>
        <w:t xml:space="preserve">Lerner, J.S. and Tetlock, P.E. (2003). ‘Bridging individual, interpersonal, and institutional approaches to judgment and decision Making: The impact of accountability on cognitive bias.’ </w:t>
      </w:r>
      <w:r>
        <w:rPr>
          <w:i/>
        </w:rPr>
        <w:t>In Emerging perspectives on judgment and decision research</w:t>
      </w:r>
      <w:r>
        <w:t>.  Schneider, S. L.  and Shanteau, J. (eds.), pp. 437-57. New York. Cambridge University Press.</w:t>
      </w:r>
    </w:p>
    <w:p w14:paraId="744999C1" w14:textId="77777777" w:rsidR="00224048" w:rsidRDefault="00224048" w:rsidP="00224048"/>
    <w:p w14:paraId="469C87AF" w14:textId="77777777" w:rsidR="00224048" w:rsidRDefault="00224048" w:rsidP="00224048">
      <w:r>
        <w:t xml:space="preserve">Manin, B. (1997). </w:t>
      </w:r>
      <w:r w:rsidRPr="00DB1D70">
        <w:rPr>
          <w:i/>
          <w:iCs/>
        </w:rPr>
        <w:t>The principles of representative democracy</w:t>
      </w:r>
      <w:r>
        <w:t>. Cambridge. Cambridge University Press.</w:t>
      </w:r>
    </w:p>
    <w:p w14:paraId="7E0E271A" w14:textId="77777777" w:rsidR="00224048" w:rsidRDefault="00224048" w:rsidP="00224048"/>
    <w:p w14:paraId="7FFF0B2D" w14:textId="77777777" w:rsidR="00224048" w:rsidRDefault="00224048" w:rsidP="00224048">
      <w:r>
        <w:t>Mill, J.S. (1975</w:t>
      </w:r>
      <w:r w:rsidRPr="006A6CD6">
        <w:rPr>
          <w:i/>
          <w:iCs/>
        </w:rPr>
        <w:t>). Representative government. In John Stuart Mill: Three essays. Oxford. Oxford University Press</w:t>
      </w:r>
      <w:r>
        <w:t xml:space="preserve">. </w:t>
      </w:r>
    </w:p>
    <w:p w14:paraId="765CAB90" w14:textId="77777777" w:rsidR="00224048" w:rsidRDefault="00224048" w:rsidP="00224048">
      <w:r>
        <w:t xml:space="preserve">Morgan, E.S. (1988). </w:t>
      </w:r>
      <w:r w:rsidRPr="00D71B35">
        <w:rPr>
          <w:i/>
          <w:iCs/>
        </w:rPr>
        <w:t>Inventing the people: The rise of popular sovereignty in England and America.</w:t>
      </w:r>
      <w:r>
        <w:t xml:space="preserve"> New York. Norton. </w:t>
      </w:r>
    </w:p>
    <w:p w14:paraId="5C2EBB02" w14:textId="77777777" w:rsidR="00224048" w:rsidRDefault="00224048" w:rsidP="00224048"/>
    <w:p w14:paraId="07C913C5" w14:textId="77777777" w:rsidR="00224048" w:rsidRDefault="00224048" w:rsidP="00224048">
      <w:r>
        <w:t xml:space="preserve">Mouffe, C.  (2000). </w:t>
      </w:r>
      <w:r>
        <w:rPr>
          <w:i/>
        </w:rPr>
        <w:t>The democratic paradox</w:t>
      </w:r>
      <w:r>
        <w:t>. London. Verso.</w:t>
      </w:r>
    </w:p>
    <w:p w14:paraId="48083074" w14:textId="77777777" w:rsidR="00224048" w:rsidRDefault="00224048" w:rsidP="00224048"/>
    <w:p w14:paraId="7D379B58" w14:textId="77777777" w:rsidR="00224048" w:rsidRDefault="00224048" w:rsidP="00224048">
      <w:r>
        <w:t xml:space="preserve">Mouffe, C.  (2013). </w:t>
      </w:r>
      <w:r>
        <w:rPr>
          <w:i/>
        </w:rPr>
        <w:t>Agonistics: thinking the world politically</w:t>
      </w:r>
      <w:r>
        <w:t>. London. Verso Press.</w:t>
      </w:r>
    </w:p>
    <w:p w14:paraId="594F6A91" w14:textId="77777777" w:rsidR="00224048" w:rsidRDefault="00224048" w:rsidP="00224048"/>
    <w:p w14:paraId="56B81038" w14:textId="77777777" w:rsidR="00224048" w:rsidRDefault="00224048" w:rsidP="00224048">
      <w:r>
        <w:t xml:space="preserve">Mouffe, C. (2018). </w:t>
      </w:r>
      <w:r w:rsidRPr="003D6978">
        <w:rPr>
          <w:i/>
          <w:iCs/>
        </w:rPr>
        <w:t xml:space="preserve">For a </w:t>
      </w:r>
      <w:r>
        <w:rPr>
          <w:i/>
          <w:iCs/>
        </w:rPr>
        <w:t>l</w:t>
      </w:r>
      <w:r w:rsidRPr="003D6978">
        <w:rPr>
          <w:i/>
          <w:iCs/>
        </w:rPr>
        <w:t xml:space="preserve">eftist </w:t>
      </w:r>
      <w:r>
        <w:rPr>
          <w:i/>
          <w:iCs/>
        </w:rPr>
        <w:t>p</w:t>
      </w:r>
      <w:r w:rsidRPr="003D6978">
        <w:rPr>
          <w:i/>
          <w:iCs/>
        </w:rPr>
        <w:t>opulism</w:t>
      </w:r>
      <w:r>
        <w:t>. London. Verso.</w:t>
      </w:r>
    </w:p>
    <w:p w14:paraId="6E53227C" w14:textId="77777777" w:rsidR="00224048" w:rsidRDefault="00224048" w:rsidP="00224048"/>
    <w:p w14:paraId="065EEFB4" w14:textId="0C3B0ADB" w:rsidR="00224048" w:rsidRDefault="00224048" w:rsidP="00224048">
      <w:r>
        <w:t xml:space="preserve">Piketty, T. (2020). </w:t>
      </w:r>
      <w:r>
        <w:rPr>
          <w:i/>
        </w:rPr>
        <w:t>Capital and ideology</w:t>
      </w:r>
      <w:r>
        <w:t xml:space="preserve">. Translated from the French by A. Goldhammer. Cambridge, MA. Harvard University Press. </w:t>
      </w:r>
    </w:p>
    <w:p w14:paraId="031E7B3A" w14:textId="77777777" w:rsidR="00224048" w:rsidRDefault="00224048" w:rsidP="00224048"/>
    <w:p w14:paraId="436A0157" w14:textId="77777777" w:rsidR="00224048" w:rsidRDefault="00224048" w:rsidP="00224048">
      <w:r>
        <w:t xml:space="preserve">Putnam, H. (1990). ‘A reconsideration of Deweyan democracy.’ In </w:t>
      </w:r>
      <w:r w:rsidRPr="00402C1D">
        <w:rPr>
          <w:i/>
          <w:iCs/>
        </w:rPr>
        <w:t>The pragmatism reader: From Peirce through the present</w:t>
      </w:r>
      <w:r>
        <w:t>. Talisse, R. and Aiken, S. (eds). Princeton. Princeton University Press.</w:t>
      </w:r>
    </w:p>
    <w:p w14:paraId="54C232F5" w14:textId="77777777" w:rsidR="00224048" w:rsidRDefault="00224048" w:rsidP="00224048">
      <w:r>
        <w:t xml:space="preserve"> </w:t>
      </w:r>
    </w:p>
    <w:p w14:paraId="3929D55E" w14:textId="77777777" w:rsidR="00224048" w:rsidRDefault="00224048" w:rsidP="00224048">
      <w:r>
        <w:t xml:space="preserve">Runciman, David (2018.) </w:t>
      </w:r>
      <w:r w:rsidRPr="00636BA1">
        <w:rPr>
          <w:i/>
          <w:iCs/>
        </w:rPr>
        <w:t>How democracy ends</w:t>
      </w:r>
      <w:r>
        <w:t xml:space="preserve">. New York. Basic Books. </w:t>
      </w:r>
    </w:p>
    <w:p w14:paraId="14EB545D" w14:textId="77777777" w:rsidR="00224048" w:rsidRDefault="00224048" w:rsidP="00224048"/>
    <w:p w14:paraId="231025C4" w14:textId="77777777" w:rsidR="00224048" w:rsidRDefault="00224048" w:rsidP="00224048">
      <w:r>
        <w:t xml:space="preserve">Schmitt, C.  (1988). </w:t>
      </w:r>
      <w:r>
        <w:rPr>
          <w:i/>
        </w:rPr>
        <w:t>The crisis of parliamentary democracy</w:t>
      </w:r>
      <w:r>
        <w:t>. Translated from the German by E. Kennedy. Cambridge, MA. MIT Press.</w:t>
      </w:r>
    </w:p>
    <w:p w14:paraId="3D858999" w14:textId="77777777" w:rsidR="00224048" w:rsidRDefault="00224048" w:rsidP="00224048"/>
    <w:p w14:paraId="46FC91AA" w14:textId="77777777" w:rsidR="00224048" w:rsidRDefault="00224048" w:rsidP="00224048">
      <w:r>
        <w:t xml:space="preserve">Urbinati, N. (2019). </w:t>
      </w:r>
      <w:r w:rsidRPr="0048791C">
        <w:rPr>
          <w:i/>
          <w:iCs/>
        </w:rPr>
        <w:t xml:space="preserve">Me the </w:t>
      </w:r>
      <w:r>
        <w:rPr>
          <w:i/>
          <w:iCs/>
        </w:rPr>
        <w:t>p</w:t>
      </w:r>
      <w:r w:rsidRPr="0048791C">
        <w:rPr>
          <w:i/>
          <w:iCs/>
        </w:rPr>
        <w:t xml:space="preserve">eople: How </w:t>
      </w:r>
      <w:r>
        <w:rPr>
          <w:i/>
          <w:iCs/>
        </w:rPr>
        <w:t>p</w:t>
      </w:r>
      <w:r w:rsidRPr="0048791C">
        <w:rPr>
          <w:i/>
          <w:iCs/>
        </w:rPr>
        <w:t xml:space="preserve">opulism </w:t>
      </w:r>
      <w:r>
        <w:rPr>
          <w:i/>
          <w:iCs/>
        </w:rPr>
        <w:t>t</w:t>
      </w:r>
      <w:r w:rsidRPr="0048791C">
        <w:rPr>
          <w:i/>
          <w:iCs/>
        </w:rPr>
        <w:t xml:space="preserve">ransforms </w:t>
      </w:r>
      <w:r>
        <w:rPr>
          <w:i/>
          <w:iCs/>
        </w:rPr>
        <w:t>d</w:t>
      </w:r>
      <w:r w:rsidRPr="0048791C">
        <w:rPr>
          <w:i/>
          <w:iCs/>
        </w:rPr>
        <w:t>emocracy</w:t>
      </w:r>
      <w:r>
        <w:t>. Cambridge, MA. Harvard University Press.</w:t>
      </w:r>
    </w:p>
    <w:p w14:paraId="5F88E5EC" w14:textId="77777777" w:rsidR="00B91F20" w:rsidRDefault="00B91F20" w:rsidP="00224048"/>
    <w:p w14:paraId="626D13DA" w14:textId="720AFAE5" w:rsidR="00224048" w:rsidRDefault="00224048" w:rsidP="00224048">
      <w:r>
        <w:t xml:space="preserve">Young, I.M. (2000). </w:t>
      </w:r>
      <w:r w:rsidRPr="003A54DA">
        <w:rPr>
          <w:i/>
          <w:iCs/>
        </w:rPr>
        <w:t>Inclusion and democracy</w:t>
      </w:r>
      <w:r>
        <w:t>. Oxford. Oxford University Press.</w:t>
      </w:r>
    </w:p>
    <w:p w14:paraId="37CAB8D6" w14:textId="77777777" w:rsidR="00DF5513" w:rsidRDefault="00DF5513" w:rsidP="00224048"/>
    <w:p w14:paraId="2A482904" w14:textId="65B74364" w:rsidR="00DF5513" w:rsidRPr="00B85F37" w:rsidRDefault="00DF5513" w:rsidP="00224048">
      <w:r>
        <w:t xml:space="preserve">Žižek, S. 2019. ‘I believed in Syriza but their election defeat was secured the moment they caved into the forces of capitalism.’ In </w:t>
      </w:r>
      <w:r w:rsidRPr="008965A4">
        <w:rPr>
          <w:i/>
          <w:iCs/>
        </w:rPr>
        <w:t>Independent</w:t>
      </w:r>
      <w:r w:rsidR="00B85F37">
        <w:rPr>
          <w:i/>
          <w:iCs/>
        </w:rPr>
        <w:t xml:space="preserve">/Voices. </w:t>
      </w:r>
      <w:r w:rsidR="00B85F37">
        <w:t xml:space="preserve">July 8, 2019. </w:t>
      </w:r>
      <w:r w:rsidR="00B85F37" w:rsidRPr="00B85F37">
        <w:t>https://www.independent.co.uk/voices/syriza-greece-election-tsipras-new-democracy-troika-austerity-varoufakis-a8993811.html</w:t>
      </w:r>
    </w:p>
    <w:p w14:paraId="58859A6C" w14:textId="77777777" w:rsidR="00224048" w:rsidRPr="009D4564" w:rsidRDefault="00224048">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94C60" w14:textId="77777777" w:rsidR="00AE6E64" w:rsidRDefault="00AE6E64">
      <w:pPr>
        <w:spacing w:line="240" w:lineRule="auto"/>
      </w:pPr>
      <w:r>
        <w:separator/>
      </w:r>
    </w:p>
  </w:footnote>
  <w:footnote w:type="continuationSeparator" w:id="0">
    <w:p w14:paraId="45EFDD95" w14:textId="77777777" w:rsidR="00AE6E64" w:rsidRDefault="00AE6E64">
      <w:pPr>
        <w:spacing w:line="240" w:lineRule="auto"/>
      </w:pPr>
      <w:r>
        <w:continuationSeparator/>
      </w:r>
    </w:p>
  </w:footnote>
  <w:footnote w:type="continuationNotice" w:id="1">
    <w:p w14:paraId="0FB7F5B4" w14:textId="77777777" w:rsidR="00AE6E64" w:rsidRDefault="00AE6E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577917"/>
      <w:docPartObj>
        <w:docPartGallery w:val="Page Numbers (Top of Page)"/>
        <w:docPartUnique/>
      </w:docPartObj>
    </w:sdtPr>
    <w:sdtEndPr>
      <w:rPr>
        <w:noProof/>
      </w:rPr>
    </w:sdtEndPr>
    <w:sdtContent>
      <w:p w14:paraId="79DF9809" w14:textId="39A85F6E" w:rsidR="00362FD1" w:rsidRDefault="00362FD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F75F4E" w14:textId="77777777" w:rsidR="00362FD1" w:rsidRDefault="0036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B6EAE"/>
    <w:multiLevelType w:val="hybridMultilevel"/>
    <w:tmpl w:val="3C76D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95F1D"/>
    <w:multiLevelType w:val="hybridMultilevel"/>
    <w:tmpl w:val="52AE47A4"/>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707151">
    <w:abstractNumId w:val="1"/>
  </w:num>
  <w:num w:numId="2" w16cid:durableId="15215777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a marinopoulou">
    <w15:presenceInfo w15:providerId="Windows Live" w15:userId="435571e89dcc9f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050277"/>
    <w:rsid w:val="000005A1"/>
    <w:rsid w:val="00000909"/>
    <w:rsid w:val="0000130C"/>
    <w:rsid w:val="000013C1"/>
    <w:rsid w:val="0000148D"/>
    <w:rsid w:val="00001A1B"/>
    <w:rsid w:val="00001A64"/>
    <w:rsid w:val="00001CC5"/>
    <w:rsid w:val="0000215D"/>
    <w:rsid w:val="00002193"/>
    <w:rsid w:val="000024BC"/>
    <w:rsid w:val="00002940"/>
    <w:rsid w:val="0000328F"/>
    <w:rsid w:val="00003FDE"/>
    <w:rsid w:val="0000411C"/>
    <w:rsid w:val="000041DA"/>
    <w:rsid w:val="000044C0"/>
    <w:rsid w:val="00005969"/>
    <w:rsid w:val="00005BFE"/>
    <w:rsid w:val="00006277"/>
    <w:rsid w:val="000063E8"/>
    <w:rsid w:val="00006CDC"/>
    <w:rsid w:val="00006EDD"/>
    <w:rsid w:val="00006FEA"/>
    <w:rsid w:val="00007233"/>
    <w:rsid w:val="00007394"/>
    <w:rsid w:val="000074E1"/>
    <w:rsid w:val="000079A2"/>
    <w:rsid w:val="000079F5"/>
    <w:rsid w:val="0001068C"/>
    <w:rsid w:val="00010EF9"/>
    <w:rsid w:val="00011F98"/>
    <w:rsid w:val="00011FBE"/>
    <w:rsid w:val="00012B80"/>
    <w:rsid w:val="00012C9B"/>
    <w:rsid w:val="00014806"/>
    <w:rsid w:val="00015497"/>
    <w:rsid w:val="00015AE4"/>
    <w:rsid w:val="00015F62"/>
    <w:rsid w:val="00016162"/>
    <w:rsid w:val="00016953"/>
    <w:rsid w:val="00016C1B"/>
    <w:rsid w:val="00017079"/>
    <w:rsid w:val="0001792F"/>
    <w:rsid w:val="00020A06"/>
    <w:rsid w:val="00020EDD"/>
    <w:rsid w:val="00021020"/>
    <w:rsid w:val="0002123C"/>
    <w:rsid w:val="00022093"/>
    <w:rsid w:val="000226D3"/>
    <w:rsid w:val="00022B07"/>
    <w:rsid w:val="00023D6A"/>
    <w:rsid w:val="00026AD2"/>
    <w:rsid w:val="00026F5D"/>
    <w:rsid w:val="00027A5D"/>
    <w:rsid w:val="000304BD"/>
    <w:rsid w:val="0003093B"/>
    <w:rsid w:val="000312DF"/>
    <w:rsid w:val="00032413"/>
    <w:rsid w:val="00033505"/>
    <w:rsid w:val="00033FDA"/>
    <w:rsid w:val="000342CC"/>
    <w:rsid w:val="000344B3"/>
    <w:rsid w:val="0003500C"/>
    <w:rsid w:val="0003502E"/>
    <w:rsid w:val="00035735"/>
    <w:rsid w:val="0003581B"/>
    <w:rsid w:val="00035D58"/>
    <w:rsid w:val="00036CD1"/>
    <w:rsid w:val="00040B8E"/>
    <w:rsid w:val="0004106E"/>
    <w:rsid w:val="0004224A"/>
    <w:rsid w:val="000427B0"/>
    <w:rsid w:val="00042C06"/>
    <w:rsid w:val="00042E31"/>
    <w:rsid w:val="000436B9"/>
    <w:rsid w:val="00043809"/>
    <w:rsid w:val="00043A3D"/>
    <w:rsid w:val="00043D00"/>
    <w:rsid w:val="00044C86"/>
    <w:rsid w:val="0004576B"/>
    <w:rsid w:val="0004592C"/>
    <w:rsid w:val="000466D7"/>
    <w:rsid w:val="00046ABD"/>
    <w:rsid w:val="00046DA6"/>
    <w:rsid w:val="00047326"/>
    <w:rsid w:val="0004768F"/>
    <w:rsid w:val="000478D0"/>
    <w:rsid w:val="000478D7"/>
    <w:rsid w:val="00050277"/>
    <w:rsid w:val="000505E3"/>
    <w:rsid w:val="00051910"/>
    <w:rsid w:val="00052A35"/>
    <w:rsid w:val="00053624"/>
    <w:rsid w:val="0005442C"/>
    <w:rsid w:val="00054A47"/>
    <w:rsid w:val="00054C56"/>
    <w:rsid w:val="00055A05"/>
    <w:rsid w:val="0005613D"/>
    <w:rsid w:val="00056DA8"/>
    <w:rsid w:val="000571F0"/>
    <w:rsid w:val="00057390"/>
    <w:rsid w:val="000578A9"/>
    <w:rsid w:val="00057E1A"/>
    <w:rsid w:val="00060B79"/>
    <w:rsid w:val="00060D10"/>
    <w:rsid w:val="00061870"/>
    <w:rsid w:val="00061E25"/>
    <w:rsid w:val="00063AA6"/>
    <w:rsid w:val="000646D2"/>
    <w:rsid w:val="000648DE"/>
    <w:rsid w:val="00064B2B"/>
    <w:rsid w:val="0006534D"/>
    <w:rsid w:val="0006581F"/>
    <w:rsid w:val="00065FC3"/>
    <w:rsid w:val="0006646A"/>
    <w:rsid w:val="000669B3"/>
    <w:rsid w:val="00067861"/>
    <w:rsid w:val="000702B2"/>
    <w:rsid w:val="00070817"/>
    <w:rsid w:val="00070B68"/>
    <w:rsid w:val="00072DA4"/>
    <w:rsid w:val="00072E5A"/>
    <w:rsid w:val="00073283"/>
    <w:rsid w:val="00073459"/>
    <w:rsid w:val="000744BD"/>
    <w:rsid w:val="0007550D"/>
    <w:rsid w:val="00075C65"/>
    <w:rsid w:val="000762EB"/>
    <w:rsid w:val="00076E60"/>
    <w:rsid w:val="00077371"/>
    <w:rsid w:val="00077B62"/>
    <w:rsid w:val="00080065"/>
    <w:rsid w:val="0008085D"/>
    <w:rsid w:val="00080E69"/>
    <w:rsid w:val="000812F6"/>
    <w:rsid w:val="00081438"/>
    <w:rsid w:val="0008167D"/>
    <w:rsid w:val="000821AE"/>
    <w:rsid w:val="000831B1"/>
    <w:rsid w:val="000835F3"/>
    <w:rsid w:val="00084C48"/>
    <w:rsid w:val="00084D2B"/>
    <w:rsid w:val="00085161"/>
    <w:rsid w:val="000851E3"/>
    <w:rsid w:val="00085B94"/>
    <w:rsid w:val="00085F4F"/>
    <w:rsid w:val="000861F6"/>
    <w:rsid w:val="0008657C"/>
    <w:rsid w:val="00086894"/>
    <w:rsid w:val="00092A60"/>
    <w:rsid w:val="00094093"/>
    <w:rsid w:val="00094244"/>
    <w:rsid w:val="00094291"/>
    <w:rsid w:val="000948F8"/>
    <w:rsid w:val="00094F4B"/>
    <w:rsid w:val="000960D7"/>
    <w:rsid w:val="00097793"/>
    <w:rsid w:val="000A04F1"/>
    <w:rsid w:val="000A28BD"/>
    <w:rsid w:val="000A329D"/>
    <w:rsid w:val="000A3628"/>
    <w:rsid w:val="000A3B77"/>
    <w:rsid w:val="000A4957"/>
    <w:rsid w:val="000A4BE4"/>
    <w:rsid w:val="000A4BFA"/>
    <w:rsid w:val="000A50D0"/>
    <w:rsid w:val="000A5893"/>
    <w:rsid w:val="000A5935"/>
    <w:rsid w:val="000A6330"/>
    <w:rsid w:val="000A6342"/>
    <w:rsid w:val="000A674B"/>
    <w:rsid w:val="000A78B6"/>
    <w:rsid w:val="000A7E77"/>
    <w:rsid w:val="000B00D0"/>
    <w:rsid w:val="000B08C8"/>
    <w:rsid w:val="000B0F89"/>
    <w:rsid w:val="000B1E13"/>
    <w:rsid w:val="000B24A7"/>
    <w:rsid w:val="000B3D4D"/>
    <w:rsid w:val="000B3FA0"/>
    <w:rsid w:val="000B407F"/>
    <w:rsid w:val="000B468D"/>
    <w:rsid w:val="000B4D01"/>
    <w:rsid w:val="000B50DB"/>
    <w:rsid w:val="000B5E41"/>
    <w:rsid w:val="000B5F88"/>
    <w:rsid w:val="000B6141"/>
    <w:rsid w:val="000B7220"/>
    <w:rsid w:val="000B796E"/>
    <w:rsid w:val="000B7A89"/>
    <w:rsid w:val="000B7D22"/>
    <w:rsid w:val="000B7E9D"/>
    <w:rsid w:val="000B7ED2"/>
    <w:rsid w:val="000C0249"/>
    <w:rsid w:val="000C07CF"/>
    <w:rsid w:val="000C187A"/>
    <w:rsid w:val="000C1C4E"/>
    <w:rsid w:val="000C1CCC"/>
    <w:rsid w:val="000C2C56"/>
    <w:rsid w:val="000C3100"/>
    <w:rsid w:val="000C3509"/>
    <w:rsid w:val="000C39C6"/>
    <w:rsid w:val="000C455F"/>
    <w:rsid w:val="000C45A2"/>
    <w:rsid w:val="000C5A6A"/>
    <w:rsid w:val="000C61A7"/>
    <w:rsid w:val="000C6EC9"/>
    <w:rsid w:val="000D0D3E"/>
    <w:rsid w:val="000D0E92"/>
    <w:rsid w:val="000D13F4"/>
    <w:rsid w:val="000D151E"/>
    <w:rsid w:val="000D1A1E"/>
    <w:rsid w:val="000D208C"/>
    <w:rsid w:val="000D2189"/>
    <w:rsid w:val="000D2309"/>
    <w:rsid w:val="000D2CAD"/>
    <w:rsid w:val="000D2D5F"/>
    <w:rsid w:val="000D3786"/>
    <w:rsid w:val="000D4675"/>
    <w:rsid w:val="000D4E0E"/>
    <w:rsid w:val="000D5B1A"/>
    <w:rsid w:val="000D6FA5"/>
    <w:rsid w:val="000D7FC1"/>
    <w:rsid w:val="000E10A2"/>
    <w:rsid w:val="000E1D3B"/>
    <w:rsid w:val="000E5362"/>
    <w:rsid w:val="000E5826"/>
    <w:rsid w:val="000E5AFF"/>
    <w:rsid w:val="000E6D46"/>
    <w:rsid w:val="000E7688"/>
    <w:rsid w:val="000E778F"/>
    <w:rsid w:val="000F0021"/>
    <w:rsid w:val="000F1E64"/>
    <w:rsid w:val="000F2247"/>
    <w:rsid w:val="000F2449"/>
    <w:rsid w:val="000F289A"/>
    <w:rsid w:val="000F378C"/>
    <w:rsid w:val="000F4AB9"/>
    <w:rsid w:val="000F5248"/>
    <w:rsid w:val="000F5487"/>
    <w:rsid w:val="000F5581"/>
    <w:rsid w:val="000F58AD"/>
    <w:rsid w:val="000F63CD"/>
    <w:rsid w:val="000F67BC"/>
    <w:rsid w:val="000F6979"/>
    <w:rsid w:val="000F7C22"/>
    <w:rsid w:val="001004C4"/>
    <w:rsid w:val="001009FA"/>
    <w:rsid w:val="0010148B"/>
    <w:rsid w:val="00103B34"/>
    <w:rsid w:val="00103C72"/>
    <w:rsid w:val="00103F40"/>
    <w:rsid w:val="001041D8"/>
    <w:rsid w:val="0010440C"/>
    <w:rsid w:val="00104761"/>
    <w:rsid w:val="00105938"/>
    <w:rsid w:val="00105E80"/>
    <w:rsid w:val="00105F7D"/>
    <w:rsid w:val="001065A3"/>
    <w:rsid w:val="00107212"/>
    <w:rsid w:val="0010784A"/>
    <w:rsid w:val="001079D8"/>
    <w:rsid w:val="00107A99"/>
    <w:rsid w:val="00107ED6"/>
    <w:rsid w:val="001102E4"/>
    <w:rsid w:val="001109B0"/>
    <w:rsid w:val="00110BDF"/>
    <w:rsid w:val="00110BF7"/>
    <w:rsid w:val="00110FE1"/>
    <w:rsid w:val="001117E6"/>
    <w:rsid w:val="00112827"/>
    <w:rsid w:val="00112B09"/>
    <w:rsid w:val="00112B51"/>
    <w:rsid w:val="00113836"/>
    <w:rsid w:val="00114041"/>
    <w:rsid w:val="0011415B"/>
    <w:rsid w:val="00114460"/>
    <w:rsid w:val="0011465D"/>
    <w:rsid w:val="00114EB4"/>
    <w:rsid w:val="00115642"/>
    <w:rsid w:val="00115FC5"/>
    <w:rsid w:val="0011615E"/>
    <w:rsid w:val="00117697"/>
    <w:rsid w:val="00122504"/>
    <w:rsid w:val="001227DD"/>
    <w:rsid w:val="001230F6"/>
    <w:rsid w:val="00123788"/>
    <w:rsid w:val="00123B4B"/>
    <w:rsid w:val="00124C50"/>
    <w:rsid w:val="00125E7B"/>
    <w:rsid w:val="00126938"/>
    <w:rsid w:val="00126F2B"/>
    <w:rsid w:val="00127FCC"/>
    <w:rsid w:val="001302B4"/>
    <w:rsid w:val="0013071B"/>
    <w:rsid w:val="00130A42"/>
    <w:rsid w:val="00131A98"/>
    <w:rsid w:val="00131C50"/>
    <w:rsid w:val="00134FD5"/>
    <w:rsid w:val="0013596D"/>
    <w:rsid w:val="00136A3F"/>
    <w:rsid w:val="00136F5F"/>
    <w:rsid w:val="0013784A"/>
    <w:rsid w:val="00137E75"/>
    <w:rsid w:val="00140AD1"/>
    <w:rsid w:val="001429E4"/>
    <w:rsid w:val="00143D0A"/>
    <w:rsid w:val="00143ED2"/>
    <w:rsid w:val="00145208"/>
    <w:rsid w:val="00145DF5"/>
    <w:rsid w:val="001462E6"/>
    <w:rsid w:val="00146BA5"/>
    <w:rsid w:val="00146CD1"/>
    <w:rsid w:val="00147DF1"/>
    <w:rsid w:val="0015031A"/>
    <w:rsid w:val="001503FB"/>
    <w:rsid w:val="0015044B"/>
    <w:rsid w:val="00150549"/>
    <w:rsid w:val="00151CFB"/>
    <w:rsid w:val="00151E0A"/>
    <w:rsid w:val="00152265"/>
    <w:rsid w:val="00153986"/>
    <w:rsid w:val="00153AF1"/>
    <w:rsid w:val="00156F3C"/>
    <w:rsid w:val="0015705C"/>
    <w:rsid w:val="00157442"/>
    <w:rsid w:val="001575F4"/>
    <w:rsid w:val="00157768"/>
    <w:rsid w:val="001577E0"/>
    <w:rsid w:val="00160818"/>
    <w:rsid w:val="00161032"/>
    <w:rsid w:val="00161775"/>
    <w:rsid w:val="00161CD9"/>
    <w:rsid w:val="00162441"/>
    <w:rsid w:val="0016274F"/>
    <w:rsid w:val="0016293F"/>
    <w:rsid w:val="00163088"/>
    <w:rsid w:val="001638A7"/>
    <w:rsid w:val="001644EA"/>
    <w:rsid w:val="0016509D"/>
    <w:rsid w:val="0016519E"/>
    <w:rsid w:val="00167027"/>
    <w:rsid w:val="001675E5"/>
    <w:rsid w:val="001701AA"/>
    <w:rsid w:val="001705E0"/>
    <w:rsid w:val="00172145"/>
    <w:rsid w:val="00172EAB"/>
    <w:rsid w:val="001739AF"/>
    <w:rsid w:val="00174101"/>
    <w:rsid w:val="00174341"/>
    <w:rsid w:val="0017466C"/>
    <w:rsid w:val="001754BB"/>
    <w:rsid w:val="00175BD9"/>
    <w:rsid w:val="00176476"/>
    <w:rsid w:val="00177676"/>
    <w:rsid w:val="0018114E"/>
    <w:rsid w:val="0018158E"/>
    <w:rsid w:val="00181B73"/>
    <w:rsid w:val="001825E3"/>
    <w:rsid w:val="00182A74"/>
    <w:rsid w:val="00182AAB"/>
    <w:rsid w:val="00182E83"/>
    <w:rsid w:val="00184763"/>
    <w:rsid w:val="00184B5C"/>
    <w:rsid w:val="00184DAB"/>
    <w:rsid w:val="00185AB9"/>
    <w:rsid w:val="00185DE5"/>
    <w:rsid w:val="00186434"/>
    <w:rsid w:val="00186759"/>
    <w:rsid w:val="001867A9"/>
    <w:rsid w:val="00186A33"/>
    <w:rsid w:val="00187427"/>
    <w:rsid w:val="00187531"/>
    <w:rsid w:val="00187586"/>
    <w:rsid w:val="00187C72"/>
    <w:rsid w:val="0019000D"/>
    <w:rsid w:val="00190B12"/>
    <w:rsid w:val="00192402"/>
    <w:rsid w:val="00192F7B"/>
    <w:rsid w:val="00192FF9"/>
    <w:rsid w:val="001935F0"/>
    <w:rsid w:val="00193635"/>
    <w:rsid w:val="001952A0"/>
    <w:rsid w:val="0019673A"/>
    <w:rsid w:val="00196741"/>
    <w:rsid w:val="0019689C"/>
    <w:rsid w:val="001978BC"/>
    <w:rsid w:val="001A07B6"/>
    <w:rsid w:val="001A13A3"/>
    <w:rsid w:val="001A13D4"/>
    <w:rsid w:val="001A226A"/>
    <w:rsid w:val="001A2A6E"/>
    <w:rsid w:val="001A3925"/>
    <w:rsid w:val="001A46E6"/>
    <w:rsid w:val="001A4F30"/>
    <w:rsid w:val="001A6015"/>
    <w:rsid w:val="001A60B3"/>
    <w:rsid w:val="001A6DE2"/>
    <w:rsid w:val="001A70C0"/>
    <w:rsid w:val="001A72EF"/>
    <w:rsid w:val="001A7DC3"/>
    <w:rsid w:val="001B07AD"/>
    <w:rsid w:val="001B0B8D"/>
    <w:rsid w:val="001B0C33"/>
    <w:rsid w:val="001B1119"/>
    <w:rsid w:val="001B11C2"/>
    <w:rsid w:val="001B140D"/>
    <w:rsid w:val="001B1436"/>
    <w:rsid w:val="001B1EE2"/>
    <w:rsid w:val="001B1FFE"/>
    <w:rsid w:val="001B213C"/>
    <w:rsid w:val="001B241D"/>
    <w:rsid w:val="001B3070"/>
    <w:rsid w:val="001B3FEA"/>
    <w:rsid w:val="001B646B"/>
    <w:rsid w:val="001B671F"/>
    <w:rsid w:val="001B6C0B"/>
    <w:rsid w:val="001B7265"/>
    <w:rsid w:val="001B7356"/>
    <w:rsid w:val="001B7C4C"/>
    <w:rsid w:val="001C0281"/>
    <w:rsid w:val="001C05ED"/>
    <w:rsid w:val="001C0823"/>
    <w:rsid w:val="001C0B0B"/>
    <w:rsid w:val="001C1258"/>
    <w:rsid w:val="001C1357"/>
    <w:rsid w:val="001C1809"/>
    <w:rsid w:val="001C2F1D"/>
    <w:rsid w:val="001C31B8"/>
    <w:rsid w:val="001C325D"/>
    <w:rsid w:val="001C3A99"/>
    <w:rsid w:val="001C3A9C"/>
    <w:rsid w:val="001C3DCE"/>
    <w:rsid w:val="001C3F81"/>
    <w:rsid w:val="001C3FC2"/>
    <w:rsid w:val="001C48B7"/>
    <w:rsid w:val="001C4CFB"/>
    <w:rsid w:val="001C4E7E"/>
    <w:rsid w:val="001C673F"/>
    <w:rsid w:val="001C6C44"/>
    <w:rsid w:val="001C6D98"/>
    <w:rsid w:val="001C7A6A"/>
    <w:rsid w:val="001C7B94"/>
    <w:rsid w:val="001D0D9A"/>
    <w:rsid w:val="001D0DC7"/>
    <w:rsid w:val="001D0DEF"/>
    <w:rsid w:val="001D0E25"/>
    <w:rsid w:val="001D12E7"/>
    <w:rsid w:val="001D193C"/>
    <w:rsid w:val="001D24BF"/>
    <w:rsid w:val="001D2EF7"/>
    <w:rsid w:val="001D4260"/>
    <w:rsid w:val="001D4875"/>
    <w:rsid w:val="001D5C7D"/>
    <w:rsid w:val="001D5D7A"/>
    <w:rsid w:val="001E050F"/>
    <w:rsid w:val="001E0D0F"/>
    <w:rsid w:val="001E0FDD"/>
    <w:rsid w:val="001E1867"/>
    <w:rsid w:val="001E1AC6"/>
    <w:rsid w:val="001E28D4"/>
    <w:rsid w:val="001E2B6E"/>
    <w:rsid w:val="001E2F99"/>
    <w:rsid w:val="001E3252"/>
    <w:rsid w:val="001E3392"/>
    <w:rsid w:val="001E41AB"/>
    <w:rsid w:val="001E4687"/>
    <w:rsid w:val="001E50EA"/>
    <w:rsid w:val="001E545E"/>
    <w:rsid w:val="001E6684"/>
    <w:rsid w:val="001E72C3"/>
    <w:rsid w:val="001E75C0"/>
    <w:rsid w:val="001E75DA"/>
    <w:rsid w:val="001F0795"/>
    <w:rsid w:val="001F15AB"/>
    <w:rsid w:val="001F2F89"/>
    <w:rsid w:val="001F3CD5"/>
    <w:rsid w:val="001F4820"/>
    <w:rsid w:val="001F63AE"/>
    <w:rsid w:val="001F6CA3"/>
    <w:rsid w:val="001F7802"/>
    <w:rsid w:val="001F7AA4"/>
    <w:rsid w:val="001F7CA7"/>
    <w:rsid w:val="001F7CE2"/>
    <w:rsid w:val="001F7DAC"/>
    <w:rsid w:val="00200BC5"/>
    <w:rsid w:val="002013B3"/>
    <w:rsid w:val="00202668"/>
    <w:rsid w:val="00203842"/>
    <w:rsid w:val="00203AF6"/>
    <w:rsid w:val="0020471A"/>
    <w:rsid w:val="0020473F"/>
    <w:rsid w:val="00204A83"/>
    <w:rsid w:val="00206488"/>
    <w:rsid w:val="002064CA"/>
    <w:rsid w:val="00207543"/>
    <w:rsid w:val="00207A38"/>
    <w:rsid w:val="00207E61"/>
    <w:rsid w:val="00210A05"/>
    <w:rsid w:val="00210AD2"/>
    <w:rsid w:val="00210D9A"/>
    <w:rsid w:val="00210E95"/>
    <w:rsid w:val="00211391"/>
    <w:rsid w:val="00211396"/>
    <w:rsid w:val="00211770"/>
    <w:rsid w:val="00211E47"/>
    <w:rsid w:val="0021226E"/>
    <w:rsid w:val="002127DB"/>
    <w:rsid w:val="002127FB"/>
    <w:rsid w:val="00214E8A"/>
    <w:rsid w:val="00216704"/>
    <w:rsid w:val="002172A1"/>
    <w:rsid w:val="002178C3"/>
    <w:rsid w:val="00217A9A"/>
    <w:rsid w:val="00220317"/>
    <w:rsid w:val="00220648"/>
    <w:rsid w:val="00220792"/>
    <w:rsid w:val="00224048"/>
    <w:rsid w:val="00224791"/>
    <w:rsid w:val="0022523B"/>
    <w:rsid w:val="00225311"/>
    <w:rsid w:val="0022544A"/>
    <w:rsid w:val="0022544C"/>
    <w:rsid w:val="00226297"/>
    <w:rsid w:val="002262ED"/>
    <w:rsid w:val="00227244"/>
    <w:rsid w:val="002279E9"/>
    <w:rsid w:val="00230BFC"/>
    <w:rsid w:val="00230D7A"/>
    <w:rsid w:val="002310B1"/>
    <w:rsid w:val="002316E2"/>
    <w:rsid w:val="002328AD"/>
    <w:rsid w:val="002332FA"/>
    <w:rsid w:val="00233C84"/>
    <w:rsid w:val="002350AF"/>
    <w:rsid w:val="002354DD"/>
    <w:rsid w:val="002355B9"/>
    <w:rsid w:val="0023589C"/>
    <w:rsid w:val="00235E37"/>
    <w:rsid w:val="00236BC1"/>
    <w:rsid w:val="00237078"/>
    <w:rsid w:val="0024177C"/>
    <w:rsid w:val="00241B3C"/>
    <w:rsid w:val="00241CDB"/>
    <w:rsid w:val="002424AC"/>
    <w:rsid w:val="00242708"/>
    <w:rsid w:val="00242D07"/>
    <w:rsid w:val="00243D22"/>
    <w:rsid w:val="00244400"/>
    <w:rsid w:val="00244E1F"/>
    <w:rsid w:val="00245D76"/>
    <w:rsid w:val="00245D80"/>
    <w:rsid w:val="0024728A"/>
    <w:rsid w:val="0025004C"/>
    <w:rsid w:val="00250075"/>
    <w:rsid w:val="0025042C"/>
    <w:rsid w:val="00250900"/>
    <w:rsid w:val="00250CD9"/>
    <w:rsid w:val="002513EC"/>
    <w:rsid w:val="002517DB"/>
    <w:rsid w:val="00251BF4"/>
    <w:rsid w:val="00253CFE"/>
    <w:rsid w:val="00253EE3"/>
    <w:rsid w:val="00255804"/>
    <w:rsid w:val="00255BB8"/>
    <w:rsid w:val="00255BF3"/>
    <w:rsid w:val="002569DC"/>
    <w:rsid w:val="0025751E"/>
    <w:rsid w:val="00257790"/>
    <w:rsid w:val="00257EBC"/>
    <w:rsid w:val="00260D31"/>
    <w:rsid w:val="00261FD6"/>
    <w:rsid w:val="00262A65"/>
    <w:rsid w:val="0026309F"/>
    <w:rsid w:val="00263AA5"/>
    <w:rsid w:val="002649ED"/>
    <w:rsid w:val="00264B24"/>
    <w:rsid w:val="00266A28"/>
    <w:rsid w:val="0026794B"/>
    <w:rsid w:val="00267F86"/>
    <w:rsid w:val="00270601"/>
    <w:rsid w:val="002710E8"/>
    <w:rsid w:val="002718C8"/>
    <w:rsid w:val="002724ED"/>
    <w:rsid w:val="002726FA"/>
    <w:rsid w:val="00272825"/>
    <w:rsid w:val="00272943"/>
    <w:rsid w:val="00272EDF"/>
    <w:rsid w:val="00272FF4"/>
    <w:rsid w:val="00273D3B"/>
    <w:rsid w:val="002742DE"/>
    <w:rsid w:val="00274639"/>
    <w:rsid w:val="00274926"/>
    <w:rsid w:val="00275196"/>
    <w:rsid w:val="00276874"/>
    <w:rsid w:val="00277020"/>
    <w:rsid w:val="00280BC3"/>
    <w:rsid w:val="0028181A"/>
    <w:rsid w:val="00281B79"/>
    <w:rsid w:val="00281C0A"/>
    <w:rsid w:val="00282A22"/>
    <w:rsid w:val="00282D2D"/>
    <w:rsid w:val="00283BA0"/>
    <w:rsid w:val="00285B39"/>
    <w:rsid w:val="00285CA3"/>
    <w:rsid w:val="00285F5F"/>
    <w:rsid w:val="0028650E"/>
    <w:rsid w:val="00286C25"/>
    <w:rsid w:val="002906C3"/>
    <w:rsid w:val="00291324"/>
    <w:rsid w:val="00294715"/>
    <w:rsid w:val="0029499F"/>
    <w:rsid w:val="00295309"/>
    <w:rsid w:val="00295F30"/>
    <w:rsid w:val="00296176"/>
    <w:rsid w:val="00297322"/>
    <w:rsid w:val="002976EA"/>
    <w:rsid w:val="002A0754"/>
    <w:rsid w:val="002A09DF"/>
    <w:rsid w:val="002A0F47"/>
    <w:rsid w:val="002A1E54"/>
    <w:rsid w:val="002A2089"/>
    <w:rsid w:val="002A24BF"/>
    <w:rsid w:val="002A26A9"/>
    <w:rsid w:val="002A2AAA"/>
    <w:rsid w:val="002A2F45"/>
    <w:rsid w:val="002A328B"/>
    <w:rsid w:val="002A4092"/>
    <w:rsid w:val="002A4AE3"/>
    <w:rsid w:val="002A57BB"/>
    <w:rsid w:val="002A58AE"/>
    <w:rsid w:val="002A6136"/>
    <w:rsid w:val="002A616A"/>
    <w:rsid w:val="002A7027"/>
    <w:rsid w:val="002A755B"/>
    <w:rsid w:val="002A76AC"/>
    <w:rsid w:val="002A79ED"/>
    <w:rsid w:val="002B0281"/>
    <w:rsid w:val="002B0973"/>
    <w:rsid w:val="002B1154"/>
    <w:rsid w:val="002B1432"/>
    <w:rsid w:val="002B162B"/>
    <w:rsid w:val="002B1EE0"/>
    <w:rsid w:val="002B219E"/>
    <w:rsid w:val="002B226F"/>
    <w:rsid w:val="002B2BE1"/>
    <w:rsid w:val="002B2C8F"/>
    <w:rsid w:val="002B32EA"/>
    <w:rsid w:val="002B3788"/>
    <w:rsid w:val="002B3C22"/>
    <w:rsid w:val="002B4041"/>
    <w:rsid w:val="002B44A9"/>
    <w:rsid w:val="002B4A72"/>
    <w:rsid w:val="002B5DA2"/>
    <w:rsid w:val="002B6D63"/>
    <w:rsid w:val="002B77F0"/>
    <w:rsid w:val="002B78EC"/>
    <w:rsid w:val="002C025D"/>
    <w:rsid w:val="002C06B5"/>
    <w:rsid w:val="002C0BAE"/>
    <w:rsid w:val="002C0E26"/>
    <w:rsid w:val="002C190D"/>
    <w:rsid w:val="002C1F3C"/>
    <w:rsid w:val="002C2734"/>
    <w:rsid w:val="002C29AA"/>
    <w:rsid w:val="002C2B22"/>
    <w:rsid w:val="002C34B9"/>
    <w:rsid w:val="002C484E"/>
    <w:rsid w:val="002C5313"/>
    <w:rsid w:val="002C5802"/>
    <w:rsid w:val="002C6494"/>
    <w:rsid w:val="002C65EE"/>
    <w:rsid w:val="002C723A"/>
    <w:rsid w:val="002C799D"/>
    <w:rsid w:val="002C7D41"/>
    <w:rsid w:val="002D0CEA"/>
    <w:rsid w:val="002D12C3"/>
    <w:rsid w:val="002D1A49"/>
    <w:rsid w:val="002D1B48"/>
    <w:rsid w:val="002D1C31"/>
    <w:rsid w:val="002D26A5"/>
    <w:rsid w:val="002D29C0"/>
    <w:rsid w:val="002D320B"/>
    <w:rsid w:val="002D3942"/>
    <w:rsid w:val="002D554F"/>
    <w:rsid w:val="002D5B5E"/>
    <w:rsid w:val="002D7357"/>
    <w:rsid w:val="002D7B39"/>
    <w:rsid w:val="002E08C5"/>
    <w:rsid w:val="002E0954"/>
    <w:rsid w:val="002E098D"/>
    <w:rsid w:val="002E21EE"/>
    <w:rsid w:val="002E2E8C"/>
    <w:rsid w:val="002E40E8"/>
    <w:rsid w:val="002E4256"/>
    <w:rsid w:val="002E4369"/>
    <w:rsid w:val="002E52D7"/>
    <w:rsid w:val="002E5C75"/>
    <w:rsid w:val="002E6DED"/>
    <w:rsid w:val="002E7297"/>
    <w:rsid w:val="002E7947"/>
    <w:rsid w:val="002F015C"/>
    <w:rsid w:val="002F0C47"/>
    <w:rsid w:val="002F3487"/>
    <w:rsid w:val="002F348C"/>
    <w:rsid w:val="002F35B9"/>
    <w:rsid w:val="002F55CB"/>
    <w:rsid w:val="002F55F3"/>
    <w:rsid w:val="002F58A2"/>
    <w:rsid w:val="002F6855"/>
    <w:rsid w:val="002F7111"/>
    <w:rsid w:val="002F7C8A"/>
    <w:rsid w:val="002F7E10"/>
    <w:rsid w:val="003001EB"/>
    <w:rsid w:val="00300EFD"/>
    <w:rsid w:val="0030118D"/>
    <w:rsid w:val="00301402"/>
    <w:rsid w:val="0030168C"/>
    <w:rsid w:val="00301888"/>
    <w:rsid w:val="00301B3E"/>
    <w:rsid w:val="00303E86"/>
    <w:rsid w:val="00304641"/>
    <w:rsid w:val="00304FC3"/>
    <w:rsid w:val="0030602A"/>
    <w:rsid w:val="00306672"/>
    <w:rsid w:val="00306D26"/>
    <w:rsid w:val="003075D0"/>
    <w:rsid w:val="003104DD"/>
    <w:rsid w:val="003105A3"/>
    <w:rsid w:val="00310DB9"/>
    <w:rsid w:val="00310EEE"/>
    <w:rsid w:val="00310F75"/>
    <w:rsid w:val="00310FD4"/>
    <w:rsid w:val="003116A5"/>
    <w:rsid w:val="00311B7E"/>
    <w:rsid w:val="00311F1F"/>
    <w:rsid w:val="0031303D"/>
    <w:rsid w:val="003145E6"/>
    <w:rsid w:val="00314A77"/>
    <w:rsid w:val="00315AA6"/>
    <w:rsid w:val="00316690"/>
    <w:rsid w:val="00316D46"/>
    <w:rsid w:val="00317238"/>
    <w:rsid w:val="003178F9"/>
    <w:rsid w:val="003204BC"/>
    <w:rsid w:val="00320F03"/>
    <w:rsid w:val="00321B93"/>
    <w:rsid w:val="003221EB"/>
    <w:rsid w:val="003227F9"/>
    <w:rsid w:val="003233D1"/>
    <w:rsid w:val="003234D4"/>
    <w:rsid w:val="0032395C"/>
    <w:rsid w:val="00323F77"/>
    <w:rsid w:val="003245AB"/>
    <w:rsid w:val="00325205"/>
    <w:rsid w:val="003252EF"/>
    <w:rsid w:val="00325388"/>
    <w:rsid w:val="00325B74"/>
    <w:rsid w:val="0032665B"/>
    <w:rsid w:val="00326E31"/>
    <w:rsid w:val="00326E55"/>
    <w:rsid w:val="003272FF"/>
    <w:rsid w:val="00327EFA"/>
    <w:rsid w:val="0033052C"/>
    <w:rsid w:val="003317FF"/>
    <w:rsid w:val="003322C3"/>
    <w:rsid w:val="00332CC4"/>
    <w:rsid w:val="0033328C"/>
    <w:rsid w:val="003333EB"/>
    <w:rsid w:val="0033341E"/>
    <w:rsid w:val="00333809"/>
    <w:rsid w:val="003339BE"/>
    <w:rsid w:val="0033564D"/>
    <w:rsid w:val="003361AB"/>
    <w:rsid w:val="003361CF"/>
    <w:rsid w:val="0033683B"/>
    <w:rsid w:val="003400D6"/>
    <w:rsid w:val="00340C34"/>
    <w:rsid w:val="003412B9"/>
    <w:rsid w:val="003419BB"/>
    <w:rsid w:val="0034209C"/>
    <w:rsid w:val="00342973"/>
    <w:rsid w:val="00342A3D"/>
    <w:rsid w:val="0034395D"/>
    <w:rsid w:val="00343C83"/>
    <w:rsid w:val="00343D38"/>
    <w:rsid w:val="00344031"/>
    <w:rsid w:val="00346847"/>
    <w:rsid w:val="00346C62"/>
    <w:rsid w:val="0034773C"/>
    <w:rsid w:val="00350453"/>
    <w:rsid w:val="00350EC2"/>
    <w:rsid w:val="003518E3"/>
    <w:rsid w:val="003537D8"/>
    <w:rsid w:val="003540E5"/>
    <w:rsid w:val="00354DDD"/>
    <w:rsid w:val="0035531E"/>
    <w:rsid w:val="00355ADC"/>
    <w:rsid w:val="00356B65"/>
    <w:rsid w:val="00357D16"/>
    <w:rsid w:val="0036073F"/>
    <w:rsid w:val="00360FD4"/>
    <w:rsid w:val="00361A89"/>
    <w:rsid w:val="00361F9C"/>
    <w:rsid w:val="003627FE"/>
    <w:rsid w:val="00362C81"/>
    <w:rsid w:val="00362FD1"/>
    <w:rsid w:val="00363416"/>
    <w:rsid w:val="003639A0"/>
    <w:rsid w:val="00365E1F"/>
    <w:rsid w:val="0036616D"/>
    <w:rsid w:val="003662B0"/>
    <w:rsid w:val="00366CCA"/>
    <w:rsid w:val="00367AAF"/>
    <w:rsid w:val="00370EB0"/>
    <w:rsid w:val="00371570"/>
    <w:rsid w:val="003715CF"/>
    <w:rsid w:val="003722AB"/>
    <w:rsid w:val="0037290D"/>
    <w:rsid w:val="00372B42"/>
    <w:rsid w:val="00372D48"/>
    <w:rsid w:val="003730F9"/>
    <w:rsid w:val="00373502"/>
    <w:rsid w:val="0037419A"/>
    <w:rsid w:val="00374476"/>
    <w:rsid w:val="00374F22"/>
    <w:rsid w:val="003754DC"/>
    <w:rsid w:val="00375705"/>
    <w:rsid w:val="0037625B"/>
    <w:rsid w:val="003763D9"/>
    <w:rsid w:val="00377808"/>
    <w:rsid w:val="00380427"/>
    <w:rsid w:val="00382072"/>
    <w:rsid w:val="00385A2D"/>
    <w:rsid w:val="00385D9B"/>
    <w:rsid w:val="00386957"/>
    <w:rsid w:val="0038697C"/>
    <w:rsid w:val="00387631"/>
    <w:rsid w:val="00387D9B"/>
    <w:rsid w:val="0039047D"/>
    <w:rsid w:val="003914E2"/>
    <w:rsid w:val="00391B9F"/>
    <w:rsid w:val="00392683"/>
    <w:rsid w:val="00392D85"/>
    <w:rsid w:val="00393B4B"/>
    <w:rsid w:val="0039501C"/>
    <w:rsid w:val="00395379"/>
    <w:rsid w:val="00395554"/>
    <w:rsid w:val="003965E6"/>
    <w:rsid w:val="00396B86"/>
    <w:rsid w:val="0039787A"/>
    <w:rsid w:val="00397D8B"/>
    <w:rsid w:val="00397EF7"/>
    <w:rsid w:val="003A013E"/>
    <w:rsid w:val="003A0326"/>
    <w:rsid w:val="003A0C8A"/>
    <w:rsid w:val="003A0E14"/>
    <w:rsid w:val="003A108A"/>
    <w:rsid w:val="003A2831"/>
    <w:rsid w:val="003A3358"/>
    <w:rsid w:val="003A379F"/>
    <w:rsid w:val="003A3E79"/>
    <w:rsid w:val="003A41AC"/>
    <w:rsid w:val="003A4815"/>
    <w:rsid w:val="003A4CA0"/>
    <w:rsid w:val="003A54DA"/>
    <w:rsid w:val="003A7FB2"/>
    <w:rsid w:val="003B0506"/>
    <w:rsid w:val="003B179D"/>
    <w:rsid w:val="003B1BC9"/>
    <w:rsid w:val="003B211F"/>
    <w:rsid w:val="003B216C"/>
    <w:rsid w:val="003B2DC8"/>
    <w:rsid w:val="003B2E07"/>
    <w:rsid w:val="003B31AA"/>
    <w:rsid w:val="003B336D"/>
    <w:rsid w:val="003B4669"/>
    <w:rsid w:val="003B4874"/>
    <w:rsid w:val="003B5659"/>
    <w:rsid w:val="003B57EA"/>
    <w:rsid w:val="003B613F"/>
    <w:rsid w:val="003B765D"/>
    <w:rsid w:val="003B78A1"/>
    <w:rsid w:val="003C07FF"/>
    <w:rsid w:val="003C0C99"/>
    <w:rsid w:val="003C0EF2"/>
    <w:rsid w:val="003C1D97"/>
    <w:rsid w:val="003C258C"/>
    <w:rsid w:val="003C2D14"/>
    <w:rsid w:val="003C324A"/>
    <w:rsid w:val="003C3582"/>
    <w:rsid w:val="003C4D72"/>
    <w:rsid w:val="003C4FE5"/>
    <w:rsid w:val="003C5126"/>
    <w:rsid w:val="003C5381"/>
    <w:rsid w:val="003C5626"/>
    <w:rsid w:val="003C5F28"/>
    <w:rsid w:val="003C6267"/>
    <w:rsid w:val="003C6987"/>
    <w:rsid w:val="003C6F9A"/>
    <w:rsid w:val="003C72A8"/>
    <w:rsid w:val="003C750C"/>
    <w:rsid w:val="003D03E3"/>
    <w:rsid w:val="003D0512"/>
    <w:rsid w:val="003D2BA4"/>
    <w:rsid w:val="003D31DE"/>
    <w:rsid w:val="003D330B"/>
    <w:rsid w:val="003D42BE"/>
    <w:rsid w:val="003D4904"/>
    <w:rsid w:val="003D49AD"/>
    <w:rsid w:val="003D4B66"/>
    <w:rsid w:val="003D4D90"/>
    <w:rsid w:val="003D4FAA"/>
    <w:rsid w:val="003D504D"/>
    <w:rsid w:val="003D5498"/>
    <w:rsid w:val="003D5570"/>
    <w:rsid w:val="003D5B7C"/>
    <w:rsid w:val="003D5D83"/>
    <w:rsid w:val="003D6978"/>
    <w:rsid w:val="003D6F42"/>
    <w:rsid w:val="003D741B"/>
    <w:rsid w:val="003D7B30"/>
    <w:rsid w:val="003E0CBD"/>
    <w:rsid w:val="003E1612"/>
    <w:rsid w:val="003E1B81"/>
    <w:rsid w:val="003E1CF2"/>
    <w:rsid w:val="003E299A"/>
    <w:rsid w:val="003E2A79"/>
    <w:rsid w:val="003E2D7C"/>
    <w:rsid w:val="003E315F"/>
    <w:rsid w:val="003E4761"/>
    <w:rsid w:val="003E4AFB"/>
    <w:rsid w:val="003E4D84"/>
    <w:rsid w:val="003E5F30"/>
    <w:rsid w:val="003E69AA"/>
    <w:rsid w:val="003E7C2D"/>
    <w:rsid w:val="003F07E2"/>
    <w:rsid w:val="003F16BF"/>
    <w:rsid w:val="003F3327"/>
    <w:rsid w:val="003F39E6"/>
    <w:rsid w:val="003F46B4"/>
    <w:rsid w:val="003F4A72"/>
    <w:rsid w:val="003F4E6A"/>
    <w:rsid w:val="003F4F5C"/>
    <w:rsid w:val="003F5F63"/>
    <w:rsid w:val="003F64B8"/>
    <w:rsid w:val="003F7372"/>
    <w:rsid w:val="003F77FB"/>
    <w:rsid w:val="003F7D68"/>
    <w:rsid w:val="0040069C"/>
    <w:rsid w:val="0040281F"/>
    <w:rsid w:val="00402999"/>
    <w:rsid w:val="00402C1D"/>
    <w:rsid w:val="004049E2"/>
    <w:rsid w:val="00405241"/>
    <w:rsid w:val="0040542F"/>
    <w:rsid w:val="004055DA"/>
    <w:rsid w:val="004057FC"/>
    <w:rsid w:val="00405C49"/>
    <w:rsid w:val="00405DEE"/>
    <w:rsid w:val="004062E3"/>
    <w:rsid w:val="004063AE"/>
    <w:rsid w:val="004066AB"/>
    <w:rsid w:val="00406746"/>
    <w:rsid w:val="004076AB"/>
    <w:rsid w:val="00410293"/>
    <w:rsid w:val="004102D7"/>
    <w:rsid w:val="004106EC"/>
    <w:rsid w:val="00410DF3"/>
    <w:rsid w:val="00410E4E"/>
    <w:rsid w:val="00411828"/>
    <w:rsid w:val="00411A1B"/>
    <w:rsid w:val="00411F6B"/>
    <w:rsid w:val="00412AD1"/>
    <w:rsid w:val="0041306A"/>
    <w:rsid w:val="00413132"/>
    <w:rsid w:val="0041322E"/>
    <w:rsid w:val="00413C6D"/>
    <w:rsid w:val="00413FAC"/>
    <w:rsid w:val="00414965"/>
    <w:rsid w:val="004165E4"/>
    <w:rsid w:val="00416665"/>
    <w:rsid w:val="0041693A"/>
    <w:rsid w:val="00417279"/>
    <w:rsid w:val="004173B3"/>
    <w:rsid w:val="00417CC3"/>
    <w:rsid w:val="00417F66"/>
    <w:rsid w:val="0042205E"/>
    <w:rsid w:val="0042220F"/>
    <w:rsid w:val="00422407"/>
    <w:rsid w:val="00422A99"/>
    <w:rsid w:val="0042493E"/>
    <w:rsid w:val="00425196"/>
    <w:rsid w:val="004253BC"/>
    <w:rsid w:val="00427140"/>
    <w:rsid w:val="004300C1"/>
    <w:rsid w:val="0043085B"/>
    <w:rsid w:val="00430BE3"/>
    <w:rsid w:val="004310C4"/>
    <w:rsid w:val="0043151A"/>
    <w:rsid w:val="004316BE"/>
    <w:rsid w:val="004337E0"/>
    <w:rsid w:val="00433C1E"/>
    <w:rsid w:val="004343EA"/>
    <w:rsid w:val="004347F2"/>
    <w:rsid w:val="00434E63"/>
    <w:rsid w:val="0043548A"/>
    <w:rsid w:val="00435994"/>
    <w:rsid w:val="00436AAC"/>
    <w:rsid w:val="00437424"/>
    <w:rsid w:val="004379F8"/>
    <w:rsid w:val="00437F16"/>
    <w:rsid w:val="00440881"/>
    <w:rsid w:val="004409A7"/>
    <w:rsid w:val="00441A09"/>
    <w:rsid w:val="00441DB8"/>
    <w:rsid w:val="004421E1"/>
    <w:rsid w:val="004425A0"/>
    <w:rsid w:val="0044336D"/>
    <w:rsid w:val="0044360F"/>
    <w:rsid w:val="00443E3E"/>
    <w:rsid w:val="00443E44"/>
    <w:rsid w:val="0044481B"/>
    <w:rsid w:val="0044491A"/>
    <w:rsid w:val="00445136"/>
    <w:rsid w:val="0044535D"/>
    <w:rsid w:val="00445A49"/>
    <w:rsid w:val="00446018"/>
    <w:rsid w:val="004469CD"/>
    <w:rsid w:val="004469CF"/>
    <w:rsid w:val="00450074"/>
    <w:rsid w:val="0045018F"/>
    <w:rsid w:val="004501BD"/>
    <w:rsid w:val="00450407"/>
    <w:rsid w:val="004505E3"/>
    <w:rsid w:val="00451B88"/>
    <w:rsid w:val="00451E56"/>
    <w:rsid w:val="00451EC6"/>
    <w:rsid w:val="00451F62"/>
    <w:rsid w:val="00452411"/>
    <w:rsid w:val="004524FB"/>
    <w:rsid w:val="004526D4"/>
    <w:rsid w:val="0045292A"/>
    <w:rsid w:val="00453724"/>
    <w:rsid w:val="00453859"/>
    <w:rsid w:val="00455391"/>
    <w:rsid w:val="00455DDD"/>
    <w:rsid w:val="00456497"/>
    <w:rsid w:val="00456BC0"/>
    <w:rsid w:val="004577D3"/>
    <w:rsid w:val="004579D3"/>
    <w:rsid w:val="00463CD8"/>
    <w:rsid w:val="00463D3A"/>
    <w:rsid w:val="00464910"/>
    <w:rsid w:val="0046493A"/>
    <w:rsid w:val="00464949"/>
    <w:rsid w:val="00465C77"/>
    <w:rsid w:val="00465D96"/>
    <w:rsid w:val="00465E95"/>
    <w:rsid w:val="0046607B"/>
    <w:rsid w:val="0046680A"/>
    <w:rsid w:val="00466A96"/>
    <w:rsid w:val="00467E83"/>
    <w:rsid w:val="00467F78"/>
    <w:rsid w:val="004700F6"/>
    <w:rsid w:val="0047071E"/>
    <w:rsid w:val="00470D81"/>
    <w:rsid w:val="00471507"/>
    <w:rsid w:val="00471892"/>
    <w:rsid w:val="004721F5"/>
    <w:rsid w:val="004737A3"/>
    <w:rsid w:val="00474256"/>
    <w:rsid w:val="0047442C"/>
    <w:rsid w:val="0047596E"/>
    <w:rsid w:val="00476636"/>
    <w:rsid w:val="00476F87"/>
    <w:rsid w:val="0047759F"/>
    <w:rsid w:val="004777AF"/>
    <w:rsid w:val="00480449"/>
    <w:rsid w:val="004804C7"/>
    <w:rsid w:val="00480753"/>
    <w:rsid w:val="0048147F"/>
    <w:rsid w:val="004838A5"/>
    <w:rsid w:val="00483DE5"/>
    <w:rsid w:val="0048408A"/>
    <w:rsid w:val="004843FC"/>
    <w:rsid w:val="00484447"/>
    <w:rsid w:val="004848C3"/>
    <w:rsid w:val="00485B7B"/>
    <w:rsid w:val="00486258"/>
    <w:rsid w:val="00486DE5"/>
    <w:rsid w:val="00487603"/>
    <w:rsid w:val="00487774"/>
    <w:rsid w:val="0048791C"/>
    <w:rsid w:val="00487F97"/>
    <w:rsid w:val="0049055A"/>
    <w:rsid w:val="00490C6F"/>
    <w:rsid w:val="00490DF2"/>
    <w:rsid w:val="00490E5C"/>
    <w:rsid w:val="004910BB"/>
    <w:rsid w:val="004916C4"/>
    <w:rsid w:val="004920F9"/>
    <w:rsid w:val="0049292E"/>
    <w:rsid w:val="00492AEE"/>
    <w:rsid w:val="00492E3A"/>
    <w:rsid w:val="00493179"/>
    <w:rsid w:val="004936FD"/>
    <w:rsid w:val="0049418A"/>
    <w:rsid w:val="00494218"/>
    <w:rsid w:val="00494997"/>
    <w:rsid w:val="00494B56"/>
    <w:rsid w:val="00496471"/>
    <w:rsid w:val="004A0B6A"/>
    <w:rsid w:val="004A21F7"/>
    <w:rsid w:val="004A2BFD"/>
    <w:rsid w:val="004A3146"/>
    <w:rsid w:val="004A34EF"/>
    <w:rsid w:val="004A35D1"/>
    <w:rsid w:val="004A398E"/>
    <w:rsid w:val="004A48EC"/>
    <w:rsid w:val="004A541A"/>
    <w:rsid w:val="004A5583"/>
    <w:rsid w:val="004A7229"/>
    <w:rsid w:val="004A7C10"/>
    <w:rsid w:val="004A7DE1"/>
    <w:rsid w:val="004B01FE"/>
    <w:rsid w:val="004B0B64"/>
    <w:rsid w:val="004B2696"/>
    <w:rsid w:val="004B4521"/>
    <w:rsid w:val="004B4721"/>
    <w:rsid w:val="004B5117"/>
    <w:rsid w:val="004B52B3"/>
    <w:rsid w:val="004B6BC1"/>
    <w:rsid w:val="004B7001"/>
    <w:rsid w:val="004B78DD"/>
    <w:rsid w:val="004B7FE7"/>
    <w:rsid w:val="004B7FEB"/>
    <w:rsid w:val="004C04F0"/>
    <w:rsid w:val="004C05FB"/>
    <w:rsid w:val="004C0C00"/>
    <w:rsid w:val="004C1097"/>
    <w:rsid w:val="004C125B"/>
    <w:rsid w:val="004C15E1"/>
    <w:rsid w:val="004C1D8C"/>
    <w:rsid w:val="004C227E"/>
    <w:rsid w:val="004C2714"/>
    <w:rsid w:val="004C2FB5"/>
    <w:rsid w:val="004C338A"/>
    <w:rsid w:val="004C38F4"/>
    <w:rsid w:val="004C3CE1"/>
    <w:rsid w:val="004C4E5E"/>
    <w:rsid w:val="004C50B3"/>
    <w:rsid w:val="004C516C"/>
    <w:rsid w:val="004C5A1D"/>
    <w:rsid w:val="004C633C"/>
    <w:rsid w:val="004C660E"/>
    <w:rsid w:val="004C7321"/>
    <w:rsid w:val="004C7445"/>
    <w:rsid w:val="004C7C06"/>
    <w:rsid w:val="004C7EB6"/>
    <w:rsid w:val="004D0063"/>
    <w:rsid w:val="004D0235"/>
    <w:rsid w:val="004D0463"/>
    <w:rsid w:val="004D0706"/>
    <w:rsid w:val="004D1606"/>
    <w:rsid w:val="004D2504"/>
    <w:rsid w:val="004D2738"/>
    <w:rsid w:val="004D2D96"/>
    <w:rsid w:val="004D3552"/>
    <w:rsid w:val="004D365D"/>
    <w:rsid w:val="004D3B87"/>
    <w:rsid w:val="004D4236"/>
    <w:rsid w:val="004D5AFD"/>
    <w:rsid w:val="004D69AA"/>
    <w:rsid w:val="004D77AD"/>
    <w:rsid w:val="004D7B05"/>
    <w:rsid w:val="004D7FE0"/>
    <w:rsid w:val="004E11A8"/>
    <w:rsid w:val="004E1CE5"/>
    <w:rsid w:val="004E211E"/>
    <w:rsid w:val="004E2661"/>
    <w:rsid w:val="004E28EA"/>
    <w:rsid w:val="004E3278"/>
    <w:rsid w:val="004E4856"/>
    <w:rsid w:val="004E4D91"/>
    <w:rsid w:val="004E5B9B"/>
    <w:rsid w:val="004E5BFF"/>
    <w:rsid w:val="004E5CFE"/>
    <w:rsid w:val="004E5F38"/>
    <w:rsid w:val="004E6F27"/>
    <w:rsid w:val="004E7196"/>
    <w:rsid w:val="004E7607"/>
    <w:rsid w:val="004F019A"/>
    <w:rsid w:val="004F01FE"/>
    <w:rsid w:val="004F0A8C"/>
    <w:rsid w:val="004F0BA9"/>
    <w:rsid w:val="004F185E"/>
    <w:rsid w:val="004F1AFF"/>
    <w:rsid w:val="004F1D2B"/>
    <w:rsid w:val="004F2B52"/>
    <w:rsid w:val="004F2CA2"/>
    <w:rsid w:val="004F2F82"/>
    <w:rsid w:val="004F35A3"/>
    <w:rsid w:val="004F5FA3"/>
    <w:rsid w:val="004F75F7"/>
    <w:rsid w:val="00500102"/>
    <w:rsid w:val="005001C7"/>
    <w:rsid w:val="005008F2"/>
    <w:rsid w:val="00500CE8"/>
    <w:rsid w:val="00500EFF"/>
    <w:rsid w:val="00501209"/>
    <w:rsid w:val="00501458"/>
    <w:rsid w:val="0050222B"/>
    <w:rsid w:val="00502547"/>
    <w:rsid w:val="00503B25"/>
    <w:rsid w:val="005046AB"/>
    <w:rsid w:val="005052FC"/>
    <w:rsid w:val="00505325"/>
    <w:rsid w:val="005058DE"/>
    <w:rsid w:val="00506292"/>
    <w:rsid w:val="005062B0"/>
    <w:rsid w:val="00506762"/>
    <w:rsid w:val="00510B43"/>
    <w:rsid w:val="00512298"/>
    <w:rsid w:val="00512856"/>
    <w:rsid w:val="00512D2D"/>
    <w:rsid w:val="005130E9"/>
    <w:rsid w:val="0051415B"/>
    <w:rsid w:val="00514163"/>
    <w:rsid w:val="005148C9"/>
    <w:rsid w:val="00515181"/>
    <w:rsid w:val="00516D92"/>
    <w:rsid w:val="0051711C"/>
    <w:rsid w:val="0051711D"/>
    <w:rsid w:val="005175A6"/>
    <w:rsid w:val="00517870"/>
    <w:rsid w:val="0052045E"/>
    <w:rsid w:val="00520FF1"/>
    <w:rsid w:val="005229E7"/>
    <w:rsid w:val="00523AB6"/>
    <w:rsid w:val="0052471B"/>
    <w:rsid w:val="00524C9C"/>
    <w:rsid w:val="00525E62"/>
    <w:rsid w:val="005268B7"/>
    <w:rsid w:val="00530501"/>
    <w:rsid w:val="00530E71"/>
    <w:rsid w:val="005323A6"/>
    <w:rsid w:val="00532AEE"/>
    <w:rsid w:val="005333FB"/>
    <w:rsid w:val="00535216"/>
    <w:rsid w:val="00535480"/>
    <w:rsid w:val="0053632D"/>
    <w:rsid w:val="00536DD5"/>
    <w:rsid w:val="00536EB5"/>
    <w:rsid w:val="00537BBD"/>
    <w:rsid w:val="00540832"/>
    <w:rsid w:val="00540922"/>
    <w:rsid w:val="00540BC9"/>
    <w:rsid w:val="0054173B"/>
    <w:rsid w:val="005426D8"/>
    <w:rsid w:val="00543894"/>
    <w:rsid w:val="00543CEE"/>
    <w:rsid w:val="00543F86"/>
    <w:rsid w:val="00544C78"/>
    <w:rsid w:val="00544EEF"/>
    <w:rsid w:val="00545573"/>
    <w:rsid w:val="005455CD"/>
    <w:rsid w:val="00545D9A"/>
    <w:rsid w:val="00546CA6"/>
    <w:rsid w:val="00546E7B"/>
    <w:rsid w:val="00551125"/>
    <w:rsid w:val="00552868"/>
    <w:rsid w:val="0055292C"/>
    <w:rsid w:val="00553032"/>
    <w:rsid w:val="005536A0"/>
    <w:rsid w:val="00554D37"/>
    <w:rsid w:val="00554EAC"/>
    <w:rsid w:val="00555434"/>
    <w:rsid w:val="005562A6"/>
    <w:rsid w:val="00557035"/>
    <w:rsid w:val="0055707D"/>
    <w:rsid w:val="005573B7"/>
    <w:rsid w:val="005577F8"/>
    <w:rsid w:val="005614F4"/>
    <w:rsid w:val="00561DFC"/>
    <w:rsid w:val="005623B5"/>
    <w:rsid w:val="00562974"/>
    <w:rsid w:val="00563F00"/>
    <w:rsid w:val="00564456"/>
    <w:rsid w:val="005647B3"/>
    <w:rsid w:val="00564FE0"/>
    <w:rsid w:val="00565614"/>
    <w:rsid w:val="00565A98"/>
    <w:rsid w:val="00566924"/>
    <w:rsid w:val="00566CF7"/>
    <w:rsid w:val="00567677"/>
    <w:rsid w:val="005679A7"/>
    <w:rsid w:val="00567C99"/>
    <w:rsid w:val="00567DE7"/>
    <w:rsid w:val="00570AB8"/>
    <w:rsid w:val="00570E67"/>
    <w:rsid w:val="00571382"/>
    <w:rsid w:val="00571569"/>
    <w:rsid w:val="00571A59"/>
    <w:rsid w:val="00571DDE"/>
    <w:rsid w:val="00572F80"/>
    <w:rsid w:val="005730EE"/>
    <w:rsid w:val="00574002"/>
    <w:rsid w:val="0057445A"/>
    <w:rsid w:val="00574536"/>
    <w:rsid w:val="0057530E"/>
    <w:rsid w:val="005757BD"/>
    <w:rsid w:val="005761B0"/>
    <w:rsid w:val="00576601"/>
    <w:rsid w:val="0057697C"/>
    <w:rsid w:val="005769A1"/>
    <w:rsid w:val="0058082D"/>
    <w:rsid w:val="00580E43"/>
    <w:rsid w:val="0058256F"/>
    <w:rsid w:val="005827C4"/>
    <w:rsid w:val="00582DA0"/>
    <w:rsid w:val="005834DB"/>
    <w:rsid w:val="005834E2"/>
    <w:rsid w:val="00583552"/>
    <w:rsid w:val="00583D15"/>
    <w:rsid w:val="005843B8"/>
    <w:rsid w:val="0058487B"/>
    <w:rsid w:val="00584CC0"/>
    <w:rsid w:val="00584D72"/>
    <w:rsid w:val="00585B66"/>
    <w:rsid w:val="00590458"/>
    <w:rsid w:val="00590C29"/>
    <w:rsid w:val="005910D1"/>
    <w:rsid w:val="00591765"/>
    <w:rsid w:val="0059338A"/>
    <w:rsid w:val="00593572"/>
    <w:rsid w:val="00593739"/>
    <w:rsid w:val="00593AAE"/>
    <w:rsid w:val="0059504E"/>
    <w:rsid w:val="005954B1"/>
    <w:rsid w:val="00595EFE"/>
    <w:rsid w:val="005967BC"/>
    <w:rsid w:val="0059748F"/>
    <w:rsid w:val="00597616"/>
    <w:rsid w:val="005A0359"/>
    <w:rsid w:val="005A05E4"/>
    <w:rsid w:val="005A0F93"/>
    <w:rsid w:val="005A1345"/>
    <w:rsid w:val="005A176E"/>
    <w:rsid w:val="005A20C4"/>
    <w:rsid w:val="005A21E9"/>
    <w:rsid w:val="005A2836"/>
    <w:rsid w:val="005A30EC"/>
    <w:rsid w:val="005A3488"/>
    <w:rsid w:val="005A46BC"/>
    <w:rsid w:val="005A4CC9"/>
    <w:rsid w:val="005A4D39"/>
    <w:rsid w:val="005A4D71"/>
    <w:rsid w:val="005A501E"/>
    <w:rsid w:val="005A5030"/>
    <w:rsid w:val="005A50D5"/>
    <w:rsid w:val="005A74F6"/>
    <w:rsid w:val="005A76AC"/>
    <w:rsid w:val="005A7AC6"/>
    <w:rsid w:val="005B10D7"/>
    <w:rsid w:val="005B140E"/>
    <w:rsid w:val="005B1428"/>
    <w:rsid w:val="005B1ADF"/>
    <w:rsid w:val="005B20B0"/>
    <w:rsid w:val="005B32E1"/>
    <w:rsid w:val="005B37B7"/>
    <w:rsid w:val="005B3D96"/>
    <w:rsid w:val="005B45A2"/>
    <w:rsid w:val="005B4810"/>
    <w:rsid w:val="005B4D61"/>
    <w:rsid w:val="005B53E5"/>
    <w:rsid w:val="005B666C"/>
    <w:rsid w:val="005B71BD"/>
    <w:rsid w:val="005B7613"/>
    <w:rsid w:val="005B7857"/>
    <w:rsid w:val="005C03DD"/>
    <w:rsid w:val="005C04EA"/>
    <w:rsid w:val="005C0B41"/>
    <w:rsid w:val="005C0D54"/>
    <w:rsid w:val="005C16A5"/>
    <w:rsid w:val="005C182B"/>
    <w:rsid w:val="005C45F4"/>
    <w:rsid w:val="005C4B6B"/>
    <w:rsid w:val="005C4D99"/>
    <w:rsid w:val="005C4E4B"/>
    <w:rsid w:val="005C5697"/>
    <w:rsid w:val="005C6327"/>
    <w:rsid w:val="005C7FB5"/>
    <w:rsid w:val="005D0A34"/>
    <w:rsid w:val="005D1511"/>
    <w:rsid w:val="005D1F4E"/>
    <w:rsid w:val="005D20C9"/>
    <w:rsid w:val="005D23D9"/>
    <w:rsid w:val="005D2477"/>
    <w:rsid w:val="005D2696"/>
    <w:rsid w:val="005D3420"/>
    <w:rsid w:val="005D3694"/>
    <w:rsid w:val="005D3A36"/>
    <w:rsid w:val="005D4CDC"/>
    <w:rsid w:val="005D507A"/>
    <w:rsid w:val="005D55E5"/>
    <w:rsid w:val="005D5C14"/>
    <w:rsid w:val="005D6128"/>
    <w:rsid w:val="005D6885"/>
    <w:rsid w:val="005D6FEF"/>
    <w:rsid w:val="005D738F"/>
    <w:rsid w:val="005D775A"/>
    <w:rsid w:val="005D7AA5"/>
    <w:rsid w:val="005E0CA1"/>
    <w:rsid w:val="005E2DA5"/>
    <w:rsid w:val="005E2E33"/>
    <w:rsid w:val="005E311D"/>
    <w:rsid w:val="005E376C"/>
    <w:rsid w:val="005E3BC4"/>
    <w:rsid w:val="005E3FD0"/>
    <w:rsid w:val="005E44C9"/>
    <w:rsid w:val="005E548E"/>
    <w:rsid w:val="005E5E14"/>
    <w:rsid w:val="005E5FEE"/>
    <w:rsid w:val="005E60EB"/>
    <w:rsid w:val="005E61E3"/>
    <w:rsid w:val="005E61E8"/>
    <w:rsid w:val="005F04C9"/>
    <w:rsid w:val="005F09AB"/>
    <w:rsid w:val="005F1203"/>
    <w:rsid w:val="005F1C42"/>
    <w:rsid w:val="005F205D"/>
    <w:rsid w:val="005F24E7"/>
    <w:rsid w:val="005F3A44"/>
    <w:rsid w:val="005F3C42"/>
    <w:rsid w:val="005F46BA"/>
    <w:rsid w:val="005F51F7"/>
    <w:rsid w:val="005F52BA"/>
    <w:rsid w:val="005F5B9A"/>
    <w:rsid w:val="005F5F63"/>
    <w:rsid w:val="005F5FEB"/>
    <w:rsid w:val="005F76D0"/>
    <w:rsid w:val="005F78C2"/>
    <w:rsid w:val="005F7974"/>
    <w:rsid w:val="005F7AE8"/>
    <w:rsid w:val="005F7BD0"/>
    <w:rsid w:val="00602188"/>
    <w:rsid w:val="006022C7"/>
    <w:rsid w:val="0060269E"/>
    <w:rsid w:val="00602B41"/>
    <w:rsid w:val="00603428"/>
    <w:rsid w:val="006035D9"/>
    <w:rsid w:val="00603A3A"/>
    <w:rsid w:val="00603B1C"/>
    <w:rsid w:val="00606433"/>
    <w:rsid w:val="00606E99"/>
    <w:rsid w:val="00610BAE"/>
    <w:rsid w:val="00610C28"/>
    <w:rsid w:val="00610F00"/>
    <w:rsid w:val="006116EF"/>
    <w:rsid w:val="00611B35"/>
    <w:rsid w:val="00611BF2"/>
    <w:rsid w:val="0061280E"/>
    <w:rsid w:val="00612B41"/>
    <w:rsid w:val="00612E3F"/>
    <w:rsid w:val="00614433"/>
    <w:rsid w:val="00615609"/>
    <w:rsid w:val="006159FA"/>
    <w:rsid w:val="00615B75"/>
    <w:rsid w:val="00615E81"/>
    <w:rsid w:val="006164F8"/>
    <w:rsid w:val="00616A02"/>
    <w:rsid w:val="006212BF"/>
    <w:rsid w:val="006215C0"/>
    <w:rsid w:val="00622575"/>
    <w:rsid w:val="00623680"/>
    <w:rsid w:val="006236DC"/>
    <w:rsid w:val="00623EB5"/>
    <w:rsid w:val="00624293"/>
    <w:rsid w:val="00624C11"/>
    <w:rsid w:val="00625ABC"/>
    <w:rsid w:val="00625F06"/>
    <w:rsid w:val="006268E6"/>
    <w:rsid w:val="00626997"/>
    <w:rsid w:val="00626E65"/>
    <w:rsid w:val="00626F7C"/>
    <w:rsid w:val="00627D19"/>
    <w:rsid w:val="00630478"/>
    <w:rsid w:val="00630617"/>
    <w:rsid w:val="006307A2"/>
    <w:rsid w:val="00631659"/>
    <w:rsid w:val="006317FF"/>
    <w:rsid w:val="00631DBF"/>
    <w:rsid w:val="00632295"/>
    <w:rsid w:val="0063284F"/>
    <w:rsid w:val="006335B5"/>
    <w:rsid w:val="00633A4D"/>
    <w:rsid w:val="00634055"/>
    <w:rsid w:val="0063407B"/>
    <w:rsid w:val="006351FD"/>
    <w:rsid w:val="00635933"/>
    <w:rsid w:val="00635A8A"/>
    <w:rsid w:val="00635DB4"/>
    <w:rsid w:val="00636959"/>
    <w:rsid w:val="006369EE"/>
    <w:rsid w:val="00636BA1"/>
    <w:rsid w:val="00636BB5"/>
    <w:rsid w:val="006372D5"/>
    <w:rsid w:val="00637FFB"/>
    <w:rsid w:val="006400C6"/>
    <w:rsid w:val="00640F57"/>
    <w:rsid w:val="00640F85"/>
    <w:rsid w:val="00641150"/>
    <w:rsid w:val="0064159E"/>
    <w:rsid w:val="0064162C"/>
    <w:rsid w:val="00641DEC"/>
    <w:rsid w:val="00642A44"/>
    <w:rsid w:val="00642B37"/>
    <w:rsid w:val="00642D0B"/>
    <w:rsid w:val="00643108"/>
    <w:rsid w:val="00643EFB"/>
    <w:rsid w:val="00645E15"/>
    <w:rsid w:val="00646105"/>
    <w:rsid w:val="00646862"/>
    <w:rsid w:val="0064700D"/>
    <w:rsid w:val="006510D7"/>
    <w:rsid w:val="0065139A"/>
    <w:rsid w:val="006515FA"/>
    <w:rsid w:val="006532BF"/>
    <w:rsid w:val="00653443"/>
    <w:rsid w:val="00656C0C"/>
    <w:rsid w:val="006575B7"/>
    <w:rsid w:val="0066216B"/>
    <w:rsid w:val="006625C9"/>
    <w:rsid w:val="00663A45"/>
    <w:rsid w:val="00663FBF"/>
    <w:rsid w:val="006646F4"/>
    <w:rsid w:val="00664876"/>
    <w:rsid w:val="006659D7"/>
    <w:rsid w:val="006674E6"/>
    <w:rsid w:val="0066755B"/>
    <w:rsid w:val="0066777B"/>
    <w:rsid w:val="00667DB2"/>
    <w:rsid w:val="00667F4F"/>
    <w:rsid w:val="00667FC7"/>
    <w:rsid w:val="006700C6"/>
    <w:rsid w:val="00670DE5"/>
    <w:rsid w:val="0067145E"/>
    <w:rsid w:val="00673A51"/>
    <w:rsid w:val="00674246"/>
    <w:rsid w:val="00674356"/>
    <w:rsid w:val="006747A8"/>
    <w:rsid w:val="00674978"/>
    <w:rsid w:val="00674A13"/>
    <w:rsid w:val="00676E5B"/>
    <w:rsid w:val="006770B0"/>
    <w:rsid w:val="00677372"/>
    <w:rsid w:val="006775D2"/>
    <w:rsid w:val="006778B1"/>
    <w:rsid w:val="00680DBA"/>
    <w:rsid w:val="006813BF"/>
    <w:rsid w:val="006846B8"/>
    <w:rsid w:val="0068570B"/>
    <w:rsid w:val="006859A6"/>
    <w:rsid w:val="00685C22"/>
    <w:rsid w:val="0068631E"/>
    <w:rsid w:val="00686A81"/>
    <w:rsid w:val="00686D3A"/>
    <w:rsid w:val="006873C7"/>
    <w:rsid w:val="00687988"/>
    <w:rsid w:val="00687CD9"/>
    <w:rsid w:val="00687DD4"/>
    <w:rsid w:val="006903AC"/>
    <w:rsid w:val="00690474"/>
    <w:rsid w:val="0069099D"/>
    <w:rsid w:val="00690F41"/>
    <w:rsid w:val="006911C7"/>
    <w:rsid w:val="0069137A"/>
    <w:rsid w:val="0069222C"/>
    <w:rsid w:val="006928F4"/>
    <w:rsid w:val="006929CA"/>
    <w:rsid w:val="00692EDC"/>
    <w:rsid w:val="0069398B"/>
    <w:rsid w:val="00693DA4"/>
    <w:rsid w:val="00693F47"/>
    <w:rsid w:val="00693FCF"/>
    <w:rsid w:val="006949AE"/>
    <w:rsid w:val="006949B0"/>
    <w:rsid w:val="00694A9A"/>
    <w:rsid w:val="006953C4"/>
    <w:rsid w:val="0069606F"/>
    <w:rsid w:val="006964AB"/>
    <w:rsid w:val="00696B26"/>
    <w:rsid w:val="006A00F9"/>
    <w:rsid w:val="006A0E7A"/>
    <w:rsid w:val="006A285F"/>
    <w:rsid w:val="006A4655"/>
    <w:rsid w:val="006A496A"/>
    <w:rsid w:val="006A55EE"/>
    <w:rsid w:val="006A66C0"/>
    <w:rsid w:val="006A6CD6"/>
    <w:rsid w:val="006A78FF"/>
    <w:rsid w:val="006A7B69"/>
    <w:rsid w:val="006A7D1A"/>
    <w:rsid w:val="006B037F"/>
    <w:rsid w:val="006B09DB"/>
    <w:rsid w:val="006B1252"/>
    <w:rsid w:val="006B1966"/>
    <w:rsid w:val="006B2A9F"/>
    <w:rsid w:val="006B3F31"/>
    <w:rsid w:val="006B47EA"/>
    <w:rsid w:val="006B574A"/>
    <w:rsid w:val="006B623B"/>
    <w:rsid w:val="006B6700"/>
    <w:rsid w:val="006B6A4B"/>
    <w:rsid w:val="006B7316"/>
    <w:rsid w:val="006B7499"/>
    <w:rsid w:val="006B7957"/>
    <w:rsid w:val="006C070E"/>
    <w:rsid w:val="006C0970"/>
    <w:rsid w:val="006C0DBD"/>
    <w:rsid w:val="006C216C"/>
    <w:rsid w:val="006C2EFA"/>
    <w:rsid w:val="006C33F8"/>
    <w:rsid w:val="006C37CB"/>
    <w:rsid w:val="006C520E"/>
    <w:rsid w:val="006C524B"/>
    <w:rsid w:val="006C53E4"/>
    <w:rsid w:val="006C54DB"/>
    <w:rsid w:val="006C5A35"/>
    <w:rsid w:val="006C60BD"/>
    <w:rsid w:val="006C6D2A"/>
    <w:rsid w:val="006C6E38"/>
    <w:rsid w:val="006C704A"/>
    <w:rsid w:val="006D0327"/>
    <w:rsid w:val="006D03DA"/>
    <w:rsid w:val="006D1076"/>
    <w:rsid w:val="006D1C78"/>
    <w:rsid w:val="006D1F20"/>
    <w:rsid w:val="006D22CD"/>
    <w:rsid w:val="006D2A1C"/>
    <w:rsid w:val="006D2D54"/>
    <w:rsid w:val="006D348D"/>
    <w:rsid w:val="006D378C"/>
    <w:rsid w:val="006D3ABF"/>
    <w:rsid w:val="006D3C8F"/>
    <w:rsid w:val="006D4ABF"/>
    <w:rsid w:val="006D4B2A"/>
    <w:rsid w:val="006D537F"/>
    <w:rsid w:val="006D5D36"/>
    <w:rsid w:val="006D6BC9"/>
    <w:rsid w:val="006E0AEA"/>
    <w:rsid w:val="006E1036"/>
    <w:rsid w:val="006E1174"/>
    <w:rsid w:val="006E12F8"/>
    <w:rsid w:val="006E24A6"/>
    <w:rsid w:val="006E2CE2"/>
    <w:rsid w:val="006E30E2"/>
    <w:rsid w:val="006E3A87"/>
    <w:rsid w:val="006E4A4A"/>
    <w:rsid w:val="006E4A74"/>
    <w:rsid w:val="006E4E24"/>
    <w:rsid w:val="006E4FF3"/>
    <w:rsid w:val="006E516D"/>
    <w:rsid w:val="006E5EF3"/>
    <w:rsid w:val="006E6A90"/>
    <w:rsid w:val="006E716A"/>
    <w:rsid w:val="006F0B62"/>
    <w:rsid w:val="006F0C13"/>
    <w:rsid w:val="006F0F18"/>
    <w:rsid w:val="006F298D"/>
    <w:rsid w:val="006F339F"/>
    <w:rsid w:val="006F3E46"/>
    <w:rsid w:val="006F45F2"/>
    <w:rsid w:val="006F505F"/>
    <w:rsid w:val="006F64D5"/>
    <w:rsid w:val="006F7A1C"/>
    <w:rsid w:val="00701782"/>
    <w:rsid w:val="0070225C"/>
    <w:rsid w:val="00702B10"/>
    <w:rsid w:val="00703237"/>
    <w:rsid w:val="00703347"/>
    <w:rsid w:val="00704395"/>
    <w:rsid w:val="00705132"/>
    <w:rsid w:val="00705612"/>
    <w:rsid w:val="0070578F"/>
    <w:rsid w:val="00705B52"/>
    <w:rsid w:val="00707054"/>
    <w:rsid w:val="0070715B"/>
    <w:rsid w:val="007102F0"/>
    <w:rsid w:val="007114A4"/>
    <w:rsid w:val="00711C3D"/>
    <w:rsid w:val="00713C38"/>
    <w:rsid w:val="00714122"/>
    <w:rsid w:val="007142C9"/>
    <w:rsid w:val="0071495B"/>
    <w:rsid w:val="00714D4A"/>
    <w:rsid w:val="0071598F"/>
    <w:rsid w:val="00715A12"/>
    <w:rsid w:val="00716E5B"/>
    <w:rsid w:val="007178AF"/>
    <w:rsid w:val="00717C64"/>
    <w:rsid w:val="007202D9"/>
    <w:rsid w:val="00720532"/>
    <w:rsid w:val="0072074D"/>
    <w:rsid w:val="00720B0C"/>
    <w:rsid w:val="00720CBF"/>
    <w:rsid w:val="0072149C"/>
    <w:rsid w:val="0072203C"/>
    <w:rsid w:val="00722ED7"/>
    <w:rsid w:val="007237F5"/>
    <w:rsid w:val="00723D82"/>
    <w:rsid w:val="00723E97"/>
    <w:rsid w:val="00724FE3"/>
    <w:rsid w:val="00725EE7"/>
    <w:rsid w:val="00726299"/>
    <w:rsid w:val="007267E7"/>
    <w:rsid w:val="00727B39"/>
    <w:rsid w:val="0073060D"/>
    <w:rsid w:val="00730AFB"/>
    <w:rsid w:val="00730B56"/>
    <w:rsid w:val="00730C00"/>
    <w:rsid w:val="007312DB"/>
    <w:rsid w:val="00731302"/>
    <w:rsid w:val="0073139B"/>
    <w:rsid w:val="007318AD"/>
    <w:rsid w:val="00731D7F"/>
    <w:rsid w:val="00731D8B"/>
    <w:rsid w:val="00732D70"/>
    <w:rsid w:val="00734753"/>
    <w:rsid w:val="007353CA"/>
    <w:rsid w:val="00736092"/>
    <w:rsid w:val="00736159"/>
    <w:rsid w:val="0073743E"/>
    <w:rsid w:val="007374A7"/>
    <w:rsid w:val="007374FB"/>
    <w:rsid w:val="007401CD"/>
    <w:rsid w:val="007420B6"/>
    <w:rsid w:val="0074251B"/>
    <w:rsid w:val="0074347E"/>
    <w:rsid w:val="00743577"/>
    <w:rsid w:val="00743CDB"/>
    <w:rsid w:val="0074415E"/>
    <w:rsid w:val="00745586"/>
    <w:rsid w:val="007462CA"/>
    <w:rsid w:val="00746DAC"/>
    <w:rsid w:val="00747A21"/>
    <w:rsid w:val="00747B26"/>
    <w:rsid w:val="00747E16"/>
    <w:rsid w:val="0075151D"/>
    <w:rsid w:val="00751E23"/>
    <w:rsid w:val="0075254A"/>
    <w:rsid w:val="007526F0"/>
    <w:rsid w:val="0075281D"/>
    <w:rsid w:val="00752BBB"/>
    <w:rsid w:val="00753579"/>
    <w:rsid w:val="00754152"/>
    <w:rsid w:val="007541A8"/>
    <w:rsid w:val="007547A4"/>
    <w:rsid w:val="0075531B"/>
    <w:rsid w:val="0075636F"/>
    <w:rsid w:val="00756BA3"/>
    <w:rsid w:val="00757095"/>
    <w:rsid w:val="0075725E"/>
    <w:rsid w:val="007574BC"/>
    <w:rsid w:val="00757B48"/>
    <w:rsid w:val="0076026C"/>
    <w:rsid w:val="00760351"/>
    <w:rsid w:val="0076047D"/>
    <w:rsid w:val="00760509"/>
    <w:rsid w:val="00760980"/>
    <w:rsid w:val="00761FDD"/>
    <w:rsid w:val="00762771"/>
    <w:rsid w:val="007632A6"/>
    <w:rsid w:val="007648A7"/>
    <w:rsid w:val="007656CB"/>
    <w:rsid w:val="00765D5C"/>
    <w:rsid w:val="00765DA0"/>
    <w:rsid w:val="00766097"/>
    <w:rsid w:val="00766891"/>
    <w:rsid w:val="007669F4"/>
    <w:rsid w:val="007673F3"/>
    <w:rsid w:val="00770068"/>
    <w:rsid w:val="007704DE"/>
    <w:rsid w:val="00770E35"/>
    <w:rsid w:val="007720F6"/>
    <w:rsid w:val="00772C66"/>
    <w:rsid w:val="00773670"/>
    <w:rsid w:val="00776911"/>
    <w:rsid w:val="00776F69"/>
    <w:rsid w:val="0077727D"/>
    <w:rsid w:val="007774FE"/>
    <w:rsid w:val="0078052B"/>
    <w:rsid w:val="00780C79"/>
    <w:rsid w:val="00782946"/>
    <w:rsid w:val="00782CEC"/>
    <w:rsid w:val="00782F79"/>
    <w:rsid w:val="00783646"/>
    <w:rsid w:val="00783C1B"/>
    <w:rsid w:val="007842C7"/>
    <w:rsid w:val="0078459E"/>
    <w:rsid w:val="007848C5"/>
    <w:rsid w:val="00784FAF"/>
    <w:rsid w:val="007850A6"/>
    <w:rsid w:val="0078654D"/>
    <w:rsid w:val="00786934"/>
    <w:rsid w:val="00786A74"/>
    <w:rsid w:val="00786F25"/>
    <w:rsid w:val="0078767B"/>
    <w:rsid w:val="00787C18"/>
    <w:rsid w:val="00790E32"/>
    <w:rsid w:val="007924BB"/>
    <w:rsid w:val="007929DE"/>
    <w:rsid w:val="0079369F"/>
    <w:rsid w:val="0079386B"/>
    <w:rsid w:val="00794388"/>
    <w:rsid w:val="0079458D"/>
    <w:rsid w:val="0079469B"/>
    <w:rsid w:val="0079534C"/>
    <w:rsid w:val="00795BA6"/>
    <w:rsid w:val="00795F06"/>
    <w:rsid w:val="00796DA2"/>
    <w:rsid w:val="00797DB1"/>
    <w:rsid w:val="007A04C5"/>
    <w:rsid w:val="007A172F"/>
    <w:rsid w:val="007A3292"/>
    <w:rsid w:val="007A3DB2"/>
    <w:rsid w:val="007A49BA"/>
    <w:rsid w:val="007A58B9"/>
    <w:rsid w:val="007A5BB4"/>
    <w:rsid w:val="007A682C"/>
    <w:rsid w:val="007A7332"/>
    <w:rsid w:val="007A742B"/>
    <w:rsid w:val="007A795F"/>
    <w:rsid w:val="007A7D1F"/>
    <w:rsid w:val="007B00C7"/>
    <w:rsid w:val="007B1D95"/>
    <w:rsid w:val="007B2A3B"/>
    <w:rsid w:val="007B2A42"/>
    <w:rsid w:val="007B3A0C"/>
    <w:rsid w:val="007B4DC6"/>
    <w:rsid w:val="007B4F96"/>
    <w:rsid w:val="007B5EBE"/>
    <w:rsid w:val="007B620F"/>
    <w:rsid w:val="007B63A2"/>
    <w:rsid w:val="007B6C1F"/>
    <w:rsid w:val="007B6C6F"/>
    <w:rsid w:val="007B7015"/>
    <w:rsid w:val="007B7519"/>
    <w:rsid w:val="007B79F7"/>
    <w:rsid w:val="007B7BC4"/>
    <w:rsid w:val="007C0821"/>
    <w:rsid w:val="007C0F97"/>
    <w:rsid w:val="007C4A64"/>
    <w:rsid w:val="007C5246"/>
    <w:rsid w:val="007C5AA2"/>
    <w:rsid w:val="007C7931"/>
    <w:rsid w:val="007C7ABD"/>
    <w:rsid w:val="007D00F7"/>
    <w:rsid w:val="007D01A0"/>
    <w:rsid w:val="007D0A22"/>
    <w:rsid w:val="007D1E5D"/>
    <w:rsid w:val="007D20A4"/>
    <w:rsid w:val="007D21F5"/>
    <w:rsid w:val="007D3DA7"/>
    <w:rsid w:val="007D59A3"/>
    <w:rsid w:val="007D5BDA"/>
    <w:rsid w:val="007D5CD6"/>
    <w:rsid w:val="007D5D82"/>
    <w:rsid w:val="007D7594"/>
    <w:rsid w:val="007D76A0"/>
    <w:rsid w:val="007D77F8"/>
    <w:rsid w:val="007D7BDE"/>
    <w:rsid w:val="007D7CE8"/>
    <w:rsid w:val="007E00BA"/>
    <w:rsid w:val="007E0D9F"/>
    <w:rsid w:val="007E0E16"/>
    <w:rsid w:val="007E0EE0"/>
    <w:rsid w:val="007E0FEC"/>
    <w:rsid w:val="007E13C9"/>
    <w:rsid w:val="007E140E"/>
    <w:rsid w:val="007E18B4"/>
    <w:rsid w:val="007E2BE0"/>
    <w:rsid w:val="007E2E25"/>
    <w:rsid w:val="007E3C9C"/>
    <w:rsid w:val="007E568D"/>
    <w:rsid w:val="007E5E1D"/>
    <w:rsid w:val="007E646C"/>
    <w:rsid w:val="007E668F"/>
    <w:rsid w:val="007E6D92"/>
    <w:rsid w:val="007E7E97"/>
    <w:rsid w:val="007F08EF"/>
    <w:rsid w:val="007F0ED8"/>
    <w:rsid w:val="007F1801"/>
    <w:rsid w:val="007F2546"/>
    <w:rsid w:val="007F5541"/>
    <w:rsid w:val="007F73EF"/>
    <w:rsid w:val="007F75D4"/>
    <w:rsid w:val="007F7796"/>
    <w:rsid w:val="00800A5E"/>
    <w:rsid w:val="00800CB3"/>
    <w:rsid w:val="008011B3"/>
    <w:rsid w:val="00801BBD"/>
    <w:rsid w:val="008021E7"/>
    <w:rsid w:val="00802376"/>
    <w:rsid w:val="00802A4E"/>
    <w:rsid w:val="00802FD6"/>
    <w:rsid w:val="00803691"/>
    <w:rsid w:val="00804AD1"/>
    <w:rsid w:val="0080562B"/>
    <w:rsid w:val="0080589A"/>
    <w:rsid w:val="00805CF0"/>
    <w:rsid w:val="0080607B"/>
    <w:rsid w:val="0080690A"/>
    <w:rsid w:val="00806CA8"/>
    <w:rsid w:val="00810B3C"/>
    <w:rsid w:val="00810B95"/>
    <w:rsid w:val="00810B9D"/>
    <w:rsid w:val="00810C30"/>
    <w:rsid w:val="00810CFC"/>
    <w:rsid w:val="00811465"/>
    <w:rsid w:val="008132CC"/>
    <w:rsid w:val="008147FF"/>
    <w:rsid w:val="00815646"/>
    <w:rsid w:val="0081597A"/>
    <w:rsid w:val="00815AFC"/>
    <w:rsid w:val="0081635C"/>
    <w:rsid w:val="00816A14"/>
    <w:rsid w:val="008173F1"/>
    <w:rsid w:val="00821F7F"/>
    <w:rsid w:val="008226F3"/>
    <w:rsid w:val="0082279A"/>
    <w:rsid w:val="00822F14"/>
    <w:rsid w:val="00824EB8"/>
    <w:rsid w:val="008264D3"/>
    <w:rsid w:val="00826C16"/>
    <w:rsid w:val="008271D9"/>
    <w:rsid w:val="00827D41"/>
    <w:rsid w:val="00827DD9"/>
    <w:rsid w:val="0083005A"/>
    <w:rsid w:val="00831301"/>
    <w:rsid w:val="0083237C"/>
    <w:rsid w:val="00832983"/>
    <w:rsid w:val="00832D26"/>
    <w:rsid w:val="00834E3D"/>
    <w:rsid w:val="0083537C"/>
    <w:rsid w:val="008354E4"/>
    <w:rsid w:val="008357B1"/>
    <w:rsid w:val="00835DE3"/>
    <w:rsid w:val="0083615D"/>
    <w:rsid w:val="00836784"/>
    <w:rsid w:val="00836B31"/>
    <w:rsid w:val="00837666"/>
    <w:rsid w:val="00841764"/>
    <w:rsid w:val="008432FF"/>
    <w:rsid w:val="00843DF1"/>
    <w:rsid w:val="00843FE0"/>
    <w:rsid w:val="00844310"/>
    <w:rsid w:val="00845214"/>
    <w:rsid w:val="00845686"/>
    <w:rsid w:val="00845AED"/>
    <w:rsid w:val="00845CAE"/>
    <w:rsid w:val="008464A2"/>
    <w:rsid w:val="0084727D"/>
    <w:rsid w:val="008509E5"/>
    <w:rsid w:val="0085502D"/>
    <w:rsid w:val="00856C85"/>
    <w:rsid w:val="00860265"/>
    <w:rsid w:val="0086052F"/>
    <w:rsid w:val="008623C2"/>
    <w:rsid w:val="00862486"/>
    <w:rsid w:val="00863309"/>
    <w:rsid w:val="008633D5"/>
    <w:rsid w:val="008637A8"/>
    <w:rsid w:val="0086393E"/>
    <w:rsid w:val="00863C5D"/>
    <w:rsid w:val="00864B89"/>
    <w:rsid w:val="008651D3"/>
    <w:rsid w:val="00865F7D"/>
    <w:rsid w:val="00866068"/>
    <w:rsid w:val="008668EB"/>
    <w:rsid w:val="0086709D"/>
    <w:rsid w:val="00867A48"/>
    <w:rsid w:val="00870A3B"/>
    <w:rsid w:val="0087126A"/>
    <w:rsid w:val="0087135E"/>
    <w:rsid w:val="00871D74"/>
    <w:rsid w:val="00871D87"/>
    <w:rsid w:val="00872258"/>
    <w:rsid w:val="008725F4"/>
    <w:rsid w:val="00872BAC"/>
    <w:rsid w:val="00872E33"/>
    <w:rsid w:val="00874667"/>
    <w:rsid w:val="00874FC2"/>
    <w:rsid w:val="00874FDA"/>
    <w:rsid w:val="00876F76"/>
    <w:rsid w:val="00877BFA"/>
    <w:rsid w:val="00880342"/>
    <w:rsid w:val="00881168"/>
    <w:rsid w:val="00881594"/>
    <w:rsid w:val="00881632"/>
    <w:rsid w:val="00881996"/>
    <w:rsid w:val="008824F7"/>
    <w:rsid w:val="0088278A"/>
    <w:rsid w:val="00882A20"/>
    <w:rsid w:val="00882C9B"/>
    <w:rsid w:val="0088384D"/>
    <w:rsid w:val="008843C6"/>
    <w:rsid w:val="00885EC3"/>
    <w:rsid w:val="00886986"/>
    <w:rsid w:val="008869C5"/>
    <w:rsid w:val="00886C43"/>
    <w:rsid w:val="00887157"/>
    <w:rsid w:val="008907CE"/>
    <w:rsid w:val="00890E4E"/>
    <w:rsid w:val="008915F7"/>
    <w:rsid w:val="00892B55"/>
    <w:rsid w:val="00892C65"/>
    <w:rsid w:val="008933F0"/>
    <w:rsid w:val="008936A2"/>
    <w:rsid w:val="00893BE9"/>
    <w:rsid w:val="00893D5B"/>
    <w:rsid w:val="00893E5F"/>
    <w:rsid w:val="00894217"/>
    <w:rsid w:val="008959F3"/>
    <w:rsid w:val="008965A4"/>
    <w:rsid w:val="0089693A"/>
    <w:rsid w:val="00897050"/>
    <w:rsid w:val="00897CF5"/>
    <w:rsid w:val="00897F6C"/>
    <w:rsid w:val="008A036F"/>
    <w:rsid w:val="008A059D"/>
    <w:rsid w:val="008A05C7"/>
    <w:rsid w:val="008A05D2"/>
    <w:rsid w:val="008A0818"/>
    <w:rsid w:val="008A0AFD"/>
    <w:rsid w:val="008A1ED3"/>
    <w:rsid w:val="008A31EF"/>
    <w:rsid w:val="008A3C00"/>
    <w:rsid w:val="008A3CA9"/>
    <w:rsid w:val="008A45A2"/>
    <w:rsid w:val="008A4B18"/>
    <w:rsid w:val="008A52DD"/>
    <w:rsid w:val="008A5542"/>
    <w:rsid w:val="008A555A"/>
    <w:rsid w:val="008A5CFA"/>
    <w:rsid w:val="008A6A42"/>
    <w:rsid w:val="008A7307"/>
    <w:rsid w:val="008A79DE"/>
    <w:rsid w:val="008B0290"/>
    <w:rsid w:val="008B0324"/>
    <w:rsid w:val="008B082A"/>
    <w:rsid w:val="008B0D4E"/>
    <w:rsid w:val="008B18A9"/>
    <w:rsid w:val="008B1D5A"/>
    <w:rsid w:val="008B39C8"/>
    <w:rsid w:val="008B46DC"/>
    <w:rsid w:val="008B4757"/>
    <w:rsid w:val="008B4DBF"/>
    <w:rsid w:val="008B6458"/>
    <w:rsid w:val="008B688D"/>
    <w:rsid w:val="008B75D2"/>
    <w:rsid w:val="008B78EE"/>
    <w:rsid w:val="008C0538"/>
    <w:rsid w:val="008C0DAA"/>
    <w:rsid w:val="008C13E1"/>
    <w:rsid w:val="008C1A3D"/>
    <w:rsid w:val="008C2830"/>
    <w:rsid w:val="008C2DBB"/>
    <w:rsid w:val="008C449D"/>
    <w:rsid w:val="008C46AD"/>
    <w:rsid w:val="008C4E4B"/>
    <w:rsid w:val="008C5092"/>
    <w:rsid w:val="008C5762"/>
    <w:rsid w:val="008C57E3"/>
    <w:rsid w:val="008C5931"/>
    <w:rsid w:val="008C67A7"/>
    <w:rsid w:val="008C763C"/>
    <w:rsid w:val="008C7763"/>
    <w:rsid w:val="008C7DB0"/>
    <w:rsid w:val="008D0259"/>
    <w:rsid w:val="008D0636"/>
    <w:rsid w:val="008D1696"/>
    <w:rsid w:val="008D1747"/>
    <w:rsid w:val="008D1BB5"/>
    <w:rsid w:val="008D1DD3"/>
    <w:rsid w:val="008D1E49"/>
    <w:rsid w:val="008D1F27"/>
    <w:rsid w:val="008D22F5"/>
    <w:rsid w:val="008D3208"/>
    <w:rsid w:val="008D360F"/>
    <w:rsid w:val="008D36F8"/>
    <w:rsid w:val="008D5507"/>
    <w:rsid w:val="008D728B"/>
    <w:rsid w:val="008D75C4"/>
    <w:rsid w:val="008E02A0"/>
    <w:rsid w:val="008E17F8"/>
    <w:rsid w:val="008E1BC1"/>
    <w:rsid w:val="008E2E3F"/>
    <w:rsid w:val="008E3209"/>
    <w:rsid w:val="008E39ED"/>
    <w:rsid w:val="008E42DE"/>
    <w:rsid w:val="008E504E"/>
    <w:rsid w:val="008E642E"/>
    <w:rsid w:val="008E6A44"/>
    <w:rsid w:val="008E7CA5"/>
    <w:rsid w:val="008E7FC4"/>
    <w:rsid w:val="008F0103"/>
    <w:rsid w:val="008F05D8"/>
    <w:rsid w:val="008F0902"/>
    <w:rsid w:val="008F2927"/>
    <w:rsid w:val="008F2AEA"/>
    <w:rsid w:val="008F2E8A"/>
    <w:rsid w:val="008F454F"/>
    <w:rsid w:val="008F62DF"/>
    <w:rsid w:val="008F6B21"/>
    <w:rsid w:val="008F6CDD"/>
    <w:rsid w:val="008F6F27"/>
    <w:rsid w:val="009002AC"/>
    <w:rsid w:val="0090185B"/>
    <w:rsid w:val="00901991"/>
    <w:rsid w:val="00902413"/>
    <w:rsid w:val="00902D65"/>
    <w:rsid w:val="0090302F"/>
    <w:rsid w:val="00903364"/>
    <w:rsid w:val="00903950"/>
    <w:rsid w:val="0090403D"/>
    <w:rsid w:val="0090526B"/>
    <w:rsid w:val="00905414"/>
    <w:rsid w:val="00905725"/>
    <w:rsid w:val="00905E02"/>
    <w:rsid w:val="00907117"/>
    <w:rsid w:val="009076A0"/>
    <w:rsid w:val="00910220"/>
    <w:rsid w:val="0091121A"/>
    <w:rsid w:val="00911F46"/>
    <w:rsid w:val="00913C9D"/>
    <w:rsid w:val="0091460F"/>
    <w:rsid w:val="00914972"/>
    <w:rsid w:val="0091552E"/>
    <w:rsid w:val="00915A40"/>
    <w:rsid w:val="0091726D"/>
    <w:rsid w:val="0091773B"/>
    <w:rsid w:val="00917F9C"/>
    <w:rsid w:val="00920E61"/>
    <w:rsid w:val="0092111A"/>
    <w:rsid w:val="00921F27"/>
    <w:rsid w:val="0092201D"/>
    <w:rsid w:val="00922807"/>
    <w:rsid w:val="00923BE0"/>
    <w:rsid w:val="00923CFD"/>
    <w:rsid w:val="00924537"/>
    <w:rsid w:val="00924BE6"/>
    <w:rsid w:val="0092552F"/>
    <w:rsid w:val="009258F0"/>
    <w:rsid w:val="00925B0D"/>
    <w:rsid w:val="0092603F"/>
    <w:rsid w:val="0092723E"/>
    <w:rsid w:val="0093027C"/>
    <w:rsid w:val="00930C42"/>
    <w:rsid w:val="00930E2B"/>
    <w:rsid w:val="00932ECE"/>
    <w:rsid w:val="00933F17"/>
    <w:rsid w:val="00934291"/>
    <w:rsid w:val="00934536"/>
    <w:rsid w:val="00936900"/>
    <w:rsid w:val="009371F3"/>
    <w:rsid w:val="009406BC"/>
    <w:rsid w:val="00941CA8"/>
    <w:rsid w:val="009420FA"/>
    <w:rsid w:val="009429BD"/>
    <w:rsid w:val="00942AF1"/>
    <w:rsid w:val="00942DF1"/>
    <w:rsid w:val="00942E54"/>
    <w:rsid w:val="00942FF6"/>
    <w:rsid w:val="009455EF"/>
    <w:rsid w:val="00945C98"/>
    <w:rsid w:val="00945E9D"/>
    <w:rsid w:val="009462E5"/>
    <w:rsid w:val="00946AC0"/>
    <w:rsid w:val="00947130"/>
    <w:rsid w:val="00947EF2"/>
    <w:rsid w:val="00950565"/>
    <w:rsid w:val="009509F3"/>
    <w:rsid w:val="0095185F"/>
    <w:rsid w:val="00951C18"/>
    <w:rsid w:val="00951D7F"/>
    <w:rsid w:val="009523A0"/>
    <w:rsid w:val="009524EA"/>
    <w:rsid w:val="00952D86"/>
    <w:rsid w:val="00953914"/>
    <w:rsid w:val="009546DE"/>
    <w:rsid w:val="00954ED0"/>
    <w:rsid w:val="009554A3"/>
    <w:rsid w:val="00955A20"/>
    <w:rsid w:val="00956877"/>
    <w:rsid w:val="0095768F"/>
    <w:rsid w:val="009623DF"/>
    <w:rsid w:val="00962877"/>
    <w:rsid w:val="00962C14"/>
    <w:rsid w:val="0096407C"/>
    <w:rsid w:val="009643E3"/>
    <w:rsid w:val="00965370"/>
    <w:rsid w:val="00965525"/>
    <w:rsid w:val="00965DED"/>
    <w:rsid w:val="009660DB"/>
    <w:rsid w:val="009678AC"/>
    <w:rsid w:val="00967A2B"/>
    <w:rsid w:val="009730F3"/>
    <w:rsid w:val="00973B50"/>
    <w:rsid w:val="00973BD3"/>
    <w:rsid w:val="00974FB6"/>
    <w:rsid w:val="0097509F"/>
    <w:rsid w:val="00975695"/>
    <w:rsid w:val="0097590F"/>
    <w:rsid w:val="00975C24"/>
    <w:rsid w:val="00975EB3"/>
    <w:rsid w:val="0097676D"/>
    <w:rsid w:val="009772B2"/>
    <w:rsid w:val="009809A8"/>
    <w:rsid w:val="009810D3"/>
    <w:rsid w:val="009817C0"/>
    <w:rsid w:val="009822F6"/>
    <w:rsid w:val="00983571"/>
    <w:rsid w:val="00983F25"/>
    <w:rsid w:val="00984151"/>
    <w:rsid w:val="00984B00"/>
    <w:rsid w:val="009859D4"/>
    <w:rsid w:val="00985D16"/>
    <w:rsid w:val="0098615B"/>
    <w:rsid w:val="00986286"/>
    <w:rsid w:val="00986596"/>
    <w:rsid w:val="00986980"/>
    <w:rsid w:val="00986A0A"/>
    <w:rsid w:val="009903FB"/>
    <w:rsid w:val="0099042D"/>
    <w:rsid w:val="00990AF1"/>
    <w:rsid w:val="0099377E"/>
    <w:rsid w:val="00993C46"/>
    <w:rsid w:val="00994A4E"/>
    <w:rsid w:val="00994AAA"/>
    <w:rsid w:val="00995875"/>
    <w:rsid w:val="00995979"/>
    <w:rsid w:val="00995D31"/>
    <w:rsid w:val="00995E04"/>
    <w:rsid w:val="00995F46"/>
    <w:rsid w:val="0099651F"/>
    <w:rsid w:val="00996B87"/>
    <w:rsid w:val="00997393"/>
    <w:rsid w:val="009974C8"/>
    <w:rsid w:val="00997720"/>
    <w:rsid w:val="009A0B7D"/>
    <w:rsid w:val="009A17E4"/>
    <w:rsid w:val="009A1D46"/>
    <w:rsid w:val="009A1F1D"/>
    <w:rsid w:val="009A3250"/>
    <w:rsid w:val="009A434C"/>
    <w:rsid w:val="009A44DD"/>
    <w:rsid w:val="009A471E"/>
    <w:rsid w:val="009A47E9"/>
    <w:rsid w:val="009A5690"/>
    <w:rsid w:val="009A6913"/>
    <w:rsid w:val="009A6E18"/>
    <w:rsid w:val="009A7634"/>
    <w:rsid w:val="009A76E4"/>
    <w:rsid w:val="009B12C9"/>
    <w:rsid w:val="009B13AA"/>
    <w:rsid w:val="009B155D"/>
    <w:rsid w:val="009B21C7"/>
    <w:rsid w:val="009B2709"/>
    <w:rsid w:val="009B2A0A"/>
    <w:rsid w:val="009B2E43"/>
    <w:rsid w:val="009B2E8C"/>
    <w:rsid w:val="009B3567"/>
    <w:rsid w:val="009B3657"/>
    <w:rsid w:val="009B42E8"/>
    <w:rsid w:val="009B4488"/>
    <w:rsid w:val="009B68A8"/>
    <w:rsid w:val="009B69EB"/>
    <w:rsid w:val="009B6C8D"/>
    <w:rsid w:val="009B70B5"/>
    <w:rsid w:val="009C0CB2"/>
    <w:rsid w:val="009C19C4"/>
    <w:rsid w:val="009C1AB4"/>
    <w:rsid w:val="009C27F9"/>
    <w:rsid w:val="009C2923"/>
    <w:rsid w:val="009C2A6E"/>
    <w:rsid w:val="009C304E"/>
    <w:rsid w:val="009C4756"/>
    <w:rsid w:val="009C4B6F"/>
    <w:rsid w:val="009C4D59"/>
    <w:rsid w:val="009C63A1"/>
    <w:rsid w:val="009C7219"/>
    <w:rsid w:val="009D01CB"/>
    <w:rsid w:val="009D0A36"/>
    <w:rsid w:val="009D0C67"/>
    <w:rsid w:val="009D11C6"/>
    <w:rsid w:val="009D1754"/>
    <w:rsid w:val="009D1D8D"/>
    <w:rsid w:val="009D1E35"/>
    <w:rsid w:val="009D21D0"/>
    <w:rsid w:val="009D2CCA"/>
    <w:rsid w:val="009D348F"/>
    <w:rsid w:val="009D3E87"/>
    <w:rsid w:val="009D4564"/>
    <w:rsid w:val="009D4E61"/>
    <w:rsid w:val="009D4F4D"/>
    <w:rsid w:val="009D518D"/>
    <w:rsid w:val="009D55A4"/>
    <w:rsid w:val="009D57F0"/>
    <w:rsid w:val="009D59A0"/>
    <w:rsid w:val="009D6011"/>
    <w:rsid w:val="009D6FE0"/>
    <w:rsid w:val="009D7A6A"/>
    <w:rsid w:val="009D7CFD"/>
    <w:rsid w:val="009D7DEB"/>
    <w:rsid w:val="009E1180"/>
    <w:rsid w:val="009E1361"/>
    <w:rsid w:val="009E169F"/>
    <w:rsid w:val="009E25DE"/>
    <w:rsid w:val="009E34B9"/>
    <w:rsid w:val="009E3B42"/>
    <w:rsid w:val="009E4A3B"/>
    <w:rsid w:val="009E5AFF"/>
    <w:rsid w:val="009E5CE8"/>
    <w:rsid w:val="009E67B4"/>
    <w:rsid w:val="009E6E0D"/>
    <w:rsid w:val="009E7446"/>
    <w:rsid w:val="009E74E9"/>
    <w:rsid w:val="009E779A"/>
    <w:rsid w:val="009E79FD"/>
    <w:rsid w:val="009E7ED6"/>
    <w:rsid w:val="009E7F74"/>
    <w:rsid w:val="009F0069"/>
    <w:rsid w:val="009F0AE7"/>
    <w:rsid w:val="009F18DB"/>
    <w:rsid w:val="009F1C12"/>
    <w:rsid w:val="009F1C8A"/>
    <w:rsid w:val="009F2417"/>
    <w:rsid w:val="009F27F5"/>
    <w:rsid w:val="009F4A05"/>
    <w:rsid w:val="009F4AF4"/>
    <w:rsid w:val="009F7036"/>
    <w:rsid w:val="00A008F9"/>
    <w:rsid w:val="00A00B3D"/>
    <w:rsid w:val="00A02644"/>
    <w:rsid w:val="00A02B72"/>
    <w:rsid w:val="00A02BFF"/>
    <w:rsid w:val="00A02E0C"/>
    <w:rsid w:val="00A0304F"/>
    <w:rsid w:val="00A043AE"/>
    <w:rsid w:val="00A04479"/>
    <w:rsid w:val="00A04997"/>
    <w:rsid w:val="00A066EE"/>
    <w:rsid w:val="00A07B41"/>
    <w:rsid w:val="00A11223"/>
    <w:rsid w:val="00A11769"/>
    <w:rsid w:val="00A11A59"/>
    <w:rsid w:val="00A121FC"/>
    <w:rsid w:val="00A1229A"/>
    <w:rsid w:val="00A132CD"/>
    <w:rsid w:val="00A13721"/>
    <w:rsid w:val="00A1390A"/>
    <w:rsid w:val="00A15A4F"/>
    <w:rsid w:val="00A1664D"/>
    <w:rsid w:val="00A166EB"/>
    <w:rsid w:val="00A17B2A"/>
    <w:rsid w:val="00A21155"/>
    <w:rsid w:val="00A21374"/>
    <w:rsid w:val="00A2210D"/>
    <w:rsid w:val="00A22868"/>
    <w:rsid w:val="00A22B77"/>
    <w:rsid w:val="00A22D0E"/>
    <w:rsid w:val="00A23114"/>
    <w:rsid w:val="00A233D0"/>
    <w:rsid w:val="00A23C68"/>
    <w:rsid w:val="00A24F53"/>
    <w:rsid w:val="00A25291"/>
    <w:rsid w:val="00A25701"/>
    <w:rsid w:val="00A25A89"/>
    <w:rsid w:val="00A2642E"/>
    <w:rsid w:val="00A27822"/>
    <w:rsid w:val="00A3012E"/>
    <w:rsid w:val="00A31E31"/>
    <w:rsid w:val="00A31E4A"/>
    <w:rsid w:val="00A31F01"/>
    <w:rsid w:val="00A3286A"/>
    <w:rsid w:val="00A328E4"/>
    <w:rsid w:val="00A32F3C"/>
    <w:rsid w:val="00A33196"/>
    <w:rsid w:val="00A3342B"/>
    <w:rsid w:val="00A3378B"/>
    <w:rsid w:val="00A3514C"/>
    <w:rsid w:val="00A35D96"/>
    <w:rsid w:val="00A36CD4"/>
    <w:rsid w:val="00A36F93"/>
    <w:rsid w:val="00A37D3B"/>
    <w:rsid w:val="00A406DE"/>
    <w:rsid w:val="00A40998"/>
    <w:rsid w:val="00A42B44"/>
    <w:rsid w:val="00A42D93"/>
    <w:rsid w:val="00A435C2"/>
    <w:rsid w:val="00A43F4C"/>
    <w:rsid w:val="00A454B8"/>
    <w:rsid w:val="00A45990"/>
    <w:rsid w:val="00A461A9"/>
    <w:rsid w:val="00A46303"/>
    <w:rsid w:val="00A46DAA"/>
    <w:rsid w:val="00A4701E"/>
    <w:rsid w:val="00A50BB1"/>
    <w:rsid w:val="00A50ED7"/>
    <w:rsid w:val="00A51B84"/>
    <w:rsid w:val="00A52181"/>
    <w:rsid w:val="00A52974"/>
    <w:rsid w:val="00A52B86"/>
    <w:rsid w:val="00A52FD1"/>
    <w:rsid w:val="00A53218"/>
    <w:rsid w:val="00A538E4"/>
    <w:rsid w:val="00A53A54"/>
    <w:rsid w:val="00A544E8"/>
    <w:rsid w:val="00A54A24"/>
    <w:rsid w:val="00A54D42"/>
    <w:rsid w:val="00A559AC"/>
    <w:rsid w:val="00A55B61"/>
    <w:rsid w:val="00A55B88"/>
    <w:rsid w:val="00A55FCF"/>
    <w:rsid w:val="00A561ED"/>
    <w:rsid w:val="00A571A9"/>
    <w:rsid w:val="00A57DF7"/>
    <w:rsid w:val="00A61559"/>
    <w:rsid w:val="00A62225"/>
    <w:rsid w:val="00A631AB"/>
    <w:rsid w:val="00A64EF8"/>
    <w:rsid w:val="00A6512C"/>
    <w:rsid w:val="00A6597B"/>
    <w:rsid w:val="00A659A0"/>
    <w:rsid w:val="00A65C30"/>
    <w:rsid w:val="00A65CDB"/>
    <w:rsid w:val="00A66A77"/>
    <w:rsid w:val="00A66DBD"/>
    <w:rsid w:val="00A6700E"/>
    <w:rsid w:val="00A672F1"/>
    <w:rsid w:val="00A67853"/>
    <w:rsid w:val="00A67AC4"/>
    <w:rsid w:val="00A67DC8"/>
    <w:rsid w:val="00A7062E"/>
    <w:rsid w:val="00A708CB"/>
    <w:rsid w:val="00A70C24"/>
    <w:rsid w:val="00A7146F"/>
    <w:rsid w:val="00A72433"/>
    <w:rsid w:val="00A72711"/>
    <w:rsid w:val="00A7289A"/>
    <w:rsid w:val="00A72B15"/>
    <w:rsid w:val="00A72D76"/>
    <w:rsid w:val="00A7329A"/>
    <w:rsid w:val="00A74FC1"/>
    <w:rsid w:val="00A754D9"/>
    <w:rsid w:val="00A75675"/>
    <w:rsid w:val="00A75C90"/>
    <w:rsid w:val="00A769F0"/>
    <w:rsid w:val="00A76A7D"/>
    <w:rsid w:val="00A76B3C"/>
    <w:rsid w:val="00A80DFB"/>
    <w:rsid w:val="00A816A5"/>
    <w:rsid w:val="00A81DE2"/>
    <w:rsid w:val="00A82C1E"/>
    <w:rsid w:val="00A83A21"/>
    <w:rsid w:val="00A83DA7"/>
    <w:rsid w:val="00A853B5"/>
    <w:rsid w:val="00A85582"/>
    <w:rsid w:val="00A85D6F"/>
    <w:rsid w:val="00A86419"/>
    <w:rsid w:val="00A86F85"/>
    <w:rsid w:val="00A874CF"/>
    <w:rsid w:val="00A875D0"/>
    <w:rsid w:val="00A876F8"/>
    <w:rsid w:val="00A87709"/>
    <w:rsid w:val="00A90281"/>
    <w:rsid w:val="00A903CA"/>
    <w:rsid w:val="00A90AF5"/>
    <w:rsid w:val="00A90BED"/>
    <w:rsid w:val="00A91042"/>
    <w:rsid w:val="00A91C80"/>
    <w:rsid w:val="00A92AFE"/>
    <w:rsid w:val="00A93B99"/>
    <w:rsid w:val="00A93EEE"/>
    <w:rsid w:val="00A95124"/>
    <w:rsid w:val="00A95222"/>
    <w:rsid w:val="00A95F7A"/>
    <w:rsid w:val="00A964E7"/>
    <w:rsid w:val="00A96B3D"/>
    <w:rsid w:val="00A9760C"/>
    <w:rsid w:val="00AA00A3"/>
    <w:rsid w:val="00AA1029"/>
    <w:rsid w:val="00AA119B"/>
    <w:rsid w:val="00AA1269"/>
    <w:rsid w:val="00AA13ED"/>
    <w:rsid w:val="00AA15F9"/>
    <w:rsid w:val="00AA1A5E"/>
    <w:rsid w:val="00AA1E03"/>
    <w:rsid w:val="00AA204A"/>
    <w:rsid w:val="00AA21EC"/>
    <w:rsid w:val="00AA2808"/>
    <w:rsid w:val="00AA2B60"/>
    <w:rsid w:val="00AA2DD8"/>
    <w:rsid w:val="00AA35D2"/>
    <w:rsid w:val="00AA3EBE"/>
    <w:rsid w:val="00AA3F84"/>
    <w:rsid w:val="00AA4BE8"/>
    <w:rsid w:val="00AA5BD4"/>
    <w:rsid w:val="00AA6AAA"/>
    <w:rsid w:val="00AA6B27"/>
    <w:rsid w:val="00AA6E7C"/>
    <w:rsid w:val="00AB0B04"/>
    <w:rsid w:val="00AB272E"/>
    <w:rsid w:val="00AB399E"/>
    <w:rsid w:val="00AB3CBF"/>
    <w:rsid w:val="00AB431A"/>
    <w:rsid w:val="00AB5864"/>
    <w:rsid w:val="00AB598F"/>
    <w:rsid w:val="00AB6506"/>
    <w:rsid w:val="00AB6CB0"/>
    <w:rsid w:val="00AB7947"/>
    <w:rsid w:val="00AC07AE"/>
    <w:rsid w:val="00AC19B7"/>
    <w:rsid w:val="00AC1FF8"/>
    <w:rsid w:val="00AC2EB4"/>
    <w:rsid w:val="00AC3B9C"/>
    <w:rsid w:val="00AC478F"/>
    <w:rsid w:val="00AC57D7"/>
    <w:rsid w:val="00AC5CE3"/>
    <w:rsid w:val="00AC6E5A"/>
    <w:rsid w:val="00AC7002"/>
    <w:rsid w:val="00AC70E7"/>
    <w:rsid w:val="00AD0CEC"/>
    <w:rsid w:val="00AD16D9"/>
    <w:rsid w:val="00AD1902"/>
    <w:rsid w:val="00AD19D0"/>
    <w:rsid w:val="00AD1BF8"/>
    <w:rsid w:val="00AD1EA1"/>
    <w:rsid w:val="00AD2E21"/>
    <w:rsid w:val="00AD3B44"/>
    <w:rsid w:val="00AD4C19"/>
    <w:rsid w:val="00AD4F41"/>
    <w:rsid w:val="00AD523E"/>
    <w:rsid w:val="00AD59C8"/>
    <w:rsid w:val="00AD63BF"/>
    <w:rsid w:val="00AD6759"/>
    <w:rsid w:val="00AD6F6B"/>
    <w:rsid w:val="00AD6FD2"/>
    <w:rsid w:val="00AD73B6"/>
    <w:rsid w:val="00AE0261"/>
    <w:rsid w:val="00AE0578"/>
    <w:rsid w:val="00AE0884"/>
    <w:rsid w:val="00AE1328"/>
    <w:rsid w:val="00AE1876"/>
    <w:rsid w:val="00AE18B0"/>
    <w:rsid w:val="00AE2B69"/>
    <w:rsid w:val="00AE2F2E"/>
    <w:rsid w:val="00AE3563"/>
    <w:rsid w:val="00AE3895"/>
    <w:rsid w:val="00AE3BFC"/>
    <w:rsid w:val="00AE401C"/>
    <w:rsid w:val="00AE4099"/>
    <w:rsid w:val="00AE4402"/>
    <w:rsid w:val="00AE5070"/>
    <w:rsid w:val="00AE5733"/>
    <w:rsid w:val="00AE5B2E"/>
    <w:rsid w:val="00AE6E64"/>
    <w:rsid w:val="00AE6F37"/>
    <w:rsid w:val="00AE75C1"/>
    <w:rsid w:val="00AE75DC"/>
    <w:rsid w:val="00AE7736"/>
    <w:rsid w:val="00AE7F45"/>
    <w:rsid w:val="00AF038C"/>
    <w:rsid w:val="00AF074E"/>
    <w:rsid w:val="00AF15D3"/>
    <w:rsid w:val="00AF1F6A"/>
    <w:rsid w:val="00AF25E2"/>
    <w:rsid w:val="00AF3C30"/>
    <w:rsid w:val="00AF40BB"/>
    <w:rsid w:val="00AF4A49"/>
    <w:rsid w:val="00AF5BF3"/>
    <w:rsid w:val="00AF6268"/>
    <w:rsid w:val="00AF6999"/>
    <w:rsid w:val="00AF71D6"/>
    <w:rsid w:val="00B0025A"/>
    <w:rsid w:val="00B007A3"/>
    <w:rsid w:val="00B00E5F"/>
    <w:rsid w:val="00B01F85"/>
    <w:rsid w:val="00B048ED"/>
    <w:rsid w:val="00B05D0F"/>
    <w:rsid w:val="00B06607"/>
    <w:rsid w:val="00B101A5"/>
    <w:rsid w:val="00B10392"/>
    <w:rsid w:val="00B1092C"/>
    <w:rsid w:val="00B10CEE"/>
    <w:rsid w:val="00B122FE"/>
    <w:rsid w:val="00B13B60"/>
    <w:rsid w:val="00B1415C"/>
    <w:rsid w:val="00B143C9"/>
    <w:rsid w:val="00B16413"/>
    <w:rsid w:val="00B16F9C"/>
    <w:rsid w:val="00B170D8"/>
    <w:rsid w:val="00B17129"/>
    <w:rsid w:val="00B17DFE"/>
    <w:rsid w:val="00B2111E"/>
    <w:rsid w:val="00B212D8"/>
    <w:rsid w:val="00B221A7"/>
    <w:rsid w:val="00B227D6"/>
    <w:rsid w:val="00B232AC"/>
    <w:rsid w:val="00B23EFD"/>
    <w:rsid w:val="00B2538A"/>
    <w:rsid w:val="00B25780"/>
    <w:rsid w:val="00B258A4"/>
    <w:rsid w:val="00B258C4"/>
    <w:rsid w:val="00B25C0F"/>
    <w:rsid w:val="00B25ED5"/>
    <w:rsid w:val="00B264A8"/>
    <w:rsid w:val="00B26944"/>
    <w:rsid w:val="00B26E7B"/>
    <w:rsid w:val="00B27165"/>
    <w:rsid w:val="00B27B32"/>
    <w:rsid w:val="00B27D5D"/>
    <w:rsid w:val="00B30C6B"/>
    <w:rsid w:val="00B310C1"/>
    <w:rsid w:val="00B31328"/>
    <w:rsid w:val="00B31947"/>
    <w:rsid w:val="00B3195C"/>
    <w:rsid w:val="00B31A98"/>
    <w:rsid w:val="00B31B02"/>
    <w:rsid w:val="00B322D2"/>
    <w:rsid w:val="00B33932"/>
    <w:rsid w:val="00B33951"/>
    <w:rsid w:val="00B33FC2"/>
    <w:rsid w:val="00B343F5"/>
    <w:rsid w:val="00B34715"/>
    <w:rsid w:val="00B34775"/>
    <w:rsid w:val="00B34B57"/>
    <w:rsid w:val="00B355D9"/>
    <w:rsid w:val="00B371C4"/>
    <w:rsid w:val="00B379DB"/>
    <w:rsid w:val="00B40D86"/>
    <w:rsid w:val="00B41519"/>
    <w:rsid w:val="00B41532"/>
    <w:rsid w:val="00B422CE"/>
    <w:rsid w:val="00B42BF5"/>
    <w:rsid w:val="00B438D7"/>
    <w:rsid w:val="00B43A67"/>
    <w:rsid w:val="00B44563"/>
    <w:rsid w:val="00B46B6D"/>
    <w:rsid w:val="00B46D25"/>
    <w:rsid w:val="00B47543"/>
    <w:rsid w:val="00B5047F"/>
    <w:rsid w:val="00B5066E"/>
    <w:rsid w:val="00B50D48"/>
    <w:rsid w:val="00B50D71"/>
    <w:rsid w:val="00B51374"/>
    <w:rsid w:val="00B51432"/>
    <w:rsid w:val="00B514A8"/>
    <w:rsid w:val="00B5198F"/>
    <w:rsid w:val="00B52EA7"/>
    <w:rsid w:val="00B52F5F"/>
    <w:rsid w:val="00B534DD"/>
    <w:rsid w:val="00B5370F"/>
    <w:rsid w:val="00B53745"/>
    <w:rsid w:val="00B54CDF"/>
    <w:rsid w:val="00B57740"/>
    <w:rsid w:val="00B601CC"/>
    <w:rsid w:val="00B606AC"/>
    <w:rsid w:val="00B615ED"/>
    <w:rsid w:val="00B616F9"/>
    <w:rsid w:val="00B617BE"/>
    <w:rsid w:val="00B619B2"/>
    <w:rsid w:val="00B6215D"/>
    <w:rsid w:val="00B62455"/>
    <w:rsid w:val="00B63DE7"/>
    <w:rsid w:val="00B63DFD"/>
    <w:rsid w:val="00B63F81"/>
    <w:rsid w:val="00B6636F"/>
    <w:rsid w:val="00B66478"/>
    <w:rsid w:val="00B674C2"/>
    <w:rsid w:val="00B70445"/>
    <w:rsid w:val="00B70873"/>
    <w:rsid w:val="00B71A3A"/>
    <w:rsid w:val="00B71BD4"/>
    <w:rsid w:val="00B71C7D"/>
    <w:rsid w:val="00B72857"/>
    <w:rsid w:val="00B739BF"/>
    <w:rsid w:val="00B73C4C"/>
    <w:rsid w:val="00B74400"/>
    <w:rsid w:val="00B74565"/>
    <w:rsid w:val="00B7513A"/>
    <w:rsid w:val="00B7528A"/>
    <w:rsid w:val="00B75388"/>
    <w:rsid w:val="00B756D0"/>
    <w:rsid w:val="00B75F48"/>
    <w:rsid w:val="00B763A6"/>
    <w:rsid w:val="00B7702A"/>
    <w:rsid w:val="00B77EF7"/>
    <w:rsid w:val="00B77F23"/>
    <w:rsid w:val="00B80B54"/>
    <w:rsid w:val="00B8100D"/>
    <w:rsid w:val="00B81637"/>
    <w:rsid w:val="00B81E3B"/>
    <w:rsid w:val="00B825DA"/>
    <w:rsid w:val="00B834C6"/>
    <w:rsid w:val="00B842B1"/>
    <w:rsid w:val="00B85E84"/>
    <w:rsid w:val="00B85F37"/>
    <w:rsid w:val="00B864FE"/>
    <w:rsid w:val="00B86CA4"/>
    <w:rsid w:val="00B87030"/>
    <w:rsid w:val="00B87D96"/>
    <w:rsid w:val="00B87E6D"/>
    <w:rsid w:val="00B9193D"/>
    <w:rsid w:val="00B91C5F"/>
    <w:rsid w:val="00B91F20"/>
    <w:rsid w:val="00B94248"/>
    <w:rsid w:val="00B94584"/>
    <w:rsid w:val="00B94622"/>
    <w:rsid w:val="00B947C9"/>
    <w:rsid w:val="00B9484A"/>
    <w:rsid w:val="00B94C0A"/>
    <w:rsid w:val="00B95239"/>
    <w:rsid w:val="00B955A0"/>
    <w:rsid w:val="00B965FB"/>
    <w:rsid w:val="00B96722"/>
    <w:rsid w:val="00B96AE3"/>
    <w:rsid w:val="00B96DBB"/>
    <w:rsid w:val="00B97726"/>
    <w:rsid w:val="00B97A56"/>
    <w:rsid w:val="00BA0536"/>
    <w:rsid w:val="00BA07E7"/>
    <w:rsid w:val="00BA0F8A"/>
    <w:rsid w:val="00BA11CC"/>
    <w:rsid w:val="00BA11DD"/>
    <w:rsid w:val="00BA1346"/>
    <w:rsid w:val="00BA2B95"/>
    <w:rsid w:val="00BA2EBA"/>
    <w:rsid w:val="00BA345D"/>
    <w:rsid w:val="00BA3749"/>
    <w:rsid w:val="00BA37C7"/>
    <w:rsid w:val="00BA4EE1"/>
    <w:rsid w:val="00BA5E5F"/>
    <w:rsid w:val="00BA6876"/>
    <w:rsid w:val="00BA6D2E"/>
    <w:rsid w:val="00BA762A"/>
    <w:rsid w:val="00BA7C8C"/>
    <w:rsid w:val="00BB1361"/>
    <w:rsid w:val="00BB21AB"/>
    <w:rsid w:val="00BB22DC"/>
    <w:rsid w:val="00BB23B7"/>
    <w:rsid w:val="00BB2817"/>
    <w:rsid w:val="00BB2FAA"/>
    <w:rsid w:val="00BB4541"/>
    <w:rsid w:val="00BB5510"/>
    <w:rsid w:val="00BB5A01"/>
    <w:rsid w:val="00BB5A45"/>
    <w:rsid w:val="00BB6C78"/>
    <w:rsid w:val="00BB72CF"/>
    <w:rsid w:val="00BB7B3E"/>
    <w:rsid w:val="00BC0797"/>
    <w:rsid w:val="00BC25B1"/>
    <w:rsid w:val="00BC3442"/>
    <w:rsid w:val="00BC34D9"/>
    <w:rsid w:val="00BC3632"/>
    <w:rsid w:val="00BC39E1"/>
    <w:rsid w:val="00BC465E"/>
    <w:rsid w:val="00BC565E"/>
    <w:rsid w:val="00BC6008"/>
    <w:rsid w:val="00BC6777"/>
    <w:rsid w:val="00BC6B81"/>
    <w:rsid w:val="00BC743E"/>
    <w:rsid w:val="00BC7AFE"/>
    <w:rsid w:val="00BD1276"/>
    <w:rsid w:val="00BD1D7C"/>
    <w:rsid w:val="00BD2DC3"/>
    <w:rsid w:val="00BD32B2"/>
    <w:rsid w:val="00BD3ECD"/>
    <w:rsid w:val="00BD3F65"/>
    <w:rsid w:val="00BD3FD3"/>
    <w:rsid w:val="00BD5A05"/>
    <w:rsid w:val="00BD5EB7"/>
    <w:rsid w:val="00BD6945"/>
    <w:rsid w:val="00BD7286"/>
    <w:rsid w:val="00BD7429"/>
    <w:rsid w:val="00BD7855"/>
    <w:rsid w:val="00BD7DE1"/>
    <w:rsid w:val="00BE00E3"/>
    <w:rsid w:val="00BE055A"/>
    <w:rsid w:val="00BE07BC"/>
    <w:rsid w:val="00BE0B1E"/>
    <w:rsid w:val="00BE0FAB"/>
    <w:rsid w:val="00BE14A3"/>
    <w:rsid w:val="00BE1B7B"/>
    <w:rsid w:val="00BE2928"/>
    <w:rsid w:val="00BE2BF2"/>
    <w:rsid w:val="00BE2C02"/>
    <w:rsid w:val="00BE3030"/>
    <w:rsid w:val="00BE4066"/>
    <w:rsid w:val="00BE42EB"/>
    <w:rsid w:val="00BE4502"/>
    <w:rsid w:val="00BE5166"/>
    <w:rsid w:val="00BE5170"/>
    <w:rsid w:val="00BE5EDC"/>
    <w:rsid w:val="00BE61A4"/>
    <w:rsid w:val="00BE61CC"/>
    <w:rsid w:val="00BE642E"/>
    <w:rsid w:val="00BE6BB8"/>
    <w:rsid w:val="00BE6E9A"/>
    <w:rsid w:val="00BE6F17"/>
    <w:rsid w:val="00BE7211"/>
    <w:rsid w:val="00BE7F0F"/>
    <w:rsid w:val="00BF0885"/>
    <w:rsid w:val="00BF0A39"/>
    <w:rsid w:val="00BF0AE6"/>
    <w:rsid w:val="00BF0B2E"/>
    <w:rsid w:val="00BF0E9C"/>
    <w:rsid w:val="00BF0FDB"/>
    <w:rsid w:val="00BF0FFD"/>
    <w:rsid w:val="00BF1350"/>
    <w:rsid w:val="00BF217D"/>
    <w:rsid w:val="00BF27EC"/>
    <w:rsid w:val="00BF29B0"/>
    <w:rsid w:val="00BF3543"/>
    <w:rsid w:val="00BF561C"/>
    <w:rsid w:val="00C00606"/>
    <w:rsid w:val="00C00A50"/>
    <w:rsid w:val="00C00AF5"/>
    <w:rsid w:val="00C0117A"/>
    <w:rsid w:val="00C020A2"/>
    <w:rsid w:val="00C02AA5"/>
    <w:rsid w:val="00C04B84"/>
    <w:rsid w:val="00C05FCD"/>
    <w:rsid w:val="00C07FC0"/>
    <w:rsid w:val="00C108F1"/>
    <w:rsid w:val="00C111BB"/>
    <w:rsid w:val="00C12E30"/>
    <w:rsid w:val="00C15566"/>
    <w:rsid w:val="00C158C7"/>
    <w:rsid w:val="00C15A4C"/>
    <w:rsid w:val="00C160E5"/>
    <w:rsid w:val="00C16314"/>
    <w:rsid w:val="00C1672D"/>
    <w:rsid w:val="00C169D6"/>
    <w:rsid w:val="00C16BB6"/>
    <w:rsid w:val="00C170EB"/>
    <w:rsid w:val="00C20161"/>
    <w:rsid w:val="00C205E0"/>
    <w:rsid w:val="00C2074D"/>
    <w:rsid w:val="00C20855"/>
    <w:rsid w:val="00C21507"/>
    <w:rsid w:val="00C21EC0"/>
    <w:rsid w:val="00C2204E"/>
    <w:rsid w:val="00C23715"/>
    <w:rsid w:val="00C23818"/>
    <w:rsid w:val="00C23D90"/>
    <w:rsid w:val="00C23E39"/>
    <w:rsid w:val="00C248F7"/>
    <w:rsid w:val="00C24F82"/>
    <w:rsid w:val="00C250F3"/>
    <w:rsid w:val="00C25FE6"/>
    <w:rsid w:val="00C26796"/>
    <w:rsid w:val="00C26CCE"/>
    <w:rsid w:val="00C27369"/>
    <w:rsid w:val="00C301F5"/>
    <w:rsid w:val="00C30EDA"/>
    <w:rsid w:val="00C315F8"/>
    <w:rsid w:val="00C31B81"/>
    <w:rsid w:val="00C33253"/>
    <w:rsid w:val="00C33E1E"/>
    <w:rsid w:val="00C343EF"/>
    <w:rsid w:val="00C347CE"/>
    <w:rsid w:val="00C34F18"/>
    <w:rsid w:val="00C34F67"/>
    <w:rsid w:val="00C351D7"/>
    <w:rsid w:val="00C35AC5"/>
    <w:rsid w:val="00C35AE3"/>
    <w:rsid w:val="00C3663A"/>
    <w:rsid w:val="00C37579"/>
    <w:rsid w:val="00C37879"/>
    <w:rsid w:val="00C37B77"/>
    <w:rsid w:val="00C40B9F"/>
    <w:rsid w:val="00C4122B"/>
    <w:rsid w:val="00C41293"/>
    <w:rsid w:val="00C41B36"/>
    <w:rsid w:val="00C41DEB"/>
    <w:rsid w:val="00C41ED1"/>
    <w:rsid w:val="00C41FD5"/>
    <w:rsid w:val="00C4472A"/>
    <w:rsid w:val="00C44C25"/>
    <w:rsid w:val="00C45E91"/>
    <w:rsid w:val="00C46A22"/>
    <w:rsid w:val="00C46E71"/>
    <w:rsid w:val="00C47EAB"/>
    <w:rsid w:val="00C51008"/>
    <w:rsid w:val="00C513A9"/>
    <w:rsid w:val="00C526D8"/>
    <w:rsid w:val="00C53FCD"/>
    <w:rsid w:val="00C548C3"/>
    <w:rsid w:val="00C54CD3"/>
    <w:rsid w:val="00C55B04"/>
    <w:rsid w:val="00C563A6"/>
    <w:rsid w:val="00C56F5D"/>
    <w:rsid w:val="00C575FA"/>
    <w:rsid w:val="00C5799A"/>
    <w:rsid w:val="00C57BA9"/>
    <w:rsid w:val="00C6051A"/>
    <w:rsid w:val="00C607B5"/>
    <w:rsid w:val="00C6251B"/>
    <w:rsid w:val="00C63167"/>
    <w:rsid w:val="00C632DD"/>
    <w:rsid w:val="00C6345D"/>
    <w:rsid w:val="00C6356B"/>
    <w:rsid w:val="00C63721"/>
    <w:rsid w:val="00C640A0"/>
    <w:rsid w:val="00C645F2"/>
    <w:rsid w:val="00C65B9A"/>
    <w:rsid w:val="00C665BF"/>
    <w:rsid w:val="00C670E7"/>
    <w:rsid w:val="00C6763D"/>
    <w:rsid w:val="00C676F6"/>
    <w:rsid w:val="00C67742"/>
    <w:rsid w:val="00C67B4E"/>
    <w:rsid w:val="00C7058A"/>
    <w:rsid w:val="00C70668"/>
    <w:rsid w:val="00C70867"/>
    <w:rsid w:val="00C710F9"/>
    <w:rsid w:val="00C73224"/>
    <w:rsid w:val="00C73450"/>
    <w:rsid w:val="00C73793"/>
    <w:rsid w:val="00C75FB9"/>
    <w:rsid w:val="00C766DA"/>
    <w:rsid w:val="00C76AA7"/>
    <w:rsid w:val="00C773A7"/>
    <w:rsid w:val="00C77C37"/>
    <w:rsid w:val="00C77ED1"/>
    <w:rsid w:val="00C8003B"/>
    <w:rsid w:val="00C81273"/>
    <w:rsid w:val="00C81EDC"/>
    <w:rsid w:val="00C82A97"/>
    <w:rsid w:val="00C82C45"/>
    <w:rsid w:val="00C82CFB"/>
    <w:rsid w:val="00C83CB1"/>
    <w:rsid w:val="00C84794"/>
    <w:rsid w:val="00C8682C"/>
    <w:rsid w:val="00C87C9E"/>
    <w:rsid w:val="00C90583"/>
    <w:rsid w:val="00C905DC"/>
    <w:rsid w:val="00C921EA"/>
    <w:rsid w:val="00C921FD"/>
    <w:rsid w:val="00C9330D"/>
    <w:rsid w:val="00C935D3"/>
    <w:rsid w:val="00C93A5D"/>
    <w:rsid w:val="00C93F81"/>
    <w:rsid w:val="00C94535"/>
    <w:rsid w:val="00C947AF"/>
    <w:rsid w:val="00C94F9D"/>
    <w:rsid w:val="00C967A3"/>
    <w:rsid w:val="00C96D90"/>
    <w:rsid w:val="00C96FC1"/>
    <w:rsid w:val="00C974DD"/>
    <w:rsid w:val="00C9761D"/>
    <w:rsid w:val="00C97E15"/>
    <w:rsid w:val="00CA057B"/>
    <w:rsid w:val="00CA0CE7"/>
    <w:rsid w:val="00CA0E5F"/>
    <w:rsid w:val="00CA1123"/>
    <w:rsid w:val="00CA1A35"/>
    <w:rsid w:val="00CA1C44"/>
    <w:rsid w:val="00CA1F56"/>
    <w:rsid w:val="00CA218A"/>
    <w:rsid w:val="00CA2311"/>
    <w:rsid w:val="00CA2678"/>
    <w:rsid w:val="00CA2E89"/>
    <w:rsid w:val="00CA3ECF"/>
    <w:rsid w:val="00CA4033"/>
    <w:rsid w:val="00CA4235"/>
    <w:rsid w:val="00CA44AA"/>
    <w:rsid w:val="00CA4992"/>
    <w:rsid w:val="00CA4A00"/>
    <w:rsid w:val="00CA5080"/>
    <w:rsid w:val="00CA6198"/>
    <w:rsid w:val="00CA6E92"/>
    <w:rsid w:val="00CA73E9"/>
    <w:rsid w:val="00CB06F2"/>
    <w:rsid w:val="00CB07A0"/>
    <w:rsid w:val="00CB0937"/>
    <w:rsid w:val="00CB14AD"/>
    <w:rsid w:val="00CB24CF"/>
    <w:rsid w:val="00CB27FA"/>
    <w:rsid w:val="00CB3107"/>
    <w:rsid w:val="00CB357C"/>
    <w:rsid w:val="00CB4A39"/>
    <w:rsid w:val="00CB4E4A"/>
    <w:rsid w:val="00CB5796"/>
    <w:rsid w:val="00CB6160"/>
    <w:rsid w:val="00CB6489"/>
    <w:rsid w:val="00CB76F0"/>
    <w:rsid w:val="00CC1754"/>
    <w:rsid w:val="00CC232F"/>
    <w:rsid w:val="00CC2495"/>
    <w:rsid w:val="00CC25D8"/>
    <w:rsid w:val="00CC2A89"/>
    <w:rsid w:val="00CC33C7"/>
    <w:rsid w:val="00CC353E"/>
    <w:rsid w:val="00CC4945"/>
    <w:rsid w:val="00CC52F2"/>
    <w:rsid w:val="00CC541A"/>
    <w:rsid w:val="00CC5614"/>
    <w:rsid w:val="00CC5B8D"/>
    <w:rsid w:val="00CC65C2"/>
    <w:rsid w:val="00CC77AE"/>
    <w:rsid w:val="00CD06C0"/>
    <w:rsid w:val="00CD158B"/>
    <w:rsid w:val="00CD278C"/>
    <w:rsid w:val="00CD279F"/>
    <w:rsid w:val="00CD32DD"/>
    <w:rsid w:val="00CD35EE"/>
    <w:rsid w:val="00CD373A"/>
    <w:rsid w:val="00CD3951"/>
    <w:rsid w:val="00CD412D"/>
    <w:rsid w:val="00CD4A9B"/>
    <w:rsid w:val="00CD4AE8"/>
    <w:rsid w:val="00CD5DF6"/>
    <w:rsid w:val="00CD7B03"/>
    <w:rsid w:val="00CE0A43"/>
    <w:rsid w:val="00CE13FE"/>
    <w:rsid w:val="00CE1CFD"/>
    <w:rsid w:val="00CE2EF0"/>
    <w:rsid w:val="00CE3BA6"/>
    <w:rsid w:val="00CE4076"/>
    <w:rsid w:val="00CE4720"/>
    <w:rsid w:val="00CE4816"/>
    <w:rsid w:val="00CE4B40"/>
    <w:rsid w:val="00CE6798"/>
    <w:rsid w:val="00CE67A2"/>
    <w:rsid w:val="00CF0584"/>
    <w:rsid w:val="00CF0E9F"/>
    <w:rsid w:val="00CF1087"/>
    <w:rsid w:val="00CF10C4"/>
    <w:rsid w:val="00CF19DD"/>
    <w:rsid w:val="00CF1CDB"/>
    <w:rsid w:val="00CF1E78"/>
    <w:rsid w:val="00CF305D"/>
    <w:rsid w:val="00CF3B1F"/>
    <w:rsid w:val="00CF423A"/>
    <w:rsid w:val="00CF428E"/>
    <w:rsid w:val="00CF50E7"/>
    <w:rsid w:val="00CF5DB9"/>
    <w:rsid w:val="00CF5E7A"/>
    <w:rsid w:val="00CF6AB3"/>
    <w:rsid w:val="00CF6D88"/>
    <w:rsid w:val="00CF73E5"/>
    <w:rsid w:val="00CF7B13"/>
    <w:rsid w:val="00D0063A"/>
    <w:rsid w:val="00D0071D"/>
    <w:rsid w:val="00D016E3"/>
    <w:rsid w:val="00D0185A"/>
    <w:rsid w:val="00D01EED"/>
    <w:rsid w:val="00D02311"/>
    <w:rsid w:val="00D02CA6"/>
    <w:rsid w:val="00D03656"/>
    <w:rsid w:val="00D0456D"/>
    <w:rsid w:val="00D057A0"/>
    <w:rsid w:val="00D05DAC"/>
    <w:rsid w:val="00D05EA5"/>
    <w:rsid w:val="00D06A2B"/>
    <w:rsid w:val="00D079F6"/>
    <w:rsid w:val="00D07D7B"/>
    <w:rsid w:val="00D07E63"/>
    <w:rsid w:val="00D10269"/>
    <w:rsid w:val="00D124D3"/>
    <w:rsid w:val="00D13B4B"/>
    <w:rsid w:val="00D13CA6"/>
    <w:rsid w:val="00D14002"/>
    <w:rsid w:val="00D14AFC"/>
    <w:rsid w:val="00D1534A"/>
    <w:rsid w:val="00D15730"/>
    <w:rsid w:val="00D16E9D"/>
    <w:rsid w:val="00D1780F"/>
    <w:rsid w:val="00D178A5"/>
    <w:rsid w:val="00D20DAC"/>
    <w:rsid w:val="00D20DD8"/>
    <w:rsid w:val="00D21136"/>
    <w:rsid w:val="00D22127"/>
    <w:rsid w:val="00D2246E"/>
    <w:rsid w:val="00D239E0"/>
    <w:rsid w:val="00D23E73"/>
    <w:rsid w:val="00D25C7D"/>
    <w:rsid w:val="00D278A2"/>
    <w:rsid w:val="00D27BD7"/>
    <w:rsid w:val="00D3038D"/>
    <w:rsid w:val="00D32A5E"/>
    <w:rsid w:val="00D32DE4"/>
    <w:rsid w:val="00D334F6"/>
    <w:rsid w:val="00D33CF3"/>
    <w:rsid w:val="00D340EA"/>
    <w:rsid w:val="00D34C3F"/>
    <w:rsid w:val="00D34FC9"/>
    <w:rsid w:val="00D35128"/>
    <w:rsid w:val="00D35CDF"/>
    <w:rsid w:val="00D360AB"/>
    <w:rsid w:val="00D365DD"/>
    <w:rsid w:val="00D3704E"/>
    <w:rsid w:val="00D3742D"/>
    <w:rsid w:val="00D37C65"/>
    <w:rsid w:val="00D37DC8"/>
    <w:rsid w:val="00D400C9"/>
    <w:rsid w:val="00D40498"/>
    <w:rsid w:val="00D40C53"/>
    <w:rsid w:val="00D40EB1"/>
    <w:rsid w:val="00D40FA0"/>
    <w:rsid w:val="00D41051"/>
    <w:rsid w:val="00D410A1"/>
    <w:rsid w:val="00D415F6"/>
    <w:rsid w:val="00D41689"/>
    <w:rsid w:val="00D41E49"/>
    <w:rsid w:val="00D42E90"/>
    <w:rsid w:val="00D44750"/>
    <w:rsid w:val="00D44787"/>
    <w:rsid w:val="00D45711"/>
    <w:rsid w:val="00D45C90"/>
    <w:rsid w:val="00D45E07"/>
    <w:rsid w:val="00D46F7C"/>
    <w:rsid w:val="00D471C5"/>
    <w:rsid w:val="00D47B77"/>
    <w:rsid w:val="00D47D9F"/>
    <w:rsid w:val="00D47FDE"/>
    <w:rsid w:val="00D50C99"/>
    <w:rsid w:val="00D51C6E"/>
    <w:rsid w:val="00D520A6"/>
    <w:rsid w:val="00D5302E"/>
    <w:rsid w:val="00D553ED"/>
    <w:rsid w:val="00D55787"/>
    <w:rsid w:val="00D561E1"/>
    <w:rsid w:val="00D57489"/>
    <w:rsid w:val="00D576B2"/>
    <w:rsid w:val="00D57ACB"/>
    <w:rsid w:val="00D57C1C"/>
    <w:rsid w:val="00D61B7C"/>
    <w:rsid w:val="00D627FE"/>
    <w:rsid w:val="00D630E3"/>
    <w:rsid w:val="00D634FA"/>
    <w:rsid w:val="00D63B10"/>
    <w:rsid w:val="00D645A4"/>
    <w:rsid w:val="00D6663C"/>
    <w:rsid w:val="00D66852"/>
    <w:rsid w:val="00D66AF7"/>
    <w:rsid w:val="00D6780D"/>
    <w:rsid w:val="00D67BCB"/>
    <w:rsid w:val="00D70407"/>
    <w:rsid w:val="00D70F56"/>
    <w:rsid w:val="00D70FBA"/>
    <w:rsid w:val="00D71376"/>
    <w:rsid w:val="00D71B35"/>
    <w:rsid w:val="00D72066"/>
    <w:rsid w:val="00D734FA"/>
    <w:rsid w:val="00D741AD"/>
    <w:rsid w:val="00D74781"/>
    <w:rsid w:val="00D75160"/>
    <w:rsid w:val="00D75B26"/>
    <w:rsid w:val="00D75ECB"/>
    <w:rsid w:val="00D76C2F"/>
    <w:rsid w:val="00D770DC"/>
    <w:rsid w:val="00D772E7"/>
    <w:rsid w:val="00D77577"/>
    <w:rsid w:val="00D801BA"/>
    <w:rsid w:val="00D8064C"/>
    <w:rsid w:val="00D806E9"/>
    <w:rsid w:val="00D80C74"/>
    <w:rsid w:val="00D81C48"/>
    <w:rsid w:val="00D839A0"/>
    <w:rsid w:val="00D84A9E"/>
    <w:rsid w:val="00D8509C"/>
    <w:rsid w:val="00D852F1"/>
    <w:rsid w:val="00D85619"/>
    <w:rsid w:val="00D861C1"/>
    <w:rsid w:val="00D86937"/>
    <w:rsid w:val="00D872FF"/>
    <w:rsid w:val="00D87382"/>
    <w:rsid w:val="00D873EC"/>
    <w:rsid w:val="00D87C75"/>
    <w:rsid w:val="00D908B8"/>
    <w:rsid w:val="00D90C9E"/>
    <w:rsid w:val="00D90FF0"/>
    <w:rsid w:val="00D916CD"/>
    <w:rsid w:val="00D9270C"/>
    <w:rsid w:val="00D92926"/>
    <w:rsid w:val="00D93367"/>
    <w:rsid w:val="00D93F2D"/>
    <w:rsid w:val="00D94290"/>
    <w:rsid w:val="00D947A6"/>
    <w:rsid w:val="00D957F1"/>
    <w:rsid w:val="00D966D4"/>
    <w:rsid w:val="00D97B72"/>
    <w:rsid w:val="00D97D82"/>
    <w:rsid w:val="00DA0262"/>
    <w:rsid w:val="00DA0459"/>
    <w:rsid w:val="00DA0BA4"/>
    <w:rsid w:val="00DA0D06"/>
    <w:rsid w:val="00DA0D90"/>
    <w:rsid w:val="00DA1095"/>
    <w:rsid w:val="00DA1472"/>
    <w:rsid w:val="00DA2BFC"/>
    <w:rsid w:val="00DA2D4A"/>
    <w:rsid w:val="00DA30F4"/>
    <w:rsid w:val="00DA3721"/>
    <w:rsid w:val="00DA37C9"/>
    <w:rsid w:val="00DA3E0A"/>
    <w:rsid w:val="00DA45C2"/>
    <w:rsid w:val="00DA4A05"/>
    <w:rsid w:val="00DA4BB1"/>
    <w:rsid w:val="00DA4D05"/>
    <w:rsid w:val="00DA5CDE"/>
    <w:rsid w:val="00DA6678"/>
    <w:rsid w:val="00DA7581"/>
    <w:rsid w:val="00DB00F8"/>
    <w:rsid w:val="00DB1CBD"/>
    <w:rsid w:val="00DB1D70"/>
    <w:rsid w:val="00DB1EAC"/>
    <w:rsid w:val="00DB23DF"/>
    <w:rsid w:val="00DB2441"/>
    <w:rsid w:val="00DB2928"/>
    <w:rsid w:val="00DB364F"/>
    <w:rsid w:val="00DB37A9"/>
    <w:rsid w:val="00DB3E25"/>
    <w:rsid w:val="00DB412A"/>
    <w:rsid w:val="00DB4C12"/>
    <w:rsid w:val="00DB4CF7"/>
    <w:rsid w:val="00DB6916"/>
    <w:rsid w:val="00DB6A44"/>
    <w:rsid w:val="00DB7260"/>
    <w:rsid w:val="00DB76BE"/>
    <w:rsid w:val="00DB7F25"/>
    <w:rsid w:val="00DC0E81"/>
    <w:rsid w:val="00DC1873"/>
    <w:rsid w:val="00DC1B23"/>
    <w:rsid w:val="00DC2148"/>
    <w:rsid w:val="00DC3018"/>
    <w:rsid w:val="00DC3D25"/>
    <w:rsid w:val="00DC3D89"/>
    <w:rsid w:val="00DC409F"/>
    <w:rsid w:val="00DC4786"/>
    <w:rsid w:val="00DC490F"/>
    <w:rsid w:val="00DC50FE"/>
    <w:rsid w:val="00DC5457"/>
    <w:rsid w:val="00DC5C1D"/>
    <w:rsid w:val="00DC6F75"/>
    <w:rsid w:val="00DC7256"/>
    <w:rsid w:val="00DC77EA"/>
    <w:rsid w:val="00DD00AE"/>
    <w:rsid w:val="00DD1622"/>
    <w:rsid w:val="00DD2101"/>
    <w:rsid w:val="00DD21A0"/>
    <w:rsid w:val="00DD2B6E"/>
    <w:rsid w:val="00DD2FD1"/>
    <w:rsid w:val="00DD35EE"/>
    <w:rsid w:val="00DD42E6"/>
    <w:rsid w:val="00DD4904"/>
    <w:rsid w:val="00DD6158"/>
    <w:rsid w:val="00DD62FC"/>
    <w:rsid w:val="00DD72FC"/>
    <w:rsid w:val="00DE18DB"/>
    <w:rsid w:val="00DE1D4A"/>
    <w:rsid w:val="00DE208E"/>
    <w:rsid w:val="00DE24B8"/>
    <w:rsid w:val="00DE2C0C"/>
    <w:rsid w:val="00DE4383"/>
    <w:rsid w:val="00DE4947"/>
    <w:rsid w:val="00DE4A6F"/>
    <w:rsid w:val="00DE5491"/>
    <w:rsid w:val="00DE57FC"/>
    <w:rsid w:val="00DE6226"/>
    <w:rsid w:val="00DE63C6"/>
    <w:rsid w:val="00DE64B1"/>
    <w:rsid w:val="00DE66CA"/>
    <w:rsid w:val="00DE681D"/>
    <w:rsid w:val="00DE6A73"/>
    <w:rsid w:val="00DE6AAA"/>
    <w:rsid w:val="00DE75A3"/>
    <w:rsid w:val="00DE7B4E"/>
    <w:rsid w:val="00DF1C23"/>
    <w:rsid w:val="00DF1D13"/>
    <w:rsid w:val="00DF242F"/>
    <w:rsid w:val="00DF29BF"/>
    <w:rsid w:val="00DF2D08"/>
    <w:rsid w:val="00DF483F"/>
    <w:rsid w:val="00DF5038"/>
    <w:rsid w:val="00DF51DC"/>
    <w:rsid w:val="00DF5513"/>
    <w:rsid w:val="00DF5971"/>
    <w:rsid w:val="00DF6059"/>
    <w:rsid w:val="00DF7193"/>
    <w:rsid w:val="00DF7D91"/>
    <w:rsid w:val="00E008B9"/>
    <w:rsid w:val="00E00BAB"/>
    <w:rsid w:val="00E00F56"/>
    <w:rsid w:val="00E01508"/>
    <w:rsid w:val="00E0279F"/>
    <w:rsid w:val="00E03FE6"/>
    <w:rsid w:val="00E05929"/>
    <w:rsid w:val="00E05C5F"/>
    <w:rsid w:val="00E05CB9"/>
    <w:rsid w:val="00E063FF"/>
    <w:rsid w:val="00E0664B"/>
    <w:rsid w:val="00E06FAD"/>
    <w:rsid w:val="00E0771D"/>
    <w:rsid w:val="00E1022D"/>
    <w:rsid w:val="00E10389"/>
    <w:rsid w:val="00E107FA"/>
    <w:rsid w:val="00E121FA"/>
    <w:rsid w:val="00E13134"/>
    <w:rsid w:val="00E13B6C"/>
    <w:rsid w:val="00E13D47"/>
    <w:rsid w:val="00E1676F"/>
    <w:rsid w:val="00E17433"/>
    <w:rsid w:val="00E1760B"/>
    <w:rsid w:val="00E179A9"/>
    <w:rsid w:val="00E17B3B"/>
    <w:rsid w:val="00E17F26"/>
    <w:rsid w:val="00E21444"/>
    <w:rsid w:val="00E21D0D"/>
    <w:rsid w:val="00E225D2"/>
    <w:rsid w:val="00E2264B"/>
    <w:rsid w:val="00E22FCC"/>
    <w:rsid w:val="00E247A7"/>
    <w:rsid w:val="00E2530B"/>
    <w:rsid w:val="00E261E8"/>
    <w:rsid w:val="00E26432"/>
    <w:rsid w:val="00E26E3D"/>
    <w:rsid w:val="00E275C5"/>
    <w:rsid w:val="00E308AA"/>
    <w:rsid w:val="00E314B8"/>
    <w:rsid w:val="00E316E2"/>
    <w:rsid w:val="00E31706"/>
    <w:rsid w:val="00E3188D"/>
    <w:rsid w:val="00E320BC"/>
    <w:rsid w:val="00E3214C"/>
    <w:rsid w:val="00E32EE9"/>
    <w:rsid w:val="00E32F84"/>
    <w:rsid w:val="00E3387D"/>
    <w:rsid w:val="00E3439B"/>
    <w:rsid w:val="00E3479E"/>
    <w:rsid w:val="00E36A35"/>
    <w:rsid w:val="00E377FD"/>
    <w:rsid w:val="00E4000C"/>
    <w:rsid w:val="00E408C3"/>
    <w:rsid w:val="00E40E54"/>
    <w:rsid w:val="00E418D8"/>
    <w:rsid w:val="00E41A73"/>
    <w:rsid w:val="00E426D8"/>
    <w:rsid w:val="00E4293A"/>
    <w:rsid w:val="00E43412"/>
    <w:rsid w:val="00E43784"/>
    <w:rsid w:val="00E43907"/>
    <w:rsid w:val="00E43A2C"/>
    <w:rsid w:val="00E442F8"/>
    <w:rsid w:val="00E455AD"/>
    <w:rsid w:val="00E46162"/>
    <w:rsid w:val="00E462F1"/>
    <w:rsid w:val="00E46A19"/>
    <w:rsid w:val="00E46CC7"/>
    <w:rsid w:val="00E46D5B"/>
    <w:rsid w:val="00E47BB0"/>
    <w:rsid w:val="00E50ACE"/>
    <w:rsid w:val="00E50E8C"/>
    <w:rsid w:val="00E50EE9"/>
    <w:rsid w:val="00E512D2"/>
    <w:rsid w:val="00E51488"/>
    <w:rsid w:val="00E51A97"/>
    <w:rsid w:val="00E5471B"/>
    <w:rsid w:val="00E5558C"/>
    <w:rsid w:val="00E56809"/>
    <w:rsid w:val="00E5796E"/>
    <w:rsid w:val="00E6020A"/>
    <w:rsid w:val="00E6162E"/>
    <w:rsid w:val="00E62944"/>
    <w:rsid w:val="00E634A2"/>
    <w:rsid w:val="00E6374A"/>
    <w:rsid w:val="00E64C5A"/>
    <w:rsid w:val="00E658D6"/>
    <w:rsid w:val="00E66532"/>
    <w:rsid w:val="00E67749"/>
    <w:rsid w:val="00E6799B"/>
    <w:rsid w:val="00E67E17"/>
    <w:rsid w:val="00E71338"/>
    <w:rsid w:val="00E7229D"/>
    <w:rsid w:val="00E72704"/>
    <w:rsid w:val="00E73D27"/>
    <w:rsid w:val="00E74774"/>
    <w:rsid w:val="00E74781"/>
    <w:rsid w:val="00E74E31"/>
    <w:rsid w:val="00E74EB8"/>
    <w:rsid w:val="00E75C2B"/>
    <w:rsid w:val="00E76643"/>
    <w:rsid w:val="00E77083"/>
    <w:rsid w:val="00E7771C"/>
    <w:rsid w:val="00E80536"/>
    <w:rsid w:val="00E81A18"/>
    <w:rsid w:val="00E81A3B"/>
    <w:rsid w:val="00E82E1C"/>
    <w:rsid w:val="00E83037"/>
    <w:rsid w:val="00E83038"/>
    <w:rsid w:val="00E84DD5"/>
    <w:rsid w:val="00E85D88"/>
    <w:rsid w:val="00E86A9A"/>
    <w:rsid w:val="00E904B3"/>
    <w:rsid w:val="00E90E41"/>
    <w:rsid w:val="00E90EAB"/>
    <w:rsid w:val="00E90F84"/>
    <w:rsid w:val="00E9188D"/>
    <w:rsid w:val="00E91A6B"/>
    <w:rsid w:val="00E91E0E"/>
    <w:rsid w:val="00E920DC"/>
    <w:rsid w:val="00E92655"/>
    <w:rsid w:val="00E930B6"/>
    <w:rsid w:val="00E9311A"/>
    <w:rsid w:val="00E93317"/>
    <w:rsid w:val="00E948CB"/>
    <w:rsid w:val="00E94A4D"/>
    <w:rsid w:val="00E94E1B"/>
    <w:rsid w:val="00E95BD2"/>
    <w:rsid w:val="00E96006"/>
    <w:rsid w:val="00E968BB"/>
    <w:rsid w:val="00E97A4A"/>
    <w:rsid w:val="00E97E9C"/>
    <w:rsid w:val="00EA0F6B"/>
    <w:rsid w:val="00EA10A5"/>
    <w:rsid w:val="00EA197E"/>
    <w:rsid w:val="00EA1B79"/>
    <w:rsid w:val="00EA3C4A"/>
    <w:rsid w:val="00EA4EE5"/>
    <w:rsid w:val="00EA6310"/>
    <w:rsid w:val="00EA6398"/>
    <w:rsid w:val="00EA6AE7"/>
    <w:rsid w:val="00EA6CD6"/>
    <w:rsid w:val="00EA763F"/>
    <w:rsid w:val="00EA79D4"/>
    <w:rsid w:val="00EB0C5B"/>
    <w:rsid w:val="00EB0D55"/>
    <w:rsid w:val="00EB0F5F"/>
    <w:rsid w:val="00EB1B30"/>
    <w:rsid w:val="00EB1BD9"/>
    <w:rsid w:val="00EB2D70"/>
    <w:rsid w:val="00EB3453"/>
    <w:rsid w:val="00EB4331"/>
    <w:rsid w:val="00EB4611"/>
    <w:rsid w:val="00EB52C6"/>
    <w:rsid w:val="00EB5ADB"/>
    <w:rsid w:val="00EB5C86"/>
    <w:rsid w:val="00EB5D75"/>
    <w:rsid w:val="00EB6079"/>
    <w:rsid w:val="00EB674A"/>
    <w:rsid w:val="00EB6AC3"/>
    <w:rsid w:val="00EB6AD5"/>
    <w:rsid w:val="00EB6CA2"/>
    <w:rsid w:val="00EC20E8"/>
    <w:rsid w:val="00EC2386"/>
    <w:rsid w:val="00EC27D3"/>
    <w:rsid w:val="00EC291D"/>
    <w:rsid w:val="00EC2D01"/>
    <w:rsid w:val="00EC35F7"/>
    <w:rsid w:val="00EC4CD4"/>
    <w:rsid w:val="00EC5040"/>
    <w:rsid w:val="00EC5469"/>
    <w:rsid w:val="00EC5BD1"/>
    <w:rsid w:val="00EC5EDA"/>
    <w:rsid w:val="00EC5F8E"/>
    <w:rsid w:val="00EC60B2"/>
    <w:rsid w:val="00EC6507"/>
    <w:rsid w:val="00EC6DD0"/>
    <w:rsid w:val="00EC7355"/>
    <w:rsid w:val="00EC736E"/>
    <w:rsid w:val="00EC766B"/>
    <w:rsid w:val="00EC7C74"/>
    <w:rsid w:val="00ED03F9"/>
    <w:rsid w:val="00ED040D"/>
    <w:rsid w:val="00ED0C38"/>
    <w:rsid w:val="00ED1486"/>
    <w:rsid w:val="00ED17FA"/>
    <w:rsid w:val="00ED1F36"/>
    <w:rsid w:val="00ED2171"/>
    <w:rsid w:val="00ED3486"/>
    <w:rsid w:val="00ED47B2"/>
    <w:rsid w:val="00ED5005"/>
    <w:rsid w:val="00ED58AD"/>
    <w:rsid w:val="00ED693E"/>
    <w:rsid w:val="00ED79DC"/>
    <w:rsid w:val="00ED7D25"/>
    <w:rsid w:val="00EE06F9"/>
    <w:rsid w:val="00EE1251"/>
    <w:rsid w:val="00EE24F9"/>
    <w:rsid w:val="00EE2B1F"/>
    <w:rsid w:val="00EE3324"/>
    <w:rsid w:val="00EE3527"/>
    <w:rsid w:val="00EE3A9E"/>
    <w:rsid w:val="00EE3E21"/>
    <w:rsid w:val="00EE3E35"/>
    <w:rsid w:val="00EE4080"/>
    <w:rsid w:val="00EE43C3"/>
    <w:rsid w:val="00EE568C"/>
    <w:rsid w:val="00EE5C6F"/>
    <w:rsid w:val="00EF0CE7"/>
    <w:rsid w:val="00EF20AB"/>
    <w:rsid w:val="00EF24B8"/>
    <w:rsid w:val="00EF47E5"/>
    <w:rsid w:val="00EF4A08"/>
    <w:rsid w:val="00EF4C45"/>
    <w:rsid w:val="00EF5568"/>
    <w:rsid w:val="00EF688E"/>
    <w:rsid w:val="00EF6C93"/>
    <w:rsid w:val="00EF6E5B"/>
    <w:rsid w:val="00EF739B"/>
    <w:rsid w:val="00EF7434"/>
    <w:rsid w:val="00F006FD"/>
    <w:rsid w:val="00F00E9F"/>
    <w:rsid w:val="00F012DB"/>
    <w:rsid w:val="00F0225D"/>
    <w:rsid w:val="00F030BB"/>
    <w:rsid w:val="00F03468"/>
    <w:rsid w:val="00F03A42"/>
    <w:rsid w:val="00F03C51"/>
    <w:rsid w:val="00F03F15"/>
    <w:rsid w:val="00F04518"/>
    <w:rsid w:val="00F04F54"/>
    <w:rsid w:val="00F05592"/>
    <w:rsid w:val="00F0584F"/>
    <w:rsid w:val="00F063E0"/>
    <w:rsid w:val="00F07A10"/>
    <w:rsid w:val="00F07D02"/>
    <w:rsid w:val="00F11429"/>
    <w:rsid w:val="00F11D3D"/>
    <w:rsid w:val="00F11DD8"/>
    <w:rsid w:val="00F11E62"/>
    <w:rsid w:val="00F12679"/>
    <w:rsid w:val="00F13DE3"/>
    <w:rsid w:val="00F14092"/>
    <w:rsid w:val="00F141D1"/>
    <w:rsid w:val="00F14B2C"/>
    <w:rsid w:val="00F1537D"/>
    <w:rsid w:val="00F16328"/>
    <w:rsid w:val="00F16D9C"/>
    <w:rsid w:val="00F17855"/>
    <w:rsid w:val="00F22750"/>
    <w:rsid w:val="00F23058"/>
    <w:rsid w:val="00F233DF"/>
    <w:rsid w:val="00F23699"/>
    <w:rsid w:val="00F23BEA"/>
    <w:rsid w:val="00F23CE9"/>
    <w:rsid w:val="00F24C50"/>
    <w:rsid w:val="00F256A4"/>
    <w:rsid w:val="00F26344"/>
    <w:rsid w:val="00F26E44"/>
    <w:rsid w:val="00F3018C"/>
    <w:rsid w:val="00F306EE"/>
    <w:rsid w:val="00F3079A"/>
    <w:rsid w:val="00F30981"/>
    <w:rsid w:val="00F30EF3"/>
    <w:rsid w:val="00F31123"/>
    <w:rsid w:val="00F32DD0"/>
    <w:rsid w:val="00F334EC"/>
    <w:rsid w:val="00F3354D"/>
    <w:rsid w:val="00F33F43"/>
    <w:rsid w:val="00F34DB4"/>
    <w:rsid w:val="00F34FC7"/>
    <w:rsid w:val="00F35B77"/>
    <w:rsid w:val="00F36119"/>
    <w:rsid w:val="00F368A0"/>
    <w:rsid w:val="00F3729E"/>
    <w:rsid w:val="00F373D8"/>
    <w:rsid w:val="00F3774D"/>
    <w:rsid w:val="00F40BF1"/>
    <w:rsid w:val="00F40D61"/>
    <w:rsid w:val="00F40F03"/>
    <w:rsid w:val="00F411DC"/>
    <w:rsid w:val="00F4136C"/>
    <w:rsid w:val="00F41373"/>
    <w:rsid w:val="00F41CDA"/>
    <w:rsid w:val="00F424A3"/>
    <w:rsid w:val="00F425CB"/>
    <w:rsid w:val="00F42BE5"/>
    <w:rsid w:val="00F4338A"/>
    <w:rsid w:val="00F438B1"/>
    <w:rsid w:val="00F43D8C"/>
    <w:rsid w:val="00F43DC7"/>
    <w:rsid w:val="00F448A3"/>
    <w:rsid w:val="00F449B0"/>
    <w:rsid w:val="00F44DC6"/>
    <w:rsid w:val="00F4649F"/>
    <w:rsid w:val="00F47309"/>
    <w:rsid w:val="00F47EA9"/>
    <w:rsid w:val="00F5020D"/>
    <w:rsid w:val="00F50303"/>
    <w:rsid w:val="00F50C16"/>
    <w:rsid w:val="00F50E63"/>
    <w:rsid w:val="00F5142E"/>
    <w:rsid w:val="00F516DC"/>
    <w:rsid w:val="00F51B01"/>
    <w:rsid w:val="00F51FB6"/>
    <w:rsid w:val="00F528A9"/>
    <w:rsid w:val="00F52FA4"/>
    <w:rsid w:val="00F53380"/>
    <w:rsid w:val="00F533BF"/>
    <w:rsid w:val="00F53492"/>
    <w:rsid w:val="00F535DE"/>
    <w:rsid w:val="00F53AF5"/>
    <w:rsid w:val="00F541A6"/>
    <w:rsid w:val="00F54742"/>
    <w:rsid w:val="00F54AB5"/>
    <w:rsid w:val="00F559D6"/>
    <w:rsid w:val="00F55C1B"/>
    <w:rsid w:val="00F55F2D"/>
    <w:rsid w:val="00F563D1"/>
    <w:rsid w:val="00F569D4"/>
    <w:rsid w:val="00F56A17"/>
    <w:rsid w:val="00F6036E"/>
    <w:rsid w:val="00F61335"/>
    <w:rsid w:val="00F61906"/>
    <w:rsid w:val="00F624A7"/>
    <w:rsid w:val="00F6278B"/>
    <w:rsid w:val="00F647A1"/>
    <w:rsid w:val="00F64906"/>
    <w:rsid w:val="00F652E5"/>
    <w:rsid w:val="00F66116"/>
    <w:rsid w:val="00F662A2"/>
    <w:rsid w:val="00F66AF5"/>
    <w:rsid w:val="00F67B1B"/>
    <w:rsid w:val="00F70EC8"/>
    <w:rsid w:val="00F71242"/>
    <w:rsid w:val="00F719D8"/>
    <w:rsid w:val="00F71DE6"/>
    <w:rsid w:val="00F72452"/>
    <w:rsid w:val="00F72B91"/>
    <w:rsid w:val="00F72DCC"/>
    <w:rsid w:val="00F72F9D"/>
    <w:rsid w:val="00F74538"/>
    <w:rsid w:val="00F74A49"/>
    <w:rsid w:val="00F74F0B"/>
    <w:rsid w:val="00F76144"/>
    <w:rsid w:val="00F76BC1"/>
    <w:rsid w:val="00F80B83"/>
    <w:rsid w:val="00F827A7"/>
    <w:rsid w:val="00F82ED0"/>
    <w:rsid w:val="00F83753"/>
    <w:rsid w:val="00F84278"/>
    <w:rsid w:val="00F843C6"/>
    <w:rsid w:val="00F843CA"/>
    <w:rsid w:val="00F84FB7"/>
    <w:rsid w:val="00F84FFE"/>
    <w:rsid w:val="00F85141"/>
    <w:rsid w:val="00F85564"/>
    <w:rsid w:val="00F8596A"/>
    <w:rsid w:val="00F85B5C"/>
    <w:rsid w:val="00F86B70"/>
    <w:rsid w:val="00F86E96"/>
    <w:rsid w:val="00F87F20"/>
    <w:rsid w:val="00F906D3"/>
    <w:rsid w:val="00F90990"/>
    <w:rsid w:val="00F90EBA"/>
    <w:rsid w:val="00F9143F"/>
    <w:rsid w:val="00F926F5"/>
    <w:rsid w:val="00F92849"/>
    <w:rsid w:val="00F929C8"/>
    <w:rsid w:val="00F94289"/>
    <w:rsid w:val="00F94D87"/>
    <w:rsid w:val="00F95E16"/>
    <w:rsid w:val="00F96A27"/>
    <w:rsid w:val="00F9748F"/>
    <w:rsid w:val="00F97B38"/>
    <w:rsid w:val="00F97DD8"/>
    <w:rsid w:val="00FA0993"/>
    <w:rsid w:val="00FA1263"/>
    <w:rsid w:val="00FA12B5"/>
    <w:rsid w:val="00FA140E"/>
    <w:rsid w:val="00FA16F9"/>
    <w:rsid w:val="00FA1C3C"/>
    <w:rsid w:val="00FA1E3B"/>
    <w:rsid w:val="00FA21C7"/>
    <w:rsid w:val="00FA2FCE"/>
    <w:rsid w:val="00FA3066"/>
    <w:rsid w:val="00FA350B"/>
    <w:rsid w:val="00FA4264"/>
    <w:rsid w:val="00FA53FA"/>
    <w:rsid w:val="00FA56EA"/>
    <w:rsid w:val="00FA59A1"/>
    <w:rsid w:val="00FA5D57"/>
    <w:rsid w:val="00FA5ECB"/>
    <w:rsid w:val="00FA7040"/>
    <w:rsid w:val="00FA7157"/>
    <w:rsid w:val="00FA716B"/>
    <w:rsid w:val="00FA7D78"/>
    <w:rsid w:val="00FA7DE4"/>
    <w:rsid w:val="00FA7EE9"/>
    <w:rsid w:val="00FB04F2"/>
    <w:rsid w:val="00FB073C"/>
    <w:rsid w:val="00FB16A2"/>
    <w:rsid w:val="00FB2186"/>
    <w:rsid w:val="00FB241D"/>
    <w:rsid w:val="00FB25F0"/>
    <w:rsid w:val="00FB2622"/>
    <w:rsid w:val="00FB2822"/>
    <w:rsid w:val="00FB38DE"/>
    <w:rsid w:val="00FB47FF"/>
    <w:rsid w:val="00FB5191"/>
    <w:rsid w:val="00FB5C12"/>
    <w:rsid w:val="00FB6EEE"/>
    <w:rsid w:val="00FB70EC"/>
    <w:rsid w:val="00FB771D"/>
    <w:rsid w:val="00FC00F1"/>
    <w:rsid w:val="00FC0200"/>
    <w:rsid w:val="00FC0B8F"/>
    <w:rsid w:val="00FC1059"/>
    <w:rsid w:val="00FC1731"/>
    <w:rsid w:val="00FC1C3C"/>
    <w:rsid w:val="00FC26C3"/>
    <w:rsid w:val="00FC2F65"/>
    <w:rsid w:val="00FC31AD"/>
    <w:rsid w:val="00FC31B1"/>
    <w:rsid w:val="00FC31DE"/>
    <w:rsid w:val="00FC3266"/>
    <w:rsid w:val="00FC356E"/>
    <w:rsid w:val="00FC3D54"/>
    <w:rsid w:val="00FC441E"/>
    <w:rsid w:val="00FC51AE"/>
    <w:rsid w:val="00FC5500"/>
    <w:rsid w:val="00FC5763"/>
    <w:rsid w:val="00FC5A6A"/>
    <w:rsid w:val="00FC5C63"/>
    <w:rsid w:val="00FC636D"/>
    <w:rsid w:val="00FC6D1E"/>
    <w:rsid w:val="00FC76E8"/>
    <w:rsid w:val="00FD0AD6"/>
    <w:rsid w:val="00FD15D7"/>
    <w:rsid w:val="00FD1B48"/>
    <w:rsid w:val="00FD2168"/>
    <w:rsid w:val="00FD2362"/>
    <w:rsid w:val="00FD3191"/>
    <w:rsid w:val="00FD32E4"/>
    <w:rsid w:val="00FD3D01"/>
    <w:rsid w:val="00FD3F69"/>
    <w:rsid w:val="00FD421E"/>
    <w:rsid w:val="00FD44CA"/>
    <w:rsid w:val="00FD4825"/>
    <w:rsid w:val="00FD5DA2"/>
    <w:rsid w:val="00FD5E79"/>
    <w:rsid w:val="00FD5EEC"/>
    <w:rsid w:val="00FD6006"/>
    <w:rsid w:val="00FD6F7C"/>
    <w:rsid w:val="00FD7E70"/>
    <w:rsid w:val="00FE0413"/>
    <w:rsid w:val="00FE1AE2"/>
    <w:rsid w:val="00FE1CE0"/>
    <w:rsid w:val="00FE1E19"/>
    <w:rsid w:val="00FE25F5"/>
    <w:rsid w:val="00FE2EDA"/>
    <w:rsid w:val="00FE43E6"/>
    <w:rsid w:val="00FE5880"/>
    <w:rsid w:val="00FE691C"/>
    <w:rsid w:val="00FE6C86"/>
    <w:rsid w:val="00FE7626"/>
    <w:rsid w:val="00FE7BC1"/>
    <w:rsid w:val="00FF0011"/>
    <w:rsid w:val="00FF0367"/>
    <w:rsid w:val="00FF352A"/>
    <w:rsid w:val="00FF41EA"/>
    <w:rsid w:val="00FF429E"/>
    <w:rsid w:val="00FF44E0"/>
    <w:rsid w:val="00FF513C"/>
    <w:rsid w:val="00FF5D1A"/>
    <w:rsid w:val="00FF5D38"/>
    <w:rsid w:val="00FF6AD6"/>
    <w:rsid w:val="00FF767D"/>
    <w:rsid w:val="00FF7D37"/>
    <w:rsid w:val="0167906C"/>
    <w:rsid w:val="019F1BE6"/>
    <w:rsid w:val="021B8C34"/>
    <w:rsid w:val="03122FAC"/>
    <w:rsid w:val="033B09E1"/>
    <w:rsid w:val="03CC518B"/>
    <w:rsid w:val="044007AB"/>
    <w:rsid w:val="05208042"/>
    <w:rsid w:val="05B689AC"/>
    <w:rsid w:val="05EA7895"/>
    <w:rsid w:val="05EB7F4C"/>
    <w:rsid w:val="067A3262"/>
    <w:rsid w:val="06A95080"/>
    <w:rsid w:val="086EE5A0"/>
    <w:rsid w:val="09221957"/>
    <w:rsid w:val="099CB26C"/>
    <w:rsid w:val="0A762353"/>
    <w:rsid w:val="0AD06A52"/>
    <w:rsid w:val="0BF616BA"/>
    <w:rsid w:val="0C6419B4"/>
    <w:rsid w:val="0F4444AE"/>
    <w:rsid w:val="10233A5F"/>
    <w:rsid w:val="1032B546"/>
    <w:rsid w:val="103FEF58"/>
    <w:rsid w:val="10862485"/>
    <w:rsid w:val="12763087"/>
    <w:rsid w:val="129C3AE2"/>
    <w:rsid w:val="13512DAB"/>
    <w:rsid w:val="135DADBD"/>
    <w:rsid w:val="138C0E3A"/>
    <w:rsid w:val="1444F09E"/>
    <w:rsid w:val="14620977"/>
    <w:rsid w:val="147F387B"/>
    <w:rsid w:val="1511CA59"/>
    <w:rsid w:val="153708D9"/>
    <w:rsid w:val="15EF2D38"/>
    <w:rsid w:val="16B89DE7"/>
    <w:rsid w:val="183DF8FE"/>
    <w:rsid w:val="184AD322"/>
    <w:rsid w:val="1934FC6F"/>
    <w:rsid w:val="1A695029"/>
    <w:rsid w:val="1AC81C6B"/>
    <w:rsid w:val="1B3B8093"/>
    <w:rsid w:val="1B3C051F"/>
    <w:rsid w:val="1CA8760E"/>
    <w:rsid w:val="1D6AC318"/>
    <w:rsid w:val="1DDFACE1"/>
    <w:rsid w:val="1F443FED"/>
    <w:rsid w:val="20A46E42"/>
    <w:rsid w:val="21270CE9"/>
    <w:rsid w:val="225F921F"/>
    <w:rsid w:val="228AB30E"/>
    <w:rsid w:val="23ED1F7B"/>
    <w:rsid w:val="244A9806"/>
    <w:rsid w:val="24A0D078"/>
    <w:rsid w:val="25867F96"/>
    <w:rsid w:val="26DFC74C"/>
    <w:rsid w:val="272060F6"/>
    <w:rsid w:val="27A49318"/>
    <w:rsid w:val="2874D31D"/>
    <w:rsid w:val="291C7307"/>
    <w:rsid w:val="29DE807F"/>
    <w:rsid w:val="2B1DC52B"/>
    <w:rsid w:val="2C59736A"/>
    <w:rsid w:val="30521726"/>
    <w:rsid w:val="305D5B88"/>
    <w:rsid w:val="30B20772"/>
    <w:rsid w:val="31109470"/>
    <w:rsid w:val="311FFFD4"/>
    <w:rsid w:val="31854CF5"/>
    <w:rsid w:val="31DFD0DE"/>
    <w:rsid w:val="31FACD3B"/>
    <w:rsid w:val="328064FB"/>
    <w:rsid w:val="343973FF"/>
    <w:rsid w:val="343EAB0A"/>
    <w:rsid w:val="34C4A771"/>
    <w:rsid w:val="352C6ECB"/>
    <w:rsid w:val="36327399"/>
    <w:rsid w:val="3860A7F3"/>
    <w:rsid w:val="3AA00A63"/>
    <w:rsid w:val="3AEC463D"/>
    <w:rsid w:val="3B16DD90"/>
    <w:rsid w:val="3BDE6011"/>
    <w:rsid w:val="3C674E1E"/>
    <w:rsid w:val="3CE87D0C"/>
    <w:rsid w:val="3D324884"/>
    <w:rsid w:val="3EEAA54C"/>
    <w:rsid w:val="3EF4CF27"/>
    <w:rsid w:val="3FA2B002"/>
    <w:rsid w:val="3FD4D883"/>
    <w:rsid w:val="405BF847"/>
    <w:rsid w:val="40B38BCE"/>
    <w:rsid w:val="41EF6BE3"/>
    <w:rsid w:val="421C8EC4"/>
    <w:rsid w:val="4224241A"/>
    <w:rsid w:val="429D08F7"/>
    <w:rsid w:val="46FF95AA"/>
    <w:rsid w:val="476FED31"/>
    <w:rsid w:val="478A6F89"/>
    <w:rsid w:val="4820750E"/>
    <w:rsid w:val="48D9D37E"/>
    <w:rsid w:val="49347AE6"/>
    <w:rsid w:val="49DD3D66"/>
    <w:rsid w:val="49E064DF"/>
    <w:rsid w:val="4A170ABC"/>
    <w:rsid w:val="4A8FE823"/>
    <w:rsid w:val="4F9F532C"/>
    <w:rsid w:val="513B7BD0"/>
    <w:rsid w:val="51BF4290"/>
    <w:rsid w:val="53B1AA59"/>
    <w:rsid w:val="53B6AF8A"/>
    <w:rsid w:val="54724640"/>
    <w:rsid w:val="555CFA6E"/>
    <w:rsid w:val="5694EA55"/>
    <w:rsid w:val="57915889"/>
    <w:rsid w:val="58C4B49B"/>
    <w:rsid w:val="5A6084FC"/>
    <w:rsid w:val="5A74284B"/>
    <w:rsid w:val="5B2D6375"/>
    <w:rsid w:val="5BC46AF7"/>
    <w:rsid w:val="5BFC555D"/>
    <w:rsid w:val="5CB5C8A2"/>
    <w:rsid w:val="5D990DA7"/>
    <w:rsid w:val="5E270608"/>
    <w:rsid w:val="5FDD34FB"/>
    <w:rsid w:val="60332564"/>
    <w:rsid w:val="6081610C"/>
    <w:rsid w:val="60B832B5"/>
    <w:rsid w:val="60CFC680"/>
    <w:rsid w:val="611E6C8B"/>
    <w:rsid w:val="611F1272"/>
    <w:rsid w:val="61D1668C"/>
    <w:rsid w:val="62F336DD"/>
    <w:rsid w:val="635A4500"/>
    <w:rsid w:val="6413164B"/>
    <w:rsid w:val="64AEC397"/>
    <w:rsid w:val="64EF13A6"/>
    <w:rsid w:val="65659BBF"/>
    <w:rsid w:val="65CD7E31"/>
    <w:rsid w:val="6664A03F"/>
    <w:rsid w:val="66955E8A"/>
    <w:rsid w:val="67C15838"/>
    <w:rsid w:val="680070A0"/>
    <w:rsid w:val="69081350"/>
    <w:rsid w:val="69C18D2F"/>
    <w:rsid w:val="6B211EAC"/>
    <w:rsid w:val="6B986837"/>
    <w:rsid w:val="6C3FB412"/>
    <w:rsid w:val="6C59F83C"/>
    <w:rsid w:val="6C66334B"/>
    <w:rsid w:val="6DC293A0"/>
    <w:rsid w:val="6EBF2FBF"/>
    <w:rsid w:val="6FB22A8B"/>
    <w:rsid w:val="70B3DC2A"/>
    <w:rsid w:val="70C80823"/>
    <w:rsid w:val="71C21972"/>
    <w:rsid w:val="71D93E1F"/>
    <w:rsid w:val="7289A831"/>
    <w:rsid w:val="72C9BC22"/>
    <w:rsid w:val="73628B52"/>
    <w:rsid w:val="74658C83"/>
    <w:rsid w:val="7529CF0D"/>
    <w:rsid w:val="759B149F"/>
    <w:rsid w:val="76015CE4"/>
    <w:rsid w:val="771DBCA3"/>
    <w:rsid w:val="7743CFB9"/>
    <w:rsid w:val="785DD051"/>
    <w:rsid w:val="79CE827E"/>
    <w:rsid w:val="7BB81CF5"/>
    <w:rsid w:val="7C15DACB"/>
    <w:rsid w:val="7C94CF6C"/>
    <w:rsid w:val="7D2F6BBB"/>
    <w:rsid w:val="7DA1F852"/>
    <w:rsid w:val="7DF1E5A6"/>
    <w:rsid w:val="7DF2CBB9"/>
    <w:rsid w:val="7DF6FA7A"/>
    <w:rsid w:val="7E5036C8"/>
    <w:rsid w:val="7E9BF156"/>
    <w:rsid w:val="7FB608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0F7A"/>
  <w15:docId w15:val="{C20BF834-F5CE-4DC7-9E39-2CD02DE3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FC0B8F"/>
    <w:pPr>
      <w:spacing w:line="240" w:lineRule="auto"/>
    </w:pPr>
    <w:rPr>
      <w:sz w:val="20"/>
      <w:szCs w:val="20"/>
    </w:rPr>
  </w:style>
  <w:style w:type="character" w:customStyle="1" w:styleId="EndnoteTextChar">
    <w:name w:val="Endnote Text Char"/>
    <w:basedOn w:val="DefaultParagraphFont"/>
    <w:link w:val="EndnoteText"/>
    <w:uiPriority w:val="99"/>
    <w:semiHidden/>
    <w:rsid w:val="00FC0B8F"/>
    <w:rPr>
      <w:sz w:val="20"/>
      <w:szCs w:val="20"/>
    </w:rPr>
  </w:style>
  <w:style w:type="paragraph" w:styleId="FootnoteText">
    <w:name w:val="footnote text"/>
    <w:basedOn w:val="Normal"/>
    <w:link w:val="FootnoteTextChar"/>
    <w:uiPriority w:val="99"/>
    <w:semiHidden/>
    <w:unhideWhenUsed/>
    <w:rsid w:val="00FC0B8F"/>
    <w:pPr>
      <w:spacing w:line="240" w:lineRule="auto"/>
    </w:pPr>
    <w:rPr>
      <w:sz w:val="20"/>
      <w:szCs w:val="20"/>
    </w:rPr>
  </w:style>
  <w:style w:type="character" w:customStyle="1" w:styleId="FootnoteTextChar">
    <w:name w:val="Footnote Text Char"/>
    <w:basedOn w:val="DefaultParagraphFont"/>
    <w:link w:val="FootnoteText"/>
    <w:uiPriority w:val="99"/>
    <w:semiHidden/>
    <w:rsid w:val="00FC0B8F"/>
    <w:rPr>
      <w:sz w:val="20"/>
      <w:szCs w:val="20"/>
    </w:rPr>
  </w:style>
  <w:style w:type="character" w:styleId="EndnoteReference">
    <w:name w:val="endnote reference"/>
    <w:basedOn w:val="DefaultParagraphFont"/>
    <w:uiPriority w:val="99"/>
    <w:semiHidden/>
    <w:unhideWhenUsed/>
    <w:rsid w:val="00FC0B8F"/>
    <w:rPr>
      <w:vertAlign w:val="superscript"/>
    </w:rPr>
  </w:style>
  <w:style w:type="character" w:styleId="FootnoteReference">
    <w:name w:val="footnote reference"/>
    <w:basedOn w:val="DefaultParagraphFont"/>
    <w:uiPriority w:val="99"/>
    <w:semiHidden/>
    <w:unhideWhenUsed/>
    <w:rsid w:val="00FC0B8F"/>
    <w:rPr>
      <w:vertAlign w:val="superscript"/>
    </w:rPr>
  </w:style>
  <w:style w:type="paragraph" w:styleId="Header">
    <w:name w:val="header"/>
    <w:basedOn w:val="Normal"/>
    <w:link w:val="HeaderChar"/>
    <w:uiPriority w:val="99"/>
    <w:unhideWhenUsed/>
    <w:rsid w:val="00894217"/>
    <w:pPr>
      <w:tabs>
        <w:tab w:val="center" w:pos="4680"/>
        <w:tab w:val="right" w:pos="9360"/>
      </w:tabs>
      <w:spacing w:line="240" w:lineRule="auto"/>
    </w:pPr>
  </w:style>
  <w:style w:type="character" w:customStyle="1" w:styleId="HeaderChar">
    <w:name w:val="Header Char"/>
    <w:basedOn w:val="DefaultParagraphFont"/>
    <w:link w:val="Header"/>
    <w:uiPriority w:val="99"/>
    <w:rsid w:val="00894217"/>
  </w:style>
  <w:style w:type="paragraph" w:styleId="Footer">
    <w:name w:val="footer"/>
    <w:basedOn w:val="Normal"/>
    <w:link w:val="FooterChar"/>
    <w:uiPriority w:val="99"/>
    <w:unhideWhenUsed/>
    <w:rsid w:val="00894217"/>
    <w:pPr>
      <w:tabs>
        <w:tab w:val="center" w:pos="4680"/>
        <w:tab w:val="right" w:pos="9360"/>
      </w:tabs>
      <w:spacing w:line="240" w:lineRule="auto"/>
    </w:pPr>
  </w:style>
  <w:style w:type="character" w:customStyle="1" w:styleId="FooterChar">
    <w:name w:val="Footer Char"/>
    <w:basedOn w:val="DefaultParagraphFont"/>
    <w:link w:val="Footer"/>
    <w:uiPriority w:val="99"/>
    <w:rsid w:val="00894217"/>
  </w:style>
  <w:style w:type="character" w:styleId="CommentReference">
    <w:name w:val="annotation reference"/>
    <w:basedOn w:val="DefaultParagraphFont"/>
    <w:uiPriority w:val="99"/>
    <w:semiHidden/>
    <w:unhideWhenUsed/>
    <w:rsid w:val="00FA56EA"/>
    <w:rPr>
      <w:sz w:val="16"/>
      <w:szCs w:val="16"/>
    </w:rPr>
  </w:style>
  <w:style w:type="paragraph" w:styleId="CommentText">
    <w:name w:val="annotation text"/>
    <w:basedOn w:val="Normal"/>
    <w:link w:val="CommentTextChar"/>
    <w:uiPriority w:val="99"/>
    <w:unhideWhenUsed/>
    <w:rsid w:val="00FA56EA"/>
    <w:pPr>
      <w:spacing w:line="240" w:lineRule="auto"/>
    </w:pPr>
    <w:rPr>
      <w:sz w:val="20"/>
      <w:szCs w:val="20"/>
    </w:rPr>
  </w:style>
  <w:style w:type="character" w:customStyle="1" w:styleId="CommentTextChar">
    <w:name w:val="Comment Text Char"/>
    <w:basedOn w:val="DefaultParagraphFont"/>
    <w:link w:val="CommentText"/>
    <w:uiPriority w:val="99"/>
    <w:rsid w:val="00FA56EA"/>
    <w:rPr>
      <w:sz w:val="20"/>
      <w:szCs w:val="20"/>
    </w:rPr>
  </w:style>
  <w:style w:type="paragraph" w:styleId="CommentSubject">
    <w:name w:val="annotation subject"/>
    <w:basedOn w:val="CommentText"/>
    <w:next w:val="CommentText"/>
    <w:link w:val="CommentSubjectChar"/>
    <w:uiPriority w:val="99"/>
    <w:semiHidden/>
    <w:unhideWhenUsed/>
    <w:rsid w:val="00FA56EA"/>
    <w:rPr>
      <w:b/>
      <w:bCs/>
    </w:rPr>
  </w:style>
  <w:style w:type="character" w:customStyle="1" w:styleId="CommentSubjectChar">
    <w:name w:val="Comment Subject Char"/>
    <w:basedOn w:val="CommentTextChar"/>
    <w:link w:val="CommentSubject"/>
    <w:uiPriority w:val="99"/>
    <w:semiHidden/>
    <w:rsid w:val="00FA56EA"/>
    <w:rPr>
      <w:b/>
      <w:bCs/>
      <w:sz w:val="20"/>
      <w:szCs w:val="20"/>
    </w:rPr>
  </w:style>
  <w:style w:type="paragraph" w:styleId="ListParagraph">
    <w:name w:val="List Paragraph"/>
    <w:basedOn w:val="Normal"/>
    <w:uiPriority w:val="34"/>
    <w:qFormat/>
    <w:rsid w:val="00FA56EA"/>
    <w:pPr>
      <w:spacing w:after="160" w:line="256" w:lineRule="auto"/>
      <w:ind w:left="720"/>
      <w:contextualSpacing/>
    </w:pPr>
    <w:rPr>
      <w:rFonts w:asciiTheme="minorHAnsi" w:eastAsiaTheme="minorHAnsi" w:hAnsiTheme="minorHAnsi" w:cstheme="minorBidi"/>
      <w:lang w:val="el-GR"/>
    </w:rPr>
  </w:style>
  <w:style w:type="paragraph" w:styleId="BalloonText">
    <w:name w:val="Balloon Text"/>
    <w:basedOn w:val="Normal"/>
    <w:link w:val="BalloonTextChar"/>
    <w:uiPriority w:val="99"/>
    <w:semiHidden/>
    <w:unhideWhenUsed/>
    <w:rsid w:val="009371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F3"/>
    <w:rPr>
      <w:rFonts w:ascii="Segoe UI" w:hAnsi="Segoe UI" w:cs="Segoe UI"/>
      <w:sz w:val="18"/>
      <w:szCs w:val="18"/>
    </w:rPr>
  </w:style>
  <w:style w:type="paragraph" w:styleId="Revision">
    <w:name w:val="Revision"/>
    <w:hidden/>
    <w:uiPriority w:val="99"/>
    <w:semiHidden/>
    <w:rsid w:val="00CB4E4A"/>
    <w:pPr>
      <w:spacing w:line="240" w:lineRule="auto"/>
    </w:pPr>
  </w:style>
  <w:style w:type="paragraph" w:styleId="NormalWeb">
    <w:name w:val="Normal (Web)"/>
    <w:basedOn w:val="Normal"/>
    <w:uiPriority w:val="99"/>
    <w:semiHidden/>
    <w:unhideWhenUsed/>
    <w:rsid w:val="00B96A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96AE3"/>
    <w:rPr>
      <w:i/>
      <w:iCs/>
    </w:rPr>
  </w:style>
  <w:style w:type="character" w:customStyle="1" w:styleId="normaltextrun">
    <w:name w:val="normaltextrun"/>
    <w:basedOn w:val="DefaultParagraphFont"/>
    <w:rsid w:val="00193635"/>
  </w:style>
  <w:style w:type="character" w:customStyle="1" w:styleId="eop">
    <w:name w:val="eop"/>
    <w:basedOn w:val="DefaultParagraphFont"/>
    <w:rsid w:val="00F46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59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04a5592-da1a-4d3e-9a29-3dc8b7b96f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14E6DFA1EE5049BFA4016DCF3591F4" ma:contentTypeVersion="13" ma:contentTypeDescription="Create a new document." ma:contentTypeScope="" ma:versionID="1ae29537129e6321efb2bf200cb765b4">
  <xsd:schema xmlns:xsd="http://www.w3.org/2001/XMLSchema" xmlns:xs="http://www.w3.org/2001/XMLSchema" xmlns:p="http://schemas.microsoft.com/office/2006/metadata/properties" xmlns:ns1="http://schemas.microsoft.com/sharepoint/v3" xmlns:ns3="c04a5592-da1a-4d3e-9a29-3dc8b7b96f9d" xmlns:ns4="7845e89f-36b9-41f7-98b2-672b0f5d00ae" targetNamespace="http://schemas.microsoft.com/office/2006/metadata/properties" ma:root="true" ma:fieldsID="7754eebcb01b220fbefbdd08d8c0e527" ns1:_="" ns3:_="" ns4:_="">
    <xsd:import namespace="http://schemas.microsoft.com/sharepoint/v3"/>
    <xsd:import namespace="c04a5592-da1a-4d3e-9a29-3dc8b7b96f9d"/>
    <xsd:import namespace="7845e89f-36b9-41f7-98b2-672b0f5d0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a5592-da1a-4d3e-9a29-3dc8b7b96f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45e89f-36b9-41f7-98b2-672b0f5d00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41B7D-E9C1-4340-B13C-511A77568A55}">
  <ds:schemaRefs>
    <ds:schemaRef ds:uri="http://schemas.microsoft.com/sharepoint/v3/contenttype/forms"/>
  </ds:schemaRefs>
</ds:datastoreItem>
</file>

<file path=customXml/itemProps2.xml><?xml version="1.0" encoding="utf-8"?>
<ds:datastoreItem xmlns:ds="http://schemas.openxmlformats.org/officeDocument/2006/customXml" ds:itemID="{F36DE1D8-E41A-4998-BD8C-AE40EDCCE043}">
  <ds:schemaRefs>
    <ds:schemaRef ds:uri="http://schemas.openxmlformats.org/officeDocument/2006/bibliography"/>
  </ds:schemaRefs>
</ds:datastoreItem>
</file>

<file path=customXml/itemProps3.xml><?xml version="1.0" encoding="utf-8"?>
<ds:datastoreItem xmlns:ds="http://schemas.openxmlformats.org/officeDocument/2006/customXml" ds:itemID="{980D6839-28D3-4D28-9348-B726686AE02E}">
  <ds:schemaRefs>
    <ds:schemaRef ds:uri="http://www.w3.org/XML/1998/namespace"/>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 ds:uri="http://schemas.microsoft.com/sharepoint/v3"/>
    <ds:schemaRef ds:uri="7845e89f-36b9-41f7-98b2-672b0f5d00ae"/>
    <ds:schemaRef ds:uri="http://schemas.microsoft.com/office/2006/documentManagement/types"/>
    <ds:schemaRef ds:uri="http://purl.org/dc/elements/1.1/"/>
    <ds:schemaRef ds:uri="c04a5592-da1a-4d3e-9a29-3dc8b7b96f9d"/>
  </ds:schemaRefs>
</ds:datastoreItem>
</file>

<file path=customXml/itemProps4.xml><?xml version="1.0" encoding="utf-8"?>
<ds:datastoreItem xmlns:ds="http://schemas.openxmlformats.org/officeDocument/2006/customXml" ds:itemID="{5E9EA921-7420-4E68-8EEA-9FE63794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4a5592-da1a-4d3e-9a29-3dc8b7b96f9d"/>
    <ds:schemaRef ds:uri="7845e89f-36b9-41f7-98b2-672b0f5d0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9442</Words>
  <Characters>53822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Ingram, David</dc:creator>
  <cp:keywords/>
  <dc:description/>
  <cp:lastModifiedBy>Ingram, David</cp:lastModifiedBy>
  <cp:revision>2</cp:revision>
  <cp:lastPrinted>2022-07-05T18:08:00Z</cp:lastPrinted>
  <dcterms:created xsi:type="dcterms:W3CDTF">2023-06-01T16:54:00Z</dcterms:created>
  <dcterms:modified xsi:type="dcterms:W3CDTF">2023-06-01T16:54:00Z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0x010100F114E6DFA1EE5049BFA4016DCF3591F4</vt:lpwstr>
  </property>
</Properties>
</file>