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48" w:rsidRPr="006A12FA" w:rsidRDefault="00055548" w:rsidP="00055548">
      <w:pPr>
        <w:pStyle w:val="WPBodyText"/>
        <w:spacing w:line="276" w:lineRule="auto"/>
        <w:jc w:val="center"/>
      </w:pPr>
      <w:r w:rsidRPr="006A12FA">
        <w:rPr>
          <w:lang w:val="en-CA"/>
        </w:rPr>
        <w:fldChar w:fldCharType="begin"/>
      </w:r>
      <w:r w:rsidRPr="006A12FA">
        <w:rPr>
          <w:lang w:val="en-CA"/>
        </w:rPr>
        <w:instrText xml:space="preserve"> SEQ CHAPTER \h \r 1</w:instrText>
      </w:r>
      <w:r w:rsidRPr="006A12FA">
        <w:fldChar w:fldCharType="end"/>
      </w:r>
      <w:r w:rsidRPr="006A12FA">
        <w:rPr>
          <w:b/>
          <w:bCs/>
        </w:rPr>
        <w:t>NEUROELECTRICAL APPROACHES TO BINDING PROBLEMS</w:t>
      </w:r>
    </w:p>
    <w:p w:rsidR="00A91B9D" w:rsidRPr="006A12FA" w:rsidRDefault="00A91B9D" w:rsidP="00055548">
      <w:pPr>
        <w:pStyle w:val="WPBodyText"/>
        <w:spacing w:line="276" w:lineRule="auto"/>
      </w:pPr>
    </w:p>
    <w:p w:rsidR="000B6A62" w:rsidRPr="006A12FA" w:rsidRDefault="000B6A62" w:rsidP="00055548">
      <w:pPr>
        <w:pStyle w:val="WPBodyText"/>
        <w:spacing w:line="276" w:lineRule="auto"/>
        <w:rPr>
          <w:bCs/>
        </w:rPr>
      </w:pPr>
    </w:p>
    <w:p w:rsidR="00257D75" w:rsidRPr="006A12FA" w:rsidRDefault="00257D75" w:rsidP="00055548">
      <w:pPr>
        <w:pStyle w:val="WPBodyText"/>
        <w:spacing w:line="276" w:lineRule="auto"/>
        <w:rPr>
          <w:bCs/>
        </w:rPr>
      </w:pPr>
    </w:p>
    <w:p w:rsidR="00D75A66" w:rsidRPr="006A12FA" w:rsidRDefault="00D75A66" w:rsidP="00055548">
      <w:pPr>
        <w:pStyle w:val="WPBodyText"/>
        <w:spacing w:line="276" w:lineRule="auto"/>
        <w:rPr>
          <w:bCs/>
        </w:rPr>
      </w:pPr>
    </w:p>
    <w:p w:rsidR="00A91B9D" w:rsidRPr="006A12FA" w:rsidRDefault="00A91B9D" w:rsidP="00055548">
      <w:pPr>
        <w:pStyle w:val="WPBodyText"/>
        <w:spacing w:line="276" w:lineRule="auto"/>
        <w:rPr>
          <w:bCs/>
        </w:rPr>
      </w:pPr>
    </w:p>
    <w:p w:rsidR="00A91B9D" w:rsidRPr="006A12FA" w:rsidRDefault="00A91B9D" w:rsidP="00A91B9D">
      <w:pPr>
        <w:pStyle w:val="WPBodyText"/>
        <w:spacing w:line="276" w:lineRule="auto"/>
        <w:jc w:val="center"/>
        <w:rPr>
          <w:bCs/>
        </w:rPr>
      </w:pPr>
      <w:r w:rsidRPr="006A12FA">
        <w:rPr>
          <w:bCs/>
        </w:rPr>
        <w:t>Mostyn W. Jones</w:t>
      </w:r>
    </w:p>
    <w:p w:rsidR="00A91B9D" w:rsidRPr="006A12FA" w:rsidRDefault="00974782" w:rsidP="00A91B9D">
      <w:pPr>
        <w:pStyle w:val="WPBodyText"/>
        <w:spacing w:line="276" w:lineRule="auto"/>
        <w:jc w:val="center"/>
        <w:rPr>
          <w:bCs/>
        </w:rPr>
      </w:pPr>
      <w:r w:rsidRPr="006A12FA">
        <w:rPr>
          <w:bCs/>
        </w:rPr>
        <w:t>Pittsburgh, Pennsylvania</w:t>
      </w:r>
    </w:p>
    <w:p w:rsidR="00A91B9D" w:rsidRPr="006A12FA" w:rsidRDefault="00A91B9D" w:rsidP="00055548">
      <w:pPr>
        <w:pStyle w:val="WPBodyText"/>
        <w:spacing w:line="276" w:lineRule="auto"/>
        <w:rPr>
          <w:bCs/>
        </w:rPr>
      </w:pPr>
    </w:p>
    <w:p w:rsidR="00D75A66" w:rsidRPr="006A12FA" w:rsidRDefault="00D75A66" w:rsidP="00055548">
      <w:pPr>
        <w:pStyle w:val="WPBodyText"/>
        <w:spacing w:line="276" w:lineRule="auto"/>
        <w:rPr>
          <w:bCs/>
        </w:rPr>
      </w:pPr>
    </w:p>
    <w:p w:rsidR="00A91B9D" w:rsidRPr="006A12FA" w:rsidRDefault="00A91B9D" w:rsidP="00055548">
      <w:pPr>
        <w:pStyle w:val="WPBodyText"/>
        <w:spacing w:line="276" w:lineRule="auto"/>
        <w:rPr>
          <w:bCs/>
        </w:rPr>
      </w:pPr>
    </w:p>
    <w:p w:rsidR="00D75A66" w:rsidRPr="006A12FA" w:rsidRDefault="00D75A66" w:rsidP="00055548">
      <w:pPr>
        <w:pStyle w:val="WPBodyText"/>
        <w:spacing w:line="276" w:lineRule="auto"/>
        <w:rPr>
          <w:bCs/>
        </w:rPr>
      </w:pPr>
    </w:p>
    <w:p w:rsidR="00A91B9D" w:rsidRPr="006A12FA" w:rsidRDefault="00A91B9D" w:rsidP="00055548">
      <w:pPr>
        <w:pStyle w:val="WPBodyText"/>
        <w:spacing w:line="276" w:lineRule="auto"/>
        <w:rPr>
          <w:bCs/>
        </w:rPr>
      </w:pPr>
    </w:p>
    <w:p w:rsidR="00A91B9D" w:rsidRPr="006A12FA" w:rsidRDefault="00A91B9D" w:rsidP="00055548">
      <w:pPr>
        <w:pStyle w:val="WPBodyText"/>
        <w:spacing w:line="276" w:lineRule="auto"/>
        <w:rPr>
          <w:bCs/>
          <w:vertAlign w:val="superscript"/>
        </w:rPr>
      </w:pPr>
      <w:r w:rsidRPr="006A12FA">
        <w:rPr>
          <w:bCs/>
          <w:vertAlign w:val="superscript"/>
        </w:rPr>
        <w:t>Correspondence concerning this article should be addressed to Mostyn W. Jones, 4719 Wallingford St., Pittsburg</w:t>
      </w:r>
      <w:r w:rsidR="002D05D6" w:rsidRPr="006A12FA">
        <w:rPr>
          <w:bCs/>
          <w:vertAlign w:val="superscript"/>
        </w:rPr>
        <w:t>h</w:t>
      </w:r>
      <w:r w:rsidRPr="006A12FA">
        <w:rPr>
          <w:bCs/>
          <w:vertAlign w:val="superscript"/>
        </w:rPr>
        <w:t xml:space="preserve">, Pennsylvania, 15213. Email: </w:t>
      </w:r>
      <w:r w:rsidR="00764D81" w:rsidRPr="006A12FA">
        <w:rPr>
          <w:bCs/>
          <w:vertAlign w:val="superscript"/>
        </w:rPr>
        <w:t xml:space="preserve">mwj412@gmail.com </w:t>
      </w:r>
    </w:p>
    <w:p w:rsidR="00A115F6" w:rsidRPr="006A12FA" w:rsidRDefault="00A115F6" w:rsidP="00055548">
      <w:pPr>
        <w:pStyle w:val="WPBodyText"/>
        <w:spacing w:line="276" w:lineRule="auto"/>
        <w:rPr>
          <w:bCs/>
          <w:vertAlign w:val="superscript"/>
        </w:rPr>
      </w:pPr>
    </w:p>
    <w:p w:rsidR="00075337" w:rsidRPr="006A12FA" w:rsidRDefault="00A91B9D" w:rsidP="00075337">
      <w:pPr>
        <w:pStyle w:val="WPBodyText"/>
        <w:spacing w:line="276" w:lineRule="auto"/>
        <w:rPr>
          <w:bCs/>
        </w:rPr>
      </w:pPr>
      <w:r w:rsidRPr="006A12FA">
        <w:rPr>
          <w:bCs/>
        </w:rPr>
        <w:br w:type="page"/>
      </w:r>
      <w:r w:rsidR="00721E9D" w:rsidRPr="006A12FA">
        <w:rPr>
          <w:bCs/>
        </w:rPr>
        <w:lastRenderedPageBreak/>
        <w:t>Abstract</w:t>
      </w:r>
      <w:r w:rsidR="00721E9D" w:rsidRPr="006A12FA">
        <w:rPr>
          <w:bCs/>
          <w:i/>
        </w:rPr>
        <w:t>:</w:t>
      </w:r>
      <w:r w:rsidR="00721E9D" w:rsidRPr="006A12FA">
        <w:rPr>
          <w:bCs/>
        </w:rPr>
        <w:t xml:space="preserve"> </w:t>
      </w:r>
      <w:r w:rsidR="003E5533" w:rsidRPr="006A12FA">
        <w:t xml:space="preserve">How do </w:t>
      </w:r>
      <w:r w:rsidR="00075337" w:rsidRPr="006A12FA">
        <w:t>separate brain processes bind to f</w:t>
      </w:r>
      <w:r w:rsidR="003E5533" w:rsidRPr="006A12FA">
        <w:t>orm unified, conscious percepts? This is</w:t>
      </w:r>
      <w:r w:rsidR="005534D6" w:rsidRPr="006A12FA">
        <w:t xml:space="preserve"> the</w:t>
      </w:r>
      <w:r w:rsidR="003E5533" w:rsidRPr="006A12FA">
        <w:t xml:space="preserve"> perceptual binding problem</w:t>
      </w:r>
      <w:r w:rsidR="002F2119" w:rsidRPr="006A12FA">
        <w:t xml:space="preserve">, which </w:t>
      </w:r>
      <w:r w:rsidR="005534D6" w:rsidRPr="006A12FA">
        <w:t xml:space="preserve">straddles neuroscience and psychology. </w:t>
      </w:r>
      <w:r w:rsidR="007C0BAF" w:rsidRPr="006A12FA">
        <w:t>In fact, t</w:t>
      </w:r>
      <w:r w:rsidR="00075337" w:rsidRPr="006A12FA">
        <w:t xml:space="preserve">wo problems exist here: (1) the easy problem of how neural processes are unified, and (2) the hard problem of how this yields unified perceptual consciousness. Binding theories </w:t>
      </w:r>
      <w:r w:rsidR="00F7223D" w:rsidRPr="006A12FA">
        <w:t>face</w:t>
      </w:r>
      <w:r w:rsidR="00075337" w:rsidRPr="006A12FA">
        <w:t xml:space="preserve"> </w:t>
      </w:r>
      <w:r w:rsidR="00721E9D" w:rsidRPr="006A12FA">
        <w:t>familiar</w:t>
      </w:r>
      <w:r w:rsidR="00075337" w:rsidRPr="006A12FA">
        <w:t xml:space="preserve"> </w:t>
      </w:r>
      <w:r w:rsidR="00F7223D" w:rsidRPr="006A12FA">
        <w:t>troubles</w:t>
      </w:r>
      <w:r w:rsidR="00075337" w:rsidRPr="006A12FA">
        <w:t xml:space="preserve"> with (1) and </w:t>
      </w:r>
      <w:r w:rsidR="002C0AFC" w:rsidRPr="006A12FA">
        <w:t xml:space="preserve">they </w:t>
      </w:r>
      <w:r w:rsidR="00075337" w:rsidRPr="006A12FA">
        <w:t>do</w:t>
      </w:r>
      <w:r w:rsidR="00871331" w:rsidRPr="006A12FA">
        <w:t xml:space="preserve"> </w:t>
      </w:r>
      <w:r w:rsidR="00075337" w:rsidRPr="006A12FA">
        <w:t>n</w:t>
      </w:r>
      <w:r w:rsidR="00871331" w:rsidRPr="006A12FA">
        <w:t>o</w:t>
      </w:r>
      <w:r w:rsidR="00075337" w:rsidRPr="006A12FA">
        <w:t>t come to grips with (2). This paper argues that neuroelectrical (electromagnetic-field) approaches may help with both problems. Concerning the easy problem, standard accounts of neural binding by synchrony, attention</w:t>
      </w:r>
      <w:r w:rsidR="00A76DF4" w:rsidRPr="006A12FA">
        <w:t>,</w:t>
      </w:r>
      <w:r w:rsidR="00075337" w:rsidRPr="006A12FA">
        <w:t xml:space="preserve"> and convergence raise serious difficulties. These </w:t>
      </w:r>
      <w:r w:rsidR="00831F2F" w:rsidRPr="006A12FA">
        <w:t>are</w:t>
      </w:r>
      <w:r w:rsidR="00075337" w:rsidRPr="006A12FA">
        <w:t xml:space="preserve"> avoided by neuroelectrical approaches</w:t>
      </w:r>
      <w:r w:rsidR="006166EE" w:rsidRPr="006A12FA">
        <w:t xml:space="preserve"> in which</w:t>
      </w:r>
      <w:r w:rsidR="00075337" w:rsidRPr="006A12FA">
        <w:t xml:space="preserve"> the brain</w:t>
      </w:r>
      <w:r w:rsidR="006B47DC">
        <w:t>’</w:t>
      </w:r>
      <w:r w:rsidR="00075337" w:rsidRPr="006A12FA">
        <w:t xml:space="preserve">s field </w:t>
      </w:r>
      <w:r w:rsidR="00052EFB" w:rsidRPr="006A12FA">
        <w:t>binds</w:t>
      </w:r>
      <w:r w:rsidR="00075337" w:rsidRPr="006A12FA">
        <w:t xml:space="preserve"> </w:t>
      </w:r>
      <w:r w:rsidR="00A22D6E" w:rsidRPr="006A12FA">
        <w:t xml:space="preserve">distributed </w:t>
      </w:r>
      <w:r w:rsidR="00EF349C" w:rsidRPr="006A12FA">
        <w:t>processes</w:t>
      </w:r>
      <w:r w:rsidR="002057C1" w:rsidRPr="006A12FA">
        <w:t xml:space="preserve"> in</w:t>
      </w:r>
      <w:r w:rsidR="00075337" w:rsidRPr="006A12FA">
        <w:t xml:space="preserve"> myriad neurons. Concerning the hard problem, binding theories do</w:t>
      </w:r>
      <w:r w:rsidR="00871331" w:rsidRPr="006A12FA">
        <w:t xml:space="preserve"> </w:t>
      </w:r>
      <w:r w:rsidR="00075337" w:rsidRPr="006A12FA">
        <w:t>n</w:t>
      </w:r>
      <w:r w:rsidR="00871331" w:rsidRPr="006A12FA">
        <w:t>o</w:t>
      </w:r>
      <w:r w:rsidR="00075337" w:rsidRPr="006A12FA">
        <w:t xml:space="preserve">t squarely address how to get from neural unity to unified consciousness. This </w:t>
      </w:r>
      <w:r w:rsidR="00D71A25" w:rsidRPr="006A12FA">
        <w:t>raises</w:t>
      </w:r>
      <w:r w:rsidR="00075337" w:rsidRPr="006A12FA">
        <w:t xml:space="preserve"> </w:t>
      </w:r>
      <w:r w:rsidR="00D71A25" w:rsidRPr="006A12FA">
        <w:t>metaphysical</w:t>
      </w:r>
      <w:r w:rsidR="00075337" w:rsidRPr="006A12FA">
        <w:t xml:space="preserve"> </w:t>
      </w:r>
      <w:r w:rsidR="00C60533" w:rsidRPr="006A12FA">
        <w:t>difficulties</w:t>
      </w:r>
      <w:r w:rsidR="00D71A25" w:rsidRPr="006A12FA">
        <w:t xml:space="preserve"> involving</w:t>
      </w:r>
      <w:r w:rsidR="00075337" w:rsidRPr="006A12FA">
        <w:t xml:space="preserve"> reductions, emergence, etc. Neuroelectr</w:t>
      </w:r>
      <w:r w:rsidR="005A7252" w:rsidRPr="006A12FA">
        <w:t xml:space="preserve">ical </w:t>
      </w:r>
      <w:r w:rsidR="00E8767E" w:rsidRPr="006A12FA">
        <w:t>(</w:t>
      </w:r>
      <w:r w:rsidR="00E53C65" w:rsidRPr="006A12FA">
        <w:t>and</w:t>
      </w:r>
      <w:r w:rsidR="00E8767E" w:rsidRPr="006A12FA">
        <w:t xml:space="preserve"> Russellian) </w:t>
      </w:r>
      <w:r w:rsidR="005A7252" w:rsidRPr="006A12FA">
        <w:t xml:space="preserve">approaches </w:t>
      </w:r>
      <w:r w:rsidR="00C83664" w:rsidRPr="006A12FA">
        <w:t>may</w:t>
      </w:r>
      <w:r w:rsidR="00075337" w:rsidRPr="006A12FA">
        <w:t xml:space="preserve"> help </w:t>
      </w:r>
      <w:r w:rsidR="00C60533" w:rsidRPr="006A12FA">
        <w:t>avoid these difficulties</w:t>
      </w:r>
      <w:r w:rsidR="00075337" w:rsidRPr="006A12FA">
        <w:t xml:space="preserve"> too. The</w:t>
      </w:r>
      <w:r w:rsidR="00F002DC" w:rsidRPr="006A12FA">
        <w:t>se approaches</w:t>
      </w:r>
      <w:r w:rsidR="00075337" w:rsidRPr="006A12FA">
        <w:t xml:space="preserve"> may thus deserve further in</w:t>
      </w:r>
      <w:r w:rsidR="0033667C" w:rsidRPr="006A12FA">
        <w:t>vestigation as binding theorie</w:t>
      </w:r>
      <w:r w:rsidR="009F2A9A" w:rsidRPr="006A12FA">
        <w:t>s.</w:t>
      </w:r>
    </w:p>
    <w:p w:rsidR="007D0FCE" w:rsidRPr="006A12FA" w:rsidRDefault="007D0FCE" w:rsidP="00075337">
      <w:pPr>
        <w:pStyle w:val="WPBodyText"/>
        <w:spacing w:line="276" w:lineRule="auto"/>
        <w:rPr>
          <w:bCs/>
        </w:rPr>
      </w:pPr>
    </w:p>
    <w:p w:rsidR="00055548" w:rsidRPr="006A12FA" w:rsidRDefault="007D0FCE" w:rsidP="005D7A37">
      <w:pPr>
        <w:pStyle w:val="WPBodyText"/>
        <w:spacing w:line="276" w:lineRule="auto"/>
        <w:jc w:val="center"/>
      </w:pPr>
      <w:r w:rsidRPr="006A12FA">
        <w:rPr>
          <w:bCs/>
        </w:rPr>
        <w:t xml:space="preserve">Keywords: binding problem, combination problem, </w:t>
      </w:r>
      <w:r w:rsidR="000E6023" w:rsidRPr="006A12FA">
        <w:rPr>
          <w:bCs/>
        </w:rPr>
        <w:t xml:space="preserve">hard problem, </w:t>
      </w:r>
      <w:r w:rsidRPr="006A12FA">
        <w:rPr>
          <w:bCs/>
        </w:rPr>
        <w:t>panpsychism</w:t>
      </w:r>
    </w:p>
    <w:p w:rsidR="005D7A37" w:rsidRPr="006A12FA" w:rsidRDefault="005D7A37" w:rsidP="00055548">
      <w:pPr>
        <w:pStyle w:val="WPBodyText"/>
        <w:spacing w:line="276" w:lineRule="auto"/>
      </w:pPr>
    </w:p>
    <w:p w:rsidR="009964B3" w:rsidRPr="006A12FA" w:rsidRDefault="00023706" w:rsidP="009964B3">
      <w:pPr>
        <w:pStyle w:val="WPBodyText"/>
        <w:spacing w:line="276" w:lineRule="auto"/>
      </w:pPr>
      <w:r w:rsidRPr="006A12FA">
        <w:tab/>
      </w:r>
      <w:r w:rsidR="00055548" w:rsidRPr="006A12FA">
        <w:t xml:space="preserve">Minds are </w:t>
      </w:r>
      <w:r w:rsidR="007C53D3" w:rsidRPr="006A12FA">
        <w:t>characterized</w:t>
      </w:r>
      <w:r w:rsidR="00055548" w:rsidRPr="006A12FA">
        <w:t xml:space="preserve"> by their intelligence, </w:t>
      </w:r>
      <w:r w:rsidR="00B379A6" w:rsidRPr="006A12FA">
        <w:t>which is</w:t>
      </w:r>
      <w:r w:rsidR="0004638E" w:rsidRPr="006A12FA">
        <w:t xml:space="preserve"> their problem-solving ability</w:t>
      </w:r>
      <w:r w:rsidR="00055548" w:rsidRPr="006A12FA">
        <w:t xml:space="preserve">, and </w:t>
      </w:r>
      <w:r w:rsidR="00F02C2B" w:rsidRPr="006A12FA">
        <w:t xml:space="preserve">by </w:t>
      </w:r>
      <w:r w:rsidR="00055548" w:rsidRPr="006A12FA">
        <w:t xml:space="preserve">their consciousness, </w:t>
      </w:r>
      <w:r w:rsidR="00B379A6" w:rsidRPr="006A12FA">
        <w:t>which is</w:t>
      </w:r>
      <w:r w:rsidR="00055548" w:rsidRPr="006A12FA">
        <w:t xml:space="preserve"> their privately experienced inner life of perceptions, emotions, and thoughts (</w:t>
      </w:r>
      <w:r w:rsidR="000A0744" w:rsidRPr="006A12FA">
        <w:t>this</w:t>
      </w:r>
      <w:r w:rsidR="00055548" w:rsidRPr="006A12FA">
        <w:t xml:space="preserve"> is lost in dreamless sleep). </w:t>
      </w:r>
      <w:r w:rsidR="00233B50" w:rsidRPr="006A12FA">
        <w:t>Consciousness has</w:t>
      </w:r>
      <w:r w:rsidR="00055548" w:rsidRPr="006A12FA">
        <w:t xml:space="preserve"> qualities (qualia) like pain and fear. </w:t>
      </w:r>
      <w:r w:rsidR="00B775B3" w:rsidRPr="006A12FA">
        <w:t>Consciousness</w:t>
      </w:r>
      <w:r w:rsidR="00871331" w:rsidRPr="006A12FA">
        <w:t xml:space="preserve"> i</w:t>
      </w:r>
      <w:r w:rsidR="00055548" w:rsidRPr="006A12FA">
        <w:t xml:space="preserve">s private in that </w:t>
      </w:r>
      <w:r w:rsidR="00B21758" w:rsidRPr="006A12FA">
        <w:t>we</w:t>
      </w:r>
      <w:r w:rsidR="00924E5F" w:rsidRPr="006A12FA">
        <w:t xml:space="preserve"> </w:t>
      </w:r>
      <w:r w:rsidR="00702338" w:rsidRPr="006A12FA">
        <w:t>cannot</w:t>
      </w:r>
      <w:r w:rsidR="00055548" w:rsidRPr="006A12FA">
        <w:t xml:space="preserve"> access </w:t>
      </w:r>
      <w:r w:rsidR="00B21758" w:rsidRPr="006A12FA">
        <w:t>each other</w:t>
      </w:r>
      <w:r w:rsidR="006B47DC">
        <w:t>’</w:t>
      </w:r>
      <w:r w:rsidR="00B21758" w:rsidRPr="006A12FA">
        <w:t>s</w:t>
      </w:r>
      <w:r w:rsidR="00055548" w:rsidRPr="006A12FA">
        <w:t xml:space="preserve"> experiences. Consciousness also has unity, for example, the myriad shapes and colors in a visual image (and associated emotions and thoughts) are experienced as a unified whole. Consciousness also has causal characteristics</w:t>
      </w:r>
      <w:r w:rsidR="00F6094F" w:rsidRPr="006A12FA">
        <w:t xml:space="preserve">, for example, </w:t>
      </w:r>
      <w:r w:rsidR="00055548" w:rsidRPr="006A12FA">
        <w:t xml:space="preserve">it arises </w:t>
      </w:r>
      <w:r w:rsidR="004E0315" w:rsidRPr="006A12FA">
        <w:t xml:space="preserve">from </w:t>
      </w:r>
      <w:r w:rsidR="00055548" w:rsidRPr="006A12FA">
        <w:t>brains and may affect brains.</w:t>
      </w:r>
      <w:r w:rsidR="00233B50" w:rsidRPr="006A12FA">
        <w:t xml:space="preserve"> </w:t>
      </w:r>
      <w:r w:rsidR="009964B3" w:rsidRPr="006A12FA">
        <w:rPr>
          <w:lang w:val="en-CA"/>
        </w:rPr>
        <w:fldChar w:fldCharType="begin"/>
      </w:r>
      <w:r w:rsidR="009964B3" w:rsidRPr="006A12FA">
        <w:rPr>
          <w:lang w:val="en-CA"/>
        </w:rPr>
        <w:instrText xml:space="preserve"> SEQ CHAPTER \h \r 1</w:instrText>
      </w:r>
      <w:r w:rsidR="009964B3" w:rsidRPr="006A12FA">
        <w:fldChar w:fldCharType="end"/>
      </w:r>
    </w:p>
    <w:p w:rsidR="00D63C71" w:rsidRPr="006A12FA" w:rsidRDefault="009964B3" w:rsidP="005014DD">
      <w:pPr>
        <w:pStyle w:val="WPBodyText"/>
        <w:spacing w:line="276" w:lineRule="auto"/>
      </w:pPr>
      <w:r w:rsidRPr="006A12FA">
        <w:tab/>
        <w:t xml:space="preserve">For nearly a century, various neuroscientists have seated minds in neuroelectrical activity, primarily in electromagnetic </w:t>
      </w:r>
      <w:r w:rsidR="00AF5B6D" w:rsidRPr="006A12FA">
        <w:t>(</w:t>
      </w:r>
      <w:r w:rsidR="005D7A37" w:rsidRPr="006A12FA">
        <w:t>EM</w:t>
      </w:r>
      <w:r w:rsidR="00AF5B6D" w:rsidRPr="006A12FA">
        <w:t>)</w:t>
      </w:r>
      <w:r w:rsidR="005D7A37" w:rsidRPr="006A12FA">
        <w:t xml:space="preserve"> </w:t>
      </w:r>
      <w:r w:rsidRPr="006A12FA">
        <w:t xml:space="preserve">fields. These EM fields arise mainly from electrical impulses in neurons that travel down </w:t>
      </w:r>
      <w:r w:rsidR="00995FE7" w:rsidRPr="006A12FA">
        <w:t>axons</w:t>
      </w:r>
      <w:r w:rsidRPr="006A12FA">
        <w:t xml:space="preserve"> via their membrane channels, then initiate synaptic signals to other neurons. The electrical impulses usually occur in bursts, causing oscillations </w:t>
      </w:r>
      <w:r w:rsidR="00054B40" w:rsidRPr="006A12FA">
        <w:t>whose</w:t>
      </w:r>
      <w:r w:rsidRPr="006A12FA">
        <w:t xml:space="preserve"> frequencies are reflected in the fields. These fields resemble mental activity, for example, sensory images arguably arise from discrete neurons in field-like ways as unified wholes spread intangibly across space (Libet, 1993). </w:t>
      </w:r>
    </w:p>
    <w:p w:rsidR="00D63C71" w:rsidRPr="006A12FA" w:rsidRDefault="005014DD" w:rsidP="00D63C71">
      <w:pPr>
        <w:pStyle w:val="WPBodyText"/>
        <w:spacing w:line="276" w:lineRule="auto"/>
      </w:pPr>
      <w:r w:rsidRPr="006A12FA">
        <w:tab/>
        <w:t xml:space="preserve">These neuroelectrical (or field) theories of mind have withstood various criticisms. For example, critics tried to falsify them by showing that animals can do visual tasks such as running mazes even after the cortical fields that create visual images are blocked. But, as later realized, maze learning involves many complex sensori-motor abilities. So, deprived of one ability, animals can learn mazes with </w:t>
      </w:r>
      <w:r w:rsidR="00276071">
        <w:t>other abili</w:t>
      </w:r>
      <w:r w:rsidRPr="006A12FA">
        <w:t>t</w:t>
      </w:r>
      <w:r w:rsidR="00B94B96" w:rsidRPr="006A12FA">
        <w:t>ies</w:t>
      </w:r>
      <w:r w:rsidR="00D63C71" w:rsidRPr="006A12FA">
        <w:t>. So the criticism is flawed</w:t>
      </w:r>
      <w:r w:rsidRPr="006A12FA">
        <w:t>. Field theorists also face</w:t>
      </w:r>
      <w:r w:rsidR="00672975" w:rsidRPr="006A12FA">
        <w:t>d</w:t>
      </w:r>
      <w:r w:rsidRPr="006A12FA">
        <w:t xml:space="preserve"> challenges in explaining, for example, w</w:t>
      </w:r>
      <w:bookmarkStart w:id="0" w:name="_GoBack"/>
      <w:bookmarkEnd w:id="0"/>
      <w:r w:rsidRPr="006A12FA">
        <w:t xml:space="preserve">hy minds are not affected by fields outside brains, what keeps minds apart, whether just EM fields are conscious, and how our various qualia and images arise. However, they </w:t>
      </w:r>
      <w:r w:rsidR="00806A59" w:rsidRPr="006A12FA">
        <w:t xml:space="preserve">now </w:t>
      </w:r>
      <w:r w:rsidRPr="006A12FA">
        <w:t xml:space="preserve">offer various well-developed replies </w:t>
      </w:r>
      <w:r w:rsidR="00C02AC3" w:rsidRPr="006A12FA">
        <w:t>to these challenges</w:t>
      </w:r>
      <w:r w:rsidRPr="006A12FA">
        <w:t xml:space="preserve"> (Jones, 2013).</w:t>
      </w:r>
    </w:p>
    <w:p w:rsidR="00CB2ED4" w:rsidRPr="006A12FA" w:rsidRDefault="009964B3" w:rsidP="00FE0C7A">
      <w:pPr>
        <w:pStyle w:val="WPBodyText"/>
        <w:spacing w:line="276" w:lineRule="auto"/>
      </w:pPr>
      <w:r w:rsidRPr="006A12FA">
        <w:tab/>
        <w:t>Field theories have proliferated because they draw on considerable experimental evidence and offer ways of avoiding neuroscience</w:t>
      </w:r>
      <w:r w:rsidR="006B47DC">
        <w:t>’</w:t>
      </w:r>
      <w:r w:rsidRPr="006A12FA">
        <w:t>s problems in explaining minds. One such problem is the binding (or unity) problem of</w:t>
      </w:r>
      <w:r w:rsidR="00455EB9" w:rsidRPr="006A12FA">
        <w:t xml:space="preserve"> </w:t>
      </w:r>
      <w:r w:rsidR="006B47DC">
        <w:t>“</w:t>
      </w:r>
      <w:r w:rsidRPr="006A12FA">
        <w:t>how we achieve the experience of a coherent world of integrated objects, and avoid seeing a world of disembodied or wrongly combined shapes, colors, motions, sizes, and distances</w:t>
      </w:r>
      <w:r w:rsidR="006B47DC">
        <w:t>”</w:t>
      </w:r>
      <w:r w:rsidRPr="006A12FA">
        <w:t xml:space="preserve"> (Treisman, 1998</w:t>
      </w:r>
      <w:r w:rsidR="004E26F4" w:rsidRPr="006A12FA">
        <w:t>, p. 1295</w:t>
      </w:r>
      <w:r w:rsidRPr="006A12FA">
        <w:t xml:space="preserve">). Similarly, </w:t>
      </w:r>
      <w:r w:rsidR="00AE0BAE" w:rsidRPr="006A12FA">
        <w:t>for</w:t>
      </w:r>
      <w:r w:rsidRPr="006A12FA">
        <w:t xml:space="preserve"> Singer (2007</w:t>
      </w:r>
      <w:r w:rsidR="00EC2ABB" w:rsidRPr="006A12FA">
        <w:t>, p. 1657</w:t>
      </w:r>
      <w:r w:rsidRPr="006A12FA">
        <w:t xml:space="preserve">), </w:t>
      </w:r>
      <w:r w:rsidR="00CE4789" w:rsidRPr="006A12FA">
        <w:lastRenderedPageBreak/>
        <w:t>th</w:t>
      </w:r>
      <w:r w:rsidR="00A10406" w:rsidRPr="006A12FA">
        <w:t>e</w:t>
      </w:r>
      <w:r w:rsidR="00CE4789" w:rsidRPr="006A12FA">
        <w:t xml:space="preserve"> binding</w:t>
      </w:r>
      <w:r w:rsidRPr="006A12FA">
        <w:t xml:space="preserve"> problem involves </w:t>
      </w:r>
      <w:r w:rsidR="006B47DC">
        <w:t>“</w:t>
      </w:r>
      <w:r w:rsidRPr="006A12FA">
        <w:t>how the computations occurring simultaneously in spatially segregated processing areas are coordinated and bound together to give rise to coherent percepts and actions.</w:t>
      </w:r>
      <w:r w:rsidR="006B47DC">
        <w:t>”</w:t>
      </w:r>
      <w:r w:rsidRPr="006A12FA">
        <w:t xml:space="preserve"> </w:t>
      </w:r>
      <w:r w:rsidR="004C738F" w:rsidRPr="006A12FA">
        <w:t>T</w:t>
      </w:r>
      <w:r w:rsidRPr="006A12FA">
        <w:t xml:space="preserve">he binding problem further concerns how perception binds with thought to form </w:t>
      </w:r>
      <w:r w:rsidR="00ED2760" w:rsidRPr="006A12FA">
        <w:t xml:space="preserve">an </w:t>
      </w:r>
      <w:r w:rsidRPr="006A12FA">
        <w:t xml:space="preserve">overall, unified experience. Most neuroscientists attribute perceptual binding to synchronized firing by neurons, hierarchical convergence of neurons, or focal attention. </w:t>
      </w:r>
      <w:r w:rsidR="00CB2ED4" w:rsidRPr="006A12FA">
        <w:t xml:space="preserve">But each raises issues. Field theories may help here. </w:t>
      </w:r>
      <w:r w:rsidR="00674DE1" w:rsidRPr="006A12FA">
        <w:t>In doing so, t</w:t>
      </w:r>
      <w:r w:rsidR="00CB2ED4" w:rsidRPr="006A12FA">
        <w:t>hey may align with Tononi</w:t>
      </w:r>
      <w:r w:rsidR="006B47DC">
        <w:t>’</w:t>
      </w:r>
      <w:r w:rsidR="00CB2ED4" w:rsidRPr="006A12FA">
        <w:t>s predictions of when consciousness appears in brains.</w:t>
      </w:r>
    </w:p>
    <w:p w:rsidR="00055548" w:rsidRPr="006A12FA" w:rsidRDefault="00CC7A7D" w:rsidP="00596D58">
      <w:pPr>
        <w:pStyle w:val="WPBodyText"/>
        <w:spacing w:line="276" w:lineRule="auto"/>
      </w:pPr>
      <w:r w:rsidRPr="006A12FA">
        <w:tab/>
        <w:t xml:space="preserve">Finding </w:t>
      </w:r>
      <w:r w:rsidR="00AE4088" w:rsidRPr="006A12FA">
        <w:t>a viable</w:t>
      </w:r>
      <w:r w:rsidR="00FE0C7A" w:rsidRPr="006A12FA">
        <w:t xml:space="preserve"> binding mechanism is part of the so-called </w:t>
      </w:r>
      <w:r w:rsidR="006B47DC">
        <w:t>“</w:t>
      </w:r>
      <w:r w:rsidR="00FE0C7A" w:rsidRPr="006A12FA">
        <w:t>easy problem</w:t>
      </w:r>
      <w:r w:rsidR="006B47DC">
        <w:t>”</w:t>
      </w:r>
      <w:r w:rsidR="00FE0C7A" w:rsidRPr="006A12FA">
        <w:t xml:space="preserve"> of which neural processes (e.g., synchronized firing) correlate with consciousness (Chalmers, 1996). But the binding problem, as just characterized, also involves the </w:t>
      </w:r>
      <w:r w:rsidR="006B47DC">
        <w:t>“</w:t>
      </w:r>
      <w:r w:rsidR="00FE0C7A" w:rsidRPr="006A12FA">
        <w:t>hard problem</w:t>
      </w:r>
      <w:r w:rsidR="006B47DC">
        <w:t>”</w:t>
      </w:r>
      <w:r w:rsidR="00FE0C7A" w:rsidRPr="006A12FA">
        <w:t xml:space="preserve"> of </w:t>
      </w:r>
      <w:r w:rsidR="00F3767D" w:rsidRPr="006A12FA">
        <w:t>just how</w:t>
      </w:r>
      <w:r w:rsidR="005C31E7" w:rsidRPr="006A12FA">
        <w:t xml:space="preserve"> </w:t>
      </w:r>
      <w:r w:rsidR="00FE0C7A" w:rsidRPr="006A12FA">
        <w:t xml:space="preserve">neural processes such as synchrony </w:t>
      </w:r>
      <w:r w:rsidR="0055481E" w:rsidRPr="006A12FA">
        <w:t xml:space="preserve">can </w:t>
      </w:r>
      <w:r w:rsidR="00FE0C7A" w:rsidRPr="006A12FA">
        <w:t xml:space="preserve">actually yield conscious percepts. This hard problem raises perennial issues of dualism, reductionism, </w:t>
      </w:r>
      <w:r w:rsidR="004F206F" w:rsidRPr="006A12FA">
        <w:t xml:space="preserve">emergentism, </w:t>
      </w:r>
      <w:r w:rsidR="004806EE" w:rsidRPr="006A12FA">
        <w:t xml:space="preserve">panpsychism, </w:t>
      </w:r>
      <w:r w:rsidR="00FE0C7A" w:rsidRPr="006A12FA">
        <w:t xml:space="preserve">etc. For example, does consciousness pop into existence fully formed? </w:t>
      </w:r>
      <w:r w:rsidR="00755BF9" w:rsidRPr="006A12FA">
        <w:t>Or d</w:t>
      </w:r>
      <w:r w:rsidR="00FE0C7A" w:rsidRPr="006A12FA">
        <w:t xml:space="preserve">oes it emerge by </w:t>
      </w:r>
      <w:r w:rsidR="001147AD" w:rsidRPr="006A12FA">
        <w:t>uniting</w:t>
      </w:r>
      <w:r w:rsidR="00FE0C7A" w:rsidRPr="006A12FA">
        <w:t xml:space="preserve"> simple conscious elements? Field theories may help with this too</w:t>
      </w:r>
      <w:r w:rsidR="004F206F" w:rsidRPr="006A12FA">
        <w:t xml:space="preserve">, if allied with </w:t>
      </w:r>
      <w:r w:rsidR="00C31F5C" w:rsidRPr="006A12FA">
        <w:t xml:space="preserve">(for example) </w:t>
      </w:r>
      <w:r w:rsidR="004F206F" w:rsidRPr="006A12FA">
        <w:t>recent Russellian theories of mind</w:t>
      </w:r>
      <w:r w:rsidR="00FE0C7A" w:rsidRPr="006A12FA">
        <w:t>.</w:t>
      </w:r>
      <w:r w:rsidR="000A2431" w:rsidRPr="006A12FA">
        <w:t xml:space="preserve"> </w:t>
      </w:r>
      <w:r w:rsidR="00596D58" w:rsidRPr="006A12FA">
        <w:t xml:space="preserve">The claim here </w:t>
      </w:r>
      <w:r w:rsidR="002D3ABC" w:rsidRPr="006A12FA">
        <w:t>is not</w:t>
      </w:r>
      <w:r w:rsidR="00596D58" w:rsidRPr="006A12FA">
        <w:t xml:space="preserve"> that hard and</w:t>
      </w:r>
      <w:r w:rsidR="006926EE" w:rsidRPr="006A12FA">
        <w:t xml:space="preserve"> easy problems are readily separ</w:t>
      </w:r>
      <w:r w:rsidR="00CE3F15" w:rsidRPr="006A12FA">
        <w:t>able in practic</w:t>
      </w:r>
      <w:r w:rsidR="00596D58" w:rsidRPr="006A12FA">
        <w:t>e, but just that they raise different issues that need to be add</w:t>
      </w:r>
      <w:r w:rsidR="00A53499" w:rsidRPr="006A12FA">
        <w:t>r</w:t>
      </w:r>
      <w:r w:rsidR="00596D58" w:rsidRPr="006A12FA">
        <w:t>essed in separate ways.</w:t>
      </w:r>
    </w:p>
    <w:p w:rsidR="00055548" w:rsidRPr="006A12FA" w:rsidRDefault="00055548" w:rsidP="00055548">
      <w:pPr>
        <w:pStyle w:val="WPBodyText"/>
        <w:spacing w:line="276" w:lineRule="auto"/>
      </w:pPr>
    </w:p>
    <w:p w:rsidR="00055548" w:rsidRPr="006A12FA" w:rsidRDefault="00055548" w:rsidP="00055548">
      <w:pPr>
        <w:pStyle w:val="WPBodyText"/>
        <w:spacing w:line="276" w:lineRule="auto"/>
        <w:jc w:val="center"/>
        <w:rPr>
          <w:b/>
          <w:bCs/>
        </w:rPr>
      </w:pPr>
      <w:r w:rsidRPr="006A12FA">
        <w:rPr>
          <w:b/>
          <w:bCs/>
        </w:rPr>
        <w:t>Binding Problems</w:t>
      </w:r>
    </w:p>
    <w:p w:rsidR="00055548" w:rsidRPr="006A12FA" w:rsidRDefault="00055548" w:rsidP="00055548">
      <w:pPr>
        <w:pStyle w:val="WPBodyText"/>
        <w:spacing w:line="276" w:lineRule="auto"/>
      </w:pPr>
    </w:p>
    <w:p w:rsidR="00055548" w:rsidRPr="006A12FA" w:rsidRDefault="00055548" w:rsidP="00055548">
      <w:pPr>
        <w:pStyle w:val="WPBodyText"/>
        <w:spacing w:line="276" w:lineRule="auto"/>
      </w:pPr>
      <w:r w:rsidRPr="006A12FA">
        <w:rPr>
          <w:bCs/>
          <w:i/>
        </w:rPr>
        <w:t>Current Problems</w:t>
      </w:r>
      <w:r w:rsidRPr="006A12FA">
        <w:t xml:space="preserve">  </w:t>
      </w:r>
    </w:p>
    <w:p w:rsidR="00880B02" w:rsidRPr="006A12FA" w:rsidRDefault="00880B02" w:rsidP="00055548">
      <w:pPr>
        <w:pStyle w:val="WPBodyText"/>
        <w:spacing w:line="276" w:lineRule="auto"/>
      </w:pPr>
    </w:p>
    <w:p w:rsidR="00813BF8" w:rsidRPr="006A12FA" w:rsidRDefault="00023706" w:rsidP="00813BF8">
      <w:pPr>
        <w:pStyle w:val="WPBodyText"/>
        <w:spacing w:line="276" w:lineRule="auto"/>
      </w:pPr>
      <w:r w:rsidRPr="006A12FA">
        <w:tab/>
      </w:r>
      <w:r w:rsidR="003F0C0E" w:rsidRPr="006A12FA">
        <w:t>One</w:t>
      </w:r>
      <w:r w:rsidR="00055548" w:rsidRPr="006A12FA">
        <w:t xml:space="preserve"> theory of neural binding is </w:t>
      </w:r>
      <w:r w:rsidR="00DC796E" w:rsidRPr="006A12FA">
        <w:t>based on</w:t>
      </w:r>
      <w:r w:rsidR="00055548" w:rsidRPr="006A12FA">
        <w:t xml:space="preserve"> synchrony. </w:t>
      </w:r>
      <w:r w:rsidR="00EE06BB" w:rsidRPr="006A12FA">
        <w:t>Here</w:t>
      </w:r>
      <w:r w:rsidR="002803A9" w:rsidRPr="006A12FA">
        <w:t xml:space="preserve"> </w:t>
      </w:r>
      <w:r w:rsidR="00055548" w:rsidRPr="006A12FA">
        <w:t>the binding of simple sensory features like moving shapes involves spatially segregated neurons firing in synchronized lockstep</w:t>
      </w:r>
      <w:r w:rsidR="00E84BA1" w:rsidRPr="006A12FA">
        <w:t xml:space="preserve"> — </w:t>
      </w:r>
      <w:r w:rsidR="00055548" w:rsidRPr="006A12FA">
        <w:t>a</w:t>
      </w:r>
      <w:r w:rsidR="0000536D" w:rsidRPr="006A12FA">
        <w:t xml:space="preserve"> </w:t>
      </w:r>
      <w:r w:rsidR="00055548" w:rsidRPr="006A12FA">
        <w:t>temporal</w:t>
      </w:r>
      <w:r w:rsidR="00BF2125" w:rsidRPr="006A12FA">
        <w:t xml:space="preserve"> </w:t>
      </w:r>
      <w:r w:rsidR="00055548" w:rsidRPr="006A12FA">
        <w:t xml:space="preserve">code for binding. For example, </w:t>
      </w:r>
      <w:r w:rsidR="002866E0" w:rsidRPr="006A12FA">
        <w:t>Gray, Konig, Engel</w:t>
      </w:r>
      <w:r w:rsidR="00BB5C30" w:rsidRPr="006A12FA">
        <w:t>,</w:t>
      </w:r>
      <w:r w:rsidR="002866E0" w:rsidRPr="006A12FA">
        <w:t xml:space="preserve"> and Singer (1989)</w:t>
      </w:r>
      <w:r w:rsidR="00055548" w:rsidRPr="006A12FA">
        <w:t xml:space="preserve"> originally showed that neurons in cat primary visual cortex (V1) fire in phase in response to stimuli patterns moving </w:t>
      </w:r>
      <w:r w:rsidR="00937256" w:rsidRPr="006A12FA">
        <w:t xml:space="preserve">together </w:t>
      </w:r>
      <w:r w:rsidR="00055548" w:rsidRPr="006A12FA">
        <w:t xml:space="preserve">in coherent ways. </w:t>
      </w:r>
      <w:r w:rsidR="00F1330E" w:rsidRPr="006A12FA">
        <w:t>Roelfsema, Engel, Konig, and Singer</w:t>
      </w:r>
      <w:r w:rsidR="00055548" w:rsidRPr="006A12FA">
        <w:t xml:space="preserve"> (1997) reported that in tasks </w:t>
      </w:r>
      <w:r w:rsidR="0043655D" w:rsidRPr="006A12FA">
        <w:t>requiring</w:t>
      </w:r>
      <w:r w:rsidR="00055548" w:rsidRPr="006A12FA">
        <w:t xml:space="preserve"> focused attention, synchrony appeared across various cortical areas with zero-time lag in awake cats. Synchrony has roles in feature binding, multi-sensory integration, attention, memory, etc. (Singer, 2007).</w:t>
      </w:r>
    </w:p>
    <w:p w:rsidR="00D14F62" w:rsidRPr="006A12FA" w:rsidRDefault="00813BF8" w:rsidP="00D14F62">
      <w:pPr>
        <w:pStyle w:val="WPBodyText"/>
        <w:spacing w:line="276" w:lineRule="auto"/>
      </w:pPr>
      <w:r w:rsidRPr="006A12FA">
        <w:tab/>
        <w:t xml:space="preserve">Yet this view is controversial. Thiele and Stoner (2003), Dong, Mihalas, Qiu, von der Heydt, </w:t>
      </w:r>
      <w:r w:rsidR="0029745C" w:rsidRPr="006A12FA">
        <w:t>and Niebur</w:t>
      </w:r>
      <w:r w:rsidRPr="006A12FA">
        <w:t xml:space="preserve"> (2008), </w:t>
      </w:r>
      <w:r w:rsidR="002B7F8F" w:rsidRPr="006A12FA">
        <w:t>as well</w:t>
      </w:r>
      <w:r w:rsidRPr="006A12FA">
        <w:t xml:space="preserve"> others</w:t>
      </w:r>
      <w:r w:rsidR="00B03DC6" w:rsidRPr="006A12FA">
        <w:t>,</w:t>
      </w:r>
      <w:r w:rsidRPr="006A12FA">
        <w:t xml:space="preserve"> found that feature binding and synchrony do not correlate. </w:t>
      </w:r>
      <w:r w:rsidR="00FE770A" w:rsidRPr="006A12FA">
        <w:t>Similarly</w:t>
      </w:r>
      <w:r w:rsidR="004E3C55" w:rsidRPr="006A12FA">
        <w:t xml:space="preserve">, </w:t>
      </w:r>
      <w:r w:rsidRPr="006A12FA">
        <w:t xml:space="preserve">Hardcastle </w:t>
      </w:r>
      <w:r w:rsidR="005C213A" w:rsidRPr="006A12FA">
        <w:t xml:space="preserve">(1994) argues </w:t>
      </w:r>
      <w:r w:rsidRPr="006A12FA">
        <w:t>that while Gray and Singer</w:t>
      </w:r>
      <w:r w:rsidR="006B47DC">
        <w:t>’</w:t>
      </w:r>
      <w:r w:rsidRPr="006A12FA">
        <w:t>s (1989) data show</w:t>
      </w:r>
      <w:r w:rsidR="00BC5D6D" w:rsidRPr="006A12FA">
        <w:t>ed</w:t>
      </w:r>
      <w:r w:rsidRPr="006A12FA">
        <w:t xml:space="preserve"> </w:t>
      </w:r>
      <w:r w:rsidR="00BC5D6D" w:rsidRPr="006A12FA">
        <w:t xml:space="preserve">that </w:t>
      </w:r>
      <w:r w:rsidRPr="006A12FA">
        <w:t>shape-responsive neurons synchronize</w:t>
      </w:r>
      <w:r w:rsidR="003E0CBC" w:rsidRPr="006A12FA">
        <w:t>d</w:t>
      </w:r>
      <w:r w:rsidRPr="006A12FA">
        <w:t xml:space="preserve">, </w:t>
      </w:r>
      <w:r w:rsidR="00BC5D6D" w:rsidRPr="006A12FA">
        <w:t xml:space="preserve">this data </w:t>
      </w:r>
      <w:r w:rsidR="00594E41" w:rsidRPr="006A12FA">
        <w:t xml:space="preserve">also </w:t>
      </w:r>
      <w:r w:rsidR="00BC5D6D" w:rsidRPr="006A12FA">
        <w:t xml:space="preserve">showed </w:t>
      </w:r>
      <w:r w:rsidR="00E814FF" w:rsidRPr="006A12FA">
        <w:t xml:space="preserve">that </w:t>
      </w:r>
      <w:r w:rsidRPr="006A12FA">
        <w:t xml:space="preserve">color and shape neurons </w:t>
      </w:r>
      <w:r w:rsidR="0092141A" w:rsidRPr="006A12FA">
        <w:t xml:space="preserve">actually </w:t>
      </w:r>
      <w:r w:rsidRPr="006A12FA">
        <w:t>failed to synchronize.</w:t>
      </w:r>
      <w:r w:rsidR="00D13EA0" w:rsidRPr="006A12FA">
        <w:t xml:space="preserve"> </w:t>
      </w:r>
      <w:r w:rsidR="00D14F62" w:rsidRPr="006A12FA">
        <w:t>Also, Koch, Massimini, Boly, and Tononi (2016) point out that synchrony occurs without consciousness during anesthesia and seizures. Here hypersynchrony arguably disintegrates binding.</w:t>
      </w:r>
    </w:p>
    <w:p w:rsidR="00055548" w:rsidRPr="006A12FA" w:rsidRDefault="00055548" w:rsidP="00FF21E3">
      <w:pPr>
        <w:pStyle w:val="WPBodyText"/>
        <w:keepNext/>
        <w:spacing w:line="276" w:lineRule="auto"/>
      </w:pPr>
      <w:r w:rsidRPr="006A12FA">
        <w:tab/>
      </w:r>
      <w:r w:rsidR="00125E9A" w:rsidRPr="006A12FA">
        <w:t xml:space="preserve">Binding by synchrony also faces theoretical issues. </w:t>
      </w:r>
      <w:r w:rsidR="00AF7708" w:rsidRPr="006A12FA">
        <w:t xml:space="preserve">One of many examples is found </w:t>
      </w:r>
      <w:r w:rsidR="00D939AA" w:rsidRPr="006A12FA">
        <w:t xml:space="preserve">in Goldfarb and Treisman (2013). They note that binding by synchrony involves neurons firing in synchrony when </w:t>
      </w:r>
      <w:r w:rsidR="00BD18A1" w:rsidRPr="006A12FA">
        <w:t xml:space="preserve">these </w:t>
      </w:r>
      <w:r w:rsidR="00D939AA" w:rsidRPr="006A12FA">
        <w:t xml:space="preserve">neurons encode separate features of the same object. Goldfarb and Treisman (ibid., p. 267) add that </w:t>
      </w:r>
      <w:r w:rsidR="006B47DC">
        <w:t>“</w:t>
      </w:r>
      <w:r w:rsidR="00D939AA" w:rsidRPr="006A12FA">
        <w:t xml:space="preserve">if . . . the same letter shape appears in different colors in different locations . . . [then] synchrony can represent which shape is in each location, and it can also represent which color is in each location; however, it is impossible to simultaneously </w:t>
      </w:r>
      <w:r w:rsidR="00D939AA" w:rsidRPr="006A12FA">
        <w:lastRenderedPageBreak/>
        <w:t>synchronize both the colors and the shapes in all their locations.</w:t>
      </w:r>
      <w:r w:rsidR="006B47DC">
        <w:t>”</w:t>
      </w:r>
      <w:r w:rsidR="00D939AA" w:rsidRPr="006A12FA">
        <w:t xml:space="preserve"> Also, </w:t>
      </w:r>
      <w:r w:rsidR="00AF7708" w:rsidRPr="006A12FA">
        <w:t>Prinz (2012) notes that if a perceived shape has both red and white areas, then color neurons will supposedly synchronize and bind not just with shape neurons, but also (oddly) with each other.</w:t>
      </w:r>
      <w:r w:rsidR="00125E9A" w:rsidRPr="006A12FA">
        <w:t xml:space="preserve"> </w:t>
      </w:r>
    </w:p>
    <w:p w:rsidR="00927CCC" w:rsidRPr="006A12FA" w:rsidRDefault="00055548" w:rsidP="00055548">
      <w:pPr>
        <w:pStyle w:val="WPBodyText"/>
        <w:spacing w:line="276" w:lineRule="auto"/>
      </w:pPr>
      <w:r w:rsidRPr="006A12FA">
        <w:tab/>
        <w:t>Another approach is binding by attention. Attention helps us interpret perceptions, and it</w:t>
      </w:r>
      <w:r w:rsidR="00871331" w:rsidRPr="006A12FA">
        <w:t xml:space="preserve"> i</w:t>
      </w:r>
      <w:r w:rsidRPr="006A12FA">
        <w:t>s arguably tied to consciousness (</w:t>
      </w:r>
      <w:r w:rsidR="007E0CBA" w:rsidRPr="006A12FA">
        <w:t>as</w:t>
      </w:r>
      <w:r w:rsidRPr="006A12FA">
        <w:t xml:space="preserve"> when we scan a crowd and suddenly become aware of a friend</w:t>
      </w:r>
      <w:r w:rsidR="006B47DC">
        <w:t>’</w:t>
      </w:r>
      <w:r w:rsidRPr="006A12FA">
        <w:t>s face). Crick and Koch (2003</w:t>
      </w:r>
      <w:r w:rsidR="005B47A3" w:rsidRPr="006A12FA">
        <w:t>, p. 121</w:t>
      </w:r>
      <w:r w:rsidRPr="006A12FA">
        <w:t xml:space="preserve">) argued that we need attention to select which binding interpretation is correct (disambiguation), and this </w:t>
      </w:r>
      <w:r w:rsidR="006B47DC">
        <w:t>“</w:t>
      </w:r>
      <w:r w:rsidRPr="006A12FA">
        <w:t>embodies what we are conscious of</w:t>
      </w:r>
      <w:r w:rsidR="008E492B" w:rsidRPr="006A12FA">
        <w:t>.</w:t>
      </w:r>
      <w:r w:rsidR="006B47DC">
        <w:t>”</w:t>
      </w:r>
    </w:p>
    <w:p w:rsidR="00055548" w:rsidRPr="006A12FA" w:rsidRDefault="00055548" w:rsidP="00055548">
      <w:pPr>
        <w:pStyle w:val="WPBodyText"/>
        <w:spacing w:line="276" w:lineRule="auto"/>
      </w:pPr>
      <w:r w:rsidRPr="006A12FA">
        <w:tab/>
        <w:t>But binding can occur without attention. Treisman (2003) showed that normal subjects experience illusory conjunctions if focal attention is thwarted. Importantly, LaRock (2007</w:t>
      </w:r>
      <w:r w:rsidR="00306362" w:rsidRPr="006A12FA">
        <w:t>, p. 759</w:t>
      </w:r>
      <w:r w:rsidRPr="006A12FA">
        <w:t xml:space="preserve">) observes that these individuals </w:t>
      </w:r>
      <w:r w:rsidR="006B47DC">
        <w:t>“</w:t>
      </w:r>
      <w:r w:rsidRPr="006A12FA">
        <w:t>still performed the function of binding, albeit of an illusory conjunction sort</w:t>
      </w:r>
      <w:r w:rsidR="00B47C84" w:rsidRPr="006A12FA">
        <w:t>.</w:t>
      </w:r>
      <w:r w:rsidR="006B47DC">
        <w:t>”</w:t>
      </w:r>
      <w:r w:rsidRPr="006A12FA">
        <w:t xml:space="preserve"> Simple features </w:t>
      </w:r>
      <w:r w:rsidR="00441126" w:rsidRPr="006A12FA">
        <w:t>bound</w:t>
      </w:r>
      <w:r w:rsidRPr="006A12FA">
        <w:t xml:space="preserve"> into a conscious, unified percept</w:t>
      </w:r>
      <w:r w:rsidR="00D06BB2" w:rsidRPr="006A12FA">
        <w:t>,</w:t>
      </w:r>
      <w:r w:rsidRPr="006A12FA">
        <w:t xml:space="preserve"> without attention.</w:t>
      </w:r>
      <w:r w:rsidR="00927CCC" w:rsidRPr="006A12FA">
        <w:t xml:space="preserve"> </w:t>
      </w:r>
    </w:p>
    <w:p w:rsidR="00055548" w:rsidRPr="006A12FA" w:rsidRDefault="00055548" w:rsidP="00055548">
      <w:pPr>
        <w:pStyle w:val="WPBodyText"/>
        <w:spacing w:line="276" w:lineRule="auto"/>
      </w:pPr>
      <w:r w:rsidRPr="006A12FA">
        <w:tab/>
        <w:t xml:space="preserve">Another approach is binding by convergence. </w:t>
      </w:r>
      <w:r w:rsidR="004C6466" w:rsidRPr="006A12FA">
        <w:t>Here</w:t>
      </w:r>
      <w:r w:rsidR="001D1DA4" w:rsidRPr="006A12FA">
        <w:t xml:space="preserve"> </w:t>
      </w:r>
      <w:r w:rsidRPr="006A12FA">
        <w:t xml:space="preserve">hierarchies of feature detectors converge on increasingly general detectors, thus binding simple features into an overall object (e.g., a face). For example, LaRock </w:t>
      </w:r>
      <w:r w:rsidR="00A91EA1" w:rsidRPr="006A12FA">
        <w:t>argues</w:t>
      </w:r>
      <w:r w:rsidRPr="006A12FA">
        <w:t xml:space="preserve"> that while synchrony and/or attention disambiguate perception, binding actually occurs by convergence, often pre-attentively. He builds on Lamme</w:t>
      </w:r>
      <w:r w:rsidR="006B47DC">
        <w:t>’</w:t>
      </w:r>
      <w:r w:rsidRPr="006A12FA">
        <w:t xml:space="preserve">s (2004) evidence that perception involves not just ascending signals in processing hierarchies, but also recurrent signals feeding back to lower cortex </w:t>
      </w:r>
      <w:r w:rsidR="007077D6" w:rsidRPr="006A12FA">
        <w:t>—</w:t>
      </w:r>
      <w:r w:rsidRPr="006A12FA">
        <w:t xml:space="preserve"> with only the latter becoming conscious. This yields raw colored shapes from pre-attentive feature binding in lower cortex, </w:t>
      </w:r>
      <w:r w:rsidR="005B4DB8" w:rsidRPr="006A12FA">
        <w:t>as well as</w:t>
      </w:r>
      <w:r w:rsidRPr="006A12FA">
        <w:t xml:space="preserve"> meaningful experiences tied to attention and global access.</w:t>
      </w:r>
    </w:p>
    <w:p w:rsidR="00055548" w:rsidRPr="006A12FA" w:rsidRDefault="00055548" w:rsidP="00055548">
      <w:pPr>
        <w:pStyle w:val="WPBodyText"/>
        <w:spacing w:line="276" w:lineRule="auto"/>
      </w:pPr>
      <w:r w:rsidRPr="006A12FA">
        <w:tab/>
        <w:t>Larock plausibly attributes a central role in binding to the detectors in inferior temporal cortex</w:t>
      </w:r>
      <w:r w:rsidR="00C75AE5" w:rsidRPr="006A12FA">
        <w:t xml:space="preserve">. </w:t>
      </w:r>
      <w:r w:rsidR="005A5CED" w:rsidRPr="006A12FA">
        <w:t>These detectors</w:t>
      </w:r>
      <w:r w:rsidRPr="006A12FA">
        <w:t xml:space="preserve"> identify objects stored in memory and help bind lower detectors into a spatially organized unity. </w:t>
      </w:r>
      <w:r w:rsidR="001105AC" w:rsidRPr="006A12FA">
        <w:t>A problem</w:t>
      </w:r>
      <w:r w:rsidRPr="006A12FA">
        <w:t xml:space="preserve"> is that </w:t>
      </w:r>
      <w:r w:rsidR="007E5374" w:rsidRPr="006A12FA">
        <w:t>countless</w:t>
      </w:r>
      <w:r w:rsidRPr="006A12FA">
        <w:t xml:space="preserve"> objects are novel, </w:t>
      </w:r>
      <w:r w:rsidR="00324BE6" w:rsidRPr="006A12FA">
        <w:t xml:space="preserve">which </w:t>
      </w:r>
      <w:r w:rsidRPr="006A12FA">
        <w:t xml:space="preserve">suggests that potentially infinite detectors exist for </w:t>
      </w:r>
      <w:r w:rsidR="00082B35" w:rsidRPr="006A12FA">
        <w:t>them</w:t>
      </w:r>
      <w:r w:rsidRPr="006A12FA">
        <w:t>.</w:t>
      </w:r>
    </w:p>
    <w:p w:rsidR="009A5EFF" w:rsidRPr="006A12FA" w:rsidRDefault="009A5EFF" w:rsidP="00055548">
      <w:pPr>
        <w:pStyle w:val="WPBodyText"/>
        <w:spacing w:line="276" w:lineRule="auto"/>
      </w:pPr>
    </w:p>
    <w:p w:rsidR="00745868" w:rsidRPr="006A12FA" w:rsidRDefault="00055548" w:rsidP="00745868">
      <w:pPr>
        <w:pStyle w:val="WPBodyText"/>
        <w:spacing w:line="276" w:lineRule="auto"/>
        <w:rPr>
          <w:i/>
        </w:rPr>
      </w:pPr>
      <w:r w:rsidRPr="006A12FA">
        <w:rPr>
          <w:bCs/>
          <w:i/>
        </w:rPr>
        <w:t>Neuroelectrical Approaches</w:t>
      </w:r>
      <w:r w:rsidRPr="006A12FA">
        <w:rPr>
          <w:i/>
        </w:rPr>
        <w:t xml:space="preserve">  </w:t>
      </w:r>
    </w:p>
    <w:p w:rsidR="00880B02" w:rsidRPr="006A12FA" w:rsidRDefault="00880B02" w:rsidP="00055548">
      <w:pPr>
        <w:pStyle w:val="WPBodyText"/>
        <w:spacing w:line="276" w:lineRule="auto"/>
      </w:pPr>
    </w:p>
    <w:p w:rsidR="00DD681D" w:rsidRPr="006A12FA" w:rsidRDefault="00023706" w:rsidP="00DD681D">
      <w:pPr>
        <w:pStyle w:val="WPBodyText"/>
        <w:spacing w:line="276" w:lineRule="auto"/>
      </w:pPr>
      <w:r w:rsidRPr="006A12FA">
        <w:tab/>
      </w:r>
      <w:r w:rsidR="00745868" w:rsidRPr="006A12FA">
        <w:t xml:space="preserve">Field theories can avoid the problems specific to each </w:t>
      </w:r>
      <w:r w:rsidR="00771C0C" w:rsidRPr="006A12FA">
        <w:t xml:space="preserve">binding </w:t>
      </w:r>
      <w:r w:rsidR="00745868" w:rsidRPr="006A12FA">
        <w:t xml:space="preserve">theory above. </w:t>
      </w:r>
      <w:r w:rsidR="00D353A6" w:rsidRPr="006A12FA">
        <w:t xml:space="preserve">But </w:t>
      </w:r>
      <w:r w:rsidR="00135D44" w:rsidRPr="006A12FA">
        <w:t>I will</w:t>
      </w:r>
      <w:r w:rsidR="00D353A6" w:rsidRPr="006A12FA">
        <w:t xml:space="preserve"> start with how </w:t>
      </w:r>
      <w:r w:rsidR="00771C0C" w:rsidRPr="006A12FA">
        <w:t>field theories</w:t>
      </w:r>
      <w:r w:rsidR="00745868" w:rsidRPr="006A12FA">
        <w:t xml:space="preserve"> can also avoid </w:t>
      </w:r>
      <w:r w:rsidR="006A4F2E" w:rsidRPr="006A12FA">
        <w:t>three</w:t>
      </w:r>
      <w:r w:rsidR="00745868" w:rsidRPr="006A12FA">
        <w:t xml:space="preserve"> problems the</w:t>
      </w:r>
      <w:r w:rsidR="004E6986" w:rsidRPr="006A12FA">
        <w:t xml:space="preserve">se </w:t>
      </w:r>
      <w:r w:rsidR="00771C0C" w:rsidRPr="006A12FA">
        <w:t>binding</w:t>
      </w:r>
      <w:r w:rsidR="00745868" w:rsidRPr="006A12FA">
        <w:t xml:space="preserve"> theories</w:t>
      </w:r>
      <w:r w:rsidR="00255B37" w:rsidRPr="006A12FA">
        <w:t xml:space="preserve"> </w:t>
      </w:r>
      <w:r w:rsidR="00BE50CC" w:rsidRPr="006A12FA">
        <w:t>often</w:t>
      </w:r>
      <w:r w:rsidR="00255B37" w:rsidRPr="006A12FA">
        <w:t xml:space="preserve"> share</w:t>
      </w:r>
      <w:r w:rsidR="004E753A" w:rsidRPr="006A12FA">
        <w:t xml:space="preserve">. </w:t>
      </w:r>
      <w:r w:rsidR="00D17C10" w:rsidRPr="006A12FA">
        <w:t xml:space="preserve">These </w:t>
      </w:r>
      <w:r w:rsidR="00E223A2" w:rsidRPr="006A12FA">
        <w:t>three</w:t>
      </w:r>
      <w:r w:rsidR="00203084" w:rsidRPr="006A12FA">
        <w:t xml:space="preserve"> </w:t>
      </w:r>
      <w:r w:rsidR="00D17C10" w:rsidRPr="006A12FA">
        <w:t>problems</w:t>
      </w:r>
      <w:r w:rsidR="004E753A" w:rsidRPr="006A12FA">
        <w:t xml:space="preserve"> </w:t>
      </w:r>
      <w:r w:rsidR="00BE50CC" w:rsidRPr="006A12FA">
        <w:t>tend to</w:t>
      </w:r>
      <w:r w:rsidR="00616A26" w:rsidRPr="006A12FA">
        <w:t xml:space="preserve"> </w:t>
      </w:r>
      <w:r w:rsidR="004E753A" w:rsidRPr="006A12FA">
        <w:t>arise</w:t>
      </w:r>
      <w:r w:rsidR="00745868" w:rsidRPr="006A12FA">
        <w:t xml:space="preserve"> because </w:t>
      </w:r>
      <w:r w:rsidR="00AA66FD" w:rsidRPr="006A12FA">
        <w:t>binding</w:t>
      </w:r>
      <w:r w:rsidR="00A161FD" w:rsidRPr="006A12FA">
        <w:t xml:space="preserve"> theories</w:t>
      </w:r>
      <w:r w:rsidR="00745868" w:rsidRPr="006A12FA">
        <w:t xml:space="preserve"> explain neural communication in terms of synaptic connections</w:t>
      </w:r>
      <w:r w:rsidR="005A7D29" w:rsidRPr="006A12FA">
        <w:t xml:space="preserve">. </w:t>
      </w:r>
      <w:r w:rsidR="00064378" w:rsidRPr="006A12FA">
        <w:t>Note that t</w:t>
      </w:r>
      <w:r w:rsidR="005A7D29" w:rsidRPr="006A12FA">
        <w:t>his latter point applies even to bi</w:t>
      </w:r>
      <w:r w:rsidR="00064378" w:rsidRPr="006A12FA">
        <w:t>nding by synchrony, for Merker (2013)</w:t>
      </w:r>
      <w:r w:rsidR="005A7D29" w:rsidRPr="006A12FA">
        <w:t xml:space="preserve"> </w:t>
      </w:r>
      <w:r w:rsidR="00FA151D" w:rsidRPr="006A12FA">
        <w:t>observes</w:t>
      </w:r>
      <w:r w:rsidR="005A7D29" w:rsidRPr="006A12FA">
        <w:t xml:space="preserve"> that </w:t>
      </w:r>
      <w:r w:rsidR="00DD681D" w:rsidRPr="006A12FA">
        <w:t xml:space="preserve">binding by synchrony </w:t>
      </w:r>
      <w:r w:rsidR="005A7D29" w:rsidRPr="006A12FA">
        <w:t xml:space="preserve">is registered </w:t>
      </w:r>
      <w:r w:rsidR="00DD681D" w:rsidRPr="006A12FA">
        <w:t>only</w:t>
      </w:r>
      <w:r w:rsidR="005A7D29" w:rsidRPr="006A12FA">
        <w:t xml:space="preserve"> by its effects on synaptic connections, so </w:t>
      </w:r>
      <w:r w:rsidR="00DD681D" w:rsidRPr="006A12FA">
        <w:t>this binding</w:t>
      </w:r>
      <w:r w:rsidR="005A7D29" w:rsidRPr="006A12FA">
        <w:t xml:space="preserve"> does not really diff</w:t>
      </w:r>
      <w:r w:rsidR="00064378" w:rsidRPr="006A12FA">
        <w:t>er from binding by convergence.</w:t>
      </w:r>
    </w:p>
    <w:p w:rsidR="00055548" w:rsidRPr="006A12FA" w:rsidRDefault="00055548" w:rsidP="00055548">
      <w:pPr>
        <w:pStyle w:val="WPBodyText"/>
        <w:spacing w:line="276" w:lineRule="auto"/>
      </w:pPr>
      <w:r w:rsidRPr="006A12FA">
        <w:tab/>
      </w:r>
      <w:r w:rsidR="007E5DDF" w:rsidRPr="006A12FA">
        <w:t>1.</w:t>
      </w:r>
      <w:r w:rsidRPr="006A12FA">
        <w:t xml:space="preserve"> Zeki (1993, 2003) reports that the color and shape pathways are separate and parallel, and lack systematic synaptic connections. Th</w:t>
      </w:r>
      <w:r w:rsidR="00667F3B" w:rsidRPr="006A12FA">
        <w:t>is makes it hard to see how the pathways</w:t>
      </w:r>
      <w:r w:rsidRPr="006A12FA">
        <w:t xml:space="preserve"> can bind to form colored shapes in images. In field approaches, by contrast, electromagnetic fields can reach across pathways to pool information into a unified, conscious whole. This </w:t>
      </w:r>
      <w:r w:rsidR="00F90E45" w:rsidRPr="006A12FA">
        <w:t xml:space="preserve">can </w:t>
      </w:r>
      <w:r w:rsidRPr="006A12FA">
        <w:t>occur, for example, in cortical maps where color and shape elements (for each point i</w:t>
      </w:r>
      <w:r w:rsidR="005779B5" w:rsidRPr="006A12FA">
        <w:t>n</w:t>
      </w:r>
      <w:r w:rsidR="00347963" w:rsidRPr="006A12FA">
        <w:t xml:space="preserve"> an image) are nearby</w:t>
      </w:r>
      <w:r w:rsidRPr="006A12FA">
        <w:t>. The same applies to binding generally. Zeki (1993</w:t>
      </w:r>
      <w:r w:rsidR="008170F8" w:rsidRPr="006A12FA">
        <w:t>, p. 296</w:t>
      </w:r>
      <w:r w:rsidRPr="006A12FA">
        <w:t xml:space="preserve">) </w:t>
      </w:r>
      <w:r w:rsidR="00FC239A" w:rsidRPr="006A12FA">
        <w:t>states</w:t>
      </w:r>
      <w:r w:rsidRPr="006A12FA">
        <w:t xml:space="preserve">, </w:t>
      </w:r>
      <w:r w:rsidR="006B47DC">
        <w:t>“</w:t>
      </w:r>
      <w:r w:rsidRPr="006A12FA">
        <w:t>there is no single cortical area to which all other cortical areas report exclusively, either in the visual or in any other system.</w:t>
      </w:r>
      <w:r w:rsidR="006B47DC">
        <w:t>”</w:t>
      </w:r>
      <w:r w:rsidRPr="006A12FA">
        <w:t xml:space="preserve"> But the brain</w:t>
      </w:r>
      <w:r w:rsidR="006B47DC">
        <w:t>’</w:t>
      </w:r>
      <w:r w:rsidRPr="006A12FA">
        <w:t xml:space="preserve">s single field can bind these activities </w:t>
      </w:r>
      <w:r w:rsidR="00F54063" w:rsidRPr="006A12FA">
        <w:t>too</w:t>
      </w:r>
      <w:r w:rsidRPr="006A12FA">
        <w:t>.</w:t>
      </w:r>
    </w:p>
    <w:p w:rsidR="00055548" w:rsidRPr="006A12FA" w:rsidRDefault="00055548" w:rsidP="00055548">
      <w:pPr>
        <w:pStyle w:val="WPBodyText"/>
        <w:spacing w:line="276" w:lineRule="auto"/>
      </w:pPr>
      <w:r w:rsidRPr="006A12FA">
        <w:tab/>
      </w:r>
      <w:r w:rsidR="007E5DDF" w:rsidRPr="006A12FA">
        <w:t>2.</w:t>
      </w:r>
      <w:r w:rsidRPr="006A12FA">
        <w:t xml:space="preserve"> Transmissions of synchrony between brain areas with zero-time lag is difficult to explain in synaptic terms, for </w:t>
      </w:r>
      <w:r w:rsidR="007D0A82" w:rsidRPr="006A12FA">
        <w:t>the speed</w:t>
      </w:r>
      <w:r w:rsidR="00E80AF9" w:rsidRPr="006A12FA">
        <w:t>s</w:t>
      </w:r>
      <w:r w:rsidR="007D0A82" w:rsidRPr="006A12FA">
        <w:t xml:space="preserve"> of </w:t>
      </w:r>
      <w:r w:rsidRPr="006A12FA">
        <w:t xml:space="preserve">synaptic transmissions from a common source vary </w:t>
      </w:r>
      <w:r w:rsidRPr="006A12FA">
        <w:lastRenderedPageBreak/>
        <w:t xml:space="preserve">with distance (McFadden, 2013). By contrast, field transmissions occur at light speed. </w:t>
      </w:r>
      <w:r w:rsidR="005C5551" w:rsidRPr="006A12FA">
        <w:t xml:space="preserve">More generally, </w:t>
      </w:r>
      <w:r w:rsidRPr="006A12FA">
        <w:t xml:space="preserve">fields </w:t>
      </w:r>
      <w:r w:rsidR="005C5551" w:rsidRPr="006A12FA">
        <w:t>may account</w:t>
      </w:r>
      <w:r w:rsidRPr="006A12FA">
        <w:t xml:space="preserve"> for our fleeting, flexible experiences </w:t>
      </w:r>
      <w:r w:rsidR="00BA6B0A" w:rsidRPr="006A12FA">
        <w:t xml:space="preserve">better </w:t>
      </w:r>
      <w:r w:rsidRPr="006A12FA">
        <w:t xml:space="preserve">than </w:t>
      </w:r>
      <w:r w:rsidR="00B01154" w:rsidRPr="006A12FA">
        <w:t xml:space="preserve">any </w:t>
      </w:r>
      <w:r w:rsidRPr="006A12FA">
        <w:t xml:space="preserve">synaptic architectures can, </w:t>
      </w:r>
      <w:r w:rsidR="00AE2D73" w:rsidRPr="006A12FA">
        <w:t>since</w:t>
      </w:r>
      <w:r w:rsidRPr="006A12FA">
        <w:t xml:space="preserve"> fields arise from fixed neuronal structures like intricate music from a fixed orchestra.</w:t>
      </w:r>
    </w:p>
    <w:p w:rsidR="00055548" w:rsidRPr="006A12FA" w:rsidRDefault="00055548" w:rsidP="00957F6B">
      <w:pPr>
        <w:pStyle w:val="WPBodyText"/>
        <w:spacing w:line="276" w:lineRule="auto"/>
      </w:pPr>
      <w:r w:rsidRPr="006A12FA">
        <w:tab/>
      </w:r>
      <w:r w:rsidR="002476EB" w:rsidRPr="006A12FA">
        <w:t>3</w:t>
      </w:r>
      <w:r w:rsidR="007E5DDF" w:rsidRPr="006A12FA">
        <w:t>.</w:t>
      </w:r>
      <w:r w:rsidRPr="006A12FA">
        <w:t xml:space="preserve"> </w:t>
      </w:r>
      <w:r w:rsidR="00470D4F" w:rsidRPr="006A12FA">
        <w:t xml:space="preserve">Synaptic accounts face difficulties in explaining smooth areas of color in images, for neurons, molecules, etc. are discrete and grainy. In contrast, strong fields are continuous versus grainy </w:t>
      </w:r>
      <w:r w:rsidR="00ED44BB" w:rsidRPr="006A12FA">
        <w:t xml:space="preserve">— </w:t>
      </w:r>
      <w:r w:rsidR="00470D4F" w:rsidRPr="006A12FA">
        <w:t>their quanta form a unified probability cloud of continually high energy across space.</w:t>
      </w:r>
    </w:p>
    <w:p w:rsidR="00BD1C83" w:rsidRPr="006A12FA" w:rsidRDefault="00055548" w:rsidP="00AA4C88">
      <w:pPr>
        <w:pStyle w:val="WPBodyText"/>
        <w:spacing w:line="276" w:lineRule="auto"/>
      </w:pPr>
      <w:r w:rsidRPr="006A12FA">
        <w:tab/>
        <w:t xml:space="preserve">Field theories also avoid the specific problems in each </w:t>
      </w:r>
      <w:r w:rsidR="00F70441" w:rsidRPr="006A12FA">
        <w:t xml:space="preserve">of the </w:t>
      </w:r>
      <w:r w:rsidRPr="006A12FA">
        <w:t>binding approach</w:t>
      </w:r>
      <w:r w:rsidR="00F70441" w:rsidRPr="006A12FA">
        <w:t>es</w:t>
      </w:r>
      <w:r w:rsidR="007A2C3A" w:rsidRPr="006A12FA">
        <w:t xml:space="preserve"> above</w:t>
      </w:r>
      <w:r w:rsidRPr="006A12FA">
        <w:t>. McFadden</w:t>
      </w:r>
      <w:r w:rsidR="006B47DC">
        <w:t>’</w:t>
      </w:r>
      <w:r w:rsidRPr="006A12FA">
        <w:t xml:space="preserve">s </w:t>
      </w:r>
      <w:r w:rsidR="00297F7D" w:rsidRPr="006A12FA">
        <w:t xml:space="preserve">(2013) </w:t>
      </w:r>
      <w:r w:rsidRPr="006A12FA">
        <w:t xml:space="preserve">field theory </w:t>
      </w:r>
      <w:r w:rsidR="000F2FEA" w:rsidRPr="006A12FA">
        <w:t>is crucial here.</w:t>
      </w:r>
      <w:r w:rsidRPr="006A12FA">
        <w:t xml:space="preserve"> </w:t>
      </w:r>
      <w:r w:rsidR="00C61282" w:rsidRPr="006A12FA">
        <w:t xml:space="preserve">To start with, </w:t>
      </w:r>
      <w:r w:rsidR="00983B4F" w:rsidRPr="006A12FA">
        <w:t>he</w:t>
      </w:r>
      <w:r w:rsidRPr="006A12FA">
        <w:t xml:space="preserve"> argues that we</w:t>
      </w:r>
      <w:r w:rsidR="00871331" w:rsidRPr="006A12FA">
        <w:t xml:space="preserve"> a</w:t>
      </w:r>
      <w:r w:rsidRPr="006A12FA">
        <w:t>re unaware of information in neurons until the brain</w:t>
      </w:r>
      <w:r w:rsidR="006B47DC">
        <w:t>’</w:t>
      </w:r>
      <w:r w:rsidRPr="006A12FA">
        <w:t xml:space="preserve">s conscious </w:t>
      </w:r>
      <w:r w:rsidR="00133ACB" w:rsidRPr="006A12FA">
        <w:t>EM</w:t>
      </w:r>
      <w:r w:rsidRPr="006A12FA">
        <w:t xml:space="preserve"> field binds the information into a unified, conscious form</w:t>
      </w:r>
      <w:r w:rsidR="00C61282" w:rsidRPr="006A12FA">
        <w:t xml:space="preserve"> (this addresses both the easy and hard problems)</w:t>
      </w:r>
      <w:r w:rsidRPr="006A12FA">
        <w:t>. Synchrony just plays an indirect role by amplifying these fields (</w:t>
      </w:r>
      <w:r w:rsidR="00187BCD" w:rsidRPr="006A12FA">
        <w:t>ibid.</w:t>
      </w:r>
      <w:r w:rsidR="007925A6" w:rsidRPr="006A12FA">
        <w:t xml:space="preserve">, </w:t>
      </w:r>
      <w:r w:rsidRPr="006A12FA">
        <w:t>pp. 156f.). When neurons fire asynchronously, peaks and troughs in their oscillations are</w:t>
      </w:r>
      <w:r w:rsidR="00871331" w:rsidRPr="006A12FA">
        <w:t xml:space="preserve"> </w:t>
      </w:r>
      <w:r w:rsidRPr="006A12FA">
        <w:t>n</w:t>
      </w:r>
      <w:r w:rsidR="00871331" w:rsidRPr="006A12FA">
        <w:t>o</w:t>
      </w:r>
      <w:r w:rsidRPr="006A12FA">
        <w:t>t in phase, so their fields often cancel out. But with synchronous firing, peaks and troughs reinforce each other to create a strong EM field oscillation (</w:t>
      </w:r>
      <w:r w:rsidR="00187BCD" w:rsidRPr="006A12FA">
        <w:t xml:space="preserve">ibid., </w:t>
      </w:r>
      <w:r w:rsidRPr="006A12FA">
        <w:t xml:space="preserve">p. 157). </w:t>
      </w:r>
      <w:r w:rsidR="00B15456" w:rsidRPr="006A12FA">
        <w:t xml:space="preserve">The reason we only see a camouflaged grasshopper after we focus attention </w:t>
      </w:r>
      <w:r w:rsidR="00E41EB8" w:rsidRPr="006A12FA">
        <w:t>its location</w:t>
      </w:r>
      <w:r w:rsidR="00B15456" w:rsidRPr="006A12FA">
        <w:t xml:space="preserve"> is that synchrony </w:t>
      </w:r>
      <w:r w:rsidR="00F12623" w:rsidRPr="006A12FA">
        <w:t>(</w:t>
      </w:r>
      <w:r w:rsidR="005D18C0" w:rsidRPr="006A12FA">
        <w:t>which</w:t>
      </w:r>
      <w:r w:rsidR="00B15456" w:rsidRPr="006A12FA">
        <w:t xml:space="preserve"> </w:t>
      </w:r>
      <w:r w:rsidR="00C01267" w:rsidRPr="006A12FA">
        <w:t>accompanies</w:t>
      </w:r>
      <w:r w:rsidR="00B15456" w:rsidRPr="006A12FA">
        <w:t xml:space="preserve"> attention</w:t>
      </w:r>
      <w:r w:rsidR="00F12623" w:rsidRPr="006A12FA">
        <w:t>)</w:t>
      </w:r>
      <w:r w:rsidR="00B15456" w:rsidRPr="006A12FA">
        <w:t xml:space="preserve"> creates a strong field </w:t>
      </w:r>
      <w:r w:rsidR="005D18C0" w:rsidRPr="006A12FA">
        <w:t>that</w:t>
      </w:r>
      <w:r w:rsidR="00B15456" w:rsidRPr="006A12FA">
        <w:t xml:space="preserve"> binds neuronal information into a unified, conscious percept.</w:t>
      </w:r>
    </w:p>
    <w:p w:rsidR="00BD1C83" w:rsidRPr="006A12FA" w:rsidRDefault="00055548" w:rsidP="00BD1C83">
      <w:pPr>
        <w:pStyle w:val="WPBodyText"/>
        <w:spacing w:line="276" w:lineRule="auto"/>
      </w:pPr>
      <w:r w:rsidRPr="006A12FA">
        <w:tab/>
        <w:t xml:space="preserve">This </w:t>
      </w:r>
      <w:r w:rsidR="00C1690E" w:rsidRPr="006A12FA">
        <w:t xml:space="preserve">elegantly </w:t>
      </w:r>
      <w:r w:rsidRPr="006A12FA">
        <w:t>explains the correlations between synchrony, attention</w:t>
      </w:r>
      <w:r w:rsidR="00876EF1" w:rsidRPr="006A12FA">
        <w:t>,</w:t>
      </w:r>
      <w:r w:rsidRPr="006A12FA">
        <w:t xml:space="preserve"> and consciousness </w:t>
      </w:r>
      <w:r w:rsidR="00BD1C83" w:rsidRPr="006A12FA">
        <w:t xml:space="preserve">in terms of </w:t>
      </w:r>
      <w:r w:rsidRPr="006A12FA">
        <w:t xml:space="preserve">binding by </w:t>
      </w:r>
      <w:r w:rsidR="00BD1C83" w:rsidRPr="006A12FA">
        <w:t>fields</w:t>
      </w:r>
      <w:r w:rsidRPr="006A12FA">
        <w:t xml:space="preserve">. McFadden </w:t>
      </w:r>
      <w:r w:rsidR="00BD1C83" w:rsidRPr="006A12FA">
        <w:t>proceeds further here</w:t>
      </w:r>
      <w:r w:rsidRPr="006A12FA">
        <w:t xml:space="preserve"> by showing that not only does synchrony reinforce fields, but in turn fields promote synchrony (</w:t>
      </w:r>
      <w:r w:rsidR="00041201" w:rsidRPr="006A12FA">
        <w:t xml:space="preserve">ibid., </w:t>
      </w:r>
      <w:r w:rsidR="00D46667" w:rsidRPr="006A12FA">
        <w:t>p</w:t>
      </w:r>
      <w:r w:rsidRPr="006A12FA">
        <w:t xml:space="preserve">p. 162f.). </w:t>
      </w:r>
      <w:r w:rsidR="005A241C" w:rsidRPr="006A12FA">
        <w:t>Important e</w:t>
      </w:r>
      <w:r w:rsidRPr="006A12FA">
        <w:t>xperiments by Frolich and McCormick (2010)</w:t>
      </w:r>
      <w:r w:rsidR="00A4613D" w:rsidRPr="006A12FA">
        <w:t xml:space="preserve"> </w:t>
      </w:r>
      <w:r w:rsidR="00211552" w:rsidRPr="006A12FA">
        <w:t>as well as</w:t>
      </w:r>
      <w:r w:rsidRPr="006A12FA">
        <w:t xml:space="preserve"> </w:t>
      </w:r>
      <w:r w:rsidR="00211552" w:rsidRPr="006A12FA">
        <w:t xml:space="preserve">Anastassiou, </w:t>
      </w:r>
      <w:r w:rsidR="000718AC" w:rsidRPr="006A12FA">
        <w:t xml:space="preserve">Perin, </w:t>
      </w:r>
      <w:r w:rsidR="00211552" w:rsidRPr="006A12FA">
        <w:t>Markram,</w:t>
      </w:r>
      <w:r w:rsidR="00B234D5" w:rsidRPr="006A12FA">
        <w:t xml:space="preserve"> </w:t>
      </w:r>
      <w:r w:rsidR="00211552" w:rsidRPr="006A12FA">
        <w:t>and Koch</w:t>
      </w:r>
      <w:r w:rsidRPr="006A12FA">
        <w:t xml:space="preserve"> (2011) show that applying external fields to neurons </w:t>
      </w:r>
      <w:r w:rsidR="00B15964" w:rsidRPr="006A12FA">
        <w:t xml:space="preserve">can </w:t>
      </w:r>
      <w:r w:rsidR="00D32C3F" w:rsidRPr="006A12FA">
        <w:t xml:space="preserve">actually </w:t>
      </w:r>
      <w:r w:rsidRPr="006A12FA">
        <w:t>s</w:t>
      </w:r>
      <w:r w:rsidR="007651EA" w:rsidRPr="006A12FA">
        <w:t xml:space="preserve">low </w:t>
      </w:r>
      <w:r w:rsidR="0027632D" w:rsidRPr="006A12FA">
        <w:t>the neurons</w:t>
      </w:r>
      <w:r w:rsidR="006B47DC">
        <w:t>’</w:t>
      </w:r>
      <w:r w:rsidR="0027632D" w:rsidRPr="006A12FA">
        <w:t xml:space="preserve"> electrical </w:t>
      </w:r>
      <w:r w:rsidR="007651EA" w:rsidRPr="006A12FA">
        <w:t>oscillations and make</w:t>
      </w:r>
      <w:r w:rsidRPr="006A12FA">
        <w:t xml:space="preserve"> them synchronize. These fields thus help select which networks will synchronize: they </w:t>
      </w:r>
      <w:r w:rsidR="00EB4F57" w:rsidRPr="006A12FA">
        <w:t xml:space="preserve">can </w:t>
      </w:r>
      <w:r w:rsidR="00E051DA" w:rsidRPr="006A12FA">
        <w:t xml:space="preserve">thus </w:t>
      </w:r>
      <w:r w:rsidRPr="006A12FA">
        <w:t xml:space="preserve">help shift the focus of attention. To summarize, fields </w:t>
      </w:r>
      <w:r w:rsidR="00A06B2F" w:rsidRPr="006A12FA">
        <w:t>help</w:t>
      </w:r>
      <w:r w:rsidR="009B380D" w:rsidRPr="006A12FA">
        <w:t xml:space="preserve"> shift attention</w:t>
      </w:r>
      <w:r w:rsidR="006B47DC">
        <w:t>’</w:t>
      </w:r>
      <w:r w:rsidR="009B380D" w:rsidRPr="006A12FA">
        <w:t xml:space="preserve">s focus by </w:t>
      </w:r>
      <w:r w:rsidRPr="006A12FA">
        <w:t xml:space="preserve">initiating synchrony in </w:t>
      </w:r>
      <w:r w:rsidR="009B380D" w:rsidRPr="006A12FA">
        <w:t xml:space="preserve">different </w:t>
      </w:r>
      <w:r w:rsidRPr="006A12FA">
        <w:t xml:space="preserve">neural networks, which </w:t>
      </w:r>
      <w:r w:rsidR="008D6C58" w:rsidRPr="006A12FA">
        <w:t xml:space="preserve">in turn </w:t>
      </w:r>
      <w:r w:rsidRPr="006A12FA">
        <w:t xml:space="preserve">boosts </w:t>
      </w:r>
      <w:r w:rsidR="00901397" w:rsidRPr="006A12FA">
        <w:t>the networks</w:t>
      </w:r>
      <w:r w:rsidR="006B47DC">
        <w:t>’</w:t>
      </w:r>
      <w:r w:rsidR="009B380D" w:rsidRPr="006A12FA">
        <w:t xml:space="preserve"> </w:t>
      </w:r>
      <w:r w:rsidRPr="006A12FA">
        <w:t xml:space="preserve">fields and </w:t>
      </w:r>
      <w:r w:rsidR="00956F79" w:rsidRPr="006A12FA">
        <w:t xml:space="preserve">thereby </w:t>
      </w:r>
      <w:r w:rsidRPr="006A12FA">
        <w:t xml:space="preserve">binds </w:t>
      </w:r>
      <w:r w:rsidR="000368F5" w:rsidRPr="006A12FA">
        <w:t>their</w:t>
      </w:r>
      <w:r w:rsidR="008F2C7C" w:rsidRPr="006A12FA">
        <w:t xml:space="preserve"> </w:t>
      </w:r>
      <w:r w:rsidRPr="006A12FA">
        <w:t>activity.</w:t>
      </w:r>
    </w:p>
    <w:p w:rsidR="00BA7225" w:rsidRPr="006A12FA" w:rsidRDefault="00055548" w:rsidP="00F25B97">
      <w:pPr>
        <w:pStyle w:val="WPBodyText"/>
        <w:spacing w:line="276" w:lineRule="auto"/>
      </w:pPr>
      <w:r w:rsidRPr="006A12FA">
        <w:tab/>
        <w:t>McFadden</w:t>
      </w:r>
      <w:r w:rsidR="006B47DC">
        <w:t>’</w:t>
      </w:r>
      <w:r w:rsidRPr="006A12FA">
        <w:t xml:space="preserve">s arguments are important because they marshal evidence </w:t>
      </w:r>
      <w:r w:rsidR="007C38C3" w:rsidRPr="006A12FA">
        <w:t xml:space="preserve">that synchrony, attention and consciousness are linked to strong fields, and </w:t>
      </w:r>
      <w:r w:rsidRPr="006A12FA">
        <w:t xml:space="preserve">that fields </w:t>
      </w:r>
      <w:r w:rsidR="00D26D34" w:rsidRPr="006A12FA">
        <w:t>unify and guide brain activities</w:t>
      </w:r>
      <w:r w:rsidRPr="006A12FA">
        <w:t xml:space="preserve">. </w:t>
      </w:r>
      <w:r w:rsidR="00640F7F" w:rsidRPr="006A12FA">
        <w:t xml:space="preserve">McFadden </w:t>
      </w:r>
      <w:r w:rsidR="000F456F" w:rsidRPr="006A12FA">
        <w:t>also argues</w:t>
      </w:r>
      <w:r w:rsidR="00D95F16" w:rsidRPr="006A12FA">
        <w:t xml:space="preserve"> </w:t>
      </w:r>
      <w:r w:rsidR="000C3950" w:rsidRPr="006A12FA">
        <w:t>that t</w:t>
      </w:r>
      <w:r w:rsidRPr="006A12FA">
        <w:t>he brain</w:t>
      </w:r>
      <w:r w:rsidR="006B47DC">
        <w:t>’</w:t>
      </w:r>
      <w:r w:rsidRPr="006A12FA">
        <w:t xml:space="preserve">s field has an </w:t>
      </w:r>
      <w:r w:rsidRPr="006A12FA">
        <w:rPr>
          <w:iCs/>
        </w:rPr>
        <w:t>inherent unity</w:t>
      </w:r>
      <w:r w:rsidR="00B21E88" w:rsidRPr="006A12FA">
        <w:t xml:space="preserve"> </w:t>
      </w:r>
      <w:r w:rsidR="006A6490" w:rsidRPr="006A12FA">
        <w:t>in that it reaches</w:t>
      </w:r>
      <w:r w:rsidRPr="006A12FA">
        <w:t xml:space="preserve"> </w:t>
      </w:r>
      <w:r w:rsidR="007241A3" w:rsidRPr="006A12FA">
        <w:t>instantly (</w:t>
      </w:r>
      <w:r w:rsidRPr="006A12FA">
        <w:t>with zero-time lag</w:t>
      </w:r>
      <w:r w:rsidR="007241A3" w:rsidRPr="006A12FA">
        <w:t>)</w:t>
      </w:r>
      <w:r w:rsidRPr="006A12FA">
        <w:t xml:space="preserve"> across circuits and bind</w:t>
      </w:r>
      <w:r w:rsidR="007A51A5" w:rsidRPr="006A12FA">
        <w:t>s</w:t>
      </w:r>
      <w:r w:rsidRPr="006A12FA">
        <w:t xml:space="preserve"> </w:t>
      </w:r>
      <w:r w:rsidR="003C2373" w:rsidRPr="006A12FA">
        <w:t>the circuits</w:t>
      </w:r>
      <w:r w:rsidR="006B47DC">
        <w:t>’</w:t>
      </w:r>
      <w:r w:rsidRPr="006A12FA">
        <w:t xml:space="preserve"> information in</w:t>
      </w:r>
      <w:r w:rsidR="004904FB" w:rsidRPr="006A12FA">
        <w:t>to</w:t>
      </w:r>
      <w:r w:rsidRPr="006A12FA">
        <w:t xml:space="preserve"> a single conscious whole akin to a dimensionless point</w:t>
      </w:r>
      <w:r w:rsidR="000F456F" w:rsidRPr="006A12FA">
        <w:t xml:space="preserve"> (p. 164)</w:t>
      </w:r>
      <w:r w:rsidRPr="006A12FA">
        <w:t xml:space="preserve">. </w:t>
      </w:r>
      <w:r w:rsidR="00F43EE4" w:rsidRPr="006A12FA">
        <w:t xml:space="preserve">For </w:t>
      </w:r>
      <w:r w:rsidR="006C321E" w:rsidRPr="006A12FA">
        <w:t xml:space="preserve">all </w:t>
      </w:r>
      <w:r w:rsidR="00F43EE4" w:rsidRPr="006A12FA">
        <w:t>these reasons, t</w:t>
      </w:r>
      <w:r w:rsidRPr="006A12FA">
        <w:t>he mind seems to be seated in this field.</w:t>
      </w:r>
      <w:r w:rsidR="00966FFA" w:rsidRPr="006A12FA">
        <w:t xml:space="preserve"> </w:t>
      </w:r>
    </w:p>
    <w:p w:rsidR="003672C2" w:rsidRPr="006A12FA" w:rsidRDefault="00BA7225" w:rsidP="00F25B97">
      <w:pPr>
        <w:pStyle w:val="WPBodyText"/>
        <w:spacing w:line="276" w:lineRule="auto"/>
      </w:pPr>
      <w:r w:rsidRPr="006A12FA">
        <w:tab/>
      </w:r>
      <w:r w:rsidR="00966FFA" w:rsidRPr="006A12FA">
        <w:t xml:space="preserve">But </w:t>
      </w:r>
      <w:r w:rsidR="00CD564B" w:rsidRPr="006A12FA">
        <w:t>McFadden</w:t>
      </w:r>
      <w:r w:rsidR="004241A7" w:rsidRPr="006A12FA">
        <w:t xml:space="preserve"> does</w:t>
      </w:r>
      <w:r w:rsidR="00764811" w:rsidRPr="006A12FA">
        <w:t xml:space="preserve"> </w:t>
      </w:r>
      <w:r w:rsidR="004241A7" w:rsidRPr="006A12FA">
        <w:t>n</w:t>
      </w:r>
      <w:r w:rsidR="00764811" w:rsidRPr="006A12FA">
        <w:t>o</w:t>
      </w:r>
      <w:r w:rsidR="004241A7" w:rsidRPr="006A12FA">
        <w:t>t</w:t>
      </w:r>
      <w:r w:rsidR="006468C9" w:rsidRPr="006A12FA">
        <w:t xml:space="preserve"> </w:t>
      </w:r>
      <w:r w:rsidR="00433016" w:rsidRPr="006A12FA">
        <w:t>delve much into</w:t>
      </w:r>
      <w:r w:rsidR="00966FFA" w:rsidRPr="006A12FA">
        <w:t xml:space="preserve"> how field theories </w:t>
      </w:r>
      <w:r w:rsidR="00DC3399" w:rsidRPr="006A12FA">
        <w:t xml:space="preserve">can </w:t>
      </w:r>
      <w:r w:rsidR="00966FFA" w:rsidRPr="006A12FA">
        <w:t>avoid the problems in other theories of binding.</w:t>
      </w:r>
      <w:r w:rsidR="00DC3399" w:rsidRPr="006A12FA">
        <w:t xml:space="preserve"> </w:t>
      </w:r>
      <w:r w:rsidR="003E45E9" w:rsidRPr="006A12FA">
        <w:t>I</w:t>
      </w:r>
      <w:r w:rsidR="00764811" w:rsidRPr="006A12FA">
        <w:t xml:space="preserve"> wi</w:t>
      </w:r>
      <w:r w:rsidR="003E45E9" w:rsidRPr="006A12FA">
        <w:t>ll turn to this now</w:t>
      </w:r>
      <w:r w:rsidR="008C7D04" w:rsidRPr="006A12FA">
        <w:t>.</w:t>
      </w:r>
      <w:r w:rsidR="005F22C8" w:rsidRPr="006A12FA">
        <w:t xml:space="preserve"> </w:t>
      </w:r>
      <w:r w:rsidR="008C7D04" w:rsidRPr="006A12FA">
        <w:t>(The differences between field theories, including McFadden</w:t>
      </w:r>
      <w:r w:rsidR="006B47DC">
        <w:t>’</w:t>
      </w:r>
      <w:r w:rsidR="008C7D04" w:rsidRPr="006A12FA">
        <w:t>s and my own, are described in Jones, 2013.)</w:t>
      </w:r>
      <w:r w:rsidR="00D72766" w:rsidRPr="006A12FA">
        <w:t xml:space="preserve"> </w:t>
      </w:r>
    </w:p>
    <w:p w:rsidR="00B32A9A" w:rsidRPr="006A12FA" w:rsidRDefault="003822D0" w:rsidP="009861AD">
      <w:pPr>
        <w:pStyle w:val="WPBodyText"/>
        <w:spacing w:line="276" w:lineRule="auto"/>
      </w:pPr>
      <w:r w:rsidRPr="006A12FA">
        <w:tab/>
      </w:r>
      <w:r w:rsidR="008D502E" w:rsidRPr="006A12FA">
        <w:t xml:space="preserve">Field theories can avoid theoretical problems in binding by synchrony concerning which elements bind with which others to create objects and overall scenes. Here they can explain perceptual binding in terms of fields in cortical maps (as above). Binding by synchrony also faces the problem that binding of colors and shapes occurs without synchrony in some studies above. But binding can </w:t>
      </w:r>
      <w:r w:rsidR="00DB0F3D" w:rsidRPr="006A12FA">
        <w:t xml:space="preserve">still </w:t>
      </w:r>
      <w:r w:rsidR="008D502E" w:rsidRPr="006A12FA">
        <w:t>correlate with fields here, for some binding by fields can arguably occur when fields are</w:t>
      </w:r>
      <w:r w:rsidR="00764811" w:rsidRPr="006A12FA">
        <w:t xml:space="preserve"> </w:t>
      </w:r>
      <w:r w:rsidR="008D502E" w:rsidRPr="006A12FA">
        <w:t>n</w:t>
      </w:r>
      <w:r w:rsidR="00764811" w:rsidRPr="006A12FA">
        <w:t>o</w:t>
      </w:r>
      <w:r w:rsidR="008D502E" w:rsidRPr="006A12FA">
        <w:t xml:space="preserve">t at full strength due to synchrony (e.g., when highly active color and shape pathways are nearby in cortical maps). Also, synchrony occurs without binding during </w:t>
      </w:r>
      <w:r w:rsidR="008D502E" w:rsidRPr="006A12FA">
        <w:lastRenderedPageBreak/>
        <w:t xml:space="preserve">anesthesia and seizures. </w:t>
      </w:r>
      <w:r w:rsidR="006C2D8E" w:rsidRPr="006A12FA">
        <w:t>T</w:t>
      </w:r>
      <w:r w:rsidR="008D502E" w:rsidRPr="006A12FA">
        <w:t xml:space="preserve">his synchrony (hypersynchrony) </w:t>
      </w:r>
      <w:r w:rsidR="006C2D8E" w:rsidRPr="006A12FA">
        <w:t xml:space="preserve">likely </w:t>
      </w:r>
      <w:r w:rsidR="008D502E" w:rsidRPr="006A12FA">
        <w:t>overloads sensory circuits and stymies feedbacks that gat</w:t>
      </w:r>
      <w:r w:rsidR="008D502E" w:rsidRPr="006A12FA">
        <w:rPr>
          <w:bCs/>
        </w:rPr>
        <w:t>e processing beyond its earliest</w:t>
      </w:r>
      <w:r w:rsidR="008D502E" w:rsidRPr="006A12FA">
        <w:t xml:space="preserve"> stages. But binding can correlate with fields here. For fields can</w:t>
      </w:r>
      <w:r w:rsidR="00764811" w:rsidRPr="006A12FA">
        <w:t>no</w:t>
      </w:r>
      <w:r w:rsidR="008D502E" w:rsidRPr="006A12FA">
        <w:t xml:space="preserve">t effectively bind sensory features together when feedbacks for color constancy, perceptual grouping, etc. are stymied. </w:t>
      </w:r>
      <w:r w:rsidR="008D502E" w:rsidRPr="006A12FA">
        <w:rPr>
          <w:lang w:val="en-CA"/>
        </w:rPr>
        <w:t>This latter point aligns with Tononi</w:t>
      </w:r>
      <w:r w:rsidR="006B47DC">
        <w:rPr>
          <w:lang w:val="en-CA"/>
        </w:rPr>
        <w:t>’</w:t>
      </w:r>
      <w:r w:rsidR="008D502E" w:rsidRPr="006A12FA">
        <w:rPr>
          <w:lang w:val="en-CA"/>
        </w:rPr>
        <w:t>s accoun</w:t>
      </w:r>
      <w:r w:rsidR="0039296E" w:rsidRPr="006A12FA">
        <w:rPr>
          <w:lang w:val="en-CA"/>
        </w:rPr>
        <w:t>t (in Koch et al., 2016) of where</w:t>
      </w:r>
      <w:r w:rsidR="008D502E" w:rsidRPr="006A12FA">
        <w:rPr>
          <w:lang w:val="en-CA"/>
        </w:rPr>
        <w:t xml:space="preserve"> consciousness appears </w:t>
      </w:r>
      <w:r w:rsidR="00BC0BA2" w:rsidRPr="006A12FA">
        <w:rPr>
          <w:lang w:val="en-CA"/>
        </w:rPr>
        <w:t xml:space="preserve">in brains </w:t>
      </w:r>
      <w:r w:rsidR="008D502E" w:rsidRPr="006A12FA">
        <w:rPr>
          <w:lang w:val="en-CA"/>
        </w:rPr>
        <w:t xml:space="preserve">(further alignments will appear in the five </w:t>
      </w:r>
      <w:r w:rsidR="006B47DC">
        <w:rPr>
          <w:lang w:val="en-CA"/>
        </w:rPr>
        <w:t>“</w:t>
      </w:r>
      <w:r w:rsidR="008D502E" w:rsidRPr="006A12FA">
        <w:rPr>
          <w:lang w:val="en-CA"/>
        </w:rPr>
        <w:t>binding factors</w:t>
      </w:r>
      <w:r w:rsidR="006B47DC">
        <w:rPr>
          <w:lang w:val="en-CA"/>
        </w:rPr>
        <w:t>”</w:t>
      </w:r>
      <w:r w:rsidR="008D502E" w:rsidRPr="006A12FA">
        <w:rPr>
          <w:lang w:val="en-CA"/>
        </w:rPr>
        <w:t xml:space="preserve"> below).</w:t>
      </w:r>
    </w:p>
    <w:p w:rsidR="00BC1C44" w:rsidRPr="006A12FA" w:rsidRDefault="00055548" w:rsidP="009A2126">
      <w:pPr>
        <w:pStyle w:val="WPBodyText"/>
        <w:spacing w:line="276" w:lineRule="auto"/>
      </w:pPr>
      <w:r w:rsidRPr="006A12FA">
        <w:tab/>
        <w:t xml:space="preserve">Field theories can also avoid the problems in binding by attention. </w:t>
      </w:r>
      <w:r w:rsidR="00322653" w:rsidRPr="006A12FA">
        <w:t>T</w:t>
      </w:r>
      <w:r w:rsidRPr="006A12FA">
        <w:t>o fit the ev</w:t>
      </w:r>
      <w:r w:rsidR="0016008F" w:rsidRPr="006A12FA">
        <w:t>idence above of pre-attentive</w:t>
      </w:r>
      <w:r w:rsidRPr="006A12FA">
        <w:t xml:space="preserve"> binding, three </w:t>
      </w:r>
      <w:r w:rsidR="00FE3067" w:rsidRPr="006A12FA">
        <w:t xml:space="preserve">binding </w:t>
      </w:r>
      <w:r w:rsidRPr="006A12FA">
        <w:t xml:space="preserve">levels </w:t>
      </w:r>
      <w:r w:rsidR="00851661" w:rsidRPr="006A12FA">
        <w:t>are needed</w:t>
      </w:r>
      <w:r w:rsidR="00B91A11" w:rsidRPr="006A12FA">
        <w:t xml:space="preserve">. </w:t>
      </w:r>
      <w:r w:rsidR="00BC1C44" w:rsidRPr="006A12FA">
        <w:t xml:space="preserve">(1) When neurons fire out of </w:t>
      </w:r>
      <w:r w:rsidR="00A95D46" w:rsidRPr="006A12FA">
        <w:t xml:space="preserve">phase, their fields cancel out </w:t>
      </w:r>
      <w:r w:rsidR="00BC1C44" w:rsidRPr="006A12FA">
        <w:t>and neural binding does not occur. (2) At pre-attentive levels in lower cortex, recurrent signals accompanied by increased activity or synchrony can fortify fields and bind processing into raw colored shapes that are conscious. (3) At attentive levels in higher cortex, strong fields in synchronous activity bind raw colored shapes to concepts, yielding meaningful objects like grasshoppers. So, the brain</w:t>
      </w:r>
      <w:r w:rsidR="006B47DC">
        <w:t>’</w:t>
      </w:r>
      <w:r w:rsidR="00BC1C44" w:rsidRPr="006A12FA">
        <w:t>s field binds all cognitive activity into a unified, conscious form.</w:t>
      </w:r>
    </w:p>
    <w:p w:rsidR="00D8729F" w:rsidRPr="006A12FA" w:rsidRDefault="00055548" w:rsidP="00D8729F">
      <w:pPr>
        <w:pStyle w:val="WPBodyText"/>
        <w:spacing w:line="276" w:lineRule="auto"/>
      </w:pPr>
      <w:r w:rsidRPr="006A12FA">
        <w:tab/>
      </w:r>
      <w:r w:rsidR="0097266F" w:rsidRPr="006A12FA">
        <w:t>Field theories can also avoid the problem in binding by convergence. Field theories do</w:t>
      </w:r>
      <w:r w:rsidR="0014767A" w:rsidRPr="006A12FA">
        <w:t xml:space="preserve"> </w:t>
      </w:r>
      <w:r w:rsidR="0097266F" w:rsidRPr="006A12FA">
        <w:t>n</w:t>
      </w:r>
      <w:r w:rsidR="0014767A" w:rsidRPr="006A12FA">
        <w:t>o</w:t>
      </w:r>
      <w:r w:rsidR="0097266F" w:rsidRPr="006A12FA">
        <w:t xml:space="preserve">t require infinite top-level detectors to bind information into conscious, unified objects. Binding into colored shapes </w:t>
      </w:r>
      <w:r w:rsidR="00BC5DE1" w:rsidRPr="006A12FA">
        <w:t>can be</w:t>
      </w:r>
      <w:r w:rsidR="0097266F" w:rsidRPr="006A12FA">
        <w:t xml:space="preserve"> achieved (as just noted) by fields in neural maps pre-attentively. Top detectors just </w:t>
      </w:r>
      <w:r w:rsidR="00C11C3D" w:rsidRPr="006A12FA">
        <w:t xml:space="preserve">help </w:t>
      </w:r>
      <w:r w:rsidR="0097266F" w:rsidRPr="006A12FA">
        <w:t>recognize some of these shapes as meaningful.</w:t>
      </w:r>
    </w:p>
    <w:p w:rsidR="00232730" w:rsidRPr="006A12FA" w:rsidRDefault="002D5C59" w:rsidP="00893A7B">
      <w:pPr>
        <w:spacing w:line="276" w:lineRule="auto"/>
      </w:pPr>
      <w:r w:rsidRPr="006A12FA">
        <w:tab/>
      </w:r>
      <w:r w:rsidR="005C70CC" w:rsidRPr="006A12FA">
        <w:t xml:space="preserve">In these ways, </w:t>
      </w:r>
      <w:r w:rsidRPr="006A12FA">
        <w:t xml:space="preserve">neuroelectromagnetic fields </w:t>
      </w:r>
      <w:r w:rsidR="00D7267A" w:rsidRPr="006A12FA">
        <w:t xml:space="preserve">can </w:t>
      </w:r>
      <w:r w:rsidRPr="006A12FA">
        <w:t xml:space="preserve">bind cognition into a unified form, and minds </w:t>
      </w:r>
      <w:r w:rsidR="00D7267A" w:rsidRPr="006A12FA">
        <w:t>can be</w:t>
      </w:r>
      <w:r w:rsidRPr="006A12FA">
        <w:t xml:space="preserve"> seated in these fields. Both points work together above to explain </w:t>
      </w:r>
      <w:r w:rsidR="0071166B" w:rsidRPr="006A12FA">
        <w:t>the correlations and divergences between synchrony, attention, convergence, and unified consciousness, while avoiding the issues in other binding theories.</w:t>
      </w:r>
      <w:r w:rsidR="0013757C" w:rsidRPr="006A12FA">
        <w:t xml:space="preserve"> </w:t>
      </w:r>
      <w:r w:rsidR="008D683C" w:rsidRPr="006A12FA">
        <w:t>F</w:t>
      </w:r>
      <w:r w:rsidRPr="006A12FA">
        <w:t>ield approach</w:t>
      </w:r>
      <w:r w:rsidR="008D683C" w:rsidRPr="006A12FA">
        <w:t>es thus offer</w:t>
      </w:r>
      <w:r w:rsidRPr="006A12FA">
        <w:t xml:space="preserve"> ways to deal with the easy problem of neural unity, while also initially addressing the hard problem of conscious</w:t>
      </w:r>
      <w:r w:rsidR="00BB4222" w:rsidRPr="006A12FA">
        <w:t>ness</w:t>
      </w:r>
      <w:r w:rsidRPr="006A12FA">
        <w:t xml:space="preserve">, which I </w:t>
      </w:r>
      <w:r w:rsidR="00C86F62" w:rsidRPr="006A12FA">
        <w:t xml:space="preserve">will </w:t>
      </w:r>
      <w:r w:rsidRPr="006A12FA">
        <w:t>now turn to more fully.</w:t>
      </w:r>
      <w:r w:rsidR="00055548" w:rsidRPr="006A12FA">
        <w:t xml:space="preserve"> </w:t>
      </w:r>
    </w:p>
    <w:p w:rsidR="00232730" w:rsidRPr="006A12FA" w:rsidRDefault="00232730" w:rsidP="00055548">
      <w:pPr>
        <w:pStyle w:val="WPBodyText"/>
        <w:spacing w:line="276" w:lineRule="auto"/>
      </w:pPr>
    </w:p>
    <w:p w:rsidR="00055548" w:rsidRPr="006A12FA" w:rsidRDefault="00055548" w:rsidP="00232730">
      <w:pPr>
        <w:pStyle w:val="WPBodyText"/>
        <w:spacing w:line="276" w:lineRule="auto"/>
        <w:jc w:val="center"/>
      </w:pPr>
      <w:r w:rsidRPr="006A12FA">
        <w:rPr>
          <w:b/>
          <w:bCs/>
        </w:rPr>
        <w:t>Hard Binding Problems</w:t>
      </w:r>
    </w:p>
    <w:p w:rsidR="00232730" w:rsidRPr="006A12FA" w:rsidRDefault="00232730" w:rsidP="00055548">
      <w:pPr>
        <w:pStyle w:val="WPBodyText"/>
        <w:spacing w:line="276" w:lineRule="auto"/>
        <w:rPr>
          <w:bCs/>
        </w:rPr>
      </w:pPr>
    </w:p>
    <w:p w:rsidR="00232730" w:rsidRPr="006A12FA" w:rsidRDefault="00055548" w:rsidP="00055548">
      <w:pPr>
        <w:pStyle w:val="WPBodyText"/>
        <w:spacing w:line="276" w:lineRule="auto"/>
        <w:rPr>
          <w:i/>
        </w:rPr>
      </w:pPr>
      <w:r w:rsidRPr="006A12FA">
        <w:rPr>
          <w:bCs/>
          <w:i/>
        </w:rPr>
        <w:t>Current Problems</w:t>
      </w:r>
      <w:r w:rsidRPr="006A12FA">
        <w:rPr>
          <w:i/>
        </w:rPr>
        <w:t xml:space="preserve">  </w:t>
      </w:r>
    </w:p>
    <w:p w:rsidR="00242FF0" w:rsidRPr="006A12FA" w:rsidRDefault="00242FF0" w:rsidP="00242FF0">
      <w:pPr>
        <w:pStyle w:val="WPBodyText"/>
        <w:spacing w:line="276" w:lineRule="auto"/>
      </w:pPr>
    </w:p>
    <w:p w:rsidR="00242FF0" w:rsidRPr="006A12FA" w:rsidRDefault="00242FF0" w:rsidP="00242FF0">
      <w:pPr>
        <w:pStyle w:val="WPBodyText"/>
        <w:spacing w:line="276" w:lineRule="auto"/>
      </w:pPr>
      <w:r w:rsidRPr="006A12FA">
        <w:tab/>
        <w:t xml:space="preserve">The hard binding problem concerns how the neural unity </w:t>
      </w:r>
      <w:r w:rsidR="00BB4222" w:rsidRPr="006A12FA">
        <w:t>above</w:t>
      </w:r>
      <w:r w:rsidR="00E21906" w:rsidRPr="006A12FA">
        <w:t xml:space="preserve"> </w:t>
      </w:r>
      <w:r w:rsidR="007F04DD" w:rsidRPr="006A12FA">
        <w:t xml:space="preserve">actually </w:t>
      </w:r>
      <w:r w:rsidRPr="006A12FA">
        <w:t>yields unified consciousness. This involves reductionist, dualist and other issues in explaining consciousness itself</w:t>
      </w:r>
      <w:r w:rsidR="009A50D7" w:rsidRPr="006A12FA">
        <w:t xml:space="preserve">, </w:t>
      </w:r>
      <w:r w:rsidRPr="006A12FA">
        <w:t xml:space="preserve">as well as </w:t>
      </w:r>
      <w:r w:rsidR="00942AC6" w:rsidRPr="006A12FA">
        <w:t xml:space="preserve">emergence </w:t>
      </w:r>
      <w:r w:rsidRPr="006A12FA">
        <w:t>issues in explaining where the unity of this consciousness comes from. These hard problems arise because standard theories of consciousness are hard to prove or refute, and hard to fully defend against critics who view them as fatally flawed. Th</w:t>
      </w:r>
      <w:r w:rsidR="00ED74A6" w:rsidRPr="006A12FA">
        <w:t>e theories</w:t>
      </w:r>
      <w:r w:rsidRPr="006A12FA">
        <w:t xml:space="preserve"> are thus deadlocked. </w:t>
      </w:r>
    </w:p>
    <w:p w:rsidR="00055548" w:rsidRPr="006A12FA" w:rsidRDefault="00242FF0" w:rsidP="00355872">
      <w:pPr>
        <w:pStyle w:val="WPBodyText"/>
        <w:spacing w:line="276" w:lineRule="auto"/>
      </w:pPr>
      <w:r w:rsidRPr="006A12FA">
        <w:tab/>
      </w:r>
      <w:r w:rsidR="009D4CB3" w:rsidRPr="006A12FA">
        <w:t>So, in explaining consciousness</w:t>
      </w:r>
      <w:r w:rsidRPr="006A12FA">
        <w:t xml:space="preserve"> </w:t>
      </w:r>
      <w:r w:rsidR="00836A6B" w:rsidRPr="006A12FA">
        <w:t xml:space="preserve">itself, </w:t>
      </w:r>
      <w:r w:rsidRPr="006A12FA">
        <w:t xml:space="preserve">how can field theorists spell out their vague claim that minds are seated in neural fields? One option is to adopt a standard theory of consciousness and </w:t>
      </w:r>
      <w:r w:rsidR="00186394" w:rsidRPr="006A12FA">
        <w:t>defuse its problems</w:t>
      </w:r>
      <w:r w:rsidRPr="006A12FA">
        <w:t xml:space="preserve">. </w:t>
      </w:r>
      <w:r w:rsidR="00BB2B2E" w:rsidRPr="006A12FA">
        <w:t xml:space="preserve">Here </w:t>
      </w:r>
      <w:r w:rsidRPr="006A12FA">
        <w:t>Lindahl and Arhem</w:t>
      </w:r>
      <w:r w:rsidR="00B965DA" w:rsidRPr="006A12FA">
        <w:t xml:space="preserve"> (1994)</w:t>
      </w:r>
      <w:r w:rsidRPr="006A12FA">
        <w:t xml:space="preserve"> offer </w:t>
      </w:r>
      <w:r w:rsidR="00844E26" w:rsidRPr="006A12FA">
        <w:t>s</w:t>
      </w:r>
      <w:r w:rsidRPr="006A12FA">
        <w:t xml:space="preserve">ophisticated defenses of dualist field theory. </w:t>
      </w:r>
      <w:r w:rsidR="00C17253" w:rsidRPr="006A12FA">
        <w:rPr>
          <w:lang w:val="en-CA"/>
        </w:rPr>
        <w:fldChar w:fldCharType="begin"/>
      </w:r>
      <w:r w:rsidR="00C17253" w:rsidRPr="006A12FA">
        <w:rPr>
          <w:lang w:val="en-CA"/>
        </w:rPr>
        <w:instrText xml:space="preserve"> SEQ CHAPTER \h \r 1</w:instrText>
      </w:r>
      <w:r w:rsidR="00C17253" w:rsidRPr="006A12FA">
        <w:fldChar w:fldCharType="end"/>
      </w:r>
      <w:r w:rsidR="00C17253" w:rsidRPr="006A12FA">
        <w:t xml:space="preserve">Other field theorists have adopted dual-aspect theory (McFadden, 2002) or identity theory (Pockett, 2000), but without fully defending these </w:t>
      </w:r>
      <w:r w:rsidR="001B224F" w:rsidRPr="006A12FA">
        <w:t>monist views</w:t>
      </w:r>
      <w:r w:rsidR="00C17253" w:rsidRPr="006A12FA">
        <w:t xml:space="preserve">. </w:t>
      </w:r>
      <w:r w:rsidR="001B224F" w:rsidRPr="006A12FA">
        <w:t>A</w:t>
      </w:r>
      <w:r w:rsidR="005971B2" w:rsidRPr="006A12FA">
        <w:t xml:space="preserve"> second</w:t>
      </w:r>
      <w:r w:rsidRPr="006A12FA">
        <w:t xml:space="preserve"> option appears below. It tries to refine field theory along Russellian lines to avoid dualist and </w:t>
      </w:r>
      <w:r w:rsidR="00E87E4A" w:rsidRPr="006A12FA">
        <w:t>monist</w:t>
      </w:r>
      <w:r w:rsidRPr="006A12FA">
        <w:t xml:space="preserve"> issues. </w:t>
      </w:r>
      <w:r w:rsidR="0007655E" w:rsidRPr="006A12FA">
        <w:t xml:space="preserve">This </w:t>
      </w:r>
      <w:r w:rsidR="00BC7C85" w:rsidRPr="006A12FA">
        <w:t xml:space="preserve">theory </w:t>
      </w:r>
      <w:r w:rsidR="0007655E" w:rsidRPr="006A12FA">
        <w:t>serves as</w:t>
      </w:r>
      <w:r w:rsidRPr="006A12FA">
        <w:t xml:space="preserve"> a Kantian-like regulative idea (</w:t>
      </w:r>
      <w:r w:rsidR="00864B75" w:rsidRPr="006A12FA">
        <w:rPr>
          <w:iCs/>
        </w:rPr>
        <w:t>1787/1965</w:t>
      </w:r>
      <w:r w:rsidRPr="006A12FA">
        <w:rPr>
          <w:iCs/>
        </w:rPr>
        <w:t>,</w:t>
      </w:r>
      <w:r w:rsidRPr="006A12FA">
        <w:t xml:space="preserve"> b706-710) which is not provable </w:t>
      </w:r>
      <w:r w:rsidRPr="006A12FA">
        <w:lastRenderedPageBreak/>
        <w:t>or verifiable, yet tries in pragmatic ways to make psychology coherent by avoiding hard issues.</w:t>
      </w:r>
    </w:p>
    <w:p w:rsidR="00232730" w:rsidRPr="006A12FA" w:rsidRDefault="00232730" w:rsidP="00055548">
      <w:pPr>
        <w:pStyle w:val="WPBodyText"/>
        <w:spacing w:line="276" w:lineRule="auto"/>
      </w:pPr>
    </w:p>
    <w:p w:rsidR="00232730" w:rsidRPr="006A12FA" w:rsidRDefault="00055548" w:rsidP="00055548">
      <w:pPr>
        <w:pStyle w:val="WPBodyText"/>
        <w:spacing w:line="276" w:lineRule="auto"/>
        <w:rPr>
          <w:i/>
        </w:rPr>
      </w:pPr>
      <w:r w:rsidRPr="006A12FA">
        <w:rPr>
          <w:bCs/>
          <w:i/>
        </w:rPr>
        <w:t>Russellian Approach</w:t>
      </w:r>
      <w:r w:rsidR="008371BE" w:rsidRPr="006A12FA">
        <w:rPr>
          <w:bCs/>
          <w:i/>
        </w:rPr>
        <w:t>es</w:t>
      </w:r>
      <w:r w:rsidRPr="006A12FA">
        <w:rPr>
          <w:i/>
        </w:rPr>
        <w:t xml:space="preserve">  </w:t>
      </w:r>
    </w:p>
    <w:p w:rsidR="00880B02" w:rsidRPr="006A12FA" w:rsidRDefault="00880B02" w:rsidP="00055548">
      <w:pPr>
        <w:pStyle w:val="WPBodyText"/>
        <w:spacing w:line="276" w:lineRule="auto"/>
      </w:pPr>
    </w:p>
    <w:p w:rsidR="0075616D" w:rsidRPr="006A12FA" w:rsidRDefault="00023706" w:rsidP="0075616D">
      <w:pPr>
        <w:pStyle w:val="WPBodyText"/>
        <w:spacing w:line="276" w:lineRule="auto"/>
      </w:pPr>
      <w:r w:rsidRPr="006A12FA">
        <w:tab/>
      </w:r>
      <w:r w:rsidR="00055548" w:rsidRPr="006A12FA">
        <w:t xml:space="preserve">Realists have long argued that we just perceive the world indirectly by sensory organs, reflected light, etc. so we </w:t>
      </w:r>
      <w:r w:rsidR="00702338" w:rsidRPr="006A12FA">
        <w:t>cannot</w:t>
      </w:r>
      <w:r w:rsidR="00055548" w:rsidRPr="006A12FA">
        <w:t xml:space="preserve"> know </w:t>
      </w:r>
      <w:r w:rsidR="00235FEE" w:rsidRPr="006A12FA">
        <w:t>the world</w:t>
      </w:r>
      <w:r w:rsidR="006B47DC">
        <w:t>’</w:t>
      </w:r>
      <w:r w:rsidR="00235FEE" w:rsidRPr="006A12FA">
        <w:t>s</w:t>
      </w:r>
      <w:r w:rsidR="00055548" w:rsidRPr="006A12FA">
        <w:t xml:space="preserve"> </w:t>
      </w:r>
      <w:r w:rsidR="00C51E7A" w:rsidRPr="006A12FA">
        <w:t>real nature</w:t>
      </w:r>
      <w:r w:rsidR="00055548" w:rsidRPr="006A12FA">
        <w:t xml:space="preserve"> behind these sensory appearances. Bertrand Russell (1927, p. 320) added that we </w:t>
      </w:r>
      <w:r w:rsidR="00702338" w:rsidRPr="006A12FA">
        <w:t>cannot</w:t>
      </w:r>
      <w:r w:rsidR="00055548" w:rsidRPr="006A12FA">
        <w:t xml:space="preserve"> know what brains are really like behind perceptions of them, so minds can conceivably reside in brains</w:t>
      </w:r>
      <w:r w:rsidR="005527C3" w:rsidRPr="006A12FA">
        <w:t xml:space="preserve"> behind appearances</w:t>
      </w:r>
      <w:r w:rsidR="00055548" w:rsidRPr="006A12FA">
        <w:t xml:space="preserve">. This idea, which has been variously </w:t>
      </w:r>
      <w:r w:rsidR="00C36514" w:rsidRPr="006A12FA">
        <w:t>refined</w:t>
      </w:r>
      <w:r w:rsidR="00055548" w:rsidRPr="006A12FA">
        <w:t xml:space="preserve"> from Feigl to Strawson</w:t>
      </w:r>
      <w:r w:rsidR="00E3219B" w:rsidRPr="006A12FA">
        <w:t>,</w:t>
      </w:r>
      <w:r w:rsidR="00F81D0B" w:rsidRPr="006A12FA">
        <w:t xml:space="preserve"> </w:t>
      </w:r>
      <w:r w:rsidR="00C8049A" w:rsidRPr="006A12FA">
        <w:t>may</w:t>
      </w:r>
      <w:r w:rsidR="00FB4FF9" w:rsidRPr="006A12FA">
        <w:t xml:space="preserve"> </w:t>
      </w:r>
      <w:r w:rsidR="00C362CF" w:rsidRPr="006A12FA">
        <w:t>yield</w:t>
      </w:r>
      <w:r w:rsidR="00055548" w:rsidRPr="006A12FA">
        <w:t xml:space="preserve"> a field theory that avoid</w:t>
      </w:r>
      <w:r w:rsidR="004C3825" w:rsidRPr="006A12FA">
        <w:t>s</w:t>
      </w:r>
      <w:r w:rsidR="00055548" w:rsidRPr="006A12FA">
        <w:t xml:space="preserve"> hard issues.</w:t>
      </w:r>
      <w:r w:rsidR="0075616D" w:rsidRPr="006A12FA">
        <w:t xml:space="preserve"> </w:t>
      </w:r>
    </w:p>
    <w:p w:rsidR="0075616D" w:rsidRPr="006A12FA" w:rsidRDefault="0075616D" w:rsidP="0075616D">
      <w:pPr>
        <w:pStyle w:val="WPBodyText"/>
        <w:spacing w:line="276" w:lineRule="auto"/>
      </w:pPr>
      <w:r w:rsidRPr="006A12FA">
        <w:tab/>
        <w:t>This realist field theory modifies the field approach described above by treating neural fields as conscious behind what is observable of them via EEGs, eyes, etc. For example, pains literally exist in these fields and exert forces that EEGs detect. Similarly, visual i</w:t>
      </w:r>
      <w:r w:rsidR="00FE0DA0" w:rsidRPr="006A12FA">
        <w:t>mages exist in visual circuit</w:t>
      </w:r>
      <w:r w:rsidRPr="006A12FA">
        <w:t xml:space="preserve">s, hidden behind what we see </w:t>
      </w:r>
      <w:r w:rsidR="00FE0DA0" w:rsidRPr="006A12FA">
        <w:t xml:space="preserve">of circuits </w:t>
      </w:r>
      <w:r w:rsidRPr="006A12FA">
        <w:t>via our eyes and reflected light. Physicists cannot object here, for they just describe fields by their potential effects on charges, so the fields</w:t>
      </w:r>
      <w:r w:rsidR="006B47DC">
        <w:t>’</w:t>
      </w:r>
      <w:r w:rsidRPr="006A12FA">
        <w:t xml:space="preserve"> underlying nature (what actually exerts the forces) is up for grabs. Skeptics who say that this reality cannot conceivably be conscious therefore lack ways to support their claim.</w:t>
      </w:r>
    </w:p>
    <w:p w:rsidR="00055548" w:rsidRPr="006A12FA" w:rsidRDefault="00055548" w:rsidP="002E4FB3">
      <w:pPr>
        <w:pStyle w:val="WPBodyText"/>
        <w:spacing w:line="276" w:lineRule="auto"/>
      </w:pPr>
      <w:r w:rsidRPr="006A12FA">
        <w:tab/>
        <w:t>If this theory sounds strange, consider how neural fields resemble pains and other sensory images. Both are intangible and spread across space. Both arguably arise from grainy neural tissue in smooth, continuous form. Additionally</w:t>
      </w:r>
      <w:r w:rsidR="00432D87" w:rsidRPr="006A12FA">
        <w:t>,</w:t>
      </w:r>
      <w:r w:rsidRPr="006A12FA">
        <w:t xml:space="preserve"> both are unified wholes, unlike discrete neurons. Sensory images are even isomorphic with electrical activity in neural maps. Also pain arguably makes us cringe and bristle in force-</w:t>
      </w:r>
      <w:r w:rsidR="00E334CD" w:rsidRPr="006A12FA">
        <w:t>field-</w:t>
      </w:r>
      <w:r w:rsidRPr="006A12FA">
        <w:t>like ways. Of course, pains are privately experienced, while fields are publicly detecte</w:t>
      </w:r>
      <w:r w:rsidR="00112B42" w:rsidRPr="006A12FA">
        <w:t>d</w:t>
      </w:r>
      <w:r w:rsidRPr="006A12FA">
        <w:t>. But pains can be hidden from public view behind what</w:t>
      </w:r>
      <w:r w:rsidR="00871331" w:rsidRPr="006A12FA">
        <w:t xml:space="preserve"> i</w:t>
      </w:r>
      <w:r w:rsidR="00E334CD" w:rsidRPr="006A12FA">
        <w:t>s perceived</w:t>
      </w:r>
      <w:r w:rsidRPr="006A12FA">
        <w:t xml:space="preserve"> of fields, which makes </w:t>
      </w:r>
      <w:r w:rsidR="00D141BA" w:rsidRPr="006A12FA">
        <w:t xml:space="preserve">these hidden </w:t>
      </w:r>
      <w:r w:rsidR="00A54DDF" w:rsidRPr="006A12FA">
        <w:t>events</w:t>
      </w:r>
      <w:r w:rsidRPr="006A12FA">
        <w:t xml:space="preserve"> necessarily private. </w:t>
      </w:r>
      <w:r w:rsidR="00B117B2" w:rsidRPr="006A12FA">
        <w:t>(</w:t>
      </w:r>
      <w:r w:rsidR="002E4FB3" w:rsidRPr="006A12FA">
        <w:t xml:space="preserve">Pains </w:t>
      </w:r>
      <w:r w:rsidR="006908C5" w:rsidRPr="006A12FA">
        <w:t>can</w:t>
      </w:r>
      <w:r w:rsidR="002E4FB3" w:rsidRPr="006A12FA">
        <w:t xml:space="preserve"> also </w:t>
      </w:r>
      <w:r w:rsidR="006908C5" w:rsidRPr="006A12FA">
        <w:t xml:space="preserve">be </w:t>
      </w:r>
      <w:r w:rsidR="002E4FB3" w:rsidRPr="006A12FA">
        <w:t xml:space="preserve">private </w:t>
      </w:r>
      <w:r w:rsidR="00711F5F" w:rsidRPr="006A12FA">
        <w:t xml:space="preserve">in that </w:t>
      </w:r>
      <w:r w:rsidR="002E4FB3" w:rsidRPr="006A12FA">
        <w:t xml:space="preserve">fields are too weak between </w:t>
      </w:r>
      <w:r w:rsidR="00E77339" w:rsidRPr="006A12FA">
        <w:t xml:space="preserve">our </w:t>
      </w:r>
      <w:r w:rsidR="002E4FB3" w:rsidRPr="006A12FA">
        <w:t xml:space="preserve">brains to unite </w:t>
      </w:r>
      <w:r w:rsidR="00711F5F" w:rsidRPr="006A12FA">
        <w:t>our</w:t>
      </w:r>
      <w:r w:rsidR="005875A2" w:rsidRPr="006A12FA">
        <w:t xml:space="preserve"> </w:t>
      </w:r>
      <w:r w:rsidR="00145C08" w:rsidRPr="006A12FA">
        <w:t>experiences together.</w:t>
      </w:r>
      <w:r w:rsidR="00B117B2" w:rsidRPr="006A12FA">
        <w:t>)</w:t>
      </w:r>
    </w:p>
    <w:p w:rsidR="00AB6E71" w:rsidRPr="006A12FA" w:rsidRDefault="00055548" w:rsidP="00880578">
      <w:pPr>
        <w:pStyle w:val="WPBodyText"/>
        <w:spacing w:line="276" w:lineRule="auto"/>
      </w:pPr>
      <w:r w:rsidRPr="006A12FA">
        <w:tab/>
      </w:r>
      <w:r w:rsidR="00B94F60" w:rsidRPr="006A12FA">
        <w:t xml:space="preserve">I will </w:t>
      </w:r>
      <w:r w:rsidRPr="006A12FA">
        <w:t xml:space="preserve">now turn to </w:t>
      </w:r>
      <w:r w:rsidR="004B5E38" w:rsidRPr="006A12FA">
        <w:t>whether</w:t>
      </w:r>
      <w:r w:rsidRPr="006A12FA">
        <w:t xml:space="preserve"> this realist field theory </w:t>
      </w:r>
      <w:r w:rsidR="008E1540" w:rsidRPr="006A12FA">
        <w:t>does in fact avoid</w:t>
      </w:r>
      <w:r w:rsidRPr="006A12FA">
        <w:t xml:space="preserve"> the issues in other theories of </w:t>
      </w:r>
      <w:r w:rsidR="00BE0C58" w:rsidRPr="006A12FA">
        <w:t>consciousness</w:t>
      </w:r>
      <w:r w:rsidRPr="006A12FA">
        <w:t xml:space="preserve">. The aim </w:t>
      </w:r>
      <w:r w:rsidR="001B22C7" w:rsidRPr="006A12FA">
        <w:t>will not be</w:t>
      </w:r>
      <w:r w:rsidR="00673C1A" w:rsidRPr="006A12FA">
        <w:t xml:space="preserve"> to debate the</w:t>
      </w:r>
      <w:r w:rsidRPr="006A12FA">
        <w:t xml:space="preserve"> issues</w:t>
      </w:r>
      <w:r w:rsidR="00724467" w:rsidRPr="006A12FA">
        <w:t xml:space="preserve">. The aim </w:t>
      </w:r>
      <w:r w:rsidR="001B22C7" w:rsidRPr="006A12FA">
        <w:t xml:space="preserve">will </w:t>
      </w:r>
      <w:r w:rsidR="00724467" w:rsidRPr="006A12FA">
        <w:t xml:space="preserve">just </w:t>
      </w:r>
      <w:r w:rsidR="001B22C7" w:rsidRPr="006A12FA">
        <w:t xml:space="preserve">be </w:t>
      </w:r>
      <w:r w:rsidR="00724467" w:rsidRPr="006A12FA">
        <w:t xml:space="preserve">to </w:t>
      </w:r>
      <w:r w:rsidR="00F86254" w:rsidRPr="006A12FA">
        <w:t xml:space="preserve">briefly </w:t>
      </w:r>
      <w:r w:rsidR="00724467" w:rsidRPr="006A12FA">
        <w:t>list the issues</w:t>
      </w:r>
      <w:r w:rsidRPr="006A12FA">
        <w:t xml:space="preserve"> to see if they</w:t>
      </w:r>
      <w:r w:rsidR="00871331" w:rsidRPr="006A12FA">
        <w:t xml:space="preserve"> a</w:t>
      </w:r>
      <w:r w:rsidRPr="006A12FA">
        <w:t>re avoidable.</w:t>
      </w:r>
    </w:p>
    <w:p w:rsidR="00C4704E" w:rsidRPr="006A12FA" w:rsidRDefault="00AB6E71" w:rsidP="00C4704E">
      <w:pPr>
        <w:pStyle w:val="WPBodyText"/>
        <w:spacing w:line="276" w:lineRule="auto"/>
      </w:pPr>
      <w:r w:rsidRPr="006A12FA">
        <w:tab/>
      </w:r>
      <w:r w:rsidR="00055548" w:rsidRPr="006A12FA">
        <w:t xml:space="preserve">To start with, reductive physicalism explains consciousness in more basic terms of neuroscience. </w:t>
      </w:r>
      <w:r w:rsidR="008B4021" w:rsidRPr="006A12FA">
        <w:t xml:space="preserve">Critics say that </w:t>
      </w:r>
      <w:r w:rsidR="00035F56" w:rsidRPr="006A12FA">
        <w:t>this</w:t>
      </w:r>
      <w:r w:rsidR="008B4021" w:rsidRPr="006A12FA">
        <w:t xml:space="preserve"> </w:t>
      </w:r>
      <w:r w:rsidR="00055548" w:rsidRPr="006A12FA">
        <w:t>faces an explanatory gap between subjective qualities like pain and objective quantities like neural processing. Pain is</w:t>
      </w:r>
      <w:r w:rsidR="00871331" w:rsidRPr="006A12FA">
        <w:t xml:space="preserve"> </w:t>
      </w:r>
      <w:r w:rsidR="00055548" w:rsidRPr="006A12FA">
        <w:t>n</w:t>
      </w:r>
      <w:r w:rsidR="00871331" w:rsidRPr="006A12FA">
        <w:t>o</w:t>
      </w:r>
      <w:r w:rsidR="00055548" w:rsidRPr="006A12FA">
        <w:t xml:space="preserve">t observable in these quantities and </w:t>
      </w:r>
      <w:r w:rsidR="00C6682F" w:rsidRPr="006A12FA">
        <w:t>is</w:t>
      </w:r>
      <w:r w:rsidR="00871331" w:rsidRPr="006A12FA">
        <w:t xml:space="preserve"> </w:t>
      </w:r>
      <w:r w:rsidR="00C6682F" w:rsidRPr="006A12FA">
        <w:t>n</w:t>
      </w:r>
      <w:r w:rsidR="00871331" w:rsidRPr="006A12FA">
        <w:t>o</w:t>
      </w:r>
      <w:r w:rsidR="00C6682F" w:rsidRPr="006A12FA">
        <w:t>t</w:t>
      </w:r>
      <w:r w:rsidR="00055548" w:rsidRPr="006A12FA">
        <w:t xml:space="preserve"> </w:t>
      </w:r>
      <w:r w:rsidR="00C6682F" w:rsidRPr="006A12FA">
        <w:t>fully</w:t>
      </w:r>
      <w:r w:rsidR="00055548" w:rsidRPr="006A12FA">
        <w:t xml:space="preserve"> explained </w:t>
      </w:r>
      <w:r w:rsidR="003037D6" w:rsidRPr="006A12FA">
        <w:t>by</w:t>
      </w:r>
      <w:r w:rsidR="00055548" w:rsidRPr="006A12FA">
        <w:t xml:space="preserve"> them. So </w:t>
      </w:r>
      <w:r w:rsidR="00A17E36" w:rsidRPr="006A12FA">
        <w:t xml:space="preserve">arguably </w:t>
      </w:r>
      <w:r w:rsidR="00055548" w:rsidRPr="006A12FA">
        <w:t>pain is</w:t>
      </w:r>
      <w:r w:rsidR="00871331" w:rsidRPr="006A12FA">
        <w:t xml:space="preserve"> </w:t>
      </w:r>
      <w:r w:rsidR="00055548" w:rsidRPr="006A12FA">
        <w:t>n</w:t>
      </w:r>
      <w:r w:rsidR="00871331" w:rsidRPr="006A12FA">
        <w:t>o</w:t>
      </w:r>
      <w:r w:rsidR="00055548" w:rsidRPr="006A12FA">
        <w:t>t physical.</w:t>
      </w:r>
      <w:r w:rsidR="003037D6" w:rsidRPr="006A12FA">
        <w:t xml:space="preserve"> </w:t>
      </w:r>
      <w:r w:rsidR="00055548" w:rsidRPr="006A12FA">
        <w:t xml:space="preserve">(The phenomenal-concept strategy offers replies, yet its </w:t>
      </w:r>
      <w:r w:rsidR="00E80A5E" w:rsidRPr="006A12FA">
        <w:t>claim</w:t>
      </w:r>
      <w:r w:rsidR="00055548" w:rsidRPr="006A12FA">
        <w:t xml:space="preserve"> that future science will explain pain raises its own familiar issues.)</w:t>
      </w:r>
    </w:p>
    <w:p w:rsidR="00733FC9" w:rsidRPr="006A12FA" w:rsidRDefault="00C4704E" w:rsidP="001C6243">
      <w:pPr>
        <w:pStyle w:val="WPBodyText"/>
        <w:spacing w:line="276" w:lineRule="auto"/>
      </w:pPr>
      <w:r w:rsidRPr="006A12FA">
        <w:tab/>
        <w:t xml:space="preserve">Realist field theory avoids this issue. </w:t>
      </w:r>
      <w:r w:rsidR="00AA307F" w:rsidRPr="006A12FA">
        <w:t>E</w:t>
      </w:r>
      <w:r w:rsidRPr="006A12FA">
        <w:t xml:space="preserve">ven </w:t>
      </w:r>
      <w:r w:rsidR="003F1FED" w:rsidRPr="006A12FA">
        <w:t>if</w:t>
      </w:r>
      <w:r w:rsidRPr="006A12FA">
        <w:t xml:space="preserve"> neural processing can</w:t>
      </w:r>
      <w:r w:rsidR="00764811" w:rsidRPr="006A12FA">
        <w:t>no</w:t>
      </w:r>
      <w:r w:rsidRPr="006A12FA">
        <w:t xml:space="preserve">t fully explain pain, pain </w:t>
      </w:r>
      <w:r w:rsidR="00E06300" w:rsidRPr="006A12FA">
        <w:t>can</w:t>
      </w:r>
      <w:r w:rsidRPr="006A12FA">
        <w:t xml:space="preserve"> still be the underlying </w:t>
      </w:r>
      <w:r w:rsidR="00BC0A46" w:rsidRPr="006A12FA">
        <w:t xml:space="preserve">physical </w:t>
      </w:r>
      <w:r w:rsidRPr="006A12FA">
        <w:t>nature of neural fields behind what EEGs detect. For we can</w:t>
      </w:r>
      <w:r w:rsidR="00AA307F" w:rsidRPr="006A12FA">
        <w:t>no</w:t>
      </w:r>
      <w:r w:rsidRPr="006A12FA">
        <w:t>t access this hidden, underlying nature, so it may include pain</w:t>
      </w:r>
      <w:r w:rsidR="00D3623D" w:rsidRPr="006A12FA">
        <w:t>,</w:t>
      </w:r>
      <w:r w:rsidRPr="006A12FA">
        <w:t xml:space="preserve"> for all we know. (Chalmers, 2003 and Stoljar, 2001 use similar tactics to defuse parallel conceivability and knowledge arguments against reductionism.) This physicalism </w:t>
      </w:r>
      <w:r w:rsidR="00D31A04" w:rsidRPr="006A12FA">
        <w:t>is</w:t>
      </w:r>
      <w:r w:rsidR="00764811" w:rsidRPr="006A12FA">
        <w:t xml:space="preserve"> </w:t>
      </w:r>
      <w:r w:rsidR="00D31A04" w:rsidRPr="006A12FA">
        <w:t>n</w:t>
      </w:r>
      <w:r w:rsidR="00764811" w:rsidRPr="006A12FA">
        <w:t>o</w:t>
      </w:r>
      <w:r w:rsidR="00D31A04" w:rsidRPr="006A12FA">
        <w:t>t reductionist</w:t>
      </w:r>
      <w:r w:rsidRPr="006A12FA">
        <w:t xml:space="preserve">, for pain </w:t>
      </w:r>
      <w:r w:rsidR="00A309AF" w:rsidRPr="006A12FA">
        <w:t>is</w:t>
      </w:r>
      <w:r w:rsidR="00764811" w:rsidRPr="006A12FA">
        <w:t xml:space="preserve"> </w:t>
      </w:r>
      <w:r w:rsidR="00A309AF" w:rsidRPr="006A12FA">
        <w:t>n</w:t>
      </w:r>
      <w:r w:rsidR="00764811" w:rsidRPr="006A12FA">
        <w:t>o</w:t>
      </w:r>
      <w:r w:rsidR="00A309AF" w:rsidRPr="006A12FA">
        <w:t>t</w:t>
      </w:r>
      <w:r w:rsidRPr="006A12FA">
        <w:t xml:space="preserve"> identified with neuroscience</w:t>
      </w:r>
      <w:r w:rsidR="006B47DC">
        <w:t>’</w:t>
      </w:r>
      <w:r w:rsidRPr="006A12FA">
        <w:t>s observable entities, nor is it explained in terms of anything more basic.</w:t>
      </w:r>
    </w:p>
    <w:p w:rsidR="00F6220A" w:rsidRPr="006A12FA" w:rsidRDefault="00055548" w:rsidP="00F6220A">
      <w:pPr>
        <w:pStyle w:val="WPBodyText"/>
        <w:spacing w:line="276" w:lineRule="auto"/>
      </w:pPr>
      <w:r w:rsidRPr="006A12FA">
        <w:tab/>
        <w:t xml:space="preserve">Many physicalists attribute pain </w:t>
      </w:r>
      <w:r w:rsidR="009051E6" w:rsidRPr="006A12FA">
        <w:t xml:space="preserve">not </w:t>
      </w:r>
      <w:r w:rsidR="00353358" w:rsidRPr="006A12FA">
        <w:t xml:space="preserve">just </w:t>
      </w:r>
      <w:r w:rsidR="009051E6" w:rsidRPr="006A12FA">
        <w:t xml:space="preserve">to </w:t>
      </w:r>
      <w:r w:rsidR="00733FC9" w:rsidRPr="006A12FA">
        <w:t xml:space="preserve">processing by </w:t>
      </w:r>
      <w:r w:rsidR="009051E6" w:rsidRPr="006A12FA">
        <w:t xml:space="preserve">one type of hardware, as in reductionism, but </w:t>
      </w:r>
      <w:r w:rsidR="008142BC" w:rsidRPr="006A12FA">
        <w:t xml:space="preserve">to </w:t>
      </w:r>
      <w:r w:rsidR="00733FC9" w:rsidRPr="006A12FA">
        <w:t xml:space="preserve">processing by </w:t>
      </w:r>
      <w:r w:rsidRPr="006A12FA">
        <w:t>multiple hardwares</w:t>
      </w:r>
      <w:r w:rsidR="001277E7" w:rsidRPr="006A12FA">
        <w:t xml:space="preserve">, </w:t>
      </w:r>
      <w:r w:rsidRPr="006A12FA">
        <w:t xml:space="preserve">including </w:t>
      </w:r>
      <w:r w:rsidR="00E76CCA" w:rsidRPr="006A12FA">
        <w:t>i</w:t>
      </w:r>
      <w:r w:rsidR="009051E6" w:rsidRPr="006A12FA">
        <w:t>norganic</w:t>
      </w:r>
      <w:r w:rsidR="001277E7" w:rsidRPr="006A12FA">
        <w:t xml:space="preserve"> ones</w:t>
      </w:r>
      <w:r w:rsidRPr="006A12FA">
        <w:t xml:space="preserve">. </w:t>
      </w:r>
      <w:r w:rsidR="00733FC9" w:rsidRPr="006A12FA">
        <w:t>Pain is treated as token identical to the organization of this processing, whether in animals or robots.</w:t>
      </w:r>
      <w:r w:rsidR="006C6C8C" w:rsidRPr="006A12FA">
        <w:t xml:space="preserve"> </w:t>
      </w:r>
      <w:r w:rsidRPr="006A12FA">
        <w:t xml:space="preserve">But this </w:t>
      </w:r>
      <w:r w:rsidRPr="006A12FA">
        <w:lastRenderedPageBreak/>
        <w:t xml:space="preserve">organization comes and goes in pain circuits, so pain ends up popping in and out of existence from nonconscious circuits. To critics, this </w:t>
      </w:r>
      <w:r w:rsidR="00F37400" w:rsidRPr="006A12FA">
        <w:t xml:space="preserve">seems like </w:t>
      </w:r>
      <w:r w:rsidRPr="006A12FA">
        <w:t xml:space="preserve">magic. </w:t>
      </w:r>
    </w:p>
    <w:p w:rsidR="00055548" w:rsidRPr="006A12FA" w:rsidRDefault="00F6220A" w:rsidP="00960CE1">
      <w:pPr>
        <w:pStyle w:val="WPBodyText"/>
        <w:spacing w:line="276" w:lineRule="auto"/>
      </w:pPr>
      <w:r w:rsidRPr="006A12FA">
        <w:tab/>
      </w:r>
      <w:r w:rsidR="00327DE7" w:rsidRPr="006A12FA">
        <w:t>Alternatively, t</w:t>
      </w:r>
      <w:r w:rsidRPr="006A12FA">
        <w:t xml:space="preserve">his organization can be abstracted from circuits as a formal input-output structure. Here pain is not identical to circuit activities. Instead it is realized in them, like abstract computations are realized in computer circuits. But claims that abstract organization is realized in </w:t>
      </w:r>
      <w:r w:rsidR="00802037" w:rsidRPr="006A12FA">
        <w:t>circuits</w:t>
      </w:r>
      <w:r w:rsidRPr="006A12FA">
        <w:t xml:space="preserve"> seem no less obscure than Plato</w:t>
      </w:r>
      <w:r w:rsidR="006B47DC">
        <w:t>’</w:t>
      </w:r>
      <w:r w:rsidRPr="006A12FA">
        <w:t xml:space="preserve">s claim that abstract forms are present in matter. The idea of pain being realized in circuits is </w:t>
      </w:r>
      <w:r w:rsidR="00910858" w:rsidRPr="006A12FA">
        <w:t>often used to</w:t>
      </w:r>
      <w:r w:rsidRPr="006A12FA">
        <w:t xml:space="preserve"> flesh out the formal </w:t>
      </w:r>
      <w:r w:rsidR="00D61243" w:rsidRPr="006A12FA">
        <w:t>claim that</w:t>
      </w:r>
      <w:r w:rsidRPr="006A12FA">
        <w:t xml:space="preserve"> pain</w:t>
      </w:r>
      <w:r w:rsidR="00D61243" w:rsidRPr="006A12FA">
        <w:t xml:space="preserve"> supervenes</w:t>
      </w:r>
      <w:r w:rsidRPr="006A12FA">
        <w:t xml:space="preserve"> on circuit activities</w:t>
      </w:r>
      <w:r w:rsidR="00910858" w:rsidRPr="006A12FA">
        <w:t xml:space="preserve"> (</w:t>
      </w:r>
      <w:r w:rsidRPr="006A12FA">
        <w:t>where pain does</w:t>
      </w:r>
      <w:r w:rsidR="00764811" w:rsidRPr="006A12FA">
        <w:t xml:space="preserve"> </w:t>
      </w:r>
      <w:r w:rsidRPr="006A12FA">
        <w:t>n</w:t>
      </w:r>
      <w:r w:rsidR="00764811" w:rsidRPr="006A12FA">
        <w:t>o</w:t>
      </w:r>
      <w:r w:rsidRPr="006A12FA">
        <w:t>t change unless circuit activities change</w:t>
      </w:r>
      <w:r w:rsidR="00910858" w:rsidRPr="006A12FA">
        <w:t>)</w:t>
      </w:r>
      <w:r w:rsidRPr="006A12FA">
        <w:t xml:space="preserve">. </w:t>
      </w:r>
      <w:r w:rsidR="0070010C" w:rsidRPr="006A12FA">
        <w:t>But</w:t>
      </w:r>
      <w:r w:rsidRPr="006A12FA">
        <w:t xml:space="preserve"> supervenience raises its own </w:t>
      </w:r>
      <w:r w:rsidR="00FB205B" w:rsidRPr="006A12FA">
        <w:t xml:space="preserve">additional </w:t>
      </w:r>
      <w:r w:rsidRPr="006A12FA">
        <w:t>issues of overdetermination, necessary beings, etc.</w:t>
      </w:r>
    </w:p>
    <w:p w:rsidR="007C2431" w:rsidRPr="006A12FA" w:rsidRDefault="00055548" w:rsidP="00055548">
      <w:pPr>
        <w:pStyle w:val="WPBodyText"/>
        <w:spacing w:line="276" w:lineRule="auto"/>
      </w:pPr>
      <w:r w:rsidRPr="006A12FA">
        <w:tab/>
        <w:t xml:space="preserve">Realist field theory tries to avoid these </w:t>
      </w:r>
      <w:r w:rsidR="00D66CA3" w:rsidRPr="006A12FA">
        <w:t xml:space="preserve">various </w:t>
      </w:r>
      <w:r w:rsidRPr="006A12FA">
        <w:t xml:space="preserve">issues. They arise from positing three entities </w:t>
      </w:r>
      <w:r w:rsidR="00327647" w:rsidRPr="006A12FA">
        <w:t>—</w:t>
      </w:r>
      <w:r w:rsidRPr="006A12FA">
        <w:t xml:space="preserve"> pains, hardwares</w:t>
      </w:r>
      <w:r w:rsidR="00876EF1" w:rsidRPr="006A12FA">
        <w:t>,</w:t>
      </w:r>
      <w:r w:rsidRPr="006A12FA">
        <w:t xml:space="preserve"> and organizations </w:t>
      </w:r>
      <w:r w:rsidR="00327647" w:rsidRPr="006A12FA">
        <w:t>—</w:t>
      </w:r>
      <w:r w:rsidRPr="006A12FA">
        <w:t xml:space="preserve"> with difficult relations between each. In </w:t>
      </w:r>
      <w:r w:rsidR="00911505" w:rsidRPr="006A12FA">
        <w:t>th</w:t>
      </w:r>
      <w:r w:rsidR="00DC5914" w:rsidRPr="006A12FA">
        <w:t>e</w:t>
      </w:r>
      <w:r w:rsidRPr="006A12FA">
        <w:t xml:space="preserve"> field theory pains are instead simply hidden in fields behind appearances (a type identity).</w:t>
      </w:r>
    </w:p>
    <w:p w:rsidR="00B33A66" w:rsidRPr="006A12FA" w:rsidRDefault="00055548" w:rsidP="00D268A7">
      <w:pPr>
        <w:pStyle w:val="WPBodyText"/>
        <w:spacing w:line="276" w:lineRule="auto"/>
      </w:pPr>
      <w:r w:rsidRPr="006A12FA">
        <w:tab/>
        <w:t xml:space="preserve">In traditional dualism, minds are immaterial and nonspatial, yet interact with bodies. Critics </w:t>
      </w:r>
      <w:r w:rsidR="007C2431" w:rsidRPr="006A12FA">
        <w:t xml:space="preserve">reply that </w:t>
      </w:r>
      <w:r w:rsidRPr="006A12FA">
        <w:t>such minds can</w:t>
      </w:r>
      <w:r w:rsidR="001335DA" w:rsidRPr="006A12FA">
        <w:t>no</w:t>
      </w:r>
      <w:r w:rsidR="007C2431" w:rsidRPr="006A12FA">
        <w:t>t</w:t>
      </w:r>
      <w:r w:rsidRPr="006A12FA">
        <w:t xml:space="preserve"> move bodies. They also </w:t>
      </w:r>
      <w:r w:rsidR="003572E2" w:rsidRPr="006A12FA">
        <w:t>reply</w:t>
      </w:r>
      <w:r w:rsidRPr="006A12FA">
        <w:t xml:space="preserve"> that all physical events have physical causes (causal closure). Some dualists thus resort to epiphenomenalism</w:t>
      </w:r>
      <w:r w:rsidR="00340EA2" w:rsidRPr="006A12FA">
        <w:t>, where brain events cause experiences, but experiences do</w:t>
      </w:r>
      <w:r w:rsidR="00764811" w:rsidRPr="006A12FA">
        <w:t xml:space="preserve"> </w:t>
      </w:r>
      <w:r w:rsidR="00340EA2" w:rsidRPr="006A12FA">
        <w:t>n</w:t>
      </w:r>
      <w:r w:rsidR="00764811" w:rsidRPr="006A12FA">
        <w:t>o</w:t>
      </w:r>
      <w:r w:rsidR="00340EA2" w:rsidRPr="006A12FA">
        <w:t>t cause brain events</w:t>
      </w:r>
      <w:r w:rsidRPr="006A12FA">
        <w:t>. Critics feel that th</w:t>
      </w:r>
      <w:r w:rsidR="00AF1B77" w:rsidRPr="006A12FA">
        <w:t>is view</w:t>
      </w:r>
      <w:r w:rsidRPr="006A12FA">
        <w:t xml:space="preserve"> is manifestly false, though its weakest point may be its emergentism</w:t>
      </w:r>
      <w:r w:rsidR="00CF0D5B" w:rsidRPr="006A12FA">
        <w:t>, where experience pops into existence from what lacks experience</w:t>
      </w:r>
      <w:r w:rsidRPr="006A12FA">
        <w:t xml:space="preserve">. Other dualists reduce causality to regular successions of perceivable events, whether material or immaterial. Critics feel that this </w:t>
      </w:r>
      <w:r w:rsidR="00B300B8" w:rsidRPr="006A12FA">
        <w:t>leaves</w:t>
      </w:r>
      <w:r w:rsidRPr="006A12FA">
        <w:t xml:space="preserve"> the successions inexplicable. Some </w:t>
      </w:r>
      <w:r w:rsidR="006B47DC">
        <w:t>“</w:t>
      </w:r>
      <w:r w:rsidRPr="006A12FA">
        <w:t>dualists</w:t>
      </w:r>
      <w:r w:rsidR="006B47DC">
        <w:t>”</w:t>
      </w:r>
      <w:r w:rsidRPr="006A12FA">
        <w:t xml:space="preserve"> treat minds and bodies as dual aspects of an underlying entity. Critics say that this just shifts causal issues to this mysterious third entity.</w:t>
      </w:r>
      <w:r w:rsidR="00CF0D5B" w:rsidRPr="006A12FA">
        <w:t xml:space="preserve"> </w:t>
      </w:r>
    </w:p>
    <w:p w:rsidR="00301AB1" w:rsidRPr="006A12FA" w:rsidRDefault="00055548" w:rsidP="00055548">
      <w:pPr>
        <w:pStyle w:val="WPBodyText"/>
        <w:spacing w:line="276" w:lineRule="auto"/>
      </w:pPr>
      <w:r w:rsidRPr="006A12FA">
        <w:tab/>
      </w:r>
      <w:r w:rsidR="004904A9" w:rsidRPr="006A12FA">
        <w:t xml:space="preserve">Realist field theory </w:t>
      </w:r>
      <w:r w:rsidRPr="006A12FA">
        <w:t xml:space="preserve">avoids </w:t>
      </w:r>
      <w:r w:rsidR="004904A9" w:rsidRPr="006A12FA">
        <w:t xml:space="preserve">these </w:t>
      </w:r>
      <w:r w:rsidR="008B6D03" w:rsidRPr="006A12FA">
        <w:t xml:space="preserve">causal </w:t>
      </w:r>
      <w:r w:rsidR="004904A9" w:rsidRPr="006A12FA">
        <w:t>issues</w:t>
      </w:r>
      <w:r w:rsidR="00D904AA" w:rsidRPr="006A12FA">
        <w:t xml:space="preserve">, for </w:t>
      </w:r>
      <w:r w:rsidR="004904A9" w:rsidRPr="006A12FA">
        <w:t>its</w:t>
      </w:r>
      <w:r w:rsidRPr="006A12FA">
        <w:t xml:space="preserve"> conscious fields are physical in the longstanding sense that they exist in space. Also, epiphenomenalism is avoided because neural fields interact with brains. Nor is causality reduced to </w:t>
      </w:r>
      <w:r w:rsidR="00E2172C" w:rsidRPr="006A12FA">
        <w:t xml:space="preserve">mere </w:t>
      </w:r>
      <w:r w:rsidRPr="006A12FA">
        <w:t>successions of perceivable events</w:t>
      </w:r>
      <w:r w:rsidR="006A69BF" w:rsidRPr="006A12FA">
        <w:t xml:space="preserve"> </w:t>
      </w:r>
      <w:r w:rsidR="004373AE" w:rsidRPr="006A12FA">
        <w:t xml:space="preserve">— </w:t>
      </w:r>
      <w:r w:rsidRPr="006A12FA">
        <w:t xml:space="preserve">instead </w:t>
      </w:r>
      <w:r w:rsidR="000F0274" w:rsidRPr="006A12FA">
        <w:t xml:space="preserve">causes are </w:t>
      </w:r>
      <w:r w:rsidRPr="006A12FA">
        <w:t xml:space="preserve">forces </w:t>
      </w:r>
      <w:r w:rsidR="005C02C1" w:rsidRPr="006A12FA">
        <w:t>that underlie perceived</w:t>
      </w:r>
      <w:r w:rsidRPr="006A12FA">
        <w:t xml:space="preserve"> successions and actually explain </w:t>
      </w:r>
      <w:r w:rsidR="00335722" w:rsidRPr="006A12FA">
        <w:t>their existence</w:t>
      </w:r>
      <w:r w:rsidRPr="006A12FA">
        <w:t>.</w:t>
      </w:r>
      <w:r w:rsidR="00B33A66" w:rsidRPr="006A12FA">
        <w:t xml:space="preserve"> </w:t>
      </w:r>
    </w:p>
    <w:p w:rsidR="00BF0611" w:rsidRPr="006A12FA" w:rsidRDefault="00055548" w:rsidP="00301AB1">
      <w:pPr>
        <w:pStyle w:val="WPBodyText"/>
        <w:spacing w:line="276" w:lineRule="auto"/>
      </w:pPr>
      <w:r w:rsidRPr="006A12FA">
        <w:tab/>
        <w:t xml:space="preserve">It </w:t>
      </w:r>
      <w:r w:rsidR="009E2E3E" w:rsidRPr="006A12FA">
        <w:t>may</w:t>
      </w:r>
      <w:r w:rsidRPr="006A12FA">
        <w:t xml:space="preserve"> seem that realist field theory ends up smuggling in a dualism of hidden-accessible </w:t>
      </w:r>
      <w:r w:rsidR="00BB5646" w:rsidRPr="006A12FA">
        <w:t xml:space="preserve">aspects or </w:t>
      </w:r>
      <w:r w:rsidRPr="006A12FA">
        <w:t>pe</w:t>
      </w:r>
      <w:r w:rsidR="00462CBE" w:rsidRPr="006A12FA">
        <w:t xml:space="preserve">rspectives (cf. Chalmers, 1996, p. </w:t>
      </w:r>
      <w:r w:rsidRPr="006A12FA">
        <w:t xml:space="preserve">136). In reply, </w:t>
      </w:r>
      <w:r w:rsidR="00AC699E" w:rsidRPr="006A12FA">
        <w:t xml:space="preserve">no radical dualism exists </w:t>
      </w:r>
      <w:r w:rsidR="007D20CF" w:rsidRPr="006A12FA">
        <w:t>here</w:t>
      </w:r>
      <w:r w:rsidR="00067B78" w:rsidRPr="006A12FA">
        <w:t>, for</w:t>
      </w:r>
      <w:r w:rsidR="00AC699E" w:rsidRPr="006A12FA">
        <w:t xml:space="preserve"> </w:t>
      </w:r>
      <w:r w:rsidRPr="006A12FA">
        <w:t>all perspectives are in physica</w:t>
      </w:r>
      <w:r w:rsidR="00AC699E" w:rsidRPr="006A12FA">
        <w:t xml:space="preserve">l space in this field theory: </w:t>
      </w:r>
      <w:r w:rsidR="00222617" w:rsidRPr="006A12FA">
        <w:rPr>
          <w:szCs w:val="24"/>
        </w:rPr>
        <w:t xml:space="preserve">my neural EM field creates a unified consciousness whose qualia I can directly access; yet </w:t>
      </w:r>
      <w:r w:rsidR="00B37FBC" w:rsidRPr="006A12FA">
        <w:rPr>
          <w:szCs w:val="24"/>
        </w:rPr>
        <w:t>this</w:t>
      </w:r>
      <w:r w:rsidR="00245E05" w:rsidRPr="006A12FA">
        <w:rPr>
          <w:szCs w:val="24"/>
        </w:rPr>
        <w:t xml:space="preserve"> </w:t>
      </w:r>
      <w:r w:rsidR="00222617" w:rsidRPr="006A12FA">
        <w:rPr>
          <w:szCs w:val="24"/>
        </w:rPr>
        <w:t>field</w:t>
      </w:r>
      <w:r w:rsidR="00B37FBC" w:rsidRPr="006A12FA">
        <w:rPr>
          <w:szCs w:val="24"/>
        </w:rPr>
        <w:t xml:space="preserve"> is</w:t>
      </w:r>
      <w:r w:rsidR="00222617" w:rsidRPr="006A12FA">
        <w:rPr>
          <w:szCs w:val="24"/>
        </w:rPr>
        <w:t xml:space="preserve"> too weak to unify consciousness between brains, so other people</w:t>
      </w:r>
      <w:r w:rsidR="006B47DC">
        <w:rPr>
          <w:szCs w:val="24"/>
        </w:rPr>
        <w:t>’</w:t>
      </w:r>
      <w:r w:rsidR="00222617" w:rsidRPr="006A12FA">
        <w:rPr>
          <w:szCs w:val="24"/>
        </w:rPr>
        <w:t>s qualia are hidden from me</w:t>
      </w:r>
      <w:r w:rsidRPr="006A12FA">
        <w:t>. This is</w:t>
      </w:r>
      <w:r w:rsidR="00871331" w:rsidRPr="006A12FA">
        <w:t xml:space="preserve"> </w:t>
      </w:r>
      <w:r w:rsidRPr="006A12FA">
        <w:t>n</w:t>
      </w:r>
      <w:r w:rsidR="00871331" w:rsidRPr="006A12FA">
        <w:t>o</w:t>
      </w:r>
      <w:r w:rsidRPr="006A12FA">
        <w:t>t dualism, but physicalism in the long</w:t>
      </w:r>
      <w:r w:rsidR="00DD2F10" w:rsidRPr="006A12FA">
        <w:t>est</w:t>
      </w:r>
      <w:r w:rsidR="008412E8" w:rsidRPr="006A12FA">
        <w:t>-</w:t>
      </w:r>
      <w:r w:rsidRPr="006A12FA">
        <w:t>standing sense.</w:t>
      </w:r>
    </w:p>
    <w:p w:rsidR="00055548" w:rsidRPr="006A12FA" w:rsidRDefault="00055548" w:rsidP="00055548">
      <w:pPr>
        <w:pStyle w:val="WPBodyText"/>
        <w:spacing w:line="276" w:lineRule="auto"/>
      </w:pPr>
      <w:r w:rsidRPr="006A12FA">
        <w:tab/>
        <w:t xml:space="preserve">In idealism, bodies just exist as perceptions in the mind or spirit. </w:t>
      </w:r>
      <w:r w:rsidR="00905990" w:rsidRPr="006A12FA">
        <w:t xml:space="preserve">Critics ask </w:t>
      </w:r>
      <w:r w:rsidRPr="006A12FA">
        <w:t>why we see an outer world that is</w:t>
      </w:r>
      <w:r w:rsidR="00871331" w:rsidRPr="006A12FA">
        <w:t xml:space="preserve"> </w:t>
      </w:r>
      <w:r w:rsidRPr="006A12FA">
        <w:t>n</w:t>
      </w:r>
      <w:r w:rsidR="00871331" w:rsidRPr="006A12FA">
        <w:t>o</w:t>
      </w:r>
      <w:r w:rsidR="00905990" w:rsidRPr="006A12FA">
        <w:t xml:space="preserve">t really there, and </w:t>
      </w:r>
      <w:r w:rsidRPr="006A12FA">
        <w:t>why minds seem so tightly tied to the brains we see</w:t>
      </w:r>
      <w:r w:rsidR="00905990" w:rsidRPr="006A12FA">
        <w:t>.</w:t>
      </w:r>
      <w:r w:rsidRPr="006A12FA">
        <w:t xml:space="preserve"> </w:t>
      </w:r>
      <w:r w:rsidR="00745400" w:rsidRPr="006A12FA">
        <w:t xml:space="preserve">Idealists can attribute all this </w:t>
      </w:r>
      <w:r w:rsidRPr="006A12FA">
        <w:t>to spiritual cause</w:t>
      </w:r>
      <w:r w:rsidR="000D46BC" w:rsidRPr="006A12FA">
        <w:t>s, but not everyone accepts the spiritual</w:t>
      </w:r>
      <w:r w:rsidRPr="006A12FA">
        <w:t xml:space="preserve">. Realist field theory avoids these issues, for </w:t>
      </w:r>
      <w:r w:rsidR="00CC0C91" w:rsidRPr="006A12FA">
        <w:t>e</w:t>
      </w:r>
      <w:r w:rsidR="00105FBB" w:rsidRPr="006A12FA">
        <w:t>verything</w:t>
      </w:r>
      <w:r w:rsidRPr="006A12FA">
        <w:t xml:space="preserve"> exists in physical space</w:t>
      </w:r>
      <w:r w:rsidR="00D80808" w:rsidRPr="006A12FA">
        <w:t xml:space="preserve"> </w:t>
      </w:r>
      <w:r w:rsidR="00A35CAC" w:rsidRPr="006A12FA">
        <w:t>—</w:t>
      </w:r>
      <w:r w:rsidR="00D80808" w:rsidRPr="006A12FA">
        <w:t xml:space="preserve"> </w:t>
      </w:r>
      <w:r w:rsidR="00062F72" w:rsidRPr="006A12FA">
        <w:t>which is physicalism, not idealism</w:t>
      </w:r>
      <w:r w:rsidRPr="006A12FA">
        <w:t xml:space="preserve">. Also, bodies exist beyond </w:t>
      </w:r>
      <w:r w:rsidR="00841196" w:rsidRPr="006A12FA">
        <w:t xml:space="preserve">our </w:t>
      </w:r>
      <w:r w:rsidRPr="006A12FA">
        <w:t>perceptions</w:t>
      </w:r>
      <w:r w:rsidR="00841196" w:rsidRPr="006A12FA">
        <w:t xml:space="preserve"> of them</w:t>
      </w:r>
      <w:r w:rsidRPr="006A12FA">
        <w:t>, and minds exist in brains.</w:t>
      </w:r>
      <w:r w:rsidR="00905990" w:rsidRPr="006A12FA">
        <w:t xml:space="preserve"> </w:t>
      </w:r>
    </w:p>
    <w:p w:rsidR="0094270E" w:rsidRPr="006A12FA" w:rsidRDefault="00055548" w:rsidP="005F1C21">
      <w:pPr>
        <w:pStyle w:val="WPBodyText"/>
        <w:spacing w:line="276" w:lineRule="auto"/>
      </w:pPr>
      <w:r w:rsidRPr="006A12FA">
        <w:tab/>
        <w:t xml:space="preserve">In neutral monism, minds and bodies are constructed from elements that are neither mental nor physical, but neutral in character. But if the elements are non-mental, this faces the issue of how minds can be constructed from them. If the elements are instead mental, this </w:t>
      </w:r>
      <w:r w:rsidR="00AB385E" w:rsidRPr="006A12FA">
        <w:t>becomes idealism</w:t>
      </w:r>
      <w:r w:rsidRPr="006A12FA">
        <w:t>. Realist field theory avoids this neutral entity and its issues.</w:t>
      </w:r>
    </w:p>
    <w:p w:rsidR="000125D1" w:rsidRPr="006A12FA" w:rsidRDefault="005F1C21" w:rsidP="007172EB">
      <w:pPr>
        <w:pStyle w:val="WPBodyText"/>
        <w:spacing w:line="276" w:lineRule="auto"/>
      </w:pPr>
      <w:r w:rsidRPr="006A12FA">
        <w:tab/>
        <w:t xml:space="preserve">In Russellian monism, physics only describes the mathematical structure of the world, not </w:t>
      </w:r>
      <w:r w:rsidR="00B14829" w:rsidRPr="006A12FA">
        <w:t>the world</w:t>
      </w:r>
      <w:r w:rsidR="006B47DC">
        <w:t>’</w:t>
      </w:r>
      <w:r w:rsidR="00B14829" w:rsidRPr="006A12FA">
        <w:t>s</w:t>
      </w:r>
      <w:r w:rsidRPr="006A12FA">
        <w:t xml:space="preserve"> intrinsic nature. Th</w:t>
      </w:r>
      <w:r w:rsidR="00B14829" w:rsidRPr="006A12FA">
        <w:t>is intrinsic nature</w:t>
      </w:r>
      <w:r w:rsidRPr="006A12FA">
        <w:t xml:space="preserve"> is experiential and grounds the </w:t>
      </w:r>
      <w:r w:rsidR="0094270E" w:rsidRPr="006A12FA">
        <w:t>world</w:t>
      </w:r>
      <w:r w:rsidR="006B47DC">
        <w:t>’</w:t>
      </w:r>
      <w:r w:rsidR="0094270E" w:rsidRPr="006A12FA">
        <w:t xml:space="preserve">s </w:t>
      </w:r>
      <w:r w:rsidR="0094270E" w:rsidRPr="006A12FA">
        <w:lastRenderedPageBreak/>
        <w:t>mathematical structure</w:t>
      </w:r>
      <w:r w:rsidRPr="006A12FA">
        <w:t xml:space="preserve">, thus giving substance to </w:t>
      </w:r>
      <w:r w:rsidR="00AA2B84" w:rsidRPr="006A12FA">
        <w:t>the</w:t>
      </w:r>
      <w:r w:rsidR="0094270E" w:rsidRPr="006A12FA">
        <w:t xml:space="preserve"> abstract</w:t>
      </w:r>
      <w:r w:rsidRPr="006A12FA">
        <w:t xml:space="preserve"> structure. This monism takes many forms, including some theories mentioned already. It </w:t>
      </w:r>
      <w:r w:rsidR="00243884" w:rsidRPr="006A12FA">
        <w:t xml:space="preserve">also </w:t>
      </w:r>
      <w:r w:rsidRPr="006A12FA">
        <w:t xml:space="preserve">inherits </w:t>
      </w:r>
      <w:r w:rsidR="007F6134" w:rsidRPr="006A12FA">
        <w:t>some</w:t>
      </w:r>
      <w:r w:rsidRPr="006A12FA">
        <w:t xml:space="preserve"> of their issues. Realist field theory avoids these issues. </w:t>
      </w:r>
      <w:r w:rsidR="003F040D" w:rsidRPr="006A12FA">
        <w:t>Also, i</w:t>
      </w:r>
      <w:r w:rsidRPr="006A12FA">
        <w:t xml:space="preserve">t </w:t>
      </w:r>
      <w:r w:rsidR="00BA10E9" w:rsidRPr="006A12FA">
        <w:t>makes no use of Russellian monist ideas of grounding</w:t>
      </w:r>
      <w:r w:rsidR="00A52122" w:rsidRPr="006A12FA">
        <w:t xml:space="preserve"> (which again invokes Platonic obscurity)</w:t>
      </w:r>
      <w:r w:rsidR="00085C1F" w:rsidRPr="006A12FA">
        <w:t>. I</w:t>
      </w:r>
      <w:r w:rsidR="00BF741F" w:rsidRPr="006A12FA">
        <w:t>nstead it i</w:t>
      </w:r>
      <w:r w:rsidR="00BA10E9" w:rsidRPr="006A12FA">
        <w:t xml:space="preserve">s Russellian in that </w:t>
      </w:r>
      <w:r w:rsidR="00280F36" w:rsidRPr="006A12FA">
        <w:t>consciousness</w:t>
      </w:r>
      <w:r w:rsidR="0045640F" w:rsidRPr="006A12FA">
        <w:t xml:space="preserve"> resides in brains </w:t>
      </w:r>
      <w:r w:rsidR="00BA10E9" w:rsidRPr="006A12FA">
        <w:t xml:space="preserve">behind </w:t>
      </w:r>
      <w:r w:rsidR="0045640F" w:rsidRPr="006A12FA">
        <w:t>what we observe of them</w:t>
      </w:r>
      <w:r w:rsidR="00BA10E9" w:rsidRPr="006A12FA">
        <w:t>.</w:t>
      </w:r>
      <w:r w:rsidR="000125D1" w:rsidRPr="006A12FA">
        <w:t xml:space="preserve"> </w:t>
      </w:r>
    </w:p>
    <w:p w:rsidR="000125D1" w:rsidRPr="006A12FA" w:rsidRDefault="006F1D76" w:rsidP="00F31F22">
      <w:pPr>
        <w:pStyle w:val="WPBodyText"/>
        <w:spacing w:line="276" w:lineRule="auto"/>
      </w:pPr>
      <w:r w:rsidRPr="006A12FA">
        <w:tab/>
        <w:t>Information accounts of consciousness raise some of the issues above</w:t>
      </w:r>
      <w:r w:rsidR="0022272A" w:rsidRPr="006A12FA">
        <w:t>,</w:t>
      </w:r>
      <w:r w:rsidRPr="006A12FA">
        <w:t xml:space="preserve"> and new ones too. Information is an objective, abstract relation involving (e.g.) alternative states in a network or correlations between senders and receivers. By contrast, pains and other forms of consciousness are subjective, concrete qualities we feel. So it</w:t>
      </w:r>
      <w:r w:rsidR="00172A70" w:rsidRPr="006A12FA">
        <w:t xml:space="preserve"> i</w:t>
      </w:r>
      <w:r w:rsidRPr="006A12FA">
        <w:t>s hard to grasp reductive claims that pain is information. If the claim is instead that consciousness emerges from information, then it</w:t>
      </w:r>
      <w:r w:rsidR="00172A70" w:rsidRPr="006A12FA">
        <w:t xml:space="preserve"> i</w:t>
      </w:r>
      <w:r w:rsidRPr="006A12FA">
        <w:t xml:space="preserve">s hard to </w:t>
      </w:r>
      <w:r w:rsidR="00FA4B8B" w:rsidRPr="006A12FA">
        <w:t>see</w:t>
      </w:r>
      <w:r w:rsidRPr="006A12FA">
        <w:t xml:space="preserve"> how consciousness can pop into existence from what </w:t>
      </w:r>
      <w:r w:rsidR="00FA4B8B" w:rsidRPr="006A12FA">
        <w:t>is not</w:t>
      </w:r>
      <w:r w:rsidRPr="006A12FA">
        <w:t xml:space="preserve"> conscious. Russellian monists may claim that physics describes the world in extrinsic, informational terms, and that the world</w:t>
      </w:r>
      <w:r w:rsidR="006B47DC">
        <w:t>’</w:t>
      </w:r>
      <w:r w:rsidRPr="006A12FA">
        <w:t>s intrinsic nature is conscious, which grounds information in something substantial. But grounding is obscure too. Realist field theory avoids these issues by not tying consciousness to information.</w:t>
      </w:r>
    </w:p>
    <w:p w:rsidR="00055548" w:rsidRPr="006A12FA" w:rsidRDefault="00055548" w:rsidP="00055548">
      <w:pPr>
        <w:pStyle w:val="WPBodyText"/>
        <w:spacing w:line="276" w:lineRule="auto"/>
      </w:pPr>
      <w:r w:rsidRPr="006A12FA">
        <w:tab/>
        <w:t>So</w:t>
      </w:r>
      <w:r w:rsidR="00B87BA5" w:rsidRPr="006A12FA">
        <w:t>,</w:t>
      </w:r>
      <w:r w:rsidRPr="006A12FA">
        <w:t xml:space="preserve"> field theories can arguably explain consciousness</w:t>
      </w:r>
      <w:r w:rsidR="00F72C59" w:rsidRPr="006A12FA">
        <w:t xml:space="preserve">. </w:t>
      </w:r>
      <w:r w:rsidR="00C46235" w:rsidRPr="006A12FA">
        <w:t xml:space="preserve">One way they can do so is </w:t>
      </w:r>
      <w:r w:rsidRPr="006A12FA">
        <w:t xml:space="preserve">by </w:t>
      </w:r>
      <w:r w:rsidR="00693648" w:rsidRPr="006A12FA">
        <w:t>strongly</w:t>
      </w:r>
      <w:r w:rsidR="009B45E5" w:rsidRPr="006A12FA">
        <w:t xml:space="preserve"> </w:t>
      </w:r>
      <w:r w:rsidRPr="006A12FA">
        <w:t xml:space="preserve">defending standard theories </w:t>
      </w:r>
      <w:r w:rsidR="009A442C" w:rsidRPr="006A12FA">
        <w:t>(</w:t>
      </w:r>
      <w:r w:rsidR="00B80F4E" w:rsidRPr="006A12FA">
        <w:t>such as dualism</w:t>
      </w:r>
      <w:r w:rsidR="009A442C" w:rsidRPr="006A12FA">
        <w:t>)</w:t>
      </w:r>
      <w:r w:rsidR="00B80F4E" w:rsidRPr="006A12FA">
        <w:t xml:space="preserve"> </w:t>
      </w:r>
      <w:r w:rsidRPr="006A12FA">
        <w:t>against criticisms</w:t>
      </w:r>
      <w:r w:rsidR="00F72C59" w:rsidRPr="006A12FA">
        <w:t xml:space="preserve">. </w:t>
      </w:r>
      <w:r w:rsidR="00C46235" w:rsidRPr="006A12FA">
        <w:t xml:space="preserve">Another way </w:t>
      </w:r>
      <w:r w:rsidR="00F72C59" w:rsidRPr="006A12FA">
        <w:t>they can do so</w:t>
      </w:r>
      <w:r w:rsidR="00F61ACA" w:rsidRPr="006A12FA">
        <w:t xml:space="preserve"> </w:t>
      </w:r>
      <w:r w:rsidR="00C46235" w:rsidRPr="006A12FA">
        <w:t xml:space="preserve">is </w:t>
      </w:r>
      <w:r w:rsidRPr="006A12FA">
        <w:t>by avoiding the</w:t>
      </w:r>
      <w:r w:rsidR="00B21AFB" w:rsidRPr="006A12FA">
        <w:t>se</w:t>
      </w:r>
      <w:r w:rsidRPr="006A12FA">
        <w:t xml:space="preserve"> various criticisms in Russellian terms.</w:t>
      </w:r>
      <w:r w:rsidR="00335C18" w:rsidRPr="006A12FA">
        <w:t xml:space="preserve"> The remainder</w:t>
      </w:r>
      <w:r w:rsidR="002A79BB" w:rsidRPr="006A12FA">
        <w:t xml:space="preserve"> of this paper will focus </w:t>
      </w:r>
      <w:r w:rsidR="00E95094" w:rsidRPr="006A12FA">
        <w:t>primarily</w:t>
      </w:r>
      <w:r w:rsidR="00FA4957" w:rsidRPr="006A12FA">
        <w:t xml:space="preserve"> </w:t>
      </w:r>
      <w:r w:rsidR="002A79BB" w:rsidRPr="006A12FA">
        <w:t>on this</w:t>
      </w:r>
      <w:r w:rsidR="00335C18" w:rsidRPr="006A12FA">
        <w:t xml:space="preserve"> latter approach</w:t>
      </w:r>
      <w:r w:rsidR="009434DF" w:rsidRPr="006A12FA">
        <w:t xml:space="preserve"> </w:t>
      </w:r>
      <w:r w:rsidR="00D432FB" w:rsidRPr="006A12FA">
        <w:t xml:space="preserve">— </w:t>
      </w:r>
      <w:r w:rsidR="009434DF" w:rsidRPr="006A12FA">
        <w:t>realist field theory</w:t>
      </w:r>
      <w:r w:rsidR="008F1C01" w:rsidRPr="006A12FA">
        <w:t xml:space="preserve"> — because it is </w:t>
      </w:r>
      <w:r w:rsidR="00CD4F26" w:rsidRPr="006A12FA">
        <w:t>relatively</w:t>
      </w:r>
      <w:r w:rsidR="008F1C01" w:rsidRPr="006A12FA">
        <w:t xml:space="preserve"> new</w:t>
      </w:r>
      <w:r w:rsidR="00335C18" w:rsidRPr="006A12FA">
        <w:t>.</w:t>
      </w:r>
    </w:p>
    <w:p w:rsidR="00AD2F3C" w:rsidRPr="006A12FA" w:rsidRDefault="00AD2F3C" w:rsidP="00055548">
      <w:pPr>
        <w:pStyle w:val="WPBodyText"/>
        <w:spacing w:line="276" w:lineRule="auto"/>
        <w:rPr>
          <w:bCs/>
          <w:i/>
        </w:rPr>
      </w:pPr>
    </w:p>
    <w:p w:rsidR="00232730" w:rsidRPr="006A12FA" w:rsidRDefault="00055548" w:rsidP="00055548">
      <w:pPr>
        <w:pStyle w:val="WPBodyText"/>
        <w:spacing w:line="276" w:lineRule="auto"/>
      </w:pPr>
      <w:r w:rsidRPr="006A12FA">
        <w:rPr>
          <w:bCs/>
          <w:i/>
        </w:rPr>
        <w:t>Neuroelectrical Approaches</w:t>
      </w:r>
      <w:r w:rsidRPr="006A12FA">
        <w:t xml:space="preserve">  </w:t>
      </w:r>
    </w:p>
    <w:p w:rsidR="007034EF" w:rsidRPr="006A12FA" w:rsidRDefault="007034EF" w:rsidP="00055548">
      <w:pPr>
        <w:pStyle w:val="WPBodyText"/>
        <w:spacing w:line="276" w:lineRule="auto"/>
      </w:pPr>
    </w:p>
    <w:p w:rsidR="001E5116" w:rsidRPr="006A12FA" w:rsidRDefault="00023706" w:rsidP="00771883">
      <w:pPr>
        <w:pStyle w:val="WPBodyText"/>
        <w:spacing w:line="276" w:lineRule="auto"/>
      </w:pPr>
      <w:r w:rsidRPr="006A12FA">
        <w:tab/>
      </w:r>
      <w:r w:rsidR="007968E0" w:rsidRPr="006A12FA">
        <w:t xml:space="preserve">I </w:t>
      </w:r>
      <w:r w:rsidR="00871331" w:rsidRPr="006A12FA">
        <w:t>ha</w:t>
      </w:r>
      <w:r w:rsidR="00055548" w:rsidRPr="006A12FA">
        <w:t xml:space="preserve">ve been addressing the hard </w:t>
      </w:r>
      <w:r w:rsidR="00810F68" w:rsidRPr="006A12FA">
        <w:t xml:space="preserve">binding </w:t>
      </w:r>
      <w:r w:rsidR="00055548" w:rsidRPr="006A12FA">
        <w:t xml:space="preserve">problem of how neural unity yields unified consciousness. </w:t>
      </w:r>
      <w:r w:rsidR="00DC1A2D" w:rsidRPr="006A12FA">
        <w:t>This involved looking</w:t>
      </w:r>
      <w:r w:rsidR="00055548" w:rsidRPr="006A12FA">
        <w:t xml:space="preserve"> at how field the</w:t>
      </w:r>
      <w:r w:rsidR="00396EEF" w:rsidRPr="006A12FA">
        <w:t>ory might explain consciousness</w:t>
      </w:r>
      <w:r w:rsidR="00055548" w:rsidRPr="006A12FA">
        <w:t xml:space="preserve"> itself</w:t>
      </w:r>
      <w:r w:rsidR="00257AC1" w:rsidRPr="006A12FA">
        <w:t xml:space="preserve"> in Russellian terms</w:t>
      </w:r>
      <w:r w:rsidR="000A1ABC" w:rsidRPr="006A12FA">
        <w:t>. Now</w:t>
      </w:r>
      <w:r w:rsidR="00055548" w:rsidRPr="006A12FA">
        <w:t xml:space="preserve"> </w:t>
      </w:r>
      <w:r w:rsidR="007968E0" w:rsidRPr="006A12FA">
        <w:t>I will</w:t>
      </w:r>
      <w:r w:rsidR="00055548" w:rsidRPr="006A12FA">
        <w:t xml:space="preserve"> </w:t>
      </w:r>
      <w:r w:rsidR="002C68AF" w:rsidRPr="006A12FA">
        <w:t>continue</w:t>
      </w:r>
      <w:r w:rsidR="0037426F" w:rsidRPr="006A12FA">
        <w:t xml:space="preserve"> </w:t>
      </w:r>
      <w:r w:rsidR="00877055" w:rsidRPr="006A12FA">
        <w:t>with</w:t>
      </w:r>
      <w:r w:rsidR="001024C0" w:rsidRPr="006A12FA">
        <w:t xml:space="preserve"> </w:t>
      </w:r>
      <w:r w:rsidR="0062067D" w:rsidRPr="006A12FA">
        <w:t>th</w:t>
      </w:r>
      <w:r w:rsidR="00810F68" w:rsidRPr="006A12FA">
        <w:t>e</w:t>
      </w:r>
      <w:r w:rsidR="009D495F" w:rsidRPr="006A12FA">
        <w:t xml:space="preserve"> hard </w:t>
      </w:r>
      <w:r w:rsidR="00810F68" w:rsidRPr="006A12FA">
        <w:t xml:space="preserve">binding </w:t>
      </w:r>
      <w:r w:rsidR="009D495F" w:rsidRPr="006A12FA">
        <w:t xml:space="preserve">problem </w:t>
      </w:r>
      <w:r w:rsidR="001024C0" w:rsidRPr="006A12FA">
        <w:t>by looking at</w:t>
      </w:r>
      <w:r w:rsidR="0037426F" w:rsidRPr="006A12FA">
        <w:t xml:space="preserve"> how </w:t>
      </w:r>
      <w:r w:rsidR="008B6B81" w:rsidRPr="006A12FA">
        <w:t xml:space="preserve">field theory </w:t>
      </w:r>
      <w:r w:rsidR="0037426F" w:rsidRPr="006A12FA">
        <w:t>might</w:t>
      </w:r>
      <w:r w:rsidR="00055548" w:rsidRPr="006A12FA">
        <w:t xml:space="preserve"> help explain the unity of this consciousness</w:t>
      </w:r>
      <w:r w:rsidR="001710FC" w:rsidRPr="006A12FA">
        <w:t xml:space="preserve"> in neuroelectrical terms</w:t>
      </w:r>
      <w:r w:rsidR="00055548" w:rsidRPr="006A12FA">
        <w:t>.</w:t>
      </w:r>
      <w:r w:rsidR="00A51FE5" w:rsidRPr="006A12FA">
        <w:t xml:space="preserve"> Two further theories of consciousness</w:t>
      </w:r>
      <w:r w:rsidR="00DD5CB8" w:rsidRPr="006A12FA">
        <w:t>, not fully addressed above,</w:t>
      </w:r>
      <w:r w:rsidR="00A51FE5" w:rsidRPr="006A12FA">
        <w:t xml:space="preserve"> are particularly relevant here.</w:t>
      </w:r>
    </w:p>
    <w:p w:rsidR="009A7920" w:rsidRPr="006A12FA" w:rsidRDefault="00055548" w:rsidP="00417C1F">
      <w:pPr>
        <w:pStyle w:val="WPBodyText"/>
        <w:spacing w:line="276" w:lineRule="auto"/>
      </w:pPr>
      <w:r w:rsidRPr="006A12FA">
        <w:tab/>
      </w:r>
      <w:r w:rsidR="0078526C" w:rsidRPr="006A12FA">
        <w:t>One</w:t>
      </w:r>
      <w:r w:rsidR="00986AF4" w:rsidRPr="006A12FA">
        <w:t xml:space="preserve"> explanation of this unity is emergentism</w:t>
      </w:r>
      <w:r w:rsidR="00AD40AF" w:rsidRPr="006A12FA">
        <w:t>. Here</w:t>
      </w:r>
      <w:r w:rsidR="00986AF4" w:rsidRPr="006A12FA">
        <w:t xml:space="preserve"> </w:t>
      </w:r>
      <w:r w:rsidRPr="006A12FA">
        <w:t xml:space="preserve">experience arises fully formed and unified from </w:t>
      </w:r>
      <w:r w:rsidR="00804159" w:rsidRPr="006A12FA">
        <w:t>a</w:t>
      </w:r>
      <w:r w:rsidRPr="006A12FA">
        <w:t xml:space="preserve"> nonexperiential </w:t>
      </w:r>
      <w:r w:rsidR="00804159" w:rsidRPr="006A12FA">
        <w:t>mechanism (e.g., synchrony)</w:t>
      </w:r>
      <w:r w:rsidRPr="006A12FA">
        <w:t xml:space="preserve"> in ways</w:t>
      </w:r>
      <w:r w:rsidR="00804159" w:rsidRPr="006A12FA">
        <w:t xml:space="preserve"> </w:t>
      </w:r>
      <w:r w:rsidR="00FC1AF7" w:rsidRPr="006A12FA">
        <w:t>in</w:t>
      </w:r>
      <w:r w:rsidRPr="006A12FA">
        <w:t xml:space="preserve">explicable by physics. </w:t>
      </w:r>
      <w:r w:rsidR="009838AF" w:rsidRPr="006A12FA">
        <w:t xml:space="preserve">But </w:t>
      </w:r>
      <w:r w:rsidRPr="006A12FA">
        <w:t>Strawson (2006a) replies that while life forms can intelligibly emerge in virtue of self-replicat</w:t>
      </w:r>
      <w:r w:rsidR="006F0C75" w:rsidRPr="006A12FA">
        <w:t xml:space="preserve">ing </w:t>
      </w:r>
      <w:r w:rsidR="00386EA5" w:rsidRPr="006A12FA">
        <w:t>powers</w:t>
      </w:r>
      <w:r w:rsidR="006F0C75" w:rsidRPr="006A12FA">
        <w:t xml:space="preserve"> </w:t>
      </w:r>
      <w:r w:rsidR="00FA31C5" w:rsidRPr="006A12FA">
        <w:t>in</w:t>
      </w:r>
      <w:r w:rsidR="006F0C75" w:rsidRPr="006A12FA">
        <w:t xml:space="preserve"> molecules, this</w:t>
      </w:r>
      <w:r w:rsidRPr="006A12FA">
        <w:t xml:space="preserve"> </w:t>
      </w:r>
      <w:r w:rsidR="006B47DC">
        <w:t>“</w:t>
      </w:r>
      <w:r w:rsidRPr="006A12FA">
        <w:t>in-virtue of</w:t>
      </w:r>
      <w:r w:rsidR="006B47DC">
        <w:t>”</w:t>
      </w:r>
      <w:r w:rsidR="006F0C75" w:rsidRPr="006A12FA">
        <w:t xml:space="preserve"> relation is lacking</w:t>
      </w:r>
      <w:r w:rsidRPr="006A12FA">
        <w:t xml:space="preserve"> if experience pops into existence from </w:t>
      </w:r>
      <w:r w:rsidR="006F0C75" w:rsidRPr="006A12FA">
        <w:t>w</w:t>
      </w:r>
      <w:r w:rsidRPr="006A12FA">
        <w:t xml:space="preserve">hat </w:t>
      </w:r>
      <w:r w:rsidR="006F0C75" w:rsidRPr="006A12FA">
        <w:t>l</w:t>
      </w:r>
      <w:r w:rsidRPr="006A12FA">
        <w:t>acks experience. The latter is unintelligible</w:t>
      </w:r>
      <w:r w:rsidR="006F0C75" w:rsidRPr="006A12FA">
        <w:t xml:space="preserve"> </w:t>
      </w:r>
      <w:r w:rsidRPr="006A12FA">
        <w:t xml:space="preserve">magic </w:t>
      </w:r>
      <w:r w:rsidR="00610C77" w:rsidRPr="006A12FA">
        <w:t xml:space="preserve">. . . </w:t>
      </w:r>
      <w:r w:rsidRPr="006A12FA">
        <w:t>where anything goes.</w:t>
      </w:r>
      <w:r w:rsidR="00986AF4" w:rsidRPr="006A12FA">
        <w:t xml:space="preserve"> </w:t>
      </w:r>
      <w:r w:rsidR="00042A91" w:rsidRPr="006A12FA">
        <w:t xml:space="preserve">(This same reply applies </w:t>
      </w:r>
      <w:r w:rsidR="006C59FF" w:rsidRPr="006A12FA">
        <w:t>to panprotopsychist accounts of emergence.</w:t>
      </w:r>
      <w:r w:rsidR="00042A91" w:rsidRPr="006A12FA">
        <w:t>)</w:t>
      </w:r>
    </w:p>
    <w:p w:rsidR="00757197" w:rsidRPr="006A12FA" w:rsidRDefault="00055548" w:rsidP="009A7920">
      <w:pPr>
        <w:pStyle w:val="WPBodyText"/>
        <w:spacing w:line="276" w:lineRule="auto"/>
      </w:pPr>
      <w:r w:rsidRPr="006A12FA">
        <w:tab/>
      </w:r>
      <w:r w:rsidR="00397902" w:rsidRPr="006A12FA">
        <w:t xml:space="preserve">The leading </w:t>
      </w:r>
      <w:r w:rsidR="001338F1" w:rsidRPr="006A12FA">
        <w:t>a</w:t>
      </w:r>
      <w:r w:rsidR="00397902" w:rsidRPr="006A12FA">
        <w:t xml:space="preserve">lternative </w:t>
      </w:r>
      <w:r w:rsidR="001B26D4" w:rsidRPr="006A12FA">
        <w:t xml:space="preserve">explanation </w:t>
      </w:r>
      <w:r w:rsidR="00397902" w:rsidRPr="006A12FA">
        <w:t xml:space="preserve">is </w:t>
      </w:r>
      <w:r w:rsidR="00F81AF8" w:rsidRPr="006A12FA">
        <w:t xml:space="preserve">panpsychism, </w:t>
      </w:r>
      <w:r w:rsidR="00691E75" w:rsidRPr="006A12FA">
        <w:t xml:space="preserve">which Strawson endorses. Here </w:t>
      </w:r>
      <w:r w:rsidR="009A7920" w:rsidRPr="006A12FA">
        <w:t xml:space="preserve">all things have mental qualities like experience or sentience, and </w:t>
      </w:r>
      <w:r w:rsidRPr="006A12FA">
        <w:t xml:space="preserve">unified experience </w:t>
      </w:r>
      <w:r w:rsidR="00CB79B4" w:rsidRPr="006A12FA">
        <w:t>emerges</w:t>
      </w:r>
      <w:r w:rsidR="001B26D4" w:rsidRPr="006A12FA">
        <w:t xml:space="preserve"> from simpler experience</w:t>
      </w:r>
      <w:r w:rsidRPr="006A12FA">
        <w:t>.</w:t>
      </w:r>
      <w:r w:rsidR="00273A99" w:rsidRPr="006A12FA">
        <w:t xml:space="preserve"> </w:t>
      </w:r>
      <w:r w:rsidRPr="006A12FA">
        <w:t xml:space="preserve">But </w:t>
      </w:r>
      <w:r w:rsidR="00551F3B" w:rsidRPr="006A12FA">
        <w:t>this</w:t>
      </w:r>
      <w:r w:rsidRPr="006A12FA">
        <w:t xml:space="preserve"> has its own emergence issue in explaining how minimally conscious microexperiences in </w:t>
      </w:r>
      <w:r w:rsidR="00DF7894" w:rsidRPr="006A12FA">
        <w:t>neurons</w:t>
      </w:r>
      <w:r w:rsidRPr="006A12FA">
        <w:t xml:space="preserve"> unite to form macroexperiences (images, thoughts, etc.) and </w:t>
      </w:r>
      <w:r w:rsidR="00C83A80" w:rsidRPr="006A12FA">
        <w:t xml:space="preserve">the </w:t>
      </w:r>
      <w:r w:rsidRPr="006A12FA">
        <w:t>subjects who app</w:t>
      </w:r>
      <w:r w:rsidR="00287A88" w:rsidRPr="006A12FA">
        <w:t xml:space="preserve">rehend them. </w:t>
      </w:r>
      <w:r w:rsidRPr="006A12FA">
        <w:t xml:space="preserve">According to James (1890), just as a statue is an aggregation of separate atoms with no inherent collective unity, so separate experiences are shut in their own skin </w:t>
      </w:r>
      <w:r w:rsidR="00BC0C47" w:rsidRPr="006A12FA">
        <w:t>in</w:t>
      </w:r>
      <w:r w:rsidRPr="006A12FA">
        <w:t xml:space="preserve"> windowless</w:t>
      </w:r>
      <w:r w:rsidR="00BC0C47" w:rsidRPr="006A12FA">
        <w:t xml:space="preserve"> ways</w:t>
      </w:r>
      <w:r w:rsidRPr="006A12FA">
        <w:t>, with no more collective unity than separate minds. So</w:t>
      </w:r>
      <w:r w:rsidR="00B87BA5" w:rsidRPr="006A12FA">
        <w:t>,</w:t>
      </w:r>
      <w:r w:rsidRPr="006A12FA">
        <w:t xml:space="preserve"> experiences are inviolable, they keep their original identities and </w:t>
      </w:r>
      <w:r w:rsidR="00702338" w:rsidRPr="006A12FA">
        <w:t>cannot</w:t>
      </w:r>
      <w:r w:rsidRPr="006A12FA">
        <w:t xml:space="preserve"> intelligibly fuse together any more than minds can. </w:t>
      </w:r>
      <w:r w:rsidR="0063097F" w:rsidRPr="006A12FA">
        <w:t xml:space="preserve">This </w:t>
      </w:r>
      <w:r w:rsidR="006B47DC">
        <w:t>“</w:t>
      </w:r>
      <w:r w:rsidR="0063097F" w:rsidRPr="006A12FA">
        <w:t>combination problem</w:t>
      </w:r>
      <w:r w:rsidR="006B47DC">
        <w:t>”</w:t>
      </w:r>
      <w:r w:rsidR="0063097F" w:rsidRPr="006A12FA">
        <w:t xml:space="preserve"> in panpsychism is a form of the binding problem.</w:t>
      </w:r>
    </w:p>
    <w:p w:rsidR="000B2F76" w:rsidRPr="006A12FA" w:rsidRDefault="00757197" w:rsidP="00757197">
      <w:pPr>
        <w:pStyle w:val="WPBodyText"/>
        <w:spacing w:line="276" w:lineRule="auto"/>
      </w:pPr>
      <w:r w:rsidRPr="006A12FA">
        <w:tab/>
      </w:r>
      <w:r w:rsidR="00C62654" w:rsidRPr="006A12FA">
        <w:t xml:space="preserve">Yet there are </w:t>
      </w:r>
      <w:r w:rsidR="00E172A4" w:rsidRPr="006A12FA">
        <w:t xml:space="preserve">good reasons for </w:t>
      </w:r>
      <w:r w:rsidRPr="006A12FA">
        <w:t xml:space="preserve">instead </w:t>
      </w:r>
      <w:r w:rsidR="00EA6C93" w:rsidRPr="006A12FA">
        <w:t>holding</w:t>
      </w:r>
      <w:r w:rsidR="00E172A4" w:rsidRPr="006A12FA">
        <w:t xml:space="preserve"> that experiences can combine.</w:t>
      </w:r>
      <w:r w:rsidRPr="006A12FA">
        <w:t xml:space="preserve"> To start </w:t>
      </w:r>
      <w:r w:rsidRPr="006A12FA">
        <w:lastRenderedPageBreak/>
        <w:t xml:space="preserve">with, </w:t>
      </w:r>
      <w:r w:rsidR="00055548" w:rsidRPr="006A12FA">
        <w:t>Itay Shani (2010) replies to James that fusion does actually occur in nature. For example, hydrogen and oxygen atoms fuse electrically to form water molecule</w:t>
      </w:r>
      <w:r w:rsidR="00DC54CC" w:rsidRPr="006A12FA">
        <w:t>s</w:t>
      </w:r>
      <w:r w:rsidR="00055548" w:rsidRPr="006A12FA">
        <w:t xml:space="preserve"> with </w:t>
      </w:r>
      <w:r w:rsidR="00DC54CC" w:rsidRPr="006A12FA">
        <w:t>new, unified identities</w:t>
      </w:r>
      <w:r w:rsidR="00055548" w:rsidRPr="006A12FA">
        <w:t xml:space="preserve"> </w:t>
      </w:r>
      <w:r w:rsidR="007B6F47" w:rsidRPr="006A12FA">
        <w:t>that have</w:t>
      </w:r>
      <w:r w:rsidR="00055548" w:rsidRPr="006A12FA">
        <w:t xml:space="preserve"> polarity </w:t>
      </w:r>
      <w:r w:rsidR="007B6F47" w:rsidRPr="006A12FA">
        <w:t>and can</w:t>
      </w:r>
      <w:r w:rsidR="00055548" w:rsidRPr="006A12FA">
        <w:t xml:space="preserve"> dissolve salts. So combination is intelligible. </w:t>
      </w:r>
      <w:r w:rsidR="0089313E" w:rsidRPr="006A12FA">
        <w:t xml:space="preserve">Shani </w:t>
      </w:r>
      <w:r w:rsidR="00BE7493" w:rsidRPr="006A12FA">
        <w:t xml:space="preserve">intriguingly </w:t>
      </w:r>
      <w:r w:rsidR="0089313E" w:rsidRPr="006A12FA">
        <w:t xml:space="preserve">mentions a possible panpsychist </w:t>
      </w:r>
      <w:r w:rsidR="006B47DC">
        <w:t>“</w:t>
      </w:r>
      <w:r w:rsidR="0089313E" w:rsidRPr="006A12FA">
        <w:t>mental chemistry</w:t>
      </w:r>
      <w:r w:rsidR="006B47DC">
        <w:t>”</w:t>
      </w:r>
      <w:r w:rsidR="0089313E" w:rsidRPr="006A12FA">
        <w:t xml:space="preserve"> akin to integrated living systems. Similarly, Dempsey and Shani (200</w:t>
      </w:r>
      <w:r w:rsidR="00762D00" w:rsidRPr="006A12FA">
        <w:t>9</w:t>
      </w:r>
      <w:r w:rsidR="0089313E" w:rsidRPr="006A12FA">
        <w:t>) treat consciousness (</w:t>
      </w:r>
      <w:r w:rsidR="003C2121" w:rsidRPr="006A12FA">
        <w:t>construed</w:t>
      </w:r>
      <w:r w:rsidR="004D1835" w:rsidRPr="006A12FA">
        <w:t xml:space="preserve"> </w:t>
      </w:r>
      <w:r w:rsidR="0089313E" w:rsidRPr="006A12FA">
        <w:t>in Feiglian terms) as efficacious in self-organizing cognitive systems</w:t>
      </w:r>
      <w:r w:rsidR="00AF042D" w:rsidRPr="006A12FA">
        <w:t xml:space="preserve">, </w:t>
      </w:r>
      <w:r w:rsidR="00E8600A" w:rsidRPr="006A12FA">
        <w:t>which counters</w:t>
      </w:r>
      <w:r w:rsidR="0089313E" w:rsidRPr="006A12FA">
        <w:t xml:space="preserve"> epiphenomenalism.</w:t>
      </w:r>
    </w:p>
    <w:p w:rsidR="00A30142" w:rsidRPr="006A12FA" w:rsidRDefault="00C02C70" w:rsidP="00FF7264">
      <w:pPr>
        <w:pStyle w:val="WPBodyText"/>
        <w:spacing w:line="276" w:lineRule="auto"/>
      </w:pPr>
      <w:r w:rsidRPr="006A12FA">
        <w:tab/>
        <w:t xml:space="preserve">This is where </w:t>
      </w:r>
      <w:r w:rsidR="0012643D" w:rsidRPr="006A12FA">
        <w:t>field theories</w:t>
      </w:r>
      <w:r w:rsidRPr="006A12FA">
        <w:t xml:space="preserve"> can help, for fields </w:t>
      </w:r>
      <w:r w:rsidR="00702338" w:rsidRPr="006A12FA">
        <w:t>can</w:t>
      </w:r>
      <w:r w:rsidR="00310CFF" w:rsidRPr="006A12FA">
        <w:t xml:space="preserve"> </w:t>
      </w:r>
      <w:r w:rsidR="00702338" w:rsidRPr="006A12FA">
        <w:t>not</w:t>
      </w:r>
      <w:r w:rsidRPr="006A12FA">
        <w:t xml:space="preserve"> only bind atoms into molecules, but also bind </w:t>
      </w:r>
      <w:r w:rsidR="00D63AA1" w:rsidRPr="006A12FA">
        <w:t>neur</w:t>
      </w:r>
      <w:r w:rsidR="00CD294A" w:rsidRPr="006A12FA">
        <w:t>al</w:t>
      </w:r>
      <w:r w:rsidRPr="006A12FA">
        <w:t xml:space="preserve"> activity into unified, conscious forms. While most field theories adopt emergentism, realist field theory </w:t>
      </w:r>
      <w:r w:rsidR="00FF7264" w:rsidRPr="006A12FA">
        <w:t xml:space="preserve">avoids </w:t>
      </w:r>
      <w:r w:rsidR="00EC3716" w:rsidRPr="006A12FA">
        <w:t>the</w:t>
      </w:r>
      <w:r w:rsidR="0082538E" w:rsidRPr="006A12FA">
        <w:t xml:space="preserve"> combination</w:t>
      </w:r>
      <w:r w:rsidR="00FF7264" w:rsidRPr="006A12FA">
        <w:t xml:space="preserve"> problem above by adopting panpsychism. </w:t>
      </w:r>
      <w:r w:rsidR="00DA1E02" w:rsidRPr="006A12FA">
        <w:t>Thus,</w:t>
      </w:r>
      <w:r w:rsidR="00C34A99" w:rsidRPr="006A12FA">
        <w:t xml:space="preserve"> e</w:t>
      </w:r>
      <w:r w:rsidR="00CD294A" w:rsidRPr="006A12FA">
        <w:t>verything is</w:t>
      </w:r>
      <w:r w:rsidRPr="006A12FA">
        <w:t xml:space="preserve"> minimally conscious behind appearances, yet microexperiences </w:t>
      </w:r>
      <w:r w:rsidR="00150186" w:rsidRPr="006A12FA">
        <w:t xml:space="preserve">in neural circuits </w:t>
      </w:r>
      <w:r w:rsidRPr="006A12FA">
        <w:t xml:space="preserve">are united by fields to form intelligent, fully conscious minds. In this field theory of mind, minds arise in neural fields, </w:t>
      </w:r>
      <w:r w:rsidR="00863604" w:rsidRPr="006A12FA">
        <w:t>yet are</w:t>
      </w:r>
      <w:r w:rsidRPr="006A12FA">
        <w:t xml:space="preserve"> rooted in neurons. </w:t>
      </w:r>
    </w:p>
    <w:p w:rsidR="00A30142" w:rsidRPr="006A12FA" w:rsidRDefault="00BB4A44" w:rsidP="00A30142">
      <w:pPr>
        <w:pStyle w:val="WPBodyText"/>
        <w:spacing w:line="276" w:lineRule="auto"/>
      </w:pPr>
      <w:r w:rsidRPr="006A12FA">
        <w:tab/>
      </w:r>
      <w:r w:rsidR="00A30142" w:rsidRPr="006A12FA">
        <w:t xml:space="preserve">Field theory can thus help defuse </w:t>
      </w:r>
      <w:r w:rsidR="002C1FED" w:rsidRPr="006A12FA">
        <w:t>panpsychism</w:t>
      </w:r>
      <w:r w:rsidR="006B47DC">
        <w:t>’</w:t>
      </w:r>
      <w:r w:rsidR="002C1FED" w:rsidRPr="006A12FA">
        <w:t>s</w:t>
      </w:r>
      <w:r w:rsidR="00A30142" w:rsidRPr="006A12FA">
        <w:t xml:space="preserve"> combination problem. </w:t>
      </w:r>
      <w:r w:rsidR="004C3427" w:rsidRPr="006A12FA">
        <w:t>Therefore, t</w:t>
      </w:r>
      <w:r w:rsidR="002C1FED" w:rsidRPr="006A12FA">
        <w:t>his</w:t>
      </w:r>
      <w:r w:rsidRPr="006A12FA">
        <w:t xml:space="preserve"> problem does</w:t>
      </w:r>
      <w:r w:rsidR="00871331" w:rsidRPr="006A12FA">
        <w:t xml:space="preserve"> </w:t>
      </w:r>
      <w:r w:rsidRPr="006A12FA">
        <w:t>n</w:t>
      </w:r>
      <w:r w:rsidR="00871331" w:rsidRPr="006A12FA">
        <w:t>o</w:t>
      </w:r>
      <w:r w:rsidRPr="006A12FA">
        <w:t>t seem as intractable as the</w:t>
      </w:r>
      <w:r w:rsidR="00444242" w:rsidRPr="006A12FA">
        <w:t xml:space="preserve"> above</w:t>
      </w:r>
      <w:r w:rsidRPr="006A12FA">
        <w:t xml:space="preserve"> </w:t>
      </w:r>
      <w:r w:rsidR="000F79C0" w:rsidRPr="006A12FA">
        <w:t>list of</w:t>
      </w:r>
      <w:r w:rsidR="000C4F49" w:rsidRPr="006A12FA">
        <w:t xml:space="preserve"> </w:t>
      </w:r>
      <w:r w:rsidR="00D92B68" w:rsidRPr="006A12FA">
        <w:t>deep</w:t>
      </w:r>
      <w:r w:rsidR="003F6FC1" w:rsidRPr="006A12FA">
        <w:t xml:space="preserve"> </w:t>
      </w:r>
      <w:r w:rsidRPr="006A12FA">
        <w:t>metaphysical issues</w:t>
      </w:r>
      <w:r w:rsidR="00BC7F60" w:rsidRPr="006A12FA">
        <w:t xml:space="preserve"> </w:t>
      </w:r>
      <w:r w:rsidR="0067461D" w:rsidRPr="006A12FA">
        <w:t>in theories of consciousness</w:t>
      </w:r>
      <w:r w:rsidR="009C157C" w:rsidRPr="006A12FA">
        <w:t>.</w:t>
      </w:r>
      <w:r w:rsidRPr="006A12FA">
        <w:t xml:space="preserve"> </w:t>
      </w:r>
      <w:r w:rsidR="00134673" w:rsidRPr="006A12FA">
        <w:t>The issues raised by the combination problem</w:t>
      </w:r>
      <w:r w:rsidRPr="006A12FA">
        <w:t xml:space="preserve"> are </w:t>
      </w:r>
      <w:r w:rsidR="004C3427" w:rsidRPr="006A12FA">
        <w:t xml:space="preserve">relatively </w:t>
      </w:r>
      <w:r w:rsidRPr="006A12FA">
        <w:t xml:space="preserve">more tractable, empirical </w:t>
      </w:r>
      <w:r w:rsidR="00161A1C" w:rsidRPr="006A12FA">
        <w:t>on</w:t>
      </w:r>
      <w:r w:rsidRPr="006A12FA">
        <w:t>es about how fields unite microexperiences into macroexperiences</w:t>
      </w:r>
      <w:r w:rsidR="006E3A58" w:rsidRPr="006A12FA">
        <w:t>, we</w:t>
      </w:r>
      <w:r w:rsidR="00172A70" w:rsidRPr="006A12FA">
        <w:t xml:space="preserve"> wi</w:t>
      </w:r>
      <w:r w:rsidR="006E3A58" w:rsidRPr="006A12FA">
        <w:t>ll see</w:t>
      </w:r>
      <w:r w:rsidRPr="006A12FA">
        <w:t xml:space="preserve">. </w:t>
      </w:r>
    </w:p>
    <w:p w:rsidR="00F63268" w:rsidRPr="006A12FA" w:rsidRDefault="00055548" w:rsidP="00CF1F42">
      <w:pPr>
        <w:pStyle w:val="WPBodyText"/>
        <w:spacing w:line="276" w:lineRule="auto"/>
      </w:pPr>
      <w:r w:rsidRPr="006A12FA">
        <w:tab/>
        <w:t xml:space="preserve">However, it </w:t>
      </w:r>
      <w:r w:rsidR="004D2086" w:rsidRPr="006A12FA">
        <w:t>might be objected</w:t>
      </w:r>
      <w:r w:rsidRPr="006A12FA">
        <w:t xml:space="preserve"> that even if experiences can intelligibly combine, the subjects that own them </w:t>
      </w:r>
      <w:r w:rsidR="00702338" w:rsidRPr="006A12FA">
        <w:t>cannot</w:t>
      </w:r>
      <w:r w:rsidRPr="006A12FA">
        <w:t xml:space="preserve"> intelligibly combine. </w:t>
      </w:r>
      <w:r w:rsidR="00EC6DCB" w:rsidRPr="006A12FA">
        <w:t xml:space="preserve">That is, </w:t>
      </w:r>
      <w:r w:rsidRPr="006A12FA">
        <w:t xml:space="preserve">arguably (1) all experiences have subjects that apprehend or own them, and (2) subjects </w:t>
      </w:r>
      <w:r w:rsidR="00702338" w:rsidRPr="006A12FA">
        <w:t>cannot</w:t>
      </w:r>
      <w:r w:rsidRPr="006A12FA">
        <w:t xml:space="preserve"> combine (e.g.</w:t>
      </w:r>
      <w:r w:rsidR="007D6325" w:rsidRPr="006A12FA">
        <w:t>,</w:t>
      </w:r>
      <w:r w:rsidRPr="006A12FA">
        <w:t xml:space="preserve"> Goff, 2009).</w:t>
      </w:r>
      <w:r w:rsidR="004D2086" w:rsidRPr="006A12FA">
        <w:t xml:space="preserve"> </w:t>
      </w:r>
      <w:r w:rsidRPr="006A12FA">
        <w:t xml:space="preserve">But assumption (2), that subjects </w:t>
      </w:r>
      <w:r w:rsidR="00702338" w:rsidRPr="006A12FA">
        <w:t>cannot</w:t>
      </w:r>
      <w:r w:rsidRPr="006A12FA">
        <w:t xml:space="preserve"> combine, is dubious. Connected brains can be mutually conscious</w:t>
      </w:r>
      <w:r w:rsidR="007E3490" w:rsidRPr="006A12FA">
        <w:t>. F</w:t>
      </w:r>
      <w:r w:rsidRPr="006A12FA">
        <w:t xml:space="preserve">or example, the conjoined brains of Tatiana and Krista Hogan share some sensory experiences. </w:t>
      </w:r>
      <w:r w:rsidR="009C67B7" w:rsidRPr="006A12FA">
        <w:t>Conceivably</w:t>
      </w:r>
      <w:r w:rsidRPr="006A12FA">
        <w:t xml:space="preserve">, connections between prefrontal areas might allow </w:t>
      </w:r>
      <w:r w:rsidR="00AD70AB" w:rsidRPr="006A12FA">
        <w:t xml:space="preserve">two </w:t>
      </w:r>
      <w:r w:rsidRPr="006A12FA">
        <w:t xml:space="preserve">subjects to coordinate thoughts and integrate decisions. With other connections, one subject might control others by manipulating memories, attitudes, etc. </w:t>
      </w:r>
      <w:r w:rsidR="006B3FEA" w:rsidRPr="006A12FA">
        <w:t>S</w:t>
      </w:r>
      <w:r w:rsidRPr="006A12FA">
        <w:t xml:space="preserve">ubjects </w:t>
      </w:r>
      <w:r w:rsidR="00933D0F" w:rsidRPr="006A12FA">
        <w:t>might</w:t>
      </w:r>
      <w:r w:rsidRPr="006A12FA">
        <w:t xml:space="preserve"> </w:t>
      </w:r>
      <w:r w:rsidR="006B3FEA" w:rsidRPr="006A12FA">
        <w:t xml:space="preserve">thus </w:t>
      </w:r>
      <w:r w:rsidRPr="006A12FA">
        <w:t>fuse to varying degrees.</w:t>
      </w:r>
    </w:p>
    <w:p w:rsidR="00FB4ACA" w:rsidRPr="006A12FA" w:rsidRDefault="00F63268" w:rsidP="00B42E5F">
      <w:pPr>
        <w:pStyle w:val="WPBodyText"/>
        <w:spacing w:line="276" w:lineRule="auto"/>
      </w:pPr>
      <w:r w:rsidRPr="006A12FA">
        <w:tab/>
        <w:t>Many philosophers, including Humeans, neutral monists, and Buddhists, also reject (1), that all experiences have subjects. Furthermore, it is hard to find any supporting arguments for (1). It may just be a hasty generalization from human experience. At any rate, it faces a</w:t>
      </w:r>
      <w:r w:rsidR="00C63ACC" w:rsidRPr="006A12FA">
        <w:t xml:space="preserve"> serious</w:t>
      </w:r>
      <w:r w:rsidRPr="006A12FA">
        <w:t xml:space="preserve"> empirical challenge. </w:t>
      </w:r>
      <w:r w:rsidR="00BD29D6" w:rsidRPr="006A12FA">
        <w:t>In the semi-stupor of fatigue</w:t>
      </w:r>
      <w:r w:rsidR="00327062" w:rsidRPr="006A12FA">
        <w:t>,</w:t>
      </w:r>
      <w:r w:rsidR="002918FC" w:rsidRPr="006A12FA">
        <w:t xml:space="preserve"> </w:t>
      </w:r>
      <w:r w:rsidR="005634F6" w:rsidRPr="006A12FA">
        <w:rPr>
          <w:szCs w:val="24"/>
        </w:rPr>
        <w:t>attention and thought are turned off</w:t>
      </w:r>
      <w:r w:rsidR="00327062" w:rsidRPr="006A12FA">
        <w:t xml:space="preserve">, and </w:t>
      </w:r>
      <w:r w:rsidR="005634F6" w:rsidRPr="006A12FA">
        <w:rPr>
          <w:szCs w:val="24"/>
        </w:rPr>
        <w:t xml:space="preserve">objects are just blankly stared at. Experience </w:t>
      </w:r>
      <w:r w:rsidR="00BD29D6" w:rsidRPr="006A12FA">
        <w:rPr>
          <w:szCs w:val="24"/>
        </w:rPr>
        <w:t xml:space="preserve">of colored shapes still exists, </w:t>
      </w:r>
      <w:r w:rsidR="00BD29D6" w:rsidRPr="006A12FA">
        <w:t xml:space="preserve">for </w:t>
      </w:r>
      <w:r w:rsidR="00900D12" w:rsidRPr="006A12FA">
        <w:rPr>
          <w:szCs w:val="24"/>
        </w:rPr>
        <w:t>consciousness is not lost altogether.</w:t>
      </w:r>
      <w:r w:rsidRPr="006A12FA">
        <w:t xml:space="preserve"> But there is no evidence for a subject who apprehends these experiences.</w:t>
      </w:r>
      <w:r w:rsidR="000D7E24" w:rsidRPr="006A12FA">
        <w:rPr>
          <w:vertAlign w:val="superscript"/>
        </w:rPr>
        <w:t>1</w:t>
      </w:r>
      <w:r w:rsidRPr="006A12FA">
        <w:t xml:space="preserve"> </w:t>
      </w:r>
      <w:r w:rsidR="001522B4" w:rsidRPr="006A12FA">
        <w:t>Thus</w:t>
      </w:r>
      <w:r w:rsidRPr="006A12FA">
        <w:t>, experiences can arguably exist without subjects.</w:t>
      </w:r>
      <w:r w:rsidR="000D7E24" w:rsidRPr="006A12FA">
        <w:rPr>
          <w:vertAlign w:val="superscript"/>
        </w:rPr>
        <w:t>2</w:t>
      </w:r>
    </w:p>
    <w:p w:rsidR="00B42E5F" w:rsidRPr="006A12FA" w:rsidRDefault="003019DD" w:rsidP="00B42E5F">
      <w:pPr>
        <w:pStyle w:val="WPBodyText"/>
        <w:spacing w:line="276" w:lineRule="auto"/>
      </w:pPr>
      <w:r w:rsidRPr="006A12FA">
        <w:tab/>
        <w:t>So</w:t>
      </w:r>
      <w:r w:rsidR="00B87BA5" w:rsidRPr="006A12FA">
        <w:t>,</w:t>
      </w:r>
      <w:r w:rsidRPr="006A12FA">
        <w:t xml:space="preserve"> panpsychists </w:t>
      </w:r>
      <w:r w:rsidR="00CF5BDB" w:rsidRPr="006A12FA">
        <w:t>can</w:t>
      </w:r>
      <w:r w:rsidRPr="006A12FA">
        <w:t xml:space="preserve"> reply to (1) that microexperiences </w:t>
      </w:r>
      <w:r w:rsidR="00CF5BDB" w:rsidRPr="006A12FA">
        <w:t>may</w:t>
      </w:r>
      <w:r w:rsidRPr="006A12FA">
        <w:t xml:space="preserve"> intelligibly exist without subjects. But there still remains the question of just how </w:t>
      </w:r>
      <w:r w:rsidR="00FB4ACA" w:rsidRPr="006A12FA">
        <w:t>macroexperiences</w:t>
      </w:r>
      <w:r w:rsidRPr="006A12FA">
        <w:t xml:space="preserve"> with subjects</w:t>
      </w:r>
      <w:r w:rsidR="008E46B0" w:rsidRPr="006A12FA">
        <w:t xml:space="preserve"> can</w:t>
      </w:r>
      <w:r w:rsidR="008E5294" w:rsidRPr="006A12FA">
        <w:t xml:space="preserve"> </w:t>
      </w:r>
      <w:r w:rsidRPr="006A12FA">
        <w:t>emerge from microexperiences</w:t>
      </w:r>
      <w:r w:rsidR="00262FDE" w:rsidRPr="006A12FA">
        <w:t xml:space="preserve"> without subjects</w:t>
      </w:r>
      <w:r w:rsidRPr="006A12FA">
        <w:t xml:space="preserve">. </w:t>
      </w:r>
      <w:r w:rsidR="00EE020E" w:rsidRPr="006A12FA">
        <w:t xml:space="preserve">This </w:t>
      </w:r>
      <w:r w:rsidR="00403A89" w:rsidRPr="006A12FA">
        <w:t>will be</w:t>
      </w:r>
      <w:r w:rsidR="00EE020E" w:rsidRPr="006A12FA">
        <w:t xml:space="preserve"> addressed below</w:t>
      </w:r>
      <w:r w:rsidRPr="006A12FA">
        <w:t>.</w:t>
      </w:r>
      <w:r w:rsidR="003C55A0" w:rsidRPr="006A12FA">
        <w:t xml:space="preserve"> </w:t>
      </w:r>
    </w:p>
    <w:p w:rsidR="00232730" w:rsidRPr="006A12FA" w:rsidRDefault="003C55A0" w:rsidP="00055548">
      <w:pPr>
        <w:pStyle w:val="WPBodyText"/>
        <w:spacing w:line="276" w:lineRule="auto"/>
      </w:pPr>
      <w:r w:rsidRPr="006A12FA">
        <w:tab/>
      </w:r>
      <w:r w:rsidR="002E55B1" w:rsidRPr="006A12FA">
        <w:t>T</w:t>
      </w:r>
      <w:r w:rsidRPr="006A12FA">
        <w:t xml:space="preserve">he </w:t>
      </w:r>
      <w:r w:rsidR="00C51994" w:rsidRPr="006A12FA">
        <w:t xml:space="preserve">realist </w:t>
      </w:r>
      <w:r w:rsidRPr="006A12FA">
        <w:t xml:space="preserve">field theory </w:t>
      </w:r>
      <w:r w:rsidR="002E55B1" w:rsidRPr="006A12FA">
        <w:t xml:space="preserve">described </w:t>
      </w:r>
      <w:r w:rsidRPr="006A12FA">
        <w:t>abo</w:t>
      </w:r>
      <w:r w:rsidR="00871A7F" w:rsidRPr="006A12FA">
        <w:t>v</w:t>
      </w:r>
      <w:r w:rsidRPr="006A12FA">
        <w:t xml:space="preserve">e shares the realist physicalism that Feigl and Strawson tended toward. </w:t>
      </w:r>
      <w:r w:rsidR="00644FA5" w:rsidRPr="006A12FA">
        <w:t>While t</w:t>
      </w:r>
      <w:r w:rsidR="00D258C7" w:rsidRPr="006A12FA">
        <w:t>hese authors did not</w:t>
      </w:r>
      <w:r w:rsidRPr="006A12FA">
        <w:t xml:space="preserve"> adopt field theory, they may have profited from it. Feigl said little about emergence</w:t>
      </w:r>
      <w:r w:rsidR="002F5ED1" w:rsidRPr="006A12FA">
        <w:t xml:space="preserve">. </w:t>
      </w:r>
      <w:r w:rsidRPr="006A12FA">
        <w:t xml:space="preserve">Strawson ignores how qualia emerge, and his thin subjects are irrelevant to how actual psychological subjects emerge. Field theory offers ready ways of dealing with both </w:t>
      </w:r>
      <w:r w:rsidR="00D85E8B" w:rsidRPr="006A12FA">
        <w:t>issues</w:t>
      </w:r>
      <w:r w:rsidRPr="006A12FA">
        <w:t>. So, it can arguably do what Feigl and Strawson do not do: avoid perennial mind-body problems instead of just switching one problem for another.</w:t>
      </w:r>
    </w:p>
    <w:p w:rsidR="00232730" w:rsidRPr="006A12FA" w:rsidRDefault="00232730" w:rsidP="00055548">
      <w:pPr>
        <w:pStyle w:val="WPBodyText"/>
        <w:spacing w:line="276" w:lineRule="auto"/>
      </w:pPr>
    </w:p>
    <w:p w:rsidR="00055548" w:rsidRPr="006A12FA" w:rsidRDefault="00055548" w:rsidP="00232730">
      <w:pPr>
        <w:pStyle w:val="WPBodyText"/>
        <w:spacing w:line="276" w:lineRule="auto"/>
        <w:jc w:val="center"/>
      </w:pPr>
      <w:r w:rsidRPr="006A12FA">
        <w:rPr>
          <w:b/>
          <w:bCs/>
        </w:rPr>
        <w:t>Examples of Binding</w:t>
      </w:r>
    </w:p>
    <w:p w:rsidR="00232730" w:rsidRPr="006A12FA" w:rsidRDefault="00232730" w:rsidP="00055548">
      <w:pPr>
        <w:pStyle w:val="WPBodyText"/>
        <w:spacing w:line="276" w:lineRule="auto"/>
        <w:rPr>
          <w:bCs/>
        </w:rPr>
      </w:pPr>
    </w:p>
    <w:p w:rsidR="009F722C" w:rsidRPr="006A12FA" w:rsidRDefault="00055548" w:rsidP="00055548">
      <w:pPr>
        <w:pStyle w:val="WPBodyText"/>
        <w:spacing w:line="276" w:lineRule="auto"/>
      </w:pPr>
      <w:r w:rsidRPr="006A12FA">
        <w:rPr>
          <w:bCs/>
          <w:i/>
        </w:rPr>
        <w:t>Binding in Perception</w:t>
      </w:r>
      <w:r w:rsidRPr="006A12FA">
        <w:t xml:space="preserve">  </w:t>
      </w:r>
    </w:p>
    <w:p w:rsidR="004C42DA" w:rsidRPr="006A12FA" w:rsidRDefault="004C42DA" w:rsidP="00F777B3">
      <w:pPr>
        <w:pStyle w:val="WPBodyText"/>
        <w:spacing w:line="276" w:lineRule="auto"/>
      </w:pPr>
    </w:p>
    <w:p w:rsidR="00C51994" w:rsidRPr="006A12FA" w:rsidRDefault="00F777B3" w:rsidP="00C51994">
      <w:pPr>
        <w:pStyle w:val="WPBodyText"/>
        <w:spacing w:line="276" w:lineRule="auto"/>
      </w:pPr>
      <w:r w:rsidRPr="006A12FA">
        <w:tab/>
        <w:t>The preceding argument was that hard problems concerning consciousness and its unity can be avoided by realist field theory cast in a panpsychist form. But</w:t>
      </w:r>
      <w:r w:rsidR="003F1A02" w:rsidRPr="006A12FA">
        <w:t>,</w:t>
      </w:r>
      <w:r w:rsidRPr="006A12FA">
        <w:t xml:space="preserve"> as just noted, one issue remains for this panpsychism to deal with. How do macroexperiences</w:t>
      </w:r>
      <w:r w:rsidR="00FF063A" w:rsidRPr="006A12FA">
        <w:t xml:space="preserve"> — </w:t>
      </w:r>
      <w:r w:rsidRPr="006A12FA">
        <w:t>perceptions, emotions, and thoughts</w:t>
      </w:r>
      <w:r w:rsidR="00FF063A" w:rsidRPr="006A12FA">
        <w:t xml:space="preserve"> — </w:t>
      </w:r>
      <w:r w:rsidRPr="006A12FA">
        <w:t>and their subjects emerge by binding microexperiences together? I</w:t>
      </w:r>
      <w:r w:rsidR="003760BD" w:rsidRPr="006A12FA">
        <w:t xml:space="preserve"> wi</w:t>
      </w:r>
      <w:r w:rsidRPr="006A12FA">
        <w:t>ll start with how perceptions emerge.</w:t>
      </w:r>
      <w:r w:rsidR="004C42DA" w:rsidRPr="006A12FA">
        <w:t xml:space="preserve"> </w:t>
      </w:r>
    </w:p>
    <w:p w:rsidR="00F42F6F" w:rsidRPr="006A12FA" w:rsidRDefault="00C51994" w:rsidP="00065319">
      <w:pPr>
        <w:pStyle w:val="WPBodyText"/>
        <w:spacing w:line="276" w:lineRule="auto"/>
      </w:pPr>
      <w:r w:rsidRPr="006A12FA">
        <w:tab/>
        <w:t xml:space="preserve">All accounts of how brains create conscious perceptions are speculative, but the realist field theory below fits current evidence. It also explains perception without the issues found in standard approaches. The latter do not </w:t>
      </w:r>
      <w:r w:rsidR="00907064" w:rsidRPr="006A12FA">
        <w:t xml:space="preserve">fully </w:t>
      </w:r>
      <w:r w:rsidRPr="006A12FA">
        <w:t xml:space="preserve">explain how sensory images get pictorial shapes (given that higher detectors cannot spot all possible shapes), nor how color and shape processing bind, nor how neuronal processing yields conscious images. But realist field theory offers ways of avoiding these </w:t>
      </w:r>
      <w:r w:rsidR="00D54174" w:rsidRPr="006A12FA">
        <w:t xml:space="preserve">and other </w:t>
      </w:r>
      <w:r w:rsidRPr="006A12FA">
        <w:t>issues</w:t>
      </w:r>
      <w:r w:rsidR="00D54174" w:rsidRPr="006A12FA">
        <w:t xml:space="preserve"> involved in perception</w:t>
      </w:r>
    </w:p>
    <w:p w:rsidR="00704D84" w:rsidRPr="006A12FA" w:rsidRDefault="00257EE6" w:rsidP="009E6029">
      <w:pPr>
        <w:pStyle w:val="WPBodyText"/>
        <w:spacing w:line="276" w:lineRule="auto"/>
      </w:pPr>
      <w:r w:rsidRPr="006A12FA">
        <w:tab/>
        <w:t xml:space="preserve">In </w:t>
      </w:r>
      <w:r w:rsidR="009E6029" w:rsidRPr="006A12FA">
        <w:t xml:space="preserve">this panpsychist field theory, </w:t>
      </w:r>
      <w:r w:rsidR="008C1F79" w:rsidRPr="006A12FA">
        <w:t xml:space="preserve">all atoms have </w:t>
      </w:r>
      <w:r w:rsidR="000017C8" w:rsidRPr="006A12FA">
        <w:t>minimal</w:t>
      </w:r>
      <w:r w:rsidR="008C1F79" w:rsidRPr="006A12FA">
        <w:t xml:space="preserve"> microexperiences, </w:t>
      </w:r>
      <w:r w:rsidR="008C1F79" w:rsidRPr="006A12FA">
        <w:t xml:space="preserve">yet </w:t>
      </w:r>
      <w:r w:rsidR="008C1F79" w:rsidRPr="006A12FA">
        <w:t>the brain</w:t>
      </w:r>
      <w:r w:rsidR="006B47DC">
        <w:t>’</w:t>
      </w:r>
      <w:r w:rsidR="008C1F79" w:rsidRPr="006A12FA">
        <w:t xml:space="preserve">s field unifies microexperiences in neurons into </w:t>
      </w:r>
      <w:r w:rsidR="00012156" w:rsidRPr="006A12FA">
        <w:t>a fully conscious form</w:t>
      </w:r>
      <w:r w:rsidR="008C1F79" w:rsidRPr="006A12FA">
        <w:t>. This field is a continuous, unified whole, unlike discrete neurons and molecules, so it is most likely the only thing in brains that can pool microexperiences into a single, fully conscious percept. In the brain</w:t>
      </w:r>
      <w:r w:rsidR="006B47DC">
        <w:t>’</w:t>
      </w:r>
      <w:r w:rsidR="008C1F79" w:rsidRPr="006A12FA">
        <w:t>s electrical circuitry, this continuous field exchanges energy between ions, forming a continuous, conscious unity between their microexperiences (while these circuits have synaptic gaps, this does not block the continuity of electrical activity, for extracellular currents spread all along the circuits). In strong fields, quanta form a unified probability cloud of continually high energy across space. But as this flux density dissipates, field continuity and conscious unity deteriorate.</w:t>
      </w:r>
    </w:p>
    <w:p w:rsidR="00A869C0" w:rsidRPr="006A12FA" w:rsidRDefault="00055548" w:rsidP="00B20871">
      <w:pPr>
        <w:pStyle w:val="WPBodyText"/>
        <w:spacing w:line="276" w:lineRule="auto"/>
      </w:pPr>
      <w:r w:rsidRPr="006A12FA">
        <w:tab/>
        <w:t>The underlying nature of the energy field is conscious in this theory. This differs from other field theories. It</w:t>
      </w:r>
      <w:r w:rsidR="00D44843" w:rsidRPr="006A12FA">
        <w:t xml:space="preserve"> i</w:t>
      </w:r>
      <w:r w:rsidRPr="006A12FA">
        <w:t>s not information in fields that</w:t>
      </w:r>
      <w:r w:rsidR="00D44843" w:rsidRPr="006A12FA">
        <w:t xml:space="preserve"> i</w:t>
      </w:r>
      <w:r w:rsidRPr="006A12FA">
        <w:t>s conscious, but the energy in fields. Fields are thus most conscious where they</w:t>
      </w:r>
      <w:r w:rsidR="00D44843" w:rsidRPr="006A12FA">
        <w:t xml:space="preserve"> a</w:t>
      </w:r>
      <w:r w:rsidRPr="006A12FA">
        <w:t>re most energetic</w:t>
      </w:r>
      <w:r w:rsidR="00774165" w:rsidRPr="006A12FA">
        <w:t>. T</w:t>
      </w:r>
      <w:r w:rsidR="005107F5" w:rsidRPr="006A12FA">
        <w:t xml:space="preserve">hat is, </w:t>
      </w:r>
      <w:r w:rsidRPr="006A12FA">
        <w:t>fields are</w:t>
      </w:r>
      <w:r w:rsidR="00D44843" w:rsidRPr="006A12FA">
        <w:t xml:space="preserve"> </w:t>
      </w:r>
      <w:r w:rsidRPr="006A12FA">
        <w:t>n</w:t>
      </w:r>
      <w:r w:rsidR="00D44843" w:rsidRPr="006A12FA">
        <w:t>o</w:t>
      </w:r>
      <w:r w:rsidRPr="006A12FA">
        <w:t>t fully conscious globally across the brain, but just locall</w:t>
      </w:r>
      <w:r w:rsidR="00657E93" w:rsidRPr="006A12FA">
        <w:t xml:space="preserve">y </w:t>
      </w:r>
      <w:r w:rsidRPr="006A12FA">
        <w:t>along the currents of the circuits that create them. These energetic fields fully unify consciousness</w:t>
      </w:r>
      <w:r w:rsidR="00774165" w:rsidRPr="006A12FA">
        <w:t>. T</w:t>
      </w:r>
      <w:r w:rsidRPr="006A12FA">
        <w:t>hat is, they</w:t>
      </w:r>
      <w:r w:rsidR="00D44843" w:rsidRPr="006A12FA">
        <w:t xml:space="preserve"> a</w:t>
      </w:r>
      <w:r w:rsidRPr="006A12FA">
        <w:t>re fully conscious.</w:t>
      </w:r>
      <w:r w:rsidR="00E42EAC" w:rsidRPr="006A12FA">
        <w:rPr>
          <w:vertAlign w:val="superscript"/>
        </w:rPr>
        <w:t>3</w:t>
      </w:r>
      <w:r w:rsidR="00324E74" w:rsidRPr="006A12FA">
        <w:t xml:space="preserve"> </w:t>
      </w:r>
    </w:p>
    <w:p w:rsidR="00EC1E00" w:rsidRPr="006A12FA" w:rsidRDefault="00F3251A" w:rsidP="00015BC6">
      <w:pPr>
        <w:pStyle w:val="WPBodyText"/>
        <w:spacing w:line="276" w:lineRule="auto"/>
      </w:pPr>
      <w:r w:rsidRPr="006A12FA">
        <w:tab/>
      </w:r>
      <w:r w:rsidRPr="006A12FA">
        <w:rPr>
          <w:lang w:val="en-CA"/>
        </w:rPr>
        <w:t>These localized fields generate intense, unified experience in various kinds of circuitry. (1) This experience arises in highly interconnected circuitry (lesions interfere with this). Here a continuous field throughout the circuitry unites various networks of conscious activities. This occurs in the hierarchical and local connections of cortex, but less so in cortical appendages where activities occur separately in parallel. (2) Intense, unified experiences often arise in circuits firing synchronously</w:t>
      </w:r>
      <w:r w:rsidR="00090F6A" w:rsidRPr="006A12FA">
        <w:rPr>
          <w:lang w:val="en-CA"/>
        </w:rPr>
        <w:t>,</w:t>
      </w:r>
      <w:r w:rsidRPr="006A12FA">
        <w:rPr>
          <w:lang w:val="en-CA"/>
        </w:rPr>
        <w:t xml:space="preserve"> as already explained. (3) </w:t>
      </w:r>
      <w:r w:rsidR="00453845" w:rsidRPr="006A12FA">
        <w:rPr>
          <w:lang w:val="en-CA"/>
        </w:rPr>
        <w:t>Intense, unified experience of pain, color, etc. arises as many neurons fire rapidly (and it wanes as few neurons fire slowly). Here ions move continuously in and out of many adjacent neurons, so a strong EM field continually exists. This temporal continuity breaks down when circuits fire in pauses and bursts during seizures, NREM sleep, and anesthesia.</w:t>
      </w:r>
      <w:r w:rsidRPr="006A12FA">
        <w:rPr>
          <w:lang w:val="en-CA"/>
        </w:rPr>
        <w:t xml:space="preserve"> (4) Intense, unified experience arises in circuits with densely packed neurons in tight alignment, as in cortical columns. Here conscious EM energy is </w:t>
      </w:r>
      <w:r w:rsidR="00CE0F19" w:rsidRPr="006A12FA">
        <w:rPr>
          <w:lang w:val="en-CA"/>
        </w:rPr>
        <w:t>highly</w:t>
      </w:r>
      <w:r w:rsidRPr="006A12FA">
        <w:rPr>
          <w:lang w:val="en-CA"/>
        </w:rPr>
        <w:t xml:space="preserve"> concentrated. (5) This experience arises in extensive cortical feedback loops, which increase lower-level activity (including its synchrony) and facilitate higher-level attentive activity.</w:t>
      </w:r>
      <w:r w:rsidR="00EC1E00" w:rsidRPr="006A12FA">
        <w:t xml:space="preserve"> </w:t>
      </w:r>
    </w:p>
    <w:p w:rsidR="00055548" w:rsidRPr="006A12FA" w:rsidRDefault="00EC1E00" w:rsidP="00B20871">
      <w:pPr>
        <w:pStyle w:val="WPBodyText"/>
        <w:spacing w:line="276" w:lineRule="auto"/>
      </w:pPr>
      <w:r w:rsidRPr="006A12FA">
        <w:tab/>
        <w:t xml:space="preserve">These five binding factors fit evidence that we are usually most conscious when circuits </w:t>
      </w:r>
      <w:r w:rsidRPr="006A12FA">
        <w:lastRenderedPageBreak/>
        <w:t xml:space="preserve">are highly active, highly connected, synchronized, and/or engaged in cortical feedbacks (Jones, </w:t>
      </w:r>
      <w:r w:rsidR="00671C51" w:rsidRPr="006A12FA">
        <w:t xml:space="preserve">2010, </w:t>
      </w:r>
      <w:r w:rsidRPr="006A12FA">
        <w:t>2013). These factors often align with Tononi</w:t>
      </w:r>
      <w:r w:rsidR="006B47DC">
        <w:t>’</w:t>
      </w:r>
      <w:r w:rsidRPr="006A12FA">
        <w:t>s use of neural integration and differentiation to predict when consciousness appears. Without some of these factors, unified experience will arguably dissolve into isolated, subliminal microexperiences. These factors may thus be essential to intelligent, fully conscious minds.</w:t>
      </w:r>
    </w:p>
    <w:p w:rsidR="00EB2A3B" w:rsidRPr="006A12FA" w:rsidRDefault="00EB2A3B" w:rsidP="00E04958">
      <w:pPr>
        <w:pStyle w:val="WPBodyText"/>
        <w:spacing w:line="276" w:lineRule="auto"/>
      </w:pPr>
      <w:r w:rsidRPr="006A12FA">
        <w:tab/>
      </w:r>
      <w:r w:rsidR="007D4421" w:rsidRPr="006A12FA">
        <w:t>My</w:t>
      </w:r>
      <w:r w:rsidRPr="006A12FA">
        <w:t xml:space="preserve"> account </w:t>
      </w:r>
      <w:r w:rsidR="003C7240" w:rsidRPr="006A12FA">
        <w:t>of perceptual binding will focus</w:t>
      </w:r>
      <w:r w:rsidRPr="006A12FA">
        <w:t xml:space="preserve"> on visual images. To start with, how do </w:t>
      </w:r>
      <w:r w:rsidR="00945AE3" w:rsidRPr="006A12FA">
        <w:t xml:space="preserve">these </w:t>
      </w:r>
      <w:r w:rsidRPr="006A12FA">
        <w:t>images get their colors? While research into the fine molecular structure of sensory neurons has just begun, there</w:t>
      </w:r>
      <w:r w:rsidR="00D44843" w:rsidRPr="006A12FA">
        <w:t xml:space="preserve"> i</w:t>
      </w:r>
      <w:r w:rsidRPr="006A12FA">
        <w:t>s growing evidence that detectors for pain, taste, sound, etc. respond to stimuli via highly specialized molecules</w:t>
      </w:r>
      <w:r w:rsidR="00511FF6" w:rsidRPr="006A12FA">
        <w:t xml:space="preserve"> (Jones</w:t>
      </w:r>
      <w:r w:rsidR="00D36A7B" w:rsidRPr="006A12FA">
        <w:t>,</w:t>
      </w:r>
      <w:r w:rsidR="00511FF6" w:rsidRPr="006A12FA">
        <w:t xml:space="preserve"> 2010)</w:t>
      </w:r>
      <w:r w:rsidR="00044BDD" w:rsidRPr="006A12FA">
        <w:t xml:space="preserve">. </w:t>
      </w:r>
      <w:r w:rsidRPr="006A12FA">
        <w:t>For example, special molecules detect sweet, sour, bitter</w:t>
      </w:r>
      <w:r w:rsidR="00876EF1" w:rsidRPr="006A12FA">
        <w:t>,</w:t>
      </w:r>
      <w:r w:rsidRPr="006A12FA">
        <w:t xml:space="preserve"> and savory tastes (Oike et al.</w:t>
      </w:r>
      <w:r w:rsidR="00D36A7B" w:rsidRPr="006A12FA">
        <w:t>,</w:t>
      </w:r>
      <w:r w:rsidRPr="006A12FA">
        <w:t xml:space="preserve"> 2007)</w:t>
      </w:r>
      <w:r w:rsidR="006B0232" w:rsidRPr="006A12FA">
        <w:t xml:space="preserve">, while other molecules detect various degrees of burning pain (Basu </w:t>
      </w:r>
      <w:r w:rsidR="000854D0" w:rsidRPr="006A12FA">
        <w:t>and Pramod</w:t>
      </w:r>
      <w:r w:rsidR="00D36A7B" w:rsidRPr="006A12FA">
        <w:t>,</w:t>
      </w:r>
      <w:r w:rsidR="006B0232" w:rsidRPr="006A12FA">
        <w:t xml:space="preserve"> 2005)</w:t>
      </w:r>
      <w:r w:rsidRPr="006A12FA">
        <w:t xml:space="preserve">. As realist field theory predicts, the molecules reside in the most electrically active sites of detectors </w:t>
      </w:r>
      <w:r w:rsidR="00511FF6" w:rsidRPr="006A12FA">
        <w:t>(</w:t>
      </w:r>
      <w:r w:rsidRPr="006A12FA">
        <w:t>ion channels</w:t>
      </w:r>
      <w:r w:rsidR="00511FF6" w:rsidRPr="006A12FA">
        <w:t xml:space="preserve">) </w:t>
      </w:r>
      <w:r w:rsidRPr="006A12FA">
        <w:t xml:space="preserve">where fields are strongest. </w:t>
      </w:r>
      <w:r w:rsidR="00626C29" w:rsidRPr="006A12FA">
        <w:t xml:space="preserve">Such research may </w:t>
      </w:r>
      <w:r w:rsidR="00E04958" w:rsidRPr="006A12FA">
        <w:t>eventually help to empirically decide between</w:t>
      </w:r>
      <w:r w:rsidR="00626C29" w:rsidRPr="006A12FA">
        <w:t xml:space="preserve"> the panpsychist, type-identity approach above and approaches involving token identity, multiple realization etc.</w:t>
      </w:r>
    </w:p>
    <w:p w:rsidR="00C70CD2" w:rsidRPr="006A12FA" w:rsidRDefault="00801E43" w:rsidP="005F295C">
      <w:pPr>
        <w:pStyle w:val="WPBodyText"/>
        <w:spacing w:line="276" w:lineRule="auto"/>
      </w:pPr>
      <w:r w:rsidRPr="006A12FA">
        <w:tab/>
        <w:t xml:space="preserve">Research </w:t>
      </w:r>
      <w:r w:rsidR="0064763E" w:rsidRPr="006A12FA">
        <w:t>into</w:t>
      </w:r>
      <w:r w:rsidRPr="006A12FA">
        <w:t xml:space="preserve"> these molecules has focused on peripheral detectors </w:t>
      </w:r>
      <w:r w:rsidR="0090224F" w:rsidRPr="006A12FA">
        <w:t>(</w:t>
      </w:r>
      <w:r w:rsidRPr="006A12FA">
        <w:t>the detailed molecular structures of channels in higher detectors is not yet known</w:t>
      </w:r>
      <w:r w:rsidR="0090224F" w:rsidRPr="006A12FA">
        <w:t>)</w:t>
      </w:r>
      <w:r w:rsidRPr="006A12FA">
        <w:t xml:space="preserve">. </w:t>
      </w:r>
      <w:r w:rsidR="00F4455E" w:rsidRPr="006A12FA">
        <w:t>Different q</w:t>
      </w:r>
      <w:r w:rsidRPr="006A12FA">
        <w:t>ualia could reside in the molecules</w:t>
      </w:r>
      <w:r w:rsidR="006B47DC">
        <w:t>’</w:t>
      </w:r>
      <w:r w:rsidR="004000C1" w:rsidRPr="006A12FA">
        <w:t xml:space="preserve"> </w:t>
      </w:r>
      <w:r w:rsidR="00F4455E" w:rsidRPr="006A12FA">
        <w:t xml:space="preserve">different </w:t>
      </w:r>
      <w:r w:rsidR="004000C1" w:rsidRPr="006A12FA">
        <w:t xml:space="preserve">quarks and </w:t>
      </w:r>
      <w:r w:rsidRPr="006A12FA">
        <w:t>leptons</w:t>
      </w:r>
      <w:r w:rsidR="00022F3C" w:rsidRPr="006A12FA">
        <w:t>,</w:t>
      </w:r>
      <w:r w:rsidRPr="006A12FA">
        <w:t xml:space="preserve"> or </w:t>
      </w:r>
      <w:r w:rsidR="004000C1" w:rsidRPr="006A12FA">
        <w:t xml:space="preserve">in </w:t>
      </w:r>
      <w:r w:rsidR="00111475" w:rsidRPr="006A12FA">
        <w:t>their</w:t>
      </w:r>
      <w:r w:rsidR="004000C1" w:rsidRPr="006A12FA">
        <w:t xml:space="preserve"> </w:t>
      </w:r>
      <w:r w:rsidRPr="006A12FA">
        <w:t xml:space="preserve">strings. Strings vibrate in many dimensions, so they can harbor many qualia. </w:t>
      </w:r>
      <w:r w:rsidR="006F24D8" w:rsidRPr="006A12FA">
        <w:t>D</w:t>
      </w:r>
      <w:r w:rsidR="00414EE4" w:rsidRPr="006A12FA">
        <w:t xml:space="preserve">ifferent </w:t>
      </w:r>
      <w:r w:rsidRPr="006A12FA">
        <w:t xml:space="preserve">qualia could </w:t>
      </w:r>
      <w:r w:rsidR="006F24D8" w:rsidRPr="006A12FA">
        <w:t xml:space="preserve">also </w:t>
      </w:r>
      <w:r w:rsidR="00EA278E" w:rsidRPr="006A12FA">
        <w:t xml:space="preserve">plausibly </w:t>
      </w:r>
      <w:r w:rsidRPr="006A12FA">
        <w:t xml:space="preserve">reside in the different rest energies of atoms and molecules </w:t>
      </w:r>
      <w:r w:rsidR="003076F8" w:rsidRPr="006A12FA">
        <w:t>which</w:t>
      </w:r>
      <w:r w:rsidR="003D5994" w:rsidRPr="006A12FA">
        <w:t xml:space="preserve"> are </w:t>
      </w:r>
      <w:r w:rsidRPr="006A12FA">
        <w:t>unified by intense fields.</w:t>
      </w:r>
      <w:r w:rsidR="00CD6770" w:rsidRPr="006A12FA">
        <w:rPr>
          <w:vertAlign w:val="superscript"/>
        </w:rPr>
        <w:t>4</w:t>
      </w:r>
      <w:r w:rsidRPr="006A12FA">
        <w:t xml:space="preserve"> </w:t>
      </w:r>
      <w:r w:rsidR="00460748" w:rsidRPr="006A12FA">
        <w:t>(</w:t>
      </w:r>
      <w:r w:rsidR="00CD6770" w:rsidRPr="006A12FA">
        <w:t>Yet</w:t>
      </w:r>
      <w:r w:rsidR="00460748" w:rsidRPr="006A12FA">
        <w:t xml:space="preserve"> s</w:t>
      </w:r>
      <w:r w:rsidRPr="006A12FA">
        <w:t xml:space="preserve">ome field theories instead attribute qualia to </w:t>
      </w:r>
      <w:r w:rsidR="00341C5B" w:rsidRPr="006A12FA">
        <w:t>larger-scale</w:t>
      </w:r>
      <w:r w:rsidRPr="006A12FA">
        <w:t xml:space="preserve"> energy patterns </w:t>
      </w:r>
      <w:r w:rsidR="001137D5" w:rsidRPr="006A12FA">
        <w:t>across</w:t>
      </w:r>
      <w:r w:rsidRPr="006A12FA">
        <w:t xml:space="preserve"> fields.</w:t>
      </w:r>
      <w:r w:rsidR="00460748" w:rsidRPr="006A12FA">
        <w:t>)</w:t>
      </w:r>
      <w:r w:rsidRPr="006A12FA">
        <w:t xml:space="preserve"> One way or the other, a handful of these primary qualia can </w:t>
      </w:r>
      <w:r w:rsidR="00D54C30" w:rsidRPr="006A12FA">
        <w:t>combine</w:t>
      </w:r>
      <w:r w:rsidRPr="006A12FA">
        <w:t xml:space="preserve"> to form thousands of secondary qualia.</w:t>
      </w:r>
    </w:p>
    <w:p w:rsidR="009125D2" w:rsidRPr="006A12FA" w:rsidRDefault="00EB2A3B" w:rsidP="005F295C">
      <w:pPr>
        <w:pStyle w:val="WPBodyText"/>
        <w:spacing w:line="276" w:lineRule="auto"/>
      </w:pPr>
      <w:r w:rsidRPr="006A12FA">
        <w:tab/>
        <w:t xml:space="preserve">Primary colors are thus attributed to the underlying nature of these </w:t>
      </w:r>
      <w:r w:rsidR="008F6B97" w:rsidRPr="006A12FA">
        <w:t xml:space="preserve">specialized </w:t>
      </w:r>
      <w:r w:rsidRPr="006A12FA">
        <w:t>molecules</w:t>
      </w:r>
      <w:r w:rsidR="00134EFB" w:rsidRPr="006A12FA">
        <w:t xml:space="preserve"> in wave-length detectors</w:t>
      </w:r>
      <w:r w:rsidRPr="006A12FA">
        <w:t xml:space="preserve">. These detectors can be found in (for example) the so-called </w:t>
      </w:r>
      <w:r w:rsidR="006B47DC">
        <w:t>“</w:t>
      </w:r>
      <w:r w:rsidRPr="006A12FA">
        <w:t>globs</w:t>
      </w:r>
      <w:r w:rsidR="006B47DC">
        <w:t>”</w:t>
      </w:r>
      <w:r w:rsidRPr="006A12FA">
        <w:t xml:space="preserve"> of V4. Each glob is a dense cluster of myriad color-detector cells that respond to all light wavelengths. But when a </w:t>
      </w:r>
      <w:r w:rsidR="00623AC9" w:rsidRPr="006A12FA">
        <w:t>short</w:t>
      </w:r>
      <w:r w:rsidRPr="006A12FA">
        <w:t xml:space="preserve"> wavelength enters the eye, the strongest response in globs is from cells where </w:t>
      </w:r>
      <w:r w:rsidR="00623AC9" w:rsidRPr="006A12FA">
        <w:t>blue</w:t>
      </w:r>
      <w:r w:rsidRPr="006A12FA">
        <w:t xml:space="preserve"> qualia predominate. The localized field along visual circuits connects these globs into neural maps, thus forming colored areas in images</w:t>
      </w:r>
      <w:r w:rsidR="00F97B57" w:rsidRPr="006A12FA">
        <w:t>. These</w:t>
      </w:r>
      <w:r w:rsidRPr="006A12FA">
        <w:t xml:space="preserve"> </w:t>
      </w:r>
      <w:r w:rsidR="00F97B57" w:rsidRPr="006A12FA">
        <w:t>colors are not observable in brains, for they reside there behind appearances</w:t>
      </w:r>
      <w:r w:rsidR="00827BAA" w:rsidRPr="006A12FA">
        <w:t xml:space="preserve"> (</w:t>
      </w:r>
      <w:r w:rsidR="00F97B57" w:rsidRPr="006A12FA">
        <w:t xml:space="preserve">as </w:t>
      </w:r>
      <w:r w:rsidR="00BF1DD9" w:rsidRPr="006A12FA">
        <w:t xml:space="preserve">already </w:t>
      </w:r>
      <w:r w:rsidR="005F295C" w:rsidRPr="006A12FA">
        <w:t>explained</w:t>
      </w:r>
      <w:r w:rsidR="00827BAA" w:rsidRPr="006A12FA">
        <w:t>)</w:t>
      </w:r>
      <w:r w:rsidR="00F97B57" w:rsidRPr="006A12FA">
        <w:t>.</w:t>
      </w:r>
      <w:r w:rsidRPr="006A12FA">
        <w:t xml:space="preserve"> </w:t>
      </w:r>
    </w:p>
    <w:p w:rsidR="009125D2" w:rsidRPr="006A12FA" w:rsidRDefault="009125D2" w:rsidP="00055548">
      <w:pPr>
        <w:pStyle w:val="WPBodyText"/>
        <w:spacing w:line="276" w:lineRule="auto"/>
      </w:pPr>
      <w:r w:rsidRPr="006A12FA">
        <w:tab/>
      </w:r>
      <w:r w:rsidR="000656BC" w:rsidRPr="006A12FA">
        <w:t xml:space="preserve">Secondary colors arise by fusing these primary ones. </w:t>
      </w:r>
      <w:r w:rsidRPr="006A12FA">
        <w:t xml:space="preserve">If blue and green connect to </w:t>
      </w:r>
      <w:r w:rsidR="003C740B" w:rsidRPr="006A12FA">
        <w:t xml:space="preserve">the </w:t>
      </w:r>
      <w:r w:rsidRPr="006A12FA">
        <w:t xml:space="preserve">same map location, they pool together and thereby blend in the field to form turquoise. This </w:t>
      </w:r>
      <w:r w:rsidR="00DF2DD8" w:rsidRPr="006A12FA">
        <w:t>can</w:t>
      </w:r>
      <w:r w:rsidR="004A24C1" w:rsidRPr="006A12FA">
        <w:t xml:space="preserve"> explain</w:t>
      </w:r>
      <w:r w:rsidRPr="006A12FA">
        <w:t xml:space="preserve"> well-known evidence that when a disk with two colors spins, we see the colors blend into an intermediate color. The</w:t>
      </w:r>
      <w:r w:rsidR="00B076AE" w:rsidRPr="006A12FA">
        <w:t>se</w:t>
      </w:r>
      <w:r w:rsidRPr="006A12FA">
        <w:t xml:space="preserve"> two colors come from glob cells that connect systematically </w:t>
      </w:r>
      <w:r w:rsidR="008E33E7" w:rsidRPr="006A12FA">
        <w:t>across</w:t>
      </w:r>
      <w:r w:rsidRPr="006A12FA">
        <w:t xml:space="preserve"> neural maps. The</w:t>
      </w:r>
      <w:r w:rsidR="00682CCD" w:rsidRPr="006A12FA">
        <w:t>se</w:t>
      </w:r>
      <w:r w:rsidRPr="006A12FA">
        <w:t xml:space="preserve"> colors thus </w:t>
      </w:r>
      <w:r w:rsidR="00BB2C9C" w:rsidRPr="006A12FA">
        <w:t>fuse</w:t>
      </w:r>
      <w:r w:rsidRPr="006A12FA">
        <w:t xml:space="preserve"> </w:t>
      </w:r>
      <w:r w:rsidR="009D0146" w:rsidRPr="006A12FA">
        <w:t>at each point across</w:t>
      </w:r>
      <w:r w:rsidRPr="006A12FA">
        <w:t xml:space="preserve"> images.</w:t>
      </w:r>
    </w:p>
    <w:p w:rsidR="00132ED2" w:rsidRPr="006A12FA" w:rsidRDefault="00EB2A3B" w:rsidP="00456189">
      <w:pPr>
        <w:pStyle w:val="WPBodyText"/>
        <w:spacing w:line="276" w:lineRule="auto"/>
      </w:pPr>
      <w:r w:rsidRPr="006A12FA">
        <w:tab/>
      </w:r>
      <w:r w:rsidR="005D0EB5" w:rsidRPr="006A12FA">
        <w:t>I</w:t>
      </w:r>
      <w:r w:rsidRPr="006A12FA">
        <w:t xml:space="preserve">n dualist </w:t>
      </w:r>
      <w:r w:rsidR="00044344" w:rsidRPr="006A12FA">
        <w:t>field theory</w:t>
      </w:r>
      <w:r w:rsidR="003E6334" w:rsidRPr="006A12FA">
        <w:t xml:space="preserve">, where </w:t>
      </w:r>
      <w:r w:rsidR="00443440" w:rsidRPr="006A12FA">
        <w:t>qualia differ from neuroelectrical activity</w:t>
      </w:r>
      <w:r w:rsidRPr="006A12FA">
        <w:t>, this fusion is</w:t>
      </w:r>
      <w:r w:rsidR="00D44843" w:rsidRPr="006A12FA">
        <w:t xml:space="preserve"> </w:t>
      </w:r>
      <w:r w:rsidRPr="006A12FA">
        <w:t>n</w:t>
      </w:r>
      <w:r w:rsidR="00D44843" w:rsidRPr="006A12FA">
        <w:t>o</w:t>
      </w:r>
      <w:r w:rsidRPr="006A12FA">
        <w:t xml:space="preserve">t easily explained. But, in realist field theory, qualia are the underlying nature of neuroelectrical activity, </w:t>
      </w:r>
      <w:r w:rsidR="00B05340" w:rsidRPr="006A12FA">
        <w:t>and</w:t>
      </w:r>
      <w:r w:rsidRPr="006A12FA">
        <w:t xml:space="preserve"> the continuity of the brain</w:t>
      </w:r>
      <w:r w:rsidR="006B47DC">
        <w:t>’</w:t>
      </w:r>
      <w:r w:rsidRPr="006A12FA">
        <w:t xml:space="preserve">s field </w:t>
      </w:r>
      <w:r w:rsidR="00290371" w:rsidRPr="006A12FA">
        <w:t>is</w:t>
      </w:r>
      <w:r w:rsidRPr="006A12FA">
        <w:t xml:space="preserve"> </w:t>
      </w:r>
      <w:r w:rsidR="006178EC" w:rsidRPr="006A12FA">
        <w:t xml:space="preserve">the </w:t>
      </w:r>
      <w:r w:rsidRPr="006A12FA">
        <w:t>continuity of the field</w:t>
      </w:r>
      <w:r w:rsidR="006B47DC">
        <w:t>’</w:t>
      </w:r>
      <w:r w:rsidRPr="006A12FA">
        <w:t xml:space="preserve">s underlying consciousness. </w:t>
      </w:r>
      <w:r w:rsidR="00B05340" w:rsidRPr="006A12FA">
        <w:t>So</w:t>
      </w:r>
      <w:r w:rsidR="00B87BA5" w:rsidRPr="006A12FA">
        <w:t>,</w:t>
      </w:r>
      <w:r w:rsidR="00B05340" w:rsidRPr="006A12FA">
        <w:t xml:space="preserve"> q</w:t>
      </w:r>
      <w:r w:rsidRPr="006A12FA">
        <w:t xml:space="preserve">ualia pool and fuse in </w:t>
      </w:r>
      <w:r w:rsidR="00757199" w:rsidRPr="006A12FA">
        <w:t>this</w:t>
      </w:r>
      <w:r w:rsidR="00340F24" w:rsidRPr="006A12FA">
        <w:t xml:space="preserve"> field</w:t>
      </w:r>
      <w:r w:rsidR="00975077" w:rsidRPr="006A12FA">
        <w:t xml:space="preserve"> in </w:t>
      </w:r>
      <w:r w:rsidRPr="006A12FA">
        <w:t xml:space="preserve">understandable ways (cf. Coleman </w:t>
      </w:r>
      <w:r w:rsidR="00654FD1" w:rsidRPr="006A12FA">
        <w:t>on combination via entanglement</w:t>
      </w:r>
      <w:r w:rsidRPr="006A12FA">
        <w:t>)</w:t>
      </w:r>
      <w:r w:rsidR="00654FD1" w:rsidRPr="006A12FA">
        <w:t>.</w:t>
      </w:r>
      <w:r w:rsidRPr="006A12FA">
        <w:t xml:space="preserve"> </w:t>
      </w:r>
      <w:r w:rsidR="005C3F15" w:rsidRPr="006A12FA">
        <w:t>T</w:t>
      </w:r>
      <w:r w:rsidRPr="006A12FA">
        <w:t>his explanation is</w:t>
      </w:r>
      <w:r w:rsidR="00D44843" w:rsidRPr="006A12FA">
        <w:t xml:space="preserve"> </w:t>
      </w:r>
      <w:r w:rsidRPr="006A12FA">
        <w:t>n</w:t>
      </w:r>
      <w:r w:rsidR="00D44843" w:rsidRPr="006A12FA">
        <w:t>o</w:t>
      </w:r>
      <w:r w:rsidRPr="006A12FA">
        <w:t xml:space="preserve">t mere analogy: consciousness and its unity literally exist </w:t>
      </w:r>
      <w:r w:rsidR="003028D9" w:rsidRPr="006A12FA">
        <w:t>as</w:t>
      </w:r>
      <w:r w:rsidRPr="006A12FA">
        <w:t xml:space="preserve"> fields (this </w:t>
      </w:r>
      <w:r w:rsidR="007867E2" w:rsidRPr="006A12FA">
        <w:t xml:space="preserve">is </w:t>
      </w:r>
      <w:r w:rsidR="004E284A" w:rsidRPr="006A12FA">
        <w:t>what avoid</w:t>
      </w:r>
      <w:r w:rsidR="008F0229" w:rsidRPr="006A12FA">
        <w:t>ed</w:t>
      </w:r>
      <w:r w:rsidR="00C63955" w:rsidRPr="006A12FA">
        <w:t xml:space="preserve"> perennial mind-body issues </w:t>
      </w:r>
      <w:r w:rsidR="00704EA9" w:rsidRPr="006A12FA">
        <w:t>above</w:t>
      </w:r>
      <w:r w:rsidR="00C63955" w:rsidRPr="006A12FA">
        <w:t>).</w:t>
      </w:r>
    </w:p>
    <w:p w:rsidR="00711EC2" w:rsidRPr="006A12FA" w:rsidRDefault="00132ED2" w:rsidP="00055548">
      <w:pPr>
        <w:pStyle w:val="WPBodyText"/>
        <w:spacing w:line="276" w:lineRule="auto"/>
      </w:pPr>
      <w:r w:rsidRPr="006A12FA">
        <w:tab/>
      </w:r>
      <w:r w:rsidR="00055548" w:rsidRPr="006A12FA">
        <w:t xml:space="preserve">This addresses the </w:t>
      </w:r>
      <w:r w:rsidR="00FD1BFE" w:rsidRPr="006A12FA">
        <w:t xml:space="preserve">so-called </w:t>
      </w:r>
      <w:r w:rsidR="006B47DC">
        <w:t>“</w:t>
      </w:r>
      <w:r w:rsidR="00055548" w:rsidRPr="006A12FA">
        <w:t>palette problem</w:t>
      </w:r>
      <w:r w:rsidR="006B47DC">
        <w:t>”</w:t>
      </w:r>
      <w:r w:rsidR="00055548" w:rsidRPr="006A12FA">
        <w:t xml:space="preserve"> of how a few microqualia combine to form myriad macroqualia</w:t>
      </w:r>
      <w:r w:rsidR="00150E28" w:rsidRPr="006A12FA">
        <w:t>, f</w:t>
      </w:r>
      <w:r w:rsidR="00055548" w:rsidRPr="006A12FA">
        <w:t xml:space="preserve">or several primary colors can fuse to create </w:t>
      </w:r>
      <w:r w:rsidR="00825F5C" w:rsidRPr="006A12FA">
        <w:t>many</w:t>
      </w:r>
      <w:r w:rsidR="00055548" w:rsidRPr="006A12FA">
        <w:t xml:space="preserve"> secondary colors (e.g., turquoise). Their intensities can also fuse. Many highly active detectors create intense </w:t>
      </w:r>
      <w:r w:rsidR="00055548" w:rsidRPr="006A12FA">
        <w:lastRenderedPageBreak/>
        <w:t>colors, while fewer weakly active detectors create faint colors. If the primary colors are unmixed with other hues, the saturation of the secondary colors is high, otherwise it</w:t>
      </w:r>
      <w:r w:rsidR="00D44843" w:rsidRPr="006A12FA">
        <w:t xml:space="preserve"> i</w:t>
      </w:r>
      <w:r w:rsidR="00055548" w:rsidRPr="006A12FA">
        <w:t>s low.</w:t>
      </w:r>
    </w:p>
    <w:p w:rsidR="00A96AD6" w:rsidRPr="006A12FA" w:rsidRDefault="00055548" w:rsidP="00AA76B8">
      <w:pPr>
        <w:pStyle w:val="WPBodyText"/>
        <w:spacing w:line="276" w:lineRule="auto"/>
      </w:pPr>
      <w:r w:rsidRPr="006A12FA">
        <w:tab/>
        <w:t xml:space="preserve">How do </w:t>
      </w:r>
      <w:r w:rsidR="00550F83" w:rsidRPr="006A12FA">
        <w:t xml:space="preserve">these </w:t>
      </w:r>
      <w:r w:rsidRPr="006A12FA">
        <w:t>visual images get their pictorial</w:t>
      </w:r>
      <w:r w:rsidR="00FB049D" w:rsidRPr="006A12FA">
        <w:t xml:space="preserve"> </w:t>
      </w:r>
      <w:r w:rsidR="00FD1BFE" w:rsidRPr="006A12FA">
        <w:t xml:space="preserve">form? This raises the so-called </w:t>
      </w:r>
      <w:r w:rsidR="006B47DC">
        <w:t>“</w:t>
      </w:r>
      <w:r w:rsidR="00FD1BFE" w:rsidRPr="006A12FA">
        <w:t>structure</w:t>
      </w:r>
      <w:r w:rsidRPr="006A12FA">
        <w:t xml:space="preserve"> problem</w:t>
      </w:r>
      <w:r w:rsidR="006B47DC">
        <w:t>”</w:t>
      </w:r>
      <w:r w:rsidRPr="006A12FA">
        <w:t xml:space="preserve"> of how </w:t>
      </w:r>
      <w:r w:rsidR="00A543F9" w:rsidRPr="006A12FA">
        <w:t xml:space="preserve">the </w:t>
      </w:r>
      <w:r w:rsidR="00691EC2" w:rsidRPr="006A12FA">
        <w:t>combin</w:t>
      </w:r>
      <w:r w:rsidR="002916A6" w:rsidRPr="006A12FA">
        <w:t>ing</w:t>
      </w:r>
      <w:r w:rsidR="00691EC2" w:rsidRPr="006A12FA">
        <w:t xml:space="preserve"> </w:t>
      </w:r>
      <w:r w:rsidR="00A543F9" w:rsidRPr="006A12FA">
        <w:t xml:space="preserve">of </w:t>
      </w:r>
      <w:r w:rsidR="00691EC2" w:rsidRPr="006A12FA">
        <w:t>microexper</w:t>
      </w:r>
      <w:r w:rsidR="002916A6" w:rsidRPr="006A12FA">
        <w:t>iences creates</w:t>
      </w:r>
      <w:r w:rsidR="00E17E71" w:rsidRPr="006A12FA">
        <w:t xml:space="preserve"> </w:t>
      </w:r>
      <w:r w:rsidRPr="006A12FA">
        <w:t xml:space="preserve">structures in </w:t>
      </w:r>
      <w:r w:rsidR="00B66003" w:rsidRPr="006A12FA">
        <w:t>macro</w:t>
      </w:r>
      <w:r w:rsidRPr="006A12FA">
        <w:t>experience</w:t>
      </w:r>
      <w:r w:rsidR="00B66003" w:rsidRPr="006A12FA">
        <w:t>s</w:t>
      </w:r>
      <w:r w:rsidRPr="006A12FA">
        <w:t xml:space="preserve">. </w:t>
      </w:r>
      <w:r w:rsidR="00DA51F5" w:rsidRPr="006A12FA">
        <w:t>In most field theor</w:t>
      </w:r>
      <w:r w:rsidR="00BF741F" w:rsidRPr="006A12FA">
        <w:t>ies it i</w:t>
      </w:r>
      <w:r w:rsidR="00DA51F5" w:rsidRPr="006A12FA">
        <w:t xml:space="preserve">s unclear where the </w:t>
      </w:r>
      <w:r w:rsidR="0087640F" w:rsidRPr="006A12FA">
        <w:t>pictorial</w:t>
      </w:r>
      <w:r w:rsidR="00761303" w:rsidRPr="006A12FA">
        <w:t>,</w:t>
      </w:r>
      <w:r w:rsidR="0087640F" w:rsidRPr="006A12FA">
        <w:t xml:space="preserve"> </w:t>
      </w:r>
      <w:r w:rsidR="00DA51F5" w:rsidRPr="006A12FA">
        <w:t xml:space="preserve">spatial structure in images comes from, for </w:t>
      </w:r>
      <w:r w:rsidR="00A36865" w:rsidRPr="006A12FA">
        <w:t xml:space="preserve">the </w:t>
      </w:r>
      <w:r w:rsidR="00DA51F5" w:rsidRPr="006A12FA">
        <w:t xml:space="preserve">spatial patterns in fields are used instead to </w:t>
      </w:r>
      <w:r w:rsidR="00951F86" w:rsidRPr="006A12FA">
        <w:t>explain</w:t>
      </w:r>
      <w:r w:rsidR="00DA51F5" w:rsidRPr="006A12FA">
        <w:t xml:space="preserve"> the </w:t>
      </w:r>
      <w:r w:rsidR="00AA76B8" w:rsidRPr="006A12FA">
        <w:t>various</w:t>
      </w:r>
      <w:r w:rsidR="00DA51F5" w:rsidRPr="006A12FA">
        <w:t xml:space="preserve"> colors in images. But i</w:t>
      </w:r>
      <w:r w:rsidRPr="006A12FA">
        <w:t xml:space="preserve">n realist field theory, pictorial images </w:t>
      </w:r>
      <w:r w:rsidR="00A069FD" w:rsidRPr="006A12FA">
        <w:t xml:space="preserve">can </w:t>
      </w:r>
      <w:r w:rsidRPr="006A12FA">
        <w:t xml:space="preserve">arise from </w:t>
      </w:r>
      <w:r w:rsidR="00812436" w:rsidRPr="006A12FA">
        <w:t xml:space="preserve">the spatial structure of </w:t>
      </w:r>
      <w:r w:rsidR="00AA76B8" w:rsidRPr="006A12FA">
        <w:t>retinas or cortical maps.</w:t>
      </w:r>
    </w:p>
    <w:p w:rsidR="00057D88" w:rsidRPr="006A12FA" w:rsidRDefault="00A96AD6" w:rsidP="002A209F">
      <w:pPr>
        <w:pStyle w:val="WPBodyText"/>
        <w:spacing w:line="276" w:lineRule="auto"/>
      </w:pPr>
      <w:r w:rsidRPr="006A12FA">
        <w:tab/>
      </w:r>
      <w:r w:rsidR="00985D54" w:rsidRPr="006A12FA">
        <w:t xml:space="preserve">I will </w:t>
      </w:r>
      <w:r w:rsidRPr="006A12FA">
        <w:t xml:space="preserve">start with how retinas might help create our pictorial images. </w:t>
      </w:r>
      <w:r w:rsidR="00D13888" w:rsidRPr="006A12FA">
        <w:t>The point is</w:t>
      </w:r>
      <w:r w:rsidR="00D44843" w:rsidRPr="006A12FA">
        <w:t xml:space="preserve"> </w:t>
      </w:r>
      <w:r w:rsidR="00D13888" w:rsidRPr="006A12FA">
        <w:t>n</w:t>
      </w:r>
      <w:r w:rsidR="00D44843" w:rsidRPr="006A12FA">
        <w:t>o</w:t>
      </w:r>
      <w:r w:rsidR="00D13888" w:rsidRPr="006A12FA">
        <w:t>t that our images actually reside in retinas</w:t>
      </w:r>
      <w:r w:rsidR="001110C5" w:rsidRPr="006A12FA">
        <w:t>, f</w:t>
      </w:r>
      <w:r w:rsidR="00D13888" w:rsidRPr="006A12FA">
        <w:t>or retinas are too crude to account for the complexity of our images. Nor is it clear that retinas can be fully, versus subliminall</w:t>
      </w:r>
      <w:r w:rsidR="00587E08" w:rsidRPr="006A12FA">
        <w:t xml:space="preserve">y, </w:t>
      </w:r>
      <w:r w:rsidR="00D13888" w:rsidRPr="006A12FA">
        <w:t xml:space="preserve">conscious. </w:t>
      </w:r>
      <w:r w:rsidR="006E7EEA" w:rsidRPr="006A12FA">
        <w:t>Retinas</w:t>
      </w:r>
      <w:r w:rsidR="00D13888" w:rsidRPr="006A12FA">
        <w:t xml:space="preserve"> have dense arrays of interconnected and rapidly firing cells, yet they lack access to reentrant connections from cortex (recall the five </w:t>
      </w:r>
      <w:r w:rsidR="00AA50A8" w:rsidRPr="006A12FA">
        <w:t>factors</w:t>
      </w:r>
      <w:r w:rsidR="00D13888" w:rsidRPr="006A12FA">
        <w:t xml:space="preserve"> above). </w:t>
      </w:r>
    </w:p>
    <w:p w:rsidR="00A96AD6" w:rsidRPr="006A12FA" w:rsidRDefault="002A209F" w:rsidP="003A55B1">
      <w:pPr>
        <w:pStyle w:val="WPBodyText"/>
        <w:spacing w:line="276" w:lineRule="auto"/>
      </w:pPr>
      <w:r w:rsidRPr="006A12FA">
        <w:tab/>
        <w:t xml:space="preserve">Still, retinal activity does have </w:t>
      </w:r>
      <w:r w:rsidR="000B03C1" w:rsidRPr="006A12FA">
        <w:t xml:space="preserve">a </w:t>
      </w:r>
      <w:r w:rsidRPr="006A12FA">
        <w:t xml:space="preserve">pictorial form </w:t>
      </w:r>
      <w:r w:rsidR="000B03C1" w:rsidRPr="006A12FA">
        <w:t xml:space="preserve">that is </w:t>
      </w:r>
      <w:r w:rsidR="00A96AD6" w:rsidRPr="006A12FA">
        <w:t xml:space="preserve">isomorphic with our visual images. </w:t>
      </w:r>
      <w:r w:rsidR="00C65349" w:rsidRPr="006A12FA">
        <w:t xml:space="preserve">This </w:t>
      </w:r>
      <w:r w:rsidR="00200984" w:rsidRPr="006A12FA">
        <w:t xml:space="preserve">isomorphism </w:t>
      </w:r>
      <w:r w:rsidR="00C65349" w:rsidRPr="006A12FA">
        <w:t>includes the elliptical</w:t>
      </w:r>
      <w:r w:rsidR="0091415F" w:rsidRPr="006A12FA">
        <w:t>ly</w:t>
      </w:r>
      <w:r w:rsidR="00C65349" w:rsidRPr="006A12FA">
        <w:t xml:space="preserve"> shape</w:t>
      </w:r>
      <w:r w:rsidR="0091415F" w:rsidRPr="006A12FA">
        <w:t>d</w:t>
      </w:r>
      <w:r w:rsidR="00C65349" w:rsidRPr="006A12FA">
        <w:t xml:space="preserve"> peripheries of retinas </w:t>
      </w:r>
      <w:r w:rsidR="00200984" w:rsidRPr="006A12FA">
        <w:t>a</w:t>
      </w:r>
      <w:r w:rsidR="00C65349" w:rsidRPr="006A12FA">
        <w:t>nd images.</w:t>
      </w:r>
      <w:r w:rsidR="00A96AD6" w:rsidRPr="006A12FA">
        <w:t xml:space="preserve"> </w:t>
      </w:r>
      <w:r w:rsidR="00200984" w:rsidRPr="006A12FA">
        <w:t xml:space="preserve">Also, </w:t>
      </w:r>
      <w:r w:rsidR="00A96AD6" w:rsidRPr="006A12FA">
        <w:t>images are warped by retinal detachments</w:t>
      </w:r>
      <w:r w:rsidR="00057D88" w:rsidRPr="006A12FA">
        <w:t xml:space="preserve"> and warping</w:t>
      </w:r>
      <w:r w:rsidR="00A96AD6" w:rsidRPr="006A12FA">
        <w:t xml:space="preserve">. </w:t>
      </w:r>
      <w:r w:rsidR="00057D88" w:rsidRPr="006A12FA">
        <w:t>Furthermore</w:t>
      </w:r>
      <w:r w:rsidR="003F6DD8" w:rsidRPr="006A12FA">
        <w:t>, the retina</w:t>
      </w:r>
      <w:r w:rsidR="006B47DC">
        <w:t>’</w:t>
      </w:r>
      <w:r w:rsidR="003F6DD8" w:rsidRPr="006A12FA">
        <w:t>s</w:t>
      </w:r>
      <w:r w:rsidR="00A96AD6" w:rsidRPr="006A12FA">
        <w:t xml:space="preserve"> </w:t>
      </w:r>
      <w:r w:rsidR="00777714" w:rsidRPr="006A12FA">
        <w:t>inter</w:t>
      </w:r>
      <w:r w:rsidR="00A96AD6" w:rsidRPr="006A12FA">
        <w:t>connected cells give it unified consciousness</w:t>
      </w:r>
      <w:r w:rsidR="003F6DD8" w:rsidRPr="006A12FA">
        <w:t xml:space="preserve">, and it </w:t>
      </w:r>
      <w:r w:rsidR="00A96AD6" w:rsidRPr="006A12FA">
        <w:t>connect</w:t>
      </w:r>
      <w:r w:rsidR="003F6DD8" w:rsidRPr="006A12FA">
        <w:t>s</w:t>
      </w:r>
      <w:r w:rsidR="00A96AD6" w:rsidRPr="006A12FA">
        <w:t xml:space="preserve"> systematically into higher</w:t>
      </w:r>
      <w:r w:rsidR="00004A11" w:rsidRPr="006A12FA">
        <w:t xml:space="preserve"> detectors. </w:t>
      </w:r>
      <w:r w:rsidR="00A96AD6" w:rsidRPr="006A12FA">
        <w:t>So</w:t>
      </w:r>
      <w:r w:rsidR="00B87BA5" w:rsidRPr="006A12FA">
        <w:t>,</w:t>
      </w:r>
      <w:r w:rsidR="00A96AD6" w:rsidRPr="006A12FA">
        <w:t xml:space="preserve"> even </w:t>
      </w:r>
      <w:r w:rsidR="003F6DD8" w:rsidRPr="006A12FA">
        <w:t>if the retina is</w:t>
      </w:r>
      <w:r w:rsidR="00A96AD6" w:rsidRPr="006A12FA">
        <w:t xml:space="preserve"> just subliminally conscious, </w:t>
      </w:r>
      <w:r w:rsidR="00105D84" w:rsidRPr="006A12FA">
        <w:t>this</w:t>
      </w:r>
      <w:r w:rsidR="001C17A8" w:rsidRPr="006A12FA">
        <w:t xml:space="preserve"> systematic connection of higher detectors into retinas </w:t>
      </w:r>
      <w:r w:rsidR="00090F9D" w:rsidRPr="006A12FA">
        <w:t>can</w:t>
      </w:r>
      <w:r w:rsidR="001C17A8" w:rsidRPr="006A12FA">
        <w:t xml:space="preserve"> </w:t>
      </w:r>
      <w:r w:rsidR="00A96AD6" w:rsidRPr="006A12FA">
        <w:t xml:space="preserve">unite </w:t>
      </w:r>
      <w:r w:rsidR="009C0829" w:rsidRPr="006A12FA">
        <w:t>all these</w:t>
      </w:r>
      <w:r w:rsidR="00A96AD6" w:rsidRPr="006A12FA">
        <w:t xml:space="preserve"> detectors to form a fully conscious pictorial image.</w:t>
      </w:r>
      <w:r w:rsidR="00057D88" w:rsidRPr="006A12FA">
        <w:t xml:space="preserve"> </w:t>
      </w:r>
    </w:p>
    <w:p w:rsidR="00C911B5" w:rsidRPr="006A12FA" w:rsidRDefault="00055548" w:rsidP="006C52E5">
      <w:pPr>
        <w:pStyle w:val="WPBodyText"/>
        <w:spacing w:line="276" w:lineRule="auto"/>
      </w:pPr>
      <w:r w:rsidRPr="006A12FA">
        <w:tab/>
        <w:t>For example, myriad V1 blobs connect tightly together into the retina</w:t>
      </w:r>
      <w:r w:rsidR="006B47DC">
        <w:t>’</w:t>
      </w:r>
      <w:r w:rsidRPr="006A12FA">
        <w:t>s center, making the center of images pictorially detailed and smooth. But far fewer blobs connect into the retina</w:t>
      </w:r>
      <w:r w:rsidR="006B47DC">
        <w:t>’</w:t>
      </w:r>
      <w:r w:rsidRPr="006A12FA">
        <w:t>s periphery, leaving peripheral images coarse, grainy</w:t>
      </w:r>
      <w:r w:rsidR="007E7D4F" w:rsidRPr="006A12FA">
        <w:t>,</w:t>
      </w:r>
      <w:r w:rsidRPr="006A12FA">
        <w:t xml:space="preserve"> and crude. (This</w:t>
      </w:r>
      <w:r w:rsidR="004C436C" w:rsidRPr="006A12FA">
        <w:t>, along with the continuity of fields,</w:t>
      </w:r>
      <w:r w:rsidRPr="006A12FA">
        <w:t xml:space="preserve"> addresses the </w:t>
      </w:r>
      <w:r w:rsidR="00875CBA" w:rsidRPr="006A12FA">
        <w:t xml:space="preserve">so-called </w:t>
      </w:r>
      <w:r w:rsidR="006B47DC">
        <w:t>“</w:t>
      </w:r>
      <w:r w:rsidRPr="006A12FA">
        <w:t>grain problem</w:t>
      </w:r>
      <w:r w:rsidR="006B47DC">
        <w:t>”</w:t>
      </w:r>
      <w:r w:rsidRPr="006A12FA">
        <w:t xml:space="preserve"> of how discrete neurons yield smooth areas of color in images.) V4 globs connect into these V1 blobs, giving full color to pictorial details in images. The circuits for color, shape</w:t>
      </w:r>
      <w:r w:rsidR="007E7D4F" w:rsidRPr="006A12FA">
        <w:t>,</w:t>
      </w:r>
      <w:r w:rsidRPr="006A12FA">
        <w:t xml:space="preserve"> and motion are all ultimately rooted in the retina, which binds them into a smooth, pictorial form</w:t>
      </w:r>
      <w:r w:rsidR="006E6FC6" w:rsidRPr="006A12FA">
        <w:t>.</w:t>
      </w:r>
      <w:r w:rsidR="00E42EAC" w:rsidRPr="006A12FA">
        <w:rPr>
          <w:vertAlign w:val="superscript"/>
        </w:rPr>
        <w:t>5</w:t>
      </w:r>
      <w:r w:rsidR="006E6FC6" w:rsidRPr="006A12FA">
        <w:t xml:space="preserve"> </w:t>
      </w:r>
    </w:p>
    <w:p w:rsidR="00285442" w:rsidRPr="006A12FA" w:rsidRDefault="00261E27" w:rsidP="006C52E5">
      <w:pPr>
        <w:pStyle w:val="WPBodyText"/>
        <w:spacing w:line="276" w:lineRule="auto"/>
      </w:pPr>
      <w:r w:rsidRPr="006A12FA">
        <w:tab/>
        <w:t xml:space="preserve">This is how retinas </w:t>
      </w:r>
      <w:r w:rsidR="007B57DD" w:rsidRPr="006A12FA">
        <w:t>can</w:t>
      </w:r>
      <w:r w:rsidRPr="006A12FA">
        <w:t xml:space="preserve"> help create the pictorial form in images. But, as </w:t>
      </w:r>
      <w:r w:rsidR="00677ABA" w:rsidRPr="006A12FA">
        <w:t xml:space="preserve">already </w:t>
      </w:r>
      <w:r w:rsidRPr="006A12FA">
        <w:t xml:space="preserve">noted, this pictorial form </w:t>
      </w:r>
      <w:r w:rsidR="00C911B5" w:rsidRPr="006A12FA">
        <w:t>could</w:t>
      </w:r>
      <w:r w:rsidR="00055548" w:rsidRPr="006A12FA">
        <w:t xml:space="preserve"> also come from cortical maps. </w:t>
      </w:r>
      <w:r w:rsidR="00C911B5" w:rsidRPr="006A12FA">
        <w:t>The difficulty here is that</w:t>
      </w:r>
      <w:r w:rsidR="00BF4BCA" w:rsidRPr="006A12FA">
        <w:t xml:space="preserve"> </w:t>
      </w:r>
      <w:r w:rsidR="00520552" w:rsidRPr="006A12FA">
        <w:t>cortical</w:t>
      </w:r>
      <w:r w:rsidR="00055548" w:rsidRPr="006A12FA">
        <w:t xml:space="preserve"> maps are distorted relative to </w:t>
      </w:r>
      <w:r w:rsidR="00472B20" w:rsidRPr="006A12FA">
        <w:t xml:space="preserve">the </w:t>
      </w:r>
      <w:r w:rsidR="00055548" w:rsidRPr="006A12FA">
        <w:t>images</w:t>
      </w:r>
      <w:r w:rsidR="00472B20" w:rsidRPr="006A12FA">
        <w:t xml:space="preserve"> we experience</w:t>
      </w:r>
      <w:r w:rsidR="00055548" w:rsidRPr="006A12FA">
        <w:t xml:space="preserve">. For example, V1 is the most detailed map and its activity is pictorial. </w:t>
      </w:r>
      <w:r w:rsidR="00BF4BCA" w:rsidRPr="006A12FA">
        <w:t>Bu</w:t>
      </w:r>
      <w:r w:rsidR="00055548" w:rsidRPr="006A12FA">
        <w:t xml:space="preserve">t, relative to images, </w:t>
      </w:r>
      <w:r w:rsidR="00664446" w:rsidRPr="006A12FA">
        <w:t>V1</w:t>
      </w:r>
      <w:r w:rsidR="00D44843" w:rsidRPr="006A12FA">
        <w:t xml:space="preserve"> i</w:t>
      </w:r>
      <w:r w:rsidR="00055548" w:rsidRPr="006A12FA">
        <w:t xml:space="preserve">s </w:t>
      </w:r>
      <w:r w:rsidR="00C409A6" w:rsidRPr="006A12FA">
        <w:t xml:space="preserve">(1) </w:t>
      </w:r>
      <w:r w:rsidR="00055548" w:rsidRPr="006A12FA">
        <w:t>split i</w:t>
      </w:r>
      <w:r w:rsidR="00937D2E" w:rsidRPr="006A12FA">
        <w:t>n half in separate hemispheres</w:t>
      </w:r>
      <w:r w:rsidR="00055548" w:rsidRPr="006A12FA">
        <w:t xml:space="preserve">, </w:t>
      </w:r>
      <w:r w:rsidR="00C409A6" w:rsidRPr="006A12FA">
        <w:t xml:space="preserve">(2) </w:t>
      </w:r>
      <w:r w:rsidR="00055548" w:rsidRPr="006A12FA">
        <w:t xml:space="preserve">deeply folded, </w:t>
      </w:r>
      <w:r w:rsidR="00C409A6" w:rsidRPr="006A12FA">
        <w:t xml:space="preserve">(3) </w:t>
      </w:r>
      <w:r w:rsidR="00055548" w:rsidRPr="006A12FA">
        <w:t xml:space="preserve">expanded at its center, and </w:t>
      </w:r>
      <w:r w:rsidR="00C409A6" w:rsidRPr="006A12FA">
        <w:t xml:space="preserve">(4) </w:t>
      </w:r>
      <w:r w:rsidR="00055548" w:rsidRPr="006A12FA">
        <w:t>grainy in texture. Arguably, these distortions do</w:t>
      </w:r>
      <w:r w:rsidR="00D44843" w:rsidRPr="006A12FA">
        <w:t xml:space="preserve"> </w:t>
      </w:r>
      <w:r w:rsidR="00055548" w:rsidRPr="006A12FA">
        <w:t>n</w:t>
      </w:r>
      <w:r w:rsidR="00D44843" w:rsidRPr="006A12FA">
        <w:t>o</w:t>
      </w:r>
      <w:r w:rsidR="00055548" w:rsidRPr="006A12FA">
        <w:t>t appear in images for several reasons</w:t>
      </w:r>
      <w:r w:rsidR="00982F3B" w:rsidRPr="006A12FA">
        <w:t>.</w:t>
      </w:r>
    </w:p>
    <w:p w:rsidR="00EA380C" w:rsidRPr="006A12FA" w:rsidRDefault="00852F37" w:rsidP="00EA380C">
      <w:pPr>
        <w:pStyle w:val="WPBodyText"/>
        <w:spacing w:line="276" w:lineRule="auto"/>
      </w:pPr>
      <w:r w:rsidRPr="006A12FA">
        <w:tab/>
        <w:t>(1) V1</w:t>
      </w:r>
      <w:r w:rsidR="006B47DC">
        <w:t>’</w:t>
      </w:r>
      <w:r w:rsidRPr="006A12FA">
        <w:t xml:space="preserve">s halves are connected all along </w:t>
      </w:r>
      <w:r w:rsidR="00304FAB" w:rsidRPr="006A12FA">
        <w:t>V1</w:t>
      </w:r>
      <w:r w:rsidR="006B47DC">
        <w:t>’</w:t>
      </w:r>
      <w:r w:rsidR="00304FAB" w:rsidRPr="006A12FA">
        <w:t>s</w:t>
      </w:r>
      <w:r w:rsidRPr="006A12FA">
        <w:t xml:space="preserve"> midline by callosal fibers. Each fiber is too </w:t>
      </w:r>
      <w:r w:rsidR="000E5674" w:rsidRPr="006A12FA">
        <w:t>insubstantial</w:t>
      </w:r>
      <w:r w:rsidRPr="006A12FA">
        <w:t xml:space="preserve"> to appear in images</w:t>
      </w:r>
      <w:r w:rsidR="00285442" w:rsidRPr="006A12FA">
        <w:t>. Yet all these fibers together unite</w:t>
      </w:r>
      <w:r w:rsidR="000C1326" w:rsidRPr="006A12FA">
        <w:t xml:space="preserve"> </w:t>
      </w:r>
      <w:r w:rsidR="00AA6834" w:rsidRPr="006A12FA">
        <w:t>blobs</w:t>
      </w:r>
      <w:r w:rsidR="000C1326" w:rsidRPr="006A12FA">
        <w:t xml:space="preserve"> from </w:t>
      </w:r>
      <w:r w:rsidR="00285442" w:rsidRPr="006A12FA">
        <w:t xml:space="preserve">the </w:t>
      </w:r>
      <w:r w:rsidR="000C1326" w:rsidRPr="006A12FA">
        <w:t xml:space="preserve">different hemispheres into a </w:t>
      </w:r>
      <w:r w:rsidR="00272AF8" w:rsidRPr="006A12FA">
        <w:t>single</w:t>
      </w:r>
      <w:r w:rsidR="000C1326" w:rsidRPr="006A12FA">
        <w:t xml:space="preserve"> consciousness.</w:t>
      </w:r>
      <w:r w:rsidR="00023627" w:rsidRPr="006A12FA">
        <w:t xml:space="preserve"> We are thus aware of a unified image, but not any connecting </w:t>
      </w:r>
      <w:r w:rsidR="001E19F4" w:rsidRPr="006A12FA">
        <w:t>fibers</w:t>
      </w:r>
      <w:r w:rsidR="00023627" w:rsidRPr="006A12FA">
        <w:t xml:space="preserve">. </w:t>
      </w:r>
      <w:r w:rsidR="00D018DB" w:rsidRPr="006A12FA">
        <w:t xml:space="preserve">The fibers knit the split hemispheres into a </w:t>
      </w:r>
      <w:r w:rsidR="00951C58" w:rsidRPr="006A12FA">
        <w:t>seamless</w:t>
      </w:r>
      <w:r w:rsidR="00AE1A72" w:rsidRPr="006A12FA">
        <w:t xml:space="preserve"> </w:t>
      </w:r>
      <w:r w:rsidR="00D018DB" w:rsidRPr="006A12FA">
        <w:t>image</w:t>
      </w:r>
      <w:r w:rsidR="00807628" w:rsidRPr="006A12FA">
        <w:t>.</w:t>
      </w:r>
      <w:r w:rsidR="006E0064" w:rsidRPr="006A12FA">
        <w:t xml:space="preserve"> </w:t>
      </w:r>
      <w:r w:rsidR="00055548" w:rsidRPr="006A12FA">
        <w:t xml:space="preserve">(2) As </w:t>
      </w:r>
      <w:r w:rsidR="00EF37C9" w:rsidRPr="006A12FA">
        <w:t xml:space="preserve">these </w:t>
      </w:r>
      <w:r w:rsidR="00055548" w:rsidRPr="006A12FA">
        <w:t>callosal fibers illustrate, the image</w:t>
      </w:r>
      <w:r w:rsidR="006B47DC">
        <w:t>’</w:t>
      </w:r>
      <w:r w:rsidR="00055548" w:rsidRPr="006A12FA">
        <w:t xml:space="preserve">s pictorial form is determined by how detectors </w:t>
      </w:r>
      <w:r w:rsidR="007B6639" w:rsidRPr="006A12FA">
        <w:t>interconnect</w:t>
      </w:r>
      <w:r w:rsidR="00055548" w:rsidRPr="006A12FA">
        <w:t xml:space="preserve">. But </w:t>
      </w:r>
      <w:r w:rsidR="00DF7C37" w:rsidRPr="006A12FA">
        <w:t>th</w:t>
      </w:r>
      <w:r w:rsidR="00055548" w:rsidRPr="006A12FA">
        <w:t>e</w:t>
      </w:r>
      <w:r w:rsidR="00B61C6B" w:rsidRPr="006A12FA">
        <w:t>se</w:t>
      </w:r>
      <w:r w:rsidR="00055548" w:rsidRPr="006A12FA">
        <w:t xml:space="preserve"> interconnections are</w:t>
      </w:r>
      <w:r w:rsidR="00D44843" w:rsidRPr="006A12FA">
        <w:t xml:space="preserve"> </w:t>
      </w:r>
      <w:r w:rsidR="00055548" w:rsidRPr="006A12FA">
        <w:t>n</w:t>
      </w:r>
      <w:r w:rsidR="00D44843" w:rsidRPr="006A12FA">
        <w:t>o</w:t>
      </w:r>
      <w:r w:rsidR="00055548" w:rsidRPr="006A12FA">
        <w:t>t affected by cortical folding, so folding does</w:t>
      </w:r>
      <w:r w:rsidR="00D44843" w:rsidRPr="006A12FA">
        <w:t xml:space="preserve"> </w:t>
      </w:r>
      <w:r w:rsidR="00055548" w:rsidRPr="006A12FA">
        <w:t>n</w:t>
      </w:r>
      <w:r w:rsidR="00D44843" w:rsidRPr="006A12FA">
        <w:t>o</w:t>
      </w:r>
      <w:r w:rsidR="00055548" w:rsidRPr="006A12FA">
        <w:t xml:space="preserve">t appear in images. (3) </w:t>
      </w:r>
      <w:r w:rsidR="00831691" w:rsidRPr="006A12FA">
        <w:t xml:space="preserve">The reason that </w:t>
      </w:r>
      <w:r w:rsidR="00055548" w:rsidRPr="006A12FA">
        <w:t>V1</w:t>
      </w:r>
      <w:r w:rsidR="006B47DC">
        <w:t>’</w:t>
      </w:r>
      <w:r w:rsidR="00055548" w:rsidRPr="006A12FA">
        <w:t>s central expansion does</w:t>
      </w:r>
      <w:r w:rsidR="00D44843" w:rsidRPr="006A12FA">
        <w:t xml:space="preserve"> </w:t>
      </w:r>
      <w:r w:rsidR="00055548" w:rsidRPr="006A12FA">
        <w:t>n</w:t>
      </w:r>
      <w:r w:rsidR="00D44843" w:rsidRPr="006A12FA">
        <w:t>o</w:t>
      </w:r>
      <w:r w:rsidR="00055548" w:rsidRPr="006A12FA">
        <w:t xml:space="preserve">t appear in images </w:t>
      </w:r>
      <w:r w:rsidR="00831691" w:rsidRPr="006A12FA">
        <w:t xml:space="preserve">is that </w:t>
      </w:r>
      <w:r w:rsidR="00055548" w:rsidRPr="006A12FA">
        <w:t xml:space="preserve">V1 is hierarchically connected into higher maps. This assembles increasingly complex </w:t>
      </w:r>
      <w:r w:rsidR="009D598D" w:rsidRPr="006A12FA">
        <w:t>patterns</w:t>
      </w:r>
      <w:r w:rsidR="00176089" w:rsidRPr="006A12FA">
        <w:t xml:space="preserve"> in images. </w:t>
      </w:r>
      <w:r w:rsidR="00055548" w:rsidRPr="006A12FA">
        <w:t>These connections are dense at V1</w:t>
      </w:r>
      <w:r w:rsidR="006B47DC">
        <w:t>’</w:t>
      </w:r>
      <w:r w:rsidR="00055548" w:rsidRPr="006A12FA">
        <w:t>s center, but not at its periphery. So</w:t>
      </w:r>
      <w:r w:rsidR="00B87BA5" w:rsidRPr="006A12FA">
        <w:t>,</w:t>
      </w:r>
      <w:r w:rsidR="00055548" w:rsidRPr="006A12FA">
        <w:t xml:space="preserve"> numerous detectors at V1</w:t>
      </w:r>
      <w:r w:rsidR="006B47DC">
        <w:t>’</w:t>
      </w:r>
      <w:r w:rsidR="00055548" w:rsidRPr="006A12FA">
        <w:t xml:space="preserve">s center feed into relatively few higher detectors. This packs fine details </w:t>
      </w:r>
      <w:r w:rsidR="00FA6EBD" w:rsidRPr="006A12FA">
        <w:t>—</w:t>
      </w:r>
      <w:r w:rsidR="00055548" w:rsidRPr="006A12FA">
        <w:t xml:space="preserve"> minus the expansion </w:t>
      </w:r>
      <w:r w:rsidR="00FA6EBD" w:rsidRPr="006A12FA">
        <w:t>—</w:t>
      </w:r>
      <w:r w:rsidR="00055548" w:rsidRPr="006A12FA">
        <w:t xml:space="preserve"> into the image</w:t>
      </w:r>
      <w:r w:rsidR="006B47DC">
        <w:t>’</w:t>
      </w:r>
      <w:r w:rsidR="00055548" w:rsidRPr="006A12FA">
        <w:t xml:space="preserve">s center. (4) This packing of fine details at the center of </w:t>
      </w:r>
      <w:r w:rsidR="00055548" w:rsidRPr="006A12FA">
        <w:lastRenderedPageBreak/>
        <w:t xml:space="preserve">images makes images smooth, while their peripheries remain gappy and grainy. </w:t>
      </w:r>
    </w:p>
    <w:p w:rsidR="00D41B1C" w:rsidRPr="006A12FA" w:rsidRDefault="00EA380C" w:rsidP="00EA380C">
      <w:pPr>
        <w:pStyle w:val="WPBodyText"/>
        <w:spacing w:line="276" w:lineRule="auto"/>
      </w:pPr>
      <w:r w:rsidRPr="006A12FA">
        <w:tab/>
        <w:t xml:space="preserve">So, in realist field theory, unified images can arise from a single field running </w:t>
      </w:r>
      <w:r w:rsidR="00EC0D42" w:rsidRPr="006A12FA">
        <w:t xml:space="preserve">continuously </w:t>
      </w:r>
      <w:r w:rsidRPr="006A12FA">
        <w:t>along neural circuitries within the visual cortex — or between this cortex and retinas. Either way, images reside in our heads in realist field theory. This offers an alternative to images emerging from nonpictorial field information, as in most field theories.</w:t>
      </w:r>
      <w:r w:rsidRPr="006A12FA">
        <w:rPr>
          <w:vertAlign w:val="superscript"/>
        </w:rPr>
        <w:t>6</w:t>
      </w:r>
      <w:r w:rsidRPr="006A12FA">
        <w:t xml:space="preserve"> Field theories therefore offer various ways of explaining images. </w:t>
      </w:r>
      <w:r w:rsidRPr="006A12FA">
        <w:t>Finally, note that realist field theory</w:t>
      </w:r>
      <w:r w:rsidR="006B47DC">
        <w:t>’</w:t>
      </w:r>
      <w:r w:rsidRPr="006A12FA">
        <w:t xml:space="preserve">s </w:t>
      </w:r>
      <w:r w:rsidRPr="006A12FA">
        <w:t>predictions above concerning shapes, colors, and binding factors in images are often testable.</w:t>
      </w:r>
    </w:p>
    <w:p w:rsidR="00477A06" w:rsidRPr="006A12FA" w:rsidRDefault="00477A06" w:rsidP="00055548">
      <w:pPr>
        <w:pStyle w:val="WPBodyText"/>
        <w:spacing w:line="276" w:lineRule="auto"/>
        <w:rPr>
          <w:bCs/>
        </w:rPr>
      </w:pPr>
    </w:p>
    <w:p w:rsidR="00232730" w:rsidRPr="006A12FA" w:rsidRDefault="00055548" w:rsidP="00055548">
      <w:pPr>
        <w:pStyle w:val="WPBodyText"/>
        <w:spacing w:line="276" w:lineRule="auto"/>
        <w:rPr>
          <w:i/>
        </w:rPr>
      </w:pPr>
      <w:r w:rsidRPr="006A12FA">
        <w:rPr>
          <w:bCs/>
          <w:i/>
        </w:rPr>
        <w:t>Binding at Higher Levels</w:t>
      </w:r>
      <w:r w:rsidRPr="006A12FA">
        <w:rPr>
          <w:i/>
        </w:rPr>
        <w:t xml:space="preserve">  </w:t>
      </w:r>
    </w:p>
    <w:p w:rsidR="007034EF" w:rsidRPr="006A12FA" w:rsidRDefault="007034EF" w:rsidP="00711575">
      <w:pPr>
        <w:pStyle w:val="WPBodyText"/>
        <w:spacing w:line="276" w:lineRule="auto"/>
      </w:pPr>
    </w:p>
    <w:p w:rsidR="00A232A2" w:rsidRPr="006A12FA" w:rsidRDefault="00023706" w:rsidP="00055548">
      <w:pPr>
        <w:pStyle w:val="WPBodyText"/>
        <w:spacing w:line="276" w:lineRule="auto"/>
      </w:pPr>
      <w:r w:rsidRPr="006A12FA">
        <w:tab/>
      </w:r>
      <w:r w:rsidR="00711575" w:rsidRPr="006A12FA">
        <w:t xml:space="preserve">Binding occurs beyond perceptual levels to yield emotions, thoughts, and the unified mind. </w:t>
      </w:r>
      <w:r w:rsidR="00CE2C5B" w:rsidRPr="006A12FA">
        <w:t xml:space="preserve">To start with, the preceding approach </w:t>
      </w:r>
      <w:r w:rsidR="00055548" w:rsidRPr="006A12FA">
        <w:t>to percep</w:t>
      </w:r>
      <w:r w:rsidR="00AA2561" w:rsidRPr="006A12FA">
        <w:t>tion also helps explain emotion</w:t>
      </w:r>
      <w:r w:rsidR="00055548" w:rsidRPr="006A12FA">
        <w:t>. There</w:t>
      </w:r>
      <w:r w:rsidR="00D44843" w:rsidRPr="006A12FA">
        <w:t xml:space="preserve"> i</w:t>
      </w:r>
      <w:r w:rsidR="00055548" w:rsidRPr="006A12FA">
        <w:t xml:space="preserve">s some evidence that emotional qualia correlate with </w:t>
      </w:r>
      <w:r w:rsidR="00A04105" w:rsidRPr="006A12FA">
        <w:t>specialized</w:t>
      </w:r>
      <w:r w:rsidR="00055548" w:rsidRPr="006A12FA">
        <w:t xml:space="preserve"> molecules, just </w:t>
      </w:r>
      <w:r w:rsidR="00FC2B2B" w:rsidRPr="006A12FA">
        <w:t>as</w:t>
      </w:r>
      <w:r w:rsidR="00055548" w:rsidRPr="006A12FA">
        <w:t xml:space="preserve"> sensory qualia do. These molecules reside in the electrical currents of hormonal receptors in limbic circuitry. This circuitry (the limbic cortex, amygdala, etc.) is rich in receptors for hormones such as steroids for sex, opiates for euphoria, and peptides for hunger and thirst (e.g., Pert </w:t>
      </w:r>
      <w:r w:rsidR="001C5B37" w:rsidRPr="006A12FA">
        <w:t>and</w:t>
      </w:r>
      <w:r w:rsidR="00055548" w:rsidRPr="006A12FA">
        <w:t xml:space="preserve"> Snyder</w:t>
      </w:r>
      <w:r w:rsidR="00A03DB5" w:rsidRPr="006A12FA">
        <w:t>,</w:t>
      </w:r>
      <w:r w:rsidR="00055548" w:rsidRPr="006A12FA">
        <w:t xml:space="preserve"> 1973). These receptors may detect specific hormones using specialized ion channels (though evidence here is</w:t>
      </w:r>
      <w:r w:rsidR="00D44843" w:rsidRPr="006A12FA">
        <w:t xml:space="preserve"> </w:t>
      </w:r>
      <w:r w:rsidR="00055548" w:rsidRPr="006A12FA">
        <w:t>n</w:t>
      </w:r>
      <w:r w:rsidR="00D44843" w:rsidRPr="006A12FA">
        <w:t>o</w:t>
      </w:r>
      <w:r w:rsidR="00055548" w:rsidRPr="006A12FA">
        <w:t xml:space="preserve">t as </w:t>
      </w:r>
      <w:r w:rsidR="00467A5B" w:rsidRPr="006A12FA">
        <w:t>extensive</w:t>
      </w:r>
      <w:r w:rsidR="00055548" w:rsidRPr="006A12FA">
        <w:t xml:space="preserve"> yet as with the sensory qualia above). The field in neural circuitry </w:t>
      </w:r>
      <w:r w:rsidR="008674CE" w:rsidRPr="006A12FA">
        <w:t>could</w:t>
      </w:r>
      <w:r w:rsidR="00055548" w:rsidRPr="006A12FA">
        <w:t xml:space="preserve"> unify these molecular activities into our fully conscious emotions, and fuse them with our thoughts</w:t>
      </w:r>
      <w:r w:rsidR="005A2456" w:rsidRPr="006A12FA">
        <w:t>. (Note that</w:t>
      </w:r>
      <w:r w:rsidR="00955055" w:rsidRPr="006A12FA">
        <w:t xml:space="preserve"> </w:t>
      </w:r>
      <w:r w:rsidR="00C32299" w:rsidRPr="006A12FA">
        <w:t xml:space="preserve">these </w:t>
      </w:r>
      <w:r w:rsidR="00955055" w:rsidRPr="006A12FA">
        <w:t xml:space="preserve">emotions are directed at objects and exhibit oppositions </w:t>
      </w:r>
      <w:r w:rsidR="005A2456" w:rsidRPr="006A12FA">
        <w:t xml:space="preserve">such as </w:t>
      </w:r>
      <w:r w:rsidR="00955055" w:rsidRPr="006A12FA">
        <w:t>love/hate</w:t>
      </w:r>
      <w:r w:rsidR="002A2ABA" w:rsidRPr="006A12FA">
        <w:t xml:space="preserve"> </w:t>
      </w:r>
      <w:r w:rsidR="00CA5CA0" w:rsidRPr="006A12FA">
        <w:t>—</w:t>
      </w:r>
      <w:r w:rsidR="002A2ABA" w:rsidRPr="006A12FA">
        <w:t xml:space="preserve"> </w:t>
      </w:r>
      <w:r w:rsidR="00955055" w:rsidRPr="006A12FA">
        <w:t xml:space="preserve">Strawson </w:t>
      </w:r>
      <w:r w:rsidR="005A2456" w:rsidRPr="006A12FA">
        <w:t>[</w:t>
      </w:r>
      <w:r w:rsidR="00955055" w:rsidRPr="006A12FA">
        <w:t>2006b</w:t>
      </w:r>
      <w:r w:rsidR="005A2456" w:rsidRPr="006A12FA">
        <w:t>]</w:t>
      </w:r>
      <w:r w:rsidR="00DC7816" w:rsidRPr="006A12FA">
        <w:t xml:space="preserve"> compares </w:t>
      </w:r>
      <w:r w:rsidR="00B34858" w:rsidRPr="006A12FA">
        <w:t>emotions</w:t>
      </w:r>
      <w:r w:rsidR="00955055" w:rsidRPr="006A12FA">
        <w:t xml:space="preserve"> to the forces and charges in physics.</w:t>
      </w:r>
      <w:r w:rsidR="005A2456" w:rsidRPr="006A12FA">
        <w:t>)</w:t>
      </w:r>
    </w:p>
    <w:p w:rsidR="00055548" w:rsidRPr="006A12FA" w:rsidRDefault="00055548" w:rsidP="00055548">
      <w:pPr>
        <w:pStyle w:val="WPBodyText"/>
        <w:spacing w:line="276" w:lineRule="auto"/>
      </w:pPr>
      <w:r w:rsidRPr="006A12FA">
        <w:tab/>
        <w:t xml:space="preserve">Realist field theory </w:t>
      </w:r>
      <w:r w:rsidR="000E63D0" w:rsidRPr="006A12FA">
        <w:t>may also help</w:t>
      </w:r>
      <w:r w:rsidRPr="006A12FA">
        <w:t xml:space="preserve"> explain thought, itself. We think with images that arise in the same areas used to create and inspect sensory images (Kosslyn, 1994). So</w:t>
      </w:r>
      <w:r w:rsidR="00B87BA5" w:rsidRPr="006A12FA">
        <w:t>,</w:t>
      </w:r>
      <w:r w:rsidRPr="006A12FA">
        <w:t xml:space="preserve"> the field theory of images above helps explain thinking with images. We also think </w:t>
      </w:r>
      <w:r w:rsidR="00781F22" w:rsidRPr="006A12FA">
        <w:t>with abstract symbols. Yet this symbolic language</w:t>
      </w:r>
      <w:r w:rsidRPr="006A12FA">
        <w:t xml:space="preserve"> </w:t>
      </w:r>
      <w:r w:rsidR="00781F22" w:rsidRPr="006A12FA">
        <w:t>is</w:t>
      </w:r>
      <w:r w:rsidRPr="006A12FA">
        <w:t xml:space="preserve"> initially learned by referring to images (i.e., con</w:t>
      </w:r>
      <w:r w:rsidR="00781F22" w:rsidRPr="006A12FA">
        <w:t>crete objects)</w:t>
      </w:r>
      <w:r w:rsidR="00936239" w:rsidRPr="006A12FA">
        <w:t>,</w:t>
      </w:r>
      <w:r w:rsidR="00BF741F" w:rsidRPr="006A12FA">
        <w:t xml:space="preserve"> and it i</w:t>
      </w:r>
      <w:r w:rsidR="00A232A2" w:rsidRPr="006A12FA">
        <w:t xml:space="preserve">s </w:t>
      </w:r>
      <w:r w:rsidR="0075516D" w:rsidRPr="006A12FA">
        <w:t>afterwards</w:t>
      </w:r>
      <w:r w:rsidRPr="006A12FA">
        <w:t xml:space="preserve"> used </w:t>
      </w:r>
      <w:r w:rsidR="00560DD4" w:rsidRPr="006A12FA">
        <w:t>largely</w:t>
      </w:r>
      <w:r w:rsidR="00A232A2" w:rsidRPr="006A12FA">
        <w:t xml:space="preserve"> </w:t>
      </w:r>
      <w:r w:rsidRPr="006A12FA">
        <w:t xml:space="preserve">in automatic, subliminal ways. </w:t>
      </w:r>
      <w:r w:rsidR="00BF3D67" w:rsidRPr="006A12FA">
        <w:t>In</w:t>
      </w:r>
      <w:r w:rsidRPr="006A12FA">
        <w:t xml:space="preserve"> contrast, thinking with images is fully conscious. </w:t>
      </w:r>
      <w:r w:rsidR="00BF741F" w:rsidRPr="006A12FA">
        <w:t>It i</w:t>
      </w:r>
      <w:r w:rsidR="001F3236" w:rsidRPr="006A12FA">
        <w:t xml:space="preserve">s this fully conscious thought that field theories of mind are </w:t>
      </w:r>
      <w:r w:rsidR="00CC078B" w:rsidRPr="006A12FA">
        <w:t>designed to explain.</w:t>
      </w:r>
      <w:r w:rsidR="00A232A2" w:rsidRPr="006A12FA">
        <w:t xml:space="preserve"> </w:t>
      </w:r>
    </w:p>
    <w:p w:rsidR="00055548" w:rsidRPr="006A12FA" w:rsidRDefault="00055548" w:rsidP="00055548">
      <w:pPr>
        <w:pStyle w:val="WPBodyText"/>
        <w:spacing w:line="276" w:lineRule="auto"/>
      </w:pPr>
      <w:r w:rsidRPr="006A12FA">
        <w:tab/>
        <w:t xml:space="preserve">Thought </w:t>
      </w:r>
      <w:r w:rsidR="007F73D2" w:rsidRPr="006A12FA">
        <w:t>occurs</w:t>
      </w:r>
      <w:r w:rsidRPr="006A12FA">
        <w:t xml:space="preserve"> </w:t>
      </w:r>
      <w:r w:rsidR="0060490A" w:rsidRPr="006A12FA">
        <w:t>largely</w:t>
      </w:r>
      <w:r w:rsidRPr="006A12FA">
        <w:t xml:space="preserve"> </w:t>
      </w:r>
      <w:r w:rsidR="007F73D2" w:rsidRPr="006A12FA">
        <w:t>in</w:t>
      </w:r>
      <w:r w:rsidRPr="006A12FA">
        <w:t xml:space="preserve"> prefrontal cortex, which connects into areas for emotion and lower cognition. This cortex has various areas used for working memories, which draw on lower areas. But there</w:t>
      </w:r>
      <w:r w:rsidR="00D44843" w:rsidRPr="006A12FA">
        <w:t xml:space="preserve"> i</w:t>
      </w:r>
      <w:r w:rsidRPr="006A12FA">
        <w:t xml:space="preserve">s no evidence of a unifying circuitry centralized in prefrontal cortex that all brain areas and all working memories feed into </w:t>
      </w:r>
      <w:r w:rsidR="001C1690" w:rsidRPr="006A12FA">
        <w:t>—</w:t>
      </w:r>
      <w:r w:rsidRPr="006A12FA">
        <w:t xml:space="preserve"> any more than there</w:t>
      </w:r>
      <w:r w:rsidR="00D44843" w:rsidRPr="006A12FA">
        <w:t xml:space="preserve"> i</w:t>
      </w:r>
      <w:r w:rsidRPr="006A12FA">
        <w:t>s evidence of a central, unifying circuitry in visual cortex that all visual areas feed into (Zeki, 1993). So</w:t>
      </w:r>
      <w:r w:rsidR="00B87BA5" w:rsidRPr="006A12FA">
        <w:t>,</w:t>
      </w:r>
      <w:r w:rsidRPr="006A12FA">
        <w:t xml:space="preserve"> the </w:t>
      </w:r>
      <w:r w:rsidR="00D12F2F" w:rsidRPr="006A12FA">
        <w:t xml:space="preserve">final </w:t>
      </w:r>
      <w:r w:rsidRPr="006A12FA">
        <w:t xml:space="preserve">binding problem concerns how different areas for perception, memory, emotion, etc. combine to give the mind its unified, conscious direction </w:t>
      </w:r>
      <w:r w:rsidR="001C1690" w:rsidRPr="006A12FA">
        <w:t>—</w:t>
      </w:r>
      <w:r w:rsidRPr="006A12FA">
        <w:t xml:space="preserve"> which we attribute to the will or subject. </w:t>
      </w:r>
    </w:p>
    <w:p w:rsidR="00E34DEB" w:rsidRPr="006A12FA" w:rsidRDefault="00055548" w:rsidP="00055548">
      <w:pPr>
        <w:pStyle w:val="WPBodyText"/>
        <w:spacing w:line="276" w:lineRule="auto"/>
      </w:pPr>
      <w:r w:rsidRPr="006A12FA">
        <w:tab/>
        <w:t xml:space="preserve">In realist field theory, this </w:t>
      </w:r>
      <w:r w:rsidR="00DB6592" w:rsidRPr="006A12FA">
        <w:t>u</w:t>
      </w:r>
      <w:r w:rsidRPr="006A12FA">
        <w:t>nified direction come</w:t>
      </w:r>
      <w:r w:rsidR="00DB6592" w:rsidRPr="006A12FA">
        <w:t>s not from any central, unified</w:t>
      </w:r>
      <w:r w:rsidRPr="006A12FA">
        <w:t xml:space="preserve"> circuitry, but from the brain</w:t>
      </w:r>
      <w:r w:rsidR="006B47DC">
        <w:t>’</w:t>
      </w:r>
      <w:r w:rsidRPr="006A12FA">
        <w:t xml:space="preserve">s single, unifying field which arises from </w:t>
      </w:r>
      <w:r w:rsidR="006958F4" w:rsidRPr="006A12FA">
        <w:t>various</w:t>
      </w:r>
      <w:r w:rsidRPr="006A12FA">
        <w:t xml:space="preserve"> interconnected circuitries. This field pools images from sensory areas, emotions from limbic areas, and thoughts from prefrontal areas. Many well</w:t>
      </w:r>
      <w:r w:rsidR="00C77D3E" w:rsidRPr="006A12FA">
        <w:t>-</w:t>
      </w:r>
      <w:r w:rsidRPr="006A12FA">
        <w:t xml:space="preserve">connected prefrontal circuits promote this unified experience. But it </w:t>
      </w:r>
      <w:r w:rsidR="00535096" w:rsidRPr="006A12FA">
        <w:t>resides</w:t>
      </w:r>
      <w:r w:rsidRPr="006A12FA">
        <w:t xml:space="preserve"> in the enti</w:t>
      </w:r>
      <w:r w:rsidR="00803E51" w:rsidRPr="006A12FA">
        <w:t>re field, not in any central</w:t>
      </w:r>
      <w:r w:rsidRPr="006A12FA">
        <w:t xml:space="preserve"> circuitry all areas and working memories feed into.</w:t>
      </w:r>
    </w:p>
    <w:p w:rsidR="00D12F2F" w:rsidRPr="006A12FA" w:rsidRDefault="00055548" w:rsidP="000B6B23">
      <w:pPr>
        <w:pStyle w:val="WPBodyText"/>
        <w:spacing w:line="276" w:lineRule="auto"/>
      </w:pPr>
      <w:r w:rsidRPr="006A12FA">
        <w:tab/>
        <w:t>In this unified, conscious field, our perception, emotion, thought, etc. combine and fuse synergistically (</w:t>
      </w:r>
      <w:r w:rsidR="00E10A64" w:rsidRPr="006A12FA">
        <w:t>Jones</w:t>
      </w:r>
      <w:r w:rsidRPr="006A12FA">
        <w:t xml:space="preserve">, 1995). </w:t>
      </w:r>
      <w:r w:rsidR="00AA00F9" w:rsidRPr="006A12FA">
        <w:t>For example, i</w:t>
      </w:r>
      <w:r w:rsidR="008F37F4" w:rsidRPr="006A12FA">
        <w:t>n this field,</w:t>
      </w:r>
      <w:r w:rsidRPr="006A12FA">
        <w:t xml:space="preserve"> emotion drives thought to solve problems. Thought then manipulates images </w:t>
      </w:r>
      <w:r w:rsidR="00DB6E01" w:rsidRPr="006A12FA">
        <w:t>an</w:t>
      </w:r>
      <w:r w:rsidRPr="006A12FA">
        <w:t>d concepts, int</w:t>
      </w:r>
      <w:r w:rsidR="00421DF4" w:rsidRPr="006A12FA">
        <w:t>uitively grasps relation</w:t>
      </w:r>
      <w:r w:rsidRPr="006A12FA">
        <w:t xml:space="preserve">s (insight), </w:t>
      </w:r>
      <w:r w:rsidRPr="006A12FA">
        <w:lastRenderedPageBreak/>
        <w:t>reflects on alternatives, and ultimately makes decisions (volition). As this conscious energy field initiates tasks like remembering and imagining, conscious energy triggers (via reentrant loops) voltage-gated channels in neurons to control these tasks</w:t>
      </w:r>
      <w:r w:rsidR="000B6B23" w:rsidRPr="006A12FA">
        <w:t xml:space="preserve"> (recall</w:t>
      </w:r>
      <w:r w:rsidR="00A379E4" w:rsidRPr="006A12FA">
        <w:t xml:space="preserve"> </w:t>
      </w:r>
      <w:r w:rsidR="000B6B23" w:rsidRPr="006A12FA">
        <w:t xml:space="preserve">the discussion of Anastassiou et al. </w:t>
      </w:r>
      <w:r w:rsidR="00007117" w:rsidRPr="006A12FA">
        <w:t>[2011]</w:t>
      </w:r>
      <w:r w:rsidR="000B6B23" w:rsidRPr="006A12FA">
        <w:t>)</w:t>
      </w:r>
      <w:r w:rsidRPr="006A12FA">
        <w:t xml:space="preserve">. Levels of electrical activity (and thus consciousness) are thereby modulated in these networks. Via these voltage-gated channels, thought </w:t>
      </w:r>
      <w:r w:rsidR="00421DF4" w:rsidRPr="006A12FA">
        <w:t>controls</w:t>
      </w:r>
      <w:r w:rsidRPr="006A12FA">
        <w:t xml:space="preserve"> and trains neural networks, thus </w:t>
      </w:r>
      <w:r w:rsidR="00421DF4" w:rsidRPr="006A12FA">
        <w:t>forg</w:t>
      </w:r>
      <w:r w:rsidRPr="006A12FA">
        <w:t>ing its own skills</w:t>
      </w:r>
      <w:r w:rsidR="00A379E4" w:rsidRPr="006A12FA">
        <w:t>.</w:t>
      </w:r>
    </w:p>
    <w:p w:rsidR="009C1907" w:rsidRPr="006A12FA" w:rsidRDefault="00055548" w:rsidP="009E13B8">
      <w:pPr>
        <w:pStyle w:val="WPBodyText"/>
        <w:spacing w:line="276" w:lineRule="auto"/>
      </w:pPr>
      <w:r w:rsidRPr="006A12FA">
        <w:tab/>
        <w:t>The mind</w:t>
      </w:r>
      <w:r w:rsidR="006B47DC">
        <w:t>’</w:t>
      </w:r>
      <w:r w:rsidRPr="006A12FA">
        <w:t>s conscious direction comes from this synergistic fusion of perception,</w:t>
      </w:r>
      <w:r w:rsidR="00DA7756" w:rsidRPr="006A12FA">
        <w:t xml:space="preserve"> memory</w:t>
      </w:r>
      <w:r w:rsidR="00D63C0A" w:rsidRPr="006A12FA">
        <w:t>,</w:t>
      </w:r>
      <w:r w:rsidRPr="006A12FA">
        <w:t xml:space="preserve"> emotion</w:t>
      </w:r>
      <w:r w:rsidR="007E7D4F" w:rsidRPr="006A12FA">
        <w:t>,</w:t>
      </w:r>
      <w:r w:rsidRPr="006A12FA">
        <w:t xml:space="preserve"> and thought </w:t>
      </w:r>
      <w:r w:rsidR="003A6BF5" w:rsidRPr="006A12FA">
        <w:t>—</w:t>
      </w:r>
      <w:r w:rsidRPr="006A12FA">
        <w:t xml:space="preserve"> all working together in a conscious energy field to do what they </w:t>
      </w:r>
      <w:r w:rsidR="00702338" w:rsidRPr="006A12FA">
        <w:t>cannot</w:t>
      </w:r>
      <w:r w:rsidRPr="006A12FA">
        <w:t xml:space="preserve"> do apart. This yields the </w:t>
      </w:r>
      <w:r w:rsidR="00DD2087" w:rsidRPr="006A12FA">
        <w:t>plans, values</w:t>
      </w:r>
      <w:r w:rsidR="0096150D" w:rsidRPr="006A12FA">
        <w:t>,</w:t>
      </w:r>
      <w:r w:rsidR="00DD2087" w:rsidRPr="006A12FA">
        <w:t xml:space="preserve"> and </w:t>
      </w:r>
      <w:r w:rsidRPr="006A12FA">
        <w:t>memories that knit self identities into persistent forms. The self-aware subject (the will) can thus ultimately emerge</w:t>
      </w:r>
      <w:r w:rsidR="0060745F" w:rsidRPr="006A12FA">
        <w:t xml:space="preserve"> </w:t>
      </w:r>
      <w:r w:rsidR="003A6BF5" w:rsidRPr="006A12FA">
        <w:t>—</w:t>
      </w:r>
      <w:r w:rsidR="0060745F" w:rsidRPr="006A12FA">
        <w:t xml:space="preserve"> </w:t>
      </w:r>
      <w:r w:rsidRPr="006A12FA">
        <w:t xml:space="preserve">in ways detailed in </w:t>
      </w:r>
      <w:r w:rsidR="00302568" w:rsidRPr="006A12FA">
        <w:t xml:space="preserve">the </w:t>
      </w:r>
      <w:r w:rsidR="00884560" w:rsidRPr="006A12FA">
        <w:t xml:space="preserve">preceding </w:t>
      </w:r>
      <w:r w:rsidR="00302568" w:rsidRPr="006A12FA">
        <w:t>pages</w:t>
      </w:r>
      <w:r w:rsidR="0060745F" w:rsidRPr="006A12FA">
        <w:t xml:space="preserve"> </w:t>
      </w:r>
      <w:r w:rsidR="001529D3" w:rsidRPr="006A12FA">
        <w:t>—</w:t>
      </w:r>
      <w:r w:rsidR="0060745F" w:rsidRPr="006A12FA">
        <w:t xml:space="preserve"> </w:t>
      </w:r>
      <w:r w:rsidRPr="006A12FA">
        <w:t>from simple microexperiences that lack subjects</w:t>
      </w:r>
      <w:r w:rsidR="003B542A" w:rsidRPr="006A12FA">
        <w:t>.</w:t>
      </w:r>
      <w:r w:rsidR="00766DDE" w:rsidRPr="006A12FA">
        <w:rPr>
          <w:vertAlign w:val="superscript"/>
        </w:rPr>
        <w:t>7</w:t>
      </w:r>
      <w:r w:rsidR="003B542A" w:rsidRPr="006A12FA">
        <w:t xml:space="preserve"> </w:t>
      </w:r>
      <w:r w:rsidRPr="006A12FA">
        <w:t>This addresses the final binding problem of how subjects</w:t>
      </w:r>
      <w:r w:rsidR="00C5714F" w:rsidRPr="006A12FA">
        <w:t xml:space="preserve"> emerge</w:t>
      </w:r>
      <w:r w:rsidRPr="006A12FA">
        <w:t xml:space="preserve">. </w:t>
      </w:r>
      <w:r w:rsidR="00432458" w:rsidRPr="006A12FA">
        <w:t xml:space="preserve">This </w:t>
      </w:r>
      <w:r w:rsidR="00466A44" w:rsidRPr="006A12FA">
        <w:t xml:space="preserve">overall </w:t>
      </w:r>
      <w:r w:rsidR="00432458" w:rsidRPr="006A12FA">
        <w:t>process of synergistic fusion</w:t>
      </w:r>
      <w:r w:rsidR="004A696C" w:rsidRPr="006A12FA">
        <w:t>s</w:t>
      </w:r>
      <w:r w:rsidR="00432458" w:rsidRPr="006A12FA">
        <w:t xml:space="preserve"> </w:t>
      </w:r>
      <w:r w:rsidR="00EA37A0" w:rsidRPr="006A12FA">
        <w:t xml:space="preserve">partly </w:t>
      </w:r>
      <w:r w:rsidR="007B7AC2" w:rsidRPr="006A12FA">
        <w:t>parallels</w:t>
      </w:r>
      <w:r w:rsidR="00432458" w:rsidRPr="006A12FA">
        <w:t xml:space="preserve"> the </w:t>
      </w:r>
      <w:r w:rsidRPr="006A12FA">
        <w:t>integrated</w:t>
      </w:r>
      <w:r w:rsidR="00EA37A0" w:rsidRPr="006A12FA">
        <w:t>-</w:t>
      </w:r>
      <w:r w:rsidR="000B0B59" w:rsidRPr="006A12FA">
        <w:t>systems</w:t>
      </w:r>
      <w:r w:rsidRPr="006A12FA">
        <w:t xml:space="preserve"> </w:t>
      </w:r>
      <w:r w:rsidR="00EA37A0" w:rsidRPr="006A12FA">
        <w:t xml:space="preserve">approach </w:t>
      </w:r>
      <w:r w:rsidRPr="006A12FA">
        <w:t>in Shani</w:t>
      </w:r>
      <w:r w:rsidR="007B7AC2" w:rsidRPr="006A12FA">
        <w:t xml:space="preserve"> </w:t>
      </w:r>
      <w:r w:rsidRPr="006A12FA">
        <w:t>(2010)</w:t>
      </w:r>
      <w:r w:rsidR="007B7AC2" w:rsidRPr="006A12FA">
        <w:t xml:space="preserve"> and Dempsey and Shani (2009).</w:t>
      </w:r>
    </w:p>
    <w:p w:rsidR="003F04FB" w:rsidRPr="006A12FA" w:rsidRDefault="00055548" w:rsidP="00F56AEC">
      <w:pPr>
        <w:pStyle w:val="WPBodyText"/>
        <w:spacing w:line="276" w:lineRule="auto"/>
      </w:pPr>
      <w:r w:rsidRPr="006A12FA">
        <w:tab/>
        <w:t>Neural imaging shows this conscious energy field shifting across the brain, but it does</w:t>
      </w:r>
      <w:r w:rsidR="00D44843" w:rsidRPr="006A12FA">
        <w:t xml:space="preserve"> </w:t>
      </w:r>
      <w:r w:rsidRPr="006A12FA">
        <w:t>n</w:t>
      </w:r>
      <w:r w:rsidR="00D44843" w:rsidRPr="006A12FA">
        <w:t>o</w:t>
      </w:r>
      <w:r w:rsidRPr="006A12FA">
        <w:t>t show how the field weighs moral situations or even chooses which foods taste best. Such choices occur in the field behind appearances, and they transcend the field</w:t>
      </w:r>
      <w:r w:rsidR="006B47DC">
        <w:t>’</w:t>
      </w:r>
      <w:r w:rsidR="0069586B" w:rsidRPr="006A12FA">
        <w:t>s electrodynamic</w:t>
      </w:r>
      <w:r w:rsidRPr="006A12FA">
        <w:t xml:space="preserve"> principles. Since these choices are based on directly comparing conscious qualities and directly intuiting conceptual relations, they introduce qualitative dynamics that go partly beyond physics. And since they</w:t>
      </w:r>
      <w:r w:rsidR="00D44843" w:rsidRPr="006A12FA">
        <w:t xml:space="preserve"> a</w:t>
      </w:r>
      <w:r w:rsidRPr="006A12FA">
        <w:t>re hidden activities, they</w:t>
      </w:r>
      <w:r w:rsidR="00D44843" w:rsidRPr="006A12FA">
        <w:t xml:space="preserve"> a</w:t>
      </w:r>
      <w:r w:rsidRPr="006A12FA">
        <w:t xml:space="preserve">re inaccessible to physics. This inner life of feelings, ideas, and plans exists in the energy field, where it controls motor circuits by exerting conscious </w:t>
      </w:r>
      <w:r w:rsidR="007E5041" w:rsidRPr="006A12FA">
        <w:t xml:space="preserve">electromagnetic </w:t>
      </w:r>
      <w:r w:rsidRPr="006A12FA">
        <w:t xml:space="preserve">forces. </w:t>
      </w:r>
      <w:r w:rsidR="00E442C2" w:rsidRPr="006A12FA">
        <w:t xml:space="preserve">This aligns with the evidence above that this conscious field helps guide attentive </w:t>
      </w:r>
      <w:r w:rsidR="00325A68" w:rsidRPr="006A12FA">
        <w:t xml:space="preserve">neural </w:t>
      </w:r>
      <w:r w:rsidR="00E442C2" w:rsidRPr="006A12FA">
        <w:t>processes, while binding cognitive activities into unified, effective forms.</w:t>
      </w:r>
    </w:p>
    <w:p w:rsidR="00503D7E" w:rsidRPr="006A12FA" w:rsidRDefault="00055548" w:rsidP="00E961F0">
      <w:pPr>
        <w:pStyle w:val="WPBodyText"/>
        <w:spacing w:line="276" w:lineRule="auto"/>
      </w:pPr>
      <w:r w:rsidRPr="006A12FA">
        <w:tab/>
      </w:r>
      <w:r w:rsidR="00DB76D1" w:rsidRPr="006A12FA">
        <w:t>T</w:t>
      </w:r>
      <w:r w:rsidRPr="006A12FA">
        <w:t>his emergent dynamics avoids epiphenomenalism</w:t>
      </w:r>
      <w:r w:rsidR="007534F5" w:rsidRPr="006A12FA">
        <w:t xml:space="preserve"> (</w:t>
      </w:r>
      <w:r w:rsidR="00415771" w:rsidRPr="006A12FA">
        <w:t xml:space="preserve">cf. Dempsey and </w:t>
      </w:r>
      <w:r w:rsidR="007534F5" w:rsidRPr="006A12FA">
        <w:t>Shani</w:t>
      </w:r>
      <w:r w:rsidR="00415771" w:rsidRPr="006A12FA">
        <w:t>, 2009</w:t>
      </w:r>
      <w:r w:rsidR="007534F5" w:rsidRPr="006A12FA">
        <w:t>)</w:t>
      </w:r>
      <w:r w:rsidRPr="006A12FA">
        <w:t xml:space="preserve">. </w:t>
      </w:r>
      <w:r w:rsidR="008027C4" w:rsidRPr="006A12FA">
        <w:t xml:space="preserve">It also avoids supervenience and </w:t>
      </w:r>
      <w:r w:rsidR="007B5B0B" w:rsidRPr="006A12FA">
        <w:t xml:space="preserve">manipulation </w:t>
      </w:r>
      <w:r w:rsidR="00B37CE3" w:rsidRPr="006A12FA">
        <w:t xml:space="preserve">arguments against free will </w:t>
      </w:r>
      <w:r w:rsidR="00E93FA2" w:rsidRPr="006A12FA">
        <w:t>(</w:t>
      </w:r>
      <w:r w:rsidR="00FE1A2F" w:rsidRPr="006A12FA">
        <w:t>a future topic</w:t>
      </w:r>
      <w:r w:rsidR="00E93FA2" w:rsidRPr="006A12FA">
        <w:t>)</w:t>
      </w:r>
      <w:r w:rsidR="008027C4" w:rsidRPr="006A12FA">
        <w:t xml:space="preserve">. </w:t>
      </w:r>
      <w:r w:rsidR="00351F42" w:rsidRPr="006A12FA">
        <w:t xml:space="preserve">It </w:t>
      </w:r>
      <w:r w:rsidR="00C05E7A" w:rsidRPr="006A12FA">
        <w:t>differs from</w:t>
      </w:r>
      <w:r w:rsidRPr="006A12FA">
        <w:t xml:space="preserve"> emergentism</w:t>
      </w:r>
      <w:r w:rsidR="00D075CF" w:rsidRPr="006A12FA">
        <w:t xml:space="preserve"> </w:t>
      </w:r>
      <w:r w:rsidR="00BB0E64" w:rsidRPr="006A12FA">
        <w:t>in that</w:t>
      </w:r>
      <w:r w:rsidR="00777545" w:rsidRPr="006A12FA">
        <w:t xml:space="preserve"> </w:t>
      </w:r>
      <w:r w:rsidRPr="006A12FA">
        <w:t>experience in itself does</w:t>
      </w:r>
      <w:r w:rsidR="00DE1435" w:rsidRPr="006A12FA">
        <w:t xml:space="preserve"> </w:t>
      </w:r>
      <w:r w:rsidR="0093185D" w:rsidRPr="006A12FA">
        <w:t>n</w:t>
      </w:r>
      <w:r w:rsidR="00DE1435" w:rsidRPr="006A12FA">
        <w:t>o</w:t>
      </w:r>
      <w:r w:rsidR="0093185D" w:rsidRPr="006A12FA">
        <w:t>t</w:t>
      </w:r>
      <w:r w:rsidRPr="006A12FA">
        <w:t xml:space="preserve"> emerge (</w:t>
      </w:r>
      <w:r w:rsidR="00A06B83" w:rsidRPr="006A12FA">
        <w:t>as already explained</w:t>
      </w:r>
      <w:r w:rsidRPr="006A12FA">
        <w:t>)</w:t>
      </w:r>
      <w:r w:rsidR="00D075CF" w:rsidRPr="006A12FA">
        <w:t>, even though experience has emergent causality</w:t>
      </w:r>
      <w:r w:rsidRPr="006A12FA">
        <w:t>. Yet this does</w:t>
      </w:r>
      <w:r w:rsidR="00DE1435" w:rsidRPr="006A12FA">
        <w:t xml:space="preserve"> </w:t>
      </w:r>
      <w:r w:rsidR="002623E3" w:rsidRPr="006A12FA">
        <w:t>n</w:t>
      </w:r>
      <w:r w:rsidR="00DE1435" w:rsidRPr="006A12FA">
        <w:t>o</w:t>
      </w:r>
      <w:r w:rsidRPr="006A12FA">
        <w:t xml:space="preserve">t conflict with the physical </w:t>
      </w:r>
      <w:r w:rsidR="00345209" w:rsidRPr="006A12FA">
        <w:t>being</w:t>
      </w:r>
      <w:r w:rsidRPr="006A12FA">
        <w:t xml:space="preserve"> causally closed, in the longstanding sense of </w:t>
      </w:r>
      <w:r w:rsidR="006B47DC">
        <w:t>“</w:t>
      </w:r>
      <w:r w:rsidRPr="006A12FA">
        <w:t>physical</w:t>
      </w:r>
      <w:r w:rsidR="006B47DC">
        <w:t>”</w:t>
      </w:r>
      <w:r w:rsidRPr="006A12FA">
        <w:t xml:space="preserve"> </w:t>
      </w:r>
      <w:r w:rsidR="00777545" w:rsidRPr="006A12FA">
        <w:t>w</w:t>
      </w:r>
      <w:r w:rsidRPr="006A12FA">
        <w:t xml:space="preserve">here all events occur in physical space. </w:t>
      </w:r>
      <w:r w:rsidR="000B38A8" w:rsidRPr="006A12FA">
        <w:t>Bu</w:t>
      </w:r>
      <w:r w:rsidRPr="006A12FA">
        <w:t xml:space="preserve">t </w:t>
      </w:r>
      <w:r w:rsidR="00CD097D" w:rsidRPr="006A12FA">
        <w:t>there is</w:t>
      </w:r>
      <w:r w:rsidRPr="006A12FA">
        <w:t xml:space="preserve"> conflict with causal closure in that mental causality </w:t>
      </w:r>
      <w:r w:rsidR="00351F42" w:rsidRPr="006A12FA">
        <w:t>is</w:t>
      </w:r>
      <w:r w:rsidR="00DB218C" w:rsidRPr="006A12FA">
        <w:t xml:space="preserve"> </w:t>
      </w:r>
      <w:r w:rsidR="00351F42" w:rsidRPr="006A12FA">
        <w:t>n</w:t>
      </w:r>
      <w:r w:rsidR="00DB218C" w:rsidRPr="006A12FA">
        <w:t>o</w:t>
      </w:r>
      <w:r w:rsidR="00351F42" w:rsidRPr="006A12FA">
        <w:t>t</w:t>
      </w:r>
      <w:r w:rsidRPr="006A12FA">
        <w:t xml:space="preserve"> fully </w:t>
      </w:r>
      <w:r w:rsidR="00DB218C" w:rsidRPr="006A12FA">
        <w:t>explained</w:t>
      </w:r>
      <w:r w:rsidRPr="006A12FA">
        <w:t xml:space="preserve"> by physics.</w:t>
      </w:r>
      <w:r w:rsidR="00F56AEC" w:rsidRPr="006A12FA">
        <w:t xml:space="preserve"> </w:t>
      </w:r>
    </w:p>
    <w:p w:rsidR="00503D7E" w:rsidRPr="006A12FA" w:rsidRDefault="00503D7E" w:rsidP="00055548">
      <w:pPr>
        <w:pStyle w:val="WPBodyText"/>
        <w:spacing w:line="276" w:lineRule="auto"/>
      </w:pPr>
    </w:p>
    <w:p w:rsidR="00503D7E" w:rsidRPr="006A12FA" w:rsidRDefault="00055548" w:rsidP="00503D7E">
      <w:pPr>
        <w:pStyle w:val="WPBodyText"/>
        <w:spacing w:line="276" w:lineRule="auto"/>
        <w:jc w:val="center"/>
      </w:pPr>
      <w:r w:rsidRPr="006A12FA">
        <w:rPr>
          <w:b/>
          <w:bCs/>
        </w:rPr>
        <w:t>Conclusion</w:t>
      </w:r>
      <w:r w:rsidR="00F6145C" w:rsidRPr="006A12FA">
        <w:rPr>
          <w:b/>
          <w:bCs/>
        </w:rPr>
        <w:t>s</w:t>
      </w:r>
    </w:p>
    <w:p w:rsidR="002964E1" w:rsidRPr="006A12FA" w:rsidRDefault="002964E1" w:rsidP="002964E1">
      <w:pPr>
        <w:pStyle w:val="WPBodyText"/>
        <w:spacing w:line="276" w:lineRule="auto"/>
      </w:pPr>
    </w:p>
    <w:p w:rsidR="00304750" w:rsidRPr="006A12FA" w:rsidRDefault="002964E1" w:rsidP="00304750">
      <w:pPr>
        <w:pStyle w:val="WPBodyText"/>
        <w:spacing w:line="276" w:lineRule="auto"/>
      </w:pPr>
      <w:r w:rsidRPr="006A12FA">
        <w:tab/>
        <w:t>The easy binding problem concerns how neural processes are unified. Neuroelectric</w:t>
      </w:r>
      <w:r w:rsidR="00607BDF" w:rsidRPr="006A12FA">
        <w:t>al</w:t>
      </w:r>
      <w:r w:rsidRPr="006A12FA">
        <w:t xml:space="preserve"> views attribute this binding to the brain</w:t>
      </w:r>
      <w:r w:rsidR="006B47DC">
        <w:t>’</w:t>
      </w:r>
      <w:r w:rsidRPr="006A12FA">
        <w:t>s field unifying myriad neuronal activities. This avoids the problems in standard theories of binding, which is good evidence for neuroelectric</w:t>
      </w:r>
      <w:r w:rsidR="00EF7B79" w:rsidRPr="006A12FA">
        <w:t>al</w:t>
      </w:r>
      <w:r w:rsidRPr="006A12FA">
        <w:t xml:space="preserve"> views. </w:t>
      </w:r>
    </w:p>
    <w:p w:rsidR="0014675E" w:rsidRPr="006A12FA" w:rsidRDefault="00304750" w:rsidP="00EB3D2F">
      <w:pPr>
        <w:pStyle w:val="WPBodyText"/>
        <w:spacing w:line="276" w:lineRule="auto"/>
      </w:pPr>
      <w:r w:rsidRPr="006A12FA">
        <w:tab/>
        <w:t>The hard binding problem concerns how this neural unity yields unified consciousness. The perennial problems in standard theories of consciousness (reductionist, etc.) may be avoided in Russellian ways</w:t>
      </w:r>
      <w:r w:rsidR="00723BCA" w:rsidRPr="006A12FA">
        <w:t xml:space="preserve">. Here, </w:t>
      </w:r>
      <w:r w:rsidR="00B5400F" w:rsidRPr="006A12FA">
        <w:t xml:space="preserve">our </w:t>
      </w:r>
      <w:r w:rsidR="00723BCA" w:rsidRPr="006A12FA">
        <w:t xml:space="preserve">consciousness </w:t>
      </w:r>
      <w:r w:rsidR="00B5400F" w:rsidRPr="006A12FA">
        <w:t>resides</w:t>
      </w:r>
      <w:r w:rsidR="00723BCA" w:rsidRPr="006A12FA">
        <w:t xml:space="preserve"> in our brains behind what is observable of them</w:t>
      </w:r>
      <w:r w:rsidRPr="006A12FA">
        <w:t xml:space="preserve">. </w:t>
      </w:r>
      <w:r w:rsidR="00B5400F" w:rsidRPr="006A12FA">
        <w:t>P</w:t>
      </w:r>
      <w:r w:rsidRPr="006A12FA">
        <w:t>roblems with how this consciousness is unified can be avoided neuroelectrically by fields uni</w:t>
      </w:r>
      <w:r w:rsidR="005913CC" w:rsidRPr="006A12FA">
        <w:t>t</w:t>
      </w:r>
      <w:r w:rsidRPr="006A12FA">
        <w:t xml:space="preserve">ing microexperiences </w:t>
      </w:r>
      <w:r w:rsidR="005913CC" w:rsidRPr="006A12FA">
        <w:t xml:space="preserve">in neurons </w:t>
      </w:r>
      <w:r w:rsidRPr="006A12FA">
        <w:t>into fully conscious forms</w:t>
      </w:r>
      <w:r w:rsidR="00555426" w:rsidRPr="006A12FA">
        <w:t>, such as pictorial images</w:t>
      </w:r>
      <w:r w:rsidRPr="006A12FA">
        <w:t xml:space="preserve">. There is no intractable unity or combination problem here, for fields can just as readily unify neural microexperiences (for the hard problem) </w:t>
      </w:r>
      <w:r w:rsidR="00026F90" w:rsidRPr="006A12FA">
        <w:t>a</w:t>
      </w:r>
      <w:r w:rsidRPr="006A12FA">
        <w:t xml:space="preserve">s they can bind neural </w:t>
      </w:r>
      <w:r w:rsidR="00026F90" w:rsidRPr="006A12FA">
        <w:t>activities</w:t>
      </w:r>
      <w:r w:rsidRPr="006A12FA">
        <w:t xml:space="preserve"> (for the easy problem). Other </w:t>
      </w:r>
      <w:r w:rsidR="003027ED" w:rsidRPr="006A12FA">
        <w:t xml:space="preserve">good </w:t>
      </w:r>
      <w:r w:rsidRPr="006A12FA">
        <w:t xml:space="preserve">neuroelectrical options exist, but this one arguably avoids perennial hard problems. </w:t>
      </w:r>
    </w:p>
    <w:p w:rsidR="00B5511E" w:rsidRPr="006A12FA" w:rsidRDefault="00EB3D2F" w:rsidP="004C0571">
      <w:pPr>
        <w:pStyle w:val="WPBodyText"/>
        <w:spacing w:line="276" w:lineRule="auto"/>
      </w:pPr>
      <w:r w:rsidRPr="006A12FA">
        <w:lastRenderedPageBreak/>
        <w:tab/>
        <w:t>In the end, neuroelectric</w:t>
      </w:r>
      <w:r w:rsidR="00A34F5E" w:rsidRPr="006A12FA">
        <w:t>al</w:t>
      </w:r>
      <w:r w:rsidRPr="006A12FA">
        <w:t xml:space="preserve"> accounts seem to fit current evidence while avoiding serious problems in standard accounts of how colors and shapes are processed, how they bind together, and how all this yields unified consciousness. So</w:t>
      </w:r>
      <w:r w:rsidR="00B87BA5" w:rsidRPr="006A12FA">
        <w:t>,</w:t>
      </w:r>
      <w:r w:rsidRPr="006A12FA">
        <w:t xml:space="preserve"> neuroelectric</w:t>
      </w:r>
      <w:r w:rsidR="00A34F5E" w:rsidRPr="006A12FA">
        <w:t>al</w:t>
      </w:r>
      <w:r w:rsidRPr="006A12FA">
        <w:t xml:space="preserve"> accounts may offer viable alternatives to standard approaches</w:t>
      </w:r>
      <w:r w:rsidR="00D84197" w:rsidRPr="006A12FA">
        <w:t xml:space="preserve"> </w:t>
      </w:r>
      <w:r w:rsidR="00BA368D" w:rsidRPr="006A12FA">
        <w:t>with their</w:t>
      </w:r>
      <w:r w:rsidR="008E12E1" w:rsidRPr="006A12FA">
        <w:t xml:space="preserve"> hard and easy problems</w:t>
      </w:r>
      <w:r w:rsidR="004C0571" w:rsidRPr="006A12FA">
        <w:t xml:space="preserve">. </w:t>
      </w:r>
      <w:r w:rsidR="00A90722" w:rsidRPr="006A12FA">
        <w:t>These n</w:t>
      </w:r>
      <w:r w:rsidR="004C0571" w:rsidRPr="006A12FA">
        <w:t>euroelectrical accounts</w:t>
      </w:r>
      <w:r w:rsidRPr="006A12FA">
        <w:t xml:space="preserve"> may thus deserve further investigation.</w:t>
      </w:r>
    </w:p>
    <w:p w:rsidR="00856CB9" w:rsidRPr="006A12FA" w:rsidRDefault="00856CB9" w:rsidP="00055548">
      <w:pPr>
        <w:pStyle w:val="WPBodyText"/>
        <w:spacing w:line="276" w:lineRule="auto"/>
      </w:pPr>
    </w:p>
    <w:p w:rsidR="00856CB9" w:rsidRPr="006A12FA" w:rsidRDefault="00856CB9" w:rsidP="00856CB9">
      <w:pPr>
        <w:pStyle w:val="WPBodyText"/>
        <w:spacing w:line="276" w:lineRule="auto"/>
        <w:jc w:val="center"/>
        <w:rPr>
          <w:b/>
        </w:rPr>
      </w:pPr>
      <w:r w:rsidRPr="006A12FA">
        <w:rPr>
          <w:b/>
        </w:rPr>
        <w:t>Notes</w:t>
      </w:r>
    </w:p>
    <w:p w:rsidR="003F53A5" w:rsidRPr="006A12FA" w:rsidRDefault="003F53A5" w:rsidP="00055548">
      <w:pPr>
        <w:pStyle w:val="WPBodyText"/>
        <w:spacing w:line="276" w:lineRule="auto"/>
      </w:pPr>
    </w:p>
    <w:p w:rsidR="003230EE" w:rsidRPr="006A12FA" w:rsidRDefault="003F53A5" w:rsidP="003230EE">
      <w:pPr>
        <w:pStyle w:val="WPBodyText"/>
        <w:spacing w:line="276" w:lineRule="auto"/>
      </w:pPr>
      <w:r w:rsidRPr="006A12FA">
        <w:tab/>
      </w:r>
      <w:r w:rsidR="00856CB9" w:rsidRPr="006A12FA">
        <w:t>1.</w:t>
      </w:r>
      <w:r w:rsidR="003230EE" w:rsidRPr="006A12FA">
        <w:t xml:space="preserve"> Note that this argument against (1) addresses psychological subjects who apprehend (recognize, evaluate, etc.) their experience. Now, other subjects arguably exist that just own their experience. Examples are Strawson</w:t>
      </w:r>
      <w:r w:rsidR="006B47DC">
        <w:t>’</w:t>
      </w:r>
      <w:r w:rsidR="003230EE" w:rsidRPr="006A12FA">
        <w:t xml:space="preserve">s (2006b, pp. 191f.) </w:t>
      </w:r>
      <w:r w:rsidR="006B47DC">
        <w:t>“</w:t>
      </w:r>
      <w:r w:rsidR="003230EE" w:rsidRPr="006A12FA">
        <w:t>thin subjects</w:t>
      </w:r>
      <w:r w:rsidR="006B47DC">
        <w:t>”</w:t>
      </w:r>
      <w:r w:rsidR="003230EE" w:rsidRPr="006A12FA">
        <w:t xml:space="preserve"> that are indistinguishable from their experiences and Zahavi</w:t>
      </w:r>
      <w:r w:rsidR="006B47DC">
        <w:t>’</w:t>
      </w:r>
      <w:r w:rsidR="003230EE" w:rsidRPr="006A12FA">
        <w:t>s (2</w:t>
      </w:r>
      <w:r w:rsidR="00C374B4" w:rsidRPr="006A12FA">
        <w:t xml:space="preserve">005) tacit self awareness. But </w:t>
      </w:r>
      <w:r w:rsidR="003230EE" w:rsidRPr="006A12FA">
        <w:t>note that these minimal subjects do not thwart my aim of defending combination in panpsychism. Instead they offer an alternative way to show this. For it is hard to prove minimal subjects cannot combine. After all, they are indistinguishable from their experiences, and experiences can intelligibly combine (as already argued). Generally, it is hard to prove that subjects cannot combine if they simply own experiences, or in one way or another lack introspectable psychological features of their own.</w:t>
      </w:r>
    </w:p>
    <w:p w:rsidR="00F37DC4" w:rsidRPr="006A12FA" w:rsidRDefault="00F37DC4" w:rsidP="003E302C">
      <w:pPr>
        <w:pStyle w:val="WPBodyText"/>
        <w:spacing w:line="276" w:lineRule="auto"/>
      </w:pPr>
      <w:r w:rsidRPr="006A12FA">
        <w:tab/>
        <w:t>2. Goff (2009), actually assumes both (1) and (2) above. Goff argues that a special kind of zombie could conceivably exist that has microexperiences with microsubjects, while lacking a macrosubject. Panpsychist claims that microevents combine to form macroevents thus seem suspect. But as Coleman (2012) notes, Goff assumes that microexperiences have subjects, and subjects cannot combine. This is what enables Goff to argue that it is conceivable for zombies to lack macrosubjects. Yet, as already noted, it is hard to prove that experiences must have subjects. In fact, Coleman argues that some combination mechanisms can conceivably unite microexperiences that lack subjects, so as to form macroexperiences with subjects. Moreover, this cannot occur without the macrosubjects coming into existence. Goff</w:t>
      </w:r>
      <w:r w:rsidR="006B47DC">
        <w:t>’</w:t>
      </w:r>
      <w:r w:rsidRPr="006A12FA">
        <w:t>s panpsychist zombies are therefore not conceivable, and his argument fails.</w:t>
      </w:r>
    </w:p>
    <w:p w:rsidR="00766DDE" w:rsidRPr="006A12FA" w:rsidRDefault="00BE13D7" w:rsidP="00744DC7">
      <w:pPr>
        <w:pStyle w:val="WPBodyText"/>
        <w:spacing w:line="276" w:lineRule="auto"/>
      </w:pPr>
      <w:r w:rsidRPr="006A12FA">
        <w:tab/>
        <w:t>3</w:t>
      </w:r>
      <w:r w:rsidR="00766DDE" w:rsidRPr="006A12FA">
        <w:t>.</w:t>
      </w:r>
      <w:r w:rsidR="00520A17" w:rsidRPr="006A12FA">
        <w:t xml:space="preserve"> The localized nature of these strong fields along brain circuits offers one explanation for why consciousness is unified within each brain, but not between brains. This justifies calling these strong fields </w:t>
      </w:r>
      <w:r w:rsidR="006B47DC">
        <w:t>“</w:t>
      </w:r>
      <w:r w:rsidR="00520A17" w:rsidRPr="006A12FA">
        <w:t>localized</w:t>
      </w:r>
      <w:r w:rsidR="006B47DC">
        <w:t>”</w:t>
      </w:r>
      <w:r w:rsidR="00520A17" w:rsidRPr="006A12FA">
        <w:t xml:space="preserve"> even though there is actually only one universal </w:t>
      </w:r>
      <w:r w:rsidR="00CA11A5" w:rsidRPr="006A12FA">
        <w:t xml:space="preserve">EM </w:t>
      </w:r>
      <w:r w:rsidR="00520A17" w:rsidRPr="006A12FA">
        <w:t xml:space="preserve">field. This addresses </w:t>
      </w:r>
      <w:r w:rsidR="00744DC7" w:rsidRPr="006A12FA">
        <w:t xml:space="preserve">the so-called </w:t>
      </w:r>
      <w:r w:rsidR="006B47DC">
        <w:t>“</w:t>
      </w:r>
      <w:r w:rsidR="00744DC7" w:rsidRPr="006A12FA">
        <w:t>boundary problem</w:t>
      </w:r>
      <w:r w:rsidR="006B47DC">
        <w:t>”</w:t>
      </w:r>
      <w:r w:rsidR="00520A17" w:rsidRPr="006A12FA">
        <w:t xml:space="preserve"> of how and where microexperiences are corralled into units.</w:t>
      </w:r>
    </w:p>
    <w:p w:rsidR="003E302C" w:rsidRPr="006A12FA" w:rsidRDefault="00BE13D7" w:rsidP="003E302C">
      <w:pPr>
        <w:pStyle w:val="WPBodyText"/>
        <w:spacing w:line="276" w:lineRule="auto"/>
      </w:pPr>
      <w:r w:rsidRPr="006A12FA">
        <w:tab/>
        <w:t>4</w:t>
      </w:r>
      <w:r w:rsidR="00BA0632" w:rsidRPr="006A12FA">
        <w:t>. But note that these correlations of string/qualia, etc. cannot be explained any more than charge/particle correlations in physics — even so, these are not serious explanatory gaps, for we just lack cosmologies today to explain them.</w:t>
      </w:r>
    </w:p>
    <w:p w:rsidR="009E13B8" w:rsidRPr="006A12FA" w:rsidRDefault="00BE13D7" w:rsidP="00F37DC4">
      <w:pPr>
        <w:pStyle w:val="WPBodyText"/>
        <w:spacing w:line="276" w:lineRule="auto"/>
      </w:pPr>
      <w:r w:rsidRPr="006A12FA">
        <w:tab/>
        <w:t>5</w:t>
      </w:r>
      <w:r w:rsidR="00D21F46" w:rsidRPr="006A12FA">
        <w:t xml:space="preserve">. </w:t>
      </w:r>
      <w:r w:rsidR="001D569E" w:rsidRPr="006A12FA">
        <w:t>Unlike their flat lines and colors, images also have depth</w:t>
      </w:r>
      <w:r w:rsidR="00723EC4" w:rsidRPr="006A12FA">
        <w:t>. This depth</w:t>
      </w:r>
      <w:r w:rsidR="001D569E" w:rsidRPr="006A12FA">
        <w:t xml:space="preserve"> is less perceptual than conceptual, for it is constructed from motor manipulations, etc. Other mechanisms behind the scenes bring contrast, constancy, object recognition, etc. to images.</w:t>
      </w:r>
      <w:r w:rsidR="009E13B8" w:rsidRPr="006A12FA">
        <w:t xml:space="preserve"> </w:t>
      </w:r>
    </w:p>
    <w:p w:rsidR="00D21F46" w:rsidRPr="006A12FA" w:rsidRDefault="00D21F46" w:rsidP="009E13B8">
      <w:pPr>
        <w:pStyle w:val="WPBodyText"/>
        <w:spacing w:line="276" w:lineRule="auto"/>
      </w:pPr>
      <w:r w:rsidRPr="006A12FA">
        <w:tab/>
        <w:t xml:space="preserve">6. </w:t>
      </w:r>
      <w:r w:rsidR="001E71A2" w:rsidRPr="006A12FA">
        <w:t>Realist field theory avoids the issue here of how conscious, pictorial images emerge from nonpictor</w:t>
      </w:r>
      <w:r w:rsidR="000658A0" w:rsidRPr="006A12FA">
        <w:t>ial field information. For the</w:t>
      </w:r>
      <w:r w:rsidR="001E71A2" w:rsidRPr="006A12FA">
        <w:t xml:space="preserve"> images are instead simply </w:t>
      </w:r>
      <w:r w:rsidR="000658A0" w:rsidRPr="006A12FA">
        <w:t>h</w:t>
      </w:r>
      <w:r w:rsidR="001E71A2" w:rsidRPr="006A12FA">
        <w:t xml:space="preserve">idden </w:t>
      </w:r>
      <w:r w:rsidR="000658A0" w:rsidRPr="006A12FA">
        <w:t>i</w:t>
      </w:r>
      <w:r w:rsidR="001E71A2" w:rsidRPr="006A12FA">
        <w:t>n neuroelectrical activity behind what EEGs show of it. This account of images as inner pictures in our heads does</w:t>
      </w:r>
      <w:r w:rsidR="00B05653" w:rsidRPr="006A12FA">
        <w:t xml:space="preserve"> </w:t>
      </w:r>
      <w:r w:rsidR="001E71A2" w:rsidRPr="006A12FA">
        <w:t>n</w:t>
      </w:r>
      <w:r w:rsidR="00B05653" w:rsidRPr="006A12FA">
        <w:t>o</w:t>
      </w:r>
      <w:r w:rsidR="001E71A2" w:rsidRPr="006A12FA">
        <w:t xml:space="preserve">t commit the fallacy of positing a little man in an inner theater who makes sense of incoming </w:t>
      </w:r>
      <w:r w:rsidR="001E71A2" w:rsidRPr="006A12FA">
        <w:lastRenderedPageBreak/>
        <w:t>images, for in this theory images are already conscious and meaningful. No homunculus is needed to make sense of them.</w:t>
      </w:r>
    </w:p>
    <w:p w:rsidR="00625FB8" w:rsidRPr="006A12FA" w:rsidRDefault="009E13B8" w:rsidP="00C21553">
      <w:pPr>
        <w:pStyle w:val="WPBodyText"/>
        <w:spacing w:line="276" w:lineRule="auto"/>
      </w:pPr>
      <w:r w:rsidRPr="006A12FA">
        <w:tab/>
      </w:r>
      <w:r w:rsidR="00D21F46" w:rsidRPr="006A12FA">
        <w:t>7</w:t>
      </w:r>
      <w:r w:rsidRPr="006A12FA">
        <w:t xml:space="preserve">. Arguably minds lack these subjects or directors </w:t>
      </w:r>
      <w:r w:rsidR="005D5A90" w:rsidRPr="006A12FA">
        <w:t>—</w:t>
      </w:r>
      <w:r w:rsidRPr="006A12FA">
        <w:t xml:space="preserve"> instead different activities just compete for overall control. Yet, while this may explain spontaneous thoughts, it is hard to fully explain sustained, systematic deliberations thusly. Hume denied that any director or self exists, for it is not observable introspectively. But arguably it is observable in the form of the mind</w:t>
      </w:r>
      <w:r w:rsidR="006B47DC">
        <w:t>’</w:t>
      </w:r>
      <w:r w:rsidRPr="006A12FA">
        <w:t>s decision making</w:t>
      </w:r>
      <w:r w:rsidR="001F646E" w:rsidRPr="006A12FA">
        <w:t>, which involves</w:t>
      </w:r>
      <w:r w:rsidRPr="006A12FA">
        <w:t xml:space="preserve"> plans, values, and memories. This controlling center gives the mind</w:t>
      </w:r>
      <w:r w:rsidR="006B47DC">
        <w:t>’</w:t>
      </w:r>
      <w:r w:rsidRPr="006A12FA">
        <w:t>s contents a continuous, coherent identity (Whiteley, 1973).</w:t>
      </w:r>
    </w:p>
    <w:p w:rsidR="003E302C" w:rsidRPr="006A12FA" w:rsidRDefault="003E302C" w:rsidP="003E302C">
      <w:pPr>
        <w:pStyle w:val="WPBodyText"/>
        <w:spacing w:line="276" w:lineRule="auto"/>
      </w:pPr>
    </w:p>
    <w:p w:rsidR="00055548" w:rsidRPr="006A12FA" w:rsidRDefault="00055548" w:rsidP="008F531A">
      <w:pPr>
        <w:pStyle w:val="WPBodyText"/>
        <w:spacing w:line="276" w:lineRule="auto"/>
        <w:jc w:val="center"/>
      </w:pPr>
      <w:r w:rsidRPr="006A12FA">
        <w:rPr>
          <w:b/>
          <w:bCs/>
        </w:rPr>
        <w:t>References</w:t>
      </w:r>
    </w:p>
    <w:p w:rsidR="00D6731C" w:rsidRPr="006A12FA" w:rsidRDefault="00D6731C" w:rsidP="00055548">
      <w:pPr>
        <w:pStyle w:val="WPBodyText"/>
        <w:spacing w:line="276" w:lineRule="auto"/>
      </w:pPr>
    </w:p>
    <w:p w:rsidR="00055548" w:rsidRPr="006A12FA" w:rsidRDefault="00D6731C" w:rsidP="00055548">
      <w:pPr>
        <w:pStyle w:val="WPBodyText"/>
        <w:spacing w:line="276" w:lineRule="auto"/>
      </w:pPr>
      <w:r w:rsidRPr="006A12FA">
        <w:t>Anastassiou, C.,</w:t>
      </w:r>
      <w:r w:rsidR="00AC4D42" w:rsidRPr="006A12FA">
        <w:t xml:space="preserve"> Perin, R.,</w:t>
      </w:r>
      <w:r w:rsidR="00055548" w:rsidRPr="006A12FA">
        <w:t xml:space="preserve"> Markram, H.</w:t>
      </w:r>
      <w:r w:rsidRPr="006A12FA">
        <w:t>, and</w:t>
      </w:r>
      <w:r w:rsidR="00055548" w:rsidRPr="006A12FA">
        <w:t xml:space="preserve"> Koch, C. (2011)</w:t>
      </w:r>
      <w:r w:rsidRPr="006A12FA">
        <w:t>.</w:t>
      </w:r>
      <w:r w:rsidR="00055548" w:rsidRPr="006A12FA">
        <w:t xml:space="preserve"> Ephaptic coupling of cortical</w:t>
      </w:r>
      <w:r w:rsidRPr="006A12FA">
        <w:t xml:space="preserve"> </w:t>
      </w:r>
      <w:r w:rsidRPr="006A12FA">
        <w:tab/>
        <w:t>neurons.</w:t>
      </w:r>
      <w:r w:rsidR="00055548" w:rsidRPr="006A12FA">
        <w:t xml:space="preserve"> </w:t>
      </w:r>
      <w:r w:rsidR="00055548" w:rsidRPr="006A12FA">
        <w:rPr>
          <w:i/>
          <w:iCs/>
        </w:rPr>
        <w:t>Nature Neuroscience</w:t>
      </w:r>
      <w:r w:rsidRPr="006A12FA">
        <w:rPr>
          <w:i/>
          <w:iCs/>
        </w:rPr>
        <w:t>,</w:t>
      </w:r>
      <w:r w:rsidR="00055548" w:rsidRPr="006A12FA">
        <w:t xml:space="preserve"> </w:t>
      </w:r>
      <w:r w:rsidR="00055548" w:rsidRPr="006A12FA">
        <w:rPr>
          <w:i/>
        </w:rPr>
        <w:t>14</w:t>
      </w:r>
      <w:r w:rsidR="00FE4E46" w:rsidRPr="006A12FA">
        <w:t>,</w:t>
      </w:r>
      <w:r w:rsidR="008D6DB3" w:rsidRPr="006A12FA">
        <w:t xml:space="preserve"> </w:t>
      </w:r>
      <w:r w:rsidR="00055548" w:rsidRPr="006A12FA">
        <w:t>217-223.</w:t>
      </w:r>
    </w:p>
    <w:p w:rsidR="007F6B0E" w:rsidRPr="006A12FA" w:rsidRDefault="00F80D98" w:rsidP="00055548">
      <w:pPr>
        <w:pStyle w:val="WPBodyText"/>
        <w:spacing w:line="276" w:lineRule="auto"/>
      </w:pPr>
      <w:r w:rsidRPr="006A12FA">
        <w:t>Basu, S.</w:t>
      </w:r>
      <w:r w:rsidR="00D6731C" w:rsidRPr="006A12FA">
        <w:t>, and Pramod, S. (2005).</w:t>
      </w:r>
      <w:r w:rsidRPr="006A12FA">
        <w:t xml:space="preserve"> Immunological role of neuronal receptor vanilloid receptor</w:t>
      </w:r>
      <w:r w:rsidR="00D6731C" w:rsidRPr="006A12FA">
        <w:t xml:space="preserve"> 1</w:t>
      </w:r>
    </w:p>
    <w:p w:rsidR="00070445" w:rsidRPr="006A12FA" w:rsidRDefault="007F6B0E" w:rsidP="00055548">
      <w:pPr>
        <w:pStyle w:val="WPBodyText"/>
        <w:spacing w:line="276" w:lineRule="auto"/>
      </w:pPr>
      <w:r w:rsidRPr="006A12FA">
        <w:tab/>
      </w:r>
      <w:r w:rsidR="00D6731C" w:rsidRPr="006A12FA">
        <w:t>expressed on dendritic cells.</w:t>
      </w:r>
      <w:r w:rsidR="00F80D98" w:rsidRPr="006A12FA">
        <w:t xml:space="preserve"> </w:t>
      </w:r>
      <w:r w:rsidR="00F80D98" w:rsidRPr="006A12FA">
        <w:rPr>
          <w:i/>
        </w:rPr>
        <w:t>Proceedings of the National Academy of Sciences USA</w:t>
      </w:r>
      <w:r w:rsidR="00F80D98" w:rsidRPr="006A12FA">
        <w:t>,</w:t>
      </w:r>
    </w:p>
    <w:p w:rsidR="00F80D98" w:rsidRPr="006A12FA" w:rsidRDefault="00070445" w:rsidP="00055548">
      <w:pPr>
        <w:pStyle w:val="WPBodyText"/>
        <w:spacing w:line="276" w:lineRule="auto"/>
      </w:pPr>
      <w:r w:rsidRPr="006A12FA">
        <w:tab/>
      </w:r>
      <w:r w:rsidR="00F80D98" w:rsidRPr="006A12FA">
        <w:rPr>
          <w:i/>
        </w:rPr>
        <w:t>102</w:t>
      </w:r>
      <w:r w:rsidR="00A630CC" w:rsidRPr="006A12FA">
        <w:t>,</w:t>
      </w:r>
      <w:r w:rsidR="00D6731C" w:rsidRPr="006A12FA">
        <w:t xml:space="preserve"> </w:t>
      </w:r>
      <w:r w:rsidR="00F80D98" w:rsidRPr="006A12FA">
        <w:t>5120-5125.</w:t>
      </w:r>
    </w:p>
    <w:p w:rsidR="00C60454" w:rsidRPr="006A12FA" w:rsidRDefault="00055548" w:rsidP="00C60454">
      <w:pPr>
        <w:pStyle w:val="WPBodyText"/>
        <w:spacing w:line="276" w:lineRule="auto"/>
      </w:pPr>
      <w:r w:rsidRPr="006A12FA">
        <w:t>Chalmers, D. (1996)</w:t>
      </w:r>
      <w:r w:rsidR="002F7C95" w:rsidRPr="006A12FA">
        <w:t>.</w:t>
      </w:r>
      <w:r w:rsidRPr="006A12FA">
        <w:t xml:space="preserve"> </w:t>
      </w:r>
      <w:r w:rsidRPr="006A12FA">
        <w:rPr>
          <w:i/>
          <w:iCs/>
        </w:rPr>
        <w:t xml:space="preserve">The </w:t>
      </w:r>
      <w:r w:rsidR="00887FD8" w:rsidRPr="006A12FA">
        <w:rPr>
          <w:i/>
          <w:iCs/>
        </w:rPr>
        <w:t>c</w:t>
      </w:r>
      <w:r w:rsidRPr="006A12FA">
        <w:rPr>
          <w:i/>
          <w:iCs/>
        </w:rPr>
        <w:t xml:space="preserve">onscious </w:t>
      </w:r>
      <w:r w:rsidR="00887FD8" w:rsidRPr="006A12FA">
        <w:rPr>
          <w:i/>
          <w:iCs/>
        </w:rPr>
        <w:t>m</w:t>
      </w:r>
      <w:r w:rsidRPr="006A12FA">
        <w:rPr>
          <w:i/>
          <w:iCs/>
        </w:rPr>
        <w:t>ind</w:t>
      </w:r>
      <w:r w:rsidR="002F7C95" w:rsidRPr="006A12FA">
        <w:t>.</w:t>
      </w:r>
      <w:r w:rsidRPr="006A12FA">
        <w:t xml:space="preserve"> Oxford: Oxford University Press.</w:t>
      </w:r>
    </w:p>
    <w:p w:rsidR="00177757" w:rsidRPr="006A12FA" w:rsidRDefault="00C60454" w:rsidP="00C60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6A12FA">
        <w:rPr>
          <w:szCs w:val="24"/>
        </w:rPr>
        <w:t>Chalmers, D. (2003)</w:t>
      </w:r>
      <w:r w:rsidR="00FC4997" w:rsidRPr="006A12FA">
        <w:rPr>
          <w:szCs w:val="24"/>
        </w:rPr>
        <w:t>.</w:t>
      </w:r>
      <w:r w:rsidRPr="006A12FA">
        <w:rPr>
          <w:szCs w:val="24"/>
        </w:rPr>
        <w:t xml:space="preserve"> Consciousness and its </w:t>
      </w:r>
      <w:r w:rsidR="00E95E33" w:rsidRPr="006A12FA">
        <w:rPr>
          <w:szCs w:val="24"/>
        </w:rPr>
        <w:t>p</w:t>
      </w:r>
      <w:r w:rsidRPr="006A12FA">
        <w:rPr>
          <w:szCs w:val="24"/>
        </w:rPr>
        <w:t>lace</w:t>
      </w:r>
      <w:r w:rsidR="008A5587" w:rsidRPr="006A12FA">
        <w:rPr>
          <w:szCs w:val="24"/>
        </w:rPr>
        <w:t xml:space="preserve"> in</w:t>
      </w:r>
      <w:r w:rsidRPr="006A12FA">
        <w:rPr>
          <w:szCs w:val="24"/>
        </w:rPr>
        <w:t xml:space="preserve"> </w:t>
      </w:r>
      <w:r w:rsidR="00E95E33" w:rsidRPr="006A12FA">
        <w:rPr>
          <w:szCs w:val="24"/>
        </w:rPr>
        <w:t>n</w:t>
      </w:r>
      <w:r w:rsidRPr="006A12FA">
        <w:rPr>
          <w:szCs w:val="24"/>
        </w:rPr>
        <w:t>ature</w:t>
      </w:r>
      <w:r w:rsidR="00625FB8" w:rsidRPr="006A12FA">
        <w:rPr>
          <w:szCs w:val="24"/>
        </w:rPr>
        <w:t>.</w:t>
      </w:r>
      <w:r w:rsidR="007C478E" w:rsidRPr="006A12FA">
        <w:rPr>
          <w:szCs w:val="24"/>
        </w:rPr>
        <w:t xml:space="preserve"> In S. Stich and F. Warfield (Ed.), </w:t>
      </w:r>
    </w:p>
    <w:p w:rsidR="00C60454" w:rsidRPr="006A12FA" w:rsidRDefault="00177757" w:rsidP="00C604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Cs w:val="24"/>
        </w:rPr>
      </w:pPr>
      <w:r w:rsidRPr="006A12FA">
        <w:rPr>
          <w:szCs w:val="24"/>
        </w:rPr>
        <w:tab/>
      </w:r>
      <w:r w:rsidR="00C60454" w:rsidRPr="006A12FA">
        <w:rPr>
          <w:i/>
          <w:iCs/>
          <w:szCs w:val="24"/>
        </w:rPr>
        <w:t xml:space="preserve">Blackwell </w:t>
      </w:r>
      <w:r w:rsidR="007E6828" w:rsidRPr="006A12FA">
        <w:rPr>
          <w:i/>
          <w:iCs/>
          <w:szCs w:val="24"/>
        </w:rPr>
        <w:t>g</w:t>
      </w:r>
      <w:r w:rsidR="00C60454" w:rsidRPr="006A12FA">
        <w:rPr>
          <w:i/>
          <w:iCs/>
          <w:szCs w:val="24"/>
        </w:rPr>
        <w:t xml:space="preserve">uide to </w:t>
      </w:r>
      <w:r w:rsidR="007E6828" w:rsidRPr="006A12FA">
        <w:rPr>
          <w:i/>
          <w:iCs/>
          <w:szCs w:val="24"/>
        </w:rPr>
        <w:t>p</w:t>
      </w:r>
      <w:r w:rsidR="00C60454" w:rsidRPr="006A12FA">
        <w:rPr>
          <w:i/>
          <w:iCs/>
          <w:szCs w:val="24"/>
        </w:rPr>
        <w:t>hilosophy of</w:t>
      </w:r>
      <w:r w:rsidR="007C478E" w:rsidRPr="006A12FA">
        <w:rPr>
          <w:i/>
          <w:iCs/>
          <w:szCs w:val="24"/>
        </w:rPr>
        <w:t xml:space="preserve"> </w:t>
      </w:r>
      <w:r w:rsidR="00C60454" w:rsidRPr="006A12FA">
        <w:rPr>
          <w:i/>
          <w:iCs/>
          <w:szCs w:val="24"/>
        </w:rPr>
        <w:t>Mind</w:t>
      </w:r>
      <w:r w:rsidR="00C60454" w:rsidRPr="006A12FA">
        <w:rPr>
          <w:szCs w:val="24"/>
        </w:rPr>
        <w:t xml:space="preserve"> </w:t>
      </w:r>
      <w:r w:rsidR="005F54E0" w:rsidRPr="006A12FA">
        <w:rPr>
          <w:szCs w:val="24"/>
        </w:rPr>
        <w:t xml:space="preserve">(pp. </w:t>
      </w:r>
      <w:r w:rsidR="00490F15" w:rsidRPr="006A12FA">
        <w:rPr>
          <w:szCs w:val="24"/>
        </w:rPr>
        <w:t>102-142</w:t>
      </w:r>
      <w:r w:rsidR="005F54E0" w:rsidRPr="006A12FA">
        <w:rPr>
          <w:szCs w:val="24"/>
        </w:rPr>
        <w:t xml:space="preserve">) </w:t>
      </w:r>
      <w:r w:rsidR="00C60454" w:rsidRPr="006A12FA">
        <w:rPr>
          <w:szCs w:val="24"/>
        </w:rPr>
        <w:t>Boston: Blackwell.</w:t>
      </w:r>
    </w:p>
    <w:p w:rsidR="00055548" w:rsidRPr="006A12FA" w:rsidRDefault="00055548" w:rsidP="003B1BB5">
      <w:pPr>
        <w:pStyle w:val="WPBodyText"/>
        <w:spacing w:line="276" w:lineRule="auto"/>
      </w:pPr>
      <w:r w:rsidRPr="006A12FA">
        <w:t>Coleman, S. (2012)</w:t>
      </w:r>
      <w:r w:rsidR="002F7C95" w:rsidRPr="006A12FA">
        <w:t>.</w:t>
      </w:r>
      <w:r w:rsidRPr="006A12FA">
        <w:t xml:space="preserve"> Mental </w:t>
      </w:r>
      <w:r w:rsidR="00613867" w:rsidRPr="006A12FA">
        <w:t>c</w:t>
      </w:r>
      <w:r w:rsidRPr="006A12FA">
        <w:t>hemistr</w:t>
      </w:r>
      <w:r w:rsidR="002F7C95" w:rsidRPr="006A12FA">
        <w:t xml:space="preserve">y: Combination for </w:t>
      </w:r>
      <w:r w:rsidR="00613867" w:rsidRPr="006A12FA">
        <w:t>p</w:t>
      </w:r>
      <w:r w:rsidR="002F7C95" w:rsidRPr="006A12FA">
        <w:t>anpsychists.</w:t>
      </w:r>
      <w:r w:rsidRPr="006A12FA">
        <w:t xml:space="preserve"> </w:t>
      </w:r>
      <w:r w:rsidRPr="006A12FA">
        <w:rPr>
          <w:i/>
          <w:iCs/>
        </w:rPr>
        <w:t>Dialectica</w:t>
      </w:r>
      <w:r w:rsidR="002F7C95" w:rsidRPr="006A12FA">
        <w:rPr>
          <w:i/>
          <w:iCs/>
        </w:rPr>
        <w:t>,</w:t>
      </w:r>
      <w:r w:rsidRPr="006A12FA">
        <w:t xml:space="preserve"> </w:t>
      </w:r>
      <w:r w:rsidRPr="006A12FA">
        <w:rPr>
          <w:i/>
        </w:rPr>
        <w:t>66</w:t>
      </w:r>
      <w:r w:rsidR="00C03C71" w:rsidRPr="006A12FA">
        <w:t>,</w:t>
      </w:r>
      <w:r w:rsidR="003B1BB5" w:rsidRPr="006A12FA">
        <w:t xml:space="preserve"> </w:t>
      </w:r>
      <w:r w:rsidRPr="006A12FA">
        <w:t>137-166.</w:t>
      </w:r>
    </w:p>
    <w:p w:rsidR="00FB5AEB" w:rsidRPr="006A12FA" w:rsidRDefault="00055548" w:rsidP="00055548">
      <w:pPr>
        <w:pStyle w:val="WPBodyText"/>
        <w:spacing w:line="276" w:lineRule="auto"/>
      </w:pPr>
      <w:r w:rsidRPr="006A12FA">
        <w:t>Crick, F.</w:t>
      </w:r>
      <w:r w:rsidR="00FB5AEB" w:rsidRPr="006A12FA">
        <w:t>,</w:t>
      </w:r>
      <w:r w:rsidRPr="006A12FA">
        <w:t xml:space="preserve"> </w:t>
      </w:r>
      <w:r w:rsidR="00BB4003" w:rsidRPr="006A12FA">
        <w:t>and</w:t>
      </w:r>
      <w:r w:rsidRPr="006A12FA">
        <w:t xml:space="preserve"> Koch, C. (2003)</w:t>
      </w:r>
      <w:r w:rsidR="00FB5AEB" w:rsidRPr="006A12FA">
        <w:t>.</w:t>
      </w:r>
      <w:r w:rsidRPr="006A12FA">
        <w:t xml:space="preserve"> A framework for consciousness</w:t>
      </w:r>
      <w:r w:rsidR="00FB5AEB" w:rsidRPr="006A12FA">
        <w:t>.</w:t>
      </w:r>
      <w:r w:rsidRPr="006A12FA">
        <w:t xml:space="preserve"> </w:t>
      </w:r>
      <w:r w:rsidRPr="006A12FA">
        <w:rPr>
          <w:i/>
          <w:iCs/>
        </w:rPr>
        <w:t>Nature Neuroscience</w:t>
      </w:r>
      <w:r w:rsidR="00FB5AEB" w:rsidRPr="006A12FA">
        <w:rPr>
          <w:i/>
          <w:iCs/>
        </w:rPr>
        <w:t>,</w:t>
      </w:r>
      <w:r w:rsidRPr="006A12FA">
        <w:t xml:space="preserve"> </w:t>
      </w:r>
    </w:p>
    <w:p w:rsidR="00055548" w:rsidRPr="006A12FA" w:rsidRDefault="00FB5AEB" w:rsidP="00055548">
      <w:pPr>
        <w:pStyle w:val="WPBodyText"/>
        <w:spacing w:line="276" w:lineRule="auto"/>
      </w:pPr>
      <w:r w:rsidRPr="006A12FA">
        <w:tab/>
      </w:r>
      <w:r w:rsidR="00055548" w:rsidRPr="006A12FA">
        <w:rPr>
          <w:i/>
        </w:rPr>
        <w:t>6</w:t>
      </w:r>
      <w:r w:rsidRPr="006A12FA">
        <w:t xml:space="preserve">, </w:t>
      </w:r>
      <w:r w:rsidR="00055548" w:rsidRPr="006A12FA">
        <w:t>119-126.</w:t>
      </w:r>
    </w:p>
    <w:p w:rsidR="00FB5AEB" w:rsidRPr="006A12FA" w:rsidRDefault="00BB4003" w:rsidP="00055548">
      <w:pPr>
        <w:pStyle w:val="WPBodyText"/>
        <w:spacing w:line="276" w:lineRule="auto"/>
      </w:pPr>
      <w:r w:rsidRPr="006A12FA">
        <w:t>Dempsey, L.</w:t>
      </w:r>
      <w:r w:rsidR="00FB5AEB" w:rsidRPr="006A12FA">
        <w:t>,</w:t>
      </w:r>
      <w:r w:rsidR="00C0533C" w:rsidRPr="006A12FA">
        <w:t xml:space="preserve"> and Shani, I. (200</w:t>
      </w:r>
      <w:r w:rsidR="00762D00" w:rsidRPr="006A12FA">
        <w:t>9</w:t>
      </w:r>
      <w:r w:rsidRPr="006A12FA">
        <w:t>)</w:t>
      </w:r>
      <w:r w:rsidR="00FB5AEB" w:rsidRPr="006A12FA">
        <w:t>.</w:t>
      </w:r>
      <w:r w:rsidRPr="006A12FA">
        <w:t xml:space="preserve"> Dynamical agents: Consciousness, causation, and two </w:t>
      </w:r>
    </w:p>
    <w:p w:rsidR="00FB5AEB" w:rsidRPr="006A12FA" w:rsidRDefault="00FB5AEB" w:rsidP="00055548">
      <w:pPr>
        <w:pStyle w:val="WPBodyText"/>
        <w:spacing w:line="276" w:lineRule="auto"/>
      </w:pPr>
      <w:r w:rsidRPr="006A12FA">
        <w:tab/>
        <w:t>specters of epiphenomenalism.</w:t>
      </w:r>
      <w:r w:rsidR="00BB4003" w:rsidRPr="006A12FA">
        <w:t xml:space="preserve"> </w:t>
      </w:r>
      <w:r w:rsidR="00BB4003" w:rsidRPr="006A12FA">
        <w:rPr>
          <w:i/>
        </w:rPr>
        <w:t>Phenomenology and the Cognitive Sciences</w:t>
      </w:r>
      <w:r w:rsidRPr="006A12FA">
        <w:rPr>
          <w:i/>
        </w:rPr>
        <w:t>,</w:t>
      </w:r>
      <w:r w:rsidR="00BB4003" w:rsidRPr="006A12FA">
        <w:t xml:space="preserve"> </w:t>
      </w:r>
    </w:p>
    <w:p w:rsidR="00BB4003" w:rsidRPr="006A12FA" w:rsidRDefault="00FB5AEB" w:rsidP="00055548">
      <w:pPr>
        <w:pStyle w:val="WPBodyText"/>
        <w:spacing w:line="276" w:lineRule="auto"/>
      </w:pPr>
      <w:r w:rsidRPr="006A12FA">
        <w:tab/>
      </w:r>
      <w:r w:rsidR="00BB4003" w:rsidRPr="006A12FA">
        <w:rPr>
          <w:i/>
        </w:rPr>
        <w:t>8</w:t>
      </w:r>
      <w:r w:rsidR="006A2C77" w:rsidRPr="006A12FA">
        <w:t>,</w:t>
      </w:r>
      <w:r w:rsidRPr="006A12FA">
        <w:t xml:space="preserve"> </w:t>
      </w:r>
      <w:r w:rsidR="00BB4003" w:rsidRPr="006A12FA">
        <w:t>225-243.</w:t>
      </w:r>
    </w:p>
    <w:p w:rsidR="0003052E" w:rsidRPr="006A12FA" w:rsidRDefault="00055548" w:rsidP="00055548">
      <w:pPr>
        <w:pStyle w:val="WPBodyText"/>
        <w:spacing w:line="276" w:lineRule="auto"/>
      </w:pPr>
      <w:r w:rsidRPr="006A12FA">
        <w:t>Dong,</w:t>
      </w:r>
      <w:r w:rsidR="00FB5AEB" w:rsidRPr="006A12FA">
        <w:t xml:space="preserve"> Y., Mihalas, S., Qiu, F., von der Heydt, R.,</w:t>
      </w:r>
      <w:r w:rsidRPr="006A12FA">
        <w:t xml:space="preserve"> </w:t>
      </w:r>
      <w:r w:rsidR="00FB5AEB" w:rsidRPr="006A12FA">
        <w:t>and</w:t>
      </w:r>
      <w:r w:rsidRPr="006A12FA">
        <w:t xml:space="preserve"> Niebur, E. (2008)</w:t>
      </w:r>
      <w:r w:rsidR="00FB5AEB" w:rsidRPr="006A12FA">
        <w:t>.</w:t>
      </w:r>
      <w:r w:rsidRPr="006A12FA">
        <w:t xml:space="preserve"> Synchrony and the </w:t>
      </w:r>
    </w:p>
    <w:p w:rsidR="00696A61" w:rsidRPr="006A12FA" w:rsidRDefault="0003052E" w:rsidP="00055548">
      <w:pPr>
        <w:pStyle w:val="WPBodyText"/>
        <w:spacing w:line="276" w:lineRule="auto"/>
      </w:pPr>
      <w:r w:rsidRPr="006A12FA">
        <w:tab/>
      </w:r>
      <w:r w:rsidR="00055548" w:rsidRPr="006A12FA">
        <w:t>binding problem in macaque visual cortex</w:t>
      </w:r>
      <w:r w:rsidRPr="006A12FA">
        <w:t>.</w:t>
      </w:r>
      <w:r w:rsidR="00055548" w:rsidRPr="006A12FA">
        <w:t xml:space="preserve"> </w:t>
      </w:r>
      <w:r w:rsidR="00055548" w:rsidRPr="006A12FA">
        <w:rPr>
          <w:i/>
        </w:rPr>
        <w:t>Journal of Vision</w:t>
      </w:r>
      <w:r w:rsidRPr="006A12FA">
        <w:rPr>
          <w:i/>
        </w:rPr>
        <w:t>,</w:t>
      </w:r>
      <w:r w:rsidR="00055548" w:rsidRPr="006A12FA">
        <w:t xml:space="preserve"> </w:t>
      </w:r>
      <w:r w:rsidR="00055548" w:rsidRPr="006A12FA">
        <w:rPr>
          <w:i/>
        </w:rPr>
        <w:t>8</w:t>
      </w:r>
      <w:r w:rsidR="00401DB1" w:rsidRPr="006A12FA">
        <w:t>,</w:t>
      </w:r>
      <w:r w:rsidRPr="006A12FA">
        <w:t xml:space="preserve"> </w:t>
      </w:r>
      <w:r w:rsidR="00055548" w:rsidRPr="006A12FA">
        <w:t>1-16.</w:t>
      </w:r>
    </w:p>
    <w:p w:rsidR="003951D9" w:rsidRPr="006A12FA" w:rsidRDefault="00055548" w:rsidP="00055548">
      <w:pPr>
        <w:pStyle w:val="WPBodyText"/>
        <w:spacing w:line="276" w:lineRule="auto"/>
      </w:pPr>
      <w:r w:rsidRPr="006A12FA">
        <w:t>Frohlich F.</w:t>
      </w:r>
      <w:r w:rsidR="003951D9" w:rsidRPr="006A12FA">
        <w:t>, and</w:t>
      </w:r>
      <w:r w:rsidRPr="006A12FA">
        <w:t xml:space="preserve"> McCormick, D. (2010)</w:t>
      </w:r>
      <w:r w:rsidR="003951D9" w:rsidRPr="006A12FA">
        <w:t xml:space="preserve">. </w:t>
      </w:r>
      <w:r w:rsidRPr="006A12FA">
        <w:t xml:space="preserve">Endogenous electric fields may guide neocortical </w:t>
      </w:r>
    </w:p>
    <w:p w:rsidR="00055548" w:rsidRPr="006A12FA" w:rsidRDefault="003951D9" w:rsidP="00055548">
      <w:pPr>
        <w:pStyle w:val="WPBodyText"/>
        <w:spacing w:line="276" w:lineRule="auto"/>
      </w:pPr>
      <w:r w:rsidRPr="006A12FA">
        <w:tab/>
      </w:r>
      <w:r w:rsidR="00055548" w:rsidRPr="006A12FA">
        <w:t>network activity</w:t>
      </w:r>
      <w:r w:rsidR="001873F8" w:rsidRPr="006A12FA">
        <w:t>.</w:t>
      </w:r>
      <w:r w:rsidR="00055548" w:rsidRPr="006A12FA">
        <w:t xml:space="preserve"> </w:t>
      </w:r>
      <w:r w:rsidR="00055548" w:rsidRPr="006A12FA">
        <w:rPr>
          <w:i/>
          <w:iCs/>
        </w:rPr>
        <w:t>Neuron</w:t>
      </w:r>
      <w:r w:rsidR="001873F8" w:rsidRPr="006A12FA">
        <w:rPr>
          <w:i/>
          <w:iCs/>
        </w:rPr>
        <w:t>,</w:t>
      </w:r>
      <w:r w:rsidR="00055548" w:rsidRPr="006A12FA">
        <w:t xml:space="preserve"> </w:t>
      </w:r>
      <w:r w:rsidR="00055548" w:rsidRPr="006A12FA">
        <w:rPr>
          <w:i/>
        </w:rPr>
        <w:t>67</w:t>
      </w:r>
      <w:r w:rsidR="001873F8" w:rsidRPr="006A12FA">
        <w:t xml:space="preserve">, </w:t>
      </w:r>
      <w:r w:rsidR="00055548" w:rsidRPr="006A12FA">
        <w:t>129-143.</w:t>
      </w:r>
    </w:p>
    <w:p w:rsidR="008672A6" w:rsidRPr="006A12FA" w:rsidRDefault="00055548" w:rsidP="00055548">
      <w:pPr>
        <w:pStyle w:val="WPBodyText"/>
        <w:spacing w:line="276" w:lineRule="auto"/>
      </w:pPr>
      <w:r w:rsidRPr="006A12FA">
        <w:t>Goff, P. (2009)</w:t>
      </w:r>
      <w:r w:rsidR="008672A6" w:rsidRPr="006A12FA">
        <w:t>.</w:t>
      </w:r>
      <w:r w:rsidRPr="006A12FA">
        <w:t xml:space="preserve"> Why panpsychism doesn</w:t>
      </w:r>
      <w:r w:rsidR="006B47DC">
        <w:t>’</w:t>
      </w:r>
      <w:r w:rsidR="008672A6" w:rsidRPr="006A12FA">
        <w:t>t help to explain consciousness.</w:t>
      </w:r>
      <w:r w:rsidRPr="006A12FA">
        <w:t xml:space="preserve"> </w:t>
      </w:r>
      <w:r w:rsidRPr="006A12FA">
        <w:rPr>
          <w:i/>
          <w:iCs/>
        </w:rPr>
        <w:t>Dialectica</w:t>
      </w:r>
      <w:r w:rsidR="008672A6" w:rsidRPr="006A12FA">
        <w:rPr>
          <w:i/>
          <w:iCs/>
        </w:rPr>
        <w:t>,</w:t>
      </w:r>
      <w:r w:rsidRPr="006A12FA">
        <w:t xml:space="preserve"> </w:t>
      </w:r>
      <w:r w:rsidRPr="006A12FA">
        <w:rPr>
          <w:i/>
        </w:rPr>
        <w:t>63</w:t>
      </w:r>
      <w:r w:rsidR="0022040A" w:rsidRPr="006A12FA">
        <w:t>,</w:t>
      </w:r>
      <w:r w:rsidR="008672A6" w:rsidRPr="006A12FA">
        <w:t xml:space="preserve"> </w:t>
      </w:r>
    </w:p>
    <w:p w:rsidR="00055548" w:rsidRPr="006A12FA" w:rsidRDefault="008672A6" w:rsidP="00055548">
      <w:pPr>
        <w:pStyle w:val="WPBodyText"/>
        <w:spacing w:line="276" w:lineRule="auto"/>
      </w:pPr>
      <w:r w:rsidRPr="006A12FA">
        <w:tab/>
      </w:r>
      <w:r w:rsidR="00055548" w:rsidRPr="006A12FA">
        <w:t>289-311.</w:t>
      </w:r>
    </w:p>
    <w:p w:rsidR="008E4338" w:rsidRPr="006A12FA" w:rsidRDefault="00055548" w:rsidP="00055548">
      <w:pPr>
        <w:pStyle w:val="WPBodyText"/>
        <w:spacing w:line="276" w:lineRule="auto"/>
      </w:pPr>
      <w:r w:rsidRPr="006A12FA">
        <w:t>Goldfarb, L.</w:t>
      </w:r>
      <w:r w:rsidR="008E4338" w:rsidRPr="006A12FA">
        <w:t>, and</w:t>
      </w:r>
      <w:r w:rsidRPr="006A12FA">
        <w:t xml:space="preserve"> Treisman, A. (2013)</w:t>
      </w:r>
      <w:r w:rsidR="008E4338" w:rsidRPr="006A12FA">
        <w:t>.</w:t>
      </w:r>
      <w:r w:rsidRPr="006A12FA">
        <w:t xml:space="preserve"> Counting </w:t>
      </w:r>
      <w:r w:rsidR="00361CC3" w:rsidRPr="006A12FA">
        <w:t>m</w:t>
      </w:r>
      <w:r w:rsidRPr="006A12FA">
        <w:t xml:space="preserve">ultidimensional </w:t>
      </w:r>
      <w:r w:rsidR="00361CC3" w:rsidRPr="006A12FA">
        <w:t>o</w:t>
      </w:r>
      <w:r w:rsidRPr="006A12FA">
        <w:t>bjects: Implications for the</w:t>
      </w:r>
    </w:p>
    <w:p w:rsidR="00055548" w:rsidRPr="006A12FA" w:rsidRDefault="008E4338" w:rsidP="00055548">
      <w:pPr>
        <w:pStyle w:val="WPBodyText"/>
        <w:spacing w:line="276" w:lineRule="auto"/>
      </w:pPr>
      <w:r w:rsidRPr="006A12FA">
        <w:tab/>
      </w:r>
      <w:r w:rsidR="00361CC3" w:rsidRPr="006A12FA">
        <w:t>n</w:t>
      </w:r>
      <w:r w:rsidRPr="006A12FA">
        <w:t>eural-</w:t>
      </w:r>
      <w:r w:rsidR="00361CC3" w:rsidRPr="006A12FA">
        <w:t>s</w:t>
      </w:r>
      <w:r w:rsidRPr="006A12FA">
        <w:t xml:space="preserve">ynchrony </w:t>
      </w:r>
      <w:r w:rsidR="00361CC3" w:rsidRPr="006A12FA">
        <w:t>t</w:t>
      </w:r>
      <w:r w:rsidRPr="006A12FA">
        <w:t>heory.</w:t>
      </w:r>
      <w:r w:rsidR="00055548" w:rsidRPr="006A12FA">
        <w:t xml:space="preserve"> </w:t>
      </w:r>
      <w:r w:rsidR="00055548" w:rsidRPr="006A12FA">
        <w:rPr>
          <w:i/>
        </w:rPr>
        <w:t>Psychological Science</w:t>
      </w:r>
      <w:r w:rsidRPr="006A12FA">
        <w:rPr>
          <w:i/>
        </w:rPr>
        <w:t>,</w:t>
      </w:r>
      <w:r w:rsidR="00055548" w:rsidRPr="006A12FA">
        <w:t xml:space="preserve"> </w:t>
      </w:r>
      <w:r w:rsidR="00055548" w:rsidRPr="006A12FA">
        <w:rPr>
          <w:i/>
        </w:rPr>
        <w:t>24</w:t>
      </w:r>
      <w:r w:rsidR="00D329D8" w:rsidRPr="006A12FA">
        <w:t>,</w:t>
      </w:r>
      <w:r w:rsidRPr="006A12FA">
        <w:t xml:space="preserve"> </w:t>
      </w:r>
      <w:r w:rsidR="00055548" w:rsidRPr="006A12FA">
        <w:t>266-271.</w:t>
      </w:r>
    </w:p>
    <w:p w:rsidR="008E4338" w:rsidRPr="006A12FA" w:rsidRDefault="00055548" w:rsidP="00055548">
      <w:pPr>
        <w:pStyle w:val="WPBodyText"/>
        <w:spacing w:line="276" w:lineRule="auto"/>
      </w:pPr>
      <w:r w:rsidRPr="006A12FA">
        <w:t>Gray, C.</w:t>
      </w:r>
      <w:r w:rsidR="008E4338" w:rsidRPr="006A12FA">
        <w:t>, and</w:t>
      </w:r>
      <w:r w:rsidRPr="006A12FA">
        <w:t xml:space="preserve"> Singer, W. (1989)</w:t>
      </w:r>
      <w:r w:rsidR="008E4338" w:rsidRPr="006A12FA">
        <w:t>.</w:t>
      </w:r>
      <w:r w:rsidRPr="006A12FA">
        <w:t xml:space="preserve"> Stimulus-specific neuronal oscillations in orientation columns </w:t>
      </w:r>
    </w:p>
    <w:p w:rsidR="008E4338" w:rsidRPr="006A12FA" w:rsidRDefault="008E4338" w:rsidP="00055548">
      <w:pPr>
        <w:pStyle w:val="WPBodyText"/>
        <w:spacing w:line="276" w:lineRule="auto"/>
      </w:pPr>
      <w:r w:rsidRPr="006A12FA">
        <w:tab/>
        <w:t>of cat visual cortex.</w:t>
      </w:r>
      <w:r w:rsidR="00055548" w:rsidRPr="006A12FA">
        <w:t xml:space="preserve"> </w:t>
      </w:r>
      <w:r w:rsidR="00055548" w:rsidRPr="006A12FA">
        <w:rPr>
          <w:i/>
        </w:rPr>
        <w:t>Proc</w:t>
      </w:r>
      <w:r w:rsidRPr="006A12FA">
        <w:rPr>
          <w:i/>
        </w:rPr>
        <w:t xml:space="preserve">eedings of the National Academy of Sciences </w:t>
      </w:r>
      <w:r w:rsidR="00055548" w:rsidRPr="006A12FA">
        <w:rPr>
          <w:i/>
        </w:rPr>
        <w:t>USA</w:t>
      </w:r>
      <w:r w:rsidRPr="006A12FA">
        <w:rPr>
          <w:i/>
        </w:rPr>
        <w:t>,</w:t>
      </w:r>
      <w:r w:rsidR="00055548" w:rsidRPr="006A12FA">
        <w:t xml:space="preserve"> </w:t>
      </w:r>
    </w:p>
    <w:p w:rsidR="00055548" w:rsidRPr="006A12FA" w:rsidRDefault="008E4338" w:rsidP="00055548">
      <w:pPr>
        <w:pStyle w:val="WPBodyText"/>
        <w:spacing w:line="276" w:lineRule="auto"/>
      </w:pPr>
      <w:r w:rsidRPr="006A12FA">
        <w:tab/>
      </w:r>
      <w:r w:rsidR="00055548" w:rsidRPr="006A12FA">
        <w:rPr>
          <w:i/>
        </w:rPr>
        <w:t>86</w:t>
      </w:r>
      <w:r w:rsidRPr="006A12FA">
        <w:t xml:space="preserve">, </w:t>
      </w:r>
      <w:r w:rsidR="00055548" w:rsidRPr="006A12FA">
        <w:t>1698-1702.</w:t>
      </w:r>
    </w:p>
    <w:p w:rsidR="00CF3AF1" w:rsidRPr="006A12FA" w:rsidRDefault="00CF3AF1" w:rsidP="00055548">
      <w:pPr>
        <w:pStyle w:val="WPBodyText"/>
        <w:spacing w:line="276" w:lineRule="auto"/>
      </w:pPr>
      <w:r w:rsidRPr="006A12FA">
        <w:t>Gray, C., König, P.,</w:t>
      </w:r>
      <w:r w:rsidR="00055548" w:rsidRPr="006A12FA">
        <w:t xml:space="preserve"> Engel, A.</w:t>
      </w:r>
      <w:r w:rsidRPr="006A12FA">
        <w:t>,</w:t>
      </w:r>
      <w:r w:rsidR="00055548" w:rsidRPr="006A12FA">
        <w:t xml:space="preserve"> </w:t>
      </w:r>
      <w:r w:rsidRPr="006A12FA">
        <w:t>and</w:t>
      </w:r>
      <w:r w:rsidR="00055548" w:rsidRPr="006A12FA">
        <w:t xml:space="preserve"> Singer, W. (1989)</w:t>
      </w:r>
      <w:r w:rsidRPr="006A12FA">
        <w:t>.</w:t>
      </w:r>
      <w:r w:rsidR="00055548" w:rsidRPr="006A12FA">
        <w:t xml:space="preserve"> Oscillatory responses in cat visual cortex </w:t>
      </w:r>
    </w:p>
    <w:p w:rsidR="00CF3AF1" w:rsidRPr="006A12FA" w:rsidRDefault="00CF3AF1" w:rsidP="00055548">
      <w:pPr>
        <w:pStyle w:val="WPBodyText"/>
        <w:spacing w:line="276" w:lineRule="auto"/>
      </w:pPr>
      <w:r w:rsidRPr="006A12FA">
        <w:tab/>
      </w:r>
      <w:r w:rsidR="00055548" w:rsidRPr="006A12FA">
        <w:t>exhibit inter-columnar synchronization which reflects global stimulus properties</w:t>
      </w:r>
      <w:r w:rsidRPr="006A12FA">
        <w:t>.</w:t>
      </w:r>
      <w:r w:rsidR="00055548" w:rsidRPr="006A12FA">
        <w:t xml:space="preserve"> </w:t>
      </w:r>
      <w:r w:rsidR="00055548" w:rsidRPr="006A12FA">
        <w:rPr>
          <w:i/>
          <w:iCs/>
        </w:rPr>
        <w:t>Nature</w:t>
      </w:r>
      <w:r w:rsidR="005067F5" w:rsidRPr="006A12FA">
        <w:rPr>
          <w:i/>
          <w:iCs/>
        </w:rPr>
        <w:t>,</w:t>
      </w:r>
      <w:r w:rsidR="00055548" w:rsidRPr="006A12FA">
        <w:t xml:space="preserve"> </w:t>
      </w:r>
    </w:p>
    <w:p w:rsidR="004617BC" w:rsidRPr="006A12FA" w:rsidRDefault="00CF3AF1" w:rsidP="004617BC">
      <w:pPr>
        <w:pStyle w:val="WPBodyText"/>
        <w:spacing w:line="276" w:lineRule="auto"/>
      </w:pPr>
      <w:r w:rsidRPr="006A12FA">
        <w:tab/>
      </w:r>
      <w:r w:rsidR="00055548" w:rsidRPr="006A12FA">
        <w:rPr>
          <w:i/>
        </w:rPr>
        <w:t>338</w:t>
      </w:r>
      <w:r w:rsidRPr="006A12FA">
        <w:t xml:space="preserve">, </w:t>
      </w:r>
      <w:r w:rsidR="00055548" w:rsidRPr="006A12FA">
        <w:t>334-337.</w:t>
      </w:r>
    </w:p>
    <w:p w:rsidR="003E7DDC" w:rsidRPr="006A12FA" w:rsidRDefault="004617BC" w:rsidP="00736B57">
      <w:pPr>
        <w:pStyle w:val="WPBodyText"/>
        <w:spacing w:line="276" w:lineRule="auto"/>
      </w:pPr>
      <w:r w:rsidRPr="006A12FA">
        <w:t>Hardcastle, V. (1994). Psychology</w:t>
      </w:r>
      <w:r w:rsidR="006B47DC">
        <w:t>’</w:t>
      </w:r>
      <w:r w:rsidRPr="006A12FA">
        <w:t xml:space="preserve">s binding problem and </w:t>
      </w:r>
      <w:r w:rsidR="00AB06BB" w:rsidRPr="006A12FA">
        <w:t>p</w:t>
      </w:r>
      <w:r w:rsidRPr="006A12FA">
        <w:t>ossible neurobiological solutions.</w:t>
      </w:r>
    </w:p>
    <w:p w:rsidR="004617BC" w:rsidRPr="006A12FA" w:rsidRDefault="003E7DDC" w:rsidP="004617BC">
      <w:pPr>
        <w:pStyle w:val="WPBodyText"/>
        <w:spacing w:line="276" w:lineRule="auto"/>
      </w:pPr>
      <w:r w:rsidRPr="006A12FA">
        <w:tab/>
      </w:r>
      <w:r w:rsidR="004617BC" w:rsidRPr="006A12FA">
        <w:rPr>
          <w:i/>
        </w:rPr>
        <w:t>Journal of Consciousness Studies</w:t>
      </w:r>
      <w:r w:rsidR="00736B57" w:rsidRPr="006A12FA">
        <w:rPr>
          <w:i/>
        </w:rPr>
        <w:t>,</w:t>
      </w:r>
      <w:r w:rsidR="004617BC" w:rsidRPr="006A12FA">
        <w:t xml:space="preserve"> </w:t>
      </w:r>
      <w:r w:rsidR="00736B57" w:rsidRPr="006A12FA">
        <w:rPr>
          <w:i/>
        </w:rPr>
        <w:t>1</w:t>
      </w:r>
      <w:r w:rsidR="00736B57" w:rsidRPr="006A12FA">
        <w:t xml:space="preserve">, </w:t>
      </w:r>
      <w:r w:rsidR="004617BC" w:rsidRPr="006A12FA">
        <w:t>66-90.</w:t>
      </w:r>
    </w:p>
    <w:p w:rsidR="00D902C3" w:rsidRPr="006A12FA" w:rsidRDefault="00055548" w:rsidP="006D3ABC">
      <w:pPr>
        <w:pStyle w:val="WPBodyText"/>
        <w:spacing w:line="276" w:lineRule="auto"/>
      </w:pPr>
      <w:r w:rsidRPr="006A12FA">
        <w:t>James, W. (1890)</w:t>
      </w:r>
      <w:r w:rsidR="00CF3AF1" w:rsidRPr="006A12FA">
        <w:t>.</w:t>
      </w:r>
      <w:r w:rsidRPr="006A12FA">
        <w:t xml:space="preserve"> </w:t>
      </w:r>
      <w:r w:rsidRPr="006A12FA">
        <w:rPr>
          <w:i/>
          <w:iCs/>
        </w:rPr>
        <w:t xml:space="preserve">The </w:t>
      </w:r>
      <w:r w:rsidR="00AD4BB8" w:rsidRPr="006A12FA">
        <w:rPr>
          <w:i/>
          <w:iCs/>
        </w:rPr>
        <w:t>p</w:t>
      </w:r>
      <w:r w:rsidRPr="006A12FA">
        <w:rPr>
          <w:i/>
          <w:iCs/>
        </w:rPr>
        <w:t xml:space="preserve">rinciples of </w:t>
      </w:r>
      <w:r w:rsidR="00AD4BB8" w:rsidRPr="006A12FA">
        <w:rPr>
          <w:i/>
          <w:iCs/>
        </w:rPr>
        <w:t>p</w:t>
      </w:r>
      <w:r w:rsidRPr="006A12FA">
        <w:rPr>
          <w:i/>
          <w:iCs/>
        </w:rPr>
        <w:t>sychology,</w:t>
      </w:r>
      <w:r w:rsidRPr="006A12FA">
        <w:rPr>
          <w:i/>
        </w:rPr>
        <w:t xml:space="preserve"> </w:t>
      </w:r>
      <w:r w:rsidR="00AD4BB8" w:rsidRPr="006A12FA">
        <w:rPr>
          <w:i/>
        </w:rPr>
        <w:t>v</w:t>
      </w:r>
      <w:r w:rsidRPr="006A12FA">
        <w:rPr>
          <w:i/>
        </w:rPr>
        <w:t>ol</w:t>
      </w:r>
      <w:r w:rsidR="00CF3AF1" w:rsidRPr="006A12FA">
        <w:rPr>
          <w:i/>
        </w:rPr>
        <w:t xml:space="preserve">ume </w:t>
      </w:r>
      <w:r w:rsidR="00AD4BB8" w:rsidRPr="006A12FA">
        <w:rPr>
          <w:i/>
        </w:rPr>
        <w:t>o</w:t>
      </w:r>
      <w:r w:rsidR="00D902C3" w:rsidRPr="006A12FA">
        <w:rPr>
          <w:i/>
        </w:rPr>
        <w:t>ne</w:t>
      </w:r>
      <w:r w:rsidR="00CF3AF1" w:rsidRPr="006A12FA">
        <w:rPr>
          <w:i/>
        </w:rPr>
        <w:t>.</w:t>
      </w:r>
      <w:r w:rsidRPr="006A12FA">
        <w:t xml:space="preserve"> N</w:t>
      </w:r>
      <w:r w:rsidR="00CF3AF1" w:rsidRPr="006A12FA">
        <w:t>ew York:</w:t>
      </w:r>
      <w:r w:rsidRPr="006A12FA">
        <w:t xml:space="preserve"> Dover</w:t>
      </w:r>
      <w:r w:rsidR="00911CF1" w:rsidRPr="006A12FA">
        <w:t xml:space="preserve"> Publications</w:t>
      </w:r>
      <w:r w:rsidR="00D902C3" w:rsidRPr="006A12FA">
        <w:t xml:space="preserve"> </w:t>
      </w:r>
    </w:p>
    <w:p w:rsidR="006D3ABC" w:rsidRPr="006A12FA" w:rsidRDefault="00D902C3" w:rsidP="006D3ABC">
      <w:pPr>
        <w:pStyle w:val="WPBodyText"/>
        <w:spacing w:line="276" w:lineRule="auto"/>
      </w:pPr>
      <w:r w:rsidRPr="006A12FA">
        <w:lastRenderedPageBreak/>
        <w:tab/>
        <w:t>Company</w:t>
      </w:r>
      <w:r w:rsidR="00055548" w:rsidRPr="006A12FA">
        <w:t>.</w:t>
      </w:r>
      <w:r w:rsidR="006D3ABC" w:rsidRPr="006A12FA">
        <w:t xml:space="preserve"> </w:t>
      </w:r>
    </w:p>
    <w:p w:rsidR="00CF3AF1" w:rsidRPr="006A12FA" w:rsidRDefault="006D3ABC" w:rsidP="006D3ABC">
      <w:pPr>
        <w:pStyle w:val="WPBodyText"/>
        <w:spacing w:line="276" w:lineRule="auto"/>
        <w:rPr>
          <w:i/>
          <w:iCs/>
        </w:rPr>
      </w:pPr>
      <w:r w:rsidRPr="006A12FA">
        <w:t>Jones, M. (1995)</w:t>
      </w:r>
      <w:r w:rsidR="00CF3AF1" w:rsidRPr="006A12FA">
        <w:t>.</w:t>
      </w:r>
      <w:r w:rsidRPr="006A12FA">
        <w:t xml:space="preserve"> Inadequacies in current theories of imagination</w:t>
      </w:r>
      <w:r w:rsidR="00CF3AF1" w:rsidRPr="006A12FA">
        <w:t>.</w:t>
      </w:r>
      <w:r w:rsidRPr="006A12FA">
        <w:t xml:space="preserve"> </w:t>
      </w:r>
      <w:r w:rsidRPr="006A12FA">
        <w:rPr>
          <w:i/>
          <w:iCs/>
        </w:rPr>
        <w:t xml:space="preserve">Southern Journal of </w:t>
      </w:r>
    </w:p>
    <w:p w:rsidR="006D3ABC" w:rsidRPr="006A12FA" w:rsidRDefault="00CF3AF1" w:rsidP="006D3ABC">
      <w:pPr>
        <w:pStyle w:val="WPBodyText"/>
        <w:spacing w:line="276" w:lineRule="auto"/>
      </w:pPr>
      <w:r w:rsidRPr="006A12FA">
        <w:rPr>
          <w:i/>
          <w:iCs/>
        </w:rPr>
        <w:tab/>
      </w:r>
      <w:r w:rsidR="006D3ABC" w:rsidRPr="006A12FA">
        <w:rPr>
          <w:i/>
          <w:iCs/>
        </w:rPr>
        <w:t>Philosophy,</w:t>
      </w:r>
      <w:r w:rsidR="006D3ABC" w:rsidRPr="006A12FA">
        <w:t xml:space="preserve"> </w:t>
      </w:r>
      <w:r w:rsidR="006D3ABC" w:rsidRPr="006A12FA">
        <w:rPr>
          <w:i/>
        </w:rPr>
        <w:t>33</w:t>
      </w:r>
      <w:r w:rsidR="00EF2E27" w:rsidRPr="006A12FA">
        <w:t>,</w:t>
      </w:r>
      <w:r w:rsidRPr="006A12FA">
        <w:t xml:space="preserve"> </w:t>
      </w:r>
      <w:r w:rsidR="006D3ABC" w:rsidRPr="006A12FA">
        <w:t>313-33.</w:t>
      </w:r>
    </w:p>
    <w:p w:rsidR="00CF3AF1" w:rsidRPr="006A12FA" w:rsidRDefault="006D3ABC" w:rsidP="006D3ABC">
      <w:pPr>
        <w:pStyle w:val="WPBodyText"/>
        <w:spacing w:line="276" w:lineRule="auto"/>
      </w:pPr>
      <w:r w:rsidRPr="006A12FA">
        <w:t>Jones, M. (2010)</w:t>
      </w:r>
      <w:r w:rsidR="00CF3AF1" w:rsidRPr="006A12FA">
        <w:t>.</w:t>
      </w:r>
      <w:r w:rsidRPr="006A12FA">
        <w:t xml:space="preserve"> How to make mind-brain relations clear</w:t>
      </w:r>
      <w:r w:rsidR="00CF3AF1" w:rsidRPr="006A12FA">
        <w:t xml:space="preserve">. </w:t>
      </w:r>
      <w:r w:rsidRPr="006A12FA">
        <w:rPr>
          <w:i/>
          <w:iCs/>
        </w:rPr>
        <w:t>Journal of Consciousness Studies,</w:t>
      </w:r>
      <w:r w:rsidRPr="006A12FA">
        <w:t xml:space="preserve"> </w:t>
      </w:r>
    </w:p>
    <w:p w:rsidR="006D3ABC" w:rsidRPr="006A12FA" w:rsidRDefault="00CF3AF1" w:rsidP="006D3ABC">
      <w:pPr>
        <w:pStyle w:val="WPBodyText"/>
        <w:spacing w:line="276" w:lineRule="auto"/>
      </w:pPr>
      <w:r w:rsidRPr="006A12FA">
        <w:tab/>
      </w:r>
      <w:r w:rsidR="006D3ABC" w:rsidRPr="006A12FA">
        <w:rPr>
          <w:i/>
        </w:rPr>
        <w:t>17</w:t>
      </w:r>
      <w:r w:rsidR="00EF2E27" w:rsidRPr="006A12FA">
        <w:t>,</w:t>
      </w:r>
      <w:r w:rsidRPr="006A12FA">
        <w:t xml:space="preserve"> </w:t>
      </w:r>
      <w:r w:rsidR="006D3ABC" w:rsidRPr="006A12FA">
        <w:t>135-</w:t>
      </w:r>
      <w:r w:rsidR="00912E69" w:rsidRPr="006A12FA">
        <w:t>1</w:t>
      </w:r>
      <w:r w:rsidR="006D3ABC" w:rsidRPr="006A12FA">
        <w:t>60.</w:t>
      </w:r>
    </w:p>
    <w:p w:rsidR="00CF3AF1" w:rsidRPr="006A12FA" w:rsidRDefault="006D3ABC" w:rsidP="00055548">
      <w:pPr>
        <w:pStyle w:val="WPBodyText"/>
        <w:spacing w:line="276" w:lineRule="auto"/>
      </w:pPr>
      <w:r w:rsidRPr="006A12FA">
        <w:t>Jones, M. (2013)</w:t>
      </w:r>
      <w:r w:rsidR="00CF3AF1" w:rsidRPr="006A12FA">
        <w:t>.</w:t>
      </w:r>
      <w:r w:rsidRPr="006A12FA">
        <w:t xml:space="preserve"> Electromagnetic-field theories of mind</w:t>
      </w:r>
      <w:r w:rsidR="00CF3AF1" w:rsidRPr="006A12FA">
        <w:t>.</w:t>
      </w:r>
      <w:r w:rsidRPr="006A12FA">
        <w:t xml:space="preserve"> </w:t>
      </w:r>
      <w:r w:rsidRPr="006A12FA">
        <w:rPr>
          <w:i/>
          <w:iCs/>
        </w:rPr>
        <w:t>Journal of Consciousness Studies,</w:t>
      </w:r>
      <w:r w:rsidRPr="006A12FA">
        <w:t xml:space="preserve"> </w:t>
      </w:r>
    </w:p>
    <w:p w:rsidR="00055548" w:rsidRPr="006A12FA" w:rsidRDefault="00CF3AF1" w:rsidP="00F81AC3">
      <w:pPr>
        <w:pStyle w:val="WPBodyText"/>
        <w:spacing w:line="276" w:lineRule="auto"/>
      </w:pPr>
      <w:r w:rsidRPr="006A12FA">
        <w:tab/>
      </w:r>
      <w:r w:rsidR="006D3ABC" w:rsidRPr="006A12FA">
        <w:rPr>
          <w:i/>
        </w:rPr>
        <w:t>20</w:t>
      </w:r>
      <w:r w:rsidR="00EF2E27" w:rsidRPr="006A12FA">
        <w:t>,</w:t>
      </w:r>
      <w:r w:rsidRPr="006A12FA">
        <w:t xml:space="preserve"> </w:t>
      </w:r>
      <w:r w:rsidR="006D3ABC" w:rsidRPr="006A12FA">
        <w:t>124-149.</w:t>
      </w:r>
    </w:p>
    <w:p w:rsidR="00957791" w:rsidRPr="006A12FA" w:rsidRDefault="00055548" w:rsidP="00055548">
      <w:pPr>
        <w:pStyle w:val="WPBodyText"/>
        <w:spacing w:line="276" w:lineRule="auto"/>
      </w:pPr>
      <w:r w:rsidRPr="006A12FA">
        <w:t>Kant, I. (1965)</w:t>
      </w:r>
      <w:r w:rsidR="00176DE2" w:rsidRPr="006A12FA">
        <w:t>.</w:t>
      </w:r>
      <w:r w:rsidRPr="006A12FA">
        <w:t xml:space="preserve"> </w:t>
      </w:r>
      <w:r w:rsidRPr="006A12FA">
        <w:rPr>
          <w:i/>
          <w:iCs/>
        </w:rPr>
        <w:t xml:space="preserve">Critique of </w:t>
      </w:r>
      <w:r w:rsidR="002571EA" w:rsidRPr="006A12FA">
        <w:rPr>
          <w:i/>
          <w:iCs/>
        </w:rPr>
        <w:t>p</w:t>
      </w:r>
      <w:r w:rsidRPr="006A12FA">
        <w:rPr>
          <w:i/>
          <w:iCs/>
        </w:rPr>
        <w:t xml:space="preserve">ure </w:t>
      </w:r>
      <w:r w:rsidR="002571EA" w:rsidRPr="006A12FA">
        <w:rPr>
          <w:i/>
          <w:iCs/>
        </w:rPr>
        <w:t>r</w:t>
      </w:r>
      <w:r w:rsidRPr="006A12FA">
        <w:rPr>
          <w:i/>
          <w:iCs/>
        </w:rPr>
        <w:t>eason</w:t>
      </w:r>
      <w:r w:rsidR="00176DE2" w:rsidRPr="006A12FA">
        <w:rPr>
          <w:i/>
          <w:iCs/>
        </w:rPr>
        <w:t>.</w:t>
      </w:r>
      <w:r w:rsidRPr="006A12FA">
        <w:t xml:space="preserve"> N</w:t>
      </w:r>
      <w:r w:rsidR="00176DE2" w:rsidRPr="006A12FA">
        <w:t>.</w:t>
      </w:r>
      <w:r w:rsidRPr="006A12FA">
        <w:t xml:space="preserve"> Kemp-Smith (</w:t>
      </w:r>
      <w:r w:rsidR="00176DE2" w:rsidRPr="006A12FA">
        <w:t xml:space="preserve">Ed.). New York: </w:t>
      </w:r>
      <w:r w:rsidRPr="006A12FA">
        <w:t>St. Martin</w:t>
      </w:r>
      <w:r w:rsidR="006B47DC">
        <w:t>’</w:t>
      </w:r>
      <w:r w:rsidRPr="006A12FA">
        <w:t>s</w:t>
      </w:r>
      <w:r w:rsidR="001C7DE8" w:rsidRPr="006A12FA">
        <w:t>.</w:t>
      </w:r>
    </w:p>
    <w:p w:rsidR="00055548" w:rsidRPr="006A12FA" w:rsidRDefault="00957791" w:rsidP="00055548">
      <w:pPr>
        <w:pStyle w:val="WPBodyText"/>
        <w:spacing w:line="276" w:lineRule="auto"/>
      </w:pPr>
      <w:r w:rsidRPr="006A12FA">
        <w:tab/>
      </w:r>
      <w:r w:rsidR="001C7DE8" w:rsidRPr="006A12FA">
        <w:t>(O</w:t>
      </w:r>
      <w:r w:rsidRPr="006A12FA">
        <w:t>riginally published 1787)</w:t>
      </w:r>
      <w:r w:rsidR="004E7314" w:rsidRPr="006A12FA">
        <w:t>.</w:t>
      </w:r>
    </w:p>
    <w:p w:rsidR="00877B78" w:rsidRPr="006A12FA" w:rsidRDefault="00877B78" w:rsidP="00055548">
      <w:pPr>
        <w:pStyle w:val="WPBodyText"/>
        <w:spacing w:line="276" w:lineRule="auto"/>
      </w:pPr>
      <w:r w:rsidRPr="006A12FA">
        <w:t xml:space="preserve">Koch, C., Massimini, M., Boly, M., </w:t>
      </w:r>
      <w:r w:rsidR="00314043" w:rsidRPr="006A12FA">
        <w:t xml:space="preserve">and </w:t>
      </w:r>
      <w:r w:rsidRPr="006A12FA">
        <w:t>Tononi, G. (2016). Neural correlates of consciousness:</w:t>
      </w:r>
    </w:p>
    <w:p w:rsidR="00F81AC3" w:rsidRPr="006A12FA" w:rsidRDefault="00877B78" w:rsidP="00F81AC3">
      <w:pPr>
        <w:pStyle w:val="WPBodyText"/>
        <w:spacing w:line="276" w:lineRule="auto"/>
      </w:pPr>
      <w:r w:rsidRPr="006A12FA">
        <w:tab/>
      </w:r>
      <w:r w:rsidR="00BD4002" w:rsidRPr="006A12FA">
        <w:t>progress and problems.</w:t>
      </w:r>
      <w:r w:rsidRPr="006A12FA">
        <w:t xml:space="preserve"> </w:t>
      </w:r>
      <w:r w:rsidRPr="006A12FA">
        <w:rPr>
          <w:i/>
        </w:rPr>
        <w:t>Nature Reviews Neuroscience,</w:t>
      </w:r>
      <w:r w:rsidRPr="006A12FA">
        <w:t xml:space="preserve"> </w:t>
      </w:r>
      <w:r w:rsidRPr="006A12FA">
        <w:rPr>
          <w:i/>
        </w:rPr>
        <w:t>17,</w:t>
      </w:r>
      <w:r w:rsidRPr="006A12FA">
        <w:t xml:space="preserve"> </w:t>
      </w:r>
      <w:r w:rsidR="00170EAC" w:rsidRPr="006A12FA">
        <w:t>307-321</w:t>
      </w:r>
      <w:r w:rsidRPr="006A12FA">
        <w:t>.</w:t>
      </w:r>
    </w:p>
    <w:p w:rsidR="00F81AC3" w:rsidRPr="006A12FA" w:rsidRDefault="00F81AC3" w:rsidP="00055548">
      <w:pPr>
        <w:pStyle w:val="WPBodyText"/>
        <w:spacing w:line="276" w:lineRule="auto"/>
      </w:pPr>
      <w:r w:rsidRPr="006A12FA">
        <w:t xml:space="preserve">Kosslyn, S. (1994). </w:t>
      </w:r>
      <w:r w:rsidRPr="006A12FA">
        <w:rPr>
          <w:i/>
          <w:iCs/>
        </w:rPr>
        <w:t>Image and brain.</w:t>
      </w:r>
      <w:r w:rsidRPr="006A12FA">
        <w:t xml:space="preserve"> Cambridge: Massachusetts Institute of Technology Press.</w:t>
      </w:r>
    </w:p>
    <w:p w:rsidR="00176DE2" w:rsidRPr="006A12FA" w:rsidRDefault="00055548" w:rsidP="00055548">
      <w:pPr>
        <w:pStyle w:val="WPBodyText"/>
        <w:spacing w:line="276" w:lineRule="auto"/>
      </w:pPr>
      <w:r w:rsidRPr="006A12FA">
        <w:t>Lamme, V. (2004)</w:t>
      </w:r>
      <w:r w:rsidR="00176DE2" w:rsidRPr="006A12FA">
        <w:t>.</w:t>
      </w:r>
      <w:r w:rsidRPr="006A12FA">
        <w:t xml:space="preserve"> Separate neural definitions of visual consciousness and visual attention; a </w:t>
      </w:r>
    </w:p>
    <w:p w:rsidR="00055548" w:rsidRPr="006A12FA" w:rsidRDefault="00176DE2" w:rsidP="00055548">
      <w:pPr>
        <w:pStyle w:val="WPBodyText"/>
        <w:spacing w:line="276" w:lineRule="auto"/>
      </w:pPr>
      <w:r w:rsidRPr="006A12FA">
        <w:tab/>
      </w:r>
      <w:r w:rsidR="00055548" w:rsidRPr="006A12FA">
        <w:t>case for phenomenal awareness</w:t>
      </w:r>
      <w:r w:rsidRPr="006A12FA">
        <w:t>.</w:t>
      </w:r>
      <w:r w:rsidR="00055548" w:rsidRPr="006A12FA">
        <w:t xml:space="preserve"> </w:t>
      </w:r>
      <w:r w:rsidR="00055548" w:rsidRPr="006A12FA">
        <w:rPr>
          <w:i/>
          <w:iCs/>
        </w:rPr>
        <w:t>Neural Networks</w:t>
      </w:r>
      <w:r w:rsidRPr="006A12FA">
        <w:rPr>
          <w:i/>
          <w:iCs/>
        </w:rPr>
        <w:t>,</w:t>
      </w:r>
      <w:r w:rsidR="00055548" w:rsidRPr="006A12FA">
        <w:t xml:space="preserve"> </w:t>
      </w:r>
      <w:r w:rsidR="00055548" w:rsidRPr="006A12FA">
        <w:rPr>
          <w:i/>
        </w:rPr>
        <w:t>17</w:t>
      </w:r>
      <w:r w:rsidRPr="006A12FA">
        <w:t xml:space="preserve">, </w:t>
      </w:r>
      <w:r w:rsidR="00055548" w:rsidRPr="006A12FA">
        <w:t>861-872.</w:t>
      </w:r>
    </w:p>
    <w:p w:rsidR="00176DE2" w:rsidRPr="006A12FA" w:rsidRDefault="00055548" w:rsidP="00055548">
      <w:pPr>
        <w:pStyle w:val="WPBodyText"/>
        <w:spacing w:line="276" w:lineRule="auto"/>
        <w:rPr>
          <w:i/>
          <w:iCs/>
        </w:rPr>
      </w:pPr>
      <w:r w:rsidRPr="006A12FA">
        <w:t>LaRock, E. (2007)</w:t>
      </w:r>
      <w:r w:rsidR="00176DE2" w:rsidRPr="006A12FA">
        <w:t>.</w:t>
      </w:r>
      <w:r w:rsidRPr="006A12FA">
        <w:t xml:space="preserve"> Disambiguation, </w:t>
      </w:r>
      <w:r w:rsidR="00D6506E" w:rsidRPr="006A12FA">
        <w:t>b</w:t>
      </w:r>
      <w:r w:rsidRPr="006A12FA">
        <w:t xml:space="preserve">inding, and the </w:t>
      </w:r>
      <w:r w:rsidR="00D6506E" w:rsidRPr="006A12FA">
        <w:t>u</w:t>
      </w:r>
      <w:r w:rsidRPr="006A12FA">
        <w:t xml:space="preserve">nity of </w:t>
      </w:r>
      <w:r w:rsidR="00D6506E" w:rsidRPr="006A12FA">
        <w:t>v</w:t>
      </w:r>
      <w:r w:rsidRPr="006A12FA">
        <w:t xml:space="preserve">isual </w:t>
      </w:r>
      <w:r w:rsidR="00D6506E" w:rsidRPr="006A12FA">
        <w:t>c</w:t>
      </w:r>
      <w:r w:rsidRPr="006A12FA">
        <w:t>onsciousness</w:t>
      </w:r>
      <w:r w:rsidR="00176DE2" w:rsidRPr="006A12FA">
        <w:t>.</w:t>
      </w:r>
      <w:r w:rsidRPr="006A12FA">
        <w:t xml:space="preserve"> </w:t>
      </w:r>
      <w:r w:rsidRPr="006A12FA">
        <w:rPr>
          <w:i/>
          <w:iCs/>
        </w:rPr>
        <w:t>Theory &amp;</w:t>
      </w:r>
    </w:p>
    <w:p w:rsidR="00055548" w:rsidRPr="006A12FA" w:rsidRDefault="00176DE2" w:rsidP="00055548">
      <w:pPr>
        <w:pStyle w:val="WPBodyText"/>
        <w:spacing w:line="276" w:lineRule="auto"/>
      </w:pPr>
      <w:r w:rsidRPr="006A12FA">
        <w:rPr>
          <w:i/>
          <w:iCs/>
        </w:rPr>
        <w:tab/>
      </w:r>
      <w:r w:rsidR="00055548" w:rsidRPr="006A12FA">
        <w:rPr>
          <w:i/>
          <w:iCs/>
        </w:rPr>
        <w:t>Psychology</w:t>
      </w:r>
      <w:r w:rsidRPr="006A12FA">
        <w:rPr>
          <w:i/>
          <w:iCs/>
        </w:rPr>
        <w:t>,</w:t>
      </w:r>
      <w:r w:rsidR="00055548" w:rsidRPr="006A12FA">
        <w:t xml:space="preserve"> </w:t>
      </w:r>
      <w:r w:rsidR="00055548" w:rsidRPr="006A12FA">
        <w:rPr>
          <w:i/>
        </w:rPr>
        <w:t>17</w:t>
      </w:r>
      <w:r w:rsidR="00C346CD" w:rsidRPr="006A12FA">
        <w:t>,</w:t>
      </w:r>
      <w:r w:rsidRPr="006A12FA">
        <w:t xml:space="preserve"> </w:t>
      </w:r>
      <w:r w:rsidR="00055548" w:rsidRPr="006A12FA">
        <w:t>747-777.</w:t>
      </w:r>
    </w:p>
    <w:p w:rsidR="00B965DA" w:rsidRPr="006A12FA" w:rsidRDefault="00055548" w:rsidP="000E5737">
      <w:pPr>
        <w:pStyle w:val="WPBodyText"/>
        <w:spacing w:line="276" w:lineRule="auto"/>
      </w:pPr>
      <w:r w:rsidRPr="006A12FA">
        <w:t>Libet, B. (1993)</w:t>
      </w:r>
      <w:r w:rsidR="00176DE2" w:rsidRPr="006A12FA">
        <w:t>.</w:t>
      </w:r>
      <w:r w:rsidRPr="006A12FA">
        <w:t xml:space="preserve"> </w:t>
      </w:r>
      <w:r w:rsidR="0016459F" w:rsidRPr="006A12FA">
        <w:rPr>
          <w:i/>
          <w:iCs/>
        </w:rPr>
        <w:t>Neurophysiology of c</w:t>
      </w:r>
      <w:r w:rsidRPr="006A12FA">
        <w:rPr>
          <w:i/>
          <w:iCs/>
        </w:rPr>
        <w:t>onsciousness</w:t>
      </w:r>
      <w:r w:rsidR="00176DE2" w:rsidRPr="006A12FA">
        <w:rPr>
          <w:i/>
          <w:iCs/>
        </w:rPr>
        <w:t>.</w:t>
      </w:r>
      <w:r w:rsidRPr="006A12FA">
        <w:t xml:space="preserve"> Boston</w:t>
      </w:r>
      <w:r w:rsidR="00176DE2" w:rsidRPr="006A12FA">
        <w:t>:</w:t>
      </w:r>
      <w:r w:rsidRPr="006A12FA">
        <w:t xml:space="preserve"> Birkhauser.</w:t>
      </w:r>
    </w:p>
    <w:p w:rsidR="00313225" w:rsidRPr="006A12FA" w:rsidRDefault="00B965DA" w:rsidP="00B965DA">
      <w:pPr>
        <w:pStyle w:val="WPBodyText"/>
        <w:spacing w:line="276" w:lineRule="auto"/>
      </w:pPr>
      <w:r w:rsidRPr="006A12FA">
        <w:t>Lindahl, B.</w:t>
      </w:r>
      <w:r w:rsidR="001420C1" w:rsidRPr="006A12FA">
        <w:t>, and</w:t>
      </w:r>
      <w:r w:rsidRPr="006A12FA">
        <w:t xml:space="preserve"> Arhem, P. (1994)</w:t>
      </w:r>
      <w:r w:rsidR="008C4C87" w:rsidRPr="006A12FA">
        <w:t>.</w:t>
      </w:r>
      <w:r w:rsidRPr="006A12FA">
        <w:t xml:space="preserve"> Mind as a force field</w:t>
      </w:r>
      <w:r w:rsidR="005A51E1" w:rsidRPr="006A12FA">
        <w:t>.</w:t>
      </w:r>
      <w:r w:rsidRPr="006A12FA">
        <w:t xml:space="preserve"> </w:t>
      </w:r>
      <w:r w:rsidRPr="006A12FA">
        <w:rPr>
          <w:i/>
        </w:rPr>
        <w:t>Journal of Theoretical Biology</w:t>
      </w:r>
      <w:r w:rsidR="00313225" w:rsidRPr="006A12FA">
        <w:rPr>
          <w:i/>
        </w:rPr>
        <w:t>,</w:t>
      </w:r>
      <w:r w:rsidRPr="006A12FA">
        <w:t xml:space="preserve"> </w:t>
      </w:r>
      <w:r w:rsidRPr="006A12FA">
        <w:rPr>
          <w:i/>
        </w:rPr>
        <w:t>171</w:t>
      </w:r>
      <w:r w:rsidR="009766BD" w:rsidRPr="006A12FA">
        <w:t xml:space="preserve">, </w:t>
      </w:r>
    </w:p>
    <w:p w:rsidR="00B965DA" w:rsidRPr="006A12FA" w:rsidRDefault="00313225" w:rsidP="00B965DA">
      <w:pPr>
        <w:pStyle w:val="WPBodyText"/>
        <w:spacing w:line="276" w:lineRule="auto"/>
      </w:pPr>
      <w:r w:rsidRPr="006A12FA">
        <w:tab/>
      </w:r>
      <w:r w:rsidR="00B965DA" w:rsidRPr="006A12FA">
        <w:t>111-122.</w:t>
      </w:r>
    </w:p>
    <w:p w:rsidR="00161635" w:rsidRPr="006A12FA" w:rsidRDefault="00161635" w:rsidP="00161635">
      <w:pPr>
        <w:pStyle w:val="WPBodyText"/>
        <w:spacing w:line="276" w:lineRule="auto"/>
      </w:pPr>
      <w:r w:rsidRPr="006A12FA">
        <w:t>McFadden, J. (2002). Synchronous firing and its influence of the brain</w:t>
      </w:r>
      <w:r w:rsidR="006B47DC">
        <w:t>’</w:t>
      </w:r>
      <w:r w:rsidRPr="006A12FA">
        <w:t>s electromagnetic</w:t>
      </w:r>
    </w:p>
    <w:p w:rsidR="00161635" w:rsidRPr="006A12FA" w:rsidRDefault="00161635" w:rsidP="00161635">
      <w:pPr>
        <w:pStyle w:val="WPBodyText"/>
        <w:spacing w:line="276" w:lineRule="auto"/>
      </w:pPr>
      <w:r w:rsidRPr="006A12FA">
        <w:tab/>
        <w:t xml:space="preserve">field. </w:t>
      </w:r>
      <w:r w:rsidRPr="006A12FA">
        <w:rPr>
          <w:i/>
        </w:rPr>
        <w:t>Journal of Consciousness Studies,</w:t>
      </w:r>
      <w:r w:rsidR="008404CB" w:rsidRPr="006A12FA">
        <w:t xml:space="preserve"> </w:t>
      </w:r>
      <w:r w:rsidR="008404CB" w:rsidRPr="006A12FA">
        <w:rPr>
          <w:i/>
        </w:rPr>
        <w:t>9</w:t>
      </w:r>
      <w:r w:rsidR="008404CB" w:rsidRPr="006A12FA">
        <w:t>, 23-</w:t>
      </w:r>
      <w:r w:rsidRPr="006A12FA">
        <w:t>50.</w:t>
      </w:r>
    </w:p>
    <w:p w:rsidR="000D3DB6" w:rsidRPr="006A12FA" w:rsidRDefault="00055548" w:rsidP="006D3ABC">
      <w:pPr>
        <w:pStyle w:val="WPBodyText"/>
        <w:spacing w:line="276" w:lineRule="auto"/>
        <w:rPr>
          <w:i/>
          <w:iCs/>
        </w:rPr>
      </w:pPr>
      <w:r w:rsidRPr="006A12FA">
        <w:t>McFadden, J. (2013)</w:t>
      </w:r>
      <w:r w:rsidR="000D3DB6" w:rsidRPr="006A12FA">
        <w:t>.</w:t>
      </w:r>
      <w:r w:rsidRPr="006A12FA">
        <w:t xml:space="preserve"> The CEMI </w:t>
      </w:r>
      <w:r w:rsidR="0096482A" w:rsidRPr="006A12FA">
        <w:t>f</w:t>
      </w:r>
      <w:r w:rsidRPr="006A12FA">
        <w:t xml:space="preserve">ield </w:t>
      </w:r>
      <w:r w:rsidR="004502AA" w:rsidRPr="006A12FA">
        <w:t>t</w:t>
      </w:r>
      <w:r w:rsidRPr="006A12FA">
        <w:t>heory: Closing the loop</w:t>
      </w:r>
      <w:r w:rsidR="00EF5D06" w:rsidRPr="006A12FA">
        <w:t>.</w:t>
      </w:r>
      <w:r w:rsidRPr="006A12FA">
        <w:t xml:space="preserve"> </w:t>
      </w:r>
      <w:r w:rsidRPr="006A12FA">
        <w:rPr>
          <w:i/>
          <w:iCs/>
        </w:rPr>
        <w:t xml:space="preserve">Journal of Consciousness </w:t>
      </w:r>
    </w:p>
    <w:p w:rsidR="00033FCC" w:rsidRPr="006A12FA" w:rsidRDefault="000D3DB6" w:rsidP="006D3ABC">
      <w:pPr>
        <w:pStyle w:val="WPBodyText"/>
        <w:spacing w:line="276" w:lineRule="auto"/>
      </w:pPr>
      <w:r w:rsidRPr="006A12FA">
        <w:rPr>
          <w:i/>
          <w:iCs/>
        </w:rPr>
        <w:tab/>
      </w:r>
      <w:r w:rsidR="00055548" w:rsidRPr="006A12FA">
        <w:rPr>
          <w:i/>
          <w:iCs/>
        </w:rPr>
        <w:t>Studies</w:t>
      </w:r>
      <w:r w:rsidRPr="006A12FA">
        <w:rPr>
          <w:i/>
          <w:iCs/>
        </w:rPr>
        <w:t>,</w:t>
      </w:r>
      <w:r w:rsidR="00055548" w:rsidRPr="006A12FA">
        <w:t xml:space="preserve"> </w:t>
      </w:r>
      <w:r w:rsidR="00055548" w:rsidRPr="006A12FA">
        <w:rPr>
          <w:i/>
        </w:rPr>
        <w:t>20</w:t>
      </w:r>
      <w:r w:rsidRPr="006A12FA">
        <w:t xml:space="preserve">, </w:t>
      </w:r>
      <w:r w:rsidR="00055548" w:rsidRPr="006A12FA">
        <w:t>153-168(16).</w:t>
      </w:r>
      <w:r w:rsidR="00672CB9" w:rsidRPr="006A12FA">
        <w:t xml:space="preserve"> </w:t>
      </w:r>
    </w:p>
    <w:p w:rsidR="00033FCC" w:rsidRPr="006A12FA" w:rsidRDefault="00033FCC" w:rsidP="006D3ABC">
      <w:pPr>
        <w:pStyle w:val="WPBodyText"/>
        <w:spacing w:line="276" w:lineRule="auto"/>
      </w:pPr>
      <w:r w:rsidRPr="006A12FA">
        <w:t>Merker, B. (2013)</w:t>
      </w:r>
      <w:r w:rsidR="001C3D02" w:rsidRPr="006A12FA">
        <w:t>.</w:t>
      </w:r>
      <w:r w:rsidR="00F155BC" w:rsidRPr="006A12FA">
        <w:t xml:space="preserve"> Cortical gamma oscillations: T</w:t>
      </w:r>
      <w:r w:rsidRPr="006A12FA">
        <w:t xml:space="preserve">he functional key is activation, not cognition. </w:t>
      </w:r>
    </w:p>
    <w:p w:rsidR="00055548" w:rsidRPr="006A12FA" w:rsidRDefault="00033FCC" w:rsidP="006D3ABC">
      <w:pPr>
        <w:pStyle w:val="WPBodyText"/>
        <w:spacing w:line="276" w:lineRule="auto"/>
      </w:pPr>
      <w:r w:rsidRPr="006A12FA">
        <w:tab/>
      </w:r>
      <w:r w:rsidRPr="006A12FA">
        <w:rPr>
          <w:i/>
        </w:rPr>
        <w:t>Neuroscience and Biobehavioral Reviews</w:t>
      </w:r>
      <w:r w:rsidR="00FE1D8B" w:rsidRPr="006A12FA">
        <w:rPr>
          <w:i/>
        </w:rPr>
        <w:t>,</w:t>
      </w:r>
      <w:r w:rsidRPr="006A12FA">
        <w:t xml:space="preserve"> </w:t>
      </w:r>
      <w:r w:rsidRPr="006A12FA">
        <w:rPr>
          <w:i/>
        </w:rPr>
        <w:t>37</w:t>
      </w:r>
      <w:r w:rsidR="00D57E83" w:rsidRPr="006A12FA">
        <w:rPr>
          <w:i/>
        </w:rPr>
        <w:t>,</w:t>
      </w:r>
      <w:r w:rsidR="00D57E83" w:rsidRPr="006A12FA">
        <w:t xml:space="preserve"> </w:t>
      </w:r>
      <w:r w:rsidRPr="006A12FA">
        <w:t>401–417</w:t>
      </w:r>
      <w:r w:rsidR="00071AF1" w:rsidRPr="006A12FA">
        <w:t>.</w:t>
      </w:r>
      <w:r w:rsidR="003F030A" w:rsidRPr="006A12FA">
        <w:rPr>
          <w:lang w:val="en-CA"/>
        </w:rPr>
        <w:fldChar w:fldCharType="begin"/>
      </w:r>
      <w:r w:rsidR="003F030A" w:rsidRPr="006A12FA">
        <w:rPr>
          <w:lang w:val="en-CA"/>
        </w:rPr>
        <w:instrText xml:space="preserve"> SEQ CHAPTER \h \r 1</w:instrText>
      </w:r>
      <w:r w:rsidR="003F030A" w:rsidRPr="006A12FA">
        <w:fldChar w:fldCharType="end"/>
      </w:r>
    </w:p>
    <w:p w:rsidR="00A0561C" w:rsidRPr="006A12FA" w:rsidRDefault="00B0134F" w:rsidP="00055548">
      <w:pPr>
        <w:pStyle w:val="WPBodyText"/>
        <w:spacing w:line="276" w:lineRule="auto"/>
      </w:pPr>
      <w:r w:rsidRPr="006A12FA">
        <w:t xml:space="preserve">Oike, H., Nagai, T., Furuyama, A., Okada, S., Aihara, Y., Ishimaru, Y., Marui, T., Matsumoto, </w:t>
      </w:r>
    </w:p>
    <w:p w:rsidR="00A0561C" w:rsidRPr="006A12FA" w:rsidRDefault="00A0561C" w:rsidP="00055548">
      <w:pPr>
        <w:pStyle w:val="WPBodyText"/>
        <w:spacing w:line="276" w:lineRule="auto"/>
      </w:pPr>
      <w:r w:rsidRPr="006A12FA">
        <w:tab/>
      </w:r>
      <w:r w:rsidR="00B0134F" w:rsidRPr="006A12FA">
        <w:t>I., Misaka, T.,</w:t>
      </w:r>
      <w:r w:rsidR="00055548" w:rsidRPr="006A12FA">
        <w:t xml:space="preserve"> </w:t>
      </w:r>
      <w:r w:rsidR="00B0134F" w:rsidRPr="006A12FA">
        <w:t>and Abe K. (2007).</w:t>
      </w:r>
      <w:r w:rsidR="00055548" w:rsidRPr="006A12FA">
        <w:t xml:space="preserve"> Characterization of ligands for fish taste receptors</w:t>
      </w:r>
      <w:r w:rsidR="00B0134F" w:rsidRPr="006A12FA">
        <w:t>.</w:t>
      </w:r>
      <w:r w:rsidR="00055548" w:rsidRPr="006A12FA">
        <w:t xml:space="preserve"> </w:t>
      </w:r>
    </w:p>
    <w:p w:rsidR="00055548" w:rsidRPr="006A12FA" w:rsidRDefault="00A0561C" w:rsidP="00055548">
      <w:pPr>
        <w:pStyle w:val="WPBodyText"/>
        <w:spacing w:line="276" w:lineRule="auto"/>
      </w:pPr>
      <w:r w:rsidRPr="006A12FA">
        <w:tab/>
      </w:r>
      <w:r w:rsidR="00055548" w:rsidRPr="006A12FA">
        <w:rPr>
          <w:i/>
          <w:iCs/>
        </w:rPr>
        <w:t>Journal of Neuroscience,</w:t>
      </w:r>
      <w:r w:rsidR="00055548" w:rsidRPr="006A12FA">
        <w:t xml:space="preserve"> </w:t>
      </w:r>
      <w:r w:rsidR="00055548" w:rsidRPr="006A12FA">
        <w:rPr>
          <w:i/>
        </w:rPr>
        <w:t>27</w:t>
      </w:r>
      <w:r w:rsidR="00506A95" w:rsidRPr="006A12FA">
        <w:t>,</w:t>
      </w:r>
      <w:r w:rsidR="00B0134F" w:rsidRPr="006A12FA">
        <w:t xml:space="preserve"> </w:t>
      </w:r>
      <w:r w:rsidR="00055548" w:rsidRPr="006A12FA">
        <w:t>5584-</w:t>
      </w:r>
      <w:r w:rsidR="00895FD7" w:rsidRPr="006A12FA">
        <w:t>55</w:t>
      </w:r>
      <w:r w:rsidR="00055548" w:rsidRPr="006A12FA">
        <w:t>92.</w:t>
      </w:r>
    </w:p>
    <w:p w:rsidR="009F648C" w:rsidRPr="006A12FA" w:rsidRDefault="00055548" w:rsidP="00055548">
      <w:pPr>
        <w:pStyle w:val="WPBodyText"/>
        <w:spacing w:line="276" w:lineRule="auto"/>
      </w:pPr>
      <w:r w:rsidRPr="006A12FA">
        <w:t>Pert, C.</w:t>
      </w:r>
      <w:r w:rsidR="009F648C" w:rsidRPr="006A12FA">
        <w:t>,</w:t>
      </w:r>
      <w:r w:rsidRPr="006A12FA">
        <w:t xml:space="preserve"> and Synder, S. (1973)</w:t>
      </w:r>
      <w:r w:rsidR="009F648C" w:rsidRPr="006A12FA">
        <w:t>.</w:t>
      </w:r>
      <w:r w:rsidRPr="006A12FA">
        <w:t xml:space="preserve"> Opiate receptor: </w:t>
      </w:r>
      <w:r w:rsidR="009F648C" w:rsidRPr="006A12FA">
        <w:t>demonstration in nervous tissue.</w:t>
      </w:r>
      <w:r w:rsidRPr="006A12FA">
        <w:t xml:space="preserve"> </w:t>
      </w:r>
      <w:r w:rsidRPr="006A12FA">
        <w:rPr>
          <w:i/>
          <w:iCs/>
        </w:rPr>
        <w:t>Science,</w:t>
      </w:r>
      <w:r w:rsidRPr="006A12FA">
        <w:t xml:space="preserve"> </w:t>
      </w:r>
    </w:p>
    <w:p w:rsidR="00055548" w:rsidRPr="006A12FA" w:rsidRDefault="009F648C" w:rsidP="00055548">
      <w:pPr>
        <w:pStyle w:val="WPBodyText"/>
        <w:spacing w:line="276" w:lineRule="auto"/>
      </w:pPr>
      <w:r w:rsidRPr="006A12FA">
        <w:tab/>
      </w:r>
      <w:r w:rsidR="00055548" w:rsidRPr="006A12FA">
        <w:rPr>
          <w:i/>
        </w:rPr>
        <w:t>179</w:t>
      </w:r>
      <w:r w:rsidR="00F66AD7" w:rsidRPr="006A12FA">
        <w:t>,</w:t>
      </w:r>
      <w:r w:rsidRPr="006A12FA">
        <w:t xml:space="preserve"> </w:t>
      </w:r>
      <w:r w:rsidR="00347F19" w:rsidRPr="006A12FA">
        <w:t>1011-</w:t>
      </w:r>
      <w:r w:rsidR="00055548" w:rsidRPr="006A12FA">
        <w:t>1014.</w:t>
      </w:r>
    </w:p>
    <w:p w:rsidR="007E292B" w:rsidRPr="006A12FA" w:rsidRDefault="007E292B" w:rsidP="007E292B">
      <w:pPr>
        <w:pStyle w:val="WPBodyText"/>
        <w:spacing w:line="276" w:lineRule="auto"/>
      </w:pPr>
      <w:r w:rsidRPr="006A12FA">
        <w:t xml:space="preserve">Pockett, S. (2000). </w:t>
      </w:r>
      <w:r w:rsidRPr="006A12FA">
        <w:rPr>
          <w:i/>
        </w:rPr>
        <w:t>The nature of consciousness: A hypothesis</w:t>
      </w:r>
      <w:r w:rsidR="00C94FD0" w:rsidRPr="006A12FA">
        <w:t>.</w:t>
      </w:r>
      <w:r w:rsidRPr="006A12FA">
        <w:t xml:space="preserve"> New York:</w:t>
      </w:r>
      <w:r w:rsidR="00A949F5" w:rsidRPr="006A12FA">
        <w:t xml:space="preserve"> </w:t>
      </w:r>
      <w:r w:rsidRPr="006A12FA">
        <w:t>Writers</w:t>
      </w:r>
    </w:p>
    <w:p w:rsidR="007E292B" w:rsidRPr="006A12FA" w:rsidRDefault="007E292B" w:rsidP="007E292B">
      <w:pPr>
        <w:pStyle w:val="WPBodyText"/>
        <w:spacing w:line="276" w:lineRule="auto"/>
      </w:pPr>
      <w:r w:rsidRPr="006A12FA">
        <w:tab/>
        <w:t>Club Press.</w:t>
      </w:r>
    </w:p>
    <w:p w:rsidR="00055548" w:rsidRPr="006A12FA" w:rsidRDefault="00055548" w:rsidP="00055548">
      <w:pPr>
        <w:pStyle w:val="WPBodyText"/>
        <w:spacing w:line="276" w:lineRule="auto"/>
      </w:pPr>
      <w:r w:rsidRPr="006A12FA">
        <w:t>Prinz, J. (2012)</w:t>
      </w:r>
      <w:r w:rsidR="009F648C" w:rsidRPr="006A12FA">
        <w:t>.</w:t>
      </w:r>
      <w:r w:rsidRPr="006A12FA">
        <w:t xml:space="preserve"> </w:t>
      </w:r>
      <w:r w:rsidRPr="006A12FA">
        <w:rPr>
          <w:i/>
          <w:iCs/>
        </w:rPr>
        <w:t xml:space="preserve">The </w:t>
      </w:r>
      <w:r w:rsidR="00F57646" w:rsidRPr="006A12FA">
        <w:rPr>
          <w:i/>
          <w:iCs/>
        </w:rPr>
        <w:t>c</w:t>
      </w:r>
      <w:r w:rsidRPr="006A12FA">
        <w:rPr>
          <w:i/>
          <w:iCs/>
        </w:rPr>
        <w:t xml:space="preserve">onscious </w:t>
      </w:r>
      <w:r w:rsidR="00EF43EE" w:rsidRPr="006A12FA">
        <w:rPr>
          <w:i/>
          <w:iCs/>
        </w:rPr>
        <w:t>b</w:t>
      </w:r>
      <w:r w:rsidRPr="006A12FA">
        <w:rPr>
          <w:i/>
          <w:iCs/>
        </w:rPr>
        <w:t>rain</w:t>
      </w:r>
      <w:r w:rsidR="009F648C" w:rsidRPr="006A12FA">
        <w:rPr>
          <w:i/>
          <w:iCs/>
        </w:rPr>
        <w:t>.</w:t>
      </w:r>
      <w:r w:rsidRPr="006A12FA">
        <w:t xml:space="preserve"> Oxford: Oxford University Press.</w:t>
      </w:r>
    </w:p>
    <w:p w:rsidR="009F648C" w:rsidRPr="006A12FA" w:rsidRDefault="009F648C" w:rsidP="00055548">
      <w:pPr>
        <w:pStyle w:val="WPBodyText"/>
        <w:spacing w:line="276" w:lineRule="auto"/>
      </w:pPr>
      <w:r w:rsidRPr="006A12FA">
        <w:t>Roelfsema, P., Engel, A.,</w:t>
      </w:r>
      <w:r w:rsidR="00055548" w:rsidRPr="006A12FA">
        <w:t xml:space="preserve"> Konig, P.</w:t>
      </w:r>
      <w:r w:rsidRPr="006A12FA">
        <w:t>,</w:t>
      </w:r>
      <w:r w:rsidR="00055548" w:rsidRPr="006A12FA">
        <w:t xml:space="preserve"> </w:t>
      </w:r>
      <w:r w:rsidRPr="006A12FA">
        <w:t>and</w:t>
      </w:r>
      <w:r w:rsidR="00055548" w:rsidRPr="006A12FA">
        <w:t xml:space="preserve"> Singer, W. (1997)</w:t>
      </w:r>
      <w:r w:rsidRPr="006A12FA">
        <w:t>.</w:t>
      </w:r>
      <w:r w:rsidR="00055548" w:rsidRPr="006A12FA">
        <w:t xml:space="preserve"> Visuomotor integration is associated </w:t>
      </w:r>
    </w:p>
    <w:p w:rsidR="00055548" w:rsidRPr="006A12FA" w:rsidRDefault="009F648C" w:rsidP="00055548">
      <w:pPr>
        <w:pStyle w:val="WPBodyText"/>
        <w:spacing w:line="276" w:lineRule="auto"/>
      </w:pPr>
      <w:r w:rsidRPr="006A12FA">
        <w:tab/>
      </w:r>
      <w:r w:rsidR="00055548" w:rsidRPr="006A12FA">
        <w:t>with zero time-lag synchronization among cortical areas</w:t>
      </w:r>
      <w:r w:rsidRPr="006A12FA">
        <w:t>.</w:t>
      </w:r>
      <w:r w:rsidR="00055548" w:rsidRPr="006A12FA">
        <w:t xml:space="preserve"> </w:t>
      </w:r>
      <w:r w:rsidR="00055548" w:rsidRPr="006A12FA">
        <w:rPr>
          <w:i/>
          <w:iCs/>
        </w:rPr>
        <w:t>Nature</w:t>
      </w:r>
      <w:r w:rsidRPr="006A12FA">
        <w:rPr>
          <w:i/>
          <w:iCs/>
        </w:rPr>
        <w:t>,</w:t>
      </w:r>
      <w:r w:rsidR="00055548" w:rsidRPr="006A12FA">
        <w:t xml:space="preserve"> </w:t>
      </w:r>
      <w:r w:rsidR="00055548" w:rsidRPr="006A12FA">
        <w:rPr>
          <w:i/>
        </w:rPr>
        <w:t>385</w:t>
      </w:r>
      <w:r w:rsidRPr="006A12FA">
        <w:t xml:space="preserve">, </w:t>
      </w:r>
      <w:r w:rsidR="00055548" w:rsidRPr="006A12FA">
        <w:t>157-161.</w:t>
      </w:r>
    </w:p>
    <w:p w:rsidR="00055548" w:rsidRPr="006A12FA" w:rsidRDefault="00055548" w:rsidP="00055548">
      <w:pPr>
        <w:pStyle w:val="WPBodyText"/>
        <w:spacing w:line="276" w:lineRule="auto"/>
      </w:pPr>
      <w:r w:rsidRPr="006A12FA">
        <w:t>Russell, B. (1954)</w:t>
      </w:r>
      <w:r w:rsidR="009F648C" w:rsidRPr="006A12FA">
        <w:t>.</w:t>
      </w:r>
      <w:r w:rsidRPr="006A12FA">
        <w:t xml:space="preserve"> </w:t>
      </w:r>
      <w:r w:rsidRPr="006A12FA">
        <w:rPr>
          <w:i/>
          <w:iCs/>
        </w:rPr>
        <w:t xml:space="preserve">The </w:t>
      </w:r>
      <w:r w:rsidR="00957352" w:rsidRPr="006A12FA">
        <w:rPr>
          <w:i/>
          <w:iCs/>
        </w:rPr>
        <w:t>a</w:t>
      </w:r>
      <w:r w:rsidRPr="006A12FA">
        <w:rPr>
          <w:i/>
          <w:iCs/>
        </w:rPr>
        <w:t xml:space="preserve">nalysis of </w:t>
      </w:r>
      <w:r w:rsidR="00957352" w:rsidRPr="006A12FA">
        <w:rPr>
          <w:i/>
          <w:iCs/>
        </w:rPr>
        <w:t>m</w:t>
      </w:r>
      <w:r w:rsidRPr="006A12FA">
        <w:rPr>
          <w:i/>
          <w:iCs/>
        </w:rPr>
        <w:t>atter</w:t>
      </w:r>
      <w:r w:rsidR="009F648C" w:rsidRPr="006A12FA">
        <w:rPr>
          <w:i/>
          <w:iCs/>
        </w:rPr>
        <w:t>.</w:t>
      </w:r>
      <w:r w:rsidRPr="006A12FA">
        <w:t xml:space="preserve"> New York: Dover. </w:t>
      </w:r>
      <w:r w:rsidR="00774E93" w:rsidRPr="006A12FA">
        <w:t>(Originally published 1927.)</w:t>
      </w:r>
    </w:p>
    <w:p w:rsidR="0070280F" w:rsidRPr="006A12FA" w:rsidRDefault="00055548" w:rsidP="0070280F">
      <w:pPr>
        <w:pStyle w:val="WPBodyText"/>
      </w:pPr>
      <w:r w:rsidRPr="006A12FA">
        <w:t>Shani, I. (2010)</w:t>
      </w:r>
      <w:r w:rsidR="007165BA" w:rsidRPr="006A12FA">
        <w:t>.</w:t>
      </w:r>
      <w:r w:rsidRPr="006A12FA">
        <w:t xml:space="preserve"> Mind </w:t>
      </w:r>
      <w:r w:rsidR="0003732B" w:rsidRPr="006A12FA">
        <w:t>s</w:t>
      </w:r>
      <w:r w:rsidRPr="006A12FA">
        <w:t xml:space="preserve">tuffed with </w:t>
      </w:r>
      <w:r w:rsidR="0003732B" w:rsidRPr="006A12FA">
        <w:t>r</w:t>
      </w:r>
      <w:r w:rsidRPr="006A12FA">
        <w:t xml:space="preserve">ed </w:t>
      </w:r>
      <w:r w:rsidR="0003732B" w:rsidRPr="006A12FA">
        <w:t>h</w:t>
      </w:r>
      <w:r w:rsidRPr="006A12FA">
        <w:t>errings</w:t>
      </w:r>
      <w:r w:rsidR="007165BA" w:rsidRPr="006A12FA">
        <w:t>.</w:t>
      </w:r>
      <w:r w:rsidRPr="006A12FA">
        <w:t xml:space="preserve"> </w:t>
      </w:r>
      <w:r w:rsidRPr="006A12FA">
        <w:rPr>
          <w:i/>
          <w:iCs/>
        </w:rPr>
        <w:t>Acta Analytica</w:t>
      </w:r>
      <w:r w:rsidR="007165BA" w:rsidRPr="006A12FA">
        <w:rPr>
          <w:i/>
          <w:iCs/>
        </w:rPr>
        <w:t>,</w:t>
      </w:r>
      <w:r w:rsidR="007165BA" w:rsidRPr="006A12FA">
        <w:t xml:space="preserve"> </w:t>
      </w:r>
      <w:r w:rsidR="007165BA" w:rsidRPr="006A12FA">
        <w:rPr>
          <w:i/>
        </w:rPr>
        <w:t>25</w:t>
      </w:r>
      <w:r w:rsidRPr="006A12FA">
        <w:t>,</w:t>
      </w:r>
      <w:r w:rsidR="007165BA" w:rsidRPr="006A12FA">
        <w:t xml:space="preserve"> </w:t>
      </w:r>
      <w:r w:rsidRPr="006A12FA">
        <w:t>413-434.</w:t>
      </w:r>
      <w:r w:rsidR="0070280F" w:rsidRPr="006A12FA">
        <w:rPr>
          <w:bCs/>
        </w:rPr>
        <w:t xml:space="preserve"> </w:t>
      </w:r>
    </w:p>
    <w:p w:rsidR="00AB7D28" w:rsidRPr="006A12FA" w:rsidRDefault="0070280F" w:rsidP="00AB7D28">
      <w:pPr>
        <w:pStyle w:val="WPBodyText"/>
      </w:pPr>
      <w:r w:rsidRPr="006A12FA">
        <w:t>Singer,</w:t>
      </w:r>
      <w:r w:rsidR="007165BA" w:rsidRPr="006A12FA">
        <w:t xml:space="preserve"> W. (2007)</w:t>
      </w:r>
      <w:r w:rsidR="00625FB8" w:rsidRPr="006A12FA">
        <w:t>.</w:t>
      </w:r>
      <w:r w:rsidR="007165BA" w:rsidRPr="006A12FA">
        <w:t xml:space="preserve"> Binding by synchrony.</w:t>
      </w:r>
      <w:r w:rsidRPr="006A12FA">
        <w:t xml:space="preserve"> </w:t>
      </w:r>
      <w:r w:rsidRPr="006A12FA">
        <w:rPr>
          <w:i/>
        </w:rPr>
        <w:t>Scholarpedia</w:t>
      </w:r>
      <w:r w:rsidR="007165BA" w:rsidRPr="006A12FA">
        <w:rPr>
          <w:i/>
        </w:rPr>
        <w:t>,</w:t>
      </w:r>
      <w:r w:rsidRPr="006A12FA">
        <w:t xml:space="preserve"> </w:t>
      </w:r>
      <w:r w:rsidRPr="006A12FA">
        <w:rPr>
          <w:i/>
        </w:rPr>
        <w:t>2</w:t>
      </w:r>
      <w:r w:rsidR="00D97B73" w:rsidRPr="006A12FA">
        <w:t>,</w:t>
      </w:r>
      <w:r w:rsidR="007165BA" w:rsidRPr="006A12FA">
        <w:t xml:space="preserve"> </w:t>
      </w:r>
      <w:r w:rsidRPr="006A12FA">
        <w:t>1657.</w:t>
      </w:r>
      <w:r w:rsidR="00AB7D28" w:rsidRPr="006A12FA">
        <w:t xml:space="preserve"> </w:t>
      </w:r>
      <w:r w:rsidR="00AB7D28" w:rsidRPr="006A12FA">
        <w:tab/>
      </w:r>
    </w:p>
    <w:p w:rsidR="00AB7D28" w:rsidRPr="006A12FA" w:rsidRDefault="00AB7D28" w:rsidP="00AB7D28">
      <w:pPr>
        <w:pStyle w:val="WPBodyText"/>
        <w:rPr>
          <w:i/>
        </w:rPr>
      </w:pPr>
      <w:r w:rsidRPr="006A12FA">
        <w:t>Stoljar, D. (2001)</w:t>
      </w:r>
      <w:r w:rsidR="00625FB8" w:rsidRPr="006A12FA">
        <w:t>.</w:t>
      </w:r>
      <w:r w:rsidRPr="006A12FA">
        <w:t xml:space="preserve"> Two </w:t>
      </w:r>
      <w:r w:rsidR="00AD456D" w:rsidRPr="006A12FA">
        <w:t>c</w:t>
      </w:r>
      <w:r w:rsidRPr="006A12FA">
        <w:t xml:space="preserve">onceptions of the </w:t>
      </w:r>
      <w:r w:rsidR="00AD456D" w:rsidRPr="006A12FA">
        <w:t>p</w:t>
      </w:r>
      <w:r w:rsidRPr="006A12FA">
        <w:t>hysical</w:t>
      </w:r>
      <w:r w:rsidR="00D87021" w:rsidRPr="006A12FA">
        <w:t>.</w:t>
      </w:r>
      <w:r w:rsidRPr="006A12FA">
        <w:t xml:space="preserve"> </w:t>
      </w:r>
      <w:r w:rsidR="004C5FDC" w:rsidRPr="006A12FA">
        <w:rPr>
          <w:i/>
        </w:rPr>
        <w:t>Philosophy</w:t>
      </w:r>
      <w:r w:rsidRPr="006A12FA">
        <w:rPr>
          <w:i/>
        </w:rPr>
        <w:t xml:space="preserve"> and Phenomenological</w:t>
      </w:r>
    </w:p>
    <w:p w:rsidR="007165BA" w:rsidRPr="006A12FA" w:rsidRDefault="00AB7D28" w:rsidP="00AB7D28">
      <w:pPr>
        <w:pStyle w:val="WPBodyText"/>
      </w:pPr>
      <w:r w:rsidRPr="006A12FA">
        <w:rPr>
          <w:i/>
        </w:rPr>
        <w:tab/>
        <w:t>Research</w:t>
      </w:r>
      <w:r w:rsidRPr="006A12FA">
        <w:t xml:space="preserve">, </w:t>
      </w:r>
      <w:r w:rsidR="00450DC0" w:rsidRPr="006A12FA">
        <w:rPr>
          <w:i/>
        </w:rPr>
        <w:t>62</w:t>
      </w:r>
      <w:r w:rsidR="0087474F" w:rsidRPr="006A12FA">
        <w:rPr>
          <w:i/>
        </w:rPr>
        <w:t>,</w:t>
      </w:r>
      <w:r w:rsidR="00450DC0" w:rsidRPr="006A12FA">
        <w:t xml:space="preserve"> </w:t>
      </w:r>
      <w:r w:rsidRPr="006A12FA">
        <w:t>253-281.</w:t>
      </w:r>
    </w:p>
    <w:p w:rsidR="000E4CA7" w:rsidRPr="006A12FA" w:rsidRDefault="00055548" w:rsidP="00055548">
      <w:pPr>
        <w:pStyle w:val="WPBodyText"/>
        <w:spacing w:line="276" w:lineRule="auto"/>
        <w:rPr>
          <w:i/>
          <w:iCs/>
        </w:rPr>
      </w:pPr>
      <w:r w:rsidRPr="006A12FA">
        <w:t>Strawson, G. (2006a)</w:t>
      </w:r>
      <w:r w:rsidR="007165BA" w:rsidRPr="006A12FA">
        <w:t>.</w:t>
      </w:r>
      <w:r w:rsidRPr="006A12FA">
        <w:t xml:space="preserve"> Realistic </w:t>
      </w:r>
      <w:r w:rsidR="004D2D1C" w:rsidRPr="006A12FA">
        <w:t>m</w:t>
      </w:r>
      <w:r w:rsidRPr="006A12FA">
        <w:t>onism</w:t>
      </w:r>
      <w:r w:rsidR="007165BA" w:rsidRPr="006A12FA">
        <w:t>. In</w:t>
      </w:r>
      <w:r w:rsidRPr="006A12FA">
        <w:t xml:space="preserve"> </w:t>
      </w:r>
      <w:r w:rsidR="007165BA" w:rsidRPr="006A12FA">
        <w:t xml:space="preserve">A. Freeman (Ed.), </w:t>
      </w:r>
      <w:r w:rsidRPr="006A12FA">
        <w:rPr>
          <w:i/>
          <w:iCs/>
        </w:rPr>
        <w:t xml:space="preserve">Consciousness and </w:t>
      </w:r>
      <w:r w:rsidR="002F3DC7" w:rsidRPr="006A12FA">
        <w:rPr>
          <w:i/>
          <w:iCs/>
        </w:rPr>
        <w:t>i</w:t>
      </w:r>
      <w:r w:rsidRPr="006A12FA">
        <w:rPr>
          <w:i/>
          <w:iCs/>
        </w:rPr>
        <w:t xml:space="preserve">ts </w:t>
      </w:r>
      <w:r w:rsidR="002F3DC7" w:rsidRPr="006A12FA">
        <w:rPr>
          <w:i/>
          <w:iCs/>
        </w:rPr>
        <w:t>p</w:t>
      </w:r>
      <w:r w:rsidRPr="006A12FA">
        <w:rPr>
          <w:i/>
          <w:iCs/>
        </w:rPr>
        <w:t xml:space="preserve">lace in </w:t>
      </w:r>
    </w:p>
    <w:p w:rsidR="00055548" w:rsidRPr="006A12FA" w:rsidRDefault="000E4CA7" w:rsidP="00055548">
      <w:pPr>
        <w:pStyle w:val="WPBodyText"/>
        <w:spacing w:line="276" w:lineRule="auto"/>
      </w:pPr>
      <w:r w:rsidRPr="006A12FA">
        <w:rPr>
          <w:i/>
          <w:iCs/>
        </w:rPr>
        <w:tab/>
      </w:r>
      <w:r w:rsidR="002F3DC7" w:rsidRPr="006A12FA">
        <w:rPr>
          <w:i/>
          <w:iCs/>
        </w:rPr>
        <w:t>n</w:t>
      </w:r>
      <w:r w:rsidR="00055548" w:rsidRPr="006A12FA">
        <w:rPr>
          <w:i/>
          <w:iCs/>
        </w:rPr>
        <w:t>ature</w:t>
      </w:r>
      <w:r w:rsidR="00055548" w:rsidRPr="006A12FA">
        <w:t xml:space="preserve"> </w:t>
      </w:r>
      <w:r w:rsidR="00F349BF" w:rsidRPr="006A12FA">
        <w:t>(</w:t>
      </w:r>
      <w:r w:rsidR="00260C06" w:rsidRPr="006A12FA">
        <w:t xml:space="preserve">pp. </w:t>
      </w:r>
      <w:r w:rsidR="004D79C5" w:rsidRPr="006A12FA">
        <w:t>3-31</w:t>
      </w:r>
      <w:r w:rsidR="00F349BF" w:rsidRPr="006A12FA">
        <w:t xml:space="preserve">). </w:t>
      </w:r>
      <w:r w:rsidR="00055548" w:rsidRPr="006A12FA">
        <w:t>Exeter: Imprint Academic.</w:t>
      </w:r>
    </w:p>
    <w:p w:rsidR="00A27A95" w:rsidRPr="006A12FA" w:rsidRDefault="00055548" w:rsidP="00A27A95">
      <w:pPr>
        <w:pStyle w:val="WPBodyText"/>
        <w:spacing w:line="276" w:lineRule="auto"/>
        <w:rPr>
          <w:i/>
          <w:iCs/>
        </w:rPr>
      </w:pPr>
      <w:r w:rsidRPr="006A12FA">
        <w:lastRenderedPageBreak/>
        <w:t>Strawson, G. (2006b)</w:t>
      </w:r>
      <w:r w:rsidR="00625FB8" w:rsidRPr="006A12FA">
        <w:t>.</w:t>
      </w:r>
      <w:r w:rsidRPr="006A12FA">
        <w:t xml:space="preserve"> Panpsychism?</w:t>
      </w:r>
      <w:r w:rsidR="00A27A95" w:rsidRPr="006A12FA">
        <w:t xml:space="preserve"> In A. Freeman (Ed.), </w:t>
      </w:r>
      <w:r w:rsidR="00A27A95" w:rsidRPr="006A12FA">
        <w:rPr>
          <w:i/>
          <w:iCs/>
        </w:rPr>
        <w:t xml:space="preserve">Consciousness and </w:t>
      </w:r>
      <w:r w:rsidR="00457AD5" w:rsidRPr="006A12FA">
        <w:rPr>
          <w:i/>
          <w:iCs/>
        </w:rPr>
        <w:t>i</w:t>
      </w:r>
      <w:r w:rsidR="00A27A95" w:rsidRPr="006A12FA">
        <w:rPr>
          <w:i/>
          <w:iCs/>
        </w:rPr>
        <w:t xml:space="preserve">ts </w:t>
      </w:r>
      <w:r w:rsidR="00457AD5" w:rsidRPr="006A12FA">
        <w:rPr>
          <w:i/>
          <w:iCs/>
        </w:rPr>
        <w:t>p</w:t>
      </w:r>
      <w:r w:rsidR="00A27A95" w:rsidRPr="006A12FA">
        <w:rPr>
          <w:i/>
          <w:iCs/>
        </w:rPr>
        <w:t xml:space="preserve">lace in </w:t>
      </w:r>
    </w:p>
    <w:p w:rsidR="00055548" w:rsidRPr="006A12FA" w:rsidRDefault="00A27A95" w:rsidP="00A27A95">
      <w:pPr>
        <w:pStyle w:val="WPBodyText"/>
        <w:spacing w:line="276" w:lineRule="auto"/>
      </w:pPr>
      <w:r w:rsidRPr="006A12FA">
        <w:rPr>
          <w:i/>
          <w:iCs/>
        </w:rPr>
        <w:tab/>
      </w:r>
      <w:r w:rsidR="00457AD5" w:rsidRPr="006A12FA">
        <w:rPr>
          <w:i/>
          <w:iCs/>
        </w:rPr>
        <w:t>n</w:t>
      </w:r>
      <w:r w:rsidRPr="006A12FA">
        <w:rPr>
          <w:i/>
          <w:iCs/>
        </w:rPr>
        <w:t>ature</w:t>
      </w:r>
      <w:r w:rsidRPr="006A12FA">
        <w:t xml:space="preserve"> </w:t>
      </w:r>
      <w:r w:rsidR="00F349BF" w:rsidRPr="006A12FA">
        <w:t>(</w:t>
      </w:r>
      <w:r w:rsidR="00260C06" w:rsidRPr="006A12FA">
        <w:t xml:space="preserve">pp. </w:t>
      </w:r>
      <w:r w:rsidR="006C4DEC" w:rsidRPr="006A12FA">
        <w:t>184-280</w:t>
      </w:r>
      <w:r w:rsidR="00F349BF" w:rsidRPr="006A12FA">
        <w:t xml:space="preserve">). </w:t>
      </w:r>
      <w:r w:rsidRPr="006A12FA">
        <w:t>Exeter: Imprint Academic.</w:t>
      </w:r>
    </w:p>
    <w:p w:rsidR="00723362" w:rsidRPr="006A12FA" w:rsidRDefault="00055548" w:rsidP="00055548">
      <w:pPr>
        <w:pStyle w:val="WPBodyText"/>
        <w:spacing w:line="276" w:lineRule="auto"/>
      </w:pPr>
      <w:r w:rsidRPr="006A12FA">
        <w:t>Thiele, A.</w:t>
      </w:r>
      <w:r w:rsidR="00723362" w:rsidRPr="006A12FA">
        <w:t>,</w:t>
      </w:r>
      <w:r w:rsidRPr="006A12FA">
        <w:t xml:space="preserve"> </w:t>
      </w:r>
      <w:r w:rsidR="00723362" w:rsidRPr="006A12FA">
        <w:t>and</w:t>
      </w:r>
      <w:r w:rsidRPr="006A12FA">
        <w:t xml:space="preserve"> Stoner, G. (2003)</w:t>
      </w:r>
      <w:r w:rsidR="00723362" w:rsidRPr="006A12FA">
        <w:t>.</w:t>
      </w:r>
      <w:r w:rsidRPr="006A12FA">
        <w:t xml:space="preserve"> Neuronal synchrony does not correlate with motion coherence </w:t>
      </w:r>
    </w:p>
    <w:p w:rsidR="00055548" w:rsidRPr="006A12FA" w:rsidRDefault="00723362" w:rsidP="00055548">
      <w:pPr>
        <w:pStyle w:val="WPBodyText"/>
        <w:spacing w:line="276" w:lineRule="auto"/>
      </w:pPr>
      <w:r w:rsidRPr="006A12FA">
        <w:tab/>
      </w:r>
      <w:r w:rsidR="00055548" w:rsidRPr="006A12FA">
        <w:t>in cortical area MT</w:t>
      </w:r>
      <w:r w:rsidRPr="006A12FA">
        <w:t>.</w:t>
      </w:r>
      <w:r w:rsidR="00055548" w:rsidRPr="006A12FA">
        <w:t xml:space="preserve"> </w:t>
      </w:r>
      <w:r w:rsidR="00055548" w:rsidRPr="006A12FA">
        <w:rPr>
          <w:i/>
          <w:iCs/>
        </w:rPr>
        <w:t>Nature</w:t>
      </w:r>
      <w:r w:rsidRPr="006A12FA">
        <w:rPr>
          <w:i/>
          <w:iCs/>
        </w:rPr>
        <w:t>,</w:t>
      </w:r>
      <w:r w:rsidR="00055548" w:rsidRPr="006A12FA">
        <w:t xml:space="preserve"> </w:t>
      </w:r>
      <w:r w:rsidR="00055548" w:rsidRPr="006A12FA">
        <w:rPr>
          <w:i/>
        </w:rPr>
        <w:t>421</w:t>
      </w:r>
      <w:r w:rsidRPr="006A12FA">
        <w:t xml:space="preserve">, </w:t>
      </w:r>
      <w:r w:rsidR="00055548" w:rsidRPr="006A12FA">
        <w:t>366-370.</w:t>
      </w:r>
    </w:p>
    <w:p w:rsidR="000B2E5F" w:rsidRPr="006A12FA" w:rsidRDefault="00055548" w:rsidP="00055548">
      <w:pPr>
        <w:pStyle w:val="WPBodyText"/>
        <w:spacing w:line="276" w:lineRule="auto"/>
        <w:rPr>
          <w:i/>
        </w:rPr>
      </w:pPr>
      <w:r w:rsidRPr="006A12FA">
        <w:t>Treisman, A. (1998)</w:t>
      </w:r>
      <w:r w:rsidR="000B2E5F" w:rsidRPr="006A12FA">
        <w:t>.</w:t>
      </w:r>
      <w:r w:rsidRPr="006A12FA">
        <w:t xml:space="preserve"> Feature binding, attention and object perception</w:t>
      </w:r>
      <w:r w:rsidR="000B2E5F" w:rsidRPr="006A12FA">
        <w:t xml:space="preserve">. </w:t>
      </w:r>
      <w:r w:rsidR="000B2E5F" w:rsidRPr="006A12FA">
        <w:rPr>
          <w:i/>
        </w:rPr>
        <w:t xml:space="preserve">Philosophical </w:t>
      </w:r>
    </w:p>
    <w:p w:rsidR="00055548" w:rsidRPr="006A12FA" w:rsidRDefault="000B2E5F" w:rsidP="00055548">
      <w:pPr>
        <w:pStyle w:val="WPBodyText"/>
        <w:spacing w:line="276" w:lineRule="auto"/>
      </w:pPr>
      <w:r w:rsidRPr="006A12FA">
        <w:rPr>
          <w:i/>
        </w:rPr>
        <w:tab/>
        <w:t>transactions of the Royal Society of London B biological science,</w:t>
      </w:r>
      <w:r w:rsidR="00055548" w:rsidRPr="006A12FA">
        <w:t xml:space="preserve"> </w:t>
      </w:r>
      <w:r w:rsidR="00055548" w:rsidRPr="006A12FA">
        <w:rPr>
          <w:i/>
        </w:rPr>
        <w:t>353</w:t>
      </w:r>
      <w:r w:rsidRPr="006A12FA">
        <w:t>,</w:t>
      </w:r>
      <w:r w:rsidR="003C63B6" w:rsidRPr="006A12FA">
        <w:t xml:space="preserve"> </w:t>
      </w:r>
      <w:r w:rsidR="00C67CDE" w:rsidRPr="006A12FA">
        <w:t>1295-</w:t>
      </w:r>
      <w:r w:rsidR="00055548" w:rsidRPr="006A12FA">
        <w:t>1306.</w:t>
      </w:r>
    </w:p>
    <w:p w:rsidR="004F7032" w:rsidRPr="006A12FA" w:rsidRDefault="00055548" w:rsidP="00055548">
      <w:pPr>
        <w:pStyle w:val="WPBodyText"/>
        <w:spacing w:line="276" w:lineRule="auto"/>
        <w:rPr>
          <w:i/>
          <w:iCs/>
        </w:rPr>
      </w:pPr>
      <w:r w:rsidRPr="006A12FA">
        <w:t>Treisman, A. (2003)</w:t>
      </w:r>
      <w:r w:rsidR="00360589" w:rsidRPr="006A12FA">
        <w:t>.</w:t>
      </w:r>
      <w:r w:rsidRPr="006A12FA">
        <w:t xml:space="preserve"> Consciousness and perceptual binding</w:t>
      </w:r>
      <w:r w:rsidR="00360589" w:rsidRPr="006A12FA">
        <w:t>. In</w:t>
      </w:r>
      <w:r w:rsidRPr="006A12FA">
        <w:t xml:space="preserve"> A. Cleeremans (Ed.)</w:t>
      </w:r>
      <w:r w:rsidR="00360589" w:rsidRPr="006A12FA">
        <w:t>,</w:t>
      </w:r>
      <w:r w:rsidRPr="006A12FA">
        <w:t xml:space="preserve"> </w:t>
      </w:r>
      <w:r w:rsidRPr="006A12FA">
        <w:rPr>
          <w:i/>
          <w:iCs/>
        </w:rPr>
        <w:t xml:space="preserve">The </w:t>
      </w:r>
      <w:r w:rsidR="006C075E" w:rsidRPr="006A12FA">
        <w:rPr>
          <w:i/>
          <w:iCs/>
        </w:rPr>
        <w:t>u</w:t>
      </w:r>
      <w:r w:rsidRPr="006A12FA">
        <w:rPr>
          <w:i/>
          <w:iCs/>
        </w:rPr>
        <w:t xml:space="preserve">nity </w:t>
      </w:r>
    </w:p>
    <w:p w:rsidR="00C767BE" w:rsidRPr="006A12FA" w:rsidRDefault="004F7032" w:rsidP="00055548">
      <w:pPr>
        <w:pStyle w:val="WPBodyText"/>
        <w:spacing w:line="276" w:lineRule="auto"/>
      </w:pPr>
      <w:r w:rsidRPr="006A12FA">
        <w:rPr>
          <w:i/>
          <w:iCs/>
        </w:rPr>
        <w:tab/>
      </w:r>
      <w:r w:rsidR="00055548" w:rsidRPr="006A12FA">
        <w:rPr>
          <w:i/>
          <w:iCs/>
        </w:rPr>
        <w:t xml:space="preserve">of </w:t>
      </w:r>
      <w:r w:rsidR="006C075E" w:rsidRPr="006A12FA">
        <w:rPr>
          <w:i/>
          <w:iCs/>
        </w:rPr>
        <w:t>c</w:t>
      </w:r>
      <w:r w:rsidR="00055548" w:rsidRPr="006A12FA">
        <w:rPr>
          <w:i/>
          <w:iCs/>
        </w:rPr>
        <w:t>onsciousness: Bindin</w:t>
      </w:r>
      <w:r w:rsidR="00360589" w:rsidRPr="006A12FA">
        <w:rPr>
          <w:i/>
          <w:iCs/>
        </w:rPr>
        <w:t xml:space="preserve">g, </w:t>
      </w:r>
      <w:r w:rsidR="006C075E" w:rsidRPr="006A12FA">
        <w:rPr>
          <w:i/>
          <w:iCs/>
        </w:rPr>
        <w:t>i</w:t>
      </w:r>
      <w:r w:rsidR="00360589" w:rsidRPr="006A12FA">
        <w:rPr>
          <w:i/>
          <w:iCs/>
        </w:rPr>
        <w:t>ntegration</w:t>
      </w:r>
      <w:r w:rsidR="006A754D" w:rsidRPr="006A12FA">
        <w:rPr>
          <w:i/>
          <w:iCs/>
        </w:rPr>
        <w:t xml:space="preserve"> </w:t>
      </w:r>
      <w:r w:rsidR="002F561D" w:rsidRPr="006A12FA">
        <w:rPr>
          <w:i/>
          <w:iCs/>
        </w:rPr>
        <w:t>and</w:t>
      </w:r>
      <w:r w:rsidR="00360589" w:rsidRPr="006A12FA">
        <w:rPr>
          <w:i/>
          <w:iCs/>
        </w:rPr>
        <w:t xml:space="preserve"> </w:t>
      </w:r>
      <w:r w:rsidR="006C075E" w:rsidRPr="006A12FA">
        <w:rPr>
          <w:i/>
          <w:iCs/>
        </w:rPr>
        <w:t>d</w:t>
      </w:r>
      <w:r w:rsidR="00360589" w:rsidRPr="006A12FA">
        <w:rPr>
          <w:i/>
          <w:iCs/>
        </w:rPr>
        <w:t>issociation.</w:t>
      </w:r>
      <w:r w:rsidR="00055548" w:rsidRPr="006A12FA">
        <w:t xml:space="preserve"> Oxford: Oxford Univ</w:t>
      </w:r>
      <w:r w:rsidR="00A562C6" w:rsidRPr="006A12FA">
        <w:t>ersity</w:t>
      </w:r>
      <w:r w:rsidR="006A754D" w:rsidRPr="006A12FA">
        <w:t xml:space="preserve"> </w:t>
      </w:r>
    </w:p>
    <w:p w:rsidR="00055548" w:rsidRPr="006A12FA" w:rsidRDefault="00C767BE" w:rsidP="00055548">
      <w:pPr>
        <w:pStyle w:val="WPBodyText"/>
        <w:spacing w:line="276" w:lineRule="auto"/>
      </w:pPr>
      <w:r w:rsidRPr="006A12FA">
        <w:tab/>
      </w:r>
      <w:r w:rsidR="00055548" w:rsidRPr="006A12FA">
        <w:t>Press.</w:t>
      </w:r>
    </w:p>
    <w:p w:rsidR="00055548" w:rsidRPr="006A12FA" w:rsidRDefault="00055548" w:rsidP="00055548">
      <w:pPr>
        <w:pStyle w:val="WPBodyText"/>
        <w:spacing w:line="276" w:lineRule="auto"/>
      </w:pPr>
      <w:r w:rsidRPr="006A12FA">
        <w:t>Whiteley, C. (1973)</w:t>
      </w:r>
      <w:r w:rsidR="009839CA" w:rsidRPr="006A12FA">
        <w:t>.</w:t>
      </w:r>
      <w:r w:rsidRPr="006A12FA">
        <w:t xml:space="preserve"> </w:t>
      </w:r>
      <w:r w:rsidRPr="006A12FA">
        <w:rPr>
          <w:i/>
          <w:iCs/>
        </w:rPr>
        <w:t xml:space="preserve">Mind in </w:t>
      </w:r>
      <w:r w:rsidR="00F5254D" w:rsidRPr="006A12FA">
        <w:rPr>
          <w:i/>
          <w:iCs/>
        </w:rPr>
        <w:t>a</w:t>
      </w:r>
      <w:r w:rsidRPr="006A12FA">
        <w:rPr>
          <w:i/>
          <w:iCs/>
        </w:rPr>
        <w:t>ction</w:t>
      </w:r>
      <w:r w:rsidR="00D2130C" w:rsidRPr="006A12FA">
        <w:rPr>
          <w:i/>
          <w:iCs/>
        </w:rPr>
        <w:t>.</w:t>
      </w:r>
      <w:r w:rsidRPr="006A12FA">
        <w:t xml:space="preserve"> Oxford: </w:t>
      </w:r>
      <w:r w:rsidR="00D2130C" w:rsidRPr="006A12FA">
        <w:t>Oxford University Press</w:t>
      </w:r>
      <w:r w:rsidRPr="006A12FA">
        <w:t xml:space="preserve">. </w:t>
      </w:r>
    </w:p>
    <w:p w:rsidR="00C1670A" w:rsidRPr="006A12FA" w:rsidRDefault="00055548" w:rsidP="00055548">
      <w:pPr>
        <w:pStyle w:val="WPBodyText"/>
        <w:spacing w:line="276" w:lineRule="auto"/>
        <w:rPr>
          <w:i/>
          <w:iCs/>
        </w:rPr>
      </w:pPr>
      <w:r w:rsidRPr="006A12FA">
        <w:t>Zahavi, D. (200</w:t>
      </w:r>
      <w:r w:rsidR="00E355B0" w:rsidRPr="006A12FA">
        <w:t>5</w:t>
      </w:r>
      <w:r w:rsidRPr="006A12FA">
        <w:t xml:space="preserve">). </w:t>
      </w:r>
      <w:r w:rsidRPr="006A12FA">
        <w:rPr>
          <w:i/>
          <w:iCs/>
        </w:rPr>
        <w:t xml:space="preserve">Subjectivity and </w:t>
      </w:r>
      <w:r w:rsidR="002662E3" w:rsidRPr="006A12FA">
        <w:rPr>
          <w:i/>
          <w:iCs/>
        </w:rPr>
        <w:t>s</w:t>
      </w:r>
      <w:r w:rsidRPr="006A12FA">
        <w:rPr>
          <w:i/>
          <w:iCs/>
        </w:rPr>
        <w:t xml:space="preserve">elfhood: Investigating the </w:t>
      </w:r>
      <w:r w:rsidR="002662E3" w:rsidRPr="006A12FA">
        <w:rPr>
          <w:i/>
          <w:iCs/>
        </w:rPr>
        <w:t>first-p</w:t>
      </w:r>
      <w:r w:rsidRPr="006A12FA">
        <w:rPr>
          <w:i/>
          <w:iCs/>
        </w:rPr>
        <w:t xml:space="preserve">erson </w:t>
      </w:r>
      <w:r w:rsidR="002662E3" w:rsidRPr="006A12FA">
        <w:rPr>
          <w:i/>
          <w:iCs/>
        </w:rPr>
        <w:t>p</w:t>
      </w:r>
      <w:r w:rsidRPr="006A12FA">
        <w:rPr>
          <w:i/>
          <w:iCs/>
        </w:rPr>
        <w:t>erspective,</w:t>
      </w:r>
    </w:p>
    <w:p w:rsidR="00055548" w:rsidRPr="006A12FA" w:rsidRDefault="00C1670A" w:rsidP="00055548">
      <w:pPr>
        <w:pStyle w:val="WPBodyText"/>
        <w:spacing w:line="276" w:lineRule="auto"/>
      </w:pPr>
      <w:r w:rsidRPr="006A12FA">
        <w:rPr>
          <w:i/>
          <w:iCs/>
        </w:rPr>
        <w:tab/>
      </w:r>
      <w:r w:rsidR="00055548" w:rsidRPr="006A12FA">
        <w:t xml:space="preserve">Cambridge: </w:t>
      </w:r>
      <w:r w:rsidRPr="006A12FA">
        <w:t>Massachusetts Institute of Technology</w:t>
      </w:r>
      <w:r w:rsidR="00055548" w:rsidRPr="006A12FA">
        <w:t xml:space="preserve"> Press.</w:t>
      </w:r>
    </w:p>
    <w:p w:rsidR="00055548" w:rsidRPr="006A12FA" w:rsidRDefault="00055548" w:rsidP="00055548">
      <w:pPr>
        <w:pStyle w:val="WPBodyText"/>
        <w:spacing w:line="276" w:lineRule="auto"/>
      </w:pPr>
      <w:r w:rsidRPr="006A12FA">
        <w:t>Zeki, S. (1993)</w:t>
      </w:r>
      <w:r w:rsidR="00AE4F4A" w:rsidRPr="006A12FA">
        <w:t>.</w:t>
      </w:r>
      <w:r w:rsidRPr="006A12FA">
        <w:t xml:space="preserve"> </w:t>
      </w:r>
      <w:r w:rsidRPr="006A12FA">
        <w:rPr>
          <w:i/>
          <w:iCs/>
        </w:rPr>
        <w:t xml:space="preserve">A </w:t>
      </w:r>
      <w:r w:rsidR="00187C81" w:rsidRPr="006A12FA">
        <w:rPr>
          <w:i/>
          <w:iCs/>
        </w:rPr>
        <w:t>v</w:t>
      </w:r>
      <w:r w:rsidRPr="006A12FA">
        <w:rPr>
          <w:i/>
          <w:iCs/>
        </w:rPr>
        <w:t xml:space="preserve">ision of the </w:t>
      </w:r>
      <w:r w:rsidR="00187C81" w:rsidRPr="006A12FA">
        <w:rPr>
          <w:i/>
          <w:iCs/>
        </w:rPr>
        <w:t>b</w:t>
      </w:r>
      <w:r w:rsidRPr="006A12FA">
        <w:rPr>
          <w:i/>
          <w:iCs/>
        </w:rPr>
        <w:t>rain</w:t>
      </w:r>
      <w:r w:rsidR="00E01FB2" w:rsidRPr="006A12FA">
        <w:rPr>
          <w:i/>
          <w:iCs/>
        </w:rPr>
        <w:t>.</w:t>
      </w:r>
      <w:r w:rsidRPr="006A12FA">
        <w:t xml:space="preserve"> Blackwell: London.</w:t>
      </w:r>
    </w:p>
    <w:p w:rsidR="00AE19C2" w:rsidRPr="006A12FA" w:rsidRDefault="00055548" w:rsidP="004A0656">
      <w:pPr>
        <w:pStyle w:val="WPBodyText"/>
        <w:spacing w:line="276" w:lineRule="auto"/>
        <w:rPr>
          <w:b/>
        </w:rPr>
      </w:pPr>
      <w:r w:rsidRPr="006A12FA">
        <w:t>Zeki, S. (2003)</w:t>
      </w:r>
      <w:r w:rsidR="00E253E7" w:rsidRPr="006A12FA">
        <w:t>.</w:t>
      </w:r>
      <w:r w:rsidRPr="006A12FA">
        <w:t xml:space="preserve"> The disunity of consciousness</w:t>
      </w:r>
      <w:r w:rsidR="00E253E7" w:rsidRPr="006A12FA">
        <w:t>.</w:t>
      </w:r>
      <w:r w:rsidRPr="006A12FA">
        <w:t xml:space="preserve"> </w:t>
      </w:r>
      <w:r w:rsidRPr="006A12FA">
        <w:rPr>
          <w:i/>
          <w:iCs/>
        </w:rPr>
        <w:t>Trends in Cognitive Sciences</w:t>
      </w:r>
      <w:r w:rsidR="00E253E7" w:rsidRPr="006A12FA">
        <w:rPr>
          <w:i/>
          <w:iCs/>
        </w:rPr>
        <w:t>,</w:t>
      </w:r>
      <w:r w:rsidR="00D40CA9" w:rsidRPr="006A12FA">
        <w:t xml:space="preserve"> </w:t>
      </w:r>
      <w:r w:rsidR="00D40CA9" w:rsidRPr="006A12FA">
        <w:rPr>
          <w:i/>
        </w:rPr>
        <w:t>7</w:t>
      </w:r>
      <w:r w:rsidR="00D40CA9" w:rsidRPr="006A12FA">
        <w:t xml:space="preserve">, </w:t>
      </w:r>
      <w:r w:rsidRPr="006A12FA">
        <w:t>214-218.</w:t>
      </w:r>
    </w:p>
    <w:sectPr w:rsidR="00AE19C2" w:rsidRPr="006A12FA" w:rsidSect="00322E18">
      <w:headerReference w:type="even" r:id="rId8"/>
      <w:headerReference w:type="default" r:id="rId9"/>
      <w:footerReference w:type="even" r:id="rId10"/>
      <w:footerReference w:type="default" r:id="rId11"/>
      <w:pgSz w:w="12240" w:h="15840"/>
      <w:pgMar w:top="1000" w:right="1440" w:bottom="10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E7" w:rsidRDefault="000E78E7">
      <w:r>
        <w:separator/>
      </w:r>
    </w:p>
  </w:endnote>
  <w:endnote w:type="continuationSeparator" w:id="0">
    <w:p w:rsidR="000E78E7" w:rsidRDefault="000E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hmer UI">
    <w:panose1 w:val="020B0502040204020203"/>
    <w:charset w:val="00"/>
    <w:family w:val="swiss"/>
    <w:pitch w:val="variable"/>
    <w:sig w:usb0="8000002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E7" w:rsidRDefault="000E78E7">
      <w:r>
        <w:separator/>
      </w:r>
    </w:p>
  </w:footnote>
  <w:footnote w:type="continuationSeparator" w:id="0">
    <w:p w:rsidR="000E78E7" w:rsidRDefault="000E7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18" w:rsidRDefault="00322E18">
    <w:pPr>
      <w:pStyle w:val="Header"/>
      <w:jc w:val="right"/>
    </w:pPr>
    <w:r>
      <w:fldChar w:fldCharType="begin"/>
    </w:r>
    <w:r>
      <w:instrText xml:space="preserve"> PAGE   \* MERGEFORMAT </w:instrText>
    </w:r>
    <w:r>
      <w:fldChar w:fldCharType="separate"/>
    </w:r>
    <w:r w:rsidR="00276071">
      <w:rPr>
        <w:noProof/>
      </w:rPr>
      <w:t>2</w:t>
    </w:r>
    <w:r>
      <w:rPr>
        <w:noProof/>
      </w:rPr>
      <w:fldChar w:fldCharType="end"/>
    </w:r>
  </w:p>
  <w:p w:rsidR="002A63D7" w:rsidRDefault="002A63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3D7"/>
    <w:rsid w:val="00000406"/>
    <w:rsid w:val="00000561"/>
    <w:rsid w:val="000008ED"/>
    <w:rsid w:val="00000A15"/>
    <w:rsid w:val="00000F79"/>
    <w:rsid w:val="0000112E"/>
    <w:rsid w:val="000015B4"/>
    <w:rsid w:val="000017C8"/>
    <w:rsid w:val="00001BC7"/>
    <w:rsid w:val="00002394"/>
    <w:rsid w:val="00002542"/>
    <w:rsid w:val="000025C4"/>
    <w:rsid w:val="000025F7"/>
    <w:rsid w:val="000028C7"/>
    <w:rsid w:val="000029C4"/>
    <w:rsid w:val="00002A33"/>
    <w:rsid w:val="00002DC1"/>
    <w:rsid w:val="0000301C"/>
    <w:rsid w:val="000036F8"/>
    <w:rsid w:val="00003C4F"/>
    <w:rsid w:val="00003EE5"/>
    <w:rsid w:val="00004444"/>
    <w:rsid w:val="000047E8"/>
    <w:rsid w:val="0000495B"/>
    <w:rsid w:val="000049C0"/>
    <w:rsid w:val="000049F2"/>
    <w:rsid w:val="00004A11"/>
    <w:rsid w:val="00004A70"/>
    <w:rsid w:val="00004D36"/>
    <w:rsid w:val="00004D5E"/>
    <w:rsid w:val="00004E9A"/>
    <w:rsid w:val="0000508A"/>
    <w:rsid w:val="0000536D"/>
    <w:rsid w:val="00005836"/>
    <w:rsid w:val="000058A1"/>
    <w:rsid w:val="000058C9"/>
    <w:rsid w:val="00005985"/>
    <w:rsid w:val="00006366"/>
    <w:rsid w:val="000065EF"/>
    <w:rsid w:val="0000660E"/>
    <w:rsid w:val="00006702"/>
    <w:rsid w:val="000068FA"/>
    <w:rsid w:val="00006970"/>
    <w:rsid w:val="000069B8"/>
    <w:rsid w:val="00006AFB"/>
    <w:rsid w:val="00006F3F"/>
    <w:rsid w:val="00007117"/>
    <w:rsid w:val="0000770C"/>
    <w:rsid w:val="00007818"/>
    <w:rsid w:val="00007AA5"/>
    <w:rsid w:val="00007D90"/>
    <w:rsid w:val="00007EEC"/>
    <w:rsid w:val="000103BE"/>
    <w:rsid w:val="000105CF"/>
    <w:rsid w:val="00010AA7"/>
    <w:rsid w:val="00010E03"/>
    <w:rsid w:val="000113BD"/>
    <w:rsid w:val="00011440"/>
    <w:rsid w:val="0001188F"/>
    <w:rsid w:val="000118DC"/>
    <w:rsid w:val="00011C95"/>
    <w:rsid w:val="00012156"/>
    <w:rsid w:val="000125D1"/>
    <w:rsid w:val="0001272E"/>
    <w:rsid w:val="00012C07"/>
    <w:rsid w:val="00013012"/>
    <w:rsid w:val="0001306C"/>
    <w:rsid w:val="00013282"/>
    <w:rsid w:val="00013548"/>
    <w:rsid w:val="00013952"/>
    <w:rsid w:val="00013A25"/>
    <w:rsid w:val="00013A8F"/>
    <w:rsid w:val="00013A99"/>
    <w:rsid w:val="00013C29"/>
    <w:rsid w:val="00013D74"/>
    <w:rsid w:val="00014079"/>
    <w:rsid w:val="000143C1"/>
    <w:rsid w:val="000143C8"/>
    <w:rsid w:val="000144CD"/>
    <w:rsid w:val="000146B2"/>
    <w:rsid w:val="000148F6"/>
    <w:rsid w:val="00014985"/>
    <w:rsid w:val="00014A17"/>
    <w:rsid w:val="00014D20"/>
    <w:rsid w:val="00015135"/>
    <w:rsid w:val="000151CD"/>
    <w:rsid w:val="00015557"/>
    <w:rsid w:val="0001555F"/>
    <w:rsid w:val="000156BE"/>
    <w:rsid w:val="00015744"/>
    <w:rsid w:val="00015BC6"/>
    <w:rsid w:val="00015E5B"/>
    <w:rsid w:val="00015F5B"/>
    <w:rsid w:val="00016150"/>
    <w:rsid w:val="0001618B"/>
    <w:rsid w:val="0001628E"/>
    <w:rsid w:val="0001663B"/>
    <w:rsid w:val="00016EC7"/>
    <w:rsid w:val="00016EF7"/>
    <w:rsid w:val="000174DC"/>
    <w:rsid w:val="00017708"/>
    <w:rsid w:val="0001774F"/>
    <w:rsid w:val="000177AD"/>
    <w:rsid w:val="0001782E"/>
    <w:rsid w:val="00017986"/>
    <w:rsid w:val="00020335"/>
    <w:rsid w:val="00020B62"/>
    <w:rsid w:val="00020D69"/>
    <w:rsid w:val="00020E94"/>
    <w:rsid w:val="00020F3C"/>
    <w:rsid w:val="0002139E"/>
    <w:rsid w:val="00021996"/>
    <w:rsid w:val="00021F23"/>
    <w:rsid w:val="000221E4"/>
    <w:rsid w:val="000225EA"/>
    <w:rsid w:val="00022765"/>
    <w:rsid w:val="00022B2D"/>
    <w:rsid w:val="00022B31"/>
    <w:rsid w:val="00022F3C"/>
    <w:rsid w:val="00022F96"/>
    <w:rsid w:val="00023297"/>
    <w:rsid w:val="00023627"/>
    <w:rsid w:val="00023706"/>
    <w:rsid w:val="00023814"/>
    <w:rsid w:val="00023D37"/>
    <w:rsid w:val="00023E3F"/>
    <w:rsid w:val="000246BD"/>
    <w:rsid w:val="000247D5"/>
    <w:rsid w:val="000248F9"/>
    <w:rsid w:val="00024C84"/>
    <w:rsid w:val="00024E70"/>
    <w:rsid w:val="00024FAF"/>
    <w:rsid w:val="000253B3"/>
    <w:rsid w:val="000255B8"/>
    <w:rsid w:val="00025DCB"/>
    <w:rsid w:val="00025E0D"/>
    <w:rsid w:val="00026150"/>
    <w:rsid w:val="000262B7"/>
    <w:rsid w:val="0002634C"/>
    <w:rsid w:val="0002658C"/>
    <w:rsid w:val="00026718"/>
    <w:rsid w:val="000269DE"/>
    <w:rsid w:val="00026F90"/>
    <w:rsid w:val="0002716F"/>
    <w:rsid w:val="0002730C"/>
    <w:rsid w:val="00027B3A"/>
    <w:rsid w:val="00027B3D"/>
    <w:rsid w:val="00027D21"/>
    <w:rsid w:val="00030114"/>
    <w:rsid w:val="0003052E"/>
    <w:rsid w:val="0003083A"/>
    <w:rsid w:val="00030BF1"/>
    <w:rsid w:val="00030CA4"/>
    <w:rsid w:val="00030DA4"/>
    <w:rsid w:val="0003128E"/>
    <w:rsid w:val="0003137E"/>
    <w:rsid w:val="0003142E"/>
    <w:rsid w:val="00031949"/>
    <w:rsid w:val="00031B96"/>
    <w:rsid w:val="00031C78"/>
    <w:rsid w:val="00031D2D"/>
    <w:rsid w:val="00031D56"/>
    <w:rsid w:val="00031DEB"/>
    <w:rsid w:val="000326C2"/>
    <w:rsid w:val="00032B2A"/>
    <w:rsid w:val="00032CAC"/>
    <w:rsid w:val="0003378D"/>
    <w:rsid w:val="000338B6"/>
    <w:rsid w:val="00033FCC"/>
    <w:rsid w:val="000346DB"/>
    <w:rsid w:val="00034900"/>
    <w:rsid w:val="00034B33"/>
    <w:rsid w:val="00034C17"/>
    <w:rsid w:val="00034DB4"/>
    <w:rsid w:val="00035180"/>
    <w:rsid w:val="00035A32"/>
    <w:rsid w:val="00035F56"/>
    <w:rsid w:val="00035F99"/>
    <w:rsid w:val="0003615D"/>
    <w:rsid w:val="00036196"/>
    <w:rsid w:val="00036205"/>
    <w:rsid w:val="00036476"/>
    <w:rsid w:val="000364B1"/>
    <w:rsid w:val="000364DA"/>
    <w:rsid w:val="000368F5"/>
    <w:rsid w:val="00036962"/>
    <w:rsid w:val="00036C4B"/>
    <w:rsid w:val="0003732B"/>
    <w:rsid w:val="00037B86"/>
    <w:rsid w:val="0004025F"/>
    <w:rsid w:val="00040294"/>
    <w:rsid w:val="0004067C"/>
    <w:rsid w:val="00040B5F"/>
    <w:rsid w:val="000411FA"/>
    <w:rsid w:val="00041201"/>
    <w:rsid w:val="00041277"/>
    <w:rsid w:val="000413B8"/>
    <w:rsid w:val="000413CE"/>
    <w:rsid w:val="000416DE"/>
    <w:rsid w:val="00041754"/>
    <w:rsid w:val="000417AB"/>
    <w:rsid w:val="00041A2A"/>
    <w:rsid w:val="00041F53"/>
    <w:rsid w:val="000422CB"/>
    <w:rsid w:val="000428BF"/>
    <w:rsid w:val="00042A91"/>
    <w:rsid w:val="00042AF9"/>
    <w:rsid w:val="00042CF2"/>
    <w:rsid w:val="00042F26"/>
    <w:rsid w:val="00043E4B"/>
    <w:rsid w:val="00043F6B"/>
    <w:rsid w:val="00043F78"/>
    <w:rsid w:val="0004417B"/>
    <w:rsid w:val="00044344"/>
    <w:rsid w:val="00044498"/>
    <w:rsid w:val="00044A0F"/>
    <w:rsid w:val="00044BDD"/>
    <w:rsid w:val="00044FA4"/>
    <w:rsid w:val="00046065"/>
    <w:rsid w:val="00046178"/>
    <w:rsid w:val="0004638E"/>
    <w:rsid w:val="00046A38"/>
    <w:rsid w:val="00047240"/>
    <w:rsid w:val="00047725"/>
    <w:rsid w:val="000479F3"/>
    <w:rsid w:val="00047BAE"/>
    <w:rsid w:val="00047DC7"/>
    <w:rsid w:val="00047E03"/>
    <w:rsid w:val="000500DC"/>
    <w:rsid w:val="00050653"/>
    <w:rsid w:val="000508FE"/>
    <w:rsid w:val="00050F72"/>
    <w:rsid w:val="00050FAA"/>
    <w:rsid w:val="000513B6"/>
    <w:rsid w:val="000513C3"/>
    <w:rsid w:val="00051898"/>
    <w:rsid w:val="000518F1"/>
    <w:rsid w:val="00051986"/>
    <w:rsid w:val="00051C46"/>
    <w:rsid w:val="00051D88"/>
    <w:rsid w:val="00052115"/>
    <w:rsid w:val="00052EFB"/>
    <w:rsid w:val="000530F4"/>
    <w:rsid w:val="0005323C"/>
    <w:rsid w:val="000533F5"/>
    <w:rsid w:val="00053778"/>
    <w:rsid w:val="000538BD"/>
    <w:rsid w:val="00053CC1"/>
    <w:rsid w:val="00053F7E"/>
    <w:rsid w:val="00054470"/>
    <w:rsid w:val="00054B2C"/>
    <w:rsid w:val="00054B40"/>
    <w:rsid w:val="00054C49"/>
    <w:rsid w:val="00054DEB"/>
    <w:rsid w:val="00054FAE"/>
    <w:rsid w:val="000554EF"/>
    <w:rsid w:val="00055548"/>
    <w:rsid w:val="0005576A"/>
    <w:rsid w:val="00055D7A"/>
    <w:rsid w:val="00056471"/>
    <w:rsid w:val="00056747"/>
    <w:rsid w:val="0005694A"/>
    <w:rsid w:val="00056A65"/>
    <w:rsid w:val="00057549"/>
    <w:rsid w:val="00057747"/>
    <w:rsid w:val="00057761"/>
    <w:rsid w:val="00057AE7"/>
    <w:rsid w:val="00057D88"/>
    <w:rsid w:val="00057DA7"/>
    <w:rsid w:val="00060379"/>
    <w:rsid w:val="00060394"/>
    <w:rsid w:val="000608C2"/>
    <w:rsid w:val="00060E57"/>
    <w:rsid w:val="00061257"/>
    <w:rsid w:val="00061606"/>
    <w:rsid w:val="00061781"/>
    <w:rsid w:val="00061E73"/>
    <w:rsid w:val="00062951"/>
    <w:rsid w:val="00062D8F"/>
    <w:rsid w:val="00062F72"/>
    <w:rsid w:val="00063045"/>
    <w:rsid w:val="0006307C"/>
    <w:rsid w:val="0006357C"/>
    <w:rsid w:val="0006361F"/>
    <w:rsid w:val="00063670"/>
    <w:rsid w:val="000636AD"/>
    <w:rsid w:val="000638E9"/>
    <w:rsid w:val="000639B9"/>
    <w:rsid w:val="00063AE9"/>
    <w:rsid w:val="00063D27"/>
    <w:rsid w:val="00063E63"/>
    <w:rsid w:val="00063FC8"/>
    <w:rsid w:val="00063FF5"/>
    <w:rsid w:val="00064327"/>
    <w:rsid w:val="00064378"/>
    <w:rsid w:val="00064805"/>
    <w:rsid w:val="00064BCF"/>
    <w:rsid w:val="00064C55"/>
    <w:rsid w:val="00064CD6"/>
    <w:rsid w:val="00064DD1"/>
    <w:rsid w:val="00064DDB"/>
    <w:rsid w:val="00064F83"/>
    <w:rsid w:val="00064F9F"/>
    <w:rsid w:val="0006501B"/>
    <w:rsid w:val="00065319"/>
    <w:rsid w:val="00065610"/>
    <w:rsid w:val="000656BC"/>
    <w:rsid w:val="000658A0"/>
    <w:rsid w:val="00065C99"/>
    <w:rsid w:val="00065D7F"/>
    <w:rsid w:val="000660F8"/>
    <w:rsid w:val="0006620B"/>
    <w:rsid w:val="0006681B"/>
    <w:rsid w:val="00066BA5"/>
    <w:rsid w:val="000677C9"/>
    <w:rsid w:val="00067B78"/>
    <w:rsid w:val="00067D81"/>
    <w:rsid w:val="000701EF"/>
    <w:rsid w:val="00070445"/>
    <w:rsid w:val="0007045B"/>
    <w:rsid w:val="000709CF"/>
    <w:rsid w:val="00070F20"/>
    <w:rsid w:val="00071242"/>
    <w:rsid w:val="000718AC"/>
    <w:rsid w:val="0007193E"/>
    <w:rsid w:val="00071994"/>
    <w:rsid w:val="00071A04"/>
    <w:rsid w:val="00071A0C"/>
    <w:rsid w:val="00071AF1"/>
    <w:rsid w:val="00072233"/>
    <w:rsid w:val="0007239F"/>
    <w:rsid w:val="00072445"/>
    <w:rsid w:val="0007258D"/>
    <w:rsid w:val="00072593"/>
    <w:rsid w:val="00072B28"/>
    <w:rsid w:val="00072EC6"/>
    <w:rsid w:val="00072F9E"/>
    <w:rsid w:val="000734CE"/>
    <w:rsid w:val="00073953"/>
    <w:rsid w:val="00073BE3"/>
    <w:rsid w:val="00073C95"/>
    <w:rsid w:val="00073CBA"/>
    <w:rsid w:val="00074006"/>
    <w:rsid w:val="000741BD"/>
    <w:rsid w:val="0007435B"/>
    <w:rsid w:val="00074463"/>
    <w:rsid w:val="00074F47"/>
    <w:rsid w:val="00075337"/>
    <w:rsid w:val="000753E0"/>
    <w:rsid w:val="0007655E"/>
    <w:rsid w:val="000769BA"/>
    <w:rsid w:val="00076BD7"/>
    <w:rsid w:val="00076ED4"/>
    <w:rsid w:val="00077311"/>
    <w:rsid w:val="00077316"/>
    <w:rsid w:val="00077B78"/>
    <w:rsid w:val="00077C0E"/>
    <w:rsid w:val="00077C17"/>
    <w:rsid w:val="00077DAA"/>
    <w:rsid w:val="000801DE"/>
    <w:rsid w:val="00080564"/>
    <w:rsid w:val="00080666"/>
    <w:rsid w:val="00080C54"/>
    <w:rsid w:val="000811BD"/>
    <w:rsid w:val="00081259"/>
    <w:rsid w:val="00081279"/>
    <w:rsid w:val="00081749"/>
    <w:rsid w:val="0008184B"/>
    <w:rsid w:val="000820D1"/>
    <w:rsid w:val="0008224A"/>
    <w:rsid w:val="0008235E"/>
    <w:rsid w:val="0008264A"/>
    <w:rsid w:val="0008298D"/>
    <w:rsid w:val="00082A71"/>
    <w:rsid w:val="00082B35"/>
    <w:rsid w:val="00082CEC"/>
    <w:rsid w:val="0008355A"/>
    <w:rsid w:val="0008368F"/>
    <w:rsid w:val="00083915"/>
    <w:rsid w:val="000839F5"/>
    <w:rsid w:val="00083CDF"/>
    <w:rsid w:val="00083CFF"/>
    <w:rsid w:val="00083D79"/>
    <w:rsid w:val="00083E10"/>
    <w:rsid w:val="0008424E"/>
    <w:rsid w:val="000843C6"/>
    <w:rsid w:val="000847B5"/>
    <w:rsid w:val="000847D1"/>
    <w:rsid w:val="00084D97"/>
    <w:rsid w:val="00084E31"/>
    <w:rsid w:val="00085468"/>
    <w:rsid w:val="000854B7"/>
    <w:rsid w:val="000854D0"/>
    <w:rsid w:val="00085C1F"/>
    <w:rsid w:val="00085C78"/>
    <w:rsid w:val="00085D21"/>
    <w:rsid w:val="00086481"/>
    <w:rsid w:val="0008655F"/>
    <w:rsid w:val="000865B5"/>
    <w:rsid w:val="00087125"/>
    <w:rsid w:val="0008723D"/>
    <w:rsid w:val="00087A6F"/>
    <w:rsid w:val="00087C45"/>
    <w:rsid w:val="00087C86"/>
    <w:rsid w:val="00087DDF"/>
    <w:rsid w:val="0009053D"/>
    <w:rsid w:val="000908E3"/>
    <w:rsid w:val="00090F6A"/>
    <w:rsid w:val="00090F9D"/>
    <w:rsid w:val="0009122C"/>
    <w:rsid w:val="00091632"/>
    <w:rsid w:val="0009175D"/>
    <w:rsid w:val="000918C2"/>
    <w:rsid w:val="00091AB4"/>
    <w:rsid w:val="00091D87"/>
    <w:rsid w:val="0009261B"/>
    <w:rsid w:val="0009279F"/>
    <w:rsid w:val="00092805"/>
    <w:rsid w:val="00092BC2"/>
    <w:rsid w:val="00092C4A"/>
    <w:rsid w:val="00092C6A"/>
    <w:rsid w:val="00092E4F"/>
    <w:rsid w:val="000931A3"/>
    <w:rsid w:val="00093840"/>
    <w:rsid w:val="00093A8C"/>
    <w:rsid w:val="000941B7"/>
    <w:rsid w:val="00094BEB"/>
    <w:rsid w:val="00094EB4"/>
    <w:rsid w:val="0009543A"/>
    <w:rsid w:val="00095494"/>
    <w:rsid w:val="000957DF"/>
    <w:rsid w:val="000958C9"/>
    <w:rsid w:val="00095D64"/>
    <w:rsid w:val="00095E7C"/>
    <w:rsid w:val="0009649C"/>
    <w:rsid w:val="000967A3"/>
    <w:rsid w:val="00096CF4"/>
    <w:rsid w:val="00097081"/>
    <w:rsid w:val="00097785"/>
    <w:rsid w:val="000978FF"/>
    <w:rsid w:val="00097B81"/>
    <w:rsid w:val="000A049C"/>
    <w:rsid w:val="000A0744"/>
    <w:rsid w:val="000A0776"/>
    <w:rsid w:val="000A0E21"/>
    <w:rsid w:val="000A1035"/>
    <w:rsid w:val="000A1053"/>
    <w:rsid w:val="000A1ABC"/>
    <w:rsid w:val="000A2431"/>
    <w:rsid w:val="000A2ADB"/>
    <w:rsid w:val="000A32A9"/>
    <w:rsid w:val="000A390A"/>
    <w:rsid w:val="000A3BE2"/>
    <w:rsid w:val="000A3CC3"/>
    <w:rsid w:val="000A3E87"/>
    <w:rsid w:val="000A419F"/>
    <w:rsid w:val="000A513F"/>
    <w:rsid w:val="000A5B63"/>
    <w:rsid w:val="000A5C14"/>
    <w:rsid w:val="000A6424"/>
    <w:rsid w:val="000A65D2"/>
    <w:rsid w:val="000A68F6"/>
    <w:rsid w:val="000A6A71"/>
    <w:rsid w:val="000A70BF"/>
    <w:rsid w:val="000A720F"/>
    <w:rsid w:val="000A731A"/>
    <w:rsid w:val="000A7374"/>
    <w:rsid w:val="000A73DC"/>
    <w:rsid w:val="000A75D3"/>
    <w:rsid w:val="000A7693"/>
    <w:rsid w:val="000A774E"/>
    <w:rsid w:val="000A782E"/>
    <w:rsid w:val="000A78BC"/>
    <w:rsid w:val="000A78F3"/>
    <w:rsid w:val="000A7CF7"/>
    <w:rsid w:val="000A7FB0"/>
    <w:rsid w:val="000B017A"/>
    <w:rsid w:val="000B03C1"/>
    <w:rsid w:val="000B0781"/>
    <w:rsid w:val="000B0B59"/>
    <w:rsid w:val="000B10D3"/>
    <w:rsid w:val="000B115B"/>
    <w:rsid w:val="000B11F5"/>
    <w:rsid w:val="000B1271"/>
    <w:rsid w:val="000B1895"/>
    <w:rsid w:val="000B1E51"/>
    <w:rsid w:val="000B2049"/>
    <w:rsid w:val="000B20D8"/>
    <w:rsid w:val="000B250C"/>
    <w:rsid w:val="000B29CF"/>
    <w:rsid w:val="000B2E5F"/>
    <w:rsid w:val="000B2F76"/>
    <w:rsid w:val="000B321C"/>
    <w:rsid w:val="000B347D"/>
    <w:rsid w:val="000B3699"/>
    <w:rsid w:val="000B37FC"/>
    <w:rsid w:val="000B3888"/>
    <w:rsid w:val="000B38A8"/>
    <w:rsid w:val="000B38FC"/>
    <w:rsid w:val="000B4078"/>
    <w:rsid w:val="000B4286"/>
    <w:rsid w:val="000B42AD"/>
    <w:rsid w:val="000B4332"/>
    <w:rsid w:val="000B475F"/>
    <w:rsid w:val="000B487A"/>
    <w:rsid w:val="000B48EF"/>
    <w:rsid w:val="000B4CDF"/>
    <w:rsid w:val="000B4F30"/>
    <w:rsid w:val="000B5029"/>
    <w:rsid w:val="000B567B"/>
    <w:rsid w:val="000B588F"/>
    <w:rsid w:val="000B5970"/>
    <w:rsid w:val="000B5B37"/>
    <w:rsid w:val="000B6138"/>
    <w:rsid w:val="000B6222"/>
    <w:rsid w:val="000B62EE"/>
    <w:rsid w:val="000B63FD"/>
    <w:rsid w:val="000B69CB"/>
    <w:rsid w:val="000B6A62"/>
    <w:rsid w:val="000B6B15"/>
    <w:rsid w:val="000B6B23"/>
    <w:rsid w:val="000B70BE"/>
    <w:rsid w:val="000B7576"/>
    <w:rsid w:val="000B75C1"/>
    <w:rsid w:val="000B788B"/>
    <w:rsid w:val="000B7D88"/>
    <w:rsid w:val="000B7F67"/>
    <w:rsid w:val="000C00A0"/>
    <w:rsid w:val="000C044B"/>
    <w:rsid w:val="000C0645"/>
    <w:rsid w:val="000C06F7"/>
    <w:rsid w:val="000C096C"/>
    <w:rsid w:val="000C09C0"/>
    <w:rsid w:val="000C09E7"/>
    <w:rsid w:val="000C0F52"/>
    <w:rsid w:val="000C1326"/>
    <w:rsid w:val="000C15F9"/>
    <w:rsid w:val="000C1EF5"/>
    <w:rsid w:val="000C20F1"/>
    <w:rsid w:val="000C2911"/>
    <w:rsid w:val="000C30DD"/>
    <w:rsid w:val="000C31BF"/>
    <w:rsid w:val="000C35C1"/>
    <w:rsid w:val="000C3950"/>
    <w:rsid w:val="000C3D7C"/>
    <w:rsid w:val="000C4217"/>
    <w:rsid w:val="000C4850"/>
    <w:rsid w:val="000C496E"/>
    <w:rsid w:val="000C4BB9"/>
    <w:rsid w:val="000C4D53"/>
    <w:rsid w:val="000C4F49"/>
    <w:rsid w:val="000C4F60"/>
    <w:rsid w:val="000C4FED"/>
    <w:rsid w:val="000C500C"/>
    <w:rsid w:val="000C5413"/>
    <w:rsid w:val="000C5433"/>
    <w:rsid w:val="000C54DA"/>
    <w:rsid w:val="000C55B4"/>
    <w:rsid w:val="000C5FBC"/>
    <w:rsid w:val="000C6142"/>
    <w:rsid w:val="000C6568"/>
    <w:rsid w:val="000C663B"/>
    <w:rsid w:val="000C683B"/>
    <w:rsid w:val="000C7836"/>
    <w:rsid w:val="000C79DC"/>
    <w:rsid w:val="000C7C62"/>
    <w:rsid w:val="000C7EE7"/>
    <w:rsid w:val="000C7F12"/>
    <w:rsid w:val="000D01E3"/>
    <w:rsid w:val="000D0403"/>
    <w:rsid w:val="000D0C09"/>
    <w:rsid w:val="000D0E27"/>
    <w:rsid w:val="000D10A2"/>
    <w:rsid w:val="000D11AF"/>
    <w:rsid w:val="000D1762"/>
    <w:rsid w:val="000D1B25"/>
    <w:rsid w:val="000D1B87"/>
    <w:rsid w:val="000D1F11"/>
    <w:rsid w:val="000D22B6"/>
    <w:rsid w:val="000D24D7"/>
    <w:rsid w:val="000D252C"/>
    <w:rsid w:val="000D29F2"/>
    <w:rsid w:val="000D2A51"/>
    <w:rsid w:val="000D2C5E"/>
    <w:rsid w:val="000D3681"/>
    <w:rsid w:val="000D392C"/>
    <w:rsid w:val="000D3DB6"/>
    <w:rsid w:val="000D403B"/>
    <w:rsid w:val="000D441E"/>
    <w:rsid w:val="000D46BC"/>
    <w:rsid w:val="000D4A80"/>
    <w:rsid w:val="000D4C85"/>
    <w:rsid w:val="000D4EAD"/>
    <w:rsid w:val="000D4F06"/>
    <w:rsid w:val="000D5E14"/>
    <w:rsid w:val="000D5F8C"/>
    <w:rsid w:val="000D6600"/>
    <w:rsid w:val="000D6957"/>
    <w:rsid w:val="000D6A0B"/>
    <w:rsid w:val="000D6E94"/>
    <w:rsid w:val="000D7254"/>
    <w:rsid w:val="000D741D"/>
    <w:rsid w:val="000D75B3"/>
    <w:rsid w:val="000D76BC"/>
    <w:rsid w:val="000D7BC0"/>
    <w:rsid w:val="000D7D1E"/>
    <w:rsid w:val="000D7E24"/>
    <w:rsid w:val="000D7F86"/>
    <w:rsid w:val="000E07E6"/>
    <w:rsid w:val="000E1428"/>
    <w:rsid w:val="000E1784"/>
    <w:rsid w:val="000E1A5E"/>
    <w:rsid w:val="000E1CE5"/>
    <w:rsid w:val="000E26CF"/>
    <w:rsid w:val="000E2749"/>
    <w:rsid w:val="000E359A"/>
    <w:rsid w:val="000E36A8"/>
    <w:rsid w:val="000E3768"/>
    <w:rsid w:val="000E3786"/>
    <w:rsid w:val="000E394C"/>
    <w:rsid w:val="000E4105"/>
    <w:rsid w:val="000E46AC"/>
    <w:rsid w:val="000E48EC"/>
    <w:rsid w:val="000E4BC3"/>
    <w:rsid w:val="000E4CA7"/>
    <w:rsid w:val="000E4F81"/>
    <w:rsid w:val="000E557A"/>
    <w:rsid w:val="000E5674"/>
    <w:rsid w:val="000E56E1"/>
    <w:rsid w:val="000E5737"/>
    <w:rsid w:val="000E576A"/>
    <w:rsid w:val="000E5D88"/>
    <w:rsid w:val="000E6023"/>
    <w:rsid w:val="000E63D0"/>
    <w:rsid w:val="000E680F"/>
    <w:rsid w:val="000E6ED6"/>
    <w:rsid w:val="000E73FD"/>
    <w:rsid w:val="000E7597"/>
    <w:rsid w:val="000E78C9"/>
    <w:rsid w:val="000E78E7"/>
    <w:rsid w:val="000E7D83"/>
    <w:rsid w:val="000F0274"/>
    <w:rsid w:val="000F027E"/>
    <w:rsid w:val="000F085F"/>
    <w:rsid w:val="000F0F29"/>
    <w:rsid w:val="000F153B"/>
    <w:rsid w:val="000F18BC"/>
    <w:rsid w:val="000F1905"/>
    <w:rsid w:val="000F19DC"/>
    <w:rsid w:val="000F2366"/>
    <w:rsid w:val="000F2A1F"/>
    <w:rsid w:val="000F2ABD"/>
    <w:rsid w:val="000F2E03"/>
    <w:rsid w:val="000F2FEA"/>
    <w:rsid w:val="000F3803"/>
    <w:rsid w:val="000F39C0"/>
    <w:rsid w:val="000F39EE"/>
    <w:rsid w:val="000F3B40"/>
    <w:rsid w:val="000F3CC2"/>
    <w:rsid w:val="000F418E"/>
    <w:rsid w:val="000F4252"/>
    <w:rsid w:val="000F456F"/>
    <w:rsid w:val="000F46ED"/>
    <w:rsid w:val="000F49B3"/>
    <w:rsid w:val="000F4B7F"/>
    <w:rsid w:val="000F4BF1"/>
    <w:rsid w:val="000F5048"/>
    <w:rsid w:val="000F5069"/>
    <w:rsid w:val="000F52FE"/>
    <w:rsid w:val="000F5338"/>
    <w:rsid w:val="000F56AE"/>
    <w:rsid w:val="000F5708"/>
    <w:rsid w:val="000F5841"/>
    <w:rsid w:val="000F5A65"/>
    <w:rsid w:val="000F5F40"/>
    <w:rsid w:val="000F5F7B"/>
    <w:rsid w:val="000F62B9"/>
    <w:rsid w:val="000F6399"/>
    <w:rsid w:val="000F63DE"/>
    <w:rsid w:val="000F6401"/>
    <w:rsid w:val="000F6818"/>
    <w:rsid w:val="000F6B90"/>
    <w:rsid w:val="000F6C5E"/>
    <w:rsid w:val="000F6D27"/>
    <w:rsid w:val="000F6E29"/>
    <w:rsid w:val="000F6F29"/>
    <w:rsid w:val="000F727D"/>
    <w:rsid w:val="000F72C2"/>
    <w:rsid w:val="000F792B"/>
    <w:rsid w:val="000F79C0"/>
    <w:rsid w:val="000F7B5B"/>
    <w:rsid w:val="000F7E7A"/>
    <w:rsid w:val="001002DA"/>
    <w:rsid w:val="0010041F"/>
    <w:rsid w:val="001005B4"/>
    <w:rsid w:val="001007A2"/>
    <w:rsid w:val="001012CC"/>
    <w:rsid w:val="0010132A"/>
    <w:rsid w:val="00101D4F"/>
    <w:rsid w:val="00101D59"/>
    <w:rsid w:val="001024C0"/>
    <w:rsid w:val="001025DD"/>
    <w:rsid w:val="001027FB"/>
    <w:rsid w:val="001029DB"/>
    <w:rsid w:val="001029E4"/>
    <w:rsid w:val="00102DA4"/>
    <w:rsid w:val="00103239"/>
    <w:rsid w:val="0010383E"/>
    <w:rsid w:val="00103859"/>
    <w:rsid w:val="0010386A"/>
    <w:rsid w:val="00103927"/>
    <w:rsid w:val="00103C54"/>
    <w:rsid w:val="00103C73"/>
    <w:rsid w:val="0010406F"/>
    <w:rsid w:val="0010460E"/>
    <w:rsid w:val="0010464B"/>
    <w:rsid w:val="00104B24"/>
    <w:rsid w:val="00105A85"/>
    <w:rsid w:val="00105AC7"/>
    <w:rsid w:val="00105B6D"/>
    <w:rsid w:val="00105D84"/>
    <w:rsid w:val="00105FBB"/>
    <w:rsid w:val="00106273"/>
    <w:rsid w:val="00106757"/>
    <w:rsid w:val="0010703B"/>
    <w:rsid w:val="00107351"/>
    <w:rsid w:val="001073F1"/>
    <w:rsid w:val="00107A4E"/>
    <w:rsid w:val="00107BF4"/>
    <w:rsid w:val="00107FC9"/>
    <w:rsid w:val="001101B7"/>
    <w:rsid w:val="001105AC"/>
    <w:rsid w:val="00110788"/>
    <w:rsid w:val="00110A18"/>
    <w:rsid w:val="00110A66"/>
    <w:rsid w:val="00110C9A"/>
    <w:rsid w:val="00110E07"/>
    <w:rsid w:val="001110C5"/>
    <w:rsid w:val="001112BA"/>
    <w:rsid w:val="00111475"/>
    <w:rsid w:val="001114DE"/>
    <w:rsid w:val="00111943"/>
    <w:rsid w:val="00111DEA"/>
    <w:rsid w:val="00112211"/>
    <w:rsid w:val="0011253B"/>
    <w:rsid w:val="0011277E"/>
    <w:rsid w:val="001127C9"/>
    <w:rsid w:val="00112B42"/>
    <w:rsid w:val="00112D20"/>
    <w:rsid w:val="00112F0A"/>
    <w:rsid w:val="001131F6"/>
    <w:rsid w:val="0011339D"/>
    <w:rsid w:val="00113491"/>
    <w:rsid w:val="001135E2"/>
    <w:rsid w:val="001137D5"/>
    <w:rsid w:val="00113816"/>
    <w:rsid w:val="00114193"/>
    <w:rsid w:val="00114328"/>
    <w:rsid w:val="00114684"/>
    <w:rsid w:val="001147AD"/>
    <w:rsid w:val="00114935"/>
    <w:rsid w:val="00114975"/>
    <w:rsid w:val="00114E78"/>
    <w:rsid w:val="00115041"/>
    <w:rsid w:val="0011519D"/>
    <w:rsid w:val="001151E0"/>
    <w:rsid w:val="001152F4"/>
    <w:rsid w:val="00115762"/>
    <w:rsid w:val="001158D2"/>
    <w:rsid w:val="00115D11"/>
    <w:rsid w:val="00116705"/>
    <w:rsid w:val="001168A5"/>
    <w:rsid w:val="00116BE6"/>
    <w:rsid w:val="001172B6"/>
    <w:rsid w:val="00117A3D"/>
    <w:rsid w:val="00117BC4"/>
    <w:rsid w:val="00117E2D"/>
    <w:rsid w:val="00120547"/>
    <w:rsid w:val="00120C02"/>
    <w:rsid w:val="00120DDA"/>
    <w:rsid w:val="001214CB"/>
    <w:rsid w:val="00121676"/>
    <w:rsid w:val="00121B04"/>
    <w:rsid w:val="00121E64"/>
    <w:rsid w:val="001222DA"/>
    <w:rsid w:val="00122348"/>
    <w:rsid w:val="001226DA"/>
    <w:rsid w:val="00122A65"/>
    <w:rsid w:val="00122AA7"/>
    <w:rsid w:val="00122BF8"/>
    <w:rsid w:val="00122E7A"/>
    <w:rsid w:val="00123666"/>
    <w:rsid w:val="00123E5B"/>
    <w:rsid w:val="001247C7"/>
    <w:rsid w:val="00124915"/>
    <w:rsid w:val="00124DD3"/>
    <w:rsid w:val="00124E7B"/>
    <w:rsid w:val="00124F64"/>
    <w:rsid w:val="00125073"/>
    <w:rsid w:val="001254FF"/>
    <w:rsid w:val="0012576A"/>
    <w:rsid w:val="0012577C"/>
    <w:rsid w:val="001257A2"/>
    <w:rsid w:val="00125801"/>
    <w:rsid w:val="00125986"/>
    <w:rsid w:val="00125E9A"/>
    <w:rsid w:val="0012600C"/>
    <w:rsid w:val="001263A7"/>
    <w:rsid w:val="0012643D"/>
    <w:rsid w:val="00126B53"/>
    <w:rsid w:val="00126D80"/>
    <w:rsid w:val="00126F1C"/>
    <w:rsid w:val="00126F3D"/>
    <w:rsid w:val="001277E7"/>
    <w:rsid w:val="00127F5F"/>
    <w:rsid w:val="00130099"/>
    <w:rsid w:val="00130642"/>
    <w:rsid w:val="00130AFE"/>
    <w:rsid w:val="00130D9F"/>
    <w:rsid w:val="00131558"/>
    <w:rsid w:val="00131865"/>
    <w:rsid w:val="00132143"/>
    <w:rsid w:val="00132573"/>
    <w:rsid w:val="00132792"/>
    <w:rsid w:val="00132927"/>
    <w:rsid w:val="00132C99"/>
    <w:rsid w:val="00132D25"/>
    <w:rsid w:val="00132ED2"/>
    <w:rsid w:val="0013319D"/>
    <w:rsid w:val="001335DA"/>
    <w:rsid w:val="001338F1"/>
    <w:rsid w:val="001339F1"/>
    <w:rsid w:val="00133ACB"/>
    <w:rsid w:val="00133FC4"/>
    <w:rsid w:val="00134117"/>
    <w:rsid w:val="0013433C"/>
    <w:rsid w:val="0013445E"/>
    <w:rsid w:val="00134673"/>
    <w:rsid w:val="00134690"/>
    <w:rsid w:val="00134EFB"/>
    <w:rsid w:val="0013525B"/>
    <w:rsid w:val="00135365"/>
    <w:rsid w:val="0013549D"/>
    <w:rsid w:val="00135509"/>
    <w:rsid w:val="001355EF"/>
    <w:rsid w:val="00135788"/>
    <w:rsid w:val="001357E6"/>
    <w:rsid w:val="00135817"/>
    <w:rsid w:val="00135C98"/>
    <w:rsid w:val="00135D44"/>
    <w:rsid w:val="00135D6E"/>
    <w:rsid w:val="00135F41"/>
    <w:rsid w:val="0013649A"/>
    <w:rsid w:val="001365C9"/>
    <w:rsid w:val="00136831"/>
    <w:rsid w:val="00136955"/>
    <w:rsid w:val="00136C15"/>
    <w:rsid w:val="00136EA3"/>
    <w:rsid w:val="00136F75"/>
    <w:rsid w:val="00137303"/>
    <w:rsid w:val="0013757C"/>
    <w:rsid w:val="001376A8"/>
    <w:rsid w:val="001377FF"/>
    <w:rsid w:val="00137D1B"/>
    <w:rsid w:val="00137F4C"/>
    <w:rsid w:val="001403E0"/>
    <w:rsid w:val="001405E4"/>
    <w:rsid w:val="0014066D"/>
    <w:rsid w:val="00140A4B"/>
    <w:rsid w:val="00140CFF"/>
    <w:rsid w:val="00140F2D"/>
    <w:rsid w:val="001410E1"/>
    <w:rsid w:val="00141548"/>
    <w:rsid w:val="001415D1"/>
    <w:rsid w:val="001415E0"/>
    <w:rsid w:val="001417F8"/>
    <w:rsid w:val="00141A07"/>
    <w:rsid w:val="00141FF3"/>
    <w:rsid w:val="001420C1"/>
    <w:rsid w:val="0014250A"/>
    <w:rsid w:val="001426EC"/>
    <w:rsid w:val="00142FC8"/>
    <w:rsid w:val="00143124"/>
    <w:rsid w:val="001436B3"/>
    <w:rsid w:val="001441E8"/>
    <w:rsid w:val="001445C3"/>
    <w:rsid w:val="001447E0"/>
    <w:rsid w:val="00144939"/>
    <w:rsid w:val="00144DDF"/>
    <w:rsid w:val="0014511D"/>
    <w:rsid w:val="001453F6"/>
    <w:rsid w:val="00145438"/>
    <w:rsid w:val="0014590A"/>
    <w:rsid w:val="00145BF3"/>
    <w:rsid w:val="00145C08"/>
    <w:rsid w:val="00145C85"/>
    <w:rsid w:val="0014675E"/>
    <w:rsid w:val="00146CAE"/>
    <w:rsid w:val="00146D5C"/>
    <w:rsid w:val="00146FE0"/>
    <w:rsid w:val="00147520"/>
    <w:rsid w:val="0014767A"/>
    <w:rsid w:val="001477A4"/>
    <w:rsid w:val="0014791E"/>
    <w:rsid w:val="0015002D"/>
    <w:rsid w:val="00150186"/>
    <w:rsid w:val="001501E4"/>
    <w:rsid w:val="00150426"/>
    <w:rsid w:val="001504F4"/>
    <w:rsid w:val="00150531"/>
    <w:rsid w:val="00150A74"/>
    <w:rsid w:val="00150B2D"/>
    <w:rsid w:val="00150E28"/>
    <w:rsid w:val="00151240"/>
    <w:rsid w:val="00152203"/>
    <w:rsid w:val="001522B4"/>
    <w:rsid w:val="00152387"/>
    <w:rsid w:val="001524E2"/>
    <w:rsid w:val="001528A3"/>
    <w:rsid w:val="001529D3"/>
    <w:rsid w:val="00152C72"/>
    <w:rsid w:val="00153003"/>
    <w:rsid w:val="001531F0"/>
    <w:rsid w:val="001532FF"/>
    <w:rsid w:val="00153689"/>
    <w:rsid w:val="00153ABA"/>
    <w:rsid w:val="00153AFA"/>
    <w:rsid w:val="00153BB0"/>
    <w:rsid w:val="00153C00"/>
    <w:rsid w:val="001540F3"/>
    <w:rsid w:val="0015480E"/>
    <w:rsid w:val="00154DF0"/>
    <w:rsid w:val="00155195"/>
    <w:rsid w:val="00155366"/>
    <w:rsid w:val="001553DC"/>
    <w:rsid w:val="001554FB"/>
    <w:rsid w:val="001562CB"/>
    <w:rsid w:val="00156493"/>
    <w:rsid w:val="00157027"/>
    <w:rsid w:val="00157140"/>
    <w:rsid w:val="0015748C"/>
    <w:rsid w:val="001578CD"/>
    <w:rsid w:val="00157AF2"/>
    <w:rsid w:val="00157DA0"/>
    <w:rsid w:val="0016008F"/>
    <w:rsid w:val="00160719"/>
    <w:rsid w:val="001607D6"/>
    <w:rsid w:val="0016092F"/>
    <w:rsid w:val="00160F95"/>
    <w:rsid w:val="00161211"/>
    <w:rsid w:val="00161243"/>
    <w:rsid w:val="00161635"/>
    <w:rsid w:val="00161A1C"/>
    <w:rsid w:val="00161E04"/>
    <w:rsid w:val="001623DC"/>
    <w:rsid w:val="00162688"/>
    <w:rsid w:val="00163044"/>
    <w:rsid w:val="0016374E"/>
    <w:rsid w:val="0016389D"/>
    <w:rsid w:val="00163E7A"/>
    <w:rsid w:val="00164054"/>
    <w:rsid w:val="00164099"/>
    <w:rsid w:val="001640B5"/>
    <w:rsid w:val="00164316"/>
    <w:rsid w:val="0016459F"/>
    <w:rsid w:val="00164A42"/>
    <w:rsid w:val="00164AB1"/>
    <w:rsid w:val="00164E26"/>
    <w:rsid w:val="00164E27"/>
    <w:rsid w:val="00165301"/>
    <w:rsid w:val="001653F9"/>
    <w:rsid w:val="001655A6"/>
    <w:rsid w:val="00165BE6"/>
    <w:rsid w:val="00166005"/>
    <w:rsid w:val="0016615E"/>
    <w:rsid w:val="0016645F"/>
    <w:rsid w:val="0016662A"/>
    <w:rsid w:val="00166E19"/>
    <w:rsid w:val="00167032"/>
    <w:rsid w:val="0016710A"/>
    <w:rsid w:val="001678EA"/>
    <w:rsid w:val="00167D3E"/>
    <w:rsid w:val="0017011D"/>
    <w:rsid w:val="00170785"/>
    <w:rsid w:val="00170821"/>
    <w:rsid w:val="001708B4"/>
    <w:rsid w:val="00170C94"/>
    <w:rsid w:val="00170EAC"/>
    <w:rsid w:val="00170EB3"/>
    <w:rsid w:val="001710FC"/>
    <w:rsid w:val="0017131F"/>
    <w:rsid w:val="0017133C"/>
    <w:rsid w:val="001713A5"/>
    <w:rsid w:val="0017145A"/>
    <w:rsid w:val="001716A2"/>
    <w:rsid w:val="001717B6"/>
    <w:rsid w:val="00171823"/>
    <w:rsid w:val="0017190F"/>
    <w:rsid w:val="00171B0E"/>
    <w:rsid w:val="00171BC4"/>
    <w:rsid w:val="00171F71"/>
    <w:rsid w:val="00172107"/>
    <w:rsid w:val="001728AC"/>
    <w:rsid w:val="001728F1"/>
    <w:rsid w:val="00172A70"/>
    <w:rsid w:val="00172EA4"/>
    <w:rsid w:val="00173018"/>
    <w:rsid w:val="0017316A"/>
    <w:rsid w:val="00173474"/>
    <w:rsid w:val="0017348C"/>
    <w:rsid w:val="00173B5D"/>
    <w:rsid w:val="00173C9F"/>
    <w:rsid w:val="00173D8C"/>
    <w:rsid w:val="00174113"/>
    <w:rsid w:val="00174153"/>
    <w:rsid w:val="001741E7"/>
    <w:rsid w:val="0017475A"/>
    <w:rsid w:val="00174805"/>
    <w:rsid w:val="00174D94"/>
    <w:rsid w:val="00174F88"/>
    <w:rsid w:val="001750EE"/>
    <w:rsid w:val="0017511A"/>
    <w:rsid w:val="00175136"/>
    <w:rsid w:val="001754BA"/>
    <w:rsid w:val="00175D88"/>
    <w:rsid w:val="00175E6A"/>
    <w:rsid w:val="00175F45"/>
    <w:rsid w:val="00175FC7"/>
    <w:rsid w:val="00176089"/>
    <w:rsid w:val="0017664C"/>
    <w:rsid w:val="00176DE2"/>
    <w:rsid w:val="00176E6E"/>
    <w:rsid w:val="00176F2F"/>
    <w:rsid w:val="00177068"/>
    <w:rsid w:val="00177379"/>
    <w:rsid w:val="00177435"/>
    <w:rsid w:val="00177757"/>
    <w:rsid w:val="0017792E"/>
    <w:rsid w:val="00177D84"/>
    <w:rsid w:val="00177E1B"/>
    <w:rsid w:val="0018072C"/>
    <w:rsid w:val="001811F4"/>
    <w:rsid w:val="001813FA"/>
    <w:rsid w:val="00181613"/>
    <w:rsid w:val="00181D56"/>
    <w:rsid w:val="0018204D"/>
    <w:rsid w:val="001826C9"/>
    <w:rsid w:val="00182AC5"/>
    <w:rsid w:val="00182D8E"/>
    <w:rsid w:val="0018324C"/>
    <w:rsid w:val="00183767"/>
    <w:rsid w:val="0018377D"/>
    <w:rsid w:val="001837AD"/>
    <w:rsid w:val="00183827"/>
    <w:rsid w:val="00184474"/>
    <w:rsid w:val="00184B9A"/>
    <w:rsid w:val="0018512B"/>
    <w:rsid w:val="001854A4"/>
    <w:rsid w:val="001855F4"/>
    <w:rsid w:val="00185832"/>
    <w:rsid w:val="0018584F"/>
    <w:rsid w:val="00185A36"/>
    <w:rsid w:val="00185C5D"/>
    <w:rsid w:val="00185E66"/>
    <w:rsid w:val="00186066"/>
    <w:rsid w:val="00186245"/>
    <w:rsid w:val="00186394"/>
    <w:rsid w:val="001863D7"/>
    <w:rsid w:val="001864B1"/>
    <w:rsid w:val="001868EB"/>
    <w:rsid w:val="00186EB8"/>
    <w:rsid w:val="00186FE7"/>
    <w:rsid w:val="001873F8"/>
    <w:rsid w:val="00187473"/>
    <w:rsid w:val="00187BCD"/>
    <w:rsid w:val="00187C81"/>
    <w:rsid w:val="00187FAC"/>
    <w:rsid w:val="001901EF"/>
    <w:rsid w:val="001903BD"/>
    <w:rsid w:val="0019044E"/>
    <w:rsid w:val="00190A8E"/>
    <w:rsid w:val="00190C47"/>
    <w:rsid w:val="001912AD"/>
    <w:rsid w:val="001912B9"/>
    <w:rsid w:val="0019174D"/>
    <w:rsid w:val="00191B0F"/>
    <w:rsid w:val="00191E48"/>
    <w:rsid w:val="001927E5"/>
    <w:rsid w:val="0019286C"/>
    <w:rsid w:val="00192F81"/>
    <w:rsid w:val="001936C4"/>
    <w:rsid w:val="00193E72"/>
    <w:rsid w:val="00193ED8"/>
    <w:rsid w:val="0019478E"/>
    <w:rsid w:val="00194A6A"/>
    <w:rsid w:val="00194DB2"/>
    <w:rsid w:val="001957F5"/>
    <w:rsid w:val="001959E1"/>
    <w:rsid w:val="00195D19"/>
    <w:rsid w:val="00196027"/>
    <w:rsid w:val="001960D1"/>
    <w:rsid w:val="00196610"/>
    <w:rsid w:val="001966D4"/>
    <w:rsid w:val="00196981"/>
    <w:rsid w:val="00196BB7"/>
    <w:rsid w:val="00196D42"/>
    <w:rsid w:val="00196EE9"/>
    <w:rsid w:val="00197453"/>
    <w:rsid w:val="001978CF"/>
    <w:rsid w:val="001A0687"/>
    <w:rsid w:val="001A08F5"/>
    <w:rsid w:val="001A1022"/>
    <w:rsid w:val="001A1193"/>
    <w:rsid w:val="001A11AF"/>
    <w:rsid w:val="001A14A8"/>
    <w:rsid w:val="001A1577"/>
    <w:rsid w:val="001A1744"/>
    <w:rsid w:val="001A19FC"/>
    <w:rsid w:val="001A2252"/>
    <w:rsid w:val="001A2E8A"/>
    <w:rsid w:val="001A3111"/>
    <w:rsid w:val="001A31C9"/>
    <w:rsid w:val="001A33B2"/>
    <w:rsid w:val="001A3B62"/>
    <w:rsid w:val="001A3FEE"/>
    <w:rsid w:val="001A404C"/>
    <w:rsid w:val="001A405D"/>
    <w:rsid w:val="001A46FF"/>
    <w:rsid w:val="001A5053"/>
    <w:rsid w:val="001A56AB"/>
    <w:rsid w:val="001A59FE"/>
    <w:rsid w:val="001A5C96"/>
    <w:rsid w:val="001A5D41"/>
    <w:rsid w:val="001A62C5"/>
    <w:rsid w:val="001A62CE"/>
    <w:rsid w:val="001A653B"/>
    <w:rsid w:val="001A6CD8"/>
    <w:rsid w:val="001A6FEE"/>
    <w:rsid w:val="001A70F6"/>
    <w:rsid w:val="001A7869"/>
    <w:rsid w:val="001A7B2E"/>
    <w:rsid w:val="001B037D"/>
    <w:rsid w:val="001B104D"/>
    <w:rsid w:val="001B12C6"/>
    <w:rsid w:val="001B12CA"/>
    <w:rsid w:val="001B13B5"/>
    <w:rsid w:val="001B16C6"/>
    <w:rsid w:val="001B18B6"/>
    <w:rsid w:val="001B1B95"/>
    <w:rsid w:val="001B1FBF"/>
    <w:rsid w:val="001B224F"/>
    <w:rsid w:val="001B22C7"/>
    <w:rsid w:val="001B26D4"/>
    <w:rsid w:val="001B275C"/>
    <w:rsid w:val="001B2CAF"/>
    <w:rsid w:val="001B37FF"/>
    <w:rsid w:val="001B39ED"/>
    <w:rsid w:val="001B3F3D"/>
    <w:rsid w:val="001B43CD"/>
    <w:rsid w:val="001B48D4"/>
    <w:rsid w:val="001B4ADD"/>
    <w:rsid w:val="001B4F9D"/>
    <w:rsid w:val="001B516C"/>
    <w:rsid w:val="001B52C3"/>
    <w:rsid w:val="001B54AC"/>
    <w:rsid w:val="001B5555"/>
    <w:rsid w:val="001B57B9"/>
    <w:rsid w:val="001B5C31"/>
    <w:rsid w:val="001B5C5C"/>
    <w:rsid w:val="001B5D31"/>
    <w:rsid w:val="001B61E9"/>
    <w:rsid w:val="001B63C6"/>
    <w:rsid w:val="001B65BC"/>
    <w:rsid w:val="001B694E"/>
    <w:rsid w:val="001B6A2B"/>
    <w:rsid w:val="001B6BBE"/>
    <w:rsid w:val="001B6CF5"/>
    <w:rsid w:val="001B6F30"/>
    <w:rsid w:val="001B7135"/>
    <w:rsid w:val="001B7520"/>
    <w:rsid w:val="001B7557"/>
    <w:rsid w:val="001B7618"/>
    <w:rsid w:val="001B78F0"/>
    <w:rsid w:val="001B79CA"/>
    <w:rsid w:val="001B7A75"/>
    <w:rsid w:val="001C0797"/>
    <w:rsid w:val="001C1168"/>
    <w:rsid w:val="001C1690"/>
    <w:rsid w:val="001C1790"/>
    <w:rsid w:val="001C17A8"/>
    <w:rsid w:val="001C1C0F"/>
    <w:rsid w:val="001C1C43"/>
    <w:rsid w:val="001C2695"/>
    <w:rsid w:val="001C275A"/>
    <w:rsid w:val="001C2BA5"/>
    <w:rsid w:val="001C2CC2"/>
    <w:rsid w:val="001C2DE4"/>
    <w:rsid w:val="001C2DE9"/>
    <w:rsid w:val="001C2F53"/>
    <w:rsid w:val="001C320B"/>
    <w:rsid w:val="001C372B"/>
    <w:rsid w:val="001C3AF3"/>
    <w:rsid w:val="001C3BF1"/>
    <w:rsid w:val="001C3D02"/>
    <w:rsid w:val="001C43F4"/>
    <w:rsid w:val="001C4575"/>
    <w:rsid w:val="001C48AB"/>
    <w:rsid w:val="001C4A7D"/>
    <w:rsid w:val="001C4AB0"/>
    <w:rsid w:val="001C5012"/>
    <w:rsid w:val="001C5150"/>
    <w:rsid w:val="001C5526"/>
    <w:rsid w:val="001C590B"/>
    <w:rsid w:val="001C5B18"/>
    <w:rsid w:val="001C5B37"/>
    <w:rsid w:val="001C5E45"/>
    <w:rsid w:val="001C6243"/>
    <w:rsid w:val="001C62FB"/>
    <w:rsid w:val="001C68E5"/>
    <w:rsid w:val="001C6F49"/>
    <w:rsid w:val="001C6F74"/>
    <w:rsid w:val="001C72E5"/>
    <w:rsid w:val="001C74BB"/>
    <w:rsid w:val="001C7571"/>
    <w:rsid w:val="001C778F"/>
    <w:rsid w:val="001C7AA9"/>
    <w:rsid w:val="001C7B70"/>
    <w:rsid w:val="001C7D0F"/>
    <w:rsid w:val="001C7DE8"/>
    <w:rsid w:val="001C7E0A"/>
    <w:rsid w:val="001C7EF4"/>
    <w:rsid w:val="001D01B3"/>
    <w:rsid w:val="001D05BD"/>
    <w:rsid w:val="001D0807"/>
    <w:rsid w:val="001D0819"/>
    <w:rsid w:val="001D0B75"/>
    <w:rsid w:val="001D0CBE"/>
    <w:rsid w:val="001D0D87"/>
    <w:rsid w:val="001D0E4F"/>
    <w:rsid w:val="001D120D"/>
    <w:rsid w:val="001D1757"/>
    <w:rsid w:val="001D1AFF"/>
    <w:rsid w:val="001D1C55"/>
    <w:rsid w:val="001D1DA4"/>
    <w:rsid w:val="001D1DF1"/>
    <w:rsid w:val="001D1ECB"/>
    <w:rsid w:val="001D290A"/>
    <w:rsid w:val="001D2B58"/>
    <w:rsid w:val="001D2D97"/>
    <w:rsid w:val="001D3476"/>
    <w:rsid w:val="001D3505"/>
    <w:rsid w:val="001D3937"/>
    <w:rsid w:val="001D3A09"/>
    <w:rsid w:val="001D3B47"/>
    <w:rsid w:val="001D42DE"/>
    <w:rsid w:val="001D4FA8"/>
    <w:rsid w:val="001D4FDB"/>
    <w:rsid w:val="001D569E"/>
    <w:rsid w:val="001D5F3D"/>
    <w:rsid w:val="001D5FB7"/>
    <w:rsid w:val="001D605B"/>
    <w:rsid w:val="001D61F1"/>
    <w:rsid w:val="001D6F4A"/>
    <w:rsid w:val="001D77C4"/>
    <w:rsid w:val="001D7A1D"/>
    <w:rsid w:val="001D7E41"/>
    <w:rsid w:val="001E0092"/>
    <w:rsid w:val="001E0215"/>
    <w:rsid w:val="001E0359"/>
    <w:rsid w:val="001E06E1"/>
    <w:rsid w:val="001E074D"/>
    <w:rsid w:val="001E0759"/>
    <w:rsid w:val="001E0982"/>
    <w:rsid w:val="001E0A79"/>
    <w:rsid w:val="001E0C75"/>
    <w:rsid w:val="001E0F4F"/>
    <w:rsid w:val="001E1125"/>
    <w:rsid w:val="001E171D"/>
    <w:rsid w:val="001E19F4"/>
    <w:rsid w:val="001E1AB3"/>
    <w:rsid w:val="001E1B41"/>
    <w:rsid w:val="001E1C7E"/>
    <w:rsid w:val="001E208D"/>
    <w:rsid w:val="001E21C3"/>
    <w:rsid w:val="001E280F"/>
    <w:rsid w:val="001E2E7F"/>
    <w:rsid w:val="001E329D"/>
    <w:rsid w:val="001E374C"/>
    <w:rsid w:val="001E37B7"/>
    <w:rsid w:val="001E3C10"/>
    <w:rsid w:val="001E3D6F"/>
    <w:rsid w:val="001E502D"/>
    <w:rsid w:val="001E5116"/>
    <w:rsid w:val="001E56B4"/>
    <w:rsid w:val="001E56E4"/>
    <w:rsid w:val="001E57FB"/>
    <w:rsid w:val="001E5A71"/>
    <w:rsid w:val="001E5B4A"/>
    <w:rsid w:val="001E6355"/>
    <w:rsid w:val="001E66AA"/>
    <w:rsid w:val="001E66B9"/>
    <w:rsid w:val="001E688C"/>
    <w:rsid w:val="001E6A75"/>
    <w:rsid w:val="001E6C14"/>
    <w:rsid w:val="001E7178"/>
    <w:rsid w:val="001E71A2"/>
    <w:rsid w:val="001E7696"/>
    <w:rsid w:val="001E7B52"/>
    <w:rsid w:val="001E7B73"/>
    <w:rsid w:val="001E7C26"/>
    <w:rsid w:val="001E7D66"/>
    <w:rsid w:val="001F00D2"/>
    <w:rsid w:val="001F029F"/>
    <w:rsid w:val="001F04BB"/>
    <w:rsid w:val="001F05BE"/>
    <w:rsid w:val="001F07E7"/>
    <w:rsid w:val="001F0952"/>
    <w:rsid w:val="001F12F7"/>
    <w:rsid w:val="001F16D4"/>
    <w:rsid w:val="001F16E2"/>
    <w:rsid w:val="001F188C"/>
    <w:rsid w:val="001F1BAD"/>
    <w:rsid w:val="001F1BC3"/>
    <w:rsid w:val="001F1F72"/>
    <w:rsid w:val="001F210A"/>
    <w:rsid w:val="001F21B4"/>
    <w:rsid w:val="001F26A4"/>
    <w:rsid w:val="001F2EC3"/>
    <w:rsid w:val="001F3236"/>
    <w:rsid w:val="001F3D34"/>
    <w:rsid w:val="001F3F0E"/>
    <w:rsid w:val="001F41BC"/>
    <w:rsid w:val="001F4380"/>
    <w:rsid w:val="001F4E88"/>
    <w:rsid w:val="001F517D"/>
    <w:rsid w:val="001F5451"/>
    <w:rsid w:val="001F55A8"/>
    <w:rsid w:val="001F58DB"/>
    <w:rsid w:val="001F646E"/>
    <w:rsid w:val="001F6574"/>
    <w:rsid w:val="001F673A"/>
    <w:rsid w:val="001F6E21"/>
    <w:rsid w:val="001F6E71"/>
    <w:rsid w:val="001F70B7"/>
    <w:rsid w:val="001F71A1"/>
    <w:rsid w:val="001F7ACE"/>
    <w:rsid w:val="001F7B60"/>
    <w:rsid w:val="002000E0"/>
    <w:rsid w:val="0020024C"/>
    <w:rsid w:val="002002E9"/>
    <w:rsid w:val="00200325"/>
    <w:rsid w:val="002007AC"/>
    <w:rsid w:val="00200984"/>
    <w:rsid w:val="00201BC3"/>
    <w:rsid w:val="0020213A"/>
    <w:rsid w:val="00202454"/>
    <w:rsid w:val="00202530"/>
    <w:rsid w:val="00202DF5"/>
    <w:rsid w:val="00202E84"/>
    <w:rsid w:val="00202FDD"/>
    <w:rsid w:val="00203084"/>
    <w:rsid w:val="002034F5"/>
    <w:rsid w:val="00203C48"/>
    <w:rsid w:val="0020424D"/>
    <w:rsid w:val="0020433D"/>
    <w:rsid w:val="002045FA"/>
    <w:rsid w:val="00204C86"/>
    <w:rsid w:val="002053E4"/>
    <w:rsid w:val="002054B0"/>
    <w:rsid w:val="00205608"/>
    <w:rsid w:val="00205635"/>
    <w:rsid w:val="002057C1"/>
    <w:rsid w:val="00205E1A"/>
    <w:rsid w:val="00205F0E"/>
    <w:rsid w:val="00205F77"/>
    <w:rsid w:val="0020603B"/>
    <w:rsid w:val="00206459"/>
    <w:rsid w:val="002065C2"/>
    <w:rsid w:val="00206A24"/>
    <w:rsid w:val="002071E6"/>
    <w:rsid w:val="00207335"/>
    <w:rsid w:val="0020751D"/>
    <w:rsid w:val="002076C7"/>
    <w:rsid w:val="0020786B"/>
    <w:rsid w:val="002078EC"/>
    <w:rsid w:val="00207BA0"/>
    <w:rsid w:val="002104A7"/>
    <w:rsid w:val="002113F8"/>
    <w:rsid w:val="00211552"/>
    <w:rsid w:val="002115E2"/>
    <w:rsid w:val="00211641"/>
    <w:rsid w:val="00211ADD"/>
    <w:rsid w:val="00211E79"/>
    <w:rsid w:val="00212120"/>
    <w:rsid w:val="00212429"/>
    <w:rsid w:val="002127E8"/>
    <w:rsid w:val="002132CD"/>
    <w:rsid w:val="00213342"/>
    <w:rsid w:val="002133A3"/>
    <w:rsid w:val="0021375E"/>
    <w:rsid w:val="002141D7"/>
    <w:rsid w:val="0021450E"/>
    <w:rsid w:val="002146B0"/>
    <w:rsid w:val="00214D9A"/>
    <w:rsid w:val="00214E04"/>
    <w:rsid w:val="002153CD"/>
    <w:rsid w:val="002154C6"/>
    <w:rsid w:val="00215A0B"/>
    <w:rsid w:val="00215B35"/>
    <w:rsid w:val="00215FEB"/>
    <w:rsid w:val="00216725"/>
    <w:rsid w:val="002168B8"/>
    <w:rsid w:val="002168D4"/>
    <w:rsid w:val="00216A3A"/>
    <w:rsid w:val="00216D26"/>
    <w:rsid w:val="00217011"/>
    <w:rsid w:val="002177A5"/>
    <w:rsid w:val="002177BA"/>
    <w:rsid w:val="0021796B"/>
    <w:rsid w:val="00217CA8"/>
    <w:rsid w:val="0022040A"/>
    <w:rsid w:val="002205CD"/>
    <w:rsid w:val="00220635"/>
    <w:rsid w:val="0022079F"/>
    <w:rsid w:val="002209A9"/>
    <w:rsid w:val="00220A18"/>
    <w:rsid w:val="00220CF3"/>
    <w:rsid w:val="00220D7B"/>
    <w:rsid w:val="002210E3"/>
    <w:rsid w:val="00221286"/>
    <w:rsid w:val="002217AE"/>
    <w:rsid w:val="00221AD5"/>
    <w:rsid w:val="00221E60"/>
    <w:rsid w:val="00221FA6"/>
    <w:rsid w:val="0022217B"/>
    <w:rsid w:val="002221D5"/>
    <w:rsid w:val="0022243B"/>
    <w:rsid w:val="00222617"/>
    <w:rsid w:val="0022272A"/>
    <w:rsid w:val="00222823"/>
    <w:rsid w:val="00222ACF"/>
    <w:rsid w:val="00222C43"/>
    <w:rsid w:val="00222D18"/>
    <w:rsid w:val="00222D47"/>
    <w:rsid w:val="00222F0F"/>
    <w:rsid w:val="002230FD"/>
    <w:rsid w:val="0022326C"/>
    <w:rsid w:val="0022350F"/>
    <w:rsid w:val="002235B4"/>
    <w:rsid w:val="00223625"/>
    <w:rsid w:val="002237DD"/>
    <w:rsid w:val="00223A95"/>
    <w:rsid w:val="00223F54"/>
    <w:rsid w:val="00223F8D"/>
    <w:rsid w:val="00224102"/>
    <w:rsid w:val="0022424A"/>
    <w:rsid w:val="00224510"/>
    <w:rsid w:val="00224518"/>
    <w:rsid w:val="002245E5"/>
    <w:rsid w:val="002249D0"/>
    <w:rsid w:val="00224D63"/>
    <w:rsid w:val="0022509F"/>
    <w:rsid w:val="00225216"/>
    <w:rsid w:val="00225616"/>
    <w:rsid w:val="00225F4E"/>
    <w:rsid w:val="00225FF3"/>
    <w:rsid w:val="00226620"/>
    <w:rsid w:val="002270DA"/>
    <w:rsid w:val="00227166"/>
    <w:rsid w:val="0022754A"/>
    <w:rsid w:val="002275F2"/>
    <w:rsid w:val="002303F5"/>
    <w:rsid w:val="0023060C"/>
    <w:rsid w:val="00230F9A"/>
    <w:rsid w:val="00231603"/>
    <w:rsid w:val="00231BCB"/>
    <w:rsid w:val="00231DCE"/>
    <w:rsid w:val="00231ED5"/>
    <w:rsid w:val="002321EF"/>
    <w:rsid w:val="002325F0"/>
    <w:rsid w:val="00232730"/>
    <w:rsid w:val="0023284E"/>
    <w:rsid w:val="00232E7F"/>
    <w:rsid w:val="00232F98"/>
    <w:rsid w:val="002330BD"/>
    <w:rsid w:val="0023344E"/>
    <w:rsid w:val="002334AD"/>
    <w:rsid w:val="002334F7"/>
    <w:rsid w:val="00233503"/>
    <w:rsid w:val="00233691"/>
    <w:rsid w:val="0023372C"/>
    <w:rsid w:val="00233B50"/>
    <w:rsid w:val="00233B65"/>
    <w:rsid w:val="00234834"/>
    <w:rsid w:val="00234E3F"/>
    <w:rsid w:val="002354CF"/>
    <w:rsid w:val="00235521"/>
    <w:rsid w:val="0023595A"/>
    <w:rsid w:val="00235DA3"/>
    <w:rsid w:val="00235FEE"/>
    <w:rsid w:val="00236357"/>
    <w:rsid w:val="00236497"/>
    <w:rsid w:val="00236669"/>
    <w:rsid w:val="00236F69"/>
    <w:rsid w:val="0023712D"/>
    <w:rsid w:val="00237360"/>
    <w:rsid w:val="0023746E"/>
    <w:rsid w:val="00237BE5"/>
    <w:rsid w:val="00237CA5"/>
    <w:rsid w:val="00240302"/>
    <w:rsid w:val="00240C99"/>
    <w:rsid w:val="00240FE8"/>
    <w:rsid w:val="0024102A"/>
    <w:rsid w:val="00241144"/>
    <w:rsid w:val="00241215"/>
    <w:rsid w:val="002412ED"/>
    <w:rsid w:val="00241971"/>
    <w:rsid w:val="002419ED"/>
    <w:rsid w:val="00241B93"/>
    <w:rsid w:val="00241BCD"/>
    <w:rsid w:val="00241D53"/>
    <w:rsid w:val="002428F8"/>
    <w:rsid w:val="00242BCB"/>
    <w:rsid w:val="00242CB7"/>
    <w:rsid w:val="00242D91"/>
    <w:rsid w:val="00242F6F"/>
    <w:rsid w:val="00242FF0"/>
    <w:rsid w:val="00243361"/>
    <w:rsid w:val="00243528"/>
    <w:rsid w:val="002435DF"/>
    <w:rsid w:val="00243884"/>
    <w:rsid w:val="002439FA"/>
    <w:rsid w:val="002444CD"/>
    <w:rsid w:val="00244879"/>
    <w:rsid w:val="0024496A"/>
    <w:rsid w:val="00244C99"/>
    <w:rsid w:val="00244F6C"/>
    <w:rsid w:val="00245596"/>
    <w:rsid w:val="00245A75"/>
    <w:rsid w:val="00245AE1"/>
    <w:rsid w:val="00245C84"/>
    <w:rsid w:val="00245D11"/>
    <w:rsid w:val="00245E05"/>
    <w:rsid w:val="00245FBD"/>
    <w:rsid w:val="0024610B"/>
    <w:rsid w:val="00246543"/>
    <w:rsid w:val="00246741"/>
    <w:rsid w:val="0024674E"/>
    <w:rsid w:val="00246881"/>
    <w:rsid w:val="00246A3B"/>
    <w:rsid w:val="00246A74"/>
    <w:rsid w:val="00246FB7"/>
    <w:rsid w:val="00247024"/>
    <w:rsid w:val="002474F5"/>
    <w:rsid w:val="002476EB"/>
    <w:rsid w:val="0024770C"/>
    <w:rsid w:val="002478CC"/>
    <w:rsid w:val="00247B66"/>
    <w:rsid w:val="00247DD4"/>
    <w:rsid w:val="00247E74"/>
    <w:rsid w:val="00250206"/>
    <w:rsid w:val="002505CA"/>
    <w:rsid w:val="00250B7A"/>
    <w:rsid w:val="00251715"/>
    <w:rsid w:val="0025176A"/>
    <w:rsid w:val="00251AF8"/>
    <w:rsid w:val="00252060"/>
    <w:rsid w:val="002520F3"/>
    <w:rsid w:val="00252230"/>
    <w:rsid w:val="00252449"/>
    <w:rsid w:val="002524B4"/>
    <w:rsid w:val="00252650"/>
    <w:rsid w:val="0025312F"/>
    <w:rsid w:val="0025324B"/>
    <w:rsid w:val="00253483"/>
    <w:rsid w:val="00254432"/>
    <w:rsid w:val="0025481A"/>
    <w:rsid w:val="00254B74"/>
    <w:rsid w:val="00254B7B"/>
    <w:rsid w:val="00255064"/>
    <w:rsid w:val="0025510D"/>
    <w:rsid w:val="002553AD"/>
    <w:rsid w:val="002556AB"/>
    <w:rsid w:val="00255B37"/>
    <w:rsid w:val="00255DCF"/>
    <w:rsid w:val="002565B8"/>
    <w:rsid w:val="00256BE2"/>
    <w:rsid w:val="00256CAA"/>
    <w:rsid w:val="002571EA"/>
    <w:rsid w:val="00257362"/>
    <w:rsid w:val="00257643"/>
    <w:rsid w:val="00257995"/>
    <w:rsid w:val="00257AC1"/>
    <w:rsid w:val="00257D75"/>
    <w:rsid w:val="00257EE6"/>
    <w:rsid w:val="00257FD2"/>
    <w:rsid w:val="0026041A"/>
    <w:rsid w:val="00260521"/>
    <w:rsid w:val="00260AF2"/>
    <w:rsid w:val="00260B3A"/>
    <w:rsid w:val="00260C06"/>
    <w:rsid w:val="002612D3"/>
    <w:rsid w:val="002613BD"/>
    <w:rsid w:val="00261486"/>
    <w:rsid w:val="00261581"/>
    <w:rsid w:val="0026199C"/>
    <w:rsid w:val="00261C43"/>
    <w:rsid w:val="00261C7A"/>
    <w:rsid w:val="00261E27"/>
    <w:rsid w:val="002623E3"/>
    <w:rsid w:val="0026279D"/>
    <w:rsid w:val="00262928"/>
    <w:rsid w:val="00262BA6"/>
    <w:rsid w:val="00262FDE"/>
    <w:rsid w:val="00263525"/>
    <w:rsid w:val="002639E0"/>
    <w:rsid w:val="00263AF9"/>
    <w:rsid w:val="00263B78"/>
    <w:rsid w:val="00263E49"/>
    <w:rsid w:val="00263EF2"/>
    <w:rsid w:val="00264184"/>
    <w:rsid w:val="00264256"/>
    <w:rsid w:val="0026438D"/>
    <w:rsid w:val="00264508"/>
    <w:rsid w:val="00264FA3"/>
    <w:rsid w:val="00265099"/>
    <w:rsid w:val="002654B2"/>
    <w:rsid w:val="00265A97"/>
    <w:rsid w:val="00266224"/>
    <w:rsid w:val="002662E3"/>
    <w:rsid w:val="002665CF"/>
    <w:rsid w:val="0026682D"/>
    <w:rsid w:val="00266898"/>
    <w:rsid w:val="00266AFF"/>
    <w:rsid w:val="00266C29"/>
    <w:rsid w:val="00266D40"/>
    <w:rsid w:val="00266D7D"/>
    <w:rsid w:val="00267468"/>
    <w:rsid w:val="00267560"/>
    <w:rsid w:val="00267663"/>
    <w:rsid w:val="0026776D"/>
    <w:rsid w:val="00267FFB"/>
    <w:rsid w:val="00270608"/>
    <w:rsid w:val="002706F5"/>
    <w:rsid w:val="00270923"/>
    <w:rsid w:val="00270A57"/>
    <w:rsid w:val="00270AEA"/>
    <w:rsid w:val="00270B8B"/>
    <w:rsid w:val="00270F2B"/>
    <w:rsid w:val="00271402"/>
    <w:rsid w:val="00271B44"/>
    <w:rsid w:val="00271E5A"/>
    <w:rsid w:val="00271E84"/>
    <w:rsid w:val="00271EC3"/>
    <w:rsid w:val="002723B2"/>
    <w:rsid w:val="0027248D"/>
    <w:rsid w:val="00272980"/>
    <w:rsid w:val="00272996"/>
    <w:rsid w:val="002729D2"/>
    <w:rsid w:val="00272AF8"/>
    <w:rsid w:val="00272FEE"/>
    <w:rsid w:val="002734C0"/>
    <w:rsid w:val="00273719"/>
    <w:rsid w:val="00273868"/>
    <w:rsid w:val="002739F0"/>
    <w:rsid w:val="00273A52"/>
    <w:rsid w:val="00273A99"/>
    <w:rsid w:val="00273C2D"/>
    <w:rsid w:val="00274301"/>
    <w:rsid w:val="0027441B"/>
    <w:rsid w:val="00274A0B"/>
    <w:rsid w:val="00274D9C"/>
    <w:rsid w:val="00274FAA"/>
    <w:rsid w:val="002754A1"/>
    <w:rsid w:val="002759DC"/>
    <w:rsid w:val="00276071"/>
    <w:rsid w:val="002760BB"/>
    <w:rsid w:val="0027632D"/>
    <w:rsid w:val="00276385"/>
    <w:rsid w:val="00276989"/>
    <w:rsid w:val="0027716B"/>
    <w:rsid w:val="0027773C"/>
    <w:rsid w:val="00277B37"/>
    <w:rsid w:val="00277CA2"/>
    <w:rsid w:val="002803A9"/>
    <w:rsid w:val="0028097C"/>
    <w:rsid w:val="002809B1"/>
    <w:rsid w:val="00280AD5"/>
    <w:rsid w:val="00280B97"/>
    <w:rsid w:val="00280C28"/>
    <w:rsid w:val="00280F36"/>
    <w:rsid w:val="00281112"/>
    <w:rsid w:val="00281F4A"/>
    <w:rsid w:val="002823E9"/>
    <w:rsid w:val="0028271F"/>
    <w:rsid w:val="00284295"/>
    <w:rsid w:val="00284379"/>
    <w:rsid w:val="0028439A"/>
    <w:rsid w:val="002846C6"/>
    <w:rsid w:val="002848AD"/>
    <w:rsid w:val="00284C3E"/>
    <w:rsid w:val="00284C70"/>
    <w:rsid w:val="00285099"/>
    <w:rsid w:val="00285288"/>
    <w:rsid w:val="00285442"/>
    <w:rsid w:val="002854C5"/>
    <w:rsid w:val="00285760"/>
    <w:rsid w:val="00285860"/>
    <w:rsid w:val="0028632F"/>
    <w:rsid w:val="00286562"/>
    <w:rsid w:val="002866E0"/>
    <w:rsid w:val="002867CE"/>
    <w:rsid w:val="00286A96"/>
    <w:rsid w:val="00286D6A"/>
    <w:rsid w:val="00287A40"/>
    <w:rsid w:val="00287A88"/>
    <w:rsid w:val="00287DE0"/>
    <w:rsid w:val="00287E12"/>
    <w:rsid w:val="00287EA4"/>
    <w:rsid w:val="00290371"/>
    <w:rsid w:val="00290377"/>
    <w:rsid w:val="0029054C"/>
    <w:rsid w:val="00290914"/>
    <w:rsid w:val="00290F94"/>
    <w:rsid w:val="0029165E"/>
    <w:rsid w:val="002916A6"/>
    <w:rsid w:val="002918FC"/>
    <w:rsid w:val="002919DC"/>
    <w:rsid w:val="00291B91"/>
    <w:rsid w:val="00291BF4"/>
    <w:rsid w:val="00291C94"/>
    <w:rsid w:val="00291D32"/>
    <w:rsid w:val="002922A2"/>
    <w:rsid w:val="0029230D"/>
    <w:rsid w:val="002923C7"/>
    <w:rsid w:val="00292E23"/>
    <w:rsid w:val="00292F29"/>
    <w:rsid w:val="00293120"/>
    <w:rsid w:val="00293272"/>
    <w:rsid w:val="002936DC"/>
    <w:rsid w:val="00293DF4"/>
    <w:rsid w:val="00293EA0"/>
    <w:rsid w:val="0029411D"/>
    <w:rsid w:val="002941C8"/>
    <w:rsid w:val="002943DF"/>
    <w:rsid w:val="00294498"/>
    <w:rsid w:val="002944D5"/>
    <w:rsid w:val="00294D54"/>
    <w:rsid w:val="002952A4"/>
    <w:rsid w:val="0029531A"/>
    <w:rsid w:val="002957BC"/>
    <w:rsid w:val="00295927"/>
    <w:rsid w:val="00295985"/>
    <w:rsid w:val="00295B49"/>
    <w:rsid w:val="00295B96"/>
    <w:rsid w:val="0029609D"/>
    <w:rsid w:val="0029611E"/>
    <w:rsid w:val="002964E1"/>
    <w:rsid w:val="00296CC6"/>
    <w:rsid w:val="002970DE"/>
    <w:rsid w:val="0029745C"/>
    <w:rsid w:val="00297C75"/>
    <w:rsid w:val="00297F7D"/>
    <w:rsid w:val="00297FA9"/>
    <w:rsid w:val="002A0060"/>
    <w:rsid w:val="002A0061"/>
    <w:rsid w:val="002A00B1"/>
    <w:rsid w:val="002A0145"/>
    <w:rsid w:val="002A0476"/>
    <w:rsid w:val="002A1121"/>
    <w:rsid w:val="002A17B0"/>
    <w:rsid w:val="002A1A23"/>
    <w:rsid w:val="002A1F44"/>
    <w:rsid w:val="002A209F"/>
    <w:rsid w:val="002A281F"/>
    <w:rsid w:val="002A2A6B"/>
    <w:rsid w:val="002A2ABA"/>
    <w:rsid w:val="002A2C55"/>
    <w:rsid w:val="002A2F50"/>
    <w:rsid w:val="002A31DB"/>
    <w:rsid w:val="002A3207"/>
    <w:rsid w:val="002A325D"/>
    <w:rsid w:val="002A35D0"/>
    <w:rsid w:val="002A368D"/>
    <w:rsid w:val="002A36BA"/>
    <w:rsid w:val="002A3C50"/>
    <w:rsid w:val="002A439F"/>
    <w:rsid w:val="002A4605"/>
    <w:rsid w:val="002A4864"/>
    <w:rsid w:val="002A4B72"/>
    <w:rsid w:val="002A4E9D"/>
    <w:rsid w:val="002A52DF"/>
    <w:rsid w:val="002A590F"/>
    <w:rsid w:val="002A5A2E"/>
    <w:rsid w:val="002A5C63"/>
    <w:rsid w:val="002A600A"/>
    <w:rsid w:val="002A608E"/>
    <w:rsid w:val="002A620A"/>
    <w:rsid w:val="002A6332"/>
    <w:rsid w:val="002A63D7"/>
    <w:rsid w:val="002A6748"/>
    <w:rsid w:val="002A67AB"/>
    <w:rsid w:val="002A6EE0"/>
    <w:rsid w:val="002A7195"/>
    <w:rsid w:val="002A7442"/>
    <w:rsid w:val="002A78DD"/>
    <w:rsid w:val="002A79BB"/>
    <w:rsid w:val="002A7DF7"/>
    <w:rsid w:val="002B0427"/>
    <w:rsid w:val="002B0B87"/>
    <w:rsid w:val="002B10DD"/>
    <w:rsid w:val="002B12B5"/>
    <w:rsid w:val="002B134B"/>
    <w:rsid w:val="002B13AD"/>
    <w:rsid w:val="002B150A"/>
    <w:rsid w:val="002B16BE"/>
    <w:rsid w:val="002B1982"/>
    <w:rsid w:val="002B19A2"/>
    <w:rsid w:val="002B1BCB"/>
    <w:rsid w:val="002B1D61"/>
    <w:rsid w:val="002B1E11"/>
    <w:rsid w:val="002B2094"/>
    <w:rsid w:val="002B20A2"/>
    <w:rsid w:val="002B2B74"/>
    <w:rsid w:val="002B3177"/>
    <w:rsid w:val="002B365E"/>
    <w:rsid w:val="002B368C"/>
    <w:rsid w:val="002B3D48"/>
    <w:rsid w:val="002B3DA4"/>
    <w:rsid w:val="002B3E97"/>
    <w:rsid w:val="002B4612"/>
    <w:rsid w:val="002B4F9E"/>
    <w:rsid w:val="002B4FB0"/>
    <w:rsid w:val="002B4FBB"/>
    <w:rsid w:val="002B5775"/>
    <w:rsid w:val="002B592F"/>
    <w:rsid w:val="002B5CBE"/>
    <w:rsid w:val="002B5CC9"/>
    <w:rsid w:val="002B5E5C"/>
    <w:rsid w:val="002B667F"/>
    <w:rsid w:val="002B66B4"/>
    <w:rsid w:val="002B684B"/>
    <w:rsid w:val="002B6966"/>
    <w:rsid w:val="002B6E05"/>
    <w:rsid w:val="002B6E97"/>
    <w:rsid w:val="002B71BD"/>
    <w:rsid w:val="002B7255"/>
    <w:rsid w:val="002B791D"/>
    <w:rsid w:val="002B7BE7"/>
    <w:rsid w:val="002B7CF4"/>
    <w:rsid w:val="002B7F8F"/>
    <w:rsid w:val="002C039A"/>
    <w:rsid w:val="002C06C5"/>
    <w:rsid w:val="002C0AFC"/>
    <w:rsid w:val="002C0BD7"/>
    <w:rsid w:val="002C0C41"/>
    <w:rsid w:val="002C132C"/>
    <w:rsid w:val="002C14DF"/>
    <w:rsid w:val="002C174F"/>
    <w:rsid w:val="002C1766"/>
    <w:rsid w:val="002C1C53"/>
    <w:rsid w:val="002C1CDB"/>
    <w:rsid w:val="002C1E88"/>
    <w:rsid w:val="002C1FED"/>
    <w:rsid w:val="002C204A"/>
    <w:rsid w:val="002C214F"/>
    <w:rsid w:val="002C237C"/>
    <w:rsid w:val="002C279A"/>
    <w:rsid w:val="002C2D89"/>
    <w:rsid w:val="002C2DEE"/>
    <w:rsid w:val="002C2E91"/>
    <w:rsid w:val="002C3092"/>
    <w:rsid w:val="002C3247"/>
    <w:rsid w:val="002C3769"/>
    <w:rsid w:val="002C3C7C"/>
    <w:rsid w:val="002C3E8D"/>
    <w:rsid w:val="002C46EF"/>
    <w:rsid w:val="002C491D"/>
    <w:rsid w:val="002C4A3C"/>
    <w:rsid w:val="002C4CFE"/>
    <w:rsid w:val="002C542B"/>
    <w:rsid w:val="002C56C8"/>
    <w:rsid w:val="002C5C0E"/>
    <w:rsid w:val="002C5F71"/>
    <w:rsid w:val="002C6071"/>
    <w:rsid w:val="002C63A9"/>
    <w:rsid w:val="002C6475"/>
    <w:rsid w:val="002C65EF"/>
    <w:rsid w:val="002C6650"/>
    <w:rsid w:val="002C68AF"/>
    <w:rsid w:val="002C698F"/>
    <w:rsid w:val="002C7064"/>
    <w:rsid w:val="002C71C3"/>
    <w:rsid w:val="002C73CA"/>
    <w:rsid w:val="002C7733"/>
    <w:rsid w:val="002C7B89"/>
    <w:rsid w:val="002C7C09"/>
    <w:rsid w:val="002D05D6"/>
    <w:rsid w:val="002D0A4C"/>
    <w:rsid w:val="002D0B2A"/>
    <w:rsid w:val="002D0B8E"/>
    <w:rsid w:val="002D145E"/>
    <w:rsid w:val="002D14AC"/>
    <w:rsid w:val="002D1693"/>
    <w:rsid w:val="002D16E0"/>
    <w:rsid w:val="002D1B6D"/>
    <w:rsid w:val="002D1E58"/>
    <w:rsid w:val="002D1E6D"/>
    <w:rsid w:val="002D258F"/>
    <w:rsid w:val="002D27DE"/>
    <w:rsid w:val="002D314F"/>
    <w:rsid w:val="002D3655"/>
    <w:rsid w:val="002D3A77"/>
    <w:rsid w:val="002D3ABC"/>
    <w:rsid w:val="002D3B0C"/>
    <w:rsid w:val="002D3C5D"/>
    <w:rsid w:val="002D3DE1"/>
    <w:rsid w:val="002D438B"/>
    <w:rsid w:val="002D43D4"/>
    <w:rsid w:val="002D4530"/>
    <w:rsid w:val="002D463A"/>
    <w:rsid w:val="002D46E6"/>
    <w:rsid w:val="002D4F84"/>
    <w:rsid w:val="002D51A6"/>
    <w:rsid w:val="002D52B6"/>
    <w:rsid w:val="002D57BA"/>
    <w:rsid w:val="002D5894"/>
    <w:rsid w:val="002D5C59"/>
    <w:rsid w:val="002D6472"/>
    <w:rsid w:val="002D6970"/>
    <w:rsid w:val="002D6C05"/>
    <w:rsid w:val="002D703B"/>
    <w:rsid w:val="002D70AD"/>
    <w:rsid w:val="002D70E1"/>
    <w:rsid w:val="002D7157"/>
    <w:rsid w:val="002D77C2"/>
    <w:rsid w:val="002D7D97"/>
    <w:rsid w:val="002D7ED9"/>
    <w:rsid w:val="002E0731"/>
    <w:rsid w:val="002E10B2"/>
    <w:rsid w:val="002E1463"/>
    <w:rsid w:val="002E1EB3"/>
    <w:rsid w:val="002E227E"/>
    <w:rsid w:val="002E25C7"/>
    <w:rsid w:val="002E25E1"/>
    <w:rsid w:val="002E28AA"/>
    <w:rsid w:val="002E29F3"/>
    <w:rsid w:val="002E30D8"/>
    <w:rsid w:val="002E3405"/>
    <w:rsid w:val="002E365E"/>
    <w:rsid w:val="002E3697"/>
    <w:rsid w:val="002E3980"/>
    <w:rsid w:val="002E3AD6"/>
    <w:rsid w:val="002E3B68"/>
    <w:rsid w:val="002E3FC7"/>
    <w:rsid w:val="002E4144"/>
    <w:rsid w:val="002E41E5"/>
    <w:rsid w:val="002E4380"/>
    <w:rsid w:val="002E480A"/>
    <w:rsid w:val="002E49C6"/>
    <w:rsid w:val="002E4A45"/>
    <w:rsid w:val="002E4B16"/>
    <w:rsid w:val="002E4CF5"/>
    <w:rsid w:val="002E4FAD"/>
    <w:rsid w:val="002E4FB3"/>
    <w:rsid w:val="002E55B1"/>
    <w:rsid w:val="002E5600"/>
    <w:rsid w:val="002E5B60"/>
    <w:rsid w:val="002E5F19"/>
    <w:rsid w:val="002E605E"/>
    <w:rsid w:val="002E62BA"/>
    <w:rsid w:val="002E63D5"/>
    <w:rsid w:val="002E6474"/>
    <w:rsid w:val="002E648F"/>
    <w:rsid w:val="002E65B1"/>
    <w:rsid w:val="002E6797"/>
    <w:rsid w:val="002E6828"/>
    <w:rsid w:val="002E6D53"/>
    <w:rsid w:val="002E7360"/>
    <w:rsid w:val="002E73DF"/>
    <w:rsid w:val="002E7481"/>
    <w:rsid w:val="002E779B"/>
    <w:rsid w:val="002E7CDF"/>
    <w:rsid w:val="002E7D53"/>
    <w:rsid w:val="002E7FED"/>
    <w:rsid w:val="002F04E4"/>
    <w:rsid w:val="002F06B9"/>
    <w:rsid w:val="002F08CB"/>
    <w:rsid w:val="002F0A82"/>
    <w:rsid w:val="002F0E08"/>
    <w:rsid w:val="002F1356"/>
    <w:rsid w:val="002F193F"/>
    <w:rsid w:val="002F1C60"/>
    <w:rsid w:val="002F207B"/>
    <w:rsid w:val="002F2119"/>
    <w:rsid w:val="002F21B5"/>
    <w:rsid w:val="002F21B6"/>
    <w:rsid w:val="002F2782"/>
    <w:rsid w:val="002F2C39"/>
    <w:rsid w:val="002F318A"/>
    <w:rsid w:val="002F33E2"/>
    <w:rsid w:val="002F370A"/>
    <w:rsid w:val="002F3939"/>
    <w:rsid w:val="002F3C77"/>
    <w:rsid w:val="002F3D2A"/>
    <w:rsid w:val="002F3DC7"/>
    <w:rsid w:val="002F3F1E"/>
    <w:rsid w:val="002F4680"/>
    <w:rsid w:val="002F468D"/>
    <w:rsid w:val="002F4D26"/>
    <w:rsid w:val="002F4E81"/>
    <w:rsid w:val="002F545E"/>
    <w:rsid w:val="002F561D"/>
    <w:rsid w:val="002F5ED1"/>
    <w:rsid w:val="002F6170"/>
    <w:rsid w:val="002F63B8"/>
    <w:rsid w:val="002F67A3"/>
    <w:rsid w:val="002F6809"/>
    <w:rsid w:val="002F6FDB"/>
    <w:rsid w:val="002F71C1"/>
    <w:rsid w:val="002F77F9"/>
    <w:rsid w:val="002F7A49"/>
    <w:rsid w:val="002F7B9C"/>
    <w:rsid w:val="002F7C95"/>
    <w:rsid w:val="002F7F0C"/>
    <w:rsid w:val="002F7F96"/>
    <w:rsid w:val="00300035"/>
    <w:rsid w:val="003000AB"/>
    <w:rsid w:val="003000DE"/>
    <w:rsid w:val="00300106"/>
    <w:rsid w:val="00300247"/>
    <w:rsid w:val="0030027C"/>
    <w:rsid w:val="003002CA"/>
    <w:rsid w:val="003004C0"/>
    <w:rsid w:val="003005A2"/>
    <w:rsid w:val="00300C6D"/>
    <w:rsid w:val="00300D06"/>
    <w:rsid w:val="00301326"/>
    <w:rsid w:val="00301804"/>
    <w:rsid w:val="003019DD"/>
    <w:rsid w:val="00301AB1"/>
    <w:rsid w:val="00301BA0"/>
    <w:rsid w:val="00301C55"/>
    <w:rsid w:val="00301DC3"/>
    <w:rsid w:val="00301E26"/>
    <w:rsid w:val="00301FB5"/>
    <w:rsid w:val="00302568"/>
    <w:rsid w:val="003025EA"/>
    <w:rsid w:val="003027ED"/>
    <w:rsid w:val="003028D9"/>
    <w:rsid w:val="00302E2A"/>
    <w:rsid w:val="00303208"/>
    <w:rsid w:val="00303556"/>
    <w:rsid w:val="003037D6"/>
    <w:rsid w:val="00303AE0"/>
    <w:rsid w:val="00303AEC"/>
    <w:rsid w:val="00303D2D"/>
    <w:rsid w:val="00303DE0"/>
    <w:rsid w:val="0030466B"/>
    <w:rsid w:val="00304750"/>
    <w:rsid w:val="003047E6"/>
    <w:rsid w:val="00304FAB"/>
    <w:rsid w:val="0030510E"/>
    <w:rsid w:val="0030531C"/>
    <w:rsid w:val="00305367"/>
    <w:rsid w:val="003058E5"/>
    <w:rsid w:val="00306236"/>
    <w:rsid w:val="00306362"/>
    <w:rsid w:val="0030669E"/>
    <w:rsid w:val="00306B7E"/>
    <w:rsid w:val="00306EF3"/>
    <w:rsid w:val="00307595"/>
    <w:rsid w:val="003076F8"/>
    <w:rsid w:val="0030780E"/>
    <w:rsid w:val="00307EF3"/>
    <w:rsid w:val="003104DC"/>
    <w:rsid w:val="003107B1"/>
    <w:rsid w:val="00310CFF"/>
    <w:rsid w:val="00310DF8"/>
    <w:rsid w:val="00311255"/>
    <w:rsid w:val="0031127C"/>
    <w:rsid w:val="00311605"/>
    <w:rsid w:val="00311631"/>
    <w:rsid w:val="00311851"/>
    <w:rsid w:val="00311F01"/>
    <w:rsid w:val="0031224A"/>
    <w:rsid w:val="0031237E"/>
    <w:rsid w:val="00312EBD"/>
    <w:rsid w:val="00313055"/>
    <w:rsid w:val="00313225"/>
    <w:rsid w:val="0031330E"/>
    <w:rsid w:val="0031331C"/>
    <w:rsid w:val="0031372B"/>
    <w:rsid w:val="00314043"/>
    <w:rsid w:val="00314157"/>
    <w:rsid w:val="003143F6"/>
    <w:rsid w:val="00314658"/>
    <w:rsid w:val="003146E0"/>
    <w:rsid w:val="003149CE"/>
    <w:rsid w:val="00314AB2"/>
    <w:rsid w:val="00315287"/>
    <w:rsid w:val="0031558B"/>
    <w:rsid w:val="003156E8"/>
    <w:rsid w:val="00315929"/>
    <w:rsid w:val="00315C62"/>
    <w:rsid w:val="00315EF0"/>
    <w:rsid w:val="003162CE"/>
    <w:rsid w:val="00316328"/>
    <w:rsid w:val="003166B6"/>
    <w:rsid w:val="003167E5"/>
    <w:rsid w:val="0031683D"/>
    <w:rsid w:val="003169C8"/>
    <w:rsid w:val="00316BBD"/>
    <w:rsid w:val="00316D9F"/>
    <w:rsid w:val="00316E4A"/>
    <w:rsid w:val="00317A83"/>
    <w:rsid w:val="00317B2F"/>
    <w:rsid w:val="00317D3F"/>
    <w:rsid w:val="00317D5F"/>
    <w:rsid w:val="00317E06"/>
    <w:rsid w:val="00320738"/>
    <w:rsid w:val="00320AE4"/>
    <w:rsid w:val="00321088"/>
    <w:rsid w:val="00321457"/>
    <w:rsid w:val="0032181E"/>
    <w:rsid w:val="00321835"/>
    <w:rsid w:val="0032191D"/>
    <w:rsid w:val="00321DC7"/>
    <w:rsid w:val="00321E5A"/>
    <w:rsid w:val="00321FCC"/>
    <w:rsid w:val="00322547"/>
    <w:rsid w:val="00322634"/>
    <w:rsid w:val="00322653"/>
    <w:rsid w:val="00322920"/>
    <w:rsid w:val="00322932"/>
    <w:rsid w:val="003229A8"/>
    <w:rsid w:val="00322B12"/>
    <w:rsid w:val="00322B67"/>
    <w:rsid w:val="00322B74"/>
    <w:rsid w:val="00322D92"/>
    <w:rsid w:val="00322E18"/>
    <w:rsid w:val="00323064"/>
    <w:rsid w:val="003230EE"/>
    <w:rsid w:val="003233C0"/>
    <w:rsid w:val="00323671"/>
    <w:rsid w:val="003239E7"/>
    <w:rsid w:val="00323C6D"/>
    <w:rsid w:val="00323E55"/>
    <w:rsid w:val="003248C2"/>
    <w:rsid w:val="00324AD0"/>
    <w:rsid w:val="00324BE6"/>
    <w:rsid w:val="00324D6C"/>
    <w:rsid w:val="00324E74"/>
    <w:rsid w:val="00325143"/>
    <w:rsid w:val="003252BB"/>
    <w:rsid w:val="00325638"/>
    <w:rsid w:val="00325A68"/>
    <w:rsid w:val="00325C9C"/>
    <w:rsid w:val="003265DC"/>
    <w:rsid w:val="003268ED"/>
    <w:rsid w:val="00327039"/>
    <w:rsid w:val="00327062"/>
    <w:rsid w:val="00327647"/>
    <w:rsid w:val="00327C59"/>
    <w:rsid w:val="00327CF3"/>
    <w:rsid w:val="00327DE7"/>
    <w:rsid w:val="00330185"/>
    <w:rsid w:val="0033049F"/>
    <w:rsid w:val="00330AC8"/>
    <w:rsid w:val="00330C12"/>
    <w:rsid w:val="00331219"/>
    <w:rsid w:val="00331556"/>
    <w:rsid w:val="003315AE"/>
    <w:rsid w:val="00331703"/>
    <w:rsid w:val="0033219E"/>
    <w:rsid w:val="00332C03"/>
    <w:rsid w:val="00332CF4"/>
    <w:rsid w:val="003333D0"/>
    <w:rsid w:val="003337E8"/>
    <w:rsid w:val="00333804"/>
    <w:rsid w:val="00333D33"/>
    <w:rsid w:val="003341A7"/>
    <w:rsid w:val="00334246"/>
    <w:rsid w:val="003345FD"/>
    <w:rsid w:val="00334A5D"/>
    <w:rsid w:val="00334D84"/>
    <w:rsid w:val="00334F04"/>
    <w:rsid w:val="00335722"/>
    <w:rsid w:val="00335796"/>
    <w:rsid w:val="003358C8"/>
    <w:rsid w:val="00335A7A"/>
    <w:rsid w:val="00335B8F"/>
    <w:rsid w:val="00335C18"/>
    <w:rsid w:val="00335C2E"/>
    <w:rsid w:val="0033602E"/>
    <w:rsid w:val="00336163"/>
    <w:rsid w:val="0033667C"/>
    <w:rsid w:val="00336952"/>
    <w:rsid w:val="00336B10"/>
    <w:rsid w:val="00336BD5"/>
    <w:rsid w:val="00336CF7"/>
    <w:rsid w:val="00336F52"/>
    <w:rsid w:val="0033727F"/>
    <w:rsid w:val="00337316"/>
    <w:rsid w:val="0033783D"/>
    <w:rsid w:val="00337D81"/>
    <w:rsid w:val="003401A9"/>
    <w:rsid w:val="003404C8"/>
    <w:rsid w:val="0034055F"/>
    <w:rsid w:val="00340703"/>
    <w:rsid w:val="00340AE7"/>
    <w:rsid w:val="00340EA2"/>
    <w:rsid w:val="00340F24"/>
    <w:rsid w:val="003414A3"/>
    <w:rsid w:val="003416F5"/>
    <w:rsid w:val="00341988"/>
    <w:rsid w:val="00341C5B"/>
    <w:rsid w:val="0034223E"/>
    <w:rsid w:val="00342AC8"/>
    <w:rsid w:val="00342CBD"/>
    <w:rsid w:val="00342F0C"/>
    <w:rsid w:val="0034329E"/>
    <w:rsid w:val="003432AE"/>
    <w:rsid w:val="0034335B"/>
    <w:rsid w:val="00343829"/>
    <w:rsid w:val="00343BD9"/>
    <w:rsid w:val="00343C47"/>
    <w:rsid w:val="00343CB8"/>
    <w:rsid w:val="00343DF6"/>
    <w:rsid w:val="00343E22"/>
    <w:rsid w:val="0034414C"/>
    <w:rsid w:val="00344567"/>
    <w:rsid w:val="00344702"/>
    <w:rsid w:val="0034484D"/>
    <w:rsid w:val="00344AEE"/>
    <w:rsid w:val="00344ECE"/>
    <w:rsid w:val="00345209"/>
    <w:rsid w:val="003453B2"/>
    <w:rsid w:val="003454CF"/>
    <w:rsid w:val="003455A1"/>
    <w:rsid w:val="003456CE"/>
    <w:rsid w:val="0034579F"/>
    <w:rsid w:val="00345840"/>
    <w:rsid w:val="00345AC8"/>
    <w:rsid w:val="00345D5F"/>
    <w:rsid w:val="0034667C"/>
    <w:rsid w:val="003466BA"/>
    <w:rsid w:val="003466E1"/>
    <w:rsid w:val="00346711"/>
    <w:rsid w:val="0034676B"/>
    <w:rsid w:val="00346803"/>
    <w:rsid w:val="0034695B"/>
    <w:rsid w:val="00346AC0"/>
    <w:rsid w:val="00346F37"/>
    <w:rsid w:val="00347338"/>
    <w:rsid w:val="00347963"/>
    <w:rsid w:val="00347D3A"/>
    <w:rsid w:val="00347F19"/>
    <w:rsid w:val="00350286"/>
    <w:rsid w:val="0035032E"/>
    <w:rsid w:val="003503DE"/>
    <w:rsid w:val="00350521"/>
    <w:rsid w:val="0035053C"/>
    <w:rsid w:val="0035079B"/>
    <w:rsid w:val="0035087C"/>
    <w:rsid w:val="0035140A"/>
    <w:rsid w:val="0035156F"/>
    <w:rsid w:val="003516A7"/>
    <w:rsid w:val="003516D1"/>
    <w:rsid w:val="00351ABA"/>
    <w:rsid w:val="00351AD9"/>
    <w:rsid w:val="00351D9D"/>
    <w:rsid w:val="00351DD2"/>
    <w:rsid w:val="00351ED3"/>
    <w:rsid w:val="00351F42"/>
    <w:rsid w:val="00352046"/>
    <w:rsid w:val="003524A0"/>
    <w:rsid w:val="00352A69"/>
    <w:rsid w:val="00352F4C"/>
    <w:rsid w:val="00353358"/>
    <w:rsid w:val="00353536"/>
    <w:rsid w:val="00353542"/>
    <w:rsid w:val="0035370F"/>
    <w:rsid w:val="0035374B"/>
    <w:rsid w:val="0035382D"/>
    <w:rsid w:val="003540C4"/>
    <w:rsid w:val="00354252"/>
    <w:rsid w:val="003542F8"/>
    <w:rsid w:val="00354AC2"/>
    <w:rsid w:val="00354C4B"/>
    <w:rsid w:val="00354F10"/>
    <w:rsid w:val="00354FDB"/>
    <w:rsid w:val="00355503"/>
    <w:rsid w:val="00355517"/>
    <w:rsid w:val="00355547"/>
    <w:rsid w:val="00355872"/>
    <w:rsid w:val="00355C6B"/>
    <w:rsid w:val="00355CE9"/>
    <w:rsid w:val="00355D7B"/>
    <w:rsid w:val="00355EC7"/>
    <w:rsid w:val="00355F48"/>
    <w:rsid w:val="00356856"/>
    <w:rsid w:val="003568EB"/>
    <w:rsid w:val="00356D42"/>
    <w:rsid w:val="00356FBE"/>
    <w:rsid w:val="0035723C"/>
    <w:rsid w:val="003572C2"/>
    <w:rsid w:val="003572E2"/>
    <w:rsid w:val="0035771D"/>
    <w:rsid w:val="003577B3"/>
    <w:rsid w:val="003579F4"/>
    <w:rsid w:val="00357AED"/>
    <w:rsid w:val="00357B2E"/>
    <w:rsid w:val="00357EAA"/>
    <w:rsid w:val="00357FDE"/>
    <w:rsid w:val="003602E3"/>
    <w:rsid w:val="00360570"/>
    <w:rsid w:val="00360589"/>
    <w:rsid w:val="00360760"/>
    <w:rsid w:val="00361473"/>
    <w:rsid w:val="00361BAB"/>
    <w:rsid w:val="00361C1F"/>
    <w:rsid w:val="00361CC3"/>
    <w:rsid w:val="0036252F"/>
    <w:rsid w:val="00362CE2"/>
    <w:rsid w:val="00363450"/>
    <w:rsid w:val="00363586"/>
    <w:rsid w:val="00363787"/>
    <w:rsid w:val="0036383A"/>
    <w:rsid w:val="00363DC1"/>
    <w:rsid w:val="003642E8"/>
    <w:rsid w:val="0036466F"/>
    <w:rsid w:val="003648BD"/>
    <w:rsid w:val="003649DB"/>
    <w:rsid w:val="003649F2"/>
    <w:rsid w:val="00364ACA"/>
    <w:rsid w:val="00364C16"/>
    <w:rsid w:val="00364CA6"/>
    <w:rsid w:val="00364F67"/>
    <w:rsid w:val="00365402"/>
    <w:rsid w:val="0036569C"/>
    <w:rsid w:val="00365B33"/>
    <w:rsid w:val="00366EC7"/>
    <w:rsid w:val="00367049"/>
    <w:rsid w:val="003670A8"/>
    <w:rsid w:val="003672C2"/>
    <w:rsid w:val="00367558"/>
    <w:rsid w:val="003675C9"/>
    <w:rsid w:val="003675CC"/>
    <w:rsid w:val="003677C1"/>
    <w:rsid w:val="00367A98"/>
    <w:rsid w:val="00367D8B"/>
    <w:rsid w:val="0037052D"/>
    <w:rsid w:val="00370BA1"/>
    <w:rsid w:val="0037102C"/>
    <w:rsid w:val="00371309"/>
    <w:rsid w:val="0037142E"/>
    <w:rsid w:val="003715BE"/>
    <w:rsid w:val="00371682"/>
    <w:rsid w:val="003718ED"/>
    <w:rsid w:val="00371F97"/>
    <w:rsid w:val="00372867"/>
    <w:rsid w:val="00372887"/>
    <w:rsid w:val="003728CA"/>
    <w:rsid w:val="0037301A"/>
    <w:rsid w:val="003732A1"/>
    <w:rsid w:val="00373708"/>
    <w:rsid w:val="003739C9"/>
    <w:rsid w:val="00373E2E"/>
    <w:rsid w:val="00373FDB"/>
    <w:rsid w:val="00374079"/>
    <w:rsid w:val="00374160"/>
    <w:rsid w:val="0037426F"/>
    <w:rsid w:val="003742A4"/>
    <w:rsid w:val="003743DC"/>
    <w:rsid w:val="00374412"/>
    <w:rsid w:val="003745BF"/>
    <w:rsid w:val="00374BE5"/>
    <w:rsid w:val="00374C12"/>
    <w:rsid w:val="00374D56"/>
    <w:rsid w:val="00374EA6"/>
    <w:rsid w:val="003754CF"/>
    <w:rsid w:val="00375727"/>
    <w:rsid w:val="003758D6"/>
    <w:rsid w:val="003759DD"/>
    <w:rsid w:val="00375B28"/>
    <w:rsid w:val="00375CB2"/>
    <w:rsid w:val="00375D5C"/>
    <w:rsid w:val="003760BD"/>
    <w:rsid w:val="003760C2"/>
    <w:rsid w:val="0037618C"/>
    <w:rsid w:val="00376289"/>
    <w:rsid w:val="003767F1"/>
    <w:rsid w:val="00376886"/>
    <w:rsid w:val="00376891"/>
    <w:rsid w:val="00376AFA"/>
    <w:rsid w:val="00376BBA"/>
    <w:rsid w:val="00376FF7"/>
    <w:rsid w:val="00377379"/>
    <w:rsid w:val="003779E0"/>
    <w:rsid w:val="00377A5F"/>
    <w:rsid w:val="00377C7A"/>
    <w:rsid w:val="00380341"/>
    <w:rsid w:val="0038046C"/>
    <w:rsid w:val="00380582"/>
    <w:rsid w:val="00380A82"/>
    <w:rsid w:val="00380D78"/>
    <w:rsid w:val="0038113A"/>
    <w:rsid w:val="003814A1"/>
    <w:rsid w:val="00381646"/>
    <w:rsid w:val="00381672"/>
    <w:rsid w:val="003816E9"/>
    <w:rsid w:val="003819A2"/>
    <w:rsid w:val="00381D4A"/>
    <w:rsid w:val="003822D0"/>
    <w:rsid w:val="003825F8"/>
    <w:rsid w:val="00382DB4"/>
    <w:rsid w:val="00383AFA"/>
    <w:rsid w:val="00383B8F"/>
    <w:rsid w:val="00383F4A"/>
    <w:rsid w:val="003840C1"/>
    <w:rsid w:val="0038424A"/>
    <w:rsid w:val="00384365"/>
    <w:rsid w:val="00384733"/>
    <w:rsid w:val="003848F6"/>
    <w:rsid w:val="00384B41"/>
    <w:rsid w:val="00384B5D"/>
    <w:rsid w:val="00384C42"/>
    <w:rsid w:val="00384C5F"/>
    <w:rsid w:val="00384C8F"/>
    <w:rsid w:val="00384E56"/>
    <w:rsid w:val="00384ECE"/>
    <w:rsid w:val="003850E1"/>
    <w:rsid w:val="003854B3"/>
    <w:rsid w:val="00385D4B"/>
    <w:rsid w:val="00385FD1"/>
    <w:rsid w:val="003861A3"/>
    <w:rsid w:val="003863FA"/>
    <w:rsid w:val="003865F5"/>
    <w:rsid w:val="00386BE5"/>
    <w:rsid w:val="00386EA5"/>
    <w:rsid w:val="00386FCB"/>
    <w:rsid w:val="0038737C"/>
    <w:rsid w:val="00387392"/>
    <w:rsid w:val="00387407"/>
    <w:rsid w:val="0038761D"/>
    <w:rsid w:val="00387A53"/>
    <w:rsid w:val="00387B9C"/>
    <w:rsid w:val="00387C53"/>
    <w:rsid w:val="00387D81"/>
    <w:rsid w:val="00387DB7"/>
    <w:rsid w:val="00387E53"/>
    <w:rsid w:val="003900FE"/>
    <w:rsid w:val="003901A9"/>
    <w:rsid w:val="0039074C"/>
    <w:rsid w:val="00390A8F"/>
    <w:rsid w:val="00390D0A"/>
    <w:rsid w:val="00390D3C"/>
    <w:rsid w:val="00390F04"/>
    <w:rsid w:val="00391252"/>
    <w:rsid w:val="003917C3"/>
    <w:rsid w:val="003919B0"/>
    <w:rsid w:val="00391BA4"/>
    <w:rsid w:val="00391CAE"/>
    <w:rsid w:val="00391FBE"/>
    <w:rsid w:val="003923AB"/>
    <w:rsid w:val="003925D2"/>
    <w:rsid w:val="0039281A"/>
    <w:rsid w:val="0039296E"/>
    <w:rsid w:val="00392B9B"/>
    <w:rsid w:val="00392C87"/>
    <w:rsid w:val="00392E0C"/>
    <w:rsid w:val="00392FC4"/>
    <w:rsid w:val="0039309D"/>
    <w:rsid w:val="003932E6"/>
    <w:rsid w:val="003933F9"/>
    <w:rsid w:val="003935B6"/>
    <w:rsid w:val="00393678"/>
    <w:rsid w:val="0039372C"/>
    <w:rsid w:val="00394B4C"/>
    <w:rsid w:val="00394F65"/>
    <w:rsid w:val="003951D9"/>
    <w:rsid w:val="003959BC"/>
    <w:rsid w:val="00395D19"/>
    <w:rsid w:val="00395E4A"/>
    <w:rsid w:val="00395E55"/>
    <w:rsid w:val="00395F31"/>
    <w:rsid w:val="00396846"/>
    <w:rsid w:val="00396924"/>
    <w:rsid w:val="0039695F"/>
    <w:rsid w:val="00396EEF"/>
    <w:rsid w:val="00396FBD"/>
    <w:rsid w:val="00397000"/>
    <w:rsid w:val="0039711B"/>
    <w:rsid w:val="003973F1"/>
    <w:rsid w:val="003977C9"/>
    <w:rsid w:val="00397902"/>
    <w:rsid w:val="003A0056"/>
    <w:rsid w:val="003A0237"/>
    <w:rsid w:val="003A067E"/>
    <w:rsid w:val="003A0891"/>
    <w:rsid w:val="003A08AD"/>
    <w:rsid w:val="003A0D82"/>
    <w:rsid w:val="003A0E5C"/>
    <w:rsid w:val="003A0EB2"/>
    <w:rsid w:val="003A0F83"/>
    <w:rsid w:val="003A1070"/>
    <w:rsid w:val="003A116B"/>
    <w:rsid w:val="003A1D88"/>
    <w:rsid w:val="003A2667"/>
    <w:rsid w:val="003A2903"/>
    <w:rsid w:val="003A2B5E"/>
    <w:rsid w:val="003A3E53"/>
    <w:rsid w:val="003A3E59"/>
    <w:rsid w:val="003A418D"/>
    <w:rsid w:val="003A42DE"/>
    <w:rsid w:val="003A4D99"/>
    <w:rsid w:val="003A4E85"/>
    <w:rsid w:val="003A4F83"/>
    <w:rsid w:val="003A53F3"/>
    <w:rsid w:val="003A55B1"/>
    <w:rsid w:val="003A5AC6"/>
    <w:rsid w:val="003A5D4D"/>
    <w:rsid w:val="003A654D"/>
    <w:rsid w:val="003A65BF"/>
    <w:rsid w:val="003A6AFC"/>
    <w:rsid w:val="003A6BF5"/>
    <w:rsid w:val="003A6D72"/>
    <w:rsid w:val="003A6F9F"/>
    <w:rsid w:val="003A710B"/>
    <w:rsid w:val="003A7262"/>
    <w:rsid w:val="003A73FB"/>
    <w:rsid w:val="003A7896"/>
    <w:rsid w:val="003A7A9B"/>
    <w:rsid w:val="003B00BF"/>
    <w:rsid w:val="003B03F9"/>
    <w:rsid w:val="003B0849"/>
    <w:rsid w:val="003B0DAB"/>
    <w:rsid w:val="003B0DE7"/>
    <w:rsid w:val="003B120D"/>
    <w:rsid w:val="003B12AA"/>
    <w:rsid w:val="003B144C"/>
    <w:rsid w:val="003B149B"/>
    <w:rsid w:val="003B15F0"/>
    <w:rsid w:val="003B16B1"/>
    <w:rsid w:val="003B1781"/>
    <w:rsid w:val="003B1893"/>
    <w:rsid w:val="003B1910"/>
    <w:rsid w:val="003B199B"/>
    <w:rsid w:val="003B1BB5"/>
    <w:rsid w:val="003B20FA"/>
    <w:rsid w:val="003B23BC"/>
    <w:rsid w:val="003B29EA"/>
    <w:rsid w:val="003B2AC3"/>
    <w:rsid w:val="003B2B5C"/>
    <w:rsid w:val="003B2E23"/>
    <w:rsid w:val="003B32F7"/>
    <w:rsid w:val="003B33C0"/>
    <w:rsid w:val="003B39A5"/>
    <w:rsid w:val="003B3F92"/>
    <w:rsid w:val="003B436C"/>
    <w:rsid w:val="003B4869"/>
    <w:rsid w:val="003B4D90"/>
    <w:rsid w:val="003B51C6"/>
    <w:rsid w:val="003B542A"/>
    <w:rsid w:val="003B545B"/>
    <w:rsid w:val="003B545F"/>
    <w:rsid w:val="003B57F5"/>
    <w:rsid w:val="003B5C00"/>
    <w:rsid w:val="003B5D36"/>
    <w:rsid w:val="003B5DBF"/>
    <w:rsid w:val="003B5F65"/>
    <w:rsid w:val="003B611C"/>
    <w:rsid w:val="003B63F6"/>
    <w:rsid w:val="003B6434"/>
    <w:rsid w:val="003B645B"/>
    <w:rsid w:val="003B67E2"/>
    <w:rsid w:val="003B6869"/>
    <w:rsid w:val="003B6C02"/>
    <w:rsid w:val="003B6E3F"/>
    <w:rsid w:val="003B7451"/>
    <w:rsid w:val="003B7CB9"/>
    <w:rsid w:val="003B7CCD"/>
    <w:rsid w:val="003B7EDA"/>
    <w:rsid w:val="003C02AA"/>
    <w:rsid w:val="003C02E6"/>
    <w:rsid w:val="003C0E23"/>
    <w:rsid w:val="003C0E60"/>
    <w:rsid w:val="003C1086"/>
    <w:rsid w:val="003C1801"/>
    <w:rsid w:val="003C1FFE"/>
    <w:rsid w:val="003C2121"/>
    <w:rsid w:val="003C2343"/>
    <w:rsid w:val="003C2373"/>
    <w:rsid w:val="003C2437"/>
    <w:rsid w:val="003C245B"/>
    <w:rsid w:val="003C258C"/>
    <w:rsid w:val="003C271B"/>
    <w:rsid w:val="003C27F1"/>
    <w:rsid w:val="003C281E"/>
    <w:rsid w:val="003C294B"/>
    <w:rsid w:val="003C2F70"/>
    <w:rsid w:val="003C2F86"/>
    <w:rsid w:val="003C3325"/>
    <w:rsid w:val="003C3458"/>
    <w:rsid w:val="003C345F"/>
    <w:rsid w:val="003C3712"/>
    <w:rsid w:val="003C383E"/>
    <w:rsid w:val="003C3882"/>
    <w:rsid w:val="003C4333"/>
    <w:rsid w:val="003C4515"/>
    <w:rsid w:val="003C4756"/>
    <w:rsid w:val="003C4B27"/>
    <w:rsid w:val="003C51EF"/>
    <w:rsid w:val="003C5403"/>
    <w:rsid w:val="003C55A0"/>
    <w:rsid w:val="003C561C"/>
    <w:rsid w:val="003C5799"/>
    <w:rsid w:val="003C57B1"/>
    <w:rsid w:val="003C612A"/>
    <w:rsid w:val="003C63B6"/>
    <w:rsid w:val="003C679A"/>
    <w:rsid w:val="003C6B6A"/>
    <w:rsid w:val="003C6CA1"/>
    <w:rsid w:val="003C6CF4"/>
    <w:rsid w:val="003C6D2F"/>
    <w:rsid w:val="003C7240"/>
    <w:rsid w:val="003C740B"/>
    <w:rsid w:val="003C7815"/>
    <w:rsid w:val="003C7D9F"/>
    <w:rsid w:val="003D024F"/>
    <w:rsid w:val="003D0429"/>
    <w:rsid w:val="003D0996"/>
    <w:rsid w:val="003D0A51"/>
    <w:rsid w:val="003D10A6"/>
    <w:rsid w:val="003D124E"/>
    <w:rsid w:val="003D18C9"/>
    <w:rsid w:val="003D20D3"/>
    <w:rsid w:val="003D2134"/>
    <w:rsid w:val="003D2274"/>
    <w:rsid w:val="003D29C0"/>
    <w:rsid w:val="003D2C65"/>
    <w:rsid w:val="003D31D8"/>
    <w:rsid w:val="003D3F5A"/>
    <w:rsid w:val="003D43D5"/>
    <w:rsid w:val="003D4495"/>
    <w:rsid w:val="003D45C1"/>
    <w:rsid w:val="003D46FB"/>
    <w:rsid w:val="003D488C"/>
    <w:rsid w:val="003D4E53"/>
    <w:rsid w:val="003D500E"/>
    <w:rsid w:val="003D5238"/>
    <w:rsid w:val="003D563F"/>
    <w:rsid w:val="003D5994"/>
    <w:rsid w:val="003D5B1E"/>
    <w:rsid w:val="003D5D62"/>
    <w:rsid w:val="003D600F"/>
    <w:rsid w:val="003D60B4"/>
    <w:rsid w:val="003D64D7"/>
    <w:rsid w:val="003D67B9"/>
    <w:rsid w:val="003D7086"/>
    <w:rsid w:val="003D70C0"/>
    <w:rsid w:val="003D7158"/>
    <w:rsid w:val="003D71C7"/>
    <w:rsid w:val="003D72C6"/>
    <w:rsid w:val="003D7584"/>
    <w:rsid w:val="003D7DA4"/>
    <w:rsid w:val="003D7E16"/>
    <w:rsid w:val="003E00B6"/>
    <w:rsid w:val="003E0272"/>
    <w:rsid w:val="003E03F4"/>
    <w:rsid w:val="003E042D"/>
    <w:rsid w:val="003E08FF"/>
    <w:rsid w:val="003E0A8F"/>
    <w:rsid w:val="003E0C26"/>
    <w:rsid w:val="003E0CBC"/>
    <w:rsid w:val="003E0DCE"/>
    <w:rsid w:val="003E1712"/>
    <w:rsid w:val="003E218B"/>
    <w:rsid w:val="003E25D9"/>
    <w:rsid w:val="003E2772"/>
    <w:rsid w:val="003E2A2D"/>
    <w:rsid w:val="003E2A75"/>
    <w:rsid w:val="003E2D2A"/>
    <w:rsid w:val="003E2D44"/>
    <w:rsid w:val="003E302C"/>
    <w:rsid w:val="003E3248"/>
    <w:rsid w:val="003E34D5"/>
    <w:rsid w:val="003E3600"/>
    <w:rsid w:val="003E3C38"/>
    <w:rsid w:val="003E45E9"/>
    <w:rsid w:val="003E4917"/>
    <w:rsid w:val="003E4C42"/>
    <w:rsid w:val="003E4EDA"/>
    <w:rsid w:val="003E525F"/>
    <w:rsid w:val="003E5533"/>
    <w:rsid w:val="003E5A19"/>
    <w:rsid w:val="003E5CC0"/>
    <w:rsid w:val="003E5FB6"/>
    <w:rsid w:val="003E608C"/>
    <w:rsid w:val="003E6170"/>
    <w:rsid w:val="003E6334"/>
    <w:rsid w:val="003E6864"/>
    <w:rsid w:val="003E6953"/>
    <w:rsid w:val="003E6B2E"/>
    <w:rsid w:val="003E6E1A"/>
    <w:rsid w:val="003E6E41"/>
    <w:rsid w:val="003E74A4"/>
    <w:rsid w:val="003E7759"/>
    <w:rsid w:val="003E798D"/>
    <w:rsid w:val="003E7DDC"/>
    <w:rsid w:val="003E7F78"/>
    <w:rsid w:val="003F0199"/>
    <w:rsid w:val="003F01E0"/>
    <w:rsid w:val="003F030A"/>
    <w:rsid w:val="003F040D"/>
    <w:rsid w:val="003F04FB"/>
    <w:rsid w:val="003F0591"/>
    <w:rsid w:val="003F080B"/>
    <w:rsid w:val="003F0B85"/>
    <w:rsid w:val="003F0C0E"/>
    <w:rsid w:val="003F0DE4"/>
    <w:rsid w:val="003F0E2F"/>
    <w:rsid w:val="003F0E7F"/>
    <w:rsid w:val="003F0ECC"/>
    <w:rsid w:val="003F107C"/>
    <w:rsid w:val="003F19BB"/>
    <w:rsid w:val="003F1A02"/>
    <w:rsid w:val="003F1EEA"/>
    <w:rsid w:val="003F1FED"/>
    <w:rsid w:val="003F22DD"/>
    <w:rsid w:val="003F2FD4"/>
    <w:rsid w:val="003F30ED"/>
    <w:rsid w:val="003F3234"/>
    <w:rsid w:val="003F3534"/>
    <w:rsid w:val="003F3750"/>
    <w:rsid w:val="003F3763"/>
    <w:rsid w:val="003F3A96"/>
    <w:rsid w:val="003F3AD0"/>
    <w:rsid w:val="003F3AD4"/>
    <w:rsid w:val="003F3C32"/>
    <w:rsid w:val="003F3DD2"/>
    <w:rsid w:val="003F4127"/>
    <w:rsid w:val="003F41F7"/>
    <w:rsid w:val="003F42B3"/>
    <w:rsid w:val="003F42BF"/>
    <w:rsid w:val="003F4BB8"/>
    <w:rsid w:val="003F4D38"/>
    <w:rsid w:val="003F4FF1"/>
    <w:rsid w:val="003F53A5"/>
    <w:rsid w:val="003F53AD"/>
    <w:rsid w:val="003F53D9"/>
    <w:rsid w:val="003F5586"/>
    <w:rsid w:val="003F585D"/>
    <w:rsid w:val="003F5874"/>
    <w:rsid w:val="003F5FEC"/>
    <w:rsid w:val="003F6075"/>
    <w:rsid w:val="003F6138"/>
    <w:rsid w:val="003F6352"/>
    <w:rsid w:val="003F6AF0"/>
    <w:rsid w:val="003F6DD8"/>
    <w:rsid w:val="003F6FC1"/>
    <w:rsid w:val="003F711C"/>
    <w:rsid w:val="003F71BD"/>
    <w:rsid w:val="003F7463"/>
    <w:rsid w:val="003F772C"/>
    <w:rsid w:val="003F7827"/>
    <w:rsid w:val="003F7B95"/>
    <w:rsid w:val="003F7C85"/>
    <w:rsid w:val="004000C1"/>
    <w:rsid w:val="00400228"/>
    <w:rsid w:val="00400D76"/>
    <w:rsid w:val="0040144D"/>
    <w:rsid w:val="00401DB1"/>
    <w:rsid w:val="00401E7A"/>
    <w:rsid w:val="00402083"/>
    <w:rsid w:val="004028E1"/>
    <w:rsid w:val="004034D6"/>
    <w:rsid w:val="00403A89"/>
    <w:rsid w:val="0040424A"/>
    <w:rsid w:val="004042F1"/>
    <w:rsid w:val="00404925"/>
    <w:rsid w:val="00404BF9"/>
    <w:rsid w:val="00404C08"/>
    <w:rsid w:val="00404DB9"/>
    <w:rsid w:val="00404FB2"/>
    <w:rsid w:val="00405403"/>
    <w:rsid w:val="0040552C"/>
    <w:rsid w:val="00405A8A"/>
    <w:rsid w:val="00405ADF"/>
    <w:rsid w:val="00405B16"/>
    <w:rsid w:val="00405F61"/>
    <w:rsid w:val="0040609F"/>
    <w:rsid w:val="00406757"/>
    <w:rsid w:val="004069E9"/>
    <w:rsid w:val="00407047"/>
    <w:rsid w:val="0040745D"/>
    <w:rsid w:val="00407C59"/>
    <w:rsid w:val="00407C99"/>
    <w:rsid w:val="00407DD5"/>
    <w:rsid w:val="00410570"/>
    <w:rsid w:val="00410B05"/>
    <w:rsid w:val="00411602"/>
    <w:rsid w:val="004119BA"/>
    <w:rsid w:val="00411B92"/>
    <w:rsid w:val="0041200B"/>
    <w:rsid w:val="0041239B"/>
    <w:rsid w:val="004123B5"/>
    <w:rsid w:val="004123CA"/>
    <w:rsid w:val="00412808"/>
    <w:rsid w:val="004129E3"/>
    <w:rsid w:val="00412E14"/>
    <w:rsid w:val="0041367A"/>
    <w:rsid w:val="00413947"/>
    <w:rsid w:val="00413D44"/>
    <w:rsid w:val="004140BC"/>
    <w:rsid w:val="0041449E"/>
    <w:rsid w:val="0041460A"/>
    <w:rsid w:val="004148B4"/>
    <w:rsid w:val="00414AA2"/>
    <w:rsid w:val="00414D1C"/>
    <w:rsid w:val="00414EE4"/>
    <w:rsid w:val="00415742"/>
    <w:rsid w:val="00415771"/>
    <w:rsid w:val="00415865"/>
    <w:rsid w:val="00415934"/>
    <w:rsid w:val="00415B36"/>
    <w:rsid w:val="00415F0D"/>
    <w:rsid w:val="004162B6"/>
    <w:rsid w:val="0041689A"/>
    <w:rsid w:val="00416EA0"/>
    <w:rsid w:val="00416ECA"/>
    <w:rsid w:val="0041700B"/>
    <w:rsid w:val="00417359"/>
    <w:rsid w:val="0041786E"/>
    <w:rsid w:val="0041790D"/>
    <w:rsid w:val="00417B6F"/>
    <w:rsid w:val="00417BB9"/>
    <w:rsid w:val="00417C1F"/>
    <w:rsid w:val="004202B2"/>
    <w:rsid w:val="00420334"/>
    <w:rsid w:val="004203C1"/>
    <w:rsid w:val="00420651"/>
    <w:rsid w:val="00420945"/>
    <w:rsid w:val="00420FE6"/>
    <w:rsid w:val="00421109"/>
    <w:rsid w:val="004213CD"/>
    <w:rsid w:val="00421500"/>
    <w:rsid w:val="00421645"/>
    <w:rsid w:val="0042185E"/>
    <w:rsid w:val="00421A95"/>
    <w:rsid w:val="00421D41"/>
    <w:rsid w:val="00421DF4"/>
    <w:rsid w:val="00421E74"/>
    <w:rsid w:val="0042291E"/>
    <w:rsid w:val="004229C8"/>
    <w:rsid w:val="00423094"/>
    <w:rsid w:val="004235B1"/>
    <w:rsid w:val="004241A7"/>
    <w:rsid w:val="0042430E"/>
    <w:rsid w:val="004244E4"/>
    <w:rsid w:val="00424D1A"/>
    <w:rsid w:val="00425514"/>
    <w:rsid w:val="004256BD"/>
    <w:rsid w:val="0042576C"/>
    <w:rsid w:val="004257B5"/>
    <w:rsid w:val="00425CCE"/>
    <w:rsid w:val="004263A8"/>
    <w:rsid w:val="004264A4"/>
    <w:rsid w:val="004265C3"/>
    <w:rsid w:val="004266F2"/>
    <w:rsid w:val="0042670D"/>
    <w:rsid w:val="00426892"/>
    <w:rsid w:val="00426A65"/>
    <w:rsid w:val="00427624"/>
    <w:rsid w:val="00427664"/>
    <w:rsid w:val="004301EC"/>
    <w:rsid w:val="004305DC"/>
    <w:rsid w:val="00430B74"/>
    <w:rsid w:val="004310A6"/>
    <w:rsid w:val="0043152C"/>
    <w:rsid w:val="004315E5"/>
    <w:rsid w:val="0043165E"/>
    <w:rsid w:val="00431A28"/>
    <w:rsid w:val="00431A41"/>
    <w:rsid w:val="00431C7C"/>
    <w:rsid w:val="00431ECF"/>
    <w:rsid w:val="00431F9D"/>
    <w:rsid w:val="0043221C"/>
    <w:rsid w:val="004322BA"/>
    <w:rsid w:val="00432418"/>
    <w:rsid w:val="00432458"/>
    <w:rsid w:val="00432C3F"/>
    <w:rsid w:val="00432CF9"/>
    <w:rsid w:val="00432D87"/>
    <w:rsid w:val="00432D8A"/>
    <w:rsid w:val="00432E4C"/>
    <w:rsid w:val="00433016"/>
    <w:rsid w:val="00433392"/>
    <w:rsid w:val="00433759"/>
    <w:rsid w:val="00433E7A"/>
    <w:rsid w:val="004347CE"/>
    <w:rsid w:val="00434DEE"/>
    <w:rsid w:val="00434E8D"/>
    <w:rsid w:val="00434FBD"/>
    <w:rsid w:val="004354C6"/>
    <w:rsid w:val="004354CA"/>
    <w:rsid w:val="004354D1"/>
    <w:rsid w:val="00435928"/>
    <w:rsid w:val="00435AAF"/>
    <w:rsid w:val="00435F77"/>
    <w:rsid w:val="00435F9B"/>
    <w:rsid w:val="004360AF"/>
    <w:rsid w:val="0043655D"/>
    <w:rsid w:val="0043678E"/>
    <w:rsid w:val="004371F4"/>
    <w:rsid w:val="0043738A"/>
    <w:rsid w:val="004373AE"/>
    <w:rsid w:val="00437511"/>
    <w:rsid w:val="004378E4"/>
    <w:rsid w:val="00437F0B"/>
    <w:rsid w:val="00440383"/>
    <w:rsid w:val="00440B6E"/>
    <w:rsid w:val="00440B7E"/>
    <w:rsid w:val="00440BDF"/>
    <w:rsid w:val="00440C33"/>
    <w:rsid w:val="0044101F"/>
    <w:rsid w:val="00441126"/>
    <w:rsid w:val="00441921"/>
    <w:rsid w:val="0044196B"/>
    <w:rsid w:val="00441A23"/>
    <w:rsid w:val="00441C23"/>
    <w:rsid w:val="004423ED"/>
    <w:rsid w:val="00442553"/>
    <w:rsid w:val="004428CA"/>
    <w:rsid w:val="00442A92"/>
    <w:rsid w:val="00442C97"/>
    <w:rsid w:val="00442CFE"/>
    <w:rsid w:val="00443175"/>
    <w:rsid w:val="00443440"/>
    <w:rsid w:val="00443454"/>
    <w:rsid w:val="00443552"/>
    <w:rsid w:val="00443DCD"/>
    <w:rsid w:val="00443ED0"/>
    <w:rsid w:val="00444242"/>
    <w:rsid w:val="00444656"/>
    <w:rsid w:val="004446B4"/>
    <w:rsid w:val="00444A44"/>
    <w:rsid w:val="00444BB4"/>
    <w:rsid w:val="00444BDF"/>
    <w:rsid w:val="00444C02"/>
    <w:rsid w:val="00444FF7"/>
    <w:rsid w:val="00445012"/>
    <w:rsid w:val="0044562A"/>
    <w:rsid w:val="00445657"/>
    <w:rsid w:val="00445687"/>
    <w:rsid w:val="0044584F"/>
    <w:rsid w:val="00445F9B"/>
    <w:rsid w:val="0044609D"/>
    <w:rsid w:val="00446656"/>
    <w:rsid w:val="00446B93"/>
    <w:rsid w:val="004470FA"/>
    <w:rsid w:val="004476E0"/>
    <w:rsid w:val="00447762"/>
    <w:rsid w:val="004502AA"/>
    <w:rsid w:val="0045030A"/>
    <w:rsid w:val="00450A86"/>
    <w:rsid w:val="00450DC0"/>
    <w:rsid w:val="00451097"/>
    <w:rsid w:val="00451167"/>
    <w:rsid w:val="0045132F"/>
    <w:rsid w:val="0045175B"/>
    <w:rsid w:val="004517F8"/>
    <w:rsid w:val="0045184F"/>
    <w:rsid w:val="00451A13"/>
    <w:rsid w:val="00451E30"/>
    <w:rsid w:val="00452381"/>
    <w:rsid w:val="004523CF"/>
    <w:rsid w:val="004526E8"/>
    <w:rsid w:val="00452800"/>
    <w:rsid w:val="00452DA5"/>
    <w:rsid w:val="00452FC0"/>
    <w:rsid w:val="00453845"/>
    <w:rsid w:val="00453903"/>
    <w:rsid w:val="004539F7"/>
    <w:rsid w:val="00454316"/>
    <w:rsid w:val="004544CD"/>
    <w:rsid w:val="0045460A"/>
    <w:rsid w:val="004547EA"/>
    <w:rsid w:val="0045498A"/>
    <w:rsid w:val="00454AAB"/>
    <w:rsid w:val="00454FE6"/>
    <w:rsid w:val="00455333"/>
    <w:rsid w:val="00455644"/>
    <w:rsid w:val="00455EB9"/>
    <w:rsid w:val="00456189"/>
    <w:rsid w:val="0045640F"/>
    <w:rsid w:val="00457270"/>
    <w:rsid w:val="0045728E"/>
    <w:rsid w:val="00457678"/>
    <w:rsid w:val="00457AD5"/>
    <w:rsid w:val="00457CF9"/>
    <w:rsid w:val="00457D24"/>
    <w:rsid w:val="00457FBD"/>
    <w:rsid w:val="004600DA"/>
    <w:rsid w:val="00460212"/>
    <w:rsid w:val="0046043B"/>
    <w:rsid w:val="0046045D"/>
    <w:rsid w:val="00460469"/>
    <w:rsid w:val="00460748"/>
    <w:rsid w:val="00460957"/>
    <w:rsid w:val="00460F44"/>
    <w:rsid w:val="00461342"/>
    <w:rsid w:val="00461538"/>
    <w:rsid w:val="00461644"/>
    <w:rsid w:val="004617BC"/>
    <w:rsid w:val="00461954"/>
    <w:rsid w:val="00461A4B"/>
    <w:rsid w:val="00461A70"/>
    <w:rsid w:val="004627D2"/>
    <w:rsid w:val="0046290B"/>
    <w:rsid w:val="00462CBE"/>
    <w:rsid w:val="00463276"/>
    <w:rsid w:val="004639FD"/>
    <w:rsid w:val="00463B86"/>
    <w:rsid w:val="00463FEB"/>
    <w:rsid w:val="004647F3"/>
    <w:rsid w:val="00464A71"/>
    <w:rsid w:val="004656A4"/>
    <w:rsid w:val="00465886"/>
    <w:rsid w:val="004658B1"/>
    <w:rsid w:val="004658F7"/>
    <w:rsid w:val="00465F51"/>
    <w:rsid w:val="00466160"/>
    <w:rsid w:val="00466571"/>
    <w:rsid w:val="00466613"/>
    <w:rsid w:val="00466A44"/>
    <w:rsid w:val="00466BFD"/>
    <w:rsid w:val="00466CD4"/>
    <w:rsid w:val="00466D59"/>
    <w:rsid w:val="00466EF7"/>
    <w:rsid w:val="004671F5"/>
    <w:rsid w:val="00467746"/>
    <w:rsid w:val="00467A5B"/>
    <w:rsid w:val="00467DAA"/>
    <w:rsid w:val="00467E44"/>
    <w:rsid w:val="00470362"/>
    <w:rsid w:val="00470440"/>
    <w:rsid w:val="0047048D"/>
    <w:rsid w:val="00470800"/>
    <w:rsid w:val="00470BDE"/>
    <w:rsid w:val="00470CFB"/>
    <w:rsid w:val="00470D4F"/>
    <w:rsid w:val="004710C5"/>
    <w:rsid w:val="004711A2"/>
    <w:rsid w:val="004715AD"/>
    <w:rsid w:val="00471803"/>
    <w:rsid w:val="0047181A"/>
    <w:rsid w:val="00471955"/>
    <w:rsid w:val="004720A0"/>
    <w:rsid w:val="00472335"/>
    <w:rsid w:val="00472434"/>
    <w:rsid w:val="004724A4"/>
    <w:rsid w:val="00472553"/>
    <w:rsid w:val="004725FE"/>
    <w:rsid w:val="0047289C"/>
    <w:rsid w:val="00472B20"/>
    <w:rsid w:val="00472F9D"/>
    <w:rsid w:val="004736EE"/>
    <w:rsid w:val="004736FB"/>
    <w:rsid w:val="00473940"/>
    <w:rsid w:val="00473A13"/>
    <w:rsid w:val="00473A97"/>
    <w:rsid w:val="00473ADE"/>
    <w:rsid w:val="00473D5E"/>
    <w:rsid w:val="00473DBA"/>
    <w:rsid w:val="00473E11"/>
    <w:rsid w:val="0047403C"/>
    <w:rsid w:val="00474F29"/>
    <w:rsid w:val="00474F2B"/>
    <w:rsid w:val="004754A3"/>
    <w:rsid w:val="00475632"/>
    <w:rsid w:val="00475CB7"/>
    <w:rsid w:val="0047620D"/>
    <w:rsid w:val="0047696D"/>
    <w:rsid w:val="00476C46"/>
    <w:rsid w:val="00476FD5"/>
    <w:rsid w:val="00477459"/>
    <w:rsid w:val="004778CE"/>
    <w:rsid w:val="00477A06"/>
    <w:rsid w:val="00477D1C"/>
    <w:rsid w:val="004804DA"/>
    <w:rsid w:val="004805BA"/>
    <w:rsid w:val="004806EE"/>
    <w:rsid w:val="00480BE4"/>
    <w:rsid w:val="00480C49"/>
    <w:rsid w:val="00480DB5"/>
    <w:rsid w:val="004812E2"/>
    <w:rsid w:val="004815B0"/>
    <w:rsid w:val="0048160F"/>
    <w:rsid w:val="00481ECE"/>
    <w:rsid w:val="00482206"/>
    <w:rsid w:val="004824FE"/>
    <w:rsid w:val="004826D9"/>
    <w:rsid w:val="004829A1"/>
    <w:rsid w:val="00482B3C"/>
    <w:rsid w:val="00482B82"/>
    <w:rsid w:val="0048362F"/>
    <w:rsid w:val="00483B8C"/>
    <w:rsid w:val="00483EEC"/>
    <w:rsid w:val="00484633"/>
    <w:rsid w:val="00484929"/>
    <w:rsid w:val="0048549B"/>
    <w:rsid w:val="00485686"/>
    <w:rsid w:val="00485814"/>
    <w:rsid w:val="00485AE6"/>
    <w:rsid w:val="00485C4B"/>
    <w:rsid w:val="004860FD"/>
    <w:rsid w:val="00486284"/>
    <w:rsid w:val="004866DC"/>
    <w:rsid w:val="00486794"/>
    <w:rsid w:val="004869F2"/>
    <w:rsid w:val="00487418"/>
    <w:rsid w:val="00487A7A"/>
    <w:rsid w:val="004900B0"/>
    <w:rsid w:val="0049021C"/>
    <w:rsid w:val="004902D3"/>
    <w:rsid w:val="004904A9"/>
    <w:rsid w:val="004904BE"/>
    <w:rsid w:val="004904FB"/>
    <w:rsid w:val="00490B1B"/>
    <w:rsid w:val="00490B44"/>
    <w:rsid w:val="00490B4D"/>
    <w:rsid w:val="00490F15"/>
    <w:rsid w:val="00490F6E"/>
    <w:rsid w:val="0049105A"/>
    <w:rsid w:val="00491141"/>
    <w:rsid w:val="004913DB"/>
    <w:rsid w:val="00491975"/>
    <w:rsid w:val="00491AC0"/>
    <w:rsid w:val="00491E02"/>
    <w:rsid w:val="0049207A"/>
    <w:rsid w:val="0049211D"/>
    <w:rsid w:val="00492553"/>
    <w:rsid w:val="00492BB4"/>
    <w:rsid w:val="00492BE9"/>
    <w:rsid w:val="0049374D"/>
    <w:rsid w:val="00493F61"/>
    <w:rsid w:val="00494056"/>
    <w:rsid w:val="004946AC"/>
    <w:rsid w:val="004948F3"/>
    <w:rsid w:val="00494D62"/>
    <w:rsid w:val="004950AF"/>
    <w:rsid w:val="004955CE"/>
    <w:rsid w:val="00495DC9"/>
    <w:rsid w:val="004962F4"/>
    <w:rsid w:val="0049768B"/>
    <w:rsid w:val="0049798F"/>
    <w:rsid w:val="00497DE6"/>
    <w:rsid w:val="004A0656"/>
    <w:rsid w:val="004A0731"/>
    <w:rsid w:val="004A0870"/>
    <w:rsid w:val="004A136F"/>
    <w:rsid w:val="004A1656"/>
    <w:rsid w:val="004A165B"/>
    <w:rsid w:val="004A1B68"/>
    <w:rsid w:val="004A2074"/>
    <w:rsid w:val="004A2089"/>
    <w:rsid w:val="004A20FB"/>
    <w:rsid w:val="004A239E"/>
    <w:rsid w:val="004A24C1"/>
    <w:rsid w:val="004A2520"/>
    <w:rsid w:val="004A2C57"/>
    <w:rsid w:val="004A2D1B"/>
    <w:rsid w:val="004A2DE7"/>
    <w:rsid w:val="004A3078"/>
    <w:rsid w:val="004A3403"/>
    <w:rsid w:val="004A34C6"/>
    <w:rsid w:val="004A351C"/>
    <w:rsid w:val="004A3999"/>
    <w:rsid w:val="004A39EE"/>
    <w:rsid w:val="004A3A9A"/>
    <w:rsid w:val="004A3E6A"/>
    <w:rsid w:val="004A3EAC"/>
    <w:rsid w:val="004A41C6"/>
    <w:rsid w:val="004A43D8"/>
    <w:rsid w:val="004A49DA"/>
    <w:rsid w:val="004A4DA2"/>
    <w:rsid w:val="004A5469"/>
    <w:rsid w:val="004A5803"/>
    <w:rsid w:val="004A58FF"/>
    <w:rsid w:val="004A60C2"/>
    <w:rsid w:val="004A67A3"/>
    <w:rsid w:val="004A6914"/>
    <w:rsid w:val="004A693F"/>
    <w:rsid w:val="004A696C"/>
    <w:rsid w:val="004A76DC"/>
    <w:rsid w:val="004A76DF"/>
    <w:rsid w:val="004A7884"/>
    <w:rsid w:val="004A7A4A"/>
    <w:rsid w:val="004A7B81"/>
    <w:rsid w:val="004A7C08"/>
    <w:rsid w:val="004A7C31"/>
    <w:rsid w:val="004A7C33"/>
    <w:rsid w:val="004A7F4B"/>
    <w:rsid w:val="004A7F75"/>
    <w:rsid w:val="004A7F7D"/>
    <w:rsid w:val="004B054D"/>
    <w:rsid w:val="004B071F"/>
    <w:rsid w:val="004B0B60"/>
    <w:rsid w:val="004B1067"/>
    <w:rsid w:val="004B125C"/>
    <w:rsid w:val="004B12B4"/>
    <w:rsid w:val="004B1848"/>
    <w:rsid w:val="004B1AC5"/>
    <w:rsid w:val="004B1FE1"/>
    <w:rsid w:val="004B21E3"/>
    <w:rsid w:val="004B2588"/>
    <w:rsid w:val="004B2656"/>
    <w:rsid w:val="004B28DC"/>
    <w:rsid w:val="004B2A40"/>
    <w:rsid w:val="004B2CAA"/>
    <w:rsid w:val="004B2D77"/>
    <w:rsid w:val="004B2E78"/>
    <w:rsid w:val="004B2E7E"/>
    <w:rsid w:val="004B324A"/>
    <w:rsid w:val="004B39F6"/>
    <w:rsid w:val="004B3B17"/>
    <w:rsid w:val="004B4837"/>
    <w:rsid w:val="004B4F16"/>
    <w:rsid w:val="004B4FAC"/>
    <w:rsid w:val="004B502E"/>
    <w:rsid w:val="004B5140"/>
    <w:rsid w:val="004B54E6"/>
    <w:rsid w:val="004B5713"/>
    <w:rsid w:val="004B5AB5"/>
    <w:rsid w:val="004B5C97"/>
    <w:rsid w:val="004B5E38"/>
    <w:rsid w:val="004B6969"/>
    <w:rsid w:val="004B6B4F"/>
    <w:rsid w:val="004B732F"/>
    <w:rsid w:val="004B738D"/>
    <w:rsid w:val="004B7414"/>
    <w:rsid w:val="004B7626"/>
    <w:rsid w:val="004B7AD9"/>
    <w:rsid w:val="004B7FE9"/>
    <w:rsid w:val="004C00B9"/>
    <w:rsid w:val="004C02C0"/>
    <w:rsid w:val="004C03FB"/>
    <w:rsid w:val="004C0571"/>
    <w:rsid w:val="004C0940"/>
    <w:rsid w:val="004C0D70"/>
    <w:rsid w:val="004C1016"/>
    <w:rsid w:val="004C12F7"/>
    <w:rsid w:val="004C1AB1"/>
    <w:rsid w:val="004C2045"/>
    <w:rsid w:val="004C22BC"/>
    <w:rsid w:val="004C25BD"/>
    <w:rsid w:val="004C278F"/>
    <w:rsid w:val="004C27FB"/>
    <w:rsid w:val="004C2946"/>
    <w:rsid w:val="004C2A07"/>
    <w:rsid w:val="004C3427"/>
    <w:rsid w:val="004C36D5"/>
    <w:rsid w:val="004C3825"/>
    <w:rsid w:val="004C39F6"/>
    <w:rsid w:val="004C3C6C"/>
    <w:rsid w:val="004C3D92"/>
    <w:rsid w:val="004C3FCB"/>
    <w:rsid w:val="004C42DA"/>
    <w:rsid w:val="004C436C"/>
    <w:rsid w:val="004C4429"/>
    <w:rsid w:val="004C5056"/>
    <w:rsid w:val="004C50F5"/>
    <w:rsid w:val="004C5534"/>
    <w:rsid w:val="004C556A"/>
    <w:rsid w:val="004C55F7"/>
    <w:rsid w:val="004C5B04"/>
    <w:rsid w:val="004C5E8C"/>
    <w:rsid w:val="004C5F08"/>
    <w:rsid w:val="004C5FDC"/>
    <w:rsid w:val="004C6466"/>
    <w:rsid w:val="004C6810"/>
    <w:rsid w:val="004C71AD"/>
    <w:rsid w:val="004C738F"/>
    <w:rsid w:val="004C739C"/>
    <w:rsid w:val="004C79E8"/>
    <w:rsid w:val="004C7C0B"/>
    <w:rsid w:val="004C7C13"/>
    <w:rsid w:val="004C7C2D"/>
    <w:rsid w:val="004D006C"/>
    <w:rsid w:val="004D04F8"/>
    <w:rsid w:val="004D0D61"/>
    <w:rsid w:val="004D0D95"/>
    <w:rsid w:val="004D0EBB"/>
    <w:rsid w:val="004D129A"/>
    <w:rsid w:val="004D12D2"/>
    <w:rsid w:val="004D1835"/>
    <w:rsid w:val="004D1A7B"/>
    <w:rsid w:val="004D1AF0"/>
    <w:rsid w:val="004D1BE5"/>
    <w:rsid w:val="004D2086"/>
    <w:rsid w:val="004D2292"/>
    <w:rsid w:val="004D2646"/>
    <w:rsid w:val="004D2843"/>
    <w:rsid w:val="004D2CB8"/>
    <w:rsid w:val="004D2D1C"/>
    <w:rsid w:val="004D3122"/>
    <w:rsid w:val="004D3257"/>
    <w:rsid w:val="004D3870"/>
    <w:rsid w:val="004D3D3E"/>
    <w:rsid w:val="004D48B7"/>
    <w:rsid w:val="004D4AE7"/>
    <w:rsid w:val="004D4CB2"/>
    <w:rsid w:val="004D4FB0"/>
    <w:rsid w:val="004D5284"/>
    <w:rsid w:val="004D5DD3"/>
    <w:rsid w:val="004D6590"/>
    <w:rsid w:val="004D669C"/>
    <w:rsid w:val="004D699F"/>
    <w:rsid w:val="004D6AEE"/>
    <w:rsid w:val="004D6BED"/>
    <w:rsid w:val="004D6D6E"/>
    <w:rsid w:val="004D6DA7"/>
    <w:rsid w:val="004D7242"/>
    <w:rsid w:val="004D741A"/>
    <w:rsid w:val="004D79C5"/>
    <w:rsid w:val="004D7E65"/>
    <w:rsid w:val="004E0077"/>
    <w:rsid w:val="004E0315"/>
    <w:rsid w:val="004E04AE"/>
    <w:rsid w:val="004E09D2"/>
    <w:rsid w:val="004E0AC6"/>
    <w:rsid w:val="004E0C32"/>
    <w:rsid w:val="004E0E68"/>
    <w:rsid w:val="004E1019"/>
    <w:rsid w:val="004E120C"/>
    <w:rsid w:val="004E122C"/>
    <w:rsid w:val="004E139B"/>
    <w:rsid w:val="004E150C"/>
    <w:rsid w:val="004E1974"/>
    <w:rsid w:val="004E1B45"/>
    <w:rsid w:val="004E2638"/>
    <w:rsid w:val="004E26F4"/>
    <w:rsid w:val="004E284A"/>
    <w:rsid w:val="004E2CAC"/>
    <w:rsid w:val="004E3234"/>
    <w:rsid w:val="004E3C55"/>
    <w:rsid w:val="004E4079"/>
    <w:rsid w:val="004E4222"/>
    <w:rsid w:val="004E48EE"/>
    <w:rsid w:val="004E492C"/>
    <w:rsid w:val="004E4E04"/>
    <w:rsid w:val="004E4F63"/>
    <w:rsid w:val="004E520A"/>
    <w:rsid w:val="004E553F"/>
    <w:rsid w:val="004E5581"/>
    <w:rsid w:val="004E5978"/>
    <w:rsid w:val="004E5A56"/>
    <w:rsid w:val="004E5CF1"/>
    <w:rsid w:val="004E61C8"/>
    <w:rsid w:val="004E6226"/>
    <w:rsid w:val="004E6986"/>
    <w:rsid w:val="004E6BE3"/>
    <w:rsid w:val="004E6C7D"/>
    <w:rsid w:val="004E70DB"/>
    <w:rsid w:val="004E7314"/>
    <w:rsid w:val="004E733A"/>
    <w:rsid w:val="004E753A"/>
    <w:rsid w:val="004E77A3"/>
    <w:rsid w:val="004E7CFD"/>
    <w:rsid w:val="004E7D19"/>
    <w:rsid w:val="004F0330"/>
    <w:rsid w:val="004F0403"/>
    <w:rsid w:val="004F04AC"/>
    <w:rsid w:val="004F0BC2"/>
    <w:rsid w:val="004F0C73"/>
    <w:rsid w:val="004F1015"/>
    <w:rsid w:val="004F111D"/>
    <w:rsid w:val="004F176A"/>
    <w:rsid w:val="004F17A0"/>
    <w:rsid w:val="004F1D7E"/>
    <w:rsid w:val="004F1D93"/>
    <w:rsid w:val="004F206F"/>
    <w:rsid w:val="004F23A1"/>
    <w:rsid w:val="004F2630"/>
    <w:rsid w:val="004F2A97"/>
    <w:rsid w:val="004F2AF9"/>
    <w:rsid w:val="004F3AD4"/>
    <w:rsid w:val="004F3D1C"/>
    <w:rsid w:val="004F4286"/>
    <w:rsid w:val="004F4441"/>
    <w:rsid w:val="004F4520"/>
    <w:rsid w:val="004F4563"/>
    <w:rsid w:val="004F4FFB"/>
    <w:rsid w:val="004F5191"/>
    <w:rsid w:val="004F576C"/>
    <w:rsid w:val="004F5A51"/>
    <w:rsid w:val="004F5B46"/>
    <w:rsid w:val="004F5B52"/>
    <w:rsid w:val="004F5CD5"/>
    <w:rsid w:val="004F5F06"/>
    <w:rsid w:val="004F650F"/>
    <w:rsid w:val="004F65B1"/>
    <w:rsid w:val="004F6917"/>
    <w:rsid w:val="004F6B81"/>
    <w:rsid w:val="004F7021"/>
    <w:rsid w:val="004F7032"/>
    <w:rsid w:val="004F7083"/>
    <w:rsid w:val="004F7560"/>
    <w:rsid w:val="004F774E"/>
    <w:rsid w:val="004F7897"/>
    <w:rsid w:val="004F78DC"/>
    <w:rsid w:val="004F7930"/>
    <w:rsid w:val="005003CB"/>
    <w:rsid w:val="005006E3"/>
    <w:rsid w:val="005011DA"/>
    <w:rsid w:val="005014DD"/>
    <w:rsid w:val="00501563"/>
    <w:rsid w:val="0050191E"/>
    <w:rsid w:val="00502245"/>
    <w:rsid w:val="005022A8"/>
    <w:rsid w:val="005024E7"/>
    <w:rsid w:val="00502673"/>
    <w:rsid w:val="0050294A"/>
    <w:rsid w:val="0050299B"/>
    <w:rsid w:val="00503439"/>
    <w:rsid w:val="0050383F"/>
    <w:rsid w:val="00503D7E"/>
    <w:rsid w:val="0050400C"/>
    <w:rsid w:val="00504086"/>
    <w:rsid w:val="0050413E"/>
    <w:rsid w:val="0050591A"/>
    <w:rsid w:val="00505CBB"/>
    <w:rsid w:val="00505EC2"/>
    <w:rsid w:val="00506112"/>
    <w:rsid w:val="00506716"/>
    <w:rsid w:val="005067F5"/>
    <w:rsid w:val="00506969"/>
    <w:rsid w:val="00506A95"/>
    <w:rsid w:val="00506AF2"/>
    <w:rsid w:val="00506C2B"/>
    <w:rsid w:val="005073DA"/>
    <w:rsid w:val="005074B2"/>
    <w:rsid w:val="005074D7"/>
    <w:rsid w:val="0050785A"/>
    <w:rsid w:val="00507CDA"/>
    <w:rsid w:val="00507DBE"/>
    <w:rsid w:val="005100B7"/>
    <w:rsid w:val="005100E6"/>
    <w:rsid w:val="005106FF"/>
    <w:rsid w:val="005107F5"/>
    <w:rsid w:val="00510AA8"/>
    <w:rsid w:val="00510B37"/>
    <w:rsid w:val="00510CB2"/>
    <w:rsid w:val="00511068"/>
    <w:rsid w:val="005112B2"/>
    <w:rsid w:val="0051148A"/>
    <w:rsid w:val="005114CC"/>
    <w:rsid w:val="005117C0"/>
    <w:rsid w:val="005117E5"/>
    <w:rsid w:val="00511E37"/>
    <w:rsid w:val="00511F65"/>
    <w:rsid w:val="00511FF6"/>
    <w:rsid w:val="00512753"/>
    <w:rsid w:val="0051294C"/>
    <w:rsid w:val="005131DD"/>
    <w:rsid w:val="0051351D"/>
    <w:rsid w:val="0051368C"/>
    <w:rsid w:val="00513959"/>
    <w:rsid w:val="00514131"/>
    <w:rsid w:val="0051464F"/>
    <w:rsid w:val="005148CF"/>
    <w:rsid w:val="005148ED"/>
    <w:rsid w:val="00514BA6"/>
    <w:rsid w:val="005150B0"/>
    <w:rsid w:val="00515194"/>
    <w:rsid w:val="005152F8"/>
    <w:rsid w:val="005152FC"/>
    <w:rsid w:val="005153CC"/>
    <w:rsid w:val="00515618"/>
    <w:rsid w:val="005156D4"/>
    <w:rsid w:val="00515E7B"/>
    <w:rsid w:val="00515EC7"/>
    <w:rsid w:val="00515F05"/>
    <w:rsid w:val="0051608B"/>
    <w:rsid w:val="0051660E"/>
    <w:rsid w:val="0051683A"/>
    <w:rsid w:val="00516B4D"/>
    <w:rsid w:val="00516E85"/>
    <w:rsid w:val="00516F86"/>
    <w:rsid w:val="00516FBD"/>
    <w:rsid w:val="005172F2"/>
    <w:rsid w:val="00517324"/>
    <w:rsid w:val="0051743D"/>
    <w:rsid w:val="005178C2"/>
    <w:rsid w:val="005179CE"/>
    <w:rsid w:val="00517B58"/>
    <w:rsid w:val="00517DB6"/>
    <w:rsid w:val="0052048C"/>
    <w:rsid w:val="005204A8"/>
    <w:rsid w:val="00520552"/>
    <w:rsid w:val="005205C1"/>
    <w:rsid w:val="00520A17"/>
    <w:rsid w:val="005215AC"/>
    <w:rsid w:val="005219C0"/>
    <w:rsid w:val="00521B85"/>
    <w:rsid w:val="00521C28"/>
    <w:rsid w:val="00522148"/>
    <w:rsid w:val="00522273"/>
    <w:rsid w:val="005222EB"/>
    <w:rsid w:val="00522606"/>
    <w:rsid w:val="00522825"/>
    <w:rsid w:val="00522906"/>
    <w:rsid w:val="0052294B"/>
    <w:rsid w:val="00522A33"/>
    <w:rsid w:val="0052305B"/>
    <w:rsid w:val="0052357A"/>
    <w:rsid w:val="00523A1C"/>
    <w:rsid w:val="00523C58"/>
    <w:rsid w:val="00523D75"/>
    <w:rsid w:val="00524127"/>
    <w:rsid w:val="005242C9"/>
    <w:rsid w:val="00524703"/>
    <w:rsid w:val="00524994"/>
    <w:rsid w:val="00524B57"/>
    <w:rsid w:val="00524F1E"/>
    <w:rsid w:val="00525113"/>
    <w:rsid w:val="00525175"/>
    <w:rsid w:val="00525398"/>
    <w:rsid w:val="00525C67"/>
    <w:rsid w:val="00525E5B"/>
    <w:rsid w:val="0052623D"/>
    <w:rsid w:val="0052661E"/>
    <w:rsid w:val="00526705"/>
    <w:rsid w:val="0052680F"/>
    <w:rsid w:val="00526B90"/>
    <w:rsid w:val="00526B94"/>
    <w:rsid w:val="00527353"/>
    <w:rsid w:val="005274B6"/>
    <w:rsid w:val="00527869"/>
    <w:rsid w:val="005278B4"/>
    <w:rsid w:val="00527AA9"/>
    <w:rsid w:val="005305B2"/>
    <w:rsid w:val="00530A2F"/>
    <w:rsid w:val="00530D0C"/>
    <w:rsid w:val="00530DF5"/>
    <w:rsid w:val="00530E3C"/>
    <w:rsid w:val="005315C2"/>
    <w:rsid w:val="00531AFE"/>
    <w:rsid w:val="00531BD7"/>
    <w:rsid w:val="005322BA"/>
    <w:rsid w:val="005322C3"/>
    <w:rsid w:val="005322EA"/>
    <w:rsid w:val="0053261D"/>
    <w:rsid w:val="00532AF7"/>
    <w:rsid w:val="00532CD7"/>
    <w:rsid w:val="00532EE6"/>
    <w:rsid w:val="00532FA4"/>
    <w:rsid w:val="005330F8"/>
    <w:rsid w:val="00533207"/>
    <w:rsid w:val="005332B7"/>
    <w:rsid w:val="00533733"/>
    <w:rsid w:val="00533A30"/>
    <w:rsid w:val="00533D5A"/>
    <w:rsid w:val="00533E77"/>
    <w:rsid w:val="00533EE4"/>
    <w:rsid w:val="00533F1A"/>
    <w:rsid w:val="00533F1C"/>
    <w:rsid w:val="005343AB"/>
    <w:rsid w:val="00535096"/>
    <w:rsid w:val="00535285"/>
    <w:rsid w:val="005354FB"/>
    <w:rsid w:val="00535A59"/>
    <w:rsid w:val="00535A6B"/>
    <w:rsid w:val="00535AD7"/>
    <w:rsid w:val="00535D73"/>
    <w:rsid w:val="00535F1D"/>
    <w:rsid w:val="00536050"/>
    <w:rsid w:val="005363E1"/>
    <w:rsid w:val="00536493"/>
    <w:rsid w:val="00536870"/>
    <w:rsid w:val="005369AE"/>
    <w:rsid w:val="00536BD8"/>
    <w:rsid w:val="00536D48"/>
    <w:rsid w:val="00536F28"/>
    <w:rsid w:val="00537418"/>
    <w:rsid w:val="005376E2"/>
    <w:rsid w:val="005378CB"/>
    <w:rsid w:val="00537DA5"/>
    <w:rsid w:val="00537DB3"/>
    <w:rsid w:val="0054001D"/>
    <w:rsid w:val="005401F2"/>
    <w:rsid w:val="0054046D"/>
    <w:rsid w:val="005408DE"/>
    <w:rsid w:val="00540EDE"/>
    <w:rsid w:val="00541A0F"/>
    <w:rsid w:val="00541D0B"/>
    <w:rsid w:val="005421A4"/>
    <w:rsid w:val="00542271"/>
    <w:rsid w:val="005422D4"/>
    <w:rsid w:val="005428CC"/>
    <w:rsid w:val="005429A8"/>
    <w:rsid w:val="00542AF8"/>
    <w:rsid w:val="00542CFA"/>
    <w:rsid w:val="00542EC9"/>
    <w:rsid w:val="00542F9F"/>
    <w:rsid w:val="00543ECD"/>
    <w:rsid w:val="00544088"/>
    <w:rsid w:val="005440CC"/>
    <w:rsid w:val="00544129"/>
    <w:rsid w:val="005441F5"/>
    <w:rsid w:val="005447CB"/>
    <w:rsid w:val="0054496C"/>
    <w:rsid w:val="00544EF5"/>
    <w:rsid w:val="00545025"/>
    <w:rsid w:val="00545105"/>
    <w:rsid w:val="005452B6"/>
    <w:rsid w:val="005458C7"/>
    <w:rsid w:val="0054651D"/>
    <w:rsid w:val="005465AE"/>
    <w:rsid w:val="00546680"/>
    <w:rsid w:val="005470DC"/>
    <w:rsid w:val="00547646"/>
    <w:rsid w:val="0054769F"/>
    <w:rsid w:val="00550859"/>
    <w:rsid w:val="00550F83"/>
    <w:rsid w:val="00551187"/>
    <w:rsid w:val="00551592"/>
    <w:rsid w:val="005515A8"/>
    <w:rsid w:val="00551F3B"/>
    <w:rsid w:val="00552119"/>
    <w:rsid w:val="00552382"/>
    <w:rsid w:val="005523F9"/>
    <w:rsid w:val="00552716"/>
    <w:rsid w:val="005527C3"/>
    <w:rsid w:val="00553070"/>
    <w:rsid w:val="005534D6"/>
    <w:rsid w:val="00553E80"/>
    <w:rsid w:val="00553F4D"/>
    <w:rsid w:val="0055481E"/>
    <w:rsid w:val="00554A6C"/>
    <w:rsid w:val="00554C07"/>
    <w:rsid w:val="00554C2A"/>
    <w:rsid w:val="00554D01"/>
    <w:rsid w:val="00554D65"/>
    <w:rsid w:val="00554E65"/>
    <w:rsid w:val="00554F45"/>
    <w:rsid w:val="0055537C"/>
    <w:rsid w:val="00555426"/>
    <w:rsid w:val="0055544D"/>
    <w:rsid w:val="005554D7"/>
    <w:rsid w:val="0055580E"/>
    <w:rsid w:val="0055584D"/>
    <w:rsid w:val="005559F4"/>
    <w:rsid w:val="005561F5"/>
    <w:rsid w:val="005566AB"/>
    <w:rsid w:val="0055740E"/>
    <w:rsid w:val="00557569"/>
    <w:rsid w:val="005578BB"/>
    <w:rsid w:val="00557A2F"/>
    <w:rsid w:val="005603AF"/>
    <w:rsid w:val="00560841"/>
    <w:rsid w:val="00560C69"/>
    <w:rsid w:val="00560DD4"/>
    <w:rsid w:val="00560FD4"/>
    <w:rsid w:val="005612F1"/>
    <w:rsid w:val="005613DC"/>
    <w:rsid w:val="005615D2"/>
    <w:rsid w:val="00561AFA"/>
    <w:rsid w:val="00561B81"/>
    <w:rsid w:val="00561E4C"/>
    <w:rsid w:val="00562A12"/>
    <w:rsid w:val="00562EA2"/>
    <w:rsid w:val="00562EDF"/>
    <w:rsid w:val="005634F6"/>
    <w:rsid w:val="005636E4"/>
    <w:rsid w:val="00563807"/>
    <w:rsid w:val="005639EC"/>
    <w:rsid w:val="00563AAB"/>
    <w:rsid w:val="00563E3D"/>
    <w:rsid w:val="005641C1"/>
    <w:rsid w:val="005642D6"/>
    <w:rsid w:val="00564B97"/>
    <w:rsid w:val="00564D4D"/>
    <w:rsid w:val="00564DA1"/>
    <w:rsid w:val="00564EC5"/>
    <w:rsid w:val="005652B1"/>
    <w:rsid w:val="0056555D"/>
    <w:rsid w:val="00566600"/>
    <w:rsid w:val="0056661A"/>
    <w:rsid w:val="005669DF"/>
    <w:rsid w:val="00566F73"/>
    <w:rsid w:val="00567328"/>
    <w:rsid w:val="00567472"/>
    <w:rsid w:val="0056751F"/>
    <w:rsid w:val="0056771F"/>
    <w:rsid w:val="00567C30"/>
    <w:rsid w:val="00567E60"/>
    <w:rsid w:val="0057006F"/>
    <w:rsid w:val="0057031A"/>
    <w:rsid w:val="0057034C"/>
    <w:rsid w:val="005707F9"/>
    <w:rsid w:val="00570886"/>
    <w:rsid w:val="00570D69"/>
    <w:rsid w:val="005711B9"/>
    <w:rsid w:val="005713B0"/>
    <w:rsid w:val="005713DD"/>
    <w:rsid w:val="00571612"/>
    <w:rsid w:val="00571947"/>
    <w:rsid w:val="00571AE3"/>
    <w:rsid w:val="005726FE"/>
    <w:rsid w:val="005728C0"/>
    <w:rsid w:val="00572979"/>
    <w:rsid w:val="00572B1B"/>
    <w:rsid w:val="00572E5F"/>
    <w:rsid w:val="00572EA8"/>
    <w:rsid w:val="00572F23"/>
    <w:rsid w:val="00572F72"/>
    <w:rsid w:val="005731EF"/>
    <w:rsid w:val="0057330A"/>
    <w:rsid w:val="00573451"/>
    <w:rsid w:val="0057359B"/>
    <w:rsid w:val="00573992"/>
    <w:rsid w:val="00573DB3"/>
    <w:rsid w:val="00573ECA"/>
    <w:rsid w:val="00573F02"/>
    <w:rsid w:val="00574237"/>
    <w:rsid w:val="0057428C"/>
    <w:rsid w:val="005742F3"/>
    <w:rsid w:val="005743A1"/>
    <w:rsid w:val="00574829"/>
    <w:rsid w:val="00574967"/>
    <w:rsid w:val="00574D6E"/>
    <w:rsid w:val="00574D8C"/>
    <w:rsid w:val="00575031"/>
    <w:rsid w:val="00575350"/>
    <w:rsid w:val="00575543"/>
    <w:rsid w:val="0057571D"/>
    <w:rsid w:val="00576122"/>
    <w:rsid w:val="00576193"/>
    <w:rsid w:val="005761B1"/>
    <w:rsid w:val="0057637A"/>
    <w:rsid w:val="0057644F"/>
    <w:rsid w:val="00576915"/>
    <w:rsid w:val="00576F44"/>
    <w:rsid w:val="0057711A"/>
    <w:rsid w:val="005772B4"/>
    <w:rsid w:val="00577312"/>
    <w:rsid w:val="0057735A"/>
    <w:rsid w:val="005779B5"/>
    <w:rsid w:val="00577A0F"/>
    <w:rsid w:val="00577A7F"/>
    <w:rsid w:val="00577CFA"/>
    <w:rsid w:val="00577D2D"/>
    <w:rsid w:val="00577F84"/>
    <w:rsid w:val="0058018F"/>
    <w:rsid w:val="00580530"/>
    <w:rsid w:val="00580C96"/>
    <w:rsid w:val="00580FA4"/>
    <w:rsid w:val="00581828"/>
    <w:rsid w:val="00581B39"/>
    <w:rsid w:val="00581BE1"/>
    <w:rsid w:val="005820EB"/>
    <w:rsid w:val="00582717"/>
    <w:rsid w:val="00582D08"/>
    <w:rsid w:val="00582D87"/>
    <w:rsid w:val="00582F3C"/>
    <w:rsid w:val="0058371B"/>
    <w:rsid w:val="005837D4"/>
    <w:rsid w:val="00583D12"/>
    <w:rsid w:val="005840DA"/>
    <w:rsid w:val="005842D3"/>
    <w:rsid w:val="0058452B"/>
    <w:rsid w:val="00584691"/>
    <w:rsid w:val="00584A3C"/>
    <w:rsid w:val="00584E6B"/>
    <w:rsid w:val="005852B4"/>
    <w:rsid w:val="00585A9C"/>
    <w:rsid w:val="005861EB"/>
    <w:rsid w:val="0058680A"/>
    <w:rsid w:val="00586F32"/>
    <w:rsid w:val="005875A2"/>
    <w:rsid w:val="005875CD"/>
    <w:rsid w:val="005875F7"/>
    <w:rsid w:val="005876E0"/>
    <w:rsid w:val="00587788"/>
    <w:rsid w:val="00587B79"/>
    <w:rsid w:val="00587E08"/>
    <w:rsid w:val="00590796"/>
    <w:rsid w:val="00590A54"/>
    <w:rsid w:val="00590B88"/>
    <w:rsid w:val="00590C05"/>
    <w:rsid w:val="00590C3E"/>
    <w:rsid w:val="00590D85"/>
    <w:rsid w:val="00590E59"/>
    <w:rsid w:val="005910B0"/>
    <w:rsid w:val="00591347"/>
    <w:rsid w:val="005913CC"/>
    <w:rsid w:val="00591811"/>
    <w:rsid w:val="00591BA3"/>
    <w:rsid w:val="00591D1C"/>
    <w:rsid w:val="00591E32"/>
    <w:rsid w:val="00591FCD"/>
    <w:rsid w:val="0059239C"/>
    <w:rsid w:val="005923C8"/>
    <w:rsid w:val="00592A94"/>
    <w:rsid w:val="00592E16"/>
    <w:rsid w:val="00593551"/>
    <w:rsid w:val="00593738"/>
    <w:rsid w:val="005937F6"/>
    <w:rsid w:val="0059399C"/>
    <w:rsid w:val="00593A1E"/>
    <w:rsid w:val="00593D1B"/>
    <w:rsid w:val="00594082"/>
    <w:rsid w:val="00594455"/>
    <w:rsid w:val="00594E41"/>
    <w:rsid w:val="005951C1"/>
    <w:rsid w:val="005951CD"/>
    <w:rsid w:val="0059531F"/>
    <w:rsid w:val="005955B5"/>
    <w:rsid w:val="005956BC"/>
    <w:rsid w:val="00595975"/>
    <w:rsid w:val="00595C48"/>
    <w:rsid w:val="00595CFB"/>
    <w:rsid w:val="00595DBD"/>
    <w:rsid w:val="0059602F"/>
    <w:rsid w:val="00596086"/>
    <w:rsid w:val="00596346"/>
    <w:rsid w:val="0059657E"/>
    <w:rsid w:val="00596657"/>
    <w:rsid w:val="00596D58"/>
    <w:rsid w:val="00596FA5"/>
    <w:rsid w:val="0059712D"/>
    <w:rsid w:val="0059713A"/>
    <w:rsid w:val="005971B2"/>
    <w:rsid w:val="0059742F"/>
    <w:rsid w:val="005974C3"/>
    <w:rsid w:val="005975B7"/>
    <w:rsid w:val="00597699"/>
    <w:rsid w:val="005978FF"/>
    <w:rsid w:val="00597A66"/>
    <w:rsid w:val="00597AF0"/>
    <w:rsid w:val="00597FDE"/>
    <w:rsid w:val="00597FE3"/>
    <w:rsid w:val="005A03F8"/>
    <w:rsid w:val="005A0674"/>
    <w:rsid w:val="005A0A10"/>
    <w:rsid w:val="005A0C1E"/>
    <w:rsid w:val="005A10A4"/>
    <w:rsid w:val="005A1652"/>
    <w:rsid w:val="005A17B9"/>
    <w:rsid w:val="005A17D5"/>
    <w:rsid w:val="005A18A9"/>
    <w:rsid w:val="005A1AE9"/>
    <w:rsid w:val="005A241C"/>
    <w:rsid w:val="005A2456"/>
    <w:rsid w:val="005A25C9"/>
    <w:rsid w:val="005A2E48"/>
    <w:rsid w:val="005A369C"/>
    <w:rsid w:val="005A3A08"/>
    <w:rsid w:val="005A3A12"/>
    <w:rsid w:val="005A3A70"/>
    <w:rsid w:val="005A449E"/>
    <w:rsid w:val="005A4D99"/>
    <w:rsid w:val="005A4F25"/>
    <w:rsid w:val="005A500A"/>
    <w:rsid w:val="005A51E1"/>
    <w:rsid w:val="005A564E"/>
    <w:rsid w:val="005A5C18"/>
    <w:rsid w:val="005A5CED"/>
    <w:rsid w:val="005A619D"/>
    <w:rsid w:val="005A625F"/>
    <w:rsid w:val="005A636D"/>
    <w:rsid w:val="005A6581"/>
    <w:rsid w:val="005A66D6"/>
    <w:rsid w:val="005A6BAF"/>
    <w:rsid w:val="005A6C1A"/>
    <w:rsid w:val="005A7252"/>
    <w:rsid w:val="005A73F6"/>
    <w:rsid w:val="005A76DD"/>
    <w:rsid w:val="005A7D29"/>
    <w:rsid w:val="005A7EC3"/>
    <w:rsid w:val="005A7F24"/>
    <w:rsid w:val="005B01EE"/>
    <w:rsid w:val="005B0D2C"/>
    <w:rsid w:val="005B16C0"/>
    <w:rsid w:val="005B1984"/>
    <w:rsid w:val="005B1FFA"/>
    <w:rsid w:val="005B2935"/>
    <w:rsid w:val="005B2CAF"/>
    <w:rsid w:val="005B2CB1"/>
    <w:rsid w:val="005B3113"/>
    <w:rsid w:val="005B32AF"/>
    <w:rsid w:val="005B3931"/>
    <w:rsid w:val="005B3988"/>
    <w:rsid w:val="005B3B62"/>
    <w:rsid w:val="005B3D0A"/>
    <w:rsid w:val="005B3DEC"/>
    <w:rsid w:val="005B3F0B"/>
    <w:rsid w:val="005B475A"/>
    <w:rsid w:val="005B47A3"/>
    <w:rsid w:val="005B4DB8"/>
    <w:rsid w:val="005B4EE0"/>
    <w:rsid w:val="005B4F28"/>
    <w:rsid w:val="005B5379"/>
    <w:rsid w:val="005B5580"/>
    <w:rsid w:val="005B5924"/>
    <w:rsid w:val="005B65E3"/>
    <w:rsid w:val="005B66D8"/>
    <w:rsid w:val="005B6D5D"/>
    <w:rsid w:val="005B6DCD"/>
    <w:rsid w:val="005B6EAA"/>
    <w:rsid w:val="005B6FEA"/>
    <w:rsid w:val="005B7157"/>
    <w:rsid w:val="005B7271"/>
    <w:rsid w:val="005B72D6"/>
    <w:rsid w:val="005B782E"/>
    <w:rsid w:val="005B7D04"/>
    <w:rsid w:val="005B7E9C"/>
    <w:rsid w:val="005C015A"/>
    <w:rsid w:val="005C02C1"/>
    <w:rsid w:val="005C06F4"/>
    <w:rsid w:val="005C06FA"/>
    <w:rsid w:val="005C07C4"/>
    <w:rsid w:val="005C1247"/>
    <w:rsid w:val="005C17F3"/>
    <w:rsid w:val="005C213A"/>
    <w:rsid w:val="005C2230"/>
    <w:rsid w:val="005C2776"/>
    <w:rsid w:val="005C28F4"/>
    <w:rsid w:val="005C29FC"/>
    <w:rsid w:val="005C2B80"/>
    <w:rsid w:val="005C2D05"/>
    <w:rsid w:val="005C31E7"/>
    <w:rsid w:val="005C3848"/>
    <w:rsid w:val="005C3CAD"/>
    <w:rsid w:val="005C3EE0"/>
    <w:rsid w:val="005C3F15"/>
    <w:rsid w:val="005C3FA2"/>
    <w:rsid w:val="005C410E"/>
    <w:rsid w:val="005C424A"/>
    <w:rsid w:val="005C456E"/>
    <w:rsid w:val="005C4B75"/>
    <w:rsid w:val="005C4E9E"/>
    <w:rsid w:val="005C4FD8"/>
    <w:rsid w:val="005C4FEB"/>
    <w:rsid w:val="005C5551"/>
    <w:rsid w:val="005C5626"/>
    <w:rsid w:val="005C5B4A"/>
    <w:rsid w:val="005C5CB2"/>
    <w:rsid w:val="005C5DBC"/>
    <w:rsid w:val="005C6058"/>
    <w:rsid w:val="005C6281"/>
    <w:rsid w:val="005C66F9"/>
    <w:rsid w:val="005C687E"/>
    <w:rsid w:val="005C68B2"/>
    <w:rsid w:val="005C6ED7"/>
    <w:rsid w:val="005C70CC"/>
    <w:rsid w:val="005C7126"/>
    <w:rsid w:val="005C726A"/>
    <w:rsid w:val="005C755C"/>
    <w:rsid w:val="005C7573"/>
    <w:rsid w:val="005C7781"/>
    <w:rsid w:val="005C7813"/>
    <w:rsid w:val="005C78E8"/>
    <w:rsid w:val="005C7BD5"/>
    <w:rsid w:val="005C7DCC"/>
    <w:rsid w:val="005D02C7"/>
    <w:rsid w:val="005D03A0"/>
    <w:rsid w:val="005D03EF"/>
    <w:rsid w:val="005D0425"/>
    <w:rsid w:val="005D0661"/>
    <w:rsid w:val="005D0CD5"/>
    <w:rsid w:val="005D0EB5"/>
    <w:rsid w:val="005D0FBA"/>
    <w:rsid w:val="005D1261"/>
    <w:rsid w:val="005D1848"/>
    <w:rsid w:val="005D18C0"/>
    <w:rsid w:val="005D1D37"/>
    <w:rsid w:val="005D1DAE"/>
    <w:rsid w:val="005D2228"/>
    <w:rsid w:val="005D22F8"/>
    <w:rsid w:val="005D230B"/>
    <w:rsid w:val="005D29E7"/>
    <w:rsid w:val="005D2A11"/>
    <w:rsid w:val="005D2A4A"/>
    <w:rsid w:val="005D2CCC"/>
    <w:rsid w:val="005D30E4"/>
    <w:rsid w:val="005D3B6D"/>
    <w:rsid w:val="005D3DEE"/>
    <w:rsid w:val="005D42EE"/>
    <w:rsid w:val="005D44AE"/>
    <w:rsid w:val="005D45B7"/>
    <w:rsid w:val="005D4B92"/>
    <w:rsid w:val="005D4C53"/>
    <w:rsid w:val="005D5025"/>
    <w:rsid w:val="005D5097"/>
    <w:rsid w:val="005D56F6"/>
    <w:rsid w:val="005D5A5A"/>
    <w:rsid w:val="005D5A90"/>
    <w:rsid w:val="005D5BDF"/>
    <w:rsid w:val="005D5D0E"/>
    <w:rsid w:val="005D6392"/>
    <w:rsid w:val="005D6549"/>
    <w:rsid w:val="005D6793"/>
    <w:rsid w:val="005D6838"/>
    <w:rsid w:val="005D6A6F"/>
    <w:rsid w:val="005D6CB6"/>
    <w:rsid w:val="005D6DA2"/>
    <w:rsid w:val="005D6E1C"/>
    <w:rsid w:val="005D7063"/>
    <w:rsid w:val="005D7A37"/>
    <w:rsid w:val="005D7EA7"/>
    <w:rsid w:val="005E029A"/>
    <w:rsid w:val="005E0840"/>
    <w:rsid w:val="005E1212"/>
    <w:rsid w:val="005E1283"/>
    <w:rsid w:val="005E144F"/>
    <w:rsid w:val="005E1451"/>
    <w:rsid w:val="005E1492"/>
    <w:rsid w:val="005E1939"/>
    <w:rsid w:val="005E19FA"/>
    <w:rsid w:val="005E1C88"/>
    <w:rsid w:val="005E1DD2"/>
    <w:rsid w:val="005E1ECE"/>
    <w:rsid w:val="005E20FD"/>
    <w:rsid w:val="005E259B"/>
    <w:rsid w:val="005E2F49"/>
    <w:rsid w:val="005E3011"/>
    <w:rsid w:val="005E3255"/>
    <w:rsid w:val="005E35FF"/>
    <w:rsid w:val="005E38A5"/>
    <w:rsid w:val="005E3B98"/>
    <w:rsid w:val="005E3D58"/>
    <w:rsid w:val="005E3F84"/>
    <w:rsid w:val="005E44C3"/>
    <w:rsid w:val="005E4712"/>
    <w:rsid w:val="005E48A4"/>
    <w:rsid w:val="005E4ABA"/>
    <w:rsid w:val="005E4C6F"/>
    <w:rsid w:val="005E5FD2"/>
    <w:rsid w:val="005E63AB"/>
    <w:rsid w:val="005E67E4"/>
    <w:rsid w:val="005E69BC"/>
    <w:rsid w:val="005E6F1C"/>
    <w:rsid w:val="005E70B4"/>
    <w:rsid w:val="005E7571"/>
    <w:rsid w:val="005E7AF9"/>
    <w:rsid w:val="005E7DE1"/>
    <w:rsid w:val="005F0BD2"/>
    <w:rsid w:val="005F0D18"/>
    <w:rsid w:val="005F0D88"/>
    <w:rsid w:val="005F0FAE"/>
    <w:rsid w:val="005F12CD"/>
    <w:rsid w:val="005F14C9"/>
    <w:rsid w:val="005F1C21"/>
    <w:rsid w:val="005F1C54"/>
    <w:rsid w:val="005F1C7D"/>
    <w:rsid w:val="005F22C8"/>
    <w:rsid w:val="005F23AF"/>
    <w:rsid w:val="005F275B"/>
    <w:rsid w:val="005F295C"/>
    <w:rsid w:val="005F2CCA"/>
    <w:rsid w:val="005F2D84"/>
    <w:rsid w:val="005F2DAB"/>
    <w:rsid w:val="005F34F1"/>
    <w:rsid w:val="005F3BE4"/>
    <w:rsid w:val="005F3F42"/>
    <w:rsid w:val="005F4019"/>
    <w:rsid w:val="005F41AF"/>
    <w:rsid w:val="005F4922"/>
    <w:rsid w:val="005F4EF6"/>
    <w:rsid w:val="005F53BC"/>
    <w:rsid w:val="005F54AC"/>
    <w:rsid w:val="005F54E0"/>
    <w:rsid w:val="005F56D3"/>
    <w:rsid w:val="005F6283"/>
    <w:rsid w:val="005F634E"/>
    <w:rsid w:val="005F69F8"/>
    <w:rsid w:val="005F73C9"/>
    <w:rsid w:val="005F7B0F"/>
    <w:rsid w:val="005F7DD3"/>
    <w:rsid w:val="005F7FE0"/>
    <w:rsid w:val="006000FF"/>
    <w:rsid w:val="0060010D"/>
    <w:rsid w:val="00600468"/>
    <w:rsid w:val="006006BF"/>
    <w:rsid w:val="0060074B"/>
    <w:rsid w:val="006009BD"/>
    <w:rsid w:val="00600B3E"/>
    <w:rsid w:val="006010C8"/>
    <w:rsid w:val="00601139"/>
    <w:rsid w:val="00601B0E"/>
    <w:rsid w:val="00601CA1"/>
    <w:rsid w:val="00601D48"/>
    <w:rsid w:val="00601EE5"/>
    <w:rsid w:val="0060225F"/>
    <w:rsid w:val="00602C0D"/>
    <w:rsid w:val="0060341D"/>
    <w:rsid w:val="0060396D"/>
    <w:rsid w:val="00603A51"/>
    <w:rsid w:val="00603E88"/>
    <w:rsid w:val="00603EE9"/>
    <w:rsid w:val="006045F4"/>
    <w:rsid w:val="0060490A"/>
    <w:rsid w:val="00604E4D"/>
    <w:rsid w:val="00604E58"/>
    <w:rsid w:val="00605D7A"/>
    <w:rsid w:val="0060615E"/>
    <w:rsid w:val="00606351"/>
    <w:rsid w:val="00606C0D"/>
    <w:rsid w:val="006073F6"/>
    <w:rsid w:val="0060745F"/>
    <w:rsid w:val="00607584"/>
    <w:rsid w:val="0060793A"/>
    <w:rsid w:val="00607BDF"/>
    <w:rsid w:val="00607E22"/>
    <w:rsid w:val="006101A4"/>
    <w:rsid w:val="00610278"/>
    <w:rsid w:val="0061029A"/>
    <w:rsid w:val="006106F2"/>
    <w:rsid w:val="00610705"/>
    <w:rsid w:val="00610871"/>
    <w:rsid w:val="00610892"/>
    <w:rsid w:val="00610C08"/>
    <w:rsid w:val="00610C77"/>
    <w:rsid w:val="0061158B"/>
    <w:rsid w:val="00611718"/>
    <w:rsid w:val="00611852"/>
    <w:rsid w:val="00611A8E"/>
    <w:rsid w:val="00611CFA"/>
    <w:rsid w:val="00611DCC"/>
    <w:rsid w:val="00611F6A"/>
    <w:rsid w:val="00612240"/>
    <w:rsid w:val="006123B7"/>
    <w:rsid w:val="00612506"/>
    <w:rsid w:val="00612CF1"/>
    <w:rsid w:val="00612E25"/>
    <w:rsid w:val="006130A9"/>
    <w:rsid w:val="00613185"/>
    <w:rsid w:val="006131CB"/>
    <w:rsid w:val="00613309"/>
    <w:rsid w:val="00613761"/>
    <w:rsid w:val="00613789"/>
    <w:rsid w:val="00613867"/>
    <w:rsid w:val="00613B4B"/>
    <w:rsid w:val="00613C33"/>
    <w:rsid w:val="00613F14"/>
    <w:rsid w:val="006141A3"/>
    <w:rsid w:val="006153D4"/>
    <w:rsid w:val="00615A94"/>
    <w:rsid w:val="00615C51"/>
    <w:rsid w:val="00615EB6"/>
    <w:rsid w:val="00616395"/>
    <w:rsid w:val="00616665"/>
    <w:rsid w:val="006166EE"/>
    <w:rsid w:val="00616907"/>
    <w:rsid w:val="00616A26"/>
    <w:rsid w:val="006177EC"/>
    <w:rsid w:val="006178EC"/>
    <w:rsid w:val="0062067D"/>
    <w:rsid w:val="00620A16"/>
    <w:rsid w:val="00620E52"/>
    <w:rsid w:val="006213E4"/>
    <w:rsid w:val="00621DA4"/>
    <w:rsid w:val="00621DBE"/>
    <w:rsid w:val="0062214C"/>
    <w:rsid w:val="006222C8"/>
    <w:rsid w:val="00622370"/>
    <w:rsid w:val="006227AB"/>
    <w:rsid w:val="00622A10"/>
    <w:rsid w:val="00622ACE"/>
    <w:rsid w:val="00622B85"/>
    <w:rsid w:val="00622CE0"/>
    <w:rsid w:val="00622FAD"/>
    <w:rsid w:val="0062300E"/>
    <w:rsid w:val="00623099"/>
    <w:rsid w:val="00623151"/>
    <w:rsid w:val="006231FB"/>
    <w:rsid w:val="00623962"/>
    <w:rsid w:val="00623996"/>
    <w:rsid w:val="00623AC9"/>
    <w:rsid w:val="006244E5"/>
    <w:rsid w:val="0062490F"/>
    <w:rsid w:val="00624E6C"/>
    <w:rsid w:val="006251FC"/>
    <w:rsid w:val="006254E6"/>
    <w:rsid w:val="00625A20"/>
    <w:rsid w:val="00625C14"/>
    <w:rsid w:val="00625D7E"/>
    <w:rsid w:val="00625E1D"/>
    <w:rsid w:val="00625EF3"/>
    <w:rsid w:val="00625FB8"/>
    <w:rsid w:val="00626907"/>
    <w:rsid w:val="00626A0D"/>
    <w:rsid w:val="00626C29"/>
    <w:rsid w:val="00626DC1"/>
    <w:rsid w:val="00626EA5"/>
    <w:rsid w:val="00626F54"/>
    <w:rsid w:val="0062701E"/>
    <w:rsid w:val="00627025"/>
    <w:rsid w:val="006270BB"/>
    <w:rsid w:val="00627678"/>
    <w:rsid w:val="0062788F"/>
    <w:rsid w:val="006279D5"/>
    <w:rsid w:val="00627C1B"/>
    <w:rsid w:val="0063016A"/>
    <w:rsid w:val="00630190"/>
    <w:rsid w:val="0063041D"/>
    <w:rsid w:val="006307D3"/>
    <w:rsid w:val="0063097F"/>
    <w:rsid w:val="00630A22"/>
    <w:rsid w:val="00630A29"/>
    <w:rsid w:val="00630F86"/>
    <w:rsid w:val="00631049"/>
    <w:rsid w:val="006311A7"/>
    <w:rsid w:val="006314CA"/>
    <w:rsid w:val="0063199F"/>
    <w:rsid w:val="00631C05"/>
    <w:rsid w:val="00631E1A"/>
    <w:rsid w:val="00631EA1"/>
    <w:rsid w:val="00632059"/>
    <w:rsid w:val="00632337"/>
    <w:rsid w:val="00632682"/>
    <w:rsid w:val="006327D9"/>
    <w:rsid w:val="006328A7"/>
    <w:rsid w:val="00632AC2"/>
    <w:rsid w:val="00632AF9"/>
    <w:rsid w:val="00633A9E"/>
    <w:rsid w:val="00633EFA"/>
    <w:rsid w:val="00634208"/>
    <w:rsid w:val="00634237"/>
    <w:rsid w:val="0063425A"/>
    <w:rsid w:val="0063447D"/>
    <w:rsid w:val="0063477A"/>
    <w:rsid w:val="006347F9"/>
    <w:rsid w:val="006349D0"/>
    <w:rsid w:val="00634BCC"/>
    <w:rsid w:val="00634C76"/>
    <w:rsid w:val="00635193"/>
    <w:rsid w:val="006354FC"/>
    <w:rsid w:val="0063560B"/>
    <w:rsid w:val="00635786"/>
    <w:rsid w:val="00635BCA"/>
    <w:rsid w:val="006360EB"/>
    <w:rsid w:val="006364C0"/>
    <w:rsid w:val="00636AC1"/>
    <w:rsid w:val="00636F51"/>
    <w:rsid w:val="0063719D"/>
    <w:rsid w:val="006373E8"/>
    <w:rsid w:val="0063740B"/>
    <w:rsid w:val="0063792F"/>
    <w:rsid w:val="00637E38"/>
    <w:rsid w:val="006400C3"/>
    <w:rsid w:val="006401AC"/>
    <w:rsid w:val="0064027D"/>
    <w:rsid w:val="00640674"/>
    <w:rsid w:val="00640841"/>
    <w:rsid w:val="00640E32"/>
    <w:rsid w:val="00640F7F"/>
    <w:rsid w:val="00640F80"/>
    <w:rsid w:val="00641C58"/>
    <w:rsid w:val="00641EE7"/>
    <w:rsid w:val="00641FA8"/>
    <w:rsid w:val="006427AE"/>
    <w:rsid w:val="00642C74"/>
    <w:rsid w:val="00642FEF"/>
    <w:rsid w:val="0064338C"/>
    <w:rsid w:val="0064343D"/>
    <w:rsid w:val="00643506"/>
    <w:rsid w:val="00643C8F"/>
    <w:rsid w:val="00643F77"/>
    <w:rsid w:val="0064405B"/>
    <w:rsid w:val="006442A6"/>
    <w:rsid w:val="006442CE"/>
    <w:rsid w:val="0064448F"/>
    <w:rsid w:val="00644792"/>
    <w:rsid w:val="0064490C"/>
    <w:rsid w:val="006449E0"/>
    <w:rsid w:val="00644D3D"/>
    <w:rsid w:val="00644FA5"/>
    <w:rsid w:val="00645051"/>
    <w:rsid w:val="0064514A"/>
    <w:rsid w:val="00645370"/>
    <w:rsid w:val="006457B2"/>
    <w:rsid w:val="0064582F"/>
    <w:rsid w:val="00645C65"/>
    <w:rsid w:val="00645C79"/>
    <w:rsid w:val="00645DB3"/>
    <w:rsid w:val="0064612F"/>
    <w:rsid w:val="006461C8"/>
    <w:rsid w:val="0064635A"/>
    <w:rsid w:val="00646563"/>
    <w:rsid w:val="0064679B"/>
    <w:rsid w:val="006468C9"/>
    <w:rsid w:val="00647196"/>
    <w:rsid w:val="0064763E"/>
    <w:rsid w:val="00647AA4"/>
    <w:rsid w:val="0065015B"/>
    <w:rsid w:val="006504AD"/>
    <w:rsid w:val="00650F13"/>
    <w:rsid w:val="0065106D"/>
    <w:rsid w:val="0065126C"/>
    <w:rsid w:val="0065130A"/>
    <w:rsid w:val="0065194A"/>
    <w:rsid w:val="006520FE"/>
    <w:rsid w:val="00652539"/>
    <w:rsid w:val="0065288B"/>
    <w:rsid w:val="006528D9"/>
    <w:rsid w:val="00652BC1"/>
    <w:rsid w:val="00652C60"/>
    <w:rsid w:val="00652DB9"/>
    <w:rsid w:val="00653165"/>
    <w:rsid w:val="00653737"/>
    <w:rsid w:val="0065378F"/>
    <w:rsid w:val="00653814"/>
    <w:rsid w:val="0065397B"/>
    <w:rsid w:val="00654065"/>
    <w:rsid w:val="006543CD"/>
    <w:rsid w:val="0065477D"/>
    <w:rsid w:val="00654D73"/>
    <w:rsid w:val="00654FD1"/>
    <w:rsid w:val="0065509B"/>
    <w:rsid w:val="00655139"/>
    <w:rsid w:val="00655891"/>
    <w:rsid w:val="006560F8"/>
    <w:rsid w:val="00656163"/>
    <w:rsid w:val="0065636F"/>
    <w:rsid w:val="00656526"/>
    <w:rsid w:val="0065669F"/>
    <w:rsid w:val="00656856"/>
    <w:rsid w:val="00656EDC"/>
    <w:rsid w:val="0065727D"/>
    <w:rsid w:val="00657290"/>
    <w:rsid w:val="0065785D"/>
    <w:rsid w:val="006578EC"/>
    <w:rsid w:val="00657904"/>
    <w:rsid w:val="00657D8E"/>
    <w:rsid w:val="00657E93"/>
    <w:rsid w:val="00657EFD"/>
    <w:rsid w:val="0066026E"/>
    <w:rsid w:val="006608A8"/>
    <w:rsid w:val="0066090A"/>
    <w:rsid w:val="0066090D"/>
    <w:rsid w:val="0066093B"/>
    <w:rsid w:val="00660B4D"/>
    <w:rsid w:val="006610BA"/>
    <w:rsid w:val="00661382"/>
    <w:rsid w:val="006617B4"/>
    <w:rsid w:val="006617E4"/>
    <w:rsid w:val="0066194E"/>
    <w:rsid w:val="00661F6D"/>
    <w:rsid w:val="00662A71"/>
    <w:rsid w:val="0066318D"/>
    <w:rsid w:val="0066324F"/>
    <w:rsid w:val="006635F8"/>
    <w:rsid w:val="00664446"/>
    <w:rsid w:val="006644AF"/>
    <w:rsid w:val="00664817"/>
    <w:rsid w:val="00664AF0"/>
    <w:rsid w:val="00664D46"/>
    <w:rsid w:val="00664D85"/>
    <w:rsid w:val="00664DA8"/>
    <w:rsid w:val="006654E0"/>
    <w:rsid w:val="006657BD"/>
    <w:rsid w:val="006657E9"/>
    <w:rsid w:val="0066580F"/>
    <w:rsid w:val="00665818"/>
    <w:rsid w:val="00665B19"/>
    <w:rsid w:val="00665F80"/>
    <w:rsid w:val="0066607B"/>
    <w:rsid w:val="006660C6"/>
    <w:rsid w:val="006662A9"/>
    <w:rsid w:val="0066632A"/>
    <w:rsid w:val="00666744"/>
    <w:rsid w:val="006669BF"/>
    <w:rsid w:val="0066702F"/>
    <w:rsid w:val="00667206"/>
    <w:rsid w:val="0066736B"/>
    <w:rsid w:val="006674FB"/>
    <w:rsid w:val="006678B3"/>
    <w:rsid w:val="006678D2"/>
    <w:rsid w:val="006678D8"/>
    <w:rsid w:val="006678DF"/>
    <w:rsid w:val="006679C2"/>
    <w:rsid w:val="006679CE"/>
    <w:rsid w:val="00667B28"/>
    <w:rsid w:val="00667B57"/>
    <w:rsid w:val="00667F3B"/>
    <w:rsid w:val="00670170"/>
    <w:rsid w:val="0067017D"/>
    <w:rsid w:val="0067039D"/>
    <w:rsid w:val="0067082F"/>
    <w:rsid w:val="0067096F"/>
    <w:rsid w:val="00670FC5"/>
    <w:rsid w:val="0067115F"/>
    <w:rsid w:val="00671292"/>
    <w:rsid w:val="00671654"/>
    <w:rsid w:val="00671878"/>
    <w:rsid w:val="00671C51"/>
    <w:rsid w:val="00671E1D"/>
    <w:rsid w:val="006720E2"/>
    <w:rsid w:val="00672394"/>
    <w:rsid w:val="006727AD"/>
    <w:rsid w:val="00672975"/>
    <w:rsid w:val="00672B3C"/>
    <w:rsid w:val="00672B86"/>
    <w:rsid w:val="00672CB9"/>
    <w:rsid w:val="00672CCD"/>
    <w:rsid w:val="00672D54"/>
    <w:rsid w:val="006736E4"/>
    <w:rsid w:val="0067374C"/>
    <w:rsid w:val="006737AF"/>
    <w:rsid w:val="00673A82"/>
    <w:rsid w:val="00673C1A"/>
    <w:rsid w:val="00673EB0"/>
    <w:rsid w:val="0067418A"/>
    <w:rsid w:val="0067461D"/>
    <w:rsid w:val="00674647"/>
    <w:rsid w:val="006747A1"/>
    <w:rsid w:val="006749F3"/>
    <w:rsid w:val="00674ABB"/>
    <w:rsid w:val="00674DE1"/>
    <w:rsid w:val="00674ED4"/>
    <w:rsid w:val="0067508C"/>
    <w:rsid w:val="006757BE"/>
    <w:rsid w:val="006757FC"/>
    <w:rsid w:val="00675868"/>
    <w:rsid w:val="00675A9C"/>
    <w:rsid w:val="0067610D"/>
    <w:rsid w:val="006768E8"/>
    <w:rsid w:val="00676CD2"/>
    <w:rsid w:val="00676CD9"/>
    <w:rsid w:val="0067769E"/>
    <w:rsid w:val="006778BF"/>
    <w:rsid w:val="00677960"/>
    <w:rsid w:val="00677ABA"/>
    <w:rsid w:val="0068013C"/>
    <w:rsid w:val="0068016F"/>
    <w:rsid w:val="0068060A"/>
    <w:rsid w:val="0068089B"/>
    <w:rsid w:val="0068097D"/>
    <w:rsid w:val="00680FF9"/>
    <w:rsid w:val="006811E6"/>
    <w:rsid w:val="0068131A"/>
    <w:rsid w:val="00681477"/>
    <w:rsid w:val="0068175E"/>
    <w:rsid w:val="00681C43"/>
    <w:rsid w:val="00681D45"/>
    <w:rsid w:val="00682661"/>
    <w:rsid w:val="00682B07"/>
    <w:rsid w:val="00682C74"/>
    <w:rsid w:val="00682CCD"/>
    <w:rsid w:val="00682E3E"/>
    <w:rsid w:val="006832E0"/>
    <w:rsid w:val="00683321"/>
    <w:rsid w:val="00683427"/>
    <w:rsid w:val="006834A9"/>
    <w:rsid w:val="00683AAC"/>
    <w:rsid w:val="00683C54"/>
    <w:rsid w:val="00684AA9"/>
    <w:rsid w:val="00685500"/>
    <w:rsid w:val="00685767"/>
    <w:rsid w:val="00685EE6"/>
    <w:rsid w:val="0068622E"/>
    <w:rsid w:val="00686389"/>
    <w:rsid w:val="00686777"/>
    <w:rsid w:val="00686B2F"/>
    <w:rsid w:val="00686F88"/>
    <w:rsid w:val="00687374"/>
    <w:rsid w:val="0068759D"/>
    <w:rsid w:val="006875F7"/>
    <w:rsid w:val="0068798D"/>
    <w:rsid w:val="00687C1A"/>
    <w:rsid w:val="00687D89"/>
    <w:rsid w:val="00687EEE"/>
    <w:rsid w:val="0069017E"/>
    <w:rsid w:val="006901B8"/>
    <w:rsid w:val="006902B3"/>
    <w:rsid w:val="0069038A"/>
    <w:rsid w:val="006907C2"/>
    <w:rsid w:val="006907DC"/>
    <w:rsid w:val="00690874"/>
    <w:rsid w:val="006908C5"/>
    <w:rsid w:val="006908D2"/>
    <w:rsid w:val="00690BFC"/>
    <w:rsid w:val="00690FEF"/>
    <w:rsid w:val="0069130E"/>
    <w:rsid w:val="00691438"/>
    <w:rsid w:val="00691500"/>
    <w:rsid w:val="0069163F"/>
    <w:rsid w:val="006916BA"/>
    <w:rsid w:val="006919E9"/>
    <w:rsid w:val="00691DCA"/>
    <w:rsid w:val="00691E75"/>
    <w:rsid w:val="00691EC2"/>
    <w:rsid w:val="00691FE8"/>
    <w:rsid w:val="00692395"/>
    <w:rsid w:val="006926EE"/>
    <w:rsid w:val="00692715"/>
    <w:rsid w:val="00693159"/>
    <w:rsid w:val="00693648"/>
    <w:rsid w:val="0069395E"/>
    <w:rsid w:val="00693963"/>
    <w:rsid w:val="00693B69"/>
    <w:rsid w:val="00693B7B"/>
    <w:rsid w:val="006941FC"/>
    <w:rsid w:val="00694467"/>
    <w:rsid w:val="006946D7"/>
    <w:rsid w:val="00694B09"/>
    <w:rsid w:val="00694B23"/>
    <w:rsid w:val="00694E46"/>
    <w:rsid w:val="00695108"/>
    <w:rsid w:val="0069536D"/>
    <w:rsid w:val="00695771"/>
    <w:rsid w:val="0069586B"/>
    <w:rsid w:val="006958F4"/>
    <w:rsid w:val="00695A3B"/>
    <w:rsid w:val="00696A61"/>
    <w:rsid w:val="00696F3A"/>
    <w:rsid w:val="006971D9"/>
    <w:rsid w:val="00697323"/>
    <w:rsid w:val="00697350"/>
    <w:rsid w:val="0069769A"/>
    <w:rsid w:val="00697DFE"/>
    <w:rsid w:val="006A027D"/>
    <w:rsid w:val="006A079D"/>
    <w:rsid w:val="006A0A60"/>
    <w:rsid w:val="006A0CDE"/>
    <w:rsid w:val="006A0E3A"/>
    <w:rsid w:val="006A11D3"/>
    <w:rsid w:val="006A12C7"/>
    <w:rsid w:val="006A12FA"/>
    <w:rsid w:val="006A1445"/>
    <w:rsid w:val="006A1510"/>
    <w:rsid w:val="006A19E3"/>
    <w:rsid w:val="006A1B53"/>
    <w:rsid w:val="006A1F19"/>
    <w:rsid w:val="006A1F7D"/>
    <w:rsid w:val="006A2485"/>
    <w:rsid w:val="006A2732"/>
    <w:rsid w:val="006A28DB"/>
    <w:rsid w:val="006A299A"/>
    <w:rsid w:val="006A2C21"/>
    <w:rsid w:val="006A2C77"/>
    <w:rsid w:val="006A2D9A"/>
    <w:rsid w:val="006A3164"/>
    <w:rsid w:val="006A333F"/>
    <w:rsid w:val="006A35B0"/>
    <w:rsid w:val="006A36B2"/>
    <w:rsid w:val="006A3909"/>
    <w:rsid w:val="006A39D6"/>
    <w:rsid w:val="006A3D67"/>
    <w:rsid w:val="006A438E"/>
    <w:rsid w:val="006A4550"/>
    <w:rsid w:val="006A470B"/>
    <w:rsid w:val="006A4D3F"/>
    <w:rsid w:val="006A4DA7"/>
    <w:rsid w:val="006A4F2E"/>
    <w:rsid w:val="006A507D"/>
    <w:rsid w:val="006A517C"/>
    <w:rsid w:val="006A52D8"/>
    <w:rsid w:val="006A5834"/>
    <w:rsid w:val="006A583D"/>
    <w:rsid w:val="006A58EB"/>
    <w:rsid w:val="006A5B26"/>
    <w:rsid w:val="006A5B90"/>
    <w:rsid w:val="006A5BFB"/>
    <w:rsid w:val="006A5D3E"/>
    <w:rsid w:val="006A6379"/>
    <w:rsid w:val="006A6490"/>
    <w:rsid w:val="006A68D1"/>
    <w:rsid w:val="006A69BF"/>
    <w:rsid w:val="006A6CAC"/>
    <w:rsid w:val="006A7031"/>
    <w:rsid w:val="006A70CD"/>
    <w:rsid w:val="006A7111"/>
    <w:rsid w:val="006A754D"/>
    <w:rsid w:val="006A7889"/>
    <w:rsid w:val="006A78D8"/>
    <w:rsid w:val="006A7BE7"/>
    <w:rsid w:val="006B0232"/>
    <w:rsid w:val="006B087B"/>
    <w:rsid w:val="006B0F42"/>
    <w:rsid w:val="006B0FC1"/>
    <w:rsid w:val="006B18BF"/>
    <w:rsid w:val="006B1C12"/>
    <w:rsid w:val="006B1C74"/>
    <w:rsid w:val="006B2009"/>
    <w:rsid w:val="006B217D"/>
    <w:rsid w:val="006B22CF"/>
    <w:rsid w:val="006B22D5"/>
    <w:rsid w:val="006B27BE"/>
    <w:rsid w:val="006B27C9"/>
    <w:rsid w:val="006B2AFC"/>
    <w:rsid w:val="006B2B82"/>
    <w:rsid w:val="006B2F6F"/>
    <w:rsid w:val="006B3157"/>
    <w:rsid w:val="006B3374"/>
    <w:rsid w:val="006B339C"/>
    <w:rsid w:val="006B359A"/>
    <w:rsid w:val="006B3DBE"/>
    <w:rsid w:val="006B3FEA"/>
    <w:rsid w:val="006B47DC"/>
    <w:rsid w:val="006B4A65"/>
    <w:rsid w:val="006B4DDC"/>
    <w:rsid w:val="006B501B"/>
    <w:rsid w:val="006B50E6"/>
    <w:rsid w:val="006B51EE"/>
    <w:rsid w:val="006B561B"/>
    <w:rsid w:val="006B5658"/>
    <w:rsid w:val="006B56C5"/>
    <w:rsid w:val="006B57C8"/>
    <w:rsid w:val="006B5AD9"/>
    <w:rsid w:val="006B6233"/>
    <w:rsid w:val="006B626F"/>
    <w:rsid w:val="006B656E"/>
    <w:rsid w:val="006B6A03"/>
    <w:rsid w:val="006B6B83"/>
    <w:rsid w:val="006B6CDD"/>
    <w:rsid w:val="006B6EB4"/>
    <w:rsid w:val="006C071F"/>
    <w:rsid w:val="006C075E"/>
    <w:rsid w:val="006C091B"/>
    <w:rsid w:val="006C0BFF"/>
    <w:rsid w:val="006C0DAA"/>
    <w:rsid w:val="006C10C9"/>
    <w:rsid w:val="006C1415"/>
    <w:rsid w:val="006C1502"/>
    <w:rsid w:val="006C188E"/>
    <w:rsid w:val="006C18BF"/>
    <w:rsid w:val="006C1FD0"/>
    <w:rsid w:val="006C217A"/>
    <w:rsid w:val="006C2180"/>
    <w:rsid w:val="006C22DC"/>
    <w:rsid w:val="006C25A7"/>
    <w:rsid w:val="006C29EB"/>
    <w:rsid w:val="006C2B50"/>
    <w:rsid w:val="006C2B70"/>
    <w:rsid w:val="006C2B84"/>
    <w:rsid w:val="006C2D8E"/>
    <w:rsid w:val="006C3194"/>
    <w:rsid w:val="006C321E"/>
    <w:rsid w:val="006C33ED"/>
    <w:rsid w:val="006C3480"/>
    <w:rsid w:val="006C39F9"/>
    <w:rsid w:val="006C3B03"/>
    <w:rsid w:val="006C3BFA"/>
    <w:rsid w:val="006C3C28"/>
    <w:rsid w:val="006C3D5D"/>
    <w:rsid w:val="006C4418"/>
    <w:rsid w:val="006C4419"/>
    <w:rsid w:val="006C4553"/>
    <w:rsid w:val="006C4A43"/>
    <w:rsid w:val="006C4DCE"/>
    <w:rsid w:val="006C4DEC"/>
    <w:rsid w:val="006C4E31"/>
    <w:rsid w:val="006C508D"/>
    <w:rsid w:val="006C52E5"/>
    <w:rsid w:val="006C5347"/>
    <w:rsid w:val="006C549D"/>
    <w:rsid w:val="006C5908"/>
    <w:rsid w:val="006C598B"/>
    <w:rsid w:val="006C59B6"/>
    <w:rsid w:val="006C59FF"/>
    <w:rsid w:val="006C61A4"/>
    <w:rsid w:val="006C6647"/>
    <w:rsid w:val="006C6652"/>
    <w:rsid w:val="006C6AA4"/>
    <w:rsid w:val="006C6AD6"/>
    <w:rsid w:val="006C6C8C"/>
    <w:rsid w:val="006C768C"/>
    <w:rsid w:val="006C7795"/>
    <w:rsid w:val="006C7E00"/>
    <w:rsid w:val="006D00D9"/>
    <w:rsid w:val="006D0109"/>
    <w:rsid w:val="006D0191"/>
    <w:rsid w:val="006D0503"/>
    <w:rsid w:val="006D0C1F"/>
    <w:rsid w:val="006D0D9C"/>
    <w:rsid w:val="006D0E45"/>
    <w:rsid w:val="006D131B"/>
    <w:rsid w:val="006D1F60"/>
    <w:rsid w:val="006D2306"/>
    <w:rsid w:val="006D26E0"/>
    <w:rsid w:val="006D2724"/>
    <w:rsid w:val="006D2C35"/>
    <w:rsid w:val="006D37BC"/>
    <w:rsid w:val="006D3ABC"/>
    <w:rsid w:val="006D3DB2"/>
    <w:rsid w:val="006D426B"/>
    <w:rsid w:val="006D42BC"/>
    <w:rsid w:val="006D46EE"/>
    <w:rsid w:val="006D4971"/>
    <w:rsid w:val="006D4BF3"/>
    <w:rsid w:val="006D4DD8"/>
    <w:rsid w:val="006D4DE6"/>
    <w:rsid w:val="006D4EA6"/>
    <w:rsid w:val="006D5040"/>
    <w:rsid w:val="006D5076"/>
    <w:rsid w:val="006D5113"/>
    <w:rsid w:val="006D52E4"/>
    <w:rsid w:val="006D576C"/>
    <w:rsid w:val="006D580A"/>
    <w:rsid w:val="006D67D4"/>
    <w:rsid w:val="006D6949"/>
    <w:rsid w:val="006D6C6A"/>
    <w:rsid w:val="006D6DE9"/>
    <w:rsid w:val="006D6FEE"/>
    <w:rsid w:val="006D75A7"/>
    <w:rsid w:val="006D7674"/>
    <w:rsid w:val="006D768D"/>
    <w:rsid w:val="006D7AA9"/>
    <w:rsid w:val="006E0019"/>
    <w:rsid w:val="006E0064"/>
    <w:rsid w:val="006E0A4C"/>
    <w:rsid w:val="006E0E8D"/>
    <w:rsid w:val="006E0F7E"/>
    <w:rsid w:val="006E177B"/>
    <w:rsid w:val="006E1939"/>
    <w:rsid w:val="006E1D81"/>
    <w:rsid w:val="006E1D94"/>
    <w:rsid w:val="006E2012"/>
    <w:rsid w:val="006E2310"/>
    <w:rsid w:val="006E2867"/>
    <w:rsid w:val="006E2904"/>
    <w:rsid w:val="006E2934"/>
    <w:rsid w:val="006E2C22"/>
    <w:rsid w:val="006E2D9C"/>
    <w:rsid w:val="006E2F3D"/>
    <w:rsid w:val="006E3041"/>
    <w:rsid w:val="006E31F2"/>
    <w:rsid w:val="006E335F"/>
    <w:rsid w:val="006E35E7"/>
    <w:rsid w:val="006E3873"/>
    <w:rsid w:val="006E3A58"/>
    <w:rsid w:val="006E3D46"/>
    <w:rsid w:val="006E3F17"/>
    <w:rsid w:val="006E3F1F"/>
    <w:rsid w:val="006E504D"/>
    <w:rsid w:val="006E51D8"/>
    <w:rsid w:val="006E535A"/>
    <w:rsid w:val="006E5453"/>
    <w:rsid w:val="006E55C9"/>
    <w:rsid w:val="006E567E"/>
    <w:rsid w:val="006E5C48"/>
    <w:rsid w:val="006E5DBC"/>
    <w:rsid w:val="006E6341"/>
    <w:rsid w:val="006E64B5"/>
    <w:rsid w:val="006E66C3"/>
    <w:rsid w:val="006E66FE"/>
    <w:rsid w:val="006E6718"/>
    <w:rsid w:val="006E6FC6"/>
    <w:rsid w:val="006E7055"/>
    <w:rsid w:val="006E7255"/>
    <w:rsid w:val="006E74D6"/>
    <w:rsid w:val="006E75C8"/>
    <w:rsid w:val="006E7613"/>
    <w:rsid w:val="006E76B5"/>
    <w:rsid w:val="006E7902"/>
    <w:rsid w:val="006E7DD4"/>
    <w:rsid w:val="006E7EEA"/>
    <w:rsid w:val="006F0ABC"/>
    <w:rsid w:val="006F0ACD"/>
    <w:rsid w:val="006F0C75"/>
    <w:rsid w:val="006F0D1B"/>
    <w:rsid w:val="006F0D45"/>
    <w:rsid w:val="006F0E63"/>
    <w:rsid w:val="006F10F4"/>
    <w:rsid w:val="006F1464"/>
    <w:rsid w:val="006F152F"/>
    <w:rsid w:val="006F1586"/>
    <w:rsid w:val="006F18AF"/>
    <w:rsid w:val="006F1D3A"/>
    <w:rsid w:val="006F1D76"/>
    <w:rsid w:val="006F2044"/>
    <w:rsid w:val="006F24D8"/>
    <w:rsid w:val="006F2ABD"/>
    <w:rsid w:val="006F2AD4"/>
    <w:rsid w:val="006F33A0"/>
    <w:rsid w:val="006F355C"/>
    <w:rsid w:val="006F3B9E"/>
    <w:rsid w:val="006F4167"/>
    <w:rsid w:val="006F42BA"/>
    <w:rsid w:val="006F430B"/>
    <w:rsid w:val="006F49EA"/>
    <w:rsid w:val="006F4BCE"/>
    <w:rsid w:val="006F5038"/>
    <w:rsid w:val="006F51E1"/>
    <w:rsid w:val="006F55C8"/>
    <w:rsid w:val="006F59DF"/>
    <w:rsid w:val="006F6AE0"/>
    <w:rsid w:val="006F6D54"/>
    <w:rsid w:val="006F6D94"/>
    <w:rsid w:val="006F6EE6"/>
    <w:rsid w:val="006F6F3A"/>
    <w:rsid w:val="006F6F5E"/>
    <w:rsid w:val="006F72B8"/>
    <w:rsid w:val="006F737A"/>
    <w:rsid w:val="006F73FF"/>
    <w:rsid w:val="006F7A7A"/>
    <w:rsid w:val="007000CF"/>
    <w:rsid w:val="0070010C"/>
    <w:rsid w:val="007004FA"/>
    <w:rsid w:val="00700F40"/>
    <w:rsid w:val="0070105D"/>
    <w:rsid w:val="007010A0"/>
    <w:rsid w:val="007013BF"/>
    <w:rsid w:val="0070178B"/>
    <w:rsid w:val="00701804"/>
    <w:rsid w:val="007019A8"/>
    <w:rsid w:val="00701BCF"/>
    <w:rsid w:val="00701DA1"/>
    <w:rsid w:val="00701E98"/>
    <w:rsid w:val="0070206D"/>
    <w:rsid w:val="00702338"/>
    <w:rsid w:val="00702396"/>
    <w:rsid w:val="0070254F"/>
    <w:rsid w:val="0070280F"/>
    <w:rsid w:val="007028AB"/>
    <w:rsid w:val="007030BC"/>
    <w:rsid w:val="00703327"/>
    <w:rsid w:val="007034EF"/>
    <w:rsid w:val="00703594"/>
    <w:rsid w:val="00703DAE"/>
    <w:rsid w:val="007041A3"/>
    <w:rsid w:val="007041F1"/>
    <w:rsid w:val="007043F1"/>
    <w:rsid w:val="007046F8"/>
    <w:rsid w:val="00704BA5"/>
    <w:rsid w:val="00704D84"/>
    <w:rsid w:val="00704E72"/>
    <w:rsid w:val="00704EA9"/>
    <w:rsid w:val="0070577F"/>
    <w:rsid w:val="0070584F"/>
    <w:rsid w:val="00705B20"/>
    <w:rsid w:val="00705FED"/>
    <w:rsid w:val="0070622D"/>
    <w:rsid w:val="00706572"/>
    <w:rsid w:val="007065F4"/>
    <w:rsid w:val="00706CE7"/>
    <w:rsid w:val="00706DD9"/>
    <w:rsid w:val="00706DE4"/>
    <w:rsid w:val="00706F09"/>
    <w:rsid w:val="00707690"/>
    <w:rsid w:val="007077D6"/>
    <w:rsid w:val="00707B79"/>
    <w:rsid w:val="00707E14"/>
    <w:rsid w:val="00710021"/>
    <w:rsid w:val="007107D0"/>
    <w:rsid w:val="00710CB8"/>
    <w:rsid w:val="00710E37"/>
    <w:rsid w:val="00711546"/>
    <w:rsid w:val="00711575"/>
    <w:rsid w:val="0071165D"/>
    <w:rsid w:val="0071166B"/>
    <w:rsid w:val="007118B3"/>
    <w:rsid w:val="00711C76"/>
    <w:rsid w:val="00711C81"/>
    <w:rsid w:val="00711EC2"/>
    <w:rsid w:val="00711F1A"/>
    <w:rsid w:val="00711F5F"/>
    <w:rsid w:val="00711FCA"/>
    <w:rsid w:val="007120F5"/>
    <w:rsid w:val="0071230D"/>
    <w:rsid w:val="00712A05"/>
    <w:rsid w:val="00712AA9"/>
    <w:rsid w:val="00712EFE"/>
    <w:rsid w:val="00713EA3"/>
    <w:rsid w:val="00713F6F"/>
    <w:rsid w:val="00714052"/>
    <w:rsid w:val="0071452D"/>
    <w:rsid w:val="00714835"/>
    <w:rsid w:val="00714C61"/>
    <w:rsid w:val="00714D8F"/>
    <w:rsid w:val="00715567"/>
    <w:rsid w:val="007157D6"/>
    <w:rsid w:val="00715A2D"/>
    <w:rsid w:val="0071610A"/>
    <w:rsid w:val="0071627D"/>
    <w:rsid w:val="007163DD"/>
    <w:rsid w:val="007165BA"/>
    <w:rsid w:val="00716F79"/>
    <w:rsid w:val="00717009"/>
    <w:rsid w:val="007170E7"/>
    <w:rsid w:val="007172EB"/>
    <w:rsid w:val="00717507"/>
    <w:rsid w:val="007177CA"/>
    <w:rsid w:val="00717BBB"/>
    <w:rsid w:val="00717D1E"/>
    <w:rsid w:val="00720DFD"/>
    <w:rsid w:val="00720F24"/>
    <w:rsid w:val="00721039"/>
    <w:rsid w:val="007215C0"/>
    <w:rsid w:val="00721700"/>
    <w:rsid w:val="00721E9D"/>
    <w:rsid w:val="0072215F"/>
    <w:rsid w:val="00722233"/>
    <w:rsid w:val="007223F4"/>
    <w:rsid w:val="007224F5"/>
    <w:rsid w:val="00722584"/>
    <w:rsid w:val="00722CB9"/>
    <w:rsid w:val="00722FEA"/>
    <w:rsid w:val="00723362"/>
    <w:rsid w:val="00723472"/>
    <w:rsid w:val="00723B37"/>
    <w:rsid w:val="00723BA3"/>
    <w:rsid w:val="00723BCA"/>
    <w:rsid w:val="00723CBD"/>
    <w:rsid w:val="00723EC4"/>
    <w:rsid w:val="007240DB"/>
    <w:rsid w:val="007241A3"/>
    <w:rsid w:val="0072439B"/>
    <w:rsid w:val="00724467"/>
    <w:rsid w:val="0072487E"/>
    <w:rsid w:val="00724D08"/>
    <w:rsid w:val="00724D41"/>
    <w:rsid w:val="00724D8C"/>
    <w:rsid w:val="00724EAB"/>
    <w:rsid w:val="00725129"/>
    <w:rsid w:val="00725244"/>
    <w:rsid w:val="00725C6A"/>
    <w:rsid w:val="00726127"/>
    <w:rsid w:val="007261BA"/>
    <w:rsid w:val="00726B91"/>
    <w:rsid w:val="00726E00"/>
    <w:rsid w:val="00726E02"/>
    <w:rsid w:val="007270AC"/>
    <w:rsid w:val="0072711C"/>
    <w:rsid w:val="00727140"/>
    <w:rsid w:val="0072741D"/>
    <w:rsid w:val="00727533"/>
    <w:rsid w:val="00727838"/>
    <w:rsid w:val="0072783B"/>
    <w:rsid w:val="00727884"/>
    <w:rsid w:val="007278A7"/>
    <w:rsid w:val="00727AC5"/>
    <w:rsid w:val="00730358"/>
    <w:rsid w:val="00730557"/>
    <w:rsid w:val="0073068D"/>
    <w:rsid w:val="00730B27"/>
    <w:rsid w:val="00730B63"/>
    <w:rsid w:val="00730F3D"/>
    <w:rsid w:val="007313EB"/>
    <w:rsid w:val="00731487"/>
    <w:rsid w:val="007316BC"/>
    <w:rsid w:val="00731903"/>
    <w:rsid w:val="007323E3"/>
    <w:rsid w:val="00732632"/>
    <w:rsid w:val="00732B56"/>
    <w:rsid w:val="00732BEE"/>
    <w:rsid w:val="00732CE2"/>
    <w:rsid w:val="00732DFD"/>
    <w:rsid w:val="00732E5C"/>
    <w:rsid w:val="007330F0"/>
    <w:rsid w:val="00733240"/>
    <w:rsid w:val="0073338F"/>
    <w:rsid w:val="0073339F"/>
    <w:rsid w:val="007334CF"/>
    <w:rsid w:val="00733670"/>
    <w:rsid w:val="007336DE"/>
    <w:rsid w:val="007337A8"/>
    <w:rsid w:val="0073390A"/>
    <w:rsid w:val="00733A0F"/>
    <w:rsid w:val="00733C95"/>
    <w:rsid w:val="00733D4B"/>
    <w:rsid w:val="00733FC9"/>
    <w:rsid w:val="0073467D"/>
    <w:rsid w:val="007349FC"/>
    <w:rsid w:val="00735177"/>
    <w:rsid w:val="007351A2"/>
    <w:rsid w:val="007353C5"/>
    <w:rsid w:val="00735435"/>
    <w:rsid w:val="007356FE"/>
    <w:rsid w:val="00735752"/>
    <w:rsid w:val="00735C72"/>
    <w:rsid w:val="00735D8A"/>
    <w:rsid w:val="00736571"/>
    <w:rsid w:val="007366EA"/>
    <w:rsid w:val="00736711"/>
    <w:rsid w:val="00736744"/>
    <w:rsid w:val="00736B57"/>
    <w:rsid w:val="00736BB3"/>
    <w:rsid w:val="00737136"/>
    <w:rsid w:val="0073730C"/>
    <w:rsid w:val="00737BF6"/>
    <w:rsid w:val="0074076F"/>
    <w:rsid w:val="00740A40"/>
    <w:rsid w:val="00740AB5"/>
    <w:rsid w:val="00740D4C"/>
    <w:rsid w:val="00740F62"/>
    <w:rsid w:val="00741142"/>
    <w:rsid w:val="00741926"/>
    <w:rsid w:val="007421AE"/>
    <w:rsid w:val="007423EC"/>
    <w:rsid w:val="007425F3"/>
    <w:rsid w:val="00742923"/>
    <w:rsid w:val="00742E68"/>
    <w:rsid w:val="00743000"/>
    <w:rsid w:val="0074340A"/>
    <w:rsid w:val="00743919"/>
    <w:rsid w:val="007442B7"/>
    <w:rsid w:val="00744A85"/>
    <w:rsid w:val="00744DC7"/>
    <w:rsid w:val="00745400"/>
    <w:rsid w:val="00745868"/>
    <w:rsid w:val="00745BFB"/>
    <w:rsid w:val="00745FA9"/>
    <w:rsid w:val="00746163"/>
    <w:rsid w:val="007468C0"/>
    <w:rsid w:val="0074692E"/>
    <w:rsid w:val="00746C26"/>
    <w:rsid w:val="00746C66"/>
    <w:rsid w:val="00746C7A"/>
    <w:rsid w:val="00746E19"/>
    <w:rsid w:val="007473A4"/>
    <w:rsid w:val="007475E1"/>
    <w:rsid w:val="00747746"/>
    <w:rsid w:val="007500A5"/>
    <w:rsid w:val="00750386"/>
    <w:rsid w:val="0075065B"/>
    <w:rsid w:val="007508A6"/>
    <w:rsid w:val="007509C5"/>
    <w:rsid w:val="00750A8C"/>
    <w:rsid w:val="00750FF6"/>
    <w:rsid w:val="00751336"/>
    <w:rsid w:val="00751755"/>
    <w:rsid w:val="00751853"/>
    <w:rsid w:val="00751A1C"/>
    <w:rsid w:val="00751A48"/>
    <w:rsid w:val="00751C5B"/>
    <w:rsid w:val="007521B4"/>
    <w:rsid w:val="00752E8D"/>
    <w:rsid w:val="007530F3"/>
    <w:rsid w:val="00753162"/>
    <w:rsid w:val="007531D0"/>
    <w:rsid w:val="00753229"/>
    <w:rsid w:val="00753255"/>
    <w:rsid w:val="00753275"/>
    <w:rsid w:val="007534F5"/>
    <w:rsid w:val="00753B88"/>
    <w:rsid w:val="00753D16"/>
    <w:rsid w:val="007542EE"/>
    <w:rsid w:val="00754428"/>
    <w:rsid w:val="007544C7"/>
    <w:rsid w:val="0075516D"/>
    <w:rsid w:val="00755773"/>
    <w:rsid w:val="0075588C"/>
    <w:rsid w:val="00755BF9"/>
    <w:rsid w:val="00755FE8"/>
    <w:rsid w:val="00756095"/>
    <w:rsid w:val="0075616D"/>
    <w:rsid w:val="0075630A"/>
    <w:rsid w:val="00756356"/>
    <w:rsid w:val="007563DA"/>
    <w:rsid w:val="00756A93"/>
    <w:rsid w:val="00756BD8"/>
    <w:rsid w:val="00756C22"/>
    <w:rsid w:val="00757197"/>
    <w:rsid w:val="00757199"/>
    <w:rsid w:val="0075736C"/>
    <w:rsid w:val="00757D60"/>
    <w:rsid w:val="00757F39"/>
    <w:rsid w:val="00760A11"/>
    <w:rsid w:val="00760C53"/>
    <w:rsid w:val="00760EF1"/>
    <w:rsid w:val="00760F2D"/>
    <w:rsid w:val="00761017"/>
    <w:rsid w:val="00761303"/>
    <w:rsid w:val="00761726"/>
    <w:rsid w:val="0076176D"/>
    <w:rsid w:val="00761EB1"/>
    <w:rsid w:val="00761FEA"/>
    <w:rsid w:val="00762210"/>
    <w:rsid w:val="00762D00"/>
    <w:rsid w:val="00762E94"/>
    <w:rsid w:val="007630D3"/>
    <w:rsid w:val="00763586"/>
    <w:rsid w:val="007637F4"/>
    <w:rsid w:val="00763A25"/>
    <w:rsid w:val="00763FA3"/>
    <w:rsid w:val="00764011"/>
    <w:rsid w:val="0076416B"/>
    <w:rsid w:val="00764811"/>
    <w:rsid w:val="00764AC4"/>
    <w:rsid w:val="00764D81"/>
    <w:rsid w:val="00764EAB"/>
    <w:rsid w:val="00764FE5"/>
    <w:rsid w:val="007651EA"/>
    <w:rsid w:val="007653B8"/>
    <w:rsid w:val="007662B4"/>
    <w:rsid w:val="00766411"/>
    <w:rsid w:val="007666FA"/>
    <w:rsid w:val="00766883"/>
    <w:rsid w:val="00766993"/>
    <w:rsid w:val="00766A95"/>
    <w:rsid w:val="00766B93"/>
    <w:rsid w:val="00766DDE"/>
    <w:rsid w:val="007670CC"/>
    <w:rsid w:val="00767397"/>
    <w:rsid w:val="00767B7E"/>
    <w:rsid w:val="00767D29"/>
    <w:rsid w:val="00767E2B"/>
    <w:rsid w:val="00767FFD"/>
    <w:rsid w:val="007704D0"/>
    <w:rsid w:val="00770940"/>
    <w:rsid w:val="00770DA8"/>
    <w:rsid w:val="0077102C"/>
    <w:rsid w:val="0077132E"/>
    <w:rsid w:val="00771609"/>
    <w:rsid w:val="00771883"/>
    <w:rsid w:val="00771897"/>
    <w:rsid w:val="007719B4"/>
    <w:rsid w:val="00771C0C"/>
    <w:rsid w:val="00771C2D"/>
    <w:rsid w:val="00771C31"/>
    <w:rsid w:val="00771DCF"/>
    <w:rsid w:val="00771FFA"/>
    <w:rsid w:val="00772103"/>
    <w:rsid w:val="007721CE"/>
    <w:rsid w:val="00772355"/>
    <w:rsid w:val="007726D4"/>
    <w:rsid w:val="00772C81"/>
    <w:rsid w:val="00772E6E"/>
    <w:rsid w:val="00773195"/>
    <w:rsid w:val="007734F4"/>
    <w:rsid w:val="00773958"/>
    <w:rsid w:val="00773CDC"/>
    <w:rsid w:val="00774165"/>
    <w:rsid w:val="00774AA0"/>
    <w:rsid w:val="00774B2F"/>
    <w:rsid w:val="00774B56"/>
    <w:rsid w:val="00774E93"/>
    <w:rsid w:val="007754FB"/>
    <w:rsid w:val="007757E7"/>
    <w:rsid w:val="007759E3"/>
    <w:rsid w:val="00775C18"/>
    <w:rsid w:val="00775F0B"/>
    <w:rsid w:val="007760EE"/>
    <w:rsid w:val="007763BE"/>
    <w:rsid w:val="007765CC"/>
    <w:rsid w:val="00776892"/>
    <w:rsid w:val="007769A1"/>
    <w:rsid w:val="00776C89"/>
    <w:rsid w:val="00777122"/>
    <w:rsid w:val="00777169"/>
    <w:rsid w:val="00777545"/>
    <w:rsid w:val="00777714"/>
    <w:rsid w:val="00780073"/>
    <w:rsid w:val="007803DB"/>
    <w:rsid w:val="0078086B"/>
    <w:rsid w:val="00780CC6"/>
    <w:rsid w:val="00780FB8"/>
    <w:rsid w:val="007812AB"/>
    <w:rsid w:val="00781332"/>
    <w:rsid w:val="00781558"/>
    <w:rsid w:val="007819E5"/>
    <w:rsid w:val="00781ABE"/>
    <w:rsid w:val="00781F22"/>
    <w:rsid w:val="007823E3"/>
    <w:rsid w:val="0078336E"/>
    <w:rsid w:val="0078356E"/>
    <w:rsid w:val="00783869"/>
    <w:rsid w:val="00784102"/>
    <w:rsid w:val="007841A8"/>
    <w:rsid w:val="0078502C"/>
    <w:rsid w:val="0078526C"/>
    <w:rsid w:val="007852DC"/>
    <w:rsid w:val="00785612"/>
    <w:rsid w:val="007857AB"/>
    <w:rsid w:val="00785902"/>
    <w:rsid w:val="00785A59"/>
    <w:rsid w:val="00785DD0"/>
    <w:rsid w:val="00785F56"/>
    <w:rsid w:val="00786384"/>
    <w:rsid w:val="007867E2"/>
    <w:rsid w:val="00786AD9"/>
    <w:rsid w:val="00786E9E"/>
    <w:rsid w:val="007871E9"/>
    <w:rsid w:val="00787373"/>
    <w:rsid w:val="007876C9"/>
    <w:rsid w:val="00787B5F"/>
    <w:rsid w:val="00787B93"/>
    <w:rsid w:val="00787EB1"/>
    <w:rsid w:val="007909A1"/>
    <w:rsid w:val="00790BA6"/>
    <w:rsid w:val="00790D9A"/>
    <w:rsid w:val="00790DD8"/>
    <w:rsid w:val="00790EC9"/>
    <w:rsid w:val="00790EF3"/>
    <w:rsid w:val="00791065"/>
    <w:rsid w:val="00791B57"/>
    <w:rsid w:val="00791D31"/>
    <w:rsid w:val="00792313"/>
    <w:rsid w:val="007924DD"/>
    <w:rsid w:val="007925A6"/>
    <w:rsid w:val="00792726"/>
    <w:rsid w:val="0079291C"/>
    <w:rsid w:val="00792A5D"/>
    <w:rsid w:val="00792F1E"/>
    <w:rsid w:val="00793685"/>
    <w:rsid w:val="00793A22"/>
    <w:rsid w:val="00793AB5"/>
    <w:rsid w:val="00793E43"/>
    <w:rsid w:val="00793E7C"/>
    <w:rsid w:val="0079470D"/>
    <w:rsid w:val="00794FFB"/>
    <w:rsid w:val="0079543F"/>
    <w:rsid w:val="0079566E"/>
    <w:rsid w:val="007956BB"/>
    <w:rsid w:val="007959EB"/>
    <w:rsid w:val="00795BE6"/>
    <w:rsid w:val="00795CD5"/>
    <w:rsid w:val="00795CF6"/>
    <w:rsid w:val="007960C5"/>
    <w:rsid w:val="00796264"/>
    <w:rsid w:val="00796837"/>
    <w:rsid w:val="007968E0"/>
    <w:rsid w:val="007969C3"/>
    <w:rsid w:val="00796B26"/>
    <w:rsid w:val="00796B97"/>
    <w:rsid w:val="00796BE9"/>
    <w:rsid w:val="00796DD1"/>
    <w:rsid w:val="00797034"/>
    <w:rsid w:val="007970AF"/>
    <w:rsid w:val="0079725F"/>
    <w:rsid w:val="007972AE"/>
    <w:rsid w:val="007975EF"/>
    <w:rsid w:val="007976E7"/>
    <w:rsid w:val="00797A2D"/>
    <w:rsid w:val="00797F54"/>
    <w:rsid w:val="007A048B"/>
    <w:rsid w:val="007A0C61"/>
    <w:rsid w:val="007A0D76"/>
    <w:rsid w:val="007A0E4E"/>
    <w:rsid w:val="007A1207"/>
    <w:rsid w:val="007A1310"/>
    <w:rsid w:val="007A163F"/>
    <w:rsid w:val="007A187D"/>
    <w:rsid w:val="007A18ED"/>
    <w:rsid w:val="007A1B35"/>
    <w:rsid w:val="007A1D9A"/>
    <w:rsid w:val="007A1F4C"/>
    <w:rsid w:val="007A21EF"/>
    <w:rsid w:val="007A2880"/>
    <w:rsid w:val="007A2C3A"/>
    <w:rsid w:val="007A402E"/>
    <w:rsid w:val="007A43CA"/>
    <w:rsid w:val="007A448A"/>
    <w:rsid w:val="007A4522"/>
    <w:rsid w:val="007A45F6"/>
    <w:rsid w:val="007A470A"/>
    <w:rsid w:val="007A47C8"/>
    <w:rsid w:val="007A4AB8"/>
    <w:rsid w:val="007A4B6A"/>
    <w:rsid w:val="007A51A5"/>
    <w:rsid w:val="007A5349"/>
    <w:rsid w:val="007A5518"/>
    <w:rsid w:val="007A5878"/>
    <w:rsid w:val="007A596D"/>
    <w:rsid w:val="007A5B87"/>
    <w:rsid w:val="007A5CBF"/>
    <w:rsid w:val="007A5DAC"/>
    <w:rsid w:val="007A5ED2"/>
    <w:rsid w:val="007A63D4"/>
    <w:rsid w:val="007A6434"/>
    <w:rsid w:val="007A66C3"/>
    <w:rsid w:val="007A6700"/>
    <w:rsid w:val="007A6791"/>
    <w:rsid w:val="007A6F8A"/>
    <w:rsid w:val="007A7122"/>
    <w:rsid w:val="007A7870"/>
    <w:rsid w:val="007A7EE5"/>
    <w:rsid w:val="007B02D7"/>
    <w:rsid w:val="007B0385"/>
    <w:rsid w:val="007B0532"/>
    <w:rsid w:val="007B06C4"/>
    <w:rsid w:val="007B0857"/>
    <w:rsid w:val="007B09D9"/>
    <w:rsid w:val="007B0A35"/>
    <w:rsid w:val="007B11BC"/>
    <w:rsid w:val="007B121E"/>
    <w:rsid w:val="007B122F"/>
    <w:rsid w:val="007B1522"/>
    <w:rsid w:val="007B2222"/>
    <w:rsid w:val="007B24E9"/>
    <w:rsid w:val="007B2AF1"/>
    <w:rsid w:val="007B323B"/>
    <w:rsid w:val="007B3903"/>
    <w:rsid w:val="007B3CBE"/>
    <w:rsid w:val="007B40F1"/>
    <w:rsid w:val="007B41E2"/>
    <w:rsid w:val="007B42CE"/>
    <w:rsid w:val="007B43A2"/>
    <w:rsid w:val="007B4A48"/>
    <w:rsid w:val="007B4C7B"/>
    <w:rsid w:val="007B5049"/>
    <w:rsid w:val="007B54A9"/>
    <w:rsid w:val="007B5610"/>
    <w:rsid w:val="007B57DD"/>
    <w:rsid w:val="007B5B0B"/>
    <w:rsid w:val="007B5FBA"/>
    <w:rsid w:val="007B6639"/>
    <w:rsid w:val="007B6652"/>
    <w:rsid w:val="007B6F47"/>
    <w:rsid w:val="007B7003"/>
    <w:rsid w:val="007B742D"/>
    <w:rsid w:val="007B75FF"/>
    <w:rsid w:val="007B7649"/>
    <w:rsid w:val="007B766E"/>
    <w:rsid w:val="007B768B"/>
    <w:rsid w:val="007B7922"/>
    <w:rsid w:val="007B7AC2"/>
    <w:rsid w:val="007B7D1A"/>
    <w:rsid w:val="007B7DD5"/>
    <w:rsid w:val="007C03DC"/>
    <w:rsid w:val="007C0BAF"/>
    <w:rsid w:val="007C13BF"/>
    <w:rsid w:val="007C14FE"/>
    <w:rsid w:val="007C160E"/>
    <w:rsid w:val="007C17E6"/>
    <w:rsid w:val="007C17FD"/>
    <w:rsid w:val="007C1E69"/>
    <w:rsid w:val="007C20FE"/>
    <w:rsid w:val="007C2382"/>
    <w:rsid w:val="007C2431"/>
    <w:rsid w:val="007C2460"/>
    <w:rsid w:val="007C2602"/>
    <w:rsid w:val="007C272F"/>
    <w:rsid w:val="007C280A"/>
    <w:rsid w:val="007C2B86"/>
    <w:rsid w:val="007C2D87"/>
    <w:rsid w:val="007C2E37"/>
    <w:rsid w:val="007C2FA5"/>
    <w:rsid w:val="007C32BE"/>
    <w:rsid w:val="007C332C"/>
    <w:rsid w:val="007C3580"/>
    <w:rsid w:val="007C36C3"/>
    <w:rsid w:val="007C38C3"/>
    <w:rsid w:val="007C3C1D"/>
    <w:rsid w:val="007C3CB1"/>
    <w:rsid w:val="007C4058"/>
    <w:rsid w:val="007C433F"/>
    <w:rsid w:val="007C478E"/>
    <w:rsid w:val="007C487D"/>
    <w:rsid w:val="007C4E63"/>
    <w:rsid w:val="007C4E69"/>
    <w:rsid w:val="007C53D3"/>
    <w:rsid w:val="007C5AA2"/>
    <w:rsid w:val="007C6487"/>
    <w:rsid w:val="007C64BA"/>
    <w:rsid w:val="007C65E2"/>
    <w:rsid w:val="007C674B"/>
    <w:rsid w:val="007C6810"/>
    <w:rsid w:val="007C6FD1"/>
    <w:rsid w:val="007C72F5"/>
    <w:rsid w:val="007C79BC"/>
    <w:rsid w:val="007D0602"/>
    <w:rsid w:val="007D0A82"/>
    <w:rsid w:val="007D0BEE"/>
    <w:rsid w:val="007D0DFD"/>
    <w:rsid w:val="007D0F9B"/>
    <w:rsid w:val="007D0FCE"/>
    <w:rsid w:val="007D118F"/>
    <w:rsid w:val="007D149B"/>
    <w:rsid w:val="007D14C4"/>
    <w:rsid w:val="007D18D6"/>
    <w:rsid w:val="007D1A59"/>
    <w:rsid w:val="007D1BE7"/>
    <w:rsid w:val="007D1E67"/>
    <w:rsid w:val="007D20CF"/>
    <w:rsid w:val="007D2440"/>
    <w:rsid w:val="007D248E"/>
    <w:rsid w:val="007D284C"/>
    <w:rsid w:val="007D2941"/>
    <w:rsid w:val="007D360A"/>
    <w:rsid w:val="007D3833"/>
    <w:rsid w:val="007D3AE4"/>
    <w:rsid w:val="007D4343"/>
    <w:rsid w:val="007D4421"/>
    <w:rsid w:val="007D4458"/>
    <w:rsid w:val="007D48D0"/>
    <w:rsid w:val="007D4B1E"/>
    <w:rsid w:val="007D4BC7"/>
    <w:rsid w:val="007D4D86"/>
    <w:rsid w:val="007D53C3"/>
    <w:rsid w:val="007D5604"/>
    <w:rsid w:val="007D57B6"/>
    <w:rsid w:val="007D57E4"/>
    <w:rsid w:val="007D5826"/>
    <w:rsid w:val="007D5B99"/>
    <w:rsid w:val="007D5DEE"/>
    <w:rsid w:val="007D607F"/>
    <w:rsid w:val="007D6297"/>
    <w:rsid w:val="007D6325"/>
    <w:rsid w:val="007D697A"/>
    <w:rsid w:val="007D6AF7"/>
    <w:rsid w:val="007D7349"/>
    <w:rsid w:val="007D785B"/>
    <w:rsid w:val="007D7B2F"/>
    <w:rsid w:val="007E0251"/>
    <w:rsid w:val="007E06C7"/>
    <w:rsid w:val="007E06D9"/>
    <w:rsid w:val="007E070D"/>
    <w:rsid w:val="007E08E1"/>
    <w:rsid w:val="007E094F"/>
    <w:rsid w:val="007E0AB8"/>
    <w:rsid w:val="007E0CBA"/>
    <w:rsid w:val="007E0D18"/>
    <w:rsid w:val="007E12ED"/>
    <w:rsid w:val="007E16DE"/>
    <w:rsid w:val="007E1915"/>
    <w:rsid w:val="007E1A5B"/>
    <w:rsid w:val="007E1DB8"/>
    <w:rsid w:val="007E1FF6"/>
    <w:rsid w:val="007E22FD"/>
    <w:rsid w:val="007E24B5"/>
    <w:rsid w:val="007E261D"/>
    <w:rsid w:val="007E2778"/>
    <w:rsid w:val="007E292B"/>
    <w:rsid w:val="007E2CCD"/>
    <w:rsid w:val="007E2D2E"/>
    <w:rsid w:val="007E3490"/>
    <w:rsid w:val="007E4A8F"/>
    <w:rsid w:val="007E4B54"/>
    <w:rsid w:val="007E4BCA"/>
    <w:rsid w:val="007E4C7B"/>
    <w:rsid w:val="007E5041"/>
    <w:rsid w:val="007E50FB"/>
    <w:rsid w:val="007E5252"/>
    <w:rsid w:val="007E52F9"/>
    <w:rsid w:val="007E5374"/>
    <w:rsid w:val="007E53FF"/>
    <w:rsid w:val="007E5431"/>
    <w:rsid w:val="007E56BA"/>
    <w:rsid w:val="007E5DDF"/>
    <w:rsid w:val="007E62EC"/>
    <w:rsid w:val="007E669A"/>
    <w:rsid w:val="007E6828"/>
    <w:rsid w:val="007E6881"/>
    <w:rsid w:val="007E6954"/>
    <w:rsid w:val="007E6A14"/>
    <w:rsid w:val="007E6BFD"/>
    <w:rsid w:val="007E6CA3"/>
    <w:rsid w:val="007E6D4D"/>
    <w:rsid w:val="007E74CB"/>
    <w:rsid w:val="007E79EC"/>
    <w:rsid w:val="007E7D4F"/>
    <w:rsid w:val="007E7DC9"/>
    <w:rsid w:val="007E7FB3"/>
    <w:rsid w:val="007F021B"/>
    <w:rsid w:val="007F02C6"/>
    <w:rsid w:val="007F0310"/>
    <w:rsid w:val="007F04DD"/>
    <w:rsid w:val="007F0746"/>
    <w:rsid w:val="007F077D"/>
    <w:rsid w:val="007F0D7B"/>
    <w:rsid w:val="007F0F7C"/>
    <w:rsid w:val="007F104E"/>
    <w:rsid w:val="007F10D6"/>
    <w:rsid w:val="007F1396"/>
    <w:rsid w:val="007F144C"/>
    <w:rsid w:val="007F14C9"/>
    <w:rsid w:val="007F2326"/>
    <w:rsid w:val="007F25CB"/>
    <w:rsid w:val="007F2BC0"/>
    <w:rsid w:val="007F2DB0"/>
    <w:rsid w:val="007F3040"/>
    <w:rsid w:val="007F3287"/>
    <w:rsid w:val="007F3B59"/>
    <w:rsid w:val="007F4532"/>
    <w:rsid w:val="007F4576"/>
    <w:rsid w:val="007F4835"/>
    <w:rsid w:val="007F4AA1"/>
    <w:rsid w:val="007F4E47"/>
    <w:rsid w:val="007F505B"/>
    <w:rsid w:val="007F50F0"/>
    <w:rsid w:val="007F5111"/>
    <w:rsid w:val="007F58F9"/>
    <w:rsid w:val="007F5C5F"/>
    <w:rsid w:val="007F5CD1"/>
    <w:rsid w:val="007F5D98"/>
    <w:rsid w:val="007F5F9D"/>
    <w:rsid w:val="007F6134"/>
    <w:rsid w:val="007F6313"/>
    <w:rsid w:val="007F6420"/>
    <w:rsid w:val="007F65F5"/>
    <w:rsid w:val="007F66F0"/>
    <w:rsid w:val="007F67A3"/>
    <w:rsid w:val="007F6B0E"/>
    <w:rsid w:val="007F6D59"/>
    <w:rsid w:val="007F7183"/>
    <w:rsid w:val="007F73D2"/>
    <w:rsid w:val="007F7501"/>
    <w:rsid w:val="007F7773"/>
    <w:rsid w:val="007F79B6"/>
    <w:rsid w:val="007F7A25"/>
    <w:rsid w:val="007F7B6B"/>
    <w:rsid w:val="007F7BAE"/>
    <w:rsid w:val="00800018"/>
    <w:rsid w:val="00800142"/>
    <w:rsid w:val="008004C5"/>
    <w:rsid w:val="00800F69"/>
    <w:rsid w:val="00800FED"/>
    <w:rsid w:val="00801199"/>
    <w:rsid w:val="00801661"/>
    <w:rsid w:val="00801907"/>
    <w:rsid w:val="008019A1"/>
    <w:rsid w:val="00801B91"/>
    <w:rsid w:val="00801E43"/>
    <w:rsid w:val="00802037"/>
    <w:rsid w:val="008021CE"/>
    <w:rsid w:val="0080242F"/>
    <w:rsid w:val="00802463"/>
    <w:rsid w:val="008027C4"/>
    <w:rsid w:val="00802A70"/>
    <w:rsid w:val="00802BBC"/>
    <w:rsid w:val="00802CC7"/>
    <w:rsid w:val="00802E68"/>
    <w:rsid w:val="00802FB2"/>
    <w:rsid w:val="008037AF"/>
    <w:rsid w:val="00803B58"/>
    <w:rsid w:val="00803E51"/>
    <w:rsid w:val="00804159"/>
    <w:rsid w:val="008043F0"/>
    <w:rsid w:val="00804A2B"/>
    <w:rsid w:val="008051BD"/>
    <w:rsid w:val="00805259"/>
    <w:rsid w:val="0080526A"/>
    <w:rsid w:val="0080570B"/>
    <w:rsid w:val="0080589F"/>
    <w:rsid w:val="0080590B"/>
    <w:rsid w:val="0080608B"/>
    <w:rsid w:val="008060D2"/>
    <w:rsid w:val="008064EE"/>
    <w:rsid w:val="0080667E"/>
    <w:rsid w:val="008067B0"/>
    <w:rsid w:val="00806A59"/>
    <w:rsid w:val="00806F9D"/>
    <w:rsid w:val="00807628"/>
    <w:rsid w:val="008076BD"/>
    <w:rsid w:val="008079DB"/>
    <w:rsid w:val="00807A6D"/>
    <w:rsid w:val="00807EA6"/>
    <w:rsid w:val="00810275"/>
    <w:rsid w:val="00810BEA"/>
    <w:rsid w:val="00810D0B"/>
    <w:rsid w:val="00810D2A"/>
    <w:rsid w:val="00810F68"/>
    <w:rsid w:val="008110ED"/>
    <w:rsid w:val="008113FC"/>
    <w:rsid w:val="008115CD"/>
    <w:rsid w:val="008118F7"/>
    <w:rsid w:val="008119A3"/>
    <w:rsid w:val="00811D44"/>
    <w:rsid w:val="00812173"/>
    <w:rsid w:val="00812436"/>
    <w:rsid w:val="00812535"/>
    <w:rsid w:val="0081274B"/>
    <w:rsid w:val="00812A2D"/>
    <w:rsid w:val="00812CBE"/>
    <w:rsid w:val="00812E0D"/>
    <w:rsid w:val="00812EE0"/>
    <w:rsid w:val="00813879"/>
    <w:rsid w:val="00813984"/>
    <w:rsid w:val="00813BF8"/>
    <w:rsid w:val="00813FA2"/>
    <w:rsid w:val="008142BC"/>
    <w:rsid w:val="00814560"/>
    <w:rsid w:val="00814A6F"/>
    <w:rsid w:val="00814D25"/>
    <w:rsid w:val="00814DBC"/>
    <w:rsid w:val="00814EA6"/>
    <w:rsid w:val="00814EB7"/>
    <w:rsid w:val="0081528D"/>
    <w:rsid w:val="008159FC"/>
    <w:rsid w:val="00816012"/>
    <w:rsid w:val="00816BF1"/>
    <w:rsid w:val="00816C06"/>
    <w:rsid w:val="008170F8"/>
    <w:rsid w:val="0081714B"/>
    <w:rsid w:val="008172D3"/>
    <w:rsid w:val="0081735A"/>
    <w:rsid w:val="00817662"/>
    <w:rsid w:val="0082006F"/>
    <w:rsid w:val="00820588"/>
    <w:rsid w:val="0082067B"/>
    <w:rsid w:val="00820BB1"/>
    <w:rsid w:val="00820DA4"/>
    <w:rsid w:val="008213EB"/>
    <w:rsid w:val="008219D6"/>
    <w:rsid w:val="00821F75"/>
    <w:rsid w:val="008223D7"/>
    <w:rsid w:val="00822747"/>
    <w:rsid w:val="0082292F"/>
    <w:rsid w:val="00822979"/>
    <w:rsid w:val="00822B5E"/>
    <w:rsid w:val="00822BD7"/>
    <w:rsid w:val="00822D56"/>
    <w:rsid w:val="00822E54"/>
    <w:rsid w:val="008230CF"/>
    <w:rsid w:val="00823185"/>
    <w:rsid w:val="008232C0"/>
    <w:rsid w:val="00823412"/>
    <w:rsid w:val="00823529"/>
    <w:rsid w:val="00823647"/>
    <w:rsid w:val="00823A5F"/>
    <w:rsid w:val="00823BC8"/>
    <w:rsid w:val="00823C0D"/>
    <w:rsid w:val="00823E3F"/>
    <w:rsid w:val="008241EA"/>
    <w:rsid w:val="008243B1"/>
    <w:rsid w:val="008244AD"/>
    <w:rsid w:val="008249BA"/>
    <w:rsid w:val="00824B3B"/>
    <w:rsid w:val="00825013"/>
    <w:rsid w:val="00825168"/>
    <w:rsid w:val="008251C0"/>
    <w:rsid w:val="0082538E"/>
    <w:rsid w:val="008253EF"/>
    <w:rsid w:val="00825F5C"/>
    <w:rsid w:val="00826051"/>
    <w:rsid w:val="008260D6"/>
    <w:rsid w:val="0082631A"/>
    <w:rsid w:val="00826866"/>
    <w:rsid w:val="008272C0"/>
    <w:rsid w:val="008272EB"/>
    <w:rsid w:val="00827368"/>
    <w:rsid w:val="00827978"/>
    <w:rsid w:val="00827AC4"/>
    <w:rsid w:val="00827AF0"/>
    <w:rsid w:val="00827BAA"/>
    <w:rsid w:val="00827E78"/>
    <w:rsid w:val="008300D8"/>
    <w:rsid w:val="00830381"/>
    <w:rsid w:val="008303C5"/>
    <w:rsid w:val="00830841"/>
    <w:rsid w:val="00830EAA"/>
    <w:rsid w:val="008311F3"/>
    <w:rsid w:val="00831691"/>
    <w:rsid w:val="00831A6E"/>
    <w:rsid w:val="00831C34"/>
    <w:rsid w:val="00831F2F"/>
    <w:rsid w:val="0083203B"/>
    <w:rsid w:val="008321B9"/>
    <w:rsid w:val="008324C5"/>
    <w:rsid w:val="00832604"/>
    <w:rsid w:val="00832807"/>
    <w:rsid w:val="00832D19"/>
    <w:rsid w:val="0083333F"/>
    <w:rsid w:val="00833431"/>
    <w:rsid w:val="0083356B"/>
    <w:rsid w:val="008338A6"/>
    <w:rsid w:val="008338D4"/>
    <w:rsid w:val="00833BA4"/>
    <w:rsid w:val="00833C4E"/>
    <w:rsid w:val="00833F3F"/>
    <w:rsid w:val="00834014"/>
    <w:rsid w:val="008342A4"/>
    <w:rsid w:val="008343B3"/>
    <w:rsid w:val="008346C3"/>
    <w:rsid w:val="008349AF"/>
    <w:rsid w:val="00834E87"/>
    <w:rsid w:val="008352DE"/>
    <w:rsid w:val="008352E2"/>
    <w:rsid w:val="008354EF"/>
    <w:rsid w:val="0083552A"/>
    <w:rsid w:val="00835C64"/>
    <w:rsid w:val="00835D78"/>
    <w:rsid w:val="008362BA"/>
    <w:rsid w:val="008365D3"/>
    <w:rsid w:val="0083669A"/>
    <w:rsid w:val="0083697B"/>
    <w:rsid w:val="00836A6B"/>
    <w:rsid w:val="00836BEC"/>
    <w:rsid w:val="00836FB8"/>
    <w:rsid w:val="008371BE"/>
    <w:rsid w:val="00837300"/>
    <w:rsid w:val="008373DE"/>
    <w:rsid w:val="00837487"/>
    <w:rsid w:val="008377AE"/>
    <w:rsid w:val="008377BE"/>
    <w:rsid w:val="0083791E"/>
    <w:rsid w:val="0084026D"/>
    <w:rsid w:val="0084044E"/>
    <w:rsid w:val="008404CB"/>
    <w:rsid w:val="008404D5"/>
    <w:rsid w:val="00840C89"/>
    <w:rsid w:val="00841053"/>
    <w:rsid w:val="00841196"/>
    <w:rsid w:val="008412E8"/>
    <w:rsid w:val="00841377"/>
    <w:rsid w:val="0084143D"/>
    <w:rsid w:val="0084173B"/>
    <w:rsid w:val="00841DFD"/>
    <w:rsid w:val="00841E6C"/>
    <w:rsid w:val="00841FE9"/>
    <w:rsid w:val="008420FB"/>
    <w:rsid w:val="008421EF"/>
    <w:rsid w:val="00842440"/>
    <w:rsid w:val="0084281B"/>
    <w:rsid w:val="00842D57"/>
    <w:rsid w:val="00843361"/>
    <w:rsid w:val="00843763"/>
    <w:rsid w:val="0084378E"/>
    <w:rsid w:val="00843C12"/>
    <w:rsid w:val="00844270"/>
    <w:rsid w:val="00844299"/>
    <w:rsid w:val="00844E12"/>
    <w:rsid w:val="00844E26"/>
    <w:rsid w:val="00845123"/>
    <w:rsid w:val="00845166"/>
    <w:rsid w:val="0084521D"/>
    <w:rsid w:val="0084547A"/>
    <w:rsid w:val="00845655"/>
    <w:rsid w:val="00845A0A"/>
    <w:rsid w:val="00845F99"/>
    <w:rsid w:val="00846495"/>
    <w:rsid w:val="00846621"/>
    <w:rsid w:val="00846690"/>
    <w:rsid w:val="008466BD"/>
    <w:rsid w:val="0084675F"/>
    <w:rsid w:val="008467AB"/>
    <w:rsid w:val="00846EC1"/>
    <w:rsid w:val="008476C8"/>
    <w:rsid w:val="00847849"/>
    <w:rsid w:val="00847958"/>
    <w:rsid w:val="00847A0D"/>
    <w:rsid w:val="00847C07"/>
    <w:rsid w:val="008503B5"/>
    <w:rsid w:val="00850422"/>
    <w:rsid w:val="00850438"/>
    <w:rsid w:val="0085067D"/>
    <w:rsid w:val="008507AB"/>
    <w:rsid w:val="00850877"/>
    <w:rsid w:val="0085159A"/>
    <w:rsid w:val="00851661"/>
    <w:rsid w:val="00852618"/>
    <w:rsid w:val="00852807"/>
    <w:rsid w:val="0085292E"/>
    <w:rsid w:val="00852993"/>
    <w:rsid w:val="008529F8"/>
    <w:rsid w:val="00852B3D"/>
    <w:rsid w:val="00852BDA"/>
    <w:rsid w:val="00852F37"/>
    <w:rsid w:val="00852FB1"/>
    <w:rsid w:val="0085312F"/>
    <w:rsid w:val="008534D3"/>
    <w:rsid w:val="0085377B"/>
    <w:rsid w:val="00853B49"/>
    <w:rsid w:val="00853DB1"/>
    <w:rsid w:val="00853DE5"/>
    <w:rsid w:val="00854277"/>
    <w:rsid w:val="00854326"/>
    <w:rsid w:val="00854A57"/>
    <w:rsid w:val="00854B99"/>
    <w:rsid w:val="00854E28"/>
    <w:rsid w:val="00855118"/>
    <w:rsid w:val="00855334"/>
    <w:rsid w:val="008553F2"/>
    <w:rsid w:val="00855812"/>
    <w:rsid w:val="00855AB3"/>
    <w:rsid w:val="008560E7"/>
    <w:rsid w:val="00856629"/>
    <w:rsid w:val="008569B1"/>
    <w:rsid w:val="00856B4E"/>
    <w:rsid w:val="00856CB9"/>
    <w:rsid w:val="00856CFF"/>
    <w:rsid w:val="00857119"/>
    <w:rsid w:val="008575E2"/>
    <w:rsid w:val="00857C66"/>
    <w:rsid w:val="00860187"/>
    <w:rsid w:val="0086032D"/>
    <w:rsid w:val="0086042D"/>
    <w:rsid w:val="008605CE"/>
    <w:rsid w:val="00860ABD"/>
    <w:rsid w:val="00860BE1"/>
    <w:rsid w:val="00860D16"/>
    <w:rsid w:val="00860D59"/>
    <w:rsid w:val="00860FD5"/>
    <w:rsid w:val="00861264"/>
    <w:rsid w:val="008612C8"/>
    <w:rsid w:val="008613F2"/>
    <w:rsid w:val="008617F1"/>
    <w:rsid w:val="0086184C"/>
    <w:rsid w:val="00861920"/>
    <w:rsid w:val="00861C32"/>
    <w:rsid w:val="00861CEB"/>
    <w:rsid w:val="00861D99"/>
    <w:rsid w:val="00862056"/>
    <w:rsid w:val="0086238E"/>
    <w:rsid w:val="00862438"/>
    <w:rsid w:val="00862933"/>
    <w:rsid w:val="00862AB6"/>
    <w:rsid w:val="00862B8A"/>
    <w:rsid w:val="00862DBC"/>
    <w:rsid w:val="00863067"/>
    <w:rsid w:val="008630E3"/>
    <w:rsid w:val="00863351"/>
    <w:rsid w:val="008633EB"/>
    <w:rsid w:val="00863604"/>
    <w:rsid w:val="0086366D"/>
    <w:rsid w:val="00863D49"/>
    <w:rsid w:val="00864213"/>
    <w:rsid w:val="0086421D"/>
    <w:rsid w:val="008648C2"/>
    <w:rsid w:val="00864B75"/>
    <w:rsid w:val="00864B9F"/>
    <w:rsid w:val="00865143"/>
    <w:rsid w:val="0086535E"/>
    <w:rsid w:val="00865893"/>
    <w:rsid w:val="00865F40"/>
    <w:rsid w:val="00866034"/>
    <w:rsid w:val="00866329"/>
    <w:rsid w:val="008665E7"/>
    <w:rsid w:val="00866BCC"/>
    <w:rsid w:val="00866DC9"/>
    <w:rsid w:val="00866E13"/>
    <w:rsid w:val="008672A6"/>
    <w:rsid w:val="008674CE"/>
    <w:rsid w:val="008676F8"/>
    <w:rsid w:val="00867788"/>
    <w:rsid w:val="008677CC"/>
    <w:rsid w:val="00867A56"/>
    <w:rsid w:val="00870154"/>
    <w:rsid w:val="00870752"/>
    <w:rsid w:val="00870AD9"/>
    <w:rsid w:val="00870DDB"/>
    <w:rsid w:val="00870E90"/>
    <w:rsid w:val="00871331"/>
    <w:rsid w:val="0087147C"/>
    <w:rsid w:val="00871A7F"/>
    <w:rsid w:val="00871AE7"/>
    <w:rsid w:val="00871D16"/>
    <w:rsid w:val="00871E9D"/>
    <w:rsid w:val="00871F7A"/>
    <w:rsid w:val="008726E8"/>
    <w:rsid w:val="00872D9D"/>
    <w:rsid w:val="00872E36"/>
    <w:rsid w:val="00873FAD"/>
    <w:rsid w:val="00873FC5"/>
    <w:rsid w:val="00874681"/>
    <w:rsid w:val="0087474F"/>
    <w:rsid w:val="008748F0"/>
    <w:rsid w:val="00874E58"/>
    <w:rsid w:val="0087549B"/>
    <w:rsid w:val="008755C6"/>
    <w:rsid w:val="00875639"/>
    <w:rsid w:val="0087568A"/>
    <w:rsid w:val="008757C7"/>
    <w:rsid w:val="00875C56"/>
    <w:rsid w:val="00875CBA"/>
    <w:rsid w:val="00875CC5"/>
    <w:rsid w:val="00875D16"/>
    <w:rsid w:val="00876084"/>
    <w:rsid w:val="00876140"/>
    <w:rsid w:val="0087640F"/>
    <w:rsid w:val="00876B6E"/>
    <w:rsid w:val="00876EF1"/>
    <w:rsid w:val="00877055"/>
    <w:rsid w:val="00877156"/>
    <w:rsid w:val="0087783B"/>
    <w:rsid w:val="00877A8A"/>
    <w:rsid w:val="00877B78"/>
    <w:rsid w:val="00877D87"/>
    <w:rsid w:val="00880578"/>
    <w:rsid w:val="008807EA"/>
    <w:rsid w:val="00880915"/>
    <w:rsid w:val="00880B02"/>
    <w:rsid w:val="00881326"/>
    <w:rsid w:val="00881329"/>
    <w:rsid w:val="008814C9"/>
    <w:rsid w:val="0088167C"/>
    <w:rsid w:val="008816E7"/>
    <w:rsid w:val="008819FA"/>
    <w:rsid w:val="00881A1B"/>
    <w:rsid w:val="00881A27"/>
    <w:rsid w:val="00881B21"/>
    <w:rsid w:val="00881B8B"/>
    <w:rsid w:val="00881C4C"/>
    <w:rsid w:val="00881D9E"/>
    <w:rsid w:val="00881EB0"/>
    <w:rsid w:val="0088209C"/>
    <w:rsid w:val="008822AE"/>
    <w:rsid w:val="008822EF"/>
    <w:rsid w:val="008823ED"/>
    <w:rsid w:val="008827AC"/>
    <w:rsid w:val="00882E9E"/>
    <w:rsid w:val="00882FCA"/>
    <w:rsid w:val="00883084"/>
    <w:rsid w:val="00883592"/>
    <w:rsid w:val="00883832"/>
    <w:rsid w:val="00883A64"/>
    <w:rsid w:val="00883D38"/>
    <w:rsid w:val="00883D40"/>
    <w:rsid w:val="00884208"/>
    <w:rsid w:val="00884560"/>
    <w:rsid w:val="0088478A"/>
    <w:rsid w:val="00884957"/>
    <w:rsid w:val="00884D20"/>
    <w:rsid w:val="00884F7F"/>
    <w:rsid w:val="00886823"/>
    <w:rsid w:val="0088692F"/>
    <w:rsid w:val="00886C78"/>
    <w:rsid w:val="0088734A"/>
    <w:rsid w:val="00887465"/>
    <w:rsid w:val="00887496"/>
    <w:rsid w:val="00887704"/>
    <w:rsid w:val="00887B1F"/>
    <w:rsid w:val="00887B8D"/>
    <w:rsid w:val="00887FD8"/>
    <w:rsid w:val="00890249"/>
    <w:rsid w:val="0089052D"/>
    <w:rsid w:val="00890851"/>
    <w:rsid w:val="00891A52"/>
    <w:rsid w:val="00891C3C"/>
    <w:rsid w:val="00891E7E"/>
    <w:rsid w:val="00891ECB"/>
    <w:rsid w:val="00891FC6"/>
    <w:rsid w:val="008923FE"/>
    <w:rsid w:val="0089281C"/>
    <w:rsid w:val="00892856"/>
    <w:rsid w:val="00892C51"/>
    <w:rsid w:val="00892EBB"/>
    <w:rsid w:val="0089313E"/>
    <w:rsid w:val="008931A0"/>
    <w:rsid w:val="008932AF"/>
    <w:rsid w:val="008933C5"/>
    <w:rsid w:val="0089358B"/>
    <w:rsid w:val="008937A7"/>
    <w:rsid w:val="008937D6"/>
    <w:rsid w:val="00893A7B"/>
    <w:rsid w:val="00893C99"/>
    <w:rsid w:val="008945D4"/>
    <w:rsid w:val="00894F11"/>
    <w:rsid w:val="008951FB"/>
    <w:rsid w:val="008955A8"/>
    <w:rsid w:val="00895B70"/>
    <w:rsid w:val="00895FD7"/>
    <w:rsid w:val="00896241"/>
    <w:rsid w:val="0089632F"/>
    <w:rsid w:val="00896986"/>
    <w:rsid w:val="00896DF0"/>
    <w:rsid w:val="00896F09"/>
    <w:rsid w:val="00896FE8"/>
    <w:rsid w:val="008971CA"/>
    <w:rsid w:val="00897413"/>
    <w:rsid w:val="0089784D"/>
    <w:rsid w:val="0089792B"/>
    <w:rsid w:val="00897C74"/>
    <w:rsid w:val="008A0032"/>
    <w:rsid w:val="008A0059"/>
    <w:rsid w:val="008A0231"/>
    <w:rsid w:val="008A0499"/>
    <w:rsid w:val="008A0AC7"/>
    <w:rsid w:val="008A104C"/>
    <w:rsid w:val="008A11C3"/>
    <w:rsid w:val="008A132D"/>
    <w:rsid w:val="008A1369"/>
    <w:rsid w:val="008A13BB"/>
    <w:rsid w:val="008A1940"/>
    <w:rsid w:val="008A1954"/>
    <w:rsid w:val="008A19EF"/>
    <w:rsid w:val="008A1EE2"/>
    <w:rsid w:val="008A1FD5"/>
    <w:rsid w:val="008A225A"/>
    <w:rsid w:val="008A245B"/>
    <w:rsid w:val="008A2A71"/>
    <w:rsid w:val="008A32F0"/>
    <w:rsid w:val="008A3394"/>
    <w:rsid w:val="008A368A"/>
    <w:rsid w:val="008A371F"/>
    <w:rsid w:val="008A38CD"/>
    <w:rsid w:val="008A3C03"/>
    <w:rsid w:val="008A40E1"/>
    <w:rsid w:val="008A4639"/>
    <w:rsid w:val="008A475D"/>
    <w:rsid w:val="008A49F2"/>
    <w:rsid w:val="008A51F5"/>
    <w:rsid w:val="008A5409"/>
    <w:rsid w:val="008A54F9"/>
    <w:rsid w:val="008A5587"/>
    <w:rsid w:val="008A5F0F"/>
    <w:rsid w:val="008A6028"/>
    <w:rsid w:val="008A6149"/>
    <w:rsid w:val="008A6227"/>
    <w:rsid w:val="008A629F"/>
    <w:rsid w:val="008A62F4"/>
    <w:rsid w:val="008A64E3"/>
    <w:rsid w:val="008A67C7"/>
    <w:rsid w:val="008A69F3"/>
    <w:rsid w:val="008A77DE"/>
    <w:rsid w:val="008A7839"/>
    <w:rsid w:val="008A7C30"/>
    <w:rsid w:val="008A7E4D"/>
    <w:rsid w:val="008B0867"/>
    <w:rsid w:val="008B0DCD"/>
    <w:rsid w:val="008B11D1"/>
    <w:rsid w:val="008B13E3"/>
    <w:rsid w:val="008B143D"/>
    <w:rsid w:val="008B1521"/>
    <w:rsid w:val="008B1547"/>
    <w:rsid w:val="008B1769"/>
    <w:rsid w:val="008B18A9"/>
    <w:rsid w:val="008B213D"/>
    <w:rsid w:val="008B21B5"/>
    <w:rsid w:val="008B2368"/>
    <w:rsid w:val="008B2F18"/>
    <w:rsid w:val="008B39C5"/>
    <w:rsid w:val="008B3C63"/>
    <w:rsid w:val="008B3D3A"/>
    <w:rsid w:val="008B3FF6"/>
    <w:rsid w:val="008B4021"/>
    <w:rsid w:val="008B412A"/>
    <w:rsid w:val="008B44D9"/>
    <w:rsid w:val="008B4806"/>
    <w:rsid w:val="008B49C0"/>
    <w:rsid w:val="008B4B07"/>
    <w:rsid w:val="008B4DD7"/>
    <w:rsid w:val="008B4E8C"/>
    <w:rsid w:val="008B4F3A"/>
    <w:rsid w:val="008B4FEA"/>
    <w:rsid w:val="008B533E"/>
    <w:rsid w:val="008B583F"/>
    <w:rsid w:val="008B6149"/>
    <w:rsid w:val="008B67DA"/>
    <w:rsid w:val="008B67E7"/>
    <w:rsid w:val="008B6B81"/>
    <w:rsid w:val="008B6D03"/>
    <w:rsid w:val="008B73C0"/>
    <w:rsid w:val="008B798F"/>
    <w:rsid w:val="008B7EEF"/>
    <w:rsid w:val="008C0363"/>
    <w:rsid w:val="008C0399"/>
    <w:rsid w:val="008C059B"/>
    <w:rsid w:val="008C0636"/>
    <w:rsid w:val="008C0C2E"/>
    <w:rsid w:val="008C1062"/>
    <w:rsid w:val="008C1156"/>
    <w:rsid w:val="008C1F58"/>
    <w:rsid w:val="008C1F79"/>
    <w:rsid w:val="008C229F"/>
    <w:rsid w:val="008C22B9"/>
    <w:rsid w:val="008C2515"/>
    <w:rsid w:val="008C2570"/>
    <w:rsid w:val="008C2582"/>
    <w:rsid w:val="008C2C51"/>
    <w:rsid w:val="008C2C75"/>
    <w:rsid w:val="008C2CE2"/>
    <w:rsid w:val="008C2CF1"/>
    <w:rsid w:val="008C30F3"/>
    <w:rsid w:val="008C3146"/>
    <w:rsid w:val="008C35C7"/>
    <w:rsid w:val="008C390D"/>
    <w:rsid w:val="008C41DE"/>
    <w:rsid w:val="008C4558"/>
    <w:rsid w:val="008C49FD"/>
    <w:rsid w:val="008C4C87"/>
    <w:rsid w:val="008C4D30"/>
    <w:rsid w:val="008C5494"/>
    <w:rsid w:val="008C5A59"/>
    <w:rsid w:val="008C6351"/>
    <w:rsid w:val="008C63A5"/>
    <w:rsid w:val="008C6462"/>
    <w:rsid w:val="008C72D3"/>
    <w:rsid w:val="008C7768"/>
    <w:rsid w:val="008C77B9"/>
    <w:rsid w:val="008C799A"/>
    <w:rsid w:val="008C79CC"/>
    <w:rsid w:val="008C7A35"/>
    <w:rsid w:val="008C7A72"/>
    <w:rsid w:val="008C7AFF"/>
    <w:rsid w:val="008C7C33"/>
    <w:rsid w:val="008C7D04"/>
    <w:rsid w:val="008D04E1"/>
    <w:rsid w:val="008D06C8"/>
    <w:rsid w:val="008D06FB"/>
    <w:rsid w:val="008D0AA0"/>
    <w:rsid w:val="008D0C01"/>
    <w:rsid w:val="008D0DDC"/>
    <w:rsid w:val="008D10AE"/>
    <w:rsid w:val="008D12BE"/>
    <w:rsid w:val="008D145E"/>
    <w:rsid w:val="008D18A8"/>
    <w:rsid w:val="008D1FC4"/>
    <w:rsid w:val="008D29AC"/>
    <w:rsid w:val="008D2ED9"/>
    <w:rsid w:val="008D34B2"/>
    <w:rsid w:val="008D3681"/>
    <w:rsid w:val="008D37EB"/>
    <w:rsid w:val="008D3A8A"/>
    <w:rsid w:val="008D3AB6"/>
    <w:rsid w:val="008D3C16"/>
    <w:rsid w:val="008D42F1"/>
    <w:rsid w:val="008D4357"/>
    <w:rsid w:val="008D437B"/>
    <w:rsid w:val="008D43C1"/>
    <w:rsid w:val="008D45E3"/>
    <w:rsid w:val="008D4C7D"/>
    <w:rsid w:val="008D501B"/>
    <w:rsid w:val="008D502E"/>
    <w:rsid w:val="008D533A"/>
    <w:rsid w:val="008D568D"/>
    <w:rsid w:val="008D57DE"/>
    <w:rsid w:val="008D5957"/>
    <w:rsid w:val="008D5966"/>
    <w:rsid w:val="008D61E7"/>
    <w:rsid w:val="008D6319"/>
    <w:rsid w:val="008D64DF"/>
    <w:rsid w:val="008D683C"/>
    <w:rsid w:val="008D6C12"/>
    <w:rsid w:val="008D6C58"/>
    <w:rsid w:val="008D6DB3"/>
    <w:rsid w:val="008D78B8"/>
    <w:rsid w:val="008D7F96"/>
    <w:rsid w:val="008E0137"/>
    <w:rsid w:val="008E01A8"/>
    <w:rsid w:val="008E03CC"/>
    <w:rsid w:val="008E0487"/>
    <w:rsid w:val="008E05FA"/>
    <w:rsid w:val="008E06EE"/>
    <w:rsid w:val="008E0DFE"/>
    <w:rsid w:val="008E1242"/>
    <w:rsid w:val="008E12E1"/>
    <w:rsid w:val="008E1540"/>
    <w:rsid w:val="008E1737"/>
    <w:rsid w:val="008E1888"/>
    <w:rsid w:val="008E1C5D"/>
    <w:rsid w:val="008E20F6"/>
    <w:rsid w:val="008E2115"/>
    <w:rsid w:val="008E2216"/>
    <w:rsid w:val="008E224B"/>
    <w:rsid w:val="008E241A"/>
    <w:rsid w:val="008E2B72"/>
    <w:rsid w:val="008E33C7"/>
    <w:rsid w:val="008E33E7"/>
    <w:rsid w:val="008E341E"/>
    <w:rsid w:val="008E3659"/>
    <w:rsid w:val="008E36D6"/>
    <w:rsid w:val="008E3F2E"/>
    <w:rsid w:val="008E408D"/>
    <w:rsid w:val="008E4338"/>
    <w:rsid w:val="008E46B0"/>
    <w:rsid w:val="008E492B"/>
    <w:rsid w:val="008E4F6A"/>
    <w:rsid w:val="008E5294"/>
    <w:rsid w:val="008E5735"/>
    <w:rsid w:val="008E587B"/>
    <w:rsid w:val="008E5B2D"/>
    <w:rsid w:val="008E5D32"/>
    <w:rsid w:val="008E5DE0"/>
    <w:rsid w:val="008E5DF6"/>
    <w:rsid w:val="008E62D1"/>
    <w:rsid w:val="008E63BD"/>
    <w:rsid w:val="008E6462"/>
    <w:rsid w:val="008E66B2"/>
    <w:rsid w:val="008E6906"/>
    <w:rsid w:val="008E6C95"/>
    <w:rsid w:val="008E731D"/>
    <w:rsid w:val="008E76FF"/>
    <w:rsid w:val="008E7A95"/>
    <w:rsid w:val="008E7BC0"/>
    <w:rsid w:val="008F0229"/>
    <w:rsid w:val="008F083F"/>
    <w:rsid w:val="008F08F5"/>
    <w:rsid w:val="008F097D"/>
    <w:rsid w:val="008F09DC"/>
    <w:rsid w:val="008F09EE"/>
    <w:rsid w:val="008F0B98"/>
    <w:rsid w:val="008F0CCE"/>
    <w:rsid w:val="008F0D3F"/>
    <w:rsid w:val="008F0F89"/>
    <w:rsid w:val="008F136F"/>
    <w:rsid w:val="008F1722"/>
    <w:rsid w:val="008F18A3"/>
    <w:rsid w:val="008F1C01"/>
    <w:rsid w:val="008F1D43"/>
    <w:rsid w:val="008F1D89"/>
    <w:rsid w:val="008F1EA0"/>
    <w:rsid w:val="008F2047"/>
    <w:rsid w:val="008F2308"/>
    <w:rsid w:val="008F243F"/>
    <w:rsid w:val="008F283C"/>
    <w:rsid w:val="008F2AC2"/>
    <w:rsid w:val="008F2C7C"/>
    <w:rsid w:val="008F30A8"/>
    <w:rsid w:val="008F3249"/>
    <w:rsid w:val="008F37F4"/>
    <w:rsid w:val="008F3A5B"/>
    <w:rsid w:val="008F3B72"/>
    <w:rsid w:val="008F3C12"/>
    <w:rsid w:val="008F3E67"/>
    <w:rsid w:val="008F4385"/>
    <w:rsid w:val="008F4759"/>
    <w:rsid w:val="008F4841"/>
    <w:rsid w:val="008F49D7"/>
    <w:rsid w:val="008F4A27"/>
    <w:rsid w:val="008F4A48"/>
    <w:rsid w:val="008F4D6A"/>
    <w:rsid w:val="008F4E81"/>
    <w:rsid w:val="008F512D"/>
    <w:rsid w:val="008F531A"/>
    <w:rsid w:val="008F555F"/>
    <w:rsid w:val="008F55BE"/>
    <w:rsid w:val="008F55DE"/>
    <w:rsid w:val="008F5D35"/>
    <w:rsid w:val="008F6B81"/>
    <w:rsid w:val="008F6B97"/>
    <w:rsid w:val="008F6C01"/>
    <w:rsid w:val="008F6C24"/>
    <w:rsid w:val="008F6FAC"/>
    <w:rsid w:val="008F749C"/>
    <w:rsid w:val="008F7B2E"/>
    <w:rsid w:val="008F7BA6"/>
    <w:rsid w:val="008F7F11"/>
    <w:rsid w:val="008F7F2B"/>
    <w:rsid w:val="00900340"/>
    <w:rsid w:val="0090052F"/>
    <w:rsid w:val="00900D12"/>
    <w:rsid w:val="00900F1B"/>
    <w:rsid w:val="00901300"/>
    <w:rsid w:val="00901397"/>
    <w:rsid w:val="009014E9"/>
    <w:rsid w:val="009017B7"/>
    <w:rsid w:val="00902005"/>
    <w:rsid w:val="0090224F"/>
    <w:rsid w:val="009027E1"/>
    <w:rsid w:val="00902E3F"/>
    <w:rsid w:val="00903046"/>
    <w:rsid w:val="00903CC7"/>
    <w:rsid w:val="00904068"/>
    <w:rsid w:val="009041FF"/>
    <w:rsid w:val="009044A9"/>
    <w:rsid w:val="00904AC9"/>
    <w:rsid w:val="00904C88"/>
    <w:rsid w:val="00904CA2"/>
    <w:rsid w:val="00904D48"/>
    <w:rsid w:val="00905174"/>
    <w:rsid w:val="009051E6"/>
    <w:rsid w:val="009052C3"/>
    <w:rsid w:val="00905338"/>
    <w:rsid w:val="009054FA"/>
    <w:rsid w:val="00905990"/>
    <w:rsid w:val="00905C18"/>
    <w:rsid w:val="00905E2D"/>
    <w:rsid w:val="009061D2"/>
    <w:rsid w:val="00906291"/>
    <w:rsid w:val="009065FB"/>
    <w:rsid w:val="0090663C"/>
    <w:rsid w:val="00906684"/>
    <w:rsid w:val="00906956"/>
    <w:rsid w:val="00906A28"/>
    <w:rsid w:val="00906A76"/>
    <w:rsid w:val="00906CF1"/>
    <w:rsid w:val="00907064"/>
    <w:rsid w:val="009073FE"/>
    <w:rsid w:val="00907B15"/>
    <w:rsid w:val="00907B49"/>
    <w:rsid w:val="00907E2F"/>
    <w:rsid w:val="009106F4"/>
    <w:rsid w:val="00910858"/>
    <w:rsid w:val="00910A8E"/>
    <w:rsid w:val="0091141B"/>
    <w:rsid w:val="00911505"/>
    <w:rsid w:val="0091172A"/>
    <w:rsid w:val="00911949"/>
    <w:rsid w:val="00911CF1"/>
    <w:rsid w:val="009120C3"/>
    <w:rsid w:val="009121D4"/>
    <w:rsid w:val="009125A7"/>
    <w:rsid w:val="009125D1"/>
    <w:rsid w:val="009125D2"/>
    <w:rsid w:val="00912853"/>
    <w:rsid w:val="0091285C"/>
    <w:rsid w:val="00912A91"/>
    <w:rsid w:val="00912B50"/>
    <w:rsid w:val="00912E69"/>
    <w:rsid w:val="009130AD"/>
    <w:rsid w:val="00913869"/>
    <w:rsid w:val="00913A62"/>
    <w:rsid w:val="00913A75"/>
    <w:rsid w:val="00913BBD"/>
    <w:rsid w:val="00913F6D"/>
    <w:rsid w:val="00913FAA"/>
    <w:rsid w:val="0091415F"/>
    <w:rsid w:val="00914731"/>
    <w:rsid w:val="00914967"/>
    <w:rsid w:val="00914DE9"/>
    <w:rsid w:val="00914DF7"/>
    <w:rsid w:val="00914EE3"/>
    <w:rsid w:val="0091558B"/>
    <w:rsid w:val="009155EF"/>
    <w:rsid w:val="009158E8"/>
    <w:rsid w:val="00915E6F"/>
    <w:rsid w:val="009162FF"/>
    <w:rsid w:val="00916431"/>
    <w:rsid w:val="009167E9"/>
    <w:rsid w:val="00916848"/>
    <w:rsid w:val="00916E40"/>
    <w:rsid w:val="00916E4D"/>
    <w:rsid w:val="00916E78"/>
    <w:rsid w:val="00916EA6"/>
    <w:rsid w:val="00916F63"/>
    <w:rsid w:val="00917140"/>
    <w:rsid w:val="009176C9"/>
    <w:rsid w:val="009179E5"/>
    <w:rsid w:val="00917B1F"/>
    <w:rsid w:val="00917B25"/>
    <w:rsid w:val="00917D59"/>
    <w:rsid w:val="00917DA4"/>
    <w:rsid w:val="009201D4"/>
    <w:rsid w:val="009202E2"/>
    <w:rsid w:val="009207DD"/>
    <w:rsid w:val="00920F87"/>
    <w:rsid w:val="00921286"/>
    <w:rsid w:val="009212D3"/>
    <w:rsid w:val="0092138D"/>
    <w:rsid w:val="009213A7"/>
    <w:rsid w:val="0092141A"/>
    <w:rsid w:val="00921669"/>
    <w:rsid w:val="009216BE"/>
    <w:rsid w:val="009218E0"/>
    <w:rsid w:val="00921AFF"/>
    <w:rsid w:val="00921D7B"/>
    <w:rsid w:val="009222B0"/>
    <w:rsid w:val="00922396"/>
    <w:rsid w:val="00922455"/>
    <w:rsid w:val="009226CB"/>
    <w:rsid w:val="00922AB3"/>
    <w:rsid w:val="00922B3B"/>
    <w:rsid w:val="00922C48"/>
    <w:rsid w:val="009236BE"/>
    <w:rsid w:val="009237FF"/>
    <w:rsid w:val="009239A4"/>
    <w:rsid w:val="00923E45"/>
    <w:rsid w:val="0092405E"/>
    <w:rsid w:val="009243C1"/>
    <w:rsid w:val="009245D5"/>
    <w:rsid w:val="00924C5A"/>
    <w:rsid w:val="00924E5F"/>
    <w:rsid w:val="009253E1"/>
    <w:rsid w:val="009259DD"/>
    <w:rsid w:val="00925A17"/>
    <w:rsid w:val="00925C1E"/>
    <w:rsid w:val="00925E16"/>
    <w:rsid w:val="00925FD4"/>
    <w:rsid w:val="00926754"/>
    <w:rsid w:val="00926901"/>
    <w:rsid w:val="00926B1A"/>
    <w:rsid w:val="0092705F"/>
    <w:rsid w:val="0092753D"/>
    <w:rsid w:val="009275DC"/>
    <w:rsid w:val="00927702"/>
    <w:rsid w:val="00927B42"/>
    <w:rsid w:val="00927CCC"/>
    <w:rsid w:val="00930247"/>
    <w:rsid w:val="00930621"/>
    <w:rsid w:val="00930C2E"/>
    <w:rsid w:val="00930D1A"/>
    <w:rsid w:val="00931374"/>
    <w:rsid w:val="0093167B"/>
    <w:rsid w:val="0093185D"/>
    <w:rsid w:val="009318CC"/>
    <w:rsid w:val="00931A4C"/>
    <w:rsid w:val="00931CFD"/>
    <w:rsid w:val="00931E14"/>
    <w:rsid w:val="009320D5"/>
    <w:rsid w:val="00932AA6"/>
    <w:rsid w:val="00932ACC"/>
    <w:rsid w:val="00932B70"/>
    <w:rsid w:val="00933270"/>
    <w:rsid w:val="009339BF"/>
    <w:rsid w:val="00933D0F"/>
    <w:rsid w:val="00933D7C"/>
    <w:rsid w:val="00933F9A"/>
    <w:rsid w:val="009341A9"/>
    <w:rsid w:val="00934200"/>
    <w:rsid w:val="00934373"/>
    <w:rsid w:val="009349B7"/>
    <w:rsid w:val="00934F24"/>
    <w:rsid w:val="00935588"/>
    <w:rsid w:val="0093560A"/>
    <w:rsid w:val="00935A87"/>
    <w:rsid w:val="00935D27"/>
    <w:rsid w:val="00935DB3"/>
    <w:rsid w:val="00936239"/>
    <w:rsid w:val="009367B8"/>
    <w:rsid w:val="0093699F"/>
    <w:rsid w:val="00936A3D"/>
    <w:rsid w:val="00936ED8"/>
    <w:rsid w:val="00936FFF"/>
    <w:rsid w:val="00937193"/>
    <w:rsid w:val="00937256"/>
    <w:rsid w:val="009372B0"/>
    <w:rsid w:val="0093777F"/>
    <w:rsid w:val="00937D2E"/>
    <w:rsid w:val="00940EBA"/>
    <w:rsid w:val="00941003"/>
    <w:rsid w:val="0094105A"/>
    <w:rsid w:val="00941C79"/>
    <w:rsid w:val="00941E05"/>
    <w:rsid w:val="009426D2"/>
    <w:rsid w:val="0094270E"/>
    <w:rsid w:val="00942804"/>
    <w:rsid w:val="00942AC6"/>
    <w:rsid w:val="00942E74"/>
    <w:rsid w:val="00942F83"/>
    <w:rsid w:val="00942FD5"/>
    <w:rsid w:val="00943204"/>
    <w:rsid w:val="00943311"/>
    <w:rsid w:val="009434DF"/>
    <w:rsid w:val="00943981"/>
    <w:rsid w:val="00943EAC"/>
    <w:rsid w:val="009441BD"/>
    <w:rsid w:val="00944448"/>
    <w:rsid w:val="009448E0"/>
    <w:rsid w:val="00944B62"/>
    <w:rsid w:val="00944D39"/>
    <w:rsid w:val="0094513D"/>
    <w:rsid w:val="009453F9"/>
    <w:rsid w:val="00945458"/>
    <w:rsid w:val="009456C5"/>
    <w:rsid w:val="00945938"/>
    <w:rsid w:val="00945AE3"/>
    <w:rsid w:val="00945E5E"/>
    <w:rsid w:val="009463DA"/>
    <w:rsid w:val="009466BE"/>
    <w:rsid w:val="009467E9"/>
    <w:rsid w:val="00946CD0"/>
    <w:rsid w:val="00946CFA"/>
    <w:rsid w:val="00946DA8"/>
    <w:rsid w:val="00947085"/>
    <w:rsid w:val="00947442"/>
    <w:rsid w:val="00947821"/>
    <w:rsid w:val="00947AD4"/>
    <w:rsid w:val="00947BB6"/>
    <w:rsid w:val="00950520"/>
    <w:rsid w:val="0095054E"/>
    <w:rsid w:val="00950634"/>
    <w:rsid w:val="009506EF"/>
    <w:rsid w:val="00950863"/>
    <w:rsid w:val="0095089C"/>
    <w:rsid w:val="00950D15"/>
    <w:rsid w:val="00950F2B"/>
    <w:rsid w:val="009510CC"/>
    <w:rsid w:val="00951B4E"/>
    <w:rsid w:val="00951C58"/>
    <w:rsid w:val="00951F86"/>
    <w:rsid w:val="0095218B"/>
    <w:rsid w:val="009526D9"/>
    <w:rsid w:val="0095277C"/>
    <w:rsid w:val="009527D9"/>
    <w:rsid w:val="00952FA3"/>
    <w:rsid w:val="00953997"/>
    <w:rsid w:val="00953E4E"/>
    <w:rsid w:val="009542D5"/>
    <w:rsid w:val="009543F1"/>
    <w:rsid w:val="00954942"/>
    <w:rsid w:val="00955047"/>
    <w:rsid w:val="00955055"/>
    <w:rsid w:val="009553EC"/>
    <w:rsid w:val="0095571E"/>
    <w:rsid w:val="00955932"/>
    <w:rsid w:val="00955DC0"/>
    <w:rsid w:val="00955F16"/>
    <w:rsid w:val="00956301"/>
    <w:rsid w:val="00956C34"/>
    <w:rsid w:val="00956DCB"/>
    <w:rsid w:val="00956F79"/>
    <w:rsid w:val="0095704F"/>
    <w:rsid w:val="00957306"/>
    <w:rsid w:val="00957352"/>
    <w:rsid w:val="00957394"/>
    <w:rsid w:val="00957424"/>
    <w:rsid w:val="0095757F"/>
    <w:rsid w:val="00957791"/>
    <w:rsid w:val="00957807"/>
    <w:rsid w:val="009579AD"/>
    <w:rsid w:val="00957A20"/>
    <w:rsid w:val="00957F6B"/>
    <w:rsid w:val="00960074"/>
    <w:rsid w:val="009603D6"/>
    <w:rsid w:val="00960A3F"/>
    <w:rsid w:val="00960CE1"/>
    <w:rsid w:val="00960DAF"/>
    <w:rsid w:val="00960E33"/>
    <w:rsid w:val="00960EA8"/>
    <w:rsid w:val="009613A1"/>
    <w:rsid w:val="0096150D"/>
    <w:rsid w:val="00961AD5"/>
    <w:rsid w:val="00961D1C"/>
    <w:rsid w:val="009621C1"/>
    <w:rsid w:val="009625CD"/>
    <w:rsid w:val="00963237"/>
    <w:rsid w:val="009633C3"/>
    <w:rsid w:val="00963854"/>
    <w:rsid w:val="00963A44"/>
    <w:rsid w:val="00963A73"/>
    <w:rsid w:val="00963ED6"/>
    <w:rsid w:val="009642F2"/>
    <w:rsid w:val="00964372"/>
    <w:rsid w:val="00964446"/>
    <w:rsid w:val="0096482A"/>
    <w:rsid w:val="00964B7A"/>
    <w:rsid w:val="00964D56"/>
    <w:rsid w:val="00964EC8"/>
    <w:rsid w:val="00965151"/>
    <w:rsid w:val="00965608"/>
    <w:rsid w:val="0096564D"/>
    <w:rsid w:val="00965B23"/>
    <w:rsid w:val="00965BD4"/>
    <w:rsid w:val="00965DF2"/>
    <w:rsid w:val="00965FA0"/>
    <w:rsid w:val="0096615E"/>
    <w:rsid w:val="0096641C"/>
    <w:rsid w:val="009667E3"/>
    <w:rsid w:val="00966EAC"/>
    <w:rsid w:val="00966FB2"/>
    <w:rsid w:val="00966FFA"/>
    <w:rsid w:val="00967132"/>
    <w:rsid w:val="00967330"/>
    <w:rsid w:val="009677FC"/>
    <w:rsid w:val="00967AB3"/>
    <w:rsid w:val="00967B14"/>
    <w:rsid w:val="00967BEF"/>
    <w:rsid w:val="00967C4F"/>
    <w:rsid w:val="009700C8"/>
    <w:rsid w:val="0097018F"/>
    <w:rsid w:val="009707B3"/>
    <w:rsid w:val="00970BAF"/>
    <w:rsid w:val="00970EA8"/>
    <w:rsid w:val="00970EF4"/>
    <w:rsid w:val="00971274"/>
    <w:rsid w:val="0097135F"/>
    <w:rsid w:val="009713E3"/>
    <w:rsid w:val="00971581"/>
    <w:rsid w:val="0097167A"/>
    <w:rsid w:val="00971802"/>
    <w:rsid w:val="00971CA8"/>
    <w:rsid w:val="0097266F"/>
    <w:rsid w:val="0097284A"/>
    <w:rsid w:val="00972A31"/>
    <w:rsid w:val="00973200"/>
    <w:rsid w:val="0097323E"/>
    <w:rsid w:val="0097325B"/>
    <w:rsid w:val="009732D0"/>
    <w:rsid w:val="009734D2"/>
    <w:rsid w:val="00973FBA"/>
    <w:rsid w:val="009741B9"/>
    <w:rsid w:val="0097476A"/>
    <w:rsid w:val="00974782"/>
    <w:rsid w:val="00974C1A"/>
    <w:rsid w:val="00974F78"/>
    <w:rsid w:val="00974F83"/>
    <w:rsid w:val="00975001"/>
    <w:rsid w:val="00975077"/>
    <w:rsid w:val="009754F4"/>
    <w:rsid w:val="00975695"/>
    <w:rsid w:val="0097592C"/>
    <w:rsid w:val="00975C42"/>
    <w:rsid w:val="009766BD"/>
    <w:rsid w:val="00976808"/>
    <w:rsid w:val="0097696B"/>
    <w:rsid w:val="00976AFC"/>
    <w:rsid w:val="00976CBA"/>
    <w:rsid w:val="00976E00"/>
    <w:rsid w:val="00976EED"/>
    <w:rsid w:val="009773CE"/>
    <w:rsid w:val="009774EE"/>
    <w:rsid w:val="00977E15"/>
    <w:rsid w:val="00977F21"/>
    <w:rsid w:val="00977F22"/>
    <w:rsid w:val="00980067"/>
    <w:rsid w:val="009800FF"/>
    <w:rsid w:val="0098023E"/>
    <w:rsid w:val="00980395"/>
    <w:rsid w:val="0098070D"/>
    <w:rsid w:val="00980BC6"/>
    <w:rsid w:val="00981177"/>
    <w:rsid w:val="009819E7"/>
    <w:rsid w:val="009823F2"/>
    <w:rsid w:val="00982949"/>
    <w:rsid w:val="00982A9A"/>
    <w:rsid w:val="00982F3B"/>
    <w:rsid w:val="00983174"/>
    <w:rsid w:val="009836B5"/>
    <w:rsid w:val="009838AF"/>
    <w:rsid w:val="00983911"/>
    <w:rsid w:val="009839B0"/>
    <w:rsid w:val="009839CA"/>
    <w:rsid w:val="00983B4F"/>
    <w:rsid w:val="00983CF2"/>
    <w:rsid w:val="00983DD4"/>
    <w:rsid w:val="00984114"/>
    <w:rsid w:val="00984424"/>
    <w:rsid w:val="009845DE"/>
    <w:rsid w:val="0098461B"/>
    <w:rsid w:val="00984B06"/>
    <w:rsid w:val="00984DB8"/>
    <w:rsid w:val="00985D54"/>
    <w:rsid w:val="00985EFB"/>
    <w:rsid w:val="009861AD"/>
    <w:rsid w:val="009861EB"/>
    <w:rsid w:val="00986782"/>
    <w:rsid w:val="00986AE9"/>
    <w:rsid w:val="00986AF4"/>
    <w:rsid w:val="00986B22"/>
    <w:rsid w:val="009870DE"/>
    <w:rsid w:val="00987235"/>
    <w:rsid w:val="0098765F"/>
    <w:rsid w:val="009877DB"/>
    <w:rsid w:val="00987B2C"/>
    <w:rsid w:val="00987B58"/>
    <w:rsid w:val="0099006A"/>
    <w:rsid w:val="00990C7D"/>
    <w:rsid w:val="009910E7"/>
    <w:rsid w:val="009911BC"/>
    <w:rsid w:val="00991630"/>
    <w:rsid w:val="00991E9D"/>
    <w:rsid w:val="009926DC"/>
    <w:rsid w:val="00992965"/>
    <w:rsid w:val="00992DB4"/>
    <w:rsid w:val="00993134"/>
    <w:rsid w:val="00993BE4"/>
    <w:rsid w:val="00993D74"/>
    <w:rsid w:val="00993DCF"/>
    <w:rsid w:val="0099414A"/>
    <w:rsid w:val="0099414E"/>
    <w:rsid w:val="0099435D"/>
    <w:rsid w:val="00994A78"/>
    <w:rsid w:val="00994E79"/>
    <w:rsid w:val="00995002"/>
    <w:rsid w:val="00995240"/>
    <w:rsid w:val="009958F7"/>
    <w:rsid w:val="00995FE7"/>
    <w:rsid w:val="0099600F"/>
    <w:rsid w:val="00996489"/>
    <w:rsid w:val="009964B3"/>
    <w:rsid w:val="00996DA9"/>
    <w:rsid w:val="00996F4E"/>
    <w:rsid w:val="009970D7"/>
    <w:rsid w:val="00997309"/>
    <w:rsid w:val="009974EB"/>
    <w:rsid w:val="009977E9"/>
    <w:rsid w:val="009979D3"/>
    <w:rsid w:val="00997D7D"/>
    <w:rsid w:val="00997ECC"/>
    <w:rsid w:val="009A0390"/>
    <w:rsid w:val="009A0CC2"/>
    <w:rsid w:val="009A1A09"/>
    <w:rsid w:val="009A1C18"/>
    <w:rsid w:val="009A1CAF"/>
    <w:rsid w:val="009A2126"/>
    <w:rsid w:val="009A2352"/>
    <w:rsid w:val="009A27AD"/>
    <w:rsid w:val="009A27D4"/>
    <w:rsid w:val="009A2A19"/>
    <w:rsid w:val="009A2E02"/>
    <w:rsid w:val="009A3131"/>
    <w:rsid w:val="009A32F8"/>
    <w:rsid w:val="009A3387"/>
    <w:rsid w:val="009A33B1"/>
    <w:rsid w:val="009A3452"/>
    <w:rsid w:val="009A3607"/>
    <w:rsid w:val="009A37AE"/>
    <w:rsid w:val="009A3CF8"/>
    <w:rsid w:val="009A435B"/>
    <w:rsid w:val="009A442C"/>
    <w:rsid w:val="009A45CF"/>
    <w:rsid w:val="009A468E"/>
    <w:rsid w:val="009A481E"/>
    <w:rsid w:val="009A485B"/>
    <w:rsid w:val="009A4981"/>
    <w:rsid w:val="009A4AA3"/>
    <w:rsid w:val="009A4B4D"/>
    <w:rsid w:val="009A4C58"/>
    <w:rsid w:val="009A4CFB"/>
    <w:rsid w:val="009A50D7"/>
    <w:rsid w:val="009A5255"/>
    <w:rsid w:val="009A554F"/>
    <w:rsid w:val="009A565B"/>
    <w:rsid w:val="009A5671"/>
    <w:rsid w:val="009A5EFF"/>
    <w:rsid w:val="009A6234"/>
    <w:rsid w:val="009A63E2"/>
    <w:rsid w:val="009A64DC"/>
    <w:rsid w:val="009A683F"/>
    <w:rsid w:val="009A6CCB"/>
    <w:rsid w:val="009A7153"/>
    <w:rsid w:val="009A72F9"/>
    <w:rsid w:val="009A776A"/>
    <w:rsid w:val="009A78D2"/>
    <w:rsid w:val="009A7920"/>
    <w:rsid w:val="009A794F"/>
    <w:rsid w:val="009A7A05"/>
    <w:rsid w:val="009A7B84"/>
    <w:rsid w:val="009A7BCA"/>
    <w:rsid w:val="009A7E04"/>
    <w:rsid w:val="009A7EEA"/>
    <w:rsid w:val="009B018A"/>
    <w:rsid w:val="009B0334"/>
    <w:rsid w:val="009B087D"/>
    <w:rsid w:val="009B09C6"/>
    <w:rsid w:val="009B0A3D"/>
    <w:rsid w:val="009B0C3B"/>
    <w:rsid w:val="009B0D9F"/>
    <w:rsid w:val="009B0ED2"/>
    <w:rsid w:val="009B18F4"/>
    <w:rsid w:val="009B1C0B"/>
    <w:rsid w:val="009B1E3F"/>
    <w:rsid w:val="009B21D7"/>
    <w:rsid w:val="009B274A"/>
    <w:rsid w:val="009B2810"/>
    <w:rsid w:val="009B2B75"/>
    <w:rsid w:val="009B2C9F"/>
    <w:rsid w:val="009B37C6"/>
    <w:rsid w:val="009B37ED"/>
    <w:rsid w:val="009B380D"/>
    <w:rsid w:val="009B3E2D"/>
    <w:rsid w:val="009B3FAD"/>
    <w:rsid w:val="009B4351"/>
    <w:rsid w:val="009B43DF"/>
    <w:rsid w:val="009B44E8"/>
    <w:rsid w:val="009B45A9"/>
    <w:rsid w:val="009B45E5"/>
    <w:rsid w:val="009B45F8"/>
    <w:rsid w:val="009B4D97"/>
    <w:rsid w:val="009B5B23"/>
    <w:rsid w:val="009B6075"/>
    <w:rsid w:val="009B652A"/>
    <w:rsid w:val="009B6752"/>
    <w:rsid w:val="009B67E9"/>
    <w:rsid w:val="009B68E0"/>
    <w:rsid w:val="009B6B15"/>
    <w:rsid w:val="009B7032"/>
    <w:rsid w:val="009B788D"/>
    <w:rsid w:val="009C014F"/>
    <w:rsid w:val="009C02BF"/>
    <w:rsid w:val="009C07DF"/>
    <w:rsid w:val="009C0829"/>
    <w:rsid w:val="009C0A5B"/>
    <w:rsid w:val="009C0DC8"/>
    <w:rsid w:val="009C0EA5"/>
    <w:rsid w:val="009C1113"/>
    <w:rsid w:val="009C13A8"/>
    <w:rsid w:val="009C157C"/>
    <w:rsid w:val="009C1662"/>
    <w:rsid w:val="009C17A6"/>
    <w:rsid w:val="009C1904"/>
    <w:rsid w:val="009C1907"/>
    <w:rsid w:val="009C2142"/>
    <w:rsid w:val="009C241F"/>
    <w:rsid w:val="009C28FE"/>
    <w:rsid w:val="009C290C"/>
    <w:rsid w:val="009C2923"/>
    <w:rsid w:val="009C3241"/>
    <w:rsid w:val="009C3C5B"/>
    <w:rsid w:val="009C3D52"/>
    <w:rsid w:val="009C4044"/>
    <w:rsid w:val="009C40B4"/>
    <w:rsid w:val="009C41DD"/>
    <w:rsid w:val="009C472B"/>
    <w:rsid w:val="009C483A"/>
    <w:rsid w:val="009C4A7E"/>
    <w:rsid w:val="009C4B8A"/>
    <w:rsid w:val="009C4D09"/>
    <w:rsid w:val="009C4D57"/>
    <w:rsid w:val="009C5273"/>
    <w:rsid w:val="009C532C"/>
    <w:rsid w:val="009C5A03"/>
    <w:rsid w:val="009C5B89"/>
    <w:rsid w:val="009C606B"/>
    <w:rsid w:val="009C63A5"/>
    <w:rsid w:val="009C66E1"/>
    <w:rsid w:val="009C67B7"/>
    <w:rsid w:val="009C67D7"/>
    <w:rsid w:val="009C6938"/>
    <w:rsid w:val="009C6AB3"/>
    <w:rsid w:val="009C6B65"/>
    <w:rsid w:val="009C6D3F"/>
    <w:rsid w:val="009C7198"/>
    <w:rsid w:val="009C75C5"/>
    <w:rsid w:val="009C769F"/>
    <w:rsid w:val="009C77AC"/>
    <w:rsid w:val="009D0146"/>
    <w:rsid w:val="009D0550"/>
    <w:rsid w:val="009D09F1"/>
    <w:rsid w:val="009D0B7A"/>
    <w:rsid w:val="009D0C09"/>
    <w:rsid w:val="009D0FDD"/>
    <w:rsid w:val="009D120E"/>
    <w:rsid w:val="009D129C"/>
    <w:rsid w:val="009D16CF"/>
    <w:rsid w:val="009D17A4"/>
    <w:rsid w:val="009D1B2A"/>
    <w:rsid w:val="009D1E09"/>
    <w:rsid w:val="009D2B50"/>
    <w:rsid w:val="009D2EE7"/>
    <w:rsid w:val="009D31E6"/>
    <w:rsid w:val="009D354D"/>
    <w:rsid w:val="009D3732"/>
    <w:rsid w:val="009D3A71"/>
    <w:rsid w:val="009D3C25"/>
    <w:rsid w:val="009D3CB0"/>
    <w:rsid w:val="009D3D6A"/>
    <w:rsid w:val="009D3E99"/>
    <w:rsid w:val="009D4286"/>
    <w:rsid w:val="009D435D"/>
    <w:rsid w:val="009D495F"/>
    <w:rsid w:val="009D4CB3"/>
    <w:rsid w:val="009D54DE"/>
    <w:rsid w:val="009D557C"/>
    <w:rsid w:val="009D58CA"/>
    <w:rsid w:val="009D598D"/>
    <w:rsid w:val="009D5BA6"/>
    <w:rsid w:val="009D5BC3"/>
    <w:rsid w:val="009D5C31"/>
    <w:rsid w:val="009D5E17"/>
    <w:rsid w:val="009D5E69"/>
    <w:rsid w:val="009D5E86"/>
    <w:rsid w:val="009D6454"/>
    <w:rsid w:val="009D64F3"/>
    <w:rsid w:val="009D6675"/>
    <w:rsid w:val="009D6A1B"/>
    <w:rsid w:val="009D6A20"/>
    <w:rsid w:val="009D6AE1"/>
    <w:rsid w:val="009D6B7F"/>
    <w:rsid w:val="009D6FF5"/>
    <w:rsid w:val="009D7726"/>
    <w:rsid w:val="009D7733"/>
    <w:rsid w:val="009D7B81"/>
    <w:rsid w:val="009D7FDA"/>
    <w:rsid w:val="009E06B2"/>
    <w:rsid w:val="009E0E2C"/>
    <w:rsid w:val="009E1025"/>
    <w:rsid w:val="009E107E"/>
    <w:rsid w:val="009E13B8"/>
    <w:rsid w:val="009E1E8E"/>
    <w:rsid w:val="009E2DE9"/>
    <w:rsid w:val="009E2E3E"/>
    <w:rsid w:val="009E3193"/>
    <w:rsid w:val="009E3666"/>
    <w:rsid w:val="009E3AAD"/>
    <w:rsid w:val="009E3B1B"/>
    <w:rsid w:val="009E3E64"/>
    <w:rsid w:val="009E3F48"/>
    <w:rsid w:val="009E45B9"/>
    <w:rsid w:val="009E4E2F"/>
    <w:rsid w:val="009E5433"/>
    <w:rsid w:val="009E5500"/>
    <w:rsid w:val="009E56F4"/>
    <w:rsid w:val="009E5779"/>
    <w:rsid w:val="009E59F2"/>
    <w:rsid w:val="009E5DA2"/>
    <w:rsid w:val="009E6029"/>
    <w:rsid w:val="009E6196"/>
    <w:rsid w:val="009E68CB"/>
    <w:rsid w:val="009E68E1"/>
    <w:rsid w:val="009E6D3F"/>
    <w:rsid w:val="009E6F1C"/>
    <w:rsid w:val="009E73AA"/>
    <w:rsid w:val="009E7468"/>
    <w:rsid w:val="009E7DEB"/>
    <w:rsid w:val="009F05BF"/>
    <w:rsid w:val="009F0E0D"/>
    <w:rsid w:val="009F0E9E"/>
    <w:rsid w:val="009F13FE"/>
    <w:rsid w:val="009F142B"/>
    <w:rsid w:val="009F157A"/>
    <w:rsid w:val="009F1DCD"/>
    <w:rsid w:val="009F2481"/>
    <w:rsid w:val="009F25D2"/>
    <w:rsid w:val="009F29BD"/>
    <w:rsid w:val="009F2A9A"/>
    <w:rsid w:val="009F2B17"/>
    <w:rsid w:val="009F2FA1"/>
    <w:rsid w:val="009F304B"/>
    <w:rsid w:val="009F33A3"/>
    <w:rsid w:val="009F3C6C"/>
    <w:rsid w:val="009F3D6E"/>
    <w:rsid w:val="009F423E"/>
    <w:rsid w:val="009F4562"/>
    <w:rsid w:val="009F4DC0"/>
    <w:rsid w:val="009F4DCC"/>
    <w:rsid w:val="009F4E8E"/>
    <w:rsid w:val="009F4F16"/>
    <w:rsid w:val="009F5316"/>
    <w:rsid w:val="009F582B"/>
    <w:rsid w:val="009F59BF"/>
    <w:rsid w:val="009F5F79"/>
    <w:rsid w:val="009F648C"/>
    <w:rsid w:val="009F65AE"/>
    <w:rsid w:val="009F687C"/>
    <w:rsid w:val="009F6C46"/>
    <w:rsid w:val="009F6CF5"/>
    <w:rsid w:val="009F7098"/>
    <w:rsid w:val="009F7116"/>
    <w:rsid w:val="009F722C"/>
    <w:rsid w:val="009F7A75"/>
    <w:rsid w:val="009F7B09"/>
    <w:rsid w:val="009F7C1B"/>
    <w:rsid w:val="009F7F8E"/>
    <w:rsid w:val="00A000F3"/>
    <w:rsid w:val="00A000FA"/>
    <w:rsid w:val="00A0020A"/>
    <w:rsid w:val="00A0069F"/>
    <w:rsid w:val="00A00B59"/>
    <w:rsid w:val="00A01546"/>
    <w:rsid w:val="00A0177A"/>
    <w:rsid w:val="00A02141"/>
    <w:rsid w:val="00A02189"/>
    <w:rsid w:val="00A026D8"/>
    <w:rsid w:val="00A0272C"/>
    <w:rsid w:val="00A028CB"/>
    <w:rsid w:val="00A02E9D"/>
    <w:rsid w:val="00A03089"/>
    <w:rsid w:val="00A03842"/>
    <w:rsid w:val="00A039F2"/>
    <w:rsid w:val="00A03BBA"/>
    <w:rsid w:val="00A03C33"/>
    <w:rsid w:val="00A03DB5"/>
    <w:rsid w:val="00A03F5D"/>
    <w:rsid w:val="00A04105"/>
    <w:rsid w:val="00A041CC"/>
    <w:rsid w:val="00A044CA"/>
    <w:rsid w:val="00A04893"/>
    <w:rsid w:val="00A04AD6"/>
    <w:rsid w:val="00A04B13"/>
    <w:rsid w:val="00A05062"/>
    <w:rsid w:val="00A050EF"/>
    <w:rsid w:val="00A051E6"/>
    <w:rsid w:val="00A0561C"/>
    <w:rsid w:val="00A0574E"/>
    <w:rsid w:val="00A05782"/>
    <w:rsid w:val="00A058AB"/>
    <w:rsid w:val="00A058E3"/>
    <w:rsid w:val="00A05A81"/>
    <w:rsid w:val="00A05B5D"/>
    <w:rsid w:val="00A05DC2"/>
    <w:rsid w:val="00A05F71"/>
    <w:rsid w:val="00A0666B"/>
    <w:rsid w:val="00A06720"/>
    <w:rsid w:val="00A069FD"/>
    <w:rsid w:val="00A06B2F"/>
    <w:rsid w:val="00A06B83"/>
    <w:rsid w:val="00A07219"/>
    <w:rsid w:val="00A07229"/>
    <w:rsid w:val="00A07604"/>
    <w:rsid w:val="00A07690"/>
    <w:rsid w:val="00A07DB9"/>
    <w:rsid w:val="00A10072"/>
    <w:rsid w:val="00A10406"/>
    <w:rsid w:val="00A10436"/>
    <w:rsid w:val="00A10B61"/>
    <w:rsid w:val="00A1110D"/>
    <w:rsid w:val="00A1118C"/>
    <w:rsid w:val="00A1121A"/>
    <w:rsid w:val="00A11461"/>
    <w:rsid w:val="00A115F6"/>
    <w:rsid w:val="00A11607"/>
    <w:rsid w:val="00A117DB"/>
    <w:rsid w:val="00A12243"/>
    <w:rsid w:val="00A1270E"/>
    <w:rsid w:val="00A128B1"/>
    <w:rsid w:val="00A12C3A"/>
    <w:rsid w:val="00A12C7A"/>
    <w:rsid w:val="00A13511"/>
    <w:rsid w:val="00A13537"/>
    <w:rsid w:val="00A1355E"/>
    <w:rsid w:val="00A1377C"/>
    <w:rsid w:val="00A143E7"/>
    <w:rsid w:val="00A1458C"/>
    <w:rsid w:val="00A1478F"/>
    <w:rsid w:val="00A14A8C"/>
    <w:rsid w:val="00A14CE3"/>
    <w:rsid w:val="00A14EBD"/>
    <w:rsid w:val="00A152DB"/>
    <w:rsid w:val="00A15489"/>
    <w:rsid w:val="00A15B19"/>
    <w:rsid w:val="00A15CAE"/>
    <w:rsid w:val="00A15D08"/>
    <w:rsid w:val="00A15DF2"/>
    <w:rsid w:val="00A161FD"/>
    <w:rsid w:val="00A1645B"/>
    <w:rsid w:val="00A165B2"/>
    <w:rsid w:val="00A166B1"/>
    <w:rsid w:val="00A16A4B"/>
    <w:rsid w:val="00A16BF1"/>
    <w:rsid w:val="00A17133"/>
    <w:rsid w:val="00A17A16"/>
    <w:rsid w:val="00A17D5B"/>
    <w:rsid w:val="00A17E36"/>
    <w:rsid w:val="00A20002"/>
    <w:rsid w:val="00A20524"/>
    <w:rsid w:val="00A20609"/>
    <w:rsid w:val="00A20740"/>
    <w:rsid w:val="00A207BE"/>
    <w:rsid w:val="00A20E6D"/>
    <w:rsid w:val="00A2170D"/>
    <w:rsid w:val="00A21989"/>
    <w:rsid w:val="00A22393"/>
    <w:rsid w:val="00A22819"/>
    <w:rsid w:val="00A22A38"/>
    <w:rsid w:val="00A22A93"/>
    <w:rsid w:val="00A22C9F"/>
    <w:rsid w:val="00A22D6E"/>
    <w:rsid w:val="00A23228"/>
    <w:rsid w:val="00A232A2"/>
    <w:rsid w:val="00A23319"/>
    <w:rsid w:val="00A23548"/>
    <w:rsid w:val="00A23706"/>
    <w:rsid w:val="00A23D16"/>
    <w:rsid w:val="00A24042"/>
    <w:rsid w:val="00A24253"/>
    <w:rsid w:val="00A24419"/>
    <w:rsid w:val="00A246AB"/>
    <w:rsid w:val="00A246DA"/>
    <w:rsid w:val="00A24789"/>
    <w:rsid w:val="00A24F0E"/>
    <w:rsid w:val="00A24F12"/>
    <w:rsid w:val="00A25169"/>
    <w:rsid w:val="00A259F9"/>
    <w:rsid w:val="00A26042"/>
    <w:rsid w:val="00A26678"/>
    <w:rsid w:val="00A26968"/>
    <w:rsid w:val="00A26C92"/>
    <w:rsid w:val="00A27220"/>
    <w:rsid w:val="00A27256"/>
    <w:rsid w:val="00A2733D"/>
    <w:rsid w:val="00A27591"/>
    <w:rsid w:val="00A27A73"/>
    <w:rsid w:val="00A27A95"/>
    <w:rsid w:val="00A27ABB"/>
    <w:rsid w:val="00A27EA3"/>
    <w:rsid w:val="00A27EE3"/>
    <w:rsid w:val="00A30142"/>
    <w:rsid w:val="00A309AF"/>
    <w:rsid w:val="00A30B2D"/>
    <w:rsid w:val="00A30E90"/>
    <w:rsid w:val="00A31A3C"/>
    <w:rsid w:val="00A31B78"/>
    <w:rsid w:val="00A31BB8"/>
    <w:rsid w:val="00A31F59"/>
    <w:rsid w:val="00A320BC"/>
    <w:rsid w:val="00A32671"/>
    <w:rsid w:val="00A32C2C"/>
    <w:rsid w:val="00A32CFB"/>
    <w:rsid w:val="00A32DAE"/>
    <w:rsid w:val="00A33034"/>
    <w:rsid w:val="00A3328A"/>
    <w:rsid w:val="00A3369C"/>
    <w:rsid w:val="00A33FCD"/>
    <w:rsid w:val="00A3419E"/>
    <w:rsid w:val="00A345F6"/>
    <w:rsid w:val="00A346A8"/>
    <w:rsid w:val="00A34C92"/>
    <w:rsid w:val="00A34F5E"/>
    <w:rsid w:val="00A35370"/>
    <w:rsid w:val="00A35448"/>
    <w:rsid w:val="00A3578B"/>
    <w:rsid w:val="00A35AAA"/>
    <w:rsid w:val="00A35CAC"/>
    <w:rsid w:val="00A35D1D"/>
    <w:rsid w:val="00A35DF3"/>
    <w:rsid w:val="00A36368"/>
    <w:rsid w:val="00A364B3"/>
    <w:rsid w:val="00A36508"/>
    <w:rsid w:val="00A3664C"/>
    <w:rsid w:val="00A36865"/>
    <w:rsid w:val="00A36F70"/>
    <w:rsid w:val="00A37362"/>
    <w:rsid w:val="00A37377"/>
    <w:rsid w:val="00A374EF"/>
    <w:rsid w:val="00A3759D"/>
    <w:rsid w:val="00A379E4"/>
    <w:rsid w:val="00A37A2D"/>
    <w:rsid w:val="00A37C49"/>
    <w:rsid w:val="00A37D31"/>
    <w:rsid w:val="00A40C4A"/>
    <w:rsid w:val="00A40CAF"/>
    <w:rsid w:val="00A41018"/>
    <w:rsid w:val="00A415D5"/>
    <w:rsid w:val="00A419F2"/>
    <w:rsid w:val="00A41C71"/>
    <w:rsid w:val="00A41F2F"/>
    <w:rsid w:val="00A4207C"/>
    <w:rsid w:val="00A4223E"/>
    <w:rsid w:val="00A422B8"/>
    <w:rsid w:val="00A425CC"/>
    <w:rsid w:val="00A425E6"/>
    <w:rsid w:val="00A42A35"/>
    <w:rsid w:val="00A42BDB"/>
    <w:rsid w:val="00A42EBB"/>
    <w:rsid w:val="00A42F6F"/>
    <w:rsid w:val="00A4331D"/>
    <w:rsid w:val="00A433BC"/>
    <w:rsid w:val="00A43971"/>
    <w:rsid w:val="00A43A32"/>
    <w:rsid w:val="00A44014"/>
    <w:rsid w:val="00A44031"/>
    <w:rsid w:val="00A4420C"/>
    <w:rsid w:val="00A444B9"/>
    <w:rsid w:val="00A445BB"/>
    <w:rsid w:val="00A4468B"/>
    <w:rsid w:val="00A4489D"/>
    <w:rsid w:val="00A44A10"/>
    <w:rsid w:val="00A44B55"/>
    <w:rsid w:val="00A44E0E"/>
    <w:rsid w:val="00A45168"/>
    <w:rsid w:val="00A4516D"/>
    <w:rsid w:val="00A45482"/>
    <w:rsid w:val="00A45E55"/>
    <w:rsid w:val="00A45F65"/>
    <w:rsid w:val="00A46080"/>
    <w:rsid w:val="00A4613D"/>
    <w:rsid w:val="00A46A15"/>
    <w:rsid w:val="00A4749C"/>
    <w:rsid w:val="00A50860"/>
    <w:rsid w:val="00A50885"/>
    <w:rsid w:val="00A50939"/>
    <w:rsid w:val="00A51105"/>
    <w:rsid w:val="00A51736"/>
    <w:rsid w:val="00A517AF"/>
    <w:rsid w:val="00A51B91"/>
    <w:rsid w:val="00A51C5F"/>
    <w:rsid w:val="00A51FE5"/>
    <w:rsid w:val="00A52122"/>
    <w:rsid w:val="00A523F2"/>
    <w:rsid w:val="00A52ACD"/>
    <w:rsid w:val="00A52B58"/>
    <w:rsid w:val="00A52D58"/>
    <w:rsid w:val="00A52E04"/>
    <w:rsid w:val="00A52E43"/>
    <w:rsid w:val="00A53499"/>
    <w:rsid w:val="00A5361F"/>
    <w:rsid w:val="00A53710"/>
    <w:rsid w:val="00A5421E"/>
    <w:rsid w:val="00A543F9"/>
    <w:rsid w:val="00A545F4"/>
    <w:rsid w:val="00A54AEA"/>
    <w:rsid w:val="00A54DDF"/>
    <w:rsid w:val="00A54F3A"/>
    <w:rsid w:val="00A5553C"/>
    <w:rsid w:val="00A555DF"/>
    <w:rsid w:val="00A55921"/>
    <w:rsid w:val="00A55BF8"/>
    <w:rsid w:val="00A55E2A"/>
    <w:rsid w:val="00A55FCE"/>
    <w:rsid w:val="00A562C6"/>
    <w:rsid w:val="00A5653E"/>
    <w:rsid w:val="00A56586"/>
    <w:rsid w:val="00A566BF"/>
    <w:rsid w:val="00A56930"/>
    <w:rsid w:val="00A56C24"/>
    <w:rsid w:val="00A56D6E"/>
    <w:rsid w:val="00A56DBC"/>
    <w:rsid w:val="00A56FEE"/>
    <w:rsid w:val="00A5776D"/>
    <w:rsid w:val="00A5798B"/>
    <w:rsid w:val="00A57C99"/>
    <w:rsid w:val="00A601BD"/>
    <w:rsid w:val="00A603A3"/>
    <w:rsid w:val="00A60987"/>
    <w:rsid w:val="00A60E74"/>
    <w:rsid w:val="00A61012"/>
    <w:rsid w:val="00A61B1E"/>
    <w:rsid w:val="00A61FC4"/>
    <w:rsid w:val="00A6258C"/>
    <w:rsid w:val="00A62780"/>
    <w:rsid w:val="00A630CC"/>
    <w:rsid w:val="00A633A1"/>
    <w:rsid w:val="00A6392E"/>
    <w:rsid w:val="00A63E26"/>
    <w:rsid w:val="00A642A8"/>
    <w:rsid w:val="00A647C7"/>
    <w:rsid w:val="00A64AC9"/>
    <w:rsid w:val="00A656C3"/>
    <w:rsid w:val="00A65920"/>
    <w:rsid w:val="00A65965"/>
    <w:rsid w:val="00A659C9"/>
    <w:rsid w:val="00A65B20"/>
    <w:rsid w:val="00A66727"/>
    <w:rsid w:val="00A667FA"/>
    <w:rsid w:val="00A668F6"/>
    <w:rsid w:val="00A66BAC"/>
    <w:rsid w:val="00A6718A"/>
    <w:rsid w:val="00A675DC"/>
    <w:rsid w:val="00A675F7"/>
    <w:rsid w:val="00A67914"/>
    <w:rsid w:val="00A67A17"/>
    <w:rsid w:val="00A67A20"/>
    <w:rsid w:val="00A67DE6"/>
    <w:rsid w:val="00A700B7"/>
    <w:rsid w:val="00A70508"/>
    <w:rsid w:val="00A708F5"/>
    <w:rsid w:val="00A70AA4"/>
    <w:rsid w:val="00A71549"/>
    <w:rsid w:val="00A71556"/>
    <w:rsid w:val="00A71794"/>
    <w:rsid w:val="00A722C9"/>
    <w:rsid w:val="00A7270B"/>
    <w:rsid w:val="00A7272C"/>
    <w:rsid w:val="00A727B3"/>
    <w:rsid w:val="00A72B51"/>
    <w:rsid w:val="00A73060"/>
    <w:rsid w:val="00A7308E"/>
    <w:rsid w:val="00A731CD"/>
    <w:rsid w:val="00A7330A"/>
    <w:rsid w:val="00A73481"/>
    <w:rsid w:val="00A73F71"/>
    <w:rsid w:val="00A74045"/>
    <w:rsid w:val="00A74D98"/>
    <w:rsid w:val="00A74FB6"/>
    <w:rsid w:val="00A75363"/>
    <w:rsid w:val="00A753B2"/>
    <w:rsid w:val="00A75443"/>
    <w:rsid w:val="00A75546"/>
    <w:rsid w:val="00A75609"/>
    <w:rsid w:val="00A75993"/>
    <w:rsid w:val="00A76000"/>
    <w:rsid w:val="00A76517"/>
    <w:rsid w:val="00A76B26"/>
    <w:rsid w:val="00A76B9A"/>
    <w:rsid w:val="00A76B9F"/>
    <w:rsid w:val="00A76CAC"/>
    <w:rsid w:val="00A76DF4"/>
    <w:rsid w:val="00A76F70"/>
    <w:rsid w:val="00A77429"/>
    <w:rsid w:val="00A77503"/>
    <w:rsid w:val="00A7779B"/>
    <w:rsid w:val="00A77A3F"/>
    <w:rsid w:val="00A77D66"/>
    <w:rsid w:val="00A77D7B"/>
    <w:rsid w:val="00A80019"/>
    <w:rsid w:val="00A8031F"/>
    <w:rsid w:val="00A8037D"/>
    <w:rsid w:val="00A8044D"/>
    <w:rsid w:val="00A80B6A"/>
    <w:rsid w:val="00A80C33"/>
    <w:rsid w:val="00A8176A"/>
    <w:rsid w:val="00A81797"/>
    <w:rsid w:val="00A819D5"/>
    <w:rsid w:val="00A81BF6"/>
    <w:rsid w:val="00A81CF4"/>
    <w:rsid w:val="00A82410"/>
    <w:rsid w:val="00A82E98"/>
    <w:rsid w:val="00A834ED"/>
    <w:rsid w:val="00A83579"/>
    <w:rsid w:val="00A83623"/>
    <w:rsid w:val="00A83FB4"/>
    <w:rsid w:val="00A83FDF"/>
    <w:rsid w:val="00A8410B"/>
    <w:rsid w:val="00A844CE"/>
    <w:rsid w:val="00A84A07"/>
    <w:rsid w:val="00A855D4"/>
    <w:rsid w:val="00A858EE"/>
    <w:rsid w:val="00A859BC"/>
    <w:rsid w:val="00A85B55"/>
    <w:rsid w:val="00A85ED0"/>
    <w:rsid w:val="00A8611E"/>
    <w:rsid w:val="00A861EF"/>
    <w:rsid w:val="00A8628A"/>
    <w:rsid w:val="00A864E1"/>
    <w:rsid w:val="00A866F1"/>
    <w:rsid w:val="00A867E2"/>
    <w:rsid w:val="00A867FB"/>
    <w:rsid w:val="00A869C0"/>
    <w:rsid w:val="00A86A2F"/>
    <w:rsid w:val="00A86B14"/>
    <w:rsid w:val="00A86B2E"/>
    <w:rsid w:val="00A86D6D"/>
    <w:rsid w:val="00A87009"/>
    <w:rsid w:val="00A87027"/>
    <w:rsid w:val="00A8730F"/>
    <w:rsid w:val="00A876E8"/>
    <w:rsid w:val="00A87995"/>
    <w:rsid w:val="00A87FE5"/>
    <w:rsid w:val="00A902C9"/>
    <w:rsid w:val="00A903C5"/>
    <w:rsid w:val="00A904B7"/>
    <w:rsid w:val="00A904D6"/>
    <w:rsid w:val="00A90722"/>
    <w:rsid w:val="00A90CD4"/>
    <w:rsid w:val="00A91331"/>
    <w:rsid w:val="00A91537"/>
    <w:rsid w:val="00A91AD1"/>
    <w:rsid w:val="00A91B9D"/>
    <w:rsid w:val="00A91EA1"/>
    <w:rsid w:val="00A92109"/>
    <w:rsid w:val="00A92429"/>
    <w:rsid w:val="00A925CB"/>
    <w:rsid w:val="00A9284D"/>
    <w:rsid w:val="00A92B11"/>
    <w:rsid w:val="00A92C07"/>
    <w:rsid w:val="00A9318F"/>
    <w:rsid w:val="00A935BC"/>
    <w:rsid w:val="00A93617"/>
    <w:rsid w:val="00A93667"/>
    <w:rsid w:val="00A9377B"/>
    <w:rsid w:val="00A93AD6"/>
    <w:rsid w:val="00A93AE8"/>
    <w:rsid w:val="00A9420E"/>
    <w:rsid w:val="00A94603"/>
    <w:rsid w:val="00A9478C"/>
    <w:rsid w:val="00A948C9"/>
    <w:rsid w:val="00A949F5"/>
    <w:rsid w:val="00A94CD2"/>
    <w:rsid w:val="00A94CFE"/>
    <w:rsid w:val="00A94D8A"/>
    <w:rsid w:val="00A94F6E"/>
    <w:rsid w:val="00A9518C"/>
    <w:rsid w:val="00A953BA"/>
    <w:rsid w:val="00A955B3"/>
    <w:rsid w:val="00A95D46"/>
    <w:rsid w:val="00A95D84"/>
    <w:rsid w:val="00A95ECD"/>
    <w:rsid w:val="00A9606D"/>
    <w:rsid w:val="00A9639B"/>
    <w:rsid w:val="00A96A98"/>
    <w:rsid w:val="00A96AD6"/>
    <w:rsid w:val="00A96BD0"/>
    <w:rsid w:val="00A96E34"/>
    <w:rsid w:val="00A970DF"/>
    <w:rsid w:val="00A972F8"/>
    <w:rsid w:val="00A9749A"/>
    <w:rsid w:val="00A975C6"/>
    <w:rsid w:val="00A9795B"/>
    <w:rsid w:val="00A97A7E"/>
    <w:rsid w:val="00A97D8E"/>
    <w:rsid w:val="00A97DF4"/>
    <w:rsid w:val="00A97F71"/>
    <w:rsid w:val="00AA000F"/>
    <w:rsid w:val="00AA00F9"/>
    <w:rsid w:val="00AA0413"/>
    <w:rsid w:val="00AA04D9"/>
    <w:rsid w:val="00AA0EFD"/>
    <w:rsid w:val="00AA1460"/>
    <w:rsid w:val="00AA14AA"/>
    <w:rsid w:val="00AA154F"/>
    <w:rsid w:val="00AA18DD"/>
    <w:rsid w:val="00AA1965"/>
    <w:rsid w:val="00AA200C"/>
    <w:rsid w:val="00AA202C"/>
    <w:rsid w:val="00AA239E"/>
    <w:rsid w:val="00AA2561"/>
    <w:rsid w:val="00AA2572"/>
    <w:rsid w:val="00AA26C0"/>
    <w:rsid w:val="00AA2B84"/>
    <w:rsid w:val="00AA307F"/>
    <w:rsid w:val="00AA30DD"/>
    <w:rsid w:val="00AA3176"/>
    <w:rsid w:val="00AA33B8"/>
    <w:rsid w:val="00AA34FE"/>
    <w:rsid w:val="00AA3532"/>
    <w:rsid w:val="00AA35A9"/>
    <w:rsid w:val="00AA3763"/>
    <w:rsid w:val="00AA3FDF"/>
    <w:rsid w:val="00AA4380"/>
    <w:rsid w:val="00AA44EF"/>
    <w:rsid w:val="00AA4531"/>
    <w:rsid w:val="00AA47A9"/>
    <w:rsid w:val="00AA4C60"/>
    <w:rsid w:val="00AA4C88"/>
    <w:rsid w:val="00AA4E91"/>
    <w:rsid w:val="00AA50A8"/>
    <w:rsid w:val="00AA5173"/>
    <w:rsid w:val="00AA5174"/>
    <w:rsid w:val="00AA539B"/>
    <w:rsid w:val="00AA54A8"/>
    <w:rsid w:val="00AA5911"/>
    <w:rsid w:val="00AA605B"/>
    <w:rsid w:val="00AA6316"/>
    <w:rsid w:val="00AA6567"/>
    <w:rsid w:val="00AA66FD"/>
    <w:rsid w:val="00AA6834"/>
    <w:rsid w:val="00AA699C"/>
    <w:rsid w:val="00AA6A2C"/>
    <w:rsid w:val="00AA6CFF"/>
    <w:rsid w:val="00AA6D2A"/>
    <w:rsid w:val="00AA7097"/>
    <w:rsid w:val="00AA71DC"/>
    <w:rsid w:val="00AA724F"/>
    <w:rsid w:val="00AA7650"/>
    <w:rsid w:val="00AA76B8"/>
    <w:rsid w:val="00AA793C"/>
    <w:rsid w:val="00AA79F4"/>
    <w:rsid w:val="00AA7A5D"/>
    <w:rsid w:val="00AB06BB"/>
    <w:rsid w:val="00AB09A7"/>
    <w:rsid w:val="00AB0B5D"/>
    <w:rsid w:val="00AB1358"/>
    <w:rsid w:val="00AB1432"/>
    <w:rsid w:val="00AB144A"/>
    <w:rsid w:val="00AB171E"/>
    <w:rsid w:val="00AB1B6A"/>
    <w:rsid w:val="00AB1CCD"/>
    <w:rsid w:val="00AB2336"/>
    <w:rsid w:val="00AB2392"/>
    <w:rsid w:val="00AB2969"/>
    <w:rsid w:val="00AB2A92"/>
    <w:rsid w:val="00AB3577"/>
    <w:rsid w:val="00AB3809"/>
    <w:rsid w:val="00AB385E"/>
    <w:rsid w:val="00AB38D1"/>
    <w:rsid w:val="00AB398B"/>
    <w:rsid w:val="00AB3993"/>
    <w:rsid w:val="00AB39B5"/>
    <w:rsid w:val="00AB3BD8"/>
    <w:rsid w:val="00AB3DDB"/>
    <w:rsid w:val="00AB3EE2"/>
    <w:rsid w:val="00AB3F86"/>
    <w:rsid w:val="00AB464A"/>
    <w:rsid w:val="00AB46D4"/>
    <w:rsid w:val="00AB4AEE"/>
    <w:rsid w:val="00AB51CD"/>
    <w:rsid w:val="00AB5389"/>
    <w:rsid w:val="00AB63C7"/>
    <w:rsid w:val="00AB6829"/>
    <w:rsid w:val="00AB6C18"/>
    <w:rsid w:val="00AB6E71"/>
    <w:rsid w:val="00AB7027"/>
    <w:rsid w:val="00AB7257"/>
    <w:rsid w:val="00AB7426"/>
    <w:rsid w:val="00AB7584"/>
    <w:rsid w:val="00AB759C"/>
    <w:rsid w:val="00AB7869"/>
    <w:rsid w:val="00AB79C4"/>
    <w:rsid w:val="00AB7D28"/>
    <w:rsid w:val="00AB7DFB"/>
    <w:rsid w:val="00AB7F7D"/>
    <w:rsid w:val="00AC0101"/>
    <w:rsid w:val="00AC0552"/>
    <w:rsid w:val="00AC057D"/>
    <w:rsid w:val="00AC06EB"/>
    <w:rsid w:val="00AC08AF"/>
    <w:rsid w:val="00AC0B40"/>
    <w:rsid w:val="00AC0B65"/>
    <w:rsid w:val="00AC13B2"/>
    <w:rsid w:val="00AC1527"/>
    <w:rsid w:val="00AC1716"/>
    <w:rsid w:val="00AC181A"/>
    <w:rsid w:val="00AC2224"/>
    <w:rsid w:val="00AC26D9"/>
    <w:rsid w:val="00AC294D"/>
    <w:rsid w:val="00AC33B0"/>
    <w:rsid w:val="00AC3D35"/>
    <w:rsid w:val="00AC47BC"/>
    <w:rsid w:val="00AC4D42"/>
    <w:rsid w:val="00AC4E0B"/>
    <w:rsid w:val="00AC4FC3"/>
    <w:rsid w:val="00AC4FC9"/>
    <w:rsid w:val="00AC5402"/>
    <w:rsid w:val="00AC57A6"/>
    <w:rsid w:val="00AC5B5E"/>
    <w:rsid w:val="00AC5E2E"/>
    <w:rsid w:val="00AC6116"/>
    <w:rsid w:val="00AC615C"/>
    <w:rsid w:val="00AC62A5"/>
    <w:rsid w:val="00AC65AE"/>
    <w:rsid w:val="00AC68BC"/>
    <w:rsid w:val="00AC699E"/>
    <w:rsid w:val="00AC6C6D"/>
    <w:rsid w:val="00AC6E18"/>
    <w:rsid w:val="00AC6EE0"/>
    <w:rsid w:val="00AC76A2"/>
    <w:rsid w:val="00AC7C4B"/>
    <w:rsid w:val="00AC7C70"/>
    <w:rsid w:val="00AC7E06"/>
    <w:rsid w:val="00AC7FC5"/>
    <w:rsid w:val="00AD03B7"/>
    <w:rsid w:val="00AD04D0"/>
    <w:rsid w:val="00AD05A3"/>
    <w:rsid w:val="00AD0937"/>
    <w:rsid w:val="00AD0A24"/>
    <w:rsid w:val="00AD0CB2"/>
    <w:rsid w:val="00AD0FA0"/>
    <w:rsid w:val="00AD10F1"/>
    <w:rsid w:val="00AD17CA"/>
    <w:rsid w:val="00AD1A61"/>
    <w:rsid w:val="00AD1C25"/>
    <w:rsid w:val="00AD1DBE"/>
    <w:rsid w:val="00AD2014"/>
    <w:rsid w:val="00AD227F"/>
    <w:rsid w:val="00AD2870"/>
    <w:rsid w:val="00AD2F3C"/>
    <w:rsid w:val="00AD2F6E"/>
    <w:rsid w:val="00AD3096"/>
    <w:rsid w:val="00AD3129"/>
    <w:rsid w:val="00AD3394"/>
    <w:rsid w:val="00AD33C4"/>
    <w:rsid w:val="00AD3409"/>
    <w:rsid w:val="00AD359E"/>
    <w:rsid w:val="00AD3961"/>
    <w:rsid w:val="00AD3D62"/>
    <w:rsid w:val="00AD402B"/>
    <w:rsid w:val="00AD40AF"/>
    <w:rsid w:val="00AD41BE"/>
    <w:rsid w:val="00AD44F3"/>
    <w:rsid w:val="00AD456D"/>
    <w:rsid w:val="00AD498C"/>
    <w:rsid w:val="00AD4BB8"/>
    <w:rsid w:val="00AD4BFB"/>
    <w:rsid w:val="00AD4D21"/>
    <w:rsid w:val="00AD4DD4"/>
    <w:rsid w:val="00AD535A"/>
    <w:rsid w:val="00AD5454"/>
    <w:rsid w:val="00AD5DE3"/>
    <w:rsid w:val="00AD6540"/>
    <w:rsid w:val="00AD6BBD"/>
    <w:rsid w:val="00AD70AB"/>
    <w:rsid w:val="00AD7A39"/>
    <w:rsid w:val="00AD7AA6"/>
    <w:rsid w:val="00AE0953"/>
    <w:rsid w:val="00AE0BAE"/>
    <w:rsid w:val="00AE0DC9"/>
    <w:rsid w:val="00AE144E"/>
    <w:rsid w:val="00AE1514"/>
    <w:rsid w:val="00AE1549"/>
    <w:rsid w:val="00AE19C2"/>
    <w:rsid w:val="00AE1A5B"/>
    <w:rsid w:val="00AE1A72"/>
    <w:rsid w:val="00AE2526"/>
    <w:rsid w:val="00AE28EA"/>
    <w:rsid w:val="00AE2A77"/>
    <w:rsid w:val="00AE2D73"/>
    <w:rsid w:val="00AE3253"/>
    <w:rsid w:val="00AE3492"/>
    <w:rsid w:val="00AE3981"/>
    <w:rsid w:val="00AE3D57"/>
    <w:rsid w:val="00AE4088"/>
    <w:rsid w:val="00AE4173"/>
    <w:rsid w:val="00AE4917"/>
    <w:rsid w:val="00AE4A61"/>
    <w:rsid w:val="00AE4D82"/>
    <w:rsid w:val="00AE4E89"/>
    <w:rsid w:val="00AE4F4A"/>
    <w:rsid w:val="00AE4F65"/>
    <w:rsid w:val="00AE5594"/>
    <w:rsid w:val="00AE5A82"/>
    <w:rsid w:val="00AE5FE7"/>
    <w:rsid w:val="00AE727C"/>
    <w:rsid w:val="00AE742F"/>
    <w:rsid w:val="00AE76EA"/>
    <w:rsid w:val="00AF042D"/>
    <w:rsid w:val="00AF0712"/>
    <w:rsid w:val="00AF071D"/>
    <w:rsid w:val="00AF074D"/>
    <w:rsid w:val="00AF0818"/>
    <w:rsid w:val="00AF0B3C"/>
    <w:rsid w:val="00AF0D24"/>
    <w:rsid w:val="00AF107A"/>
    <w:rsid w:val="00AF1400"/>
    <w:rsid w:val="00AF1407"/>
    <w:rsid w:val="00AF16C4"/>
    <w:rsid w:val="00AF17C2"/>
    <w:rsid w:val="00AF1B77"/>
    <w:rsid w:val="00AF276D"/>
    <w:rsid w:val="00AF31EB"/>
    <w:rsid w:val="00AF3A5B"/>
    <w:rsid w:val="00AF3B01"/>
    <w:rsid w:val="00AF3C84"/>
    <w:rsid w:val="00AF4580"/>
    <w:rsid w:val="00AF5028"/>
    <w:rsid w:val="00AF5170"/>
    <w:rsid w:val="00AF5380"/>
    <w:rsid w:val="00AF552A"/>
    <w:rsid w:val="00AF5A96"/>
    <w:rsid w:val="00AF5B0E"/>
    <w:rsid w:val="00AF5B6D"/>
    <w:rsid w:val="00AF5CA1"/>
    <w:rsid w:val="00AF5CD5"/>
    <w:rsid w:val="00AF5D49"/>
    <w:rsid w:val="00AF60F9"/>
    <w:rsid w:val="00AF6320"/>
    <w:rsid w:val="00AF6743"/>
    <w:rsid w:val="00AF685E"/>
    <w:rsid w:val="00AF6FCF"/>
    <w:rsid w:val="00AF7001"/>
    <w:rsid w:val="00AF71A8"/>
    <w:rsid w:val="00AF767B"/>
    <w:rsid w:val="00AF7708"/>
    <w:rsid w:val="00AF7851"/>
    <w:rsid w:val="00AF7D03"/>
    <w:rsid w:val="00B001E7"/>
    <w:rsid w:val="00B002D9"/>
    <w:rsid w:val="00B00558"/>
    <w:rsid w:val="00B00835"/>
    <w:rsid w:val="00B0085B"/>
    <w:rsid w:val="00B00A59"/>
    <w:rsid w:val="00B01154"/>
    <w:rsid w:val="00B0134F"/>
    <w:rsid w:val="00B01963"/>
    <w:rsid w:val="00B0221D"/>
    <w:rsid w:val="00B02481"/>
    <w:rsid w:val="00B0252C"/>
    <w:rsid w:val="00B0276D"/>
    <w:rsid w:val="00B029A2"/>
    <w:rsid w:val="00B02BE0"/>
    <w:rsid w:val="00B03603"/>
    <w:rsid w:val="00B03B41"/>
    <w:rsid w:val="00B03DC6"/>
    <w:rsid w:val="00B03DE7"/>
    <w:rsid w:val="00B03F0D"/>
    <w:rsid w:val="00B04535"/>
    <w:rsid w:val="00B04789"/>
    <w:rsid w:val="00B04AA0"/>
    <w:rsid w:val="00B04C60"/>
    <w:rsid w:val="00B0500E"/>
    <w:rsid w:val="00B050B6"/>
    <w:rsid w:val="00B052DD"/>
    <w:rsid w:val="00B05340"/>
    <w:rsid w:val="00B054F0"/>
    <w:rsid w:val="00B05653"/>
    <w:rsid w:val="00B05A6F"/>
    <w:rsid w:val="00B06359"/>
    <w:rsid w:val="00B06424"/>
    <w:rsid w:val="00B06488"/>
    <w:rsid w:val="00B068F4"/>
    <w:rsid w:val="00B06A32"/>
    <w:rsid w:val="00B06DCE"/>
    <w:rsid w:val="00B076A1"/>
    <w:rsid w:val="00B076AE"/>
    <w:rsid w:val="00B07D9A"/>
    <w:rsid w:val="00B07F9F"/>
    <w:rsid w:val="00B10470"/>
    <w:rsid w:val="00B10D0C"/>
    <w:rsid w:val="00B10FAC"/>
    <w:rsid w:val="00B1100E"/>
    <w:rsid w:val="00B117B2"/>
    <w:rsid w:val="00B11A09"/>
    <w:rsid w:val="00B11A0A"/>
    <w:rsid w:val="00B121C1"/>
    <w:rsid w:val="00B1230A"/>
    <w:rsid w:val="00B12DA6"/>
    <w:rsid w:val="00B12DF4"/>
    <w:rsid w:val="00B12EF0"/>
    <w:rsid w:val="00B13275"/>
    <w:rsid w:val="00B137C1"/>
    <w:rsid w:val="00B1396B"/>
    <w:rsid w:val="00B13B4A"/>
    <w:rsid w:val="00B13CC8"/>
    <w:rsid w:val="00B14051"/>
    <w:rsid w:val="00B14829"/>
    <w:rsid w:val="00B14994"/>
    <w:rsid w:val="00B15053"/>
    <w:rsid w:val="00B15200"/>
    <w:rsid w:val="00B152E6"/>
    <w:rsid w:val="00B153F8"/>
    <w:rsid w:val="00B15456"/>
    <w:rsid w:val="00B1548E"/>
    <w:rsid w:val="00B154DE"/>
    <w:rsid w:val="00B155B3"/>
    <w:rsid w:val="00B15815"/>
    <w:rsid w:val="00B158FB"/>
    <w:rsid w:val="00B15963"/>
    <w:rsid w:val="00B15964"/>
    <w:rsid w:val="00B15C25"/>
    <w:rsid w:val="00B15DBD"/>
    <w:rsid w:val="00B15EDA"/>
    <w:rsid w:val="00B15F08"/>
    <w:rsid w:val="00B15FBD"/>
    <w:rsid w:val="00B160FA"/>
    <w:rsid w:val="00B1639D"/>
    <w:rsid w:val="00B16AA0"/>
    <w:rsid w:val="00B16BB3"/>
    <w:rsid w:val="00B16C76"/>
    <w:rsid w:val="00B16D00"/>
    <w:rsid w:val="00B17146"/>
    <w:rsid w:val="00B17182"/>
    <w:rsid w:val="00B17548"/>
    <w:rsid w:val="00B178CE"/>
    <w:rsid w:val="00B17C31"/>
    <w:rsid w:val="00B17E1D"/>
    <w:rsid w:val="00B20077"/>
    <w:rsid w:val="00B200C2"/>
    <w:rsid w:val="00B2040E"/>
    <w:rsid w:val="00B20871"/>
    <w:rsid w:val="00B208E7"/>
    <w:rsid w:val="00B2090F"/>
    <w:rsid w:val="00B20BAA"/>
    <w:rsid w:val="00B210D2"/>
    <w:rsid w:val="00B213B9"/>
    <w:rsid w:val="00B21629"/>
    <w:rsid w:val="00B216BC"/>
    <w:rsid w:val="00B21758"/>
    <w:rsid w:val="00B217FA"/>
    <w:rsid w:val="00B21809"/>
    <w:rsid w:val="00B21AFB"/>
    <w:rsid w:val="00B21C2F"/>
    <w:rsid w:val="00B21E88"/>
    <w:rsid w:val="00B2238D"/>
    <w:rsid w:val="00B225BC"/>
    <w:rsid w:val="00B2340B"/>
    <w:rsid w:val="00B234D5"/>
    <w:rsid w:val="00B23DDA"/>
    <w:rsid w:val="00B24333"/>
    <w:rsid w:val="00B244D2"/>
    <w:rsid w:val="00B246D5"/>
    <w:rsid w:val="00B24783"/>
    <w:rsid w:val="00B24896"/>
    <w:rsid w:val="00B24ABF"/>
    <w:rsid w:val="00B24D1C"/>
    <w:rsid w:val="00B25177"/>
    <w:rsid w:val="00B25616"/>
    <w:rsid w:val="00B25A75"/>
    <w:rsid w:val="00B25FFE"/>
    <w:rsid w:val="00B26128"/>
    <w:rsid w:val="00B261CD"/>
    <w:rsid w:val="00B2627E"/>
    <w:rsid w:val="00B2634E"/>
    <w:rsid w:val="00B2637B"/>
    <w:rsid w:val="00B263FA"/>
    <w:rsid w:val="00B26429"/>
    <w:rsid w:val="00B26769"/>
    <w:rsid w:val="00B26C84"/>
    <w:rsid w:val="00B26E0B"/>
    <w:rsid w:val="00B26FDF"/>
    <w:rsid w:val="00B26FEB"/>
    <w:rsid w:val="00B271B9"/>
    <w:rsid w:val="00B27475"/>
    <w:rsid w:val="00B2758C"/>
    <w:rsid w:val="00B27771"/>
    <w:rsid w:val="00B27884"/>
    <w:rsid w:val="00B27947"/>
    <w:rsid w:val="00B27AC9"/>
    <w:rsid w:val="00B300B8"/>
    <w:rsid w:val="00B3023A"/>
    <w:rsid w:val="00B30267"/>
    <w:rsid w:val="00B3028B"/>
    <w:rsid w:val="00B30388"/>
    <w:rsid w:val="00B304BC"/>
    <w:rsid w:val="00B3158B"/>
    <w:rsid w:val="00B31B04"/>
    <w:rsid w:val="00B31EB3"/>
    <w:rsid w:val="00B32155"/>
    <w:rsid w:val="00B3231B"/>
    <w:rsid w:val="00B3244D"/>
    <w:rsid w:val="00B32894"/>
    <w:rsid w:val="00B32A9A"/>
    <w:rsid w:val="00B32B77"/>
    <w:rsid w:val="00B32BE7"/>
    <w:rsid w:val="00B33A66"/>
    <w:rsid w:val="00B340F5"/>
    <w:rsid w:val="00B342DE"/>
    <w:rsid w:val="00B344DF"/>
    <w:rsid w:val="00B344FC"/>
    <w:rsid w:val="00B34858"/>
    <w:rsid w:val="00B348B6"/>
    <w:rsid w:val="00B3490F"/>
    <w:rsid w:val="00B34971"/>
    <w:rsid w:val="00B349CC"/>
    <w:rsid w:val="00B349FA"/>
    <w:rsid w:val="00B34BFC"/>
    <w:rsid w:val="00B34E77"/>
    <w:rsid w:val="00B34ED3"/>
    <w:rsid w:val="00B35A84"/>
    <w:rsid w:val="00B35E7D"/>
    <w:rsid w:val="00B366D2"/>
    <w:rsid w:val="00B36742"/>
    <w:rsid w:val="00B368D0"/>
    <w:rsid w:val="00B36E78"/>
    <w:rsid w:val="00B370F4"/>
    <w:rsid w:val="00B3726C"/>
    <w:rsid w:val="00B37837"/>
    <w:rsid w:val="00B379A6"/>
    <w:rsid w:val="00B37CE3"/>
    <w:rsid w:val="00B37FBC"/>
    <w:rsid w:val="00B40131"/>
    <w:rsid w:val="00B40365"/>
    <w:rsid w:val="00B40434"/>
    <w:rsid w:val="00B40510"/>
    <w:rsid w:val="00B4060A"/>
    <w:rsid w:val="00B40FE9"/>
    <w:rsid w:val="00B41293"/>
    <w:rsid w:val="00B414EE"/>
    <w:rsid w:val="00B4158D"/>
    <w:rsid w:val="00B418F2"/>
    <w:rsid w:val="00B41A26"/>
    <w:rsid w:val="00B41DA9"/>
    <w:rsid w:val="00B41F10"/>
    <w:rsid w:val="00B423AC"/>
    <w:rsid w:val="00B42472"/>
    <w:rsid w:val="00B42A14"/>
    <w:rsid w:val="00B42E5F"/>
    <w:rsid w:val="00B42F03"/>
    <w:rsid w:val="00B43A76"/>
    <w:rsid w:val="00B43F0A"/>
    <w:rsid w:val="00B442A1"/>
    <w:rsid w:val="00B44305"/>
    <w:rsid w:val="00B44735"/>
    <w:rsid w:val="00B4481B"/>
    <w:rsid w:val="00B44884"/>
    <w:rsid w:val="00B44D21"/>
    <w:rsid w:val="00B452DE"/>
    <w:rsid w:val="00B452F4"/>
    <w:rsid w:val="00B456B3"/>
    <w:rsid w:val="00B45763"/>
    <w:rsid w:val="00B457DE"/>
    <w:rsid w:val="00B45D94"/>
    <w:rsid w:val="00B46075"/>
    <w:rsid w:val="00B46098"/>
    <w:rsid w:val="00B46652"/>
    <w:rsid w:val="00B4672E"/>
    <w:rsid w:val="00B4672F"/>
    <w:rsid w:val="00B46A76"/>
    <w:rsid w:val="00B471CD"/>
    <w:rsid w:val="00B472A0"/>
    <w:rsid w:val="00B478AA"/>
    <w:rsid w:val="00B47B87"/>
    <w:rsid w:val="00B47BB2"/>
    <w:rsid w:val="00B47C84"/>
    <w:rsid w:val="00B5012C"/>
    <w:rsid w:val="00B5020D"/>
    <w:rsid w:val="00B5079D"/>
    <w:rsid w:val="00B50C9E"/>
    <w:rsid w:val="00B50CFC"/>
    <w:rsid w:val="00B5107F"/>
    <w:rsid w:val="00B514BC"/>
    <w:rsid w:val="00B51A9D"/>
    <w:rsid w:val="00B51BB1"/>
    <w:rsid w:val="00B51BB4"/>
    <w:rsid w:val="00B51F9F"/>
    <w:rsid w:val="00B5204B"/>
    <w:rsid w:val="00B5279E"/>
    <w:rsid w:val="00B52B77"/>
    <w:rsid w:val="00B52DB8"/>
    <w:rsid w:val="00B530AE"/>
    <w:rsid w:val="00B5342E"/>
    <w:rsid w:val="00B53996"/>
    <w:rsid w:val="00B53E7D"/>
    <w:rsid w:val="00B53F7C"/>
    <w:rsid w:val="00B53FC2"/>
    <w:rsid w:val="00B5400F"/>
    <w:rsid w:val="00B540AA"/>
    <w:rsid w:val="00B54319"/>
    <w:rsid w:val="00B549D9"/>
    <w:rsid w:val="00B54D68"/>
    <w:rsid w:val="00B54E65"/>
    <w:rsid w:val="00B5511E"/>
    <w:rsid w:val="00B55216"/>
    <w:rsid w:val="00B55780"/>
    <w:rsid w:val="00B55AF8"/>
    <w:rsid w:val="00B55DF2"/>
    <w:rsid w:val="00B5601B"/>
    <w:rsid w:val="00B564A1"/>
    <w:rsid w:val="00B564BC"/>
    <w:rsid w:val="00B5674E"/>
    <w:rsid w:val="00B56790"/>
    <w:rsid w:val="00B56875"/>
    <w:rsid w:val="00B56B4D"/>
    <w:rsid w:val="00B56B60"/>
    <w:rsid w:val="00B57352"/>
    <w:rsid w:val="00B57394"/>
    <w:rsid w:val="00B576CD"/>
    <w:rsid w:val="00B5786C"/>
    <w:rsid w:val="00B579E8"/>
    <w:rsid w:val="00B605A2"/>
    <w:rsid w:val="00B60AE4"/>
    <w:rsid w:val="00B60F3C"/>
    <w:rsid w:val="00B61098"/>
    <w:rsid w:val="00B6127A"/>
    <w:rsid w:val="00B61693"/>
    <w:rsid w:val="00B61942"/>
    <w:rsid w:val="00B61B66"/>
    <w:rsid w:val="00B61C6B"/>
    <w:rsid w:val="00B61CA1"/>
    <w:rsid w:val="00B62338"/>
    <w:rsid w:val="00B62912"/>
    <w:rsid w:val="00B629C9"/>
    <w:rsid w:val="00B629ED"/>
    <w:rsid w:val="00B62B0C"/>
    <w:rsid w:val="00B62C53"/>
    <w:rsid w:val="00B633BF"/>
    <w:rsid w:val="00B63632"/>
    <w:rsid w:val="00B637CD"/>
    <w:rsid w:val="00B637D7"/>
    <w:rsid w:val="00B63B76"/>
    <w:rsid w:val="00B63CAF"/>
    <w:rsid w:val="00B63D5B"/>
    <w:rsid w:val="00B63E61"/>
    <w:rsid w:val="00B6402E"/>
    <w:rsid w:val="00B6409C"/>
    <w:rsid w:val="00B64245"/>
    <w:rsid w:val="00B642B1"/>
    <w:rsid w:val="00B6466D"/>
    <w:rsid w:val="00B6466E"/>
    <w:rsid w:val="00B6487D"/>
    <w:rsid w:val="00B64D9D"/>
    <w:rsid w:val="00B64F0A"/>
    <w:rsid w:val="00B65195"/>
    <w:rsid w:val="00B651BC"/>
    <w:rsid w:val="00B65644"/>
    <w:rsid w:val="00B656A0"/>
    <w:rsid w:val="00B65911"/>
    <w:rsid w:val="00B659A1"/>
    <w:rsid w:val="00B66003"/>
    <w:rsid w:val="00B6643F"/>
    <w:rsid w:val="00B6644C"/>
    <w:rsid w:val="00B664D3"/>
    <w:rsid w:val="00B66B09"/>
    <w:rsid w:val="00B66D27"/>
    <w:rsid w:val="00B66F1B"/>
    <w:rsid w:val="00B66FBA"/>
    <w:rsid w:val="00B670BF"/>
    <w:rsid w:val="00B67157"/>
    <w:rsid w:val="00B6721C"/>
    <w:rsid w:val="00B6725A"/>
    <w:rsid w:val="00B67378"/>
    <w:rsid w:val="00B673EC"/>
    <w:rsid w:val="00B67885"/>
    <w:rsid w:val="00B67A9E"/>
    <w:rsid w:val="00B67DBB"/>
    <w:rsid w:val="00B7000B"/>
    <w:rsid w:val="00B70045"/>
    <w:rsid w:val="00B70219"/>
    <w:rsid w:val="00B7136E"/>
    <w:rsid w:val="00B715BD"/>
    <w:rsid w:val="00B71A22"/>
    <w:rsid w:val="00B7236D"/>
    <w:rsid w:val="00B72405"/>
    <w:rsid w:val="00B728A7"/>
    <w:rsid w:val="00B72B4B"/>
    <w:rsid w:val="00B72FAC"/>
    <w:rsid w:val="00B731A6"/>
    <w:rsid w:val="00B734A2"/>
    <w:rsid w:val="00B7350E"/>
    <w:rsid w:val="00B73C53"/>
    <w:rsid w:val="00B73CA9"/>
    <w:rsid w:val="00B73F01"/>
    <w:rsid w:val="00B74675"/>
    <w:rsid w:val="00B74870"/>
    <w:rsid w:val="00B749E1"/>
    <w:rsid w:val="00B75AD6"/>
    <w:rsid w:val="00B75E03"/>
    <w:rsid w:val="00B75E29"/>
    <w:rsid w:val="00B7609F"/>
    <w:rsid w:val="00B7677B"/>
    <w:rsid w:val="00B767CB"/>
    <w:rsid w:val="00B771CF"/>
    <w:rsid w:val="00B775B3"/>
    <w:rsid w:val="00B77799"/>
    <w:rsid w:val="00B7779E"/>
    <w:rsid w:val="00B77ADF"/>
    <w:rsid w:val="00B77E5B"/>
    <w:rsid w:val="00B8001C"/>
    <w:rsid w:val="00B800D0"/>
    <w:rsid w:val="00B80675"/>
    <w:rsid w:val="00B80E68"/>
    <w:rsid w:val="00B80F38"/>
    <w:rsid w:val="00B80F4E"/>
    <w:rsid w:val="00B81B13"/>
    <w:rsid w:val="00B81EE7"/>
    <w:rsid w:val="00B8213C"/>
    <w:rsid w:val="00B8215E"/>
    <w:rsid w:val="00B8278F"/>
    <w:rsid w:val="00B82D09"/>
    <w:rsid w:val="00B82E6C"/>
    <w:rsid w:val="00B83BA5"/>
    <w:rsid w:val="00B83FFA"/>
    <w:rsid w:val="00B84357"/>
    <w:rsid w:val="00B8462C"/>
    <w:rsid w:val="00B84AB5"/>
    <w:rsid w:val="00B85002"/>
    <w:rsid w:val="00B851C8"/>
    <w:rsid w:val="00B851D4"/>
    <w:rsid w:val="00B8528A"/>
    <w:rsid w:val="00B85367"/>
    <w:rsid w:val="00B85AEB"/>
    <w:rsid w:val="00B85BCB"/>
    <w:rsid w:val="00B85C64"/>
    <w:rsid w:val="00B85E51"/>
    <w:rsid w:val="00B85E7E"/>
    <w:rsid w:val="00B85EEE"/>
    <w:rsid w:val="00B861A7"/>
    <w:rsid w:val="00B8631C"/>
    <w:rsid w:val="00B868E2"/>
    <w:rsid w:val="00B86D1D"/>
    <w:rsid w:val="00B87388"/>
    <w:rsid w:val="00B874B5"/>
    <w:rsid w:val="00B87BA5"/>
    <w:rsid w:val="00B87E11"/>
    <w:rsid w:val="00B87E61"/>
    <w:rsid w:val="00B90AD7"/>
    <w:rsid w:val="00B915DD"/>
    <w:rsid w:val="00B91A11"/>
    <w:rsid w:val="00B92055"/>
    <w:rsid w:val="00B92458"/>
    <w:rsid w:val="00B925AD"/>
    <w:rsid w:val="00B92A05"/>
    <w:rsid w:val="00B92B40"/>
    <w:rsid w:val="00B92D2F"/>
    <w:rsid w:val="00B931B8"/>
    <w:rsid w:val="00B932F3"/>
    <w:rsid w:val="00B936A6"/>
    <w:rsid w:val="00B937BB"/>
    <w:rsid w:val="00B93D25"/>
    <w:rsid w:val="00B94159"/>
    <w:rsid w:val="00B947B9"/>
    <w:rsid w:val="00B94875"/>
    <w:rsid w:val="00B94B96"/>
    <w:rsid w:val="00B94F60"/>
    <w:rsid w:val="00B94FC5"/>
    <w:rsid w:val="00B9511F"/>
    <w:rsid w:val="00B951C7"/>
    <w:rsid w:val="00B95299"/>
    <w:rsid w:val="00B9564C"/>
    <w:rsid w:val="00B95B91"/>
    <w:rsid w:val="00B96032"/>
    <w:rsid w:val="00B96186"/>
    <w:rsid w:val="00B962CF"/>
    <w:rsid w:val="00B965DA"/>
    <w:rsid w:val="00B96630"/>
    <w:rsid w:val="00B96B07"/>
    <w:rsid w:val="00B96B23"/>
    <w:rsid w:val="00B96B93"/>
    <w:rsid w:val="00B97066"/>
    <w:rsid w:val="00B97669"/>
    <w:rsid w:val="00B977C3"/>
    <w:rsid w:val="00B977CE"/>
    <w:rsid w:val="00B97B33"/>
    <w:rsid w:val="00BA0632"/>
    <w:rsid w:val="00BA08B1"/>
    <w:rsid w:val="00BA0A79"/>
    <w:rsid w:val="00BA0C53"/>
    <w:rsid w:val="00BA0CA3"/>
    <w:rsid w:val="00BA0CAE"/>
    <w:rsid w:val="00BA0E53"/>
    <w:rsid w:val="00BA1041"/>
    <w:rsid w:val="00BA10E9"/>
    <w:rsid w:val="00BA1193"/>
    <w:rsid w:val="00BA12E6"/>
    <w:rsid w:val="00BA1367"/>
    <w:rsid w:val="00BA1B8F"/>
    <w:rsid w:val="00BA1D2E"/>
    <w:rsid w:val="00BA1DF1"/>
    <w:rsid w:val="00BA1FFE"/>
    <w:rsid w:val="00BA2488"/>
    <w:rsid w:val="00BA257F"/>
    <w:rsid w:val="00BA260B"/>
    <w:rsid w:val="00BA29CB"/>
    <w:rsid w:val="00BA2B69"/>
    <w:rsid w:val="00BA368D"/>
    <w:rsid w:val="00BA3A36"/>
    <w:rsid w:val="00BA405E"/>
    <w:rsid w:val="00BA420E"/>
    <w:rsid w:val="00BA4290"/>
    <w:rsid w:val="00BA4D26"/>
    <w:rsid w:val="00BA4D54"/>
    <w:rsid w:val="00BA50CD"/>
    <w:rsid w:val="00BA5527"/>
    <w:rsid w:val="00BA557D"/>
    <w:rsid w:val="00BA5DF6"/>
    <w:rsid w:val="00BA5E53"/>
    <w:rsid w:val="00BA5EA2"/>
    <w:rsid w:val="00BA6793"/>
    <w:rsid w:val="00BA6B0A"/>
    <w:rsid w:val="00BA6D42"/>
    <w:rsid w:val="00BA7225"/>
    <w:rsid w:val="00BA73C5"/>
    <w:rsid w:val="00BA7F0F"/>
    <w:rsid w:val="00BB0015"/>
    <w:rsid w:val="00BB0201"/>
    <w:rsid w:val="00BB0704"/>
    <w:rsid w:val="00BB0D96"/>
    <w:rsid w:val="00BB0DB1"/>
    <w:rsid w:val="00BB0E64"/>
    <w:rsid w:val="00BB0F6E"/>
    <w:rsid w:val="00BB16FD"/>
    <w:rsid w:val="00BB1E13"/>
    <w:rsid w:val="00BB23C8"/>
    <w:rsid w:val="00BB24EA"/>
    <w:rsid w:val="00BB280C"/>
    <w:rsid w:val="00BB2A58"/>
    <w:rsid w:val="00BB2B2E"/>
    <w:rsid w:val="00BB2C9C"/>
    <w:rsid w:val="00BB2CF2"/>
    <w:rsid w:val="00BB3305"/>
    <w:rsid w:val="00BB3515"/>
    <w:rsid w:val="00BB3A9D"/>
    <w:rsid w:val="00BB3FCB"/>
    <w:rsid w:val="00BB4003"/>
    <w:rsid w:val="00BB4222"/>
    <w:rsid w:val="00BB444E"/>
    <w:rsid w:val="00BB4530"/>
    <w:rsid w:val="00BB48ED"/>
    <w:rsid w:val="00BB4A44"/>
    <w:rsid w:val="00BB4E03"/>
    <w:rsid w:val="00BB4EBC"/>
    <w:rsid w:val="00BB4F7D"/>
    <w:rsid w:val="00BB5474"/>
    <w:rsid w:val="00BB55A9"/>
    <w:rsid w:val="00BB5646"/>
    <w:rsid w:val="00BB567D"/>
    <w:rsid w:val="00BB57DA"/>
    <w:rsid w:val="00BB5902"/>
    <w:rsid w:val="00BB5B9E"/>
    <w:rsid w:val="00BB5C30"/>
    <w:rsid w:val="00BB5EC9"/>
    <w:rsid w:val="00BB6098"/>
    <w:rsid w:val="00BB6120"/>
    <w:rsid w:val="00BB6279"/>
    <w:rsid w:val="00BB6332"/>
    <w:rsid w:val="00BB689A"/>
    <w:rsid w:val="00BB6E16"/>
    <w:rsid w:val="00BB7171"/>
    <w:rsid w:val="00BB76A7"/>
    <w:rsid w:val="00BB7A36"/>
    <w:rsid w:val="00BB7D1A"/>
    <w:rsid w:val="00BC0254"/>
    <w:rsid w:val="00BC05D5"/>
    <w:rsid w:val="00BC0A46"/>
    <w:rsid w:val="00BC0BA2"/>
    <w:rsid w:val="00BC0C47"/>
    <w:rsid w:val="00BC0E1F"/>
    <w:rsid w:val="00BC162B"/>
    <w:rsid w:val="00BC1A52"/>
    <w:rsid w:val="00BC1A85"/>
    <w:rsid w:val="00BC1B23"/>
    <w:rsid w:val="00BC1C44"/>
    <w:rsid w:val="00BC1DC3"/>
    <w:rsid w:val="00BC2170"/>
    <w:rsid w:val="00BC24B9"/>
    <w:rsid w:val="00BC2BA8"/>
    <w:rsid w:val="00BC2C0B"/>
    <w:rsid w:val="00BC3318"/>
    <w:rsid w:val="00BC3328"/>
    <w:rsid w:val="00BC39D3"/>
    <w:rsid w:val="00BC3C1E"/>
    <w:rsid w:val="00BC3D7A"/>
    <w:rsid w:val="00BC3EAC"/>
    <w:rsid w:val="00BC403F"/>
    <w:rsid w:val="00BC4C65"/>
    <w:rsid w:val="00BC5151"/>
    <w:rsid w:val="00BC520C"/>
    <w:rsid w:val="00BC5653"/>
    <w:rsid w:val="00BC5665"/>
    <w:rsid w:val="00BC56FA"/>
    <w:rsid w:val="00BC5A77"/>
    <w:rsid w:val="00BC5D6D"/>
    <w:rsid w:val="00BC5D73"/>
    <w:rsid w:val="00BC5DE1"/>
    <w:rsid w:val="00BC6E2A"/>
    <w:rsid w:val="00BC73D5"/>
    <w:rsid w:val="00BC7531"/>
    <w:rsid w:val="00BC7893"/>
    <w:rsid w:val="00BC7978"/>
    <w:rsid w:val="00BC797F"/>
    <w:rsid w:val="00BC7C6D"/>
    <w:rsid w:val="00BC7C85"/>
    <w:rsid w:val="00BC7F60"/>
    <w:rsid w:val="00BC7FDD"/>
    <w:rsid w:val="00BD04D4"/>
    <w:rsid w:val="00BD06FF"/>
    <w:rsid w:val="00BD0772"/>
    <w:rsid w:val="00BD0C2E"/>
    <w:rsid w:val="00BD0E5D"/>
    <w:rsid w:val="00BD0E85"/>
    <w:rsid w:val="00BD18A1"/>
    <w:rsid w:val="00BD1985"/>
    <w:rsid w:val="00BD1BB1"/>
    <w:rsid w:val="00BD1C83"/>
    <w:rsid w:val="00BD2388"/>
    <w:rsid w:val="00BD259E"/>
    <w:rsid w:val="00BD265D"/>
    <w:rsid w:val="00BD26D7"/>
    <w:rsid w:val="00BD2749"/>
    <w:rsid w:val="00BD29D6"/>
    <w:rsid w:val="00BD338F"/>
    <w:rsid w:val="00BD37B2"/>
    <w:rsid w:val="00BD3825"/>
    <w:rsid w:val="00BD38A9"/>
    <w:rsid w:val="00BD3A7F"/>
    <w:rsid w:val="00BD4002"/>
    <w:rsid w:val="00BD4536"/>
    <w:rsid w:val="00BD4DA9"/>
    <w:rsid w:val="00BD4E41"/>
    <w:rsid w:val="00BD575B"/>
    <w:rsid w:val="00BD57FE"/>
    <w:rsid w:val="00BD5C61"/>
    <w:rsid w:val="00BD5D61"/>
    <w:rsid w:val="00BD5F74"/>
    <w:rsid w:val="00BD6131"/>
    <w:rsid w:val="00BD63C5"/>
    <w:rsid w:val="00BD688F"/>
    <w:rsid w:val="00BD6EE8"/>
    <w:rsid w:val="00BD6F23"/>
    <w:rsid w:val="00BD786F"/>
    <w:rsid w:val="00BD7906"/>
    <w:rsid w:val="00BD7E6B"/>
    <w:rsid w:val="00BE03A3"/>
    <w:rsid w:val="00BE040A"/>
    <w:rsid w:val="00BE04B4"/>
    <w:rsid w:val="00BE0C58"/>
    <w:rsid w:val="00BE0E7B"/>
    <w:rsid w:val="00BE0F78"/>
    <w:rsid w:val="00BE1219"/>
    <w:rsid w:val="00BE13D7"/>
    <w:rsid w:val="00BE14AC"/>
    <w:rsid w:val="00BE19B6"/>
    <w:rsid w:val="00BE208A"/>
    <w:rsid w:val="00BE2231"/>
    <w:rsid w:val="00BE22D0"/>
    <w:rsid w:val="00BE2409"/>
    <w:rsid w:val="00BE27A6"/>
    <w:rsid w:val="00BE27A9"/>
    <w:rsid w:val="00BE291D"/>
    <w:rsid w:val="00BE2978"/>
    <w:rsid w:val="00BE2980"/>
    <w:rsid w:val="00BE2BD6"/>
    <w:rsid w:val="00BE2D58"/>
    <w:rsid w:val="00BE30E9"/>
    <w:rsid w:val="00BE3161"/>
    <w:rsid w:val="00BE32B4"/>
    <w:rsid w:val="00BE39AC"/>
    <w:rsid w:val="00BE3B2B"/>
    <w:rsid w:val="00BE4C71"/>
    <w:rsid w:val="00BE50CC"/>
    <w:rsid w:val="00BE52BC"/>
    <w:rsid w:val="00BE5E43"/>
    <w:rsid w:val="00BE5E9E"/>
    <w:rsid w:val="00BE5EAD"/>
    <w:rsid w:val="00BE6333"/>
    <w:rsid w:val="00BE6B5C"/>
    <w:rsid w:val="00BE732C"/>
    <w:rsid w:val="00BE7493"/>
    <w:rsid w:val="00BE7958"/>
    <w:rsid w:val="00BE7D42"/>
    <w:rsid w:val="00BF00A1"/>
    <w:rsid w:val="00BF03ED"/>
    <w:rsid w:val="00BF056C"/>
    <w:rsid w:val="00BF0611"/>
    <w:rsid w:val="00BF0625"/>
    <w:rsid w:val="00BF0683"/>
    <w:rsid w:val="00BF06CA"/>
    <w:rsid w:val="00BF0BC5"/>
    <w:rsid w:val="00BF0F69"/>
    <w:rsid w:val="00BF0FBF"/>
    <w:rsid w:val="00BF12A0"/>
    <w:rsid w:val="00BF189D"/>
    <w:rsid w:val="00BF1B71"/>
    <w:rsid w:val="00BF1DD9"/>
    <w:rsid w:val="00BF2125"/>
    <w:rsid w:val="00BF2227"/>
    <w:rsid w:val="00BF22BD"/>
    <w:rsid w:val="00BF24A6"/>
    <w:rsid w:val="00BF271B"/>
    <w:rsid w:val="00BF2891"/>
    <w:rsid w:val="00BF32C9"/>
    <w:rsid w:val="00BF387E"/>
    <w:rsid w:val="00BF39E4"/>
    <w:rsid w:val="00BF3D67"/>
    <w:rsid w:val="00BF3D8F"/>
    <w:rsid w:val="00BF3E07"/>
    <w:rsid w:val="00BF402D"/>
    <w:rsid w:val="00BF42BF"/>
    <w:rsid w:val="00BF4809"/>
    <w:rsid w:val="00BF485A"/>
    <w:rsid w:val="00BF48AC"/>
    <w:rsid w:val="00BF4926"/>
    <w:rsid w:val="00BF4954"/>
    <w:rsid w:val="00BF4AE1"/>
    <w:rsid w:val="00BF4B10"/>
    <w:rsid w:val="00BF4BCA"/>
    <w:rsid w:val="00BF4BD9"/>
    <w:rsid w:val="00BF5194"/>
    <w:rsid w:val="00BF5D07"/>
    <w:rsid w:val="00BF60CE"/>
    <w:rsid w:val="00BF655F"/>
    <w:rsid w:val="00BF663F"/>
    <w:rsid w:val="00BF6784"/>
    <w:rsid w:val="00BF6883"/>
    <w:rsid w:val="00BF6A74"/>
    <w:rsid w:val="00BF6A85"/>
    <w:rsid w:val="00BF6AC4"/>
    <w:rsid w:val="00BF6ECA"/>
    <w:rsid w:val="00BF70CB"/>
    <w:rsid w:val="00BF741F"/>
    <w:rsid w:val="00BF78CE"/>
    <w:rsid w:val="00BF7FA2"/>
    <w:rsid w:val="00C005DF"/>
    <w:rsid w:val="00C00AA7"/>
    <w:rsid w:val="00C0109E"/>
    <w:rsid w:val="00C01267"/>
    <w:rsid w:val="00C01655"/>
    <w:rsid w:val="00C018B8"/>
    <w:rsid w:val="00C021B9"/>
    <w:rsid w:val="00C0222A"/>
    <w:rsid w:val="00C022E2"/>
    <w:rsid w:val="00C0267C"/>
    <w:rsid w:val="00C027D9"/>
    <w:rsid w:val="00C02850"/>
    <w:rsid w:val="00C02AC3"/>
    <w:rsid w:val="00C02C70"/>
    <w:rsid w:val="00C02F36"/>
    <w:rsid w:val="00C03082"/>
    <w:rsid w:val="00C03C71"/>
    <w:rsid w:val="00C04C00"/>
    <w:rsid w:val="00C04D0A"/>
    <w:rsid w:val="00C0533C"/>
    <w:rsid w:val="00C055D0"/>
    <w:rsid w:val="00C05620"/>
    <w:rsid w:val="00C0587D"/>
    <w:rsid w:val="00C05A14"/>
    <w:rsid w:val="00C05BBE"/>
    <w:rsid w:val="00C05E7A"/>
    <w:rsid w:val="00C05F79"/>
    <w:rsid w:val="00C06517"/>
    <w:rsid w:val="00C068A8"/>
    <w:rsid w:val="00C068D3"/>
    <w:rsid w:val="00C06A71"/>
    <w:rsid w:val="00C06DFF"/>
    <w:rsid w:val="00C07027"/>
    <w:rsid w:val="00C0705A"/>
    <w:rsid w:val="00C070E6"/>
    <w:rsid w:val="00C07277"/>
    <w:rsid w:val="00C073CB"/>
    <w:rsid w:val="00C07465"/>
    <w:rsid w:val="00C0763E"/>
    <w:rsid w:val="00C07F95"/>
    <w:rsid w:val="00C10499"/>
    <w:rsid w:val="00C10978"/>
    <w:rsid w:val="00C10CA8"/>
    <w:rsid w:val="00C10F8B"/>
    <w:rsid w:val="00C111C2"/>
    <w:rsid w:val="00C115B4"/>
    <w:rsid w:val="00C117D8"/>
    <w:rsid w:val="00C11A72"/>
    <w:rsid w:val="00C11AF7"/>
    <w:rsid w:val="00C11C3D"/>
    <w:rsid w:val="00C11D8E"/>
    <w:rsid w:val="00C11FD9"/>
    <w:rsid w:val="00C12090"/>
    <w:rsid w:val="00C125EE"/>
    <w:rsid w:val="00C12A2A"/>
    <w:rsid w:val="00C12B08"/>
    <w:rsid w:val="00C12F48"/>
    <w:rsid w:val="00C13561"/>
    <w:rsid w:val="00C136AE"/>
    <w:rsid w:val="00C13781"/>
    <w:rsid w:val="00C13F3F"/>
    <w:rsid w:val="00C14182"/>
    <w:rsid w:val="00C14D10"/>
    <w:rsid w:val="00C14D63"/>
    <w:rsid w:val="00C153B1"/>
    <w:rsid w:val="00C156DB"/>
    <w:rsid w:val="00C15BA5"/>
    <w:rsid w:val="00C15C64"/>
    <w:rsid w:val="00C15F2D"/>
    <w:rsid w:val="00C1646F"/>
    <w:rsid w:val="00C164FB"/>
    <w:rsid w:val="00C1670A"/>
    <w:rsid w:val="00C1690E"/>
    <w:rsid w:val="00C16AD2"/>
    <w:rsid w:val="00C17253"/>
    <w:rsid w:val="00C17569"/>
    <w:rsid w:val="00C17EBE"/>
    <w:rsid w:val="00C17FFA"/>
    <w:rsid w:val="00C200D4"/>
    <w:rsid w:val="00C20263"/>
    <w:rsid w:val="00C208EE"/>
    <w:rsid w:val="00C20931"/>
    <w:rsid w:val="00C20BAC"/>
    <w:rsid w:val="00C2104C"/>
    <w:rsid w:val="00C21135"/>
    <w:rsid w:val="00C2134D"/>
    <w:rsid w:val="00C21553"/>
    <w:rsid w:val="00C217BE"/>
    <w:rsid w:val="00C2184D"/>
    <w:rsid w:val="00C21AB6"/>
    <w:rsid w:val="00C21BC4"/>
    <w:rsid w:val="00C21F2C"/>
    <w:rsid w:val="00C22220"/>
    <w:rsid w:val="00C2233C"/>
    <w:rsid w:val="00C22366"/>
    <w:rsid w:val="00C23017"/>
    <w:rsid w:val="00C23AB5"/>
    <w:rsid w:val="00C23C57"/>
    <w:rsid w:val="00C24145"/>
    <w:rsid w:val="00C24509"/>
    <w:rsid w:val="00C249B8"/>
    <w:rsid w:val="00C24B52"/>
    <w:rsid w:val="00C24ECB"/>
    <w:rsid w:val="00C255B0"/>
    <w:rsid w:val="00C2568C"/>
    <w:rsid w:val="00C2651E"/>
    <w:rsid w:val="00C26E61"/>
    <w:rsid w:val="00C271C4"/>
    <w:rsid w:val="00C27326"/>
    <w:rsid w:val="00C274F6"/>
    <w:rsid w:val="00C27544"/>
    <w:rsid w:val="00C278A9"/>
    <w:rsid w:val="00C30099"/>
    <w:rsid w:val="00C3013E"/>
    <w:rsid w:val="00C30768"/>
    <w:rsid w:val="00C30A33"/>
    <w:rsid w:val="00C30C5C"/>
    <w:rsid w:val="00C31703"/>
    <w:rsid w:val="00C31BBB"/>
    <w:rsid w:val="00C31F5C"/>
    <w:rsid w:val="00C32299"/>
    <w:rsid w:val="00C327F9"/>
    <w:rsid w:val="00C32865"/>
    <w:rsid w:val="00C32999"/>
    <w:rsid w:val="00C32F50"/>
    <w:rsid w:val="00C33032"/>
    <w:rsid w:val="00C330E4"/>
    <w:rsid w:val="00C33AAD"/>
    <w:rsid w:val="00C33DB9"/>
    <w:rsid w:val="00C34005"/>
    <w:rsid w:val="00C34357"/>
    <w:rsid w:val="00C346CD"/>
    <w:rsid w:val="00C34A6A"/>
    <w:rsid w:val="00C34A99"/>
    <w:rsid w:val="00C35125"/>
    <w:rsid w:val="00C35263"/>
    <w:rsid w:val="00C35478"/>
    <w:rsid w:val="00C356B9"/>
    <w:rsid w:val="00C362CF"/>
    <w:rsid w:val="00C36514"/>
    <w:rsid w:val="00C36521"/>
    <w:rsid w:val="00C365D9"/>
    <w:rsid w:val="00C366BC"/>
    <w:rsid w:val="00C368A7"/>
    <w:rsid w:val="00C36B57"/>
    <w:rsid w:val="00C36BA3"/>
    <w:rsid w:val="00C36C24"/>
    <w:rsid w:val="00C36CD2"/>
    <w:rsid w:val="00C37162"/>
    <w:rsid w:val="00C374B4"/>
    <w:rsid w:val="00C374B9"/>
    <w:rsid w:val="00C374D0"/>
    <w:rsid w:val="00C3775F"/>
    <w:rsid w:val="00C378BA"/>
    <w:rsid w:val="00C37D42"/>
    <w:rsid w:val="00C37D69"/>
    <w:rsid w:val="00C37D6B"/>
    <w:rsid w:val="00C4001F"/>
    <w:rsid w:val="00C40303"/>
    <w:rsid w:val="00C40479"/>
    <w:rsid w:val="00C406EA"/>
    <w:rsid w:val="00C409A6"/>
    <w:rsid w:val="00C41380"/>
    <w:rsid w:val="00C41640"/>
    <w:rsid w:val="00C418E9"/>
    <w:rsid w:val="00C41F24"/>
    <w:rsid w:val="00C429F2"/>
    <w:rsid w:val="00C432EF"/>
    <w:rsid w:val="00C4344D"/>
    <w:rsid w:val="00C43D84"/>
    <w:rsid w:val="00C43F32"/>
    <w:rsid w:val="00C440D3"/>
    <w:rsid w:val="00C446E1"/>
    <w:rsid w:val="00C446F8"/>
    <w:rsid w:val="00C448B3"/>
    <w:rsid w:val="00C4490B"/>
    <w:rsid w:val="00C449A7"/>
    <w:rsid w:val="00C44CAE"/>
    <w:rsid w:val="00C4536C"/>
    <w:rsid w:val="00C454DC"/>
    <w:rsid w:val="00C4557A"/>
    <w:rsid w:val="00C45805"/>
    <w:rsid w:val="00C45AE8"/>
    <w:rsid w:val="00C45B00"/>
    <w:rsid w:val="00C45DAF"/>
    <w:rsid w:val="00C45DBF"/>
    <w:rsid w:val="00C46235"/>
    <w:rsid w:val="00C4630B"/>
    <w:rsid w:val="00C464D4"/>
    <w:rsid w:val="00C469E6"/>
    <w:rsid w:val="00C46F80"/>
    <w:rsid w:val="00C4704E"/>
    <w:rsid w:val="00C47177"/>
    <w:rsid w:val="00C473AF"/>
    <w:rsid w:val="00C47A16"/>
    <w:rsid w:val="00C47A35"/>
    <w:rsid w:val="00C5070B"/>
    <w:rsid w:val="00C50725"/>
    <w:rsid w:val="00C50B59"/>
    <w:rsid w:val="00C50D3D"/>
    <w:rsid w:val="00C51158"/>
    <w:rsid w:val="00C513B5"/>
    <w:rsid w:val="00C514D8"/>
    <w:rsid w:val="00C51994"/>
    <w:rsid w:val="00C51E7A"/>
    <w:rsid w:val="00C51F88"/>
    <w:rsid w:val="00C52126"/>
    <w:rsid w:val="00C52256"/>
    <w:rsid w:val="00C522FD"/>
    <w:rsid w:val="00C52673"/>
    <w:rsid w:val="00C527C6"/>
    <w:rsid w:val="00C527FA"/>
    <w:rsid w:val="00C52DF2"/>
    <w:rsid w:val="00C53676"/>
    <w:rsid w:val="00C53947"/>
    <w:rsid w:val="00C53B19"/>
    <w:rsid w:val="00C54B21"/>
    <w:rsid w:val="00C54D40"/>
    <w:rsid w:val="00C5547D"/>
    <w:rsid w:val="00C5574C"/>
    <w:rsid w:val="00C558C5"/>
    <w:rsid w:val="00C55B21"/>
    <w:rsid w:val="00C55D78"/>
    <w:rsid w:val="00C55E63"/>
    <w:rsid w:val="00C55E6C"/>
    <w:rsid w:val="00C56043"/>
    <w:rsid w:val="00C560E1"/>
    <w:rsid w:val="00C5624A"/>
    <w:rsid w:val="00C56269"/>
    <w:rsid w:val="00C5659E"/>
    <w:rsid w:val="00C56945"/>
    <w:rsid w:val="00C57019"/>
    <w:rsid w:val="00C57120"/>
    <w:rsid w:val="00C5712E"/>
    <w:rsid w:val="00C5714F"/>
    <w:rsid w:val="00C57696"/>
    <w:rsid w:val="00C57732"/>
    <w:rsid w:val="00C57781"/>
    <w:rsid w:val="00C60454"/>
    <w:rsid w:val="00C604D9"/>
    <w:rsid w:val="00C60533"/>
    <w:rsid w:val="00C60730"/>
    <w:rsid w:val="00C60799"/>
    <w:rsid w:val="00C60879"/>
    <w:rsid w:val="00C60C26"/>
    <w:rsid w:val="00C610E5"/>
    <w:rsid w:val="00C61282"/>
    <w:rsid w:val="00C6133E"/>
    <w:rsid w:val="00C6166B"/>
    <w:rsid w:val="00C617DE"/>
    <w:rsid w:val="00C61882"/>
    <w:rsid w:val="00C61C47"/>
    <w:rsid w:val="00C61D87"/>
    <w:rsid w:val="00C61E99"/>
    <w:rsid w:val="00C6216F"/>
    <w:rsid w:val="00C624AA"/>
    <w:rsid w:val="00C62654"/>
    <w:rsid w:val="00C6286F"/>
    <w:rsid w:val="00C62960"/>
    <w:rsid w:val="00C62D2F"/>
    <w:rsid w:val="00C63471"/>
    <w:rsid w:val="00C63955"/>
    <w:rsid w:val="00C639C4"/>
    <w:rsid w:val="00C639FE"/>
    <w:rsid w:val="00C63ACC"/>
    <w:rsid w:val="00C641B5"/>
    <w:rsid w:val="00C64930"/>
    <w:rsid w:val="00C64B5C"/>
    <w:rsid w:val="00C652E1"/>
    <w:rsid w:val="00C65349"/>
    <w:rsid w:val="00C65550"/>
    <w:rsid w:val="00C65D8A"/>
    <w:rsid w:val="00C65D8E"/>
    <w:rsid w:val="00C65F5C"/>
    <w:rsid w:val="00C6619E"/>
    <w:rsid w:val="00C66264"/>
    <w:rsid w:val="00C66288"/>
    <w:rsid w:val="00C6629C"/>
    <w:rsid w:val="00C66514"/>
    <w:rsid w:val="00C666A9"/>
    <w:rsid w:val="00C6682F"/>
    <w:rsid w:val="00C66E00"/>
    <w:rsid w:val="00C66F6C"/>
    <w:rsid w:val="00C67049"/>
    <w:rsid w:val="00C6742A"/>
    <w:rsid w:val="00C67438"/>
    <w:rsid w:val="00C676EB"/>
    <w:rsid w:val="00C678E8"/>
    <w:rsid w:val="00C67CDE"/>
    <w:rsid w:val="00C67E7B"/>
    <w:rsid w:val="00C70364"/>
    <w:rsid w:val="00C704D0"/>
    <w:rsid w:val="00C70562"/>
    <w:rsid w:val="00C706DF"/>
    <w:rsid w:val="00C70CD2"/>
    <w:rsid w:val="00C71147"/>
    <w:rsid w:val="00C7128C"/>
    <w:rsid w:val="00C71790"/>
    <w:rsid w:val="00C717E3"/>
    <w:rsid w:val="00C7219E"/>
    <w:rsid w:val="00C723CE"/>
    <w:rsid w:val="00C7242F"/>
    <w:rsid w:val="00C72537"/>
    <w:rsid w:val="00C7321C"/>
    <w:rsid w:val="00C7377B"/>
    <w:rsid w:val="00C737A4"/>
    <w:rsid w:val="00C739D7"/>
    <w:rsid w:val="00C73BF8"/>
    <w:rsid w:val="00C73C6B"/>
    <w:rsid w:val="00C74214"/>
    <w:rsid w:val="00C74740"/>
    <w:rsid w:val="00C74A04"/>
    <w:rsid w:val="00C74DF1"/>
    <w:rsid w:val="00C74EEB"/>
    <w:rsid w:val="00C750D7"/>
    <w:rsid w:val="00C75AE5"/>
    <w:rsid w:val="00C76000"/>
    <w:rsid w:val="00C761F5"/>
    <w:rsid w:val="00C762C0"/>
    <w:rsid w:val="00C76538"/>
    <w:rsid w:val="00C7679B"/>
    <w:rsid w:val="00C767BE"/>
    <w:rsid w:val="00C76A02"/>
    <w:rsid w:val="00C76E07"/>
    <w:rsid w:val="00C7702A"/>
    <w:rsid w:val="00C772F6"/>
    <w:rsid w:val="00C77460"/>
    <w:rsid w:val="00C774B7"/>
    <w:rsid w:val="00C7751C"/>
    <w:rsid w:val="00C775A1"/>
    <w:rsid w:val="00C77970"/>
    <w:rsid w:val="00C77A2F"/>
    <w:rsid w:val="00C77AF9"/>
    <w:rsid w:val="00C77D3E"/>
    <w:rsid w:val="00C8036D"/>
    <w:rsid w:val="00C80374"/>
    <w:rsid w:val="00C8049A"/>
    <w:rsid w:val="00C80793"/>
    <w:rsid w:val="00C807F1"/>
    <w:rsid w:val="00C80978"/>
    <w:rsid w:val="00C80B9C"/>
    <w:rsid w:val="00C80C6C"/>
    <w:rsid w:val="00C80F89"/>
    <w:rsid w:val="00C810EE"/>
    <w:rsid w:val="00C81448"/>
    <w:rsid w:val="00C815E8"/>
    <w:rsid w:val="00C82157"/>
    <w:rsid w:val="00C823E9"/>
    <w:rsid w:val="00C8247D"/>
    <w:rsid w:val="00C8266B"/>
    <w:rsid w:val="00C831F9"/>
    <w:rsid w:val="00C832CA"/>
    <w:rsid w:val="00C8340C"/>
    <w:rsid w:val="00C83664"/>
    <w:rsid w:val="00C837D4"/>
    <w:rsid w:val="00C839E8"/>
    <w:rsid w:val="00C83A80"/>
    <w:rsid w:val="00C83B1C"/>
    <w:rsid w:val="00C83B1D"/>
    <w:rsid w:val="00C84118"/>
    <w:rsid w:val="00C843E2"/>
    <w:rsid w:val="00C84443"/>
    <w:rsid w:val="00C844E9"/>
    <w:rsid w:val="00C84812"/>
    <w:rsid w:val="00C84865"/>
    <w:rsid w:val="00C84881"/>
    <w:rsid w:val="00C8584C"/>
    <w:rsid w:val="00C85C1F"/>
    <w:rsid w:val="00C85C9D"/>
    <w:rsid w:val="00C85DB3"/>
    <w:rsid w:val="00C85DB4"/>
    <w:rsid w:val="00C85F12"/>
    <w:rsid w:val="00C869D9"/>
    <w:rsid w:val="00C86D90"/>
    <w:rsid w:val="00C86F62"/>
    <w:rsid w:val="00C8714F"/>
    <w:rsid w:val="00C874D4"/>
    <w:rsid w:val="00C877EC"/>
    <w:rsid w:val="00C87A50"/>
    <w:rsid w:val="00C87A5D"/>
    <w:rsid w:val="00C87CA2"/>
    <w:rsid w:val="00C87CB6"/>
    <w:rsid w:val="00C9009C"/>
    <w:rsid w:val="00C903B1"/>
    <w:rsid w:val="00C9076D"/>
    <w:rsid w:val="00C90B44"/>
    <w:rsid w:val="00C90E68"/>
    <w:rsid w:val="00C910D2"/>
    <w:rsid w:val="00C91103"/>
    <w:rsid w:val="00C91189"/>
    <w:rsid w:val="00C911B5"/>
    <w:rsid w:val="00C91AA5"/>
    <w:rsid w:val="00C91D88"/>
    <w:rsid w:val="00C92151"/>
    <w:rsid w:val="00C9230C"/>
    <w:rsid w:val="00C9231A"/>
    <w:rsid w:val="00C92671"/>
    <w:rsid w:val="00C929A4"/>
    <w:rsid w:val="00C92AD4"/>
    <w:rsid w:val="00C92BAF"/>
    <w:rsid w:val="00C92BC4"/>
    <w:rsid w:val="00C93AA5"/>
    <w:rsid w:val="00C93FDD"/>
    <w:rsid w:val="00C9409A"/>
    <w:rsid w:val="00C94407"/>
    <w:rsid w:val="00C94546"/>
    <w:rsid w:val="00C9463B"/>
    <w:rsid w:val="00C947D4"/>
    <w:rsid w:val="00C94A33"/>
    <w:rsid w:val="00C94AC1"/>
    <w:rsid w:val="00C94C27"/>
    <w:rsid w:val="00C94F0F"/>
    <w:rsid w:val="00C94FD0"/>
    <w:rsid w:val="00C9527B"/>
    <w:rsid w:val="00C95367"/>
    <w:rsid w:val="00C95407"/>
    <w:rsid w:val="00C95983"/>
    <w:rsid w:val="00C96112"/>
    <w:rsid w:val="00C96692"/>
    <w:rsid w:val="00C966B1"/>
    <w:rsid w:val="00C9684D"/>
    <w:rsid w:val="00C96ACA"/>
    <w:rsid w:val="00C96DC6"/>
    <w:rsid w:val="00C96DEC"/>
    <w:rsid w:val="00C97009"/>
    <w:rsid w:val="00C971BA"/>
    <w:rsid w:val="00C97327"/>
    <w:rsid w:val="00C9763F"/>
    <w:rsid w:val="00C97652"/>
    <w:rsid w:val="00C97893"/>
    <w:rsid w:val="00C9794B"/>
    <w:rsid w:val="00C97986"/>
    <w:rsid w:val="00C9799F"/>
    <w:rsid w:val="00C97C73"/>
    <w:rsid w:val="00C97EE6"/>
    <w:rsid w:val="00CA0049"/>
    <w:rsid w:val="00CA010A"/>
    <w:rsid w:val="00CA033A"/>
    <w:rsid w:val="00CA05E9"/>
    <w:rsid w:val="00CA0B01"/>
    <w:rsid w:val="00CA0F98"/>
    <w:rsid w:val="00CA0FC5"/>
    <w:rsid w:val="00CA11A5"/>
    <w:rsid w:val="00CA1446"/>
    <w:rsid w:val="00CA145B"/>
    <w:rsid w:val="00CA17ED"/>
    <w:rsid w:val="00CA1871"/>
    <w:rsid w:val="00CA18EB"/>
    <w:rsid w:val="00CA1D0D"/>
    <w:rsid w:val="00CA1ECA"/>
    <w:rsid w:val="00CA268D"/>
    <w:rsid w:val="00CA2BEE"/>
    <w:rsid w:val="00CA2E35"/>
    <w:rsid w:val="00CA2F82"/>
    <w:rsid w:val="00CA3085"/>
    <w:rsid w:val="00CA31CF"/>
    <w:rsid w:val="00CA3394"/>
    <w:rsid w:val="00CA3693"/>
    <w:rsid w:val="00CA3829"/>
    <w:rsid w:val="00CA38DC"/>
    <w:rsid w:val="00CA39F5"/>
    <w:rsid w:val="00CA4747"/>
    <w:rsid w:val="00CA4A55"/>
    <w:rsid w:val="00CA4D91"/>
    <w:rsid w:val="00CA4DFE"/>
    <w:rsid w:val="00CA55FA"/>
    <w:rsid w:val="00CA561E"/>
    <w:rsid w:val="00CA591B"/>
    <w:rsid w:val="00CA5A41"/>
    <w:rsid w:val="00CA5CA0"/>
    <w:rsid w:val="00CA63FA"/>
    <w:rsid w:val="00CA6686"/>
    <w:rsid w:val="00CA6A5E"/>
    <w:rsid w:val="00CA6C48"/>
    <w:rsid w:val="00CA6E2E"/>
    <w:rsid w:val="00CA7538"/>
    <w:rsid w:val="00CA7606"/>
    <w:rsid w:val="00CA786E"/>
    <w:rsid w:val="00CA7A6A"/>
    <w:rsid w:val="00CA7C90"/>
    <w:rsid w:val="00CA7D08"/>
    <w:rsid w:val="00CA7E30"/>
    <w:rsid w:val="00CB03BE"/>
    <w:rsid w:val="00CB04C5"/>
    <w:rsid w:val="00CB0727"/>
    <w:rsid w:val="00CB0EE3"/>
    <w:rsid w:val="00CB0F80"/>
    <w:rsid w:val="00CB1050"/>
    <w:rsid w:val="00CB11A5"/>
    <w:rsid w:val="00CB1AB4"/>
    <w:rsid w:val="00CB24C1"/>
    <w:rsid w:val="00CB25DA"/>
    <w:rsid w:val="00CB269B"/>
    <w:rsid w:val="00CB2BDC"/>
    <w:rsid w:val="00CB2BE4"/>
    <w:rsid w:val="00CB2D93"/>
    <w:rsid w:val="00CB2ED4"/>
    <w:rsid w:val="00CB30FF"/>
    <w:rsid w:val="00CB3134"/>
    <w:rsid w:val="00CB358C"/>
    <w:rsid w:val="00CB387C"/>
    <w:rsid w:val="00CB3B0B"/>
    <w:rsid w:val="00CB3C99"/>
    <w:rsid w:val="00CB3DBA"/>
    <w:rsid w:val="00CB41A4"/>
    <w:rsid w:val="00CB41D7"/>
    <w:rsid w:val="00CB4629"/>
    <w:rsid w:val="00CB46C1"/>
    <w:rsid w:val="00CB46F0"/>
    <w:rsid w:val="00CB475E"/>
    <w:rsid w:val="00CB5379"/>
    <w:rsid w:val="00CB5566"/>
    <w:rsid w:val="00CB5867"/>
    <w:rsid w:val="00CB58F4"/>
    <w:rsid w:val="00CB5D6B"/>
    <w:rsid w:val="00CB6105"/>
    <w:rsid w:val="00CB64AD"/>
    <w:rsid w:val="00CB6503"/>
    <w:rsid w:val="00CB686F"/>
    <w:rsid w:val="00CB6D6B"/>
    <w:rsid w:val="00CB7042"/>
    <w:rsid w:val="00CB7334"/>
    <w:rsid w:val="00CB73BD"/>
    <w:rsid w:val="00CB7600"/>
    <w:rsid w:val="00CB763F"/>
    <w:rsid w:val="00CB766A"/>
    <w:rsid w:val="00CB79B4"/>
    <w:rsid w:val="00CB7CF0"/>
    <w:rsid w:val="00CC005A"/>
    <w:rsid w:val="00CC00E3"/>
    <w:rsid w:val="00CC0539"/>
    <w:rsid w:val="00CC078B"/>
    <w:rsid w:val="00CC0B8F"/>
    <w:rsid w:val="00CC0C3A"/>
    <w:rsid w:val="00CC0C91"/>
    <w:rsid w:val="00CC0D0A"/>
    <w:rsid w:val="00CC1086"/>
    <w:rsid w:val="00CC11BA"/>
    <w:rsid w:val="00CC1567"/>
    <w:rsid w:val="00CC1F16"/>
    <w:rsid w:val="00CC2BC7"/>
    <w:rsid w:val="00CC2DE2"/>
    <w:rsid w:val="00CC2EB9"/>
    <w:rsid w:val="00CC361B"/>
    <w:rsid w:val="00CC38AF"/>
    <w:rsid w:val="00CC39DE"/>
    <w:rsid w:val="00CC4AFA"/>
    <w:rsid w:val="00CC4CA4"/>
    <w:rsid w:val="00CC4CDA"/>
    <w:rsid w:val="00CC4D50"/>
    <w:rsid w:val="00CC4EC7"/>
    <w:rsid w:val="00CC4F23"/>
    <w:rsid w:val="00CC5204"/>
    <w:rsid w:val="00CC547B"/>
    <w:rsid w:val="00CC55C7"/>
    <w:rsid w:val="00CC5752"/>
    <w:rsid w:val="00CC5BBA"/>
    <w:rsid w:val="00CC6DB5"/>
    <w:rsid w:val="00CC7158"/>
    <w:rsid w:val="00CC71D6"/>
    <w:rsid w:val="00CC7A7D"/>
    <w:rsid w:val="00CC7CD4"/>
    <w:rsid w:val="00CD033B"/>
    <w:rsid w:val="00CD0447"/>
    <w:rsid w:val="00CD0535"/>
    <w:rsid w:val="00CD097D"/>
    <w:rsid w:val="00CD0B25"/>
    <w:rsid w:val="00CD0B8D"/>
    <w:rsid w:val="00CD1415"/>
    <w:rsid w:val="00CD164B"/>
    <w:rsid w:val="00CD1A1B"/>
    <w:rsid w:val="00CD1B08"/>
    <w:rsid w:val="00CD2345"/>
    <w:rsid w:val="00CD27CA"/>
    <w:rsid w:val="00CD27FD"/>
    <w:rsid w:val="00CD2867"/>
    <w:rsid w:val="00CD294A"/>
    <w:rsid w:val="00CD2CB9"/>
    <w:rsid w:val="00CD2DC1"/>
    <w:rsid w:val="00CD3093"/>
    <w:rsid w:val="00CD3ACE"/>
    <w:rsid w:val="00CD3CB5"/>
    <w:rsid w:val="00CD4098"/>
    <w:rsid w:val="00CD4312"/>
    <w:rsid w:val="00CD45DF"/>
    <w:rsid w:val="00CD479B"/>
    <w:rsid w:val="00CD4C13"/>
    <w:rsid w:val="00CD4C19"/>
    <w:rsid w:val="00CD4C44"/>
    <w:rsid w:val="00CD4E60"/>
    <w:rsid w:val="00CD4F26"/>
    <w:rsid w:val="00CD5005"/>
    <w:rsid w:val="00CD564B"/>
    <w:rsid w:val="00CD5652"/>
    <w:rsid w:val="00CD57E2"/>
    <w:rsid w:val="00CD58EC"/>
    <w:rsid w:val="00CD5C4E"/>
    <w:rsid w:val="00CD5F0C"/>
    <w:rsid w:val="00CD5F18"/>
    <w:rsid w:val="00CD5FBF"/>
    <w:rsid w:val="00CD6144"/>
    <w:rsid w:val="00CD6770"/>
    <w:rsid w:val="00CD6B59"/>
    <w:rsid w:val="00CD6ED9"/>
    <w:rsid w:val="00CD6EDB"/>
    <w:rsid w:val="00CD6EFB"/>
    <w:rsid w:val="00CD6F5C"/>
    <w:rsid w:val="00CD745B"/>
    <w:rsid w:val="00CD766D"/>
    <w:rsid w:val="00CD7798"/>
    <w:rsid w:val="00CD7988"/>
    <w:rsid w:val="00CD7C3F"/>
    <w:rsid w:val="00CE0187"/>
    <w:rsid w:val="00CE01FC"/>
    <w:rsid w:val="00CE057A"/>
    <w:rsid w:val="00CE05C9"/>
    <w:rsid w:val="00CE0847"/>
    <w:rsid w:val="00CE0AFD"/>
    <w:rsid w:val="00CE0F19"/>
    <w:rsid w:val="00CE1185"/>
    <w:rsid w:val="00CE1ACA"/>
    <w:rsid w:val="00CE1BB7"/>
    <w:rsid w:val="00CE1DE8"/>
    <w:rsid w:val="00CE1E9B"/>
    <w:rsid w:val="00CE1EAA"/>
    <w:rsid w:val="00CE2343"/>
    <w:rsid w:val="00CE26F8"/>
    <w:rsid w:val="00CE2C5B"/>
    <w:rsid w:val="00CE342F"/>
    <w:rsid w:val="00CE3E70"/>
    <w:rsid w:val="00CE3F15"/>
    <w:rsid w:val="00CE40F0"/>
    <w:rsid w:val="00CE4789"/>
    <w:rsid w:val="00CE4B92"/>
    <w:rsid w:val="00CE4BD4"/>
    <w:rsid w:val="00CE5124"/>
    <w:rsid w:val="00CE5704"/>
    <w:rsid w:val="00CE5710"/>
    <w:rsid w:val="00CE5CC8"/>
    <w:rsid w:val="00CE60A3"/>
    <w:rsid w:val="00CE60EB"/>
    <w:rsid w:val="00CE635F"/>
    <w:rsid w:val="00CE6645"/>
    <w:rsid w:val="00CE6889"/>
    <w:rsid w:val="00CE6A33"/>
    <w:rsid w:val="00CE6C31"/>
    <w:rsid w:val="00CE6D67"/>
    <w:rsid w:val="00CE6E90"/>
    <w:rsid w:val="00CE6F33"/>
    <w:rsid w:val="00CE75E5"/>
    <w:rsid w:val="00CE7A61"/>
    <w:rsid w:val="00CE7C9D"/>
    <w:rsid w:val="00CF032F"/>
    <w:rsid w:val="00CF054E"/>
    <w:rsid w:val="00CF0691"/>
    <w:rsid w:val="00CF0C88"/>
    <w:rsid w:val="00CF0D5B"/>
    <w:rsid w:val="00CF1596"/>
    <w:rsid w:val="00CF181E"/>
    <w:rsid w:val="00CF1940"/>
    <w:rsid w:val="00CF1DDE"/>
    <w:rsid w:val="00CF1F42"/>
    <w:rsid w:val="00CF21B8"/>
    <w:rsid w:val="00CF22CA"/>
    <w:rsid w:val="00CF2388"/>
    <w:rsid w:val="00CF280F"/>
    <w:rsid w:val="00CF2868"/>
    <w:rsid w:val="00CF290F"/>
    <w:rsid w:val="00CF2B67"/>
    <w:rsid w:val="00CF2CEE"/>
    <w:rsid w:val="00CF2DCF"/>
    <w:rsid w:val="00CF2E27"/>
    <w:rsid w:val="00CF3814"/>
    <w:rsid w:val="00CF3AF1"/>
    <w:rsid w:val="00CF3B7F"/>
    <w:rsid w:val="00CF3E31"/>
    <w:rsid w:val="00CF4447"/>
    <w:rsid w:val="00CF44A1"/>
    <w:rsid w:val="00CF4606"/>
    <w:rsid w:val="00CF4974"/>
    <w:rsid w:val="00CF4B40"/>
    <w:rsid w:val="00CF4B4C"/>
    <w:rsid w:val="00CF4C73"/>
    <w:rsid w:val="00CF4D07"/>
    <w:rsid w:val="00CF560E"/>
    <w:rsid w:val="00CF5A3B"/>
    <w:rsid w:val="00CF5BDB"/>
    <w:rsid w:val="00CF663E"/>
    <w:rsid w:val="00CF69E3"/>
    <w:rsid w:val="00CF6AD8"/>
    <w:rsid w:val="00CF6DE7"/>
    <w:rsid w:val="00CF6F75"/>
    <w:rsid w:val="00CF70DB"/>
    <w:rsid w:val="00CF7822"/>
    <w:rsid w:val="00CF799C"/>
    <w:rsid w:val="00CF7BA0"/>
    <w:rsid w:val="00CF7BE4"/>
    <w:rsid w:val="00D00660"/>
    <w:rsid w:val="00D00C79"/>
    <w:rsid w:val="00D01418"/>
    <w:rsid w:val="00D0146B"/>
    <w:rsid w:val="00D018DB"/>
    <w:rsid w:val="00D01CC1"/>
    <w:rsid w:val="00D0232F"/>
    <w:rsid w:val="00D024E8"/>
    <w:rsid w:val="00D027E9"/>
    <w:rsid w:val="00D02863"/>
    <w:rsid w:val="00D03281"/>
    <w:rsid w:val="00D032FA"/>
    <w:rsid w:val="00D03437"/>
    <w:rsid w:val="00D03898"/>
    <w:rsid w:val="00D05153"/>
    <w:rsid w:val="00D05B2B"/>
    <w:rsid w:val="00D05B5A"/>
    <w:rsid w:val="00D05C02"/>
    <w:rsid w:val="00D060E4"/>
    <w:rsid w:val="00D06477"/>
    <w:rsid w:val="00D06994"/>
    <w:rsid w:val="00D06BB2"/>
    <w:rsid w:val="00D06DA7"/>
    <w:rsid w:val="00D06E7C"/>
    <w:rsid w:val="00D07259"/>
    <w:rsid w:val="00D075CF"/>
    <w:rsid w:val="00D07861"/>
    <w:rsid w:val="00D07A79"/>
    <w:rsid w:val="00D07C17"/>
    <w:rsid w:val="00D10267"/>
    <w:rsid w:val="00D1051F"/>
    <w:rsid w:val="00D107A7"/>
    <w:rsid w:val="00D109F1"/>
    <w:rsid w:val="00D11513"/>
    <w:rsid w:val="00D11AD3"/>
    <w:rsid w:val="00D120E1"/>
    <w:rsid w:val="00D12387"/>
    <w:rsid w:val="00D127F7"/>
    <w:rsid w:val="00D12CF0"/>
    <w:rsid w:val="00D12E53"/>
    <w:rsid w:val="00D12F2F"/>
    <w:rsid w:val="00D13141"/>
    <w:rsid w:val="00D136DF"/>
    <w:rsid w:val="00D13888"/>
    <w:rsid w:val="00D13EA0"/>
    <w:rsid w:val="00D13FC2"/>
    <w:rsid w:val="00D14088"/>
    <w:rsid w:val="00D141BA"/>
    <w:rsid w:val="00D147E8"/>
    <w:rsid w:val="00D14A46"/>
    <w:rsid w:val="00D14F62"/>
    <w:rsid w:val="00D1519B"/>
    <w:rsid w:val="00D1544A"/>
    <w:rsid w:val="00D15913"/>
    <w:rsid w:val="00D15D17"/>
    <w:rsid w:val="00D16336"/>
    <w:rsid w:val="00D16637"/>
    <w:rsid w:val="00D16711"/>
    <w:rsid w:val="00D16C28"/>
    <w:rsid w:val="00D16F85"/>
    <w:rsid w:val="00D17273"/>
    <w:rsid w:val="00D172C7"/>
    <w:rsid w:val="00D1798C"/>
    <w:rsid w:val="00D17C10"/>
    <w:rsid w:val="00D17C38"/>
    <w:rsid w:val="00D17FCC"/>
    <w:rsid w:val="00D20577"/>
    <w:rsid w:val="00D20911"/>
    <w:rsid w:val="00D20C14"/>
    <w:rsid w:val="00D20C1D"/>
    <w:rsid w:val="00D20E21"/>
    <w:rsid w:val="00D20E45"/>
    <w:rsid w:val="00D2130C"/>
    <w:rsid w:val="00D21A54"/>
    <w:rsid w:val="00D21DA0"/>
    <w:rsid w:val="00D21F46"/>
    <w:rsid w:val="00D220D0"/>
    <w:rsid w:val="00D22677"/>
    <w:rsid w:val="00D22AF8"/>
    <w:rsid w:val="00D22B6F"/>
    <w:rsid w:val="00D22FE0"/>
    <w:rsid w:val="00D23071"/>
    <w:rsid w:val="00D231D9"/>
    <w:rsid w:val="00D233E5"/>
    <w:rsid w:val="00D23993"/>
    <w:rsid w:val="00D23AFD"/>
    <w:rsid w:val="00D23E7D"/>
    <w:rsid w:val="00D24C00"/>
    <w:rsid w:val="00D24C03"/>
    <w:rsid w:val="00D24E38"/>
    <w:rsid w:val="00D24FAE"/>
    <w:rsid w:val="00D2549B"/>
    <w:rsid w:val="00D254E1"/>
    <w:rsid w:val="00D25733"/>
    <w:rsid w:val="00D25854"/>
    <w:rsid w:val="00D258C7"/>
    <w:rsid w:val="00D2597E"/>
    <w:rsid w:val="00D25A3B"/>
    <w:rsid w:val="00D26027"/>
    <w:rsid w:val="00D26145"/>
    <w:rsid w:val="00D261E6"/>
    <w:rsid w:val="00D26498"/>
    <w:rsid w:val="00D26892"/>
    <w:rsid w:val="00D268A7"/>
    <w:rsid w:val="00D26B6E"/>
    <w:rsid w:val="00D26C69"/>
    <w:rsid w:val="00D26D20"/>
    <w:rsid w:val="00D26D34"/>
    <w:rsid w:val="00D26F34"/>
    <w:rsid w:val="00D2746D"/>
    <w:rsid w:val="00D279EA"/>
    <w:rsid w:val="00D27AA5"/>
    <w:rsid w:val="00D27FB7"/>
    <w:rsid w:val="00D300C1"/>
    <w:rsid w:val="00D3014E"/>
    <w:rsid w:val="00D3043A"/>
    <w:rsid w:val="00D305A1"/>
    <w:rsid w:val="00D306D2"/>
    <w:rsid w:val="00D30B2C"/>
    <w:rsid w:val="00D30B4F"/>
    <w:rsid w:val="00D30FE4"/>
    <w:rsid w:val="00D3110E"/>
    <w:rsid w:val="00D314B3"/>
    <w:rsid w:val="00D31673"/>
    <w:rsid w:val="00D316EC"/>
    <w:rsid w:val="00D318BD"/>
    <w:rsid w:val="00D319BE"/>
    <w:rsid w:val="00D31A04"/>
    <w:rsid w:val="00D31CA5"/>
    <w:rsid w:val="00D32090"/>
    <w:rsid w:val="00D32162"/>
    <w:rsid w:val="00D329D8"/>
    <w:rsid w:val="00D32BC3"/>
    <w:rsid w:val="00D32C3F"/>
    <w:rsid w:val="00D33060"/>
    <w:rsid w:val="00D332A6"/>
    <w:rsid w:val="00D333B2"/>
    <w:rsid w:val="00D33774"/>
    <w:rsid w:val="00D33808"/>
    <w:rsid w:val="00D33B14"/>
    <w:rsid w:val="00D33B69"/>
    <w:rsid w:val="00D33EBA"/>
    <w:rsid w:val="00D3407B"/>
    <w:rsid w:val="00D3454D"/>
    <w:rsid w:val="00D349AC"/>
    <w:rsid w:val="00D34CD7"/>
    <w:rsid w:val="00D34DD2"/>
    <w:rsid w:val="00D3507F"/>
    <w:rsid w:val="00D353A6"/>
    <w:rsid w:val="00D35599"/>
    <w:rsid w:val="00D35815"/>
    <w:rsid w:val="00D35C29"/>
    <w:rsid w:val="00D35C4D"/>
    <w:rsid w:val="00D35F28"/>
    <w:rsid w:val="00D360AB"/>
    <w:rsid w:val="00D3623D"/>
    <w:rsid w:val="00D362EA"/>
    <w:rsid w:val="00D36894"/>
    <w:rsid w:val="00D36A7B"/>
    <w:rsid w:val="00D37454"/>
    <w:rsid w:val="00D37477"/>
    <w:rsid w:val="00D37934"/>
    <w:rsid w:val="00D37C3C"/>
    <w:rsid w:val="00D400FB"/>
    <w:rsid w:val="00D40504"/>
    <w:rsid w:val="00D40622"/>
    <w:rsid w:val="00D40A57"/>
    <w:rsid w:val="00D40CA9"/>
    <w:rsid w:val="00D40D0E"/>
    <w:rsid w:val="00D410D3"/>
    <w:rsid w:val="00D416F5"/>
    <w:rsid w:val="00D41993"/>
    <w:rsid w:val="00D41B1C"/>
    <w:rsid w:val="00D41DB6"/>
    <w:rsid w:val="00D422EB"/>
    <w:rsid w:val="00D42553"/>
    <w:rsid w:val="00D42CAD"/>
    <w:rsid w:val="00D42EB7"/>
    <w:rsid w:val="00D42F78"/>
    <w:rsid w:val="00D42FBD"/>
    <w:rsid w:val="00D4309A"/>
    <w:rsid w:val="00D432FB"/>
    <w:rsid w:val="00D433AE"/>
    <w:rsid w:val="00D438E4"/>
    <w:rsid w:val="00D439E1"/>
    <w:rsid w:val="00D43D52"/>
    <w:rsid w:val="00D43D97"/>
    <w:rsid w:val="00D43F21"/>
    <w:rsid w:val="00D440CA"/>
    <w:rsid w:val="00D44688"/>
    <w:rsid w:val="00D44843"/>
    <w:rsid w:val="00D448F9"/>
    <w:rsid w:val="00D44C66"/>
    <w:rsid w:val="00D45008"/>
    <w:rsid w:val="00D4541D"/>
    <w:rsid w:val="00D45597"/>
    <w:rsid w:val="00D45DA8"/>
    <w:rsid w:val="00D45E6E"/>
    <w:rsid w:val="00D45ED8"/>
    <w:rsid w:val="00D46193"/>
    <w:rsid w:val="00D46667"/>
    <w:rsid w:val="00D4668B"/>
    <w:rsid w:val="00D46B06"/>
    <w:rsid w:val="00D46DF7"/>
    <w:rsid w:val="00D46FB9"/>
    <w:rsid w:val="00D470CB"/>
    <w:rsid w:val="00D470F9"/>
    <w:rsid w:val="00D4719E"/>
    <w:rsid w:val="00D4749E"/>
    <w:rsid w:val="00D474BA"/>
    <w:rsid w:val="00D47AFF"/>
    <w:rsid w:val="00D50F65"/>
    <w:rsid w:val="00D510D0"/>
    <w:rsid w:val="00D5115E"/>
    <w:rsid w:val="00D5152D"/>
    <w:rsid w:val="00D519D6"/>
    <w:rsid w:val="00D51B82"/>
    <w:rsid w:val="00D51D53"/>
    <w:rsid w:val="00D522E3"/>
    <w:rsid w:val="00D524E7"/>
    <w:rsid w:val="00D52617"/>
    <w:rsid w:val="00D5261F"/>
    <w:rsid w:val="00D533FA"/>
    <w:rsid w:val="00D534EF"/>
    <w:rsid w:val="00D53E16"/>
    <w:rsid w:val="00D53F2D"/>
    <w:rsid w:val="00D54174"/>
    <w:rsid w:val="00D547F2"/>
    <w:rsid w:val="00D54C30"/>
    <w:rsid w:val="00D54E6E"/>
    <w:rsid w:val="00D55826"/>
    <w:rsid w:val="00D5598F"/>
    <w:rsid w:val="00D55D62"/>
    <w:rsid w:val="00D55EAE"/>
    <w:rsid w:val="00D562D9"/>
    <w:rsid w:val="00D56434"/>
    <w:rsid w:val="00D5678A"/>
    <w:rsid w:val="00D568D4"/>
    <w:rsid w:val="00D56905"/>
    <w:rsid w:val="00D569FF"/>
    <w:rsid w:val="00D57272"/>
    <w:rsid w:val="00D574A1"/>
    <w:rsid w:val="00D57DDA"/>
    <w:rsid w:val="00D57E13"/>
    <w:rsid w:val="00D57E83"/>
    <w:rsid w:val="00D60123"/>
    <w:rsid w:val="00D601B9"/>
    <w:rsid w:val="00D603D0"/>
    <w:rsid w:val="00D60500"/>
    <w:rsid w:val="00D60E4C"/>
    <w:rsid w:val="00D61243"/>
    <w:rsid w:val="00D614BB"/>
    <w:rsid w:val="00D6158D"/>
    <w:rsid w:val="00D61643"/>
    <w:rsid w:val="00D616C0"/>
    <w:rsid w:val="00D6189C"/>
    <w:rsid w:val="00D61A00"/>
    <w:rsid w:val="00D61A93"/>
    <w:rsid w:val="00D6239A"/>
    <w:rsid w:val="00D62623"/>
    <w:rsid w:val="00D62C0A"/>
    <w:rsid w:val="00D62E4A"/>
    <w:rsid w:val="00D6327E"/>
    <w:rsid w:val="00D63AA1"/>
    <w:rsid w:val="00D63C0A"/>
    <w:rsid w:val="00D63C71"/>
    <w:rsid w:val="00D64CE8"/>
    <w:rsid w:val="00D6506E"/>
    <w:rsid w:val="00D6507E"/>
    <w:rsid w:val="00D654D6"/>
    <w:rsid w:val="00D6598D"/>
    <w:rsid w:val="00D65ADD"/>
    <w:rsid w:val="00D65C5E"/>
    <w:rsid w:val="00D65F57"/>
    <w:rsid w:val="00D6661F"/>
    <w:rsid w:val="00D66CA3"/>
    <w:rsid w:val="00D66D4F"/>
    <w:rsid w:val="00D6718F"/>
    <w:rsid w:val="00D6731C"/>
    <w:rsid w:val="00D67327"/>
    <w:rsid w:val="00D676CD"/>
    <w:rsid w:val="00D67BF0"/>
    <w:rsid w:val="00D67C95"/>
    <w:rsid w:val="00D67E35"/>
    <w:rsid w:val="00D700B8"/>
    <w:rsid w:val="00D707AD"/>
    <w:rsid w:val="00D70855"/>
    <w:rsid w:val="00D70856"/>
    <w:rsid w:val="00D70A29"/>
    <w:rsid w:val="00D7126D"/>
    <w:rsid w:val="00D7158B"/>
    <w:rsid w:val="00D7194B"/>
    <w:rsid w:val="00D71A25"/>
    <w:rsid w:val="00D71ACF"/>
    <w:rsid w:val="00D71F8F"/>
    <w:rsid w:val="00D7205A"/>
    <w:rsid w:val="00D72403"/>
    <w:rsid w:val="00D7267A"/>
    <w:rsid w:val="00D72766"/>
    <w:rsid w:val="00D72827"/>
    <w:rsid w:val="00D728EE"/>
    <w:rsid w:val="00D72935"/>
    <w:rsid w:val="00D72C68"/>
    <w:rsid w:val="00D730C1"/>
    <w:rsid w:val="00D732D1"/>
    <w:rsid w:val="00D734B9"/>
    <w:rsid w:val="00D7370B"/>
    <w:rsid w:val="00D737AF"/>
    <w:rsid w:val="00D737B0"/>
    <w:rsid w:val="00D73948"/>
    <w:rsid w:val="00D73BF3"/>
    <w:rsid w:val="00D74398"/>
    <w:rsid w:val="00D748FC"/>
    <w:rsid w:val="00D74A7C"/>
    <w:rsid w:val="00D74C8E"/>
    <w:rsid w:val="00D74D2D"/>
    <w:rsid w:val="00D752EB"/>
    <w:rsid w:val="00D754C4"/>
    <w:rsid w:val="00D75A66"/>
    <w:rsid w:val="00D75EF5"/>
    <w:rsid w:val="00D76331"/>
    <w:rsid w:val="00D76478"/>
    <w:rsid w:val="00D7684C"/>
    <w:rsid w:val="00D769F1"/>
    <w:rsid w:val="00D77AB2"/>
    <w:rsid w:val="00D802C1"/>
    <w:rsid w:val="00D803B6"/>
    <w:rsid w:val="00D80531"/>
    <w:rsid w:val="00D806C9"/>
    <w:rsid w:val="00D80808"/>
    <w:rsid w:val="00D81089"/>
    <w:rsid w:val="00D813A6"/>
    <w:rsid w:val="00D81959"/>
    <w:rsid w:val="00D81A5E"/>
    <w:rsid w:val="00D821AE"/>
    <w:rsid w:val="00D8277F"/>
    <w:rsid w:val="00D82BF0"/>
    <w:rsid w:val="00D82F78"/>
    <w:rsid w:val="00D82FEF"/>
    <w:rsid w:val="00D831F2"/>
    <w:rsid w:val="00D8343E"/>
    <w:rsid w:val="00D83929"/>
    <w:rsid w:val="00D83C27"/>
    <w:rsid w:val="00D84197"/>
    <w:rsid w:val="00D842F0"/>
    <w:rsid w:val="00D844F5"/>
    <w:rsid w:val="00D8465D"/>
    <w:rsid w:val="00D84736"/>
    <w:rsid w:val="00D849F5"/>
    <w:rsid w:val="00D8516D"/>
    <w:rsid w:val="00D8550B"/>
    <w:rsid w:val="00D85A68"/>
    <w:rsid w:val="00D85B50"/>
    <w:rsid w:val="00D85B8D"/>
    <w:rsid w:val="00D85E8B"/>
    <w:rsid w:val="00D8616D"/>
    <w:rsid w:val="00D86A53"/>
    <w:rsid w:val="00D86C2F"/>
    <w:rsid w:val="00D86F22"/>
    <w:rsid w:val="00D87021"/>
    <w:rsid w:val="00D8729F"/>
    <w:rsid w:val="00D8751F"/>
    <w:rsid w:val="00D875A6"/>
    <w:rsid w:val="00D878A7"/>
    <w:rsid w:val="00D87B98"/>
    <w:rsid w:val="00D87D72"/>
    <w:rsid w:val="00D902C3"/>
    <w:rsid w:val="00D904AA"/>
    <w:rsid w:val="00D90610"/>
    <w:rsid w:val="00D906A1"/>
    <w:rsid w:val="00D907C3"/>
    <w:rsid w:val="00D90AAD"/>
    <w:rsid w:val="00D90D23"/>
    <w:rsid w:val="00D915C2"/>
    <w:rsid w:val="00D9180E"/>
    <w:rsid w:val="00D918D7"/>
    <w:rsid w:val="00D91B45"/>
    <w:rsid w:val="00D91BCD"/>
    <w:rsid w:val="00D91F24"/>
    <w:rsid w:val="00D91F78"/>
    <w:rsid w:val="00D92115"/>
    <w:rsid w:val="00D921AB"/>
    <w:rsid w:val="00D92975"/>
    <w:rsid w:val="00D92B68"/>
    <w:rsid w:val="00D92C3C"/>
    <w:rsid w:val="00D93082"/>
    <w:rsid w:val="00D930B7"/>
    <w:rsid w:val="00D936FA"/>
    <w:rsid w:val="00D939AA"/>
    <w:rsid w:val="00D9412D"/>
    <w:rsid w:val="00D94357"/>
    <w:rsid w:val="00D9453D"/>
    <w:rsid w:val="00D94A24"/>
    <w:rsid w:val="00D94F50"/>
    <w:rsid w:val="00D956E3"/>
    <w:rsid w:val="00D95B9A"/>
    <w:rsid w:val="00D95C23"/>
    <w:rsid w:val="00D95EA5"/>
    <w:rsid w:val="00D95F16"/>
    <w:rsid w:val="00D96333"/>
    <w:rsid w:val="00D96518"/>
    <w:rsid w:val="00D96675"/>
    <w:rsid w:val="00D96FF7"/>
    <w:rsid w:val="00D97494"/>
    <w:rsid w:val="00D97B73"/>
    <w:rsid w:val="00D97E89"/>
    <w:rsid w:val="00DA02F0"/>
    <w:rsid w:val="00DA033F"/>
    <w:rsid w:val="00DA0365"/>
    <w:rsid w:val="00DA0462"/>
    <w:rsid w:val="00DA0A47"/>
    <w:rsid w:val="00DA0BAC"/>
    <w:rsid w:val="00DA100E"/>
    <w:rsid w:val="00DA10D3"/>
    <w:rsid w:val="00DA15EF"/>
    <w:rsid w:val="00DA16DA"/>
    <w:rsid w:val="00DA18B0"/>
    <w:rsid w:val="00DA1B0A"/>
    <w:rsid w:val="00DA1C67"/>
    <w:rsid w:val="00DA1DBC"/>
    <w:rsid w:val="00DA1E02"/>
    <w:rsid w:val="00DA1E6C"/>
    <w:rsid w:val="00DA1EE2"/>
    <w:rsid w:val="00DA22FE"/>
    <w:rsid w:val="00DA26A6"/>
    <w:rsid w:val="00DA26BF"/>
    <w:rsid w:val="00DA2C0F"/>
    <w:rsid w:val="00DA3104"/>
    <w:rsid w:val="00DA34CE"/>
    <w:rsid w:val="00DA35EA"/>
    <w:rsid w:val="00DA3861"/>
    <w:rsid w:val="00DA3B1D"/>
    <w:rsid w:val="00DA3BC4"/>
    <w:rsid w:val="00DA3BC7"/>
    <w:rsid w:val="00DA3E7B"/>
    <w:rsid w:val="00DA3F37"/>
    <w:rsid w:val="00DA3F47"/>
    <w:rsid w:val="00DA4490"/>
    <w:rsid w:val="00DA4516"/>
    <w:rsid w:val="00DA45F5"/>
    <w:rsid w:val="00DA5090"/>
    <w:rsid w:val="00DA51F5"/>
    <w:rsid w:val="00DA5503"/>
    <w:rsid w:val="00DA59CC"/>
    <w:rsid w:val="00DA5B7E"/>
    <w:rsid w:val="00DA6077"/>
    <w:rsid w:val="00DA6D00"/>
    <w:rsid w:val="00DA7022"/>
    <w:rsid w:val="00DA70B0"/>
    <w:rsid w:val="00DA70E2"/>
    <w:rsid w:val="00DA7756"/>
    <w:rsid w:val="00DA79F6"/>
    <w:rsid w:val="00DA7B11"/>
    <w:rsid w:val="00DB0522"/>
    <w:rsid w:val="00DB0719"/>
    <w:rsid w:val="00DB08A7"/>
    <w:rsid w:val="00DB0C26"/>
    <w:rsid w:val="00DB0C48"/>
    <w:rsid w:val="00DB0F3D"/>
    <w:rsid w:val="00DB1054"/>
    <w:rsid w:val="00DB11CC"/>
    <w:rsid w:val="00DB12AA"/>
    <w:rsid w:val="00DB14CD"/>
    <w:rsid w:val="00DB1919"/>
    <w:rsid w:val="00DB1A1C"/>
    <w:rsid w:val="00DB1C47"/>
    <w:rsid w:val="00DB1E42"/>
    <w:rsid w:val="00DB218C"/>
    <w:rsid w:val="00DB236B"/>
    <w:rsid w:val="00DB25A7"/>
    <w:rsid w:val="00DB267B"/>
    <w:rsid w:val="00DB26CC"/>
    <w:rsid w:val="00DB2EC8"/>
    <w:rsid w:val="00DB31EC"/>
    <w:rsid w:val="00DB3345"/>
    <w:rsid w:val="00DB33AB"/>
    <w:rsid w:val="00DB39EE"/>
    <w:rsid w:val="00DB3F5B"/>
    <w:rsid w:val="00DB4392"/>
    <w:rsid w:val="00DB48CB"/>
    <w:rsid w:val="00DB492D"/>
    <w:rsid w:val="00DB4D8A"/>
    <w:rsid w:val="00DB4DA2"/>
    <w:rsid w:val="00DB5368"/>
    <w:rsid w:val="00DB5C36"/>
    <w:rsid w:val="00DB6592"/>
    <w:rsid w:val="00DB6B52"/>
    <w:rsid w:val="00DB6E01"/>
    <w:rsid w:val="00DB6E87"/>
    <w:rsid w:val="00DB6F68"/>
    <w:rsid w:val="00DB703C"/>
    <w:rsid w:val="00DB70CB"/>
    <w:rsid w:val="00DB7574"/>
    <w:rsid w:val="00DB76D1"/>
    <w:rsid w:val="00DB76EE"/>
    <w:rsid w:val="00DB780C"/>
    <w:rsid w:val="00DB7E79"/>
    <w:rsid w:val="00DC011A"/>
    <w:rsid w:val="00DC05D8"/>
    <w:rsid w:val="00DC0671"/>
    <w:rsid w:val="00DC0827"/>
    <w:rsid w:val="00DC08C7"/>
    <w:rsid w:val="00DC0D42"/>
    <w:rsid w:val="00DC1A2D"/>
    <w:rsid w:val="00DC1B01"/>
    <w:rsid w:val="00DC1D92"/>
    <w:rsid w:val="00DC1FAE"/>
    <w:rsid w:val="00DC2240"/>
    <w:rsid w:val="00DC279A"/>
    <w:rsid w:val="00DC2D10"/>
    <w:rsid w:val="00DC2E1D"/>
    <w:rsid w:val="00DC2FB9"/>
    <w:rsid w:val="00DC3399"/>
    <w:rsid w:val="00DC3442"/>
    <w:rsid w:val="00DC3814"/>
    <w:rsid w:val="00DC38EA"/>
    <w:rsid w:val="00DC3A69"/>
    <w:rsid w:val="00DC3DB7"/>
    <w:rsid w:val="00DC4020"/>
    <w:rsid w:val="00DC40AB"/>
    <w:rsid w:val="00DC40C1"/>
    <w:rsid w:val="00DC41AF"/>
    <w:rsid w:val="00DC4813"/>
    <w:rsid w:val="00DC512E"/>
    <w:rsid w:val="00DC5179"/>
    <w:rsid w:val="00DC52AA"/>
    <w:rsid w:val="00DC54CC"/>
    <w:rsid w:val="00DC5914"/>
    <w:rsid w:val="00DC5A33"/>
    <w:rsid w:val="00DC5AA5"/>
    <w:rsid w:val="00DC5BA4"/>
    <w:rsid w:val="00DC60CA"/>
    <w:rsid w:val="00DC61F9"/>
    <w:rsid w:val="00DC717D"/>
    <w:rsid w:val="00DC724D"/>
    <w:rsid w:val="00DC73C3"/>
    <w:rsid w:val="00DC7816"/>
    <w:rsid w:val="00DC796E"/>
    <w:rsid w:val="00DC7BF3"/>
    <w:rsid w:val="00DC7DEB"/>
    <w:rsid w:val="00DC7DEE"/>
    <w:rsid w:val="00DC7F1A"/>
    <w:rsid w:val="00DC7F67"/>
    <w:rsid w:val="00DD0430"/>
    <w:rsid w:val="00DD0526"/>
    <w:rsid w:val="00DD0752"/>
    <w:rsid w:val="00DD0911"/>
    <w:rsid w:val="00DD1D59"/>
    <w:rsid w:val="00DD1EFE"/>
    <w:rsid w:val="00DD2087"/>
    <w:rsid w:val="00DD2103"/>
    <w:rsid w:val="00DD220B"/>
    <w:rsid w:val="00DD28BD"/>
    <w:rsid w:val="00DD2F10"/>
    <w:rsid w:val="00DD3021"/>
    <w:rsid w:val="00DD3441"/>
    <w:rsid w:val="00DD3788"/>
    <w:rsid w:val="00DD3BE6"/>
    <w:rsid w:val="00DD41D5"/>
    <w:rsid w:val="00DD442A"/>
    <w:rsid w:val="00DD44CE"/>
    <w:rsid w:val="00DD4866"/>
    <w:rsid w:val="00DD4CB8"/>
    <w:rsid w:val="00DD5088"/>
    <w:rsid w:val="00DD59FE"/>
    <w:rsid w:val="00DD5BBA"/>
    <w:rsid w:val="00DD5CB8"/>
    <w:rsid w:val="00DD604B"/>
    <w:rsid w:val="00DD6135"/>
    <w:rsid w:val="00DD6261"/>
    <w:rsid w:val="00DD668E"/>
    <w:rsid w:val="00DD681D"/>
    <w:rsid w:val="00DD6860"/>
    <w:rsid w:val="00DD6956"/>
    <w:rsid w:val="00DD785C"/>
    <w:rsid w:val="00DD7BFC"/>
    <w:rsid w:val="00DD7E30"/>
    <w:rsid w:val="00DD7E33"/>
    <w:rsid w:val="00DE0160"/>
    <w:rsid w:val="00DE01F4"/>
    <w:rsid w:val="00DE03C6"/>
    <w:rsid w:val="00DE03EC"/>
    <w:rsid w:val="00DE0759"/>
    <w:rsid w:val="00DE0849"/>
    <w:rsid w:val="00DE0C36"/>
    <w:rsid w:val="00DE0FA5"/>
    <w:rsid w:val="00DE135D"/>
    <w:rsid w:val="00DE1435"/>
    <w:rsid w:val="00DE1B73"/>
    <w:rsid w:val="00DE1C40"/>
    <w:rsid w:val="00DE267D"/>
    <w:rsid w:val="00DE36C1"/>
    <w:rsid w:val="00DE3F06"/>
    <w:rsid w:val="00DE4203"/>
    <w:rsid w:val="00DE4B04"/>
    <w:rsid w:val="00DE5362"/>
    <w:rsid w:val="00DE5578"/>
    <w:rsid w:val="00DE5CCD"/>
    <w:rsid w:val="00DE5F97"/>
    <w:rsid w:val="00DE67C4"/>
    <w:rsid w:val="00DE6938"/>
    <w:rsid w:val="00DE6AD3"/>
    <w:rsid w:val="00DE6B6B"/>
    <w:rsid w:val="00DE6C92"/>
    <w:rsid w:val="00DE6CD9"/>
    <w:rsid w:val="00DE7454"/>
    <w:rsid w:val="00DE75A4"/>
    <w:rsid w:val="00DE7961"/>
    <w:rsid w:val="00DE7AC3"/>
    <w:rsid w:val="00DE7D6B"/>
    <w:rsid w:val="00DF0220"/>
    <w:rsid w:val="00DF0281"/>
    <w:rsid w:val="00DF11E5"/>
    <w:rsid w:val="00DF16DB"/>
    <w:rsid w:val="00DF224B"/>
    <w:rsid w:val="00DF23FB"/>
    <w:rsid w:val="00DF2550"/>
    <w:rsid w:val="00DF26DF"/>
    <w:rsid w:val="00DF2AC8"/>
    <w:rsid w:val="00DF2CD1"/>
    <w:rsid w:val="00DF2DD8"/>
    <w:rsid w:val="00DF30F4"/>
    <w:rsid w:val="00DF3BCE"/>
    <w:rsid w:val="00DF3EF3"/>
    <w:rsid w:val="00DF40FD"/>
    <w:rsid w:val="00DF4205"/>
    <w:rsid w:val="00DF46E3"/>
    <w:rsid w:val="00DF4950"/>
    <w:rsid w:val="00DF495B"/>
    <w:rsid w:val="00DF50CB"/>
    <w:rsid w:val="00DF585E"/>
    <w:rsid w:val="00DF5D29"/>
    <w:rsid w:val="00DF5FD9"/>
    <w:rsid w:val="00DF611F"/>
    <w:rsid w:val="00DF6285"/>
    <w:rsid w:val="00DF65E5"/>
    <w:rsid w:val="00DF6839"/>
    <w:rsid w:val="00DF6A3F"/>
    <w:rsid w:val="00DF6B4D"/>
    <w:rsid w:val="00DF6CBF"/>
    <w:rsid w:val="00DF7059"/>
    <w:rsid w:val="00DF72D2"/>
    <w:rsid w:val="00DF7894"/>
    <w:rsid w:val="00DF7C37"/>
    <w:rsid w:val="00E000E0"/>
    <w:rsid w:val="00E00700"/>
    <w:rsid w:val="00E00EF6"/>
    <w:rsid w:val="00E0151A"/>
    <w:rsid w:val="00E01B91"/>
    <w:rsid w:val="00E01BE5"/>
    <w:rsid w:val="00E01E52"/>
    <w:rsid w:val="00E01FB2"/>
    <w:rsid w:val="00E0228B"/>
    <w:rsid w:val="00E0249A"/>
    <w:rsid w:val="00E0253C"/>
    <w:rsid w:val="00E026FD"/>
    <w:rsid w:val="00E02AFE"/>
    <w:rsid w:val="00E02B7B"/>
    <w:rsid w:val="00E02D40"/>
    <w:rsid w:val="00E02F98"/>
    <w:rsid w:val="00E0309E"/>
    <w:rsid w:val="00E033A8"/>
    <w:rsid w:val="00E03785"/>
    <w:rsid w:val="00E03E69"/>
    <w:rsid w:val="00E03F07"/>
    <w:rsid w:val="00E040E6"/>
    <w:rsid w:val="00E0468B"/>
    <w:rsid w:val="00E04958"/>
    <w:rsid w:val="00E04AFC"/>
    <w:rsid w:val="00E04C52"/>
    <w:rsid w:val="00E051DA"/>
    <w:rsid w:val="00E05499"/>
    <w:rsid w:val="00E05663"/>
    <w:rsid w:val="00E05C82"/>
    <w:rsid w:val="00E05D71"/>
    <w:rsid w:val="00E060B0"/>
    <w:rsid w:val="00E061D8"/>
    <w:rsid w:val="00E06300"/>
    <w:rsid w:val="00E0644F"/>
    <w:rsid w:val="00E06AC2"/>
    <w:rsid w:val="00E06DC4"/>
    <w:rsid w:val="00E06EB8"/>
    <w:rsid w:val="00E07072"/>
    <w:rsid w:val="00E07128"/>
    <w:rsid w:val="00E07234"/>
    <w:rsid w:val="00E07623"/>
    <w:rsid w:val="00E07BDB"/>
    <w:rsid w:val="00E07F48"/>
    <w:rsid w:val="00E10052"/>
    <w:rsid w:val="00E10252"/>
    <w:rsid w:val="00E10782"/>
    <w:rsid w:val="00E10879"/>
    <w:rsid w:val="00E10949"/>
    <w:rsid w:val="00E10A64"/>
    <w:rsid w:val="00E10C66"/>
    <w:rsid w:val="00E10CE8"/>
    <w:rsid w:val="00E112CC"/>
    <w:rsid w:val="00E112FC"/>
    <w:rsid w:val="00E11565"/>
    <w:rsid w:val="00E11ABE"/>
    <w:rsid w:val="00E11DED"/>
    <w:rsid w:val="00E120E1"/>
    <w:rsid w:val="00E121C9"/>
    <w:rsid w:val="00E1262F"/>
    <w:rsid w:val="00E12667"/>
    <w:rsid w:val="00E12E78"/>
    <w:rsid w:val="00E1358E"/>
    <w:rsid w:val="00E13C9F"/>
    <w:rsid w:val="00E147F1"/>
    <w:rsid w:val="00E14BFF"/>
    <w:rsid w:val="00E15504"/>
    <w:rsid w:val="00E15573"/>
    <w:rsid w:val="00E155AF"/>
    <w:rsid w:val="00E15752"/>
    <w:rsid w:val="00E165BE"/>
    <w:rsid w:val="00E16669"/>
    <w:rsid w:val="00E16777"/>
    <w:rsid w:val="00E16903"/>
    <w:rsid w:val="00E169FA"/>
    <w:rsid w:val="00E16B10"/>
    <w:rsid w:val="00E16C2F"/>
    <w:rsid w:val="00E16F99"/>
    <w:rsid w:val="00E16FD1"/>
    <w:rsid w:val="00E17108"/>
    <w:rsid w:val="00E172A4"/>
    <w:rsid w:val="00E174A9"/>
    <w:rsid w:val="00E179B2"/>
    <w:rsid w:val="00E179E0"/>
    <w:rsid w:val="00E17B27"/>
    <w:rsid w:val="00E17D19"/>
    <w:rsid w:val="00E17E71"/>
    <w:rsid w:val="00E17EF4"/>
    <w:rsid w:val="00E20006"/>
    <w:rsid w:val="00E2056E"/>
    <w:rsid w:val="00E20644"/>
    <w:rsid w:val="00E20F68"/>
    <w:rsid w:val="00E210A6"/>
    <w:rsid w:val="00E212CE"/>
    <w:rsid w:val="00E214C8"/>
    <w:rsid w:val="00E216BF"/>
    <w:rsid w:val="00E2172C"/>
    <w:rsid w:val="00E21906"/>
    <w:rsid w:val="00E21B58"/>
    <w:rsid w:val="00E21CBB"/>
    <w:rsid w:val="00E21CD7"/>
    <w:rsid w:val="00E21D4C"/>
    <w:rsid w:val="00E21E1C"/>
    <w:rsid w:val="00E21FE4"/>
    <w:rsid w:val="00E22226"/>
    <w:rsid w:val="00E223A2"/>
    <w:rsid w:val="00E223B6"/>
    <w:rsid w:val="00E2248A"/>
    <w:rsid w:val="00E225C2"/>
    <w:rsid w:val="00E229FD"/>
    <w:rsid w:val="00E23106"/>
    <w:rsid w:val="00E23422"/>
    <w:rsid w:val="00E24756"/>
    <w:rsid w:val="00E24C36"/>
    <w:rsid w:val="00E25199"/>
    <w:rsid w:val="00E253E7"/>
    <w:rsid w:val="00E2570A"/>
    <w:rsid w:val="00E259C9"/>
    <w:rsid w:val="00E25BE0"/>
    <w:rsid w:val="00E25C44"/>
    <w:rsid w:val="00E25EBB"/>
    <w:rsid w:val="00E2619C"/>
    <w:rsid w:val="00E2656A"/>
    <w:rsid w:val="00E269FD"/>
    <w:rsid w:val="00E26A95"/>
    <w:rsid w:val="00E26B03"/>
    <w:rsid w:val="00E26C47"/>
    <w:rsid w:val="00E275AF"/>
    <w:rsid w:val="00E27A48"/>
    <w:rsid w:val="00E27C47"/>
    <w:rsid w:val="00E27C95"/>
    <w:rsid w:val="00E30069"/>
    <w:rsid w:val="00E30088"/>
    <w:rsid w:val="00E305FE"/>
    <w:rsid w:val="00E30D85"/>
    <w:rsid w:val="00E30F4C"/>
    <w:rsid w:val="00E319CC"/>
    <w:rsid w:val="00E31D9B"/>
    <w:rsid w:val="00E3219B"/>
    <w:rsid w:val="00E32594"/>
    <w:rsid w:val="00E32FFE"/>
    <w:rsid w:val="00E334CD"/>
    <w:rsid w:val="00E33A85"/>
    <w:rsid w:val="00E33C80"/>
    <w:rsid w:val="00E341C1"/>
    <w:rsid w:val="00E342C3"/>
    <w:rsid w:val="00E34350"/>
    <w:rsid w:val="00E34DEB"/>
    <w:rsid w:val="00E355B0"/>
    <w:rsid w:val="00E3571A"/>
    <w:rsid w:val="00E35795"/>
    <w:rsid w:val="00E360DC"/>
    <w:rsid w:val="00E3613D"/>
    <w:rsid w:val="00E36738"/>
    <w:rsid w:val="00E36793"/>
    <w:rsid w:val="00E36A50"/>
    <w:rsid w:val="00E37072"/>
    <w:rsid w:val="00E37625"/>
    <w:rsid w:val="00E3787E"/>
    <w:rsid w:val="00E37A65"/>
    <w:rsid w:val="00E37A92"/>
    <w:rsid w:val="00E37E2A"/>
    <w:rsid w:val="00E37E7E"/>
    <w:rsid w:val="00E37E80"/>
    <w:rsid w:val="00E37F10"/>
    <w:rsid w:val="00E40054"/>
    <w:rsid w:val="00E40256"/>
    <w:rsid w:val="00E406AA"/>
    <w:rsid w:val="00E40A26"/>
    <w:rsid w:val="00E40AA5"/>
    <w:rsid w:val="00E40C0B"/>
    <w:rsid w:val="00E40E81"/>
    <w:rsid w:val="00E40E89"/>
    <w:rsid w:val="00E40EEC"/>
    <w:rsid w:val="00E41151"/>
    <w:rsid w:val="00E4125C"/>
    <w:rsid w:val="00E4199B"/>
    <w:rsid w:val="00E41D86"/>
    <w:rsid w:val="00E41D9E"/>
    <w:rsid w:val="00E41E75"/>
    <w:rsid w:val="00E41EB8"/>
    <w:rsid w:val="00E420F8"/>
    <w:rsid w:val="00E423C4"/>
    <w:rsid w:val="00E42EAC"/>
    <w:rsid w:val="00E43522"/>
    <w:rsid w:val="00E43541"/>
    <w:rsid w:val="00E438AA"/>
    <w:rsid w:val="00E43B1A"/>
    <w:rsid w:val="00E43E3B"/>
    <w:rsid w:val="00E43FB9"/>
    <w:rsid w:val="00E4408C"/>
    <w:rsid w:val="00E442C2"/>
    <w:rsid w:val="00E44641"/>
    <w:rsid w:val="00E446D8"/>
    <w:rsid w:val="00E44813"/>
    <w:rsid w:val="00E448E1"/>
    <w:rsid w:val="00E44947"/>
    <w:rsid w:val="00E44E15"/>
    <w:rsid w:val="00E45426"/>
    <w:rsid w:val="00E45470"/>
    <w:rsid w:val="00E4557B"/>
    <w:rsid w:val="00E45992"/>
    <w:rsid w:val="00E45CDA"/>
    <w:rsid w:val="00E46215"/>
    <w:rsid w:val="00E4633E"/>
    <w:rsid w:val="00E46429"/>
    <w:rsid w:val="00E4675D"/>
    <w:rsid w:val="00E46840"/>
    <w:rsid w:val="00E468D6"/>
    <w:rsid w:val="00E4695C"/>
    <w:rsid w:val="00E46DEC"/>
    <w:rsid w:val="00E4753F"/>
    <w:rsid w:val="00E479B6"/>
    <w:rsid w:val="00E50583"/>
    <w:rsid w:val="00E50653"/>
    <w:rsid w:val="00E50699"/>
    <w:rsid w:val="00E50739"/>
    <w:rsid w:val="00E50805"/>
    <w:rsid w:val="00E50A6D"/>
    <w:rsid w:val="00E50BF1"/>
    <w:rsid w:val="00E514BF"/>
    <w:rsid w:val="00E52015"/>
    <w:rsid w:val="00E5230D"/>
    <w:rsid w:val="00E529EB"/>
    <w:rsid w:val="00E52ABF"/>
    <w:rsid w:val="00E53082"/>
    <w:rsid w:val="00E53353"/>
    <w:rsid w:val="00E537AB"/>
    <w:rsid w:val="00E53BA0"/>
    <w:rsid w:val="00E53C51"/>
    <w:rsid w:val="00E53C65"/>
    <w:rsid w:val="00E53F1C"/>
    <w:rsid w:val="00E54584"/>
    <w:rsid w:val="00E547D7"/>
    <w:rsid w:val="00E553A5"/>
    <w:rsid w:val="00E5554C"/>
    <w:rsid w:val="00E55835"/>
    <w:rsid w:val="00E56764"/>
    <w:rsid w:val="00E56ACE"/>
    <w:rsid w:val="00E56D62"/>
    <w:rsid w:val="00E56F1E"/>
    <w:rsid w:val="00E56FFF"/>
    <w:rsid w:val="00E57581"/>
    <w:rsid w:val="00E575BF"/>
    <w:rsid w:val="00E57BD3"/>
    <w:rsid w:val="00E60331"/>
    <w:rsid w:val="00E60761"/>
    <w:rsid w:val="00E60D35"/>
    <w:rsid w:val="00E60E22"/>
    <w:rsid w:val="00E60F81"/>
    <w:rsid w:val="00E612D9"/>
    <w:rsid w:val="00E6143A"/>
    <w:rsid w:val="00E617E1"/>
    <w:rsid w:val="00E618EF"/>
    <w:rsid w:val="00E61C03"/>
    <w:rsid w:val="00E61CEC"/>
    <w:rsid w:val="00E6220D"/>
    <w:rsid w:val="00E62533"/>
    <w:rsid w:val="00E62649"/>
    <w:rsid w:val="00E63046"/>
    <w:rsid w:val="00E634B5"/>
    <w:rsid w:val="00E63AAF"/>
    <w:rsid w:val="00E6469A"/>
    <w:rsid w:val="00E646F5"/>
    <w:rsid w:val="00E64927"/>
    <w:rsid w:val="00E64F6C"/>
    <w:rsid w:val="00E652A5"/>
    <w:rsid w:val="00E65447"/>
    <w:rsid w:val="00E657D9"/>
    <w:rsid w:val="00E65849"/>
    <w:rsid w:val="00E65F5E"/>
    <w:rsid w:val="00E6607E"/>
    <w:rsid w:val="00E673D0"/>
    <w:rsid w:val="00E676B9"/>
    <w:rsid w:val="00E67708"/>
    <w:rsid w:val="00E67ACD"/>
    <w:rsid w:val="00E67D27"/>
    <w:rsid w:val="00E70174"/>
    <w:rsid w:val="00E70286"/>
    <w:rsid w:val="00E70E43"/>
    <w:rsid w:val="00E70E4F"/>
    <w:rsid w:val="00E7106B"/>
    <w:rsid w:val="00E71200"/>
    <w:rsid w:val="00E71217"/>
    <w:rsid w:val="00E7133D"/>
    <w:rsid w:val="00E71FA7"/>
    <w:rsid w:val="00E726D7"/>
    <w:rsid w:val="00E72B15"/>
    <w:rsid w:val="00E73073"/>
    <w:rsid w:val="00E731C7"/>
    <w:rsid w:val="00E7325E"/>
    <w:rsid w:val="00E738BC"/>
    <w:rsid w:val="00E73A71"/>
    <w:rsid w:val="00E73F9B"/>
    <w:rsid w:val="00E746B8"/>
    <w:rsid w:val="00E75138"/>
    <w:rsid w:val="00E752DA"/>
    <w:rsid w:val="00E7530A"/>
    <w:rsid w:val="00E7541A"/>
    <w:rsid w:val="00E75621"/>
    <w:rsid w:val="00E7573E"/>
    <w:rsid w:val="00E7594E"/>
    <w:rsid w:val="00E75D68"/>
    <w:rsid w:val="00E75EED"/>
    <w:rsid w:val="00E75F15"/>
    <w:rsid w:val="00E762C7"/>
    <w:rsid w:val="00E764F4"/>
    <w:rsid w:val="00E76965"/>
    <w:rsid w:val="00E76A82"/>
    <w:rsid w:val="00E76CCA"/>
    <w:rsid w:val="00E76DB1"/>
    <w:rsid w:val="00E76E12"/>
    <w:rsid w:val="00E76E6E"/>
    <w:rsid w:val="00E771F9"/>
    <w:rsid w:val="00E77339"/>
    <w:rsid w:val="00E774B2"/>
    <w:rsid w:val="00E77638"/>
    <w:rsid w:val="00E778F7"/>
    <w:rsid w:val="00E77992"/>
    <w:rsid w:val="00E77F20"/>
    <w:rsid w:val="00E802F4"/>
    <w:rsid w:val="00E80338"/>
    <w:rsid w:val="00E804A6"/>
    <w:rsid w:val="00E80619"/>
    <w:rsid w:val="00E8063B"/>
    <w:rsid w:val="00E809B3"/>
    <w:rsid w:val="00E80A5E"/>
    <w:rsid w:val="00E80A73"/>
    <w:rsid w:val="00E80AF9"/>
    <w:rsid w:val="00E8116D"/>
    <w:rsid w:val="00E814FF"/>
    <w:rsid w:val="00E817A3"/>
    <w:rsid w:val="00E818A9"/>
    <w:rsid w:val="00E81919"/>
    <w:rsid w:val="00E81945"/>
    <w:rsid w:val="00E82294"/>
    <w:rsid w:val="00E82746"/>
    <w:rsid w:val="00E82D62"/>
    <w:rsid w:val="00E82F64"/>
    <w:rsid w:val="00E83117"/>
    <w:rsid w:val="00E83240"/>
    <w:rsid w:val="00E839D5"/>
    <w:rsid w:val="00E839E8"/>
    <w:rsid w:val="00E83DD8"/>
    <w:rsid w:val="00E840FA"/>
    <w:rsid w:val="00E84554"/>
    <w:rsid w:val="00E84650"/>
    <w:rsid w:val="00E84767"/>
    <w:rsid w:val="00E8476E"/>
    <w:rsid w:val="00E848A2"/>
    <w:rsid w:val="00E848DE"/>
    <w:rsid w:val="00E84AAB"/>
    <w:rsid w:val="00E84BA1"/>
    <w:rsid w:val="00E84C70"/>
    <w:rsid w:val="00E84EAC"/>
    <w:rsid w:val="00E850C0"/>
    <w:rsid w:val="00E85214"/>
    <w:rsid w:val="00E854A5"/>
    <w:rsid w:val="00E85D09"/>
    <w:rsid w:val="00E85F8F"/>
    <w:rsid w:val="00E8600A"/>
    <w:rsid w:val="00E8646F"/>
    <w:rsid w:val="00E864C3"/>
    <w:rsid w:val="00E8746F"/>
    <w:rsid w:val="00E875C3"/>
    <w:rsid w:val="00E8767E"/>
    <w:rsid w:val="00E87912"/>
    <w:rsid w:val="00E87A60"/>
    <w:rsid w:val="00E87D82"/>
    <w:rsid w:val="00E87E4A"/>
    <w:rsid w:val="00E904AB"/>
    <w:rsid w:val="00E90A39"/>
    <w:rsid w:val="00E90AAD"/>
    <w:rsid w:val="00E90D59"/>
    <w:rsid w:val="00E914A2"/>
    <w:rsid w:val="00E919B0"/>
    <w:rsid w:val="00E91C7C"/>
    <w:rsid w:val="00E921F8"/>
    <w:rsid w:val="00E92949"/>
    <w:rsid w:val="00E92977"/>
    <w:rsid w:val="00E932B4"/>
    <w:rsid w:val="00E934DF"/>
    <w:rsid w:val="00E938EF"/>
    <w:rsid w:val="00E939C8"/>
    <w:rsid w:val="00E93C7E"/>
    <w:rsid w:val="00E93F91"/>
    <w:rsid w:val="00E93FA2"/>
    <w:rsid w:val="00E93FEE"/>
    <w:rsid w:val="00E9416A"/>
    <w:rsid w:val="00E942FB"/>
    <w:rsid w:val="00E94398"/>
    <w:rsid w:val="00E94639"/>
    <w:rsid w:val="00E949B6"/>
    <w:rsid w:val="00E94DE5"/>
    <w:rsid w:val="00E94E4A"/>
    <w:rsid w:val="00E95094"/>
    <w:rsid w:val="00E955E4"/>
    <w:rsid w:val="00E9567A"/>
    <w:rsid w:val="00E9580D"/>
    <w:rsid w:val="00E959AA"/>
    <w:rsid w:val="00E95B8C"/>
    <w:rsid w:val="00E95C6D"/>
    <w:rsid w:val="00E95E33"/>
    <w:rsid w:val="00E960AB"/>
    <w:rsid w:val="00E961B5"/>
    <w:rsid w:val="00E961F0"/>
    <w:rsid w:val="00E9641F"/>
    <w:rsid w:val="00E965E2"/>
    <w:rsid w:val="00E9684D"/>
    <w:rsid w:val="00E969A5"/>
    <w:rsid w:val="00E96F2D"/>
    <w:rsid w:val="00E97192"/>
    <w:rsid w:val="00E9755E"/>
    <w:rsid w:val="00E977F0"/>
    <w:rsid w:val="00E9787F"/>
    <w:rsid w:val="00E97A7B"/>
    <w:rsid w:val="00EA03B5"/>
    <w:rsid w:val="00EA043F"/>
    <w:rsid w:val="00EA0786"/>
    <w:rsid w:val="00EA08EE"/>
    <w:rsid w:val="00EA0944"/>
    <w:rsid w:val="00EA0A5B"/>
    <w:rsid w:val="00EA12DE"/>
    <w:rsid w:val="00EA1733"/>
    <w:rsid w:val="00EA2163"/>
    <w:rsid w:val="00EA248D"/>
    <w:rsid w:val="00EA24EA"/>
    <w:rsid w:val="00EA278E"/>
    <w:rsid w:val="00EA2903"/>
    <w:rsid w:val="00EA2945"/>
    <w:rsid w:val="00EA31EB"/>
    <w:rsid w:val="00EA3299"/>
    <w:rsid w:val="00EA3506"/>
    <w:rsid w:val="00EA3513"/>
    <w:rsid w:val="00EA37A0"/>
    <w:rsid w:val="00EA380C"/>
    <w:rsid w:val="00EA38A4"/>
    <w:rsid w:val="00EA3973"/>
    <w:rsid w:val="00EA39C6"/>
    <w:rsid w:val="00EA3C68"/>
    <w:rsid w:val="00EA3FF9"/>
    <w:rsid w:val="00EA402D"/>
    <w:rsid w:val="00EA417B"/>
    <w:rsid w:val="00EA44F8"/>
    <w:rsid w:val="00EA49A2"/>
    <w:rsid w:val="00EA4C17"/>
    <w:rsid w:val="00EA4D93"/>
    <w:rsid w:val="00EA4DEC"/>
    <w:rsid w:val="00EA52FF"/>
    <w:rsid w:val="00EA5398"/>
    <w:rsid w:val="00EA5401"/>
    <w:rsid w:val="00EA568E"/>
    <w:rsid w:val="00EA59B8"/>
    <w:rsid w:val="00EA61D1"/>
    <w:rsid w:val="00EA6862"/>
    <w:rsid w:val="00EA6BB4"/>
    <w:rsid w:val="00EA6C93"/>
    <w:rsid w:val="00EA6F96"/>
    <w:rsid w:val="00EA7104"/>
    <w:rsid w:val="00EA7450"/>
    <w:rsid w:val="00EA748A"/>
    <w:rsid w:val="00EA75B4"/>
    <w:rsid w:val="00EA7C91"/>
    <w:rsid w:val="00EA7E43"/>
    <w:rsid w:val="00EA7E6D"/>
    <w:rsid w:val="00EA7FD5"/>
    <w:rsid w:val="00EB0064"/>
    <w:rsid w:val="00EB040C"/>
    <w:rsid w:val="00EB04B7"/>
    <w:rsid w:val="00EB0512"/>
    <w:rsid w:val="00EB071E"/>
    <w:rsid w:val="00EB07E0"/>
    <w:rsid w:val="00EB097C"/>
    <w:rsid w:val="00EB1149"/>
    <w:rsid w:val="00EB136D"/>
    <w:rsid w:val="00EB22E6"/>
    <w:rsid w:val="00EB290B"/>
    <w:rsid w:val="00EB2A3B"/>
    <w:rsid w:val="00EB2F9E"/>
    <w:rsid w:val="00EB326B"/>
    <w:rsid w:val="00EB328C"/>
    <w:rsid w:val="00EB32D9"/>
    <w:rsid w:val="00EB3D2F"/>
    <w:rsid w:val="00EB4006"/>
    <w:rsid w:val="00EB403D"/>
    <w:rsid w:val="00EB40C3"/>
    <w:rsid w:val="00EB429A"/>
    <w:rsid w:val="00EB4B96"/>
    <w:rsid w:val="00EB4D74"/>
    <w:rsid w:val="00EB4F57"/>
    <w:rsid w:val="00EB500C"/>
    <w:rsid w:val="00EB55FA"/>
    <w:rsid w:val="00EB5E35"/>
    <w:rsid w:val="00EB6637"/>
    <w:rsid w:val="00EB6AA8"/>
    <w:rsid w:val="00EB6D64"/>
    <w:rsid w:val="00EB6EAB"/>
    <w:rsid w:val="00EB7339"/>
    <w:rsid w:val="00EC0639"/>
    <w:rsid w:val="00EC068B"/>
    <w:rsid w:val="00EC07C6"/>
    <w:rsid w:val="00EC093F"/>
    <w:rsid w:val="00EC096B"/>
    <w:rsid w:val="00EC0D42"/>
    <w:rsid w:val="00EC0FEB"/>
    <w:rsid w:val="00EC139E"/>
    <w:rsid w:val="00EC15E0"/>
    <w:rsid w:val="00EC1640"/>
    <w:rsid w:val="00EC180B"/>
    <w:rsid w:val="00EC187C"/>
    <w:rsid w:val="00EC1B84"/>
    <w:rsid w:val="00EC1DFE"/>
    <w:rsid w:val="00EC1E00"/>
    <w:rsid w:val="00EC23C7"/>
    <w:rsid w:val="00EC25FD"/>
    <w:rsid w:val="00EC26DD"/>
    <w:rsid w:val="00EC27C2"/>
    <w:rsid w:val="00EC28EF"/>
    <w:rsid w:val="00EC2ABB"/>
    <w:rsid w:val="00EC2CB2"/>
    <w:rsid w:val="00EC2F53"/>
    <w:rsid w:val="00EC31B1"/>
    <w:rsid w:val="00EC3716"/>
    <w:rsid w:val="00EC3AD7"/>
    <w:rsid w:val="00EC3E92"/>
    <w:rsid w:val="00EC3FD3"/>
    <w:rsid w:val="00EC4097"/>
    <w:rsid w:val="00EC453A"/>
    <w:rsid w:val="00EC4A5C"/>
    <w:rsid w:val="00EC4B90"/>
    <w:rsid w:val="00EC4CAF"/>
    <w:rsid w:val="00EC50FA"/>
    <w:rsid w:val="00EC51BB"/>
    <w:rsid w:val="00EC591B"/>
    <w:rsid w:val="00EC593D"/>
    <w:rsid w:val="00EC6809"/>
    <w:rsid w:val="00EC6879"/>
    <w:rsid w:val="00EC69D0"/>
    <w:rsid w:val="00EC6A85"/>
    <w:rsid w:val="00EC6CBB"/>
    <w:rsid w:val="00EC6D2C"/>
    <w:rsid w:val="00EC6DCB"/>
    <w:rsid w:val="00EC6FFE"/>
    <w:rsid w:val="00EC77EB"/>
    <w:rsid w:val="00EC7E25"/>
    <w:rsid w:val="00EC7F12"/>
    <w:rsid w:val="00EC7FAA"/>
    <w:rsid w:val="00ED0037"/>
    <w:rsid w:val="00ED0A74"/>
    <w:rsid w:val="00ED0DBE"/>
    <w:rsid w:val="00ED0DEF"/>
    <w:rsid w:val="00ED10FC"/>
    <w:rsid w:val="00ED15B2"/>
    <w:rsid w:val="00ED15F0"/>
    <w:rsid w:val="00ED190A"/>
    <w:rsid w:val="00ED2144"/>
    <w:rsid w:val="00ED2355"/>
    <w:rsid w:val="00ED2403"/>
    <w:rsid w:val="00ED2760"/>
    <w:rsid w:val="00ED27B3"/>
    <w:rsid w:val="00ED284C"/>
    <w:rsid w:val="00ED28FF"/>
    <w:rsid w:val="00ED2CED"/>
    <w:rsid w:val="00ED374B"/>
    <w:rsid w:val="00ED38B7"/>
    <w:rsid w:val="00ED38EA"/>
    <w:rsid w:val="00ED3A1F"/>
    <w:rsid w:val="00ED3AEC"/>
    <w:rsid w:val="00ED44BB"/>
    <w:rsid w:val="00ED455E"/>
    <w:rsid w:val="00ED4BC1"/>
    <w:rsid w:val="00ED4E6D"/>
    <w:rsid w:val="00ED4F1E"/>
    <w:rsid w:val="00ED516E"/>
    <w:rsid w:val="00ED51D8"/>
    <w:rsid w:val="00ED570F"/>
    <w:rsid w:val="00ED5A32"/>
    <w:rsid w:val="00ED5B26"/>
    <w:rsid w:val="00ED5BCF"/>
    <w:rsid w:val="00ED6370"/>
    <w:rsid w:val="00ED6469"/>
    <w:rsid w:val="00ED66BC"/>
    <w:rsid w:val="00ED6B27"/>
    <w:rsid w:val="00ED6B52"/>
    <w:rsid w:val="00ED6C61"/>
    <w:rsid w:val="00ED6E49"/>
    <w:rsid w:val="00ED6F96"/>
    <w:rsid w:val="00ED70E9"/>
    <w:rsid w:val="00ED731E"/>
    <w:rsid w:val="00ED74A6"/>
    <w:rsid w:val="00ED7668"/>
    <w:rsid w:val="00ED7C36"/>
    <w:rsid w:val="00EE000D"/>
    <w:rsid w:val="00EE020E"/>
    <w:rsid w:val="00EE037E"/>
    <w:rsid w:val="00EE06BB"/>
    <w:rsid w:val="00EE06E2"/>
    <w:rsid w:val="00EE1721"/>
    <w:rsid w:val="00EE176F"/>
    <w:rsid w:val="00EE2240"/>
    <w:rsid w:val="00EE22F5"/>
    <w:rsid w:val="00EE25C6"/>
    <w:rsid w:val="00EE2777"/>
    <w:rsid w:val="00EE2C51"/>
    <w:rsid w:val="00EE327B"/>
    <w:rsid w:val="00EE33AB"/>
    <w:rsid w:val="00EE36C6"/>
    <w:rsid w:val="00EE385E"/>
    <w:rsid w:val="00EE3CA6"/>
    <w:rsid w:val="00EE3F3C"/>
    <w:rsid w:val="00EE43E3"/>
    <w:rsid w:val="00EE44F7"/>
    <w:rsid w:val="00EE4C95"/>
    <w:rsid w:val="00EE4F48"/>
    <w:rsid w:val="00EE505F"/>
    <w:rsid w:val="00EE5210"/>
    <w:rsid w:val="00EE5303"/>
    <w:rsid w:val="00EE5618"/>
    <w:rsid w:val="00EE562C"/>
    <w:rsid w:val="00EE5755"/>
    <w:rsid w:val="00EE5C35"/>
    <w:rsid w:val="00EE5E3A"/>
    <w:rsid w:val="00EE6121"/>
    <w:rsid w:val="00EE6445"/>
    <w:rsid w:val="00EE6B9D"/>
    <w:rsid w:val="00EE7495"/>
    <w:rsid w:val="00EE757D"/>
    <w:rsid w:val="00EE759E"/>
    <w:rsid w:val="00EE79B4"/>
    <w:rsid w:val="00EE7F71"/>
    <w:rsid w:val="00EF0029"/>
    <w:rsid w:val="00EF03E4"/>
    <w:rsid w:val="00EF0D10"/>
    <w:rsid w:val="00EF0E05"/>
    <w:rsid w:val="00EF1182"/>
    <w:rsid w:val="00EF1575"/>
    <w:rsid w:val="00EF166D"/>
    <w:rsid w:val="00EF19E1"/>
    <w:rsid w:val="00EF218E"/>
    <w:rsid w:val="00EF25F8"/>
    <w:rsid w:val="00EF25FD"/>
    <w:rsid w:val="00EF2ADA"/>
    <w:rsid w:val="00EF2BB5"/>
    <w:rsid w:val="00EF2E27"/>
    <w:rsid w:val="00EF3286"/>
    <w:rsid w:val="00EF349C"/>
    <w:rsid w:val="00EF3619"/>
    <w:rsid w:val="00EF37C9"/>
    <w:rsid w:val="00EF3826"/>
    <w:rsid w:val="00EF3959"/>
    <w:rsid w:val="00EF3E65"/>
    <w:rsid w:val="00EF4285"/>
    <w:rsid w:val="00EF437C"/>
    <w:rsid w:val="00EF43E2"/>
    <w:rsid w:val="00EF43EE"/>
    <w:rsid w:val="00EF46D3"/>
    <w:rsid w:val="00EF4AC0"/>
    <w:rsid w:val="00EF55BA"/>
    <w:rsid w:val="00EF568F"/>
    <w:rsid w:val="00EF57AE"/>
    <w:rsid w:val="00EF58D0"/>
    <w:rsid w:val="00EF5B70"/>
    <w:rsid w:val="00EF5D06"/>
    <w:rsid w:val="00EF60E0"/>
    <w:rsid w:val="00EF6784"/>
    <w:rsid w:val="00EF67C8"/>
    <w:rsid w:val="00EF6887"/>
    <w:rsid w:val="00EF68F9"/>
    <w:rsid w:val="00EF6C70"/>
    <w:rsid w:val="00EF6D7D"/>
    <w:rsid w:val="00EF6DC9"/>
    <w:rsid w:val="00EF7021"/>
    <w:rsid w:val="00EF70D6"/>
    <w:rsid w:val="00EF731B"/>
    <w:rsid w:val="00EF738F"/>
    <w:rsid w:val="00EF79E0"/>
    <w:rsid w:val="00EF7B79"/>
    <w:rsid w:val="00F002DC"/>
    <w:rsid w:val="00F009C4"/>
    <w:rsid w:val="00F009F0"/>
    <w:rsid w:val="00F009FE"/>
    <w:rsid w:val="00F00A1B"/>
    <w:rsid w:val="00F01238"/>
    <w:rsid w:val="00F014FC"/>
    <w:rsid w:val="00F016F7"/>
    <w:rsid w:val="00F019E5"/>
    <w:rsid w:val="00F01B0D"/>
    <w:rsid w:val="00F01DDC"/>
    <w:rsid w:val="00F01F13"/>
    <w:rsid w:val="00F0243B"/>
    <w:rsid w:val="00F02872"/>
    <w:rsid w:val="00F0299C"/>
    <w:rsid w:val="00F02C2B"/>
    <w:rsid w:val="00F02E6F"/>
    <w:rsid w:val="00F031BC"/>
    <w:rsid w:val="00F03617"/>
    <w:rsid w:val="00F03722"/>
    <w:rsid w:val="00F03775"/>
    <w:rsid w:val="00F0398F"/>
    <w:rsid w:val="00F03CF5"/>
    <w:rsid w:val="00F03F6D"/>
    <w:rsid w:val="00F041F3"/>
    <w:rsid w:val="00F0427E"/>
    <w:rsid w:val="00F0431E"/>
    <w:rsid w:val="00F04558"/>
    <w:rsid w:val="00F04FDD"/>
    <w:rsid w:val="00F05044"/>
    <w:rsid w:val="00F05131"/>
    <w:rsid w:val="00F055FA"/>
    <w:rsid w:val="00F0562B"/>
    <w:rsid w:val="00F05740"/>
    <w:rsid w:val="00F0591D"/>
    <w:rsid w:val="00F05ADD"/>
    <w:rsid w:val="00F06093"/>
    <w:rsid w:val="00F06196"/>
    <w:rsid w:val="00F06394"/>
    <w:rsid w:val="00F064B6"/>
    <w:rsid w:val="00F06A22"/>
    <w:rsid w:val="00F0754B"/>
    <w:rsid w:val="00F078B3"/>
    <w:rsid w:val="00F07EB6"/>
    <w:rsid w:val="00F10B22"/>
    <w:rsid w:val="00F10BC6"/>
    <w:rsid w:val="00F11176"/>
    <w:rsid w:val="00F11697"/>
    <w:rsid w:val="00F11922"/>
    <w:rsid w:val="00F1196D"/>
    <w:rsid w:val="00F11ABB"/>
    <w:rsid w:val="00F11CE2"/>
    <w:rsid w:val="00F1232F"/>
    <w:rsid w:val="00F125D2"/>
    <w:rsid w:val="00F12623"/>
    <w:rsid w:val="00F12995"/>
    <w:rsid w:val="00F12F69"/>
    <w:rsid w:val="00F12F6B"/>
    <w:rsid w:val="00F131D5"/>
    <w:rsid w:val="00F1330E"/>
    <w:rsid w:val="00F136E1"/>
    <w:rsid w:val="00F13823"/>
    <w:rsid w:val="00F13D9F"/>
    <w:rsid w:val="00F13F7D"/>
    <w:rsid w:val="00F140FE"/>
    <w:rsid w:val="00F1447A"/>
    <w:rsid w:val="00F14638"/>
    <w:rsid w:val="00F1468D"/>
    <w:rsid w:val="00F149E1"/>
    <w:rsid w:val="00F14AB2"/>
    <w:rsid w:val="00F14DC2"/>
    <w:rsid w:val="00F155BC"/>
    <w:rsid w:val="00F15893"/>
    <w:rsid w:val="00F158A5"/>
    <w:rsid w:val="00F15B9D"/>
    <w:rsid w:val="00F15C09"/>
    <w:rsid w:val="00F15D0A"/>
    <w:rsid w:val="00F15F9E"/>
    <w:rsid w:val="00F1639F"/>
    <w:rsid w:val="00F1663A"/>
    <w:rsid w:val="00F16AD9"/>
    <w:rsid w:val="00F16C43"/>
    <w:rsid w:val="00F16D0A"/>
    <w:rsid w:val="00F16EE8"/>
    <w:rsid w:val="00F16FFF"/>
    <w:rsid w:val="00F177D5"/>
    <w:rsid w:val="00F20302"/>
    <w:rsid w:val="00F206B9"/>
    <w:rsid w:val="00F2077F"/>
    <w:rsid w:val="00F2097D"/>
    <w:rsid w:val="00F20ECD"/>
    <w:rsid w:val="00F20F4E"/>
    <w:rsid w:val="00F20F67"/>
    <w:rsid w:val="00F21532"/>
    <w:rsid w:val="00F21806"/>
    <w:rsid w:val="00F219AC"/>
    <w:rsid w:val="00F21D19"/>
    <w:rsid w:val="00F21D40"/>
    <w:rsid w:val="00F22873"/>
    <w:rsid w:val="00F22C3B"/>
    <w:rsid w:val="00F236BD"/>
    <w:rsid w:val="00F23D4B"/>
    <w:rsid w:val="00F24089"/>
    <w:rsid w:val="00F24ADA"/>
    <w:rsid w:val="00F24CFC"/>
    <w:rsid w:val="00F253F8"/>
    <w:rsid w:val="00F25963"/>
    <w:rsid w:val="00F25B97"/>
    <w:rsid w:val="00F25D6E"/>
    <w:rsid w:val="00F25E40"/>
    <w:rsid w:val="00F26008"/>
    <w:rsid w:val="00F2614B"/>
    <w:rsid w:val="00F2623C"/>
    <w:rsid w:val="00F265C1"/>
    <w:rsid w:val="00F26BEF"/>
    <w:rsid w:val="00F2707A"/>
    <w:rsid w:val="00F27DDD"/>
    <w:rsid w:val="00F27F0F"/>
    <w:rsid w:val="00F27F97"/>
    <w:rsid w:val="00F3018E"/>
    <w:rsid w:val="00F30283"/>
    <w:rsid w:val="00F30761"/>
    <w:rsid w:val="00F3090B"/>
    <w:rsid w:val="00F30AF8"/>
    <w:rsid w:val="00F313B4"/>
    <w:rsid w:val="00F31480"/>
    <w:rsid w:val="00F31D80"/>
    <w:rsid w:val="00F31EDA"/>
    <w:rsid w:val="00F31EFB"/>
    <w:rsid w:val="00F31F22"/>
    <w:rsid w:val="00F3251A"/>
    <w:rsid w:val="00F327A6"/>
    <w:rsid w:val="00F3294E"/>
    <w:rsid w:val="00F33403"/>
    <w:rsid w:val="00F3360C"/>
    <w:rsid w:val="00F3385C"/>
    <w:rsid w:val="00F33CF6"/>
    <w:rsid w:val="00F33D8D"/>
    <w:rsid w:val="00F340CB"/>
    <w:rsid w:val="00F34364"/>
    <w:rsid w:val="00F346D0"/>
    <w:rsid w:val="00F349BF"/>
    <w:rsid w:val="00F353CF"/>
    <w:rsid w:val="00F353F7"/>
    <w:rsid w:val="00F3545F"/>
    <w:rsid w:val="00F355C8"/>
    <w:rsid w:val="00F35D75"/>
    <w:rsid w:val="00F35DC2"/>
    <w:rsid w:val="00F35F43"/>
    <w:rsid w:val="00F367D3"/>
    <w:rsid w:val="00F368D0"/>
    <w:rsid w:val="00F368D2"/>
    <w:rsid w:val="00F3699C"/>
    <w:rsid w:val="00F36C45"/>
    <w:rsid w:val="00F36FFD"/>
    <w:rsid w:val="00F37400"/>
    <w:rsid w:val="00F3767D"/>
    <w:rsid w:val="00F377EC"/>
    <w:rsid w:val="00F37DC4"/>
    <w:rsid w:val="00F37E17"/>
    <w:rsid w:val="00F40497"/>
    <w:rsid w:val="00F405D1"/>
    <w:rsid w:val="00F406B4"/>
    <w:rsid w:val="00F40978"/>
    <w:rsid w:val="00F41344"/>
    <w:rsid w:val="00F41461"/>
    <w:rsid w:val="00F41847"/>
    <w:rsid w:val="00F41A58"/>
    <w:rsid w:val="00F41FB5"/>
    <w:rsid w:val="00F4208B"/>
    <w:rsid w:val="00F421BA"/>
    <w:rsid w:val="00F42F6F"/>
    <w:rsid w:val="00F42FC6"/>
    <w:rsid w:val="00F43B60"/>
    <w:rsid w:val="00F43E7A"/>
    <w:rsid w:val="00F43EE4"/>
    <w:rsid w:val="00F4403F"/>
    <w:rsid w:val="00F4455E"/>
    <w:rsid w:val="00F44CBE"/>
    <w:rsid w:val="00F44F86"/>
    <w:rsid w:val="00F45100"/>
    <w:rsid w:val="00F45157"/>
    <w:rsid w:val="00F451A2"/>
    <w:rsid w:val="00F462AC"/>
    <w:rsid w:val="00F46EC6"/>
    <w:rsid w:val="00F47036"/>
    <w:rsid w:val="00F47911"/>
    <w:rsid w:val="00F47AD3"/>
    <w:rsid w:val="00F50560"/>
    <w:rsid w:val="00F505A3"/>
    <w:rsid w:val="00F50670"/>
    <w:rsid w:val="00F508E0"/>
    <w:rsid w:val="00F50944"/>
    <w:rsid w:val="00F5109D"/>
    <w:rsid w:val="00F5125A"/>
    <w:rsid w:val="00F51D98"/>
    <w:rsid w:val="00F51F12"/>
    <w:rsid w:val="00F5254D"/>
    <w:rsid w:val="00F52748"/>
    <w:rsid w:val="00F5295F"/>
    <w:rsid w:val="00F52BAC"/>
    <w:rsid w:val="00F52BC0"/>
    <w:rsid w:val="00F52EB6"/>
    <w:rsid w:val="00F53065"/>
    <w:rsid w:val="00F53269"/>
    <w:rsid w:val="00F53353"/>
    <w:rsid w:val="00F533EC"/>
    <w:rsid w:val="00F534C4"/>
    <w:rsid w:val="00F5352B"/>
    <w:rsid w:val="00F538EA"/>
    <w:rsid w:val="00F539DD"/>
    <w:rsid w:val="00F53AD5"/>
    <w:rsid w:val="00F54063"/>
    <w:rsid w:val="00F54286"/>
    <w:rsid w:val="00F554CE"/>
    <w:rsid w:val="00F55581"/>
    <w:rsid w:val="00F55940"/>
    <w:rsid w:val="00F55BFC"/>
    <w:rsid w:val="00F55CB6"/>
    <w:rsid w:val="00F56228"/>
    <w:rsid w:val="00F562C4"/>
    <w:rsid w:val="00F5641C"/>
    <w:rsid w:val="00F56AEC"/>
    <w:rsid w:val="00F56B91"/>
    <w:rsid w:val="00F56DE8"/>
    <w:rsid w:val="00F57646"/>
    <w:rsid w:val="00F576B2"/>
    <w:rsid w:val="00F576C1"/>
    <w:rsid w:val="00F57C78"/>
    <w:rsid w:val="00F60328"/>
    <w:rsid w:val="00F6063E"/>
    <w:rsid w:val="00F60885"/>
    <w:rsid w:val="00F6094F"/>
    <w:rsid w:val="00F609A2"/>
    <w:rsid w:val="00F609E9"/>
    <w:rsid w:val="00F6134D"/>
    <w:rsid w:val="00F6145C"/>
    <w:rsid w:val="00F61685"/>
    <w:rsid w:val="00F61871"/>
    <w:rsid w:val="00F618D3"/>
    <w:rsid w:val="00F61ACA"/>
    <w:rsid w:val="00F61BCF"/>
    <w:rsid w:val="00F61D04"/>
    <w:rsid w:val="00F61D85"/>
    <w:rsid w:val="00F6220A"/>
    <w:rsid w:val="00F62400"/>
    <w:rsid w:val="00F6261A"/>
    <w:rsid w:val="00F63020"/>
    <w:rsid w:val="00F63139"/>
    <w:rsid w:val="00F6313C"/>
    <w:rsid w:val="00F63268"/>
    <w:rsid w:val="00F634A1"/>
    <w:rsid w:val="00F634E6"/>
    <w:rsid w:val="00F63F33"/>
    <w:rsid w:val="00F64278"/>
    <w:rsid w:val="00F64878"/>
    <w:rsid w:val="00F64E36"/>
    <w:rsid w:val="00F65198"/>
    <w:rsid w:val="00F6540C"/>
    <w:rsid w:val="00F655E5"/>
    <w:rsid w:val="00F6560B"/>
    <w:rsid w:val="00F660D0"/>
    <w:rsid w:val="00F665CB"/>
    <w:rsid w:val="00F669D2"/>
    <w:rsid w:val="00F66A36"/>
    <w:rsid w:val="00F66AD7"/>
    <w:rsid w:val="00F675EC"/>
    <w:rsid w:val="00F67C8E"/>
    <w:rsid w:val="00F67D71"/>
    <w:rsid w:val="00F67FDB"/>
    <w:rsid w:val="00F70081"/>
    <w:rsid w:val="00F7021D"/>
    <w:rsid w:val="00F7032B"/>
    <w:rsid w:val="00F70441"/>
    <w:rsid w:val="00F70600"/>
    <w:rsid w:val="00F70C36"/>
    <w:rsid w:val="00F712BB"/>
    <w:rsid w:val="00F713B1"/>
    <w:rsid w:val="00F71551"/>
    <w:rsid w:val="00F717AA"/>
    <w:rsid w:val="00F71F6E"/>
    <w:rsid w:val="00F72065"/>
    <w:rsid w:val="00F7223D"/>
    <w:rsid w:val="00F72428"/>
    <w:rsid w:val="00F72440"/>
    <w:rsid w:val="00F72669"/>
    <w:rsid w:val="00F72BB1"/>
    <w:rsid w:val="00F72BD3"/>
    <w:rsid w:val="00F72C59"/>
    <w:rsid w:val="00F72D24"/>
    <w:rsid w:val="00F72D7D"/>
    <w:rsid w:val="00F73364"/>
    <w:rsid w:val="00F735F9"/>
    <w:rsid w:val="00F7375A"/>
    <w:rsid w:val="00F73A36"/>
    <w:rsid w:val="00F74BA0"/>
    <w:rsid w:val="00F74BFD"/>
    <w:rsid w:val="00F752EF"/>
    <w:rsid w:val="00F7566E"/>
    <w:rsid w:val="00F757D3"/>
    <w:rsid w:val="00F759AB"/>
    <w:rsid w:val="00F75A64"/>
    <w:rsid w:val="00F75E74"/>
    <w:rsid w:val="00F7637B"/>
    <w:rsid w:val="00F76408"/>
    <w:rsid w:val="00F76502"/>
    <w:rsid w:val="00F76F7F"/>
    <w:rsid w:val="00F777B3"/>
    <w:rsid w:val="00F77B81"/>
    <w:rsid w:val="00F77C10"/>
    <w:rsid w:val="00F77CEF"/>
    <w:rsid w:val="00F805D8"/>
    <w:rsid w:val="00F80D98"/>
    <w:rsid w:val="00F812CF"/>
    <w:rsid w:val="00F8162A"/>
    <w:rsid w:val="00F817FC"/>
    <w:rsid w:val="00F81AC3"/>
    <w:rsid w:val="00F81AF8"/>
    <w:rsid w:val="00F81D0B"/>
    <w:rsid w:val="00F81FE9"/>
    <w:rsid w:val="00F82341"/>
    <w:rsid w:val="00F82A1A"/>
    <w:rsid w:val="00F82F0A"/>
    <w:rsid w:val="00F8335B"/>
    <w:rsid w:val="00F833B3"/>
    <w:rsid w:val="00F839B2"/>
    <w:rsid w:val="00F83D71"/>
    <w:rsid w:val="00F83FFD"/>
    <w:rsid w:val="00F84178"/>
    <w:rsid w:val="00F84333"/>
    <w:rsid w:val="00F84839"/>
    <w:rsid w:val="00F84ACE"/>
    <w:rsid w:val="00F84CB8"/>
    <w:rsid w:val="00F84D51"/>
    <w:rsid w:val="00F84E19"/>
    <w:rsid w:val="00F856DB"/>
    <w:rsid w:val="00F85AD8"/>
    <w:rsid w:val="00F85CB5"/>
    <w:rsid w:val="00F85E1D"/>
    <w:rsid w:val="00F86076"/>
    <w:rsid w:val="00F86254"/>
    <w:rsid w:val="00F86514"/>
    <w:rsid w:val="00F86AB8"/>
    <w:rsid w:val="00F8738F"/>
    <w:rsid w:val="00F874E3"/>
    <w:rsid w:val="00F8769C"/>
    <w:rsid w:val="00F87A93"/>
    <w:rsid w:val="00F87D86"/>
    <w:rsid w:val="00F900FE"/>
    <w:rsid w:val="00F90578"/>
    <w:rsid w:val="00F90677"/>
    <w:rsid w:val="00F9076D"/>
    <w:rsid w:val="00F90AC1"/>
    <w:rsid w:val="00F90C20"/>
    <w:rsid w:val="00F90E45"/>
    <w:rsid w:val="00F913A1"/>
    <w:rsid w:val="00F9163C"/>
    <w:rsid w:val="00F9183F"/>
    <w:rsid w:val="00F918AE"/>
    <w:rsid w:val="00F923EF"/>
    <w:rsid w:val="00F92458"/>
    <w:rsid w:val="00F9286F"/>
    <w:rsid w:val="00F92919"/>
    <w:rsid w:val="00F92991"/>
    <w:rsid w:val="00F92CB2"/>
    <w:rsid w:val="00F93AAB"/>
    <w:rsid w:val="00F93C4C"/>
    <w:rsid w:val="00F93DF5"/>
    <w:rsid w:val="00F9403B"/>
    <w:rsid w:val="00F94586"/>
    <w:rsid w:val="00F946B4"/>
    <w:rsid w:val="00F9473C"/>
    <w:rsid w:val="00F94AA4"/>
    <w:rsid w:val="00F94B8D"/>
    <w:rsid w:val="00F94D91"/>
    <w:rsid w:val="00F954C1"/>
    <w:rsid w:val="00F95690"/>
    <w:rsid w:val="00F95A21"/>
    <w:rsid w:val="00F96070"/>
    <w:rsid w:val="00F960BF"/>
    <w:rsid w:val="00F960E6"/>
    <w:rsid w:val="00F962C4"/>
    <w:rsid w:val="00F962DF"/>
    <w:rsid w:val="00F96494"/>
    <w:rsid w:val="00F96A1C"/>
    <w:rsid w:val="00F96A95"/>
    <w:rsid w:val="00F96D35"/>
    <w:rsid w:val="00F9733A"/>
    <w:rsid w:val="00F9739C"/>
    <w:rsid w:val="00F97B57"/>
    <w:rsid w:val="00F97B87"/>
    <w:rsid w:val="00F97CA4"/>
    <w:rsid w:val="00F97D38"/>
    <w:rsid w:val="00F97D5D"/>
    <w:rsid w:val="00FA00E3"/>
    <w:rsid w:val="00FA0598"/>
    <w:rsid w:val="00FA0665"/>
    <w:rsid w:val="00FA0912"/>
    <w:rsid w:val="00FA0DB0"/>
    <w:rsid w:val="00FA0DF9"/>
    <w:rsid w:val="00FA0E4E"/>
    <w:rsid w:val="00FA1180"/>
    <w:rsid w:val="00FA151D"/>
    <w:rsid w:val="00FA1A13"/>
    <w:rsid w:val="00FA1C36"/>
    <w:rsid w:val="00FA1CEB"/>
    <w:rsid w:val="00FA23DA"/>
    <w:rsid w:val="00FA2AFA"/>
    <w:rsid w:val="00FA2B08"/>
    <w:rsid w:val="00FA31C5"/>
    <w:rsid w:val="00FA3705"/>
    <w:rsid w:val="00FA3A7C"/>
    <w:rsid w:val="00FA3BAB"/>
    <w:rsid w:val="00FA435F"/>
    <w:rsid w:val="00FA436E"/>
    <w:rsid w:val="00FA4589"/>
    <w:rsid w:val="00FA4957"/>
    <w:rsid w:val="00FA4B8B"/>
    <w:rsid w:val="00FA4D87"/>
    <w:rsid w:val="00FA514D"/>
    <w:rsid w:val="00FA51D3"/>
    <w:rsid w:val="00FA5323"/>
    <w:rsid w:val="00FA5827"/>
    <w:rsid w:val="00FA5950"/>
    <w:rsid w:val="00FA5F94"/>
    <w:rsid w:val="00FA6447"/>
    <w:rsid w:val="00FA6857"/>
    <w:rsid w:val="00FA6BAE"/>
    <w:rsid w:val="00FA6CDB"/>
    <w:rsid w:val="00FA6EBD"/>
    <w:rsid w:val="00FA72B9"/>
    <w:rsid w:val="00FA7594"/>
    <w:rsid w:val="00FA7636"/>
    <w:rsid w:val="00FA76A0"/>
    <w:rsid w:val="00FA7835"/>
    <w:rsid w:val="00FA7CF2"/>
    <w:rsid w:val="00FA7E15"/>
    <w:rsid w:val="00FB005D"/>
    <w:rsid w:val="00FB0202"/>
    <w:rsid w:val="00FB049D"/>
    <w:rsid w:val="00FB05E3"/>
    <w:rsid w:val="00FB05E6"/>
    <w:rsid w:val="00FB0C41"/>
    <w:rsid w:val="00FB0EC0"/>
    <w:rsid w:val="00FB1083"/>
    <w:rsid w:val="00FB1157"/>
    <w:rsid w:val="00FB14EC"/>
    <w:rsid w:val="00FB1671"/>
    <w:rsid w:val="00FB1736"/>
    <w:rsid w:val="00FB2007"/>
    <w:rsid w:val="00FB205B"/>
    <w:rsid w:val="00FB222E"/>
    <w:rsid w:val="00FB2277"/>
    <w:rsid w:val="00FB23F4"/>
    <w:rsid w:val="00FB2573"/>
    <w:rsid w:val="00FB28A0"/>
    <w:rsid w:val="00FB2999"/>
    <w:rsid w:val="00FB2AFB"/>
    <w:rsid w:val="00FB2BFD"/>
    <w:rsid w:val="00FB2E29"/>
    <w:rsid w:val="00FB3077"/>
    <w:rsid w:val="00FB30A4"/>
    <w:rsid w:val="00FB323C"/>
    <w:rsid w:val="00FB3C97"/>
    <w:rsid w:val="00FB42C0"/>
    <w:rsid w:val="00FB4663"/>
    <w:rsid w:val="00FB495E"/>
    <w:rsid w:val="00FB4ACA"/>
    <w:rsid w:val="00FB4CF4"/>
    <w:rsid w:val="00FB4FDD"/>
    <w:rsid w:val="00FB4FF9"/>
    <w:rsid w:val="00FB5800"/>
    <w:rsid w:val="00FB5AEB"/>
    <w:rsid w:val="00FB5C94"/>
    <w:rsid w:val="00FB5CD3"/>
    <w:rsid w:val="00FB6386"/>
    <w:rsid w:val="00FB6524"/>
    <w:rsid w:val="00FB66C6"/>
    <w:rsid w:val="00FB71A5"/>
    <w:rsid w:val="00FB7300"/>
    <w:rsid w:val="00FB7D7D"/>
    <w:rsid w:val="00FB7F9B"/>
    <w:rsid w:val="00FC0031"/>
    <w:rsid w:val="00FC00C0"/>
    <w:rsid w:val="00FC01F9"/>
    <w:rsid w:val="00FC07E5"/>
    <w:rsid w:val="00FC0949"/>
    <w:rsid w:val="00FC10B0"/>
    <w:rsid w:val="00FC1276"/>
    <w:rsid w:val="00FC1AF7"/>
    <w:rsid w:val="00FC1C8C"/>
    <w:rsid w:val="00FC1D85"/>
    <w:rsid w:val="00FC1DB9"/>
    <w:rsid w:val="00FC1EFB"/>
    <w:rsid w:val="00FC1F98"/>
    <w:rsid w:val="00FC2151"/>
    <w:rsid w:val="00FC239A"/>
    <w:rsid w:val="00FC27D4"/>
    <w:rsid w:val="00FC29AD"/>
    <w:rsid w:val="00FC2A46"/>
    <w:rsid w:val="00FC2B2B"/>
    <w:rsid w:val="00FC31C9"/>
    <w:rsid w:val="00FC3959"/>
    <w:rsid w:val="00FC41D5"/>
    <w:rsid w:val="00FC43B6"/>
    <w:rsid w:val="00FC43DF"/>
    <w:rsid w:val="00FC4603"/>
    <w:rsid w:val="00FC4997"/>
    <w:rsid w:val="00FC5902"/>
    <w:rsid w:val="00FC5973"/>
    <w:rsid w:val="00FC5AC7"/>
    <w:rsid w:val="00FC5C4F"/>
    <w:rsid w:val="00FC67B5"/>
    <w:rsid w:val="00FC6BE2"/>
    <w:rsid w:val="00FC6D19"/>
    <w:rsid w:val="00FC6E50"/>
    <w:rsid w:val="00FC70AB"/>
    <w:rsid w:val="00FC74A3"/>
    <w:rsid w:val="00FC795A"/>
    <w:rsid w:val="00FC7988"/>
    <w:rsid w:val="00FC7B11"/>
    <w:rsid w:val="00FC7C03"/>
    <w:rsid w:val="00FC7D1C"/>
    <w:rsid w:val="00FD02FF"/>
    <w:rsid w:val="00FD09A9"/>
    <w:rsid w:val="00FD1140"/>
    <w:rsid w:val="00FD141A"/>
    <w:rsid w:val="00FD1516"/>
    <w:rsid w:val="00FD17F9"/>
    <w:rsid w:val="00FD185A"/>
    <w:rsid w:val="00FD1BFE"/>
    <w:rsid w:val="00FD1D44"/>
    <w:rsid w:val="00FD22D5"/>
    <w:rsid w:val="00FD2606"/>
    <w:rsid w:val="00FD26F5"/>
    <w:rsid w:val="00FD2915"/>
    <w:rsid w:val="00FD299F"/>
    <w:rsid w:val="00FD2AE0"/>
    <w:rsid w:val="00FD3397"/>
    <w:rsid w:val="00FD354A"/>
    <w:rsid w:val="00FD35E3"/>
    <w:rsid w:val="00FD3C12"/>
    <w:rsid w:val="00FD3EFF"/>
    <w:rsid w:val="00FD453B"/>
    <w:rsid w:val="00FD45A4"/>
    <w:rsid w:val="00FD45AE"/>
    <w:rsid w:val="00FD46F9"/>
    <w:rsid w:val="00FD4BC5"/>
    <w:rsid w:val="00FD4C5C"/>
    <w:rsid w:val="00FD4DC3"/>
    <w:rsid w:val="00FD4F87"/>
    <w:rsid w:val="00FD512B"/>
    <w:rsid w:val="00FD5B9D"/>
    <w:rsid w:val="00FD5E93"/>
    <w:rsid w:val="00FD6062"/>
    <w:rsid w:val="00FD63AA"/>
    <w:rsid w:val="00FD6447"/>
    <w:rsid w:val="00FD6A0A"/>
    <w:rsid w:val="00FD6B0E"/>
    <w:rsid w:val="00FD6BEC"/>
    <w:rsid w:val="00FD6DB4"/>
    <w:rsid w:val="00FD6EBF"/>
    <w:rsid w:val="00FD70D7"/>
    <w:rsid w:val="00FD7128"/>
    <w:rsid w:val="00FD74EC"/>
    <w:rsid w:val="00FE018D"/>
    <w:rsid w:val="00FE041C"/>
    <w:rsid w:val="00FE0A6B"/>
    <w:rsid w:val="00FE0B61"/>
    <w:rsid w:val="00FE0C7A"/>
    <w:rsid w:val="00FE0DA0"/>
    <w:rsid w:val="00FE13BE"/>
    <w:rsid w:val="00FE13C1"/>
    <w:rsid w:val="00FE146F"/>
    <w:rsid w:val="00FE15D5"/>
    <w:rsid w:val="00FE1617"/>
    <w:rsid w:val="00FE1671"/>
    <w:rsid w:val="00FE1711"/>
    <w:rsid w:val="00FE1818"/>
    <w:rsid w:val="00FE1A2F"/>
    <w:rsid w:val="00FE1ABD"/>
    <w:rsid w:val="00FE1CBC"/>
    <w:rsid w:val="00FE1D8B"/>
    <w:rsid w:val="00FE1E04"/>
    <w:rsid w:val="00FE2076"/>
    <w:rsid w:val="00FE2127"/>
    <w:rsid w:val="00FE23D6"/>
    <w:rsid w:val="00FE273C"/>
    <w:rsid w:val="00FE2B2B"/>
    <w:rsid w:val="00FE2F6D"/>
    <w:rsid w:val="00FE3067"/>
    <w:rsid w:val="00FE3A29"/>
    <w:rsid w:val="00FE3DCC"/>
    <w:rsid w:val="00FE3DDA"/>
    <w:rsid w:val="00FE41EA"/>
    <w:rsid w:val="00FE4DA5"/>
    <w:rsid w:val="00FE4E46"/>
    <w:rsid w:val="00FE52A3"/>
    <w:rsid w:val="00FE55BE"/>
    <w:rsid w:val="00FE58A6"/>
    <w:rsid w:val="00FE59DC"/>
    <w:rsid w:val="00FE5B4B"/>
    <w:rsid w:val="00FE5DA2"/>
    <w:rsid w:val="00FE5E0D"/>
    <w:rsid w:val="00FE5EEA"/>
    <w:rsid w:val="00FE62B7"/>
    <w:rsid w:val="00FE62D8"/>
    <w:rsid w:val="00FE6321"/>
    <w:rsid w:val="00FE66BA"/>
    <w:rsid w:val="00FE68C2"/>
    <w:rsid w:val="00FE697F"/>
    <w:rsid w:val="00FE6F0B"/>
    <w:rsid w:val="00FE7609"/>
    <w:rsid w:val="00FE770A"/>
    <w:rsid w:val="00FE7F80"/>
    <w:rsid w:val="00FF01AA"/>
    <w:rsid w:val="00FF028F"/>
    <w:rsid w:val="00FF063A"/>
    <w:rsid w:val="00FF0702"/>
    <w:rsid w:val="00FF0918"/>
    <w:rsid w:val="00FF0BF1"/>
    <w:rsid w:val="00FF0F6D"/>
    <w:rsid w:val="00FF143F"/>
    <w:rsid w:val="00FF1655"/>
    <w:rsid w:val="00FF16B5"/>
    <w:rsid w:val="00FF1883"/>
    <w:rsid w:val="00FF20EF"/>
    <w:rsid w:val="00FF21E3"/>
    <w:rsid w:val="00FF2335"/>
    <w:rsid w:val="00FF24AA"/>
    <w:rsid w:val="00FF2DB6"/>
    <w:rsid w:val="00FF3621"/>
    <w:rsid w:val="00FF370F"/>
    <w:rsid w:val="00FF3B23"/>
    <w:rsid w:val="00FF3BA4"/>
    <w:rsid w:val="00FF4439"/>
    <w:rsid w:val="00FF4516"/>
    <w:rsid w:val="00FF46D7"/>
    <w:rsid w:val="00FF4B7D"/>
    <w:rsid w:val="00FF4E1C"/>
    <w:rsid w:val="00FF4F14"/>
    <w:rsid w:val="00FF4F83"/>
    <w:rsid w:val="00FF535D"/>
    <w:rsid w:val="00FF5784"/>
    <w:rsid w:val="00FF5B81"/>
    <w:rsid w:val="00FF6210"/>
    <w:rsid w:val="00FF6229"/>
    <w:rsid w:val="00FF6466"/>
    <w:rsid w:val="00FF6493"/>
    <w:rsid w:val="00FF650D"/>
    <w:rsid w:val="00FF66BA"/>
    <w:rsid w:val="00FF66CE"/>
    <w:rsid w:val="00FF6841"/>
    <w:rsid w:val="00FF6ED1"/>
    <w:rsid w:val="00FF71E2"/>
    <w:rsid w:val="00FF7264"/>
    <w:rsid w:val="00FF72B0"/>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AF"/>
    <w:pPr>
      <w:widowControl w:val="0"/>
    </w:pPr>
    <w:rPr>
      <w:sz w:val="24"/>
    </w:rPr>
  </w:style>
  <w:style w:type="paragraph" w:styleId="Heading1">
    <w:name w:val="heading 1"/>
    <w:basedOn w:val="Normal"/>
    <w:next w:val="Normal"/>
    <w:link w:val="Heading1Char"/>
    <w:uiPriority w:val="9"/>
    <w:qFormat/>
    <w:rsid w:val="005332B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0"/>
    </w:pPr>
    <w:rPr>
      <w:b/>
    </w:rPr>
  </w:style>
  <w:style w:type="paragraph" w:styleId="Heading2">
    <w:name w:val="heading 2"/>
    <w:basedOn w:val="Normal"/>
    <w:next w:val="Normal"/>
    <w:link w:val="Heading2Char"/>
    <w:uiPriority w:val="9"/>
    <w:unhideWhenUsed/>
    <w:qFormat/>
    <w:rsid w:val="000F3B4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6" w:lineRule="auto"/>
      <w:outlineLvl w:val="1"/>
    </w:pPr>
    <w:rPr>
      <w:b/>
      <w:bCs/>
      <w:color w:val="FF0000"/>
    </w:rPr>
  </w:style>
  <w:style w:type="paragraph" w:styleId="Heading3">
    <w:name w:val="heading 3"/>
    <w:basedOn w:val="Normal"/>
    <w:next w:val="Normal"/>
    <w:link w:val="Heading3Char"/>
    <w:uiPriority w:val="9"/>
    <w:unhideWhenUsed/>
    <w:qFormat/>
    <w:rsid w:val="000F5841"/>
    <w:pPr>
      <w:keepNext/>
      <w:spacing w:line="276" w:lineRule="auto"/>
      <w:jc w:val="center"/>
      <w:outlineLvl w:val="2"/>
    </w:pPr>
    <w:rPr>
      <w:b/>
      <w:szCs w:val="24"/>
    </w:rPr>
  </w:style>
  <w:style w:type="paragraph" w:styleId="Heading4">
    <w:name w:val="heading 4"/>
    <w:basedOn w:val="Normal"/>
    <w:next w:val="Normal"/>
    <w:link w:val="Heading4Char"/>
    <w:uiPriority w:val="9"/>
    <w:unhideWhenUsed/>
    <w:qFormat/>
    <w:rsid w:val="00EB6AA8"/>
    <w:pPr>
      <w:keepNext/>
      <w:spacing w:line="276" w:lineRule="auto"/>
      <w:jc w:val="center"/>
      <w:outlineLvl w:val="3"/>
    </w:pPr>
    <w:rPr>
      <w:szCs w:val="24"/>
      <w:u w:val="single"/>
    </w:rPr>
  </w:style>
  <w:style w:type="paragraph" w:styleId="Heading5">
    <w:name w:val="heading 5"/>
    <w:basedOn w:val="Normal"/>
    <w:next w:val="Normal"/>
    <w:link w:val="Heading5Char"/>
    <w:uiPriority w:val="9"/>
    <w:unhideWhenUsed/>
    <w:qFormat/>
    <w:rsid w:val="00B04AA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outlineLvl w:val="4"/>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uiPriority w:val="99"/>
    <w:semiHidden/>
    <w:rsid w:val="002A63D7"/>
    <w:rPr>
      <w:sz w:val="24"/>
    </w:rPr>
  </w:style>
  <w:style w:type="character" w:customStyle="1" w:styleId="BodyTextCh">
    <w:name w:val="Body Text Ch"/>
    <w:rPr>
      <w:rFonts w:ascii="Khmer UI" w:hAnsi="Khmer UI" w:cs="Times New Roman"/>
      <w:sz w:val="24"/>
    </w:rPr>
  </w:style>
  <w:style w:type="character" w:customStyle="1" w:styleId="DefaultPara">
    <w:name w:val="Default Para"/>
    <w:rPr>
      <w:rFonts w:cs="Times New Roman"/>
    </w:rPr>
  </w:style>
  <w:style w:type="character" w:customStyle="1" w:styleId="DefaultPara9">
    <w:name w:val="Default Para9"/>
    <w:rPr>
      <w:rFonts w:cs="Times New Roman"/>
    </w:rPr>
  </w:style>
  <w:style w:type="character" w:customStyle="1" w:styleId="DefaultPara8">
    <w:name w:val="Default Para8"/>
    <w:rPr>
      <w:rFonts w:cs="Times New Roman"/>
    </w:rPr>
  </w:style>
  <w:style w:type="character" w:customStyle="1" w:styleId="DefaultPara7">
    <w:name w:val="Default Para7"/>
    <w:rPr>
      <w:rFonts w:cs="Times New Roman"/>
    </w:rPr>
  </w:style>
  <w:style w:type="character" w:customStyle="1" w:styleId="DefaultPara6">
    <w:name w:val="Default Para6"/>
    <w:rPr>
      <w:rFonts w:cs="Times New Roman"/>
    </w:rPr>
  </w:style>
  <w:style w:type="character" w:customStyle="1" w:styleId="DefaultPara5">
    <w:name w:val="Default Para5"/>
    <w:rPr>
      <w:rFonts w:cs="Times New Roman"/>
    </w:rPr>
  </w:style>
  <w:style w:type="character" w:customStyle="1" w:styleId="DefaultPara4">
    <w:name w:val="Default Para4"/>
    <w:rPr>
      <w:rFonts w:cs="Times New Roman"/>
    </w:rPr>
  </w:style>
  <w:style w:type="character" w:customStyle="1" w:styleId="DefaultPara3">
    <w:name w:val="Default Para3"/>
    <w:rPr>
      <w:rFonts w:cs="Times New Roman"/>
    </w:rPr>
  </w:style>
  <w:style w:type="character" w:customStyle="1" w:styleId="DefaultPara2">
    <w:name w:val="Default Para2"/>
    <w:rPr>
      <w:rFonts w:cs="Times New Roman"/>
    </w:rPr>
  </w:style>
  <w:style w:type="character" w:customStyle="1" w:styleId="DefaultPara1">
    <w:name w:val="Default Para1"/>
    <w:rPr>
      <w:rFonts w:cs="Times New Roman"/>
    </w:rPr>
  </w:style>
  <w:style w:type="paragraph" w:styleId="Footer">
    <w:name w:val="footer"/>
    <w:basedOn w:val="Normal"/>
    <w:link w:val="FooterChar"/>
    <w:uiPriority w:val="99"/>
    <w:pPr>
      <w:tabs>
        <w:tab w:val="left" w:pos="0"/>
        <w:tab w:val="center" w:pos="4680"/>
        <w:tab w:val="left" w:pos="9360"/>
      </w:tabs>
    </w:pPr>
    <w:rPr>
      <w:rFonts w:ascii="Calibri" w:hAnsi="Calibri"/>
      <w:sz w:val="22"/>
    </w:rPr>
  </w:style>
  <w:style w:type="character" w:customStyle="1" w:styleId="FooterChar">
    <w:name w:val="Footer Char"/>
    <w:link w:val="Footer"/>
    <w:uiPriority w:val="99"/>
    <w:rPr>
      <w:rFonts w:cs="Times New Roman"/>
    </w:rPr>
  </w:style>
  <w:style w:type="paragraph" w:styleId="Header">
    <w:name w:val="header"/>
    <w:basedOn w:val="Normal"/>
    <w:link w:val="HeaderChar"/>
    <w:uiPriority w:val="99"/>
    <w:pPr>
      <w:tabs>
        <w:tab w:val="left" w:pos="0"/>
        <w:tab w:val="center" w:pos="4680"/>
        <w:tab w:val="left" w:pos="9360"/>
      </w:tabs>
    </w:pPr>
    <w:rPr>
      <w:rFonts w:ascii="Calibri" w:hAnsi="Calibri"/>
      <w:sz w:val="22"/>
    </w:rPr>
  </w:style>
  <w:style w:type="character" w:customStyle="1" w:styleId="HeaderChar">
    <w:name w:val="Header Char"/>
    <w:link w:val="Header"/>
    <w:uiPriority w:val="99"/>
    <w:rPr>
      <w:rFonts w:cs="Times New Roman"/>
    </w:rPr>
  </w:style>
  <w:style w:type="character" w:customStyle="1" w:styleId="NoList10">
    <w:name w:val="No List10"/>
    <w:rPr>
      <w:rFonts w:cs="Times New Roman"/>
    </w:rPr>
  </w:style>
  <w:style w:type="character" w:customStyle="1" w:styleId="NoList1">
    <w:name w:val="No List1"/>
    <w:rPr>
      <w:rFonts w:cs="Times New Roman"/>
    </w:rPr>
  </w:style>
  <w:style w:type="character" w:customStyle="1" w:styleId="NoList2">
    <w:name w:val="No List2"/>
    <w:rPr>
      <w:rFonts w:cs="Times New Roman"/>
    </w:rPr>
  </w:style>
  <w:style w:type="character" w:customStyle="1" w:styleId="NoList3">
    <w:name w:val="No List3"/>
    <w:rPr>
      <w:rFonts w:cs="Times New Roman"/>
    </w:rPr>
  </w:style>
  <w:style w:type="character" w:customStyle="1" w:styleId="NoList4">
    <w:name w:val="No List4"/>
    <w:rPr>
      <w:rFonts w:cs="Times New Roman"/>
    </w:rPr>
  </w:style>
  <w:style w:type="character" w:customStyle="1" w:styleId="NoList5">
    <w:name w:val="No List5"/>
    <w:rPr>
      <w:rFonts w:cs="Times New Roman"/>
    </w:rPr>
  </w:style>
  <w:style w:type="character" w:customStyle="1" w:styleId="NoList6">
    <w:name w:val="No List6"/>
    <w:rPr>
      <w:rFonts w:cs="Times New Roman"/>
    </w:rPr>
  </w:style>
  <w:style w:type="character" w:customStyle="1" w:styleId="NoList7">
    <w:name w:val="No List7"/>
    <w:rPr>
      <w:rFonts w:cs="Times New Roman"/>
    </w:rPr>
  </w:style>
  <w:style w:type="character" w:customStyle="1" w:styleId="NoList8">
    <w:name w:val="No List8"/>
    <w:rPr>
      <w:rFonts w:cs="Times New Roman"/>
    </w:rPr>
  </w:style>
  <w:style w:type="character" w:customStyle="1" w:styleId="NoList9">
    <w:name w:val="No List9"/>
    <w:rPr>
      <w:rFonts w:cs="Times New Roman"/>
    </w:rPr>
  </w:style>
  <w:style w:type="paragraph" w:customStyle="1" w:styleId="WPBodyText">
    <w:name w:val="WP_Body Text"/>
    <w:basedOn w:val="Normal"/>
    <w:uiPriority w:val="99"/>
    <w:pPr>
      <w:spacing w:line="275" w:lineRule="auto"/>
    </w:pPr>
  </w:style>
  <w:style w:type="paragraph" w:styleId="BodyText">
    <w:name w:val="Body Text"/>
    <w:basedOn w:val="Normal"/>
    <w:link w:val="BodyTextChar"/>
    <w:uiPriority w:val="99"/>
    <w:unhideWhenUsed/>
    <w:rsid w:val="00040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75" w:lineRule="auto"/>
      <w:jc w:val="both"/>
    </w:pPr>
  </w:style>
  <w:style w:type="character" w:customStyle="1" w:styleId="BodyTextChar">
    <w:name w:val="Body Text Char"/>
    <w:link w:val="BodyText"/>
    <w:uiPriority w:val="99"/>
    <w:rsid w:val="00040294"/>
    <w:rPr>
      <w:sz w:val="24"/>
    </w:rPr>
  </w:style>
  <w:style w:type="character" w:customStyle="1" w:styleId="Heading1Char">
    <w:name w:val="Heading 1 Char"/>
    <w:link w:val="Heading1"/>
    <w:uiPriority w:val="9"/>
    <w:rsid w:val="005332B7"/>
    <w:rPr>
      <w:b/>
      <w:sz w:val="24"/>
    </w:rPr>
  </w:style>
  <w:style w:type="character" w:styleId="Hyperlink">
    <w:name w:val="Hyperlink"/>
    <w:uiPriority w:val="99"/>
    <w:unhideWhenUsed/>
    <w:rsid w:val="000F3B40"/>
    <w:rPr>
      <w:color w:val="0000FF"/>
      <w:u w:val="single"/>
    </w:rPr>
  </w:style>
  <w:style w:type="character" w:customStyle="1" w:styleId="Heading2Char">
    <w:name w:val="Heading 2 Char"/>
    <w:link w:val="Heading2"/>
    <w:uiPriority w:val="9"/>
    <w:rsid w:val="000F3B40"/>
    <w:rPr>
      <w:b/>
      <w:bCs/>
      <w:color w:val="FF0000"/>
      <w:sz w:val="24"/>
    </w:rPr>
  </w:style>
  <w:style w:type="paragraph" w:styleId="BodyText2">
    <w:name w:val="Body Text 2"/>
    <w:basedOn w:val="Normal"/>
    <w:link w:val="BodyText2Char1"/>
    <w:uiPriority w:val="99"/>
    <w:unhideWhenUsed/>
    <w:rsid w:val="004E0AC6"/>
    <w:rPr>
      <w:b/>
      <w:bCs/>
    </w:rPr>
  </w:style>
  <w:style w:type="character" w:customStyle="1" w:styleId="BodyText2Char1">
    <w:name w:val="Body Text 2 Char1"/>
    <w:link w:val="BodyText2"/>
    <w:uiPriority w:val="99"/>
    <w:rsid w:val="004E0AC6"/>
    <w:rPr>
      <w:b/>
      <w:bCs/>
      <w:sz w:val="24"/>
    </w:rPr>
  </w:style>
  <w:style w:type="paragraph" w:styleId="BodyText3">
    <w:name w:val="Body Text 3"/>
    <w:basedOn w:val="Normal"/>
    <w:link w:val="BodyText3Char"/>
    <w:uiPriority w:val="99"/>
    <w:unhideWhenUsed/>
    <w:rsid w:val="00A819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Pr>
      <w:bCs/>
      <w:color w:val="FF0000"/>
    </w:rPr>
  </w:style>
  <w:style w:type="character" w:customStyle="1" w:styleId="BodyText3Char">
    <w:name w:val="Body Text 3 Char"/>
    <w:link w:val="BodyText3"/>
    <w:uiPriority w:val="99"/>
    <w:rsid w:val="00A819D5"/>
    <w:rPr>
      <w:bCs/>
      <w:color w:val="FF0000"/>
      <w:sz w:val="24"/>
    </w:rPr>
  </w:style>
  <w:style w:type="character" w:customStyle="1" w:styleId="Heading3Char">
    <w:name w:val="Heading 3 Char"/>
    <w:link w:val="Heading3"/>
    <w:uiPriority w:val="9"/>
    <w:rsid w:val="000F5841"/>
    <w:rPr>
      <w:b/>
      <w:sz w:val="24"/>
      <w:szCs w:val="24"/>
    </w:rPr>
  </w:style>
  <w:style w:type="character" w:customStyle="1" w:styleId="Heading4Char">
    <w:name w:val="Heading 4 Char"/>
    <w:link w:val="Heading4"/>
    <w:uiPriority w:val="9"/>
    <w:rsid w:val="00EB6AA8"/>
    <w:rPr>
      <w:sz w:val="24"/>
      <w:szCs w:val="24"/>
      <w:u w:val="single"/>
    </w:rPr>
  </w:style>
  <w:style w:type="character" w:customStyle="1" w:styleId="Heading5Char">
    <w:name w:val="Heading 5 Char"/>
    <w:link w:val="Heading5"/>
    <w:uiPriority w:val="9"/>
    <w:rsid w:val="00B04AA0"/>
    <w:rPr>
      <w:b/>
      <w:sz w:val="24"/>
      <w:szCs w:val="24"/>
      <w:u w:val="single"/>
    </w:rPr>
  </w:style>
  <w:style w:type="paragraph" w:styleId="Title">
    <w:name w:val="Title"/>
    <w:basedOn w:val="Normal"/>
    <w:next w:val="Normal"/>
    <w:link w:val="TitleChar"/>
    <w:uiPriority w:val="10"/>
    <w:qFormat/>
    <w:rsid w:val="00271402"/>
    <w:pPr>
      <w:spacing w:line="276" w:lineRule="auto"/>
      <w:jc w:val="center"/>
    </w:pPr>
    <w:rPr>
      <w:b/>
      <w:bCs/>
      <w:szCs w:val="24"/>
    </w:rPr>
  </w:style>
  <w:style w:type="character" w:customStyle="1" w:styleId="TitleChar">
    <w:name w:val="Title Char"/>
    <w:link w:val="Title"/>
    <w:uiPriority w:val="10"/>
    <w:rsid w:val="00271402"/>
    <w:rPr>
      <w:b/>
      <w:bCs/>
      <w:sz w:val="24"/>
      <w:szCs w:val="24"/>
    </w:rPr>
  </w:style>
  <w:style w:type="paragraph" w:styleId="FootnoteText">
    <w:name w:val="footnote text"/>
    <w:basedOn w:val="Normal"/>
    <w:link w:val="FootnoteTextChar"/>
    <w:uiPriority w:val="99"/>
    <w:semiHidden/>
    <w:unhideWhenUsed/>
    <w:rsid w:val="00981177"/>
    <w:rPr>
      <w:sz w:val="20"/>
    </w:rPr>
  </w:style>
  <w:style w:type="character" w:customStyle="1" w:styleId="FootnoteTextChar">
    <w:name w:val="Footnote Text Char"/>
    <w:basedOn w:val="DefaultParagraphFont"/>
    <w:link w:val="FootnoteText"/>
    <w:uiPriority w:val="99"/>
    <w:semiHidden/>
    <w:rsid w:val="00981177"/>
  </w:style>
  <w:style w:type="character" w:styleId="FootnoteReference">
    <w:name w:val="footnote reference"/>
    <w:uiPriority w:val="99"/>
    <w:semiHidden/>
    <w:unhideWhenUsed/>
    <w:rsid w:val="00981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180">
      <w:bodyDiv w:val="1"/>
      <w:marLeft w:val="0"/>
      <w:marRight w:val="0"/>
      <w:marTop w:val="0"/>
      <w:marBottom w:val="0"/>
      <w:divBdr>
        <w:top w:val="none" w:sz="0" w:space="0" w:color="auto"/>
        <w:left w:val="none" w:sz="0" w:space="0" w:color="auto"/>
        <w:bottom w:val="none" w:sz="0" w:space="0" w:color="auto"/>
        <w:right w:val="none" w:sz="0" w:space="0" w:color="auto"/>
      </w:divBdr>
    </w:div>
    <w:div w:id="209075910">
      <w:bodyDiv w:val="1"/>
      <w:marLeft w:val="0"/>
      <w:marRight w:val="0"/>
      <w:marTop w:val="0"/>
      <w:marBottom w:val="0"/>
      <w:divBdr>
        <w:top w:val="none" w:sz="0" w:space="0" w:color="auto"/>
        <w:left w:val="none" w:sz="0" w:space="0" w:color="auto"/>
        <w:bottom w:val="none" w:sz="0" w:space="0" w:color="auto"/>
        <w:right w:val="none" w:sz="0" w:space="0" w:color="auto"/>
      </w:divBdr>
    </w:div>
    <w:div w:id="10905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3467-6F26-49E7-B654-B95D37EB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12744</TotalTime>
  <Pages>19</Pages>
  <Words>9149</Words>
  <Characters>52152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mostyn</dc:creator>
  <cp:lastModifiedBy>mostyn</cp:lastModifiedBy>
  <cp:revision>4298</cp:revision>
  <dcterms:created xsi:type="dcterms:W3CDTF">2016-01-18T16:44:00Z</dcterms:created>
  <dcterms:modified xsi:type="dcterms:W3CDTF">2016-08-31T00:52:00Z</dcterms:modified>
</cp:coreProperties>
</file>