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F2AFE" w14:textId="77777777" w:rsidR="008E31F2" w:rsidRDefault="008E31F2" w:rsidP="00A1043D">
      <w:pPr>
        <w:shd w:val="clear" w:color="auto" w:fill="FFFFFF"/>
        <w:spacing w:line="480" w:lineRule="auto"/>
        <w:rPr>
          <w:rFonts w:ascii="Times New Roman" w:eastAsia="Times New Roman" w:hAnsi="Times New Roman" w:cs="Times New Roman"/>
          <w:b/>
          <w:bCs/>
          <w:color w:val="222222"/>
          <w:sz w:val="24"/>
          <w:szCs w:val="24"/>
        </w:rPr>
      </w:pPr>
    </w:p>
    <w:p w14:paraId="52AF7E43" w14:textId="77777777" w:rsidR="008E31F2" w:rsidRDefault="008E31F2" w:rsidP="008E31F2">
      <w:pPr>
        <w:shd w:val="clear" w:color="auto" w:fill="FFFFFF"/>
        <w:spacing w:line="480" w:lineRule="auto"/>
        <w:jc w:val="center"/>
        <w:rPr>
          <w:rFonts w:ascii="Times New Roman" w:eastAsia="Times New Roman" w:hAnsi="Times New Roman" w:cs="Times New Roman"/>
          <w:b/>
          <w:bCs/>
          <w:color w:val="222222"/>
          <w:sz w:val="24"/>
          <w:szCs w:val="24"/>
        </w:rPr>
      </w:pPr>
    </w:p>
    <w:p w14:paraId="5C4F049D" w14:textId="55429B69" w:rsidR="003B1C14" w:rsidRPr="008E31F2" w:rsidRDefault="003B1C14" w:rsidP="008E31F2">
      <w:pPr>
        <w:shd w:val="clear" w:color="auto" w:fill="FFFFFF"/>
        <w:spacing w:line="480" w:lineRule="auto"/>
        <w:jc w:val="center"/>
        <w:rPr>
          <w:rFonts w:ascii="Times New Roman" w:eastAsia="Times New Roman" w:hAnsi="Times New Roman" w:cs="Times New Roman"/>
          <w:color w:val="222222"/>
          <w:sz w:val="28"/>
          <w:szCs w:val="28"/>
        </w:rPr>
      </w:pPr>
      <w:r w:rsidRPr="008E31F2">
        <w:rPr>
          <w:rFonts w:ascii="Times New Roman" w:eastAsia="Times New Roman" w:hAnsi="Times New Roman" w:cs="Times New Roman"/>
          <w:b/>
          <w:bCs/>
          <w:color w:val="222222"/>
          <w:sz w:val="28"/>
          <w:szCs w:val="28"/>
        </w:rPr>
        <w:t>Imagination</w:t>
      </w:r>
      <w:r w:rsidR="00AE4B73">
        <w:rPr>
          <w:rFonts w:ascii="Times New Roman" w:eastAsia="Times New Roman" w:hAnsi="Times New Roman" w:cs="Times New Roman"/>
          <w:b/>
          <w:bCs/>
          <w:color w:val="222222"/>
          <w:sz w:val="28"/>
          <w:szCs w:val="28"/>
        </w:rPr>
        <w:t xml:space="preserve"> and</w:t>
      </w:r>
      <w:r w:rsidRPr="008E31F2">
        <w:rPr>
          <w:rFonts w:ascii="Times New Roman" w:eastAsia="Times New Roman" w:hAnsi="Times New Roman" w:cs="Times New Roman"/>
          <w:b/>
          <w:bCs/>
          <w:color w:val="222222"/>
          <w:sz w:val="28"/>
          <w:szCs w:val="28"/>
        </w:rPr>
        <w:t xml:space="preserve"> Creativity</w:t>
      </w:r>
      <w:r w:rsidR="00AE4B73">
        <w:rPr>
          <w:rFonts w:ascii="Times New Roman" w:eastAsia="Times New Roman" w:hAnsi="Times New Roman" w:cs="Times New Roman"/>
          <w:b/>
          <w:bCs/>
          <w:color w:val="222222"/>
          <w:sz w:val="28"/>
          <w:szCs w:val="28"/>
        </w:rPr>
        <w:t xml:space="preserve"> in</w:t>
      </w:r>
      <w:r w:rsidRPr="008E31F2">
        <w:rPr>
          <w:rFonts w:ascii="Times New Roman" w:eastAsia="Times New Roman" w:hAnsi="Times New Roman" w:cs="Times New Roman"/>
          <w:b/>
          <w:bCs/>
          <w:color w:val="222222"/>
          <w:sz w:val="28"/>
          <w:szCs w:val="28"/>
        </w:rPr>
        <w:t xml:space="preserve"> Fiction</w:t>
      </w:r>
    </w:p>
    <w:p w14:paraId="282BED28" w14:textId="1906C6CA" w:rsidR="009E59A8" w:rsidRDefault="00BA45AF" w:rsidP="008E31F2">
      <w:pPr>
        <w:shd w:val="clear" w:color="auto" w:fill="FFFFFF"/>
        <w:spacing w:line="276" w:lineRule="auto"/>
        <w:jc w:val="center"/>
        <w:rPr>
          <w:rFonts w:ascii="Times New Roman" w:eastAsia="Times New Roman" w:hAnsi="Times New Roman" w:cs="Times New Roman"/>
          <w:color w:val="222222"/>
          <w:sz w:val="24"/>
          <w:szCs w:val="24"/>
        </w:rPr>
      </w:pPr>
      <w:r w:rsidRPr="00A1043D">
        <w:rPr>
          <w:rFonts w:ascii="Times New Roman" w:eastAsia="Times New Roman" w:hAnsi="Times New Roman" w:cs="Times New Roman"/>
          <w:color w:val="222222"/>
          <w:sz w:val="24"/>
          <w:szCs w:val="24"/>
        </w:rPr>
        <w:t>Hannah H. Kim</w:t>
      </w:r>
    </w:p>
    <w:p w14:paraId="672148DE" w14:textId="56CC826C" w:rsidR="008E31F2" w:rsidRDefault="008E31F2" w:rsidP="008E31F2">
      <w:pPr>
        <w:shd w:val="clear" w:color="auto" w:fill="FFFFFF"/>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University of Arizona</w:t>
      </w:r>
    </w:p>
    <w:p w14:paraId="0DA57A8C" w14:textId="77777777" w:rsidR="008E31F2" w:rsidRDefault="008E31F2" w:rsidP="008E31F2">
      <w:pPr>
        <w:shd w:val="clear" w:color="auto" w:fill="FFFFFF"/>
        <w:spacing w:line="276" w:lineRule="auto"/>
        <w:jc w:val="center"/>
        <w:rPr>
          <w:rFonts w:ascii="Times New Roman" w:eastAsia="Times New Roman" w:hAnsi="Times New Roman" w:cs="Times New Roman"/>
          <w:color w:val="222222"/>
          <w:sz w:val="24"/>
          <w:szCs w:val="24"/>
        </w:rPr>
      </w:pPr>
    </w:p>
    <w:p w14:paraId="68B6D0F2" w14:textId="3D0642DD" w:rsidR="008E31F2" w:rsidRPr="008E31F2" w:rsidRDefault="008E31F2" w:rsidP="008E31F2">
      <w:pPr>
        <w:shd w:val="clear" w:color="auto" w:fill="FFFFFF"/>
        <w:spacing w:line="240" w:lineRule="auto"/>
        <w:ind w:left="720"/>
        <w:rPr>
          <w:rFonts w:ascii="Times New Roman" w:eastAsia="Times New Roman" w:hAnsi="Times New Roman" w:cs="Times New Roman"/>
          <w:i/>
          <w:iCs/>
          <w:color w:val="222222"/>
          <w:sz w:val="24"/>
          <w:szCs w:val="24"/>
        </w:rPr>
      </w:pPr>
      <w:r w:rsidRPr="008E31F2">
        <w:rPr>
          <w:rFonts w:ascii="Times New Roman" w:eastAsia="Times New Roman" w:hAnsi="Times New Roman" w:cs="Times New Roman"/>
          <w:i/>
          <w:iCs/>
          <w:color w:val="222222"/>
          <w:sz w:val="24"/>
          <w:szCs w:val="24"/>
        </w:rPr>
        <w:t xml:space="preserve">* This is the penultimate draft; please cite the published version in </w:t>
      </w:r>
      <w:r w:rsidRPr="008E31F2">
        <w:rPr>
          <w:rFonts w:ascii="Cambria" w:hAnsi="Cambria" w:cs="Nirmala Text"/>
        </w:rPr>
        <w:t>The Oxford Handbook of Philosophy of Imagination and Creativity, Amy Kind and Julia Langkau (eds)</w:t>
      </w:r>
    </w:p>
    <w:p w14:paraId="0E6C9B83" w14:textId="77777777" w:rsidR="008E31F2" w:rsidRPr="00A1043D" w:rsidRDefault="008E31F2" w:rsidP="00A1043D">
      <w:pPr>
        <w:shd w:val="clear" w:color="auto" w:fill="FFFFFF"/>
        <w:spacing w:line="480" w:lineRule="auto"/>
        <w:rPr>
          <w:rFonts w:ascii="Times New Roman" w:eastAsia="Times New Roman" w:hAnsi="Times New Roman" w:cs="Times New Roman"/>
          <w:color w:val="222222"/>
          <w:sz w:val="24"/>
          <w:szCs w:val="24"/>
        </w:rPr>
      </w:pPr>
    </w:p>
    <w:p w14:paraId="5FA89A9A" w14:textId="25529F3B" w:rsidR="001F044D" w:rsidRPr="00A1043D" w:rsidRDefault="005C7CE5" w:rsidP="008E31F2">
      <w:pPr>
        <w:spacing w:line="276" w:lineRule="auto"/>
        <w:ind w:left="1440"/>
        <w:rPr>
          <w:rFonts w:ascii="Times New Roman" w:hAnsi="Times New Roman" w:cs="Times New Roman"/>
          <w:sz w:val="24"/>
          <w:szCs w:val="24"/>
        </w:rPr>
      </w:pPr>
      <w:r w:rsidRPr="00A1043D">
        <w:rPr>
          <w:rFonts w:ascii="Times New Roman" w:hAnsi="Times New Roman" w:cs="Times New Roman"/>
          <w:sz w:val="24"/>
          <w:szCs w:val="24"/>
          <w:u w:val="single"/>
        </w:rPr>
        <w:t>Abstract</w:t>
      </w:r>
      <w:r w:rsidR="001F044D" w:rsidRPr="00A1043D">
        <w:rPr>
          <w:rFonts w:ascii="Times New Roman" w:hAnsi="Times New Roman" w:cs="Times New Roman"/>
          <w:sz w:val="24"/>
          <w:szCs w:val="24"/>
        </w:rPr>
        <w:t xml:space="preserve">: </w:t>
      </w:r>
      <w:r w:rsidR="00326EF3" w:rsidRPr="00A1043D">
        <w:rPr>
          <w:rFonts w:ascii="Times New Roman" w:hAnsi="Times New Roman" w:cs="Times New Roman"/>
          <w:sz w:val="24"/>
          <w:szCs w:val="24"/>
        </w:rPr>
        <w:t xml:space="preserve">It is intuitive to think that fiction is more imaginative or creative than nonfiction, and that creating or engaging with fiction involves the imagination in ways creating or engaging with nonfiction doesn't. However, philosophers debate whether imagination has a special connection to fiction. This chapter will argue that fiction is intimately connected to creativity and that creativity's connection to imagination produces the </w:t>
      </w:r>
      <w:r w:rsidR="00634591">
        <w:rPr>
          <w:rFonts w:ascii="Times New Roman" w:hAnsi="Times New Roman" w:cs="Times New Roman"/>
          <w:sz w:val="24"/>
          <w:szCs w:val="24"/>
        </w:rPr>
        <w:t>impression</w:t>
      </w:r>
      <w:r w:rsidR="00326EF3" w:rsidRPr="00A1043D">
        <w:rPr>
          <w:rFonts w:ascii="Times New Roman" w:hAnsi="Times New Roman" w:cs="Times New Roman"/>
          <w:sz w:val="24"/>
          <w:szCs w:val="24"/>
        </w:rPr>
        <w:t xml:space="preserve"> that fiction and imagination also share an intimate </w:t>
      </w:r>
      <w:r w:rsidR="0092128C" w:rsidRPr="00A1043D">
        <w:rPr>
          <w:rFonts w:ascii="Times New Roman" w:hAnsi="Times New Roman" w:cs="Times New Roman"/>
          <w:sz w:val="24"/>
          <w:szCs w:val="24"/>
        </w:rPr>
        <w:t>connection.</w:t>
      </w:r>
      <w:r w:rsidR="00326EF3" w:rsidRPr="00A1043D">
        <w:rPr>
          <w:rFonts w:ascii="Times New Roman" w:hAnsi="Times New Roman" w:cs="Times New Roman"/>
          <w:sz w:val="24"/>
          <w:szCs w:val="24"/>
        </w:rPr>
        <w:t xml:space="preserve"> </w:t>
      </w:r>
      <w:r w:rsidR="002F48D0" w:rsidRPr="00A1043D">
        <w:rPr>
          <w:rFonts w:ascii="Times New Roman" w:hAnsi="Times New Roman" w:cs="Times New Roman"/>
          <w:sz w:val="24"/>
          <w:szCs w:val="24"/>
        </w:rPr>
        <w:t>The key ingredient of fiction that connects fiction to creativity is fabrication.</w:t>
      </w:r>
      <w:r w:rsidR="00DE57E9" w:rsidRPr="00A1043D">
        <w:rPr>
          <w:rFonts w:ascii="Times New Roman" w:hAnsi="Times New Roman" w:cs="Times New Roman"/>
          <w:sz w:val="24"/>
          <w:szCs w:val="24"/>
        </w:rPr>
        <w:t xml:space="preserve"> </w:t>
      </w:r>
      <w:r w:rsidR="00326EF3" w:rsidRPr="00A1043D">
        <w:rPr>
          <w:rFonts w:ascii="Times New Roman" w:hAnsi="Times New Roman" w:cs="Times New Roman"/>
          <w:sz w:val="24"/>
          <w:szCs w:val="24"/>
        </w:rPr>
        <w:t xml:space="preserve">The chapter will also discuss how an author can produce fiction that is creative in content and form, how readers and critics </w:t>
      </w:r>
      <w:r w:rsidR="008B26F9" w:rsidRPr="00A1043D">
        <w:rPr>
          <w:rFonts w:ascii="Times New Roman" w:hAnsi="Times New Roman" w:cs="Times New Roman"/>
          <w:sz w:val="24"/>
          <w:szCs w:val="24"/>
        </w:rPr>
        <w:t xml:space="preserve">use imagination in a creative manner when engaging with </w:t>
      </w:r>
      <w:r w:rsidR="00326EF3" w:rsidRPr="00A1043D">
        <w:rPr>
          <w:rFonts w:ascii="Times New Roman" w:hAnsi="Times New Roman" w:cs="Times New Roman"/>
          <w:sz w:val="24"/>
          <w:szCs w:val="24"/>
        </w:rPr>
        <w:t xml:space="preserve">works, and how metaphysical debates about fiction affect the kind of creativity we </w:t>
      </w:r>
      <w:r w:rsidR="005D72D2" w:rsidRPr="00A1043D">
        <w:rPr>
          <w:rFonts w:ascii="Times New Roman" w:hAnsi="Times New Roman" w:cs="Times New Roman"/>
          <w:sz w:val="24"/>
          <w:szCs w:val="24"/>
        </w:rPr>
        <w:t xml:space="preserve">may </w:t>
      </w:r>
      <w:r w:rsidR="00326EF3" w:rsidRPr="00A1043D">
        <w:rPr>
          <w:rFonts w:ascii="Times New Roman" w:hAnsi="Times New Roman" w:cs="Times New Roman"/>
          <w:sz w:val="24"/>
          <w:szCs w:val="24"/>
        </w:rPr>
        <w:t>attribute to authors.</w:t>
      </w:r>
    </w:p>
    <w:p w14:paraId="29B20BAB" w14:textId="3E24548C" w:rsidR="00973F3F" w:rsidRDefault="005C7CE5" w:rsidP="008E31F2">
      <w:pPr>
        <w:spacing w:line="480" w:lineRule="auto"/>
        <w:ind w:left="1440"/>
        <w:rPr>
          <w:rFonts w:ascii="Times New Roman" w:eastAsia="Times New Roman" w:hAnsi="Times New Roman" w:cs="Times New Roman"/>
          <w:sz w:val="24"/>
          <w:szCs w:val="24"/>
        </w:rPr>
      </w:pPr>
      <w:r w:rsidRPr="00A1043D">
        <w:rPr>
          <w:rFonts w:ascii="Times New Roman" w:hAnsi="Times New Roman" w:cs="Times New Roman"/>
          <w:sz w:val="24"/>
          <w:szCs w:val="24"/>
          <w:u w:val="single"/>
        </w:rPr>
        <w:t>Keywords</w:t>
      </w:r>
      <w:r w:rsidRPr="00A1043D">
        <w:rPr>
          <w:rFonts w:ascii="Times New Roman" w:hAnsi="Times New Roman" w:cs="Times New Roman"/>
          <w:sz w:val="24"/>
          <w:szCs w:val="24"/>
        </w:rPr>
        <w:t xml:space="preserve">: </w:t>
      </w:r>
      <w:r w:rsidR="00413182" w:rsidRPr="00A1043D">
        <w:rPr>
          <w:rFonts w:ascii="Times New Roman" w:eastAsia="Times New Roman" w:hAnsi="Times New Roman" w:cs="Times New Roman"/>
          <w:sz w:val="24"/>
          <w:szCs w:val="24"/>
        </w:rPr>
        <w:t xml:space="preserve">Fiction; nonfiction; aesthetics; artistic process; author; audience </w:t>
      </w:r>
    </w:p>
    <w:p w14:paraId="2A9ACD2F" w14:textId="77777777" w:rsidR="00CF6920" w:rsidRPr="00A1043D" w:rsidRDefault="00CF6920" w:rsidP="00A1043D">
      <w:pPr>
        <w:spacing w:line="480" w:lineRule="auto"/>
        <w:ind w:left="720"/>
        <w:rPr>
          <w:rFonts w:ascii="Times New Roman" w:hAnsi="Times New Roman" w:cs="Times New Roman"/>
          <w:sz w:val="24"/>
          <w:szCs w:val="24"/>
        </w:rPr>
      </w:pPr>
    </w:p>
    <w:p w14:paraId="23B7CAE2" w14:textId="65F6413A" w:rsidR="003B1C14" w:rsidRPr="001F3D58" w:rsidRDefault="003B1C14" w:rsidP="00A1043D">
      <w:pPr>
        <w:shd w:val="clear" w:color="auto" w:fill="FFFFFF"/>
        <w:spacing w:line="480" w:lineRule="auto"/>
        <w:rPr>
          <w:rFonts w:ascii="Times New Roman" w:eastAsia="Times New Roman" w:hAnsi="Times New Roman" w:cs="Times New Roman"/>
          <w:sz w:val="24"/>
          <w:szCs w:val="24"/>
          <w:u w:val="single"/>
        </w:rPr>
      </w:pPr>
      <w:r w:rsidRPr="001F3D58">
        <w:rPr>
          <w:rFonts w:ascii="Times New Roman" w:eastAsia="Times New Roman" w:hAnsi="Times New Roman" w:cs="Times New Roman"/>
          <w:sz w:val="24"/>
          <w:szCs w:val="24"/>
          <w:u w:val="single"/>
        </w:rPr>
        <w:t>I. Introduction</w:t>
      </w:r>
    </w:p>
    <w:p w14:paraId="5CEF0C87" w14:textId="425096C7" w:rsidR="003B1C14" w:rsidRPr="001F3D58" w:rsidRDefault="003B1C14"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When I was in third grade, I wrote that I wanted to be an author when I grew up. However, even then I knew I wasn’t going to be a fiction writer. Little me was good at writing book reports, and I aspired to be an author of </w:t>
      </w:r>
      <w:r w:rsidRPr="001F3D58">
        <w:rPr>
          <w:rFonts w:ascii="Times New Roman" w:eastAsia="Times New Roman" w:hAnsi="Times New Roman" w:cs="Times New Roman"/>
          <w:i/>
          <w:iCs/>
          <w:sz w:val="24"/>
          <w:szCs w:val="24"/>
        </w:rPr>
        <w:t>that</w:t>
      </w:r>
      <w:r w:rsidRPr="001F3D58">
        <w:rPr>
          <w:rFonts w:ascii="Times New Roman" w:eastAsia="Times New Roman" w:hAnsi="Times New Roman" w:cs="Times New Roman"/>
          <w:sz w:val="24"/>
          <w:szCs w:val="24"/>
        </w:rPr>
        <w:t> kind of writing</w:t>
      </w:r>
      <w:r w:rsidR="00591F81" w:rsidRPr="001F3D58">
        <w:rPr>
          <w:rFonts w:ascii="Times New Roman" w:eastAsia="Times New Roman" w:hAnsi="Times New Roman" w:cs="Times New Roman"/>
          <w:sz w:val="24"/>
          <w:szCs w:val="24"/>
        </w:rPr>
        <w:t>, e.g., nonfiction writing</w:t>
      </w:r>
      <w:r w:rsidRPr="001F3D58">
        <w:rPr>
          <w:rFonts w:ascii="Times New Roman" w:eastAsia="Times New Roman" w:hAnsi="Times New Roman" w:cs="Times New Roman"/>
          <w:sz w:val="24"/>
          <w:szCs w:val="24"/>
        </w:rPr>
        <w:t xml:space="preserve">. I’ve </w:t>
      </w:r>
      <w:r w:rsidRPr="001F3D58">
        <w:rPr>
          <w:rFonts w:ascii="Times New Roman" w:eastAsia="Times New Roman" w:hAnsi="Times New Roman" w:cs="Times New Roman"/>
          <w:sz w:val="24"/>
          <w:szCs w:val="24"/>
        </w:rPr>
        <w:lastRenderedPageBreak/>
        <w:t xml:space="preserve">thought, and still think, that fiction writers have </w:t>
      </w:r>
      <w:r w:rsidR="00740B68" w:rsidRPr="001F3D58">
        <w:rPr>
          <w:rFonts w:ascii="Times New Roman" w:eastAsia="Times New Roman" w:hAnsi="Times New Roman" w:cs="Times New Roman"/>
          <w:sz w:val="24"/>
          <w:szCs w:val="24"/>
        </w:rPr>
        <w:t xml:space="preserve">a superpower </w:t>
      </w:r>
      <w:r w:rsidRPr="001F3D58">
        <w:rPr>
          <w:rFonts w:ascii="Times New Roman" w:eastAsia="Times New Roman" w:hAnsi="Times New Roman" w:cs="Times New Roman"/>
          <w:sz w:val="24"/>
          <w:szCs w:val="24"/>
        </w:rPr>
        <w:t xml:space="preserve">that I lack: the ability to conjure up people and worlds and events in a compelling manner. In other words, fiction writers </w:t>
      </w:r>
      <w:r w:rsidR="006C29BD" w:rsidRPr="001F3D58">
        <w:rPr>
          <w:rFonts w:ascii="Times New Roman" w:eastAsia="Times New Roman" w:hAnsi="Times New Roman" w:cs="Times New Roman"/>
          <w:sz w:val="24"/>
          <w:szCs w:val="24"/>
        </w:rPr>
        <w:t>a</w:t>
      </w:r>
      <w:r w:rsidRPr="001F3D58">
        <w:rPr>
          <w:rFonts w:ascii="Times New Roman" w:eastAsia="Times New Roman" w:hAnsi="Times New Roman" w:cs="Times New Roman"/>
          <w:sz w:val="24"/>
          <w:szCs w:val="24"/>
        </w:rPr>
        <w:t>re creative</w:t>
      </w:r>
      <w:r w:rsidR="00591F81" w:rsidRPr="001F3D58">
        <w:rPr>
          <w:rFonts w:ascii="Times New Roman" w:eastAsia="Times New Roman" w:hAnsi="Times New Roman" w:cs="Times New Roman"/>
          <w:sz w:val="24"/>
          <w:szCs w:val="24"/>
        </w:rPr>
        <w:t>.</w:t>
      </w:r>
    </w:p>
    <w:p w14:paraId="30059D5E" w14:textId="0F64D515" w:rsidR="00AD7EA1" w:rsidRPr="001F3D58" w:rsidRDefault="003B1C14" w:rsidP="008143E4">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But just what kind of creativity is involved with creati</w:t>
      </w:r>
      <w:r w:rsidR="00AD3EC4" w:rsidRPr="001F3D58">
        <w:rPr>
          <w:rFonts w:ascii="Times New Roman" w:eastAsia="Times New Roman" w:hAnsi="Times New Roman" w:cs="Times New Roman"/>
          <w:sz w:val="24"/>
          <w:szCs w:val="24"/>
        </w:rPr>
        <w:t>ng</w:t>
      </w:r>
      <w:r w:rsidRPr="001F3D58">
        <w:rPr>
          <w:rFonts w:ascii="Times New Roman" w:eastAsia="Times New Roman" w:hAnsi="Times New Roman" w:cs="Times New Roman"/>
          <w:sz w:val="24"/>
          <w:szCs w:val="24"/>
        </w:rPr>
        <w:t xml:space="preserve"> fictio</w:t>
      </w:r>
      <w:r w:rsidR="00380C5B" w:rsidRPr="001F3D58">
        <w:rPr>
          <w:rFonts w:ascii="Times New Roman" w:eastAsia="Times New Roman" w:hAnsi="Times New Roman" w:cs="Times New Roman"/>
          <w:sz w:val="24"/>
          <w:szCs w:val="24"/>
        </w:rPr>
        <w:t xml:space="preserve">n? </w:t>
      </w:r>
      <w:r w:rsidR="00B4670F" w:rsidRPr="001F3D58">
        <w:rPr>
          <w:rFonts w:ascii="Times New Roman" w:eastAsia="Times New Roman" w:hAnsi="Times New Roman" w:cs="Times New Roman"/>
          <w:sz w:val="24"/>
          <w:szCs w:val="24"/>
        </w:rPr>
        <w:t>Prominent theories of fiction (e.g</w:t>
      </w:r>
      <w:r w:rsidR="000530A6" w:rsidRPr="001F3D58">
        <w:rPr>
          <w:rFonts w:ascii="Times New Roman" w:eastAsia="Times New Roman" w:hAnsi="Times New Roman" w:cs="Times New Roman"/>
          <w:sz w:val="24"/>
          <w:szCs w:val="24"/>
        </w:rPr>
        <w:t>.</w:t>
      </w:r>
      <w:r w:rsidR="00B4670F" w:rsidRPr="001F3D58">
        <w:rPr>
          <w:rFonts w:ascii="Times New Roman" w:eastAsia="Times New Roman" w:hAnsi="Times New Roman" w:cs="Times New Roman"/>
          <w:sz w:val="24"/>
          <w:szCs w:val="24"/>
        </w:rPr>
        <w:t>, Walton 1990 and Currie 1990)</w:t>
      </w:r>
      <w:r w:rsidRPr="001F3D58">
        <w:rPr>
          <w:rFonts w:ascii="Times New Roman" w:eastAsia="Times New Roman" w:hAnsi="Times New Roman" w:cs="Times New Roman"/>
          <w:sz w:val="24"/>
          <w:szCs w:val="24"/>
        </w:rPr>
        <w:t xml:space="preserve"> say that </w:t>
      </w:r>
      <w:r w:rsidR="003D00A3" w:rsidRPr="001F3D58">
        <w:rPr>
          <w:rFonts w:ascii="Times New Roman" w:eastAsia="Times New Roman" w:hAnsi="Times New Roman" w:cs="Times New Roman"/>
          <w:sz w:val="24"/>
          <w:szCs w:val="24"/>
        </w:rPr>
        <w:t xml:space="preserve">fiction involves </w:t>
      </w:r>
      <w:r w:rsidR="00247CB8" w:rsidRPr="001F3D58">
        <w:rPr>
          <w:rFonts w:ascii="Times New Roman" w:eastAsia="Times New Roman" w:hAnsi="Times New Roman" w:cs="Times New Roman"/>
          <w:sz w:val="24"/>
          <w:szCs w:val="24"/>
        </w:rPr>
        <w:t xml:space="preserve">an invitation to </w:t>
      </w:r>
      <w:r w:rsidR="002D7CF6" w:rsidRPr="001F3D58">
        <w:rPr>
          <w:rFonts w:ascii="Times New Roman" w:eastAsia="Times New Roman" w:hAnsi="Times New Roman" w:cs="Times New Roman"/>
          <w:sz w:val="24"/>
          <w:szCs w:val="24"/>
        </w:rPr>
        <w:t xml:space="preserve">make-eve or </w:t>
      </w:r>
      <w:r w:rsidR="00247CB8" w:rsidRPr="001F3D58">
        <w:rPr>
          <w:rFonts w:ascii="Times New Roman" w:eastAsia="Times New Roman" w:hAnsi="Times New Roman" w:cs="Times New Roman"/>
          <w:sz w:val="24"/>
          <w:szCs w:val="24"/>
        </w:rPr>
        <w:t>imagine</w:t>
      </w:r>
      <w:r w:rsidR="00795089" w:rsidRPr="001F3D58">
        <w:rPr>
          <w:rFonts w:ascii="Times New Roman" w:eastAsia="Times New Roman" w:hAnsi="Times New Roman" w:cs="Times New Roman"/>
          <w:sz w:val="24"/>
          <w:szCs w:val="24"/>
        </w:rPr>
        <w:t xml:space="preserve"> things</w:t>
      </w:r>
      <w:r w:rsidRPr="001F3D58">
        <w:rPr>
          <w:rFonts w:ascii="Times New Roman" w:eastAsia="Times New Roman" w:hAnsi="Times New Roman" w:cs="Times New Roman"/>
          <w:sz w:val="24"/>
          <w:szCs w:val="24"/>
        </w:rPr>
        <w:t xml:space="preserve">. But not all fictions are creative, and we complain about predictable stories. </w:t>
      </w:r>
      <w:r w:rsidR="009D5766" w:rsidRPr="001F3D58">
        <w:rPr>
          <w:rFonts w:ascii="Times New Roman" w:eastAsia="Times New Roman" w:hAnsi="Times New Roman" w:cs="Times New Roman"/>
          <w:sz w:val="24"/>
          <w:szCs w:val="24"/>
        </w:rPr>
        <w:t>So, immediately, we see that</w:t>
      </w:r>
      <w:r w:rsidRPr="001F3D58">
        <w:rPr>
          <w:rFonts w:ascii="Times New Roman" w:eastAsia="Times New Roman" w:hAnsi="Times New Roman" w:cs="Times New Roman"/>
          <w:sz w:val="24"/>
          <w:szCs w:val="24"/>
        </w:rPr>
        <w:t xml:space="preserve"> ‘</w:t>
      </w:r>
      <w:r w:rsidR="00C107B7" w:rsidRPr="001F3D58">
        <w:rPr>
          <w:rFonts w:ascii="Times New Roman" w:eastAsia="Times New Roman" w:hAnsi="Times New Roman" w:cs="Times New Roman"/>
          <w:sz w:val="24"/>
          <w:szCs w:val="24"/>
        </w:rPr>
        <w:t>creative</w:t>
      </w:r>
      <w:r w:rsidRPr="001F3D58">
        <w:rPr>
          <w:rFonts w:ascii="Times New Roman" w:eastAsia="Times New Roman" w:hAnsi="Times New Roman" w:cs="Times New Roman"/>
          <w:sz w:val="24"/>
          <w:szCs w:val="24"/>
        </w:rPr>
        <w:t xml:space="preserve">’ shouldn’t be </w:t>
      </w:r>
      <w:r w:rsidR="00392087" w:rsidRPr="001F3D58">
        <w:rPr>
          <w:rFonts w:ascii="Times New Roman" w:eastAsia="Times New Roman" w:hAnsi="Times New Roman" w:cs="Times New Roman"/>
          <w:sz w:val="24"/>
          <w:szCs w:val="24"/>
        </w:rPr>
        <w:t>identified with</w:t>
      </w:r>
      <w:r w:rsidRPr="001F3D58">
        <w:rPr>
          <w:rFonts w:ascii="Times New Roman" w:eastAsia="Times New Roman" w:hAnsi="Times New Roman" w:cs="Times New Roman"/>
          <w:sz w:val="24"/>
          <w:szCs w:val="24"/>
        </w:rPr>
        <w:t xml:space="preserve"> ‘involving-the-imagination</w:t>
      </w:r>
      <w:r w:rsidR="008F4A12"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p>
    <w:p w14:paraId="4C7242A4" w14:textId="3C52AF66" w:rsidR="007272CE" w:rsidRPr="001F3D58" w:rsidRDefault="003B1C14" w:rsidP="008143E4">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Other </w:t>
      </w:r>
      <w:r w:rsidR="00584F3E" w:rsidRPr="001F3D58">
        <w:rPr>
          <w:rFonts w:ascii="Times New Roman" w:eastAsia="Times New Roman" w:hAnsi="Times New Roman" w:cs="Times New Roman"/>
          <w:sz w:val="24"/>
          <w:szCs w:val="24"/>
        </w:rPr>
        <w:t>vie</w:t>
      </w:r>
      <w:r w:rsidR="005B5F6C" w:rsidRPr="001F3D58">
        <w:rPr>
          <w:rFonts w:ascii="Times New Roman" w:eastAsia="Times New Roman" w:hAnsi="Times New Roman" w:cs="Times New Roman"/>
          <w:sz w:val="24"/>
          <w:szCs w:val="24"/>
        </w:rPr>
        <w:t>w</w:t>
      </w:r>
      <w:r w:rsidR="00584F3E" w:rsidRPr="001F3D58">
        <w:rPr>
          <w:rFonts w:ascii="Times New Roman" w:eastAsia="Times New Roman" w:hAnsi="Times New Roman" w:cs="Times New Roman"/>
          <w:sz w:val="24"/>
          <w:szCs w:val="24"/>
        </w:rPr>
        <w:t>s on</w:t>
      </w:r>
      <w:r w:rsidRPr="001F3D58">
        <w:rPr>
          <w:rFonts w:ascii="Times New Roman" w:eastAsia="Times New Roman" w:hAnsi="Times New Roman" w:cs="Times New Roman"/>
          <w:sz w:val="24"/>
          <w:szCs w:val="24"/>
        </w:rPr>
        <w:t xml:space="preserve"> fiction question whether imagination and fiction really enjoy a special relationship (</w:t>
      </w:r>
      <w:r w:rsidR="000D4D63" w:rsidRPr="001F3D58">
        <w:rPr>
          <w:rFonts w:ascii="Times New Roman" w:eastAsia="Times New Roman" w:hAnsi="Times New Roman" w:cs="Times New Roman"/>
          <w:sz w:val="24"/>
          <w:szCs w:val="24"/>
        </w:rPr>
        <w:t>Friend 201</w:t>
      </w:r>
      <w:r w:rsidR="00DF2AE4" w:rsidRPr="001F3D58">
        <w:rPr>
          <w:rFonts w:ascii="Times New Roman" w:eastAsia="Times New Roman" w:hAnsi="Times New Roman" w:cs="Times New Roman"/>
          <w:sz w:val="24"/>
          <w:szCs w:val="24"/>
        </w:rPr>
        <w:t>2</w:t>
      </w:r>
      <w:r w:rsidR="000D4D63"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Matravers</w:t>
      </w:r>
      <w:r w:rsidR="00EF3075" w:rsidRPr="001F3D58">
        <w:rPr>
          <w:rFonts w:ascii="Times New Roman" w:eastAsia="Times New Roman" w:hAnsi="Times New Roman" w:cs="Times New Roman"/>
          <w:sz w:val="24"/>
          <w:szCs w:val="24"/>
        </w:rPr>
        <w:t xml:space="preserve"> 2014</w:t>
      </w:r>
      <w:r w:rsidRPr="001F3D58">
        <w:rPr>
          <w:rFonts w:ascii="Times New Roman" w:eastAsia="Times New Roman" w:hAnsi="Times New Roman" w:cs="Times New Roman"/>
          <w:sz w:val="24"/>
          <w:szCs w:val="24"/>
        </w:rPr>
        <w:t xml:space="preserve">). </w:t>
      </w:r>
      <w:r w:rsidR="00944247" w:rsidRPr="001F3D58">
        <w:rPr>
          <w:rFonts w:ascii="Times New Roman" w:eastAsia="Times New Roman" w:hAnsi="Times New Roman" w:cs="Times New Roman"/>
          <w:sz w:val="24"/>
          <w:szCs w:val="24"/>
        </w:rPr>
        <w:t>I’m partial to the view that there is no special relationship between imagination and fiction because nonfiction works also routinely invite us to imagine nonactual states of affairs. But g</w:t>
      </w:r>
      <w:r w:rsidRPr="001F3D58">
        <w:rPr>
          <w:rFonts w:ascii="Times New Roman" w:eastAsia="Times New Roman" w:hAnsi="Times New Roman" w:cs="Times New Roman"/>
          <w:sz w:val="24"/>
          <w:szCs w:val="24"/>
        </w:rPr>
        <w:t>iven the intuitive association between fiction and imagination, arguing that imagination enjoys no special connection to fiction requires explaining</w:t>
      </w:r>
      <w:r w:rsidR="008143E4"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i/>
          <w:iCs/>
          <w:sz w:val="24"/>
          <w:szCs w:val="24"/>
        </w:rPr>
        <w:t>wh</w:t>
      </w:r>
      <w:r w:rsidR="008143E4" w:rsidRPr="001F3D58">
        <w:rPr>
          <w:rFonts w:ascii="Times New Roman" w:eastAsia="Times New Roman" w:hAnsi="Times New Roman" w:cs="Times New Roman"/>
          <w:i/>
          <w:iCs/>
          <w:sz w:val="24"/>
          <w:szCs w:val="24"/>
        </w:rPr>
        <w:t xml:space="preserve">y </w:t>
      </w:r>
      <w:r w:rsidRPr="001F3D58">
        <w:rPr>
          <w:rFonts w:ascii="Times New Roman" w:eastAsia="Times New Roman" w:hAnsi="Times New Roman" w:cs="Times New Roman"/>
          <w:sz w:val="24"/>
          <w:szCs w:val="24"/>
        </w:rPr>
        <w:t>imagination seems so central in understanding and defining fiction.</w:t>
      </w:r>
    </w:p>
    <w:p w14:paraId="136778BB" w14:textId="3635A58C" w:rsidR="00CF6920" w:rsidRPr="001F3D58" w:rsidRDefault="0076140B" w:rsidP="00C91F93">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This is where thinking about creativity will help. Exploring the varieties of imagination and their relationship to creativity will help us explain </w:t>
      </w:r>
      <w:r w:rsidR="003B1C14" w:rsidRPr="001F3D58">
        <w:rPr>
          <w:rFonts w:ascii="Times New Roman" w:eastAsia="Times New Roman" w:hAnsi="Times New Roman" w:cs="Times New Roman"/>
          <w:sz w:val="24"/>
          <w:szCs w:val="24"/>
        </w:rPr>
        <w:t>why we’re tempted to think imagination and fiction are intimately connected.</w:t>
      </w:r>
      <w:r w:rsidR="00340703" w:rsidRPr="001F3D58">
        <w:rPr>
          <w:rFonts w:ascii="Times New Roman" w:eastAsia="Times New Roman" w:hAnsi="Times New Roman" w:cs="Times New Roman"/>
          <w:sz w:val="24"/>
          <w:szCs w:val="24"/>
        </w:rPr>
        <w:t xml:space="preserve"> </w:t>
      </w:r>
      <w:r w:rsidR="007272CE" w:rsidRPr="001F3D58">
        <w:rPr>
          <w:rFonts w:ascii="Times New Roman" w:eastAsia="Times New Roman" w:hAnsi="Times New Roman" w:cs="Times New Roman"/>
          <w:sz w:val="24"/>
          <w:szCs w:val="24"/>
        </w:rPr>
        <w:t xml:space="preserve">But </w:t>
      </w:r>
      <w:r w:rsidR="00507D64" w:rsidRPr="001F3D58">
        <w:rPr>
          <w:rFonts w:ascii="Times New Roman" w:eastAsia="Times New Roman" w:hAnsi="Times New Roman" w:cs="Times New Roman"/>
          <w:sz w:val="24"/>
          <w:szCs w:val="24"/>
        </w:rPr>
        <w:t xml:space="preserve">before we get there, I’ll </w:t>
      </w:r>
      <w:r w:rsidR="007272CE" w:rsidRPr="001F3D58">
        <w:rPr>
          <w:rFonts w:ascii="Times New Roman" w:eastAsia="Times New Roman" w:hAnsi="Times New Roman" w:cs="Times New Roman"/>
          <w:sz w:val="24"/>
          <w:szCs w:val="24"/>
        </w:rPr>
        <w:t xml:space="preserve">discuss the kinds of imagination and creativity involved in both </w:t>
      </w:r>
      <w:r w:rsidR="007272CE" w:rsidRPr="00CA107B">
        <w:rPr>
          <w:rFonts w:ascii="Times New Roman" w:eastAsia="Times New Roman" w:hAnsi="Times New Roman" w:cs="Times New Roman"/>
          <w:sz w:val="24"/>
          <w:szCs w:val="24"/>
        </w:rPr>
        <w:t>creating and appreciating fiction</w:t>
      </w:r>
      <w:r w:rsidR="00C91F93" w:rsidRPr="00CA107B">
        <w:rPr>
          <w:rFonts w:ascii="Times New Roman" w:eastAsia="Times New Roman" w:hAnsi="Times New Roman" w:cs="Times New Roman"/>
          <w:sz w:val="24"/>
          <w:szCs w:val="24"/>
        </w:rPr>
        <w:t xml:space="preserve"> (I’ll be focusing on individual creativity; for collective creativity, see Smith, this volume, 13ff). </w:t>
      </w:r>
      <w:r w:rsidR="007272CE" w:rsidRPr="00CA107B">
        <w:rPr>
          <w:rFonts w:ascii="Times New Roman" w:eastAsia="Times New Roman" w:hAnsi="Times New Roman" w:cs="Times New Roman"/>
          <w:sz w:val="24"/>
          <w:szCs w:val="24"/>
        </w:rPr>
        <w:t>I’ll then turn to how the perceived relationship between creativity and fiction might have</w:t>
      </w:r>
      <w:r w:rsidR="007272CE" w:rsidRPr="001F3D58">
        <w:rPr>
          <w:rFonts w:ascii="Times New Roman" w:eastAsia="Times New Roman" w:hAnsi="Times New Roman" w:cs="Times New Roman"/>
          <w:sz w:val="24"/>
          <w:szCs w:val="24"/>
        </w:rPr>
        <w:t xml:space="preserve"> led us to believe that it’s imagination and fiction that enjoy a special relationship.</w:t>
      </w:r>
    </w:p>
    <w:p w14:paraId="27C82B39" w14:textId="77777777" w:rsidR="00286E67" w:rsidRDefault="00286E67" w:rsidP="00A1043D">
      <w:pPr>
        <w:shd w:val="clear" w:color="auto" w:fill="FFFFFF"/>
        <w:spacing w:line="480" w:lineRule="auto"/>
        <w:ind w:firstLine="720"/>
        <w:rPr>
          <w:rFonts w:ascii="Times New Roman" w:eastAsia="Times New Roman" w:hAnsi="Times New Roman" w:cs="Times New Roman"/>
          <w:sz w:val="24"/>
          <w:szCs w:val="24"/>
        </w:rPr>
      </w:pPr>
    </w:p>
    <w:p w14:paraId="55239F76" w14:textId="77777777" w:rsidR="00CA107B" w:rsidRPr="001F3D58" w:rsidRDefault="00CA107B" w:rsidP="00A1043D">
      <w:pPr>
        <w:shd w:val="clear" w:color="auto" w:fill="FFFFFF"/>
        <w:spacing w:line="480" w:lineRule="auto"/>
        <w:ind w:firstLine="720"/>
        <w:rPr>
          <w:rFonts w:ascii="Times New Roman" w:eastAsia="Times New Roman" w:hAnsi="Times New Roman" w:cs="Times New Roman"/>
          <w:sz w:val="24"/>
          <w:szCs w:val="24"/>
        </w:rPr>
      </w:pPr>
    </w:p>
    <w:p w14:paraId="44088538" w14:textId="7EFB494D" w:rsidR="003B1C14" w:rsidRPr="001F3D58" w:rsidRDefault="003B1C14" w:rsidP="00A1043D">
      <w:pPr>
        <w:shd w:val="clear" w:color="auto" w:fill="FFFFFF"/>
        <w:spacing w:after="0" w:line="480" w:lineRule="auto"/>
        <w:rPr>
          <w:rFonts w:ascii="Times New Roman" w:eastAsia="Times New Roman" w:hAnsi="Times New Roman" w:cs="Times New Roman"/>
          <w:sz w:val="24"/>
          <w:szCs w:val="24"/>
          <w:u w:val="single"/>
        </w:rPr>
      </w:pPr>
      <w:r w:rsidRPr="001F3D58">
        <w:rPr>
          <w:rFonts w:ascii="Times New Roman" w:eastAsia="Times New Roman" w:hAnsi="Times New Roman" w:cs="Times New Roman"/>
          <w:sz w:val="24"/>
          <w:szCs w:val="24"/>
          <w:u w:val="single"/>
        </w:rPr>
        <w:lastRenderedPageBreak/>
        <w:t xml:space="preserve">II. </w:t>
      </w:r>
      <w:r w:rsidR="002110FA" w:rsidRPr="001F3D58">
        <w:rPr>
          <w:rFonts w:ascii="Times New Roman" w:eastAsia="Times New Roman" w:hAnsi="Times New Roman" w:cs="Times New Roman"/>
          <w:sz w:val="24"/>
          <w:szCs w:val="24"/>
          <w:u w:val="single"/>
        </w:rPr>
        <w:t xml:space="preserve">Author’s </w:t>
      </w:r>
      <w:r w:rsidRPr="001F3D58">
        <w:rPr>
          <w:rFonts w:ascii="Times New Roman" w:eastAsia="Times New Roman" w:hAnsi="Times New Roman" w:cs="Times New Roman"/>
          <w:sz w:val="24"/>
          <w:szCs w:val="24"/>
          <w:u w:val="single"/>
        </w:rPr>
        <w:t>Creativity in Fiction</w:t>
      </w:r>
    </w:p>
    <w:p w14:paraId="3AE1FC86" w14:textId="09381253" w:rsidR="00936958" w:rsidRPr="001F3D58" w:rsidRDefault="003B1C14" w:rsidP="0089125D">
      <w:pPr>
        <w:shd w:val="clear" w:color="auto" w:fill="FFFFFF"/>
        <w:spacing w:after="0" w:line="480" w:lineRule="auto"/>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A. </w:t>
      </w:r>
      <w:r w:rsidR="00BA3BE7" w:rsidRPr="001F3D58">
        <w:rPr>
          <w:rFonts w:ascii="Times New Roman" w:eastAsia="Times New Roman" w:hAnsi="Times New Roman" w:cs="Times New Roman"/>
          <w:sz w:val="24"/>
          <w:szCs w:val="24"/>
        </w:rPr>
        <w:t>C</w:t>
      </w:r>
      <w:r w:rsidRPr="001F3D58">
        <w:rPr>
          <w:rFonts w:ascii="Times New Roman" w:eastAsia="Times New Roman" w:hAnsi="Times New Roman" w:cs="Times New Roman"/>
          <w:sz w:val="24"/>
          <w:szCs w:val="24"/>
        </w:rPr>
        <w:t xml:space="preserve">reativity </w:t>
      </w:r>
      <w:r w:rsidR="00A523F2" w:rsidRPr="001F3D58">
        <w:rPr>
          <w:rFonts w:ascii="Times New Roman" w:eastAsia="Times New Roman" w:hAnsi="Times New Roman" w:cs="Times New Roman"/>
          <w:sz w:val="24"/>
          <w:szCs w:val="24"/>
        </w:rPr>
        <w:t>in C</w:t>
      </w:r>
      <w:r w:rsidRPr="001F3D58">
        <w:rPr>
          <w:rFonts w:ascii="Times New Roman" w:eastAsia="Times New Roman" w:hAnsi="Times New Roman" w:cs="Times New Roman"/>
          <w:sz w:val="24"/>
          <w:szCs w:val="24"/>
        </w:rPr>
        <w:t>ontent </w:t>
      </w:r>
    </w:p>
    <w:p w14:paraId="7CBB2DEC" w14:textId="411C629B" w:rsidR="004C4E0E" w:rsidRPr="001F3D58" w:rsidRDefault="003B1C14"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The introduction of this volume spells out the difference between </w:t>
      </w:r>
      <w:r w:rsidRPr="001F3D58">
        <w:rPr>
          <w:rFonts w:ascii="Times New Roman" w:eastAsia="Times New Roman" w:hAnsi="Times New Roman" w:cs="Times New Roman"/>
          <w:i/>
          <w:iCs/>
          <w:sz w:val="24"/>
          <w:szCs w:val="24"/>
        </w:rPr>
        <w:t>psychological creativity</w:t>
      </w:r>
      <w:r w:rsidRPr="001F3D58">
        <w:rPr>
          <w:rFonts w:ascii="Times New Roman" w:eastAsia="Times New Roman" w:hAnsi="Times New Roman" w:cs="Times New Roman"/>
          <w:sz w:val="24"/>
          <w:szCs w:val="24"/>
        </w:rPr>
        <w:t> (p-creativity) and </w:t>
      </w:r>
      <w:r w:rsidRPr="001F3D58">
        <w:rPr>
          <w:rFonts w:ascii="Times New Roman" w:eastAsia="Times New Roman" w:hAnsi="Times New Roman" w:cs="Times New Roman"/>
          <w:i/>
          <w:iCs/>
          <w:sz w:val="24"/>
          <w:szCs w:val="24"/>
        </w:rPr>
        <w:t>historical creativity</w:t>
      </w:r>
      <w:r w:rsidRPr="001F3D58">
        <w:rPr>
          <w:rFonts w:ascii="Times New Roman" w:eastAsia="Times New Roman" w:hAnsi="Times New Roman" w:cs="Times New Roman"/>
          <w:sz w:val="24"/>
          <w:szCs w:val="24"/>
        </w:rPr>
        <w:t> (h-creativity) (Boden 2004). P</w:t>
      </w:r>
      <w:r w:rsidR="001D6A8D"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creativity is exercised when </w:t>
      </w:r>
      <w:r w:rsidR="001978C9" w:rsidRPr="001F3D58">
        <w:rPr>
          <w:rFonts w:ascii="Times New Roman" w:eastAsia="Times New Roman" w:hAnsi="Times New Roman" w:cs="Times New Roman"/>
          <w:sz w:val="24"/>
          <w:szCs w:val="24"/>
        </w:rPr>
        <w:t>an agent</w:t>
      </w:r>
      <w:r w:rsidRPr="001F3D58">
        <w:rPr>
          <w:rFonts w:ascii="Times New Roman" w:eastAsia="Times New Roman" w:hAnsi="Times New Roman" w:cs="Times New Roman"/>
          <w:sz w:val="24"/>
          <w:szCs w:val="24"/>
        </w:rPr>
        <w:t xml:space="preserve"> produces something surprising and valuable that is new to them. If they were also the first in human history to do so, then they have</w:t>
      </w:r>
      <w:r w:rsidR="00632001" w:rsidRPr="001F3D58">
        <w:rPr>
          <w:rFonts w:ascii="Times New Roman" w:eastAsia="Times New Roman" w:hAnsi="Times New Roman" w:cs="Times New Roman"/>
          <w:sz w:val="24"/>
          <w:szCs w:val="24"/>
        </w:rPr>
        <w:t xml:space="preserve"> also</w:t>
      </w:r>
      <w:r w:rsidRPr="001F3D58">
        <w:rPr>
          <w:rFonts w:ascii="Times New Roman" w:eastAsia="Times New Roman" w:hAnsi="Times New Roman" w:cs="Times New Roman"/>
          <w:sz w:val="24"/>
          <w:szCs w:val="24"/>
        </w:rPr>
        <w:t xml:space="preserve"> exercised h</w:t>
      </w:r>
      <w:r w:rsidR="007A5D21"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creativity.</w:t>
      </w:r>
      <w:r w:rsidR="00AA5534"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Though works of fiction that tell a never-been-conceived story can certainly be h</w:t>
      </w:r>
      <w:r w:rsidR="00CC5DAC"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creative, </w:t>
      </w:r>
      <w:r w:rsidR="00CE0315" w:rsidRPr="001F3D58">
        <w:rPr>
          <w:rFonts w:ascii="Times New Roman" w:eastAsia="Times New Roman" w:hAnsi="Times New Roman" w:cs="Times New Roman"/>
          <w:sz w:val="24"/>
          <w:szCs w:val="24"/>
        </w:rPr>
        <w:t xml:space="preserve">we don’t require that a fiction be h-creative </w:t>
      </w:r>
      <w:r w:rsidR="005F38FF" w:rsidRPr="001F3D58">
        <w:rPr>
          <w:rFonts w:ascii="Times New Roman" w:eastAsia="Times New Roman" w:hAnsi="Times New Roman" w:cs="Times New Roman"/>
          <w:sz w:val="24"/>
          <w:szCs w:val="24"/>
        </w:rPr>
        <w:t xml:space="preserve">in plot </w:t>
      </w:r>
      <w:r w:rsidR="00CE0315" w:rsidRPr="001F3D58">
        <w:rPr>
          <w:rFonts w:ascii="Times New Roman" w:eastAsia="Times New Roman" w:hAnsi="Times New Roman" w:cs="Times New Roman"/>
          <w:sz w:val="24"/>
          <w:szCs w:val="24"/>
        </w:rPr>
        <w:t xml:space="preserve">for </w:t>
      </w:r>
      <w:r w:rsidR="0097594B" w:rsidRPr="001F3D58">
        <w:rPr>
          <w:rFonts w:ascii="Times New Roman" w:eastAsia="Times New Roman" w:hAnsi="Times New Roman" w:cs="Times New Roman"/>
          <w:sz w:val="24"/>
          <w:szCs w:val="24"/>
        </w:rPr>
        <w:t>it to count as</w:t>
      </w:r>
      <w:r w:rsidR="00CE0315" w:rsidRPr="001F3D58">
        <w:rPr>
          <w:rFonts w:ascii="Times New Roman" w:eastAsia="Times New Roman" w:hAnsi="Times New Roman" w:cs="Times New Roman"/>
          <w:sz w:val="24"/>
          <w:szCs w:val="24"/>
        </w:rPr>
        <w:t xml:space="preserve"> creative. </w:t>
      </w:r>
      <w:r w:rsidR="004C4E0E" w:rsidRPr="001F3D58">
        <w:rPr>
          <w:rFonts w:ascii="Times New Roman" w:eastAsia="Times New Roman" w:hAnsi="Times New Roman" w:cs="Times New Roman"/>
          <w:sz w:val="24"/>
          <w:szCs w:val="24"/>
        </w:rPr>
        <w:t>Fictions in disparate cultures independently developed similar stories</w:t>
      </w:r>
      <w:r w:rsidR="00156E42" w:rsidRPr="001F3D58">
        <w:rPr>
          <w:rFonts w:ascii="Times New Roman" w:eastAsia="Times New Roman" w:hAnsi="Times New Roman" w:cs="Times New Roman"/>
          <w:sz w:val="24"/>
          <w:szCs w:val="24"/>
        </w:rPr>
        <w:t>—</w:t>
      </w:r>
      <w:r w:rsidR="004A3C3C" w:rsidRPr="001F3D58">
        <w:rPr>
          <w:rFonts w:ascii="Times New Roman" w:eastAsia="Times New Roman" w:hAnsi="Times New Roman" w:cs="Times New Roman"/>
          <w:sz w:val="24"/>
          <w:szCs w:val="24"/>
        </w:rPr>
        <w:t>many tradtions’</w:t>
      </w:r>
      <w:r w:rsidR="004C4E0E" w:rsidRPr="001F3D58">
        <w:rPr>
          <w:rFonts w:ascii="Times New Roman" w:eastAsia="Times New Roman" w:hAnsi="Times New Roman" w:cs="Times New Roman"/>
          <w:sz w:val="24"/>
          <w:szCs w:val="24"/>
        </w:rPr>
        <w:t xml:space="preserve"> fables, for example, feature anthropomorphic animals</w:t>
      </w:r>
      <w:r w:rsidR="00156E42" w:rsidRPr="001F3D58">
        <w:rPr>
          <w:rFonts w:ascii="Times New Roman" w:eastAsia="Times New Roman" w:hAnsi="Times New Roman" w:cs="Times New Roman"/>
          <w:sz w:val="24"/>
          <w:szCs w:val="24"/>
        </w:rPr>
        <w:t xml:space="preserve">— </w:t>
      </w:r>
      <w:r w:rsidR="004C4E0E" w:rsidRPr="001F3D58">
        <w:rPr>
          <w:rFonts w:ascii="Times New Roman" w:eastAsia="Times New Roman" w:hAnsi="Times New Roman" w:cs="Times New Roman"/>
          <w:sz w:val="24"/>
          <w:szCs w:val="24"/>
        </w:rPr>
        <w:t xml:space="preserve">and the fact that we don’t single out only the earliest instance of them as creative suggests that h-creativity isn’t required for fiction to be creative. </w:t>
      </w:r>
    </w:p>
    <w:p w14:paraId="037C70F3" w14:textId="6F69D236" w:rsidR="00C71910" w:rsidRPr="001F3D58" w:rsidRDefault="005A5140" w:rsidP="00A1043D">
      <w:pPr>
        <w:shd w:val="clear" w:color="auto" w:fill="FFFFFF"/>
        <w:spacing w:after="0" w:line="480" w:lineRule="auto"/>
        <w:ind w:firstLine="720"/>
        <w:rPr>
          <w:rFonts w:ascii="Times New Roman" w:hAnsi="Times New Roman" w:cs="Times New Roman"/>
          <w:sz w:val="24"/>
          <w:szCs w:val="24"/>
        </w:rPr>
      </w:pPr>
      <w:r w:rsidRPr="001F3D58">
        <w:rPr>
          <w:rFonts w:ascii="Times New Roman" w:eastAsia="Times New Roman" w:hAnsi="Times New Roman" w:cs="Times New Roman"/>
          <w:sz w:val="24"/>
          <w:szCs w:val="24"/>
        </w:rPr>
        <w:t>For fiction</w:t>
      </w:r>
      <w:r w:rsidR="00DA0171"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p-creativity </w:t>
      </w:r>
      <w:r w:rsidR="004A3C3C" w:rsidRPr="001F3D58">
        <w:rPr>
          <w:rFonts w:ascii="Times New Roman" w:eastAsia="Times New Roman" w:hAnsi="Times New Roman" w:cs="Times New Roman"/>
          <w:sz w:val="24"/>
          <w:szCs w:val="24"/>
        </w:rPr>
        <w:t xml:space="preserve">might </w:t>
      </w:r>
      <w:r w:rsidRPr="001F3D58">
        <w:rPr>
          <w:rFonts w:ascii="Times New Roman" w:eastAsia="Times New Roman" w:hAnsi="Times New Roman" w:cs="Times New Roman"/>
          <w:sz w:val="24"/>
          <w:szCs w:val="24"/>
        </w:rPr>
        <w:t>matter</w:t>
      </w:r>
      <w:r w:rsidR="001000E3"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more</w:t>
      </w:r>
      <w:r w:rsidR="005F38FF" w:rsidRPr="001F3D58">
        <w:rPr>
          <w:rFonts w:ascii="Times New Roman" w:eastAsia="Times New Roman" w:hAnsi="Times New Roman" w:cs="Times New Roman"/>
          <w:sz w:val="24"/>
          <w:szCs w:val="24"/>
        </w:rPr>
        <w:t xml:space="preserve"> than h-creativity</w:t>
      </w:r>
      <w:r w:rsidRPr="001F3D58">
        <w:rPr>
          <w:rFonts w:ascii="Times New Roman" w:eastAsia="Times New Roman" w:hAnsi="Times New Roman" w:cs="Times New Roman"/>
          <w:sz w:val="24"/>
          <w:szCs w:val="24"/>
        </w:rPr>
        <w:t>.</w:t>
      </w:r>
      <w:r w:rsidR="00A32128" w:rsidRPr="001F3D58">
        <w:rPr>
          <w:rFonts w:ascii="Times New Roman" w:eastAsia="Times New Roman" w:hAnsi="Times New Roman" w:cs="Times New Roman"/>
          <w:sz w:val="24"/>
          <w:szCs w:val="24"/>
        </w:rPr>
        <w:t xml:space="preserve"> </w:t>
      </w:r>
      <w:r w:rsidR="003670B2" w:rsidRPr="001F3D58">
        <w:rPr>
          <w:rFonts w:ascii="Times New Roman" w:eastAsia="Times New Roman" w:hAnsi="Times New Roman" w:cs="Times New Roman"/>
          <w:sz w:val="24"/>
          <w:szCs w:val="24"/>
        </w:rPr>
        <w:t xml:space="preserve">Margaret Boden (1994) argues that an idea is creative only if “the person in whose mind it arises could not (in the relevant sense of ‘could not’) have had it before” (76), and Bence Nanay (2014) builds on </w:t>
      </w:r>
      <w:r w:rsidR="00B853C8" w:rsidRPr="001F3D58">
        <w:rPr>
          <w:rFonts w:ascii="Times New Roman" w:eastAsia="Times New Roman" w:hAnsi="Times New Roman" w:cs="Times New Roman"/>
          <w:sz w:val="24"/>
          <w:szCs w:val="24"/>
        </w:rPr>
        <w:t xml:space="preserve">his </w:t>
      </w:r>
      <w:r w:rsidR="003670B2" w:rsidRPr="001F3D58">
        <w:rPr>
          <w:rFonts w:ascii="Times New Roman" w:eastAsia="Times New Roman" w:hAnsi="Times New Roman" w:cs="Times New Roman"/>
          <w:sz w:val="24"/>
          <w:szCs w:val="24"/>
        </w:rPr>
        <w:t xml:space="preserve">definition to argue for </w:t>
      </w:r>
      <w:r w:rsidR="003B1C14" w:rsidRPr="001F3D58">
        <w:rPr>
          <w:rFonts w:ascii="Times New Roman" w:eastAsia="Times New Roman" w:hAnsi="Times New Roman" w:cs="Times New Roman"/>
          <w:sz w:val="24"/>
          <w:szCs w:val="24"/>
        </w:rPr>
        <w:t>an </w:t>
      </w:r>
      <w:r w:rsidR="003B1C14" w:rsidRPr="001F3D58">
        <w:rPr>
          <w:rFonts w:ascii="Times New Roman" w:eastAsia="Times New Roman" w:hAnsi="Times New Roman" w:cs="Times New Roman"/>
          <w:i/>
          <w:iCs/>
          <w:sz w:val="24"/>
          <w:szCs w:val="24"/>
        </w:rPr>
        <w:t>experiential account</w:t>
      </w:r>
      <w:r w:rsidR="003B1C14" w:rsidRPr="001F3D58">
        <w:rPr>
          <w:rFonts w:ascii="Times New Roman" w:eastAsia="Times New Roman" w:hAnsi="Times New Roman" w:cs="Times New Roman"/>
          <w:sz w:val="24"/>
          <w:szCs w:val="24"/>
        </w:rPr>
        <w:t xml:space="preserve"> of creativity </w:t>
      </w:r>
      <w:r w:rsidR="004E3666" w:rsidRPr="001F3D58">
        <w:rPr>
          <w:rFonts w:ascii="Times New Roman" w:eastAsia="Times New Roman" w:hAnsi="Times New Roman" w:cs="Times New Roman"/>
          <w:sz w:val="24"/>
          <w:szCs w:val="24"/>
        </w:rPr>
        <w:t xml:space="preserve">where </w:t>
      </w:r>
      <w:r w:rsidR="005857E4" w:rsidRPr="001F3D58">
        <w:rPr>
          <w:rFonts w:ascii="Times New Roman" w:eastAsia="Times New Roman" w:hAnsi="Times New Roman" w:cs="Times New Roman"/>
          <w:sz w:val="24"/>
          <w:szCs w:val="24"/>
        </w:rPr>
        <w:t xml:space="preserve">a </w:t>
      </w:r>
      <w:r w:rsidR="001348AE" w:rsidRPr="001F3D58">
        <w:rPr>
          <w:rFonts w:ascii="Times New Roman" w:eastAsia="Times New Roman" w:hAnsi="Times New Roman" w:cs="Times New Roman"/>
          <w:sz w:val="24"/>
          <w:szCs w:val="24"/>
        </w:rPr>
        <w:t xml:space="preserve">necessary (but decidedly not sufficient) condition for creativity </w:t>
      </w:r>
      <w:r w:rsidR="00B552E9" w:rsidRPr="001F3D58">
        <w:rPr>
          <w:rFonts w:ascii="Times New Roman" w:eastAsia="Times New Roman" w:hAnsi="Times New Roman" w:cs="Times New Roman"/>
          <w:sz w:val="24"/>
          <w:szCs w:val="24"/>
        </w:rPr>
        <w:t xml:space="preserve">is </w:t>
      </w:r>
      <w:r w:rsidR="001348AE" w:rsidRPr="001F3D58">
        <w:rPr>
          <w:rFonts w:ascii="Times New Roman" w:eastAsia="Times New Roman" w:hAnsi="Times New Roman" w:cs="Times New Roman"/>
          <w:sz w:val="24"/>
          <w:szCs w:val="24"/>
        </w:rPr>
        <w:t xml:space="preserve">that an agent experiences an idea as something she </w:t>
      </w:r>
      <w:r w:rsidR="00022E1C" w:rsidRPr="001F3D58">
        <w:rPr>
          <w:rFonts w:ascii="Times New Roman" w:eastAsia="Times New Roman" w:hAnsi="Times New Roman" w:cs="Times New Roman"/>
          <w:sz w:val="24"/>
          <w:szCs w:val="24"/>
        </w:rPr>
        <w:t>has not taken</w:t>
      </w:r>
      <w:r w:rsidR="001348AE" w:rsidRPr="001F3D58">
        <w:rPr>
          <w:rFonts w:ascii="Times New Roman" w:eastAsia="Times New Roman" w:hAnsi="Times New Roman" w:cs="Times New Roman"/>
          <w:sz w:val="24"/>
          <w:szCs w:val="24"/>
        </w:rPr>
        <w:t xml:space="preserve"> to be possible before</w:t>
      </w:r>
      <w:r w:rsidR="009E7F9E" w:rsidRPr="001F3D58">
        <w:rPr>
          <w:rFonts w:ascii="Times New Roman" w:eastAsia="Times New Roman" w:hAnsi="Times New Roman" w:cs="Times New Roman"/>
          <w:sz w:val="24"/>
          <w:szCs w:val="24"/>
        </w:rPr>
        <w:t xml:space="preserve">. </w:t>
      </w:r>
      <w:r w:rsidR="00732810" w:rsidRPr="001F3D58">
        <w:rPr>
          <w:rFonts w:ascii="Times New Roman" w:eastAsia="Times New Roman" w:hAnsi="Times New Roman" w:cs="Times New Roman"/>
          <w:sz w:val="24"/>
          <w:szCs w:val="24"/>
        </w:rPr>
        <w:t xml:space="preserve">We might extend this thought to fiction and think that creativity in fiction involves content that is experienced as something that could not have been conceived before. </w:t>
      </w:r>
      <w:r w:rsidR="001A6CD0" w:rsidRPr="001F3D58">
        <w:rPr>
          <w:rFonts w:ascii="Times New Roman" w:eastAsia="Times New Roman" w:hAnsi="Times New Roman" w:cs="Times New Roman"/>
          <w:sz w:val="24"/>
          <w:szCs w:val="24"/>
        </w:rPr>
        <w:t>But c</w:t>
      </w:r>
      <w:r w:rsidR="00901023" w:rsidRPr="001F3D58">
        <w:rPr>
          <w:rFonts w:ascii="Times New Roman" w:eastAsia="Times New Roman" w:hAnsi="Times New Roman" w:cs="Times New Roman"/>
          <w:sz w:val="24"/>
          <w:szCs w:val="24"/>
        </w:rPr>
        <w:t xml:space="preserve">reative </w:t>
      </w:r>
      <w:r w:rsidR="00945314" w:rsidRPr="001F3D58">
        <w:rPr>
          <w:rFonts w:ascii="Times New Roman" w:eastAsia="Times New Roman" w:hAnsi="Times New Roman" w:cs="Times New Roman"/>
          <w:sz w:val="24"/>
          <w:szCs w:val="24"/>
        </w:rPr>
        <w:t>fiction isn’t</w:t>
      </w:r>
      <w:r w:rsidR="00901023" w:rsidRPr="001F3D58">
        <w:rPr>
          <w:rFonts w:ascii="Times New Roman" w:eastAsia="Times New Roman" w:hAnsi="Times New Roman" w:cs="Times New Roman"/>
          <w:sz w:val="24"/>
          <w:szCs w:val="24"/>
        </w:rPr>
        <w:t xml:space="preserve"> just unexpected. It’s relatively easy to come up with a surprising plot development, but praiseworthy works like </w:t>
      </w:r>
      <w:r w:rsidR="003F27E4" w:rsidRPr="001F3D58">
        <w:rPr>
          <w:rFonts w:ascii="Times New Roman" w:eastAsia="Times New Roman" w:hAnsi="Times New Roman" w:cs="Times New Roman"/>
          <w:sz w:val="24"/>
          <w:szCs w:val="24"/>
        </w:rPr>
        <w:t xml:space="preserve">Carlos Ruiz Zafón’s 2001 novel </w:t>
      </w:r>
      <w:r w:rsidR="00901023" w:rsidRPr="001F3D58">
        <w:rPr>
          <w:rFonts w:ascii="Times New Roman" w:eastAsia="Times New Roman" w:hAnsi="Times New Roman" w:cs="Times New Roman"/>
          <w:i/>
          <w:iCs/>
          <w:sz w:val="24"/>
          <w:szCs w:val="24"/>
        </w:rPr>
        <w:t>The Shadow of the Wind </w:t>
      </w:r>
      <w:r w:rsidR="00901023" w:rsidRPr="001F3D58">
        <w:rPr>
          <w:rFonts w:ascii="Times New Roman" w:eastAsia="Times New Roman" w:hAnsi="Times New Roman" w:cs="Times New Roman"/>
          <w:sz w:val="24"/>
          <w:szCs w:val="24"/>
        </w:rPr>
        <w:t xml:space="preserve">and </w:t>
      </w:r>
      <w:r w:rsidR="003F27E4" w:rsidRPr="001F3D58">
        <w:rPr>
          <w:rFonts w:ascii="Times New Roman" w:eastAsia="Times New Roman" w:hAnsi="Times New Roman" w:cs="Times New Roman"/>
          <w:sz w:val="24"/>
          <w:szCs w:val="24"/>
        </w:rPr>
        <w:t xml:space="preserve">Christopher Nolan’s 2006 film </w:t>
      </w:r>
      <w:r w:rsidR="00901023" w:rsidRPr="001F3D58">
        <w:rPr>
          <w:rFonts w:ascii="Times New Roman" w:eastAsia="Times New Roman" w:hAnsi="Times New Roman" w:cs="Times New Roman"/>
          <w:i/>
          <w:iCs/>
          <w:sz w:val="24"/>
          <w:szCs w:val="24"/>
        </w:rPr>
        <w:t>The Prestige</w:t>
      </w:r>
      <w:r w:rsidR="00901023" w:rsidRPr="001F3D58">
        <w:rPr>
          <w:rFonts w:ascii="Times New Roman" w:eastAsia="Times New Roman" w:hAnsi="Times New Roman" w:cs="Times New Roman"/>
          <w:sz w:val="24"/>
          <w:szCs w:val="24"/>
        </w:rPr>
        <w:t xml:space="preserve"> manage to be unexpected in a way that is aesthetically meritorious</w:t>
      </w:r>
      <w:r w:rsidR="001F3D58">
        <w:rPr>
          <w:rFonts w:ascii="Times New Roman" w:eastAsia="Times New Roman" w:hAnsi="Times New Roman" w:cs="Times New Roman"/>
          <w:sz w:val="24"/>
          <w:szCs w:val="24"/>
        </w:rPr>
        <w:t xml:space="preserve"> (also see the film chapter)</w:t>
      </w:r>
      <w:r w:rsidR="00901023" w:rsidRPr="001F3D58">
        <w:rPr>
          <w:rFonts w:ascii="Times New Roman" w:eastAsia="Times New Roman" w:hAnsi="Times New Roman" w:cs="Times New Roman"/>
          <w:sz w:val="24"/>
          <w:szCs w:val="24"/>
        </w:rPr>
        <w:t>.</w:t>
      </w:r>
      <w:r w:rsidR="0081779D" w:rsidRPr="001F3D58">
        <w:rPr>
          <w:rFonts w:ascii="Times New Roman" w:eastAsia="Times New Roman" w:hAnsi="Times New Roman" w:cs="Times New Roman"/>
          <w:sz w:val="24"/>
          <w:szCs w:val="24"/>
        </w:rPr>
        <w:t xml:space="preserve"> </w:t>
      </w:r>
      <w:r w:rsidR="00901023" w:rsidRPr="001F3D58">
        <w:rPr>
          <w:rFonts w:ascii="Times New Roman" w:eastAsia="Times New Roman" w:hAnsi="Times New Roman" w:cs="Times New Roman"/>
          <w:sz w:val="24"/>
          <w:szCs w:val="24"/>
        </w:rPr>
        <w:t xml:space="preserve">The kind of creativity that we routinely </w:t>
      </w:r>
      <w:r w:rsidR="00901023" w:rsidRPr="001F3D58">
        <w:rPr>
          <w:rFonts w:ascii="Times New Roman" w:eastAsia="Times New Roman" w:hAnsi="Times New Roman" w:cs="Times New Roman"/>
          <w:sz w:val="24"/>
          <w:szCs w:val="24"/>
        </w:rPr>
        <w:lastRenderedPageBreak/>
        <w:t xml:space="preserve">attribute to fiction creators often </w:t>
      </w:r>
      <w:r w:rsidR="00B853C8" w:rsidRPr="001F3D58">
        <w:rPr>
          <w:rFonts w:ascii="Times New Roman" w:eastAsia="Times New Roman" w:hAnsi="Times New Roman" w:cs="Times New Roman"/>
          <w:sz w:val="24"/>
          <w:szCs w:val="24"/>
        </w:rPr>
        <w:t xml:space="preserve">has </w:t>
      </w:r>
      <w:r w:rsidR="00901023" w:rsidRPr="001F3D58">
        <w:rPr>
          <w:rFonts w:ascii="Times New Roman" w:eastAsia="Times New Roman" w:hAnsi="Times New Roman" w:cs="Times New Roman"/>
          <w:sz w:val="24"/>
          <w:szCs w:val="24"/>
        </w:rPr>
        <w:t>to do with the content of their works</w:t>
      </w:r>
      <w:r w:rsidR="00190AF9" w:rsidRPr="001F3D58">
        <w:rPr>
          <w:rFonts w:ascii="Times New Roman" w:eastAsia="Times New Roman" w:hAnsi="Times New Roman" w:cs="Times New Roman"/>
          <w:sz w:val="24"/>
          <w:szCs w:val="24"/>
        </w:rPr>
        <w:t>, and g</w:t>
      </w:r>
      <w:r w:rsidR="00901023" w:rsidRPr="001F3D58">
        <w:rPr>
          <w:rFonts w:ascii="Times New Roman" w:eastAsia="Times New Roman" w:hAnsi="Times New Roman" w:cs="Times New Roman"/>
          <w:sz w:val="24"/>
          <w:szCs w:val="24"/>
        </w:rPr>
        <w:t>reat skill and ingenuity are involved in their cognitive achievement.</w:t>
      </w:r>
      <w:r w:rsidR="003B1C14" w:rsidRPr="001F3D58">
        <w:rPr>
          <w:rFonts w:ascii="Times New Roman" w:eastAsia="Times New Roman" w:hAnsi="Times New Roman" w:cs="Times New Roman"/>
          <w:b/>
          <w:bCs/>
          <w:sz w:val="24"/>
          <w:szCs w:val="24"/>
        </w:rPr>
        <w:t> </w:t>
      </w:r>
      <w:r w:rsidR="00732810" w:rsidRPr="001F3D58">
        <w:rPr>
          <w:rStyle w:val="cf01"/>
          <w:rFonts w:ascii="Times New Roman" w:hAnsi="Times New Roman" w:cs="Times New Roman"/>
          <w:sz w:val="24"/>
          <w:szCs w:val="24"/>
        </w:rPr>
        <w:t xml:space="preserve"> </w:t>
      </w:r>
    </w:p>
    <w:p w14:paraId="37440635" w14:textId="6150CE49" w:rsidR="009E6BDD" w:rsidRPr="001F3D58" w:rsidRDefault="003B1C14" w:rsidP="00A1043D">
      <w:pPr>
        <w:shd w:val="clear" w:color="auto" w:fill="FFFFFF"/>
        <w:spacing w:after="0"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It’s commonly thought that being creative is the opposite of being traditional, but it might be more accurate to think that creativity arises </w:t>
      </w:r>
      <w:r w:rsidRPr="001F3D58">
        <w:rPr>
          <w:rFonts w:ascii="Times New Roman" w:eastAsia="Times New Roman" w:hAnsi="Times New Roman" w:cs="Times New Roman"/>
          <w:i/>
          <w:iCs/>
          <w:sz w:val="24"/>
          <w:szCs w:val="24"/>
        </w:rPr>
        <w:t>in virtue of</w:t>
      </w:r>
      <w:r w:rsidRPr="001F3D58">
        <w:rPr>
          <w:rFonts w:ascii="Times New Roman" w:eastAsia="Times New Roman" w:hAnsi="Times New Roman" w:cs="Times New Roman"/>
          <w:sz w:val="24"/>
          <w:szCs w:val="24"/>
        </w:rPr>
        <w:t> traditions (Gaut 2010)</w:t>
      </w:r>
      <w:r w:rsidR="001676DE" w:rsidRPr="001F3D58">
        <w:rPr>
          <w:rFonts w:ascii="Times New Roman" w:eastAsia="Times New Roman" w:hAnsi="Times New Roman" w:cs="Times New Roman"/>
          <w:sz w:val="24"/>
          <w:szCs w:val="24"/>
        </w:rPr>
        <w:t>—or at least a comparison class which includes obvious possible ways of doing things</w:t>
      </w:r>
      <w:r w:rsidRPr="001F3D58">
        <w:rPr>
          <w:rFonts w:ascii="Times New Roman" w:eastAsia="Times New Roman" w:hAnsi="Times New Roman" w:cs="Times New Roman"/>
          <w:sz w:val="24"/>
          <w:szCs w:val="24"/>
        </w:rPr>
        <w:t>. It</w:t>
      </w:r>
      <w:r w:rsidR="002B1FC3"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s now a cliché to say that one must learn the rules </w:t>
      </w:r>
      <w:r w:rsidR="003A11AC" w:rsidRPr="001F3D58">
        <w:rPr>
          <w:rFonts w:ascii="Times New Roman" w:eastAsia="Times New Roman" w:hAnsi="Times New Roman" w:cs="Times New Roman"/>
          <w:sz w:val="24"/>
          <w:szCs w:val="24"/>
        </w:rPr>
        <w:t>to</w:t>
      </w:r>
      <w:r w:rsidRPr="001F3D58">
        <w:rPr>
          <w:rFonts w:ascii="Times New Roman" w:eastAsia="Times New Roman" w:hAnsi="Times New Roman" w:cs="Times New Roman"/>
          <w:sz w:val="24"/>
          <w:szCs w:val="24"/>
        </w:rPr>
        <w:t xml:space="preserve"> break them, but creativity confirms why this cliché sticks around. </w:t>
      </w:r>
      <w:r w:rsidR="003A11AC" w:rsidRPr="001F3D58">
        <w:rPr>
          <w:rFonts w:ascii="Times New Roman" w:eastAsia="Times New Roman" w:hAnsi="Times New Roman" w:cs="Times New Roman"/>
          <w:sz w:val="24"/>
          <w:szCs w:val="24"/>
        </w:rPr>
        <w:t>A</w:t>
      </w:r>
      <w:r w:rsidRPr="001F3D58">
        <w:rPr>
          <w:rFonts w:ascii="Times New Roman" w:eastAsia="Times New Roman" w:hAnsi="Times New Roman" w:cs="Times New Roman"/>
          <w:sz w:val="24"/>
          <w:szCs w:val="24"/>
        </w:rPr>
        <w:t xml:space="preserve"> chord progression of a jazz solo can be creative only in relation to the </w:t>
      </w:r>
      <w:r w:rsidR="001676DE" w:rsidRPr="001F3D58">
        <w:rPr>
          <w:rFonts w:ascii="Times New Roman" w:eastAsia="Times New Roman" w:hAnsi="Times New Roman" w:cs="Times New Roman"/>
          <w:sz w:val="24"/>
          <w:szCs w:val="24"/>
        </w:rPr>
        <w:t xml:space="preserve">more </w:t>
      </w:r>
      <w:r w:rsidRPr="001F3D58">
        <w:rPr>
          <w:rFonts w:ascii="Times New Roman" w:eastAsia="Times New Roman" w:hAnsi="Times New Roman" w:cs="Times New Roman"/>
          <w:sz w:val="24"/>
          <w:szCs w:val="24"/>
        </w:rPr>
        <w:t>routine ways in which chord</w:t>
      </w:r>
      <w:r w:rsidR="00DC2CB6" w:rsidRPr="001F3D58">
        <w:rPr>
          <w:rFonts w:ascii="Times New Roman" w:eastAsia="Times New Roman" w:hAnsi="Times New Roman" w:cs="Times New Roman"/>
          <w:sz w:val="24"/>
          <w:szCs w:val="24"/>
        </w:rPr>
        <w:t>s tend to progress</w:t>
      </w:r>
      <w:r w:rsidRPr="001F3D58">
        <w:rPr>
          <w:rFonts w:ascii="Times New Roman" w:eastAsia="Times New Roman" w:hAnsi="Times New Roman" w:cs="Times New Roman"/>
          <w:sz w:val="24"/>
          <w:szCs w:val="24"/>
        </w:rPr>
        <w:t xml:space="preserve">. If creativity requires </w:t>
      </w:r>
      <w:r w:rsidR="001676DE" w:rsidRPr="001F3D58">
        <w:rPr>
          <w:rFonts w:ascii="Times New Roman" w:eastAsia="Times New Roman" w:hAnsi="Times New Roman" w:cs="Times New Roman"/>
          <w:sz w:val="24"/>
          <w:szCs w:val="24"/>
        </w:rPr>
        <w:t>a tradition or contrast class that is more traditional or typical, and tradition or contrast class</w:t>
      </w:r>
      <w:r w:rsidRPr="001F3D58">
        <w:rPr>
          <w:rFonts w:ascii="Times New Roman" w:eastAsia="Times New Roman" w:hAnsi="Times New Roman" w:cs="Times New Roman"/>
          <w:sz w:val="24"/>
          <w:szCs w:val="24"/>
        </w:rPr>
        <w:t xml:space="preserve"> </w:t>
      </w:r>
      <w:r w:rsidR="001676DE" w:rsidRPr="001F3D58">
        <w:rPr>
          <w:rFonts w:ascii="Times New Roman" w:eastAsia="Times New Roman" w:hAnsi="Times New Roman" w:cs="Times New Roman"/>
          <w:sz w:val="24"/>
          <w:szCs w:val="24"/>
        </w:rPr>
        <w:t>is</w:t>
      </w:r>
      <w:r w:rsidRPr="001F3D58">
        <w:rPr>
          <w:rFonts w:ascii="Times New Roman" w:eastAsia="Times New Roman" w:hAnsi="Times New Roman" w:cs="Times New Roman"/>
          <w:sz w:val="24"/>
          <w:szCs w:val="24"/>
        </w:rPr>
        <w:t xml:space="preserve"> social</w:t>
      </w:r>
      <w:r w:rsidR="001676DE" w:rsidRPr="001F3D58">
        <w:rPr>
          <w:rFonts w:ascii="Times New Roman" w:eastAsia="Times New Roman" w:hAnsi="Times New Roman" w:cs="Times New Roman"/>
          <w:sz w:val="24"/>
          <w:szCs w:val="24"/>
        </w:rPr>
        <w:t>ly determined</w:t>
      </w:r>
      <w:r w:rsidRPr="001F3D58">
        <w:rPr>
          <w:rFonts w:ascii="Times New Roman" w:eastAsia="Times New Roman" w:hAnsi="Times New Roman" w:cs="Times New Roman"/>
          <w:sz w:val="24"/>
          <w:szCs w:val="24"/>
        </w:rPr>
        <w:t>, then creativity, too, is essentially social (Gaut</w:t>
      </w:r>
      <w:r w:rsidR="00001CAE" w:rsidRPr="001F3D58">
        <w:rPr>
          <w:rFonts w:ascii="Times New Roman" w:eastAsia="Times New Roman" w:hAnsi="Times New Roman" w:cs="Times New Roman"/>
          <w:sz w:val="24"/>
          <w:szCs w:val="24"/>
        </w:rPr>
        <w:t xml:space="preserve"> 2010</w:t>
      </w:r>
      <w:r w:rsidRPr="001F3D58">
        <w:rPr>
          <w:rFonts w:ascii="Times New Roman" w:eastAsia="Times New Roman" w:hAnsi="Times New Roman" w:cs="Times New Roman"/>
          <w:sz w:val="24"/>
          <w:szCs w:val="24"/>
        </w:rPr>
        <w:t xml:space="preserve">). Something </w:t>
      </w:r>
      <w:r w:rsidR="008D3C37" w:rsidRPr="001F3D58">
        <w:rPr>
          <w:rFonts w:ascii="Times New Roman" w:eastAsia="Times New Roman" w:hAnsi="Times New Roman" w:cs="Times New Roman"/>
          <w:sz w:val="24"/>
          <w:szCs w:val="24"/>
        </w:rPr>
        <w:t>can be creative—or not creative</w:t>
      </w:r>
      <w:r w:rsidR="009D75EC"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only in a context.</w:t>
      </w:r>
    </w:p>
    <w:p w14:paraId="26FB64B2" w14:textId="412FEF7C" w:rsidR="003B1C14" w:rsidRPr="001F3D58" w:rsidRDefault="00DC233B" w:rsidP="00A1043D">
      <w:pPr>
        <w:shd w:val="clear" w:color="auto" w:fill="FFFFFF"/>
        <w:spacing w:after="0" w:line="480" w:lineRule="auto"/>
        <w:ind w:firstLine="720"/>
        <w:rPr>
          <w:rFonts w:ascii="Times New Roman" w:eastAsia="Times New Roman" w:hAnsi="Times New Roman" w:cs="Times New Roman"/>
          <w:b/>
          <w:bCs/>
          <w:sz w:val="24"/>
          <w:szCs w:val="24"/>
        </w:rPr>
      </w:pPr>
      <w:r w:rsidRPr="001F3D58">
        <w:rPr>
          <w:rFonts w:ascii="Times New Roman" w:eastAsia="Times New Roman" w:hAnsi="Times New Roman" w:cs="Times New Roman"/>
          <w:sz w:val="24"/>
          <w:szCs w:val="24"/>
        </w:rPr>
        <w:t>Observe, as an example, how</w:t>
      </w:r>
      <w:r w:rsidR="00B31075" w:rsidRPr="001F3D58">
        <w:rPr>
          <w:rFonts w:ascii="Times New Roman" w:eastAsia="Times New Roman" w:hAnsi="Times New Roman" w:cs="Times New Roman"/>
          <w:sz w:val="24"/>
          <w:szCs w:val="24"/>
        </w:rPr>
        <w:t xml:space="preserve"> </w:t>
      </w:r>
      <w:r w:rsidR="00174AC1" w:rsidRPr="001F3D58">
        <w:rPr>
          <w:rFonts w:ascii="Times New Roman" w:eastAsia="Times New Roman" w:hAnsi="Times New Roman" w:cs="Times New Roman"/>
          <w:sz w:val="24"/>
          <w:szCs w:val="24"/>
        </w:rPr>
        <w:t xml:space="preserve">the </w:t>
      </w:r>
      <w:r w:rsidR="00D475FD" w:rsidRPr="001F3D58">
        <w:rPr>
          <w:rFonts w:ascii="Times New Roman" w:eastAsia="Times New Roman" w:hAnsi="Times New Roman" w:cs="Times New Roman"/>
          <w:sz w:val="24"/>
          <w:szCs w:val="24"/>
        </w:rPr>
        <w:t xml:space="preserve">same content can be creative or not depending on the genre. A happy ending would not be creative in the context of a Disney </w:t>
      </w:r>
      <w:r w:rsidR="001A6255" w:rsidRPr="001F3D58">
        <w:rPr>
          <w:rFonts w:ascii="Times New Roman" w:eastAsia="Times New Roman" w:hAnsi="Times New Roman" w:cs="Times New Roman"/>
          <w:sz w:val="24"/>
          <w:szCs w:val="24"/>
        </w:rPr>
        <w:t>fairytale</w:t>
      </w:r>
      <w:r w:rsidR="00D475FD" w:rsidRPr="001F3D58">
        <w:rPr>
          <w:rFonts w:ascii="Times New Roman" w:eastAsia="Times New Roman" w:hAnsi="Times New Roman" w:cs="Times New Roman"/>
          <w:sz w:val="24"/>
          <w:szCs w:val="24"/>
        </w:rPr>
        <w:t xml:space="preserve">, but it would be </w:t>
      </w:r>
      <w:r w:rsidR="00AB52EE" w:rsidRPr="001F3D58">
        <w:rPr>
          <w:rFonts w:ascii="Times New Roman" w:eastAsia="Times New Roman" w:hAnsi="Times New Roman" w:cs="Times New Roman"/>
          <w:sz w:val="24"/>
          <w:szCs w:val="24"/>
        </w:rPr>
        <w:t xml:space="preserve">highly </w:t>
      </w:r>
      <w:r w:rsidR="00D475FD" w:rsidRPr="001F3D58">
        <w:rPr>
          <w:rFonts w:ascii="Times New Roman" w:eastAsia="Times New Roman" w:hAnsi="Times New Roman" w:cs="Times New Roman"/>
          <w:sz w:val="24"/>
          <w:szCs w:val="24"/>
        </w:rPr>
        <w:t xml:space="preserve">unusual, and perhaps even creative, in a tragedy. </w:t>
      </w:r>
      <w:r w:rsidR="001A6255" w:rsidRPr="001F3D58">
        <w:rPr>
          <w:rFonts w:ascii="Times New Roman" w:eastAsia="Times New Roman" w:hAnsi="Times New Roman" w:cs="Times New Roman"/>
          <w:sz w:val="24"/>
          <w:szCs w:val="24"/>
        </w:rPr>
        <w:t>A work of fiction is</w:t>
      </w:r>
      <w:r w:rsidR="002E0CB0" w:rsidRPr="001F3D58">
        <w:rPr>
          <w:rFonts w:ascii="Times New Roman" w:eastAsia="Times New Roman" w:hAnsi="Times New Roman" w:cs="Times New Roman"/>
          <w:sz w:val="24"/>
          <w:szCs w:val="24"/>
        </w:rPr>
        <w:t xml:space="preserve"> </w:t>
      </w:r>
      <w:r w:rsidR="00D44FE8" w:rsidRPr="001F3D58">
        <w:rPr>
          <w:rFonts w:ascii="Times New Roman" w:eastAsia="Times New Roman" w:hAnsi="Times New Roman" w:cs="Times New Roman"/>
          <w:sz w:val="24"/>
          <w:szCs w:val="24"/>
        </w:rPr>
        <w:t xml:space="preserve">creative </w:t>
      </w:r>
      <w:r w:rsidR="002E0CB0" w:rsidRPr="001F3D58">
        <w:rPr>
          <w:rFonts w:ascii="Times New Roman" w:eastAsia="Times New Roman" w:hAnsi="Times New Roman" w:cs="Times New Roman"/>
          <w:sz w:val="24"/>
          <w:szCs w:val="24"/>
        </w:rPr>
        <w:t xml:space="preserve">as a member of </w:t>
      </w:r>
      <w:r w:rsidR="00141468" w:rsidRPr="001F3D58">
        <w:rPr>
          <w:rFonts w:ascii="Times New Roman" w:eastAsia="Times New Roman" w:hAnsi="Times New Roman" w:cs="Times New Roman"/>
          <w:sz w:val="24"/>
          <w:szCs w:val="24"/>
        </w:rPr>
        <w:t xml:space="preserve">a </w:t>
      </w:r>
      <w:r w:rsidR="002E0CB0" w:rsidRPr="001F3D58">
        <w:rPr>
          <w:rFonts w:ascii="Times New Roman" w:eastAsia="Times New Roman" w:hAnsi="Times New Roman" w:cs="Times New Roman"/>
          <w:sz w:val="24"/>
          <w:szCs w:val="24"/>
        </w:rPr>
        <w:t>kind,</w:t>
      </w:r>
      <w:r w:rsidR="00D44FE8" w:rsidRPr="001F3D58">
        <w:rPr>
          <w:rFonts w:ascii="Times New Roman" w:eastAsia="Times New Roman" w:hAnsi="Times New Roman" w:cs="Times New Roman"/>
          <w:sz w:val="24"/>
          <w:szCs w:val="24"/>
        </w:rPr>
        <w:t xml:space="preserve"> and ways of making some feature of a work unobvious</w:t>
      </w:r>
      <w:r w:rsidR="002E3CA2" w:rsidRPr="001F3D58">
        <w:rPr>
          <w:rFonts w:ascii="Times New Roman" w:eastAsia="Times New Roman" w:hAnsi="Times New Roman" w:cs="Times New Roman"/>
          <w:sz w:val="24"/>
          <w:szCs w:val="24"/>
        </w:rPr>
        <w:t xml:space="preserve"> and creative </w:t>
      </w:r>
      <w:r w:rsidR="00D44FE8" w:rsidRPr="001F3D58">
        <w:rPr>
          <w:rFonts w:ascii="Times New Roman" w:eastAsia="Times New Roman" w:hAnsi="Times New Roman" w:cs="Times New Roman"/>
          <w:sz w:val="24"/>
          <w:szCs w:val="24"/>
        </w:rPr>
        <w:t xml:space="preserve">depend on what the </w:t>
      </w:r>
      <w:r w:rsidR="00450249" w:rsidRPr="001F3D58">
        <w:rPr>
          <w:rFonts w:ascii="Times New Roman" w:eastAsia="Times New Roman" w:hAnsi="Times New Roman" w:cs="Times New Roman"/>
          <w:sz w:val="24"/>
          <w:szCs w:val="24"/>
        </w:rPr>
        <w:t xml:space="preserve">preconceived </w:t>
      </w:r>
      <w:r w:rsidR="00D44FE8" w:rsidRPr="001F3D58">
        <w:rPr>
          <w:rFonts w:ascii="Times New Roman" w:eastAsia="Times New Roman" w:hAnsi="Times New Roman" w:cs="Times New Roman"/>
          <w:sz w:val="24"/>
          <w:szCs w:val="24"/>
        </w:rPr>
        <w:t>obvious or expected features of the kind are.</w:t>
      </w:r>
      <w:r w:rsidR="0077746F" w:rsidRPr="001F3D58">
        <w:rPr>
          <w:rFonts w:ascii="Times New Roman" w:eastAsia="Times New Roman" w:hAnsi="Times New Roman" w:cs="Times New Roman"/>
          <w:sz w:val="24"/>
          <w:szCs w:val="24"/>
        </w:rPr>
        <w:t xml:space="preserve"> </w:t>
      </w:r>
      <w:r w:rsidR="00D475FD" w:rsidRPr="001F3D58">
        <w:rPr>
          <w:rFonts w:ascii="Times New Roman" w:eastAsia="Times New Roman" w:hAnsi="Times New Roman" w:cs="Times New Roman"/>
          <w:sz w:val="24"/>
          <w:szCs w:val="24"/>
        </w:rPr>
        <w:t xml:space="preserve">The disruption of genre expectation is one way to be creative, and what this shows is that creativity often has an implicit contrast class (Gaut and Kieran 2018). </w:t>
      </w:r>
      <w:r w:rsidR="002E3CA2" w:rsidRPr="001F3D58">
        <w:rPr>
          <w:rFonts w:ascii="Times New Roman" w:eastAsia="Times New Roman" w:hAnsi="Times New Roman" w:cs="Times New Roman"/>
          <w:sz w:val="24"/>
          <w:szCs w:val="24"/>
        </w:rPr>
        <w:t xml:space="preserve">Shen-yi </w:t>
      </w:r>
      <w:r w:rsidR="00D475FD" w:rsidRPr="001F3D58">
        <w:rPr>
          <w:rFonts w:ascii="Times New Roman" w:eastAsia="Times New Roman" w:hAnsi="Times New Roman" w:cs="Times New Roman"/>
          <w:sz w:val="24"/>
          <w:szCs w:val="24"/>
        </w:rPr>
        <w:t xml:space="preserve">Liao, </w:t>
      </w:r>
      <w:r w:rsidR="002E3CA2" w:rsidRPr="001F3D58">
        <w:rPr>
          <w:rFonts w:ascii="Times New Roman" w:eastAsia="Times New Roman" w:hAnsi="Times New Roman" w:cs="Times New Roman"/>
          <w:sz w:val="24"/>
          <w:szCs w:val="24"/>
        </w:rPr>
        <w:t xml:space="preserve">Louise </w:t>
      </w:r>
      <w:r w:rsidR="00D475FD" w:rsidRPr="001F3D58">
        <w:rPr>
          <w:rFonts w:ascii="Times New Roman" w:eastAsia="Times New Roman" w:hAnsi="Times New Roman" w:cs="Times New Roman"/>
          <w:sz w:val="24"/>
          <w:szCs w:val="24"/>
        </w:rPr>
        <w:t xml:space="preserve">McNally, and </w:t>
      </w:r>
      <w:r w:rsidR="002E3CA2" w:rsidRPr="001F3D58">
        <w:rPr>
          <w:rFonts w:ascii="Times New Roman" w:eastAsia="Times New Roman" w:hAnsi="Times New Roman" w:cs="Times New Roman"/>
          <w:sz w:val="24"/>
          <w:szCs w:val="24"/>
        </w:rPr>
        <w:t xml:space="preserve">Aaron </w:t>
      </w:r>
      <w:r w:rsidR="00D475FD" w:rsidRPr="001F3D58">
        <w:rPr>
          <w:rFonts w:ascii="Times New Roman" w:eastAsia="Times New Roman" w:hAnsi="Times New Roman" w:cs="Times New Roman"/>
          <w:sz w:val="24"/>
          <w:szCs w:val="24"/>
        </w:rPr>
        <w:t xml:space="preserve">Meskin (2016) provide empirical evidence that standards for aesthetic adjectives like </w:t>
      </w:r>
      <w:r w:rsidR="004E78B6" w:rsidRPr="001F3D58">
        <w:rPr>
          <w:rFonts w:ascii="Times New Roman" w:eastAsia="Times New Roman" w:hAnsi="Times New Roman" w:cs="Times New Roman"/>
          <w:sz w:val="24"/>
          <w:szCs w:val="24"/>
        </w:rPr>
        <w:t>‘</w:t>
      </w:r>
      <w:r w:rsidR="00D475FD" w:rsidRPr="001F3D58">
        <w:rPr>
          <w:rFonts w:ascii="Times New Roman" w:eastAsia="Times New Roman" w:hAnsi="Times New Roman" w:cs="Times New Roman"/>
          <w:sz w:val="24"/>
          <w:szCs w:val="24"/>
        </w:rPr>
        <w:t>beautiful</w:t>
      </w:r>
      <w:r w:rsidR="004E78B6" w:rsidRPr="001F3D58">
        <w:rPr>
          <w:rFonts w:ascii="Times New Roman" w:eastAsia="Times New Roman" w:hAnsi="Times New Roman" w:cs="Times New Roman"/>
          <w:sz w:val="24"/>
          <w:szCs w:val="24"/>
        </w:rPr>
        <w:t>’</w:t>
      </w:r>
      <w:r w:rsidR="00D475FD" w:rsidRPr="001F3D58">
        <w:rPr>
          <w:rFonts w:ascii="Times New Roman" w:eastAsia="Times New Roman" w:hAnsi="Times New Roman" w:cs="Times New Roman"/>
          <w:sz w:val="24"/>
          <w:szCs w:val="24"/>
        </w:rPr>
        <w:t xml:space="preserve"> and</w:t>
      </w:r>
      <w:r w:rsidR="004E78B6" w:rsidRPr="001F3D58">
        <w:rPr>
          <w:rFonts w:ascii="Times New Roman" w:eastAsia="Times New Roman" w:hAnsi="Times New Roman" w:cs="Times New Roman"/>
          <w:sz w:val="24"/>
          <w:szCs w:val="24"/>
        </w:rPr>
        <w:t xml:space="preserve"> ‘</w:t>
      </w:r>
      <w:r w:rsidR="00D475FD" w:rsidRPr="001F3D58">
        <w:rPr>
          <w:rFonts w:ascii="Times New Roman" w:eastAsia="Times New Roman" w:hAnsi="Times New Roman" w:cs="Times New Roman"/>
          <w:sz w:val="24"/>
          <w:szCs w:val="24"/>
        </w:rPr>
        <w:t>elegant</w:t>
      </w:r>
      <w:r w:rsidR="004E78B6" w:rsidRPr="001F3D58">
        <w:rPr>
          <w:rFonts w:ascii="Times New Roman" w:eastAsia="Times New Roman" w:hAnsi="Times New Roman" w:cs="Times New Roman"/>
          <w:sz w:val="24"/>
          <w:szCs w:val="24"/>
        </w:rPr>
        <w:t>’</w:t>
      </w:r>
      <w:r w:rsidR="00D475FD" w:rsidRPr="001F3D58">
        <w:rPr>
          <w:rFonts w:ascii="Times New Roman" w:eastAsia="Times New Roman" w:hAnsi="Times New Roman" w:cs="Times New Roman"/>
          <w:sz w:val="24"/>
          <w:szCs w:val="24"/>
        </w:rPr>
        <w:t xml:space="preserve"> are established in relation to a comparison class. </w:t>
      </w:r>
      <w:r w:rsidR="008F600B" w:rsidRPr="001F3D58">
        <w:rPr>
          <w:rFonts w:ascii="Times New Roman" w:eastAsia="Times New Roman" w:hAnsi="Times New Roman" w:cs="Times New Roman"/>
          <w:sz w:val="24"/>
          <w:szCs w:val="24"/>
        </w:rPr>
        <w:t>If one considers ‘creative’ to be an aesthetic adjective too, then j</w:t>
      </w:r>
      <w:r w:rsidR="00D475FD" w:rsidRPr="001F3D58">
        <w:rPr>
          <w:rFonts w:ascii="Times New Roman" w:eastAsia="Times New Roman" w:hAnsi="Times New Roman" w:cs="Times New Roman"/>
          <w:sz w:val="24"/>
          <w:szCs w:val="24"/>
        </w:rPr>
        <w:t>udgments of creativity might also invoke a class to which the work in question is compared to.</w:t>
      </w:r>
      <w:r w:rsidR="003B1C14" w:rsidRPr="001F3D58">
        <w:rPr>
          <w:rFonts w:ascii="Times New Roman" w:eastAsia="Times New Roman" w:hAnsi="Times New Roman" w:cs="Times New Roman"/>
          <w:b/>
          <w:bCs/>
          <w:sz w:val="24"/>
          <w:szCs w:val="24"/>
        </w:rPr>
        <w:t> </w:t>
      </w:r>
    </w:p>
    <w:p w14:paraId="1AAD1395" w14:textId="77777777" w:rsidR="00CF6920" w:rsidRDefault="00CF6920" w:rsidP="00A1043D">
      <w:pPr>
        <w:shd w:val="clear" w:color="auto" w:fill="FFFFFF"/>
        <w:spacing w:after="0" w:line="480" w:lineRule="auto"/>
        <w:ind w:firstLine="720"/>
        <w:rPr>
          <w:rFonts w:ascii="Times New Roman" w:eastAsia="Times New Roman" w:hAnsi="Times New Roman" w:cs="Times New Roman"/>
          <w:sz w:val="24"/>
          <w:szCs w:val="24"/>
        </w:rPr>
      </w:pPr>
    </w:p>
    <w:p w14:paraId="764EEAA7" w14:textId="77777777" w:rsidR="00703DD3" w:rsidRPr="001F3D58" w:rsidRDefault="00703DD3" w:rsidP="00A1043D">
      <w:pPr>
        <w:shd w:val="clear" w:color="auto" w:fill="FFFFFF"/>
        <w:spacing w:after="0" w:line="480" w:lineRule="auto"/>
        <w:ind w:firstLine="720"/>
        <w:rPr>
          <w:rFonts w:ascii="Times New Roman" w:eastAsia="Times New Roman" w:hAnsi="Times New Roman" w:cs="Times New Roman"/>
          <w:sz w:val="24"/>
          <w:szCs w:val="24"/>
        </w:rPr>
      </w:pPr>
    </w:p>
    <w:p w14:paraId="1552B98A" w14:textId="6ADC37AA" w:rsidR="003B1C14" w:rsidRPr="001F3D58" w:rsidRDefault="003B1C14" w:rsidP="00A1043D">
      <w:pPr>
        <w:shd w:val="clear" w:color="auto" w:fill="FFFFFF"/>
        <w:spacing w:line="480" w:lineRule="auto"/>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lastRenderedPageBreak/>
        <w:t xml:space="preserve">B. Creativity </w:t>
      </w:r>
      <w:r w:rsidR="006A2912" w:rsidRPr="001F3D58">
        <w:rPr>
          <w:rFonts w:ascii="Times New Roman" w:eastAsia="Times New Roman" w:hAnsi="Times New Roman" w:cs="Times New Roman"/>
          <w:sz w:val="24"/>
          <w:szCs w:val="24"/>
        </w:rPr>
        <w:t>in</w:t>
      </w:r>
      <w:r w:rsidRPr="001F3D58">
        <w:rPr>
          <w:rFonts w:ascii="Times New Roman" w:eastAsia="Times New Roman" w:hAnsi="Times New Roman" w:cs="Times New Roman"/>
          <w:sz w:val="24"/>
          <w:szCs w:val="24"/>
        </w:rPr>
        <w:t xml:space="preserve"> </w:t>
      </w:r>
      <w:r w:rsidR="00053177" w:rsidRPr="001F3D58">
        <w:rPr>
          <w:rFonts w:ascii="Times New Roman" w:eastAsia="Times New Roman" w:hAnsi="Times New Roman" w:cs="Times New Roman"/>
          <w:sz w:val="24"/>
          <w:szCs w:val="24"/>
        </w:rPr>
        <w:t>F</w:t>
      </w:r>
      <w:r w:rsidRPr="001F3D58">
        <w:rPr>
          <w:rFonts w:ascii="Times New Roman" w:eastAsia="Times New Roman" w:hAnsi="Times New Roman" w:cs="Times New Roman"/>
          <w:sz w:val="24"/>
          <w:szCs w:val="24"/>
        </w:rPr>
        <w:t>orm</w:t>
      </w:r>
    </w:p>
    <w:p w14:paraId="416C5944" w14:textId="12B705AA" w:rsidR="003B1C14" w:rsidRPr="001F3D58" w:rsidRDefault="00141468"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Form is another dimension along which a work might be creative</w:t>
      </w:r>
      <w:r w:rsidR="001B2400" w:rsidRPr="001F3D58">
        <w:rPr>
          <w:rFonts w:ascii="Times New Roman" w:eastAsia="Times New Roman" w:hAnsi="Times New Roman" w:cs="Times New Roman"/>
          <w:sz w:val="24"/>
          <w:szCs w:val="24"/>
        </w:rPr>
        <w:t>.</w:t>
      </w:r>
      <w:r w:rsidR="002A5660" w:rsidRPr="001F3D58">
        <w:rPr>
          <w:rFonts w:ascii="Times New Roman" w:eastAsia="Times New Roman" w:hAnsi="Times New Roman" w:cs="Times New Roman"/>
          <w:sz w:val="24"/>
          <w:szCs w:val="24"/>
        </w:rPr>
        <w:t xml:space="preserve"> </w:t>
      </w:r>
      <w:r w:rsidR="003B1C14" w:rsidRPr="001F3D58">
        <w:rPr>
          <w:rFonts w:ascii="Times New Roman" w:eastAsia="Times New Roman" w:hAnsi="Times New Roman" w:cs="Times New Roman"/>
          <w:sz w:val="24"/>
          <w:szCs w:val="24"/>
        </w:rPr>
        <w:t>Often what makes a work meritorious or creative is not</w:t>
      </w:r>
      <w:r w:rsidR="007417C5" w:rsidRPr="001F3D58">
        <w:rPr>
          <w:rFonts w:ascii="Times New Roman" w:eastAsia="Times New Roman" w:hAnsi="Times New Roman" w:cs="Times New Roman"/>
          <w:sz w:val="24"/>
          <w:szCs w:val="24"/>
        </w:rPr>
        <w:t xml:space="preserve"> (just)</w:t>
      </w:r>
      <w:r w:rsidR="003B1C14" w:rsidRPr="001F3D58">
        <w:rPr>
          <w:rFonts w:ascii="Times New Roman" w:eastAsia="Times New Roman" w:hAnsi="Times New Roman" w:cs="Times New Roman"/>
          <w:sz w:val="24"/>
          <w:szCs w:val="24"/>
        </w:rPr>
        <w:t xml:space="preserve"> the</w:t>
      </w:r>
      <w:r w:rsidR="007417C5" w:rsidRPr="001F3D58">
        <w:rPr>
          <w:rFonts w:ascii="Times New Roman" w:eastAsia="Times New Roman" w:hAnsi="Times New Roman" w:cs="Times New Roman"/>
          <w:sz w:val="24"/>
          <w:szCs w:val="24"/>
        </w:rPr>
        <w:t xml:space="preserve"> content of the story but the </w:t>
      </w:r>
      <w:r w:rsidR="00B344FE" w:rsidRPr="001F3D58">
        <w:rPr>
          <w:rFonts w:ascii="Times New Roman" w:eastAsia="Times New Roman" w:hAnsi="Times New Roman" w:cs="Times New Roman"/>
          <w:sz w:val="24"/>
          <w:szCs w:val="24"/>
        </w:rPr>
        <w:t>way</w:t>
      </w:r>
      <w:r w:rsidR="00BF7BE8" w:rsidRPr="001F3D58">
        <w:rPr>
          <w:rFonts w:ascii="Times New Roman" w:eastAsia="Times New Roman" w:hAnsi="Times New Roman" w:cs="Times New Roman"/>
          <w:sz w:val="24"/>
          <w:szCs w:val="24"/>
        </w:rPr>
        <w:t xml:space="preserve"> it’s told</w:t>
      </w:r>
      <w:r w:rsidR="007417C5" w:rsidRPr="001F3D58">
        <w:rPr>
          <w:rFonts w:ascii="Times New Roman" w:eastAsia="Times New Roman" w:hAnsi="Times New Roman" w:cs="Times New Roman"/>
          <w:sz w:val="24"/>
          <w:szCs w:val="24"/>
        </w:rPr>
        <w:t>.</w:t>
      </w:r>
      <w:r w:rsidR="004D261C" w:rsidRPr="001F3D58">
        <w:rPr>
          <w:rFonts w:ascii="Times New Roman" w:eastAsia="Times New Roman" w:hAnsi="Times New Roman" w:cs="Times New Roman"/>
          <w:sz w:val="24"/>
          <w:szCs w:val="24"/>
        </w:rPr>
        <w:t xml:space="preserve"> </w:t>
      </w:r>
      <w:r w:rsidR="00363439" w:rsidRPr="001F3D58">
        <w:rPr>
          <w:rFonts w:ascii="Times New Roman" w:eastAsia="Times New Roman" w:hAnsi="Times New Roman" w:cs="Times New Roman"/>
          <w:sz w:val="24"/>
          <w:szCs w:val="24"/>
        </w:rPr>
        <w:t xml:space="preserve">People tend not to </w:t>
      </w:r>
      <w:r w:rsidR="00295F10" w:rsidRPr="001F3D58">
        <w:rPr>
          <w:rFonts w:ascii="Times New Roman" w:eastAsia="Times New Roman" w:hAnsi="Times New Roman" w:cs="Times New Roman"/>
          <w:sz w:val="24"/>
          <w:szCs w:val="24"/>
        </w:rPr>
        <w:t>c</w:t>
      </w:r>
      <w:r w:rsidR="00363439" w:rsidRPr="001F3D58">
        <w:rPr>
          <w:rFonts w:ascii="Times New Roman" w:eastAsia="Times New Roman" w:hAnsi="Times New Roman" w:cs="Times New Roman"/>
          <w:sz w:val="24"/>
          <w:szCs w:val="24"/>
        </w:rPr>
        <w:t>ry over plot</w:t>
      </w:r>
      <w:r w:rsidR="003B1C14" w:rsidRPr="001F3D58">
        <w:rPr>
          <w:rFonts w:ascii="Times New Roman" w:eastAsia="Times New Roman" w:hAnsi="Times New Roman" w:cs="Times New Roman"/>
          <w:sz w:val="24"/>
          <w:szCs w:val="24"/>
        </w:rPr>
        <w:t xml:space="preserve"> summar</w:t>
      </w:r>
      <w:r w:rsidR="006F546D" w:rsidRPr="001F3D58">
        <w:rPr>
          <w:rFonts w:ascii="Times New Roman" w:eastAsia="Times New Roman" w:hAnsi="Times New Roman" w:cs="Times New Roman"/>
          <w:sz w:val="24"/>
          <w:szCs w:val="24"/>
        </w:rPr>
        <w:t>ies</w:t>
      </w:r>
      <w:r w:rsidR="003B1C14" w:rsidRPr="001F3D58">
        <w:rPr>
          <w:rFonts w:ascii="Times New Roman" w:eastAsia="Times New Roman" w:hAnsi="Times New Roman" w:cs="Times New Roman"/>
          <w:sz w:val="24"/>
          <w:szCs w:val="24"/>
        </w:rPr>
        <w:t xml:space="preserve">, but </w:t>
      </w:r>
      <w:r w:rsidR="001A089D" w:rsidRPr="001F3D58">
        <w:rPr>
          <w:rFonts w:ascii="Times New Roman" w:eastAsia="Times New Roman" w:hAnsi="Times New Roman" w:cs="Times New Roman"/>
          <w:sz w:val="24"/>
          <w:szCs w:val="24"/>
        </w:rPr>
        <w:t>novels</w:t>
      </w:r>
      <w:r w:rsidR="002A5660" w:rsidRPr="001F3D58">
        <w:rPr>
          <w:rFonts w:ascii="Times New Roman" w:eastAsia="Times New Roman" w:hAnsi="Times New Roman" w:cs="Times New Roman"/>
          <w:sz w:val="24"/>
          <w:szCs w:val="24"/>
        </w:rPr>
        <w:t xml:space="preserve"> and films</w:t>
      </w:r>
      <w:r w:rsidR="001A089D" w:rsidRPr="001F3D58">
        <w:rPr>
          <w:rFonts w:ascii="Times New Roman" w:eastAsia="Times New Roman" w:hAnsi="Times New Roman" w:cs="Times New Roman"/>
          <w:sz w:val="24"/>
          <w:szCs w:val="24"/>
        </w:rPr>
        <w:t xml:space="preserve"> more reliably induce affective responses </w:t>
      </w:r>
      <w:r w:rsidR="003B1C14" w:rsidRPr="001F3D58">
        <w:rPr>
          <w:rFonts w:ascii="Times New Roman" w:eastAsia="Times New Roman" w:hAnsi="Times New Roman" w:cs="Times New Roman"/>
          <w:sz w:val="24"/>
          <w:szCs w:val="24"/>
        </w:rPr>
        <w:t xml:space="preserve">in virtue of the way </w:t>
      </w:r>
      <w:r w:rsidR="00F83509" w:rsidRPr="001F3D58">
        <w:rPr>
          <w:rFonts w:ascii="Times New Roman" w:eastAsia="Times New Roman" w:hAnsi="Times New Roman" w:cs="Times New Roman"/>
          <w:sz w:val="24"/>
          <w:szCs w:val="24"/>
        </w:rPr>
        <w:t>they</w:t>
      </w:r>
      <w:r w:rsidR="003B1C14" w:rsidRPr="001F3D58">
        <w:rPr>
          <w:rFonts w:ascii="Times New Roman" w:eastAsia="Times New Roman" w:hAnsi="Times New Roman" w:cs="Times New Roman"/>
          <w:sz w:val="24"/>
          <w:szCs w:val="24"/>
        </w:rPr>
        <w:t xml:space="preserve"> present the same material.</w:t>
      </w:r>
      <w:r w:rsidR="009037E5" w:rsidRPr="001F3D58">
        <w:rPr>
          <w:rFonts w:ascii="Times New Roman" w:eastAsia="Times New Roman" w:hAnsi="Times New Roman" w:cs="Times New Roman"/>
          <w:sz w:val="24"/>
          <w:szCs w:val="24"/>
        </w:rPr>
        <w:t xml:space="preserve"> Fictions can be</w:t>
      </w:r>
      <w:r w:rsidR="003B1C14" w:rsidRPr="001F3D58">
        <w:rPr>
          <w:rFonts w:ascii="Times New Roman" w:eastAsia="Times New Roman" w:hAnsi="Times New Roman" w:cs="Times New Roman"/>
          <w:sz w:val="24"/>
          <w:szCs w:val="24"/>
        </w:rPr>
        <w:t xml:space="preserve"> individualized not </w:t>
      </w:r>
      <w:r w:rsidR="009A0BD4" w:rsidRPr="001F3D58">
        <w:rPr>
          <w:rFonts w:ascii="Times New Roman" w:eastAsia="Times New Roman" w:hAnsi="Times New Roman" w:cs="Times New Roman"/>
          <w:sz w:val="24"/>
          <w:szCs w:val="24"/>
        </w:rPr>
        <w:t xml:space="preserve">only </w:t>
      </w:r>
      <w:r w:rsidR="003B1C14" w:rsidRPr="001F3D58">
        <w:rPr>
          <w:rFonts w:ascii="Times New Roman" w:eastAsia="Times New Roman" w:hAnsi="Times New Roman" w:cs="Times New Roman"/>
          <w:sz w:val="24"/>
          <w:szCs w:val="24"/>
        </w:rPr>
        <w:t xml:space="preserve">by their </w:t>
      </w:r>
      <w:r w:rsidR="006F546D" w:rsidRPr="001F3D58">
        <w:rPr>
          <w:rFonts w:ascii="Times New Roman" w:eastAsia="Times New Roman" w:hAnsi="Times New Roman" w:cs="Times New Roman"/>
          <w:sz w:val="24"/>
          <w:szCs w:val="24"/>
        </w:rPr>
        <w:t>content but</w:t>
      </w:r>
      <w:r w:rsidR="005429EB" w:rsidRPr="001F3D58">
        <w:rPr>
          <w:rFonts w:ascii="Times New Roman" w:eastAsia="Times New Roman" w:hAnsi="Times New Roman" w:cs="Times New Roman"/>
          <w:sz w:val="24"/>
          <w:szCs w:val="24"/>
        </w:rPr>
        <w:t xml:space="preserve"> also</w:t>
      </w:r>
      <w:r w:rsidR="003B1C14" w:rsidRPr="001F3D58">
        <w:rPr>
          <w:rFonts w:ascii="Times New Roman" w:eastAsia="Times New Roman" w:hAnsi="Times New Roman" w:cs="Times New Roman"/>
          <w:sz w:val="24"/>
          <w:szCs w:val="24"/>
        </w:rPr>
        <w:t xml:space="preserve"> by their form, and form is an important axis along which creativity in fiction can be exercised.</w:t>
      </w:r>
    </w:p>
    <w:p w14:paraId="466EEAF1" w14:textId="040C2DAC" w:rsidR="00015B02" w:rsidRPr="001F3D58" w:rsidRDefault="00015B02"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Formally creative fictions that I’ve come </w:t>
      </w:r>
      <w:r w:rsidR="00E04F7F" w:rsidRPr="001F3D58">
        <w:rPr>
          <w:rFonts w:ascii="Times New Roman" w:eastAsia="Times New Roman" w:hAnsi="Times New Roman" w:cs="Times New Roman"/>
          <w:sz w:val="24"/>
          <w:szCs w:val="24"/>
        </w:rPr>
        <w:t>across feature a book chapter composed of</w:t>
      </w:r>
      <w:r w:rsidRPr="001F3D58">
        <w:rPr>
          <w:rFonts w:ascii="Times New Roman" w:eastAsia="Times New Roman" w:hAnsi="Times New Roman" w:cs="Times New Roman"/>
          <w:sz w:val="24"/>
          <w:szCs w:val="24"/>
        </w:rPr>
        <w:t xml:space="preserve"> PowerPoint slides (</w:t>
      </w:r>
      <w:r w:rsidRPr="001F3D58">
        <w:rPr>
          <w:rFonts w:ascii="Times New Roman" w:eastAsia="Times New Roman" w:hAnsi="Times New Roman" w:cs="Times New Roman"/>
          <w:i/>
          <w:iCs/>
          <w:sz w:val="24"/>
          <w:szCs w:val="24"/>
        </w:rPr>
        <w:t>A Visit from the Goon Squad</w:t>
      </w:r>
      <w:r w:rsidR="009037E5" w:rsidRPr="001F3D58">
        <w:rPr>
          <w:rFonts w:ascii="Times New Roman" w:eastAsia="Times New Roman" w:hAnsi="Times New Roman" w:cs="Times New Roman"/>
          <w:i/>
          <w:iCs/>
          <w:sz w:val="24"/>
          <w:szCs w:val="24"/>
        </w:rPr>
        <w:t xml:space="preserve">, </w:t>
      </w:r>
      <w:r w:rsidR="009037E5" w:rsidRPr="001F3D58">
        <w:rPr>
          <w:rFonts w:ascii="Times New Roman" w:eastAsia="Times New Roman" w:hAnsi="Times New Roman" w:cs="Times New Roman"/>
          <w:sz w:val="24"/>
          <w:szCs w:val="24"/>
        </w:rPr>
        <w:t>2010, Jennifer Egan</w:t>
      </w:r>
      <w:r w:rsidRPr="001F3D58">
        <w:rPr>
          <w:rFonts w:ascii="Times New Roman" w:eastAsia="Times New Roman" w:hAnsi="Times New Roman" w:cs="Times New Roman"/>
          <w:sz w:val="24"/>
          <w:szCs w:val="24"/>
        </w:rPr>
        <w:t xml:space="preserve">), </w:t>
      </w:r>
      <w:r w:rsidR="005D4A6F" w:rsidRPr="001F3D58">
        <w:rPr>
          <w:rFonts w:ascii="Times New Roman" w:eastAsia="Times New Roman" w:hAnsi="Times New Roman" w:cs="Times New Roman"/>
          <w:sz w:val="24"/>
          <w:szCs w:val="24"/>
        </w:rPr>
        <w:t>alternate between</w:t>
      </w:r>
      <w:r w:rsidR="00FA32D8" w:rsidRPr="001F3D58">
        <w:rPr>
          <w:rFonts w:ascii="Times New Roman" w:eastAsia="Times New Roman" w:hAnsi="Times New Roman" w:cs="Times New Roman"/>
          <w:sz w:val="24"/>
          <w:szCs w:val="24"/>
        </w:rPr>
        <w:t xml:space="preserve"> chronological and reverse-</w:t>
      </w:r>
      <w:r w:rsidR="00405D86" w:rsidRPr="001F3D58">
        <w:rPr>
          <w:rFonts w:ascii="Times New Roman" w:eastAsia="Times New Roman" w:hAnsi="Times New Roman" w:cs="Times New Roman"/>
          <w:sz w:val="24"/>
          <w:szCs w:val="24"/>
        </w:rPr>
        <w:t>chronological</w:t>
      </w:r>
      <w:r w:rsidR="00FA32D8" w:rsidRPr="001F3D58">
        <w:rPr>
          <w:rFonts w:ascii="Times New Roman" w:eastAsia="Times New Roman" w:hAnsi="Times New Roman" w:cs="Times New Roman"/>
          <w:sz w:val="24"/>
          <w:szCs w:val="24"/>
        </w:rPr>
        <w:t xml:space="preserve"> order (</w:t>
      </w:r>
      <w:r w:rsidR="00FA32D8" w:rsidRPr="001F3D58">
        <w:rPr>
          <w:rFonts w:ascii="Times New Roman" w:eastAsia="Times New Roman" w:hAnsi="Times New Roman" w:cs="Times New Roman"/>
          <w:i/>
          <w:iCs/>
          <w:sz w:val="24"/>
          <w:szCs w:val="24"/>
        </w:rPr>
        <w:t>Memento</w:t>
      </w:r>
      <w:r w:rsidR="0007454A" w:rsidRPr="001F3D58">
        <w:rPr>
          <w:rFonts w:ascii="Times New Roman" w:eastAsia="Times New Roman" w:hAnsi="Times New Roman" w:cs="Times New Roman"/>
          <w:sz w:val="24"/>
          <w:szCs w:val="24"/>
        </w:rPr>
        <w:t>, 2000, Christopher Nolan</w:t>
      </w:r>
      <w:r w:rsidR="00FA32D8"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r w:rsidR="0009187C" w:rsidRPr="001F3D58">
        <w:rPr>
          <w:rFonts w:ascii="Times New Roman" w:eastAsia="Times New Roman" w:hAnsi="Times New Roman" w:cs="Times New Roman"/>
          <w:sz w:val="24"/>
          <w:szCs w:val="24"/>
        </w:rPr>
        <w:t xml:space="preserve">utilize a nested and genre-switching story structure </w:t>
      </w:r>
      <w:r w:rsidR="00890F96" w:rsidRPr="001F3D58">
        <w:rPr>
          <w:rFonts w:ascii="Times New Roman" w:eastAsia="Times New Roman" w:hAnsi="Times New Roman" w:cs="Times New Roman"/>
          <w:sz w:val="24"/>
          <w:szCs w:val="24"/>
        </w:rPr>
        <w:t>(</w:t>
      </w:r>
      <w:r w:rsidR="00890F96" w:rsidRPr="001F3D58">
        <w:rPr>
          <w:rFonts w:ascii="Times New Roman" w:eastAsia="Times New Roman" w:hAnsi="Times New Roman" w:cs="Times New Roman"/>
          <w:i/>
          <w:iCs/>
          <w:sz w:val="24"/>
          <w:szCs w:val="24"/>
        </w:rPr>
        <w:t>Cloud Atlas</w:t>
      </w:r>
      <w:r w:rsidR="00CD6778" w:rsidRPr="001F3D58">
        <w:rPr>
          <w:rFonts w:ascii="Times New Roman" w:eastAsia="Times New Roman" w:hAnsi="Times New Roman" w:cs="Times New Roman"/>
          <w:sz w:val="24"/>
          <w:szCs w:val="24"/>
        </w:rPr>
        <w:t>, 2004, David Mitchell</w:t>
      </w:r>
      <w:r w:rsidR="00890F96" w:rsidRPr="001F3D58">
        <w:rPr>
          <w:rFonts w:ascii="Times New Roman" w:eastAsia="Times New Roman" w:hAnsi="Times New Roman" w:cs="Times New Roman"/>
          <w:sz w:val="24"/>
          <w:szCs w:val="24"/>
        </w:rPr>
        <w:t>)</w:t>
      </w:r>
      <w:r w:rsidR="00890F96" w:rsidRPr="001F3D58">
        <w:rPr>
          <w:rFonts w:ascii="Times New Roman" w:eastAsia="Times New Roman" w:hAnsi="Times New Roman" w:cs="Times New Roman"/>
          <w:i/>
          <w:iCs/>
          <w:sz w:val="24"/>
          <w:szCs w:val="24"/>
        </w:rPr>
        <w:t xml:space="preserve">, </w:t>
      </w:r>
      <w:r w:rsidR="00412B6B" w:rsidRPr="001F3D58">
        <w:rPr>
          <w:rFonts w:ascii="Times New Roman" w:eastAsia="Times New Roman" w:hAnsi="Times New Roman" w:cs="Times New Roman"/>
          <w:sz w:val="24"/>
          <w:szCs w:val="24"/>
        </w:rPr>
        <w:t>shape the text such that its visual layout complement the content</w:t>
      </w:r>
      <w:r w:rsidRPr="001F3D58">
        <w:rPr>
          <w:rFonts w:ascii="Times New Roman" w:eastAsia="Times New Roman" w:hAnsi="Times New Roman" w:cs="Times New Roman"/>
          <w:sz w:val="24"/>
          <w:szCs w:val="24"/>
        </w:rPr>
        <w:t xml:space="preserve"> (concrete poetry</w:t>
      </w:r>
      <w:r w:rsidR="00694FAC" w:rsidRPr="001F3D58">
        <w:rPr>
          <w:rFonts w:ascii="Times New Roman" w:eastAsia="Times New Roman" w:hAnsi="Times New Roman" w:cs="Times New Roman"/>
          <w:sz w:val="24"/>
          <w:szCs w:val="24"/>
        </w:rPr>
        <w:t xml:space="preserve"> from </w:t>
      </w:r>
      <w:r w:rsidR="00BE47F7" w:rsidRPr="001F3D58">
        <w:rPr>
          <w:rFonts w:ascii="Times New Roman" w:eastAsia="Times New Roman" w:hAnsi="Times New Roman" w:cs="Times New Roman"/>
          <w:sz w:val="24"/>
          <w:szCs w:val="24"/>
        </w:rPr>
        <w:t xml:space="preserve">George Herbert or </w:t>
      </w:r>
      <w:r w:rsidR="00694FAC" w:rsidRPr="001F3D58">
        <w:rPr>
          <w:rFonts w:ascii="Times New Roman" w:eastAsia="Times New Roman" w:hAnsi="Times New Roman" w:cs="Times New Roman"/>
          <w:sz w:val="24"/>
          <w:szCs w:val="24"/>
        </w:rPr>
        <w:t>e.e. cummings</w:t>
      </w:r>
      <w:r w:rsidR="00890F96" w:rsidRPr="001F3D58">
        <w:rPr>
          <w:rFonts w:ascii="Times New Roman" w:eastAsia="Times New Roman" w:hAnsi="Times New Roman" w:cs="Times New Roman"/>
          <w:sz w:val="24"/>
          <w:szCs w:val="24"/>
        </w:rPr>
        <w:t>)</w:t>
      </w:r>
      <w:r w:rsidR="000F378E" w:rsidRPr="001F3D58">
        <w:rPr>
          <w:rFonts w:ascii="Times New Roman" w:eastAsia="Times New Roman" w:hAnsi="Times New Roman" w:cs="Times New Roman"/>
          <w:sz w:val="24"/>
          <w:szCs w:val="24"/>
        </w:rPr>
        <w:t xml:space="preserve">, and </w:t>
      </w:r>
      <w:r w:rsidR="00517C85" w:rsidRPr="001F3D58">
        <w:rPr>
          <w:rFonts w:ascii="Times New Roman" w:eastAsia="Times New Roman" w:hAnsi="Times New Roman" w:cs="Times New Roman"/>
          <w:sz w:val="24"/>
          <w:szCs w:val="24"/>
        </w:rPr>
        <w:t xml:space="preserve">use a color </w:t>
      </w:r>
      <w:r w:rsidR="00AC76DA" w:rsidRPr="001F3D58">
        <w:rPr>
          <w:rFonts w:ascii="Times New Roman" w:eastAsia="Times New Roman" w:hAnsi="Times New Roman" w:cs="Times New Roman"/>
          <w:sz w:val="24"/>
          <w:szCs w:val="24"/>
        </w:rPr>
        <w:t>and texture palette</w:t>
      </w:r>
      <w:r w:rsidR="00517C85" w:rsidRPr="001F3D58">
        <w:rPr>
          <w:rFonts w:ascii="Times New Roman" w:eastAsia="Times New Roman" w:hAnsi="Times New Roman" w:cs="Times New Roman"/>
          <w:sz w:val="24"/>
          <w:szCs w:val="24"/>
        </w:rPr>
        <w:t xml:space="preserve"> that approximate an ink painting</w:t>
      </w:r>
      <w:r w:rsidR="000F378E" w:rsidRPr="001F3D58">
        <w:rPr>
          <w:rFonts w:ascii="Times New Roman" w:eastAsia="Times New Roman" w:hAnsi="Times New Roman" w:cs="Times New Roman"/>
          <w:sz w:val="24"/>
          <w:szCs w:val="24"/>
        </w:rPr>
        <w:t xml:space="preserve"> (</w:t>
      </w:r>
      <w:r w:rsidR="000F378E" w:rsidRPr="001F3D58">
        <w:rPr>
          <w:rFonts w:ascii="Times New Roman" w:eastAsia="Times New Roman" w:hAnsi="Times New Roman" w:cs="Times New Roman"/>
          <w:i/>
          <w:iCs/>
          <w:sz w:val="24"/>
          <w:szCs w:val="24"/>
        </w:rPr>
        <w:t>The Shadow</w:t>
      </w:r>
      <w:r w:rsidR="00BE47F7" w:rsidRPr="001F3D58">
        <w:rPr>
          <w:rFonts w:ascii="Times New Roman" w:eastAsia="Times New Roman" w:hAnsi="Times New Roman" w:cs="Times New Roman"/>
          <w:sz w:val="24"/>
          <w:szCs w:val="24"/>
        </w:rPr>
        <w:t>, 2018, Zhang Yimou</w:t>
      </w:r>
      <w:r w:rsidR="000F378E" w:rsidRPr="001F3D58">
        <w:rPr>
          <w:rFonts w:ascii="Times New Roman" w:eastAsia="Times New Roman" w:hAnsi="Times New Roman" w:cs="Times New Roman"/>
          <w:sz w:val="24"/>
          <w:szCs w:val="24"/>
        </w:rPr>
        <w:t>).</w:t>
      </w:r>
    </w:p>
    <w:p w14:paraId="23106EA9" w14:textId="04A400B6" w:rsidR="003B1C14" w:rsidRPr="001F3D58" w:rsidRDefault="00B51031"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Stacie </w:t>
      </w:r>
      <w:r w:rsidR="003B1C14" w:rsidRPr="001F3D58">
        <w:rPr>
          <w:rFonts w:ascii="Times New Roman" w:eastAsia="Times New Roman" w:hAnsi="Times New Roman" w:cs="Times New Roman"/>
          <w:sz w:val="24"/>
          <w:szCs w:val="24"/>
        </w:rPr>
        <w:t>Friend (201</w:t>
      </w:r>
      <w:r w:rsidR="0099401A" w:rsidRPr="001F3D58">
        <w:rPr>
          <w:rFonts w:ascii="Times New Roman" w:eastAsia="Times New Roman" w:hAnsi="Times New Roman" w:cs="Times New Roman"/>
          <w:sz w:val="24"/>
          <w:szCs w:val="24"/>
        </w:rPr>
        <w:t>2</w:t>
      </w:r>
      <w:r w:rsidR="003B1C14" w:rsidRPr="001F3D58">
        <w:rPr>
          <w:rFonts w:ascii="Times New Roman" w:eastAsia="Times New Roman" w:hAnsi="Times New Roman" w:cs="Times New Roman"/>
          <w:sz w:val="24"/>
          <w:szCs w:val="24"/>
        </w:rPr>
        <w:t>) argue</w:t>
      </w:r>
      <w:r w:rsidR="00FC1116" w:rsidRPr="001F3D58">
        <w:rPr>
          <w:rFonts w:ascii="Times New Roman" w:eastAsia="Times New Roman" w:hAnsi="Times New Roman" w:cs="Times New Roman"/>
          <w:sz w:val="24"/>
          <w:szCs w:val="24"/>
        </w:rPr>
        <w:t>s</w:t>
      </w:r>
      <w:r w:rsidR="003B1C14" w:rsidRPr="001F3D58">
        <w:rPr>
          <w:rFonts w:ascii="Times New Roman" w:eastAsia="Times New Roman" w:hAnsi="Times New Roman" w:cs="Times New Roman"/>
          <w:sz w:val="24"/>
          <w:szCs w:val="24"/>
        </w:rPr>
        <w:t xml:space="preserve"> that fiction and nonfiction </w:t>
      </w:r>
      <w:r w:rsidR="00FC1116" w:rsidRPr="001F3D58">
        <w:rPr>
          <w:rFonts w:ascii="Times New Roman" w:eastAsia="Times New Roman" w:hAnsi="Times New Roman" w:cs="Times New Roman"/>
          <w:sz w:val="24"/>
          <w:szCs w:val="24"/>
        </w:rPr>
        <w:t>don’t have defining essential features, but standard</w:t>
      </w:r>
      <w:r w:rsidR="00ED7161" w:rsidRPr="001F3D58">
        <w:rPr>
          <w:rFonts w:ascii="Times New Roman" w:eastAsia="Times New Roman" w:hAnsi="Times New Roman" w:cs="Times New Roman"/>
          <w:sz w:val="24"/>
          <w:szCs w:val="24"/>
        </w:rPr>
        <w:t xml:space="preserve"> or </w:t>
      </w:r>
      <w:r w:rsidR="00FC1116" w:rsidRPr="001F3D58">
        <w:rPr>
          <w:rFonts w:ascii="Times New Roman" w:eastAsia="Times New Roman" w:hAnsi="Times New Roman" w:cs="Times New Roman"/>
          <w:sz w:val="24"/>
          <w:szCs w:val="24"/>
        </w:rPr>
        <w:t>contra-standard feature</w:t>
      </w:r>
      <w:r w:rsidR="00C71910" w:rsidRPr="001F3D58">
        <w:rPr>
          <w:rFonts w:ascii="Times New Roman" w:eastAsia="Times New Roman" w:hAnsi="Times New Roman" w:cs="Times New Roman"/>
          <w:sz w:val="24"/>
          <w:szCs w:val="24"/>
        </w:rPr>
        <w:t>s</w:t>
      </w:r>
      <w:r w:rsidR="00ED7161" w:rsidRPr="001F3D58">
        <w:rPr>
          <w:rFonts w:ascii="Times New Roman" w:eastAsia="Times New Roman" w:hAnsi="Times New Roman" w:cs="Times New Roman"/>
          <w:sz w:val="24"/>
          <w:szCs w:val="24"/>
        </w:rPr>
        <w:t xml:space="preserve"> that pick that what is </w:t>
      </w:r>
      <w:r w:rsidR="00E169F7" w:rsidRPr="001F3D58">
        <w:rPr>
          <w:rFonts w:ascii="Times New Roman" w:eastAsia="Times New Roman" w:hAnsi="Times New Roman" w:cs="Times New Roman"/>
          <w:sz w:val="24"/>
          <w:szCs w:val="24"/>
        </w:rPr>
        <w:t>are</w:t>
      </w:r>
      <w:r w:rsidR="00C71910" w:rsidRPr="001F3D58">
        <w:rPr>
          <w:rFonts w:ascii="Times New Roman" w:eastAsia="Times New Roman" w:hAnsi="Times New Roman" w:cs="Times New Roman"/>
          <w:sz w:val="24"/>
          <w:szCs w:val="24"/>
        </w:rPr>
        <w:t xml:space="preserve"> typical or atypical </w:t>
      </w:r>
      <w:r w:rsidR="00E169F7" w:rsidRPr="001F3D58">
        <w:rPr>
          <w:rFonts w:ascii="Times New Roman" w:eastAsia="Times New Roman" w:hAnsi="Times New Roman" w:cs="Times New Roman"/>
          <w:sz w:val="24"/>
          <w:szCs w:val="24"/>
        </w:rPr>
        <w:t>for a given category of art</w:t>
      </w:r>
      <w:r w:rsidR="00A777BF" w:rsidRPr="001F3D58">
        <w:rPr>
          <w:rFonts w:ascii="Times New Roman" w:eastAsia="Times New Roman" w:hAnsi="Times New Roman" w:cs="Times New Roman"/>
          <w:sz w:val="24"/>
          <w:szCs w:val="24"/>
        </w:rPr>
        <w:t xml:space="preserve"> (Walton </w:t>
      </w:r>
      <w:r w:rsidR="00705894" w:rsidRPr="001F3D58">
        <w:rPr>
          <w:rFonts w:ascii="Times New Roman" w:eastAsia="Times New Roman" w:hAnsi="Times New Roman" w:cs="Times New Roman"/>
          <w:sz w:val="24"/>
          <w:szCs w:val="24"/>
        </w:rPr>
        <w:t>1970)</w:t>
      </w:r>
      <w:r w:rsidR="00E169F7" w:rsidRPr="001F3D58">
        <w:rPr>
          <w:rFonts w:ascii="Times New Roman" w:eastAsia="Times New Roman" w:hAnsi="Times New Roman" w:cs="Times New Roman"/>
          <w:sz w:val="24"/>
          <w:szCs w:val="24"/>
        </w:rPr>
        <w:t>. For example,</w:t>
      </w:r>
      <w:r w:rsidR="00BC1ACA" w:rsidRPr="001F3D58">
        <w:rPr>
          <w:rFonts w:ascii="Times New Roman" w:eastAsia="Times New Roman" w:hAnsi="Times New Roman" w:cs="Times New Roman"/>
          <w:sz w:val="24"/>
          <w:szCs w:val="24"/>
        </w:rPr>
        <w:t xml:space="preserve"> flatness</w:t>
      </w:r>
      <w:r w:rsidR="00A777BF" w:rsidRPr="001F3D58">
        <w:rPr>
          <w:rFonts w:ascii="Times New Roman" w:eastAsia="Times New Roman" w:hAnsi="Times New Roman" w:cs="Times New Roman"/>
          <w:sz w:val="24"/>
          <w:szCs w:val="24"/>
        </w:rPr>
        <w:t xml:space="preserve"> is a standard feature of painting while </w:t>
      </w:r>
      <w:r w:rsidR="00FA1E78" w:rsidRPr="001F3D58">
        <w:rPr>
          <w:rFonts w:ascii="Times New Roman" w:eastAsia="Times New Roman" w:hAnsi="Times New Roman" w:cs="Times New Roman"/>
          <w:sz w:val="24"/>
          <w:szCs w:val="24"/>
        </w:rPr>
        <w:t>protruding three-dimensional</w:t>
      </w:r>
      <w:r w:rsidR="005C5678" w:rsidRPr="001F3D58">
        <w:rPr>
          <w:rFonts w:ascii="Times New Roman" w:eastAsia="Times New Roman" w:hAnsi="Times New Roman" w:cs="Times New Roman"/>
          <w:sz w:val="24"/>
          <w:szCs w:val="24"/>
        </w:rPr>
        <w:t>ly</w:t>
      </w:r>
      <w:r w:rsidR="00FA1E78" w:rsidRPr="001F3D58">
        <w:rPr>
          <w:rFonts w:ascii="Times New Roman" w:eastAsia="Times New Roman" w:hAnsi="Times New Roman" w:cs="Times New Roman"/>
          <w:sz w:val="24"/>
          <w:szCs w:val="24"/>
        </w:rPr>
        <w:t xml:space="preserve"> would be a contra-standard feature</w:t>
      </w:r>
      <w:r w:rsidR="00A46A63" w:rsidRPr="001F3D58">
        <w:rPr>
          <w:rFonts w:ascii="Times New Roman" w:eastAsia="Times New Roman" w:hAnsi="Times New Roman" w:cs="Times New Roman"/>
          <w:sz w:val="24"/>
          <w:szCs w:val="24"/>
        </w:rPr>
        <w:t xml:space="preserve"> for a painting</w:t>
      </w:r>
      <w:r w:rsidR="00FA1E78" w:rsidRPr="001F3D58">
        <w:rPr>
          <w:rFonts w:ascii="Times New Roman" w:eastAsia="Times New Roman" w:hAnsi="Times New Roman" w:cs="Times New Roman"/>
          <w:sz w:val="24"/>
          <w:szCs w:val="24"/>
        </w:rPr>
        <w:t>.</w:t>
      </w:r>
      <w:r w:rsidR="00866994" w:rsidRPr="001F3D58">
        <w:rPr>
          <w:rFonts w:ascii="Times New Roman" w:eastAsia="Times New Roman" w:hAnsi="Times New Roman" w:cs="Times New Roman"/>
          <w:sz w:val="24"/>
          <w:szCs w:val="24"/>
        </w:rPr>
        <w:t xml:space="preserve"> </w:t>
      </w:r>
      <w:r w:rsidR="00E92955" w:rsidRPr="001F3D58">
        <w:rPr>
          <w:rFonts w:ascii="Times New Roman" w:eastAsia="Times New Roman" w:hAnsi="Times New Roman" w:cs="Times New Roman"/>
          <w:sz w:val="24"/>
          <w:szCs w:val="24"/>
        </w:rPr>
        <w:t xml:space="preserve">For </w:t>
      </w:r>
      <w:r w:rsidR="008143E4" w:rsidRPr="001F3D58">
        <w:rPr>
          <w:rFonts w:ascii="Times New Roman" w:eastAsia="Times New Roman" w:hAnsi="Times New Roman" w:cs="Times New Roman"/>
          <w:sz w:val="24"/>
          <w:szCs w:val="24"/>
        </w:rPr>
        <w:t>fiction, involving</w:t>
      </w:r>
      <w:r w:rsidR="00866994" w:rsidRPr="001F3D58">
        <w:rPr>
          <w:rFonts w:ascii="Times New Roman" w:eastAsia="Times New Roman" w:hAnsi="Times New Roman" w:cs="Times New Roman"/>
          <w:sz w:val="24"/>
          <w:szCs w:val="24"/>
        </w:rPr>
        <w:t xml:space="preserve"> people who don’t exist </w:t>
      </w:r>
      <w:r w:rsidR="00306A96" w:rsidRPr="001F3D58">
        <w:rPr>
          <w:rFonts w:ascii="Times New Roman" w:eastAsia="Times New Roman" w:hAnsi="Times New Roman" w:cs="Times New Roman"/>
          <w:sz w:val="24"/>
          <w:szCs w:val="24"/>
        </w:rPr>
        <w:t>is</w:t>
      </w:r>
      <w:r w:rsidR="00866994" w:rsidRPr="001F3D58">
        <w:rPr>
          <w:rFonts w:ascii="Times New Roman" w:eastAsia="Times New Roman" w:hAnsi="Times New Roman" w:cs="Times New Roman"/>
          <w:sz w:val="24"/>
          <w:szCs w:val="24"/>
        </w:rPr>
        <w:t xml:space="preserve"> a standard feature (but not a necessary one given historical fiction), and </w:t>
      </w:r>
      <w:r w:rsidR="00306A96" w:rsidRPr="001F3D58">
        <w:rPr>
          <w:rFonts w:ascii="Times New Roman" w:eastAsia="Times New Roman" w:hAnsi="Times New Roman" w:cs="Times New Roman"/>
          <w:sz w:val="24"/>
          <w:szCs w:val="24"/>
        </w:rPr>
        <w:t>only including known facts</w:t>
      </w:r>
      <w:r w:rsidR="00866994" w:rsidRPr="001F3D58">
        <w:rPr>
          <w:rFonts w:ascii="Times New Roman" w:eastAsia="Times New Roman" w:hAnsi="Times New Roman" w:cs="Times New Roman"/>
          <w:sz w:val="24"/>
          <w:szCs w:val="24"/>
        </w:rPr>
        <w:t xml:space="preserve"> is contra-standard. </w:t>
      </w:r>
      <w:r w:rsidR="00E169F7" w:rsidRPr="001F3D58">
        <w:rPr>
          <w:rFonts w:ascii="Times New Roman" w:eastAsia="Times New Roman" w:hAnsi="Times New Roman" w:cs="Times New Roman"/>
          <w:sz w:val="24"/>
          <w:szCs w:val="24"/>
        </w:rPr>
        <w:t>I think Friend is right</w:t>
      </w:r>
      <w:r w:rsidR="005732A4" w:rsidRPr="001F3D58">
        <w:rPr>
          <w:rFonts w:ascii="Times New Roman" w:eastAsia="Times New Roman" w:hAnsi="Times New Roman" w:cs="Times New Roman"/>
          <w:sz w:val="24"/>
          <w:szCs w:val="24"/>
        </w:rPr>
        <w:t xml:space="preserve"> to draw our attention to standard and contra-standard features instead of essential and </w:t>
      </w:r>
      <w:r w:rsidR="004737F5" w:rsidRPr="001F3D58">
        <w:rPr>
          <w:rFonts w:ascii="Times New Roman" w:eastAsia="Times New Roman" w:hAnsi="Times New Roman" w:cs="Times New Roman"/>
          <w:sz w:val="24"/>
          <w:szCs w:val="24"/>
        </w:rPr>
        <w:t>accidental</w:t>
      </w:r>
      <w:r w:rsidR="005732A4" w:rsidRPr="001F3D58">
        <w:rPr>
          <w:rFonts w:ascii="Times New Roman" w:eastAsia="Times New Roman" w:hAnsi="Times New Roman" w:cs="Times New Roman"/>
          <w:sz w:val="24"/>
          <w:szCs w:val="24"/>
        </w:rPr>
        <w:t xml:space="preserve"> ones</w:t>
      </w:r>
      <w:r w:rsidR="00E169F7" w:rsidRPr="001F3D58">
        <w:rPr>
          <w:rFonts w:ascii="Times New Roman" w:eastAsia="Times New Roman" w:hAnsi="Times New Roman" w:cs="Times New Roman"/>
          <w:sz w:val="24"/>
          <w:szCs w:val="24"/>
        </w:rPr>
        <w:t xml:space="preserve">, and </w:t>
      </w:r>
      <w:r w:rsidR="003B1C14" w:rsidRPr="001F3D58">
        <w:rPr>
          <w:rFonts w:ascii="Times New Roman" w:eastAsia="Times New Roman" w:hAnsi="Times New Roman" w:cs="Times New Roman"/>
          <w:sz w:val="24"/>
          <w:szCs w:val="24"/>
        </w:rPr>
        <w:t xml:space="preserve">it is </w:t>
      </w:r>
      <w:r w:rsidR="00697ACE" w:rsidRPr="001F3D58">
        <w:rPr>
          <w:rFonts w:ascii="Times New Roman" w:eastAsia="Times New Roman" w:hAnsi="Times New Roman" w:cs="Times New Roman"/>
          <w:sz w:val="24"/>
          <w:szCs w:val="24"/>
        </w:rPr>
        <w:t xml:space="preserve">in large part </w:t>
      </w:r>
      <w:r w:rsidR="003B1C14" w:rsidRPr="001F3D58">
        <w:rPr>
          <w:rFonts w:ascii="Times New Roman" w:eastAsia="Times New Roman" w:hAnsi="Times New Roman" w:cs="Times New Roman"/>
          <w:sz w:val="24"/>
          <w:szCs w:val="24"/>
        </w:rPr>
        <w:t xml:space="preserve">thanks to </w:t>
      </w:r>
      <w:r w:rsidR="00452B8B" w:rsidRPr="001F3D58">
        <w:rPr>
          <w:rFonts w:ascii="Times New Roman" w:eastAsia="Times New Roman" w:hAnsi="Times New Roman" w:cs="Times New Roman"/>
          <w:sz w:val="24"/>
          <w:szCs w:val="24"/>
        </w:rPr>
        <w:t xml:space="preserve">standard </w:t>
      </w:r>
      <w:r w:rsidR="009F0BF8" w:rsidRPr="001F3D58">
        <w:rPr>
          <w:rFonts w:ascii="Times New Roman" w:eastAsia="Times New Roman" w:hAnsi="Times New Roman" w:cs="Times New Roman"/>
          <w:sz w:val="24"/>
          <w:szCs w:val="24"/>
        </w:rPr>
        <w:t xml:space="preserve">expectations </w:t>
      </w:r>
      <w:r w:rsidR="003B1C14" w:rsidRPr="001F3D58">
        <w:rPr>
          <w:rFonts w:ascii="Times New Roman" w:eastAsia="Times New Roman" w:hAnsi="Times New Roman" w:cs="Times New Roman"/>
          <w:sz w:val="24"/>
          <w:szCs w:val="24"/>
        </w:rPr>
        <w:t xml:space="preserve">that some forms of fiction can be creative. Take, for instance, </w:t>
      </w:r>
      <w:r w:rsidR="00FC37F1" w:rsidRPr="001F3D58">
        <w:rPr>
          <w:rFonts w:ascii="Times New Roman" w:eastAsia="Times New Roman" w:hAnsi="Times New Roman" w:cs="Times New Roman"/>
          <w:sz w:val="24"/>
          <w:szCs w:val="24"/>
        </w:rPr>
        <w:t>the genre</w:t>
      </w:r>
      <w:r w:rsidR="00220686" w:rsidRPr="001F3D58">
        <w:rPr>
          <w:rFonts w:ascii="Times New Roman" w:eastAsia="Times New Roman" w:hAnsi="Times New Roman" w:cs="Times New Roman"/>
          <w:sz w:val="24"/>
          <w:szCs w:val="24"/>
        </w:rPr>
        <w:t>s</w:t>
      </w:r>
      <w:r w:rsidR="003B1C14" w:rsidRPr="001F3D58">
        <w:rPr>
          <w:rFonts w:ascii="Times New Roman" w:eastAsia="Times New Roman" w:hAnsi="Times New Roman" w:cs="Times New Roman"/>
          <w:sz w:val="24"/>
          <w:szCs w:val="24"/>
        </w:rPr>
        <w:t xml:space="preserve"> </w:t>
      </w:r>
      <w:r w:rsidR="003B1C14" w:rsidRPr="001F3D58">
        <w:rPr>
          <w:rFonts w:ascii="Times New Roman" w:eastAsia="Times New Roman" w:hAnsi="Times New Roman" w:cs="Times New Roman"/>
          <w:i/>
          <w:iCs/>
          <w:sz w:val="24"/>
          <w:szCs w:val="24"/>
        </w:rPr>
        <w:t>Creative Nonfiction</w:t>
      </w:r>
      <w:r w:rsidR="00FC0858" w:rsidRPr="001F3D58">
        <w:rPr>
          <w:rFonts w:ascii="Times New Roman" w:eastAsia="Times New Roman" w:hAnsi="Times New Roman" w:cs="Times New Roman"/>
          <w:i/>
          <w:iCs/>
          <w:sz w:val="24"/>
          <w:szCs w:val="24"/>
        </w:rPr>
        <w:t xml:space="preserve"> </w:t>
      </w:r>
      <w:r w:rsidR="00FC0858" w:rsidRPr="001F3D58">
        <w:rPr>
          <w:rFonts w:ascii="Times New Roman" w:eastAsia="Times New Roman" w:hAnsi="Times New Roman" w:cs="Times New Roman"/>
          <w:sz w:val="24"/>
          <w:szCs w:val="24"/>
        </w:rPr>
        <w:t xml:space="preserve">or the </w:t>
      </w:r>
      <w:r w:rsidR="00FC0858" w:rsidRPr="001F3D58">
        <w:rPr>
          <w:rFonts w:ascii="Times New Roman" w:eastAsia="Times New Roman" w:hAnsi="Times New Roman" w:cs="Times New Roman"/>
          <w:i/>
          <w:iCs/>
          <w:sz w:val="24"/>
          <w:szCs w:val="24"/>
        </w:rPr>
        <w:t>Non-fiction Novel</w:t>
      </w:r>
      <w:r w:rsidR="003B1C14" w:rsidRPr="001F3D58">
        <w:rPr>
          <w:rFonts w:ascii="Times New Roman" w:eastAsia="Times New Roman" w:hAnsi="Times New Roman" w:cs="Times New Roman"/>
          <w:sz w:val="24"/>
          <w:szCs w:val="24"/>
        </w:rPr>
        <w:t>. The</w:t>
      </w:r>
      <w:r w:rsidR="006561DB" w:rsidRPr="001F3D58">
        <w:rPr>
          <w:rFonts w:ascii="Times New Roman" w:eastAsia="Times New Roman" w:hAnsi="Times New Roman" w:cs="Times New Roman"/>
          <w:sz w:val="24"/>
          <w:szCs w:val="24"/>
        </w:rPr>
        <w:t xml:space="preserve"> new </w:t>
      </w:r>
      <w:r w:rsidR="006561DB" w:rsidRPr="001F3D58">
        <w:rPr>
          <w:rFonts w:ascii="Times New Roman" w:eastAsia="Times New Roman" w:hAnsi="Times New Roman" w:cs="Times New Roman"/>
          <w:sz w:val="24"/>
          <w:szCs w:val="24"/>
        </w:rPr>
        <w:lastRenderedPageBreak/>
        <w:t>categor</w:t>
      </w:r>
      <w:r w:rsidR="00062164" w:rsidRPr="001F3D58">
        <w:rPr>
          <w:rFonts w:ascii="Times New Roman" w:eastAsia="Times New Roman" w:hAnsi="Times New Roman" w:cs="Times New Roman"/>
          <w:sz w:val="24"/>
          <w:szCs w:val="24"/>
        </w:rPr>
        <w:t>ies</w:t>
      </w:r>
      <w:r w:rsidR="006561DB" w:rsidRPr="001F3D58">
        <w:rPr>
          <w:rFonts w:ascii="Times New Roman" w:eastAsia="Times New Roman" w:hAnsi="Times New Roman" w:cs="Times New Roman"/>
          <w:sz w:val="24"/>
          <w:szCs w:val="24"/>
        </w:rPr>
        <w:t xml:space="preserve"> arose </w:t>
      </w:r>
      <w:r w:rsidR="003B1C14" w:rsidRPr="001F3D58">
        <w:rPr>
          <w:rFonts w:ascii="Times New Roman" w:eastAsia="Times New Roman" w:hAnsi="Times New Roman" w:cs="Times New Roman"/>
          <w:sz w:val="24"/>
          <w:szCs w:val="24"/>
        </w:rPr>
        <w:t xml:space="preserve">when formal techniques traditionally </w:t>
      </w:r>
      <w:r w:rsidR="005410B7" w:rsidRPr="001F3D58">
        <w:rPr>
          <w:rFonts w:ascii="Times New Roman" w:eastAsia="Times New Roman" w:hAnsi="Times New Roman" w:cs="Times New Roman"/>
          <w:sz w:val="24"/>
          <w:szCs w:val="24"/>
        </w:rPr>
        <w:t>reserv</w:t>
      </w:r>
      <w:r w:rsidR="005352E1" w:rsidRPr="001F3D58">
        <w:rPr>
          <w:rFonts w:ascii="Times New Roman" w:eastAsia="Times New Roman" w:hAnsi="Times New Roman" w:cs="Times New Roman"/>
          <w:sz w:val="24"/>
          <w:szCs w:val="24"/>
        </w:rPr>
        <w:t>e</w:t>
      </w:r>
      <w:r w:rsidR="005410B7" w:rsidRPr="001F3D58">
        <w:rPr>
          <w:rFonts w:ascii="Times New Roman" w:eastAsia="Times New Roman" w:hAnsi="Times New Roman" w:cs="Times New Roman"/>
          <w:sz w:val="24"/>
          <w:szCs w:val="24"/>
        </w:rPr>
        <w:t>d</w:t>
      </w:r>
      <w:r w:rsidR="003B1C14" w:rsidRPr="001F3D58">
        <w:rPr>
          <w:rFonts w:ascii="Times New Roman" w:eastAsia="Times New Roman" w:hAnsi="Times New Roman" w:cs="Times New Roman"/>
          <w:sz w:val="24"/>
          <w:szCs w:val="24"/>
        </w:rPr>
        <w:t xml:space="preserve"> for works of fiction—e.g., </w:t>
      </w:r>
      <w:r w:rsidR="009D212C" w:rsidRPr="001F3D58">
        <w:rPr>
          <w:rFonts w:ascii="Times New Roman" w:eastAsia="Times New Roman" w:hAnsi="Times New Roman" w:cs="Times New Roman"/>
          <w:sz w:val="24"/>
          <w:szCs w:val="24"/>
        </w:rPr>
        <w:t xml:space="preserve">evocative scenes, </w:t>
      </w:r>
      <w:r w:rsidR="003B1C14" w:rsidRPr="001F3D58">
        <w:rPr>
          <w:rFonts w:ascii="Times New Roman" w:eastAsia="Times New Roman" w:hAnsi="Times New Roman" w:cs="Times New Roman"/>
          <w:sz w:val="24"/>
          <w:szCs w:val="24"/>
        </w:rPr>
        <w:t xml:space="preserve">dialogues, </w:t>
      </w:r>
      <w:r w:rsidR="00143CE1" w:rsidRPr="001F3D58">
        <w:rPr>
          <w:rFonts w:ascii="Times New Roman" w:eastAsia="Times New Roman" w:hAnsi="Times New Roman" w:cs="Times New Roman"/>
          <w:sz w:val="24"/>
          <w:szCs w:val="24"/>
        </w:rPr>
        <w:t xml:space="preserve">and </w:t>
      </w:r>
      <w:r w:rsidR="0014313A" w:rsidRPr="001F3D58">
        <w:rPr>
          <w:rFonts w:ascii="Times New Roman" w:eastAsia="Times New Roman" w:hAnsi="Times New Roman" w:cs="Times New Roman"/>
          <w:sz w:val="24"/>
          <w:szCs w:val="24"/>
        </w:rPr>
        <w:t xml:space="preserve">strong narrative </w:t>
      </w:r>
      <w:r w:rsidR="00FF7141" w:rsidRPr="001F3D58">
        <w:rPr>
          <w:rFonts w:ascii="Times New Roman" w:eastAsia="Times New Roman" w:hAnsi="Times New Roman" w:cs="Times New Roman"/>
          <w:sz w:val="24"/>
          <w:szCs w:val="24"/>
        </w:rPr>
        <w:t>voice</w:t>
      </w:r>
      <w:r w:rsidR="003B1C14" w:rsidRPr="001F3D58">
        <w:rPr>
          <w:rFonts w:ascii="Times New Roman" w:eastAsia="Times New Roman" w:hAnsi="Times New Roman" w:cs="Times New Roman"/>
          <w:sz w:val="24"/>
          <w:szCs w:val="24"/>
        </w:rPr>
        <w:t xml:space="preserve">—were applied to nonfictional content. </w:t>
      </w:r>
      <w:r w:rsidR="00220686" w:rsidRPr="001F3D58">
        <w:rPr>
          <w:rFonts w:ascii="Times New Roman" w:eastAsia="Times New Roman" w:hAnsi="Times New Roman" w:cs="Times New Roman"/>
          <w:sz w:val="24"/>
          <w:szCs w:val="24"/>
        </w:rPr>
        <w:t>E</w:t>
      </w:r>
      <w:r w:rsidR="003B1C14" w:rsidRPr="001F3D58">
        <w:rPr>
          <w:rFonts w:ascii="Times New Roman" w:eastAsia="Times New Roman" w:hAnsi="Times New Roman" w:cs="Times New Roman"/>
          <w:sz w:val="24"/>
          <w:szCs w:val="24"/>
        </w:rPr>
        <w:t xml:space="preserve">xamples </w:t>
      </w:r>
      <w:r w:rsidR="00FC0858" w:rsidRPr="001F3D58">
        <w:rPr>
          <w:rFonts w:ascii="Times New Roman" w:eastAsia="Times New Roman" w:hAnsi="Times New Roman" w:cs="Times New Roman"/>
          <w:sz w:val="24"/>
          <w:szCs w:val="24"/>
        </w:rPr>
        <w:t xml:space="preserve">such as Truman Capote’s </w:t>
      </w:r>
      <w:r w:rsidR="00220686" w:rsidRPr="001F3D58">
        <w:rPr>
          <w:rFonts w:ascii="Times New Roman" w:eastAsia="Times New Roman" w:hAnsi="Times New Roman" w:cs="Times New Roman"/>
          <w:sz w:val="24"/>
          <w:szCs w:val="24"/>
        </w:rPr>
        <w:t xml:space="preserve">1966 </w:t>
      </w:r>
      <w:r w:rsidR="00FC0858" w:rsidRPr="001F3D58">
        <w:rPr>
          <w:rFonts w:ascii="Times New Roman" w:eastAsia="Times New Roman" w:hAnsi="Times New Roman" w:cs="Times New Roman"/>
          <w:i/>
          <w:iCs/>
          <w:sz w:val="24"/>
          <w:szCs w:val="24"/>
        </w:rPr>
        <w:t>In Cold Blood</w:t>
      </w:r>
      <w:r w:rsidR="00FC0858" w:rsidRPr="001F3D58">
        <w:rPr>
          <w:rFonts w:ascii="Times New Roman" w:eastAsia="Times New Roman" w:hAnsi="Times New Roman" w:cs="Times New Roman"/>
          <w:sz w:val="24"/>
          <w:szCs w:val="24"/>
        </w:rPr>
        <w:t xml:space="preserve"> </w:t>
      </w:r>
      <w:r w:rsidR="00220686" w:rsidRPr="001F3D58">
        <w:rPr>
          <w:rFonts w:ascii="Times New Roman" w:eastAsia="Times New Roman" w:hAnsi="Times New Roman" w:cs="Times New Roman"/>
          <w:sz w:val="24"/>
          <w:szCs w:val="24"/>
        </w:rPr>
        <w:t xml:space="preserve">and Edmund Morris’s 1999 </w:t>
      </w:r>
      <w:r w:rsidR="00220686" w:rsidRPr="001F3D58">
        <w:rPr>
          <w:rFonts w:ascii="Times New Roman" w:eastAsia="Times New Roman" w:hAnsi="Times New Roman" w:cs="Times New Roman"/>
          <w:i/>
          <w:iCs/>
          <w:sz w:val="24"/>
          <w:szCs w:val="24"/>
        </w:rPr>
        <w:t>Dutch: A Memoir of Ronald Reagan</w:t>
      </w:r>
      <w:r w:rsidR="00220686" w:rsidRPr="001F3D58">
        <w:rPr>
          <w:rFonts w:ascii="Times New Roman" w:eastAsia="Times New Roman" w:hAnsi="Times New Roman" w:cs="Times New Roman"/>
          <w:sz w:val="24"/>
          <w:szCs w:val="24"/>
        </w:rPr>
        <w:t xml:space="preserve"> were controversial because they flouted expectations of what nonfiction is like</w:t>
      </w:r>
      <w:r w:rsidR="00A76CCB" w:rsidRPr="001F3D58">
        <w:rPr>
          <w:rFonts w:ascii="Times New Roman" w:eastAsia="Times New Roman" w:hAnsi="Times New Roman" w:cs="Times New Roman"/>
          <w:sz w:val="24"/>
          <w:szCs w:val="24"/>
        </w:rPr>
        <w:t>.</w:t>
      </w:r>
      <w:r w:rsidR="005566F1" w:rsidRPr="001F3D58">
        <w:rPr>
          <w:rFonts w:ascii="Times New Roman" w:eastAsia="Times New Roman" w:hAnsi="Times New Roman" w:cs="Times New Roman"/>
          <w:sz w:val="24"/>
          <w:szCs w:val="24"/>
        </w:rPr>
        <w:t xml:space="preserve"> </w:t>
      </w:r>
      <w:r w:rsidR="00C66D90" w:rsidRPr="001F3D58">
        <w:rPr>
          <w:rFonts w:ascii="Times New Roman" w:eastAsia="Times New Roman" w:hAnsi="Times New Roman" w:cs="Times New Roman"/>
          <w:i/>
          <w:iCs/>
          <w:sz w:val="24"/>
          <w:szCs w:val="24"/>
        </w:rPr>
        <w:t xml:space="preserve">In Cold Blood </w:t>
      </w:r>
      <w:r w:rsidR="00C66D90" w:rsidRPr="001F3D58">
        <w:rPr>
          <w:rFonts w:ascii="Times New Roman" w:eastAsia="Times New Roman" w:hAnsi="Times New Roman" w:cs="Times New Roman"/>
          <w:sz w:val="24"/>
          <w:szCs w:val="24"/>
        </w:rPr>
        <w:t xml:space="preserve">was written while the narrated story was still developing in real life, and </w:t>
      </w:r>
      <w:r w:rsidR="00C66D90" w:rsidRPr="001F3D58">
        <w:rPr>
          <w:rFonts w:ascii="Times New Roman" w:eastAsia="Times New Roman" w:hAnsi="Times New Roman" w:cs="Times New Roman"/>
          <w:i/>
          <w:iCs/>
          <w:sz w:val="24"/>
          <w:szCs w:val="24"/>
        </w:rPr>
        <w:t>Dutch</w:t>
      </w:r>
      <w:r w:rsidR="00C66D90" w:rsidRPr="001F3D58">
        <w:rPr>
          <w:rFonts w:ascii="Times New Roman" w:eastAsia="Times New Roman" w:hAnsi="Times New Roman" w:cs="Times New Roman"/>
          <w:sz w:val="24"/>
          <w:szCs w:val="24"/>
        </w:rPr>
        <w:t xml:space="preserve"> included a fictionalized version of the author within the biography.</w:t>
      </w:r>
      <w:r w:rsidR="00220686" w:rsidRPr="001F3D58">
        <w:rPr>
          <w:rFonts w:ascii="Times New Roman" w:eastAsia="Times New Roman" w:hAnsi="Times New Roman" w:cs="Times New Roman"/>
          <w:sz w:val="24"/>
          <w:szCs w:val="24"/>
        </w:rPr>
        <w:t xml:space="preserve"> </w:t>
      </w:r>
      <w:r w:rsidR="00513FDB" w:rsidRPr="001F3D58">
        <w:rPr>
          <w:rFonts w:ascii="Times New Roman" w:eastAsia="Times New Roman" w:hAnsi="Times New Roman" w:cs="Times New Roman"/>
          <w:sz w:val="24"/>
          <w:szCs w:val="24"/>
        </w:rPr>
        <w:t xml:space="preserve">For both fiction and nonfiction, creativity presupposes a tradition, and a work </w:t>
      </w:r>
      <w:r w:rsidR="003B1C14" w:rsidRPr="001F3D58">
        <w:rPr>
          <w:rFonts w:ascii="Times New Roman" w:eastAsia="Times New Roman" w:hAnsi="Times New Roman" w:cs="Times New Roman"/>
          <w:sz w:val="24"/>
          <w:szCs w:val="24"/>
        </w:rPr>
        <w:t xml:space="preserve">can be formally creative when it goes against more routine </w:t>
      </w:r>
      <w:r w:rsidR="00ED7161" w:rsidRPr="001F3D58">
        <w:rPr>
          <w:rFonts w:ascii="Times New Roman" w:eastAsia="Times New Roman" w:hAnsi="Times New Roman" w:cs="Times New Roman"/>
          <w:sz w:val="24"/>
          <w:szCs w:val="24"/>
        </w:rPr>
        <w:t>ways of telling a story.</w:t>
      </w:r>
    </w:p>
    <w:p w14:paraId="1D9E9C59" w14:textId="7587B664" w:rsidR="00E67500" w:rsidRPr="001F3D58" w:rsidRDefault="00E67500"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hAnsi="Times New Roman" w:cs="Times New Roman"/>
          <w:sz w:val="24"/>
          <w:szCs w:val="24"/>
        </w:rPr>
        <w:t xml:space="preserve">Sometimes, recognizing the variety of forms a fiction can take is not only an exercise in aesthetic sensitivity, but also a social, moral, and political necessity. Matthew Salesses, a fiction writer and teacher, disabuses the reader of the idea that literary form is a politically neutral artifact. A story we take to be well-crafted—i.e., satisfying—is considered so because it meets the reader’s expectations, and insofar as our expectations are shaped by society, the kinds of stories we take to be “good” are culturally conditioned (Salesses 2021). Western narrative forms that focus on a central character and their choices reflect our (western) culture’s emphasis on individuality and agency, implicitly assuming that agency is what characterizes our lives—but this doesn’t always apply to members of marginalized or oppressed groups whose lives are characterized just as much by coincidence, fate, and other forces (e.g., racism) that overpower their actions. This is just one example of how story forms can reinforce cultural inequalities: a story’s form can take the privileged class’s life experience as the “expected”, and thus “satisfying” kind. Non-Anglo-European storytelling forms often challenge this individual and agency-based form with their “meandering” plot, </w:t>
      </w:r>
      <w:r w:rsidRPr="001F3D58">
        <w:rPr>
          <w:rFonts w:ascii="Times New Roman" w:hAnsi="Times New Roman" w:cs="Times New Roman"/>
          <w:i/>
          <w:iCs/>
          <w:sz w:val="24"/>
          <w:szCs w:val="24"/>
        </w:rPr>
        <w:t>deus ex machina</w:t>
      </w:r>
      <w:r w:rsidRPr="001F3D58">
        <w:rPr>
          <w:rFonts w:ascii="Times New Roman" w:hAnsi="Times New Roman" w:cs="Times New Roman"/>
          <w:sz w:val="24"/>
          <w:szCs w:val="24"/>
        </w:rPr>
        <w:t xml:space="preserve">, or lack of central character, </w:t>
      </w:r>
      <w:r w:rsidRPr="001F3D58">
        <w:rPr>
          <w:rFonts w:ascii="Times New Roman" w:hAnsi="Times New Roman" w:cs="Times New Roman"/>
          <w:sz w:val="24"/>
          <w:szCs w:val="24"/>
        </w:rPr>
        <w:lastRenderedPageBreak/>
        <w:t>and being aware of their creative contribution is to challenge the assumption that the lives of the culturally dominant are the universal or satisfying human experience.</w:t>
      </w:r>
    </w:p>
    <w:p w14:paraId="79133AFF" w14:textId="77777777" w:rsidR="00867977" w:rsidRPr="001F3D58" w:rsidRDefault="00867977" w:rsidP="008143E4">
      <w:pPr>
        <w:shd w:val="clear" w:color="auto" w:fill="FFFFFF"/>
        <w:spacing w:line="480" w:lineRule="auto"/>
        <w:ind w:firstLine="720"/>
        <w:rPr>
          <w:rFonts w:ascii="Times New Roman" w:eastAsia="Times New Roman" w:hAnsi="Times New Roman" w:cs="Times New Roman"/>
          <w:sz w:val="24"/>
          <w:szCs w:val="24"/>
        </w:rPr>
      </w:pPr>
    </w:p>
    <w:p w14:paraId="55A1C066" w14:textId="349CD65F" w:rsidR="00EA62CA" w:rsidRPr="001F3D58" w:rsidRDefault="00EA62CA" w:rsidP="00A1043D">
      <w:pPr>
        <w:shd w:val="clear" w:color="auto" w:fill="FFFFFF"/>
        <w:spacing w:line="480" w:lineRule="auto"/>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C. </w:t>
      </w:r>
      <w:r w:rsidR="002C37F3" w:rsidRPr="001F3D58">
        <w:rPr>
          <w:rFonts w:ascii="Times New Roman" w:eastAsia="Times New Roman" w:hAnsi="Times New Roman" w:cs="Times New Roman"/>
          <w:sz w:val="24"/>
          <w:szCs w:val="24"/>
        </w:rPr>
        <w:t>Fictional Ontology and t</w:t>
      </w:r>
      <w:r w:rsidRPr="001F3D58">
        <w:rPr>
          <w:rFonts w:ascii="Times New Roman" w:eastAsia="Times New Roman" w:hAnsi="Times New Roman" w:cs="Times New Roman"/>
          <w:sz w:val="24"/>
          <w:szCs w:val="24"/>
        </w:rPr>
        <w:t xml:space="preserve">he Nature of Authorly Creativity </w:t>
      </w:r>
    </w:p>
    <w:p w14:paraId="7C9089A9" w14:textId="376E384A" w:rsidR="00176CB2" w:rsidRPr="001F3D58" w:rsidRDefault="00F21AAB" w:rsidP="00F46619">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How we </w:t>
      </w:r>
      <w:r w:rsidR="00A76CCB" w:rsidRPr="001F3D58">
        <w:rPr>
          <w:rFonts w:ascii="Times New Roman" w:eastAsia="Times New Roman" w:hAnsi="Times New Roman" w:cs="Times New Roman"/>
          <w:sz w:val="24"/>
          <w:szCs w:val="24"/>
        </w:rPr>
        <w:t>answer</w:t>
      </w:r>
      <w:r w:rsidRPr="001F3D58">
        <w:rPr>
          <w:rFonts w:ascii="Times New Roman" w:eastAsia="Times New Roman" w:hAnsi="Times New Roman" w:cs="Times New Roman"/>
          <w:sz w:val="24"/>
          <w:szCs w:val="24"/>
        </w:rPr>
        <w:t xml:space="preserve"> o</w:t>
      </w:r>
      <w:r w:rsidR="005A648F" w:rsidRPr="001F3D58">
        <w:rPr>
          <w:rFonts w:ascii="Times New Roman" w:eastAsia="Times New Roman" w:hAnsi="Times New Roman" w:cs="Times New Roman"/>
          <w:sz w:val="24"/>
          <w:szCs w:val="24"/>
        </w:rPr>
        <w:t>ntological questions about fiction affects how we understand the nature of creativity involved in</w:t>
      </w:r>
      <w:r w:rsidR="00587FA2" w:rsidRPr="001F3D58">
        <w:rPr>
          <w:rFonts w:ascii="Times New Roman" w:eastAsia="Times New Roman" w:hAnsi="Times New Roman" w:cs="Times New Roman"/>
          <w:sz w:val="24"/>
          <w:szCs w:val="24"/>
        </w:rPr>
        <w:t xml:space="preserve"> producing</w:t>
      </w:r>
      <w:r w:rsidR="005A648F" w:rsidRPr="001F3D58">
        <w:rPr>
          <w:rFonts w:ascii="Times New Roman" w:eastAsia="Times New Roman" w:hAnsi="Times New Roman" w:cs="Times New Roman"/>
          <w:sz w:val="24"/>
          <w:szCs w:val="24"/>
        </w:rPr>
        <w:t xml:space="preserve"> fiction.</w:t>
      </w:r>
      <w:r w:rsidR="006A7A68" w:rsidRPr="001F3D58">
        <w:rPr>
          <w:rFonts w:ascii="Times New Roman" w:eastAsia="Times New Roman" w:hAnsi="Times New Roman" w:cs="Times New Roman"/>
          <w:sz w:val="24"/>
          <w:szCs w:val="24"/>
        </w:rPr>
        <w:t xml:space="preserve"> </w:t>
      </w:r>
      <w:r w:rsidR="002331F6" w:rsidRPr="001F3D58">
        <w:rPr>
          <w:rFonts w:ascii="Times New Roman" w:eastAsia="Times New Roman" w:hAnsi="Times New Roman" w:cs="Times New Roman"/>
          <w:sz w:val="24"/>
          <w:szCs w:val="24"/>
        </w:rPr>
        <w:t>It is a matter of ongoing debate whether fictional persons, events, objects, settings, and facts that comprise a fiction—fictional entities—exist, and if they do, just what kind of thing they are.</w:t>
      </w:r>
      <w:r w:rsidR="00176CB2" w:rsidRPr="001F3D58">
        <w:rPr>
          <w:rStyle w:val="FootnoteReference"/>
          <w:rFonts w:ascii="Times New Roman" w:eastAsia="Times New Roman" w:hAnsi="Times New Roman" w:cs="Times New Roman"/>
          <w:sz w:val="24"/>
          <w:szCs w:val="24"/>
        </w:rPr>
        <w:footnoteReference w:id="1"/>
      </w:r>
      <w:r w:rsidR="002331F6" w:rsidRPr="001F3D58">
        <w:rPr>
          <w:rFonts w:ascii="Times New Roman" w:eastAsia="Times New Roman" w:hAnsi="Times New Roman" w:cs="Times New Roman"/>
          <w:sz w:val="24"/>
          <w:szCs w:val="24"/>
        </w:rPr>
        <w:t xml:space="preserve"> </w:t>
      </w:r>
      <w:r w:rsidR="00933B9A" w:rsidRPr="001F3D58">
        <w:rPr>
          <w:rFonts w:ascii="Times New Roman" w:eastAsia="Times New Roman" w:hAnsi="Times New Roman" w:cs="Times New Roman"/>
          <w:sz w:val="24"/>
          <w:szCs w:val="24"/>
        </w:rPr>
        <w:t>There are also disagreements on just what a novel is—is it the abstract string of words, the physical copy of the work, or something else?</w:t>
      </w:r>
      <w:r w:rsidR="00024E91" w:rsidRPr="001F3D58">
        <w:rPr>
          <w:rStyle w:val="FootnoteReference"/>
          <w:rFonts w:ascii="Times New Roman" w:eastAsia="Times New Roman" w:hAnsi="Times New Roman" w:cs="Times New Roman"/>
          <w:sz w:val="24"/>
          <w:szCs w:val="24"/>
        </w:rPr>
        <w:footnoteReference w:id="2"/>
      </w:r>
      <w:r w:rsidR="00933B9A" w:rsidRPr="001F3D58">
        <w:rPr>
          <w:rFonts w:ascii="Times New Roman" w:eastAsia="Times New Roman" w:hAnsi="Times New Roman" w:cs="Times New Roman"/>
          <w:sz w:val="24"/>
          <w:szCs w:val="24"/>
        </w:rPr>
        <w:t xml:space="preserve"> </w:t>
      </w:r>
      <w:r w:rsidR="00587FA2" w:rsidRPr="001F3D58">
        <w:rPr>
          <w:rFonts w:ascii="Times New Roman" w:eastAsia="Times New Roman" w:hAnsi="Times New Roman" w:cs="Times New Roman"/>
          <w:sz w:val="24"/>
          <w:szCs w:val="24"/>
        </w:rPr>
        <w:t>For our purposes,</w:t>
      </w:r>
      <w:r w:rsidR="00C76D17" w:rsidRPr="001F3D58">
        <w:rPr>
          <w:rFonts w:ascii="Times New Roman" w:eastAsia="Times New Roman" w:hAnsi="Times New Roman" w:cs="Times New Roman"/>
          <w:sz w:val="24"/>
          <w:szCs w:val="24"/>
        </w:rPr>
        <w:t xml:space="preserve"> </w:t>
      </w:r>
      <w:r w:rsidR="008C5634" w:rsidRPr="001F3D58">
        <w:rPr>
          <w:rFonts w:ascii="Times New Roman" w:eastAsia="Times New Roman" w:hAnsi="Times New Roman" w:cs="Times New Roman"/>
          <w:sz w:val="24"/>
          <w:szCs w:val="24"/>
        </w:rPr>
        <w:t>we’ll</w:t>
      </w:r>
      <w:r w:rsidR="00C76D17" w:rsidRPr="001F3D58">
        <w:rPr>
          <w:rFonts w:ascii="Times New Roman" w:eastAsia="Times New Roman" w:hAnsi="Times New Roman" w:cs="Times New Roman"/>
          <w:sz w:val="24"/>
          <w:szCs w:val="24"/>
        </w:rPr>
        <w:t xml:space="preserve"> focus on </w:t>
      </w:r>
      <w:r w:rsidR="00AE7D5E" w:rsidRPr="001F3D58">
        <w:rPr>
          <w:rFonts w:ascii="Times New Roman" w:eastAsia="Times New Roman" w:hAnsi="Times New Roman" w:cs="Times New Roman"/>
          <w:sz w:val="24"/>
          <w:szCs w:val="24"/>
        </w:rPr>
        <w:t xml:space="preserve">fictional entities and </w:t>
      </w:r>
      <w:r w:rsidR="00387F4F" w:rsidRPr="001F3D58">
        <w:rPr>
          <w:rFonts w:ascii="Times New Roman" w:eastAsia="Times New Roman" w:hAnsi="Times New Roman" w:cs="Times New Roman"/>
          <w:sz w:val="24"/>
          <w:szCs w:val="24"/>
        </w:rPr>
        <w:t xml:space="preserve">see </w:t>
      </w:r>
      <w:r w:rsidR="00C76D17" w:rsidRPr="001F3D58">
        <w:rPr>
          <w:rFonts w:ascii="Times New Roman" w:eastAsia="Times New Roman" w:hAnsi="Times New Roman" w:cs="Times New Roman"/>
          <w:sz w:val="24"/>
          <w:szCs w:val="24"/>
        </w:rPr>
        <w:t>what happens when a new fiction is introduced.</w:t>
      </w:r>
    </w:p>
    <w:p w14:paraId="40CC83CC" w14:textId="05A24358" w:rsidR="0046564C" w:rsidRPr="001F3D58" w:rsidRDefault="00BD68DB"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It seems intuitive</w:t>
      </w:r>
      <w:r w:rsidR="002331F6" w:rsidRPr="001F3D58">
        <w:rPr>
          <w:rFonts w:ascii="Times New Roman" w:eastAsia="Times New Roman" w:hAnsi="Times New Roman" w:cs="Times New Roman"/>
          <w:sz w:val="24"/>
          <w:szCs w:val="24"/>
        </w:rPr>
        <w:t xml:space="preserve"> that authors</w:t>
      </w:r>
      <w:r w:rsidR="00517448" w:rsidRPr="001F3D58">
        <w:rPr>
          <w:rFonts w:ascii="Times New Roman" w:eastAsia="Times New Roman" w:hAnsi="Times New Roman" w:cs="Times New Roman"/>
          <w:sz w:val="24"/>
          <w:szCs w:val="24"/>
        </w:rPr>
        <w:t xml:space="preserve"> </w:t>
      </w:r>
      <w:r w:rsidR="002A5881" w:rsidRPr="001F3D58">
        <w:rPr>
          <w:rFonts w:ascii="Times New Roman" w:eastAsia="Times New Roman" w:hAnsi="Times New Roman" w:cs="Times New Roman"/>
          <w:sz w:val="24"/>
          <w:szCs w:val="24"/>
        </w:rPr>
        <w:t>bring</w:t>
      </w:r>
      <w:r w:rsidR="002331F6" w:rsidRPr="001F3D58">
        <w:rPr>
          <w:rFonts w:ascii="Times New Roman" w:eastAsia="Times New Roman" w:hAnsi="Times New Roman" w:cs="Times New Roman"/>
          <w:sz w:val="24"/>
          <w:szCs w:val="24"/>
        </w:rPr>
        <w:t xml:space="preserve"> something new </w:t>
      </w:r>
      <w:r w:rsidR="002A5881" w:rsidRPr="001F3D58">
        <w:rPr>
          <w:rFonts w:ascii="Times New Roman" w:eastAsia="Times New Roman" w:hAnsi="Times New Roman" w:cs="Times New Roman"/>
          <w:sz w:val="24"/>
          <w:szCs w:val="24"/>
        </w:rPr>
        <w:t xml:space="preserve">into the world </w:t>
      </w:r>
      <w:r w:rsidR="002331F6" w:rsidRPr="001F3D58">
        <w:rPr>
          <w:rFonts w:ascii="Times New Roman" w:eastAsia="Times New Roman" w:hAnsi="Times New Roman" w:cs="Times New Roman"/>
          <w:sz w:val="24"/>
          <w:szCs w:val="24"/>
        </w:rPr>
        <w:t>when they produce work</w:t>
      </w:r>
      <w:r w:rsidR="004574A5" w:rsidRPr="001F3D58">
        <w:rPr>
          <w:rFonts w:ascii="Times New Roman" w:eastAsia="Times New Roman" w:hAnsi="Times New Roman" w:cs="Times New Roman"/>
          <w:sz w:val="24"/>
          <w:szCs w:val="24"/>
        </w:rPr>
        <w:t>s</w:t>
      </w:r>
      <w:r w:rsidR="002331F6" w:rsidRPr="001F3D58">
        <w:rPr>
          <w:rFonts w:ascii="Times New Roman" w:eastAsia="Times New Roman" w:hAnsi="Times New Roman" w:cs="Times New Roman"/>
          <w:sz w:val="24"/>
          <w:szCs w:val="24"/>
        </w:rPr>
        <w:t xml:space="preserve"> of fiction</w:t>
      </w:r>
      <w:r w:rsidR="002A5881" w:rsidRPr="001F3D58">
        <w:rPr>
          <w:rFonts w:ascii="Times New Roman" w:eastAsia="Times New Roman" w:hAnsi="Times New Roman" w:cs="Times New Roman"/>
          <w:sz w:val="24"/>
          <w:szCs w:val="24"/>
        </w:rPr>
        <w:t>.</w:t>
      </w:r>
      <w:r w:rsidR="00CD43CF" w:rsidRPr="001F3D58">
        <w:rPr>
          <w:rFonts w:ascii="Times New Roman" w:eastAsia="Times New Roman" w:hAnsi="Times New Roman" w:cs="Times New Roman"/>
          <w:sz w:val="24"/>
          <w:szCs w:val="24"/>
        </w:rPr>
        <w:t xml:space="preserve"> There was no </w:t>
      </w:r>
      <w:r w:rsidR="00026860" w:rsidRPr="001F3D58">
        <w:rPr>
          <w:rFonts w:ascii="Times New Roman" w:eastAsia="Times New Roman" w:hAnsi="Times New Roman" w:cs="Times New Roman"/>
          <w:i/>
          <w:iCs/>
          <w:sz w:val="24"/>
          <w:szCs w:val="24"/>
        </w:rPr>
        <w:t xml:space="preserve">Americanah </w:t>
      </w:r>
      <w:r w:rsidR="00CD43CF" w:rsidRPr="001F3D58">
        <w:rPr>
          <w:rFonts w:ascii="Times New Roman" w:eastAsia="Times New Roman" w:hAnsi="Times New Roman" w:cs="Times New Roman"/>
          <w:sz w:val="24"/>
          <w:szCs w:val="24"/>
        </w:rPr>
        <w:t>before</w:t>
      </w:r>
      <w:r w:rsidR="00297387" w:rsidRPr="001F3D58">
        <w:rPr>
          <w:rFonts w:ascii="Times New Roman" w:hAnsi="Times New Roman" w:cs="Times New Roman"/>
          <w:sz w:val="24"/>
          <w:szCs w:val="24"/>
        </w:rPr>
        <w:t xml:space="preserve"> </w:t>
      </w:r>
      <w:r w:rsidR="00297387" w:rsidRPr="001F3D58">
        <w:rPr>
          <w:rFonts w:ascii="Times New Roman" w:eastAsia="Times New Roman" w:hAnsi="Times New Roman" w:cs="Times New Roman"/>
          <w:sz w:val="24"/>
          <w:szCs w:val="24"/>
        </w:rPr>
        <w:t xml:space="preserve">Chimamanda Ngozi Adichie wrote and published the book in </w:t>
      </w:r>
      <w:r w:rsidR="00935750" w:rsidRPr="001F3D58">
        <w:rPr>
          <w:rFonts w:ascii="Times New Roman" w:eastAsia="Times New Roman" w:hAnsi="Times New Roman" w:cs="Times New Roman"/>
          <w:sz w:val="24"/>
          <w:szCs w:val="24"/>
        </w:rPr>
        <w:t xml:space="preserve">2013, </w:t>
      </w:r>
      <w:r w:rsidR="00CD43CF" w:rsidRPr="001F3D58">
        <w:rPr>
          <w:rFonts w:ascii="Times New Roman" w:eastAsia="Times New Roman" w:hAnsi="Times New Roman" w:cs="Times New Roman"/>
          <w:sz w:val="24"/>
          <w:szCs w:val="24"/>
        </w:rPr>
        <w:t xml:space="preserve">and there was no fictional character </w:t>
      </w:r>
      <w:r w:rsidR="00935750" w:rsidRPr="001F3D58">
        <w:rPr>
          <w:rFonts w:ascii="Times New Roman" w:eastAsia="Times New Roman" w:hAnsi="Times New Roman" w:cs="Times New Roman"/>
          <w:sz w:val="24"/>
          <w:szCs w:val="24"/>
        </w:rPr>
        <w:t xml:space="preserve">Ifemelu </w:t>
      </w:r>
      <w:r w:rsidR="00EB250F" w:rsidRPr="001F3D58">
        <w:rPr>
          <w:rFonts w:ascii="Times New Roman" w:eastAsia="Times New Roman" w:hAnsi="Times New Roman" w:cs="Times New Roman"/>
          <w:sz w:val="24"/>
          <w:szCs w:val="24"/>
        </w:rPr>
        <w:t xml:space="preserve">before </w:t>
      </w:r>
      <w:r w:rsidR="00935750" w:rsidRPr="001F3D58">
        <w:rPr>
          <w:rFonts w:ascii="Times New Roman" w:eastAsia="Times New Roman" w:hAnsi="Times New Roman" w:cs="Times New Roman"/>
          <w:sz w:val="24"/>
          <w:szCs w:val="24"/>
        </w:rPr>
        <w:t>Adichie</w:t>
      </w:r>
      <w:r w:rsidR="00EB250F" w:rsidRPr="001F3D58">
        <w:rPr>
          <w:rFonts w:ascii="Times New Roman" w:eastAsia="Times New Roman" w:hAnsi="Times New Roman" w:cs="Times New Roman"/>
          <w:sz w:val="24"/>
          <w:szCs w:val="24"/>
        </w:rPr>
        <w:t xml:space="preserve"> wrote the novel.</w:t>
      </w:r>
      <w:r w:rsidR="00F16680" w:rsidRPr="001F3D58">
        <w:rPr>
          <w:rFonts w:ascii="Times New Roman" w:eastAsia="Times New Roman" w:hAnsi="Times New Roman" w:cs="Times New Roman"/>
          <w:sz w:val="24"/>
          <w:szCs w:val="24"/>
        </w:rPr>
        <w:t xml:space="preserve"> </w:t>
      </w:r>
      <w:r w:rsidR="00E93D2F" w:rsidRPr="001F3D58">
        <w:rPr>
          <w:rFonts w:ascii="Times New Roman" w:eastAsia="Times New Roman" w:hAnsi="Times New Roman" w:cs="Times New Roman"/>
          <w:sz w:val="24"/>
          <w:szCs w:val="24"/>
        </w:rPr>
        <w:t>But w</w:t>
      </w:r>
      <w:r w:rsidR="002331F6" w:rsidRPr="001F3D58">
        <w:rPr>
          <w:rFonts w:ascii="Times New Roman" w:eastAsia="Times New Roman" w:hAnsi="Times New Roman" w:cs="Times New Roman"/>
          <w:sz w:val="24"/>
          <w:szCs w:val="24"/>
        </w:rPr>
        <w:t xml:space="preserve">hen an author composes a fictional story, is she bringing something into the world </w:t>
      </w:r>
      <w:r w:rsidR="00B2455B" w:rsidRPr="001F3D58">
        <w:rPr>
          <w:rFonts w:ascii="Times New Roman" w:eastAsia="Times New Roman" w:hAnsi="Times New Roman" w:cs="Times New Roman"/>
          <w:sz w:val="24"/>
          <w:szCs w:val="24"/>
        </w:rPr>
        <w:t>things that are</w:t>
      </w:r>
      <w:r w:rsidR="002331F6" w:rsidRPr="001F3D58">
        <w:rPr>
          <w:rFonts w:ascii="Times New Roman" w:eastAsia="Times New Roman" w:hAnsi="Times New Roman" w:cs="Times New Roman"/>
          <w:sz w:val="24"/>
          <w:szCs w:val="24"/>
        </w:rPr>
        <w:t xml:space="preserve"> genuinely new (</w:t>
      </w:r>
      <w:r w:rsidR="002331F6" w:rsidRPr="001F3D58">
        <w:rPr>
          <w:rFonts w:ascii="Times New Roman" w:eastAsia="Times New Roman" w:hAnsi="Times New Roman" w:cs="Times New Roman"/>
          <w:i/>
          <w:iCs/>
          <w:sz w:val="24"/>
          <w:szCs w:val="24"/>
        </w:rPr>
        <w:t>the creation view</w:t>
      </w:r>
      <w:r w:rsidR="002331F6" w:rsidRPr="001F3D58">
        <w:rPr>
          <w:rFonts w:ascii="Times New Roman" w:eastAsia="Times New Roman" w:hAnsi="Times New Roman" w:cs="Times New Roman"/>
          <w:sz w:val="24"/>
          <w:szCs w:val="24"/>
        </w:rPr>
        <w:t>), or is she merely “picking out” and making actual already-existing (possible) object</w:t>
      </w:r>
      <w:r w:rsidR="00AE7D5E" w:rsidRPr="001F3D58">
        <w:rPr>
          <w:rFonts w:ascii="Times New Roman" w:eastAsia="Times New Roman" w:hAnsi="Times New Roman" w:cs="Times New Roman"/>
          <w:sz w:val="24"/>
          <w:szCs w:val="24"/>
        </w:rPr>
        <w:t>s</w:t>
      </w:r>
      <w:r w:rsidR="002331F6" w:rsidRPr="001F3D58">
        <w:rPr>
          <w:rFonts w:ascii="Times New Roman" w:eastAsia="Times New Roman" w:hAnsi="Times New Roman" w:cs="Times New Roman"/>
          <w:sz w:val="24"/>
          <w:szCs w:val="24"/>
        </w:rPr>
        <w:t xml:space="preserve"> (</w:t>
      </w:r>
      <w:r w:rsidR="002331F6" w:rsidRPr="001F3D58">
        <w:rPr>
          <w:rFonts w:ascii="Times New Roman" w:eastAsia="Times New Roman" w:hAnsi="Times New Roman" w:cs="Times New Roman"/>
          <w:i/>
          <w:iCs/>
          <w:sz w:val="24"/>
          <w:szCs w:val="24"/>
        </w:rPr>
        <w:t>the discovery view</w:t>
      </w:r>
      <w:r w:rsidR="002331F6" w:rsidRPr="001F3D58">
        <w:rPr>
          <w:rFonts w:ascii="Times New Roman" w:eastAsia="Times New Roman" w:hAnsi="Times New Roman" w:cs="Times New Roman"/>
          <w:sz w:val="24"/>
          <w:szCs w:val="24"/>
        </w:rPr>
        <w:t>)?</w:t>
      </w:r>
      <w:r w:rsidR="00EE1E33" w:rsidRPr="001F3D58">
        <w:rPr>
          <w:rFonts w:ascii="Times New Roman" w:eastAsia="Times New Roman" w:hAnsi="Times New Roman" w:cs="Times New Roman"/>
          <w:sz w:val="24"/>
          <w:szCs w:val="24"/>
        </w:rPr>
        <w:t xml:space="preserve"> </w:t>
      </w:r>
      <w:r w:rsidR="00043A74" w:rsidRPr="001F3D58">
        <w:rPr>
          <w:rFonts w:ascii="Times New Roman" w:eastAsia="Times New Roman" w:hAnsi="Times New Roman" w:cs="Times New Roman"/>
          <w:sz w:val="24"/>
          <w:szCs w:val="24"/>
        </w:rPr>
        <w:t xml:space="preserve">The creation view commits us to thinking </w:t>
      </w:r>
      <w:r w:rsidR="00D35296" w:rsidRPr="001F3D58">
        <w:rPr>
          <w:rFonts w:ascii="Times New Roman" w:eastAsia="Times New Roman" w:hAnsi="Times New Roman" w:cs="Times New Roman"/>
          <w:sz w:val="24"/>
          <w:szCs w:val="24"/>
        </w:rPr>
        <w:t>fictional entities</w:t>
      </w:r>
      <w:r w:rsidR="003F35E3" w:rsidRPr="001F3D58">
        <w:rPr>
          <w:rFonts w:ascii="Times New Roman" w:eastAsia="Times New Roman" w:hAnsi="Times New Roman" w:cs="Times New Roman"/>
          <w:sz w:val="24"/>
          <w:szCs w:val="24"/>
        </w:rPr>
        <w:t xml:space="preserve"> are created entities</w:t>
      </w:r>
      <w:r w:rsidR="00D35296" w:rsidRPr="001F3D58">
        <w:rPr>
          <w:rFonts w:ascii="Times New Roman" w:eastAsia="Times New Roman" w:hAnsi="Times New Roman" w:cs="Times New Roman"/>
          <w:sz w:val="24"/>
          <w:szCs w:val="24"/>
        </w:rPr>
        <w:t xml:space="preserve">, </w:t>
      </w:r>
      <w:r w:rsidR="00EE1E33" w:rsidRPr="001F3D58">
        <w:rPr>
          <w:rFonts w:ascii="Times New Roman" w:eastAsia="Times New Roman" w:hAnsi="Times New Roman" w:cs="Times New Roman"/>
          <w:sz w:val="24"/>
          <w:szCs w:val="24"/>
        </w:rPr>
        <w:t xml:space="preserve">usually understood to be abstract </w:t>
      </w:r>
      <w:r w:rsidR="00A2658B" w:rsidRPr="001F3D58">
        <w:rPr>
          <w:rFonts w:ascii="Times New Roman" w:eastAsia="Times New Roman" w:hAnsi="Times New Roman" w:cs="Times New Roman"/>
          <w:sz w:val="24"/>
          <w:szCs w:val="24"/>
        </w:rPr>
        <w:t xml:space="preserve">cultural </w:t>
      </w:r>
      <w:r w:rsidR="00EE1E33" w:rsidRPr="001F3D58">
        <w:rPr>
          <w:rFonts w:ascii="Times New Roman" w:eastAsia="Times New Roman" w:hAnsi="Times New Roman" w:cs="Times New Roman"/>
          <w:sz w:val="24"/>
          <w:szCs w:val="24"/>
        </w:rPr>
        <w:t>artifacts (</w:t>
      </w:r>
      <w:r w:rsidR="005837C2" w:rsidRPr="001F3D58">
        <w:rPr>
          <w:rFonts w:ascii="Times New Roman" w:eastAsia="Times New Roman" w:hAnsi="Times New Roman" w:cs="Times New Roman"/>
          <w:sz w:val="24"/>
          <w:szCs w:val="24"/>
        </w:rPr>
        <w:t xml:space="preserve">van Inwagen 1977; </w:t>
      </w:r>
      <w:r w:rsidR="00D35296" w:rsidRPr="001F3D58">
        <w:rPr>
          <w:rFonts w:ascii="Times New Roman" w:eastAsia="Times New Roman" w:hAnsi="Times New Roman" w:cs="Times New Roman"/>
          <w:sz w:val="24"/>
          <w:szCs w:val="24"/>
        </w:rPr>
        <w:t>Thomasson 1999;</w:t>
      </w:r>
      <w:r w:rsidR="005837C2" w:rsidRPr="001F3D58">
        <w:rPr>
          <w:rFonts w:ascii="Times New Roman" w:eastAsia="Times New Roman" w:hAnsi="Times New Roman" w:cs="Times New Roman"/>
          <w:sz w:val="24"/>
          <w:szCs w:val="24"/>
        </w:rPr>
        <w:t xml:space="preserve"> Kripke 2013).</w:t>
      </w:r>
      <w:r w:rsidR="00043A74" w:rsidRPr="001F3D58">
        <w:rPr>
          <w:rFonts w:ascii="Times New Roman" w:eastAsia="Times New Roman" w:hAnsi="Times New Roman" w:cs="Times New Roman"/>
          <w:sz w:val="24"/>
          <w:szCs w:val="24"/>
        </w:rPr>
        <w:t xml:space="preserve"> The discovery view, on the other hand,</w:t>
      </w:r>
      <w:r w:rsidR="003F35E3" w:rsidRPr="001F3D58">
        <w:rPr>
          <w:rFonts w:ascii="Times New Roman" w:eastAsia="Times New Roman" w:hAnsi="Times New Roman" w:cs="Times New Roman"/>
          <w:sz w:val="24"/>
          <w:szCs w:val="24"/>
        </w:rPr>
        <w:t xml:space="preserve"> commits us to thinking that</w:t>
      </w:r>
      <w:r w:rsidR="00A2658B" w:rsidRPr="001F3D58">
        <w:rPr>
          <w:rFonts w:ascii="Times New Roman" w:eastAsia="Times New Roman" w:hAnsi="Times New Roman" w:cs="Times New Roman"/>
          <w:sz w:val="24"/>
          <w:szCs w:val="24"/>
        </w:rPr>
        <w:t xml:space="preserve"> fictional entities are </w:t>
      </w:r>
      <w:r w:rsidR="00B32F53" w:rsidRPr="001F3D58">
        <w:rPr>
          <w:rFonts w:ascii="Times New Roman" w:eastAsia="Times New Roman" w:hAnsi="Times New Roman" w:cs="Times New Roman"/>
          <w:sz w:val="24"/>
          <w:szCs w:val="24"/>
        </w:rPr>
        <w:t xml:space="preserve">possible or </w:t>
      </w:r>
      <w:r w:rsidR="00A2658B" w:rsidRPr="001F3D58">
        <w:rPr>
          <w:rFonts w:ascii="Times New Roman" w:eastAsia="Times New Roman" w:hAnsi="Times New Roman" w:cs="Times New Roman"/>
          <w:sz w:val="24"/>
          <w:szCs w:val="24"/>
        </w:rPr>
        <w:t xml:space="preserve">nonexistent objects </w:t>
      </w:r>
      <w:r w:rsidR="00F42086" w:rsidRPr="001F3D58">
        <w:rPr>
          <w:rFonts w:ascii="Times New Roman" w:eastAsia="Times New Roman" w:hAnsi="Times New Roman" w:cs="Times New Roman"/>
          <w:sz w:val="24"/>
          <w:szCs w:val="24"/>
        </w:rPr>
        <w:lastRenderedPageBreak/>
        <w:t>that are “already there” before</w:t>
      </w:r>
      <w:r w:rsidR="00A2658B" w:rsidRPr="001F3D58">
        <w:rPr>
          <w:rFonts w:ascii="Times New Roman" w:eastAsia="Times New Roman" w:hAnsi="Times New Roman" w:cs="Times New Roman"/>
          <w:sz w:val="24"/>
          <w:szCs w:val="24"/>
        </w:rPr>
        <w:t xml:space="preserve"> any story in which they appear </w:t>
      </w:r>
      <w:r w:rsidR="00313AF8" w:rsidRPr="001F3D58">
        <w:rPr>
          <w:rFonts w:ascii="Times New Roman" w:eastAsia="Times New Roman" w:hAnsi="Times New Roman" w:cs="Times New Roman"/>
          <w:sz w:val="24"/>
          <w:szCs w:val="24"/>
        </w:rPr>
        <w:t xml:space="preserve">comes to be </w:t>
      </w:r>
      <w:r w:rsidR="00A2658B" w:rsidRPr="001F3D58">
        <w:rPr>
          <w:rFonts w:ascii="Times New Roman" w:eastAsia="Times New Roman" w:hAnsi="Times New Roman" w:cs="Times New Roman"/>
          <w:sz w:val="24"/>
          <w:szCs w:val="24"/>
        </w:rPr>
        <w:t>(Parsons 1980)</w:t>
      </w:r>
      <w:r w:rsidR="00F42086" w:rsidRPr="001F3D58">
        <w:rPr>
          <w:rFonts w:ascii="Times New Roman" w:eastAsia="Times New Roman" w:hAnsi="Times New Roman" w:cs="Times New Roman"/>
          <w:sz w:val="24"/>
          <w:szCs w:val="24"/>
        </w:rPr>
        <w:t xml:space="preserve"> such that an author may “mentally point” to them</w:t>
      </w:r>
      <w:r w:rsidR="00D00C95" w:rsidRPr="001F3D58">
        <w:rPr>
          <w:rFonts w:ascii="Times New Roman" w:eastAsia="Times New Roman" w:hAnsi="Times New Roman" w:cs="Times New Roman"/>
          <w:sz w:val="24"/>
          <w:szCs w:val="24"/>
        </w:rPr>
        <w:t xml:space="preserve"> through the story</w:t>
      </w:r>
      <w:r w:rsidR="00F42086" w:rsidRPr="001F3D58">
        <w:rPr>
          <w:rFonts w:ascii="Times New Roman" w:eastAsia="Times New Roman" w:hAnsi="Times New Roman" w:cs="Times New Roman"/>
          <w:sz w:val="24"/>
          <w:szCs w:val="24"/>
        </w:rPr>
        <w:t xml:space="preserve"> (Priest 2010)</w:t>
      </w:r>
      <w:r w:rsidR="00175BB4" w:rsidRPr="001F3D58">
        <w:rPr>
          <w:rFonts w:ascii="Times New Roman" w:eastAsia="Times New Roman" w:hAnsi="Times New Roman" w:cs="Times New Roman"/>
          <w:sz w:val="24"/>
          <w:szCs w:val="24"/>
        </w:rPr>
        <w:t>.</w:t>
      </w:r>
      <w:r w:rsidR="00517448" w:rsidRPr="001F3D58">
        <w:rPr>
          <w:rFonts w:ascii="Times New Roman" w:eastAsia="Times New Roman" w:hAnsi="Times New Roman" w:cs="Times New Roman"/>
          <w:sz w:val="24"/>
          <w:szCs w:val="24"/>
        </w:rPr>
        <w:t xml:space="preserve"> They might</w:t>
      </w:r>
      <w:r w:rsidR="00AA651A" w:rsidRPr="001F3D58">
        <w:rPr>
          <w:rFonts w:ascii="Times New Roman" w:eastAsia="Times New Roman" w:hAnsi="Times New Roman" w:cs="Times New Roman"/>
          <w:sz w:val="24"/>
          <w:szCs w:val="24"/>
        </w:rPr>
        <w:t xml:space="preserve"> also</w:t>
      </w:r>
      <w:r w:rsidR="00517448" w:rsidRPr="001F3D58">
        <w:rPr>
          <w:rFonts w:ascii="Times New Roman" w:eastAsia="Times New Roman" w:hAnsi="Times New Roman" w:cs="Times New Roman"/>
          <w:sz w:val="24"/>
          <w:szCs w:val="24"/>
        </w:rPr>
        <w:t xml:space="preserve"> be thought of as “roles” that preexist any author (Zalta 1983).</w:t>
      </w:r>
    </w:p>
    <w:p w14:paraId="198E1701" w14:textId="1A7245CD" w:rsidR="002331F6" w:rsidRPr="001F3D58" w:rsidRDefault="002331F6" w:rsidP="00F46619">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If we think fiction creators genuinely bring something new into the world, then the kind of creativity they exercise in the process </w:t>
      </w:r>
      <w:r w:rsidR="00B9709E" w:rsidRPr="001F3D58">
        <w:rPr>
          <w:rFonts w:ascii="Times New Roman" w:eastAsia="Times New Roman" w:hAnsi="Times New Roman" w:cs="Times New Roman"/>
          <w:sz w:val="24"/>
          <w:szCs w:val="24"/>
        </w:rPr>
        <w:t>seems</w:t>
      </w:r>
      <w:r w:rsidRPr="001F3D58">
        <w:rPr>
          <w:rFonts w:ascii="Times New Roman" w:eastAsia="Times New Roman" w:hAnsi="Times New Roman" w:cs="Times New Roman"/>
          <w:sz w:val="24"/>
          <w:szCs w:val="24"/>
        </w:rPr>
        <w:t xml:space="preserve"> more robust than</w:t>
      </w:r>
      <w:r w:rsidR="00593239" w:rsidRPr="001F3D58">
        <w:rPr>
          <w:rFonts w:ascii="Times New Roman" w:eastAsia="Times New Roman" w:hAnsi="Times New Roman" w:cs="Times New Roman"/>
          <w:sz w:val="24"/>
          <w:szCs w:val="24"/>
        </w:rPr>
        <w:t xml:space="preserve"> the kind of creativity involved in merely choosing </w:t>
      </w:r>
      <w:r w:rsidRPr="001F3D58">
        <w:rPr>
          <w:rFonts w:ascii="Times New Roman" w:eastAsia="Times New Roman" w:hAnsi="Times New Roman" w:cs="Times New Roman"/>
          <w:sz w:val="24"/>
          <w:szCs w:val="24"/>
        </w:rPr>
        <w:t xml:space="preserve">which possible object will obtain. </w:t>
      </w:r>
      <w:r w:rsidR="00005C05" w:rsidRPr="001F3D58">
        <w:rPr>
          <w:rFonts w:ascii="Times New Roman" w:eastAsia="Times New Roman" w:hAnsi="Times New Roman" w:cs="Times New Roman"/>
          <w:sz w:val="24"/>
          <w:szCs w:val="24"/>
        </w:rPr>
        <w:t xml:space="preserve">In fact, </w:t>
      </w:r>
      <w:r w:rsidR="009C0F69" w:rsidRPr="001F3D58">
        <w:rPr>
          <w:rFonts w:ascii="Times New Roman" w:eastAsia="Times New Roman" w:hAnsi="Times New Roman" w:cs="Times New Roman"/>
          <w:sz w:val="24"/>
          <w:szCs w:val="24"/>
        </w:rPr>
        <w:t xml:space="preserve">the discovery view </w:t>
      </w:r>
      <w:r w:rsidR="00A93BE8" w:rsidRPr="001F3D58">
        <w:rPr>
          <w:rFonts w:ascii="Times New Roman" w:eastAsia="Times New Roman" w:hAnsi="Times New Roman" w:cs="Times New Roman"/>
          <w:sz w:val="24"/>
          <w:szCs w:val="24"/>
        </w:rPr>
        <w:t xml:space="preserve">might </w:t>
      </w:r>
      <w:r w:rsidR="009C0F69" w:rsidRPr="001F3D58">
        <w:rPr>
          <w:rFonts w:ascii="Times New Roman" w:eastAsia="Times New Roman" w:hAnsi="Times New Roman" w:cs="Times New Roman"/>
          <w:sz w:val="24"/>
          <w:szCs w:val="24"/>
        </w:rPr>
        <w:t xml:space="preserve">suggest that </w:t>
      </w:r>
      <w:r w:rsidR="008441C5" w:rsidRPr="001F3D58">
        <w:rPr>
          <w:rFonts w:ascii="Times New Roman" w:eastAsia="Times New Roman" w:hAnsi="Times New Roman" w:cs="Times New Roman"/>
          <w:sz w:val="24"/>
          <w:szCs w:val="24"/>
        </w:rPr>
        <w:t>“</w:t>
      </w:r>
      <w:r w:rsidR="00005C05" w:rsidRPr="001F3D58">
        <w:rPr>
          <w:rFonts w:ascii="Times New Roman" w:eastAsia="Times New Roman" w:hAnsi="Times New Roman" w:cs="Times New Roman"/>
          <w:sz w:val="24"/>
          <w:szCs w:val="24"/>
        </w:rPr>
        <w:t xml:space="preserve">having good judgment” or “having good taste” </w:t>
      </w:r>
      <w:r w:rsidR="0004511B" w:rsidRPr="001F3D58">
        <w:rPr>
          <w:rFonts w:ascii="Times New Roman" w:eastAsia="Times New Roman" w:hAnsi="Times New Roman" w:cs="Times New Roman"/>
          <w:sz w:val="24"/>
          <w:szCs w:val="24"/>
        </w:rPr>
        <w:t>is more</w:t>
      </w:r>
      <w:r w:rsidR="00005C05" w:rsidRPr="001F3D58">
        <w:rPr>
          <w:rFonts w:ascii="Times New Roman" w:eastAsia="Times New Roman" w:hAnsi="Times New Roman" w:cs="Times New Roman"/>
          <w:sz w:val="24"/>
          <w:szCs w:val="24"/>
        </w:rPr>
        <w:t xml:space="preserve"> important than “being creative</w:t>
      </w:r>
      <w:r w:rsidR="005700CA" w:rsidRPr="001F3D58">
        <w:rPr>
          <w:rFonts w:ascii="Times New Roman" w:eastAsia="Times New Roman" w:hAnsi="Times New Roman" w:cs="Times New Roman"/>
          <w:sz w:val="24"/>
          <w:szCs w:val="24"/>
        </w:rPr>
        <w:t xml:space="preserve">” since selecting among </w:t>
      </w:r>
      <w:r w:rsidR="00BE5F04" w:rsidRPr="001F3D58">
        <w:rPr>
          <w:rFonts w:ascii="Times New Roman" w:eastAsia="Times New Roman" w:hAnsi="Times New Roman" w:cs="Times New Roman"/>
          <w:sz w:val="24"/>
          <w:szCs w:val="24"/>
        </w:rPr>
        <w:t>options doesn’t seem to involve much creativity</w:t>
      </w:r>
      <w:r w:rsidR="00C62A44" w:rsidRPr="001F3D58">
        <w:rPr>
          <w:rFonts w:ascii="Times New Roman" w:eastAsia="Times New Roman" w:hAnsi="Times New Roman" w:cs="Times New Roman"/>
          <w:sz w:val="24"/>
          <w:szCs w:val="24"/>
        </w:rPr>
        <w:t xml:space="preserve"> (</w:t>
      </w:r>
      <w:r w:rsidR="00BE5F04" w:rsidRPr="001F3D58">
        <w:rPr>
          <w:rFonts w:ascii="Times New Roman" w:eastAsia="Times New Roman" w:hAnsi="Times New Roman" w:cs="Times New Roman"/>
          <w:sz w:val="24"/>
          <w:szCs w:val="24"/>
        </w:rPr>
        <w:t xml:space="preserve">just as ordering </w:t>
      </w:r>
      <w:r w:rsidR="008B3FBB" w:rsidRPr="001F3D58">
        <w:rPr>
          <w:rFonts w:ascii="Times New Roman" w:eastAsia="Times New Roman" w:hAnsi="Times New Roman" w:cs="Times New Roman"/>
          <w:sz w:val="24"/>
          <w:szCs w:val="24"/>
        </w:rPr>
        <w:t>food off</w:t>
      </w:r>
      <w:r w:rsidR="00BE5F04" w:rsidRPr="001F3D58">
        <w:rPr>
          <w:rFonts w:ascii="Times New Roman" w:eastAsia="Times New Roman" w:hAnsi="Times New Roman" w:cs="Times New Roman"/>
          <w:sz w:val="24"/>
          <w:szCs w:val="24"/>
        </w:rPr>
        <w:t xml:space="preserve"> a menu doesn’t involve </w:t>
      </w:r>
      <w:r w:rsidR="00AE5EA2" w:rsidRPr="001F3D58">
        <w:rPr>
          <w:rFonts w:ascii="Times New Roman" w:eastAsia="Times New Roman" w:hAnsi="Times New Roman" w:cs="Times New Roman"/>
          <w:sz w:val="24"/>
          <w:szCs w:val="24"/>
        </w:rPr>
        <w:t>much creativity)</w:t>
      </w:r>
      <w:r w:rsidR="004E084B" w:rsidRPr="001F3D58">
        <w:rPr>
          <w:rFonts w:ascii="Times New Roman" w:eastAsia="Times New Roman" w:hAnsi="Times New Roman" w:cs="Times New Roman"/>
          <w:sz w:val="24"/>
          <w:szCs w:val="24"/>
        </w:rPr>
        <w:t>.</w:t>
      </w:r>
    </w:p>
    <w:p w14:paraId="0C9C48E7" w14:textId="678CD340" w:rsidR="00A17DCF" w:rsidRPr="001F3D58" w:rsidRDefault="002331F6" w:rsidP="00F46619">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However, Taliaferro and Varie (</w:t>
      </w:r>
      <w:r w:rsidR="00022951" w:rsidRPr="001F3D58">
        <w:rPr>
          <w:rFonts w:ascii="Times New Roman" w:eastAsia="Times New Roman" w:hAnsi="Times New Roman" w:cs="Times New Roman"/>
          <w:sz w:val="24"/>
          <w:szCs w:val="24"/>
        </w:rPr>
        <w:t>2018</w:t>
      </w:r>
      <w:r w:rsidRPr="001F3D58">
        <w:rPr>
          <w:rFonts w:ascii="Times New Roman" w:eastAsia="Times New Roman" w:hAnsi="Times New Roman" w:cs="Times New Roman"/>
          <w:sz w:val="24"/>
          <w:szCs w:val="24"/>
        </w:rPr>
        <w:t xml:space="preserve">) argue that the discovery view doesn’t challenge our ability to attribute </w:t>
      </w:r>
      <w:r w:rsidR="001B368B" w:rsidRPr="001F3D58">
        <w:rPr>
          <w:rFonts w:ascii="Times New Roman" w:eastAsia="Times New Roman" w:hAnsi="Times New Roman" w:cs="Times New Roman"/>
          <w:sz w:val="24"/>
          <w:szCs w:val="24"/>
        </w:rPr>
        <w:t xml:space="preserve">creativity to </w:t>
      </w:r>
      <w:r w:rsidR="00752F70" w:rsidRPr="001F3D58">
        <w:rPr>
          <w:rFonts w:ascii="Times New Roman" w:eastAsia="Times New Roman" w:hAnsi="Times New Roman" w:cs="Times New Roman"/>
          <w:sz w:val="24"/>
          <w:szCs w:val="24"/>
        </w:rPr>
        <w:t>an author</w:t>
      </w:r>
      <w:r w:rsidR="00606E72">
        <w:rPr>
          <w:rFonts w:ascii="Times New Roman" w:eastAsia="Times New Roman" w:hAnsi="Times New Roman" w:cs="Times New Roman"/>
          <w:sz w:val="24"/>
          <w:szCs w:val="24"/>
        </w:rPr>
        <w:t xml:space="preserve"> (also see the music chapter, section II)</w:t>
      </w:r>
      <w:r w:rsidRPr="001F3D58">
        <w:rPr>
          <w:rFonts w:ascii="Times New Roman" w:eastAsia="Times New Roman" w:hAnsi="Times New Roman" w:cs="Times New Roman"/>
          <w:sz w:val="24"/>
          <w:szCs w:val="24"/>
        </w:rPr>
        <w:t xml:space="preserve">. </w:t>
      </w:r>
      <w:r w:rsidR="00517448" w:rsidRPr="001F3D58">
        <w:rPr>
          <w:rFonts w:ascii="Times New Roman" w:eastAsia="Times New Roman" w:hAnsi="Times New Roman" w:cs="Times New Roman"/>
          <w:sz w:val="24"/>
          <w:szCs w:val="24"/>
        </w:rPr>
        <w:t>Even if</w:t>
      </w:r>
      <w:r w:rsidRPr="001F3D58">
        <w:rPr>
          <w:rFonts w:ascii="Times New Roman" w:eastAsia="Times New Roman" w:hAnsi="Times New Roman" w:cs="Times New Roman"/>
          <w:sz w:val="24"/>
          <w:szCs w:val="24"/>
        </w:rPr>
        <w:t xml:space="preserve"> </w:t>
      </w:r>
      <w:r w:rsidR="007710ED" w:rsidRPr="001F3D58">
        <w:rPr>
          <w:rFonts w:ascii="Times New Roman" w:eastAsia="Times New Roman" w:hAnsi="Times New Roman" w:cs="Times New Roman"/>
          <w:sz w:val="24"/>
          <w:szCs w:val="24"/>
        </w:rPr>
        <w:t>fictional entities</w:t>
      </w:r>
      <w:r w:rsidR="00F32E48" w:rsidRPr="001F3D58">
        <w:rPr>
          <w:rFonts w:ascii="Times New Roman" w:eastAsia="Times New Roman" w:hAnsi="Times New Roman" w:cs="Times New Roman"/>
          <w:sz w:val="24"/>
          <w:szCs w:val="24"/>
        </w:rPr>
        <w:t xml:space="preserve"> (</w:t>
      </w:r>
      <w:r w:rsidR="00527FA3" w:rsidRPr="001F3D58">
        <w:rPr>
          <w:rFonts w:ascii="Times New Roman" w:eastAsia="Times New Roman" w:hAnsi="Times New Roman" w:cs="Times New Roman"/>
          <w:sz w:val="24"/>
          <w:szCs w:val="24"/>
        </w:rPr>
        <w:t>and therefore, indirectly, fictional works</w:t>
      </w:r>
      <w:r w:rsidR="00B00857" w:rsidRPr="001F3D58">
        <w:rPr>
          <w:rFonts w:ascii="Times New Roman" w:eastAsia="Times New Roman" w:hAnsi="Times New Roman" w:cs="Times New Roman"/>
          <w:sz w:val="24"/>
          <w:szCs w:val="24"/>
        </w:rPr>
        <w:t xml:space="preserve">) </w:t>
      </w:r>
      <w:r w:rsidR="00A33A7D" w:rsidRPr="001F3D58">
        <w:rPr>
          <w:rFonts w:ascii="Times New Roman" w:eastAsia="Times New Roman" w:hAnsi="Times New Roman" w:cs="Times New Roman"/>
          <w:sz w:val="24"/>
          <w:szCs w:val="24"/>
        </w:rPr>
        <w:t xml:space="preserve">are </w:t>
      </w:r>
      <w:r w:rsidR="003E01A1" w:rsidRPr="001F3D58">
        <w:rPr>
          <w:rFonts w:ascii="Times New Roman" w:eastAsia="Times New Roman" w:hAnsi="Times New Roman" w:cs="Times New Roman"/>
          <w:sz w:val="24"/>
          <w:szCs w:val="24"/>
        </w:rPr>
        <w:t xml:space="preserve">states of affairs </w:t>
      </w:r>
      <w:r w:rsidR="00A33A7D" w:rsidRPr="001F3D58">
        <w:rPr>
          <w:rFonts w:ascii="Times New Roman" w:eastAsia="Times New Roman" w:hAnsi="Times New Roman" w:cs="Times New Roman"/>
          <w:sz w:val="24"/>
          <w:szCs w:val="24"/>
        </w:rPr>
        <w:t>that pre-existed their obtaining</w:t>
      </w:r>
      <w:r w:rsidR="00E64DB7"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 xml:space="preserve">authors </w:t>
      </w:r>
      <w:r w:rsidR="00E606C9" w:rsidRPr="001F3D58">
        <w:rPr>
          <w:rFonts w:ascii="Times New Roman" w:eastAsia="Times New Roman" w:hAnsi="Times New Roman" w:cs="Times New Roman"/>
          <w:sz w:val="24"/>
          <w:szCs w:val="24"/>
        </w:rPr>
        <w:t xml:space="preserve">are active in making actual something that was only possible. </w:t>
      </w:r>
      <w:r w:rsidR="001D2BB2" w:rsidRPr="001F3D58">
        <w:rPr>
          <w:rFonts w:ascii="Times New Roman" w:eastAsia="Times New Roman" w:hAnsi="Times New Roman" w:cs="Times New Roman"/>
          <w:sz w:val="24"/>
          <w:szCs w:val="24"/>
        </w:rPr>
        <w:t xml:space="preserve">Taliaferro and Varie contrast creativity </w:t>
      </w:r>
      <w:r w:rsidR="00A93BE8" w:rsidRPr="001F3D58">
        <w:rPr>
          <w:rFonts w:ascii="Times New Roman" w:eastAsia="Times New Roman" w:hAnsi="Times New Roman" w:cs="Times New Roman"/>
          <w:sz w:val="24"/>
          <w:szCs w:val="24"/>
        </w:rPr>
        <w:t>with</w:t>
      </w:r>
      <w:r w:rsidR="001D2BB2" w:rsidRPr="001F3D58">
        <w:rPr>
          <w:rFonts w:ascii="Times New Roman" w:eastAsia="Times New Roman" w:hAnsi="Times New Roman" w:cs="Times New Roman"/>
          <w:sz w:val="24"/>
          <w:szCs w:val="24"/>
        </w:rPr>
        <w:t xml:space="preserve"> </w:t>
      </w:r>
      <w:r w:rsidR="001D2BB2" w:rsidRPr="001F3D58">
        <w:rPr>
          <w:rFonts w:ascii="Times New Roman" w:eastAsia="Times New Roman" w:hAnsi="Times New Roman" w:cs="Times New Roman"/>
          <w:i/>
          <w:iCs/>
          <w:sz w:val="24"/>
          <w:szCs w:val="24"/>
        </w:rPr>
        <w:t>fancy</w:t>
      </w:r>
      <w:r w:rsidR="00FC251B" w:rsidRPr="001F3D58">
        <w:rPr>
          <w:rFonts w:ascii="Times New Roman" w:eastAsia="Times New Roman" w:hAnsi="Times New Roman" w:cs="Times New Roman"/>
          <w:sz w:val="24"/>
          <w:szCs w:val="24"/>
        </w:rPr>
        <w:t xml:space="preserve">, </w:t>
      </w:r>
      <w:r w:rsidR="001D2BB2" w:rsidRPr="001F3D58">
        <w:rPr>
          <w:rFonts w:ascii="Times New Roman" w:eastAsia="Times New Roman" w:hAnsi="Times New Roman" w:cs="Times New Roman"/>
          <w:sz w:val="24"/>
          <w:szCs w:val="24"/>
        </w:rPr>
        <w:t>free association which takes no effort and offers little insight.</w:t>
      </w:r>
      <w:r w:rsidR="00FE7EA2" w:rsidRPr="001F3D58">
        <w:rPr>
          <w:rFonts w:ascii="Times New Roman" w:eastAsia="Times New Roman" w:hAnsi="Times New Roman" w:cs="Times New Roman"/>
          <w:sz w:val="24"/>
          <w:szCs w:val="24"/>
        </w:rPr>
        <w:t xml:space="preserve"> </w:t>
      </w:r>
      <w:r w:rsidR="0076712F" w:rsidRPr="001F3D58">
        <w:rPr>
          <w:rFonts w:ascii="Times New Roman" w:eastAsia="Times New Roman" w:hAnsi="Times New Roman" w:cs="Times New Roman"/>
          <w:sz w:val="24"/>
          <w:szCs w:val="24"/>
        </w:rPr>
        <w:t>The</w:t>
      </w:r>
      <w:r w:rsidR="001C1B91" w:rsidRPr="001F3D58">
        <w:rPr>
          <w:rFonts w:ascii="Times New Roman" w:eastAsia="Times New Roman" w:hAnsi="Times New Roman" w:cs="Times New Roman"/>
          <w:sz w:val="24"/>
          <w:szCs w:val="24"/>
        </w:rPr>
        <w:t xml:space="preserve"> idea is that</w:t>
      </w:r>
      <w:r w:rsidR="0076712F" w:rsidRPr="001F3D58">
        <w:rPr>
          <w:rFonts w:ascii="Times New Roman" w:eastAsia="Times New Roman" w:hAnsi="Times New Roman" w:cs="Times New Roman"/>
          <w:sz w:val="24"/>
          <w:szCs w:val="24"/>
        </w:rPr>
        <w:t xml:space="preserve"> use of imagination is valuable when it overcomes obstacles and requires effort and strain</w:t>
      </w:r>
      <w:r w:rsidR="00C34851" w:rsidRPr="001F3D58">
        <w:rPr>
          <w:rFonts w:ascii="Times New Roman" w:eastAsia="Times New Roman" w:hAnsi="Times New Roman" w:cs="Times New Roman"/>
          <w:sz w:val="24"/>
          <w:szCs w:val="24"/>
        </w:rPr>
        <w:t>. W</w:t>
      </w:r>
      <w:r w:rsidR="00A634DF" w:rsidRPr="001F3D58">
        <w:rPr>
          <w:rFonts w:ascii="Times New Roman" w:eastAsia="Times New Roman" w:hAnsi="Times New Roman" w:cs="Times New Roman"/>
          <w:sz w:val="24"/>
          <w:szCs w:val="24"/>
        </w:rPr>
        <w:t>e tend to celebrate something as creative when there has been a use of understanding, lack of pure luck, and a sense of direction.</w:t>
      </w:r>
      <w:r w:rsidR="004A1E01" w:rsidRPr="001F3D58">
        <w:rPr>
          <w:rFonts w:ascii="Times New Roman" w:eastAsia="Times New Roman" w:hAnsi="Times New Roman" w:cs="Times New Roman"/>
          <w:sz w:val="24"/>
          <w:szCs w:val="24"/>
        </w:rPr>
        <w:t xml:space="preserve"> </w:t>
      </w:r>
      <w:r w:rsidR="008620D5" w:rsidRPr="001F3D58">
        <w:rPr>
          <w:rFonts w:ascii="Times New Roman" w:eastAsia="Times New Roman" w:hAnsi="Times New Roman" w:cs="Times New Roman"/>
          <w:sz w:val="24"/>
          <w:szCs w:val="24"/>
        </w:rPr>
        <w:t xml:space="preserve">Since creators work hard to </w:t>
      </w:r>
      <w:r w:rsidR="00081291" w:rsidRPr="001F3D58">
        <w:rPr>
          <w:rFonts w:ascii="Times New Roman" w:eastAsia="Times New Roman" w:hAnsi="Times New Roman" w:cs="Times New Roman"/>
          <w:sz w:val="24"/>
          <w:szCs w:val="24"/>
        </w:rPr>
        <w:t>bring</w:t>
      </w:r>
      <w:r w:rsidR="008620D5" w:rsidRPr="001F3D58">
        <w:rPr>
          <w:rFonts w:ascii="Times New Roman" w:eastAsia="Times New Roman" w:hAnsi="Times New Roman" w:cs="Times New Roman"/>
          <w:sz w:val="24"/>
          <w:szCs w:val="24"/>
        </w:rPr>
        <w:t xml:space="preserve"> their works into fruition, the phenomenology accompanying the creative process seems to remain </w:t>
      </w:r>
      <w:r w:rsidR="00A74CFE" w:rsidRPr="001F3D58">
        <w:rPr>
          <w:rFonts w:ascii="Times New Roman" w:eastAsia="Times New Roman" w:hAnsi="Times New Roman" w:cs="Times New Roman"/>
          <w:sz w:val="24"/>
          <w:szCs w:val="24"/>
        </w:rPr>
        <w:t xml:space="preserve">the same </w:t>
      </w:r>
      <w:r w:rsidR="008620D5" w:rsidRPr="001F3D58">
        <w:rPr>
          <w:rFonts w:ascii="Times New Roman" w:eastAsia="Times New Roman" w:hAnsi="Times New Roman" w:cs="Times New Roman"/>
          <w:sz w:val="24"/>
          <w:szCs w:val="24"/>
        </w:rPr>
        <w:t xml:space="preserve">whether we embrace the creation view or the discovery view. So, they argue, </w:t>
      </w:r>
      <w:r w:rsidR="00FE31D5" w:rsidRPr="001F3D58">
        <w:rPr>
          <w:rFonts w:ascii="Times New Roman" w:eastAsia="Times New Roman" w:hAnsi="Times New Roman" w:cs="Times New Roman"/>
          <w:sz w:val="24"/>
          <w:szCs w:val="24"/>
        </w:rPr>
        <w:t>the discovery view need not threaten our ability to attribute creativity to an author.</w:t>
      </w:r>
    </w:p>
    <w:p w14:paraId="2FF83190" w14:textId="77777777" w:rsidR="00BE7E5B" w:rsidRPr="001F3D58" w:rsidRDefault="00E8413A"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Skill is involved in</w:t>
      </w:r>
      <w:r w:rsidR="002331F6" w:rsidRPr="001F3D58">
        <w:rPr>
          <w:rFonts w:ascii="Times New Roman" w:eastAsia="Times New Roman" w:hAnsi="Times New Roman" w:cs="Times New Roman"/>
          <w:sz w:val="24"/>
          <w:szCs w:val="24"/>
        </w:rPr>
        <w:t xml:space="preserve"> tastefully picking </w:t>
      </w:r>
      <w:r w:rsidR="008D5EE0" w:rsidRPr="001F3D58">
        <w:rPr>
          <w:rFonts w:ascii="Times New Roman" w:eastAsia="Times New Roman" w:hAnsi="Times New Roman" w:cs="Times New Roman"/>
          <w:sz w:val="24"/>
          <w:szCs w:val="24"/>
        </w:rPr>
        <w:t xml:space="preserve">out </w:t>
      </w:r>
      <w:r w:rsidR="002331F6" w:rsidRPr="001F3D58">
        <w:rPr>
          <w:rFonts w:ascii="Times New Roman" w:eastAsia="Times New Roman" w:hAnsi="Times New Roman" w:cs="Times New Roman"/>
          <w:sz w:val="24"/>
          <w:szCs w:val="24"/>
        </w:rPr>
        <w:t xml:space="preserve">and arranging already-existing material, so that’s another </w:t>
      </w:r>
      <w:r w:rsidR="003F6E7D" w:rsidRPr="001F3D58">
        <w:rPr>
          <w:rFonts w:ascii="Times New Roman" w:eastAsia="Times New Roman" w:hAnsi="Times New Roman" w:cs="Times New Roman"/>
          <w:sz w:val="24"/>
          <w:szCs w:val="24"/>
        </w:rPr>
        <w:t xml:space="preserve">way “discovering” a work of fiction is </w:t>
      </w:r>
      <w:r w:rsidR="009C74C3" w:rsidRPr="001F3D58">
        <w:rPr>
          <w:rFonts w:ascii="Times New Roman" w:eastAsia="Times New Roman" w:hAnsi="Times New Roman" w:cs="Times New Roman"/>
          <w:sz w:val="24"/>
          <w:szCs w:val="24"/>
        </w:rPr>
        <w:t>different</w:t>
      </w:r>
      <w:r w:rsidR="003F6E7D" w:rsidRPr="001F3D58">
        <w:rPr>
          <w:rFonts w:ascii="Times New Roman" w:eastAsia="Times New Roman" w:hAnsi="Times New Roman" w:cs="Times New Roman"/>
          <w:sz w:val="24"/>
          <w:szCs w:val="24"/>
        </w:rPr>
        <w:t xml:space="preserve"> from </w:t>
      </w:r>
      <w:r w:rsidR="00A93BE8" w:rsidRPr="001F3D58">
        <w:rPr>
          <w:rFonts w:ascii="Times New Roman" w:eastAsia="Times New Roman" w:hAnsi="Times New Roman" w:cs="Times New Roman"/>
          <w:sz w:val="24"/>
          <w:szCs w:val="24"/>
        </w:rPr>
        <w:t>mere fancy</w:t>
      </w:r>
      <w:r w:rsidR="009C74C3" w:rsidRPr="001F3D58">
        <w:rPr>
          <w:rFonts w:ascii="Times New Roman" w:eastAsia="Times New Roman" w:hAnsi="Times New Roman" w:cs="Times New Roman"/>
          <w:sz w:val="24"/>
          <w:szCs w:val="24"/>
        </w:rPr>
        <w:t xml:space="preserve">. </w:t>
      </w:r>
      <w:r w:rsidR="00AB520E" w:rsidRPr="001F3D58">
        <w:rPr>
          <w:rFonts w:ascii="Times New Roman" w:eastAsia="Times New Roman" w:hAnsi="Times New Roman" w:cs="Times New Roman"/>
          <w:sz w:val="24"/>
          <w:szCs w:val="24"/>
        </w:rPr>
        <w:t>Arrangement</w:t>
      </w:r>
      <w:r w:rsidR="009C74C3" w:rsidRPr="001F3D58">
        <w:rPr>
          <w:rFonts w:ascii="Times New Roman" w:eastAsia="Times New Roman" w:hAnsi="Times New Roman" w:cs="Times New Roman"/>
          <w:sz w:val="24"/>
          <w:szCs w:val="24"/>
        </w:rPr>
        <w:t xml:space="preserve"> takes skill</w:t>
      </w:r>
      <w:r w:rsidR="00F4392E" w:rsidRPr="001F3D58">
        <w:rPr>
          <w:rFonts w:ascii="Times New Roman" w:eastAsia="Times New Roman" w:hAnsi="Times New Roman" w:cs="Times New Roman"/>
          <w:sz w:val="24"/>
          <w:szCs w:val="24"/>
        </w:rPr>
        <w:t>: scanning for possibilities, privileging promising possibilities,</w:t>
      </w:r>
      <w:r w:rsidR="00C411DE" w:rsidRPr="001F3D58">
        <w:rPr>
          <w:rFonts w:ascii="Times New Roman" w:eastAsia="Times New Roman" w:hAnsi="Times New Roman" w:cs="Times New Roman"/>
          <w:sz w:val="24"/>
          <w:szCs w:val="24"/>
        </w:rPr>
        <w:t xml:space="preserve"> </w:t>
      </w:r>
      <w:r w:rsidR="00F4392E" w:rsidRPr="001F3D58">
        <w:rPr>
          <w:rFonts w:ascii="Times New Roman" w:eastAsia="Times New Roman" w:hAnsi="Times New Roman" w:cs="Times New Roman"/>
          <w:sz w:val="24"/>
          <w:szCs w:val="24"/>
        </w:rPr>
        <w:t xml:space="preserve">and trying out various </w:t>
      </w:r>
      <w:r w:rsidR="00810CFE" w:rsidRPr="001F3D58">
        <w:rPr>
          <w:rFonts w:ascii="Times New Roman" w:eastAsia="Times New Roman" w:hAnsi="Times New Roman" w:cs="Times New Roman"/>
          <w:sz w:val="24"/>
          <w:szCs w:val="24"/>
        </w:rPr>
        <w:lastRenderedPageBreak/>
        <w:t>options</w:t>
      </w:r>
      <w:r w:rsidR="00F4392E" w:rsidRPr="001F3D58">
        <w:rPr>
          <w:rFonts w:ascii="Times New Roman" w:eastAsia="Times New Roman" w:hAnsi="Times New Roman" w:cs="Times New Roman"/>
          <w:sz w:val="24"/>
          <w:szCs w:val="24"/>
        </w:rPr>
        <w:t>. Though being skillful may not be sufficient for creativity, arranging involves many of the activities we typically associate with creativity.</w:t>
      </w:r>
      <w:r w:rsidR="005B34B4" w:rsidRPr="001F3D58">
        <w:rPr>
          <w:rFonts w:ascii="Times New Roman" w:eastAsia="Times New Roman" w:hAnsi="Times New Roman" w:cs="Times New Roman"/>
          <w:sz w:val="24"/>
          <w:szCs w:val="24"/>
        </w:rPr>
        <w:t xml:space="preserve"> </w:t>
      </w:r>
      <w:r w:rsidR="008D5EE0" w:rsidRPr="001F3D58">
        <w:rPr>
          <w:rFonts w:ascii="Times New Roman" w:eastAsia="Times New Roman" w:hAnsi="Times New Roman" w:cs="Times New Roman"/>
          <w:sz w:val="24"/>
          <w:szCs w:val="24"/>
        </w:rPr>
        <w:t>The</w:t>
      </w:r>
      <w:r w:rsidR="002331F6" w:rsidRPr="001F3D58">
        <w:rPr>
          <w:rFonts w:ascii="Times New Roman" w:eastAsia="Times New Roman" w:hAnsi="Times New Roman" w:cs="Times New Roman"/>
          <w:sz w:val="24"/>
          <w:szCs w:val="24"/>
        </w:rPr>
        <w:t xml:space="preserve"> “picking out” metaphor </w:t>
      </w:r>
      <w:r w:rsidR="0026131F" w:rsidRPr="001F3D58">
        <w:rPr>
          <w:rFonts w:ascii="Times New Roman" w:eastAsia="Times New Roman" w:hAnsi="Times New Roman" w:cs="Times New Roman"/>
          <w:sz w:val="24"/>
          <w:szCs w:val="24"/>
        </w:rPr>
        <w:t xml:space="preserve">might be </w:t>
      </w:r>
      <w:r w:rsidR="002331F6" w:rsidRPr="001F3D58">
        <w:rPr>
          <w:rFonts w:ascii="Times New Roman" w:eastAsia="Times New Roman" w:hAnsi="Times New Roman" w:cs="Times New Roman"/>
          <w:sz w:val="24"/>
          <w:szCs w:val="24"/>
        </w:rPr>
        <w:t>mislead</w:t>
      </w:r>
      <w:r w:rsidR="0026131F" w:rsidRPr="001F3D58">
        <w:rPr>
          <w:rFonts w:ascii="Times New Roman" w:eastAsia="Times New Roman" w:hAnsi="Times New Roman" w:cs="Times New Roman"/>
          <w:sz w:val="24"/>
          <w:szCs w:val="24"/>
        </w:rPr>
        <w:t>ing</w:t>
      </w:r>
      <w:r w:rsidR="002331F6" w:rsidRPr="001F3D58">
        <w:rPr>
          <w:rFonts w:ascii="Times New Roman" w:eastAsia="Times New Roman" w:hAnsi="Times New Roman" w:cs="Times New Roman"/>
          <w:sz w:val="24"/>
          <w:szCs w:val="24"/>
        </w:rPr>
        <w:t xml:space="preserve"> because it makes it seem as if composing fiction were as easy as</w:t>
      </w:r>
      <w:r w:rsidR="00F66A81" w:rsidRPr="001F3D58">
        <w:rPr>
          <w:rFonts w:ascii="Times New Roman" w:eastAsia="Times New Roman" w:hAnsi="Times New Roman" w:cs="Times New Roman"/>
          <w:sz w:val="24"/>
          <w:szCs w:val="24"/>
        </w:rPr>
        <w:t xml:space="preserve"> picking one apple over another at the fruit stand.</w:t>
      </w:r>
      <w:r w:rsidR="00D33AE7" w:rsidRPr="001F3D58">
        <w:rPr>
          <w:rFonts w:ascii="Times New Roman" w:eastAsia="Times New Roman" w:hAnsi="Times New Roman" w:cs="Times New Roman"/>
          <w:sz w:val="24"/>
          <w:szCs w:val="24"/>
        </w:rPr>
        <w:t xml:space="preserve"> </w:t>
      </w:r>
      <w:r w:rsidR="000F5DDD" w:rsidRPr="001F3D58">
        <w:rPr>
          <w:rFonts w:ascii="Times New Roman" w:eastAsia="Times New Roman" w:hAnsi="Times New Roman" w:cs="Times New Roman"/>
          <w:sz w:val="24"/>
          <w:szCs w:val="24"/>
        </w:rPr>
        <w:t>Instead, the</w:t>
      </w:r>
      <w:r w:rsidR="00D33AE7" w:rsidRPr="001F3D58">
        <w:rPr>
          <w:rFonts w:ascii="Times New Roman" w:eastAsia="Times New Roman" w:hAnsi="Times New Roman" w:cs="Times New Roman"/>
          <w:sz w:val="24"/>
          <w:szCs w:val="24"/>
        </w:rPr>
        <w:t xml:space="preserve"> difference in the kind of creativity involved in the creation model vs. the discovery model might be analogous to the difference between the kind of creativity involved in producing a new painting </w:t>
      </w:r>
      <w:r w:rsidR="00D17E17" w:rsidRPr="001F3D58">
        <w:rPr>
          <w:rFonts w:ascii="Times New Roman" w:eastAsia="Times New Roman" w:hAnsi="Times New Roman" w:cs="Times New Roman"/>
          <w:sz w:val="24"/>
          <w:szCs w:val="24"/>
        </w:rPr>
        <w:t>vs.</w:t>
      </w:r>
      <w:r w:rsidR="00D33AE7" w:rsidRPr="001F3D58">
        <w:rPr>
          <w:rFonts w:ascii="Times New Roman" w:eastAsia="Times New Roman" w:hAnsi="Times New Roman" w:cs="Times New Roman"/>
          <w:sz w:val="24"/>
          <w:szCs w:val="24"/>
        </w:rPr>
        <w:t xml:space="preserve"> curating an exhibition</w:t>
      </w:r>
      <w:r w:rsidR="00B256E4" w:rsidRPr="001F3D58">
        <w:rPr>
          <w:rFonts w:ascii="Times New Roman" w:eastAsia="Times New Roman" w:hAnsi="Times New Roman" w:cs="Times New Roman"/>
          <w:sz w:val="24"/>
          <w:szCs w:val="24"/>
        </w:rPr>
        <w:t>.</w:t>
      </w:r>
    </w:p>
    <w:p w14:paraId="22E21F41" w14:textId="397140FC" w:rsidR="008A2292" w:rsidRPr="001F3D58" w:rsidRDefault="00E64D14"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In</w:t>
      </w:r>
      <w:r w:rsidR="00C03260" w:rsidRPr="001F3D58">
        <w:rPr>
          <w:rFonts w:ascii="Times New Roman" w:eastAsia="Times New Roman" w:hAnsi="Times New Roman" w:cs="Times New Roman"/>
          <w:sz w:val="24"/>
          <w:szCs w:val="24"/>
        </w:rPr>
        <w:t xml:space="preserve"> the discovery model,</w:t>
      </w:r>
      <w:r w:rsidR="002331F6"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imagination isn’t involved with the</w:t>
      </w:r>
      <w:r w:rsidR="002331F6" w:rsidRPr="001F3D58">
        <w:rPr>
          <w:rFonts w:ascii="Times New Roman" w:eastAsia="Times New Roman" w:hAnsi="Times New Roman" w:cs="Times New Roman"/>
          <w:sz w:val="24"/>
          <w:szCs w:val="24"/>
        </w:rPr>
        <w:t> </w:t>
      </w:r>
      <w:r w:rsidR="002331F6" w:rsidRPr="001F3D58">
        <w:rPr>
          <w:rFonts w:ascii="Times New Roman" w:eastAsia="Times New Roman" w:hAnsi="Times New Roman" w:cs="Times New Roman"/>
          <w:i/>
          <w:iCs/>
          <w:sz w:val="24"/>
          <w:szCs w:val="24"/>
        </w:rPr>
        <w:t>generation </w:t>
      </w:r>
      <w:r w:rsidR="002331F6" w:rsidRPr="001F3D58">
        <w:rPr>
          <w:rFonts w:ascii="Times New Roman" w:eastAsia="Times New Roman" w:hAnsi="Times New Roman" w:cs="Times New Roman"/>
          <w:sz w:val="24"/>
          <w:szCs w:val="24"/>
        </w:rPr>
        <w:t xml:space="preserve">of fictional truth </w:t>
      </w:r>
      <w:r w:rsidRPr="001F3D58">
        <w:rPr>
          <w:rFonts w:ascii="Times New Roman" w:eastAsia="Times New Roman" w:hAnsi="Times New Roman" w:cs="Times New Roman"/>
          <w:sz w:val="24"/>
          <w:szCs w:val="24"/>
        </w:rPr>
        <w:t>or fictional entities</w:t>
      </w:r>
      <w:r w:rsidR="002331F6" w:rsidRPr="001F3D58">
        <w:rPr>
          <w:rFonts w:ascii="Times New Roman" w:eastAsia="Times New Roman" w:hAnsi="Times New Roman" w:cs="Times New Roman"/>
          <w:sz w:val="24"/>
          <w:szCs w:val="24"/>
        </w:rPr>
        <w:t xml:space="preserve"> since </w:t>
      </w:r>
      <w:r w:rsidRPr="001F3D58">
        <w:rPr>
          <w:rFonts w:ascii="Times New Roman" w:eastAsia="Times New Roman" w:hAnsi="Times New Roman" w:cs="Times New Roman"/>
          <w:sz w:val="24"/>
          <w:szCs w:val="24"/>
        </w:rPr>
        <w:t>they</w:t>
      </w:r>
      <w:r w:rsidR="002331F6"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already exist as possibilia</w:t>
      </w:r>
      <w:r w:rsidR="00CB3166" w:rsidRPr="001F3D58">
        <w:rPr>
          <w:rFonts w:ascii="Times New Roman" w:eastAsia="Times New Roman" w:hAnsi="Times New Roman" w:cs="Times New Roman"/>
          <w:sz w:val="24"/>
          <w:szCs w:val="24"/>
        </w:rPr>
        <w:t xml:space="preserve"> or nonexistent objects</w:t>
      </w:r>
      <w:r w:rsidRPr="001F3D58">
        <w:rPr>
          <w:rFonts w:ascii="Times New Roman" w:eastAsia="Times New Roman" w:hAnsi="Times New Roman" w:cs="Times New Roman"/>
          <w:sz w:val="24"/>
          <w:szCs w:val="24"/>
        </w:rPr>
        <w:t>.</w:t>
      </w:r>
      <w:r w:rsidR="00106E9E" w:rsidRPr="001F3D58">
        <w:rPr>
          <w:rFonts w:ascii="Times New Roman" w:eastAsia="Times New Roman" w:hAnsi="Times New Roman" w:cs="Times New Roman"/>
          <w:sz w:val="24"/>
          <w:szCs w:val="24"/>
        </w:rPr>
        <w:t xml:space="preserve"> </w:t>
      </w:r>
      <w:r w:rsidR="002C090F" w:rsidRPr="001F3D58">
        <w:rPr>
          <w:rFonts w:ascii="Times New Roman" w:eastAsia="Times New Roman" w:hAnsi="Times New Roman" w:cs="Times New Roman"/>
          <w:sz w:val="24"/>
          <w:szCs w:val="24"/>
        </w:rPr>
        <w:t xml:space="preserve">We might think combining existing truths into a particular set involves genuine creation, but the discovery model holds that all possible combinations of fictional truths, too, already exist. </w:t>
      </w:r>
      <w:r w:rsidR="00106E9E" w:rsidRPr="001F3D58">
        <w:rPr>
          <w:rFonts w:ascii="Times New Roman" w:eastAsia="Times New Roman" w:hAnsi="Times New Roman" w:cs="Times New Roman"/>
          <w:sz w:val="24"/>
          <w:szCs w:val="24"/>
        </w:rPr>
        <w:t>But</w:t>
      </w:r>
      <w:r w:rsidR="000E605E" w:rsidRPr="001F3D58">
        <w:rPr>
          <w:rFonts w:ascii="Times New Roman" w:eastAsia="Times New Roman" w:hAnsi="Times New Roman" w:cs="Times New Roman"/>
          <w:sz w:val="24"/>
          <w:szCs w:val="24"/>
        </w:rPr>
        <w:t>, again,</w:t>
      </w:r>
      <w:r w:rsidR="00106E9E" w:rsidRPr="001F3D58">
        <w:rPr>
          <w:rFonts w:ascii="Times New Roman" w:eastAsia="Times New Roman" w:hAnsi="Times New Roman" w:cs="Times New Roman"/>
          <w:sz w:val="24"/>
          <w:szCs w:val="24"/>
        </w:rPr>
        <w:t xml:space="preserve"> this doesn’t mean there is no room left for creativity to play a role. </w:t>
      </w:r>
      <w:r w:rsidR="00A420FF" w:rsidRPr="001F3D58">
        <w:rPr>
          <w:rFonts w:ascii="Times New Roman" w:eastAsia="Times New Roman" w:hAnsi="Times New Roman" w:cs="Times New Roman"/>
          <w:sz w:val="24"/>
          <w:szCs w:val="24"/>
        </w:rPr>
        <w:t>C</w:t>
      </w:r>
      <w:r w:rsidR="00A26ED0" w:rsidRPr="001F3D58">
        <w:rPr>
          <w:rFonts w:ascii="Times New Roman" w:eastAsia="Times New Roman" w:hAnsi="Times New Roman" w:cs="Times New Roman"/>
          <w:sz w:val="24"/>
          <w:szCs w:val="24"/>
        </w:rPr>
        <w:t xml:space="preserve">reating fiction requires thinking </w:t>
      </w:r>
      <w:r w:rsidR="00F0060D" w:rsidRPr="001F3D58">
        <w:rPr>
          <w:rFonts w:ascii="Times New Roman" w:eastAsia="Times New Roman" w:hAnsi="Times New Roman" w:cs="Times New Roman"/>
          <w:sz w:val="24"/>
          <w:szCs w:val="24"/>
        </w:rPr>
        <w:t>through</w:t>
      </w:r>
      <w:r w:rsidR="00A26ED0" w:rsidRPr="001F3D58">
        <w:rPr>
          <w:rFonts w:ascii="Times New Roman" w:eastAsia="Times New Roman" w:hAnsi="Times New Roman" w:cs="Times New Roman"/>
          <w:sz w:val="24"/>
          <w:szCs w:val="24"/>
        </w:rPr>
        <w:t xml:space="preserve"> options even </w:t>
      </w:r>
      <w:r w:rsidR="007350AD" w:rsidRPr="001F3D58">
        <w:rPr>
          <w:rFonts w:ascii="Times New Roman" w:eastAsia="Times New Roman" w:hAnsi="Times New Roman" w:cs="Times New Roman"/>
          <w:sz w:val="24"/>
          <w:szCs w:val="24"/>
        </w:rPr>
        <w:t>with the</w:t>
      </w:r>
      <w:r w:rsidR="00A26ED0" w:rsidRPr="001F3D58">
        <w:rPr>
          <w:rFonts w:ascii="Times New Roman" w:eastAsia="Times New Roman" w:hAnsi="Times New Roman" w:cs="Times New Roman"/>
          <w:sz w:val="24"/>
          <w:szCs w:val="24"/>
        </w:rPr>
        <w:t xml:space="preserve"> discovery view. The fact that the options might pre-exist the fiction creator’s thinking doesn’t challenge the fact that </w:t>
      </w:r>
      <w:r w:rsidR="00CF014B" w:rsidRPr="001F3D58">
        <w:rPr>
          <w:rFonts w:ascii="Times New Roman" w:eastAsia="Times New Roman" w:hAnsi="Times New Roman" w:cs="Times New Roman"/>
          <w:sz w:val="24"/>
          <w:szCs w:val="24"/>
        </w:rPr>
        <w:t>a more active effort is required to access those options than to choose an item off a menu</w:t>
      </w:r>
      <w:r w:rsidR="00963626" w:rsidRPr="001F3D58">
        <w:rPr>
          <w:rFonts w:ascii="Times New Roman" w:eastAsia="Times New Roman" w:hAnsi="Times New Roman" w:cs="Times New Roman"/>
          <w:sz w:val="24"/>
          <w:szCs w:val="24"/>
        </w:rPr>
        <w:t>. The</w:t>
      </w:r>
      <w:r w:rsidR="00FE311B" w:rsidRPr="001F3D58">
        <w:rPr>
          <w:rFonts w:ascii="Times New Roman" w:eastAsia="Times New Roman" w:hAnsi="Times New Roman" w:cs="Times New Roman"/>
          <w:sz w:val="24"/>
          <w:szCs w:val="24"/>
        </w:rPr>
        <w:t xml:space="preserve"> discovery view might </w:t>
      </w:r>
      <w:r w:rsidR="009715CE" w:rsidRPr="001F3D58">
        <w:rPr>
          <w:rFonts w:ascii="Times New Roman" w:eastAsia="Times New Roman" w:hAnsi="Times New Roman" w:cs="Times New Roman"/>
          <w:sz w:val="24"/>
          <w:szCs w:val="24"/>
        </w:rPr>
        <w:t>also</w:t>
      </w:r>
      <w:r w:rsidR="00FE311B" w:rsidRPr="001F3D58">
        <w:rPr>
          <w:rFonts w:ascii="Times New Roman" w:eastAsia="Times New Roman" w:hAnsi="Times New Roman" w:cs="Times New Roman"/>
          <w:sz w:val="24"/>
          <w:szCs w:val="24"/>
        </w:rPr>
        <w:t xml:space="preserve"> preserve room for creativity if we go with the thought that </w:t>
      </w:r>
      <w:r w:rsidR="00106E9E" w:rsidRPr="001F3D58">
        <w:rPr>
          <w:rFonts w:ascii="Times New Roman" w:eastAsia="Times New Roman" w:hAnsi="Times New Roman" w:cs="Times New Roman"/>
          <w:sz w:val="24"/>
          <w:szCs w:val="24"/>
        </w:rPr>
        <w:t>it’s not necessarily the conceiving or surveying of possibilities, but the ability to pick out a small subset of promising possibilities, that comprises creativity</w:t>
      </w:r>
      <w:r w:rsidR="00FE311B" w:rsidRPr="001F3D58">
        <w:rPr>
          <w:rFonts w:ascii="Times New Roman" w:eastAsia="Times New Roman" w:hAnsi="Times New Roman" w:cs="Times New Roman"/>
          <w:sz w:val="24"/>
          <w:szCs w:val="24"/>
        </w:rPr>
        <w:t xml:space="preserve"> (Gaut 2003, 278)</w:t>
      </w:r>
      <w:r w:rsidR="00106E9E" w:rsidRPr="001F3D58">
        <w:rPr>
          <w:rFonts w:ascii="Times New Roman" w:eastAsia="Times New Roman" w:hAnsi="Times New Roman" w:cs="Times New Roman"/>
          <w:sz w:val="24"/>
          <w:szCs w:val="24"/>
        </w:rPr>
        <w:t>.</w:t>
      </w:r>
      <w:r w:rsidR="004C34B1" w:rsidRPr="001F3D58">
        <w:rPr>
          <w:rFonts w:ascii="Times New Roman" w:eastAsia="Times New Roman" w:hAnsi="Times New Roman" w:cs="Times New Roman"/>
          <w:sz w:val="24"/>
          <w:szCs w:val="24"/>
        </w:rPr>
        <w:t xml:space="preserve"> </w:t>
      </w:r>
      <w:r w:rsidR="006F5B4A" w:rsidRPr="001F3D58">
        <w:rPr>
          <w:rFonts w:ascii="Times New Roman" w:eastAsia="Times New Roman" w:hAnsi="Times New Roman" w:cs="Times New Roman"/>
          <w:sz w:val="24"/>
          <w:szCs w:val="24"/>
        </w:rPr>
        <w:t>In this case, selection, and not generation, is</w:t>
      </w:r>
      <w:r w:rsidR="00924F31" w:rsidRPr="001F3D58">
        <w:rPr>
          <w:rFonts w:ascii="Times New Roman" w:eastAsia="Times New Roman" w:hAnsi="Times New Roman" w:cs="Times New Roman"/>
          <w:sz w:val="24"/>
          <w:szCs w:val="24"/>
        </w:rPr>
        <w:t xml:space="preserve"> at the heart of creativity.</w:t>
      </w:r>
    </w:p>
    <w:p w14:paraId="13DDA78B" w14:textId="77777777" w:rsidR="001C1B91" w:rsidRPr="001F3D58" w:rsidRDefault="001C1B91" w:rsidP="00A1043D">
      <w:pPr>
        <w:shd w:val="clear" w:color="auto" w:fill="FFFFFF"/>
        <w:spacing w:line="480" w:lineRule="auto"/>
        <w:ind w:firstLine="720"/>
        <w:rPr>
          <w:rFonts w:ascii="Times New Roman" w:eastAsia="Times New Roman" w:hAnsi="Times New Roman" w:cs="Times New Roman"/>
          <w:sz w:val="24"/>
          <w:szCs w:val="24"/>
        </w:rPr>
      </w:pPr>
    </w:p>
    <w:p w14:paraId="44258B36" w14:textId="65C0E84E" w:rsidR="005A765E" w:rsidRPr="001F3D58" w:rsidRDefault="005A765E" w:rsidP="00A1043D">
      <w:pPr>
        <w:shd w:val="clear" w:color="auto" w:fill="FFFFFF"/>
        <w:spacing w:line="480" w:lineRule="auto"/>
        <w:rPr>
          <w:rFonts w:ascii="Times New Roman" w:eastAsia="Times New Roman" w:hAnsi="Times New Roman" w:cs="Times New Roman"/>
          <w:sz w:val="24"/>
          <w:szCs w:val="24"/>
          <w:u w:val="single"/>
        </w:rPr>
      </w:pPr>
      <w:r w:rsidRPr="001F3D58">
        <w:rPr>
          <w:rFonts w:ascii="Times New Roman" w:eastAsia="Times New Roman" w:hAnsi="Times New Roman" w:cs="Times New Roman"/>
          <w:sz w:val="24"/>
          <w:szCs w:val="24"/>
          <w:u w:val="single"/>
        </w:rPr>
        <w:t>I</w:t>
      </w:r>
      <w:r w:rsidR="004D2373" w:rsidRPr="001F3D58">
        <w:rPr>
          <w:rFonts w:ascii="Times New Roman" w:eastAsia="Times New Roman" w:hAnsi="Times New Roman" w:cs="Times New Roman"/>
          <w:sz w:val="24"/>
          <w:szCs w:val="24"/>
          <w:u w:val="single"/>
        </w:rPr>
        <w:t>II</w:t>
      </w:r>
      <w:r w:rsidRPr="001F3D58">
        <w:rPr>
          <w:rFonts w:ascii="Times New Roman" w:eastAsia="Times New Roman" w:hAnsi="Times New Roman" w:cs="Times New Roman"/>
          <w:sz w:val="24"/>
          <w:szCs w:val="24"/>
          <w:u w:val="single"/>
        </w:rPr>
        <w:t xml:space="preserve">. </w:t>
      </w:r>
      <w:r w:rsidR="009926AF" w:rsidRPr="001F3D58">
        <w:rPr>
          <w:rFonts w:ascii="Times New Roman" w:eastAsia="Times New Roman" w:hAnsi="Times New Roman" w:cs="Times New Roman"/>
          <w:sz w:val="24"/>
          <w:szCs w:val="24"/>
          <w:u w:val="single"/>
        </w:rPr>
        <w:t xml:space="preserve">Consumers’ and Critics’ </w:t>
      </w:r>
      <w:r w:rsidR="005B149B" w:rsidRPr="001F3D58">
        <w:rPr>
          <w:rFonts w:ascii="Times New Roman" w:eastAsia="Times New Roman" w:hAnsi="Times New Roman" w:cs="Times New Roman"/>
          <w:sz w:val="24"/>
          <w:szCs w:val="24"/>
          <w:u w:val="single"/>
        </w:rPr>
        <w:t>Creativity in Fiction</w:t>
      </w:r>
      <w:r w:rsidR="0020381B" w:rsidRPr="001F3D58">
        <w:rPr>
          <w:rFonts w:ascii="Times New Roman" w:eastAsia="Times New Roman" w:hAnsi="Times New Roman" w:cs="Times New Roman"/>
          <w:sz w:val="24"/>
          <w:szCs w:val="24"/>
          <w:u w:val="single"/>
        </w:rPr>
        <w:t xml:space="preserve"> </w:t>
      </w:r>
    </w:p>
    <w:p w14:paraId="78FD60B5" w14:textId="515312DF" w:rsidR="003B1C14" w:rsidRPr="001F3D58" w:rsidRDefault="003B1C14"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Not all fiction is art. Advertisements</w:t>
      </w:r>
      <w:r w:rsidR="00903AEB" w:rsidRPr="001F3D58">
        <w:rPr>
          <w:rFonts w:ascii="Times New Roman" w:eastAsia="Times New Roman" w:hAnsi="Times New Roman" w:cs="Times New Roman"/>
          <w:sz w:val="24"/>
          <w:szCs w:val="24"/>
        </w:rPr>
        <w:t xml:space="preserve"> and </w:t>
      </w:r>
      <w:r w:rsidRPr="001F3D58">
        <w:rPr>
          <w:rFonts w:ascii="Times New Roman" w:eastAsia="Times New Roman" w:hAnsi="Times New Roman" w:cs="Times New Roman"/>
          <w:sz w:val="24"/>
          <w:szCs w:val="24"/>
        </w:rPr>
        <w:t>thought experiments</w:t>
      </w:r>
      <w:r w:rsidR="00903AEB" w:rsidRPr="001F3D58">
        <w:rPr>
          <w:rFonts w:ascii="Times New Roman" w:eastAsia="Times New Roman" w:hAnsi="Times New Roman" w:cs="Times New Roman"/>
          <w:sz w:val="24"/>
          <w:szCs w:val="24"/>
        </w:rPr>
        <w:t xml:space="preserve"> </w:t>
      </w:r>
      <w:r w:rsidR="00887307" w:rsidRPr="001F3D58">
        <w:rPr>
          <w:rFonts w:ascii="Times New Roman" w:eastAsia="Times New Roman" w:hAnsi="Times New Roman" w:cs="Times New Roman"/>
          <w:sz w:val="24"/>
          <w:szCs w:val="24"/>
        </w:rPr>
        <w:t xml:space="preserve">typically depict fictional </w:t>
      </w:r>
      <w:r w:rsidR="00EB564A" w:rsidRPr="001F3D58">
        <w:rPr>
          <w:rFonts w:ascii="Times New Roman" w:eastAsia="Times New Roman" w:hAnsi="Times New Roman" w:cs="Times New Roman"/>
          <w:sz w:val="24"/>
          <w:szCs w:val="24"/>
        </w:rPr>
        <w:t>states of affairs</w:t>
      </w:r>
      <w:r w:rsidRPr="001F3D58">
        <w:rPr>
          <w:rFonts w:ascii="Times New Roman" w:eastAsia="Times New Roman" w:hAnsi="Times New Roman" w:cs="Times New Roman"/>
          <w:sz w:val="24"/>
          <w:szCs w:val="24"/>
        </w:rPr>
        <w:t xml:space="preserve">, but </w:t>
      </w:r>
      <w:r w:rsidR="00903AEB" w:rsidRPr="001F3D58">
        <w:rPr>
          <w:rFonts w:ascii="Times New Roman" w:eastAsia="Times New Roman" w:hAnsi="Times New Roman" w:cs="Times New Roman"/>
          <w:sz w:val="24"/>
          <w:szCs w:val="24"/>
        </w:rPr>
        <w:t>we tend not to treat them as art</w:t>
      </w:r>
      <w:r w:rsidRPr="001F3D58">
        <w:rPr>
          <w:rFonts w:ascii="Times New Roman" w:eastAsia="Times New Roman" w:hAnsi="Times New Roman" w:cs="Times New Roman"/>
          <w:sz w:val="24"/>
          <w:szCs w:val="24"/>
        </w:rPr>
        <w:t>. However,</w:t>
      </w:r>
      <w:r w:rsidR="000F04E8" w:rsidRPr="001F3D58">
        <w:rPr>
          <w:rFonts w:ascii="Times New Roman" w:eastAsia="Times New Roman" w:hAnsi="Times New Roman" w:cs="Times New Roman"/>
          <w:sz w:val="24"/>
          <w:szCs w:val="24"/>
        </w:rPr>
        <w:t xml:space="preserve"> paradigmatic examples of fiction, </w:t>
      </w:r>
      <w:r w:rsidR="000F04E8" w:rsidRPr="001F3D58">
        <w:rPr>
          <w:rFonts w:ascii="Times New Roman" w:eastAsia="Times New Roman" w:hAnsi="Times New Roman" w:cs="Times New Roman"/>
          <w:sz w:val="24"/>
          <w:szCs w:val="24"/>
        </w:rPr>
        <w:lastRenderedPageBreak/>
        <w:t xml:space="preserve">like novels and films, also tend to be art, and most fictions that we deliberately seek out </w:t>
      </w:r>
      <w:r w:rsidR="000F04E8" w:rsidRPr="001F3D58">
        <w:rPr>
          <w:rFonts w:ascii="Times New Roman" w:eastAsia="Times New Roman" w:hAnsi="Times New Roman" w:cs="Times New Roman"/>
          <w:i/>
          <w:iCs/>
          <w:sz w:val="24"/>
          <w:szCs w:val="24"/>
        </w:rPr>
        <w:t>qua</w:t>
      </w:r>
      <w:r w:rsidR="000F04E8" w:rsidRPr="001F3D58">
        <w:rPr>
          <w:rFonts w:ascii="Times New Roman" w:eastAsia="Times New Roman" w:hAnsi="Times New Roman" w:cs="Times New Roman"/>
          <w:sz w:val="24"/>
          <w:szCs w:val="24"/>
        </w:rPr>
        <w:t xml:space="preserve"> fiction tend to be art works. </w:t>
      </w:r>
      <w:r w:rsidR="00562B8C" w:rsidRPr="001F3D58">
        <w:rPr>
          <w:rFonts w:ascii="Times New Roman" w:eastAsia="Times New Roman" w:hAnsi="Times New Roman" w:cs="Times New Roman"/>
          <w:sz w:val="24"/>
          <w:szCs w:val="24"/>
        </w:rPr>
        <w:t>So,</w:t>
      </w:r>
      <w:r w:rsidR="000F04E8" w:rsidRPr="001F3D58">
        <w:rPr>
          <w:rFonts w:ascii="Times New Roman" w:eastAsia="Times New Roman" w:hAnsi="Times New Roman" w:cs="Times New Roman"/>
          <w:sz w:val="24"/>
          <w:szCs w:val="24"/>
        </w:rPr>
        <w:t xml:space="preserve"> in this section, </w:t>
      </w:r>
      <w:r w:rsidRPr="001F3D58">
        <w:rPr>
          <w:rFonts w:ascii="Times New Roman" w:eastAsia="Times New Roman" w:hAnsi="Times New Roman" w:cs="Times New Roman"/>
          <w:sz w:val="24"/>
          <w:szCs w:val="24"/>
        </w:rPr>
        <w:t>I’ll discuss</w:t>
      </w:r>
      <w:r w:rsidR="005C61BD"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 xml:space="preserve">another </w:t>
      </w:r>
      <w:r w:rsidR="00A7737F" w:rsidRPr="001F3D58">
        <w:rPr>
          <w:rFonts w:ascii="Times New Roman" w:eastAsia="Times New Roman" w:hAnsi="Times New Roman" w:cs="Times New Roman"/>
          <w:sz w:val="24"/>
          <w:szCs w:val="24"/>
        </w:rPr>
        <w:t>source of creativity</w:t>
      </w:r>
      <w:r w:rsidRPr="001F3D58">
        <w:rPr>
          <w:rFonts w:ascii="Times New Roman" w:eastAsia="Times New Roman" w:hAnsi="Times New Roman" w:cs="Times New Roman"/>
          <w:sz w:val="24"/>
          <w:szCs w:val="24"/>
        </w:rPr>
        <w:t xml:space="preserve"> when it comes to fictional arts: the consumer</w:t>
      </w:r>
      <w:r w:rsidR="00F42C75" w:rsidRPr="001F3D58">
        <w:rPr>
          <w:rFonts w:ascii="Times New Roman" w:eastAsia="Times New Roman" w:hAnsi="Times New Roman" w:cs="Times New Roman"/>
          <w:sz w:val="24"/>
          <w:szCs w:val="24"/>
        </w:rPr>
        <w:t xml:space="preserve"> and the critic</w:t>
      </w:r>
      <w:r w:rsidR="00097A73" w:rsidRPr="001F3D58">
        <w:rPr>
          <w:rFonts w:ascii="Times New Roman" w:eastAsia="Times New Roman" w:hAnsi="Times New Roman" w:cs="Times New Roman"/>
          <w:sz w:val="24"/>
          <w:szCs w:val="24"/>
        </w:rPr>
        <w:t>.</w:t>
      </w:r>
      <w:r w:rsidR="007C5739">
        <w:rPr>
          <w:rFonts w:ascii="Times New Roman" w:eastAsia="Times New Roman" w:hAnsi="Times New Roman" w:cs="Times New Roman"/>
          <w:sz w:val="24"/>
          <w:szCs w:val="24"/>
        </w:rPr>
        <w:t xml:space="preserve"> </w:t>
      </w:r>
    </w:p>
    <w:p w14:paraId="2B7403DB" w14:textId="6BFFF95F" w:rsidR="003B1C14" w:rsidRPr="001F3D58" w:rsidRDefault="00C367EE"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R.G. Collingwood (1958) </w:t>
      </w:r>
      <w:r w:rsidR="00161F0C" w:rsidRPr="001F3D58">
        <w:rPr>
          <w:rFonts w:ascii="Times New Roman" w:eastAsia="Times New Roman" w:hAnsi="Times New Roman" w:cs="Times New Roman"/>
          <w:sz w:val="24"/>
          <w:szCs w:val="24"/>
        </w:rPr>
        <w:t>introduces</w:t>
      </w:r>
      <w:r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i/>
          <w:iCs/>
          <w:sz w:val="24"/>
          <w:szCs w:val="24"/>
        </w:rPr>
        <w:t>the technical theory of art</w:t>
      </w:r>
      <w:r w:rsidR="009F4113" w:rsidRPr="001F3D58">
        <w:rPr>
          <w:rFonts w:ascii="Times New Roman" w:eastAsia="Times New Roman" w:hAnsi="Times New Roman" w:cs="Times New Roman"/>
          <w:sz w:val="24"/>
          <w:szCs w:val="24"/>
        </w:rPr>
        <w:t xml:space="preserve">, a view that </w:t>
      </w:r>
      <w:r w:rsidRPr="001F3D58">
        <w:rPr>
          <w:rFonts w:ascii="Times New Roman" w:eastAsia="Times New Roman" w:hAnsi="Times New Roman" w:cs="Times New Roman"/>
          <w:sz w:val="24"/>
          <w:szCs w:val="24"/>
        </w:rPr>
        <w:t>denies the audience a creative role when engaging with a work of art.</w:t>
      </w:r>
      <w:r w:rsidR="00A436CA" w:rsidRPr="001F3D58">
        <w:rPr>
          <w:rFonts w:ascii="Times New Roman" w:eastAsia="Times New Roman" w:hAnsi="Times New Roman" w:cs="Times New Roman"/>
          <w:sz w:val="24"/>
          <w:szCs w:val="24"/>
        </w:rPr>
        <w:t xml:space="preserve"> </w:t>
      </w:r>
      <w:r w:rsidR="003B1C14" w:rsidRPr="001F3D58">
        <w:rPr>
          <w:rFonts w:ascii="Times New Roman" w:eastAsia="Times New Roman" w:hAnsi="Times New Roman" w:cs="Times New Roman"/>
          <w:sz w:val="24"/>
          <w:szCs w:val="24"/>
        </w:rPr>
        <w:t xml:space="preserve">The </w:t>
      </w:r>
      <w:r w:rsidR="00A436CA" w:rsidRPr="001F3D58">
        <w:rPr>
          <w:rFonts w:ascii="Times New Roman" w:eastAsia="Times New Roman" w:hAnsi="Times New Roman" w:cs="Times New Roman"/>
          <w:sz w:val="24"/>
          <w:szCs w:val="24"/>
        </w:rPr>
        <w:t>theory</w:t>
      </w:r>
      <w:r w:rsidR="003B1C14" w:rsidRPr="001F3D58">
        <w:rPr>
          <w:rFonts w:ascii="Times New Roman" w:eastAsia="Times New Roman" w:hAnsi="Times New Roman" w:cs="Times New Roman"/>
          <w:sz w:val="24"/>
          <w:szCs w:val="24"/>
        </w:rPr>
        <w:t xml:space="preserve"> holds that insofar as art is a craft, art works are designed to bring about particular effects (e.g., soothe, frighten, entertain); just as a drug can induce particular states in a patient, art works can manipulate the consumer and induce pre-determined reactions</w:t>
      </w:r>
      <w:r w:rsidR="00A340FA" w:rsidRPr="001F3D58">
        <w:rPr>
          <w:rFonts w:ascii="Times New Roman" w:eastAsia="Times New Roman" w:hAnsi="Times New Roman" w:cs="Times New Roman"/>
          <w:sz w:val="24"/>
          <w:szCs w:val="24"/>
        </w:rPr>
        <w:t xml:space="preserve"> (Kemp 2021)</w:t>
      </w:r>
      <w:r w:rsidR="003B1C14" w:rsidRPr="001F3D58">
        <w:rPr>
          <w:rFonts w:ascii="Times New Roman" w:eastAsia="Times New Roman" w:hAnsi="Times New Roman" w:cs="Times New Roman"/>
          <w:sz w:val="24"/>
          <w:szCs w:val="24"/>
        </w:rPr>
        <w:t>.</w:t>
      </w:r>
      <w:r w:rsidR="000F04E8" w:rsidRPr="001F3D58">
        <w:rPr>
          <w:rFonts w:ascii="Times New Roman" w:eastAsia="Times New Roman" w:hAnsi="Times New Roman" w:cs="Times New Roman"/>
          <w:sz w:val="24"/>
          <w:szCs w:val="24"/>
        </w:rPr>
        <w:t xml:space="preserve"> There is ancient precedent for thinking that the audience is passive. Plato assumed the audience to be mere recipients of works’ effects (such that poetry </w:t>
      </w:r>
      <w:r w:rsidR="00AB68A2" w:rsidRPr="001F3D58">
        <w:rPr>
          <w:rFonts w:ascii="Times New Roman" w:eastAsia="Times New Roman" w:hAnsi="Times New Roman" w:cs="Times New Roman"/>
          <w:sz w:val="24"/>
          <w:szCs w:val="24"/>
        </w:rPr>
        <w:t>that stirs up</w:t>
      </w:r>
      <w:r w:rsidR="000F04E8" w:rsidRPr="001F3D58">
        <w:rPr>
          <w:rFonts w:ascii="Times New Roman" w:eastAsia="Times New Roman" w:hAnsi="Times New Roman" w:cs="Times New Roman"/>
          <w:sz w:val="24"/>
          <w:szCs w:val="24"/>
        </w:rPr>
        <w:t xml:space="preserve"> emotions </w:t>
      </w:r>
      <w:r w:rsidR="001E4140" w:rsidRPr="001F3D58">
        <w:rPr>
          <w:rFonts w:ascii="Times New Roman" w:eastAsia="Times New Roman" w:hAnsi="Times New Roman" w:cs="Times New Roman"/>
          <w:sz w:val="24"/>
          <w:szCs w:val="24"/>
        </w:rPr>
        <w:t>is</w:t>
      </w:r>
      <w:r w:rsidR="000F04E8" w:rsidRPr="001F3D58">
        <w:rPr>
          <w:rFonts w:ascii="Times New Roman" w:eastAsia="Times New Roman" w:hAnsi="Times New Roman" w:cs="Times New Roman"/>
          <w:sz w:val="24"/>
          <w:szCs w:val="24"/>
        </w:rPr>
        <w:t xml:space="preserve"> dangerous), and Xunzi treated the audience as a passive body that responds to external stimuli, </w:t>
      </w:r>
      <w:r w:rsidR="00097A73" w:rsidRPr="001F3D58">
        <w:rPr>
          <w:rFonts w:ascii="Times New Roman" w:eastAsia="Times New Roman" w:hAnsi="Times New Roman" w:cs="Times New Roman"/>
          <w:sz w:val="24"/>
          <w:szCs w:val="24"/>
        </w:rPr>
        <w:t xml:space="preserve">writing that </w:t>
      </w:r>
      <w:r w:rsidR="003B1C14" w:rsidRPr="001F3D58">
        <w:rPr>
          <w:rFonts w:ascii="Times New Roman" w:eastAsia="Times New Roman" w:hAnsi="Times New Roman" w:cs="Times New Roman"/>
          <w:sz w:val="24"/>
          <w:szCs w:val="24"/>
        </w:rPr>
        <w:t xml:space="preserve">music can “transform people quickly” by producing certain emotions </w:t>
      </w:r>
      <w:r w:rsidR="005048FA" w:rsidRPr="001F3D58">
        <w:rPr>
          <w:rFonts w:ascii="Times New Roman" w:eastAsia="Times New Roman" w:hAnsi="Times New Roman" w:cs="Times New Roman"/>
          <w:sz w:val="24"/>
          <w:szCs w:val="24"/>
        </w:rPr>
        <w:t xml:space="preserve">by way of qi </w:t>
      </w:r>
      <w:r w:rsidR="003B1C14" w:rsidRPr="001F3D58">
        <w:rPr>
          <w:rFonts w:ascii="Times New Roman" w:eastAsia="Times New Roman" w:hAnsi="Times New Roman" w:cs="Times New Roman"/>
          <w:sz w:val="24"/>
          <w:szCs w:val="24"/>
        </w:rPr>
        <w:t xml:space="preserve">(Virág 2017). </w:t>
      </w:r>
    </w:p>
    <w:p w14:paraId="5EBC416E" w14:textId="2756C8D7" w:rsidR="005B3061" w:rsidRPr="001F3D58" w:rsidRDefault="0006010D"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Though</w:t>
      </w:r>
      <w:r w:rsidR="003B1C14" w:rsidRPr="001F3D58">
        <w:rPr>
          <w:rFonts w:ascii="Times New Roman" w:eastAsia="Times New Roman" w:hAnsi="Times New Roman" w:cs="Times New Roman"/>
          <w:sz w:val="24"/>
          <w:szCs w:val="24"/>
        </w:rPr>
        <w:t xml:space="preserve"> </w:t>
      </w:r>
      <w:r w:rsidR="00AE77EA" w:rsidRPr="001F3D58">
        <w:rPr>
          <w:rFonts w:ascii="Times New Roman" w:eastAsia="Times New Roman" w:hAnsi="Times New Roman" w:cs="Times New Roman"/>
          <w:sz w:val="24"/>
          <w:szCs w:val="24"/>
        </w:rPr>
        <w:t>ancient authorities</w:t>
      </w:r>
      <w:r w:rsidR="003B1C14" w:rsidRPr="001F3D58">
        <w:rPr>
          <w:rFonts w:ascii="Times New Roman" w:eastAsia="Times New Roman" w:hAnsi="Times New Roman" w:cs="Times New Roman"/>
          <w:sz w:val="24"/>
          <w:szCs w:val="24"/>
        </w:rPr>
        <w:t xml:space="preserve"> espouse a theory of stimulus-and-response and minimize, if not deny, any agency on the consumer’s </w:t>
      </w:r>
      <w:r w:rsidR="00AE77EA" w:rsidRPr="001F3D58">
        <w:rPr>
          <w:rFonts w:ascii="Times New Roman" w:eastAsia="Times New Roman" w:hAnsi="Times New Roman" w:cs="Times New Roman"/>
          <w:sz w:val="24"/>
          <w:szCs w:val="24"/>
        </w:rPr>
        <w:t>part</w:t>
      </w:r>
      <w:r w:rsidR="003B1C14" w:rsidRPr="001F3D58">
        <w:rPr>
          <w:rFonts w:ascii="Times New Roman" w:eastAsia="Times New Roman" w:hAnsi="Times New Roman" w:cs="Times New Roman"/>
          <w:sz w:val="24"/>
          <w:szCs w:val="24"/>
        </w:rPr>
        <w:t xml:space="preserve">, </w:t>
      </w:r>
      <w:r w:rsidR="00F076FE" w:rsidRPr="001F3D58">
        <w:rPr>
          <w:rFonts w:ascii="Times New Roman" w:eastAsia="Times New Roman" w:hAnsi="Times New Roman" w:cs="Times New Roman"/>
          <w:sz w:val="24"/>
          <w:szCs w:val="24"/>
        </w:rPr>
        <w:t>there ha</w:t>
      </w:r>
      <w:r w:rsidRPr="001F3D58">
        <w:rPr>
          <w:rFonts w:ascii="Times New Roman" w:eastAsia="Times New Roman" w:hAnsi="Times New Roman" w:cs="Times New Roman"/>
          <w:sz w:val="24"/>
          <w:szCs w:val="24"/>
        </w:rPr>
        <w:t>ve</w:t>
      </w:r>
      <w:r w:rsidR="00F076FE" w:rsidRPr="001F3D58">
        <w:rPr>
          <w:rFonts w:ascii="Times New Roman" w:eastAsia="Times New Roman" w:hAnsi="Times New Roman" w:cs="Times New Roman"/>
          <w:sz w:val="24"/>
          <w:szCs w:val="24"/>
        </w:rPr>
        <w:t xml:space="preserve"> been</w:t>
      </w:r>
      <w:r w:rsidR="001740F4" w:rsidRPr="001F3D58">
        <w:rPr>
          <w:rFonts w:ascii="Times New Roman" w:eastAsia="Times New Roman" w:hAnsi="Times New Roman" w:cs="Times New Roman"/>
          <w:sz w:val="24"/>
          <w:szCs w:val="24"/>
        </w:rPr>
        <w:t xml:space="preserve"> challenges to the assumption that art appreciators are passive recipients of </w:t>
      </w:r>
      <w:r w:rsidR="000226B5" w:rsidRPr="001F3D58">
        <w:rPr>
          <w:rFonts w:ascii="Times New Roman" w:eastAsia="Times New Roman" w:hAnsi="Times New Roman" w:cs="Times New Roman"/>
          <w:sz w:val="24"/>
          <w:szCs w:val="24"/>
        </w:rPr>
        <w:t xml:space="preserve">a </w:t>
      </w:r>
      <w:r w:rsidR="001740F4" w:rsidRPr="001F3D58">
        <w:rPr>
          <w:rFonts w:ascii="Times New Roman" w:eastAsia="Times New Roman" w:hAnsi="Times New Roman" w:cs="Times New Roman"/>
          <w:sz w:val="24"/>
          <w:szCs w:val="24"/>
        </w:rPr>
        <w:t xml:space="preserve">work’s effects. Eighteenth century philosophers repeatedly involved imagination when explaining how and why we respond to works the way we do </w:t>
      </w:r>
      <w:r w:rsidR="007362F8" w:rsidRPr="001F3D58">
        <w:rPr>
          <w:rFonts w:ascii="Times New Roman" w:eastAsia="Times New Roman" w:hAnsi="Times New Roman" w:cs="Times New Roman"/>
          <w:sz w:val="24"/>
          <w:szCs w:val="24"/>
        </w:rPr>
        <w:t>(</w:t>
      </w:r>
      <w:r w:rsidR="001740F4" w:rsidRPr="001F3D58">
        <w:rPr>
          <w:rFonts w:ascii="Times New Roman" w:eastAsia="Times New Roman" w:hAnsi="Times New Roman" w:cs="Times New Roman"/>
          <w:sz w:val="24"/>
          <w:szCs w:val="24"/>
        </w:rPr>
        <w:t xml:space="preserve">Grant 2013, 55ff). </w:t>
      </w:r>
      <w:r w:rsidR="00FE28B2" w:rsidRPr="001F3D58">
        <w:rPr>
          <w:rFonts w:ascii="Times New Roman" w:eastAsia="Times New Roman" w:hAnsi="Times New Roman" w:cs="Times New Roman"/>
          <w:sz w:val="24"/>
          <w:szCs w:val="24"/>
        </w:rPr>
        <w:t xml:space="preserve">For example, </w:t>
      </w:r>
      <w:r w:rsidR="001740F4" w:rsidRPr="001F3D58">
        <w:rPr>
          <w:rFonts w:ascii="Times New Roman" w:eastAsia="Times New Roman" w:hAnsi="Times New Roman" w:cs="Times New Roman"/>
          <w:sz w:val="24"/>
          <w:szCs w:val="24"/>
        </w:rPr>
        <w:t xml:space="preserve">Joseph Addison and </w:t>
      </w:r>
      <w:r w:rsidR="006540C8" w:rsidRPr="001F3D58">
        <w:rPr>
          <w:rFonts w:ascii="Times New Roman" w:eastAsia="Times New Roman" w:hAnsi="Times New Roman" w:cs="Times New Roman"/>
          <w:sz w:val="24"/>
          <w:szCs w:val="24"/>
        </w:rPr>
        <w:t xml:space="preserve">David </w:t>
      </w:r>
      <w:r w:rsidR="001740F4" w:rsidRPr="001F3D58">
        <w:rPr>
          <w:rFonts w:ascii="Times New Roman" w:eastAsia="Times New Roman" w:hAnsi="Times New Roman" w:cs="Times New Roman"/>
          <w:sz w:val="24"/>
          <w:szCs w:val="24"/>
        </w:rPr>
        <w:t xml:space="preserve">Hume invoke the imagination to explain the pleasure we derive from aesthetic objects, and </w:t>
      </w:r>
      <w:r w:rsidR="00556AEA" w:rsidRPr="001F3D58">
        <w:rPr>
          <w:rFonts w:ascii="Times New Roman" w:eastAsia="Times New Roman" w:hAnsi="Times New Roman" w:cs="Times New Roman"/>
          <w:sz w:val="24"/>
          <w:szCs w:val="24"/>
        </w:rPr>
        <w:t xml:space="preserve">Immanual </w:t>
      </w:r>
      <w:r w:rsidR="001740F4" w:rsidRPr="001F3D58">
        <w:rPr>
          <w:rFonts w:ascii="Times New Roman" w:eastAsia="Times New Roman" w:hAnsi="Times New Roman" w:cs="Times New Roman"/>
          <w:sz w:val="24"/>
          <w:szCs w:val="24"/>
        </w:rPr>
        <w:t>Kant and Archibald Alison point to imagination’s ability to produce a variety of thoughts and associations (Grant 2013, 59).</w:t>
      </w:r>
      <w:r w:rsidR="005C7A4B" w:rsidRPr="001F3D58">
        <w:rPr>
          <w:rFonts w:ascii="Times New Roman" w:eastAsia="Times New Roman" w:hAnsi="Times New Roman" w:cs="Times New Roman"/>
          <w:sz w:val="24"/>
          <w:szCs w:val="24"/>
        </w:rPr>
        <w:t xml:space="preserve"> </w:t>
      </w:r>
    </w:p>
    <w:p w14:paraId="152E133B" w14:textId="1A48CE3A" w:rsidR="007C2F07" w:rsidRPr="001F3D58" w:rsidRDefault="003B1C14"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The audience doesn’t passively receive the impact of </w:t>
      </w:r>
      <w:r w:rsidR="00B250C6" w:rsidRPr="001F3D58">
        <w:rPr>
          <w:rFonts w:ascii="Times New Roman" w:eastAsia="Times New Roman" w:hAnsi="Times New Roman" w:cs="Times New Roman"/>
          <w:sz w:val="24"/>
          <w:szCs w:val="24"/>
        </w:rPr>
        <w:t>an</w:t>
      </w:r>
      <w:r w:rsidRPr="001F3D58">
        <w:rPr>
          <w:rFonts w:ascii="Times New Roman" w:eastAsia="Times New Roman" w:hAnsi="Times New Roman" w:cs="Times New Roman"/>
          <w:sz w:val="24"/>
          <w:szCs w:val="24"/>
        </w:rPr>
        <w:t xml:space="preserve"> artwork as </w:t>
      </w:r>
      <w:r w:rsidR="00CA7EF1" w:rsidRPr="001F3D58">
        <w:rPr>
          <w:rFonts w:ascii="Times New Roman" w:eastAsia="Times New Roman" w:hAnsi="Times New Roman" w:cs="Times New Roman"/>
          <w:sz w:val="24"/>
          <w:szCs w:val="24"/>
        </w:rPr>
        <w:t xml:space="preserve">windchimes </w:t>
      </w:r>
      <w:r w:rsidR="005A1C13" w:rsidRPr="001F3D58">
        <w:rPr>
          <w:rFonts w:ascii="Times New Roman" w:eastAsia="Times New Roman" w:hAnsi="Times New Roman" w:cs="Times New Roman"/>
          <w:sz w:val="24"/>
          <w:szCs w:val="24"/>
        </w:rPr>
        <w:t>tinkle in a</w:t>
      </w:r>
      <w:r w:rsidR="00CA7EF1" w:rsidRPr="001F3D58">
        <w:rPr>
          <w:rFonts w:ascii="Times New Roman" w:eastAsia="Times New Roman" w:hAnsi="Times New Roman" w:cs="Times New Roman"/>
          <w:sz w:val="24"/>
          <w:szCs w:val="24"/>
        </w:rPr>
        <w:t xml:space="preserve"> breeze.</w:t>
      </w:r>
      <w:r w:rsidRPr="001F3D58">
        <w:rPr>
          <w:rFonts w:ascii="Times New Roman" w:eastAsia="Times New Roman" w:hAnsi="Times New Roman" w:cs="Times New Roman"/>
          <w:sz w:val="24"/>
          <w:szCs w:val="24"/>
        </w:rPr>
        <w:t xml:space="preserve"> The audience’s engagement with fictional art </w:t>
      </w:r>
      <w:r w:rsidR="008F5DB5" w:rsidRPr="001F3D58">
        <w:rPr>
          <w:rFonts w:ascii="Times New Roman" w:eastAsia="Times New Roman" w:hAnsi="Times New Roman" w:cs="Times New Roman"/>
          <w:sz w:val="24"/>
          <w:szCs w:val="24"/>
        </w:rPr>
        <w:t xml:space="preserve">involves </w:t>
      </w:r>
      <w:r w:rsidR="00234278" w:rsidRPr="001F3D58">
        <w:rPr>
          <w:rFonts w:ascii="Times New Roman" w:eastAsia="Times New Roman" w:hAnsi="Times New Roman" w:cs="Times New Roman"/>
          <w:sz w:val="24"/>
          <w:szCs w:val="24"/>
        </w:rPr>
        <w:t>diverse</w:t>
      </w:r>
      <w:r w:rsidR="008F5DB5" w:rsidRPr="001F3D58">
        <w:rPr>
          <w:rFonts w:ascii="Times New Roman" w:eastAsia="Times New Roman" w:hAnsi="Times New Roman" w:cs="Times New Roman"/>
          <w:sz w:val="24"/>
          <w:szCs w:val="24"/>
        </w:rPr>
        <w:t xml:space="preserve"> ways of being </w:t>
      </w:r>
      <w:r w:rsidR="005F5602" w:rsidRPr="001F3D58">
        <w:rPr>
          <w:rFonts w:ascii="Times New Roman" w:eastAsia="Times New Roman" w:hAnsi="Times New Roman" w:cs="Times New Roman"/>
          <w:sz w:val="24"/>
          <w:szCs w:val="24"/>
        </w:rPr>
        <w:t xml:space="preserve">creative, </w:t>
      </w:r>
      <w:r w:rsidRPr="001F3D58">
        <w:rPr>
          <w:rFonts w:ascii="Times New Roman" w:eastAsia="Times New Roman" w:hAnsi="Times New Roman" w:cs="Times New Roman"/>
          <w:sz w:val="24"/>
          <w:szCs w:val="24"/>
        </w:rPr>
        <w:t xml:space="preserve">and in fact, most of the time, the audience </w:t>
      </w:r>
      <w:r w:rsidRPr="001F3D58">
        <w:rPr>
          <w:rFonts w:ascii="Times New Roman" w:eastAsia="Times New Roman" w:hAnsi="Times New Roman" w:cs="Times New Roman"/>
          <w:i/>
          <w:iCs/>
          <w:sz w:val="24"/>
          <w:szCs w:val="24"/>
        </w:rPr>
        <w:t>must</w:t>
      </w:r>
      <w:r w:rsidRPr="001F3D58">
        <w:rPr>
          <w:rFonts w:ascii="Times New Roman" w:eastAsia="Times New Roman" w:hAnsi="Times New Roman" w:cs="Times New Roman"/>
          <w:sz w:val="24"/>
          <w:szCs w:val="24"/>
        </w:rPr>
        <w:t xml:space="preserve"> use </w:t>
      </w:r>
      <w:r w:rsidR="009A3847" w:rsidRPr="001F3D58">
        <w:rPr>
          <w:rFonts w:ascii="Times New Roman" w:eastAsia="Times New Roman" w:hAnsi="Times New Roman" w:cs="Times New Roman"/>
          <w:sz w:val="24"/>
          <w:szCs w:val="24"/>
        </w:rPr>
        <w:t xml:space="preserve">imagination in a creative manner to negotiate </w:t>
      </w:r>
      <w:r w:rsidRPr="001F3D58">
        <w:rPr>
          <w:rFonts w:ascii="Times New Roman" w:eastAsia="Times New Roman" w:hAnsi="Times New Roman" w:cs="Times New Roman"/>
          <w:sz w:val="24"/>
          <w:szCs w:val="24"/>
        </w:rPr>
        <w:t>the stimulus provided by the work (</w:t>
      </w:r>
      <w:r w:rsidR="00662E4E" w:rsidRPr="001F3D58">
        <w:rPr>
          <w:rFonts w:ascii="Times New Roman" w:eastAsia="Times New Roman" w:hAnsi="Times New Roman" w:cs="Times New Roman"/>
          <w:sz w:val="24"/>
          <w:szCs w:val="24"/>
        </w:rPr>
        <w:t xml:space="preserve">Carroll </w:t>
      </w:r>
      <w:r w:rsidRPr="001F3D58">
        <w:rPr>
          <w:rFonts w:ascii="Times New Roman" w:eastAsia="Times New Roman" w:hAnsi="Times New Roman" w:cs="Times New Roman"/>
          <w:sz w:val="24"/>
          <w:szCs w:val="24"/>
        </w:rPr>
        <w:t>2014, 63</w:t>
      </w:r>
      <w:r w:rsidR="00F4581B">
        <w:rPr>
          <w:rFonts w:ascii="Times New Roman" w:eastAsia="Times New Roman" w:hAnsi="Times New Roman" w:cs="Times New Roman"/>
          <w:sz w:val="24"/>
          <w:szCs w:val="24"/>
        </w:rPr>
        <w:t xml:space="preserve">; </w:t>
      </w:r>
      <w:r w:rsidR="00F4581B" w:rsidRPr="00396B31">
        <w:rPr>
          <w:rFonts w:ascii="Times New Roman" w:eastAsia="Times New Roman" w:hAnsi="Times New Roman" w:cs="Times New Roman"/>
          <w:sz w:val="24"/>
          <w:szCs w:val="24"/>
        </w:rPr>
        <w:t>also see Smith</w:t>
      </w:r>
      <w:r w:rsidR="007E5CC6" w:rsidRPr="00396B31">
        <w:rPr>
          <w:rFonts w:ascii="Times New Roman" w:eastAsia="Times New Roman" w:hAnsi="Times New Roman" w:cs="Times New Roman"/>
          <w:sz w:val="24"/>
          <w:szCs w:val="24"/>
        </w:rPr>
        <w:t>, this volume, 8</w:t>
      </w:r>
      <w:r w:rsidR="00611EED" w:rsidRPr="00396B31">
        <w:rPr>
          <w:rFonts w:ascii="Times New Roman" w:eastAsia="Times New Roman" w:hAnsi="Times New Roman" w:cs="Times New Roman"/>
          <w:sz w:val="24"/>
          <w:szCs w:val="24"/>
        </w:rPr>
        <w:t>ff</w:t>
      </w:r>
      <w:r w:rsidRPr="00396B31">
        <w:rPr>
          <w:rFonts w:ascii="Times New Roman" w:eastAsia="Times New Roman" w:hAnsi="Times New Roman" w:cs="Times New Roman"/>
          <w:sz w:val="24"/>
          <w:szCs w:val="24"/>
        </w:rPr>
        <w:t>).</w:t>
      </w:r>
      <w:r w:rsidR="00020374" w:rsidRPr="00396B31">
        <w:rPr>
          <w:rFonts w:ascii="Times New Roman" w:eastAsia="Times New Roman" w:hAnsi="Times New Roman" w:cs="Times New Roman"/>
          <w:sz w:val="24"/>
          <w:szCs w:val="24"/>
        </w:rPr>
        <w:t xml:space="preserve"> When</w:t>
      </w:r>
      <w:r w:rsidR="00020374" w:rsidRPr="001F3D58">
        <w:rPr>
          <w:rFonts w:ascii="Times New Roman" w:eastAsia="Times New Roman" w:hAnsi="Times New Roman" w:cs="Times New Roman"/>
          <w:sz w:val="24"/>
          <w:szCs w:val="24"/>
        </w:rPr>
        <w:t xml:space="preserve"> a </w:t>
      </w:r>
      <w:r w:rsidR="00020374" w:rsidRPr="001F3D58">
        <w:rPr>
          <w:rFonts w:ascii="Times New Roman" w:eastAsia="Times New Roman" w:hAnsi="Times New Roman" w:cs="Times New Roman"/>
          <w:sz w:val="24"/>
          <w:szCs w:val="24"/>
        </w:rPr>
        <w:lastRenderedPageBreak/>
        <w:t xml:space="preserve">reader </w:t>
      </w:r>
      <w:r w:rsidR="00E4043A" w:rsidRPr="001F3D58">
        <w:rPr>
          <w:rFonts w:ascii="Times New Roman" w:eastAsia="Times New Roman" w:hAnsi="Times New Roman" w:cs="Times New Roman"/>
          <w:sz w:val="24"/>
          <w:szCs w:val="24"/>
        </w:rPr>
        <w:t xml:space="preserve">makes up her mind about what the red room symbolizes in </w:t>
      </w:r>
      <w:r w:rsidR="00E4043A" w:rsidRPr="001F3D58">
        <w:rPr>
          <w:rFonts w:ascii="Times New Roman" w:eastAsia="Times New Roman" w:hAnsi="Times New Roman" w:cs="Times New Roman"/>
          <w:i/>
          <w:iCs/>
          <w:sz w:val="24"/>
          <w:szCs w:val="24"/>
        </w:rPr>
        <w:t>Jane Eyre</w:t>
      </w:r>
      <w:r w:rsidR="00E4043A" w:rsidRPr="001F3D58">
        <w:rPr>
          <w:rFonts w:ascii="Times New Roman" w:eastAsia="Times New Roman" w:hAnsi="Times New Roman" w:cs="Times New Roman"/>
          <w:sz w:val="24"/>
          <w:szCs w:val="24"/>
        </w:rPr>
        <w:t>,</w:t>
      </w:r>
      <w:r w:rsidR="00EE0BE0" w:rsidRPr="001F3D58">
        <w:rPr>
          <w:rFonts w:ascii="Times New Roman" w:eastAsia="Times New Roman" w:hAnsi="Times New Roman" w:cs="Times New Roman"/>
          <w:sz w:val="24"/>
          <w:szCs w:val="24"/>
        </w:rPr>
        <w:t xml:space="preserve"> for instance,</w:t>
      </w:r>
      <w:r w:rsidR="00E4043A" w:rsidRPr="001F3D58">
        <w:rPr>
          <w:rFonts w:ascii="Times New Roman" w:eastAsia="Times New Roman" w:hAnsi="Times New Roman" w:cs="Times New Roman"/>
          <w:sz w:val="24"/>
          <w:szCs w:val="24"/>
        </w:rPr>
        <w:t xml:space="preserve"> she is using her imagination to create </w:t>
      </w:r>
      <w:r w:rsidR="00245681" w:rsidRPr="001F3D58">
        <w:rPr>
          <w:rFonts w:ascii="Times New Roman" w:eastAsia="Times New Roman" w:hAnsi="Times New Roman" w:cs="Times New Roman"/>
          <w:sz w:val="24"/>
          <w:szCs w:val="24"/>
        </w:rPr>
        <w:t xml:space="preserve">an idea </w:t>
      </w:r>
      <w:r w:rsidR="00E4043A" w:rsidRPr="001F3D58">
        <w:rPr>
          <w:rFonts w:ascii="Times New Roman" w:eastAsia="Times New Roman" w:hAnsi="Times New Roman" w:cs="Times New Roman"/>
          <w:sz w:val="24"/>
          <w:szCs w:val="24"/>
        </w:rPr>
        <w:t>that is new</w:t>
      </w:r>
      <w:r w:rsidR="00914820" w:rsidRPr="001F3D58">
        <w:rPr>
          <w:rFonts w:ascii="Times New Roman" w:eastAsia="Times New Roman" w:hAnsi="Times New Roman" w:cs="Times New Roman"/>
          <w:sz w:val="24"/>
          <w:szCs w:val="24"/>
        </w:rPr>
        <w:t xml:space="preserve"> and </w:t>
      </w:r>
      <w:r w:rsidR="00E4043A" w:rsidRPr="001F3D58">
        <w:rPr>
          <w:rFonts w:ascii="Times New Roman" w:eastAsia="Times New Roman" w:hAnsi="Times New Roman" w:cs="Times New Roman"/>
          <w:sz w:val="24"/>
          <w:szCs w:val="24"/>
        </w:rPr>
        <w:t>valuable</w:t>
      </w:r>
      <w:r w:rsidR="00904213" w:rsidRPr="001F3D58">
        <w:rPr>
          <w:rFonts w:ascii="Times New Roman" w:eastAsia="Times New Roman" w:hAnsi="Times New Roman" w:cs="Times New Roman"/>
          <w:sz w:val="24"/>
          <w:szCs w:val="24"/>
        </w:rPr>
        <w:t>, perhaps surprising at first blush but ultimately apt.</w:t>
      </w:r>
      <w:r w:rsidR="000765F8" w:rsidRPr="001F3D58">
        <w:rPr>
          <w:rFonts w:ascii="Times New Roman" w:eastAsia="Times New Roman" w:hAnsi="Times New Roman" w:cs="Times New Roman"/>
          <w:sz w:val="24"/>
          <w:szCs w:val="24"/>
        </w:rPr>
        <w:t xml:space="preserve"> </w:t>
      </w:r>
      <w:r w:rsidR="00657ED8" w:rsidRPr="001F3D58">
        <w:rPr>
          <w:rFonts w:ascii="Times New Roman" w:eastAsia="Times New Roman" w:hAnsi="Times New Roman" w:cs="Times New Roman"/>
          <w:sz w:val="24"/>
          <w:szCs w:val="24"/>
        </w:rPr>
        <w:t xml:space="preserve">Critics, too, </w:t>
      </w:r>
      <w:r w:rsidR="005228F6" w:rsidRPr="001F3D58">
        <w:rPr>
          <w:rFonts w:ascii="Times New Roman" w:eastAsia="Times New Roman" w:hAnsi="Times New Roman" w:cs="Times New Roman"/>
          <w:sz w:val="24"/>
          <w:szCs w:val="24"/>
        </w:rPr>
        <w:t>respond to</w:t>
      </w:r>
      <w:r w:rsidR="00657ED8" w:rsidRPr="001F3D58">
        <w:rPr>
          <w:rFonts w:ascii="Times New Roman" w:eastAsia="Times New Roman" w:hAnsi="Times New Roman" w:cs="Times New Roman"/>
          <w:sz w:val="24"/>
          <w:szCs w:val="24"/>
        </w:rPr>
        <w:t xml:space="preserve"> works of fictional art in </w:t>
      </w:r>
      <w:r w:rsidR="00BB1C92" w:rsidRPr="001F3D58">
        <w:rPr>
          <w:rFonts w:ascii="Times New Roman" w:eastAsia="Times New Roman" w:hAnsi="Times New Roman" w:cs="Times New Roman"/>
          <w:sz w:val="24"/>
          <w:szCs w:val="24"/>
        </w:rPr>
        <w:t>an</w:t>
      </w:r>
      <w:r w:rsidR="00657ED8" w:rsidRPr="001F3D58">
        <w:rPr>
          <w:rFonts w:ascii="Times New Roman" w:eastAsia="Times New Roman" w:hAnsi="Times New Roman" w:cs="Times New Roman"/>
          <w:sz w:val="24"/>
          <w:szCs w:val="24"/>
        </w:rPr>
        <w:t xml:space="preserve"> imaginative manner</w:t>
      </w:r>
      <w:r w:rsidR="00BB1C92" w:rsidRPr="001F3D58">
        <w:rPr>
          <w:rFonts w:ascii="Times New Roman" w:eastAsia="Times New Roman" w:hAnsi="Times New Roman" w:cs="Times New Roman"/>
          <w:sz w:val="24"/>
          <w:szCs w:val="24"/>
        </w:rPr>
        <w:t xml:space="preserve">, especially when they approach works in ways that are not obvious. </w:t>
      </w:r>
      <w:r w:rsidR="00C244D3" w:rsidRPr="001F3D58">
        <w:rPr>
          <w:rFonts w:ascii="Times New Roman" w:eastAsia="Times New Roman" w:hAnsi="Times New Roman" w:cs="Times New Roman"/>
          <w:sz w:val="24"/>
          <w:szCs w:val="24"/>
        </w:rPr>
        <w:t xml:space="preserve">The fact that many works </w:t>
      </w:r>
      <w:r w:rsidR="00A00E54" w:rsidRPr="001F3D58">
        <w:rPr>
          <w:rFonts w:ascii="Times New Roman" w:eastAsia="Times New Roman" w:hAnsi="Times New Roman" w:cs="Times New Roman"/>
          <w:sz w:val="24"/>
          <w:szCs w:val="24"/>
        </w:rPr>
        <w:t xml:space="preserve">invite and </w:t>
      </w:r>
      <w:r w:rsidR="00C244D3" w:rsidRPr="001F3D58">
        <w:rPr>
          <w:rFonts w:ascii="Times New Roman" w:eastAsia="Times New Roman" w:hAnsi="Times New Roman" w:cs="Times New Roman"/>
          <w:sz w:val="24"/>
          <w:szCs w:val="24"/>
        </w:rPr>
        <w:t>admit multiple int</w:t>
      </w:r>
      <w:r w:rsidR="002D2D14" w:rsidRPr="001F3D58">
        <w:rPr>
          <w:rFonts w:ascii="Times New Roman" w:eastAsia="Times New Roman" w:hAnsi="Times New Roman" w:cs="Times New Roman"/>
          <w:sz w:val="24"/>
          <w:szCs w:val="24"/>
        </w:rPr>
        <w:t>erpretation</w:t>
      </w:r>
      <w:r w:rsidR="00F86C34" w:rsidRPr="001F3D58">
        <w:rPr>
          <w:rFonts w:ascii="Times New Roman" w:eastAsia="Times New Roman" w:hAnsi="Times New Roman" w:cs="Times New Roman"/>
          <w:sz w:val="24"/>
          <w:szCs w:val="24"/>
        </w:rPr>
        <w:t>s</w:t>
      </w:r>
      <w:r w:rsidR="00C244D3" w:rsidRPr="001F3D58">
        <w:rPr>
          <w:rFonts w:ascii="Times New Roman" w:eastAsia="Times New Roman" w:hAnsi="Times New Roman" w:cs="Times New Roman"/>
          <w:sz w:val="24"/>
          <w:szCs w:val="24"/>
        </w:rPr>
        <w:t xml:space="preserve"> suggests that</w:t>
      </w:r>
      <w:r w:rsidR="00BC2E14" w:rsidRPr="001F3D58">
        <w:rPr>
          <w:rFonts w:ascii="Times New Roman" w:eastAsia="Times New Roman" w:hAnsi="Times New Roman" w:cs="Times New Roman"/>
          <w:sz w:val="24"/>
          <w:szCs w:val="24"/>
        </w:rPr>
        <w:t xml:space="preserve"> creativity plays an important </w:t>
      </w:r>
      <w:r w:rsidR="00C244D3" w:rsidRPr="001F3D58">
        <w:rPr>
          <w:rFonts w:ascii="Times New Roman" w:eastAsia="Times New Roman" w:hAnsi="Times New Roman" w:cs="Times New Roman"/>
          <w:sz w:val="24"/>
          <w:szCs w:val="24"/>
        </w:rPr>
        <w:t xml:space="preserve">role in </w:t>
      </w:r>
      <w:r w:rsidR="00905754" w:rsidRPr="001F3D58">
        <w:rPr>
          <w:rFonts w:ascii="Times New Roman" w:eastAsia="Times New Roman" w:hAnsi="Times New Roman" w:cs="Times New Roman"/>
          <w:sz w:val="24"/>
          <w:szCs w:val="24"/>
        </w:rPr>
        <w:t>aesthetic experience and appreciation</w:t>
      </w:r>
      <w:r w:rsidR="00C244D3" w:rsidRPr="001F3D58">
        <w:rPr>
          <w:rFonts w:ascii="Times New Roman" w:eastAsia="Times New Roman" w:hAnsi="Times New Roman" w:cs="Times New Roman"/>
          <w:sz w:val="24"/>
          <w:szCs w:val="24"/>
        </w:rPr>
        <w:t xml:space="preserve">, and </w:t>
      </w:r>
      <w:r w:rsidR="00023385" w:rsidRPr="001F3D58">
        <w:rPr>
          <w:rFonts w:ascii="Times New Roman" w:eastAsia="Times New Roman" w:hAnsi="Times New Roman" w:cs="Times New Roman"/>
          <w:sz w:val="24"/>
          <w:szCs w:val="24"/>
        </w:rPr>
        <w:t>criticism, too, often relies on the</w:t>
      </w:r>
      <w:r w:rsidR="00C244D3" w:rsidRPr="001F3D58">
        <w:rPr>
          <w:rFonts w:ascii="Times New Roman" w:eastAsia="Times New Roman" w:hAnsi="Times New Roman" w:cs="Times New Roman"/>
          <w:sz w:val="24"/>
          <w:szCs w:val="24"/>
        </w:rPr>
        <w:t xml:space="preserve"> use vivid and novel (</w:t>
      </w:r>
      <w:r w:rsidR="00EF50C6" w:rsidRPr="001F3D58">
        <w:rPr>
          <w:rFonts w:ascii="Times New Roman" w:eastAsia="Times New Roman" w:hAnsi="Times New Roman" w:cs="Times New Roman"/>
          <w:sz w:val="24"/>
          <w:szCs w:val="24"/>
        </w:rPr>
        <w:t>Grant 2013, 53, 63</w:t>
      </w:r>
      <w:r w:rsidR="00EC6C4F" w:rsidRPr="001F3D58">
        <w:rPr>
          <w:rFonts w:ascii="Times New Roman" w:eastAsia="Times New Roman" w:hAnsi="Times New Roman" w:cs="Times New Roman"/>
          <w:sz w:val="24"/>
          <w:szCs w:val="24"/>
        </w:rPr>
        <w:t>; note that he uses ‘imaginativeness’ in place of ‘creativity’</w:t>
      </w:r>
      <w:r w:rsidR="00EF50C6" w:rsidRPr="001F3D58">
        <w:rPr>
          <w:rFonts w:ascii="Times New Roman" w:eastAsia="Times New Roman" w:hAnsi="Times New Roman" w:cs="Times New Roman"/>
          <w:sz w:val="24"/>
          <w:szCs w:val="24"/>
        </w:rPr>
        <w:t>).</w:t>
      </w:r>
    </w:p>
    <w:p w14:paraId="40612033" w14:textId="2E0094E5" w:rsidR="006A260F" w:rsidRPr="001F3D58" w:rsidRDefault="007C2F07"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Using</w:t>
      </w:r>
      <w:r w:rsidR="00DF4353" w:rsidRPr="001F3D58">
        <w:rPr>
          <w:rFonts w:ascii="Times New Roman" w:eastAsia="Times New Roman" w:hAnsi="Times New Roman" w:cs="Times New Roman"/>
          <w:sz w:val="24"/>
          <w:szCs w:val="24"/>
        </w:rPr>
        <w:t xml:space="preserve"> one’s imagination is</w:t>
      </w:r>
      <w:r w:rsidR="006907B4" w:rsidRPr="001F3D58">
        <w:rPr>
          <w:rFonts w:ascii="Times New Roman" w:eastAsia="Times New Roman" w:hAnsi="Times New Roman" w:cs="Times New Roman"/>
          <w:sz w:val="24"/>
          <w:szCs w:val="24"/>
        </w:rPr>
        <w:t xml:space="preserve"> a way </w:t>
      </w:r>
      <w:r w:rsidR="00375D7E" w:rsidRPr="001F3D58">
        <w:rPr>
          <w:rFonts w:ascii="Times New Roman" w:eastAsia="Times New Roman" w:hAnsi="Times New Roman" w:cs="Times New Roman"/>
          <w:sz w:val="24"/>
          <w:szCs w:val="24"/>
        </w:rPr>
        <w:t>to be</w:t>
      </w:r>
      <w:r w:rsidR="00DF4353" w:rsidRPr="001F3D58">
        <w:rPr>
          <w:rFonts w:ascii="Times New Roman" w:eastAsia="Times New Roman" w:hAnsi="Times New Roman" w:cs="Times New Roman"/>
          <w:sz w:val="24"/>
          <w:szCs w:val="24"/>
        </w:rPr>
        <w:t xml:space="preserve"> creative. There is an association between the two</w:t>
      </w:r>
      <w:r w:rsidR="00EE0BE0" w:rsidRPr="001F3D58">
        <w:rPr>
          <w:rFonts w:ascii="Times New Roman" w:eastAsia="Times New Roman" w:hAnsi="Times New Roman" w:cs="Times New Roman"/>
          <w:sz w:val="24"/>
          <w:szCs w:val="24"/>
        </w:rPr>
        <w:t>,</w:t>
      </w:r>
      <w:r w:rsidR="00DF4353" w:rsidRPr="001F3D58">
        <w:rPr>
          <w:rFonts w:ascii="Times New Roman" w:eastAsia="Times New Roman" w:hAnsi="Times New Roman" w:cs="Times New Roman"/>
          <w:sz w:val="24"/>
          <w:szCs w:val="24"/>
        </w:rPr>
        <w:t xml:space="preserve"> and the following might justify the connection.</w:t>
      </w:r>
      <w:r w:rsidR="00CD70DB" w:rsidRPr="001F3D58">
        <w:rPr>
          <w:rFonts w:ascii="Times New Roman" w:eastAsia="Times New Roman" w:hAnsi="Times New Roman" w:cs="Times New Roman"/>
          <w:sz w:val="24"/>
          <w:szCs w:val="24"/>
        </w:rPr>
        <w:t xml:space="preserve"> </w:t>
      </w:r>
      <w:r w:rsidR="004611B3" w:rsidRPr="001F3D58">
        <w:rPr>
          <w:rFonts w:ascii="Times New Roman" w:eastAsia="Times New Roman" w:hAnsi="Times New Roman" w:cs="Times New Roman"/>
          <w:sz w:val="24"/>
          <w:szCs w:val="24"/>
        </w:rPr>
        <w:t>Pretending and thinking creatively both require supposing (Gaut 2010). Many philosophers connect supposition with propositional imagining (Arcangeli 2018</w:t>
      </w:r>
      <w:r w:rsidR="00375D7E" w:rsidRPr="001F3D58">
        <w:rPr>
          <w:rFonts w:ascii="Times New Roman" w:eastAsia="Times New Roman" w:hAnsi="Times New Roman" w:cs="Times New Roman"/>
          <w:sz w:val="24"/>
          <w:szCs w:val="24"/>
        </w:rPr>
        <w:t>; though some, such as Kind 2013 and Tooming 2018, maintain that supposing isn’t imagining</w:t>
      </w:r>
      <w:r w:rsidR="004611B3" w:rsidRPr="001F3D58">
        <w:rPr>
          <w:rFonts w:ascii="Times New Roman" w:eastAsia="Times New Roman" w:hAnsi="Times New Roman" w:cs="Times New Roman"/>
          <w:sz w:val="24"/>
          <w:szCs w:val="24"/>
        </w:rPr>
        <w:t>), a phenomenologically lean mode of imagination, and creativity also brings to mind objectual imagining, a form of imagination that requires sensory presentation, such as mental imagery.</w:t>
      </w:r>
      <w:r w:rsidR="004611B3" w:rsidRPr="001F3D58">
        <w:rPr>
          <w:rStyle w:val="FootnoteReference"/>
          <w:rFonts w:ascii="Times New Roman" w:eastAsia="Times New Roman" w:hAnsi="Times New Roman" w:cs="Times New Roman"/>
          <w:sz w:val="24"/>
          <w:szCs w:val="24"/>
        </w:rPr>
        <w:footnoteReference w:id="3"/>
      </w:r>
      <w:r w:rsidR="004611B3" w:rsidRPr="001F3D58">
        <w:rPr>
          <w:rFonts w:ascii="Times New Roman" w:eastAsia="Times New Roman" w:hAnsi="Times New Roman" w:cs="Times New Roman"/>
          <w:sz w:val="24"/>
          <w:szCs w:val="24"/>
        </w:rPr>
        <w:t xml:space="preserve"> Rosa Aurora Chavez (2016) found that highly creative individuals routinely report having vivid, multimodal mental imagery while working. Even if we don’t think imagination is a crucial source of creativity, it can be central to creativity as a vehicle</w:t>
      </w:r>
      <w:r w:rsidR="00CD70DB" w:rsidRPr="001F3D58">
        <w:rPr>
          <w:rFonts w:ascii="Times New Roman" w:eastAsia="Times New Roman" w:hAnsi="Times New Roman" w:cs="Times New Roman"/>
          <w:sz w:val="24"/>
          <w:szCs w:val="24"/>
        </w:rPr>
        <w:t>, which is to say that imagination can be a way to display, but not necessarily explain, creativity (Gaut 2003). It</w:t>
      </w:r>
      <w:r w:rsidR="004611B3" w:rsidRPr="001F3D58">
        <w:rPr>
          <w:rFonts w:ascii="Times New Roman" w:eastAsia="Times New Roman" w:hAnsi="Times New Roman" w:cs="Times New Roman"/>
          <w:sz w:val="24"/>
          <w:szCs w:val="24"/>
        </w:rPr>
        <w:t xml:space="preserve"> might be an author’s or a critic’s vast knowledge and experience that makes them creative, but imagination can be a way to showcase their creative thinking. </w:t>
      </w:r>
    </w:p>
    <w:p w14:paraId="18DA5843" w14:textId="60C09EA5" w:rsidR="00D10104" w:rsidRPr="001F3D58" w:rsidRDefault="001A1EB1"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Audience</w:t>
      </w:r>
      <w:r w:rsidR="0083370E" w:rsidRPr="001F3D58">
        <w:rPr>
          <w:rFonts w:ascii="Times New Roman" w:eastAsia="Times New Roman" w:hAnsi="Times New Roman" w:cs="Times New Roman"/>
          <w:sz w:val="24"/>
          <w:szCs w:val="24"/>
        </w:rPr>
        <w:t xml:space="preserve"> use of imagination can produce creative interpretations when </w:t>
      </w:r>
      <w:r w:rsidRPr="001F3D58">
        <w:rPr>
          <w:rFonts w:ascii="Times New Roman" w:eastAsia="Times New Roman" w:hAnsi="Times New Roman" w:cs="Times New Roman"/>
          <w:sz w:val="24"/>
          <w:szCs w:val="24"/>
        </w:rPr>
        <w:t>it results in experiences or ideas that are</w:t>
      </w:r>
      <w:r w:rsidR="0083370E" w:rsidRPr="001F3D58">
        <w:rPr>
          <w:rFonts w:ascii="Times New Roman" w:eastAsia="Times New Roman" w:hAnsi="Times New Roman" w:cs="Times New Roman"/>
          <w:sz w:val="24"/>
          <w:szCs w:val="24"/>
        </w:rPr>
        <w:t xml:space="preserve"> novel, valuable, or surprising.</w:t>
      </w:r>
      <w:r w:rsidR="00117EDA" w:rsidRPr="001F3D58">
        <w:rPr>
          <w:rFonts w:ascii="Times New Roman" w:eastAsia="Times New Roman" w:hAnsi="Times New Roman" w:cs="Times New Roman"/>
          <w:sz w:val="24"/>
          <w:szCs w:val="24"/>
        </w:rPr>
        <w:t xml:space="preserve"> Works of fiction tend to be </w:t>
      </w:r>
      <w:r w:rsidR="00117EDA" w:rsidRPr="001F3D58">
        <w:rPr>
          <w:rFonts w:ascii="Times New Roman" w:eastAsia="Times New Roman" w:hAnsi="Times New Roman" w:cs="Times New Roman"/>
          <w:sz w:val="24"/>
          <w:szCs w:val="24"/>
        </w:rPr>
        <w:lastRenderedPageBreak/>
        <w:t xml:space="preserve">representationally rich, and their invitation for open-ended engagement </w:t>
      </w:r>
      <w:r w:rsidRPr="001F3D58">
        <w:rPr>
          <w:rFonts w:ascii="Times New Roman" w:eastAsia="Times New Roman" w:hAnsi="Times New Roman" w:cs="Times New Roman"/>
          <w:sz w:val="24"/>
          <w:szCs w:val="24"/>
        </w:rPr>
        <w:t>fosters</w:t>
      </w:r>
      <w:r w:rsidR="00117EDA" w:rsidRPr="001F3D58">
        <w:rPr>
          <w:rFonts w:ascii="Times New Roman" w:eastAsia="Times New Roman" w:hAnsi="Times New Roman" w:cs="Times New Roman"/>
          <w:sz w:val="24"/>
          <w:szCs w:val="24"/>
        </w:rPr>
        <w:t xml:space="preserve"> the exercise of creativity through imagination</w:t>
      </w:r>
      <w:r w:rsidR="003F2260" w:rsidRPr="001F3D58">
        <w:rPr>
          <w:rFonts w:ascii="Times New Roman" w:eastAsia="Times New Roman" w:hAnsi="Times New Roman" w:cs="Times New Roman"/>
          <w:sz w:val="24"/>
          <w:szCs w:val="24"/>
        </w:rPr>
        <w:t xml:space="preserve">. </w:t>
      </w:r>
      <w:r w:rsidR="003B1C14" w:rsidRPr="001F3D58">
        <w:rPr>
          <w:rFonts w:ascii="Times New Roman" w:eastAsia="Times New Roman" w:hAnsi="Times New Roman" w:cs="Times New Roman"/>
          <w:sz w:val="24"/>
          <w:szCs w:val="24"/>
        </w:rPr>
        <w:t xml:space="preserve">Carroll </w:t>
      </w:r>
      <w:r w:rsidR="00A971B7" w:rsidRPr="001F3D58">
        <w:rPr>
          <w:rFonts w:ascii="Times New Roman" w:eastAsia="Times New Roman" w:hAnsi="Times New Roman" w:cs="Times New Roman"/>
          <w:sz w:val="24"/>
          <w:szCs w:val="24"/>
        </w:rPr>
        <w:t xml:space="preserve">(2014) </w:t>
      </w:r>
      <w:r w:rsidR="003B1C14" w:rsidRPr="001F3D58">
        <w:rPr>
          <w:rFonts w:ascii="Times New Roman" w:eastAsia="Times New Roman" w:hAnsi="Times New Roman" w:cs="Times New Roman"/>
          <w:sz w:val="24"/>
          <w:szCs w:val="24"/>
        </w:rPr>
        <w:t>outlines five different imaginative activities that accompany the consumption of fictional art. They’re not meant to be exhaustive, but they begin to outline the breadth of audience creativity.</w:t>
      </w:r>
      <w:r w:rsidR="00E82880" w:rsidRPr="001F3D58">
        <w:rPr>
          <w:rFonts w:ascii="Times New Roman" w:eastAsia="Times New Roman" w:hAnsi="Times New Roman" w:cs="Times New Roman"/>
          <w:sz w:val="24"/>
          <w:szCs w:val="24"/>
        </w:rPr>
        <w:t xml:space="preserve"> Many</w:t>
      </w:r>
      <w:r w:rsidR="0089672D" w:rsidRPr="001F3D58">
        <w:rPr>
          <w:rFonts w:ascii="Times New Roman" w:eastAsia="Times New Roman" w:hAnsi="Times New Roman" w:cs="Times New Roman"/>
          <w:sz w:val="24"/>
          <w:szCs w:val="24"/>
        </w:rPr>
        <w:t xml:space="preserve"> of them, if not all, </w:t>
      </w:r>
      <w:r w:rsidR="006C79F5" w:rsidRPr="001F3D58">
        <w:rPr>
          <w:rFonts w:ascii="Times New Roman" w:eastAsia="Times New Roman" w:hAnsi="Times New Roman" w:cs="Times New Roman"/>
          <w:sz w:val="24"/>
          <w:szCs w:val="24"/>
        </w:rPr>
        <w:t xml:space="preserve">are </w:t>
      </w:r>
      <w:r w:rsidR="00E82880" w:rsidRPr="001F3D58">
        <w:rPr>
          <w:rFonts w:ascii="Times New Roman" w:eastAsia="Times New Roman" w:hAnsi="Times New Roman" w:cs="Times New Roman"/>
          <w:sz w:val="24"/>
          <w:szCs w:val="24"/>
        </w:rPr>
        <w:t xml:space="preserve">also used by the critic. </w:t>
      </w:r>
      <w:r w:rsidR="00E22BEC" w:rsidRPr="001F3D58">
        <w:rPr>
          <w:rFonts w:ascii="Times New Roman" w:eastAsia="Times New Roman" w:hAnsi="Times New Roman" w:cs="Times New Roman"/>
          <w:sz w:val="24"/>
          <w:szCs w:val="24"/>
        </w:rPr>
        <w:t xml:space="preserve">The argument isn’t that the following imaginings are unique to fiction. We use exploratory, elaborate, constructive, and thematic imagination when we engage with nonfiction, too. But the point is that engaging with fiction makes the following </w:t>
      </w:r>
      <w:r w:rsidR="00790FD4" w:rsidRPr="001F3D58">
        <w:rPr>
          <w:rFonts w:ascii="Times New Roman" w:eastAsia="Times New Roman" w:hAnsi="Times New Roman" w:cs="Times New Roman"/>
          <w:sz w:val="24"/>
          <w:szCs w:val="24"/>
        </w:rPr>
        <w:t xml:space="preserve">kinds of </w:t>
      </w:r>
      <w:r w:rsidR="00E22BEC" w:rsidRPr="001F3D58">
        <w:rPr>
          <w:rFonts w:ascii="Times New Roman" w:eastAsia="Times New Roman" w:hAnsi="Times New Roman" w:cs="Times New Roman"/>
          <w:sz w:val="24"/>
          <w:szCs w:val="24"/>
        </w:rPr>
        <w:t xml:space="preserve">imagination routine, and </w:t>
      </w:r>
      <w:r w:rsidR="009A2C69" w:rsidRPr="001F3D58">
        <w:rPr>
          <w:rFonts w:ascii="Times New Roman" w:eastAsia="Times New Roman" w:hAnsi="Times New Roman" w:cs="Times New Roman"/>
          <w:sz w:val="24"/>
          <w:szCs w:val="24"/>
        </w:rPr>
        <w:t>that sometimes, the use of</w:t>
      </w:r>
      <w:r w:rsidR="00D10104" w:rsidRPr="001F3D58">
        <w:rPr>
          <w:rFonts w:ascii="Times New Roman" w:eastAsia="Times New Roman" w:hAnsi="Times New Roman" w:cs="Times New Roman"/>
          <w:sz w:val="24"/>
          <w:szCs w:val="24"/>
        </w:rPr>
        <w:t xml:space="preserve"> imagination makes the consumers’ and critics’ activities—and the results of those activities—creative when they involve making unobvious connections</w:t>
      </w:r>
      <w:r w:rsidR="00993547" w:rsidRPr="001F3D58">
        <w:rPr>
          <w:rFonts w:ascii="Times New Roman" w:eastAsia="Times New Roman" w:hAnsi="Times New Roman" w:cs="Times New Roman"/>
          <w:sz w:val="24"/>
          <w:szCs w:val="24"/>
        </w:rPr>
        <w:t xml:space="preserve"> or</w:t>
      </w:r>
      <w:r w:rsidR="00D10104" w:rsidRPr="001F3D58">
        <w:rPr>
          <w:rFonts w:ascii="Times New Roman" w:eastAsia="Times New Roman" w:hAnsi="Times New Roman" w:cs="Times New Roman"/>
          <w:sz w:val="24"/>
          <w:szCs w:val="24"/>
        </w:rPr>
        <w:t xml:space="preserve"> </w:t>
      </w:r>
      <w:r w:rsidR="00993547" w:rsidRPr="001F3D58">
        <w:rPr>
          <w:rFonts w:ascii="Times New Roman" w:eastAsia="Times New Roman" w:hAnsi="Times New Roman" w:cs="Times New Roman"/>
          <w:sz w:val="24"/>
          <w:szCs w:val="24"/>
        </w:rPr>
        <w:t>building a mental model of fictional states of affairs.</w:t>
      </w:r>
    </w:p>
    <w:p w14:paraId="5B160D51" w14:textId="3B62D4B0" w:rsidR="000C1A5D" w:rsidRPr="001F3D58" w:rsidRDefault="003B1C14" w:rsidP="00A1043D">
      <w:pPr>
        <w:shd w:val="clear" w:color="auto" w:fill="FFFFFF"/>
        <w:tabs>
          <w:tab w:val="left" w:pos="5220"/>
        </w:tabs>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The first is </w:t>
      </w:r>
      <w:r w:rsidRPr="001F3D58">
        <w:rPr>
          <w:rFonts w:ascii="Times New Roman" w:eastAsia="Times New Roman" w:hAnsi="Times New Roman" w:cs="Times New Roman"/>
          <w:i/>
          <w:iCs/>
          <w:sz w:val="24"/>
          <w:szCs w:val="24"/>
        </w:rPr>
        <w:t>exploratory imagination</w:t>
      </w:r>
      <w:r w:rsidRPr="001F3D58">
        <w:rPr>
          <w:rFonts w:ascii="Times New Roman" w:eastAsia="Times New Roman" w:hAnsi="Times New Roman" w:cs="Times New Roman"/>
          <w:sz w:val="24"/>
          <w:szCs w:val="24"/>
        </w:rPr>
        <w:t xml:space="preserve">, which involves </w:t>
      </w:r>
      <w:r w:rsidR="00520491" w:rsidRPr="001F3D58">
        <w:rPr>
          <w:rFonts w:ascii="Times New Roman" w:eastAsia="Times New Roman" w:hAnsi="Times New Roman" w:cs="Times New Roman"/>
          <w:sz w:val="24"/>
          <w:szCs w:val="24"/>
        </w:rPr>
        <w:t>playfully engaging with a stimulus under different concepts.</w:t>
      </w:r>
      <w:r w:rsidR="00313BCE" w:rsidRPr="001F3D58">
        <w:rPr>
          <w:rFonts w:ascii="Times New Roman" w:eastAsia="Times New Roman" w:hAnsi="Times New Roman" w:cs="Times New Roman"/>
          <w:sz w:val="24"/>
          <w:szCs w:val="24"/>
        </w:rPr>
        <w:t xml:space="preserve"> </w:t>
      </w:r>
      <w:r w:rsidR="00520491" w:rsidRPr="001F3D58">
        <w:rPr>
          <w:rFonts w:ascii="Times New Roman" w:eastAsia="Times New Roman" w:hAnsi="Times New Roman" w:cs="Times New Roman"/>
          <w:sz w:val="24"/>
          <w:szCs w:val="24"/>
        </w:rPr>
        <w:t xml:space="preserve">When we see </w:t>
      </w:r>
      <w:r w:rsidR="0067580B" w:rsidRPr="001F3D58">
        <w:rPr>
          <w:rFonts w:ascii="Times New Roman" w:eastAsia="Times New Roman" w:hAnsi="Times New Roman" w:cs="Times New Roman"/>
          <w:sz w:val="24"/>
          <w:szCs w:val="24"/>
        </w:rPr>
        <w:t>objects</w:t>
      </w:r>
      <w:r w:rsidR="00520491" w:rsidRPr="001F3D58">
        <w:rPr>
          <w:rFonts w:ascii="Times New Roman" w:eastAsia="Times New Roman" w:hAnsi="Times New Roman" w:cs="Times New Roman"/>
          <w:sz w:val="24"/>
          <w:szCs w:val="24"/>
        </w:rPr>
        <w:t xml:space="preserve"> in clouds, we use </w:t>
      </w:r>
      <w:r w:rsidR="001529A2" w:rsidRPr="001F3D58">
        <w:rPr>
          <w:rFonts w:ascii="Times New Roman" w:eastAsia="Times New Roman" w:hAnsi="Times New Roman" w:cs="Times New Roman"/>
          <w:sz w:val="24"/>
          <w:szCs w:val="24"/>
        </w:rPr>
        <w:t>exploratory</w:t>
      </w:r>
      <w:r w:rsidR="00520491" w:rsidRPr="001F3D58">
        <w:rPr>
          <w:rFonts w:ascii="Times New Roman" w:eastAsia="Times New Roman" w:hAnsi="Times New Roman" w:cs="Times New Roman"/>
          <w:sz w:val="24"/>
          <w:szCs w:val="24"/>
        </w:rPr>
        <w:t xml:space="preserve"> imagination to subsume </w:t>
      </w:r>
      <w:r w:rsidR="001545C4" w:rsidRPr="001F3D58">
        <w:rPr>
          <w:rFonts w:ascii="Times New Roman" w:eastAsia="Times New Roman" w:hAnsi="Times New Roman" w:cs="Times New Roman"/>
          <w:sz w:val="24"/>
          <w:szCs w:val="24"/>
        </w:rPr>
        <w:t xml:space="preserve">cloud </w:t>
      </w:r>
      <w:r w:rsidR="00520491" w:rsidRPr="001F3D58">
        <w:rPr>
          <w:rFonts w:ascii="Times New Roman" w:eastAsia="Times New Roman" w:hAnsi="Times New Roman" w:cs="Times New Roman"/>
          <w:sz w:val="24"/>
          <w:szCs w:val="24"/>
        </w:rPr>
        <w:t>shapes under categories like “bunny” or “face</w:t>
      </w:r>
      <w:r w:rsidR="006C3A83" w:rsidRPr="001F3D58">
        <w:rPr>
          <w:rFonts w:ascii="Times New Roman" w:eastAsia="Times New Roman" w:hAnsi="Times New Roman" w:cs="Times New Roman"/>
          <w:sz w:val="24"/>
          <w:szCs w:val="24"/>
        </w:rPr>
        <w:t xml:space="preserve">.” When an author has constructed a narrative, consumers are invited to use exploratory imagination to search for, test, and select the </w:t>
      </w:r>
      <w:r w:rsidR="00200D57" w:rsidRPr="001F3D58">
        <w:rPr>
          <w:rFonts w:ascii="Times New Roman" w:eastAsia="Times New Roman" w:hAnsi="Times New Roman" w:cs="Times New Roman"/>
          <w:sz w:val="24"/>
          <w:szCs w:val="24"/>
        </w:rPr>
        <w:t>most fitting association</w:t>
      </w:r>
      <w:r w:rsidR="00462200" w:rsidRPr="001F3D58">
        <w:rPr>
          <w:rFonts w:ascii="Times New Roman" w:eastAsia="Times New Roman" w:hAnsi="Times New Roman" w:cs="Times New Roman"/>
          <w:sz w:val="24"/>
          <w:szCs w:val="24"/>
        </w:rPr>
        <w:t xml:space="preserve"> </w:t>
      </w:r>
      <w:r w:rsidR="0018537F" w:rsidRPr="001F3D58">
        <w:rPr>
          <w:rFonts w:ascii="Times New Roman" w:eastAsia="Times New Roman" w:hAnsi="Times New Roman" w:cs="Times New Roman"/>
          <w:sz w:val="24"/>
          <w:szCs w:val="24"/>
        </w:rPr>
        <w:t>between the stimulus and the content we’re meant to mentally behold.</w:t>
      </w:r>
      <w:r w:rsidR="00BD67CC" w:rsidRPr="001F3D58">
        <w:rPr>
          <w:rFonts w:ascii="Times New Roman" w:eastAsia="Times New Roman" w:hAnsi="Times New Roman" w:cs="Times New Roman"/>
          <w:sz w:val="24"/>
          <w:szCs w:val="24"/>
        </w:rPr>
        <w:t xml:space="preserve"> </w:t>
      </w:r>
      <w:r w:rsidR="00FB23F0" w:rsidRPr="001F3D58">
        <w:rPr>
          <w:rFonts w:ascii="Times New Roman" w:eastAsia="Times New Roman" w:hAnsi="Times New Roman" w:cs="Times New Roman"/>
          <w:sz w:val="24"/>
          <w:szCs w:val="24"/>
        </w:rPr>
        <w:t>Grant writes that having an aesthetic experience at all might involve perceiving in an imaginative way (</w:t>
      </w:r>
      <w:r w:rsidR="00EF374C" w:rsidRPr="001F3D58">
        <w:rPr>
          <w:rFonts w:ascii="Times New Roman" w:eastAsia="Times New Roman" w:hAnsi="Times New Roman" w:cs="Times New Roman"/>
          <w:sz w:val="24"/>
          <w:szCs w:val="24"/>
        </w:rPr>
        <w:t>2013, 53).</w:t>
      </w:r>
      <w:r w:rsidR="00195979" w:rsidRPr="001F3D58">
        <w:rPr>
          <w:rFonts w:ascii="Times New Roman" w:eastAsia="Times New Roman" w:hAnsi="Times New Roman" w:cs="Times New Roman"/>
          <w:sz w:val="24"/>
          <w:szCs w:val="24"/>
        </w:rPr>
        <w:t xml:space="preserve"> When we listen to and describe music, for example, we naturally borrow from spatial language</w:t>
      </w:r>
      <w:r w:rsidR="00D13E8D" w:rsidRPr="001F3D58">
        <w:rPr>
          <w:rFonts w:ascii="Times New Roman" w:eastAsia="Times New Roman" w:hAnsi="Times New Roman" w:cs="Times New Roman"/>
          <w:sz w:val="24"/>
          <w:szCs w:val="24"/>
        </w:rPr>
        <w:t>, and this</w:t>
      </w:r>
      <w:r w:rsidR="00195979" w:rsidRPr="001F3D58">
        <w:rPr>
          <w:rFonts w:ascii="Times New Roman" w:eastAsia="Times New Roman" w:hAnsi="Times New Roman" w:cs="Times New Roman"/>
          <w:sz w:val="24"/>
          <w:szCs w:val="24"/>
        </w:rPr>
        <w:t xml:space="preserve"> interplay between the musical and the spatial is one manifestation of exploratory imagination</w:t>
      </w:r>
      <w:r w:rsidR="006A10C2" w:rsidRPr="001F3D58">
        <w:rPr>
          <w:rFonts w:ascii="Times New Roman" w:eastAsia="Times New Roman" w:hAnsi="Times New Roman" w:cs="Times New Roman"/>
          <w:sz w:val="24"/>
          <w:szCs w:val="24"/>
        </w:rPr>
        <w:t>.</w:t>
      </w:r>
      <w:r w:rsidR="00CE63C9" w:rsidRPr="001F3D58">
        <w:rPr>
          <w:rFonts w:ascii="Times New Roman" w:eastAsia="Times New Roman" w:hAnsi="Times New Roman" w:cs="Times New Roman"/>
          <w:sz w:val="24"/>
          <w:szCs w:val="24"/>
        </w:rPr>
        <w:t xml:space="preserve"> When we understand </w:t>
      </w:r>
      <w:r w:rsidR="00F143A6" w:rsidRPr="001F3D58">
        <w:rPr>
          <w:rFonts w:ascii="Times New Roman" w:eastAsia="Times New Roman" w:hAnsi="Times New Roman" w:cs="Times New Roman"/>
          <w:sz w:val="24"/>
          <w:szCs w:val="24"/>
        </w:rPr>
        <w:t xml:space="preserve">or </w:t>
      </w:r>
      <w:r w:rsidR="00CE63C9" w:rsidRPr="001F3D58">
        <w:rPr>
          <w:rFonts w:ascii="Times New Roman" w:eastAsia="Times New Roman" w:hAnsi="Times New Roman" w:cs="Times New Roman"/>
          <w:sz w:val="24"/>
          <w:szCs w:val="24"/>
        </w:rPr>
        <w:t>compose a metaphor, we use exploratory imagination to work with various associations of a word—and this kind of creativity is also involved in engaging with fiction.</w:t>
      </w:r>
      <w:r w:rsidR="00B04933" w:rsidRPr="001F3D58">
        <w:rPr>
          <w:rFonts w:ascii="Times New Roman" w:eastAsia="Times New Roman" w:hAnsi="Times New Roman" w:cs="Times New Roman"/>
          <w:sz w:val="24"/>
          <w:szCs w:val="24"/>
        </w:rPr>
        <w:t xml:space="preserve"> </w:t>
      </w:r>
      <w:r w:rsidR="00B54E43" w:rsidRPr="001F3D58">
        <w:rPr>
          <w:rFonts w:ascii="Times New Roman" w:eastAsia="Times New Roman" w:hAnsi="Times New Roman" w:cs="Times New Roman"/>
          <w:sz w:val="24"/>
          <w:szCs w:val="24"/>
        </w:rPr>
        <w:t>Elisabeth Camp</w:t>
      </w:r>
      <w:r w:rsidR="00C45C3B" w:rsidRPr="001F3D58">
        <w:rPr>
          <w:rFonts w:ascii="Times New Roman" w:eastAsia="Times New Roman" w:hAnsi="Times New Roman" w:cs="Times New Roman"/>
          <w:sz w:val="24"/>
          <w:szCs w:val="24"/>
        </w:rPr>
        <w:t xml:space="preserve"> (2009</w:t>
      </w:r>
      <w:r w:rsidR="00E87B19" w:rsidRPr="001F3D58">
        <w:rPr>
          <w:rFonts w:ascii="Times New Roman" w:eastAsia="Times New Roman" w:hAnsi="Times New Roman" w:cs="Times New Roman"/>
          <w:sz w:val="24"/>
          <w:szCs w:val="24"/>
        </w:rPr>
        <w:t>, 2017</w:t>
      </w:r>
      <w:r w:rsidR="00C45C3B" w:rsidRPr="001F3D58">
        <w:rPr>
          <w:rFonts w:ascii="Times New Roman" w:eastAsia="Times New Roman" w:hAnsi="Times New Roman" w:cs="Times New Roman"/>
          <w:sz w:val="24"/>
          <w:szCs w:val="24"/>
        </w:rPr>
        <w:t>) highlights the role of “seeing-as” imagination</w:t>
      </w:r>
      <w:r w:rsidR="000C1A5D" w:rsidRPr="001F3D58">
        <w:rPr>
          <w:rFonts w:ascii="Times New Roman" w:eastAsia="Times New Roman" w:hAnsi="Times New Roman" w:cs="Times New Roman"/>
          <w:sz w:val="24"/>
          <w:szCs w:val="24"/>
        </w:rPr>
        <w:t xml:space="preserve"> </w:t>
      </w:r>
      <w:r w:rsidR="00C45C3B" w:rsidRPr="001F3D58">
        <w:rPr>
          <w:rFonts w:ascii="Times New Roman" w:eastAsia="Times New Roman" w:hAnsi="Times New Roman" w:cs="Times New Roman"/>
          <w:sz w:val="24"/>
          <w:szCs w:val="24"/>
        </w:rPr>
        <w:t>in</w:t>
      </w:r>
      <w:r w:rsidR="00F71A56" w:rsidRPr="001F3D58">
        <w:rPr>
          <w:rFonts w:ascii="Times New Roman" w:eastAsia="Times New Roman" w:hAnsi="Times New Roman" w:cs="Times New Roman"/>
          <w:sz w:val="24"/>
          <w:szCs w:val="24"/>
        </w:rPr>
        <w:t xml:space="preserve"> metaphor a</w:t>
      </w:r>
      <w:r w:rsidR="00F143A6" w:rsidRPr="001F3D58">
        <w:rPr>
          <w:rFonts w:ascii="Times New Roman" w:eastAsia="Times New Roman" w:hAnsi="Times New Roman" w:cs="Times New Roman"/>
          <w:sz w:val="24"/>
          <w:szCs w:val="24"/>
        </w:rPr>
        <w:t>s well as</w:t>
      </w:r>
      <w:r w:rsidR="00F71A56" w:rsidRPr="001F3D58">
        <w:rPr>
          <w:rFonts w:ascii="Times New Roman" w:eastAsia="Times New Roman" w:hAnsi="Times New Roman" w:cs="Times New Roman"/>
          <w:sz w:val="24"/>
          <w:szCs w:val="24"/>
        </w:rPr>
        <w:t xml:space="preserve"> fiction</w:t>
      </w:r>
      <w:r w:rsidR="00E87B19" w:rsidRPr="001F3D58">
        <w:rPr>
          <w:rFonts w:ascii="Times New Roman" w:eastAsia="Times New Roman" w:hAnsi="Times New Roman" w:cs="Times New Roman"/>
          <w:sz w:val="24"/>
          <w:szCs w:val="24"/>
        </w:rPr>
        <w:t xml:space="preserve">; successfully interpreting </w:t>
      </w:r>
      <w:r w:rsidR="00F143A6" w:rsidRPr="001F3D58">
        <w:rPr>
          <w:rFonts w:ascii="Times New Roman" w:eastAsia="Times New Roman" w:hAnsi="Times New Roman" w:cs="Times New Roman"/>
          <w:sz w:val="24"/>
          <w:szCs w:val="24"/>
        </w:rPr>
        <w:t xml:space="preserve">metaphor or </w:t>
      </w:r>
      <w:r w:rsidR="00F143A6" w:rsidRPr="001F3D58">
        <w:rPr>
          <w:rFonts w:ascii="Times New Roman" w:eastAsia="Times New Roman" w:hAnsi="Times New Roman" w:cs="Times New Roman"/>
          <w:sz w:val="24"/>
          <w:szCs w:val="24"/>
        </w:rPr>
        <w:lastRenderedPageBreak/>
        <w:t xml:space="preserve">fiction </w:t>
      </w:r>
      <w:r w:rsidR="00E87B19" w:rsidRPr="001F3D58">
        <w:rPr>
          <w:rFonts w:ascii="Times New Roman" w:eastAsia="Times New Roman" w:hAnsi="Times New Roman" w:cs="Times New Roman"/>
          <w:sz w:val="24"/>
          <w:szCs w:val="24"/>
        </w:rPr>
        <w:t>requires that we think of one thing through our conception of the other</w:t>
      </w:r>
      <w:r w:rsidR="00BB7D63" w:rsidRPr="001F3D58">
        <w:rPr>
          <w:rFonts w:ascii="Times New Roman" w:eastAsia="Times New Roman" w:hAnsi="Times New Roman" w:cs="Times New Roman"/>
          <w:sz w:val="24"/>
          <w:szCs w:val="24"/>
        </w:rPr>
        <w:t xml:space="preserve">. </w:t>
      </w:r>
      <w:r w:rsidR="00AA5187" w:rsidRPr="001F3D58">
        <w:rPr>
          <w:rFonts w:ascii="Times New Roman" w:eastAsia="Times New Roman" w:hAnsi="Times New Roman" w:cs="Times New Roman"/>
          <w:sz w:val="24"/>
          <w:szCs w:val="24"/>
        </w:rPr>
        <w:t>Exploratory imagination,</w:t>
      </w:r>
      <w:r w:rsidR="00BB7D63" w:rsidRPr="001F3D58">
        <w:rPr>
          <w:rFonts w:ascii="Times New Roman" w:eastAsia="Times New Roman" w:hAnsi="Times New Roman" w:cs="Times New Roman"/>
          <w:sz w:val="24"/>
          <w:szCs w:val="24"/>
        </w:rPr>
        <w:t xml:space="preserve"> </w:t>
      </w:r>
      <w:r w:rsidR="00AA5187" w:rsidRPr="001F3D58">
        <w:rPr>
          <w:rFonts w:ascii="Times New Roman" w:eastAsia="Times New Roman" w:hAnsi="Times New Roman" w:cs="Times New Roman"/>
          <w:sz w:val="24"/>
          <w:szCs w:val="24"/>
        </w:rPr>
        <w:t xml:space="preserve">seeing-as, and </w:t>
      </w:r>
      <w:r w:rsidR="00843685" w:rsidRPr="001F3D58">
        <w:rPr>
          <w:rFonts w:ascii="Times New Roman" w:eastAsia="Times New Roman" w:hAnsi="Times New Roman" w:cs="Times New Roman"/>
          <w:sz w:val="24"/>
          <w:szCs w:val="24"/>
        </w:rPr>
        <w:t>perspectives</w:t>
      </w:r>
      <w:r w:rsidR="00AA5187" w:rsidRPr="001F3D58">
        <w:rPr>
          <w:rFonts w:ascii="Times New Roman" w:eastAsia="Times New Roman" w:hAnsi="Times New Roman" w:cs="Times New Roman"/>
          <w:sz w:val="24"/>
          <w:szCs w:val="24"/>
        </w:rPr>
        <w:t xml:space="preserve"> are closely related.</w:t>
      </w:r>
    </w:p>
    <w:p w14:paraId="6AE7D98A" w14:textId="5DE85BFA" w:rsidR="00282D55" w:rsidRPr="001F3D58" w:rsidRDefault="003B1C14"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The second is </w:t>
      </w:r>
      <w:r w:rsidRPr="001F3D58">
        <w:rPr>
          <w:rFonts w:ascii="Times New Roman" w:eastAsia="Times New Roman" w:hAnsi="Times New Roman" w:cs="Times New Roman"/>
          <w:i/>
          <w:iCs/>
          <w:sz w:val="24"/>
          <w:szCs w:val="24"/>
        </w:rPr>
        <w:t>fictive imagination</w:t>
      </w:r>
      <w:r w:rsidRPr="001F3D58">
        <w:rPr>
          <w:rFonts w:ascii="Times New Roman" w:eastAsia="Times New Roman" w:hAnsi="Times New Roman" w:cs="Times New Roman"/>
          <w:sz w:val="24"/>
          <w:szCs w:val="24"/>
        </w:rPr>
        <w:t xml:space="preserve">, </w:t>
      </w:r>
      <w:r w:rsidR="00755B02" w:rsidRPr="001F3D58">
        <w:rPr>
          <w:rFonts w:ascii="Times New Roman" w:eastAsia="Times New Roman" w:hAnsi="Times New Roman" w:cs="Times New Roman"/>
          <w:sz w:val="24"/>
          <w:szCs w:val="24"/>
        </w:rPr>
        <w:t>which</w:t>
      </w:r>
      <w:r w:rsidRPr="001F3D58">
        <w:rPr>
          <w:rFonts w:ascii="Times New Roman" w:eastAsia="Times New Roman" w:hAnsi="Times New Roman" w:cs="Times New Roman"/>
          <w:sz w:val="24"/>
          <w:szCs w:val="24"/>
        </w:rPr>
        <w:t xml:space="preserve"> is rooted in our capacity to think about the non-actual</w:t>
      </w:r>
      <w:r w:rsidR="00062433" w:rsidRPr="001F3D58">
        <w:rPr>
          <w:rFonts w:ascii="Times New Roman" w:eastAsia="Times New Roman" w:hAnsi="Times New Roman" w:cs="Times New Roman"/>
          <w:sz w:val="24"/>
          <w:szCs w:val="24"/>
        </w:rPr>
        <w:t xml:space="preserve">. Fictive imagination involves holding a propositional content in mind as unasserted, so it can be contrasted with </w:t>
      </w:r>
      <w:r w:rsidRPr="001F3D58">
        <w:rPr>
          <w:rFonts w:ascii="Times New Roman" w:eastAsia="Times New Roman" w:hAnsi="Times New Roman" w:cs="Times New Roman"/>
          <w:sz w:val="24"/>
          <w:szCs w:val="24"/>
        </w:rPr>
        <w:t>belief</w:t>
      </w:r>
      <w:r w:rsidR="00062433" w:rsidRPr="001F3D58">
        <w:rPr>
          <w:rFonts w:ascii="Times New Roman" w:eastAsia="Times New Roman" w:hAnsi="Times New Roman" w:cs="Times New Roman"/>
          <w:sz w:val="24"/>
          <w:szCs w:val="24"/>
        </w:rPr>
        <w:t>. As soon as we recognize fiction </w:t>
      </w:r>
      <w:r w:rsidR="00062433" w:rsidRPr="001F3D58">
        <w:rPr>
          <w:rFonts w:ascii="Times New Roman" w:eastAsia="Times New Roman" w:hAnsi="Times New Roman" w:cs="Times New Roman"/>
          <w:i/>
          <w:iCs/>
          <w:sz w:val="24"/>
          <w:szCs w:val="24"/>
        </w:rPr>
        <w:t>as </w:t>
      </w:r>
      <w:r w:rsidR="00062433" w:rsidRPr="001F3D58">
        <w:rPr>
          <w:rFonts w:ascii="Times New Roman" w:eastAsia="Times New Roman" w:hAnsi="Times New Roman" w:cs="Times New Roman"/>
          <w:sz w:val="24"/>
          <w:szCs w:val="24"/>
        </w:rPr>
        <w:t>fiction, we’re using fictive imaginatio</w:t>
      </w:r>
      <w:r w:rsidR="00CB4F92" w:rsidRPr="001F3D58">
        <w:rPr>
          <w:rFonts w:ascii="Times New Roman" w:eastAsia="Times New Roman" w:hAnsi="Times New Roman" w:cs="Times New Roman"/>
          <w:sz w:val="24"/>
          <w:szCs w:val="24"/>
        </w:rPr>
        <w:t>n</w:t>
      </w:r>
      <w:r w:rsidR="00DC60DB" w:rsidRPr="001F3D58">
        <w:rPr>
          <w:rFonts w:ascii="Times New Roman" w:eastAsia="Times New Roman" w:hAnsi="Times New Roman" w:cs="Times New Roman"/>
          <w:sz w:val="24"/>
          <w:szCs w:val="24"/>
        </w:rPr>
        <w:t>.</w:t>
      </w:r>
      <w:r w:rsidR="003C1946" w:rsidRPr="001F3D58">
        <w:rPr>
          <w:rFonts w:ascii="Times New Roman" w:eastAsia="Times New Roman" w:hAnsi="Times New Roman" w:cs="Times New Roman"/>
          <w:sz w:val="24"/>
          <w:szCs w:val="24"/>
        </w:rPr>
        <w:t xml:space="preserve"> Kath</w:t>
      </w:r>
      <w:r w:rsidR="00AA6DD1" w:rsidRPr="001F3D58">
        <w:rPr>
          <w:rFonts w:ascii="Times New Roman" w:eastAsia="Times New Roman" w:hAnsi="Times New Roman" w:cs="Times New Roman"/>
          <w:sz w:val="24"/>
          <w:szCs w:val="24"/>
        </w:rPr>
        <w:t>leen</w:t>
      </w:r>
      <w:r w:rsidR="003C1946" w:rsidRPr="001F3D58">
        <w:rPr>
          <w:rFonts w:ascii="Times New Roman" w:eastAsia="Times New Roman" w:hAnsi="Times New Roman" w:cs="Times New Roman"/>
          <w:sz w:val="24"/>
          <w:szCs w:val="24"/>
        </w:rPr>
        <w:t xml:space="preserve"> Stoc</w:t>
      </w:r>
      <w:r w:rsidR="00310B60" w:rsidRPr="001F3D58">
        <w:rPr>
          <w:rFonts w:ascii="Times New Roman" w:eastAsia="Times New Roman" w:hAnsi="Times New Roman" w:cs="Times New Roman"/>
          <w:sz w:val="24"/>
          <w:szCs w:val="24"/>
        </w:rPr>
        <w:t>k</w:t>
      </w:r>
      <w:r w:rsidR="001D76CD" w:rsidRPr="001F3D58">
        <w:rPr>
          <w:rFonts w:ascii="Times New Roman" w:eastAsia="Times New Roman" w:hAnsi="Times New Roman" w:cs="Times New Roman"/>
          <w:sz w:val="24"/>
          <w:szCs w:val="24"/>
        </w:rPr>
        <w:t xml:space="preserve">’s </w:t>
      </w:r>
      <w:r w:rsidR="001D76CD" w:rsidRPr="001F3D58">
        <w:rPr>
          <w:rFonts w:ascii="Times New Roman" w:eastAsia="Times New Roman" w:hAnsi="Times New Roman" w:cs="Times New Roman"/>
          <w:i/>
          <w:iCs/>
          <w:sz w:val="24"/>
          <w:szCs w:val="24"/>
        </w:rPr>
        <w:t>F-imagining</w:t>
      </w:r>
      <w:r w:rsidR="001D76CD" w:rsidRPr="001F3D58">
        <w:rPr>
          <w:rFonts w:ascii="Times New Roman" w:eastAsia="Times New Roman" w:hAnsi="Times New Roman" w:cs="Times New Roman"/>
          <w:sz w:val="24"/>
          <w:szCs w:val="24"/>
        </w:rPr>
        <w:t>,</w:t>
      </w:r>
      <w:r w:rsidR="001A3934" w:rsidRPr="001F3D58">
        <w:rPr>
          <w:rFonts w:ascii="Times New Roman" w:eastAsia="Times New Roman" w:hAnsi="Times New Roman" w:cs="Times New Roman"/>
          <w:sz w:val="24"/>
          <w:szCs w:val="24"/>
        </w:rPr>
        <w:t xml:space="preserve"> </w:t>
      </w:r>
      <w:r w:rsidR="00F42D2B" w:rsidRPr="001F3D58">
        <w:rPr>
          <w:rFonts w:ascii="Times New Roman" w:eastAsia="Times New Roman" w:hAnsi="Times New Roman" w:cs="Times New Roman"/>
          <w:sz w:val="24"/>
          <w:szCs w:val="24"/>
        </w:rPr>
        <w:t xml:space="preserve">which </w:t>
      </w:r>
      <w:r w:rsidR="00E540C7" w:rsidRPr="001F3D58">
        <w:rPr>
          <w:rFonts w:ascii="Times New Roman" w:eastAsia="Times New Roman" w:hAnsi="Times New Roman" w:cs="Times New Roman"/>
          <w:sz w:val="24"/>
          <w:szCs w:val="24"/>
        </w:rPr>
        <w:t>involves taking particular proposition</w:t>
      </w:r>
      <w:r w:rsidR="00F42D2B" w:rsidRPr="001F3D58">
        <w:rPr>
          <w:rFonts w:ascii="Times New Roman" w:eastAsia="Times New Roman" w:hAnsi="Times New Roman" w:cs="Times New Roman"/>
          <w:sz w:val="24"/>
          <w:szCs w:val="24"/>
        </w:rPr>
        <w:t>s</w:t>
      </w:r>
      <w:r w:rsidR="00E540C7" w:rsidRPr="001F3D58">
        <w:rPr>
          <w:rFonts w:ascii="Times New Roman" w:eastAsia="Times New Roman" w:hAnsi="Times New Roman" w:cs="Times New Roman"/>
          <w:sz w:val="24"/>
          <w:szCs w:val="24"/>
        </w:rPr>
        <w:t xml:space="preserve"> to be a part of a fiction</w:t>
      </w:r>
      <w:r w:rsidR="00F42D2B" w:rsidRPr="001F3D58">
        <w:rPr>
          <w:rFonts w:ascii="Times New Roman" w:eastAsia="Times New Roman" w:hAnsi="Times New Roman" w:cs="Times New Roman"/>
          <w:sz w:val="24"/>
          <w:szCs w:val="24"/>
        </w:rPr>
        <w:t>, is a kind of fictive imagination</w:t>
      </w:r>
      <w:r w:rsidR="001D76CD" w:rsidRPr="001F3D58">
        <w:rPr>
          <w:rFonts w:ascii="Times New Roman" w:eastAsia="Times New Roman" w:hAnsi="Times New Roman" w:cs="Times New Roman"/>
          <w:sz w:val="24"/>
          <w:szCs w:val="24"/>
        </w:rPr>
        <w:t xml:space="preserve"> (2017, 21ff)</w:t>
      </w:r>
      <w:r w:rsidR="00F42D2B" w:rsidRPr="001F3D58">
        <w:rPr>
          <w:rFonts w:ascii="Times New Roman" w:eastAsia="Times New Roman" w:hAnsi="Times New Roman" w:cs="Times New Roman"/>
          <w:sz w:val="24"/>
          <w:szCs w:val="24"/>
        </w:rPr>
        <w:t>, and so i</w:t>
      </w:r>
      <w:r w:rsidR="004213B9" w:rsidRPr="001F3D58">
        <w:rPr>
          <w:rFonts w:ascii="Times New Roman" w:eastAsia="Times New Roman" w:hAnsi="Times New Roman" w:cs="Times New Roman"/>
          <w:sz w:val="24"/>
          <w:szCs w:val="24"/>
        </w:rPr>
        <w:t>s</w:t>
      </w:r>
      <w:r w:rsidR="00F42D2B" w:rsidRPr="001F3D58">
        <w:rPr>
          <w:rFonts w:ascii="Times New Roman" w:eastAsia="Times New Roman" w:hAnsi="Times New Roman" w:cs="Times New Roman"/>
          <w:sz w:val="24"/>
          <w:szCs w:val="24"/>
        </w:rPr>
        <w:t xml:space="preserve"> </w:t>
      </w:r>
      <w:r w:rsidR="009B51C3" w:rsidRPr="001F3D58">
        <w:rPr>
          <w:rFonts w:ascii="Times New Roman" w:eastAsia="Times New Roman" w:hAnsi="Times New Roman" w:cs="Times New Roman"/>
          <w:sz w:val="24"/>
          <w:szCs w:val="24"/>
        </w:rPr>
        <w:t>Gregory Currie and Ian Raven</w:t>
      </w:r>
      <w:r w:rsidR="00833BC8" w:rsidRPr="001F3D58">
        <w:rPr>
          <w:rFonts w:ascii="Times New Roman" w:eastAsia="Times New Roman" w:hAnsi="Times New Roman" w:cs="Times New Roman"/>
          <w:sz w:val="24"/>
          <w:szCs w:val="24"/>
        </w:rPr>
        <w:t>s</w:t>
      </w:r>
      <w:r w:rsidR="009B51C3" w:rsidRPr="001F3D58">
        <w:rPr>
          <w:rFonts w:ascii="Times New Roman" w:eastAsia="Times New Roman" w:hAnsi="Times New Roman" w:cs="Times New Roman"/>
          <w:sz w:val="24"/>
          <w:szCs w:val="24"/>
        </w:rPr>
        <w:t xml:space="preserve">croft’s </w:t>
      </w:r>
      <w:r w:rsidR="00A65761" w:rsidRPr="001F3D58">
        <w:rPr>
          <w:rFonts w:ascii="Times New Roman" w:eastAsia="Times New Roman" w:hAnsi="Times New Roman" w:cs="Times New Roman"/>
          <w:sz w:val="24"/>
          <w:szCs w:val="24"/>
        </w:rPr>
        <w:t xml:space="preserve">notion of a </w:t>
      </w:r>
      <w:r w:rsidR="009B51C3" w:rsidRPr="001F3D58">
        <w:rPr>
          <w:rFonts w:ascii="Times New Roman" w:eastAsia="Times New Roman" w:hAnsi="Times New Roman" w:cs="Times New Roman"/>
          <w:i/>
          <w:iCs/>
          <w:sz w:val="24"/>
          <w:szCs w:val="24"/>
        </w:rPr>
        <w:t>recreative imagination</w:t>
      </w:r>
      <w:r w:rsidR="009B51C3" w:rsidRPr="001F3D58">
        <w:rPr>
          <w:rFonts w:ascii="Times New Roman" w:eastAsia="Times New Roman" w:hAnsi="Times New Roman" w:cs="Times New Roman"/>
          <w:sz w:val="24"/>
          <w:szCs w:val="24"/>
        </w:rPr>
        <w:t xml:space="preserve">, which </w:t>
      </w:r>
      <w:r w:rsidR="00A65761" w:rsidRPr="001F3D58">
        <w:rPr>
          <w:rFonts w:ascii="Times New Roman" w:eastAsia="Times New Roman" w:hAnsi="Times New Roman" w:cs="Times New Roman"/>
          <w:sz w:val="24"/>
          <w:szCs w:val="24"/>
        </w:rPr>
        <w:t>involves shifting our perspectives by imaginatively placing ourselves in situations other than our current situation</w:t>
      </w:r>
      <w:r w:rsidR="00E540C7" w:rsidRPr="001F3D58">
        <w:rPr>
          <w:rFonts w:ascii="Times New Roman" w:eastAsia="Times New Roman" w:hAnsi="Times New Roman" w:cs="Times New Roman"/>
          <w:sz w:val="24"/>
          <w:szCs w:val="24"/>
        </w:rPr>
        <w:t xml:space="preserve"> </w:t>
      </w:r>
      <w:r w:rsidR="004F5734" w:rsidRPr="001F3D58">
        <w:rPr>
          <w:rFonts w:ascii="Times New Roman" w:eastAsia="Times New Roman" w:hAnsi="Times New Roman" w:cs="Times New Roman"/>
          <w:sz w:val="24"/>
          <w:szCs w:val="24"/>
        </w:rPr>
        <w:t>(2002,</w:t>
      </w:r>
      <w:r w:rsidR="003A7064" w:rsidRPr="001F3D58">
        <w:rPr>
          <w:rFonts w:ascii="Times New Roman" w:eastAsia="Times New Roman" w:hAnsi="Times New Roman" w:cs="Times New Roman"/>
          <w:sz w:val="24"/>
          <w:szCs w:val="24"/>
        </w:rPr>
        <w:t xml:space="preserve"> </w:t>
      </w:r>
      <w:r w:rsidR="004F5734" w:rsidRPr="001F3D58">
        <w:rPr>
          <w:rFonts w:ascii="Times New Roman" w:eastAsia="Times New Roman" w:hAnsi="Times New Roman" w:cs="Times New Roman"/>
          <w:sz w:val="24"/>
          <w:szCs w:val="24"/>
        </w:rPr>
        <w:t>10).</w:t>
      </w:r>
      <w:r w:rsidR="0003178B" w:rsidRPr="001F3D58">
        <w:rPr>
          <w:rStyle w:val="FootnoteReference"/>
          <w:rFonts w:ascii="Times New Roman" w:eastAsia="Times New Roman" w:hAnsi="Times New Roman" w:cs="Times New Roman"/>
          <w:sz w:val="24"/>
          <w:szCs w:val="24"/>
        </w:rPr>
        <w:footnoteReference w:id="4"/>
      </w:r>
      <w:r w:rsidR="004F5734" w:rsidRPr="001F3D58">
        <w:rPr>
          <w:rFonts w:ascii="Times New Roman" w:eastAsia="Times New Roman" w:hAnsi="Times New Roman" w:cs="Times New Roman"/>
          <w:sz w:val="24"/>
          <w:szCs w:val="24"/>
        </w:rPr>
        <w:t xml:space="preserve"> </w:t>
      </w:r>
    </w:p>
    <w:p w14:paraId="54171627" w14:textId="3933F65B" w:rsidR="006A260F" w:rsidRPr="001F3D58" w:rsidRDefault="00A11ACE"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Fiction is always incomplete, i.e., we </w:t>
      </w:r>
      <w:r w:rsidR="006B1B31" w:rsidRPr="001F3D58">
        <w:rPr>
          <w:rFonts w:ascii="Times New Roman" w:eastAsia="Times New Roman" w:hAnsi="Times New Roman" w:cs="Times New Roman"/>
          <w:sz w:val="24"/>
          <w:szCs w:val="24"/>
        </w:rPr>
        <w:t xml:space="preserve">can always come up with a statement that is neither true nor false in </w:t>
      </w:r>
      <w:r w:rsidR="00DB6647" w:rsidRPr="001F3D58">
        <w:rPr>
          <w:rFonts w:ascii="Times New Roman" w:eastAsia="Times New Roman" w:hAnsi="Times New Roman" w:cs="Times New Roman"/>
          <w:sz w:val="24"/>
          <w:szCs w:val="24"/>
        </w:rPr>
        <w:t>fiction</w:t>
      </w:r>
      <w:r w:rsidR="006B1B31" w:rsidRPr="001F3D58">
        <w:rPr>
          <w:rFonts w:ascii="Times New Roman" w:eastAsia="Times New Roman" w:hAnsi="Times New Roman" w:cs="Times New Roman"/>
          <w:sz w:val="24"/>
          <w:szCs w:val="24"/>
        </w:rPr>
        <w:t xml:space="preserve">. </w:t>
      </w:r>
      <w:r w:rsidR="00DC7620" w:rsidRPr="001F3D58">
        <w:rPr>
          <w:rFonts w:ascii="Times New Roman" w:eastAsia="Times New Roman" w:hAnsi="Times New Roman" w:cs="Times New Roman"/>
          <w:sz w:val="24"/>
          <w:szCs w:val="24"/>
        </w:rPr>
        <w:t>A</w:t>
      </w:r>
      <w:r w:rsidR="006B1B31" w:rsidRPr="001F3D58">
        <w:rPr>
          <w:rFonts w:ascii="Times New Roman" w:eastAsia="Times New Roman" w:hAnsi="Times New Roman" w:cs="Times New Roman"/>
          <w:sz w:val="24"/>
          <w:szCs w:val="24"/>
        </w:rPr>
        <w:t xml:space="preserve">ll fictions also include </w:t>
      </w:r>
      <w:r w:rsidR="006B1B31" w:rsidRPr="001F3D58">
        <w:rPr>
          <w:rFonts w:ascii="Times New Roman" w:eastAsia="Times New Roman" w:hAnsi="Times New Roman" w:cs="Times New Roman"/>
          <w:i/>
          <w:iCs/>
          <w:sz w:val="24"/>
          <w:szCs w:val="24"/>
        </w:rPr>
        <w:t>implicit truths</w:t>
      </w:r>
      <w:r w:rsidR="006B1B31" w:rsidRPr="001F3D58">
        <w:rPr>
          <w:rFonts w:ascii="Times New Roman" w:eastAsia="Times New Roman" w:hAnsi="Times New Roman" w:cs="Times New Roman"/>
          <w:sz w:val="24"/>
          <w:szCs w:val="24"/>
        </w:rPr>
        <w:t xml:space="preserve">, truths that we infer from other explicitly stated truths or import from the actual world (Kim </w:t>
      </w:r>
      <w:r w:rsidR="0026741D" w:rsidRPr="001F3D58">
        <w:rPr>
          <w:rFonts w:ascii="Times New Roman" w:eastAsia="Times New Roman" w:hAnsi="Times New Roman" w:cs="Times New Roman"/>
          <w:sz w:val="24"/>
          <w:szCs w:val="24"/>
        </w:rPr>
        <w:t>2022</w:t>
      </w:r>
      <w:r w:rsidR="006B1B31" w:rsidRPr="001F3D58">
        <w:rPr>
          <w:rFonts w:ascii="Times New Roman" w:eastAsia="Times New Roman" w:hAnsi="Times New Roman" w:cs="Times New Roman"/>
          <w:sz w:val="24"/>
          <w:szCs w:val="24"/>
        </w:rPr>
        <w:t>).</w:t>
      </w:r>
      <w:r w:rsidR="00D46B45" w:rsidRPr="001F3D58">
        <w:rPr>
          <w:rFonts w:ascii="Times New Roman" w:eastAsia="Times New Roman" w:hAnsi="Times New Roman" w:cs="Times New Roman"/>
          <w:sz w:val="24"/>
          <w:szCs w:val="24"/>
        </w:rPr>
        <w:t xml:space="preserve"> </w:t>
      </w:r>
      <w:r w:rsidR="003B1C14" w:rsidRPr="001F3D58">
        <w:rPr>
          <w:rFonts w:ascii="Times New Roman" w:eastAsia="Times New Roman" w:hAnsi="Times New Roman" w:cs="Times New Roman"/>
          <w:sz w:val="24"/>
          <w:szCs w:val="24"/>
        </w:rPr>
        <w:t xml:space="preserve">Every work of fiction </w:t>
      </w:r>
      <w:r w:rsidR="00D46B45" w:rsidRPr="001F3D58">
        <w:rPr>
          <w:rFonts w:ascii="Times New Roman" w:eastAsia="Times New Roman" w:hAnsi="Times New Roman" w:cs="Times New Roman"/>
          <w:sz w:val="24"/>
          <w:szCs w:val="24"/>
        </w:rPr>
        <w:t>r</w:t>
      </w:r>
      <w:r w:rsidR="003B1C14" w:rsidRPr="001F3D58">
        <w:rPr>
          <w:rFonts w:ascii="Times New Roman" w:eastAsia="Times New Roman" w:hAnsi="Times New Roman" w:cs="Times New Roman"/>
          <w:sz w:val="24"/>
          <w:szCs w:val="24"/>
        </w:rPr>
        <w:t>equire</w:t>
      </w:r>
      <w:r w:rsidR="00D46B45" w:rsidRPr="001F3D58">
        <w:rPr>
          <w:rFonts w:ascii="Times New Roman" w:eastAsia="Times New Roman" w:hAnsi="Times New Roman" w:cs="Times New Roman"/>
          <w:sz w:val="24"/>
          <w:szCs w:val="24"/>
        </w:rPr>
        <w:t>s</w:t>
      </w:r>
      <w:r w:rsidR="003B1C14" w:rsidRPr="001F3D58">
        <w:rPr>
          <w:rFonts w:ascii="Times New Roman" w:eastAsia="Times New Roman" w:hAnsi="Times New Roman" w:cs="Times New Roman"/>
          <w:sz w:val="24"/>
          <w:szCs w:val="24"/>
        </w:rPr>
        <w:t xml:space="preserve"> that we imagine more than what we’re directly told or shown, </w:t>
      </w:r>
      <w:r w:rsidR="00D46B45" w:rsidRPr="001F3D58">
        <w:rPr>
          <w:rFonts w:ascii="Times New Roman" w:eastAsia="Times New Roman" w:hAnsi="Times New Roman" w:cs="Times New Roman"/>
          <w:sz w:val="24"/>
          <w:szCs w:val="24"/>
        </w:rPr>
        <w:t xml:space="preserve">so </w:t>
      </w:r>
      <w:r w:rsidR="00D46B45" w:rsidRPr="001F3D58">
        <w:rPr>
          <w:rFonts w:ascii="Times New Roman" w:eastAsia="Times New Roman" w:hAnsi="Times New Roman" w:cs="Times New Roman"/>
          <w:i/>
          <w:iCs/>
          <w:sz w:val="24"/>
          <w:szCs w:val="24"/>
        </w:rPr>
        <w:t>elaborat</w:t>
      </w:r>
      <w:r w:rsidR="00EE5B0C" w:rsidRPr="001F3D58">
        <w:rPr>
          <w:rFonts w:ascii="Times New Roman" w:eastAsia="Times New Roman" w:hAnsi="Times New Roman" w:cs="Times New Roman"/>
          <w:i/>
          <w:iCs/>
          <w:sz w:val="24"/>
          <w:szCs w:val="24"/>
        </w:rPr>
        <w:t>ive</w:t>
      </w:r>
      <w:r w:rsidR="00D46B45" w:rsidRPr="001F3D58">
        <w:rPr>
          <w:rFonts w:ascii="Times New Roman" w:eastAsia="Times New Roman" w:hAnsi="Times New Roman" w:cs="Times New Roman"/>
          <w:i/>
          <w:iCs/>
          <w:sz w:val="24"/>
          <w:szCs w:val="24"/>
        </w:rPr>
        <w:t xml:space="preserve"> imagination</w:t>
      </w:r>
      <w:r w:rsidR="00F332B0" w:rsidRPr="001F3D58">
        <w:rPr>
          <w:rFonts w:ascii="Times New Roman" w:eastAsia="Times New Roman" w:hAnsi="Times New Roman" w:cs="Times New Roman"/>
          <w:sz w:val="24"/>
          <w:szCs w:val="24"/>
        </w:rPr>
        <w:t xml:space="preserve">, which involves filling </w:t>
      </w:r>
      <w:r w:rsidR="00B1603D" w:rsidRPr="001F3D58">
        <w:rPr>
          <w:rFonts w:ascii="Times New Roman" w:eastAsia="Times New Roman" w:hAnsi="Times New Roman" w:cs="Times New Roman"/>
          <w:sz w:val="24"/>
          <w:szCs w:val="24"/>
        </w:rPr>
        <w:t>in the fiction,</w:t>
      </w:r>
      <w:r w:rsidR="00D46B45" w:rsidRPr="001F3D58">
        <w:rPr>
          <w:rFonts w:ascii="Times New Roman" w:eastAsia="Times New Roman" w:hAnsi="Times New Roman" w:cs="Times New Roman"/>
          <w:sz w:val="24"/>
          <w:szCs w:val="24"/>
        </w:rPr>
        <w:t xml:space="preserve"> is </w:t>
      </w:r>
      <w:r w:rsidR="003B1C14" w:rsidRPr="001F3D58">
        <w:rPr>
          <w:rFonts w:ascii="Times New Roman" w:eastAsia="Times New Roman" w:hAnsi="Times New Roman" w:cs="Times New Roman"/>
          <w:sz w:val="24"/>
          <w:szCs w:val="24"/>
        </w:rPr>
        <w:t>required if a story is to remain coherent and intelligible (</w:t>
      </w:r>
      <w:r w:rsidR="00E902D8" w:rsidRPr="001F3D58">
        <w:rPr>
          <w:rFonts w:ascii="Times New Roman" w:eastAsia="Times New Roman" w:hAnsi="Times New Roman" w:cs="Times New Roman"/>
          <w:sz w:val="24"/>
          <w:szCs w:val="24"/>
        </w:rPr>
        <w:t xml:space="preserve">Carroll </w:t>
      </w:r>
      <w:r w:rsidR="003B1C14" w:rsidRPr="001F3D58">
        <w:rPr>
          <w:rFonts w:ascii="Times New Roman" w:eastAsia="Times New Roman" w:hAnsi="Times New Roman" w:cs="Times New Roman"/>
          <w:sz w:val="24"/>
          <w:szCs w:val="24"/>
        </w:rPr>
        <w:t>2014)</w:t>
      </w:r>
      <w:r w:rsidR="00932306" w:rsidRPr="001F3D58">
        <w:rPr>
          <w:rFonts w:ascii="Times New Roman" w:eastAsia="Times New Roman" w:hAnsi="Times New Roman" w:cs="Times New Roman"/>
          <w:sz w:val="24"/>
          <w:szCs w:val="24"/>
        </w:rPr>
        <w:t>. A</w:t>
      </w:r>
      <w:r w:rsidR="003B1C14" w:rsidRPr="001F3D58">
        <w:rPr>
          <w:rFonts w:ascii="Times New Roman" w:eastAsia="Times New Roman" w:hAnsi="Times New Roman" w:cs="Times New Roman"/>
          <w:sz w:val="24"/>
          <w:szCs w:val="24"/>
        </w:rPr>
        <w:t>fter all, we can understand the meaning of a character’s tears only if we assume</w:t>
      </w:r>
      <w:r w:rsidR="00C6194C" w:rsidRPr="001F3D58">
        <w:rPr>
          <w:rFonts w:ascii="Times New Roman" w:eastAsia="Times New Roman" w:hAnsi="Times New Roman" w:cs="Times New Roman"/>
          <w:sz w:val="24"/>
          <w:szCs w:val="24"/>
        </w:rPr>
        <w:t xml:space="preserve"> the same</w:t>
      </w:r>
      <w:r w:rsidR="003B1C14" w:rsidRPr="001F3D58">
        <w:rPr>
          <w:rFonts w:ascii="Times New Roman" w:eastAsia="Times New Roman" w:hAnsi="Times New Roman" w:cs="Times New Roman"/>
          <w:sz w:val="24"/>
          <w:szCs w:val="24"/>
        </w:rPr>
        <w:t xml:space="preserve"> human anatomy and social conventions to be in place</w:t>
      </w:r>
      <w:r w:rsidR="00567E53" w:rsidRPr="001F3D58">
        <w:rPr>
          <w:rFonts w:ascii="Times New Roman" w:eastAsia="Times New Roman" w:hAnsi="Times New Roman" w:cs="Times New Roman"/>
          <w:sz w:val="24"/>
          <w:szCs w:val="24"/>
        </w:rPr>
        <w:t xml:space="preserve"> in the fictional world</w:t>
      </w:r>
      <w:r w:rsidR="003B1C14" w:rsidRPr="001F3D58">
        <w:rPr>
          <w:rFonts w:ascii="Times New Roman" w:eastAsia="Times New Roman" w:hAnsi="Times New Roman" w:cs="Times New Roman"/>
          <w:sz w:val="24"/>
          <w:szCs w:val="24"/>
        </w:rPr>
        <w:t xml:space="preserve">. </w:t>
      </w:r>
      <w:r w:rsidR="001B2BEB" w:rsidRPr="001F3D58">
        <w:rPr>
          <w:rFonts w:ascii="Times New Roman" w:eastAsia="Times New Roman" w:hAnsi="Times New Roman" w:cs="Times New Roman"/>
          <w:sz w:val="24"/>
          <w:szCs w:val="24"/>
        </w:rPr>
        <w:t>Elaborative imagination</w:t>
      </w:r>
      <w:r w:rsidR="00931F4E" w:rsidRPr="001F3D58">
        <w:rPr>
          <w:rFonts w:ascii="Times New Roman" w:eastAsia="Times New Roman" w:hAnsi="Times New Roman" w:cs="Times New Roman"/>
          <w:sz w:val="24"/>
          <w:szCs w:val="24"/>
        </w:rPr>
        <w:t xml:space="preserve">’s </w:t>
      </w:r>
      <w:r w:rsidR="00DB6647" w:rsidRPr="001F3D58">
        <w:rPr>
          <w:rFonts w:ascii="Times New Roman" w:eastAsia="Times New Roman" w:hAnsi="Times New Roman" w:cs="Times New Roman"/>
          <w:sz w:val="24"/>
          <w:szCs w:val="24"/>
        </w:rPr>
        <w:t>production</w:t>
      </w:r>
      <w:r w:rsidR="00931F4E" w:rsidRPr="001F3D58">
        <w:rPr>
          <w:rFonts w:ascii="Times New Roman" w:eastAsia="Times New Roman" w:hAnsi="Times New Roman" w:cs="Times New Roman"/>
          <w:sz w:val="24"/>
          <w:szCs w:val="24"/>
        </w:rPr>
        <w:t>—i.e.</w:t>
      </w:r>
      <w:r w:rsidR="00286E67" w:rsidRPr="001F3D58">
        <w:rPr>
          <w:rFonts w:ascii="Times New Roman" w:eastAsia="Times New Roman" w:hAnsi="Times New Roman" w:cs="Times New Roman"/>
          <w:sz w:val="24"/>
          <w:szCs w:val="24"/>
        </w:rPr>
        <w:t>,</w:t>
      </w:r>
      <w:r w:rsidR="00931F4E" w:rsidRPr="001F3D58">
        <w:rPr>
          <w:rFonts w:ascii="Times New Roman" w:eastAsia="Times New Roman" w:hAnsi="Times New Roman" w:cs="Times New Roman"/>
          <w:sz w:val="24"/>
          <w:szCs w:val="24"/>
        </w:rPr>
        <w:t xml:space="preserve"> the building up of a total stock of fictional truths—might be uncreative when it merely fills in unsurprising implicit details, but it can be a source of creativity when an audience thinks of an unobvious implicit fictional truth.</w:t>
      </w:r>
    </w:p>
    <w:p w14:paraId="54979FBF" w14:textId="1E080AC7" w:rsidR="00333434" w:rsidRPr="001F3D58" w:rsidRDefault="003B1C14"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Genre can </w:t>
      </w:r>
      <w:r w:rsidR="0055543D" w:rsidRPr="001F3D58">
        <w:rPr>
          <w:rFonts w:ascii="Times New Roman" w:eastAsia="Times New Roman" w:hAnsi="Times New Roman" w:cs="Times New Roman"/>
          <w:sz w:val="24"/>
          <w:szCs w:val="24"/>
        </w:rPr>
        <w:t>affect</w:t>
      </w:r>
      <w:r w:rsidRPr="001F3D58">
        <w:rPr>
          <w:rFonts w:ascii="Times New Roman" w:eastAsia="Times New Roman" w:hAnsi="Times New Roman" w:cs="Times New Roman"/>
          <w:sz w:val="24"/>
          <w:szCs w:val="24"/>
        </w:rPr>
        <w:t xml:space="preserve"> how elaborative imagination </w:t>
      </w:r>
      <w:r w:rsidR="007A7013" w:rsidRPr="001F3D58">
        <w:rPr>
          <w:rFonts w:ascii="Times New Roman" w:eastAsia="Times New Roman" w:hAnsi="Times New Roman" w:cs="Times New Roman"/>
          <w:sz w:val="24"/>
          <w:szCs w:val="24"/>
        </w:rPr>
        <w:t>is</w:t>
      </w:r>
      <w:r w:rsidRPr="001F3D58">
        <w:rPr>
          <w:rFonts w:ascii="Times New Roman" w:eastAsia="Times New Roman" w:hAnsi="Times New Roman" w:cs="Times New Roman"/>
          <w:sz w:val="24"/>
          <w:szCs w:val="24"/>
        </w:rPr>
        <w:t xml:space="preserve"> employed</w:t>
      </w:r>
      <w:r w:rsidR="004C603D" w:rsidRPr="001F3D58">
        <w:rPr>
          <w:rFonts w:ascii="Times New Roman" w:eastAsia="Times New Roman" w:hAnsi="Times New Roman" w:cs="Times New Roman"/>
          <w:sz w:val="24"/>
          <w:szCs w:val="24"/>
        </w:rPr>
        <w:t xml:space="preserve"> as many</w:t>
      </w:r>
      <w:r w:rsidRPr="001F3D58">
        <w:rPr>
          <w:rFonts w:ascii="Times New Roman" w:eastAsia="Times New Roman" w:hAnsi="Times New Roman" w:cs="Times New Roman"/>
          <w:sz w:val="24"/>
          <w:szCs w:val="24"/>
        </w:rPr>
        <w:t xml:space="preserve"> inferences or implicit truths </w:t>
      </w:r>
      <w:r w:rsidR="00FD3A54" w:rsidRPr="001F3D58">
        <w:rPr>
          <w:rFonts w:ascii="Times New Roman" w:eastAsia="Times New Roman" w:hAnsi="Times New Roman" w:cs="Times New Roman"/>
          <w:sz w:val="24"/>
          <w:szCs w:val="24"/>
        </w:rPr>
        <w:t>are activated in response to genre expectations.</w:t>
      </w:r>
      <w:r w:rsidRPr="001F3D58">
        <w:rPr>
          <w:rFonts w:ascii="Times New Roman" w:eastAsia="Times New Roman" w:hAnsi="Times New Roman" w:cs="Times New Roman"/>
          <w:sz w:val="24"/>
          <w:szCs w:val="24"/>
        </w:rPr>
        <w:t xml:space="preserve"> </w:t>
      </w:r>
      <w:r w:rsidR="008C7ABA" w:rsidRPr="001F3D58">
        <w:rPr>
          <w:rFonts w:ascii="Times New Roman" w:eastAsia="Times New Roman" w:hAnsi="Times New Roman" w:cs="Times New Roman"/>
          <w:sz w:val="24"/>
          <w:szCs w:val="24"/>
        </w:rPr>
        <w:t>Agatha Christi</w:t>
      </w:r>
      <w:r w:rsidR="001A5389" w:rsidRPr="001F3D58">
        <w:rPr>
          <w:rFonts w:ascii="Times New Roman" w:eastAsia="Times New Roman" w:hAnsi="Times New Roman" w:cs="Times New Roman"/>
          <w:sz w:val="24"/>
          <w:szCs w:val="24"/>
        </w:rPr>
        <w:t>e</w:t>
      </w:r>
      <w:r w:rsidR="008C7ABA" w:rsidRPr="001F3D58">
        <w:rPr>
          <w:rFonts w:ascii="Times New Roman" w:eastAsia="Times New Roman" w:hAnsi="Times New Roman" w:cs="Times New Roman"/>
          <w:sz w:val="24"/>
          <w:szCs w:val="24"/>
        </w:rPr>
        <w:t xml:space="preserve">’s 1934 </w:t>
      </w:r>
      <w:r w:rsidR="00A33989" w:rsidRPr="001F3D58">
        <w:rPr>
          <w:rFonts w:ascii="Times New Roman" w:eastAsia="Times New Roman" w:hAnsi="Times New Roman" w:cs="Times New Roman"/>
          <w:i/>
          <w:iCs/>
          <w:sz w:val="24"/>
          <w:szCs w:val="24"/>
        </w:rPr>
        <w:t xml:space="preserve">Murder on the </w:t>
      </w:r>
      <w:r w:rsidR="00A33989" w:rsidRPr="001F3D58">
        <w:rPr>
          <w:rFonts w:ascii="Times New Roman" w:eastAsia="Times New Roman" w:hAnsi="Times New Roman" w:cs="Times New Roman"/>
          <w:i/>
          <w:iCs/>
          <w:sz w:val="24"/>
          <w:szCs w:val="24"/>
        </w:rPr>
        <w:lastRenderedPageBreak/>
        <w:t>Orient Express</w:t>
      </w:r>
      <w:r w:rsidR="00A33989" w:rsidRPr="001F3D58">
        <w:rPr>
          <w:rFonts w:ascii="Times New Roman" w:eastAsia="Times New Roman" w:hAnsi="Times New Roman" w:cs="Times New Roman"/>
          <w:sz w:val="24"/>
          <w:szCs w:val="24"/>
        </w:rPr>
        <w:t xml:space="preserve"> is </w:t>
      </w:r>
      <w:r w:rsidR="00D41B66" w:rsidRPr="001F3D58">
        <w:rPr>
          <w:rFonts w:ascii="Times New Roman" w:eastAsia="Times New Roman" w:hAnsi="Times New Roman" w:cs="Times New Roman"/>
          <w:sz w:val="24"/>
          <w:szCs w:val="24"/>
        </w:rPr>
        <w:t xml:space="preserve">creative in part because </w:t>
      </w:r>
      <w:r w:rsidR="00BF303A" w:rsidRPr="001F3D58">
        <w:rPr>
          <w:rFonts w:ascii="Times New Roman" w:eastAsia="Times New Roman" w:hAnsi="Times New Roman" w:cs="Times New Roman"/>
          <w:sz w:val="24"/>
          <w:szCs w:val="24"/>
        </w:rPr>
        <w:t xml:space="preserve">(spoiler alert!) it </w:t>
      </w:r>
      <w:r w:rsidR="009A29A9" w:rsidRPr="001F3D58">
        <w:rPr>
          <w:rFonts w:ascii="Times New Roman" w:eastAsia="Times New Roman" w:hAnsi="Times New Roman" w:cs="Times New Roman"/>
          <w:sz w:val="24"/>
          <w:szCs w:val="24"/>
        </w:rPr>
        <w:t xml:space="preserve">challenges the consumer’s fictive and elaborative imagination by thwarting </w:t>
      </w:r>
      <w:r w:rsidR="001A5389" w:rsidRPr="001F3D58">
        <w:rPr>
          <w:rFonts w:ascii="Times New Roman" w:eastAsia="Times New Roman" w:hAnsi="Times New Roman" w:cs="Times New Roman"/>
          <w:sz w:val="24"/>
          <w:szCs w:val="24"/>
        </w:rPr>
        <w:t xml:space="preserve">the </w:t>
      </w:r>
      <w:r w:rsidR="009A29A9" w:rsidRPr="001F3D58">
        <w:rPr>
          <w:rFonts w:ascii="Times New Roman" w:eastAsia="Times New Roman" w:hAnsi="Times New Roman" w:cs="Times New Roman"/>
          <w:sz w:val="24"/>
          <w:szCs w:val="24"/>
        </w:rPr>
        <w:t>expectation</w:t>
      </w:r>
      <w:r w:rsidR="002F3777" w:rsidRPr="001F3D58">
        <w:rPr>
          <w:rFonts w:ascii="Times New Roman" w:eastAsia="Times New Roman" w:hAnsi="Times New Roman" w:cs="Times New Roman"/>
          <w:sz w:val="24"/>
          <w:szCs w:val="24"/>
        </w:rPr>
        <w:t>—born out of sensitivity to genre conventions—that there is one culprit.</w:t>
      </w:r>
      <w:r w:rsidR="00E304D2" w:rsidRPr="001F3D58">
        <w:rPr>
          <w:rFonts w:ascii="Times New Roman" w:eastAsia="Times New Roman" w:hAnsi="Times New Roman" w:cs="Times New Roman"/>
          <w:sz w:val="24"/>
          <w:szCs w:val="24"/>
        </w:rPr>
        <w:t xml:space="preserve"> </w:t>
      </w:r>
      <w:r w:rsidR="00587A23" w:rsidRPr="001F3D58">
        <w:rPr>
          <w:rFonts w:ascii="Times New Roman" w:eastAsia="Times New Roman" w:hAnsi="Times New Roman" w:cs="Times New Roman"/>
          <w:i/>
          <w:iCs/>
          <w:sz w:val="24"/>
          <w:szCs w:val="24"/>
        </w:rPr>
        <w:t>Retroactive continuity</w:t>
      </w:r>
      <w:r w:rsidR="00587A23" w:rsidRPr="001F3D58">
        <w:rPr>
          <w:rFonts w:ascii="Times New Roman" w:eastAsia="Times New Roman" w:hAnsi="Times New Roman" w:cs="Times New Roman"/>
          <w:sz w:val="24"/>
          <w:szCs w:val="24"/>
        </w:rPr>
        <w:t>, a narrative device where a subsequent work recasts or contextualizes a previous work in a surprising way, often takes advantage of the implicit nature of elaborative imagination.</w:t>
      </w:r>
      <w:r w:rsidR="00587A23" w:rsidRPr="001F3D58">
        <w:rPr>
          <w:rFonts w:ascii="Times New Roman" w:eastAsia="Times New Roman" w:hAnsi="Times New Roman" w:cs="Times New Roman"/>
          <w:i/>
          <w:iCs/>
          <w:sz w:val="24"/>
          <w:szCs w:val="24"/>
        </w:rPr>
        <w:t xml:space="preserve"> Wicked</w:t>
      </w:r>
      <w:r w:rsidR="00587A23" w:rsidRPr="001F3D58">
        <w:rPr>
          <w:rFonts w:ascii="Times New Roman" w:eastAsia="Times New Roman" w:hAnsi="Times New Roman" w:cs="Times New Roman"/>
          <w:sz w:val="24"/>
          <w:szCs w:val="24"/>
        </w:rPr>
        <w:t xml:space="preserve">, for example, challenges the implicit assumption that (spoiler alert!) the Wicked Witch of the West and the Wizard of Oz have no blood relations, and the consumers navigate new revelations by employing </w:t>
      </w:r>
      <w:r w:rsidR="00BE4A38" w:rsidRPr="001F3D58">
        <w:rPr>
          <w:rFonts w:ascii="Times New Roman" w:eastAsia="Times New Roman" w:hAnsi="Times New Roman" w:cs="Times New Roman"/>
          <w:sz w:val="24"/>
          <w:szCs w:val="24"/>
        </w:rPr>
        <w:t>explo</w:t>
      </w:r>
      <w:r w:rsidR="008A1E78" w:rsidRPr="001F3D58">
        <w:rPr>
          <w:rFonts w:ascii="Times New Roman" w:eastAsia="Times New Roman" w:hAnsi="Times New Roman" w:cs="Times New Roman"/>
          <w:sz w:val="24"/>
          <w:szCs w:val="24"/>
        </w:rPr>
        <w:t>ratory</w:t>
      </w:r>
      <w:r w:rsidR="00BE4A38" w:rsidRPr="001F3D58">
        <w:rPr>
          <w:rFonts w:ascii="Times New Roman" w:eastAsia="Times New Roman" w:hAnsi="Times New Roman" w:cs="Times New Roman"/>
          <w:sz w:val="24"/>
          <w:szCs w:val="24"/>
        </w:rPr>
        <w:t xml:space="preserve">, fictive, and </w:t>
      </w:r>
      <w:r w:rsidR="00587A23" w:rsidRPr="001F3D58">
        <w:rPr>
          <w:rFonts w:ascii="Times New Roman" w:eastAsia="Times New Roman" w:hAnsi="Times New Roman" w:cs="Times New Roman"/>
          <w:sz w:val="24"/>
          <w:szCs w:val="24"/>
        </w:rPr>
        <w:t>elaborative imagination.</w:t>
      </w:r>
    </w:p>
    <w:p w14:paraId="47C73E8F" w14:textId="76C9AFFE" w:rsidR="00286E67" w:rsidRPr="001F3D58" w:rsidRDefault="00867F46" w:rsidP="00286E67">
      <w:pPr>
        <w:shd w:val="clear" w:color="auto" w:fill="FFFFFF"/>
        <w:spacing w:after="0"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Elaborat</w:t>
      </w:r>
      <w:r w:rsidR="00C00B5E" w:rsidRPr="001F3D58">
        <w:rPr>
          <w:rFonts w:ascii="Times New Roman" w:eastAsia="Times New Roman" w:hAnsi="Times New Roman" w:cs="Times New Roman"/>
          <w:sz w:val="24"/>
          <w:szCs w:val="24"/>
        </w:rPr>
        <w:t>ive</w:t>
      </w:r>
      <w:r w:rsidRPr="001F3D58">
        <w:rPr>
          <w:rFonts w:ascii="Times New Roman" w:eastAsia="Times New Roman" w:hAnsi="Times New Roman" w:cs="Times New Roman"/>
          <w:sz w:val="24"/>
          <w:szCs w:val="24"/>
        </w:rPr>
        <w:t xml:space="preserve"> imagination </w:t>
      </w:r>
      <w:r w:rsidR="004E57B0" w:rsidRPr="001F3D58">
        <w:rPr>
          <w:rFonts w:ascii="Times New Roman" w:eastAsia="Times New Roman" w:hAnsi="Times New Roman" w:cs="Times New Roman"/>
          <w:sz w:val="24"/>
          <w:szCs w:val="24"/>
        </w:rPr>
        <w:t>has been discussed in relation to</w:t>
      </w:r>
      <w:r w:rsidR="00954D8C" w:rsidRPr="001F3D58">
        <w:rPr>
          <w:rFonts w:ascii="Times New Roman" w:eastAsia="Times New Roman" w:hAnsi="Times New Roman" w:cs="Times New Roman"/>
          <w:sz w:val="24"/>
          <w:szCs w:val="24"/>
        </w:rPr>
        <w:t xml:space="preserve"> genre conventions a</w:t>
      </w:r>
      <w:r w:rsidR="00562D44" w:rsidRPr="001F3D58">
        <w:rPr>
          <w:rFonts w:ascii="Times New Roman" w:eastAsia="Times New Roman" w:hAnsi="Times New Roman" w:cs="Times New Roman"/>
          <w:sz w:val="24"/>
          <w:szCs w:val="24"/>
        </w:rPr>
        <w:t>n</w:t>
      </w:r>
      <w:r w:rsidR="00954D8C" w:rsidRPr="001F3D58">
        <w:rPr>
          <w:rFonts w:ascii="Times New Roman" w:eastAsia="Times New Roman" w:hAnsi="Times New Roman" w:cs="Times New Roman"/>
          <w:sz w:val="24"/>
          <w:szCs w:val="24"/>
        </w:rPr>
        <w:t>d</w:t>
      </w:r>
      <w:r w:rsidR="004E57B0" w:rsidRPr="001F3D58">
        <w:rPr>
          <w:rFonts w:ascii="Times New Roman" w:eastAsia="Times New Roman" w:hAnsi="Times New Roman" w:cs="Times New Roman"/>
          <w:sz w:val="24"/>
          <w:szCs w:val="24"/>
        </w:rPr>
        <w:t xml:space="preserve"> implicit, explicit, and background truths</w:t>
      </w:r>
      <w:r w:rsidR="00562D44" w:rsidRPr="001F3D58">
        <w:rPr>
          <w:rFonts w:ascii="Times New Roman" w:eastAsia="Times New Roman" w:hAnsi="Times New Roman" w:cs="Times New Roman"/>
          <w:sz w:val="24"/>
          <w:szCs w:val="24"/>
        </w:rPr>
        <w:t xml:space="preserve"> so far</w:t>
      </w:r>
      <w:r w:rsidR="00B36627" w:rsidRPr="001F3D58">
        <w:rPr>
          <w:rFonts w:ascii="Times New Roman" w:eastAsia="Times New Roman" w:hAnsi="Times New Roman" w:cs="Times New Roman"/>
          <w:sz w:val="24"/>
          <w:szCs w:val="24"/>
        </w:rPr>
        <w:t>. We should also acknowledge how formal features of a work invite the use of elaborative imagination.</w:t>
      </w:r>
      <w:r w:rsidR="004135FF" w:rsidRPr="001F3D58">
        <w:rPr>
          <w:rFonts w:ascii="Times New Roman" w:eastAsia="Times New Roman" w:hAnsi="Times New Roman" w:cs="Times New Roman"/>
          <w:sz w:val="24"/>
          <w:szCs w:val="24"/>
        </w:rPr>
        <w:t xml:space="preserve"> </w:t>
      </w:r>
      <w:r w:rsidR="00AC0898" w:rsidRPr="001F3D58">
        <w:rPr>
          <w:rFonts w:ascii="Times New Roman" w:eastAsia="Times New Roman" w:hAnsi="Times New Roman" w:cs="Times New Roman"/>
          <w:sz w:val="24"/>
          <w:szCs w:val="24"/>
        </w:rPr>
        <w:t>Kim (</w:t>
      </w:r>
      <w:r w:rsidR="0026741D" w:rsidRPr="001F3D58">
        <w:rPr>
          <w:rFonts w:ascii="Times New Roman" w:eastAsia="Times New Roman" w:hAnsi="Times New Roman" w:cs="Times New Roman"/>
          <w:sz w:val="24"/>
          <w:szCs w:val="24"/>
        </w:rPr>
        <w:t>2022</w:t>
      </w:r>
      <w:r w:rsidR="00AC0898"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show</w:t>
      </w:r>
      <w:r w:rsidR="00AC0898" w:rsidRPr="001F3D58">
        <w:rPr>
          <w:rFonts w:ascii="Times New Roman" w:eastAsia="Times New Roman" w:hAnsi="Times New Roman" w:cs="Times New Roman"/>
          <w:sz w:val="24"/>
          <w:szCs w:val="24"/>
        </w:rPr>
        <w:t>s</w:t>
      </w:r>
      <w:r w:rsidRPr="001F3D58">
        <w:rPr>
          <w:rFonts w:ascii="Times New Roman" w:eastAsia="Times New Roman" w:hAnsi="Times New Roman" w:cs="Times New Roman"/>
          <w:sz w:val="24"/>
          <w:szCs w:val="24"/>
        </w:rPr>
        <w:t xml:space="preserve"> how visual and sonic variation in prose fiction can add new fictional truths.</w:t>
      </w:r>
      <w:r w:rsidR="00BE4A38" w:rsidRPr="001F3D58">
        <w:rPr>
          <w:rFonts w:ascii="Times New Roman" w:eastAsia="Times New Roman" w:hAnsi="Times New Roman" w:cs="Times New Roman"/>
          <w:sz w:val="24"/>
          <w:szCs w:val="24"/>
        </w:rPr>
        <w:t xml:space="preserve"> In Zadie Smith’s </w:t>
      </w:r>
      <w:r w:rsidR="00BE4A38" w:rsidRPr="001F3D58">
        <w:rPr>
          <w:rFonts w:ascii="Times New Roman" w:eastAsia="Times New Roman" w:hAnsi="Times New Roman" w:cs="Times New Roman"/>
          <w:i/>
          <w:iCs/>
          <w:sz w:val="24"/>
          <w:szCs w:val="24"/>
        </w:rPr>
        <w:t>NW</w:t>
      </w:r>
      <w:r w:rsidR="00BE4A38" w:rsidRPr="001F3D58">
        <w:rPr>
          <w:rFonts w:ascii="Times New Roman" w:eastAsia="Times New Roman" w:hAnsi="Times New Roman" w:cs="Times New Roman"/>
          <w:sz w:val="24"/>
          <w:szCs w:val="24"/>
        </w:rPr>
        <w:t>, for example, indentations serve as a kind of nametag</w:t>
      </w:r>
      <w:r w:rsidR="00C577E6" w:rsidRPr="001F3D58">
        <w:rPr>
          <w:rFonts w:ascii="Times New Roman" w:eastAsia="Times New Roman" w:hAnsi="Times New Roman" w:cs="Times New Roman"/>
          <w:sz w:val="24"/>
          <w:szCs w:val="24"/>
        </w:rPr>
        <w:t xml:space="preserve"> in a conversation</w:t>
      </w:r>
      <w:r w:rsidR="00CE6488" w:rsidRPr="001F3D58">
        <w:rPr>
          <w:rFonts w:ascii="Times New Roman" w:eastAsia="Times New Roman" w:hAnsi="Times New Roman" w:cs="Times New Roman"/>
          <w:sz w:val="24"/>
          <w:szCs w:val="24"/>
        </w:rPr>
        <w:t>:</w:t>
      </w:r>
    </w:p>
    <w:p w14:paraId="7511951B" w14:textId="77777777" w:rsidR="0089125D" w:rsidRPr="00101F1E" w:rsidRDefault="0089125D" w:rsidP="00101F1E">
      <w:pPr>
        <w:shd w:val="clear" w:color="auto" w:fill="FFFFFF"/>
        <w:spacing w:after="0" w:line="240" w:lineRule="auto"/>
        <w:ind w:firstLine="720"/>
        <w:rPr>
          <w:rFonts w:ascii="Times New Roman" w:eastAsia="Times New Roman" w:hAnsi="Times New Roman" w:cs="Times New Roman"/>
          <w:b/>
          <w:bCs/>
          <w:sz w:val="24"/>
          <w:szCs w:val="24"/>
        </w:rPr>
      </w:pPr>
    </w:p>
    <w:p w14:paraId="18B6EFFF" w14:textId="77777777" w:rsidR="009C26F6" w:rsidRPr="00101F1E" w:rsidRDefault="009C26F6" w:rsidP="00101F1E">
      <w:pPr>
        <w:spacing w:line="240" w:lineRule="auto"/>
        <w:ind w:left="360"/>
        <w:rPr>
          <w:rFonts w:ascii="Times New Roman" w:hAnsi="Times New Roman" w:cs="Times New Roman"/>
          <w:b/>
          <w:bCs/>
          <w:sz w:val="24"/>
          <w:szCs w:val="24"/>
        </w:rPr>
      </w:pPr>
      <w:r w:rsidRPr="00101F1E">
        <w:rPr>
          <w:rFonts w:ascii="Times New Roman" w:hAnsi="Times New Roman" w:cs="Times New Roman"/>
          <w:b/>
          <w:bCs/>
          <w:sz w:val="24"/>
          <w:szCs w:val="24"/>
        </w:rPr>
        <w:t>Specially when he looks like yours. And he’s so lovely.</w:t>
      </w:r>
    </w:p>
    <w:p w14:paraId="3D21D8C3" w14:textId="77777777" w:rsidR="009C26F6" w:rsidRPr="00101F1E" w:rsidRDefault="009C26F6" w:rsidP="00101F1E">
      <w:pPr>
        <w:spacing w:line="240" w:lineRule="auto"/>
        <w:ind w:left="360"/>
        <w:rPr>
          <w:rFonts w:ascii="Times New Roman" w:hAnsi="Times New Roman" w:cs="Times New Roman"/>
          <w:b/>
          <w:bCs/>
          <w:sz w:val="24"/>
          <w:szCs w:val="24"/>
        </w:rPr>
      </w:pPr>
      <w:r w:rsidRPr="00101F1E">
        <w:rPr>
          <w:rFonts w:ascii="Times New Roman" w:hAnsi="Times New Roman" w:cs="Times New Roman"/>
          <w:b/>
          <w:bCs/>
          <w:sz w:val="24"/>
          <w:szCs w:val="24"/>
        </w:rPr>
        <w:tab/>
      </w:r>
      <w:r w:rsidRPr="00101F1E">
        <w:rPr>
          <w:rFonts w:ascii="Times New Roman" w:hAnsi="Times New Roman" w:cs="Times New Roman"/>
          <w:b/>
          <w:bCs/>
          <w:sz w:val="24"/>
          <w:szCs w:val="24"/>
        </w:rPr>
        <w:tab/>
      </w:r>
      <w:r w:rsidRPr="00101F1E">
        <w:rPr>
          <w:rFonts w:ascii="Times New Roman" w:hAnsi="Times New Roman" w:cs="Times New Roman"/>
          <w:b/>
          <w:bCs/>
          <w:sz w:val="24"/>
          <w:szCs w:val="24"/>
        </w:rPr>
        <w:tab/>
        <w:t>He’s so lovely your Meeshell. Lovely way about him.</w:t>
      </w:r>
    </w:p>
    <w:p w14:paraId="5685837C" w14:textId="5646D797" w:rsidR="009C26F6" w:rsidRPr="00101F1E" w:rsidRDefault="009C26F6" w:rsidP="00101F1E">
      <w:pPr>
        <w:spacing w:line="240" w:lineRule="auto"/>
        <w:ind w:left="360"/>
        <w:rPr>
          <w:rFonts w:ascii="Times New Roman" w:hAnsi="Times New Roman" w:cs="Times New Roman"/>
          <w:b/>
          <w:bCs/>
          <w:sz w:val="24"/>
          <w:szCs w:val="24"/>
        </w:rPr>
      </w:pPr>
      <w:r w:rsidRPr="00101F1E">
        <w:rPr>
          <w:rFonts w:ascii="Times New Roman" w:hAnsi="Times New Roman" w:cs="Times New Roman"/>
          <w:b/>
          <w:bCs/>
          <w:sz w:val="24"/>
          <w:szCs w:val="24"/>
        </w:rPr>
        <w:tab/>
      </w:r>
      <w:r w:rsidRPr="00101F1E">
        <w:rPr>
          <w:rFonts w:ascii="Times New Roman" w:hAnsi="Times New Roman" w:cs="Times New Roman"/>
          <w:b/>
          <w:bCs/>
          <w:sz w:val="24"/>
          <w:szCs w:val="24"/>
        </w:rPr>
        <w:tab/>
      </w:r>
      <w:r w:rsidRPr="00101F1E">
        <w:rPr>
          <w:rFonts w:ascii="Times New Roman" w:hAnsi="Times New Roman" w:cs="Times New Roman"/>
          <w:b/>
          <w:bCs/>
          <w:sz w:val="24"/>
          <w:szCs w:val="24"/>
        </w:rPr>
        <w:tab/>
      </w:r>
      <w:r w:rsidRPr="00101F1E">
        <w:rPr>
          <w:rFonts w:ascii="Times New Roman" w:hAnsi="Times New Roman" w:cs="Times New Roman"/>
          <w:b/>
          <w:bCs/>
          <w:sz w:val="24"/>
          <w:szCs w:val="24"/>
        </w:rPr>
        <w:tab/>
      </w:r>
      <w:r w:rsidRPr="00101F1E">
        <w:rPr>
          <w:rFonts w:ascii="Times New Roman" w:hAnsi="Times New Roman" w:cs="Times New Roman"/>
          <w:b/>
          <w:bCs/>
          <w:sz w:val="24"/>
          <w:szCs w:val="24"/>
        </w:rPr>
        <w:tab/>
        <w:t xml:space="preserve">            Bev, d’you remember when we was round Leah’s that time and my car window weren’t working and Meeshell got on his knees with a wire coat hanger? After I’d been telling Leon about it for a MONTH.</w:t>
      </w:r>
    </w:p>
    <w:p w14:paraId="5B12134C" w14:textId="77777777" w:rsidR="009C26F6" w:rsidRPr="00101F1E" w:rsidRDefault="009C26F6" w:rsidP="00101F1E">
      <w:pPr>
        <w:spacing w:line="240" w:lineRule="auto"/>
        <w:ind w:left="360"/>
        <w:rPr>
          <w:rFonts w:ascii="Times New Roman" w:hAnsi="Times New Roman" w:cs="Times New Roman"/>
          <w:b/>
          <w:bCs/>
          <w:sz w:val="24"/>
          <w:szCs w:val="24"/>
        </w:rPr>
      </w:pPr>
      <w:r w:rsidRPr="00101F1E">
        <w:rPr>
          <w:rFonts w:ascii="Times New Roman" w:hAnsi="Times New Roman" w:cs="Times New Roman"/>
          <w:b/>
          <w:bCs/>
          <w:sz w:val="24"/>
          <w:szCs w:val="24"/>
        </w:rPr>
        <w:tab/>
      </w:r>
      <w:r w:rsidRPr="00101F1E">
        <w:rPr>
          <w:rFonts w:ascii="Times New Roman" w:hAnsi="Times New Roman" w:cs="Times New Roman"/>
          <w:b/>
          <w:bCs/>
          <w:sz w:val="24"/>
          <w:szCs w:val="24"/>
        </w:rPr>
        <w:tab/>
        <w:t>He’s proper sensitive. Proper family oriented.</w:t>
      </w:r>
    </w:p>
    <w:p w14:paraId="5F7B2FFC" w14:textId="77777777" w:rsidR="009C26F6" w:rsidRPr="00101F1E" w:rsidRDefault="009C26F6" w:rsidP="00101F1E">
      <w:pPr>
        <w:spacing w:line="240" w:lineRule="auto"/>
        <w:ind w:left="360"/>
        <w:rPr>
          <w:rFonts w:ascii="Times New Roman" w:hAnsi="Times New Roman" w:cs="Times New Roman"/>
          <w:b/>
          <w:bCs/>
          <w:sz w:val="24"/>
          <w:szCs w:val="24"/>
        </w:rPr>
      </w:pPr>
      <w:r w:rsidRPr="00101F1E">
        <w:rPr>
          <w:rFonts w:ascii="Times New Roman" w:hAnsi="Times New Roman" w:cs="Times New Roman"/>
          <w:b/>
          <w:bCs/>
          <w:sz w:val="24"/>
          <w:szCs w:val="24"/>
        </w:rPr>
        <w:t>Whenever I’m thinking: where did all the good brothers get to? I think, breathe: at least there’s Meeshell.</w:t>
      </w:r>
    </w:p>
    <w:p w14:paraId="13ECCD89" w14:textId="5823B6C6" w:rsidR="009C26F6" w:rsidRPr="00101F1E" w:rsidRDefault="009C26F6" w:rsidP="00101F1E">
      <w:pPr>
        <w:spacing w:line="240" w:lineRule="auto"/>
        <w:ind w:left="360"/>
        <w:rPr>
          <w:rFonts w:ascii="Times New Roman" w:hAnsi="Times New Roman" w:cs="Times New Roman"/>
          <w:b/>
          <w:bCs/>
          <w:sz w:val="24"/>
          <w:szCs w:val="24"/>
        </w:rPr>
      </w:pPr>
      <w:r w:rsidRPr="00101F1E">
        <w:rPr>
          <w:rFonts w:ascii="Times New Roman" w:hAnsi="Times New Roman" w:cs="Times New Roman"/>
          <w:b/>
          <w:bCs/>
          <w:sz w:val="24"/>
          <w:szCs w:val="24"/>
        </w:rPr>
        <w:tab/>
      </w:r>
      <w:r w:rsidRPr="00101F1E">
        <w:rPr>
          <w:rFonts w:ascii="Times New Roman" w:hAnsi="Times New Roman" w:cs="Times New Roman"/>
          <w:b/>
          <w:bCs/>
          <w:sz w:val="24"/>
          <w:szCs w:val="24"/>
        </w:rPr>
        <w:tab/>
      </w:r>
      <w:r w:rsidRPr="00101F1E">
        <w:rPr>
          <w:rFonts w:ascii="Times New Roman" w:hAnsi="Times New Roman" w:cs="Times New Roman"/>
          <w:b/>
          <w:bCs/>
          <w:sz w:val="24"/>
          <w:szCs w:val="24"/>
        </w:rPr>
        <w:tab/>
      </w:r>
      <w:r w:rsidRPr="00101F1E">
        <w:rPr>
          <w:rFonts w:ascii="Times New Roman" w:hAnsi="Times New Roman" w:cs="Times New Roman"/>
          <w:b/>
          <w:bCs/>
          <w:sz w:val="24"/>
          <w:szCs w:val="24"/>
        </w:rPr>
        <w:tab/>
      </w:r>
      <w:r w:rsidRPr="00101F1E">
        <w:rPr>
          <w:rFonts w:ascii="Times New Roman" w:hAnsi="Times New Roman" w:cs="Times New Roman"/>
          <w:b/>
          <w:bCs/>
          <w:sz w:val="24"/>
          <w:szCs w:val="24"/>
        </w:rPr>
        <w:tab/>
        <w:t xml:space="preserve">             Yeah but they’re all already taken!</w:t>
      </w:r>
    </w:p>
    <w:p w14:paraId="7E95C553" w14:textId="77777777" w:rsidR="009C26F6" w:rsidRPr="00101F1E" w:rsidRDefault="009C26F6" w:rsidP="00101F1E">
      <w:pPr>
        <w:spacing w:line="240" w:lineRule="auto"/>
        <w:ind w:left="360"/>
        <w:rPr>
          <w:rFonts w:ascii="Times New Roman" w:hAnsi="Times New Roman" w:cs="Times New Roman"/>
          <w:b/>
          <w:bCs/>
          <w:sz w:val="24"/>
          <w:szCs w:val="24"/>
        </w:rPr>
      </w:pPr>
      <w:r w:rsidRPr="00101F1E">
        <w:rPr>
          <w:rFonts w:ascii="Times New Roman" w:hAnsi="Times New Roman" w:cs="Times New Roman"/>
          <w:b/>
          <w:bCs/>
          <w:sz w:val="24"/>
          <w:szCs w:val="24"/>
        </w:rPr>
        <w:t>HAHAHAHAHAHAHA</w:t>
      </w:r>
      <w:r w:rsidRPr="00101F1E">
        <w:rPr>
          <w:rFonts w:ascii="Times New Roman" w:hAnsi="Times New Roman" w:cs="Times New Roman"/>
          <w:b/>
          <w:bCs/>
          <w:sz w:val="24"/>
          <w:szCs w:val="24"/>
        </w:rPr>
        <w:tab/>
      </w:r>
      <w:r w:rsidRPr="00101F1E">
        <w:rPr>
          <w:rFonts w:ascii="Times New Roman" w:hAnsi="Times New Roman" w:cs="Times New Roman"/>
          <w:b/>
          <w:bCs/>
          <w:sz w:val="24"/>
          <w:szCs w:val="24"/>
        </w:rPr>
        <w:tab/>
      </w:r>
      <w:r w:rsidRPr="00101F1E">
        <w:rPr>
          <w:rFonts w:ascii="Times New Roman" w:hAnsi="Times New Roman" w:cs="Times New Roman"/>
          <w:b/>
          <w:bCs/>
          <w:sz w:val="24"/>
          <w:szCs w:val="24"/>
        </w:rPr>
        <w:tab/>
        <w:t xml:space="preserve">      By the white girls!</w:t>
      </w:r>
    </w:p>
    <w:p w14:paraId="52C00912" w14:textId="77777777" w:rsidR="009C26F6" w:rsidRPr="00101F1E" w:rsidRDefault="009C26F6" w:rsidP="00101F1E">
      <w:pPr>
        <w:spacing w:line="240" w:lineRule="auto"/>
        <w:ind w:left="360"/>
        <w:rPr>
          <w:rFonts w:ascii="Times New Roman" w:hAnsi="Times New Roman" w:cs="Times New Roman"/>
          <w:b/>
          <w:bCs/>
          <w:sz w:val="24"/>
          <w:szCs w:val="24"/>
        </w:rPr>
      </w:pPr>
      <w:r w:rsidRPr="00101F1E">
        <w:rPr>
          <w:rFonts w:ascii="Times New Roman" w:hAnsi="Times New Roman" w:cs="Times New Roman"/>
          <w:b/>
          <w:bCs/>
          <w:sz w:val="24"/>
          <w:szCs w:val="24"/>
        </w:rPr>
        <w:t>Nah, don’t be like that. Leah she’s only messing with you.</w:t>
      </w:r>
    </w:p>
    <w:p w14:paraId="050A098D" w14:textId="6D1D2C0E" w:rsidR="0089125D" w:rsidRPr="00101F1E" w:rsidRDefault="009C26F6" w:rsidP="00101F1E">
      <w:pPr>
        <w:spacing w:line="240" w:lineRule="auto"/>
        <w:ind w:left="360"/>
        <w:rPr>
          <w:rFonts w:ascii="Times New Roman" w:hAnsi="Times New Roman" w:cs="Times New Roman"/>
          <w:b/>
          <w:bCs/>
          <w:sz w:val="24"/>
          <w:szCs w:val="24"/>
        </w:rPr>
      </w:pPr>
      <w:r w:rsidRPr="00101F1E">
        <w:rPr>
          <w:rFonts w:ascii="Times New Roman" w:hAnsi="Times New Roman" w:cs="Times New Roman"/>
          <w:b/>
          <w:bCs/>
          <w:sz w:val="24"/>
          <w:szCs w:val="24"/>
        </w:rPr>
        <w:tab/>
      </w:r>
      <w:r w:rsidRPr="00101F1E">
        <w:rPr>
          <w:rFonts w:ascii="Times New Roman" w:hAnsi="Times New Roman" w:cs="Times New Roman"/>
          <w:b/>
          <w:bCs/>
          <w:sz w:val="24"/>
          <w:szCs w:val="24"/>
        </w:rPr>
        <w:tab/>
        <w:t xml:space="preserve"> Don’t mess with Leah! Not her fault Leon’s a useless bastard. (2012</w:t>
      </w:r>
      <w:r w:rsidR="009374F1" w:rsidRPr="00101F1E">
        <w:rPr>
          <w:rFonts w:ascii="Times New Roman" w:hAnsi="Times New Roman" w:cs="Times New Roman"/>
          <w:b/>
          <w:bCs/>
          <w:sz w:val="24"/>
          <w:szCs w:val="24"/>
        </w:rPr>
        <w:t xml:space="preserve">, </w:t>
      </w:r>
      <w:r w:rsidRPr="00101F1E">
        <w:rPr>
          <w:rFonts w:ascii="Times New Roman" w:hAnsi="Times New Roman" w:cs="Times New Roman"/>
          <w:b/>
          <w:bCs/>
          <w:sz w:val="24"/>
          <w:szCs w:val="24"/>
        </w:rPr>
        <w:t>39).</w:t>
      </w:r>
    </w:p>
    <w:p w14:paraId="5F74EC3A" w14:textId="77777777" w:rsidR="001925B9" w:rsidRPr="001F3D58" w:rsidRDefault="001925B9" w:rsidP="00286E67">
      <w:pPr>
        <w:spacing w:line="480" w:lineRule="auto"/>
        <w:ind w:left="360"/>
        <w:rPr>
          <w:rFonts w:ascii="Times New Roman" w:hAnsi="Times New Roman" w:cs="Times New Roman"/>
          <w:sz w:val="24"/>
          <w:szCs w:val="24"/>
        </w:rPr>
      </w:pPr>
    </w:p>
    <w:p w14:paraId="1E302959" w14:textId="53040B61" w:rsidR="003341E1" w:rsidRPr="001F3D58" w:rsidRDefault="006D68F7" w:rsidP="00A1043D">
      <w:pPr>
        <w:shd w:val="clear" w:color="auto" w:fill="FFFFFF"/>
        <w:spacing w:after="0" w:line="480" w:lineRule="auto"/>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lastRenderedPageBreak/>
        <w:t>Unusual</w:t>
      </w:r>
      <w:r w:rsidR="009C26F6" w:rsidRPr="001F3D58">
        <w:rPr>
          <w:rFonts w:ascii="Times New Roman" w:eastAsia="Times New Roman" w:hAnsi="Times New Roman" w:cs="Times New Roman"/>
          <w:sz w:val="24"/>
          <w:szCs w:val="24"/>
        </w:rPr>
        <w:t xml:space="preserve"> spacing makes it fictionally true that there are at least four participants in this conversation, and we </w:t>
      </w:r>
      <w:r w:rsidR="00CE6488" w:rsidRPr="001F3D58">
        <w:rPr>
          <w:rFonts w:ascii="Times New Roman" w:eastAsia="Times New Roman" w:hAnsi="Times New Roman" w:cs="Times New Roman"/>
          <w:sz w:val="24"/>
          <w:szCs w:val="24"/>
        </w:rPr>
        <w:t>can keep track of who said what (</w:t>
      </w:r>
      <w:r w:rsidR="00CE6488" w:rsidRPr="001F3D58">
        <w:rPr>
          <w:rFonts w:ascii="Times New Roman" w:hAnsi="Times New Roman" w:cs="Times New Roman"/>
          <w:sz w:val="24"/>
          <w:szCs w:val="24"/>
        </w:rPr>
        <w:t xml:space="preserve">the woman who addresses Bev, for instance, also exclaims </w:t>
      </w:r>
      <w:r w:rsidR="00E16E82" w:rsidRPr="001F3D58">
        <w:rPr>
          <w:rFonts w:ascii="Times New Roman" w:hAnsi="Times New Roman" w:cs="Times New Roman"/>
          <w:sz w:val="24"/>
          <w:szCs w:val="24"/>
        </w:rPr>
        <w:t>“</w:t>
      </w:r>
      <w:r w:rsidR="00CE6488" w:rsidRPr="001F3D58">
        <w:rPr>
          <w:rFonts w:ascii="Times New Roman" w:hAnsi="Times New Roman" w:cs="Times New Roman"/>
          <w:sz w:val="24"/>
          <w:szCs w:val="24"/>
        </w:rPr>
        <w:t>Yeah but they’re all already taken!</w:t>
      </w:r>
      <w:r w:rsidR="00E16E82" w:rsidRPr="001F3D58">
        <w:rPr>
          <w:rFonts w:ascii="Times New Roman" w:hAnsi="Times New Roman" w:cs="Times New Roman"/>
          <w:sz w:val="24"/>
          <w:szCs w:val="24"/>
        </w:rPr>
        <w:t>”</w:t>
      </w:r>
      <w:r w:rsidR="00A332F6" w:rsidRPr="001F3D58">
        <w:rPr>
          <w:rFonts w:ascii="Times New Roman" w:hAnsi="Times New Roman" w:cs="Times New Roman"/>
          <w:sz w:val="24"/>
          <w:szCs w:val="24"/>
        </w:rPr>
        <w:t>).</w:t>
      </w:r>
      <w:r w:rsidR="00C80352" w:rsidRPr="001F3D58">
        <w:rPr>
          <w:rFonts w:ascii="Times New Roman" w:eastAsia="Times New Roman" w:hAnsi="Times New Roman" w:cs="Times New Roman"/>
          <w:sz w:val="24"/>
          <w:szCs w:val="24"/>
        </w:rPr>
        <w:t xml:space="preserve"> </w:t>
      </w:r>
      <w:r w:rsidR="00AC0898" w:rsidRPr="001F3D58">
        <w:rPr>
          <w:rFonts w:ascii="Times New Roman" w:eastAsia="Times New Roman" w:hAnsi="Times New Roman" w:cs="Times New Roman"/>
          <w:sz w:val="24"/>
          <w:szCs w:val="24"/>
        </w:rPr>
        <w:t xml:space="preserve">If features such as </w:t>
      </w:r>
      <w:r w:rsidR="00650350" w:rsidRPr="001F3D58">
        <w:rPr>
          <w:rFonts w:ascii="Times New Roman" w:eastAsia="Times New Roman" w:hAnsi="Times New Roman" w:cs="Times New Roman"/>
          <w:sz w:val="24"/>
          <w:szCs w:val="24"/>
        </w:rPr>
        <w:t>indentations, font size,</w:t>
      </w:r>
      <w:r w:rsidR="000F77E7" w:rsidRPr="001F3D58">
        <w:rPr>
          <w:rFonts w:ascii="Times New Roman" w:eastAsia="Times New Roman" w:hAnsi="Times New Roman" w:cs="Times New Roman"/>
          <w:sz w:val="24"/>
          <w:szCs w:val="24"/>
        </w:rPr>
        <w:t xml:space="preserve"> </w:t>
      </w:r>
      <w:r w:rsidR="00D440DB" w:rsidRPr="001F3D58">
        <w:rPr>
          <w:rFonts w:ascii="Times New Roman" w:eastAsia="Times New Roman" w:hAnsi="Times New Roman" w:cs="Times New Roman"/>
          <w:sz w:val="24"/>
          <w:szCs w:val="24"/>
        </w:rPr>
        <w:t>and</w:t>
      </w:r>
      <w:r w:rsidR="000F77E7" w:rsidRPr="001F3D58">
        <w:rPr>
          <w:rFonts w:ascii="Times New Roman" w:eastAsia="Times New Roman" w:hAnsi="Times New Roman" w:cs="Times New Roman"/>
          <w:sz w:val="24"/>
          <w:szCs w:val="24"/>
        </w:rPr>
        <w:t xml:space="preserve"> </w:t>
      </w:r>
      <w:r w:rsidR="00AC0898" w:rsidRPr="001F3D58">
        <w:rPr>
          <w:rFonts w:ascii="Times New Roman" w:eastAsia="Times New Roman" w:hAnsi="Times New Roman" w:cs="Times New Roman"/>
          <w:sz w:val="24"/>
          <w:szCs w:val="24"/>
        </w:rPr>
        <w:t>color schem</w:t>
      </w:r>
      <w:r w:rsidR="000F77E7" w:rsidRPr="001F3D58">
        <w:rPr>
          <w:rFonts w:ascii="Times New Roman" w:eastAsia="Times New Roman" w:hAnsi="Times New Roman" w:cs="Times New Roman"/>
          <w:sz w:val="24"/>
          <w:szCs w:val="24"/>
        </w:rPr>
        <w:t>e can generate new fictional truths</w:t>
      </w:r>
      <w:r w:rsidR="00C00B5E" w:rsidRPr="001F3D58">
        <w:rPr>
          <w:rFonts w:ascii="Times New Roman" w:eastAsia="Times New Roman" w:hAnsi="Times New Roman" w:cs="Times New Roman"/>
          <w:sz w:val="24"/>
          <w:szCs w:val="24"/>
        </w:rPr>
        <w:t>, then elaborat</w:t>
      </w:r>
      <w:r w:rsidR="00B536D0" w:rsidRPr="001F3D58">
        <w:rPr>
          <w:rFonts w:ascii="Times New Roman" w:eastAsia="Times New Roman" w:hAnsi="Times New Roman" w:cs="Times New Roman"/>
          <w:sz w:val="24"/>
          <w:szCs w:val="24"/>
        </w:rPr>
        <w:t xml:space="preserve">ive imagination works in tandem with exploratory imagination to explore the associations offered by the </w:t>
      </w:r>
      <w:r w:rsidR="00E16E82" w:rsidRPr="001F3D58">
        <w:rPr>
          <w:rFonts w:ascii="Times New Roman" w:eastAsia="Times New Roman" w:hAnsi="Times New Roman" w:cs="Times New Roman"/>
          <w:sz w:val="24"/>
          <w:szCs w:val="24"/>
        </w:rPr>
        <w:t xml:space="preserve">formal (e.g., </w:t>
      </w:r>
      <w:r w:rsidR="00B536D0" w:rsidRPr="001F3D58">
        <w:rPr>
          <w:rFonts w:ascii="Times New Roman" w:eastAsia="Times New Roman" w:hAnsi="Times New Roman" w:cs="Times New Roman"/>
          <w:sz w:val="24"/>
          <w:szCs w:val="24"/>
        </w:rPr>
        <w:t>visual and sonic</w:t>
      </w:r>
      <w:r w:rsidR="00E16E82" w:rsidRPr="001F3D58">
        <w:rPr>
          <w:rFonts w:ascii="Times New Roman" w:eastAsia="Times New Roman" w:hAnsi="Times New Roman" w:cs="Times New Roman"/>
          <w:sz w:val="24"/>
          <w:szCs w:val="24"/>
        </w:rPr>
        <w:t>)</w:t>
      </w:r>
      <w:r w:rsidR="00B536D0" w:rsidRPr="001F3D58">
        <w:rPr>
          <w:rFonts w:ascii="Times New Roman" w:eastAsia="Times New Roman" w:hAnsi="Times New Roman" w:cs="Times New Roman"/>
          <w:sz w:val="24"/>
          <w:szCs w:val="24"/>
        </w:rPr>
        <w:t xml:space="preserve"> features</w:t>
      </w:r>
      <w:r w:rsidR="00240146" w:rsidRPr="001F3D58">
        <w:rPr>
          <w:rFonts w:ascii="Times New Roman" w:eastAsia="Times New Roman" w:hAnsi="Times New Roman" w:cs="Times New Roman"/>
          <w:sz w:val="24"/>
          <w:szCs w:val="24"/>
        </w:rPr>
        <w:t xml:space="preserve"> of a text.</w:t>
      </w:r>
    </w:p>
    <w:p w14:paraId="2F9ED8E5" w14:textId="3ED0D667" w:rsidR="005B6248" w:rsidRPr="001F3D58" w:rsidRDefault="003B1C14"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i/>
          <w:iCs/>
          <w:sz w:val="24"/>
          <w:szCs w:val="24"/>
        </w:rPr>
        <w:t xml:space="preserve">Constructive </w:t>
      </w:r>
      <w:r w:rsidR="00996FDD" w:rsidRPr="001F3D58">
        <w:rPr>
          <w:rFonts w:ascii="Times New Roman" w:eastAsia="Times New Roman" w:hAnsi="Times New Roman" w:cs="Times New Roman"/>
          <w:i/>
          <w:iCs/>
          <w:sz w:val="24"/>
          <w:szCs w:val="24"/>
        </w:rPr>
        <w:t>imagination</w:t>
      </w:r>
      <w:r w:rsidRPr="001F3D58">
        <w:rPr>
          <w:rFonts w:ascii="Times New Roman" w:eastAsia="Times New Roman" w:hAnsi="Times New Roman" w:cs="Times New Roman"/>
          <w:sz w:val="24"/>
          <w:szCs w:val="24"/>
        </w:rPr>
        <w:t>, the fourth kind</w:t>
      </w:r>
      <w:r w:rsidR="00E57CC0"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 xml:space="preserve">aids fictive imagination and elaborative imagination because it builds </w:t>
      </w:r>
      <w:r w:rsidR="009270F7" w:rsidRPr="001F3D58">
        <w:rPr>
          <w:rFonts w:ascii="Times New Roman" w:eastAsia="Times New Roman" w:hAnsi="Times New Roman" w:cs="Times New Roman"/>
          <w:sz w:val="24"/>
          <w:szCs w:val="24"/>
        </w:rPr>
        <w:t xml:space="preserve">the geographical, </w:t>
      </w:r>
      <w:r w:rsidR="009015CA" w:rsidRPr="001F3D58">
        <w:rPr>
          <w:rFonts w:ascii="Times New Roman" w:eastAsia="Times New Roman" w:hAnsi="Times New Roman" w:cs="Times New Roman"/>
          <w:sz w:val="24"/>
          <w:szCs w:val="24"/>
        </w:rPr>
        <w:t xml:space="preserve">physical, </w:t>
      </w:r>
      <w:r w:rsidR="001A5EB4" w:rsidRPr="001F3D58">
        <w:rPr>
          <w:rFonts w:ascii="Times New Roman" w:eastAsia="Times New Roman" w:hAnsi="Times New Roman" w:cs="Times New Roman"/>
          <w:sz w:val="24"/>
          <w:szCs w:val="24"/>
        </w:rPr>
        <w:t xml:space="preserve">temporal, </w:t>
      </w:r>
      <w:r w:rsidR="00EE5B0C" w:rsidRPr="001F3D58">
        <w:rPr>
          <w:rFonts w:ascii="Times New Roman" w:eastAsia="Times New Roman" w:hAnsi="Times New Roman" w:cs="Times New Roman"/>
          <w:sz w:val="24"/>
          <w:szCs w:val="24"/>
        </w:rPr>
        <w:t xml:space="preserve">biological, </w:t>
      </w:r>
      <w:r w:rsidR="009270F7" w:rsidRPr="001F3D58">
        <w:rPr>
          <w:rFonts w:ascii="Times New Roman" w:eastAsia="Times New Roman" w:hAnsi="Times New Roman" w:cs="Times New Roman"/>
          <w:sz w:val="24"/>
          <w:szCs w:val="24"/>
        </w:rPr>
        <w:t xml:space="preserve">cultural, </w:t>
      </w:r>
      <w:r w:rsidR="001A5EB4" w:rsidRPr="001F3D58">
        <w:rPr>
          <w:rFonts w:ascii="Times New Roman" w:eastAsia="Times New Roman" w:hAnsi="Times New Roman" w:cs="Times New Roman"/>
          <w:sz w:val="24"/>
          <w:szCs w:val="24"/>
        </w:rPr>
        <w:t xml:space="preserve">and moral </w:t>
      </w:r>
      <w:r w:rsidR="00DE2C5B" w:rsidRPr="001F3D58">
        <w:rPr>
          <w:rFonts w:ascii="Times New Roman" w:eastAsia="Times New Roman" w:hAnsi="Times New Roman" w:cs="Times New Roman"/>
          <w:sz w:val="24"/>
          <w:szCs w:val="24"/>
        </w:rPr>
        <w:t xml:space="preserve">framework </w:t>
      </w:r>
      <w:r w:rsidRPr="001F3D58">
        <w:rPr>
          <w:rFonts w:ascii="Times New Roman" w:eastAsia="Times New Roman" w:hAnsi="Times New Roman" w:cs="Times New Roman"/>
          <w:sz w:val="24"/>
          <w:szCs w:val="24"/>
        </w:rPr>
        <w:t>that renders the fictional world a coherent place.</w:t>
      </w:r>
      <w:r w:rsidR="006C0086" w:rsidRPr="001F3D58">
        <w:rPr>
          <w:rStyle w:val="FootnoteReference"/>
          <w:rFonts w:ascii="Times New Roman" w:eastAsia="Times New Roman" w:hAnsi="Times New Roman" w:cs="Times New Roman"/>
          <w:sz w:val="24"/>
          <w:szCs w:val="24"/>
        </w:rPr>
        <w:footnoteReference w:id="5"/>
      </w:r>
      <w:r w:rsidRPr="001F3D58">
        <w:rPr>
          <w:rFonts w:ascii="Times New Roman" w:eastAsia="Times New Roman" w:hAnsi="Times New Roman" w:cs="Times New Roman"/>
          <w:sz w:val="24"/>
          <w:szCs w:val="24"/>
        </w:rPr>
        <w:t> </w:t>
      </w:r>
      <w:r w:rsidR="00E57CC0" w:rsidRPr="001F3D58">
        <w:rPr>
          <w:rFonts w:ascii="Times New Roman" w:eastAsia="Times New Roman" w:hAnsi="Times New Roman" w:cs="Times New Roman"/>
          <w:sz w:val="24"/>
          <w:szCs w:val="24"/>
        </w:rPr>
        <w:t>Van Leeuwen (201</w:t>
      </w:r>
      <w:r w:rsidR="0026364A" w:rsidRPr="001F3D58">
        <w:rPr>
          <w:rFonts w:ascii="Times New Roman" w:eastAsia="Times New Roman" w:hAnsi="Times New Roman" w:cs="Times New Roman"/>
          <w:sz w:val="24"/>
          <w:szCs w:val="24"/>
        </w:rPr>
        <w:t>3</w:t>
      </w:r>
      <w:r w:rsidR="00E57CC0" w:rsidRPr="001F3D58">
        <w:rPr>
          <w:rFonts w:ascii="Times New Roman" w:eastAsia="Times New Roman" w:hAnsi="Times New Roman" w:cs="Times New Roman"/>
          <w:sz w:val="24"/>
          <w:szCs w:val="24"/>
        </w:rPr>
        <w:t xml:space="preserve">) writes that constructive imagining involves generating representations. </w:t>
      </w:r>
      <w:r w:rsidR="00CB29D9" w:rsidRPr="001F3D58">
        <w:rPr>
          <w:rFonts w:ascii="Times New Roman" w:eastAsia="Times New Roman" w:hAnsi="Times New Roman" w:cs="Times New Roman"/>
          <w:sz w:val="24"/>
          <w:szCs w:val="24"/>
        </w:rPr>
        <w:t xml:space="preserve">The kinds of implicit truths that we derive from elaborate imagination are also derived from constructive imagination. </w:t>
      </w:r>
      <w:r w:rsidR="003C0F2B" w:rsidRPr="001F3D58">
        <w:rPr>
          <w:rFonts w:ascii="Times New Roman" w:eastAsia="Times New Roman" w:hAnsi="Times New Roman" w:cs="Times New Roman"/>
          <w:sz w:val="24"/>
          <w:szCs w:val="24"/>
        </w:rPr>
        <w:t>If elabora</w:t>
      </w:r>
      <w:r w:rsidR="00302865" w:rsidRPr="001F3D58">
        <w:rPr>
          <w:rFonts w:ascii="Times New Roman" w:eastAsia="Times New Roman" w:hAnsi="Times New Roman" w:cs="Times New Roman"/>
          <w:sz w:val="24"/>
          <w:szCs w:val="24"/>
        </w:rPr>
        <w:t>tive</w:t>
      </w:r>
      <w:r w:rsidR="003C0F2B" w:rsidRPr="001F3D58">
        <w:rPr>
          <w:rFonts w:ascii="Times New Roman" w:eastAsia="Times New Roman" w:hAnsi="Times New Roman" w:cs="Times New Roman"/>
          <w:sz w:val="24"/>
          <w:szCs w:val="24"/>
        </w:rPr>
        <w:t xml:space="preserve"> imagination is local, constructive imagination is more global</w:t>
      </w:r>
      <w:r w:rsidR="007922A8" w:rsidRPr="001F3D58">
        <w:rPr>
          <w:rFonts w:ascii="Times New Roman" w:eastAsia="Times New Roman" w:hAnsi="Times New Roman" w:cs="Times New Roman"/>
          <w:sz w:val="24"/>
          <w:szCs w:val="24"/>
        </w:rPr>
        <w:t>:</w:t>
      </w:r>
      <w:r w:rsidR="00F8060A" w:rsidRPr="001F3D58">
        <w:rPr>
          <w:rFonts w:ascii="Times New Roman" w:eastAsia="Times New Roman" w:hAnsi="Times New Roman" w:cs="Times New Roman"/>
          <w:sz w:val="24"/>
          <w:szCs w:val="24"/>
        </w:rPr>
        <w:t xml:space="preserve"> the former tells me that the protagonist breath</w:t>
      </w:r>
      <w:r w:rsidR="002B18EA" w:rsidRPr="001F3D58">
        <w:rPr>
          <w:rFonts w:ascii="Times New Roman" w:eastAsia="Times New Roman" w:hAnsi="Times New Roman" w:cs="Times New Roman"/>
          <w:sz w:val="24"/>
          <w:szCs w:val="24"/>
        </w:rPr>
        <w:t>e</w:t>
      </w:r>
      <w:r w:rsidR="00F8060A" w:rsidRPr="001F3D58">
        <w:rPr>
          <w:rFonts w:ascii="Times New Roman" w:eastAsia="Times New Roman" w:hAnsi="Times New Roman" w:cs="Times New Roman"/>
          <w:sz w:val="24"/>
          <w:szCs w:val="24"/>
        </w:rPr>
        <w:t xml:space="preserve">s air; the latter tells me the </w:t>
      </w:r>
      <w:r w:rsidR="008A2F87" w:rsidRPr="001F3D58">
        <w:rPr>
          <w:rFonts w:ascii="Times New Roman" w:eastAsia="Times New Roman" w:hAnsi="Times New Roman" w:cs="Times New Roman"/>
          <w:sz w:val="24"/>
          <w:szCs w:val="24"/>
        </w:rPr>
        <w:t>same laws of physics obtain in the fictional world</w:t>
      </w:r>
      <w:r w:rsidR="00F8060A" w:rsidRPr="001F3D58">
        <w:rPr>
          <w:rFonts w:ascii="Times New Roman" w:eastAsia="Times New Roman" w:hAnsi="Times New Roman" w:cs="Times New Roman"/>
          <w:sz w:val="24"/>
          <w:szCs w:val="24"/>
        </w:rPr>
        <w:t>.</w:t>
      </w:r>
      <w:r w:rsidR="003C0F2B" w:rsidRPr="001F3D58">
        <w:rPr>
          <w:rFonts w:ascii="Times New Roman" w:eastAsia="Times New Roman" w:hAnsi="Times New Roman" w:cs="Times New Roman"/>
          <w:sz w:val="24"/>
          <w:szCs w:val="24"/>
        </w:rPr>
        <w:t xml:space="preserve"> </w:t>
      </w:r>
      <w:r w:rsidR="003C78C7" w:rsidRPr="001F3D58">
        <w:rPr>
          <w:rFonts w:ascii="Times New Roman" w:eastAsia="Times New Roman" w:hAnsi="Times New Roman" w:cs="Times New Roman"/>
          <w:sz w:val="24"/>
          <w:szCs w:val="24"/>
        </w:rPr>
        <w:t>Sometimes the contents of a fiction aren’t presented in chronological order, and assembling all the truths into an</w:t>
      </w:r>
      <w:r w:rsidR="00CD2BAB" w:rsidRPr="001F3D58">
        <w:rPr>
          <w:rFonts w:ascii="Times New Roman" w:eastAsia="Times New Roman" w:hAnsi="Times New Roman" w:cs="Times New Roman"/>
          <w:sz w:val="24"/>
          <w:szCs w:val="24"/>
        </w:rPr>
        <w:t xml:space="preserve"> intelligible</w:t>
      </w:r>
      <w:r w:rsidR="003C78C7" w:rsidRPr="001F3D58">
        <w:rPr>
          <w:rFonts w:ascii="Times New Roman" w:eastAsia="Times New Roman" w:hAnsi="Times New Roman" w:cs="Times New Roman"/>
          <w:sz w:val="24"/>
          <w:szCs w:val="24"/>
        </w:rPr>
        <w:t xml:space="preserve"> cause-and-effect sequence requires constructive </w:t>
      </w:r>
      <w:r w:rsidR="00CD2BAB" w:rsidRPr="001F3D58">
        <w:rPr>
          <w:rFonts w:ascii="Times New Roman" w:eastAsia="Times New Roman" w:hAnsi="Times New Roman" w:cs="Times New Roman"/>
          <w:sz w:val="24"/>
          <w:szCs w:val="24"/>
        </w:rPr>
        <w:t>imagination</w:t>
      </w:r>
      <w:r w:rsidR="003C78C7" w:rsidRPr="001F3D58">
        <w:rPr>
          <w:rFonts w:ascii="Times New Roman" w:eastAsia="Times New Roman" w:hAnsi="Times New Roman" w:cs="Times New Roman"/>
          <w:sz w:val="24"/>
          <w:szCs w:val="24"/>
        </w:rPr>
        <w:t xml:space="preserve">. </w:t>
      </w:r>
      <w:r w:rsidR="003F3671" w:rsidRPr="001F3D58">
        <w:rPr>
          <w:rFonts w:ascii="Times New Roman" w:eastAsia="Times New Roman" w:hAnsi="Times New Roman" w:cs="Times New Roman"/>
          <w:sz w:val="24"/>
          <w:szCs w:val="24"/>
        </w:rPr>
        <w:t>So does keeping track of what happened and what might (or will) happen</w:t>
      </w:r>
      <w:r w:rsidR="009F5042" w:rsidRPr="001F3D58">
        <w:rPr>
          <w:rFonts w:ascii="Times New Roman" w:eastAsia="Times New Roman" w:hAnsi="Times New Roman" w:cs="Times New Roman"/>
          <w:sz w:val="24"/>
          <w:szCs w:val="24"/>
        </w:rPr>
        <w:t>.</w:t>
      </w:r>
    </w:p>
    <w:p w14:paraId="29C14652" w14:textId="77037258" w:rsidR="00CA5A6B" w:rsidRPr="001F3D58" w:rsidRDefault="003B1C14"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The fifth and last </w:t>
      </w:r>
      <w:r w:rsidR="00C6643D" w:rsidRPr="001F3D58">
        <w:rPr>
          <w:rFonts w:ascii="Times New Roman" w:eastAsia="Times New Roman" w:hAnsi="Times New Roman" w:cs="Times New Roman"/>
          <w:sz w:val="24"/>
          <w:szCs w:val="24"/>
        </w:rPr>
        <w:t xml:space="preserve">creative role for imagination to play involves themes. </w:t>
      </w:r>
      <w:r w:rsidR="00C6643D" w:rsidRPr="001F3D58">
        <w:rPr>
          <w:rFonts w:ascii="Times New Roman" w:eastAsia="Times New Roman" w:hAnsi="Times New Roman" w:cs="Times New Roman"/>
          <w:i/>
          <w:iCs/>
          <w:sz w:val="24"/>
          <w:szCs w:val="24"/>
        </w:rPr>
        <w:t>Thematic</w:t>
      </w:r>
      <w:r w:rsidRPr="001F3D58">
        <w:rPr>
          <w:rFonts w:ascii="Times New Roman" w:eastAsia="Times New Roman" w:hAnsi="Times New Roman" w:cs="Times New Roman"/>
          <w:i/>
          <w:iCs/>
          <w:sz w:val="24"/>
          <w:szCs w:val="24"/>
        </w:rPr>
        <w:t xml:space="preserve"> imagination</w:t>
      </w:r>
      <w:r w:rsidRPr="001F3D58">
        <w:rPr>
          <w:rFonts w:ascii="Times New Roman" w:eastAsia="Times New Roman" w:hAnsi="Times New Roman" w:cs="Times New Roman"/>
          <w:sz w:val="24"/>
          <w:szCs w:val="24"/>
        </w:rPr>
        <w:t xml:space="preserve">, which is invoked when we try to understand what a work is “about” or what </w:t>
      </w:r>
      <w:r w:rsidR="00056C2F" w:rsidRPr="001F3D58">
        <w:rPr>
          <w:rFonts w:ascii="Times New Roman" w:eastAsia="Times New Roman" w:hAnsi="Times New Roman" w:cs="Times New Roman"/>
          <w:sz w:val="24"/>
          <w:szCs w:val="24"/>
        </w:rPr>
        <w:t>the</w:t>
      </w:r>
      <w:r w:rsidRPr="001F3D58">
        <w:rPr>
          <w:rFonts w:ascii="Times New Roman" w:eastAsia="Times New Roman" w:hAnsi="Times New Roman" w:cs="Times New Roman"/>
          <w:sz w:val="24"/>
          <w:szCs w:val="24"/>
        </w:rPr>
        <w:t xml:space="preserve"> “message</w:t>
      </w:r>
      <w:r w:rsidR="00056C2F"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“purpose</w:t>
      </w:r>
      <w:r w:rsidR="001A54BD"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“point</w:t>
      </w:r>
      <w:r w:rsidR="001A54BD"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w:t>
      </w:r>
      <w:r w:rsidR="0032421C" w:rsidRPr="001F3D58">
        <w:rPr>
          <w:rFonts w:ascii="Times New Roman" w:eastAsia="Times New Roman" w:hAnsi="Times New Roman" w:cs="Times New Roman"/>
          <w:sz w:val="24"/>
          <w:szCs w:val="24"/>
        </w:rPr>
        <w:t xml:space="preserve"> or the “idea”</w:t>
      </w:r>
      <w:r w:rsidRPr="001F3D58">
        <w:rPr>
          <w:rFonts w:ascii="Times New Roman" w:eastAsia="Times New Roman" w:hAnsi="Times New Roman" w:cs="Times New Roman"/>
          <w:sz w:val="24"/>
          <w:szCs w:val="24"/>
        </w:rPr>
        <w:t xml:space="preserve"> of the work is. </w:t>
      </w:r>
      <w:r w:rsidR="00792585" w:rsidRPr="001F3D58">
        <w:rPr>
          <w:rFonts w:ascii="Times New Roman" w:eastAsia="Times New Roman" w:hAnsi="Times New Roman" w:cs="Times New Roman"/>
          <w:sz w:val="24"/>
          <w:szCs w:val="24"/>
        </w:rPr>
        <w:t xml:space="preserve">It goes beyond fictional </w:t>
      </w:r>
      <w:r w:rsidR="00900C01" w:rsidRPr="001F3D58">
        <w:rPr>
          <w:rFonts w:ascii="Times New Roman" w:eastAsia="Times New Roman" w:hAnsi="Times New Roman" w:cs="Times New Roman"/>
          <w:sz w:val="24"/>
          <w:szCs w:val="24"/>
        </w:rPr>
        <w:t>truths</w:t>
      </w:r>
      <w:r w:rsidR="00792585" w:rsidRPr="001F3D58">
        <w:rPr>
          <w:rFonts w:ascii="Times New Roman" w:eastAsia="Times New Roman" w:hAnsi="Times New Roman" w:cs="Times New Roman"/>
          <w:sz w:val="24"/>
          <w:szCs w:val="24"/>
        </w:rPr>
        <w:t xml:space="preserve"> to see what connects them in a holistic fashion.</w:t>
      </w:r>
      <w:r w:rsidR="00B36083" w:rsidRPr="001F3D58">
        <w:rPr>
          <w:rFonts w:ascii="Times New Roman" w:eastAsia="Times New Roman" w:hAnsi="Times New Roman" w:cs="Times New Roman"/>
          <w:sz w:val="24"/>
          <w:szCs w:val="24"/>
        </w:rPr>
        <w:t xml:space="preserve"> </w:t>
      </w:r>
      <w:r w:rsidR="00760511" w:rsidRPr="001F3D58">
        <w:rPr>
          <w:rFonts w:ascii="Times New Roman" w:eastAsia="Times New Roman" w:hAnsi="Times New Roman" w:cs="Times New Roman"/>
          <w:sz w:val="24"/>
          <w:szCs w:val="24"/>
        </w:rPr>
        <w:t xml:space="preserve">The unifying idea can be more or less </w:t>
      </w:r>
      <w:r w:rsidR="00780F1A" w:rsidRPr="001F3D58">
        <w:rPr>
          <w:rFonts w:ascii="Times New Roman" w:eastAsia="Times New Roman" w:hAnsi="Times New Roman" w:cs="Times New Roman"/>
          <w:sz w:val="24"/>
          <w:szCs w:val="24"/>
        </w:rPr>
        <w:t xml:space="preserve">fine-grained, and more or less </w:t>
      </w:r>
      <w:r w:rsidR="00760511" w:rsidRPr="001F3D58">
        <w:rPr>
          <w:rFonts w:ascii="Times New Roman" w:eastAsia="Times New Roman" w:hAnsi="Times New Roman" w:cs="Times New Roman"/>
          <w:sz w:val="24"/>
          <w:szCs w:val="24"/>
        </w:rPr>
        <w:t>obvious</w:t>
      </w:r>
      <w:r w:rsidR="007F7602" w:rsidRPr="001F3D58">
        <w:rPr>
          <w:rFonts w:ascii="Times New Roman" w:eastAsia="Times New Roman" w:hAnsi="Times New Roman" w:cs="Times New Roman"/>
          <w:sz w:val="24"/>
          <w:szCs w:val="24"/>
        </w:rPr>
        <w:t>—</w:t>
      </w:r>
      <w:r w:rsidR="00760511" w:rsidRPr="001F3D58">
        <w:rPr>
          <w:rFonts w:ascii="Times New Roman" w:eastAsia="Times New Roman" w:hAnsi="Times New Roman" w:cs="Times New Roman"/>
          <w:sz w:val="24"/>
          <w:szCs w:val="24"/>
        </w:rPr>
        <w:t xml:space="preserve">and the audience and the critic must use their imagination to </w:t>
      </w:r>
      <w:r w:rsidR="001852E7" w:rsidRPr="001F3D58">
        <w:rPr>
          <w:rFonts w:ascii="Times New Roman" w:eastAsia="Times New Roman" w:hAnsi="Times New Roman" w:cs="Times New Roman"/>
          <w:sz w:val="24"/>
          <w:szCs w:val="24"/>
        </w:rPr>
        <w:t xml:space="preserve">speculate </w:t>
      </w:r>
      <w:r w:rsidR="001852E7" w:rsidRPr="001F3D58">
        <w:rPr>
          <w:rFonts w:ascii="Times New Roman" w:eastAsia="Times New Roman" w:hAnsi="Times New Roman" w:cs="Times New Roman"/>
          <w:sz w:val="24"/>
          <w:szCs w:val="24"/>
        </w:rPr>
        <w:lastRenderedPageBreak/>
        <w:t>about a conceptualization that unifies disparate aspects of the work</w:t>
      </w:r>
      <w:r w:rsidR="008D0CFC" w:rsidRPr="001F3D58">
        <w:rPr>
          <w:rFonts w:ascii="Times New Roman" w:eastAsia="Times New Roman" w:hAnsi="Times New Roman" w:cs="Times New Roman"/>
          <w:sz w:val="24"/>
          <w:szCs w:val="24"/>
        </w:rPr>
        <w:t xml:space="preserve">. </w:t>
      </w:r>
      <w:r w:rsidR="00393F4B" w:rsidRPr="001F3D58">
        <w:rPr>
          <w:rFonts w:ascii="Times New Roman" w:eastAsia="Times New Roman" w:hAnsi="Times New Roman" w:cs="Times New Roman"/>
          <w:sz w:val="24"/>
          <w:szCs w:val="24"/>
        </w:rPr>
        <w:t>Whereas exploratory imagination is open-ended, thematic imagination is aimed towards closure.</w:t>
      </w:r>
    </w:p>
    <w:p w14:paraId="01EEB620" w14:textId="0541DA11" w:rsidR="003B1C14" w:rsidRPr="001F3D58" w:rsidRDefault="003B1C14"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Attention to form and its relation to the presented content often accompany thematic imagination</w:t>
      </w:r>
      <w:r w:rsidR="002E288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r w:rsidR="002E288E" w:rsidRPr="001F3D58">
        <w:rPr>
          <w:rFonts w:ascii="Times New Roman" w:eastAsia="Times New Roman" w:hAnsi="Times New Roman" w:cs="Times New Roman"/>
          <w:sz w:val="24"/>
          <w:szCs w:val="24"/>
        </w:rPr>
        <w:t>W</w:t>
      </w:r>
      <w:r w:rsidRPr="001F3D58">
        <w:rPr>
          <w:rFonts w:ascii="Times New Roman" w:eastAsia="Times New Roman" w:hAnsi="Times New Roman" w:cs="Times New Roman"/>
          <w:sz w:val="24"/>
          <w:szCs w:val="24"/>
        </w:rPr>
        <w:t xml:space="preserve">hen we ask </w:t>
      </w:r>
      <w:r w:rsidR="007C168C" w:rsidRPr="001F3D58">
        <w:rPr>
          <w:rFonts w:ascii="Times New Roman" w:eastAsia="Times New Roman" w:hAnsi="Times New Roman" w:cs="Times New Roman"/>
          <w:sz w:val="24"/>
          <w:szCs w:val="24"/>
        </w:rPr>
        <w:t xml:space="preserve">why an author put something like </w:t>
      </w:r>
      <w:r w:rsidR="007C168C" w:rsidRPr="001F3D58">
        <w:rPr>
          <w:rFonts w:ascii="Times New Roman" w:eastAsia="Times New Roman" w:hAnsi="Times New Roman" w:cs="Times New Roman"/>
          <w:i/>
          <w:iCs/>
          <w:sz w:val="24"/>
          <w:szCs w:val="24"/>
        </w:rPr>
        <w:t>that</w:t>
      </w:r>
      <w:r w:rsidR="007C168C" w:rsidRPr="001F3D58">
        <w:rPr>
          <w:rFonts w:ascii="Times New Roman" w:eastAsia="Times New Roman" w:hAnsi="Times New Roman" w:cs="Times New Roman"/>
          <w:sz w:val="24"/>
          <w:szCs w:val="24"/>
        </w:rPr>
        <w:t>,</w:t>
      </w:r>
      <w:r w:rsidR="007C168C" w:rsidRPr="001F3D58">
        <w:rPr>
          <w:rFonts w:ascii="Times New Roman" w:eastAsia="Times New Roman" w:hAnsi="Times New Roman" w:cs="Times New Roman"/>
          <w:i/>
          <w:iCs/>
          <w:sz w:val="24"/>
          <w:szCs w:val="24"/>
        </w:rPr>
        <w:t xml:space="preserve"> </w:t>
      </w:r>
      <w:r w:rsidRPr="001F3D58">
        <w:rPr>
          <w:rFonts w:ascii="Times New Roman" w:eastAsia="Times New Roman" w:hAnsi="Times New Roman" w:cs="Times New Roman"/>
          <w:sz w:val="24"/>
          <w:szCs w:val="24"/>
        </w:rPr>
        <w:t xml:space="preserve">ask </w:t>
      </w:r>
      <w:r w:rsidR="008D458C" w:rsidRPr="001F3D58">
        <w:rPr>
          <w:rFonts w:ascii="Times New Roman" w:eastAsia="Times New Roman" w:hAnsi="Times New Roman" w:cs="Times New Roman"/>
          <w:sz w:val="24"/>
          <w:szCs w:val="24"/>
        </w:rPr>
        <w:t xml:space="preserve">why a portion of a film is in black-and-white, or wonder about the connection between Hemingway’s lean prose and his conception of masculinity, we </w:t>
      </w:r>
      <w:r w:rsidR="00860C0D" w:rsidRPr="001F3D58">
        <w:rPr>
          <w:rFonts w:ascii="Times New Roman" w:eastAsia="Times New Roman" w:hAnsi="Times New Roman" w:cs="Times New Roman"/>
          <w:sz w:val="24"/>
          <w:szCs w:val="24"/>
        </w:rPr>
        <w:t xml:space="preserve">engage </w:t>
      </w:r>
      <w:r w:rsidRPr="001F3D58">
        <w:rPr>
          <w:rFonts w:ascii="Times New Roman" w:eastAsia="Times New Roman" w:hAnsi="Times New Roman" w:cs="Times New Roman"/>
          <w:sz w:val="24"/>
          <w:szCs w:val="24"/>
        </w:rPr>
        <w:t>in thematic imagination.</w:t>
      </w:r>
      <w:r w:rsidR="009B562B" w:rsidRPr="001F3D58">
        <w:rPr>
          <w:rFonts w:ascii="Times New Roman" w:eastAsia="Times New Roman" w:hAnsi="Times New Roman" w:cs="Times New Roman"/>
          <w:sz w:val="24"/>
          <w:szCs w:val="24"/>
        </w:rPr>
        <w:t xml:space="preserve"> </w:t>
      </w:r>
      <w:r w:rsidR="00D94FC6" w:rsidRPr="001F3D58">
        <w:rPr>
          <w:rFonts w:ascii="Times New Roman" w:eastAsia="Times New Roman" w:hAnsi="Times New Roman" w:cs="Times New Roman"/>
          <w:sz w:val="24"/>
          <w:szCs w:val="24"/>
        </w:rPr>
        <w:t>A critic is especially ski</w:t>
      </w:r>
      <w:r w:rsidR="00B51846" w:rsidRPr="001F3D58">
        <w:rPr>
          <w:rFonts w:ascii="Times New Roman" w:eastAsia="Times New Roman" w:hAnsi="Times New Roman" w:cs="Times New Roman"/>
          <w:sz w:val="24"/>
          <w:szCs w:val="24"/>
        </w:rPr>
        <w:t>ll</w:t>
      </w:r>
      <w:r w:rsidR="00D94FC6" w:rsidRPr="001F3D58">
        <w:rPr>
          <w:rFonts w:ascii="Times New Roman" w:eastAsia="Times New Roman" w:hAnsi="Times New Roman" w:cs="Times New Roman"/>
          <w:sz w:val="24"/>
          <w:szCs w:val="24"/>
        </w:rPr>
        <w:t>ed at</w:t>
      </w:r>
      <w:r w:rsidR="009B562B" w:rsidRPr="001F3D58">
        <w:rPr>
          <w:rFonts w:ascii="Times New Roman" w:eastAsia="Times New Roman" w:hAnsi="Times New Roman" w:cs="Times New Roman"/>
          <w:sz w:val="24"/>
          <w:szCs w:val="24"/>
        </w:rPr>
        <w:t xml:space="preserve"> thematic imagination</w:t>
      </w:r>
      <w:r w:rsidR="00A25A26" w:rsidRPr="001F3D58">
        <w:rPr>
          <w:rFonts w:ascii="Times New Roman" w:eastAsia="Times New Roman" w:hAnsi="Times New Roman" w:cs="Times New Roman"/>
          <w:sz w:val="24"/>
          <w:szCs w:val="24"/>
        </w:rPr>
        <w:t>, and she</w:t>
      </w:r>
      <w:r w:rsidR="003C1DBB" w:rsidRPr="001F3D58">
        <w:rPr>
          <w:rFonts w:ascii="Times New Roman" w:eastAsia="Times New Roman" w:hAnsi="Times New Roman" w:cs="Times New Roman"/>
          <w:sz w:val="24"/>
          <w:szCs w:val="24"/>
        </w:rPr>
        <w:t xml:space="preserve"> uses relevant background knowledge and </w:t>
      </w:r>
      <w:r w:rsidR="00B51846" w:rsidRPr="001F3D58">
        <w:rPr>
          <w:rFonts w:ascii="Times New Roman" w:eastAsia="Times New Roman" w:hAnsi="Times New Roman" w:cs="Times New Roman"/>
          <w:sz w:val="24"/>
          <w:szCs w:val="24"/>
        </w:rPr>
        <w:t xml:space="preserve">nuanced </w:t>
      </w:r>
      <w:r w:rsidR="003C1DBB" w:rsidRPr="001F3D58">
        <w:rPr>
          <w:rFonts w:ascii="Times New Roman" w:eastAsia="Times New Roman" w:hAnsi="Times New Roman" w:cs="Times New Roman"/>
          <w:sz w:val="24"/>
          <w:szCs w:val="24"/>
        </w:rPr>
        <w:t>judgment to communicate new ways of appreciating the work better (Grant 2013). The critic forms beliefs about what would be appropriate responses to a work that might not be obvious—in part by forming beliefs about what the work is trying to do—and she finds effective ways of communicating the unobvious ways of appreciating the work</w:t>
      </w:r>
      <w:r w:rsidR="00670D0B" w:rsidRPr="001F3D58">
        <w:rPr>
          <w:rFonts w:ascii="Times New Roman" w:eastAsia="Times New Roman" w:hAnsi="Times New Roman" w:cs="Times New Roman"/>
          <w:sz w:val="24"/>
          <w:szCs w:val="24"/>
        </w:rPr>
        <w:t xml:space="preserve"> </w:t>
      </w:r>
      <w:r w:rsidR="003C1DBB" w:rsidRPr="001F3D58">
        <w:rPr>
          <w:rFonts w:ascii="Times New Roman" w:eastAsia="Times New Roman" w:hAnsi="Times New Roman" w:cs="Times New Roman"/>
          <w:sz w:val="24"/>
          <w:szCs w:val="24"/>
        </w:rPr>
        <w:t>(Grant 2013).</w:t>
      </w:r>
      <w:r w:rsidR="00BC1F4E" w:rsidRPr="001F3D58">
        <w:rPr>
          <w:rFonts w:ascii="Times New Roman" w:eastAsia="Times New Roman" w:hAnsi="Times New Roman" w:cs="Times New Roman"/>
          <w:sz w:val="24"/>
          <w:szCs w:val="24"/>
        </w:rPr>
        <w:t xml:space="preserve"> Both tasks require thematic imagination and </w:t>
      </w:r>
      <w:r w:rsidR="00E0340E" w:rsidRPr="001F3D58">
        <w:rPr>
          <w:rFonts w:ascii="Times New Roman" w:eastAsia="Times New Roman" w:hAnsi="Times New Roman" w:cs="Times New Roman"/>
          <w:sz w:val="24"/>
          <w:szCs w:val="24"/>
        </w:rPr>
        <w:t>creativity.</w:t>
      </w:r>
      <w:r w:rsidR="00BC1F4E" w:rsidRPr="001F3D58">
        <w:rPr>
          <w:rFonts w:ascii="Times New Roman" w:eastAsia="Times New Roman" w:hAnsi="Times New Roman" w:cs="Times New Roman"/>
          <w:sz w:val="24"/>
          <w:szCs w:val="24"/>
        </w:rPr>
        <w:t xml:space="preserve"> </w:t>
      </w:r>
    </w:p>
    <w:p w14:paraId="2CCB0C25" w14:textId="28A3AD59" w:rsidR="0031291E" w:rsidRPr="001F3D58" w:rsidRDefault="003B1C14"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Of all the</w:t>
      </w:r>
      <w:r w:rsidR="00375D7E" w:rsidRPr="001F3D58">
        <w:rPr>
          <w:rFonts w:ascii="Times New Roman" w:eastAsia="Times New Roman" w:hAnsi="Times New Roman" w:cs="Times New Roman"/>
          <w:sz w:val="24"/>
          <w:szCs w:val="24"/>
        </w:rPr>
        <w:t xml:space="preserve"> types of</w:t>
      </w:r>
      <w:r w:rsidRPr="001F3D58">
        <w:rPr>
          <w:rFonts w:ascii="Times New Roman" w:eastAsia="Times New Roman" w:hAnsi="Times New Roman" w:cs="Times New Roman"/>
          <w:sz w:val="24"/>
          <w:szCs w:val="24"/>
        </w:rPr>
        <w:t xml:space="preserve"> imagination, I’m least </w:t>
      </w:r>
      <w:r w:rsidR="00210B99" w:rsidRPr="001F3D58">
        <w:rPr>
          <w:rFonts w:ascii="Times New Roman" w:eastAsia="Times New Roman" w:hAnsi="Times New Roman" w:cs="Times New Roman"/>
          <w:sz w:val="24"/>
          <w:szCs w:val="24"/>
        </w:rPr>
        <w:t>confident</w:t>
      </w:r>
      <w:r w:rsidRPr="001F3D58">
        <w:rPr>
          <w:rFonts w:ascii="Times New Roman" w:eastAsia="Times New Roman" w:hAnsi="Times New Roman" w:cs="Times New Roman"/>
          <w:sz w:val="24"/>
          <w:szCs w:val="24"/>
        </w:rPr>
        <w:t xml:space="preserve"> that thematic imagination is </w:t>
      </w:r>
      <w:r w:rsidR="00AC6691" w:rsidRPr="001F3D58">
        <w:rPr>
          <w:rFonts w:ascii="Times New Roman" w:eastAsia="Times New Roman" w:hAnsi="Times New Roman" w:cs="Times New Roman"/>
          <w:sz w:val="24"/>
          <w:szCs w:val="24"/>
        </w:rPr>
        <w:t xml:space="preserve">really </w:t>
      </w:r>
      <w:r w:rsidRPr="001F3D58">
        <w:rPr>
          <w:rFonts w:ascii="Times New Roman" w:eastAsia="Times New Roman" w:hAnsi="Times New Roman" w:cs="Times New Roman"/>
          <w:sz w:val="24"/>
          <w:szCs w:val="24"/>
        </w:rPr>
        <w:t>a kind of imagination. Thematic imagination is participatory and creative in the sense that one needs to go beyond what’s given to construct something new, but I’m not sure imagination is the mental action that best characterizes this activity.</w:t>
      </w:r>
      <w:r w:rsidR="00351400" w:rsidRPr="001F3D58">
        <w:rPr>
          <w:rFonts w:ascii="Times New Roman" w:eastAsia="Times New Roman" w:hAnsi="Times New Roman" w:cs="Times New Roman"/>
          <w:sz w:val="24"/>
          <w:szCs w:val="24"/>
        </w:rPr>
        <w:t xml:space="preserve"> Is inferring a kind of imagining</w:t>
      </w:r>
      <w:r w:rsidRPr="001F3D58">
        <w:rPr>
          <w:rFonts w:ascii="Times New Roman" w:eastAsia="Times New Roman" w:hAnsi="Times New Roman" w:cs="Times New Roman"/>
          <w:sz w:val="24"/>
          <w:szCs w:val="24"/>
        </w:rPr>
        <w:t xml:space="preserve">? Of course, we need to use exploratory, elaborative, fictive, </w:t>
      </w:r>
      <w:r w:rsidR="00FB5A22" w:rsidRPr="001F3D58">
        <w:rPr>
          <w:rFonts w:ascii="Times New Roman" w:eastAsia="Times New Roman" w:hAnsi="Times New Roman" w:cs="Times New Roman"/>
          <w:sz w:val="24"/>
          <w:szCs w:val="24"/>
        </w:rPr>
        <w:t xml:space="preserve">and </w:t>
      </w:r>
      <w:r w:rsidRPr="001F3D58">
        <w:rPr>
          <w:rFonts w:ascii="Times New Roman" w:eastAsia="Times New Roman" w:hAnsi="Times New Roman" w:cs="Times New Roman"/>
          <w:sz w:val="24"/>
          <w:szCs w:val="24"/>
        </w:rPr>
        <w:t xml:space="preserve">constructive imagination to understand what’s going on in a fiction to begin with, but when we’re searching for a unifying </w:t>
      </w:r>
      <w:r w:rsidR="00FB5A22" w:rsidRPr="001F3D58">
        <w:rPr>
          <w:rFonts w:ascii="Times New Roman" w:eastAsia="Times New Roman" w:hAnsi="Times New Roman" w:cs="Times New Roman"/>
          <w:sz w:val="24"/>
          <w:szCs w:val="24"/>
        </w:rPr>
        <w:t>conceptualization</w:t>
      </w:r>
      <w:r w:rsidRPr="001F3D58">
        <w:rPr>
          <w:rFonts w:ascii="Times New Roman" w:eastAsia="Times New Roman" w:hAnsi="Times New Roman" w:cs="Times New Roman"/>
          <w:sz w:val="24"/>
          <w:szCs w:val="24"/>
        </w:rPr>
        <w:t xml:space="preserve"> that presents </w:t>
      </w:r>
      <w:r w:rsidR="00815585" w:rsidRPr="001F3D58">
        <w:rPr>
          <w:rFonts w:ascii="Times New Roman" w:eastAsia="Times New Roman" w:hAnsi="Times New Roman" w:cs="Times New Roman"/>
          <w:sz w:val="24"/>
          <w:szCs w:val="24"/>
        </w:rPr>
        <w:t>the</w:t>
      </w:r>
      <w:r w:rsidRPr="001F3D58">
        <w:rPr>
          <w:rFonts w:ascii="Times New Roman" w:eastAsia="Times New Roman" w:hAnsi="Times New Roman" w:cs="Times New Roman"/>
          <w:sz w:val="24"/>
          <w:szCs w:val="24"/>
        </w:rPr>
        <w:t xml:space="preserve"> work as a coherent vision, it’s not imagination in </w:t>
      </w:r>
      <w:r w:rsidR="00296D77" w:rsidRPr="001F3D58">
        <w:rPr>
          <w:rFonts w:ascii="Times New Roman" w:eastAsia="Times New Roman" w:hAnsi="Times New Roman" w:cs="Times New Roman"/>
          <w:sz w:val="24"/>
          <w:szCs w:val="24"/>
        </w:rPr>
        <w:t>its propositional, objectual, transcendent</w:t>
      </w:r>
      <w:r w:rsidR="0031291E" w:rsidRPr="001F3D58">
        <w:rPr>
          <w:rFonts w:ascii="Times New Roman" w:eastAsia="Times New Roman" w:hAnsi="Times New Roman" w:cs="Times New Roman"/>
          <w:sz w:val="24"/>
          <w:szCs w:val="24"/>
        </w:rPr>
        <w:t xml:space="preserve"> (going beyond the world)</w:t>
      </w:r>
      <w:r w:rsidR="00296D77" w:rsidRPr="001F3D58">
        <w:rPr>
          <w:rFonts w:ascii="Times New Roman" w:eastAsia="Times New Roman" w:hAnsi="Times New Roman" w:cs="Times New Roman"/>
          <w:sz w:val="24"/>
          <w:szCs w:val="24"/>
        </w:rPr>
        <w:t>, or instructive</w:t>
      </w:r>
      <w:r w:rsidR="0031291E" w:rsidRPr="001F3D58">
        <w:rPr>
          <w:rFonts w:ascii="Times New Roman" w:eastAsia="Times New Roman" w:hAnsi="Times New Roman" w:cs="Times New Roman"/>
          <w:sz w:val="24"/>
          <w:szCs w:val="24"/>
        </w:rPr>
        <w:t xml:space="preserve"> (aiming to learn about the world)</w:t>
      </w:r>
      <w:r w:rsidR="00296D77" w:rsidRPr="001F3D58">
        <w:rPr>
          <w:rFonts w:ascii="Times New Roman" w:eastAsia="Times New Roman" w:hAnsi="Times New Roman" w:cs="Times New Roman"/>
          <w:sz w:val="24"/>
          <w:szCs w:val="24"/>
        </w:rPr>
        <w:t xml:space="preserve"> form that is </w:t>
      </w:r>
      <w:r w:rsidR="00214994" w:rsidRPr="001F3D58">
        <w:rPr>
          <w:rFonts w:ascii="Times New Roman" w:eastAsia="Times New Roman" w:hAnsi="Times New Roman" w:cs="Times New Roman"/>
          <w:sz w:val="24"/>
          <w:szCs w:val="24"/>
        </w:rPr>
        <w:t>being used</w:t>
      </w:r>
      <w:r w:rsidR="0031291E" w:rsidRPr="001F3D58">
        <w:rPr>
          <w:rFonts w:ascii="Times New Roman" w:eastAsia="Times New Roman" w:hAnsi="Times New Roman" w:cs="Times New Roman"/>
          <w:sz w:val="24"/>
          <w:szCs w:val="24"/>
        </w:rPr>
        <w:t xml:space="preserve"> (Kind 2022, 37)</w:t>
      </w:r>
      <w:r w:rsidR="00296D77" w:rsidRPr="001F3D58">
        <w:rPr>
          <w:rFonts w:ascii="Times New Roman" w:eastAsia="Times New Roman" w:hAnsi="Times New Roman" w:cs="Times New Roman"/>
          <w:sz w:val="24"/>
          <w:szCs w:val="24"/>
        </w:rPr>
        <w:t>.</w:t>
      </w:r>
      <w:r w:rsidR="00487943" w:rsidRPr="001F3D58">
        <w:rPr>
          <w:rFonts w:ascii="Times New Roman" w:eastAsia="Times New Roman" w:hAnsi="Times New Roman" w:cs="Times New Roman"/>
          <w:sz w:val="24"/>
          <w:szCs w:val="24"/>
        </w:rPr>
        <w:t xml:space="preserve"> </w:t>
      </w:r>
    </w:p>
    <w:p w14:paraId="16AA9F01" w14:textId="04D40E3D" w:rsidR="007E38F3" w:rsidRPr="001F3D58" w:rsidRDefault="00487943"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It might seem as if there’s a tension in saying that elaborative imagination, which also requires inferring, is a kind of imagining while thematic imagination isn’t </w:t>
      </w:r>
      <w:r w:rsidR="00833F9A" w:rsidRPr="001F3D58">
        <w:rPr>
          <w:rFonts w:ascii="Times New Roman" w:eastAsia="Times New Roman" w:hAnsi="Times New Roman" w:cs="Times New Roman"/>
          <w:sz w:val="24"/>
          <w:szCs w:val="24"/>
        </w:rPr>
        <w:t>one</w:t>
      </w:r>
      <w:r w:rsidRPr="001F3D58">
        <w:rPr>
          <w:rFonts w:ascii="Times New Roman" w:eastAsia="Times New Roman" w:hAnsi="Times New Roman" w:cs="Times New Roman"/>
          <w:sz w:val="24"/>
          <w:szCs w:val="24"/>
        </w:rPr>
        <w:t xml:space="preserve"> on account of </w:t>
      </w:r>
      <w:r w:rsidR="004E1257" w:rsidRPr="001F3D58">
        <w:rPr>
          <w:rFonts w:ascii="Times New Roman" w:eastAsia="Times New Roman" w:hAnsi="Times New Roman" w:cs="Times New Roman"/>
          <w:sz w:val="24"/>
          <w:szCs w:val="24"/>
        </w:rPr>
        <w:t xml:space="preserve">its </w:t>
      </w:r>
      <w:r w:rsidR="004E1257" w:rsidRPr="001F3D58">
        <w:rPr>
          <w:rFonts w:ascii="Times New Roman" w:eastAsia="Times New Roman" w:hAnsi="Times New Roman" w:cs="Times New Roman"/>
          <w:sz w:val="24"/>
          <w:szCs w:val="24"/>
        </w:rPr>
        <w:lastRenderedPageBreak/>
        <w:t xml:space="preserve">involvement of </w:t>
      </w:r>
      <w:r w:rsidRPr="001F3D58">
        <w:rPr>
          <w:rFonts w:ascii="Times New Roman" w:eastAsia="Times New Roman" w:hAnsi="Times New Roman" w:cs="Times New Roman"/>
          <w:sz w:val="24"/>
          <w:szCs w:val="24"/>
        </w:rPr>
        <w:t xml:space="preserve">inference. </w:t>
      </w:r>
      <w:r w:rsidR="00B77367" w:rsidRPr="001F3D58">
        <w:rPr>
          <w:rFonts w:ascii="Times New Roman" w:eastAsia="Times New Roman" w:hAnsi="Times New Roman" w:cs="Times New Roman"/>
          <w:sz w:val="24"/>
          <w:szCs w:val="24"/>
        </w:rPr>
        <w:t>But recall that elaborative imagination wasn’t creative simply because it generated implicit truths by way of inference</w:t>
      </w:r>
      <w:r w:rsidR="00CA4DAA" w:rsidRPr="001F3D58">
        <w:rPr>
          <w:rFonts w:ascii="Times New Roman" w:eastAsia="Times New Roman" w:hAnsi="Times New Roman" w:cs="Times New Roman"/>
          <w:sz w:val="24"/>
          <w:szCs w:val="24"/>
        </w:rPr>
        <w:t>. Rather, it</w:t>
      </w:r>
      <w:r w:rsidR="00B77367" w:rsidRPr="001F3D58">
        <w:rPr>
          <w:rFonts w:ascii="Times New Roman" w:eastAsia="Times New Roman" w:hAnsi="Times New Roman" w:cs="Times New Roman"/>
          <w:sz w:val="24"/>
          <w:szCs w:val="24"/>
        </w:rPr>
        <w:t xml:space="preserve"> has the potential to be creative when unobvious implicit truths are thought of. The presence of inference doesn’t prove that imagining occurs, let alone </w:t>
      </w:r>
      <w:r w:rsidR="000420D6" w:rsidRPr="001F3D58">
        <w:rPr>
          <w:rFonts w:ascii="Times New Roman" w:eastAsia="Times New Roman" w:hAnsi="Times New Roman" w:cs="Times New Roman"/>
          <w:sz w:val="24"/>
          <w:szCs w:val="24"/>
        </w:rPr>
        <w:t>the creative</w:t>
      </w:r>
      <w:r w:rsidR="00B77367" w:rsidRPr="001F3D58">
        <w:rPr>
          <w:rFonts w:ascii="Times New Roman" w:eastAsia="Times New Roman" w:hAnsi="Times New Roman" w:cs="Times New Roman"/>
          <w:sz w:val="24"/>
          <w:szCs w:val="24"/>
        </w:rPr>
        <w:t xml:space="preserve"> </w:t>
      </w:r>
      <w:r w:rsidR="000420D6" w:rsidRPr="001F3D58">
        <w:rPr>
          <w:rFonts w:ascii="Times New Roman" w:eastAsia="Times New Roman" w:hAnsi="Times New Roman" w:cs="Times New Roman"/>
          <w:sz w:val="24"/>
          <w:szCs w:val="24"/>
        </w:rPr>
        <w:t>kind.</w:t>
      </w:r>
      <w:r w:rsidR="00FA5CD2" w:rsidRPr="001F3D58">
        <w:rPr>
          <w:rFonts w:ascii="Times New Roman" w:eastAsia="Times New Roman" w:hAnsi="Times New Roman" w:cs="Times New Roman"/>
          <w:sz w:val="24"/>
          <w:szCs w:val="24"/>
        </w:rPr>
        <w:t xml:space="preserve"> In addition, </w:t>
      </w:r>
      <w:r w:rsidRPr="001F3D58">
        <w:rPr>
          <w:rFonts w:ascii="Times New Roman" w:eastAsia="Times New Roman" w:hAnsi="Times New Roman" w:cs="Times New Roman"/>
          <w:sz w:val="24"/>
          <w:szCs w:val="24"/>
        </w:rPr>
        <w:t xml:space="preserve">elaborative imagination uses inference </w:t>
      </w:r>
      <w:r w:rsidR="00FA5CD2" w:rsidRPr="001F3D58">
        <w:rPr>
          <w:rFonts w:ascii="Times New Roman" w:eastAsia="Times New Roman" w:hAnsi="Times New Roman" w:cs="Times New Roman"/>
          <w:sz w:val="24"/>
          <w:szCs w:val="24"/>
        </w:rPr>
        <w:t>to</w:t>
      </w:r>
      <w:r w:rsidRPr="001F3D58">
        <w:rPr>
          <w:rFonts w:ascii="Times New Roman" w:eastAsia="Times New Roman" w:hAnsi="Times New Roman" w:cs="Times New Roman"/>
          <w:sz w:val="24"/>
          <w:szCs w:val="24"/>
        </w:rPr>
        <w:t xml:space="preserve"> </w:t>
      </w:r>
      <w:r w:rsidR="008B10DC" w:rsidRPr="001F3D58">
        <w:rPr>
          <w:rFonts w:ascii="Times New Roman" w:eastAsia="Times New Roman" w:hAnsi="Times New Roman" w:cs="Times New Roman"/>
          <w:sz w:val="24"/>
          <w:szCs w:val="24"/>
        </w:rPr>
        <w:t>work</w:t>
      </w:r>
      <w:r w:rsidR="00E5607F" w:rsidRPr="001F3D58">
        <w:rPr>
          <w:rFonts w:ascii="Times New Roman" w:eastAsia="Times New Roman" w:hAnsi="Times New Roman" w:cs="Times New Roman"/>
          <w:sz w:val="24"/>
          <w:szCs w:val="24"/>
        </w:rPr>
        <w:t xml:space="preserve"> </w:t>
      </w:r>
      <w:r w:rsidR="008B10DC" w:rsidRPr="001F3D58">
        <w:rPr>
          <w:rFonts w:ascii="Times New Roman" w:eastAsia="Times New Roman" w:hAnsi="Times New Roman" w:cs="Times New Roman"/>
          <w:sz w:val="24"/>
          <w:szCs w:val="24"/>
        </w:rPr>
        <w:t>out</w:t>
      </w:r>
      <w:r w:rsidRPr="001F3D58">
        <w:rPr>
          <w:rFonts w:ascii="Times New Roman" w:eastAsia="Times New Roman" w:hAnsi="Times New Roman" w:cs="Times New Roman"/>
          <w:sz w:val="24"/>
          <w:szCs w:val="24"/>
        </w:rPr>
        <w:t xml:space="preserve"> what is fictionally true while thematic imagination uses inference </w:t>
      </w:r>
      <w:r w:rsidR="00E5607F" w:rsidRPr="001F3D58">
        <w:rPr>
          <w:rFonts w:ascii="Times New Roman" w:eastAsia="Times New Roman" w:hAnsi="Times New Roman" w:cs="Times New Roman"/>
          <w:sz w:val="24"/>
          <w:szCs w:val="24"/>
        </w:rPr>
        <w:t>to work out</w:t>
      </w:r>
      <w:r w:rsidRPr="001F3D58">
        <w:rPr>
          <w:rFonts w:ascii="Times New Roman" w:eastAsia="Times New Roman" w:hAnsi="Times New Roman" w:cs="Times New Roman"/>
          <w:sz w:val="24"/>
          <w:szCs w:val="24"/>
        </w:rPr>
        <w:t xml:space="preserve"> the larger goal </w:t>
      </w:r>
      <w:r w:rsidR="007D7A02" w:rsidRPr="001F3D58">
        <w:rPr>
          <w:rFonts w:ascii="Times New Roman" w:eastAsia="Times New Roman" w:hAnsi="Times New Roman" w:cs="Times New Roman"/>
          <w:sz w:val="24"/>
          <w:szCs w:val="24"/>
        </w:rPr>
        <w:t xml:space="preserve">of </w:t>
      </w:r>
      <w:r w:rsidRPr="001F3D58">
        <w:rPr>
          <w:rFonts w:ascii="Times New Roman" w:eastAsia="Times New Roman" w:hAnsi="Times New Roman" w:cs="Times New Roman"/>
          <w:sz w:val="24"/>
          <w:szCs w:val="24"/>
        </w:rPr>
        <w:t>the work</w:t>
      </w:r>
      <w:r w:rsidR="007D7A02"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r w:rsidR="007D7A02" w:rsidRPr="001F3D58">
        <w:rPr>
          <w:rFonts w:ascii="Times New Roman" w:eastAsia="Times New Roman" w:hAnsi="Times New Roman" w:cs="Times New Roman"/>
          <w:sz w:val="24"/>
          <w:szCs w:val="24"/>
        </w:rPr>
        <w:t>T</w:t>
      </w:r>
      <w:r w:rsidRPr="001F3D58">
        <w:rPr>
          <w:rFonts w:ascii="Times New Roman" w:eastAsia="Times New Roman" w:hAnsi="Times New Roman" w:cs="Times New Roman"/>
          <w:sz w:val="24"/>
          <w:szCs w:val="24"/>
        </w:rPr>
        <w:t xml:space="preserve">he former deals with the “internal” facts of the fictional world; the latter deals with the “external” facts of the actual world. Inference in search of fictional truth </w:t>
      </w:r>
      <w:r w:rsidR="00FA5CD2" w:rsidRPr="001F3D58">
        <w:rPr>
          <w:rFonts w:ascii="Times New Roman" w:eastAsia="Times New Roman" w:hAnsi="Times New Roman" w:cs="Times New Roman"/>
          <w:sz w:val="24"/>
          <w:szCs w:val="24"/>
        </w:rPr>
        <w:t xml:space="preserve">is more likely to </w:t>
      </w:r>
      <w:r w:rsidR="00C66EA8" w:rsidRPr="001F3D58">
        <w:rPr>
          <w:rFonts w:ascii="Times New Roman" w:eastAsia="Times New Roman" w:hAnsi="Times New Roman" w:cs="Times New Roman"/>
          <w:sz w:val="24"/>
          <w:szCs w:val="24"/>
        </w:rPr>
        <w:t xml:space="preserve">utilize imagination </w:t>
      </w:r>
      <w:r w:rsidR="008678B6" w:rsidRPr="001F3D58">
        <w:rPr>
          <w:rFonts w:ascii="Times New Roman" w:eastAsia="Times New Roman" w:hAnsi="Times New Roman" w:cs="Times New Roman"/>
          <w:sz w:val="24"/>
          <w:szCs w:val="24"/>
        </w:rPr>
        <w:t xml:space="preserve">(at the very least fictive imagination) </w:t>
      </w:r>
      <w:r w:rsidR="00C66EA8" w:rsidRPr="001F3D58">
        <w:rPr>
          <w:rFonts w:ascii="Times New Roman" w:eastAsia="Times New Roman" w:hAnsi="Times New Roman" w:cs="Times New Roman"/>
          <w:sz w:val="24"/>
          <w:szCs w:val="24"/>
        </w:rPr>
        <w:t>since it concerns the fictional world</w:t>
      </w:r>
      <w:r w:rsidR="007D7A02" w:rsidRPr="001F3D58">
        <w:rPr>
          <w:rFonts w:ascii="Times New Roman" w:eastAsia="Times New Roman" w:hAnsi="Times New Roman" w:cs="Times New Roman"/>
          <w:sz w:val="24"/>
          <w:szCs w:val="24"/>
        </w:rPr>
        <w:t>, while</w:t>
      </w:r>
      <w:r w:rsidR="00C66EA8" w:rsidRPr="001F3D58">
        <w:rPr>
          <w:rFonts w:ascii="Times New Roman" w:eastAsia="Times New Roman" w:hAnsi="Times New Roman" w:cs="Times New Roman"/>
          <w:sz w:val="24"/>
          <w:szCs w:val="24"/>
        </w:rPr>
        <w:t xml:space="preserve"> inference in search a unifying vision of a work need not utilize imagination since it concerns the actual world.</w:t>
      </w:r>
      <w:r w:rsidR="00FA5CD2" w:rsidRPr="001F3D58">
        <w:rPr>
          <w:rFonts w:ascii="Times New Roman" w:eastAsia="Times New Roman" w:hAnsi="Times New Roman" w:cs="Times New Roman"/>
          <w:sz w:val="24"/>
          <w:szCs w:val="24"/>
        </w:rPr>
        <w:t xml:space="preserve"> And as we saw, imagination is closely associated with creativity.</w:t>
      </w:r>
    </w:p>
    <w:p w14:paraId="61E2120D" w14:textId="23975C7E" w:rsidR="00AB20F3" w:rsidRPr="001F3D58" w:rsidRDefault="003B1C14"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This isn’t to say, of course, that thematic imagination isn’t</w:t>
      </w:r>
      <w:r w:rsidR="00F66DA1"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creative. I might have preferred something like “thematic investigation</w:t>
      </w:r>
      <w:r w:rsidR="008C3CF8"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but Carroll</w:t>
      </w:r>
      <w:r w:rsidR="00834BC8" w:rsidRPr="001F3D58">
        <w:rPr>
          <w:rFonts w:ascii="Times New Roman" w:eastAsia="Times New Roman" w:hAnsi="Times New Roman" w:cs="Times New Roman"/>
          <w:sz w:val="24"/>
          <w:szCs w:val="24"/>
        </w:rPr>
        <w:t xml:space="preserve"> and Grant</w:t>
      </w:r>
      <w:r w:rsidRPr="001F3D58">
        <w:rPr>
          <w:rFonts w:ascii="Times New Roman" w:eastAsia="Times New Roman" w:hAnsi="Times New Roman" w:cs="Times New Roman"/>
          <w:sz w:val="24"/>
          <w:szCs w:val="24"/>
        </w:rPr>
        <w:t>’s overall point about the audience</w:t>
      </w:r>
      <w:r w:rsidR="00694446" w:rsidRPr="001F3D58">
        <w:rPr>
          <w:rFonts w:ascii="Times New Roman" w:eastAsia="Times New Roman" w:hAnsi="Times New Roman" w:cs="Times New Roman"/>
          <w:sz w:val="24"/>
          <w:szCs w:val="24"/>
        </w:rPr>
        <w:t xml:space="preserve"> and the critic</w:t>
      </w:r>
      <w:r w:rsidRPr="001F3D58">
        <w:rPr>
          <w:rFonts w:ascii="Times New Roman" w:eastAsia="Times New Roman" w:hAnsi="Times New Roman" w:cs="Times New Roman"/>
          <w:sz w:val="24"/>
          <w:szCs w:val="24"/>
        </w:rPr>
        <w:t xml:space="preserve">’s participation in </w:t>
      </w:r>
      <w:r w:rsidR="008C3CF8" w:rsidRPr="001F3D58">
        <w:rPr>
          <w:rFonts w:ascii="Times New Roman" w:eastAsia="Times New Roman" w:hAnsi="Times New Roman" w:cs="Times New Roman"/>
          <w:sz w:val="24"/>
          <w:szCs w:val="24"/>
        </w:rPr>
        <w:t>work interpretation stands. Properly engaging with a work of fiction requires that the audience deploy a variety of imagination, and critics, too, rely on a variety of imagination to convey what’s involved in appreciating a work.</w:t>
      </w:r>
    </w:p>
    <w:p w14:paraId="5340F0B7" w14:textId="77777777" w:rsidR="00AB20F3" w:rsidRPr="001F3D58" w:rsidRDefault="00AB20F3" w:rsidP="00A1043D">
      <w:pPr>
        <w:shd w:val="clear" w:color="auto" w:fill="FFFFFF"/>
        <w:spacing w:line="480" w:lineRule="auto"/>
        <w:ind w:firstLine="720"/>
        <w:rPr>
          <w:rFonts w:ascii="Times New Roman" w:eastAsia="Times New Roman" w:hAnsi="Times New Roman" w:cs="Times New Roman"/>
          <w:sz w:val="24"/>
          <w:szCs w:val="24"/>
        </w:rPr>
      </w:pPr>
    </w:p>
    <w:p w14:paraId="58C80D42" w14:textId="17EAEF41" w:rsidR="003B1C14" w:rsidRPr="001F3D58" w:rsidRDefault="00114778" w:rsidP="00A1043D">
      <w:pPr>
        <w:shd w:val="clear" w:color="auto" w:fill="FFFFFF"/>
        <w:spacing w:line="480" w:lineRule="auto"/>
        <w:rPr>
          <w:rFonts w:ascii="Times New Roman" w:eastAsia="Times New Roman" w:hAnsi="Times New Roman" w:cs="Times New Roman"/>
          <w:sz w:val="24"/>
          <w:szCs w:val="24"/>
          <w:u w:val="single"/>
        </w:rPr>
      </w:pPr>
      <w:r w:rsidRPr="001F3D58">
        <w:rPr>
          <w:rFonts w:ascii="Times New Roman" w:eastAsia="Times New Roman" w:hAnsi="Times New Roman" w:cs="Times New Roman"/>
          <w:sz w:val="24"/>
          <w:szCs w:val="24"/>
          <w:u w:val="single"/>
        </w:rPr>
        <w:t>I</w:t>
      </w:r>
      <w:r w:rsidR="00EE176A" w:rsidRPr="001F3D58">
        <w:rPr>
          <w:rFonts w:ascii="Times New Roman" w:eastAsia="Times New Roman" w:hAnsi="Times New Roman" w:cs="Times New Roman"/>
          <w:sz w:val="24"/>
          <w:szCs w:val="24"/>
          <w:u w:val="single"/>
        </w:rPr>
        <w:t>V</w:t>
      </w:r>
      <w:r w:rsidR="003B1C14" w:rsidRPr="001F3D58">
        <w:rPr>
          <w:rFonts w:ascii="Times New Roman" w:eastAsia="Times New Roman" w:hAnsi="Times New Roman" w:cs="Times New Roman"/>
          <w:sz w:val="24"/>
          <w:szCs w:val="24"/>
          <w:u w:val="single"/>
        </w:rPr>
        <w:t>. Using Creativity to Understand Imagination and Fiction</w:t>
      </w:r>
    </w:p>
    <w:p w14:paraId="42287792" w14:textId="0B8D1965" w:rsidR="00D7157C" w:rsidRPr="001F3D58" w:rsidRDefault="003B1C14" w:rsidP="00F46619">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Philosophers disagree whether fictional truth </w:t>
      </w:r>
      <w:r w:rsidR="0061754E" w:rsidRPr="001F3D58">
        <w:rPr>
          <w:rFonts w:ascii="Times New Roman" w:eastAsia="Times New Roman" w:hAnsi="Times New Roman" w:cs="Times New Roman"/>
          <w:sz w:val="24"/>
          <w:szCs w:val="24"/>
        </w:rPr>
        <w:t xml:space="preserve">(or fictional content) </w:t>
      </w:r>
      <w:r w:rsidRPr="001F3D58">
        <w:rPr>
          <w:rFonts w:ascii="Times New Roman" w:eastAsia="Times New Roman" w:hAnsi="Times New Roman" w:cs="Times New Roman"/>
          <w:sz w:val="24"/>
          <w:szCs w:val="24"/>
        </w:rPr>
        <w:t>can be defined by appealing to imagination</w:t>
      </w:r>
      <w:r w:rsidR="00B961AC" w:rsidRPr="001F3D58">
        <w:rPr>
          <w:rFonts w:ascii="Times New Roman" w:eastAsia="Times New Roman" w:hAnsi="Times New Roman" w:cs="Times New Roman"/>
          <w:sz w:val="24"/>
          <w:szCs w:val="24"/>
        </w:rPr>
        <w:t>, and whether imagination enjoys a special or necessary relationship to fiction.</w:t>
      </w:r>
      <w:r w:rsidR="003143E9"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The “consensus” view (</w:t>
      </w:r>
      <w:r w:rsidR="005B47A2" w:rsidRPr="001F3D58">
        <w:rPr>
          <w:rFonts w:ascii="Times New Roman" w:eastAsia="Times New Roman" w:hAnsi="Times New Roman" w:cs="Times New Roman"/>
          <w:sz w:val="24"/>
          <w:szCs w:val="24"/>
        </w:rPr>
        <w:t>coined by</w:t>
      </w:r>
      <w:r w:rsidRPr="001F3D58">
        <w:rPr>
          <w:rFonts w:ascii="Times New Roman" w:eastAsia="Times New Roman" w:hAnsi="Times New Roman" w:cs="Times New Roman"/>
          <w:sz w:val="24"/>
          <w:szCs w:val="24"/>
        </w:rPr>
        <w:t xml:space="preserve"> Matravers 2014) is that </w:t>
      </w:r>
      <w:r w:rsidR="005B2583" w:rsidRPr="001F3D58">
        <w:rPr>
          <w:rFonts w:ascii="Times New Roman" w:eastAsia="Times New Roman" w:hAnsi="Times New Roman" w:cs="Times New Roman"/>
          <w:sz w:val="24"/>
          <w:szCs w:val="24"/>
        </w:rPr>
        <w:t xml:space="preserve">a </w:t>
      </w:r>
      <w:r w:rsidR="005525F2" w:rsidRPr="001F3D58">
        <w:rPr>
          <w:rFonts w:ascii="Times New Roman" w:eastAsia="Times New Roman" w:hAnsi="Times New Roman" w:cs="Times New Roman"/>
          <w:sz w:val="24"/>
          <w:szCs w:val="24"/>
        </w:rPr>
        <w:t>proposition is fictional if there is a</w:t>
      </w:r>
      <w:r w:rsidR="00650FAD" w:rsidRPr="001F3D58">
        <w:rPr>
          <w:rFonts w:ascii="Times New Roman" w:eastAsia="Times New Roman" w:hAnsi="Times New Roman" w:cs="Times New Roman"/>
          <w:sz w:val="24"/>
          <w:szCs w:val="24"/>
        </w:rPr>
        <w:t>n invitation</w:t>
      </w:r>
      <w:r w:rsidR="00B91CF0" w:rsidRPr="001F3D58">
        <w:rPr>
          <w:rFonts w:ascii="Times New Roman" w:eastAsia="Times New Roman" w:hAnsi="Times New Roman" w:cs="Times New Roman"/>
          <w:sz w:val="24"/>
          <w:szCs w:val="24"/>
        </w:rPr>
        <w:t xml:space="preserve"> or </w:t>
      </w:r>
      <w:r w:rsidR="003356FE" w:rsidRPr="001F3D58">
        <w:rPr>
          <w:rFonts w:ascii="Times New Roman" w:eastAsia="Times New Roman" w:hAnsi="Times New Roman" w:cs="Times New Roman"/>
          <w:sz w:val="24"/>
          <w:szCs w:val="24"/>
        </w:rPr>
        <w:t>prescription</w:t>
      </w:r>
      <w:r w:rsidR="00650FAD" w:rsidRPr="001F3D58">
        <w:rPr>
          <w:rFonts w:ascii="Times New Roman" w:eastAsia="Times New Roman" w:hAnsi="Times New Roman" w:cs="Times New Roman"/>
          <w:sz w:val="24"/>
          <w:szCs w:val="24"/>
        </w:rPr>
        <w:t xml:space="preserve"> </w:t>
      </w:r>
      <w:r w:rsidR="005525F2" w:rsidRPr="001F3D58">
        <w:rPr>
          <w:rFonts w:ascii="Times New Roman" w:eastAsia="Times New Roman" w:hAnsi="Times New Roman" w:cs="Times New Roman"/>
          <w:sz w:val="24"/>
          <w:szCs w:val="24"/>
        </w:rPr>
        <w:t xml:space="preserve">to imagine it. </w:t>
      </w:r>
      <w:r w:rsidRPr="001F3D58">
        <w:rPr>
          <w:rFonts w:ascii="Times New Roman" w:eastAsia="Times New Roman" w:hAnsi="Times New Roman" w:cs="Times New Roman"/>
          <w:sz w:val="24"/>
          <w:szCs w:val="24"/>
        </w:rPr>
        <w:t>There have been many formulations of</w:t>
      </w:r>
      <w:r w:rsidR="001A63B6" w:rsidRPr="001F3D58">
        <w:rPr>
          <w:rFonts w:ascii="Times New Roman" w:eastAsia="Times New Roman" w:hAnsi="Times New Roman" w:cs="Times New Roman"/>
          <w:sz w:val="24"/>
          <w:szCs w:val="24"/>
        </w:rPr>
        <w:t xml:space="preserve"> the view</w:t>
      </w:r>
      <w:r w:rsidR="007C1FF9" w:rsidRPr="001F3D58">
        <w:rPr>
          <w:rFonts w:ascii="Times New Roman" w:eastAsia="Times New Roman" w:hAnsi="Times New Roman" w:cs="Times New Roman"/>
          <w:sz w:val="24"/>
          <w:szCs w:val="24"/>
        </w:rPr>
        <w:t xml:space="preserve">, but take Walton (1990, 39) as an example: </w:t>
      </w:r>
      <w:r w:rsidR="00415C98"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a fictional truth consists in there being a </w:t>
      </w:r>
      <w:r w:rsidRPr="001F3D58">
        <w:rPr>
          <w:rFonts w:ascii="Times New Roman" w:eastAsia="Times New Roman" w:hAnsi="Times New Roman" w:cs="Times New Roman"/>
          <w:sz w:val="24"/>
          <w:szCs w:val="24"/>
        </w:rPr>
        <w:lastRenderedPageBreak/>
        <w:t>prescription or mandate in some context to imagine something. Fictional propositions are propositions that are to be imagined—whether or not they are in fact imagined</w:t>
      </w:r>
      <w:r w:rsidR="007C1FF9"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w:t>
      </w:r>
      <w:r w:rsidR="007C1FF9" w:rsidRPr="001F3D58">
        <w:rPr>
          <w:rStyle w:val="FootnoteReference"/>
          <w:rFonts w:ascii="Times New Roman" w:eastAsia="Times New Roman" w:hAnsi="Times New Roman" w:cs="Times New Roman"/>
          <w:sz w:val="24"/>
          <w:szCs w:val="24"/>
        </w:rPr>
        <w:footnoteReference w:id="6"/>
      </w:r>
      <w:r w:rsidRPr="001F3D58">
        <w:rPr>
          <w:rFonts w:ascii="Times New Roman" w:eastAsia="Times New Roman" w:hAnsi="Times New Roman" w:cs="Times New Roman"/>
          <w:sz w:val="24"/>
          <w:szCs w:val="24"/>
        </w:rPr>
        <w:t xml:space="preserve"> </w:t>
      </w:r>
      <w:r w:rsidR="00415C98" w:rsidRPr="001F3D58">
        <w:rPr>
          <w:rFonts w:ascii="Times New Roman" w:eastAsia="Times New Roman" w:hAnsi="Times New Roman" w:cs="Times New Roman"/>
          <w:sz w:val="24"/>
          <w:szCs w:val="24"/>
        </w:rPr>
        <w:t xml:space="preserve">The consensus view establishes a definitional relationship between something being fictional and something </w:t>
      </w:r>
      <w:r w:rsidR="00425A43" w:rsidRPr="001F3D58">
        <w:rPr>
          <w:rFonts w:ascii="Times New Roman" w:eastAsia="Times New Roman" w:hAnsi="Times New Roman" w:cs="Times New Roman"/>
          <w:sz w:val="24"/>
          <w:szCs w:val="24"/>
        </w:rPr>
        <w:t>involving imagination</w:t>
      </w:r>
      <w:r w:rsidR="00571DA7" w:rsidRPr="001F3D58">
        <w:rPr>
          <w:rFonts w:ascii="Times New Roman" w:eastAsia="Times New Roman" w:hAnsi="Times New Roman" w:cs="Times New Roman"/>
          <w:sz w:val="24"/>
          <w:szCs w:val="24"/>
        </w:rPr>
        <w:t>.</w:t>
      </w:r>
    </w:p>
    <w:p w14:paraId="7D00F29C" w14:textId="3F13F74E" w:rsidR="003C46F6" w:rsidRPr="001F3D58" w:rsidRDefault="009B1549" w:rsidP="00F46619">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Friend (2008, 201</w:t>
      </w:r>
      <w:r w:rsidR="0099401A" w:rsidRPr="001F3D58">
        <w:rPr>
          <w:rFonts w:ascii="Times New Roman" w:eastAsia="Times New Roman" w:hAnsi="Times New Roman" w:cs="Times New Roman"/>
          <w:sz w:val="24"/>
          <w:szCs w:val="24"/>
        </w:rPr>
        <w:t>2</w:t>
      </w:r>
      <w:r w:rsidRPr="001F3D58">
        <w:rPr>
          <w:rFonts w:ascii="Times New Roman" w:eastAsia="Times New Roman" w:hAnsi="Times New Roman" w:cs="Times New Roman"/>
          <w:sz w:val="24"/>
          <w:szCs w:val="24"/>
        </w:rPr>
        <w:t xml:space="preserve">) and Matravers (2014) </w:t>
      </w:r>
      <w:r w:rsidR="00DF2609" w:rsidRPr="001F3D58">
        <w:rPr>
          <w:rFonts w:ascii="Times New Roman" w:eastAsia="Times New Roman" w:hAnsi="Times New Roman" w:cs="Times New Roman"/>
          <w:sz w:val="24"/>
          <w:szCs w:val="24"/>
        </w:rPr>
        <w:t>have pushed back against the consensus view</w:t>
      </w:r>
      <w:r w:rsidR="00B25B66" w:rsidRPr="001F3D58">
        <w:rPr>
          <w:rFonts w:ascii="Times New Roman" w:eastAsia="Times New Roman" w:hAnsi="Times New Roman" w:cs="Times New Roman"/>
          <w:sz w:val="24"/>
          <w:szCs w:val="24"/>
        </w:rPr>
        <w:t xml:space="preserve">. </w:t>
      </w:r>
      <w:r w:rsidR="003B1C14" w:rsidRPr="001F3D58">
        <w:rPr>
          <w:rFonts w:ascii="Times New Roman" w:eastAsia="Times New Roman" w:hAnsi="Times New Roman" w:cs="Times New Roman"/>
          <w:sz w:val="24"/>
          <w:szCs w:val="24"/>
        </w:rPr>
        <w:t>The</w:t>
      </w:r>
      <w:r w:rsidR="00171B0E" w:rsidRPr="001F3D58">
        <w:rPr>
          <w:rFonts w:ascii="Times New Roman" w:eastAsia="Times New Roman" w:hAnsi="Times New Roman" w:cs="Times New Roman"/>
          <w:sz w:val="24"/>
          <w:szCs w:val="24"/>
        </w:rPr>
        <w:t>y argue that the</w:t>
      </w:r>
      <w:r w:rsidR="003B1C14" w:rsidRPr="001F3D58">
        <w:rPr>
          <w:rFonts w:ascii="Times New Roman" w:eastAsia="Times New Roman" w:hAnsi="Times New Roman" w:cs="Times New Roman"/>
          <w:sz w:val="24"/>
          <w:szCs w:val="24"/>
        </w:rPr>
        <w:t xml:space="preserve"> function </w:t>
      </w:r>
      <w:r w:rsidR="00571DA7" w:rsidRPr="001F3D58">
        <w:rPr>
          <w:rFonts w:ascii="Times New Roman" w:eastAsia="Times New Roman" w:hAnsi="Times New Roman" w:cs="Times New Roman"/>
          <w:sz w:val="24"/>
          <w:szCs w:val="24"/>
        </w:rPr>
        <w:t xml:space="preserve">of </w:t>
      </w:r>
      <w:r w:rsidR="00A842F5" w:rsidRPr="001F3D58">
        <w:rPr>
          <w:rFonts w:ascii="Times New Roman" w:eastAsia="Times New Roman" w:hAnsi="Times New Roman" w:cs="Times New Roman"/>
          <w:i/>
          <w:iCs/>
          <w:sz w:val="24"/>
          <w:szCs w:val="24"/>
        </w:rPr>
        <w:t>any</w:t>
      </w:r>
      <w:r w:rsidR="003B1C14" w:rsidRPr="001F3D58">
        <w:rPr>
          <w:rFonts w:ascii="Times New Roman" w:eastAsia="Times New Roman" w:hAnsi="Times New Roman" w:cs="Times New Roman"/>
          <w:sz w:val="24"/>
          <w:szCs w:val="24"/>
        </w:rPr>
        <w:t xml:space="preserve"> representation is to bring our attention to states of affairs that aren’t actual </w:t>
      </w:r>
      <w:r w:rsidR="00CA68DD" w:rsidRPr="001F3D58">
        <w:rPr>
          <w:rFonts w:ascii="Times New Roman" w:eastAsia="Times New Roman" w:hAnsi="Times New Roman" w:cs="Times New Roman"/>
          <w:sz w:val="24"/>
          <w:szCs w:val="24"/>
        </w:rPr>
        <w:t>via imagination</w:t>
      </w:r>
      <w:r w:rsidR="00CC5E4D" w:rsidRPr="001F3D58">
        <w:rPr>
          <w:rFonts w:ascii="Times New Roman" w:eastAsia="Times New Roman" w:hAnsi="Times New Roman" w:cs="Times New Roman"/>
          <w:sz w:val="24"/>
          <w:szCs w:val="24"/>
        </w:rPr>
        <w:t>,</w:t>
      </w:r>
      <w:r w:rsidR="00CA68DD" w:rsidRPr="001F3D58">
        <w:rPr>
          <w:rFonts w:ascii="Times New Roman" w:eastAsia="Times New Roman" w:hAnsi="Times New Roman" w:cs="Times New Roman"/>
          <w:sz w:val="24"/>
          <w:szCs w:val="24"/>
        </w:rPr>
        <w:t xml:space="preserve"> </w:t>
      </w:r>
      <w:r w:rsidR="001471AE" w:rsidRPr="001F3D58">
        <w:rPr>
          <w:rFonts w:ascii="Times New Roman" w:eastAsia="Times New Roman" w:hAnsi="Times New Roman" w:cs="Times New Roman"/>
          <w:sz w:val="24"/>
          <w:szCs w:val="24"/>
        </w:rPr>
        <w:t xml:space="preserve">and that </w:t>
      </w:r>
      <w:r w:rsidR="003B1C14" w:rsidRPr="001F3D58">
        <w:rPr>
          <w:rFonts w:ascii="Times New Roman" w:eastAsia="Times New Roman" w:hAnsi="Times New Roman" w:cs="Times New Roman"/>
          <w:sz w:val="24"/>
          <w:szCs w:val="24"/>
        </w:rPr>
        <w:t>a wide range</w:t>
      </w:r>
      <w:r w:rsidR="00172896" w:rsidRPr="001F3D58">
        <w:rPr>
          <w:rFonts w:ascii="Times New Roman" w:eastAsia="Times New Roman" w:hAnsi="Times New Roman" w:cs="Times New Roman"/>
          <w:sz w:val="24"/>
          <w:szCs w:val="24"/>
        </w:rPr>
        <w:t xml:space="preserve"> of</w:t>
      </w:r>
      <w:r w:rsidR="003B1C14" w:rsidRPr="001F3D58">
        <w:rPr>
          <w:rFonts w:ascii="Times New Roman" w:eastAsia="Times New Roman" w:hAnsi="Times New Roman" w:cs="Times New Roman"/>
          <w:sz w:val="24"/>
          <w:szCs w:val="24"/>
        </w:rPr>
        <w:t xml:space="preserve"> nonfiction </w:t>
      </w:r>
      <w:r w:rsidR="00B25B66" w:rsidRPr="001F3D58">
        <w:rPr>
          <w:rFonts w:ascii="Times New Roman" w:eastAsia="Times New Roman" w:hAnsi="Times New Roman" w:cs="Times New Roman"/>
          <w:sz w:val="24"/>
          <w:szCs w:val="24"/>
        </w:rPr>
        <w:t xml:space="preserve">also </w:t>
      </w:r>
      <w:r w:rsidR="003B1C14" w:rsidRPr="001F3D58">
        <w:rPr>
          <w:rFonts w:ascii="Times New Roman" w:eastAsia="Times New Roman" w:hAnsi="Times New Roman" w:cs="Times New Roman"/>
          <w:sz w:val="24"/>
          <w:szCs w:val="24"/>
        </w:rPr>
        <w:t>invite</w:t>
      </w:r>
      <w:r w:rsidR="00FA1FCF" w:rsidRPr="001F3D58">
        <w:rPr>
          <w:rFonts w:ascii="Times New Roman" w:eastAsia="Times New Roman" w:hAnsi="Times New Roman" w:cs="Times New Roman"/>
          <w:sz w:val="24"/>
          <w:szCs w:val="24"/>
        </w:rPr>
        <w:t>s</w:t>
      </w:r>
      <w:r w:rsidR="003B1C14" w:rsidRPr="001F3D58">
        <w:rPr>
          <w:rFonts w:ascii="Times New Roman" w:eastAsia="Times New Roman" w:hAnsi="Times New Roman" w:cs="Times New Roman"/>
          <w:sz w:val="24"/>
          <w:szCs w:val="24"/>
        </w:rPr>
        <w:t xml:space="preserve"> imagination. </w:t>
      </w:r>
      <w:r w:rsidR="00030FB8" w:rsidRPr="001F3D58">
        <w:rPr>
          <w:rFonts w:ascii="Times New Roman" w:eastAsia="Times New Roman" w:hAnsi="Times New Roman" w:cs="Times New Roman"/>
          <w:sz w:val="24"/>
          <w:szCs w:val="24"/>
        </w:rPr>
        <w:t>Captivating</w:t>
      </w:r>
      <w:r w:rsidR="001267EC" w:rsidRPr="001F3D58">
        <w:rPr>
          <w:rFonts w:ascii="Times New Roman" w:eastAsia="Times New Roman" w:hAnsi="Times New Roman" w:cs="Times New Roman"/>
          <w:sz w:val="24"/>
          <w:szCs w:val="24"/>
        </w:rPr>
        <w:t xml:space="preserve"> h</w:t>
      </w:r>
      <w:r w:rsidR="003B1C14" w:rsidRPr="001F3D58">
        <w:rPr>
          <w:rFonts w:ascii="Times New Roman" w:eastAsia="Times New Roman" w:hAnsi="Times New Roman" w:cs="Times New Roman"/>
          <w:sz w:val="24"/>
          <w:szCs w:val="24"/>
        </w:rPr>
        <w:t>istorical works</w:t>
      </w:r>
      <w:r w:rsidR="001267EC" w:rsidRPr="001F3D58">
        <w:rPr>
          <w:rFonts w:ascii="Times New Roman" w:eastAsia="Times New Roman" w:hAnsi="Times New Roman" w:cs="Times New Roman"/>
          <w:sz w:val="24"/>
          <w:szCs w:val="24"/>
        </w:rPr>
        <w:t xml:space="preserve">, especially those with </w:t>
      </w:r>
      <w:r w:rsidR="003B1C14" w:rsidRPr="001F3D58">
        <w:rPr>
          <w:rFonts w:ascii="Times New Roman" w:eastAsia="Times New Roman" w:hAnsi="Times New Roman" w:cs="Times New Roman"/>
          <w:sz w:val="24"/>
          <w:szCs w:val="24"/>
        </w:rPr>
        <w:t>small units of research (e.g.</w:t>
      </w:r>
      <w:r w:rsidR="00AF1BE9" w:rsidRPr="001F3D58">
        <w:rPr>
          <w:rFonts w:ascii="Times New Roman" w:eastAsia="Times New Roman" w:hAnsi="Times New Roman" w:cs="Times New Roman"/>
          <w:sz w:val="24"/>
          <w:szCs w:val="24"/>
        </w:rPr>
        <w:t>,</w:t>
      </w:r>
      <w:r w:rsidR="003B1C14" w:rsidRPr="001F3D58">
        <w:rPr>
          <w:rFonts w:ascii="Times New Roman" w:eastAsia="Times New Roman" w:hAnsi="Times New Roman" w:cs="Times New Roman"/>
          <w:sz w:val="24"/>
          <w:szCs w:val="24"/>
        </w:rPr>
        <w:t xml:space="preserve"> microhistory concerning a </w:t>
      </w:r>
      <w:r w:rsidR="0022249D" w:rsidRPr="001F3D58">
        <w:rPr>
          <w:rFonts w:ascii="Times New Roman" w:eastAsia="Times New Roman" w:hAnsi="Times New Roman" w:cs="Times New Roman"/>
          <w:sz w:val="24"/>
          <w:szCs w:val="24"/>
        </w:rPr>
        <w:t>particular</w:t>
      </w:r>
      <w:r w:rsidR="003B1C14" w:rsidRPr="001F3D58">
        <w:rPr>
          <w:rFonts w:ascii="Times New Roman" w:eastAsia="Times New Roman" w:hAnsi="Times New Roman" w:cs="Times New Roman"/>
          <w:sz w:val="24"/>
          <w:szCs w:val="24"/>
        </w:rPr>
        <w:t xml:space="preserve"> community)</w:t>
      </w:r>
      <w:r w:rsidR="00AF1BE9" w:rsidRPr="001F3D58">
        <w:rPr>
          <w:rFonts w:ascii="Times New Roman" w:eastAsia="Times New Roman" w:hAnsi="Times New Roman" w:cs="Times New Roman"/>
          <w:sz w:val="24"/>
          <w:szCs w:val="24"/>
        </w:rPr>
        <w:t>,</w:t>
      </w:r>
      <w:r w:rsidR="003B1C14" w:rsidRPr="001F3D58">
        <w:rPr>
          <w:rFonts w:ascii="Times New Roman" w:eastAsia="Times New Roman" w:hAnsi="Times New Roman" w:cs="Times New Roman"/>
          <w:sz w:val="24"/>
          <w:szCs w:val="24"/>
        </w:rPr>
        <w:t xml:space="preserve"> naturally invite the reader to imagine what it was like to live in a different time and place, and we might even judge </w:t>
      </w:r>
      <w:r w:rsidR="0022249D" w:rsidRPr="001F3D58">
        <w:rPr>
          <w:rFonts w:ascii="Times New Roman" w:eastAsia="Times New Roman" w:hAnsi="Times New Roman" w:cs="Times New Roman"/>
          <w:sz w:val="24"/>
          <w:szCs w:val="24"/>
        </w:rPr>
        <w:t xml:space="preserve">a </w:t>
      </w:r>
      <w:r w:rsidR="003B1C14" w:rsidRPr="001F3D58">
        <w:rPr>
          <w:rFonts w:ascii="Times New Roman" w:eastAsia="Times New Roman" w:hAnsi="Times New Roman" w:cs="Times New Roman"/>
          <w:sz w:val="24"/>
          <w:szCs w:val="24"/>
        </w:rPr>
        <w:t>historical work by its ability to do so</w:t>
      </w:r>
      <w:r w:rsidR="00FD689A" w:rsidRPr="001F3D58">
        <w:rPr>
          <w:rFonts w:ascii="Times New Roman" w:eastAsia="Times New Roman" w:hAnsi="Times New Roman" w:cs="Times New Roman"/>
          <w:sz w:val="24"/>
          <w:szCs w:val="24"/>
        </w:rPr>
        <w:t xml:space="preserve">. </w:t>
      </w:r>
      <w:r w:rsidR="003B1C14" w:rsidRPr="001F3D58">
        <w:rPr>
          <w:rFonts w:ascii="Times New Roman" w:eastAsia="Times New Roman" w:hAnsi="Times New Roman" w:cs="Times New Roman"/>
          <w:sz w:val="24"/>
          <w:szCs w:val="24"/>
        </w:rPr>
        <w:t xml:space="preserve">Heck, even reading an Ikea manual </w:t>
      </w:r>
      <w:r w:rsidR="00BF5E33" w:rsidRPr="001F3D58">
        <w:rPr>
          <w:rFonts w:ascii="Times New Roman" w:eastAsia="Times New Roman" w:hAnsi="Times New Roman" w:cs="Times New Roman"/>
          <w:sz w:val="24"/>
          <w:szCs w:val="24"/>
        </w:rPr>
        <w:t>invites</w:t>
      </w:r>
      <w:r w:rsidR="003B1C14" w:rsidRPr="001F3D58">
        <w:rPr>
          <w:rFonts w:ascii="Times New Roman" w:eastAsia="Times New Roman" w:hAnsi="Times New Roman" w:cs="Times New Roman"/>
          <w:sz w:val="24"/>
          <w:szCs w:val="24"/>
        </w:rPr>
        <w:t xml:space="preserve"> imagining how all the pieces are to fit together! </w:t>
      </w:r>
    </w:p>
    <w:p w14:paraId="24F983E0" w14:textId="7B531ADB" w:rsidR="003B1C14" w:rsidRPr="001F3D58" w:rsidRDefault="003B1C14" w:rsidP="00A1043D">
      <w:pPr>
        <w:shd w:val="clear" w:color="auto" w:fill="FFFFFF"/>
        <w:spacing w:line="480" w:lineRule="auto"/>
        <w:ind w:firstLine="720"/>
        <w:rPr>
          <w:rFonts w:ascii="Times New Roman" w:hAnsi="Times New Roman" w:cs="Times New Roman"/>
          <w:sz w:val="24"/>
          <w:szCs w:val="24"/>
          <w:shd w:val="clear" w:color="auto" w:fill="FFFFFF"/>
        </w:rPr>
      </w:pPr>
      <w:r w:rsidRPr="001F3D58">
        <w:rPr>
          <w:rFonts w:ascii="Times New Roman" w:eastAsia="Times New Roman" w:hAnsi="Times New Roman" w:cs="Times New Roman"/>
          <w:sz w:val="24"/>
          <w:szCs w:val="24"/>
        </w:rPr>
        <w:t xml:space="preserve">Some views, like Currie </w:t>
      </w:r>
      <w:r w:rsidR="00571DA7" w:rsidRPr="001F3D58">
        <w:rPr>
          <w:rFonts w:ascii="Times New Roman" w:eastAsia="Times New Roman" w:hAnsi="Times New Roman" w:cs="Times New Roman"/>
          <w:sz w:val="24"/>
          <w:szCs w:val="24"/>
        </w:rPr>
        <w:t>(1990)</w:t>
      </w:r>
      <w:r w:rsidRPr="001F3D58">
        <w:rPr>
          <w:rFonts w:ascii="Times New Roman" w:eastAsia="Times New Roman" w:hAnsi="Times New Roman" w:cs="Times New Roman"/>
          <w:sz w:val="24"/>
          <w:szCs w:val="24"/>
        </w:rPr>
        <w:t xml:space="preserve">, distinguish fiction from nonfiction </w:t>
      </w:r>
      <w:r w:rsidR="00571DA7" w:rsidRPr="001F3D58">
        <w:rPr>
          <w:rFonts w:ascii="Times New Roman" w:eastAsia="Times New Roman" w:hAnsi="Times New Roman" w:cs="Times New Roman"/>
          <w:sz w:val="24"/>
          <w:szCs w:val="24"/>
        </w:rPr>
        <w:t xml:space="preserve">by </w:t>
      </w:r>
      <w:r w:rsidRPr="001F3D58">
        <w:rPr>
          <w:rFonts w:ascii="Times New Roman" w:eastAsia="Times New Roman" w:hAnsi="Times New Roman" w:cs="Times New Roman"/>
          <w:sz w:val="24"/>
          <w:szCs w:val="24"/>
        </w:rPr>
        <w:t>claiming that</w:t>
      </w:r>
      <w:r w:rsidR="00571DA7" w:rsidRPr="001F3D58">
        <w:rPr>
          <w:rFonts w:ascii="Times New Roman" w:eastAsia="Times New Roman" w:hAnsi="Times New Roman" w:cs="Times New Roman"/>
          <w:sz w:val="24"/>
          <w:szCs w:val="24"/>
        </w:rPr>
        <w:t xml:space="preserve"> nonfiction is aimed at belief production while fiction isn’t</w:t>
      </w:r>
      <w:r w:rsidR="00DD006E" w:rsidRPr="001F3D58">
        <w:rPr>
          <w:rFonts w:ascii="Times New Roman" w:eastAsia="Times New Roman" w:hAnsi="Times New Roman" w:cs="Times New Roman"/>
          <w:sz w:val="24"/>
          <w:szCs w:val="24"/>
        </w:rPr>
        <w:t>.</w:t>
      </w:r>
      <w:r w:rsidR="00571DA7" w:rsidRPr="001F3D58">
        <w:rPr>
          <w:rFonts w:ascii="Times New Roman" w:eastAsia="Times New Roman" w:hAnsi="Times New Roman" w:cs="Times New Roman"/>
          <w:sz w:val="24"/>
          <w:szCs w:val="24"/>
        </w:rPr>
        <w:t xml:space="preserve"> </w:t>
      </w:r>
      <w:r w:rsidR="008976CB" w:rsidRPr="001F3D58">
        <w:rPr>
          <w:rFonts w:ascii="Times New Roman" w:eastAsia="Times New Roman" w:hAnsi="Times New Roman" w:cs="Times New Roman"/>
          <w:sz w:val="24"/>
          <w:szCs w:val="24"/>
        </w:rPr>
        <w:t xml:space="preserve">I don’t think this is right since </w:t>
      </w:r>
      <w:r w:rsidR="00D81069" w:rsidRPr="001F3D58">
        <w:rPr>
          <w:rFonts w:ascii="Times New Roman" w:eastAsia="Times New Roman" w:hAnsi="Times New Roman" w:cs="Times New Roman"/>
          <w:sz w:val="24"/>
          <w:szCs w:val="24"/>
        </w:rPr>
        <w:t>one can both imagine and believe the same content.</w:t>
      </w:r>
      <w:r w:rsidRPr="001F3D58">
        <w:rPr>
          <w:rFonts w:ascii="Times New Roman" w:eastAsia="Times New Roman" w:hAnsi="Times New Roman" w:cs="Times New Roman"/>
          <w:sz w:val="24"/>
          <w:szCs w:val="24"/>
        </w:rPr>
        <w:t> </w:t>
      </w:r>
      <w:r w:rsidR="00CC5E4D" w:rsidRPr="001F3D58">
        <w:rPr>
          <w:rFonts w:ascii="Times New Roman" w:hAnsi="Times New Roman" w:cs="Times New Roman"/>
          <w:sz w:val="24"/>
          <w:szCs w:val="24"/>
          <w:shd w:val="clear" w:color="auto" w:fill="FFFFFF"/>
        </w:rPr>
        <w:t xml:space="preserve">An ingenious study involving children and an imaginary tea party presents a plausible case in which one might both imagine </w:t>
      </w:r>
      <w:r w:rsidR="00CC5E4D" w:rsidRPr="001F3D58">
        <w:rPr>
          <w:rFonts w:ascii="Times New Roman" w:hAnsi="Times New Roman" w:cs="Times New Roman"/>
          <w:i/>
          <w:iCs/>
          <w:sz w:val="24"/>
          <w:szCs w:val="24"/>
          <w:shd w:val="clear" w:color="auto" w:fill="FFFFFF"/>
        </w:rPr>
        <w:t>and</w:t>
      </w:r>
      <w:r w:rsidR="00CC5E4D" w:rsidRPr="001F3D58">
        <w:rPr>
          <w:rFonts w:ascii="Times New Roman" w:hAnsi="Times New Roman" w:cs="Times New Roman"/>
          <w:sz w:val="24"/>
          <w:szCs w:val="24"/>
          <w:shd w:val="clear" w:color="auto" w:fill="FFFFFF"/>
        </w:rPr>
        <w:t xml:space="preserve"> believe that a </w:t>
      </w:r>
      <w:r w:rsidR="00DD006E" w:rsidRPr="001F3D58">
        <w:rPr>
          <w:rFonts w:ascii="Times New Roman" w:hAnsi="Times New Roman" w:cs="Times New Roman"/>
          <w:sz w:val="24"/>
          <w:szCs w:val="24"/>
          <w:shd w:val="clear" w:color="auto" w:fill="FFFFFF"/>
        </w:rPr>
        <w:t>teacup</w:t>
      </w:r>
      <w:r w:rsidR="00CC5E4D" w:rsidRPr="001F3D58">
        <w:rPr>
          <w:rFonts w:ascii="Times New Roman" w:hAnsi="Times New Roman" w:cs="Times New Roman"/>
          <w:sz w:val="24"/>
          <w:szCs w:val="24"/>
          <w:shd w:val="clear" w:color="auto" w:fill="FFFFFF"/>
        </w:rPr>
        <w:t xml:space="preserve"> is empty (because a guest has finished drinking it </w:t>
      </w:r>
      <w:r w:rsidR="00CC5E4D" w:rsidRPr="001F3D58">
        <w:rPr>
          <w:rFonts w:ascii="Times New Roman" w:hAnsi="Times New Roman" w:cs="Times New Roman"/>
          <w:i/>
          <w:iCs/>
          <w:sz w:val="24"/>
          <w:szCs w:val="24"/>
          <w:shd w:val="clear" w:color="auto" w:fill="FFFFFF"/>
        </w:rPr>
        <w:t>and</w:t>
      </w:r>
      <w:r w:rsidR="00CC5E4D" w:rsidRPr="001F3D58">
        <w:rPr>
          <w:rFonts w:ascii="Times New Roman" w:hAnsi="Times New Roman" w:cs="Times New Roman"/>
          <w:sz w:val="24"/>
          <w:szCs w:val="24"/>
          <w:shd w:val="clear" w:color="auto" w:fill="FFFFFF"/>
        </w:rPr>
        <w:t xml:space="preserve"> because there was never any tea in the first place)</w:t>
      </w:r>
      <w:r w:rsidR="00A71630" w:rsidRPr="001F3D58">
        <w:rPr>
          <w:rFonts w:ascii="Times New Roman" w:hAnsi="Times New Roman" w:cs="Times New Roman"/>
          <w:sz w:val="24"/>
          <w:szCs w:val="24"/>
          <w:shd w:val="clear" w:color="auto" w:fill="FFFFFF"/>
        </w:rPr>
        <w:t xml:space="preserve"> (</w:t>
      </w:r>
      <w:r w:rsidR="0021047E" w:rsidRPr="001F3D58">
        <w:rPr>
          <w:rFonts w:ascii="Times New Roman" w:hAnsi="Times New Roman" w:cs="Times New Roman"/>
          <w:sz w:val="24"/>
          <w:szCs w:val="24"/>
          <w:shd w:val="clear" w:color="auto" w:fill="FFFFFF"/>
        </w:rPr>
        <w:t xml:space="preserve">Leslie 1994, discussed in </w:t>
      </w:r>
      <w:r w:rsidR="00A71630" w:rsidRPr="001F3D58">
        <w:rPr>
          <w:rFonts w:ascii="Times New Roman" w:hAnsi="Times New Roman" w:cs="Times New Roman"/>
          <w:sz w:val="24"/>
          <w:szCs w:val="24"/>
          <w:shd w:val="clear" w:color="auto" w:fill="FFFFFF"/>
        </w:rPr>
        <w:t>Nichols 2004)</w:t>
      </w:r>
      <w:r w:rsidR="00CC5E4D" w:rsidRPr="001F3D58">
        <w:rPr>
          <w:rFonts w:ascii="Times New Roman" w:hAnsi="Times New Roman" w:cs="Times New Roman"/>
          <w:sz w:val="24"/>
          <w:szCs w:val="24"/>
          <w:shd w:val="clear" w:color="auto" w:fill="FFFFFF"/>
        </w:rPr>
        <w:t xml:space="preserve">. </w:t>
      </w:r>
      <w:r w:rsidRPr="001F3D58">
        <w:rPr>
          <w:rFonts w:ascii="Times New Roman" w:eastAsia="Times New Roman" w:hAnsi="Times New Roman" w:cs="Times New Roman"/>
          <w:sz w:val="24"/>
          <w:szCs w:val="24"/>
        </w:rPr>
        <w:t>If imagining and believing aren’t neatly separable, then we couldn’t</w:t>
      </w:r>
      <w:r w:rsidR="007957FC" w:rsidRPr="001F3D58">
        <w:rPr>
          <w:rFonts w:ascii="Times New Roman" w:eastAsia="Times New Roman" w:hAnsi="Times New Roman" w:cs="Times New Roman"/>
          <w:sz w:val="24"/>
          <w:szCs w:val="24"/>
        </w:rPr>
        <w:t>, or shouldn’t,</w:t>
      </w:r>
      <w:r w:rsidRPr="001F3D58">
        <w:rPr>
          <w:rFonts w:ascii="Times New Roman" w:eastAsia="Times New Roman" w:hAnsi="Times New Roman" w:cs="Times New Roman"/>
          <w:sz w:val="24"/>
          <w:szCs w:val="24"/>
        </w:rPr>
        <w:t xml:space="preserve"> </w:t>
      </w:r>
      <w:r w:rsidR="00F428EA" w:rsidRPr="001F3D58">
        <w:rPr>
          <w:rFonts w:ascii="Times New Roman" w:eastAsia="Times New Roman" w:hAnsi="Times New Roman" w:cs="Times New Roman"/>
          <w:sz w:val="24"/>
          <w:szCs w:val="24"/>
        </w:rPr>
        <w:t>attempt to</w:t>
      </w:r>
      <w:r w:rsidRPr="001F3D58">
        <w:rPr>
          <w:rFonts w:ascii="Times New Roman" w:eastAsia="Times New Roman" w:hAnsi="Times New Roman" w:cs="Times New Roman"/>
          <w:sz w:val="24"/>
          <w:szCs w:val="24"/>
        </w:rPr>
        <w:t xml:space="preserve"> separate fiction and nonfiction</w:t>
      </w:r>
      <w:r w:rsidR="00F428EA" w:rsidRPr="001F3D58">
        <w:rPr>
          <w:rFonts w:ascii="Times New Roman" w:eastAsia="Times New Roman" w:hAnsi="Times New Roman" w:cs="Times New Roman"/>
          <w:sz w:val="24"/>
          <w:szCs w:val="24"/>
        </w:rPr>
        <w:t xml:space="preserve"> neatly</w:t>
      </w:r>
      <w:r w:rsidRPr="001F3D58">
        <w:rPr>
          <w:rFonts w:ascii="Times New Roman" w:eastAsia="Times New Roman" w:hAnsi="Times New Roman" w:cs="Times New Roman"/>
          <w:sz w:val="24"/>
          <w:szCs w:val="24"/>
        </w:rPr>
        <w:t xml:space="preserve"> along their lines.</w:t>
      </w:r>
    </w:p>
    <w:p w14:paraId="475C7256" w14:textId="7C034D57" w:rsidR="004A3B15" w:rsidRPr="001F3D58" w:rsidRDefault="002978E5" w:rsidP="00F46619">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I</w:t>
      </w:r>
      <w:r w:rsidR="00EC7101" w:rsidRPr="001F3D58">
        <w:rPr>
          <w:rFonts w:ascii="Times New Roman" w:eastAsia="Times New Roman" w:hAnsi="Times New Roman" w:cs="Times New Roman"/>
          <w:sz w:val="24"/>
          <w:szCs w:val="24"/>
        </w:rPr>
        <w:t>’m with Friend and Matravers in finding the consensus view lacking.</w:t>
      </w:r>
      <w:r w:rsidR="0026523B" w:rsidRPr="001F3D58">
        <w:rPr>
          <w:rFonts w:ascii="Times New Roman" w:eastAsia="Times New Roman" w:hAnsi="Times New Roman" w:cs="Times New Roman"/>
          <w:sz w:val="24"/>
          <w:szCs w:val="24"/>
        </w:rPr>
        <w:t xml:space="preserve"> A wide variety of imagination</w:t>
      </w:r>
      <w:r w:rsidR="00C06F1D" w:rsidRPr="001F3D58">
        <w:rPr>
          <w:rFonts w:ascii="Times New Roman" w:eastAsia="Times New Roman" w:hAnsi="Times New Roman" w:cs="Times New Roman"/>
          <w:sz w:val="24"/>
          <w:szCs w:val="24"/>
        </w:rPr>
        <w:t>—</w:t>
      </w:r>
      <w:r w:rsidR="0026523B" w:rsidRPr="001F3D58">
        <w:rPr>
          <w:rFonts w:ascii="Times New Roman" w:eastAsia="Times New Roman" w:hAnsi="Times New Roman" w:cs="Times New Roman"/>
          <w:sz w:val="24"/>
          <w:szCs w:val="24"/>
        </w:rPr>
        <w:t>propositional, objectual, transcendent, and instructive</w:t>
      </w:r>
      <w:r w:rsidR="00B05B81" w:rsidRPr="001F3D58">
        <w:rPr>
          <w:rFonts w:ascii="Times New Roman" w:eastAsia="Times New Roman" w:hAnsi="Times New Roman" w:cs="Times New Roman"/>
          <w:sz w:val="24"/>
          <w:szCs w:val="24"/>
        </w:rPr>
        <w:t xml:space="preserve"> varieties, not to mention </w:t>
      </w:r>
      <w:r w:rsidR="00B05B81" w:rsidRPr="001F3D58">
        <w:rPr>
          <w:rFonts w:ascii="Times New Roman" w:eastAsia="Times New Roman" w:hAnsi="Times New Roman" w:cs="Times New Roman"/>
          <w:sz w:val="24"/>
          <w:szCs w:val="24"/>
        </w:rPr>
        <w:lastRenderedPageBreak/>
        <w:t>further kinds identified by Carroll</w:t>
      </w:r>
      <w:r w:rsidR="0026523B" w:rsidRPr="001F3D58">
        <w:rPr>
          <w:rFonts w:ascii="Times New Roman" w:eastAsia="Times New Roman" w:hAnsi="Times New Roman" w:cs="Times New Roman"/>
          <w:sz w:val="24"/>
          <w:szCs w:val="24"/>
        </w:rPr>
        <w:t xml:space="preserve">—are used while engaging with fiction </w:t>
      </w:r>
      <w:r w:rsidR="0026523B" w:rsidRPr="001F3D58">
        <w:rPr>
          <w:rFonts w:ascii="Times New Roman" w:eastAsia="Times New Roman" w:hAnsi="Times New Roman" w:cs="Times New Roman"/>
          <w:i/>
          <w:iCs/>
          <w:sz w:val="24"/>
          <w:szCs w:val="24"/>
        </w:rPr>
        <w:t>and</w:t>
      </w:r>
      <w:r w:rsidR="0026523B" w:rsidRPr="001F3D58">
        <w:rPr>
          <w:rFonts w:ascii="Times New Roman" w:eastAsia="Times New Roman" w:hAnsi="Times New Roman" w:cs="Times New Roman"/>
          <w:sz w:val="24"/>
          <w:szCs w:val="24"/>
        </w:rPr>
        <w:t xml:space="preserve"> nonfiction</w:t>
      </w:r>
      <w:r w:rsidR="00171FAC" w:rsidRPr="001F3D58">
        <w:rPr>
          <w:rFonts w:ascii="Times New Roman" w:eastAsia="Times New Roman" w:hAnsi="Times New Roman" w:cs="Times New Roman"/>
          <w:sz w:val="24"/>
          <w:szCs w:val="24"/>
        </w:rPr>
        <w:t>.</w:t>
      </w:r>
      <w:r w:rsidR="00342367" w:rsidRPr="001F3D58">
        <w:rPr>
          <w:rFonts w:ascii="Times New Roman" w:eastAsia="Times New Roman" w:hAnsi="Times New Roman" w:cs="Times New Roman"/>
          <w:sz w:val="24"/>
          <w:szCs w:val="24"/>
        </w:rPr>
        <w:t xml:space="preserve"> </w:t>
      </w:r>
      <w:r w:rsidR="003B1C14" w:rsidRPr="001F3D58">
        <w:rPr>
          <w:rFonts w:ascii="Times New Roman" w:eastAsia="Times New Roman" w:hAnsi="Times New Roman" w:cs="Times New Roman"/>
          <w:sz w:val="24"/>
          <w:szCs w:val="24"/>
        </w:rPr>
        <w:t>The use of imagination is not unique to fiction, so imagination ca</w:t>
      </w:r>
      <w:r w:rsidR="003D2B49" w:rsidRPr="001F3D58">
        <w:rPr>
          <w:rFonts w:ascii="Times New Roman" w:eastAsia="Times New Roman" w:hAnsi="Times New Roman" w:cs="Times New Roman"/>
          <w:sz w:val="24"/>
          <w:szCs w:val="24"/>
        </w:rPr>
        <w:t>n’</w:t>
      </w:r>
      <w:r w:rsidR="003B1C14" w:rsidRPr="001F3D58">
        <w:rPr>
          <w:rFonts w:ascii="Times New Roman" w:eastAsia="Times New Roman" w:hAnsi="Times New Roman" w:cs="Times New Roman"/>
          <w:sz w:val="24"/>
          <w:szCs w:val="24"/>
        </w:rPr>
        <w:t xml:space="preserve">t be </w:t>
      </w:r>
      <w:r w:rsidR="003D2B49" w:rsidRPr="001F3D58">
        <w:rPr>
          <w:rFonts w:ascii="Times New Roman" w:eastAsia="Times New Roman" w:hAnsi="Times New Roman" w:cs="Times New Roman"/>
          <w:sz w:val="24"/>
          <w:szCs w:val="24"/>
        </w:rPr>
        <w:t xml:space="preserve">the primary </w:t>
      </w:r>
      <w:r w:rsidR="000D593E" w:rsidRPr="001F3D58">
        <w:rPr>
          <w:rFonts w:ascii="Times New Roman" w:eastAsia="Times New Roman" w:hAnsi="Times New Roman" w:cs="Times New Roman"/>
          <w:sz w:val="24"/>
          <w:szCs w:val="24"/>
        </w:rPr>
        <w:t>or</w:t>
      </w:r>
      <w:r w:rsidR="003D2B49" w:rsidRPr="001F3D58">
        <w:rPr>
          <w:rFonts w:ascii="Times New Roman" w:eastAsia="Times New Roman" w:hAnsi="Times New Roman" w:cs="Times New Roman"/>
          <w:sz w:val="24"/>
          <w:szCs w:val="24"/>
        </w:rPr>
        <w:t xml:space="preserve"> essential</w:t>
      </w:r>
      <w:r w:rsidR="003B1C14" w:rsidRPr="001F3D58">
        <w:rPr>
          <w:rFonts w:ascii="Times New Roman" w:eastAsia="Times New Roman" w:hAnsi="Times New Roman" w:cs="Times New Roman"/>
          <w:sz w:val="24"/>
          <w:szCs w:val="24"/>
        </w:rPr>
        <w:t xml:space="preserve"> feature that defines </w:t>
      </w:r>
      <w:r w:rsidR="00213E45" w:rsidRPr="001F3D58">
        <w:rPr>
          <w:rFonts w:ascii="Times New Roman" w:eastAsia="Times New Roman" w:hAnsi="Times New Roman" w:cs="Times New Roman"/>
          <w:sz w:val="24"/>
          <w:szCs w:val="24"/>
        </w:rPr>
        <w:t>fiction as a category</w:t>
      </w:r>
      <w:r w:rsidR="003B1C14" w:rsidRPr="001F3D58">
        <w:rPr>
          <w:rFonts w:ascii="Times New Roman" w:eastAsia="Times New Roman" w:hAnsi="Times New Roman" w:cs="Times New Roman"/>
          <w:sz w:val="24"/>
          <w:szCs w:val="24"/>
        </w:rPr>
        <w:t xml:space="preserve">. </w:t>
      </w:r>
    </w:p>
    <w:p w14:paraId="2B3B8C9D" w14:textId="32EF8DA0" w:rsidR="0041550C" w:rsidRPr="001F3D58" w:rsidRDefault="009147A5" w:rsidP="00A1043D">
      <w:pPr>
        <w:shd w:val="clear" w:color="auto" w:fill="FFFFFF"/>
        <w:spacing w:line="480" w:lineRule="auto"/>
        <w:ind w:firstLine="720"/>
        <w:rPr>
          <w:rFonts w:ascii="Times New Roman" w:hAnsi="Times New Roman" w:cs="Times New Roman"/>
          <w:sz w:val="24"/>
          <w:szCs w:val="24"/>
        </w:rPr>
      </w:pPr>
      <w:bookmarkStart w:id="0" w:name="_Hlk145338862"/>
      <w:r w:rsidRPr="001F3D58">
        <w:rPr>
          <w:rFonts w:ascii="Times New Roman" w:eastAsia="Times New Roman" w:hAnsi="Times New Roman" w:cs="Times New Roman"/>
          <w:sz w:val="24"/>
          <w:szCs w:val="24"/>
        </w:rPr>
        <w:t>But why is the consensus view so widespread</w:t>
      </w:r>
      <w:r w:rsidR="00ED42B7" w:rsidRPr="001F3D58">
        <w:rPr>
          <w:rFonts w:ascii="Times New Roman" w:eastAsia="Times New Roman" w:hAnsi="Times New Roman" w:cs="Times New Roman"/>
          <w:sz w:val="24"/>
          <w:szCs w:val="24"/>
        </w:rPr>
        <w:t xml:space="preserve"> and </w:t>
      </w:r>
      <w:r w:rsidRPr="001F3D58">
        <w:rPr>
          <w:rFonts w:ascii="Times New Roman" w:eastAsia="Times New Roman" w:hAnsi="Times New Roman" w:cs="Times New Roman"/>
          <w:sz w:val="24"/>
          <w:szCs w:val="24"/>
        </w:rPr>
        <w:t xml:space="preserve">intuitive? My hunch is that it has something to do with the relationship between </w:t>
      </w:r>
      <w:r w:rsidRPr="001F3D58">
        <w:rPr>
          <w:rFonts w:ascii="Times New Roman" w:eastAsia="Times New Roman" w:hAnsi="Times New Roman" w:cs="Times New Roman"/>
          <w:i/>
          <w:iCs/>
          <w:sz w:val="24"/>
          <w:szCs w:val="24"/>
        </w:rPr>
        <w:t>creativity</w:t>
      </w:r>
      <w:r w:rsidRPr="001F3D58">
        <w:rPr>
          <w:rFonts w:ascii="Times New Roman" w:eastAsia="Times New Roman" w:hAnsi="Times New Roman" w:cs="Times New Roman"/>
          <w:sz w:val="24"/>
          <w:szCs w:val="24"/>
        </w:rPr>
        <w:t xml:space="preserve"> and fiction. It is commonly intuited that fiction is more creative than nonfiction</w:t>
      </w:r>
      <w:r w:rsidR="004A01B3" w:rsidRPr="001F3D58">
        <w:rPr>
          <w:rFonts w:ascii="Times New Roman" w:eastAsia="Times New Roman" w:hAnsi="Times New Roman" w:cs="Times New Roman"/>
          <w:sz w:val="24"/>
          <w:szCs w:val="24"/>
        </w:rPr>
        <w:t xml:space="preserve"> and </w:t>
      </w:r>
      <w:r w:rsidRPr="001F3D58">
        <w:rPr>
          <w:rFonts w:ascii="Times New Roman" w:eastAsia="Times New Roman" w:hAnsi="Times New Roman" w:cs="Times New Roman"/>
          <w:sz w:val="24"/>
          <w:szCs w:val="24"/>
        </w:rPr>
        <w:t xml:space="preserve">that fiction involves the imagination more than nonfiction does. </w:t>
      </w:r>
      <w:r w:rsidRPr="001F3D58">
        <w:rPr>
          <w:rFonts w:ascii="Times New Roman" w:hAnsi="Times New Roman" w:cs="Times New Roman"/>
          <w:sz w:val="24"/>
          <w:szCs w:val="24"/>
        </w:rPr>
        <w:t>It’s likely not a coincidence that we closely associate fiction with both imagination and creativity, and the explanation for the fiction-creativity connection might be linked to the explanation for the fiction-imagination connection.</w:t>
      </w:r>
      <w:r w:rsidR="00FC316B" w:rsidRPr="001F3D58">
        <w:rPr>
          <w:rFonts w:ascii="Times New Roman" w:hAnsi="Times New Roman" w:cs="Times New Roman"/>
          <w:sz w:val="24"/>
          <w:szCs w:val="24"/>
        </w:rPr>
        <w:t xml:space="preserve"> </w:t>
      </w:r>
      <w:r w:rsidR="00A57BD4" w:rsidRPr="001F3D58">
        <w:rPr>
          <w:rFonts w:ascii="Times New Roman" w:hAnsi="Times New Roman" w:cs="Times New Roman"/>
          <w:sz w:val="24"/>
          <w:szCs w:val="24"/>
        </w:rPr>
        <w:t>To</w:t>
      </w:r>
      <w:r w:rsidR="0073225F" w:rsidRPr="001F3D58">
        <w:rPr>
          <w:rFonts w:ascii="Times New Roman" w:hAnsi="Times New Roman" w:cs="Times New Roman"/>
          <w:sz w:val="24"/>
          <w:szCs w:val="24"/>
        </w:rPr>
        <w:t xml:space="preserve"> explore the connection </w:t>
      </w:r>
      <w:r w:rsidR="00165992" w:rsidRPr="001F3D58">
        <w:rPr>
          <w:rFonts w:ascii="Times New Roman" w:hAnsi="Times New Roman" w:cs="Times New Roman"/>
          <w:sz w:val="24"/>
          <w:szCs w:val="24"/>
        </w:rPr>
        <w:t>among</w:t>
      </w:r>
      <w:r w:rsidR="0073225F" w:rsidRPr="001F3D58">
        <w:rPr>
          <w:rFonts w:ascii="Times New Roman" w:hAnsi="Times New Roman" w:cs="Times New Roman"/>
          <w:sz w:val="24"/>
          <w:szCs w:val="24"/>
        </w:rPr>
        <w:t xml:space="preserve"> fiction, imagination, and creativity, </w:t>
      </w:r>
      <w:r w:rsidR="00E57994" w:rsidRPr="001F3D58">
        <w:rPr>
          <w:rFonts w:ascii="Times New Roman" w:hAnsi="Times New Roman" w:cs="Times New Roman"/>
          <w:sz w:val="24"/>
          <w:szCs w:val="24"/>
        </w:rPr>
        <w:t>let’s turn to</w:t>
      </w:r>
      <w:r w:rsidR="00A24B88" w:rsidRPr="001F3D58">
        <w:rPr>
          <w:rFonts w:ascii="Times New Roman" w:hAnsi="Times New Roman" w:cs="Times New Roman"/>
          <w:sz w:val="24"/>
          <w:szCs w:val="24"/>
        </w:rPr>
        <w:t xml:space="preserve"> another</w:t>
      </w:r>
      <w:r w:rsidR="0041550C" w:rsidRPr="001F3D58">
        <w:rPr>
          <w:rFonts w:ascii="Times New Roman" w:hAnsi="Times New Roman" w:cs="Times New Roman"/>
          <w:sz w:val="24"/>
          <w:szCs w:val="24"/>
        </w:rPr>
        <w:t xml:space="preserve"> intuitive association</w:t>
      </w:r>
      <w:r w:rsidR="0054500C" w:rsidRPr="001F3D58">
        <w:rPr>
          <w:rFonts w:ascii="Times New Roman" w:hAnsi="Times New Roman" w:cs="Times New Roman"/>
          <w:sz w:val="24"/>
          <w:szCs w:val="24"/>
        </w:rPr>
        <w:t xml:space="preserve">, </w:t>
      </w:r>
      <w:r w:rsidR="0041550C" w:rsidRPr="001F3D58">
        <w:rPr>
          <w:rFonts w:ascii="Times New Roman" w:hAnsi="Times New Roman" w:cs="Times New Roman"/>
          <w:sz w:val="24"/>
          <w:szCs w:val="24"/>
        </w:rPr>
        <w:t>one between fiction and fabrication.</w:t>
      </w:r>
    </w:p>
    <w:p w14:paraId="125D62A7" w14:textId="7356503C" w:rsidR="00E55359" w:rsidRPr="001F3D58" w:rsidRDefault="006B6439" w:rsidP="00A1043D">
      <w:pPr>
        <w:shd w:val="clear" w:color="auto" w:fill="FFFFFF"/>
        <w:spacing w:line="480" w:lineRule="auto"/>
        <w:ind w:firstLine="720"/>
        <w:rPr>
          <w:rFonts w:ascii="Times New Roman" w:hAnsi="Times New Roman" w:cs="Times New Roman"/>
          <w:sz w:val="24"/>
          <w:szCs w:val="24"/>
        </w:rPr>
      </w:pPr>
      <w:r w:rsidRPr="001F3D58">
        <w:rPr>
          <w:rFonts w:ascii="Times New Roman" w:hAnsi="Times New Roman" w:cs="Times New Roman"/>
          <w:sz w:val="24"/>
          <w:szCs w:val="24"/>
        </w:rPr>
        <w:t>The pre</w:t>
      </w:r>
      <w:r w:rsidR="000D4D00" w:rsidRPr="001F3D58">
        <w:rPr>
          <w:rFonts w:ascii="Times New Roman" w:hAnsi="Times New Roman" w:cs="Times New Roman"/>
          <w:sz w:val="24"/>
          <w:szCs w:val="24"/>
        </w:rPr>
        <w:t>-</w:t>
      </w:r>
      <w:r w:rsidRPr="001F3D58">
        <w:rPr>
          <w:rFonts w:ascii="Times New Roman" w:hAnsi="Times New Roman" w:cs="Times New Roman"/>
          <w:sz w:val="24"/>
          <w:szCs w:val="24"/>
        </w:rPr>
        <w:t>theoretic understanding of fiction is that</w:t>
      </w:r>
      <w:r w:rsidR="009147A5" w:rsidRPr="001F3D58">
        <w:rPr>
          <w:rFonts w:ascii="Times New Roman" w:hAnsi="Times New Roman" w:cs="Times New Roman"/>
          <w:sz w:val="24"/>
          <w:szCs w:val="24"/>
        </w:rPr>
        <w:t xml:space="preserve"> it is </w:t>
      </w:r>
      <w:r w:rsidR="00AB20F3" w:rsidRPr="001F3D58">
        <w:rPr>
          <w:rFonts w:ascii="Times New Roman" w:hAnsi="Times New Roman" w:cs="Times New Roman"/>
          <w:sz w:val="24"/>
          <w:szCs w:val="24"/>
        </w:rPr>
        <w:t>made up</w:t>
      </w:r>
      <w:r w:rsidR="00BA795C" w:rsidRPr="001F3D58">
        <w:rPr>
          <w:rFonts w:ascii="Times New Roman" w:hAnsi="Times New Roman" w:cs="Times New Roman"/>
          <w:sz w:val="24"/>
          <w:szCs w:val="24"/>
        </w:rPr>
        <w:t>.</w:t>
      </w:r>
      <w:r w:rsidR="00BA795C" w:rsidRPr="001F3D58">
        <w:rPr>
          <w:rStyle w:val="FootnoteReference"/>
          <w:rFonts w:ascii="Times New Roman" w:hAnsi="Times New Roman" w:cs="Times New Roman"/>
          <w:sz w:val="24"/>
          <w:szCs w:val="24"/>
        </w:rPr>
        <w:footnoteReference w:id="7"/>
      </w:r>
      <w:r w:rsidR="00BA795C" w:rsidRPr="001F3D58">
        <w:rPr>
          <w:rFonts w:ascii="Times New Roman" w:hAnsi="Times New Roman" w:cs="Times New Roman"/>
          <w:sz w:val="24"/>
          <w:szCs w:val="24"/>
        </w:rPr>
        <w:t xml:space="preserve"> </w:t>
      </w:r>
      <w:r w:rsidR="002A3443" w:rsidRPr="001F3D58">
        <w:rPr>
          <w:rFonts w:ascii="Times New Roman" w:hAnsi="Times New Roman" w:cs="Times New Roman"/>
          <w:sz w:val="24"/>
          <w:szCs w:val="24"/>
        </w:rPr>
        <w:t xml:space="preserve">Harry Deutsch (2000, 2013) has argued that fabrication is a necessary and sufficient condition for fiction, where to fabricate is to </w:t>
      </w:r>
      <w:r w:rsidR="005C0A2C" w:rsidRPr="001F3D58">
        <w:rPr>
          <w:rFonts w:ascii="Times New Roman" w:hAnsi="Times New Roman" w:cs="Times New Roman"/>
          <w:sz w:val="24"/>
          <w:szCs w:val="24"/>
        </w:rPr>
        <w:t xml:space="preserve">invent “from </w:t>
      </w:r>
      <w:r w:rsidR="002A3443" w:rsidRPr="001F3D58">
        <w:rPr>
          <w:rFonts w:ascii="Times New Roman" w:hAnsi="Times New Roman" w:cs="Times New Roman"/>
          <w:sz w:val="24"/>
          <w:szCs w:val="24"/>
        </w:rPr>
        <w:t xml:space="preserve">scratch” </w:t>
      </w:r>
      <w:r w:rsidR="005C0A2C" w:rsidRPr="001F3D58">
        <w:rPr>
          <w:rFonts w:ascii="Times New Roman" w:hAnsi="Times New Roman" w:cs="Times New Roman"/>
          <w:sz w:val="24"/>
          <w:szCs w:val="24"/>
        </w:rPr>
        <w:t>or</w:t>
      </w:r>
      <w:r w:rsidR="002A3443" w:rsidRPr="001F3D58">
        <w:rPr>
          <w:rFonts w:ascii="Times New Roman" w:hAnsi="Times New Roman" w:cs="Times New Roman"/>
          <w:sz w:val="24"/>
          <w:szCs w:val="24"/>
        </w:rPr>
        <w:t xml:space="preserve"> to make something up “out of whole cloth” (2013, 365). This suggestion hasn’t been taken very seriously by fiction theorists</w:t>
      </w:r>
      <w:r w:rsidR="000321BA" w:rsidRPr="001F3D58">
        <w:rPr>
          <w:rFonts w:ascii="Times New Roman" w:hAnsi="Times New Roman" w:cs="Times New Roman"/>
          <w:sz w:val="24"/>
          <w:szCs w:val="24"/>
        </w:rPr>
        <w:t>, but I’d like to explore th</w:t>
      </w:r>
      <w:r w:rsidR="00A5456C">
        <w:rPr>
          <w:rFonts w:ascii="Times New Roman" w:hAnsi="Times New Roman" w:cs="Times New Roman"/>
          <w:sz w:val="24"/>
          <w:szCs w:val="24"/>
        </w:rPr>
        <w:t>e</w:t>
      </w:r>
      <w:r w:rsidR="000321BA" w:rsidRPr="001F3D58">
        <w:rPr>
          <w:rFonts w:ascii="Times New Roman" w:hAnsi="Times New Roman" w:cs="Times New Roman"/>
          <w:sz w:val="24"/>
          <w:szCs w:val="24"/>
        </w:rPr>
        <w:t xml:space="preserve"> </w:t>
      </w:r>
      <w:r w:rsidR="00C318B7" w:rsidRPr="001F3D58">
        <w:rPr>
          <w:rFonts w:ascii="Times New Roman" w:hAnsi="Times New Roman" w:cs="Times New Roman"/>
          <w:sz w:val="24"/>
          <w:szCs w:val="24"/>
        </w:rPr>
        <w:t>option.</w:t>
      </w:r>
      <w:r w:rsidR="002A3443" w:rsidRPr="001F3D58">
        <w:rPr>
          <w:rFonts w:ascii="Times New Roman" w:hAnsi="Times New Roman" w:cs="Times New Roman"/>
          <w:sz w:val="24"/>
          <w:szCs w:val="24"/>
        </w:rPr>
        <w:t xml:space="preserve"> </w:t>
      </w:r>
      <w:r w:rsidR="00CF2BEE" w:rsidRPr="001F3D58">
        <w:rPr>
          <w:rFonts w:ascii="Times New Roman" w:hAnsi="Times New Roman" w:cs="Times New Roman"/>
          <w:sz w:val="24"/>
          <w:szCs w:val="24"/>
        </w:rPr>
        <w:t xml:space="preserve">I’m open to fabrication being a necessary condition, but it can’t be a sufficient condition for fiction </w:t>
      </w:r>
      <w:r w:rsidR="00BB4C57" w:rsidRPr="001F3D58">
        <w:rPr>
          <w:rFonts w:ascii="Times New Roman" w:hAnsi="Times New Roman" w:cs="Times New Roman"/>
          <w:sz w:val="24"/>
          <w:szCs w:val="24"/>
        </w:rPr>
        <w:t xml:space="preserve">since fabricated content is sometimes grounds to consider something a </w:t>
      </w:r>
      <w:r w:rsidR="00BB4C57" w:rsidRPr="001F3D58">
        <w:rPr>
          <w:rFonts w:ascii="Times New Roman" w:hAnsi="Times New Roman" w:cs="Times New Roman"/>
          <w:i/>
          <w:iCs/>
          <w:sz w:val="24"/>
          <w:szCs w:val="24"/>
        </w:rPr>
        <w:t>bad nonfiction</w:t>
      </w:r>
      <w:r w:rsidR="00BB4C57" w:rsidRPr="001F3D58">
        <w:rPr>
          <w:rFonts w:ascii="Times New Roman" w:hAnsi="Times New Roman" w:cs="Times New Roman"/>
          <w:sz w:val="24"/>
          <w:szCs w:val="24"/>
        </w:rPr>
        <w:t xml:space="preserve"> and not fiction</w:t>
      </w:r>
      <w:r w:rsidR="00495AF1" w:rsidRPr="001F3D58">
        <w:rPr>
          <w:rFonts w:ascii="Times New Roman" w:hAnsi="Times New Roman" w:cs="Times New Roman"/>
          <w:sz w:val="24"/>
          <w:szCs w:val="24"/>
        </w:rPr>
        <w:t xml:space="preserve"> (</w:t>
      </w:r>
      <w:r w:rsidR="00480843" w:rsidRPr="001F3D58">
        <w:rPr>
          <w:rFonts w:ascii="Times New Roman" w:hAnsi="Times New Roman" w:cs="Times New Roman"/>
          <w:sz w:val="24"/>
          <w:szCs w:val="24"/>
        </w:rPr>
        <w:t>a journalist who fabricates her news story produces bad nonfiction, not fiction</w:t>
      </w:r>
      <w:r w:rsidR="001A4894" w:rsidRPr="001F3D58">
        <w:rPr>
          <w:rFonts w:ascii="Times New Roman" w:hAnsi="Times New Roman" w:cs="Times New Roman"/>
          <w:sz w:val="24"/>
          <w:szCs w:val="24"/>
        </w:rPr>
        <w:t>)</w:t>
      </w:r>
      <w:r w:rsidR="00173907" w:rsidRPr="001F3D58">
        <w:rPr>
          <w:rFonts w:ascii="Times New Roman" w:hAnsi="Times New Roman" w:cs="Times New Roman"/>
          <w:sz w:val="24"/>
          <w:szCs w:val="24"/>
        </w:rPr>
        <w:t>. C</w:t>
      </w:r>
      <w:r w:rsidR="00BD2CC1" w:rsidRPr="001F3D58">
        <w:rPr>
          <w:rFonts w:ascii="Times New Roman" w:hAnsi="Times New Roman" w:cs="Times New Roman"/>
          <w:sz w:val="24"/>
          <w:szCs w:val="24"/>
        </w:rPr>
        <w:t xml:space="preserve">ategories we don’t typically consider fiction—like </w:t>
      </w:r>
      <w:r w:rsidR="000B00C3" w:rsidRPr="001F3D58">
        <w:rPr>
          <w:rFonts w:ascii="Times New Roman" w:hAnsi="Times New Roman" w:cs="Times New Roman"/>
          <w:sz w:val="24"/>
          <w:szCs w:val="24"/>
        </w:rPr>
        <w:t>a scientific model</w:t>
      </w:r>
      <w:r w:rsidR="00BD2CC1" w:rsidRPr="001F3D58">
        <w:rPr>
          <w:rFonts w:ascii="Times New Roman" w:hAnsi="Times New Roman" w:cs="Times New Roman"/>
          <w:sz w:val="24"/>
          <w:szCs w:val="24"/>
        </w:rPr>
        <w:t xml:space="preserve">—also include made up </w:t>
      </w:r>
      <w:r w:rsidR="000B00C3" w:rsidRPr="001F3D58">
        <w:rPr>
          <w:rFonts w:ascii="Times New Roman" w:hAnsi="Times New Roman" w:cs="Times New Roman"/>
          <w:sz w:val="24"/>
          <w:szCs w:val="24"/>
        </w:rPr>
        <w:t>elements</w:t>
      </w:r>
      <w:r w:rsidR="007577B3" w:rsidRPr="001F3D58">
        <w:rPr>
          <w:rFonts w:ascii="Times New Roman" w:hAnsi="Times New Roman" w:cs="Times New Roman"/>
          <w:sz w:val="24"/>
          <w:szCs w:val="24"/>
        </w:rPr>
        <w:t>. B</w:t>
      </w:r>
      <w:r w:rsidR="009D7054" w:rsidRPr="001F3D58">
        <w:rPr>
          <w:rFonts w:ascii="Times New Roman" w:hAnsi="Times New Roman" w:cs="Times New Roman"/>
          <w:sz w:val="24"/>
          <w:szCs w:val="24"/>
        </w:rPr>
        <w:t xml:space="preserve">ut </w:t>
      </w:r>
      <w:r w:rsidR="00A57BD4" w:rsidRPr="001F3D58">
        <w:rPr>
          <w:rFonts w:ascii="Times New Roman" w:hAnsi="Times New Roman" w:cs="Times New Roman"/>
          <w:sz w:val="24"/>
          <w:szCs w:val="24"/>
        </w:rPr>
        <w:t>it seems uncontroversial to say that fabrication</w:t>
      </w:r>
      <w:r w:rsidR="00933EB8" w:rsidRPr="001F3D58">
        <w:rPr>
          <w:rFonts w:ascii="Times New Roman" w:hAnsi="Times New Roman" w:cs="Times New Roman"/>
          <w:sz w:val="24"/>
          <w:szCs w:val="24"/>
        </w:rPr>
        <w:t xml:space="preserve"> or expectation of fabrication</w:t>
      </w:r>
      <w:r w:rsidR="00A57BD4" w:rsidRPr="001F3D58">
        <w:rPr>
          <w:rFonts w:ascii="Times New Roman" w:hAnsi="Times New Roman" w:cs="Times New Roman"/>
          <w:sz w:val="24"/>
          <w:szCs w:val="24"/>
        </w:rPr>
        <w:t xml:space="preserve"> is a </w:t>
      </w:r>
      <w:r w:rsidR="00A57BD4" w:rsidRPr="001F3D58">
        <w:rPr>
          <w:rFonts w:ascii="Times New Roman" w:hAnsi="Times New Roman" w:cs="Times New Roman"/>
          <w:i/>
          <w:iCs/>
          <w:sz w:val="24"/>
          <w:szCs w:val="24"/>
        </w:rPr>
        <w:t>standard</w:t>
      </w:r>
      <w:r w:rsidR="00A57BD4" w:rsidRPr="001F3D58">
        <w:rPr>
          <w:rFonts w:ascii="Times New Roman" w:hAnsi="Times New Roman" w:cs="Times New Roman"/>
          <w:sz w:val="24"/>
          <w:szCs w:val="24"/>
        </w:rPr>
        <w:t xml:space="preserve"> feature of fiction; when we pick up a novel, we expect </w:t>
      </w:r>
      <w:r w:rsidR="009113D7" w:rsidRPr="001F3D58">
        <w:rPr>
          <w:rFonts w:ascii="Times New Roman" w:hAnsi="Times New Roman" w:cs="Times New Roman"/>
          <w:sz w:val="24"/>
          <w:szCs w:val="24"/>
        </w:rPr>
        <w:t xml:space="preserve">its content to have been made </w:t>
      </w:r>
      <w:r w:rsidR="009113D7" w:rsidRPr="001F3D58">
        <w:rPr>
          <w:rFonts w:ascii="Times New Roman" w:hAnsi="Times New Roman" w:cs="Times New Roman"/>
          <w:sz w:val="24"/>
          <w:szCs w:val="24"/>
        </w:rPr>
        <w:lastRenderedPageBreak/>
        <w:t>up</w:t>
      </w:r>
      <w:r w:rsidR="000D5314" w:rsidRPr="001F3D58">
        <w:rPr>
          <w:rFonts w:ascii="Times New Roman" w:hAnsi="Times New Roman" w:cs="Times New Roman"/>
          <w:sz w:val="24"/>
          <w:szCs w:val="24"/>
        </w:rPr>
        <w:t>.</w:t>
      </w:r>
      <w:r w:rsidR="009113D7" w:rsidRPr="001F3D58">
        <w:rPr>
          <w:rFonts w:ascii="Times New Roman" w:hAnsi="Times New Roman" w:cs="Times New Roman"/>
          <w:sz w:val="24"/>
          <w:szCs w:val="24"/>
        </w:rPr>
        <w:t xml:space="preserve"> </w:t>
      </w:r>
      <w:r w:rsidR="000D5314" w:rsidRPr="001F3D58">
        <w:rPr>
          <w:rFonts w:ascii="Times New Roman" w:hAnsi="Times New Roman" w:cs="Times New Roman"/>
          <w:sz w:val="24"/>
          <w:szCs w:val="24"/>
        </w:rPr>
        <w:t>W</w:t>
      </w:r>
      <w:r w:rsidR="009113D7" w:rsidRPr="001F3D58">
        <w:rPr>
          <w:rFonts w:ascii="Times New Roman" w:hAnsi="Times New Roman" w:cs="Times New Roman"/>
          <w:sz w:val="24"/>
          <w:szCs w:val="24"/>
        </w:rPr>
        <w:t xml:space="preserve">orks of fiction </w:t>
      </w:r>
      <w:r w:rsidR="000D5314" w:rsidRPr="001F3D58">
        <w:rPr>
          <w:rFonts w:ascii="Times New Roman" w:hAnsi="Times New Roman" w:cs="Times New Roman"/>
          <w:sz w:val="24"/>
          <w:szCs w:val="24"/>
        </w:rPr>
        <w:t xml:space="preserve">often </w:t>
      </w:r>
      <w:r w:rsidR="009113D7" w:rsidRPr="001F3D58">
        <w:rPr>
          <w:rFonts w:ascii="Times New Roman" w:hAnsi="Times New Roman" w:cs="Times New Roman"/>
          <w:sz w:val="24"/>
          <w:szCs w:val="24"/>
        </w:rPr>
        <w:t xml:space="preserve">include disclaimers attesting </w:t>
      </w:r>
      <w:r w:rsidR="009D1082" w:rsidRPr="001F3D58">
        <w:rPr>
          <w:rFonts w:ascii="Times New Roman" w:hAnsi="Times New Roman" w:cs="Times New Roman"/>
          <w:sz w:val="24"/>
          <w:szCs w:val="24"/>
        </w:rPr>
        <w:t>that the represented persons and events are made up</w:t>
      </w:r>
      <w:r w:rsidR="009113D7" w:rsidRPr="001F3D58">
        <w:rPr>
          <w:rFonts w:ascii="Times New Roman" w:hAnsi="Times New Roman" w:cs="Times New Roman"/>
          <w:sz w:val="24"/>
          <w:szCs w:val="24"/>
        </w:rPr>
        <w:t>.</w:t>
      </w:r>
      <w:r w:rsidR="007C0CF3" w:rsidRPr="001F3D58">
        <w:rPr>
          <w:rFonts w:ascii="Times New Roman" w:hAnsi="Times New Roman" w:cs="Times New Roman"/>
          <w:sz w:val="24"/>
          <w:szCs w:val="24"/>
        </w:rPr>
        <w:t xml:space="preserve"> </w:t>
      </w:r>
      <w:r w:rsidR="007552EC" w:rsidRPr="001F3D58">
        <w:rPr>
          <w:rFonts w:ascii="Times New Roman" w:hAnsi="Times New Roman" w:cs="Times New Roman"/>
          <w:sz w:val="24"/>
          <w:szCs w:val="24"/>
        </w:rPr>
        <w:t>So</w:t>
      </w:r>
      <w:r w:rsidR="004B7265" w:rsidRPr="001F3D58">
        <w:rPr>
          <w:rFonts w:ascii="Times New Roman" w:hAnsi="Times New Roman" w:cs="Times New Roman"/>
          <w:sz w:val="24"/>
          <w:szCs w:val="24"/>
        </w:rPr>
        <w:t>,</w:t>
      </w:r>
      <w:r w:rsidR="007552EC" w:rsidRPr="001F3D58">
        <w:rPr>
          <w:rFonts w:ascii="Times New Roman" w:hAnsi="Times New Roman" w:cs="Times New Roman"/>
          <w:sz w:val="24"/>
          <w:szCs w:val="24"/>
        </w:rPr>
        <w:t xml:space="preserve"> let’s say </w:t>
      </w:r>
      <w:r w:rsidR="00075786" w:rsidRPr="001F3D58">
        <w:rPr>
          <w:rFonts w:ascii="Times New Roman" w:hAnsi="Times New Roman" w:cs="Times New Roman"/>
          <w:sz w:val="24"/>
          <w:szCs w:val="24"/>
        </w:rPr>
        <w:t>‘</w:t>
      </w:r>
      <w:r w:rsidR="007552EC" w:rsidRPr="001F3D58">
        <w:rPr>
          <w:rFonts w:ascii="Times New Roman" w:hAnsi="Times New Roman" w:cs="Times New Roman"/>
          <w:sz w:val="24"/>
          <w:szCs w:val="24"/>
        </w:rPr>
        <w:t>inviting reader expectation that fabrication was involved’ is a standard feature of fiction.</w:t>
      </w:r>
    </w:p>
    <w:p w14:paraId="2F4DA659" w14:textId="0C8DC0E8" w:rsidR="00293F35" w:rsidRPr="001F3D58" w:rsidRDefault="007F4F05" w:rsidP="00A1043D">
      <w:pPr>
        <w:shd w:val="clear" w:color="auto" w:fill="FFFFFF"/>
        <w:spacing w:line="480" w:lineRule="auto"/>
        <w:ind w:firstLine="720"/>
        <w:rPr>
          <w:rFonts w:ascii="Times New Roman" w:hAnsi="Times New Roman" w:cs="Times New Roman"/>
          <w:sz w:val="24"/>
          <w:szCs w:val="24"/>
        </w:rPr>
      </w:pPr>
      <w:r w:rsidRPr="001F3D58">
        <w:rPr>
          <w:rFonts w:ascii="Times New Roman" w:hAnsi="Times New Roman" w:cs="Times New Roman"/>
          <w:sz w:val="24"/>
          <w:szCs w:val="24"/>
        </w:rPr>
        <w:t>Catherine Abell (</w:t>
      </w:r>
      <w:r w:rsidR="00902D5E" w:rsidRPr="001F3D58">
        <w:rPr>
          <w:rFonts w:ascii="Times New Roman" w:hAnsi="Times New Roman" w:cs="Times New Roman"/>
          <w:sz w:val="24"/>
          <w:szCs w:val="24"/>
        </w:rPr>
        <w:t>2020</w:t>
      </w:r>
      <w:r w:rsidR="00662C74" w:rsidRPr="001F3D58">
        <w:rPr>
          <w:rFonts w:ascii="Times New Roman" w:hAnsi="Times New Roman" w:cs="Times New Roman"/>
          <w:sz w:val="24"/>
          <w:szCs w:val="24"/>
        </w:rPr>
        <w:t>)</w:t>
      </w:r>
      <w:r w:rsidR="00D916B3" w:rsidRPr="001F3D58">
        <w:rPr>
          <w:rFonts w:ascii="Times New Roman" w:hAnsi="Times New Roman" w:cs="Times New Roman"/>
          <w:sz w:val="24"/>
          <w:szCs w:val="24"/>
        </w:rPr>
        <w:t xml:space="preserve"> argue</w:t>
      </w:r>
      <w:r w:rsidR="00662C74" w:rsidRPr="001F3D58">
        <w:rPr>
          <w:rFonts w:ascii="Times New Roman" w:hAnsi="Times New Roman" w:cs="Times New Roman"/>
          <w:sz w:val="24"/>
          <w:szCs w:val="24"/>
        </w:rPr>
        <w:t>s</w:t>
      </w:r>
      <w:r w:rsidR="00D916B3" w:rsidRPr="001F3D58">
        <w:rPr>
          <w:rFonts w:ascii="Times New Roman" w:hAnsi="Times New Roman" w:cs="Times New Roman"/>
          <w:sz w:val="24"/>
          <w:szCs w:val="24"/>
        </w:rPr>
        <w:t xml:space="preserve"> </w:t>
      </w:r>
      <w:r w:rsidR="002D4337" w:rsidRPr="001F3D58">
        <w:rPr>
          <w:rFonts w:ascii="Times New Roman" w:hAnsi="Times New Roman" w:cs="Times New Roman"/>
          <w:sz w:val="24"/>
          <w:szCs w:val="24"/>
        </w:rPr>
        <w:t xml:space="preserve">that </w:t>
      </w:r>
      <w:r w:rsidR="00467FFD" w:rsidRPr="001F3D58">
        <w:rPr>
          <w:rFonts w:ascii="Times New Roman" w:hAnsi="Times New Roman" w:cs="Times New Roman"/>
          <w:sz w:val="24"/>
          <w:szCs w:val="24"/>
        </w:rPr>
        <w:t>a work</w:t>
      </w:r>
      <w:r w:rsidR="00D916B3" w:rsidRPr="001F3D58">
        <w:rPr>
          <w:rFonts w:ascii="Times New Roman" w:hAnsi="Times New Roman" w:cs="Times New Roman"/>
          <w:sz w:val="24"/>
          <w:szCs w:val="24"/>
        </w:rPr>
        <w:t xml:space="preserve"> where nothing is fabricated can still be a work of fiction</w:t>
      </w:r>
      <w:r w:rsidR="00443362" w:rsidRPr="001F3D58">
        <w:rPr>
          <w:rFonts w:ascii="Times New Roman" w:hAnsi="Times New Roman" w:cs="Times New Roman"/>
          <w:sz w:val="24"/>
          <w:szCs w:val="24"/>
        </w:rPr>
        <w:t xml:space="preserve">. </w:t>
      </w:r>
      <w:r w:rsidR="00662C74" w:rsidRPr="001F3D58">
        <w:rPr>
          <w:rFonts w:ascii="Times New Roman" w:hAnsi="Times New Roman" w:cs="Times New Roman"/>
          <w:sz w:val="24"/>
          <w:szCs w:val="24"/>
        </w:rPr>
        <w:t xml:space="preserve">She gives </w:t>
      </w:r>
      <w:r w:rsidR="00443362" w:rsidRPr="001F3D58">
        <w:rPr>
          <w:rFonts w:ascii="Times New Roman" w:hAnsi="Times New Roman" w:cs="Times New Roman"/>
          <w:sz w:val="24"/>
          <w:szCs w:val="24"/>
        </w:rPr>
        <w:t xml:space="preserve">Helen Garner’s </w:t>
      </w:r>
      <w:r w:rsidR="00443362" w:rsidRPr="001F3D58">
        <w:rPr>
          <w:rFonts w:ascii="Times New Roman" w:hAnsi="Times New Roman" w:cs="Times New Roman"/>
          <w:i/>
          <w:iCs/>
          <w:sz w:val="24"/>
          <w:szCs w:val="24"/>
        </w:rPr>
        <w:t>The Spare Room</w:t>
      </w:r>
      <w:r w:rsidR="00443362" w:rsidRPr="001F3D58">
        <w:rPr>
          <w:rFonts w:ascii="Times New Roman" w:hAnsi="Times New Roman" w:cs="Times New Roman"/>
          <w:sz w:val="24"/>
          <w:szCs w:val="24"/>
        </w:rPr>
        <w:t xml:space="preserve"> </w:t>
      </w:r>
      <w:r w:rsidR="00662C74" w:rsidRPr="001F3D58">
        <w:rPr>
          <w:rFonts w:ascii="Times New Roman" w:hAnsi="Times New Roman" w:cs="Times New Roman"/>
          <w:sz w:val="24"/>
          <w:szCs w:val="24"/>
        </w:rPr>
        <w:t>as an example, a novel that</w:t>
      </w:r>
      <w:r w:rsidR="00443362" w:rsidRPr="001F3D58">
        <w:rPr>
          <w:rFonts w:ascii="Times New Roman" w:hAnsi="Times New Roman" w:cs="Times New Roman"/>
          <w:sz w:val="24"/>
          <w:szCs w:val="24"/>
        </w:rPr>
        <w:t xml:space="preserve"> </w:t>
      </w:r>
      <w:r w:rsidR="00D617F5" w:rsidRPr="001F3D58">
        <w:rPr>
          <w:rFonts w:ascii="Times New Roman" w:hAnsi="Times New Roman" w:cs="Times New Roman"/>
          <w:sz w:val="24"/>
          <w:szCs w:val="24"/>
        </w:rPr>
        <w:t xml:space="preserve">(apparently) </w:t>
      </w:r>
      <w:r w:rsidR="00110316" w:rsidRPr="001F3D58">
        <w:rPr>
          <w:rFonts w:ascii="Times New Roman" w:hAnsi="Times New Roman" w:cs="Times New Roman"/>
          <w:sz w:val="24"/>
          <w:szCs w:val="24"/>
        </w:rPr>
        <w:t xml:space="preserve">relays </w:t>
      </w:r>
      <w:r w:rsidR="00443362" w:rsidRPr="001F3D58">
        <w:rPr>
          <w:rFonts w:ascii="Times New Roman" w:hAnsi="Times New Roman" w:cs="Times New Roman"/>
          <w:sz w:val="24"/>
          <w:szCs w:val="24"/>
        </w:rPr>
        <w:t xml:space="preserve">a true account of the author nursing a dying </w:t>
      </w:r>
      <w:r w:rsidR="00110316" w:rsidRPr="001F3D58">
        <w:rPr>
          <w:rFonts w:ascii="Times New Roman" w:hAnsi="Times New Roman" w:cs="Times New Roman"/>
          <w:sz w:val="24"/>
          <w:szCs w:val="24"/>
        </w:rPr>
        <w:t>friend but</w:t>
      </w:r>
      <w:r w:rsidR="00443362" w:rsidRPr="001F3D58">
        <w:rPr>
          <w:rFonts w:ascii="Times New Roman" w:hAnsi="Times New Roman" w:cs="Times New Roman"/>
          <w:sz w:val="24"/>
          <w:szCs w:val="24"/>
        </w:rPr>
        <w:t xml:space="preserve"> </w:t>
      </w:r>
      <w:r w:rsidR="00D7560C" w:rsidRPr="001F3D58">
        <w:rPr>
          <w:rFonts w:ascii="Times New Roman" w:hAnsi="Times New Roman" w:cs="Times New Roman"/>
          <w:sz w:val="24"/>
          <w:szCs w:val="24"/>
        </w:rPr>
        <w:t xml:space="preserve">is </w:t>
      </w:r>
      <w:r w:rsidR="00110316" w:rsidRPr="001F3D58">
        <w:rPr>
          <w:rFonts w:ascii="Times New Roman" w:hAnsi="Times New Roman" w:cs="Times New Roman"/>
          <w:sz w:val="24"/>
          <w:szCs w:val="24"/>
        </w:rPr>
        <w:t>presented as</w:t>
      </w:r>
      <w:r w:rsidR="00443362" w:rsidRPr="001F3D58">
        <w:rPr>
          <w:rFonts w:ascii="Times New Roman" w:hAnsi="Times New Roman" w:cs="Times New Roman"/>
          <w:sz w:val="24"/>
          <w:szCs w:val="24"/>
        </w:rPr>
        <w:t xml:space="preserve"> fiction for legal protection.</w:t>
      </w:r>
      <w:r w:rsidR="009D312C" w:rsidRPr="001F3D58">
        <w:rPr>
          <w:rFonts w:ascii="Times New Roman" w:hAnsi="Times New Roman" w:cs="Times New Roman"/>
          <w:sz w:val="24"/>
          <w:szCs w:val="24"/>
        </w:rPr>
        <w:t xml:space="preserve"> Abell argues that what’s</w:t>
      </w:r>
      <w:r w:rsidR="006C4D53" w:rsidRPr="001F3D58">
        <w:rPr>
          <w:rFonts w:ascii="Times New Roman" w:hAnsi="Times New Roman" w:cs="Times New Roman"/>
          <w:sz w:val="24"/>
          <w:szCs w:val="24"/>
        </w:rPr>
        <w:t xml:space="preserve"> more important than the truth status of </w:t>
      </w:r>
      <w:r w:rsidR="006C4D53" w:rsidRPr="001F3D58">
        <w:rPr>
          <w:rFonts w:ascii="Times New Roman" w:hAnsi="Times New Roman" w:cs="Times New Roman"/>
          <w:i/>
          <w:iCs/>
          <w:sz w:val="24"/>
          <w:szCs w:val="24"/>
        </w:rPr>
        <w:t>The Spare Room</w:t>
      </w:r>
      <w:r w:rsidR="006C4D53" w:rsidRPr="001F3D58">
        <w:rPr>
          <w:rFonts w:ascii="Times New Roman" w:hAnsi="Times New Roman" w:cs="Times New Roman"/>
          <w:sz w:val="24"/>
          <w:szCs w:val="24"/>
        </w:rPr>
        <w:t>’s content is the intention of the author for the work to conform to a practice of fiction (39).</w:t>
      </w:r>
      <w:r w:rsidR="00293F35" w:rsidRPr="001F3D58">
        <w:rPr>
          <w:rFonts w:ascii="Times New Roman" w:hAnsi="Times New Roman" w:cs="Times New Roman"/>
          <w:sz w:val="24"/>
          <w:szCs w:val="24"/>
        </w:rPr>
        <w:t xml:space="preserve"> </w:t>
      </w:r>
      <w:r w:rsidR="006C4D53" w:rsidRPr="001F3D58">
        <w:rPr>
          <w:rFonts w:ascii="Times New Roman" w:hAnsi="Times New Roman" w:cs="Times New Roman"/>
          <w:sz w:val="24"/>
          <w:szCs w:val="24"/>
        </w:rPr>
        <w:t xml:space="preserve">I endorse this shift away from </w:t>
      </w:r>
      <w:r w:rsidR="00A508F5" w:rsidRPr="001F3D58">
        <w:rPr>
          <w:rFonts w:ascii="Times New Roman" w:hAnsi="Times New Roman" w:cs="Times New Roman"/>
          <w:sz w:val="24"/>
          <w:szCs w:val="24"/>
        </w:rPr>
        <w:t>the nature</w:t>
      </w:r>
      <w:r w:rsidR="006C4D53" w:rsidRPr="001F3D58">
        <w:rPr>
          <w:rFonts w:ascii="Times New Roman" w:hAnsi="Times New Roman" w:cs="Times New Roman"/>
          <w:sz w:val="24"/>
          <w:szCs w:val="24"/>
        </w:rPr>
        <w:t xml:space="preserve"> of the work’s content to the nature of the creator’s intention (or activity), but if examples like this </w:t>
      </w:r>
      <w:r w:rsidR="00F5468B" w:rsidRPr="001F3D58">
        <w:rPr>
          <w:rFonts w:ascii="Times New Roman" w:hAnsi="Times New Roman" w:cs="Times New Roman"/>
          <w:sz w:val="24"/>
          <w:szCs w:val="24"/>
        </w:rPr>
        <w:t>are</w:t>
      </w:r>
      <w:r w:rsidR="006C4D53" w:rsidRPr="001F3D58">
        <w:rPr>
          <w:rFonts w:ascii="Times New Roman" w:hAnsi="Times New Roman" w:cs="Times New Roman"/>
          <w:sz w:val="24"/>
          <w:szCs w:val="24"/>
        </w:rPr>
        <w:t xml:space="preserve"> the best attempt to undermine the fabrication requirement, </w:t>
      </w:r>
      <w:r w:rsidR="00237E6B" w:rsidRPr="001F3D58">
        <w:rPr>
          <w:rFonts w:ascii="Times New Roman" w:hAnsi="Times New Roman" w:cs="Times New Roman"/>
          <w:sz w:val="24"/>
          <w:szCs w:val="24"/>
        </w:rPr>
        <w:t>I think there is</w:t>
      </w:r>
      <w:r w:rsidR="00391D67" w:rsidRPr="001F3D58">
        <w:rPr>
          <w:rFonts w:ascii="Times New Roman" w:hAnsi="Times New Roman" w:cs="Times New Roman"/>
          <w:sz w:val="24"/>
          <w:szCs w:val="24"/>
        </w:rPr>
        <w:t xml:space="preserve"> plenty of room to resist.</w:t>
      </w:r>
      <w:r w:rsidR="00160777" w:rsidRPr="001F3D58">
        <w:rPr>
          <w:rFonts w:ascii="Times New Roman" w:hAnsi="Times New Roman" w:cs="Times New Roman"/>
          <w:sz w:val="24"/>
          <w:szCs w:val="24"/>
        </w:rPr>
        <w:t xml:space="preserve"> Fictions are routinely based on an author’s experience, and some argue that </w:t>
      </w:r>
      <w:r w:rsidR="00160777" w:rsidRPr="001F3D58">
        <w:rPr>
          <w:rFonts w:ascii="Times New Roman" w:hAnsi="Times New Roman" w:cs="Times New Roman"/>
          <w:i/>
          <w:iCs/>
          <w:sz w:val="24"/>
          <w:szCs w:val="24"/>
        </w:rPr>
        <w:t xml:space="preserve">The Spare Room </w:t>
      </w:r>
      <w:r w:rsidR="00160777" w:rsidRPr="001F3D58">
        <w:rPr>
          <w:rFonts w:ascii="Times New Roman" w:hAnsi="Times New Roman" w:cs="Times New Roman"/>
          <w:sz w:val="24"/>
          <w:szCs w:val="24"/>
        </w:rPr>
        <w:t>is not a novel.</w:t>
      </w:r>
      <w:r w:rsidR="00E93E5F" w:rsidRPr="001F3D58">
        <w:rPr>
          <w:rStyle w:val="FootnoteReference"/>
          <w:rFonts w:ascii="Times New Roman" w:hAnsi="Times New Roman" w:cs="Times New Roman"/>
          <w:sz w:val="24"/>
          <w:szCs w:val="24"/>
        </w:rPr>
        <w:footnoteReference w:id="8"/>
      </w:r>
      <w:r w:rsidR="00E93E5F" w:rsidRPr="001F3D58">
        <w:rPr>
          <w:rFonts w:ascii="Times New Roman" w:hAnsi="Times New Roman" w:cs="Times New Roman"/>
          <w:sz w:val="24"/>
          <w:szCs w:val="24"/>
        </w:rPr>
        <w:t xml:space="preserve"> The lesson to draw from the example might be that what’s more important is the </w:t>
      </w:r>
      <w:r w:rsidR="00E93E5F" w:rsidRPr="001F3D58">
        <w:rPr>
          <w:rFonts w:ascii="Times New Roman" w:hAnsi="Times New Roman" w:cs="Times New Roman"/>
          <w:i/>
          <w:iCs/>
          <w:sz w:val="24"/>
          <w:szCs w:val="24"/>
        </w:rPr>
        <w:t>expectation</w:t>
      </w:r>
      <w:r w:rsidR="00E93E5F" w:rsidRPr="001F3D58">
        <w:rPr>
          <w:rFonts w:ascii="Times New Roman" w:hAnsi="Times New Roman" w:cs="Times New Roman"/>
          <w:sz w:val="24"/>
          <w:szCs w:val="24"/>
        </w:rPr>
        <w:t xml:space="preserve"> that fabrication was involved in a fiction’s creation, and not whether</w:t>
      </w:r>
      <w:r w:rsidR="00764401" w:rsidRPr="001F3D58">
        <w:rPr>
          <w:rFonts w:ascii="Times New Roman" w:hAnsi="Times New Roman" w:cs="Times New Roman"/>
          <w:sz w:val="24"/>
          <w:szCs w:val="24"/>
        </w:rPr>
        <w:t xml:space="preserve"> the </w:t>
      </w:r>
      <w:r w:rsidR="00E93E5F" w:rsidRPr="001F3D58">
        <w:rPr>
          <w:rFonts w:ascii="Times New Roman" w:hAnsi="Times New Roman" w:cs="Times New Roman"/>
          <w:sz w:val="24"/>
          <w:szCs w:val="24"/>
        </w:rPr>
        <w:t xml:space="preserve">content </w:t>
      </w:r>
      <w:r w:rsidR="00764401" w:rsidRPr="001F3D58">
        <w:rPr>
          <w:rFonts w:ascii="Times New Roman" w:hAnsi="Times New Roman" w:cs="Times New Roman"/>
          <w:sz w:val="24"/>
          <w:szCs w:val="24"/>
        </w:rPr>
        <w:t>was</w:t>
      </w:r>
      <w:r w:rsidR="00E93E5F" w:rsidRPr="001F3D58">
        <w:rPr>
          <w:rFonts w:ascii="Times New Roman" w:hAnsi="Times New Roman" w:cs="Times New Roman"/>
          <w:sz w:val="24"/>
          <w:szCs w:val="24"/>
        </w:rPr>
        <w:t xml:space="preserve"> actually fabricated</w:t>
      </w:r>
      <w:r w:rsidR="00764401" w:rsidRPr="001F3D58">
        <w:rPr>
          <w:rFonts w:ascii="Times New Roman" w:hAnsi="Times New Roman" w:cs="Times New Roman"/>
          <w:sz w:val="24"/>
          <w:szCs w:val="24"/>
        </w:rPr>
        <w:t xml:space="preserve">. </w:t>
      </w:r>
    </w:p>
    <w:p w14:paraId="2CC96D0A" w14:textId="3319EB2B" w:rsidR="00C3414B" w:rsidRPr="001F3D58" w:rsidRDefault="007D7006" w:rsidP="00A1043D">
      <w:pPr>
        <w:shd w:val="clear" w:color="auto" w:fill="FFFFFF"/>
        <w:spacing w:line="480" w:lineRule="auto"/>
        <w:ind w:firstLine="720"/>
        <w:rPr>
          <w:rFonts w:ascii="Times New Roman" w:eastAsia="Times New Roman" w:hAnsi="Times New Roman" w:cs="Times New Roman"/>
          <w:sz w:val="24"/>
          <w:szCs w:val="24"/>
        </w:rPr>
      </w:pPr>
      <w:r w:rsidRPr="001F3D58">
        <w:rPr>
          <w:rFonts w:ascii="Times New Roman" w:hAnsi="Times New Roman" w:cs="Times New Roman"/>
          <w:sz w:val="24"/>
          <w:szCs w:val="24"/>
        </w:rPr>
        <w:t xml:space="preserve">If our standard engagement with fiction involves the </w:t>
      </w:r>
      <w:r w:rsidR="0049538A" w:rsidRPr="001F3D58">
        <w:rPr>
          <w:rFonts w:ascii="Times New Roman" w:hAnsi="Times New Roman" w:cs="Times New Roman"/>
          <w:sz w:val="24"/>
          <w:szCs w:val="24"/>
        </w:rPr>
        <w:t>expectation</w:t>
      </w:r>
      <w:r w:rsidRPr="001F3D58">
        <w:rPr>
          <w:rFonts w:ascii="Times New Roman" w:hAnsi="Times New Roman" w:cs="Times New Roman"/>
          <w:sz w:val="24"/>
          <w:szCs w:val="24"/>
        </w:rPr>
        <w:t xml:space="preserve"> that its content was fabricated, then fabricated content is something we expect from the work</w:t>
      </w:r>
      <w:r w:rsidR="007D340F" w:rsidRPr="001F3D58">
        <w:rPr>
          <w:rFonts w:ascii="Times New Roman" w:hAnsi="Times New Roman" w:cs="Times New Roman"/>
          <w:sz w:val="24"/>
          <w:szCs w:val="24"/>
        </w:rPr>
        <w:t xml:space="preserve"> unless given clues to expect otherwise (</w:t>
      </w:r>
      <w:r w:rsidR="003D545C" w:rsidRPr="001F3D58">
        <w:rPr>
          <w:rFonts w:ascii="Times New Roman" w:hAnsi="Times New Roman" w:cs="Times New Roman"/>
          <w:sz w:val="24"/>
          <w:szCs w:val="24"/>
        </w:rPr>
        <w:t>e.g.,</w:t>
      </w:r>
      <w:r w:rsidR="007D340F" w:rsidRPr="001F3D58">
        <w:rPr>
          <w:rFonts w:ascii="Times New Roman" w:hAnsi="Times New Roman" w:cs="Times New Roman"/>
          <w:sz w:val="24"/>
          <w:szCs w:val="24"/>
        </w:rPr>
        <w:t xml:space="preserve"> historical fiction)</w:t>
      </w:r>
      <w:r w:rsidRPr="001F3D58">
        <w:rPr>
          <w:rFonts w:ascii="Times New Roman" w:hAnsi="Times New Roman" w:cs="Times New Roman"/>
          <w:sz w:val="24"/>
          <w:szCs w:val="24"/>
        </w:rPr>
        <w:t>. Note that this is an expectation that concerns not only the content but also the author’s creation process</w:t>
      </w:r>
      <w:r w:rsidR="007850AF" w:rsidRPr="001F3D58">
        <w:rPr>
          <w:rFonts w:ascii="Times New Roman" w:hAnsi="Times New Roman" w:cs="Times New Roman"/>
          <w:sz w:val="24"/>
          <w:szCs w:val="24"/>
        </w:rPr>
        <w:t>—and</w:t>
      </w:r>
      <w:r w:rsidR="00AA795E" w:rsidRPr="001F3D58">
        <w:rPr>
          <w:rFonts w:ascii="Times New Roman" w:hAnsi="Times New Roman" w:cs="Times New Roman"/>
          <w:sz w:val="24"/>
          <w:szCs w:val="24"/>
        </w:rPr>
        <w:t xml:space="preserve"> this is where creativity and fabrication </w:t>
      </w:r>
      <w:r w:rsidR="00003BA7" w:rsidRPr="001F3D58">
        <w:rPr>
          <w:rFonts w:ascii="Times New Roman" w:hAnsi="Times New Roman" w:cs="Times New Roman"/>
          <w:sz w:val="24"/>
          <w:szCs w:val="24"/>
        </w:rPr>
        <w:t>become</w:t>
      </w:r>
      <w:r w:rsidR="00AA795E" w:rsidRPr="001F3D58">
        <w:rPr>
          <w:rFonts w:ascii="Times New Roman" w:hAnsi="Times New Roman" w:cs="Times New Roman"/>
          <w:sz w:val="24"/>
          <w:szCs w:val="24"/>
        </w:rPr>
        <w:t xml:space="preserve"> linked.</w:t>
      </w:r>
      <w:r w:rsidR="000A6BD4" w:rsidRPr="001F3D58">
        <w:rPr>
          <w:rFonts w:ascii="Times New Roman" w:hAnsi="Times New Roman" w:cs="Times New Roman"/>
          <w:sz w:val="24"/>
          <w:szCs w:val="24"/>
        </w:rPr>
        <w:t xml:space="preserve"> Creativity is an important evidence of fabrication quality</w:t>
      </w:r>
      <w:r w:rsidR="0061555B" w:rsidRPr="001F3D58">
        <w:rPr>
          <w:rFonts w:ascii="Times New Roman" w:hAnsi="Times New Roman" w:cs="Times New Roman"/>
          <w:sz w:val="24"/>
          <w:szCs w:val="24"/>
        </w:rPr>
        <w:t>.</w:t>
      </w:r>
      <w:r w:rsidR="007E68F0" w:rsidRPr="001F3D58">
        <w:rPr>
          <w:rFonts w:ascii="Times New Roman" w:hAnsi="Times New Roman" w:cs="Times New Roman"/>
          <w:sz w:val="24"/>
          <w:szCs w:val="24"/>
        </w:rPr>
        <w:t xml:space="preserve"> </w:t>
      </w:r>
      <w:r w:rsidR="00C3414B" w:rsidRPr="001F3D58">
        <w:rPr>
          <w:rFonts w:ascii="Times New Roman" w:hAnsi="Times New Roman" w:cs="Times New Roman"/>
          <w:sz w:val="24"/>
          <w:szCs w:val="24"/>
        </w:rPr>
        <w:t xml:space="preserve">Fabrication alone doesn’t always produce something worth engaging with. Creativity is part of what makes a fabricated story good of its kind, and fabricating in a manner that is intricate, </w:t>
      </w:r>
      <w:r w:rsidR="003D545C" w:rsidRPr="001F3D58">
        <w:rPr>
          <w:rFonts w:ascii="Times New Roman" w:hAnsi="Times New Roman" w:cs="Times New Roman"/>
          <w:sz w:val="24"/>
          <w:szCs w:val="24"/>
        </w:rPr>
        <w:t>unobvious,</w:t>
      </w:r>
      <w:r w:rsidR="00C3414B" w:rsidRPr="001F3D58">
        <w:rPr>
          <w:rFonts w:ascii="Times New Roman" w:hAnsi="Times New Roman" w:cs="Times New Roman"/>
          <w:sz w:val="24"/>
          <w:szCs w:val="24"/>
        </w:rPr>
        <w:t xml:space="preserve"> and </w:t>
      </w:r>
      <w:r w:rsidR="00C3414B" w:rsidRPr="001F3D58">
        <w:rPr>
          <w:rFonts w:ascii="Times New Roman" w:hAnsi="Times New Roman" w:cs="Times New Roman"/>
          <w:sz w:val="24"/>
          <w:szCs w:val="24"/>
        </w:rPr>
        <w:lastRenderedPageBreak/>
        <w:t xml:space="preserve">delightful makes the fabricated thing good in virtue of its ability to afford a more rewarding engagement. </w:t>
      </w:r>
      <w:r w:rsidR="007E68F0" w:rsidRPr="001F3D58">
        <w:rPr>
          <w:rFonts w:ascii="Times New Roman" w:eastAsia="Times New Roman" w:hAnsi="Times New Roman" w:cs="Times New Roman"/>
          <w:sz w:val="24"/>
          <w:szCs w:val="24"/>
        </w:rPr>
        <w:t>Creative fictions are valuable because they invite sensory imagining</w:t>
      </w:r>
      <w:r w:rsidR="00075786" w:rsidRPr="001F3D58">
        <w:rPr>
          <w:rFonts w:ascii="Times New Roman" w:eastAsia="Times New Roman" w:hAnsi="Times New Roman" w:cs="Times New Roman"/>
          <w:sz w:val="24"/>
          <w:szCs w:val="24"/>
        </w:rPr>
        <w:t xml:space="preserve"> </w:t>
      </w:r>
      <w:r w:rsidR="007E68F0" w:rsidRPr="001F3D58">
        <w:rPr>
          <w:rFonts w:ascii="Times New Roman" w:eastAsia="Times New Roman" w:hAnsi="Times New Roman" w:cs="Times New Roman"/>
          <w:sz w:val="24"/>
          <w:szCs w:val="24"/>
        </w:rPr>
        <w:t>and transcendent imagining</w:t>
      </w:r>
      <w:r w:rsidR="00075786" w:rsidRPr="001F3D58">
        <w:rPr>
          <w:rFonts w:ascii="Times New Roman" w:eastAsia="Times New Roman" w:hAnsi="Times New Roman" w:cs="Times New Roman"/>
          <w:sz w:val="24"/>
          <w:szCs w:val="24"/>
        </w:rPr>
        <w:t>.</w:t>
      </w:r>
      <w:r w:rsidR="00AE285F" w:rsidRPr="001F3D58">
        <w:rPr>
          <w:rFonts w:ascii="Times New Roman" w:eastAsia="Times New Roman" w:hAnsi="Times New Roman" w:cs="Times New Roman"/>
          <w:sz w:val="24"/>
          <w:szCs w:val="24"/>
        </w:rPr>
        <w:t xml:space="preserve"> </w:t>
      </w:r>
    </w:p>
    <w:p w14:paraId="4668EA61" w14:textId="7D906A50" w:rsidR="00C3414B" w:rsidRPr="001F3D58" w:rsidRDefault="00C3414B" w:rsidP="00A1043D">
      <w:pPr>
        <w:spacing w:line="480" w:lineRule="auto"/>
        <w:ind w:firstLine="720"/>
        <w:rPr>
          <w:rFonts w:ascii="Times New Roman" w:hAnsi="Times New Roman" w:cs="Times New Roman"/>
          <w:sz w:val="24"/>
          <w:szCs w:val="24"/>
        </w:rPr>
      </w:pPr>
      <w:r w:rsidRPr="001F3D58">
        <w:rPr>
          <w:rFonts w:ascii="Times New Roman" w:hAnsi="Times New Roman" w:cs="Times New Roman"/>
          <w:sz w:val="24"/>
          <w:szCs w:val="24"/>
        </w:rPr>
        <w:t xml:space="preserve">If fiction </w:t>
      </w:r>
      <w:r w:rsidR="00AE285F" w:rsidRPr="001F3D58">
        <w:rPr>
          <w:rFonts w:ascii="Times New Roman" w:hAnsi="Times New Roman" w:cs="Times New Roman"/>
          <w:sz w:val="24"/>
          <w:szCs w:val="24"/>
        </w:rPr>
        <w:t xml:space="preserve">typically </w:t>
      </w:r>
      <w:r w:rsidRPr="001F3D58">
        <w:rPr>
          <w:rFonts w:ascii="Times New Roman" w:hAnsi="Times New Roman" w:cs="Times New Roman"/>
          <w:sz w:val="24"/>
          <w:szCs w:val="24"/>
        </w:rPr>
        <w:t>involves fabrication, creativity is central to it being good of its kind. Insofar as nonfiction doesn’t involve fabrication</w:t>
      </w:r>
      <w:r w:rsidR="0061555B" w:rsidRPr="001F3D58">
        <w:rPr>
          <w:rFonts w:ascii="Times New Roman" w:hAnsi="Times New Roman" w:cs="Times New Roman"/>
          <w:sz w:val="24"/>
          <w:szCs w:val="24"/>
        </w:rPr>
        <w:t xml:space="preserve"> (</w:t>
      </w:r>
      <w:r w:rsidR="001A0806" w:rsidRPr="001F3D58">
        <w:rPr>
          <w:rFonts w:ascii="Times New Roman" w:hAnsi="Times New Roman" w:cs="Times New Roman"/>
          <w:sz w:val="24"/>
          <w:szCs w:val="24"/>
        </w:rPr>
        <w:t>or</w:t>
      </w:r>
      <w:r w:rsidR="001F0E79" w:rsidRPr="001F3D58">
        <w:rPr>
          <w:rFonts w:ascii="Times New Roman" w:hAnsi="Times New Roman" w:cs="Times New Roman"/>
          <w:sz w:val="24"/>
          <w:szCs w:val="24"/>
        </w:rPr>
        <w:t xml:space="preserve"> </w:t>
      </w:r>
      <w:r w:rsidR="0061555B" w:rsidRPr="001F3D58">
        <w:rPr>
          <w:rFonts w:ascii="Times New Roman" w:hAnsi="Times New Roman" w:cs="Times New Roman"/>
          <w:sz w:val="24"/>
          <w:szCs w:val="24"/>
        </w:rPr>
        <w:t>is expected not to have involved fabrication)</w:t>
      </w:r>
      <w:r w:rsidRPr="001F3D58">
        <w:rPr>
          <w:rFonts w:ascii="Times New Roman" w:hAnsi="Times New Roman" w:cs="Times New Roman"/>
          <w:sz w:val="24"/>
          <w:szCs w:val="24"/>
        </w:rPr>
        <w:t xml:space="preserve">, being creative isn’t a central criterion for excellence in the same way. Nonfiction works might be creative in their presentation (e.g., perspective, ordering, tone), but in a certain sense we don’t want our nonfictions being “creative.” We link creativity to fiction because fictions’ fabrication condition (or expectation) makes creativity an important desideratum in judging fiction. </w:t>
      </w:r>
      <w:r w:rsidR="00AE285F" w:rsidRPr="001F3D58">
        <w:rPr>
          <w:rFonts w:ascii="Times New Roman" w:hAnsi="Times New Roman" w:cs="Times New Roman"/>
          <w:sz w:val="24"/>
          <w:szCs w:val="24"/>
        </w:rPr>
        <w:t>Creativity is a criterion of success in fiction generation</w:t>
      </w:r>
      <w:r w:rsidR="00A20FE5" w:rsidRPr="001F3D58">
        <w:rPr>
          <w:rFonts w:ascii="Times New Roman" w:hAnsi="Times New Roman" w:cs="Times New Roman"/>
          <w:sz w:val="24"/>
          <w:szCs w:val="24"/>
        </w:rPr>
        <w:t xml:space="preserve"> i</w:t>
      </w:r>
      <w:r w:rsidR="00AE285F" w:rsidRPr="001F3D58">
        <w:rPr>
          <w:rFonts w:ascii="Times New Roman" w:hAnsi="Times New Roman" w:cs="Times New Roman"/>
          <w:sz w:val="24"/>
          <w:szCs w:val="24"/>
        </w:rPr>
        <w:t>n part because of the expectation that fiction includes fabricated content.</w:t>
      </w:r>
    </w:p>
    <w:p w14:paraId="3A4161E9" w14:textId="74CE14E5" w:rsidR="004611B3" w:rsidRPr="001F3D58" w:rsidRDefault="003670CD" w:rsidP="00A1043D">
      <w:pPr>
        <w:spacing w:line="480" w:lineRule="auto"/>
        <w:ind w:firstLine="720"/>
        <w:rPr>
          <w:rFonts w:ascii="Times New Roman" w:hAnsi="Times New Roman" w:cs="Times New Roman"/>
          <w:sz w:val="24"/>
          <w:szCs w:val="24"/>
        </w:rPr>
      </w:pPr>
      <w:r w:rsidRPr="001F3D58">
        <w:rPr>
          <w:rFonts w:ascii="Times New Roman" w:hAnsi="Times New Roman" w:cs="Times New Roman"/>
          <w:sz w:val="24"/>
          <w:szCs w:val="24"/>
        </w:rPr>
        <w:t xml:space="preserve">Creativity also makes it manifest </w:t>
      </w:r>
      <w:r w:rsidRPr="00B70AB1">
        <w:rPr>
          <w:rFonts w:ascii="Times New Roman" w:hAnsi="Times New Roman" w:cs="Times New Roman"/>
          <w:i/>
          <w:iCs/>
          <w:sz w:val="24"/>
          <w:szCs w:val="24"/>
        </w:rPr>
        <w:t>that</w:t>
      </w:r>
      <w:r w:rsidRPr="001F3D58">
        <w:rPr>
          <w:rFonts w:ascii="Times New Roman" w:hAnsi="Times New Roman" w:cs="Times New Roman"/>
          <w:sz w:val="24"/>
          <w:szCs w:val="24"/>
        </w:rPr>
        <w:t xml:space="preserve"> something is a fabrication. If creating fiction is expected to involve fabricating, then one way to produce fiction well is to make it obvious that one did in fact fabricate</w:t>
      </w:r>
      <w:r w:rsidR="00024847" w:rsidRPr="001F3D58">
        <w:rPr>
          <w:rFonts w:ascii="Times New Roman" w:hAnsi="Times New Roman" w:cs="Times New Roman"/>
          <w:sz w:val="24"/>
          <w:szCs w:val="24"/>
        </w:rPr>
        <w:t xml:space="preserve">. A reliable way </w:t>
      </w:r>
      <w:r w:rsidR="005C0D13" w:rsidRPr="001F3D58">
        <w:rPr>
          <w:rFonts w:ascii="Times New Roman" w:hAnsi="Times New Roman" w:cs="Times New Roman"/>
          <w:sz w:val="24"/>
          <w:szCs w:val="24"/>
        </w:rPr>
        <w:t xml:space="preserve">to make it clear that something is fabricated is to create the kind of thing that isn’t already out there </w:t>
      </w:r>
      <w:r w:rsidR="001A0806" w:rsidRPr="001F3D58">
        <w:rPr>
          <w:rFonts w:ascii="Times New Roman" w:hAnsi="Times New Roman" w:cs="Times New Roman"/>
          <w:sz w:val="24"/>
          <w:szCs w:val="24"/>
        </w:rPr>
        <w:t>to</w:t>
      </w:r>
      <w:r w:rsidR="005C0D13" w:rsidRPr="001F3D58">
        <w:rPr>
          <w:rFonts w:ascii="Times New Roman" w:hAnsi="Times New Roman" w:cs="Times New Roman"/>
          <w:sz w:val="24"/>
          <w:szCs w:val="24"/>
        </w:rPr>
        <w:t xml:space="preserve"> allay any suspicion that the work was intentionally copied or derived from another source. Being creative involves producing something that is new or novel, so being creative is one way to produce something that doesn’t seem (intentionally) derivative.</w:t>
      </w:r>
      <w:r w:rsidR="00CB58B7" w:rsidRPr="001F3D58">
        <w:rPr>
          <w:rFonts w:ascii="Times New Roman" w:hAnsi="Times New Roman" w:cs="Times New Roman"/>
          <w:sz w:val="24"/>
          <w:szCs w:val="24"/>
        </w:rPr>
        <w:t xml:space="preserve"> So, again, creativity is a criterion of success in fiction generation</w:t>
      </w:r>
      <w:r w:rsidR="00937EF2" w:rsidRPr="001F3D58">
        <w:rPr>
          <w:rFonts w:ascii="Times New Roman" w:hAnsi="Times New Roman" w:cs="Times New Roman"/>
          <w:sz w:val="24"/>
          <w:szCs w:val="24"/>
        </w:rPr>
        <w:t>.</w:t>
      </w:r>
    </w:p>
    <w:p w14:paraId="76CBABE7" w14:textId="15C69C10" w:rsidR="00B875FE" w:rsidRPr="001F3D58" w:rsidRDefault="007C5CF3" w:rsidP="00F46619">
      <w:pPr>
        <w:spacing w:line="480" w:lineRule="auto"/>
        <w:ind w:firstLine="720"/>
        <w:rPr>
          <w:rFonts w:ascii="Times New Roman" w:hAnsi="Times New Roman" w:cs="Times New Roman"/>
          <w:sz w:val="24"/>
          <w:szCs w:val="24"/>
        </w:rPr>
      </w:pPr>
      <w:r w:rsidRPr="001F3D58">
        <w:rPr>
          <w:rFonts w:ascii="Times New Roman" w:hAnsi="Times New Roman" w:cs="Times New Roman"/>
          <w:sz w:val="24"/>
          <w:szCs w:val="24"/>
        </w:rPr>
        <w:t>If I’m right about fiction’s connection to creativity via the standard expectation of fabrication, then it is no surprise that we also connect fiction to imagination given creativity’s close association with imagination. Philosophers might have gotten in the habit of thinking that imagination itself is crucial to fiction because it’s common to loosely think of creativity as “praiseworthy and novel uses of the imagination”</w:t>
      </w:r>
      <w:r w:rsidR="00B7330E" w:rsidRPr="001F3D58">
        <w:rPr>
          <w:rFonts w:ascii="Times New Roman" w:hAnsi="Times New Roman" w:cs="Times New Roman"/>
          <w:sz w:val="24"/>
          <w:szCs w:val="24"/>
        </w:rPr>
        <w:t>.</w:t>
      </w:r>
      <w:r w:rsidR="00B875FE" w:rsidRPr="001F3D58">
        <w:rPr>
          <w:rFonts w:ascii="Times New Roman" w:hAnsi="Times New Roman" w:cs="Times New Roman"/>
          <w:sz w:val="24"/>
          <w:szCs w:val="24"/>
        </w:rPr>
        <w:t xml:space="preserve"> </w:t>
      </w:r>
      <w:r w:rsidR="009147A5" w:rsidRPr="001F3D58">
        <w:rPr>
          <w:rFonts w:ascii="Times New Roman" w:hAnsi="Times New Roman" w:cs="Times New Roman"/>
          <w:sz w:val="24"/>
          <w:szCs w:val="24"/>
        </w:rPr>
        <w:t xml:space="preserve">There </w:t>
      </w:r>
      <w:r w:rsidR="0080690B" w:rsidRPr="001F3D58">
        <w:rPr>
          <w:rFonts w:ascii="Times New Roman" w:hAnsi="Times New Roman" w:cs="Times New Roman"/>
          <w:sz w:val="24"/>
          <w:szCs w:val="24"/>
        </w:rPr>
        <w:t xml:space="preserve">are </w:t>
      </w:r>
      <w:r w:rsidR="009147A5" w:rsidRPr="001F3D58">
        <w:rPr>
          <w:rFonts w:ascii="Times New Roman" w:hAnsi="Times New Roman" w:cs="Times New Roman"/>
          <w:sz w:val="24"/>
          <w:szCs w:val="24"/>
        </w:rPr>
        <w:t>tight association</w:t>
      </w:r>
      <w:r w:rsidR="0080690B" w:rsidRPr="001F3D58">
        <w:rPr>
          <w:rFonts w:ascii="Times New Roman" w:hAnsi="Times New Roman" w:cs="Times New Roman"/>
          <w:sz w:val="24"/>
          <w:szCs w:val="24"/>
        </w:rPr>
        <w:t>s</w:t>
      </w:r>
      <w:r w:rsidR="00DE144D" w:rsidRPr="001F3D58">
        <w:rPr>
          <w:rFonts w:ascii="Times New Roman" w:hAnsi="Times New Roman" w:cs="Times New Roman"/>
          <w:sz w:val="24"/>
          <w:szCs w:val="24"/>
        </w:rPr>
        <w:t xml:space="preserve"> </w:t>
      </w:r>
      <w:r w:rsidR="00985C0B" w:rsidRPr="001F3D58">
        <w:rPr>
          <w:rFonts w:ascii="Times New Roman" w:hAnsi="Times New Roman" w:cs="Times New Roman"/>
          <w:sz w:val="24"/>
          <w:szCs w:val="24"/>
        </w:rPr>
        <w:t>among</w:t>
      </w:r>
      <w:r w:rsidR="009147A5" w:rsidRPr="001F3D58">
        <w:rPr>
          <w:rFonts w:ascii="Times New Roman" w:hAnsi="Times New Roman" w:cs="Times New Roman"/>
          <w:sz w:val="24"/>
          <w:szCs w:val="24"/>
        </w:rPr>
        <w:t xml:space="preserve"> </w:t>
      </w:r>
      <w:r w:rsidR="009147A5" w:rsidRPr="001F3D58">
        <w:rPr>
          <w:rFonts w:ascii="Times New Roman" w:hAnsi="Times New Roman" w:cs="Times New Roman"/>
          <w:sz w:val="24"/>
          <w:szCs w:val="24"/>
        </w:rPr>
        <w:lastRenderedPageBreak/>
        <w:t>imaginatio</w:t>
      </w:r>
      <w:r w:rsidR="00792A2A" w:rsidRPr="001F3D58">
        <w:rPr>
          <w:rFonts w:ascii="Times New Roman" w:hAnsi="Times New Roman" w:cs="Times New Roman"/>
          <w:sz w:val="24"/>
          <w:szCs w:val="24"/>
        </w:rPr>
        <w:t>n,</w:t>
      </w:r>
      <w:r w:rsidR="009147A5" w:rsidRPr="001F3D58">
        <w:rPr>
          <w:rFonts w:ascii="Times New Roman" w:hAnsi="Times New Roman" w:cs="Times New Roman"/>
          <w:sz w:val="24"/>
          <w:szCs w:val="24"/>
        </w:rPr>
        <w:t xml:space="preserve"> creativity</w:t>
      </w:r>
      <w:r w:rsidR="00792A2A" w:rsidRPr="001F3D58">
        <w:rPr>
          <w:rFonts w:ascii="Times New Roman" w:hAnsi="Times New Roman" w:cs="Times New Roman"/>
          <w:sz w:val="24"/>
          <w:szCs w:val="24"/>
        </w:rPr>
        <w:t>, and</w:t>
      </w:r>
      <w:r w:rsidR="009147A5" w:rsidRPr="001F3D58">
        <w:rPr>
          <w:rFonts w:ascii="Times New Roman" w:hAnsi="Times New Roman" w:cs="Times New Roman"/>
          <w:sz w:val="24"/>
          <w:szCs w:val="24"/>
        </w:rPr>
        <w:t xml:space="preserve"> fiction</w:t>
      </w:r>
      <w:r w:rsidR="0080690B" w:rsidRPr="001F3D58">
        <w:rPr>
          <w:rFonts w:ascii="Times New Roman" w:hAnsi="Times New Roman" w:cs="Times New Roman"/>
          <w:sz w:val="24"/>
          <w:szCs w:val="24"/>
        </w:rPr>
        <w:t>, and the explanation for them</w:t>
      </w:r>
      <w:r w:rsidR="00607A89" w:rsidRPr="001F3D58">
        <w:rPr>
          <w:rFonts w:ascii="Times New Roman" w:hAnsi="Times New Roman" w:cs="Times New Roman"/>
          <w:sz w:val="24"/>
          <w:szCs w:val="24"/>
        </w:rPr>
        <w:t xml:space="preserve"> ought to be connected</w:t>
      </w:r>
      <w:r w:rsidR="002B73B9" w:rsidRPr="001F3D58">
        <w:rPr>
          <w:rFonts w:ascii="Times New Roman" w:hAnsi="Times New Roman" w:cs="Times New Roman"/>
          <w:sz w:val="24"/>
          <w:szCs w:val="24"/>
        </w:rPr>
        <w:t>.</w:t>
      </w:r>
      <w:r w:rsidR="00B875FE" w:rsidRPr="001F3D58">
        <w:rPr>
          <w:rFonts w:ascii="Times New Roman" w:hAnsi="Times New Roman" w:cs="Times New Roman"/>
          <w:sz w:val="24"/>
          <w:szCs w:val="24"/>
        </w:rPr>
        <w:t xml:space="preserve"> </w:t>
      </w:r>
      <w:r w:rsidR="002B73B9" w:rsidRPr="001F3D58">
        <w:rPr>
          <w:rFonts w:ascii="Times New Roman" w:hAnsi="Times New Roman" w:cs="Times New Roman"/>
          <w:sz w:val="24"/>
          <w:szCs w:val="24"/>
        </w:rPr>
        <w:t>I</w:t>
      </w:r>
      <w:r w:rsidR="009147A5" w:rsidRPr="001F3D58">
        <w:rPr>
          <w:rFonts w:ascii="Times New Roman" w:hAnsi="Times New Roman" w:cs="Times New Roman"/>
          <w:sz w:val="24"/>
          <w:szCs w:val="24"/>
        </w:rPr>
        <w:t xml:space="preserve">nvoking the role fabrication plays in fiction </w:t>
      </w:r>
      <w:r w:rsidR="006B6178" w:rsidRPr="001F3D58">
        <w:rPr>
          <w:rFonts w:ascii="Times New Roman" w:hAnsi="Times New Roman" w:cs="Times New Roman"/>
          <w:sz w:val="24"/>
          <w:szCs w:val="24"/>
        </w:rPr>
        <w:t xml:space="preserve">is </w:t>
      </w:r>
      <w:r w:rsidR="004F210B" w:rsidRPr="001F3D58">
        <w:rPr>
          <w:rFonts w:ascii="Times New Roman" w:hAnsi="Times New Roman" w:cs="Times New Roman"/>
          <w:sz w:val="24"/>
          <w:szCs w:val="24"/>
        </w:rPr>
        <w:t>one promising</w:t>
      </w:r>
      <w:r w:rsidR="006B6178" w:rsidRPr="001F3D58">
        <w:rPr>
          <w:rFonts w:ascii="Times New Roman" w:hAnsi="Times New Roman" w:cs="Times New Roman"/>
          <w:sz w:val="24"/>
          <w:szCs w:val="24"/>
        </w:rPr>
        <w:t xml:space="preserve"> way to </w:t>
      </w:r>
      <w:r w:rsidR="009147A5" w:rsidRPr="001F3D58">
        <w:rPr>
          <w:rFonts w:ascii="Times New Roman" w:hAnsi="Times New Roman" w:cs="Times New Roman"/>
          <w:sz w:val="24"/>
          <w:szCs w:val="24"/>
        </w:rPr>
        <w:t xml:space="preserve">tell a unified story of why </w:t>
      </w:r>
      <w:r w:rsidR="00F1536B" w:rsidRPr="001F3D58">
        <w:rPr>
          <w:rFonts w:ascii="Times New Roman" w:hAnsi="Times New Roman" w:cs="Times New Roman"/>
          <w:sz w:val="24"/>
          <w:szCs w:val="24"/>
        </w:rPr>
        <w:t>imagination and creativity</w:t>
      </w:r>
      <w:r w:rsidR="009147A5" w:rsidRPr="001F3D58">
        <w:rPr>
          <w:rFonts w:ascii="Times New Roman" w:hAnsi="Times New Roman" w:cs="Times New Roman"/>
          <w:sz w:val="24"/>
          <w:szCs w:val="24"/>
        </w:rPr>
        <w:t xml:space="preserve"> are so centrally linked to fiction. </w:t>
      </w:r>
    </w:p>
    <w:p w14:paraId="753BEB42" w14:textId="0F69E430" w:rsidR="00230234" w:rsidRPr="001F3D58" w:rsidRDefault="00596820" w:rsidP="00A1043D">
      <w:pPr>
        <w:spacing w:line="480" w:lineRule="auto"/>
        <w:ind w:firstLine="720"/>
        <w:rPr>
          <w:rFonts w:ascii="Times New Roman" w:hAnsi="Times New Roman" w:cs="Times New Roman"/>
          <w:sz w:val="24"/>
          <w:szCs w:val="24"/>
        </w:rPr>
      </w:pPr>
      <w:r w:rsidRPr="001F3D58">
        <w:rPr>
          <w:rFonts w:ascii="Times New Roman" w:hAnsi="Times New Roman" w:cs="Times New Roman"/>
          <w:sz w:val="24"/>
          <w:szCs w:val="24"/>
        </w:rPr>
        <w:t xml:space="preserve">Given its explanatory benefits, we should </w:t>
      </w:r>
      <w:r w:rsidR="00B70AB1">
        <w:rPr>
          <w:rFonts w:ascii="Times New Roman" w:hAnsi="Times New Roman" w:cs="Times New Roman"/>
          <w:sz w:val="24"/>
          <w:szCs w:val="24"/>
        </w:rPr>
        <w:t>consider seriously</w:t>
      </w:r>
      <w:r w:rsidRPr="001F3D58">
        <w:rPr>
          <w:rFonts w:ascii="Times New Roman" w:hAnsi="Times New Roman" w:cs="Times New Roman"/>
          <w:sz w:val="24"/>
          <w:szCs w:val="24"/>
        </w:rPr>
        <w:t xml:space="preserve"> the idea that </w:t>
      </w:r>
      <w:r w:rsidR="00AC5858" w:rsidRPr="001F3D58">
        <w:rPr>
          <w:rFonts w:ascii="Times New Roman" w:hAnsi="Times New Roman" w:cs="Times New Roman"/>
          <w:sz w:val="24"/>
          <w:szCs w:val="24"/>
        </w:rPr>
        <w:t xml:space="preserve">(the expectation of) </w:t>
      </w:r>
      <w:r w:rsidR="005B4FCE" w:rsidRPr="001F3D58">
        <w:rPr>
          <w:rFonts w:ascii="Times New Roman" w:hAnsi="Times New Roman" w:cs="Times New Roman"/>
          <w:sz w:val="24"/>
          <w:szCs w:val="24"/>
        </w:rPr>
        <w:t xml:space="preserve">fabrication is </w:t>
      </w:r>
      <w:r w:rsidR="008B7691" w:rsidRPr="001F3D58">
        <w:rPr>
          <w:rFonts w:ascii="Times New Roman" w:hAnsi="Times New Roman" w:cs="Times New Roman"/>
          <w:sz w:val="24"/>
          <w:szCs w:val="24"/>
        </w:rPr>
        <w:t>an important, if not defining,</w:t>
      </w:r>
      <w:r w:rsidR="005B4FCE" w:rsidRPr="001F3D58">
        <w:rPr>
          <w:rFonts w:ascii="Times New Roman" w:hAnsi="Times New Roman" w:cs="Times New Roman"/>
          <w:sz w:val="24"/>
          <w:szCs w:val="24"/>
        </w:rPr>
        <w:t xml:space="preserve"> feature that separates fiction from nonfiction. </w:t>
      </w:r>
      <w:r w:rsidR="009147A5" w:rsidRPr="001F3D58">
        <w:rPr>
          <w:rFonts w:ascii="Times New Roman" w:hAnsi="Times New Roman" w:cs="Times New Roman"/>
          <w:sz w:val="24"/>
          <w:szCs w:val="24"/>
        </w:rPr>
        <w:t xml:space="preserve">Again, the idea isn’t that fabricated content is sufficient to make something a work of fiction, but that for something to count as fiction, it must include at least </w:t>
      </w:r>
      <w:r w:rsidR="009147A5" w:rsidRPr="001F3D58">
        <w:rPr>
          <w:rFonts w:ascii="Times New Roman" w:hAnsi="Times New Roman" w:cs="Times New Roman"/>
          <w:i/>
          <w:iCs/>
          <w:sz w:val="24"/>
          <w:szCs w:val="24"/>
        </w:rPr>
        <w:t>some</w:t>
      </w:r>
      <w:r w:rsidR="009147A5" w:rsidRPr="001F3D58">
        <w:rPr>
          <w:rFonts w:ascii="Times New Roman" w:hAnsi="Times New Roman" w:cs="Times New Roman"/>
          <w:sz w:val="24"/>
          <w:szCs w:val="24"/>
        </w:rPr>
        <w:t xml:space="preserve"> element that is fabricated</w:t>
      </w:r>
      <w:r w:rsidR="00263EF2" w:rsidRPr="001F3D58">
        <w:rPr>
          <w:rFonts w:ascii="Times New Roman" w:hAnsi="Times New Roman" w:cs="Times New Roman"/>
          <w:sz w:val="24"/>
          <w:szCs w:val="24"/>
        </w:rPr>
        <w:t xml:space="preserve"> (or</w:t>
      </w:r>
      <w:r w:rsidR="009C4539" w:rsidRPr="001F3D58">
        <w:rPr>
          <w:rFonts w:ascii="Times New Roman" w:hAnsi="Times New Roman" w:cs="Times New Roman"/>
          <w:sz w:val="24"/>
          <w:szCs w:val="24"/>
        </w:rPr>
        <w:t xml:space="preserve"> is expected to have been fabricated).</w:t>
      </w:r>
      <w:r w:rsidR="005866CA" w:rsidRPr="001F3D58">
        <w:rPr>
          <w:rFonts w:ascii="Times New Roman" w:hAnsi="Times New Roman" w:cs="Times New Roman"/>
          <w:sz w:val="24"/>
          <w:szCs w:val="24"/>
        </w:rPr>
        <w:t xml:space="preserve"> </w:t>
      </w:r>
      <w:r w:rsidR="009147A5" w:rsidRPr="001F3D58">
        <w:rPr>
          <w:rFonts w:ascii="Times New Roman" w:eastAsia="Times New Roman" w:hAnsi="Times New Roman" w:cs="Times New Roman"/>
          <w:sz w:val="24"/>
          <w:szCs w:val="24"/>
        </w:rPr>
        <w:t>Diverse fiction practices</w:t>
      </w:r>
      <w:r w:rsidR="00BB78CC" w:rsidRPr="001F3D58">
        <w:rPr>
          <w:rFonts w:ascii="Times New Roman" w:eastAsia="Times New Roman" w:hAnsi="Times New Roman" w:cs="Times New Roman"/>
          <w:sz w:val="24"/>
          <w:szCs w:val="24"/>
        </w:rPr>
        <w:t xml:space="preserve">, </w:t>
      </w:r>
      <w:r w:rsidR="009147A5" w:rsidRPr="001F3D58">
        <w:rPr>
          <w:rFonts w:ascii="Times New Roman" w:eastAsia="Times New Roman" w:hAnsi="Times New Roman" w:cs="Times New Roman"/>
          <w:sz w:val="24"/>
          <w:szCs w:val="24"/>
        </w:rPr>
        <w:t>such as early novelists feeling the need to hide or minimize the fact that their work was fabricated (often by pretending to give first</w:t>
      </w:r>
      <w:r w:rsidR="00BB78CC" w:rsidRPr="001F3D58">
        <w:rPr>
          <w:rFonts w:ascii="Times New Roman" w:eastAsia="Times New Roman" w:hAnsi="Times New Roman" w:cs="Times New Roman"/>
          <w:sz w:val="24"/>
          <w:szCs w:val="24"/>
        </w:rPr>
        <w:t>-</w:t>
      </w:r>
      <w:r w:rsidR="009147A5" w:rsidRPr="001F3D58">
        <w:rPr>
          <w:rFonts w:ascii="Times New Roman" w:eastAsia="Times New Roman" w:hAnsi="Times New Roman" w:cs="Times New Roman"/>
          <w:sz w:val="24"/>
          <w:szCs w:val="24"/>
        </w:rPr>
        <w:t xml:space="preserve"> or second-hand accounts of historical events, e.g., </w:t>
      </w:r>
      <w:r w:rsidR="009147A5" w:rsidRPr="001F3D58">
        <w:rPr>
          <w:rFonts w:ascii="Times New Roman" w:eastAsia="Times New Roman" w:hAnsi="Times New Roman" w:cs="Times New Roman"/>
          <w:i/>
          <w:iCs/>
          <w:sz w:val="24"/>
          <w:szCs w:val="24"/>
        </w:rPr>
        <w:t>Robinson Crusoe, Scarlett Letter, Moby Dick</w:t>
      </w:r>
      <w:r w:rsidR="009147A5" w:rsidRPr="001F3D58">
        <w:rPr>
          <w:rFonts w:ascii="Times New Roman" w:eastAsia="Times New Roman" w:hAnsi="Times New Roman" w:cs="Times New Roman"/>
          <w:sz w:val="24"/>
          <w:szCs w:val="24"/>
        </w:rPr>
        <w:t>) to modern day disclaimers that any resemblances to actual persons or events are coincidental</w:t>
      </w:r>
      <w:r w:rsidR="00BB78CC" w:rsidRPr="001F3D58">
        <w:rPr>
          <w:rFonts w:ascii="Times New Roman" w:eastAsia="Times New Roman" w:hAnsi="Times New Roman" w:cs="Times New Roman"/>
          <w:sz w:val="24"/>
          <w:szCs w:val="24"/>
        </w:rPr>
        <w:t>,</w:t>
      </w:r>
      <w:r w:rsidR="009147A5" w:rsidRPr="001F3D58">
        <w:rPr>
          <w:rFonts w:ascii="Times New Roman" w:eastAsia="Times New Roman" w:hAnsi="Times New Roman" w:cs="Times New Roman"/>
          <w:sz w:val="24"/>
          <w:szCs w:val="24"/>
        </w:rPr>
        <w:t xml:space="preserve"> center on the expectation that fiction include fabricated content. </w:t>
      </w:r>
      <w:r w:rsidRPr="001F3D58">
        <w:rPr>
          <w:rFonts w:ascii="Times New Roman" w:eastAsia="Times New Roman" w:hAnsi="Times New Roman" w:cs="Times New Roman"/>
          <w:sz w:val="24"/>
          <w:szCs w:val="24"/>
        </w:rPr>
        <w:t xml:space="preserve">A fuller exploration of fabrication’s status as </w:t>
      </w:r>
      <w:r w:rsidR="00382BC5" w:rsidRPr="001F3D58">
        <w:rPr>
          <w:rFonts w:ascii="Times New Roman" w:eastAsia="Times New Roman" w:hAnsi="Times New Roman" w:cs="Times New Roman"/>
          <w:sz w:val="24"/>
          <w:szCs w:val="24"/>
        </w:rPr>
        <w:t>a standard (and perhaps even necessary)</w:t>
      </w:r>
      <w:r w:rsidRPr="001F3D58">
        <w:rPr>
          <w:rFonts w:ascii="Times New Roman" w:eastAsia="Times New Roman" w:hAnsi="Times New Roman" w:cs="Times New Roman"/>
          <w:sz w:val="24"/>
          <w:szCs w:val="24"/>
        </w:rPr>
        <w:t xml:space="preserve"> condition, and the sufficient conditions of fiction, will be taken up </w:t>
      </w:r>
      <w:r w:rsidR="00072B6D" w:rsidRPr="001F3D58">
        <w:rPr>
          <w:rFonts w:ascii="Times New Roman" w:eastAsia="Times New Roman" w:hAnsi="Times New Roman" w:cs="Times New Roman"/>
          <w:sz w:val="24"/>
          <w:szCs w:val="24"/>
        </w:rPr>
        <w:t>on</w:t>
      </w:r>
      <w:r w:rsidRPr="001F3D58">
        <w:rPr>
          <w:rFonts w:ascii="Times New Roman" w:eastAsia="Times New Roman" w:hAnsi="Times New Roman" w:cs="Times New Roman"/>
          <w:sz w:val="24"/>
          <w:szCs w:val="24"/>
        </w:rPr>
        <w:t xml:space="preserve"> another occasion.</w:t>
      </w:r>
      <w:r w:rsidR="0029445B" w:rsidRPr="001F3D58">
        <w:rPr>
          <w:rStyle w:val="FootnoteReference"/>
          <w:rFonts w:ascii="Times New Roman" w:eastAsia="Times New Roman" w:hAnsi="Times New Roman" w:cs="Times New Roman"/>
          <w:sz w:val="24"/>
          <w:szCs w:val="24"/>
        </w:rPr>
        <w:footnoteReference w:id="9"/>
      </w:r>
      <w:bookmarkEnd w:id="0"/>
    </w:p>
    <w:p w14:paraId="1A1E0BFE" w14:textId="77777777" w:rsidR="009830F6" w:rsidRPr="001F3D58" w:rsidRDefault="009830F6">
      <w:pPr>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br w:type="page"/>
      </w:r>
    </w:p>
    <w:p w14:paraId="35FAE8E5" w14:textId="5BC47089" w:rsidR="003B1C14" w:rsidRPr="001F3D58" w:rsidRDefault="00A1043D" w:rsidP="00804878">
      <w:pPr>
        <w:shd w:val="clear" w:color="auto" w:fill="FFFFFF"/>
        <w:spacing w:line="480" w:lineRule="auto"/>
        <w:jc w:val="center"/>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lastRenderedPageBreak/>
        <w:t>References</w:t>
      </w:r>
    </w:p>
    <w:p w14:paraId="537B5903" w14:textId="182EB66F" w:rsidR="00133A43" w:rsidRPr="001F3D58" w:rsidRDefault="00133A43"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CIDFont+F1" w:hAnsi="Times New Roman" w:cs="Times New Roman"/>
          <w:sz w:val="24"/>
          <w:szCs w:val="24"/>
        </w:rPr>
        <w:t xml:space="preserve">Abell, Catherine. 2020. </w:t>
      </w:r>
      <w:r w:rsidRPr="001F3D58">
        <w:rPr>
          <w:rFonts w:ascii="Times New Roman" w:eastAsia="CIDFont+F1" w:hAnsi="Times New Roman" w:cs="Times New Roman"/>
          <w:i/>
          <w:iCs/>
          <w:sz w:val="24"/>
          <w:szCs w:val="24"/>
        </w:rPr>
        <w:t>Fiction: A Philosophical Analysis</w:t>
      </w:r>
      <w:r w:rsidRPr="001F3D58">
        <w:rPr>
          <w:rFonts w:ascii="Times New Roman" w:eastAsia="CIDFont+F1" w:hAnsi="Times New Roman" w:cs="Times New Roman"/>
          <w:sz w:val="24"/>
          <w:szCs w:val="24"/>
        </w:rPr>
        <w:t>. Oxford: O</w:t>
      </w:r>
      <w:r w:rsidR="00A1043D" w:rsidRPr="001F3D58">
        <w:rPr>
          <w:rFonts w:ascii="Times New Roman" w:eastAsia="CIDFont+F1" w:hAnsi="Times New Roman" w:cs="Times New Roman"/>
          <w:sz w:val="24"/>
          <w:szCs w:val="24"/>
        </w:rPr>
        <w:t>xford University Press.</w:t>
      </w:r>
    </w:p>
    <w:p w14:paraId="66B2321F" w14:textId="751C62C9" w:rsidR="00156790" w:rsidRPr="001F3D58" w:rsidRDefault="00156790"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Arcangeli,</w:t>
      </w:r>
      <w:r w:rsidR="00D91536" w:rsidRPr="001F3D58">
        <w:rPr>
          <w:rStyle w:val="Hyperlink"/>
          <w:rFonts w:ascii="Times New Roman" w:hAnsi="Times New Roman" w:cs="Times New Roman"/>
          <w:color w:val="auto"/>
          <w:sz w:val="24"/>
          <w:szCs w:val="24"/>
          <w:u w:val="none"/>
          <w:shd w:val="clear" w:color="auto" w:fill="FFFFFF"/>
        </w:rPr>
        <w:t xml:space="preserve"> </w:t>
      </w:r>
      <w:r w:rsidR="00D91536" w:rsidRPr="001F3D58">
        <w:rPr>
          <w:rStyle w:val="Strong"/>
          <w:rFonts w:ascii="Times New Roman" w:hAnsi="Times New Roman" w:cs="Times New Roman"/>
          <w:b w:val="0"/>
          <w:bCs w:val="0"/>
          <w:sz w:val="24"/>
          <w:szCs w:val="24"/>
          <w:shd w:val="clear" w:color="auto" w:fill="FFFFFF"/>
        </w:rPr>
        <w:t>Margherit</w:t>
      </w:r>
      <w:r w:rsidR="00A1043D" w:rsidRPr="001F3D58">
        <w:rPr>
          <w:rStyle w:val="Strong"/>
          <w:rFonts w:ascii="Times New Roman" w:hAnsi="Times New Roman" w:cs="Times New Roman"/>
          <w:b w:val="0"/>
          <w:bCs w:val="0"/>
          <w:sz w:val="24"/>
          <w:szCs w:val="24"/>
          <w:shd w:val="clear" w:color="auto" w:fill="FFFFFF"/>
        </w:rPr>
        <w:t xml:space="preserve">a. </w:t>
      </w:r>
      <w:r w:rsidRPr="001F3D58">
        <w:rPr>
          <w:rFonts w:ascii="Times New Roman" w:eastAsia="Times New Roman" w:hAnsi="Times New Roman" w:cs="Times New Roman"/>
          <w:sz w:val="24"/>
          <w:szCs w:val="24"/>
        </w:rPr>
        <w:t xml:space="preserve">2018. </w:t>
      </w:r>
      <w:r w:rsidRPr="001F3D58">
        <w:rPr>
          <w:rFonts w:ascii="Times New Roman" w:eastAsia="Times New Roman" w:hAnsi="Times New Roman" w:cs="Times New Roman"/>
          <w:i/>
          <w:iCs/>
          <w:sz w:val="24"/>
          <w:szCs w:val="24"/>
        </w:rPr>
        <w:t>Supposition and the Imaginative Realm</w:t>
      </w:r>
      <w:r w:rsidR="00A1043D" w:rsidRPr="001F3D58">
        <w:rPr>
          <w:rFonts w:ascii="Times New Roman" w:eastAsia="Times New Roman" w:hAnsi="Times New Roman" w:cs="Times New Roman"/>
          <w:i/>
          <w:iCs/>
          <w:sz w:val="24"/>
          <w:szCs w:val="24"/>
        </w:rPr>
        <w:t xml:space="preserve">: </w:t>
      </w:r>
      <w:r w:rsidRPr="001F3D58">
        <w:rPr>
          <w:rFonts w:ascii="Times New Roman" w:eastAsia="Times New Roman" w:hAnsi="Times New Roman" w:cs="Times New Roman"/>
          <w:i/>
          <w:iCs/>
          <w:sz w:val="24"/>
          <w:szCs w:val="24"/>
        </w:rPr>
        <w:t>A Philosophical Inquiry</w:t>
      </w:r>
      <w:r w:rsidRPr="001F3D58">
        <w:rPr>
          <w:rFonts w:ascii="Times New Roman" w:eastAsia="Times New Roman" w:hAnsi="Times New Roman" w:cs="Times New Roman"/>
          <w:sz w:val="24"/>
          <w:szCs w:val="24"/>
        </w:rPr>
        <w:t>.</w:t>
      </w:r>
      <w:r w:rsidR="0054589C" w:rsidRPr="001F3D58">
        <w:rPr>
          <w:rFonts w:ascii="Times New Roman" w:eastAsia="Times New Roman" w:hAnsi="Times New Roman" w:cs="Times New Roman"/>
          <w:sz w:val="24"/>
          <w:szCs w:val="24"/>
        </w:rPr>
        <w:t xml:space="preserve"> New York: </w:t>
      </w:r>
      <w:r w:rsidRPr="001F3D58">
        <w:rPr>
          <w:rFonts w:ascii="Times New Roman" w:eastAsia="Times New Roman" w:hAnsi="Times New Roman" w:cs="Times New Roman"/>
          <w:sz w:val="24"/>
          <w:szCs w:val="24"/>
        </w:rPr>
        <w:t>Routledge</w:t>
      </w:r>
      <w:r w:rsidR="002504F4" w:rsidRPr="001F3D58">
        <w:rPr>
          <w:rFonts w:ascii="Times New Roman" w:eastAsia="Times New Roman" w:hAnsi="Times New Roman" w:cs="Times New Roman"/>
          <w:sz w:val="24"/>
          <w:szCs w:val="24"/>
        </w:rPr>
        <w:t>.</w:t>
      </w:r>
    </w:p>
    <w:p w14:paraId="1CCBB13F" w14:textId="3B965A88" w:rsidR="003B1C14"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Beaney, M</w:t>
      </w:r>
      <w:r w:rsidR="008D1B8C" w:rsidRPr="001F3D58">
        <w:rPr>
          <w:rFonts w:ascii="Times New Roman" w:eastAsia="Times New Roman" w:hAnsi="Times New Roman" w:cs="Times New Roman"/>
          <w:sz w:val="24"/>
          <w:szCs w:val="24"/>
        </w:rPr>
        <w:t>ichael</w:t>
      </w:r>
      <w:r w:rsidR="00A0140A" w:rsidRPr="001F3D58">
        <w:rPr>
          <w:rFonts w:ascii="Times New Roman" w:eastAsia="Times New Roman" w:hAnsi="Times New Roman" w:cs="Times New Roman"/>
          <w:sz w:val="24"/>
          <w:szCs w:val="24"/>
        </w:rPr>
        <w:t>.</w:t>
      </w:r>
      <w:r w:rsidR="00333365"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2005</w:t>
      </w:r>
      <w:r w:rsidR="005C1D0D"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w:t>
      </w:r>
      <w:r w:rsidRPr="001F3D58">
        <w:rPr>
          <w:rFonts w:ascii="Times New Roman" w:eastAsia="Times New Roman" w:hAnsi="Times New Roman" w:cs="Times New Roman"/>
          <w:i/>
          <w:iCs/>
          <w:sz w:val="24"/>
          <w:szCs w:val="24"/>
        </w:rPr>
        <w:t>Imagination and Creativity</w:t>
      </w:r>
      <w:r w:rsidRPr="001F3D58">
        <w:rPr>
          <w:rFonts w:ascii="Times New Roman" w:eastAsia="Times New Roman" w:hAnsi="Times New Roman" w:cs="Times New Roman"/>
          <w:sz w:val="24"/>
          <w:szCs w:val="24"/>
        </w:rPr>
        <w:t>, Milton Keynes: Open University.</w:t>
      </w:r>
    </w:p>
    <w:p w14:paraId="42C70DEE" w14:textId="692B4C87" w:rsidR="00A1043D"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Boden, M</w:t>
      </w:r>
      <w:r w:rsidR="003C6286" w:rsidRPr="001F3D58">
        <w:rPr>
          <w:rFonts w:ascii="Times New Roman" w:eastAsia="Times New Roman" w:hAnsi="Times New Roman" w:cs="Times New Roman"/>
          <w:sz w:val="24"/>
          <w:szCs w:val="24"/>
        </w:rPr>
        <w:t>argaret</w:t>
      </w:r>
      <w:r w:rsidR="003D3BF1"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r w:rsidR="004410AD" w:rsidRPr="001F3D58">
        <w:rPr>
          <w:rFonts w:ascii="Times New Roman" w:eastAsia="Times New Roman" w:hAnsi="Times New Roman" w:cs="Times New Roman"/>
          <w:sz w:val="24"/>
          <w:szCs w:val="24"/>
        </w:rPr>
        <w:t xml:space="preserve">1994. </w:t>
      </w:r>
      <w:r w:rsidR="00804878" w:rsidRPr="001F3D58">
        <w:rPr>
          <w:rFonts w:ascii="Times New Roman" w:eastAsia="Times New Roman" w:hAnsi="Times New Roman" w:cs="Times New Roman"/>
          <w:sz w:val="24"/>
          <w:szCs w:val="24"/>
        </w:rPr>
        <w:t>“</w:t>
      </w:r>
      <w:r w:rsidR="004410AD" w:rsidRPr="001F3D58">
        <w:rPr>
          <w:rFonts w:ascii="Times New Roman" w:eastAsia="Times New Roman" w:hAnsi="Times New Roman" w:cs="Times New Roman"/>
          <w:sz w:val="24"/>
          <w:szCs w:val="24"/>
        </w:rPr>
        <w:t>What is creativity?</w:t>
      </w:r>
      <w:r w:rsidR="00804878" w:rsidRPr="001F3D58">
        <w:rPr>
          <w:rFonts w:ascii="Times New Roman" w:eastAsia="Times New Roman" w:hAnsi="Times New Roman" w:cs="Times New Roman"/>
          <w:sz w:val="24"/>
          <w:szCs w:val="24"/>
        </w:rPr>
        <w:t xml:space="preserve">” In </w:t>
      </w:r>
      <w:r w:rsidR="004410AD" w:rsidRPr="001F3D58">
        <w:rPr>
          <w:rFonts w:ascii="Times New Roman" w:eastAsia="Times New Roman" w:hAnsi="Times New Roman" w:cs="Times New Roman"/>
          <w:i/>
          <w:iCs/>
          <w:sz w:val="24"/>
          <w:szCs w:val="24"/>
        </w:rPr>
        <w:t>Dimensions of Creativity</w:t>
      </w:r>
      <w:r w:rsidR="00804878" w:rsidRPr="001F3D58">
        <w:rPr>
          <w:rFonts w:ascii="Times New Roman" w:eastAsia="Times New Roman" w:hAnsi="Times New Roman" w:cs="Times New Roman"/>
          <w:sz w:val="24"/>
          <w:szCs w:val="24"/>
        </w:rPr>
        <w:t>, edited by Margaret Boden, 75</w:t>
      </w:r>
      <w:r w:rsidR="00477C5F" w:rsidRPr="001F3D58">
        <w:rPr>
          <w:rFonts w:ascii="Times New Roman" w:eastAsia="Times New Roman" w:hAnsi="Times New Roman" w:cs="Times New Roman"/>
          <w:sz w:val="24"/>
          <w:szCs w:val="24"/>
        </w:rPr>
        <w:t>–</w:t>
      </w:r>
      <w:r w:rsidR="00804878" w:rsidRPr="001F3D58">
        <w:rPr>
          <w:rFonts w:ascii="Times New Roman" w:eastAsia="Times New Roman" w:hAnsi="Times New Roman" w:cs="Times New Roman"/>
          <w:sz w:val="24"/>
          <w:szCs w:val="24"/>
        </w:rPr>
        <w:t>118. Cambridge: MIT Press.</w:t>
      </w:r>
    </w:p>
    <w:p w14:paraId="4A1B574F" w14:textId="17278512" w:rsidR="003B1C14" w:rsidRPr="001F3D58" w:rsidRDefault="00804878"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w:t>
      </w:r>
      <w:r w:rsidR="001A58F7" w:rsidRPr="001F3D58">
        <w:rPr>
          <w:rFonts w:ascii="Times New Roman" w:eastAsia="Times New Roman" w:hAnsi="Times New Roman" w:cs="Times New Roman"/>
          <w:sz w:val="24"/>
          <w:szCs w:val="24"/>
        </w:rPr>
        <w:t xml:space="preserve">. </w:t>
      </w:r>
      <w:r w:rsidR="003B1C14" w:rsidRPr="001F3D58">
        <w:rPr>
          <w:rFonts w:ascii="Times New Roman" w:eastAsia="Times New Roman" w:hAnsi="Times New Roman" w:cs="Times New Roman"/>
          <w:sz w:val="24"/>
          <w:szCs w:val="24"/>
        </w:rPr>
        <w:t>2004</w:t>
      </w:r>
      <w:r w:rsidR="005C1D0D" w:rsidRPr="001F3D58">
        <w:rPr>
          <w:rFonts w:ascii="Times New Roman" w:eastAsia="Times New Roman" w:hAnsi="Times New Roman" w:cs="Times New Roman"/>
          <w:sz w:val="24"/>
          <w:szCs w:val="24"/>
        </w:rPr>
        <w:t>.</w:t>
      </w:r>
      <w:r w:rsidR="003B1C14" w:rsidRPr="001F3D58">
        <w:rPr>
          <w:rFonts w:ascii="Times New Roman" w:eastAsia="Times New Roman" w:hAnsi="Times New Roman" w:cs="Times New Roman"/>
          <w:sz w:val="24"/>
          <w:szCs w:val="24"/>
        </w:rPr>
        <w:t> </w:t>
      </w:r>
      <w:r w:rsidR="003B1C14" w:rsidRPr="001F3D58">
        <w:rPr>
          <w:rFonts w:ascii="Times New Roman" w:eastAsia="Times New Roman" w:hAnsi="Times New Roman" w:cs="Times New Roman"/>
          <w:i/>
          <w:iCs/>
          <w:sz w:val="24"/>
          <w:szCs w:val="24"/>
        </w:rPr>
        <w:t>The Creative Mind: Myths and Mechanisms</w:t>
      </w:r>
      <w:r w:rsidRPr="001F3D58">
        <w:rPr>
          <w:rFonts w:ascii="Times New Roman" w:eastAsia="Times New Roman" w:hAnsi="Times New Roman" w:cs="Times New Roman"/>
          <w:sz w:val="24"/>
          <w:szCs w:val="24"/>
        </w:rPr>
        <w:t>.</w:t>
      </w:r>
      <w:r w:rsidR="003B1C14" w:rsidRPr="001F3D58">
        <w:rPr>
          <w:rFonts w:ascii="Times New Roman" w:eastAsia="Times New Roman" w:hAnsi="Times New Roman" w:cs="Times New Roman"/>
          <w:sz w:val="24"/>
          <w:szCs w:val="24"/>
        </w:rPr>
        <w:t xml:space="preserve"> London: Routledge.</w:t>
      </w:r>
    </w:p>
    <w:p w14:paraId="6060A7B5" w14:textId="45CC2B5C" w:rsidR="00D01EFB" w:rsidRPr="001F3D58" w:rsidRDefault="00D01EFB"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Camp, Elisabeth. 2003. “</w:t>
      </w:r>
      <w:r w:rsidR="00833BC8" w:rsidRPr="001F3D58">
        <w:rPr>
          <w:rFonts w:ascii="Times New Roman" w:eastAsia="Times New Roman" w:hAnsi="Times New Roman" w:cs="Times New Roman"/>
          <w:sz w:val="24"/>
          <w:szCs w:val="24"/>
        </w:rPr>
        <w:t>Saying as Seeing-As: The Linguistic Uses and Cognitive Effects of Metaphor.” PhD diss. University of California, Berkeley.</w:t>
      </w:r>
    </w:p>
    <w:p w14:paraId="0CFA5146" w14:textId="2C0020D1" w:rsidR="00D01EFB" w:rsidRPr="001F3D58" w:rsidRDefault="00833BC8"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 2017. “Why Metaphors Make Good Insults: Perspectives, Presupposition, and Pragmatics.” </w:t>
      </w:r>
      <w:r w:rsidRPr="001F3D58">
        <w:rPr>
          <w:rFonts w:ascii="Times New Roman" w:eastAsia="Times New Roman" w:hAnsi="Times New Roman" w:cs="Times New Roman"/>
          <w:i/>
          <w:iCs/>
          <w:sz w:val="24"/>
          <w:szCs w:val="24"/>
        </w:rPr>
        <w:t>Philosophical Studies</w:t>
      </w:r>
      <w:r w:rsidRPr="001F3D58">
        <w:rPr>
          <w:rFonts w:ascii="Times New Roman" w:eastAsia="Times New Roman" w:hAnsi="Times New Roman" w:cs="Times New Roman"/>
          <w:sz w:val="24"/>
          <w:szCs w:val="24"/>
        </w:rPr>
        <w:t xml:space="preserve"> 174, 47</w:t>
      </w:r>
      <w:r w:rsidR="00477C5F"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64.</w:t>
      </w:r>
    </w:p>
    <w:p w14:paraId="638A2EB6" w14:textId="0093693E" w:rsidR="003B1C14" w:rsidRPr="001F3D58" w:rsidRDefault="003B1C14" w:rsidP="00680373">
      <w:pPr>
        <w:shd w:val="clear" w:color="auto" w:fill="FFFFFF"/>
        <w:spacing w:after="0" w:line="360" w:lineRule="auto"/>
        <w:ind w:left="720" w:hanging="720"/>
        <w:contextualSpacing/>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Carroll, N</w:t>
      </w:r>
      <w:r w:rsidR="00D77D62" w:rsidRPr="001F3D58">
        <w:rPr>
          <w:rFonts w:ascii="Times New Roman" w:eastAsia="Times New Roman" w:hAnsi="Times New Roman" w:cs="Times New Roman"/>
          <w:sz w:val="24"/>
          <w:szCs w:val="24"/>
        </w:rPr>
        <w:t>oë</w:t>
      </w:r>
      <w:r w:rsidRPr="001F3D58">
        <w:rPr>
          <w:rFonts w:ascii="Times New Roman" w:eastAsia="Times New Roman" w:hAnsi="Times New Roman" w:cs="Times New Roman"/>
          <w:sz w:val="24"/>
          <w:szCs w:val="24"/>
        </w:rPr>
        <w:t>l</w:t>
      </w:r>
      <w:r w:rsidR="00312A0A"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 xml:space="preserve">2014. </w:t>
      </w:r>
      <w:r w:rsidR="00804878"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The Creative Audience: Some Ways in which Readers, Viewers, and/or</w:t>
      </w:r>
      <w:r w:rsidR="00A1043D"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Listeners Use Their Imaginations to Engage Fictional Artworks.</w:t>
      </w:r>
      <w:r w:rsidR="00804878"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r w:rsidR="00804878" w:rsidRPr="001F3D58">
        <w:rPr>
          <w:rFonts w:ascii="Times New Roman" w:eastAsia="Times New Roman" w:hAnsi="Times New Roman" w:cs="Times New Roman"/>
          <w:sz w:val="24"/>
          <w:szCs w:val="24"/>
        </w:rPr>
        <w:t xml:space="preserve">In </w:t>
      </w:r>
      <w:r w:rsidRPr="001F3D58">
        <w:rPr>
          <w:rFonts w:ascii="Times New Roman" w:eastAsia="Times New Roman" w:hAnsi="Times New Roman" w:cs="Times New Roman"/>
          <w:i/>
          <w:iCs/>
          <w:sz w:val="24"/>
          <w:szCs w:val="24"/>
        </w:rPr>
        <w:t>The Philosophy of</w:t>
      </w:r>
      <w:r w:rsidR="00A1043D" w:rsidRPr="001F3D58">
        <w:rPr>
          <w:rFonts w:ascii="Times New Roman" w:eastAsia="Times New Roman" w:hAnsi="Times New Roman" w:cs="Times New Roman"/>
          <w:i/>
          <w:iCs/>
          <w:sz w:val="24"/>
          <w:szCs w:val="24"/>
        </w:rPr>
        <w:t xml:space="preserve"> </w:t>
      </w:r>
      <w:r w:rsidRPr="001F3D58">
        <w:rPr>
          <w:rFonts w:ascii="Times New Roman" w:eastAsia="Times New Roman" w:hAnsi="Times New Roman" w:cs="Times New Roman"/>
          <w:i/>
          <w:iCs/>
          <w:sz w:val="24"/>
          <w:szCs w:val="24"/>
        </w:rPr>
        <w:t>Creativity</w:t>
      </w:r>
      <w:r w:rsidRPr="001F3D58">
        <w:rPr>
          <w:rFonts w:ascii="Times New Roman" w:eastAsia="Times New Roman" w:hAnsi="Times New Roman" w:cs="Times New Roman"/>
          <w:sz w:val="24"/>
          <w:szCs w:val="24"/>
        </w:rPr>
        <w:t xml:space="preserve">, </w:t>
      </w:r>
      <w:r w:rsidR="004353A5" w:rsidRPr="001F3D58">
        <w:rPr>
          <w:rFonts w:ascii="Times New Roman" w:eastAsia="Times New Roman" w:hAnsi="Times New Roman" w:cs="Times New Roman"/>
          <w:sz w:val="24"/>
          <w:szCs w:val="24"/>
        </w:rPr>
        <w:t xml:space="preserve">edited by </w:t>
      </w:r>
      <w:r w:rsidRPr="001F3D58">
        <w:rPr>
          <w:rFonts w:ascii="Times New Roman" w:eastAsia="Times New Roman" w:hAnsi="Times New Roman" w:cs="Times New Roman"/>
          <w:sz w:val="24"/>
          <w:szCs w:val="24"/>
        </w:rPr>
        <w:t>Elliot Samuel Paul and Scott Barry Kaufman</w:t>
      </w:r>
      <w:r w:rsidR="00804878" w:rsidRPr="001F3D58">
        <w:rPr>
          <w:rFonts w:ascii="Times New Roman" w:eastAsia="Times New Roman" w:hAnsi="Times New Roman" w:cs="Times New Roman"/>
          <w:sz w:val="24"/>
          <w:szCs w:val="24"/>
        </w:rPr>
        <w:t>, 62</w:t>
      </w:r>
      <w:r w:rsidR="00477C5F" w:rsidRPr="001F3D58">
        <w:rPr>
          <w:rFonts w:ascii="Times New Roman" w:eastAsia="Times New Roman" w:hAnsi="Times New Roman" w:cs="Times New Roman"/>
          <w:sz w:val="24"/>
          <w:szCs w:val="24"/>
        </w:rPr>
        <w:t>–</w:t>
      </w:r>
      <w:r w:rsidR="00804878" w:rsidRPr="001F3D58">
        <w:rPr>
          <w:rFonts w:ascii="Times New Roman" w:eastAsia="Times New Roman" w:hAnsi="Times New Roman" w:cs="Times New Roman"/>
          <w:sz w:val="24"/>
          <w:szCs w:val="24"/>
        </w:rPr>
        <w:t>81.</w:t>
      </w:r>
      <w:r w:rsidRPr="001F3D58">
        <w:rPr>
          <w:rFonts w:ascii="Times New Roman" w:eastAsia="Times New Roman" w:hAnsi="Times New Roman" w:cs="Times New Roman"/>
          <w:sz w:val="24"/>
          <w:szCs w:val="24"/>
        </w:rPr>
        <w:t xml:space="preserve"> </w:t>
      </w:r>
      <w:r w:rsidR="00CB2C42" w:rsidRPr="001F3D58">
        <w:rPr>
          <w:rFonts w:ascii="Times New Roman" w:eastAsia="Times New Roman" w:hAnsi="Times New Roman" w:cs="Times New Roman"/>
          <w:sz w:val="24"/>
          <w:szCs w:val="24"/>
        </w:rPr>
        <w:t xml:space="preserve">New York: </w:t>
      </w:r>
      <w:r w:rsidR="00974C26" w:rsidRPr="001F3D58">
        <w:rPr>
          <w:rFonts w:ascii="Times New Roman" w:eastAsia="Times New Roman" w:hAnsi="Times New Roman" w:cs="Times New Roman"/>
          <w:sz w:val="24"/>
          <w:szCs w:val="24"/>
        </w:rPr>
        <w:t>O</w:t>
      </w:r>
      <w:r w:rsidR="00804878" w:rsidRPr="001F3D58">
        <w:rPr>
          <w:rFonts w:ascii="Times New Roman" w:eastAsia="Times New Roman" w:hAnsi="Times New Roman" w:cs="Times New Roman"/>
          <w:sz w:val="24"/>
          <w:szCs w:val="24"/>
        </w:rPr>
        <w:t>xford University Press</w:t>
      </w:r>
      <w:r w:rsidR="00974C26" w:rsidRPr="001F3D58">
        <w:rPr>
          <w:rFonts w:ascii="Times New Roman" w:eastAsia="Times New Roman" w:hAnsi="Times New Roman" w:cs="Times New Roman"/>
          <w:sz w:val="24"/>
          <w:szCs w:val="24"/>
        </w:rPr>
        <w:t>.</w:t>
      </w:r>
    </w:p>
    <w:p w14:paraId="169B17CA" w14:textId="6E58F1A5" w:rsidR="00072EEF" w:rsidRPr="001F3D58" w:rsidRDefault="003B1C14" w:rsidP="00680373">
      <w:pPr>
        <w:shd w:val="clear" w:color="auto" w:fill="FFFFFF"/>
        <w:spacing w:after="0" w:line="360" w:lineRule="auto"/>
        <w:ind w:left="720" w:hanging="720"/>
        <w:contextualSpacing/>
        <w:rPr>
          <w:rFonts w:ascii="Times New Roman" w:hAnsi="Times New Roman" w:cs="Times New Roman"/>
          <w:sz w:val="24"/>
          <w:szCs w:val="24"/>
          <w:shd w:val="clear" w:color="auto" w:fill="F7F7F7"/>
        </w:rPr>
      </w:pPr>
      <w:r w:rsidRPr="001F3D58">
        <w:rPr>
          <w:rFonts w:ascii="Times New Roman" w:eastAsia="Times New Roman" w:hAnsi="Times New Roman" w:cs="Times New Roman"/>
          <w:sz w:val="24"/>
          <w:szCs w:val="24"/>
        </w:rPr>
        <w:t>Chavez, R</w:t>
      </w:r>
      <w:r w:rsidR="000C50D1" w:rsidRPr="001F3D58">
        <w:rPr>
          <w:rFonts w:ascii="Times New Roman" w:eastAsia="Times New Roman" w:hAnsi="Times New Roman" w:cs="Times New Roman"/>
          <w:sz w:val="24"/>
          <w:szCs w:val="24"/>
        </w:rPr>
        <w:t xml:space="preserve">osa </w:t>
      </w:r>
      <w:r w:rsidRPr="001F3D58">
        <w:rPr>
          <w:rFonts w:ascii="Times New Roman" w:eastAsia="Times New Roman" w:hAnsi="Times New Roman" w:cs="Times New Roman"/>
          <w:sz w:val="24"/>
          <w:szCs w:val="24"/>
        </w:rPr>
        <w:t>A</w:t>
      </w:r>
      <w:r w:rsidR="000C50D1" w:rsidRPr="001F3D58">
        <w:rPr>
          <w:rFonts w:ascii="Times New Roman" w:eastAsia="Times New Roman" w:hAnsi="Times New Roman" w:cs="Times New Roman"/>
          <w:sz w:val="24"/>
          <w:szCs w:val="24"/>
        </w:rPr>
        <w:t>urora</w:t>
      </w:r>
      <w:r w:rsidRPr="001F3D58">
        <w:rPr>
          <w:rFonts w:ascii="Times New Roman" w:eastAsia="Times New Roman" w:hAnsi="Times New Roman" w:cs="Times New Roman"/>
          <w:sz w:val="24"/>
          <w:szCs w:val="24"/>
        </w:rPr>
        <w:t xml:space="preserve">. 2016. </w:t>
      </w:r>
      <w:r w:rsidR="00804878"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Imagery as a Core Process in the Creativity of Successful and</w:t>
      </w:r>
      <w:r w:rsidR="00A1043D"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Awarded Artists and Scientists and Its Neurobiological Correlates</w:t>
      </w:r>
      <w:r w:rsidR="00072EEF" w:rsidRPr="001F3D58">
        <w:rPr>
          <w:rFonts w:ascii="Times New Roman" w:eastAsia="Times New Roman" w:hAnsi="Times New Roman" w:cs="Times New Roman"/>
          <w:sz w:val="24"/>
          <w:szCs w:val="24"/>
        </w:rPr>
        <w:t>.</w:t>
      </w:r>
      <w:r w:rsidR="00804878"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w:t>
      </w:r>
      <w:r w:rsidRPr="001F3D58">
        <w:rPr>
          <w:rFonts w:ascii="Times New Roman" w:eastAsia="Times New Roman" w:hAnsi="Times New Roman" w:cs="Times New Roman"/>
          <w:i/>
          <w:iCs/>
          <w:sz w:val="24"/>
          <w:szCs w:val="24"/>
        </w:rPr>
        <w:t>Frontiers in Psychology</w:t>
      </w:r>
      <w:r w:rsidR="00072EEF" w:rsidRPr="001F3D58">
        <w:rPr>
          <w:rFonts w:ascii="Times New Roman" w:eastAsia="Times New Roman" w:hAnsi="Times New Roman" w:cs="Times New Roman"/>
          <w:sz w:val="24"/>
          <w:szCs w:val="24"/>
        </w:rPr>
        <w:t xml:space="preserve"> 7</w:t>
      </w:r>
      <w:r w:rsidR="00804878" w:rsidRPr="001F3D58">
        <w:rPr>
          <w:rFonts w:ascii="Times New Roman" w:eastAsia="Times New Roman" w:hAnsi="Times New Roman" w:cs="Times New Roman"/>
          <w:sz w:val="24"/>
          <w:szCs w:val="24"/>
        </w:rPr>
        <w:t xml:space="preserve">. </w:t>
      </w:r>
    </w:p>
    <w:p w14:paraId="6BFAFC5A" w14:textId="3DAD6705" w:rsidR="003B1C14" w:rsidRPr="001F3D58" w:rsidRDefault="008811E3" w:rsidP="00680373">
      <w:pPr>
        <w:spacing w:line="360" w:lineRule="auto"/>
        <w:ind w:left="720" w:hanging="720"/>
        <w:contextualSpacing/>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Collingwood, R. G. 1958. </w:t>
      </w:r>
      <w:r w:rsidRPr="001F3D58">
        <w:rPr>
          <w:rFonts w:ascii="Times New Roman" w:eastAsia="Times New Roman" w:hAnsi="Times New Roman" w:cs="Times New Roman"/>
          <w:i/>
          <w:iCs/>
          <w:sz w:val="24"/>
          <w:szCs w:val="24"/>
        </w:rPr>
        <w:t>The Principles of Art</w:t>
      </w:r>
      <w:r w:rsidRPr="001F3D58">
        <w:rPr>
          <w:rFonts w:ascii="Times New Roman" w:eastAsia="Times New Roman" w:hAnsi="Times New Roman" w:cs="Times New Roman"/>
          <w:sz w:val="24"/>
          <w:szCs w:val="24"/>
        </w:rPr>
        <w:t>. Oxford</w:t>
      </w:r>
      <w:r w:rsidR="00F8630F" w:rsidRPr="001F3D58">
        <w:rPr>
          <w:rFonts w:ascii="Times New Roman" w:eastAsia="Times New Roman" w:hAnsi="Times New Roman" w:cs="Times New Roman"/>
          <w:sz w:val="24"/>
          <w:szCs w:val="24"/>
        </w:rPr>
        <w:t>: O</w:t>
      </w:r>
      <w:r w:rsidR="00804878" w:rsidRPr="001F3D58">
        <w:rPr>
          <w:rFonts w:ascii="Times New Roman" w:eastAsia="Times New Roman" w:hAnsi="Times New Roman" w:cs="Times New Roman"/>
          <w:sz w:val="24"/>
          <w:szCs w:val="24"/>
        </w:rPr>
        <w:t>xford University Press.</w:t>
      </w:r>
    </w:p>
    <w:p w14:paraId="1320F0E3" w14:textId="14835D9D" w:rsidR="00E65B19" w:rsidRPr="001F3D58" w:rsidRDefault="003B1C14" w:rsidP="00680373">
      <w:pPr>
        <w:shd w:val="clear" w:color="auto" w:fill="FFFFFF"/>
        <w:spacing w:after="0" w:line="360" w:lineRule="auto"/>
        <w:ind w:left="720" w:hanging="720"/>
        <w:contextualSpacing/>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Currie, Gregory. 1990. </w:t>
      </w:r>
      <w:r w:rsidRPr="001F3D58">
        <w:rPr>
          <w:rFonts w:ascii="Times New Roman" w:eastAsia="Times New Roman" w:hAnsi="Times New Roman" w:cs="Times New Roman"/>
          <w:i/>
          <w:iCs/>
          <w:sz w:val="24"/>
          <w:szCs w:val="24"/>
        </w:rPr>
        <w:t>The Nature of Fiction</w:t>
      </w:r>
      <w:r w:rsidRPr="001F3D58">
        <w:rPr>
          <w:rFonts w:ascii="Times New Roman" w:eastAsia="Times New Roman" w:hAnsi="Times New Roman" w:cs="Times New Roman"/>
          <w:sz w:val="24"/>
          <w:szCs w:val="24"/>
        </w:rPr>
        <w:t>. Cambridge: Cambridge U</w:t>
      </w:r>
      <w:r w:rsidR="00804878" w:rsidRPr="001F3D58">
        <w:rPr>
          <w:rFonts w:ascii="Times New Roman" w:eastAsia="Times New Roman" w:hAnsi="Times New Roman" w:cs="Times New Roman"/>
          <w:sz w:val="24"/>
          <w:szCs w:val="24"/>
        </w:rPr>
        <w:t xml:space="preserve">niversity </w:t>
      </w:r>
      <w:r w:rsidRPr="001F3D58">
        <w:rPr>
          <w:rFonts w:ascii="Times New Roman" w:eastAsia="Times New Roman" w:hAnsi="Times New Roman" w:cs="Times New Roman"/>
          <w:sz w:val="24"/>
          <w:szCs w:val="24"/>
        </w:rPr>
        <w:t>P</w:t>
      </w:r>
      <w:r w:rsidR="00804878" w:rsidRPr="001F3D58">
        <w:rPr>
          <w:rFonts w:ascii="Times New Roman" w:eastAsia="Times New Roman" w:hAnsi="Times New Roman" w:cs="Times New Roman"/>
          <w:sz w:val="24"/>
          <w:szCs w:val="24"/>
        </w:rPr>
        <w:t>ress</w:t>
      </w:r>
      <w:r w:rsidRPr="001F3D58">
        <w:rPr>
          <w:rFonts w:ascii="Times New Roman" w:eastAsia="Times New Roman" w:hAnsi="Times New Roman" w:cs="Times New Roman"/>
          <w:sz w:val="24"/>
          <w:szCs w:val="24"/>
        </w:rPr>
        <w:t>.</w:t>
      </w:r>
    </w:p>
    <w:p w14:paraId="79E21644" w14:textId="56BEC9F1" w:rsidR="003B1C14" w:rsidRPr="001F3D58" w:rsidRDefault="00E65B19" w:rsidP="006803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contextualSpacing/>
        <w:rPr>
          <w:rFonts w:ascii="Times New Roman" w:hAnsi="Times New Roman" w:cs="Times New Roman"/>
          <w:sz w:val="24"/>
          <w:szCs w:val="24"/>
        </w:rPr>
      </w:pPr>
      <w:r w:rsidRPr="001F3D58">
        <w:rPr>
          <w:rFonts w:ascii="Times New Roman" w:hAnsi="Times New Roman" w:cs="Times New Roman"/>
          <w:sz w:val="24"/>
          <w:szCs w:val="24"/>
        </w:rPr>
        <w:t>Currie, Gregory, and Ian Ravenscroft</w:t>
      </w:r>
      <w:r w:rsidR="009E4FDB" w:rsidRPr="001F3D58">
        <w:rPr>
          <w:rFonts w:ascii="Times New Roman" w:hAnsi="Times New Roman" w:cs="Times New Roman"/>
          <w:sz w:val="24"/>
          <w:szCs w:val="24"/>
        </w:rPr>
        <w:t>. 2002.</w:t>
      </w:r>
      <w:r w:rsidRPr="001F3D58">
        <w:rPr>
          <w:rFonts w:ascii="Times New Roman" w:hAnsi="Times New Roman" w:cs="Times New Roman"/>
          <w:sz w:val="24"/>
          <w:szCs w:val="24"/>
        </w:rPr>
        <w:t xml:space="preserve"> </w:t>
      </w:r>
      <w:r w:rsidRPr="001F3D58">
        <w:rPr>
          <w:rFonts w:ascii="Times New Roman" w:hAnsi="Times New Roman" w:cs="Times New Roman"/>
          <w:i/>
          <w:sz w:val="24"/>
          <w:szCs w:val="24"/>
        </w:rPr>
        <w:t>Recreative Minds</w:t>
      </w:r>
      <w:r w:rsidR="00D23A7D" w:rsidRPr="001F3D58">
        <w:rPr>
          <w:rFonts w:ascii="Times New Roman" w:hAnsi="Times New Roman" w:cs="Times New Roman"/>
          <w:sz w:val="24"/>
          <w:szCs w:val="24"/>
        </w:rPr>
        <w:t xml:space="preserve">. </w:t>
      </w:r>
      <w:r w:rsidRPr="001F3D58">
        <w:rPr>
          <w:rFonts w:ascii="Times New Roman" w:hAnsi="Times New Roman" w:cs="Times New Roman"/>
          <w:sz w:val="24"/>
          <w:szCs w:val="24"/>
        </w:rPr>
        <w:t>Oxford</w:t>
      </w:r>
      <w:r w:rsidR="00D23A7D" w:rsidRPr="001F3D58">
        <w:rPr>
          <w:rFonts w:ascii="Times New Roman" w:hAnsi="Times New Roman" w:cs="Times New Roman"/>
          <w:sz w:val="24"/>
          <w:szCs w:val="24"/>
        </w:rPr>
        <w:t>: O</w:t>
      </w:r>
      <w:r w:rsidR="00E01AA0" w:rsidRPr="001F3D58">
        <w:rPr>
          <w:rFonts w:ascii="Times New Roman" w:hAnsi="Times New Roman" w:cs="Times New Roman"/>
          <w:sz w:val="24"/>
          <w:szCs w:val="24"/>
        </w:rPr>
        <w:t>xford University Press</w:t>
      </w:r>
      <w:r w:rsidR="00D23A7D" w:rsidRPr="001F3D58">
        <w:rPr>
          <w:rFonts w:ascii="Times New Roman" w:hAnsi="Times New Roman" w:cs="Times New Roman"/>
          <w:sz w:val="24"/>
          <w:szCs w:val="24"/>
        </w:rPr>
        <w:t>.</w:t>
      </w:r>
    </w:p>
    <w:p w14:paraId="430B300B" w14:textId="6D00E471" w:rsidR="00CE6D71" w:rsidRPr="001F3D58" w:rsidRDefault="003B1C14" w:rsidP="00680373">
      <w:pPr>
        <w:shd w:val="clear" w:color="auto" w:fill="FFFFFF"/>
        <w:spacing w:after="0" w:line="360" w:lineRule="auto"/>
        <w:ind w:left="720" w:hanging="720"/>
        <w:contextualSpacing/>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Davies, David. 2007. </w:t>
      </w:r>
      <w:r w:rsidRPr="001F3D58">
        <w:rPr>
          <w:rFonts w:ascii="Times New Roman" w:eastAsia="Times New Roman" w:hAnsi="Times New Roman" w:cs="Times New Roman"/>
          <w:i/>
          <w:iCs/>
          <w:sz w:val="24"/>
          <w:szCs w:val="24"/>
        </w:rPr>
        <w:t>Aesthetics and Literature</w:t>
      </w:r>
      <w:r w:rsidRPr="001F3D58">
        <w:rPr>
          <w:rFonts w:ascii="Times New Roman" w:eastAsia="Times New Roman" w:hAnsi="Times New Roman" w:cs="Times New Roman"/>
          <w:sz w:val="24"/>
          <w:szCs w:val="24"/>
        </w:rPr>
        <w:t>. London: Continuum.</w:t>
      </w:r>
    </w:p>
    <w:p w14:paraId="563284AC" w14:textId="5303BF90" w:rsidR="00954353" w:rsidRPr="001F3D58" w:rsidRDefault="00CE6D71" w:rsidP="00680373">
      <w:pPr>
        <w:shd w:val="clear" w:color="auto" w:fill="FFFFFF"/>
        <w:spacing w:after="0" w:line="360" w:lineRule="auto"/>
        <w:ind w:left="720" w:hanging="720"/>
        <w:contextualSpacing/>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Deutsch, Harry. 2000. </w:t>
      </w:r>
      <w:r w:rsidR="00687B6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Making Up Stories.</w:t>
      </w:r>
      <w:r w:rsidR="00687B6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In </w:t>
      </w:r>
      <w:r w:rsidRPr="001F3D58">
        <w:rPr>
          <w:rFonts w:ascii="Times New Roman" w:eastAsia="Times New Roman" w:hAnsi="Times New Roman" w:cs="Times New Roman"/>
          <w:i/>
          <w:iCs/>
          <w:sz w:val="24"/>
          <w:szCs w:val="24"/>
        </w:rPr>
        <w:t>Empty Names, Fiction, and the Puzzles of Non</w:t>
      </w:r>
      <w:r w:rsidR="006C2B04" w:rsidRPr="001F3D58">
        <w:rPr>
          <w:rFonts w:ascii="Times New Roman" w:eastAsia="Times New Roman" w:hAnsi="Times New Roman" w:cs="Times New Roman"/>
          <w:i/>
          <w:iCs/>
          <w:sz w:val="24"/>
          <w:szCs w:val="24"/>
        </w:rPr>
        <w:t>-</w:t>
      </w:r>
      <w:r w:rsidRPr="001F3D58">
        <w:rPr>
          <w:rFonts w:ascii="Times New Roman" w:eastAsia="Times New Roman" w:hAnsi="Times New Roman" w:cs="Times New Roman"/>
          <w:i/>
          <w:iCs/>
          <w:sz w:val="24"/>
          <w:szCs w:val="24"/>
        </w:rPr>
        <w:t>Existence</w:t>
      </w:r>
      <w:r w:rsidRPr="001F3D58">
        <w:rPr>
          <w:rFonts w:ascii="Times New Roman" w:eastAsia="Times New Roman" w:hAnsi="Times New Roman" w:cs="Times New Roman"/>
          <w:sz w:val="24"/>
          <w:szCs w:val="24"/>
        </w:rPr>
        <w:t>, edited by Thomas Hofweber and Anthony Everett</w:t>
      </w:r>
      <w:r w:rsidR="00E01AA0" w:rsidRPr="001F3D58">
        <w:rPr>
          <w:rFonts w:ascii="Times New Roman" w:eastAsia="Times New Roman" w:hAnsi="Times New Roman" w:cs="Times New Roman"/>
          <w:sz w:val="24"/>
          <w:szCs w:val="24"/>
        </w:rPr>
        <w:t>, 17</w:t>
      </w:r>
      <w:r w:rsidR="00477C5F" w:rsidRPr="001F3D58">
        <w:rPr>
          <w:rFonts w:ascii="Times New Roman" w:eastAsia="Times New Roman" w:hAnsi="Times New Roman" w:cs="Times New Roman"/>
          <w:sz w:val="24"/>
          <w:szCs w:val="24"/>
        </w:rPr>
        <w:t>–</w:t>
      </w:r>
      <w:r w:rsidR="00E01AA0" w:rsidRPr="001F3D58">
        <w:rPr>
          <w:rFonts w:ascii="Times New Roman" w:eastAsia="Times New Roman" w:hAnsi="Times New Roman" w:cs="Times New Roman"/>
          <w:sz w:val="24"/>
          <w:szCs w:val="24"/>
        </w:rPr>
        <w:t>36.</w:t>
      </w:r>
      <w:r w:rsidR="001F0F03" w:rsidRPr="001F3D58">
        <w:rPr>
          <w:rFonts w:ascii="Times New Roman" w:eastAsia="Times New Roman" w:hAnsi="Times New Roman" w:cs="Times New Roman"/>
          <w:sz w:val="24"/>
          <w:szCs w:val="24"/>
        </w:rPr>
        <w:t xml:space="preserve"> Stanford:</w:t>
      </w:r>
      <w:r w:rsidRPr="001F3D58">
        <w:rPr>
          <w:rFonts w:ascii="Times New Roman" w:eastAsia="Times New Roman" w:hAnsi="Times New Roman" w:cs="Times New Roman"/>
          <w:sz w:val="24"/>
          <w:szCs w:val="24"/>
        </w:rPr>
        <w:t xml:space="preserve"> CSLI</w:t>
      </w:r>
      <w:r w:rsidR="006C2B04"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Publications</w:t>
      </w:r>
      <w:r w:rsidR="00E01AA0" w:rsidRPr="001F3D58">
        <w:rPr>
          <w:rFonts w:ascii="Times New Roman" w:eastAsia="Times New Roman" w:hAnsi="Times New Roman" w:cs="Times New Roman"/>
          <w:sz w:val="24"/>
          <w:szCs w:val="24"/>
        </w:rPr>
        <w:t>.</w:t>
      </w:r>
    </w:p>
    <w:p w14:paraId="566A201D" w14:textId="0798B2D3" w:rsidR="00954353" w:rsidRPr="001F3D58" w:rsidRDefault="00954353"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 2013. </w:t>
      </w:r>
      <w:r w:rsidR="00687B6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Friend on Making Up Stories.</w:t>
      </w:r>
      <w:r w:rsidR="00687B6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i/>
          <w:iCs/>
          <w:sz w:val="24"/>
          <w:szCs w:val="24"/>
        </w:rPr>
        <w:t>Proceedings of the Aristotelian Society</w:t>
      </w:r>
      <w:r w:rsidRPr="001F3D58">
        <w:rPr>
          <w:rFonts w:ascii="Times New Roman" w:eastAsia="Times New Roman" w:hAnsi="Times New Roman" w:cs="Times New Roman"/>
          <w:sz w:val="24"/>
          <w:szCs w:val="24"/>
        </w:rPr>
        <w:t xml:space="preserve">, New Series, </w:t>
      </w:r>
      <w:r w:rsidRPr="001F3D58">
        <w:rPr>
          <w:rFonts w:ascii="Times New Roman" w:eastAsia="Times New Roman" w:hAnsi="Times New Roman" w:cs="Times New Roman"/>
          <w:sz w:val="24"/>
          <w:szCs w:val="24"/>
        </w:rPr>
        <w:tab/>
        <w:t>113: 365</w:t>
      </w:r>
      <w:r w:rsidR="00477C5F"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70.</w:t>
      </w:r>
    </w:p>
    <w:p w14:paraId="36FE84CE" w14:textId="105FFBBF" w:rsidR="003B1C14"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Friend, Stacie. 2008. </w:t>
      </w:r>
      <w:r w:rsidR="00687B6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Imagining Fact and Fiction</w:t>
      </w:r>
      <w:r w:rsidR="00687B6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In </w:t>
      </w:r>
      <w:r w:rsidRPr="001F3D58">
        <w:rPr>
          <w:rFonts w:ascii="Times New Roman" w:eastAsia="Times New Roman" w:hAnsi="Times New Roman" w:cs="Times New Roman"/>
          <w:i/>
          <w:iCs/>
          <w:sz w:val="24"/>
          <w:szCs w:val="24"/>
        </w:rPr>
        <w:t>New Waves in Aesthetics</w:t>
      </w:r>
      <w:r w:rsidRPr="001F3D58">
        <w:rPr>
          <w:rFonts w:ascii="Times New Roman" w:eastAsia="Times New Roman" w:hAnsi="Times New Roman" w:cs="Times New Roman"/>
          <w:sz w:val="24"/>
          <w:szCs w:val="24"/>
        </w:rPr>
        <w:t>, edited</w:t>
      </w:r>
      <w:r w:rsidR="00A1043D"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by Kathleen Stock and Katherine Thomson-Jones</w:t>
      </w:r>
      <w:r w:rsidR="00E01AA0" w:rsidRPr="001F3D58">
        <w:rPr>
          <w:rFonts w:ascii="Times New Roman" w:eastAsia="Times New Roman" w:hAnsi="Times New Roman" w:cs="Times New Roman"/>
          <w:sz w:val="24"/>
          <w:szCs w:val="24"/>
        </w:rPr>
        <w:t>, 150</w:t>
      </w:r>
      <w:r w:rsidR="00477C5F" w:rsidRPr="001F3D58">
        <w:rPr>
          <w:rFonts w:ascii="Times New Roman" w:eastAsia="Times New Roman" w:hAnsi="Times New Roman" w:cs="Times New Roman"/>
          <w:sz w:val="24"/>
          <w:szCs w:val="24"/>
        </w:rPr>
        <w:t>–</w:t>
      </w:r>
      <w:r w:rsidR="00E01AA0" w:rsidRPr="001F3D58">
        <w:rPr>
          <w:rFonts w:ascii="Times New Roman" w:eastAsia="Times New Roman" w:hAnsi="Times New Roman" w:cs="Times New Roman"/>
          <w:sz w:val="24"/>
          <w:szCs w:val="24"/>
        </w:rPr>
        <w:t>69</w:t>
      </w:r>
      <w:r w:rsidR="005277B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New York: Palgrave</w:t>
      </w:r>
      <w:r w:rsidR="005277B0"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Macmillan.</w:t>
      </w:r>
    </w:p>
    <w:p w14:paraId="04671A25" w14:textId="1A972F79" w:rsidR="00893C82"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lastRenderedPageBreak/>
        <w:t>———. 201</w:t>
      </w:r>
      <w:r w:rsidR="0099401A" w:rsidRPr="001F3D58">
        <w:rPr>
          <w:rFonts w:ascii="Times New Roman" w:eastAsia="Times New Roman" w:hAnsi="Times New Roman" w:cs="Times New Roman"/>
          <w:sz w:val="24"/>
          <w:szCs w:val="24"/>
        </w:rPr>
        <w:t>2</w:t>
      </w:r>
      <w:r w:rsidRPr="001F3D58">
        <w:rPr>
          <w:rFonts w:ascii="Times New Roman" w:eastAsia="Times New Roman" w:hAnsi="Times New Roman" w:cs="Times New Roman"/>
          <w:sz w:val="24"/>
          <w:szCs w:val="24"/>
        </w:rPr>
        <w:t xml:space="preserve">. </w:t>
      </w:r>
      <w:r w:rsidR="00687B6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Fiction as a Genre.</w:t>
      </w:r>
      <w:r w:rsidR="00687B6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i/>
          <w:iCs/>
          <w:sz w:val="24"/>
          <w:szCs w:val="24"/>
        </w:rPr>
        <w:t xml:space="preserve">Proceedings of the Aristotelian Society, </w:t>
      </w:r>
      <w:r w:rsidRPr="001F3D58">
        <w:rPr>
          <w:rFonts w:ascii="Times New Roman" w:eastAsia="Times New Roman" w:hAnsi="Times New Roman" w:cs="Times New Roman"/>
          <w:sz w:val="24"/>
          <w:szCs w:val="24"/>
        </w:rPr>
        <w:t>New Series</w:t>
      </w:r>
      <w:r w:rsidR="00E01AA0" w:rsidRPr="001F3D58">
        <w:rPr>
          <w:rFonts w:ascii="Times New Roman" w:eastAsia="Times New Roman" w:hAnsi="Times New Roman" w:cs="Times New Roman"/>
          <w:sz w:val="24"/>
          <w:szCs w:val="24"/>
        </w:rPr>
        <w:t>,</w:t>
      </w:r>
      <w:r w:rsidR="001F2D90"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112: 179</w:t>
      </w:r>
      <w:r w:rsidR="00477C5F"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209.</w:t>
      </w:r>
    </w:p>
    <w:p w14:paraId="3CEB4C1D" w14:textId="2EE04F8F" w:rsidR="00CC5916" w:rsidRPr="001F3D58" w:rsidRDefault="00893C82" w:rsidP="00680373">
      <w:pPr>
        <w:shd w:val="clear" w:color="auto" w:fill="FFFFFF"/>
        <w:spacing w:after="0" w:line="360" w:lineRule="auto"/>
        <w:ind w:left="720" w:hanging="720"/>
        <w:rPr>
          <w:rFonts w:ascii="Times New Roman" w:eastAsia="Times New Roman" w:hAnsi="Times New Roman" w:cs="Times New Roman"/>
          <w:i/>
          <w:iCs/>
          <w:sz w:val="24"/>
          <w:szCs w:val="24"/>
        </w:rPr>
      </w:pPr>
      <w:r w:rsidRPr="001F3D58">
        <w:rPr>
          <w:rFonts w:ascii="Times New Roman" w:eastAsia="Times New Roman" w:hAnsi="Times New Roman" w:cs="Times New Roman"/>
          <w:sz w:val="24"/>
          <w:szCs w:val="24"/>
        </w:rPr>
        <w:t xml:space="preserve">———. 2017. </w:t>
      </w:r>
      <w:r w:rsidR="00687B6E" w:rsidRPr="001F3D58">
        <w:rPr>
          <w:rFonts w:ascii="Times New Roman" w:eastAsia="Times New Roman" w:hAnsi="Times New Roman" w:cs="Times New Roman"/>
          <w:sz w:val="24"/>
          <w:szCs w:val="24"/>
        </w:rPr>
        <w:t>“</w:t>
      </w:r>
      <w:r w:rsidR="00BE7124" w:rsidRPr="001F3D58">
        <w:rPr>
          <w:rFonts w:ascii="Times New Roman" w:eastAsia="Times New Roman" w:hAnsi="Times New Roman" w:cs="Times New Roman"/>
          <w:sz w:val="24"/>
          <w:szCs w:val="24"/>
        </w:rPr>
        <w:t>The Real Foundation of Fictional Worlds.</w:t>
      </w:r>
      <w:r w:rsidR="00687B6E" w:rsidRPr="001F3D58">
        <w:rPr>
          <w:rFonts w:ascii="Times New Roman" w:eastAsia="Times New Roman" w:hAnsi="Times New Roman" w:cs="Times New Roman"/>
          <w:sz w:val="24"/>
          <w:szCs w:val="24"/>
        </w:rPr>
        <w:t>”</w:t>
      </w:r>
      <w:r w:rsidR="00BE7124" w:rsidRPr="001F3D58">
        <w:rPr>
          <w:rFonts w:ascii="Times New Roman" w:eastAsia="Times New Roman" w:hAnsi="Times New Roman" w:cs="Times New Roman"/>
          <w:sz w:val="24"/>
          <w:szCs w:val="24"/>
        </w:rPr>
        <w:t xml:space="preserve"> </w:t>
      </w:r>
      <w:r w:rsidR="00BE7124" w:rsidRPr="001F3D58">
        <w:rPr>
          <w:rFonts w:ascii="Times New Roman" w:eastAsia="Times New Roman" w:hAnsi="Times New Roman" w:cs="Times New Roman"/>
          <w:i/>
          <w:iCs/>
          <w:sz w:val="24"/>
          <w:szCs w:val="24"/>
        </w:rPr>
        <w:t>Australasian Journal of</w:t>
      </w:r>
      <w:r w:rsidR="00A1043D" w:rsidRPr="001F3D58">
        <w:rPr>
          <w:rFonts w:ascii="Times New Roman" w:eastAsia="Times New Roman" w:hAnsi="Times New Roman" w:cs="Times New Roman"/>
          <w:i/>
          <w:iCs/>
          <w:sz w:val="24"/>
          <w:szCs w:val="24"/>
        </w:rPr>
        <w:t xml:space="preserve"> </w:t>
      </w:r>
      <w:r w:rsidR="00BE7124" w:rsidRPr="001F3D58">
        <w:rPr>
          <w:rFonts w:ascii="Times New Roman" w:eastAsia="Times New Roman" w:hAnsi="Times New Roman" w:cs="Times New Roman"/>
          <w:i/>
          <w:iCs/>
          <w:sz w:val="24"/>
          <w:szCs w:val="24"/>
        </w:rPr>
        <w:t>Philosophy</w:t>
      </w:r>
      <w:r w:rsidR="00BE7124" w:rsidRPr="001F3D58">
        <w:rPr>
          <w:rFonts w:ascii="Times New Roman" w:eastAsia="Times New Roman" w:hAnsi="Times New Roman" w:cs="Times New Roman"/>
          <w:sz w:val="24"/>
          <w:szCs w:val="24"/>
        </w:rPr>
        <w:t xml:space="preserve"> 95</w:t>
      </w:r>
      <w:r w:rsidR="00E01AA0" w:rsidRPr="001F3D58">
        <w:rPr>
          <w:rFonts w:ascii="Times New Roman" w:eastAsia="Times New Roman" w:hAnsi="Times New Roman" w:cs="Times New Roman"/>
          <w:sz w:val="24"/>
          <w:szCs w:val="24"/>
        </w:rPr>
        <w:t xml:space="preserve"> (1)</w:t>
      </w:r>
      <w:r w:rsidR="00BE7124" w:rsidRPr="001F3D58">
        <w:rPr>
          <w:rFonts w:ascii="Times New Roman" w:eastAsia="Times New Roman" w:hAnsi="Times New Roman" w:cs="Times New Roman"/>
          <w:sz w:val="24"/>
          <w:szCs w:val="24"/>
        </w:rPr>
        <w:t>: 29</w:t>
      </w:r>
      <w:r w:rsidR="00477C5F" w:rsidRPr="001F3D58">
        <w:rPr>
          <w:rFonts w:ascii="Times New Roman" w:eastAsia="Times New Roman" w:hAnsi="Times New Roman" w:cs="Times New Roman"/>
          <w:sz w:val="24"/>
          <w:szCs w:val="24"/>
        </w:rPr>
        <w:t>–</w:t>
      </w:r>
      <w:r w:rsidR="00BE7124" w:rsidRPr="001F3D58">
        <w:rPr>
          <w:rFonts w:ascii="Times New Roman" w:eastAsia="Times New Roman" w:hAnsi="Times New Roman" w:cs="Times New Roman"/>
          <w:sz w:val="24"/>
          <w:szCs w:val="24"/>
        </w:rPr>
        <w:t>42.</w:t>
      </w:r>
      <w:r w:rsidR="00E01AA0" w:rsidRPr="001F3D58">
        <w:t xml:space="preserve"> </w:t>
      </w:r>
    </w:p>
    <w:p w14:paraId="1973150A" w14:textId="5B9644F5" w:rsidR="003B1C14" w:rsidRPr="001F3D58" w:rsidRDefault="00CC5916"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 2021. </w:t>
      </w:r>
      <w:r w:rsidR="00687B6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Falsehood in Film: Documentary vs. Fiction.</w:t>
      </w:r>
      <w:r w:rsidR="00687B6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i/>
          <w:iCs/>
          <w:sz w:val="24"/>
          <w:szCs w:val="24"/>
        </w:rPr>
        <w:t>Studies in Documentary Film</w:t>
      </w:r>
      <w:r w:rsidRPr="001F3D58">
        <w:rPr>
          <w:rFonts w:ascii="Times New Roman" w:eastAsia="Times New Roman" w:hAnsi="Times New Roman" w:cs="Times New Roman"/>
          <w:sz w:val="24"/>
          <w:szCs w:val="24"/>
        </w:rPr>
        <w:t xml:space="preserve"> 15 (2): 151</w:t>
      </w:r>
      <w:r w:rsidR="00477C5F"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62.</w:t>
      </w:r>
      <w:r w:rsidR="00E01AA0" w:rsidRPr="001F3D58">
        <w:rPr>
          <w:rFonts w:ascii="Times New Roman" w:eastAsia="Times New Roman" w:hAnsi="Times New Roman" w:cs="Times New Roman"/>
          <w:sz w:val="24"/>
          <w:szCs w:val="24"/>
        </w:rPr>
        <w:t xml:space="preserve"> </w:t>
      </w:r>
    </w:p>
    <w:p w14:paraId="02E244A3" w14:textId="0D810A01" w:rsidR="00483AF9"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Gaut, Berys. </w:t>
      </w:r>
      <w:r w:rsidR="001302FF" w:rsidRPr="001F3D58">
        <w:rPr>
          <w:rFonts w:ascii="Times New Roman" w:eastAsia="Times New Roman" w:hAnsi="Times New Roman" w:cs="Times New Roman"/>
          <w:sz w:val="24"/>
          <w:szCs w:val="24"/>
        </w:rPr>
        <w:t xml:space="preserve">2003. </w:t>
      </w:r>
      <w:r w:rsidR="00687B6E" w:rsidRPr="001F3D58">
        <w:rPr>
          <w:rFonts w:ascii="Times New Roman" w:eastAsia="Times New Roman" w:hAnsi="Times New Roman" w:cs="Times New Roman"/>
          <w:sz w:val="24"/>
          <w:szCs w:val="24"/>
        </w:rPr>
        <w:t>“</w:t>
      </w:r>
      <w:r w:rsidR="00D3539C" w:rsidRPr="001F3D58">
        <w:rPr>
          <w:rFonts w:ascii="Times New Roman" w:eastAsia="Times New Roman" w:hAnsi="Times New Roman" w:cs="Times New Roman"/>
          <w:sz w:val="24"/>
          <w:szCs w:val="24"/>
        </w:rPr>
        <w:t>Creativity and Imagination.</w:t>
      </w:r>
      <w:r w:rsidR="00687B6E" w:rsidRPr="001F3D58">
        <w:rPr>
          <w:rFonts w:ascii="Times New Roman" w:eastAsia="Times New Roman" w:hAnsi="Times New Roman" w:cs="Times New Roman"/>
          <w:sz w:val="24"/>
          <w:szCs w:val="24"/>
        </w:rPr>
        <w:t>”</w:t>
      </w:r>
      <w:r w:rsidR="00D3539C" w:rsidRPr="001F3D58">
        <w:rPr>
          <w:rFonts w:ascii="Times New Roman" w:eastAsia="Times New Roman" w:hAnsi="Times New Roman" w:cs="Times New Roman"/>
          <w:sz w:val="24"/>
          <w:szCs w:val="24"/>
        </w:rPr>
        <w:t xml:space="preserve"> In </w:t>
      </w:r>
      <w:r w:rsidR="00D3539C" w:rsidRPr="001F3D58">
        <w:rPr>
          <w:rFonts w:ascii="Times New Roman" w:eastAsia="Times New Roman" w:hAnsi="Times New Roman" w:cs="Times New Roman"/>
          <w:i/>
          <w:iCs/>
          <w:sz w:val="24"/>
          <w:szCs w:val="24"/>
        </w:rPr>
        <w:t>The Creation of Art</w:t>
      </w:r>
      <w:r w:rsidR="003A28F1" w:rsidRPr="001F3D58">
        <w:rPr>
          <w:rFonts w:ascii="Times New Roman" w:eastAsia="Times New Roman" w:hAnsi="Times New Roman" w:cs="Times New Roman"/>
          <w:i/>
          <w:iCs/>
          <w:sz w:val="24"/>
          <w:szCs w:val="24"/>
        </w:rPr>
        <w:t xml:space="preserve">: </w:t>
      </w:r>
      <w:r w:rsidR="003A28F1" w:rsidRPr="001F3D58">
        <w:rPr>
          <w:rFonts w:ascii="Times New Roman" w:hAnsi="Times New Roman" w:cs="Times New Roman"/>
          <w:i/>
          <w:iCs/>
          <w:sz w:val="24"/>
          <w:szCs w:val="24"/>
        </w:rPr>
        <w:t>New Essays in</w:t>
      </w:r>
      <w:r w:rsidR="00A1043D" w:rsidRPr="001F3D58">
        <w:rPr>
          <w:rFonts w:ascii="Times New Roman" w:hAnsi="Times New Roman" w:cs="Times New Roman"/>
          <w:i/>
          <w:iCs/>
          <w:sz w:val="24"/>
          <w:szCs w:val="24"/>
        </w:rPr>
        <w:t xml:space="preserve"> </w:t>
      </w:r>
      <w:r w:rsidR="003A28F1" w:rsidRPr="001F3D58">
        <w:rPr>
          <w:rFonts w:ascii="Times New Roman" w:hAnsi="Times New Roman" w:cs="Times New Roman"/>
          <w:i/>
          <w:iCs/>
          <w:sz w:val="24"/>
          <w:szCs w:val="24"/>
        </w:rPr>
        <w:t>Philosophical Aesthetics</w:t>
      </w:r>
      <w:r w:rsidR="00D3539C" w:rsidRPr="001F3D58">
        <w:rPr>
          <w:rFonts w:ascii="Times New Roman" w:eastAsia="Times New Roman" w:hAnsi="Times New Roman" w:cs="Times New Roman"/>
          <w:sz w:val="24"/>
          <w:szCs w:val="24"/>
        </w:rPr>
        <w:t>, edited by Berys Gaut and Paisley Livingston</w:t>
      </w:r>
      <w:r w:rsidR="00E01AA0" w:rsidRPr="001F3D58">
        <w:rPr>
          <w:rFonts w:ascii="Times New Roman" w:eastAsia="Times New Roman" w:hAnsi="Times New Roman" w:cs="Times New Roman"/>
          <w:sz w:val="24"/>
          <w:szCs w:val="24"/>
        </w:rPr>
        <w:t>, 148</w:t>
      </w:r>
      <w:r w:rsidR="00477C5F" w:rsidRPr="001F3D58">
        <w:rPr>
          <w:rFonts w:ascii="Times New Roman" w:eastAsia="Times New Roman" w:hAnsi="Times New Roman" w:cs="Times New Roman"/>
          <w:sz w:val="24"/>
          <w:szCs w:val="24"/>
        </w:rPr>
        <w:t>–</w:t>
      </w:r>
      <w:r w:rsidR="00E01AA0" w:rsidRPr="001F3D58">
        <w:rPr>
          <w:rFonts w:ascii="Times New Roman" w:eastAsia="Times New Roman" w:hAnsi="Times New Roman" w:cs="Times New Roman"/>
          <w:sz w:val="24"/>
          <w:szCs w:val="24"/>
        </w:rPr>
        <w:t>73.</w:t>
      </w:r>
      <w:r w:rsidR="00D3539C" w:rsidRPr="001F3D58">
        <w:rPr>
          <w:rFonts w:ascii="Times New Roman" w:eastAsia="Times New Roman" w:hAnsi="Times New Roman" w:cs="Times New Roman"/>
          <w:sz w:val="24"/>
          <w:szCs w:val="24"/>
        </w:rPr>
        <w:t xml:space="preserve"> </w:t>
      </w:r>
      <w:r w:rsidR="003A28F1" w:rsidRPr="001F3D58">
        <w:rPr>
          <w:rFonts w:ascii="Times New Roman" w:eastAsia="Times New Roman" w:hAnsi="Times New Roman" w:cs="Times New Roman"/>
          <w:sz w:val="24"/>
          <w:szCs w:val="24"/>
        </w:rPr>
        <w:t>Cambridge:</w:t>
      </w:r>
      <w:r w:rsidR="00A1043D" w:rsidRPr="001F3D58">
        <w:rPr>
          <w:rFonts w:ascii="Times New Roman" w:eastAsia="Times New Roman" w:hAnsi="Times New Roman" w:cs="Times New Roman"/>
          <w:sz w:val="24"/>
          <w:szCs w:val="24"/>
        </w:rPr>
        <w:t xml:space="preserve"> </w:t>
      </w:r>
      <w:r w:rsidR="003A28F1" w:rsidRPr="001F3D58">
        <w:rPr>
          <w:rFonts w:ascii="Times New Roman" w:eastAsia="Times New Roman" w:hAnsi="Times New Roman" w:cs="Times New Roman"/>
          <w:sz w:val="24"/>
          <w:szCs w:val="24"/>
        </w:rPr>
        <w:t>Cambridge University Press.</w:t>
      </w:r>
    </w:p>
    <w:p w14:paraId="29573472" w14:textId="61A394F4" w:rsidR="003B1C14" w:rsidRPr="001F3D58" w:rsidRDefault="00D3539C"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 </w:t>
      </w:r>
      <w:r w:rsidR="003B1C14" w:rsidRPr="001F3D58">
        <w:rPr>
          <w:rFonts w:ascii="Times New Roman" w:eastAsia="Times New Roman" w:hAnsi="Times New Roman" w:cs="Times New Roman"/>
          <w:sz w:val="24"/>
          <w:szCs w:val="24"/>
        </w:rPr>
        <w:t xml:space="preserve">2010. </w:t>
      </w:r>
      <w:r w:rsidR="00687B6E" w:rsidRPr="001F3D58">
        <w:rPr>
          <w:rFonts w:ascii="Times New Roman" w:eastAsia="Times New Roman" w:hAnsi="Times New Roman" w:cs="Times New Roman"/>
          <w:sz w:val="24"/>
          <w:szCs w:val="24"/>
        </w:rPr>
        <w:t>“</w:t>
      </w:r>
      <w:r w:rsidR="003B1C14" w:rsidRPr="001F3D58">
        <w:rPr>
          <w:rFonts w:ascii="Times New Roman" w:eastAsia="Times New Roman" w:hAnsi="Times New Roman" w:cs="Times New Roman"/>
          <w:sz w:val="24"/>
          <w:szCs w:val="24"/>
        </w:rPr>
        <w:t>The Philosophy of Creativity</w:t>
      </w:r>
      <w:r w:rsidR="001F2D90" w:rsidRPr="001F3D58">
        <w:rPr>
          <w:rFonts w:ascii="Times New Roman" w:eastAsia="Times New Roman" w:hAnsi="Times New Roman" w:cs="Times New Roman"/>
          <w:sz w:val="24"/>
          <w:szCs w:val="24"/>
        </w:rPr>
        <w:t>.</w:t>
      </w:r>
      <w:r w:rsidR="00687B6E" w:rsidRPr="001F3D58">
        <w:rPr>
          <w:rFonts w:ascii="Times New Roman" w:eastAsia="Times New Roman" w:hAnsi="Times New Roman" w:cs="Times New Roman"/>
          <w:sz w:val="24"/>
          <w:szCs w:val="24"/>
        </w:rPr>
        <w:t>”</w:t>
      </w:r>
      <w:r w:rsidR="003B1C14" w:rsidRPr="001F3D58">
        <w:rPr>
          <w:rFonts w:ascii="Times New Roman" w:eastAsia="Times New Roman" w:hAnsi="Times New Roman" w:cs="Times New Roman"/>
          <w:sz w:val="24"/>
          <w:szCs w:val="24"/>
        </w:rPr>
        <w:t> </w:t>
      </w:r>
      <w:r w:rsidR="003B1C14" w:rsidRPr="001F3D58">
        <w:rPr>
          <w:rFonts w:ascii="Times New Roman" w:eastAsia="Times New Roman" w:hAnsi="Times New Roman" w:cs="Times New Roman"/>
          <w:i/>
          <w:iCs/>
          <w:sz w:val="24"/>
          <w:szCs w:val="24"/>
        </w:rPr>
        <w:t>Philosophy Compass</w:t>
      </w:r>
      <w:r w:rsidR="003B1C14" w:rsidRPr="001F3D58">
        <w:rPr>
          <w:rFonts w:ascii="Times New Roman" w:eastAsia="Times New Roman" w:hAnsi="Times New Roman" w:cs="Times New Roman"/>
          <w:sz w:val="24"/>
          <w:szCs w:val="24"/>
        </w:rPr>
        <w:t> 5</w:t>
      </w:r>
      <w:r w:rsidR="00E01AA0" w:rsidRPr="001F3D58">
        <w:rPr>
          <w:rFonts w:ascii="Times New Roman" w:eastAsia="Times New Roman" w:hAnsi="Times New Roman" w:cs="Times New Roman"/>
          <w:sz w:val="24"/>
          <w:szCs w:val="24"/>
        </w:rPr>
        <w:t xml:space="preserve"> </w:t>
      </w:r>
      <w:r w:rsidR="003B1C14" w:rsidRPr="001F3D58">
        <w:rPr>
          <w:rFonts w:ascii="Times New Roman" w:eastAsia="Times New Roman" w:hAnsi="Times New Roman" w:cs="Times New Roman"/>
          <w:sz w:val="24"/>
          <w:szCs w:val="24"/>
        </w:rPr>
        <w:t>(12): 1034</w:t>
      </w:r>
      <w:r w:rsidR="00477C5F" w:rsidRPr="001F3D58">
        <w:rPr>
          <w:rFonts w:ascii="Times New Roman" w:eastAsia="Times New Roman" w:hAnsi="Times New Roman" w:cs="Times New Roman"/>
          <w:sz w:val="24"/>
          <w:szCs w:val="24"/>
        </w:rPr>
        <w:t>–</w:t>
      </w:r>
      <w:r w:rsidR="003B1C14" w:rsidRPr="001F3D58">
        <w:rPr>
          <w:rFonts w:ascii="Times New Roman" w:eastAsia="Times New Roman" w:hAnsi="Times New Roman" w:cs="Times New Roman"/>
          <w:sz w:val="24"/>
          <w:szCs w:val="24"/>
        </w:rPr>
        <w:t>46.</w:t>
      </w:r>
      <w:r w:rsidR="00687B6E" w:rsidRPr="001F3D58">
        <w:rPr>
          <w:rFonts w:ascii="Times New Roman" w:eastAsia="Times New Roman" w:hAnsi="Times New Roman" w:cs="Times New Roman"/>
          <w:sz w:val="24"/>
          <w:szCs w:val="24"/>
        </w:rPr>
        <w:t xml:space="preserve"> </w:t>
      </w:r>
    </w:p>
    <w:p w14:paraId="08943E91" w14:textId="169F9BA2" w:rsidR="003B1C14"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Gaut, Berys</w:t>
      </w:r>
      <w:r w:rsidR="00410F7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and Matthew Kieran</w:t>
      </w:r>
      <w:r w:rsidR="00D93559"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2018. </w:t>
      </w:r>
      <w:r w:rsidR="00687B6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Philosophising about Creativity</w:t>
      </w:r>
      <w:r w:rsidR="00D93559" w:rsidRPr="001F3D58">
        <w:rPr>
          <w:rFonts w:ascii="Times New Roman" w:eastAsia="Times New Roman" w:hAnsi="Times New Roman" w:cs="Times New Roman"/>
          <w:sz w:val="24"/>
          <w:szCs w:val="24"/>
        </w:rPr>
        <w:t>.</w:t>
      </w:r>
      <w:r w:rsidR="00687B6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r w:rsidR="00D93559" w:rsidRPr="001F3D58">
        <w:rPr>
          <w:rFonts w:ascii="Times New Roman" w:eastAsia="Times New Roman" w:hAnsi="Times New Roman" w:cs="Times New Roman"/>
          <w:sz w:val="24"/>
          <w:szCs w:val="24"/>
        </w:rPr>
        <w:t>I</w:t>
      </w:r>
      <w:r w:rsidRPr="001F3D58">
        <w:rPr>
          <w:rFonts w:ascii="Times New Roman" w:eastAsia="Times New Roman" w:hAnsi="Times New Roman" w:cs="Times New Roman"/>
          <w:sz w:val="24"/>
          <w:szCs w:val="24"/>
        </w:rPr>
        <w:t>n </w:t>
      </w:r>
      <w:r w:rsidRPr="001F3D58">
        <w:rPr>
          <w:rFonts w:ascii="Times New Roman" w:eastAsia="Times New Roman" w:hAnsi="Times New Roman" w:cs="Times New Roman"/>
          <w:i/>
          <w:iCs/>
          <w:sz w:val="24"/>
          <w:szCs w:val="24"/>
        </w:rPr>
        <w:t>Creativity and</w:t>
      </w:r>
      <w:r w:rsidR="00A1043D" w:rsidRPr="001F3D58">
        <w:rPr>
          <w:rFonts w:ascii="Times New Roman" w:eastAsia="Times New Roman" w:hAnsi="Times New Roman" w:cs="Times New Roman"/>
          <w:i/>
          <w:iCs/>
          <w:sz w:val="24"/>
          <w:szCs w:val="24"/>
        </w:rPr>
        <w:t xml:space="preserve"> </w:t>
      </w:r>
      <w:r w:rsidRPr="001F3D58">
        <w:rPr>
          <w:rFonts w:ascii="Times New Roman" w:eastAsia="Times New Roman" w:hAnsi="Times New Roman" w:cs="Times New Roman"/>
          <w:i/>
          <w:iCs/>
          <w:sz w:val="24"/>
          <w:szCs w:val="24"/>
        </w:rPr>
        <w:t>Philosophy</w:t>
      </w:r>
      <w:r w:rsidRPr="001F3D58">
        <w:rPr>
          <w:rFonts w:ascii="Times New Roman" w:eastAsia="Times New Roman" w:hAnsi="Times New Roman" w:cs="Times New Roman"/>
          <w:sz w:val="24"/>
          <w:szCs w:val="24"/>
        </w:rPr>
        <w:t xml:space="preserve">, </w:t>
      </w:r>
      <w:r w:rsidR="00D93559" w:rsidRPr="001F3D58">
        <w:rPr>
          <w:rFonts w:ascii="Times New Roman" w:eastAsia="Times New Roman" w:hAnsi="Times New Roman" w:cs="Times New Roman"/>
          <w:sz w:val="24"/>
          <w:szCs w:val="24"/>
        </w:rPr>
        <w:t>edited by Berys Gaut and Matthew Kieran,</w:t>
      </w:r>
      <w:r w:rsidR="00E01AA0" w:rsidRPr="001F3D58">
        <w:rPr>
          <w:rFonts w:ascii="Times New Roman" w:eastAsia="Times New Roman" w:hAnsi="Times New Roman" w:cs="Times New Roman"/>
          <w:sz w:val="24"/>
          <w:szCs w:val="24"/>
        </w:rPr>
        <w:t xml:space="preserve"> 1</w:t>
      </w:r>
      <w:r w:rsidR="00477C5F" w:rsidRPr="001F3D58">
        <w:rPr>
          <w:rFonts w:ascii="Times New Roman" w:eastAsia="Times New Roman" w:hAnsi="Times New Roman" w:cs="Times New Roman"/>
          <w:sz w:val="24"/>
          <w:szCs w:val="24"/>
        </w:rPr>
        <w:t>–</w:t>
      </w:r>
      <w:r w:rsidR="00E01AA0" w:rsidRPr="001F3D58">
        <w:rPr>
          <w:rFonts w:ascii="Times New Roman" w:eastAsia="Times New Roman" w:hAnsi="Times New Roman" w:cs="Times New Roman"/>
          <w:sz w:val="24"/>
          <w:szCs w:val="24"/>
        </w:rPr>
        <w:t>22.</w:t>
      </w:r>
      <w:r w:rsidR="00D93559"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Routledge: New York</w:t>
      </w:r>
      <w:r w:rsidR="002043B9" w:rsidRPr="001F3D58">
        <w:rPr>
          <w:rFonts w:ascii="Times New Roman" w:eastAsia="Times New Roman" w:hAnsi="Times New Roman" w:cs="Times New Roman"/>
          <w:sz w:val="24"/>
          <w:szCs w:val="24"/>
        </w:rPr>
        <w:t>.</w:t>
      </w:r>
    </w:p>
    <w:p w14:paraId="02DCE400" w14:textId="33F14DB9" w:rsidR="00F353E9" w:rsidRPr="001F3D58" w:rsidRDefault="00F353E9"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Goldman, Alan. 2006. </w:t>
      </w:r>
      <w:r w:rsidRPr="001F3D58">
        <w:rPr>
          <w:rFonts w:ascii="Times New Roman" w:eastAsia="Times New Roman" w:hAnsi="Times New Roman" w:cs="Times New Roman"/>
          <w:i/>
          <w:iCs/>
          <w:sz w:val="24"/>
          <w:szCs w:val="24"/>
        </w:rPr>
        <w:t>Simulating Minds: The Philosophy, Psychology, and Neuroscience of</w:t>
      </w:r>
      <w:r w:rsidR="00A1043D" w:rsidRPr="001F3D58">
        <w:rPr>
          <w:rFonts w:ascii="Times New Roman" w:eastAsia="Times New Roman" w:hAnsi="Times New Roman" w:cs="Times New Roman"/>
          <w:i/>
          <w:iCs/>
          <w:sz w:val="24"/>
          <w:szCs w:val="24"/>
        </w:rPr>
        <w:t xml:space="preserve"> </w:t>
      </w:r>
      <w:r w:rsidRPr="001F3D58">
        <w:rPr>
          <w:rFonts w:ascii="Times New Roman" w:eastAsia="Times New Roman" w:hAnsi="Times New Roman" w:cs="Times New Roman"/>
          <w:i/>
          <w:iCs/>
          <w:sz w:val="24"/>
          <w:szCs w:val="24"/>
        </w:rPr>
        <w:t>Mindreading</w:t>
      </w:r>
      <w:r w:rsidRPr="001F3D58">
        <w:rPr>
          <w:rFonts w:ascii="Times New Roman" w:eastAsia="Times New Roman" w:hAnsi="Times New Roman" w:cs="Times New Roman"/>
          <w:sz w:val="24"/>
          <w:szCs w:val="24"/>
        </w:rPr>
        <w:t>. Oxford: O</w:t>
      </w:r>
      <w:r w:rsidR="00E01AA0" w:rsidRPr="001F3D58">
        <w:rPr>
          <w:rFonts w:ascii="Times New Roman" w:eastAsia="Times New Roman" w:hAnsi="Times New Roman" w:cs="Times New Roman"/>
          <w:sz w:val="24"/>
          <w:szCs w:val="24"/>
        </w:rPr>
        <w:t>xford University Press.</w:t>
      </w:r>
    </w:p>
    <w:p w14:paraId="024A16E6" w14:textId="54D54831" w:rsidR="003B1C14"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Grant, James. 2013. </w:t>
      </w:r>
      <w:r w:rsidRPr="001F3D58">
        <w:rPr>
          <w:rFonts w:ascii="Times New Roman" w:eastAsia="Times New Roman" w:hAnsi="Times New Roman" w:cs="Times New Roman"/>
          <w:i/>
          <w:iCs/>
          <w:sz w:val="24"/>
          <w:szCs w:val="24"/>
        </w:rPr>
        <w:t>The Critical Imagination</w:t>
      </w:r>
      <w:r w:rsidRPr="001F3D58">
        <w:rPr>
          <w:rFonts w:ascii="Times New Roman" w:eastAsia="Times New Roman" w:hAnsi="Times New Roman" w:cs="Times New Roman"/>
          <w:sz w:val="24"/>
          <w:szCs w:val="24"/>
        </w:rPr>
        <w:t xml:space="preserve">. Oxford: </w:t>
      </w:r>
      <w:r w:rsidR="00B705A0" w:rsidRPr="001F3D58">
        <w:rPr>
          <w:rFonts w:ascii="Times New Roman" w:eastAsia="Times New Roman" w:hAnsi="Times New Roman" w:cs="Times New Roman"/>
          <w:sz w:val="24"/>
          <w:szCs w:val="24"/>
        </w:rPr>
        <w:t>O</w:t>
      </w:r>
      <w:r w:rsidR="00E01AA0" w:rsidRPr="001F3D58">
        <w:rPr>
          <w:rFonts w:ascii="Times New Roman" w:eastAsia="Times New Roman" w:hAnsi="Times New Roman" w:cs="Times New Roman"/>
          <w:sz w:val="24"/>
          <w:szCs w:val="24"/>
        </w:rPr>
        <w:t>xford University Press.</w:t>
      </w:r>
    </w:p>
    <w:p w14:paraId="0CB90A93" w14:textId="32EDE6FB" w:rsidR="00886AB7"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 2018. </w:t>
      </w:r>
      <w:r w:rsidR="00687B6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Creativity as an Artistic Merit</w:t>
      </w:r>
      <w:r w:rsidR="00C0237B" w:rsidRPr="001F3D58">
        <w:rPr>
          <w:rFonts w:ascii="Times New Roman" w:eastAsia="Times New Roman" w:hAnsi="Times New Roman" w:cs="Times New Roman"/>
          <w:sz w:val="24"/>
          <w:szCs w:val="24"/>
        </w:rPr>
        <w:t>.</w:t>
      </w:r>
      <w:r w:rsidR="00687B6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r w:rsidR="00C0237B" w:rsidRPr="001F3D58">
        <w:rPr>
          <w:rFonts w:ascii="Times New Roman" w:eastAsia="Times New Roman" w:hAnsi="Times New Roman" w:cs="Times New Roman"/>
          <w:sz w:val="24"/>
          <w:szCs w:val="24"/>
        </w:rPr>
        <w:t>I</w:t>
      </w:r>
      <w:r w:rsidRPr="001F3D58">
        <w:rPr>
          <w:rFonts w:ascii="Times New Roman" w:eastAsia="Times New Roman" w:hAnsi="Times New Roman" w:cs="Times New Roman"/>
          <w:sz w:val="24"/>
          <w:szCs w:val="24"/>
        </w:rPr>
        <w:t>n </w:t>
      </w:r>
      <w:r w:rsidR="00887DE7" w:rsidRPr="001F3D58">
        <w:rPr>
          <w:rFonts w:ascii="Times New Roman" w:eastAsia="Times New Roman" w:hAnsi="Times New Roman" w:cs="Times New Roman"/>
          <w:i/>
          <w:iCs/>
          <w:sz w:val="24"/>
          <w:szCs w:val="24"/>
        </w:rPr>
        <w:t>Creativity and Philosophy</w:t>
      </w:r>
      <w:r w:rsidR="00887DE7" w:rsidRPr="001F3D58">
        <w:rPr>
          <w:rFonts w:ascii="Times New Roman" w:eastAsia="Times New Roman" w:hAnsi="Times New Roman" w:cs="Times New Roman"/>
          <w:sz w:val="24"/>
          <w:szCs w:val="24"/>
        </w:rPr>
        <w:t xml:space="preserve">, edited by </w:t>
      </w:r>
      <w:r w:rsidRPr="001F3D58">
        <w:rPr>
          <w:rFonts w:ascii="Times New Roman" w:eastAsia="Times New Roman" w:hAnsi="Times New Roman" w:cs="Times New Roman"/>
          <w:sz w:val="24"/>
          <w:szCs w:val="24"/>
        </w:rPr>
        <w:t xml:space="preserve">Berys Gaut </w:t>
      </w:r>
      <w:r w:rsidR="00887DE7" w:rsidRPr="001F3D58">
        <w:rPr>
          <w:rFonts w:ascii="Times New Roman" w:eastAsia="Times New Roman" w:hAnsi="Times New Roman" w:cs="Times New Roman"/>
          <w:sz w:val="24"/>
          <w:szCs w:val="24"/>
        </w:rPr>
        <w:t>and</w:t>
      </w:r>
      <w:r w:rsidRPr="001F3D58">
        <w:rPr>
          <w:rFonts w:ascii="Times New Roman" w:eastAsia="Times New Roman" w:hAnsi="Times New Roman" w:cs="Times New Roman"/>
          <w:sz w:val="24"/>
          <w:szCs w:val="24"/>
        </w:rPr>
        <w:t xml:space="preserve"> Matthew Kieran</w:t>
      </w:r>
      <w:r w:rsidR="00687B6E" w:rsidRPr="001F3D58">
        <w:rPr>
          <w:rFonts w:ascii="Times New Roman" w:eastAsia="Times New Roman" w:hAnsi="Times New Roman" w:cs="Times New Roman"/>
          <w:sz w:val="24"/>
          <w:szCs w:val="24"/>
        </w:rPr>
        <w:t>, 333</w:t>
      </w:r>
      <w:r w:rsidR="00477C5F" w:rsidRPr="001F3D58">
        <w:rPr>
          <w:rFonts w:ascii="Times New Roman" w:eastAsia="Times New Roman" w:hAnsi="Times New Roman" w:cs="Times New Roman"/>
          <w:sz w:val="24"/>
          <w:szCs w:val="24"/>
        </w:rPr>
        <w:t>–</w:t>
      </w:r>
      <w:r w:rsidR="00687B6E" w:rsidRPr="001F3D58">
        <w:rPr>
          <w:rFonts w:ascii="Times New Roman" w:eastAsia="Times New Roman" w:hAnsi="Times New Roman" w:cs="Times New Roman"/>
          <w:sz w:val="24"/>
          <w:szCs w:val="24"/>
        </w:rPr>
        <w:t>49</w:t>
      </w:r>
      <w:r w:rsidR="00887DE7" w:rsidRPr="001F3D58">
        <w:rPr>
          <w:rFonts w:ascii="Times New Roman" w:eastAsia="Times New Roman" w:hAnsi="Times New Roman" w:cs="Times New Roman"/>
          <w:sz w:val="24"/>
          <w:szCs w:val="24"/>
        </w:rPr>
        <w:t xml:space="preserve">. </w:t>
      </w:r>
      <w:r w:rsidR="008841AB" w:rsidRPr="001F3D58">
        <w:rPr>
          <w:rFonts w:ascii="Times New Roman" w:eastAsia="Times New Roman" w:hAnsi="Times New Roman" w:cs="Times New Roman"/>
          <w:sz w:val="24"/>
          <w:szCs w:val="24"/>
        </w:rPr>
        <w:t>New York: Routledge</w:t>
      </w:r>
    </w:p>
    <w:p w14:paraId="40FBADD4" w14:textId="4B82017A" w:rsidR="003B1C14"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Kemp, Gary</w:t>
      </w:r>
      <w:r w:rsidR="006C2B04" w:rsidRPr="001F3D58">
        <w:rPr>
          <w:rFonts w:ascii="Times New Roman" w:eastAsia="Times New Roman" w:hAnsi="Times New Roman" w:cs="Times New Roman"/>
          <w:sz w:val="24"/>
          <w:szCs w:val="24"/>
        </w:rPr>
        <w:t>. 2021.</w:t>
      </w:r>
      <w:r w:rsidRPr="001F3D58">
        <w:rPr>
          <w:rFonts w:ascii="Times New Roman" w:eastAsia="Times New Roman" w:hAnsi="Times New Roman" w:cs="Times New Roman"/>
          <w:sz w:val="24"/>
          <w:szCs w:val="24"/>
        </w:rPr>
        <w:t xml:space="preserve"> "Collingwood’s Aesthetics</w:t>
      </w:r>
      <w:r w:rsidR="006C2B04"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w:t>
      </w:r>
      <w:r w:rsidR="00687B6E" w:rsidRPr="001F3D58">
        <w:rPr>
          <w:rFonts w:ascii="Times New Roman" w:eastAsia="Times New Roman" w:hAnsi="Times New Roman" w:cs="Times New Roman"/>
          <w:sz w:val="24"/>
          <w:szCs w:val="24"/>
        </w:rPr>
        <w:t xml:space="preserve">In </w:t>
      </w:r>
      <w:r w:rsidRPr="001F3D58">
        <w:rPr>
          <w:rFonts w:ascii="Times New Roman" w:eastAsia="Times New Roman" w:hAnsi="Times New Roman" w:cs="Times New Roman"/>
          <w:i/>
          <w:iCs/>
          <w:sz w:val="24"/>
          <w:szCs w:val="24"/>
        </w:rPr>
        <w:t>The Stanford Encyclopedia of Philosophy </w:t>
      </w:r>
      <w:r w:rsidRPr="001F3D58">
        <w:rPr>
          <w:rFonts w:ascii="Times New Roman" w:eastAsia="Times New Roman" w:hAnsi="Times New Roman" w:cs="Times New Roman"/>
          <w:sz w:val="24"/>
          <w:szCs w:val="24"/>
        </w:rPr>
        <w:t>(Winter</w:t>
      </w:r>
      <w:r w:rsidR="00A1043D"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2021 Edition)</w:t>
      </w:r>
      <w:r w:rsidR="00687B6E" w:rsidRPr="001F3D58">
        <w:rPr>
          <w:rFonts w:ascii="Times New Roman" w:eastAsia="Times New Roman" w:hAnsi="Times New Roman" w:cs="Times New Roman"/>
          <w:sz w:val="24"/>
          <w:szCs w:val="24"/>
        </w:rPr>
        <w:t>, edited by</w:t>
      </w:r>
      <w:r w:rsidRPr="001F3D58">
        <w:rPr>
          <w:rFonts w:ascii="Times New Roman" w:eastAsia="Times New Roman" w:hAnsi="Times New Roman" w:cs="Times New Roman"/>
          <w:sz w:val="24"/>
          <w:szCs w:val="24"/>
        </w:rPr>
        <w:t xml:space="preserve"> Edward N. Zalta</w:t>
      </w:r>
      <w:r w:rsidR="00687B6E" w:rsidRPr="001F3D58">
        <w:rPr>
          <w:rFonts w:ascii="Times New Roman" w:eastAsia="Times New Roman" w:hAnsi="Times New Roman" w:cs="Times New Roman"/>
          <w:sz w:val="24"/>
          <w:szCs w:val="24"/>
        </w:rPr>
        <w:t xml:space="preserve">. </w:t>
      </w:r>
      <w:hyperlink r:id="rId11" w:tgtFrame="_blank" w:history="1">
        <w:r w:rsidRPr="001F3D58">
          <w:rPr>
            <w:rFonts w:ascii="Times New Roman" w:eastAsia="Times New Roman" w:hAnsi="Times New Roman" w:cs="Times New Roman"/>
            <w:sz w:val="24"/>
            <w:szCs w:val="24"/>
          </w:rPr>
          <w:t>https://plato.stanford.edu/archives/win2021/entries/collingwood-aesthetics/</w:t>
        </w:r>
      </w:hyperlink>
    </w:p>
    <w:p w14:paraId="7F537370" w14:textId="3748098F" w:rsidR="003B1C14"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Kim, Hannah H</w:t>
      </w:r>
      <w:r w:rsidR="00687B6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2022. </w:t>
      </w:r>
      <w:r w:rsidR="00410F7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A New Class of Fictional Truths</w:t>
      </w:r>
      <w:r w:rsidR="00F0009C" w:rsidRPr="001F3D58">
        <w:rPr>
          <w:rFonts w:ascii="Times New Roman" w:eastAsia="Times New Roman" w:hAnsi="Times New Roman" w:cs="Times New Roman"/>
          <w:sz w:val="24"/>
          <w:szCs w:val="24"/>
        </w:rPr>
        <w:t>.</w:t>
      </w:r>
      <w:r w:rsidR="00410F7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w:t>
      </w:r>
      <w:r w:rsidRPr="001F3D58">
        <w:rPr>
          <w:rFonts w:ascii="Times New Roman" w:eastAsia="Times New Roman" w:hAnsi="Times New Roman" w:cs="Times New Roman"/>
          <w:i/>
          <w:iCs/>
          <w:sz w:val="24"/>
          <w:szCs w:val="24"/>
        </w:rPr>
        <w:t>Philosophical Quarterly</w:t>
      </w:r>
      <w:r w:rsidR="00F0009C"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72</w:t>
      </w:r>
      <w:r w:rsidR="00E01AA0"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(1): 90</w:t>
      </w:r>
      <w:r w:rsidR="00477C5F"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107.</w:t>
      </w:r>
      <w:r w:rsidR="00410F7E" w:rsidRPr="001F3D58">
        <w:rPr>
          <w:rFonts w:ascii="Times New Roman" w:eastAsia="Times New Roman" w:hAnsi="Times New Roman" w:cs="Times New Roman"/>
          <w:sz w:val="24"/>
          <w:szCs w:val="24"/>
        </w:rPr>
        <w:t xml:space="preserve"> </w:t>
      </w:r>
    </w:p>
    <w:p w14:paraId="50CC590C" w14:textId="2745AE9A" w:rsidR="00F63E32" w:rsidRPr="001F3D58" w:rsidRDefault="007846EF"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Kind, Amy. 2013. </w:t>
      </w:r>
      <w:r w:rsidR="00410F7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The Heterogeneity of the Imagination.</w:t>
      </w:r>
      <w:r w:rsidR="00410F7E" w:rsidRPr="001F3D58">
        <w:rPr>
          <w:rFonts w:ascii="Times New Roman" w:eastAsia="Times New Roman" w:hAnsi="Times New Roman" w:cs="Times New Roman"/>
          <w:sz w:val="24"/>
          <w:szCs w:val="24"/>
        </w:rPr>
        <w:t>”</w:t>
      </w:r>
      <w:r w:rsidR="00024338"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i/>
          <w:iCs/>
          <w:sz w:val="24"/>
          <w:szCs w:val="24"/>
        </w:rPr>
        <w:t>Erkenntnis</w:t>
      </w:r>
      <w:r w:rsidRPr="001F3D58">
        <w:rPr>
          <w:rFonts w:ascii="Times New Roman" w:eastAsia="Times New Roman" w:hAnsi="Times New Roman" w:cs="Times New Roman"/>
          <w:sz w:val="24"/>
          <w:szCs w:val="24"/>
        </w:rPr>
        <w:t xml:space="preserve"> 78 (1): 141</w:t>
      </w:r>
      <w:r w:rsidR="00477C5F"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59.</w:t>
      </w:r>
      <w:r w:rsidR="00410F7E" w:rsidRPr="001F3D58">
        <w:rPr>
          <w:rFonts w:ascii="Times New Roman" w:eastAsia="Times New Roman" w:hAnsi="Times New Roman" w:cs="Times New Roman"/>
          <w:sz w:val="24"/>
          <w:szCs w:val="24"/>
        </w:rPr>
        <w:t xml:space="preserve"> </w:t>
      </w:r>
    </w:p>
    <w:p w14:paraId="4C623C47" w14:textId="7651899A" w:rsidR="007846EF" w:rsidRPr="001F3D58" w:rsidRDefault="00F63E32"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 2016. </w:t>
      </w:r>
      <w:r w:rsidR="00410F7E" w:rsidRPr="001F3D58">
        <w:rPr>
          <w:rFonts w:ascii="Times New Roman" w:eastAsia="Times New Roman" w:hAnsi="Times New Roman" w:cs="Times New Roman"/>
          <w:sz w:val="24"/>
          <w:szCs w:val="24"/>
        </w:rPr>
        <w:t>“I</w:t>
      </w:r>
      <w:r w:rsidRPr="001F3D58">
        <w:rPr>
          <w:rFonts w:ascii="Times New Roman" w:eastAsia="Times New Roman" w:hAnsi="Times New Roman" w:cs="Times New Roman"/>
          <w:sz w:val="24"/>
          <w:szCs w:val="24"/>
        </w:rPr>
        <w:t>magining Under Constraints</w:t>
      </w:r>
      <w:r w:rsidR="00024338" w:rsidRPr="001F3D58">
        <w:rPr>
          <w:rFonts w:ascii="Times New Roman" w:eastAsia="Times New Roman" w:hAnsi="Times New Roman" w:cs="Times New Roman"/>
          <w:sz w:val="24"/>
          <w:szCs w:val="24"/>
        </w:rPr>
        <w:t>.</w:t>
      </w:r>
      <w:r w:rsidR="00410F7E"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r w:rsidR="00024338" w:rsidRPr="001F3D58">
        <w:rPr>
          <w:rFonts w:ascii="Times New Roman" w:eastAsia="Times New Roman" w:hAnsi="Times New Roman" w:cs="Times New Roman"/>
          <w:sz w:val="24"/>
          <w:szCs w:val="24"/>
        </w:rPr>
        <w:t>I</w:t>
      </w:r>
      <w:r w:rsidRPr="001F3D58">
        <w:rPr>
          <w:rFonts w:ascii="Times New Roman" w:eastAsia="Times New Roman" w:hAnsi="Times New Roman" w:cs="Times New Roman"/>
          <w:sz w:val="24"/>
          <w:szCs w:val="24"/>
        </w:rPr>
        <w:t xml:space="preserve">n </w:t>
      </w:r>
      <w:r w:rsidRPr="001F3D58">
        <w:rPr>
          <w:rFonts w:ascii="Times New Roman" w:eastAsia="Times New Roman" w:hAnsi="Times New Roman" w:cs="Times New Roman"/>
          <w:i/>
          <w:iCs/>
          <w:sz w:val="24"/>
          <w:szCs w:val="24"/>
        </w:rPr>
        <w:t>Knowledge Through Imagination</w:t>
      </w:r>
      <w:r w:rsidRPr="001F3D58">
        <w:rPr>
          <w:rFonts w:ascii="Times New Roman" w:eastAsia="Times New Roman" w:hAnsi="Times New Roman" w:cs="Times New Roman"/>
          <w:sz w:val="24"/>
          <w:szCs w:val="24"/>
        </w:rPr>
        <w:t>,</w:t>
      </w:r>
      <w:r w:rsidR="00024338" w:rsidRPr="001F3D58">
        <w:rPr>
          <w:rFonts w:ascii="Times New Roman" w:eastAsia="Times New Roman" w:hAnsi="Times New Roman" w:cs="Times New Roman"/>
          <w:sz w:val="24"/>
          <w:szCs w:val="24"/>
        </w:rPr>
        <w:t xml:space="preserve"> edited by Amy Kind and Peter Kung</w:t>
      </w:r>
      <w:r w:rsidR="00410F7E" w:rsidRPr="001F3D58">
        <w:rPr>
          <w:rFonts w:ascii="Times New Roman" w:eastAsia="Times New Roman" w:hAnsi="Times New Roman" w:cs="Times New Roman"/>
          <w:sz w:val="24"/>
          <w:szCs w:val="24"/>
        </w:rPr>
        <w:t>, 145</w:t>
      </w:r>
      <w:r w:rsidR="00477C5F" w:rsidRPr="001F3D58">
        <w:rPr>
          <w:rFonts w:ascii="Times New Roman" w:eastAsia="Times New Roman" w:hAnsi="Times New Roman" w:cs="Times New Roman"/>
          <w:sz w:val="24"/>
          <w:szCs w:val="24"/>
        </w:rPr>
        <w:t>–</w:t>
      </w:r>
      <w:r w:rsidR="00410F7E" w:rsidRPr="001F3D58">
        <w:rPr>
          <w:rFonts w:ascii="Times New Roman" w:eastAsia="Times New Roman" w:hAnsi="Times New Roman" w:cs="Times New Roman"/>
          <w:sz w:val="24"/>
          <w:szCs w:val="24"/>
        </w:rPr>
        <w:t>59</w:t>
      </w:r>
      <w:r w:rsidR="00024338"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Oxford: O</w:t>
      </w:r>
      <w:r w:rsidR="00410F7E" w:rsidRPr="001F3D58">
        <w:rPr>
          <w:rFonts w:ascii="Times New Roman" w:eastAsia="Times New Roman" w:hAnsi="Times New Roman" w:cs="Times New Roman"/>
          <w:sz w:val="24"/>
          <w:szCs w:val="24"/>
        </w:rPr>
        <w:t>xford University Press</w:t>
      </w:r>
      <w:r w:rsidR="00024338" w:rsidRPr="001F3D58">
        <w:rPr>
          <w:rFonts w:ascii="Times New Roman" w:eastAsia="Times New Roman" w:hAnsi="Times New Roman" w:cs="Times New Roman"/>
          <w:sz w:val="24"/>
          <w:szCs w:val="24"/>
        </w:rPr>
        <w:t>.</w:t>
      </w:r>
    </w:p>
    <w:p w14:paraId="4DDBC2D4" w14:textId="21385997" w:rsidR="00264A7C" w:rsidRPr="001F3D58" w:rsidRDefault="00264A7C"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w:t>
      </w:r>
      <w:r w:rsidR="001B7D92"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2022.</w:t>
      </w:r>
      <w:r w:rsidR="001B7D92" w:rsidRPr="001F3D58">
        <w:rPr>
          <w:rFonts w:ascii="Times New Roman" w:eastAsia="CIDFont+F1" w:hAnsi="Times New Roman" w:cs="Times New Roman"/>
          <w:sz w:val="24"/>
          <w:szCs w:val="24"/>
        </w:rPr>
        <w:t xml:space="preserve"> </w:t>
      </w:r>
      <w:r w:rsidR="00410F7E" w:rsidRPr="001F3D58">
        <w:rPr>
          <w:rFonts w:ascii="Times New Roman" w:eastAsia="CIDFont+F1" w:hAnsi="Times New Roman" w:cs="Times New Roman"/>
          <w:sz w:val="24"/>
          <w:szCs w:val="24"/>
        </w:rPr>
        <w:t>“</w:t>
      </w:r>
      <w:r w:rsidR="001B7D92" w:rsidRPr="001F3D58">
        <w:rPr>
          <w:rFonts w:ascii="Times New Roman" w:eastAsia="CIDFont+F1" w:hAnsi="Times New Roman" w:cs="Times New Roman"/>
          <w:sz w:val="24"/>
          <w:szCs w:val="24"/>
        </w:rPr>
        <w:t>Learning to Imagine.</w:t>
      </w:r>
      <w:r w:rsidR="00410F7E" w:rsidRPr="001F3D58">
        <w:rPr>
          <w:rFonts w:ascii="Times New Roman" w:eastAsia="CIDFont+F1" w:hAnsi="Times New Roman" w:cs="Times New Roman"/>
          <w:sz w:val="24"/>
          <w:szCs w:val="24"/>
        </w:rPr>
        <w:t>”</w:t>
      </w:r>
      <w:r w:rsidR="001B7D92" w:rsidRPr="001F3D58">
        <w:rPr>
          <w:rFonts w:ascii="Times New Roman" w:eastAsia="CIDFont+F1" w:hAnsi="Times New Roman" w:cs="Times New Roman"/>
          <w:sz w:val="24"/>
          <w:szCs w:val="24"/>
        </w:rPr>
        <w:t xml:space="preserve"> </w:t>
      </w:r>
      <w:r w:rsidR="001B7D92" w:rsidRPr="001F3D58">
        <w:rPr>
          <w:rFonts w:ascii="Times New Roman" w:eastAsia="CIDFont+F1" w:hAnsi="Times New Roman" w:cs="Times New Roman"/>
          <w:i/>
          <w:iCs/>
          <w:sz w:val="24"/>
          <w:szCs w:val="24"/>
        </w:rPr>
        <w:t>British Journal of Aesthetics</w:t>
      </w:r>
      <w:r w:rsidR="001B7D92" w:rsidRPr="001F3D58">
        <w:rPr>
          <w:rFonts w:ascii="Times New Roman" w:eastAsia="CIDFont+F1" w:hAnsi="Times New Roman" w:cs="Times New Roman"/>
          <w:sz w:val="24"/>
          <w:szCs w:val="24"/>
        </w:rPr>
        <w:t>, 62</w:t>
      </w:r>
      <w:r w:rsidR="00410F7E" w:rsidRPr="001F3D58">
        <w:rPr>
          <w:rFonts w:ascii="Times New Roman" w:eastAsia="CIDFont+F1" w:hAnsi="Times New Roman" w:cs="Times New Roman"/>
          <w:sz w:val="24"/>
          <w:szCs w:val="24"/>
        </w:rPr>
        <w:t xml:space="preserve"> </w:t>
      </w:r>
      <w:r w:rsidR="001B7D92" w:rsidRPr="001F3D58">
        <w:rPr>
          <w:rFonts w:ascii="Times New Roman" w:eastAsia="CIDFont+F1" w:hAnsi="Times New Roman" w:cs="Times New Roman"/>
          <w:sz w:val="24"/>
          <w:szCs w:val="24"/>
        </w:rPr>
        <w:t>(1): 33</w:t>
      </w:r>
      <w:r w:rsidR="00477C5F" w:rsidRPr="001F3D58">
        <w:rPr>
          <w:rFonts w:ascii="Times New Roman" w:eastAsia="Times New Roman" w:hAnsi="Times New Roman" w:cs="Times New Roman"/>
          <w:sz w:val="24"/>
          <w:szCs w:val="24"/>
        </w:rPr>
        <w:t>–</w:t>
      </w:r>
      <w:r w:rsidR="001B7D92" w:rsidRPr="001F3D58">
        <w:rPr>
          <w:rFonts w:ascii="Times New Roman" w:eastAsia="CIDFont+F1" w:hAnsi="Times New Roman" w:cs="Times New Roman"/>
          <w:sz w:val="24"/>
          <w:szCs w:val="24"/>
        </w:rPr>
        <w:t>48.</w:t>
      </w:r>
      <w:r w:rsidR="00410F7E" w:rsidRPr="001F3D58">
        <w:rPr>
          <w:rFonts w:ascii="Times New Roman" w:eastAsia="CIDFont+F1" w:hAnsi="Times New Roman" w:cs="Times New Roman"/>
          <w:sz w:val="24"/>
          <w:szCs w:val="24"/>
        </w:rPr>
        <w:t xml:space="preserve"> https://doi.org/10.1093/aesthj/ayab037.</w:t>
      </w:r>
    </w:p>
    <w:p w14:paraId="67902CD8" w14:textId="4B85119C" w:rsidR="003B1C14"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Kind, A</w:t>
      </w:r>
      <w:r w:rsidR="00410F7E" w:rsidRPr="001F3D58">
        <w:rPr>
          <w:rFonts w:ascii="Times New Roman" w:eastAsia="Times New Roman" w:hAnsi="Times New Roman" w:cs="Times New Roman"/>
          <w:sz w:val="24"/>
          <w:szCs w:val="24"/>
        </w:rPr>
        <w:t>my,</w:t>
      </w:r>
      <w:r w:rsidRPr="001F3D58">
        <w:rPr>
          <w:rFonts w:ascii="Times New Roman" w:eastAsia="Times New Roman" w:hAnsi="Times New Roman" w:cs="Times New Roman"/>
          <w:sz w:val="24"/>
          <w:szCs w:val="24"/>
        </w:rPr>
        <w:t xml:space="preserve"> and </w:t>
      </w:r>
      <w:r w:rsidR="006E6F9F" w:rsidRPr="001F3D58">
        <w:rPr>
          <w:rFonts w:ascii="Times New Roman" w:eastAsia="Times New Roman" w:hAnsi="Times New Roman" w:cs="Times New Roman"/>
          <w:sz w:val="24"/>
          <w:szCs w:val="24"/>
        </w:rPr>
        <w:t xml:space="preserve">Peter </w:t>
      </w:r>
      <w:r w:rsidRPr="001F3D58">
        <w:rPr>
          <w:rFonts w:ascii="Times New Roman" w:eastAsia="Times New Roman" w:hAnsi="Times New Roman" w:cs="Times New Roman"/>
          <w:sz w:val="24"/>
          <w:szCs w:val="24"/>
        </w:rPr>
        <w:t xml:space="preserve">Kung. </w:t>
      </w:r>
      <w:r w:rsidR="006E6F9F" w:rsidRPr="001F3D58">
        <w:rPr>
          <w:rFonts w:ascii="Times New Roman" w:eastAsia="Times New Roman" w:hAnsi="Times New Roman" w:cs="Times New Roman"/>
          <w:sz w:val="24"/>
          <w:szCs w:val="24"/>
        </w:rPr>
        <w:t>2016.</w:t>
      </w:r>
      <w:r w:rsidRPr="001F3D58">
        <w:rPr>
          <w:rFonts w:ascii="Times New Roman" w:eastAsia="Times New Roman" w:hAnsi="Times New Roman" w:cs="Times New Roman"/>
          <w:sz w:val="24"/>
          <w:szCs w:val="24"/>
        </w:rPr>
        <w:t xml:space="preserve"> </w:t>
      </w:r>
      <w:r w:rsidR="00060CAA"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Introduction: The </w:t>
      </w:r>
      <w:r w:rsidR="006E6F9F" w:rsidRPr="001F3D58">
        <w:rPr>
          <w:rFonts w:ascii="Times New Roman" w:eastAsia="Times New Roman" w:hAnsi="Times New Roman" w:cs="Times New Roman"/>
          <w:sz w:val="24"/>
          <w:szCs w:val="24"/>
        </w:rPr>
        <w:t>P</w:t>
      </w:r>
      <w:r w:rsidRPr="001F3D58">
        <w:rPr>
          <w:rFonts w:ascii="Times New Roman" w:eastAsia="Times New Roman" w:hAnsi="Times New Roman" w:cs="Times New Roman"/>
          <w:sz w:val="24"/>
          <w:szCs w:val="24"/>
        </w:rPr>
        <w:t xml:space="preserve">uzzle of </w:t>
      </w:r>
      <w:r w:rsidR="006E6F9F" w:rsidRPr="001F3D58">
        <w:rPr>
          <w:rFonts w:ascii="Times New Roman" w:eastAsia="Times New Roman" w:hAnsi="Times New Roman" w:cs="Times New Roman"/>
          <w:sz w:val="24"/>
          <w:szCs w:val="24"/>
        </w:rPr>
        <w:t>I</w:t>
      </w:r>
      <w:r w:rsidRPr="001F3D58">
        <w:rPr>
          <w:rFonts w:ascii="Times New Roman" w:eastAsia="Times New Roman" w:hAnsi="Times New Roman" w:cs="Times New Roman"/>
          <w:sz w:val="24"/>
          <w:szCs w:val="24"/>
        </w:rPr>
        <w:t xml:space="preserve">maginative </w:t>
      </w:r>
      <w:r w:rsidR="006E6F9F" w:rsidRPr="001F3D58">
        <w:rPr>
          <w:rFonts w:ascii="Times New Roman" w:eastAsia="Times New Roman" w:hAnsi="Times New Roman" w:cs="Times New Roman"/>
          <w:sz w:val="24"/>
          <w:szCs w:val="24"/>
        </w:rPr>
        <w:t>U</w:t>
      </w:r>
      <w:r w:rsidRPr="001F3D58">
        <w:rPr>
          <w:rFonts w:ascii="Times New Roman" w:eastAsia="Times New Roman" w:hAnsi="Times New Roman" w:cs="Times New Roman"/>
          <w:sz w:val="24"/>
          <w:szCs w:val="24"/>
        </w:rPr>
        <w:t>se.</w:t>
      </w:r>
      <w:r w:rsidR="00060CAA"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In </w:t>
      </w:r>
      <w:r w:rsidRPr="001F3D58">
        <w:rPr>
          <w:rFonts w:ascii="Times New Roman" w:eastAsia="Times New Roman" w:hAnsi="Times New Roman" w:cs="Times New Roman"/>
          <w:i/>
          <w:iCs/>
          <w:sz w:val="24"/>
          <w:szCs w:val="24"/>
        </w:rPr>
        <w:t>Knowledge</w:t>
      </w:r>
      <w:r w:rsidR="00A1043D" w:rsidRPr="001F3D58">
        <w:rPr>
          <w:rFonts w:ascii="Times New Roman" w:eastAsia="Times New Roman" w:hAnsi="Times New Roman" w:cs="Times New Roman"/>
          <w:i/>
          <w:iCs/>
          <w:sz w:val="24"/>
          <w:szCs w:val="24"/>
        </w:rPr>
        <w:t xml:space="preserve"> </w:t>
      </w:r>
      <w:r w:rsidRPr="001F3D58">
        <w:rPr>
          <w:rFonts w:ascii="Times New Roman" w:eastAsia="Times New Roman" w:hAnsi="Times New Roman" w:cs="Times New Roman"/>
          <w:i/>
          <w:iCs/>
          <w:sz w:val="24"/>
          <w:szCs w:val="24"/>
        </w:rPr>
        <w:t>Through Imagination</w:t>
      </w:r>
      <w:r w:rsidR="006E6F9F" w:rsidRPr="001F3D58">
        <w:rPr>
          <w:rFonts w:ascii="Times New Roman" w:eastAsia="Times New Roman" w:hAnsi="Times New Roman" w:cs="Times New Roman"/>
          <w:sz w:val="24"/>
          <w:szCs w:val="24"/>
        </w:rPr>
        <w:t>, edited by Amy Kind and Peter Kung</w:t>
      </w:r>
      <w:r w:rsidR="00060CAA" w:rsidRPr="001F3D58">
        <w:rPr>
          <w:rFonts w:ascii="Times New Roman" w:eastAsia="Times New Roman" w:hAnsi="Times New Roman" w:cs="Times New Roman"/>
          <w:sz w:val="24"/>
          <w:szCs w:val="24"/>
        </w:rPr>
        <w:t>, 1</w:t>
      </w:r>
      <w:r w:rsidR="00477C5F" w:rsidRPr="001F3D58">
        <w:rPr>
          <w:rFonts w:ascii="Times New Roman" w:eastAsia="Times New Roman" w:hAnsi="Times New Roman" w:cs="Times New Roman"/>
          <w:sz w:val="24"/>
          <w:szCs w:val="24"/>
        </w:rPr>
        <w:t>–</w:t>
      </w:r>
      <w:r w:rsidR="00060CAA" w:rsidRPr="001F3D58">
        <w:rPr>
          <w:rFonts w:ascii="Times New Roman" w:eastAsia="Times New Roman" w:hAnsi="Times New Roman" w:cs="Times New Roman"/>
          <w:sz w:val="24"/>
          <w:szCs w:val="24"/>
        </w:rPr>
        <w:t>38</w:t>
      </w:r>
      <w:r w:rsidR="006E6F9F"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 xml:space="preserve">Oxford: </w:t>
      </w:r>
      <w:r w:rsidR="00060CAA" w:rsidRPr="001F3D58">
        <w:rPr>
          <w:rFonts w:ascii="Times New Roman" w:eastAsia="Times New Roman" w:hAnsi="Times New Roman" w:cs="Times New Roman"/>
          <w:sz w:val="24"/>
          <w:szCs w:val="24"/>
        </w:rPr>
        <w:t>Oxford University Press</w:t>
      </w:r>
      <w:r w:rsidR="006E6F9F" w:rsidRPr="001F3D58">
        <w:rPr>
          <w:rFonts w:ascii="Times New Roman" w:eastAsia="Times New Roman" w:hAnsi="Times New Roman" w:cs="Times New Roman"/>
          <w:sz w:val="24"/>
          <w:szCs w:val="24"/>
        </w:rPr>
        <w:t>.</w:t>
      </w:r>
    </w:p>
    <w:p w14:paraId="4910E381" w14:textId="7205A17A" w:rsidR="003B1C14"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Kind</w:t>
      </w:r>
      <w:r w:rsidR="00316262" w:rsidRPr="001F3D58">
        <w:rPr>
          <w:rFonts w:ascii="Times New Roman" w:eastAsia="Times New Roman" w:hAnsi="Times New Roman" w:cs="Times New Roman"/>
          <w:sz w:val="24"/>
          <w:szCs w:val="24"/>
        </w:rPr>
        <w:t>, Amy</w:t>
      </w:r>
      <w:r w:rsidRPr="001F3D58">
        <w:rPr>
          <w:rFonts w:ascii="Times New Roman" w:eastAsia="Times New Roman" w:hAnsi="Times New Roman" w:cs="Times New Roman"/>
          <w:sz w:val="24"/>
          <w:szCs w:val="24"/>
        </w:rPr>
        <w:t xml:space="preserve"> and </w:t>
      </w:r>
      <w:r w:rsidR="00316262" w:rsidRPr="001F3D58">
        <w:rPr>
          <w:rFonts w:ascii="Times New Roman" w:eastAsia="Times New Roman" w:hAnsi="Times New Roman" w:cs="Times New Roman"/>
          <w:sz w:val="24"/>
          <w:szCs w:val="24"/>
        </w:rPr>
        <w:t xml:space="preserve">Julia </w:t>
      </w:r>
      <w:r w:rsidRPr="001F3D58">
        <w:rPr>
          <w:rFonts w:ascii="Times New Roman" w:eastAsia="Times New Roman" w:hAnsi="Times New Roman" w:cs="Times New Roman"/>
          <w:sz w:val="24"/>
          <w:szCs w:val="24"/>
        </w:rPr>
        <w:t>Langkau</w:t>
      </w:r>
      <w:r w:rsidR="00060CAA"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r w:rsidR="00060CAA" w:rsidRPr="001F3D58">
        <w:rPr>
          <w:rFonts w:ascii="Times New Roman" w:eastAsia="Times New Roman" w:hAnsi="Times New Roman" w:cs="Times New Roman"/>
          <w:sz w:val="24"/>
          <w:szCs w:val="24"/>
        </w:rPr>
        <w:t>F</w:t>
      </w:r>
      <w:r w:rsidR="00316262" w:rsidRPr="001F3D58">
        <w:rPr>
          <w:rFonts w:ascii="Times New Roman" w:eastAsia="Times New Roman" w:hAnsi="Times New Roman" w:cs="Times New Roman"/>
          <w:sz w:val="24"/>
          <w:szCs w:val="24"/>
        </w:rPr>
        <w:t xml:space="preserve">orthcoming. </w:t>
      </w:r>
      <w:r w:rsidR="00060CAA" w:rsidRPr="001F3D58">
        <w:rPr>
          <w:rFonts w:ascii="Times New Roman" w:eastAsia="Times New Roman" w:hAnsi="Times New Roman" w:cs="Times New Roman"/>
          <w:sz w:val="24"/>
          <w:szCs w:val="24"/>
        </w:rPr>
        <w:t>“</w:t>
      </w:r>
      <w:r w:rsidR="00316262" w:rsidRPr="001F3D58">
        <w:rPr>
          <w:rFonts w:ascii="Times New Roman" w:eastAsia="Times New Roman" w:hAnsi="Times New Roman" w:cs="Times New Roman"/>
          <w:sz w:val="24"/>
          <w:szCs w:val="24"/>
        </w:rPr>
        <w:t>Introduction.</w:t>
      </w:r>
      <w:r w:rsidR="00060CAA" w:rsidRPr="001F3D58">
        <w:rPr>
          <w:rFonts w:ascii="Times New Roman" w:eastAsia="Times New Roman" w:hAnsi="Times New Roman" w:cs="Times New Roman"/>
          <w:sz w:val="24"/>
          <w:szCs w:val="24"/>
        </w:rPr>
        <w:t>” In</w:t>
      </w:r>
      <w:r w:rsidR="00316262"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this volume.</w:t>
      </w:r>
    </w:p>
    <w:p w14:paraId="6FC4F937" w14:textId="4756641E" w:rsidR="003B1C14"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lastRenderedPageBreak/>
        <w:t xml:space="preserve">Kripke, Saul. 2013. </w:t>
      </w:r>
      <w:r w:rsidRPr="001F3D58">
        <w:rPr>
          <w:rFonts w:ascii="Times New Roman" w:eastAsia="Times New Roman" w:hAnsi="Times New Roman" w:cs="Times New Roman"/>
          <w:i/>
          <w:iCs/>
          <w:sz w:val="24"/>
          <w:szCs w:val="24"/>
        </w:rPr>
        <w:t>Reference and Existence: The John Locke Lectures</w:t>
      </w:r>
      <w:r w:rsidRPr="001F3D58">
        <w:rPr>
          <w:rFonts w:ascii="Times New Roman" w:eastAsia="Times New Roman" w:hAnsi="Times New Roman" w:cs="Times New Roman"/>
          <w:sz w:val="24"/>
          <w:szCs w:val="24"/>
        </w:rPr>
        <w:t>. Oxford: O</w:t>
      </w:r>
      <w:r w:rsidR="00060CAA" w:rsidRPr="001F3D58">
        <w:rPr>
          <w:rFonts w:ascii="Times New Roman" w:eastAsia="Times New Roman" w:hAnsi="Times New Roman" w:cs="Times New Roman"/>
          <w:sz w:val="24"/>
          <w:szCs w:val="24"/>
        </w:rPr>
        <w:t>xford University Press</w:t>
      </w:r>
      <w:r w:rsidRPr="001F3D58">
        <w:rPr>
          <w:rFonts w:ascii="Times New Roman" w:eastAsia="Times New Roman" w:hAnsi="Times New Roman" w:cs="Times New Roman"/>
          <w:sz w:val="24"/>
          <w:szCs w:val="24"/>
        </w:rPr>
        <w:t>.</w:t>
      </w:r>
    </w:p>
    <w:p w14:paraId="40417179" w14:textId="217C811F" w:rsidR="0051333E"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Kroon, Fred and Alberto Voltolini</w:t>
      </w:r>
      <w:r w:rsidR="00060CAA" w:rsidRPr="001F3D58">
        <w:rPr>
          <w:rFonts w:ascii="Times New Roman" w:eastAsia="Times New Roman" w:hAnsi="Times New Roman" w:cs="Times New Roman"/>
          <w:sz w:val="24"/>
          <w:szCs w:val="24"/>
        </w:rPr>
        <w:t>.</w:t>
      </w:r>
      <w:r w:rsidR="00DC1422" w:rsidRPr="001F3D58">
        <w:rPr>
          <w:rFonts w:ascii="Times New Roman" w:eastAsia="Times New Roman" w:hAnsi="Times New Roman" w:cs="Times New Roman"/>
          <w:sz w:val="24"/>
          <w:szCs w:val="24"/>
        </w:rPr>
        <w:t xml:space="preserve"> 2019.</w:t>
      </w:r>
      <w:r w:rsidRPr="001F3D58">
        <w:rPr>
          <w:rFonts w:ascii="Times New Roman" w:eastAsia="Times New Roman" w:hAnsi="Times New Roman" w:cs="Times New Roman"/>
          <w:sz w:val="24"/>
          <w:szCs w:val="24"/>
        </w:rPr>
        <w:t xml:space="preserve"> "Fiction</w:t>
      </w:r>
      <w:r w:rsidR="00DC1422"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w:t>
      </w:r>
      <w:r w:rsidR="00060CAA" w:rsidRPr="001F3D58">
        <w:rPr>
          <w:rFonts w:ascii="Times New Roman" w:eastAsia="Times New Roman" w:hAnsi="Times New Roman" w:cs="Times New Roman"/>
          <w:sz w:val="24"/>
          <w:szCs w:val="24"/>
        </w:rPr>
        <w:t xml:space="preserve"> In</w:t>
      </w:r>
      <w:r w:rsidRPr="001F3D58">
        <w:rPr>
          <w:rFonts w:ascii="Times New Roman" w:eastAsia="Times New Roman" w:hAnsi="Times New Roman" w:cs="Times New Roman"/>
          <w:sz w:val="24"/>
          <w:szCs w:val="24"/>
        </w:rPr>
        <w:t> </w:t>
      </w:r>
      <w:r w:rsidRPr="001F3D58">
        <w:rPr>
          <w:rFonts w:ascii="Times New Roman" w:eastAsia="Times New Roman" w:hAnsi="Times New Roman" w:cs="Times New Roman"/>
          <w:i/>
          <w:iCs/>
          <w:sz w:val="24"/>
          <w:szCs w:val="24"/>
        </w:rPr>
        <w:t>The Stanford Encyclopedia of</w:t>
      </w:r>
      <w:r w:rsidR="00DC1422" w:rsidRPr="001F3D58">
        <w:rPr>
          <w:rFonts w:ascii="Times New Roman" w:eastAsia="Times New Roman" w:hAnsi="Times New Roman" w:cs="Times New Roman"/>
          <w:i/>
          <w:iCs/>
          <w:sz w:val="24"/>
          <w:szCs w:val="24"/>
        </w:rPr>
        <w:t xml:space="preserve"> </w:t>
      </w:r>
      <w:r w:rsidRPr="001F3D58">
        <w:rPr>
          <w:rFonts w:ascii="Times New Roman" w:eastAsia="Times New Roman" w:hAnsi="Times New Roman" w:cs="Times New Roman"/>
          <w:i/>
          <w:iCs/>
          <w:sz w:val="24"/>
          <w:szCs w:val="24"/>
        </w:rPr>
        <w:t>Philosophy </w:t>
      </w:r>
      <w:r w:rsidRPr="001F3D58">
        <w:rPr>
          <w:rFonts w:ascii="Times New Roman" w:eastAsia="Times New Roman" w:hAnsi="Times New Roman" w:cs="Times New Roman"/>
          <w:sz w:val="24"/>
          <w:szCs w:val="24"/>
        </w:rPr>
        <w:t>(Winter</w:t>
      </w:r>
      <w:r w:rsidR="00A1043D"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2019 Edition),</w:t>
      </w:r>
      <w:r w:rsidR="00060CAA" w:rsidRPr="001F3D58">
        <w:rPr>
          <w:rFonts w:ascii="Times New Roman" w:eastAsia="Times New Roman" w:hAnsi="Times New Roman" w:cs="Times New Roman"/>
          <w:sz w:val="24"/>
          <w:szCs w:val="24"/>
        </w:rPr>
        <w:t xml:space="preserve"> edited by</w:t>
      </w:r>
      <w:r w:rsidRPr="001F3D58">
        <w:rPr>
          <w:rFonts w:ascii="Times New Roman" w:eastAsia="Times New Roman" w:hAnsi="Times New Roman" w:cs="Times New Roman"/>
          <w:sz w:val="24"/>
          <w:szCs w:val="24"/>
        </w:rPr>
        <w:t xml:space="preserve"> Edward N. Zalta</w:t>
      </w:r>
      <w:r w:rsidR="00060CAA" w:rsidRPr="001F3D58">
        <w:rPr>
          <w:rFonts w:ascii="Times New Roman" w:eastAsia="Times New Roman" w:hAnsi="Times New Roman" w:cs="Times New Roman"/>
          <w:sz w:val="24"/>
          <w:szCs w:val="24"/>
        </w:rPr>
        <w:t>. https://plato.stanford.edu/archives/win2019/entries/fiction/.</w:t>
      </w:r>
    </w:p>
    <w:p w14:paraId="0B53FCA8" w14:textId="1217A54E" w:rsidR="003B1C14" w:rsidRPr="001F3D58" w:rsidRDefault="0051333E"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Kung, Peter. 2010. </w:t>
      </w:r>
      <w:r w:rsidR="00060CAA"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Imagining as a Guide to Possibility.</w:t>
      </w:r>
      <w:r w:rsidR="00060CAA"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i/>
          <w:iCs/>
          <w:sz w:val="24"/>
          <w:szCs w:val="24"/>
        </w:rPr>
        <w:t>Philosophy and Phenomenological</w:t>
      </w:r>
      <w:r w:rsidR="00A1043D" w:rsidRPr="001F3D58">
        <w:rPr>
          <w:rFonts w:ascii="Times New Roman" w:eastAsia="Times New Roman" w:hAnsi="Times New Roman" w:cs="Times New Roman"/>
          <w:i/>
          <w:iCs/>
          <w:sz w:val="24"/>
          <w:szCs w:val="24"/>
        </w:rPr>
        <w:t xml:space="preserve"> </w:t>
      </w:r>
      <w:r w:rsidRPr="001F3D58">
        <w:rPr>
          <w:rFonts w:ascii="Times New Roman" w:eastAsia="Times New Roman" w:hAnsi="Times New Roman" w:cs="Times New Roman"/>
          <w:i/>
          <w:iCs/>
          <w:sz w:val="24"/>
          <w:szCs w:val="24"/>
        </w:rPr>
        <w:t>Research</w:t>
      </w:r>
      <w:r w:rsidR="00692CB5"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81 (3): 620</w:t>
      </w:r>
      <w:r w:rsidR="00477C5F"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63.</w:t>
      </w:r>
    </w:p>
    <w:p w14:paraId="79AA8A48" w14:textId="0960CDE1" w:rsidR="003B0B47" w:rsidRPr="001F3D58" w:rsidRDefault="003B1C14" w:rsidP="00680373">
      <w:pPr>
        <w:shd w:val="clear" w:color="auto" w:fill="FFFFFF"/>
        <w:spacing w:after="0" w:line="360" w:lineRule="auto"/>
        <w:ind w:left="720" w:hanging="720"/>
        <w:rPr>
          <w:rFonts w:ascii="Times New Roman" w:eastAsia="Times New Roman" w:hAnsi="Times New Roman" w:cs="Times New Roman"/>
          <w:i/>
          <w:iCs/>
          <w:sz w:val="24"/>
          <w:szCs w:val="24"/>
        </w:rPr>
      </w:pPr>
      <w:r w:rsidRPr="001F3D58">
        <w:rPr>
          <w:rFonts w:ascii="Times New Roman" w:eastAsia="Times New Roman" w:hAnsi="Times New Roman" w:cs="Times New Roman"/>
          <w:sz w:val="24"/>
          <w:szCs w:val="24"/>
        </w:rPr>
        <w:t xml:space="preserve">Lamarque, Peter and Stein Haugom Olsen. 1994. </w:t>
      </w:r>
      <w:r w:rsidRPr="001F3D58">
        <w:rPr>
          <w:rFonts w:ascii="Times New Roman" w:eastAsia="Times New Roman" w:hAnsi="Times New Roman" w:cs="Times New Roman"/>
          <w:i/>
          <w:iCs/>
          <w:sz w:val="24"/>
          <w:szCs w:val="24"/>
        </w:rPr>
        <w:t>Truth, Fiction, and Literature: A</w:t>
      </w:r>
      <w:r w:rsidR="00E50779" w:rsidRPr="001F3D58">
        <w:rPr>
          <w:rFonts w:ascii="Times New Roman" w:eastAsia="Times New Roman" w:hAnsi="Times New Roman" w:cs="Times New Roman"/>
          <w:i/>
          <w:iCs/>
          <w:sz w:val="24"/>
          <w:szCs w:val="24"/>
        </w:rPr>
        <w:t xml:space="preserve"> </w:t>
      </w:r>
      <w:r w:rsidRPr="001F3D58">
        <w:rPr>
          <w:rFonts w:ascii="Times New Roman" w:eastAsia="Times New Roman" w:hAnsi="Times New Roman" w:cs="Times New Roman"/>
          <w:i/>
          <w:iCs/>
          <w:sz w:val="24"/>
          <w:szCs w:val="24"/>
        </w:rPr>
        <w:t>Philosophical Perspective</w:t>
      </w:r>
      <w:r w:rsidRPr="001F3D58">
        <w:rPr>
          <w:rFonts w:ascii="Times New Roman" w:eastAsia="Times New Roman" w:hAnsi="Times New Roman" w:cs="Times New Roman"/>
          <w:sz w:val="24"/>
          <w:szCs w:val="24"/>
        </w:rPr>
        <w:t>. Oxford: O</w:t>
      </w:r>
      <w:r w:rsidR="00060CAA" w:rsidRPr="001F3D58">
        <w:rPr>
          <w:rFonts w:ascii="Times New Roman" w:eastAsia="Times New Roman" w:hAnsi="Times New Roman" w:cs="Times New Roman"/>
          <w:sz w:val="24"/>
          <w:szCs w:val="24"/>
        </w:rPr>
        <w:t>xford University Press.</w:t>
      </w:r>
    </w:p>
    <w:p w14:paraId="370538A6" w14:textId="676767A3" w:rsidR="002453F4" w:rsidRPr="001F3D58" w:rsidRDefault="003B0B47" w:rsidP="00680373">
      <w:pPr>
        <w:shd w:val="clear" w:color="auto" w:fill="FFFFFF"/>
        <w:spacing w:after="0" w:line="360" w:lineRule="auto"/>
        <w:ind w:left="720" w:hanging="720"/>
        <w:contextualSpacing/>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Langland-Hassan, Peter. </w:t>
      </w:r>
      <w:r w:rsidR="00C75286" w:rsidRPr="001F3D58">
        <w:rPr>
          <w:rFonts w:ascii="Times New Roman" w:eastAsia="Times New Roman" w:hAnsi="Times New Roman" w:cs="Times New Roman"/>
          <w:sz w:val="24"/>
          <w:szCs w:val="24"/>
        </w:rPr>
        <w:t xml:space="preserve">2020. </w:t>
      </w:r>
      <w:r w:rsidRPr="001F3D58">
        <w:rPr>
          <w:rFonts w:ascii="Times New Roman" w:eastAsia="Times New Roman" w:hAnsi="Times New Roman" w:cs="Times New Roman"/>
          <w:i/>
          <w:iCs/>
          <w:sz w:val="24"/>
          <w:szCs w:val="24"/>
        </w:rPr>
        <w:t>Explaining Imagination</w:t>
      </w:r>
      <w:r w:rsidR="00C75286" w:rsidRPr="001F3D58">
        <w:rPr>
          <w:rFonts w:ascii="Times New Roman" w:eastAsia="Times New Roman" w:hAnsi="Times New Roman" w:cs="Times New Roman"/>
          <w:sz w:val="24"/>
          <w:szCs w:val="24"/>
        </w:rPr>
        <w:t>. Oxford: O</w:t>
      </w:r>
      <w:r w:rsidR="00995860" w:rsidRPr="001F3D58">
        <w:rPr>
          <w:rFonts w:ascii="Times New Roman" w:eastAsia="Times New Roman" w:hAnsi="Times New Roman" w:cs="Times New Roman"/>
          <w:sz w:val="24"/>
          <w:szCs w:val="24"/>
        </w:rPr>
        <w:t>xford University Press.</w:t>
      </w:r>
    </w:p>
    <w:p w14:paraId="6538B450" w14:textId="5FF724A5" w:rsidR="003B1C14" w:rsidRPr="001F3D58" w:rsidRDefault="00243C5B" w:rsidP="00680373">
      <w:pPr>
        <w:shd w:val="clear" w:color="auto" w:fill="FFFFFF"/>
        <w:spacing w:line="360" w:lineRule="auto"/>
        <w:ind w:left="720" w:hanging="720"/>
        <w:contextualSpacing/>
        <w:rPr>
          <w:rFonts w:ascii="Times New Roman" w:eastAsia="Times New Roman" w:hAnsi="Times New Roman" w:cs="Times New Roman"/>
          <w:sz w:val="24"/>
          <w:szCs w:val="24"/>
        </w:rPr>
      </w:pPr>
      <w:r w:rsidRPr="001F3D58">
        <w:rPr>
          <w:rFonts w:ascii="Times New Roman" w:hAnsi="Times New Roman" w:cs="Times New Roman"/>
          <w:sz w:val="24"/>
          <w:szCs w:val="24"/>
        </w:rPr>
        <w:t xml:space="preserve">Leslie, Alan. 1994. </w:t>
      </w:r>
      <w:r w:rsidR="00995860" w:rsidRPr="001F3D58">
        <w:rPr>
          <w:rFonts w:ascii="Times New Roman" w:hAnsi="Times New Roman" w:cs="Times New Roman"/>
          <w:sz w:val="24"/>
          <w:szCs w:val="24"/>
        </w:rPr>
        <w:t>“</w:t>
      </w:r>
      <w:r w:rsidRPr="001F3D58">
        <w:rPr>
          <w:rFonts w:ascii="Times New Roman" w:hAnsi="Times New Roman" w:cs="Times New Roman"/>
          <w:sz w:val="24"/>
          <w:szCs w:val="24"/>
        </w:rPr>
        <w:t>Pretending and Believing: Issues in the Theory of ToMM.</w:t>
      </w:r>
      <w:r w:rsidR="00995860" w:rsidRPr="001F3D58">
        <w:rPr>
          <w:rFonts w:ascii="Times New Roman" w:hAnsi="Times New Roman" w:cs="Times New Roman"/>
          <w:sz w:val="24"/>
          <w:szCs w:val="24"/>
        </w:rPr>
        <w:t>”</w:t>
      </w:r>
      <w:r w:rsidRPr="001F3D58">
        <w:rPr>
          <w:rFonts w:ascii="Times New Roman" w:hAnsi="Times New Roman" w:cs="Times New Roman"/>
          <w:sz w:val="24"/>
          <w:szCs w:val="24"/>
        </w:rPr>
        <w:t xml:space="preserve"> </w:t>
      </w:r>
      <w:r w:rsidRPr="001F3D58">
        <w:rPr>
          <w:rFonts w:ascii="Times New Roman" w:hAnsi="Times New Roman" w:cs="Times New Roman"/>
          <w:i/>
          <w:iCs/>
          <w:sz w:val="24"/>
          <w:szCs w:val="24"/>
        </w:rPr>
        <w:t>Cognition</w:t>
      </w:r>
      <w:r w:rsidRPr="001F3D58">
        <w:rPr>
          <w:rFonts w:ascii="Times New Roman" w:hAnsi="Times New Roman" w:cs="Times New Roman"/>
          <w:sz w:val="24"/>
          <w:szCs w:val="24"/>
        </w:rPr>
        <w:t xml:space="preserve"> 50: 211</w:t>
      </w:r>
      <w:r w:rsidR="00477C5F" w:rsidRPr="001F3D58">
        <w:rPr>
          <w:rFonts w:ascii="Times New Roman" w:eastAsia="Times New Roman" w:hAnsi="Times New Roman" w:cs="Times New Roman"/>
          <w:sz w:val="24"/>
          <w:szCs w:val="24"/>
        </w:rPr>
        <w:t>–</w:t>
      </w:r>
      <w:r w:rsidRPr="001F3D58">
        <w:rPr>
          <w:rFonts w:ascii="Times New Roman" w:hAnsi="Times New Roman" w:cs="Times New Roman"/>
          <w:sz w:val="24"/>
          <w:szCs w:val="24"/>
        </w:rPr>
        <w:t>38</w:t>
      </w:r>
      <w:r w:rsidR="00995860" w:rsidRPr="001F3D58">
        <w:rPr>
          <w:rFonts w:ascii="Times New Roman" w:hAnsi="Times New Roman" w:cs="Times New Roman"/>
          <w:sz w:val="24"/>
          <w:szCs w:val="24"/>
        </w:rPr>
        <w:t xml:space="preserve">. </w:t>
      </w:r>
    </w:p>
    <w:p w14:paraId="33571CFA" w14:textId="389FA7DA" w:rsidR="003B1C14" w:rsidRPr="001F3D58" w:rsidRDefault="003B1C14" w:rsidP="00680373">
      <w:pPr>
        <w:shd w:val="clear" w:color="auto" w:fill="FFFFFF"/>
        <w:spacing w:after="0" w:line="360" w:lineRule="auto"/>
        <w:ind w:left="720" w:hanging="720"/>
        <w:contextualSpacing/>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Liao, S</w:t>
      </w:r>
      <w:r w:rsidR="00C633E4" w:rsidRPr="001F3D58">
        <w:rPr>
          <w:rFonts w:ascii="Times New Roman" w:eastAsia="Times New Roman" w:hAnsi="Times New Roman" w:cs="Times New Roman"/>
          <w:sz w:val="24"/>
          <w:szCs w:val="24"/>
        </w:rPr>
        <w:t xml:space="preserve">hen-yi, </w:t>
      </w:r>
      <w:r w:rsidR="00C633E4" w:rsidRPr="001F3D58">
        <w:rPr>
          <w:rFonts w:ascii="Times New Roman" w:hAnsi="Times New Roman" w:cs="Times New Roman"/>
          <w:sz w:val="24"/>
          <w:szCs w:val="24"/>
          <w:shd w:val="clear" w:color="auto" w:fill="FFFFFF"/>
        </w:rPr>
        <w:t xml:space="preserve">Louise </w:t>
      </w:r>
      <w:r w:rsidRPr="001F3D58">
        <w:rPr>
          <w:rFonts w:ascii="Times New Roman" w:eastAsia="Times New Roman" w:hAnsi="Times New Roman" w:cs="Times New Roman"/>
          <w:sz w:val="24"/>
          <w:szCs w:val="24"/>
        </w:rPr>
        <w:t>McNally</w:t>
      </w:r>
      <w:r w:rsidR="0099586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and A</w:t>
      </w:r>
      <w:r w:rsidR="00C633E4" w:rsidRPr="001F3D58">
        <w:rPr>
          <w:rFonts w:ascii="Times New Roman" w:eastAsia="Times New Roman" w:hAnsi="Times New Roman" w:cs="Times New Roman"/>
          <w:sz w:val="24"/>
          <w:szCs w:val="24"/>
        </w:rPr>
        <w:t>aron</w:t>
      </w:r>
      <w:r w:rsidRPr="001F3D58">
        <w:rPr>
          <w:rFonts w:ascii="Times New Roman" w:eastAsia="Times New Roman" w:hAnsi="Times New Roman" w:cs="Times New Roman"/>
          <w:sz w:val="24"/>
          <w:szCs w:val="24"/>
        </w:rPr>
        <w:t xml:space="preserve"> Meskin</w:t>
      </w:r>
      <w:r w:rsidR="00C633E4"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2016</w:t>
      </w:r>
      <w:r w:rsidR="00C633E4"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r w:rsidR="0099586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Aesthetic Adjectives Lack Uniform</w:t>
      </w:r>
      <w:r w:rsidR="00A1043D"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Behaviour</w:t>
      </w:r>
      <w:r w:rsidR="00C633E4" w:rsidRPr="001F3D58">
        <w:rPr>
          <w:rFonts w:ascii="Times New Roman" w:eastAsia="Times New Roman" w:hAnsi="Times New Roman" w:cs="Times New Roman"/>
          <w:sz w:val="24"/>
          <w:szCs w:val="24"/>
        </w:rPr>
        <w:t>.</w:t>
      </w:r>
      <w:r w:rsidR="0099586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w:t>
      </w:r>
      <w:r w:rsidRPr="001F3D58">
        <w:rPr>
          <w:rFonts w:ascii="Times New Roman" w:eastAsia="Times New Roman" w:hAnsi="Times New Roman" w:cs="Times New Roman"/>
          <w:i/>
          <w:iCs/>
          <w:sz w:val="24"/>
          <w:szCs w:val="24"/>
        </w:rPr>
        <w:t>Inquiry </w:t>
      </w:r>
      <w:r w:rsidRPr="001F3D58">
        <w:rPr>
          <w:rFonts w:ascii="Times New Roman" w:eastAsia="Times New Roman" w:hAnsi="Times New Roman" w:cs="Times New Roman"/>
          <w:sz w:val="24"/>
          <w:szCs w:val="24"/>
        </w:rPr>
        <w:t>59</w:t>
      </w:r>
      <w:r w:rsidR="00995860" w:rsidRPr="001F3D58">
        <w:rPr>
          <w:rFonts w:ascii="Times New Roman" w:eastAsia="Times New Roman" w:hAnsi="Times New Roman" w:cs="Times New Roman"/>
          <w:sz w:val="24"/>
          <w:szCs w:val="24"/>
        </w:rPr>
        <w:t xml:space="preserve"> (6)</w:t>
      </w:r>
      <w:r w:rsidRPr="001F3D58">
        <w:rPr>
          <w:rFonts w:ascii="Times New Roman" w:eastAsia="Times New Roman" w:hAnsi="Times New Roman" w:cs="Times New Roman"/>
          <w:sz w:val="24"/>
          <w:szCs w:val="24"/>
        </w:rPr>
        <w:t>: 618</w:t>
      </w:r>
      <w:r w:rsidR="00477C5F"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31.</w:t>
      </w:r>
      <w:r w:rsidR="00995860" w:rsidRPr="001F3D58">
        <w:rPr>
          <w:rFonts w:ascii="Times New Roman" w:eastAsia="Times New Roman" w:hAnsi="Times New Roman" w:cs="Times New Roman"/>
          <w:sz w:val="24"/>
          <w:szCs w:val="24"/>
        </w:rPr>
        <w:t xml:space="preserve"> </w:t>
      </w:r>
    </w:p>
    <w:p w14:paraId="47831410" w14:textId="0EA87432" w:rsidR="00BB3D89" w:rsidRPr="001F3D58" w:rsidRDefault="00BB3D89"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Markosian, Ned. Draft. </w:t>
      </w:r>
      <w:r w:rsidR="00995860" w:rsidRPr="001F3D58">
        <w:rPr>
          <w:rFonts w:ascii="Times New Roman" w:hAnsi="Times New Roman" w:cs="Times New Roman"/>
          <w:sz w:val="24"/>
          <w:szCs w:val="24"/>
        </w:rPr>
        <w:t>“</w:t>
      </w:r>
      <w:r w:rsidRPr="001F3D58">
        <w:rPr>
          <w:rFonts w:ascii="Times New Roman" w:hAnsi="Times New Roman" w:cs="Times New Roman"/>
          <w:sz w:val="24"/>
          <w:szCs w:val="24"/>
        </w:rPr>
        <w:t>Novels and Symphonies as Concrete Artifacts</w:t>
      </w:r>
      <w:r w:rsidR="00D11029" w:rsidRPr="001F3D58">
        <w:rPr>
          <w:rFonts w:ascii="Times New Roman" w:hAnsi="Times New Roman" w:cs="Times New Roman"/>
          <w:sz w:val="24"/>
          <w:szCs w:val="24"/>
        </w:rPr>
        <w:t>.</w:t>
      </w:r>
      <w:r w:rsidR="00995860" w:rsidRPr="001F3D58">
        <w:rPr>
          <w:rFonts w:ascii="Times New Roman" w:hAnsi="Times New Roman" w:cs="Times New Roman"/>
          <w:sz w:val="24"/>
          <w:szCs w:val="24"/>
        </w:rPr>
        <w:t>”</w:t>
      </w:r>
    </w:p>
    <w:p w14:paraId="63C2B670" w14:textId="2DACB6F3" w:rsidR="003B1C14"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Matravers, Derek. 2014. </w:t>
      </w:r>
      <w:r w:rsidRPr="001F3D58">
        <w:rPr>
          <w:rFonts w:ascii="Times New Roman" w:eastAsia="Times New Roman" w:hAnsi="Times New Roman" w:cs="Times New Roman"/>
          <w:i/>
          <w:iCs/>
          <w:sz w:val="24"/>
          <w:szCs w:val="24"/>
        </w:rPr>
        <w:t>Fiction and Narrative</w:t>
      </w:r>
      <w:r w:rsidRPr="001F3D58">
        <w:rPr>
          <w:rFonts w:ascii="Times New Roman" w:eastAsia="Times New Roman" w:hAnsi="Times New Roman" w:cs="Times New Roman"/>
          <w:sz w:val="24"/>
          <w:szCs w:val="24"/>
        </w:rPr>
        <w:t>. Oxford: O</w:t>
      </w:r>
      <w:r w:rsidR="00995860" w:rsidRPr="001F3D58">
        <w:rPr>
          <w:rFonts w:ascii="Times New Roman" w:eastAsia="Times New Roman" w:hAnsi="Times New Roman" w:cs="Times New Roman"/>
          <w:sz w:val="24"/>
          <w:szCs w:val="24"/>
        </w:rPr>
        <w:t>xford University Press.</w:t>
      </w:r>
    </w:p>
    <w:p w14:paraId="3EA4CDDD" w14:textId="43507650" w:rsidR="003B1C14" w:rsidRPr="001F3D58" w:rsidRDefault="003B1C14" w:rsidP="00680373">
      <w:pPr>
        <w:shd w:val="clear" w:color="auto" w:fill="FFFFFF"/>
        <w:spacing w:after="0" w:line="360" w:lineRule="auto"/>
        <w:ind w:left="720" w:hanging="720"/>
        <w:contextualSpacing/>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Nanay, Bence. 2014. </w:t>
      </w:r>
      <w:r w:rsidR="0099586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An Experiential Account of Creativity</w:t>
      </w:r>
      <w:r w:rsidR="002B1521" w:rsidRPr="001F3D58">
        <w:rPr>
          <w:rFonts w:ascii="Times New Roman" w:eastAsia="Times New Roman" w:hAnsi="Times New Roman" w:cs="Times New Roman"/>
          <w:sz w:val="24"/>
          <w:szCs w:val="24"/>
        </w:rPr>
        <w:t>.</w:t>
      </w:r>
      <w:r w:rsidR="00995860" w:rsidRPr="001F3D58">
        <w:rPr>
          <w:rFonts w:ascii="Times New Roman" w:eastAsia="Times New Roman" w:hAnsi="Times New Roman" w:cs="Times New Roman"/>
          <w:sz w:val="24"/>
          <w:szCs w:val="24"/>
        </w:rPr>
        <w:t>”</w:t>
      </w:r>
      <w:r w:rsidR="002B1521" w:rsidRPr="001F3D58">
        <w:rPr>
          <w:rFonts w:ascii="Times New Roman" w:eastAsia="Times New Roman" w:hAnsi="Times New Roman" w:cs="Times New Roman"/>
          <w:sz w:val="24"/>
          <w:szCs w:val="24"/>
        </w:rPr>
        <w:t xml:space="preserve"> I</w:t>
      </w:r>
      <w:r w:rsidRPr="001F3D58">
        <w:rPr>
          <w:rFonts w:ascii="Times New Roman" w:eastAsia="Times New Roman" w:hAnsi="Times New Roman" w:cs="Times New Roman"/>
          <w:sz w:val="24"/>
          <w:szCs w:val="24"/>
        </w:rPr>
        <w:t>n</w:t>
      </w:r>
      <w:r w:rsidRPr="001F3D58">
        <w:rPr>
          <w:rFonts w:ascii="Times New Roman" w:eastAsia="Times New Roman" w:hAnsi="Times New Roman" w:cs="Times New Roman"/>
          <w:i/>
          <w:iCs/>
          <w:sz w:val="24"/>
          <w:szCs w:val="24"/>
        </w:rPr>
        <w:t> The</w:t>
      </w:r>
      <w:r w:rsidRPr="001F3D58">
        <w:rPr>
          <w:rFonts w:ascii="Times New Roman" w:eastAsia="Times New Roman" w:hAnsi="Times New Roman" w:cs="Times New Roman"/>
          <w:b/>
          <w:bCs/>
          <w:i/>
          <w:iCs/>
          <w:sz w:val="24"/>
          <w:szCs w:val="24"/>
        </w:rPr>
        <w:t> </w:t>
      </w:r>
      <w:r w:rsidRPr="001F3D58">
        <w:rPr>
          <w:rFonts w:ascii="Times New Roman" w:eastAsia="Times New Roman" w:hAnsi="Times New Roman" w:cs="Times New Roman"/>
          <w:i/>
          <w:iCs/>
          <w:sz w:val="24"/>
          <w:szCs w:val="24"/>
        </w:rPr>
        <w:t>Philosophy of Creativity: New Essays</w:t>
      </w:r>
      <w:r w:rsidRPr="001F3D58">
        <w:rPr>
          <w:rFonts w:ascii="Times New Roman" w:eastAsia="Times New Roman" w:hAnsi="Times New Roman" w:cs="Times New Roman"/>
          <w:sz w:val="24"/>
          <w:szCs w:val="24"/>
        </w:rPr>
        <w:t xml:space="preserve">, </w:t>
      </w:r>
      <w:r w:rsidR="002B1521" w:rsidRPr="001F3D58">
        <w:rPr>
          <w:rFonts w:ascii="Times New Roman" w:eastAsia="Times New Roman" w:hAnsi="Times New Roman" w:cs="Times New Roman"/>
          <w:sz w:val="24"/>
          <w:szCs w:val="24"/>
        </w:rPr>
        <w:t xml:space="preserve">edited by </w:t>
      </w:r>
      <w:r w:rsidRPr="001F3D58">
        <w:rPr>
          <w:rFonts w:ascii="Times New Roman" w:eastAsia="Times New Roman" w:hAnsi="Times New Roman" w:cs="Times New Roman"/>
          <w:sz w:val="24"/>
          <w:szCs w:val="24"/>
        </w:rPr>
        <w:t>Elliott Samuel Paul and Scott Barry Kaufman</w:t>
      </w:r>
      <w:r w:rsidR="00995860" w:rsidRPr="001F3D58">
        <w:rPr>
          <w:rFonts w:ascii="Times New Roman" w:eastAsia="Times New Roman" w:hAnsi="Times New Roman" w:cs="Times New Roman"/>
          <w:sz w:val="24"/>
          <w:szCs w:val="24"/>
        </w:rPr>
        <w:t>. 17</w:t>
      </w:r>
      <w:r w:rsidR="00477C5F" w:rsidRPr="001F3D58">
        <w:rPr>
          <w:rFonts w:ascii="Times New Roman" w:eastAsia="Times New Roman" w:hAnsi="Times New Roman" w:cs="Times New Roman"/>
          <w:sz w:val="24"/>
          <w:szCs w:val="24"/>
        </w:rPr>
        <w:t>–</w:t>
      </w:r>
      <w:r w:rsidR="00995860" w:rsidRPr="001F3D58">
        <w:rPr>
          <w:rFonts w:ascii="Times New Roman" w:eastAsia="Times New Roman" w:hAnsi="Times New Roman" w:cs="Times New Roman"/>
          <w:sz w:val="24"/>
          <w:szCs w:val="24"/>
        </w:rPr>
        <w:t>36</w:t>
      </w:r>
      <w:r w:rsidR="006B545A" w:rsidRPr="001F3D58">
        <w:rPr>
          <w:rFonts w:ascii="Times New Roman" w:eastAsia="Times New Roman" w:hAnsi="Times New Roman" w:cs="Times New Roman"/>
          <w:sz w:val="24"/>
          <w:szCs w:val="24"/>
        </w:rPr>
        <w:t>.</w:t>
      </w:r>
      <w:r w:rsidR="00DE4E50" w:rsidRPr="001F3D58">
        <w:rPr>
          <w:rFonts w:ascii="Times New Roman" w:eastAsia="Times New Roman" w:hAnsi="Times New Roman" w:cs="Times New Roman"/>
          <w:sz w:val="24"/>
          <w:szCs w:val="24"/>
        </w:rPr>
        <w:t xml:space="preserve"> New York: O</w:t>
      </w:r>
      <w:r w:rsidR="00995860" w:rsidRPr="001F3D58">
        <w:rPr>
          <w:rFonts w:ascii="Times New Roman" w:eastAsia="Times New Roman" w:hAnsi="Times New Roman" w:cs="Times New Roman"/>
          <w:sz w:val="24"/>
          <w:szCs w:val="24"/>
        </w:rPr>
        <w:t>xford University Press</w:t>
      </w:r>
      <w:r w:rsidR="00DE4E50" w:rsidRPr="001F3D58">
        <w:rPr>
          <w:rFonts w:ascii="Times New Roman" w:eastAsia="Times New Roman" w:hAnsi="Times New Roman" w:cs="Times New Roman"/>
          <w:sz w:val="24"/>
          <w:szCs w:val="24"/>
        </w:rPr>
        <w:t>.</w:t>
      </w:r>
    </w:p>
    <w:p w14:paraId="5B6746C0" w14:textId="6BD9CF64" w:rsidR="00DE4E50" w:rsidRPr="001F3D58" w:rsidRDefault="003B1C14" w:rsidP="00680373">
      <w:pPr>
        <w:shd w:val="clear" w:color="auto" w:fill="FFFFFF"/>
        <w:spacing w:after="0" w:line="360" w:lineRule="auto"/>
        <w:ind w:left="720" w:hanging="720"/>
        <w:contextualSpacing/>
        <w:rPr>
          <w:rFonts w:ascii="Times New Roman" w:eastAsia="Times New Roman" w:hAnsi="Times New Roman" w:cs="Times New Roman"/>
          <w:i/>
          <w:iCs/>
          <w:sz w:val="24"/>
          <w:szCs w:val="24"/>
        </w:rPr>
      </w:pPr>
      <w:r w:rsidRPr="001F3D58">
        <w:rPr>
          <w:rFonts w:ascii="Times New Roman" w:eastAsia="Times New Roman" w:hAnsi="Times New Roman" w:cs="Times New Roman"/>
          <w:sz w:val="24"/>
          <w:szCs w:val="24"/>
        </w:rPr>
        <w:t xml:space="preserve">Nichols, Shaun. 2004. </w:t>
      </w:r>
      <w:r w:rsidR="0099586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Imagining and Believing: The Promise of a Single Code.</w:t>
      </w:r>
      <w:r w:rsidR="0099586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i/>
          <w:iCs/>
          <w:sz w:val="24"/>
          <w:szCs w:val="24"/>
        </w:rPr>
        <w:t>The</w:t>
      </w:r>
      <w:r w:rsidR="00A1043D" w:rsidRPr="001F3D58">
        <w:rPr>
          <w:rFonts w:ascii="Times New Roman" w:eastAsia="Times New Roman" w:hAnsi="Times New Roman" w:cs="Times New Roman"/>
          <w:i/>
          <w:iCs/>
          <w:sz w:val="24"/>
          <w:szCs w:val="24"/>
        </w:rPr>
        <w:t xml:space="preserve"> </w:t>
      </w:r>
      <w:r w:rsidRPr="001F3D58">
        <w:rPr>
          <w:rFonts w:ascii="Times New Roman" w:eastAsia="Times New Roman" w:hAnsi="Times New Roman" w:cs="Times New Roman"/>
          <w:i/>
          <w:iCs/>
          <w:sz w:val="24"/>
          <w:szCs w:val="24"/>
        </w:rPr>
        <w:t>Journal of Aesthetics and Art Criticism</w:t>
      </w:r>
      <w:r w:rsidRPr="001F3D58">
        <w:rPr>
          <w:rFonts w:ascii="Times New Roman" w:eastAsia="Times New Roman" w:hAnsi="Times New Roman" w:cs="Times New Roman"/>
          <w:sz w:val="24"/>
          <w:szCs w:val="24"/>
        </w:rPr>
        <w:t xml:space="preserve"> 62</w:t>
      </w:r>
      <w:r w:rsidR="00E87DB0" w:rsidRPr="001F3D58">
        <w:rPr>
          <w:rFonts w:ascii="Times New Roman" w:eastAsia="Times New Roman" w:hAnsi="Times New Roman" w:cs="Times New Roman"/>
          <w:sz w:val="24"/>
          <w:szCs w:val="24"/>
        </w:rPr>
        <w:t xml:space="preserve"> (2)</w:t>
      </w:r>
      <w:r w:rsidRPr="001F3D58">
        <w:rPr>
          <w:rFonts w:ascii="Times New Roman" w:eastAsia="Times New Roman" w:hAnsi="Times New Roman" w:cs="Times New Roman"/>
          <w:sz w:val="24"/>
          <w:szCs w:val="24"/>
        </w:rPr>
        <w:t>: 129</w:t>
      </w:r>
      <w:r w:rsidR="00477C5F"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39.</w:t>
      </w:r>
    </w:p>
    <w:p w14:paraId="6BEF5A83" w14:textId="1D0E7630" w:rsidR="003B1C14" w:rsidRPr="001F3D58" w:rsidRDefault="00F91476" w:rsidP="00680373">
      <w:pPr>
        <w:shd w:val="clear" w:color="auto" w:fill="FFFFFF"/>
        <w:spacing w:after="120" w:line="360" w:lineRule="auto"/>
        <w:ind w:left="720" w:hanging="720"/>
        <w:contextualSpacing/>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Parsons, Terence. 1980. </w:t>
      </w:r>
      <w:r w:rsidRPr="001F3D58">
        <w:rPr>
          <w:rFonts w:ascii="Times New Roman" w:eastAsia="Times New Roman" w:hAnsi="Times New Roman" w:cs="Times New Roman"/>
          <w:i/>
          <w:iCs/>
          <w:sz w:val="24"/>
          <w:szCs w:val="24"/>
        </w:rPr>
        <w:t>Nonexistent objects</w:t>
      </w:r>
      <w:r w:rsidRPr="001F3D58">
        <w:rPr>
          <w:rFonts w:ascii="Times New Roman" w:eastAsia="Times New Roman" w:hAnsi="Times New Roman" w:cs="Times New Roman"/>
          <w:sz w:val="24"/>
          <w:szCs w:val="24"/>
        </w:rPr>
        <w:t>. New Haven: Yale University Press.</w:t>
      </w:r>
    </w:p>
    <w:p w14:paraId="3C6911BC" w14:textId="3DDCD929" w:rsidR="00F91476" w:rsidRPr="00F767DC" w:rsidRDefault="003B1C14" w:rsidP="00680373">
      <w:pPr>
        <w:shd w:val="clear" w:color="auto" w:fill="FFFFFF"/>
        <w:spacing w:after="0" w:line="360" w:lineRule="auto"/>
        <w:ind w:left="720" w:hanging="720"/>
        <w:contextualSpacing/>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Paul, Elliot Samuel</w:t>
      </w:r>
      <w:r w:rsidR="00E87DB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and Dustin Stokes</w:t>
      </w:r>
      <w:r w:rsidR="00E87DB0" w:rsidRPr="001F3D58">
        <w:rPr>
          <w:rFonts w:ascii="Times New Roman" w:eastAsia="Times New Roman" w:hAnsi="Times New Roman" w:cs="Times New Roman"/>
          <w:sz w:val="24"/>
          <w:szCs w:val="24"/>
        </w:rPr>
        <w:t>.</w:t>
      </w:r>
      <w:r w:rsidR="00DC1422" w:rsidRPr="001F3D58">
        <w:rPr>
          <w:rFonts w:ascii="Times New Roman" w:eastAsia="Times New Roman" w:hAnsi="Times New Roman" w:cs="Times New Roman"/>
          <w:sz w:val="24"/>
          <w:szCs w:val="24"/>
        </w:rPr>
        <w:t xml:space="preserve"> 2023.</w:t>
      </w:r>
      <w:r w:rsidRPr="001F3D58">
        <w:rPr>
          <w:rFonts w:ascii="Times New Roman" w:eastAsia="Times New Roman" w:hAnsi="Times New Roman" w:cs="Times New Roman"/>
          <w:sz w:val="24"/>
          <w:szCs w:val="24"/>
        </w:rPr>
        <w:t xml:space="preserve"> "Creativity</w:t>
      </w:r>
      <w:r w:rsidR="00E87DB0" w:rsidRPr="001F3D58">
        <w:rPr>
          <w:rFonts w:ascii="Times New Roman" w:eastAsia="Times New Roman" w:hAnsi="Times New Roman" w:cs="Times New Roman"/>
          <w:sz w:val="24"/>
          <w:szCs w:val="24"/>
        </w:rPr>
        <w:t>.” In</w:t>
      </w:r>
      <w:r w:rsidRPr="001F3D58">
        <w:rPr>
          <w:rFonts w:ascii="Times New Roman" w:eastAsia="Times New Roman" w:hAnsi="Times New Roman" w:cs="Times New Roman"/>
          <w:sz w:val="24"/>
          <w:szCs w:val="24"/>
        </w:rPr>
        <w:t> </w:t>
      </w:r>
      <w:r w:rsidRPr="001F3D58">
        <w:rPr>
          <w:rFonts w:ascii="Times New Roman" w:eastAsia="Times New Roman" w:hAnsi="Times New Roman" w:cs="Times New Roman"/>
          <w:i/>
          <w:iCs/>
          <w:sz w:val="24"/>
          <w:szCs w:val="24"/>
        </w:rPr>
        <w:t>The Stanford Encyclopedia of Philosophy </w:t>
      </w:r>
      <w:r w:rsidRPr="001F3D58">
        <w:rPr>
          <w:rFonts w:ascii="Times New Roman" w:eastAsia="Times New Roman" w:hAnsi="Times New Roman" w:cs="Times New Roman"/>
          <w:sz w:val="24"/>
          <w:szCs w:val="24"/>
        </w:rPr>
        <w:t xml:space="preserve">(Spring 2023 Edition), </w:t>
      </w:r>
      <w:r w:rsidR="00E87DB0" w:rsidRPr="001F3D58">
        <w:rPr>
          <w:rFonts w:ascii="Times New Roman" w:eastAsia="Times New Roman" w:hAnsi="Times New Roman" w:cs="Times New Roman"/>
          <w:sz w:val="24"/>
          <w:szCs w:val="24"/>
        </w:rPr>
        <w:t xml:space="preserve">edited by </w:t>
      </w:r>
      <w:r w:rsidRPr="001F3D58">
        <w:rPr>
          <w:rFonts w:ascii="Times New Roman" w:eastAsia="Times New Roman" w:hAnsi="Times New Roman" w:cs="Times New Roman"/>
          <w:sz w:val="24"/>
          <w:szCs w:val="24"/>
        </w:rPr>
        <w:t>Edward N. Zalta &amp; Uri Nodelman</w:t>
      </w:r>
      <w:r w:rsidR="00E87DB0" w:rsidRPr="001F3D58">
        <w:rPr>
          <w:rFonts w:ascii="Times New Roman" w:eastAsia="Times New Roman" w:hAnsi="Times New Roman" w:cs="Times New Roman"/>
          <w:sz w:val="24"/>
          <w:szCs w:val="24"/>
        </w:rPr>
        <w:t xml:space="preserve">. </w:t>
      </w:r>
      <w:hyperlink r:id="rId12" w:tgtFrame="_blank" w:history="1">
        <w:r w:rsidRPr="00F767DC">
          <w:rPr>
            <w:rFonts w:ascii="Times New Roman" w:eastAsia="Times New Roman" w:hAnsi="Times New Roman" w:cs="Times New Roman"/>
            <w:sz w:val="24"/>
            <w:szCs w:val="24"/>
          </w:rPr>
          <w:t>https://plato.stanford.edu/archives/spr2023/entries/creativity/</w:t>
        </w:r>
      </w:hyperlink>
      <w:r w:rsidR="00E87DB0" w:rsidRPr="00F767DC">
        <w:rPr>
          <w:rFonts w:ascii="Times New Roman" w:eastAsia="Times New Roman" w:hAnsi="Times New Roman" w:cs="Times New Roman"/>
          <w:sz w:val="24"/>
          <w:szCs w:val="24"/>
        </w:rPr>
        <w:t>.</w:t>
      </w:r>
    </w:p>
    <w:p w14:paraId="3AF79776" w14:textId="0905EC0F" w:rsidR="00222534" w:rsidRPr="00F767DC" w:rsidRDefault="00F91476" w:rsidP="00680373">
      <w:pPr>
        <w:shd w:val="clear" w:color="auto" w:fill="FFFFFF"/>
        <w:spacing w:after="0" w:line="360" w:lineRule="auto"/>
        <w:ind w:left="720" w:hanging="720"/>
        <w:contextualSpacing/>
        <w:rPr>
          <w:rFonts w:ascii="Times New Roman" w:eastAsia="Times New Roman" w:hAnsi="Times New Roman" w:cs="Times New Roman"/>
          <w:sz w:val="24"/>
          <w:szCs w:val="24"/>
        </w:rPr>
      </w:pPr>
      <w:r w:rsidRPr="00F767DC">
        <w:rPr>
          <w:rFonts w:ascii="Times New Roman" w:eastAsia="Times New Roman" w:hAnsi="Times New Roman" w:cs="Times New Roman"/>
          <w:sz w:val="24"/>
          <w:szCs w:val="24"/>
        </w:rPr>
        <w:t xml:space="preserve">Priest, Graham. 2010. </w:t>
      </w:r>
      <w:r w:rsidR="00E87DB0" w:rsidRPr="00F767DC">
        <w:rPr>
          <w:rFonts w:ascii="Times New Roman" w:eastAsia="Times New Roman" w:hAnsi="Times New Roman" w:cs="Times New Roman"/>
          <w:sz w:val="24"/>
          <w:szCs w:val="24"/>
        </w:rPr>
        <w:t>“</w:t>
      </w:r>
      <w:r w:rsidRPr="00F767DC">
        <w:rPr>
          <w:rFonts w:ascii="Times New Roman" w:eastAsia="Times New Roman" w:hAnsi="Times New Roman" w:cs="Times New Roman"/>
          <w:sz w:val="24"/>
          <w:szCs w:val="24"/>
        </w:rPr>
        <w:t>Creating Non-existents.</w:t>
      </w:r>
      <w:r w:rsidR="00E87DB0" w:rsidRPr="00F767DC">
        <w:rPr>
          <w:rFonts w:ascii="Times New Roman" w:eastAsia="Times New Roman" w:hAnsi="Times New Roman" w:cs="Times New Roman"/>
          <w:sz w:val="24"/>
          <w:szCs w:val="24"/>
        </w:rPr>
        <w:t>”</w:t>
      </w:r>
      <w:r w:rsidRPr="00F767DC">
        <w:rPr>
          <w:rFonts w:ascii="Times New Roman" w:eastAsia="Times New Roman" w:hAnsi="Times New Roman" w:cs="Times New Roman"/>
          <w:sz w:val="24"/>
          <w:szCs w:val="24"/>
        </w:rPr>
        <w:t xml:space="preserve"> In </w:t>
      </w:r>
      <w:r w:rsidRPr="00F767DC">
        <w:rPr>
          <w:rFonts w:ascii="Times New Roman" w:eastAsia="Times New Roman" w:hAnsi="Times New Roman" w:cs="Times New Roman"/>
          <w:i/>
          <w:iCs/>
          <w:sz w:val="24"/>
          <w:szCs w:val="24"/>
        </w:rPr>
        <w:t>Truth in Fiction</w:t>
      </w:r>
      <w:r w:rsidR="00E87DB0" w:rsidRPr="00F767DC">
        <w:rPr>
          <w:rFonts w:ascii="Times New Roman" w:eastAsia="Times New Roman" w:hAnsi="Times New Roman" w:cs="Times New Roman"/>
          <w:sz w:val="24"/>
          <w:szCs w:val="24"/>
        </w:rPr>
        <w:t xml:space="preserve">, edited by Franck Yann Lihoreau, </w:t>
      </w:r>
      <w:r w:rsidRPr="00F767DC">
        <w:rPr>
          <w:rFonts w:ascii="Times New Roman" w:eastAsia="Times New Roman" w:hAnsi="Times New Roman" w:cs="Times New Roman"/>
          <w:sz w:val="24"/>
          <w:szCs w:val="24"/>
        </w:rPr>
        <w:t>107</w:t>
      </w:r>
      <w:r w:rsidR="00477C5F" w:rsidRPr="00F767DC">
        <w:rPr>
          <w:rFonts w:ascii="Times New Roman" w:eastAsia="Times New Roman" w:hAnsi="Times New Roman" w:cs="Times New Roman"/>
          <w:sz w:val="24"/>
          <w:szCs w:val="24"/>
        </w:rPr>
        <w:t>–</w:t>
      </w:r>
      <w:r w:rsidRPr="00F767DC">
        <w:rPr>
          <w:rFonts w:ascii="Times New Roman" w:eastAsia="Times New Roman" w:hAnsi="Times New Roman" w:cs="Times New Roman"/>
          <w:sz w:val="24"/>
          <w:szCs w:val="24"/>
        </w:rPr>
        <w:t>18.</w:t>
      </w:r>
      <w:r w:rsidR="00E87DB0" w:rsidRPr="00F767DC">
        <w:rPr>
          <w:rFonts w:ascii="Times New Roman" w:eastAsia="Times New Roman" w:hAnsi="Times New Roman" w:cs="Times New Roman"/>
          <w:sz w:val="24"/>
          <w:szCs w:val="24"/>
        </w:rPr>
        <w:t xml:space="preserve"> Berlin: De Gruyter.</w:t>
      </w:r>
    </w:p>
    <w:p w14:paraId="21ACB6EC" w14:textId="75A94C7E" w:rsidR="00141B89" w:rsidRPr="00680373" w:rsidRDefault="00141B89" w:rsidP="00680373">
      <w:pPr>
        <w:shd w:val="clear" w:color="auto" w:fill="FFFFFF"/>
        <w:spacing w:after="0" w:line="360" w:lineRule="auto"/>
        <w:ind w:left="720" w:hanging="720"/>
        <w:contextualSpacing/>
        <w:rPr>
          <w:rFonts w:ascii="Times New Roman" w:eastAsia="Times New Roman" w:hAnsi="Times New Roman" w:cs="Times New Roman"/>
          <w:sz w:val="24"/>
          <w:szCs w:val="24"/>
        </w:rPr>
      </w:pPr>
      <w:r w:rsidRPr="00F767DC">
        <w:rPr>
          <w:rFonts w:ascii="Times New Roman" w:hAnsi="Times New Roman" w:cs="Times New Roman"/>
          <w:sz w:val="24"/>
          <w:szCs w:val="24"/>
        </w:rPr>
        <w:t>Salesses, Matthew. 2021</w:t>
      </w:r>
      <w:r w:rsidRPr="00F767DC">
        <w:rPr>
          <w:rFonts w:ascii="Times New Roman" w:hAnsi="Times New Roman" w:cs="Times New Roman"/>
          <w:i/>
          <w:iCs/>
          <w:sz w:val="24"/>
          <w:szCs w:val="24"/>
        </w:rPr>
        <w:t>. Craft in the Real World.</w:t>
      </w:r>
      <w:r w:rsidRPr="00F767DC">
        <w:rPr>
          <w:rFonts w:ascii="Times New Roman" w:hAnsi="Times New Roman" w:cs="Times New Roman"/>
          <w:sz w:val="24"/>
          <w:szCs w:val="24"/>
        </w:rPr>
        <w:t xml:space="preserve"> New York: Catapul</w:t>
      </w:r>
      <w:r w:rsidRPr="00680373">
        <w:rPr>
          <w:rFonts w:ascii="Times New Roman" w:hAnsi="Times New Roman" w:cs="Times New Roman"/>
          <w:sz w:val="24"/>
          <w:szCs w:val="24"/>
        </w:rPr>
        <w:t>t.</w:t>
      </w:r>
    </w:p>
    <w:p w14:paraId="005DABD1" w14:textId="3CB08E87" w:rsidR="00253B4D" w:rsidRPr="00F767DC" w:rsidRDefault="00253B4D" w:rsidP="00680373">
      <w:pPr>
        <w:autoSpaceDE w:val="0"/>
        <w:autoSpaceDN w:val="0"/>
        <w:adjustRightInd w:val="0"/>
        <w:spacing w:line="360" w:lineRule="auto"/>
        <w:rPr>
          <w:rFonts w:ascii="Times New Roman" w:hAnsi="Times New Roman" w:cs="Times New Roman"/>
          <w:color w:val="000000" w:themeColor="text1"/>
          <w:sz w:val="24"/>
          <w:szCs w:val="24"/>
        </w:rPr>
      </w:pPr>
      <w:r w:rsidRPr="00680373">
        <w:rPr>
          <w:rFonts w:ascii="Times New Roman" w:eastAsia="Times New Roman" w:hAnsi="Times New Roman" w:cs="Times New Roman"/>
          <w:sz w:val="24"/>
          <w:szCs w:val="24"/>
        </w:rPr>
        <w:t>Smith, Murray. 2025. “Imagination and Creativity in Film.”</w:t>
      </w:r>
      <w:r w:rsidRPr="00680373">
        <w:rPr>
          <w:rFonts w:ascii="Times New Roman" w:hAnsi="Times New Roman" w:cs="Times New Roman"/>
          <w:color w:val="000000" w:themeColor="text1"/>
          <w:sz w:val="24"/>
          <w:szCs w:val="24"/>
        </w:rPr>
        <w:t xml:space="preserve"> In </w:t>
      </w:r>
      <w:r w:rsidRPr="00680373">
        <w:rPr>
          <w:rFonts w:ascii="Times New Roman" w:hAnsi="Times New Roman" w:cs="Times New Roman"/>
          <w:i/>
          <w:iCs/>
          <w:color w:val="000000" w:themeColor="text1"/>
          <w:sz w:val="24"/>
          <w:szCs w:val="24"/>
        </w:rPr>
        <w:t xml:space="preserve">The Oxford Handbook of </w:t>
      </w:r>
      <w:r w:rsidR="00A306F6" w:rsidRPr="00680373">
        <w:rPr>
          <w:rFonts w:ascii="Times New Roman" w:hAnsi="Times New Roman" w:cs="Times New Roman"/>
          <w:i/>
          <w:iCs/>
          <w:color w:val="000000" w:themeColor="text1"/>
          <w:sz w:val="24"/>
          <w:szCs w:val="24"/>
        </w:rPr>
        <w:tab/>
      </w:r>
      <w:r w:rsidRPr="00680373">
        <w:rPr>
          <w:rFonts w:ascii="Times New Roman" w:hAnsi="Times New Roman" w:cs="Times New Roman"/>
          <w:i/>
          <w:iCs/>
          <w:color w:val="000000" w:themeColor="text1"/>
          <w:sz w:val="24"/>
          <w:szCs w:val="24"/>
        </w:rPr>
        <w:t>Philosophy of Imagination and Creativity</w:t>
      </w:r>
      <w:r w:rsidRPr="00680373">
        <w:rPr>
          <w:rFonts w:ascii="Times New Roman" w:hAnsi="Times New Roman" w:cs="Times New Roman"/>
          <w:color w:val="000000" w:themeColor="text1"/>
          <w:sz w:val="24"/>
          <w:szCs w:val="24"/>
        </w:rPr>
        <w:t>, edited by Amy Kind and Julia Langkau, xx-</w:t>
      </w:r>
      <w:r w:rsidR="00944751" w:rsidRPr="00680373">
        <w:rPr>
          <w:rFonts w:ascii="Times New Roman" w:hAnsi="Times New Roman" w:cs="Times New Roman"/>
          <w:color w:val="000000" w:themeColor="text1"/>
          <w:sz w:val="24"/>
          <w:szCs w:val="24"/>
        </w:rPr>
        <w:tab/>
      </w:r>
      <w:r w:rsidRPr="00680373">
        <w:rPr>
          <w:rFonts w:ascii="Times New Roman" w:hAnsi="Times New Roman" w:cs="Times New Roman"/>
          <w:color w:val="000000" w:themeColor="text1"/>
          <w:sz w:val="24"/>
          <w:szCs w:val="24"/>
        </w:rPr>
        <w:t>xx.</w:t>
      </w:r>
    </w:p>
    <w:p w14:paraId="43179652" w14:textId="24952454" w:rsidR="00253B4D" w:rsidRDefault="00253B4D" w:rsidP="00680373">
      <w:pPr>
        <w:shd w:val="clear" w:color="auto" w:fill="FFFFFF"/>
        <w:spacing w:after="0" w:line="360" w:lineRule="auto"/>
        <w:ind w:left="720" w:hanging="720"/>
        <w:contextualSpacing/>
        <w:rPr>
          <w:rFonts w:ascii="Times New Roman" w:eastAsia="Times New Roman" w:hAnsi="Times New Roman" w:cs="Times New Roman"/>
          <w:sz w:val="24"/>
          <w:szCs w:val="24"/>
        </w:rPr>
      </w:pPr>
    </w:p>
    <w:p w14:paraId="59FFA7AB" w14:textId="3DBE282A" w:rsidR="009374F1" w:rsidRPr="001F3D58" w:rsidRDefault="009374F1" w:rsidP="00680373">
      <w:pPr>
        <w:shd w:val="clear" w:color="auto" w:fill="FFFFFF"/>
        <w:spacing w:after="0" w:line="360" w:lineRule="auto"/>
        <w:ind w:left="720" w:hanging="720"/>
        <w:contextualSpacing/>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Smith, Zadie. 2012. </w:t>
      </w:r>
      <w:r w:rsidRPr="001F3D58">
        <w:rPr>
          <w:rFonts w:ascii="Times New Roman" w:eastAsia="Times New Roman" w:hAnsi="Times New Roman" w:cs="Times New Roman"/>
          <w:i/>
          <w:iCs/>
          <w:sz w:val="24"/>
          <w:szCs w:val="24"/>
        </w:rPr>
        <w:t>NW</w:t>
      </w:r>
      <w:r w:rsidRPr="001F3D58">
        <w:rPr>
          <w:rFonts w:ascii="Times New Roman" w:eastAsia="Times New Roman" w:hAnsi="Times New Roman" w:cs="Times New Roman"/>
          <w:sz w:val="24"/>
          <w:szCs w:val="24"/>
        </w:rPr>
        <w:t>. New York: Penguin Press.</w:t>
      </w:r>
    </w:p>
    <w:p w14:paraId="67CCEA2E" w14:textId="47ECCCF8" w:rsidR="003B1C14" w:rsidRPr="001F3D58" w:rsidRDefault="003F5E24" w:rsidP="00680373">
      <w:pPr>
        <w:shd w:val="clear" w:color="auto" w:fill="FFFFFF"/>
        <w:spacing w:after="0" w:line="360" w:lineRule="auto"/>
        <w:ind w:left="720" w:hanging="720"/>
        <w:contextualSpacing/>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Stock, Kathleen. 2017. </w:t>
      </w:r>
      <w:r w:rsidRPr="001F3D58">
        <w:rPr>
          <w:rFonts w:ascii="Times New Roman" w:eastAsia="Times New Roman" w:hAnsi="Times New Roman" w:cs="Times New Roman"/>
          <w:i/>
          <w:iCs/>
          <w:sz w:val="24"/>
          <w:szCs w:val="24"/>
        </w:rPr>
        <w:t>Only Imagine</w:t>
      </w:r>
      <w:r w:rsidRPr="001F3D58">
        <w:rPr>
          <w:rFonts w:ascii="Times New Roman" w:eastAsia="Times New Roman" w:hAnsi="Times New Roman" w:cs="Times New Roman"/>
          <w:sz w:val="24"/>
          <w:szCs w:val="24"/>
        </w:rPr>
        <w:t>. Oxford: O</w:t>
      </w:r>
      <w:r w:rsidR="00E87DB0" w:rsidRPr="001F3D58">
        <w:rPr>
          <w:rFonts w:ascii="Times New Roman" w:eastAsia="Times New Roman" w:hAnsi="Times New Roman" w:cs="Times New Roman"/>
          <w:sz w:val="24"/>
          <w:szCs w:val="24"/>
        </w:rPr>
        <w:t>xford University Press</w:t>
      </w:r>
      <w:r w:rsidRPr="001F3D58">
        <w:rPr>
          <w:rFonts w:ascii="Times New Roman" w:eastAsia="Times New Roman" w:hAnsi="Times New Roman" w:cs="Times New Roman"/>
          <w:sz w:val="24"/>
          <w:szCs w:val="24"/>
        </w:rPr>
        <w:t>.</w:t>
      </w:r>
    </w:p>
    <w:p w14:paraId="4C46B065" w14:textId="32639523" w:rsidR="003B1C14" w:rsidRPr="001F3D58" w:rsidRDefault="003B1C14" w:rsidP="00680373">
      <w:pPr>
        <w:shd w:val="clear" w:color="auto" w:fill="FFFFFF"/>
        <w:spacing w:after="0" w:line="360" w:lineRule="auto"/>
        <w:ind w:left="720" w:hanging="720"/>
        <w:contextualSpacing/>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Stokes, Dustin. 2014. </w:t>
      </w:r>
      <w:r w:rsidR="00E87DB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The Role of Imagination in Creativity</w:t>
      </w:r>
      <w:r w:rsidR="00F73188" w:rsidRPr="001F3D58">
        <w:rPr>
          <w:rFonts w:ascii="Times New Roman" w:eastAsia="Times New Roman" w:hAnsi="Times New Roman" w:cs="Times New Roman"/>
          <w:sz w:val="24"/>
          <w:szCs w:val="24"/>
        </w:rPr>
        <w:t>.</w:t>
      </w:r>
      <w:r w:rsidR="00E87DB0" w:rsidRPr="001F3D58">
        <w:rPr>
          <w:rFonts w:ascii="Times New Roman" w:eastAsia="Times New Roman" w:hAnsi="Times New Roman" w:cs="Times New Roman"/>
          <w:sz w:val="24"/>
          <w:szCs w:val="24"/>
        </w:rPr>
        <w:t>”</w:t>
      </w:r>
      <w:r w:rsidR="00F73188" w:rsidRPr="001F3D58">
        <w:rPr>
          <w:rFonts w:ascii="Times New Roman" w:eastAsia="Times New Roman" w:hAnsi="Times New Roman" w:cs="Times New Roman"/>
          <w:sz w:val="24"/>
          <w:szCs w:val="24"/>
        </w:rPr>
        <w:t xml:space="preserve"> I</w:t>
      </w:r>
      <w:r w:rsidRPr="001F3D58">
        <w:rPr>
          <w:rFonts w:ascii="Times New Roman" w:eastAsia="Times New Roman" w:hAnsi="Times New Roman" w:cs="Times New Roman"/>
          <w:sz w:val="24"/>
          <w:szCs w:val="24"/>
        </w:rPr>
        <w:t xml:space="preserve">n </w:t>
      </w:r>
      <w:r w:rsidRPr="001F3D58">
        <w:rPr>
          <w:rFonts w:ascii="Times New Roman" w:eastAsia="Times New Roman" w:hAnsi="Times New Roman" w:cs="Times New Roman"/>
          <w:i/>
          <w:iCs/>
          <w:sz w:val="24"/>
          <w:szCs w:val="24"/>
        </w:rPr>
        <w:t>Philosophy of Creativity: New</w:t>
      </w:r>
      <w:r w:rsidR="00A1043D" w:rsidRPr="001F3D58">
        <w:rPr>
          <w:rFonts w:ascii="Times New Roman" w:eastAsia="Times New Roman" w:hAnsi="Times New Roman" w:cs="Times New Roman"/>
          <w:i/>
          <w:iCs/>
          <w:sz w:val="24"/>
          <w:szCs w:val="24"/>
        </w:rPr>
        <w:t xml:space="preserve"> </w:t>
      </w:r>
      <w:r w:rsidRPr="001F3D58">
        <w:rPr>
          <w:rFonts w:ascii="Times New Roman" w:eastAsia="Times New Roman" w:hAnsi="Times New Roman" w:cs="Times New Roman"/>
          <w:i/>
          <w:iCs/>
          <w:sz w:val="24"/>
          <w:szCs w:val="24"/>
        </w:rPr>
        <w:t>Essays</w:t>
      </w:r>
      <w:r w:rsidR="00E87DB0" w:rsidRPr="001F3D58">
        <w:rPr>
          <w:rFonts w:ascii="Times New Roman" w:eastAsia="Times New Roman" w:hAnsi="Times New Roman" w:cs="Times New Roman"/>
          <w:sz w:val="24"/>
          <w:szCs w:val="24"/>
        </w:rPr>
        <w:t xml:space="preserve">, </w:t>
      </w:r>
      <w:r w:rsidR="00F73188" w:rsidRPr="001F3D58">
        <w:rPr>
          <w:rFonts w:ascii="Times New Roman" w:eastAsia="Times New Roman" w:hAnsi="Times New Roman" w:cs="Times New Roman"/>
          <w:sz w:val="24"/>
          <w:szCs w:val="24"/>
        </w:rPr>
        <w:t>edited by Elliott Samuel Paul and Scott Barry Kaufman</w:t>
      </w:r>
      <w:r w:rsidR="00E87DB0" w:rsidRPr="001F3D58">
        <w:rPr>
          <w:rFonts w:ascii="Times New Roman" w:eastAsia="Times New Roman" w:hAnsi="Times New Roman" w:cs="Times New Roman"/>
          <w:sz w:val="24"/>
          <w:szCs w:val="24"/>
        </w:rPr>
        <w:t>, 157</w:t>
      </w:r>
      <w:r w:rsidR="00477C5F" w:rsidRPr="001F3D58">
        <w:rPr>
          <w:rFonts w:ascii="Times New Roman" w:eastAsia="Times New Roman" w:hAnsi="Times New Roman" w:cs="Times New Roman"/>
          <w:sz w:val="24"/>
          <w:szCs w:val="24"/>
        </w:rPr>
        <w:t>–</w:t>
      </w:r>
      <w:r w:rsidR="00E87DB0" w:rsidRPr="001F3D58">
        <w:rPr>
          <w:rFonts w:ascii="Times New Roman" w:eastAsia="Times New Roman" w:hAnsi="Times New Roman" w:cs="Times New Roman"/>
          <w:sz w:val="24"/>
          <w:szCs w:val="24"/>
        </w:rPr>
        <w:t>84</w:t>
      </w:r>
      <w:r w:rsidR="00F73188" w:rsidRPr="001F3D58">
        <w:rPr>
          <w:rFonts w:ascii="Times New Roman" w:eastAsia="Times New Roman" w:hAnsi="Times New Roman" w:cs="Times New Roman"/>
          <w:sz w:val="24"/>
          <w:szCs w:val="24"/>
        </w:rPr>
        <w:t>. New York: O</w:t>
      </w:r>
      <w:r w:rsidR="00E87DB0" w:rsidRPr="001F3D58">
        <w:rPr>
          <w:rFonts w:ascii="Times New Roman" w:eastAsia="Times New Roman" w:hAnsi="Times New Roman" w:cs="Times New Roman"/>
          <w:sz w:val="24"/>
          <w:szCs w:val="24"/>
        </w:rPr>
        <w:t>xford University Press.</w:t>
      </w:r>
    </w:p>
    <w:p w14:paraId="218FBD6A" w14:textId="5E35F722" w:rsidR="006759FB"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Taliaferro, Charles</w:t>
      </w:r>
      <w:r w:rsidR="00E87DB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and Meredith Varie</w:t>
      </w:r>
      <w:r w:rsidR="00D00DAC"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 xml:space="preserve">2018. </w:t>
      </w:r>
      <w:r w:rsidR="00E87DB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The </w:t>
      </w:r>
      <w:r w:rsidR="00722115" w:rsidRPr="001F3D58">
        <w:rPr>
          <w:rFonts w:ascii="Times New Roman" w:eastAsia="Times New Roman" w:hAnsi="Times New Roman" w:cs="Times New Roman"/>
          <w:sz w:val="24"/>
          <w:szCs w:val="24"/>
        </w:rPr>
        <w:t>A</w:t>
      </w:r>
      <w:r w:rsidRPr="001F3D58">
        <w:rPr>
          <w:rFonts w:ascii="Times New Roman" w:eastAsia="Times New Roman" w:hAnsi="Times New Roman" w:cs="Times New Roman"/>
          <w:sz w:val="24"/>
          <w:szCs w:val="24"/>
        </w:rPr>
        <w:t xml:space="preserve">ctive and </w:t>
      </w:r>
      <w:r w:rsidR="00722115" w:rsidRPr="001F3D58">
        <w:rPr>
          <w:rFonts w:ascii="Times New Roman" w:eastAsia="Times New Roman" w:hAnsi="Times New Roman" w:cs="Times New Roman"/>
          <w:sz w:val="24"/>
          <w:szCs w:val="24"/>
        </w:rPr>
        <w:t>P</w:t>
      </w:r>
      <w:r w:rsidRPr="001F3D58">
        <w:rPr>
          <w:rFonts w:ascii="Times New Roman" w:eastAsia="Times New Roman" w:hAnsi="Times New Roman" w:cs="Times New Roman"/>
          <w:sz w:val="24"/>
          <w:szCs w:val="24"/>
        </w:rPr>
        <w:t xml:space="preserve">assive </w:t>
      </w:r>
      <w:r w:rsidR="00722115" w:rsidRPr="001F3D58">
        <w:rPr>
          <w:rFonts w:ascii="Times New Roman" w:eastAsia="Times New Roman" w:hAnsi="Times New Roman" w:cs="Times New Roman"/>
          <w:sz w:val="24"/>
          <w:szCs w:val="24"/>
        </w:rPr>
        <w:t>L</w:t>
      </w:r>
      <w:r w:rsidRPr="001F3D58">
        <w:rPr>
          <w:rFonts w:ascii="Times New Roman" w:eastAsia="Times New Roman" w:hAnsi="Times New Roman" w:cs="Times New Roman"/>
          <w:sz w:val="24"/>
          <w:szCs w:val="24"/>
        </w:rPr>
        <w:t xml:space="preserve">ife of </w:t>
      </w:r>
      <w:r w:rsidR="00722115" w:rsidRPr="001F3D58">
        <w:rPr>
          <w:rFonts w:ascii="Times New Roman" w:eastAsia="Times New Roman" w:hAnsi="Times New Roman" w:cs="Times New Roman"/>
          <w:sz w:val="24"/>
          <w:szCs w:val="24"/>
        </w:rPr>
        <w:t>C</w:t>
      </w:r>
      <w:r w:rsidRPr="001F3D58">
        <w:rPr>
          <w:rFonts w:ascii="Times New Roman" w:eastAsia="Times New Roman" w:hAnsi="Times New Roman" w:cs="Times New Roman"/>
          <w:sz w:val="24"/>
          <w:szCs w:val="24"/>
        </w:rPr>
        <w:t>reativity: An</w:t>
      </w:r>
      <w:r w:rsidR="00A1043D"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Essay in a Platonic Key.</w:t>
      </w:r>
      <w:r w:rsidR="00E87DB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In </w:t>
      </w:r>
      <w:r w:rsidRPr="001F3D58">
        <w:rPr>
          <w:rFonts w:ascii="Times New Roman" w:eastAsia="Times New Roman" w:hAnsi="Times New Roman" w:cs="Times New Roman"/>
          <w:i/>
          <w:iCs/>
          <w:sz w:val="24"/>
          <w:szCs w:val="24"/>
        </w:rPr>
        <w:t>Creativity and Philosophy</w:t>
      </w:r>
      <w:r w:rsidRPr="001F3D58">
        <w:rPr>
          <w:rFonts w:ascii="Times New Roman" w:eastAsia="Times New Roman" w:hAnsi="Times New Roman" w:cs="Times New Roman"/>
          <w:sz w:val="24"/>
          <w:szCs w:val="24"/>
        </w:rPr>
        <w:t>, ed</w:t>
      </w:r>
      <w:r w:rsidR="005A10C7" w:rsidRPr="001F3D58">
        <w:rPr>
          <w:rFonts w:ascii="Times New Roman" w:eastAsia="Times New Roman" w:hAnsi="Times New Roman" w:cs="Times New Roman"/>
          <w:sz w:val="24"/>
          <w:szCs w:val="24"/>
        </w:rPr>
        <w:t>ited by</w:t>
      </w:r>
      <w:r w:rsidR="00E7108A"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 xml:space="preserve">Berys Gaut and Matthew Kieran. </w:t>
      </w:r>
      <w:r w:rsidR="000E4F6C" w:rsidRPr="001F3D58">
        <w:rPr>
          <w:rFonts w:ascii="Times New Roman" w:eastAsia="Times New Roman" w:hAnsi="Times New Roman" w:cs="Times New Roman"/>
          <w:sz w:val="24"/>
          <w:szCs w:val="24"/>
        </w:rPr>
        <w:t xml:space="preserve">New York: </w:t>
      </w:r>
      <w:r w:rsidRPr="001F3D58">
        <w:rPr>
          <w:rFonts w:ascii="Times New Roman" w:eastAsia="Times New Roman" w:hAnsi="Times New Roman" w:cs="Times New Roman"/>
          <w:sz w:val="24"/>
          <w:szCs w:val="24"/>
        </w:rPr>
        <w:t>Routledge</w:t>
      </w:r>
      <w:r w:rsidR="005A10C7" w:rsidRPr="001F3D58">
        <w:rPr>
          <w:rFonts w:ascii="Times New Roman" w:eastAsia="Times New Roman" w:hAnsi="Times New Roman" w:cs="Times New Roman"/>
          <w:sz w:val="24"/>
          <w:szCs w:val="24"/>
        </w:rPr>
        <w:t>.</w:t>
      </w:r>
    </w:p>
    <w:p w14:paraId="58182F43" w14:textId="55E325C0" w:rsidR="00C71604" w:rsidRPr="001F3D58" w:rsidRDefault="00C7160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Thomasson, Amie L</w:t>
      </w:r>
      <w:r w:rsidR="00E87DB0" w:rsidRPr="001F3D58">
        <w:rPr>
          <w:rFonts w:ascii="Times New Roman" w:eastAsia="Times New Roman" w:hAnsi="Times New Roman" w:cs="Times New Roman"/>
          <w:sz w:val="24"/>
          <w:szCs w:val="24"/>
        </w:rPr>
        <w:t>.</w:t>
      </w:r>
      <w:r w:rsidR="00BA178E"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199</w:t>
      </w:r>
      <w:r w:rsidR="00F46619" w:rsidRPr="001F3D58">
        <w:rPr>
          <w:rFonts w:ascii="Times New Roman" w:eastAsia="Times New Roman" w:hAnsi="Times New Roman" w:cs="Times New Roman"/>
          <w:sz w:val="24"/>
          <w:szCs w:val="24"/>
        </w:rPr>
        <w:t>9</w:t>
      </w:r>
      <w:r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i/>
          <w:iCs/>
          <w:sz w:val="24"/>
          <w:szCs w:val="24"/>
        </w:rPr>
        <w:t>Fiction and Metaphysics</w:t>
      </w:r>
      <w:r w:rsidRPr="001F3D58">
        <w:rPr>
          <w:rFonts w:ascii="Times New Roman" w:eastAsia="Times New Roman" w:hAnsi="Times New Roman" w:cs="Times New Roman"/>
          <w:sz w:val="24"/>
          <w:szCs w:val="24"/>
        </w:rPr>
        <w:t>. Cambridge University Press.</w:t>
      </w:r>
    </w:p>
    <w:p w14:paraId="1EAFF02C" w14:textId="1D4EF028" w:rsidR="00CD3BA8" w:rsidRPr="001F3D58" w:rsidRDefault="006759FB"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Tobias, Ronald. 2012. </w:t>
      </w:r>
      <w:r w:rsidRPr="001F3D58">
        <w:rPr>
          <w:rFonts w:ascii="Times New Roman" w:eastAsia="Times New Roman" w:hAnsi="Times New Roman" w:cs="Times New Roman"/>
          <w:i/>
          <w:iCs/>
          <w:sz w:val="24"/>
          <w:szCs w:val="24"/>
        </w:rPr>
        <w:t>20 Master Plots: And How to Build Them</w:t>
      </w:r>
      <w:r w:rsidR="00946D50"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New York: Penguin.</w:t>
      </w:r>
    </w:p>
    <w:p w14:paraId="4C6EA356" w14:textId="2AEF47BB" w:rsidR="006C2B04" w:rsidRPr="001F3D58" w:rsidRDefault="006C2B0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Tooming, Uku. 2018. “Imaginative Resistance as Imagistic Resistance.” </w:t>
      </w:r>
      <w:r w:rsidRPr="001F3D58">
        <w:rPr>
          <w:rFonts w:ascii="Times New Roman" w:eastAsia="Times New Roman" w:hAnsi="Times New Roman" w:cs="Times New Roman"/>
          <w:i/>
          <w:iCs/>
          <w:sz w:val="24"/>
          <w:szCs w:val="24"/>
        </w:rPr>
        <w:t xml:space="preserve">Canadian Journal of Philosophy </w:t>
      </w:r>
      <w:r w:rsidRPr="001F3D58">
        <w:rPr>
          <w:rFonts w:ascii="Times New Roman" w:eastAsia="Times New Roman" w:hAnsi="Times New Roman" w:cs="Times New Roman"/>
          <w:sz w:val="24"/>
          <w:szCs w:val="24"/>
        </w:rPr>
        <w:t>48 (5): 684</w:t>
      </w:r>
      <w:r w:rsidR="00477C5F"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706. </w:t>
      </w:r>
    </w:p>
    <w:p w14:paraId="49E4D45B" w14:textId="63F71180" w:rsidR="0037690F" w:rsidRPr="001F3D58" w:rsidRDefault="00CD3BA8"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Van Inwagen, Peter. 1977. </w:t>
      </w:r>
      <w:r w:rsidR="00E87DB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Creatures of </w:t>
      </w:r>
      <w:r w:rsidR="00E87DB0" w:rsidRPr="001F3D58">
        <w:rPr>
          <w:rFonts w:ascii="Times New Roman" w:eastAsia="Times New Roman" w:hAnsi="Times New Roman" w:cs="Times New Roman"/>
          <w:sz w:val="24"/>
          <w:szCs w:val="24"/>
        </w:rPr>
        <w:t>F</w:t>
      </w:r>
      <w:r w:rsidRPr="001F3D58">
        <w:rPr>
          <w:rFonts w:ascii="Times New Roman" w:eastAsia="Times New Roman" w:hAnsi="Times New Roman" w:cs="Times New Roman"/>
          <w:sz w:val="24"/>
          <w:szCs w:val="24"/>
        </w:rPr>
        <w:t>iction</w:t>
      </w:r>
      <w:r w:rsidR="00DC1422" w:rsidRPr="001F3D58">
        <w:rPr>
          <w:rFonts w:ascii="Times New Roman" w:eastAsia="Times New Roman" w:hAnsi="Times New Roman" w:cs="Times New Roman"/>
          <w:sz w:val="24"/>
          <w:szCs w:val="24"/>
        </w:rPr>
        <w:t>.</w:t>
      </w:r>
      <w:r w:rsidR="00E87DB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i/>
          <w:iCs/>
          <w:sz w:val="24"/>
          <w:szCs w:val="24"/>
        </w:rPr>
        <w:t xml:space="preserve">American </w:t>
      </w:r>
      <w:r w:rsidR="00E87DB0" w:rsidRPr="001F3D58">
        <w:rPr>
          <w:rFonts w:ascii="Times New Roman" w:eastAsia="Times New Roman" w:hAnsi="Times New Roman" w:cs="Times New Roman"/>
          <w:i/>
          <w:iCs/>
          <w:sz w:val="24"/>
          <w:szCs w:val="24"/>
        </w:rPr>
        <w:t>P</w:t>
      </w:r>
      <w:r w:rsidRPr="001F3D58">
        <w:rPr>
          <w:rFonts w:ascii="Times New Roman" w:eastAsia="Times New Roman" w:hAnsi="Times New Roman" w:cs="Times New Roman"/>
          <w:i/>
          <w:iCs/>
          <w:sz w:val="24"/>
          <w:szCs w:val="24"/>
        </w:rPr>
        <w:t xml:space="preserve">hilosophical </w:t>
      </w:r>
      <w:r w:rsidR="00E87DB0" w:rsidRPr="001F3D58">
        <w:rPr>
          <w:rFonts w:ascii="Times New Roman" w:eastAsia="Times New Roman" w:hAnsi="Times New Roman" w:cs="Times New Roman"/>
          <w:i/>
          <w:iCs/>
          <w:sz w:val="24"/>
          <w:szCs w:val="24"/>
        </w:rPr>
        <w:t>Q</w:t>
      </w:r>
      <w:r w:rsidRPr="001F3D58">
        <w:rPr>
          <w:rFonts w:ascii="Times New Roman" w:eastAsia="Times New Roman" w:hAnsi="Times New Roman" w:cs="Times New Roman"/>
          <w:i/>
          <w:iCs/>
          <w:sz w:val="24"/>
          <w:szCs w:val="24"/>
        </w:rPr>
        <w:t xml:space="preserve">uarterly </w:t>
      </w:r>
      <w:r w:rsidRPr="001F3D58">
        <w:rPr>
          <w:rFonts w:ascii="Times New Roman" w:eastAsia="Times New Roman" w:hAnsi="Times New Roman" w:cs="Times New Roman"/>
          <w:sz w:val="24"/>
          <w:szCs w:val="24"/>
        </w:rPr>
        <w:t>14</w:t>
      </w:r>
      <w:r w:rsidR="00E87DB0"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(4): 299</w:t>
      </w:r>
      <w:r w:rsidR="00477C5F"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308.</w:t>
      </w:r>
    </w:p>
    <w:p w14:paraId="250DECEA" w14:textId="4B6CE08C" w:rsidR="003B1C14" w:rsidRPr="001F3D58" w:rsidRDefault="0037690F" w:rsidP="00680373">
      <w:pPr>
        <w:shd w:val="clear" w:color="auto" w:fill="FFFFFF"/>
        <w:spacing w:after="0" w:line="360" w:lineRule="auto"/>
        <w:ind w:left="720" w:hanging="720"/>
        <w:rPr>
          <w:rFonts w:ascii="Times New Roman" w:hAnsi="Times New Roman" w:cs="Times New Roman"/>
          <w:sz w:val="24"/>
          <w:szCs w:val="24"/>
        </w:rPr>
      </w:pPr>
      <w:r w:rsidRPr="001F3D58">
        <w:rPr>
          <w:rFonts w:ascii="Times New Roman" w:eastAsia="Times New Roman" w:hAnsi="Times New Roman" w:cs="Times New Roman"/>
          <w:sz w:val="24"/>
          <w:szCs w:val="24"/>
        </w:rPr>
        <w:t>Van Leeuwen, Neil. 201</w:t>
      </w:r>
      <w:r w:rsidR="003363E1" w:rsidRPr="001F3D58">
        <w:rPr>
          <w:rFonts w:ascii="Times New Roman" w:eastAsia="Times New Roman" w:hAnsi="Times New Roman" w:cs="Times New Roman"/>
          <w:sz w:val="24"/>
          <w:szCs w:val="24"/>
        </w:rPr>
        <w:t>3</w:t>
      </w:r>
      <w:r w:rsidRPr="001F3D58">
        <w:rPr>
          <w:rFonts w:ascii="Times New Roman" w:eastAsia="Times New Roman" w:hAnsi="Times New Roman" w:cs="Times New Roman"/>
          <w:sz w:val="24"/>
          <w:szCs w:val="24"/>
        </w:rPr>
        <w:t xml:space="preserve">. </w:t>
      </w:r>
      <w:r w:rsidR="00E87DB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The Meanings of </w:t>
      </w:r>
      <w:r w:rsidR="00E87DB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Imagine</w:t>
      </w:r>
      <w:r w:rsidR="00E87DB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Part I: Constructive Imagination</w:t>
      </w:r>
      <w:r w:rsidR="003363E1" w:rsidRPr="001F3D58">
        <w:rPr>
          <w:rFonts w:ascii="Times New Roman" w:eastAsia="Times New Roman" w:hAnsi="Times New Roman" w:cs="Times New Roman"/>
          <w:sz w:val="24"/>
          <w:szCs w:val="24"/>
        </w:rPr>
        <w:t>.</w:t>
      </w:r>
      <w:r w:rsidR="00E87DB0" w:rsidRPr="001F3D58">
        <w:rPr>
          <w:rFonts w:ascii="Times New Roman" w:eastAsia="Times New Roman" w:hAnsi="Times New Roman" w:cs="Times New Roman"/>
          <w:sz w:val="24"/>
          <w:szCs w:val="24"/>
        </w:rPr>
        <w:t>”</w:t>
      </w:r>
      <w:r w:rsidR="00A1043D" w:rsidRPr="001F3D58">
        <w:rPr>
          <w:rFonts w:ascii="Times New Roman" w:eastAsia="Times New Roman" w:hAnsi="Times New Roman" w:cs="Times New Roman"/>
          <w:sz w:val="24"/>
          <w:szCs w:val="24"/>
        </w:rPr>
        <w:t xml:space="preserve"> </w:t>
      </w:r>
      <w:r w:rsidR="003363E1" w:rsidRPr="001F3D58">
        <w:rPr>
          <w:rFonts w:ascii="Times New Roman" w:eastAsia="Times New Roman" w:hAnsi="Times New Roman" w:cs="Times New Roman"/>
          <w:i/>
          <w:iCs/>
          <w:sz w:val="24"/>
          <w:szCs w:val="24"/>
        </w:rPr>
        <w:t>Philosophy Compass</w:t>
      </w:r>
      <w:r w:rsidR="0026364A" w:rsidRPr="001F3D58">
        <w:rPr>
          <w:rFonts w:ascii="Times New Roman" w:hAnsi="Times New Roman" w:cs="Times New Roman"/>
          <w:sz w:val="24"/>
          <w:szCs w:val="24"/>
        </w:rPr>
        <w:t xml:space="preserve"> 8</w:t>
      </w:r>
      <w:r w:rsidR="00E87DB0" w:rsidRPr="001F3D58">
        <w:rPr>
          <w:rFonts w:ascii="Times New Roman" w:hAnsi="Times New Roman" w:cs="Times New Roman"/>
          <w:sz w:val="24"/>
          <w:szCs w:val="24"/>
        </w:rPr>
        <w:t xml:space="preserve"> </w:t>
      </w:r>
      <w:r w:rsidR="0026364A" w:rsidRPr="001F3D58">
        <w:rPr>
          <w:rFonts w:ascii="Times New Roman" w:hAnsi="Times New Roman" w:cs="Times New Roman"/>
          <w:sz w:val="24"/>
          <w:szCs w:val="24"/>
        </w:rPr>
        <w:t xml:space="preserve">(3): </w:t>
      </w:r>
      <w:r w:rsidR="00B9397F" w:rsidRPr="001F3D58">
        <w:rPr>
          <w:rFonts w:ascii="Times New Roman" w:hAnsi="Times New Roman" w:cs="Times New Roman"/>
          <w:sz w:val="24"/>
          <w:szCs w:val="24"/>
        </w:rPr>
        <w:t>220</w:t>
      </w:r>
      <w:r w:rsidR="00477C5F" w:rsidRPr="001F3D58">
        <w:rPr>
          <w:rFonts w:ascii="Times New Roman" w:hAnsi="Times New Roman" w:cs="Times New Roman"/>
          <w:sz w:val="24"/>
          <w:szCs w:val="24"/>
        </w:rPr>
        <w:t>–</w:t>
      </w:r>
      <w:r w:rsidR="00B9397F" w:rsidRPr="001F3D58">
        <w:rPr>
          <w:rFonts w:ascii="Times New Roman" w:hAnsi="Times New Roman" w:cs="Times New Roman"/>
          <w:sz w:val="24"/>
          <w:szCs w:val="24"/>
        </w:rPr>
        <w:t>30.</w:t>
      </w:r>
      <w:r w:rsidR="00E87DB0" w:rsidRPr="001F3D58">
        <w:rPr>
          <w:rFonts w:ascii="Times New Roman" w:hAnsi="Times New Roman" w:cs="Times New Roman"/>
          <w:sz w:val="24"/>
          <w:szCs w:val="24"/>
        </w:rPr>
        <w:t xml:space="preserve"> </w:t>
      </w:r>
    </w:p>
    <w:p w14:paraId="08F7C17A" w14:textId="336E62E2" w:rsidR="003B1C14"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Virág, C</w:t>
      </w:r>
      <w:r w:rsidR="000407AC" w:rsidRPr="001F3D58">
        <w:rPr>
          <w:rFonts w:ascii="Times New Roman" w:eastAsia="Times New Roman" w:hAnsi="Times New Roman" w:cs="Times New Roman"/>
          <w:sz w:val="24"/>
          <w:szCs w:val="24"/>
        </w:rPr>
        <w:t>urie</w:t>
      </w:r>
      <w:r w:rsidRPr="001F3D58">
        <w:rPr>
          <w:rFonts w:ascii="Times New Roman" w:eastAsia="Times New Roman" w:hAnsi="Times New Roman" w:cs="Times New Roman"/>
          <w:sz w:val="24"/>
          <w:szCs w:val="24"/>
        </w:rPr>
        <w:t>. 2017. </w:t>
      </w:r>
      <w:r w:rsidR="00E87DB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The </w:t>
      </w:r>
      <w:r w:rsidR="00116C1C" w:rsidRPr="001F3D58">
        <w:rPr>
          <w:rFonts w:ascii="Times New Roman" w:eastAsia="Times New Roman" w:hAnsi="Times New Roman" w:cs="Times New Roman"/>
          <w:sz w:val="24"/>
          <w:szCs w:val="24"/>
        </w:rPr>
        <w:t>C</w:t>
      </w:r>
      <w:r w:rsidRPr="001F3D58">
        <w:rPr>
          <w:rFonts w:ascii="Times New Roman" w:eastAsia="Times New Roman" w:hAnsi="Times New Roman" w:cs="Times New Roman"/>
          <w:sz w:val="24"/>
          <w:szCs w:val="24"/>
        </w:rPr>
        <w:t xml:space="preserve">omposite </w:t>
      </w:r>
      <w:r w:rsidR="00116C1C" w:rsidRPr="001F3D58">
        <w:rPr>
          <w:rFonts w:ascii="Times New Roman" w:eastAsia="Times New Roman" w:hAnsi="Times New Roman" w:cs="Times New Roman"/>
          <w:sz w:val="24"/>
          <w:szCs w:val="24"/>
        </w:rPr>
        <w:t>S</w:t>
      </w:r>
      <w:r w:rsidRPr="001F3D58">
        <w:rPr>
          <w:rFonts w:ascii="Times New Roman" w:eastAsia="Times New Roman" w:hAnsi="Times New Roman" w:cs="Times New Roman"/>
          <w:sz w:val="24"/>
          <w:szCs w:val="24"/>
        </w:rPr>
        <w:t xml:space="preserve">elf and the </w:t>
      </w:r>
      <w:r w:rsidR="00116C1C" w:rsidRPr="001F3D58">
        <w:rPr>
          <w:rFonts w:ascii="Times New Roman" w:eastAsia="Times New Roman" w:hAnsi="Times New Roman" w:cs="Times New Roman"/>
          <w:sz w:val="24"/>
          <w:szCs w:val="24"/>
        </w:rPr>
        <w:t>F</w:t>
      </w:r>
      <w:r w:rsidRPr="001F3D58">
        <w:rPr>
          <w:rFonts w:ascii="Times New Roman" w:eastAsia="Times New Roman" w:hAnsi="Times New Roman" w:cs="Times New Roman"/>
          <w:sz w:val="24"/>
          <w:szCs w:val="24"/>
        </w:rPr>
        <w:t xml:space="preserve">ulfillment of </w:t>
      </w:r>
      <w:r w:rsidR="00116C1C" w:rsidRPr="001F3D58">
        <w:rPr>
          <w:rFonts w:ascii="Times New Roman" w:eastAsia="Times New Roman" w:hAnsi="Times New Roman" w:cs="Times New Roman"/>
          <w:sz w:val="24"/>
          <w:szCs w:val="24"/>
        </w:rPr>
        <w:t>H</w:t>
      </w:r>
      <w:r w:rsidRPr="001F3D58">
        <w:rPr>
          <w:rFonts w:ascii="Times New Roman" w:eastAsia="Times New Roman" w:hAnsi="Times New Roman" w:cs="Times New Roman"/>
          <w:sz w:val="24"/>
          <w:szCs w:val="24"/>
        </w:rPr>
        <w:t xml:space="preserve">uman </w:t>
      </w:r>
      <w:r w:rsidR="00116C1C" w:rsidRPr="001F3D58">
        <w:rPr>
          <w:rFonts w:ascii="Times New Roman" w:eastAsia="Times New Roman" w:hAnsi="Times New Roman" w:cs="Times New Roman"/>
          <w:sz w:val="24"/>
          <w:szCs w:val="24"/>
        </w:rPr>
        <w:t>N</w:t>
      </w:r>
      <w:r w:rsidRPr="001F3D58">
        <w:rPr>
          <w:rFonts w:ascii="Times New Roman" w:eastAsia="Times New Roman" w:hAnsi="Times New Roman" w:cs="Times New Roman"/>
          <w:sz w:val="24"/>
          <w:szCs w:val="24"/>
        </w:rPr>
        <w:t>ature in Xunzi.</w:t>
      </w:r>
      <w:r w:rsidR="00E87DB0" w:rsidRPr="001F3D58">
        <w:rPr>
          <w:rFonts w:ascii="Times New Roman" w:eastAsia="Times New Roman" w:hAnsi="Times New Roman" w:cs="Times New Roman"/>
          <w:sz w:val="24"/>
          <w:szCs w:val="24"/>
        </w:rPr>
        <w:t>”</w:t>
      </w:r>
      <w:r w:rsidRPr="001F3D58">
        <w:rPr>
          <w:rFonts w:ascii="Times New Roman" w:eastAsia="Times New Roman" w:hAnsi="Times New Roman" w:cs="Times New Roman"/>
          <w:sz w:val="24"/>
          <w:szCs w:val="24"/>
        </w:rPr>
        <w:t xml:space="preserve"> In </w:t>
      </w:r>
      <w:r w:rsidRPr="001F3D58">
        <w:rPr>
          <w:rFonts w:ascii="Times New Roman" w:eastAsia="Times New Roman" w:hAnsi="Times New Roman" w:cs="Times New Roman"/>
          <w:i/>
          <w:iCs/>
          <w:sz w:val="24"/>
          <w:szCs w:val="24"/>
        </w:rPr>
        <w:t>The</w:t>
      </w:r>
      <w:r w:rsidR="00A1043D" w:rsidRPr="001F3D58">
        <w:rPr>
          <w:rFonts w:ascii="Times New Roman" w:eastAsia="Times New Roman" w:hAnsi="Times New Roman" w:cs="Times New Roman"/>
          <w:i/>
          <w:iCs/>
          <w:sz w:val="24"/>
          <w:szCs w:val="24"/>
        </w:rPr>
        <w:t xml:space="preserve"> </w:t>
      </w:r>
      <w:r w:rsidRPr="001F3D58">
        <w:rPr>
          <w:rFonts w:ascii="Times New Roman" w:eastAsia="Times New Roman" w:hAnsi="Times New Roman" w:cs="Times New Roman"/>
          <w:i/>
          <w:iCs/>
          <w:sz w:val="24"/>
          <w:szCs w:val="24"/>
        </w:rPr>
        <w:t>Emotions in Early Chinese Philosophy</w:t>
      </w:r>
      <w:r w:rsidR="00E87DB0" w:rsidRPr="001F3D58">
        <w:rPr>
          <w:rFonts w:ascii="Times New Roman" w:eastAsia="Times New Roman" w:hAnsi="Times New Roman" w:cs="Times New Roman"/>
          <w:sz w:val="24"/>
          <w:szCs w:val="24"/>
        </w:rPr>
        <w:t>, 163</w:t>
      </w:r>
      <w:r w:rsidR="00477C5F" w:rsidRPr="001F3D58">
        <w:rPr>
          <w:rFonts w:ascii="Times New Roman" w:eastAsia="Times New Roman" w:hAnsi="Times New Roman" w:cs="Times New Roman"/>
          <w:sz w:val="24"/>
          <w:szCs w:val="24"/>
        </w:rPr>
        <w:t>–</w:t>
      </w:r>
      <w:r w:rsidR="00E87DB0" w:rsidRPr="001F3D58">
        <w:rPr>
          <w:rFonts w:ascii="Times New Roman" w:eastAsia="Times New Roman" w:hAnsi="Times New Roman" w:cs="Times New Roman"/>
          <w:sz w:val="24"/>
          <w:szCs w:val="24"/>
        </w:rPr>
        <w:t>88</w:t>
      </w:r>
      <w:r w:rsidRPr="001F3D58">
        <w:rPr>
          <w:rFonts w:ascii="Times New Roman" w:eastAsia="Times New Roman" w:hAnsi="Times New Roman" w:cs="Times New Roman"/>
          <w:i/>
          <w:iCs/>
          <w:sz w:val="24"/>
          <w:szCs w:val="24"/>
        </w:rPr>
        <w:t>.</w:t>
      </w:r>
      <w:r w:rsidRPr="001F3D58">
        <w:rPr>
          <w:rFonts w:ascii="Times New Roman" w:eastAsia="Times New Roman" w:hAnsi="Times New Roman" w:cs="Times New Roman"/>
          <w:sz w:val="24"/>
          <w:szCs w:val="24"/>
        </w:rPr>
        <w:t> Oxford: Oxford University Press</w:t>
      </w:r>
      <w:r w:rsidR="00116C1C" w:rsidRPr="001F3D58">
        <w:rPr>
          <w:rFonts w:ascii="Times New Roman" w:eastAsia="Times New Roman" w:hAnsi="Times New Roman" w:cs="Times New Roman"/>
          <w:sz w:val="24"/>
          <w:szCs w:val="24"/>
        </w:rPr>
        <w:t>.</w:t>
      </w:r>
    </w:p>
    <w:p w14:paraId="624803C6" w14:textId="7B035F53" w:rsidR="00B644F1"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Walton, Kendall. </w:t>
      </w:r>
      <w:r w:rsidR="00B644F1" w:rsidRPr="001F3D58">
        <w:rPr>
          <w:rFonts w:ascii="Times New Roman" w:eastAsia="Times New Roman" w:hAnsi="Times New Roman" w:cs="Times New Roman"/>
          <w:sz w:val="24"/>
          <w:szCs w:val="24"/>
        </w:rPr>
        <w:t>197</w:t>
      </w:r>
      <w:r w:rsidR="003909F5" w:rsidRPr="001F3D58">
        <w:rPr>
          <w:rFonts w:ascii="Times New Roman" w:eastAsia="Times New Roman" w:hAnsi="Times New Roman" w:cs="Times New Roman"/>
          <w:sz w:val="24"/>
          <w:szCs w:val="24"/>
        </w:rPr>
        <w:t>0</w:t>
      </w:r>
      <w:r w:rsidR="00B644F1" w:rsidRPr="001F3D58">
        <w:rPr>
          <w:rFonts w:ascii="Times New Roman" w:eastAsia="Times New Roman" w:hAnsi="Times New Roman" w:cs="Times New Roman"/>
          <w:sz w:val="24"/>
          <w:szCs w:val="24"/>
        </w:rPr>
        <w:t xml:space="preserve">. </w:t>
      </w:r>
      <w:r w:rsidR="00C24030" w:rsidRPr="001F3D58">
        <w:rPr>
          <w:rFonts w:ascii="Times New Roman" w:eastAsia="Times New Roman" w:hAnsi="Times New Roman" w:cs="Times New Roman"/>
          <w:sz w:val="24"/>
          <w:szCs w:val="24"/>
        </w:rPr>
        <w:t>“</w:t>
      </w:r>
      <w:r w:rsidR="00B644F1" w:rsidRPr="001F3D58">
        <w:rPr>
          <w:rFonts w:ascii="Times New Roman" w:eastAsia="Times New Roman" w:hAnsi="Times New Roman" w:cs="Times New Roman"/>
          <w:sz w:val="24"/>
          <w:szCs w:val="24"/>
        </w:rPr>
        <w:t>Categories of Ar</w:t>
      </w:r>
      <w:r w:rsidR="00C24030" w:rsidRPr="001F3D58">
        <w:rPr>
          <w:rFonts w:ascii="Times New Roman" w:eastAsia="Times New Roman" w:hAnsi="Times New Roman" w:cs="Times New Roman"/>
          <w:sz w:val="24"/>
          <w:szCs w:val="24"/>
        </w:rPr>
        <w:t>t</w:t>
      </w:r>
      <w:r w:rsidR="00B644F1" w:rsidRPr="001F3D58">
        <w:rPr>
          <w:rFonts w:ascii="Times New Roman" w:eastAsia="Times New Roman" w:hAnsi="Times New Roman" w:cs="Times New Roman"/>
          <w:sz w:val="24"/>
          <w:szCs w:val="24"/>
        </w:rPr>
        <w:t>.</w:t>
      </w:r>
      <w:r w:rsidR="00C24030" w:rsidRPr="001F3D58">
        <w:rPr>
          <w:rFonts w:ascii="Times New Roman" w:eastAsia="Times New Roman" w:hAnsi="Times New Roman" w:cs="Times New Roman"/>
          <w:sz w:val="24"/>
          <w:szCs w:val="24"/>
        </w:rPr>
        <w:t>”</w:t>
      </w:r>
      <w:r w:rsidR="005A3F2A" w:rsidRPr="001F3D58">
        <w:rPr>
          <w:rFonts w:ascii="Times New Roman" w:eastAsia="Times New Roman" w:hAnsi="Times New Roman" w:cs="Times New Roman"/>
          <w:sz w:val="24"/>
          <w:szCs w:val="24"/>
        </w:rPr>
        <w:t xml:space="preserve"> </w:t>
      </w:r>
      <w:r w:rsidR="005A3F2A" w:rsidRPr="001F3D58">
        <w:rPr>
          <w:rFonts w:ascii="Times New Roman" w:hAnsi="Times New Roman" w:cs="Times New Roman"/>
          <w:i/>
          <w:iCs/>
          <w:sz w:val="24"/>
          <w:szCs w:val="24"/>
        </w:rPr>
        <w:t>Philosophical Review</w:t>
      </w:r>
      <w:r w:rsidR="005A3F2A" w:rsidRPr="001F3D58">
        <w:rPr>
          <w:rFonts w:ascii="Times New Roman" w:hAnsi="Times New Roman" w:cs="Times New Roman"/>
          <w:sz w:val="24"/>
          <w:szCs w:val="24"/>
        </w:rPr>
        <w:t>, 79 (3): 334</w:t>
      </w:r>
      <w:r w:rsidR="00477C5F" w:rsidRPr="001F3D58">
        <w:rPr>
          <w:rFonts w:ascii="Times New Roman" w:eastAsia="Times New Roman" w:hAnsi="Times New Roman" w:cs="Times New Roman"/>
          <w:sz w:val="24"/>
          <w:szCs w:val="24"/>
        </w:rPr>
        <w:t>–</w:t>
      </w:r>
      <w:r w:rsidR="005A3F2A" w:rsidRPr="001F3D58">
        <w:rPr>
          <w:rFonts w:ascii="Times New Roman" w:hAnsi="Times New Roman" w:cs="Times New Roman"/>
          <w:sz w:val="24"/>
          <w:szCs w:val="24"/>
        </w:rPr>
        <w:t>67</w:t>
      </w:r>
      <w:r w:rsidR="00C24030" w:rsidRPr="001F3D58">
        <w:rPr>
          <w:rFonts w:ascii="Times New Roman" w:hAnsi="Times New Roman" w:cs="Times New Roman"/>
          <w:sz w:val="24"/>
          <w:szCs w:val="24"/>
        </w:rPr>
        <w:t xml:space="preserve">. </w:t>
      </w:r>
    </w:p>
    <w:p w14:paraId="7247F26A" w14:textId="44B50FAE" w:rsidR="00896919" w:rsidRPr="001F3D58" w:rsidRDefault="00B644F1"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 </w:t>
      </w:r>
      <w:r w:rsidR="003B1C14" w:rsidRPr="001F3D58">
        <w:rPr>
          <w:rFonts w:ascii="Times New Roman" w:eastAsia="Times New Roman" w:hAnsi="Times New Roman" w:cs="Times New Roman"/>
          <w:sz w:val="24"/>
          <w:szCs w:val="24"/>
        </w:rPr>
        <w:t xml:space="preserve">1990. </w:t>
      </w:r>
      <w:r w:rsidR="003B1C14" w:rsidRPr="001F3D58">
        <w:rPr>
          <w:rFonts w:ascii="Times New Roman" w:eastAsia="Times New Roman" w:hAnsi="Times New Roman" w:cs="Times New Roman"/>
          <w:i/>
          <w:iCs/>
          <w:sz w:val="24"/>
          <w:szCs w:val="24"/>
        </w:rPr>
        <w:t>Mimesis as Make-Believe</w:t>
      </w:r>
      <w:r w:rsidR="003B1C14" w:rsidRPr="001F3D58">
        <w:rPr>
          <w:rFonts w:ascii="Times New Roman" w:eastAsia="Times New Roman" w:hAnsi="Times New Roman" w:cs="Times New Roman"/>
          <w:sz w:val="24"/>
          <w:szCs w:val="24"/>
        </w:rPr>
        <w:t>. Cambridge: Harvard U</w:t>
      </w:r>
      <w:r w:rsidR="00C24030" w:rsidRPr="001F3D58">
        <w:rPr>
          <w:rFonts w:ascii="Times New Roman" w:eastAsia="Times New Roman" w:hAnsi="Times New Roman" w:cs="Times New Roman"/>
          <w:sz w:val="24"/>
          <w:szCs w:val="24"/>
        </w:rPr>
        <w:t>niversity Press.</w:t>
      </w:r>
    </w:p>
    <w:p w14:paraId="41217FBE" w14:textId="13C62651" w:rsidR="00E5391B" w:rsidRPr="001F3D58" w:rsidRDefault="00151C52" w:rsidP="00680373">
      <w:pPr>
        <w:spacing w:after="5" w:line="360" w:lineRule="auto"/>
        <w:ind w:left="720" w:hanging="720"/>
        <w:contextualSpacing/>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Williamson, Timothy. 2020.  </w:t>
      </w:r>
      <w:r w:rsidRPr="001F3D58">
        <w:rPr>
          <w:rFonts w:ascii="Times New Roman" w:eastAsia="Times New Roman" w:hAnsi="Times New Roman" w:cs="Times New Roman"/>
          <w:i/>
          <w:iCs/>
          <w:sz w:val="24"/>
          <w:szCs w:val="24"/>
        </w:rPr>
        <w:t>Suppose and Tell: The Semantics and Heuristics of Conditionals</w:t>
      </w:r>
      <w:r w:rsidRPr="001F3D58">
        <w:rPr>
          <w:rFonts w:ascii="Times New Roman" w:eastAsia="Times New Roman" w:hAnsi="Times New Roman" w:cs="Times New Roman"/>
          <w:sz w:val="24"/>
          <w:szCs w:val="24"/>
        </w:rPr>
        <w:t>.</w:t>
      </w:r>
      <w:r w:rsidR="00A1043D"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Oxford: O</w:t>
      </w:r>
      <w:r w:rsidR="00C24030" w:rsidRPr="001F3D58">
        <w:rPr>
          <w:rFonts w:ascii="Times New Roman" w:eastAsia="Times New Roman" w:hAnsi="Times New Roman" w:cs="Times New Roman"/>
          <w:sz w:val="24"/>
          <w:szCs w:val="24"/>
        </w:rPr>
        <w:t>xford University Press.</w:t>
      </w:r>
    </w:p>
    <w:p w14:paraId="39C2D897" w14:textId="00C40513" w:rsidR="00E5391B" w:rsidRPr="001F3D58" w:rsidRDefault="00151C52" w:rsidP="00680373">
      <w:pPr>
        <w:spacing w:after="5" w:line="360" w:lineRule="auto"/>
        <w:ind w:left="720" w:hanging="720"/>
        <w:contextualSpacing/>
        <w:rPr>
          <w:rFonts w:ascii="Times New Roman" w:hAnsi="Times New Roman" w:cs="Times New Roman"/>
          <w:sz w:val="24"/>
          <w:szCs w:val="24"/>
        </w:rPr>
      </w:pPr>
      <w:r w:rsidRPr="001F3D58">
        <w:rPr>
          <w:rFonts w:ascii="Times New Roman" w:hAnsi="Times New Roman" w:cs="Times New Roman"/>
          <w:sz w:val="24"/>
          <w:szCs w:val="24"/>
        </w:rPr>
        <w:t xml:space="preserve">Yablo, Stephen. 1993. </w:t>
      </w:r>
      <w:r w:rsidR="00C24030" w:rsidRPr="001F3D58">
        <w:rPr>
          <w:rFonts w:ascii="Times New Roman" w:hAnsi="Times New Roman" w:cs="Times New Roman"/>
          <w:sz w:val="24"/>
          <w:szCs w:val="24"/>
        </w:rPr>
        <w:t>“</w:t>
      </w:r>
      <w:r w:rsidRPr="001F3D58">
        <w:rPr>
          <w:rFonts w:ascii="Times New Roman" w:hAnsi="Times New Roman" w:cs="Times New Roman"/>
          <w:sz w:val="24"/>
          <w:szCs w:val="24"/>
        </w:rPr>
        <w:t>Is Conceivability a Guide to Possibility?</w:t>
      </w:r>
      <w:r w:rsidR="00C24030" w:rsidRPr="001F3D58">
        <w:rPr>
          <w:rFonts w:ascii="Times New Roman" w:hAnsi="Times New Roman" w:cs="Times New Roman"/>
          <w:sz w:val="24"/>
          <w:szCs w:val="24"/>
        </w:rPr>
        <w:t>”</w:t>
      </w:r>
      <w:r w:rsidRPr="001F3D58">
        <w:rPr>
          <w:rFonts w:ascii="Times New Roman" w:hAnsi="Times New Roman" w:cs="Times New Roman"/>
          <w:sz w:val="24"/>
          <w:szCs w:val="24"/>
        </w:rPr>
        <w:t xml:space="preserve"> </w:t>
      </w:r>
      <w:r w:rsidRPr="001F3D58">
        <w:rPr>
          <w:rFonts w:ascii="Times New Roman" w:hAnsi="Times New Roman" w:cs="Times New Roman"/>
          <w:i/>
          <w:sz w:val="24"/>
          <w:szCs w:val="24"/>
        </w:rPr>
        <w:t>Philosophy and</w:t>
      </w:r>
      <w:r w:rsidR="00A1043D" w:rsidRPr="001F3D58">
        <w:rPr>
          <w:rFonts w:ascii="Times New Roman" w:hAnsi="Times New Roman" w:cs="Times New Roman"/>
          <w:i/>
          <w:sz w:val="24"/>
          <w:szCs w:val="24"/>
        </w:rPr>
        <w:t xml:space="preserve"> </w:t>
      </w:r>
      <w:r w:rsidRPr="001F3D58">
        <w:rPr>
          <w:rFonts w:ascii="Times New Roman" w:hAnsi="Times New Roman" w:cs="Times New Roman"/>
          <w:i/>
          <w:sz w:val="24"/>
          <w:szCs w:val="24"/>
        </w:rPr>
        <w:t>Phenomenological Research</w:t>
      </w:r>
      <w:r w:rsidRPr="001F3D58">
        <w:rPr>
          <w:rFonts w:ascii="Times New Roman" w:hAnsi="Times New Roman" w:cs="Times New Roman"/>
          <w:sz w:val="24"/>
          <w:szCs w:val="24"/>
        </w:rPr>
        <w:t xml:space="preserve"> 53</w:t>
      </w:r>
      <w:r w:rsidR="00C24030" w:rsidRPr="001F3D58">
        <w:rPr>
          <w:rFonts w:ascii="Times New Roman" w:hAnsi="Times New Roman" w:cs="Times New Roman"/>
          <w:sz w:val="24"/>
          <w:szCs w:val="24"/>
        </w:rPr>
        <w:t xml:space="preserve"> </w:t>
      </w:r>
      <w:r w:rsidRPr="001F3D58">
        <w:rPr>
          <w:rFonts w:ascii="Times New Roman" w:hAnsi="Times New Roman" w:cs="Times New Roman"/>
          <w:sz w:val="24"/>
          <w:szCs w:val="24"/>
        </w:rPr>
        <w:t>(1): 1</w:t>
      </w:r>
      <w:r w:rsidR="00477C5F" w:rsidRPr="001F3D58">
        <w:rPr>
          <w:rFonts w:ascii="Times New Roman" w:eastAsia="Times New Roman" w:hAnsi="Times New Roman" w:cs="Times New Roman"/>
          <w:sz w:val="24"/>
          <w:szCs w:val="24"/>
        </w:rPr>
        <w:t>–</w:t>
      </w:r>
      <w:r w:rsidRPr="001F3D58">
        <w:rPr>
          <w:rFonts w:ascii="Times New Roman" w:hAnsi="Times New Roman" w:cs="Times New Roman"/>
          <w:sz w:val="24"/>
          <w:szCs w:val="24"/>
        </w:rPr>
        <w:t xml:space="preserve">42. </w:t>
      </w:r>
    </w:p>
    <w:p w14:paraId="12BAB4F5" w14:textId="7E686D79" w:rsidR="00E5391B" w:rsidRPr="001F3D58" w:rsidRDefault="003B1C14"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Xunzi.</w:t>
      </w:r>
      <w:r w:rsidRPr="001F3D58">
        <w:rPr>
          <w:rFonts w:ascii="Times New Roman" w:eastAsia="Times New Roman" w:hAnsi="Times New Roman" w:cs="Times New Roman"/>
          <w:i/>
          <w:iCs/>
          <w:sz w:val="24"/>
          <w:szCs w:val="24"/>
        </w:rPr>
        <w:t> </w:t>
      </w:r>
      <w:r w:rsidRPr="001F3D58">
        <w:rPr>
          <w:rFonts w:ascii="Times New Roman" w:eastAsia="Times New Roman" w:hAnsi="Times New Roman" w:cs="Times New Roman"/>
          <w:sz w:val="24"/>
          <w:szCs w:val="24"/>
        </w:rPr>
        <w:t>2014. </w:t>
      </w:r>
      <w:r w:rsidRPr="001F3D58">
        <w:rPr>
          <w:rFonts w:ascii="Times New Roman" w:eastAsia="Times New Roman" w:hAnsi="Times New Roman" w:cs="Times New Roman"/>
          <w:i/>
          <w:iCs/>
          <w:sz w:val="24"/>
          <w:szCs w:val="24"/>
        </w:rPr>
        <w:t>Xunzi: The Complete Text</w:t>
      </w:r>
      <w:r w:rsidR="0099635E" w:rsidRPr="001F3D58">
        <w:rPr>
          <w:rFonts w:ascii="Times New Roman" w:eastAsia="Times New Roman" w:hAnsi="Times New Roman" w:cs="Times New Roman"/>
          <w:sz w:val="24"/>
          <w:szCs w:val="24"/>
        </w:rPr>
        <w:t>, trans</w:t>
      </w:r>
      <w:r w:rsidR="00C24030" w:rsidRPr="001F3D58">
        <w:rPr>
          <w:rFonts w:ascii="Times New Roman" w:eastAsia="Times New Roman" w:hAnsi="Times New Roman" w:cs="Times New Roman"/>
          <w:sz w:val="24"/>
          <w:szCs w:val="24"/>
        </w:rPr>
        <w:t>lated by</w:t>
      </w:r>
      <w:r w:rsidRPr="001F3D58">
        <w:rPr>
          <w:rFonts w:ascii="Times New Roman" w:eastAsia="Times New Roman" w:hAnsi="Times New Roman" w:cs="Times New Roman"/>
          <w:sz w:val="24"/>
          <w:szCs w:val="24"/>
        </w:rPr>
        <w:t xml:space="preserve"> Eric L. Hutton. Princeton: Princeton </w:t>
      </w:r>
      <w:r w:rsidR="00A4439F" w:rsidRPr="001F3D58">
        <w:rPr>
          <w:rFonts w:ascii="Times New Roman" w:eastAsia="Times New Roman" w:hAnsi="Times New Roman" w:cs="Times New Roman"/>
          <w:sz w:val="24"/>
          <w:szCs w:val="24"/>
        </w:rPr>
        <w:t>U</w:t>
      </w:r>
      <w:r w:rsidR="00C24030" w:rsidRPr="001F3D58">
        <w:rPr>
          <w:rFonts w:ascii="Times New Roman" w:eastAsia="Times New Roman" w:hAnsi="Times New Roman" w:cs="Times New Roman"/>
          <w:sz w:val="24"/>
          <w:szCs w:val="24"/>
        </w:rPr>
        <w:t>niversity Press</w:t>
      </w:r>
      <w:r w:rsidR="00A4439F" w:rsidRPr="001F3D58">
        <w:rPr>
          <w:rFonts w:ascii="Times New Roman" w:eastAsia="Times New Roman" w:hAnsi="Times New Roman" w:cs="Times New Roman"/>
          <w:sz w:val="24"/>
          <w:szCs w:val="24"/>
        </w:rPr>
        <w:t>.</w:t>
      </w:r>
    </w:p>
    <w:p w14:paraId="51CFD97D" w14:textId="3EB6DAE1" w:rsidR="003B1C14" w:rsidRPr="001F3D58" w:rsidRDefault="00E5391B" w:rsidP="00680373">
      <w:pPr>
        <w:shd w:val="clear" w:color="auto" w:fill="FFFFFF"/>
        <w:spacing w:after="0" w:line="360" w:lineRule="auto"/>
        <w:ind w:left="720" w:hanging="720"/>
        <w:rPr>
          <w:rFonts w:ascii="Times New Roman" w:eastAsia="Times New Roman" w:hAnsi="Times New Roman" w:cs="Times New Roman"/>
          <w:sz w:val="24"/>
          <w:szCs w:val="24"/>
        </w:rPr>
      </w:pPr>
      <w:r w:rsidRPr="001F3D58">
        <w:rPr>
          <w:rFonts w:ascii="Times New Roman" w:eastAsia="Times New Roman" w:hAnsi="Times New Roman" w:cs="Times New Roman"/>
          <w:sz w:val="24"/>
          <w:szCs w:val="24"/>
        </w:rPr>
        <w:t xml:space="preserve">Zalta, Edward N. 1983. </w:t>
      </w:r>
      <w:r w:rsidRPr="001F3D58">
        <w:rPr>
          <w:rFonts w:ascii="Times New Roman" w:eastAsia="Times New Roman" w:hAnsi="Times New Roman" w:cs="Times New Roman"/>
          <w:i/>
          <w:iCs/>
          <w:sz w:val="24"/>
          <w:szCs w:val="24"/>
        </w:rPr>
        <w:t>Abstract Objects: An Introduction to Axiomatic Metaphysics</w:t>
      </w:r>
      <w:r w:rsidR="00CA09D3" w:rsidRPr="001F3D58">
        <w:rPr>
          <w:rFonts w:ascii="Times New Roman" w:eastAsia="Times New Roman" w:hAnsi="Times New Roman" w:cs="Times New Roman"/>
          <w:sz w:val="24"/>
          <w:szCs w:val="24"/>
        </w:rPr>
        <w:t>.</w:t>
      </w:r>
      <w:r w:rsidR="00A1043D" w:rsidRPr="001F3D58">
        <w:rPr>
          <w:rFonts w:ascii="Times New Roman" w:eastAsia="Times New Roman" w:hAnsi="Times New Roman" w:cs="Times New Roman"/>
          <w:sz w:val="24"/>
          <w:szCs w:val="24"/>
        </w:rPr>
        <w:t xml:space="preserve"> </w:t>
      </w:r>
      <w:r w:rsidRPr="001F3D58">
        <w:rPr>
          <w:rFonts w:ascii="Times New Roman" w:eastAsia="Times New Roman" w:hAnsi="Times New Roman" w:cs="Times New Roman"/>
          <w:sz w:val="24"/>
          <w:szCs w:val="24"/>
        </w:rPr>
        <w:t xml:space="preserve">Dordrecht: </w:t>
      </w:r>
      <w:r w:rsidR="00C24030" w:rsidRPr="001F3D58">
        <w:rPr>
          <w:rFonts w:ascii="Times New Roman" w:eastAsia="Times New Roman" w:hAnsi="Times New Roman" w:cs="Times New Roman"/>
          <w:sz w:val="24"/>
          <w:szCs w:val="24"/>
        </w:rPr>
        <w:t xml:space="preserve">Springer </w:t>
      </w:r>
      <w:r w:rsidRPr="001F3D58">
        <w:rPr>
          <w:rFonts w:ascii="Times New Roman" w:eastAsia="Times New Roman" w:hAnsi="Times New Roman" w:cs="Times New Roman"/>
          <w:sz w:val="24"/>
          <w:szCs w:val="24"/>
        </w:rPr>
        <w:t>D</w:t>
      </w:r>
      <w:r w:rsidR="00C24030" w:rsidRPr="001F3D58">
        <w:rPr>
          <w:rFonts w:ascii="Times New Roman" w:eastAsia="Times New Roman" w:hAnsi="Times New Roman" w:cs="Times New Roman"/>
          <w:sz w:val="24"/>
          <w:szCs w:val="24"/>
        </w:rPr>
        <w:t>ordrecht</w:t>
      </w:r>
      <w:r w:rsidRPr="001F3D58">
        <w:rPr>
          <w:rFonts w:ascii="Times New Roman" w:eastAsia="Times New Roman" w:hAnsi="Times New Roman" w:cs="Times New Roman"/>
          <w:sz w:val="24"/>
          <w:szCs w:val="24"/>
        </w:rPr>
        <w:t>.</w:t>
      </w:r>
    </w:p>
    <w:sectPr w:rsidR="003B1C14" w:rsidRPr="001F3D5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E0282" w14:textId="77777777" w:rsidR="004230FC" w:rsidRDefault="004230FC" w:rsidP="00773B74">
      <w:pPr>
        <w:spacing w:after="0" w:line="240" w:lineRule="auto"/>
      </w:pPr>
      <w:r>
        <w:separator/>
      </w:r>
    </w:p>
  </w:endnote>
  <w:endnote w:type="continuationSeparator" w:id="0">
    <w:p w14:paraId="1D92FB62" w14:textId="77777777" w:rsidR="004230FC" w:rsidRDefault="004230FC" w:rsidP="0077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 Vu Serif">
    <w:altName w:val="Deja Vu Serif"/>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Text">
    <w:charset w:val="00"/>
    <w:family w:val="swiss"/>
    <w:pitch w:val="variable"/>
    <w:sig w:usb0="80FF8023" w:usb1="0200004A" w:usb2="000002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E2E1F" w14:textId="77777777" w:rsidR="004230FC" w:rsidRDefault="004230FC" w:rsidP="00773B74">
      <w:pPr>
        <w:spacing w:after="0" w:line="240" w:lineRule="auto"/>
      </w:pPr>
      <w:r>
        <w:separator/>
      </w:r>
    </w:p>
  </w:footnote>
  <w:footnote w:type="continuationSeparator" w:id="0">
    <w:p w14:paraId="3A4EC55E" w14:textId="77777777" w:rsidR="004230FC" w:rsidRDefault="004230FC" w:rsidP="00773B74">
      <w:pPr>
        <w:spacing w:after="0" w:line="240" w:lineRule="auto"/>
      </w:pPr>
      <w:r>
        <w:continuationSeparator/>
      </w:r>
    </w:p>
  </w:footnote>
  <w:footnote w:id="1">
    <w:p w14:paraId="412E0446" w14:textId="4F1F5013" w:rsidR="009A6326" w:rsidRPr="003447E5" w:rsidRDefault="009A6326" w:rsidP="00176CB2">
      <w:pPr>
        <w:pStyle w:val="FootnoteText"/>
        <w:rPr>
          <w:rFonts w:ascii="Times New Roman" w:hAnsi="Times New Roman" w:cs="Times New Roman"/>
        </w:rPr>
      </w:pPr>
      <w:r w:rsidRPr="003447E5">
        <w:rPr>
          <w:rStyle w:val="FootnoteReference"/>
          <w:rFonts w:ascii="Times New Roman" w:hAnsi="Times New Roman" w:cs="Times New Roman"/>
        </w:rPr>
        <w:footnoteRef/>
      </w:r>
      <w:r w:rsidRPr="003447E5">
        <w:rPr>
          <w:rFonts w:ascii="Times New Roman" w:hAnsi="Times New Roman" w:cs="Times New Roman"/>
        </w:rPr>
        <w:t xml:space="preserve"> See </w:t>
      </w:r>
      <w:r w:rsidRPr="003447E5">
        <w:rPr>
          <w:rFonts w:ascii="Times New Roman" w:eastAsia="Times New Roman" w:hAnsi="Times New Roman" w:cs="Times New Roman"/>
        </w:rPr>
        <w:t>Kroon and Voltolini (2018) for a survey.</w:t>
      </w:r>
    </w:p>
  </w:footnote>
  <w:footnote w:id="2">
    <w:p w14:paraId="40D94ADF" w14:textId="5BB12AF2" w:rsidR="009A6326" w:rsidRPr="00AA651A" w:rsidRDefault="009A6326">
      <w:pPr>
        <w:pStyle w:val="FootnoteText"/>
        <w:rPr>
          <w:rFonts w:ascii="Georgia" w:hAnsi="Georgia"/>
          <w:sz w:val="18"/>
          <w:szCs w:val="18"/>
        </w:rPr>
      </w:pPr>
      <w:r w:rsidRPr="003447E5">
        <w:rPr>
          <w:rStyle w:val="FootnoteReference"/>
          <w:rFonts w:ascii="Times New Roman" w:hAnsi="Times New Roman" w:cs="Times New Roman"/>
        </w:rPr>
        <w:footnoteRef/>
      </w:r>
      <w:r w:rsidRPr="003447E5">
        <w:rPr>
          <w:rFonts w:ascii="Times New Roman" w:hAnsi="Times New Roman" w:cs="Times New Roman"/>
        </w:rPr>
        <w:t xml:space="preserve"> See, for instance, Thomasson (1999) which argues that works of fiction are syntactical-semantic entities, and Markosian (draft) wh</w:t>
      </w:r>
      <w:r w:rsidR="00CD158D" w:rsidRPr="003447E5">
        <w:rPr>
          <w:rFonts w:ascii="Times New Roman" w:hAnsi="Times New Roman" w:cs="Times New Roman"/>
        </w:rPr>
        <w:t>ich</w:t>
      </w:r>
      <w:r w:rsidRPr="003447E5">
        <w:rPr>
          <w:rFonts w:ascii="Times New Roman" w:hAnsi="Times New Roman" w:cs="Times New Roman"/>
        </w:rPr>
        <w:t xml:space="preserve"> argues that works of fiction are concrete artifacts.</w:t>
      </w:r>
    </w:p>
  </w:footnote>
  <w:footnote w:id="3">
    <w:p w14:paraId="35E1CCD7" w14:textId="77777777" w:rsidR="004611B3" w:rsidRPr="001925B9" w:rsidRDefault="004611B3" w:rsidP="004611B3">
      <w:pPr>
        <w:pStyle w:val="FootnoteText"/>
        <w:rPr>
          <w:rFonts w:ascii="Times New Roman" w:hAnsi="Times New Roman" w:cs="Times New Roman"/>
        </w:rPr>
      </w:pPr>
      <w:r w:rsidRPr="001925B9">
        <w:rPr>
          <w:rStyle w:val="FootnoteReference"/>
          <w:rFonts w:ascii="Times New Roman" w:hAnsi="Times New Roman" w:cs="Times New Roman"/>
        </w:rPr>
        <w:footnoteRef/>
      </w:r>
      <w:r w:rsidRPr="001925B9">
        <w:rPr>
          <w:rFonts w:ascii="Times New Roman" w:hAnsi="Times New Roman" w:cs="Times New Roman"/>
        </w:rPr>
        <w:t xml:space="preserve"> For propositional vs. objectual imagining, see Yablo (1993) and Goldman (2006); for connections between supposition and propositional imagining, see Kung (2010), Kind (2013), and Williamson (2020). </w:t>
      </w:r>
    </w:p>
  </w:footnote>
  <w:footnote w:id="4">
    <w:p w14:paraId="630681D7" w14:textId="5C5D8AF3" w:rsidR="0003178B" w:rsidRPr="00BD4766" w:rsidRDefault="0003178B">
      <w:pPr>
        <w:pStyle w:val="FootnoteText"/>
        <w:rPr>
          <w:rFonts w:ascii="Times New Roman" w:hAnsi="Times New Roman" w:cs="Times New Roman"/>
        </w:rPr>
      </w:pPr>
      <w:r w:rsidRPr="00BD4766">
        <w:rPr>
          <w:rStyle w:val="FootnoteReference"/>
          <w:rFonts w:ascii="Times New Roman" w:hAnsi="Times New Roman" w:cs="Times New Roman"/>
        </w:rPr>
        <w:footnoteRef/>
      </w:r>
      <w:r w:rsidRPr="00BD4766">
        <w:rPr>
          <w:rFonts w:ascii="Times New Roman" w:hAnsi="Times New Roman" w:cs="Times New Roman"/>
        </w:rPr>
        <w:t xml:space="preserve"> See Peter Langland-Hassan (2020) for an argument </w:t>
      </w:r>
      <w:r w:rsidR="00701BDC" w:rsidRPr="00BD4766">
        <w:rPr>
          <w:rFonts w:ascii="Times New Roman" w:hAnsi="Times New Roman" w:cs="Times New Roman"/>
        </w:rPr>
        <w:t>that</w:t>
      </w:r>
      <w:r w:rsidRPr="00BD4766">
        <w:rPr>
          <w:rFonts w:ascii="Times New Roman" w:hAnsi="Times New Roman" w:cs="Times New Roman"/>
        </w:rPr>
        <w:t xml:space="preserve"> understanding fiction doesn’t require imagination</w:t>
      </w:r>
      <w:r w:rsidR="00701BDC" w:rsidRPr="00BD4766">
        <w:rPr>
          <w:rFonts w:ascii="Times New Roman" w:hAnsi="Times New Roman" w:cs="Times New Roman"/>
        </w:rPr>
        <w:t>.</w:t>
      </w:r>
    </w:p>
  </w:footnote>
  <w:footnote w:id="5">
    <w:p w14:paraId="5DA4BC3E" w14:textId="11B6AD29" w:rsidR="009A6326" w:rsidRPr="00056C2F" w:rsidRDefault="009A6326">
      <w:pPr>
        <w:pStyle w:val="FootnoteText"/>
        <w:rPr>
          <w:rFonts w:ascii="Times New Roman" w:hAnsi="Times New Roman" w:cs="Times New Roman"/>
        </w:rPr>
      </w:pPr>
      <w:r w:rsidRPr="00056C2F">
        <w:rPr>
          <w:rStyle w:val="FootnoteReference"/>
          <w:rFonts w:ascii="Times New Roman" w:hAnsi="Times New Roman" w:cs="Times New Roman"/>
        </w:rPr>
        <w:footnoteRef/>
      </w:r>
      <w:r w:rsidRPr="00056C2F">
        <w:rPr>
          <w:rFonts w:ascii="Times New Roman" w:hAnsi="Times New Roman" w:cs="Times New Roman"/>
        </w:rPr>
        <w:t xml:space="preserve"> </w:t>
      </w:r>
      <w:r w:rsidRPr="00056C2F">
        <w:rPr>
          <w:rFonts w:ascii="Times New Roman" w:hAnsi="Times New Roman" w:cs="Times New Roman"/>
          <w:shd w:val="clear" w:color="auto" w:fill="FFFFFF"/>
        </w:rPr>
        <w:t xml:space="preserve">Friend (2017) argues that we assume real-world facts to obtain in fiction unless specified otherwise. </w:t>
      </w:r>
    </w:p>
  </w:footnote>
  <w:footnote w:id="6">
    <w:p w14:paraId="7204CA1C" w14:textId="559267F3" w:rsidR="009A6326" w:rsidRPr="00856027" w:rsidRDefault="009A6326">
      <w:pPr>
        <w:pStyle w:val="FootnoteText"/>
        <w:rPr>
          <w:rFonts w:ascii="Times New Roman" w:hAnsi="Times New Roman" w:cs="Times New Roman"/>
          <w:color w:val="538135" w:themeColor="accent6" w:themeShade="BF"/>
        </w:rPr>
      </w:pPr>
      <w:r w:rsidRPr="00856027">
        <w:rPr>
          <w:rStyle w:val="FootnoteReference"/>
          <w:rFonts w:ascii="Times New Roman" w:hAnsi="Times New Roman" w:cs="Times New Roman"/>
        </w:rPr>
        <w:footnoteRef/>
      </w:r>
      <w:r w:rsidRPr="00856027">
        <w:rPr>
          <w:rFonts w:ascii="Times New Roman" w:hAnsi="Times New Roman" w:cs="Times New Roman"/>
        </w:rPr>
        <w:t xml:space="preserve"> Also see </w:t>
      </w:r>
      <w:r w:rsidRPr="00856027">
        <w:rPr>
          <w:rFonts w:ascii="Times New Roman" w:eastAsia="Times New Roman" w:hAnsi="Times New Roman" w:cs="Times New Roman"/>
        </w:rPr>
        <w:t xml:space="preserve">Currie </w:t>
      </w:r>
      <w:r w:rsidR="00A0146D" w:rsidRPr="00856027">
        <w:rPr>
          <w:rFonts w:ascii="Times New Roman" w:eastAsia="Times New Roman" w:hAnsi="Times New Roman" w:cs="Times New Roman"/>
        </w:rPr>
        <w:t>(</w:t>
      </w:r>
      <w:r w:rsidRPr="00856027">
        <w:rPr>
          <w:rFonts w:ascii="Times New Roman" w:eastAsia="Times New Roman" w:hAnsi="Times New Roman" w:cs="Times New Roman"/>
        </w:rPr>
        <w:t>1990</w:t>
      </w:r>
      <w:r w:rsidR="0022249D" w:rsidRPr="00856027">
        <w:rPr>
          <w:rFonts w:ascii="Times New Roman" w:eastAsia="Times New Roman" w:hAnsi="Times New Roman" w:cs="Times New Roman"/>
        </w:rPr>
        <w:t>, 30)</w:t>
      </w:r>
      <w:r w:rsidRPr="00856027">
        <w:rPr>
          <w:rFonts w:ascii="Times New Roman" w:eastAsia="Times New Roman" w:hAnsi="Times New Roman" w:cs="Times New Roman"/>
        </w:rPr>
        <w:t>, Lamarque and Olsen</w:t>
      </w:r>
      <w:r w:rsidR="00A0146D" w:rsidRPr="00856027">
        <w:rPr>
          <w:rFonts w:ascii="Times New Roman" w:eastAsia="Times New Roman" w:hAnsi="Times New Roman" w:cs="Times New Roman"/>
        </w:rPr>
        <w:t xml:space="preserve"> (</w:t>
      </w:r>
      <w:r w:rsidRPr="00856027">
        <w:rPr>
          <w:rFonts w:ascii="Times New Roman" w:eastAsia="Times New Roman" w:hAnsi="Times New Roman" w:cs="Times New Roman"/>
        </w:rPr>
        <w:t>1994</w:t>
      </w:r>
      <w:r w:rsidR="0022249D" w:rsidRPr="00856027">
        <w:rPr>
          <w:rFonts w:ascii="Times New Roman" w:eastAsia="Times New Roman" w:hAnsi="Times New Roman" w:cs="Times New Roman"/>
        </w:rPr>
        <w:t>, 43</w:t>
      </w:r>
      <w:r w:rsidR="00A0146D" w:rsidRPr="00856027">
        <w:rPr>
          <w:rFonts w:ascii="Times New Roman" w:eastAsia="Times New Roman" w:hAnsi="Times New Roman" w:cs="Times New Roman"/>
        </w:rPr>
        <w:t>)</w:t>
      </w:r>
      <w:r w:rsidRPr="00856027">
        <w:rPr>
          <w:rFonts w:ascii="Times New Roman" w:eastAsia="Times New Roman" w:hAnsi="Times New Roman" w:cs="Times New Roman"/>
        </w:rPr>
        <w:t>, and Davies</w:t>
      </w:r>
      <w:r w:rsidR="00A0146D" w:rsidRPr="00856027">
        <w:rPr>
          <w:rFonts w:ascii="Times New Roman" w:eastAsia="Times New Roman" w:hAnsi="Times New Roman" w:cs="Times New Roman"/>
        </w:rPr>
        <w:t xml:space="preserve"> (</w:t>
      </w:r>
      <w:r w:rsidRPr="00856027">
        <w:rPr>
          <w:rFonts w:ascii="Times New Roman" w:eastAsia="Times New Roman" w:hAnsi="Times New Roman" w:cs="Times New Roman"/>
        </w:rPr>
        <w:t>2007</w:t>
      </w:r>
      <w:r w:rsidR="0022249D" w:rsidRPr="00856027">
        <w:rPr>
          <w:rFonts w:ascii="Times New Roman" w:eastAsia="Times New Roman" w:hAnsi="Times New Roman" w:cs="Times New Roman"/>
        </w:rPr>
        <w:t>, 50</w:t>
      </w:r>
      <w:r w:rsidR="00A0146D" w:rsidRPr="00856027">
        <w:rPr>
          <w:rFonts w:ascii="Times New Roman" w:eastAsia="Times New Roman" w:hAnsi="Times New Roman" w:cs="Times New Roman"/>
        </w:rPr>
        <w:t>)</w:t>
      </w:r>
      <w:r w:rsidR="0022249D" w:rsidRPr="00856027">
        <w:rPr>
          <w:rFonts w:ascii="Times New Roman" w:eastAsia="Times New Roman" w:hAnsi="Times New Roman" w:cs="Times New Roman"/>
        </w:rPr>
        <w:t>.</w:t>
      </w:r>
    </w:p>
  </w:footnote>
  <w:footnote w:id="7">
    <w:p w14:paraId="1A0DFF14" w14:textId="01C1955F" w:rsidR="00BA795C" w:rsidRPr="00856027" w:rsidRDefault="00BA795C" w:rsidP="00BA795C">
      <w:pPr>
        <w:pStyle w:val="FootnoteText"/>
        <w:rPr>
          <w:rFonts w:ascii="Times New Roman" w:hAnsi="Times New Roman" w:cs="Times New Roman"/>
        </w:rPr>
      </w:pPr>
      <w:r w:rsidRPr="00856027">
        <w:rPr>
          <w:rStyle w:val="FootnoteReference"/>
          <w:rFonts w:ascii="Times New Roman" w:hAnsi="Times New Roman" w:cs="Times New Roman"/>
        </w:rPr>
        <w:footnoteRef/>
      </w:r>
      <w:r w:rsidRPr="00856027">
        <w:rPr>
          <w:rFonts w:ascii="Times New Roman" w:hAnsi="Times New Roman" w:cs="Times New Roman"/>
        </w:rPr>
        <w:t xml:space="preserve"> </w:t>
      </w:r>
      <w:r w:rsidR="00C22DCD" w:rsidRPr="00856027">
        <w:rPr>
          <w:rFonts w:ascii="Times New Roman" w:hAnsi="Times New Roman" w:cs="Times New Roman"/>
        </w:rPr>
        <w:t xml:space="preserve">I’ll limit my discussion to a </w:t>
      </w:r>
      <w:r w:rsidRPr="00856027">
        <w:rPr>
          <w:rFonts w:ascii="Times New Roman" w:hAnsi="Times New Roman" w:cs="Times New Roman"/>
          <w:i/>
          <w:iCs/>
        </w:rPr>
        <w:t>work</w:t>
      </w:r>
      <w:r w:rsidRPr="00856027">
        <w:rPr>
          <w:rFonts w:ascii="Times New Roman" w:hAnsi="Times New Roman" w:cs="Times New Roman"/>
        </w:rPr>
        <w:t xml:space="preserve"> being fiction as opposed to nonfictio</w:t>
      </w:r>
      <w:r w:rsidR="00CD57AA" w:rsidRPr="00856027">
        <w:rPr>
          <w:rFonts w:ascii="Times New Roman" w:hAnsi="Times New Roman" w:cs="Times New Roman"/>
        </w:rPr>
        <w:t>n</w:t>
      </w:r>
      <w:r w:rsidR="001A48DD" w:rsidRPr="00856027">
        <w:rPr>
          <w:rFonts w:ascii="Times New Roman" w:hAnsi="Times New Roman" w:cs="Times New Roman"/>
        </w:rPr>
        <w:t>.</w:t>
      </w:r>
    </w:p>
  </w:footnote>
  <w:footnote w:id="8">
    <w:p w14:paraId="3DF16A0B" w14:textId="77777777" w:rsidR="00E93E5F" w:rsidRPr="00856027" w:rsidRDefault="00E93E5F" w:rsidP="00E93E5F">
      <w:pPr>
        <w:pStyle w:val="FootnoteText"/>
        <w:rPr>
          <w:rFonts w:ascii="Times New Roman" w:hAnsi="Times New Roman" w:cs="Times New Roman"/>
        </w:rPr>
      </w:pPr>
      <w:r w:rsidRPr="00856027">
        <w:rPr>
          <w:rStyle w:val="FootnoteReference"/>
          <w:rFonts w:ascii="Times New Roman" w:hAnsi="Times New Roman" w:cs="Times New Roman"/>
        </w:rPr>
        <w:footnoteRef/>
      </w:r>
      <w:r w:rsidRPr="00856027">
        <w:rPr>
          <w:rFonts w:ascii="Times New Roman" w:hAnsi="Times New Roman" w:cs="Times New Roman"/>
        </w:rPr>
        <w:t xml:space="preserve"> In his review for </w:t>
      </w:r>
      <w:r w:rsidRPr="00856027">
        <w:rPr>
          <w:rFonts w:ascii="Times New Roman" w:hAnsi="Times New Roman" w:cs="Times New Roman"/>
          <w:i/>
          <w:iCs/>
        </w:rPr>
        <w:t>The Monthly</w:t>
      </w:r>
      <w:r w:rsidRPr="00856027">
        <w:rPr>
          <w:rFonts w:ascii="Times New Roman" w:hAnsi="Times New Roman" w:cs="Times New Roman"/>
        </w:rPr>
        <w:t xml:space="preserve">, Robert Dessaix, a critic, argued that </w:t>
      </w:r>
      <w:r w:rsidRPr="00856027">
        <w:rPr>
          <w:rFonts w:ascii="Times New Roman" w:hAnsi="Times New Roman" w:cs="Times New Roman"/>
          <w:i/>
          <w:iCs/>
        </w:rPr>
        <w:t>The Spare Room</w:t>
      </w:r>
      <w:r w:rsidRPr="00856027">
        <w:rPr>
          <w:rFonts w:ascii="Times New Roman" w:hAnsi="Times New Roman" w:cs="Times New Roman"/>
        </w:rPr>
        <w:t xml:space="preserve"> isn’t a novel but a piece of journalism. </w:t>
      </w:r>
      <w:r w:rsidRPr="00856027">
        <w:rPr>
          <w:rFonts w:ascii="Times New Roman" w:eastAsia="CIDFont+F1" w:hAnsi="Times New Roman" w:cs="Times New Roman"/>
        </w:rPr>
        <w:t>For discussion, see Abell 38-9.</w:t>
      </w:r>
    </w:p>
  </w:footnote>
  <w:footnote w:id="9">
    <w:p w14:paraId="09BA699F" w14:textId="3FD12CAA" w:rsidR="0029445B" w:rsidRPr="008C1046" w:rsidRDefault="0029445B" w:rsidP="0029445B">
      <w:pPr>
        <w:pStyle w:val="FootnoteText"/>
        <w:rPr>
          <w:rFonts w:ascii="Times New Roman" w:hAnsi="Times New Roman" w:cs="Times New Roman"/>
        </w:rPr>
      </w:pPr>
      <w:r w:rsidRPr="008C1046">
        <w:rPr>
          <w:rStyle w:val="FootnoteReference"/>
          <w:rFonts w:ascii="Times New Roman" w:hAnsi="Times New Roman" w:cs="Times New Roman"/>
        </w:rPr>
        <w:footnoteRef/>
      </w:r>
      <w:r w:rsidRPr="008C1046">
        <w:rPr>
          <w:rFonts w:ascii="Times New Roman" w:hAnsi="Times New Roman" w:cs="Times New Roman"/>
        </w:rPr>
        <w:t xml:space="preserve"> </w:t>
      </w:r>
      <w:r w:rsidR="004962E2" w:rsidRPr="008C1046">
        <w:rPr>
          <w:rFonts w:ascii="Times New Roman" w:hAnsi="Times New Roman" w:cs="Times New Roman"/>
        </w:rPr>
        <w:t>Thanks to</w:t>
      </w:r>
      <w:r w:rsidRPr="008C1046">
        <w:rPr>
          <w:rFonts w:ascii="Times New Roman" w:hAnsi="Times New Roman" w:cs="Times New Roman"/>
        </w:rPr>
        <w:t xml:space="preserve"> </w:t>
      </w:r>
      <w:r w:rsidR="000418E2" w:rsidRPr="008C1046">
        <w:rPr>
          <w:rFonts w:ascii="Times New Roman" w:hAnsi="Times New Roman" w:cs="Times New Roman"/>
        </w:rPr>
        <w:t>James Grant</w:t>
      </w:r>
      <w:r w:rsidR="00F46F1C" w:rsidRPr="008C1046">
        <w:rPr>
          <w:rFonts w:ascii="Times New Roman" w:hAnsi="Times New Roman" w:cs="Times New Roman"/>
        </w:rPr>
        <w:t>, Matteo Ravasio</w:t>
      </w:r>
      <w:r w:rsidR="00C22ECD">
        <w:rPr>
          <w:rFonts w:ascii="Times New Roman" w:hAnsi="Times New Roman" w:cs="Times New Roman"/>
        </w:rPr>
        <w:t>, and the editors</w:t>
      </w:r>
      <w:r w:rsidR="00F46F1C" w:rsidRPr="008C1046">
        <w:rPr>
          <w:rFonts w:ascii="Times New Roman" w:hAnsi="Times New Roman" w:cs="Times New Roman"/>
        </w:rPr>
        <w:t xml:space="preserve"> </w:t>
      </w:r>
      <w:r w:rsidRPr="008C1046">
        <w:rPr>
          <w:rFonts w:ascii="Times New Roman" w:hAnsi="Times New Roman" w:cs="Times New Roman"/>
        </w:rPr>
        <w:t xml:space="preserve">for feedback on </w:t>
      </w:r>
      <w:r w:rsidR="00C046AF" w:rsidRPr="008C1046">
        <w:rPr>
          <w:rFonts w:ascii="Times New Roman" w:hAnsi="Times New Roman" w:cs="Times New Roman"/>
        </w:rPr>
        <w:t>previous drafts</w:t>
      </w:r>
      <w:r w:rsidR="004962E2" w:rsidRPr="008C1046">
        <w:rPr>
          <w:rFonts w:ascii="Times New Roman" w:hAnsi="Times New Roman" w:cs="Times New Roman"/>
        </w:rPr>
        <w:t xml:space="preserve"> and to Kyle Kir</w:t>
      </w:r>
      <w:r w:rsidR="008C1046">
        <w:rPr>
          <w:rFonts w:ascii="Times New Roman" w:hAnsi="Times New Roman" w:cs="Times New Roman"/>
        </w:rPr>
        <w:t>b</w:t>
      </w:r>
      <w:r w:rsidR="004962E2" w:rsidRPr="008C1046">
        <w:rPr>
          <w:rFonts w:ascii="Times New Roman" w:hAnsi="Times New Roman" w:cs="Times New Roman"/>
        </w:rPr>
        <w:t>y for help in preparing the manuscript.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rPr>
      <w:id w:val="-1326587995"/>
      <w:docPartObj>
        <w:docPartGallery w:val="Page Numbers (Top of Page)"/>
        <w:docPartUnique/>
      </w:docPartObj>
    </w:sdtPr>
    <w:sdtEndPr>
      <w:rPr>
        <w:noProof/>
      </w:rPr>
    </w:sdtEndPr>
    <w:sdtContent>
      <w:p w14:paraId="459E8061" w14:textId="32766A23" w:rsidR="009A6326" w:rsidRPr="00773B74" w:rsidRDefault="009A6326">
        <w:pPr>
          <w:pStyle w:val="Header"/>
          <w:jc w:val="right"/>
          <w:rPr>
            <w:rFonts w:ascii="Georgia" w:hAnsi="Georgia"/>
          </w:rPr>
        </w:pPr>
        <w:r w:rsidRPr="00773B74">
          <w:rPr>
            <w:rFonts w:ascii="Georgia" w:hAnsi="Georgia"/>
          </w:rPr>
          <w:fldChar w:fldCharType="begin"/>
        </w:r>
        <w:r w:rsidRPr="00773B74">
          <w:rPr>
            <w:rFonts w:ascii="Georgia" w:hAnsi="Georgia"/>
          </w:rPr>
          <w:instrText xml:space="preserve"> PAGE   \* MERGEFORMAT </w:instrText>
        </w:r>
        <w:r w:rsidRPr="00773B74">
          <w:rPr>
            <w:rFonts w:ascii="Georgia" w:hAnsi="Georgia"/>
          </w:rPr>
          <w:fldChar w:fldCharType="separate"/>
        </w:r>
        <w:r w:rsidRPr="00773B74">
          <w:rPr>
            <w:rFonts w:ascii="Georgia" w:hAnsi="Georgia"/>
            <w:noProof/>
          </w:rPr>
          <w:t>2</w:t>
        </w:r>
        <w:r w:rsidRPr="00773B74">
          <w:rPr>
            <w:rFonts w:ascii="Georgia" w:hAnsi="Georgia"/>
            <w:noProof/>
          </w:rPr>
          <w:fldChar w:fldCharType="end"/>
        </w:r>
      </w:p>
    </w:sdtContent>
  </w:sdt>
  <w:p w14:paraId="463693C4" w14:textId="77777777" w:rsidR="009A6326" w:rsidRDefault="009A6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33BA1"/>
    <w:multiLevelType w:val="hybridMultilevel"/>
    <w:tmpl w:val="40BA97A6"/>
    <w:lvl w:ilvl="0" w:tplc="59045D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EE128A"/>
    <w:multiLevelType w:val="hybridMultilevel"/>
    <w:tmpl w:val="C5D633B6"/>
    <w:lvl w:ilvl="0" w:tplc="5E06A000">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297FBF"/>
    <w:multiLevelType w:val="hybridMultilevel"/>
    <w:tmpl w:val="C9A2EB58"/>
    <w:lvl w:ilvl="0" w:tplc="59E048E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269E6"/>
    <w:multiLevelType w:val="hybridMultilevel"/>
    <w:tmpl w:val="2764AB72"/>
    <w:lvl w:ilvl="0" w:tplc="A5BA5E4C">
      <w:numFmt w:val="bullet"/>
      <w:lvlText w:val="-"/>
      <w:lvlJc w:val="left"/>
      <w:pPr>
        <w:ind w:left="1080" w:hanging="360"/>
      </w:pPr>
      <w:rPr>
        <w:rFonts w:ascii="Georgia" w:eastAsia="Times New Roman" w:hAnsi="Georgia"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6E1B7E"/>
    <w:multiLevelType w:val="multilevel"/>
    <w:tmpl w:val="E066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67B0A"/>
    <w:multiLevelType w:val="hybridMultilevel"/>
    <w:tmpl w:val="96F854B8"/>
    <w:lvl w:ilvl="0" w:tplc="999EEFAE">
      <w:start w:val="5"/>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230242">
    <w:abstractNumId w:val="5"/>
  </w:num>
  <w:num w:numId="2" w16cid:durableId="1087582144">
    <w:abstractNumId w:val="4"/>
  </w:num>
  <w:num w:numId="3" w16cid:durableId="349260849">
    <w:abstractNumId w:val="0"/>
  </w:num>
  <w:num w:numId="4" w16cid:durableId="1880825380">
    <w:abstractNumId w:val="1"/>
  </w:num>
  <w:num w:numId="5" w16cid:durableId="1524241997">
    <w:abstractNumId w:val="3"/>
  </w:num>
  <w:num w:numId="6" w16cid:durableId="1371304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14"/>
    <w:rsid w:val="000002A6"/>
    <w:rsid w:val="00000D90"/>
    <w:rsid w:val="00001095"/>
    <w:rsid w:val="0000130F"/>
    <w:rsid w:val="0000182A"/>
    <w:rsid w:val="00001CAE"/>
    <w:rsid w:val="00002EAC"/>
    <w:rsid w:val="00003BA7"/>
    <w:rsid w:val="00004871"/>
    <w:rsid w:val="000050FB"/>
    <w:rsid w:val="00005456"/>
    <w:rsid w:val="00005C05"/>
    <w:rsid w:val="0000663F"/>
    <w:rsid w:val="000070E2"/>
    <w:rsid w:val="00010DBB"/>
    <w:rsid w:val="00012965"/>
    <w:rsid w:val="00013FC2"/>
    <w:rsid w:val="00014E39"/>
    <w:rsid w:val="00014E3D"/>
    <w:rsid w:val="00015B02"/>
    <w:rsid w:val="00015BD9"/>
    <w:rsid w:val="000166B2"/>
    <w:rsid w:val="00017A5F"/>
    <w:rsid w:val="000202A7"/>
    <w:rsid w:val="00020374"/>
    <w:rsid w:val="00021841"/>
    <w:rsid w:val="000226B5"/>
    <w:rsid w:val="00022951"/>
    <w:rsid w:val="00022BDA"/>
    <w:rsid w:val="00022E1C"/>
    <w:rsid w:val="00023385"/>
    <w:rsid w:val="00023CAC"/>
    <w:rsid w:val="00024338"/>
    <w:rsid w:val="00024460"/>
    <w:rsid w:val="0002455E"/>
    <w:rsid w:val="00024847"/>
    <w:rsid w:val="00024CBD"/>
    <w:rsid w:val="00024E91"/>
    <w:rsid w:val="00025701"/>
    <w:rsid w:val="00026860"/>
    <w:rsid w:val="000274F2"/>
    <w:rsid w:val="0002763B"/>
    <w:rsid w:val="00030FB8"/>
    <w:rsid w:val="0003178B"/>
    <w:rsid w:val="0003194F"/>
    <w:rsid w:val="000321BA"/>
    <w:rsid w:val="00033568"/>
    <w:rsid w:val="00034737"/>
    <w:rsid w:val="00034761"/>
    <w:rsid w:val="000355E3"/>
    <w:rsid w:val="0003589F"/>
    <w:rsid w:val="000367E3"/>
    <w:rsid w:val="00037A39"/>
    <w:rsid w:val="000407AC"/>
    <w:rsid w:val="00040D36"/>
    <w:rsid w:val="00040DD3"/>
    <w:rsid w:val="000411AE"/>
    <w:rsid w:val="000418E2"/>
    <w:rsid w:val="000420D6"/>
    <w:rsid w:val="00043469"/>
    <w:rsid w:val="00043A74"/>
    <w:rsid w:val="000441E6"/>
    <w:rsid w:val="00044740"/>
    <w:rsid w:val="00044CAB"/>
    <w:rsid w:val="00044EE5"/>
    <w:rsid w:val="0004511B"/>
    <w:rsid w:val="00045C7E"/>
    <w:rsid w:val="00046F8F"/>
    <w:rsid w:val="00050B3C"/>
    <w:rsid w:val="000511BF"/>
    <w:rsid w:val="00052028"/>
    <w:rsid w:val="00052ACC"/>
    <w:rsid w:val="000530A6"/>
    <w:rsid w:val="00053177"/>
    <w:rsid w:val="00056C2F"/>
    <w:rsid w:val="0005721F"/>
    <w:rsid w:val="0006010D"/>
    <w:rsid w:val="000609E1"/>
    <w:rsid w:val="00060CAA"/>
    <w:rsid w:val="000611F9"/>
    <w:rsid w:val="00062164"/>
    <w:rsid w:val="00062433"/>
    <w:rsid w:val="00062BFF"/>
    <w:rsid w:val="00063A28"/>
    <w:rsid w:val="00064FB4"/>
    <w:rsid w:val="000650FD"/>
    <w:rsid w:val="00066BB4"/>
    <w:rsid w:val="00066E0F"/>
    <w:rsid w:val="0006795E"/>
    <w:rsid w:val="00067C69"/>
    <w:rsid w:val="000700C3"/>
    <w:rsid w:val="000723A8"/>
    <w:rsid w:val="0007252A"/>
    <w:rsid w:val="00072B6D"/>
    <w:rsid w:val="00072EEF"/>
    <w:rsid w:val="00073267"/>
    <w:rsid w:val="0007454A"/>
    <w:rsid w:val="00075027"/>
    <w:rsid w:val="00075786"/>
    <w:rsid w:val="00075C18"/>
    <w:rsid w:val="00075DFE"/>
    <w:rsid w:val="00075F6D"/>
    <w:rsid w:val="000765F8"/>
    <w:rsid w:val="00077B10"/>
    <w:rsid w:val="00081291"/>
    <w:rsid w:val="00081F9D"/>
    <w:rsid w:val="00086825"/>
    <w:rsid w:val="000917B0"/>
    <w:rsid w:val="0009187C"/>
    <w:rsid w:val="0009259A"/>
    <w:rsid w:val="0009526B"/>
    <w:rsid w:val="000961A4"/>
    <w:rsid w:val="000972D8"/>
    <w:rsid w:val="00097503"/>
    <w:rsid w:val="000976CE"/>
    <w:rsid w:val="00097A73"/>
    <w:rsid w:val="00097B95"/>
    <w:rsid w:val="000A3AB7"/>
    <w:rsid w:val="000A4D30"/>
    <w:rsid w:val="000A5E4D"/>
    <w:rsid w:val="000A654F"/>
    <w:rsid w:val="000A67C2"/>
    <w:rsid w:val="000A6BD4"/>
    <w:rsid w:val="000A6F6C"/>
    <w:rsid w:val="000A7280"/>
    <w:rsid w:val="000B00C3"/>
    <w:rsid w:val="000B0D83"/>
    <w:rsid w:val="000B17E9"/>
    <w:rsid w:val="000B2CF8"/>
    <w:rsid w:val="000B3562"/>
    <w:rsid w:val="000B4485"/>
    <w:rsid w:val="000B4DEC"/>
    <w:rsid w:val="000B4DEF"/>
    <w:rsid w:val="000B5635"/>
    <w:rsid w:val="000B5CA4"/>
    <w:rsid w:val="000B6198"/>
    <w:rsid w:val="000B6C98"/>
    <w:rsid w:val="000B7C2E"/>
    <w:rsid w:val="000B7D7E"/>
    <w:rsid w:val="000B7DD3"/>
    <w:rsid w:val="000C0D33"/>
    <w:rsid w:val="000C111C"/>
    <w:rsid w:val="000C1A5D"/>
    <w:rsid w:val="000C2D57"/>
    <w:rsid w:val="000C2E49"/>
    <w:rsid w:val="000C3FAA"/>
    <w:rsid w:val="000C427E"/>
    <w:rsid w:val="000C50D1"/>
    <w:rsid w:val="000C5B5A"/>
    <w:rsid w:val="000C5CDE"/>
    <w:rsid w:val="000C61C5"/>
    <w:rsid w:val="000C7B1D"/>
    <w:rsid w:val="000D1C5F"/>
    <w:rsid w:val="000D1F61"/>
    <w:rsid w:val="000D3BA6"/>
    <w:rsid w:val="000D41AF"/>
    <w:rsid w:val="000D42CE"/>
    <w:rsid w:val="000D4D00"/>
    <w:rsid w:val="000D4D63"/>
    <w:rsid w:val="000D5314"/>
    <w:rsid w:val="000D593E"/>
    <w:rsid w:val="000D60C9"/>
    <w:rsid w:val="000D6B91"/>
    <w:rsid w:val="000D78C5"/>
    <w:rsid w:val="000E1274"/>
    <w:rsid w:val="000E4431"/>
    <w:rsid w:val="000E4F6C"/>
    <w:rsid w:val="000E5EBA"/>
    <w:rsid w:val="000E5FB6"/>
    <w:rsid w:val="000E605E"/>
    <w:rsid w:val="000E72F9"/>
    <w:rsid w:val="000F04E8"/>
    <w:rsid w:val="000F378E"/>
    <w:rsid w:val="000F5BA8"/>
    <w:rsid w:val="000F5DDD"/>
    <w:rsid w:val="000F60FE"/>
    <w:rsid w:val="000F6993"/>
    <w:rsid w:val="000F77E7"/>
    <w:rsid w:val="001000E3"/>
    <w:rsid w:val="00100F10"/>
    <w:rsid w:val="00101964"/>
    <w:rsid w:val="00101F1E"/>
    <w:rsid w:val="00105D73"/>
    <w:rsid w:val="00106627"/>
    <w:rsid w:val="00106E9E"/>
    <w:rsid w:val="00110316"/>
    <w:rsid w:val="00110B92"/>
    <w:rsid w:val="00111AE6"/>
    <w:rsid w:val="00113D88"/>
    <w:rsid w:val="00113ECF"/>
    <w:rsid w:val="00114778"/>
    <w:rsid w:val="001147F7"/>
    <w:rsid w:val="00116C1C"/>
    <w:rsid w:val="00116F0A"/>
    <w:rsid w:val="00117EDA"/>
    <w:rsid w:val="00120777"/>
    <w:rsid w:val="00121331"/>
    <w:rsid w:val="001218FA"/>
    <w:rsid w:val="00121FFA"/>
    <w:rsid w:val="00122674"/>
    <w:rsid w:val="00122E6C"/>
    <w:rsid w:val="00123FBB"/>
    <w:rsid w:val="00124B68"/>
    <w:rsid w:val="001267EC"/>
    <w:rsid w:val="00127DE8"/>
    <w:rsid w:val="001302FF"/>
    <w:rsid w:val="001330BF"/>
    <w:rsid w:val="0013366F"/>
    <w:rsid w:val="00133A43"/>
    <w:rsid w:val="00133A7E"/>
    <w:rsid w:val="00134458"/>
    <w:rsid w:val="00134789"/>
    <w:rsid w:val="001348AE"/>
    <w:rsid w:val="001348CB"/>
    <w:rsid w:val="0013696A"/>
    <w:rsid w:val="00136B81"/>
    <w:rsid w:val="0013768A"/>
    <w:rsid w:val="00137EEE"/>
    <w:rsid w:val="00141468"/>
    <w:rsid w:val="00141B89"/>
    <w:rsid w:val="0014313A"/>
    <w:rsid w:val="00143CE1"/>
    <w:rsid w:val="00145029"/>
    <w:rsid w:val="0014583B"/>
    <w:rsid w:val="00146385"/>
    <w:rsid w:val="001471AE"/>
    <w:rsid w:val="00147962"/>
    <w:rsid w:val="00147C58"/>
    <w:rsid w:val="00150546"/>
    <w:rsid w:val="001508B6"/>
    <w:rsid w:val="00151C52"/>
    <w:rsid w:val="001529A2"/>
    <w:rsid w:val="00153164"/>
    <w:rsid w:val="001531CA"/>
    <w:rsid w:val="001545C4"/>
    <w:rsid w:val="00154957"/>
    <w:rsid w:val="001565D3"/>
    <w:rsid w:val="00156790"/>
    <w:rsid w:val="00156CFE"/>
    <w:rsid w:val="00156E42"/>
    <w:rsid w:val="001602B3"/>
    <w:rsid w:val="00160777"/>
    <w:rsid w:val="0016077F"/>
    <w:rsid w:val="00161271"/>
    <w:rsid w:val="00161523"/>
    <w:rsid w:val="00161F0C"/>
    <w:rsid w:val="0016275A"/>
    <w:rsid w:val="001639F9"/>
    <w:rsid w:val="00164979"/>
    <w:rsid w:val="00164A79"/>
    <w:rsid w:val="00165289"/>
    <w:rsid w:val="001653F8"/>
    <w:rsid w:val="00165992"/>
    <w:rsid w:val="001676DE"/>
    <w:rsid w:val="00167C27"/>
    <w:rsid w:val="00167C64"/>
    <w:rsid w:val="0017050F"/>
    <w:rsid w:val="00170DAF"/>
    <w:rsid w:val="00171B0E"/>
    <w:rsid w:val="00171FAC"/>
    <w:rsid w:val="00172896"/>
    <w:rsid w:val="00172B93"/>
    <w:rsid w:val="00172DE5"/>
    <w:rsid w:val="00173729"/>
    <w:rsid w:val="00173907"/>
    <w:rsid w:val="001740F4"/>
    <w:rsid w:val="00174A5E"/>
    <w:rsid w:val="00174AC1"/>
    <w:rsid w:val="00174D47"/>
    <w:rsid w:val="00175364"/>
    <w:rsid w:val="00175BB4"/>
    <w:rsid w:val="00176CB2"/>
    <w:rsid w:val="00177229"/>
    <w:rsid w:val="00181326"/>
    <w:rsid w:val="0018163C"/>
    <w:rsid w:val="00181D92"/>
    <w:rsid w:val="001833FF"/>
    <w:rsid w:val="00183938"/>
    <w:rsid w:val="00183CB5"/>
    <w:rsid w:val="001852E7"/>
    <w:rsid w:val="0018537F"/>
    <w:rsid w:val="00186539"/>
    <w:rsid w:val="001868D5"/>
    <w:rsid w:val="001869C5"/>
    <w:rsid w:val="00187261"/>
    <w:rsid w:val="00187D49"/>
    <w:rsid w:val="00190AF9"/>
    <w:rsid w:val="001916BD"/>
    <w:rsid w:val="00192503"/>
    <w:rsid w:val="001925B9"/>
    <w:rsid w:val="0019269D"/>
    <w:rsid w:val="00193647"/>
    <w:rsid w:val="00195979"/>
    <w:rsid w:val="001978C9"/>
    <w:rsid w:val="001A07FF"/>
    <w:rsid w:val="001A0806"/>
    <w:rsid w:val="001A089D"/>
    <w:rsid w:val="001A0B0B"/>
    <w:rsid w:val="001A1C70"/>
    <w:rsid w:val="001A1EB1"/>
    <w:rsid w:val="001A3661"/>
    <w:rsid w:val="001A3934"/>
    <w:rsid w:val="001A4894"/>
    <w:rsid w:val="001A48DD"/>
    <w:rsid w:val="001A5389"/>
    <w:rsid w:val="001A54BD"/>
    <w:rsid w:val="001A58F7"/>
    <w:rsid w:val="001A5B5E"/>
    <w:rsid w:val="001A5EB4"/>
    <w:rsid w:val="001A5F8F"/>
    <w:rsid w:val="001A6255"/>
    <w:rsid w:val="001A63B6"/>
    <w:rsid w:val="001A6A72"/>
    <w:rsid w:val="001A6CD0"/>
    <w:rsid w:val="001A708D"/>
    <w:rsid w:val="001A73B8"/>
    <w:rsid w:val="001A7BA7"/>
    <w:rsid w:val="001B1350"/>
    <w:rsid w:val="001B2400"/>
    <w:rsid w:val="001B2BEB"/>
    <w:rsid w:val="001B2C04"/>
    <w:rsid w:val="001B368B"/>
    <w:rsid w:val="001B4886"/>
    <w:rsid w:val="001B5553"/>
    <w:rsid w:val="001B5CEF"/>
    <w:rsid w:val="001B6080"/>
    <w:rsid w:val="001B6B28"/>
    <w:rsid w:val="001B79C2"/>
    <w:rsid w:val="001B7D92"/>
    <w:rsid w:val="001C1B91"/>
    <w:rsid w:val="001C2C44"/>
    <w:rsid w:val="001C3ACC"/>
    <w:rsid w:val="001C3DDB"/>
    <w:rsid w:val="001C428D"/>
    <w:rsid w:val="001C5133"/>
    <w:rsid w:val="001C522B"/>
    <w:rsid w:val="001C75EF"/>
    <w:rsid w:val="001C7629"/>
    <w:rsid w:val="001C7D65"/>
    <w:rsid w:val="001D28D9"/>
    <w:rsid w:val="001D2BB2"/>
    <w:rsid w:val="001D48F9"/>
    <w:rsid w:val="001D4FE8"/>
    <w:rsid w:val="001D50F1"/>
    <w:rsid w:val="001D69DE"/>
    <w:rsid w:val="001D6A8D"/>
    <w:rsid w:val="001D76CD"/>
    <w:rsid w:val="001E0A23"/>
    <w:rsid w:val="001E22B5"/>
    <w:rsid w:val="001E2490"/>
    <w:rsid w:val="001E26F1"/>
    <w:rsid w:val="001E3396"/>
    <w:rsid w:val="001E3531"/>
    <w:rsid w:val="001E3DD8"/>
    <w:rsid w:val="001E4140"/>
    <w:rsid w:val="001E436C"/>
    <w:rsid w:val="001E48F0"/>
    <w:rsid w:val="001E5406"/>
    <w:rsid w:val="001E5521"/>
    <w:rsid w:val="001F044D"/>
    <w:rsid w:val="001F0E79"/>
    <w:rsid w:val="001F0F03"/>
    <w:rsid w:val="001F13F6"/>
    <w:rsid w:val="001F1E1C"/>
    <w:rsid w:val="001F23B3"/>
    <w:rsid w:val="001F2D90"/>
    <w:rsid w:val="001F3D58"/>
    <w:rsid w:val="001F6768"/>
    <w:rsid w:val="002000DC"/>
    <w:rsid w:val="00200AE9"/>
    <w:rsid w:val="00200D57"/>
    <w:rsid w:val="0020381B"/>
    <w:rsid w:val="002043B9"/>
    <w:rsid w:val="00204E63"/>
    <w:rsid w:val="0020556D"/>
    <w:rsid w:val="00206123"/>
    <w:rsid w:val="002063B5"/>
    <w:rsid w:val="0021047E"/>
    <w:rsid w:val="00210B99"/>
    <w:rsid w:val="002110FA"/>
    <w:rsid w:val="002112EE"/>
    <w:rsid w:val="00212705"/>
    <w:rsid w:val="002129C9"/>
    <w:rsid w:val="00212BDD"/>
    <w:rsid w:val="00213E45"/>
    <w:rsid w:val="0021408C"/>
    <w:rsid w:val="00214994"/>
    <w:rsid w:val="00214D87"/>
    <w:rsid w:val="00215323"/>
    <w:rsid w:val="00216BDB"/>
    <w:rsid w:val="00216C91"/>
    <w:rsid w:val="002174E4"/>
    <w:rsid w:val="00220029"/>
    <w:rsid w:val="00220686"/>
    <w:rsid w:val="0022249D"/>
    <w:rsid w:val="002224FA"/>
    <w:rsid w:val="00222534"/>
    <w:rsid w:val="0022550D"/>
    <w:rsid w:val="00226C82"/>
    <w:rsid w:val="00230234"/>
    <w:rsid w:val="00230AFA"/>
    <w:rsid w:val="00232095"/>
    <w:rsid w:val="002325CC"/>
    <w:rsid w:val="002331F6"/>
    <w:rsid w:val="00233CF9"/>
    <w:rsid w:val="00233EC8"/>
    <w:rsid w:val="00234278"/>
    <w:rsid w:val="00235EFE"/>
    <w:rsid w:val="002369A0"/>
    <w:rsid w:val="00236FB7"/>
    <w:rsid w:val="00237684"/>
    <w:rsid w:val="00237E6B"/>
    <w:rsid w:val="00240146"/>
    <w:rsid w:val="00241ABC"/>
    <w:rsid w:val="00243C5B"/>
    <w:rsid w:val="00244EF9"/>
    <w:rsid w:val="0024504F"/>
    <w:rsid w:val="002453F4"/>
    <w:rsid w:val="00245681"/>
    <w:rsid w:val="00246C33"/>
    <w:rsid w:val="00247CB8"/>
    <w:rsid w:val="002504F4"/>
    <w:rsid w:val="00250C6F"/>
    <w:rsid w:val="002510C8"/>
    <w:rsid w:val="00251C0D"/>
    <w:rsid w:val="002522BE"/>
    <w:rsid w:val="00253B4D"/>
    <w:rsid w:val="00254315"/>
    <w:rsid w:val="00254CB6"/>
    <w:rsid w:val="002558E0"/>
    <w:rsid w:val="00256FF9"/>
    <w:rsid w:val="002609F9"/>
    <w:rsid w:val="0026131F"/>
    <w:rsid w:val="002627BF"/>
    <w:rsid w:val="0026364A"/>
    <w:rsid w:val="00263EF2"/>
    <w:rsid w:val="00264A7C"/>
    <w:rsid w:val="0026523B"/>
    <w:rsid w:val="00266071"/>
    <w:rsid w:val="002668A9"/>
    <w:rsid w:val="0026741D"/>
    <w:rsid w:val="00267EA1"/>
    <w:rsid w:val="00274575"/>
    <w:rsid w:val="00275A0D"/>
    <w:rsid w:val="0027709B"/>
    <w:rsid w:val="0027751C"/>
    <w:rsid w:val="00282D55"/>
    <w:rsid w:val="002831BA"/>
    <w:rsid w:val="002859AC"/>
    <w:rsid w:val="00285AB3"/>
    <w:rsid w:val="00286E67"/>
    <w:rsid w:val="00290422"/>
    <w:rsid w:val="002908FF"/>
    <w:rsid w:val="002934FD"/>
    <w:rsid w:val="00293672"/>
    <w:rsid w:val="00293F35"/>
    <w:rsid w:val="0029445B"/>
    <w:rsid w:val="002947AE"/>
    <w:rsid w:val="002952CF"/>
    <w:rsid w:val="00295F10"/>
    <w:rsid w:val="00296538"/>
    <w:rsid w:val="00296D77"/>
    <w:rsid w:val="00297387"/>
    <w:rsid w:val="002978E5"/>
    <w:rsid w:val="00297AB4"/>
    <w:rsid w:val="00297FAF"/>
    <w:rsid w:val="002A1227"/>
    <w:rsid w:val="002A1929"/>
    <w:rsid w:val="002A1E20"/>
    <w:rsid w:val="002A1ECC"/>
    <w:rsid w:val="002A3443"/>
    <w:rsid w:val="002A3BB1"/>
    <w:rsid w:val="002A4350"/>
    <w:rsid w:val="002A48E8"/>
    <w:rsid w:val="002A5660"/>
    <w:rsid w:val="002A5881"/>
    <w:rsid w:val="002A746A"/>
    <w:rsid w:val="002B1521"/>
    <w:rsid w:val="002B18EA"/>
    <w:rsid w:val="002B1D4E"/>
    <w:rsid w:val="002B1FC3"/>
    <w:rsid w:val="002B2446"/>
    <w:rsid w:val="002B2E4C"/>
    <w:rsid w:val="002B34BD"/>
    <w:rsid w:val="002B446B"/>
    <w:rsid w:val="002B4B8F"/>
    <w:rsid w:val="002B73B9"/>
    <w:rsid w:val="002B748B"/>
    <w:rsid w:val="002C090F"/>
    <w:rsid w:val="002C177F"/>
    <w:rsid w:val="002C27EB"/>
    <w:rsid w:val="002C2AD4"/>
    <w:rsid w:val="002C37F3"/>
    <w:rsid w:val="002C4D5C"/>
    <w:rsid w:val="002C4EE6"/>
    <w:rsid w:val="002C7247"/>
    <w:rsid w:val="002D051B"/>
    <w:rsid w:val="002D1A3F"/>
    <w:rsid w:val="002D1B69"/>
    <w:rsid w:val="002D2D14"/>
    <w:rsid w:val="002D2E73"/>
    <w:rsid w:val="002D3875"/>
    <w:rsid w:val="002D3B7F"/>
    <w:rsid w:val="002D4337"/>
    <w:rsid w:val="002D50AE"/>
    <w:rsid w:val="002D7CF6"/>
    <w:rsid w:val="002D7D88"/>
    <w:rsid w:val="002E0122"/>
    <w:rsid w:val="002E0CB0"/>
    <w:rsid w:val="002E288E"/>
    <w:rsid w:val="002E28AA"/>
    <w:rsid w:val="002E3CA2"/>
    <w:rsid w:val="002E473E"/>
    <w:rsid w:val="002E5126"/>
    <w:rsid w:val="002E5841"/>
    <w:rsid w:val="002E5E55"/>
    <w:rsid w:val="002E689E"/>
    <w:rsid w:val="002F00FB"/>
    <w:rsid w:val="002F0561"/>
    <w:rsid w:val="002F0C48"/>
    <w:rsid w:val="002F0D8C"/>
    <w:rsid w:val="002F3777"/>
    <w:rsid w:val="002F48D0"/>
    <w:rsid w:val="002F54CC"/>
    <w:rsid w:val="002F5F8D"/>
    <w:rsid w:val="002F62B2"/>
    <w:rsid w:val="00300BC2"/>
    <w:rsid w:val="00302544"/>
    <w:rsid w:val="00302865"/>
    <w:rsid w:val="00302AFF"/>
    <w:rsid w:val="00302CB2"/>
    <w:rsid w:val="003030E7"/>
    <w:rsid w:val="00303728"/>
    <w:rsid w:val="0030481D"/>
    <w:rsid w:val="003066F9"/>
    <w:rsid w:val="00306A96"/>
    <w:rsid w:val="00310B60"/>
    <w:rsid w:val="003119D2"/>
    <w:rsid w:val="0031291E"/>
    <w:rsid w:val="00312A0A"/>
    <w:rsid w:val="00312E13"/>
    <w:rsid w:val="00313AF8"/>
    <w:rsid w:val="00313BCE"/>
    <w:rsid w:val="003143E9"/>
    <w:rsid w:val="00315A6C"/>
    <w:rsid w:val="00316262"/>
    <w:rsid w:val="003171D9"/>
    <w:rsid w:val="003208F8"/>
    <w:rsid w:val="00320B14"/>
    <w:rsid w:val="003215BF"/>
    <w:rsid w:val="00322151"/>
    <w:rsid w:val="003233F6"/>
    <w:rsid w:val="0032390C"/>
    <w:rsid w:val="0032421C"/>
    <w:rsid w:val="00324547"/>
    <w:rsid w:val="003254E0"/>
    <w:rsid w:val="00326EF3"/>
    <w:rsid w:val="00331181"/>
    <w:rsid w:val="00331A07"/>
    <w:rsid w:val="003327C7"/>
    <w:rsid w:val="00333365"/>
    <w:rsid w:val="00333434"/>
    <w:rsid w:val="00333DBA"/>
    <w:rsid w:val="00333F2B"/>
    <w:rsid w:val="003341E1"/>
    <w:rsid w:val="00334DB8"/>
    <w:rsid w:val="003356FE"/>
    <w:rsid w:val="003363E1"/>
    <w:rsid w:val="00340703"/>
    <w:rsid w:val="00340F8F"/>
    <w:rsid w:val="00341839"/>
    <w:rsid w:val="00342367"/>
    <w:rsid w:val="003447E5"/>
    <w:rsid w:val="003456E0"/>
    <w:rsid w:val="00345AD1"/>
    <w:rsid w:val="00347A0B"/>
    <w:rsid w:val="00351400"/>
    <w:rsid w:val="00352141"/>
    <w:rsid w:val="00352A08"/>
    <w:rsid w:val="003530E4"/>
    <w:rsid w:val="00353812"/>
    <w:rsid w:val="003546B7"/>
    <w:rsid w:val="00357F38"/>
    <w:rsid w:val="0036068A"/>
    <w:rsid w:val="00360C75"/>
    <w:rsid w:val="00360D0D"/>
    <w:rsid w:val="0036109A"/>
    <w:rsid w:val="00361C23"/>
    <w:rsid w:val="00362367"/>
    <w:rsid w:val="00362C8E"/>
    <w:rsid w:val="00363439"/>
    <w:rsid w:val="00363AA4"/>
    <w:rsid w:val="003650B6"/>
    <w:rsid w:val="00365429"/>
    <w:rsid w:val="00365433"/>
    <w:rsid w:val="00365E4F"/>
    <w:rsid w:val="003670B2"/>
    <w:rsid w:val="003670CD"/>
    <w:rsid w:val="0037118A"/>
    <w:rsid w:val="0037271D"/>
    <w:rsid w:val="00373E60"/>
    <w:rsid w:val="00374DA7"/>
    <w:rsid w:val="00374EA7"/>
    <w:rsid w:val="00375220"/>
    <w:rsid w:val="00375297"/>
    <w:rsid w:val="00375D7E"/>
    <w:rsid w:val="00376571"/>
    <w:rsid w:val="0037690F"/>
    <w:rsid w:val="00376ED7"/>
    <w:rsid w:val="00380C5B"/>
    <w:rsid w:val="00380EFC"/>
    <w:rsid w:val="00382475"/>
    <w:rsid w:val="00382BC5"/>
    <w:rsid w:val="00382F1F"/>
    <w:rsid w:val="00383076"/>
    <w:rsid w:val="00383B98"/>
    <w:rsid w:val="00387F4F"/>
    <w:rsid w:val="00390973"/>
    <w:rsid w:val="003909F5"/>
    <w:rsid w:val="00391670"/>
    <w:rsid w:val="00391D67"/>
    <w:rsid w:val="00392087"/>
    <w:rsid w:val="00392883"/>
    <w:rsid w:val="003931CA"/>
    <w:rsid w:val="0039327E"/>
    <w:rsid w:val="00393F4B"/>
    <w:rsid w:val="003955E4"/>
    <w:rsid w:val="00396051"/>
    <w:rsid w:val="003962E6"/>
    <w:rsid w:val="0039646D"/>
    <w:rsid w:val="00396B31"/>
    <w:rsid w:val="003A0CAA"/>
    <w:rsid w:val="003A11AC"/>
    <w:rsid w:val="003A28F1"/>
    <w:rsid w:val="003A42E0"/>
    <w:rsid w:val="003A52A4"/>
    <w:rsid w:val="003A7064"/>
    <w:rsid w:val="003B001C"/>
    <w:rsid w:val="003B01EA"/>
    <w:rsid w:val="003B0410"/>
    <w:rsid w:val="003B0B47"/>
    <w:rsid w:val="003B1C14"/>
    <w:rsid w:val="003B1F96"/>
    <w:rsid w:val="003B2E50"/>
    <w:rsid w:val="003B31F7"/>
    <w:rsid w:val="003B5B30"/>
    <w:rsid w:val="003B5BD2"/>
    <w:rsid w:val="003B6151"/>
    <w:rsid w:val="003B6A01"/>
    <w:rsid w:val="003B6CA8"/>
    <w:rsid w:val="003B6E41"/>
    <w:rsid w:val="003C0F2B"/>
    <w:rsid w:val="003C134E"/>
    <w:rsid w:val="003C1946"/>
    <w:rsid w:val="003C1DBB"/>
    <w:rsid w:val="003C258B"/>
    <w:rsid w:val="003C4210"/>
    <w:rsid w:val="003C46F6"/>
    <w:rsid w:val="003C6286"/>
    <w:rsid w:val="003C6C80"/>
    <w:rsid w:val="003C6DDA"/>
    <w:rsid w:val="003C7453"/>
    <w:rsid w:val="003C78C7"/>
    <w:rsid w:val="003D00A3"/>
    <w:rsid w:val="003D0543"/>
    <w:rsid w:val="003D1F02"/>
    <w:rsid w:val="003D2077"/>
    <w:rsid w:val="003D2B49"/>
    <w:rsid w:val="003D3BF1"/>
    <w:rsid w:val="003D402D"/>
    <w:rsid w:val="003D4476"/>
    <w:rsid w:val="003D545C"/>
    <w:rsid w:val="003D5ACF"/>
    <w:rsid w:val="003D66B5"/>
    <w:rsid w:val="003D7CF9"/>
    <w:rsid w:val="003E01A1"/>
    <w:rsid w:val="003E07B5"/>
    <w:rsid w:val="003E0C04"/>
    <w:rsid w:val="003E12B1"/>
    <w:rsid w:val="003E19E5"/>
    <w:rsid w:val="003E357D"/>
    <w:rsid w:val="003E3B53"/>
    <w:rsid w:val="003E520A"/>
    <w:rsid w:val="003E5C71"/>
    <w:rsid w:val="003E7204"/>
    <w:rsid w:val="003E76D2"/>
    <w:rsid w:val="003E7A05"/>
    <w:rsid w:val="003F20C7"/>
    <w:rsid w:val="003F2260"/>
    <w:rsid w:val="003F27E4"/>
    <w:rsid w:val="003F35E3"/>
    <w:rsid w:val="003F3671"/>
    <w:rsid w:val="003F55B7"/>
    <w:rsid w:val="003F580B"/>
    <w:rsid w:val="003F582A"/>
    <w:rsid w:val="003F5DED"/>
    <w:rsid w:val="003F5E24"/>
    <w:rsid w:val="003F5FCA"/>
    <w:rsid w:val="003F6DB3"/>
    <w:rsid w:val="003F6E7D"/>
    <w:rsid w:val="0040071B"/>
    <w:rsid w:val="00402302"/>
    <w:rsid w:val="0040303B"/>
    <w:rsid w:val="00404E27"/>
    <w:rsid w:val="00405966"/>
    <w:rsid w:val="00405D86"/>
    <w:rsid w:val="004065ED"/>
    <w:rsid w:val="00406ED8"/>
    <w:rsid w:val="00407AA9"/>
    <w:rsid w:val="00410A34"/>
    <w:rsid w:val="00410F7E"/>
    <w:rsid w:val="00412B6B"/>
    <w:rsid w:val="00413182"/>
    <w:rsid w:val="004135FF"/>
    <w:rsid w:val="0041550C"/>
    <w:rsid w:val="00415C98"/>
    <w:rsid w:val="004166DF"/>
    <w:rsid w:val="00417577"/>
    <w:rsid w:val="0042098C"/>
    <w:rsid w:val="004213B9"/>
    <w:rsid w:val="00421531"/>
    <w:rsid w:val="00422EAA"/>
    <w:rsid w:val="00422F5A"/>
    <w:rsid w:val="004230FC"/>
    <w:rsid w:val="004235A4"/>
    <w:rsid w:val="00424147"/>
    <w:rsid w:val="00424232"/>
    <w:rsid w:val="004246D4"/>
    <w:rsid w:val="00424909"/>
    <w:rsid w:val="00425A43"/>
    <w:rsid w:val="00430087"/>
    <w:rsid w:val="004302BC"/>
    <w:rsid w:val="004323DA"/>
    <w:rsid w:val="00433954"/>
    <w:rsid w:val="004353A5"/>
    <w:rsid w:val="00440CE4"/>
    <w:rsid w:val="00440DDF"/>
    <w:rsid w:val="00441010"/>
    <w:rsid w:val="004410AD"/>
    <w:rsid w:val="00441600"/>
    <w:rsid w:val="00441769"/>
    <w:rsid w:val="00442DC2"/>
    <w:rsid w:val="00443362"/>
    <w:rsid w:val="00443632"/>
    <w:rsid w:val="00443A35"/>
    <w:rsid w:val="004446F8"/>
    <w:rsid w:val="004457CD"/>
    <w:rsid w:val="00446C86"/>
    <w:rsid w:val="00450249"/>
    <w:rsid w:val="004502D7"/>
    <w:rsid w:val="0045061F"/>
    <w:rsid w:val="00450935"/>
    <w:rsid w:val="00452A6E"/>
    <w:rsid w:val="00452B8B"/>
    <w:rsid w:val="00452D91"/>
    <w:rsid w:val="00453C8A"/>
    <w:rsid w:val="00454BD5"/>
    <w:rsid w:val="00455004"/>
    <w:rsid w:val="0045515A"/>
    <w:rsid w:val="00455502"/>
    <w:rsid w:val="00456611"/>
    <w:rsid w:val="00457105"/>
    <w:rsid w:val="004574A5"/>
    <w:rsid w:val="004611B3"/>
    <w:rsid w:val="00461365"/>
    <w:rsid w:val="00461550"/>
    <w:rsid w:val="00461A6D"/>
    <w:rsid w:val="00461CF7"/>
    <w:rsid w:val="00462200"/>
    <w:rsid w:val="00462786"/>
    <w:rsid w:val="00463779"/>
    <w:rsid w:val="00463FCB"/>
    <w:rsid w:val="004643AA"/>
    <w:rsid w:val="0046564C"/>
    <w:rsid w:val="0046567A"/>
    <w:rsid w:val="00467106"/>
    <w:rsid w:val="004675EA"/>
    <w:rsid w:val="00467FDC"/>
    <w:rsid w:val="00467FFD"/>
    <w:rsid w:val="004719AC"/>
    <w:rsid w:val="00471B3C"/>
    <w:rsid w:val="00472038"/>
    <w:rsid w:val="004724CE"/>
    <w:rsid w:val="004737F5"/>
    <w:rsid w:val="00473E29"/>
    <w:rsid w:val="00474BEE"/>
    <w:rsid w:val="004751A0"/>
    <w:rsid w:val="00477C5F"/>
    <w:rsid w:val="0048046A"/>
    <w:rsid w:val="0048059F"/>
    <w:rsid w:val="00480843"/>
    <w:rsid w:val="00482D62"/>
    <w:rsid w:val="00483AF9"/>
    <w:rsid w:val="00483D21"/>
    <w:rsid w:val="00484952"/>
    <w:rsid w:val="00484E9B"/>
    <w:rsid w:val="00487943"/>
    <w:rsid w:val="00487BC0"/>
    <w:rsid w:val="0049012A"/>
    <w:rsid w:val="00490712"/>
    <w:rsid w:val="00491E50"/>
    <w:rsid w:val="00492B85"/>
    <w:rsid w:val="00494CB2"/>
    <w:rsid w:val="0049538A"/>
    <w:rsid w:val="00495AF1"/>
    <w:rsid w:val="004962E2"/>
    <w:rsid w:val="00497912"/>
    <w:rsid w:val="00497BFA"/>
    <w:rsid w:val="00497CE7"/>
    <w:rsid w:val="004A01B3"/>
    <w:rsid w:val="004A0B63"/>
    <w:rsid w:val="004A0ED3"/>
    <w:rsid w:val="004A1E01"/>
    <w:rsid w:val="004A3B15"/>
    <w:rsid w:val="004A3C3C"/>
    <w:rsid w:val="004A4942"/>
    <w:rsid w:val="004A4969"/>
    <w:rsid w:val="004A4E08"/>
    <w:rsid w:val="004B01A3"/>
    <w:rsid w:val="004B0611"/>
    <w:rsid w:val="004B0EF0"/>
    <w:rsid w:val="004B102C"/>
    <w:rsid w:val="004B1A4D"/>
    <w:rsid w:val="004B1ECA"/>
    <w:rsid w:val="004B2432"/>
    <w:rsid w:val="004B3688"/>
    <w:rsid w:val="004B3DEC"/>
    <w:rsid w:val="004B48B2"/>
    <w:rsid w:val="004B56C0"/>
    <w:rsid w:val="004B6D2C"/>
    <w:rsid w:val="004B7265"/>
    <w:rsid w:val="004C0CCC"/>
    <w:rsid w:val="004C135F"/>
    <w:rsid w:val="004C188E"/>
    <w:rsid w:val="004C263E"/>
    <w:rsid w:val="004C34B1"/>
    <w:rsid w:val="004C4E0E"/>
    <w:rsid w:val="004C603D"/>
    <w:rsid w:val="004D2373"/>
    <w:rsid w:val="004D261C"/>
    <w:rsid w:val="004D3499"/>
    <w:rsid w:val="004D516D"/>
    <w:rsid w:val="004D57BD"/>
    <w:rsid w:val="004D587F"/>
    <w:rsid w:val="004D5901"/>
    <w:rsid w:val="004D5E4D"/>
    <w:rsid w:val="004D5F29"/>
    <w:rsid w:val="004D60E5"/>
    <w:rsid w:val="004D77B3"/>
    <w:rsid w:val="004D781A"/>
    <w:rsid w:val="004D78BA"/>
    <w:rsid w:val="004E084B"/>
    <w:rsid w:val="004E1257"/>
    <w:rsid w:val="004E2120"/>
    <w:rsid w:val="004E2CAD"/>
    <w:rsid w:val="004E3321"/>
    <w:rsid w:val="004E3666"/>
    <w:rsid w:val="004E3D22"/>
    <w:rsid w:val="004E3ED8"/>
    <w:rsid w:val="004E4245"/>
    <w:rsid w:val="004E43D5"/>
    <w:rsid w:val="004E4491"/>
    <w:rsid w:val="004E4E11"/>
    <w:rsid w:val="004E57B0"/>
    <w:rsid w:val="004E6A0F"/>
    <w:rsid w:val="004E78B6"/>
    <w:rsid w:val="004E7AF7"/>
    <w:rsid w:val="004F0248"/>
    <w:rsid w:val="004F04B6"/>
    <w:rsid w:val="004F04E0"/>
    <w:rsid w:val="004F210B"/>
    <w:rsid w:val="004F295C"/>
    <w:rsid w:val="004F4706"/>
    <w:rsid w:val="004F505C"/>
    <w:rsid w:val="004F5734"/>
    <w:rsid w:val="004F6112"/>
    <w:rsid w:val="004F65AC"/>
    <w:rsid w:val="00501A3B"/>
    <w:rsid w:val="00502897"/>
    <w:rsid w:val="005048FA"/>
    <w:rsid w:val="00504B29"/>
    <w:rsid w:val="00506D56"/>
    <w:rsid w:val="00506F1D"/>
    <w:rsid w:val="00507350"/>
    <w:rsid w:val="00507D64"/>
    <w:rsid w:val="00510C02"/>
    <w:rsid w:val="00510F91"/>
    <w:rsid w:val="005118FD"/>
    <w:rsid w:val="00511EA3"/>
    <w:rsid w:val="005125C4"/>
    <w:rsid w:val="0051333E"/>
    <w:rsid w:val="00513E9C"/>
    <w:rsid w:val="00513FDB"/>
    <w:rsid w:val="0051420A"/>
    <w:rsid w:val="00514DB1"/>
    <w:rsid w:val="00514DBA"/>
    <w:rsid w:val="00516A6D"/>
    <w:rsid w:val="00516CFB"/>
    <w:rsid w:val="00517448"/>
    <w:rsid w:val="00517C85"/>
    <w:rsid w:val="00517E0C"/>
    <w:rsid w:val="00517F5C"/>
    <w:rsid w:val="00520491"/>
    <w:rsid w:val="00520713"/>
    <w:rsid w:val="00522783"/>
    <w:rsid w:val="00522844"/>
    <w:rsid w:val="005228F6"/>
    <w:rsid w:val="00522C46"/>
    <w:rsid w:val="00522DE0"/>
    <w:rsid w:val="00522E9C"/>
    <w:rsid w:val="00523247"/>
    <w:rsid w:val="00524249"/>
    <w:rsid w:val="0052669E"/>
    <w:rsid w:val="005277B0"/>
    <w:rsid w:val="00527FA3"/>
    <w:rsid w:val="005300CD"/>
    <w:rsid w:val="005301EE"/>
    <w:rsid w:val="00530266"/>
    <w:rsid w:val="00530D29"/>
    <w:rsid w:val="00532181"/>
    <w:rsid w:val="00532F0E"/>
    <w:rsid w:val="005337FB"/>
    <w:rsid w:val="00533822"/>
    <w:rsid w:val="005347CA"/>
    <w:rsid w:val="005352E1"/>
    <w:rsid w:val="0053682F"/>
    <w:rsid w:val="00536F0E"/>
    <w:rsid w:val="005410B7"/>
    <w:rsid w:val="005418C6"/>
    <w:rsid w:val="005426D9"/>
    <w:rsid w:val="005429EB"/>
    <w:rsid w:val="0054500C"/>
    <w:rsid w:val="0054589C"/>
    <w:rsid w:val="00546265"/>
    <w:rsid w:val="0054647F"/>
    <w:rsid w:val="005467C7"/>
    <w:rsid w:val="005471B9"/>
    <w:rsid w:val="00547715"/>
    <w:rsid w:val="00547D38"/>
    <w:rsid w:val="0055220B"/>
    <w:rsid w:val="005525F2"/>
    <w:rsid w:val="00553673"/>
    <w:rsid w:val="0055495A"/>
    <w:rsid w:val="00554B74"/>
    <w:rsid w:val="00555395"/>
    <w:rsid w:val="0055543D"/>
    <w:rsid w:val="005566F1"/>
    <w:rsid w:val="00556AEA"/>
    <w:rsid w:val="005570FA"/>
    <w:rsid w:val="005613F4"/>
    <w:rsid w:val="005621D0"/>
    <w:rsid w:val="00562B8C"/>
    <w:rsid w:val="00562D44"/>
    <w:rsid w:val="00563057"/>
    <w:rsid w:val="00563108"/>
    <w:rsid w:val="005638F3"/>
    <w:rsid w:val="00563ECA"/>
    <w:rsid w:val="00564F63"/>
    <w:rsid w:val="00566DCC"/>
    <w:rsid w:val="00566F3B"/>
    <w:rsid w:val="00566F60"/>
    <w:rsid w:val="00567E53"/>
    <w:rsid w:val="005700CA"/>
    <w:rsid w:val="005719C9"/>
    <w:rsid w:val="00571DA7"/>
    <w:rsid w:val="00572983"/>
    <w:rsid w:val="00572B2D"/>
    <w:rsid w:val="005732A4"/>
    <w:rsid w:val="00573C05"/>
    <w:rsid w:val="005742C0"/>
    <w:rsid w:val="00575351"/>
    <w:rsid w:val="005755AA"/>
    <w:rsid w:val="00575866"/>
    <w:rsid w:val="00576C94"/>
    <w:rsid w:val="00580199"/>
    <w:rsid w:val="005822F4"/>
    <w:rsid w:val="00582401"/>
    <w:rsid w:val="00582445"/>
    <w:rsid w:val="00582D1A"/>
    <w:rsid w:val="005837C2"/>
    <w:rsid w:val="00584F3E"/>
    <w:rsid w:val="005857E4"/>
    <w:rsid w:val="005866CA"/>
    <w:rsid w:val="00587A23"/>
    <w:rsid w:val="00587FA2"/>
    <w:rsid w:val="00590FAA"/>
    <w:rsid w:val="00591818"/>
    <w:rsid w:val="00591B2E"/>
    <w:rsid w:val="00591F81"/>
    <w:rsid w:val="00593239"/>
    <w:rsid w:val="0059400C"/>
    <w:rsid w:val="00595082"/>
    <w:rsid w:val="00596820"/>
    <w:rsid w:val="005979A6"/>
    <w:rsid w:val="005A04ED"/>
    <w:rsid w:val="005A1022"/>
    <w:rsid w:val="005A10C7"/>
    <w:rsid w:val="005A1310"/>
    <w:rsid w:val="005A172C"/>
    <w:rsid w:val="005A1867"/>
    <w:rsid w:val="005A1C13"/>
    <w:rsid w:val="005A2F10"/>
    <w:rsid w:val="005A3F2A"/>
    <w:rsid w:val="005A5140"/>
    <w:rsid w:val="005A518F"/>
    <w:rsid w:val="005A59CE"/>
    <w:rsid w:val="005A648F"/>
    <w:rsid w:val="005A765E"/>
    <w:rsid w:val="005B0AFB"/>
    <w:rsid w:val="005B149B"/>
    <w:rsid w:val="005B241D"/>
    <w:rsid w:val="005B2583"/>
    <w:rsid w:val="005B301D"/>
    <w:rsid w:val="005B3061"/>
    <w:rsid w:val="005B34B4"/>
    <w:rsid w:val="005B47A2"/>
    <w:rsid w:val="005B4FCE"/>
    <w:rsid w:val="005B5565"/>
    <w:rsid w:val="005B5F6C"/>
    <w:rsid w:val="005B6248"/>
    <w:rsid w:val="005B75F0"/>
    <w:rsid w:val="005C0797"/>
    <w:rsid w:val="005C091C"/>
    <w:rsid w:val="005C0942"/>
    <w:rsid w:val="005C0A2C"/>
    <w:rsid w:val="005C0D13"/>
    <w:rsid w:val="005C1D0D"/>
    <w:rsid w:val="005C2051"/>
    <w:rsid w:val="005C444A"/>
    <w:rsid w:val="005C48BB"/>
    <w:rsid w:val="005C5678"/>
    <w:rsid w:val="005C61BD"/>
    <w:rsid w:val="005C66CB"/>
    <w:rsid w:val="005C67E7"/>
    <w:rsid w:val="005C7A4B"/>
    <w:rsid w:val="005C7CE5"/>
    <w:rsid w:val="005D2ECF"/>
    <w:rsid w:val="005D2FEE"/>
    <w:rsid w:val="005D403C"/>
    <w:rsid w:val="005D4A6F"/>
    <w:rsid w:val="005D56EB"/>
    <w:rsid w:val="005D72D2"/>
    <w:rsid w:val="005E0A58"/>
    <w:rsid w:val="005E0BA9"/>
    <w:rsid w:val="005E2150"/>
    <w:rsid w:val="005E2F1E"/>
    <w:rsid w:val="005E3A65"/>
    <w:rsid w:val="005E493D"/>
    <w:rsid w:val="005E4ECB"/>
    <w:rsid w:val="005E7144"/>
    <w:rsid w:val="005E78EA"/>
    <w:rsid w:val="005E79C7"/>
    <w:rsid w:val="005E7D95"/>
    <w:rsid w:val="005F1133"/>
    <w:rsid w:val="005F1839"/>
    <w:rsid w:val="005F1E58"/>
    <w:rsid w:val="005F2AFB"/>
    <w:rsid w:val="005F30F8"/>
    <w:rsid w:val="005F347E"/>
    <w:rsid w:val="005F38FF"/>
    <w:rsid w:val="005F52B5"/>
    <w:rsid w:val="005F5602"/>
    <w:rsid w:val="005F76AC"/>
    <w:rsid w:val="00601029"/>
    <w:rsid w:val="00601844"/>
    <w:rsid w:val="006019EB"/>
    <w:rsid w:val="00602053"/>
    <w:rsid w:val="006031BD"/>
    <w:rsid w:val="00604221"/>
    <w:rsid w:val="00606E72"/>
    <w:rsid w:val="00607A89"/>
    <w:rsid w:val="00610408"/>
    <w:rsid w:val="00611EED"/>
    <w:rsid w:val="0061220C"/>
    <w:rsid w:val="006127EB"/>
    <w:rsid w:val="00612998"/>
    <w:rsid w:val="00612B00"/>
    <w:rsid w:val="0061555B"/>
    <w:rsid w:val="006161AF"/>
    <w:rsid w:val="00616666"/>
    <w:rsid w:val="0061704F"/>
    <w:rsid w:val="0061754E"/>
    <w:rsid w:val="00617BC5"/>
    <w:rsid w:val="006271E3"/>
    <w:rsid w:val="00631B9B"/>
    <w:rsid w:val="00631D43"/>
    <w:rsid w:val="00632001"/>
    <w:rsid w:val="006334F2"/>
    <w:rsid w:val="00634591"/>
    <w:rsid w:val="00634A75"/>
    <w:rsid w:val="006363D9"/>
    <w:rsid w:val="00636AEE"/>
    <w:rsid w:val="006406B4"/>
    <w:rsid w:val="00640F8A"/>
    <w:rsid w:val="00641D90"/>
    <w:rsid w:val="00643A8F"/>
    <w:rsid w:val="00643FB4"/>
    <w:rsid w:val="00644025"/>
    <w:rsid w:val="006441B1"/>
    <w:rsid w:val="00644B16"/>
    <w:rsid w:val="006464C3"/>
    <w:rsid w:val="00646E87"/>
    <w:rsid w:val="00650350"/>
    <w:rsid w:val="00650FAD"/>
    <w:rsid w:val="0065321C"/>
    <w:rsid w:val="006540C8"/>
    <w:rsid w:val="006561DB"/>
    <w:rsid w:val="00657ED8"/>
    <w:rsid w:val="006606F3"/>
    <w:rsid w:val="00661D29"/>
    <w:rsid w:val="006625A5"/>
    <w:rsid w:val="00662C74"/>
    <w:rsid w:val="00662E4E"/>
    <w:rsid w:val="006661CA"/>
    <w:rsid w:val="006705D1"/>
    <w:rsid w:val="00670823"/>
    <w:rsid w:val="00670D0B"/>
    <w:rsid w:val="00671473"/>
    <w:rsid w:val="006717FB"/>
    <w:rsid w:val="0067580B"/>
    <w:rsid w:val="006759FB"/>
    <w:rsid w:val="00676545"/>
    <w:rsid w:val="00680373"/>
    <w:rsid w:val="006816AC"/>
    <w:rsid w:val="006824A4"/>
    <w:rsid w:val="00683C84"/>
    <w:rsid w:val="0068427C"/>
    <w:rsid w:val="00684909"/>
    <w:rsid w:val="00687B6E"/>
    <w:rsid w:val="00687CF1"/>
    <w:rsid w:val="006907B4"/>
    <w:rsid w:val="00691DC8"/>
    <w:rsid w:val="00692CB5"/>
    <w:rsid w:val="0069377F"/>
    <w:rsid w:val="00693E7B"/>
    <w:rsid w:val="00693F22"/>
    <w:rsid w:val="00694446"/>
    <w:rsid w:val="00694FAC"/>
    <w:rsid w:val="00696575"/>
    <w:rsid w:val="00696652"/>
    <w:rsid w:val="0069698C"/>
    <w:rsid w:val="0069776F"/>
    <w:rsid w:val="0069793B"/>
    <w:rsid w:val="00697ACE"/>
    <w:rsid w:val="00697DD0"/>
    <w:rsid w:val="00697F8F"/>
    <w:rsid w:val="006A10C2"/>
    <w:rsid w:val="006A260F"/>
    <w:rsid w:val="006A26B7"/>
    <w:rsid w:val="006A2912"/>
    <w:rsid w:val="006A3314"/>
    <w:rsid w:val="006A3777"/>
    <w:rsid w:val="006A3EC9"/>
    <w:rsid w:val="006A7136"/>
    <w:rsid w:val="006A7A68"/>
    <w:rsid w:val="006B1B31"/>
    <w:rsid w:val="006B1C51"/>
    <w:rsid w:val="006B2C75"/>
    <w:rsid w:val="006B33A3"/>
    <w:rsid w:val="006B3D05"/>
    <w:rsid w:val="006B4203"/>
    <w:rsid w:val="006B545A"/>
    <w:rsid w:val="006B6178"/>
    <w:rsid w:val="006B6343"/>
    <w:rsid w:val="006B6439"/>
    <w:rsid w:val="006B670D"/>
    <w:rsid w:val="006B6E0C"/>
    <w:rsid w:val="006B74F7"/>
    <w:rsid w:val="006B776A"/>
    <w:rsid w:val="006B7B1A"/>
    <w:rsid w:val="006C0086"/>
    <w:rsid w:val="006C29BD"/>
    <w:rsid w:val="006C2B04"/>
    <w:rsid w:val="006C3046"/>
    <w:rsid w:val="006C3A83"/>
    <w:rsid w:val="006C4076"/>
    <w:rsid w:val="006C4D53"/>
    <w:rsid w:val="006C5F7C"/>
    <w:rsid w:val="006C6081"/>
    <w:rsid w:val="006C625F"/>
    <w:rsid w:val="006C79F5"/>
    <w:rsid w:val="006D024D"/>
    <w:rsid w:val="006D0541"/>
    <w:rsid w:val="006D103D"/>
    <w:rsid w:val="006D1594"/>
    <w:rsid w:val="006D16E1"/>
    <w:rsid w:val="006D1D38"/>
    <w:rsid w:val="006D68F7"/>
    <w:rsid w:val="006D6D02"/>
    <w:rsid w:val="006D7D3C"/>
    <w:rsid w:val="006E051B"/>
    <w:rsid w:val="006E07B4"/>
    <w:rsid w:val="006E0EDA"/>
    <w:rsid w:val="006E1FE5"/>
    <w:rsid w:val="006E20D7"/>
    <w:rsid w:val="006E2122"/>
    <w:rsid w:val="006E2308"/>
    <w:rsid w:val="006E3C5A"/>
    <w:rsid w:val="006E694A"/>
    <w:rsid w:val="006E6E0C"/>
    <w:rsid w:val="006E6F9F"/>
    <w:rsid w:val="006E7D33"/>
    <w:rsid w:val="006F0048"/>
    <w:rsid w:val="006F1418"/>
    <w:rsid w:val="006F289B"/>
    <w:rsid w:val="006F33EF"/>
    <w:rsid w:val="006F47CB"/>
    <w:rsid w:val="006F4B4A"/>
    <w:rsid w:val="006F546D"/>
    <w:rsid w:val="006F5567"/>
    <w:rsid w:val="006F5834"/>
    <w:rsid w:val="006F5B4A"/>
    <w:rsid w:val="006F6D3D"/>
    <w:rsid w:val="006F7548"/>
    <w:rsid w:val="006F7CF6"/>
    <w:rsid w:val="006F7E4B"/>
    <w:rsid w:val="00701015"/>
    <w:rsid w:val="00701BDC"/>
    <w:rsid w:val="00701DFC"/>
    <w:rsid w:val="007021D7"/>
    <w:rsid w:val="0070279F"/>
    <w:rsid w:val="00702A5F"/>
    <w:rsid w:val="00703DD3"/>
    <w:rsid w:val="00703E33"/>
    <w:rsid w:val="00703EC7"/>
    <w:rsid w:val="00704D49"/>
    <w:rsid w:val="00704F61"/>
    <w:rsid w:val="00705894"/>
    <w:rsid w:val="00705E02"/>
    <w:rsid w:val="007102AF"/>
    <w:rsid w:val="00711018"/>
    <w:rsid w:val="00711687"/>
    <w:rsid w:val="00711C3B"/>
    <w:rsid w:val="00714185"/>
    <w:rsid w:val="0071497A"/>
    <w:rsid w:val="00714B0F"/>
    <w:rsid w:val="00714DB1"/>
    <w:rsid w:val="00715974"/>
    <w:rsid w:val="00721D2C"/>
    <w:rsid w:val="00722115"/>
    <w:rsid w:val="00722B29"/>
    <w:rsid w:val="00724492"/>
    <w:rsid w:val="0072555E"/>
    <w:rsid w:val="007272CE"/>
    <w:rsid w:val="00730DF3"/>
    <w:rsid w:val="00731AE5"/>
    <w:rsid w:val="0073225F"/>
    <w:rsid w:val="00732810"/>
    <w:rsid w:val="007350AD"/>
    <w:rsid w:val="007362F8"/>
    <w:rsid w:val="00736C12"/>
    <w:rsid w:val="00740B68"/>
    <w:rsid w:val="0074140E"/>
    <w:rsid w:val="007417C5"/>
    <w:rsid w:val="00742634"/>
    <w:rsid w:val="00743874"/>
    <w:rsid w:val="00744027"/>
    <w:rsid w:val="00746D10"/>
    <w:rsid w:val="00746DDD"/>
    <w:rsid w:val="0074725A"/>
    <w:rsid w:val="00747C6D"/>
    <w:rsid w:val="0075097D"/>
    <w:rsid w:val="00752F70"/>
    <w:rsid w:val="00754492"/>
    <w:rsid w:val="00754776"/>
    <w:rsid w:val="007552EC"/>
    <w:rsid w:val="00755B02"/>
    <w:rsid w:val="007560FF"/>
    <w:rsid w:val="00756447"/>
    <w:rsid w:val="00756C22"/>
    <w:rsid w:val="00757170"/>
    <w:rsid w:val="007577B3"/>
    <w:rsid w:val="00757BD7"/>
    <w:rsid w:val="00760511"/>
    <w:rsid w:val="0076132C"/>
    <w:rsid w:val="0076140B"/>
    <w:rsid w:val="00761EB1"/>
    <w:rsid w:val="00764401"/>
    <w:rsid w:val="0076446A"/>
    <w:rsid w:val="00764A5C"/>
    <w:rsid w:val="00764ACC"/>
    <w:rsid w:val="0076513A"/>
    <w:rsid w:val="00765A6E"/>
    <w:rsid w:val="0076655D"/>
    <w:rsid w:val="0076712F"/>
    <w:rsid w:val="007672A3"/>
    <w:rsid w:val="007710ED"/>
    <w:rsid w:val="007715C6"/>
    <w:rsid w:val="00773B74"/>
    <w:rsid w:val="00773D4F"/>
    <w:rsid w:val="007767EA"/>
    <w:rsid w:val="00776CB7"/>
    <w:rsid w:val="0077746F"/>
    <w:rsid w:val="00780F1A"/>
    <w:rsid w:val="00781B50"/>
    <w:rsid w:val="00782A08"/>
    <w:rsid w:val="00782DE7"/>
    <w:rsid w:val="007846EF"/>
    <w:rsid w:val="007850AF"/>
    <w:rsid w:val="0078605E"/>
    <w:rsid w:val="00790FD4"/>
    <w:rsid w:val="0079190E"/>
    <w:rsid w:val="00791FB5"/>
    <w:rsid w:val="007922A8"/>
    <w:rsid w:val="00792585"/>
    <w:rsid w:val="0079262F"/>
    <w:rsid w:val="00792A2A"/>
    <w:rsid w:val="00792E70"/>
    <w:rsid w:val="00793FA7"/>
    <w:rsid w:val="0079482C"/>
    <w:rsid w:val="00795089"/>
    <w:rsid w:val="007957FC"/>
    <w:rsid w:val="007967CF"/>
    <w:rsid w:val="007974DE"/>
    <w:rsid w:val="00797A68"/>
    <w:rsid w:val="007A0527"/>
    <w:rsid w:val="007A08E4"/>
    <w:rsid w:val="007A217B"/>
    <w:rsid w:val="007A24B8"/>
    <w:rsid w:val="007A2684"/>
    <w:rsid w:val="007A30A8"/>
    <w:rsid w:val="007A39CD"/>
    <w:rsid w:val="007A5D21"/>
    <w:rsid w:val="007A6197"/>
    <w:rsid w:val="007A7013"/>
    <w:rsid w:val="007A730D"/>
    <w:rsid w:val="007A7EE2"/>
    <w:rsid w:val="007B015D"/>
    <w:rsid w:val="007B09CE"/>
    <w:rsid w:val="007B2909"/>
    <w:rsid w:val="007B3F1D"/>
    <w:rsid w:val="007B459F"/>
    <w:rsid w:val="007B508A"/>
    <w:rsid w:val="007B57D5"/>
    <w:rsid w:val="007B5EF5"/>
    <w:rsid w:val="007B695B"/>
    <w:rsid w:val="007B70EC"/>
    <w:rsid w:val="007B785C"/>
    <w:rsid w:val="007B7D2D"/>
    <w:rsid w:val="007C017D"/>
    <w:rsid w:val="007C099E"/>
    <w:rsid w:val="007C0CF3"/>
    <w:rsid w:val="007C168C"/>
    <w:rsid w:val="007C1980"/>
    <w:rsid w:val="007C1D33"/>
    <w:rsid w:val="007C1FF9"/>
    <w:rsid w:val="007C2F07"/>
    <w:rsid w:val="007C30F4"/>
    <w:rsid w:val="007C3B72"/>
    <w:rsid w:val="007C420D"/>
    <w:rsid w:val="007C4395"/>
    <w:rsid w:val="007C45B7"/>
    <w:rsid w:val="007C45C6"/>
    <w:rsid w:val="007C5739"/>
    <w:rsid w:val="007C58BA"/>
    <w:rsid w:val="007C5A19"/>
    <w:rsid w:val="007C5CF3"/>
    <w:rsid w:val="007C6A94"/>
    <w:rsid w:val="007D0DB3"/>
    <w:rsid w:val="007D340F"/>
    <w:rsid w:val="007D4A86"/>
    <w:rsid w:val="007D4DA8"/>
    <w:rsid w:val="007D5829"/>
    <w:rsid w:val="007D5BDA"/>
    <w:rsid w:val="007D7002"/>
    <w:rsid w:val="007D7006"/>
    <w:rsid w:val="007D7A02"/>
    <w:rsid w:val="007D7CB6"/>
    <w:rsid w:val="007E0C4D"/>
    <w:rsid w:val="007E0EA7"/>
    <w:rsid w:val="007E2334"/>
    <w:rsid w:val="007E38F3"/>
    <w:rsid w:val="007E39A4"/>
    <w:rsid w:val="007E3B7D"/>
    <w:rsid w:val="007E468C"/>
    <w:rsid w:val="007E5CC6"/>
    <w:rsid w:val="007E68F0"/>
    <w:rsid w:val="007F0329"/>
    <w:rsid w:val="007F2AC4"/>
    <w:rsid w:val="007F4F05"/>
    <w:rsid w:val="007F748D"/>
    <w:rsid w:val="007F7602"/>
    <w:rsid w:val="007F7CC3"/>
    <w:rsid w:val="0080119B"/>
    <w:rsid w:val="008015E0"/>
    <w:rsid w:val="00801D24"/>
    <w:rsid w:val="00804639"/>
    <w:rsid w:val="00804878"/>
    <w:rsid w:val="0080496B"/>
    <w:rsid w:val="00804E2C"/>
    <w:rsid w:val="00805793"/>
    <w:rsid w:val="0080690B"/>
    <w:rsid w:val="008076A1"/>
    <w:rsid w:val="00810CFE"/>
    <w:rsid w:val="00812B0E"/>
    <w:rsid w:val="00812D3D"/>
    <w:rsid w:val="008143E4"/>
    <w:rsid w:val="00814C47"/>
    <w:rsid w:val="00815585"/>
    <w:rsid w:val="00816C85"/>
    <w:rsid w:val="00816C99"/>
    <w:rsid w:val="0081701C"/>
    <w:rsid w:val="008176E9"/>
    <w:rsid w:val="0081779D"/>
    <w:rsid w:val="008214D8"/>
    <w:rsid w:val="00821CEB"/>
    <w:rsid w:val="0082221C"/>
    <w:rsid w:val="00822578"/>
    <w:rsid w:val="008225FA"/>
    <w:rsid w:val="008232D1"/>
    <w:rsid w:val="00823DE5"/>
    <w:rsid w:val="008242AE"/>
    <w:rsid w:val="0082651A"/>
    <w:rsid w:val="0082706C"/>
    <w:rsid w:val="0082793F"/>
    <w:rsid w:val="008305AC"/>
    <w:rsid w:val="008311AB"/>
    <w:rsid w:val="00832B4F"/>
    <w:rsid w:val="0083359B"/>
    <w:rsid w:val="0083370E"/>
    <w:rsid w:val="00833BC8"/>
    <w:rsid w:val="00833F9A"/>
    <w:rsid w:val="00833FEF"/>
    <w:rsid w:val="00834BC8"/>
    <w:rsid w:val="00835B63"/>
    <w:rsid w:val="008361D3"/>
    <w:rsid w:val="008404C3"/>
    <w:rsid w:val="00842508"/>
    <w:rsid w:val="00843444"/>
    <w:rsid w:val="00843685"/>
    <w:rsid w:val="00843BCC"/>
    <w:rsid w:val="008441C5"/>
    <w:rsid w:val="00844E60"/>
    <w:rsid w:val="008452C1"/>
    <w:rsid w:val="00845CCA"/>
    <w:rsid w:val="0084670D"/>
    <w:rsid w:val="0084683B"/>
    <w:rsid w:val="00846B82"/>
    <w:rsid w:val="00846FD4"/>
    <w:rsid w:val="008476BE"/>
    <w:rsid w:val="0085070A"/>
    <w:rsid w:val="0085115B"/>
    <w:rsid w:val="00852669"/>
    <w:rsid w:val="00853F22"/>
    <w:rsid w:val="008546D8"/>
    <w:rsid w:val="00854839"/>
    <w:rsid w:val="00855EE3"/>
    <w:rsid w:val="00856027"/>
    <w:rsid w:val="0085658D"/>
    <w:rsid w:val="008567E2"/>
    <w:rsid w:val="00856972"/>
    <w:rsid w:val="008577C1"/>
    <w:rsid w:val="008607FC"/>
    <w:rsid w:val="00860C0D"/>
    <w:rsid w:val="00860F24"/>
    <w:rsid w:val="008620D5"/>
    <w:rsid w:val="00864D24"/>
    <w:rsid w:val="008652BD"/>
    <w:rsid w:val="00866994"/>
    <w:rsid w:val="00866F06"/>
    <w:rsid w:val="008678B6"/>
    <w:rsid w:val="00867977"/>
    <w:rsid w:val="00867F46"/>
    <w:rsid w:val="008724B7"/>
    <w:rsid w:val="00874C7E"/>
    <w:rsid w:val="00876337"/>
    <w:rsid w:val="008767A3"/>
    <w:rsid w:val="00877BD6"/>
    <w:rsid w:val="00877E7B"/>
    <w:rsid w:val="008811E3"/>
    <w:rsid w:val="0088178D"/>
    <w:rsid w:val="008826E4"/>
    <w:rsid w:val="00882FEF"/>
    <w:rsid w:val="00883935"/>
    <w:rsid w:val="008841AB"/>
    <w:rsid w:val="008847F6"/>
    <w:rsid w:val="00885091"/>
    <w:rsid w:val="00886AB7"/>
    <w:rsid w:val="00886ED0"/>
    <w:rsid w:val="00887307"/>
    <w:rsid w:val="008875BC"/>
    <w:rsid w:val="00887DE7"/>
    <w:rsid w:val="00890F64"/>
    <w:rsid w:val="00890F96"/>
    <w:rsid w:val="0089125D"/>
    <w:rsid w:val="00891261"/>
    <w:rsid w:val="00891B08"/>
    <w:rsid w:val="008920DB"/>
    <w:rsid w:val="0089245B"/>
    <w:rsid w:val="00893C82"/>
    <w:rsid w:val="008955C1"/>
    <w:rsid w:val="00895681"/>
    <w:rsid w:val="0089672D"/>
    <w:rsid w:val="00896919"/>
    <w:rsid w:val="008971DE"/>
    <w:rsid w:val="008976CB"/>
    <w:rsid w:val="00897F17"/>
    <w:rsid w:val="008A0873"/>
    <w:rsid w:val="008A1E78"/>
    <w:rsid w:val="008A2292"/>
    <w:rsid w:val="008A2D91"/>
    <w:rsid w:val="008A2F87"/>
    <w:rsid w:val="008A39D2"/>
    <w:rsid w:val="008A4D5C"/>
    <w:rsid w:val="008A4DBD"/>
    <w:rsid w:val="008A4FD2"/>
    <w:rsid w:val="008A6272"/>
    <w:rsid w:val="008A79F4"/>
    <w:rsid w:val="008A7AFA"/>
    <w:rsid w:val="008B06F6"/>
    <w:rsid w:val="008B10DC"/>
    <w:rsid w:val="008B26F9"/>
    <w:rsid w:val="008B3D39"/>
    <w:rsid w:val="008B3FBB"/>
    <w:rsid w:val="008B4D95"/>
    <w:rsid w:val="008B5582"/>
    <w:rsid w:val="008B5D07"/>
    <w:rsid w:val="008B658E"/>
    <w:rsid w:val="008B6ADC"/>
    <w:rsid w:val="008B6C3D"/>
    <w:rsid w:val="008B7691"/>
    <w:rsid w:val="008B77A3"/>
    <w:rsid w:val="008C0057"/>
    <w:rsid w:val="008C051E"/>
    <w:rsid w:val="008C1046"/>
    <w:rsid w:val="008C22FF"/>
    <w:rsid w:val="008C3CF8"/>
    <w:rsid w:val="008C43B1"/>
    <w:rsid w:val="008C47AF"/>
    <w:rsid w:val="008C5634"/>
    <w:rsid w:val="008C6457"/>
    <w:rsid w:val="008C6985"/>
    <w:rsid w:val="008C7533"/>
    <w:rsid w:val="008C768F"/>
    <w:rsid w:val="008C7ABA"/>
    <w:rsid w:val="008C7AC4"/>
    <w:rsid w:val="008D0CFC"/>
    <w:rsid w:val="008D1B8C"/>
    <w:rsid w:val="008D25FF"/>
    <w:rsid w:val="008D2725"/>
    <w:rsid w:val="008D2D5F"/>
    <w:rsid w:val="008D3585"/>
    <w:rsid w:val="008D3C37"/>
    <w:rsid w:val="008D458C"/>
    <w:rsid w:val="008D5EE0"/>
    <w:rsid w:val="008D6F29"/>
    <w:rsid w:val="008D6F60"/>
    <w:rsid w:val="008D7C01"/>
    <w:rsid w:val="008E1092"/>
    <w:rsid w:val="008E248A"/>
    <w:rsid w:val="008E31F2"/>
    <w:rsid w:val="008E44D0"/>
    <w:rsid w:val="008E5F5F"/>
    <w:rsid w:val="008E698F"/>
    <w:rsid w:val="008E7DB7"/>
    <w:rsid w:val="008F1665"/>
    <w:rsid w:val="008F23BA"/>
    <w:rsid w:val="008F44FF"/>
    <w:rsid w:val="008F4A12"/>
    <w:rsid w:val="008F52AA"/>
    <w:rsid w:val="008F59D5"/>
    <w:rsid w:val="008F5DB5"/>
    <w:rsid w:val="008F600B"/>
    <w:rsid w:val="008F617D"/>
    <w:rsid w:val="008F65B6"/>
    <w:rsid w:val="008F6E53"/>
    <w:rsid w:val="00900C01"/>
    <w:rsid w:val="00901023"/>
    <w:rsid w:val="009015CA"/>
    <w:rsid w:val="00901736"/>
    <w:rsid w:val="00902A87"/>
    <w:rsid w:val="00902D5E"/>
    <w:rsid w:val="009037E5"/>
    <w:rsid w:val="00903AEB"/>
    <w:rsid w:val="00904213"/>
    <w:rsid w:val="0090496C"/>
    <w:rsid w:val="00905754"/>
    <w:rsid w:val="00905819"/>
    <w:rsid w:val="00905823"/>
    <w:rsid w:val="00905DCC"/>
    <w:rsid w:val="00905FFA"/>
    <w:rsid w:val="00907822"/>
    <w:rsid w:val="009104C1"/>
    <w:rsid w:val="00910C1D"/>
    <w:rsid w:val="009113D7"/>
    <w:rsid w:val="009115A6"/>
    <w:rsid w:val="00911E3E"/>
    <w:rsid w:val="009123DA"/>
    <w:rsid w:val="009137DB"/>
    <w:rsid w:val="00913ABF"/>
    <w:rsid w:val="00913F4E"/>
    <w:rsid w:val="009147A5"/>
    <w:rsid w:val="00914820"/>
    <w:rsid w:val="00914A62"/>
    <w:rsid w:val="00914BBD"/>
    <w:rsid w:val="0091524F"/>
    <w:rsid w:val="009156AC"/>
    <w:rsid w:val="00916DF2"/>
    <w:rsid w:val="009202C3"/>
    <w:rsid w:val="009209EA"/>
    <w:rsid w:val="0092128C"/>
    <w:rsid w:val="009236DE"/>
    <w:rsid w:val="00924F31"/>
    <w:rsid w:val="00924F45"/>
    <w:rsid w:val="00926705"/>
    <w:rsid w:val="009270F7"/>
    <w:rsid w:val="00927366"/>
    <w:rsid w:val="00927D89"/>
    <w:rsid w:val="00931F4E"/>
    <w:rsid w:val="00932306"/>
    <w:rsid w:val="00932541"/>
    <w:rsid w:val="00933515"/>
    <w:rsid w:val="00933B9A"/>
    <w:rsid w:val="00933EB8"/>
    <w:rsid w:val="009345CE"/>
    <w:rsid w:val="00934E60"/>
    <w:rsid w:val="00935706"/>
    <w:rsid w:val="00935750"/>
    <w:rsid w:val="00935C02"/>
    <w:rsid w:val="0093657F"/>
    <w:rsid w:val="00936958"/>
    <w:rsid w:val="00936E70"/>
    <w:rsid w:val="009374F1"/>
    <w:rsid w:val="00937AE1"/>
    <w:rsid w:val="00937DDF"/>
    <w:rsid w:val="00937EF2"/>
    <w:rsid w:val="00941222"/>
    <w:rsid w:val="0094191B"/>
    <w:rsid w:val="009424D3"/>
    <w:rsid w:val="00943647"/>
    <w:rsid w:val="00943CA0"/>
    <w:rsid w:val="00944247"/>
    <w:rsid w:val="00944751"/>
    <w:rsid w:val="00945314"/>
    <w:rsid w:val="00945F32"/>
    <w:rsid w:val="00946D50"/>
    <w:rsid w:val="00946E2F"/>
    <w:rsid w:val="009517C0"/>
    <w:rsid w:val="00951A34"/>
    <w:rsid w:val="00953AEC"/>
    <w:rsid w:val="00953B38"/>
    <w:rsid w:val="00953D46"/>
    <w:rsid w:val="00954353"/>
    <w:rsid w:val="0095459B"/>
    <w:rsid w:val="00954D8C"/>
    <w:rsid w:val="00957658"/>
    <w:rsid w:val="00961CF0"/>
    <w:rsid w:val="00961E84"/>
    <w:rsid w:val="0096222F"/>
    <w:rsid w:val="00962818"/>
    <w:rsid w:val="0096352E"/>
    <w:rsid w:val="00963626"/>
    <w:rsid w:val="00965931"/>
    <w:rsid w:val="009670AE"/>
    <w:rsid w:val="00967B46"/>
    <w:rsid w:val="00970D1C"/>
    <w:rsid w:val="009715CE"/>
    <w:rsid w:val="00972CEB"/>
    <w:rsid w:val="00973F3F"/>
    <w:rsid w:val="00974C26"/>
    <w:rsid w:val="00975566"/>
    <w:rsid w:val="0097594B"/>
    <w:rsid w:val="00975C1F"/>
    <w:rsid w:val="00975F47"/>
    <w:rsid w:val="00976895"/>
    <w:rsid w:val="009770C6"/>
    <w:rsid w:val="009771C1"/>
    <w:rsid w:val="00977C91"/>
    <w:rsid w:val="00981071"/>
    <w:rsid w:val="00981D65"/>
    <w:rsid w:val="009826F9"/>
    <w:rsid w:val="00982B03"/>
    <w:rsid w:val="009830F6"/>
    <w:rsid w:val="00983197"/>
    <w:rsid w:val="00983B93"/>
    <w:rsid w:val="00983E21"/>
    <w:rsid w:val="00983EC5"/>
    <w:rsid w:val="00984175"/>
    <w:rsid w:val="00984E77"/>
    <w:rsid w:val="00985C0B"/>
    <w:rsid w:val="00986A14"/>
    <w:rsid w:val="00986F82"/>
    <w:rsid w:val="009870C5"/>
    <w:rsid w:val="00990BDB"/>
    <w:rsid w:val="00991632"/>
    <w:rsid w:val="00991B3F"/>
    <w:rsid w:val="009926AF"/>
    <w:rsid w:val="0099275E"/>
    <w:rsid w:val="009927BA"/>
    <w:rsid w:val="00992AC4"/>
    <w:rsid w:val="009931A5"/>
    <w:rsid w:val="00993547"/>
    <w:rsid w:val="00993B77"/>
    <w:rsid w:val="0099401A"/>
    <w:rsid w:val="00994638"/>
    <w:rsid w:val="00994E39"/>
    <w:rsid w:val="00995860"/>
    <w:rsid w:val="00995ABE"/>
    <w:rsid w:val="0099635E"/>
    <w:rsid w:val="0099669B"/>
    <w:rsid w:val="00996FDD"/>
    <w:rsid w:val="00997000"/>
    <w:rsid w:val="00997527"/>
    <w:rsid w:val="009977DB"/>
    <w:rsid w:val="00997D10"/>
    <w:rsid w:val="00997E33"/>
    <w:rsid w:val="009A0BD4"/>
    <w:rsid w:val="009A29A9"/>
    <w:rsid w:val="009A2C69"/>
    <w:rsid w:val="009A3093"/>
    <w:rsid w:val="009A3847"/>
    <w:rsid w:val="009A4436"/>
    <w:rsid w:val="009A52BB"/>
    <w:rsid w:val="009A538D"/>
    <w:rsid w:val="009A5ACA"/>
    <w:rsid w:val="009A5F65"/>
    <w:rsid w:val="009A6326"/>
    <w:rsid w:val="009A7EAB"/>
    <w:rsid w:val="009B02ED"/>
    <w:rsid w:val="009B1549"/>
    <w:rsid w:val="009B1943"/>
    <w:rsid w:val="009B2B26"/>
    <w:rsid w:val="009B32AC"/>
    <w:rsid w:val="009B40AC"/>
    <w:rsid w:val="009B51C3"/>
    <w:rsid w:val="009B5246"/>
    <w:rsid w:val="009B562B"/>
    <w:rsid w:val="009B6053"/>
    <w:rsid w:val="009C06B4"/>
    <w:rsid w:val="009C0F69"/>
    <w:rsid w:val="009C1EDD"/>
    <w:rsid w:val="009C2451"/>
    <w:rsid w:val="009C26EF"/>
    <w:rsid w:val="009C26F6"/>
    <w:rsid w:val="009C4539"/>
    <w:rsid w:val="009C4C3D"/>
    <w:rsid w:val="009C5145"/>
    <w:rsid w:val="009C5B1B"/>
    <w:rsid w:val="009C6190"/>
    <w:rsid w:val="009C6DCB"/>
    <w:rsid w:val="009C74C3"/>
    <w:rsid w:val="009C76AA"/>
    <w:rsid w:val="009D0E99"/>
    <w:rsid w:val="009D1082"/>
    <w:rsid w:val="009D212C"/>
    <w:rsid w:val="009D29E7"/>
    <w:rsid w:val="009D312C"/>
    <w:rsid w:val="009D352E"/>
    <w:rsid w:val="009D37E0"/>
    <w:rsid w:val="009D4712"/>
    <w:rsid w:val="009D5766"/>
    <w:rsid w:val="009D6F62"/>
    <w:rsid w:val="009D7054"/>
    <w:rsid w:val="009D75EC"/>
    <w:rsid w:val="009D7722"/>
    <w:rsid w:val="009E04A9"/>
    <w:rsid w:val="009E4FDB"/>
    <w:rsid w:val="009E59A8"/>
    <w:rsid w:val="009E6992"/>
    <w:rsid w:val="009E6BDD"/>
    <w:rsid w:val="009E7341"/>
    <w:rsid w:val="009E7E02"/>
    <w:rsid w:val="009E7F9E"/>
    <w:rsid w:val="009F0BF8"/>
    <w:rsid w:val="009F1106"/>
    <w:rsid w:val="009F1947"/>
    <w:rsid w:val="009F3035"/>
    <w:rsid w:val="009F372B"/>
    <w:rsid w:val="009F3957"/>
    <w:rsid w:val="009F4113"/>
    <w:rsid w:val="009F4BBA"/>
    <w:rsid w:val="009F4F62"/>
    <w:rsid w:val="009F5042"/>
    <w:rsid w:val="009F5F87"/>
    <w:rsid w:val="009F6677"/>
    <w:rsid w:val="009F6E6B"/>
    <w:rsid w:val="009F7980"/>
    <w:rsid w:val="009F7B2F"/>
    <w:rsid w:val="00A003FC"/>
    <w:rsid w:val="00A00472"/>
    <w:rsid w:val="00A00E54"/>
    <w:rsid w:val="00A0140A"/>
    <w:rsid w:val="00A0146D"/>
    <w:rsid w:val="00A01C75"/>
    <w:rsid w:val="00A0611C"/>
    <w:rsid w:val="00A1043D"/>
    <w:rsid w:val="00A110E5"/>
    <w:rsid w:val="00A11ACE"/>
    <w:rsid w:val="00A11B62"/>
    <w:rsid w:val="00A11CED"/>
    <w:rsid w:val="00A156DA"/>
    <w:rsid w:val="00A1768B"/>
    <w:rsid w:val="00A17DCF"/>
    <w:rsid w:val="00A20A01"/>
    <w:rsid w:val="00A20FE5"/>
    <w:rsid w:val="00A21951"/>
    <w:rsid w:val="00A21E77"/>
    <w:rsid w:val="00A23E2B"/>
    <w:rsid w:val="00A24A79"/>
    <w:rsid w:val="00A24B88"/>
    <w:rsid w:val="00A25A26"/>
    <w:rsid w:val="00A25B32"/>
    <w:rsid w:val="00A2658B"/>
    <w:rsid w:val="00A265D0"/>
    <w:rsid w:val="00A26ED0"/>
    <w:rsid w:val="00A279B3"/>
    <w:rsid w:val="00A306F6"/>
    <w:rsid w:val="00A30788"/>
    <w:rsid w:val="00A30BC7"/>
    <w:rsid w:val="00A30E79"/>
    <w:rsid w:val="00A31E14"/>
    <w:rsid w:val="00A31EF4"/>
    <w:rsid w:val="00A32128"/>
    <w:rsid w:val="00A323B0"/>
    <w:rsid w:val="00A32A9E"/>
    <w:rsid w:val="00A332F6"/>
    <w:rsid w:val="00A33989"/>
    <w:rsid w:val="00A33A7D"/>
    <w:rsid w:val="00A340FA"/>
    <w:rsid w:val="00A349AF"/>
    <w:rsid w:val="00A35949"/>
    <w:rsid w:val="00A35C7F"/>
    <w:rsid w:val="00A36AF6"/>
    <w:rsid w:val="00A36E62"/>
    <w:rsid w:val="00A37DED"/>
    <w:rsid w:val="00A402F3"/>
    <w:rsid w:val="00A412D2"/>
    <w:rsid w:val="00A41CC1"/>
    <w:rsid w:val="00A420FF"/>
    <w:rsid w:val="00A4351C"/>
    <w:rsid w:val="00A436CA"/>
    <w:rsid w:val="00A43EEA"/>
    <w:rsid w:val="00A4439F"/>
    <w:rsid w:val="00A45DA1"/>
    <w:rsid w:val="00A466AB"/>
    <w:rsid w:val="00A46A63"/>
    <w:rsid w:val="00A4714B"/>
    <w:rsid w:val="00A471D3"/>
    <w:rsid w:val="00A474F8"/>
    <w:rsid w:val="00A508F5"/>
    <w:rsid w:val="00A51088"/>
    <w:rsid w:val="00A523F2"/>
    <w:rsid w:val="00A52551"/>
    <w:rsid w:val="00A5456C"/>
    <w:rsid w:val="00A55006"/>
    <w:rsid w:val="00A5502A"/>
    <w:rsid w:val="00A55233"/>
    <w:rsid w:val="00A55C43"/>
    <w:rsid w:val="00A57BD4"/>
    <w:rsid w:val="00A6227E"/>
    <w:rsid w:val="00A634DF"/>
    <w:rsid w:val="00A63E47"/>
    <w:rsid w:val="00A64D79"/>
    <w:rsid w:val="00A65595"/>
    <w:rsid w:val="00A65761"/>
    <w:rsid w:val="00A6584A"/>
    <w:rsid w:val="00A672ED"/>
    <w:rsid w:val="00A702B9"/>
    <w:rsid w:val="00A71630"/>
    <w:rsid w:val="00A716A4"/>
    <w:rsid w:val="00A717CB"/>
    <w:rsid w:val="00A7316A"/>
    <w:rsid w:val="00A73769"/>
    <w:rsid w:val="00A73F21"/>
    <w:rsid w:val="00A74CFE"/>
    <w:rsid w:val="00A75129"/>
    <w:rsid w:val="00A7569D"/>
    <w:rsid w:val="00A76CCB"/>
    <w:rsid w:val="00A7737F"/>
    <w:rsid w:val="00A777BF"/>
    <w:rsid w:val="00A81214"/>
    <w:rsid w:val="00A82B87"/>
    <w:rsid w:val="00A83B94"/>
    <w:rsid w:val="00A842F5"/>
    <w:rsid w:val="00A84663"/>
    <w:rsid w:val="00A846D0"/>
    <w:rsid w:val="00A84748"/>
    <w:rsid w:val="00A84E24"/>
    <w:rsid w:val="00A86A64"/>
    <w:rsid w:val="00A86BFB"/>
    <w:rsid w:val="00A86F22"/>
    <w:rsid w:val="00A90642"/>
    <w:rsid w:val="00A92864"/>
    <w:rsid w:val="00A92B77"/>
    <w:rsid w:val="00A9360F"/>
    <w:rsid w:val="00A93A80"/>
    <w:rsid w:val="00A93BE8"/>
    <w:rsid w:val="00A95ED0"/>
    <w:rsid w:val="00A971B7"/>
    <w:rsid w:val="00A97ACD"/>
    <w:rsid w:val="00AA0B1E"/>
    <w:rsid w:val="00AA0E92"/>
    <w:rsid w:val="00AA0ED4"/>
    <w:rsid w:val="00AA1D5F"/>
    <w:rsid w:val="00AA427A"/>
    <w:rsid w:val="00AA5187"/>
    <w:rsid w:val="00AA5302"/>
    <w:rsid w:val="00AA5534"/>
    <w:rsid w:val="00AA651A"/>
    <w:rsid w:val="00AA697C"/>
    <w:rsid w:val="00AA6DD1"/>
    <w:rsid w:val="00AA74B6"/>
    <w:rsid w:val="00AA795E"/>
    <w:rsid w:val="00AB0160"/>
    <w:rsid w:val="00AB04DF"/>
    <w:rsid w:val="00AB17BD"/>
    <w:rsid w:val="00AB20F3"/>
    <w:rsid w:val="00AB268D"/>
    <w:rsid w:val="00AB2D8F"/>
    <w:rsid w:val="00AB520E"/>
    <w:rsid w:val="00AB52EE"/>
    <w:rsid w:val="00AB5415"/>
    <w:rsid w:val="00AB68A2"/>
    <w:rsid w:val="00AB739B"/>
    <w:rsid w:val="00AC0898"/>
    <w:rsid w:val="00AC2B9F"/>
    <w:rsid w:val="00AC2F3B"/>
    <w:rsid w:val="00AC4017"/>
    <w:rsid w:val="00AC4691"/>
    <w:rsid w:val="00AC4D88"/>
    <w:rsid w:val="00AC5858"/>
    <w:rsid w:val="00AC5D8A"/>
    <w:rsid w:val="00AC6691"/>
    <w:rsid w:val="00AC76DA"/>
    <w:rsid w:val="00AD0A66"/>
    <w:rsid w:val="00AD141A"/>
    <w:rsid w:val="00AD27E4"/>
    <w:rsid w:val="00AD2B92"/>
    <w:rsid w:val="00AD3EC4"/>
    <w:rsid w:val="00AD41DD"/>
    <w:rsid w:val="00AD5715"/>
    <w:rsid w:val="00AD590A"/>
    <w:rsid w:val="00AD6C55"/>
    <w:rsid w:val="00AD762E"/>
    <w:rsid w:val="00AD7E20"/>
    <w:rsid w:val="00AD7EA1"/>
    <w:rsid w:val="00AE09C2"/>
    <w:rsid w:val="00AE285F"/>
    <w:rsid w:val="00AE429D"/>
    <w:rsid w:val="00AE434C"/>
    <w:rsid w:val="00AE43E8"/>
    <w:rsid w:val="00AE4B73"/>
    <w:rsid w:val="00AE521C"/>
    <w:rsid w:val="00AE5EA2"/>
    <w:rsid w:val="00AE70F3"/>
    <w:rsid w:val="00AE77EA"/>
    <w:rsid w:val="00AE7D25"/>
    <w:rsid w:val="00AE7D5E"/>
    <w:rsid w:val="00AF0CEF"/>
    <w:rsid w:val="00AF1BE9"/>
    <w:rsid w:val="00AF1EDC"/>
    <w:rsid w:val="00AF2E6D"/>
    <w:rsid w:val="00AF3EF2"/>
    <w:rsid w:val="00AF4B07"/>
    <w:rsid w:val="00AF533F"/>
    <w:rsid w:val="00AF7075"/>
    <w:rsid w:val="00AF74D5"/>
    <w:rsid w:val="00AF7747"/>
    <w:rsid w:val="00AF7A8E"/>
    <w:rsid w:val="00B0028F"/>
    <w:rsid w:val="00B00857"/>
    <w:rsid w:val="00B02C72"/>
    <w:rsid w:val="00B033E3"/>
    <w:rsid w:val="00B03503"/>
    <w:rsid w:val="00B04933"/>
    <w:rsid w:val="00B04F92"/>
    <w:rsid w:val="00B051FD"/>
    <w:rsid w:val="00B05A05"/>
    <w:rsid w:val="00B05B81"/>
    <w:rsid w:val="00B06801"/>
    <w:rsid w:val="00B06F84"/>
    <w:rsid w:val="00B06FB4"/>
    <w:rsid w:val="00B07485"/>
    <w:rsid w:val="00B1298D"/>
    <w:rsid w:val="00B13CDF"/>
    <w:rsid w:val="00B13DE9"/>
    <w:rsid w:val="00B13E67"/>
    <w:rsid w:val="00B1603D"/>
    <w:rsid w:val="00B16271"/>
    <w:rsid w:val="00B170B8"/>
    <w:rsid w:val="00B2455B"/>
    <w:rsid w:val="00B2493D"/>
    <w:rsid w:val="00B250C6"/>
    <w:rsid w:val="00B2552B"/>
    <w:rsid w:val="00B256E4"/>
    <w:rsid w:val="00B25B66"/>
    <w:rsid w:val="00B274FD"/>
    <w:rsid w:val="00B276C7"/>
    <w:rsid w:val="00B301D5"/>
    <w:rsid w:val="00B31075"/>
    <w:rsid w:val="00B31986"/>
    <w:rsid w:val="00B31F86"/>
    <w:rsid w:val="00B32F53"/>
    <w:rsid w:val="00B33D8D"/>
    <w:rsid w:val="00B344FE"/>
    <w:rsid w:val="00B36083"/>
    <w:rsid w:val="00B36627"/>
    <w:rsid w:val="00B37BEE"/>
    <w:rsid w:val="00B429DE"/>
    <w:rsid w:val="00B43452"/>
    <w:rsid w:val="00B43E0E"/>
    <w:rsid w:val="00B442E2"/>
    <w:rsid w:val="00B4451F"/>
    <w:rsid w:val="00B46513"/>
    <w:rsid w:val="00B4670F"/>
    <w:rsid w:val="00B47375"/>
    <w:rsid w:val="00B50753"/>
    <w:rsid w:val="00B51031"/>
    <w:rsid w:val="00B51846"/>
    <w:rsid w:val="00B536D0"/>
    <w:rsid w:val="00B54E43"/>
    <w:rsid w:val="00B552E9"/>
    <w:rsid w:val="00B55348"/>
    <w:rsid w:val="00B5535C"/>
    <w:rsid w:val="00B556FB"/>
    <w:rsid w:val="00B56469"/>
    <w:rsid w:val="00B56B4C"/>
    <w:rsid w:val="00B5780D"/>
    <w:rsid w:val="00B60C25"/>
    <w:rsid w:val="00B610EC"/>
    <w:rsid w:val="00B61300"/>
    <w:rsid w:val="00B61924"/>
    <w:rsid w:val="00B63BDD"/>
    <w:rsid w:val="00B644F1"/>
    <w:rsid w:val="00B65359"/>
    <w:rsid w:val="00B67246"/>
    <w:rsid w:val="00B67300"/>
    <w:rsid w:val="00B705A0"/>
    <w:rsid w:val="00B70AA3"/>
    <w:rsid w:val="00B70AB1"/>
    <w:rsid w:val="00B7151B"/>
    <w:rsid w:val="00B71763"/>
    <w:rsid w:val="00B72644"/>
    <w:rsid w:val="00B7281B"/>
    <w:rsid w:val="00B72F5E"/>
    <w:rsid w:val="00B7330E"/>
    <w:rsid w:val="00B74183"/>
    <w:rsid w:val="00B76729"/>
    <w:rsid w:val="00B771AA"/>
    <w:rsid w:val="00B77367"/>
    <w:rsid w:val="00B77B9D"/>
    <w:rsid w:val="00B808BD"/>
    <w:rsid w:val="00B80F57"/>
    <w:rsid w:val="00B80F9D"/>
    <w:rsid w:val="00B8375D"/>
    <w:rsid w:val="00B83F3E"/>
    <w:rsid w:val="00B83FC2"/>
    <w:rsid w:val="00B853C8"/>
    <w:rsid w:val="00B8695E"/>
    <w:rsid w:val="00B86BEB"/>
    <w:rsid w:val="00B875FE"/>
    <w:rsid w:val="00B9098D"/>
    <w:rsid w:val="00B91A10"/>
    <w:rsid w:val="00B91CF0"/>
    <w:rsid w:val="00B9397F"/>
    <w:rsid w:val="00B94A41"/>
    <w:rsid w:val="00B961AC"/>
    <w:rsid w:val="00B963D2"/>
    <w:rsid w:val="00B96A98"/>
    <w:rsid w:val="00B9709E"/>
    <w:rsid w:val="00B97C59"/>
    <w:rsid w:val="00BA0B2E"/>
    <w:rsid w:val="00BA1219"/>
    <w:rsid w:val="00BA14EA"/>
    <w:rsid w:val="00BA178E"/>
    <w:rsid w:val="00BA1CDA"/>
    <w:rsid w:val="00BA1FD1"/>
    <w:rsid w:val="00BA2762"/>
    <w:rsid w:val="00BA34D3"/>
    <w:rsid w:val="00BA3BE7"/>
    <w:rsid w:val="00BA45AF"/>
    <w:rsid w:val="00BA5DA1"/>
    <w:rsid w:val="00BA795C"/>
    <w:rsid w:val="00BA7C54"/>
    <w:rsid w:val="00BA7DAD"/>
    <w:rsid w:val="00BB1C92"/>
    <w:rsid w:val="00BB2115"/>
    <w:rsid w:val="00BB2F82"/>
    <w:rsid w:val="00BB316D"/>
    <w:rsid w:val="00BB3D89"/>
    <w:rsid w:val="00BB41CB"/>
    <w:rsid w:val="00BB451E"/>
    <w:rsid w:val="00BB4C57"/>
    <w:rsid w:val="00BB67B2"/>
    <w:rsid w:val="00BB78CC"/>
    <w:rsid w:val="00BB7D63"/>
    <w:rsid w:val="00BC1ACA"/>
    <w:rsid w:val="00BC1DD3"/>
    <w:rsid w:val="00BC1F4E"/>
    <w:rsid w:val="00BC2E14"/>
    <w:rsid w:val="00BC3EB2"/>
    <w:rsid w:val="00BC4411"/>
    <w:rsid w:val="00BC454C"/>
    <w:rsid w:val="00BC4704"/>
    <w:rsid w:val="00BC523A"/>
    <w:rsid w:val="00BC6BC9"/>
    <w:rsid w:val="00BD046D"/>
    <w:rsid w:val="00BD0CE4"/>
    <w:rsid w:val="00BD2CC1"/>
    <w:rsid w:val="00BD3048"/>
    <w:rsid w:val="00BD31F5"/>
    <w:rsid w:val="00BD349F"/>
    <w:rsid w:val="00BD39D9"/>
    <w:rsid w:val="00BD4766"/>
    <w:rsid w:val="00BD47A1"/>
    <w:rsid w:val="00BD5B0A"/>
    <w:rsid w:val="00BD5FE9"/>
    <w:rsid w:val="00BD6402"/>
    <w:rsid w:val="00BD67CC"/>
    <w:rsid w:val="00BD68DB"/>
    <w:rsid w:val="00BD7B21"/>
    <w:rsid w:val="00BE0790"/>
    <w:rsid w:val="00BE20D8"/>
    <w:rsid w:val="00BE2448"/>
    <w:rsid w:val="00BE3BA2"/>
    <w:rsid w:val="00BE47F7"/>
    <w:rsid w:val="00BE4A38"/>
    <w:rsid w:val="00BE5156"/>
    <w:rsid w:val="00BE5F04"/>
    <w:rsid w:val="00BE5FED"/>
    <w:rsid w:val="00BE63A4"/>
    <w:rsid w:val="00BE6420"/>
    <w:rsid w:val="00BE69A7"/>
    <w:rsid w:val="00BE7124"/>
    <w:rsid w:val="00BE7E5B"/>
    <w:rsid w:val="00BF0954"/>
    <w:rsid w:val="00BF126C"/>
    <w:rsid w:val="00BF2101"/>
    <w:rsid w:val="00BF303A"/>
    <w:rsid w:val="00BF308D"/>
    <w:rsid w:val="00BF4906"/>
    <w:rsid w:val="00BF5E33"/>
    <w:rsid w:val="00BF7BE8"/>
    <w:rsid w:val="00C00B5E"/>
    <w:rsid w:val="00C00DE4"/>
    <w:rsid w:val="00C01804"/>
    <w:rsid w:val="00C01E62"/>
    <w:rsid w:val="00C0237B"/>
    <w:rsid w:val="00C03260"/>
    <w:rsid w:val="00C03B01"/>
    <w:rsid w:val="00C0434A"/>
    <w:rsid w:val="00C046AF"/>
    <w:rsid w:val="00C047F8"/>
    <w:rsid w:val="00C04CBC"/>
    <w:rsid w:val="00C0586F"/>
    <w:rsid w:val="00C0628A"/>
    <w:rsid w:val="00C06F1D"/>
    <w:rsid w:val="00C07254"/>
    <w:rsid w:val="00C107B7"/>
    <w:rsid w:val="00C10FBC"/>
    <w:rsid w:val="00C11E4B"/>
    <w:rsid w:val="00C1202A"/>
    <w:rsid w:val="00C14431"/>
    <w:rsid w:val="00C16156"/>
    <w:rsid w:val="00C17377"/>
    <w:rsid w:val="00C1751C"/>
    <w:rsid w:val="00C17D71"/>
    <w:rsid w:val="00C200F9"/>
    <w:rsid w:val="00C20611"/>
    <w:rsid w:val="00C20959"/>
    <w:rsid w:val="00C22405"/>
    <w:rsid w:val="00C22B14"/>
    <w:rsid w:val="00C22DCD"/>
    <w:rsid w:val="00C22ECD"/>
    <w:rsid w:val="00C23128"/>
    <w:rsid w:val="00C24030"/>
    <w:rsid w:val="00C2418D"/>
    <w:rsid w:val="00C244D3"/>
    <w:rsid w:val="00C25297"/>
    <w:rsid w:val="00C254DA"/>
    <w:rsid w:val="00C254F5"/>
    <w:rsid w:val="00C27D2B"/>
    <w:rsid w:val="00C308A3"/>
    <w:rsid w:val="00C318B7"/>
    <w:rsid w:val="00C33868"/>
    <w:rsid w:val="00C33FAC"/>
    <w:rsid w:val="00C3414B"/>
    <w:rsid w:val="00C34851"/>
    <w:rsid w:val="00C356A1"/>
    <w:rsid w:val="00C35FCE"/>
    <w:rsid w:val="00C367EE"/>
    <w:rsid w:val="00C37B6A"/>
    <w:rsid w:val="00C411DE"/>
    <w:rsid w:val="00C4329F"/>
    <w:rsid w:val="00C445CE"/>
    <w:rsid w:val="00C45C3B"/>
    <w:rsid w:val="00C4625C"/>
    <w:rsid w:val="00C46F3D"/>
    <w:rsid w:val="00C52C1E"/>
    <w:rsid w:val="00C577E6"/>
    <w:rsid w:val="00C600BE"/>
    <w:rsid w:val="00C60768"/>
    <w:rsid w:val="00C6119C"/>
    <w:rsid w:val="00C6194C"/>
    <w:rsid w:val="00C62036"/>
    <w:rsid w:val="00C622F6"/>
    <w:rsid w:val="00C6252D"/>
    <w:rsid w:val="00C62A44"/>
    <w:rsid w:val="00C633E4"/>
    <w:rsid w:val="00C636ED"/>
    <w:rsid w:val="00C63E72"/>
    <w:rsid w:val="00C63FD4"/>
    <w:rsid w:val="00C64298"/>
    <w:rsid w:val="00C65250"/>
    <w:rsid w:val="00C66343"/>
    <w:rsid w:val="00C6643D"/>
    <w:rsid w:val="00C66492"/>
    <w:rsid w:val="00C66D90"/>
    <w:rsid w:val="00C66EA8"/>
    <w:rsid w:val="00C70A68"/>
    <w:rsid w:val="00C71604"/>
    <w:rsid w:val="00C71910"/>
    <w:rsid w:val="00C72037"/>
    <w:rsid w:val="00C72CE2"/>
    <w:rsid w:val="00C73201"/>
    <w:rsid w:val="00C736C3"/>
    <w:rsid w:val="00C7491C"/>
    <w:rsid w:val="00C75286"/>
    <w:rsid w:val="00C757B8"/>
    <w:rsid w:val="00C76D17"/>
    <w:rsid w:val="00C76D49"/>
    <w:rsid w:val="00C774C2"/>
    <w:rsid w:val="00C77560"/>
    <w:rsid w:val="00C77CE8"/>
    <w:rsid w:val="00C80352"/>
    <w:rsid w:val="00C81C34"/>
    <w:rsid w:val="00C837C3"/>
    <w:rsid w:val="00C8565B"/>
    <w:rsid w:val="00C85755"/>
    <w:rsid w:val="00C85AB6"/>
    <w:rsid w:val="00C861AF"/>
    <w:rsid w:val="00C865E3"/>
    <w:rsid w:val="00C86F68"/>
    <w:rsid w:val="00C90734"/>
    <w:rsid w:val="00C91F93"/>
    <w:rsid w:val="00C921CC"/>
    <w:rsid w:val="00C92B1D"/>
    <w:rsid w:val="00C93ED6"/>
    <w:rsid w:val="00C94018"/>
    <w:rsid w:val="00C947EF"/>
    <w:rsid w:val="00C976D5"/>
    <w:rsid w:val="00CA09D3"/>
    <w:rsid w:val="00CA0AC3"/>
    <w:rsid w:val="00CA0DF9"/>
    <w:rsid w:val="00CA107B"/>
    <w:rsid w:val="00CA1A43"/>
    <w:rsid w:val="00CA2172"/>
    <w:rsid w:val="00CA3916"/>
    <w:rsid w:val="00CA4D03"/>
    <w:rsid w:val="00CA4DAA"/>
    <w:rsid w:val="00CA5506"/>
    <w:rsid w:val="00CA5A6B"/>
    <w:rsid w:val="00CA68DD"/>
    <w:rsid w:val="00CA7EF1"/>
    <w:rsid w:val="00CB00BC"/>
    <w:rsid w:val="00CB08BC"/>
    <w:rsid w:val="00CB172A"/>
    <w:rsid w:val="00CB197C"/>
    <w:rsid w:val="00CB1E6D"/>
    <w:rsid w:val="00CB29D9"/>
    <w:rsid w:val="00CB2C42"/>
    <w:rsid w:val="00CB3166"/>
    <w:rsid w:val="00CB3CA6"/>
    <w:rsid w:val="00CB4311"/>
    <w:rsid w:val="00CB4843"/>
    <w:rsid w:val="00CB4B2A"/>
    <w:rsid w:val="00CB4F92"/>
    <w:rsid w:val="00CB58B7"/>
    <w:rsid w:val="00CB628D"/>
    <w:rsid w:val="00CB6642"/>
    <w:rsid w:val="00CC0313"/>
    <w:rsid w:val="00CC082F"/>
    <w:rsid w:val="00CC2C33"/>
    <w:rsid w:val="00CC320C"/>
    <w:rsid w:val="00CC3A44"/>
    <w:rsid w:val="00CC5916"/>
    <w:rsid w:val="00CC5985"/>
    <w:rsid w:val="00CC5DAC"/>
    <w:rsid w:val="00CC5E4D"/>
    <w:rsid w:val="00CC6AE0"/>
    <w:rsid w:val="00CD0C06"/>
    <w:rsid w:val="00CD158D"/>
    <w:rsid w:val="00CD1992"/>
    <w:rsid w:val="00CD2084"/>
    <w:rsid w:val="00CD214C"/>
    <w:rsid w:val="00CD2326"/>
    <w:rsid w:val="00CD24F4"/>
    <w:rsid w:val="00CD2BAB"/>
    <w:rsid w:val="00CD3A27"/>
    <w:rsid w:val="00CD3BA8"/>
    <w:rsid w:val="00CD3BB3"/>
    <w:rsid w:val="00CD43CF"/>
    <w:rsid w:val="00CD4CFE"/>
    <w:rsid w:val="00CD57AA"/>
    <w:rsid w:val="00CD6778"/>
    <w:rsid w:val="00CD6DDE"/>
    <w:rsid w:val="00CD70DB"/>
    <w:rsid w:val="00CD7465"/>
    <w:rsid w:val="00CD78CC"/>
    <w:rsid w:val="00CE0315"/>
    <w:rsid w:val="00CE0B04"/>
    <w:rsid w:val="00CE0EF3"/>
    <w:rsid w:val="00CE1751"/>
    <w:rsid w:val="00CE1A65"/>
    <w:rsid w:val="00CE1BD6"/>
    <w:rsid w:val="00CE1DF8"/>
    <w:rsid w:val="00CE503F"/>
    <w:rsid w:val="00CE63C9"/>
    <w:rsid w:val="00CE6488"/>
    <w:rsid w:val="00CE6A2F"/>
    <w:rsid w:val="00CE6D71"/>
    <w:rsid w:val="00CE72C4"/>
    <w:rsid w:val="00CF014B"/>
    <w:rsid w:val="00CF1563"/>
    <w:rsid w:val="00CF2BEE"/>
    <w:rsid w:val="00CF6920"/>
    <w:rsid w:val="00CF71EF"/>
    <w:rsid w:val="00D00C95"/>
    <w:rsid w:val="00D00DAC"/>
    <w:rsid w:val="00D01CDF"/>
    <w:rsid w:val="00D01EFB"/>
    <w:rsid w:val="00D02D40"/>
    <w:rsid w:val="00D0391D"/>
    <w:rsid w:val="00D04886"/>
    <w:rsid w:val="00D05594"/>
    <w:rsid w:val="00D05AB0"/>
    <w:rsid w:val="00D06C33"/>
    <w:rsid w:val="00D071A1"/>
    <w:rsid w:val="00D077C9"/>
    <w:rsid w:val="00D07CF4"/>
    <w:rsid w:val="00D10104"/>
    <w:rsid w:val="00D1071D"/>
    <w:rsid w:val="00D11029"/>
    <w:rsid w:val="00D113B8"/>
    <w:rsid w:val="00D13245"/>
    <w:rsid w:val="00D13E8D"/>
    <w:rsid w:val="00D141BE"/>
    <w:rsid w:val="00D142C2"/>
    <w:rsid w:val="00D145BF"/>
    <w:rsid w:val="00D15B01"/>
    <w:rsid w:val="00D161A2"/>
    <w:rsid w:val="00D17E17"/>
    <w:rsid w:val="00D21588"/>
    <w:rsid w:val="00D224B3"/>
    <w:rsid w:val="00D234E8"/>
    <w:rsid w:val="00D23A7D"/>
    <w:rsid w:val="00D24454"/>
    <w:rsid w:val="00D24FF6"/>
    <w:rsid w:val="00D2547F"/>
    <w:rsid w:val="00D27423"/>
    <w:rsid w:val="00D27CE1"/>
    <w:rsid w:val="00D3001E"/>
    <w:rsid w:val="00D30A6D"/>
    <w:rsid w:val="00D30C6C"/>
    <w:rsid w:val="00D3168F"/>
    <w:rsid w:val="00D32C13"/>
    <w:rsid w:val="00D32DEA"/>
    <w:rsid w:val="00D3349F"/>
    <w:rsid w:val="00D33AE7"/>
    <w:rsid w:val="00D34154"/>
    <w:rsid w:val="00D35296"/>
    <w:rsid w:val="00D3539C"/>
    <w:rsid w:val="00D3598C"/>
    <w:rsid w:val="00D36848"/>
    <w:rsid w:val="00D37802"/>
    <w:rsid w:val="00D37E8C"/>
    <w:rsid w:val="00D40114"/>
    <w:rsid w:val="00D404FB"/>
    <w:rsid w:val="00D41B66"/>
    <w:rsid w:val="00D423FB"/>
    <w:rsid w:val="00D42CB6"/>
    <w:rsid w:val="00D430FA"/>
    <w:rsid w:val="00D4383C"/>
    <w:rsid w:val="00D440DB"/>
    <w:rsid w:val="00D44FE8"/>
    <w:rsid w:val="00D46B45"/>
    <w:rsid w:val="00D475FD"/>
    <w:rsid w:val="00D47821"/>
    <w:rsid w:val="00D47A63"/>
    <w:rsid w:val="00D507EB"/>
    <w:rsid w:val="00D558C9"/>
    <w:rsid w:val="00D572F1"/>
    <w:rsid w:val="00D60854"/>
    <w:rsid w:val="00D61484"/>
    <w:rsid w:val="00D617F5"/>
    <w:rsid w:val="00D62BF7"/>
    <w:rsid w:val="00D62FEA"/>
    <w:rsid w:val="00D6365D"/>
    <w:rsid w:val="00D6438B"/>
    <w:rsid w:val="00D65B5D"/>
    <w:rsid w:val="00D67BA8"/>
    <w:rsid w:val="00D7157C"/>
    <w:rsid w:val="00D71772"/>
    <w:rsid w:val="00D72FD3"/>
    <w:rsid w:val="00D73040"/>
    <w:rsid w:val="00D732E2"/>
    <w:rsid w:val="00D74364"/>
    <w:rsid w:val="00D74712"/>
    <w:rsid w:val="00D7560C"/>
    <w:rsid w:val="00D75E0B"/>
    <w:rsid w:val="00D763E9"/>
    <w:rsid w:val="00D77364"/>
    <w:rsid w:val="00D77D62"/>
    <w:rsid w:val="00D80A21"/>
    <w:rsid w:val="00D80AC0"/>
    <w:rsid w:val="00D8101D"/>
    <w:rsid w:val="00D81069"/>
    <w:rsid w:val="00D81637"/>
    <w:rsid w:val="00D81A23"/>
    <w:rsid w:val="00D81D5B"/>
    <w:rsid w:val="00D82A45"/>
    <w:rsid w:val="00D836CC"/>
    <w:rsid w:val="00D83AA8"/>
    <w:rsid w:val="00D862FC"/>
    <w:rsid w:val="00D86FAF"/>
    <w:rsid w:val="00D8703E"/>
    <w:rsid w:val="00D90384"/>
    <w:rsid w:val="00D90791"/>
    <w:rsid w:val="00D91432"/>
    <w:rsid w:val="00D91536"/>
    <w:rsid w:val="00D916B3"/>
    <w:rsid w:val="00D9184C"/>
    <w:rsid w:val="00D9218B"/>
    <w:rsid w:val="00D93559"/>
    <w:rsid w:val="00D94874"/>
    <w:rsid w:val="00D94B95"/>
    <w:rsid w:val="00D94FC6"/>
    <w:rsid w:val="00D95719"/>
    <w:rsid w:val="00D96050"/>
    <w:rsid w:val="00D96B70"/>
    <w:rsid w:val="00D9764F"/>
    <w:rsid w:val="00D97EC1"/>
    <w:rsid w:val="00DA0171"/>
    <w:rsid w:val="00DA0FBF"/>
    <w:rsid w:val="00DA263A"/>
    <w:rsid w:val="00DA32A2"/>
    <w:rsid w:val="00DA3D18"/>
    <w:rsid w:val="00DA5643"/>
    <w:rsid w:val="00DA5A34"/>
    <w:rsid w:val="00DA6DAD"/>
    <w:rsid w:val="00DB01CE"/>
    <w:rsid w:val="00DB1C66"/>
    <w:rsid w:val="00DB1CFB"/>
    <w:rsid w:val="00DB3A95"/>
    <w:rsid w:val="00DB4340"/>
    <w:rsid w:val="00DB5F93"/>
    <w:rsid w:val="00DB6155"/>
    <w:rsid w:val="00DB6647"/>
    <w:rsid w:val="00DB772A"/>
    <w:rsid w:val="00DC1422"/>
    <w:rsid w:val="00DC21BF"/>
    <w:rsid w:val="00DC233B"/>
    <w:rsid w:val="00DC2CB6"/>
    <w:rsid w:val="00DC3AD0"/>
    <w:rsid w:val="00DC430D"/>
    <w:rsid w:val="00DC46D8"/>
    <w:rsid w:val="00DC493D"/>
    <w:rsid w:val="00DC5034"/>
    <w:rsid w:val="00DC5A2F"/>
    <w:rsid w:val="00DC60DB"/>
    <w:rsid w:val="00DC64E3"/>
    <w:rsid w:val="00DC6809"/>
    <w:rsid w:val="00DC68D6"/>
    <w:rsid w:val="00DC70A8"/>
    <w:rsid w:val="00DC7302"/>
    <w:rsid w:val="00DC7620"/>
    <w:rsid w:val="00DD006E"/>
    <w:rsid w:val="00DD12AA"/>
    <w:rsid w:val="00DD1334"/>
    <w:rsid w:val="00DD229E"/>
    <w:rsid w:val="00DD2944"/>
    <w:rsid w:val="00DD2B63"/>
    <w:rsid w:val="00DD301A"/>
    <w:rsid w:val="00DD3021"/>
    <w:rsid w:val="00DD4BD2"/>
    <w:rsid w:val="00DD4EAA"/>
    <w:rsid w:val="00DD4F47"/>
    <w:rsid w:val="00DD60E8"/>
    <w:rsid w:val="00DE10B8"/>
    <w:rsid w:val="00DE144D"/>
    <w:rsid w:val="00DE28ED"/>
    <w:rsid w:val="00DE2C5B"/>
    <w:rsid w:val="00DE461C"/>
    <w:rsid w:val="00DE4A35"/>
    <w:rsid w:val="00DE4E50"/>
    <w:rsid w:val="00DE537A"/>
    <w:rsid w:val="00DE57E9"/>
    <w:rsid w:val="00DE773F"/>
    <w:rsid w:val="00DF0170"/>
    <w:rsid w:val="00DF0CDF"/>
    <w:rsid w:val="00DF2609"/>
    <w:rsid w:val="00DF2AE4"/>
    <w:rsid w:val="00DF3395"/>
    <w:rsid w:val="00DF4353"/>
    <w:rsid w:val="00DF7446"/>
    <w:rsid w:val="00E0037F"/>
    <w:rsid w:val="00E01AA0"/>
    <w:rsid w:val="00E01E63"/>
    <w:rsid w:val="00E02716"/>
    <w:rsid w:val="00E02944"/>
    <w:rsid w:val="00E031AF"/>
    <w:rsid w:val="00E031FD"/>
    <w:rsid w:val="00E0340E"/>
    <w:rsid w:val="00E039C4"/>
    <w:rsid w:val="00E04C13"/>
    <w:rsid w:val="00E04F7F"/>
    <w:rsid w:val="00E05590"/>
    <w:rsid w:val="00E05D27"/>
    <w:rsid w:val="00E063CA"/>
    <w:rsid w:val="00E073DF"/>
    <w:rsid w:val="00E0789E"/>
    <w:rsid w:val="00E10320"/>
    <w:rsid w:val="00E10EE5"/>
    <w:rsid w:val="00E14F6F"/>
    <w:rsid w:val="00E1510E"/>
    <w:rsid w:val="00E15F81"/>
    <w:rsid w:val="00E169F7"/>
    <w:rsid w:val="00E16E82"/>
    <w:rsid w:val="00E17F06"/>
    <w:rsid w:val="00E22BEC"/>
    <w:rsid w:val="00E2374D"/>
    <w:rsid w:val="00E239FD"/>
    <w:rsid w:val="00E24826"/>
    <w:rsid w:val="00E256B9"/>
    <w:rsid w:val="00E25F2E"/>
    <w:rsid w:val="00E26186"/>
    <w:rsid w:val="00E2752D"/>
    <w:rsid w:val="00E304D2"/>
    <w:rsid w:val="00E304D7"/>
    <w:rsid w:val="00E3096B"/>
    <w:rsid w:val="00E3100B"/>
    <w:rsid w:val="00E3256C"/>
    <w:rsid w:val="00E3286E"/>
    <w:rsid w:val="00E33074"/>
    <w:rsid w:val="00E33587"/>
    <w:rsid w:val="00E339AD"/>
    <w:rsid w:val="00E36C4D"/>
    <w:rsid w:val="00E37471"/>
    <w:rsid w:val="00E4043A"/>
    <w:rsid w:val="00E407A4"/>
    <w:rsid w:val="00E40FD8"/>
    <w:rsid w:val="00E419D3"/>
    <w:rsid w:val="00E42012"/>
    <w:rsid w:val="00E4350B"/>
    <w:rsid w:val="00E443D1"/>
    <w:rsid w:val="00E443E6"/>
    <w:rsid w:val="00E448C6"/>
    <w:rsid w:val="00E45B88"/>
    <w:rsid w:val="00E50323"/>
    <w:rsid w:val="00E50779"/>
    <w:rsid w:val="00E51341"/>
    <w:rsid w:val="00E5253C"/>
    <w:rsid w:val="00E525F5"/>
    <w:rsid w:val="00E53142"/>
    <w:rsid w:val="00E5391B"/>
    <w:rsid w:val="00E540C7"/>
    <w:rsid w:val="00E55359"/>
    <w:rsid w:val="00E553B7"/>
    <w:rsid w:val="00E557BB"/>
    <w:rsid w:val="00E55E7E"/>
    <w:rsid w:val="00E5607F"/>
    <w:rsid w:val="00E57614"/>
    <w:rsid w:val="00E57956"/>
    <w:rsid w:val="00E57994"/>
    <w:rsid w:val="00E57CC0"/>
    <w:rsid w:val="00E606C9"/>
    <w:rsid w:val="00E60778"/>
    <w:rsid w:val="00E61179"/>
    <w:rsid w:val="00E61198"/>
    <w:rsid w:val="00E61E6F"/>
    <w:rsid w:val="00E62750"/>
    <w:rsid w:val="00E62783"/>
    <w:rsid w:val="00E646F6"/>
    <w:rsid w:val="00E64D14"/>
    <w:rsid w:val="00E64DB7"/>
    <w:rsid w:val="00E65933"/>
    <w:rsid w:val="00E65B19"/>
    <w:rsid w:val="00E65C5F"/>
    <w:rsid w:val="00E6670F"/>
    <w:rsid w:val="00E67500"/>
    <w:rsid w:val="00E675FC"/>
    <w:rsid w:val="00E700D2"/>
    <w:rsid w:val="00E7082A"/>
    <w:rsid w:val="00E7108A"/>
    <w:rsid w:val="00E72F50"/>
    <w:rsid w:val="00E73A7E"/>
    <w:rsid w:val="00E7436D"/>
    <w:rsid w:val="00E74DBF"/>
    <w:rsid w:val="00E758CF"/>
    <w:rsid w:val="00E7610E"/>
    <w:rsid w:val="00E82880"/>
    <w:rsid w:val="00E82C88"/>
    <w:rsid w:val="00E8349D"/>
    <w:rsid w:val="00E83E8C"/>
    <w:rsid w:val="00E83EAB"/>
    <w:rsid w:val="00E8413A"/>
    <w:rsid w:val="00E84B33"/>
    <w:rsid w:val="00E8509E"/>
    <w:rsid w:val="00E871E1"/>
    <w:rsid w:val="00E87B19"/>
    <w:rsid w:val="00E87DB0"/>
    <w:rsid w:val="00E902D8"/>
    <w:rsid w:val="00E915CD"/>
    <w:rsid w:val="00E91DFD"/>
    <w:rsid w:val="00E92955"/>
    <w:rsid w:val="00E93D2F"/>
    <w:rsid w:val="00E93E5F"/>
    <w:rsid w:val="00E94FD1"/>
    <w:rsid w:val="00E961A4"/>
    <w:rsid w:val="00E967AD"/>
    <w:rsid w:val="00EA3D48"/>
    <w:rsid w:val="00EA42DE"/>
    <w:rsid w:val="00EA5429"/>
    <w:rsid w:val="00EA5498"/>
    <w:rsid w:val="00EA62CA"/>
    <w:rsid w:val="00EA75C7"/>
    <w:rsid w:val="00EA7BB3"/>
    <w:rsid w:val="00EB15D3"/>
    <w:rsid w:val="00EB2039"/>
    <w:rsid w:val="00EB20C5"/>
    <w:rsid w:val="00EB250F"/>
    <w:rsid w:val="00EB33A5"/>
    <w:rsid w:val="00EB4B85"/>
    <w:rsid w:val="00EB564A"/>
    <w:rsid w:val="00EB5DFE"/>
    <w:rsid w:val="00EB6F22"/>
    <w:rsid w:val="00EB75CA"/>
    <w:rsid w:val="00EC0130"/>
    <w:rsid w:val="00EC0B35"/>
    <w:rsid w:val="00EC30E2"/>
    <w:rsid w:val="00EC3D78"/>
    <w:rsid w:val="00EC4D53"/>
    <w:rsid w:val="00EC4E25"/>
    <w:rsid w:val="00EC4F63"/>
    <w:rsid w:val="00EC5D1D"/>
    <w:rsid w:val="00EC6066"/>
    <w:rsid w:val="00EC69AB"/>
    <w:rsid w:val="00EC6C4F"/>
    <w:rsid w:val="00EC7032"/>
    <w:rsid w:val="00EC70C8"/>
    <w:rsid w:val="00EC7101"/>
    <w:rsid w:val="00ED0306"/>
    <w:rsid w:val="00ED0915"/>
    <w:rsid w:val="00ED2AD7"/>
    <w:rsid w:val="00ED2F2D"/>
    <w:rsid w:val="00ED42B7"/>
    <w:rsid w:val="00ED4B25"/>
    <w:rsid w:val="00ED5C12"/>
    <w:rsid w:val="00ED7161"/>
    <w:rsid w:val="00EE0BE0"/>
    <w:rsid w:val="00EE176A"/>
    <w:rsid w:val="00EE1E33"/>
    <w:rsid w:val="00EE3BBF"/>
    <w:rsid w:val="00EE3BC8"/>
    <w:rsid w:val="00EE5094"/>
    <w:rsid w:val="00EE5B0C"/>
    <w:rsid w:val="00EE6312"/>
    <w:rsid w:val="00EE6B74"/>
    <w:rsid w:val="00EF05F6"/>
    <w:rsid w:val="00EF06A6"/>
    <w:rsid w:val="00EF099B"/>
    <w:rsid w:val="00EF0D61"/>
    <w:rsid w:val="00EF0F35"/>
    <w:rsid w:val="00EF1188"/>
    <w:rsid w:val="00EF197B"/>
    <w:rsid w:val="00EF3075"/>
    <w:rsid w:val="00EF374C"/>
    <w:rsid w:val="00EF4D84"/>
    <w:rsid w:val="00EF504C"/>
    <w:rsid w:val="00EF50C6"/>
    <w:rsid w:val="00EF5A7E"/>
    <w:rsid w:val="00EF5C26"/>
    <w:rsid w:val="00EF64D4"/>
    <w:rsid w:val="00EF66B8"/>
    <w:rsid w:val="00EF6DE1"/>
    <w:rsid w:val="00EF7053"/>
    <w:rsid w:val="00EF741F"/>
    <w:rsid w:val="00EF76B5"/>
    <w:rsid w:val="00F0009C"/>
    <w:rsid w:val="00F0060D"/>
    <w:rsid w:val="00F03A02"/>
    <w:rsid w:val="00F03D60"/>
    <w:rsid w:val="00F04F67"/>
    <w:rsid w:val="00F076FE"/>
    <w:rsid w:val="00F108FF"/>
    <w:rsid w:val="00F11F84"/>
    <w:rsid w:val="00F143A6"/>
    <w:rsid w:val="00F1536B"/>
    <w:rsid w:val="00F15494"/>
    <w:rsid w:val="00F15991"/>
    <w:rsid w:val="00F165AC"/>
    <w:rsid w:val="00F16680"/>
    <w:rsid w:val="00F20D12"/>
    <w:rsid w:val="00F20F78"/>
    <w:rsid w:val="00F21AAB"/>
    <w:rsid w:val="00F22279"/>
    <w:rsid w:val="00F2233E"/>
    <w:rsid w:val="00F22E19"/>
    <w:rsid w:val="00F2440A"/>
    <w:rsid w:val="00F2617B"/>
    <w:rsid w:val="00F263A7"/>
    <w:rsid w:val="00F26DB1"/>
    <w:rsid w:val="00F27DDC"/>
    <w:rsid w:val="00F31650"/>
    <w:rsid w:val="00F32447"/>
    <w:rsid w:val="00F32E48"/>
    <w:rsid w:val="00F332B0"/>
    <w:rsid w:val="00F3482E"/>
    <w:rsid w:val="00F353E9"/>
    <w:rsid w:val="00F36508"/>
    <w:rsid w:val="00F36C79"/>
    <w:rsid w:val="00F36C81"/>
    <w:rsid w:val="00F36F18"/>
    <w:rsid w:val="00F377BA"/>
    <w:rsid w:val="00F37BBE"/>
    <w:rsid w:val="00F408B1"/>
    <w:rsid w:val="00F4118B"/>
    <w:rsid w:val="00F42086"/>
    <w:rsid w:val="00F424A3"/>
    <w:rsid w:val="00F42519"/>
    <w:rsid w:val="00F428EA"/>
    <w:rsid w:val="00F42C75"/>
    <w:rsid w:val="00F42D2B"/>
    <w:rsid w:val="00F43250"/>
    <w:rsid w:val="00F4392E"/>
    <w:rsid w:val="00F43C38"/>
    <w:rsid w:val="00F44A9B"/>
    <w:rsid w:val="00F4581B"/>
    <w:rsid w:val="00F4582B"/>
    <w:rsid w:val="00F46619"/>
    <w:rsid w:val="00F46F1C"/>
    <w:rsid w:val="00F470BC"/>
    <w:rsid w:val="00F47394"/>
    <w:rsid w:val="00F474B3"/>
    <w:rsid w:val="00F47EBE"/>
    <w:rsid w:val="00F500D1"/>
    <w:rsid w:val="00F5109C"/>
    <w:rsid w:val="00F522FA"/>
    <w:rsid w:val="00F52C3C"/>
    <w:rsid w:val="00F53C94"/>
    <w:rsid w:val="00F53EAA"/>
    <w:rsid w:val="00F53EF8"/>
    <w:rsid w:val="00F5468B"/>
    <w:rsid w:val="00F54CA3"/>
    <w:rsid w:val="00F56279"/>
    <w:rsid w:val="00F57012"/>
    <w:rsid w:val="00F62A75"/>
    <w:rsid w:val="00F63744"/>
    <w:rsid w:val="00F63C37"/>
    <w:rsid w:val="00F63E32"/>
    <w:rsid w:val="00F6416F"/>
    <w:rsid w:val="00F645D4"/>
    <w:rsid w:val="00F64AAE"/>
    <w:rsid w:val="00F66285"/>
    <w:rsid w:val="00F66A81"/>
    <w:rsid w:val="00F66DA1"/>
    <w:rsid w:val="00F67085"/>
    <w:rsid w:val="00F679A4"/>
    <w:rsid w:val="00F67A27"/>
    <w:rsid w:val="00F71A56"/>
    <w:rsid w:val="00F71E5E"/>
    <w:rsid w:val="00F72D4C"/>
    <w:rsid w:val="00F73188"/>
    <w:rsid w:val="00F755EC"/>
    <w:rsid w:val="00F75D04"/>
    <w:rsid w:val="00F767DC"/>
    <w:rsid w:val="00F8060A"/>
    <w:rsid w:val="00F81A14"/>
    <w:rsid w:val="00F83509"/>
    <w:rsid w:val="00F8582D"/>
    <w:rsid w:val="00F8630F"/>
    <w:rsid w:val="00F86363"/>
    <w:rsid w:val="00F86851"/>
    <w:rsid w:val="00F86C34"/>
    <w:rsid w:val="00F87F35"/>
    <w:rsid w:val="00F91476"/>
    <w:rsid w:val="00F916BA"/>
    <w:rsid w:val="00F918F7"/>
    <w:rsid w:val="00F92BE9"/>
    <w:rsid w:val="00F92CA8"/>
    <w:rsid w:val="00F92E1A"/>
    <w:rsid w:val="00F946CB"/>
    <w:rsid w:val="00F95F97"/>
    <w:rsid w:val="00F9666B"/>
    <w:rsid w:val="00F979E4"/>
    <w:rsid w:val="00F97CA9"/>
    <w:rsid w:val="00FA1E78"/>
    <w:rsid w:val="00FA1FCF"/>
    <w:rsid w:val="00FA2835"/>
    <w:rsid w:val="00FA32D8"/>
    <w:rsid w:val="00FA5207"/>
    <w:rsid w:val="00FA5B23"/>
    <w:rsid w:val="00FA5CD2"/>
    <w:rsid w:val="00FA6492"/>
    <w:rsid w:val="00FA69EF"/>
    <w:rsid w:val="00FA71A7"/>
    <w:rsid w:val="00FA7DEA"/>
    <w:rsid w:val="00FB0BA0"/>
    <w:rsid w:val="00FB1A23"/>
    <w:rsid w:val="00FB23F0"/>
    <w:rsid w:val="00FB2E5D"/>
    <w:rsid w:val="00FB46E0"/>
    <w:rsid w:val="00FB500B"/>
    <w:rsid w:val="00FB58A4"/>
    <w:rsid w:val="00FB5A22"/>
    <w:rsid w:val="00FB7B3F"/>
    <w:rsid w:val="00FC06E9"/>
    <w:rsid w:val="00FC0858"/>
    <w:rsid w:val="00FC0E5C"/>
    <w:rsid w:val="00FC1116"/>
    <w:rsid w:val="00FC17C7"/>
    <w:rsid w:val="00FC17DB"/>
    <w:rsid w:val="00FC2245"/>
    <w:rsid w:val="00FC251B"/>
    <w:rsid w:val="00FC2D10"/>
    <w:rsid w:val="00FC316B"/>
    <w:rsid w:val="00FC37F1"/>
    <w:rsid w:val="00FC454A"/>
    <w:rsid w:val="00FC4EDA"/>
    <w:rsid w:val="00FC7003"/>
    <w:rsid w:val="00FC7953"/>
    <w:rsid w:val="00FC7F67"/>
    <w:rsid w:val="00FD0894"/>
    <w:rsid w:val="00FD2A68"/>
    <w:rsid w:val="00FD3537"/>
    <w:rsid w:val="00FD35E3"/>
    <w:rsid w:val="00FD3A54"/>
    <w:rsid w:val="00FD5D54"/>
    <w:rsid w:val="00FD6137"/>
    <w:rsid w:val="00FD6837"/>
    <w:rsid w:val="00FD689A"/>
    <w:rsid w:val="00FD697F"/>
    <w:rsid w:val="00FD7367"/>
    <w:rsid w:val="00FD7637"/>
    <w:rsid w:val="00FE0A26"/>
    <w:rsid w:val="00FE0D3F"/>
    <w:rsid w:val="00FE12B6"/>
    <w:rsid w:val="00FE28B2"/>
    <w:rsid w:val="00FE311B"/>
    <w:rsid w:val="00FE31D5"/>
    <w:rsid w:val="00FE4584"/>
    <w:rsid w:val="00FE484F"/>
    <w:rsid w:val="00FE517A"/>
    <w:rsid w:val="00FE5B66"/>
    <w:rsid w:val="00FE68A5"/>
    <w:rsid w:val="00FE7EA2"/>
    <w:rsid w:val="00FF02EE"/>
    <w:rsid w:val="00FF21EA"/>
    <w:rsid w:val="00FF39C2"/>
    <w:rsid w:val="00FF3A8E"/>
    <w:rsid w:val="00FF3D06"/>
    <w:rsid w:val="00FF4180"/>
    <w:rsid w:val="00FF6893"/>
    <w:rsid w:val="00FF7141"/>
    <w:rsid w:val="00FF73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E67C2"/>
  <w15:chartTrackingRefBased/>
  <w15:docId w15:val="{A71ACD62-9DC3-4FDB-9143-C9BEC2A3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C14"/>
    <w:rPr>
      <w:color w:val="0000FF"/>
      <w:u w:val="single"/>
    </w:rPr>
  </w:style>
  <w:style w:type="paragraph" w:styleId="NormalWeb">
    <w:name w:val="Normal (Web)"/>
    <w:basedOn w:val="Normal"/>
    <w:uiPriority w:val="99"/>
    <w:semiHidden/>
    <w:unhideWhenUsed/>
    <w:rsid w:val="003B1C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1C14"/>
    <w:rPr>
      <w:i/>
      <w:iCs/>
    </w:rPr>
  </w:style>
  <w:style w:type="paragraph" w:styleId="Header">
    <w:name w:val="header"/>
    <w:basedOn w:val="Normal"/>
    <w:link w:val="HeaderChar"/>
    <w:uiPriority w:val="99"/>
    <w:unhideWhenUsed/>
    <w:rsid w:val="00773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B74"/>
  </w:style>
  <w:style w:type="paragraph" w:styleId="Footer">
    <w:name w:val="footer"/>
    <w:basedOn w:val="Normal"/>
    <w:link w:val="FooterChar"/>
    <w:uiPriority w:val="99"/>
    <w:unhideWhenUsed/>
    <w:rsid w:val="00773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B74"/>
  </w:style>
  <w:style w:type="paragraph" w:styleId="FootnoteText">
    <w:name w:val="footnote text"/>
    <w:basedOn w:val="Normal"/>
    <w:link w:val="FootnoteTextChar"/>
    <w:uiPriority w:val="99"/>
    <w:semiHidden/>
    <w:unhideWhenUsed/>
    <w:rsid w:val="00D47A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7A63"/>
    <w:rPr>
      <w:sz w:val="20"/>
      <w:szCs w:val="20"/>
    </w:rPr>
  </w:style>
  <w:style w:type="character" w:styleId="FootnoteReference">
    <w:name w:val="footnote reference"/>
    <w:basedOn w:val="DefaultParagraphFont"/>
    <w:uiPriority w:val="99"/>
    <w:semiHidden/>
    <w:unhideWhenUsed/>
    <w:rsid w:val="00D47A63"/>
    <w:rPr>
      <w:vertAlign w:val="superscript"/>
    </w:rPr>
  </w:style>
  <w:style w:type="paragraph" w:customStyle="1" w:styleId="Default">
    <w:name w:val="Default"/>
    <w:rsid w:val="00081F9D"/>
    <w:pPr>
      <w:autoSpaceDE w:val="0"/>
      <w:autoSpaceDN w:val="0"/>
      <w:adjustRightInd w:val="0"/>
      <w:spacing w:after="0" w:line="240" w:lineRule="auto"/>
    </w:pPr>
    <w:rPr>
      <w:rFonts w:ascii="Deja Vu Serif" w:hAnsi="Deja Vu Serif" w:cs="Deja Vu Serif"/>
      <w:color w:val="000000"/>
      <w:sz w:val="24"/>
      <w:szCs w:val="24"/>
    </w:rPr>
  </w:style>
  <w:style w:type="paragraph" w:styleId="ListParagraph">
    <w:name w:val="List Paragraph"/>
    <w:basedOn w:val="Normal"/>
    <w:uiPriority w:val="34"/>
    <w:qFormat/>
    <w:rsid w:val="00F165AC"/>
    <w:pPr>
      <w:ind w:left="720"/>
      <w:contextualSpacing/>
    </w:pPr>
  </w:style>
  <w:style w:type="character" w:styleId="CommentReference">
    <w:name w:val="annotation reference"/>
    <w:basedOn w:val="DefaultParagraphFont"/>
    <w:uiPriority w:val="99"/>
    <w:semiHidden/>
    <w:unhideWhenUsed/>
    <w:rsid w:val="00361C23"/>
    <w:rPr>
      <w:sz w:val="16"/>
      <w:szCs w:val="16"/>
    </w:rPr>
  </w:style>
  <w:style w:type="paragraph" w:styleId="CommentText">
    <w:name w:val="annotation text"/>
    <w:basedOn w:val="Normal"/>
    <w:link w:val="CommentTextChar"/>
    <w:uiPriority w:val="99"/>
    <w:unhideWhenUsed/>
    <w:rsid w:val="00361C23"/>
    <w:pPr>
      <w:spacing w:line="240" w:lineRule="auto"/>
    </w:pPr>
    <w:rPr>
      <w:sz w:val="20"/>
      <w:szCs w:val="20"/>
    </w:rPr>
  </w:style>
  <w:style w:type="character" w:customStyle="1" w:styleId="CommentTextChar">
    <w:name w:val="Comment Text Char"/>
    <w:basedOn w:val="DefaultParagraphFont"/>
    <w:link w:val="CommentText"/>
    <w:uiPriority w:val="99"/>
    <w:rsid w:val="00361C23"/>
    <w:rPr>
      <w:sz w:val="20"/>
      <w:szCs w:val="20"/>
    </w:rPr>
  </w:style>
  <w:style w:type="paragraph" w:styleId="CommentSubject">
    <w:name w:val="annotation subject"/>
    <w:basedOn w:val="CommentText"/>
    <w:next w:val="CommentText"/>
    <w:link w:val="CommentSubjectChar"/>
    <w:uiPriority w:val="99"/>
    <w:semiHidden/>
    <w:unhideWhenUsed/>
    <w:rsid w:val="00F36C79"/>
    <w:rPr>
      <w:b/>
      <w:bCs/>
    </w:rPr>
  </w:style>
  <w:style w:type="character" w:customStyle="1" w:styleId="CommentSubjectChar">
    <w:name w:val="Comment Subject Char"/>
    <w:basedOn w:val="CommentTextChar"/>
    <w:link w:val="CommentSubject"/>
    <w:uiPriority w:val="99"/>
    <w:semiHidden/>
    <w:rsid w:val="00F36C79"/>
    <w:rPr>
      <w:b/>
      <w:bCs/>
      <w:sz w:val="20"/>
      <w:szCs w:val="20"/>
    </w:rPr>
  </w:style>
  <w:style w:type="paragraph" w:styleId="Revision">
    <w:name w:val="Revision"/>
    <w:hidden/>
    <w:uiPriority w:val="99"/>
    <w:semiHidden/>
    <w:rsid w:val="00F36C79"/>
    <w:pPr>
      <w:spacing w:after="0" w:line="240" w:lineRule="auto"/>
    </w:pPr>
  </w:style>
  <w:style w:type="paragraph" w:styleId="BalloonText">
    <w:name w:val="Balloon Text"/>
    <w:basedOn w:val="Normal"/>
    <w:link w:val="BalloonTextChar"/>
    <w:uiPriority w:val="99"/>
    <w:semiHidden/>
    <w:unhideWhenUsed/>
    <w:rsid w:val="00F36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C79"/>
    <w:rPr>
      <w:rFonts w:ascii="Segoe UI" w:hAnsi="Segoe UI" w:cs="Segoe UI"/>
      <w:sz w:val="18"/>
      <w:szCs w:val="18"/>
    </w:rPr>
  </w:style>
  <w:style w:type="character" w:styleId="Strong">
    <w:name w:val="Strong"/>
    <w:basedOn w:val="DefaultParagraphFont"/>
    <w:uiPriority w:val="22"/>
    <w:qFormat/>
    <w:rsid w:val="00D91536"/>
    <w:rPr>
      <w:b/>
      <w:bCs/>
    </w:rPr>
  </w:style>
  <w:style w:type="character" w:customStyle="1" w:styleId="cf01">
    <w:name w:val="cf01"/>
    <w:basedOn w:val="DefaultParagraphFont"/>
    <w:rsid w:val="00732810"/>
    <w:rPr>
      <w:rFonts w:ascii="Segoe UI" w:hAnsi="Segoe UI" w:cs="Segoe UI" w:hint="default"/>
      <w:sz w:val="18"/>
      <w:szCs w:val="18"/>
    </w:rPr>
  </w:style>
  <w:style w:type="character" w:customStyle="1" w:styleId="cf11">
    <w:name w:val="cf11"/>
    <w:basedOn w:val="DefaultParagraphFont"/>
    <w:rsid w:val="00732810"/>
    <w:rPr>
      <w:rFonts w:ascii="Segoe UI" w:hAnsi="Segoe UI" w:cs="Segoe UI" w:hint="default"/>
      <w:i/>
      <w:iCs/>
      <w:sz w:val="18"/>
      <w:szCs w:val="18"/>
    </w:rPr>
  </w:style>
  <w:style w:type="paragraph" w:customStyle="1" w:styleId="pf0">
    <w:name w:val="pf0"/>
    <w:basedOn w:val="Normal"/>
    <w:rsid w:val="00DD294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110316"/>
    <w:rPr>
      <w:color w:val="954F72" w:themeColor="followedHyperlink"/>
      <w:u w:val="single"/>
    </w:rPr>
  </w:style>
  <w:style w:type="character" w:styleId="UnresolvedMention">
    <w:name w:val="Unresolved Mention"/>
    <w:basedOn w:val="DefaultParagraphFont"/>
    <w:uiPriority w:val="99"/>
    <w:semiHidden/>
    <w:unhideWhenUsed/>
    <w:rsid w:val="00804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6925">
      <w:bodyDiv w:val="1"/>
      <w:marLeft w:val="0"/>
      <w:marRight w:val="0"/>
      <w:marTop w:val="0"/>
      <w:marBottom w:val="0"/>
      <w:divBdr>
        <w:top w:val="none" w:sz="0" w:space="0" w:color="auto"/>
        <w:left w:val="none" w:sz="0" w:space="0" w:color="auto"/>
        <w:bottom w:val="none" w:sz="0" w:space="0" w:color="auto"/>
        <w:right w:val="none" w:sz="0" w:space="0" w:color="auto"/>
      </w:divBdr>
    </w:div>
    <w:div w:id="24644830">
      <w:bodyDiv w:val="1"/>
      <w:marLeft w:val="0"/>
      <w:marRight w:val="0"/>
      <w:marTop w:val="0"/>
      <w:marBottom w:val="0"/>
      <w:divBdr>
        <w:top w:val="none" w:sz="0" w:space="0" w:color="auto"/>
        <w:left w:val="none" w:sz="0" w:space="0" w:color="auto"/>
        <w:bottom w:val="none" w:sz="0" w:space="0" w:color="auto"/>
        <w:right w:val="none" w:sz="0" w:space="0" w:color="auto"/>
      </w:divBdr>
    </w:div>
    <w:div w:id="484859297">
      <w:bodyDiv w:val="1"/>
      <w:marLeft w:val="0"/>
      <w:marRight w:val="0"/>
      <w:marTop w:val="0"/>
      <w:marBottom w:val="0"/>
      <w:divBdr>
        <w:top w:val="none" w:sz="0" w:space="0" w:color="auto"/>
        <w:left w:val="none" w:sz="0" w:space="0" w:color="auto"/>
        <w:bottom w:val="none" w:sz="0" w:space="0" w:color="auto"/>
        <w:right w:val="none" w:sz="0" w:space="0" w:color="auto"/>
      </w:divBdr>
      <w:divsChild>
        <w:div w:id="488328488">
          <w:marLeft w:val="0"/>
          <w:marRight w:val="0"/>
          <w:marTop w:val="0"/>
          <w:marBottom w:val="0"/>
          <w:divBdr>
            <w:top w:val="none" w:sz="0" w:space="0" w:color="auto"/>
            <w:left w:val="none" w:sz="0" w:space="0" w:color="auto"/>
            <w:bottom w:val="none" w:sz="0" w:space="0" w:color="auto"/>
            <w:right w:val="none" w:sz="0" w:space="0" w:color="auto"/>
          </w:divBdr>
        </w:div>
      </w:divsChild>
    </w:div>
    <w:div w:id="490605614">
      <w:bodyDiv w:val="1"/>
      <w:marLeft w:val="0"/>
      <w:marRight w:val="0"/>
      <w:marTop w:val="0"/>
      <w:marBottom w:val="0"/>
      <w:divBdr>
        <w:top w:val="none" w:sz="0" w:space="0" w:color="auto"/>
        <w:left w:val="none" w:sz="0" w:space="0" w:color="auto"/>
        <w:bottom w:val="none" w:sz="0" w:space="0" w:color="auto"/>
        <w:right w:val="none" w:sz="0" w:space="0" w:color="auto"/>
      </w:divBdr>
    </w:div>
    <w:div w:id="702092624">
      <w:bodyDiv w:val="1"/>
      <w:marLeft w:val="0"/>
      <w:marRight w:val="0"/>
      <w:marTop w:val="0"/>
      <w:marBottom w:val="0"/>
      <w:divBdr>
        <w:top w:val="none" w:sz="0" w:space="0" w:color="auto"/>
        <w:left w:val="none" w:sz="0" w:space="0" w:color="auto"/>
        <w:bottom w:val="none" w:sz="0" w:space="0" w:color="auto"/>
        <w:right w:val="none" w:sz="0" w:space="0" w:color="auto"/>
      </w:divBdr>
    </w:div>
    <w:div w:id="774326722">
      <w:bodyDiv w:val="1"/>
      <w:marLeft w:val="0"/>
      <w:marRight w:val="0"/>
      <w:marTop w:val="0"/>
      <w:marBottom w:val="0"/>
      <w:divBdr>
        <w:top w:val="none" w:sz="0" w:space="0" w:color="auto"/>
        <w:left w:val="none" w:sz="0" w:space="0" w:color="auto"/>
        <w:bottom w:val="none" w:sz="0" w:space="0" w:color="auto"/>
        <w:right w:val="none" w:sz="0" w:space="0" w:color="auto"/>
      </w:divBdr>
    </w:div>
    <w:div w:id="1581520833">
      <w:bodyDiv w:val="1"/>
      <w:marLeft w:val="0"/>
      <w:marRight w:val="0"/>
      <w:marTop w:val="0"/>
      <w:marBottom w:val="0"/>
      <w:divBdr>
        <w:top w:val="none" w:sz="0" w:space="0" w:color="auto"/>
        <w:left w:val="none" w:sz="0" w:space="0" w:color="auto"/>
        <w:bottom w:val="none" w:sz="0" w:space="0" w:color="auto"/>
        <w:right w:val="none" w:sz="0" w:space="0" w:color="auto"/>
      </w:divBdr>
      <w:divsChild>
        <w:div w:id="726077220">
          <w:marLeft w:val="0"/>
          <w:marRight w:val="0"/>
          <w:marTop w:val="0"/>
          <w:marBottom w:val="0"/>
          <w:divBdr>
            <w:top w:val="none" w:sz="0" w:space="0" w:color="auto"/>
            <w:left w:val="none" w:sz="0" w:space="0" w:color="auto"/>
            <w:bottom w:val="none" w:sz="0" w:space="0" w:color="auto"/>
            <w:right w:val="none" w:sz="0" w:space="0" w:color="auto"/>
          </w:divBdr>
        </w:div>
      </w:divsChild>
    </w:div>
    <w:div w:id="1762219297">
      <w:bodyDiv w:val="1"/>
      <w:marLeft w:val="0"/>
      <w:marRight w:val="0"/>
      <w:marTop w:val="0"/>
      <w:marBottom w:val="0"/>
      <w:divBdr>
        <w:top w:val="none" w:sz="0" w:space="0" w:color="auto"/>
        <w:left w:val="none" w:sz="0" w:space="0" w:color="auto"/>
        <w:bottom w:val="none" w:sz="0" w:space="0" w:color="auto"/>
        <w:right w:val="none" w:sz="0" w:space="0" w:color="auto"/>
      </w:divBdr>
    </w:div>
    <w:div w:id="19738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o.stanford.edu/archives/spr2023/entries/creativ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o.stanford.edu/archives/win2021/entries/collingwood-aesthetic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CBBF40B8881645B5F68AC9A6D0BB4E" ma:contentTypeVersion="12" ma:contentTypeDescription="Create a new document." ma:contentTypeScope="" ma:versionID="78f808e88d78b2aaa2edaf9d02755ea4">
  <xsd:schema xmlns:xsd="http://www.w3.org/2001/XMLSchema" xmlns:xs="http://www.w3.org/2001/XMLSchema" xmlns:p="http://schemas.microsoft.com/office/2006/metadata/properties" xmlns:ns3="731d941b-1ba0-45b8-80c7-3f28242abdbb" targetNamespace="http://schemas.microsoft.com/office/2006/metadata/properties" ma:root="true" ma:fieldsID="0f7ecb2f4eee467dd46d8bfd5512729f" ns3:_="">
    <xsd:import namespace="731d941b-1ba0-45b8-80c7-3f28242abd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d941b-1ba0-45b8-80c7-3f28242ab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FC9FD-B20D-4EC9-8385-29E7230FEFCE}">
  <ds:schemaRefs>
    <ds:schemaRef ds:uri="http://schemas.openxmlformats.org/officeDocument/2006/bibliography"/>
  </ds:schemaRefs>
</ds:datastoreItem>
</file>

<file path=customXml/itemProps2.xml><?xml version="1.0" encoding="utf-8"?>
<ds:datastoreItem xmlns:ds="http://schemas.openxmlformats.org/officeDocument/2006/customXml" ds:itemID="{B264644C-45B3-4846-815A-574A6B0532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D156EA-16E1-4C89-94B0-107535576509}">
  <ds:schemaRefs>
    <ds:schemaRef ds:uri="http://schemas.microsoft.com/sharepoint/v3/contenttype/forms"/>
  </ds:schemaRefs>
</ds:datastoreItem>
</file>

<file path=customXml/itemProps4.xml><?xml version="1.0" encoding="utf-8"?>
<ds:datastoreItem xmlns:ds="http://schemas.openxmlformats.org/officeDocument/2006/customXml" ds:itemID="{35C77435-9021-4B86-8DA7-F8DE4D96F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d941b-1ba0-45b8-80c7-3f28242ab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4086</TotalTime>
  <Pages>26</Pages>
  <Words>7381</Words>
  <Characters>42076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Macalester College</Company>
  <LinksUpToDate>false</LinksUpToDate>
  <CharactersWithSpaces>49359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Kim</dc:creator>
  <cp:keywords/>
  <dc:description/>
  <cp:lastModifiedBy>Kim, Hannah - (hhkim)</cp:lastModifiedBy>
  <cp:revision>228</cp:revision>
  <dcterms:created xsi:type="dcterms:W3CDTF">2023-10-27T06:52:00Z</dcterms:created>
  <dcterms:modified xsi:type="dcterms:W3CDTF">2024-06-22T07:03:00Z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0x0101007DCBBF40B8881645B5F68AC9A6D0BB4E</vt:lpwstr>
  </property>
</Properties>
</file>