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w:t>
      </w:r>
      <w:r w:rsidR="00F93E68" w:rsidRPr="00F93E68">
        <w:rPr>
          <w:rFonts w:ascii="Times New Roman" w:hAnsi="Times New Roman" w:cs="Times New Roman"/>
          <w:sz w:val="24"/>
          <w:szCs w:val="24"/>
        </w:rPr>
        <w:t xml:space="preserve">August </w:t>
      </w:r>
      <w:proofErr w:type="spellStart"/>
      <w:r w:rsidR="00F93E68" w:rsidRPr="00F93E68">
        <w:rPr>
          <w:rFonts w:ascii="Times New Roman" w:hAnsi="Times New Roman" w:cs="Times New Roman"/>
          <w:sz w:val="24"/>
          <w:szCs w:val="24"/>
        </w:rPr>
        <w:t>Hedenstierna</w:t>
      </w:r>
      <w:proofErr w:type="spellEnd"/>
      <w:r w:rsidR="00F93E68" w:rsidRPr="00F93E68">
        <w:rPr>
          <w:rFonts w:ascii="Times New Roman" w:hAnsi="Times New Roman" w:cs="Times New Roman"/>
          <w:sz w:val="24"/>
          <w:szCs w:val="24"/>
        </w:rPr>
        <w:t xml:space="preserve"> Jonson</w:t>
      </w:r>
      <w:r w:rsidR="00F93E68">
        <w:rPr>
          <w:rFonts w:ascii="Times New Roman" w:hAnsi="Times New Roman" w:cs="Times New Roman"/>
          <w:sz w:val="24"/>
          <w:szCs w:val="24"/>
        </w:rPr>
        <w:t xml:space="preserve"> </w:t>
      </w:r>
      <w:r w:rsidR="006E4577">
        <w:rPr>
          <w:rFonts w:ascii="Times New Roman" w:hAnsi="Times New Roman" w:cs="Times New Roman"/>
          <w:sz w:val="24"/>
          <w:szCs w:val="24"/>
        </w:rPr>
        <w:t xml:space="preserve">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w:t>
      </w:r>
      <w:r w:rsidR="00284776">
        <w:rPr>
          <w:rFonts w:ascii="Times New Roman" w:hAnsi="Times New Roman" w:cs="Times New Roman"/>
          <w:sz w:val="24"/>
          <w:szCs w:val="24"/>
        </w:rPr>
        <w:t xml:space="preserve">(e.g., </w:t>
      </w:r>
      <w:proofErr w:type="spellStart"/>
      <w:r w:rsidR="00284776" w:rsidRPr="00284776">
        <w:rPr>
          <w:rFonts w:ascii="Times New Roman" w:hAnsi="Times New Roman" w:cs="Times New Roman"/>
          <w:sz w:val="24"/>
          <w:szCs w:val="24"/>
        </w:rPr>
        <w:t>Balaguer</w:t>
      </w:r>
      <w:proofErr w:type="spellEnd"/>
      <w:r w:rsidR="00284776" w:rsidRPr="00284776">
        <w:rPr>
          <w:rFonts w:ascii="Times New Roman" w:hAnsi="Times New Roman" w:cs="Times New Roman"/>
          <w:sz w:val="24"/>
          <w:szCs w:val="24"/>
        </w:rPr>
        <w:t>,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 xml:space="preserve">without </w:t>
      </w:r>
      <w:bookmarkStart w:id="0" w:name="_GoBack"/>
      <w:bookmarkEnd w:id="0"/>
      <w:r w:rsidR="008167F8" w:rsidRPr="003667D2">
        <w:rPr>
          <w:rFonts w:ascii="Times New Roman" w:hAnsi="Times New Roman" w:cs="Times New Roman"/>
          <w:sz w:val="24"/>
          <w:szCs w:val="24"/>
        </w:rPr>
        <w:t>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25F0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w:t>
      </w:r>
      <w:r w:rsidR="00697068">
        <w:rPr>
          <w:rFonts w:ascii="Times New Roman" w:hAnsi="Times New Roman" w:cs="Times New Roman"/>
          <w:sz w:val="24"/>
          <w:szCs w:val="24"/>
        </w:rPr>
        <w:t xml:space="preserve">of </w:t>
      </w:r>
      <w:r w:rsidR="00EF1F27">
        <w:rPr>
          <w:rFonts w:ascii="Times New Roman" w:hAnsi="Times New Roman" w:cs="Times New Roman"/>
          <w:sz w:val="24"/>
          <w:szCs w:val="24"/>
        </w:rPr>
        <w:t xml:space="preserve">causal </w:t>
      </w:r>
      <w:r w:rsidR="00697068">
        <w:rPr>
          <w:rFonts w:ascii="Times New Roman" w:hAnsi="Times New Roman" w:cs="Times New Roman"/>
          <w:sz w:val="24"/>
          <w:szCs w:val="24"/>
        </w:rPr>
        <w:t xml:space="preserve">determinism </w:t>
      </w:r>
      <w:r w:rsidR="00C04DA6" w:rsidRPr="00C04DA6">
        <w:rPr>
          <w:rFonts w:ascii="Times New Roman" w:hAnsi="Times New Roman" w:cs="Times New Roman"/>
          <w:sz w:val="24"/>
          <w:szCs w:val="24"/>
        </w:rPr>
        <w:t xml:space="preserve">consists in the idea that all future events are necessitated by previously existing </w:t>
      </w:r>
      <w:r w:rsidR="00697068">
        <w:rPr>
          <w:rFonts w:ascii="Times New Roman" w:hAnsi="Times New Roman" w:cs="Times New Roman"/>
          <w:sz w:val="24"/>
          <w:szCs w:val="24"/>
        </w:rPr>
        <w:t xml:space="preserve">physical </w:t>
      </w:r>
      <w:r w:rsidR="00C04DA6" w:rsidRPr="00C04DA6">
        <w:rPr>
          <w:rFonts w:ascii="Times New Roman" w:hAnsi="Times New Roman" w:cs="Times New Roman"/>
          <w:sz w:val="24"/>
          <w:szCs w:val="24"/>
        </w:rPr>
        <w:t xml:space="preserve">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04" w:rsidRDefault="00225F04" w:rsidP="00F42CEA">
      <w:pPr>
        <w:spacing w:after="0" w:line="240" w:lineRule="auto"/>
      </w:pPr>
      <w:r>
        <w:separator/>
      </w:r>
    </w:p>
  </w:endnote>
  <w:endnote w:type="continuationSeparator" w:id="0">
    <w:p w:rsidR="00225F04" w:rsidRDefault="00225F0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04" w:rsidRDefault="00225F04" w:rsidP="00F42CEA">
      <w:pPr>
        <w:spacing w:after="0" w:line="240" w:lineRule="auto"/>
      </w:pPr>
      <w:r>
        <w:separator/>
      </w:r>
    </w:p>
  </w:footnote>
  <w:footnote w:type="continuationSeparator" w:id="0">
    <w:p w:rsidR="00225F04" w:rsidRDefault="00225F0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93E68">
          <w:rPr>
            <w:noProof/>
          </w:rPr>
          <w:t>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25F0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5F04"/>
    <w:rsid w:val="00226445"/>
    <w:rsid w:val="002265C1"/>
    <w:rsid w:val="002312F2"/>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1608A"/>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068"/>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4A73"/>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42B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A2BD1"/>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1AD5"/>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1F27"/>
    <w:rsid w:val="00EF4941"/>
    <w:rsid w:val="00EF5FE8"/>
    <w:rsid w:val="00EF7833"/>
    <w:rsid w:val="00F009DA"/>
    <w:rsid w:val="00F00AA7"/>
    <w:rsid w:val="00F03481"/>
    <w:rsid w:val="00F12E79"/>
    <w:rsid w:val="00F2704B"/>
    <w:rsid w:val="00F33183"/>
    <w:rsid w:val="00F36D52"/>
    <w:rsid w:val="00F40A0A"/>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68"/>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1</Pages>
  <Words>7564</Words>
  <Characters>43117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2023-08-02T00:25:00Z</dcterms:created>
  <dcterms:modified xsi:type="dcterms:W3CDTF">2023-08-02T12:33:00Z</dcterms:modified>
</cp:coreProperties>
</file>