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826A6" w14:textId="77777777" w:rsidR="00A173E9" w:rsidRDefault="00AB646E" w:rsidP="001951A8">
      <w:pPr>
        <w:widowControl w:val="0"/>
        <w:autoSpaceDE w:val="0"/>
        <w:autoSpaceDN w:val="0"/>
        <w:adjustRightInd w:val="0"/>
        <w:spacing w:after="240" w:line="276" w:lineRule="auto"/>
        <w:jc w:val="both"/>
        <w:rPr>
          <w:b/>
        </w:rPr>
      </w:pPr>
      <w:bookmarkStart w:id="0" w:name="_GoBack"/>
      <w:bookmarkEnd w:id="0"/>
      <w:r>
        <w:rPr>
          <w:b/>
        </w:rPr>
        <w:t>Charles Sanders</w:t>
      </w:r>
      <w:r w:rsidRPr="000C77F4">
        <w:rPr>
          <w:b/>
        </w:rPr>
        <w:t xml:space="preserve"> Peirce on Necessity</w:t>
      </w:r>
    </w:p>
    <w:p w14:paraId="5F1F90AF" w14:textId="77777777" w:rsidR="00FF4FDD" w:rsidRPr="000C77F4" w:rsidRDefault="00FF4FDD" w:rsidP="001951A8">
      <w:pPr>
        <w:widowControl w:val="0"/>
        <w:autoSpaceDE w:val="0"/>
        <w:autoSpaceDN w:val="0"/>
        <w:adjustRightInd w:val="0"/>
        <w:spacing w:after="240" w:line="276" w:lineRule="auto"/>
        <w:jc w:val="both"/>
        <w:rPr>
          <w:b/>
        </w:rPr>
      </w:pPr>
      <w:r>
        <w:rPr>
          <w:b/>
        </w:rPr>
        <w:t>Catherine Legg and Cheryl Misak</w:t>
      </w:r>
    </w:p>
    <w:p w14:paraId="58FE765E" w14:textId="77777777" w:rsidR="00271155" w:rsidRPr="001951A8" w:rsidRDefault="00D91104" w:rsidP="00271155">
      <w:pPr>
        <w:widowControl w:val="0"/>
        <w:autoSpaceDE w:val="0"/>
        <w:autoSpaceDN w:val="0"/>
        <w:adjustRightInd w:val="0"/>
        <w:spacing w:after="240" w:line="276" w:lineRule="auto"/>
        <w:jc w:val="both"/>
        <w:rPr>
          <w:b/>
          <w:i/>
        </w:rPr>
      </w:pPr>
      <w:r>
        <w:rPr>
          <w:b/>
          <w:i/>
        </w:rPr>
        <w:t>1</w:t>
      </w:r>
      <w:r w:rsidR="00271155" w:rsidRPr="001951A8">
        <w:rPr>
          <w:b/>
          <w:i/>
        </w:rPr>
        <w:t>. Introduction</w:t>
      </w:r>
    </w:p>
    <w:p w14:paraId="350FEA76" w14:textId="77777777" w:rsidR="00271155" w:rsidRPr="004C1FC2" w:rsidRDefault="00271155" w:rsidP="00E00771">
      <w:pPr>
        <w:widowControl w:val="0"/>
        <w:autoSpaceDE w:val="0"/>
        <w:autoSpaceDN w:val="0"/>
        <w:adjustRightInd w:val="0"/>
        <w:spacing w:line="276" w:lineRule="auto"/>
        <w:jc w:val="both"/>
        <w:rPr>
          <w:rFonts w:cs="Times"/>
          <w:lang w:eastAsia="en-US"/>
        </w:rPr>
      </w:pPr>
      <w:r w:rsidRPr="00867A31">
        <w:rPr>
          <w:bCs/>
          <w:iCs/>
        </w:rPr>
        <w:t xml:space="preserve">Necessity is a touchstone issue in the </w:t>
      </w:r>
      <w:r w:rsidR="0077520F">
        <w:rPr>
          <w:bCs/>
          <w:iCs/>
        </w:rPr>
        <w:t>thought</w:t>
      </w:r>
      <w:r w:rsidRPr="00867A31">
        <w:rPr>
          <w:bCs/>
          <w:iCs/>
        </w:rPr>
        <w:t xml:space="preserve"> of Charles Peirce, not least because his pragmatis</w:t>
      </w:r>
      <w:r w:rsidR="001951A8" w:rsidRPr="00867A31">
        <w:rPr>
          <w:bCs/>
          <w:iCs/>
        </w:rPr>
        <w:t>t account of meaning</w:t>
      </w:r>
      <w:r w:rsidRPr="00867A31">
        <w:rPr>
          <w:bCs/>
          <w:iCs/>
        </w:rPr>
        <w:t xml:space="preserve"> </w:t>
      </w:r>
      <w:r w:rsidR="001951A8" w:rsidRPr="00867A31">
        <w:rPr>
          <w:bCs/>
          <w:iCs/>
        </w:rPr>
        <w:t>relies upon modal terms</w:t>
      </w:r>
      <w:r w:rsidRPr="00867A31">
        <w:rPr>
          <w:bCs/>
          <w:iCs/>
        </w:rPr>
        <w:t xml:space="preserve">. In contrast to the highly influential positivist currents in 20th century philosophy in which ‘fact-stating’ is </w:t>
      </w:r>
      <w:r w:rsidR="000060BC">
        <w:rPr>
          <w:bCs/>
          <w:iCs/>
        </w:rPr>
        <w:t xml:space="preserve">paramount and </w:t>
      </w:r>
      <w:r w:rsidR="001951A8" w:rsidRPr="00867A31">
        <w:rPr>
          <w:bCs/>
          <w:iCs/>
        </w:rPr>
        <w:t>put in the</w:t>
      </w:r>
      <w:r w:rsidRPr="00867A31">
        <w:rPr>
          <w:bCs/>
          <w:iCs/>
        </w:rPr>
        <w:t xml:space="preserve"> </w:t>
      </w:r>
      <w:r w:rsidR="001951A8" w:rsidRPr="00867A31">
        <w:rPr>
          <w:bCs/>
          <w:iCs/>
        </w:rPr>
        <w:t>i</w:t>
      </w:r>
      <w:r w:rsidRPr="00867A31">
        <w:rPr>
          <w:bCs/>
          <w:iCs/>
        </w:rPr>
        <w:t>ndicative</w:t>
      </w:r>
      <w:r w:rsidR="001951A8" w:rsidRPr="00867A31">
        <w:rPr>
          <w:bCs/>
          <w:iCs/>
        </w:rPr>
        <w:t xml:space="preserve"> mode</w:t>
      </w:r>
      <w:r w:rsidRPr="00867A31">
        <w:rPr>
          <w:bCs/>
          <w:iCs/>
        </w:rPr>
        <w:t>, Peirce famously advised us to clarify the meaning of our terms using</w:t>
      </w:r>
      <w:r w:rsidR="001951A8" w:rsidRPr="00867A31">
        <w:rPr>
          <w:bCs/>
          <w:iCs/>
        </w:rPr>
        <w:t xml:space="preserve"> “would-be’s”</w:t>
      </w:r>
      <w:r w:rsidR="00C54D55" w:rsidRPr="00867A31">
        <w:rPr>
          <w:bCs/>
          <w:iCs/>
        </w:rPr>
        <w:t>, not “will-be’s” (</w:t>
      </w:r>
      <w:r w:rsidR="009B5CAB">
        <w:rPr>
          <w:bCs/>
          <w:iCs/>
        </w:rPr>
        <w:t xml:space="preserve">CP </w:t>
      </w:r>
      <w:r w:rsidR="003A1183" w:rsidRPr="004C1FC2">
        <w:rPr>
          <w:rFonts w:cs="Times"/>
          <w:lang w:eastAsia="en-US"/>
        </w:rPr>
        <w:t>5.453; 5</w:t>
      </w:r>
      <w:r w:rsidR="0077520F">
        <w:rPr>
          <w:rFonts w:cs="Times"/>
          <w:lang w:eastAsia="en-US"/>
        </w:rPr>
        <w:t>.</w:t>
      </w:r>
      <w:r w:rsidR="003A1183" w:rsidRPr="004C1FC2">
        <w:rPr>
          <w:rFonts w:cs="Times"/>
          <w:lang w:eastAsia="en-US"/>
        </w:rPr>
        <w:t>457</w:t>
      </w:r>
      <w:r w:rsidR="00654DC8">
        <w:rPr>
          <w:rFonts w:cs="Times"/>
          <w:lang w:eastAsia="en-US"/>
        </w:rPr>
        <w:t>,</w:t>
      </w:r>
      <w:r w:rsidR="003A1183" w:rsidRPr="004C1FC2">
        <w:rPr>
          <w:rFonts w:cs="Times"/>
          <w:lang w:eastAsia="en-US"/>
        </w:rPr>
        <w:t xml:space="preserve"> 1905)</w:t>
      </w:r>
      <w:r w:rsidR="00C54D55" w:rsidRPr="00867A31">
        <w:rPr>
          <w:bCs/>
          <w:iCs/>
        </w:rPr>
        <w:t xml:space="preserve">. </w:t>
      </w:r>
      <w:r w:rsidR="000060BC">
        <w:rPr>
          <w:bCs/>
          <w:iCs/>
        </w:rPr>
        <w:t xml:space="preserve">Peirce’s pragmatic maxim is that we must look to the </w:t>
      </w:r>
      <w:r w:rsidR="003A1183" w:rsidRPr="004C1FC2">
        <w:rPr>
          <w:rFonts w:cs="Times"/>
          <w:lang w:eastAsia="en-US"/>
        </w:rPr>
        <w:t>practical effects</w:t>
      </w:r>
      <w:r w:rsidR="000060BC">
        <w:rPr>
          <w:rFonts w:cs="Times"/>
          <w:lang w:eastAsia="en-US"/>
        </w:rPr>
        <w:t xml:space="preserve"> of our concepts, and the practical effects</w:t>
      </w:r>
      <w:r w:rsidR="003A1183" w:rsidRPr="004C1FC2">
        <w:rPr>
          <w:rFonts w:cs="Times"/>
          <w:lang w:eastAsia="en-US"/>
        </w:rPr>
        <w:t xml:space="preserve"> </w:t>
      </w:r>
      <w:r w:rsidR="000060BC">
        <w:rPr>
          <w:rFonts w:cs="Times"/>
          <w:lang w:eastAsia="en-US"/>
        </w:rPr>
        <w:t xml:space="preserve">he </w:t>
      </w:r>
      <w:r w:rsidR="003A1183" w:rsidRPr="004C1FC2">
        <w:rPr>
          <w:rFonts w:cs="Times"/>
          <w:lang w:eastAsia="en-US"/>
        </w:rPr>
        <w:t xml:space="preserve">is concerned with are those that would occur under certain circumstances, not those that will actually occur. </w:t>
      </w:r>
      <w:r w:rsidR="00591EE9" w:rsidRPr="00867A31">
        <w:rPr>
          <w:bCs/>
          <w:iCs/>
        </w:rPr>
        <w:t>T</w:t>
      </w:r>
      <w:r w:rsidRPr="00867A31">
        <w:rPr>
          <w:bCs/>
          <w:iCs/>
        </w:rPr>
        <w:t>his effectively translates every meaningful term into</w:t>
      </w:r>
      <w:r w:rsidR="0077520F">
        <w:rPr>
          <w:bCs/>
          <w:iCs/>
        </w:rPr>
        <w:t xml:space="preserve"> a set of</w:t>
      </w:r>
      <w:r w:rsidRPr="00867A31">
        <w:rPr>
          <w:bCs/>
          <w:iCs/>
        </w:rPr>
        <w:t xml:space="preserve"> hypothetical conditionals. Thus for instance, the fact that a table is </w:t>
      </w:r>
      <w:r w:rsidRPr="00867A31">
        <w:rPr>
          <w:bCs/>
          <w:i/>
        </w:rPr>
        <w:t>hard</w:t>
      </w:r>
      <w:r w:rsidRPr="00867A31">
        <w:rPr>
          <w:bCs/>
          <w:iCs/>
        </w:rPr>
        <w:t xml:space="preserve"> means (amongst other things) that if I</w:t>
      </w:r>
      <w:r w:rsidR="00591EE9" w:rsidRPr="00867A31">
        <w:rPr>
          <w:bCs/>
          <w:iCs/>
        </w:rPr>
        <w:t xml:space="preserve"> were to</w:t>
      </w:r>
      <w:r w:rsidRPr="00867A31">
        <w:rPr>
          <w:bCs/>
          <w:iCs/>
        </w:rPr>
        <w:t xml:space="preserve"> rest a dinner plate on it, the plate w</w:t>
      </w:r>
      <w:r w:rsidR="00591EE9" w:rsidRPr="00867A31">
        <w:rPr>
          <w:bCs/>
          <w:iCs/>
        </w:rPr>
        <w:t>ould</w:t>
      </w:r>
      <w:r w:rsidRPr="00867A31">
        <w:rPr>
          <w:bCs/>
          <w:iCs/>
        </w:rPr>
        <w:t xml:space="preserve"> not fall through to the floor. (Misak</w:t>
      </w:r>
      <w:r w:rsidR="006F3BF5" w:rsidRPr="004C1FC2">
        <w:rPr>
          <w:bCs/>
          <w:iCs/>
        </w:rPr>
        <w:t xml:space="preserve"> </w:t>
      </w:r>
      <w:r w:rsidR="003A1183" w:rsidRPr="004C1FC2">
        <w:rPr>
          <w:bCs/>
          <w:iCs/>
        </w:rPr>
        <w:t>2013</w:t>
      </w:r>
      <w:r w:rsidR="00654DC8">
        <w:rPr>
          <w:bCs/>
          <w:iCs/>
        </w:rPr>
        <w:t>,</w:t>
      </w:r>
      <w:r w:rsidR="003A1183" w:rsidRPr="004C1FC2">
        <w:rPr>
          <w:bCs/>
          <w:iCs/>
        </w:rPr>
        <w:t xml:space="preserve"> 29ff</w:t>
      </w:r>
      <w:r w:rsidR="00E00771" w:rsidRPr="00867A31">
        <w:rPr>
          <w:bCs/>
          <w:iCs/>
        </w:rPr>
        <w:t xml:space="preserve"> </w:t>
      </w:r>
      <w:r w:rsidR="00654DC8">
        <w:rPr>
          <w:bCs/>
          <w:iCs/>
        </w:rPr>
        <w:t>;</w:t>
      </w:r>
      <w:r w:rsidR="003A1183" w:rsidRPr="00867A31">
        <w:rPr>
          <w:bCs/>
          <w:iCs/>
        </w:rPr>
        <w:t xml:space="preserve"> </w:t>
      </w:r>
      <w:r w:rsidR="00620519" w:rsidRPr="00867A31">
        <w:rPr>
          <w:bCs/>
          <w:iCs/>
        </w:rPr>
        <w:t>Hookway 1985</w:t>
      </w:r>
      <w:r w:rsidRPr="00867A31">
        <w:rPr>
          <w:bCs/>
          <w:iCs/>
        </w:rPr>
        <w:t>)</w:t>
      </w:r>
    </w:p>
    <w:p w14:paraId="3EA28370" w14:textId="77777777" w:rsidR="00271155" w:rsidRPr="00867A31" w:rsidRDefault="00271155" w:rsidP="001951A8">
      <w:pPr>
        <w:widowControl w:val="0"/>
        <w:autoSpaceDE w:val="0"/>
        <w:autoSpaceDN w:val="0"/>
        <w:adjustRightInd w:val="0"/>
        <w:spacing w:line="276" w:lineRule="auto"/>
        <w:ind w:firstLine="720"/>
        <w:jc w:val="both"/>
        <w:rPr>
          <w:bCs/>
          <w:iCs/>
        </w:rPr>
      </w:pPr>
      <w:r w:rsidRPr="00867A31">
        <w:rPr>
          <w:bCs/>
          <w:iCs/>
        </w:rPr>
        <w:t xml:space="preserve">Peirce thought deeply about necessity in all its aspects, and this is one of the areas of his </w:t>
      </w:r>
      <w:r w:rsidR="00174DDB" w:rsidRPr="00867A31">
        <w:rPr>
          <w:bCs/>
          <w:iCs/>
        </w:rPr>
        <w:t>work</w:t>
      </w:r>
      <w:r w:rsidRPr="00867A31">
        <w:rPr>
          <w:bCs/>
          <w:iCs/>
        </w:rPr>
        <w:t xml:space="preserve"> </w:t>
      </w:r>
      <w:r w:rsidR="00174DDB" w:rsidRPr="00867A31">
        <w:rPr>
          <w:bCs/>
          <w:iCs/>
        </w:rPr>
        <w:t xml:space="preserve">with </w:t>
      </w:r>
      <w:r w:rsidRPr="00867A31">
        <w:rPr>
          <w:bCs/>
          <w:iCs/>
        </w:rPr>
        <w:t>as yet untapped</w:t>
      </w:r>
      <w:r w:rsidR="00174DDB" w:rsidRPr="00867A31">
        <w:rPr>
          <w:bCs/>
          <w:iCs/>
        </w:rPr>
        <w:t xml:space="preserve"> insights</w:t>
      </w:r>
      <w:r w:rsidRPr="00867A31">
        <w:rPr>
          <w:bCs/>
          <w:iCs/>
        </w:rPr>
        <w:t xml:space="preserve">. Discussions of necessity show up from his earliest philosophical writings based on Kant’s logic and its table of 12 categories (one row of which is, of course, explicitly modal) to the end of his life where he was working out a forest of distinctions in semiotics. </w:t>
      </w:r>
      <w:r w:rsidR="00767A85" w:rsidRPr="00867A31">
        <w:rPr>
          <w:bCs/>
          <w:iCs/>
        </w:rPr>
        <w:t>His t</w:t>
      </w:r>
      <w:r w:rsidRPr="00867A31">
        <w:rPr>
          <w:bCs/>
          <w:iCs/>
        </w:rPr>
        <w:t xml:space="preserve">houghts on modality also span a multitude of philosophical areas </w:t>
      </w:r>
      <w:r w:rsidRPr="00867A31">
        <w:rPr>
          <w:bCs/>
          <w:iCs/>
        </w:rPr>
        <w:sym w:font="Symbol" w:char="F02D"/>
      </w:r>
      <w:r w:rsidRPr="00867A31">
        <w:rPr>
          <w:bCs/>
          <w:iCs/>
        </w:rPr>
        <w:t xml:space="preserve"> informing his work on mathematics, logic, metaphysics, philosophy of science and ethics</w:t>
      </w:r>
      <w:r w:rsidR="00E00771" w:rsidRPr="00867A31">
        <w:rPr>
          <w:bCs/>
          <w:iCs/>
        </w:rPr>
        <w:t>.</w:t>
      </w:r>
    </w:p>
    <w:p w14:paraId="7B993FF8" w14:textId="77777777" w:rsidR="00F101D8" w:rsidRPr="004C1FC2" w:rsidRDefault="00271155" w:rsidP="001951A8">
      <w:pPr>
        <w:widowControl w:val="0"/>
        <w:autoSpaceDE w:val="0"/>
        <w:autoSpaceDN w:val="0"/>
        <w:adjustRightInd w:val="0"/>
        <w:spacing w:line="276" w:lineRule="auto"/>
        <w:ind w:firstLine="720"/>
        <w:jc w:val="both"/>
        <w:rPr>
          <w:bCs/>
          <w:iCs/>
        </w:rPr>
      </w:pPr>
      <w:r w:rsidRPr="00867A31">
        <w:rPr>
          <w:bCs/>
          <w:iCs/>
        </w:rPr>
        <w:t xml:space="preserve">His views on the topic have </w:t>
      </w:r>
      <w:r w:rsidR="000060BC">
        <w:rPr>
          <w:bCs/>
          <w:iCs/>
        </w:rPr>
        <w:t xml:space="preserve">some </w:t>
      </w:r>
      <w:r w:rsidRPr="00867A31">
        <w:rPr>
          <w:bCs/>
          <w:iCs/>
        </w:rPr>
        <w:t xml:space="preserve">intriguing features. </w:t>
      </w:r>
      <w:r w:rsidR="000C246C">
        <w:rPr>
          <w:bCs/>
          <w:iCs/>
        </w:rPr>
        <w:t>His</w:t>
      </w:r>
      <w:r w:rsidRPr="00867A31">
        <w:rPr>
          <w:bCs/>
          <w:iCs/>
        </w:rPr>
        <w:t xml:space="preserve"> modal epistemology understands logical form as essentially structural, thus requiring representation by</w:t>
      </w:r>
      <w:r w:rsidR="000060BC">
        <w:rPr>
          <w:bCs/>
          <w:iCs/>
        </w:rPr>
        <w:t xml:space="preserve"> </w:t>
      </w:r>
      <w:r w:rsidRPr="00867A31">
        <w:rPr>
          <w:bCs/>
          <w:iCs/>
        </w:rPr>
        <w:t>iconic or diagrammatic signs</w:t>
      </w:r>
      <w:r w:rsidR="000060BC">
        <w:rPr>
          <w:bCs/>
          <w:iCs/>
        </w:rPr>
        <w:t>.</w:t>
      </w:r>
      <w:r w:rsidRPr="00867A31">
        <w:rPr>
          <w:bCs/>
          <w:iCs/>
        </w:rPr>
        <w:t xml:space="preserve"> </w:t>
      </w:r>
      <w:r w:rsidR="000C246C">
        <w:rPr>
          <w:bCs/>
          <w:iCs/>
        </w:rPr>
        <w:t xml:space="preserve">Peirce made good on this commitment, developing the </w:t>
      </w:r>
      <w:r w:rsidRPr="00867A31">
        <w:rPr>
          <w:bCs/>
          <w:iCs/>
        </w:rPr>
        <w:t>Existential Graphs, a d</w:t>
      </w:r>
      <w:r w:rsidR="001F3446" w:rsidRPr="00867A31">
        <w:rPr>
          <w:bCs/>
          <w:iCs/>
        </w:rPr>
        <w:t>iag</w:t>
      </w:r>
      <w:r w:rsidR="005170D0" w:rsidRPr="00867A31">
        <w:rPr>
          <w:bCs/>
          <w:iCs/>
        </w:rPr>
        <w:t>rammatic logical notation</w:t>
      </w:r>
      <w:r w:rsidR="000C246C">
        <w:rPr>
          <w:bCs/>
          <w:iCs/>
        </w:rPr>
        <w:t>,</w:t>
      </w:r>
      <w:r w:rsidRPr="00867A31">
        <w:rPr>
          <w:bCs/>
          <w:iCs/>
        </w:rPr>
        <w:t xml:space="preserve"> </w:t>
      </w:r>
      <w:r w:rsidR="001F3446" w:rsidRPr="00867A31">
        <w:rPr>
          <w:bCs/>
          <w:iCs/>
        </w:rPr>
        <w:t xml:space="preserve">which </w:t>
      </w:r>
      <w:r w:rsidRPr="00867A31">
        <w:rPr>
          <w:bCs/>
          <w:iCs/>
        </w:rPr>
        <w:t xml:space="preserve">is still </w:t>
      </w:r>
      <w:r w:rsidR="000C246C">
        <w:rPr>
          <w:bCs/>
          <w:iCs/>
        </w:rPr>
        <w:t>under-</w:t>
      </w:r>
      <w:r w:rsidRPr="00867A31">
        <w:rPr>
          <w:bCs/>
          <w:iCs/>
        </w:rPr>
        <w:t xml:space="preserve">studied by mainstream logicians. </w:t>
      </w:r>
      <w:r w:rsidR="004F552C">
        <w:rPr>
          <w:bCs/>
          <w:iCs/>
        </w:rPr>
        <w:t>His</w:t>
      </w:r>
      <w:r w:rsidRPr="00867A31">
        <w:rPr>
          <w:bCs/>
          <w:iCs/>
        </w:rPr>
        <w:t xml:space="preserve"> metaphysics </w:t>
      </w:r>
      <w:r w:rsidR="0077520F">
        <w:rPr>
          <w:bCs/>
          <w:iCs/>
        </w:rPr>
        <w:t>differs</w:t>
      </w:r>
      <w:r w:rsidRPr="00867A31">
        <w:rPr>
          <w:bCs/>
          <w:iCs/>
        </w:rPr>
        <w:t xml:space="preserve"> from</w:t>
      </w:r>
      <w:r w:rsidR="004F552C">
        <w:rPr>
          <w:bCs/>
          <w:iCs/>
        </w:rPr>
        <w:t xml:space="preserve"> </w:t>
      </w:r>
      <w:r w:rsidRPr="00867A31">
        <w:rPr>
          <w:bCs/>
          <w:iCs/>
        </w:rPr>
        <w:t>many 19th Century peers in flatly denying ‘necessitarianism’ (determi</w:t>
      </w:r>
      <w:r w:rsidR="004F552C">
        <w:rPr>
          <w:bCs/>
          <w:iCs/>
        </w:rPr>
        <w:t xml:space="preserve">nism) and arguing for </w:t>
      </w:r>
      <w:r w:rsidRPr="00867A31">
        <w:rPr>
          <w:bCs/>
          <w:iCs/>
        </w:rPr>
        <w:t xml:space="preserve">real chance. He also distinguished between </w:t>
      </w:r>
      <w:r w:rsidR="00F101D8" w:rsidRPr="00867A31">
        <w:rPr>
          <w:bCs/>
          <w:iCs/>
        </w:rPr>
        <w:t>a</w:t>
      </w:r>
      <w:r w:rsidRPr="00867A31">
        <w:rPr>
          <w:bCs/>
          <w:iCs/>
        </w:rPr>
        <w:t xml:space="preserve"> kind of </w:t>
      </w:r>
      <w:r w:rsidR="005170D0" w:rsidRPr="00867A31">
        <w:rPr>
          <w:bCs/>
          <w:iCs/>
        </w:rPr>
        <w:t>necessity</w:t>
      </w:r>
      <w:r w:rsidRPr="00867A31">
        <w:rPr>
          <w:bCs/>
          <w:iCs/>
        </w:rPr>
        <w:t xml:space="preserve"> which corresponds to </w:t>
      </w:r>
      <w:r w:rsidR="0077520F">
        <w:rPr>
          <w:bCs/>
          <w:iCs/>
        </w:rPr>
        <w:t xml:space="preserve">the </w:t>
      </w:r>
      <w:r w:rsidRPr="00867A31">
        <w:rPr>
          <w:bCs/>
          <w:iCs/>
        </w:rPr>
        <w:t>compulsion given by one billiard ball to another (which we migh</w:t>
      </w:r>
      <w:r w:rsidR="00F101D8" w:rsidRPr="00867A31">
        <w:rPr>
          <w:bCs/>
          <w:iCs/>
        </w:rPr>
        <w:t>t refer to in Peircean terms</w:t>
      </w:r>
      <w:r w:rsidRPr="00867A31">
        <w:rPr>
          <w:bCs/>
          <w:iCs/>
        </w:rPr>
        <w:t xml:space="preserve"> as a ‘Secondness Necessity’) and </w:t>
      </w:r>
      <w:r w:rsidR="00F101D8" w:rsidRPr="00867A31">
        <w:rPr>
          <w:bCs/>
          <w:iCs/>
        </w:rPr>
        <w:t>a</w:t>
      </w:r>
      <w:r w:rsidRPr="00867A31">
        <w:rPr>
          <w:bCs/>
          <w:iCs/>
        </w:rPr>
        <w:t xml:space="preserve"> kind of necessity which corresponds to </w:t>
      </w:r>
      <w:r w:rsidR="0077520F" w:rsidRPr="004B6985">
        <w:rPr>
          <w:bCs/>
          <w:iCs/>
        </w:rPr>
        <w:t>a real universal</w:t>
      </w:r>
      <w:r w:rsidRPr="004B6985" w:rsidDel="00025F91">
        <w:rPr>
          <w:bCs/>
          <w:iCs/>
        </w:rPr>
        <w:t xml:space="preserve"> </w:t>
      </w:r>
      <w:r w:rsidRPr="00867A31">
        <w:rPr>
          <w:bCs/>
          <w:iCs/>
        </w:rPr>
        <w:t>(‘Thirdness Necessity’)</w:t>
      </w:r>
      <w:r w:rsidR="004F1580" w:rsidRPr="00867A31">
        <w:rPr>
          <w:bCs/>
          <w:iCs/>
        </w:rPr>
        <w:t xml:space="preserve">, </w:t>
      </w:r>
      <w:r w:rsidR="00F101D8" w:rsidRPr="00867A31">
        <w:rPr>
          <w:bCs/>
          <w:iCs/>
        </w:rPr>
        <w:t>wher</w:t>
      </w:r>
      <w:r w:rsidR="004F1580" w:rsidRPr="00867A31">
        <w:rPr>
          <w:bCs/>
          <w:iCs/>
        </w:rPr>
        <w:t xml:space="preserve">eas in contemporary philosophy </w:t>
      </w:r>
      <w:r w:rsidR="004C2A7D" w:rsidRPr="00867A31">
        <w:rPr>
          <w:bCs/>
          <w:iCs/>
        </w:rPr>
        <w:t>the two</w:t>
      </w:r>
      <w:r w:rsidR="004F1580" w:rsidRPr="00867A31">
        <w:rPr>
          <w:bCs/>
          <w:iCs/>
        </w:rPr>
        <w:t xml:space="preserve"> are routinely conflated</w:t>
      </w:r>
      <w:r w:rsidR="00F101D8" w:rsidRPr="00867A31">
        <w:rPr>
          <w:bCs/>
          <w:iCs/>
        </w:rPr>
        <w:t>.</w:t>
      </w:r>
      <w:r w:rsidRPr="00867A31">
        <w:rPr>
          <w:bCs/>
          <w:iCs/>
        </w:rPr>
        <w:t xml:space="preserve"> </w:t>
      </w:r>
    </w:p>
    <w:p w14:paraId="4137F698" w14:textId="77777777" w:rsidR="00D95B9A" w:rsidRDefault="00271155" w:rsidP="007063ED">
      <w:pPr>
        <w:widowControl w:val="0"/>
        <w:autoSpaceDE w:val="0"/>
        <w:autoSpaceDN w:val="0"/>
        <w:adjustRightInd w:val="0"/>
        <w:spacing w:line="276" w:lineRule="auto"/>
        <w:ind w:firstLine="720"/>
        <w:jc w:val="both"/>
        <w:rPr>
          <w:bCs/>
          <w:iCs/>
        </w:rPr>
      </w:pPr>
      <w:r w:rsidRPr="00867A31">
        <w:rPr>
          <w:bCs/>
          <w:iCs/>
        </w:rPr>
        <w:t xml:space="preserve">Peirce’s views on necessity also </w:t>
      </w:r>
      <w:r w:rsidR="003A1183" w:rsidRPr="004C1FC2">
        <w:rPr>
          <w:bCs/>
        </w:rPr>
        <w:t>evolved</w:t>
      </w:r>
      <w:r w:rsidRPr="00867A31">
        <w:rPr>
          <w:bCs/>
          <w:iCs/>
        </w:rPr>
        <w:t xml:space="preserve"> through his life</w:t>
      </w:r>
      <w:r w:rsidR="00E722A6" w:rsidRPr="00867A31">
        <w:rPr>
          <w:bCs/>
          <w:iCs/>
        </w:rPr>
        <w:t>.</w:t>
      </w:r>
      <w:r w:rsidRPr="00867A31">
        <w:rPr>
          <w:bCs/>
          <w:iCs/>
        </w:rPr>
        <w:t xml:space="preserve"> </w:t>
      </w:r>
      <w:r w:rsidR="00E00771" w:rsidRPr="00867A31">
        <w:rPr>
          <w:bCs/>
          <w:iCs/>
        </w:rPr>
        <w:t xml:space="preserve">It has been argued </w:t>
      </w:r>
      <w:r w:rsidR="0012779A" w:rsidRPr="00867A31">
        <w:rPr>
          <w:bCs/>
          <w:iCs/>
        </w:rPr>
        <w:t xml:space="preserve"> </w:t>
      </w:r>
      <w:r w:rsidR="00E00771" w:rsidRPr="00867A31">
        <w:rPr>
          <w:bCs/>
          <w:iCs/>
        </w:rPr>
        <w:t>(</w:t>
      </w:r>
      <w:r w:rsidRPr="00867A31">
        <w:rPr>
          <w:bCs/>
          <w:iCs/>
        </w:rPr>
        <w:t>Fisch</w:t>
      </w:r>
      <w:r w:rsidR="00654DC8">
        <w:rPr>
          <w:bCs/>
          <w:iCs/>
        </w:rPr>
        <w:t xml:space="preserve"> </w:t>
      </w:r>
      <w:r w:rsidR="0012779A" w:rsidRPr="00867A31">
        <w:rPr>
          <w:bCs/>
          <w:iCs/>
        </w:rPr>
        <w:t>1967</w:t>
      </w:r>
      <w:r w:rsidR="00654DC8">
        <w:rPr>
          <w:bCs/>
          <w:iCs/>
        </w:rPr>
        <w:t>;</w:t>
      </w:r>
      <w:r w:rsidR="00E00771" w:rsidRPr="00867A31">
        <w:rPr>
          <w:bCs/>
          <w:iCs/>
        </w:rPr>
        <w:t xml:space="preserve"> Lane 2007</w:t>
      </w:r>
      <w:r w:rsidR="0012779A" w:rsidRPr="00867A31">
        <w:rPr>
          <w:bCs/>
          <w:iCs/>
        </w:rPr>
        <w:t>)</w:t>
      </w:r>
      <w:r w:rsidRPr="00867A31">
        <w:rPr>
          <w:bCs/>
          <w:iCs/>
        </w:rPr>
        <w:t xml:space="preserve"> that </w:t>
      </w:r>
      <w:r w:rsidR="00BC498D" w:rsidRPr="00867A31">
        <w:rPr>
          <w:bCs/>
          <w:iCs/>
        </w:rPr>
        <w:t>al</w:t>
      </w:r>
      <w:r w:rsidRPr="00867A31">
        <w:rPr>
          <w:bCs/>
          <w:iCs/>
        </w:rPr>
        <w:t xml:space="preserve">though </w:t>
      </w:r>
      <w:r w:rsidR="004F1580" w:rsidRPr="00867A31">
        <w:rPr>
          <w:bCs/>
          <w:iCs/>
        </w:rPr>
        <w:t>Peirce was always firmly opposed to</w:t>
      </w:r>
      <w:r w:rsidRPr="00867A31">
        <w:rPr>
          <w:bCs/>
          <w:iCs/>
        </w:rPr>
        <w:t xml:space="preserve"> nominalism, his scholastic realism became more ‘extreme’</w:t>
      </w:r>
      <w:r w:rsidR="00867A31">
        <w:rPr>
          <w:bCs/>
          <w:iCs/>
        </w:rPr>
        <w:t>,</w:t>
      </w:r>
      <w:r w:rsidR="008871FE">
        <w:rPr>
          <w:bCs/>
          <w:iCs/>
        </w:rPr>
        <w:t xml:space="preserve"> leading him to commit</w:t>
      </w:r>
      <w:r w:rsidR="00F812C8" w:rsidRPr="00A205A8">
        <w:rPr>
          <w:bCs/>
          <w:iCs/>
          <w:color w:val="00B050"/>
        </w:rPr>
        <w:t xml:space="preserve"> </w:t>
      </w:r>
      <w:r w:rsidR="004F552C">
        <w:rPr>
          <w:bCs/>
          <w:iCs/>
        </w:rPr>
        <w:t xml:space="preserve">to at least some non-actual reality. </w:t>
      </w:r>
      <w:r w:rsidR="00E722A6" w:rsidRPr="00867A31">
        <w:rPr>
          <w:bCs/>
          <w:iCs/>
        </w:rPr>
        <w:t xml:space="preserve">In what follows, we shall give a snapshot of Peirce’s </w:t>
      </w:r>
      <w:r w:rsidR="00E722A6" w:rsidRPr="00867A31">
        <w:rPr>
          <w:bCs/>
          <w:iCs/>
        </w:rPr>
        <w:lastRenderedPageBreak/>
        <w:t>important and complex thoughts about necessity</w:t>
      </w:r>
      <w:r w:rsidR="00F812C8" w:rsidRPr="00A205A8">
        <w:rPr>
          <w:bCs/>
          <w:iCs/>
        </w:rPr>
        <w:t>.</w:t>
      </w:r>
    </w:p>
    <w:p w14:paraId="1AFBF578" w14:textId="77777777" w:rsidR="008871FE" w:rsidRDefault="008871FE" w:rsidP="00A205A8">
      <w:pPr>
        <w:widowControl w:val="0"/>
        <w:autoSpaceDE w:val="0"/>
        <w:autoSpaceDN w:val="0"/>
        <w:adjustRightInd w:val="0"/>
        <w:spacing w:line="276" w:lineRule="auto"/>
        <w:jc w:val="both"/>
        <w:rPr>
          <w:rFonts w:cs="Times"/>
        </w:rPr>
      </w:pPr>
    </w:p>
    <w:p w14:paraId="4F04C4AD" w14:textId="77777777" w:rsidR="00D87518" w:rsidRPr="00F15B2C" w:rsidRDefault="00D91104" w:rsidP="001951A8">
      <w:pPr>
        <w:keepNext/>
        <w:widowControl w:val="0"/>
        <w:autoSpaceDE w:val="0"/>
        <w:autoSpaceDN w:val="0"/>
        <w:adjustRightInd w:val="0"/>
        <w:spacing w:after="240" w:line="276" w:lineRule="auto"/>
        <w:jc w:val="both"/>
        <w:rPr>
          <w:rFonts w:cs="Times"/>
          <w:b/>
          <w:bCs/>
          <w:i/>
          <w:iCs/>
        </w:rPr>
      </w:pPr>
      <w:r>
        <w:rPr>
          <w:rFonts w:cs="Times"/>
          <w:b/>
          <w:bCs/>
          <w:i/>
          <w:iCs/>
        </w:rPr>
        <w:t xml:space="preserve">2. </w:t>
      </w:r>
      <w:r w:rsidR="00D87518" w:rsidRPr="00F15B2C">
        <w:rPr>
          <w:rFonts w:cs="Times"/>
          <w:b/>
          <w:bCs/>
          <w:i/>
          <w:iCs/>
        </w:rPr>
        <w:t xml:space="preserve"> Pragmatism</w:t>
      </w:r>
      <w:r w:rsidR="00C3686D">
        <w:rPr>
          <w:rFonts w:cs="Times"/>
          <w:b/>
          <w:bCs/>
          <w:i/>
          <w:iCs/>
        </w:rPr>
        <w:t>, Modality</w:t>
      </w:r>
      <w:r w:rsidR="00D87518" w:rsidRPr="00F15B2C">
        <w:rPr>
          <w:rFonts w:cs="Times"/>
          <w:b/>
          <w:bCs/>
          <w:i/>
          <w:iCs/>
        </w:rPr>
        <w:t xml:space="preserve"> </w:t>
      </w:r>
      <w:r w:rsidR="002158E6">
        <w:rPr>
          <w:rFonts w:cs="Times"/>
          <w:b/>
          <w:bCs/>
          <w:i/>
          <w:iCs/>
        </w:rPr>
        <w:t>and</w:t>
      </w:r>
      <w:r w:rsidR="00271155">
        <w:rPr>
          <w:rFonts w:cs="Times"/>
          <w:b/>
          <w:bCs/>
          <w:i/>
          <w:iCs/>
        </w:rPr>
        <w:t xml:space="preserve"> Truth</w:t>
      </w:r>
    </w:p>
    <w:p w14:paraId="04F9F0A6" w14:textId="77777777" w:rsidR="00C71D87" w:rsidRDefault="00F812C8" w:rsidP="00C80BDF">
      <w:pPr>
        <w:widowControl w:val="0"/>
        <w:autoSpaceDE w:val="0"/>
        <w:autoSpaceDN w:val="0"/>
        <w:adjustRightInd w:val="0"/>
        <w:spacing w:line="276" w:lineRule="auto"/>
        <w:jc w:val="both"/>
        <w:rPr>
          <w:rFonts w:cs="Times"/>
          <w:lang w:eastAsia="en-US"/>
        </w:rPr>
      </w:pPr>
      <w:r w:rsidRPr="00A205A8">
        <w:t xml:space="preserve">Peirce is best known for his pragmatism and the view of truth he derives from it. Truth, for Peirce, is linked to what human inquirers would believe – truth is what is “indefeasible” or would best stand up to all experience and reasoning, were we to investigate the matter as far as we fruitfully could. </w:t>
      </w:r>
      <w:r w:rsidRPr="00A205A8">
        <w:rPr>
          <w:rFonts w:cs="Times"/>
          <w:lang w:eastAsia="en-US"/>
        </w:rPr>
        <w:t>Peirce says: “if Truth consists in satisfaction, it cannot be any actual satisfaction, but must be the satisfaction which would ultimately be found if the inquiry were pushed to its ultimate and indefeasible issue” (</w:t>
      </w:r>
      <w:r w:rsidR="0074376E">
        <w:rPr>
          <w:rFonts w:cs="Times"/>
          <w:lang w:eastAsia="en-US"/>
        </w:rPr>
        <w:t xml:space="preserve">CP </w:t>
      </w:r>
      <w:r w:rsidRPr="00A205A8">
        <w:rPr>
          <w:rFonts w:cs="Times"/>
          <w:lang w:eastAsia="en-US"/>
        </w:rPr>
        <w:t>5.569</w:t>
      </w:r>
      <w:r w:rsidR="00654DC8">
        <w:rPr>
          <w:rFonts w:cs="Times"/>
          <w:lang w:eastAsia="en-US"/>
        </w:rPr>
        <w:t>,</w:t>
      </w:r>
      <w:r w:rsidRPr="00A205A8">
        <w:rPr>
          <w:rFonts w:cs="Times"/>
          <w:lang w:eastAsia="en-US"/>
        </w:rPr>
        <w:t xml:space="preserve"> 1901; 6.485</w:t>
      </w:r>
      <w:r w:rsidR="00654DC8">
        <w:rPr>
          <w:rFonts w:cs="Times"/>
          <w:lang w:eastAsia="en-US"/>
        </w:rPr>
        <w:t>,</w:t>
      </w:r>
      <w:r w:rsidRPr="00A205A8">
        <w:rPr>
          <w:rFonts w:cs="Times"/>
          <w:lang w:eastAsia="en-US"/>
        </w:rPr>
        <w:t xml:space="preserve"> 1908). </w:t>
      </w:r>
      <w:r w:rsidRPr="00A205A8">
        <w:t xml:space="preserve">Peirce was a scientist as well as a philosopher and logician, and this experimental spirit led him to wholeheartedly embrace </w:t>
      </w:r>
      <w:r w:rsidRPr="00A205A8">
        <w:rPr>
          <w:i/>
          <w:iCs/>
        </w:rPr>
        <w:t>fallibilism</w:t>
      </w:r>
      <w:r w:rsidRPr="00A205A8">
        <w:t>: the idea that a thinker must be “at all times ready to dump his whole cart-load of beliefs, the moment experience is against them” (</w:t>
      </w:r>
      <w:r w:rsidR="0074376E">
        <w:t xml:space="preserve">CP </w:t>
      </w:r>
      <w:r w:rsidRPr="00A205A8">
        <w:t>1.55</w:t>
      </w:r>
      <w:r w:rsidR="00C831DD">
        <w:t>, 1896</w:t>
      </w:r>
      <w:r w:rsidRPr="00A205A8">
        <w:t>).</w:t>
      </w:r>
      <w:r w:rsidRPr="00A205A8">
        <w:rPr>
          <w:color w:val="FF0000"/>
        </w:rPr>
        <w:t xml:space="preserve"> </w:t>
      </w:r>
      <w:r w:rsidRPr="00A205A8">
        <w:t xml:space="preserve">He held that all of our beliefs form a corrigible whole, with none of them ear-marked as certainly true, and all of them subject in principle to overthrow by experience, if we are willing to make sufficiently far-reaching revisions through our system of belief. C.I. Lewis is an explicit follower of Peirce on this point, and Quine is an implicit follower. </w:t>
      </w:r>
      <w:r w:rsidR="008871FE">
        <w:tab/>
      </w:r>
      <w:r w:rsidR="008871FE">
        <w:tab/>
      </w:r>
    </w:p>
    <w:p w14:paraId="0391D4F1" w14:textId="77777777" w:rsidR="00C71D87" w:rsidRDefault="00C16CFF" w:rsidP="00C80BDF">
      <w:pPr>
        <w:widowControl w:val="0"/>
        <w:autoSpaceDE w:val="0"/>
        <w:autoSpaceDN w:val="0"/>
        <w:adjustRightInd w:val="0"/>
        <w:spacing w:line="276" w:lineRule="auto"/>
        <w:ind w:firstLine="720"/>
        <w:jc w:val="both"/>
        <w:rPr>
          <w:rFonts w:cs="Times"/>
        </w:rPr>
      </w:pPr>
      <w:r w:rsidRPr="00867A31">
        <w:t>Yet h</w:t>
      </w:r>
      <w:r w:rsidR="00890636" w:rsidRPr="00867A31">
        <w:t xml:space="preserve">ow does this </w:t>
      </w:r>
      <w:r w:rsidR="00505B6F" w:rsidRPr="00867A31">
        <w:t>model</w:t>
      </w:r>
      <w:r w:rsidR="00F101D8" w:rsidRPr="00867A31">
        <w:t xml:space="preserve"> </w:t>
      </w:r>
      <w:r w:rsidR="00890636" w:rsidRPr="00867A31">
        <w:t>fit</w:t>
      </w:r>
      <w:r w:rsidR="001D6026">
        <w:t xml:space="preserve"> with the idea of</w:t>
      </w:r>
      <w:r w:rsidR="00890636" w:rsidRPr="00867A31">
        <w:t xml:space="preserve"> </w:t>
      </w:r>
      <w:r w:rsidR="00890636" w:rsidRPr="00867A31">
        <w:rPr>
          <w:i/>
          <w:iCs/>
        </w:rPr>
        <w:t>necessary</w:t>
      </w:r>
      <w:r w:rsidR="00890636" w:rsidRPr="00867A31">
        <w:t xml:space="preserve"> truth, which is generally thought of as constituting certain</w:t>
      </w:r>
      <w:r w:rsidR="00F101D8" w:rsidRPr="00867A31">
        <w:t xml:space="preserve"> and unrevisable</w:t>
      </w:r>
      <w:r w:rsidR="00890636" w:rsidRPr="00867A31">
        <w:t xml:space="preserve"> knowledge? </w:t>
      </w:r>
      <w:r w:rsidRPr="00867A31">
        <w:t>H</w:t>
      </w:r>
      <w:r w:rsidR="006975DF" w:rsidRPr="00867A31">
        <w:t>ow can one</w:t>
      </w:r>
      <w:r w:rsidRPr="00867A31">
        <w:t xml:space="preserve"> </w:t>
      </w:r>
      <w:r w:rsidR="006975DF" w:rsidRPr="00867A31">
        <w:t>‘</w:t>
      </w:r>
      <w:r w:rsidRPr="00867A31">
        <w:t>experiment</w:t>
      </w:r>
      <w:r w:rsidR="006975DF" w:rsidRPr="00867A31">
        <w:t>’</w:t>
      </w:r>
      <w:r w:rsidRPr="00867A31">
        <w:t xml:space="preserve"> </w:t>
      </w:r>
      <w:r w:rsidR="001D6026">
        <w:t>in</w:t>
      </w:r>
      <w:r w:rsidRPr="00867A31">
        <w:t xml:space="preserve"> </w:t>
      </w:r>
      <w:r w:rsidR="00996E2D" w:rsidRPr="00867A31">
        <w:t>logic and mathematics? Surely t</w:t>
      </w:r>
      <w:r w:rsidR="00505B6F" w:rsidRPr="00867A31">
        <w:t xml:space="preserve">hese </w:t>
      </w:r>
      <w:r w:rsidR="00C369E2" w:rsidRPr="00867A31">
        <w:t xml:space="preserve">sciences </w:t>
      </w:r>
      <w:r w:rsidR="00505B6F" w:rsidRPr="00867A31">
        <w:t>must be</w:t>
      </w:r>
      <w:r w:rsidRPr="00867A31">
        <w:t xml:space="preserve"> </w:t>
      </w:r>
      <w:r w:rsidRPr="00867A31">
        <w:rPr>
          <w:i/>
          <w:iCs/>
        </w:rPr>
        <w:t>a priori</w:t>
      </w:r>
      <w:r w:rsidR="00C369E2" w:rsidRPr="00867A31">
        <w:t>?</w:t>
      </w:r>
      <w:r w:rsidRPr="00867A31">
        <w:t xml:space="preserve"> </w:t>
      </w:r>
      <w:r w:rsidR="00996E2D" w:rsidRPr="00867A31">
        <w:t>The concern deepens</w:t>
      </w:r>
      <w:r w:rsidR="00C369E2" w:rsidRPr="00867A31">
        <w:t xml:space="preserve"> when it is</w:t>
      </w:r>
      <w:r w:rsidR="00996E2D" w:rsidRPr="00867A31">
        <w:t xml:space="preserve"> note</w:t>
      </w:r>
      <w:r w:rsidR="00C369E2" w:rsidRPr="00867A31">
        <w:t>d</w:t>
      </w:r>
      <w:r w:rsidR="00505B6F" w:rsidRPr="00867A31">
        <w:t xml:space="preserve"> that Peirce</w:t>
      </w:r>
      <w:r w:rsidRPr="00867A31">
        <w:t xml:space="preserve"> argued that there is real possibility and real necessity in th</w:t>
      </w:r>
      <w:r w:rsidRPr="00C16CFF">
        <w:t>e world</w:t>
      </w:r>
      <w:r w:rsidR="00996E2D">
        <w:t xml:space="preserve"> (see </w:t>
      </w:r>
      <w:r w:rsidR="00F93ECD">
        <w:rPr>
          <w:rFonts w:ascii="Lucida Sans Unicode" w:hAnsi="Lucida Sans Unicode" w:cs="Lucida Sans Unicode"/>
        </w:rPr>
        <w:t>§</w:t>
      </w:r>
      <w:r w:rsidR="00996E2D">
        <w:t>5), a</w:t>
      </w:r>
      <w:r w:rsidRPr="00C16CFF">
        <w:t xml:space="preserve">nd </w:t>
      </w:r>
      <w:r w:rsidR="00C369E2">
        <w:t xml:space="preserve">that </w:t>
      </w:r>
      <w:r w:rsidRPr="00C16CFF">
        <w:t>he ha</w:t>
      </w:r>
      <w:r w:rsidR="001E5615">
        <w:t>d</w:t>
      </w:r>
      <w:r w:rsidRPr="00C16CFF">
        <w:t xml:space="preserve"> sophisticated modal notions at work in his exact logic.</w:t>
      </w:r>
      <w:r>
        <w:t xml:space="preserve"> </w:t>
      </w:r>
      <w:r>
        <w:rPr>
          <w:rFonts w:cs="Times"/>
          <w:lang w:eastAsia="en-US"/>
        </w:rPr>
        <w:t>One might wonder</w:t>
      </w:r>
      <w:r w:rsidRPr="00F15B2C">
        <w:rPr>
          <w:rFonts w:cs="Times"/>
          <w:lang w:eastAsia="en-US"/>
        </w:rPr>
        <w:t xml:space="preserve"> how </w:t>
      </w:r>
      <w:r>
        <w:rPr>
          <w:rFonts w:cs="Times"/>
          <w:lang w:eastAsia="en-US"/>
        </w:rPr>
        <w:t>Peirce can hold together</w:t>
      </w:r>
      <w:r w:rsidRPr="00F15B2C">
        <w:rPr>
          <w:rFonts w:cs="Times"/>
          <w:lang w:eastAsia="en-US"/>
        </w:rPr>
        <w:t xml:space="preserve"> </w:t>
      </w:r>
      <w:r>
        <w:rPr>
          <w:rFonts w:cs="Times"/>
          <w:lang w:eastAsia="en-US"/>
        </w:rPr>
        <w:t>such</w:t>
      </w:r>
      <w:r w:rsidRPr="00F15B2C">
        <w:rPr>
          <w:rFonts w:cs="Times"/>
          <w:lang w:eastAsia="en-US"/>
        </w:rPr>
        <w:t xml:space="preserve"> </w:t>
      </w:r>
      <w:r w:rsidR="00C831DD">
        <w:rPr>
          <w:rFonts w:cs="Times"/>
          <w:lang w:eastAsia="en-US"/>
        </w:rPr>
        <w:t xml:space="preserve">metaphysical and </w:t>
      </w:r>
      <w:r w:rsidRPr="00F15B2C">
        <w:rPr>
          <w:rFonts w:cs="Times"/>
          <w:lang w:eastAsia="en-US"/>
        </w:rPr>
        <w:t>logic</w:t>
      </w:r>
      <w:r>
        <w:rPr>
          <w:rFonts w:cs="Times"/>
          <w:lang w:eastAsia="en-US"/>
        </w:rPr>
        <w:t xml:space="preserve">al researches </w:t>
      </w:r>
      <w:r w:rsidRPr="00F15B2C">
        <w:rPr>
          <w:rFonts w:cs="Times"/>
          <w:lang w:eastAsia="en-US"/>
        </w:rPr>
        <w:t xml:space="preserve">and </w:t>
      </w:r>
      <w:r w:rsidR="00996E2D">
        <w:rPr>
          <w:rFonts w:cs="Times"/>
          <w:lang w:eastAsia="en-US"/>
        </w:rPr>
        <w:t>a</w:t>
      </w:r>
      <w:r w:rsidRPr="00F15B2C">
        <w:rPr>
          <w:rFonts w:cs="Times"/>
          <w:lang w:eastAsia="en-US"/>
        </w:rPr>
        <w:t xml:space="preserve"> pragmatist epistemology. </w:t>
      </w:r>
      <w:r w:rsidRPr="00F15B2C">
        <w:rPr>
          <w:rFonts w:cs="Times"/>
        </w:rPr>
        <w:t xml:space="preserve"> </w:t>
      </w:r>
    </w:p>
    <w:p w14:paraId="0CA2E3B7" w14:textId="77777777" w:rsidR="00A201D7" w:rsidRDefault="00C16CFF" w:rsidP="00DE0398">
      <w:pPr>
        <w:pStyle w:val="Default"/>
        <w:spacing w:line="276" w:lineRule="auto"/>
        <w:ind w:firstLine="720"/>
        <w:jc w:val="both"/>
        <w:rPr>
          <w:rFonts w:asciiTheme="minorHAnsi" w:hAnsiTheme="minorHAnsi" w:cs="Times"/>
          <w:lang w:eastAsia="en-US"/>
        </w:rPr>
      </w:pPr>
      <w:r>
        <w:rPr>
          <w:rFonts w:asciiTheme="minorHAnsi" w:hAnsiTheme="minorHAnsi"/>
        </w:rPr>
        <w:t xml:space="preserve">This challenge can be answered on a number of levels. The first is </w:t>
      </w:r>
      <w:r w:rsidR="00996E2D">
        <w:rPr>
          <w:rFonts w:asciiTheme="minorHAnsi" w:hAnsiTheme="minorHAnsi"/>
        </w:rPr>
        <w:t>(somewhat ironically)</w:t>
      </w:r>
      <w:r>
        <w:rPr>
          <w:rFonts w:asciiTheme="minorHAnsi" w:hAnsiTheme="minorHAnsi"/>
        </w:rPr>
        <w:t xml:space="preserve"> </w:t>
      </w:r>
      <w:r w:rsidRPr="001951A8">
        <w:rPr>
          <w:rFonts w:asciiTheme="minorHAnsi" w:hAnsiTheme="minorHAnsi"/>
          <w:i/>
          <w:iCs/>
        </w:rPr>
        <w:t>pragmatic</w:t>
      </w:r>
      <w:r>
        <w:rPr>
          <w:rFonts w:asciiTheme="minorHAnsi" w:hAnsiTheme="minorHAnsi"/>
        </w:rPr>
        <w:t xml:space="preserve">. </w:t>
      </w:r>
      <w:r w:rsidR="0008502A">
        <w:rPr>
          <w:rFonts w:asciiTheme="minorHAnsi" w:hAnsiTheme="minorHAnsi"/>
        </w:rPr>
        <w:t>For Peirce</w:t>
      </w:r>
      <w:r w:rsidR="001E5615">
        <w:rPr>
          <w:rFonts w:asciiTheme="minorHAnsi" w:hAnsiTheme="minorHAnsi"/>
        </w:rPr>
        <w:t>,</w:t>
      </w:r>
      <w:r w:rsidR="0008502A">
        <w:rPr>
          <w:rFonts w:asciiTheme="minorHAnsi" w:hAnsiTheme="minorHAnsi"/>
        </w:rPr>
        <w:t xml:space="preserve"> </w:t>
      </w:r>
      <w:r w:rsidR="00366216">
        <w:rPr>
          <w:rFonts w:asciiTheme="minorHAnsi" w:hAnsiTheme="minorHAnsi"/>
        </w:rPr>
        <w:t xml:space="preserve">as for Lewis and Quine, </w:t>
      </w:r>
      <w:r w:rsidR="0008502A">
        <w:rPr>
          <w:rFonts w:asciiTheme="minorHAnsi" w:hAnsiTheme="minorHAnsi"/>
        </w:rPr>
        <w:t>t</w:t>
      </w:r>
      <w:r w:rsidR="00F101D8" w:rsidRPr="00F101D8">
        <w:rPr>
          <w:rFonts w:asciiTheme="minorHAnsi" w:hAnsiTheme="minorHAnsi"/>
        </w:rPr>
        <w:t xml:space="preserve">he necessity found in mathematical </w:t>
      </w:r>
      <w:r w:rsidR="0008502A">
        <w:rPr>
          <w:rFonts w:asciiTheme="minorHAnsi" w:hAnsiTheme="minorHAnsi"/>
        </w:rPr>
        <w:t>or logical truths</w:t>
      </w:r>
      <w:r w:rsidR="00F101D8" w:rsidRPr="00F101D8">
        <w:rPr>
          <w:rFonts w:asciiTheme="minorHAnsi" w:hAnsiTheme="minorHAnsi"/>
        </w:rPr>
        <w:t xml:space="preserve"> is just the extent to which we find no reason to revise them. </w:t>
      </w:r>
      <w:r w:rsidR="00F30EAF">
        <w:rPr>
          <w:rFonts w:asciiTheme="minorHAnsi" w:hAnsiTheme="minorHAnsi" w:cs="Times"/>
          <w:lang w:eastAsia="en-US"/>
        </w:rPr>
        <w:t xml:space="preserve">He explicitly addressed one supposed necessary truth of logic: the </w:t>
      </w:r>
      <w:r w:rsidR="003A1183" w:rsidRPr="004C1FC2">
        <w:rPr>
          <w:rFonts w:asciiTheme="minorHAnsi" w:hAnsiTheme="minorHAnsi" w:cs="Times"/>
          <w:lang w:eastAsia="en-US"/>
        </w:rPr>
        <w:t>principle of bivalence</w:t>
      </w:r>
      <w:r w:rsidR="00F30EAF">
        <w:rPr>
          <w:rFonts w:asciiTheme="minorHAnsi" w:hAnsiTheme="minorHAnsi" w:cs="Times"/>
          <w:lang w:eastAsia="en-US"/>
        </w:rPr>
        <w:t xml:space="preserve"> </w:t>
      </w:r>
      <w:r w:rsidR="00C831DD">
        <w:rPr>
          <w:rFonts w:asciiTheme="minorHAnsi" w:hAnsiTheme="minorHAnsi" w:cs="Times"/>
          <w:lang w:eastAsia="en-US"/>
        </w:rPr>
        <w:t>(f</w:t>
      </w:r>
      <w:r w:rsidR="003A1183" w:rsidRPr="004C1FC2">
        <w:rPr>
          <w:rFonts w:asciiTheme="minorHAnsi" w:hAnsiTheme="minorHAnsi" w:cs="Times"/>
          <w:lang w:eastAsia="en-US"/>
        </w:rPr>
        <w:t xml:space="preserve">or any </w:t>
      </w:r>
      <w:r w:rsidR="003A1183" w:rsidRPr="004C1FC2">
        <w:rPr>
          <w:rFonts w:asciiTheme="minorHAnsi" w:hAnsiTheme="minorHAnsi" w:cs="Times"/>
          <w:i/>
          <w:lang w:eastAsia="en-US"/>
        </w:rPr>
        <w:t>p</w:t>
      </w:r>
      <w:r w:rsidR="003A1183" w:rsidRPr="004C1FC2">
        <w:rPr>
          <w:rFonts w:asciiTheme="minorHAnsi" w:hAnsiTheme="minorHAnsi" w:cs="Times"/>
          <w:lang w:eastAsia="en-US"/>
        </w:rPr>
        <w:t xml:space="preserve">, </w:t>
      </w:r>
      <w:r w:rsidR="003A1183" w:rsidRPr="004C1FC2">
        <w:rPr>
          <w:rFonts w:asciiTheme="minorHAnsi" w:hAnsiTheme="minorHAnsi" w:cs="Times"/>
          <w:i/>
          <w:lang w:eastAsia="en-US"/>
        </w:rPr>
        <w:t>p</w:t>
      </w:r>
      <w:r w:rsidR="003A1183" w:rsidRPr="004C1FC2">
        <w:rPr>
          <w:rFonts w:asciiTheme="minorHAnsi" w:hAnsiTheme="minorHAnsi" w:cs="Times"/>
          <w:lang w:eastAsia="en-US"/>
        </w:rPr>
        <w:t xml:space="preserve"> is either true or fals</w:t>
      </w:r>
      <w:r w:rsidR="00C369E2" w:rsidRPr="000E72B5">
        <w:rPr>
          <w:rFonts w:asciiTheme="minorHAnsi" w:hAnsiTheme="minorHAnsi" w:cs="Times"/>
          <w:lang w:eastAsia="en-US"/>
        </w:rPr>
        <w:t>e</w:t>
      </w:r>
      <w:r w:rsidR="00C831DD">
        <w:rPr>
          <w:rFonts w:asciiTheme="minorHAnsi" w:hAnsiTheme="minorHAnsi" w:cs="Times"/>
          <w:lang w:eastAsia="en-US"/>
        </w:rPr>
        <w:t>)</w:t>
      </w:r>
      <w:r w:rsidR="00F30EAF">
        <w:rPr>
          <w:rFonts w:asciiTheme="minorHAnsi" w:hAnsiTheme="minorHAnsi" w:cs="Times"/>
          <w:lang w:eastAsia="en-US"/>
        </w:rPr>
        <w:t xml:space="preserve">. </w:t>
      </w:r>
      <w:r w:rsidR="000E72B5">
        <w:rPr>
          <w:rFonts w:asciiTheme="minorHAnsi" w:hAnsiTheme="minorHAnsi" w:cs="Times"/>
          <w:lang w:eastAsia="en-US"/>
        </w:rPr>
        <w:t>Peirce argues that t</w:t>
      </w:r>
      <w:r w:rsidR="00C369E2" w:rsidRPr="000E72B5">
        <w:rPr>
          <w:rFonts w:asciiTheme="minorHAnsi" w:hAnsiTheme="minorHAnsi" w:cs="Times"/>
          <w:lang w:eastAsia="en-US"/>
        </w:rPr>
        <w:t>his</w:t>
      </w:r>
      <w:r w:rsidR="003A1183" w:rsidRPr="004C1FC2">
        <w:rPr>
          <w:rFonts w:asciiTheme="minorHAnsi" w:hAnsiTheme="minorHAnsi" w:cs="Times"/>
          <w:lang w:eastAsia="en-US"/>
        </w:rPr>
        <w:t xml:space="preserve"> is something we have to assume if we are to go on with a practice that is of great importance to us. To say that bivalence is a regulative assumption of inquiry is not a claim about special logical status (</w:t>
      </w:r>
      <w:r w:rsidR="00CA1363">
        <w:rPr>
          <w:rFonts w:asciiTheme="minorHAnsi" w:hAnsiTheme="minorHAnsi" w:cs="Times"/>
          <w:lang w:eastAsia="en-US"/>
        </w:rPr>
        <w:t>as</w:t>
      </w:r>
      <w:r w:rsidR="003A1183" w:rsidRPr="004C1FC2">
        <w:rPr>
          <w:rFonts w:asciiTheme="minorHAnsi" w:hAnsiTheme="minorHAnsi" w:cs="Times"/>
          <w:lang w:eastAsia="en-US"/>
        </w:rPr>
        <w:t xml:space="preserve"> a </w:t>
      </w:r>
      <w:r w:rsidR="00CA1363">
        <w:rPr>
          <w:rFonts w:asciiTheme="minorHAnsi" w:hAnsiTheme="minorHAnsi" w:cs="Times"/>
          <w:lang w:eastAsia="en-US"/>
        </w:rPr>
        <w:t>‘</w:t>
      </w:r>
      <w:r w:rsidR="003A1183" w:rsidRPr="004C1FC2">
        <w:rPr>
          <w:rFonts w:asciiTheme="minorHAnsi" w:hAnsiTheme="minorHAnsi" w:cs="Times"/>
          <w:lang w:eastAsia="en-US"/>
        </w:rPr>
        <w:t>logical truth</w:t>
      </w:r>
      <w:r w:rsidR="00CA1363">
        <w:rPr>
          <w:rFonts w:asciiTheme="minorHAnsi" w:hAnsiTheme="minorHAnsi" w:cs="Times"/>
          <w:lang w:eastAsia="en-US"/>
        </w:rPr>
        <w:t>’</w:t>
      </w:r>
      <w:r w:rsidR="003A1183" w:rsidRPr="004C1FC2">
        <w:rPr>
          <w:rFonts w:asciiTheme="minorHAnsi" w:hAnsiTheme="minorHAnsi" w:cs="Times"/>
          <w:lang w:eastAsia="en-US"/>
        </w:rPr>
        <w:t>)</w:t>
      </w:r>
      <w:r w:rsidR="00F30EAF">
        <w:rPr>
          <w:rFonts w:asciiTheme="minorHAnsi" w:hAnsiTheme="minorHAnsi" w:cs="Times"/>
          <w:lang w:eastAsia="en-US"/>
        </w:rPr>
        <w:t xml:space="preserve">. </w:t>
      </w:r>
      <w:r w:rsidR="00914673">
        <w:rPr>
          <w:rFonts w:asciiTheme="minorHAnsi" w:hAnsiTheme="minorHAnsi" w:cs="Times"/>
          <w:lang w:eastAsia="en-US"/>
        </w:rPr>
        <w:t>Rather, t</w:t>
      </w:r>
      <w:r w:rsidR="003A1183" w:rsidRPr="004C1FC2">
        <w:rPr>
          <w:rFonts w:asciiTheme="minorHAnsi" w:hAnsiTheme="minorHAnsi" w:cs="Times"/>
          <w:lang w:eastAsia="en-US"/>
        </w:rPr>
        <w:t>he principle is take</w:t>
      </w:r>
      <w:r w:rsidR="00914673">
        <w:rPr>
          <w:rFonts w:asciiTheme="minorHAnsi" w:hAnsiTheme="minorHAnsi" w:cs="Times"/>
          <w:lang w:eastAsia="en-US"/>
        </w:rPr>
        <w:t>n</w:t>
      </w:r>
      <w:r w:rsidR="003A1183" w:rsidRPr="004C1FC2">
        <w:rPr>
          <w:rFonts w:asciiTheme="minorHAnsi" w:hAnsiTheme="minorHAnsi" w:cs="Times"/>
          <w:lang w:eastAsia="en-US"/>
        </w:rPr>
        <w:t xml:space="preserve"> to be a law of logic by a “saltus”— an unjustified leap (NE 4: xiii). </w:t>
      </w:r>
      <w:r w:rsidR="0059271A" w:rsidRPr="000E72B5">
        <w:rPr>
          <w:rFonts w:asciiTheme="minorHAnsi" w:hAnsiTheme="minorHAnsi" w:cs="Times"/>
          <w:lang w:eastAsia="en-US"/>
        </w:rPr>
        <w:t xml:space="preserve">Our reason for making </w:t>
      </w:r>
      <w:r w:rsidR="00CA1363">
        <w:rPr>
          <w:rFonts w:asciiTheme="minorHAnsi" w:hAnsiTheme="minorHAnsi" w:cs="Times"/>
          <w:lang w:eastAsia="en-US"/>
        </w:rPr>
        <w:t>such</w:t>
      </w:r>
      <w:r w:rsidR="0059271A" w:rsidRPr="000E72B5">
        <w:rPr>
          <w:rFonts w:asciiTheme="minorHAnsi" w:hAnsiTheme="minorHAnsi" w:cs="Times"/>
          <w:lang w:eastAsia="en-US"/>
        </w:rPr>
        <w:t xml:space="preserve"> assumptions is </w:t>
      </w:r>
      <w:r w:rsidR="00163A0E" w:rsidRPr="000E72B5">
        <w:rPr>
          <w:rFonts w:asciiTheme="minorHAnsi" w:hAnsiTheme="minorHAnsi" w:cs="Times"/>
          <w:lang w:eastAsia="en-US"/>
        </w:rPr>
        <w:t>that i</w:t>
      </w:r>
      <w:r w:rsidR="0059271A" w:rsidRPr="000E72B5">
        <w:rPr>
          <w:rFonts w:asciiTheme="minorHAnsi" w:hAnsiTheme="minorHAnsi" w:cs="Times"/>
          <w:lang w:eastAsia="en-US"/>
        </w:rPr>
        <w:t>f we do not make them, we will “be quite unable to know anything of positive fact” (</w:t>
      </w:r>
      <w:r w:rsidR="0074376E">
        <w:rPr>
          <w:rFonts w:asciiTheme="minorHAnsi" w:hAnsiTheme="minorHAnsi" w:cs="Times"/>
          <w:lang w:eastAsia="en-US"/>
        </w:rPr>
        <w:t xml:space="preserve">CP </w:t>
      </w:r>
      <w:r w:rsidR="0059271A" w:rsidRPr="000E72B5">
        <w:rPr>
          <w:rFonts w:asciiTheme="minorHAnsi" w:hAnsiTheme="minorHAnsi" w:cs="Times"/>
          <w:lang w:eastAsia="en-US"/>
        </w:rPr>
        <w:t>5.603</w:t>
      </w:r>
      <w:r w:rsidR="00654DC8">
        <w:rPr>
          <w:rFonts w:asciiTheme="minorHAnsi" w:hAnsiTheme="minorHAnsi" w:cs="Times"/>
          <w:lang w:eastAsia="en-US"/>
        </w:rPr>
        <w:t>,</w:t>
      </w:r>
      <w:r w:rsidR="0059271A" w:rsidRPr="000E72B5">
        <w:rPr>
          <w:rFonts w:asciiTheme="minorHAnsi" w:hAnsiTheme="minorHAnsi" w:cs="Times"/>
          <w:lang w:eastAsia="en-US"/>
        </w:rPr>
        <w:t xml:space="preserve"> 1903). </w:t>
      </w:r>
      <w:r w:rsidR="00B62C4A" w:rsidRPr="000E72B5">
        <w:rPr>
          <w:rFonts w:asciiTheme="minorHAnsi" w:hAnsiTheme="minorHAnsi" w:cs="Times"/>
          <w:lang w:eastAsia="en-US"/>
        </w:rPr>
        <w:t xml:space="preserve">It appears that here Peirce is arguing for bivalence </w:t>
      </w:r>
      <w:r w:rsidR="000E72B5">
        <w:rPr>
          <w:rFonts w:asciiTheme="minorHAnsi" w:hAnsiTheme="minorHAnsi" w:cs="Times"/>
          <w:lang w:eastAsia="en-US"/>
        </w:rPr>
        <w:t xml:space="preserve">as a </w:t>
      </w:r>
      <w:r w:rsidR="00B62C4A" w:rsidRPr="000E72B5">
        <w:rPr>
          <w:rFonts w:asciiTheme="minorHAnsi" w:hAnsiTheme="minorHAnsi" w:cs="Times"/>
          <w:lang w:eastAsia="en-US"/>
        </w:rPr>
        <w:t xml:space="preserve">kind of necessary presupposition for other beliefs we wish to hold. </w:t>
      </w:r>
      <w:r w:rsidR="000E72B5">
        <w:rPr>
          <w:rFonts w:asciiTheme="minorHAnsi" w:hAnsiTheme="minorHAnsi" w:cs="Times"/>
          <w:lang w:eastAsia="en-US"/>
        </w:rPr>
        <w:t xml:space="preserve">But this is an unusually weak kind of necessary presupposition, for </w:t>
      </w:r>
      <w:r w:rsidR="00B62C4A" w:rsidRPr="000E72B5">
        <w:rPr>
          <w:rFonts w:asciiTheme="minorHAnsi" w:hAnsiTheme="minorHAnsi" w:cs="Times"/>
          <w:lang w:eastAsia="en-US"/>
        </w:rPr>
        <w:t>at the same time he</w:t>
      </w:r>
      <w:r w:rsidR="00A201D7" w:rsidRPr="000E72B5">
        <w:rPr>
          <w:rFonts w:asciiTheme="minorHAnsi" w:hAnsiTheme="minorHAnsi" w:cs="Times"/>
          <w:lang w:eastAsia="en-US"/>
        </w:rPr>
        <w:t xml:space="preserve"> distinguishes his approach from that of the </w:t>
      </w:r>
      <w:r w:rsidR="00A201D7" w:rsidRPr="000E72B5">
        <w:rPr>
          <w:rFonts w:asciiTheme="minorHAnsi" w:hAnsiTheme="minorHAnsi" w:cs="Times"/>
          <w:i/>
          <w:iCs/>
          <w:lang w:eastAsia="en-US"/>
        </w:rPr>
        <w:t>transcendentalist</w:t>
      </w:r>
      <w:r w:rsidR="00A201D7" w:rsidRPr="000E72B5">
        <w:rPr>
          <w:rFonts w:asciiTheme="minorHAnsi" w:hAnsiTheme="minorHAnsi" w:cs="Times"/>
          <w:lang w:eastAsia="en-US"/>
        </w:rPr>
        <w:t>:</w:t>
      </w:r>
    </w:p>
    <w:p w14:paraId="6006A5DE" w14:textId="77777777" w:rsidR="00DD69F4" w:rsidRPr="000E72B5" w:rsidRDefault="00DD69F4" w:rsidP="00DE0398">
      <w:pPr>
        <w:pStyle w:val="Default"/>
        <w:spacing w:line="276" w:lineRule="auto"/>
        <w:ind w:firstLine="720"/>
        <w:jc w:val="both"/>
        <w:rPr>
          <w:rFonts w:asciiTheme="minorHAnsi" w:hAnsiTheme="minorHAnsi" w:cs="Times"/>
          <w:lang w:eastAsia="en-US"/>
        </w:rPr>
      </w:pPr>
    </w:p>
    <w:p w14:paraId="7A160CF0" w14:textId="77777777" w:rsidR="00C71D87" w:rsidRPr="00C80BDF" w:rsidRDefault="00C71D87" w:rsidP="00C80BDF">
      <w:pPr>
        <w:autoSpaceDN w:val="0"/>
        <w:adjustRightInd w:val="0"/>
        <w:ind w:left="720"/>
        <w:jc w:val="both"/>
        <w:rPr>
          <w:rFonts w:cs="Times"/>
          <w:sz w:val="22"/>
          <w:lang w:eastAsia="en-US"/>
        </w:rPr>
      </w:pPr>
      <w:r w:rsidRPr="00C80BDF">
        <w:rPr>
          <w:rFonts w:cs="Times"/>
          <w:sz w:val="22"/>
          <w:lang w:eastAsia="en-US"/>
        </w:rPr>
        <w:t xml:space="preserve">A transcendentalist would claim that it is an indispensible “presupposition” that there is an ascertainable true answer to every intelligible question. I used to talk like that, myself; for when I was a babe in philosophy my bottle was filled from the udders of Kant. But by this time I have come to want something more substantial. </w:t>
      </w:r>
    </w:p>
    <w:p w14:paraId="3AFB447B" w14:textId="77777777" w:rsidR="00C71D87" w:rsidRPr="00C80BDF" w:rsidRDefault="00C71D87" w:rsidP="00C80BDF">
      <w:pPr>
        <w:autoSpaceDN w:val="0"/>
        <w:adjustRightInd w:val="0"/>
        <w:ind w:left="720"/>
        <w:jc w:val="right"/>
        <w:rPr>
          <w:rFonts w:cs="Times"/>
          <w:sz w:val="22"/>
          <w:lang w:eastAsia="en-US"/>
        </w:rPr>
      </w:pPr>
      <w:r w:rsidRPr="00C80BDF">
        <w:rPr>
          <w:rFonts w:cs="Times"/>
          <w:sz w:val="22"/>
          <w:lang w:eastAsia="en-US"/>
        </w:rPr>
        <w:t>[</w:t>
      </w:r>
      <w:r w:rsidR="0074376E">
        <w:rPr>
          <w:rFonts w:cs="Times"/>
          <w:sz w:val="22"/>
          <w:lang w:eastAsia="en-US"/>
        </w:rPr>
        <w:t xml:space="preserve">CP </w:t>
      </w:r>
      <w:r w:rsidRPr="00C80BDF">
        <w:rPr>
          <w:rFonts w:cs="Times"/>
          <w:sz w:val="22"/>
          <w:lang w:eastAsia="en-US"/>
        </w:rPr>
        <w:t>2.13, 1902]</w:t>
      </w:r>
    </w:p>
    <w:p w14:paraId="547EEEBC" w14:textId="77777777" w:rsidR="00DD69F4" w:rsidRDefault="00DD69F4" w:rsidP="00DE0398">
      <w:pPr>
        <w:autoSpaceDN w:val="0"/>
        <w:adjustRightInd w:val="0"/>
        <w:ind w:left="720"/>
        <w:jc w:val="both"/>
        <w:rPr>
          <w:rFonts w:cs="Times"/>
          <w:lang w:eastAsia="en-US"/>
        </w:rPr>
      </w:pPr>
    </w:p>
    <w:p w14:paraId="24998A26" w14:textId="77777777" w:rsidR="00C71D87" w:rsidRDefault="00CA1363" w:rsidP="00C80BDF">
      <w:pPr>
        <w:autoSpaceDN w:val="0"/>
        <w:adjustRightInd w:val="0"/>
        <w:spacing w:line="276" w:lineRule="auto"/>
        <w:ind w:firstLine="709"/>
        <w:jc w:val="both"/>
        <w:rPr>
          <w:rFonts w:cs="Times"/>
          <w:lang w:eastAsia="en-US"/>
        </w:rPr>
      </w:pPr>
      <w:r>
        <w:rPr>
          <w:rFonts w:cs="Times"/>
          <w:lang w:eastAsia="en-US"/>
        </w:rPr>
        <w:t>A</w:t>
      </w:r>
      <w:r w:rsidR="00996E2D" w:rsidRPr="00C62CB6">
        <w:rPr>
          <w:rFonts w:cs="Times"/>
          <w:lang w:eastAsia="en-US"/>
        </w:rPr>
        <w:t xml:space="preserve"> second level on which </w:t>
      </w:r>
      <w:r w:rsidR="000022E6">
        <w:rPr>
          <w:rFonts w:cs="Times"/>
          <w:lang w:eastAsia="en-US"/>
        </w:rPr>
        <w:t xml:space="preserve">we might address </w:t>
      </w:r>
      <w:r w:rsidR="00996E2D" w:rsidRPr="00C62CB6">
        <w:rPr>
          <w:rFonts w:cs="Times"/>
          <w:lang w:eastAsia="en-US"/>
        </w:rPr>
        <w:t xml:space="preserve">the challenge </w:t>
      </w:r>
      <w:r w:rsidR="00C369E2" w:rsidRPr="00C745CA">
        <w:rPr>
          <w:rFonts w:cs="Times"/>
          <w:lang w:eastAsia="en-US"/>
        </w:rPr>
        <w:t xml:space="preserve">of </w:t>
      </w:r>
      <w:r w:rsidR="000022E6">
        <w:rPr>
          <w:rFonts w:cs="Times"/>
          <w:lang w:eastAsia="en-US"/>
        </w:rPr>
        <w:t xml:space="preserve">consistency </w:t>
      </w:r>
      <w:r w:rsidR="00F812C8" w:rsidRPr="007063ED">
        <w:rPr>
          <w:rFonts w:cs="Times"/>
          <w:lang w:eastAsia="en-US"/>
        </w:rPr>
        <w:t>within Peirce’s thinking</w:t>
      </w:r>
      <w:r w:rsidR="00F812C8" w:rsidRPr="00A205A8">
        <w:rPr>
          <w:rFonts w:cs="Times"/>
          <w:color w:val="00B050"/>
          <w:lang w:eastAsia="en-US"/>
        </w:rPr>
        <w:t xml:space="preserve"> </w:t>
      </w:r>
      <w:r w:rsidR="00996E2D" w:rsidRPr="00DE4353">
        <w:rPr>
          <w:rFonts w:cs="Times"/>
          <w:lang w:eastAsia="en-US"/>
        </w:rPr>
        <w:t xml:space="preserve">is a </w:t>
      </w:r>
      <w:r w:rsidR="00996E2D" w:rsidRPr="00CB15D0">
        <w:rPr>
          <w:rFonts w:cs="Times"/>
          <w:i/>
          <w:iCs/>
          <w:lang w:eastAsia="en-US"/>
        </w:rPr>
        <w:t>semiotic</w:t>
      </w:r>
      <w:r w:rsidR="00996E2D" w:rsidRPr="00630D1E">
        <w:rPr>
          <w:rFonts w:cs="Times"/>
          <w:lang w:eastAsia="en-US"/>
        </w:rPr>
        <w:t xml:space="preserve"> </w:t>
      </w:r>
      <w:r w:rsidR="009617BB">
        <w:rPr>
          <w:rFonts w:cs="Times"/>
          <w:lang w:eastAsia="en-US"/>
        </w:rPr>
        <w:t>one</w:t>
      </w:r>
      <w:r w:rsidR="00655A03">
        <w:rPr>
          <w:rFonts w:cs="Times"/>
          <w:lang w:eastAsia="en-US"/>
        </w:rPr>
        <w:t xml:space="preserve">. </w:t>
      </w:r>
      <w:r w:rsidR="000022E6">
        <w:rPr>
          <w:rFonts w:cs="Times"/>
          <w:lang w:eastAsia="en-US"/>
        </w:rPr>
        <w:t>V</w:t>
      </w:r>
      <w:r w:rsidR="007E7CE0" w:rsidRPr="00035197">
        <w:rPr>
          <w:rFonts w:cs="Times"/>
          <w:lang w:eastAsia="en-US"/>
        </w:rPr>
        <w:t>iewed</w:t>
      </w:r>
      <w:r w:rsidR="00867A31" w:rsidRPr="004C1FC2">
        <w:rPr>
          <w:rFonts w:cs="Times"/>
          <w:lang w:eastAsia="en-US"/>
        </w:rPr>
        <w:t xml:space="preserve"> from the perspective of inquiry</w:t>
      </w:r>
      <w:r w:rsidR="007E7CE0" w:rsidRPr="00035197">
        <w:rPr>
          <w:rFonts w:cs="Times"/>
          <w:lang w:eastAsia="en-US"/>
        </w:rPr>
        <w:t xml:space="preserve">, </w:t>
      </w:r>
      <w:r w:rsidR="00C30A46" w:rsidRPr="00035197">
        <w:rPr>
          <w:rFonts w:cs="Times"/>
          <w:lang w:eastAsia="en-US"/>
        </w:rPr>
        <w:t>our beliefs</w:t>
      </w:r>
      <w:r w:rsidR="00655A03" w:rsidRPr="00035197">
        <w:rPr>
          <w:rFonts w:cs="Times"/>
          <w:lang w:eastAsia="en-US"/>
        </w:rPr>
        <w:t xml:space="preserve"> are all fallible</w:t>
      </w:r>
      <w:r w:rsidR="007E7CE0" w:rsidRPr="00035197">
        <w:rPr>
          <w:rFonts w:cs="Times"/>
          <w:lang w:eastAsia="en-US"/>
        </w:rPr>
        <w:t xml:space="preserve">, </w:t>
      </w:r>
      <w:r w:rsidR="000022E6">
        <w:rPr>
          <w:rFonts w:cs="Times"/>
          <w:lang w:eastAsia="en-US"/>
        </w:rPr>
        <w:t xml:space="preserve">but </w:t>
      </w:r>
      <w:r w:rsidR="00655A03" w:rsidRPr="00035197">
        <w:rPr>
          <w:rFonts w:cs="Times"/>
          <w:lang w:eastAsia="en-US"/>
        </w:rPr>
        <w:t xml:space="preserve">the </w:t>
      </w:r>
      <w:r w:rsidR="00655A03" w:rsidRPr="004C1FC2">
        <w:rPr>
          <w:rFonts w:cs="Times"/>
          <w:i/>
          <w:lang w:eastAsia="en-US"/>
        </w:rPr>
        <w:t>expression</w:t>
      </w:r>
      <w:r w:rsidR="007E7CE0" w:rsidRPr="00035197">
        <w:rPr>
          <w:rFonts w:cs="Times"/>
          <w:lang w:eastAsia="en-US"/>
        </w:rPr>
        <w:t xml:space="preserve"> of any given</w:t>
      </w:r>
      <w:r w:rsidR="007E7CE0" w:rsidRPr="004C1FC2">
        <w:rPr>
          <w:rFonts w:cs="Times"/>
          <w:lang w:eastAsia="en-US"/>
        </w:rPr>
        <w:t xml:space="preserve"> belief</w:t>
      </w:r>
      <w:r w:rsidR="00655A03" w:rsidRPr="00035197">
        <w:rPr>
          <w:rFonts w:cs="Times"/>
          <w:lang w:eastAsia="en-US"/>
        </w:rPr>
        <w:t xml:space="preserve"> can be </w:t>
      </w:r>
      <w:r w:rsidR="00035197" w:rsidRPr="004C1FC2">
        <w:rPr>
          <w:rFonts w:cs="Times"/>
          <w:lang w:eastAsia="en-US"/>
        </w:rPr>
        <w:t xml:space="preserve">decomposed </w:t>
      </w:r>
      <w:r w:rsidR="00F812C8" w:rsidRPr="007063ED">
        <w:rPr>
          <w:rFonts w:cs="Times"/>
          <w:lang w:eastAsia="en-US"/>
        </w:rPr>
        <w:t>and analysed in terms of Peirce’s theory of signs</w:t>
      </w:r>
      <w:r w:rsidR="0098058A" w:rsidRPr="007063ED">
        <w:rPr>
          <w:rFonts w:cs="Times"/>
          <w:lang w:eastAsia="en-US"/>
        </w:rPr>
        <w:t>. According to this theory,</w:t>
      </w:r>
      <w:r w:rsidR="00F812C8" w:rsidRPr="007063ED">
        <w:rPr>
          <w:rFonts w:cs="Times"/>
          <w:lang w:eastAsia="en-US"/>
        </w:rPr>
        <w:t xml:space="preserve"> different kinds of signs w</w:t>
      </w:r>
      <w:r w:rsidR="004F2A01" w:rsidRPr="007063ED">
        <w:rPr>
          <w:rFonts w:cs="Times"/>
          <w:lang w:eastAsia="en-US"/>
        </w:rPr>
        <w:t>ith</w:t>
      </w:r>
      <w:r w:rsidR="00F812C8" w:rsidRPr="007063ED">
        <w:rPr>
          <w:rFonts w:cs="Times"/>
          <w:lang w:eastAsia="en-US"/>
        </w:rPr>
        <w:t xml:space="preserve"> different functional roles </w:t>
      </w:r>
      <w:r w:rsidR="00F812C8" w:rsidRPr="007063ED">
        <w:rPr>
          <w:rFonts w:cs="Times"/>
          <w:lang w:eastAsia="en-US"/>
        </w:rPr>
        <w:sym w:font="Symbol" w:char="F02D"/>
      </w:r>
      <w:r w:rsidR="00F812C8" w:rsidRPr="007063ED">
        <w:rPr>
          <w:rFonts w:cs="Times"/>
          <w:lang w:eastAsia="en-US"/>
        </w:rPr>
        <w:t xml:space="preserve"> and </w:t>
      </w:r>
      <w:r w:rsidR="004F2A01" w:rsidRPr="007063ED">
        <w:rPr>
          <w:rFonts w:cs="Times"/>
          <w:lang w:eastAsia="en-US"/>
        </w:rPr>
        <w:t xml:space="preserve">thereby </w:t>
      </w:r>
      <w:r w:rsidR="00F812C8" w:rsidRPr="007063ED">
        <w:rPr>
          <w:rFonts w:cs="Times"/>
          <w:lang w:eastAsia="en-US"/>
        </w:rPr>
        <w:t>diffe</w:t>
      </w:r>
      <w:r w:rsidR="004F2A01" w:rsidRPr="007063ED">
        <w:rPr>
          <w:rFonts w:cs="Times"/>
          <w:lang w:eastAsia="en-US"/>
        </w:rPr>
        <w:t>rent</w:t>
      </w:r>
      <w:r w:rsidR="00F812C8" w:rsidRPr="007063ED">
        <w:rPr>
          <w:rFonts w:cs="Times"/>
          <w:lang w:eastAsia="en-US"/>
        </w:rPr>
        <w:t xml:space="preserve"> modal purport </w:t>
      </w:r>
      <w:r w:rsidR="00F812C8" w:rsidRPr="007063ED">
        <w:rPr>
          <w:rFonts w:cs="Times"/>
          <w:lang w:eastAsia="en-US"/>
        </w:rPr>
        <w:sym w:font="Symbol" w:char="F02D"/>
      </w:r>
      <w:r w:rsidR="00F812C8" w:rsidRPr="007063ED">
        <w:rPr>
          <w:rFonts w:cs="Times"/>
          <w:lang w:eastAsia="en-US"/>
        </w:rPr>
        <w:t xml:space="preserve"> work together to compose </w:t>
      </w:r>
      <w:r w:rsidR="0098058A" w:rsidRPr="007063ED">
        <w:rPr>
          <w:rFonts w:cs="Times"/>
          <w:lang w:eastAsia="en-US"/>
        </w:rPr>
        <w:t>any given</w:t>
      </w:r>
      <w:r w:rsidR="00F812C8" w:rsidRPr="007063ED">
        <w:rPr>
          <w:rFonts w:cs="Times"/>
          <w:lang w:eastAsia="en-US"/>
        </w:rPr>
        <w:t xml:space="preserve"> </w:t>
      </w:r>
      <w:r w:rsidR="0098058A" w:rsidRPr="007063ED">
        <w:rPr>
          <w:rFonts w:cs="Times"/>
          <w:lang w:eastAsia="en-US"/>
        </w:rPr>
        <w:t>proposition</w:t>
      </w:r>
      <w:r w:rsidR="00B00514" w:rsidRPr="009A493B">
        <w:rPr>
          <w:rFonts w:cs="Times"/>
          <w:lang w:eastAsia="en-US"/>
        </w:rPr>
        <w:t>.</w:t>
      </w:r>
      <w:r w:rsidR="000022E6" w:rsidRPr="009A493B">
        <w:rPr>
          <w:rFonts w:cs="Times"/>
          <w:lang w:eastAsia="en-US"/>
        </w:rPr>
        <w:t xml:space="preserve"> </w:t>
      </w:r>
      <w:r w:rsidR="0098058A" w:rsidRPr="004E715C">
        <w:rPr>
          <w:rFonts w:cs="Times"/>
          <w:lang w:eastAsia="en-US"/>
        </w:rPr>
        <w:t xml:space="preserve">Peirce believed that </w:t>
      </w:r>
      <w:r w:rsidR="00F812C8" w:rsidRPr="007063ED">
        <w:rPr>
          <w:rFonts w:cs="Times"/>
          <w:lang w:eastAsia="en-US"/>
        </w:rPr>
        <w:t>the necessa</w:t>
      </w:r>
      <w:r w:rsidR="004F2A01" w:rsidRPr="007063ED">
        <w:rPr>
          <w:rFonts w:cs="Times"/>
          <w:lang w:eastAsia="en-US"/>
        </w:rPr>
        <w:t>rily true dimension</w:t>
      </w:r>
      <w:r w:rsidR="00F812C8" w:rsidRPr="007063ED">
        <w:rPr>
          <w:rFonts w:cs="Times"/>
          <w:lang w:eastAsia="en-US"/>
        </w:rPr>
        <w:t xml:space="preserve"> of our th</w:t>
      </w:r>
      <w:r w:rsidR="0094654D" w:rsidRPr="007063ED">
        <w:rPr>
          <w:rFonts w:cs="Times"/>
          <w:lang w:eastAsia="en-US"/>
        </w:rPr>
        <w:t>inking</w:t>
      </w:r>
      <w:r w:rsidR="00F812C8" w:rsidRPr="007063ED">
        <w:rPr>
          <w:rFonts w:cs="Times"/>
          <w:lang w:eastAsia="en-US"/>
        </w:rPr>
        <w:t xml:space="preserve"> is conveyed by a</w:t>
      </w:r>
      <w:r w:rsidR="00F812C8" w:rsidRPr="00A205A8">
        <w:rPr>
          <w:rFonts w:cs="Times"/>
          <w:color w:val="00B050"/>
          <w:lang w:eastAsia="en-US"/>
        </w:rPr>
        <w:t xml:space="preserve"> </w:t>
      </w:r>
      <w:r w:rsidR="007E7CE0" w:rsidRPr="00035197">
        <w:rPr>
          <w:rFonts w:cs="Times"/>
          <w:lang w:eastAsia="en-US"/>
        </w:rPr>
        <w:t>particular kind of sign:</w:t>
      </w:r>
      <w:r w:rsidR="00DD409F" w:rsidRPr="00035197">
        <w:rPr>
          <w:rFonts w:cs="Times"/>
          <w:lang w:eastAsia="en-US"/>
        </w:rPr>
        <w:t xml:space="preserve"> the </w:t>
      </w:r>
      <w:r w:rsidR="00DD409F" w:rsidRPr="004C1FC2">
        <w:rPr>
          <w:rFonts w:cs="Times"/>
          <w:i/>
          <w:iCs/>
          <w:lang w:eastAsia="en-US"/>
        </w:rPr>
        <w:t>icon</w:t>
      </w:r>
      <w:r w:rsidR="00035197" w:rsidRPr="004C1FC2">
        <w:rPr>
          <w:rFonts w:cs="Times"/>
          <w:lang w:eastAsia="en-US"/>
        </w:rPr>
        <w:t>, one example of which is the</w:t>
      </w:r>
      <w:r w:rsidR="007E7CE0" w:rsidRPr="00035197">
        <w:rPr>
          <w:rFonts w:cs="Times"/>
          <w:lang w:eastAsia="en-US"/>
        </w:rPr>
        <w:t xml:space="preserve"> </w:t>
      </w:r>
      <w:r w:rsidR="007E7CE0" w:rsidRPr="004C1FC2">
        <w:rPr>
          <w:rFonts w:cs="Times"/>
          <w:i/>
          <w:iCs/>
          <w:lang w:eastAsia="en-US"/>
        </w:rPr>
        <w:t>diagram</w:t>
      </w:r>
      <w:r w:rsidR="000022E6">
        <w:rPr>
          <w:rFonts w:cs="Times"/>
          <w:i/>
          <w:iCs/>
          <w:lang w:eastAsia="en-US"/>
        </w:rPr>
        <w:t>.</w:t>
      </w:r>
      <w:r w:rsidR="008B1537">
        <w:rPr>
          <w:rFonts w:cs="Times"/>
          <w:i/>
          <w:iCs/>
          <w:lang w:eastAsia="en-US"/>
        </w:rPr>
        <w:t xml:space="preserve"> </w:t>
      </w:r>
      <w:r w:rsidR="000022E6">
        <w:rPr>
          <w:rFonts w:cs="Times"/>
          <w:iCs/>
          <w:lang w:eastAsia="en-US"/>
        </w:rPr>
        <w:t>Peirce addresses the question about fallibilism and necess</w:t>
      </w:r>
      <w:r w:rsidR="00C3686D">
        <w:rPr>
          <w:rFonts w:cs="Times"/>
          <w:iCs/>
          <w:lang w:eastAsia="en-US"/>
        </w:rPr>
        <w:t>ary inference</w:t>
      </w:r>
      <w:r w:rsidR="0098058A">
        <w:rPr>
          <w:rFonts w:cs="Times"/>
          <w:iCs/>
          <w:lang w:eastAsia="en-US"/>
        </w:rPr>
        <w:t xml:space="preserve"> as follows</w:t>
      </w:r>
      <w:r w:rsidR="007E7CE0" w:rsidRPr="004C1FC2">
        <w:rPr>
          <w:rFonts w:cs="Times"/>
          <w:lang w:eastAsia="en-US"/>
        </w:rPr>
        <w:t>:</w:t>
      </w:r>
      <w:r w:rsidR="0059271A" w:rsidRPr="00035197">
        <w:rPr>
          <w:rFonts w:cs="Times"/>
          <w:lang w:eastAsia="en-US"/>
        </w:rPr>
        <w:tab/>
      </w:r>
    </w:p>
    <w:p w14:paraId="3155A434" w14:textId="77777777" w:rsidR="00C71D87" w:rsidRDefault="00C369E2" w:rsidP="00C80BDF">
      <w:pPr>
        <w:autoSpaceDN w:val="0"/>
        <w:adjustRightInd w:val="0"/>
        <w:ind w:left="709" w:hanging="709"/>
        <w:jc w:val="both"/>
        <w:rPr>
          <w:sz w:val="22"/>
          <w:szCs w:val="20"/>
          <w:lang w:eastAsia="en-US"/>
        </w:rPr>
      </w:pPr>
      <w:r w:rsidRPr="00F1516D">
        <w:rPr>
          <w:rFonts w:cs="Times"/>
          <w:lang w:eastAsia="en-US"/>
        </w:rPr>
        <w:tab/>
      </w:r>
      <w:r w:rsidR="00C71D87" w:rsidRPr="00C80BDF">
        <w:rPr>
          <w:sz w:val="22"/>
          <w:szCs w:val="20"/>
          <w:lang w:eastAsia="en-US"/>
        </w:rPr>
        <w:t xml:space="preserve">…when we talk of deductive reasoning being necessary, we do not mean, of course, that it is infallible. But precisely what we do mean is that the conclusion follows from the form of the relations set forth in the premiss. Now since a diagram…is…in the main an Icon of the forms of relations in the constitution of its Object, the appropriateness of it for the representation of necessary inference is easily seen. </w:t>
      </w:r>
    </w:p>
    <w:p w14:paraId="3D8934E9" w14:textId="77777777" w:rsidR="00C71D87" w:rsidRDefault="0008115F" w:rsidP="00C80BDF">
      <w:pPr>
        <w:autoSpaceDN w:val="0"/>
        <w:adjustRightInd w:val="0"/>
        <w:ind w:left="709" w:hanging="709"/>
        <w:jc w:val="right"/>
        <w:rPr>
          <w:sz w:val="22"/>
          <w:szCs w:val="20"/>
          <w:lang w:eastAsia="en-US"/>
        </w:rPr>
      </w:pPr>
      <w:r>
        <w:rPr>
          <w:sz w:val="22"/>
          <w:szCs w:val="20"/>
          <w:lang w:eastAsia="en-US"/>
        </w:rPr>
        <w:t>[</w:t>
      </w:r>
      <w:r w:rsidR="0074376E">
        <w:rPr>
          <w:sz w:val="22"/>
          <w:szCs w:val="20"/>
          <w:lang w:eastAsia="en-US"/>
        </w:rPr>
        <w:t xml:space="preserve">CP </w:t>
      </w:r>
      <w:r w:rsidR="00C71D87" w:rsidRPr="00C80BDF">
        <w:rPr>
          <w:sz w:val="22"/>
          <w:szCs w:val="20"/>
          <w:lang w:eastAsia="en-US"/>
        </w:rPr>
        <w:t>4.531, 1906</w:t>
      </w:r>
      <w:r>
        <w:rPr>
          <w:sz w:val="22"/>
          <w:szCs w:val="20"/>
          <w:lang w:eastAsia="en-US"/>
        </w:rPr>
        <w:t>]</w:t>
      </w:r>
    </w:p>
    <w:p w14:paraId="53BF9633" w14:textId="77777777" w:rsidR="00C71D87" w:rsidRPr="00C80BDF" w:rsidRDefault="00C71D87" w:rsidP="00C80BDF">
      <w:pPr>
        <w:autoSpaceDN w:val="0"/>
        <w:adjustRightInd w:val="0"/>
        <w:spacing w:line="276" w:lineRule="auto"/>
        <w:ind w:left="709" w:hanging="709"/>
        <w:jc w:val="right"/>
        <w:rPr>
          <w:rFonts w:cs="Times"/>
          <w:sz w:val="22"/>
        </w:rPr>
      </w:pPr>
    </w:p>
    <w:p w14:paraId="77F20E45" w14:textId="77777777" w:rsidR="005B7FD1" w:rsidRDefault="007E7CE0" w:rsidP="00DE0398">
      <w:pPr>
        <w:autoSpaceDN w:val="0"/>
        <w:adjustRightInd w:val="0"/>
        <w:spacing w:line="276" w:lineRule="auto"/>
        <w:jc w:val="both"/>
        <w:rPr>
          <w:rFonts w:cs="Times"/>
        </w:rPr>
      </w:pPr>
      <w:r w:rsidRPr="004C1FC2">
        <w:rPr>
          <w:rFonts w:cs="Times"/>
        </w:rPr>
        <w:t xml:space="preserve">But </w:t>
      </w:r>
      <w:r w:rsidR="00E44893" w:rsidRPr="004C1FC2">
        <w:rPr>
          <w:rFonts w:cs="Times"/>
        </w:rPr>
        <w:t>in a radically original move, Peirce claims tha</w:t>
      </w:r>
      <w:r w:rsidR="0094654D">
        <w:rPr>
          <w:rFonts w:cs="Times"/>
        </w:rPr>
        <w:t>t</w:t>
      </w:r>
      <w:r w:rsidRPr="004C1FC2">
        <w:rPr>
          <w:rFonts w:cs="Times"/>
        </w:rPr>
        <w:t xml:space="preserve"> </w:t>
      </w:r>
      <w:r w:rsidR="00F812C8" w:rsidRPr="007063ED">
        <w:rPr>
          <w:rFonts w:cs="Times"/>
        </w:rPr>
        <w:t>iconic signs can be experimented on, ju</w:t>
      </w:r>
      <w:r w:rsidR="00BA4933">
        <w:rPr>
          <w:rFonts w:cs="Times"/>
        </w:rPr>
        <w:t>st as the physical world can be. The objects of these experiments should not be understood as objects in Plato’s heaven, which would be rather mysterious, but merely the most general structural features of ordinary real world objects:</w:t>
      </w:r>
    </w:p>
    <w:p w14:paraId="1C1A74EA" w14:textId="77777777" w:rsidR="00DE0398" w:rsidRPr="007063ED" w:rsidRDefault="00DE0398" w:rsidP="00DE0398">
      <w:pPr>
        <w:autoSpaceDN w:val="0"/>
        <w:adjustRightInd w:val="0"/>
        <w:spacing w:line="276" w:lineRule="auto"/>
        <w:jc w:val="both"/>
        <w:rPr>
          <w:rFonts w:cs="Times"/>
        </w:rPr>
      </w:pPr>
    </w:p>
    <w:p w14:paraId="3E03F49F" w14:textId="77777777" w:rsidR="00C71D87" w:rsidRDefault="00C71D87" w:rsidP="00C80BDF">
      <w:pPr>
        <w:autoSpaceDN w:val="0"/>
        <w:adjustRightInd w:val="0"/>
        <w:ind w:left="709"/>
        <w:jc w:val="both"/>
        <w:rPr>
          <w:rFonts w:cs="Times"/>
          <w:sz w:val="22"/>
        </w:rPr>
      </w:pPr>
      <w:r w:rsidRPr="00C80BDF">
        <w:rPr>
          <w:rFonts w:cs="Times"/>
          <w:sz w:val="22"/>
        </w:rPr>
        <w:t xml:space="preserve">Although mathematics deals with ideas and not the world of sensory experience, its discoveries are not arbitrary dreams but something to which our minds are forced... </w:t>
      </w:r>
    </w:p>
    <w:p w14:paraId="38CC59C5" w14:textId="77777777" w:rsidR="00C71D87" w:rsidRDefault="00ED588B" w:rsidP="00C80BDF">
      <w:pPr>
        <w:autoSpaceDN w:val="0"/>
        <w:adjustRightInd w:val="0"/>
        <w:ind w:left="709"/>
        <w:jc w:val="right"/>
        <w:rPr>
          <w:rFonts w:cs="Times"/>
          <w:sz w:val="22"/>
        </w:rPr>
      </w:pPr>
      <w:r>
        <w:rPr>
          <w:rFonts w:cs="Times"/>
          <w:sz w:val="22"/>
        </w:rPr>
        <w:t>[</w:t>
      </w:r>
      <w:r w:rsidR="00C71D87" w:rsidRPr="00C80BDF">
        <w:rPr>
          <w:rFonts w:cs="Times"/>
          <w:sz w:val="22"/>
        </w:rPr>
        <w:t>Peirce 2010, 41</w:t>
      </w:r>
      <w:r>
        <w:rPr>
          <w:rFonts w:cs="Times"/>
          <w:sz w:val="22"/>
        </w:rPr>
        <w:t>]</w:t>
      </w:r>
    </w:p>
    <w:p w14:paraId="129CA486" w14:textId="77777777" w:rsidR="00C71D87" w:rsidRPr="00C80BDF" w:rsidRDefault="00C71D87" w:rsidP="00C80BDF">
      <w:pPr>
        <w:autoSpaceDN w:val="0"/>
        <w:adjustRightInd w:val="0"/>
        <w:ind w:left="709"/>
        <w:jc w:val="right"/>
        <w:rPr>
          <w:rFonts w:cs="Times"/>
          <w:sz w:val="22"/>
        </w:rPr>
      </w:pPr>
    </w:p>
    <w:p w14:paraId="1E6066DF" w14:textId="77777777" w:rsidR="00C71D87" w:rsidRDefault="00C71D87" w:rsidP="00C80BDF">
      <w:pPr>
        <w:autoSpaceDN w:val="0"/>
        <w:adjustRightInd w:val="0"/>
        <w:ind w:left="709"/>
        <w:jc w:val="both"/>
        <w:rPr>
          <w:rFonts w:cs="Times"/>
          <w:sz w:val="22"/>
        </w:rPr>
      </w:pPr>
      <w:r w:rsidRPr="00C80BDF">
        <w:rPr>
          <w:rFonts w:cs="Times"/>
          <w:sz w:val="22"/>
        </w:rPr>
        <w:t xml:space="preserve">…all deductive reasoning, even simple syllogism, involves an element of observation; namely, deduction consists in constructing an icon or diagram the relations of whose parts shall present a complete analogy with those of the parts of the object of reasoning, of experimenting upon this image in the imagination, and of observing the result so as to discover unnoticed and hidden relations among the parts. </w:t>
      </w:r>
    </w:p>
    <w:p w14:paraId="735749B5" w14:textId="77777777" w:rsidR="00C71D87" w:rsidRDefault="00DE0398" w:rsidP="00C80BDF">
      <w:pPr>
        <w:autoSpaceDN w:val="0"/>
        <w:adjustRightInd w:val="0"/>
        <w:ind w:left="709"/>
        <w:jc w:val="right"/>
        <w:rPr>
          <w:rFonts w:cs="Times"/>
          <w:sz w:val="22"/>
        </w:rPr>
      </w:pPr>
      <w:r>
        <w:rPr>
          <w:rFonts w:cs="Times"/>
          <w:sz w:val="22"/>
        </w:rPr>
        <w:t>[</w:t>
      </w:r>
      <w:r w:rsidR="00542067">
        <w:rPr>
          <w:rFonts w:cs="Times"/>
          <w:sz w:val="22"/>
        </w:rPr>
        <w:t xml:space="preserve">CP </w:t>
      </w:r>
      <w:r w:rsidR="00C71D87" w:rsidRPr="00C80BDF">
        <w:rPr>
          <w:rFonts w:cs="Times"/>
          <w:sz w:val="22"/>
        </w:rPr>
        <w:t>3.363</w:t>
      </w:r>
      <w:r>
        <w:rPr>
          <w:rFonts w:cs="Times"/>
          <w:sz w:val="22"/>
        </w:rPr>
        <w:t>]</w:t>
      </w:r>
      <w:r w:rsidR="00C71D87" w:rsidRPr="00C80BDF">
        <w:rPr>
          <w:rFonts w:cs="Times"/>
          <w:sz w:val="22"/>
        </w:rPr>
        <w:t xml:space="preserve"> </w:t>
      </w:r>
    </w:p>
    <w:p w14:paraId="76B396A4" w14:textId="77777777" w:rsidR="00C71D87" w:rsidRPr="00C80BDF" w:rsidRDefault="00C71D87" w:rsidP="00C80BDF">
      <w:pPr>
        <w:autoSpaceDN w:val="0"/>
        <w:adjustRightInd w:val="0"/>
        <w:spacing w:line="276" w:lineRule="auto"/>
        <w:ind w:left="709"/>
        <w:jc w:val="right"/>
        <w:rPr>
          <w:rFonts w:cs="Times"/>
          <w:sz w:val="22"/>
        </w:rPr>
      </w:pPr>
    </w:p>
    <w:p w14:paraId="62A71560" w14:textId="77777777" w:rsidR="00D95B9A" w:rsidRDefault="00AD3406" w:rsidP="00DE0398">
      <w:pPr>
        <w:autoSpaceDN w:val="0"/>
        <w:adjustRightInd w:val="0"/>
        <w:spacing w:line="276" w:lineRule="auto"/>
        <w:jc w:val="both"/>
        <w:rPr>
          <w:rFonts w:cs="Times"/>
          <w:color w:val="00B050"/>
        </w:rPr>
      </w:pPr>
      <w:r>
        <w:rPr>
          <w:rFonts w:cs="Times"/>
        </w:rPr>
        <w:t>I</w:t>
      </w:r>
      <w:r w:rsidR="004C2A7D" w:rsidRPr="00925142">
        <w:rPr>
          <w:rFonts w:cs="Times"/>
        </w:rPr>
        <w:t xml:space="preserve">n the next section we </w:t>
      </w:r>
      <w:r w:rsidR="00655A03">
        <w:rPr>
          <w:rFonts w:cs="Times"/>
        </w:rPr>
        <w:t>say more about</w:t>
      </w:r>
      <w:r w:rsidR="00A201D7" w:rsidRPr="00925142">
        <w:rPr>
          <w:rFonts w:cs="Times"/>
        </w:rPr>
        <w:t xml:space="preserve"> Peirce’</w:t>
      </w:r>
      <w:r w:rsidR="0046738A" w:rsidRPr="00925142">
        <w:rPr>
          <w:rFonts w:cs="Times"/>
        </w:rPr>
        <w:t>s</w:t>
      </w:r>
      <w:r w:rsidR="00A201D7" w:rsidRPr="00925142">
        <w:rPr>
          <w:rFonts w:cs="Times"/>
        </w:rPr>
        <w:t xml:space="preserve"> modally-</w:t>
      </w:r>
      <w:r w:rsidR="00F812C8" w:rsidRPr="007063ED">
        <w:rPr>
          <w:rFonts w:cs="Times"/>
          <w:color w:val="000000" w:themeColor="text1"/>
        </w:rPr>
        <w:t>inflected</w:t>
      </w:r>
      <w:r w:rsidR="00271155" w:rsidRPr="007063ED">
        <w:rPr>
          <w:rFonts w:cs="Times"/>
          <w:color w:val="000000" w:themeColor="text1"/>
        </w:rPr>
        <w:t xml:space="preserve"> </w:t>
      </w:r>
      <w:r w:rsidR="00271155" w:rsidRPr="00925142">
        <w:rPr>
          <w:rFonts w:cs="Times"/>
        </w:rPr>
        <w:t>theory of signs</w:t>
      </w:r>
      <w:r w:rsidR="004C2A7D" w:rsidRPr="00925142">
        <w:rPr>
          <w:rFonts w:cs="Times"/>
        </w:rPr>
        <w:t xml:space="preserve">, first </w:t>
      </w:r>
      <w:r w:rsidR="007E7CE0">
        <w:rPr>
          <w:rFonts w:cs="Times"/>
        </w:rPr>
        <w:t>present</w:t>
      </w:r>
      <w:r w:rsidR="004C2A7D" w:rsidRPr="00925142">
        <w:rPr>
          <w:rFonts w:cs="Times"/>
        </w:rPr>
        <w:t>ing its</w:t>
      </w:r>
      <w:r w:rsidR="0008502A" w:rsidRPr="00925142">
        <w:rPr>
          <w:rFonts w:cs="Times"/>
        </w:rPr>
        <w:t xml:space="preserve"> ground</w:t>
      </w:r>
      <w:r w:rsidR="00493D63">
        <w:rPr>
          <w:rFonts w:cs="Times"/>
        </w:rPr>
        <w:t>ing</w:t>
      </w:r>
      <w:r w:rsidR="0008502A" w:rsidRPr="00925142">
        <w:rPr>
          <w:rFonts w:cs="Times"/>
        </w:rPr>
        <w:t xml:space="preserve"> in </w:t>
      </w:r>
      <w:r w:rsidR="004C2A7D" w:rsidRPr="00F1516D">
        <w:rPr>
          <w:rFonts w:cs="Times"/>
        </w:rPr>
        <w:t xml:space="preserve">his philosophical </w:t>
      </w:r>
      <w:r w:rsidR="0008502A" w:rsidRPr="00C62CB6">
        <w:rPr>
          <w:rFonts w:cs="Times"/>
        </w:rPr>
        <w:t>categories</w:t>
      </w:r>
      <w:r w:rsidR="00271155" w:rsidRPr="00C745CA">
        <w:rPr>
          <w:rFonts w:cs="Times"/>
        </w:rPr>
        <w:t xml:space="preserve">. </w:t>
      </w:r>
    </w:p>
    <w:p w14:paraId="3EEBF132" w14:textId="77777777" w:rsidR="00C369E2" w:rsidRPr="00055490" w:rsidRDefault="00C369E2" w:rsidP="001951A8">
      <w:pPr>
        <w:autoSpaceDN w:val="0"/>
        <w:adjustRightInd w:val="0"/>
        <w:spacing w:line="276" w:lineRule="auto"/>
        <w:jc w:val="both"/>
        <w:rPr>
          <w:rFonts w:cs="Times"/>
        </w:rPr>
      </w:pPr>
    </w:p>
    <w:p w14:paraId="7C90E586" w14:textId="77777777" w:rsidR="008A4FA0" w:rsidRDefault="00C3686D" w:rsidP="007063ED">
      <w:pPr>
        <w:keepNext/>
        <w:widowControl w:val="0"/>
        <w:autoSpaceDE w:val="0"/>
        <w:autoSpaceDN w:val="0"/>
        <w:adjustRightInd w:val="0"/>
        <w:spacing w:after="240" w:line="276" w:lineRule="auto"/>
        <w:jc w:val="both"/>
        <w:rPr>
          <w:b/>
          <w:i/>
        </w:rPr>
      </w:pPr>
      <w:r>
        <w:rPr>
          <w:b/>
          <w:i/>
        </w:rPr>
        <w:lastRenderedPageBreak/>
        <w:t>3</w:t>
      </w:r>
      <w:r w:rsidR="00D17E04">
        <w:rPr>
          <w:b/>
          <w:i/>
        </w:rPr>
        <w:t xml:space="preserve">. </w:t>
      </w:r>
      <w:r w:rsidR="00D17E04" w:rsidRPr="004B6985">
        <w:rPr>
          <w:b/>
          <w:i/>
        </w:rPr>
        <w:t>Peirce’s Modal</w:t>
      </w:r>
      <w:r w:rsidR="00D77D2B" w:rsidRPr="004B6985">
        <w:rPr>
          <w:b/>
          <w:i/>
        </w:rPr>
        <w:t>ized</w:t>
      </w:r>
      <w:r w:rsidR="00D77D2B" w:rsidRPr="007063ED">
        <w:rPr>
          <w:b/>
          <w:i/>
          <w:color w:val="00B050"/>
        </w:rPr>
        <w:t xml:space="preserve"> </w:t>
      </w:r>
      <w:r w:rsidR="00D17E04">
        <w:rPr>
          <w:b/>
          <w:i/>
        </w:rPr>
        <w:t xml:space="preserve"> Semantics</w:t>
      </w:r>
    </w:p>
    <w:p w14:paraId="5DC24821" w14:textId="77777777" w:rsidR="006C3C1F" w:rsidRPr="00FB6F2F" w:rsidRDefault="00C3686D" w:rsidP="001951A8">
      <w:pPr>
        <w:widowControl w:val="0"/>
        <w:autoSpaceDE w:val="0"/>
        <w:autoSpaceDN w:val="0"/>
        <w:adjustRightInd w:val="0"/>
        <w:spacing w:after="240" w:line="276" w:lineRule="auto"/>
        <w:jc w:val="both"/>
        <w:rPr>
          <w:b/>
          <w:i/>
        </w:rPr>
      </w:pPr>
      <w:r>
        <w:rPr>
          <w:b/>
          <w:i/>
        </w:rPr>
        <w:t>3</w:t>
      </w:r>
      <w:r w:rsidR="006C3C1F">
        <w:rPr>
          <w:b/>
          <w:i/>
        </w:rPr>
        <w:t>.1 Th</w:t>
      </w:r>
      <w:r w:rsidR="00D70C1D">
        <w:rPr>
          <w:b/>
          <w:i/>
        </w:rPr>
        <w:t>re</w:t>
      </w:r>
      <w:r w:rsidR="006C3C1F">
        <w:rPr>
          <w:b/>
          <w:i/>
        </w:rPr>
        <w:t>e Categories</w:t>
      </w:r>
    </w:p>
    <w:p w14:paraId="0155FCF9" w14:textId="77777777" w:rsidR="00D70C1D" w:rsidRDefault="00914673" w:rsidP="001951A8">
      <w:pPr>
        <w:spacing w:line="276" w:lineRule="auto"/>
        <w:jc w:val="both"/>
      </w:pPr>
      <w:r>
        <w:t>A</w:t>
      </w:r>
      <w:r w:rsidR="00925142">
        <w:t xml:space="preserve"> </w:t>
      </w:r>
      <w:r w:rsidR="007E7CE0" w:rsidRPr="004C1FC2">
        <w:t>full</w:t>
      </w:r>
      <w:r w:rsidR="007E7CE0">
        <w:t xml:space="preserve"> </w:t>
      </w:r>
      <w:r w:rsidR="008F056E">
        <w:t>understand</w:t>
      </w:r>
      <w:r>
        <w:t>ing of</w:t>
      </w:r>
      <w:r w:rsidR="008F056E">
        <w:t xml:space="preserve"> any area of Peirce’s thoug</w:t>
      </w:r>
      <w:r w:rsidR="00F101D8">
        <w:t>ht</w:t>
      </w:r>
      <w:r>
        <w:t xml:space="preserve"> requires</w:t>
      </w:r>
      <w:r w:rsidR="008F056E">
        <w:t xml:space="preserve"> familiar</w:t>
      </w:r>
      <w:r>
        <w:t>ity</w:t>
      </w:r>
      <w:r w:rsidR="008F056E">
        <w:t xml:space="preserve"> with</w:t>
      </w:r>
      <w:r w:rsidR="005170D0">
        <w:t xml:space="preserve"> Peirce’s</w:t>
      </w:r>
      <w:r w:rsidR="00813755" w:rsidRPr="005B2B5E">
        <w:t xml:space="preserve"> </w:t>
      </w:r>
      <w:r w:rsidR="008F056E">
        <w:t xml:space="preserve">three categories, which </w:t>
      </w:r>
      <w:r w:rsidR="00F101D8">
        <w:t xml:space="preserve">(in line with their derivation and ordering) </w:t>
      </w:r>
      <w:r w:rsidR="008F056E">
        <w:t xml:space="preserve">he dubbed </w:t>
      </w:r>
      <w:r w:rsidR="00813755" w:rsidRPr="005B2B5E">
        <w:t>Firstness, Secondness, and Thirdness</w:t>
      </w:r>
      <w:r w:rsidR="00813755">
        <w:t>.</w:t>
      </w:r>
      <w:r w:rsidR="00813755" w:rsidRPr="005B2B5E">
        <w:t xml:space="preserve"> </w:t>
      </w:r>
      <w:r w:rsidR="00813755">
        <w:t xml:space="preserve">Each of these categories, </w:t>
      </w:r>
      <w:r w:rsidR="003D1AE0">
        <w:t>Peirce</w:t>
      </w:r>
      <w:r w:rsidR="00813755">
        <w:t xml:space="preserve"> </w:t>
      </w:r>
      <w:r w:rsidR="00813755" w:rsidRPr="005B2B5E">
        <w:t xml:space="preserve">argued, is present in everything that comes before the mind or is experienced. </w:t>
      </w:r>
      <w:r w:rsidR="008F056E">
        <w:t>In his e</w:t>
      </w:r>
      <w:r w:rsidR="00D70C1D">
        <w:t xml:space="preserve">arly career he derived </w:t>
      </w:r>
      <w:r w:rsidR="00F101D8">
        <w:t>the</w:t>
      </w:r>
      <w:r w:rsidR="0008502A">
        <w:t>m</w:t>
      </w:r>
      <w:r w:rsidR="008F056E">
        <w:t xml:space="preserve"> </w:t>
      </w:r>
      <w:r w:rsidR="00E2053D">
        <w:sym w:font="Symbol" w:char="F02D"/>
      </w:r>
      <w:r w:rsidR="00E2053D">
        <w:t xml:space="preserve"> </w:t>
      </w:r>
      <w:r w:rsidR="008F056E">
        <w:t>in the spirit of</w:t>
      </w:r>
      <w:r w:rsidR="00D70C1D">
        <w:t xml:space="preserve"> </w:t>
      </w:r>
      <w:r w:rsidR="008F056E">
        <w:t xml:space="preserve">Kantian logic </w:t>
      </w:r>
      <w:r w:rsidR="00E2053D">
        <w:sym w:font="Symbol" w:char="F02D"/>
      </w:r>
      <w:r w:rsidR="00E2053D">
        <w:t xml:space="preserve"> </w:t>
      </w:r>
      <w:r w:rsidR="008F056E">
        <w:t>from the structure of the proposition</w:t>
      </w:r>
      <w:r w:rsidR="00996E2D">
        <w:t>,</w:t>
      </w:r>
      <w:r w:rsidR="004C2A7D">
        <w:t xml:space="preserve"> whereby</w:t>
      </w:r>
      <w:r w:rsidR="008F056E">
        <w:t xml:space="preserve"> a predicate </w:t>
      </w:r>
      <w:r w:rsidR="004C2A7D">
        <w:t>(First</w:t>
      </w:r>
      <w:r w:rsidR="00996E2D">
        <w:t xml:space="preserve">) </w:t>
      </w:r>
      <w:r w:rsidR="004C2A7D">
        <w:t xml:space="preserve">and its subject (Second) </w:t>
      </w:r>
      <w:r w:rsidR="008F056E">
        <w:t>are united by a copula</w:t>
      </w:r>
      <w:r w:rsidR="004C2A7D">
        <w:t xml:space="preserve"> (Third</w:t>
      </w:r>
      <w:r w:rsidR="00996E2D">
        <w:t>)</w:t>
      </w:r>
      <w:r w:rsidR="00E2053D">
        <w:t>.</w:t>
      </w:r>
      <w:r w:rsidR="00996E2D">
        <w:t xml:space="preserve"> </w:t>
      </w:r>
      <w:r w:rsidR="008F056E">
        <w:t>The key paper here is “On a New List of Categories”</w:t>
      </w:r>
      <w:r w:rsidR="00925142">
        <w:t xml:space="preserve">, in </w:t>
      </w:r>
      <w:r w:rsidR="00F101D8">
        <w:t xml:space="preserve">which Peirce was proud that he had reduced Kant’s </w:t>
      </w:r>
      <w:r w:rsidR="005170D0">
        <w:t xml:space="preserve">table of </w:t>
      </w:r>
      <w:r w:rsidR="00F101D8">
        <w:t>12 by a factor of 4</w:t>
      </w:r>
      <w:r w:rsidR="00E2053D">
        <w:t>.</w:t>
      </w:r>
      <w:r w:rsidR="008F056E">
        <w:t xml:space="preserve"> Later in life he </w:t>
      </w:r>
      <w:r w:rsidR="0008502A">
        <w:t xml:space="preserve">kept the same categories but </w:t>
      </w:r>
      <w:r w:rsidR="008F056E">
        <w:t xml:space="preserve">pushed the derivation </w:t>
      </w:r>
      <w:r w:rsidR="0008502A">
        <w:t>of them</w:t>
      </w:r>
      <w:r w:rsidR="00F101D8">
        <w:t xml:space="preserve"> </w:t>
      </w:r>
      <w:r w:rsidR="008F056E">
        <w:t>deeper</w:t>
      </w:r>
      <w:r w:rsidR="00F101D8">
        <w:t>,</w:t>
      </w:r>
      <w:r w:rsidR="0008502A">
        <w:t xml:space="preserve"> into phenomenology</w:t>
      </w:r>
      <w:r w:rsidR="003D1AE0">
        <w:t xml:space="preserve"> and </w:t>
      </w:r>
      <w:r w:rsidR="00E2053D">
        <w:t>mathematics</w:t>
      </w:r>
      <w:r w:rsidR="003D1AE0">
        <w:t>, the latter being</w:t>
      </w:r>
      <w:r w:rsidR="00E2053D">
        <w:t xml:space="preserve"> </w:t>
      </w:r>
      <w:r w:rsidR="00F101D8">
        <w:t xml:space="preserve">for Peirce, </w:t>
      </w:r>
      <w:r w:rsidR="00E2053D">
        <w:t>the most funda</w:t>
      </w:r>
      <w:r w:rsidR="00F101D8">
        <w:t>mental science of all</w:t>
      </w:r>
      <w:r w:rsidR="008F056E">
        <w:t xml:space="preserve">. </w:t>
      </w:r>
    </w:p>
    <w:p w14:paraId="5AD68DE9" w14:textId="77777777" w:rsidR="00813755" w:rsidRPr="005B2B5E" w:rsidRDefault="008F056E" w:rsidP="005170D0">
      <w:pPr>
        <w:spacing w:line="276" w:lineRule="auto"/>
        <w:ind w:firstLine="720"/>
        <w:jc w:val="both"/>
      </w:pPr>
      <w:r>
        <w:t>It is important to note that Peirce’s categories are n</w:t>
      </w:r>
      <w:r w:rsidR="00D70C1D">
        <w:t xml:space="preserve">ot properties but </w:t>
      </w:r>
      <w:r w:rsidR="00D70C1D" w:rsidRPr="001951A8">
        <w:rPr>
          <w:i/>
          <w:iCs/>
        </w:rPr>
        <w:t>modes of being</w:t>
      </w:r>
      <w:r w:rsidR="00D70C1D">
        <w:t xml:space="preserve">. </w:t>
      </w:r>
      <w:r w:rsidR="00E2053D">
        <w:t>What this means is that</w:t>
      </w:r>
      <w:r w:rsidRPr="005B2B5E">
        <w:t xml:space="preserve"> we cannot actually pull them apart or imagine a situ</w:t>
      </w:r>
      <w:r>
        <w:t xml:space="preserve">ation in which </w:t>
      </w:r>
      <w:r w:rsidR="00414A73">
        <w:t>one or two</w:t>
      </w:r>
      <w:r>
        <w:t xml:space="preserve"> stand alone</w:t>
      </w:r>
      <w:r w:rsidRPr="005B2B5E">
        <w:t xml:space="preserve">. </w:t>
      </w:r>
      <w:r>
        <w:t>They are distinguished from one another</w:t>
      </w:r>
      <w:r w:rsidR="00813755">
        <w:t xml:space="preserve"> by the Aristotelian and then </w:t>
      </w:r>
      <w:r w:rsidR="00813755" w:rsidRPr="005B2B5E">
        <w:t>Scholastic method of abstraction</w:t>
      </w:r>
      <w:r>
        <w:t xml:space="preserve"> or </w:t>
      </w:r>
      <w:r w:rsidR="00E2053D">
        <w:t>“</w:t>
      </w:r>
      <w:r>
        <w:t>prescission</w:t>
      </w:r>
      <w:r w:rsidR="00E2053D">
        <w:t>”</w:t>
      </w:r>
      <w:r>
        <w:t>, in which we</w:t>
      </w:r>
      <w:r w:rsidR="00813755" w:rsidRPr="005B2B5E">
        <w:t xml:space="preserve"> </w:t>
      </w:r>
      <w:r w:rsidR="00E2053D">
        <w:t xml:space="preserve">may </w:t>
      </w:r>
      <w:r w:rsidR="00813755" w:rsidRPr="005B2B5E">
        <w:t>distinguish different elements of a concept</w:t>
      </w:r>
      <w:r w:rsidR="008C4DD2">
        <w:t xml:space="preserve"> by attending to those elements</w:t>
      </w:r>
      <w:r w:rsidR="00813755" w:rsidRPr="005B2B5E">
        <w:t xml:space="preserve"> </w:t>
      </w:r>
      <w:r>
        <w:t xml:space="preserve">and neglecting others. </w:t>
      </w:r>
      <w:r w:rsidR="005170D0">
        <w:t>Postulating such high-level structural features of being is a project s</w:t>
      </w:r>
      <w:r w:rsidR="00996E2D">
        <w:t>omewhat unfamiliar in post-Quinean analytic philosophy</w:t>
      </w:r>
      <w:r w:rsidR="005170D0">
        <w:t>,</w:t>
      </w:r>
      <w:r w:rsidR="00996E2D">
        <w:t xml:space="preserve"> where one is</w:t>
      </w:r>
      <w:r w:rsidR="005170D0">
        <w:t xml:space="preserve"> encouraged to believe that reality is exhausted by a list of existent entities and the</w:t>
      </w:r>
      <w:r w:rsidR="002F7513">
        <w:t>ir</w:t>
      </w:r>
      <w:r w:rsidR="005170D0">
        <w:t xml:space="preserve"> </w:t>
      </w:r>
      <w:r w:rsidR="002F7513">
        <w:t xml:space="preserve">intrinsic </w:t>
      </w:r>
      <w:r w:rsidR="005170D0">
        <w:t>properties.</w:t>
      </w:r>
    </w:p>
    <w:p w14:paraId="740EF8FC" w14:textId="77777777" w:rsidR="00813755" w:rsidRPr="005B2B5E" w:rsidRDefault="00813755" w:rsidP="00813755">
      <w:pPr>
        <w:spacing w:line="276" w:lineRule="auto"/>
        <w:ind w:firstLine="720"/>
        <w:jc w:val="both"/>
      </w:pPr>
      <w:r w:rsidRPr="005B2B5E">
        <w:t>A Fir</w:t>
      </w:r>
      <w:r w:rsidR="008F056E">
        <w:t>st is something</w:t>
      </w:r>
      <w:r>
        <w:t xml:space="preserve"> simple, monadic</w:t>
      </w:r>
      <w:r w:rsidR="008F056E">
        <w:t>:</w:t>
      </w:r>
      <w:r>
        <w:t xml:space="preserve"> a quality of feeling, image, or </w:t>
      </w:r>
      <w:r w:rsidRPr="005B2B5E">
        <w:t>mere possibility. It is indescribable: “It cannot be articulately thought: assert it, and it has already lost its characteristic innocence . . . Stop to think of it, and it has flown!” (</w:t>
      </w:r>
      <w:r w:rsidR="00F41CF1">
        <w:t xml:space="preserve">CP </w:t>
      </w:r>
      <w:r w:rsidRPr="005B2B5E">
        <w:t>1.357</w:t>
      </w:r>
      <w:r w:rsidR="00654DC8">
        <w:t>,</w:t>
      </w:r>
      <w:r w:rsidRPr="005B2B5E">
        <w:t xml:space="preserve"> 1890)</w:t>
      </w:r>
      <w:r>
        <w:t>.</w:t>
      </w:r>
      <w:r w:rsidRPr="005B2B5E">
        <w:t xml:space="preserve"> T</w:t>
      </w:r>
      <w:r>
        <w:t>he difficulty of pinning down</w:t>
      </w:r>
      <w:r w:rsidRPr="005B2B5E">
        <w:t xml:space="preserve"> a</w:t>
      </w:r>
      <w:r>
        <w:t xml:space="preserve"> category</w:t>
      </w:r>
      <w:r w:rsidRPr="005B2B5E">
        <w:t xml:space="preserve"> that is “a special suchness</w:t>
      </w:r>
      <w:r w:rsidR="00914673">
        <w:t>…</w:t>
      </w:r>
      <w:r w:rsidRPr="005B2B5E">
        <w:t>” is not lost on Peirce (</w:t>
      </w:r>
      <w:r w:rsidR="00F41CF1">
        <w:t xml:space="preserve">CP </w:t>
      </w:r>
      <w:r w:rsidRPr="005B2B5E">
        <w:t>1.303</w:t>
      </w:r>
      <w:r w:rsidR="00654DC8">
        <w:t>,</w:t>
      </w:r>
      <w:r w:rsidRPr="005B2B5E">
        <w:t xml:space="preserve"> 1894). It is perhaps helpful to focus on the idea that Firstness </w:t>
      </w:r>
      <w:r w:rsidR="008F056E">
        <w:t>‘</w:t>
      </w:r>
      <w:r w:rsidRPr="005B2B5E">
        <w:t>comes first</w:t>
      </w:r>
      <w:r w:rsidR="008F056E">
        <w:t>’</w:t>
      </w:r>
      <w:r w:rsidRPr="005B2B5E">
        <w:t>: it is “predominant” in being, in feeling, and in the ideas of life and freedom (</w:t>
      </w:r>
      <w:r w:rsidR="00F41CF1">
        <w:t xml:space="preserve">CP </w:t>
      </w:r>
      <w:r w:rsidRPr="005B2B5E">
        <w:t>1.302</w:t>
      </w:r>
      <w:r w:rsidR="00654DC8">
        <w:t>,</w:t>
      </w:r>
      <w:r w:rsidRPr="005B2B5E">
        <w:t xml:space="preserve"> 1894). Even more importantly, given the continuity of Peirce’s metaphysics with his logic of relations, a First is singular: “a pure nature . . . in itself without parts or features, and without embodiment” (</w:t>
      </w:r>
      <w:r w:rsidR="00F41CF1">
        <w:t xml:space="preserve">CP </w:t>
      </w:r>
      <w:r w:rsidRPr="005B2B5E">
        <w:t>1.303</w:t>
      </w:r>
      <w:r w:rsidR="00654DC8">
        <w:t>,</w:t>
      </w:r>
      <w:r w:rsidRPr="005B2B5E">
        <w:t xml:space="preserve"> 1894). The First is a relatum</w:t>
      </w:r>
      <w:r w:rsidR="003F7A01">
        <w:t xml:space="preserve"> prior to any relation, that which makes</w:t>
      </w:r>
      <w:r w:rsidRPr="005B2B5E">
        <w:t xml:space="preserve"> relations possible. </w:t>
      </w:r>
    </w:p>
    <w:p w14:paraId="7D72E2F0" w14:textId="77777777" w:rsidR="00D95B9A" w:rsidRPr="007063ED" w:rsidRDefault="00813755" w:rsidP="00A205A8">
      <w:pPr>
        <w:widowControl w:val="0"/>
        <w:autoSpaceDE w:val="0"/>
        <w:autoSpaceDN w:val="0"/>
        <w:adjustRightInd w:val="0"/>
        <w:spacing w:line="276" w:lineRule="auto"/>
        <w:ind w:firstLine="720"/>
        <w:jc w:val="both"/>
        <w:rPr>
          <w:rFonts w:cs="Times"/>
          <w:lang w:eastAsia="en-US"/>
        </w:rPr>
      </w:pPr>
      <w:r w:rsidRPr="00A04401">
        <w:t>A Second is a dyadic element: the duality of action and reaction. It is the category that “the rough and tumble of life renders most familiarly prominent. We are continually bumping up against hard fact” (</w:t>
      </w:r>
      <w:r w:rsidR="00F41CF1">
        <w:t xml:space="preserve">CP </w:t>
      </w:r>
      <w:r w:rsidRPr="00A04401">
        <w:t>1.324</w:t>
      </w:r>
      <w:r w:rsidR="00654DC8">
        <w:t>,</w:t>
      </w:r>
      <w:r w:rsidRPr="00A04401">
        <w:t xml:space="preserve"> 1903) and hence have revealed to us “something within and another something without” (</w:t>
      </w:r>
      <w:r w:rsidR="00F41CF1">
        <w:t xml:space="preserve">CP </w:t>
      </w:r>
      <w:r w:rsidRPr="00A04401">
        <w:t>2.84</w:t>
      </w:r>
      <w:r w:rsidR="00654DC8">
        <w:t>,</w:t>
      </w:r>
      <w:r w:rsidRPr="00A04401">
        <w:t xml:space="preserve"> 1902). But as with the first category, this is all we can say of our encounters with hard fact</w:t>
      </w:r>
      <w:r w:rsidR="00E2053D">
        <w:t>. Any articulation or thought of</w:t>
      </w:r>
      <w:r w:rsidRPr="00A04401">
        <w:t xml:space="preserve"> what we experience takes us into the third category—</w:t>
      </w:r>
      <w:r w:rsidRPr="00A04401">
        <w:lastRenderedPageBreak/>
        <w:t>the triadic realm of experience proper, which involves interpretation, signification, intenti</w:t>
      </w:r>
      <w:r w:rsidR="00E2053D">
        <w:t>on,</w:t>
      </w:r>
      <w:r>
        <w:t xml:space="preserve"> </w:t>
      </w:r>
      <w:r w:rsidRPr="00A04401">
        <w:t>and purpose</w:t>
      </w:r>
      <w:r w:rsidR="0083556F">
        <w:t xml:space="preserve"> </w:t>
      </w:r>
      <w:r w:rsidR="0083556F" w:rsidRPr="00035197">
        <w:t>realized across time</w:t>
      </w:r>
      <w:r w:rsidRPr="00035197">
        <w:t>.</w:t>
      </w:r>
      <w:r w:rsidRPr="00A04401">
        <w:t xml:space="preserve"> </w:t>
      </w:r>
      <w:r w:rsidR="00E2053D">
        <w:t>As</w:t>
      </w:r>
      <w:r w:rsidRPr="00A04401">
        <w:t xml:space="preserve"> soon as we try to describe our encounters with the world, thought and signs are </w:t>
      </w:r>
      <w:r w:rsidR="00F812C8" w:rsidRPr="00A205A8">
        <w:rPr>
          <w:color w:val="000000" w:themeColor="text1"/>
        </w:rPr>
        <w:t>involved.</w:t>
      </w:r>
      <w:r w:rsidR="00F812C8" w:rsidRPr="00A205A8">
        <w:rPr>
          <w:rFonts w:ascii="Times" w:hAnsi="Times" w:cs="Times"/>
          <w:color w:val="000000" w:themeColor="text1"/>
          <w:sz w:val="26"/>
          <w:szCs w:val="26"/>
          <w:lang w:eastAsia="en-US"/>
        </w:rPr>
        <w:t xml:space="preserve"> </w:t>
      </w:r>
      <w:r w:rsidR="00F812C8" w:rsidRPr="00A205A8">
        <w:rPr>
          <w:rFonts w:cs="Times"/>
          <w:color w:val="000000" w:themeColor="text1"/>
          <w:lang w:eastAsia="en-US"/>
        </w:rPr>
        <w:t xml:space="preserve">Any perception that we can think of ourselves as having is a perceptual </w:t>
      </w:r>
      <w:r w:rsidR="00F812C8" w:rsidRPr="00A205A8">
        <w:rPr>
          <w:rFonts w:cs="Times"/>
          <w:i/>
          <w:iCs/>
          <w:color w:val="000000" w:themeColor="text1"/>
          <w:lang w:eastAsia="en-US"/>
        </w:rPr>
        <w:t>judgment</w:t>
      </w:r>
      <w:r w:rsidR="00F812C8" w:rsidRPr="00A205A8">
        <w:rPr>
          <w:rFonts w:cs="Times"/>
          <w:color w:val="000000" w:themeColor="text1"/>
          <w:lang w:eastAsia="en-US"/>
        </w:rPr>
        <w:t xml:space="preserve">, something that requires, in Peirce’s terms, </w:t>
      </w:r>
      <w:r w:rsidR="00F812C8" w:rsidRPr="007063ED">
        <w:rPr>
          <w:rFonts w:cs="Times"/>
          <w:lang w:eastAsia="en-US"/>
        </w:rPr>
        <w:t>“</w:t>
      </w:r>
      <w:r w:rsidR="00A44A5D" w:rsidRPr="007063ED">
        <w:rPr>
          <w:rFonts w:cs="Times"/>
          <w:lang w:eastAsia="en-US"/>
        </w:rPr>
        <w:t>mediation</w:t>
      </w:r>
      <w:r w:rsidR="00F812C8" w:rsidRPr="007063ED">
        <w:rPr>
          <w:rFonts w:cs="Times"/>
          <w:lang w:eastAsia="en-US"/>
        </w:rPr>
        <w:t>”</w:t>
      </w:r>
      <w:r w:rsidR="00A44A5D" w:rsidRPr="007063ED">
        <w:rPr>
          <w:rFonts w:cs="Times"/>
          <w:lang w:eastAsia="en-US"/>
        </w:rPr>
        <w:t xml:space="preserve"> by some general concept. For instance, w</w:t>
      </w:r>
      <w:r w:rsidR="005F669E" w:rsidRPr="007063ED">
        <w:rPr>
          <w:rFonts w:cs="Times"/>
          <w:lang w:eastAsia="en-US"/>
        </w:rPr>
        <w:t>hen I see a yellow chair, I</w:t>
      </w:r>
      <w:r w:rsidR="00A44A5D" w:rsidRPr="007063ED">
        <w:rPr>
          <w:rFonts w:cs="Times"/>
          <w:lang w:eastAsia="en-US"/>
        </w:rPr>
        <w:t xml:space="preserve"> see it </w:t>
      </w:r>
      <w:r w:rsidR="00A44A5D" w:rsidRPr="007063ED">
        <w:rPr>
          <w:rFonts w:cs="Times"/>
          <w:i/>
          <w:iCs/>
          <w:lang w:eastAsia="en-US"/>
        </w:rPr>
        <w:t>as</w:t>
      </w:r>
      <w:r w:rsidR="00A44A5D" w:rsidRPr="007063ED">
        <w:rPr>
          <w:rFonts w:cs="Times"/>
          <w:lang w:eastAsia="en-US"/>
        </w:rPr>
        <w:t xml:space="preserve"> yellow, </w:t>
      </w:r>
      <w:r w:rsidR="00A44A5D" w:rsidRPr="007063ED">
        <w:rPr>
          <w:rFonts w:cs="Times"/>
          <w:i/>
          <w:iCs/>
          <w:lang w:eastAsia="en-US"/>
        </w:rPr>
        <w:t>as</w:t>
      </w:r>
      <w:r w:rsidR="00A44A5D" w:rsidRPr="007063ED">
        <w:rPr>
          <w:rFonts w:cs="Times"/>
          <w:lang w:eastAsia="en-US"/>
        </w:rPr>
        <w:t xml:space="preserve"> a chair</w:t>
      </w:r>
      <w:r w:rsidR="00F812C8" w:rsidRPr="007063ED">
        <w:rPr>
          <w:rFonts w:cs="Times"/>
          <w:lang w:eastAsia="en-US"/>
        </w:rPr>
        <w:t xml:space="preserve"> (</w:t>
      </w:r>
      <w:r w:rsidR="00F41CF1">
        <w:rPr>
          <w:rFonts w:cs="Times"/>
          <w:lang w:eastAsia="en-US"/>
        </w:rPr>
        <w:t xml:space="preserve">CP </w:t>
      </w:r>
      <w:r w:rsidR="00A44A5D" w:rsidRPr="007063ED">
        <w:rPr>
          <w:rFonts w:cs="Times"/>
          <w:lang w:eastAsia="en-US"/>
        </w:rPr>
        <w:t>7.</w:t>
      </w:r>
      <w:r w:rsidR="005F669E" w:rsidRPr="007063ED">
        <w:rPr>
          <w:rFonts w:cs="Times"/>
          <w:lang w:eastAsia="en-US"/>
        </w:rPr>
        <w:t>619-630</w:t>
      </w:r>
      <w:r w:rsidR="00654DC8">
        <w:rPr>
          <w:rFonts w:cs="Times"/>
          <w:lang w:eastAsia="en-US"/>
        </w:rPr>
        <w:t>,</w:t>
      </w:r>
      <w:r w:rsidR="00F812C8" w:rsidRPr="007063ED">
        <w:rPr>
          <w:rFonts w:cs="Times"/>
          <w:lang w:eastAsia="en-US"/>
        </w:rPr>
        <w:t xml:space="preserve"> </w:t>
      </w:r>
      <w:r w:rsidR="005F669E" w:rsidRPr="007063ED">
        <w:rPr>
          <w:rFonts w:cs="Times"/>
          <w:lang w:eastAsia="en-US"/>
        </w:rPr>
        <w:t>1903</w:t>
      </w:r>
      <w:r w:rsidR="00F812C8" w:rsidRPr="007063ED">
        <w:rPr>
          <w:rFonts w:cs="Times"/>
          <w:lang w:eastAsia="en-US"/>
        </w:rPr>
        <w:t>).</w:t>
      </w:r>
    </w:p>
    <w:p w14:paraId="3B791A15" w14:textId="77777777" w:rsidR="00813755" w:rsidRPr="004C1FC2" w:rsidRDefault="00813755" w:rsidP="00F101D8">
      <w:pPr>
        <w:widowControl w:val="0"/>
        <w:autoSpaceDE w:val="0"/>
        <w:autoSpaceDN w:val="0"/>
        <w:adjustRightInd w:val="0"/>
        <w:spacing w:after="240" w:line="276" w:lineRule="auto"/>
        <w:ind w:firstLine="720"/>
        <w:jc w:val="both"/>
        <w:rPr>
          <w:rFonts w:cs="Times"/>
          <w:lang w:eastAsia="en-US"/>
        </w:rPr>
      </w:pPr>
      <w:r>
        <w:t>The</w:t>
      </w:r>
      <w:r w:rsidR="00E2053D">
        <w:t xml:space="preserve">se categories </w:t>
      </w:r>
      <w:r w:rsidR="005170D0">
        <w:t xml:space="preserve">infuse and </w:t>
      </w:r>
      <w:r w:rsidR="00E2053D">
        <w:t>inform</w:t>
      </w:r>
      <w:r>
        <w:t xml:space="preserve"> Peirce</w:t>
      </w:r>
      <w:r w:rsidR="005170D0">
        <w:t>’s thinking about</w:t>
      </w:r>
      <w:r w:rsidR="00E2053D">
        <w:t xml:space="preserve"> modality</w:t>
      </w:r>
      <w:r w:rsidR="001F3446">
        <w:t xml:space="preserve"> in a</w:t>
      </w:r>
      <w:r w:rsidR="005170D0">
        <w:t xml:space="preserve"> </w:t>
      </w:r>
      <w:r w:rsidR="001F3446">
        <w:t>host of</w:t>
      </w:r>
      <w:r w:rsidR="00F101D8">
        <w:t xml:space="preserve"> ways. </w:t>
      </w:r>
      <w:r w:rsidR="0033300E">
        <w:t>Indeed, t</w:t>
      </w:r>
      <w:r w:rsidR="00F101D8">
        <w:t xml:space="preserve">he </w:t>
      </w:r>
      <w:r>
        <w:rPr>
          <w:rFonts w:cs="Times"/>
          <w:lang w:eastAsia="en-US"/>
        </w:rPr>
        <w:t xml:space="preserve">categories </w:t>
      </w:r>
      <w:r w:rsidR="008A731F">
        <w:rPr>
          <w:rFonts w:cs="Times"/>
          <w:lang w:eastAsia="en-US"/>
        </w:rPr>
        <w:t xml:space="preserve">are </w:t>
      </w:r>
      <w:r w:rsidR="0033300E">
        <w:rPr>
          <w:rFonts w:cs="Times"/>
          <w:lang w:eastAsia="en-US"/>
        </w:rPr>
        <w:t xml:space="preserve">full of modal </w:t>
      </w:r>
      <w:r w:rsidR="0033300E" w:rsidRPr="00035197">
        <w:rPr>
          <w:rFonts w:cs="Times"/>
          <w:lang w:eastAsia="en-US"/>
        </w:rPr>
        <w:t>notions</w:t>
      </w:r>
      <w:r w:rsidR="0083556F" w:rsidRPr="004C1FC2">
        <w:rPr>
          <w:rFonts w:cs="Times"/>
          <w:lang w:eastAsia="en-US"/>
        </w:rPr>
        <w:t xml:space="preserve"> </w:t>
      </w:r>
      <w:r w:rsidR="0083556F" w:rsidRPr="004C1FC2">
        <w:rPr>
          <w:rFonts w:cs="Times"/>
          <w:lang w:eastAsia="en-US"/>
        </w:rPr>
        <w:sym w:font="Symbol" w:char="F02D"/>
      </w:r>
      <w:r w:rsidR="0083556F" w:rsidRPr="004C1FC2">
        <w:rPr>
          <w:rFonts w:cs="Times"/>
          <w:lang w:eastAsia="en-US"/>
        </w:rPr>
        <w:t xml:space="preserve"> the description of F</w:t>
      </w:r>
      <w:r w:rsidR="00B9776F" w:rsidRPr="004C1FC2">
        <w:rPr>
          <w:rFonts w:cs="Times"/>
          <w:lang w:eastAsia="en-US"/>
        </w:rPr>
        <w:t xml:space="preserve">irstness </w:t>
      </w:r>
      <w:r w:rsidR="0083556F" w:rsidRPr="004C1FC2">
        <w:rPr>
          <w:rFonts w:cs="Times"/>
          <w:lang w:eastAsia="en-US"/>
        </w:rPr>
        <w:t>invokes</w:t>
      </w:r>
      <w:r w:rsidR="00B9776F" w:rsidRPr="004C1FC2">
        <w:rPr>
          <w:rFonts w:cs="Times"/>
          <w:lang w:eastAsia="en-US"/>
        </w:rPr>
        <w:t xml:space="preserve"> possibility, </w:t>
      </w:r>
      <w:r w:rsidR="0083556F" w:rsidRPr="004C1FC2">
        <w:rPr>
          <w:rFonts w:cs="Times"/>
          <w:lang w:eastAsia="en-US"/>
        </w:rPr>
        <w:t xml:space="preserve">the </w:t>
      </w:r>
      <w:r w:rsidR="00B9776F" w:rsidRPr="004C1FC2">
        <w:rPr>
          <w:rFonts w:cs="Times"/>
          <w:lang w:eastAsia="en-US"/>
        </w:rPr>
        <w:t>description of Secondness mentions mechanical necessity</w:t>
      </w:r>
      <w:r w:rsidR="0083556F" w:rsidRPr="004C1FC2">
        <w:rPr>
          <w:rFonts w:cs="Times"/>
          <w:lang w:eastAsia="en-US"/>
        </w:rPr>
        <w:t xml:space="preserve"> as a key example, and the</w:t>
      </w:r>
      <w:r w:rsidR="00B9776F" w:rsidRPr="004C1FC2">
        <w:rPr>
          <w:rFonts w:cs="Times"/>
          <w:lang w:eastAsia="en-US"/>
        </w:rPr>
        <w:t xml:space="preserve"> description of Thirdness </w:t>
      </w:r>
      <w:r w:rsidR="0083556F" w:rsidRPr="004C1FC2">
        <w:rPr>
          <w:rFonts w:cs="Times"/>
          <w:lang w:eastAsia="en-US"/>
        </w:rPr>
        <w:t>corresponds to</w:t>
      </w:r>
      <w:r w:rsidR="00B9776F" w:rsidRPr="004C1FC2">
        <w:rPr>
          <w:rFonts w:cs="Times"/>
          <w:lang w:eastAsia="en-US"/>
        </w:rPr>
        <w:t xml:space="preserve"> a kind of </w:t>
      </w:r>
      <w:r w:rsidR="0083556F" w:rsidRPr="004C1FC2">
        <w:rPr>
          <w:rFonts w:cs="Times"/>
          <w:i/>
          <w:iCs/>
          <w:lang w:eastAsia="en-US"/>
        </w:rPr>
        <w:t xml:space="preserve">semantic </w:t>
      </w:r>
      <w:r w:rsidR="00F83D04" w:rsidRPr="004C1FC2">
        <w:rPr>
          <w:rFonts w:cs="Times"/>
          <w:lang w:eastAsia="en-US"/>
        </w:rPr>
        <w:t xml:space="preserve">or </w:t>
      </w:r>
      <w:r w:rsidR="00F83D04" w:rsidRPr="004C1FC2">
        <w:rPr>
          <w:rFonts w:cs="Times"/>
          <w:i/>
          <w:iCs/>
          <w:lang w:eastAsia="en-US"/>
        </w:rPr>
        <w:t>intentional</w:t>
      </w:r>
      <w:r w:rsidR="00F83D04" w:rsidRPr="004C1FC2">
        <w:rPr>
          <w:rFonts w:cs="Times"/>
          <w:lang w:eastAsia="en-US"/>
        </w:rPr>
        <w:t xml:space="preserve"> </w:t>
      </w:r>
      <w:r w:rsidR="00B9776F" w:rsidRPr="004C1FC2">
        <w:rPr>
          <w:rFonts w:cs="Times"/>
          <w:lang w:eastAsia="en-US"/>
        </w:rPr>
        <w:t>necessit</w:t>
      </w:r>
      <w:r w:rsidR="0033300E" w:rsidRPr="004C1FC2">
        <w:rPr>
          <w:rFonts w:cs="Times"/>
          <w:lang w:eastAsia="en-US"/>
        </w:rPr>
        <w:t>y</w:t>
      </w:r>
      <w:r w:rsidR="003C2E38" w:rsidRPr="004C1FC2">
        <w:rPr>
          <w:rFonts w:cs="Times"/>
          <w:lang w:eastAsia="en-US"/>
        </w:rPr>
        <w:t xml:space="preserve"> that</w:t>
      </w:r>
      <w:r w:rsidR="0083556F" w:rsidRPr="004C1FC2">
        <w:rPr>
          <w:rFonts w:cs="Times"/>
          <w:lang w:eastAsia="en-US"/>
        </w:rPr>
        <w:t xml:space="preserve"> unites</w:t>
      </w:r>
      <w:r w:rsidR="003C2E38" w:rsidRPr="004C1FC2">
        <w:rPr>
          <w:rFonts w:cs="Times"/>
          <w:lang w:eastAsia="en-US"/>
        </w:rPr>
        <w:t xml:space="preserve"> all</w:t>
      </w:r>
      <w:r w:rsidR="0083556F" w:rsidRPr="004C1FC2">
        <w:rPr>
          <w:rFonts w:cs="Times"/>
          <w:lang w:eastAsia="en-US"/>
        </w:rPr>
        <w:t xml:space="preserve"> </w:t>
      </w:r>
      <w:r w:rsidR="00F812C8" w:rsidRPr="00A205A8">
        <w:rPr>
          <w:rFonts w:cs="Times"/>
          <w:color w:val="000000" w:themeColor="text1"/>
          <w:lang w:eastAsia="en-US"/>
        </w:rPr>
        <w:t xml:space="preserve">instances ‘with the same meaning’ </w:t>
      </w:r>
      <w:r w:rsidR="0083556F" w:rsidRPr="004C1FC2">
        <w:rPr>
          <w:rFonts w:cs="Times"/>
          <w:lang w:eastAsia="en-US"/>
        </w:rPr>
        <w:t>(so that,</w:t>
      </w:r>
      <w:r w:rsidR="003C2E38" w:rsidRPr="004C1FC2">
        <w:rPr>
          <w:rFonts w:cs="Times"/>
          <w:lang w:eastAsia="en-US"/>
        </w:rPr>
        <w:t xml:space="preserve"> for example</w:t>
      </w:r>
      <w:r w:rsidR="0083556F" w:rsidRPr="004C1FC2">
        <w:rPr>
          <w:rFonts w:cs="Times"/>
          <w:lang w:eastAsia="en-US"/>
        </w:rPr>
        <w:t xml:space="preserve">, </w:t>
      </w:r>
      <w:r w:rsidR="003C2E38" w:rsidRPr="004C1FC2">
        <w:rPr>
          <w:rFonts w:cs="Times"/>
          <w:lang w:eastAsia="en-US"/>
        </w:rPr>
        <w:t>if we understand the concept</w:t>
      </w:r>
      <w:r w:rsidR="0083556F" w:rsidRPr="004C1FC2">
        <w:rPr>
          <w:rFonts w:cs="Times"/>
          <w:lang w:eastAsia="en-US"/>
        </w:rPr>
        <w:t xml:space="preserve"> ‘white’</w:t>
      </w:r>
      <w:r w:rsidR="004A32BA">
        <w:rPr>
          <w:rFonts w:cs="Times"/>
          <w:lang w:eastAsia="en-US"/>
        </w:rPr>
        <w:t>,</w:t>
      </w:r>
      <w:r w:rsidR="0083556F" w:rsidRPr="004C1FC2">
        <w:rPr>
          <w:rFonts w:cs="Times"/>
          <w:lang w:eastAsia="en-US"/>
        </w:rPr>
        <w:t xml:space="preserve"> we </w:t>
      </w:r>
      <w:r w:rsidR="004A32BA">
        <w:rPr>
          <w:rFonts w:cs="Times"/>
          <w:lang w:eastAsia="en-US"/>
        </w:rPr>
        <w:t>know that certain other</w:t>
      </w:r>
      <w:r w:rsidR="00F812C8" w:rsidRPr="007063ED">
        <w:rPr>
          <w:rFonts w:cs="Times"/>
          <w:lang w:eastAsia="en-US"/>
        </w:rPr>
        <w:t xml:space="preserve"> things</w:t>
      </w:r>
      <w:r w:rsidR="004A32BA">
        <w:rPr>
          <w:rFonts w:cs="Times"/>
          <w:lang w:eastAsia="en-US"/>
        </w:rPr>
        <w:t xml:space="preserve"> must also receive the label</w:t>
      </w:r>
      <w:r w:rsidR="00314BCF" w:rsidRPr="004C1FC2">
        <w:rPr>
          <w:rFonts w:cs="Times"/>
          <w:lang w:eastAsia="en-US"/>
        </w:rPr>
        <w:t>).</w:t>
      </w:r>
    </w:p>
    <w:p w14:paraId="2FEA6C13" w14:textId="77777777" w:rsidR="00813755" w:rsidRPr="001951A8" w:rsidRDefault="007941E1" w:rsidP="001951A8">
      <w:pPr>
        <w:widowControl w:val="0"/>
        <w:autoSpaceDE w:val="0"/>
        <w:autoSpaceDN w:val="0"/>
        <w:adjustRightInd w:val="0"/>
        <w:spacing w:after="240" w:line="276" w:lineRule="auto"/>
        <w:jc w:val="both"/>
        <w:rPr>
          <w:b/>
          <w:i/>
        </w:rPr>
      </w:pPr>
      <w:r>
        <w:rPr>
          <w:b/>
          <w:i/>
        </w:rPr>
        <w:t>3</w:t>
      </w:r>
      <w:r w:rsidR="00D70C1D" w:rsidRPr="001951A8">
        <w:rPr>
          <w:b/>
          <w:i/>
        </w:rPr>
        <w:t>.2 Triadic Sign Theory</w:t>
      </w:r>
    </w:p>
    <w:p w14:paraId="4F40E394" w14:textId="77777777" w:rsidR="003F7A01" w:rsidRPr="004C1FC2" w:rsidRDefault="00996AC2" w:rsidP="004C1FC2">
      <w:pPr>
        <w:widowControl w:val="0"/>
        <w:autoSpaceDE w:val="0"/>
        <w:autoSpaceDN w:val="0"/>
        <w:adjustRightInd w:val="0"/>
        <w:spacing w:line="276" w:lineRule="auto"/>
        <w:jc w:val="both"/>
        <w:rPr>
          <w:bCs/>
          <w:iCs/>
          <w:color w:val="000000" w:themeColor="text1"/>
        </w:rPr>
      </w:pPr>
      <w:r>
        <w:t xml:space="preserve">Peirce puts his </w:t>
      </w:r>
      <w:r w:rsidR="006507AC">
        <w:t xml:space="preserve">triadic </w:t>
      </w:r>
      <w:r>
        <w:t>categories to work</w:t>
      </w:r>
      <w:r w:rsidR="0020456B">
        <w:t xml:space="preserve"> </w:t>
      </w:r>
      <w:r w:rsidR="00351630">
        <w:t>in structuring his theory of signs</w:t>
      </w:r>
      <w:r w:rsidR="008871FE">
        <w:t xml:space="preserve">, </w:t>
      </w:r>
      <w:r w:rsidR="003E52F5">
        <w:t>along a number of dimensions</w:t>
      </w:r>
      <w:r w:rsidR="00F83D04">
        <w:t>.</w:t>
      </w:r>
      <w:r w:rsidR="00035197">
        <w:rPr>
          <w:rFonts w:cs="Helvetica"/>
          <w:szCs w:val="20"/>
          <w:lang w:eastAsia="en-US"/>
        </w:rPr>
        <w:t xml:space="preserve"> </w:t>
      </w:r>
      <w:r w:rsidR="00B84220">
        <w:rPr>
          <w:rFonts w:cs="Helvetica"/>
          <w:szCs w:val="20"/>
          <w:lang w:eastAsia="en-US"/>
        </w:rPr>
        <w:t>Firstly the structure of r</w:t>
      </w:r>
      <w:r w:rsidR="00AB646E">
        <w:rPr>
          <w:rFonts w:cs="Helvetica"/>
          <w:szCs w:val="20"/>
          <w:lang w:eastAsia="en-US"/>
        </w:rPr>
        <w:t>epresentation</w:t>
      </w:r>
      <w:r w:rsidR="00B84220">
        <w:rPr>
          <w:rFonts w:cs="Helvetica"/>
          <w:szCs w:val="20"/>
          <w:lang w:eastAsia="en-US"/>
        </w:rPr>
        <w:t xml:space="preserve"> itself</w:t>
      </w:r>
      <w:r w:rsidR="00D17E04">
        <w:rPr>
          <w:rFonts w:cs="Helvetica"/>
          <w:szCs w:val="20"/>
          <w:lang w:eastAsia="en-US"/>
        </w:rPr>
        <w:t xml:space="preserve"> is</w:t>
      </w:r>
      <w:r w:rsidR="00AB646E" w:rsidRPr="005D25B1">
        <w:rPr>
          <w:rFonts w:cs="Helvetica"/>
          <w:szCs w:val="20"/>
          <w:lang w:eastAsia="en-US"/>
        </w:rPr>
        <w:t xml:space="preserve"> triadic</w:t>
      </w:r>
      <w:r w:rsidR="004F1580">
        <w:rPr>
          <w:rFonts w:cs="Helvetica"/>
          <w:szCs w:val="20"/>
          <w:lang w:eastAsia="en-US"/>
        </w:rPr>
        <w:t>, always</w:t>
      </w:r>
      <w:r w:rsidR="00AB646E" w:rsidRPr="005D25B1">
        <w:rPr>
          <w:rFonts w:cs="Helvetica"/>
          <w:szCs w:val="20"/>
          <w:lang w:eastAsia="en-US"/>
        </w:rPr>
        <w:t xml:space="preserve"> involv</w:t>
      </w:r>
      <w:r w:rsidR="004F1580">
        <w:rPr>
          <w:rFonts w:cs="Helvetica"/>
          <w:szCs w:val="20"/>
          <w:lang w:eastAsia="en-US"/>
        </w:rPr>
        <w:t>ing</w:t>
      </w:r>
      <w:r w:rsidR="00AB646E" w:rsidRPr="005D25B1">
        <w:rPr>
          <w:rFonts w:cs="Helvetica"/>
          <w:szCs w:val="20"/>
          <w:lang w:eastAsia="en-US"/>
        </w:rPr>
        <w:t xml:space="preserve"> a sign, an object, and an interpreter.</w:t>
      </w:r>
      <w:r w:rsidR="00F83D04">
        <w:rPr>
          <w:rFonts w:cs="Helvetica"/>
          <w:szCs w:val="20"/>
          <w:lang w:eastAsia="en-US"/>
        </w:rPr>
        <w:t xml:space="preserve"> </w:t>
      </w:r>
      <w:r w:rsidR="00F83D04" w:rsidRPr="004C1FC2">
        <w:rPr>
          <w:rFonts w:cs="Helvetica"/>
          <w:color w:val="000000" w:themeColor="text1"/>
          <w:szCs w:val="20"/>
          <w:lang w:eastAsia="en-US"/>
        </w:rPr>
        <w:t xml:space="preserve">By including both an object and an interpretation as a vital component of every </w:t>
      </w:r>
      <w:r w:rsidR="00E44893" w:rsidRPr="004C1FC2">
        <w:rPr>
          <w:rFonts w:cs="Helvetica"/>
          <w:color w:val="000000" w:themeColor="text1"/>
          <w:szCs w:val="20"/>
          <w:lang w:eastAsia="en-US"/>
        </w:rPr>
        <w:t>sign, Peirce unites</w:t>
      </w:r>
      <w:r w:rsidR="00F83D04" w:rsidRPr="004C1FC2">
        <w:rPr>
          <w:rFonts w:cs="Helvetica"/>
          <w:color w:val="000000" w:themeColor="text1"/>
          <w:szCs w:val="20"/>
          <w:lang w:eastAsia="en-US"/>
        </w:rPr>
        <w:t xml:space="preserve"> </w:t>
      </w:r>
      <w:r w:rsidR="00E44893" w:rsidRPr="004C1FC2">
        <w:rPr>
          <w:rFonts w:cs="Helvetica"/>
          <w:color w:val="000000" w:themeColor="text1"/>
          <w:szCs w:val="20"/>
          <w:lang w:eastAsia="en-US"/>
        </w:rPr>
        <w:t>insights from</w:t>
      </w:r>
      <w:r w:rsidR="006479E5">
        <w:rPr>
          <w:rFonts w:cs="Helvetica"/>
          <w:color w:val="000000" w:themeColor="text1"/>
          <w:szCs w:val="20"/>
          <w:lang w:eastAsia="en-US"/>
        </w:rPr>
        <w:t xml:space="preserve"> traditions currently opposed under the labels ‘</w:t>
      </w:r>
      <w:r w:rsidR="00314BCF" w:rsidRPr="004C1FC2">
        <w:rPr>
          <w:rFonts w:cs="Helvetica"/>
          <w:color w:val="000000" w:themeColor="text1"/>
          <w:szCs w:val="20"/>
          <w:lang w:eastAsia="en-US"/>
        </w:rPr>
        <w:t>realism</w:t>
      </w:r>
      <w:r w:rsidR="006479E5">
        <w:rPr>
          <w:rFonts w:cs="Helvetica"/>
          <w:color w:val="000000" w:themeColor="text1"/>
          <w:szCs w:val="20"/>
          <w:lang w:eastAsia="en-US"/>
        </w:rPr>
        <w:t>’</w:t>
      </w:r>
      <w:r w:rsidR="00314BCF" w:rsidRPr="004C1FC2">
        <w:rPr>
          <w:rFonts w:cs="Helvetica"/>
          <w:color w:val="000000" w:themeColor="text1"/>
          <w:szCs w:val="20"/>
          <w:lang w:eastAsia="en-US"/>
        </w:rPr>
        <w:t xml:space="preserve"> and </w:t>
      </w:r>
      <w:r w:rsidR="006479E5">
        <w:rPr>
          <w:rFonts w:cs="Helvetica"/>
          <w:color w:val="000000" w:themeColor="text1"/>
          <w:szCs w:val="20"/>
          <w:lang w:eastAsia="en-US"/>
        </w:rPr>
        <w:t>‘</w:t>
      </w:r>
      <w:r w:rsidR="00314BCF" w:rsidRPr="004C1FC2">
        <w:rPr>
          <w:rFonts w:cs="Helvetica"/>
          <w:color w:val="000000" w:themeColor="text1"/>
          <w:szCs w:val="20"/>
          <w:lang w:eastAsia="en-US"/>
        </w:rPr>
        <w:t>anti-realism</w:t>
      </w:r>
      <w:r w:rsidR="006479E5">
        <w:rPr>
          <w:rFonts w:cs="Helvetica"/>
          <w:color w:val="000000" w:themeColor="text1"/>
          <w:szCs w:val="20"/>
          <w:lang w:eastAsia="en-US"/>
        </w:rPr>
        <w:t>’</w:t>
      </w:r>
      <w:r w:rsidR="00F83D04" w:rsidRPr="004C1FC2">
        <w:rPr>
          <w:rFonts w:cs="Helvetica"/>
          <w:color w:val="000000" w:themeColor="text1"/>
          <w:szCs w:val="20"/>
          <w:lang w:eastAsia="en-US"/>
        </w:rPr>
        <w:t>.</w:t>
      </w:r>
    </w:p>
    <w:p w14:paraId="076773F8" w14:textId="77777777" w:rsidR="006507AC" w:rsidRDefault="00B84220">
      <w:pPr>
        <w:widowControl w:val="0"/>
        <w:autoSpaceDE w:val="0"/>
        <w:autoSpaceDN w:val="0"/>
        <w:adjustRightInd w:val="0"/>
        <w:spacing w:line="276" w:lineRule="auto"/>
        <w:ind w:firstLine="720"/>
        <w:jc w:val="both"/>
        <w:rPr>
          <w:bCs/>
          <w:iCs/>
        </w:rPr>
      </w:pPr>
      <w:r w:rsidRPr="001951A8">
        <w:rPr>
          <w:bCs/>
          <w:iCs/>
        </w:rPr>
        <w:t>Secondly the relation between a sign and its object can take three forms</w:t>
      </w:r>
      <w:r>
        <w:rPr>
          <w:bCs/>
          <w:iCs/>
        </w:rPr>
        <w:t xml:space="preserve">, corresponding to </w:t>
      </w:r>
      <w:r w:rsidRPr="001951A8">
        <w:rPr>
          <w:rFonts w:cs="Helvetica"/>
          <w:i/>
          <w:iCs/>
          <w:szCs w:val="20"/>
          <w:lang w:eastAsia="en-US"/>
        </w:rPr>
        <w:t>icons</w:t>
      </w:r>
      <w:r w:rsidRPr="005D25B1">
        <w:rPr>
          <w:rFonts w:cs="Helvetica"/>
          <w:szCs w:val="20"/>
          <w:lang w:eastAsia="en-US"/>
        </w:rPr>
        <w:t xml:space="preserve">, </w:t>
      </w:r>
      <w:r w:rsidRPr="001951A8">
        <w:rPr>
          <w:rFonts w:cs="Helvetica"/>
          <w:i/>
          <w:iCs/>
          <w:szCs w:val="20"/>
          <w:lang w:eastAsia="en-US"/>
        </w:rPr>
        <w:t>indices</w:t>
      </w:r>
      <w:r w:rsidRPr="005D25B1">
        <w:rPr>
          <w:rFonts w:cs="Helvetica"/>
          <w:szCs w:val="20"/>
          <w:lang w:eastAsia="en-US"/>
        </w:rPr>
        <w:t xml:space="preserve">, and </w:t>
      </w:r>
      <w:r w:rsidRPr="001951A8">
        <w:rPr>
          <w:rFonts w:cs="Helvetica"/>
          <w:i/>
          <w:iCs/>
          <w:szCs w:val="20"/>
          <w:lang w:eastAsia="en-US"/>
        </w:rPr>
        <w:t>symbols</w:t>
      </w:r>
      <w:r w:rsidRPr="005D25B1">
        <w:rPr>
          <w:rFonts w:cs="Helvetica"/>
          <w:szCs w:val="20"/>
          <w:lang w:eastAsia="en-US"/>
        </w:rPr>
        <w:t>.</w:t>
      </w:r>
      <w:r w:rsidRPr="005D25B1">
        <w:rPr>
          <w:rFonts w:cs="Helvetica"/>
          <w:lang w:eastAsia="en-US"/>
        </w:rPr>
        <w:t xml:space="preserve"> </w:t>
      </w:r>
      <w:r w:rsidRPr="005D25B1">
        <w:rPr>
          <w:rFonts w:cs="Helvetica"/>
          <w:szCs w:val="20"/>
          <w:lang w:eastAsia="en-US"/>
        </w:rPr>
        <w:t>Icons are signs that represent their objects by virtue of a similarity or resemblance—a</w:t>
      </w:r>
      <w:r w:rsidRPr="005D25B1">
        <w:rPr>
          <w:rFonts w:cs="Helvetica"/>
          <w:lang w:eastAsia="en-US"/>
        </w:rPr>
        <w:t xml:space="preserve"> </w:t>
      </w:r>
      <w:r w:rsidRPr="005D25B1">
        <w:rPr>
          <w:rFonts w:cs="Helvetica"/>
          <w:szCs w:val="20"/>
          <w:lang w:eastAsia="en-US"/>
        </w:rPr>
        <w:t>portrait is an icon of the person it portrays</w:t>
      </w:r>
      <w:r>
        <w:rPr>
          <w:rFonts w:cs="Helvetica"/>
          <w:szCs w:val="20"/>
          <w:lang w:eastAsia="en-US"/>
        </w:rPr>
        <w:t>,</w:t>
      </w:r>
      <w:r w:rsidRPr="005D25B1">
        <w:rPr>
          <w:rFonts w:cs="Helvetica"/>
          <w:szCs w:val="20"/>
          <w:lang w:eastAsia="en-US"/>
        </w:rPr>
        <w:t xml:space="preserve"> a map is an icon of a certain geographic</w:t>
      </w:r>
      <w:r w:rsidRPr="005D25B1">
        <w:rPr>
          <w:rFonts w:cs="Helvetica"/>
          <w:lang w:eastAsia="en-US"/>
        </w:rPr>
        <w:t xml:space="preserve"> </w:t>
      </w:r>
      <w:r w:rsidRPr="005D25B1">
        <w:rPr>
          <w:rFonts w:cs="Helvetica"/>
          <w:szCs w:val="20"/>
          <w:lang w:eastAsia="en-US"/>
        </w:rPr>
        <w:t>area</w:t>
      </w:r>
      <w:r>
        <w:rPr>
          <w:rFonts w:cs="Helvetica"/>
          <w:szCs w:val="20"/>
          <w:lang w:eastAsia="en-US"/>
        </w:rPr>
        <w:t xml:space="preserve"> and, in exact logic, a diagram is an icon </w:t>
      </w:r>
      <w:r w:rsidRPr="007063ED">
        <w:rPr>
          <w:rFonts w:cs="Helvetica"/>
          <w:szCs w:val="20"/>
          <w:lang w:eastAsia="en-US"/>
        </w:rPr>
        <w:t>of</w:t>
      </w:r>
      <w:r w:rsidR="004A32BA" w:rsidRPr="007063ED">
        <w:rPr>
          <w:rFonts w:cs="Helvetica"/>
          <w:szCs w:val="20"/>
          <w:lang w:eastAsia="en-US"/>
        </w:rPr>
        <w:t xml:space="preserve"> validity’s key forms</w:t>
      </w:r>
      <w:r>
        <w:rPr>
          <w:rFonts w:cs="Helvetica"/>
          <w:szCs w:val="20"/>
          <w:lang w:eastAsia="en-US"/>
        </w:rPr>
        <w:t>.</w:t>
      </w:r>
      <w:r w:rsidR="005F669E">
        <w:rPr>
          <w:rFonts w:cs="Helvetica"/>
          <w:szCs w:val="20"/>
          <w:lang w:eastAsia="en-US"/>
        </w:rPr>
        <w:t xml:space="preserve"> </w:t>
      </w:r>
      <w:r w:rsidR="00365E25" w:rsidRPr="007063ED">
        <w:rPr>
          <w:rFonts w:cs="Helvetica"/>
          <w:szCs w:val="20"/>
          <w:lang w:eastAsia="en-US"/>
        </w:rPr>
        <w:t>Peirce notes of the icon that it</w:t>
      </w:r>
      <w:r w:rsidR="005F669E" w:rsidRPr="007063ED">
        <w:rPr>
          <w:rFonts w:cs="Helvetica"/>
          <w:szCs w:val="20"/>
          <w:lang w:eastAsia="en-US"/>
        </w:rPr>
        <w:t xml:space="preserve"> </w:t>
      </w:r>
      <w:r w:rsidR="00365E25" w:rsidRPr="007063ED">
        <w:rPr>
          <w:rFonts w:cs="Helvetica"/>
          <w:szCs w:val="20"/>
          <w:lang w:eastAsia="en-US"/>
        </w:rPr>
        <w:t>“represent[s] relations in the fact by analogous relations in the representation” (</w:t>
      </w:r>
      <w:r w:rsidR="00F41CF1">
        <w:rPr>
          <w:rFonts w:cs="Helvetica"/>
          <w:szCs w:val="20"/>
          <w:lang w:eastAsia="en-US"/>
        </w:rPr>
        <w:t xml:space="preserve">CP </w:t>
      </w:r>
      <w:r w:rsidR="00365E25" w:rsidRPr="007063ED">
        <w:rPr>
          <w:rFonts w:cs="Helvetica"/>
          <w:szCs w:val="20"/>
          <w:lang w:eastAsia="en-US"/>
        </w:rPr>
        <w:t>3.641</w:t>
      </w:r>
      <w:r w:rsidR="00654DC8">
        <w:rPr>
          <w:rFonts w:cs="Helvetica"/>
          <w:szCs w:val="20"/>
          <w:lang w:eastAsia="en-US"/>
        </w:rPr>
        <w:t>,</w:t>
      </w:r>
      <w:r w:rsidR="004A32BA">
        <w:rPr>
          <w:rFonts w:cs="Helvetica"/>
          <w:szCs w:val="20"/>
          <w:lang w:eastAsia="en-US"/>
        </w:rPr>
        <w:t xml:space="preserve"> 1902</w:t>
      </w:r>
      <w:r w:rsidR="00365E25" w:rsidRPr="007063ED">
        <w:rPr>
          <w:rFonts w:cs="Helvetica"/>
          <w:szCs w:val="20"/>
          <w:lang w:eastAsia="en-US"/>
        </w:rPr>
        <w:t>)</w:t>
      </w:r>
      <w:r w:rsidR="005F669E" w:rsidRPr="007063ED">
        <w:rPr>
          <w:rFonts w:cs="Helvetica"/>
          <w:szCs w:val="20"/>
          <w:lang w:eastAsia="en-US"/>
        </w:rPr>
        <w:t xml:space="preserve"> thus, representing </w:t>
      </w:r>
      <w:r w:rsidR="005F669E" w:rsidRPr="007063ED">
        <w:rPr>
          <w:rFonts w:cs="Helvetica"/>
          <w:i/>
          <w:iCs/>
          <w:szCs w:val="20"/>
          <w:lang w:eastAsia="en-US"/>
        </w:rPr>
        <w:t>structure</w:t>
      </w:r>
      <w:r w:rsidR="005F669E" w:rsidRPr="007063ED">
        <w:rPr>
          <w:rFonts w:cs="Helvetica"/>
          <w:szCs w:val="20"/>
          <w:lang w:eastAsia="en-US"/>
        </w:rPr>
        <w:t xml:space="preserve"> is one of the icon’s greatest strengths (</w:t>
      </w:r>
      <w:r w:rsidR="0000090D" w:rsidRPr="001D6056">
        <w:rPr>
          <w:rFonts w:cs="Helvetica"/>
          <w:szCs w:val="20"/>
          <w:lang w:eastAsia="en-US"/>
        </w:rPr>
        <w:t>Stjernfelt 2007, 49-116</w:t>
      </w:r>
      <w:r w:rsidR="0000090D">
        <w:rPr>
          <w:rFonts w:cs="Helvetica"/>
          <w:szCs w:val="20"/>
          <w:lang w:eastAsia="en-US"/>
        </w:rPr>
        <w:t xml:space="preserve">, </w:t>
      </w:r>
      <w:r w:rsidR="005F669E" w:rsidRPr="007063ED">
        <w:rPr>
          <w:rFonts w:cs="Helvetica"/>
          <w:szCs w:val="20"/>
          <w:lang w:eastAsia="en-US"/>
        </w:rPr>
        <w:t>Legg 2008, 207)</w:t>
      </w:r>
      <w:r w:rsidR="005F669E" w:rsidRPr="00A31D6F">
        <w:rPr>
          <w:rFonts w:cs="Helvetica"/>
          <w:szCs w:val="20"/>
          <w:lang w:eastAsia="en-US"/>
        </w:rPr>
        <w:t xml:space="preserve">. </w:t>
      </w:r>
      <w:r w:rsidRPr="005D25B1">
        <w:rPr>
          <w:rFonts w:cs="Helvetica"/>
          <w:szCs w:val="20"/>
          <w:lang w:eastAsia="en-US"/>
        </w:rPr>
        <w:t>Indices are signs that point to their object by</w:t>
      </w:r>
      <w:r w:rsidRPr="005D25B1">
        <w:rPr>
          <w:rFonts w:cs="Helvetica"/>
          <w:lang w:eastAsia="en-US"/>
        </w:rPr>
        <w:t xml:space="preserve"> </w:t>
      </w:r>
      <w:r w:rsidRPr="005D25B1">
        <w:rPr>
          <w:rFonts w:cs="Helvetica"/>
          <w:szCs w:val="20"/>
          <w:lang w:eastAsia="en-US"/>
        </w:rPr>
        <w:t>“being really connected with it”</w:t>
      </w:r>
      <w:r w:rsidRPr="005D25B1">
        <w:rPr>
          <w:rFonts w:cs="Helvetica"/>
          <w:lang w:eastAsia="en-US"/>
        </w:rPr>
        <w:t xml:space="preserve"> </w:t>
      </w:r>
      <w:r w:rsidRPr="005D25B1">
        <w:rPr>
          <w:rFonts w:cs="Helvetica"/>
          <w:szCs w:val="20"/>
          <w:lang w:eastAsia="en-US"/>
        </w:rPr>
        <w:t>(W</w:t>
      </w:r>
      <w:r w:rsidR="00654DC8">
        <w:rPr>
          <w:rFonts w:cs="Helvetica"/>
          <w:szCs w:val="20"/>
          <w:lang w:eastAsia="en-US"/>
        </w:rPr>
        <w:t xml:space="preserve"> </w:t>
      </w:r>
      <w:r w:rsidRPr="005D25B1">
        <w:rPr>
          <w:rFonts w:cs="Helvetica"/>
          <w:szCs w:val="20"/>
          <w:lang w:eastAsia="en-US"/>
        </w:rPr>
        <w:t>2</w:t>
      </w:r>
      <w:r w:rsidR="00F41CF1">
        <w:rPr>
          <w:rFonts w:cs="Helvetica"/>
          <w:szCs w:val="20"/>
          <w:lang w:eastAsia="en-US"/>
        </w:rPr>
        <w:t>,</w:t>
      </w:r>
      <w:r w:rsidRPr="005D25B1">
        <w:rPr>
          <w:rFonts w:cs="Helvetica"/>
          <w:szCs w:val="20"/>
          <w:lang w:eastAsia="en-US"/>
        </w:rPr>
        <w:t xml:space="preserve"> 56</w:t>
      </w:r>
      <w:r w:rsidR="00F41CF1">
        <w:rPr>
          <w:rFonts w:cs="Helvetica"/>
          <w:szCs w:val="20"/>
          <w:lang w:eastAsia="en-US"/>
        </w:rPr>
        <w:t>,</w:t>
      </w:r>
      <w:r w:rsidRPr="005D25B1">
        <w:rPr>
          <w:rFonts w:cs="Helvetica"/>
          <w:szCs w:val="20"/>
          <w:lang w:eastAsia="en-US"/>
        </w:rPr>
        <w:t xml:space="preserve"> 1867)—a pointing</w:t>
      </w:r>
      <w:r w:rsidRPr="005D25B1">
        <w:rPr>
          <w:rFonts w:cs="Helvetica"/>
          <w:lang w:eastAsia="en-US"/>
        </w:rPr>
        <w:t xml:space="preserve"> </w:t>
      </w:r>
      <w:r w:rsidRPr="005D25B1">
        <w:rPr>
          <w:rFonts w:cs="Helvetica"/>
          <w:szCs w:val="20"/>
          <w:lang w:eastAsia="en-US"/>
        </w:rPr>
        <w:t>ﬁnger, a demonstrative pronoun such as</w:t>
      </w:r>
      <w:r w:rsidRPr="005D25B1">
        <w:rPr>
          <w:rFonts w:cs="Helvetica"/>
          <w:lang w:eastAsia="en-US"/>
        </w:rPr>
        <w:t xml:space="preserve"> </w:t>
      </w:r>
      <w:r w:rsidRPr="005D25B1">
        <w:rPr>
          <w:rFonts w:cs="Helvetica"/>
          <w:szCs w:val="20"/>
          <w:lang w:eastAsia="en-US"/>
        </w:rPr>
        <w:t>“this”</w:t>
      </w:r>
      <w:r w:rsidRPr="005D25B1">
        <w:rPr>
          <w:rFonts w:cs="Helvetica"/>
          <w:lang w:eastAsia="en-US"/>
        </w:rPr>
        <w:t xml:space="preserve"> </w:t>
      </w:r>
      <w:r w:rsidRPr="005D25B1">
        <w:rPr>
          <w:rFonts w:cs="Helvetica"/>
          <w:szCs w:val="20"/>
          <w:lang w:eastAsia="en-US"/>
        </w:rPr>
        <w:t>draws the interpreter’s attention to the object. Smoke, for instance, is an index of</w:t>
      </w:r>
      <w:r w:rsidRPr="005D25B1">
        <w:rPr>
          <w:rFonts w:cs="Helvetica"/>
          <w:lang w:eastAsia="en-US"/>
        </w:rPr>
        <w:t xml:space="preserve"> </w:t>
      </w:r>
      <w:r w:rsidRPr="005D25B1">
        <w:rPr>
          <w:rFonts w:cs="Helvetica"/>
          <w:szCs w:val="20"/>
          <w:lang w:eastAsia="en-US"/>
        </w:rPr>
        <w:t>ﬁre.</w:t>
      </w:r>
      <w:r>
        <w:rPr>
          <w:rFonts w:cs="Helvetica"/>
          <w:lang w:eastAsia="en-US"/>
        </w:rPr>
        <w:t xml:space="preserve"> </w:t>
      </w:r>
      <w:r w:rsidRPr="005D25B1">
        <w:rPr>
          <w:rFonts w:cs="Helvetica"/>
          <w:szCs w:val="20"/>
          <w:lang w:eastAsia="en-US"/>
        </w:rPr>
        <w:t>A symbol is a word, proposition, or argument that depends on conventional or habitual</w:t>
      </w:r>
      <w:r w:rsidRPr="005D25B1">
        <w:rPr>
          <w:rFonts w:cs="Helvetica"/>
          <w:lang w:eastAsia="en-US"/>
        </w:rPr>
        <w:t xml:space="preserve"> </w:t>
      </w:r>
      <w:r w:rsidRPr="005D25B1">
        <w:rPr>
          <w:rFonts w:cs="Helvetica"/>
          <w:szCs w:val="20"/>
          <w:lang w:eastAsia="en-US"/>
        </w:rPr>
        <w:t>rules; a symbol is a sign</w:t>
      </w:r>
      <w:r w:rsidRPr="005D25B1">
        <w:rPr>
          <w:rFonts w:cs="Helvetica"/>
          <w:lang w:eastAsia="en-US"/>
        </w:rPr>
        <w:t xml:space="preserve"> </w:t>
      </w:r>
      <w:r w:rsidRPr="005D25B1">
        <w:rPr>
          <w:rFonts w:cs="Helvetica"/>
          <w:szCs w:val="20"/>
          <w:lang w:eastAsia="en-US"/>
        </w:rPr>
        <w:t>“because it is used and understood as such”</w:t>
      </w:r>
      <w:r w:rsidRPr="005D25B1">
        <w:rPr>
          <w:rFonts w:cs="Helvetica"/>
          <w:lang w:eastAsia="en-US"/>
        </w:rPr>
        <w:t xml:space="preserve"> </w:t>
      </w:r>
      <w:r w:rsidRPr="005D25B1">
        <w:rPr>
          <w:rFonts w:cs="Helvetica"/>
          <w:szCs w:val="20"/>
          <w:lang w:eastAsia="en-US"/>
        </w:rPr>
        <w:t>(</w:t>
      </w:r>
      <w:r w:rsidR="00F41CF1">
        <w:rPr>
          <w:rFonts w:cs="Helvetica"/>
          <w:szCs w:val="20"/>
          <w:lang w:eastAsia="en-US"/>
        </w:rPr>
        <w:t xml:space="preserve">CP </w:t>
      </w:r>
      <w:r w:rsidRPr="005D25B1">
        <w:rPr>
          <w:rFonts w:cs="Helvetica"/>
          <w:szCs w:val="20"/>
          <w:lang w:eastAsia="en-US"/>
        </w:rPr>
        <w:t>2.307</w:t>
      </w:r>
      <w:r w:rsidR="00654DC8">
        <w:rPr>
          <w:rFonts w:cs="Helvetica"/>
          <w:szCs w:val="20"/>
          <w:lang w:eastAsia="en-US"/>
        </w:rPr>
        <w:t>,</w:t>
      </w:r>
      <w:r w:rsidRPr="005D25B1">
        <w:rPr>
          <w:rFonts w:cs="Helvetica"/>
          <w:szCs w:val="20"/>
          <w:lang w:eastAsia="en-US"/>
        </w:rPr>
        <w:t xml:space="preserve"> 1901).</w:t>
      </w:r>
      <w:r w:rsidRPr="005D25B1">
        <w:rPr>
          <w:rFonts w:cs="Helvetica"/>
          <w:lang w:eastAsia="en-US"/>
        </w:rPr>
        <w:t xml:space="preserve"> </w:t>
      </w:r>
      <w:r w:rsidRPr="005D25B1">
        <w:rPr>
          <w:rFonts w:cs="Helvetica"/>
          <w:szCs w:val="20"/>
          <w:lang w:eastAsia="en-US"/>
        </w:rPr>
        <w:t>It has the same effect from interpreter to interpreter.</w:t>
      </w:r>
      <w:r w:rsidR="008A5BF4">
        <w:rPr>
          <w:bCs/>
          <w:iCs/>
        </w:rPr>
        <w:t xml:space="preserve"> </w:t>
      </w:r>
    </w:p>
    <w:p w14:paraId="26D8A459" w14:textId="77777777" w:rsidR="0000090D" w:rsidRPr="001D6056" w:rsidRDefault="0000090D" w:rsidP="0000090D">
      <w:pPr>
        <w:widowControl w:val="0"/>
        <w:autoSpaceDE w:val="0"/>
        <w:autoSpaceDN w:val="0"/>
        <w:adjustRightInd w:val="0"/>
        <w:spacing w:line="276" w:lineRule="auto"/>
        <w:ind w:firstLine="709"/>
        <w:jc w:val="both"/>
        <w:rPr>
          <w:rFonts w:cs="Helvetica"/>
          <w:szCs w:val="20"/>
          <w:lang w:eastAsia="en-US"/>
        </w:rPr>
      </w:pPr>
      <w:r w:rsidRPr="001D6056">
        <w:rPr>
          <w:rFonts w:cs="Helvetica"/>
          <w:szCs w:val="20"/>
          <w:lang w:eastAsia="en-US"/>
        </w:rPr>
        <w:t xml:space="preserve">This set of sign-types plays an important role in structuring living thought. Symbols in their role as habits established by convention pick out </w:t>
      </w:r>
      <w:r w:rsidRPr="001D6056">
        <w:rPr>
          <w:rFonts w:cs="Helvetica"/>
          <w:i/>
          <w:szCs w:val="20"/>
          <w:lang w:eastAsia="en-US"/>
        </w:rPr>
        <w:t>general concepts</w:t>
      </w:r>
      <w:r w:rsidRPr="001D6056">
        <w:rPr>
          <w:rFonts w:cs="Helvetica"/>
          <w:szCs w:val="20"/>
          <w:lang w:eastAsia="en-US"/>
        </w:rPr>
        <w:t xml:space="preserve">. Indices in their role as unmediated pointers pick out </w:t>
      </w:r>
      <w:r w:rsidRPr="001D6056">
        <w:rPr>
          <w:rFonts w:cs="Helvetica"/>
          <w:i/>
          <w:szCs w:val="20"/>
          <w:lang w:eastAsia="en-US"/>
        </w:rPr>
        <w:t>specific individuals</w:t>
      </w:r>
      <w:r w:rsidRPr="001D6056">
        <w:rPr>
          <w:rFonts w:cs="Helvetica"/>
          <w:szCs w:val="20"/>
          <w:lang w:eastAsia="en-US"/>
        </w:rPr>
        <w:t xml:space="preserve"> (and locate us in the real world at a particular place and time). Icons in their role of conveying structure might be said to represent </w:t>
      </w:r>
      <w:r w:rsidRPr="001D6056">
        <w:rPr>
          <w:rFonts w:cs="Helvetica"/>
          <w:i/>
          <w:szCs w:val="20"/>
          <w:lang w:eastAsia="en-US"/>
        </w:rPr>
        <w:t>logical form</w:t>
      </w:r>
      <w:r w:rsidRPr="001D6056">
        <w:rPr>
          <w:rFonts w:cs="Helvetica"/>
          <w:szCs w:val="20"/>
          <w:lang w:eastAsia="en-US"/>
        </w:rPr>
        <w:t xml:space="preserve">. In “What Is a Sign” (EP 2, 4-10; </w:t>
      </w:r>
      <w:r w:rsidRPr="001D6056">
        <w:rPr>
          <w:rFonts w:cs="Helvetica"/>
          <w:szCs w:val="20"/>
          <w:lang w:eastAsia="en-US"/>
        </w:rPr>
        <w:lastRenderedPageBreak/>
        <w:t xml:space="preserve">1894), Peirce explained these unique and mutually enabling roles as follows: </w:t>
      </w:r>
    </w:p>
    <w:p w14:paraId="6025A719" w14:textId="77777777" w:rsidR="0000090D" w:rsidRPr="001D6056" w:rsidRDefault="0000090D" w:rsidP="0000090D">
      <w:pPr>
        <w:widowControl w:val="0"/>
        <w:autoSpaceDE w:val="0"/>
        <w:autoSpaceDN w:val="0"/>
        <w:adjustRightInd w:val="0"/>
        <w:spacing w:line="276" w:lineRule="auto"/>
        <w:ind w:firstLine="709"/>
        <w:jc w:val="both"/>
        <w:rPr>
          <w:rFonts w:cs="Helvetica"/>
          <w:szCs w:val="20"/>
          <w:lang w:eastAsia="en-US"/>
        </w:rPr>
      </w:pPr>
    </w:p>
    <w:p w14:paraId="1F884FD6" w14:textId="77777777" w:rsidR="0000090D" w:rsidRPr="001D6056" w:rsidRDefault="0000090D" w:rsidP="0000090D">
      <w:pPr>
        <w:widowControl w:val="0"/>
        <w:autoSpaceDE w:val="0"/>
        <w:autoSpaceDN w:val="0"/>
        <w:adjustRightInd w:val="0"/>
        <w:ind w:left="709"/>
        <w:jc w:val="both"/>
        <w:rPr>
          <w:rFonts w:cs="Helvetica"/>
          <w:sz w:val="22"/>
          <w:szCs w:val="20"/>
          <w:lang w:eastAsia="en-US"/>
        </w:rPr>
      </w:pPr>
      <w:r w:rsidRPr="001D6056">
        <w:rPr>
          <w:rFonts w:cs="Helvetica"/>
          <w:sz w:val="22"/>
          <w:szCs w:val="20"/>
          <w:lang w:eastAsia="en-US"/>
        </w:rPr>
        <w:t xml:space="preserve">Suppose a man to reason as follows: The Bible says that Enoch and Elijah were caught up into heaven; then, either the Bible errs, or else it is not strictly true that all men are mortal. What the Bible is, and what the historic world of men is, to which this reasoning relates, must be shown by indices. The reasoner makes some sort of mental diagram by which he sees that his alternative conclusion must be true, if the premise is so; and this diagram is an icon or likeness. The rest is symbols; and the whole may be considered as a modified symbol…The art of reasoning is the art of marshalling such signs, and of finding out the truth. </w:t>
      </w:r>
    </w:p>
    <w:p w14:paraId="4B6B91D8" w14:textId="77777777" w:rsidR="0000090D" w:rsidRPr="00A205A8" w:rsidRDefault="0000090D">
      <w:pPr>
        <w:widowControl w:val="0"/>
        <w:autoSpaceDE w:val="0"/>
        <w:autoSpaceDN w:val="0"/>
        <w:adjustRightInd w:val="0"/>
        <w:spacing w:line="276" w:lineRule="auto"/>
        <w:ind w:firstLine="720"/>
        <w:jc w:val="both"/>
        <w:rPr>
          <w:rFonts w:cs="Helvetica"/>
          <w:szCs w:val="20"/>
          <w:lang w:eastAsia="en-US"/>
        </w:rPr>
      </w:pPr>
    </w:p>
    <w:p w14:paraId="78C6E1C8" w14:textId="77777777" w:rsidR="00B14D76" w:rsidRDefault="000D7C92" w:rsidP="00B14D76">
      <w:pPr>
        <w:widowControl w:val="0"/>
        <w:autoSpaceDE w:val="0"/>
        <w:autoSpaceDN w:val="0"/>
        <w:adjustRightInd w:val="0"/>
        <w:spacing w:after="240" w:line="276" w:lineRule="auto"/>
        <w:jc w:val="both"/>
        <w:rPr>
          <w:rFonts w:cs="Times"/>
          <w:b/>
          <w:i/>
          <w:lang w:eastAsia="en-US"/>
        </w:rPr>
      </w:pPr>
      <w:r>
        <w:rPr>
          <w:rFonts w:cs="Times"/>
          <w:b/>
          <w:i/>
          <w:lang w:eastAsia="en-US"/>
        </w:rPr>
        <w:t>4</w:t>
      </w:r>
      <w:r w:rsidR="00B14D76" w:rsidRPr="006F7E75">
        <w:rPr>
          <w:rFonts w:cs="Times"/>
          <w:b/>
          <w:i/>
          <w:lang w:eastAsia="en-US"/>
        </w:rPr>
        <w:t>. Peirce’s Modal Epistemology</w:t>
      </w:r>
    </w:p>
    <w:p w14:paraId="00D0BF74" w14:textId="77777777" w:rsidR="007B028C" w:rsidRPr="004C1FC2" w:rsidRDefault="007B028C" w:rsidP="00B14D76">
      <w:pPr>
        <w:widowControl w:val="0"/>
        <w:autoSpaceDE w:val="0"/>
        <w:autoSpaceDN w:val="0"/>
        <w:adjustRightInd w:val="0"/>
        <w:spacing w:after="240" w:line="276" w:lineRule="auto"/>
        <w:jc w:val="both"/>
        <w:rPr>
          <w:rFonts w:cs="Times"/>
          <w:lang w:eastAsia="en-US"/>
        </w:rPr>
      </w:pPr>
      <w:r w:rsidRPr="00867A31">
        <w:rPr>
          <w:rFonts w:cs="Times"/>
          <w:lang w:eastAsia="en-US"/>
        </w:rPr>
        <w:t xml:space="preserve">So far we have explored a little of </w:t>
      </w:r>
      <w:r w:rsidRPr="004C1FC2">
        <w:rPr>
          <w:rFonts w:cs="Times"/>
          <w:color w:val="000000" w:themeColor="text1"/>
          <w:lang w:eastAsia="en-US"/>
        </w:rPr>
        <w:t xml:space="preserve">how for Peirce </w:t>
      </w:r>
      <w:r w:rsidR="00867A31" w:rsidRPr="004C1FC2">
        <w:rPr>
          <w:rFonts w:cs="Times"/>
          <w:color w:val="000000" w:themeColor="text1"/>
          <w:lang w:eastAsia="en-US"/>
        </w:rPr>
        <w:t>all representation has</w:t>
      </w:r>
      <w:r w:rsidRPr="00867A31">
        <w:rPr>
          <w:rFonts w:cs="Times"/>
          <w:lang w:eastAsia="en-US"/>
        </w:rPr>
        <w:t xml:space="preserve"> modal purport. We now discuss Peirce’s ideas about how philosophers should gather and evaluate modal knowledge in a deliberately focused manner. </w:t>
      </w:r>
    </w:p>
    <w:p w14:paraId="634D7A1D" w14:textId="77777777" w:rsidR="003E52F5" w:rsidRPr="001951A8" w:rsidRDefault="000D7C92" w:rsidP="003E52F5">
      <w:pPr>
        <w:widowControl w:val="0"/>
        <w:autoSpaceDE w:val="0"/>
        <w:autoSpaceDN w:val="0"/>
        <w:adjustRightInd w:val="0"/>
        <w:spacing w:after="160" w:line="276" w:lineRule="auto"/>
        <w:jc w:val="both"/>
        <w:rPr>
          <w:rFonts w:cs="Arial"/>
          <w:b/>
          <w:bCs/>
          <w:i/>
          <w:iCs/>
          <w:lang w:eastAsia="en-US"/>
        </w:rPr>
      </w:pPr>
      <w:r>
        <w:rPr>
          <w:rFonts w:cs="Arial"/>
          <w:b/>
          <w:bCs/>
          <w:i/>
          <w:iCs/>
          <w:lang w:eastAsia="en-US"/>
        </w:rPr>
        <w:t>4</w:t>
      </w:r>
      <w:r w:rsidR="00B9776F" w:rsidRPr="001951A8">
        <w:rPr>
          <w:rFonts w:cs="Arial"/>
          <w:b/>
          <w:bCs/>
          <w:i/>
          <w:iCs/>
          <w:lang w:eastAsia="en-US"/>
        </w:rPr>
        <w:t xml:space="preserve">.1 </w:t>
      </w:r>
      <w:r w:rsidR="003E52F5" w:rsidRPr="001951A8">
        <w:rPr>
          <w:rFonts w:cs="Arial"/>
          <w:b/>
          <w:bCs/>
          <w:i/>
          <w:iCs/>
          <w:lang w:eastAsia="en-US"/>
        </w:rPr>
        <w:t>Information-Relative A</w:t>
      </w:r>
      <w:r w:rsidR="00760276" w:rsidRPr="001951A8">
        <w:rPr>
          <w:rFonts w:cs="Arial"/>
          <w:b/>
          <w:bCs/>
          <w:i/>
          <w:iCs/>
          <w:lang w:eastAsia="en-US"/>
        </w:rPr>
        <w:t>ccount</w:t>
      </w:r>
    </w:p>
    <w:p w14:paraId="2E52947D" w14:textId="77777777" w:rsidR="00D95B9A" w:rsidRDefault="00912FEC">
      <w:pPr>
        <w:widowControl w:val="0"/>
        <w:autoSpaceDE w:val="0"/>
        <w:autoSpaceDN w:val="0"/>
        <w:adjustRightInd w:val="0"/>
        <w:spacing w:after="160" w:line="276" w:lineRule="auto"/>
        <w:jc w:val="both"/>
        <w:rPr>
          <w:rFonts w:cs="Arial"/>
          <w:color w:val="000000" w:themeColor="text1"/>
          <w:lang w:eastAsia="en-US"/>
        </w:rPr>
      </w:pPr>
      <w:r>
        <w:rPr>
          <w:rFonts w:cs="Arial"/>
          <w:lang w:eastAsia="en-US"/>
        </w:rPr>
        <w:t>F</w:t>
      </w:r>
      <w:r w:rsidR="00DD5A1D">
        <w:rPr>
          <w:rFonts w:cs="Arial"/>
          <w:lang w:eastAsia="en-US"/>
        </w:rPr>
        <w:t>rom his first published</w:t>
      </w:r>
      <w:r w:rsidR="00B14D76">
        <w:rPr>
          <w:rFonts w:cs="Arial"/>
          <w:lang w:eastAsia="en-US"/>
        </w:rPr>
        <w:t xml:space="preserve"> papers in 1867, Peirce analyz</w:t>
      </w:r>
      <w:r w:rsidR="004F2A01">
        <w:rPr>
          <w:rFonts w:cs="Arial"/>
          <w:lang w:eastAsia="en-US"/>
        </w:rPr>
        <w:t>ed</w:t>
      </w:r>
      <w:r w:rsidR="00B14D76">
        <w:rPr>
          <w:rFonts w:cs="Arial"/>
          <w:lang w:eastAsia="en-US"/>
        </w:rPr>
        <w:t xml:space="preserve"> modality </w:t>
      </w:r>
      <w:r w:rsidR="00B14D76" w:rsidRPr="000C77F4">
        <w:rPr>
          <w:rFonts w:cs="Arial"/>
          <w:lang w:eastAsia="en-US"/>
        </w:rPr>
        <w:t>in terms of states of information</w:t>
      </w:r>
      <w:r w:rsidR="00FF04D4">
        <w:rPr>
          <w:rFonts w:cs="Arial"/>
          <w:lang w:eastAsia="en-US"/>
        </w:rPr>
        <w:t>, or what is known</w:t>
      </w:r>
      <w:r>
        <w:rPr>
          <w:rFonts w:cs="Arial"/>
          <w:lang w:eastAsia="en-US"/>
        </w:rPr>
        <w:t xml:space="preserve"> (Morgan 1979</w:t>
      </w:r>
      <w:r w:rsidR="00654DC8">
        <w:rPr>
          <w:rFonts w:cs="Arial"/>
          <w:lang w:eastAsia="en-US"/>
        </w:rPr>
        <w:t>;</w:t>
      </w:r>
      <w:r>
        <w:rPr>
          <w:rFonts w:cs="Arial"/>
          <w:lang w:eastAsia="en-US"/>
        </w:rPr>
        <w:t xml:space="preserve"> Lane 2007)</w:t>
      </w:r>
      <w:r w:rsidR="00FF04D4">
        <w:rPr>
          <w:rFonts w:cs="Arial"/>
          <w:lang w:eastAsia="en-US"/>
        </w:rPr>
        <w:t xml:space="preserve">. </w:t>
      </w:r>
      <w:r w:rsidR="00760276">
        <w:rPr>
          <w:rFonts w:cs="Arial"/>
          <w:lang w:eastAsia="en-US"/>
        </w:rPr>
        <w:t>A proposition</w:t>
      </w:r>
      <w:r w:rsidR="009D0796">
        <w:rPr>
          <w:rFonts w:cs="Arial"/>
          <w:lang w:eastAsia="en-US"/>
        </w:rPr>
        <w:t xml:space="preserve"> is necessarily tru</w:t>
      </w:r>
      <w:r w:rsidR="00B62C4A">
        <w:rPr>
          <w:rFonts w:cs="Arial"/>
          <w:lang w:eastAsia="en-US"/>
        </w:rPr>
        <w:t xml:space="preserve">e if </w:t>
      </w:r>
      <w:r w:rsidR="00FA134D">
        <w:rPr>
          <w:rFonts w:cs="Arial"/>
          <w:lang w:eastAsia="en-US"/>
        </w:rPr>
        <w:t>contained in</w:t>
      </w:r>
      <w:r w:rsidR="009D0796">
        <w:rPr>
          <w:rFonts w:cs="Arial"/>
          <w:lang w:eastAsia="en-US"/>
        </w:rPr>
        <w:t xml:space="preserve"> </w:t>
      </w:r>
      <w:r w:rsidR="009D0796">
        <w:rPr>
          <w:rFonts w:cs="Arial"/>
          <w:lang w:eastAsia="en-US"/>
        </w:rPr>
        <w:sym w:font="Symbol" w:char="F02D"/>
      </w:r>
      <w:r w:rsidR="009D0796">
        <w:rPr>
          <w:rFonts w:cs="Arial"/>
          <w:lang w:eastAsia="en-US"/>
        </w:rPr>
        <w:t xml:space="preserve"> </w:t>
      </w:r>
      <w:r w:rsidR="009D0796">
        <w:rPr>
          <w:rFonts w:eastAsia="SimSun"/>
          <w:lang w:eastAsia="zh-CN"/>
        </w:rPr>
        <w:t>and possibly tru</w:t>
      </w:r>
      <w:r w:rsidR="00B62C4A">
        <w:rPr>
          <w:rFonts w:eastAsia="SimSun"/>
          <w:lang w:eastAsia="zh-CN"/>
        </w:rPr>
        <w:t>e if consistent with</w:t>
      </w:r>
      <w:r w:rsidR="009D0796">
        <w:rPr>
          <w:rFonts w:eastAsia="SimSun"/>
          <w:lang w:eastAsia="zh-CN"/>
        </w:rPr>
        <w:t xml:space="preserve"> </w:t>
      </w:r>
      <w:r w:rsidR="009D0796">
        <w:rPr>
          <w:rFonts w:eastAsia="SimSun"/>
          <w:lang w:eastAsia="zh-CN"/>
        </w:rPr>
        <w:sym w:font="Symbol" w:char="F02D"/>
      </w:r>
      <w:r w:rsidR="009D0796">
        <w:rPr>
          <w:rFonts w:eastAsia="SimSun"/>
          <w:lang w:eastAsia="zh-CN"/>
        </w:rPr>
        <w:t xml:space="preserve"> </w:t>
      </w:r>
      <w:r w:rsidR="00B62C4A">
        <w:rPr>
          <w:rFonts w:cs="Arial"/>
          <w:lang w:eastAsia="en-US"/>
        </w:rPr>
        <w:t>some</w:t>
      </w:r>
      <w:r w:rsidR="009D0796">
        <w:rPr>
          <w:rFonts w:cs="Arial"/>
          <w:lang w:eastAsia="en-US"/>
        </w:rPr>
        <w:t xml:space="preserve"> subject’s </w:t>
      </w:r>
      <w:r w:rsidR="00B62C4A">
        <w:rPr>
          <w:rFonts w:cs="Arial"/>
          <w:lang w:eastAsia="en-US"/>
        </w:rPr>
        <w:t>state</w:t>
      </w:r>
      <w:r w:rsidR="009D0796">
        <w:rPr>
          <w:rFonts w:cs="Arial"/>
          <w:lang w:eastAsia="en-US"/>
        </w:rPr>
        <w:t xml:space="preserve"> of information</w:t>
      </w:r>
      <w:r w:rsidR="009D0796">
        <w:rPr>
          <w:rFonts w:eastAsia="SimSun"/>
          <w:lang w:eastAsia="zh-CN"/>
        </w:rPr>
        <w:t xml:space="preserve">. </w:t>
      </w:r>
      <w:r w:rsidR="00DD5A1D">
        <w:rPr>
          <w:rFonts w:eastAsia="SimSun"/>
          <w:lang w:eastAsia="zh-CN"/>
        </w:rPr>
        <w:t>This epistemic approach</w:t>
      </w:r>
      <w:r w:rsidR="00B14D76">
        <w:rPr>
          <w:rFonts w:eastAsia="SimSun"/>
          <w:lang w:eastAsia="zh-CN"/>
        </w:rPr>
        <w:t xml:space="preserve"> contrasts with co</w:t>
      </w:r>
      <w:r w:rsidR="00620519">
        <w:rPr>
          <w:rFonts w:eastAsia="SimSun"/>
          <w:lang w:eastAsia="zh-CN"/>
        </w:rPr>
        <w:t>ntemporary modal semantics</w:t>
      </w:r>
      <w:r w:rsidR="0094654D">
        <w:rPr>
          <w:rFonts w:eastAsia="SimSun"/>
          <w:lang w:eastAsia="zh-CN"/>
        </w:rPr>
        <w:t xml:space="preserve"> according to which</w:t>
      </w:r>
      <w:r w:rsidR="00B62C4A">
        <w:rPr>
          <w:rFonts w:eastAsia="SimSun"/>
          <w:lang w:eastAsia="zh-CN"/>
        </w:rPr>
        <w:t xml:space="preserve"> </w:t>
      </w:r>
      <w:r w:rsidR="00760276">
        <w:rPr>
          <w:rFonts w:cs="Arial"/>
          <w:lang w:eastAsia="en-US"/>
        </w:rPr>
        <w:t>a proposition</w:t>
      </w:r>
      <w:r w:rsidR="00B62C4A">
        <w:rPr>
          <w:rFonts w:cs="Arial"/>
          <w:lang w:eastAsia="en-US"/>
        </w:rPr>
        <w:t xml:space="preserve"> is necessarily true if true in all </w:t>
      </w:r>
      <w:r w:rsidR="00210A35">
        <w:rPr>
          <w:rFonts w:cs="Arial"/>
          <w:lang w:eastAsia="en-US"/>
        </w:rPr>
        <w:t>possible worlds</w:t>
      </w:r>
      <w:r w:rsidR="00B62C4A">
        <w:rPr>
          <w:rFonts w:cs="Arial"/>
          <w:lang w:eastAsia="en-US"/>
        </w:rPr>
        <w:t xml:space="preserve"> </w:t>
      </w:r>
      <w:r w:rsidR="00B62C4A">
        <w:rPr>
          <w:rFonts w:eastAsia="SimSun"/>
          <w:lang w:eastAsia="zh-CN"/>
        </w:rPr>
        <w:t xml:space="preserve">and possibly true if true in at least one </w:t>
      </w:r>
      <w:r w:rsidR="00B62C4A">
        <w:rPr>
          <w:rFonts w:cs="Arial"/>
          <w:lang w:eastAsia="en-US"/>
        </w:rPr>
        <w:t>possible world</w:t>
      </w:r>
      <w:r w:rsidR="00B62C4A">
        <w:rPr>
          <w:rFonts w:eastAsia="SimSun"/>
          <w:lang w:eastAsia="zh-CN"/>
        </w:rPr>
        <w:t xml:space="preserve">. </w:t>
      </w:r>
      <w:r w:rsidR="00902C85">
        <w:rPr>
          <w:rFonts w:eastAsia="SimSun"/>
          <w:lang w:eastAsia="zh-CN"/>
        </w:rPr>
        <w:t>It is worth noting the way in which t</w:t>
      </w:r>
      <w:r w:rsidR="00B62C4A">
        <w:rPr>
          <w:rFonts w:eastAsia="SimSun"/>
          <w:lang w:eastAsia="zh-CN"/>
        </w:rPr>
        <w:t>he latter account</w:t>
      </w:r>
      <w:r w:rsidR="00FF04D4">
        <w:rPr>
          <w:rFonts w:eastAsia="SimSun"/>
          <w:lang w:eastAsia="zh-CN"/>
        </w:rPr>
        <w:t xml:space="preserve"> </w:t>
      </w:r>
      <w:r w:rsidR="00902C85">
        <w:rPr>
          <w:rFonts w:eastAsia="SimSun"/>
          <w:lang w:eastAsia="zh-CN"/>
        </w:rPr>
        <w:t>decouples</w:t>
      </w:r>
      <w:r w:rsidR="00B14D76" w:rsidRPr="00D160C3">
        <w:rPr>
          <w:rFonts w:eastAsia="SimSun"/>
          <w:lang w:eastAsia="zh-CN"/>
        </w:rPr>
        <w:t xml:space="preserve"> </w:t>
      </w:r>
      <w:r w:rsidR="00B14D76">
        <w:rPr>
          <w:rFonts w:eastAsia="SimSun"/>
          <w:lang w:eastAsia="zh-CN"/>
        </w:rPr>
        <w:t>entailment from provability</w:t>
      </w:r>
      <w:r w:rsidR="00B14D76" w:rsidRPr="00D160C3">
        <w:rPr>
          <w:rFonts w:eastAsia="SimSun"/>
          <w:lang w:eastAsia="zh-CN"/>
        </w:rPr>
        <w:t xml:space="preserve"> </w:t>
      </w:r>
      <w:r w:rsidR="00B14D76">
        <w:rPr>
          <w:rFonts w:eastAsia="SimSun"/>
          <w:lang w:eastAsia="zh-CN"/>
        </w:rPr>
        <w:t>in principle</w:t>
      </w:r>
      <w:r w:rsidR="007B028C">
        <w:rPr>
          <w:rFonts w:eastAsia="SimSun"/>
          <w:lang w:eastAsia="zh-CN"/>
        </w:rPr>
        <w:t xml:space="preserve">. This </w:t>
      </w:r>
      <w:r w:rsidR="00B14D76">
        <w:rPr>
          <w:rFonts w:eastAsia="SimSun"/>
          <w:lang w:eastAsia="zh-CN"/>
        </w:rPr>
        <w:t>allow</w:t>
      </w:r>
      <w:r w:rsidR="007B028C">
        <w:rPr>
          <w:rFonts w:eastAsia="SimSun"/>
          <w:lang w:eastAsia="zh-CN"/>
        </w:rPr>
        <w:t>s</w:t>
      </w:r>
      <w:r w:rsidR="00B14D76" w:rsidRPr="00D160C3">
        <w:rPr>
          <w:rFonts w:eastAsia="SimSun"/>
          <w:lang w:eastAsia="zh-CN"/>
        </w:rPr>
        <w:t xml:space="preserve"> a greater externalism</w:t>
      </w:r>
      <w:r w:rsidR="00B14D76">
        <w:rPr>
          <w:rFonts w:eastAsia="SimSun"/>
          <w:lang w:eastAsia="zh-CN"/>
        </w:rPr>
        <w:t xml:space="preserve"> </w:t>
      </w:r>
      <w:r w:rsidR="007B028C">
        <w:rPr>
          <w:rFonts w:eastAsia="SimSun"/>
          <w:lang w:eastAsia="zh-CN"/>
        </w:rPr>
        <w:t>(and thus</w:t>
      </w:r>
      <w:r w:rsidR="0094654D">
        <w:rPr>
          <w:rFonts w:eastAsia="SimSun"/>
          <w:lang w:eastAsia="zh-CN"/>
        </w:rPr>
        <w:t xml:space="preserve">, </w:t>
      </w:r>
      <w:r w:rsidR="00F812C8" w:rsidRPr="007063ED">
        <w:rPr>
          <w:rFonts w:eastAsia="SimSun"/>
          <w:lang w:eastAsia="zh-CN"/>
        </w:rPr>
        <w:t>arguably</w:t>
      </w:r>
      <w:r w:rsidR="00F812C8" w:rsidRPr="00A205A8">
        <w:rPr>
          <w:rFonts w:eastAsia="SimSun"/>
          <w:color w:val="00B050"/>
          <w:lang w:eastAsia="zh-CN"/>
        </w:rPr>
        <w:t>,</w:t>
      </w:r>
      <w:r w:rsidR="007B028C">
        <w:rPr>
          <w:rFonts w:eastAsia="SimSun"/>
          <w:lang w:eastAsia="zh-CN"/>
        </w:rPr>
        <w:t xml:space="preserve"> realism) </w:t>
      </w:r>
      <w:r w:rsidR="00B14D76">
        <w:rPr>
          <w:rFonts w:eastAsia="SimSun"/>
          <w:lang w:eastAsia="zh-CN"/>
        </w:rPr>
        <w:t>into modal epistemology</w:t>
      </w:r>
      <w:r w:rsidR="00AE07D5">
        <w:rPr>
          <w:rFonts w:eastAsia="SimSun"/>
          <w:lang w:eastAsia="zh-CN"/>
        </w:rPr>
        <w:t xml:space="preserve"> (Legg 2012, </w:t>
      </w:r>
      <w:r w:rsidR="00035197">
        <w:rPr>
          <w:rFonts w:eastAsia="SimSun"/>
          <w:lang w:eastAsia="zh-CN"/>
        </w:rPr>
        <w:t>6</w:t>
      </w:r>
      <w:r w:rsidR="00AE07D5">
        <w:rPr>
          <w:rFonts w:eastAsia="SimSun"/>
          <w:lang w:eastAsia="zh-CN"/>
        </w:rPr>
        <w:t>)</w:t>
      </w:r>
      <w:r w:rsidR="00A171F2">
        <w:rPr>
          <w:rFonts w:eastAsia="SimSun"/>
          <w:color w:val="000000" w:themeColor="text1"/>
          <w:lang w:eastAsia="zh-CN"/>
        </w:rPr>
        <w:t>;</w:t>
      </w:r>
      <w:r w:rsidR="0094654D">
        <w:rPr>
          <w:rFonts w:eastAsia="SimSun"/>
          <w:color w:val="000000" w:themeColor="text1"/>
          <w:lang w:eastAsia="zh-CN"/>
        </w:rPr>
        <w:t xml:space="preserve"> b</w:t>
      </w:r>
      <w:r w:rsidR="007B028C" w:rsidRPr="004C1FC2">
        <w:rPr>
          <w:rFonts w:eastAsia="SimSun"/>
          <w:color w:val="000000" w:themeColor="text1"/>
          <w:lang w:eastAsia="zh-CN"/>
        </w:rPr>
        <w:t>ut at the same time</w:t>
      </w:r>
      <w:r w:rsidR="0094654D">
        <w:rPr>
          <w:rFonts w:eastAsia="SimSun"/>
          <w:color w:val="000000" w:themeColor="text1"/>
          <w:lang w:eastAsia="zh-CN"/>
        </w:rPr>
        <w:t xml:space="preserve"> it</w:t>
      </w:r>
      <w:r w:rsidR="007B028C" w:rsidRPr="004C1FC2">
        <w:rPr>
          <w:rFonts w:eastAsia="SimSun"/>
          <w:color w:val="000000" w:themeColor="text1"/>
          <w:lang w:eastAsia="zh-CN"/>
        </w:rPr>
        <w:t xml:space="preserve"> </w:t>
      </w:r>
      <w:r w:rsidR="00F812C8" w:rsidRPr="007063ED">
        <w:rPr>
          <w:rFonts w:eastAsia="SimSun"/>
          <w:lang w:eastAsia="zh-CN"/>
        </w:rPr>
        <w:t>challenges</w:t>
      </w:r>
      <w:r w:rsidR="007B028C" w:rsidRPr="004C1FC2">
        <w:rPr>
          <w:rFonts w:eastAsia="SimSun"/>
          <w:color w:val="000000" w:themeColor="text1"/>
          <w:lang w:eastAsia="zh-CN"/>
        </w:rPr>
        <w:t xml:space="preserve"> our ability to know modal truths (</w:t>
      </w:r>
      <w:r w:rsidR="00767A85" w:rsidRPr="004C1FC2">
        <w:rPr>
          <w:rFonts w:eastAsia="SimSun"/>
          <w:color w:val="000000" w:themeColor="text1"/>
          <w:lang w:eastAsia="zh-CN"/>
        </w:rPr>
        <w:t xml:space="preserve">since if </w:t>
      </w:r>
      <w:r w:rsidR="00A54BCB" w:rsidRPr="004C1FC2">
        <w:rPr>
          <w:rFonts w:eastAsia="SimSun"/>
          <w:color w:val="000000" w:themeColor="text1"/>
          <w:lang w:eastAsia="zh-CN"/>
        </w:rPr>
        <w:t>we do not know them by</w:t>
      </w:r>
      <w:r w:rsidR="007B028C" w:rsidRPr="004C1FC2">
        <w:rPr>
          <w:rFonts w:eastAsia="SimSun"/>
          <w:color w:val="000000" w:themeColor="text1"/>
          <w:lang w:eastAsia="zh-CN"/>
        </w:rPr>
        <w:t xml:space="preserve"> proving them, how might </w:t>
      </w:r>
      <w:r w:rsidR="00A54BCB" w:rsidRPr="004C1FC2">
        <w:rPr>
          <w:rFonts w:eastAsia="SimSun"/>
          <w:color w:val="000000" w:themeColor="text1"/>
          <w:lang w:eastAsia="zh-CN"/>
        </w:rPr>
        <w:t>we</w:t>
      </w:r>
      <w:r w:rsidR="007B028C" w:rsidRPr="004C1FC2">
        <w:rPr>
          <w:rFonts w:eastAsia="SimSun"/>
          <w:color w:val="000000" w:themeColor="text1"/>
          <w:lang w:eastAsia="zh-CN"/>
        </w:rPr>
        <w:t xml:space="preserve"> know</w:t>
      </w:r>
      <w:r w:rsidR="00A54BCB" w:rsidRPr="004C1FC2">
        <w:rPr>
          <w:rFonts w:eastAsia="SimSun"/>
          <w:color w:val="000000" w:themeColor="text1"/>
          <w:lang w:eastAsia="zh-CN"/>
        </w:rPr>
        <w:t xml:space="preserve"> them</w:t>
      </w:r>
      <w:r w:rsidR="007B028C" w:rsidRPr="004C1FC2">
        <w:rPr>
          <w:rFonts w:eastAsia="SimSun"/>
          <w:color w:val="000000" w:themeColor="text1"/>
          <w:lang w:eastAsia="zh-CN"/>
        </w:rPr>
        <w:t>?)</w:t>
      </w:r>
    </w:p>
    <w:p w14:paraId="31173835" w14:textId="77777777" w:rsidR="003E52F5" w:rsidRPr="001951A8" w:rsidRDefault="00210A35" w:rsidP="003E52F5">
      <w:pPr>
        <w:widowControl w:val="0"/>
        <w:autoSpaceDE w:val="0"/>
        <w:autoSpaceDN w:val="0"/>
        <w:adjustRightInd w:val="0"/>
        <w:spacing w:after="160" w:line="276" w:lineRule="auto"/>
        <w:jc w:val="both"/>
        <w:rPr>
          <w:rFonts w:cs="Arial"/>
          <w:b/>
          <w:bCs/>
          <w:i/>
          <w:iCs/>
          <w:lang w:eastAsia="en-US"/>
        </w:rPr>
      </w:pPr>
      <w:r>
        <w:rPr>
          <w:rFonts w:cs="Arial"/>
          <w:b/>
          <w:bCs/>
          <w:i/>
          <w:iCs/>
          <w:lang w:eastAsia="en-US"/>
        </w:rPr>
        <w:t>4</w:t>
      </w:r>
      <w:r w:rsidR="00B9776F" w:rsidRPr="001951A8">
        <w:rPr>
          <w:rFonts w:cs="Arial"/>
          <w:b/>
          <w:bCs/>
          <w:i/>
          <w:iCs/>
          <w:lang w:eastAsia="en-US"/>
        </w:rPr>
        <w:t xml:space="preserve">.2 </w:t>
      </w:r>
      <w:r w:rsidR="00A54BCB">
        <w:rPr>
          <w:rFonts w:cs="Arial"/>
          <w:b/>
          <w:bCs/>
          <w:i/>
          <w:iCs/>
          <w:lang w:eastAsia="en-US"/>
        </w:rPr>
        <w:t xml:space="preserve">Kinds of Modality: </w:t>
      </w:r>
      <w:r w:rsidR="003E52F5" w:rsidRPr="001951A8">
        <w:rPr>
          <w:rFonts w:cs="Arial"/>
          <w:b/>
          <w:bCs/>
          <w:i/>
          <w:iCs/>
          <w:lang w:eastAsia="en-US"/>
        </w:rPr>
        <w:t>D</w:t>
      </w:r>
      <w:r w:rsidR="00760276" w:rsidRPr="001951A8">
        <w:rPr>
          <w:rFonts w:cs="Arial"/>
          <w:b/>
          <w:bCs/>
          <w:i/>
          <w:iCs/>
          <w:lang w:eastAsia="en-US"/>
        </w:rPr>
        <w:t>esignated States of Information</w:t>
      </w:r>
    </w:p>
    <w:p w14:paraId="62D416F4" w14:textId="77777777" w:rsidR="00AE07D5" w:rsidRDefault="00912FEC" w:rsidP="003E52F5">
      <w:pPr>
        <w:widowControl w:val="0"/>
        <w:autoSpaceDE w:val="0"/>
        <w:autoSpaceDN w:val="0"/>
        <w:adjustRightInd w:val="0"/>
        <w:spacing w:after="160" w:line="276" w:lineRule="auto"/>
        <w:jc w:val="both"/>
        <w:rPr>
          <w:rFonts w:cs="Arial"/>
          <w:lang w:eastAsia="en-US"/>
        </w:rPr>
      </w:pPr>
      <w:r>
        <w:rPr>
          <w:rFonts w:cs="Arial"/>
          <w:lang w:eastAsia="en-US"/>
        </w:rPr>
        <w:t>Peirce</w:t>
      </w:r>
      <w:r w:rsidR="00720A7B">
        <w:rPr>
          <w:rFonts w:cs="Arial"/>
          <w:lang w:eastAsia="en-US"/>
        </w:rPr>
        <w:t xml:space="preserve"> used his</w:t>
      </w:r>
      <w:r>
        <w:rPr>
          <w:rFonts w:cs="Arial"/>
          <w:lang w:eastAsia="en-US"/>
        </w:rPr>
        <w:t xml:space="preserve"> information-relative approach</w:t>
      </w:r>
      <w:r w:rsidR="00B62C4A">
        <w:rPr>
          <w:rFonts w:cs="Arial"/>
          <w:lang w:eastAsia="en-US"/>
        </w:rPr>
        <w:t xml:space="preserve"> </w:t>
      </w:r>
      <w:r w:rsidR="00720A7B">
        <w:rPr>
          <w:rFonts w:cs="Arial"/>
          <w:lang w:eastAsia="en-US"/>
        </w:rPr>
        <w:t xml:space="preserve">to define </w:t>
      </w:r>
      <w:r w:rsidR="00AE07D5">
        <w:rPr>
          <w:rFonts w:cs="Arial"/>
          <w:lang w:eastAsia="en-US"/>
        </w:rPr>
        <w:t xml:space="preserve">different </w:t>
      </w:r>
      <w:r w:rsidR="00A54BCB">
        <w:rPr>
          <w:rFonts w:cs="Arial"/>
          <w:lang w:eastAsia="en-US"/>
        </w:rPr>
        <w:t>kinds</w:t>
      </w:r>
      <w:r w:rsidR="00B62C4A">
        <w:rPr>
          <w:rFonts w:cs="Arial"/>
          <w:lang w:eastAsia="en-US"/>
        </w:rPr>
        <w:t xml:space="preserve"> of modality</w:t>
      </w:r>
      <w:r w:rsidR="00AE07D5">
        <w:rPr>
          <w:rFonts w:cs="Arial"/>
          <w:lang w:eastAsia="en-US"/>
        </w:rPr>
        <w:t xml:space="preserve"> in terms of the </w:t>
      </w:r>
      <w:r w:rsidR="00A171F2">
        <w:rPr>
          <w:rFonts w:cs="Arial"/>
          <w:lang w:eastAsia="en-US"/>
        </w:rPr>
        <w:t>kind of</w:t>
      </w:r>
      <w:r w:rsidR="00B71825">
        <w:rPr>
          <w:rFonts w:cs="Arial"/>
          <w:lang w:eastAsia="en-US"/>
        </w:rPr>
        <w:t xml:space="preserve"> information</w:t>
      </w:r>
      <w:r w:rsidR="00AE07D5">
        <w:rPr>
          <w:rFonts w:cs="Arial"/>
          <w:lang w:eastAsia="en-US"/>
        </w:rPr>
        <w:t xml:space="preserve"> the subject</w:t>
      </w:r>
      <w:r w:rsidR="00B62C4A">
        <w:rPr>
          <w:rFonts w:cs="Arial"/>
          <w:lang w:eastAsia="en-US"/>
        </w:rPr>
        <w:t xml:space="preserve"> is postulated to have</w:t>
      </w:r>
      <w:r>
        <w:rPr>
          <w:rFonts w:cs="Arial"/>
          <w:lang w:eastAsia="en-US"/>
        </w:rPr>
        <w:t xml:space="preserve"> (their ‘designated state of information’)</w:t>
      </w:r>
      <w:r w:rsidR="0049462E">
        <w:rPr>
          <w:rFonts w:cs="Arial"/>
          <w:lang w:eastAsia="en-US"/>
        </w:rPr>
        <w:t xml:space="preserve">. </w:t>
      </w:r>
      <w:r w:rsidR="006B4F84">
        <w:rPr>
          <w:rFonts w:cs="Arial"/>
          <w:lang w:eastAsia="en-US"/>
        </w:rPr>
        <w:t>For instance, i</w:t>
      </w:r>
      <w:r w:rsidR="0049462E">
        <w:rPr>
          <w:rFonts w:cs="Arial"/>
          <w:lang w:eastAsia="en-US"/>
        </w:rPr>
        <w:t xml:space="preserve">n 1893 </w:t>
      </w:r>
      <w:r w:rsidR="006B4F84">
        <w:rPr>
          <w:rFonts w:cs="Arial"/>
          <w:lang w:eastAsia="en-US"/>
        </w:rPr>
        <w:t>he</w:t>
      </w:r>
      <w:r w:rsidR="0049462E">
        <w:rPr>
          <w:rFonts w:cs="Arial"/>
          <w:lang w:eastAsia="en-US"/>
        </w:rPr>
        <w:t xml:space="preserve"> distinguished</w:t>
      </w:r>
      <w:r w:rsidR="00AE07D5">
        <w:rPr>
          <w:rFonts w:cs="Arial"/>
          <w:lang w:eastAsia="en-US"/>
        </w:rPr>
        <w:t>:</w:t>
      </w:r>
    </w:p>
    <w:p w14:paraId="7D817657" w14:textId="77777777" w:rsidR="00AE07D5" w:rsidRPr="001951A8" w:rsidRDefault="003A1183" w:rsidP="001951A8">
      <w:pPr>
        <w:pStyle w:val="ListParagraph"/>
        <w:widowControl w:val="0"/>
        <w:numPr>
          <w:ilvl w:val="0"/>
          <w:numId w:val="3"/>
        </w:numPr>
        <w:autoSpaceDE w:val="0"/>
        <w:autoSpaceDN w:val="0"/>
        <w:adjustRightInd w:val="0"/>
        <w:spacing w:after="160" w:line="276" w:lineRule="auto"/>
        <w:jc w:val="both"/>
        <w:rPr>
          <w:rFonts w:cs="Arial"/>
          <w:lang w:eastAsia="en-US"/>
        </w:rPr>
      </w:pPr>
      <w:r w:rsidRPr="004C1FC2">
        <w:rPr>
          <w:rFonts w:cs="Arial"/>
          <w:i/>
          <w:iCs/>
          <w:lang w:eastAsia="en-US"/>
        </w:rPr>
        <w:t xml:space="preserve">essential </w:t>
      </w:r>
      <w:r w:rsidR="003E52F5" w:rsidRPr="00522B5A">
        <w:rPr>
          <w:rFonts w:cs="Arial"/>
          <w:lang w:eastAsia="en-US"/>
        </w:rPr>
        <w:t xml:space="preserve">or </w:t>
      </w:r>
      <w:r w:rsidRPr="004C1FC2">
        <w:rPr>
          <w:rFonts w:cs="Arial"/>
          <w:i/>
          <w:iCs/>
          <w:lang w:eastAsia="en-US"/>
        </w:rPr>
        <w:t>logical</w:t>
      </w:r>
      <w:r w:rsidR="003E52F5" w:rsidRPr="00522B5A">
        <w:rPr>
          <w:rFonts w:cs="Arial"/>
          <w:lang w:eastAsia="en-US"/>
        </w:rPr>
        <w:t xml:space="preserve"> </w:t>
      </w:r>
      <w:r w:rsidR="003E52F5" w:rsidRPr="001951A8">
        <w:rPr>
          <w:rFonts w:cs="Arial"/>
          <w:lang w:eastAsia="en-US"/>
        </w:rPr>
        <w:t>modality</w:t>
      </w:r>
      <w:r w:rsidR="00D77D2B">
        <w:rPr>
          <w:rFonts w:cs="Arial"/>
          <w:lang w:eastAsia="en-US"/>
        </w:rPr>
        <w:t>, wh</w:t>
      </w:r>
      <w:r w:rsidR="003E52F5" w:rsidRPr="001951A8">
        <w:rPr>
          <w:rFonts w:cs="Arial"/>
          <w:lang w:eastAsia="en-US"/>
        </w:rPr>
        <w:t xml:space="preserve">ere what is known is </w:t>
      </w:r>
      <w:r w:rsidR="0049462E">
        <w:rPr>
          <w:rFonts w:cs="Arial"/>
          <w:lang w:eastAsia="en-US"/>
        </w:rPr>
        <w:t>“</w:t>
      </w:r>
      <w:r w:rsidR="004F2A01">
        <w:rPr>
          <w:rFonts w:cs="Arial"/>
          <w:lang w:eastAsia="en-US"/>
        </w:rPr>
        <w:t>…</w:t>
      </w:r>
      <w:r w:rsidR="003E52F5" w:rsidRPr="001951A8">
        <w:rPr>
          <w:rFonts w:cs="Arial"/>
          <w:i/>
          <w:iCs/>
          <w:lang w:eastAsia="en-US"/>
        </w:rPr>
        <w:t>nothing</w:t>
      </w:r>
      <w:r w:rsidR="003E52F5" w:rsidRPr="001951A8">
        <w:rPr>
          <w:rFonts w:cs="Arial"/>
          <w:lang w:eastAsia="en-US"/>
        </w:rPr>
        <w:t>, except the meanings of words, and their consequences</w:t>
      </w:r>
      <w:r w:rsidR="0049462E">
        <w:rPr>
          <w:rFonts w:cs="Arial"/>
          <w:lang w:eastAsia="en-US"/>
        </w:rPr>
        <w:t>”</w:t>
      </w:r>
      <w:r w:rsidR="003E52F5" w:rsidRPr="001951A8">
        <w:rPr>
          <w:rFonts w:cs="Arial"/>
          <w:lang w:eastAsia="en-US"/>
        </w:rPr>
        <w:t xml:space="preserve"> </w:t>
      </w:r>
    </w:p>
    <w:p w14:paraId="6AA5D06E" w14:textId="77777777" w:rsidR="00391521" w:rsidRDefault="003A1183" w:rsidP="001951A8">
      <w:pPr>
        <w:pStyle w:val="ListParagraph"/>
        <w:widowControl w:val="0"/>
        <w:numPr>
          <w:ilvl w:val="0"/>
          <w:numId w:val="3"/>
        </w:numPr>
        <w:autoSpaceDE w:val="0"/>
        <w:autoSpaceDN w:val="0"/>
        <w:adjustRightInd w:val="0"/>
        <w:spacing w:after="160" w:line="276" w:lineRule="auto"/>
        <w:jc w:val="both"/>
        <w:rPr>
          <w:rFonts w:cs="Arial"/>
          <w:lang w:eastAsia="en-US"/>
        </w:rPr>
      </w:pPr>
      <w:r w:rsidRPr="004C1FC2">
        <w:rPr>
          <w:rFonts w:cs="Arial"/>
          <w:i/>
          <w:iCs/>
          <w:lang w:eastAsia="en-US"/>
        </w:rPr>
        <w:t>substantial</w:t>
      </w:r>
      <w:r w:rsidR="003E52F5" w:rsidRPr="001951A8">
        <w:rPr>
          <w:rFonts w:cs="Arial"/>
          <w:lang w:eastAsia="en-US"/>
        </w:rPr>
        <w:t xml:space="preserve"> modality, </w:t>
      </w:r>
      <w:r w:rsidR="004F2A01">
        <w:rPr>
          <w:rFonts w:cs="Arial"/>
          <w:lang w:eastAsia="en-US"/>
        </w:rPr>
        <w:t xml:space="preserve">where </w:t>
      </w:r>
      <w:r w:rsidR="003E52F5" w:rsidRPr="001951A8">
        <w:rPr>
          <w:rFonts w:cs="Arial"/>
          <w:lang w:eastAsia="en-US"/>
        </w:rPr>
        <w:t xml:space="preserve">what is known is </w:t>
      </w:r>
      <w:r w:rsidR="0049462E">
        <w:rPr>
          <w:rFonts w:cs="Arial"/>
          <w:lang w:eastAsia="en-US"/>
        </w:rPr>
        <w:t>“</w:t>
      </w:r>
      <w:r w:rsidR="004F2A01">
        <w:rPr>
          <w:rFonts w:cs="Arial"/>
          <w:lang w:eastAsia="en-US"/>
        </w:rPr>
        <w:t>…</w:t>
      </w:r>
      <w:r w:rsidR="003E52F5" w:rsidRPr="001951A8">
        <w:rPr>
          <w:rFonts w:cs="Arial"/>
          <w:lang w:eastAsia="en-US"/>
        </w:rPr>
        <w:t>everything now existing, whether particular fact or law, together with all their consequences</w:t>
      </w:r>
      <w:r w:rsidR="0049462E">
        <w:rPr>
          <w:rFonts w:cs="Arial"/>
          <w:lang w:eastAsia="en-US"/>
        </w:rPr>
        <w:t>”</w:t>
      </w:r>
    </w:p>
    <w:p w14:paraId="7639EA4B" w14:textId="77777777" w:rsidR="00760276" w:rsidRPr="001951A8" w:rsidRDefault="003A1183" w:rsidP="001951A8">
      <w:pPr>
        <w:pStyle w:val="ListParagraph"/>
        <w:widowControl w:val="0"/>
        <w:numPr>
          <w:ilvl w:val="0"/>
          <w:numId w:val="3"/>
        </w:numPr>
        <w:autoSpaceDE w:val="0"/>
        <w:autoSpaceDN w:val="0"/>
        <w:adjustRightInd w:val="0"/>
        <w:spacing w:after="160" w:line="276" w:lineRule="auto"/>
        <w:jc w:val="both"/>
        <w:rPr>
          <w:rFonts w:cs="Arial"/>
          <w:lang w:eastAsia="en-US"/>
        </w:rPr>
      </w:pPr>
      <w:r>
        <w:rPr>
          <w:rFonts w:cs="Arial"/>
          <w:lang w:eastAsia="en-US"/>
        </w:rPr>
        <w:t xml:space="preserve"> </w:t>
      </w:r>
      <w:r w:rsidRPr="004C1FC2">
        <w:rPr>
          <w:rFonts w:cs="Arial"/>
          <w:i/>
          <w:iCs/>
          <w:lang w:eastAsia="en-US"/>
        </w:rPr>
        <w:t>physical</w:t>
      </w:r>
      <w:r w:rsidR="00760276" w:rsidRPr="001951A8">
        <w:rPr>
          <w:rFonts w:cs="Arial"/>
          <w:lang w:eastAsia="en-US"/>
        </w:rPr>
        <w:t xml:space="preserve"> modality</w:t>
      </w:r>
      <w:r w:rsidR="004F2A01">
        <w:rPr>
          <w:rFonts w:cs="Arial"/>
          <w:lang w:eastAsia="en-US"/>
        </w:rPr>
        <w:t>, where</w:t>
      </w:r>
      <w:r w:rsidR="00760276" w:rsidRPr="001951A8">
        <w:rPr>
          <w:rFonts w:cs="Arial"/>
          <w:lang w:eastAsia="en-US"/>
        </w:rPr>
        <w:t xml:space="preserve"> the subject is “</w:t>
      </w:r>
      <w:r w:rsidR="004F2A01">
        <w:rPr>
          <w:rFonts w:cs="Arial"/>
          <w:lang w:eastAsia="en-US"/>
        </w:rPr>
        <w:t>…</w:t>
      </w:r>
      <w:r w:rsidR="00760276" w:rsidRPr="001951A8">
        <w:rPr>
          <w:rFonts w:cs="Arial"/>
          <w:lang w:eastAsia="en-US"/>
        </w:rPr>
        <w:t>thoroughly acquainted with all the laws of nature and their consequences, but…ignorant of all particular facts”</w:t>
      </w:r>
      <w:r w:rsidR="004F2A01">
        <w:rPr>
          <w:rFonts w:cs="Arial"/>
          <w:lang w:eastAsia="en-US"/>
        </w:rPr>
        <w:t>.</w:t>
      </w:r>
    </w:p>
    <w:p w14:paraId="26DE3363" w14:textId="77777777" w:rsidR="00760276" w:rsidRPr="001951A8" w:rsidRDefault="003A1183" w:rsidP="001951A8">
      <w:pPr>
        <w:pStyle w:val="ListParagraph"/>
        <w:widowControl w:val="0"/>
        <w:numPr>
          <w:ilvl w:val="0"/>
          <w:numId w:val="3"/>
        </w:numPr>
        <w:autoSpaceDE w:val="0"/>
        <w:autoSpaceDN w:val="0"/>
        <w:adjustRightInd w:val="0"/>
        <w:spacing w:after="160" w:line="276" w:lineRule="auto"/>
        <w:jc w:val="both"/>
        <w:rPr>
          <w:rFonts w:cs="Arial"/>
          <w:lang w:eastAsia="en-US"/>
        </w:rPr>
      </w:pPr>
      <w:r w:rsidRPr="004C1FC2">
        <w:rPr>
          <w:rFonts w:cs="Arial"/>
          <w:i/>
          <w:iCs/>
          <w:lang w:eastAsia="en-US"/>
        </w:rPr>
        <w:t>practical</w:t>
      </w:r>
      <w:r w:rsidR="00760276" w:rsidRPr="001951A8">
        <w:rPr>
          <w:rFonts w:cs="Arial"/>
          <w:lang w:eastAsia="en-US"/>
        </w:rPr>
        <w:t xml:space="preserve"> modality, </w:t>
      </w:r>
      <w:r w:rsidR="004F2A01">
        <w:rPr>
          <w:rFonts w:cs="Arial"/>
          <w:lang w:eastAsia="en-US"/>
        </w:rPr>
        <w:t xml:space="preserve">which involves </w:t>
      </w:r>
      <w:r w:rsidR="00760276" w:rsidRPr="001951A8">
        <w:rPr>
          <w:rFonts w:cs="Arial"/>
          <w:lang w:eastAsia="en-US"/>
        </w:rPr>
        <w:t>“</w:t>
      </w:r>
      <w:r w:rsidR="004F2A01">
        <w:rPr>
          <w:rFonts w:cs="Arial"/>
          <w:lang w:eastAsia="en-US"/>
        </w:rPr>
        <w:t>…[i]</w:t>
      </w:r>
      <w:r w:rsidR="00760276" w:rsidRPr="001951A8">
        <w:rPr>
          <w:rFonts w:cs="Arial"/>
          <w:lang w:eastAsia="en-US"/>
        </w:rPr>
        <w:t xml:space="preserve">magining ourselves to know what the </w:t>
      </w:r>
      <w:r w:rsidR="00760276" w:rsidRPr="001951A8">
        <w:rPr>
          <w:rFonts w:cs="Arial"/>
          <w:lang w:eastAsia="en-US"/>
        </w:rPr>
        <w:lastRenderedPageBreak/>
        <w:t>resources of men are, but not what their dispositions and desires are”</w:t>
      </w:r>
    </w:p>
    <w:p w14:paraId="3566256C" w14:textId="77777777" w:rsidR="00F83D04" w:rsidRDefault="003A1183">
      <w:pPr>
        <w:pStyle w:val="ListParagraph"/>
        <w:widowControl w:val="0"/>
        <w:numPr>
          <w:ilvl w:val="0"/>
          <w:numId w:val="3"/>
        </w:numPr>
        <w:autoSpaceDE w:val="0"/>
        <w:autoSpaceDN w:val="0"/>
        <w:adjustRightInd w:val="0"/>
        <w:spacing w:after="160" w:line="276" w:lineRule="auto"/>
        <w:jc w:val="both"/>
        <w:rPr>
          <w:rFonts w:cs="Arial"/>
          <w:lang w:eastAsia="en-US"/>
        </w:rPr>
      </w:pPr>
      <w:r w:rsidRPr="004C1FC2">
        <w:rPr>
          <w:rFonts w:cs="Arial"/>
          <w:i/>
          <w:iCs/>
          <w:lang w:eastAsia="en-US"/>
        </w:rPr>
        <w:t xml:space="preserve">mathematical </w:t>
      </w:r>
      <w:r w:rsidR="00760276" w:rsidRPr="001951A8">
        <w:rPr>
          <w:rFonts w:cs="Arial"/>
          <w:lang w:eastAsia="en-US"/>
        </w:rPr>
        <w:t xml:space="preserve">and </w:t>
      </w:r>
      <w:r w:rsidRPr="004C1FC2">
        <w:rPr>
          <w:rFonts w:cs="Arial"/>
          <w:i/>
          <w:iCs/>
          <w:lang w:eastAsia="en-US"/>
        </w:rPr>
        <w:t>metaphysical</w:t>
      </w:r>
      <w:r w:rsidR="00760276" w:rsidRPr="001951A8">
        <w:rPr>
          <w:rFonts w:cs="Arial"/>
          <w:lang w:eastAsia="en-US"/>
        </w:rPr>
        <w:t xml:space="preserve"> modality</w:t>
      </w:r>
      <w:r w:rsidR="00D77D2B">
        <w:rPr>
          <w:rFonts w:cs="Arial"/>
          <w:lang w:eastAsia="en-US"/>
        </w:rPr>
        <w:t>, which involves</w:t>
      </w:r>
      <w:r w:rsidR="00760276" w:rsidRPr="001951A8">
        <w:rPr>
          <w:rFonts w:cs="Arial"/>
          <w:lang w:eastAsia="en-US"/>
        </w:rPr>
        <w:t xml:space="preserve"> imagining perfect knowledge in </w:t>
      </w:r>
      <w:r w:rsidR="00A171F2">
        <w:rPr>
          <w:rFonts w:cs="Arial"/>
          <w:lang w:eastAsia="en-US"/>
        </w:rPr>
        <w:t>those</w:t>
      </w:r>
      <w:r w:rsidR="00760276" w:rsidRPr="001951A8">
        <w:rPr>
          <w:rFonts w:cs="Arial"/>
          <w:lang w:eastAsia="en-US"/>
        </w:rPr>
        <w:t xml:space="preserve"> areas</w:t>
      </w:r>
      <w:r w:rsidR="004F2A01">
        <w:rPr>
          <w:rFonts w:cs="Arial"/>
          <w:lang w:eastAsia="en-US"/>
        </w:rPr>
        <w:t>.</w:t>
      </w:r>
    </w:p>
    <w:p w14:paraId="2AB66C83" w14:textId="77777777" w:rsidR="00D95B9A" w:rsidRPr="007063ED" w:rsidRDefault="00391521" w:rsidP="00A205A8">
      <w:pPr>
        <w:widowControl w:val="0"/>
        <w:autoSpaceDE w:val="0"/>
        <w:autoSpaceDN w:val="0"/>
        <w:adjustRightInd w:val="0"/>
        <w:spacing w:after="160" w:line="276" w:lineRule="auto"/>
        <w:jc w:val="both"/>
        <w:rPr>
          <w:rFonts w:cs="Arial"/>
          <w:lang w:eastAsia="en-US"/>
        </w:rPr>
      </w:pPr>
      <w:r w:rsidRPr="004C1FC2">
        <w:rPr>
          <w:rFonts w:cs="Arial"/>
          <w:color w:val="000000" w:themeColor="text1"/>
          <w:lang w:eastAsia="en-US"/>
        </w:rPr>
        <w:t>The first two</w:t>
      </w:r>
      <w:r w:rsidR="00E44893" w:rsidRPr="004C1FC2">
        <w:rPr>
          <w:rFonts w:cs="Arial"/>
          <w:color w:val="000000" w:themeColor="text1"/>
          <w:lang w:eastAsia="en-US"/>
        </w:rPr>
        <w:t>, he notes,</w:t>
      </w:r>
      <w:r w:rsidRPr="004C1FC2">
        <w:rPr>
          <w:rFonts w:cs="Arial"/>
          <w:color w:val="000000" w:themeColor="text1"/>
          <w:lang w:eastAsia="en-US"/>
        </w:rPr>
        <w:t xml:space="preserve"> “are of special interest to the logician”</w:t>
      </w:r>
      <w:r w:rsidR="00E44893" w:rsidRPr="004C1FC2">
        <w:rPr>
          <w:rFonts w:cs="Arial"/>
          <w:color w:val="000000" w:themeColor="text1"/>
          <w:lang w:eastAsia="en-US"/>
        </w:rPr>
        <w:t xml:space="preserve"> (</w:t>
      </w:r>
      <w:r w:rsidR="00F41CF1">
        <w:rPr>
          <w:rFonts w:cs="Arial"/>
          <w:color w:val="000000" w:themeColor="text1"/>
          <w:lang w:eastAsia="en-US"/>
        </w:rPr>
        <w:t xml:space="preserve">CP </w:t>
      </w:r>
      <w:r w:rsidR="00E44893" w:rsidRPr="004C1FC2">
        <w:rPr>
          <w:rFonts w:cs="Arial"/>
          <w:color w:val="000000" w:themeColor="text1"/>
          <w:lang w:eastAsia="en-US"/>
        </w:rPr>
        <w:t>4.66-67, 1893).</w:t>
      </w:r>
      <w:r w:rsidR="0094654D">
        <w:rPr>
          <w:rFonts w:cs="Arial"/>
          <w:color w:val="000000" w:themeColor="text1"/>
          <w:lang w:eastAsia="en-US"/>
        </w:rPr>
        <w:t xml:space="preserve"> </w:t>
      </w:r>
      <w:r w:rsidR="00F812C8" w:rsidRPr="007063ED">
        <w:rPr>
          <w:rFonts w:cs="Arial"/>
          <w:lang w:eastAsia="en-US"/>
        </w:rPr>
        <w:t xml:space="preserve">The first appears to correspond to what we would regard </w:t>
      </w:r>
      <w:r w:rsidR="00735ACD">
        <w:rPr>
          <w:rFonts w:cs="Arial"/>
          <w:lang w:eastAsia="en-US"/>
        </w:rPr>
        <w:t xml:space="preserve">today </w:t>
      </w:r>
      <w:r w:rsidR="00F812C8" w:rsidRPr="007063ED">
        <w:rPr>
          <w:rFonts w:cs="Arial"/>
          <w:lang w:eastAsia="en-US"/>
        </w:rPr>
        <w:t xml:space="preserve">as logical necessity </w:t>
      </w:r>
      <w:r w:rsidR="00D77D2B">
        <w:rPr>
          <w:rFonts w:cs="Arial"/>
          <w:lang w:eastAsia="en-US"/>
        </w:rPr>
        <w:t>(</w:t>
      </w:r>
      <w:r w:rsidR="00735ACD">
        <w:rPr>
          <w:rFonts w:cs="Arial"/>
          <w:lang w:eastAsia="en-US"/>
        </w:rPr>
        <w:t xml:space="preserve">i.e. </w:t>
      </w:r>
      <w:r w:rsidR="00D77D2B">
        <w:rPr>
          <w:rFonts w:cs="Arial"/>
          <w:lang w:eastAsia="en-US"/>
        </w:rPr>
        <w:t xml:space="preserve">tautology) </w:t>
      </w:r>
      <w:r w:rsidR="00F812C8" w:rsidRPr="007063ED">
        <w:rPr>
          <w:rFonts w:cs="Arial"/>
          <w:lang w:eastAsia="en-US"/>
        </w:rPr>
        <w:t>plus analyticity, while the second correspond</w:t>
      </w:r>
      <w:r w:rsidR="004F2A01" w:rsidRPr="007063ED">
        <w:rPr>
          <w:rFonts w:cs="Arial"/>
          <w:lang w:eastAsia="en-US"/>
        </w:rPr>
        <w:t>s</w:t>
      </w:r>
      <w:r w:rsidR="00F812C8" w:rsidRPr="007063ED">
        <w:rPr>
          <w:rFonts w:cs="Arial"/>
          <w:lang w:eastAsia="en-US"/>
        </w:rPr>
        <w:t xml:space="preserve"> to the actual</w:t>
      </w:r>
      <w:r w:rsidR="00D77D2B" w:rsidRPr="00735ACD">
        <w:rPr>
          <w:rFonts w:cs="Arial"/>
          <w:lang w:eastAsia="en-US"/>
        </w:rPr>
        <w:t xml:space="preserve">, </w:t>
      </w:r>
      <w:r w:rsidR="00F812C8" w:rsidRPr="007063ED">
        <w:rPr>
          <w:rFonts w:cs="Arial"/>
          <w:lang w:eastAsia="en-US"/>
        </w:rPr>
        <w:t>at a given time.</w:t>
      </w:r>
    </w:p>
    <w:p w14:paraId="336DB3FC" w14:textId="77777777" w:rsidR="003E52F5" w:rsidRPr="001951A8" w:rsidRDefault="00FB2B15" w:rsidP="001951A8">
      <w:pPr>
        <w:keepNext/>
        <w:widowControl w:val="0"/>
        <w:autoSpaceDE w:val="0"/>
        <w:autoSpaceDN w:val="0"/>
        <w:adjustRightInd w:val="0"/>
        <w:spacing w:after="160" w:line="276" w:lineRule="auto"/>
        <w:jc w:val="both"/>
        <w:rPr>
          <w:rFonts w:eastAsia="SimSun"/>
          <w:b/>
          <w:bCs/>
          <w:i/>
          <w:iCs/>
          <w:lang w:eastAsia="zh-CN"/>
        </w:rPr>
      </w:pPr>
      <w:r>
        <w:rPr>
          <w:rFonts w:eastAsia="SimSun"/>
          <w:b/>
          <w:bCs/>
          <w:i/>
          <w:iCs/>
          <w:lang w:eastAsia="zh-CN"/>
        </w:rPr>
        <w:t>4</w:t>
      </w:r>
      <w:r w:rsidR="00B9776F" w:rsidRPr="001951A8">
        <w:rPr>
          <w:rFonts w:eastAsia="SimSun"/>
          <w:b/>
          <w:bCs/>
          <w:i/>
          <w:iCs/>
          <w:lang w:eastAsia="zh-CN"/>
        </w:rPr>
        <w:t xml:space="preserve">.3 </w:t>
      </w:r>
      <w:r>
        <w:rPr>
          <w:rFonts w:eastAsia="SimSun"/>
          <w:b/>
          <w:bCs/>
          <w:i/>
          <w:iCs/>
          <w:lang w:eastAsia="zh-CN"/>
        </w:rPr>
        <w:t>The</w:t>
      </w:r>
      <w:r w:rsidR="003E52F5" w:rsidRPr="001951A8">
        <w:rPr>
          <w:rFonts w:eastAsia="SimSun"/>
          <w:b/>
          <w:bCs/>
          <w:i/>
          <w:iCs/>
          <w:lang w:eastAsia="zh-CN"/>
        </w:rPr>
        <w:t xml:space="preserve"> “Modal Shift”</w:t>
      </w:r>
    </w:p>
    <w:p w14:paraId="129E8E96" w14:textId="037752ED" w:rsidR="00B14D76" w:rsidRDefault="00FF04D4" w:rsidP="00931C6A">
      <w:pPr>
        <w:widowControl w:val="0"/>
        <w:autoSpaceDE w:val="0"/>
        <w:autoSpaceDN w:val="0"/>
        <w:adjustRightInd w:val="0"/>
        <w:spacing w:line="276" w:lineRule="auto"/>
        <w:jc w:val="both"/>
        <w:rPr>
          <w:rFonts w:eastAsia="SimSun"/>
          <w:lang w:eastAsia="zh-CN"/>
        </w:rPr>
      </w:pPr>
      <w:r>
        <w:rPr>
          <w:rFonts w:eastAsia="SimSun"/>
          <w:lang w:eastAsia="zh-CN"/>
        </w:rPr>
        <w:t>T</w:t>
      </w:r>
      <w:r w:rsidR="00B14D76">
        <w:rPr>
          <w:rFonts w:eastAsia="SimSun"/>
          <w:lang w:eastAsia="zh-CN"/>
        </w:rPr>
        <w:t xml:space="preserve">here are </w:t>
      </w:r>
      <w:r w:rsidR="00C745CA">
        <w:rPr>
          <w:rFonts w:eastAsia="SimSun"/>
          <w:lang w:eastAsia="zh-CN"/>
        </w:rPr>
        <w:t>indications</w:t>
      </w:r>
      <w:r w:rsidR="00907F88">
        <w:rPr>
          <w:rFonts w:eastAsia="SimSun"/>
          <w:lang w:eastAsia="zh-CN"/>
        </w:rPr>
        <w:t xml:space="preserve"> </w:t>
      </w:r>
      <w:r w:rsidR="00B14D76">
        <w:rPr>
          <w:rFonts w:eastAsia="SimSun"/>
          <w:lang w:eastAsia="zh-CN"/>
        </w:rPr>
        <w:t xml:space="preserve">that </w:t>
      </w:r>
      <w:r w:rsidR="0049462E">
        <w:rPr>
          <w:rFonts w:eastAsia="SimSun"/>
          <w:lang w:eastAsia="zh-CN"/>
        </w:rPr>
        <w:t>from about 1896 onwards</w:t>
      </w:r>
      <w:r w:rsidR="00C745CA">
        <w:rPr>
          <w:rFonts w:eastAsia="SimSun"/>
          <w:lang w:eastAsia="zh-CN"/>
        </w:rPr>
        <w:t xml:space="preserve">, </w:t>
      </w:r>
      <w:r w:rsidR="00B14D76">
        <w:rPr>
          <w:rFonts w:eastAsia="SimSun"/>
          <w:lang w:eastAsia="zh-CN"/>
        </w:rPr>
        <w:t xml:space="preserve">Peirce was working towards a greater </w:t>
      </w:r>
      <w:r w:rsidR="00F812C8" w:rsidRPr="007063ED">
        <w:rPr>
          <w:rFonts w:eastAsia="SimSun"/>
          <w:lang w:eastAsia="zh-CN"/>
        </w:rPr>
        <w:t>realism</w:t>
      </w:r>
      <w:r w:rsidR="00B14D76">
        <w:rPr>
          <w:rFonts w:eastAsia="SimSun"/>
          <w:lang w:eastAsia="zh-CN"/>
        </w:rPr>
        <w:t xml:space="preserve"> </w:t>
      </w:r>
      <w:r w:rsidR="00902C85">
        <w:rPr>
          <w:rFonts w:eastAsia="SimSun"/>
          <w:lang w:eastAsia="zh-CN"/>
        </w:rPr>
        <w:t xml:space="preserve">in </w:t>
      </w:r>
      <w:r w:rsidR="00B71825">
        <w:rPr>
          <w:rFonts w:eastAsia="SimSun"/>
          <w:lang w:eastAsia="zh-CN"/>
        </w:rPr>
        <w:t>h</w:t>
      </w:r>
      <w:r w:rsidR="00902C85">
        <w:rPr>
          <w:rFonts w:eastAsia="SimSun"/>
          <w:lang w:eastAsia="zh-CN"/>
        </w:rPr>
        <w:t>is modal epistemology</w:t>
      </w:r>
      <w:r w:rsidR="00C745CA">
        <w:rPr>
          <w:rFonts w:eastAsia="SimSun"/>
          <w:lang w:eastAsia="zh-CN"/>
        </w:rPr>
        <w:t>.</w:t>
      </w:r>
      <w:r w:rsidR="00B14D76">
        <w:rPr>
          <w:rFonts w:eastAsia="SimSun"/>
          <w:lang w:eastAsia="zh-CN"/>
        </w:rPr>
        <w:t xml:space="preserve"> </w:t>
      </w:r>
      <w:r>
        <w:rPr>
          <w:rFonts w:eastAsia="SimSun"/>
          <w:lang w:eastAsia="zh-CN"/>
        </w:rPr>
        <w:t>Lane</w:t>
      </w:r>
      <w:r w:rsidR="00907F88">
        <w:rPr>
          <w:rFonts w:eastAsia="SimSun"/>
          <w:lang w:eastAsia="zh-CN"/>
        </w:rPr>
        <w:t xml:space="preserve"> (</w:t>
      </w:r>
      <w:r>
        <w:rPr>
          <w:rFonts w:eastAsia="SimSun"/>
          <w:lang w:eastAsia="zh-CN"/>
        </w:rPr>
        <w:t>2007) has argued that h</w:t>
      </w:r>
      <w:r w:rsidR="00B14D76">
        <w:rPr>
          <w:rFonts w:eastAsia="SimSun"/>
          <w:lang w:eastAsia="zh-CN"/>
        </w:rPr>
        <w:t>is thinking evolved</w:t>
      </w:r>
      <w:r>
        <w:rPr>
          <w:rFonts w:eastAsia="SimSun"/>
          <w:lang w:eastAsia="zh-CN"/>
        </w:rPr>
        <w:t xml:space="preserve"> from a pure </w:t>
      </w:r>
      <w:r w:rsidR="00AE07D5">
        <w:rPr>
          <w:rFonts w:eastAsia="SimSun"/>
          <w:lang w:eastAsia="zh-CN"/>
        </w:rPr>
        <w:t>information-relative account</w:t>
      </w:r>
      <w:r w:rsidR="00B14D76" w:rsidRPr="00E463A8">
        <w:rPr>
          <w:rFonts w:eastAsia="SimSun"/>
          <w:lang w:eastAsia="zh-CN"/>
        </w:rPr>
        <w:t xml:space="preserve"> towards an account</w:t>
      </w:r>
      <w:r w:rsidR="0090510C">
        <w:rPr>
          <w:rFonts w:eastAsia="SimSun"/>
          <w:lang w:eastAsia="zh-CN"/>
        </w:rPr>
        <w:t xml:space="preserve"> in </w:t>
      </w:r>
      <w:r w:rsidR="00B14D76">
        <w:rPr>
          <w:rFonts w:eastAsia="SimSun"/>
          <w:lang w:eastAsia="zh-CN"/>
        </w:rPr>
        <w:t>which we</w:t>
      </w:r>
      <w:r w:rsidR="00AE07D5">
        <w:rPr>
          <w:rFonts w:eastAsia="SimSun"/>
          <w:lang w:eastAsia="zh-CN"/>
        </w:rPr>
        <w:t xml:space="preserve"> do not</w:t>
      </w:r>
      <w:r w:rsidR="00A54BCB">
        <w:rPr>
          <w:rFonts w:eastAsia="SimSun"/>
          <w:lang w:eastAsia="zh-CN"/>
        </w:rPr>
        <w:t xml:space="preserve"> </w:t>
      </w:r>
      <w:r w:rsidR="00AE07D5">
        <w:rPr>
          <w:rFonts w:eastAsia="SimSun"/>
          <w:lang w:eastAsia="zh-CN"/>
        </w:rPr>
        <w:t>discern modal facts</w:t>
      </w:r>
      <w:r w:rsidR="00B14D76">
        <w:rPr>
          <w:rFonts w:eastAsia="SimSun"/>
          <w:lang w:eastAsia="zh-CN"/>
        </w:rPr>
        <w:t xml:space="preserve"> </w:t>
      </w:r>
      <w:r w:rsidR="00A54BCB">
        <w:rPr>
          <w:rFonts w:eastAsia="SimSun"/>
          <w:lang w:eastAsia="zh-CN"/>
        </w:rPr>
        <w:t xml:space="preserve">merely </w:t>
      </w:r>
      <w:r w:rsidR="00B14D76">
        <w:rPr>
          <w:rFonts w:eastAsia="SimSun"/>
          <w:lang w:eastAsia="zh-CN"/>
        </w:rPr>
        <w:t xml:space="preserve">via inference from a given state of information. </w:t>
      </w:r>
      <w:r w:rsidR="0049462E">
        <w:rPr>
          <w:rFonts w:eastAsia="SimSun"/>
          <w:lang w:eastAsia="zh-CN"/>
        </w:rPr>
        <w:t xml:space="preserve">However </w:t>
      </w:r>
      <w:r w:rsidR="00C745CA">
        <w:rPr>
          <w:rFonts w:eastAsia="SimSun"/>
          <w:lang w:eastAsia="zh-CN"/>
        </w:rPr>
        <w:t>Peirce</w:t>
      </w:r>
      <w:r w:rsidR="00B14D76">
        <w:rPr>
          <w:rFonts w:eastAsia="SimSun"/>
          <w:lang w:eastAsia="zh-CN"/>
        </w:rPr>
        <w:t xml:space="preserve"> </w:t>
      </w:r>
      <w:r w:rsidR="00907F88">
        <w:rPr>
          <w:rFonts w:eastAsia="SimSun"/>
          <w:lang w:eastAsia="zh-CN"/>
        </w:rPr>
        <w:t xml:space="preserve">does </w:t>
      </w:r>
      <w:r w:rsidR="00902C85">
        <w:rPr>
          <w:rFonts w:eastAsia="SimSun"/>
          <w:lang w:eastAsia="zh-CN"/>
        </w:rPr>
        <w:t>not replac</w:t>
      </w:r>
      <w:r w:rsidR="00907F88">
        <w:rPr>
          <w:rFonts w:eastAsia="SimSun"/>
          <w:lang w:eastAsia="zh-CN"/>
        </w:rPr>
        <w:t>e</w:t>
      </w:r>
      <w:r w:rsidR="00902C85">
        <w:rPr>
          <w:rFonts w:eastAsia="SimSun"/>
          <w:lang w:eastAsia="zh-CN"/>
        </w:rPr>
        <w:t xml:space="preserve"> the information-relative account</w:t>
      </w:r>
      <w:r w:rsidR="00B14D76">
        <w:rPr>
          <w:rFonts w:eastAsia="SimSun"/>
          <w:lang w:eastAsia="zh-CN"/>
        </w:rPr>
        <w:t xml:space="preserve"> with </w:t>
      </w:r>
      <w:r w:rsidR="00902C85">
        <w:rPr>
          <w:rFonts w:eastAsia="SimSun"/>
          <w:lang w:eastAsia="zh-CN"/>
        </w:rPr>
        <w:t xml:space="preserve">the kind of </w:t>
      </w:r>
      <w:r w:rsidR="00A54BCB">
        <w:rPr>
          <w:rFonts w:eastAsia="SimSun"/>
          <w:lang w:eastAsia="zh-CN"/>
        </w:rPr>
        <w:t>externalism (frequently accompanied by metaphysical realism)</w:t>
      </w:r>
      <w:r w:rsidR="00B14D76">
        <w:rPr>
          <w:rFonts w:eastAsia="SimSun"/>
          <w:lang w:eastAsia="zh-CN"/>
        </w:rPr>
        <w:t xml:space="preserve"> </w:t>
      </w:r>
      <w:r w:rsidR="00AE07D5">
        <w:rPr>
          <w:rFonts w:eastAsia="SimSun"/>
          <w:lang w:eastAsia="zh-CN"/>
        </w:rPr>
        <w:t xml:space="preserve">seen in contemporary modal semantics. Rather, </w:t>
      </w:r>
      <w:r w:rsidR="0049462E">
        <w:rPr>
          <w:rFonts w:eastAsia="SimSun"/>
          <w:lang w:eastAsia="zh-CN"/>
        </w:rPr>
        <w:t>he</w:t>
      </w:r>
      <w:r w:rsidR="00C745CA">
        <w:rPr>
          <w:rFonts w:eastAsia="SimSun"/>
          <w:lang w:eastAsia="zh-CN"/>
        </w:rPr>
        <w:t xml:space="preserve"> thinks that </w:t>
      </w:r>
      <w:r w:rsidR="00A54BCB">
        <w:rPr>
          <w:rFonts w:eastAsia="SimSun"/>
          <w:lang w:eastAsia="zh-CN"/>
        </w:rPr>
        <w:t xml:space="preserve">the </w:t>
      </w:r>
      <w:r w:rsidR="0090510C">
        <w:rPr>
          <w:rFonts w:eastAsia="SimSun"/>
          <w:lang w:eastAsia="zh-CN"/>
        </w:rPr>
        <w:t xml:space="preserve">certain necessary truths are </w:t>
      </w:r>
      <w:r w:rsidR="00A54BCB">
        <w:rPr>
          <w:rFonts w:eastAsia="SimSun"/>
          <w:lang w:eastAsia="zh-CN"/>
        </w:rPr>
        <w:t>accessed through</w:t>
      </w:r>
      <w:r w:rsidR="00C745CA">
        <w:rPr>
          <w:rFonts w:eastAsia="SimSun"/>
          <w:lang w:eastAsia="zh-CN"/>
        </w:rPr>
        <w:t xml:space="preserve"> </w:t>
      </w:r>
      <w:r w:rsidR="0049462E">
        <w:rPr>
          <w:rFonts w:eastAsia="SimSun"/>
          <w:lang w:eastAsia="zh-CN"/>
        </w:rPr>
        <w:t xml:space="preserve">a kind of </w:t>
      </w:r>
      <w:r w:rsidR="003A1183" w:rsidRPr="004C1FC2">
        <w:rPr>
          <w:rFonts w:eastAsia="SimSun"/>
          <w:i/>
          <w:iCs/>
          <w:lang w:eastAsia="zh-CN"/>
        </w:rPr>
        <w:t>direct perception</w:t>
      </w:r>
      <w:r w:rsidR="00AE07D5">
        <w:rPr>
          <w:rFonts w:eastAsia="SimSun"/>
          <w:lang w:eastAsia="zh-CN"/>
        </w:rPr>
        <w:t>:</w:t>
      </w:r>
    </w:p>
    <w:p w14:paraId="67D0C145" w14:textId="77777777" w:rsidR="00C71D87" w:rsidRDefault="00C71D87" w:rsidP="00C80BDF">
      <w:pPr>
        <w:widowControl w:val="0"/>
        <w:autoSpaceDE w:val="0"/>
        <w:autoSpaceDN w:val="0"/>
        <w:adjustRightInd w:val="0"/>
        <w:spacing w:line="276" w:lineRule="auto"/>
        <w:jc w:val="both"/>
        <w:rPr>
          <w:rFonts w:eastAsia="SimSun"/>
          <w:lang w:eastAsia="zh-CN"/>
        </w:rPr>
      </w:pPr>
    </w:p>
    <w:p w14:paraId="4E93576C" w14:textId="77777777" w:rsidR="00C71D87" w:rsidRPr="00C80BDF" w:rsidRDefault="00C71D87" w:rsidP="00C80BDF">
      <w:pPr>
        <w:ind w:left="425"/>
        <w:jc w:val="both"/>
        <w:rPr>
          <w:rFonts w:eastAsia="SimSun"/>
          <w:sz w:val="22"/>
          <w:lang w:eastAsia="zh-CN"/>
        </w:rPr>
      </w:pPr>
      <w:r w:rsidRPr="00C80BDF">
        <w:rPr>
          <w:rFonts w:eastAsia="SimSun"/>
          <w:sz w:val="22"/>
          <w:lang w:eastAsia="zh-CN"/>
        </w:rPr>
        <w:t xml:space="preserve">It is not that certain things are possible because they are not known not to be true, but that they are not known not to be true because they are, more or less clearly, seen to be possible. </w:t>
      </w:r>
    </w:p>
    <w:p w14:paraId="058D9E88" w14:textId="77777777" w:rsidR="00B14D76" w:rsidRPr="00C80BDF" w:rsidRDefault="00C71D87" w:rsidP="00931C6A">
      <w:pPr>
        <w:ind w:left="425"/>
        <w:jc w:val="right"/>
        <w:rPr>
          <w:rFonts w:eastAsia="SimSun"/>
          <w:sz w:val="22"/>
          <w:lang w:eastAsia="zh-CN"/>
        </w:rPr>
      </w:pPr>
      <w:r w:rsidRPr="00C80BDF">
        <w:rPr>
          <w:rFonts w:eastAsia="SimSun"/>
          <w:sz w:val="22"/>
          <w:lang w:eastAsia="zh-CN"/>
        </w:rPr>
        <w:t>[</w:t>
      </w:r>
      <w:r w:rsidR="00F41CF1">
        <w:rPr>
          <w:rFonts w:eastAsia="SimSun"/>
          <w:sz w:val="22"/>
          <w:lang w:eastAsia="zh-CN"/>
        </w:rPr>
        <w:t xml:space="preserve">CP </w:t>
      </w:r>
      <w:r w:rsidRPr="00C80BDF">
        <w:rPr>
          <w:rFonts w:eastAsia="SimSun"/>
          <w:sz w:val="22"/>
          <w:lang w:eastAsia="zh-CN"/>
        </w:rPr>
        <w:t>6.367, 1902]</w:t>
      </w:r>
    </w:p>
    <w:p w14:paraId="25078825" w14:textId="77777777" w:rsidR="00C71D87" w:rsidRDefault="00C71D87" w:rsidP="00C80BDF">
      <w:pPr>
        <w:ind w:left="425"/>
        <w:jc w:val="right"/>
        <w:rPr>
          <w:rFonts w:eastAsia="SimSun"/>
          <w:lang w:eastAsia="zh-CN"/>
        </w:rPr>
      </w:pPr>
    </w:p>
    <w:p w14:paraId="2CFECAE2" w14:textId="77777777" w:rsidR="00B10E39" w:rsidRPr="004C1FC2" w:rsidRDefault="00B14D76" w:rsidP="004C1FC2">
      <w:pPr>
        <w:widowControl w:val="0"/>
        <w:autoSpaceDE w:val="0"/>
        <w:autoSpaceDN w:val="0"/>
        <w:adjustRightInd w:val="0"/>
        <w:spacing w:line="276" w:lineRule="auto"/>
        <w:jc w:val="both"/>
        <w:rPr>
          <w:rFonts w:eastAsia="SimSun"/>
          <w:bCs/>
          <w:color w:val="000000" w:themeColor="text1"/>
          <w:lang w:eastAsia="zh-CN"/>
        </w:rPr>
      </w:pPr>
      <w:r>
        <w:rPr>
          <w:rFonts w:eastAsia="SimSun"/>
          <w:lang w:eastAsia="zh-CN"/>
        </w:rPr>
        <w:t>According to this</w:t>
      </w:r>
      <w:r w:rsidRPr="00E463A8">
        <w:rPr>
          <w:rFonts w:eastAsia="SimSun"/>
          <w:lang w:eastAsia="zh-CN"/>
        </w:rPr>
        <w:t xml:space="preserve"> account</w:t>
      </w:r>
      <w:r w:rsidR="00A54BCB">
        <w:rPr>
          <w:rFonts w:eastAsia="SimSun"/>
          <w:lang w:eastAsia="zh-CN"/>
        </w:rPr>
        <w:t>,</w:t>
      </w:r>
      <w:r>
        <w:rPr>
          <w:rFonts w:eastAsia="SimSun"/>
          <w:lang w:eastAsia="zh-CN"/>
        </w:rPr>
        <w:t xml:space="preserve"> we discern modal facts via some kind of </w:t>
      </w:r>
      <w:r w:rsidR="0049462E">
        <w:rPr>
          <w:rFonts w:eastAsia="SimSun"/>
          <w:lang w:eastAsia="zh-CN"/>
        </w:rPr>
        <w:t>unmediated intellectual vision</w:t>
      </w:r>
      <w:r>
        <w:rPr>
          <w:rFonts w:eastAsia="SimSun"/>
          <w:lang w:eastAsia="zh-CN"/>
        </w:rPr>
        <w:t xml:space="preserve"> of a “world of ideas” which is “but a</w:t>
      </w:r>
      <w:r w:rsidR="00B9776F">
        <w:rPr>
          <w:rFonts w:eastAsia="SimSun"/>
          <w:lang w:eastAsia="zh-CN"/>
        </w:rPr>
        <w:t xml:space="preserve"> fragment of the ideal world” (Lane 2007, 563)</w:t>
      </w:r>
      <w:r>
        <w:rPr>
          <w:rFonts w:eastAsia="SimSun"/>
          <w:lang w:eastAsia="zh-CN"/>
        </w:rPr>
        <w:t>. Peirce writes that with respect to this ideal world we are “virtual</w:t>
      </w:r>
      <w:r w:rsidR="00AE07D5">
        <w:rPr>
          <w:rFonts w:eastAsia="SimSun"/>
          <w:lang w:eastAsia="zh-CN"/>
        </w:rPr>
        <w:t>ly omniscient”</w:t>
      </w:r>
      <w:r w:rsidR="00217F35">
        <w:rPr>
          <w:rFonts w:eastAsia="SimSun"/>
          <w:lang w:eastAsia="zh-CN"/>
        </w:rPr>
        <w:t xml:space="preserve">, and that </w:t>
      </w:r>
      <w:r>
        <w:rPr>
          <w:rFonts w:eastAsia="SimSun"/>
          <w:lang w:eastAsia="zh-CN"/>
        </w:rPr>
        <w:t xml:space="preserve">by inspecting it one might be able to determine that a given proposition is impossible although the laws of logic do not show that </w:t>
      </w:r>
      <w:r w:rsidR="00735ACD">
        <w:rPr>
          <w:rFonts w:eastAsia="SimSun"/>
          <w:lang w:eastAsia="zh-CN"/>
        </w:rPr>
        <w:t>it</w:t>
      </w:r>
      <w:r>
        <w:rPr>
          <w:rFonts w:eastAsia="SimSun"/>
          <w:lang w:eastAsia="zh-CN"/>
        </w:rPr>
        <w:t xml:space="preserve"> contains any contradiction.</w:t>
      </w:r>
      <w:r w:rsidR="0049462E">
        <w:rPr>
          <w:rFonts w:eastAsia="SimSun"/>
          <w:lang w:eastAsia="zh-CN"/>
        </w:rPr>
        <w:t xml:space="preserve"> </w:t>
      </w:r>
      <w:r w:rsidR="003F1D44">
        <w:rPr>
          <w:rFonts w:eastAsia="SimSun"/>
          <w:color w:val="000000" w:themeColor="text1"/>
          <w:lang w:eastAsia="zh-CN"/>
        </w:rPr>
        <w:t xml:space="preserve">Peirce </w:t>
      </w:r>
      <w:r w:rsidR="003F1D44" w:rsidRPr="003F1D44">
        <w:rPr>
          <w:rFonts w:eastAsia="SimSun"/>
          <w:color w:val="00B050"/>
          <w:lang w:eastAsia="zh-CN"/>
        </w:rPr>
        <w:t>was here</w:t>
      </w:r>
      <w:r w:rsidR="0049462E" w:rsidRPr="003F1D44">
        <w:rPr>
          <w:rFonts w:eastAsia="SimSun"/>
          <w:color w:val="00B050"/>
          <w:lang w:eastAsia="zh-CN"/>
        </w:rPr>
        <w:t xml:space="preserve"> </w:t>
      </w:r>
      <w:r w:rsidR="0049462E" w:rsidRPr="004C1FC2">
        <w:rPr>
          <w:rFonts w:eastAsia="SimSun"/>
          <w:color w:val="000000" w:themeColor="text1"/>
          <w:lang w:eastAsia="zh-CN"/>
        </w:rPr>
        <w:t>pursuing a particular example:</w:t>
      </w:r>
      <w:r w:rsidR="00B10E39" w:rsidRPr="004C1FC2">
        <w:rPr>
          <w:rFonts w:eastAsia="SimSun"/>
          <w:b/>
          <w:bCs/>
          <w:color w:val="000000" w:themeColor="text1"/>
          <w:lang w:eastAsia="zh-CN"/>
        </w:rPr>
        <w:t xml:space="preserve"> </w:t>
      </w:r>
      <w:r w:rsidR="00B10E39" w:rsidRPr="004C1FC2">
        <w:rPr>
          <w:rFonts w:eastAsia="SimSun"/>
          <w:bCs/>
          <w:color w:val="000000" w:themeColor="text1"/>
          <w:lang w:eastAsia="zh-CN"/>
        </w:rPr>
        <w:t>whether two collections might both be sufficiently large that neither could be mapped int</w:t>
      </w:r>
      <w:r w:rsidR="00A71CDD" w:rsidRPr="004C1FC2">
        <w:rPr>
          <w:rFonts w:eastAsia="SimSun"/>
          <w:bCs/>
          <w:color w:val="000000" w:themeColor="text1"/>
          <w:lang w:eastAsia="zh-CN"/>
        </w:rPr>
        <w:t>o the other</w:t>
      </w:r>
      <w:r w:rsidR="003A1183" w:rsidRPr="004C1FC2">
        <w:rPr>
          <w:rFonts w:eastAsia="SimSun"/>
          <w:b/>
          <w:bCs/>
          <w:color w:val="000000" w:themeColor="text1"/>
          <w:lang w:eastAsia="zh-CN"/>
        </w:rPr>
        <w:t xml:space="preserve"> </w:t>
      </w:r>
      <w:r w:rsidR="003A1183" w:rsidRPr="004C1FC2">
        <w:rPr>
          <w:rFonts w:eastAsia="SimSun"/>
          <w:bCs/>
          <w:color w:val="000000" w:themeColor="text1"/>
          <w:lang w:eastAsia="zh-CN"/>
        </w:rPr>
        <w:t>(</w:t>
      </w:r>
      <w:r w:rsidR="00F41CF1">
        <w:rPr>
          <w:rFonts w:eastAsia="SimSun"/>
          <w:bCs/>
          <w:color w:val="000000" w:themeColor="text1"/>
          <w:lang w:eastAsia="zh-CN"/>
        </w:rPr>
        <w:t xml:space="preserve">CP </w:t>
      </w:r>
      <w:r w:rsidR="00A71CDD" w:rsidRPr="004C1FC2">
        <w:rPr>
          <w:rFonts w:eastAsia="SimSun"/>
          <w:bCs/>
          <w:color w:val="000000" w:themeColor="text1"/>
          <w:lang w:eastAsia="zh-CN"/>
        </w:rPr>
        <w:t>3.526, 1896</w:t>
      </w:r>
      <w:r w:rsidR="00C7329E">
        <w:rPr>
          <w:rFonts w:eastAsia="SimSun"/>
          <w:bCs/>
          <w:color w:val="000000" w:themeColor="text1"/>
          <w:lang w:eastAsia="zh-CN"/>
        </w:rPr>
        <w:t>;</w:t>
      </w:r>
      <w:r w:rsidR="00A71CDD" w:rsidRPr="004C1FC2">
        <w:rPr>
          <w:rFonts w:eastAsia="SimSun"/>
          <w:bCs/>
          <w:color w:val="000000" w:themeColor="text1"/>
          <w:lang w:eastAsia="zh-CN"/>
        </w:rPr>
        <w:t xml:space="preserve"> cited in Lane</w:t>
      </w:r>
      <w:r w:rsidR="00C7329E">
        <w:rPr>
          <w:rFonts w:eastAsia="SimSun"/>
          <w:bCs/>
          <w:color w:val="000000" w:themeColor="text1"/>
          <w:lang w:eastAsia="zh-CN"/>
        </w:rPr>
        <w:t xml:space="preserve"> 2007</w:t>
      </w:r>
      <w:r w:rsidR="00A71CDD" w:rsidRPr="004C1FC2">
        <w:rPr>
          <w:rFonts w:eastAsia="SimSun"/>
          <w:bCs/>
          <w:color w:val="000000" w:themeColor="text1"/>
          <w:lang w:eastAsia="zh-CN"/>
        </w:rPr>
        <w:t>, 561</w:t>
      </w:r>
      <w:r w:rsidR="003A1183" w:rsidRPr="004C1FC2">
        <w:rPr>
          <w:rFonts w:eastAsia="SimSun"/>
          <w:bCs/>
          <w:color w:val="000000" w:themeColor="text1"/>
          <w:lang w:eastAsia="zh-CN"/>
        </w:rPr>
        <w:t xml:space="preserve">). </w:t>
      </w:r>
      <w:r w:rsidR="00B10E39" w:rsidRPr="004C1FC2">
        <w:rPr>
          <w:rFonts w:eastAsia="SimSun"/>
          <w:bCs/>
          <w:color w:val="000000" w:themeColor="text1"/>
          <w:lang w:eastAsia="zh-CN"/>
        </w:rPr>
        <w:t xml:space="preserve">He ended up deciding that </w:t>
      </w:r>
      <w:r w:rsidR="00767A85" w:rsidRPr="004C1FC2">
        <w:rPr>
          <w:rFonts w:eastAsia="SimSun"/>
          <w:bCs/>
          <w:color w:val="000000" w:themeColor="text1"/>
          <w:lang w:eastAsia="zh-CN"/>
        </w:rPr>
        <w:t xml:space="preserve">the answer to </w:t>
      </w:r>
      <w:r w:rsidR="00B10E39" w:rsidRPr="004C1FC2">
        <w:rPr>
          <w:rFonts w:eastAsia="SimSun"/>
          <w:bCs/>
          <w:color w:val="000000" w:themeColor="text1"/>
          <w:lang w:eastAsia="zh-CN"/>
        </w:rPr>
        <w:t xml:space="preserve">this question could not be proven, but ultimately only ‘seen’.  </w:t>
      </w:r>
    </w:p>
    <w:p w14:paraId="45BA18F7" w14:textId="77777777" w:rsidR="004F2A01" w:rsidRDefault="00E67D41" w:rsidP="00A20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SimSun"/>
          <w:bCs/>
          <w:iCs/>
          <w:color w:val="00B050"/>
          <w:lang w:eastAsia="zh-CN"/>
        </w:rPr>
      </w:pPr>
      <w:r>
        <w:rPr>
          <w:rFonts w:eastAsia="SimSun"/>
          <w:bCs/>
          <w:color w:val="000000" w:themeColor="text1"/>
          <w:lang w:eastAsia="zh-CN"/>
        </w:rPr>
        <w:tab/>
      </w:r>
      <w:r w:rsidR="00B10E39" w:rsidRPr="004C1FC2">
        <w:rPr>
          <w:rFonts w:eastAsia="SimSun"/>
          <w:bCs/>
          <w:color w:val="000000" w:themeColor="text1"/>
          <w:lang w:eastAsia="zh-CN"/>
        </w:rPr>
        <w:t xml:space="preserve">This </w:t>
      </w:r>
      <w:r w:rsidR="00767A85" w:rsidRPr="004C1FC2">
        <w:rPr>
          <w:rFonts w:eastAsia="SimSun"/>
          <w:bCs/>
          <w:color w:val="000000" w:themeColor="text1"/>
          <w:lang w:eastAsia="zh-CN"/>
        </w:rPr>
        <w:t xml:space="preserve">new development in Peirce’s modal epistemology </w:t>
      </w:r>
      <w:r w:rsidR="00B10E39" w:rsidRPr="004C1FC2">
        <w:rPr>
          <w:rFonts w:eastAsia="SimSun"/>
          <w:bCs/>
          <w:color w:val="000000" w:themeColor="text1"/>
          <w:lang w:eastAsia="zh-CN"/>
        </w:rPr>
        <w:t xml:space="preserve">separates out a </w:t>
      </w:r>
      <w:r w:rsidR="00767A85" w:rsidRPr="004C1FC2">
        <w:rPr>
          <w:rFonts w:eastAsia="SimSun"/>
          <w:bCs/>
          <w:color w:val="000000" w:themeColor="text1"/>
          <w:lang w:eastAsia="zh-CN"/>
        </w:rPr>
        <w:t>‘</w:t>
      </w:r>
      <w:r w:rsidR="00B10E39" w:rsidRPr="004C1FC2">
        <w:rPr>
          <w:rFonts w:eastAsia="SimSun"/>
          <w:bCs/>
          <w:color w:val="000000" w:themeColor="text1"/>
          <w:lang w:eastAsia="zh-CN"/>
        </w:rPr>
        <w:t>positive</w:t>
      </w:r>
      <w:r w:rsidR="00767A85" w:rsidRPr="004C1FC2">
        <w:rPr>
          <w:rFonts w:eastAsia="SimSun"/>
          <w:bCs/>
          <w:color w:val="000000" w:themeColor="text1"/>
          <w:lang w:eastAsia="zh-CN"/>
        </w:rPr>
        <w:t>’</w:t>
      </w:r>
      <w:r w:rsidR="00B10E39" w:rsidRPr="004C1FC2">
        <w:rPr>
          <w:rFonts w:eastAsia="SimSun"/>
          <w:bCs/>
          <w:color w:val="000000" w:themeColor="text1"/>
          <w:lang w:eastAsia="zh-CN"/>
        </w:rPr>
        <w:t xml:space="preserve"> sense of possibility from </w:t>
      </w:r>
      <w:r w:rsidR="00767A85" w:rsidRPr="004C1FC2">
        <w:rPr>
          <w:rFonts w:eastAsia="SimSun"/>
          <w:bCs/>
          <w:color w:val="000000" w:themeColor="text1"/>
          <w:lang w:eastAsia="zh-CN"/>
        </w:rPr>
        <w:t>his previous ‘</w:t>
      </w:r>
      <w:r w:rsidR="00B10E39" w:rsidRPr="004C1FC2">
        <w:rPr>
          <w:rFonts w:eastAsia="SimSun"/>
          <w:bCs/>
          <w:color w:val="000000" w:themeColor="text1"/>
          <w:lang w:eastAsia="zh-CN"/>
        </w:rPr>
        <w:t>negative</w:t>
      </w:r>
      <w:r w:rsidR="00767A85" w:rsidRPr="004C1FC2">
        <w:rPr>
          <w:rFonts w:eastAsia="SimSun"/>
          <w:bCs/>
          <w:color w:val="000000" w:themeColor="text1"/>
          <w:lang w:eastAsia="zh-CN"/>
        </w:rPr>
        <w:t>’ sense</w:t>
      </w:r>
      <w:r w:rsidR="00B10E39" w:rsidRPr="004C1FC2">
        <w:rPr>
          <w:rFonts w:eastAsia="SimSun"/>
          <w:bCs/>
          <w:color w:val="000000" w:themeColor="text1"/>
          <w:lang w:eastAsia="zh-CN"/>
        </w:rPr>
        <w:t xml:space="preserve"> </w:t>
      </w:r>
      <w:r w:rsidR="00767A85" w:rsidRPr="004C1FC2">
        <w:rPr>
          <w:rFonts w:eastAsia="SimSun"/>
          <w:bCs/>
          <w:color w:val="000000" w:themeColor="text1"/>
          <w:lang w:eastAsia="zh-CN"/>
        </w:rPr>
        <w:t xml:space="preserve">of ‘not provable that not </w:t>
      </w:r>
      <w:r w:rsidR="00767A85" w:rsidRPr="004C1FC2">
        <w:rPr>
          <w:rFonts w:eastAsia="SimSun"/>
          <w:bCs/>
          <w:i/>
          <w:iCs/>
          <w:color w:val="000000" w:themeColor="text1"/>
          <w:lang w:eastAsia="zh-CN"/>
        </w:rPr>
        <w:t>p</w:t>
      </w:r>
      <w:r w:rsidR="00A54BCB" w:rsidRPr="004C1FC2">
        <w:rPr>
          <w:rFonts w:eastAsia="SimSun"/>
          <w:bCs/>
          <w:color w:val="000000" w:themeColor="text1"/>
          <w:lang w:eastAsia="zh-CN"/>
        </w:rPr>
        <w:t xml:space="preserve"> in information state </w:t>
      </w:r>
      <w:r w:rsidR="00A54BCB" w:rsidRPr="004C1FC2">
        <w:rPr>
          <w:rFonts w:eastAsia="SimSun"/>
          <w:bCs/>
          <w:i/>
          <w:iCs/>
          <w:color w:val="000000" w:themeColor="text1"/>
          <w:lang w:eastAsia="zh-CN"/>
        </w:rPr>
        <w:t>S</w:t>
      </w:r>
      <w:r w:rsidR="00767A85" w:rsidRPr="004C1FC2">
        <w:rPr>
          <w:rFonts w:eastAsia="SimSun"/>
          <w:bCs/>
          <w:color w:val="000000" w:themeColor="text1"/>
          <w:lang w:eastAsia="zh-CN"/>
        </w:rPr>
        <w:t xml:space="preserve">’. </w:t>
      </w:r>
      <w:r w:rsidR="003A1183" w:rsidRPr="004C1FC2">
        <w:rPr>
          <w:rFonts w:eastAsia="SimSun"/>
          <w:bCs/>
          <w:color w:val="000000" w:themeColor="text1"/>
          <w:lang w:eastAsia="zh-CN"/>
        </w:rPr>
        <w:t xml:space="preserve">Lane </w:t>
      </w:r>
      <w:r w:rsidR="00767A85" w:rsidRPr="004C1FC2">
        <w:rPr>
          <w:rFonts w:eastAsia="SimSun"/>
          <w:bCs/>
          <w:color w:val="000000" w:themeColor="text1"/>
          <w:lang w:eastAsia="zh-CN"/>
        </w:rPr>
        <w:t>argues</w:t>
      </w:r>
      <w:r w:rsidR="003A1183" w:rsidRPr="004C1FC2">
        <w:rPr>
          <w:rFonts w:eastAsia="SimSun"/>
          <w:bCs/>
          <w:color w:val="000000" w:themeColor="text1"/>
          <w:lang w:eastAsia="zh-CN"/>
        </w:rPr>
        <w:t xml:space="preserve"> that </w:t>
      </w:r>
      <w:r w:rsidR="00B10E39" w:rsidRPr="004C1FC2">
        <w:rPr>
          <w:rFonts w:eastAsia="SimSun"/>
          <w:bCs/>
          <w:color w:val="000000" w:themeColor="text1"/>
          <w:lang w:eastAsia="zh-CN"/>
        </w:rPr>
        <w:t>this s</w:t>
      </w:r>
      <w:r w:rsidR="00767A85" w:rsidRPr="004C1FC2">
        <w:rPr>
          <w:rFonts w:eastAsia="SimSun"/>
          <w:bCs/>
          <w:color w:val="000000" w:themeColor="text1"/>
          <w:lang w:eastAsia="zh-CN"/>
        </w:rPr>
        <w:t>hift</w:t>
      </w:r>
      <w:r w:rsidR="00B10E39" w:rsidRPr="004C1FC2">
        <w:rPr>
          <w:rFonts w:eastAsia="SimSun"/>
          <w:bCs/>
          <w:color w:val="000000" w:themeColor="text1"/>
          <w:lang w:eastAsia="zh-CN"/>
        </w:rPr>
        <w:t xml:space="preserve"> </w:t>
      </w:r>
      <w:r w:rsidR="00907F88">
        <w:rPr>
          <w:rFonts w:eastAsia="SimSun"/>
          <w:bCs/>
          <w:color w:val="000000" w:themeColor="text1"/>
          <w:lang w:eastAsia="zh-CN"/>
        </w:rPr>
        <w:t xml:space="preserve">was accompanied </w:t>
      </w:r>
      <w:r w:rsidR="006365FC">
        <w:rPr>
          <w:rFonts w:eastAsia="SimSun"/>
          <w:bCs/>
          <w:color w:val="000000" w:themeColor="text1"/>
          <w:lang w:eastAsia="zh-CN"/>
        </w:rPr>
        <w:t>by</w:t>
      </w:r>
      <w:r w:rsidR="00907F88">
        <w:rPr>
          <w:rFonts w:eastAsia="SimSun"/>
          <w:bCs/>
          <w:color w:val="000000" w:themeColor="text1"/>
          <w:lang w:eastAsia="zh-CN"/>
        </w:rPr>
        <w:t xml:space="preserve"> an </w:t>
      </w:r>
      <w:r w:rsidR="00B10E39" w:rsidRPr="004C1FC2">
        <w:rPr>
          <w:rFonts w:eastAsia="SimSun"/>
          <w:bCs/>
          <w:color w:val="000000" w:themeColor="text1"/>
          <w:lang w:eastAsia="zh-CN"/>
        </w:rPr>
        <w:t>embrace</w:t>
      </w:r>
      <w:r w:rsidR="00907F88">
        <w:rPr>
          <w:rFonts w:eastAsia="SimSun"/>
          <w:bCs/>
          <w:color w:val="000000" w:themeColor="text1"/>
          <w:lang w:eastAsia="zh-CN"/>
        </w:rPr>
        <w:t xml:space="preserve"> of</w:t>
      </w:r>
      <w:r w:rsidR="00770B27" w:rsidRPr="004C1FC2">
        <w:rPr>
          <w:rFonts w:eastAsia="SimSun"/>
          <w:color w:val="000000" w:themeColor="text1"/>
          <w:lang w:eastAsia="zh-CN"/>
        </w:rPr>
        <w:t xml:space="preserve"> a</w:t>
      </w:r>
      <w:r w:rsidR="00767A85" w:rsidRPr="004C1FC2">
        <w:rPr>
          <w:rFonts w:eastAsia="SimSun"/>
          <w:color w:val="000000" w:themeColor="text1"/>
          <w:lang w:eastAsia="zh-CN"/>
        </w:rPr>
        <w:t xml:space="preserve"> new</w:t>
      </w:r>
      <w:r w:rsidR="00770B27" w:rsidRPr="004C1FC2">
        <w:rPr>
          <w:rFonts w:eastAsia="SimSun"/>
          <w:color w:val="000000" w:themeColor="text1"/>
          <w:lang w:eastAsia="zh-CN"/>
        </w:rPr>
        <w:t xml:space="preserve"> (“Aristotelian”) conception of real possibility. Peirce calls this </w:t>
      </w:r>
      <w:r w:rsidR="00767A85" w:rsidRPr="004C1FC2">
        <w:rPr>
          <w:rFonts w:eastAsia="SimSun"/>
          <w:color w:val="000000" w:themeColor="text1"/>
          <w:lang w:eastAsia="zh-CN"/>
        </w:rPr>
        <w:t>“</w:t>
      </w:r>
      <w:r w:rsidR="00770B27" w:rsidRPr="004C1FC2">
        <w:rPr>
          <w:rFonts w:eastAsia="SimSun"/>
          <w:color w:val="000000" w:themeColor="text1"/>
          <w:lang w:eastAsia="zh-CN"/>
        </w:rPr>
        <w:t xml:space="preserve">the great step that was needed to render pragmaticism an intelligible doctrine” </w:t>
      </w:r>
      <w:r w:rsidR="00767A85" w:rsidRPr="004C1FC2">
        <w:rPr>
          <w:rFonts w:eastAsia="SimSun"/>
          <w:color w:val="000000" w:themeColor="text1"/>
          <w:lang w:eastAsia="zh-CN"/>
        </w:rPr>
        <w:t>(</w:t>
      </w:r>
      <w:r w:rsidR="00E22064">
        <w:rPr>
          <w:rFonts w:eastAsia="SimSun"/>
          <w:color w:val="000000" w:themeColor="text1"/>
          <w:lang w:eastAsia="zh-CN"/>
        </w:rPr>
        <w:t>MS</w:t>
      </w:r>
      <w:r w:rsidR="00C7329E">
        <w:rPr>
          <w:rFonts w:eastAsia="SimSun"/>
          <w:color w:val="000000" w:themeColor="text1"/>
          <w:lang w:eastAsia="zh-CN"/>
        </w:rPr>
        <w:t xml:space="preserve"> </w:t>
      </w:r>
      <w:r w:rsidR="00770B27" w:rsidRPr="004C1FC2">
        <w:rPr>
          <w:rFonts w:eastAsia="SimSun"/>
          <w:color w:val="000000" w:themeColor="text1"/>
          <w:lang w:eastAsia="zh-CN"/>
        </w:rPr>
        <w:t>288</w:t>
      </w:r>
      <w:r w:rsidR="00E22064">
        <w:rPr>
          <w:rFonts w:eastAsia="SimSun"/>
          <w:color w:val="000000" w:themeColor="text1"/>
          <w:lang w:eastAsia="zh-CN"/>
        </w:rPr>
        <w:t>, 129</w:t>
      </w:r>
      <w:r w:rsidR="00770B27" w:rsidRPr="004C1FC2">
        <w:rPr>
          <w:rFonts w:eastAsia="SimSun"/>
          <w:color w:val="000000" w:themeColor="text1"/>
          <w:lang w:eastAsia="zh-CN"/>
        </w:rPr>
        <w:t xml:space="preserve">, </w:t>
      </w:r>
      <w:r w:rsidR="00A71CDD" w:rsidRPr="004C1FC2">
        <w:rPr>
          <w:rFonts w:eastAsia="SimSun"/>
          <w:color w:val="000000" w:themeColor="text1"/>
          <w:lang w:eastAsia="zh-CN"/>
        </w:rPr>
        <w:t>1897</w:t>
      </w:r>
      <w:r w:rsidR="00C7329E">
        <w:rPr>
          <w:rFonts w:eastAsia="SimSun"/>
          <w:color w:val="000000" w:themeColor="text1"/>
          <w:lang w:eastAsia="zh-CN"/>
        </w:rPr>
        <w:t>;</w:t>
      </w:r>
      <w:r w:rsidR="00A71CDD" w:rsidRPr="004C1FC2">
        <w:rPr>
          <w:rFonts w:eastAsia="SimSun"/>
          <w:color w:val="000000" w:themeColor="text1"/>
          <w:lang w:eastAsia="zh-CN"/>
        </w:rPr>
        <w:t xml:space="preserve"> cited in</w:t>
      </w:r>
      <w:r w:rsidR="00770B27" w:rsidRPr="004C1FC2">
        <w:rPr>
          <w:rFonts w:eastAsia="SimSun"/>
          <w:color w:val="000000" w:themeColor="text1"/>
          <w:lang w:eastAsia="zh-CN"/>
        </w:rPr>
        <w:t xml:space="preserve"> Lane </w:t>
      </w:r>
      <w:r w:rsidR="00C7329E">
        <w:rPr>
          <w:rFonts w:eastAsia="SimSun"/>
          <w:color w:val="000000" w:themeColor="text1"/>
          <w:lang w:eastAsia="zh-CN"/>
        </w:rPr>
        <w:t>2007,</w:t>
      </w:r>
      <w:r w:rsidR="00770B27" w:rsidRPr="004C1FC2">
        <w:rPr>
          <w:rFonts w:eastAsia="SimSun"/>
          <w:color w:val="000000" w:themeColor="text1"/>
          <w:lang w:eastAsia="zh-CN"/>
        </w:rPr>
        <w:t xml:space="preserve"> </w:t>
      </w:r>
      <w:r w:rsidR="00E22064">
        <w:rPr>
          <w:rFonts w:eastAsia="SimSun"/>
          <w:color w:val="000000" w:themeColor="text1"/>
          <w:lang w:eastAsia="zh-CN"/>
        </w:rPr>
        <w:t>551-</w:t>
      </w:r>
      <w:r w:rsidR="00770B27" w:rsidRPr="004C1FC2">
        <w:rPr>
          <w:rFonts w:eastAsia="SimSun"/>
          <w:color w:val="000000" w:themeColor="text1"/>
          <w:lang w:eastAsia="zh-CN"/>
        </w:rPr>
        <w:t>552)</w:t>
      </w:r>
      <w:r w:rsidR="00767A85" w:rsidRPr="004C1FC2">
        <w:rPr>
          <w:rFonts w:eastAsia="SimSun"/>
          <w:color w:val="000000" w:themeColor="text1"/>
          <w:lang w:eastAsia="zh-CN"/>
        </w:rPr>
        <w:t>.</w:t>
      </w:r>
      <w:r w:rsidR="003A1183" w:rsidRPr="004C1FC2">
        <w:rPr>
          <w:rFonts w:eastAsia="SimSun"/>
          <w:color w:val="000000" w:themeColor="text1"/>
          <w:lang w:eastAsia="zh-CN"/>
        </w:rPr>
        <w:t xml:space="preserve"> </w:t>
      </w:r>
      <w:r w:rsidR="00767A85" w:rsidRPr="004C1FC2">
        <w:rPr>
          <w:rFonts w:eastAsia="SimSun"/>
          <w:color w:val="000000" w:themeColor="text1"/>
          <w:lang w:eastAsia="zh-CN"/>
        </w:rPr>
        <w:t>How does real possibility render</w:t>
      </w:r>
      <w:r w:rsidR="00770B27" w:rsidRPr="004C1FC2">
        <w:rPr>
          <w:rFonts w:eastAsia="SimSun"/>
          <w:color w:val="000000" w:themeColor="text1"/>
          <w:lang w:eastAsia="zh-CN"/>
        </w:rPr>
        <w:t xml:space="preserve"> pragmati</w:t>
      </w:r>
      <w:r w:rsidR="00767A85" w:rsidRPr="004C1FC2">
        <w:rPr>
          <w:rFonts w:eastAsia="SimSun"/>
          <w:color w:val="000000" w:themeColor="text1"/>
          <w:lang w:eastAsia="zh-CN"/>
        </w:rPr>
        <w:t>ci</w:t>
      </w:r>
      <w:r w:rsidR="00770B27" w:rsidRPr="004C1FC2">
        <w:rPr>
          <w:rFonts w:eastAsia="SimSun"/>
          <w:color w:val="000000" w:themeColor="text1"/>
          <w:lang w:eastAsia="zh-CN"/>
        </w:rPr>
        <w:t>sm intelligible</w:t>
      </w:r>
      <w:r w:rsidR="00767A85" w:rsidRPr="004C1FC2">
        <w:rPr>
          <w:rFonts w:eastAsia="SimSun"/>
          <w:color w:val="000000" w:themeColor="text1"/>
          <w:lang w:eastAsia="zh-CN"/>
        </w:rPr>
        <w:t>?</w:t>
      </w:r>
      <w:r w:rsidR="00770B27" w:rsidRPr="004C1FC2">
        <w:rPr>
          <w:rFonts w:eastAsia="SimSun"/>
          <w:color w:val="000000" w:themeColor="text1"/>
          <w:lang w:eastAsia="zh-CN"/>
        </w:rPr>
        <w:t xml:space="preserve"> </w:t>
      </w:r>
      <w:r w:rsidR="00A71CDD" w:rsidRPr="004C1FC2">
        <w:rPr>
          <w:rFonts w:eastAsia="SimSun"/>
          <w:color w:val="000000" w:themeColor="text1"/>
          <w:lang w:eastAsia="zh-CN"/>
        </w:rPr>
        <w:t>We</w:t>
      </w:r>
      <w:r w:rsidR="00767A85" w:rsidRPr="004C1FC2">
        <w:rPr>
          <w:rFonts w:eastAsia="SimSun"/>
          <w:color w:val="000000" w:themeColor="text1"/>
          <w:lang w:eastAsia="zh-CN"/>
        </w:rPr>
        <w:t xml:space="preserve"> noted in </w:t>
      </w:r>
      <w:r w:rsidR="00A71CDD" w:rsidRPr="004C1FC2">
        <w:rPr>
          <w:rFonts w:eastAsia="SimSun"/>
          <w:color w:val="000000" w:themeColor="text1"/>
          <w:lang w:eastAsia="zh-CN"/>
        </w:rPr>
        <w:t xml:space="preserve">our </w:t>
      </w:r>
      <w:r w:rsidR="00767A85" w:rsidRPr="004C1FC2">
        <w:rPr>
          <w:rFonts w:eastAsia="SimSun"/>
          <w:color w:val="000000" w:themeColor="text1"/>
          <w:lang w:eastAsia="zh-CN"/>
        </w:rPr>
        <w:t xml:space="preserve">introduction that the </w:t>
      </w:r>
      <w:r w:rsidR="00735ACD">
        <w:rPr>
          <w:rFonts w:eastAsia="SimSun"/>
          <w:color w:val="000000" w:themeColor="text1"/>
          <w:lang w:eastAsia="zh-CN"/>
        </w:rPr>
        <w:t>p</w:t>
      </w:r>
      <w:r w:rsidR="00767A85" w:rsidRPr="004C1FC2">
        <w:rPr>
          <w:rFonts w:eastAsia="SimSun"/>
          <w:color w:val="000000" w:themeColor="text1"/>
          <w:lang w:eastAsia="zh-CN"/>
        </w:rPr>
        <w:t xml:space="preserve">ragmatic </w:t>
      </w:r>
      <w:r w:rsidR="00735ACD">
        <w:rPr>
          <w:rFonts w:eastAsia="SimSun"/>
          <w:color w:val="000000" w:themeColor="text1"/>
          <w:lang w:eastAsia="zh-CN"/>
        </w:rPr>
        <w:t>m</w:t>
      </w:r>
      <w:r w:rsidR="00767A85" w:rsidRPr="004C1FC2">
        <w:rPr>
          <w:rFonts w:eastAsia="SimSun"/>
          <w:color w:val="000000" w:themeColor="text1"/>
          <w:lang w:eastAsia="zh-CN"/>
        </w:rPr>
        <w:t xml:space="preserve">axim </w:t>
      </w:r>
      <w:r w:rsidR="00A71CDD" w:rsidRPr="004C1FC2">
        <w:rPr>
          <w:rFonts w:eastAsia="SimSun"/>
          <w:color w:val="000000" w:themeColor="text1"/>
          <w:lang w:eastAsia="zh-CN"/>
        </w:rPr>
        <w:t xml:space="preserve">may be understood to </w:t>
      </w:r>
      <w:r w:rsidR="00A71CDD" w:rsidRPr="004C1FC2">
        <w:rPr>
          <w:rFonts w:eastAsia="SimSun"/>
          <w:bCs/>
          <w:iCs/>
          <w:color w:val="000000" w:themeColor="text1"/>
          <w:lang w:eastAsia="zh-CN"/>
        </w:rPr>
        <w:t>translate</w:t>
      </w:r>
      <w:r w:rsidR="00767A85" w:rsidRPr="004C1FC2">
        <w:rPr>
          <w:rFonts w:eastAsia="SimSun"/>
          <w:bCs/>
          <w:iCs/>
          <w:color w:val="000000" w:themeColor="text1"/>
          <w:lang w:eastAsia="zh-CN"/>
        </w:rPr>
        <w:t xml:space="preserve"> every meaningful term into a set </w:t>
      </w:r>
      <w:r w:rsidR="00A71CDD" w:rsidRPr="004C1FC2">
        <w:rPr>
          <w:rFonts w:eastAsia="SimSun"/>
          <w:bCs/>
          <w:iCs/>
          <w:color w:val="000000" w:themeColor="text1"/>
          <w:lang w:eastAsia="zh-CN"/>
        </w:rPr>
        <w:t xml:space="preserve">of hypothetical </w:t>
      </w:r>
      <w:r w:rsidR="00767A85" w:rsidRPr="004C1FC2">
        <w:rPr>
          <w:rFonts w:eastAsia="SimSun"/>
          <w:bCs/>
          <w:iCs/>
          <w:color w:val="000000" w:themeColor="text1"/>
          <w:lang w:eastAsia="zh-CN"/>
        </w:rPr>
        <w:lastRenderedPageBreak/>
        <w:t xml:space="preserve">conditionals. But </w:t>
      </w:r>
      <w:r w:rsidR="00A54BCB">
        <w:rPr>
          <w:rFonts w:eastAsia="SimSun"/>
          <w:bCs/>
          <w:iCs/>
          <w:color w:val="000000" w:themeColor="text1"/>
          <w:lang w:eastAsia="zh-CN"/>
        </w:rPr>
        <w:t>in order to obtain a coherent account of meaning</w:t>
      </w:r>
      <w:r w:rsidR="003F2083">
        <w:rPr>
          <w:rFonts w:eastAsia="SimSun"/>
          <w:bCs/>
          <w:iCs/>
          <w:color w:val="000000" w:themeColor="text1"/>
          <w:lang w:eastAsia="zh-CN"/>
        </w:rPr>
        <w:t>,</w:t>
      </w:r>
      <w:r w:rsidR="00767A85" w:rsidRPr="004C1FC2">
        <w:rPr>
          <w:rFonts w:eastAsia="SimSun"/>
          <w:bCs/>
          <w:iCs/>
          <w:color w:val="000000" w:themeColor="text1"/>
          <w:lang w:eastAsia="zh-CN"/>
        </w:rPr>
        <w:t xml:space="preserve"> these conditionals </w:t>
      </w:r>
      <w:r w:rsidR="003F2083">
        <w:rPr>
          <w:rFonts w:eastAsia="SimSun"/>
          <w:bCs/>
          <w:iCs/>
          <w:color w:val="000000" w:themeColor="text1"/>
          <w:lang w:eastAsia="zh-CN"/>
        </w:rPr>
        <w:t xml:space="preserve">must </w:t>
      </w:r>
      <w:r w:rsidR="00767A85" w:rsidRPr="004C1FC2">
        <w:rPr>
          <w:rFonts w:eastAsia="SimSun"/>
          <w:bCs/>
          <w:iCs/>
          <w:color w:val="000000" w:themeColor="text1"/>
          <w:lang w:eastAsia="zh-CN"/>
        </w:rPr>
        <w:t xml:space="preserve">be </w:t>
      </w:r>
      <w:r w:rsidR="00767A85" w:rsidRPr="004C1FC2">
        <w:rPr>
          <w:rFonts w:eastAsia="SimSun"/>
          <w:bCs/>
          <w:i/>
          <w:iCs/>
          <w:color w:val="000000" w:themeColor="text1"/>
          <w:lang w:eastAsia="zh-CN"/>
        </w:rPr>
        <w:t>subjunctive</w:t>
      </w:r>
      <w:r w:rsidR="00767A85" w:rsidRPr="004C1FC2">
        <w:rPr>
          <w:rFonts w:eastAsia="SimSun"/>
          <w:bCs/>
          <w:iCs/>
          <w:color w:val="000000" w:themeColor="text1"/>
          <w:lang w:eastAsia="zh-CN"/>
        </w:rPr>
        <w:t>.</w:t>
      </w:r>
      <w:r w:rsidR="00767A85">
        <w:rPr>
          <w:rFonts w:eastAsia="SimSun"/>
          <w:bCs/>
          <w:iCs/>
          <w:color w:val="00B050"/>
          <w:lang w:eastAsia="zh-CN"/>
        </w:rPr>
        <w:t xml:space="preserve"> </w:t>
      </w:r>
    </w:p>
    <w:p w14:paraId="0F5CA5E8" w14:textId="77777777" w:rsidR="002F249E" w:rsidRDefault="004F2A01" w:rsidP="00A20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r>
        <w:rPr>
          <w:rFonts w:eastAsia="SimSun"/>
          <w:bCs/>
          <w:iCs/>
          <w:color w:val="00B050"/>
          <w:lang w:eastAsia="zh-CN"/>
        </w:rPr>
        <w:tab/>
      </w:r>
      <w:r w:rsidR="00F812C8" w:rsidRPr="00A205A8">
        <w:rPr>
          <w:rFonts w:eastAsia="SimSun"/>
          <w:bCs/>
          <w:iCs/>
          <w:lang w:eastAsia="zh-CN"/>
        </w:rPr>
        <w:t>In the early (1878) “How to Make Our Ideas Clear”, Peirce had suggested that the meaning of ‘This diamond is hard’ is in part ‘If scratch</w:t>
      </w:r>
      <w:r w:rsidR="00735ACD">
        <w:rPr>
          <w:rFonts w:eastAsia="SimSun"/>
          <w:bCs/>
          <w:iCs/>
          <w:lang w:eastAsia="zh-CN"/>
        </w:rPr>
        <w:t>ed</w:t>
      </w:r>
      <w:r w:rsidR="00F812C8" w:rsidRPr="00A205A8">
        <w:rPr>
          <w:rFonts w:eastAsia="SimSun"/>
          <w:bCs/>
          <w:iCs/>
          <w:lang w:eastAsia="zh-CN"/>
        </w:rPr>
        <w:t>, it w</w:t>
      </w:r>
      <w:r w:rsidR="00735ACD">
        <w:rPr>
          <w:rFonts w:eastAsia="SimSun"/>
          <w:bCs/>
          <w:iCs/>
          <w:lang w:eastAsia="zh-CN"/>
        </w:rPr>
        <w:t>ill</w:t>
      </w:r>
      <w:r w:rsidR="00F812C8" w:rsidRPr="00A205A8">
        <w:rPr>
          <w:rFonts w:eastAsia="SimSun"/>
          <w:bCs/>
          <w:iCs/>
          <w:lang w:eastAsia="zh-CN"/>
        </w:rPr>
        <w:t xml:space="preserve"> resist’. This entails that </w:t>
      </w:r>
      <w:r w:rsidR="00F812C8" w:rsidRPr="00A205A8">
        <w:t>“There is absolutely no difference between a hard thing and a soft thing so long as they are not brought to the test.</w:t>
      </w:r>
      <w:r w:rsidR="00735ACD">
        <w:t>”</w:t>
      </w:r>
      <w:r w:rsidR="00F812C8" w:rsidRPr="00A205A8">
        <w:t xml:space="preserve"> </w:t>
      </w:r>
      <w:r w:rsidR="00735ACD">
        <w:t>If we imagine,</w:t>
      </w:r>
      <w:r w:rsidR="00F812C8" w:rsidRPr="00A205A8">
        <w:t xml:space="preserve"> then, </w:t>
      </w:r>
      <w:r w:rsidR="00735ACD">
        <w:t>“…</w:t>
      </w:r>
      <w:r w:rsidR="00F812C8" w:rsidRPr="00A205A8">
        <w:t>that a diamond could be crystallized in the midst of a cushion of soft cotton, and should remain there until it was finally burned up” (</w:t>
      </w:r>
      <w:r w:rsidR="00C71D87" w:rsidRPr="00C80BDF">
        <w:t>W</w:t>
      </w:r>
      <w:r w:rsidR="005618E2">
        <w:rPr>
          <w:i/>
        </w:rPr>
        <w:t xml:space="preserve"> </w:t>
      </w:r>
      <w:r w:rsidR="00F812C8" w:rsidRPr="00A205A8">
        <w:t>3: 266</w:t>
      </w:r>
      <w:r w:rsidR="005618E2">
        <w:t>,</w:t>
      </w:r>
      <w:r w:rsidR="00F812C8" w:rsidRPr="00A205A8">
        <w:t xml:space="preserve"> 1878)</w:t>
      </w:r>
      <w:r w:rsidR="00735ACD">
        <w:t xml:space="preserve">, </w:t>
      </w:r>
      <w:r w:rsidR="00735ACD" w:rsidRPr="007063ED">
        <w:t>there is no truth of the matter about that diamond’s hardness</w:t>
      </w:r>
      <w:r w:rsidR="00F812C8" w:rsidRPr="00A205A8">
        <w:t xml:space="preserve">. </w:t>
      </w:r>
      <w:r w:rsidR="00735ACD">
        <w:t>Peirce</w:t>
      </w:r>
      <w:r w:rsidR="00F812C8" w:rsidRPr="00A205A8">
        <w:t xml:space="preserve"> was later anxious to correct his mistake: </w:t>
      </w:r>
    </w:p>
    <w:p w14:paraId="70557784" w14:textId="77777777" w:rsidR="002F249E" w:rsidRDefault="002F249E" w:rsidP="00A20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p>
    <w:p w14:paraId="19D6F2AD" w14:textId="77777777" w:rsidR="00C71D87" w:rsidRPr="00C80BDF" w:rsidRDefault="00C71D87" w:rsidP="00C80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sz w:val="22"/>
        </w:rPr>
      </w:pPr>
      <w:r w:rsidRPr="00C80BDF">
        <w:rPr>
          <w:rFonts w:cs="Times New Roman"/>
          <w:sz w:val="22"/>
        </w:rPr>
        <w:t xml:space="preserve">But I desire to express…that in those original papers I fell into a grievous error. Looking into the future and thinking of what would take place, I overlooked the great truth that the future, as living, always is more or less general, and I thought that what </w:t>
      </w:r>
      <w:r w:rsidRPr="00C80BDF">
        <w:rPr>
          <w:rFonts w:cs="Times New Roman"/>
          <w:i/>
          <w:iCs/>
          <w:sz w:val="22"/>
        </w:rPr>
        <w:t>would be</w:t>
      </w:r>
      <w:r w:rsidRPr="00C80BDF">
        <w:rPr>
          <w:rFonts w:cs="Times New Roman"/>
          <w:sz w:val="22"/>
        </w:rPr>
        <w:t xml:space="preserve"> could be resolved into what </w:t>
      </w:r>
      <w:r w:rsidRPr="00C80BDF">
        <w:rPr>
          <w:rFonts w:cs="Times New Roman"/>
          <w:i/>
          <w:iCs/>
          <w:sz w:val="22"/>
        </w:rPr>
        <w:t>will be</w:t>
      </w:r>
      <w:r w:rsidRPr="00C80BDF">
        <w:rPr>
          <w:rFonts w:cs="Times New Roman"/>
          <w:sz w:val="22"/>
        </w:rPr>
        <w:t xml:space="preserve"> …</w:t>
      </w:r>
    </w:p>
    <w:p w14:paraId="662883BA" w14:textId="77777777" w:rsidR="00C71D87" w:rsidRPr="00C80BDF" w:rsidRDefault="00C71D87" w:rsidP="00C80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Times New Roman"/>
          <w:sz w:val="22"/>
        </w:rPr>
      </w:pPr>
      <w:r w:rsidRPr="00C80BDF">
        <w:rPr>
          <w:rFonts w:cs="Times New Roman"/>
          <w:sz w:val="22"/>
        </w:rPr>
        <w:t>[MS 289</w:t>
      </w:r>
      <w:r w:rsidR="002F249E">
        <w:rPr>
          <w:rFonts w:cs="Times New Roman"/>
          <w:sz w:val="22"/>
        </w:rPr>
        <w:t>,</w:t>
      </w:r>
      <w:r w:rsidRPr="00C80BDF">
        <w:rPr>
          <w:rFonts w:cs="Times New Roman"/>
          <w:sz w:val="22"/>
        </w:rPr>
        <w:t xml:space="preserve"> 17–18] </w:t>
      </w:r>
    </w:p>
    <w:p w14:paraId="3B526F35" w14:textId="77777777" w:rsidR="002F249E" w:rsidRPr="00A205A8" w:rsidRDefault="002F249E" w:rsidP="00A20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pPr>
    </w:p>
    <w:p w14:paraId="648108A9" w14:textId="77777777" w:rsidR="00D95B9A" w:rsidRPr="00A205A8" w:rsidRDefault="00F812C8" w:rsidP="00A205A8">
      <w:pPr>
        <w:widowControl w:val="0"/>
        <w:autoSpaceDE w:val="0"/>
        <w:autoSpaceDN w:val="0"/>
        <w:adjustRightInd w:val="0"/>
        <w:spacing w:line="276" w:lineRule="auto"/>
        <w:ind w:firstLine="720"/>
        <w:jc w:val="both"/>
        <w:rPr>
          <w:rFonts w:eastAsia="SimSun"/>
          <w:bCs/>
          <w:iCs/>
          <w:lang w:eastAsia="zh-CN"/>
        </w:rPr>
      </w:pPr>
      <w:r w:rsidRPr="00A205A8">
        <w:rPr>
          <w:rFonts w:eastAsia="SimSun"/>
          <w:lang w:eastAsia="zh-CN"/>
        </w:rPr>
        <w:t xml:space="preserve">Peirce’s modal shift provides the epistemology for us to know </w:t>
      </w:r>
      <w:r w:rsidR="00847046">
        <w:rPr>
          <w:rFonts w:eastAsia="SimSun"/>
          <w:lang w:eastAsia="zh-CN"/>
        </w:rPr>
        <w:t>‘</w:t>
      </w:r>
      <w:r w:rsidRPr="00A205A8">
        <w:rPr>
          <w:rFonts w:eastAsia="SimSun"/>
          <w:lang w:eastAsia="zh-CN"/>
        </w:rPr>
        <w:t>would-bes</w:t>
      </w:r>
      <w:r w:rsidR="00847046">
        <w:rPr>
          <w:rFonts w:eastAsia="SimSun"/>
          <w:lang w:eastAsia="zh-CN"/>
        </w:rPr>
        <w:t>’</w:t>
      </w:r>
      <w:r w:rsidRPr="00A205A8">
        <w:rPr>
          <w:rFonts w:eastAsia="SimSun"/>
          <w:lang w:eastAsia="zh-CN"/>
        </w:rPr>
        <w:t>.</w:t>
      </w:r>
    </w:p>
    <w:p w14:paraId="45363561" w14:textId="77777777" w:rsidR="00D95B9A" w:rsidRDefault="00E67D41" w:rsidP="00A205A8">
      <w:pPr>
        <w:widowControl w:val="0"/>
        <w:autoSpaceDE w:val="0"/>
        <w:autoSpaceDN w:val="0"/>
        <w:adjustRightInd w:val="0"/>
        <w:spacing w:before="240" w:after="240" w:line="276" w:lineRule="auto"/>
        <w:jc w:val="both"/>
        <w:rPr>
          <w:b/>
          <w:i/>
        </w:rPr>
      </w:pPr>
      <w:r>
        <w:rPr>
          <w:b/>
          <w:i/>
        </w:rPr>
        <w:t>5</w:t>
      </w:r>
      <w:r w:rsidR="00B14D76" w:rsidRPr="001951A8">
        <w:rPr>
          <w:b/>
          <w:i/>
        </w:rPr>
        <w:t xml:space="preserve">. </w:t>
      </w:r>
      <w:r w:rsidR="00A31D6F">
        <w:rPr>
          <w:b/>
          <w:i/>
        </w:rPr>
        <w:t xml:space="preserve">Peirce’s </w:t>
      </w:r>
      <w:r w:rsidR="00B14D76" w:rsidRPr="001951A8">
        <w:rPr>
          <w:b/>
          <w:i/>
        </w:rPr>
        <w:t>Logic</w:t>
      </w:r>
    </w:p>
    <w:p w14:paraId="4BAA98FD" w14:textId="77777777" w:rsidR="00D95B9A" w:rsidRDefault="00D95B9A" w:rsidP="00A205A8">
      <w:pPr>
        <w:widowControl w:val="0"/>
        <w:autoSpaceDE w:val="0"/>
        <w:autoSpaceDN w:val="0"/>
        <w:adjustRightInd w:val="0"/>
        <w:spacing w:before="240" w:after="240" w:line="276" w:lineRule="auto"/>
        <w:jc w:val="both"/>
        <w:rPr>
          <w:b/>
          <w:i/>
        </w:rPr>
      </w:pPr>
      <w:r w:rsidRPr="00537A07">
        <w:rPr>
          <w:rFonts w:cs="Times"/>
        </w:rPr>
        <w:t xml:space="preserve">Peirce was </w:t>
      </w:r>
      <w:r w:rsidRPr="001951A8">
        <w:rPr>
          <w:rFonts w:cs="Times"/>
        </w:rPr>
        <w:t>not only</w:t>
      </w:r>
      <w:r w:rsidRPr="00537A07">
        <w:rPr>
          <w:rFonts w:cs="Times"/>
        </w:rPr>
        <w:t xml:space="preserve"> the most logically proficient of the founders of pragmatism, but </w:t>
      </w:r>
      <w:r w:rsidRPr="001951A8">
        <w:rPr>
          <w:rFonts w:cs="Times"/>
        </w:rPr>
        <w:t>one</w:t>
      </w:r>
      <w:r w:rsidRPr="00537A07">
        <w:rPr>
          <w:rFonts w:cs="Times"/>
        </w:rPr>
        <w:t xml:space="preserve"> of the great logicians of the 19</w:t>
      </w:r>
      <w:r w:rsidRPr="00537A07">
        <w:rPr>
          <w:rFonts w:cs="Times"/>
          <w:vertAlign w:val="superscript"/>
        </w:rPr>
        <w:t>th</w:t>
      </w:r>
      <w:r w:rsidRPr="00537A07">
        <w:rPr>
          <w:rFonts w:cs="Times"/>
        </w:rPr>
        <w:t xml:space="preserve"> century. </w:t>
      </w:r>
      <w:r w:rsidRPr="001951A8">
        <w:rPr>
          <w:rFonts w:cs="Times"/>
        </w:rPr>
        <w:t xml:space="preserve">Amongst the enormous number and variety of his contributions, </w:t>
      </w:r>
      <w:r w:rsidRPr="00537A07">
        <w:rPr>
          <w:rFonts w:cs="Times"/>
        </w:rPr>
        <w:t>he invented a quantified, sound and complete</w:t>
      </w:r>
      <w:r w:rsidRPr="00F15B2C">
        <w:rPr>
          <w:rFonts w:cs="Times"/>
        </w:rPr>
        <w:t xml:space="preserve"> first-order logic </w:t>
      </w:r>
      <w:r w:rsidRPr="001951A8">
        <w:rPr>
          <w:rFonts w:cs="Times"/>
        </w:rPr>
        <w:t>in algebraic form</w:t>
      </w:r>
      <w:r w:rsidRPr="00537A07">
        <w:rPr>
          <w:rFonts w:cs="Times"/>
        </w:rPr>
        <w:t xml:space="preserve"> independently of and at the s</w:t>
      </w:r>
      <w:r w:rsidRPr="00F15B2C">
        <w:rPr>
          <w:rFonts w:cs="Times"/>
        </w:rPr>
        <w:t>ame time as Frege</w:t>
      </w:r>
      <w:r w:rsidRPr="00537A07">
        <w:rPr>
          <w:rStyle w:val="EndnoteReference"/>
          <w:rFonts w:cs="Times"/>
        </w:rPr>
        <w:endnoteReference w:id="1"/>
      </w:r>
      <w:r w:rsidRPr="00537A07">
        <w:rPr>
          <w:rFonts w:cs="Times"/>
        </w:rPr>
        <w:t xml:space="preserve"> </w:t>
      </w:r>
      <w:r w:rsidRPr="001951A8">
        <w:rPr>
          <w:rFonts w:cs="Times"/>
        </w:rPr>
        <w:t>(a development which grew from more than a decade’s preparatory work in the logic of relations</w:t>
      </w:r>
      <w:r w:rsidRPr="001951A8">
        <w:rPr>
          <w:rStyle w:val="EndnoteReference"/>
          <w:rFonts w:cs="Times"/>
        </w:rPr>
        <w:endnoteReference w:id="2"/>
      </w:r>
      <w:r w:rsidRPr="001951A8">
        <w:rPr>
          <w:rFonts w:cs="Times"/>
        </w:rPr>
        <w:t>)</w:t>
      </w:r>
      <w:r w:rsidRPr="00537A07">
        <w:rPr>
          <w:rFonts w:cs="Times"/>
        </w:rPr>
        <w:t xml:space="preserve">, discovered the Sheffer stroke decades before Sheffer, </w:t>
      </w:r>
      <w:r w:rsidRPr="001951A8">
        <w:rPr>
          <w:rFonts w:cs="Times"/>
        </w:rPr>
        <w:t xml:space="preserve">experimented with many-valued logics, </w:t>
      </w:r>
      <w:r w:rsidRPr="00537A07">
        <w:rPr>
          <w:rFonts w:cs="Times"/>
        </w:rPr>
        <w:t xml:space="preserve">and made significant advances in the logic of statistical reasoning. </w:t>
      </w:r>
      <w:r w:rsidRPr="001951A8">
        <w:rPr>
          <w:rFonts w:cs="Times"/>
        </w:rPr>
        <w:t>Possibly his most original contribution, and the one of which he was most proud, was his Existential Graphs</w:t>
      </w:r>
      <w:r w:rsidR="00DA5B3D">
        <w:rPr>
          <w:rFonts w:cs="Times"/>
        </w:rPr>
        <w:t xml:space="preserve"> (EG)</w:t>
      </w:r>
      <w:r>
        <w:rPr>
          <w:rFonts w:cs="Times"/>
        </w:rPr>
        <w:t>.</w:t>
      </w:r>
    </w:p>
    <w:p w14:paraId="6ABBF813" w14:textId="77777777" w:rsidR="00D95B9A" w:rsidRDefault="00F15FBF" w:rsidP="00A205A8">
      <w:pPr>
        <w:widowControl w:val="0"/>
        <w:autoSpaceDE w:val="0"/>
        <w:autoSpaceDN w:val="0"/>
        <w:adjustRightInd w:val="0"/>
        <w:spacing w:after="160" w:line="276" w:lineRule="auto"/>
        <w:jc w:val="both"/>
        <w:rPr>
          <w:rFonts w:cs="Times"/>
        </w:rPr>
      </w:pPr>
      <w:r>
        <w:rPr>
          <w:rFonts w:cs="Arial"/>
          <w:b/>
          <w:i/>
          <w:lang w:eastAsia="en-US"/>
        </w:rPr>
        <w:t>5.1. Overview of The Existential Graphs</w:t>
      </w:r>
    </w:p>
    <w:p w14:paraId="4828ECC2" w14:textId="77777777" w:rsidR="000877C7" w:rsidRDefault="00D95B9A" w:rsidP="004F6AB8">
      <w:pPr>
        <w:widowControl w:val="0"/>
        <w:autoSpaceDE w:val="0"/>
        <w:autoSpaceDN w:val="0"/>
        <w:adjustRightInd w:val="0"/>
        <w:spacing w:line="276" w:lineRule="auto"/>
        <w:jc w:val="both"/>
        <w:rPr>
          <w:rFonts w:cs="Times"/>
        </w:rPr>
      </w:pPr>
      <w:r>
        <w:rPr>
          <w:rFonts w:cs="Times"/>
        </w:rPr>
        <w:t>In the E</w:t>
      </w:r>
      <w:r w:rsidR="00DA5B3D">
        <w:rPr>
          <w:rFonts w:cs="Times"/>
        </w:rPr>
        <w:t>G</w:t>
      </w:r>
      <w:r>
        <w:rPr>
          <w:rFonts w:cs="Times"/>
        </w:rPr>
        <w:t xml:space="preserve"> Peirce sought</w:t>
      </w:r>
      <w:r w:rsidR="000877C7" w:rsidRPr="001951A8">
        <w:rPr>
          <w:rFonts w:cs="Times"/>
        </w:rPr>
        <w:t xml:space="preserve"> a logical notation which would: </w:t>
      </w:r>
    </w:p>
    <w:p w14:paraId="650FB1FB" w14:textId="77777777" w:rsidR="00C71D87" w:rsidRDefault="00C71D87" w:rsidP="00C80BDF">
      <w:pPr>
        <w:widowControl w:val="0"/>
        <w:autoSpaceDE w:val="0"/>
        <w:autoSpaceDN w:val="0"/>
        <w:adjustRightInd w:val="0"/>
        <w:spacing w:line="276" w:lineRule="auto"/>
        <w:jc w:val="both"/>
        <w:rPr>
          <w:rFonts w:cs="Times"/>
        </w:rPr>
      </w:pPr>
    </w:p>
    <w:p w14:paraId="262BCC6B" w14:textId="77777777" w:rsidR="00C71D87" w:rsidRPr="00C80BDF" w:rsidRDefault="00C71D87" w:rsidP="00C80BDF">
      <w:pPr>
        <w:ind w:left="425"/>
        <w:jc w:val="both"/>
        <w:rPr>
          <w:rFonts w:eastAsia="SimSun"/>
          <w:sz w:val="22"/>
          <w:lang w:val="en-NZ" w:eastAsia="zh-CN"/>
        </w:rPr>
      </w:pPr>
      <w:r w:rsidRPr="00C80BDF">
        <w:rPr>
          <w:sz w:val="22"/>
        </w:rPr>
        <w:t xml:space="preserve">…afford a method (1) as </w:t>
      </w:r>
      <w:r w:rsidRPr="00C80BDF">
        <w:rPr>
          <w:i/>
          <w:iCs/>
          <w:sz w:val="22"/>
        </w:rPr>
        <w:t xml:space="preserve">simple </w:t>
      </w:r>
      <w:r w:rsidRPr="00C80BDF">
        <w:rPr>
          <w:sz w:val="22"/>
        </w:rPr>
        <w:t xml:space="preserve">as possible (that is to say, with as small a number of arbitrary conventions as possible), for representing propositions (2) as </w:t>
      </w:r>
      <w:r w:rsidRPr="00C80BDF">
        <w:rPr>
          <w:i/>
          <w:iCs/>
          <w:sz w:val="22"/>
        </w:rPr>
        <w:t xml:space="preserve">iconically, </w:t>
      </w:r>
      <w:r w:rsidRPr="00C80BDF">
        <w:rPr>
          <w:sz w:val="22"/>
        </w:rPr>
        <w:t xml:space="preserve">or diagrammatically and (3) as </w:t>
      </w:r>
      <w:r w:rsidRPr="00C80BDF">
        <w:rPr>
          <w:i/>
          <w:iCs/>
          <w:sz w:val="22"/>
        </w:rPr>
        <w:t xml:space="preserve">analytically </w:t>
      </w:r>
      <w:r w:rsidRPr="00C80BDF">
        <w:rPr>
          <w:sz w:val="22"/>
        </w:rPr>
        <w:t>as possible.…</w:t>
      </w:r>
      <w:r w:rsidRPr="00C80BDF">
        <w:rPr>
          <w:rFonts w:eastAsia="SimSun"/>
          <w:sz w:val="22"/>
          <w:lang w:val="en-NZ" w:eastAsia="zh-CN"/>
        </w:rPr>
        <w:t xml:space="preserve"> </w:t>
      </w:r>
    </w:p>
    <w:p w14:paraId="794DDD5D" w14:textId="77777777" w:rsidR="00C71D87" w:rsidRDefault="00C71D87" w:rsidP="00C80BDF">
      <w:pPr>
        <w:ind w:left="425"/>
        <w:jc w:val="right"/>
        <w:rPr>
          <w:rFonts w:eastAsia="SimSun"/>
          <w:lang w:val="en-NZ" w:eastAsia="zh-CN"/>
        </w:rPr>
      </w:pPr>
      <w:r w:rsidRPr="00C80BDF">
        <w:rPr>
          <w:rFonts w:eastAsia="SimSun"/>
          <w:sz w:val="22"/>
          <w:lang w:val="en-NZ" w:eastAsia="zh-CN"/>
        </w:rPr>
        <w:t xml:space="preserve">[CP </w:t>
      </w:r>
      <w:r w:rsidRPr="00C80BDF">
        <w:rPr>
          <w:rFonts w:eastAsia="SimSun"/>
          <w:sz w:val="22"/>
          <w:lang w:eastAsia="zh-CN"/>
        </w:rPr>
        <w:t>4.561n</w:t>
      </w:r>
      <w:r w:rsidRPr="00C80BDF">
        <w:rPr>
          <w:rFonts w:eastAsia="SimSun"/>
          <w:sz w:val="22"/>
          <w:lang w:val="en-NZ" w:eastAsia="zh-CN"/>
        </w:rPr>
        <w:t>]</w:t>
      </w:r>
    </w:p>
    <w:p w14:paraId="3B323757" w14:textId="77777777" w:rsidR="000877C7" w:rsidRPr="001951A8" w:rsidRDefault="000877C7" w:rsidP="004F6AB8">
      <w:pPr>
        <w:spacing w:line="276" w:lineRule="auto"/>
        <w:ind w:left="425"/>
        <w:jc w:val="both"/>
        <w:rPr>
          <w:rFonts w:eastAsia="SimSun"/>
          <w:lang w:val="en-NZ" w:eastAsia="zh-CN"/>
        </w:rPr>
      </w:pPr>
    </w:p>
    <w:p w14:paraId="1081D681" w14:textId="77777777" w:rsidR="00D95B9A" w:rsidRPr="00A205A8" w:rsidRDefault="001A4AEE" w:rsidP="004F6AB8">
      <w:pPr>
        <w:pStyle w:val="EndnoteText"/>
        <w:spacing w:line="276" w:lineRule="auto"/>
        <w:jc w:val="both"/>
        <w:rPr>
          <w:rFonts w:cs="Times"/>
          <w:lang w:eastAsia="en-US"/>
        </w:rPr>
      </w:pPr>
      <w:r>
        <w:rPr>
          <w:rFonts w:asciiTheme="minorHAnsi" w:hAnsiTheme="minorHAnsi" w:cs="Times"/>
          <w:lang w:eastAsia="en-US"/>
        </w:rPr>
        <w:t>The</w:t>
      </w:r>
      <w:r w:rsidR="00DA5B3D">
        <w:rPr>
          <w:rFonts w:asciiTheme="minorHAnsi" w:hAnsiTheme="minorHAnsi" w:cs="Times"/>
          <w:lang w:eastAsia="en-US"/>
        </w:rPr>
        <w:t>y</w:t>
      </w:r>
      <w:r>
        <w:rPr>
          <w:rFonts w:asciiTheme="minorHAnsi" w:hAnsiTheme="minorHAnsi" w:cs="Times"/>
          <w:lang w:eastAsia="en-US"/>
        </w:rPr>
        <w:t xml:space="preserve"> were presented to the world</w:t>
      </w:r>
      <w:r w:rsidRPr="00751B4D">
        <w:rPr>
          <w:rFonts w:asciiTheme="minorHAnsi" w:hAnsiTheme="minorHAnsi" w:cs="Times"/>
          <w:lang w:eastAsia="en-US"/>
        </w:rPr>
        <w:t xml:space="preserve"> in 1896, </w:t>
      </w:r>
      <w:r>
        <w:rPr>
          <w:rFonts w:asciiTheme="minorHAnsi" w:hAnsiTheme="minorHAnsi" w:cs="Times"/>
          <w:lang w:eastAsia="en-US"/>
        </w:rPr>
        <w:t xml:space="preserve">when Peirce was </w:t>
      </w:r>
      <w:r w:rsidRPr="00751B4D">
        <w:rPr>
          <w:rFonts w:asciiTheme="minorHAnsi" w:hAnsiTheme="minorHAnsi" w:cs="Times"/>
          <w:lang w:eastAsia="en-US"/>
        </w:rPr>
        <w:t xml:space="preserve">57, although he </w:t>
      </w:r>
      <w:r>
        <w:rPr>
          <w:rFonts w:asciiTheme="minorHAnsi" w:hAnsiTheme="minorHAnsi" w:cs="Times"/>
          <w:lang w:eastAsia="en-US"/>
        </w:rPr>
        <w:t>had been working on them</w:t>
      </w:r>
      <w:r w:rsidRPr="00751B4D">
        <w:rPr>
          <w:rFonts w:asciiTheme="minorHAnsi" w:hAnsiTheme="minorHAnsi" w:cs="Times"/>
          <w:lang w:eastAsia="en-US"/>
        </w:rPr>
        <w:t xml:space="preserve"> for the previous decade and a half. </w:t>
      </w:r>
      <w:r>
        <w:rPr>
          <w:rFonts w:asciiTheme="minorHAnsi" w:hAnsiTheme="minorHAnsi" w:cs="Times"/>
          <w:lang w:eastAsia="en-US"/>
        </w:rPr>
        <w:t xml:space="preserve">The Alpha graphs cover </w:t>
      </w:r>
      <w:r w:rsidRPr="00751B4D">
        <w:rPr>
          <w:rFonts w:asciiTheme="minorHAnsi" w:hAnsiTheme="minorHAnsi" w:cs="Times"/>
          <w:lang w:eastAsia="en-US"/>
        </w:rPr>
        <w:t xml:space="preserve">propositional </w:t>
      </w:r>
      <w:r>
        <w:rPr>
          <w:rFonts w:asciiTheme="minorHAnsi" w:hAnsiTheme="minorHAnsi" w:cs="Times"/>
          <w:lang w:eastAsia="en-US"/>
        </w:rPr>
        <w:t>logic, the Beta extension covers</w:t>
      </w:r>
      <w:r w:rsidRPr="00751B4D">
        <w:rPr>
          <w:rFonts w:asciiTheme="minorHAnsi" w:hAnsiTheme="minorHAnsi" w:cs="Times"/>
          <w:lang w:eastAsia="en-US"/>
        </w:rPr>
        <w:t xml:space="preserve"> </w:t>
      </w:r>
      <w:r>
        <w:rPr>
          <w:rFonts w:asciiTheme="minorHAnsi" w:hAnsiTheme="minorHAnsi" w:cs="Times"/>
          <w:lang w:eastAsia="en-US"/>
        </w:rPr>
        <w:t xml:space="preserve">first-order </w:t>
      </w:r>
      <w:r w:rsidRPr="00751B4D">
        <w:rPr>
          <w:rFonts w:asciiTheme="minorHAnsi" w:hAnsiTheme="minorHAnsi" w:cs="Times"/>
          <w:lang w:eastAsia="en-US"/>
        </w:rPr>
        <w:t>pr</w:t>
      </w:r>
      <w:r>
        <w:rPr>
          <w:rFonts w:asciiTheme="minorHAnsi" w:hAnsiTheme="minorHAnsi" w:cs="Times"/>
          <w:lang w:eastAsia="en-US"/>
        </w:rPr>
        <w:t>edicate logic with identity</w:t>
      </w:r>
      <w:r w:rsidRPr="00751B4D">
        <w:rPr>
          <w:rFonts w:asciiTheme="minorHAnsi" w:hAnsiTheme="minorHAnsi" w:cs="Times"/>
          <w:lang w:eastAsia="en-US"/>
        </w:rPr>
        <w:t>, and the Gamma ex</w:t>
      </w:r>
      <w:r>
        <w:rPr>
          <w:rFonts w:asciiTheme="minorHAnsi" w:hAnsiTheme="minorHAnsi" w:cs="Times"/>
          <w:lang w:eastAsia="en-US"/>
        </w:rPr>
        <w:t xml:space="preserve">tension covers </w:t>
      </w:r>
      <w:r w:rsidRPr="00751B4D">
        <w:rPr>
          <w:rFonts w:asciiTheme="minorHAnsi" w:hAnsiTheme="minorHAnsi" w:cs="Times"/>
          <w:lang w:eastAsia="en-US"/>
        </w:rPr>
        <w:t xml:space="preserve">modal </w:t>
      </w:r>
      <w:r>
        <w:rPr>
          <w:rFonts w:asciiTheme="minorHAnsi" w:hAnsiTheme="minorHAnsi" w:cs="Times"/>
          <w:lang w:eastAsia="en-US"/>
        </w:rPr>
        <w:t>notions</w:t>
      </w:r>
      <w:r w:rsidRPr="00751B4D">
        <w:rPr>
          <w:rFonts w:asciiTheme="minorHAnsi" w:hAnsiTheme="minorHAnsi" w:cs="Times"/>
          <w:lang w:eastAsia="en-US"/>
        </w:rPr>
        <w:t>,</w:t>
      </w:r>
      <w:r>
        <w:rPr>
          <w:rFonts w:asciiTheme="minorHAnsi" w:hAnsiTheme="minorHAnsi" w:cs="Times"/>
          <w:lang w:eastAsia="en-US"/>
        </w:rPr>
        <w:t xml:space="preserve"> abstractions,</w:t>
      </w:r>
      <w:r w:rsidRPr="00751B4D">
        <w:rPr>
          <w:rFonts w:asciiTheme="minorHAnsi" w:hAnsiTheme="minorHAnsi" w:cs="Times"/>
          <w:lang w:eastAsia="en-US"/>
        </w:rPr>
        <w:t xml:space="preserve"> and a meta-</w:t>
      </w:r>
      <w:r w:rsidRPr="00751B4D">
        <w:rPr>
          <w:rFonts w:asciiTheme="minorHAnsi" w:hAnsiTheme="minorHAnsi" w:cs="Times"/>
          <w:lang w:eastAsia="en-US"/>
        </w:rPr>
        <w:lastRenderedPageBreak/>
        <w:t>language for talking about the graphs themselves</w:t>
      </w:r>
      <w:r w:rsidR="00D77D2B">
        <w:rPr>
          <w:rFonts w:asciiTheme="minorHAnsi" w:hAnsiTheme="minorHAnsi"/>
        </w:rPr>
        <w:t>.</w:t>
      </w:r>
    </w:p>
    <w:p w14:paraId="600EDACB" w14:textId="77777777" w:rsidR="000877C7" w:rsidRPr="00F15B2C" w:rsidRDefault="000877C7" w:rsidP="007063ED">
      <w:pPr>
        <w:spacing w:line="276" w:lineRule="auto"/>
        <w:ind w:firstLine="720"/>
        <w:jc w:val="both"/>
        <w:rPr>
          <w:rFonts w:cs="Helvetica"/>
          <w:lang w:eastAsia="en-US"/>
        </w:rPr>
      </w:pPr>
      <w:r w:rsidRPr="006F7E75">
        <w:rPr>
          <w:rFonts w:cs="Times"/>
          <w:lang w:eastAsia="en-US"/>
        </w:rPr>
        <w:t xml:space="preserve">The </w:t>
      </w:r>
      <w:r w:rsidR="00DA5B3D">
        <w:rPr>
          <w:rFonts w:cs="Times"/>
          <w:lang w:eastAsia="en-US"/>
        </w:rPr>
        <w:t>EG</w:t>
      </w:r>
      <w:r w:rsidRPr="006F7E75">
        <w:rPr>
          <w:rFonts w:cs="Times"/>
          <w:lang w:eastAsia="en-US"/>
        </w:rPr>
        <w:t xml:space="preserve"> </w:t>
      </w:r>
      <w:r>
        <w:rPr>
          <w:rFonts w:cs="Times"/>
          <w:lang w:eastAsia="en-US"/>
        </w:rPr>
        <w:t>have</w:t>
      </w:r>
      <w:r w:rsidRPr="006F7E75">
        <w:rPr>
          <w:rFonts w:cs="Times"/>
          <w:lang w:eastAsia="en-US"/>
        </w:rPr>
        <w:t xml:space="preserve"> yet to receive significant attention in mainstream logic, for a range of reasons.</w:t>
      </w:r>
      <w:r w:rsidRPr="00537A07">
        <w:rPr>
          <w:rFonts w:cs="Times"/>
          <w:lang w:eastAsia="en-US"/>
        </w:rPr>
        <w:t xml:space="preserve"> </w:t>
      </w:r>
      <w:r w:rsidRPr="00537A07">
        <w:t>Peirce was almost entirely locked out of academic philosophy, under-read and underappreciated</w:t>
      </w:r>
      <w:r w:rsidRPr="00F15B2C">
        <w:t xml:space="preserve"> in his lifetime</w:t>
      </w:r>
      <w:r w:rsidRPr="00537A07">
        <w:t xml:space="preserve">. </w:t>
      </w:r>
      <w:r w:rsidR="00DA5B3D">
        <w:t>The EG</w:t>
      </w:r>
      <w:r w:rsidRPr="00537A07">
        <w:t xml:space="preserve"> </w:t>
      </w:r>
      <w:r w:rsidR="008F27B5" w:rsidRPr="007063ED">
        <w:t>have been seen as</w:t>
      </w:r>
      <w:r w:rsidRPr="00A205A8">
        <w:rPr>
          <w:color w:val="00B050"/>
        </w:rPr>
        <w:t xml:space="preserve"> </w:t>
      </w:r>
      <w:r w:rsidRPr="006F7E75">
        <w:t>one of the least accessible</w:t>
      </w:r>
      <w:r w:rsidRPr="00537A07">
        <w:t xml:space="preserve"> areas of his work</w:t>
      </w:r>
      <w:r w:rsidR="008F27B5">
        <w:rPr>
          <w:rStyle w:val="EndnoteReference"/>
        </w:rPr>
        <w:endnoteReference w:id="3"/>
      </w:r>
      <w:r w:rsidR="008F27B5">
        <w:t>:</w:t>
      </w:r>
      <w:r w:rsidR="00F15FBF">
        <w:t xml:space="preserve"> i</w:t>
      </w:r>
      <w:r w:rsidRPr="00F15B2C">
        <w:t>ndeed, his penchant for expressing his thoughts in technical language was the source of considerable tension between Peirce and his fellow pragmatists, James and Dewey</w:t>
      </w:r>
      <w:r w:rsidR="00847046">
        <w:t xml:space="preserve"> (Misak 2013)</w:t>
      </w:r>
      <w:r w:rsidRPr="00F15B2C">
        <w:t>.</w:t>
      </w:r>
      <w:r w:rsidRPr="00537A07">
        <w:t xml:space="preserve"> </w:t>
      </w:r>
      <w:r>
        <w:t>And finally, o</w:t>
      </w:r>
      <w:r w:rsidRPr="006F7E75">
        <w:t>nce an algebraic, stepwise</w:t>
      </w:r>
      <w:r w:rsidRPr="006F7E75">
        <w:rPr>
          <w:rStyle w:val="EndnoteReference"/>
        </w:rPr>
        <w:endnoteReference w:id="4"/>
      </w:r>
      <w:r w:rsidRPr="006F7E75">
        <w:t xml:space="preserve"> approach became dominant in the new logic</w:t>
      </w:r>
      <w:r w:rsidRPr="00537A07">
        <w:t xml:space="preserve">, </w:t>
      </w:r>
      <w:r w:rsidRPr="006F7E75">
        <w:t>Peirce’s diagrammatic system appeared unfamiliar and cumbersome</w:t>
      </w:r>
      <w:r w:rsidRPr="006F7E75">
        <w:rPr>
          <w:rStyle w:val="EndnoteReference"/>
        </w:rPr>
        <w:endnoteReference w:id="5"/>
      </w:r>
      <w:r w:rsidR="00EF2E61">
        <w:t>.</w:t>
      </w:r>
      <w:r w:rsidRPr="00537A07">
        <w:t xml:space="preserve"> It </w:t>
      </w:r>
      <w:r w:rsidRPr="00537A07">
        <w:rPr>
          <w:rFonts w:cs="Times"/>
          <w:lang w:eastAsia="en-US"/>
        </w:rPr>
        <w:t xml:space="preserve">thus remained buried, except to a few select logicians, during and after Peirce’s lifetime. It is only </w:t>
      </w:r>
      <w:r w:rsidRPr="00F15B2C">
        <w:rPr>
          <w:rFonts w:cs="Times"/>
          <w:lang w:eastAsia="en-US"/>
        </w:rPr>
        <w:t xml:space="preserve">since Don Roberts published his book on </w:t>
      </w:r>
      <w:r w:rsidR="00DA5B3D">
        <w:rPr>
          <w:rFonts w:cs="Times"/>
          <w:lang w:eastAsia="en-US"/>
        </w:rPr>
        <w:t>the EG</w:t>
      </w:r>
      <w:r w:rsidRPr="00FF2C6A">
        <w:rPr>
          <w:rFonts w:cs="Times"/>
          <w:lang w:eastAsia="en-US"/>
        </w:rPr>
        <w:t xml:space="preserve"> in </w:t>
      </w:r>
      <w:r>
        <w:rPr>
          <w:rFonts w:cs="Times"/>
          <w:lang w:eastAsia="en-US"/>
        </w:rPr>
        <w:t>1973 that they have been available to a wider (if still specialized) audience</w:t>
      </w:r>
      <w:r>
        <w:rPr>
          <w:rStyle w:val="EndnoteReference"/>
          <w:rFonts w:cs="Times"/>
          <w:lang w:eastAsia="en-US"/>
        </w:rPr>
        <w:endnoteReference w:id="6"/>
      </w:r>
      <w:r w:rsidR="00EF2E61">
        <w:rPr>
          <w:rFonts w:cs="Times"/>
          <w:lang w:eastAsia="en-US"/>
        </w:rPr>
        <w:t>.</w:t>
      </w:r>
      <w:r w:rsidR="00DA5B3D">
        <w:rPr>
          <w:rFonts w:cs="Times"/>
          <w:lang w:eastAsia="en-US"/>
        </w:rPr>
        <w:t xml:space="preserve"> </w:t>
      </w:r>
      <w:r w:rsidR="00DA5B3D" w:rsidRPr="007063ED">
        <w:rPr>
          <w:rFonts w:cs="Times"/>
          <w:lang w:eastAsia="en-US"/>
        </w:rPr>
        <w:t xml:space="preserve">John Sowa also deserves mention for </w:t>
      </w:r>
      <w:r w:rsidR="00D77D2B">
        <w:rPr>
          <w:rFonts w:cs="Times"/>
          <w:lang w:eastAsia="en-US"/>
        </w:rPr>
        <w:t>introducing</w:t>
      </w:r>
      <w:r w:rsidR="00DA5B3D" w:rsidRPr="007063ED">
        <w:rPr>
          <w:rFonts w:cs="Times"/>
          <w:lang w:eastAsia="en-US"/>
        </w:rPr>
        <w:t xml:space="preserve"> Artificial Intelligence </w:t>
      </w:r>
      <w:r w:rsidR="00735ACD">
        <w:rPr>
          <w:rFonts w:cs="Times"/>
          <w:lang w:eastAsia="en-US"/>
        </w:rPr>
        <w:t>researchers</w:t>
      </w:r>
      <w:r w:rsidR="00DA5B3D" w:rsidRPr="007063ED">
        <w:rPr>
          <w:rFonts w:cs="Times"/>
          <w:lang w:eastAsia="en-US"/>
        </w:rPr>
        <w:t xml:space="preserve"> to “Conceptual Graphs”, which derive from the EG.</w:t>
      </w:r>
    </w:p>
    <w:p w14:paraId="34EC85F9" w14:textId="77777777" w:rsidR="00735ACD" w:rsidRPr="005A00B1" w:rsidRDefault="00B14D76" w:rsidP="00735ACD">
      <w:pPr>
        <w:widowControl w:val="0"/>
        <w:autoSpaceDE w:val="0"/>
        <w:autoSpaceDN w:val="0"/>
        <w:adjustRightInd w:val="0"/>
        <w:spacing w:line="276" w:lineRule="auto"/>
        <w:ind w:firstLine="720"/>
        <w:jc w:val="both"/>
        <w:rPr>
          <w:rFonts w:cs="Times"/>
          <w:lang w:eastAsia="en-US"/>
        </w:rPr>
      </w:pPr>
      <w:r>
        <w:rPr>
          <w:rFonts w:cs="Times"/>
          <w:lang w:eastAsia="en-US"/>
        </w:rPr>
        <w:t>Peirce asks us to think of the graphs as an inquiry between two individuals, or between one’s current and future self (MS 450, 3</w:t>
      </w:r>
      <w:r w:rsidR="005618E2">
        <w:rPr>
          <w:rFonts w:cs="Times"/>
          <w:lang w:eastAsia="en-US"/>
        </w:rPr>
        <w:t>;</w:t>
      </w:r>
      <w:r>
        <w:rPr>
          <w:rFonts w:cs="Times"/>
          <w:lang w:eastAsia="en-US"/>
        </w:rPr>
        <w:t xml:space="preserve"> MS 650). The inquiry starts with much that is taken for granted – a Sheet of Assertion that represents the universe of discourse. The Graphist then inscribes the graph, and the Interpreter draws inferences from what is inscribed, according to the rules of the system. They both see the results. </w:t>
      </w:r>
      <w:r>
        <w:t xml:space="preserve">Sometimes </w:t>
      </w:r>
      <w:r w:rsidR="00D77D2B">
        <w:t>Peirce</w:t>
      </w:r>
      <w:r>
        <w:t xml:space="preserve"> says that the Graphist is an ordinary logician or inquirer, and Grapheus is the creator of the universe of discourse, who also makes continuous additions to it from time to time </w:t>
      </w:r>
      <w:r w:rsidR="00735ACD">
        <w:t>(</w:t>
      </w:r>
      <w:r w:rsidR="00FC7AAA">
        <w:t xml:space="preserve">CP </w:t>
      </w:r>
      <w:r>
        <w:t>4.43</w:t>
      </w:r>
      <w:r w:rsidR="00735ACD">
        <w:t>1</w:t>
      </w:r>
      <w:r w:rsidR="004B6985" w:rsidRPr="003F1D44">
        <w:t>)</w:t>
      </w:r>
      <w:r w:rsidRPr="003F1D44">
        <w:t>.</w:t>
      </w:r>
      <w:r>
        <w:t xml:space="preserve"> </w:t>
      </w:r>
      <w:r w:rsidR="00735ACD" w:rsidRPr="005A00B1">
        <w:t>Such ideas are now being worked out in Dialogical Logic</w:t>
      </w:r>
      <w:r w:rsidR="00735ACD" w:rsidRPr="00D90D58">
        <w:t xml:space="preserve">, </w:t>
      </w:r>
      <w:r w:rsidR="00735ACD" w:rsidRPr="00F43753">
        <w:t>which understands a proof as equivalent to a ‘winning strategy’ in a two-person, zero-sum game</w:t>
      </w:r>
      <w:r w:rsidR="00735ACD" w:rsidRPr="005A00B1">
        <w:rPr>
          <w:rStyle w:val="EndnoteReference"/>
        </w:rPr>
        <w:endnoteReference w:id="7"/>
      </w:r>
      <w:r w:rsidR="00EF2E61">
        <w:t>.</w:t>
      </w:r>
    </w:p>
    <w:p w14:paraId="70DC6E55" w14:textId="77777777" w:rsidR="00B14D76" w:rsidRPr="005A00B1" w:rsidRDefault="0012779A" w:rsidP="007063ED">
      <w:pPr>
        <w:widowControl w:val="0"/>
        <w:autoSpaceDE w:val="0"/>
        <w:autoSpaceDN w:val="0"/>
        <w:adjustRightInd w:val="0"/>
        <w:spacing w:line="276" w:lineRule="auto"/>
        <w:ind w:firstLine="720"/>
        <w:jc w:val="both"/>
        <w:rPr>
          <w:rFonts w:cs="Times"/>
          <w:lang w:eastAsia="en-US"/>
        </w:rPr>
      </w:pPr>
      <w:r>
        <w:rPr>
          <w:rFonts w:cs="Times"/>
          <w:lang w:eastAsia="en-US"/>
        </w:rPr>
        <w:t xml:space="preserve">Thus, </w:t>
      </w:r>
      <w:r w:rsidR="00B14D76">
        <w:rPr>
          <w:rFonts w:cs="Times"/>
          <w:lang w:eastAsia="en-US"/>
        </w:rPr>
        <w:t>Peirce’s way of thinking about his Existential Graphs and their status in inquiry is of a piece with his pragmatist view of inquiry as conducted against a body of background belief, with an aim to settl</w:t>
      </w:r>
      <w:r w:rsidR="00D74FFA">
        <w:rPr>
          <w:rFonts w:cs="Times"/>
          <w:lang w:eastAsia="en-US"/>
        </w:rPr>
        <w:t>e</w:t>
      </w:r>
      <w:r w:rsidR="00B14D76">
        <w:rPr>
          <w:rFonts w:cs="Times"/>
          <w:lang w:eastAsia="en-US"/>
        </w:rPr>
        <w:t xml:space="preserve"> belief by learning from the </w:t>
      </w:r>
      <w:r w:rsidR="007F2704">
        <w:rPr>
          <w:rFonts w:cs="Times"/>
          <w:lang w:eastAsia="en-US"/>
        </w:rPr>
        <w:t>surpri</w:t>
      </w:r>
      <w:r w:rsidR="003D2D84">
        <w:rPr>
          <w:rFonts w:cs="Times"/>
          <w:lang w:eastAsia="en-US"/>
        </w:rPr>
        <w:t xml:space="preserve">se of experience, </w:t>
      </w:r>
      <w:r w:rsidR="00B14D76">
        <w:rPr>
          <w:rFonts w:cs="Times"/>
          <w:lang w:eastAsia="en-US"/>
        </w:rPr>
        <w:t>lead</w:t>
      </w:r>
      <w:r w:rsidR="003D2D84">
        <w:rPr>
          <w:rFonts w:cs="Times"/>
          <w:lang w:eastAsia="en-US"/>
        </w:rPr>
        <w:t>ing</w:t>
      </w:r>
      <w:r w:rsidR="00B14D76">
        <w:rPr>
          <w:rFonts w:cs="Times"/>
          <w:lang w:eastAsia="en-US"/>
        </w:rPr>
        <w:t xml:space="preserve"> to </w:t>
      </w:r>
      <w:r w:rsidR="003D2D84">
        <w:rPr>
          <w:rFonts w:cs="Times"/>
          <w:lang w:eastAsia="en-US"/>
        </w:rPr>
        <w:t xml:space="preserve">more </w:t>
      </w:r>
      <w:r w:rsidR="00B14D76">
        <w:rPr>
          <w:rFonts w:cs="Times"/>
          <w:lang w:eastAsia="en-US"/>
        </w:rPr>
        <w:t>successful action and thought.</w:t>
      </w:r>
      <w:r w:rsidR="005A00B1">
        <w:rPr>
          <w:rFonts w:cs="Times"/>
          <w:lang w:eastAsia="en-US"/>
        </w:rPr>
        <w:t xml:space="preserve"> </w:t>
      </w:r>
    </w:p>
    <w:p w14:paraId="53819AA7" w14:textId="77777777" w:rsidR="005A00B1" w:rsidRDefault="005A00B1" w:rsidP="007063ED">
      <w:pPr>
        <w:widowControl w:val="0"/>
        <w:autoSpaceDE w:val="0"/>
        <w:autoSpaceDN w:val="0"/>
        <w:adjustRightInd w:val="0"/>
        <w:spacing w:line="276" w:lineRule="auto"/>
        <w:ind w:firstLine="720"/>
        <w:jc w:val="both"/>
        <w:rPr>
          <w:rFonts w:cs="Times"/>
          <w:lang w:eastAsia="en-US"/>
        </w:rPr>
      </w:pPr>
    </w:p>
    <w:p w14:paraId="2E16E88A" w14:textId="77777777" w:rsidR="00B14D76" w:rsidRPr="001951A8" w:rsidRDefault="001A4AEE" w:rsidP="007063ED">
      <w:pPr>
        <w:keepNext/>
        <w:widowControl w:val="0"/>
        <w:autoSpaceDE w:val="0"/>
        <w:autoSpaceDN w:val="0"/>
        <w:adjustRightInd w:val="0"/>
        <w:spacing w:after="240" w:line="276" w:lineRule="auto"/>
        <w:jc w:val="both"/>
        <w:rPr>
          <w:rFonts w:cs="Times"/>
          <w:b/>
          <w:bCs/>
          <w:i/>
          <w:iCs/>
          <w:lang w:eastAsia="en-US"/>
        </w:rPr>
      </w:pPr>
      <w:r>
        <w:rPr>
          <w:rFonts w:cs="Times"/>
          <w:b/>
          <w:bCs/>
          <w:i/>
          <w:iCs/>
          <w:lang w:eastAsia="en-US"/>
        </w:rPr>
        <w:t>5</w:t>
      </w:r>
      <w:r w:rsidR="00B14D76" w:rsidRPr="001951A8">
        <w:rPr>
          <w:rFonts w:cs="Times"/>
          <w:b/>
          <w:bCs/>
          <w:i/>
          <w:iCs/>
          <w:lang w:eastAsia="en-US"/>
        </w:rPr>
        <w:t xml:space="preserve">.2 </w:t>
      </w:r>
      <w:r w:rsidR="00B14D76">
        <w:rPr>
          <w:rFonts w:cs="Times"/>
          <w:b/>
          <w:bCs/>
          <w:i/>
          <w:iCs/>
          <w:lang w:eastAsia="en-US"/>
        </w:rPr>
        <w:t xml:space="preserve">Alpha  </w:t>
      </w:r>
    </w:p>
    <w:p w14:paraId="3FE3B0E0" w14:textId="77777777" w:rsidR="00267FC9" w:rsidRDefault="00267FC9" w:rsidP="00C80BDF">
      <w:pPr>
        <w:pStyle w:val="NormalWeb"/>
        <w:spacing w:before="2" w:afterLines="50" w:after="120" w:line="276" w:lineRule="auto"/>
        <w:jc w:val="both"/>
        <w:rPr>
          <w:rFonts w:asciiTheme="minorHAnsi" w:hAnsiTheme="minorHAnsi"/>
          <w:sz w:val="24"/>
          <w:szCs w:val="24"/>
        </w:rPr>
      </w:pPr>
      <w:r w:rsidRPr="007063ED">
        <w:rPr>
          <w:rFonts w:asciiTheme="minorHAnsi" w:hAnsiTheme="minorHAnsi"/>
          <w:sz w:val="24"/>
          <w:szCs w:val="24"/>
        </w:rPr>
        <w:t xml:space="preserve">All Alpha Graphs consist merely of the </w:t>
      </w:r>
      <w:r w:rsidRPr="007063ED">
        <w:rPr>
          <w:rFonts w:asciiTheme="minorHAnsi" w:hAnsiTheme="minorHAnsi"/>
          <w:i/>
          <w:sz w:val="24"/>
          <w:szCs w:val="24"/>
        </w:rPr>
        <w:t>Sheet of Assertion</w:t>
      </w:r>
      <w:r w:rsidRPr="007063ED">
        <w:rPr>
          <w:rFonts w:asciiTheme="minorHAnsi" w:hAnsiTheme="minorHAnsi"/>
          <w:sz w:val="24"/>
          <w:szCs w:val="24"/>
        </w:rPr>
        <w:t xml:space="preserve"> (a blank page), </w:t>
      </w:r>
      <w:r w:rsidRPr="007063ED">
        <w:rPr>
          <w:rFonts w:asciiTheme="minorHAnsi" w:hAnsiTheme="minorHAnsi"/>
          <w:i/>
          <w:sz w:val="24"/>
          <w:szCs w:val="24"/>
        </w:rPr>
        <w:t>proposition letters</w:t>
      </w:r>
      <w:r w:rsidRPr="007063ED">
        <w:rPr>
          <w:rFonts w:asciiTheme="minorHAnsi" w:hAnsiTheme="minorHAnsi"/>
          <w:sz w:val="24"/>
          <w:szCs w:val="24"/>
        </w:rPr>
        <w:t xml:space="preserve">, and two operators: </w:t>
      </w:r>
      <w:r w:rsidRPr="007063ED">
        <w:rPr>
          <w:rFonts w:asciiTheme="minorHAnsi" w:hAnsiTheme="minorHAnsi"/>
          <w:i/>
          <w:sz w:val="24"/>
          <w:szCs w:val="24"/>
        </w:rPr>
        <w:t>conjunction</w:t>
      </w:r>
      <w:r w:rsidRPr="007063ED">
        <w:rPr>
          <w:rFonts w:asciiTheme="minorHAnsi" w:hAnsiTheme="minorHAnsi"/>
          <w:sz w:val="24"/>
          <w:szCs w:val="24"/>
        </w:rPr>
        <w:t xml:space="preserve">, represented implicitly by writing proposition letters side by side, and </w:t>
      </w:r>
      <w:r w:rsidRPr="007063ED">
        <w:rPr>
          <w:rFonts w:asciiTheme="minorHAnsi" w:hAnsiTheme="minorHAnsi"/>
          <w:i/>
          <w:sz w:val="24"/>
          <w:szCs w:val="24"/>
        </w:rPr>
        <w:t>negation</w:t>
      </w:r>
      <w:r w:rsidRPr="007063ED">
        <w:rPr>
          <w:rFonts w:asciiTheme="minorHAnsi" w:hAnsiTheme="minorHAnsi"/>
          <w:sz w:val="24"/>
          <w:szCs w:val="24"/>
        </w:rPr>
        <w:t xml:space="preserve">, represented by a simple closed curve called a </w:t>
      </w:r>
      <w:r w:rsidRPr="007063ED">
        <w:rPr>
          <w:rFonts w:asciiTheme="minorHAnsi" w:hAnsiTheme="minorHAnsi"/>
          <w:i/>
          <w:sz w:val="24"/>
          <w:szCs w:val="24"/>
        </w:rPr>
        <w:t>cut</w:t>
      </w:r>
      <w:r w:rsidRPr="007063ED">
        <w:rPr>
          <w:rFonts w:asciiTheme="minorHAnsi" w:hAnsiTheme="minorHAnsi"/>
          <w:sz w:val="24"/>
          <w:szCs w:val="24"/>
        </w:rPr>
        <w:t xml:space="preserve">.  Any well-formed part of a graph is a </w:t>
      </w:r>
      <w:r w:rsidRPr="007063ED">
        <w:rPr>
          <w:rFonts w:asciiTheme="minorHAnsi" w:hAnsiTheme="minorHAnsi"/>
          <w:bCs/>
          <w:sz w:val="24"/>
          <w:szCs w:val="24"/>
        </w:rPr>
        <w:t>subgraph</w:t>
      </w:r>
      <w:r w:rsidRPr="007063ED">
        <w:rPr>
          <w:rFonts w:asciiTheme="minorHAnsi" w:hAnsiTheme="minorHAnsi"/>
          <w:sz w:val="24"/>
          <w:szCs w:val="24"/>
        </w:rPr>
        <w:t>. The conditional is represented by two nested cuts</w:t>
      </w:r>
      <w:r w:rsidR="00A43841" w:rsidRPr="007063ED">
        <w:rPr>
          <w:rFonts w:asciiTheme="minorHAnsi" w:hAnsiTheme="minorHAnsi"/>
          <w:sz w:val="24"/>
          <w:szCs w:val="24"/>
        </w:rPr>
        <w:t xml:space="preserve"> in</w:t>
      </w:r>
      <w:r w:rsidRPr="007063ED">
        <w:rPr>
          <w:rFonts w:asciiTheme="minorHAnsi" w:hAnsiTheme="minorHAnsi"/>
          <w:sz w:val="24"/>
          <w:szCs w:val="24"/>
        </w:rPr>
        <w:t xml:space="preserve"> a </w:t>
      </w:r>
      <w:r w:rsidR="00A43841" w:rsidRPr="007063ED">
        <w:rPr>
          <w:rFonts w:asciiTheme="minorHAnsi" w:hAnsiTheme="minorHAnsi"/>
          <w:sz w:val="24"/>
          <w:szCs w:val="24"/>
        </w:rPr>
        <w:t>‘</w:t>
      </w:r>
      <w:r w:rsidRPr="007063ED">
        <w:rPr>
          <w:rFonts w:asciiTheme="minorHAnsi" w:hAnsiTheme="minorHAnsi"/>
          <w:i/>
          <w:sz w:val="24"/>
          <w:szCs w:val="24"/>
        </w:rPr>
        <w:t>scroll</w:t>
      </w:r>
      <w:r w:rsidR="00A43841" w:rsidRPr="007063ED">
        <w:rPr>
          <w:rFonts w:asciiTheme="minorHAnsi" w:hAnsiTheme="minorHAnsi"/>
          <w:i/>
          <w:sz w:val="24"/>
          <w:szCs w:val="24"/>
        </w:rPr>
        <w:t xml:space="preserve">’. </w:t>
      </w:r>
      <w:r w:rsidR="00A43841" w:rsidRPr="007063ED">
        <w:rPr>
          <w:rFonts w:asciiTheme="minorHAnsi" w:hAnsiTheme="minorHAnsi"/>
          <w:sz w:val="24"/>
          <w:szCs w:val="24"/>
        </w:rPr>
        <w:t>Thus:</w:t>
      </w:r>
    </w:p>
    <w:p w14:paraId="1D056ACD" w14:textId="77777777" w:rsidR="005838E1" w:rsidRPr="00C80BDF" w:rsidRDefault="00C71D87" w:rsidP="003F1D44">
      <w:pPr>
        <w:pStyle w:val="NormalWeb"/>
        <w:keepNext/>
        <w:spacing w:before="2" w:afterLines="50" w:after="120" w:line="276" w:lineRule="auto"/>
        <w:jc w:val="both"/>
        <w:rPr>
          <w:rFonts w:asciiTheme="minorHAnsi" w:hAnsiTheme="minorHAnsi"/>
          <w:b/>
          <w:sz w:val="24"/>
          <w:szCs w:val="24"/>
        </w:rPr>
      </w:pPr>
      <w:r w:rsidRPr="00C80BDF">
        <w:rPr>
          <w:rFonts w:asciiTheme="minorHAnsi" w:hAnsiTheme="minorHAnsi"/>
          <w:b/>
          <w:sz w:val="24"/>
          <w:szCs w:val="24"/>
        </w:rPr>
        <w:t>Figure 1:</w:t>
      </w:r>
    </w:p>
    <w:p w14:paraId="73DF03C0" w14:textId="77777777" w:rsidR="00267FC9" w:rsidRPr="005A00B1" w:rsidRDefault="00C80BDF">
      <w:pPr>
        <w:widowControl w:val="0"/>
        <w:autoSpaceDE w:val="0"/>
        <w:autoSpaceDN w:val="0"/>
        <w:adjustRightInd w:val="0"/>
        <w:spacing w:after="240" w:line="276" w:lineRule="auto"/>
        <w:jc w:val="both"/>
        <w:rPr>
          <w:rFonts w:cs="Times"/>
          <w:lang w:eastAsia="en-US"/>
        </w:rPr>
      </w:pPr>
      <w:r>
        <w:rPr>
          <w:rFonts w:cs="Times"/>
          <w:noProof/>
          <w:lang w:val="en-GB" w:eastAsia="zh-CN"/>
        </w:rPr>
        <mc:AlternateContent>
          <mc:Choice Requires="wps">
            <w:drawing>
              <wp:anchor distT="0" distB="0" distL="114300" distR="114300" simplePos="0" relativeHeight="251657215" behindDoc="0" locked="0" layoutInCell="1" allowOverlap="1" wp14:anchorId="7D619E52" wp14:editId="2503A966">
                <wp:simplePos x="0" y="0"/>
                <wp:positionH relativeFrom="column">
                  <wp:posOffset>1790700</wp:posOffset>
                </wp:positionH>
                <wp:positionV relativeFrom="paragraph">
                  <wp:posOffset>5080</wp:posOffset>
                </wp:positionV>
                <wp:extent cx="1435100" cy="895350"/>
                <wp:effectExtent l="0" t="0" r="38100" b="19050"/>
                <wp:wrapNone/>
                <wp:docPr id="6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895350"/>
                        </a:xfrm>
                        <a:prstGeom prst="ellipse">
                          <a:avLst/>
                        </a:prstGeom>
                        <a:solidFill>
                          <a:schemeClr val="accent4">
                            <a:lumMod val="20000"/>
                            <a:lumOff val="80000"/>
                          </a:schemeClr>
                        </a:solidFill>
                        <a:ln w="9525">
                          <a:solidFill>
                            <a:srgbClr val="000000"/>
                          </a:solidFill>
                          <a:round/>
                          <a:headEnd/>
                          <a:tailEnd/>
                        </a:ln>
                      </wps:spPr>
                      <wps:txbx>
                        <w:txbxContent>
                          <w:p w14:paraId="15A666FB" w14:textId="77777777" w:rsidR="00F168D2" w:rsidRPr="00A205A8" w:rsidRDefault="00F168D2" w:rsidP="00A205A8">
                            <w:pPr>
                              <w:spacing w:before="160" w:line="360" w:lineRule="auto"/>
                              <w:rPr>
                                <w:rFonts w:ascii="Courier New" w:hAnsi="Courier New" w:cs="Courier New"/>
                                <w:b/>
                              </w:rPr>
                            </w:pPr>
                            <w:r>
                              <w:rPr>
                                <w:rFonts w:ascii="Courier New" w:hAnsi="Courier New" w:cs="Courier New"/>
                                <w:b/>
                              </w:rPr>
                              <w:t xml:space="preserve">  </w:t>
                            </w:r>
                            <w:r w:rsidRPr="00A205A8">
                              <w:rPr>
                                <w:rFonts w:ascii="Courier New" w:hAnsi="Courier New" w:cs="Courier New"/>
                                <w:b/>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8" o:spid="_x0000_s1026" style="position:absolute;left:0;text-align:left;margin-left:141pt;margin-top:.4pt;width:113pt;height:7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" fillcolor="#e5dfec [663]">
                <v:textbox>
                  <w:txbxContent>
                    <w:p w:rsidR="00CB062B" w:rsidRPr="00A205A8" w:rsidRDefault="00CB062B" w:rsidP="00A205A8">
                      <w:pPr>
                        <w:spacing w:before="160" w:line="360" w:lineRule="auto"/>
                        <w:rPr>
                          <w:rFonts w:ascii="Courier New" w:hAnsi="Courier New" w:cs="Courier New"/>
                          <w:b/>
                        </w:rPr>
                      </w:pPr>
                      <w:r>
                        <w:rPr>
                          <w:rFonts w:ascii="Courier New" w:hAnsi="Courier New" w:cs="Courier New"/>
                          <w:b/>
                        </w:rPr>
                        <w:t xml:space="preserve">  </w:t>
                      </w:r>
                      <w:r w:rsidRPr="00A205A8">
                        <w:rPr>
                          <w:rFonts w:ascii="Courier New" w:hAnsi="Courier New" w:cs="Courier New"/>
                          <w:b/>
                        </w:rPr>
                        <w:t>P</w:t>
                      </w:r>
                    </w:p>
                  </w:txbxContent>
                </v:textbox>
              </v:oval>
            </w:pict>
          </mc:Fallback>
        </mc:AlternateContent>
      </w:r>
      <w:r>
        <w:rPr>
          <w:rFonts w:cs="Times"/>
          <w:noProof/>
          <w:lang w:val="en-GB" w:eastAsia="zh-CN"/>
        </w:rPr>
        <mc:AlternateContent>
          <mc:Choice Requires="wps">
            <w:drawing>
              <wp:anchor distT="0" distB="0" distL="114300" distR="114300" simplePos="0" relativeHeight="251656190" behindDoc="0" locked="0" layoutInCell="1" allowOverlap="1" wp14:anchorId="18868067" wp14:editId="7AF8BACB">
                <wp:simplePos x="0" y="0"/>
                <wp:positionH relativeFrom="column">
                  <wp:posOffset>3594100</wp:posOffset>
                </wp:positionH>
                <wp:positionV relativeFrom="paragraph">
                  <wp:posOffset>5080</wp:posOffset>
                </wp:positionV>
                <wp:extent cx="1625600" cy="895350"/>
                <wp:effectExtent l="0" t="0" r="25400" b="19050"/>
                <wp:wrapNone/>
                <wp:docPr id="6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895350"/>
                        </a:xfrm>
                        <a:prstGeom prst="ellipse">
                          <a:avLst/>
                        </a:prstGeom>
                        <a:solidFill>
                          <a:schemeClr val="accent4">
                            <a:lumMod val="20000"/>
                            <a:lumOff val="80000"/>
                          </a:schemeClr>
                        </a:solidFill>
                        <a:ln w="9525">
                          <a:solidFill>
                            <a:srgbClr val="000000"/>
                          </a:solidFill>
                          <a:round/>
                          <a:headEnd/>
                          <a:tailEnd/>
                        </a:ln>
                      </wps:spPr>
                      <wps:txbx>
                        <w:txbxContent>
                          <w:p w14:paraId="6A85C56E" w14:textId="77777777" w:rsidR="00F168D2" w:rsidRPr="00A205A8" w:rsidRDefault="00F168D2" w:rsidP="00A205A8">
                            <w:pPr>
                              <w:spacing w:before="120" w:line="360" w:lineRule="auto"/>
                              <w:rPr>
                                <w:rFonts w:ascii="Courier New" w:hAnsi="Courier New" w:cs="Courier New"/>
                                <w:b/>
                              </w:rPr>
                            </w:pPr>
                            <w:r>
                              <w:rPr>
                                <w:rFonts w:ascii="Courier New" w:hAnsi="Courier New" w:cs="Courier New"/>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0" o:spid="_x0000_s1027" style="position:absolute;left:0;text-align:left;margin-left:283pt;margin-top:.4pt;width:128pt;height:70.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" fillcolor="#e5dfec [663]">
                <v:textbox>
                  <w:txbxContent>
                    <w:p w:rsidR="00CB062B" w:rsidRPr="00A205A8" w:rsidRDefault="00CB062B" w:rsidP="00A205A8">
                      <w:pPr>
                        <w:spacing w:before="120" w:line="360" w:lineRule="auto"/>
                        <w:rPr>
                          <w:rFonts w:ascii="Courier New" w:hAnsi="Courier New" w:cs="Courier New"/>
                          <w:b/>
                        </w:rPr>
                      </w:pPr>
                      <w:r>
                        <w:rPr>
                          <w:rFonts w:ascii="Courier New" w:hAnsi="Courier New" w:cs="Courier New"/>
                          <w:b/>
                        </w:rPr>
                        <w:t xml:space="preserve">  </w:t>
                      </w:r>
                    </w:p>
                  </w:txbxContent>
                </v:textbox>
              </v:oval>
            </w:pict>
          </mc:Fallback>
        </mc:AlternateContent>
      </w:r>
      <w:r>
        <w:rPr>
          <w:rFonts w:cs="Times"/>
          <w:noProof/>
          <w:lang w:val="en-GB" w:eastAsia="zh-CN"/>
        </w:rPr>
        <mc:AlternateContent>
          <mc:Choice Requires="wps">
            <w:drawing>
              <wp:anchor distT="0" distB="0" distL="114300" distR="114300" simplePos="0" relativeHeight="251660288" behindDoc="0" locked="0" layoutInCell="1" allowOverlap="1" wp14:anchorId="3322F39C" wp14:editId="5EE876DF">
                <wp:simplePos x="0" y="0"/>
                <wp:positionH relativeFrom="column">
                  <wp:posOffset>2514600</wp:posOffset>
                </wp:positionH>
                <wp:positionV relativeFrom="paragraph">
                  <wp:posOffset>170180</wp:posOffset>
                </wp:positionV>
                <wp:extent cx="590550" cy="546100"/>
                <wp:effectExtent l="0" t="0" r="19050" b="38100"/>
                <wp:wrapNone/>
                <wp:docPr id="6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46100"/>
                        </a:xfrm>
                        <a:prstGeom prst="ellipse">
                          <a:avLst/>
                        </a:prstGeom>
                        <a:solidFill>
                          <a:srgbClr val="FFFFFF"/>
                        </a:solidFill>
                        <a:ln w="9525">
                          <a:solidFill>
                            <a:srgbClr val="000000"/>
                          </a:solidFill>
                          <a:round/>
                          <a:headEnd/>
                          <a:tailEnd/>
                        </a:ln>
                      </wps:spPr>
                      <wps:txbx>
                        <w:txbxContent>
                          <w:p w14:paraId="341A47E8" w14:textId="77777777" w:rsidR="00F168D2" w:rsidRPr="00A205A8" w:rsidRDefault="00F168D2" w:rsidP="007450F4">
                            <w:pPr>
                              <w:rPr>
                                <w:rFonts w:ascii="Courier New" w:hAnsi="Courier New" w:cs="Courier New"/>
                                <w:b/>
                              </w:rPr>
                            </w:pPr>
                            <w:r>
                              <w:t xml:space="preserve">   </w:t>
                            </w:r>
                            <w:r>
                              <w:rPr>
                                <w:rFonts w:ascii="Courier New" w:hAnsi="Courier New" w:cs="Courier New"/>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 o:spid="_x0000_s1028" style="position:absolute;left:0;text-align:left;margin-left:198pt;margin-top:13.4pt;width:46.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">
                <v:textbox>
                  <w:txbxContent>
                    <w:p w:rsidR="00CB062B" w:rsidRPr="00A205A8" w:rsidRDefault="00CB062B" w:rsidP="007450F4">
                      <w:pPr>
                        <w:rPr>
                          <w:rFonts w:ascii="Courier New" w:hAnsi="Courier New" w:cs="Courier New"/>
                          <w:b/>
                        </w:rPr>
                      </w:pPr>
                      <w:r>
                        <w:t xml:space="preserve">   </w:t>
                      </w:r>
                      <w:r>
                        <w:rPr>
                          <w:rFonts w:ascii="Courier New" w:hAnsi="Courier New" w:cs="Courier New"/>
                          <w:b/>
                        </w:rPr>
                        <w:t>Q</w:t>
                      </w:r>
                    </w:p>
                  </w:txbxContent>
                </v:textbox>
              </v:oval>
            </w:pict>
          </mc:Fallback>
        </mc:AlternateContent>
      </w:r>
      <w:r>
        <w:rPr>
          <w:rFonts w:cs="Times"/>
          <w:noProof/>
          <w:lang w:val="en-GB" w:eastAsia="zh-CN"/>
        </w:rPr>
        <mc:AlternateContent>
          <mc:Choice Requires="wps">
            <w:drawing>
              <wp:anchor distT="0" distB="0" distL="114300" distR="114300" simplePos="0" relativeHeight="251661312" behindDoc="0" locked="0" layoutInCell="1" allowOverlap="1" wp14:anchorId="172522A1" wp14:editId="06AE3742">
                <wp:simplePos x="0" y="0"/>
                <wp:positionH relativeFrom="column">
                  <wp:posOffset>3714750</wp:posOffset>
                </wp:positionH>
                <wp:positionV relativeFrom="paragraph">
                  <wp:posOffset>170180</wp:posOffset>
                </wp:positionV>
                <wp:extent cx="590550" cy="546100"/>
                <wp:effectExtent l="0" t="0" r="19050" b="38100"/>
                <wp:wrapNone/>
                <wp:docPr id="5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46100"/>
                        </a:xfrm>
                        <a:prstGeom prst="ellipse">
                          <a:avLst/>
                        </a:prstGeom>
                        <a:solidFill>
                          <a:srgbClr val="FFFFFF"/>
                        </a:solidFill>
                        <a:ln w="9525">
                          <a:solidFill>
                            <a:srgbClr val="000000"/>
                          </a:solidFill>
                          <a:round/>
                          <a:headEnd/>
                          <a:tailEnd/>
                        </a:ln>
                      </wps:spPr>
                      <wps:txbx>
                        <w:txbxContent>
                          <w:p w14:paraId="5468C13C" w14:textId="77777777" w:rsidR="00F168D2" w:rsidRPr="00A205A8" w:rsidRDefault="00F168D2" w:rsidP="007450F4">
                            <w:pPr>
                              <w:rPr>
                                <w:rFonts w:ascii="Courier New" w:hAnsi="Courier New" w:cs="Courier New"/>
                                <w:b/>
                              </w:rPr>
                            </w:pPr>
                            <w:r>
                              <w:t xml:space="preserve">   </w:t>
                            </w:r>
                            <w:r w:rsidRPr="00A205A8">
                              <w:rPr>
                                <w:rFonts w:ascii="Courier New" w:hAnsi="Courier New" w:cs="Courier New"/>
                                <w:b/>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 o:spid="_x0000_s1029" style="position:absolute;left:0;text-align:left;margin-left:292.5pt;margin-top:13.4pt;width:46.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">
                <v:textbox>
                  <w:txbxContent>
                    <w:p w:rsidR="00CB062B" w:rsidRPr="00A205A8" w:rsidRDefault="00CB062B" w:rsidP="007450F4">
                      <w:pPr>
                        <w:rPr>
                          <w:rFonts w:ascii="Courier New" w:hAnsi="Courier New" w:cs="Courier New"/>
                          <w:b/>
                        </w:rPr>
                      </w:pPr>
                      <w:r>
                        <w:t xml:space="preserve">   </w:t>
                      </w:r>
                      <w:r w:rsidRPr="00A205A8">
                        <w:rPr>
                          <w:rFonts w:ascii="Courier New" w:hAnsi="Courier New" w:cs="Courier New"/>
                          <w:b/>
                        </w:rPr>
                        <w:t>P</w:t>
                      </w:r>
                    </w:p>
                  </w:txbxContent>
                </v:textbox>
              </v:oval>
            </w:pict>
          </mc:Fallback>
        </mc:AlternateContent>
      </w:r>
      <w:r>
        <w:rPr>
          <w:rFonts w:cs="Times"/>
          <w:noProof/>
          <w:lang w:val="en-GB" w:eastAsia="zh-CN"/>
        </w:rPr>
        <mc:AlternateContent>
          <mc:Choice Requires="wps">
            <w:drawing>
              <wp:anchor distT="0" distB="0" distL="114300" distR="114300" simplePos="0" relativeHeight="251662336" behindDoc="0" locked="0" layoutInCell="1" allowOverlap="1" wp14:anchorId="648A9E5D" wp14:editId="34EA4940">
                <wp:simplePos x="0" y="0"/>
                <wp:positionH relativeFrom="column">
                  <wp:posOffset>4521200</wp:posOffset>
                </wp:positionH>
                <wp:positionV relativeFrom="paragraph">
                  <wp:posOffset>170180</wp:posOffset>
                </wp:positionV>
                <wp:extent cx="590550" cy="546100"/>
                <wp:effectExtent l="0" t="0" r="19050" b="38100"/>
                <wp:wrapNone/>
                <wp:docPr id="5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46100"/>
                        </a:xfrm>
                        <a:prstGeom prst="ellipse">
                          <a:avLst/>
                        </a:prstGeom>
                        <a:solidFill>
                          <a:srgbClr val="FFFFFF"/>
                        </a:solidFill>
                        <a:ln w="9525">
                          <a:solidFill>
                            <a:srgbClr val="000000"/>
                          </a:solidFill>
                          <a:round/>
                          <a:headEnd/>
                          <a:tailEnd/>
                        </a:ln>
                      </wps:spPr>
                      <wps:txbx>
                        <w:txbxContent>
                          <w:p w14:paraId="4DFF88C3" w14:textId="77777777" w:rsidR="00F168D2" w:rsidRPr="00A205A8" w:rsidRDefault="00F168D2" w:rsidP="007450F4">
                            <w:pPr>
                              <w:rPr>
                                <w:rFonts w:ascii="Courier New" w:hAnsi="Courier New" w:cs="Courier New"/>
                                <w:b/>
                              </w:rPr>
                            </w:pPr>
                            <w:r>
                              <w:t xml:space="preserve">   </w:t>
                            </w:r>
                            <w:r>
                              <w:rPr>
                                <w:rFonts w:ascii="Courier New" w:hAnsi="Courier New" w:cs="Courier New"/>
                                <w: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7" o:spid="_x0000_s1030" style="position:absolute;left:0;text-align:left;margin-left:356pt;margin-top:13.4pt;width:46.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">
                <v:textbox>
                  <w:txbxContent>
                    <w:p w:rsidR="00CB062B" w:rsidRPr="00A205A8" w:rsidRDefault="00CB062B" w:rsidP="007450F4">
                      <w:pPr>
                        <w:rPr>
                          <w:rFonts w:ascii="Courier New" w:hAnsi="Courier New" w:cs="Courier New"/>
                          <w:b/>
                        </w:rPr>
                      </w:pPr>
                      <w:r>
                        <w:t xml:space="preserve">   </w:t>
                      </w:r>
                      <w:r>
                        <w:rPr>
                          <w:rFonts w:ascii="Courier New" w:hAnsi="Courier New" w:cs="Courier New"/>
                          <w:b/>
                        </w:rPr>
                        <w:t>Q</w:t>
                      </w:r>
                    </w:p>
                  </w:txbxContent>
                </v:textbox>
              </v:oval>
            </w:pict>
          </mc:Fallback>
        </mc:AlternateContent>
      </w:r>
      <w:r>
        <w:rPr>
          <w:rFonts w:cs="Times"/>
          <w:noProof/>
          <w:lang w:val="en-GB" w:eastAsia="zh-CN"/>
        </w:rPr>
        <mc:AlternateContent>
          <mc:Choice Requires="wps">
            <w:drawing>
              <wp:anchor distT="0" distB="0" distL="114300" distR="114300" simplePos="0" relativeHeight="251659264" behindDoc="0" locked="0" layoutInCell="1" allowOverlap="1" wp14:anchorId="1B08F292" wp14:editId="414E881B">
                <wp:simplePos x="0" y="0"/>
                <wp:positionH relativeFrom="column">
                  <wp:posOffset>533400</wp:posOffset>
                </wp:positionH>
                <wp:positionV relativeFrom="paragraph">
                  <wp:posOffset>170180</wp:posOffset>
                </wp:positionV>
                <wp:extent cx="590550" cy="546100"/>
                <wp:effectExtent l="0" t="0" r="19050" b="38100"/>
                <wp:wrapNone/>
                <wp:docPr id="5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46100"/>
                        </a:xfrm>
                        <a:prstGeom prst="ellipse">
                          <a:avLst/>
                        </a:prstGeom>
                        <a:solidFill>
                          <a:schemeClr val="accent4">
                            <a:lumMod val="20000"/>
                            <a:lumOff val="80000"/>
                          </a:schemeClr>
                        </a:solidFill>
                        <a:ln w="9525">
                          <a:solidFill>
                            <a:srgbClr val="000000"/>
                          </a:solidFill>
                          <a:round/>
                          <a:headEnd/>
                          <a:tailEnd/>
                        </a:ln>
                      </wps:spPr>
                      <wps:txbx>
                        <w:txbxContent>
                          <w:p w14:paraId="16CEA3BF" w14:textId="77777777" w:rsidR="00F168D2" w:rsidRPr="00A205A8" w:rsidRDefault="00F168D2">
                            <w:pPr>
                              <w:rPr>
                                <w:rFonts w:ascii="Courier New" w:hAnsi="Courier New" w:cs="Courier New"/>
                                <w:b/>
                              </w:rPr>
                            </w:pPr>
                            <w:r>
                              <w:t xml:space="preserve">   </w:t>
                            </w:r>
                            <w:r w:rsidRPr="00A205A8">
                              <w:rPr>
                                <w:rFonts w:ascii="Courier New" w:hAnsi="Courier New" w:cs="Courier New"/>
                                <w:b/>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 o:spid="_x0000_s1031" style="position:absolute;left:0;text-align:left;margin-left:42pt;margin-top:13.4pt;width:46.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" fillcolor="#e5dfec [663]">
                <v:textbox>
                  <w:txbxContent>
                    <w:p w:rsidR="00CB062B" w:rsidRPr="00A205A8" w:rsidRDefault="00CB062B">
                      <w:pPr>
                        <w:rPr>
                          <w:rFonts w:ascii="Courier New" w:hAnsi="Courier New" w:cs="Courier New"/>
                          <w:b/>
                        </w:rPr>
                      </w:pPr>
                      <w:r>
                        <w:t xml:space="preserve">   </w:t>
                      </w:r>
                      <w:r w:rsidRPr="00A205A8">
                        <w:rPr>
                          <w:rFonts w:ascii="Courier New" w:hAnsi="Courier New" w:cs="Courier New"/>
                          <w:b/>
                        </w:rPr>
                        <w:t>P</w:t>
                      </w:r>
                    </w:p>
                  </w:txbxContent>
                </v:textbox>
              </v:oval>
            </w:pict>
          </mc:Fallback>
        </mc:AlternateContent>
      </w:r>
    </w:p>
    <w:p w14:paraId="4D9FCF51" w14:textId="77777777" w:rsidR="00267FC9" w:rsidRPr="007063ED" w:rsidRDefault="00267FC9" w:rsidP="00B14D76">
      <w:pPr>
        <w:widowControl w:val="0"/>
        <w:autoSpaceDE w:val="0"/>
        <w:autoSpaceDN w:val="0"/>
        <w:adjustRightInd w:val="0"/>
        <w:spacing w:after="240" w:line="276" w:lineRule="auto"/>
        <w:jc w:val="both"/>
        <w:rPr>
          <w:rFonts w:cs="Times"/>
          <w:lang w:eastAsia="en-US"/>
        </w:rPr>
      </w:pPr>
    </w:p>
    <w:p w14:paraId="06E125EE" w14:textId="77777777" w:rsidR="00267FC9" w:rsidRPr="007063ED" w:rsidRDefault="00267FC9" w:rsidP="00A205A8">
      <w:pPr>
        <w:widowControl w:val="0"/>
        <w:autoSpaceDE w:val="0"/>
        <w:autoSpaceDN w:val="0"/>
        <w:adjustRightInd w:val="0"/>
        <w:spacing w:line="276" w:lineRule="auto"/>
        <w:jc w:val="both"/>
        <w:rPr>
          <w:rFonts w:cs="Times"/>
          <w:lang w:eastAsia="en-US"/>
        </w:rPr>
      </w:pPr>
    </w:p>
    <w:p w14:paraId="0678C43A" w14:textId="77777777" w:rsidR="007450F4" w:rsidRPr="005A00B1" w:rsidRDefault="007450F4">
      <w:pPr>
        <w:widowControl w:val="0"/>
        <w:autoSpaceDE w:val="0"/>
        <w:autoSpaceDN w:val="0"/>
        <w:adjustRightInd w:val="0"/>
        <w:spacing w:after="240" w:line="276" w:lineRule="auto"/>
        <w:jc w:val="both"/>
        <w:rPr>
          <w:rFonts w:ascii="Courier New" w:hAnsi="Courier New" w:cs="Courier New"/>
          <w:b/>
          <w:lang w:eastAsia="en-US"/>
        </w:rPr>
      </w:pPr>
      <w:r w:rsidRPr="005A00B1">
        <w:rPr>
          <w:rFonts w:ascii="Courier New" w:hAnsi="Courier New" w:cs="Courier New"/>
          <w:b/>
          <w:lang w:eastAsia="en-US"/>
        </w:rPr>
        <w:tab/>
        <w:t xml:space="preserve">  ~P</w:t>
      </w:r>
      <w:r w:rsidRPr="005A00B1">
        <w:rPr>
          <w:rFonts w:ascii="Courier New" w:hAnsi="Courier New" w:cs="Courier New"/>
          <w:b/>
          <w:lang w:eastAsia="en-US"/>
        </w:rPr>
        <w:tab/>
      </w:r>
      <w:r w:rsidRPr="005A00B1">
        <w:rPr>
          <w:rFonts w:ascii="Courier New" w:hAnsi="Courier New" w:cs="Courier New"/>
          <w:b/>
          <w:lang w:eastAsia="en-US"/>
        </w:rPr>
        <w:tab/>
      </w:r>
      <w:r w:rsidRPr="005A00B1">
        <w:rPr>
          <w:rFonts w:ascii="Courier New" w:hAnsi="Courier New" w:cs="Courier New"/>
          <w:b/>
          <w:lang w:eastAsia="en-US"/>
        </w:rPr>
        <w:tab/>
      </w:r>
      <w:r w:rsidRPr="005A00B1">
        <w:rPr>
          <w:rFonts w:ascii="Courier New" w:hAnsi="Courier New" w:cs="Courier New"/>
          <w:b/>
          <w:lang w:eastAsia="en-US"/>
        </w:rPr>
        <w:tab/>
        <w:t xml:space="preserve">P </w:t>
      </w:r>
      <w:r w:rsidRPr="005A00B1">
        <w:rPr>
          <w:rFonts w:ascii="Courier New" w:hAnsi="Courier New" w:cs="Courier New"/>
          <w:b/>
          <w:lang w:eastAsia="en-US"/>
        </w:rPr>
        <w:sym w:font="Symbol" w:char="F0C9"/>
      </w:r>
      <w:r w:rsidRPr="005A00B1">
        <w:rPr>
          <w:rFonts w:ascii="Courier New" w:hAnsi="Courier New" w:cs="Courier New"/>
          <w:b/>
          <w:lang w:eastAsia="en-US"/>
        </w:rPr>
        <w:t xml:space="preserve"> Q</w:t>
      </w:r>
      <w:r w:rsidRPr="005A00B1">
        <w:rPr>
          <w:rFonts w:ascii="Courier New" w:hAnsi="Courier New" w:cs="Courier New"/>
          <w:b/>
          <w:lang w:eastAsia="en-US"/>
        </w:rPr>
        <w:tab/>
      </w:r>
      <w:r w:rsidR="00B75198" w:rsidRPr="00D90D58">
        <w:rPr>
          <w:rFonts w:ascii="Courier New" w:hAnsi="Courier New" w:cs="Courier New"/>
          <w:b/>
          <w:lang w:eastAsia="en-US"/>
        </w:rPr>
        <w:tab/>
      </w:r>
      <w:r w:rsidR="00B75198" w:rsidRPr="00D90D58">
        <w:rPr>
          <w:rFonts w:ascii="Courier New" w:hAnsi="Courier New" w:cs="Courier New"/>
          <w:b/>
          <w:lang w:eastAsia="en-US"/>
        </w:rPr>
        <w:tab/>
      </w:r>
      <w:r w:rsidRPr="00F43753">
        <w:rPr>
          <w:rFonts w:ascii="Courier New" w:hAnsi="Courier New" w:cs="Courier New"/>
          <w:b/>
          <w:lang w:eastAsia="en-US"/>
        </w:rPr>
        <w:t xml:space="preserve">P </w:t>
      </w:r>
      <w:r w:rsidRPr="005A00B1">
        <w:rPr>
          <w:rFonts w:ascii="Courier New" w:hAnsi="Courier New" w:cs="Courier New"/>
          <w:b/>
          <w:lang w:eastAsia="en-US"/>
        </w:rPr>
        <w:sym w:font="Symbol" w:char="F0DA"/>
      </w:r>
      <w:r w:rsidRPr="005A00B1">
        <w:rPr>
          <w:rFonts w:ascii="Courier New" w:hAnsi="Courier New" w:cs="Courier New"/>
          <w:b/>
          <w:lang w:eastAsia="en-US"/>
        </w:rPr>
        <w:t xml:space="preserve"> Q</w:t>
      </w:r>
    </w:p>
    <w:p w14:paraId="620C915A" w14:textId="77777777" w:rsidR="00A43841" w:rsidRPr="007063ED" w:rsidRDefault="0065247C" w:rsidP="00A205A8">
      <w:pPr>
        <w:widowControl w:val="0"/>
        <w:autoSpaceDE w:val="0"/>
        <w:autoSpaceDN w:val="0"/>
        <w:adjustRightInd w:val="0"/>
        <w:spacing w:after="120" w:line="276" w:lineRule="auto"/>
        <w:jc w:val="both"/>
        <w:rPr>
          <w:rFonts w:cs="Times"/>
          <w:lang w:eastAsia="en-US"/>
        </w:rPr>
      </w:pPr>
      <w:r w:rsidRPr="007063ED">
        <w:rPr>
          <w:rFonts w:cs="Times"/>
          <w:lang w:eastAsia="en-US"/>
        </w:rPr>
        <w:t>The</w:t>
      </w:r>
      <w:r w:rsidR="00735ACD">
        <w:rPr>
          <w:rFonts w:cs="Times"/>
          <w:lang w:eastAsia="en-US"/>
        </w:rPr>
        <w:t xml:space="preserve"> </w:t>
      </w:r>
      <w:r w:rsidRPr="007063ED">
        <w:rPr>
          <w:rFonts w:cs="Times"/>
          <w:lang w:eastAsia="en-US"/>
        </w:rPr>
        <w:t>proof rules depend crucially on whether the area in question is surrounded by an odd or even number of cuts</w:t>
      </w:r>
      <w:r w:rsidR="00FF733A" w:rsidRPr="007063ED">
        <w:rPr>
          <w:rFonts w:cs="Times"/>
          <w:lang w:eastAsia="en-US"/>
        </w:rPr>
        <w:t xml:space="preserve"> (</w:t>
      </w:r>
      <w:r w:rsidR="002A45FA" w:rsidRPr="007063ED">
        <w:rPr>
          <w:rFonts w:cs="Times"/>
          <w:lang w:eastAsia="en-US"/>
        </w:rPr>
        <w:t>link</w:t>
      </w:r>
      <w:r w:rsidR="00735ACD">
        <w:rPr>
          <w:rFonts w:cs="Times"/>
          <w:lang w:eastAsia="en-US"/>
        </w:rPr>
        <w:t>ing</w:t>
      </w:r>
      <w:r w:rsidR="002A45FA" w:rsidRPr="007063ED">
        <w:rPr>
          <w:rFonts w:cs="Times"/>
          <w:lang w:eastAsia="en-US"/>
        </w:rPr>
        <w:t xml:space="preserve"> with</w:t>
      </w:r>
      <w:r w:rsidR="00FF733A" w:rsidRPr="007063ED">
        <w:rPr>
          <w:rFonts w:cs="Times"/>
          <w:lang w:eastAsia="en-US"/>
        </w:rPr>
        <w:t xml:space="preserve"> ‘turn-taking’ in </w:t>
      </w:r>
      <w:r w:rsidR="00DA5B3D" w:rsidRPr="007063ED">
        <w:rPr>
          <w:rFonts w:cs="Times"/>
          <w:lang w:eastAsia="en-US"/>
        </w:rPr>
        <w:t xml:space="preserve">game-theoretic semantics and </w:t>
      </w:r>
      <w:r w:rsidR="00FF733A" w:rsidRPr="007063ED">
        <w:rPr>
          <w:rFonts w:cs="Times"/>
          <w:lang w:eastAsia="en-US"/>
        </w:rPr>
        <w:t>dialogical logic)</w:t>
      </w:r>
      <w:r w:rsidRPr="007063ED">
        <w:rPr>
          <w:rFonts w:cs="Times"/>
          <w:lang w:eastAsia="en-US"/>
        </w:rPr>
        <w:t>:</w:t>
      </w:r>
    </w:p>
    <w:p w14:paraId="173110F3" w14:textId="77777777" w:rsidR="0065247C" w:rsidRPr="007063ED" w:rsidRDefault="0065247C" w:rsidP="00A205A8">
      <w:pPr>
        <w:widowControl w:val="0"/>
        <w:autoSpaceDE w:val="0"/>
        <w:autoSpaceDN w:val="0"/>
        <w:adjustRightInd w:val="0"/>
        <w:spacing w:line="276" w:lineRule="auto"/>
        <w:ind w:left="425"/>
        <w:jc w:val="both"/>
        <w:rPr>
          <w:rFonts w:cs="Times"/>
          <w:lang w:eastAsia="en-US"/>
        </w:rPr>
      </w:pPr>
      <w:r w:rsidRPr="007063ED">
        <w:rPr>
          <w:rFonts w:cs="Times"/>
          <w:b/>
          <w:lang w:eastAsia="en-US"/>
        </w:rPr>
        <w:t>1. Insertion.</w:t>
      </w:r>
      <w:r w:rsidRPr="007063ED">
        <w:rPr>
          <w:rFonts w:cs="Times"/>
          <w:lang w:eastAsia="en-US"/>
        </w:rPr>
        <w:t xml:space="preserve"> In an odd-numbered depth, any subgraph may be inserted.</w:t>
      </w:r>
    </w:p>
    <w:p w14:paraId="5063F94B" w14:textId="77777777" w:rsidR="0065247C" w:rsidRPr="007063ED" w:rsidRDefault="0065247C" w:rsidP="00A205A8">
      <w:pPr>
        <w:widowControl w:val="0"/>
        <w:autoSpaceDE w:val="0"/>
        <w:autoSpaceDN w:val="0"/>
        <w:adjustRightInd w:val="0"/>
        <w:spacing w:line="276" w:lineRule="auto"/>
        <w:ind w:left="425"/>
        <w:jc w:val="both"/>
        <w:rPr>
          <w:rFonts w:cs="Times"/>
          <w:lang w:eastAsia="en-US"/>
        </w:rPr>
      </w:pPr>
      <w:r w:rsidRPr="007063ED">
        <w:rPr>
          <w:rFonts w:cs="Times"/>
          <w:b/>
          <w:lang w:eastAsia="en-US"/>
        </w:rPr>
        <w:t>2. Erasure.</w:t>
      </w:r>
      <w:r w:rsidRPr="007063ED">
        <w:rPr>
          <w:rFonts w:cs="Times"/>
          <w:lang w:eastAsia="en-US"/>
        </w:rPr>
        <w:t xml:space="preserve"> In an even-numbered depth, any subgraph may be erased.</w:t>
      </w:r>
    </w:p>
    <w:p w14:paraId="265F82DF" w14:textId="77777777" w:rsidR="0065247C" w:rsidRPr="007063ED" w:rsidRDefault="0065247C" w:rsidP="00A205A8">
      <w:pPr>
        <w:widowControl w:val="0"/>
        <w:autoSpaceDE w:val="0"/>
        <w:autoSpaceDN w:val="0"/>
        <w:adjustRightInd w:val="0"/>
        <w:spacing w:line="276" w:lineRule="auto"/>
        <w:ind w:left="425"/>
        <w:jc w:val="both"/>
        <w:rPr>
          <w:rFonts w:cs="Times"/>
          <w:lang w:eastAsia="en-US"/>
        </w:rPr>
      </w:pPr>
      <w:r w:rsidRPr="007063ED">
        <w:rPr>
          <w:rFonts w:cs="Times"/>
          <w:b/>
          <w:lang w:eastAsia="en-US"/>
        </w:rPr>
        <w:t>3. Double Cut.</w:t>
      </w:r>
      <w:r w:rsidRPr="007063ED">
        <w:rPr>
          <w:rFonts w:cs="Times"/>
          <w:lang w:eastAsia="en-US"/>
        </w:rPr>
        <w:t xml:space="preserve"> A pair of cuts with nothing in between may be</w:t>
      </w:r>
      <w:r w:rsidR="00FF733A" w:rsidRPr="007063ED">
        <w:rPr>
          <w:rFonts w:cs="Times"/>
          <w:lang w:eastAsia="en-US"/>
        </w:rPr>
        <w:t>:</w:t>
      </w:r>
      <w:r w:rsidRPr="007063ED">
        <w:rPr>
          <w:rFonts w:cs="Times"/>
          <w:lang w:eastAsia="en-US"/>
        </w:rPr>
        <w:t xml:space="preserve"> </w:t>
      </w:r>
      <w:r w:rsidR="00FF733A" w:rsidRPr="007063ED">
        <w:rPr>
          <w:rFonts w:cs="Times"/>
          <w:b/>
          <w:lang w:eastAsia="en-US"/>
        </w:rPr>
        <w:t>i)</w:t>
      </w:r>
      <w:r w:rsidR="00FF733A" w:rsidRPr="007063ED">
        <w:rPr>
          <w:rFonts w:cs="Times"/>
          <w:lang w:eastAsia="en-US"/>
        </w:rPr>
        <w:t xml:space="preserve"> </w:t>
      </w:r>
      <w:r w:rsidRPr="007063ED">
        <w:rPr>
          <w:rFonts w:cs="Times"/>
          <w:lang w:eastAsia="en-US"/>
        </w:rPr>
        <w:t xml:space="preserve">inserted in, or </w:t>
      </w:r>
      <w:r w:rsidR="00FF733A" w:rsidRPr="007063ED">
        <w:rPr>
          <w:rFonts w:cs="Times"/>
          <w:b/>
          <w:lang w:eastAsia="en-US"/>
        </w:rPr>
        <w:t>ii)</w:t>
      </w:r>
      <w:r w:rsidR="00FF733A" w:rsidRPr="007063ED">
        <w:rPr>
          <w:rFonts w:cs="Times"/>
          <w:lang w:eastAsia="en-US"/>
        </w:rPr>
        <w:t xml:space="preserve"> </w:t>
      </w:r>
      <w:r w:rsidRPr="007063ED">
        <w:rPr>
          <w:rFonts w:cs="Times"/>
          <w:lang w:eastAsia="en-US"/>
        </w:rPr>
        <w:t xml:space="preserve">erased from, any subgraph. </w:t>
      </w:r>
    </w:p>
    <w:p w14:paraId="392C6992" w14:textId="77777777" w:rsidR="0065247C" w:rsidRPr="007063ED" w:rsidRDefault="0065247C" w:rsidP="00A205A8">
      <w:pPr>
        <w:widowControl w:val="0"/>
        <w:autoSpaceDE w:val="0"/>
        <w:autoSpaceDN w:val="0"/>
        <w:adjustRightInd w:val="0"/>
        <w:spacing w:line="276" w:lineRule="auto"/>
        <w:ind w:left="426"/>
        <w:jc w:val="both"/>
        <w:rPr>
          <w:rFonts w:cs="Times"/>
          <w:lang w:eastAsia="en-US"/>
        </w:rPr>
      </w:pPr>
      <w:r w:rsidRPr="007063ED">
        <w:rPr>
          <w:rFonts w:cs="Times"/>
          <w:b/>
          <w:lang w:eastAsia="en-US"/>
        </w:rPr>
        <w:t>4. Iteration / Deiteration.</w:t>
      </w:r>
      <w:r w:rsidRPr="007063ED">
        <w:rPr>
          <w:rFonts w:cs="Times"/>
          <w:lang w:eastAsia="en-US"/>
        </w:rPr>
        <w:t xml:space="preserve"> Any subgraph may be</w:t>
      </w:r>
      <w:r w:rsidR="00FF733A" w:rsidRPr="007063ED">
        <w:rPr>
          <w:rFonts w:cs="Times"/>
          <w:lang w:eastAsia="en-US"/>
        </w:rPr>
        <w:t>:</w:t>
      </w:r>
      <w:r w:rsidRPr="007063ED">
        <w:rPr>
          <w:rFonts w:cs="Times"/>
          <w:lang w:eastAsia="en-US"/>
        </w:rPr>
        <w:t xml:space="preserve"> </w:t>
      </w:r>
      <w:r w:rsidR="00FF733A" w:rsidRPr="007063ED">
        <w:rPr>
          <w:rFonts w:cs="Times"/>
          <w:b/>
          <w:lang w:eastAsia="en-US"/>
        </w:rPr>
        <w:t>i)</w:t>
      </w:r>
      <w:r w:rsidR="00FF733A" w:rsidRPr="007063ED">
        <w:rPr>
          <w:rFonts w:cs="Times"/>
          <w:lang w:eastAsia="en-US"/>
        </w:rPr>
        <w:t xml:space="preserve"> ‘iterated inwards’, into</w:t>
      </w:r>
      <w:r w:rsidRPr="007063ED">
        <w:rPr>
          <w:rFonts w:cs="Times"/>
          <w:lang w:eastAsia="en-US"/>
        </w:rPr>
        <w:t xml:space="preserve"> a</w:t>
      </w:r>
      <w:r w:rsidR="00FF733A" w:rsidRPr="007063ED">
        <w:rPr>
          <w:rFonts w:cs="Times"/>
          <w:lang w:eastAsia="en-US"/>
        </w:rPr>
        <w:t xml:space="preserve"> cut within the scope of the area in which it appears, or </w:t>
      </w:r>
      <w:r w:rsidR="00FF733A" w:rsidRPr="007063ED">
        <w:rPr>
          <w:rFonts w:cs="Times"/>
          <w:b/>
          <w:lang w:eastAsia="en-US"/>
        </w:rPr>
        <w:t>ii)</w:t>
      </w:r>
      <w:r w:rsidR="00FF733A" w:rsidRPr="007063ED">
        <w:rPr>
          <w:rFonts w:cs="Times"/>
          <w:lang w:eastAsia="en-US"/>
        </w:rPr>
        <w:t xml:space="preserve"> if such a subgraph might have been obtained by such iteration, it may be erased.  </w:t>
      </w:r>
    </w:p>
    <w:p w14:paraId="77DAE798" w14:textId="5C8227C3" w:rsidR="00AB61C6" w:rsidRDefault="0065247C" w:rsidP="00AB61C6">
      <w:pPr>
        <w:widowControl w:val="0"/>
        <w:autoSpaceDE w:val="0"/>
        <w:autoSpaceDN w:val="0"/>
        <w:adjustRightInd w:val="0"/>
        <w:spacing w:before="120" w:after="120" w:line="276" w:lineRule="auto"/>
        <w:jc w:val="both"/>
        <w:rPr>
          <w:rFonts w:cs="Times"/>
          <w:sz w:val="22"/>
          <w:lang w:eastAsia="en-US"/>
        </w:rPr>
      </w:pPr>
      <w:r w:rsidRPr="007063ED">
        <w:rPr>
          <w:rFonts w:cs="Times"/>
          <w:lang w:eastAsia="en-US"/>
        </w:rPr>
        <w:t>John Sowa</w:t>
      </w:r>
      <w:r w:rsidR="00AB61C6">
        <w:rPr>
          <w:rFonts w:cs="Times"/>
          <w:lang w:eastAsia="en-US"/>
        </w:rPr>
        <w:t xml:space="preserve"> argues that Peirce’s system is especially elegant, by proving Frege’s first axiom,</w:t>
      </w:r>
      <w:r w:rsidRPr="007063ED">
        <w:rPr>
          <w:rFonts w:cs="Times"/>
          <w:lang w:eastAsia="en-US"/>
        </w:rPr>
        <w:t xml:space="preserve"> </w:t>
      </w:r>
      <w:r w:rsidR="00AB61C6" w:rsidRPr="00C80BDF">
        <w:rPr>
          <w:rFonts w:cs="Times"/>
          <w:sz w:val="22"/>
          <w:lang w:eastAsia="en-US"/>
        </w:rPr>
        <w:t xml:space="preserve">a </w:t>
      </w:r>
      <w:r w:rsidR="00AB61C6" w:rsidRPr="00C80BDF">
        <w:rPr>
          <w:rFonts w:ascii="Cambria Math" w:hAnsi="Cambria Math" w:cs="Times"/>
          <w:sz w:val="22"/>
          <w:lang w:eastAsia="en-US"/>
        </w:rPr>
        <w:t xml:space="preserve">⊃ </w:t>
      </w:r>
      <w:r w:rsidR="00AB61C6" w:rsidRPr="00C80BDF">
        <w:rPr>
          <w:rFonts w:ascii="Cambria" w:hAnsi="Cambria" w:cs="Times"/>
          <w:sz w:val="22"/>
          <w:lang w:eastAsia="en-US"/>
        </w:rPr>
        <w:t xml:space="preserve">(b </w:t>
      </w:r>
      <w:r w:rsidR="00AB61C6" w:rsidRPr="00C80BDF">
        <w:rPr>
          <w:rFonts w:ascii="Cambria Math" w:hAnsi="Cambria Math" w:cs="Times"/>
          <w:sz w:val="22"/>
          <w:lang w:eastAsia="en-US"/>
        </w:rPr>
        <w:t xml:space="preserve">⊃ </w:t>
      </w:r>
      <w:r w:rsidR="00AB61C6" w:rsidRPr="00C80BDF">
        <w:rPr>
          <w:rFonts w:ascii="Cambria" w:hAnsi="Cambria" w:cs="Times"/>
          <w:sz w:val="22"/>
          <w:lang w:eastAsia="en-US"/>
        </w:rPr>
        <w:t xml:space="preserve">a), </w:t>
      </w:r>
      <w:r w:rsidR="00AB61C6">
        <w:rPr>
          <w:rFonts w:ascii="Cambria" w:hAnsi="Cambria" w:cs="Times"/>
          <w:sz w:val="22"/>
          <w:lang w:eastAsia="en-US"/>
        </w:rPr>
        <w:t>in five steps:</w:t>
      </w:r>
    </w:p>
    <w:p w14:paraId="23F39F17" w14:textId="339D42FA" w:rsidR="000124BC" w:rsidRDefault="000124BC" w:rsidP="000124BC">
      <w:pPr>
        <w:widowControl w:val="0"/>
        <w:autoSpaceDE w:val="0"/>
        <w:autoSpaceDN w:val="0"/>
        <w:adjustRightInd w:val="0"/>
        <w:spacing w:after="240"/>
        <w:ind w:left="709"/>
        <w:jc w:val="both"/>
        <w:rPr>
          <w:rFonts w:cs="Times"/>
          <w:sz w:val="22"/>
          <w:lang w:eastAsia="en-US"/>
        </w:rPr>
      </w:pPr>
    </w:p>
    <w:p w14:paraId="542B0C59" w14:textId="77777777" w:rsidR="00C71D87" w:rsidRPr="00C80BDF" w:rsidRDefault="00C71D87" w:rsidP="00C80BDF">
      <w:pPr>
        <w:widowControl w:val="0"/>
        <w:autoSpaceDE w:val="0"/>
        <w:autoSpaceDN w:val="0"/>
        <w:adjustRightInd w:val="0"/>
        <w:spacing w:after="240"/>
        <w:ind w:left="709"/>
        <w:jc w:val="both"/>
        <w:rPr>
          <w:rFonts w:cs="Times"/>
          <w:b/>
          <w:sz w:val="22"/>
          <w:lang w:eastAsia="en-US"/>
        </w:rPr>
      </w:pPr>
      <w:r w:rsidRPr="00C80BDF">
        <w:rPr>
          <w:rFonts w:cs="Times"/>
          <w:b/>
          <w:sz w:val="22"/>
          <w:lang w:eastAsia="en-US"/>
        </w:rPr>
        <w:t>[Figure 2:]</w:t>
      </w:r>
    </w:p>
    <w:p w14:paraId="128587C1" w14:textId="77777777" w:rsidR="00DA5B3D" w:rsidRPr="007063ED" w:rsidRDefault="00C80BDF" w:rsidP="007063ED">
      <w:pPr>
        <w:keepNext/>
        <w:widowControl w:val="0"/>
        <w:autoSpaceDE w:val="0"/>
        <w:autoSpaceDN w:val="0"/>
        <w:adjustRightInd w:val="0"/>
        <w:spacing w:after="240" w:line="276" w:lineRule="auto"/>
        <w:ind w:left="709"/>
        <w:jc w:val="both"/>
        <w:rPr>
          <w:rFonts w:cs="Times"/>
          <w:lang w:eastAsia="en-US"/>
        </w:rPr>
      </w:pPr>
      <w:r>
        <w:rPr>
          <w:rFonts w:cs="Times"/>
          <w:noProof/>
          <w:lang w:val="en-GB" w:eastAsia="zh-CN"/>
        </w:rPr>
        <mc:AlternateContent>
          <mc:Choice Requires="wps">
            <w:drawing>
              <wp:anchor distT="0" distB="0" distL="114300" distR="114300" simplePos="0" relativeHeight="251679744" behindDoc="0" locked="0" layoutInCell="1" allowOverlap="1" wp14:anchorId="7CC84F11" wp14:editId="2B8E4885">
                <wp:simplePos x="0" y="0"/>
                <wp:positionH relativeFrom="column">
                  <wp:posOffset>4699000</wp:posOffset>
                </wp:positionH>
                <wp:positionV relativeFrom="paragraph">
                  <wp:posOffset>21590</wp:posOffset>
                </wp:positionV>
                <wp:extent cx="165100" cy="203200"/>
                <wp:effectExtent l="0" t="0" r="6350" b="635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03200"/>
                        </a:xfrm>
                        <a:prstGeom prst="rect">
                          <a:avLst/>
                        </a:prstGeom>
                        <a:solidFill>
                          <a:schemeClr val="accent4">
                            <a:lumMod val="20000"/>
                            <a:lumOff val="80000"/>
                          </a:schemeClr>
                        </a:solidFill>
                        <a:ln w="9525">
                          <a:noFill/>
                          <a:miter lim="800000"/>
                          <a:headEnd/>
                          <a:tailEnd/>
                        </a:ln>
                      </wps:spPr>
                      <wps:txbx>
                        <w:txbxContent>
                          <w:p w14:paraId="2F75EF02" w14:textId="77777777" w:rsidR="00F168D2" w:rsidRPr="00A205A8" w:rsidRDefault="00F168D2" w:rsidP="00144126">
                            <w:pPr>
                              <w:rPr>
                                <w:b/>
                                <w:i/>
                                <w:sz w:val="16"/>
                                <w:szCs w:val="16"/>
                              </w:rPr>
                            </w:pPr>
                            <w:r w:rsidRPr="00A205A8">
                              <w:rPr>
                                <w:b/>
                                <w:i/>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2" o:spid="_x0000_s1032" type="#_x0000_t202" style="position:absolute;left:0;text-align:left;margin-left:370pt;margin-top:1.7pt;width:13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" fillcolor="#e5dfec [663]" stroked="f">
                <v:textbox>
                  <w:txbxContent>
                    <w:p w:rsidR="00CB062B" w:rsidRPr="00A205A8" w:rsidRDefault="00CB062B" w:rsidP="00144126">
                      <w:pPr>
                        <w:rPr>
                          <w:b/>
                          <w:i/>
                          <w:sz w:val="16"/>
                          <w:szCs w:val="16"/>
                        </w:rPr>
                      </w:pPr>
                      <w:r w:rsidRPr="00A205A8">
                        <w:rPr>
                          <w:b/>
                          <w:i/>
                          <w:sz w:val="16"/>
                          <w:szCs w:val="16"/>
                        </w:rPr>
                        <w:t>a</w:t>
                      </w:r>
                    </w:p>
                  </w:txbxContent>
                </v:textbox>
              </v:shape>
            </w:pict>
          </mc:Fallback>
        </mc:AlternateContent>
      </w:r>
      <w:r>
        <w:rPr>
          <w:rFonts w:cs="Times"/>
          <w:noProof/>
          <w:lang w:val="en-GB" w:eastAsia="zh-CN"/>
        </w:rPr>
        <mc:AlternateContent>
          <mc:Choice Requires="wps">
            <w:drawing>
              <wp:anchor distT="0" distB="0" distL="114300" distR="114300" simplePos="0" relativeHeight="251645940" behindDoc="0" locked="0" layoutInCell="1" allowOverlap="1" wp14:anchorId="0C80EE36" wp14:editId="493F4391">
                <wp:simplePos x="0" y="0"/>
                <wp:positionH relativeFrom="column">
                  <wp:posOffset>2330450</wp:posOffset>
                </wp:positionH>
                <wp:positionV relativeFrom="paragraph">
                  <wp:posOffset>19050</wp:posOffset>
                </wp:positionV>
                <wp:extent cx="1447800" cy="994410"/>
                <wp:effectExtent l="0" t="0" r="25400" b="21590"/>
                <wp:wrapNone/>
                <wp:docPr id="5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9441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1" o:spid="_x0000_s1026" style="position:absolute;margin-left:183.5pt;margin-top:1.5pt;width:114pt;height:78.3pt;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" fillcolor="#e5dfec [663]"/>
            </w:pict>
          </mc:Fallback>
        </mc:AlternateContent>
      </w:r>
      <w:r>
        <w:rPr>
          <w:rFonts w:cs="Times"/>
          <w:noProof/>
          <w:lang w:val="en-GB" w:eastAsia="zh-CN"/>
        </w:rPr>
        <mc:AlternateContent>
          <mc:Choice Requires="wps">
            <w:drawing>
              <wp:anchor distT="0" distB="0" distL="114300" distR="114300" simplePos="0" relativeHeight="251640815" behindDoc="0" locked="0" layoutInCell="1" allowOverlap="1" wp14:anchorId="1B0FE320" wp14:editId="4B89071C">
                <wp:simplePos x="0" y="0"/>
                <wp:positionH relativeFrom="column">
                  <wp:posOffset>4114800</wp:posOffset>
                </wp:positionH>
                <wp:positionV relativeFrom="paragraph">
                  <wp:posOffset>26035</wp:posOffset>
                </wp:positionV>
                <wp:extent cx="1377950" cy="1028700"/>
                <wp:effectExtent l="0" t="0" r="19050" b="38100"/>
                <wp:wrapNone/>
                <wp:docPr id="5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28700"/>
                        </a:xfrm>
                        <a:prstGeom prst="ellipse">
                          <a:avLst/>
                        </a:prstGeom>
                        <a:solidFill>
                          <a:schemeClr val="accent4">
                            <a:lumMod val="20000"/>
                            <a:lumOff val="80000"/>
                          </a:schemeClr>
                        </a:solidFill>
                        <a:ln w="9525">
                          <a:solidFill>
                            <a:srgbClr val="000000"/>
                          </a:solidFill>
                          <a:round/>
                          <a:headEnd/>
                          <a:tailEnd/>
                        </a:ln>
                      </wps:spPr>
                      <wps:txbx>
                        <w:txbxContent>
                          <w:p w14:paraId="08DDFE3F" w14:textId="77777777" w:rsidR="00F168D2" w:rsidRDefault="00F168D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2" o:spid="_x0000_s1033" style="position:absolute;left:0;text-align:left;margin-left:324pt;margin-top:2.05pt;width:108.5pt;height:81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" fillcolor="#e5dfec [663]">
                <v:textbox>
                  <w:txbxContent>
                    <w:p w:rsidR="00CB062B" w:rsidRDefault="00CB062B">
                      <w:r>
                        <w:t xml:space="preserve">         </w:t>
                      </w:r>
                    </w:p>
                  </w:txbxContent>
                </v:textbox>
              </v:oval>
            </w:pict>
          </mc:Fallback>
        </mc:AlternateContent>
      </w:r>
      <w:r>
        <w:rPr>
          <w:rFonts w:cs="Times"/>
          <w:noProof/>
          <w:lang w:val="en-GB" w:eastAsia="zh-CN"/>
        </w:rPr>
        <mc:AlternateContent>
          <mc:Choice Requires="wps">
            <w:drawing>
              <wp:anchor distT="0" distB="0" distL="114300" distR="114300" simplePos="0" relativeHeight="251649015" behindDoc="0" locked="0" layoutInCell="1" allowOverlap="1" wp14:anchorId="62E297C2" wp14:editId="29E4DE78">
                <wp:simplePos x="0" y="0"/>
                <wp:positionH relativeFrom="column">
                  <wp:posOffset>4267200</wp:posOffset>
                </wp:positionH>
                <wp:positionV relativeFrom="paragraph">
                  <wp:posOffset>229235</wp:posOffset>
                </wp:positionV>
                <wp:extent cx="1054100" cy="660400"/>
                <wp:effectExtent l="0" t="0" r="38100" b="25400"/>
                <wp:wrapNone/>
                <wp:docPr id="5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660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5" o:spid="_x0000_s1026" style="position:absolute;margin-left:336pt;margin-top:18.05pt;width:83pt;height:52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"/>
            </w:pict>
          </mc:Fallback>
        </mc:AlternateContent>
      </w:r>
      <w:r>
        <w:rPr>
          <w:rFonts w:cs="Times"/>
          <w:noProof/>
          <w:lang w:val="en-GB" w:eastAsia="zh-CN"/>
        </w:rPr>
        <mc:AlternateContent>
          <mc:Choice Requires="wps">
            <w:drawing>
              <wp:anchor distT="0" distB="0" distL="114300" distR="114300" simplePos="0" relativeHeight="251653115" behindDoc="0" locked="0" layoutInCell="1" allowOverlap="1" wp14:anchorId="4C377823" wp14:editId="0708A8B1">
                <wp:simplePos x="0" y="0"/>
                <wp:positionH relativeFrom="column">
                  <wp:posOffset>4425950</wp:posOffset>
                </wp:positionH>
                <wp:positionV relativeFrom="paragraph">
                  <wp:posOffset>311785</wp:posOffset>
                </wp:positionV>
                <wp:extent cx="781050" cy="476250"/>
                <wp:effectExtent l="0" t="0" r="31750" b="31750"/>
                <wp:wrapNone/>
                <wp:docPr id="5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0" o:spid="_x0000_s1026" style="position:absolute;margin-left:348.5pt;margin-top:24.55pt;width:61.5pt;height:37.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" fillcolor="#e5dfec [663]"/>
            </w:pict>
          </mc:Fallback>
        </mc:AlternateContent>
      </w:r>
      <w:r>
        <w:rPr>
          <w:rFonts w:cs="Times"/>
          <w:noProof/>
          <w:lang w:val="en-GB" w:eastAsia="zh-CN"/>
        </w:rPr>
        <mc:AlternateContent>
          <mc:Choice Requires="wps">
            <w:drawing>
              <wp:anchor distT="0" distB="0" distL="114300" distR="114300" simplePos="0" relativeHeight="251650040" behindDoc="0" locked="0" layoutInCell="1" allowOverlap="1" wp14:anchorId="723C36D6" wp14:editId="0B1093DA">
                <wp:simplePos x="0" y="0"/>
                <wp:positionH relativeFrom="column">
                  <wp:posOffset>2540000</wp:posOffset>
                </wp:positionH>
                <wp:positionV relativeFrom="paragraph">
                  <wp:posOffset>191135</wp:posOffset>
                </wp:positionV>
                <wp:extent cx="1079500" cy="660400"/>
                <wp:effectExtent l="0" t="0" r="38100" b="25400"/>
                <wp:wrapNone/>
                <wp:docPr id="5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660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2" o:spid="_x0000_s1026" style="position:absolute;margin-left:200pt;margin-top:15.05pt;width:85pt;height:52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"/>
            </w:pict>
          </mc:Fallback>
        </mc:AlternateContent>
      </w:r>
      <w:r>
        <w:rPr>
          <w:rFonts w:cs="Times"/>
          <w:noProof/>
          <w:lang w:val="en-GB" w:eastAsia="zh-CN"/>
        </w:rPr>
        <mc:AlternateContent>
          <mc:Choice Requires="wps">
            <w:drawing>
              <wp:anchor distT="0" distB="0" distL="114300" distR="114300" simplePos="0" relativeHeight="251654140" behindDoc="0" locked="0" layoutInCell="1" allowOverlap="1" wp14:anchorId="1604B916" wp14:editId="4E3D3EE2">
                <wp:simplePos x="0" y="0"/>
                <wp:positionH relativeFrom="column">
                  <wp:posOffset>2711450</wp:posOffset>
                </wp:positionH>
                <wp:positionV relativeFrom="paragraph">
                  <wp:posOffset>277495</wp:posOffset>
                </wp:positionV>
                <wp:extent cx="781050" cy="476250"/>
                <wp:effectExtent l="0" t="0" r="31750" b="31750"/>
                <wp:wrapNone/>
                <wp:docPr id="5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1" o:spid="_x0000_s1026" style="position:absolute;margin-left:213.5pt;margin-top:21.85pt;width:61.5pt;height:37.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" fillcolor="#e5dfec [663]"/>
            </w:pict>
          </mc:Fallback>
        </mc:AlternateContent>
      </w:r>
      <w:r>
        <w:rPr>
          <w:rFonts w:cs="Times"/>
          <w:noProof/>
          <w:lang w:val="en-GB" w:eastAsia="zh-CN"/>
        </w:rPr>
        <mc:AlternateContent>
          <mc:Choice Requires="wps">
            <w:drawing>
              <wp:anchor distT="0" distB="0" distL="114300" distR="114300" simplePos="0" relativeHeight="251655165" behindDoc="0" locked="0" layoutInCell="1" allowOverlap="1" wp14:anchorId="1EA23F4B" wp14:editId="5162D5E5">
                <wp:simplePos x="0" y="0"/>
                <wp:positionH relativeFrom="column">
                  <wp:posOffset>1066800</wp:posOffset>
                </wp:positionH>
                <wp:positionV relativeFrom="paragraph">
                  <wp:posOffset>311785</wp:posOffset>
                </wp:positionV>
                <wp:extent cx="781050" cy="476250"/>
                <wp:effectExtent l="0" t="0" r="31750" b="31750"/>
                <wp:wrapNone/>
                <wp:docPr id="4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7" o:spid="_x0000_s1026" style="position:absolute;margin-left:84pt;margin-top:24.55pt;width:61.5pt;height:37.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" fillcolor="#e5dfec [663]"/>
            </w:pict>
          </mc:Fallback>
        </mc:AlternateContent>
      </w:r>
    </w:p>
    <w:p w14:paraId="27B5AD4A" w14:textId="77777777" w:rsidR="00FF733A" w:rsidRPr="00F43753" w:rsidRDefault="00C80BDF" w:rsidP="007063ED">
      <w:pPr>
        <w:keepNext/>
        <w:widowControl w:val="0"/>
        <w:autoSpaceDE w:val="0"/>
        <w:autoSpaceDN w:val="0"/>
        <w:adjustRightInd w:val="0"/>
        <w:spacing w:after="240" w:line="276" w:lineRule="auto"/>
        <w:jc w:val="both"/>
        <w:rPr>
          <w:rFonts w:cs="Times"/>
          <w:b/>
          <w:i/>
          <w:lang w:eastAsia="en-US"/>
        </w:rPr>
      </w:pPr>
      <w:r>
        <w:rPr>
          <w:rFonts w:cs="Times"/>
          <w:noProof/>
          <w:lang w:val="en-GB" w:eastAsia="zh-CN"/>
        </w:rPr>
        <mc:AlternateContent>
          <mc:Choice Requires="wps">
            <w:drawing>
              <wp:anchor distT="0" distB="0" distL="114300" distR="114300" simplePos="0" relativeHeight="251676672" behindDoc="0" locked="0" layoutInCell="1" allowOverlap="1" wp14:anchorId="57B48E21" wp14:editId="44BD5CF5">
                <wp:simplePos x="0" y="0"/>
                <wp:positionH relativeFrom="column">
                  <wp:posOffset>1936750</wp:posOffset>
                </wp:positionH>
                <wp:positionV relativeFrom="paragraph">
                  <wp:posOffset>205105</wp:posOffset>
                </wp:positionV>
                <wp:extent cx="361950" cy="288290"/>
                <wp:effectExtent l="0" t="0" r="19050" b="16510"/>
                <wp:wrapNone/>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solidFill>
                          <a:srgbClr val="FFFFFF"/>
                        </a:solidFill>
                        <a:ln w="9525">
                          <a:solidFill>
                            <a:schemeClr val="bg1">
                              <a:lumMod val="100000"/>
                              <a:lumOff val="0"/>
                            </a:schemeClr>
                          </a:solidFill>
                          <a:miter lim="800000"/>
                          <a:headEnd/>
                          <a:tailEnd/>
                        </a:ln>
                      </wps:spPr>
                      <wps:txbx>
                        <w:txbxContent>
                          <w:p w14:paraId="1AABE84D" w14:textId="77777777" w:rsidR="00F168D2" w:rsidRPr="00A205A8" w:rsidRDefault="00F168D2" w:rsidP="00C21BC9">
                            <w:pPr>
                              <w:rPr>
                                <w:b/>
                                <w:sz w:val="20"/>
                                <w:szCs w:val="20"/>
                              </w:rPr>
                            </w:pPr>
                            <w:r w:rsidRPr="00A205A8">
                              <w:rPr>
                                <w:b/>
                                <w:sz w:val="20"/>
                                <w:szCs w:val="20"/>
                              </w:rPr>
                              <w:t>3i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34" type="#_x0000_t202" style="position:absolute;left:0;text-align:left;margin-left:152.5pt;margin-top:16.15pt;width:28.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" strokecolor="white [3212]">
                <v:textbox>
                  <w:txbxContent>
                    <w:p w:rsidR="00CB062B" w:rsidRPr="00A205A8" w:rsidRDefault="00CB062B" w:rsidP="00C21BC9">
                      <w:pPr>
                        <w:rPr>
                          <w:b/>
                          <w:sz w:val="20"/>
                          <w:szCs w:val="20"/>
                        </w:rPr>
                      </w:pPr>
                      <w:r w:rsidRPr="00A205A8">
                        <w:rPr>
                          <w:b/>
                          <w:sz w:val="20"/>
                          <w:szCs w:val="20"/>
                        </w:rPr>
                        <w:t>3i</w:t>
                      </w:r>
                    </w:p>
                  </w:txbxContent>
                </v:textbox>
              </v:shape>
            </w:pict>
          </mc:Fallback>
        </mc:AlternateContent>
      </w:r>
      <w:r>
        <w:rPr>
          <w:rFonts w:cs="Times"/>
          <w:noProof/>
          <w:lang w:val="en-GB" w:eastAsia="zh-CN"/>
        </w:rPr>
        <mc:AlternateContent>
          <mc:Choice Requires="wps">
            <w:drawing>
              <wp:anchor distT="0" distB="0" distL="114300" distR="114300" simplePos="0" relativeHeight="251641840" behindDoc="0" locked="0" layoutInCell="1" allowOverlap="1" wp14:anchorId="2FA3FC18" wp14:editId="410AFD6F">
                <wp:simplePos x="0" y="0"/>
                <wp:positionH relativeFrom="column">
                  <wp:posOffset>3752850</wp:posOffset>
                </wp:positionH>
                <wp:positionV relativeFrom="paragraph">
                  <wp:posOffset>243205</wp:posOffset>
                </wp:positionV>
                <wp:extent cx="361950" cy="288290"/>
                <wp:effectExtent l="0" t="0" r="19050" b="16510"/>
                <wp:wrapNone/>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solidFill>
                          <a:srgbClr val="FFFFFF"/>
                        </a:solidFill>
                        <a:ln w="9525">
                          <a:solidFill>
                            <a:schemeClr val="bg1">
                              <a:lumMod val="100000"/>
                              <a:lumOff val="0"/>
                            </a:schemeClr>
                          </a:solidFill>
                          <a:miter lim="800000"/>
                          <a:headEnd/>
                          <a:tailEnd/>
                        </a:ln>
                      </wps:spPr>
                      <wps:txbx>
                        <w:txbxContent>
                          <w:p w14:paraId="01B3C200" w14:textId="77777777" w:rsidR="00F168D2" w:rsidRPr="00A205A8" w:rsidRDefault="00F168D2" w:rsidP="00C21BC9">
                            <w:pPr>
                              <w:rPr>
                                <w:b/>
                                <w:sz w:val="20"/>
                                <w:szCs w:val="20"/>
                              </w:rPr>
                            </w:pPr>
                            <w:r>
                              <w:rPr>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35" type="#_x0000_t202" style="position:absolute;left:0;text-align:left;margin-left:295.5pt;margin-top:19.15pt;width:28.5pt;height:22.7pt;z-index:25164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" strokecolor="white [3212]">
                <v:textbox>
                  <w:txbxContent>
                    <w:p w:rsidR="00CB062B" w:rsidRPr="00A205A8" w:rsidRDefault="00CB062B" w:rsidP="00C21BC9">
                      <w:pPr>
                        <w:rPr>
                          <w:b/>
                          <w:sz w:val="20"/>
                          <w:szCs w:val="20"/>
                        </w:rPr>
                      </w:pPr>
                      <w:r>
                        <w:rPr>
                          <w:b/>
                          <w:sz w:val="20"/>
                          <w:szCs w:val="20"/>
                        </w:rPr>
                        <w:t>1</w:t>
                      </w:r>
                    </w:p>
                  </w:txbxContent>
                </v:textbox>
              </v:shape>
            </w:pict>
          </mc:Fallback>
        </mc:AlternateContent>
      </w:r>
      <w:r>
        <w:rPr>
          <w:rFonts w:cs="Times"/>
          <w:noProof/>
          <w:lang w:val="en-GB" w:eastAsia="zh-CN"/>
        </w:rPr>
        <mc:AlternateContent>
          <mc:Choice Requires="wps">
            <w:drawing>
              <wp:anchor distT="0" distB="0" distL="114300" distR="114300" simplePos="0" relativeHeight="251675648" behindDoc="0" locked="0" layoutInCell="1" allowOverlap="1" wp14:anchorId="5DA9678F" wp14:editId="46F6C9CB">
                <wp:simplePos x="0" y="0"/>
                <wp:positionH relativeFrom="column">
                  <wp:posOffset>641350</wp:posOffset>
                </wp:positionH>
                <wp:positionV relativeFrom="paragraph">
                  <wp:posOffset>141605</wp:posOffset>
                </wp:positionV>
                <wp:extent cx="361950" cy="288290"/>
                <wp:effectExtent l="0" t="0" r="19050" b="1651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solidFill>
                          <a:srgbClr val="FFFFFF"/>
                        </a:solidFill>
                        <a:ln w="9525">
                          <a:solidFill>
                            <a:schemeClr val="bg1">
                              <a:lumMod val="100000"/>
                              <a:lumOff val="0"/>
                            </a:schemeClr>
                          </a:solidFill>
                          <a:miter lim="800000"/>
                          <a:headEnd/>
                          <a:tailEnd/>
                        </a:ln>
                      </wps:spPr>
                      <wps:txbx>
                        <w:txbxContent>
                          <w:p w14:paraId="1DB69B76" w14:textId="77777777" w:rsidR="00F168D2" w:rsidRPr="00A205A8" w:rsidRDefault="00F168D2">
                            <w:pPr>
                              <w:rPr>
                                <w:b/>
                                <w:sz w:val="20"/>
                                <w:szCs w:val="20"/>
                              </w:rPr>
                            </w:pPr>
                            <w:r w:rsidRPr="00A205A8">
                              <w:rPr>
                                <w:b/>
                                <w:sz w:val="20"/>
                                <w:szCs w:val="20"/>
                              </w:rPr>
                              <w:t>3i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 o:spid="_x0000_s1036" type="#_x0000_t202" style="position:absolute;left:0;text-align:left;margin-left:50.5pt;margin-top:11.15pt;width:28.5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" strokecolor="white [3212]">
                <v:textbox>
                  <w:txbxContent>
                    <w:p w:rsidR="00CB062B" w:rsidRPr="00A205A8" w:rsidRDefault="00CB062B">
                      <w:pPr>
                        <w:rPr>
                          <w:b/>
                          <w:sz w:val="20"/>
                          <w:szCs w:val="20"/>
                        </w:rPr>
                      </w:pPr>
                      <w:r w:rsidRPr="00A205A8">
                        <w:rPr>
                          <w:b/>
                          <w:sz w:val="20"/>
                          <w:szCs w:val="20"/>
                        </w:rPr>
                        <w:t>3i</w:t>
                      </w:r>
                    </w:p>
                  </w:txbxContent>
                </v:textbox>
              </v:shape>
            </w:pict>
          </mc:Fallback>
        </mc:AlternateContent>
      </w:r>
      <w:r>
        <w:rPr>
          <w:rFonts w:cs="Times"/>
          <w:b/>
          <w:i/>
          <w:noProof/>
          <w:lang w:val="en-GB" w:eastAsia="zh-CN"/>
        </w:rPr>
        <mc:AlternateContent>
          <mc:Choice Requires="wps">
            <w:drawing>
              <wp:anchor distT="0" distB="0" distL="114300" distR="114300" simplePos="0" relativeHeight="251669504" behindDoc="0" locked="0" layoutInCell="1" allowOverlap="1" wp14:anchorId="04A8395B" wp14:editId="44AD0BE9">
                <wp:simplePos x="0" y="0"/>
                <wp:positionH relativeFrom="column">
                  <wp:posOffset>1936750</wp:posOffset>
                </wp:positionH>
                <wp:positionV relativeFrom="paragraph">
                  <wp:posOffset>137795</wp:posOffset>
                </wp:positionV>
                <wp:extent cx="393700" cy="635"/>
                <wp:effectExtent l="0" t="76200" r="38100" b="100965"/>
                <wp:wrapNone/>
                <wp:docPr id="4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26" o:spid="_x0000_s1026" type="#_x0000_t32" style="position:absolute;margin-left:152.5pt;margin-top:10.85pt;width:31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">
                <v:stroke endarrow="block"/>
              </v:shape>
            </w:pict>
          </mc:Fallback>
        </mc:AlternateContent>
      </w:r>
      <w:r>
        <w:rPr>
          <w:rFonts w:cs="Times"/>
          <w:b/>
          <w:i/>
          <w:noProof/>
          <w:lang w:val="en-GB" w:eastAsia="zh-CN"/>
        </w:rPr>
        <mc:AlternateContent>
          <mc:Choice Requires="wps">
            <w:drawing>
              <wp:anchor distT="0" distB="0" distL="114300" distR="114300" simplePos="0" relativeHeight="251664384" behindDoc="0" locked="0" layoutInCell="1" allowOverlap="1" wp14:anchorId="3DAEB7CC" wp14:editId="72CDD1E4">
                <wp:simplePos x="0" y="0"/>
                <wp:positionH relativeFrom="column">
                  <wp:posOffset>1206500</wp:posOffset>
                </wp:positionH>
                <wp:positionV relativeFrom="paragraph">
                  <wp:posOffset>45085</wp:posOffset>
                </wp:positionV>
                <wp:extent cx="488950" cy="304800"/>
                <wp:effectExtent l="0" t="0" r="19050" b="25400"/>
                <wp:wrapNone/>
                <wp:docPr id="4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2" o:spid="_x0000_s1026" style="position:absolute;margin-left:95pt;margin-top:3.55pt;width:3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"/>
            </w:pict>
          </mc:Fallback>
        </mc:AlternateContent>
      </w:r>
      <w:r>
        <w:rPr>
          <w:rFonts w:cs="Times"/>
          <w:b/>
          <w:i/>
          <w:noProof/>
          <w:lang w:val="en-GB" w:eastAsia="zh-CN"/>
        </w:rPr>
        <mc:AlternateContent>
          <mc:Choice Requires="wps">
            <w:drawing>
              <wp:anchor distT="4294967295" distB="4294967295" distL="114300" distR="114300" simplePos="0" relativeHeight="251663360" behindDoc="0" locked="0" layoutInCell="1" allowOverlap="1" wp14:anchorId="5CFA0E4A" wp14:editId="00030D78">
                <wp:simplePos x="0" y="0"/>
                <wp:positionH relativeFrom="column">
                  <wp:posOffset>641350</wp:posOffset>
                </wp:positionH>
                <wp:positionV relativeFrom="paragraph">
                  <wp:posOffset>102234</wp:posOffset>
                </wp:positionV>
                <wp:extent cx="336550" cy="0"/>
                <wp:effectExtent l="0" t="76200" r="44450" b="101600"/>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 o:spid="_x0000_s1026" type="#_x0000_t32" style="position:absolute;margin-left:50.5pt;margin-top:8.05pt;width:26.5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">
                <v:stroke endarrow="block"/>
              </v:shape>
            </w:pict>
          </mc:Fallback>
        </mc:AlternateContent>
      </w:r>
      <w:r>
        <w:rPr>
          <w:rFonts w:cs="Times"/>
          <w:noProof/>
          <w:lang w:val="en-GB" w:eastAsia="zh-CN"/>
        </w:rPr>
        <mc:AlternateContent>
          <mc:Choice Requires="wps">
            <w:drawing>
              <wp:anchor distT="4294967295" distB="4294967295" distL="114300" distR="114300" simplePos="0" relativeHeight="251670528" behindDoc="0" locked="0" layoutInCell="1" allowOverlap="1" wp14:anchorId="10286D3E" wp14:editId="79F3A349">
                <wp:simplePos x="0" y="0"/>
                <wp:positionH relativeFrom="column">
                  <wp:posOffset>3778250</wp:posOffset>
                </wp:positionH>
                <wp:positionV relativeFrom="paragraph">
                  <wp:posOffset>137794</wp:posOffset>
                </wp:positionV>
                <wp:extent cx="336550" cy="0"/>
                <wp:effectExtent l="0" t="76200" r="44450" b="10160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7" o:spid="_x0000_s1026" type="#_x0000_t32" style="position:absolute;margin-left:297.5pt;margin-top:10.85pt;width:26.5pt;height:0;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">
                <v:stroke endarrow="block"/>
              </v:shape>
            </w:pict>
          </mc:Fallback>
        </mc:AlternateContent>
      </w:r>
      <w:r>
        <w:rPr>
          <w:rFonts w:cs="Times"/>
          <w:b/>
          <w:i/>
          <w:noProof/>
          <w:lang w:val="en-GB" w:eastAsia="zh-CN"/>
        </w:rPr>
        <mc:AlternateContent>
          <mc:Choice Requires="wps">
            <w:drawing>
              <wp:anchor distT="0" distB="0" distL="114300" distR="114300" simplePos="0" relativeHeight="251666432" behindDoc="0" locked="0" layoutInCell="1" allowOverlap="1" wp14:anchorId="12CC254A" wp14:editId="3CBF4A32">
                <wp:simplePos x="0" y="0"/>
                <wp:positionH relativeFrom="column">
                  <wp:posOffset>2838450</wp:posOffset>
                </wp:positionH>
                <wp:positionV relativeFrom="paragraph">
                  <wp:posOffset>635</wp:posOffset>
                </wp:positionV>
                <wp:extent cx="488950" cy="304800"/>
                <wp:effectExtent l="0" t="0" r="19050" b="25400"/>
                <wp:wrapNone/>
                <wp:docPr id="4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4" o:spid="_x0000_s1026" style="position:absolute;margin-left:223.5pt;margin-top:.05pt;width:3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"/>
            </w:pict>
          </mc:Fallback>
        </mc:AlternateContent>
      </w:r>
      <w:r>
        <w:rPr>
          <w:rFonts w:cs="Times"/>
          <w:b/>
          <w:i/>
          <w:noProof/>
          <w:lang w:val="en-GB" w:eastAsia="zh-CN"/>
        </w:rPr>
        <mc:AlternateContent>
          <mc:Choice Requires="wps">
            <w:drawing>
              <wp:anchor distT="0" distB="0" distL="114300" distR="114300" simplePos="0" relativeHeight="251667456" behindDoc="0" locked="0" layoutInCell="1" allowOverlap="1" wp14:anchorId="118E307E" wp14:editId="16E6FA76">
                <wp:simplePos x="0" y="0"/>
                <wp:positionH relativeFrom="column">
                  <wp:posOffset>4584700</wp:posOffset>
                </wp:positionH>
                <wp:positionV relativeFrom="paragraph">
                  <wp:posOffset>45085</wp:posOffset>
                </wp:positionV>
                <wp:extent cx="488950" cy="304800"/>
                <wp:effectExtent l="0" t="0" r="19050" b="25400"/>
                <wp:wrapNone/>
                <wp:docPr id="4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4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5" o:spid="_x0000_s1026" style="position:absolute;margin-left:361pt;margin-top:3.55pt;width:38.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"/>
            </w:pict>
          </mc:Fallback>
        </mc:AlternateContent>
      </w:r>
      <w:r w:rsidR="000E38FC" w:rsidRPr="005A00B1">
        <w:rPr>
          <w:rFonts w:cs="Times"/>
          <w:b/>
          <w:i/>
          <w:lang w:eastAsia="en-US"/>
        </w:rPr>
        <w:t xml:space="preserve">  </w:t>
      </w:r>
      <w:r w:rsidR="00C21BC9" w:rsidRPr="00D90D58">
        <w:rPr>
          <w:rFonts w:cs="Times"/>
          <w:b/>
          <w:i/>
          <w:lang w:eastAsia="en-US"/>
        </w:rPr>
        <w:t xml:space="preserve">   </w:t>
      </w:r>
      <w:r w:rsidR="00FF733A" w:rsidRPr="00F43753">
        <w:rPr>
          <w:rFonts w:cs="Times"/>
          <w:b/>
          <w:i/>
          <w:lang w:eastAsia="en-US"/>
        </w:rPr>
        <w:t xml:space="preserve">Blank </w:t>
      </w:r>
    </w:p>
    <w:p w14:paraId="7FC5AFDE" w14:textId="77777777" w:rsidR="00FF733A" w:rsidRPr="007063ED" w:rsidRDefault="00C80BDF" w:rsidP="007063ED">
      <w:pPr>
        <w:keepNext/>
        <w:widowControl w:val="0"/>
        <w:autoSpaceDE w:val="0"/>
        <w:autoSpaceDN w:val="0"/>
        <w:adjustRightInd w:val="0"/>
        <w:spacing w:after="240" w:line="276" w:lineRule="auto"/>
        <w:jc w:val="both"/>
        <w:rPr>
          <w:rFonts w:cs="Times"/>
          <w:lang w:eastAsia="en-US"/>
        </w:rPr>
      </w:pPr>
      <w:r>
        <w:rPr>
          <w:rFonts w:cs="Times"/>
          <w:noProof/>
          <w:lang w:val="en-GB" w:eastAsia="zh-CN"/>
        </w:rPr>
        <mc:AlternateContent>
          <mc:Choice Requires="wps">
            <w:drawing>
              <wp:anchor distT="0" distB="0" distL="114300" distR="114300" simplePos="0" relativeHeight="251642865" behindDoc="0" locked="0" layoutInCell="1" allowOverlap="1" wp14:anchorId="36234C8C" wp14:editId="033C5BDF">
                <wp:simplePos x="0" y="0"/>
                <wp:positionH relativeFrom="column">
                  <wp:posOffset>2838450</wp:posOffset>
                </wp:positionH>
                <wp:positionV relativeFrom="paragraph">
                  <wp:posOffset>224790</wp:posOffset>
                </wp:positionV>
                <wp:extent cx="1377950" cy="1090295"/>
                <wp:effectExtent l="0" t="0" r="19050" b="27305"/>
                <wp:wrapNone/>
                <wp:docPr id="3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90295"/>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4" o:spid="_x0000_s1026" style="position:absolute;margin-left:223.5pt;margin-top:17.7pt;width:108.5pt;height:85.85pt;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" fillcolor="#e5dfec [663]"/>
            </w:pict>
          </mc:Fallback>
        </mc:AlternateContent>
      </w:r>
      <w:r>
        <w:rPr>
          <w:rFonts w:cs="Times"/>
          <w:noProof/>
          <w:lang w:val="en-GB" w:eastAsia="zh-CN"/>
        </w:rPr>
        <mc:AlternateContent>
          <mc:Choice Requires="wps">
            <w:drawing>
              <wp:anchor distT="0" distB="0" distL="114300" distR="114300" simplePos="0" relativeHeight="251680768" behindDoc="0" locked="0" layoutInCell="1" allowOverlap="1" wp14:anchorId="3D9D38A7" wp14:editId="539332D0">
                <wp:simplePos x="0" y="0"/>
                <wp:positionH relativeFrom="column">
                  <wp:posOffset>1638300</wp:posOffset>
                </wp:positionH>
                <wp:positionV relativeFrom="paragraph">
                  <wp:posOffset>135890</wp:posOffset>
                </wp:positionV>
                <wp:extent cx="165100" cy="196850"/>
                <wp:effectExtent l="0" t="0" r="6350" b="0"/>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6850"/>
                        </a:xfrm>
                        <a:prstGeom prst="rect">
                          <a:avLst/>
                        </a:prstGeom>
                        <a:solidFill>
                          <a:schemeClr val="accent4">
                            <a:lumMod val="20000"/>
                            <a:lumOff val="80000"/>
                          </a:schemeClr>
                        </a:solidFill>
                        <a:ln w="9525">
                          <a:noFill/>
                          <a:miter lim="800000"/>
                          <a:headEnd/>
                          <a:tailEnd/>
                        </a:ln>
                      </wps:spPr>
                      <wps:txbx>
                        <w:txbxContent>
                          <w:p w14:paraId="41B4EC2F" w14:textId="77777777" w:rsidR="00F168D2" w:rsidRPr="00A205A8" w:rsidRDefault="00F168D2" w:rsidP="00144126">
                            <w:pPr>
                              <w:rPr>
                                <w:b/>
                                <w:i/>
                                <w:sz w:val="16"/>
                                <w:szCs w:val="16"/>
                              </w:rPr>
                            </w:pPr>
                            <w:r w:rsidRPr="00A205A8">
                              <w:rPr>
                                <w:b/>
                                <w:i/>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 o:spid="_x0000_s1037" type="#_x0000_t202" style="position:absolute;left:0;text-align:left;margin-left:129pt;margin-top:10.7pt;width:13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" fillcolor="#e5dfec [663]" stroked="f">
                <v:textbox>
                  <w:txbxContent>
                    <w:p w:rsidR="00CB062B" w:rsidRPr="00A205A8" w:rsidRDefault="00CB062B" w:rsidP="00144126">
                      <w:pPr>
                        <w:rPr>
                          <w:b/>
                          <w:i/>
                          <w:sz w:val="16"/>
                          <w:szCs w:val="16"/>
                        </w:rPr>
                      </w:pPr>
                      <w:r w:rsidRPr="00A205A8">
                        <w:rPr>
                          <w:b/>
                          <w:i/>
                          <w:sz w:val="16"/>
                          <w:szCs w:val="16"/>
                        </w:rPr>
                        <w:t>a</w:t>
                      </w:r>
                    </w:p>
                  </w:txbxContent>
                </v:textbox>
              </v:shape>
            </w:pict>
          </mc:Fallback>
        </mc:AlternateContent>
      </w:r>
      <w:r>
        <w:rPr>
          <w:rFonts w:cs="Times"/>
          <w:noProof/>
          <w:lang w:val="en-GB" w:eastAsia="zh-CN"/>
        </w:rPr>
        <mc:AlternateContent>
          <mc:Choice Requires="wps">
            <w:drawing>
              <wp:anchor distT="0" distB="0" distL="114300" distR="114300" simplePos="0" relativeHeight="251643890" behindDoc="0" locked="0" layoutInCell="1" allowOverlap="1" wp14:anchorId="511145BB" wp14:editId="1EACED8E">
                <wp:simplePos x="0" y="0"/>
                <wp:positionH relativeFrom="column">
                  <wp:posOffset>1022350</wp:posOffset>
                </wp:positionH>
                <wp:positionV relativeFrom="paragraph">
                  <wp:posOffset>135890</wp:posOffset>
                </wp:positionV>
                <wp:extent cx="1377950" cy="1117600"/>
                <wp:effectExtent l="0" t="0" r="19050" b="25400"/>
                <wp:wrapNone/>
                <wp:docPr id="3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1760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33" o:spid="_x0000_s1026" style="position:absolute;margin-left:80.5pt;margin-top:10.7pt;width:108.5pt;height:88pt;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" fillcolor="#e5dfec [663]"/>
            </w:pict>
          </mc:Fallback>
        </mc:AlternateContent>
      </w:r>
      <w:r>
        <w:rPr>
          <w:rFonts w:cs="Times"/>
          <w:noProof/>
          <w:lang w:val="en-GB" w:eastAsia="zh-CN"/>
        </w:rPr>
        <mc:AlternateContent>
          <mc:Choice Requires="wps">
            <w:drawing>
              <wp:anchor distT="0" distB="0" distL="114300" distR="114300" simplePos="0" relativeHeight="251679999" behindDoc="0" locked="0" layoutInCell="1" allowOverlap="1" wp14:anchorId="6B221329" wp14:editId="1545FD0A">
                <wp:simplePos x="0" y="0"/>
                <wp:positionH relativeFrom="column">
                  <wp:posOffset>3454400</wp:posOffset>
                </wp:positionH>
                <wp:positionV relativeFrom="paragraph">
                  <wp:posOffset>224790</wp:posOffset>
                </wp:positionV>
                <wp:extent cx="165100" cy="203200"/>
                <wp:effectExtent l="0" t="0" r="6350" b="635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03200"/>
                        </a:xfrm>
                        <a:prstGeom prst="rect">
                          <a:avLst/>
                        </a:prstGeom>
                        <a:solidFill>
                          <a:schemeClr val="accent4">
                            <a:lumMod val="20000"/>
                            <a:lumOff val="80000"/>
                          </a:schemeClr>
                        </a:solidFill>
                        <a:ln w="9525">
                          <a:noFill/>
                          <a:miter lim="800000"/>
                          <a:headEnd/>
                          <a:tailEnd/>
                        </a:ln>
                      </wps:spPr>
                      <wps:txbx>
                        <w:txbxContent>
                          <w:p w14:paraId="223D71A3" w14:textId="77777777" w:rsidR="00F168D2" w:rsidRPr="00A205A8" w:rsidRDefault="00F168D2" w:rsidP="00144126">
                            <w:pPr>
                              <w:rPr>
                                <w:b/>
                                <w:i/>
                                <w:sz w:val="16"/>
                                <w:szCs w:val="16"/>
                              </w:rPr>
                            </w:pPr>
                            <w:r w:rsidRPr="00A205A8">
                              <w:rPr>
                                <w:b/>
                                <w:i/>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 o:spid="_x0000_s1038" type="#_x0000_t202" style="position:absolute;left:0;text-align:left;margin-left:272pt;margin-top:17.7pt;width:13pt;height:16pt;z-index:25167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" fillcolor="#e5dfec [663]" stroked="f">
                <v:textbox>
                  <w:txbxContent>
                    <w:p w:rsidR="00CB062B" w:rsidRPr="00A205A8" w:rsidRDefault="00CB062B" w:rsidP="00144126">
                      <w:pPr>
                        <w:rPr>
                          <w:b/>
                          <w:i/>
                          <w:sz w:val="16"/>
                          <w:szCs w:val="16"/>
                        </w:rPr>
                      </w:pPr>
                      <w:r w:rsidRPr="00A205A8">
                        <w:rPr>
                          <w:b/>
                          <w:i/>
                          <w:sz w:val="16"/>
                          <w:szCs w:val="16"/>
                        </w:rPr>
                        <w:t>a</w:t>
                      </w:r>
                    </w:p>
                  </w:txbxContent>
                </v:textbox>
              </v:shape>
            </w:pict>
          </mc:Fallback>
        </mc:AlternateContent>
      </w:r>
      <w:r>
        <w:rPr>
          <w:rFonts w:cs="Times"/>
          <w:noProof/>
          <w:lang w:val="en-GB" w:eastAsia="zh-CN"/>
        </w:rPr>
        <mc:AlternateContent>
          <mc:Choice Requires="wps">
            <w:drawing>
              <wp:anchor distT="0" distB="0" distL="114300" distR="114300" simplePos="0" relativeHeight="251646965" behindDoc="0" locked="0" layoutInCell="1" allowOverlap="1" wp14:anchorId="390926E6" wp14:editId="2F261D39">
                <wp:simplePos x="0" y="0"/>
                <wp:positionH relativeFrom="column">
                  <wp:posOffset>1206500</wp:posOffset>
                </wp:positionH>
                <wp:positionV relativeFrom="paragraph">
                  <wp:posOffset>332740</wp:posOffset>
                </wp:positionV>
                <wp:extent cx="1054100" cy="688340"/>
                <wp:effectExtent l="0" t="0" r="38100" b="22860"/>
                <wp:wrapNone/>
                <wp:docPr id="3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688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3" o:spid="_x0000_s1026" style="position:absolute;margin-left:95pt;margin-top:26.2pt;width:83pt;height:54.2pt;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"/>
            </w:pict>
          </mc:Fallback>
        </mc:AlternateContent>
      </w:r>
    </w:p>
    <w:p w14:paraId="5DF8DC7F" w14:textId="77777777" w:rsidR="00FF733A" w:rsidRPr="007063ED" w:rsidRDefault="00C80BDF" w:rsidP="007063ED">
      <w:pPr>
        <w:keepNext/>
        <w:widowControl w:val="0"/>
        <w:autoSpaceDE w:val="0"/>
        <w:autoSpaceDN w:val="0"/>
        <w:adjustRightInd w:val="0"/>
        <w:spacing w:after="240" w:line="276" w:lineRule="auto"/>
        <w:jc w:val="both"/>
        <w:rPr>
          <w:rFonts w:cs="Times"/>
          <w:lang w:eastAsia="en-US"/>
        </w:rPr>
      </w:pPr>
      <w:r>
        <w:rPr>
          <w:rFonts w:cs="Times"/>
          <w:noProof/>
          <w:lang w:val="en-GB" w:eastAsia="zh-CN"/>
        </w:rPr>
        <mc:AlternateContent>
          <mc:Choice Requires="wps">
            <w:drawing>
              <wp:anchor distT="0" distB="0" distL="114300" distR="114300" simplePos="0" relativeHeight="251699200" behindDoc="0" locked="0" layoutInCell="1" allowOverlap="1" wp14:anchorId="643BDB1D" wp14:editId="6751C558">
                <wp:simplePos x="0" y="0"/>
                <wp:positionH relativeFrom="column">
                  <wp:posOffset>3457575</wp:posOffset>
                </wp:positionH>
                <wp:positionV relativeFrom="paragraph">
                  <wp:posOffset>229235</wp:posOffset>
                </wp:positionV>
                <wp:extent cx="161290" cy="45720"/>
                <wp:effectExtent l="19050" t="57150" r="10160" b="106680"/>
                <wp:wrapNone/>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688710" flipV="1">
                          <a:off x="0" y="0"/>
                          <a:ext cx="161290" cy="45720"/>
                        </a:xfrm>
                        <a:custGeom>
                          <a:avLst/>
                          <a:gdLst>
                            <a:gd name="T0" fmla="*/ 0 w 203860"/>
                            <a:gd name="T1" fmla="*/ 45719 h 12999"/>
                            <a:gd name="T2" fmla="*/ 152555 w 203860"/>
                            <a:gd name="T3" fmla="*/ 422 h 12999"/>
                            <a:gd name="T4" fmla="*/ 142385 w 203860"/>
                            <a:gd name="T5" fmla="*/ 23072 h 12999"/>
                            <a:gd name="T6" fmla="*/ 152555 w 203860"/>
                            <a:gd name="T7" fmla="*/ 23072 h 12999"/>
                            <a:gd name="T8" fmla="*/ 137299 w 203860"/>
                            <a:gd name="T9" fmla="*/ 23072 h 129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860" h="12999">
                              <a:moveTo>
                                <a:pt x="0" y="12999"/>
                              </a:moveTo>
                              <a:lnTo>
                                <a:pt x="193184" y="120"/>
                              </a:lnTo>
                              <a:cubicBezTo>
                                <a:pt x="223235" y="-953"/>
                                <a:pt x="180305" y="5487"/>
                                <a:pt x="180305" y="6560"/>
                              </a:cubicBezTo>
                              <a:cubicBezTo>
                                <a:pt x="180305" y="7633"/>
                                <a:pt x="193184" y="6560"/>
                                <a:pt x="193184" y="6560"/>
                              </a:cubicBezTo>
                              <a:lnTo>
                                <a:pt x="173865" y="6560"/>
                              </a:lnTo>
                            </a:path>
                          </a:pathLst>
                        </a:custGeom>
                        <a:noFill/>
                        <a:ln w="9525">
                          <a:no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reeform 63" o:spid="_x0000_s1026" style="position:absolute;margin-left:272.25pt;margin-top:18.05pt;width:12.7pt;height:3.6pt;rotation:995372fd;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860,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" path="m,12999l193184,120c223235,-953,180305,5487,180305,6560v,1073,12879,,12879,l173865,6560e" filled="f" stroked="f">
                <v:shadow on="t" color="black" opacity="22936f" origin=",.5" offset="0,.63889mm"/>
                <v:path arrowok="t" o:connecttype="custom" o:connectlocs="0,160803;120698,1484;112652,81149;120698,81149;108628,81149" o:connectangles="0,0,0,0,0"/>
              </v:shape>
            </w:pict>
          </mc:Fallback>
        </mc:AlternateContent>
      </w:r>
      <w:r>
        <w:rPr>
          <w:rFonts w:cs="Times"/>
          <w:noProof/>
          <w:lang w:val="en-GB" w:eastAsia="zh-CN"/>
        </w:rPr>
        <mc:AlternateContent>
          <mc:Choice Requires="wps">
            <w:drawing>
              <wp:anchor distT="0" distB="0" distL="114300" distR="114300" simplePos="0" relativeHeight="251647990" behindDoc="0" locked="0" layoutInCell="1" allowOverlap="1" wp14:anchorId="470CAAB1" wp14:editId="4BFD2D74">
                <wp:simplePos x="0" y="0"/>
                <wp:positionH relativeFrom="column">
                  <wp:posOffset>2997200</wp:posOffset>
                </wp:positionH>
                <wp:positionV relativeFrom="paragraph">
                  <wp:posOffset>38100</wp:posOffset>
                </wp:positionV>
                <wp:extent cx="1054100" cy="743585"/>
                <wp:effectExtent l="0" t="0" r="38100" b="18415"/>
                <wp:wrapNone/>
                <wp:docPr id="3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743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4" o:spid="_x0000_s1026" style="position:absolute;margin-left:236pt;margin-top:3pt;width:83pt;height:58.55pt;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"/>
            </w:pict>
          </mc:Fallback>
        </mc:AlternateContent>
      </w:r>
      <w:r>
        <w:rPr>
          <w:rFonts w:cs="Times"/>
          <w:noProof/>
          <w:lang w:val="en-GB" w:eastAsia="zh-CN"/>
        </w:rPr>
        <mc:AlternateContent>
          <mc:Choice Requires="wps">
            <w:drawing>
              <wp:anchor distT="0" distB="0" distL="114300" distR="114300" simplePos="0" relativeHeight="251680255" behindDoc="0" locked="0" layoutInCell="1" allowOverlap="1" wp14:anchorId="4AC59D39" wp14:editId="1A2D64A2">
                <wp:simplePos x="0" y="0"/>
                <wp:positionH relativeFrom="column">
                  <wp:posOffset>3454400</wp:posOffset>
                </wp:positionH>
                <wp:positionV relativeFrom="paragraph">
                  <wp:posOffset>38100</wp:posOffset>
                </wp:positionV>
                <wp:extent cx="165100" cy="203200"/>
                <wp:effectExtent l="0" t="0" r="38100" b="2540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032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BF703F9" w14:textId="77777777" w:rsidR="00F168D2" w:rsidRPr="00A205A8" w:rsidRDefault="00F168D2" w:rsidP="000D7EE2">
                            <w:pPr>
                              <w:rPr>
                                <w:b/>
                                <w:i/>
                                <w:sz w:val="16"/>
                                <w:szCs w:val="16"/>
                              </w:rPr>
                            </w:pPr>
                            <w:r>
                              <w:rPr>
                                <w:b/>
                                <w:i/>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6" o:spid="_x0000_s1039" type="#_x0000_t202" style="position:absolute;left:0;text-align:left;margin-left:272pt;margin-top:3pt;width:13pt;height:16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" fillcolor="white [3212]" strokecolor="white [3212]">
                <v:textbox>
                  <w:txbxContent>
                    <w:p w:rsidR="00CB062B" w:rsidRPr="00A205A8" w:rsidRDefault="00CB062B" w:rsidP="000D7EE2">
                      <w:pPr>
                        <w:rPr>
                          <w:b/>
                          <w:i/>
                          <w:sz w:val="16"/>
                          <w:szCs w:val="16"/>
                        </w:rPr>
                      </w:pPr>
                      <w:r>
                        <w:rPr>
                          <w:b/>
                          <w:i/>
                          <w:sz w:val="16"/>
                          <w:szCs w:val="16"/>
                        </w:rPr>
                        <w:t>b</w:t>
                      </w:r>
                    </w:p>
                  </w:txbxContent>
                </v:textbox>
              </v:shape>
            </w:pict>
          </mc:Fallback>
        </mc:AlternateContent>
      </w:r>
      <w:r>
        <w:rPr>
          <w:rFonts w:cs="Times"/>
          <w:noProof/>
          <w:lang w:val="en-GB" w:eastAsia="zh-CN"/>
        </w:rPr>
        <mc:AlternateContent>
          <mc:Choice Requires="wps">
            <w:drawing>
              <wp:anchor distT="0" distB="0" distL="114300" distR="114300" simplePos="0" relativeHeight="251674624" behindDoc="0" locked="0" layoutInCell="1" allowOverlap="1" wp14:anchorId="5A7A54EB" wp14:editId="2218B2CF">
                <wp:simplePos x="0" y="0"/>
                <wp:positionH relativeFrom="column">
                  <wp:posOffset>577850</wp:posOffset>
                </wp:positionH>
                <wp:positionV relativeFrom="paragraph">
                  <wp:posOffset>305435</wp:posOffset>
                </wp:positionV>
                <wp:extent cx="400050" cy="635"/>
                <wp:effectExtent l="0" t="76200" r="57150" b="10096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5" o:spid="_x0000_s1026" type="#_x0000_t32" style="position:absolute;margin-left:45.5pt;margin-top:24.05pt;width:31.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">
                <v:stroke endarrow="block"/>
              </v:shape>
            </w:pict>
          </mc:Fallback>
        </mc:AlternateContent>
      </w:r>
      <w:r>
        <w:rPr>
          <w:rFonts w:cs="Times"/>
          <w:noProof/>
          <w:lang w:val="en-GB" w:eastAsia="zh-CN"/>
        </w:rPr>
        <mc:AlternateContent>
          <mc:Choice Requires="wps">
            <w:drawing>
              <wp:anchor distT="0" distB="0" distL="114300" distR="114300" simplePos="0" relativeHeight="251671552" behindDoc="0" locked="0" layoutInCell="1" allowOverlap="1" wp14:anchorId="28907735" wp14:editId="4939F515">
                <wp:simplePos x="0" y="0"/>
                <wp:positionH relativeFrom="column">
                  <wp:posOffset>2400300</wp:posOffset>
                </wp:positionH>
                <wp:positionV relativeFrom="paragraph">
                  <wp:posOffset>304800</wp:posOffset>
                </wp:positionV>
                <wp:extent cx="400050" cy="635"/>
                <wp:effectExtent l="0" t="76200" r="57150" b="100965"/>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8" o:spid="_x0000_s1026" type="#_x0000_t32" style="position:absolute;margin-left:189pt;margin-top:24pt;width:3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">
                <v:stroke endarrow="block"/>
              </v:shape>
            </w:pict>
          </mc:Fallback>
        </mc:AlternateContent>
      </w:r>
      <w:r>
        <w:rPr>
          <w:rFonts w:cs="Times"/>
          <w:noProof/>
          <w:lang w:val="en-GB" w:eastAsia="zh-CN"/>
        </w:rPr>
        <mc:AlternateContent>
          <mc:Choice Requires="wps">
            <w:drawing>
              <wp:anchor distT="0" distB="0" distL="114300" distR="114300" simplePos="0" relativeHeight="251701759" behindDoc="0" locked="0" layoutInCell="1" allowOverlap="1" wp14:anchorId="4F7C15BF" wp14:editId="665B2889">
                <wp:simplePos x="0" y="0"/>
                <wp:positionH relativeFrom="column">
                  <wp:posOffset>3162300</wp:posOffset>
                </wp:positionH>
                <wp:positionV relativeFrom="paragraph">
                  <wp:posOffset>161290</wp:posOffset>
                </wp:positionV>
                <wp:extent cx="742950" cy="476250"/>
                <wp:effectExtent l="0" t="0" r="19050" b="31750"/>
                <wp:wrapNone/>
                <wp:docPr id="2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7625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9" o:spid="_x0000_s1026" style="position:absolute;margin-left:249pt;margin-top:12.7pt;width:58.5pt;height:37.5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" fillcolor="#e5dfec [663]"/>
            </w:pict>
          </mc:Fallback>
        </mc:AlternateContent>
      </w:r>
      <w:r>
        <w:rPr>
          <w:rFonts w:cs="Times"/>
          <w:noProof/>
          <w:lang w:val="en-GB" w:eastAsia="zh-CN"/>
        </w:rPr>
        <mc:AlternateContent>
          <mc:Choice Requires="wps">
            <w:drawing>
              <wp:anchor distT="0" distB="0" distL="114300" distR="114300" simplePos="0" relativeHeight="251702272" behindDoc="0" locked="0" layoutInCell="1" allowOverlap="1" wp14:anchorId="522EFC0A" wp14:editId="6F87F787">
                <wp:simplePos x="0" y="0"/>
                <wp:positionH relativeFrom="column">
                  <wp:posOffset>3289300</wp:posOffset>
                </wp:positionH>
                <wp:positionV relativeFrom="paragraph">
                  <wp:posOffset>241300</wp:posOffset>
                </wp:positionV>
                <wp:extent cx="488950" cy="304800"/>
                <wp:effectExtent l="0" t="0" r="19050" b="25400"/>
                <wp:wrapNone/>
                <wp:docPr id="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4800"/>
                        </a:xfrm>
                        <a:prstGeom prst="ellipse">
                          <a:avLst/>
                        </a:prstGeom>
                        <a:solidFill>
                          <a:srgbClr val="FFFFFF"/>
                        </a:solidFill>
                        <a:ln w="9525">
                          <a:solidFill>
                            <a:srgbClr val="000000"/>
                          </a:solidFill>
                          <a:round/>
                          <a:headEnd/>
                          <a:tailEnd/>
                        </a:ln>
                      </wps:spPr>
                      <wps:txbx>
                        <w:txbxContent>
                          <w:p w14:paraId="65B16E9E" w14:textId="77777777" w:rsidR="00F168D2" w:rsidRPr="00144126" w:rsidRDefault="00F168D2" w:rsidP="00144126">
                            <w:pPr>
                              <w:rPr>
                                <w:b/>
                                <w:i/>
                                <w:sz w:val="16"/>
                                <w:szCs w:val="16"/>
                              </w:rPr>
                            </w:pPr>
                            <w:r>
                              <w:rPr>
                                <w:b/>
                                <w:i/>
                                <w:sz w:val="16"/>
                                <w:szCs w:val="16"/>
                              </w:rPr>
                              <w:t xml:space="preserve">   </w:t>
                            </w:r>
                            <w:r w:rsidRPr="00144126">
                              <w:rPr>
                                <w:b/>
                                <w:i/>
                                <w:sz w:val="16"/>
                                <w:szCs w:val="16"/>
                              </w:rPr>
                              <w:t>a</w:t>
                            </w:r>
                          </w:p>
                          <w:p w14:paraId="62ED979C" w14:textId="77777777" w:rsidR="00F168D2" w:rsidRDefault="00F168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6" o:spid="_x0000_s1040" style="position:absolute;left:0;text-align:left;margin-left:259pt;margin-top:19pt;width:38.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">
                <v:textbox>
                  <w:txbxContent>
                    <w:p w:rsidR="00CB062B" w:rsidRPr="00144126" w:rsidRDefault="00CB062B" w:rsidP="00144126">
                      <w:pPr>
                        <w:rPr>
                          <w:b/>
                          <w:i/>
                          <w:sz w:val="16"/>
                          <w:szCs w:val="16"/>
                        </w:rPr>
                      </w:pPr>
                      <w:r>
                        <w:rPr>
                          <w:b/>
                          <w:i/>
                          <w:sz w:val="16"/>
                          <w:szCs w:val="16"/>
                        </w:rPr>
                        <w:t xml:space="preserve">   </w:t>
                      </w:r>
                      <w:r w:rsidRPr="00144126">
                        <w:rPr>
                          <w:b/>
                          <w:i/>
                          <w:sz w:val="16"/>
                          <w:szCs w:val="16"/>
                        </w:rPr>
                        <w:t>a</w:t>
                      </w:r>
                    </w:p>
                    <w:p w:rsidR="00CB062B" w:rsidRDefault="00CB062B"/>
                  </w:txbxContent>
                </v:textbox>
              </v:oval>
            </w:pict>
          </mc:Fallback>
        </mc:AlternateContent>
      </w:r>
      <w:r>
        <w:rPr>
          <w:rFonts w:cs="Times"/>
          <w:noProof/>
          <w:lang w:val="en-GB" w:eastAsia="zh-CN"/>
        </w:rPr>
        <mc:AlternateContent>
          <mc:Choice Requires="wps">
            <w:drawing>
              <wp:anchor distT="0" distB="0" distL="114300" distR="114300" simplePos="0" relativeHeight="251665408" behindDoc="0" locked="0" layoutInCell="1" allowOverlap="1" wp14:anchorId="4E2FE576" wp14:editId="1E82BD9B">
                <wp:simplePos x="0" y="0"/>
                <wp:positionH relativeFrom="column">
                  <wp:posOffset>1504950</wp:posOffset>
                </wp:positionH>
                <wp:positionV relativeFrom="paragraph">
                  <wp:posOffset>161290</wp:posOffset>
                </wp:positionV>
                <wp:extent cx="488950" cy="304800"/>
                <wp:effectExtent l="0" t="0" r="19050" b="25400"/>
                <wp:wrapNone/>
                <wp:docPr id="2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04800"/>
                        </a:xfrm>
                        <a:prstGeom prst="ellipse">
                          <a:avLst/>
                        </a:prstGeom>
                        <a:solidFill>
                          <a:srgbClr val="FFFFFF"/>
                        </a:solidFill>
                        <a:ln w="9525">
                          <a:solidFill>
                            <a:srgbClr val="000000"/>
                          </a:solidFill>
                          <a:round/>
                          <a:headEnd/>
                          <a:tailEnd/>
                        </a:ln>
                      </wps:spPr>
                      <wps:txbx>
                        <w:txbxContent>
                          <w:p w14:paraId="1A168449" w14:textId="77777777" w:rsidR="00F168D2" w:rsidRPr="00144126" w:rsidRDefault="00F168D2" w:rsidP="00144126">
                            <w:pPr>
                              <w:rPr>
                                <w:b/>
                                <w:i/>
                                <w:sz w:val="16"/>
                                <w:szCs w:val="16"/>
                              </w:rPr>
                            </w:pPr>
                            <w:r>
                              <w:rPr>
                                <w:b/>
                                <w:i/>
                                <w:sz w:val="16"/>
                                <w:szCs w:val="16"/>
                              </w:rPr>
                              <w:t xml:space="preserve">   </w:t>
                            </w:r>
                            <w:r w:rsidRPr="00144126">
                              <w:rPr>
                                <w:b/>
                                <w:i/>
                                <w:sz w:val="16"/>
                                <w:szCs w:val="16"/>
                              </w:rPr>
                              <w:t>a</w:t>
                            </w:r>
                          </w:p>
                          <w:p w14:paraId="6CDD9D2A" w14:textId="77777777" w:rsidR="00F168D2" w:rsidRPr="00144126" w:rsidRDefault="00F168D2" w:rsidP="0014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3" o:spid="_x0000_s1041" style="position:absolute;left:0;text-align:left;margin-left:118.5pt;margin-top:12.7pt;width:38.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">
                <v:textbox>
                  <w:txbxContent>
                    <w:p w:rsidR="00CB062B" w:rsidRPr="00144126" w:rsidRDefault="00CB062B" w:rsidP="00144126">
                      <w:pPr>
                        <w:rPr>
                          <w:b/>
                          <w:i/>
                          <w:sz w:val="16"/>
                          <w:szCs w:val="16"/>
                        </w:rPr>
                      </w:pPr>
                      <w:r>
                        <w:rPr>
                          <w:b/>
                          <w:i/>
                          <w:sz w:val="16"/>
                          <w:szCs w:val="16"/>
                        </w:rPr>
                        <w:t xml:space="preserve">   </w:t>
                      </w:r>
                      <w:r w:rsidRPr="00144126">
                        <w:rPr>
                          <w:b/>
                          <w:i/>
                          <w:sz w:val="16"/>
                          <w:szCs w:val="16"/>
                        </w:rPr>
                        <w:t>a</w:t>
                      </w:r>
                    </w:p>
                    <w:p w:rsidR="00CB062B" w:rsidRPr="00144126" w:rsidRDefault="00CB062B" w:rsidP="00144126"/>
                  </w:txbxContent>
                </v:textbox>
              </v:oval>
            </w:pict>
          </mc:Fallback>
        </mc:AlternateContent>
      </w:r>
      <w:r>
        <w:rPr>
          <w:rFonts w:cs="Times"/>
          <w:noProof/>
          <w:lang w:val="en-GB" w:eastAsia="zh-CN"/>
        </w:rPr>
        <mc:AlternateContent>
          <mc:Choice Requires="wps">
            <w:drawing>
              <wp:anchor distT="0" distB="0" distL="114300" distR="114300" simplePos="0" relativeHeight="251651065" behindDoc="0" locked="0" layoutInCell="1" allowOverlap="1" wp14:anchorId="18B09FB4" wp14:editId="4AEB7F4D">
                <wp:simplePos x="0" y="0"/>
                <wp:positionH relativeFrom="column">
                  <wp:posOffset>1352550</wp:posOffset>
                </wp:positionH>
                <wp:positionV relativeFrom="paragraph">
                  <wp:posOffset>69850</wp:posOffset>
                </wp:positionV>
                <wp:extent cx="781050" cy="476250"/>
                <wp:effectExtent l="0" t="0" r="31750" b="31750"/>
                <wp:wrapNone/>
                <wp:docPr id="2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ellipse">
                          <a:avLst/>
                        </a:prstGeom>
                        <a:solidFill>
                          <a:schemeClr val="accent4">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8" o:spid="_x0000_s1026" style="position:absolute;margin-left:106.5pt;margin-top:5.5pt;width:61.5pt;height:37.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" fillcolor="#e5dfec [663]"/>
            </w:pict>
          </mc:Fallback>
        </mc:AlternateContent>
      </w:r>
    </w:p>
    <w:p w14:paraId="2F2FCFED" w14:textId="77777777" w:rsidR="00144126" w:rsidRPr="005A00B1" w:rsidRDefault="00144126" w:rsidP="007063ED">
      <w:pPr>
        <w:keepNext/>
        <w:rPr>
          <w:b/>
          <w:i/>
          <w:sz w:val="16"/>
          <w:szCs w:val="16"/>
        </w:rPr>
      </w:pPr>
    </w:p>
    <w:p w14:paraId="58487E21" w14:textId="77777777" w:rsidR="00FF733A" w:rsidRPr="007063ED" w:rsidRDefault="00C80BDF" w:rsidP="007063ED">
      <w:pPr>
        <w:keepNext/>
        <w:widowControl w:val="0"/>
        <w:autoSpaceDE w:val="0"/>
        <w:autoSpaceDN w:val="0"/>
        <w:adjustRightInd w:val="0"/>
        <w:spacing w:after="240" w:line="276" w:lineRule="auto"/>
        <w:jc w:val="both"/>
        <w:rPr>
          <w:rFonts w:cs="Times"/>
          <w:lang w:eastAsia="en-US"/>
        </w:rPr>
      </w:pPr>
      <w:r>
        <w:rPr>
          <w:rFonts w:cs="Times"/>
          <w:noProof/>
          <w:lang w:val="en-GB" w:eastAsia="zh-CN"/>
        </w:rPr>
        <mc:AlternateContent>
          <mc:Choice Requires="wps">
            <w:drawing>
              <wp:anchor distT="0" distB="0" distL="114300" distR="114300" simplePos="0" relativeHeight="251678720" behindDoc="0" locked="0" layoutInCell="1" allowOverlap="1" wp14:anchorId="477F8EAE" wp14:editId="03917DA9">
                <wp:simplePos x="0" y="0"/>
                <wp:positionH relativeFrom="column">
                  <wp:posOffset>2438400</wp:posOffset>
                </wp:positionH>
                <wp:positionV relativeFrom="paragraph">
                  <wp:posOffset>16510</wp:posOffset>
                </wp:positionV>
                <wp:extent cx="361950" cy="288290"/>
                <wp:effectExtent l="0" t="0" r="19050" b="1651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solidFill>
                          <a:srgbClr val="FFFFFF"/>
                        </a:solidFill>
                        <a:ln w="9525">
                          <a:solidFill>
                            <a:schemeClr val="bg1">
                              <a:lumMod val="100000"/>
                              <a:lumOff val="0"/>
                            </a:schemeClr>
                          </a:solidFill>
                          <a:miter lim="800000"/>
                          <a:headEnd/>
                          <a:tailEnd/>
                        </a:ln>
                      </wps:spPr>
                      <wps:txbx>
                        <w:txbxContent>
                          <w:p w14:paraId="0443B1A0" w14:textId="77777777" w:rsidR="00F168D2" w:rsidRPr="00A205A8" w:rsidRDefault="00F168D2" w:rsidP="00C21BC9">
                            <w:pPr>
                              <w:rPr>
                                <w:b/>
                                <w:sz w:val="20"/>
                                <w:szCs w:val="20"/>
                              </w:rPr>
                            </w:pPr>
                            <w:r>
                              <w:rPr>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42" type="#_x0000_t202" style="position:absolute;left:0;text-align:left;margin-left:192pt;margin-top:1.3pt;width:28.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" strokecolor="white [3212]">
                <v:textbox>
                  <w:txbxContent>
                    <w:p w:rsidR="00CB062B" w:rsidRPr="00A205A8" w:rsidRDefault="00CB062B" w:rsidP="00C21BC9">
                      <w:pPr>
                        <w:rPr>
                          <w:b/>
                          <w:sz w:val="20"/>
                          <w:szCs w:val="20"/>
                        </w:rPr>
                      </w:pPr>
                      <w:r>
                        <w:rPr>
                          <w:b/>
                          <w:sz w:val="20"/>
                          <w:szCs w:val="20"/>
                        </w:rPr>
                        <w:t>1</w:t>
                      </w:r>
                    </w:p>
                  </w:txbxContent>
                </v:textbox>
              </v:shape>
            </w:pict>
          </mc:Fallback>
        </mc:AlternateContent>
      </w:r>
      <w:r>
        <w:rPr>
          <w:rFonts w:cs="Times"/>
          <w:noProof/>
          <w:lang w:val="en-GB" w:eastAsia="zh-CN"/>
        </w:rPr>
        <mc:AlternateContent>
          <mc:Choice Requires="wps">
            <w:drawing>
              <wp:anchor distT="0" distB="0" distL="114300" distR="114300" simplePos="0" relativeHeight="251677696" behindDoc="0" locked="0" layoutInCell="1" allowOverlap="1" wp14:anchorId="7F8E64B4" wp14:editId="14BA42F5">
                <wp:simplePos x="0" y="0"/>
                <wp:positionH relativeFrom="column">
                  <wp:posOffset>527050</wp:posOffset>
                </wp:positionH>
                <wp:positionV relativeFrom="paragraph">
                  <wp:posOffset>16510</wp:posOffset>
                </wp:positionV>
                <wp:extent cx="361950" cy="288290"/>
                <wp:effectExtent l="0" t="0" r="19050" b="1651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8290"/>
                        </a:xfrm>
                        <a:prstGeom prst="rect">
                          <a:avLst/>
                        </a:prstGeom>
                        <a:solidFill>
                          <a:srgbClr val="FFFFFF"/>
                        </a:solidFill>
                        <a:ln w="9525">
                          <a:solidFill>
                            <a:schemeClr val="bg1">
                              <a:lumMod val="100000"/>
                              <a:lumOff val="0"/>
                            </a:schemeClr>
                          </a:solidFill>
                          <a:miter lim="800000"/>
                          <a:headEnd/>
                          <a:tailEnd/>
                        </a:ln>
                      </wps:spPr>
                      <wps:txbx>
                        <w:txbxContent>
                          <w:p w14:paraId="4865753C" w14:textId="77777777" w:rsidR="00F168D2" w:rsidRPr="00A205A8" w:rsidRDefault="00F168D2" w:rsidP="00C21BC9">
                            <w:pPr>
                              <w:rPr>
                                <w:b/>
                                <w:sz w:val="20"/>
                                <w:szCs w:val="20"/>
                              </w:rPr>
                            </w:pPr>
                            <w:r>
                              <w:rPr>
                                <w:b/>
                                <w:sz w:val="20"/>
                                <w:szCs w:val="20"/>
                              </w:rPr>
                              <w:t>4</w:t>
                            </w:r>
                            <w:r w:rsidRPr="00A205A8">
                              <w:rPr>
                                <w:b/>
                                <w:sz w:val="20"/>
                                <w:szCs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43" type="#_x0000_t202" style="position:absolute;left:0;text-align:left;margin-left:41.5pt;margin-top:1.3pt;width:28.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" strokecolor="white [3212]">
                <v:textbox>
                  <w:txbxContent>
                    <w:p w:rsidR="00CB062B" w:rsidRPr="00A205A8" w:rsidRDefault="00CB062B" w:rsidP="00C21BC9">
                      <w:pPr>
                        <w:rPr>
                          <w:b/>
                          <w:sz w:val="20"/>
                          <w:szCs w:val="20"/>
                        </w:rPr>
                      </w:pPr>
                      <w:r>
                        <w:rPr>
                          <w:b/>
                          <w:sz w:val="20"/>
                          <w:szCs w:val="20"/>
                        </w:rPr>
                        <w:t>4</w:t>
                      </w:r>
                      <w:r w:rsidRPr="00A205A8">
                        <w:rPr>
                          <w:b/>
                          <w:sz w:val="20"/>
                          <w:szCs w:val="20"/>
                        </w:rPr>
                        <w:t>i</w:t>
                      </w:r>
                    </w:p>
                  </w:txbxContent>
                </v:textbox>
              </v:shape>
            </w:pict>
          </mc:Fallback>
        </mc:AlternateContent>
      </w:r>
    </w:p>
    <w:p w14:paraId="701B9951" w14:textId="77777777" w:rsidR="00C21BC9" w:rsidRPr="007063ED" w:rsidRDefault="00C21BC9" w:rsidP="00B14D76">
      <w:pPr>
        <w:widowControl w:val="0"/>
        <w:autoSpaceDE w:val="0"/>
        <w:autoSpaceDN w:val="0"/>
        <w:adjustRightInd w:val="0"/>
        <w:spacing w:after="240" w:line="276" w:lineRule="auto"/>
        <w:jc w:val="both"/>
        <w:rPr>
          <w:rFonts w:cs="Times"/>
          <w:lang w:eastAsia="en-US"/>
        </w:rPr>
      </w:pPr>
    </w:p>
    <w:p w14:paraId="6DD5B6C1" w14:textId="77777777" w:rsidR="00C71D87" w:rsidRPr="00C80BDF" w:rsidRDefault="00C71D87" w:rsidP="00C80BDF">
      <w:pPr>
        <w:widowControl w:val="0"/>
        <w:autoSpaceDE w:val="0"/>
        <w:autoSpaceDN w:val="0"/>
        <w:adjustRightInd w:val="0"/>
        <w:spacing w:after="240" w:line="276" w:lineRule="auto"/>
        <w:jc w:val="right"/>
        <w:rPr>
          <w:rFonts w:cs="Times"/>
          <w:bCs/>
          <w:iCs/>
          <w:sz w:val="22"/>
          <w:lang w:eastAsia="en-US"/>
        </w:rPr>
      </w:pPr>
      <w:r w:rsidRPr="00C80BDF">
        <w:rPr>
          <w:rFonts w:cs="Times"/>
          <w:bCs/>
          <w:iCs/>
          <w:sz w:val="22"/>
          <w:lang w:eastAsia="en-US"/>
        </w:rPr>
        <w:t>[Sowa</w:t>
      </w:r>
      <w:r w:rsidR="00953C9F">
        <w:rPr>
          <w:rFonts w:cs="Times"/>
          <w:bCs/>
          <w:iCs/>
          <w:sz w:val="22"/>
          <w:lang w:eastAsia="en-US"/>
        </w:rPr>
        <w:t xml:space="preserve"> 2011</w:t>
      </w:r>
      <w:r w:rsidR="009A6F52">
        <w:rPr>
          <w:rFonts w:cs="Times"/>
          <w:bCs/>
          <w:iCs/>
          <w:sz w:val="22"/>
          <w:lang w:eastAsia="en-US"/>
        </w:rPr>
        <w:t>, 368-369</w:t>
      </w:r>
      <w:r w:rsidRPr="00C80BDF">
        <w:rPr>
          <w:rFonts w:cs="Times"/>
          <w:bCs/>
          <w:iCs/>
          <w:sz w:val="22"/>
          <w:lang w:eastAsia="en-US"/>
        </w:rPr>
        <w:t>]</w:t>
      </w:r>
    </w:p>
    <w:p w14:paraId="3AD0ED8B" w14:textId="77777777" w:rsidR="000D7EE2" w:rsidRPr="007063ED" w:rsidRDefault="000D7EE2" w:rsidP="003F1D44">
      <w:pPr>
        <w:keepNext/>
        <w:widowControl w:val="0"/>
        <w:autoSpaceDE w:val="0"/>
        <w:autoSpaceDN w:val="0"/>
        <w:adjustRightInd w:val="0"/>
        <w:spacing w:after="240" w:line="276" w:lineRule="auto"/>
        <w:jc w:val="both"/>
        <w:rPr>
          <w:rFonts w:cs="Times"/>
          <w:b/>
          <w:bCs/>
          <w:i/>
          <w:iCs/>
          <w:lang w:eastAsia="en-US"/>
        </w:rPr>
      </w:pPr>
      <w:r w:rsidRPr="007063ED">
        <w:rPr>
          <w:rFonts w:cs="Times"/>
          <w:b/>
          <w:bCs/>
          <w:i/>
          <w:iCs/>
          <w:lang w:eastAsia="en-US"/>
        </w:rPr>
        <w:t>5.3 Beta</w:t>
      </w:r>
    </w:p>
    <w:p w14:paraId="7C35C8D5" w14:textId="77777777" w:rsidR="000D7EE2" w:rsidRDefault="000D7EE2" w:rsidP="00B14D76">
      <w:pPr>
        <w:widowControl w:val="0"/>
        <w:autoSpaceDE w:val="0"/>
        <w:autoSpaceDN w:val="0"/>
        <w:adjustRightInd w:val="0"/>
        <w:spacing w:after="240" w:line="276" w:lineRule="auto"/>
        <w:jc w:val="both"/>
        <w:rPr>
          <w:rFonts w:cs="Times"/>
          <w:lang w:eastAsia="en-US"/>
        </w:rPr>
      </w:pPr>
      <w:r w:rsidRPr="007063ED">
        <w:rPr>
          <w:rFonts w:cs="Times"/>
          <w:lang w:eastAsia="en-US"/>
        </w:rPr>
        <w:t xml:space="preserve">The beta graphs add only </w:t>
      </w:r>
      <w:r w:rsidRPr="007063ED">
        <w:rPr>
          <w:rFonts w:cs="Times"/>
          <w:i/>
          <w:iCs/>
          <w:lang w:eastAsia="en-US"/>
        </w:rPr>
        <w:t>line</w:t>
      </w:r>
      <w:r w:rsidR="0035509B" w:rsidRPr="007063ED">
        <w:rPr>
          <w:rFonts w:cs="Times"/>
          <w:i/>
          <w:iCs/>
          <w:lang w:eastAsia="en-US"/>
        </w:rPr>
        <w:t>s</w:t>
      </w:r>
      <w:r w:rsidRPr="007063ED">
        <w:rPr>
          <w:rFonts w:cs="Times"/>
          <w:i/>
          <w:iCs/>
          <w:lang w:eastAsia="en-US"/>
        </w:rPr>
        <w:t xml:space="preserve"> of identity</w:t>
      </w:r>
      <w:r w:rsidRPr="007063ED">
        <w:rPr>
          <w:rFonts w:cs="Times"/>
          <w:lang w:eastAsia="en-US"/>
        </w:rPr>
        <w:t xml:space="preserve"> which att</w:t>
      </w:r>
      <w:r w:rsidR="0035509B" w:rsidRPr="007063ED">
        <w:rPr>
          <w:rFonts w:cs="Times"/>
          <w:lang w:eastAsia="en-US"/>
        </w:rPr>
        <w:t>ach</w:t>
      </w:r>
      <w:r w:rsidR="00F5254C" w:rsidRPr="007063ED">
        <w:rPr>
          <w:rFonts w:cs="Times"/>
          <w:lang w:eastAsia="en-US"/>
        </w:rPr>
        <w:t xml:space="preserve"> to the alphabetic portion of the graphs</w:t>
      </w:r>
      <w:r w:rsidR="0088768F" w:rsidRPr="007063ED">
        <w:rPr>
          <w:rFonts w:cs="Times"/>
          <w:lang w:eastAsia="en-US"/>
        </w:rPr>
        <w:t xml:space="preserve"> (at as many argument slots as </w:t>
      </w:r>
      <w:r w:rsidR="00F66D7B">
        <w:rPr>
          <w:rFonts w:cs="Times"/>
          <w:lang w:eastAsia="en-US"/>
        </w:rPr>
        <w:t xml:space="preserve">are </w:t>
      </w:r>
      <w:r w:rsidR="0088768F" w:rsidRPr="007063ED">
        <w:rPr>
          <w:rFonts w:cs="Times"/>
          <w:lang w:eastAsia="en-US"/>
        </w:rPr>
        <w:t>required)</w:t>
      </w:r>
      <w:r w:rsidR="0099531F" w:rsidRPr="007063ED">
        <w:rPr>
          <w:rFonts w:cs="Times"/>
          <w:lang w:eastAsia="en-US"/>
        </w:rPr>
        <w:t>, rendering them predicates rath</w:t>
      </w:r>
      <w:r w:rsidR="0035509B" w:rsidRPr="007063ED">
        <w:rPr>
          <w:rFonts w:cs="Times"/>
          <w:lang w:eastAsia="en-US"/>
        </w:rPr>
        <w:t>er than propositional variables:</w:t>
      </w:r>
      <w:r w:rsidR="0099531F" w:rsidRPr="007063ED">
        <w:rPr>
          <w:rFonts w:cs="Times"/>
          <w:lang w:eastAsia="en-US"/>
        </w:rPr>
        <w:t xml:space="preserve"> </w:t>
      </w:r>
    </w:p>
    <w:p w14:paraId="36667D54" w14:textId="77777777" w:rsidR="005838E1" w:rsidRPr="00C80BDF" w:rsidRDefault="00C71D87" w:rsidP="00B14D76">
      <w:pPr>
        <w:widowControl w:val="0"/>
        <w:autoSpaceDE w:val="0"/>
        <w:autoSpaceDN w:val="0"/>
        <w:adjustRightInd w:val="0"/>
        <w:spacing w:after="240" w:line="276" w:lineRule="auto"/>
        <w:jc w:val="both"/>
        <w:rPr>
          <w:rFonts w:cs="Times"/>
          <w:b/>
          <w:lang w:eastAsia="en-US"/>
        </w:rPr>
      </w:pPr>
      <w:r w:rsidRPr="00C80BDF">
        <w:rPr>
          <w:rFonts w:cs="Times"/>
          <w:b/>
          <w:lang w:eastAsia="en-US"/>
        </w:rPr>
        <w:t>Figure 3:</w:t>
      </w:r>
    </w:p>
    <w:p w14:paraId="14E2D35D" w14:textId="77777777" w:rsidR="00F5254C" w:rsidRPr="007063ED" w:rsidRDefault="00C80BDF" w:rsidP="00B14D76">
      <w:pPr>
        <w:widowControl w:val="0"/>
        <w:autoSpaceDE w:val="0"/>
        <w:autoSpaceDN w:val="0"/>
        <w:adjustRightInd w:val="0"/>
        <w:spacing w:after="240" w:line="276" w:lineRule="auto"/>
        <w:jc w:val="both"/>
        <w:rPr>
          <w:rFonts w:cs="Times"/>
          <w:lang w:eastAsia="en-US"/>
        </w:rPr>
      </w:pPr>
      <w:r>
        <w:rPr>
          <w:rFonts w:cs="Times"/>
          <w:noProof/>
          <w:lang w:val="en-GB" w:eastAsia="zh-CN"/>
        </w:rPr>
        <w:lastRenderedPageBreak/>
        <mc:AlternateContent>
          <mc:Choice Requires="wps">
            <w:drawing>
              <wp:anchor distT="0" distB="0" distL="114300" distR="114300" simplePos="0" relativeHeight="251684864" behindDoc="0" locked="0" layoutInCell="1" allowOverlap="1" wp14:anchorId="48A76454" wp14:editId="58C0D49D">
                <wp:simplePos x="0" y="0"/>
                <wp:positionH relativeFrom="column">
                  <wp:posOffset>3289300</wp:posOffset>
                </wp:positionH>
                <wp:positionV relativeFrom="paragraph">
                  <wp:posOffset>100330</wp:posOffset>
                </wp:positionV>
                <wp:extent cx="1212850" cy="250190"/>
                <wp:effectExtent l="25400" t="24130" r="44450" b="55880"/>
                <wp:wrapNone/>
                <wp:docPr id="2" name="Ar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212850" cy="250190"/>
                        </a:xfrm>
                        <a:custGeom>
                          <a:avLst/>
                          <a:gdLst>
                            <a:gd name="T0" fmla="*/ 897677 w 43200"/>
                            <a:gd name="T1" fmla="*/ 0 h 40546"/>
                            <a:gd name="T2" fmla="*/ 304055 w 43200"/>
                            <a:gd name="T3" fmla="*/ 1370 h 40546"/>
                            <a:gd name="T4" fmla="*/ 606425 w 43200"/>
                            <a:gd name="T5" fmla="*/ 116907 h 40546"/>
                            <a:gd name="T6" fmla="*/ 0 60000 65536"/>
                            <a:gd name="T7" fmla="*/ 0 60000 65536"/>
                            <a:gd name="T8" fmla="*/ 0 60000 65536"/>
                          </a:gdLst>
                          <a:ahLst/>
                          <a:cxnLst>
                            <a:cxn ang="T6">
                              <a:pos x="T0" y="T1"/>
                            </a:cxn>
                            <a:cxn ang="T7">
                              <a:pos x="T2" y="T3"/>
                            </a:cxn>
                            <a:cxn ang="T8">
                              <a:pos x="T4" y="T5"/>
                            </a:cxn>
                          </a:cxnLst>
                          <a:rect l="0" t="0" r="r" b="b"/>
                          <a:pathLst>
                            <a:path w="43200" h="40546" fill="none" extrusionOk="0">
                              <a:moveTo>
                                <a:pt x="31973" y="0"/>
                              </a:moveTo>
                              <a:cubicBezTo>
                                <a:pt x="38895" y="3790"/>
                                <a:pt x="43200" y="11054"/>
                                <a:pt x="43200" y="18946"/>
                              </a:cubicBezTo>
                              <a:cubicBezTo>
                                <a:pt x="43200" y="30875"/>
                                <a:pt x="33529" y="40546"/>
                                <a:pt x="21600" y="40546"/>
                              </a:cubicBezTo>
                              <a:cubicBezTo>
                                <a:pt x="9670" y="40546"/>
                                <a:pt x="0" y="30875"/>
                                <a:pt x="0" y="18946"/>
                              </a:cubicBezTo>
                              <a:cubicBezTo>
                                <a:pt x="0" y="11216"/>
                                <a:pt x="4130" y="4076"/>
                                <a:pt x="10830" y="222"/>
                              </a:cubicBezTo>
                            </a:path>
                            <a:path w="43200" h="40546" stroke="0" extrusionOk="0">
                              <a:moveTo>
                                <a:pt x="31973" y="0"/>
                              </a:moveTo>
                              <a:cubicBezTo>
                                <a:pt x="38895" y="3790"/>
                                <a:pt x="43200" y="11054"/>
                                <a:pt x="43200" y="18946"/>
                              </a:cubicBezTo>
                              <a:cubicBezTo>
                                <a:pt x="43200" y="30875"/>
                                <a:pt x="33529" y="40546"/>
                                <a:pt x="21600" y="40546"/>
                              </a:cubicBezTo>
                              <a:cubicBezTo>
                                <a:pt x="9670" y="40546"/>
                                <a:pt x="0" y="30875"/>
                                <a:pt x="0" y="18946"/>
                              </a:cubicBezTo>
                              <a:cubicBezTo>
                                <a:pt x="0" y="11216"/>
                                <a:pt x="4130" y="4076"/>
                                <a:pt x="10830" y="222"/>
                              </a:cubicBezTo>
                              <a:lnTo>
                                <a:pt x="21600" y="18946"/>
                              </a:lnTo>
                              <a:lnTo>
                                <a:pt x="31973" y="0"/>
                              </a:lnTo>
                              <a:close/>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49" o:spid="_x0000_s1026" style="position:absolute;margin-left:259pt;margin-top:7.9pt;width:95.5pt;height:19.7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05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" path="m31973,0nfc38895,3790,43200,11054,43200,18946,43200,30875,33529,40546,21600,40546,9670,40546,,30875,,18946,,11216,4130,4076,10830,222em31973,0nsc38895,3790,43200,11054,43200,18946,43200,30875,33529,40546,21600,40546,9670,40546,,30875,,18946,,11216,4130,4076,10830,222l21600,18946,31973,0xe" filled="f" strokeweight="1.75pt">
                <v:path arrowok="t" o:extrusionok="f" o:connecttype="custom" o:connectlocs="25202490,0;8536415,8454;17025522,721377" o:connectangles="0,0,0"/>
              </v:shape>
            </w:pict>
          </mc:Fallback>
        </mc:AlternateContent>
      </w:r>
    </w:p>
    <w:p w14:paraId="5CD35413" w14:textId="77777777" w:rsidR="0099531F" w:rsidRPr="009A493B" w:rsidRDefault="00C80BDF" w:rsidP="00B14D76">
      <w:pPr>
        <w:widowControl w:val="0"/>
        <w:autoSpaceDE w:val="0"/>
        <w:autoSpaceDN w:val="0"/>
        <w:adjustRightInd w:val="0"/>
        <w:spacing w:after="240" w:line="276" w:lineRule="auto"/>
        <w:jc w:val="both"/>
        <w:rPr>
          <w:rFonts w:ascii="Courier New" w:hAnsi="Courier New" w:cs="Courier New"/>
          <w:b/>
          <w:bCs/>
          <w:lang w:eastAsia="en-US"/>
        </w:rPr>
      </w:pPr>
      <w:r>
        <w:rPr>
          <w:rFonts w:cs="Times"/>
          <w:noProof/>
          <w:lang w:val="en-GB" w:eastAsia="zh-CN"/>
        </w:rPr>
        <mc:AlternateContent>
          <mc:Choice Requires="wps">
            <w:drawing>
              <wp:anchor distT="4294967295" distB="4294967295" distL="114300" distR="114300" simplePos="0" relativeHeight="251683840" behindDoc="0" locked="0" layoutInCell="1" allowOverlap="1" wp14:anchorId="78A96CAA" wp14:editId="16BAA99A">
                <wp:simplePos x="0" y="0"/>
                <wp:positionH relativeFrom="column">
                  <wp:posOffset>1479550</wp:posOffset>
                </wp:positionH>
                <wp:positionV relativeFrom="paragraph">
                  <wp:posOffset>74929</wp:posOffset>
                </wp:positionV>
                <wp:extent cx="514350" cy="0"/>
                <wp:effectExtent l="0" t="0" r="19050" b="2540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8" o:spid="_x0000_s1026" type="#_x0000_t32" style="position:absolute;margin-left:116.5pt;margin-top:5.9pt;width:40.5pt;height:0;z-index:2516838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" strokeweight="1.75pt"/>
            </w:pict>
          </mc:Fallback>
        </mc:AlternateContent>
      </w:r>
      <w:r>
        <w:rPr>
          <w:rFonts w:cs="Times"/>
          <w:noProof/>
          <w:lang w:val="en-GB" w:eastAsia="zh-CN"/>
        </w:rPr>
        <mc:AlternateContent>
          <mc:Choice Requires="wps">
            <w:drawing>
              <wp:anchor distT="4294967295" distB="4294967295" distL="114300" distR="114300" simplePos="0" relativeHeight="251682816" behindDoc="0" locked="0" layoutInCell="1" allowOverlap="1" wp14:anchorId="12092588" wp14:editId="03F188CF">
                <wp:simplePos x="0" y="0"/>
                <wp:positionH relativeFrom="column">
                  <wp:posOffset>425450</wp:posOffset>
                </wp:positionH>
                <wp:positionV relativeFrom="paragraph">
                  <wp:posOffset>74929</wp:posOffset>
                </wp:positionV>
                <wp:extent cx="514350" cy="0"/>
                <wp:effectExtent l="0" t="0" r="19050" b="2540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7" o:spid="_x0000_s1026" type="#_x0000_t32" style="position:absolute;margin-left:33.5pt;margin-top:5.9pt;width:40.5pt;height:0;z-index:2516828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" strokeweight="1.75pt"/>
            </w:pict>
          </mc:Fallback>
        </mc:AlternateContent>
      </w:r>
      <w:r w:rsidR="0099531F" w:rsidRPr="007063ED">
        <w:rPr>
          <w:rFonts w:cs="Times"/>
          <w:lang w:eastAsia="en-US"/>
        </w:rPr>
        <w:t xml:space="preserve">      </w:t>
      </w:r>
      <w:r w:rsidR="0099531F" w:rsidRPr="007063ED">
        <w:rPr>
          <w:rFonts w:cs="Times"/>
          <w:lang w:eastAsia="en-US"/>
        </w:rPr>
        <w:tab/>
      </w:r>
      <w:r w:rsidR="0099531F" w:rsidRPr="007063ED">
        <w:rPr>
          <w:rFonts w:cs="Times"/>
          <w:lang w:eastAsia="en-US"/>
        </w:rPr>
        <w:tab/>
        <w:t xml:space="preserve">  </w:t>
      </w:r>
      <w:r w:rsidR="0099531F" w:rsidRPr="005A00B1">
        <w:rPr>
          <w:rFonts w:ascii="Courier New" w:hAnsi="Courier New" w:cs="Courier New"/>
          <w:b/>
          <w:bCs/>
          <w:lang w:eastAsia="en-US"/>
        </w:rPr>
        <w:t>loves</w:t>
      </w:r>
      <w:r w:rsidR="0099531F" w:rsidRPr="00D90D58">
        <w:rPr>
          <w:rFonts w:ascii="Courier New" w:hAnsi="Courier New" w:cs="Courier New"/>
          <w:b/>
          <w:bCs/>
          <w:lang w:eastAsia="en-US"/>
        </w:rPr>
        <w:t xml:space="preserve"> </w:t>
      </w:r>
      <w:r w:rsidR="0035509B" w:rsidRPr="00F43753">
        <w:rPr>
          <w:rFonts w:ascii="Courier New" w:hAnsi="Courier New" w:cs="Courier New"/>
          <w:b/>
          <w:bCs/>
          <w:lang w:eastAsia="en-US"/>
        </w:rPr>
        <w:tab/>
      </w:r>
      <w:r w:rsidR="0035509B" w:rsidRPr="00F43753">
        <w:rPr>
          <w:rFonts w:ascii="Courier New" w:hAnsi="Courier New" w:cs="Courier New"/>
          <w:b/>
          <w:bCs/>
          <w:lang w:eastAsia="en-US"/>
        </w:rPr>
        <w:tab/>
      </w:r>
      <w:r w:rsidR="0035509B" w:rsidRPr="00F43753">
        <w:rPr>
          <w:rFonts w:ascii="Courier New" w:hAnsi="Courier New" w:cs="Courier New"/>
          <w:b/>
          <w:bCs/>
          <w:lang w:eastAsia="en-US"/>
        </w:rPr>
        <w:tab/>
      </w:r>
      <w:r w:rsidR="0035509B" w:rsidRPr="00F43753">
        <w:rPr>
          <w:rFonts w:ascii="Courier New" w:hAnsi="Courier New" w:cs="Courier New"/>
          <w:b/>
          <w:bCs/>
          <w:lang w:eastAsia="en-US"/>
        </w:rPr>
        <w:tab/>
      </w:r>
      <w:r w:rsidR="0035509B" w:rsidRPr="00F43753">
        <w:rPr>
          <w:rFonts w:ascii="Courier New" w:hAnsi="Courier New" w:cs="Courier New"/>
          <w:b/>
          <w:bCs/>
          <w:lang w:eastAsia="en-US"/>
        </w:rPr>
        <w:tab/>
      </w:r>
      <w:r w:rsidR="0035509B" w:rsidRPr="005959F7">
        <w:rPr>
          <w:rFonts w:ascii="Courier New" w:hAnsi="Courier New" w:cs="Courier New"/>
          <w:b/>
          <w:bCs/>
          <w:lang w:eastAsia="en-US"/>
        </w:rPr>
        <w:t xml:space="preserve">loves </w:t>
      </w:r>
    </w:p>
    <w:p w14:paraId="324D4D12" w14:textId="77777777" w:rsidR="0099531F" w:rsidRPr="00847046" w:rsidRDefault="0099531F" w:rsidP="00A205A8">
      <w:pPr>
        <w:widowControl w:val="0"/>
        <w:autoSpaceDE w:val="0"/>
        <w:autoSpaceDN w:val="0"/>
        <w:adjustRightInd w:val="0"/>
        <w:spacing w:after="240" w:line="276" w:lineRule="auto"/>
        <w:ind w:firstLine="720"/>
        <w:jc w:val="both"/>
        <w:rPr>
          <w:rFonts w:cs="Times"/>
          <w:b/>
          <w:bCs/>
          <w:sz w:val="22"/>
          <w:szCs w:val="22"/>
          <w:lang w:eastAsia="en-US"/>
        </w:rPr>
      </w:pPr>
      <w:r w:rsidRPr="004E715C">
        <w:rPr>
          <w:rFonts w:cs="Times"/>
          <w:b/>
          <w:bCs/>
          <w:sz w:val="22"/>
          <w:szCs w:val="22"/>
          <w:lang w:eastAsia="en-US"/>
        </w:rPr>
        <w:t xml:space="preserve"> Someone loves someone   </w:t>
      </w:r>
      <w:r w:rsidR="0035509B" w:rsidRPr="00DC4B70">
        <w:rPr>
          <w:rFonts w:cs="Times"/>
          <w:b/>
          <w:bCs/>
          <w:sz w:val="22"/>
          <w:szCs w:val="22"/>
          <w:lang w:eastAsia="en-US"/>
        </w:rPr>
        <w:tab/>
      </w:r>
      <w:r w:rsidR="0035509B" w:rsidRPr="00DC4B70">
        <w:rPr>
          <w:rFonts w:cs="Times"/>
          <w:b/>
          <w:bCs/>
          <w:sz w:val="22"/>
          <w:szCs w:val="22"/>
          <w:lang w:eastAsia="en-US"/>
        </w:rPr>
        <w:tab/>
      </w:r>
      <w:r w:rsidR="0035509B" w:rsidRPr="00DC4B70">
        <w:rPr>
          <w:rFonts w:cs="Times"/>
          <w:b/>
          <w:bCs/>
          <w:sz w:val="22"/>
          <w:szCs w:val="22"/>
          <w:lang w:eastAsia="en-US"/>
        </w:rPr>
        <w:tab/>
        <w:t>Someone loves themself</w:t>
      </w:r>
    </w:p>
    <w:p w14:paraId="5A928228" w14:textId="77777777" w:rsidR="000D7EE2" w:rsidRPr="007063ED" w:rsidRDefault="0035509B" w:rsidP="00A205A8">
      <w:pPr>
        <w:widowControl w:val="0"/>
        <w:autoSpaceDE w:val="0"/>
        <w:autoSpaceDN w:val="0"/>
        <w:adjustRightInd w:val="0"/>
        <w:spacing w:line="276" w:lineRule="auto"/>
        <w:jc w:val="both"/>
        <w:rPr>
          <w:rFonts w:cs="Times"/>
          <w:lang w:eastAsia="en-US"/>
        </w:rPr>
      </w:pPr>
      <w:r w:rsidRPr="007063ED">
        <w:rPr>
          <w:rFonts w:cs="Times"/>
          <w:lang w:eastAsia="en-US"/>
        </w:rPr>
        <w:t>In this way</w:t>
      </w:r>
      <w:r w:rsidR="000D7EE2" w:rsidRPr="007063ED">
        <w:rPr>
          <w:rFonts w:cs="Times"/>
          <w:lang w:eastAsia="en-US"/>
        </w:rPr>
        <w:t xml:space="preserve"> the Alpha graphs are revealed as a special case of the Beta Graphs (and propositional</w:t>
      </w:r>
      <w:r w:rsidRPr="007063ED">
        <w:rPr>
          <w:rFonts w:cs="Times"/>
          <w:lang w:eastAsia="en-US"/>
        </w:rPr>
        <w:t xml:space="preserve"> as </w:t>
      </w:r>
      <w:r w:rsidR="000D7EE2" w:rsidRPr="007063ED">
        <w:rPr>
          <w:rFonts w:cs="Times"/>
          <w:lang w:eastAsia="en-US"/>
        </w:rPr>
        <w:t xml:space="preserve">a special case of predicate logic) where the </w:t>
      </w:r>
      <w:r w:rsidR="00F5254C" w:rsidRPr="007063ED">
        <w:rPr>
          <w:rFonts w:cs="Times"/>
          <w:lang w:eastAsia="en-US"/>
        </w:rPr>
        <w:t>‘</w:t>
      </w:r>
      <w:r w:rsidR="000D7EE2" w:rsidRPr="007063ED">
        <w:rPr>
          <w:rFonts w:cs="Times"/>
          <w:lang w:eastAsia="en-US"/>
        </w:rPr>
        <w:t>relations</w:t>
      </w:r>
      <w:r w:rsidR="00F5254C" w:rsidRPr="007063ED">
        <w:rPr>
          <w:rFonts w:cs="Times"/>
          <w:lang w:eastAsia="en-US"/>
        </w:rPr>
        <w:t>’</w:t>
      </w:r>
      <w:r w:rsidR="000D7EE2" w:rsidRPr="007063ED">
        <w:rPr>
          <w:rFonts w:cs="Times"/>
          <w:lang w:eastAsia="en-US"/>
        </w:rPr>
        <w:t xml:space="preserve"> have zero adicity (Peirc</w:t>
      </w:r>
      <w:r w:rsidRPr="007063ED">
        <w:rPr>
          <w:rFonts w:cs="Times"/>
          <w:lang w:eastAsia="en-US"/>
        </w:rPr>
        <w:t xml:space="preserve">e called </w:t>
      </w:r>
      <w:r w:rsidR="00F5254C" w:rsidRPr="007063ED">
        <w:rPr>
          <w:rFonts w:cs="Times"/>
          <w:lang w:eastAsia="en-US"/>
        </w:rPr>
        <w:t>these</w:t>
      </w:r>
      <w:r w:rsidR="000D7EE2" w:rsidRPr="007063ED">
        <w:rPr>
          <w:rFonts w:cs="Times"/>
          <w:lang w:eastAsia="en-US"/>
        </w:rPr>
        <w:t xml:space="preserve"> </w:t>
      </w:r>
      <w:r w:rsidR="000D7EE2" w:rsidRPr="007063ED">
        <w:rPr>
          <w:rFonts w:cs="Times"/>
          <w:i/>
          <w:iCs/>
          <w:lang w:eastAsia="en-US"/>
        </w:rPr>
        <w:t>medads</w:t>
      </w:r>
      <w:r w:rsidR="000D7EE2" w:rsidRPr="007063ED">
        <w:rPr>
          <w:rFonts w:cs="Times"/>
          <w:lang w:eastAsia="en-US"/>
        </w:rPr>
        <w:t>)</w:t>
      </w:r>
      <w:r w:rsidRPr="007063ED">
        <w:rPr>
          <w:rFonts w:cs="Times"/>
          <w:lang w:eastAsia="en-US"/>
        </w:rPr>
        <w:t xml:space="preserve"> (Sowa 2011). </w:t>
      </w:r>
      <w:r w:rsidR="000D7EE2" w:rsidRPr="007063ED">
        <w:rPr>
          <w:rFonts w:cs="Times"/>
          <w:lang w:eastAsia="en-US"/>
        </w:rPr>
        <w:t xml:space="preserve"> </w:t>
      </w:r>
    </w:p>
    <w:p w14:paraId="6B3279AD" w14:textId="1816C9D1" w:rsidR="0088768F" w:rsidRPr="00AB61C6" w:rsidRDefault="0088768F" w:rsidP="00AB61C6">
      <w:pPr>
        <w:widowControl w:val="0"/>
        <w:autoSpaceDE w:val="0"/>
        <w:autoSpaceDN w:val="0"/>
        <w:adjustRightInd w:val="0"/>
        <w:spacing w:line="276" w:lineRule="auto"/>
        <w:ind w:firstLine="720"/>
        <w:jc w:val="both"/>
        <w:rPr>
          <w:rFonts w:cs="Times"/>
          <w:b/>
          <w:bCs/>
          <w:sz w:val="22"/>
          <w:szCs w:val="22"/>
          <w:lang w:eastAsia="en-US"/>
        </w:rPr>
      </w:pPr>
      <w:r w:rsidRPr="007063ED">
        <w:rPr>
          <w:rFonts w:cs="Times"/>
          <w:lang w:eastAsia="en-US"/>
        </w:rPr>
        <w:t>Unattached ends of</w:t>
      </w:r>
      <w:r w:rsidR="0099531F" w:rsidRPr="007063ED">
        <w:rPr>
          <w:rFonts w:cs="Times"/>
          <w:lang w:eastAsia="en-US"/>
        </w:rPr>
        <w:t xml:space="preserve"> lines</w:t>
      </w:r>
      <w:r w:rsidR="0035509B" w:rsidRPr="007063ED">
        <w:rPr>
          <w:rFonts w:cs="Times"/>
          <w:lang w:eastAsia="en-US"/>
        </w:rPr>
        <w:t xml:space="preserve"> of identity</w:t>
      </w:r>
      <w:r w:rsidR="0099531F" w:rsidRPr="007063ED">
        <w:rPr>
          <w:rFonts w:cs="Times"/>
          <w:lang w:eastAsia="en-US"/>
        </w:rPr>
        <w:t xml:space="preserve"> serve as quantifiers</w:t>
      </w:r>
      <w:r w:rsidR="00AD41F4">
        <w:rPr>
          <w:rFonts w:cs="Times"/>
          <w:lang w:eastAsia="en-US"/>
        </w:rPr>
        <w:t>, with their</w:t>
      </w:r>
      <w:r w:rsidRPr="007063ED">
        <w:rPr>
          <w:rFonts w:cs="Times"/>
          <w:lang w:eastAsia="en-US"/>
        </w:rPr>
        <w:t xml:space="preserve"> i</w:t>
      </w:r>
      <w:r w:rsidR="00F5254C" w:rsidRPr="007063ED">
        <w:rPr>
          <w:rFonts w:cs="Times"/>
          <w:lang w:eastAsia="en-US"/>
        </w:rPr>
        <w:t>nterac</w:t>
      </w:r>
      <w:r w:rsidRPr="007063ED">
        <w:rPr>
          <w:rFonts w:cs="Times"/>
          <w:lang w:eastAsia="en-US"/>
        </w:rPr>
        <w:t>tions with the cuts allow</w:t>
      </w:r>
      <w:r w:rsidR="00AD41F4">
        <w:rPr>
          <w:rFonts w:cs="Times"/>
          <w:lang w:eastAsia="en-US"/>
        </w:rPr>
        <w:t>ing</w:t>
      </w:r>
      <w:r w:rsidRPr="007063ED">
        <w:rPr>
          <w:rFonts w:cs="Times"/>
          <w:lang w:eastAsia="en-US"/>
        </w:rPr>
        <w:t xml:space="preserve"> scope distinctions. </w:t>
      </w:r>
      <w:r w:rsidR="00B779BF" w:rsidRPr="007063ED">
        <w:rPr>
          <w:rFonts w:cs="Times"/>
          <w:lang w:eastAsia="en-US"/>
        </w:rPr>
        <w:t>The lines of identity may themselves be negated, producing a more elegant treatment of exact number statements than</w:t>
      </w:r>
      <w:r w:rsidR="00E00218" w:rsidRPr="007063ED">
        <w:rPr>
          <w:rFonts w:cs="Times"/>
          <w:lang w:eastAsia="en-US"/>
        </w:rPr>
        <w:t xml:space="preserve"> standard approaches</w:t>
      </w:r>
      <w:r w:rsidR="00B779BF" w:rsidRPr="007063ED">
        <w:rPr>
          <w:rFonts w:cs="Times"/>
          <w:lang w:eastAsia="en-US"/>
        </w:rPr>
        <w:t xml:space="preserve"> using ‘=’</w:t>
      </w:r>
      <w:r w:rsidR="00E00218" w:rsidRPr="007063ED">
        <w:rPr>
          <w:rFonts w:cs="Times"/>
          <w:lang w:eastAsia="en-US"/>
        </w:rPr>
        <w:t>:</w:t>
      </w:r>
      <w:r w:rsidR="00B779BF" w:rsidRPr="007063ED">
        <w:rPr>
          <w:rFonts w:cs="Times"/>
          <w:lang w:eastAsia="en-US"/>
        </w:rPr>
        <w:t xml:space="preserve"> </w:t>
      </w:r>
    </w:p>
    <w:p w14:paraId="0A72CD4C" w14:textId="77777777" w:rsidR="005838E1" w:rsidRDefault="005838E1" w:rsidP="00A205A8">
      <w:pPr>
        <w:widowControl w:val="0"/>
        <w:autoSpaceDE w:val="0"/>
        <w:autoSpaceDN w:val="0"/>
        <w:adjustRightInd w:val="0"/>
        <w:spacing w:line="276" w:lineRule="auto"/>
        <w:jc w:val="both"/>
        <w:rPr>
          <w:rFonts w:cs="Times"/>
          <w:lang w:eastAsia="en-US"/>
        </w:rPr>
      </w:pPr>
    </w:p>
    <w:p w14:paraId="713AA25D" w14:textId="77777777" w:rsidR="005838E1" w:rsidRPr="00C80BDF" w:rsidRDefault="00C71D87" w:rsidP="00A205A8">
      <w:pPr>
        <w:widowControl w:val="0"/>
        <w:autoSpaceDE w:val="0"/>
        <w:autoSpaceDN w:val="0"/>
        <w:adjustRightInd w:val="0"/>
        <w:spacing w:line="276" w:lineRule="auto"/>
        <w:jc w:val="both"/>
        <w:rPr>
          <w:rFonts w:cs="Times"/>
          <w:b/>
          <w:lang w:eastAsia="en-US"/>
        </w:rPr>
      </w:pPr>
      <w:r w:rsidRPr="00C80BDF">
        <w:rPr>
          <w:rFonts w:cs="Times"/>
          <w:b/>
          <w:lang w:eastAsia="en-US"/>
        </w:rPr>
        <w:t>Figure 5:</w:t>
      </w:r>
    </w:p>
    <w:p w14:paraId="7173CE1B" w14:textId="77777777" w:rsidR="0088768F" w:rsidRPr="007063ED" w:rsidRDefault="00C80BDF" w:rsidP="00B14D76">
      <w:pPr>
        <w:widowControl w:val="0"/>
        <w:autoSpaceDE w:val="0"/>
        <w:autoSpaceDN w:val="0"/>
        <w:adjustRightInd w:val="0"/>
        <w:spacing w:after="240" w:line="276" w:lineRule="auto"/>
        <w:jc w:val="both"/>
        <w:rPr>
          <w:rFonts w:cs="Times"/>
          <w:lang w:eastAsia="en-US"/>
        </w:rPr>
      </w:pPr>
      <w:r>
        <w:rPr>
          <w:rFonts w:cs="Times"/>
          <w:noProof/>
          <w:lang w:val="en-GB" w:eastAsia="zh-CN"/>
        </w:rPr>
        <mc:AlternateContent>
          <mc:Choice Requires="wps">
            <w:drawing>
              <wp:anchor distT="0" distB="0" distL="114300" distR="114300" simplePos="0" relativeHeight="251687936" behindDoc="0" locked="0" layoutInCell="1" allowOverlap="1" wp14:anchorId="753D0A91" wp14:editId="41CB49C6">
                <wp:simplePos x="0" y="0"/>
                <wp:positionH relativeFrom="column">
                  <wp:posOffset>228600</wp:posOffset>
                </wp:positionH>
                <wp:positionV relativeFrom="paragraph">
                  <wp:posOffset>121285</wp:posOffset>
                </wp:positionV>
                <wp:extent cx="1625600" cy="787400"/>
                <wp:effectExtent l="0" t="0" r="25400" b="25400"/>
                <wp:wrapNone/>
                <wp:docPr id="1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ellipse">
                          <a:avLst/>
                        </a:prstGeom>
                        <a:solidFill>
                          <a:schemeClr val="accent4">
                            <a:lumMod val="20000"/>
                            <a:lumOff val="80000"/>
                          </a:schemeClr>
                        </a:solidFill>
                        <a:ln w="9525">
                          <a:solidFill>
                            <a:srgbClr val="000000"/>
                          </a:solidFill>
                          <a:round/>
                          <a:headEnd/>
                          <a:tailEnd/>
                        </a:ln>
                      </wps:spPr>
                      <wps:txbx>
                        <w:txbxContent>
                          <w:p w14:paraId="76C77BE8" w14:textId="77777777" w:rsidR="00F168D2" w:rsidRDefault="00F168D2" w:rsidP="00B779BF">
                            <w:pPr>
                              <w:rPr>
                                <w:rFonts w:ascii="Courier New" w:hAnsi="Courier New" w:cs="Courier New"/>
                                <w:b/>
                                <w:bCs/>
                                <w:lang w:eastAsia="en-US"/>
                              </w:rPr>
                            </w:pPr>
                          </w:p>
                          <w:p w14:paraId="5DE963BF" w14:textId="77777777" w:rsidR="00F168D2" w:rsidRDefault="00F168D2" w:rsidP="00B779BF">
                            <w:r>
                              <w:rPr>
                                <w:rFonts w:ascii="Courier New" w:hAnsi="Courier New" w:cs="Courier New"/>
                                <w:b/>
                                <w:bCs/>
                                <w:lang w:eastAsia="en-US"/>
                              </w:rPr>
                              <w:t xml:space="preserve">P </w:t>
                            </w:r>
                            <w:r>
                              <w:rPr>
                                <w:rFonts w:ascii="Courier New" w:hAnsi="Courier New" w:cs="Courier New"/>
                                <w:b/>
                                <w:bCs/>
                                <w:lang w:eastAsia="en-US"/>
                              </w:rPr>
                              <w:tab/>
                              <w:t xml:space="preserve">    P</w:t>
                            </w:r>
                            <w:r>
                              <w:rPr>
                                <w:rFonts w:ascii="Courier New" w:hAnsi="Courier New" w:cs="Courier New"/>
                                <w:b/>
                                <w:bCs/>
                                <w:lang w:eastAsia="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5" o:spid="_x0000_s1046" style="position:absolute;left:0;text-align:left;margin-left:18pt;margin-top:9.55pt;width:128pt;height: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" fillcolor="#e5dfec [663]">
                <v:textbox>
                  <w:txbxContent>
                    <w:p w:rsidR="00CB062B" w:rsidRDefault="00CB062B" w:rsidP="00B779BF">
                      <w:pPr>
                        <w:rPr>
                          <w:rFonts w:ascii="Courier New" w:hAnsi="Courier New" w:cs="Courier New"/>
                          <w:b/>
                          <w:bCs/>
                          <w:lang w:eastAsia="en-US"/>
                        </w:rPr>
                      </w:pPr>
                    </w:p>
                    <w:p w:rsidR="00CB062B" w:rsidRDefault="00CB062B" w:rsidP="00B779BF">
                      <w:r>
                        <w:rPr>
                          <w:rFonts w:ascii="Courier New" w:hAnsi="Courier New" w:cs="Courier New"/>
                          <w:b/>
                          <w:bCs/>
                          <w:lang w:eastAsia="en-US"/>
                        </w:rPr>
                        <w:t xml:space="preserve">P </w:t>
                      </w:r>
                      <w:r>
                        <w:rPr>
                          <w:rFonts w:ascii="Courier New" w:hAnsi="Courier New" w:cs="Courier New"/>
                          <w:b/>
                          <w:bCs/>
                          <w:lang w:eastAsia="en-US"/>
                        </w:rPr>
                        <w:tab/>
                        <w:t xml:space="preserve">    P</w:t>
                      </w:r>
                      <w:r>
                        <w:rPr>
                          <w:rFonts w:ascii="Courier New" w:hAnsi="Courier New" w:cs="Courier New"/>
                          <w:b/>
                          <w:bCs/>
                          <w:lang w:eastAsia="en-US"/>
                        </w:rPr>
                        <w:tab/>
                      </w:r>
                    </w:p>
                  </w:txbxContent>
                </v:textbox>
              </v:oval>
            </w:pict>
          </mc:Fallback>
        </mc:AlternateContent>
      </w:r>
      <w:r>
        <w:rPr>
          <w:rFonts w:cs="Times"/>
          <w:noProof/>
          <w:lang w:val="en-GB" w:eastAsia="zh-CN"/>
        </w:rPr>
        <mc:AlternateContent>
          <mc:Choice Requires="wps">
            <w:drawing>
              <wp:anchor distT="0" distB="0" distL="114300" distR="114300" simplePos="0" relativeHeight="251637740" behindDoc="0" locked="0" layoutInCell="1" allowOverlap="1" wp14:anchorId="2ED9F664" wp14:editId="7ACE1C69">
                <wp:simplePos x="0" y="0"/>
                <wp:positionH relativeFrom="column">
                  <wp:posOffset>3448050</wp:posOffset>
                </wp:positionH>
                <wp:positionV relativeFrom="paragraph">
                  <wp:posOffset>204470</wp:posOffset>
                </wp:positionV>
                <wp:extent cx="1517650" cy="704850"/>
                <wp:effectExtent l="0" t="0" r="31750" b="31750"/>
                <wp:wrapNone/>
                <wp:docPr id="14"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704850"/>
                        </a:xfrm>
                        <a:prstGeom prst="ellipse">
                          <a:avLst/>
                        </a:prstGeom>
                        <a:solidFill>
                          <a:schemeClr val="accent4">
                            <a:lumMod val="20000"/>
                            <a:lumOff val="80000"/>
                          </a:schemeClr>
                        </a:solidFill>
                        <a:ln w="9525">
                          <a:solidFill>
                            <a:srgbClr val="000000"/>
                          </a:solidFill>
                          <a:round/>
                          <a:headEnd/>
                          <a:tailEnd/>
                        </a:ln>
                      </wps:spPr>
                      <wps:txbx>
                        <w:txbxContent>
                          <w:p w14:paraId="0C26C811" w14:textId="77777777" w:rsidR="00F168D2" w:rsidRDefault="00F168D2" w:rsidP="00B779BF">
                            <w:pPr>
                              <w:rPr>
                                <w:rFonts w:ascii="Courier New" w:hAnsi="Courier New" w:cs="Courier New"/>
                                <w:b/>
                                <w:bCs/>
                                <w:lang w:eastAsia="en-US"/>
                              </w:rPr>
                            </w:pPr>
                          </w:p>
                          <w:p w14:paraId="46D5FC55" w14:textId="77777777" w:rsidR="00F168D2" w:rsidRDefault="00F168D2" w:rsidP="007063ED">
                            <w:pPr>
                              <w:ind w:left="720"/>
                            </w:pPr>
                            <w:r>
                              <w:rPr>
                                <w:rFonts w:ascii="Courier New" w:hAnsi="Courier New" w:cs="Courier New"/>
                                <w:b/>
                                <w:bCs/>
                                <w:lang w:eastAsia="en-US"/>
                              </w:rPr>
                              <w:t xml:space="preserve">   P</w:t>
                            </w:r>
                            <w:r>
                              <w:rPr>
                                <w:rFonts w:ascii="Courier New" w:hAnsi="Courier New" w:cs="Courier New"/>
                                <w:b/>
                                <w:bCs/>
                                <w:lang w:eastAsia="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7" o:spid="_x0000_s1047" style="position:absolute;left:0;text-align:left;margin-left:271.5pt;margin-top:16.1pt;width:119.5pt;height:55.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" fillcolor="#e5dfec [663]">
                <v:textbox>
                  <w:txbxContent>
                    <w:p w:rsidR="00CB062B" w:rsidRDefault="00CB062B" w:rsidP="00B779BF">
                      <w:pPr>
                        <w:rPr>
                          <w:rFonts w:ascii="Courier New" w:hAnsi="Courier New" w:cs="Courier New"/>
                          <w:b/>
                          <w:bCs/>
                          <w:lang w:eastAsia="en-US"/>
                        </w:rPr>
                      </w:pPr>
                    </w:p>
                    <w:p w:rsidR="00CB062B" w:rsidRDefault="00CB062B" w:rsidP="007063ED">
                      <w:pPr>
                        <w:ind w:left="720"/>
                      </w:pPr>
                      <w:r>
                        <w:rPr>
                          <w:rFonts w:ascii="Courier New" w:hAnsi="Courier New" w:cs="Courier New"/>
                          <w:b/>
                          <w:bCs/>
                          <w:lang w:eastAsia="en-US"/>
                        </w:rPr>
                        <w:t xml:space="preserve">   P</w:t>
                      </w:r>
                      <w:r>
                        <w:rPr>
                          <w:rFonts w:ascii="Courier New" w:hAnsi="Courier New" w:cs="Courier New"/>
                          <w:b/>
                          <w:bCs/>
                          <w:lang w:eastAsia="en-US"/>
                        </w:rPr>
                        <w:tab/>
                      </w:r>
                    </w:p>
                  </w:txbxContent>
                </v:textbox>
              </v:oval>
            </w:pict>
          </mc:Fallback>
        </mc:AlternateContent>
      </w:r>
    </w:p>
    <w:p w14:paraId="02B6D99F" w14:textId="77777777" w:rsidR="00B779BF" w:rsidRPr="007063ED" w:rsidRDefault="00C80BDF" w:rsidP="00A205A8">
      <w:pPr>
        <w:widowControl w:val="0"/>
        <w:autoSpaceDE w:val="0"/>
        <w:autoSpaceDN w:val="0"/>
        <w:adjustRightInd w:val="0"/>
        <w:snapToGrid w:val="0"/>
        <w:spacing w:before="480" w:after="240" w:line="276" w:lineRule="auto"/>
        <w:jc w:val="both"/>
        <w:rPr>
          <w:rFonts w:cs="Times"/>
          <w:lang w:eastAsia="en-US"/>
        </w:rPr>
      </w:pPr>
      <w:r>
        <w:rPr>
          <w:rFonts w:cs="Times"/>
          <w:noProof/>
          <w:lang w:val="en-GB" w:eastAsia="zh-CN"/>
        </w:rPr>
        <mc:AlternateContent>
          <mc:Choice Requires="wps">
            <w:drawing>
              <wp:anchor distT="4294967295" distB="4294967295" distL="114300" distR="114300" simplePos="0" relativeHeight="251689984" behindDoc="0" locked="0" layoutInCell="1" allowOverlap="1" wp14:anchorId="5024F04A" wp14:editId="3423225F">
                <wp:simplePos x="0" y="0"/>
                <wp:positionH relativeFrom="column">
                  <wp:posOffset>3235960</wp:posOffset>
                </wp:positionH>
                <wp:positionV relativeFrom="paragraph">
                  <wp:posOffset>256539</wp:posOffset>
                </wp:positionV>
                <wp:extent cx="1152525" cy="0"/>
                <wp:effectExtent l="0" t="0" r="15875" b="2540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8" o:spid="_x0000_s1026" type="#_x0000_t32" style="position:absolute;margin-left:254.8pt;margin-top:20.2pt;width:90.75pt;height:0;z-index:2516899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" strokeweight="1.75pt"/>
            </w:pict>
          </mc:Fallback>
        </mc:AlternateContent>
      </w:r>
      <w:r>
        <w:rPr>
          <w:rFonts w:cs="Times"/>
          <w:noProof/>
          <w:lang w:val="en-GB" w:eastAsia="zh-CN"/>
        </w:rPr>
        <mc:AlternateContent>
          <mc:Choice Requires="wps">
            <w:drawing>
              <wp:anchor distT="4294967295" distB="4294967295" distL="114300" distR="114300" simplePos="0" relativeHeight="251692032" behindDoc="0" locked="0" layoutInCell="1" allowOverlap="1" wp14:anchorId="42EA6809" wp14:editId="35A5ECB9">
                <wp:simplePos x="0" y="0"/>
                <wp:positionH relativeFrom="column">
                  <wp:posOffset>724535</wp:posOffset>
                </wp:positionH>
                <wp:positionV relativeFrom="paragraph">
                  <wp:posOffset>185419</wp:posOffset>
                </wp:positionV>
                <wp:extent cx="605155" cy="0"/>
                <wp:effectExtent l="0" t="0" r="29845" b="25400"/>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60" o:spid="_x0000_s1026" type="#_x0000_t32" style="position:absolute;margin-left:57.05pt;margin-top:14.6pt;width:47.65pt;height:0;z-index:25169203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" strokeweight="1.75pt"/>
            </w:pict>
          </mc:Fallback>
        </mc:AlternateContent>
      </w:r>
      <w:r>
        <w:rPr>
          <w:rFonts w:cs="Times"/>
          <w:noProof/>
          <w:lang w:val="en-GB" w:eastAsia="zh-CN"/>
        </w:rPr>
        <mc:AlternateContent>
          <mc:Choice Requires="wps">
            <w:drawing>
              <wp:anchor distT="0" distB="0" distL="114300" distR="114300" simplePos="0" relativeHeight="251689471" behindDoc="0" locked="0" layoutInCell="1" allowOverlap="1" wp14:anchorId="39774BAD" wp14:editId="309EF6DA">
                <wp:simplePos x="0" y="0"/>
                <wp:positionH relativeFrom="column">
                  <wp:posOffset>3943350</wp:posOffset>
                </wp:positionH>
                <wp:positionV relativeFrom="paragraph">
                  <wp:posOffset>107315</wp:posOffset>
                </wp:positionV>
                <wp:extent cx="292100" cy="254000"/>
                <wp:effectExtent l="0" t="0" r="38100" b="25400"/>
                <wp:wrapNone/>
                <wp:docPr id="1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9" o:spid="_x0000_s1026" style="position:absolute;margin-left:310.5pt;margin-top:8.45pt;width:23pt;height:20pt;z-index:251689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"/>
            </w:pict>
          </mc:Fallback>
        </mc:AlternateContent>
      </w:r>
      <w:r>
        <w:rPr>
          <w:rFonts w:cs="Times"/>
          <w:noProof/>
          <w:lang w:val="en-GB" w:eastAsia="zh-CN"/>
        </w:rPr>
        <mc:AlternateContent>
          <mc:Choice Requires="wps">
            <w:drawing>
              <wp:anchor distT="0" distB="0" distL="114300" distR="114300" simplePos="0" relativeHeight="251688960" behindDoc="0" locked="0" layoutInCell="1" allowOverlap="1" wp14:anchorId="5D70DC37" wp14:editId="4DBD0DB6">
                <wp:simplePos x="0" y="0"/>
                <wp:positionH relativeFrom="column">
                  <wp:posOffset>901700</wp:posOffset>
                </wp:positionH>
                <wp:positionV relativeFrom="paragraph">
                  <wp:posOffset>50165</wp:posOffset>
                </wp:positionV>
                <wp:extent cx="292100" cy="254000"/>
                <wp:effectExtent l="0" t="0" r="38100" b="25400"/>
                <wp:wrapNone/>
                <wp:docPr id="10"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4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56" o:spid="_x0000_s1026" style="position:absolute;margin-left:71pt;margin-top:3.95pt;width:23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"/>
            </w:pict>
          </mc:Fallback>
        </mc:AlternateContent>
      </w:r>
      <w:r w:rsidR="00B779BF" w:rsidRPr="007063ED">
        <w:rPr>
          <w:rFonts w:cs="Times"/>
          <w:lang w:eastAsia="en-US"/>
        </w:rPr>
        <w:tab/>
      </w:r>
      <w:r w:rsidR="00B779BF" w:rsidRPr="007063ED">
        <w:rPr>
          <w:rFonts w:cs="Times"/>
          <w:lang w:eastAsia="en-US"/>
        </w:rPr>
        <w:tab/>
      </w:r>
      <w:r w:rsidR="00B779BF" w:rsidRPr="007063ED">
        <w:rPr>
          <w:rFonts w:cs="Times"/>
          <w:lang w:eastAsia="en-US"/>
        </w:rPr>
        <w:tab/>
      </w:r>
      <w:r w:rsidR="00B779BF" w:rsidRPr="007063ED">
        <w:rPr>
          <w:rFonts w:cs="Times"/>
          <w:lang w:eastAsia="en-US"/>
        </w:rPr>
        <w:tab/>
      </w:r>
      <w:r w:rsidR="00B779BF" w:rsidRPr="007063ED">
        <w:rPr>
          <w:rFonts w:cs="Times"/>
          <w:lang w:eastAsia="en-US"/>
        </w:rPr>
        <w:tab/>
      </w:r>
      <w:r w:rsidR="00B779BF" w:rsidRPr="007063ED">
        <w:rPr>
          <w:rFonts w:cs="Times"/>
          <w:lang w:eastAsia="en-US"/>
        </w:rPr>
        <w:tab/>
      </w:r>
      <w:r w:rsidR="00E00218" w:rsidRPr="007063ED">
        <w:rPr>
          <w:rFonts w:cs="Times"/>
          <w:lang w:eastAsia="en-US"/>
        </w:rPr>
        <w:t xml:space="preserve">          </w:t>
      </w:r>
      <w:r w:rsidR="00B779BF" w:rsidRPr="005A00B1">
        <w:rPr>
          <w:rFonts w:ascii="Courier New" w:hAnsi="Courier New" w:cs="Courier New"/>
          <w:b/>
          <w:bCs/>
          <w:lang w:eastAsia="en-US"/>
        </w:rPr>
        <w:t>P</w:t>
      </w:r>
    </w:p>
    <w:p w14:paraId="3BC76D52" w14:textId="77777777" w:rsidR="00B779BF" w:rsidRPr="007063ED" w:rsidRDefault="00B779BF" w:rsidP="00A205A8">
      <w:pPr>
        <w:widowControl w:val="0"/>
        <w:autoSpaceDE w:val="0"/>
        <w:autoSpaceDN w:val="0"/>
        <w:adjustRightInd w:val="0"/>
        <w:spacing w:line="276" w:lineRule="auto"/>
        <w:jc w:val="both"/>
        <w:rPr>
          <w:rFonts w:cs="Times"/>
          <w:lang w:eastAsia="en-US"/>
        </w:rPr>
      </w:pPr>
    </w:p>
    <w:p w14:paraId="6CB9C458" w14:textId="77777777" w:rsidR="00E00218" w:rsidRPr="00F43753" w:rsidRDefault="00E00218" w:rsidP="00A205A8">
      <w:pPr>
        <w:widowControl w:val="0"/>
        <w:autoSpaceDE w:val="0"/>
        <w:autoSpaceDN w:val="0"/>
        <w:adjustRightInd w:val="0"/>
        <w:spacing w:line="276" w:lineRule="auto"/>
        <w:ind w:firstLine="720"/>
        <w:jc w:val="both"/>
        <w:rPr>
          <w:rFonts w:cs="Times"/>
          <w:b/>
          <w:bCs/>
          <w:sz w:val="22"/>
          <w:szCs w:val="22"/>
          <w:lang w:eastAsia="en-US"/>
        </w:rPr>
      </w:pPr>
      <w:r w:rsidRPr="005A00B1">
        <w:rPr>
          <w:rFonts w:cs="Times"/>
          <w:b/>
          <w:bCs/>
          <w:sz w:val="22"/>
          <w:szCs w:val="22"/>
          <w:lang w:eastAsia="en-US"/>
        </w:rPr>
        <w:t>There are not two Ps</w:t>
      </w:r>
      <w:r w:rsidRPr="005A00B1">
        <w:rPr>
          <w:rFonts w:cs="Times"/>
          <w:b/>
          <w:bCs/>
          <w:sz w:val="22"/>
          <w:szCs w:val="22"/>
          <w:lang w:eastAsia="en-US"/>
        </w:rPr>
        <w:tab/>
      </w:r>
      <w:r w:rsidRPr="005A00B1">
        <w:rPr>
          <w:rFonts w:cs="Times"/>
          <w:b/>
          <w:bCs/>
          <w:sz w:val="22"/>
          <w:szCs w:val="22"/>
          <w:lang w:eastAsia="en-US"/>
        </w:rPr>
        <w:tab/>
        <w:t xml:space="preserve">  </w:t>
      </w:r>
      <w:r w:rsidRPr="005A00B1">
        <w:rPr>
          <w:rFonts w:cs="Times"/>
          <w:b/>
          <w:bCs/>
          <w:sz w:val="22"/>
          <w:szCs w:val="22"/>
          <w:lang w:eastAsia="en-US"/>
        </w:rPr>
        <w:tab/>
      </w:r>
      <w:r w:rsidRPr="005A00B1">
        <w:rPr>
          <w:rFonts w:cs="Times"/>
          <w:b/>
          <w:bCs/>
          <w:sz w:val="22"/>
          <w:szCs w:val="22"/>
          <w:lang w:eastAsia="en-US"/>
        </w:rPr>
        <w:tab/>
        <w:t xml:space="preserve">     </w:t>
      </w:r>
      <w:r w:rsidRPr="00D90D58">
        <w:rPr>
          <w:rFonts w:cs="Times"/>
          <w:b/>
          <w:bCs/>
          <w:sz w:val="22"/>
          <w:szCs w:val="22"/>
          <w:lang w:eastAsia="en-US"/>
        </w:rPr>
        <w:t xml:space="preserve">  </w:t>
      </w:r>
      <w:r w:rsidRPr="00F43753">
        <w:rPr>
          <w:rFonts w:cs="Times"/>
          <w:b/>
          <w:bCs/>
          <w:sz w:val="22"/>
          <w:szCs w:val="22"/>
          <w:lang w:eastAsia="en-US"/>
        </w:rPr>
        <w:t>There is exactly one P</w:t>
      </w:r>
    </w:p>
    <w:p w14:paraId="2DAE67D8" w14:textId="77777777" w:rsidR="00E00218" w:rsidRPr="007063ED" w:rsidRDefault="007D7B7F" w:rsidP="00A205A8">
      <w:pPr>
        <w:widowControl w:val="0"/>
        <w:autoSpaceDE w:val="0"/>
        <w:autoSpaceDN w:val="0"/>
        <w:adjustRightInd w:val="0"/>
        <w:spacing w:before="120" w:after="240" w:line="276" w:lineRule="auto"/>
        <w:jc w:val="both"/>
        <w:rPr>
          <w:rFonts w:cs="Times"/>
          <w:lang w:eastAsia="en-US"/>
        </w:rPr>
      </w:pPr>
      <w:r w:rsidRPr="007063ED">
        <w:rPr>
          <w:rFonts w:cs="Times"/>
          <w:lang w:eastAsia="en-US"/>
        </w:rPr>
        <w:t xml:space="preserve">The proof rules </w:t>
      </w:r>
      <w:r w:rsidR="00AD41F4">
        <w:rPr>
          <w:rFonts w:cs="Times"/>
          <w:lang w:eastAsia="en-US"/>
        </w:rPr>
        <w:t>are those of</w:t>
      </w:r>
      <w:r w:rsidRPr="007063ED">
        <w:rPr>
          <w:rFonts w:cs="Times"/>
          <w:lang w:eastAsia="en-US"/>
        </w:rPr>
        <w:t xml:space="preserve"> Alpha with some extra permissions concerning the line of identity. </w:t>
      </w:r>
    </w:p>
    <w:p w14:paraId="16D29752" w14:textId="77777777" w:rsidR="00B14D76" w:rsidRPr="0055092A" w:rsidRDefault="001A4AEE" w:rsidP="00B14D76">
      <w:pPr>
        <w:widowControl w:val="0"/>
        <w:autoSpaceDE w:val="0"/>
        <w:autoSpaceDN w:val="0"/>
        <w:adjustRightInd w:val="0"/>
        <w:spacing w:after="240" w:line="276" w:lineRule="auto"/>
        <w:jc w:val="both"/>
        <w:rPr>
          <w:rFonts w:cs="Times"/>
          <w:b/>
          <w:i/>
          <w:lang w:eastAsia="en-US"/>
        </w:rPr>
      </w:pPr>
      <w:r>
        <w:rPr>
          <w:rFonts w:cs="Times"/>
          <w:b/>
          <w:i/>
          <w:lang w:eastAsia="en-US"/>
        </w:rPr>
        <w:t>5</w:t>
      </w:r>
      <w:r w:rsidR="00B14D76">
        <w:rPr>
          <w:rFonts w:cs="Times"/>
          <w:b/>
          <w:i/>
          <w:lang w:eastAsia="en-US"/>
        </w:rPr>
        <w:t>.</w:t>
      </w:r>
      <w:r w:rsidR="000D7EE2">
        <w:rPr>
          <w:rFonts w:cs="Times"/>
          <w:b/>
          <w:i/>
          <w:lang w:eastAsia="en-US"/>
        </w:rPr>
        <w:t>4</w:t>
      </w:r>
      <w:r w:rsidR="00B14D76">
        <w:rPr>
          <w:rFonts w:cs="Times"/>
          <w:b/>
          <w:i/>
          <w:lang w:eastAsia="en-US"/>
        </w:rPr>
        <w:t>. Gamma</w:t>
      </w:r>
    </w:p>
    <w:p w14:paraId="2803F411" w14:textId="77777777" w:rsidR="003D2D84" w:rsidRDefault="00055490" w:rsidP="00A205A8">
      <w:pPr>
        <w:widowControl w:val="0"/>
        <w:autoSpaceDE w:val="0"/>
        <w:autoSpaceDN w:val="0"/>
        <w:adjustRightInd w:val="0"/>
        <w:spacing w:after="240" w:line="276" w:lineRule="auto"/>
        <w:jc w:val="both"/>
      </w:pPr>
      <w:r>
        <w:t>W</w:t>
      </w:r>
      <w:r w:rsidR="00760276">
        <w:t>hat is today referred to as</w:t>
      </w:r>
      <w:r w:rsidR="0012779A">
        <w:t xml:space="preserve"> “The Gamma Graphs” consists of </w:t>
      </w:r>
      <w:r w:rsidR="00760276">
        <w:t xml:space="preserve">a wealth of </w:t>
      </w:r>
      <w:r w:rsidR="0012779A">
        <w:t>fragments of a number of systems.</w:t>
      </w:r>
      <w:r w:rsidR="00F633AE">
        <w:t xml:space="preserve"> Peirce never finished these</w:t>
      </w:r>
      <w:r w:rsidR="00FF04D4">
        <w:t xml:space="preserve">, </w:t>
      </w:r>
      <w:r w:rsidR="00AD41F4">
        <w:t>al</w:t>
      </w:r>
      <w:r w:rsidR="00FF04D4">
        <w:rPr>
          <w:rFonts w:cs="Times"/>
          <w:lang w:eastAsia="en-US"/>
        </w:rPr>
        <w:t>though his letters to Lady Welby</w:t>
      </w:r>
      <w:r w:rsidR="00FF04D4">
        <w:rPr>
          <w:rStyle w:val="EndnoteReference"/>
          <w:rFonts w:cs="Times"/>
          <w:lang w:eastAsia="en-US"/>
        </w:rPr>
        <w:endnoteReference w:id="8"/>
      </w:r>
      <w:r w:rsidR="0012779A">
        <w:rPr>
          <w:rFonts w:cs="Times"/>
          <w:lang w:eastAsia="en-US"/>
        </w:rPr>
        <w:t xml:space="preserve"> show he was pushing hard to do so</w:t>
      </w:r>
      <w:r w:rsidR="00FF04D4">
        <w:rPr>
          <w:rFonts w:cs="Times"/>
          <w:lang w:eastAsia="en-US"/>
        </w:rPr>
        <w:t xml:space="preserve"> towards the end of his life</w:t>
      </w:r>
      <w:r w:rsidR="00F633AE">
        <w:t xml:space="preserve">. </w:t>
      </w:r>
      <w:r w:rsidR="00760276">
        <w:rPr>
          <w:rFonts w:cs="Times"/>
          <w:lang w:eastAsia="en-US"/>
        </w:rPr>
        <w:t>With regard to what we have now, a</w:t>
      </w:r>
      <w:r w:rsidR="00FF04D4">
        <w:rPr>
          <w:rFonts w:cs="Times"/>
          <w:lang w:eastAsia="en-US"/>
        </w:rPr>
        <w:t>s Roberts says,</w:t>
      </w:r>
      <w:r w:rsidR="00FF04D4" w:rsidRPr="005E4103">
        <w:rPr>
          <w:rFonts w:cs="Times"/>
          <w:lang w:eastAsia="en-US"/>
        </w:rPr>
        <w:t xml:space="preserve"> “it is occasionally difficult to be sure of just what Peirce was up to” (1973</w:t>
      </w:r>
      <w:r w:rsidR="009334D8">
        <w:rPr>
          <w:rFonts w:cs="Times"/>
          <w:lang w:eastAsia="en-US"/>
        </w:rPr>
        <w:t xml:space="preserve">, </w:t>
      </w:r>
      <w:r w:rsidR="00FF04D4" w:rsidRPr="005E4103">
        <w:rPr>
          <w:rFonts w:cs="Times"/>
          <w:lang w:eastAsia="en-US"/>
        </w:rPr>
        <w:t>64).</w:t>
      </w:r>
      <w:r w:rsidR="00FF04D4">
        <w:rPr>
          <w:rFonts w:cs="Times"/>
          <w:lang w:eastAsia="en-US"/>
        </w:rPr>
        <w:t xml:space="preserve"> </w:t>
      </w:r>
      <w:r w:rsidR="00FF04D4">
        <w:rPr>
          <w:rFonts w:cs="Arial"/>
          <w:lang w:eastAsia="en-US"/>
        </w:rPr>
        <w:t>The rather cumbersome machinery he worked with includes sheets of assertion, tints, cut-outs, and bits of metal and fur</w:t>
      </w:r>
      <w:r w:rsidR="000D7EE2">
        <w:t xml:space="preserve">. </w:t>
      </w:r>
      <w:r w:rsidR="000D7EE2" w:rsidRPr="007063ED">
        <w:t>W</w:t>
      </w:r>
      <w:r w:rsidR="00FB5303" w:rsidRPr="007063ED">
        <w:t>e</w:t>
      </w:r>
      <w:r w:rsidR="0012779A" w:rsidRPr="007063ED">
        <w:t xml:space="preserve"> </w:t>
      </w:r>
      <w:r w:rsidR="007D7B7F" w:rsidRPr="007063ED">
        <w:t xml:space="preserve">therefore </w:t>
      </w:r>
      <w:r w:rsidR="0012779A" w:rsidRPr="007063ED">
        <w:t xml:space="preserve">confine </w:t>
      </w:r>
      <w:r w:rsidR="00FB5303" w:rsidRPr="007063ED">
        <w:t>our discussion</w:t>
      </w:r>
      <w:r w:rsidR="00F633AE" w:rsidRPr="007063ED">
        <w:t xml:space="preserve"> to </w:t>
      </w:r>
      <w:r w:rsidR="007D7B7F" w:rsidRPr="007063ED">
        <w:t>a few simple steps Peirce took</w:t>
      </w:r>
      <w:r w:rsidR="00F633AE" w:rsidRPr="007063ED">
        <w:t>.</w:t>
      </w:r>
      <w:r w:rsidR="00F633AE">
        <w:t xml:space="preserve"> </w:t>
      </w:r>
    </w:p>
    <w:p w14:paraId="3AB6EA65" w14:textId="77777777" w:rsidR="00E00218" w:rsidRPr="001951A8" w:rsidRDefault="00E00218" w:rsidP="00E00218">
      <w:pPr>
        <w:widowControl w:val="0"/>
        <w:autoSpaceDE w:val="0"/>
        <w:autoSpaceDN w:val="0"/>
        <w:adjustRightInd w:val="0"/>
        <w:spacing w:after="240" w:line="276" w:lineRule="auto"/>
        <w:jc w:val="both"/>
        <w:rPr>
          <w:rFonts w:cs="Arial"/>
          <w:i/>
          <w:iCs/>
          <w:lang w:eastAsia="en-US"/>
        </w:rPr>
      </w:pPr>
      <w:r w:rsidRPr="001951A8">
        <w:rPr>
          <w:rFonts w:cs="Arial"/>
          <w:i/>
          <w:iCs/>
          <w:lang w:eastAsia="en-US"/>
        </w:rPr>
        <w:t>Change in Sheet of Assertion:</w:t>
      </w:r>
    </w:p>
    <w:p w14:paraId="164B03B4" w14:textId="77777777" w:rsidR="00E00218" w:rsidRDefault="007D7B7F" w:rsidP="006969B1">
      <w:pPr>
        <w:widowControl w:val="0"/>
        <w:autoSpaceDE w:val="0"/>
        <w:autoSpaceDN w:val="0"/>
        <w:adjustRightInd w:val="0"/>
        <w:spacing w:line="276" w:lineRule="auto"/>
        <w:jc w:val="both"/>
        <w:rPr>
          <w:rFonts w:cs="Times"/>
          <w:lang w:eastAsia="en-US"/>
        </w:rPr>
      </w:pPr>
      <w:r>
        <w:t>The biggest shift in Gamma concerns reconceptualizing the</w:t>
      </w:r>
      <w:r w:rsidR="00E00218" w:rsidRPr="00DC72C9">
        <w:t xml:space="preserve"> Sheet of Assertion</w:t>
      </w:r>
      <w:r w:rsidR="000E5F9E">
        <w:t xml:space="preserve"> from</w:t>
      </w:r>
      <w:r w:rsidR="00E00218" w:rsidRPr="00DC72C9">
        <w:t xml:space="preserve"> “</w:t>
      </w:r>
      <w:r w:rsidR="00E64691">
        <w:t>….</w:t>
      </w:r>
      <w:r w:rsidR="00E00218" w:rsidRPr="00DC72C9">
        <w:t>simply a universe of actual existent individuals, and</w:t>
      </w:r>
      <w:r w:rsidR="00E64691">
        <w:t>…</w:t>
      </w:r>
      <w:r w:rsidR="00E00218" w:rsidRPr="00DC72C9">
        <w:t>facts or true assertions concerning that universe” (</w:t>
      </w:r>
      <w:r w:rsidR="00893290">
        <w:t xml:space="preserve">CP </w:t>
      </w:r>
      <w:r w:rsidR="00E00218" w:rsidRPr="00DC72C9">
        <w:t>4.512</w:t>
      </w:r>
      <w:r w:rsidR="005618E2">
        <w:t>,</w:t>
      </w:r>
      <w:r w:rsidR="00AD41F4">
        <w:t xml:space="preserve"> 1903</w:t>
      </w:r>
      <w:r w:rsidR="00E00218" w:rsidRPr="00DC72C9">
        <w:t>)</w:t>
      </w:r>
      <w:r w:rsidR="00E64691">
        <w:rPr>
          <w:rFonts w:cs="Times"/>
          <w:lang w:eastAsia="en-US"/>
        </w:rPr>
        <w:t>. Now Peirce</w:t>
      </w:r>
      <w:r>
        <w:rPr>
          <w:rFonts w:cs="Times"/>
          <w:lang w:eastAsia="en-US"/>
        </w:rPr>
        <w:t xml:space="preserve"> </w:t>
      </w:r>
      <w:r w:rsidR="00E64691">
        <w:rPr>
          <w:rFonts w:cs="Times"/>
          <w:lang w:eastAsia="en-US"/>
        </w:rPr>
        <w:t xml:space="preserve">planned </w:t>
      </w:r>
      <w:r>
        <w:rPr>
          <w:rFonts w:cs="Times"/>
          <w:lang w:eastAsia="en-US"/>
        </w:rPr>
        <w:t>to</w:t>
      </w:r>
      <w:r w:rsidR="00E00218" w:rsidRPr="004B67E4">
        <w:rPr>
          <w:rFonts w:cs="Times"/>
          <w:lang w:eastAsia="en-US"/>
        </w:rPr>
        <w:t xml:space="preserve"> </w:t>
      </w:r>
      <w:r w:rsidR="00E00218">
        <w:rPr>
          <w:rFonts w:cs="Times"/>
          <w:lang w:eastAsia="en-US"/>
        </w:rPr>
        <w:t>us</w:t>
      </w:r>
      <w:r>
        <w:rPr>
          <w:rFonts w:cs="Times"/>
          <w:lang w:eastAsia="en-US"/>
        </w:rPr>
        <w:t>e</w:t>
      </w:r>
      <w:r w:rsidR="00E00218">
        <w:rPr>
          <w:rFonts w:cs="Times"/>
          <w:lang w:eastAsia="en-US"/>
        </w:rPr>
        <w:t xml:space="preserve"> </w:t>
      </w:r>
      <w:r w:rsidR="00E00218">
        <w:t>two sides of the Sheet (</w:t>
      </w:r>
      <w:r w:rsidR="00E00218" w:rsidRPr="00A205A8">
        <w:rPr>
          <w:i/>
          <w:iCs/>
        </w:rPr>
        <w:t>recto</w:t>
      </w:r>
      <w:r w:rsidR="00E00218">
        <w:t xml:space="preserve"> and </w:t>
      </w:r>
      <w:r w:rsidR="00E00218" w:rsidRPr="00A205A8">
        <w:rPr>
          <w:i/>
          <w:iCs/>
        </w:rPr>
        <w:t>verso</w:t>
      </w:r>
      <w:r w:rsidR="00E00218">
        <w:t xml:space="preserve">), </w:t>
      </w:r>
      <w:r w:rsidR="00E64691">
        <w:t xml:space="preserve">also </w:t>
      </w:r>
      <w:r w:rsidR="00E00218">
        <w:t xml:space="preserve">tacking </w:t>
      </w:r>
      <w:r w:rsidR="00E00218">
        <w:rPr>
          <w:rFonts w:cs="Times"/>
          <w:lang w:eastAsia="en-US"/>
        </w:rPr>
        <w:t>sheets together</w:t>
      </w:r>
      <w:r w:rsidR="002410FA">
        <w:rPr>
          <w:rFonts w:cs="Times"/>
          <w:lang w:eastAsia="en-US"/>
        </w:rPr>
        <w:t xml:space="preserve">. </w:t>
      </w:r>
      <w:r w:rsidR="00E00218">
        <w:rPr>
          <w:rFonts w:cs="Times"/>
          <w:lang w:eastAsia="en-US"/>
        </w:rPr>
        <w:t xml:space="preserve">A top sheet </w:t>
      </w:r>
      <w:r w:rsidR="007B78B0">
        <w:rPr>
          <w:rFonts w:cs="Times"/>
          <w:lang w:eastAsia="en-US"/>
        </w:rPr>
        <w:t xml:space="preserve">might </w:t>
      </w:r>
      <w:r w:rsidR="00E00218">
        <w:rPr>
          <w:rFonts w:cs="Times"/>
          <w:lang w:eastAsia="en-US"/>
        </w:rPr>
        <w:t xml:space="preserve">represent “a universe of existent individuals” and true propositions about them. The sheets </w:t>
      </w:r>
      <w:r w:rsidR="00E00218">
        <w:rPr>
          <w:rFonts w:cs="Times"/>
          <w:lang w:eastAsia="en-US"/>
        </w:rPr>
        <w:lastRenderedPageBreak/>
        <w:t>underneath, which he cut out parts of the top sheet to expose, “represent altogether different universes with which our discourse has to do…” (</w:t>
      </w:r>
      <w:r w:rsidR="00893290">
        <w:rPr>
          <w:rFonts w:cs="Times"/>
          <w:lang w:eastAsia="en-US"/>
        </w:rPr>
        <w:t xml:space="preserve">CP </w:t>
      </w:r>
      <w:r w:rsidR="00E00218">
        <w:rPr>
          <w:rFonts w:cs="Times"/>
          <w:lang w:eastAsia="en-US"/>
        </w:rPr>
        <w:t>4.514</w:t>
      </w:r>
      <w:r w:rsidR="005618E2">
        <w:rPr>
          <w:rFonts w:cs="Times"/>
          <w:lang w:eastAsia="en-US"/>
        </w:rPr>
        <w:t>,</w:t>
      </w:r>
      <w:r w:rsidR="00AD41F4">
        <w:rPr>
          <w:rFonts w:cs="Times"/>
          <w:lang w:eastAsia="en-US"/>
        </w:rPr>
        <w:t xml:space="preserve"> 1903</w:t>
      </w:r>
      <w:r w:rsidR="00E00218">
        <w:rPr>
          <w:rFonts w:cs="Times"/>
          <w:lang w:eastAsia="en-US"/>
        </w:rPr>
        <w:t>). These shifts may themselves give rise to further shifts:</w:t>
      </w:r>
    </w:p>
    <w:p w14:paraId="56D9D027" w14:textId="77777777" w:rsidR="00C71D87" w:rsidRDefault="00C71D87" w:rsidP="00C80BDF">
      <w:pPr>
        <w:widowControl w:val="0"/>
        <w:autoSpaceDE w:val="0"/>
        <w:autoSpaceDN w:val="0"/>
        <w:adjustRightInd w:val="0"/>
        <w:spacing w:line="276" w:lineRule="auto"/>
        <w:jc w:val="both"/>
        <w:rPr>
          <w:rFonts w:cs="Times"/>
          <w:lang w:eastAsia="en-US"/>
        </w:rPr>
      </w:pPr>
    </w:p>
    <w:p w14:paraId="7D13581C" w14:textId="77777777" w:rsidR="006969B1" w:rsidRDefault="00C71D87" w:rsidP="006969B1">
      <w:pPr>
        <w:widowControl w:val="0"/>
        <w:autoSpaceDE w:val="0"/>
        <w:autoSpaceDN w:val="0"/>
        <w:adjustRightInd w:val="0"/>
        <w:ind w:left="318"/>
        <w:jc w:val="both"/>
        <w:rPr>
          <w:rFonts w:cs="Times"/>
          <w:sz w:val="22"/>
          <w:lang w:eastAsia="en-US"/>
        </w:rPr>
      </w:pPr>
      <w:r w:rsidRPr="00C80BDF">
        <w:rPr>
          <w:rFonts w:cs="Times"/>
          <w:sz w:val="22"/>
          <w:lang w:eastAsia="en-US"/>
        </w:rPr>
        <w:t xml:space="preserve">At the cuts we pass into other areas, areas of conceived propositions which are not realized. In these areas there may be cuts where we pass into worlds which, in the imaginary worlds of the outer cuts, are themselves represented to be imaginary and false, but which may, for all that, be true. </w:t>
      </w:r>
    </w:p>
    <w:p w14:paraId="6A28123F" w14:textId="77777777" w:rsidR="00C71D87" w:rsidRDefault="006969B1" w:rsidP="00C80BDF">
      <w:pPr>
        <w:widowControl w:val="0"/>
        <w:autoSpaceDE w:val="0"/>
        <w:autoSpaceDN w:val="0"/>
        <w:adjustRightInd w:val="0"/>
        <w:ind w:left="318"/>
        <w:jc w:val="right"/>
        <w:rPr>
          <w:rFonts w:cs="Times"/>
          <w:sz w:val="22"/>
          <w:lang w:eastAsia="en-US"/>
        </w:rPr>
      </w:pPr>
      <w:r>
        <w:rPr>
          <w:rFonts w:cs="Times"/>
          <w:sz w:val="22"/>
          <w:lang w:eastAsia="en-US"/>
        </w:rPr>
        <w:t>[</w:t>
      </w:r>
      <w:r w:rsidR="00893290">
        <w:rPr>
          <w:rFonts w:cs="Times"/>
          <w:sz w:val="22"/>
          <w:lang w:eastAsia="en-US"/>
        </w:rPr>
        <w:t xml:space="preserve">CP </w:t>
      </w:r>
      <w:r w:rsidR="00C71D87" w:rsidRPr="00C80BDF">
        <w:rPr>
          <w:rFonts w:cs="Times"/>
          <w:sz w:val="22"/>
          <w:lang w:eastAsia="en-US"/>
        </w:rPr>
        <w:t>4.512, 1903</w:t>
      </w:r>
      <w:r>
        <w:rPr>
          <w:rFonts w:cs="Times"/>
          <w:sz w:val="22"/>
          <w:lang w:eastAsia="en-US"/>
        </w:rPr>
        <w:t>]</w:t>
      </w:r>
    </w:p>
    <w:p w14:paraId="1E50E044" w14:textId="77777777" w:rsidR="00C71D87" w:rsidRPr="00C80BDF" w:rsidRDefault="00C71D87" w:rsidP="00C80BDF">
      <w:pPr>
        <w:widowControl w:val="0"/>
        <w:autoSpaceDE w:val="0"/>
        <w:autoSpaceDN w:val="0"/>
        <w:adjustRightInd w:val="0"/>
        <w:ind w:left="318"/>
        <w:jc w:val="both"/>
        <w:rPr>
          <w:i/>
          <w:iCs/>
          <w:sz w:val="22"/>
        </w:rPr>
      </w:pPr>
    </w:p>
    <w:p w14:paraId="1FB86154" w14:textId="77777777" w:rsidR="002410FA" w:rsidRDefault="002410FA" w:rsidP="006969B1">
      <w:pPr>
        <w:widowControl w:val="0"/>
        <w:autoSpaceDE w:val="0"/>
        <w:autoSpaceDN w:val="0"/>
        <w:adjustRightInd w:val="0"/>
        <w:spacing w:line="276" w:lineRule="auto"/>
        <w:jc w:val="both"/>
      </w:pPr>
      <w:r w:rsidRPr="007063ED">
        <w:t xml:space="preserve">It seems that Peirce began to struggle with the two-dimensional limitations of the standard sheet of paper: </w:t>
      </w:r>
    </w:p>
    <w:p w14:paraId="7F7A9812" w14:textId="77777777" w:rsidR="00C71D87" w:rsidRDefault="00C71D87" w:rsidP="00C80BDF">
      <w:pPr>
        <w:widowControl w:val="0"/>
        <w:autoSpaceDE w:val="0"/>
        <w:autoSpaceDN w:val="0"/>
        <w:adjustRightInd w:val="0"/>
        <w:spacing w:line="276" w:lineRule="auto"/>
        <w:jc w:val="both"/>
      </w:pPr>
    </w:p>
    <w:p w14:paraId="1D28F276" w14:textId="77777777" w:rsidR="006969B1" w:rsidRDefault="00C71D87" w:rsidP="006969B1">
      <w:pPr>
        <w:widowControl w:val="0"/>
        <w:autoSpaceDE w:val="0"/>
        <w:autoSpaceDN w:val="0"/>
        <w:adjustRightInd w:val="0"/>
        <w:ind w:left="318" w:firstLine="62"/>
        <w:jc w:val="both"/>
        <w:rPr>
          <w:sz w:val="22"/>
        </w:rPr>
      </w:pPr>
      <w:r w:rsidRPr="00C80BDF">
        <w:rPr>
          <w:sz w:val="22"/>
        </w:rPr>
        <w:t>… the entire universe of logical possibilities might be conceived to be mapped upon a surface. Nevertheless, if we are going to represent to our minds the relation between the universe of possibilities and the universe of actual existent facts, if we are going to think of the latter as a surface, we must think of the former as three-dimensional space in which any surface would represent all the facts that might exist in one existential universe</w:t>
      </w:r>
      <w:r w:rsidR="006969B1">
        <w:rPr>
          <w:sz w:val="22"/>
        </w:rPr>
        <w:t>.</w:t>
      </w:r>
      <w:r w:rsidRPr="00C80BDF">
        <w:rPr>
          <w:sz w:val="22"/>
        </w:rPr>
        <w:t xml:space="preserve"> </w:t>
      </w:r>
    </w:p>
    <w:p w14:paraId="46EA5F86" w14:textId="77777777" w:rsidR="00C71D87" w:rsidRDefault="006969B1" w:rsidP="00C80BDF">
      <w:pPr>
        <w:widowControl w:val="0"/>
        <w:autoSpaceDE w:val="0"/>
        <w:autoSpaceDN w:val="0"/>
        <w:adjustRightInd w:val="0"/>
        <w:ind w:left="318" w:firstLine="62"/>
        <w:jc w:val="right"/>
        <w:rPr>
          <w:sz w:val="22"/>
        </w:rPr>
      </w:pPr>
      <w:r>
        <w:rPr>
          <w:sz w:val="22"/>
        </w:rPr>
        <w:t>[</w:t>
      </w:r>
      <w:r w:rsidR="00893290">
        <w:rPr>
          <w:sz w:val="22"/>
        </w:rPr>
        <w:t xml:space="preserve">CP </w:t>
      </w:r>
      <w:r w:rsidR="00C71D87" w:rsidRPr="00C80BDF">
        <w:rPr>
          <w:sz w:val="22"/>
        </w:rPr>
        <w:t>4.514, 1903</w:t>
      </w:r>
      <w:r>
        <w:rPr>
          <w:sz w:val="22"/>
        </w:rPr>
        <w:t>]</w:t>
      </w:r>
    </w:p>
    <w:p w14:paraId="285F7C89" w14:textId="77777777" w:rsidR="00C71D87" w:rsidRPr="00C80BDF" w:rsidRDefault="00C71D87" w:rsidP="00C80BDF">
      <w:pPr>
        <w:widowControl w:val="0"/>
        <w:autoSpaceDE w:val="0"/>
        <w:autoSpaceDN w:val="0"/>
        <w:adjustRightInd w:val="0"/>
        <w:ind w:left="318" w:firstLine="62"/>
        <w:jc w:val="both"/>
        <w:rPr>
          <w:rFonts w:cs="Times"/>
          <w:sz w:val="22"/>
          <w:lang w:eastAsia="en-US"/>
        </w:rPr>
      </w:pPr>
    </w:p>
    <w:p w14:paraId="723959F9" w14:textId="77777777" w:rsidR="003F1D44" w:rsidRPr="00F168D2" w:rsidRDefault="003F1D44" w:rsidP="003F1D44">
      <w:pPr>
        <w:keepNext/>
        <w:widowControl w:val="0"/>
        <w:autoSpaceDE w:val="0"/>
        <w:autoSpaceDN w:val="0"/>
        <w:adjustRightInd w:val="0"/>
        <w:spacing w:before="240" w:after="240" w:line="276" w:lineRule="auto"/>
        <w:jc w:val="both"/>
        <w:rPr>
          <w:i/>
          <w:iCs/>
        </w:rPr>
      </w:pPr>
      <w:r w:rsidRPr="00F168D2">
        <w:rPr>
          <w:i/>
          <w:iCs/>
        </w:rPr>
        <w:t xml:space="preserve">Modal Context: </w:t>
      </w:r>
    </w:p>
    <w:p w14:paraId="1D3DAD3B" w14:textId="77777777" w:rsidR="000124BC" w:rsidRDefault="007D7B7F" w:rsidP="000124BC">
      <w:pPr>
        <w:keepNext/>
        <w:widowControl w:val="0"/>
        <w:autoSpaceDE w:val="0"/>
        <w:autoSpaceDN w:val="0"/>
        <w:adjustRightInd w:val="0"/>
        <w:spacing w:line="276" w:lineRule="auto"/>
        <w:jc w:val="both"/>
      </w:pPr>
      <w:r w:rsidRPr="00A205A8">
        <w:t>One key n</w:t>
      </w:r>
      <w:r w:rsidR="006E6D1D" w:rsidRPr="00A205A8">
        <w:t>e</w:t>
      </w:r>
      <w:r w:rsidR="00F149CD" w:rsidRPr="00A205A8">
        <w:t>w</w:t>
      </w:r>
      <w:r w:rsidR="006E6D1D" w:rsidRPr="00A205A8">
        <w:t xml:space="preserve"> </w:t>
      </w:r>
      <w:r w:rsidR="00F149CD" w:rsidRPr="00A205A8">
        <w:t>symbol</w:t>
      </w:r>
      <w:r w:rsidRPr="00A205A8">
        <w:t xml:space="preserve"> Peirce introduced on the</w:t>
      </w:r>
      <w:r w:rsidR="002410FA">
        <w:t xml:space="preserve"> Gamma</w:t>
      </w:r>
      <w:r w:rsidRPr="00A205A8">
        <w:t xml:space="preserve"> graphs was the </w:t>
      </w:r>
      <w:r w:rsidRPr="003F1D44">
        <w:t>modal</w:t>
      </w:r>
      <w:r w:rsidR="00680004" w:rsidRPr="003F1D44">
        <w:t xml:space="preserve"> context</w:t>
      </w:r>
      <w:r w:rsidRPr="003F1D44">
        <w:t>,</w:t>
      </w:r>
      <w:r w:rsidRPr="00A205A8">
        <w:t xml:space="preserve"> signified by a broken cut</w:t>
      </w:r>
      <w:r w:rsidR="00FC3FCD">
        <w:t xml:space="preserve">, </w:t>
      </w:r>
      <w:r w:rsidR="00FC3FCD" w:rsidRPr="007063ED">
        <w:rPr>
          <w:rFonts w:cs="Times"/>
          <w:lang w:eastAsia="en-US"/>
        </w:rPr>
        <w:t xml:space="preserve">which corresponds to “possibly not </w:t>
      </w:r>
      <w:r w:rsidR="00FC3FCD" w:rsidRPr="007063ED">
        <w:rPr>
          <w:rFonts w:cs="Times"/>
          <w:i/>
          <w:iCs/>
          <w:lang w:eastAsia="en-US"/>
        </w:rPr>
        <w:t>P</w:t>
      </w:r>
      <w:r w:rsidR="00FC3FCD" w:rsidRPr="007063ED">
        <w:rPr>
          <w:rFonts w:cs="Times"/>
          <w:lang w:eastAsia="en-US"/>
        </w:rPr>
        <w:t>”</w:t>
      </w:r>
      <w:r w:rsidR="00FC3FCD" w:rsidRPr="007063ED">
        <w:rPr>
          <w:rStyle w:val="EndnoteReference"/>
          <w:rFonts w:cs="Times"/>
          <w:lang w:eastAsia="en-US"/>
        </w:rPr>
        <w:endnoteReference w:id="9"/>
      </w:r>
      <w:r w:rsidRPr="005A00B1">
        <w:t>:</w:t>
      </w:r>
    </w:p>
    <w:p w14:paraId="622B6901" w14:textId="77777777" w:rsidR="005838E1" w:rsidRDefault="005838E1" w:rsidP="000124BC">
      <w:pPr>
        <w:keepNext/>
        <w:widowControl w:val="0"/>
        <w:autoSpaceDE w:val="0"/>
        <w:autoSpaceDN w:val="0"/>
        <w:adjustRightInd w:val="0"/>
        <w:spacing w:line="276" w:lineRule="auto"/>
        <w:jc w:val="both"/>
      </w:pPr>
    </w:p>
    <w:p w14:paraId="36682A86" w14:textId="77777777" w:rsidR="00C71D87" w:rsidRDefault="00C80BDF" w:rsidP="00C80BDF">
      <w:pPr>
        <w:keepNext/>
        <w:widowControl w:val="0"/>
        <w:autoSpaceDE w:val="0"/>
        <w:autoSpaceDN w:val="0"/>
        <w:adjustRightInd w:val="0"/>
        <w:spacing w:line="276" w:lineRule="auto"/>
        <w:jc w:val="both"/>
      </w:pPr>
      <w:r>
        <w:rPr>
          <w:i/>
          <w:iCs/>
          <w:noProof/>
          <w:lang w:val="en-GB" w:eastAsia="zh-CN"/>
        </w:rPr>
        <mc:AlternateContent>
          <mc:Choice Requires="wps">
            <w:drawing>
              <wp:anchor distT="0" distB="0" distL="114300" distR="114300" simplePos="0" relativeHeight="251634665" behindDoc="0" locked="0" layoutInCell="1" allowOverlap="1" wp14:anchorId="68C3CFE3" wp14:editId="3B0B3053">
                <wp:simplePos x="0" y="0"/>
                <wp:positionH relativeFrom="column">
                  <wp:posOffset>4229100</wp:posOffset>
                </wp:positionH>
                <wp:positionV relativeFrom="paragraph">
                  <wp:posOffset>182880</wp:posOffset>
                </wp:positionV>
                <wp:extent cx="958850" cy="654050"/>
                <wp:effectExtent l="0" t="0" r="31750" b="31750"/>
                <wp:wrapNone/>
                <wp:docPr id="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54050"/>
                        </a:xfrm>
                        <a:prstGeom prst="ellipse">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7" o:spid="_x0000_s1026" style="position:absolute;margin-left:333pt;margin-top:14.4pt;width:75.5pt;height:51.5pt;z-index:251634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" strokeweight="1pt">
                <v:stroke dashstyle="dash"/>
              </v:oval>
            </w:pict>
          </mc:Fallback>
        </mc:AlternateContent>
      </w:r>
      <w:r>
        <w:rPr>
          <w:i/>
          <w:iCs/>
          <w:noProof/>
          <w:lang w:val="en-GB" w:eastAsia="zh-CN"/>
        </w:rPr>
        <mc:AlternateContent>
          <mc:Choice Requires="wps">
            <w:drawing>
              <wp:anchor distT="0" distB="0" distL="114300" distR="114300" simplePos="0" relativeHeight="251635690" behindDoc="0" locked="0" layoutInCell="1" allowOverlap="1" wp14:anchorId="3749B978" wp14:editId="225CF7DA">
                <wp:simplePos x="0" y="0"/>
                <wp:positionH relativeFrom="column">
                  <wp:posOffset>2971800</wp:posOffset>
                </wp:positionH>
                <wp:positionV relativeFrom="paragraph">
                  <wp:posOffset>182880</wp:posOffset>
                </wp:positionV>
                <wp:extent cx="958850" cy="654050"/>
                <wp:effectExtent l="0" t="0" r="31750" b="31750"/>
                <wp:wrapNone/>
                <wp:docPr id="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54050"/>
                        </a:xfrm>
                        <a:prstGeom prst="ellipse">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6" o:spid="_x0000_s1026" style="position:absolute;margin-left:234pt;margin-top:14.4pt;width:75.5pt;height:51.5pt;z-index:251635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" strokeweight="1pt">
                <v:stroke dashstyle="dash"/>
              </v:oval>
            </w:pict>
          </mc:Fallback>
        </mc:AlternateContent>
      </w:r>
      <w:r>
        <w:rPr>
          <w:i/>
          <w:iCs/>
          <w:noProof/>
          <w:lang w:val="en-GB" w:eastAsia="zh-CN"/>
        </w:rPr>
        <mc:AlternateContent>
          <mc:Choice Requires="wps">
            <w:drawing>
              <wp:anchor distT="0" distB="0" distL="114300" distR="114300" simplePos="0" relativeHeight="251636715" behindDoc="0" locked="0" layoutInCell="1" allowOverlap="1" wp14:anchorId="639D3611" wp14:editId="21301C25">
                <wp:simplePos x="0" y="0"/>
                <wp:positionH relativeFrom="column">
                  <wp:posOffset>1485900</wp:posOffset>
                </wp:positionH>
                <wp:positionV relativeFrom="paragraph">
                  <wp:posOffset>182880</wp:posOffset>
                </wp:positionV>
                <wp:extent cx="958850" cy="654050"/>
                <wp:effectExtent l="0" t="0" r="31750" b="31750"/>
                <wp:wrapNone/>
                <wp:docPr id="7"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54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5" o:spid="_x0000_s1026" style="position:absolute;margin-left:117pt;margin-top:14.4pt;width:75.5pt;height:51.5pt;z-index:251636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" strokeweight="1pt"/>
            </w:pict>
          </mc:Fallback>
        </mc:AlternateContent>
      </w:r>
      <w:r w:rsidR="005838E1">
        <w:rPr>
          <w:b/>
        </w:rPr>
        <w:t>Figure 6:</w:t>
      </w:r>
    </w:p>
    <w:p w14:paraId="55342461" w14:textId="77777777" w:rsidR="00680004" w:rsidRDefault="00C80BDF" w:rsidP="007063ED">
      <w:pPr>
        <w:keepNext/>
        <w:widowControl w:val="0"/>
        <w:autoSpaceDE w:val="0"/>
        <w:autoSpaceDN w:val="0"/>
        <w:adjustRightInd w:val="0"/>
        <w:spacing w:after="240" w:line="276" w:lineRule="auto"/>
        <w:jc w:val="both"/>
        <w:rPr>
          <w:i/>
          <w:iCs/>
        </w:rPr>
      </w:pPr>
      <w:r>
        <w:rPr>
          <w:i/>
          <w:iCs/>
          <w:noProof/>
          <w:lang w:val="en-GB" w:eastAsia="zh-CN"/>
        </w:rPr>
        <mc:AlternateContent>
          <mc:Choice Requires="wps">
            <w:drawing>
              <wp:anchor distT="0" distB="0" distL="114300" distR="114300" simplePos="0" relativeHeight="251696128" behindDoc="0" locked="0" layoutInCell="1" allowOverlap="1" wp14:anchorId="4DB4757B" wp14:editId="1F0BD8CF">
                <wp:simplePos x="0" y="0"/>
                <wp:positionH relativeFrom="column">
                  <wp:posOffset>4343400</wp:posOffset>
                </wp:positionH>
                <wp:positionV relativeFrom="paragraph">
                  <wp:posOffset>95885</wp:posOffset>
                </wp:positionV>
                <wp:extent cx="755650" cy="457200"/>
                <wp:effectExtent l="0" t="0" r="31750" b="2540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57200"/>
                        </a:xfrm>
                        <a:prstGeom prst="ellipse">
                          <a:avLst/>
                        </a:prstGeom>
                        <a:solidFill>
                          <a:srgbClr val="FFFFFF"/>
                        </a:solidFill>
                        <a:ln w="12700">
                          <a:solidFill>
                            <a:srgbClr val="000000"/>
                          </a:solidFill>
                          <a:prstDash val="dash"/>
                          <a:round/>
                          <a:headEnd/>
                          <a:tailEnd/>
                        </a:ln>
                      </wps:spPr>
                      <wps:txbx>
                        <w:txbxContent>
                          <w:p w14:paraId="5C50E3D1" w14:textId="77777777" w:rsidR="00F168D2" w:rsidRPr="00A205A8" w:rsidRDefault="00F168D2"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4" o:spid="_x0000_s1048" style="position:absolute;left:0;text-align:left;margin-left:342pt;margin-top:7.55pt;width:5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" strokeweight="1pt">
                <v:stroke dashstyle="dash"/>
                <v:textbox>
                  <w:txbxContent>
                    <w:p w:rsidR="00CB062B" w:rsidRPr="00A205A8" w:rsidRDefault="00CB062B"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v:textbox>
              </v:oval>
            </w:pict>
          </mc:Fallback>
        </mc:AlternateContent>
      </w:r>
      <w:r>
        <w:rPr>
          <w:i/>
          <w:iCs/>
          <w:noProof/>
          <w:lang w:val="en-GB" w:eastAsia="zh-CN"/>
        </w:rPr>
        <mc:AlternateContent>
          <mc:Choice Requires="wps">
            <w:drawing>
              <wp:anchor distT="0" distB="0" distL="114300" distR="114300" simplePos="0" relativeHeight="251694080" behindDoc="0" locked="0" layoutInCell="1" allowOverlap="1" wp14:anchorId="248950F9" wp14:editId="42F416C8">
                <wp:simplePos x="0" y="0"/>
                <wp:positionH relativeFrom="column">
                  <wp:posOffset>1600200</wp:posOffset>
                </wp:positionH>
                <wp:positionV relativeFrom="paragraph">
                  <wp:posOffset>95885</wp:posOffset>
                </wp:positionV>
                <wp:extent cx="755650" cy="457200"/>
                <wp:effectExtent l="0" t="0" r="31750" b="25400"/>
                <wp:wrapNone/>
                <wp:docPr id="5"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57200"/>
                        </a:xfrm>
                        <a:prstGeom prst="ellipse">
                          <a:avLst/>
                        </a:prstGeom>
                        <a:solidFill>
                          <a:srgbClr val="FFFFFF"/>
                        </a:solidFill>
                        <a:ln w="12700">
                          <a:solidFill>
                            <a:srgbClr val="000000"/>
                          </a:solidFill>
                          <a:prstDash val="dash"/>
                          <a:round/>
                          <a:headEnd/>
                          <a:tailEnd/>
                        </a:ln>
                      </wps:spPr>
                      <wps:txbx>
                        <w:txbxContent>
                          <w:p w14:paraId="1AF2D0E2" w14:textId="77777777" w:rsidR="00F168D2" w:rsidRPr="00A205A8" w:rsidRDefault="00F168D2"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2" o:spid="_x0000_s1049" style="position:absolute;left:0;text-align:left;margin-left:126pt;margin-top:7.55pt;width:5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" strokeweight="1pt">
                <v:stroke dashstyle="dash"/>
                <v:textbox>
                  <w:txbxContent>
                    <w:p w:rsidR="00CB062B" w:rsidRPr="00A205A8" w:rsidRDefault="00CB062B"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v:textbox>
              </v:oval>
            </w:pict>
          </mc:Fallback>
        </mc:AlternateContent>
      </w:r>
      <w:r>
        <w:rPr>
          <w:i/>
          <w:iCs/>
          <w:noProof/>
          <w:lang w:val="en-GB" w:eastAsia="zh-CN"/>
        </w:rPr>
        <mc:AlternateContent>
          <mc:Choice Requires="wps">
            <w:drawing>
              <wp:anchor distT="0" distB="0" distL="114300" distR="114300" simplePos="0" relativeHeight="251695104" behindDoc="0" locked="0" layoutInCell="1" allowOverlap="1" wp14:anchorId="291AC495" wp14:editId="02F45E60">
                <wp:simplePos x="0" y="0"/>
                <wp:positionH relativeFrom="column">
                  <wp:posOffset>3086100</wp:posOffset>
                </wp:positionH>
                <wp:positionV relativeFrom="paragraph">
                  <wp:posOffset>95885</wp:posOffset>
                </wp:positionV>
                <wp:extent cx="755650" cy="457200"/>
                <wp:effectExtent l="0" t="0" r="31750" b="25400"/>
                <wp:wrapNone/>
                <wp:docPr id="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57200"/>
                        </a:xfrm>
                        <a:prstGeom prst="ellipse">
                          <a:avLst/>
                        </a:prstGeom>
                        <a:solidFill>
                          <a:srgbClr val="FFFFFF"/>
                        </a:solidFill>
                        <a:ln w="12700">
                          <a:solidFill>
                            <a:srgbClr val="000000"/>
                          </a:solidFill>
                          <a:round/>
                          <a:headEnd/>
                          <a:tailEnd/>
                        </a:ln>
                      </wps:spPr>
                      <wps:txbx>
                        <w:txbxContent>
                          <w:p w14:paraId="03108230" w14:textId="77777777" w:rsidR="00F168D2" w:rsidRPr="00A205A8" w:rsidRDefault="00F168D2"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3" o:spid="_x0000_s1050" style="position:absolute;left:0;text-align:left;margin-left:243pt;margin-top:7.55pt;width:59.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" strokeweight="1pt">
                <v:textbox>
                  <w:txbxContent>
                    <w:p w:rsidR="00CB062B" w:rsidRPr="00A205A8" w:rsidRDefault="00CB062B" w:rsidP="00A75E23">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v:textbox>
              </v:oval>
            </w:pict>
          </mc:Fallback>
        </mc:AlternateContent>
      </w:r>
      <w:r>
        <w:rPr>
          <w:i/>
          <w:iCs/>
          <w:noProof/>
          <w:lang w:val="en-GB" w:eastAsia="zh-CN"/>
        </w:rPr>
        <mc:AlternateContent>
          <mc:Choice Requires="wps">
            <w:drawing>
              <wp:anchor distT="0" distB="0" distL="114300" distR="114300" simplePos="0" relativeHeight="251693056" behindDoc="0" locked="0" layoutInCell="1" allowOverlap="1" wp14:anchorId="73D53EF8" wp14:editId="56DDB5D8">
                <wp:simplePos x="0" y="0"/>
                <wp:positionH relativeFrom="column">
                  <wp:posOffset>196850</wp:posOffset>
                </wp:positionH>
                <wp:positionV relativeFrom="paragraph">
                  <wp:posOffset>6350</wp:posOffset>
                </wp:positionV>
                <wp:extent cx="755650" cy="457200"/>
                <wp:effectExtent l="0" t="0" r="31750" b="25400"/>
                <wp:wrapNone/>
                <wp:docPr id="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457200"/>
                        </a:xfrm>
                        <a:prstGeom prst="ellipse">
                          <a:avLst/>
                        </a:prstGeom>
                        <a:solidFill>
                          <a:srgbClr val="FFFFFF"/>
                        </a:solidFill>
                        <a:ln w="12700">
                          <a:solidFill>
                            <a:srgbClr val="000000"/>
                          </a:solidFill>
                          <a:prstDash val="dash"/>
                          <a:round/>
                          <a:headEnd/>
                          <a:tailEnd/>
                        </a:ln>
                      </wps:spPr>
                      <wps:txbx>
                        <w:txbxContent>
                          <w:p w14:paraId="7C3FFC86" w14:textId="77777777" w:rsidR="00F168D2" w:rsidRPr="00A205A8" w:rsidRDefault="00F168D2">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61" o:spid="_x0000_s1051" style="position:absolute;left:0;text-align:left;margin-left:15.5pt;margin-top:.5pt;width:59.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" strokeweight="1pt">
                <v:stroke dashstyle="dash"/>
                <v:textbox>
                  <w:txbxContent>
                    <w:p w:rsidR="00CB062B" w:rsidRPr="00A205A8" w:rsidRDefault="00CB062B">
                      <w:pPr>
                        <w:rPr>
                          <w:rFonts w:ascii="Courier New" w:hAnsi="Courier New" w:cs="Courier New"/>
                          <w:b/>
                          <w:bCs/>
                          <w:lang w:val="en-NZ"/>
                        </w:rPr>
                      </w:pPr>
                      <w:r>
                        <w:rPr>
                          <w:rFonts w:ascii="Courier New" w:hAnsi="Courier New" w:cs="Courier New"/>
                          <w:b/>
                          <w:bCs/>
                          <w:lang w:val="en-NZ"/>
                        </w:rPr>
                        <w:t xml:space="preserve">  </w:t>
                      </w:r>
                      <w:r w:rsidRPr="00A205A8">
                        <w:rPr>
                          <w:rFonts w:ascii="Courier New" w:hAnsi="Courier New" w:cs="Courier New"/>
                          <w:b/>
                          <w:bCs/>
                          <w:lang w:val="en-NZ"/>
                        </w:rPr>
                        <w:t>P</w:t>
                      </w:r>
                    </w:p>
                  </w:txbxContent>
                </v:textbox>
              </v:oval>
            </w:pict>
          </mc:Fallback>
        </mc:AlternateContent>
      </w:r>
      <w:r w:rsidR="00680004">
        <w:rPr>
          <w:i/>
          <w:iCs/>
        </w:rPr>
        <w:t xml:space="preserve"> </w:t>
      </w:r>
    </w:p>
    <w:p w14:paraId="4C6484F0" w14:textId="77777777" w:rsidR="00680004" w:rsidRPr="001951A8" w:rsidRDefault="00680004" w:rsidP="007063ED">
      <w:pPr>
        <w:keepNext/>
        <w:widowControl w:val="0"/>
        <w:autoSpaceDE w:val="0"/>
        <w:autoSpaceDN w:val="0"/>
        <w:adjustRightInd w:val="0"/>
        <w:spacing w:after="240" w:line="276" w:lineRule="auto"/>
        <w:jc w:val="both"/>
        <w:rPr>
          <w:i/>
          <w:iCs/>
        </w:rPr>
      </w:pPr>
    </w:p>
    <w:p w14:paraId="474CD403" w14:textId="77777777" w:rsidR="00FC3FCD" w:rsidRDefault="00FC3FCD" w:rsidP="007063ED">
      <w:pPr>
        <w:keepNext/>
        <w:widowControl w:val="0"/>
        <w:autoSpaceDE w:val="0"/>
        <w:autoSpaceDN w:val="0"/>
        <w:adjustRightInd w:val="0"/>
        <w:spacing w:line="276" w:lineRule="auto"/>
        <w:jc w:val="both"/>
        <w:rPr>
          <w:rFonts w:cs="Times"/>
          <w:sz w:val="22"/>
          <w:szCs w:val="22"/>
          <w:lang w:eastAsia="en-US"/>
        </w:rPr>
      </w:pPr>
      <w:r w:rsidRPr="00A205A8">
        <w:rPr>
          <w:rFonts w:cs="Times"/>
          <w:lang w:eastAsia="en-US"/>
        </w:rPr>
        <w:t xml:space="preserve">  </w:t>
      </w:r>
      <w:r w:rsidRPr="00A205A8">
        <w:rPr>
          <w:rFonts w:cs="Times"/>
          <w:sz w:val="22"/>
          <w:szCs w:val="22"/>
          <w:lang w:eastAsia="en-US"/>
        </w:rPr>
        <w:t>Possibly not P</w:t>
      </w:r>
      <w:r w:rsidRPr="00A205A8">
        <w:rPr>
          <w:rFonts w:cs="Times"/>
          <w:sz w:val="22"/>
          <w:szCs w:val="22"/>
          <w:lang w:eastAsia="en-US"/>
        </w:rPr>
        <w:tab/>
        <w:t xml:space="preserve">    </w:t>
      </w:r>
      <w:r w:rsidRPr="00A205A8">
        <w:rPr>
          <w:rFonts w:cs="Times"/>
          <w:sz w:val="22"/>
          <w:szCs w:val="22"/>
          <w:lang w:eastAsia="en-US"/>
        </w:rPr>
        <w:tab/>
        <w:t xml:space="preserve">     Necessarily P</w:t>
      </w:r>
      <w:r w:rsidRPr="00A205A8">
        <w:rPr>
          <w:rFonts w:cs="Times"/>
          <w:sz w:val="22"/>
          <w:szCs w:val="22"/>
          <w:lang w:eastAsia="en-US"/>
        </w:rPr>
        <w:tab/>
        <w:t xml:space="preserve">           Possibly P</w:t>
      </w:r>
      <w:r w:rsidRPr="00A205A8">
        <w:rPr>
          <w:rFonts w:cs="Times"/>
          <w:sz w:val="22"/>
          <w:szCs w:val="22"/>
          <w:lang w:eastAsia="en-US"/>
        </w:rPr>
        <w:tab/>
        <w:t xml:space="preserve"> Possibly necessarily P</w:t>
      </w:r>
    </w:p>
    <w:p w14:paraId="696E5559" w14:textId="77777777" w:rsidR="00FC3FCD" w:rsidRPr="00A205A8" w:rsidRDefault="00FC3FCD" w:rsidP="007063ED">
      <w:pPr>
        <w:keepNext/>
        <w:widowControl w:val="0"/>
        <w:autoSpaceDE w:val="0"/>
        <w:autoSpaceDN w:val="0"/>
        <w:adjustRightInd w:val="0"/>
        <w:spacing w:line="276" w:lineRule="auto"/>
        <w:ind w:firstLine="720"/>
        <w:jc w:val="both"/>
        <w:rPr>
          <w:rFonts w:ascii="Courier New" w:hAnsi="Courier New" w:cs="Courier New"/>
          <w:b/>
          <w:bCs/>
          <w:sz w:val="22"/>
          <w:szCs w:val="22"/>
          <w:lang w:eastAsia="en-US"/>
        </w:rPr>
      </w:pPr>
      <w:r w:rsidRPr="00A205A8">
        <w:rPr>
          <w:rFonts w:ascii="Courier New" w:hAnsi="Courier New" w:cs="Courier New"/>
          <w:b/>
          <w:bCs/>
          <w:sz w:val="22"/>
          <w:szCs w:val="22"/>
          <w:lang w:eastAsia="en-US"/>
        </w:rPr>
        <w:sym w:font="Symbol" w:char="F0E0"/>
      </w:r>
      <w:r w:rsidRPr="00A205A8">
        <w:rPr>
          <w:rFonts w:ascii="Courier New" w:hAnsi="Courier New" w:cs="Courier New"/>
          <w:b/>
          <w:bCs/>
          <w:sz w:val="22"/>
          <w:szCs w:val="22"/>
          <w:lang w:eastAsia="en-US"/>
        </w:rPr>
        <w:t>~P</w:t>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sym w:font="Symbol" w:char="F07F"/>
      </w:r>
      <w:r w:rsidRPr="00A205A8">
        <w:rPr>
          <w:rFonts w:ascii="Courier New" w:hAnsi="Courier New" w:cs="Courier New"/>
          <w:b/>
          <w:bCs/>
          <w:sz w:val="22"/>
          <w:szCs w:val="22"/>
          <w:lang w:eastAsia="en-US"/>
        </w:rPr>
        <w:t>P</w:t>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t xml:space="preserve">  </w:t>
      </w:r>
      <w:r w:rsidRPr="00A205A8">
        <w:rPr>
          <w:rFonts w:ascii="Courier New" w:hAnsi="Courier New" w:cs="Courier New"/>
          <w:b/>
          <w:bCs/>
          <w:sz w:val="22"/>
          <w:szCs w:val="22"/>
          <w:lang w:eastAsia="en-US"/>
        </w:rPr>
        <w:sym w:font="Symbol" w:char="F0E0"/>
      </w:r>
      <w:r w:rsidRPr="00A205A8">
        <w:rPr>
          <w:rFonts w:ascii="Courier New" w:hAnsi="Courier New" w:cs="Courier New"/>
          <w:b/>
          <w:bCs/>
          <w:sz w:val="22"/>
          <w:szCs w:val="22"/>
          <w:lang w:eastAsia="en-US"/>
        </w:rPr>
        <w:t>P</w:t>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tab/>
      </w:r>
      <w:r w:rsidRPr="00A205A8">
        <w:rPr>
          <w:rFonts w:ascii="Courier New" w:hAnsi="Courier New" w:cs="Courier New"/>
          <w:b/>
          <w:bCs/>
          <w:sz w:val="22"/>
          <w:szCs w:val="22"/>
          <w:lang w:eastAsia="en-US"/>
        </w:rPr>
        <w:sym w:font="Symbol" w:char="F0E0"/>
      </w:r>
      <w:r w:rsidRPr="00A205A8">
        <w:rPr>
          <w:rFonts w:ascii="Courier New" w:hAnsi="Courier New" w:cs="Courier New"/>
          <w:b/>
          <w:bCs/>
          <w:sz w:val="22"/>
          <w:szCs w:val="22"/>
          <w:lang w:eastAsia="en-US"/>
        </w:rPr>
        <w:sym w:font="Symbol" w:char="F07F"/>
      </w:r>
      <w:r w:rsidRPr="00A205A8">
        <w:rPr>
          <w:rFonts w:ascii="Courier New" w:hAnsi="Courier New" w:cs="Courier New"/>
          <w:b/>
          <w:bCs/>
          <w:sz w:val="22"/>
          <w:szCs w:val="22"/>
          <w:lang w:eastAsia="en-US"/>
        </w:rPr>
        <w:t>P</w:t>
      </w:r>
    </w:p>
    <w:p w14:paraId="48CD2481" w14:textId="77777777" w:rsidR="006E6D1D" w:rsidRPr="007063ED" w:rsidRDefault="00055490" w:rsidP="00A205A8">
      <w:pPr>
        <w:widowControl w:val="0"/>
        <w:autoSpaceDE w:val="0"/>
        <w:autoSpaceDN w:val="0"/>
        <w:adjustRightInd w:val="0"/>
        <w:spacing w:before="120" w:after="240" w:line="276" w:lineRule="auto"/>
        <w:jc w:val="both"/>
      </w:pPr>
      <w:r w:rsidRPr="007063ED">
        <w:rPr>
          <w:szCs w:val="27"/>
        </w:rPr>
        <w:t>Peirc</w:t>
      </w:r>
      <w:r w:rsidR="006E6D1D" w:rsidRPr="007063ED">
        <w:rPr>
          <w:szCs w:val="27"/>
        </w:rPr>
        <w:t xml:space="preserve">e </w:t>
      </w:r>
      <w:r w:rsidR="00FD2B3C" w:rsidRPr="007063ED">
        <w:rPr>
          <w:rFonts w:cs="Times"/>
        </w:rPr>
        <w:t xml:space="preserve">developed rules for this new operator which allow derivation of </w:t>
      </w:r>
      <w:r w:rsidR="006E6D1D" w:rsidRPr="007063ED">
        <w:rPr>
          <w:rFonts w:cs="Times"/>
        </w:rPr>
        <w:t xml:space="preserve"> </w:t>
      </w:r>
      <w:r w:rsidR="00FD2B3C" w:rsidRPr="007063ED">
        <w:rPr>
          <w:rFonts w:cs="Times"/>
        </w:rPr>
        <w:t>“</w:t>
      </w:r>
      <w:r w:rsidR="006E6D1D" w:rsidRPr="007063ED">
        <w:rPr>
          <w:rFonts w:cs="Times"/>
          <w:i/>
          <w:iCs/>
        </w:rPr>
        <w:t>g</w:t>
      </w:r>
      <w:r w:rsidR="006E6D1D" w:rsidRPr="007063ED">
        <w:rPr>
          <w:rFonts w:cs="Times"/>
        </w:rPr>
        <w:t xml:space="preserve"> is true</w:t>
      </w:r>
      <w:r w:rsidR="00FD2B3C" w:rsidRPr="007063ED">
        <w:rPr>
          <w:rFonts w:cs="Times"/>
        </w:rPr>
        <w:t>”</w:t>
      </w:r>
      <w:r w:rsidR="006E6D1D" w:rsidRPr="007063ED">
        <w:rPr>
          <w:rFonts w:cs="Times"/>
        </w:rPr>
        <w:t xml:space="preserve"> from </w:t>
      </w:r>
      <w:r w:rsidR="00FD2B3C" w:rsidRPr="007063ED">
        <w:rPr>
          <w:rFonts w:cs="Times"/>
        </w:rPr>
        <w:t>“</w:t>
      </w:r>
      <w:r w:rsidR="006E6D1D" w:rsidRPr="007063ED">
        <w:rPr>
          <w:rFonts w:cs="Times"/>
          <w:i/>
          <w:iCs/>
        </w:rPr>
        <w:t>g</w:t>
      </w:r>
      <w:r w:rsidR="006E6D1D" w:rsidRPr="007063ED">
        <w:rPr>
          <w:rFonts w:cs="Times"/>
        </w:rPr>
        <w:t xml:space="preserve"> is necessarily true</w:t>
      </w:r>
      <w:r w:rsidR="00FD2B3C" w:rsidRPr="007063ED">
        <w:rPr>
          <w:rFonts w:cs="Times"/>
        </w:rPr>
        <w:t>”</w:t>
      </w:r>
      <w:r w:rsidR="006E6D1D" w:rsidRPr="007063ED">
        <w:rPr>
          <w:rFonts w:cs="Times"/>
        </w:rPr>
        <w:t xml:space="preserve">; </w:t>
      </w:r>
      <w:r w:rsidR="00FD2B3C" w:rsidRPr="007063ED">
        <w:rPr>
          <w:rFonts w:cs="Times"/>
        </w:rPr>
        <w:t>“</w:t>
      </w:r>
      <w:r w:rsidR="006E6D1D" w:rsidRPr="007063ED">
        <w:rPr>
          <w:rFonts w:cs="Times"/>
          <w:i/>
          <w:iCs/>
        </w:rPr>
        <w:t>g</w:t>
      </w:r>
      <w:r w:rsidR="006E6D1D" w:rsidRPr="007063ED">
        <w:rPr>
          <w:rFonts w:cs="Times"/>
        </w:rPr>
        <w:t xml:space="preserve"> is possible</w:t>
      </w:r>
      <w:r w:rsidR="00FD2B3C" w:rsidRPr="007063ED">
        <w:rPr>
          <w:rFonts w:cs="Times"/>
        </w:rPr>
        <w:t>”</w:t>
      </w:r>
      <w:r w:rsidR="006E6D1D" w:rsidRPr="007063ED">
        <w:rPr>
          <w:rFonts w:cs="Times"/>
        </w:rPr>
        <w:t xml:space="preserve"> from </w:t>
      </w:r>
      <w:r w:rsidR="00FD2B3C" w:rsidRPr="007063ED">
        <w:rPr>
          <w:rFonts w:cs="Times"/>
        </w:rPr>
        <w:t>“</w:t>
      </w:r>
      <w:r w:rsidR="006E6D1D" w:rsidRPr="007063ED">
        <w:rPr>
          <w:rFonts w:cs="Times"/>
          <w:i/>
          <w:iCs/>
        </w:rPr>
        <w:t>g</w:t>
      </w:r>
      <w:r w:rsidR="006E6D1D" w:rsidRPr="007063ED">
        <w:rPr>
          <w:rFonts w:cs="Times"/>
        </w:rPr>
        <w:t xml:space="preserve"> is necessary</w:t>
      </w:r>
      <w:r w:rsidR="00FD2B3C" w:rsidRPr="007063ED">
        <w:rPr>
          <w:rFonts w:cs="Times"/>
        </w:rPr>
        <w:t>”</w:t>
      </w:r>
      <w:r w:rsidR="006E6D1D" w:rsidRPr="007063ED">
        <w:rPr>
          <w:rFonts w:cs="Times"/>
        </w:rPr>
        <w:t xml:space="preserve">; </w:t>
      </w:r>
      <w:r w:rsidR="00FD2B3C" w:rsidRPr="007063ED">
        <w:rPr>
          <w:rFonts w:cs="Times"/>
        </w:rPr>
        <w:t xml:space="preserve">and </w:t>
      </w:r>
      <w:r w:rsidR="00FD2B3C" w:rsidRPr="007063ED">
        <w:t>“</w:t>
      </w:r>
      <w:r w:rsidR="006E6D1D" w:rsidRPr="007063ED">
        <w:t>Every catholic must adore some woman</w:t>
      </w:r>
      <w:r w:rsidR="00FD2B3C" w:rsidRPr="007063ED">
        <w:t>”</w:t>
      </w:r>
      <w:r w:rsidR="006E6D1D" w:rsidRPr="007063ED">
        <w:t xml:space="preserve"> from </w:t>
      </w:r>
      <w:r w:rsidR="00FD2B3C" w:rsidRPr="007063ED">
        <w:t>“</w:t>
      </w:r>
      <w:r w:rsidR="006E6D1D" w:rsidRPr="007063ED">
        <w:t>There is a woman, whom every catholic must adore</w:t>
      </w:r>
      <w:r w:rsidR="00FD2B3C" w:rsidRPr="007063ED">
        <w:t>”</w:t>
      </w:r>
      <w:r w:rsidR="006E6D1D" w:rsidRPr="007063ED">
        <w:t xml:space="preserve"> </w:t>
      </w:r>
      <w:r w:rsidR="00FD2B3C" w:rsidRPr="007063ED">
        <w:t>(</w:t>
      </w:r>
      <w:r w:rsidR="00893290">
        <w:t xml:space="preserve">CP </w:t>
      </w:r>
      <w:r w:rsidR="006E6D1D" w:rsidRPr="007063ED">
        <w:t>4.566</w:t>
      </w:r>
      <w:r w:rsidR="006969B1">
        <w:t>)</w:t>
      </w:r>
      <w:r w:rsidR="00204CFD" w:rsidRPr="007063ED">
        <w:rPr>
          <w:rStyle w:val="EndnoteReference"/>
        </w:rPr>
        <w:endnoteReference w:id="10"/>
      </w:r>
      <w:r w:rsidR="00FD2B3C" w:rsidRPr="007063ED">
        <w:t xml:space="preserve">. </w:t>
      </w:r>
      <w:r w:rsidR="002410FA" w:rsidRPr="007063ED">
        <w:rPr>
          <w:rFonts w:cs="Times"/>
          <w:lang w:eastAsia="en-US"/>
        </w:rPr>
        <w:t>However, t</w:t>
      </w:r>
      <w:r w:rsidR="006E6D1D" w:rsidRPr="007063ED">
        <w:rPr>
          <w:rFonts w:cs="Times"/>
          <w:lang w:eastAsia="en-US"/>
        </w:rPr>
        <w:t xml:space="preserve">he manipulations Peirce envisioned for modal logic are problematic in the state </w:t>
      </w:r>
      <w:r w:rsidR="00261CAE" w:rsidRPr="007063ED">
        <w:rPr>
          <w:rFonts w:cs="Times"/>
          <w:lang w:eastAsia="en-US"/>
        </w:rPr>
        <w:t xml:space="preserve">in which </w:t>
      </w:r>
      <w:r w:rsidR="006E6D1D" w:rsidRPr="007063ED">
        <w:rPr>
          <w:rFonts w:cs="Times"/>
          <w:lang w:eastAsia="en-US"/>
        </w:rPr>
        <w:t>he left them</w:t>
      </w:r>
      <w:r w:rsidR="002410FA" w:rsidRPr="007063ED">
        <w:rPr>
          <w:rStyle w:val="EndnoteReference"/>
        </w:rPr>
        <w:endnoteReference w:id="11"/>
      </w:r>
      <w:r w:rsidR="009B023D">
        <w:rPr>
          <w:rFonts w:cs="Times"/>
          <w:lang w:eastAsia="en-US"/>
        </w:rPr>
        <w:t>.</w:t>
      </w:r>
    </w:p>
    <w:p w14:paraId="00FE354B" w14:textId="77777777" w:rsidR="003D2D84" w:rsidRPr="006F7E75" w:rsidRDefault="00672B3D" w:rsidP="003D2D84">
      <w:pPr>
        <w:widowControl w:val="0"/>
        <w:autoSpaceDE w:val="0"/>
        <w:autoSpaceDN w:val="0"/>
        <w:adjustRightInd w:val="0"/>
        <w:spacing w:after="240" w:line="276" w:lineRule="auto"/>
        <w:jc w:val="both"/>
        <w:rPr>
          <w:rFonts w:cs="Times"/>
          <w:b/>
          <w:bCs/>
          <w:i/>
          <w:iCs/>
          <w:lang w:eastAsia="en-US"/>
        </w:rPr>
      </w:pPr>
      <w:r>
        <w:rPr>
          <w:rFonts w:cs="Times"/>
          <w:b/>
          <w:bCs/>
          <w:i/>
          <w:iCs/>
        </w:rPr>
        <w:t>5</w:t>
      </w:r>
      <w:r w:rsidR="003D2D84" w:rsidRPr="006F7E75">
        <w:rPr>
          <w:rFonts w:cs="Times"/>
          <w:b/>
          <w:bCs/>
          <w:i/>
          <w:iCs/>
        </w:rPr>
        <w:t>.4. Varieties of Modality</w:t>
      </w:r>
    </w:p>
    <w:p w14:paraId="334F3C37" w14:textId="77777777" w:rsidR="00672B3D" w:rsidRDefault="003D2D84" w:rsidP="00BD0F1F">
      <w:pPr>
        <w:spacing w:after="240" w:line="276" w:lineRule="auto"/>
        <w:jc w:val="both"/>
        <w:rPr>
          <w:color w:val="000000"/>
          <w:lang w:eastAsia="en-US"/>
        </w:rPr>
      </w:pPr>
      <w:r w:rsidRPr="001951A8">
        <w:rPr>
          <w:i/>
          <w:iCs/>
          <w:color w:val="000000"/>
          <w:lang w:eastAsia="en-US"/>
        </w:rPr>
        <w:t xml:space="preserve">Systems: </w:t>
      </w:r>
    </w:p>
    <w:p w14:paraId="01C5C5C7" w14:textId="77777777" w:rsidR="00A12176" w:rsidRDefault="00815765">
      <w:pPr>
        <w:spacing w:line="276" w:lineRule="auto"/>
        <w:jc w:val="both"/>
        <w:rPr>
          <w:color w:val="000000"/>
          <w:lang w:eastAsia="en-US"/>
        </w:rPr>
      </w:pPr>
      <w:r>
        <w:rPr>
          <w:color w:val="000000"/>
          <w:lang w:eastAsia="en-US"/>
        </w:rPr>
        <w:lastRenderedPageBreak/>
        <w:t>A question</w:t>
      </w:r>
      <w:r w:rsidR="00C32AFE">
        <w:rPr>
          <w:color w:val="000000"/>
          <w:lang w:eastAsia="en-US"/>
        </w:rPr>
        <w:t xml:space="preserve"> currently </w:t>
      </w:r>
      <w:r w:rsidR="0035132C">
        <w:rPr>
          <w:color w:val="000000"/>
          <w:lang w:eastAsia="en-US"/>
        </w:rPr>
        <w:t xml:space="preserve">of </w:t>
      </w:r>
      <w:r w:rsidR="00C32AFE">
        <w:rPr>
          <w:color w:val="000000"/>
          <w:lang w:eastAsia="en-US"/>
        </w:rPr>
        <w:t xml:space="preserve">some interest </w:t>
      </w:r>
      <w:r>
        <w:rPr>
          <w:color w:val="000000"/>
          <w:lang w:eastAsia="en-US"/>
        </w:rPr>
        <w:t xml:space="preserve">amongst logicians </w:t>
      </w:r>
      <w:r w:rsidR="00C32AFE">
        <w:rPr>
          <w:color w:val="000000"/>
          <w:lang w:eastAsia="en-US"/>
        </w:rPr>
        <w:t>is</w:t>
      </w:r>
      <w:r>
        <w:rPr>
          <w:color w:val="000000"/>
          <w:lang w:eastAsia="en-US"/>
        </w:rPr>
        <w:t xml:space="preserve"> whether</w:t>
      </w:r>
      <w:r w:rsidR="00C32AFE">
        <w:rPr>
          <w:color w:val="000000"/>
          <w:lang w:eastAsia="en-US"/>
        </w:rPr>
        <w:t xml:space="preserve"> Peirce</w:t>
      </w:r>
      <w:r>
        <w:rPr>
          <w:color w:val="000000"/>
          <w:lang w:eastAsia="en-US"/>
        </w:rPr>
        <w:t xml:space="preserve"> </w:t>
      </w:r>
      <w:r w:rsidR="00672B3D">
        <w:rPr>
          <w:color w:val="000000"/>
          <w:lang w:eastAsia="en-US"/>
        </w:rPr>
        <w:t xml:space="preserve">would have </w:t>
      </w:r>
      <w:r>
        <w:rPr>
          <w:color w:val="000000"/>
          <w:lang w:eastAsia="en-US"/>
        </w:rPr>
        <w:t>take</w:t>
      </w:r>
      <w:r w:rsidR="00672B3D">
        <w:rPr>
          <w:color w:val="000000"/>
          <w:lang w:eastAsia="en-US"/>
        </w:rPr>
        <w:t>n</w:t>
      </w:r>
      <w:r>
        <w:rPr>
          <w:color w:val="000000"/>
          <w:lang w:eastAsia="en-US"/>
        </w:rPr>
        <w:t xml:space="preserve"> a</w:t>
      </w:r>
      <w:r w:rsidR="00C32AFE">
        <w:rPr>
          <w:color w:val="000000"/>
          <w:lang w:eastAsia="en-US"/>
        </w:rPr>
        <w:t xml:space="preserve"> stand on the </w:t>
      </w:r>
      <w:r w:rsidR="00770B27">
        <w:rPr>
          <w:color w:val="000000"/>
          <w:lang w:eastAsia="en-US"/>
        </w:rPr>
        <w:t xml:space="preserve">many </w:t>
      </w:r>
      <w:r w:rsidR="00C32AFE">
        <w:rPr>
          <w:color w:val="000000"/>
          <w:lang w:eastAsia="en-US"/>
        </w:rPr>
        <w:t xml:space="preserve">modal </w:t>
      </w:r>
      <w:r w:rsidR="00770B27">
        <w:rPr>
          <w:color w:val="000000"/>
          <w:lang w:eastAsia="en-US"/>
        </w:rPr>
        <w:t xml:space="preserve">logic </w:t>
      </w:r>
      <w:r w:rsidR="00C32AFE">
        <w:rPr>
          <w:color w:val="000000"/>
          <w:lang w:eastAsia="en-US"/>
        </w:rPr>
        <w:t>systems developed in the twentieth century</w:t>
      </w:r>
      <w:r>
        <w:rPr>
          <w:color w:val="000000"/>
          <w:lang w:eastAsia="en-US"/>
        </w:rPr>
        <w:t>,</w:t>
      </w:r>
      <w:r w:rsidR="00C32AFE">
        <w:rPr>
          <w:color w:val="000000"/>
          <w:lang w:eastAsia="en-US"/>
        </w:rPr>
        <w:t xml:space="preserve"> </w:t>
      </w:r>
      <w:r w:rsidR="0035132C">
        <w:rPr>
          <w:color w:val="000000"/>
          <w:lang w:eastAsia="en-US"/>
        </w:rPr>
        <w:t>starting with t</w:t>
      </w:r>
      <w:r>
        <w:rPr>
          <w:color w:val="000000"/>
          <w:lang w:eastAsia="en-US"/>
        </w:rPr>
        <w:t xml:space="preserve">he pioneering work of </w:t>
      </w:r>
      <w:r w:rsidR="00C32AFE">
        <w:rPr>
          <w:color w:val="000000"/>
          <w:lang w:eastAsia="en-US"/>
        </w:rPr>
        <w:t>C.I. Lewis</w:t>
      </w:r>
      <w:r w:rsidR="004C2A7D">
        <w:rPr>
          <w:color w:val="000000"/>
          <w:lang w:eastAsia="en-US"/>
        </w:rPr>
        <w:t>.</w:t>
      </w:r>
      <w:r w:rsidR="00C32AFE">
        <w:rPr>
          <w:color w:val="000000"/>
          <w:lang w:eastAsia="en-US"/>
        </w:rPr>
        <w:t xml:space="preserve"> </w:t>
      </w:r>
      <w:r w:rsidR="00672B3D">
        <w:rPr>
          <w:color w:val="000000"/>
          <w:lang w:eastAsia="en-US"/>
        </w:rPr>
        <w:t>Would</w:t>
      </w:r>
      <w:r w:rsidR="00C32AFE">
        <w:rPr>
          <w:color w:val="000000"/>
          <w:lang w:eastAsia="en-US"/>
        </w:rPr>
        <w:t xml:space="preserve"> he have</w:t>
      </w:r>
      <w:r w:rsidR="00672B3D">
        <w:rPr>
          <w:color w:val="000000"/>
          <w:lang w:eastAsia="en-US"/>
        </w:rPr>
        <w:t xml:space="preserve"> had</w:t>
      </w:r>
      <w:r w:rsidR="00C32AFE">
        <w:rPr>
          <w:color w:val="000000"/>
          <w:lang w:eastAsia="en-US"/>
        </w:rPr>
        <w:t xml:space="preserve"> a preference? For instance, does the ‘epistemic’ nature of his understanding of</w:t>
      </w:r>
      <w:r>
        <w:rPr>
          <w:color w:val="000000"/>
          <w:lang w:eastAsia="en-US"/>
        </w:rPr>
        <w:t xml:space="preserve"> modality lead him to develop a version of</w:t>
      </w:r>
      <w:r w:rsidR="00C32AFE">
        <w:rPr>
          <w:color w:val="000000"/>
          <w:lang w:eastAsia="en-US"/>
        </w:rPr>
        <w:t xml:space="preserve"> S4?</w:t>
      </w:r>
      <w:r w:rsidR="0049462E">
        <w:rPr>
          <w:color w:val="000000"/>
          <w:lang w:eastAsia="en-US"/>
        </w:rPr>
        <w:t xml:space="preserve"> </w:t>
      </w:r>
      <w:r w:rsidR="00A12176">
        <w:rPr>
          <w:color w:val="000000"/>
          <w:lang w:eastAsia="en-US"/>
        </w:rPr>
        <w:t xml:space="preserve">  </w:t>
      </w:r>
    </w:p>
    <w:p w14:paraId="1B412053" w14:textId="1A31B668" w:rsidR="00F83D04" w:rsidRPr="007063ED" w:rsidRDefault="003F1D44">
      <w:pPr>
        <w:spacing w:line="276" w:lineRule="auto"/>
        <w:ind w:firstLine="720"/>
        <w:jc w:val="both"/>
        <w:rPr>
          <w:lang w:eastAsia="en-US"/>
        </w:rPr>
      </w:pPr>
      <w:r>
        <w:rPr>
          <w:noProof/>
          <w:color w:val="000000"/>
          <w:lang w:val="en-GB" w:eastAsia="zh-CN"/>
        </w:rPr>
        <mc:AlternateContent>
          <mc:Choice Requires="wps">
            <w:drawing>
              <wp:anchor distT="0" distB="0" distL="114300" distR="114300" simplePos="0" relativeHeight="251698176" behindDoc="0" locked="0" layoutInCell="1" allowOverlap="1" wp14:anchorId="1295F2B8" wp14:editId="1D8D28C1">
                <wp:simplePos x="0" y="0"/>
                <wp:positionH relativeFrom="column">
                  <wp:posOffset>3375660</wp:posOffset>
                </wp:positionH>
                <wp:positionV relativeFrom="paragraph">
                  <wp:posOffset>2297430</wp:posOffset>
                </wp:positionV>
                <wp:extent cx="184150" cy="101600"/>
                <wp:effectExtent l="0" t="0" r="44450" b="12700"/>
                <wp:wrapNone/>
                <wp:docPr id="2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01600"/>
                        </a:xfrm>
                        <a:prstGeom prst="homePlate">
                          <a:avLst>
                            <a:gd name="adj" fmla="val 45313"/>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9" o:spid="_x0000_s1026" type="#_x0000_t15" style="position:absolute;margin-left:265.8pt;margin-top:180.9pt;width:14.5pt;height: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" fillcolor="black [3213]"/>
            </w:pict>
          </mc:Fallback>
        </mc:AlternateContent>
      </w:r>
      <w:r w:rsidR="00C80BDF">
        <w:rPr>
          <w:noProof/>
          <w:color w:val="000000"/>
          <w:lang w:val="en-GB" w:eastAsia="zh-CN"/>
        </w:rPr>
        <mc:AlternateContent>
          <mc:Choice Requires="wps">
            <w:drawing>
              <wp:anchor distT="4294967295" distB="4294967295" distL="114300" distR="114300" simplePos="0" relativeHeight="251697152" behindDoc="0" locked="0" layoutInCell="1" allowOverlap="1" wp14:anchorId="4B613886" wp14:editId="6BC2404C">
                <wp:simplePos x="0" y="0"/>
                <wp:positionH relativeFrom="column">
                  <wp:posOffset>3192780</wp:posOffset>
                </wp:positionH>
                <wp:positionV relativeFrom="paragraph">
                  <wp:posOffset>2357755</wp:posOffset>
                </wp:positionV>
                <wp:extent cx="482600" cy="0"/>
                <wp:effectExtent l="0" t="0" r="12700" b="1905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68" o:spid="_x0000_s1026" type="#_x0000_t32" style="position:absolute;margin-left:251.4pt;margin-top:185.65pt;width:38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" strokeweight="1.5pt"/>
            </w:pict>
          </mc:Fallback>
        </mc:AlternateContent>
      </w:r>
      <w:r w:rsidR="003D2D84">
        <w:rPr>
          <w:color w:val="000000"/>
          <w:lang w:eastAsia="en-US"/>
        </w:rPr>
        <w:t xml:space="preserve">It seems likely that Peirce meant </w:t>
      </w:r>
      <w:r w:rsidR="00DC68BD">
        <w:rPr>
          <w:color w:val="000000"/>
          <w:lang w:eastAsia="en-US"/>
        </w:rPr>
        <w:t>the EG</w:t>
      </w:r>
      <w:r w:rsidR="003D2D84">
        <w:rPr>
          <w:color w:val="000000"/>
          <w:lang w:eastAsia="en-US"/>
        </w:rPr>
        <w:t xml:space="preserve"> to be more flexible tha</w:t>
      </w:r>
      <w:r w:rsidR="007D616E">
        <w:rPr>
          <w:color w:val="000000"/>
          <w:lang w:eastAsia="en-US"/>
        </w:rPr>
        <w:t>n th</w:t>
      </w:r>
      <w:r w:rsidR="004632D2">
        <w:rPr>
          <w:color w:val="000000"/>
          <w:lang w:eastAsia="en-US"/>
        </w:rPr>
        <w:t>at</w:t>
      </w:r>
      <w:r w:rsidR="003D2D84">
        <w:rPr>
          <w:color w:val="000000"/>
          <w:lang w:eastAsia="en-US"/>
        </w:rPr>
        <w:t>. Just as we would not expect a proof system such as semantic tableaux to take a position on this</w:t>
      </w:r>
      <w:r w:rsidR="004632D2">
        <w:rPr>
          <w:color w:val="000000"/>
          <w:lang w:eastAsia="en-US"/>
        </w:rPr>
        <w:t xml:space="preserve"> question</w:t>
      </w:r>
      <w:r w:rsidR="003D2D84">
        <w:rPr>
          <w:color w:val="000000"/>
          <w:lang w:eastAsia="en-US"/>
        </w:rPr>
        <w:t>, neither should w</w:t>
      </w:r>
      <w:r w:rsidR="00815765">
        <w:rPr>
          <w:color w:val="000000"/>
          <w:lang w:eastAsia="en-US"/>
        </w:rPr>
        <w:t>e expect the E</w:t>
      </w:r>
      <w:r w:rsidR="00DC68BD">
        <w:rPr>
          <w:color w:val="000000"/>
          <w:lang w:eastAsia="en-US"/>
        </w:rPr>
        <w:t>G</w:t>
      </w:r>
      <w:r w:rsidR="003D2D84">
        <w:rPr>
          <w:color w:val="000000"/>
          <w:lang w:eastAsia="en-US"/>
        </w:rPr>
        <w:t xml:space="preserve">. Thus (Van </w:t>
      </w:r>
      <w:r w:rsidR="00035E04">
        <w:rPr>
          <w:color w:val="000000"/>
          <w:lang w:eastAsia="en-US"/>
        </w:rPr>
        <w:t>D</w:t>
      </w:r>
      <w:r w:rsidR="003D2D84">
        <w:rPr>
          <w:color w:val="000000"/>
          <w:lang w:eastAsia="en-US"/>
        </w:rPr>
        <w:t>en Berg 1993) has worked out</w:t>
      </w:r>
      <w:r w:rsidR="00815765">
        <w:rPr>
          <w:color w:val="000000"/>
          <w:lang w:eastAsia="en-US"/>
        </w:rPr>
        <w:t xml:space="preserve"> Gamma G</w:t>
      </w:r>
      <w:r w:rsidR="003D2D84">
        <w:rPr>
          <w:color w:val="000000"/>
          <w:lang w:eastAsia="en-US"/>
        </w:rPr>
        <w:t>raph systems for K, T, S4 and S5. (See also (</w:t>
      </w:r>
      <w:r w:rsidR="003D2D84" w:rsidRPr="006F7E75">
        <w:rPr>
          <w:color w:val="000000"/>
          <w:lang w:eastAsia="en-US"/>
        </w:rPr>
        <w:t>Bra</w:t>
      </w:r>
      <w:r w:rsidR="003D2D84">
        <w:rPr>
          <w:color w:val="000000"/>
          <w:lang w:eastAsia="en-US"/>
        </w:rPr>
        <w:t>ü</w:t>
      </w:r>
      <w:r w:rsidR="003D2D84" w:rsidRPr="006F7E75">
        <w:rPr>
          <w:color w:val="000000"/>
          <w:lang w:eastAsia="en-US"/>
        </w:rPr>
        <w:t>ner</w:t>
      </w:r>
      <w:r w:rsidR="003D2D84">
        <w:rPr>
          <w:color w:val="000000"/>
          <w:lang w:eastAsia="en-US"/>
        </w:rPr>
        <w:t xml:space="preserve"> 1998) for a</w:t>
      </w:r>
      <w:r w:rsidR="003D2D84" w:rsidRPr="006F7E75">
        <w:rPr>
          <w:color w:val="000000"/>
          <w:lang w:eastAsia="en-US"/>
        </w:rPr>
        <w:t xml:space="preserve"> </w:t>
      </w:r>
      <w:r w:rsidR="00ED4DDF">
        <w:rPr>
          <w:color w:val="000000"/>
          <w:lang w:eastAsia="en-US"/>
        </w:rPr>
        <w:t xml:space="preserve">simpler </w:t>
      </w:r>
      <w:r w:rsidR="003D2D84">
        <w:rPr>
          <w:color w:val="000000"/>
          <w:lang w:eastAsia="en-US"/>
        </w:rPr>
        <w:t xml:space="preserve">version of </w:t>
      </w:r>
      <w:r w:rsidR="003D2D84" w:rsidRPr="006F7E75">
        <w:rPr>
          <w:color w:val="000000"/>
          <w:lang w:eastAsia="en-US"/>
        </w:rPr>
        <w:t>S5</w:t>
      </w:r>
      <w:r w:rsidR="00ED4DDF">
        <w:rPr>
          <w:color w:val="000000"/>
          <w:lang w:eastAsia="en-US"/>
        </w:rPr>
        <w:t xml:space="preserve"> which</w:t>
      </w:r>
      <w:r w:rsidR="00453A6D">
        <w:rPr>
          <w:color w:val="00B050"/>
          <w:lang w:eastAsia="en-US"/>
        </w:rPr>
        <w:t xml:space="preserve"> </w:t>
      </w:r>
      <w:r w:rsidR="00ED4DDF" w:rsidRPr="004C1FC2">
        <w:rPr>
          <w:lang w:eastAsia="en-US"/>
        </w:rPr>
        <w:t>draws</w:t>
      </w:r>
      <w:r w:rsidR="004B76F2" w:rsidRPr="004C1FC2">
        <w:rPr>
          <w:lang w:eastAsia="en-US"/>
        </w:rPr>
        <w:t xml:space="preserve"> graph-based analogues of standard Gentzen</w:t>
      </w:r>
      <w:r w:rsidR="007E739F" w:rsidRPr="004C1FC2">
        <w:rPr>
          <w:lang w:eastAsia="en-US"/>
        </w:rPr>
        <w:t xml:space="preserve"> </w:t>
      </w:r>
      <w:r w:rsidR="004B76F2" w:rsidRPr="004C1FC2">
        <w:rPr>
          <w:lang w:eastAsia="en-US"/>
        </w:rPr>
        <w:t>rules</w:t>
      </w:r>
      <w:r w:rsidR="009334D8" w:rsidRPr="004C1FC2">
        <w:rPr>
          <w:lang w:eastAsia="en-US"/>
        </w:rPr>
        <w:t>)</w:t>
      </w:r>
      <w:r w:rsidR="004B76F2" w:rsidRPr="004C1FC2">
        <w:rPr>
          <w:lang w:eastAsia="en-US"/>
        </w:rPr>
        <w:t xml:space="preserve">. </w:t>
      </w:r>
      <w:r w:rsidR="00704764" w:rsidRPr="007063ED">
        <w:rPr>
          <w:lang w:eastAsia="en-US"/>
        </w:rPr>
        <w:t>On the other hand (Pietarinen 2006a, 350) notes that Peirce’s own description of the rules for the broken cut seems to rule out S5.</w:t>
      </w:r>
      <w:r w:rsidR="00704764" w:rsidRPr="007063ED">
        <w:rPr>
          <w:color w:val="00B050"/>
          <w:lang w:eastAsia="en-US"/>
        </w:rPr>
        <w:t xml:space="preserve"> </w:t>
      </w:r>
      <w:r w:rsidR="00704764">
        <w:rPr>
          <w:lang w:eastAsia="en-US"/>
        </w:rPr>
        <w:t xml:space="preserve">Meanwhile, </w:t>
      </w:r>
      <w:r w:rsidR="0024454B" w:rsidRPr="004C1FC2">
        <w:rPr>
          <w:lang w:eastAsia="en-US"/>
        </w:rPr>
        <w:t xml:space="preserve">Zeman has </w:t>
      </w:r>
      <w:r w:rsidR="000468EF" w:rsidRPr="004C1FC2">
        <w:rPr>
          <w:lang w:eastAsia="en-US"/>
        </w:rPr>
        <w:t>devised</w:t>
      </w:r>
      <w:r w:rsidR="0024454B" w:rsidRPr="004C1FC2">
        <w:rPr>
          <w:lang w:eastAsia="en-US"/>
        </w:rPr>
        <w:t xml:space="preserve"> a</w:t>
      </w:r>
      <w:r w:rsidR="00F10C4F" w:rsidRPr="004C1FC2">
        <w:rPr>
          <w:lang w:eastAsia="en-US"/>
        </w:rPr>
        <w:t xml:space="preserve"> way to model</w:t>
      </w:r>
      <w:r w:rsidR="0024454B" w:rsidRPr="004C1FC2">
        <w:rPr>
          <w:lang w:eastAsia="en-US"/>
        </w:rPr>
        <w:t xml:space="preserve"> accessibility relations </w:t>
      </w:r>
      <w:r w:rsidR="000468EF" w:rsidRPr="004C1FC2">
        <w:rPr>
          <w:lang w:eastAsia="en-US"/>
        </w:rPr>
        <w:t xml:space="preserve">between worlds </w:t>
      </w:r>
      <w:r w:rsidR="0024454B" w:rsidRPr="004C1FC2">
        <w:rPr>
          <w:lang w:eastAsia="en-US"/>
        </w:rPr>
        <w:t xml:space="preserve">in terms of </w:t>
      </w:r>
      <w:r w:rsidR="00F10C4F" w:rsidRPr="004C1FC2">
        <w:rPr>
          <w:lang w:eastAsia="en-US"/>
        </w:rPr>
        <w:t>Peirce’s</w:t>
      </w:r>
      <w:r w:rsidR="0024454B" w:rsidRPr="004C1FC2">
        <w:rPr>
          <w:lang w:eastAsia="en-US"/>
        </w:rPr>
        <w:t xml:space="preserve"> tinctures</w:t>
      </w:r>
      <w:r w:rsidR="004B76F2" w:rsidRPr="004C1FC2">
        <w:rPr>
          <w:lang w:eastAsia="en-US"/>
        </w:rPr>
        <w:t>, using an R-G-B model of</w:t>
      </w:r>
      <w:r w:rsidR="0024454B" w:rsidRPr="004C1FC2">
        <w:rPr>
          <w:lang w:eastAsia="en-US"/>
        </w:rPr>
        <w:t xml:space="preserve"> colours</w:t>
      </w:r>
      <w:r w:rsidR="004B76F2" w:rsidRPr="004C1FC2">
        <w:rPr>
          <w:lang w:eastAsia="en-US"/>
        </w:rPr>
        <w:t xml:space="preserve"> to place</w:t>
      </w:r>
      <w:r w:rsidR="00BD0F1F">
        <w:rPr>
          <w:lang w:eastAsia="en-US"/>
        </w:rPr>
        <w:t xml:space="preserve"> them in a partial ordering which</w:t>
      </w:r>
      <w:r w:rsidR="004B76F2" w:rsidRPr="004C1FC2">
        <w:rPr>
          <w:lang w:eastAsia="en-US"/>
        </w:rPr>
        <w:t xml:space="preserve"> </w:t>
      </w:r>
      <w:r w:rsidR="0024454B" w:rsidRPr="004C1FC2">
        <w:rPr>
          <w:lang w:eastAsia="en-US"/>
        </w:rPr>
        <w:t>enables S4 as its basic system (</w:t>
      </w:r>
      <w:r w:rsidR="004B76F2" w:rsidRPr="004C1FC2">
        <w:rPr>
          <w:lang w:eastAsia="en-US"/>
        </w:rPr>
        <w:t>Zeman 1997b,</w:t>
      </w:r>
      <w:r w:rsidR="0024454B" w:rsidRPr="004C1FC2">
        <w:rPr>
          <w:lang w:eastAsia="en-US"/>
        </w:rPr>
        <w:t xml:space="preserve"> 23</w:t>
      </w:r>
      <w:r w:rsidR="005618E2">
        <w:rPr>
          <w:lang w:eastAsia="en-US"/>
        </w:rPr>
        <w:t>;</w:t>
      </w:r>
      <w:r w:rsidR="0024454B" w:rsidRPr="004C1FC2">
        <w:rPr>
          <w:lang w:eastAsia="en-US"/>
        </w:rPr>
        <w:t xml:space="preserve"> see also </w:t>
      </w:r>
      <w:r w:rsidR="004B76F2" w:rsidRPr="004C1FC2">
        <w:rPr>
          <w:lang w:eastAsia="en-US"/>
        </w:rPr>
        <w:t xml:space="preserve">Zeman 1997c). </w:t>
      </w:r>
      <w:r w:rsidR="00704764">
        <w:rPr>
          <w:lang w:eastAsia="en-US"/>
        </w:rPr>
        <w:t>Finally</w:t>
      </w:r>
      <w:r w:rsidR="006F006B" w:rsidRPr="007063ED">
        <w:rPr>
          <w:lang w:eastAsia="en-US"/>
        </w:rPr>
        <w:t xml:space="preserve">, </w:t>
      </w:r>
      <w:r w:rsidR="00704764">
        <w:rPr>
          <w:lang w:eastAsia="en-US"/>
        </w:rPr>
        <w:t>it has been</w:t>
      </w:r>
      <w:r w:rsidR="006F006B" w:rsidRPr="007063ED">
        <w:rPr>
          <w:lang w:eastAsia="en-US"/>
        </w:rPr>
        <w:t xml:space="preserve"> noted that </w:t>
      </w:r>
      <w:r w:rsidR="00704764">
        <w:rPr>
          <w:lang w:eastAsia="en-US"/>
        </w:rPr>
        <w:t xml:space="preserve">at other times </w:t>
      </w:r>
      <w:r w:rsidR="006F006B" w:rsidRPr="007063ED">
        <w:rPr>
          <w:lang w:eastAsia="en-US"/>
        </w:rPr>
        <w:t>Peirc</w:t>
      </w:r>
      <w:r w:rsidR="00704764">
        <w:rPr>
          <w:lang w:eastAsia="en-US"/>
        </w:rPr>
        <w:t>e</w:t>
      </w:r>
      <w:r w:rsidR="006F006B" w:rsidRPr="007063ED">
        <w:rPr>
          <w:lang w:eastAsia="en-US"/>
        </w:rPr>
        <w:t xml:space="preserve"> </w:t>
      </w:r>
      <w:r w:rsidR="00704764">
        <w:rPr>
          <w:lang w:eastAsia="en-US"/>
        </w:rPr>
        <w:t>experimented with</w:t>
      </w:r>
      <w:r w:rsidR="006F006B" w:rsidRPr="007063ED">
        <w:rPr>
          <w:lang w:eastAsia="en-US"/>
        </w:rPr>
        <w:t xml:space="preserve"> a specific sign (or ‘selective’) in arrow form</w:t>
      </w:r>
      <w:r w:rsidR="00F168D2">
        <w:rPr>
          <w:lang w:eastAsia="en-US"/>
        </w:rPr>
        <w:t xml:space="preserve">: </w:t>
      </w:r>
      <w:r w:rsidR="006F006B" w:rsidRPr="00F168D2">
        <w:rPr>
          <w:lang w:eastAsia="en-US"/>
        </w:rPr>
        <w:t>A</w:t>
      </w:r>
      <w:r w:rsidR="006F006B" w:rsidRPr="007063ED">
        <w:rPr>
          <w:lang w:eastAsia="en-US"/>
        </w:rPr>
        <w:t xml:space="preserve">            B,  to represent a relation between two states of information that looks to be some form of accessibility (Pietarinen 2006a, 352</w:t>
      </w:r>
      <w:r w:rsidR="005618E2">
        <w:rPr>
          <w:lang w:eastAsia="en-US"/>
        </w:rPr>
        <w:t>;</w:t>
      </w:r>
      <w:r w:rsidR="00704764">
        <w:rPr>
          <w:lang w:eastAsia="en-US"/>
        </w:rPr>
        <w:t xml:space="preserve"> see also Roberts 1973</w:t>
      </w:r>
      <w:r w:rsidR="006F006B" w:rsidRPr="007063ED">
        <w:rPr>
          <w:lang w:eastAsia="en-US"/>
        </w:rPr>
        <w:t>).</w:t>
      </w:r>
    </w:p>
    <w:p w14:paraId="2C81D4C1" w14:textId="77777777" w:rsidR="00815765" w:rsidRDefault="00815765" w:rsidP="001951A8">
      <w:pPr>
        <w:spacing w:line="276" w:lineRule="auto"/>
        <w:ind w:firstLine="720"/>
        <w:jc w:val="both"/>
        <w:rPr>
          <w:color w:val="000000"/>
          <w:lang w:eastAsia="en-US"/>
        </w:rPr>
      </w:pPr>
    </w:p>
    <w:p w14:paraId="0BCBB29E" w14:textId="77777777" w:rsidR="00672B3D" w:rsidRDefault="00815765" w:rsidP="00BD0F1F">
      <w:pPr>
        <w:spacing w:after="240" w:line="276" w:lineRule="auto"/>
        <w:jc w:val="both"/>
        <w:rPr>
          <w:color w:val="000000" w:themeColor="text1"/>
        </w:rPr>
      </w:pPr>
      <w:r w:rsidRPr="001951A8">
        <w:rPr>
          <w:i/>
          <w:iCs/>
          <w:color w:val="000000"/>
          <w:lang w:eastAsia="en-US"/>
        </w:rPr>
        <w:t>Multi-Modality:</w:t>
      </w:r>
    </w:p>
    <w:p w14:paraId="208FFF9A" w14:textId="77777777" w:rsidR="00C03AD9" w:rsidRPr="00AF7C89" w:rsidRDefault="00E45C6C" w:rsidP="00BD0F1F">
      <w:pPr>
        <w:widowControl w:val="0"/>
        <w:autoSpaceDE w:val="0"/>
        <w:autoSpaceDN w:val="0"/>
        <w:adjustRightInd w:val="0"/>
        <w:spacing w:after="240" w:line="276" w:lineRule="auto"/>
        <w:jc w:val="both"/>
      </w:pPr>
      <w:r w:rsidRPr="004C1FC2">
        <w:rPr>
          <w:color w:val="000000" w:themeColor="text1"/>
        </w:rPr>
        <w:t>As well as its</w:t>
      </w:r>
      <w:r w:rsidR="000D738C" w:rsidRPr="004C1FC2">
        <w:rPr>
          <w:color w:val="000000" w:themeColor="text1"/>
        </w:rPr>
        <w:t xml:space="preserve"> rich structure of </w:t>
      </w:r>
      <w:r w:rsidRPr="004C1FC2">
        <w:rPr>
          <w:color w:val="000000" w:themeColor="text1"/>
        </w:rPr>
        <w:t>interrelated</w:t>
      </w:r>
      <w:r w:rsidR="000D738C" w:rsidRPr="004C1FC2">
        <w:rPr>
          <w:color w:val="000000" w:themeColor="text1"/>
        </w:rPr>
        <w:t xml:space="preserve"> modal systems, modal logic divides into ‘kinds’</w:t>
      </w:r>
      <w:r w:rsidRPr="004C1FC2">
        <w:rPr>
          <w:color w:val="000000" w:themeColor="text1"/>
        </w:rPr>
        <w:t>,</w:t>
      </w:r>
      <w:r w:rsidR="000D738C" w:rsidRPr="004C1FC2">
        <w:rPr>
          <w:color w:val="000000" w:themeColor="text1"/>
        </w:rPr>
        <w:t xml:space="preserve"> such as temporal, epistemic, and deontic logic</w:t>
      </w:r>
      <w:r w:rsidR="00ED4DDF">
        <w:rPr>
          <w:color w:val="000000" w:themeColor="text1"/>
        </w:rPr>
        <w:t>,</w:t>
      </w:r>
      <w:r w:rsidR="002963DB" w:rsidRPr="004C1FC2">
        <w:rPr>
          <w:color w:val="000000" w:themeColor="text1"/>
        </w:rPr>
        <w:t xml:space="preserve"> t</w:t>
      </w:r>
      <w:r w:rsidR="000D738C" w:rsidRPr="004C1FC2">
        <w:rPr>
          <w:color w:val="000000" w:themeColor="text1"/>
        </w:rPr>
        <w:t>he relationship</w:t>
      </w:r>
      <w:r w:rsidRPr="004C1FC2">
        <w:rPr>
          <w:color w:val="000000" w:themeColor="text1"/>
        </w:rPr>
        <w:t xml:space="preserve"> between which is </w:t>
      </w:r>
      <w:r w:rsidR="00AD6448" w:rsidRPr="004C1FC2">
        <w:rPr>
          <w:color w:val="000000" w:themeColor="text1"/>
        </w:rPr>
        <w:t xml:space="preserve">still </w:t>
      </w:r>
      <w:r w:rsidRPr="004C1FC2">
        <w:rPr>
          <w:color w:val="000000" w:themeColor="text1"/>
        </w:rPr>
        <w:t>far from well worked-out</w:t>
      </w:r>
      <w:r w:rsidR="000D738C" w:rsidRPr="004C1FC2">
        <w:rPr>
          <w:color w:val="000000" w:themeColor="text1"/>
        </w:rPr>
        <w:t xml:space="preserve">. </w:t>
      </w:r>
      <w:r w:rsidR="00300C86" w:rsidRPr="004C1FC2">
        <w:rPr>
          <w:color w:val="000000" w:themeColor="text1"/>
        </w:rPr>
        <w:t>It seems</w:t>
      </w:r>
      <w:r w:rsidR="000D738C" w:rsidRPr="004C1FC2">
        <w:rPr>
          <w:color w:val="000000" w:themeColor="text1"/>
        </w:rPr>
        <w:t xml:space="preserve"> that Peirce </w:t>
      </w:r>
      <w:r w:rsidR="00300C86" w:rsidRPr="004C1FC2">
        <w:rPr>
          <w:color w:val="000000" w:themeColor="text1"/>
        </w:rPr>
        <w:t>was also planning</w:t>
      </w:r>
      <w:r w:rsidR="00C03AD9" w:rsidRPr="004C1FC2">
        <w:rPr>
          <w:color w:val="000000" w:themeColor="text1"/>
        </w:rPr>
        <w:t xml:space="preserve"> to explore this</w:t>
      </w:r>
      <w:r w:rsidRPr="004C1FC2">
        <w:rPr>
          <w:color w:val="000000" w:themeColor="text1"/>
        </w:rPr>
        <w:t xml:space="preserve"> </w:t>
      </w:r>
      <w:r w:rsidR="00AD6448" w:rsidRPr="004C1FC2">
        <w:rPr>
          <w:color w:val="000000" w:themeColor="text1"/>
        </w:rPr>
        <w:t>issue in Gamma</w:t>
      </w:r>
      <w:r w:rsidR="00F40CA7" w:rsidRPr="004C1FC2">
        <w:rPr>
          <w:color w:val="000000" w:themeColor="text1"/>
        </w:rPr>
        <w:t xml:space="preserve"> using</w:t>
      </w:r>
      <w:r w:rsidR="00C03AD9" w:rsidRPr="004C1FC2">
        <w:rPr>
          <w:color w:val="000000" w:themeColor="text1"/>
        </w:rPr>
        <w:t xml:space="preserve"> </w:t>
      </w:r>
      <w:r w:rsidR="00300C86" w:rsidRPr="004C1FC2">
        <w:rPr>
          <w:color w:val="000000" w:themeColor="text1"/>
        </w:rPr>
        <w:t xml:space="preserve">his </w:t>
      </w:r>
      <w:r w:rsidR="00F40CA7" w:rsidRPr="004C1FC2">
        <w:rPr>
          <w:color w:val="000000" w:themeColor="text1"/>
        </w:rPr>
        <w:t xml:space="preserve">different </w:t>
      </w:r>
      <w:r w:rsidR="00300C86" w:rsidRPr="004C1FC2">
        <w:rPr>
          <w:color w:val="000000" w:themeColor="text1"/>
        </w:rPr>
        <w:t xml:space="preserve">colours and textures, but </w:t>
      </w:r>
      <w:r w:rsidR="004B76F2" w:rsidRPr="004C1FC2">
        <w:rPr>
          <w:color w:val="000000" w:themeColor="text1"/>
        </w:rPr>
        <w:t>did not get far</w:t>
      </w:r>
      <w:r w:rsidR="00BD0F1F">
        <w:rPr>
          <w:color w:val="000000" w:themeColor="text1"/>
        </w:rPr>
        <w:t>. Alt</w:t>
      </w:r>
      <w:r w:rsidR="00300C86" w:rsidRPr="004C1FC2">
        <w:rPr>
          <w:color w:val="000000" w:themeColor="text1"/>
        </w:rPr>
        <w:t>h</w:t>
      </w:r>
      <w:r w:rsidR="006F006B">
        <w:rPr>
          <w:color w:val="000000" w:themeColor="text1"/>
        </w:rPr>
        <w:t>ough</w:t>
      </w:r>
      <w:r w:rsidR="00E3194A" w:rsidRPr="004C1FC2">
        <w:rPr>
          <w:color w:val="000000" w:themeColor="text1"/>
        </w:rPr>
        <w:t xml:space="preserve"> </w:t>
      </w:r>
      <w:r w:rsidR="00C03AD9" w:rsidRPr="004C1FC2">
        <w:rPr>
          <w:color w:val="000000" w:themeColor="text1"/>
        </w:rPr>
        <w:t xml:space="preserve">Øhrstrøm </w:t>
      </w:r>
      <w:r w:rsidR="00300C86" w:rsidRPr="004C1FC2">
        <w:rPr>
          <w:color w:val="000000" w:themeColor="text1"/>
        </w:rPr>
        <w:t>has written</w:t>
      </w:r>
      <w:r w:rsidR="00E3194A" w:rsidRPr="004C1FC2">
        <w:rPr>
          <w:color w:val="000000" w:themeColor="text1"/>
        </w:rPr>
        <w:t>,</w:t>
      </w:r>
      <w:r w:rsidR="00C03AD9" w:rsidRPr="004C1FC2">
        <w:rPr>
          <w:color w:val="000000" w:themeColor="text1"/>
        </w:rPr>
        <w:t xml:space="preserve"> “there is</w:t>
      </w:r>
      <w:r w:rsidR="00AD6448" w:rsidRPr="004C1FC2">
        <w:rPr>
          <w:color w:val="000000" w:themeColor="text1"/>
        </w:rPr>
        <w:t>…</w:t>
      </w:r>
      <w:r w:rsidR="00C03AD9" w:rsidRPr="004C1FC2">
        <w:rPr>
          <w:color w:val="000000" w:themeColor="text1"/>
        </w:rPr>
        <w:t>no indication in his works of a study of the ways in which various kinds of modalit</w:t>
      </w:r>
      <w:r w:rsidR="00BD0F1F">
        <w:rPr>
          <w:color w:val="000000" w:themeColor="text1"/>
        </w:rPr>
        <w:t>y may interact with one another</w:t>
      </w:r>
      <w:r w:rsidR="00C03AD9" w:rsidRPr="004C1FC2">
        <w:rPr>
          <w:color w:val="000000" w:themeColor="text1"/>
        </w:rPr>
        <w:t>”</w:t>
      </w:r>
      <w:r w:rsidR="00BD0F1F">
        <w:rPr>
          <w:color w:val="000000" w:themeColor="text1"/>
        </w:rPr>
        <w:t>,</w:t>
      </w:r>
      <w:r w:rsidR="00C03AD9" w:rsidRPr="004C1FC2">
        <w:rPr>
          <w:color w:val="000000" w:themeColor="text1"/>
        </w:rPr>
        <w:t xml:space="preserve"> </w:t>
      </w:r>
      <w:r w:rsidR="00C03AD9" w:rsidRPr="00AF7C89">
        <w:t>(Øhrstrøm 1997</w:t>
      </w:r>
      <w:r w:rsidR="00BD0F1F" w:rsidRPr="00AF7C89">
        <w:t>), a</w:t>
      </w:r>
      <w:r w:rsidR="006F006B" w:rsidRPr="00AF7C89">
        <w:t xml:space="preserve"> beginning</w:t>
      </w:r>
      <w:r w:rsidR="00BD0F1F" w:rsidRPr="00AF7C89">
        <w:t xml:space="preserve"> has been made in (Pietarinen 2006a, 350-351)</w:t>
      </w:r>
      <w:r w:rsidR="008A7C6B" w:rsidRPr="00AF7C89">
        <w:t>.</w:t>
      </w:r>
    </w:p>
    <w:p w14:paraId="4F4D6883" w14:textId="77777777" w:rsidR="00B14D76" w:rsidRPr="00D90D58" w:rsidRDefault="00672B3D" w:rsidP="00B14D76">
      <w:pPr>
        <w:widowControl w:val="0"/>
        <w:autoSpaceDE w:val="0"/>
        <w:autoSpaceDN w:val="0"/>
        <w:adjustRightInd w:val="0"/>
        <w:spacing w:after="240" w:line="276" w:lineRule="auto"/>
        <w:jc w:val="both"/>
        <w:rPr>
          <w:b/>
          <w:i/>
        </w:rPr>
      </w:pPr>
      <w:r>
        <w:rPr>
          <w:b/>
          <w:i/>
        </w:rPr>
        <w:t>5</w:t>
      </w:r>
      <w:r w:rsidR="002C4C40">
        <w:rPr>
          <w:b/>
          <w:i/>
        </w:rPr>
        <w:t>.5</w:t>
      </w:r>
      <w:r w:rsidR="00B14D76" w:rsidRPr="00D90D58">
        <w:rPr>
          <w:b/>
          <w:i/>
        </w:rPr>
        <w:t xml:space="preserve">. </w:t>
      </w:r>
      <w:r w:rsidR="00FD2B3C" w:rsidRPr="007063ED">
        <w:rPr>
          <w:b/>
          <w:i/>
        </w:rPr>
        <w:t>Peirce and</w:t>
      </w:r>
      <w:r w:rsidR="00B14D76" w:rsidRPr="007063ED">
        <w:rPr>
          <w:b/>
          <w:i/>
        </w:rPr>
        <w:t xml:space="preserve"> Possible Worlds Semantics</w:t>
      </w:r>
      <w:r w:rsidR="00B14D76" w:rsidRPr="00D90D58">
        <w:rPr>
          <w:b/>
          <w:i/>
        </w:rPr>
        <w:t>?</w:t>
      </w:r>
    </w:p>
    <w:p w14:paraId="67AF3634" w14:textId="77777777" w:rsidR="00D95B9A" w:rsidRPr="007063ED" w:rsidRDefault="00FD2B3C" w:rsidP="00A205A8">
      <w:pPr>
        <w:widowControl w:val="0"/>
        <w:autoSpaceDE w:val="0"/>
        <w:autoSpaceDN w:val="0"/>
        <w:adjustRightInd w:val="0"/>
        <w:spacing w:line="276" w:lineRule="auto"/>
        <w:jc w:val="both"/>
      </w:pPr>
      <w:r w:rsidRPr="007063ED">
        <w:rPr>
          <w:rFonts w:cs="Times"/>
          <w:lang w:eastAsia="en-US"/>
        </w:rPr>
        <w:t xml:space="preserve">It has become popular in some circles to suggest that Peirce </w:t>
      </w:r>
      <w:r w:rsidR="00D90D58" w:rsidRPr="007063ED">
        <w:rPr>
          <w:rFonts w:cs="Times"/>
          <w:lang w:eastAsia="en-US"/>
        </w:rPr>
        <w:t>anticipates</w:t>
      </w:r>
      <w:r w:rsidR="00B14D76" w:rsidRPr="007063ED">
        <w:rPr>
          <w:rFonts w:cs="Times"/>
          <w:lang w:eastAsia="en-US"/>
        </w:rPr>
        <w:t xml:space="preserve"> </w:t>
      </w:r>
      <w:r w:rsidRPr="007063ED">
        <w:rPr>
          <w:rFonts w:cs="Times"/>
          <w:lang w:eastAsia="en-US"/>
        </w:rPr>
        <w:t>contemporary</w:t>
      </w:r>
      <w:r w:rsidR="00B14D76" w:rsidRPr="007063ED">
        <w:rPr>
          <w:rFonts w:cs="Times"/>
          <w:lang w:eastAsia="en-US"/>
        </w:rPr>
        <w:t xml:space="preserve"> possible worlds semantics</w:t>
      </w:r>
      <w:r w:rsidRPr="007063ED">
        <w:rPr>
          <w:rFonts w:cs="Times"/>
          <w:lang w:eastAsia="en-US"/>
        </w:rPr>
        <w:t>, even claiming</w:t>
      </w:r>
      <w:r w:rsidR="00B14D76" w:rsidRPr="007063ED">
        <w:t xml:space="preserve"> that </w:t>
      </w:r>
      <w:r w:rsidR="009334D8" w:rsidRPr="007063ED">
        <w:t>the latter</w:t>
      </w:r>
      <w:r w:rsidR="00B14D76" w:rsidRPr="007063ED">
        <w:t xml:space="preserve"> “must be considered a rediscovery of something Peirce did a century ago” (Zeman 1997</w:t>
      </w:r>
      <w:r w:rsidR="00704764">
        <w:t>,</w:t>
      </w:r>
      <w:r w:rsidR="005618E2">
        <w:t xml:space="preserve"> </w:t>
      </w:r>
      <w:r w:rsidR="00B14D76" w:rsidRPr="007063ED">
        <w:t>19</w:t>
      </w:r>
      <w:r w:rsidR="005618E2">
        <w:t>;</w:t>
      </w:r>
      <w:r w:rsidR="00204CFD" w:rsidRPr="007063ED">
        <w:t xml:space="preserve"> </w:t>
      </w:r>
      <w:r w:rsidR="005618E2">
        <w:t>s</w:t>
      </w:r>
      <w:r w:rsidR="00204CFD" w:rsidRPr="007063ED">
        <w:t>ee also</w:t>
      </w:r>
      <w:r w:rsidRPr="007063ED">
        <w:t xml:space="preserve"> Pietarinen</w:t>
      </w:r>
      <w:r w:rsidR="00204CFD" w:rsidRPr="007063ED">
        <w:t xml:space="preserve"> 2006a</w:t>
      </w:r>
      <w:r w:rsidR="00B14D76" w:rsidRPr="007063ED">
        <w:t xml:space="preserve">). </w:t>
      </w:r>
      <w:r w:rsidR="00B14D76" w:rsidRPr="007063ED">
        <w:rPr>
          <w:rFonts w:cs="Times"/>
          <w:lang w:eastAsia="en-US"/>
        </w:rPr>
        <w:t xml:space="preserve">Weak reasons </w:t>
      </w:r>
      <w:r w:rsidR="00204CFD" w:rsidRPr="007063ED">
        <w:rPr>
          <w:rFonts w:cs="Times"/>
          <w:lang w:eastAsia="en-US"/>
        </w:rPr>
        <w:t xml:space="preserve">to object </w:t>
      </w:r>
      <w:r w:rsidR="00B54062" w:rsidRPr="007063ED">
        <w:rPr>
          <w:rFonts w:cs="Times"/>
          <w:lang w:eastAsia="en-US"/>
        </w:rPr>
        <w:t xml:space="preserve">to this </w:t>
      </w:r>
      <w:r w:rsidR="00B14D76" w:rsidRPr="007063ED">
        <w:rPr>
          <w:rFonts w:cs="Times"/>
          <w:lang w:eastAsia="en-US"/>
        </w:rPr>
        <w:t>include the fact that the connection of influence does not exist (</w:t>
      </w:r>
      <w:r w:rsidR="009334D8" w:rsidRPr="007063ED">
        <w:rPr>
          <w:rFonts w:cs="Times"/>
          <w:lang w:eastAsia="en-US"/>
        </w:rPr>
        <w:t xml:space="preserve">logicians such as Saul Kripke and Ruth Barcan Marcus </w:t>
      </w:r>
      <w:r w:rsidR="00B14D76" w:rsidRPr="007063ED">
        <w:rPr>
          <w:rFonts w:cs="Times"/>
          <w:lang w:eastAsia="en-US"/>
        </w:rPr>
        <w:t xml:space="preserve">did not find inspiration in Peirce) and that Peirce hardly uses the expression “possible world”, although it had been in </w:t>
      </w:r>
      <w:r w:rsidR="00D042F0" w:rsidRPr="007063ED">
        <w:rPr>
          <w:rFonts w:cs="Times"/>
          <w:lang w:eastAsia="en-US"/>
        </w:rPr>
        <w:t xml:space="preserve">use </w:t>
      </w:r>
      <w:r w:rsidR="00B14D76" w:rsidRPr="007063ED">
        <w:rPr>
          <w:rFonts w:cs="Times"/>
          <w:lang w:eastAsia="en-US"/>
        </w:rPr>
        <w:t xml:space="preserve">for a long time and he certainly knew his history of philosophy. On one of the very few occasions </w:t>
      </w:r>
      <w:r w:rsidR="00B14D76" w:rsidRPr="007063ED">
        <w:t xml:space="preserve">he does </w:t>
      </w:r>
      <w:r w:rsidR="00B14D76" w:rsidRPr="007063ED">
        <w:lastRenderedPageBreak/>
        <w:t xml:space="preserve">use it, </w:t>
      </w:r>
      <w:r w:rsidR="00704764">
        <w:t>he</w:t>
      </w:r>
      <w:r w:rsidR="00B14D76" w:rsidRPr="007063ED">
        <w:t xml:space="preserve"> says</w:t>
      </w:r>
      <w:r w:rsidR="00704764">
        <w:t>,</w:t>
      </w:r>
      <w:r w:rsidR="00B14D76" w:rsidRPr="007063ED">
        <w:t xml:space="preserve"> “we only wildly gabble about such things</w:t>
      </w:r>
      <w:r w:rsidR="00893290">
        <w:t>”</w:t>
      </w:r>
      <w:r w:rsidR="00B14D76" w:rsidRPr="007063ED">
        <w:t xml:space="preserve"> (</w:t>
      </w:r>
      <w:r w:rsidR="00893290">
        <w:t xml:space="preserve">CP </w:t>
      </w:r>
      <w:r w:rsidR="00B14D76" w:rsidRPr="007063ED">
        <w:t>6.509).</w:t>
      </w:r>
    </w:p>
    <w:p w14:paraId="47BF4B7F" w14:textId="77777777" w:rsidR="00FD2B3C" w:rsidRDefault="00204CFD">
      <w:pPr>
        <w:widowControl w:val="0"/>
        <w:autoSpaceDE w:val="0"/>
        <w:autoSpaceDN w:val="0"/>
        <w:adjustRightInd w:val="0"/>
        <w:spacing w:line="276" w:lineRule="auto"/>
        <w:ind w:firstLine="720"/>
        <w:jc w:val="both"/>
      </w:pPr>
      <w:r w:rsidRPr="007063ED">
        <w:t>A thorough treatment of this</w:t>
      </w:r>
      <w:r w:rsidR="00FD2B3C" w:rsidRPr="007063ED">
        <w:t xml:space="preserve"> question might usefully</w:t>
      </w:r>
      <w:r w:rsidR="005B4DF1" w:rsidRPr="007063ED">
        <w:t xml:space="preserve"> separate a</w:t>
      </w:r>
      <w:r w:rsidR="00FD2B3C" w:rsidRPr="007063ED">
        <w:t xml:space="preserve"> </w:t>
      </w:r>
      <w:r w:rsidR="00FD2B3C" w:rsidRPr="007063ED">
        <w:rPr>
          <w:i/>
          <w:iCs/>
        </w:rPr>
        <w:t>logical</w:t>
      </w:r>
      <w:r w:rsidR="00FD2B3C" w:rsidRPr="007063ED">
        <w:t xml:space="preserve"> </w:t>
      </w:r>
      <w:r w:rsidR="005B4DF1" w:rsidRPr="007063ED">
        <w:t>from a</w:t>
      </w:r>
      <w:r w:rsidR="00FD2B3C" w:rsidRPr="007063ED">
        <w:t xml:space="preserve"> </w:t>
      </w:r>
      <w:r w:rsidR="00FD2B3C" w:rsidRPr="007063ED">
        <w:rPr>
          <w:i/>
          <w:iCs/>
        </w:rPr>
        <w:t xml:space="preserve">metaphysical </w:t>
      </w:r>
      <w:r w:rsidR="00B54062" w:rsidRPr="007063ED">
        <w:t xml:space="preserve">issue. </w:t>
      </w:r>
      <w:r w:rsidR="00A20A9A" w:rsidRPr="007063ED">
        <w:t>The former</w:t>
      </w:r>
      <w:r w:rsidR="00FD2B3C" w:rsidRPr="007063ED">
        <w:t xml:space="preserve"> ask</w:t>
      </w:r>
      <w:r w:rsidR="00A20A9A" w:rsidRPr="007063ED">
        <w:t>s</w:t>
      </w:r>
      <w:r w:rsidR="00FD2B3C" w:rsidRPr="007063ED">
        <w:t xml:space="preserve"> whether </w:t>
      </w:r>
      <w:r w:rsidR="00B54062" w:rsidRPr="007063ED">
        <w:t xml:space="preserve">in any of his logical analyses </w:t>
      </w:r>
      <w:r w:rsidR="00FD2B3C" w:rsidRPr="007063ED">
        <w:t xml:space="preserve">Peirce </w:t>
      </w:r>
      <w:r w:rsidR="00B54062" w:rsidRPr="007063ED">
        <w:t>saw fit to quantify</w:t>
      </w:r>
      <w:r w:rsidR="00FD2B3C" w:rsidRPr="007063ED">
        <w:t xml:space="preserve"> over sets of propositions</w:t>
      </w:r>
      <w:r w:rsidR="00B54062" w:rsidRPr="007063ED">
        <w:t>. This he surely did (</w:t>
      </w:r>
      <w:r w:rsidR="00A20A9A" w:rsidRPr="007063ED">
        <w:t xml:space="preserve">as </w:t>
      </w:r>
      <w:r w:rsidR="00B54062" w:rsidRPr="007063ED">
        <w:t>we will see in the next section). The la</w:t>
      </w:r>
      <w:r w:rsidR="00A20A9A" w:rsidRPr="007063ED">
        <w:t>tter</w:t>
      </w:r>
      <w:r w:rsidR="00B54062" w:rsidRPr="007063ED">
        <w:t xml:space="preserve"> ask</w:t>
      </w:r>
      <w:r w:rsidR="00A20A9A" w:rsidRPr="007063ED">
        <w:t>s</w:t>
      </w:r>
      <w:r w:rsidR="00B54062" w:rsidRPr="007063ED">
        <w:t xml:space="preserve"> whether he might have considered such analyses to have existential import</w:t>
      </w:r>
      <w:r w:rsidR="006F006B" w:rsidRPr="007063ED">
        <w:t xml:space="preserve">, </w:t>
      </w:r>
      <w:r w:rsidR="00332DE9" w:rsidRPr="007063ED">
        <w:t xml:space="preserve">for instance </w:t>
      </w:r>
      <w:r w:rsidR="00704764" w:rsidRPr="007063ED">
        <w:t>in the sense of David Lewis (1986)</w:t>
      </w:r>
      <w:r w:rsidR="00332DE9" w:rsidRPr="007063ED">
        <w:t>, who argues that a plenitude of individual possible worlds exist</w:t>
      </w:r>
      <w:r w:rsidR="00A4639B" w:rsidRPr="007063ED">
        <w:t xml:space="preserve">s concretely. </w:t>
      </w:r>
      <w:r w:rsidR="00704764" w:rsidRPr="007063ED">
        <w:t>This</w:t>
      </w:r>
      <w:r w:rsidR="00B54062" w:rsidRPr="007063ED">
        <w:t xml:space="preserve"> is </w:t>
      </w:r>
      <w:r w:rsidR="00A4639B" w:rsidRPr="007063ED">
        <w:t xml:space="preserve">much </w:t>
      </w:r>
      <w:r w:rsidR="00B54062" w:rsidRPr="007063ED">
        <w:t>less likely</w:t>
      </w:r>
      <w:r w:rsidR="00A4639B" w:rsidRPr="007063ED">
        <w:t>, because the individualized nature of Lewis’ possibilia, and their in-principle spatio-temporal disconnection from the actual render the theory a rather extreme form of nominalism by Peirce’s lights</w:t>
      </w:r>
      <w:r w:rsidR="00B54062" w:rsidRPr="007063ED">
        <w:t>.</w:t>
      </w:r>
      <w:r w:rsidR="00B54062" w:rsidRPr="00A4639B">
        <w:rPr>
          <w:color w:val="00B050"/>
        </w:rPr>
        <w:t xml:space="preserve"> </w:t>
      </w:r>
      <w:r w:rsidR="00D063D8" w:rsidRPr="007063ED">
        <w:t xml:space="preserve">Towards the end of his life </w:t>
      </w:r>
      <w:r w:rsidR="00A4639B">
        <w:t>Peirce</w:t>
      </w:r>
      <w:r w:rsidR="00D063D8" w:rsidRPr="007063ED">
        <w:t xml:space="preserve"> made the intriguing remark that:</w:t>
      </w:r>
    </w:p>
    <w:p w14:paraId="10C0227A" w14:textId="77777777" w:rsidR="00C814F9" w:rsidRPr="007063ED" w:rsidRDefault="00C814F9">
      <w:pPr>
        <w:widowControl w:val="0"/>
        <w:autoSpaceDE w:val="0"/>
        <w:autoSpaceDN w:val="0"/>
        <w:adjustRightInd w:val="0"/>
        <w:spacing w:line="276" w:lineRule="auto"/>
        <w:ind w:firstLine="720"/>
        <w:jc w:val="both"/>
      </w:pPr>
    </w:p>
    <w:p w14:paraId="35F765E8" w14:textId="77777777" w:rsidR="00C814F9" w:rsidRDefault="00C71D87" w:rsidP="00C814F9">
      <w:pPr>
        <w:widowControl w:val="0"/>
        <w:autoSpaceDE w:val="0"/>
        <w:autoSpaceDN w:val="0"/>
        <w:adjustRightInd w:val="0"/>
        <w:ind w:left="709" w:firstLine="11"/>
        <w:jc w:val="both"/>
        <w:rPr>
          <w:sz w:val="22"/>
        </w:rPr>
      </w:pPr>
      <w:r w:rsidRPr="00C80BDF">
        <w:rPr>
          <w:sz w:val="22"/>
        </w:rPr>
        <w:t>Modality is not, properly speaking, conceivable at all, but the difference, for example, between possibility and actuality is only recognizable much in the same way as we recognize the difference between a dream and waking experience</w:t>
      </w:r>
      <w:r w:rsidR="00C814F9">
        <w:rPr>
          <w:sz w:val="22"/>
        </w:rPr>
        <w:t>.</w:t>
      </w:r>
      <w:r w:rsidRPr="00C80BDF">
        <w:rPr>
          <w:sz w:val="22"/>
        </w:rPr>
        <w:t xml:space="preserve"> </w:t>
      </w:r>
    </w:p>
    <w:p w14:paraId="6F0D48F9" w14:textId="77777777" w:rsidR="00C71D87" w:rsidRPr="00C80BDF" w:rsidRDefault="00C814F9" w:rsidP="00C80BDF">
      <w:pPr>
        <w:widowControl w:val="0"/>
        <w:autoSpaceDE w:val="0"/>
        <w:autoSpaceDN w:val="0"/>
        <w:adjustRightInd w:val="0"/>
        <w:ind w:left="709" w:firstLine="11"/>
        <w:jc w:val="right"/>
        <w:rPr>
          <w:sz w:val="22"/>
        </w:rPr>
      </w:pPr>
      <w:r>
        <w:rPr>
          <w:sz w:val="22"/>
        </w:rPr>
        <w:t>[</w:t>
      </w:r>
      <w:r w:rsidR="00893290">
        <w:rPr>
          <w:sz w:val="22"/>
        </w:rPr>
        <w:t xml:space="preserve">CP </w:t>
      </w:r>
      <w:r w:rsidR="00C71D87" w:rsidRPr="00C80BDF">
        <w:rPr>
          <w:sz w:val="22"/>
        </w:rPr>
        <w:t>4.553ff, c.1906</w:t>
      </w:r>
      <w:r>
        <w:rPr>
          <w:sz w:val="22"/>
        </w:rPr>
        <w:t>]</w:t>
      </w:r>
    </w:p>
    <w:p w14:paraId="6BB57489" w14:textId="77777777" w:rsidR="00A211CF" w:rsidRPr="003501AB" w:rsidRDefault="00047E1C" w:rsidP="00A205A8">
      <w:pPr>
        <w:widowControl w:val="0"/>
        <w:autoSpaceDE w:val="0"/>
        <w:autoSpaceDN w:val="0"/>
        <w:adjustRightInd w:val="0"/>
        <w:spacing w:before="240" w:after="240" w:line="276" w:lineRule="auto"/>
        <w:jc w:val="both"/>
        <w:rPr>
          <w:rFonts w:cs="Arial"/>
          <w:b/>
          <w:i/>
          <w:lang w:eastAsia="en-US"/>
        </w:rPr>
      </w:pPr>
      <w:r>
        <w:rPr>
          <w:rFonts w:cs="Arial"/>
          <w:b/>
          <w:i/>
          <w:lang w:eastAsia="en-US"/>
        </w:rPr>
        <w:t>5</w:t>
      </w:r>
      <w:r w:rsidR="002C4C40">
        <w:rPr>
          <w:rFonts w:cs="Arial"/>
          <w:b/>
          <w:i/>
          <w:lang w:eastAsia="en-US"/>
        </w:rPr>
        <w:t xml:space="preserve">.6. </w:t>
      </w:r>
      <w:r w:rsidR="00A211CF">
        <w:rPr>
          <w:rFonts w:cs="Arial"/>
          <w:b/>
          <w:i/>
          <w:lang w:eastAsia="en-US"/>
        </w:rPr>
        <w:t>Conditionals</w:t>
      </w:r>
    </w:p>
    <w:p w14:paraId="2B44A42E" w14:textId="77777777" w:rsidR="00620519" w:rsidRPr="00170C46" w:rsidRDefault="0049462E" w:rsidP="001951A8">
      <w:pPr>
        <w:widowControl w:val="0"/>
        <w:autoSpaceDE w:val="0"/>
        <w:autoSpaceDN w:val="0"/>
        <w:adjustRightInd w:val="0"/>
        <w:spacing w:after="160" w:line="276" w:lineRule="auto"/>
        <w:jc w:val="both"/>
      </w:pPr>
      <w:r>
        <w:t>How best to</w:t>
      </w:r>
      <w:r w:rsidR="00501208">
        <w:t xml:space="preserve"> analy</w:t>
      </w:r>
      <w:r w:rsidR="00D90D58">
        <w:t>z</w:t>
      </w:r>
      <w:r>
        <w:t>e</w:t>
      </w:r>
      <w:r w:rsidR="00501208">
        <w:t xml:space="preserve"> the </w:t>
      </w:r>
      <w:r w:rsidR="00BC3E84">
        <w:t xml:space="preserve">truth-conditions </w:t>
      </w:r>
      <w:r>
        <w:t>of</w:t>
      </w:r>
      <w:r w:rsidR="00BC3E84">
        <w:t xml:space="preserve"> the </w:t>
      </w:r>
      <w:r w:rsidR="00501208">
        <w:t xml:space="preserve">rich tapestry of ‘if…then…’ </w:t>
      </w:r>
      <w:r w:rsidR="00204CFD">
        <w:t xml:space="preserve">usage </w:t>
      </w:r>
      <w:r w:rsidR="00501208">
        <w:t xml:space="preserve">in ordinary language is a deep </w:t>
      </w:r>
      <w:r w:rsidR="00340D7F">
        <w:t>matter</w:t>
      </w:r>
      <w:r w:rsidR="00501208">
        <w:t xml:space="preserve"> which </w:t>
      </w:r>
      <w:r w:rsidR="00A2153D">
        <w:t>continues to engage</w:t>
      </w:r>
      <w:r w:rsidR="00501208">
        <w:t xml:space="preserve"> logicians and philosophers. Peirce’s writings on this </w:t>
      </w:r>
      <w:r w:rsidR="00332DE9">
        <w:t>topic</w:t>
      </w:r>
      <w:r w:rsidR="00501208">
        <w:t xml:space="preserve"> reflect </w:t>
      </w:r>
      <w:r w:rsidR="00332DE9">
        <w:t>its</w:t>
      </w:r>
      <w:r w:rsidR="00A2153D">
        <w:t xml:space="preserve"> </w:t>
      </w:r>
      <w:r w:rsidR="00501208">
        <w:t>difficulty, raising a</w:t>
      </w:r>
      <w:r w:rsidR="00853543">
        <w:t xml:space="preserve"> number of tangled issues </w:t>
      </w:r>
      <w:r w:rsidR="00501208">
        <w:t>which he</w:t>
      </w:r>
      <w:r w:rsidR="00340D7F">
        <w:t xml:space="preserve"> only gradually clarified</w:t>
      </w:r>
      <w:r w:rsidR="00501208">
        <w:t xml:space="preserve"> </w:t>
      </w:r>
      <w:r w:rsidR="00853543">
        <w:t xml:space="preserve">through his career. </w:t>
      </w:r>
      <w:r w:rsidR="00744952">
        <w:t>Two important</w:t>
      </w:r>
      <w:r w:rsidR="003B78B8">
        <w:t xml:space="preserve"> and related</w:t>
      </w:r>
      <w:r w:rsidR="00620519">
        <w:t xml:space="preserve"> </w:t>
      </w:r>
      <w:r w:rsidR="00F812C8" w:rsidRPr="00A205A8">
        <w:t>issues</w:t>
      </w:r>
      <w:r w:rsidR="006E5415">
        <w:rPr>
          <w:rStyle w:val="EndnoteReference"/>
        </w:rPr>
        <w:endnoteReference w:id="12"/>
      </w:r>
      <w:r w:rsidR="004B6985">
        <w:t xml:space="preserve"> </w:t>
      </w:r>
      <w:r w:rsidR="00F812C8" w:rsidRPr="00A205A8">
        <w:t xml:space="preserve">are whether to understand conditionals as </w:t>
      </w:r>
      <w:r w:rsidR="00F812C8" w:rsidRPr="00A205A8">
        <w:rPr>
          <w:i/>
        </w:rPr>
        <w:t xml:space="preserve">de </w:t>
      </w:r>
      <w:r w:rsidR="00F66D7B">
        <w:rPr>
          <w:i/>
        </w:rPr>
        <w:t>i</w:t>
      </w:r>
      <w:r w:rsidR="00F812C8" w:rsidRPr="00A205A8">
        <w:rPr>
          <w:i/>
        </w:rPr>
        <w:t>nesse</w:t>
      </w:r>
      <w:r w:rsidR="00F812C8" w:rsidRPr="00A205A8">
        <w:t xml:space="preserve"> or ‘ordinary’, and as Philonian or Diodoran.</w:t>
      </w:r>
    </w:p>
    <w:p w14:paraId="035B4EA8" w14:textId="77777777" w:rsidR="00853543" w:rsidRPr="00170C46" w:rsidRDefault="00F812C8" w:rsidP="001951A8">
      <w:pPr>
        <w:widowControl w:val="0"/>
        <w:autoSpaceDE w:val="0"/>
        <w:autoSpaceDN w:val="0"/>
        <w:adjustRightInd w:val="0"/>
        <w:spacing w:after="160" w:line="276" w:lineRule="auto"/>
        <w:jc w:val="both"/>
        <w:rPr>
          <w:i/>
          <w:iCs/>
        </w:rPr>
      </w:pPr>
      <w:r w:rsidRPr="00A205A8">
        <w:rPr>
          <w:i/>
          <w:iCs/>
        </w:rPr>
        <w:t>Consequentia de Inesse</w:t>
      </w:r>
    </w:p>
    <w:p w14:paraId="60E5439E" w14:textId="77777777" w:rsidR="003D0E3D" w:rsidRPr="007063ED" w:rsidRDefault="00F812C8">
      <w:pPr>
        <w:widowControl w:val="0"/>
        <w:autoSpaceDE w:val="0"/>
        <w:autoSpaceDN w:val="0"/>
        <w:adjustRightInd w:val="0"/>
        <w:spacing w:line="276" w:lineRule="auto"/>
        <w:jc w:val="both"/>
      </w:pPr>
      <w:r w:rsidRPr="007063ED">
        <w:t xml:space="preserve">Peirce referred to material implication as a consequence </w:t>
      </w:r>
      <w:r w:rsidRPr="007063ED">
        <w:rPr>
          <w:i/>
        </w:rPr>
        <w:t>de inesse</w:t>
      </w:r>
      <w:r w:rsidRPr="007063ED">
        <w:t>. He notes that “[s]uch a proposition is altogether true or altogether false” (</w:t>
      </w:r>
      <w:r w:rsidR="009C36F1">
        <w:t xml:space="preserve">CP </w:t>
      </w:r>
      <w:r w:rsidRPr="007063ED">
        <w:t xml:space="preserve">4.376), essentially concerning only what happens here and now. So for instance, </w:t>
      </w:r>
      <w:r w:rsidR="00A20A9A" w:rsidRPr="007063ED">
        <w:t>if I</w:t>
      </w:r>
      <w:r w:rsidRPr="007063ED">
        <w:t xml:space="preserve"> assert “If I eat ice-cream then grass is red”, </w:t>
      </w:r>
      <w:r w:rsidR="00A20A9A" w:rsidRPr="007063ED">
        <w:t>and</w:t>
      </w:r>
      <w:r w:rsidRPr="007063ED">
        <w:t xml:space="preserve"> I am not eating ice-cream, then my assertion is true. As noted by bewildered first-year logic students worldwide, this seems to miss </w:t>
      </w:r>
      <w:r w:rsidR="00A20A9A" w:rsidRPr="007063ED">
        <w:t>an</w:t>
      </w:r>
      <w:r w:rsidRPr="007063ED">
        <w:t xml:space="preserve"> important</w:t>
      </w:r>
      <w:r w:rsidR="00A20A9A" w:rsidRPr="007063ED">
        <w:t xml:space="preserve"> problem</w:t>
      </w:r>
      <w:r w:rsidRPr="007063ED">
        <w:t xml:space="preserve">. </w:t>
      </w:r>
      <w:r w:rsidR="00A20A9A" w:rsidRPr="007063ED">
        <w:t xml:space="preserve">Peirce here can be seen as entering the fray that later would play out in the work of Russell, C.I. Lewis, Quine, and Barcan Marcus. </w:t>
      </w:r>
    </w:p>
    <w:p w14:paraId="565FF444" w14:textId="77777777" w:rsidR="00D95B9A" w:rsidRPr="00A205A8" w:rsidRDefault="00F812C8">
      <w:pPr>
        <w:widowControl w:val="0"/>
        <w:autoSpaceDE w:val="0"/>
        <w:autoSpaceDN w:val="0"/>
        <w:adjustRightInd w:val="0"/>
        <w:spacing w:after="160" w:line="276" w:lineRule="auto"/>
        <w:ind w:firstLine="720"/>
        <w:jc w:val="both"/>
      </w:pPr>
      <w:r w:rsidRPr="00A205A8">
        <w:t xml:space="preserve">Peirce contrasted </w:t>
      </w:r>
      <w:r w:rsidRPr="00A205A8">
        <w:rPr>
          <w:i/>
        </w:rPr>
        <w:t>de inesse</w:t>
      </w:r>
      <w:r w:rsidRPr="00A205A8">
        <w:t xml:space="preserve"> conditionals with what he sometimes called ‘ordinary’ conditionals</w:t>
      </w:r>
      <w:r w:rsidR="00A20A9A">
        <w:t xml:space="preserve">, </w:t>
      </w:r>
      <w:r w:rsidRPr="00A205A8">
        <w:t>for their greater approximation to common usage</w:t>
      </w:r>
      <w:r w:rsidR="00A20A9A">
        <w:t>,</w:t>
      </w:r>
      <w:r w:rsidRPr="00A205A8">
        <w:t xml:space="preserve"> and sometimes called ‘hypotheticals’</w:t>
      </w:r>
      <w:r w:rsidR="00A20A9A">
        <w:t>,</w:t>
      </w:r>
      <w:r w:rsidRPr="00A205A8">
        <w:t xml:space="preserve"> in homage to Kant. The latter pertain to what happens not just here and now, but across some “range of possibilities”. This allows the ordinary conditional to be “sometimes” or “possibly” true across the set. Such quantitative judgments require quantifiers, and as others have noted (Zeman 1997a), it was when Pei</w:t>
      </w:r>
      <w:r w:rsidR="00BD0F1F">
        <w:t>rce developed his own</w:t>
      </w:r>
      <w:r w:rsidRPr="00A205A8">
        <w:t xml:space="preserve"> quantification theory in 1885 that he </w:t>
      </w:r>
      <w:r w:rsidRPr="00A205A8">
        <w:lastRenderedPageBreak/>
        <w:t>made progress defining the ordinary conditional</w:t>
      </w:r>
      <w:r w:rsidR="00170C46">
        <w:rPr>
          <w:rStyle w:val="EndnoteReference"/>
        </w:rPr>
        <w:endnoteReference w:id="13"/>
      </w:r>
      <w:r w:rsidR="00C814F9">
        <w:t>.</w:t>
      </w:r>
      <w:r w:rsidRPr="00A205A8">
        <w:t xml:space="preserve"> </w:t>
      </w:r>
    </w:p>
    <w:p w14:paraId="3A2AB5D0" w14:textId="77777777" w:rsidR="00620519" w:rsidRDefault="00501208" w:rsidP="001951A8">
      <w:pPr>
        <w:widowControl w:val="0"/>
        <w:autoSpaceDE w:val="0"/>
        <w:autoSpaceDN w:val="0"/>
        <w:adjustRightInd w:val="0"/>
        <w:spacing w:after="160" w:line="276" w:lineRule="auto"/>
        <w:jc w:val="both"/>
        <w:rPr>
          <w:i/>
          <w:iCs/>
        </w:rPr>
      </w:pPr>
      <w:r w:rsidRPr="001951A8">
        <w:rPr>
          <w:i/>
          <w:iCs/>
        </w:rPr>
        <w:t>Philonian or Diodoran?</w:t>
      </w:r>
    </w:p>
    <w:p w14:paraId="138DAFA0" w14:textId="77777777" w:rsidR="00F83D04" w:rsidRDefault="00B13D56" w:rsidP="00C814F9">
      <w:pPr>
        <w:widowControl w:val="0"/>
        <w:autoSpaceDE w:val="0"/>
        <w:autoSpaceDN w:val="0"/>
        <w:adjustRightInd w:val="0"/>
        <w:spacing w:line="276" w:lineRule="auto"/>
        <w:jc w:val="both"/>
        <w:rPr>
          <w:color w:val="000000" w:themeColor="text1"/>
        </w:rPr>
      </w:pPr>
      <w:r w:rsidRPr="00A205A8">
        <w:rPr>
          <w:color w:val="000000" w:themeColor="text1"/>
        </w:rPr>
        <w:t xml:space="preserve">At the same time </w:t>
      </w:r>
      <w:r w:rsidR="00DE4353" w:rsidRPr="00A205A8">
        <w:rPr>
          <w:color w:val="000000" w:themeColor="text1"/>
        </w:rPr>
        <w:t xml:space="preserve">Peirce </w:t>
      </w:r>
      <w:r w:rsidR="00C31723" w:rsidRPr="00A205A8">
        <w:rPr>
          <w:color w:val="000000" w:themeColor="text1"/>
        </w:rPr>
        <w:t>was considering</w:t>
      </w:r>
      <w:r w:rsidR="00583154" w:rsidRPr="00A205A8">
        <w:rPr>
          <w:color w:val="000000" w:themeColor="text1"/>
        </w:rPr>
        <w:t xml:space="preserve"> </w:t>
      </w:r>
      <w:r w:rsidR="00BC65E5" w:rsidRPr="00A205A8">
        <w:rPr>
          <w:color w:val="000000" w:themeColor="text1"/>
        </w:rPr>
        <w:t>an</w:t>
      </w:r>
      <w:r w:rsidR="00744952" w:rsidRPr="00A205A8">
        <w:rPr>
          <w:color w:val="000000" w:themeColor="text1"/>
        </w:rPr>
        <w:t xml:space="preserve"> issue </w:t>
      </w:r>
      <w:r w:rsidR="00BC65E5" w:rsidRPr="00A205A8">
        <w:rPr>
          <w:color w:val="000000" w:themeColor="text1"/>
        </w:rPr>
        <w:t xml:space="preserve">which traces back to a dispute in Stoic logic </w:t>
      </w:r>
      <w:r w:rsidR="00DE4353" w:rsidRPr="00A205A8">
        <w:rPr>
          <w:color w:val="000000" w:themeColor="text1"/>
        </w:rPr>
        <w:t>between Philo</w:t>
      </w:r>
      <w:r w:rsidR="00BC65E5" w:rsidRPr="00A205A8">
        <w:rPr>
          <w:color w:val="000000" w:themeColor="text1"/>
        </w:rPr>
        <w:t xml:space="preserve"> and his teacher</w:t>
      </w:r>
      <w:r w:rsidR="00B24503" w:rsidRPr="00A205A8">
        <w:rPr>
          <w:color w:val="000000" w:themeColor="text1"/>
        </w:rPr>
        <w:t xml:space="preserve"> </w:t>
      </w:r>
      <w:r w:rsidR="00BC65E5" w:rsidRPr="00A205A8">
        <w:rPr>
          <w:color w:val="000000" w:themeColor="text1"/>
        </w:rPr>
        <w:t>Diodorus over whether the antecedent of a conditional has existential import</w:t>
      </w:r>
      <w:r w:rsidR="00DE4353" w:rsidRPr="00A205A8">
        <w:rPr>
          <w:color w:val="000000" w:themeColor="text1"/>
        </w:rPr>
        <w:t>:</w:t>
      </w:r>
    </w:p>
    <w:p w14:paraId="3D975668" w14:textId="77777777" w:rsidR="00C71D87" w:rsidRDefault="00C71D87" w:rsidP="00C80BDF">
      <w:pPr>
        <w:widowControl w:val="0"/>
        <w:autoSpaceDE w:val="0"/>
        <w:autoSpaceDN w:val="0"/>
        <w:adjustRightInd w:val="0"/>
        <w:spacing w:line="276" w:lineRule="auto"/>
        <w:jc w:val="both"/>
        <w:rPr>
          <w:color w:val="000000" w:themeColor="text1"/>
        </w:rPr>
      </w:pPr>
    </w:p>
    <w:p w14:paraId="71DA9FFB" w14:textId="77777777" w:rsidR="00C71D87" w:rsidRDefault="00C71D87" w:rsidP="00C80BDF">
      <w:pPr>
        <w:widowControl w:val="0"/>
        <w:autoSpaceDE w:val="0"/>
        <w:autoSpaceDN w:val="0"/>
        <w:adjustRightInd w:val="0"/>
        <w:ind w:left="709"/>
        <w:jc w:val="both"/>
        <w:rPr>
          <w:color w:val="000000" w:themeColor="text1"/>
          <w:sz w:val="22"/>
        </w:rPr>
      </w:pPr>
      <w:r w:rsidRPr="00C80BDF">
        <w:rPr>
          <w:color w:val="000000" w:themeColor="text1"/>
          <w:sz w:val="22"/>
        </w:rPr>
        <w:t xml:space="preserve">Philo held that the proposition “if it is lightening it will thunder” was true if it is not lightening or if it will thunder and was only false if it is lightening but will not thunder. Diodorus objected to this. </w:t>
      </w:r>
    </w:p>
    <w:p w14:paraId="6B3855F8" w14:textId="77777777" w:rsidR="00C71D87" w:rsidRPr="00C80BDF" w:rsidRDefault="00C71D87" w:rsidP="00C80BDF">
      <w:pPr>
        <w:widowControl w:val="0"/>
        <w:autoSpaceDE w:val="0"/>
        <w:autoSpaceDN w:val="0"/>
        <w:adjustRightInd w:val="0"/>
        <w:ind w:left="284"/>
        <w:jc w:val="both"/>
        <w:rPr>
          <w:color w:val="000000" w:themeColor="text1"/>
          <w:sz w:val="22"/>
        </w:rPr>
      </w:pPr>
    </w:p>
    <w:p w14:paraId="6B46F99C" w14:textId="77777777" w:rsidR="00744952" w:rsidRDefault="00F149CD" w:rsidP="00C814F9">
      <w:pPr>
        <w:widowControl w:val="0"/>
        <w:autoSpaceDE w:val="0"/>
        <w:autoSpaceDN w:val="0"/>
        <w:adjustRightInd w:val="0"/>
        <w:spacing w:line="276" w:lineRule="auto"/>
        <w:jc w:val="both"/>
      </w:pPr>
      <w:r>
        <w:t>Peirce</w:t>
      </w:r>
      <w:r w:rsidR="00BC65E5">
        <w:t xml:space="preserve"> notes his own preferences</w:t>
      </w:r>
      <w:r w:rsidR="00744952" w:rsidRPr="001951A8">
        <w:t>:</w:t>
      </w:r>
    </w:p>
    <w:p w14:paraId="1CE2D2E1" w14:textId="77777777" w:rsidR="00C71D87" w:rsidRDefault="00C71D87" w:rsidP="00C80BDF">
      <w:pPr>
        <w:widowControl w:val="0"/>
        <w:autoSpaceDE w:val="0"/>
        <w:autoSpaceDN w:val="0"/>
        <w:adjustRightInd w:val="0"/>
        <w:spacing w:line="276" w:lineRule="auto"/>
        <w:jc w:val="both"/>
      </w:pPr>
    </w:p>
    <w:p w14:paraId="44C0C94B" w14:textId="77777777" w:rsidR="00C814F9" w:rsidRDefault="00C71D87" w:rsidP="00C814F9">
      <w:pPr>
        <w:widowControl w:val="0"/>
        <w:autoSpaceDE w:val="0"/>
        <w:autoSpaceDN w:val="0"/>
        <w:adjustRightInd w:val="0"/>
        <w:ind w:left="709"/>
        <w:jc w:val="both"/>
        <w:rPr>
          <w:sz w:val="22"/>
        </w:rPr>
      </w:pPr>
      <w:r w:rsidRPr="00C80BDF">
        <w:rPr>
          <w:sz w:val="22"/>
        </w:rPr>
        <w:t xml:space="preserve">Most of the strong logicians have been Philonians, and most of the weak ones have been Diodorans. For my part, I am a Philonian; but I do not think that justice has ever been done to the Diodoran side of the question. </w:t>
      </w:r>
    </w:p>
    <w:p w14:paraId="32F72DFE" w14:textId="77777777" w:rsidR="00C71D87" w:rsidRPr="00C80BDF" w:rsidRDefault="00C814F9" w:rsidP="00C80BDF">
      <w:pPr>
        <w:widowControl w:val="0"/>
        <w:autoSpaceDE w:val="0"/>
        <w:autoSpaceDN w:val="0"/>
        <w:adjustRightInd w:val="0"/>
        <w:ind w:left="709"/>
        <w:jc w:val="right"/>
        <w:rPr>
          <w:sz w:val="22"/>
        </w:rPr>
      </w:pPr>
      <w:r>
        <w:rPr>
          <w:sz w:val="22"/>
        </w:rPr>
        <w:t>[</w:t>
      </w:r>
      <w:r w:rsidR="00C71D87" w:rsidRPr="00C80BDF">
        <w:rPr>
          <w:sz w:val="22"/>
        </w:rPr>
        <w:t>NE 4</w:t>
      </w:r>
      <w:r w:rsidR="00B80A30">
        <w:rPr>
          <w:sz w:val="22"/>
        </w:rPr>
        <w:t>,</w:t>
      </w:r>
      <w:r w:rsidR="00C71D87" w:rsidRPr="00C80BDF">
        <w:rPr>
          <w:sz w:val="22"/>
        </w:rPr>
        <w:t>169, 1898</w:t>
      </w:r>
      <w:r>
        <w:rPr>
          <w:sz w:val="22"/>
        </w:rPr>
        <w:t>]</w:t>
      </w:r>
    </w:p>
    <w:p w14:paraId="4FAC4AC1" w14:textId="77777777" w:rsidR="00C71D87" w:rsidRDefault="00C71D87" w:rsidP="00C80BDF">
      <w:pPr>
        <w:widowControl w:val="0"/>
        <w:autoSpaceDE w:val="0"/>
        <w:autoSpaceDN w:val="0"/>
        <w:adjustRightInd w:val="0"/>
        <w:spacing w:line="276" w:lineRule="auto"/>
        <w:ind w:left="284"/>
        <w:jc w:val="both"/>
      </w:pPr>
    </w:p>
    <w:p w14:paraId="1FBCB405" w14:textId="77777777" w:rsidR="00BC65E5" w:rsidRDefault="00F66D7B" w:rsidP="00C814F9">
      <w:pPr>
        <w:widowControl w:val="0"/>
        <w:autoSpaceDE w:val="0"/>
        <w:autoSpaceDN w:val="0"/>
        <w:adjustRightInd w:val="0"/>
        <w:spacing w:line="276" w:lineRule="auto"/>
        <w:jc w:val="both"/>
      </w:pPr>
      <w:r>
        <w:t>In order</w:t>
      </w:r>
      <w:r w:rsidR="00A211CF" w:rsidRPr="00744952">
        <w:t xml:space="preserve"> to “fit him [the Diodoran] out with a better defense than he has ever been able to construct for himself</w:t>
      </w:r>
      <w:r w:rsidR="006E5415">
        <w:t>….”</w:t>
      </w:r>
      <w:r>
        <w:t>,</w:t>
      </w:r>
      <w:r w:rsidR="006E5415">
        <w:t xml:space="preserve"> </w:t>
      </w:r>
      <w:r w:rsidR="00A4639B">
        <w:t xml:space="preserve">Once again, </w:t>
      </w:r>
      <w:r>
        <w:t>Peirce</w:t>
      </w:r>
      <w:r w:rsidR="006E5415">
        <w:t xml:space="preserve"> draws on a quantified analysis of the conditional:</w:t>
      </w:r>
      <w:r w:rsidR="00A211CF" w:rsidRPr="00744952">
        <w:t xml:space="preserve"> </w:t>
      </w:r>
      <w:r w:rsidR="006E5415">
        <w:t>“…</w:t>
      </w:r>
      <w:r w:rsidR="00A211CF" w:rsidRPr="00744952">
        <w:t>namely, that in our ordinary use of language we always understand the range of possibility in such a sense that in some possible case the antecedent shall be true” (NE 4</w:t>
      </w:r>
      <w:r w:rsidR="00B80A30">
        <w:t xml:space="preserve">, </w:t>
      </w:r>
      <w:r w:rsidR="00A211CF" w:rsidRPr="00744952">
        <w:t xml:space="preserve">169). </w:t>
      </w:r>
    </w:p>
    <w:p w14:paraId="2552D87E" w14:textId="77777777" w:rsidR="00BC65E5" w:rsidRPr="000246CA" w:rsidRDefault="00BC65E5" w:rsidP="00A205A8">
      <w:pPr>
        <w:widowControl w:val="0"/>
        <w:autoSpaceDE w:val="0"/>
        <w:autoSpaceDN w:val="0"/>
        <w:adjustRightInd w:val="0"/>
        <w:spacing w:after="240" w:line="276" w:lineRule="auto"/>
        <w:ind w:firstLine="720"/>
        <w:jc w:val="both"/>
        <w:rPr>
          <w:color w:val="00B050"/>
        </w:rPr>
      </w:pPr>
      <w:r w:rsidRPr="007063ED">
        <w:t xml:space="preserve">Peirce’s </w:t>
      </w:r>
      <w:r w:rsidR="00A20A9A" w:rsidRPr="007063ED">
        <w:t>mature theory of the conditional thereby</w:t>
      </w:r>
      <w:r w:rsidRPr="007063ED">
        <w:t xml:space="preserve"> </w:t>
      </w:r>
      <w:r w:rsidR="00A20A9A" w:rsidRPr="007063ED">
        <w:t xml:space="preserve">resolves both issues at once. It goes beyond the material conditional in </w:t>
      </w:r>
      <w:r w:rsidR="006E5415" w:rsidRPr="007063ED">
        <w:t xml:space="preserve">considering </w:t>
      </w:r>
      <w:r w:rsidR="003844CD" w:rsidRPr="007063ED">
        <w:t>not just the</w:t>
      </w:r>
      <w:r w:rsidR="006E5415" w:rsidRPr="007063ED">
        <w:t xml:space="preserve"> here and now but a range of possible scenarios. It answers the Diodoran worry insofar as </w:t>
      </w:r>
      <w:r w:rsidR="003844CD" w:rsidRPr="007063ED">
        <w:t>in order to decide</w:t>
      </w:r>
      <w:r w:rsidR="006E5415" w:rsidRPr="007063ED">
        <w:t xml:space="preserve"> the t</w:t>
      </w:r>
      <w:r w:rsidR="003844CD" w:rsidRPr="007063ED">
        <w:t>ruth of a conditional it evaluates</w:t>
      </w:r>
      <w:r w:rsidR="006E5415" w:rsidRPr="007063ED">
        <w:t xml:space="preserve"> only possible scenarios where the antecedent is </w:t>
      </w:r>
      <w:r w:rsidR="006E5415" w:rsidRPr="007063ED">
        <w:rPr>
          <w:i/>
          <w:iCs/>
        </w:rPr>
        <w:t>true</w:t>
      </w:r>
      <w:r w:rsidR="006E5415" w:rsidRPr="007063ED">
        <w:t xml:space="preserve">.  </w:t>
      </w:r>
      <w:r w:rsidR="000246CA" w:rsidRPr="007063ED">
        <w:t>This would seem to have anticipated to some degree the truth-functions for the counterfactual conditional in for example (</w:t>
      </w:r>
      <w:r w:rsidR="00461393">
        <w:t xml:space="preserve">D. </w:t>
      </w:r>
      <w:r w:rsidR="000246CA" w:rsidRPr="007063ED">
        <w:t>Lewis 1973), although what Peirce would have had to say about the problem faced by Lewis of defining ‘nearness’ across the evaluation set is an interesting question.</w:t>
      </w:r>
    </w:p>
    <w:p w14:paraId="764827D9" w14:textId="77777777" w:rsidR="00A173E9" w:rsidRPr="001951A8" w:rsidRDefault="00944D95" w:rsidP="001951A8">
      <w:pPr>
        <w:widowControl w:val="0"/>
        <w:autoSpaceDE w:val="0"/>
        <w:autoSpaceDN w:val="0"/>
        <w:adjustRightInd w:val="0"/>
        <w:spacing w:after="240" w:line="276" w:lineRule="auto"/>
        <w:jc w:val="both"/>
        <w:rPr>
          <w:rFonts w:cs="Times"/>
          <w:b/>
          <w:i/>
          <w:lang w:eastAsia="en-US"/>
        </w:rPr>
      </w:pPr>
      <w:r>
        <w:rPr>
          <w:rFonts w:cs="Times"/>
          <w:b/>
          <w:i/>
          <w:lang w:eastAsia="en-US"/>
        </w:rPr>
        <w:t>6</w:t>
      </w:r>
      <w:r w:rsidR="00AB646E" w:rsidRPr="001951A8">
        <w:rPr>
          <w:rFonts w:cs="Times"/>
          <w:b/>
          <w:i/>
          <w:lang w:eastAsia="en-US"/>
        </w:rPr>
        <w:t xml:space="preserve">. </w:t>
      </w:r>
      <w:r w:rsidR="00D17E04" w:rsidRPr="001951A8">
        <w:rPr>
          <w:rFonts w:cs="Times"/>
          <w:b/>
          <w:i/>
          <w:lang w:eastAsia="en-US"/>
        </w:rPr>
        <w:t>Peirce’s Modal Metaphysics</w:t>
      </w:r>
    </w:p>
    <w:p w14:paraId="492D9403" w14:textId="77777777" w:rsidR="00A173E9" w:rsidRDefault="00AB646E" w:rsidP="004C1FC2">
      <w:pPr>
        <w:widowControl w:val="0"/>
        <w:autoSpaceDE w:val="0"/>
        <w:autoSpaceDN w:val="0"/>
        <w:adjustRightInd w:val="0"/>
        <w:spacing w:line="276" w:lineRule="auto"/>
        <w:jc w:val="both"/>
        <w:rPr>
          <w:rFonts w:cs="Times"/>
        </w:rPr>
      </w:pPr>
      <w:r>
        <w:rPr>
          <w:rFonts w:cs="Times"/>
        </w:rPr>
        <w:t xml:space="preserve">Peirce was a naturalist in the broad sense that </w:t>
      </w:r>
      <w:r w:rsidR="00C74966">
        <w:rPr>
          <w:rFonts w:cs="Times"/>
        </w:rPr>
        <w:t xml:space="preserve">he held that </w:t>
      </w:r>
      <w:r w:rsidR="00501D2C">
        <w:rPr>
          <w:rFonts w:cs="Times"/>
        </w:rPr>
        <w:t xml:space="preserve">the only way to find out </w:t>
      </w:r>
      <w:r>
        <w:rPr>
          <w:rFonts w:cs="Times"/>
        </w:rPr>
        <w:t>what there is in the world</w:t>
      </w:r>
      <w:r w:rsidR="00501D2C">
        <w:rPr>
          <w:rFonts w:cs="Times"/>
        </w:rPr>
        <w:t xml:space="preserve"> is scientific inquiry</w:t>
      </w:r>
      <w:r w:rsidR="00501208">
        <w:rPr>
          <w:rFonts w:cs="Times"/>
        </w:rPr>
        <w:t xml:space="preserve"> (in a broad sense of science which means any</w:t>
      </w:r>
      <w:r w:rsidR="00894E79">
        <w:rPr>
          <w:rFonts w:cs="Times"/>
        </w:rPr>
        <w:t xml:space="preserve"> </w:t>
      </w:r>
      <w:r w:rsidR="00501208">
        <w:rPr>
          <w:rFonts w:cs="Times"/>
        </w:rPr>
        <w:t>inquiry</w:t>
      </w:r>
      <w:r w:rsidR="00944D95">
        <w:rPr>
          <w:rFonts w:cs="Times"/>
        </w:rPr>
        <w:t xml:space="preserve"> that takes experience seriously</w:t>
      </w:r>
      <w:r w:rsidR="00501208">
        <w:rPr>
          <w:rFonts w:cs="Times"/>
        </w:rPr>
        <w:t>)</w:t>
      </w:r>
      <w:r>
        <w:rPr>
          <w:rFonts w:cs="Times"/>
        </w:rPr>
        <w:t xml:space="preserve">. But he </w:t>
      </w:r>
      <w:r w:rsidRPr="000C77F4">
        <w:rPr>
          <w:rFonts w:cs="Times"/>
        </w:rPr>
        <w:t>reject</w:t>
      </w:r>
      <w:r>
        <w:rPr>
          <w:rFonts w:cs="Times"/>
        </w:rPr>
        <w:t>s</w:t>
      </w:r>
      <w:r w:rsidRPr="000C77F4">
        <w:rPr>
          <w:rFonts w:cs="Times"/>
        </w:rPr>
        <w:t xml:space="preserve"> any naturalism that gives ontological priori</w:t>
      </w:r>
      <w:r>
        <w:rPr>
          <w:rFonts w:cs="Times"/>
        </w:rPr>
        <w:t>ty to matter or physicality—like all the pragmatists, he</w:t>
      </w:r>
      <w:r w:rsidRPr="000C77F4">
        <w:rPr>
          <w:rFonts w:cs="Times"/>
        </w:rPr>
        <w:t xml:space="preserve"> want</w:t>
      </w:r>
      <w:r>
        <w:rPr>
          <w:rFonts w:cs="Times"/>
        </w:rPr>
        <w:t>s</w:t>
      </w:r>
      <w:r w:rsidRPr="000C77F4">
        <w:rPr>
          <w:rFonts w:cs="Times"/>
        </w:rPr>
        <w:t xml:space="preserve"> to consider whether value, generality, </w:t>
      </w:r>
      <w:r>
        <w:rPr>
          <w:rFonts w:cs="Times"/>
        </w:rPr>
        <w:t xml:space="preserve">necessity, </w:t>
      </w:r>
      <w:r w:rsidRPr="000C77F4">
        <w:rPr>
          <w:rFonts w:cs="Times"/>
        </w:rPr>
        <w:t xml:space="preserve">chance, etc. might be part of the natural world. </w:t>
      </w:r>
      <w:r>
        <w:rPr>
          <w:rFonts w:cs="Times"/>
        </w:rPr>
        <w:t>His answe</w:t>
      </w:r>
      <w:r w:rsidR="00060F91">
        <w:rPr>
          <w:rFonts w:cs="Times"/>
        </w:rPr>
        <w:t>r is ‘yes’ to all of the above.</w:t>
      </w:r>
    </w:p>
    <w:p w14:paraId="74940B62" w14:textId="77777777" w:rsidR="00894E79" w:rsidRDefault="00E06F78" w:rsidP="004C1FC2">
      <w:pPr>
        <w:widowControl w:val="0"/>
        <w:autoSpaceDE w:val="0"/>
        <w:autoSpaceDN w:val="0"/>
        <w:adjustRightInd w:val="0"/>
        <w:spacing w:line="276" w:lineRule="auto"/>
        <w:ind w:firstLine="720"/>
        <w:jc w:val="both"/>
        <w:rPr>
          <w:rFonts w:cs="Times"/>
          <w:color w:val="FF0000"/>
        </w:rPr>
      </w:pPr>
      <w:r>
        <w:rPr>
          <w:rFonts w:cs="Times"/>
        </w:rPr>
        <w:t>In pheno</w:t>
      </w:r>
      <w:r w:rsidR="00635768">
        <w:rPr>
          <w:rFonts w:cs="Times"/>
        </w:rPr>
        <w:t>menology and logic Peirce</w:t>
      </w:r>
      <w:r w:rsidR="00C74966">
        <w:rPr>
          <w:rFonts w:cs="Times"/>
        </w:rPr>
        <w:t xml:space="preserve"> showed</w:t>
      </w:r>
      <w:r>
        <w:rPr>
          <w:rFonts w:cs="Times"/>
        </w:rPr>
        <w:t xml:space="preserve"> the </w:t>
      </w:r>
      <w:r w:rsidRPr="001951A8">
        <w:rPr>
          <w:rFonts w:cs="Times"/>
          <w:i/>
          <w:iCs/>
        </w:rPr>
        <w:t>irreducibility</w:t>
      </w:r>
      <w:r>
        <w:rPr>
          <w:rFonts w:cs="Times"/>
        </w:rPr>
        <w:t xml:space="preserve"> of the three categories</w:t>
      </w:r>
      <w:r w:rsidR="00C74966">
        <w:rPr>
          <w:rFonts w:cs="Times"/>
        </w:rPr>
        <w:t xml:space="preserve"> (as concepts, to one another)</w:t>
      </w:r>
      <w:r>
        <w:rPr>
          <w:rFonts w:cs="Times"/>
        </w:rPr>
        <w:t xml:space="preserve">. In metaphysics he considers their </w:t>
      </w:r>
      <w:r w:rsidRPr="001951A8">
        <w:rPr>
          <w:rFonts w:cs="Times"/>
          <w:i/>
          <w:iCs/>
        </w:rPr>
        <w:t>reality</w:t>
      </w:r>
      <w:r>
        <w:rPr>
          <w:rFonts w:cs="Times"/>
        </w:rPr>
        <w:t xml:space="preserve">. </w:t>
      </w:r>
      <w:r w:rsidR="00635768">
        <w:rPr>
          <w:rFonts w:cs="Times"/>
        </w:rPr>
        <w:lastRenderedPageBreak/>
        <w:t>Since the three have been shown to be</w:t>
      </w:r>
      <w:r w:rsidR="005170D0">
        <w:rPr>
          <w:rFonts w:cs="Times"/>
        </w:rPr>
        <w:t xml:space="preserve"> mutually irreducible,</w:t>
      </w:r>
      <w:r w:rsidR="00C74966">
        <w:rPr>
          <w:rFonts w:cs="Times"/>
        </w:rPr>
        <w:t xml:space="preserve"> it </w:t>
      </w:r>
      <w:r>
        <w:rPr>
          <w:rFonts w:cs="Times"/>
        </w:rPr>
        <w:t>is possible to affirm or deny the real</w:t>
      </w:r>
      <w:r w:rsidR="00635768">
        <w:rPr>
          <w:rFonts w:cs="Times"/>
        </w:rPr>
        <w:t>ity of all of them</w:t>
      </w:r>
      <w:r>
        <w:rPr>
          <w:rFonts w:cs="Times"/>
        </w:rPr>
        <w:t xml:space="preserve"> independently</w:t>
      </w:r>
      <w:r w:rsidR="00635768">
        <w:rPr>
          <w:rFonts w:cs="Times"/>
        </w:rPr>
        <w:t>.</w:t>
      </w:r>
      <w:r>
        <w:rPr>
          <w:rFonts w:cs="Times"/>
        </w:rPr>
        <w:t xml:space="preserve"> </w:t>
      </w:r>
      <w:r w:rsidR="00635768">
        <w:rPr>
          <w:rFonts w:cs="Times"/>
        </w:rPr>
        <w:t>Peirce dubbed t</w:t>
      </w:r>
      <w:r w:rsidR="00C51C26">
        <w:rPr>
          <w:rFonts w:cs="Times"/>
        </w:rPr>
        <w:t>he doctrine</w:t>
      </w:r>
      <w:r w:rsidR="00635768">
        <w:rPr>
          <w:rFonts w:cs="Times"/>
        </w:rPr>
        <w:t xml:space="preserve"> of real Firstness Tychism, and r</w:t>
      </w:r>
      <w:r w:rsidR="00C51C26">
        <w:rPr>
          <w:rFonts w:cs="Times"/>
        </w:rPr>
        <w:t>eal Thirdness</w:t>
      </w:r>
      <w:r>
        <w:rPr>
          <w:rFonts w:cs="Times"/>
        </w:rPr>
        <w:t xml:space="preserve"> Synechism</w:t>
      </w:r>
      <w:r w:rsidR="00894E79">
        <w:rPr>
          <w:rFonts w:cs="Times"/>
        </w:rPr>
        <w:t>.</w:t>
      </w:r>
      <w:r>
        <w:rPr>
          <w:rFonts w:cs="Times"/>
        </w:rPr>
        <w:t xml:space="preserve"> </w:t>
      </w:r>
      <w:r w:rsidR="00D07C02">
        <w:t xml:space="preserve">He </w:t>
      </w:r>
      <w:r w:rsidR="00D07C02" w:rsidRPr="0009563B">
        <w:t xml:space="preserve">devoted much less time to </w:t>
      </w:r>
      <w:r w:rsidR="00D07C02">
        <w:t>explicitly defending real Secondness</w:t>
      </w:r>
      <w:r w:rsidR="00644CCF">
        <w:t xml:space="preserve"> </w:t>
      </w:r>
      <w:r w:rsidR="00644CCF">
        <w:sym w:font="Symbol" w:char="F02D"/>
      </w:r>
      <w:r w:rsidR="00D07C02" w:rsidRPr="0009563B">
        <w:t xml:space="preserve"> presumably because it is generally taken for granted by philosophers</w:t>
      </w:r>
      <w:r w:rsidR="00644CCF">
        <w:t xml:space="preserve"> </w:t>
      </w:r>
      <w:r w:rsidR="00644CCF">
        <w:sym w:font="Symbol" w:char="F02D"/>
      </w:r>
      <w:r w:rsidR="00644CCF">
        <w:t xml:space="preserve"> </w:t>
      </w:r>
      <w:r w:rsidR="00D07C02">
        <w:t>but at one point refers to it as Anancism</w:t>
      </w:r>
      <w:r w:rsidR="00364766">
        <w:t xml:space="preserve"> (</w:t>
      </w:r>
      <w:r w:rsidR="00B80A30">
        <w:t xml:space="preserve">CP </w:t>
      </w:r>
      <w:r w:rsidR="00364766">
        <w:t>6.202</w:t>
      </w:r>
      <w:r w:rsidR="005618E2">
        <w:t>,</w:t>
      </w:r>
      <w:r w:rsidR="007A6BAE">
        <w:t xml:space="preserve"> 1893</w:t>
      </w:r>
      <w:r w:rsidR="00364766">
        <w:t>)</w:t>
      </w:r>
      <w:r w:rsidR="00D07C02">
        <w:t>.</w:t>
      </w:r>
    </w:p>
    <w:p w14:paraId="6E8595B3" w14:textId="77777777" w:rsidR="00894E79" w:rsidRDefault="00894E79" w:rsidP="004C1FC2">
      <w:pPr>
        <w:widowControl w:val="0"/>
        <w:autoSpaceDE w:val="0"/>
        <w:autoSpaceDN w:val="0"/>
        <w:adjustRightInd w:val="0"/>
        <w:spacing w:line="276" w:lineRule="auto"/>
        <w:ind w:firstLine="720"/>
        <w:jc w:val="both"/>
        <w:rPr>
          <w:rFonts w:cs="Times"/>
          <w:b/>
          <w:bCs/>
          <w:i/>
          <w:iCs/>
        </w:rPr>
      </w:pPr>
    </w:p>
    <w:p w14:paraId="15CCF1D6" w14:textId="77777777" w:rsidR="00944AE9" w:rsidRPr="001951A8" w:rsidRDefault="00944D95" w:rsidP="001951A8">
      <w:pPr>
        <w:widowControl w:val="0"/>
        <w:autoSpaceDE w:val="0"/>
        <w:autoSpaceDN w:val="0"/>
        <w:adjustRightInd w:val="0"/>
        <w:spacing w:after="240" w:line="276" w:lineRule="auto"/>
        <w:jc w:val="both"/>
        <w:rPr>
          <w:rFonts w:cs="Times"/>
          <w:b/>
          <w:bCs/>
          <w:i/>
          <w:iCs/>
        </w:rPr>
      </w:pPr>
      <w:r>
        <w:rPr>
          <w:rFonts w:cs="Times"/>
          <w:b/>
          <w:bCs/>
          <w:i/>
          <w:iCs/>
        </w:rPr>
        <w:t>6</w:t>
      </w:r>
      <w:r w:rsidR="00944AE9" w:rsidRPr="001951A8">
        <w:rPr>
          <w:rFonts w:cs="Times"/>
          <w:b/>
          <w:bCs/>
          <w:i/>
          <w:iCs/>
        </w:rPr>
        <w:t>.1 Tychism</w:t>
      </w:r>
    </w:p>
    <w:p w14:paraId="72665151" w14:textId="77777777" w:rsidR="00944AE9" w:rsidRPr="004C1FC2" w:rsidRDefault="00F93ECD" w:rsidP="007063ED">
      <w:pPr>
        <w:widowControl w:val="0"/>
        <w:autoSpaceDE w:val="0"/>
        <w:autoSpaceDN w:val="0"/>
        <w:adjustRightInd w:val="0"/>
        <w:spacing w:line="276" w:lineRule="auto"/>
        <w:jc w:val="both"/>
        <w:rPr>
          <w:color w:val="000000" w:themeColor="text1"/>
        </w:rPr>
      </w:pPr>
      <w:r w:rsidRPr="007063ED">
        <w:rPr>
          <w:rFonts w:cs="Times"/>
          <w:lang w:eastAsia="en-US"/>
        </w:rPr>
        <w:t>Recall that Firstness represents ‘what comes first’.</w:t>
      </w:r>
      <w:r>
        <w:rPr>
          <w:rFonts w:cs="Times"/>
          <w:color w:val="000000" w:themeColor="text1"/>
          <w:lang w:eastAsia="en-US"/>
        </w:rPr>
        <w:t xml:space="preserve"> </w:t>
      </w:r>
      <w:r w:rsidR="00AB646E" w:rsidRPr="004C1FC2">
        <w:rPr>
          <w:rFonts w:cs="Times"/>
          <w:color w:val="000000" w:themeColor="text1"/>
          <w:lang w:eastAsia="en-US"/>
        </w:rPr>
        <w:t xml:space="preserve">Peirce’s </w:t>
      </w:r>
      <w:r w:rsidR="00C51C26" w:rsidRPr="004C1FC2">
        <w:rPr>
          <w:rFonts w:cs="Times"/>
          <w:color w:val="000000" w:themeColor="text1"/>
          <w:lang w:eastAsia="en-US"/>
        </w:rPr>
        <w:t>T</w:t>
      </w:r>
      <w:r w:rsidR="00AB646E" w:rsidRPr="004C1FC2">
        <w:rPr>
          <w:rFonts w:cs="Times"/>
          <w:color w:val="000000" w:themeColor="text1"/>
          <w:lang w:eastAsia="en-US"/>
        </w:rPr>
        <w:t xml:space="preserve">ychism </w:t>
      </w:r>
      <w:r w:rsidR="00C51C26" w:rsidRPr="004C1FC2">
        <w:rPr>
          <w:rFonts w:cs="Times"/>
          <w:color w:val="000000" w:themeColor="text1"/>
          <w:lang w:eastAsia="en-US"/>
        </w:rPr>
        <w:t>hold</w:t>
      </w:r>
      <w:r w:rsidR="00AB646E" w:rsidRPr="004C1FC2">
        <w:rPr>
          <w:rFonts w:cs="Times"/>
          <w:color w:val="000000" w:themeColor="text1"/>
          <w:lang w:eastAsia="en-US"/>
        </w:rPr>
        <w:t xml:space="preserve">s that there </w:t>
      </w:r>
      <w:r w:rsidR="00AB646E" w:rsidRPr="004C1FC2">
        <w:rPr>
          <w:color w:val="000000" w:themeColor="text1"/>
        </w:rPr>
        <w:t xml:space="preserve">“is an element of real chance in the universe.” </w:t>
      </w:r>
      <w:r w:rsidR="00C51C26" w:rsidRPr="004C1FC2">
        <w:rPr>
          <w:color w:val="000000" w:themeColor="text1"/>
        </w:rPr>
        <w:t>A</w:t>
      </w:r>
      <w:r w:rsidR="00944AE9" w:rsidRPr="004C1FC2">
        <w:rPr>
          <w:color w:val="000000" w:themeColor="text1"/>
        </w:rPr>
        <w:t xml:space="preserve"> key paper here is “</w:t>
      </w:r>
      <w:r w:rsidR="0007313A">
        <w:rPr>
          <w:color w:val="000000" w:themeColor="text1"/>
        </w:rPr>
        <w:t xml:space="preserve">The </w:t>
      </w:r>
      <w:r w:rsidR="00944AE9" w:rsidRPr="004C1FC2">
        <w:rPr>
          <w:color w:val="000000" w:themeColor="text1"/>
        </w:rPr>
        <w:t xml:space="preserve">Doctrine of Necessity Examined”, </w:t>
      </w:r>
      <w:r w:rsidR="00C51C26" w:rsidRPr="004C1FC2">
        <w:rPr>
          <w:color w:val="000000" w:themeColor="text1"/>
        </w:rPr>
        <w:t xml:space="preserve">published </w:t>
      </w:r>
      <w:r w:rsidR="00944AE9" w:rsidRPr="004C1FC2">
        <w:rPr>
          <w:color w:val="000000" w:themeColor="text1"/>
        </w:rPr>
        <w:t>in 1892</w:t>
      </w:r>
      <w:r w:rsidR="00C51C26" w:rsidRPr="004C1FC2">
        <w:rPr>
          <w:color w:val="000000" w:themeColor="text1"/>
        </w:rPr>
        <w:t>. Here Peirce</w:t>
      </w:r>
      <w:r w:rsidR="00944AE9" w:rsidRPr="004C1FC2">
        <w:rPr>
          <w:color w:val="000000" w:themeColor="text1"/>
        </w:rPr>
        <w:t xml:space="preserve"> examines and rejects “the common belief that every single fact in the universe is precisely determined by law”</w:t>
      </w:r>
      <w:r w:rsidR="00AA597E">
        <w:rPr>
          <w:color w:val="000000" w:themeColor="text1"/>
        </w:rPr>
        <w:t xml:space="preserve"> (</w:t>
      </w:r>
      <w:r w:rsidR="00B80A30">
        <w:rPr>
          <w:color w:val="000000" w:themeColor="text1"/>
        </w:rPr>
        <w:t xml:space="preserve">CP </w:t>
      </w:r>
      <w:r w:rsidR="00AA597E">
        <w:rPr>
          <w:color w:val="000000" w:themeColor="text1"/>
        </w:rPr>
        <w:t>6.36, 1892)</w:t>
      </w:r>
      <w:r w:rsidR="00B30A08">
        <w:rPr>
          <w:color w:val="000000" w:themeColor="text1"/>
        </w:rPr>
        <w:t xml:space="preserve">, which he calls </w:t>
      </w:r>
      <w:r w:rsidR="00B30A08" w:rsidRPr="004C1FC2">
        <w:rPr>
          <w:i/>
          <w:iCs/>
          <w:color w:val="000000" w:themeColor="text1"/>
        </w:rPr>
        <w:t>necessitarianism</w:t>
      </w:r>
      <w:r w:rsidR="00B30A08" w:rsidRPr="00B30A08">
        <w:rPr>
          <w:color w:val="000000" w:themeColor="text1"/>
        </w:rPr>
        <w:t xml:space="preserve"> </w:t>
      </w:r>
      <w:r w:rsidR="00B30A08">
        <w:rPr>
          <w:color w:val="000000" w:themeColor="text1"/>
        </w:rPr>
        <w:t>(today’s ‘determinism’).</w:t>
      </w:r>
      <w:r w:rsidR="00944AE9" w:rsidRPr="004C1FC2">
        <w:rPr>
          <w:color w:val="000000" w:themeColor="text1"/>
        </w:rPr>
        <w:t xml:space="preserve"> </w:t>
      </w:r>
      <w:r w:rsidR="00C51C26" w:rsidRPr="004C1FC2">
        <w:rPr>
          <w:color w:val="000000" w:themeColor="text1"/>
        </w:rPr>
        <w:t>He does not deny that t</w:t>
      </w:r>
      <w:r w:rsidR="00944AE9" w:rsidRPr="004C1FC2">
        <w:rPr>
          <w:rFonts w:cs="Arial"/>
          <w:iCs/>
          <w:color w:val="000000" w:themeColor="text1"/>
          <w:lang w:eastAsia="en-US"/>
        </w:rPr>
        <w:t xml:space="preserve">here are natural laws, but </w:t>
      </w:r>
      <w:r w:rsidR="00C51C26" w:rsidRPr="004C1FC2">
        <w:rPr>
          <w:rFonts w:cs="Arial"/>
          <w:iCs/>
          <w:color w:val="000000" w:themeColor="text1"/>
          <w:lang w:eastAsia="en-US"/>
        </w:rPr>
        <w:t xml:space="preserve">holds that </w:t>
      </w:r>
      <w:r w:rsidR="00944AE9" w:rsidRPr="004C1FC2">
        <w:rPr>
          <w:rFonts w:cs="Arial"/>
          <w:iCs/>
          <w:color w:val="000000" w:themeColor="text1"/>
          <w:lang w:eastAsia="en-US"/>
        </w:rPr>
        <w:t xml:space="preserve">they are violated </w:t>
      </w:r>
      <w:r w:rsidR="00944AE9" w:rsidRPr="004C1FC2">
        <w:rPr>
          <w:rFonts w:cs="Arial"/>
          <w:color w:val="000000" w:themeColor="text1"/>
          <w:lang w:eastAsia="en-US"/>
        </w:rPr>
        <w:t>in infinitesimal degree on sporadic occasions</w:t>
      </w:r>
      <w:r w:rsidR="00AA597E">
        <w:rPr>
          <w:rFonts w:cs="Arial"/>
          <w:color w:val="000000" w:themeColor="text1"/>
          <w:lang w:eastAsia="en-US"/>
        </w:rPr>
        <w:t>.</w:t>
      </w:r>
    </w:p>
    <w:p w14:paraId="5A4A8191" w14:textId="77777777" w:rsidR="00AA597E" w:rsidRDefault="00F812C8" w:rsidP="00387BDA">
      <w:pPr>
        <w:widowControl w:val="0"/>
        <w:autoSpaceDE w:val="0"/>
        <w:autoSpaceDN w:val="0"/>
        <w:adjustRightInd w:val="0"/>
        <w:spacing w:line="276" w:lineRule="auto"/>
        <w:ind w:firstLine="720"/>
        <w:jc w:val="both"/>
      </w:pPr>
      <w:r w:rsidRPr="00A205A8">
        <w:t>He considers a series of arguments for necessitarianism and rejects them all. First is the claim that it is a “postulate” of scientific reasoning. This is incorrect because i</w:t>
      </w:r>
      <w:r w:rsidR="00794AD6">
        <w:t>n science</w:t>
      </w:r>
      <w:r w:rsidRPr="00A205A8">
        <w:t xml:space="preserve">, to ‘postulate’ a proposition “is no more than to hope it is true”. He then considers whether necessitarianism may be established empirically (“by observation of nature”). </w:t>
      </w:r>
      <w:r w:rsidR="00490D33">
        <w:t>T</w:t>
      </w:r>
      <w:r w:rsidRPr="00A205A8">
        <w:t xml:space="preserve">his is dubious because of the claim’s apparent exactitude (deviations from natural law are </w:t>
      </w:r>
      <w:r w:rsidRPr="00A205A8">
        <w:rPr>
          <w:i/>
          <w:iCs/>
        </w:rPr>
        <w:t>zero</w:t>
      </w:r>
      <w:r w:rsidRPr="00A205A8">
        <w:t>), wh</w:t>
      </w:r>
      <w:r w:rsidR="00794AD6">
        <w:t>ereas</w:t>
      </w:r>
      <w:r w:rsidRPr="00A205A8">
        <w:t xml:space="preserve"> scien</w:t>
      </w:r>
      <w:r w:rsidR="00487A41">
        <w:t>tists</w:t>
      </w:r>
      <w:r w:rsidRPr="00A205A8">
        <w:t xml:space="preserve"> know that the strictest measurements </w:t>
      </w:r>
      <w:r w:rsidR="00982CD8">
        <w:t>“</w:t>
      </w:r>
      <w:r w:rsidRPr="00A205A8">
        <w:t>…yet fall behind the accuracy of bank accounts” (</w:t>
      </w:r>
      <w:r w:rsidR="00B80A30">
        <w:t xml:space="preserve">CP </w:t>
      </w:r>
      <w:r w:rsidRPr="00A205A8">
        <w:t xml:space="preserve">6.44, 1892). He also considers the argument that chance is </w:t>
      </w:r>
      <w:r w:rsidRPr="00A205A8">
        <w:rPr>
          <w:i/>
          <w:iCs/>
        </w:rPr>
        <w:t>inconceivable</w:t>
      </w:r>
      <w:r w:rsidRPr="00A205A8">
        <w:t xml:space="preserve">, to which he answers, essentially, ‘Try harder’. Or perhaps chance is </w:t>
      </w:r>
      <w:r w:rsidRPr="00A205A8">
        <w:rPr>
          <w:i/>
          <w:iCs/>
        </w:rPr>
        <w:t>unintelligible,</w:t>
      </w:r>
      <w:r w:rsidRPr="00A205A8">
        <w:t xml:space="preserve"> since the hypothesis of indeterminism </w:t>
      </w:r>
      <w:r w:rsidR="00982CD8">
        <w:t>is not explanatory</w:t>
      </w:r>
      <w:r w:rsidRPr="00A205A8">
        <w:t>. Here Peirce argue</w:t>
      </w:r>
      <w:r w:rsidR="00E32974">
        <w:t>s</w:t>
      </w:r>
      <w:r w:rsidRPr="00A205A8">
        <w:t xml:space="preserve"> that on the contrary, </w:t>
      </w:r>
      <w:r w:rsidR="00E32974">
        <w:t xml:space="preserve">real </w:t>
      </w:r>
      <w:r w:rsidRPr="00A205A8">
        <w:t>chance explains the growth of variety in the Universe in a way mechanical law never could:</w:t>
      </w:r>
    </w:p>
    <w:p w14:paraId="77597C4D" w14:textId="77777777" w:rsidR="00387BDA" w:rsidRPr="00A205A8" w:rsidRDefault="00387BDA" w:rsidP="00387BDA">
      <w:pPr>
        <w:widowControl w:val="0"/>
        <w:autoSpaceDE w:val="0"/>
        <w:autoSpaceDN w:val="0"/>
        <w:adjustRightInd w:val="0"/>
        <w:spacing w:line="276" w:lineRule="auto"/>
        <w:ind w:firstLine="720"/>
        <w:jc w:val="both"/>
      </w:pPr>
    </w:p>
    <w:p w14:paraId="3F029401" w14:textId="77777777" w:rsidR="00387BDA" w:rsidRDefault="00C71D87" w:rsidP="00387BDA">
      <w:pPr>
        <w:widowControl w:val="0"/>
        <w:autoSpaceDE w:val="0"/>
        <w:autoSpaceDN w:val="0"/>
        <w:adjustRightInd w:val="0"/>
        <w:ind w:left="709" w:firstLine="11"/>
        <w:rPr>
          <w:sz w:val="22"/>
        </w:rPr>
      </w:pPr>
      <w:r w:rsidRPr="00C80BDF">
        <w:rPr>
          <w:sz w:val="22"/>
        </w:rPr>
        <w:t xml:space="preserve">The ordinary view has to admit the inexhaustible multitudinous variety of the world, has to admit that its mechanical law cannot account for this in the least, that variety can spring only from spontaneity, and yet denies without any evidence or reason the existence of this spontaneity, or else shoves it back to the beginning of time and supposes it dead ever since. </w:t>
      </w:r>
    </w:p>
    <w:p w14:paraId="60F4B1EB" w14:textId="77777777" w:rsidR="00C71D87" w:rsidRPr="00C80BDF" w:rsidRDefault="00387BDA" w:rsidP="00C80BDF">
      <w:pPr>
        <w:widowControl w:val="0"/>
        <w:autoSpaceDE w:val="0"/>
        <w:autoSpaceDN w:val="0"/>
        <w:adjustRightInd w:val="0"/>
        <w:ind w:left="709" w:firstLine="11"/>
        <w:jc w:val="right"/>
        <w:rPr>
          <w:sz w:val="22"/>
        </w:rPr>
      </w:pPr>
      <w:r>
        <w:rPr>
          <w:sz w:val="22"/>
        </w:rPr>
        <w:t>[</w:t>
      </w:r>
      <w:r w:rsidR="00B80A30">
        <w:rPr>
          <w:sz w:val="22"/>
        </w:rPr>
        <w:t xml:space="preserve">CP </w:t>
      </w:r>
      <w:r w:rsidR="00C71D87" w:rsidRPr="00C80BDF">
        <w:rPr>
          <w:sz w:val="22"/>
        </w:rPr>
        <w:t>6.59, 1892</w:t>
      </w:r>
      <w:r>
        <w:rPr>
          <w:sz w:val="22"/>
        </w:rPr>
        <w:t>]</w:t>
      </w:r>
    </w:p>
    <w:p w14:paraId="265A701F" w14:textId="77777777" w:rsidR="00C71D87" w:rsidRDefault="00C71D87" w:rsidP="00C80BDF">
      <w:pPr>
        <w:widowControl w:val="0"/>
        <w:autoSpaceDE w:val="0"/>
        <w:autoSpaceDN w:val="0"/>
        <w:adjustRightInd w:val="0"/>
        <w:spacing w:line="276" w:lineRule="auto"/>
        <w:ind w:left="709" w:firstLine="11"/>
      </w:pPr>
    </w:p>
    <w:p w14:paraId="768C1061" w14:textId="77777777" w:rsidR="000468EF" w:rsidRDefault="00F812C8" w:rsidP="00387BDA">
      <w:pPr>
        <w:widowControl w:val="0"/>
        <w:autoSpaceDE w:val="0"/>
        <w:autoSpaceDN w:val="0"/>
        <w:adjustRightInd w:val="0"/>
        <w:spacing w:line="276" w:lineRule="auto"/>
        <w:ind w:firstLine="709"/>
        <w:jc w:val="both"/>
        <w:rPr>
          <w:b/>
          <w:i/>
        </w:rPr>
      </w:pPr>
      <w:r w:rsidRPr="00A205A8">
        <w:t xml:space="preserve">It is worth noting a certain subtlety of this view within Peirce’s information-state analysis of modality. Recall that an important sense of modality for Peirce is </w:t>
      </w:r>
      <w:r w:rsidRPr="00A205A8">
        <w:rPr>
          <w:i/>
          <w:iCs/>
        </w:rPr>
        <w:t>substantial modality</w:t>
      </w:r>
      <w:r w:rsidR="006E5415">
        <w:t>:</w:t>
      </w:r>
      <w:r w:rsidRPr="00A205A8">
        <w:t xml:space="preserve"> what is necessary or possible according to </w:t>
      </w:r>
      <w:r w:rsidRPr="00A205A8">
        <w:rPr>
          <w:rFonts w:cs="Arial"/>
          <w:lang w:eastAsia="en-US"/>
        </w:rPr>
        <w:t>“everything now existing…together with all their consequences”.</w:t>
      </w:r>
      <w:r w:rsidR="006365FC">
        <w:rPr>
          <w:rFonts w:cs="Arial"/>
          <w:lang w:eastAsia="en-US"/>
        </w:rPr>
        <w:t xml:space="preserve"> </w:t>
      </w:r>
      <w:r w:rsidRPr="00A205A8">
        <w:t xml:space="preserve">Peirce’s Tychism holds that there is no </w:t>
      </w:r>
      <w:r w:rsidRPr="00A205A8">
        <w:rPr>
          <w:i/>
          <w:iCs/>
        </w:rPr>
        <w:t>present</w:t>
      </w:r>
      <w:r w:rsidRPr="00A205A8">
        <w:t xml:space="preserve"> substantial contingency, </w:t>
      </w:r>
      <w:r w:rsidR="006365FC">
        <w:t>but</w:t>
      </w:r>
      <w:r w:rsidRPr="00A205A8">
        <w:t xml:space="preserve"> there </w:t>
      </w:r>
      <w:r w:rsidRPr="00A205A8">
        <w:rPr>
          <w:i/>
          <w:iCs/>
        </w:rPr>
        <w:t>is future</w:t>
      </w:r>
      <w:r w:rsidRPr="00A205A8">
        <w:t xml:space="preserve"> substantial contingency, as laws of nature ‘swerve’ across time (Lane</w:t>
      </w:r>
      <w:r w:rsidR="005618E2">
        <w:t xml:space="preserve"> </w:t>
      </w:r>
      <w:r w:rsidR="00387BDA">
        <w:t>2007</w:t>
      </w:r>
      <w:r w:rsidRPr="00A205A8">
        <w:t xml:space="preserve">, 559). This differs interestingly from </w:t>
      </w:r>
      <w:r w:rsidRPr="00A205A8">
        <w:lastRenderedPageBreak/>
        <w:t xml:space="preserve">today’s </w:t>
      </w:r>
      <w:r w:rsidR="00794AD6">
        <w:t>4D</w:t>
      </w:r>
      <w:r w:rsidRPr="00A205A8">
        <w:t xml:space="preserve">, ‘tenseless’ metaphysics of contingency. </w:t>
      </w:r>
    </w:p>
    <w:p w14:paraId="765D3F23" w14:textId="77777777" w:rsidR="007849A0" w:rsidRPr="001951A8" w:rsidRDefault="007849A0" w:rsidP="007063ED">
      <w:pPr>
        <w:widowControl w:val="0"/>
        <w:autoSpaceDE w:val="0"/>
        <w:autoSpaceDN w:val="0"/>
        <w:adjustRightInd w:val="0"/>
        <w:spacing w:before="240" w:after="240" w:line="276" w:lineRule="auto"/>
        <w:jc w:val="both"/>
        <w:rPr>
          <w:b/>
          <w:i/>
        </w:rPr>
      </w:pPr>
      <w:r w:rsidRPr="001951A8">
        <w:rPr>
          <w:b/>
          <w:i/>
        </w:rPr>
        <w:t>5.2 Anancism</w:t>
      </w:r>
    </w:p>
    <w:p w14:paraId="724C231D" w14:textId="77777777" w:rsidR="007849A0" w:rsidRPr="007063ED" w:rsidRDefault="00F93ECD">
      <w:pPr>
        <w:widowControl w:val="0"/>
        <w:autoSpaceDE w:val="0"/>
        <w:autoSpaceDN w:val="0"/>
        <w:adjustRightInd w:val="0"/>
        <w:spacing w:after="240" w:line="276" w:lineRule="auto"/>
        <w:jc w:val="both"/>
        <w:rPr>
          <w:bCs/>
          <w:iCs/>
        </w:rPr>
      </w:pPr>
      <w:r w:rsidRPr="007063ED">
        <w:rPr>
          <w:bCs/>
          <w:iCs/>
        </w:rPr>
        <w:t xml:space="preserve">In </w:t>
      </w:r>
      <w:r w:rsidRPr="007063ED">
        <w:rPr>
          <w:rFonts w:ascii="Lucida Sans Unicode" w:hAnsi="Lucida Sans Unicode" w:cs="Lucida Sans Unicode"/>
          <w:bCs/>
          <w:iCs/>
        </w:rPr>
        <w:t>§</w:t>
      </w:r>
      <w:r w:rsidRPr="007063ED">
        <w:rPr>
          <w:bCs/>
          <w:iCs/>
        </w:rPr>
        <w:t>3.1 Secondness was defined in terms of ‘action and reaction’. This category gives rise to a kind of necessity that is manifested in brute forcefulness (for instance between billiard balls</w:t>
      </w:r>
      <w:r w:rsidR="0079725F" w:rsidRPr="007063ED">
        <w:rPr>
          <w:bCs/>
          <w:iCs/>
        </w:rPr>
        <w:t>, pace Hume</w:t>
      </w:r>
      <w:r w:rsidRPr="007063ED">
        <w:rPr>
          <w:bCs/>
          <w:iCs/>
        </w:rPr>
        <w:t>)</w:t>
      </w:r>
      <w:r w:rsidR="00034C6B" w:rsidRPr="007063ED">
        <w:rPr>
          <w:bCs/>
          <w:iCs/>
        </w:rPr>
        <w:t>.</w:t>
      </w:r>
      <w:r w:rsidRPr="007063ED">
        <w:rPr>
          <w:bCs/>
          <w:iCs/>
        </w:rPr>
        <w:t xml:space="preserve"> </w:t>
      </w:r>
      <w:r w:rsidR="00BD0F1F">
        <w:rPr>
          <w:bCs/>
          <w:iCs/>
        </w:rPr>
        <w:t>Peirce</w:t>
      </w:r>
      <w:r w:rsidR="007849A0" w:rsidRPr="007063ED">
        <w:rPr>
          <w:bCs/>
          <w:iCs/>
        </w:rPr>
        <w:t xml:space="preserve"> tosses brickbats at other philosophers </w:t>
      </w:r>
      <w:r w:rsidR="004E44FD">
        <w:rPr>
          <w:bCs/>
          <w:iCs/>
        </w:rPr>
        <w:t xml:space="preserve">– most notably Hegel </w:t>
      </w:r>
      <w:r w:rsidR="005618E2" w:rsidRPr="007063ED">
        <w:rPr>
          <w:bCs/>
          <w:iCs/>
        </w:rPr>
        <w:t xml:space="preserve">– </w:t>
      </w:r>
      <w:r w:rsidR="007849A0" w:rsidRPr="007063ED">
        <w:rPr>
          <w:bCs/>
          <w:iCs/>
        </w:rPr>
        <w:t xml:space="preserve">for not recognizing </w:t>
      </w:r>
      <w:r w:rsidR="0079725F">
        <w:rPr>
          <w:bCs/>
          <w:iCs/>
        </w:rPr>
        <w:t>real Secondness</w:t>
      </w:r>
      <w:r w:rsidR="007849A0" w:rsidRPr="007063ED">
        <w:rPr>
          <w:bCs/>
          <w:iCs/>
        </w:rPr>
        <w:t xml:space="preserve"> – which he sometimes refers to as “the outward clash</w:t>
      </w:r>
      <w:r w:rsidR="004E44FD">
        <w:rPr>
          <w:bCs/>
          <w:iCs/>
        </w:rPr>
        <w:t>”</w:t>
      </w:r>
      <w:r w:rsidR="007849A0" w:rsidRPr="007063ED">
        <w:rPr>
          <w:rStyle w:val="EndnoteReference"/>
          <w:bCs/>
          <w:iCs/>
        </w:rPr>
        <w:endnoteReference w:id="14"/>
      </w:r>
    </w:p>
    <w:p w14:paraId="6DEC040C" w14:textId="77777777" w:rsidR="007849A0" w:rsidRDefault="00944AE9" w:rsidP="00944AE9">
      <w:pPr>
        <w:widowControl w:val="0"/>
        <w:autoSpaceDE w:val="0"/>
        <w:autoSpaceDN w:val="0"/>
        <w:adjustRightInd w:val="0"/>
        <w:spacing w:after="240" w:line="276" w:lineRule="auto"/>
        <w:jc w:val="both"/>
        <w:rPr>
          <w:bCs/>
          <w:iCs/>
        </w:rPr>
      </w:pPr>
      <w:r w:rsidRPr="001951A8">
        <w:rPr>
          <w:b/>
          <w:i/>
        </w:rPr>
        <w:t>5</w:t>
      </w:r>
      <w:r w:rsidR="007849A0">
        <w:rPr>
          <w:b/>
          <w:i/>
        </w:rPr>
        <w:t>.3</w:t>
      </w:r>
      <w:r w:rsidR="00A62C4E">
        <w:rPr>
          <w:b/>
          <w:i/>
        </w:rPr>
        <w:t xml:space="preserve"> </w:t>
      </w:r>
      <w:r w:rsidRPr="001951A8">
        <w:rPr>
          <w:b/>
          <w:i/>
        </w:rPr>
        <w:t xml:space="preserve"> Synechism </w:t>
      </w:r>
      <w:r w:rsidRPr="001951A8">
        <w:rPr>
          <w:bCs/>
          <w:iCs/>
        </w:rPr>
        <w:tab/>
      </w:r>
    </w:p>
    <w:p w14:paraId="12642B96" w14:textId="77777777" w:rsidR="007849A0" w:rsidRPr="007063ED" w:rsidRDefault="0079725F" w:rsidP="0011421C">
      <w:pPr>
        <w:spacing w:line="276" w:lineRule="auto"/>
        <w:jc w:val="both"/>
      </w:pPr>
      <w:r w:rsidRPr="007063ED">
        <w:rPr>
          <w:bCs/>
          <w:iCs/>
        </w:rPr>
        <w:t xml:space="preserve">We saw that Thirdness pertains to our seeing a yellow chair </w:t>
      </w:r>
      <w:r w:rsidRPr="007063ED">
        <w:rPr>
          <w:bCs/>
          <w:i/>
        </w:rPr>
        <w:t>as yellow</w:t>
      </w:r>
      <w:r w:rsidR="004B6985">
        <w:rPr>
          <w:bCs/>
          <w:iCs/>
        </w:rPr>
        <w:t>: a general concept that</w:t>
      </w:r>
      <w:r w:rsidR="00BD0F1F">
        <w:rPr>
          <w:bCs/>
          <w:iCs/>
        </w:rPr>
        <w:t xml:space="preserve"> in order to honor its meaning </w:t>
      </w:r>
      <w:r w:rsidR="00BD0F1F" w:rsidRPr="00BD0F1F">
        <w:rPr>
          <w:bCs/>
          <w:i/>
        </w:rPr>
        <w:t>must</w:t>
      </w:r>
      <w:r w:rsidR="00BD0F1F">
        <w:rPr>
          <w:bCs/>
          <w:iCs/>
        </w:rPr>
        <w:t xml:space="preserve"> </w:t>
      </w:r>
      <w:r w:rsidRPr="007063ED">
        <w:rPr>
          <w:bCs/>
          <w:iCs/>
        </w:rPr>
        <w:t xml:space="preserve">be </w:t>
      </w:r>
      <w:r w:rsidR="00CB7962" w:rsidRPr="007063ED">
        <w:rPr>
          <w:bCs/>
          <w:iCs/>
        </w:rPr>
        <w:t>extended</w:t>
      </w:r>
      <w:r w:rsidR="00BD0F1F">
        <w:rPr>
          <w:bCs/>
          <w:iCs/>
        </w:rPr>
        <w:t xml:space="preserve"> to all relevantly similar</w:t>
      </w:r>
      <w:r w:rsidRPr="007063ED">
        <w:rPr>
          <w:bCs/>
          <w:iCs/>
        </w:rPr>
        <w:t xml:space="preserve"> instances. </w:t>
      </w:r>
      <w:r w:rsidR="00794AD6" w:rsidRPr="007063ED">
        <w:rPr>
          <w:bCs/>
          <w:iCs/>
        </w:rPr>
        <w:t>Peirce</w:t>
      </w:r>
      <w:r w:rsidRPr="007063ED">
        <w:rPr>
          <w:bCs/>
          <w:iCs/>
        </w:rPr>
        <w:t>’s</w:t>
      </w:r>
      <w:r w:rsidR="00794AD6" w:rsidRPr="007063ED">
        <w:rPr>
          <w:bCs/>
          <w:iCs/>
        </w:rPr>
        <w:t xml:space="preserve"> arg</w:t>
      </w:r>
      <w:r w:rsidRPr="007063ED">
        <w:rPr>
          <w:bCs/>
          <w:iCs/>
        </w:rPr>
        <w:t>ument</w:t>
      </w:r>
      <w:r w:rsidR="00794AD6" w:rsidRPr="007063ED">
        <w:rPr>
          <w:bCs/>
          <w:iCs/>
        </w:rPr>
        <w:t xml:space="preserve"> for </w:t>
      </w:r>
      <w:r w:rsidR="00794AD6" w:rsidRPr="007063ED">
        <w:rPr>
          <w:bCs/>
        </w:rPr>
        <w:t>real</w:t>
      </w:r>
      <w:r w:rsidR="00794AD6" w:rsidRPr="007063ED">
        <w:rPr>
          <w:bCs/>
          <w:iCs/>
        </w:rPr>
        <w:t xml:space="preserve"> Thirdness</w:t>
      </w:r>
      <w:r w:rsidRPr="007063ED">
        <w:rPr>
          <w:bCs/>
          <w:iCs/>
        </w:rPr>
        <w:t xml:space="preserve"> attempts to</w:t>
      </w:r>
      <w:r w:rsidR="007063ED" w:rsidRPr="007063ED">
        <w:rPr>
          <w:bCs/>
          <w:iCs/>
        </w:rPr>
        <w:t xml:space="preserve"> show</w:t>
      </w:r>
      <w:r w:rsidRPr="007063ED">
        <w:rPr>
          <w:bCs/>
          <w:iCs/>
        </w:rPr>
        <w:t xml:space="preserve"> that</w:t>
      </w:r>
      <w:r w:rsidR="00794AD6" w:rsidRPr="007063ED">
        <w:rPr>
          <w:bCs/>
          <w:iCs/>
        </w:rPr>
        <w:t xml:space="preserve"> we live in a universe which is </w:t>
      </w:r>
      <w:r w:rsidRPr="007063ED">
        <w:rPr>
          <w:bCs/>
          <w:i/>
        </w:rPr>
        <w:t xml:space="preserve">genuinely </w:t>
      </w:r>
      <w:r w:rsidR="00794AD6" w:rsidRPr="007063ED">
        <w:rPr>
          <w:bCs/>
          <w:i/>
        </w:rPr>
        <w:t>intelligible</w:t>
      </w:r>
      <w:r w:rsidRPr="007063ED">
        <w:rPr>
          <w:bCs/>
          <w:iCs/>
        </w:rPr>
        <w:t xml:space="preserve"> </w:t>
      </w:r>
      <w:r w:rsidRPr="007063ED">
        <w:rPr>
          <w:bCs/>
          <w:iCs/>
        </w:rPr>
        <w:sym w:font="Symbol" w:char="F02D"/>
      </w:r>
      <w:r w:rsidR="00CB7962" w:rsidRPr="007063ED">
        <w:rPr>
          <w:bCs/>
          <w:iCs/>
        </w:rPr>
        <w:t xml:space="preserve"> that</w:t>
      </w:r>
      <w:r w:rsidR="00794AD6" w:rsidRPr="007063ED">
        <w:rPr>
          <w:bCs/>
          <w:iCs/>
        </w:rPr>
        <w:t xml:space="preserve"> </w:t>
      </w:r>
      <w:r w:rsidRPr="007063ED">
        <w:rPr>
          <w:bCs/>
          <w:iCs/>
        </w:rPr>
        <w:t xml:space="preserve">the ways </w:t>
      </w:r>
      <w:r w:rsidR="00794AD6" w:rsidRPr="007063ED">
        <w:rPr>
          <w:bCs/>
          <w:iCs/>
        </w:rPr>
        <w:t>in which w</w:t>
      </w:r>
      <w:r w:rsidRPr="007063ED">
        <w:rPr>
          <w:bCs/>
          <w:iCs/>
        </w:rPr>
        <w:t>e</w:t>
      </w:r>
      <w:r w:rsidR="00794AD6" w:rsidRPr="007063ED">
        <w:rPr>
          <w:bCs/>
          <w:iCs/>
        </w:rPr>
        <w:t xml:space="preserve"> extend our predicates</w:t>
      </w:r>
      <w:r w:rsidRPr="007063ED">
        <w:rPr>
          <w:bCs/>
          <w:iCs/>
        </w:rPr>
        <w:t xml:space="preserve"> </w:t>
      </w:r>
      <w:r w:rsidR="00794AD6" w:rsidRPr="007063ED">
        <w:rPr>
          <w:bCs/>
          <w:iCs/>
        </w:rPr>
        <w:t xml:space="preserve">give us </w:t>
      </w:r>
      <w:r w:rsidRPr="007063ED">
        <w:rPr>
          <w:bCs/>
          <w:iCs/>
        </w:rPr>
        <w:t xml:space="preserve">at least some </w:t>
      </w:r>
      <w:r w:rsidR="00794AD6" w:rsidRPr="007063ED">
        <w:rPr>
          <w:bCs/>
          <w:iCs/>
        </w:rPr>
        <w:t xml:space="preserve">predictive power. </w:t>
      </w:r>
      <w:r w:rsidRPr="007063ED">
        <w:rPr>
          <w:bCs/>
          <w:iCs/>
        </w:rPr>
        <w:t xml:space="preserve">In </w:t>
      </w:r>
      <w:r w:rsidR="00794AD6" w:rsidRPr="007063ED">
        <w:rPr>
          <w:bCs/>
          <w:iCs/>
        </w:rPr>
        <w:t>his 1903 Harvard lectures</w:t>
      </w:r>
      <w:r w:rsidRPr="007063ED">
        <w:rPr>
          <w:bCs/>
          <w:iCs/>
        </w:rPr>
        <w:t>,</w:t>
      </w:r>
      <w:r w:rsidR="00794AD6" w:rsidRPr="007063ED">
        <w:rPr>
          <w:bCs/>
          <w:iCs/>
        </w:rPr>
        <w:t xml:space="preserve"> </w:t>
      </w:r>
      <w:r w:rsidRPr="007063ED">
        <w:rPr>
          <w:bCs/>
          <w:iCs/>
        </w:rPr>
        <w:t>Peirce made a</w:t>
      </w:r>
      <w:r w:rsidR="00CB7962" w:rsidRPr="007063ED">
        <w:rPr>
          <w:bCs/>
          <w:iCs/>
        </w:rPr>
        <w:t xml:space="preserve"> particularly vivid and dramatic case for this</w:t>
      </w:r>
      <w:r w:rsidR="00794AD6" w:rsidRPr="007063ED">
        <w:rPr>
          <w:bCs/>
          <w:iCs/>
        </w:rPr>
        <w:t>.</w:t>
      </w:r>
      <w:r w:rsidR="007849A0" w:rsidRPr="007063ED">
        <w:t xml:space="preserve"> He held a stone in the air in front of his audience, and challenged them to admit that they knew that </w:t>
      </w:r>
      <w:r w:rsidR="00CB7962" w:rsidRPr="007063ED">
        <w:t xml:space="preserve">when he dropped it </w:t>
      </w:r>
      <w:r w:rsidR="007849A0" w:rsidRPr="007063ED">
        <w:t>the stone would fall, rather tha</w:t>
      </w:r>
      <w:r w:rsidR="00CB7962" w:rsidRPr="007063ED">
        <w:t>n flying upwards</w:t>
      </w:r>
      <w:r w:rsidR="007849A0" w:rsidRPr="007063ED">
        <w:t>:</w:t>
      </w:r>
    </w:p>
    <w:p w14:paraId="27E8CA46" w14:textId="77777777" w:rsidR="007849A0" w:rsidRPr="007063ED" w:rsidRDefault="007849A0" w:rsidP="0011421C">
      <w:pPr>
        <w:pStyle w:val="Real-Quote"/>
        <w:spacing w:line="120" w:lineRule="auto"/>
        <w:ind w:left="302"/>
        <w:rPr>
          <w:rFonts w:asciiTheme="minorHAnsi" w:hAnsiTheme="minorHAnsi"/>
          <w:szCs w:val="24"/>
        </w:rPr>
      </w:pPr>
    </w:p>
    <w:p w14:paraId="28A49C6C" w14:textId="77777777" w:rsidR="0011421C" w:rsidRDefault="00C71D87" w:rsidP="0011421C">
      <w:pPr>
        <w:pStyle w:val="Real-Quote"/>
        <w:ind w:left="357"/>
        <w:rPr>
          <w:rFonts w:asciiTheme="minorHAnsi" w:hAnsiTheme="minorHAnsi"/>
          <w:sz w:val="22"/>
          <w:szCs w:val="24"/>
        </w:rPr>
      </w:pPr>
      <w:r w:rsidRPr="00C80BDF">
        <w:rPr>
          <w:rFonts w:asciiTheme="minorHAnsi" w:hAnsiTheme="minorHAnsi"/>
          <w:sz w:val="22"/>
          <w:szCs w:val="24"/>
        </w:rPr>
        <w:t>Suppose we attack the question experimentally. Here is a stone. Now I place that stone where there will be no obstacle between it and the floor, and I will predict with confidence that as soon as I let go my hold upon the stone it will fall to the floor. I will prove that I can make a correct prediction by actual trial if you like. But I can see by your faces that you all think it will be a very silly experiment</w:t>
      </w:r>
      <w:r w:rsidR="0011421C">
        <w:rPr>
          <w:rFonts w:asciiTheme="minorHAnsi" w:hAnsiTheme="minorHAnsi"/>
          <w:sz w:val="22"/>
          <w:szCs w:val="24"/>
        </w:rPr>
        <w:t>.</w:t>
      </w:r>
      <w:r w:rsidRPr="00C80BDF">
        <w:rPr>
          <w:rFonts w:asciiTheme="minorHAnsi" w:hAnsiTheme="minorHAnsi"/>
          <w:sz w:val="22"/>
          <w:szCs w:val="24"/>
        </w:rPr>
        <w:t xml:space="preserve"> </w:t>
      </w:r>
    </w:p>
    <w:p w14:paraId="4E11AF87" w14:textId="77777777" w:rsidR="00C71D87" w:rsidRPr="00C80BDF" w:rsidRDefault="0011421C" w:rsidP="00C80BDF">
      <w:pPr>
        <w:pStyle w:val="Real-Quote"/>
        <w:ind w:left="357"/>
        <w:jc w:val="right"/>
        <w:rPr>
          <w:rFonts w:asciiTheme="minorHAnsi" w:hAnsiTheme="minorHAnsi"/>
          <w:sz w:val="22"/>
          <w:szCs w:val="24"/>
        </w:rPr>
      </w:pPr>
      <w:r>
        <w:rPr>
          <w:rFonts w:asciiTheme="minorHAnsi" w:hAnsiTheme="minorHAnsi"/>
          <w:sz w:val="22"/>
          <w:szCs w:val="24"/>
        </w:rPr>
        <w:t>[</w:t>
      </w:r>
      <w:r w:rsidR="00B80A30">
        <w:rPr>
          <w:rFonts w:asciiTheme="minorHAnsi" w:hAnsiTheme="minorHAnsi"/>
          <w:sz w:val="22"/>
          <w:szCs w:val="24"/>
        </w:rPr>
        <w:t xml:space="preserve">CP </w:t>
      </w:r>
      <w:r w:rsidR="00C71D87" w:rsidRPr="00C80BDF">
        <w:rPr>
          <w:rFonts w:asciiTheme="minorHAnsi" w:hAnsiTheme="minorHAnsi"/>
          <w:sz w:val="22"/>
          <w:szCs w:val="24"/>
        </w:rPr>
        <w:t>5.93, 1903</w:t>
      </w:r>
      <w:r>
        <w:rPr>
          <w:rFonts w:asciiTheme="minorHAnsi" w:hAnsiTheme="minorHAnsi"/>
          <w:sz w:val="22"/>
          <w:szCs w:val="24"/>
        </w:rPr>
        <w:t>]</w:t>
      </w:r>
    </w:p>
    <w:p w14:paraId="1787B526" w14:textId="77777777" w:rsidR="007849A0" w:rsidRPr="007063ED" w:rsidRDefault="007849A0" w:rsidP="0011421C">
      <w:pPr>
        <w:pStyle w:val="Real-Quote"/>
        <w:rPr>
          <w:rFonts w:asciiTheme="minorHAnsi" w:hAnsiTheme="minorHAnsi"/>
          <w:szCs w:val="24"/>
        </w:rPr>
      </w:pPr>
    </w:p>
    <w:p w14:paraId="4C3D23E2" w14:textId="77777777" w:rsidR="007849A0" w:rsidRDefault="00794AD6" w:rsidP="0011421C">
      <w:pPr>
        <w:keepNext/>
        <w:widowControl w:val="0"/>
        <w:autoSpaceDE w:val="0"/>
        <w:autoSpaceDN w:val="0"/>
        <w:adjustRightInd w:val="0"/>
        <w:spacing w:line="276" w:lineRule="auto"/>
        <w:jc w:val="both"/>
      </w:pPr>
      <w:r w:rsidRPr="007063ED">
        <w:t>He pointed out</w:t>
      </w:r>
      <w:r w:rsidR="007849A0" w:rsidRPr="007063ED">
        <w:t xml:space="preserve"> that, “It would be quite absurd to say that...I can so peer into the future merely on the strength of any acquaintance with any pure fiction</w:t>
      </w:r>
      <w:r w:rsidR="005618E2">
        <w:t>”</w:t>
      </w:r>
      <w:r w:rsidR="007849A0" w:rsidRPr="007063ED">
        <w:t xml:space="preserve"> (</w:t>
      </w:r>
      <w:r w:rsidR="00B80A30">
        <w:t xml:space="preserve">CP </w:t>
      </w:r>
      <w:r w:rsidR="007849A0" w:rsidRPr="007063ED">
        <w:t>5.94</w:t>
      </w:r>
      <w:r w:rsidRPr="007063ED">
        <w:t>, 1903</w:t>
      </w:r>
      <w:r w:rsidR="007849A0" w:rsidRPr="007063ED">
        <w:t>). He concluded that his audience possessed knowledge of an “active general principle”, exerting influenc</w:t>
      </w:r>
      <w:r w:rsidR="00CB7962" w:rsidRPr="007063ED">
        <w:t>e on physical</w:t>
      </w:r>
      <w:r w:rsidR="0079725F" w:rsidRPr="007063ED">
        <w:t xml:space="preserve"> objects. </w:t>
      </w:r>
      <w:r w:rsidR="00CB7962" w:rsidRPr="007063ED">
        <w:t>Peirce thought that s</w:t>
      </w:r>
      <w:r w:rsidR="0079725F" w:rsidRPr="007063ED">
        <w:t xml:space="preserve">uch </w:t>
      </w:r>
      <w:r w:rsidR="00B10470" w:rsidRPr="007063ED">
        <w:t xml:space="preserve">a </w:t>
      </w:r>
      <w:r w:rsidR="0079725F" w:rsidRPr="007063ED">
        <w:t>commitment to general principles</w:t>
      </w:r>
      <w:r w:rsidR="00CB7962" w:rsidRPr="007063ED">
        <w:t xml:space="preserve"> </w:t>
      </w:r>
      <w:r w:rsidR="0079725F" w:rsidRPr="007063ED">
        <w:t>should be understood as a form of scholastic realism or realis</w:t>
      </w:r>
      <w:r w:rsidR="00B10470" w:rsidRPr="007063ED">
        <w:t>m about universals, and that the kind of influence exerted by such universals was different</w:t>
      </w:r>
      <w:r w:rsidR="0079725F" w:rsidRPr="007063ED">
        <w:t xml:space="preserve"> from </w:t>
      </w:r>
      <w:r w:rsidR="00B10470" w:rsidRPr="007063ED">
        <w:t>the</w:t>
      </w:r>
      <w:r w:rsidR="00CB7962" w:rsidRPr="007063ED">
        <w:t xml:space="preserve"> </w:t>
      </w:r>
      <w:r w:rsidR="00BD0F1F">
        <w:t>‘</w:t>
      </w:r>
      <w:r w:rsidR="00B10470" w:rsidRPr="007063ED">
        <w:t xml:space="preserve">efficient </w:t>
      </w:r>
      <w:r w:rsidR="00CB7962" w:rsidRPr="007063ED">
        <w:t>causal biff</w:t>
      </w:r>
      <w:r w:rsidR="00BD0F1F">
        <w:t>’</w:t>
      </w:r>
      <w:r w:rsidR="00B10470" w:rsidRPr="007063ED">
        <w:t xml:space="preserve"> manifested by</w:t>
      </w:r>
      <w:r w:rsidR="00CB7962" w:rsidRPr="007063ED">
        <w:t xml:space="preserve"> one individual bill</w:t>
      </w:r>
      <w:r w:rsidR="00B10470" w:rsidRPr="007063ED">
        <w:t>iard ball striking another</w:t>
      </w:r>
      <w:r w:rsidR="006945F5" w:rsidRPr="007063ED">
        <w:t xml:space="preserve"> (</w:t>
      </w:r>
      <w:r w:rsidR="00BD0F1F">
        <w:t>al</w:t>
      </w:r>
      <w:r w:rsidR="006945F5" w:rsidRPr="007063ED">
        <w:t>though of course</w:t>
      </w:r>
      <w:r w:rsidR="00B10470" w:rsidRPr="007063ED">
        <w:t xml:space="preserve"> the two co-exist: b</w:t>
      </w:r>
      <w:r w:rsidR="00CB7962" w:rsidRPr="007063ED">
        <w:t xml:space="preserve">oth real Secondness </w:t>
      </w:r>
      <w:r w:rsidR="00B10470" w:rsidRPr="007063ED">
        <w:t>and real Thirdness a</w:t>
      </w:r>
      <w:r w:rsidR="00CB7962" w:rsidRPr="007063ED">
        <w:t xml:space="preserve">re </w:t>
      </w:r>
      <w:r w:rsidR="00B10470" w:rsidRPr="007063ED">
        <w:t>required</w:t>
      </w:r>
      <w:r w:rsidR="00CB7962" w:rsidRPr="007063ED">
        <w:t xml:space="preserve"> </w:t>
      </w:r>
      <w:r w:rsidR="00B10470" w:rsidRPr="007063ED">
        <w:t>to build</w:t>
      </w:r>
      <w:r w:rsidR="00CB7962" w:rsidRPr="007063ED">
        <w:t xml:space="preserve"> a full picture of reality</w:t>
      </w:r>
      <w:r w:rsidR="00B10470" w:rsidRPr="007063ED">
        <w:t>)</w:t>
      </w:r>
      <w:r w:rsidR="00CB7962" w:rsidRPr="007063ED">
        <w:t xml:space="preserve">. </w:t>
      </w:r>
    </w:p>
    <w:p w14:paraId="60966DF7" w14:textId="77777777" w:rsidR="00C71D87" w:rsidRDefault="00C71D87" w:rsidP="00C80BDF">
      <w:pPr>
        <w:keepNext/>
        <w:widowControl w:val="0"/>
        <w:autoSpaceDE w:val="0"/>
        <w:autoSpaceDN w:val="0"/>
        <w:adjustRightInd w:val="0"/>
        <w:spacing w:line="276" w:lineRule="auto"/>
        <w:jc w:val="both"/>
      </w:pPr>
    </w:p>
    <w:p w14:paraId="060586E8" w14:textId="77777777" w:rsidR="00813755" w:rsidRDefault="00813755" w:rsidP="001951A8">
      <w:pPr>
        <w:keepNext/>
        <w:widowControl w:val="0"/>
        <w:autoSpaceDE w:val="0"/>
        <w:autoSpaceDN w:val="0"/>
        <w:adjustRightInd w:val="0"/>
        <w:spacing w:after="240" w:line="276" w:lineRule="auto"/>
        <w:jc w:val="both"/>
        <w:rPr>
          <w:b/>
          <w:i/>
        </w:rPr>
      </w:pPr>
      <w:r w:rsidRPr="001951A8">
        <w:rPr>
          <w:b/>
          <w:i/>
        </w:rPr>
        <w:t>6. Conclusion: Issues for Further Work</w:t>
      </w:r>
    </w:p>
    <w:p w14:paraId="1D153485" w14:textId="77777777" w:rsidR="00D95B9A" w:rsidRPr="007063ED" w:rsidRDefault="004A6667" w:rsidP="00A205A8">
      <w:pPr>
        <w:widowControl w:val="0"/>
        <w:autoSpaceDE w:val="0"/>
        <w:autoSpaceDN w:val="0"/>
        <w:adjustRightInd w:val="0"/>
        <w:spacing w:line="276" w:lineRule="auto"/>
        <w:jc w:val="both"/>
        <w:rPr>
          <w:bCs/>
          <w:iCs/>
        </w:rPr>
      </w:pPr>
      <w:r>
        <w:rPr>
          <w:bCs/>
          <w:iCs/>
        </w:rPr>
        <w:t>It should be clear from this snapshot of the many things Peirce said about the many aspects of necessity that there is grist for a number of mills. E</w:t>
      </w:r>
      <w:r w:rsidR="00F633AE">
        <w:rPr>
          <w:bCs/>
          <w:iCs/>
        </w:rPr>
        <w:t>pistemologists</w:t>
      </w:r>
      <w:r>
        <w:rPr>
          <w:bCs/>
          <w:iCs/>
        </w:rPr>
        <w:t xml:space="preserve"> might want to explore</w:t>
      </w:r>
      <w:r w:rsidR="00F633AE">
        <w:rPr>
          <w:bCs/>
          <w:iCs/>
        </w:rPr>
        <w:t xml:space="preserve"> Peirce’s iconic </w:t>
      </w:r>
      <w:r w:rsidR="00B71825">
        <w:rPr>
          <w:bCs/>
          <w:iCs/>
        </w:rPr>
        <w:t xml:space="preserve">approach to knowledge of </w:t>
      </w:r>
      <w:r w:rsidR="008E0A86" w:rsidRPr="007063ED">
        <w:rPr>
          <w:bCs/>
          <w:iCs/>
        </w:rPr>
        <w:t>necessity</w:t>
      </w:r>
      <w:r>
        <w:rPr>
          <w:bCs/>
          <w:iCs/>
        </w:rPr>
        <w:t>, since it</w:t>
      </w:r>
      <w:r w:rsidR="00F633AE">
        <w:rPr>
          <w:bCs/>
          <w:iCs/>
        </w:rPr>
        <w:t xml:space="preserve"> </w:t>
      </w:r>
      <w:r w:rsidR="00635768">
        <w:rPr>
          <w:bCs/>
          <w:iCs/>
        </w:rPr>
        <w:t>offer</w:t>
      </w:r>
      <w:r w:rsidR="00B71825">
        <w:rPr>
          <w:bCs/>
          <w:iCs/>
        </w:rPr>
        <w:t>s</w:t>
      </w:r>
      <w:r w:rsidR="00635768">
        <w:rPr>
          <w:bCs/>
          <w:iCs/>
        </w:rPr>
        <w:t xml:space="preserve"> </w:t>
      </w:r>
      <w:r w:rsidR="00F633AE">
        <w:rPr>
          <w:bCs/>
          <w:iCs/>
        </w:rPr>
        <w:t xml:space="preserve">an </w:t>
      </w:r>
      <w:r w:rsidR="00F633AE">
        <w:rPr>
          <w:bCs/>
          <w:iCs/>
        </w:rPr>
        <w:lastRenderedPageBreak/>
        <w:t>interesting alternative</w:t>
      </w:r>
      <w:r w:rsidR="00944AE9">
        <w:rPr>
          <w:bCs/>
          <w:iCs/>
        </w:rPr>
        <w:t xml:space="preserve"> to the current landscape</w:t>
      </w:r>
      <w:r w:rsidR="00F633AE">
        <w:rPr>
          <w:bCs/>
          <w:iCs/>
        </w:rPr>
        <w:t xml:space="preserve">. </w:t>
      </w:r>
      <w:r>
        <w:rPr>
          <w:bCs/>
          <w:iCs/>
        </w:rPr>
        <w:t>It might allow us to move</w:t>
      </w:r>
      <w:r w:rsidR="00F633AE">
        <w:rPr>
          <w:bCs/>
          <w:iCs/>
        </w:rPr>
        <w:t xml:space="preserve"> beyond </w:t>
      </w:r>
      <w:r w:rsidR="006F7DDB" w:rsidRPr="007063ED">
        <w:rPr>
          <w:bCs/>
          <w:iCs/>
        </w:rPr>
        <w:t>a certain</w:t>
      </w:r>
      <w:r w:rsidR="00F633AE" w:rsidRPr="007063ED">
        <w:rPr>
          <w:bCs/>
          <w:iCs/>
        </w:rPr>
        <w:t xml:space="preserve"> tradition</w:t>
      </w:r>
      <w:r w:rsidR="0057295F" w:rsidRPr="007063ED">
        <w:rPr>
          <w:bCs/>
          <w:iCs/>
        </w:rPr>
        <w:t xml:space="preserve"> </w:t>
      </w:r>
      <w:r w:rsidRPr="007063ED">
        <w:rPr>
          <w:bCs/>
          <w:iCs/>
        </w:rPr>
        <w:t>(</w:t>
      </w:r>
      <w:r w:rsidR="006F7DDB" w:rsidRPr="007063ED">
        <w:rPr>
          <w:bCs/>
          <w:iCs/>
        </w:rPr>
        <w:t>deeply influenced by</w:t>
      </w:r>
      <w:r w:rsidRPr="007063ED">
        <w:rPr>
          <w:bCs/>
          <w:iCs/>
        </w:rPr>
        <w:t xml:space="preserve"> Hume</w:t>
      </w:r>
      <w:r w:rsidR="006F7DDB" w:rsidRPr="007063ED">
        <w:rPr>
          <w:bCs/>
          <w:iCs/>
        </w:rPr>
        <w:t>, and then the logical positivists</w:t>
      </w:r>
      <w:r w:rsidRPr="007063ED">
        <w:rPr>
          <w:bCs/>
          <w:iCs/>
        </w:rPr>
        <w:t xml:space="preserve">) </w:t>
      </w:r>
      <w:r w:rsidR="0057295F" w:rsidRPr="007063ED">
        <w:rPr>
          <w:bCs/>
          <w:iCs/>
        </w:rPr>
        <w:t>of</w:t>
      </w:r>
      <w:r w:rsidR="006F7DDB" w:rsidRPr="007063ED">
        <w:rPr>
          <w:bCs/>
          <w:iCs/>
        </w:rPr>
        <w:t xml:space="preserve"> </w:t>
      </w:r>
      <w:r w:rsidR="0057295F" w:rsidRPr="007063ED">
        <w:rPr>
          <w:bCs/>
          <w:iCs/>
        </w:rPr>
        <w:t>thro</w:t>
      </w:r>
      <w:r w:rsidR="003342BF" w:rsidRPr="007063ED">
        <w:rPr>
          <w:bCs/>
          <w:iCs/>
        </w:rPr>
        <w:t>wing one’s hands up at modality as a major sceptical problem;</w:t>
      </w:r>
      <w:r w:rsidRPr="007063ED">
        <w:rPr>
          <w:bCs/>
          <w:iCs/>
        </w:rPr>
        <w:t xml:space="preserve"> and </w:t>
      </w:r>
      <w:r w:rsidR="003342BF" w:rsidRPr="007063ED">
        <w:rPr>
          <w:bCs/>
          <w:iCs/>
        </w:rPr>
        <w:t xml:space="preserve">either </w:t>
      </w:r>
      <w:r w:rsidR="006F7DDB" w:rsidRPr="007063ED">
        <w:rPr>
          <w:bCs/>
          <w:iCs/>
        </w:rPr>
        <w:t>taking</w:t>
      </w:r>
      <w:r w:rsidR="003342BF" w:rsidRPr="007063ED">
        <w:rPr>
          <w:bCs/>
          <w:iCs/>
        </w:rPr>
        <w:t xml:space="preserve"> a</w:t>
      </w:r>
      <w:r w:rsidR="00B71825" w:rsidRPr="007063ED">
        <w:rPr>
          <w:bCs/>
          <w:iCs/>
        </w:rPr>
        <w:t xml:space="preserve"> </w:t>
      </w:r>
      <w:r w:rsidR="006F7DDB" w:rsidRPr="007063ED">
        <w:rPr>
          <w:bCs/>
          <w:iCs/>
        </w:rPr>
        <w:t xml:space="preserve">eliminativist or </w:t>
      </w:r>
      <w:r w:rsidR="00B71825" w:rsidRPr="007063ED">
        <w:rPr>
          <w:bCs/>
          <w:iCs/>
        </w:rPr>
        <w:t xml:space="preserve">projectivist </w:t>
      </w:r>
      <w:r w:rsidR="006F7DDB" w:rsidRPr="007063ED">
        <w:rPr>
          <w:bCs/>
          <w:iCs/>
        </w:rPr>
        <w:t>stance towards</w:t>
      </w:r>
      <w:r w:rsidR="003342BF" w:rsidRPr="007063ED">
        <w:rPr>
          <w:bCs/>
          <w:iCs/>
        </w:rPr>
        <w:t xml:space="preserve"> it,</w:t>
      </w:r>
      <w:r w:rsidRPr="007063ED">
        <w:rPr>
          <w:bCs/>
          <w:iCs/>
        </w:rPr>
        <w:t xml:space="preserve"> </w:t>
      </w:r>
      <w:r w:rsidR="003A1183" w:rsidRPr="007063ED">
        <w:rPr>
          <w:bCs/>
        </w:rPr>
        <w:t>or</w:t>
      </w:r>
      <w:r w:rsidR="0057295F" w:rsidRPr="007063ED">
        <w:rPr>
          <w:bCs/>
          <w:i/>
        </w:rPr>
        <w:t xml:space="preserve"> </w:t>
      </w:r>
      <w:r w:rsidR="00B71825" w:rsidRPr="007063ED">
        <w:rPr>
          <w:bCs/>
          <w:iCs/>
        </w:rPr>
        <w:t>embracing</w:t>
      </w:r>
      <w:r w:rsidR="00B71825" w:rsidRPr="007063ED">
        <w:rPr>
          <w:bCs/>
          <w:i/>
        </w:rPr>
        <w:t xml:space="preserve"> </w:t>
      </w:r>
      <w:r w:rsidR="0057295F" w:rsidRPr="007063ED">
        <w:rPr>
          <w:bCs/>
          <w:iCs/>
        </w:rPr>
        <w:t>myste</w:t>
      </w:r>
      <w:r w:rsidR="006E5415" w:rsidRPr="007063ED">
        <w:rPr>
          <w:bCs/>
          <w:iCs/>
        </w:rPr>
        <w:t>rious</w:t>
      </w:r>
      <w:r w:rsidR="0057295F" w:rsidRPr="007063ED">
        <w:rPr>
          <w:bCs/>
          <w:iCs/>
        </w:rPr>
        <w:t xml:space="preserve"> metaphysical realism</w:t>
      </w:r>
      <w:r w:rsidR="006E5415" w:rsidRPr="007063ED">
        <w:rPr>
          <w:bCs/>
          <w:iCs/>
        </w:rPr>
        <w:t>s such as</w:t>
      </w:r>
      <w:r w:rsidR="00CB7962">
        <w:rPr>
          <w:bCs/>
          <w:iCs/>
        </w:rPr>
        <w:t xml:space="preserve"> (</w:t>
      </w:r>
      <w:r w:rsidR="0011421C">
        <w:rPr>
          <w:bCs/>
          <w:iCs/>
        </w:rPr>
        <w:t xml:space="preserve">D. </w:t>
      </w:r>
      <w:r w:rsidR="0057295F" w:rsidRPr="007063ED">
        <w:rPr>
          <w:bCs/>
          <w:iCs/>
        </w:rPr>
        <w:t>Lewis</w:t>
      </w:r>
      <w:r w:rsidR="005618E2">
        <w:rPr>
          <w:bCs/>
          <w:iCs/>
        </w:rPr>
        <w:t xml:space="preserve"> </w:t>
      </w:r>
      <w:r w:rsidR="006E5415" w:rsidRPr="007063ED">
        <w:rPr>
          <w:bCs/>
          <w:iCs/>
        </w:rPr>
        <w:t>1986)</w:t>
      </w:r>
      <w:r w:rsidRPr="007063ED">
        <w:rPr>
          <w:bCs/>
          <w:iCs/>
        </w:rPr>
        <w:t>.</w:t>
      </w:r>
    </w:p>
    <w:p w14:paraId="518C9BAC" w14:textId="77777777" w:rsidR="00F633AE" w:rsidRPr="007063ED" w:rsidRDefault="004A6667">
      <w:pPr>
        <w:widowControl w:val="0"/>
        <w:autoSpaceDE w:val="0"/>
        <w:autoSpaceDN w:val="0"/>
        <w:adjustRightInd w:val="0"/>
        <w:spacing w:line="276" w:lineRule="auto"/>
        <w:ind w:firstLine="720"/>
        <w:jc w:val="both"/>
        <w:rPr>
          <w:bCs/>
          <w:iCs/>
        </w:rPr>
      </w:pPr>
      <w:r>
        <w:rPr>
          <w:bCs/>
          <w:iCs/>
        </w:rPr>
        <w:t>F</w:t>
      </w:r>
      <w:r w:rsidR="00F633AE">
        <w:rPr>
          <w:bCs/>
          <w:iCs/>
        </w:rPr>
        <w:t>ormal logicians</w:t>
      </w:r>
      <w:r w:rsidR="00DE5159">
        <w:rPr>
          <w:bCs/>
          <w:iCs/>
        </w:rPr>
        <w:t xml:space="preserve"> might to want to continue the work</w:t>
      </w:r>
      <w:r w:rsidR="00635768">
        <w:rPr>
          <w:bCs/>
          <w:iCs/>
        </w:rPr>
        <w:t xml:space="preserve"> </w:t>
      </w:r>
      <w:r w:rsidR="00DE5159">
        <w:rPr>
          <w:bCs/>
          <w:iCs/>
        </w:rPr>
        <w:t xml:space="preserve">of </w:t>
      </w:r>
      <w:r w:rsidR="00635768">
        <w:rPr>
          <w:bCs/>
          <w:iCs/>
        </w:rPr>
        <w:t>excavating</w:t>
      </w:r>
      <w:r w:rsidR="008E0A86">
        <w:rPr>
          <w:bCs/>
          <w:iCs/>
        </w:rPr>
        <w:t xml:space="preserve"> </w:t>
      </w:r>
      <w:r w:rsidR="008E0A86">
        <w:rPr>
          <w:bCs/>
          <w:iCs/>
        </w:rPr>
        <w:sym w:font="Symbol" w:char="F02D"/>
      </w:r>
      <w:r w:rsidR="00DE5159">
        <w:rPr>
          <w:bCs/>
          <w:iCs/>
        </w:rPr>
        <w:t xml:space="preserve"> using modern tools</w:t>
      </w:r>
      <w:r w:rsidR="008E0A86">
        <w:rPr>
          <w:bCs/>
          <w:iCs/>
        </w:rPr>
        <w:t xml:space="preserve"> </w:t>
      </w:r>
      <w:r w:rsidR="008E0A86" w:rsidRPr="007063ED">
        <w:rPr>
          <w:bCs/>
          <w:iCs/>
        </w:rPr>
        <w:t>and</w:t>
      </w:r>
      <w:r w:rsidR="008E0A86" w:rsidRPr="005959F7">
        <w:rPr>
          <w:bCs/>
          <w:iCs/>
        </w:rPr>
        <w:t xml:space="preserve"> </w:t>
      </w:r>
      <w:r w:rsidR="008E0A86" w:rsidRPr="007063ED">
        <w:rPr>
          <w:bCs/>
          <w:iCs/>
        </w:rPr>
        <w:t>conceptions</w:t>
      </w:r>
      <w:r w:rsidR="008E0A86">
        <w:rPr>
          <w:bCs/>
          <w:iCs/>
        </w:rPr>
        <w:t xml:space="preserve"> </w:t>
      </w:r>
      <w:r w:rsidR="008E0A86">
        <w:rPr>
          <w:bCs/>
          <w:iCs/>
        </w:rPr>
        <w:sym w:font="Symbol" w:char="F02D"/>
      </w:r>
      <w:r w:rsidR="00635768">
        <w:rPr>
          <w:bCs/>
          <w:iCs/>
        </w:rPr>
        <w:t xml:space="preserve"> both</w:t>
      </w:r>
      <w:r w:rsidR="00F633AE">
        <w:rPr>
          <w:bCs/>
          <w:iCs/>
        </w:rPr>
        <w:t xml:space="preserve"> Gamma graphs</w:t>
      </w:r>
      <w:r w:rsidR="00DE5159">
        <w:rPr>
          <w:bCs/>
          <w:iCs/>
        </w:rPr>
        <w:t xml:space="preserve"> </w:t>
      </w:r>
      <w:r w:rsidR="00F633AE">
        <w:rPr>
          <w:bCs/>
          <w:iCs/>
        </w:rPr>
        <w:t xml:space="preserve">and Peirce’s </w:t>
      </w:r>
      <w:r w:rsidR="008E0A86">
        <w:rPr>
          <w:bCs/>
          <w:iCs/>
        </w:rPr>
        <w:t>analysis</w:t>
      </w:r>
      <w:r w:rsidR="00F633AE">
        <w:rPr>
          <w:bCs/>
          <w:iCs/>
        </w:rPr>
        <w:t xml:space="preserve"> of the conditional</w:t>
      </w:r>
      <w:r w:rsidR="00DE5159">
        <w:rPr>
          <w:bCs/>
          <w:iCs/>
        </w:rPr>
        <w:t>.</w:t>
      </w:r>
      <w:r w:rsidR="00B71825">
        <w:rPr>
          <w:bCs/>
          <w:iCs/>
        </w:rPr>
        <w:t xml:space="preserve"> The task is n</w:t>
      </w:r>
      <w:r w:rsidR="00DD5A1D">
        <w:rPr>
          <w:bCs/>
          <w:iCs/>
        </w:rPr>
        <w:t xml:space="preserve">ot easy because </w:t>
      </w:r>
      <w:r w:rsidR="00DE5159">
        <w:rPr>
          <w:bCs/>
          <w:iCs/>
        </w:rPr>
        <w:t>Peirce’s</w:t>
      </w:r>
      <w:r w:rsidR="00B71825">
        <w:rPr>
          <w:bCs/>
          <w:iCs/>
        </w:rPr>
        <w:t xml:space="preserve"> logic is </w:t>
      </w:r>
      <w:r w:rsidR="00DD5A1D">
        <w:rPr>
          <w:bCs/>
          <w:iCs/>
        </w:rPr>
        <w:t xml:space="preserve">so finely </w:t>
      </w:r>
      <w:r w:rsidR="00DE5159">
        <w:rPr>
          <w:bCs/>
          <w:iCs/>
        </w:rPr>
        <w:t>sifted</w:t>
      </w:r>
      <w:r w:rsidR="00DD5A1D">
        <w:rPr>
          <w:bCs/>
          <w:iCs/>
        </w:rPr>
        <w:t xml:space="preserve"> with the rest of </w:t>
      </w:r>
      <w:r w:rsidR="00DE5159">
        <w:rPr>
          <w:bCs/>
          <w:iCs/>
        </w:rPr>
        <w:t>his</w:t>
      </w:r>
      <w:r w:rsidR="00DD5A1D">
        <w:rPr>
          <w:bCs/>
          <w:iCs/>
        </w:rPr>
        <w:t xml:space="preserve"> philosophy</w:t>
      </w:r>
      <w:r w:rsidR="00620519">
        <w:rPr>
          <w:bCs/>
          <w:iCs/>
        </w:rPr>
        <w:t xml:space="preserve">, but </w:t>
      </w:r>
      <w:r w:rsidR="008E0A86">
        <w:rPr>
          <w:bCs/>
          <w:iCs/>
        </w:rPr>
        <w:t>could</w:t>
      </w:r>
      <w:r w:rsidR="00620519">
        <w:rPr>
          <w:bCs/>
          <w:iCs/>
        </w:rPr>
        <w:t xml:space="preserve"> be hugely rewarding</w:t>
      </w:r>
      <w:r w:rsidR="00DE5159">
        <w:rPr>
          <w:bCs/>
          <w:iCs/>
        </w:rPr>
        <w:t xml:space="preserve">. </w:t>
      </w:r>
      <w:r w:rsidR="00A41EA0">
        <w:rPr>
          <w:bCs/>
          <w:iCs/>
        </w:rPr>
        <w:t>M</w:t>
      </w:r>
      <w:r w:rsidR="00DD5A1D">
        <w:rPr>
          <w:bCs/>
          <w:iCs/>
        </w:rPr>
        <w:t>etaphysicians</w:t>
      </w:r>
      <w:r w:rsidR="00A41EA0">
        <w:rPr>
          <w:bCs/>
          <w:iCs/>
        </w:rPr>
        <w:t xml:space="preserve"> might want to explore </w:t>
      </w:r>
      <w:r w:rsidR="00620519">
        <w:rPr>
          <w:bCs/>
          <w:iCs/>
        </w:rPr>
        <w:t xml:space="preserve">Peirce’s </w:t>
      </w:r>
      <w:r w:rsidR="00DD5A1D">
        <w:rPr>
          <w:bCs/>
          <w:iCs/>
        </w:rPr>
        <w:t>denial of necess</w:t>
      </w:r>
      <w:r w:rsidR="00F633AE">
        <w:rPr>
          <w:bCs/>
          <w:iCs/>
        </w:rPr>
        <w:t>itarianism, especially in the light of certain recent developments in physics</w:t>
      </w:r>
      <w:r w:rsidR="00DD5A1D">
        <w:rPr>
          <w:bCs/>
          <w:iCs/>
        </w:rPr>
        <w:t>. Synechism</w:t>
      </w:r>
      <w:r w:rsidR="00A41EA0">
        <w:rPr>
          <w:bCs/>
          <w:iCs/>
        </w:rPr>
        <w:t>, too,</w:t>
      </w:r>
      <w:r w:rsidR="00DD5A1D">
        <w:rPr>
          <w:bCs/>
          <w:iCs/>
        </w:rPr>
        <w:t xml:space="preserve"> might be </w:t>
      </w:r>
      <w:r w:rsidR="00A41EA0">
        <w:rPr>
          <w:bCs/>
          <w:iCs/>
        </w:rPr>
        <w:t xml:space="preserve">worth a new look, especially </w:t>
      </w:r>
      <w:r w:rsidR="00DD5A1D">
        <w:rPr>
          <w:bCs/>
          <w:iCs/>
        </w:rPr>
        <w:t xml:space="preserve">by those who are frustrated with the </w:t>
      </w:r>
      <w:r w:rsidR="00B71825">
        <w:rPr>
          <w:bCs/>
          <w:iCs/>
        </w:rPr>
        <w:t>20</w:t>
      </w:r>
      <w:r w:rsidR="003A1183" w:rsidRPr="004C1FC2">
        <w:rPr>
          <w:bCs/>
          <w:iCs/>
          <w:vertAlign w:val="superscript"/>
        </w:rPr>
        <w:t>th</w:t>
      </w:r>
      <w:r w:rsidR="00A41EA0">
        <w:rPr>
          <w:bCs/>
          <w:iCs/>
        </w:rPr>
        <w:t>’s Century’s</w:t>
      </w:r>
      <w:r w:rsidR="00B71825">
        <w:rPr>
          <w:bCs/>
          <w:iCs/>
        </w:rPr>
        <w:t xml:space="preserve"> </w:t>
      </w:r>
      <w:r w:rsidR="00DD5A1D">
        <w:rPr>
          <w:bCs/>
          <w:iCs/>
        </w:rPr>
        <w:t>founding of metaphysics on se</w:t>
      </w:r>
      <w:r w:rsidR="00620519">
        <w:rPr>
          <w:bCs/>
          <w:iCs/>
        </w:rPr>
        <w:t>t</w:t>
      </w:r>
      <w:r w:rsidR="00B71825">
        <w:rPr>
          <w:bCs/>
          <w:iCs/>
        </w:rPr>
        <w:t xml:space="preserve"> theory</w:t>
      </w:r>
      <w:r w:rsidR="008E0A86">
        <w:rPr>
          <w:bCs/>
          <w:iCs/>
        </w:rPr>
        <w:t xml:space="preserve">, </w:t>
      </w:r>
      <w:r w:rsidR="00CB7962">
        <w:rPr>
          <w:bCs/>
          <w:iCs/>
        </w:rPr>
        <w:t>since</w:t>
      </w:r>
      <w:r w:rsidR="008E0A86">
        <w:rPr>
          <w:bCs/>
          <w:iCs/>
        </w:rPr>
        <w:t xml:space="preserve"> </w:t>
      </w:r>
      <w:r w:rsidR="00403A7F" w:rsidRPr="007063ED">
        <w:rPr>
          <w:bCs/>
          <w:iCs/>
        </w:rPr>
        <w:t>Peirce</w:t>
      </w:r>
      <w:r w:rsidR="00CB7962" w:rsidRPr="007063ED">
        <w:rPr>
          <w:bCs/>
          <w:iCs/>
        </w:rPr>
        <w:t xml:space="preserve"> claimed that true “</w:t>
      </w:r>
      <w:r w:rsidR="00403A7F" w:rsidRPr="007063ED">
        <w:rPr>
          <w:bCs/>
          <w:iCs/>
        </w:rPr>
        <w:t>g</w:t>
      </w:r>
      <w:r w:rsidR="00620519" w:rsidRPr="007063ED">
        <w:rPr>
          <w:bCs/>
          <w:iCs/>
        </w:rPr>
        <w:t>enerals</w:t>
      </w:r>
      <w:r w:rsidR="00CB7962" w:rsidRPr="007063ED">
        <w:rPr>
          <w:bCs/>
          <w:iCs/>
        </w:rPr>
        <w:t>”</w:t>
      </w:r>
      <w:r w:rsidR="006945F5" w:rsidRPr="007063ED">
        <w:rPr>
          <w:bCs/>
          <w:iCs/>
        </w:rPr>
        <w:t xml:space="preserve"> </w:t>
      </w:r>
      <w:r w:rsidR="008A7C6B" w:rsidRPr="007063ED">
        <w:rPr>
          <w:bCs/>
          <w:iCs/>
        </w:rPr>
        <w:t xml:space="preserve">or </w:t>
      </w:r>
      <w:r w:rsidR="006945F5" w:rsidRPr="007063ED">
        <w:rPr>
          <w:bCs/>
          <w:iCs/>
        </w:rPr>
        <w:t>universals</w:t>
      </w:r>
      <w:r w:rsidR="00620519" w:rsidRPr="007063ED">
        <w:rPr>
          <w:bCs/>
          <w:iCs/>
        </w:rPr>
        <w:t xml:space="preserve"> are not reducib</w:t>
      </w:r>
      <w:r w:rsidR="00B71825" w:rsidRPr="007063ED">
        <w:rPr>
          <w:bCs/>
          <w:iCs/>
        </w:rPr>
        <w:t xml:space="preserve">le to the extension of any set. </w:t>
      </w:r>
    </w:p>
    <w:p w14:paraId="1A3CE8A8" w14:textId="77777777" w:rsidR="006A6203" w:rsidRDefault="006A6203" w:rsidP="00706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szCs w:val="20"/>
          <w:lang w:eastAsia="en-US"/>
        </w:rPr>
      </w:pPr>
      <w:r>
        <w:tab/>
      </w:r>
      <w:r w:rsidRPr="00F15B2C">
        <w:t xml:space="preserve">It is </w:t>
      </w:r>
      <w:r>
        <w:t>unsurprising</w:t>
      </w:r>
      <w:r w:rsidRPr="00F15B2C">
        <w:t xml:space="preserve"> that the two </w:t>
      </w:r>
      <w:r>
        <w:t>early 20th century philosophers</w:t>
      </w:r>
      <w:r w:rsidRPr="00F15B2C">
        <w:t xml:space="preserve"> most heavily influenced by Peirce were also philosopher-logicians – C.I. Lewis and Frank Ramsey</w:t>
      </w:r>
      <w:r>
        <w:rPr>
          <w:rStyle w:val="EndnoteReference"/>
        </w:rPr>
        <w:endnoteReference w:id="15"/>
      </w:r>
      <w:r w:rsidR="00C0303A">
        <w:t>.</w:t>
      </w:r>
      <w:r>
        <w:t xml:space="preserve"> Ramsey’s view of laws as rules with which we meet the future is explicitly drawn from Peirce. Lewis attributes to Peirce many ideas he used in founding modal logic for the twentieth century </w:t>
      </w:r>
      <w:r w:rsidRPr="004C1FC2">
        <w:t>(</w:t>
      </w:r>
      <w:r w:rsidR="00CB7962">
        <w:t xml:space="preserve">e.g. </w:t>
      </w:r>
      <w:r w:rsidR="00C0303A">
        <w:t xml:space="preserve">C. I. </w:t>
      </w:r>
      <w:r w:rsidRPr="004C1FC2">
        <w:t xml:space="preserve">Lewis </w:t>
      </w:r>
      <w:r w:rsidR="00C0303A">
        <w:t>and Langford</w:t>
      </w:r>
      <w:r w:rsidRPr="004C1FC2">
        <w:t>, 1959)</w:t>
      </w:r>
      <w:r>
        <w:t>.</w:t>
      </w:r>
      <w:r>
        <w:rPr>
          <w:rFonts w:cs="Times"/>
          <w:lang w:eastAsia="en-US"/>
        </w:rPr>
        <w:t xml:space="preserve"> And like Peirce, </w:t>
      </w:r>
      <w:r w:rsidR="00942A3D">
        <w:rPr>
          <w:rFonts w:cs="Helvetica"/>
          <w:szCs w:val="20"/>
          <w:lang w:eastAsia="en-US"/>
        </w:rPr>
        <w:t xml:space="preserve"> Lewis </w:t>
      </w:r>
      <w:r>
        <w:rPr>
          <w:rFonts w:cs="Helvetica"/>
          <w:szCs w:val="20"/>
          <w:lang w:eastAsia="en-US"/>
        </w:rPr>
        <w:t xml:space="preserve">is </w:t>
      </w:r>
      <w:r w:rsidR="00942A3D">
        <w:rPr>
          <w:rFonts w:cs="Helvetica"/>
          <w:szCs w:val="20"/>
          <w:lang w:eastAsia="en-US"/>
        </w:rPr>
        <w:t xml:space="preserve">first and foremost </w:t>
      </w:r>
      <w:r>
        <w:rPr>
          <w:rFonts w:cs="Helvetica"/>
          <w:szCs w:val="20"/>
          <w:lang w:eastAsia="en-US"/>
        </w:rPr>
        <w:t xml:space="preserve">a </w:t>
      </w:r>
      <w:r w:rsidR="00942A3D">
        <w:rPr>
          <w:rFonts w:cs="Helvetica"/>
          <w:szCs w:val="20"/>
          <w:lang w:eastAsia="en-US"/>
        </w:rPr>
        <w:t>pragmatist</w:t>
      </w:r>
      <w:r>
        <w:rPr>
          <w:rFonts w:cs="Helvetica"/>
          <w:szCs w:val="20"/>
          <w:lang w:eastAsia="en-US"/>
        </w:rPr>
        <w:t xml:space="preserve">. </w:t>
      </w:r>
      <w:r w:rsidR="00942A3D">
        <w:rPr>
          <w:rFonts w:cs="Helvetica"/>
          <w:szCs w:val="20"/>
          <w:lang w:eastAsia="en-US"/>
        </w:rPr>
        <w:t>W</w:t>
      </w:r>
      <w:r w:rsidR="00942A3D" w:rsidRPr="007D64E9">
        <w:rPr>
          <w:rFonts w:cs="Helvetica"/>
          <w:szCs w:val="20"/>
          <w:lang w:eastAsia="en-US"/>
        </w:rPr>
        <w:t>e have</w:t>
      </w:r>
      <w:r w:rsidR="00942A3D" w:rsidRPr="007D64E9">
        <w:rPr>
          <w:rFonts w:cs="Helvetica"/>
          <w:lang w:eastAsia="en-US"/>
        </w:rPr>
        <w:t xml:space="preserve"> </w:t>
      </w:r>
      <w:r w:rsidR="00942A3D" w:rsidRPr="007D64E9">
        <w:rPr>
          <w:rFonts w:cs="Helvetica"/>
          <w:szCs w:val="20"/>
          <w:lang w:eastAsia="en-US"/>
        </w:rPr>
        <w:t>a certain amount of freedom in our ch</w:t>
      </w:r>
      <w:r w:rsidR="00942A3D">
        <w:rPr>
          <w:rFonts w:cs="Helvetica"/>
          <w:szCs w:val="20"/>
          <w:lang w:eastAsia="en-US"/>
        </w:rPr>
        <w:t xml:space="preserve">oice of a set of logical rules – freedom within the constraints of hard </w:t>
      </w:r>
      <w:r w:rsidR="00942A3D" w:rsidRPr="007D64E9">
        <w:rPr>
          <w:rFonts w:cs="Helvetica"/>
          <w:szCs w:val="20"/>
          <w:lang w:eastAsia="en-US"/>
        </w:rPr>
        <w:t>facts about deducibility that</w:t>
      </w:r>
      <w:r w:rsidR="00942A3D" w:rsidRPr="007D64E9">
        <w:rPr>
          <w:rFonts w:cs="Helvetica"/>
          <w:lang w:eastAsia="en-US"/>
        </w:rPr>
        <w:t xml:space="preserve"> </w:t>
      </w:r>
      <w:r w:rsidR="00942A3D" w:rsidRPr="007D64E9">
        <w:rPr>
          <w:rFonts w:cs="Helvetica"/>
          <w:szCs w:val="20"/>
          <w:lang w:eastAsia="en-US"/>
        </w:rPr>
        <w:t xml:space="preserve">need to </w:t>
      </w:r>
      <w:r w:rsidR="00942A3D">
        <w:rPr>
          <w:rFonts w:cs="Helvetica"/>
          <w:szCs w:val="20"/>
          <w:lang w:eastAsia="en-US"/>
        </w:rPr>
        <w:t xml:space="preserve">be </w:t>
      </w:r>
      <w:r w:rsidR="00942A3D" w:rsidRPr="007D64E9">
        <w:rPr>
          <w:rFonts w:cs="Helvetica"/>
          <w:szCs w:val="20"/>
          <w:lang w:eastAsia="en-US"/>
        </w:rPr>
        <w:t>captured by a lo</w:t>
      </w:r>
      <w:r w:rsidR="00942A3D">
        <w:rPr>
          <w:rFonts w:cs="Helvetica"/>
          <w:szCs w:val="20"/>
          <w:lang w:eastAsia="en-US"/>
        </w:rPr>
        <w:t xml:space="preserve">gic. </w:t>
      </w:r>
      <w:r>
        <w:rPr>
          <w:rFonts w:cs="Helvetica"/>
          <w:szCs w:val="20"/>
          <w:lang w:eastAsia="en-US"/>
        </w:rPr>
        <w:t xml:space="preserve">Edwin </w:t>
      </w:r>
      <w:r w:rsidR="00942A3D">
        <w:rPr>
          <w:rFonts w:cs="Helvetica"/>
          <w:szCs w:val="20"/>
          <w:lang w:eastAsia="en-US"/>
        </w:rPr>
        <w:t xml:space="preserve">Mares </w:t>
      </w:r>
      <w:r>
        <w:rPr>
          <w:rFonts w:cs="Helvetica"/>
          <w:szCs w:val="20"/>
          <w:lang w:eastAsia="en-US"/>
        </w:rPr>
        <w:t xml:space="preserve">in this volume </w:t>
      </w:r>
      <w:r w:rsidR="00942A3D">
        <w:rPr>
          <w:rFonts w:cs="Helvetica"/>
          <w:szCs w:val="20"/>
          <w:lang w:eastAsia="en-US"/>
        </w:rPr>
        <w:t xml:space="preserve">reminds us that Lewis took </w:t>
      </w:r>
      <w:r w:rsidR="00942A3D" w:rsidRPr="007D64E9">
        <w:rPr>
          <w:rFonts w:cs="Helvetica"/>
          <w:szCs w:val="20"/>
          <w:lang w:eastAsia="en-US"/>
        </w:rPr>
        <w:t xml:space="preserve">a priori truths </w:t>
      </w:r>
      <w:r w:rsidR="00942A3D">
        <w:rPr>
          <w:rFonts w:cs="Helvetica"/>
          <w:szCs w:val="20"/>
          <w:lang w:eastAsia="en-US"/>
        </w:rPr>
        <w:t>to be true partly because of stipulations</w:t>
      </w:r>
      <w:r w:rsidR="00942A3D" w:rsidRPr="007D64E9">
        <w:rPr>
          <w:rFonts w:cs="Helvetica"/>
          <w:szCs w:val="20"/>
          <w:lang w:eastAsia="en-US"/>
        </w:rPr>
        <w:t xml:space="preserve"> we m</w:t>
      </w:r>
      <w:r w:rsidR="00942A3D">
        <w:rPr>
          <w:rFonts w:cs="Helvetica"/>
          <w:szCs w:val="20"/>
          <w:lang w:eastAsia="en-US"/>
        </w:rPr>
        <w:t xml:space="preserve">ake and that </w:t>
      </w:r>
      <w:r w:rsidR="00942A3D" w:rsidRPr="007D64E9">
        <w:rPr>
          <w:rFonts w:cs="Helvetica"/>
          <w:szCs w:val="20"/>
          <w:lang w:eastAsia="en-US"/>
        </w:rPr>
        <w:t>logical</w:t>
      </w:r>
      <w:r w:rsidR="00942A3D" w:rsidRPr="007D64E9">
        <w:rPr>
          <w:rFonts w:cs="Helvetica"/>
          <w:lang w:eastAsia="en-US"/>
        </w:rPr>
        <w:t xml:space="preserve"> </w:t>
      </w:r>
      <w:r w:rsidR="00942A3D" w:rsidRPr="007D64E9">
        <w:rPr>
          <w:rFonts w:cs="Helvetica"/>
          <w:szCs w:val="20"/>
          <w:lang w:eastAsia="en-US"/>
        </w:rPr>
        <w:t xml:space="preserve">truths are both a priori and analytic. </w:t>
      </w:r>
      <w:r w:rsidR="00942A3D">
        <w:rPr>
          <w:rFonts w:cs="Helvetica"/>
          <w:szCs w:val="20"/>
          <w:lang w:eastAsia="en-US"/>
        </w:rPr>
        <w:t>N</w:t>
      </w:r>
      <w:r w:rsidR="00942A3D" w:rsidRPr="007D64E9">
        <w:rPr>
          <w:rFonts w:cs="Helvetica"/>
          <w:szCs w:val="20"/>
          <w:lang w:eastAsia="en-US"/>
        </w:rPr>
        <w:t xml:space="preserve">ecessity is </w:t>
      </w:r>
      <w:r w:rsidR="00942A3D">
        <w:rPr>
          <w:rFonts w:cs="Helvetica"/>
          <w:szCs w:val="20"/>
          <w:lang w:eastAsia="en-US"/>
        </w:rPr>
        <w:t xml:space="preserve">thus </w:t>
      </w:r>
      <w:r w:rsidR="00942A3D" w:rsidRPr="007D64E9">
        <w:rPr>
          <w:rFonts w:cs="Helvetica"/>
          <w:szCs w:val="20"/>
          <w:lang w:eastAsia="en-US"/>
        </w:rPr>
        <w:t>to be</w:t>
      </w:r>
      <w:r w:rsidR="00942A3D" w:rsidRPr="007D64E9">
        <w:rPr>
          <w:rFonts w:cs="Helvetica"/>
          <w:lang w:eastAsia="en-US"/>
        </w:rPr>
        <w:t xml:space="preserve"> </w:t>
      </w:r>
      <w:r w:rsidR="00942A3D" w:rsidRPr="007D64E9">
        <w:rPr>
          <w:rFonts w:cs="Helvetica"/>
          <w:szCs w:val="20"/>
          <w:lang w:eastAsia="en-US"/>
        </w:rPr>
        <w:t xml:space="preserve">interpreted as an epistemological operator. </w:t>
      </w:r>
    </w:p>
    <w:p w14:paraId="2DB64056" w14:textId="77777777" w:rsidR="00047E1C" w:rsidRPr="007063ED" w:rsidRDefault="006A6203" w:rsidP="00EF7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cs="Helvetica"/>
          <w:lang w:eastAsia="en-US"/>
        </w:rPr>
      </w:pPr>
      <w:r>
        <w:rPr>
          <w:rFonts w:cs="Helvetica"/>
          <w:szCs w:val="20"/>
          <w:lang w:eastAsia="en-US"/>
        </w:rPr>
        <w:tab/>
      </w:r>
      <w:r w:rsidR="00CB7962">
        <w:rPr>
          <w:rFonts w:cs="Helvetica"/>
          <w:szCs w:val="20"/>
          <w:lang w:eastAsia="en-US"/>
        </w:rPr>
        <w:t xml:space="preserve">But at the same time </w:t>
      </w:r>
      <w:r w:rsidR="00942A3D">
        <w:rPr>
          <w:rFonts w:cs="Helvetica"/>
          <w:szCs w:val="20"/>
          <w:lang w:eastAsia="en-US"/>
        </w:rPr>
        <w:t xml:space="preserve">we have seen that </w:t>
      </w:r>
      <w:r w:rsidR="00047E1C">
        <w:rPr>
          <w:rFonts w:cs="Helvetica"/>
          <w:szCs w:val="20"/>
          <w:lang w:eastAsia="en-US"/>
        </w:rPr>
        <w:t xml:space="preserve">Peirce is </w:t>
      </w:r>
      <w:r w:rsidR="00942A3D">
        <w:rPr>
          <w:rFonts w:cs="Helvetica"/>
          <w:szCs w:val="20"/>
          <w:lang w:eastAsia="en-US"/>
        </w:rPr>
        <w:t>also</w:t>
      </w:r>
      <w:r w:rsidR="007063ED">
        <w:rPr>
          <w:rFonts w:cs="Helvetica"/>
          <w:szCs w:val="20"/>
          <w:lang w:eastAsia="en-US"/>
        </w:rPr>
        <w:t xml:space="preserve"> a</w:t>
      </w:r>
      <w:r w:rsidR="00942A3D">
        <w:rPr>
          <w:rFonts w:cs="Helvetica"/>
          <w:szCs w:val="20"/>
          <w:lang w:eastAsia="en-US"/>
        </w:rPr>
        <w:t xml:space="preserve"> </w:t>
      </w:r>
      <w:r w:rsidR="006945F5" w:rsidRPr="007063ED">
        <w:rPr>
          <w:rFonts w:cs="Helvetica"/>
          <w:szCs w:val="20"/>
          <w:lang w:eastAsia="en-US"/>
        </w:rPr>
        <w:t>realist</w:t>
      </w:r>
      <w:r w:rsidR="006945F5" w:rsidRPr="007063ED">
        <w:rPr>
          <w:rFonts w:cs="Helvetica"/>
          <w:color w:val="00B050"/>
          <w:szCs w:val="20"/>
          <w:lang w:eastAsia="en-US"/>
        </w:rPr>
        <w:t xml:space="preserve"> </w:t>
      </w:r>
      <w:r w:rsidR="00942A3D">
        <w:rPr>
          <w:rFonts w:cs="Helvetica"/>
          <w:szCs w:val="20"/>
          <w:lang w:eastAsia="en-US"/>
        </w:rPr>
        <w:t xml:space="preserve">about modality. </w:t>
      </w:r>
      <w:r w:rsidR="006945F5" w:rsidRPr="007063ED">
        <w:rPr>
          <w:rFonts w:cs="Helvetica"/>
          <w:szCs w:val="20"/>
          <w:lang w:eastAsia="en-US"/>
        </w:rPr>
        <w:t>I</w:t>
      </w:r>
      <w:r w:rsidR="00942A3D" w:rsidRPr="007063ED">
        <w:rPr>
          <w:rFonts w:cs="Helvetica"/>
          <w:szCs w:val="20"/>
          <w:lang w:eastAsia="en-US"/>
        </w:rPr>
        <w:t xml:space="preserve">n this paper </w:t>
      </w:r>
      <w:r w:rsidR="006945F5" w:rsidRPr="007063ED">
        <w:rPr>
          <w:rFonts w:cs="Helvetica"/>
          <w:szCs w:val="20"/>
          <w:lang w:eastAsia="en-US"/>
        </w:rPr>
        <w:t>we offer a brief overview of how he sought</w:t>
      </w:r>
      <w:r w:rsidR="00942A3D" w:rsidRPr="007063ED">
        <w:rPr>
          <w:rFonts w:cs="Helvetica"/>
          <w:color w:val="00B050"/>
          <w:szCs w:val="20"/>
          <w:lang w:eastAsia="en-US"/>
        </w:rPr>
        <w:t xml:space="preserve"> </w:t>
      </w:r>
      <w:r w:rsidR="00942A3D">
        <w:rPr>
          <w:rFonts w:cs="Helvetica"/>
          <w:szCs w:val="20"/>
          <w:lang w:eastAsia="en-US"/>
        </w:rPr>
        <w:t>to combine the two into one harmonious position. The attempt is complex, and we have had to merely gesture at it here. But it is important to see the magnitude of Peirce’s ambition. He wanted to put forward an account of necessity on which our actual practices are taken seriously, which can be fully formalized and clarified, and which allows for real chance</w:t>
      </w:r>
      <w:r w:rsidR="006945F5">
        <w:rPr>
          <w:rFonts w:cs="Helvetica"/>
          <w:szCs w:val="20"/>
          <w:lang w:eastAsia="en-US"/>
        </w:rPr>
        <w:t xml:space="preserve">, </w:t>
      </w:r>
      <w:r w:rsidR="006945F5" w:rsidRPr="007063ED">
        <w:rPr>
          <w:rFonts w:cs="Helvetica"/>
          <w:szCs w:val="20"/>
          <w:lang w:eastAsia="en-US"/>
        </w:rPr>
        <w:t>direct forceful interactions between individuals, and intelligible patterns across reality as a whole</w:t>
      </w:r>
      <w:r w:rsidR="00942A3D" w:rsidRPr="007063ED">
        <w:rPr>
          <w:rFonts w:cs="Helvetica"/>
          <w:szCs w:val="20"/>
          <w:lang w:eastAsia="en-US"/>
        </w:rPr>
        <w:t xml:space="preserve">. </w:t>
      </w:r>
      <w:r w:rsidRPr="007063ED">
        <w:rPr>
          <w:rFonts w:cs="Helvetica"/>
          <w:szCs w:val="20"/>
          <w:lang w:eastAsia="en-US"/>
        </w:rPr>
        <w:t xml:space="preserve">He wanted to combine </w:t>
      </w:r>
      <w:r w:rsidR="008A7C6B" w:rsidRPr="007063ED">
        <w:rPr>
          <w:rFonts w:cs="Helvetica"/>
          <w:szCs w:val="20"/>
          <w:lang w:eastAsia="en-US"/>
        </w:rPr>
        <w:t xml:space="preserve">ideas from current </w:t>
      </w:r>
      <w:r w:rsidRPr="007063ED">
        <w:rPr>
          <w:rFonts w:cs="Helvetica"/>
          <w:szCs w:val="20"/>
          <w:lang w:eastAsia="en-US"/>
        </w:rPr>
        <w:t>anti-realis</w:t>
      </w:r>
      <w:r w:rsidR="008A7C6B" w:rsidRPr="007063ED">
        <w:rPr>
          <w:rFonts w:cs="Helvetica"/>
          <w:szCs w:val="20"/>
          <w:lang w:eastAsia="en-US"/>
        </w:rPr>
        <w:t>t</w:t>
      </w:r>
      <w:r w:rsidRPr="007063ED">
        <w:rPr>
          <w:rFonts w:cs="Helvetica"/>
          <w:szCs w:val="20"/>
          <w:lang w:eastAsia="en-US"/>
        </w:rPr>
        <w:t xml:space="preserve"> and realis</w:t>
      </w:r>
      <w:r w:rsidR="008A7C6B" w:rsidRPr="007063ED">
        <w:rPr>
          <w:rFonts w:cs="Helvetica"/>
          <w:szCs w:val="20"/>
          <w:lang w:eastAsia="en-US"/>
        </w:rPr>
        <w:t>t theories</w:t>
      </w:r>
      <w:r w:rsidRPr="007063ED">
        <w:rPr>
          <w:rFonts w:cs="Helvetica"/>
          <w:color w:val="00B050"/>
          <w:szCs w:val="20"/>
          <w:lang w:eastAsia="en-US"/>
        </w:rPr>
        <w:t xml:space="preserve"> </w:t>
      </w:r>
      <w:r>
        <w:rPr>
          <w:rFonts w:cs="Helvetica"/>
          <w:szCs w:val="20"/>
          <w:lang w:eastAsia="en-US"/>
        </w:rPr>
        <w:t xml:space="preserve">with the original thought that </w:t>
      </w:r>
      <w:r w:rsidR="008A7C6B">
        <w:rPr>
          <w:rFonts w:cs="Helvetica"/>
          <w:szCs w:val="20"/>
          <w:lang w:eastAsia="en-US"/>
        </w:rPr>
        <w:t>‘</w:t>
      </w:r>
      <w:r>
        <w:rPr>
          <w:rFonts w:cs="Helvetica"/>
          <w:szCs w:val="20"/>
          <w:lang w:eastAsia="en-US"/>
        </w:rPr>
        <w:t>generals</w:t>
      </w:r>
      <w:r w:rsidR="008A7C6B">
        <w:rPr>
          <w:rFonts w:cs="Helvetica"/>
          <w:szCs w:val="20"/>
          <w:lang w:eastAsia="en-US"/>
        </w:rPr>
        <w:t>’</w:t>
      </w:r>
      <w:r>
        <w:rPr>
          <w:rFonts w:cs="Helvetica"/>
          <w:szCs w:val="20"/>
          <w:lang w:eastAsia="en-US"/>
        </w:rPr>
        <w:t xml:space="preserve"> are real, but not existent. </w:t>
      </w:r>
      <w:r w:rsidR="00942A3D">
        <w:rPr>
          <w:rFonts w:cs="Helvetica"/>
          <w:szCs w:val="20"/>
          <w:lang w:eastAsia="en-US"/>
        </w:rPr>
        <w:t xml:space="preserve">Some may think that Peirce was reaching for the impossible, but here we have tried to go some distance </w:t>
      </w:r>
      <w:r w:rsidR="007849A0">
        <w:rPr>
          <w:rFonts w:cs="Helvetica"/>
          <w:szCs w:val="20"/>
          <w:lang w:eastAsia="en-US"/>
        </w:rPr>
        <w:t xml:space="preserve">towards </w:t>
      </w:r>
      <w:r w:rsidR="00942A3D">
        <w:rPr>
          <w:rFonts w:cs="Helvetica"/>
          <w:szCs w:val="20"/>
          <w:lang w:eastAsia="en-US"/>
        </w:rPr>
        <w:t>showing how he might have succeeded.</w:t>
      </w:r>
    </w:p>
    <w:p w14:paraId="43CEEBC6" w14:textId="77777777" w:rsidR="00A173E9" w:rsidRDefault="00A173E9" w:rsidP="00EF757B">
      <w:pPr>
        <w:widowControl w:val="0"/>
        <w:autoSpaceDE w:val="0"/>
        <w:autoSpaceDN w:val="0"/>
        <w:adjustRightInd w:val="0"/>
        <w:spacing w:line="276" w:lineRule="auto"/>
        <w:jc w:val="both"/>
      </w:pPr>
    </w:p>
    <w:p w14:paraId="7437DE2C" w14:textId="77777777" w:rsidR="005838E1" w:rsidRDefault="005838E1" w:rsidP="00EF757B">
      <w:pPr>
        <w:widowControl w:val="0"/>
        <w:autoSpaceDE w:val="0"/>
        <w:autoSpaceDN w:val="0"/>
        <w:adjustRightInd w:val="0"/>
        <w:spacing w:line="276" w:lineRule="auto"/>
        <w:jc w:val="both"/>
        <w:rPr>
          <w:b/>
          <w:i/>
        </w:rPr>
      </w:pPr>
    </w:p>
    <w:p w14:paraId="1E53369F" w14:textId="77777777" w:rsidR="005838E1" w:rsidRDefault="005838E1" w:rsidP="00EF757B">
      <w:pPr>
        <w:widowControl w:val="0"/>
        <w:autoSpaceDE w:val="0"/>
        <w:autoSpaceDN w:val="0"/>
        <w:adjustRightInd w:val="0"/>
        <w:spacing w:line="276" w:lineRule="auto"/>
        <w:jc w:val="both"/>
        <w:rPr>
          <w:b/>
          <w:i/>
        </w:rPr>
      </w:pPr>
    </w:p>
    <w:p w14:paraId="79633651" w14:textId="77777777" w:rsidR="005838E1" w:rsidRDefault="005838E1" w:rsidP="00EF757B">
      <w:pPr>
        <w:widowControl w:val="0"/>
        <w:autoSpaceDE w:val="0"/>
        <w:autoSpaceDN w:val="0"/>
        <w:adjustRightInd w:val="0"/>
        <w:spacing w:line="276" w:lineRule="auto"/>
        <w:jc w:val="both"/>
        <w:rPr>
          <w:b/>
          <w:i/>
        </w:rPr>
      </w:pPr>
    </w:p>
    <w:p w14:paraId="6E27C958" w14:textId="77777777" w:rsidR="005838E1" w:rsidRDefault="005838E1" w:rsidP="00EF757B">
      <w:pPr>
        <w:widowControl w:val="0"/>
        <w:autoSpaceDE w:val="0"/>
        <w:autoSpaceDN w:val="0"/>
        <w:adjustRightInd w:val="0"/>
        <w:spacing w:line="276" w:lineRule="auto"/>
        <w:jc w:val="both"/>
        <w:rPr>
          <w:b/>
          <w:i/>
        </w:rPr>
      </w:pPr>
    </w:p>
    <w:p w14:paraId="076421FE" w14:textId="77777777" w:rsidR="005838E1" w:rsidRDefault="005838E1" w:rsidP="00EF757B">
      <w:pPr>
        <w:widowControl w:val="0"/>
        <w:autoSpaceDE w:val="0"/>
        <w:autoSpaceDN w:val="0"/>
        <w:adjustRightInd w:val="0"/>
        <w:spacing w:line="276" w:lineRule="auto"/>
        <w:jc w:val="both"/>
        <w:rPr>
          <w:b/>
          <w:i/>
        </w:rPr>
      </w:pPr>
    </w:p>
    <w:p w14:paraId="2778CBD7" w14:textId="77777777" w:rsidR="005838E1" w:rsidRDefault="005838E1" w:rsidP="00EF757B">
      <w:pPr>
        <w:widowControl w:val="0"/>
        <w:autoSpaceDE w:val="0"/>
        <w:autoSpaceDN w:val="0"/>
        <w:adjustRightInd w:val="0"/>
        <w:spacing w:line="276" w:lineRule="auto"/>
        <w:jc w:val="both"/>
        <w:rPr>
          <w:b/>
          <w:i/>
        </w:rPr>
      </w:pPr>
    </w:p>
    <w:p w14:paraId="6030C448" w14:textId="77777777" w:rsidR="005838E1" w:rsidRDefault="005838E1" w:rsidP="00EF757B">
      <w:pPr>
        <w:widowControl w:val="0"/>
        <w:autoSpaceDE w:val="0"/>
        <w:autoSpaceDN w:val="0"/>
        <w:adjustRightInd w:val="0"/>
        <w:spacing w:line="276" w:lineRule="auto"/>
        <w:jc w:val="both"/>
        <w:rPr>
          <w:b/>
          <w:i/>
        </w:rPr>
      </w:pPr>
    </w:p>
    <w:p w14:paraId="49E6DB71" w14:textId="77777777" w:rsidR="005838E1" w:rsidRDefault="005838E1" w:rsidP="00EF757B">
      <w:pPr>
        <w:widowControl w:val="0"/>
        <w:autoSpaceDE w:val="0"/>
        <w:autoSpaceDN w:val="0"/>
        <w:adjustRightInd w:val="0"/>
        <w:spacing w:line="276" w:lineRule="auto"/>
        <w:jc w:val="both"/>
        <w:rPr>
          <w:b/>
          <w:i/>
        </w:rPr>
      </w:pPr>
    </w:p>
    <w:p w14:paraId="387D5D5C" w14:textId="77777777" w:rsidR="005838E1" w:rsidRDefault="005838E1" w:rsidP="00EF757B">
      <w:pPr>
        <w:widowControl w:val="0"/>
        <w:autoSpaceDE w:val="0"/>
        <w:autoSpaceDN w:val="0"/>
        <w:adjustRightInd w:val="0"/>
        <w:spacing w:line="276" w:lineRule="auto"/>
        <w:jc w:val="both"/>
        <w:rPr>
          <w:b/>
          <w:i/>
        </w:rPr>
      </w:pPr>
    </w:p>
    <w:p w14:paraId="3C736E0F" w14:textId="77777777" w:rsidR="005838E1" w:rsidRDefault="005838E1" w:rsidP="00EF757B">
      <w:pPr>
        <w:widowControl w:val="0"/>
        <w:autoSpaceDE w:val="0"/>
        <w:autoSpaceDN w:val="0"/>
        <w:adjustRightInd w:val="0"/>
        <w:spacing w:line="276" w:lineRule="auto"/>
        <w:jc w:val="both"/>
        <w:rPr>
          <w:b/>
          <w:i/>
        </w:rPr>
      </w:pPr>
    </w:p>
    <w:p w14:paraId="335214E9" w14:textId="77777777" w:rsidR="005838E1" w:rsidRDefault="005838E1" w:rsidP="00EF757B">
      <w:pPr>
        <w:widowControl w:val="0"/>
        <w:autoSpaceDE w:val="0"/>
        <w:autoSpaceDN w:val="0"/>
        <w:adjustRightInd w:val="0"/>
        <w:spacing w:line="276" w:lineRule="auto"/>
        <w:jc w:val="both"/>
        <w:rPr>
          <w:b/>
          <w:i/>
        </w:rPr>
      </w:pPr>
    </w:p>
    <w:p w14:paraId="6EF8F1DA" w14:textId="77777777" w:rsidR="005838E1" w:rsidRDefault="005838E1" w:rsidP="00EF757B">
      <w:pPr>
        <w:widowControl w:val="0"/>
        <w:autoSpaceDE w:val="0"/>
        <w:autoSpaceDN w:val="0"/>
        <w:adjustRightInd w:val="0"/>
        <w:spacing w:line="276" w:lineRule="auto"/>
        <w:jc w:val="both"/>
        <w:rPr>
          <w:b/>
          <w:i/>
        </w:rPr>
      </w:pPr>
    </w:p>
    <w:p w14:paraId="5F6335C6" w14:textId="77777777" w:rsidR="005838E1" w:rsidRDefault="005838E1" w:rsidP="00EF757B">
      <w:pPr>
        <w:widowControl w:val="0"/>
        <w:autoSpaceDE w:val="0"/>
        <w:autoSpaceDN w:val="0"/>
        <w:adjustRightInd w:val="0"/>
        <w:spacing w:line="276" w:lineRule="auto"/>
        <w:jc w:val="both"/>
        <w:rPr>
          <w:b/>
          <w:i/>
        </w:rPr>
      </w:pPr>
    </w:p>
    <w:p w14:paraId="7C12D740" w14:textId="77777777" w:rsidR="005838E1" w:rsidRDefault="005838E1" w:rsidP="00EF757B">
      <w:pPr>
        <w:widowControl w:val="0"/>
        <w:autoSpaceDE w:val="0"/>
        <w:autoSpaceDN w:val="0"/>
        <w:adjustRightInd w:val="0"/>
        <w:spacing w:line="276" w:lineRule="auto"/>
        <w:jc w:val="both"/>
        <w:rPr>
          <w:b/>
          <w:i/>
        </w:rPr>
      </w:pPr>
    </w:p>
    <w:p w14:paraId="79D8A8C9" w14:textId="77777777" w:rsidR="005838E1" w:rsidRDefault="005838E1" w:rsidP="00EF757B">
      <w:pPr>
        <w:widowControl w:val="0"/>
        <w:autoSpaceDE w:val="0"/>
        <w:autoSpaceDN w:val="0"/>
        <w:adjustRightInd w:val="0"/>
        <w:spacing w:line="276" w:lineRule="auto"/>
        <w:jc w:val="both"/>
        <w:rPr>
          <w:b/>
          <w:i/>
        </w:rPr>
      </w:pPr>
    </w:p>
    <w:p w14:paraId="07D00EA6" w14:textId="77777777" w:rsidR="005838E1" w:rsidRDefault="005838E1" w:rsidP="00EF757B">
      <w:pPr>
        <w:widowControl w:val="0"/>
        <w:autoSpaceDE w:val="0"/>
        <w:autoSpaceDN w:val="0"/>
        <w:adjustRightInd w:val="0"/>
        <w:spacing w:line="276" w:lineRule="auto"/>
        <w:jc w:val="both"/>
        <w:rPr>
          <w:b/>
          <w:i/>
        </w:rPr>
      </w:pPr>
    </w:p>
    <w:p w14:paraId="53CEB1DF" w14:textId="77777777" w:rsidR="00C1083E" w:rsidRDefault="00C1083E" w:rsidP="00EF757B">
      <w:pPr>
        <w:widowControl w:val="0"/>
        <w:autoSpaceDE w:val="0"/>
        <w:autoSpaceDN w:val="0"/>
        <w:adjustRightInd w:val="0"/>
        <w:spacing w:line="276" w:lineRule="auto"/>
        <w:jc w:val="both"/>
        <w:rPr>
          <w:b/>
          <w:i/>
        </w:rPr>
      </w:pPr>
      <w:r>
        <w:rPr>
          <w:b/>
          <w:i/>
        </w:rPr>
        <w:t>A Note on Citations</w:t>
      </w:r>
    </w:p>
    <w:p w14:paraId="3B8AA15D" w14:textId="77777777" w:rsidR="00A81375" w:rsidRDefault="00A81375" w:rsidP="00EF757B">
      <w:pPr>
        <w:widowControl w:val="0"/>
        <w:autoSpaceDE w:val="0"/>
        <w:autoSpaceDN w:val="0"/>
        <w:adjustRightInd w:val="0"/>
        <w:spacing w:line="276" w:lineRule="auto"/>
        <w:jc w:val="both"/>
      </w:pPr>
      <w:r>
        <w:t>In-text r</w:t>
      </w:r>
      <w:r w:rsidR="00C71D87" w:rsidRPr="00C80BDF">
        <w:t>eferences to the</w:t>
      </w:r>
      <w:r>
        <w:t xml:space="preserve"> works of Charles Sanders Peirce are in the following form:</w:t>
      </w:r>
    </w:p>
    <w:p w14:paraId="505D2F19" w14:textId="77777777" w:rsidR="00A81375" w:rsidRDefault="00A81375" w:rsidP="00EF757B">
      <w:pPr>
        <w:widowControl w:val="0"/>
        <w:autoSpaceDE w:val="0"/>
        <w:autoSpaceDN w:val="0"/>
        <w:adjustRightInd w:val="0"/>
        <w:spacing w:line="276" w:lineRule="auto"/>
        <w:jc w:val="both"/>
      </w:pPr>
    </w:p>
    <w:p w14:paraId="21E4A268" w14:textId="77777777" w:rsidR="00A81375" w:rsidRDefault="00A81375" w:rsidP="00EF757B">
      <w:pPr>
        <w:widowControl w:val="0"/>
        <w:autoSpaceDE w:val="0"/>
        <w:autoSpaceDN w:val="0"/>
        <w:adjustRightInd w:val="0"/>
        <w:spacing w:line="276" w:lineRule="auto"/>
        <w:jc w:val="both"/>
      </w:pPr>
      <w:r>
        <w:rPr>
          <w:i/>
        </w:rPr>
        <w:t>The Collected Papers of Charles Sanders Peirce</w:t>
      </w:r>
      <w:r w:rsidR="007D5961">
        <w:t>: CP n.m</w:t>
      </w:r>
      <w:r w:rsidR="00F90E4D">
        <w:t>, date</w:t>
      </w:r>
      <w:r w:rsidR="007D5961">
        <w:t>;</w:t>
      </w:r>
      <w:r>
        <w:t xml:space="preserve"> where n is the volume number and m is the paragraph number.</w:t>
      </w:r>
    </w:p>
    <w:p w14:paraId="5B373ED4" w14:textId="77777777" w:rsidR="00A81375" w:rsidRDefault="00A81375" w:rsidP="00EF757B">
      <w:pPr>
        <w:widowControl w:val="0"/>
        <w:autoSpaceDE w:val="0"/>
        <w:autoSpaceDN w:val="0"/>
        <w:adjustRightInd w:val="0"/>
        <w:spacing w:line="276" w:lineRule="auto"/>
        <w:jc w:val="both"/>
      </w:pPr>
      <w:r>
        <w:rPr>
          <w:i/>
        </w:rPr>
        <w:t>The Writings of Charles S. Peirce: A Chronological Edition</w:t>
      </w:r>
      <w:r w:rsidR="007D5961">
        <w:rPr>
          <w:i/>
        </w:rPr>
        <w:t>:</w:t>
      </w:r>
      <w:r w:rsidR="007D5961">
        <w:t xml:space="preserve"> W n, m</w:t>
      </w:r>
      <w:r w:rsidR="00F90E4D">
        <w:t>, date</w:t>
      </w:r>
      <w:r w:rsidR="007D5961">
        <w:t>; where n is the volume number and m is the page number.</w:t>
      </w:r>
    </w:p>
    <w:p w14:paraId="71723D0E" w14:textId="77777777" w:rsidR="007D5961" w:rsidRDefault="007D5961" w:rsidP="00EF757B">
      <w:pPr>
        <w:widowControl w:val="0"/>
        <w:autoSpaceDE w:val="0"/>
        <w:autoSpaceDN w:val="0"/>
        <w:adjustRightInd w:val="0"/>
        <w:spacing w:line="276" w:lineRule="auto"/>
        <w:jc w:val="both"/>
      </w:pPr>
      <w:r>
        <w:rPr>
          <w:i/>
        </w:rPr>
        <w:t>The Essential Peirce:</w:t>
      </w:r>
      <w:r>
        <w:t xml:space="preserve"> EP n, m</w:t>
      </w:r>
      <w:r w:rsidR="00F90E4D">
        <w:t>, date</w:t>
      </w:r>
      <w:r>
        <w:t>; where n is the volume number and m is the page number</w:t>
      </w:r>
    </w:p>
    <w:p w14:paraId="469D2D75" w14:textId="77777777" w:rsidR="007D5961" w:rsidRDefault="007D5961" w:rsidP="00EF757B">
      <w:pPr>
        <w:widowControl w:val="0"/>
        <w:autoSpaceDE w:val="0"/>
        <w:autoSpaceDN w:val="0"/>
        <w:adjustRightInd w:val="0"/>
        <w:spacing w:line="276" w:lineRule="auto"/>
        <w:jc w:val="both"/>
      </w:pPr>
      <w:r>
        <w:rPr>
          <w:i/>
        </w:rPr>
        <w:t>The New Elements of Mathematics:</w:t>
      </w:r>
      <w:r>
        <w:t xml:space="preserve"> NE n, m</w:t>
      </w:r>
      <w:r w:rsidR="00F90E4D">
        <w:t>, date</w:t>
      </w:r>
      <w:r>
        <w:t>; where n is the volume number and m is the page number.</w:t>
      </w:r>
    </w:p>
    <w:p w14:paraId="16E5C696" w14:textId="77777777" w:rsidR="007D5961" w:rsidRPr="007D5961" w:rsidRDefault="007D5961" w:rsidP="00EF757B">
      <w:pPr>
        <w:widowControl w:val="0"/>
        <w:autoSpaceDE w:val="0"/>
        <w:autoSpaceDN w:val="0"/>
        <w:adjustRightInd w:val="0"/>
        <w:spacing w:line="276" w:lineRule="auto"/>
        <w:jc w:val="both"/>
      </w:pPr>
      <w:r>
        <w:t>Refer</w:t>
      </w:r>
      <w:r w:rsidR="002F249E">
        <w:t>ences to the Charles S. Peirce P</w:t>
      </w:r>
      <w:r>
        <w:t>apers at Houghton Library, Harvard University are cited as MS n, m</w:t>
      </w:r>
      <w:r w:rsidR="00F90E4D">
        <w:t>, date</w:t>
      </w:r>
      <w:r>
        <w:t>; where n is the manuscript number and m is the page number.</w:t>
      </w:r>
    </w:p>
    <w:p w14:paraId="08001D3F" w14:textId="77777777" w:rsidR="00C71D87" w:rsidRDefault="00C71D87" w:rsidP="00C80BDF">
      <w:pPr>
        <w:widowControl w:val="0"/>
        <w:autoSpaceDE w:val="0"/>
        <w:autoSpaceDN w:val="0"/>
        <w:adjustRightInd w:val="0"/>
        <w:spacing w:line="276" w:lineRule="auto"/>
        <w:jc w:val="both"/>
      </w:pPr>
    </w:p>
    <w:p w14:paraId="076EA892" w14:textId="77777777" w:rsidR="00A173E9" w:rsidRDefault="00F27256" w:rsidP="00EF757B">
      <w:pPr>
        <w:widowControl w:val="0"/>
        <w:autoSpaceDE w:val="0"/>
        <w:autoSpaceDN w:val="0"/>
        <w:adjustRightInd w:val="0"/>
        <w:jc w:val="both"/>
        <w:rPr>
          <w:b/>
          <w:i/>
        </w:rPr>
      </w:pPr>
      <w:r w:rsidRPr="003910A8">
        <w:rPr>
          <w:b/>
          <w:i/>
        </w:rPr>
        <w:t>References</w:t>
      </w:r>
    </w:p>
    <w:p w14:paraId="3B45A2BC" w14:textId="77777777" w:rsidR="00C71D87" w:rsidRDefault="00C71D87" w:rsidP="00C80BDF">
      <w:pPr>
        <w:widowControl w:val="0"/>
        <w:autoSpaceDE w:val="0"/>
        <w:autoSpaceDN w:val="0"/>
        <w:adjustRightInd w:val="0"/>
        <w:jc w:val="both"/>
      </w:pPr>
    </w:p>
    <w:p w14:paraId="7980DAE3" w14:textId="77777777" w:rsidR="00C71D87" w:rsidRDefault="00AB646E" w:rsidP="00C80BDF">
      <w:pPr>
        <w:widowControl w:val="0"/>
        <w:autoSpaceDE w:val="0"/>
        <w:autoSpaceDN w:val="0"/>
        <w:adjustRightInd w:val="0"/>
        <w:ind w:left="426" w:hanging="426"/>
        <w:jc w:val="both"/>
      </w:pPr>
      <w:r w:rsidRPr="003910A8">
        <w:t>Allwein, G</w:t>
      </w:r>
      <w:r w:rsidR="00F27256" w:rsidRPr="003910A8">
        <w:t>errard,</w:t>
      </w:r>
      <w:r w:rsidRPr="003910A8">
        <w:t xml:space="preserve"> and </w:t>
      </w:r>
      <w:r w:rsidR="00F27256" w:rsidRPr="003910A8">
        <w:t xml:space="preserve">Jon </w:t>
      </w:r>
      <w:r w:rsidRPr="003910A8">
        <w:t>Barwise</w:t>
      </w:r>
      <w:r w:rsidR="00F27256" w:rsidRPr="003910A8">
        <w:t>,</w:t>
      </w:r>
      <w:r w:rsidRPr="003910A8">
        <w:t xml:space="preserve"> ed</w:t>
      </w:r>
      <w:r w:rsidR="00F27256" w:rsidRPr="003910A8">
        <w:t>s</w:t>
      </w:r>
      <w:r w:rsidRPr="003910A8">
        <w:t>. 1996</w:t>
      </w:r>
      <w:r w:rsidR="005C1700" w:rsidRPr="003910A8">
        <w:t>.</w:t>
      </w:r>
      <w:r w:rsidRPr="003910A8">
        <w:t xml:space="preserve"> </w:t>
      </w:r>
      <w:r w:rsidRPr="003910A8">
        <w:rPr>
          <w:i/>
        </w:rPr>
        <w:t>Logical Reasoning with Diagrams</w:t>
      </w:r>
      <w:r w:rsidR="00F27256" w:rsidRPr="003910A8">
        <w:t>.</w:t>
      </w:r>
      <w:r w:rsidRPr="003910A8">
        <w:t xml:space="preserve"> </w:t>
      </w:r>
      <w:r w:rsidR="00F27256" w:rsidRPr="003910A8">
        <w:t xml:space="preserve">Oxford: </w:t>
      </w:r>
      <w:r w:rsidRPr="003910A8">
        <w:t>Oxford University Press.</w:t>
      </w:r>
    </w:p>
    <w:p w14:paraId="5F5A3970" w14:textId="77777777" w:rsidR="00C71D87" w:rsidRDefault="005C1700" w:rsidP="00C80BDF">
      <w:pPr>
        <w:widowControl w:val="0"/>
        <w:autoSpaceDE w:val="0"/>
        <w:autoSpaceDN w:val="0"/>
        <w:adjustRightInd w:val="0"/>
        <w:ind w:left="426" w:hanging="426"/>
        <w:jc w:val="both"/>
      </w:pPr>
      <w:r w:rsidRPr="003910A8">
        <w:t>Bra</w:t>
      </w:r>
      <w:r w:rsidR="003B3301" w:rsidRPr="003910A8">
        <w:t>ü</w:t>
      </w:r>
      <w:r w:rsidRPr="003910A8">
        <w:t>ner, Torben</w:t>
      </w:r>
      <w:r w:rsidR="009539C2" w:rsidRPr="003910A8">
        <w:t>.</w:t>
      </w:r>
      <w:r w:rsidRPr="003910A8">
        <w:t xml:space="preserve"> </w:t>
      </w:r>
      <w:r w:rsidR="003B3301" w:rsidRPr="003910A8">
        <w:t>1998. “Peircean Graphs for the Modal Logic S5</w:t>
      </w:r>
      <w:r w:rsidR="009539C2" w:rsidRPr="003910A8">
        <w:t>.</w:t>
      </w:r>
      <w:r w:rsidR="003B3301" w:rsidRPr="003910A8">
        <w:t xml:space="preserve">” </w:t>
      </w:r>
      <w:r w:rsidR="009539C2" w:rsidRPr="003910A8">
        <w:t>I</w:t>
      </w:r>
      <w:r w:rsidR="003B3301" w:rsidRPr="003910A8">
        <w:t xml:space="preserve">n </w:t>
      </w:r>
      <w:r w:rsidR="003B3301" w:rsidRPr="003910A8">
        <w:rPr>
          <w:i/>
          <w:iCs/>
        </w:rPr>
        <w:t>Conceptual Structures: Theory, Tools and Applications</w:t>
      </w:r>
      <w:r w:rsidR="009539C2" w:rsidRPr="003910A8">
        <w:t>, edited by Marie-Laure Mugnier and Michel Chein, 255-269,</w:t>
      </w:r>
      <w:r w:rsidR="003B3301" w:rsidRPr="003910A8">
        <w:t xml:space="preserve"> Springer Berlin Heidelberg.</w:t>
      </w:r>
    </w:p>
    <w:p w14:paraId="5EC80617" w14:textId="77777777" w:rsidR="00C71D87" w:rsidRPr="00C80BDF" w:rsidRDefault="0012779A" w:rsidP="00C80BDF">
      <w:pPr>
        <w:pStyle w:val="NormalWeb"/>
        <w:spacing w:beforeLines="0" w:afterLines="0"/>
        <w:ind w:left="425" w:hanging="425"/>
        <w:jc w:val="both"/>
        <w:rPr>
          <w:rFonts w:asciiTheme="minorHAnsi" w:hAnsiTheme="minorHAnsi"/>
          <w:sz w:val="24"/>
          <w:szCs w:val="27"/>
        </w:rPr>
      </w:pPr>
      <w:bookmarkStart w:id="1" w:name="Fisch"/>
      <w:r w:rsidRPr="003910A8">
        <w:rPr>
          <w:rFonts w:asciiTheme="minorHAnsi" w:hAnsiTheme="minorHAnsi"/>
          <w:sz w:val="24"/>
          <w:szCs w:val="27"/>
        </w:rPr>
        <w:t>Fisch, Max</w:t>
      </w:r>
      <w:r w:rsidR="003910A8">
        <w:rPr>
          <w:rFonts w:asciiTheme="minorHAnsi" w:hAnsiTheme="minorHAnsi"/>
          <w:sz w:val="24"/>
          <w:szCs w:val="27"/>
        </w:rPr>
        <w:t>.</w:t>
      </w:r>
      <w:r w:rsidRPr="003910A8">
        <w:rPr>
          <w:rFonts w:asciiTheme="minorHAnsi" w:hAnsiTheme="minorHAnsi"/>
          <w:sz w:val="24"/>
          <w:szCs w:val="27"/>
        </w:rPr>
        <w:t xml:space="preserve"> 1967</w:t>
      </w:r>
      <w:r w:rsidR="003910A8">
        <w:rPr>
          <w:rFonts w:asciiTheme="minorHAnsi" w:hAnsiTheme="minorHAnsi"/>
          <w:sz w:val="24"/>
          <w:szCs w:val="27"/>
        </w:rPr>
        <w:t>.</w:t>
      </w:r>
      <w:r w:rsidRPr="003910A8">
        <w:rPr>
          <w:rFonts w:asciiTheme="minorHAnsi" w:hAnsiTheme="minorHAnsi"/>
          <w:sz w:val="24"/>
          <w:szCs w:val="27"/>
        </w:rPr>
        <w:t xml:space="preserve"> “Peirce's Progress from Nominalism toward Realism</w:t>
      </w:r>
      <w:r w:rsidR="003910A8">
        <w:rPr>
          <w:rFonts w:asciiTheme="minorHAnsi" w:hAnsiTheme="minorHAnsi"/>
          <w:sz w:val="24"/>
          <w:szCs w:val="27"/>
        </w:rPr>
        <w:t>.</w:t>
      </w:r>
      <w:r w:rsidRPr="003910A8">
        <w:rPr>
          <w:rFonts w:asciiTheme="minorHAnsi" w:hAnsiTheme="minorHAnsi"/>
          <w:sz w:val="24"/>
          <w:szCs w:val="27"/>
        </w:rPr>
        <w:t xml:space="preserve">” </w:t>
      </w:r>
      <w:r w:rsidRPr="003910A8">
        <w:rPr>
          <w:rFonts w:asciiTheme="minorHAnsi" w:hAnsiTheme="minorHAnsi"/>
          <w:i/>
          <w:iCs/>
          <w:sz w:val="24"/>
          <w:szCs w:val="27"/>
        </w:rPr>
        <w:t>The Monist</w:t>
      </w:r>
      <w:r w:rsidRPr="003910A8">
        <w:rPr>
          <w:rFonts w:asciiTheme="minorHAnsi" w:hAnsiTheme="minorHAnsi"/>
          <w:sz w:val="24"/>
          <w:szCs w:val="27"/>
        </w:rPr>
        <w:t xml:space="preserve"> </w:t>
      </w:r>
      <w:r w:rsidR="00C71D87" w:rsidRPr="00C80BDF">
        <w:rPr>
          <w:bCs/>
          <w:szCs w:val="27"/>
        </w:rPr>
        <w:t>51(2)</w:t>
      </w:r>
      <w:r w:rsidR="003910A8">
        <w:rPr>
          <w:rFonts w:asciiTheme="minorHAnsi" w:hAnsiTheme="minorHAnsi"/>
          <w:sz w:val="24"/>
          <w:szCs w:val="27"/>
        </w:rPr>
        <w:t>:</w:t>
      </w:r>
      <w:r w:rsidRPr="003910A8">
        <w:rPr>
          <w:rFonts w:asciiTheme="minorHAnsi" w:hAnsiTheme="minorHAnsi"/>
          <w:sz w:val="24"/>
          <w:szCs w:val="27"/>
        </w:rPr>
        <w:t xml:space="preserve"> 159-178.</w:t>
      </w:r>
      <w:r w:rsidR="00994559" w:rsidRPr="003910A8">
        <w:rPr>
          <w:rFonts w:asciiTheme="minorHAnsi" w:hAnsiTheme="minorHAnsi"/>
          <w:sz w:val="24"/>
          <w:szCs w:val="27"/>
        </w:rPr>
        <w:softHyphen/>
      </w:r>
      <w:r w:rsidR="00994559" w:rsidRPr="003910A8">
        <w:rPr>
          <w:rFonts w:asciiTheme="minorHAnsi" w:hAnsiTheme="minorHAnsi"/>
          <w:sz w:val="24"/>
          <w:szCs w:val="27"/>
        </w:rPr>
        <w:softHyphen/>
      </w:r>
      <w:r w:rsidR="00994559" w:rsidRPr="003910A8">
        <w:rPr>
          <w:rFonts w:asciiTheme="minorHAnsi" w:hAnsiTheme="minorHAnsi"/>
          <w:sz w:val="24"/>
          <w:szCs w:val="27"/>
        </w:rPr>
        <w:softHyphen/>
      </w:r>
    </w:p>
    <w:bookmarkEnd w:id="1"/>
    <w:p w14:paraId="3A9E7C71" w14:textId="77777777" w:rsidR="00C71D87" w:rsidRDefault="00C71D87" w:rsidP="00C80BDF">
      <w:pPr>
        <w:pStyle w:val="NormalWeb"/>
        <w:spacing w:beforeLines="0" w:afterLines="0"/>
        <w:ind w:left="425" w:hanging="425"/>
        <w:jc w:val="both"/>
        <w:rPr>
          <w:rFonts w:asciiTheme="minorHAnsi" w:hAnsiTheme="minorHAnsi"/>
          <w:sz w:val="24"/>
          <w:szCs w:val="27"/>
        </w:rPr>
      </w:pPr>
      <w:r w:rsidRPr="00C80BDF">
        <w:rPr>
          <w:rFonts w:asciiTheme="minorHAnsi" w:eastAsia="SimSun" w:hAnsiTheme="minorHAnsi"/>
          <w:color w:val="000000" w:themeColor="text1"/>
          <w:sz w:val="24"/>
          <w:lang w:eastAsia="zh-CN"/>
        </w:rPr>
        <w:t>––––</w:t>
      </w:r>
      <w:r w:rsidR="003910A8">
        <w:rPr>
          <w:rFonts w:asciiTheme="minorHAnsi" w:hAnsiTheme="minorHAnsi"/>
          <w:sz w:val="24"/>
          <w:szCs w:val="27"/>
        </w:rPr>
        <w:t xml:space="preserve">. </w:t>
      </w:r>
      <w:r w:rsidR="00AB646E" w:rsidRPr="003910A8">
        <w:rPr>
          <w:rFonts w:asciiTheme="minorHAnsi" w:hAnsiTheme="minorHAnsi"/>
          <w:sz w:val="24"/>
          <w:szCs w:val="27"/>
        </w:rPr>
        <w:t>1986</w:t>
      </w:r>
      <w:r w:rsidR="005C1700" w:rsidRPr="003910A8">
        <w:rPr>
          <w:rFonts w:asciiTheme="minorHAnsi" w:hAnsiTheme="minorHAnsi"/>
          <w:sz w:val="24"/>
          <w:szCs w:val="27"/>
        </w:rPr>
        <w:t>.</w:t>
      </w:r>
      <w:r w:rsidR="00AB646E" w:rsidRPr="003910A8">
        <w:rPr>
          <w:rFonts w:asciiTheme="minorHAnsi" w:hAnsiTheme="minorHAnsi"/>
          <w:sz w:val="24"/>
          <w:szCs w:val="27"/>
        </w:rPr>
        <w:t xml:space="preserve"> </w:t>
      </w:r>
      <w:r w:rsidR="00AB646E" w:rsidRPr="003910A8">
        <w:rPr>
          <w:rFonts w:asciiTheme="minorHAnsi" w:hAnsiTheme="minorHAnsi"/>
          <w:i/>
          <w:sz w:val="24"/>
          <w:szCs w:val="27"/>
        </w:rPr>
        <w:t>Peirce, Semeiotic, and Pragmatism</w:t>
      </w:r>
      <w:r w:rsidR="003910A8">
        <w:rPr>
          <w:rFonts w:asciiTheme="minorHAnsi" w:hAnsiTheme="minorHAnsi"/>
          <w:sz w:val="24"/>
          <w:szCs w:val="27"/>
        </w:rPr>
        <w:t>.</w:t>
      </w:r>
      <w:r w:rsidR="00AB646E" w:rsidRPr="003910A8">
        <w:rPr>
          <w:rFonts w:asciiTheme="minorHAnsi" w:hAnsiTheme="minorHAnsi"/>
          <w:sz w:val="24"/>
          <w:szCs w:val="27"/>
        </w:rPr>
        <w:t xml:space="preserve"> Bloomington: Indiana.</w:t>
      </w:r>
    </w:p>
    <w:p w14:paraId="6E07D0D9" w14:textId="77777777" w:rsidR="00C71D87" w:rsidRDefault="00B67D33" w:rsidP="00C80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pPr>
      <w:r w:rsidRPr="003910A8">
        <w:t>Hilpinen, Risto</w:t>
      </w:r>
      <w:r w:rsidR="003910A8">
        <w:t>.</w:t>
      </w:r>
      <w:r w:rsidRPr="003910A8">
        <w:t xml:space="preserve"> 1982. “On C. S. Peirce’s </w:t>
      </w:r>
      <w:r w:rsidR="003910A8">
        <w:t>T</w:t>
      </w:r>
      <w:r w:rsidRPr="003910A8">
        <w:t xml:space="preserve">heory of the </w:t>
      </w:r>
      <w:r w:rsidR="003910A8">
        <w:t>P</w:t>
      </w:r>
      <w:r w:rsidRPr="003910A8">
        <w:t>roposition: Peirce as a Precursor of Game-Theoretical Semantics</w:t>
      </w:r>
      <w:r w:rsidR="003910A8">
        <w:t>.</w:t>
      </w:r>
      <w:r w:rsidRPr="003910A8">
        <w:t xml:space="preserve">” </w:t>
      </w:r>
      <w:r w:rsidR="00F812C8" w:rsidRPr="003910A8">
        <w:rPr>
          <w:i/>
          <w:iCs/>
        </w:rPr>
        <w:t>The Monist</w:t>
      </w:r>
      <w:r w:rsidRPr="003910A8">
        <w:t xml:space="preserve"> </w:t>
      </w:r>
      <w:r w:rsidR="00C71D87" w:rsidRPr="00C80BDF">
        <w:rPr>
          <w:bCs/>
        </w:rPr>
        <w:t>62</w:t>
      </w:r>
      <w:r w:rsidR="003910A8">
        <w:t>:</w:t>
      </w:r>
      <w:r w:rsidRPr="003910A8">
        <w:t xml:space="preserve"> 182–189.</w:t>
      </w:r>
    </w:p>
    <w:p w14:paraId="3CE414BC" w14:textId="77777777" w:rsidR="00C71D87" w:rsidRDefault="00AB646E" w:rsidP="00C80BDF">
      <w:pPr>
        <w:widowControl w:val="0"/>
        <w:autoSpaceDE w:val="0"/>
        <w:autoSpaceDN w:val="0"/>
        <w:adjustRightInd w:val="0"/>
        <w:ind w:left="426" w:hanging="426"/>
        <w:jc w:val="both"/>
        <w:rPr>
          <w:rFonts w:cs="Times"/>
        </w:rPr>
      </w:pPr>
      <w:r w:rsidRPr="003910A8">
        <w:rPr>
          <w:rFonts w:cs="Times"/>
        </w:rPr>
        <w:t>Hintikka, Jaakko</w:t>
      </w:r>
      <w:r w:rsidR="003910A8">
        <w:rPr>
          <w:rFonts w:cs="Times"/>
        </w:rPr>
        <w:t>.</w:t>
      </w:r>
      <w:r w:rsidRPr="003910A8">
        <w:rPr>
          <w:rFonts w:cs="Times"/>
        </w:rPr>
        <w:t xml:space="preserve"> 1969</w:t>
      </w:r>
      <w:r w:rsidR="005C1700" w:rsidRPr="003910A8">
        <w:rPr>
          <w:rFonts w:cs="Times"/>
        </w:rPr>
        <w:t>.</w:t>
      </w:r>
      <w:r w:rsidRPr="003910A8">
        <w:rPr>
          <w:rFonts w:cs="Times"/>
        </w:rPr>
        <w:t xml:space="preserve"> </w:t>
      </w:r>
      <w:r w:rsidRPr="003910A8">
        <w:rPr>
          <w:rFonts w:cs="Times"/>
          <w:i/>
        </w:rPr>
        <w:t>Models for Modalities: Selected Essays</w:t>
      </w:r>
      <w:r w:rsidR="003910A8">
        <w:rPr>
          <w:rFonts w:cs="Times"/>
        </w:rPr>
        <w:t>.</w:t>
      </w:r>
      <w:r w:rsidRPr="003910A8">
        <w:rPr>
          <w:rFonts w:cs="Times"/>
        </w:rPr>
        <w:t xml:space="preserve"> Dordrecht: Reidel.</w:t>
      </w:r>
    </w:p>
    <w:p w14:paraId="14FC4C89" w14:textId="77777777" w:rsidR="00C71D87" w:rsidRDefault="00F20F2F" w:rsidP="00C80BDF">
      <w:pPr>
        <w:widowControl w:val="0"/>
        <w:autoSpaceDE w:val="0"/>
        <w:autoSpaceDN w:val="0"/>
        <w:adjustRightInd w:val="0"/>
        <w:ind w:left="426" w:hanging="426"/>
        <w:jc w:val="both"/>
        <w:rPr>
          <w:rFonts w:cs="Times"/>
        </w:rPr>
      </w:pPr>
      <w:r w:rsidRPr="003910A8">
        <w:rPr>
          <w:rFonts w:eastAsia="SimSun"/>
          <w:color w:val="000000" w:themeColor="text1"/>
          <w:lang w:eastAsia="zh-CN"/>
        </w:rPr>
        <w:lastRenderedPageBreak/>
        <w:t>––––</w:t>
      </w:r>
      <w:r w:rsidR="003910A8">
        <w:rPr>
          <w:rFonts w:cs="Times"/>
        </w:rPr>
        <w:t xml:space="preserve">. </w:t>
      </w:r>
      <w:r w:rsidR="00AB646E" w:rsidRPr="003910A8">
        <w:rPr>
          <w:rFonts w:cs="Times"/>
        </w:rPr>
        <w:t>1997</w:t>
      </w:r>
      <w:r w:rsidR="003910A8">
        <w:rPr>
          <w:rFonts w:cs="Times"/>
        </w:rPr>
        <w:t>.</w:t>
      </w:r>
      <w:r w:rsidR="00AB646E" w:rsidRPr="003910A8">
        <w:rPr>
          <w:rFonts w:cs="Times"/>
        </w:rPr>
        <w:t xml:space="preserve"> “The Place of C.S. Peirce in the History of Logical Theory</w:t>
      </w:r>
      <w:r w:rsidR="003910A8">
        <w:rPr>
          <w:rFonts w:cs="Times"/>
        </w:rPr>
        <w:t>.</w:t>
      </w:r>
      <w:r w:rsidR="00AB646E" w:rsidRPr="003910A8">
        <w:rPr>
          <w:rFonts w:cs="Times"/>
        </w:rPr>
        <w:t xml:space="preserve">” </w:t>
      </w:r>
      <w:r w:rsidR="003910A8">
        <w:rPr>
          <w:rFonts w:cs="Times"/>
        </w:rPr>
        <w:t>I</w:t>
      </w:r>
      <w:r w:rsidR="00AB646E" w:rsidRPr="003910A8">
        <w:rPr>
          <w:rFonts w:cs="Times"/>
        </w:rPr>
        <w:t xml:space="preserve">n </w:t>
      </w:r>
      <w:r w:rsidR="00AB646E" w:rsidRPr="003910A8">
        <w:rPr>
          <w:rFonts w:cs="Times"/>
          <w:i/>
        </w:rPr>
        <w:t>The Rule of Reason</w:t>
      </w:r>
      <w:r w:rsidR="00AB646E" w:rsidRPr="003910A8">
        <w:rPr>
          <w:rFonts w:cs="Times"/>
        </w:rPr>
        <w:t xml:space="preserve">, </w:t>
      </w:r>
      <w:r w:rsidR="003910A8">
        <w:rPr>
          <w:rFonts w:cs="Times"/>
        </w:rPr>
        <w:t xml:space="preserve">edited by </w:t>
      </w:r>
      <w:r w:rsidR="00AB646E" w:rsidRPr="003910A8">
        <w:rPr>
          <w:rFonts w:cs="Times"/>
        </w:rPr>
        <w:t>J</w:t>
      </w:r>
      <w:r w:rsidR="003910A8">
        <w:rPr>
          <w:rFonts w:cs="Times"/>
        </w:rPr>
        <w:t>acqueline</w:t>
      </w:r>
      <w:r w:rsidR="00AB646E" w:rsidRPr="003910A8">
        <w:rPr>
          <w:rFonts w:cs="Times"/>
        </w:rPr>
        <w:t xml:space="preserve"> Brunning and P</w:t>
      </w:r>
      <w:r w:rsidR="003910A8">
        <w:rPr>
          <w:rFonts w:cs="Times"/>
        </w:rPr>
        <w:t>aul</w:t>
      </w:r>
      <w:r w:rsidR="00AB646E" w:rsidRPr="003910A8">
        <w:rPr>
          <w:rFonts w:cs="Times"/>
        </w:rPr>
        <w:t xml:space="preserve"> Forster</w:t>
      </w:r>
      <w:r w:rsidR="003910A8">
        <w:rPr>
          <w:rFonts w:cs="Times"/>
        </w:rPr>
        <w:t xml:space="preserve">, </w:t>
      </w:r>
      <w:r w:rsidR="001D7916">
        <w:rPr>
          <w:rFonts w:cs="Times"/>
        </w:rPr>
        <w:t>13-33</w:t>
      </w:r>
      <w:r w:rsidR="003910A8">
        <w:rPr>
          <w:rFonts w:cs="Times"/>
        </w:rPr>
        <w:t>.</w:t>
      </w:r>
      <w:r w:rsidR="00AB646E" w:rsidRPr="003910A8">
        <w:rPr>
          <w:rFonts w:cs="Times"/>
        </w:rPr>
        <w:t xml:space="preserve"> Toronto: University of Toronto Press</w:t>
      </w:r>
      <w:r w:rsidR="008A7C6B" w:rsidRPr="003910A8">
        <w:rPr>
          <w:rFonts w:cs="Times"/>
        </w:rPr>
        <w:t>.</w:t>
      </w:r>
    </w:p>
    <w:p w14:paraId="2E10EE40" w14:textId="77777777" w:rsidR="00C71D87" w:rsidRDefault="00620519" w:rsidP="00C80BDF">
      <w:pPr>
        <w:widowControl w:val="0"/>
        <w:autoSpaceDE w:val="0"/>
        <w:autoSpaceDN w:val="0"/>
        <w:adjustRightInd w:val="0"/>
        <w:ind w:left="426" w:hanging="426"/>
        <w:jc w:val="both"/>
        <w:rPr>
          <w:rFonts w:cs="Times"/>
        </w:rPr>
      </w:pPr>
      <w:r w:rsidRPr="003910A8">
        <w:rPr>
          <w:rFonts w:cs="Times"/>
        </w:rPr>
        <w:t>Hookway, Christopher</w:t>
      </w:r>
      <w:r w:rsidR="001D7916">
        <w:rPr>
          <w:rFonts w:cs="Times"/>
        </w:rPr>
        <w:t>.</w:t>
      </w:r>
      <w:r w:rsidRPr="003910A8">
        <w:rPr>
          <w:rFonts w:cs="Times"/>
        </w:rPr>
        <w:t xml:space="preserve"> 1985. </w:t>
      </w:r>
      <w:r w:rsidRPr="003910A8">
        <w:rPr>
          <w:rFonts w:cs="Times"/>
          <w:i/>
          <w:iCs/>
        </w:rPr>
        <w:t>Peirce</w:t>
      </w:r>
      <w:r w:rsidRPr="003910A8">
        <w:rPr>
          <w:rFonts w:cs="Times"/>
        </w:rPr>
        <w:t xml:space="preserve">. London: Routledge. </w:t>
      </w:r>
    </w:p>
    <w:p w14:paraId="5A90D5DB" w14:textId="77777777" w:rsidR="00C71D87" w:rsidRDefault="00F20F2F" w:rsidP="00C80BDF">
      <w:pPr>
        <w:widowControl w:val="0"/>
        <w:autoSpaceDE w:val="0"/>
        <w:autoSpaceDN w:val="0"/>
        <w:adjustRightInd w:val="0"/>
        <w:ind w:left="426" w:hanging="426"/>
        <w:jc w:val="both"/>
        <w:rPr>
          <w:rFonts w:cs="Times"/>
        </w:rPr>
      </w:pPr>
      <w:r w:rsidRPr="003910A8">
        <w:rPr>
          <w:rFonts w:eastAsia="SimSun"/>
          <w:color w:val="000000" w:themeColor="text1"/>
          <w:lang w:eastAsia="zh-CN"/>
        </w:rPr>
        <w:t>––––</w:t>
      </w:r>
      <w:r w:rsidR="005A79EA">
        <w:rPr>
          <w:rFonts w:eastAsia="SimSun"/>
          <w:color w:val="000000" w:themeColor="text1"/>
          <w:lang w:eastAsia="zh-CN"/>
        </w:rPr>
        <w:t xml:space="preserve">. </w:t>
      </w:r>
      <w:r w:rsidR="00537A07" w:rsidRPr="003910A8">
        <w:rPr>
          <w:rFonts w:cs="Times"/>
        </w:rPr>
        <w:t xml:space="preserve">2008. </w:t>
      </w:r>
      <w:r w:rsidR="000D2BCC" w:rsidRPr="003910A8">
        <w:rPr>
          <w:rFonts w:cs="Times"/>
        </w:rPr>
        <w:t>“</w:t>
      </w:r>
      <w:r w:rsidR="00537A07" w:rsidRPr="003910A8">
        <w:rPr>
          <w:rFonts w:cs="Times"/>
        </w:rPr>
        <w:t>Pragmatism and the Given: C.I. Lewis, Quine, and Peirce</w:t>
      </w:r>
      <w:r w:rsidR="005A79EA">
        <w:rPr>
          <w:rFonts w:cs="Times"/>
        </w:rPr>
        <w:t>.</w:t>
      </w:r>
      <w:r w:rsidR="000D2BCC" w:rsidRPr="003910A8">
        <w:rPr>
          <w:rFonts w:cs="Times"/>
        </w:rPr>
        <w:t xml:space="preserve">” </w:t>
      </w:r>
      <w:r w:rsidR="005A79EA">
        <w:rPr>
          <w:rFonts w:cs="Times"/>
        </w:rPr>
        <w:t>I</w:t>
      </w:r>
      <w:r w:rsidR="000D2BCC" w:rsidRPr="003910A8">
        <w:rPr>
          <w:rFonts w:cs="Times"/>
        </w:rPr>
        <w:t xml:space="preserve">n </w:t>
      </w:r>
      <w:r w:rsidR="000D2BCC" w:rsidRPr="003910A8">
        <w:rPr>
          <w:rFonts w:cs="Times"/>
          <w:i/>
          <w:iCs/>
        </w:rPr>
        <w:t>The Oxford Handbook of American Philosophy</w:t>
      </w:r>
      <w:r w:rsidR="005A79EA">
        <w:rPr>
          <w:rFonts w:cs="Times"/>
          <w:iCs/>
        </w:rPr>
        <w:t>, edited by Cheryl J. Misak, 269-289</w:t>
      </w:r>
      <w:r w:rsidR="000D2BCC" w:rsidRPr="003910A8">
        <w:rPr>
          <w:rFonts w:cs="Times"/>
        </w:rPr>
        <w:t xml:space="preserve">. </w:t>
      </w:r>
      <w:r w:rsidR="009C03B7" w:rsidRPr="003910A8">
        <w:rPr>
          <w:rFonts w:cs="Times"/>
        </w:rPr>
        <w:t xml:space="preserve">Oxford: </w:t>
      </w:r>
      <w:r w:rsidR="000D2BCC" w:rsidRPr="003910A8">
        <w:rPr>
          <w:rFonts w:cs="Times"/>
        </w:rPr>
        <w:t>Oxford University Press</w:t>
      </w:r>
      <w:r w:rsidR="009C03B7" w:rsidRPr="003910A8">
        <w:rPr>
          <w:rFonts w:cs="Times"/>
        </w:rPr>
        <w:t>.</w:t>
      </w:r>
    </w:p>
    <w:p w14:paraId="01690CC7" w14:textId="77777777" w:rsidR="00C71D87" w:rsidRDefault="000B3D49" w:rsidP="00C80BDF">
      <w:pPr>
        <w:ind w:left="426" w:hanging="426"/>
        <w:jc w:val="both"/>
        <w:rPr>
          <w:rFonts w:cs="Times"/>
        </w:rPr>
      </w:pPr>
      <w:r w:rsidRPr="003910A8">
        <w:rPr>
          <w:rFonts w:eastAsia="SimSun"/>
          <w:lang w:val="en-NZ" w:eastAsia="zh-CN"/>
        </w:rPr>
        <w:t>Houser, Nathan,</w:t>
      </w:r>
      <w:r w:rsidR="00AD4DDF">
        <w:rPr>
          <w:rFonts w:eastAsia="SimSun"/>
          <w:lang w:val="en-NZ" w:eastAsia="zh-CN"/>
        </w:rPr>
        <w:t xml:space="preserve"> Don</w:t>
      </w:r>
      <w:r w:rsidRPr="003910A8">
        <w:rPr>
          <w:rFonts w:eastAsia="SimSun"/>
          <w:lang w:val="en-NZ" w:eastAsia="zh-CN"/>
        </w:rPr>
        <w:t xml:space="preserve"> Roberts, </w:t>
      </w:r>
      <w:r w:rsidR="00AD4DDF">
        <w:rPr>
          <w:rFonts w:eastAsia="SimSun"/>
          <w:lang w:val="en-NZ" w:eastAsia="zh-CN"/>
        </w:rPr>
        <w:t>and James</w:t>
      </w:r>
      <w:r w:rsidRPr="003910A8">
        <w:rPr>
          <w:rFonts w:eastAsia="SimSun"/>
          <w:lang w:val="en-NZ" w:eastAsia="zh-CN"/>
        </w:rPr>
        <w:t xml:space="preserve"> Van Evra</w:t>
      </w:r>
      <w:r w:rsidR="00AD4DDF">
        <w:rPr>
          <w:rFonts w:eastAsia="SimSun"/>
          <w:lang w:val="en-NZ" w:eastAsia="zh-CN"/>
        </w:rPr>
        <w:t xml:space="preserve">, </w:t>
      </w:r>
      <w:r w:rsidRPr="003910A8">
        <w:rPr>
          <w:rFonts w:eastAsia="SimSun"/>
          <w:lang w:val="en-NZ" w:eastAsia="zh-CN"/>
        </w:rPr>
        <w:t>eds</w:t>
      </w:r>
      <w:r w:rsidR="00AD4DDF">
        <w:rPr>
          <w:rFonts w:eastAsia="SimSun"/>
          <w:lang w:val="en-NZ" w:eastAsia="zh-CN"/>
        </w:rPr>
        <w:t>.</w:t>
      </w:r>
      <w:r w:rsidRPr="003910A8">
        <w:rPr>
          <w:rFonts w:eastAsia="SimSun"/>
          <w:lang w:val="en-NZ" w:eastAsia="zh-CN"/>
        </w:rPr>
        <w:t xml:space="preserve"> 1997</w:t>
      </w:r>
      <w:r w:rsidR="005C1700" w:rsidRPr="003910A8">
        <w:rPr>
          <w:rFonts w:eastAsia="SimSun"/>
          <w:lang w:val="en-NZ" w:eastAsia="zh-CN"/>
        </w:rPr>
        <w:t>.</w:t>
      </w:r>
      <w:r w:rsidRPr="003910A8">
        <w:rPr>
          <w:rFonts w:eastAsia="SimSun"/>
          <w:lang w:val="en-NZ" w:eastAsia="zh-CN"/>
        </w:rPr>
        <w:t xml:space="preserve"> </w:t>
      </w:r>
      <w:r w:rsidRPr="003910A8">
        <w:rPr>
          <w:rFonts w:eastAsia="SimSun"/>
          <w:i/>
          <w:iCs/>
          <w:lang w:val="en-NZ" w:eastAsia="zh-CN"/>
        </w:rPr>
        <w:t>Studies in the Logic of Charles Sanders Peirce.</w:t>
      </w:r>
      <w:r w:rsidRPr="003910A8">
        <w:rPr>
          <w:rFonts w:eastAsia="SimSun"/>
          <w:lang w:val="en-NZ" w:eastAsia="zh-CN"/>
        </w:rPr>
        <w:t xml:space="preserve"> Bloomington: Indiana University Press. </w:t>
      </w:r>
    </w:p>
    <w:p w14:paraId="361BD615" w14:textId="77777777" w:rsidR="00C71D87" w:rsidRDefault="000B3D49" w:rsidP="00C80BDF">
      <w:pPr>
        <w:ind w:left="426" w:hanging="426"/>
        <w:jc w:val="both"/>
        <w:rPr>
          <w:rFonts w:cs="Times"/>
        </w:rPr>
      </w:pPr>
      <w:r w:rsidRPr="003910A8">
        <w:rPr>
          <w:rFonts w:eastAsia="SimSun"/>
          <w:lang w:val="en-NZ" w:eastAsia="zh-CN"/>
        </w:rPr>
        <w:t>Lane, Robert</w:t>
      </w:r>
      <w:r w:rsidR="007E61EF">
        <w:rPr>
          <w:rFonts w:eastAsia="SimSun"/>
          <w:lang w:val="en-NZ" w:eastAsia="zh-CN"/>
        </w:rPr>
        <w:t>.</w:t>
      </w:r>
      <w:r w:rsidRPr="003910A8">
        <w:rPr>
          <w:rFonts w:eastAsia="SimSun"/>
          <w:lang w:val="en-NZ" w:eastAsia="zh-CN"/>
        </w:rPr>
        <w:t xml:space="preserve"> </w:t>
      </w:r>
      <w:r w:rsidRPr="003910A8">
        <w:rPr>
          <w:rFonts w:eastAsia="SimSun"/>
          <w:lang w:eastAsia="zh-CN"/>
        </w:rPr>
        <w:t>2007</w:t>
      </w:r>
      <w:r w:rsidR="005C1700" w:rsidRPr="003910A8">
        <w:rPr>
          <w:rFonts w:eastAsia="SimSun"/>
          <w:lang w:eastAsia="zh-CN"/>
        </w:rPr>
        <w:t>.</w:t>
      </w:r>
      <w:r w:rsidRPr="003910A8">
        <w:rPr>
          <w:rFonts w:eastAsia="SimSun"/>
          <w:lang w:eastAsia="zh-CN"/>
        </w:rPr>
        <w:t xml:space="preserve"> “Peirce’s Modal Shift: </w:t>
      </w:r>
      <w:r w:rsidR="007E61EF">
        <w:rPr>
          <w:rFonts w:eastAsia="SimSun"/>
          <w:lang w:eastAsia="zh-CN"/>
        </w:rPr>
        <w:t>F</w:t>
      </w:r>
      <w:r w:rsidRPr="003910A8">
        <w:rPr>
          <w:rFonts w:eastAsia="SimSun"/>
          <w:lang w:eastAsia="zh-CN"/>
        </w:rPr>
        <w:t>rom Set Theory to Pragmaticism</w:t>
      </w:r>
      <w:r w:rsidR="007E61EF">
        <w:rPr>
          <w:rFonts w:eastAsia="SimSun"/>
          <w:lang w:eastAsia="zh-CN"/>
        </w:rPr>
        <w:t>.</w:t>
      </w:r>
      <w:r w:rsidRPr="003910A8">
        <w:rPr>
          <w:rFonts w:eastAsia="SimSun"/>
          <w:lang w:eastAsia="zh-CN"/>
        </w:rPr>
        <w:t xml:space="preserve">” </w:t>
      </w:r>
      <w:r w:rsidRPr="003910A8">
        <w:rPr>
          <w:rFonts w:eastAsia="SimSun"/>
          <w:i/>
          <w:iCs/>
          <w:lang w:eastAsia="zh-CN"/>
        </w:rPr>
        <w:t>Journal of the History of Philosophy</w:t>
      </w:r>
      <w:r w:rsidRPr="003910A8">
        <w:rPr>
          <w:rFonts w:eastAsia="SimSun"/>
          <w:lang w:eastAsia="zh-CN"/>
        </w:rPr>
        <w:t xml:space="preserve"> </w:t>
      </w:r>
      <w:r w:rsidR="00C71D87" w:rsidRPr="00C80BDF">
        <w:rPr>
          <w:rFonts w:eastAsia="SimSun"/>
          <w:bCs/>
          <w:lang w:eastAsia="zh-CN"/>
        </w:rPr>
        <w:t>45(4)</w:t>
      </w:r>
      <w:r w:rsidR="007E61EF">
        <w:rPr>
          <w:rFonts w:eastAsia="SimSun"/>
          <w:lang w:eastAsia="zh-CN"/>
        </w:rPr>
        <w:t>:</w:t>
      </w:r>
      <w:r w:rsidRPr="003910A8">
        <w:rPr>
          <w:rFonts w:eastAsia="SimSun"/>
          <w:lang w:eastAsia="zh-CN"/>
        </w:rPr>
        <w:t xml:space="preserve"> 551–576</w:t>
      </w:r>
      <w:r w:rsidR="007E61EF">
        <w:rPr>
          <w:rFonts w:eastAsia="SimSun"/>
          <w:lang w:eastAsia="zh-CN"/>
        </w:rPr>
        <w:t>.</w:t>
      </w:r>
    </w:p>
    <w:p w14:paraId="64F0A86A" w14:textId="77777777" w:rsidR="00AC54BA" w:rsidRDefault="0077492D" w:rsidP="00AC54BA">
      <w:pPr>
        <w:widowControl w:val="0"/>
        <w:autoSpaceDE w:val="0"/>
        <w:autoSpaceDN w:val="0"/>
        <w:adjustRightInd w:val="0"/>
        <w:ind w:left="426" w:hanging="426"/>
        <w:jc w:val="both"/>
        <w:rPr>
          <w:rFonts w:cs="Times"/>
        </w:rPr>
      </w:pPr>
      <w:r w:rsidRPr="003910A8">
        <w:rPr>
          <w:rFonts w:cs="Times"/>
        </w:rPr>
        <w:t>Legg, Catherine</w:t>
      </w:r>
      <w:r w:rsidR="007E61EF">
        <w:rPr>
          <w:rFonts w:cs="Times"/>
        </w:rPr>
        <w:t>.</w:t>
      </w:r>
      <w:r w:rsidR="00270C8E" w:rsidRPr="003910A8">
        <w:rPr>
          <w:rFonts w:cs="Times"/>
        </w:rPr>
        <w:t xml:space="preserve"> </w:t>
      </w:r>
      <w:r w:rsidR="00AC54BA" w:rsidRPr="003910A8">
        <w:rPr>
          <w:rFonts w:cs="Times"/>
        </w:rPr>
        <w:t>2008. “The Problem of the Essential Icon</w:t>
      </w:r>
      <w:r w:rsidR="00AC54BA">
        <w:rPr>
          <w:rFonts w:cs="Times"/>
        </w:rPr>
        <w:t>.</w:t>
      </w:r>
      <w:r w:rsidR="00AC54BA" w:rsidRPr="003910A8">
        <w:rPr>
          <w:rFonts w:cs="Times"/>
        </w:rPr>
        <w:t xml:space="preserve">” </w:t>
      </w:r>
      <w:r w:rsidR="00AC54BA" w:rsidRPr="003910A8">
        <w:rPr>
          <w:rFonts w:cs="Times"/>
          <w:i/>
          <w:iCs/>
        </w:rPr>
        <w:t>American Philosophical Quarterly</w:t>
      </w:r>
      <w:r w:rsidR="00AC54BA" w:rsidRPr="003910A8">
        <w:rPr>
          <w:rFonts w:cs="Times"/>
        </w:rPr>
        <w:t xml:space="preserve"> </w:t>
      </w:r>
      <w:r w:rsidR="00AC54BA" w:rsidRPr="003910A8">
        <w:rPr>
          <w:rFonts w:cs="Times"/>
          <w:bCs/>
        </w:rPr>
        <w:t>45(3)</w:t>
      </w:r>
      <w:r w:rsidR="00AC54BA">
        <w:rPr>
          <w:rFonts w:cs="Times"/>
        </w:rPr>
        <w:t>:</w:t>
      </w:r>
      <w:r w:rsidR="00AC54BA" w:rsidRPr="003910A8">
        <w:rPr>
          <w:rFonts w:cs="Times"/>
        </w:rPr>
        <w:t xml:space="preserve"> 207-232.</w:t>
      </w:r>
    </w:p>
    <w:p w14:paraId="7F79C611" w14:textId="77777777" w:rsidR="00C71D87" w:rsidRDefault="00F20F2F" w:rsidP="00C80BDF">
      <w:pPr>
        <w:widowControl w:val="0"/>
        <w:autoSpaceDE w:val="0"/>
        <w:autoSpaceDN w:val="0"/>
        <w:adjustRightInd w:val="0"/>
        <w:ind w:left="426" w:hanging="426"/>
        <w:jc w:val="both"/>
        <w:rPr>
          <w:rFonts w:cs="Times"/>
        </w:rPr>
      </w:pPr>
      <w:r w:rsidRPr="003910A8">
        <w:rPr>
          <w:rFonts w:eastAsia="SimSun"/>
          <w:color w:val="000000" w:themeColor="text1"/>
          <w:lang w:eastAsia="zh-CN"/>
        </w:rPr>
        <w:t>––––</w:t>
      </w:r>
      <w:r w:rsidR="006B6AF6">
        <w:rPr>
          <w:rFonts w:cs="Times"/>
        </w:rPr>
        <w:t xml:space="preserve">. </w:t>
      </w:r>
      <w:r w:rsidR="0077492D" w:rsidRPr="003910A8">
        <w:rPr>
          <w:rFonts w:cs="Times"/>
        </w:rPr>
        <w:t>2012</w:t>
      </w:r>
      <w:r w:rsidR="005C1700" w:rsidRPr="003910A8">
        <w:rPr>
          <w:rFonts w:cs="Times"/>
        </w:rPr>
        <w:t>.</w:t>
      </w:r>
      <w:r w:rsidR="0077492D" w:rsidRPr="003910A8">
        <w:rPr>
          <w:rFonts w:cs="Times"/>
        </w:rPr>
        <w:t xml:space="preserve"> “The Hardness of the Iconic Must: Can Peirce’s Existential Graphs Assist Modal Epistemology?” </w:t>
      </w:r>
      <w:r w:rsidR="0077492D" w:rsidRPr="003910A8">
        <w:rPr>
          <w:rFonts w:cs="Times"/>
          <w:i/>
          <w:iCs/>
        </w:rPr>
        <w:t>Philosophia Mathematica</w:t>
      </w:r>
      <w:r w:rsidR="0077492D" w:rsidRPr="003910A8">
        <w:rPr>
          <w:rFonts w:cs="Times"/>
        </w:rPr>
        <w:t xml:space="preserve"> 20(1)</w:t>
      </w:r>
      <w:r w:rsidR="006B6AF6">
        <w:rPr>
          <w:rFonts w:cs="Times"/>
        </w:rPr>
        <w:t>:</w:t>
      </w:r>
      <w:r w:rsidR="0077492D" w:rsidRPr="003910A8">
        <w:rPr>
          <w:rFonts w:cs="Times"/>
        </w:rPr>
        <w:t xml:space="preserve"> 1-24</w:t>
      </w:r>
      <w:r w:rsidR="006B6AF6">
        <w:rPr>
          <w:rFonts w:cs="Times"/>
        </w:rPr>
        <w:t>.</w:t>
      </w:r>
    </w:p>
    <w:p w14:paraId="7DB07907" w14:textId="77777777" w:rsidR="00AC54BA" w:rsidRPr="003910A8" w:rsidRDefault="00F20F2F" w:rsidP="00AC54BA">
      <w:pPr>
        <w:widowControl w:val="0"/>
        <w:autoSpaceDE w:val="0"/>
        <w:autoSpaceDN w:val="0"/>
        <w:adjustRightInd w:val="0"/>
        <w:ind w:left="426" w:hanging="426"/>
        <w:jc w:val="both"/>
        <w:rPr>
          <w:rFonts w:cs="Times"/>
        </w:rPr>
      </w:pPr>
      <w:r w:rsidRPr="003910A8">
        <w:rPr>
          <w:rFonts w:eastAsia="SimSun"/>
          <w:color w:val="000000" w:themeColor="text1"/>
          <w:lang w:eastAsia="zh-CN"/>
        </w:rPr>
        <w:t>––––</w:t>
      </w:r>
      <w:r w:rsidR="006B6AF6">
        <w:rPr>
          <w:rFonts w:cs="Times"/>
        </w:rPr>
        <w:t xml:space="preserve">. </w:t>
      </w:r>
      <w:r w:rsidR="00AC54BA" w:rsidRPr="003910A8">
        <w:rPr>
          <w:rFonts w:cs="Times"/>
        </w:rPr>
        <w:t>2014. “‘Things Unreasonably Compulsory’: A Peircean Challenge to a Humean Theory of Perception, Particularly With Respect to Perceiving Necessary Truths</w:t>
      </w:r>
      <w:r w:rsidR="00AC54BA">
        <w:rPr>
          <w:rFonts w:cs="Times"/>
        </w:rPr>
        <w:t>.</w:t>
      </w:r>
      <w:r w:rsidR="00AC54BA" w:rsidRPr="003910A8">
        <w:rPr>
          <w:rFonts w:cs="Times"/>
        </w:rPr>
        <w:t xml:space="preserve">” </w:t>
      </w:r>
      <w:r w:rsidR="00AC54BA" w:rsidRPr="003910A8">
        <w:rPr>
          <w:rFonts w:cs="Times"/>
          <w:i/>
          <w:iCs/>
        </w:rPr>
        <w:t>Cognitio</w:t>
      </w:r>
      <w:r w:rsidR="00AC54BA" w:rsidRPr="003910A8">
        <w:rPr>
          <w:rFonts w:cs="Times"/>
        </w:rPr>
        <w:t xml:space="preserve"> </w:t>
      </w:r>
      <w:r w:rsidR="00AC54BA" w:rsidRPr="003910A8">
        <w:rPr>
          <w:rFonts w:cs="Times"/>
          <w:bCs/>
        </w:rPr>
        <w:t>15(1)</w:t>
      </w:r>
      <w:r w:rsidR="00AC54BA">
        <w:rPr>
          <w:rFonts w:cs="Times"/>
        </w:rPr>
        <w:t>:</w:t>
      </w:r>
      <w:r w:rsidR="00AC54BA" w:rsidRPr="003910A8">
        <w:rPr>
          <w:rFonts w:cs="Times"/>
        </w:rPr>
        <w:t xml:space="preserve"> 89-112.</w:t>
      </w:r>
    </w:p>
    <w:p w14:paraId="761FEF4F" w14:textId="77777777" w:rsidR="00C71D87" w:rsidRDefault="009C46D9" w:rsidP="00C80BDF">
      <w:pPr>
        <w:widowControl w:val="0"/>
        <w:autoSpaceDE w:val="0"/>
        <w:autoSpaceDN w:val="0"/>
        <w:adjustRightInd w:val="0"/>
        <w:ind w:left="426" w:hanging="426"/>
        <w:jc w:val="both"/>
        <w:rPr>
          <w:rFonts w:cs="Times"/>
        </w:rPr>
      </w:pPr>
      <w:r w:rsidRPr="003910A8">
        <w:rPr>
          <w:rFonts w:cs="Times"/>
        </w:rPr>
        <w:t>Lewis, Clarence Irving</w:t>
      </w:r>
      <w:r w:rsidR="00F65348">
        <w:rPr>
          <w:rFonts w:cs="Times"/>
        </w:rPr>
        <w:t>, and</w:t>
      </w:r>
      <w:r w:rsidRPr="003910A8">
        <w:rPr>
          <w:rFonts w:cs="Times"/>
        </w:rPr>
        <w:t xml:space="preserve"> Cooper Hanford</w:t>
      </w:r>
      <w:r w:rsidR="006B6AF6">
        <w:rPr>
          <w:rFonts w:cs="Times"/>
        </w:rPr>
        <w:t xml:space="preserve"> </w:t>
      </w:r>
      <w:r w:rsidR="006B6AF6" w:rsidRPr="003910A8">
        <w:rPr>
          <w:rFonts w:cs="Times"/>
        </w:rPr>
        <w:t>Langford</w:t>
      </w:r>
      <w:r w:rsidRPr="003910A8">
        <w:rPr>
          <w:rFonts w:cs="Times"/>
        </w:rPr>
        <w:t xml:space="preserve">. 1959. </w:t>
      </w:r>
      <w:r w:rsidR="003A1183" w:rsidRPr="003910A8">
        <w:rPr>
          <w:rFonts w:cs="Times"/>
          <w:i/>
          <w:iCs/>
        </w:rPr>
        <w:t>Symbolic Logic.</w:t>
      </w:r>
      <w:r w:rsidRPr="003910A8">
        <w:rPr>
          <w:rFonts w:cs="Times"/>
        </w:rPr>
        <w:t xml:space="preserve"> New York: Dover Publications.</w:t>
      </w:r>
    </w:p>
    <w:p w14:paraId="422CADF3" w14:textId="77777777" w:rsidR="00C71D87" w:rsidRDefault="00AB646E" w:rsidP="00C80BDF">
      <w:pPr>
        <w:widowControl w:val="0"/>
        <w:autoSpaceDE w:val="0"/>
        <w:autoSpaceDN w:val="0"/>
        <w:adjustRightInd w:val="0"/>
        <w:ind w:left="426" w:hanging="426"/>
        <w:jc w:val="both"/>
        <w:rPr>
          <w:rFonts w:cs="Helvetica"/>
          <w:szCs w:val="18"/>
          <w:lang w:eastAsia="en-US"/>
        </w:rPr>
      </w:pPr>
      <w:r w:rsidRPr="003910A8">
        <w:rPr>
          <w:rFonts w:cs="Times"/>
        </w:rPr>
        <w:t>Lewis, Clarence Irving</w:t>
      </w:r>
      <w:r w:rsidR="006B6AF6">
        <w:rPr>
          <w:rFonts w:cs="Times"/>
        </w:rPr>
        <w:t>.</w:t>
      </w:r>
      <w:r w:rsidRPr="003910A8">
        <w:rPr>
          <w:rFonts w:cs="Times"/>
        </w:rPr>
        <w:t xml:space="preserve"> 1968</w:t>
      </w:r>
      <w:r w:rsidR="005C1700" w:rsidRPr="003910A8">
        <w:rPr>
          <w:rFonts w:cs="Times"/>
        </w:rPr>
        <w:t>.</w:t>
      </w:r>
      <w:r w:rsidRPr="003910A8">
        <w:rPr>
          <w:rFonts w:cs="Times"/>
        </w:rPr>
        <w:t xml:space="preserve"> “Autobiography</w:t>
      </w:r>
      <w:r w:rsidR="00F65348">
        <w:rPr>
          <w:rFonts w:cs="Times"/>
        </w:rPr>
        <w:t>.</w:t>
      </w:r>
      <w:r w:rsidRPr="003910A8">
        <w:rPr>
          <w:rFonts w:cs="Times"/>
        </w:rPr>
        <w:t xml:space="preserve">” </w:t>
      </w:r>
      <w:r w:rsidR="00F65348">
        <w:rPr>
          <w:rFonts w:cs="Times"/>
        </w:rPr>
        <w:t>I</w:t>
      </w:r>
      <w:r w:rsidRPr="003910A8">
        <w:rPr>
          <w:rFonts w:cs="Times"/>
        </w:rPr>
        <w:t xml:space="preserve">n </w:t>
      </w:r>
      <w:r w:rsidRPr="003910A8">
        <w:rPr>
          <w:rFonts w:cs="Helvetica"/>
          <w:i/>
          <w:iCs/>
          <w:szCs w:val="18"/>
          <w:lang w:eastAsia="en-US"/>
        </w:rPr>
        <w:t>The Philosophy of C. I. Lewis</w:t>
      </w:r>
      <w:r w:rsidR="00F65348">
        <w:rPr>
          <w:rFonts w:cs="Helvetica"/>
          <w:iCs/>
          <w:szCs w:val="18"/>
          <w:lang w:eastAsia="en-US"/>
        </w:rPr>
        <w:t xml:space="preserve">, edited by Paul </w:t>
      </w:r>
      <w:r w:rsidR="00476C99">
        <w:rPr>
          <w:rFonts w:cs="Helvetica"/>
          <w:iCs/>
          <w:szCs w:val="18"/>
          <w:lang w:eastAsia="en-US"/>
        </w:rPr>
        <w:t xml:space="preserve">Arthur </w:t>
      </w:r>
      <w:r w:rsidR="00F65348">
        <w:rPr>
          <w:rFonts w:cs="Helvetica"/>
          <w:szCs w:val="18"/>
          <w:lang w:eastAsia="en-US"/>
        </w:rPr>
        <w:t xml:space="preserve">Schlipp, </w:t>
      </w:r>
      <w:r w:rsidR="007A5A2F">
        <w:rPr>
          <w:rFonts w:cs="Helvetica"/>
          <w:szCs w:val="18"/>
          <w:lang w:eastAsia="en-US"/>
        </w:rPr>
        <w:t>1-21</w:t>
      </w:r>
      <w:r w:rsidRPr="003910A8">
        <w:rPr>
          <w:rFonts w:cs="Helvetica"/>
          <w:szCs w:val="18"/>
          <w:lang w:eastAsia="en-US"/>
        </w:rPr>
        <w:t>. La Salle: Open Court.</w:t>
      </w:r>
    </w:p>
    <w:p w14:paraId="471A0DAE" w14:textId="77777777" w:rsidR="005E229F" w:rsidRDefault="006E5415" w:rsidP="005E229F">
      <w:pPr>
        <w:widowControl w:val="0"/>
        <w:autoSpaceDE w:val="0"/>
        <w:autoSpaceDN w:val="0"/>
        <w:adjustRightInd w:val="0"/>
        <w:ind w:left="426" w:hanging="426"/>
        <w:jc w:val="both"/>
        <w:rPr>
          <w:rFonts w:cs="Helvetica"/>
          <w:szCs w:val="18"/>
          <w:lang w:eastAsia="en-US"/>
        </w:rPr>
      </w:pPr>
      <w:r w:rsidRPr="003910A8">
        <w:rPr>
          <w:rFonts w:cs="Helvetica"/>
          <w:szCs w:val="18"/>
          <w:lang w:eastAsia="en-US"/>
        </w:rPr>
        <w:t>Lewis, David</w:t>
      </w:r>
      <w:r w:rsidR="005B6398">
        <w:rPr>
          <w:rFonts w:cs="Helvetica"/>
          <w:szCs w:val="18"/>
          <w:lang w:eastAsia="en-US"/>
        </w:rPr>
        <w:t>.</w:t>
      </w:r>
      <w:r w:rsidRPr="003910A8">
        <w:rPr>
          <w:rFonts w:cs="Helvetica"/>
          <w:szCs w:val="18"/>
          <w:lang w:eastAsia="en-US"/>
        </w:rPr>
        <w:t xml:space="preserve"> </w:t>
      </w:r>
      <w:r w:rsidR="005E229F" w:rsidRPr="003910A8">
        <w:rPr>
          <w:rFonts w:cs="Helvetica"/>
          <w:szCs w:val="18"/>
          <w:lang w:eastAsia="en-US"/>
        </w:rPr>
        <w:t>1973. “Causation</w:t>
      </w:r>
      <w:r w:rsidR="005E229F">
        <w:rPr>
          <w:rFonts w:cs="Helvetica"/>
          <w:szCs w:val="18"/>
          <w:lang w:eastAsia="en-US"/>
        </w:rPr>
        <w:t>.</w:t>
      </w:r>
      <w:r w:rsidR="005E229F" w:rsidRPr="003910A8">
        <w:rPr>
          <w:rFonts w:cs="Helvetica"/>
          <w:szCs w:val="18"/>
          <w:lang w:eastAsia="en-US"/>
        </w:rPr>
        <w:t xml:space="preserve">” </w:t>
      </w:r>
      <w:r w:rsidR="005E229F" w:rsidRPr="003910A8">
        <w:rPr>
          <w:rFonts w:cs="Helvetica"/>
          <w:i/>
          <w:iCs/>
          <w:szCs w:val="18"/>
          <w:lang w:eastAsia="en-US"/>
        </w:rPr>
        <w:t xml:space="preserve">The Journal of Philosophy </w:t>
      </w:r>
      <w:r w:rsidR="005E229F" w:rsidRPr="003910A8">
        <w:rPr>
          <w:rFonts w:cs="Helvetica"/>
          <w:bCs/>
          <w:szCs w:val="18"/>
          <w:lang w:eastAsia="en-US"/>
        </w:rPr>
        <w:t>70(17)</w:t>
      </w:r>
      <w:r w:rsidR="005E229F">
        <w:rPr>
          <w:rFonts w:cs="Helvetica"/>
          <w:szCs w:val="18"/>
          <w:lang w:eastAsia="en-US"/>
        </w:rPr>
        <w:t>:</w:t>
      </w:r>
      <w:r w:rsidR="005E229F" w:rsidRPr="003910A8">
        <w:rPr>
          <w:rFonts w:cs="Helvetica"/>
          <w:szCs w:val="18"/>
          <w:lang w:eastAsia="en-US"/>
        </w:rPr>
        <w:t xml:space="preserve"> 556-567</w:t>
      </w:r>
      <w:r w:rsidR="005E229F">
        <w:rPr>
          <w:rFonts w:cs="Helvetica"/>
          <w:szCs w:val="18"/>
          <w:lang w:eastAsia="en-US"/>
        </w:rPr>
        <w:t>.</w:t>
      </w:r>
    </w:p>
    <w:p w14:paraId="4D8BB436" w14:textId="77777777" w:rsidR="00C71D87" w:rsidRDefault="005E229F" w:rsidP="00C80BDF">
      <w:pPr>
        <w:widowControl w:val="0"/>
        <w:autoSpaceDE w:val="0"/>
        <w:autoSpaceDN w:val="0"/>
        <w:adjustRightInd w:val="0"/>
        <w:ind w:left="426" w:hanging="426"/>
        <w:jc w:val="both"/>
        <w:rPr>
          <w:rFonts w:cs="Helvetica"/>
          <w:szCs w:val="18"/>
          <w:lang w:eastAsia="en-US"/>
        </w:rPr>
      </w:pPr>
      <w:r w:rsidRPr="003910A8">
        <w:rPr>
          <w:rFonts w:eastAsia="SimSun"/>
          <w:color w:val="000000" w:themeColor="text1"/>
          <w:lang w:eastAsia="zh-CN"/>
        </w:rPr>
        <w:t>––––</w:t>
      </w:r>
      <w:r>
        <w:rPr>
          <w:rFonts w:eastAsia="SimSun"/>
          <w:color w:val="000000" w:themeColor="text1"/>
          <w:lang w:eastAsia="zh-CN"/>
        </w:rPr>
        <w:t>.</w:t>
      </w:r>
      <w:r w:rsidR="006E5415" w:rsidRPr="003910A8">
        <w:rPr>
          <w:rFonts w:cs="Helvetica"/>
          <w:szCs w:val="18"/>
          <w:lang w:eastAsia="en-US"/>
        </w:rPr>
        <w:t xml:space="preserve">1986. </w:t>
      </w:r>
      <w:r w:rsidR="006E5415" w:rsidRPr="003910A8">
        <w:rPr>
          <w:rFonts w:cs="Helvetica"/>
          <w:i/>
          <w:iCs/>
          <w:szCs w:val="18"/>
          <w:lang w:eastAsia="en-US"/>
        </w:rPr>
        <w:t>On the Plurality of Worlds</w:t>
      </w:r>
      <w:r w:rsidR="006E5415" w:rsidRPr="003910A8">
        <w:rPr>
          <w:rFonts w:cs="Helvetica"/>
          <w:szCs w:val="18"/>
          <w:lang w:eastAsia="en-US"/>
        </w:rPr>
        <w:t xml:space="preserve">. Oxford: Blackwell. </w:t>
      </w:r>
    </w:p>
    <w:p w14:paraId="038D59F5" w14:textId="77777777" w:rsidR="00C71D87" w:rsidRDefault="00C67024" w:rsidP="00C80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cs="Helvetica"/>
          <w:szCs w:val="18"/>
          <w:lang w:eastAsia="en-US"/>
        </w:rPr>
      </w:pPr>
      <w:r>
        <w:rPr>
          <w:rFonts w:cs="Helvetica"/>
          <w:szCs w:val="18"/>
          <w:lang w:eastAsia="en-US"/>
        </w:rPr>
        <w:t xml:space="preserve"> </w:t>
      </w:r>
      <w:r w:rsidR="00AB646E" w:rsidRPr="003910A8">
        <w:rPr>
          <w:rFonts w:cs="Helvetica"/>
          <w:szCs w:val="34"/>
          <w:lang w:eastAsia="en-US"/>
        </w:rPr>
        <w:t>Mares, Edwin</w:t>
      </w:r>
      <w:r w:rsidR="0045286B">
        <w:rPr>
          <w:rFonts w:cs="Helvetica"/>
          <w:szCs w:val="34"/>
          <w:lang w:eastAsia="en-US"/>
        </w:rPr>
        <w:t>.</w:t>
      </w:r>
      <w:r w:rsidR="00AB646E" w:rsidRPr="003910A8">
        <w:rPr>
          <w:rFonts w:cs="Helvetica"/>
          <w:szCs w:val="34"/>
          <w:lang w:eastAsia="en-US"/>
        </w:rPr>
        <w:t xml:space="preserve"> 201</w:t>
      </w:r>
      <w:r w:rsidR="00FA29D7">
        <w:rPr>
          <w:rFonts w:cs="Helvetica"/>
          <w:szCs w:val="34"/>
          <w:lang w:eastAsia="en-US"/>
        </w:rPr>
        <w:t>5</w:t>
      </w:r>
      <w:r w:rsidR="005C1700" w:rsidRPr="003910A8">
        <w:rPr>
          <w:rFonts w:cs="Helvetica"/>
          <w:szCs w:val="34"/>
          <w:lang w:eastAsia="en-US"/>
        </w:rPr>
        <w:t>.</w:t>
      </w:r>
      <w:r w:rsidR="00AB646E" w:rsidRPr="003910A8">
        <w:rPr>
          <w:rFonts w:cs="Helvetica"/>
          <w:szCs w:val="34"/>
          <w:lang w:eastAsia="en-US"/>
        </w:rPr>
        <w:t xml:space="preserve"> “A Survey of Lewisian Logic: The Development of</w:t>
      </w:r>
      <w:r w:rsidR="00AB646E" w:rsidRPr="003910A8">
        <w:rPr>
          <w:rFonts w:cs="Helvetica"/>
          <w:lang w:eastAsia="en-US"/>
        </w:rPr>
        <w:t xml:space="preserve">  </w:t>
      </w:r>
      <w:r w:rsidR="00AB646E" w:rsidRPr="003910A8">
        <w:rPr>
          <w:rFonts w:cs="Helvetica"/>
          <w:szCs w:val="34"/>
          <w:lang w:eastAsia="en-US"/>
        </w:rPr>
        <w:t>C.I. Lewis’s Philosophy of Modal Logic</w:t>
      </w:r>
      <w:r w:rsidR="0045286B">
        <w:rPr>
          <w:rFonts w:cs="Helvetica"/>
          <w:szCs w:val="34"/>
          <w:lang w:eastAsia="en-US"/>
        </w:rPr>
        <w:t>.</w:t>
      </w:r>
      <w:r w:rsidR="00AB646E" w:rsidRPr="003910A8">
        <w:rPr>
          <w:rFonts w:cs="Helvetica"/>
          <w:szCs w:val="34"/>
          <w:lang w:eastAsia="en-US"/>
        </w:rPr>
        <w:t>”</w:t>
      </w:r>
      <w:r w:rsidR="00F369F5" w:rsidRPr="003910A8">
        <w:rPr>
          <w:rFonts w:cs="Helvetica"/>
          <w:szCs w:val="34"/>
          <w:lang w:eastAsia="en-US"/>
        </w:rPr>
        <w:t xml:space="preserve"> </w:t>
      </w:r>
      <w:r w:rsidR="00FA29D7">
        <w:rPr>
          <w:rFonts w:cs="Helvetica"/>
          <w:szCs w:val="34"/>
          <w:lang w:eastAsia="en-US"/>
        </w:rPr>
        <w:t xml:space="preserve">In </w:t>
      </w:r>
      <w:r w:rsidR="00FA29D7" w:rsidRPr="00C80BDF">
        <w:rPr>
          <w:rFonts w:cs="Helvetica"/>
          <w:i/>
          <w:szCs w:val="34"/>
          <w:lang w:eastAsia="en-US"/>
        </w:rPr>
        <w:t>The Story of Necessity</w:t>
      </w:r>
      <w:r w:rsidR="00FA29D7" w:rsidRPr="00C80BDF">
        <w:rPr>
          <w:rFonts w:cs="Helvetica"/>
          <w:szCs w:val="34"/>
          <w:lang w:eastAsia="en-US"/>
        </w:rPr>
        <w:t>, edited b</w:t>
      </w:r>
      <w:r w:rsidR="006B23E9" w:rsidRPr="00C80BDF">
        <w:rPr>
          <w:rFonts w:cs="Helvetica"/>
          <w:szCs w:val="34"/>
          <w:lang w:eastAsia="en-US"/>
        </w:rPr>
        <w:t>y Max Cresswell and Edwin Mares.</w:t>
      </w:r>
      <w:r w:rsidR="00FA29D7" w:rsidRPr="00C80BDF">
        <w:rPr>
          <w:rFonts w:cs="Helvetica"/>
          <w:szCs w:val="34"/>
          <w:lang w:eastAsia="en-US"/>
        </w:rPr>
        <w:t xml:space="preserve"> Cambridge: Cambridge University Press.</w:t>
      </w:r>
    </w:p>
    <w:p w14:paraId="60C0B36A" w14:textId="77777777" w:rsidR="00C71D87" w:rsidRDefault="00F812C8" w:rsidP="00C80BDF">
      <w:pPr>
        <w:widowControl w:val="0"/>
        <w:autoSpaceDE w:val="0"/>
        <w:autoSpaceDN w:val="0"/>
        <w:adjustRightInd w:val="0"/>
        <w:ind w:left="426" w:hanging="426"/>
        <w:jc w:val="both"/>
        <w:rPr>
          <w:rFonts w:cs="Helvetica"/>
          <w:color w:val="FF0000"/>
          <w:szCs w:val="18"/>
          <w:lang w:eastAsia="en-US"/>
        </w:rPr>
      </w:pPr>
      <w:r w:rsidRPr="003910A8">
        <w:rPr>
          <w:rFonts w:cs="Helvetica"/>
          <w:szCs w:val="18"/>
          <w:lang w:eastAsia="en-US"/>
        </w:rPr>
        <w:t>Marion, Matthieu</w:t>
      </w:r>
      <w:r w:rsidR="00760919">
        <w:rPr>
          <w:rFonts w:cs="Helvetica"/>
          <w:szCs w:val="18"/>
          <w:lang w:eastAsia="en-US"/>
        </w:rPr>
        <w:t>.</w:t>
      </w:r>
      <w:r w:rsidRPr="003910A8">
        <w:rPr>
          <w:rFonts w:cs="Helvetica"/>
          <w:szCs w:val="18"/>
          <w:lang w:eastAsia="en-US"/>
        </w:rPr>
        <w:t xml:space="preserve"> 2009. “Why Play Logical Games?” </w:t>
      </w:r>
      <w:r w:rsidRPr="003910A8">
        <w:rPr>
          <w:i/>
          <w:iCs/>
        </w:rPr>
        <w:t>Logic, Epistemology, and the Unity of Science</w:t>
      </w:r>
      <w:r w:rsidR="00E7228B" w:rsidRPr="003910A8">
        <w:t xml:space="preserve"> </w:t>
      </w:r>
      <w:r w:rsidR="00C71D87" w:rsidRPr="00C80BDF">
        <w:rPr>
          <w:bCs/>
        </w:rPr>
        <w:t>15</w:t>
      </w:r>
      <w:r w:rsidR="00760919">
        <w:t>:</w:t>
      </w:r>
      <w:r w:rsidR="00E7228B" w:rsidRPr="003910A8">
        <w:t xml:space="preserve"> 3-26.</w:t>
      </w:r>
    </w:p>
    <w:p w14:paraId="5BAFD82D" w14:textId="77777777" w:rsidR="00C71D87" w:rsidRDefault="00F369F5" w:rsidP="00C80BDF">
      <w:pPr>
        <w:widowControl w:val="0"/>
        <w:autoSpaceDE w:val="0"/>
        <w:autoSpaceDN w:val="0"/>
        <w:adjustRightInd w:val="0"/>
        <w:ind w:left="426" w:hanging="426"/>
        <w:jc w:val="both"/>
        <w:rPr>
          <w:rFonts w:cs="Helvetica"/>
          <w:szCs w:val="18"/>
          <w:lang w:eastAsia="en-US"/>
        </w:rPr>
      </w:pPr>
      <w:r w:rsidRPr="003910A8">
        <w:rPr>
          <w:rFonts w:cs="Helvetica"/>
          <w:szCs w:val="18"/>
          <w:lang w:eastAsia="en-US"/>
        </w:rPr>
        <w:t>Misak, Cheryl</w:t>
      </w:r>
      <w:r w:rsidR="00760919">
        <w:rPr>
          <w:rFonts w:cs="Helvetica"/>
          <w:szCs w:val="18"/>
          <w:lang w:eastAsia="en-US"/>
        </w:rPr>
        <w:t>.</w:t>
      </w:r>
      <w:r w:rsidR="005959F7" w:rsidRPr="003910A8">
        <w:rPr>
          <w:rFonts w:cs="Helvetica"/>
          <w:szCs w:val="18"/>
          <w:lang w:eastAsia="en-US"/>
        </w:rPr>
        <w:t xml:space="preserve"> 1991</w:t>
      </w:r>
      <w:r w:rsidRPr="003910A8">
        <w:rPr>
          <w:rFonts w:cs="Helvetica"/>
          <w:szCs w:val="18"/>
          <w:lang w:eastAsia="en-US"/>
        </w:rPr>
        <w:t>.</w:t>
      </w:r>
      <w:r w:rsidR="000E7D18" w:rsidRPr="003910A8">
        <w:rPr>
          <w:rFonts w:cs="Helvetica"/>
          <w:szCs w:val="18"/>
          <w:lang w:eastAsia="en-US"/>
        </w:rPr>
        <w:t xml:space="preserve"> </w:t>
      </w:r>
      <w:r w:rsidR="005959F7" w:rsidRPr="003910A8">
        <w:rPr>
          <w:rFonts w:cs="Helvetica"/>
          <w:i/>
          <w:iCs/>
          <w:szCs w:val="18"/>
          <w:lang w:eastAsia="en-US"/>
        </w:rPr>
        <w:t>Truth and the End of Inquiry: A Peircean Account of Truth</w:t>
      </w:r>
      <w:r w:rsidR="00760919">
        <w:rPr>
          <w:rFonts w:cs="Helvetica"/>
          <w:szCs w:val="18"/>
          <w:lang w:eastAsia="en-US"/>
        </w:rPr>
        <w:t>.</w:t>
      </w:r>
      <w:r w:rsidR="005959F7" w:rsidRPr="003910A8">
        <w:rPr>
          <w:rFonts w:cs="Helvetica"/>
          <w:szCs w:val="18"/>
          <w:lang w:eastAsia="en-US"/>
        </w:rPr>
        <w:t xml:space="preserve"> Oxford: Oxford University Press.</w:t>
      </w:r>
    </w:p>
    <w:p w14:paraId="04051B0E" w14:textId="77777777" w:rsidR="00C71D87" w:rsidRDefault="00F20F2F" w:rsidP="00C80BDF">
      <w:pPr>
        <w:widowControl w:val="0"/>
        <w:autoSpaceDE w:val="0"/>
        <w:autoSpaceDN w:val="0"/>
        <w:adjustRightInd w:val="0"/>
        <w:ind w:left="426" w:hanging="426"/>
        <w:jc w:val="both"/>
        <w:rPr>
          <w:rFonts w:cs="Helvetica"/>
          <w:szCs w:val="18"/>
          <w:lang w:eastAsia="en-US"/>
        </w:rPr>
      </w:pPr>
      <w:r w:rsidRPr="003910A8">
        <w:rPr>
          <w:rFonts w:eastAsia="SimSun"/>
          <w:color w:val="000000" w:themeColor="text1"/>
          <w:lang w:eastAsia="zh-CN"/>
        </w:rPr>
        <w:t>––––</w:t>
      </w:r>
      <w:r w:rsidR="00760919">
        <w:rPr>
          <w:rFonts w:eastAsia="SimSun"/>
          <w:color w:val="000000" w:themeColor="text1"/>
          <w:lang w:eastAsia="zh-CN"/>
        </w:rPr>
        <w:t xml:space="preserve">. </w:t>
      </w:r>
      <w:r w:rsidR="008F27B5" w:rsidRPr="003910A8">
        <w:rPr>
          <w:rFonts w:cs="Helvetica"/>
          <w:szCs w:val="18"/>
          <w:lang w:eastAsia="en-US"/>
        </w:rPr>
        <w:t>2013</w:t>
      </w:r>
      <w:r w:rsidR="005F2D93" w:rsidRPr="003910A8">
        <w:rPr>
          <w:rFonts w:cs="Helvetica"/>
          <w:szCs w:val="18"/>
          <w:lang w:eastAsia="en-US"/>
        </w:rPr>
        <w:t>.</w:t>
      </w:r>
      <w:r w:rsidR="008F27B5" w:rsidRPr="003910A8">
        <w:rPr>
          <w:rFonts w:cs="Helvetica"/>
          <w:szCs w:val="18"/>
          <w:lang w:eastAsia="en-US"/>
        </w:rPr>
        <w:t xml:space="preserve"> </w:t>
      </w:r>
      <w:r w:rsidR="005959F7" w:rsidRPr="003910A8">
        <w:rPr>
          <w:rFonts w:cs="Helvetica"/>
          <w:i/>
          <w:iCs/>
          <w:szCs w:val="18"/>
          <w:lang w:eastAsia="en-US"/>
        </w:rPr>
        <w:t>The American Pragmatists</w:t>
      </w:r>
      <w:r w:rsidR="00760919">
        <w:rPr>
          <w:rFonts w:cs="Helvetica"/>
          <w:szCs w:val="18"/>
          <w:lang w:eastAsia="en-US"/>
        </w:rPr>
        <w:t>.</w:t>
      </w:r>
      <w:r w:rsidR="005959F7" w:rsidRPr="003910A8">
        <w:rPr>
          <w:rFonts w:cs="Helvetica"/>
          <w:szCs w:val="18"/>
          <w:lang w:eastAsia="en-US"/>
        </w:rPr>
        <w:t xml:space="preserve"> Oxford: Oxford University Press.</w:t>
      </w:r>
    </w:p>
    <w:p w14:paraId="52EBA05B" w14:textId="77777777" w:rsidR="00C71D87" w:rsidRDefault="00F20F2F" w:rsidP="00C80BDF">
      <w:pPr>
        <w:widowControl w:val="0"/>
        <w:autoSpaceDE w:val="0"/>
        <w:autoSpaceDN w:val="0"/>
        <w:adjustRightInd w:val="0"/>
        <w:ind w:left="426" w:hanging="426"/>
        <w:jc w:val="both"/>
        <w:rPr>
          <w:rFonts w:cs="Helvetica"/>
          <w:szCs w:val="18"/>
          <w:lang w:eastAsia="en-US"/>
        </w:rPr>
      </w:pPr>
      <w:r w:rsidRPr="003910A8">
        <w:rPr>
          <w:rFonts w:eastAsia="SimSun"/>
          <w:color w:val="000000" w:themeColor="text1"/>
          <w:lang w:eastAsia="zh-CN"/>
        </w:rPr>
        <w:t>––––</w:t>
      </w:r>
      <w:r w:rsidR="00760919">
        <w:rPr>
          <w:rFonts w:cs="Helvetica"/>
          <w:szCs w:val="18"/>
          <w:lang w:eastAsia="en-US"/>
        </w:rPr>
        <w:t xml:space="preserve">. </w:t>
      </w:r>
      <w:r w:rsidR="00AB646E" w:rsidRPr="003910A8">
        <w:rPr>
          <w:rFonts w:cs="Helvetica"/>
          <w:szCs w:val="18"/>
          <w:lang w:eastAsia="en-US"/>
        </w:rPr>
        <w:t>forthcoming</w:t>
      </w:r>
      <w:r w:rsidR="005C1700" w:rsidRPr="003910A8">
        <w:rPr>
          <w:rFonts w:cs="Helvetica"/>
          <w:szCs w:val="18"/>
          <w:lang w:eastAsia="en-US"/>
        </w:rPr>
        <w:t>.</w:t>
      </w:r>
      <w:r w:rsidR="00AB646E" w:rsidRPr="003910A8">
        <w:rPr>
          <w:rFonts w:cs="Helvetica"/>
          <w:szCs w:val="18"/>
          <w:lang w:eastAsia="en-US"/>
        </w:rPr>
        <w:t xml:space="preserve"> </w:t>
      </w:r>
      <w:r w:rsidR="00AB646E" w:rsidRPr="003910A8">
        <w:rPr>
          <w:rFonts w:cs="Helvetica"/>
          <w:i/>
          <w:szCs w:val="18"/>
          <w:lang w:eastAsia="en-US"/>
        </w:rPr>
        <w:t>Cambridge Pragmatism: The Influence of Peirce and James on Ramsey and Wittgenstein</w:t>
      </w:r>
      <w:r w:rsidR="00760919">
        <w:rPr>
          <w:rFonts w:cs="Helvetica"/>
          <w:szCs w:val="18"/>
          <w:lang w:eastAsia="en-US"/>
        </w:rPr>
        <w:t>.</w:t>
      </w:r>
      <w:r w:rsidR="00AB646E" w:rsidRPr="003910A8">
        <w:rPr>
          <w:rFonts w:cs="Helvetica"/>
          <w:szCs w:val="18"/>
          <w:lang w:eastAsia="en-US"/>
        </w:rPr>
        <w:t xml:space="preserve"> Oxford: Oxford University Press.</w:t>
      </w:r>
    </w:p>
    <w:p w14:paraId="3473ACB5" w14:textId="77777777" w:rsidR="00C71D87" w:rsidRDefault="000B3D49" w:rsidP="00C80BDF">
      <w:pPr>
        <w:ind w:left="426" w:hanging="426"/>
        <w:jc w:val="both"/>
        <w:rPr>
          <w:rFonts w:eastAsia="SimSun"/>
          <w:lang w:eastAsia="zh-CN"/>
        </w:rPr>
      </w:pPr>
      <w:r w:rsidRPr="003910A8">
        <w:rPr>
          <w:rFonts w:eastAsia="SimSun"/>
          <w:lang w:eastAsia="zh-CN"/>
        </w:rPr>
        <w:t>Morgan, Charles</w:t>
      </w:r>
      <w:r w:rsidR="00760919">
        <w:rPr>
          <w:rFonts w:eastAsia="SimSun"/>
          <w:lang w:eastAsia="zh-CN"/>
        </w:rPr>
        <w:t>.</w:t>
      </w:r>
      <w:r w:rsidRPr="003910A8">
        <w:rPr>
          <w:rFonts w:eastAsia="SimSun"/>
          <w:lang w:eastAsia="zh-CN"/>
        </w:rPr>
        <w:t xml:space="preserve"> 1979</w:t>
      </w:r>
      <w:r w:rsidR="005C1700" w:rsidRPr="003910A8">
        <w:rPr>
          <w:rFonts w:eastAsia="SimSun"/>
          <w:lang w:eastAsia="zh-CN"/>
        </w:rPr>
        <w:t>.</w:t>
      </w:r>
      <w:r w:rsidRPr="003910A8">
        <w:rPr>
          <w:rFonts w:eastAsia="SimSun"/>
          <w:lang w:eastAsia="zh-CN"/>
        </w:rPr>
        <w:t xml:space="preserve"> “Modality, Analogy, and Ideal Experiments According to C. S. Peirce</w:t>
      </w:r>
      <w:r w:rsidR="00760919">
        <w:rPr>
          <w:rFonts w:eastAsia="SimSun"/>
          <w:lang w:eastAsia="zh-CN"/>
        </w:rPr>
        <w:t>.</w:t>
      </w:r>
      <w:r w:rsidRPr="003910A8">
        <w:rPr>
          <w:rFonts w:eastAsia="SimSun"/>
          <w:lang w:eastAsia="zh-CN"/>
        </w:rPr>
        <w:t xml:space="preserve">” </w:t>
      </w:r>
      <w:r w:rsidRPr="003910A8">
        <w:rPr>
          <w:rFonts w:eastAsia="SimSun"/>
          <w:i/>
          <w:iCs/>
          <w:lang w:eastAsia="zh-CN"/>
        </w:rPr>
        <w:t>Synthese</w:t>
      </w:r>
      <w:r w:rsidRPr="003910A8">
        <w:rPr>
          <w:rFonts w:eastAsia="SimSun"/>
          <w:lang w:eastAsia="zh-CN"/>
        </w:rPr>
        <w:t xml:space="preserve"> </w:t>
      </w:r>
      <w:r w:rsidR="00C71D87" w:rsidRPr="00C80BDF">
        <w:rPr>
          <w:rFonts w:eastAsia="SimSun"/>
          <w:bCs/>
          <w:lang w:eastAsia="zh-CN"/>
        </w:rPr>
        <w:t>41</w:t>
      </w:r>
      <w:r w:rsidR="00760919">
        <w:rPr>
          <w:rFonts w:eastAsia="SimSun"/>
          <w:lang w:eastAsia="zh-CN"/>
        </w:rPr>
        <w:t>:</w:t>
      </w:r>
      <w:r w:rsidRPr="003910A8">
        <w:rPr>
          <w:rFonts w:eastAsia="SimSun"/>
          <w:lang w:eastAsia="zh-CN"/>
        </w:rPr>
        <w:t xml:space="preserve"> 65–83</w:t>
      </w:r>
      <w:r w:rsidR="00D22DEE" w:rsidRPr="003910A8">
        <w:rPr>
          <w:rFonts w:eastAsia="SimSun"/>
          <w:lang w:eastAsia="zh-CN"/>
        </w:rPr>
        <w:t>.</w:t>
      </w:r>
    </w:p>
    <w:p w14:paraId="54B579F0" w14:textId="77777777" w:rsidR="00C71D87" w:rsidRDefault="00BC3E84" w:rsidP="00C80BDF">
      <w:pPr>
        <w:ind w:left="426" w:hanging="426"/>
        <w:jc w:val="both"/>
        <w:rPr>
          <w:rFonts w:eastAsia="SimSun"/>
          <w:lang w:eastAsia="zh-CN"/>
        </w:rPr>
      </w:pPr>
      <w:r w:rsidRPr="003910A8">
        <w:rPr>
          <w:rFonts w:eastAsia="SimSun"/>
          <w:lang w:eastAsia="zh-CN"/>
        </w:rPr>
        <w:t>Øhrstrøm, Peter</w:t>
      </w:r>
      <w:r w:rsidR="00760919">
        <w:rPr>
          <w:rFonts w:eastAsia="SimSun"/>
          <w:lang w:eastAsia="zh-CN"/>
        </w:rPr>
        <w:t>.</w:t>
      </w:r>
      <w:r w:rsidRPr="003910A8">
        <w:rPr>
          <w:rFonts w:eastAsia="SimSun"/>
          <w:lang w:eastAsia="zh-CN"/>
        </w:rPr>
        <w:t xml:space="preserve"> 1997. “C.S. Peirce and the Quest for Gamma Graphs</w:t>
      </w:r>
      <w:r w:rsidR="00760919">
        <w:rPr>
          <w:rFonts w:eastAsia="SimSun"/>
          <w:lang w:eastAsia="zh-CN"/>
        </w:rPr>
        <w:t>.</w:t>
      </w:r>
      <w:r w:rsidRPr="003910A8">
        <w:rPr>
          <w:rFonts w:eastAsia="SimSun"/>
          <w:lang w:eastAsia="zh-CN"/>
        </w:rPr>
        <w:t xml:space="preserve">” </w:t>
      </w:r>
      <w:r w:rsidR="00760919">
        <w:rPr>
          <w:rFonts w:eastAsia="SimSun"/>
          <w:lang w:eastAsia="zh-CN"/>
        </w:rPr>
        <w:t>I</w:t>
      </w:r>
      <w:r w:rsidRPr="003910A8">
        <w:rPr>
          <w:rFonts w:eastAsia="SimSun"/>
          <w:lang w:eastAsia="zh-CN"/>
        </w:rPr>
        <w:t xml:space="preserve">n </w:t>
      </w:r>
      <w:r w:rsidRPr="003910A8">
        <w:rPr>
          <w:rFonts w:eastAsia="SimSun"/>
          <w:i/>
          <w:iCs/>
          <w:lang w:eastAsia="zh-CN"/>
        </w:rPr>
        <w:t>Conceptual Structures: Fulfilling Peirce's Dream</w:t>
      </w:r>
      <w:r w:rsidR="00760919">
        <w:rPr>
          <w:rFonts w:eastAsia="SimSun"/>
          <w:iCs/>
          <w:lang w:eastAsia="zh-CN"/>
        </w:rPr>
        <w:t xml:space="preserve">, </w:t>
      </w:r>
      <w:r w:rsidR="00415D33">
        <w:rPr>
          <w:rFonts w:eastAsia="SimSun"/>
          <w:iCs/>
          <w:lang w:eastAsia="zh-CN"/>
        </w:rPr>
        <w:t xml:space="preserve">edited by Dickson Lukose, Harry Delugach, Mary Keeler, Leroy Searle and John Sowa, </w:t>
      </w:r>
      <w:r w:rsidR="00760919" w:rsidRPr="003910A8">
        <w:rPr>
          <w:rFonts w:eastAsia="SimSun"/>
          <w:lang w:eastAsia="zh-CN"/>
        </w:rPr>
        <w:t>357-370</w:t>
      </w:r>
      <w:r w:rsidRPr="003910A8">
        <w:rPr>
          <w:rFonts w:eastAsia="SimSun"/>
          <w:lang w:eastAsia="zh-CN"/>
        </w:rPr>
        <w:t>. Springer Berlin Heidelberg.</w:t>
      </w:r>
    </w:p>
    <w:p w14:paraId="5113D264" w14:textId="77777777" w:rsidR="00A326D1" w:rsidRPr="008A2CD0" w:rsidRDefault="00D75C34" w:rsidP="00A326D1">
      <w:pPr>
        <w:ind w:left="426" w:hanging="426"/>
        <w:jc w:val="both"/>
        <w:rPr>
          <w:rFonts w:eastAsia="SimSun"/>
          <w:color w:val="000000" w:themeColor="text1"/>
          <w:lang w:eastAsia="zh-CN"/>
        </w:rPr>
      </w:pPr>
      <w:r w:rsidRPr="003910A8">
        <w:rPr>
          <w:rFonts w:eastAsia="SimSun"/>
          <w:color w:val="000000" w:themeColor="text1"/>
          <w:lang w:eastAsia="zh-CN"/>
        </w:rPr>
        <w:t>Peirce, Charles Sanders</w:t>
      </w:r>
      <w:r w:rsidR="00445717">
        <w:rPr>
          <w:rFonts w:eastAsia="SimSun"/>
          <w:color w:val="000000" w:themeColor="text1"/>
          <w:lang w:eastAsia="zh-CN"/>
        </w:rPr>
        <w:t>.</w:t>
      </w:r>
      <w:r w:rsidRPr="003910A8">
        <w:rPr>
          <w:rFonts w:eastAsia="SimSun"/>
          <w:color w:val="000000" w:themeColor="text1"/>
          <w:lang w:eastAsia="zh-CN"/>
        </w:rPr>
        <w:t xml:space="preserve"> </w:t>
      </w:r>
      <w:r w:rsidR="00A326D1">
        <w:rPr>
          <w:rFonts w:eastAsia="SimSun"/>
          <w:color w:val="000000" w:themeColor="text1"/>
          <w:lang w:eastAsia="zh-CN"/>
        </w:rPr>
        <w:t>1870. “</w:t>
      </w:r>
      <w:r w:rsidR="00A326D1" w:rsidRPr="007063ED">
        <w:t>Description of a Notation for the Logic of Relatives, Resulting from an Amplification of the Conceptions of Boole's Calculus</w:t>
      </w:r>
      <w:r w:rsidR="00A326D1">
        <w:t xml:space="preserve">.” </w:t>
      </w:r>
      <w:r w:rsidR="00A326D1">
        <w:rPr>
          <w:i/>
        </w:rPr>
        <w:t>Memoirs of the American Academy of Arts and Sciences</w:t>
      </w:r>
      <w:r w:rsidR="00A326D1">
        <w:t xml:space="preserve"> 9(2): 317-378.</w:t>
      </w:r>
    </w:p>
    <w:p w14:paraId="007B16E1" w14:textId="77777777" w:rsidR="00A326D1" w:rsidRDefault="00A326D1" w:rsidP="00A326D1">
      <w:pPr>
        <w:ind w:left="426" w:hanging="426"/>
        <w:jc w:val="both"/>
      </w:pPr>
      <w:r w:rsidRPr="003910A8">
        <w:rPr>
          <w:rFonts w:eastAsia="SimSun"/>
          <w:color w:val="000000" w:themeColor="text1"/>
          <w:lang w:eastAsia="zh-CN"/>
        </w:rPr>
        <w:t>––––</w:t>
      </w:r>
      <w:r>
        <w:rPr>
          <w:rFonts w:eastAsia="SimSun"/>
          <w:color w:val="000000" w:themeColor="text1"/>
          <w:lang w:eastAsia="zh-CN"/>
        </w:rPr>
        <w:t>. 1885. “</w:t>
      </w:r>
      <w:r w:rsidRPr="007063ED">
        <w:t>On the Algebra of Logic: A Contributio</w:t>
      </w:r>
      <w:r>
        <w:t xml:space="preserve">n to the Philosophy of Notation.” </w:t>
      </w:r>
      <w:r>
        <w:rPr>
          <w:i/>
        </w:rPr>
        <w:t>American Journal of Mathematics</w:t>
      </w:r>
      <w:r>
        <w:t xml:space="preserve"> 7(2): 180-196.</w:t>
      </w:r>
    </w:p>
    <w:p w14:paraId="0D297355" w14:textId="77777777" w:rsidR="00A326D1" w:rsidRDefault="00A326D1" w:rsidP="00A326D1">
      <w:pPr>
        <w:ind w:left="426" w:hanging="426"/>
        <w:jc w:val="both"/>
      </w:pPr>
      <w:r w:rsidRPr="003910A8">
        <w:rPr>
          <w:rFonts w:eastAsia="SimSun"/>
          <w:color w:val="000000" w:themeColor="text1"/>
          <w:lang w:eastAsia="zh-CN"/>
        </w:rPr>
        <w:lastRenderedPageBreak/>
        <w:t>––––</w:t>
      </w:r>
      <w:r>
        <w:rPr>
          <w:rFonts w:eastAsia="SimSun"/>
          <w:color w:val="000000" w:themeColor="text1"/>
          <w:lang w:eastAsia="zh-CN"/>
        </w:rPr>
        <w:t xml:space="preserve">. 1958-1966. </w:t>
      </w:r>
      <w:r>
        <w:rPr>
          <w:rFonts w:eastAsia="SimSun"/>
          <w:i/>
          <w:color w:val="000000" w:themeColor="text1"/>
          <w:lang w:eastAsia="zh-CN"/>
        </w:rPr>
        <w:t xml:space="preserve">The Collected Papers </w:t>
      </w:r>
      <w:r w:rsidRPr="001B0D87">
        <w:rPr>
          <w:rFonts w:eastAsia="SimSun"/>
          <w:i/>
          <w:color w:val="000000" w:themeColor="text1"/>
          <w:lang w:eastAsia="zh-CN"/>
        </w:rPr>
        <w:t>of Charles Sanders Peirce</w:t>
      </w:r>
      <w:r w:rsidRPr="001B0D87">
        <w:rPr>
          <w:rFonts w:eastAsia="SimSun"/>
          <w:color w:val="000000" w:themeColor="text1"/>
          <w:lang w:eastAsia="zh-CN"/>
        </w:rPr>
        <w:t xml:space="preserve">. </w:t>
      </w:r>
      <w:r w:rsidRPr="001B0D87">
        <w:t>Vols. 1-6 edited by Ch</w:t>
      </w:r>
      <w:r>
        <w:t>arles Hartshorne and Paul Weiss,</w:t>
      </w:r>
      <w:r w:rsidRPr="001B0D87">
        <w:t xml:space="preserve"> vols. 7-8 edited by A. W. Burks. Cambridge: Belknap Pr</w:t>
      </w:r>
      <w:r>
        <w:t>ess of Harvard University Press.</w:t>
      </w:r>
    </w:p>
    <w:p w14:paraId="0A3A4333" w14:textId="77777777" w:rsidR="00A326D1" w:rsidRDefault="00A326D1" w:rsidP="00A326D1">
      <w:pPr>
        <w:ind w:left="426" w:hanging="426"/>
        <w:jc w:val="both"/>
        <w:rPr>
          <w:rFonts w:eastAsia="SimSun"/>
          <w:color w:val="000000" w:themeColor="text1"/>
          <w:lang w:eastAsia="zh-CN"/>
        </w:rPr>
      </w:pPr>
      <w:r w:rsidRPr="001B0D87">
        <w:rPr>
          <w:rFonts w:eastAsia="SimSun"/>
          <w:color w:val="000000" w:themeColor="text1"/>
          <w:lang w:eastAsia="zh-CN"/>
        </w:rPr>
        <w:t xml:space="preserve">––––. </w:t>
      </w:r>
      <w:r>
        <w:rPr>
          <w:rFonts w:eastAsia="SimSun"/>
          <w:color w:val="000000" w:themeColor="text1"/>
          <w:lang w:eastAsia="zh-CN"/>
        </w:rPr>
        <w:t xml:space="preserve">1976. </w:t>
      </w:r>
      <w:r>
        <w:rPr>
          <w:rFonts w:eastAsia="SimSun"/>
          <w:i/>
          <w:color w:val="000000" w:themeColor="text1"/>
          <w:lang w:eastAsia="zh-CN"/>
        </w:rPr>
        <w:t>The New Elements of Mathematics</w:t>
      </w:r>
      <w:r>
        <w:rPr>
          <w:rFonts w:eastAsia="SimSun"/>
          <w:color w:val="000000" w:themeColor="text1"/>
          <w:lang w:eastAsia="zh-CN"/>
        </w:rPr>
        <w:t>. Volumes 1-3. Edited by Carolyn Eisele. Berlin: Mouton.</w:t>
      </w:r>
    </w:p>
    <w:p w14:paraId="7830A6CC" w14:textId="77777777" w:rsidR="00791B49" w:rsidRPr="00791B49" w:rsidRDefault="00791B49" w:rsidP="00A326D1">
      <w:pPr>
        <w:ind w:left="426" w:hanging="426"/>
        <w:jc w:val="both"/>
        <w:rPr>
          <w:rFonts w:eastAsia="SimSun"/>
          <w:color w:val="000000" w:themeColor="text1"/>
          <w:lang w:eastAsia="zh-CN"/>
        </w:rPr>
      </w:pPr>
      <w:r w:rsidRPr="001B0D87">
        <w:rPr>
          <w:rFonts w:eastAsia="SimSun"/>
          <w:color w:val="000000" w:themeColor="text1"/>
          <w:lang w:eastAsia="zh-CN"/>
        </w:rPr>
        <w:t xml:space="preserve">––––. </w:t>
      </w:r>
      <w:r>
        <w:rPr>
          <w:rFonts w:eastAsia="SimSun"/>
          <w:color w:val="000000" w:themeColor="text1"/>
          <w:lang w:eastAsia="zh-CN"/>
        </w:rPr>
        <w:t xml:space="preserve">1976-. </w:t>
      </w:r>
      <w:r>
        <w:rPr>
          <w:rFonts w:eastAsia="SimSun"/>
          <w:i/>
          <w:color w:val="000000" w:themeColor="text1"/>
          <w:lang w:eastAsia="zh-CN"/>
        </w:rPr>
        <w:t>The Writings of Charles S. Peirce: A Chronological Edition</w:t>
      </w:r>
      <w:r>
        <w:rPr>
          <w:rFonts w:eastAsia="SimSun"/>
          <w:color w:val="000000" w:themeColor="text1"/>
          <w:lang w:eastAsia="zh-CN"/>
        </w:rPr>
        <w:t xml:space="preserve">. 6 Volumes. Edited by Nathan Houser et. al. </w:t>
      </w:r>
      <w:r w:rsidR="00482350">
        <w:rPr>
          <w:rFonts w:eastAsia="SimSun"/>
          <w:color w:val="000000" w:themeColor="text1"/>
          <w:lang w:eastAsia="zh-CN"/>
        </w:rPr>
        <w:t>Indianapolis:</w:t>
      </w:r>
      <w:r>
        <w:rPr>
          <w:rFonts w:eastAsia="SimSun"/>
          <w:color w:val="000000" w:themeColor="text1"/>
          <w:lang w:eastAsia="zh-CN"/>
        </w:rPr>
        <w:t xml:space="preserve"> Peirce Edition Project, Indiana University-Purdue University Indianapolis.</w:t>
      </w:r>
    </w:p>
    <w:p w14:paraId="7D7BC931" w14:textId="77777777" w:rsidR="00C71D87" w:rsidRDefault="00A326D1" w:rsidP="00C80BDF">
      <w:pPr>
        <w:ind w:left="426" w:hanging="426"/>
        <w:jc w:val="both"/>
        <w:rPr>
          <w:rFonts w:eastAsia="SimSun"/>
          <w:color w:val="000000" w:themeColor="text1"/>
          <w:lang w:eastAsia="zh-CN"/>
        </w:rPr>
      </w:pPr>
      <w:r w:rsidRPr="001B0D87">
        <w:rPr>
          <w:rFonts w:eastAsia="SimSun"/>
          <w:color w:val="000000" w:themeColor="text1"/>
          <w:lang w:eastAsia="zh-CN"/>
        </w:rPr>
        <w:t xml:space="preserve">––––. </w:t>
      </w:r>
      <w:r w:rsidR="00D75C34" w:rsidRPr="003910A8">
        <w:rPr>
          <w:rFonts w:eastAsia="SimSun"/>
          <w:color w:val="000000" w:themeColor="text1"/>
          <w:lang w:eastAsia="zh-CN"/>
        </w:rPr>
        <w:t xml:space="preserve">1997. </w:t>
      </w:r>
      <w:r w:rsidR="00D75C34" w:rsidRPr="003910A8">
        <w:rPr>
          <w:rFonts w:eastAsia="SimSun"/>
          <w:i/>
          <w:iCs/>
          <w:color w:val="000000" w:themeColor="text1"/>
          <w:lang w:eastAsia="zh-CN"/>
        </w:rPr>
        <w:t xml:space="preserve">Pragmatism as a </w:t>
      </w:r>
      <w:r w:rsidR="000E7D18" w:rsidRPr="003910A8">
        <w:rPr>
          <w:rFonts w:eastAsia="SimSun"/>
          <w:i/>
          <w:iCs/>
          <w:color w:val="000000" w:themeColor="text1"/>
          <w:lang w:eastAsia="zh-CN"/>
        </w:rPr>
        <w:t>P</w:t>
      </w:r>
      <w:r w:rsidR="00D75C34" w:rsidRPr="003910A8">
        <w:rPr>
          <w:rFonts w:eastAsia="SimSun"/>
          <w:i/>
          <w:iCs/>
          <w:color w:val="000000" w:themeColor="text1"/>
          <w:lang w:eastAsia="zh-CN"/>
        </w:rPr>
        <w:t xml:space="preserve">rinciple and </w:t>
      </w:r>
      <w:r w:rsidR="000E7D18" w:rsidRPr="003910A8">
        <w:rPr>
          <w:rFonts w:eastAsia="SimSun"/>
          <w:i/>
          <w:iCs/>
          <w:color w:val="000000" w:themeColor="text1"/>
          <w:lang w:eastAsia="zh-CN"/>
        </w:rPr>
        <w:t>M</w:t>
      </w:r>
      <w:r w:rsidR="00D75C34" w:rsidRPr="003910A8">
        <w:rPr>
          <w:rFonts w:eastAsia="SimSun"/>
          <w:i/>
          <w:iCs/>
          <w:color w:val="000000" w:themeColor="text1"/>
          <w:lang w:eastAsia="zh-CN"/>
        </w:rPr>
        <w:t xml:space="preserve">ethod of </w:t>
      </w:r>
      <w:r w:rsidR="000E7D18" w:rsidRPr="003910A8">
        <w:rPr>
          <w:rFonts w:eastAsia="SimSun"/>
          <w:i/>
          <w:iCs/>
          <w:color w:val="000000" w:themeColor="text1"/>
          <w:lang w:eastAsia="zh-CN"/>
        </w:rPr>
        <w:t>R</w:t>
      </w:r>
      <w:r w:rsidR="00D75C34" w:rsidRPr="003910A8">
        <w:rPr>
          <w:rFonts w:eastAsia="SimSun"/>
          <w:i/>
          <w:iCs/>
          <w:color w:val="000000" w:themeColor="text1"/>
          <w:lang w:eastAsia="zh-CN"/>
        </w:rPr>
        <w:t xml:space="preserve">ight </w:t>
      </w:r>
      <w:r w:rsidR="000E7D18" w:rsidRPr="003910A8">
        <w:rPr>
          <w:rFonts w:eastAsia="SimSun"/>
          <w:i/>
          <w:iCs/>
          <w:color w:val="000000" w:themeColor="text1"/>
          <w:lang w:eastAsia="zh-CN"/>
        </w:rPr>
        <w:t>T</w:t>
      </w:r>
      <w:r w:rsidR="00D75C34" w:rsidRPr="003910A8">
        <w:rPr>
          <w:rFonts w:eastAsia="SimSun"/>
          <w:i/>
          <w:iCs/>
          <w:color w:val="000000" w:themeColor="text1"/>
          <w:lang w:eastAsia="zh-CN"/>
        </w:rPr>
        <w:t xml:space="preserve">hinking: The 1903 Harvard </w:t>
      </w:r>
      <w:r w:rsidR="00445717">
        <w:rPr>
          <w:rFonts w:eastAsia="SimSun"/>
          <w:i/>
          <w:iCs/>
          <w:color w:val="000000" w:themeColor="text1"/>
          <w:lang w:eastAsia="zh-CN"/>
        </w:rPr>
        <w:t>L</w:t>
      </w:r>
      <w:r w:rsidR="00D75C34" w:rsidRPr="003910A8">
        <w:rPr>
          <w:rFonts w:eastAsia="SimSun"/>
          <w:i/>
          <w:iCs/>
          <w:color w:val="000000" w:themeColor="text1"/>
          <w:lang w:eastAsia="zh-CN"/>
        </w:rPr>
        <w:t xml:space="preserve">ectures on </w:t>
      </w:r>
      <w:r w:rsidR="00445717">
        <w:rPr>
          <w:rFonts w:eastAsia="SimSun"/>
          <w:i/>
          <w:iCs/>
          <w:color w:val="000000" w:themeColor="text1"/>
          <w:lang w:eastAsia="zh-CN"/>
        </w:rPr>
        <w:t>P</w:t>
      </w:r>
      <w:r w:rsidR="00D75C34" w:rsidRPr="003910A8">
        <w:rPr>
          <w:rFonts w:eastAsia="SimSun"/>
          <w:i/>
          <w:iCs/>
          <w:color w:val="000000" w:themeColor="text1"/>
          <w:lang w:eastAsia="zh-CN"/>
        </w:rPr>
        <w:t>ragmatism</w:t>
      </w:r>
      <w:r w:rsidR="00445717">
        <w:rPr>
          <w:rFonts w:eastAsia="SimSun"/>
          <w:color w:val="000000" w:themeColor="text1"/>
          <w:lang w:eastAsia="zh-CN"/>
        </w:rPr>
        <w:t>.</w:t>
      </w:r>
      <w:r w:rsidR="00D75C34" w:rsidRPr="003910A8">
        <w:rPr>
          <w:rFonts w:eastAsia="SimSun"/>
          <w:color w:val="000000" w:themeColor="text1"/>
          <w:lang w:eastAsia="zh-CN"/>
        </w:rPr>
        <w:t xml:space="preserve"> </w:t>
      </w:r>
      <w:r w:rsidR="00445717">
        <w:rPr>
          <w:rFonts w:eastAsia="SimSun"/>
          <w:color w:val="000000" w:themeColor="text1"/>
          <w:lang w:eastAsia="zh-CN"/>
        </w:rPr>
        <w:t>E</w:t>
      </w:r>
      <w:r w:rsidR="00D75C34" w:rsidRPr="003910A8">
        <w:rPr>
          <w:rFonts w:eastAsia="SimSun"/>
          <w:color w:val="000000" w:themeColor="text1"/>
          <w:lang w:eastAsia="zh-CN"/>
        </w:rPr>
        <w:t>d</w:t>
      </w:r>
      <w:r w:rsidR="00445717">
        <w:rPr>
          <w:rFonts w:eastAsia="SimSun"/>
          <w:color w:val="000000" w:themeColor="text1"/>
          <w:lang w:eastAsia="zh-CN"/>
        </w:rPr>
        <w:t>ited by</w:t>
      </w:r>
      <w:r w:rsidR="00D75C34" w:rsidRPr="003910A8">
        <w:rPr>
          <w:rFonts w:eastAsia="SimSun"/>
          <w:color w:val="000000" w:themeColor="text1"/>
          <w:lang w:eastAsia="zh-CN"/>
        </w:rPr>
        <w:t xml:space="preserve"> </w:t>
      </w:r>
      <w:r w:rsidR="00445717">
        <w:rPr>
          <w:rFonts w:eastAsia="SimSun"/>
          <w:color w:val="000000" w:themeColor="text1"/>
          <w:lang w:eastAsia="zh-CN"/>
        </w:rPr>
        <w:t xml:space="preserve">Patricia Ann </w:t>
      </w:r>
      <w:r w:rsidR="00D75C34" w:rsidRPr="003910A8">
        <w:rPr>
          <w:rFonts w:eastAsia="SimSun"/>
          <w:color w:val="000000" w:themeColor="text1"/>
          <w:lang w:eastAsia="zh-CN"/>
        </w:rPr>
        <w:t>Turrisi</w:t>
      </w:r>
      <w:r w:rsidR="00445717">
        <w:rPr>
          <w:rFonts w:eastAsia="SimSun"/>
          <w:color w:val="000000" w:themeColor="text1"/>
          <w:lang w:eastAsia="zh-CN"/>
        </w:rPr>
        <w:t>.</w:t>
      </w:r>
      <w:r w:rsidR="00D75C34" w:rsidRPr="003910A8">
        <w:rPr>
          <w:rFonts w:eastAsia="SimSun"/>
          <w:color w:val="000000" w:themeColor="text1"/>
          <w:lang w:eastAsia="zh-CN"/>
        </w:rPr>
        <w:t xml:space="preserve"> </w:t>
      </w:r>
      <w:r w:rsidR="00445717">
        <w:rPr>
          <w:rFonts w:eastAsia="SimSun"/>
          <w:color w:val="000000" w:themeColor="text1"/>
          <w:lang w:eastAsia="zh-CN"/>
        </w:rPr>
        <w:t xml:space="preserve">New York: </w:t>
      </w:r>
      <w:r w:rsidR="00D75C34" w:rsidRPr="003910A8">
        <w:rPr>
          <w:rFonts w:eastAsia="SimSun"/>
          <w:color w:val="000000" w:themeColor="text1"/>
          <w:lang w:eastAsia="zh-CN"/>
        </w:rPr>
        <w:t>SUNY Press.</w:t>
      </w:r>
    </w:p>
    <w:p w14:paraId="10E266BF" w14:textId="77777777" w:rsidR="00C71D87" w:rsidRDefault="00F20F2F" w:rsidP="00C80BDF">
      <w:pPr>
        <w:ind w:left="426" w:hanging="426"/>
        <w:jc w:val="both"/>
        <w:rPr>
          <w:rFonts w:eastAsia="SimSun"/>
          <w:color w:val="000000" w:themeColor="text1"/>
          <w:lang w:eastAsia="zh-CN"/>
        </w:rPr>
      </w:pPr>
      <w:r w:rsidRPr="003910A8">
        <w:rPr>
          <w:rFonts w:eastAsia="SimSun"/>
          <w:color w:val="000000" w:themeColor="text1"/>
          <w:lang w:eastAsia="zh-CN"/>
        </w:rPr>
        <w:t>––––</w:t>
      </w:r>
      <w:r w:rsidR="00C239B5">
        <w:rPr>
          <w:rFonts w:eastAsia="SimSun"/>
          <w:color w:val="000000" w:themeColor="text1"/>
          <w:lang w:eastAsia="zh-CN"/>
        </w:rPr>
        <w:t xml:space="preserve">. </w:t>
      </w:r>
      <w:r w:rsidR="00B66849" w:rsidRPr="003910A8">
        <w:rPr>
          <w:rFonts w:eastAsia="SimSun"/>
          <w:color w:val="000000" w:themeColor="text1"/>
          <w:lang w:eastAsia="zh-CN"/>
        </w:rPr>
        <w:t xml:space="preserve">1998. </w:t>
      </w:r>
      <w:r w:rsidR="00B66849" w:rsidRPr="003910A8">
        <w:rPr>
          <w:rFonts w:eastAsia="SimSun"/>
          <w:i/>
          <w:iCs/>
          <w:color w:val="000000" w:themeColor="text1"/>
          <w:lang w:eastAsia="zh-CN"/>
        </w:rPr>
        <w:t>The Essential Peirce: Selected Philosophical Writings</w:t>
      </w:r>
      <w:r w:rsidR="00A326D1">
        <w:rPr>
          <w:rFonts w:eastAsia="SimSun"/>
          <w:color w:val="000000" w:themeColor="text1"/>
          <w:lang w:eastAsia="zh-CN"/>
        </w:rPr>
        <w:t>.</w:t>
      </w:r>
      <w:r w:rsidR="00B66849" w:rsidRPr="003910A8">
        <w:rPr>
          <w:rFonts w:eastAsia="SimSun"/>
          <w:color w:val="000000" w:themeColor="text1"/>
          <w:lang w:eastAsia="zh-CN"/>
        </w:rPr>
        <w:t xml:space="preserve"> Volume 2 (1893-1913)</w:t>
      </w:r>
      <w:r w:rsidR="00BB7E1B">
        <w:rPr>
          <w:rFonts w:eastAsia="SimSun"/>
          <w:color w:val="000000" w:themeColor="text1"/>
          <w:lang w:eastAsia="zh-CN"/>
        </w:rPr>
        <w:t>.</w:t>
      </w:r>
      <w:r w:rsidR="00B66849" w:rsidRPr="003910A8">
        <w:rPr>
          <w:rFonts w:eastAsia="SimSun"/>
          <w:color w:val="000000" w:themeColor="text1"/>
          <w:lang w:eastAsia="zh-CN"/>
        </w:rPr>
        <w:t xml:space="preserve"> </w:t>
      </w:r>
      <w:r w:rsidR="00BB7E1B">
        <w:rPr>
          <w:rFonts w:eastAsia="SimSun"/>
          <w:color w:val="000000" w:themeColor="text1"/>
          <w:lang w:eastAsia="zh-CN"/>
        </w:rPr>
        <w:t>E</w:t>
      </w:r>
      <w:r w:rsidR="00B66849" w:rsidRPr="003910A8">
        <w:rPr>
          <w:rFonts w:eastAsia="SimSun"/>
          <w:color w:val="000000" w:themeColor="text1"/>
          <w:lang w:eastAsia="zh-CN"/>
        </w:rPr>
        <w:t>d</w:t>
      </w:r>
      <w:r w:rsidR="00BB7E1B">
        <w:rPr>
          <w:rFonts w:eastAsia="SimSun"/>
          <w:color w:val="000000" w:themeColor="text1"/>
          <w:lang w:eastAsia="zh-CN"/>
        </w:rPr>
        <w:t>ited by</w:t>
      </w:r>
      <w:r w:rsidR="00B66849" w:rsidRPr="003910A8">
        <w:rPr>
          <w:rFonts w:eastAsia="SimSun"/>
          <w:color w:val="000000" w:themeColor="text1"/>
          <w:lang w:eastAsia="zh-CN"/>
        </w:rPr>
        <w:t xml:space="preserve"> The Peirce Edition Project. Bloomington: Indiana University Press.</w:t>
      </w:r>
    </w:p>
    <w:p w14:paraId="588C704C" w14:textId="77777777" w:rsidR="00B32E3E" w:rsidRDefault="00F20F2F" w:rsidP="003910A8">
      <w:pPr>
        <w:ind w:left="426" w:hanging="426"/>
        <w:jc w:val="both"/>
        <w:rPr>
          <w:rFonts w:eastAsia="SimSun"/>
          <w:color w:val="000000" w:themeColor="text1"/>
          <w:lang w:eastAsia="zh-CN"/>
        </w:rPr>
      </w:pPr>
      <w:r w:rsidRPr="003910A8">
        <w:rPr>
          <w:rFonts w:eastAsia="SimSun"/>
          <w:color w:val="000000" w:themeColor="text1"/>
          <w:lang w:eastAsia="zh-CN"/>
        </w:rPr>
        <w:t>––––</w:t>
      </w:r>
      <w:r w:rsidR="00BD7841">
        <w:rPr>
          <w:rFonts w:eastAsia="SimSun"/>
          <w:color w:val="000000" w:themeColor="text1"/>
          <w:lang w:eastAsia="zh-CN"/>
        </w:rPr>
        <w:t xml:space="preserve">. </w:t>
      </w:r>
      <w:r w:rsidR="00B32E3E" w:rsidRPr="003910A8">
        <w:rPr>
          <w:rFonts w:eastAsia="SimSun"/>
          <w:color w:val="000000" w:themeColor="text1"/>
          <w:lang w:eastAsia="zh-CN"/>
        </w:rPr>
        <w:t xml:space="preserve">2010. </w:t>
      </w:r>
      <w:r w:rsidR="00B32E3E" w:rsidRPr="003910A8">
        <w:rPr>
          <w:rFonts w:eastAsia="SimSun"/>
          <w:i/>
          <w:iCs/>
          <w:color w:val="000000" w:themeColor="text1"/>
          <w:lang w:eastAsia="zh-CN"/>
        </w:rPr>
        <w:t>Philosophy of Mathematics: Selected Writings</w:t>
      </w:r>
      <w:r w:rsidR="00BD7841">
        <w:rPr>
          <w:rFonts w:eastAsia="SimSun"/>
          <w:color w:val="000000" w:themeColor="text1"/>
          <w:lang w:eastAsia="zh-CN"/>
        </w:rPr>
        <w:t>.</w:t>
      </w:r>
      <w:r w:rsidR="00B32E3E" w:rsidRPr="003910A8">
        <w:rPr>
          <w:rFonts w:eastAsia="SimSun"/>
          <w:color w:val="000000" w:themeColor="text1"/>
          <w:lang w:eastAsia="zh-CN"/>
        </w:rPr>
        <w:t xml:space="preserve"> </w:t>
      </w:r>
      <w:r w:rsidR="00BD7841">
        <w:rPr>
          <w:rFonts w:eastAsia="SimSun"/>
          <w:color w:val="000000" w:themeColor="text1"/>
          <w:lang w:eastAsia="zh-CN"/>
        </w:rPr>
        <w:t>E</w:t>
      </w:r>
      <w:r w:rsidR="00B32E3E" w:rsidRPr="003910A8">
        <w:rPr>
          <w:rFonts w:eastAsia="SimSun"/>
          <w:color w:val="000000" w:themeColor="text1"/>
          <w:lang w:eastAsia="zh-CN"/>
        </w:rPr>
        <w:t>d</w:t>
      </w:r>
      <w:r w:rsidR="00BD7841">
        <w:rPr>
          <w:rFonts w:eastAsia="SimSun"/>
          <w:color w:val="000000" w:themeColor="text1"/>
          <w:lang w:eastAsia="zh-CN"/>
        </w:rPr>
        <w:t>ited by</w:t>
      </w:r>
      <w:r w:rsidR="00B32E3E" w:rsidRPr="003910A8">
        <w:rPr>
          <w:rFonts w:eastAsia="SimSun"/>
          <w:color w:val="000000" w:themeColor="text1"/>
          <w:lang w:eastAsia="zh-CN"/>
        </w:rPr>
        <w:t xml:space="preserve"> M</w:t>
      </w:r>
      <w:r w:rsidR="00BD7841">
        <w:rPr>
          <w:rFonts w:eastAsia="SimSun"/>
          <w:color w:val="000000" w:themeColor="text1"/>
          <w:lang w:eastAsia="zh-CN"/>
        </w:rPr>
        <w:t xml:space="preserve">atthew </w:t>
      </w:r>
      <w:r w:rsidR="00B32E3E" w:rsidRPr="003910A8">
        <w:rPr>
          <w:rFonts w:eastAsia="SimSun"/>
          <w:color w:val="000000" w:themeColor="text1"/>
          <w:lang w:eastAsia="zh-CN"/>
        </w:rPr>
        <w:t>E. Moore. Bloomington: Indiana University Press.</w:t>
      </w:r>
    </w:p>
    <w:p w14:paraId="1EBCF551" w14:textId="77777777" w:rsidR="00C71D87" w:rsidRDefault="00A326D1" w:rsidP="00C80BDF">
      <w:pPr>
        <w:ind w:left="426" w:hanging="426"/>
        <w:jc w:val="both"/>
        <w:rPr>
          <w:rFonts w:eastAsia="SimSun"/>
          <w:color w:val="000000" w:themeColor="text1"/>
          <w:lang w:eastAsia="zh-CN"/>
        </w:rPr>
      </w:pPr>
      <w:r w:rsidRPr="003910A8">
        <w:rPr>
          <w:rFonts w:eastAsia="SimSun"/>
          <w:color w:val="000000" w:themeColor="text1"/>
          <w:lang w:eastAsia="zh-CN"/>
        </w:rPr>
        <w:t>––––</w:t>
      </w:r>
      <w:r>
        <w:rPr>
          <w:rFonts w:eastAsia="SimSun"/>
          <w:color w:val="000000" w:themeColor="text1"/>
          <w:lang w:eastAsia="zh-CN"/>
        </w:rPr>
        <w:t>. n.d. Charles Sanders Peirce Papers, Houghton Library, Harvard University.</w:t>
      </w:r>
    </w:p>
    <w:p w14:paraId="521BF8DF" w14:textId="77777777" w:rsidR="00A326D1" w:rsidRPr="00C80BDF" w:rsidRDefault="00FC3FCD" w:rsidP="00A326D1">
      <w:pPr>
        <w:ind w:left="426" w:hanging="426"/>
        <w:jc w:val="both"/>
      </w:pPr>
      <w:r w:rsidRPr="003910A8">
        <w:rPr>
          <w:rFonts w:eastAsia="SimSun"/>
          <w:lang w:eastAsia="zh-CN"/>
        </w:rPr>
        <w:t>Pietarinen, Ahti-Veikko</w:t>
      </w:r>
      <w:r w:rsidR="00A326D1">
        <w:rPr>
          <w:rFonts w:eastAsia="SimSun"/>
          <w:color w:val="000000" w:themeColor="text1"/>
          <w:lang w:eastAsia="zh-CN"/>
        </w:rPr>
        <w:t xml:space="preserve">. </w:t>
      </w:r>
      <w:r w:rsidR="00A326D1" w:rsidRPr="003910A8">
        <w:rPr>
          <w:rFonts w:eastAsia="SimSun"/>
          <w:color w:val="000000" w:themeColor="text1"/>
          <w:lang w:eastAsia="zh-CN"/>
        </w:rPr>
        <w:t xml:space="preserve">2005. </w:t>
      </w:r>
      <w:r w:rsidR="00A326D1" w:rsidRPr="003910A8">
        <w:t>“Compositionality, Relevance, and Peirce’s Logic of Existential Graphs</w:t>
      </w:r>
      <w:r w:rsidR="00A326D1">
        <w:t>.</w:t>
      </w:r>
      <w:r w:rsidR="00A326D1" w:rsidRPr="003910A8">
        <w:t xml:space="preserve">” </w:t>
      </w:r>
      <w:r w:rsidR="00A326D1" w:rsidRPr="003910A8">
        <w:rPr>
          <w:i/>
          <w:iCs/>
        </w:rPr>
        <w:t>Axiomathes</w:t>
      </w:r>
      <w:r w:rsidR="00A326D1" w:rsidRPr="003910A8">
        <w:t xml:space="preserve"> </w:t>
      </w:r>
      <w:r w:rsidR="00A326D1" w:rsidRPr="003910A8">
        <w:rPr>
          <w:bCs/>
        </w:rPr>
        <w:t>15(4)</w:t>
      </w:r>
      <w:r w:rsidR="00A326D1">
        <w:t>:</w:t>
      </w:r>
      <w:r w:rsidR="00A326D1" w:rsidRPr="003910A8">
        <w:t xml:space="preserve"> 513-540.</w:t>
      </w:r>
    </w:p>
    <w:p w14:paraId="162751B0" w14:textId="77777777" w:rsidR="00C71D87" w:rsidRDefault="00A326D1" w:rsidP="00C80BDF">
      <w:pPr>
        <w:ind w:left="426" w:hanging="426"/>
        <w:jc w:val="both"/>
        <w:rPr>
          <w:rFonts w:eastAsia="SimSun"/>
          <w:lang w:eastAsia="zh-CN"/>
        </w:rPr>
      </w:pPr>
      <w:r w:rsidRPr="003910A8">
        <w:rPr>
          <w:rFonts w:eastAsia="SimSun"/>
          <w:color w:val="000000" w:themeColor="text1"/>
          <w:lang w:eastAsia="zh-CN"/>
        </w:rPr>
        <w:t>––––</w:t>
      </w:r>
      <w:r>
        <w:t xml:space="preserve">. </w:t>
      </w:r>
      <w:r w:rsidR="00FC3FCD" w:rsidRPr="003910A8">
        <w:rPr>
          <w:rFonts w:eastAsia="SimSun"/>
          <w:lang w:eastAsia="zh-CN"/>
        </w:rPr>
        <w:t xml:space="preserve">2006a. “Peirce’s </w:t>
      </w:r>
      <w:r w:rsidR="0086782F" w:rsidRPr="003910A8">
        <w:rPr>
          <w:rFonts w:eastAsia="SimSun"/>
          <w:lang w:eastAsia="zh-CN"/>
        </w:rPr>
        <w:t>C</w:t>
      </w:r>
      <w:r w:rsidR="00FC3FCD" w:rsidRPr="003910A8">
        <w:rPr>
          <w:rFonts w:eastAsia="SimSun"/>
          <w:lang w:eastAsia="zh-CN"/>
        </w:rPr>
        <w:t>ontributions to Possible-</w:t>
      </w:r>
      <w:r w:rsidR="00087D5D">
        <w:rPr>
          <w:rFonts w:eastAsia="SimSun"/>
          <w:lang w:eastAsia="zh-CN"/>
        </w:rPr>
        <w:t>W</w:t>
      </w:r>
      <w:r w:rsidR="00FC3FCD" w:rsidRPr="003910A8">
        <w:rPr>
          <w:rFonts w:eastAsia="SimSun"/>
          <w:lang w:eastAsia="zh-CN"/>
        </w:rPr>
        <w:t>orlds Semantics</w:t>
      </w:r>
      <w:r w:rsidR="00087D5D">
        <w:rPr>
          <w:rFonts w:eastAsia="SimSun"/>
          <w:lang w:eastAsia="zh-CN"/>
        </w:rPr>
        <w:t>.</w:t>
      </w:r>
      <w:r w:rsidR="00FC3FCD" w:rsidRPr="003910A8">
        <w:rPr>
          <w:rFonts w:eastAsia="SimSun"/>
          <w:lang w:eastAsia="zh-CN"/>
        </w:rPr>
        <w:t xml:space="preserve">” </w:t>
      </w:r>
      <w:r w:rsidR="00FC3FCD" w:rsidRPr="003910A8">
        <w:rPr>
          <w:rFonts w:eastAsia="SimSun"/>
          <w:i/>
          <w:iCs/>
          <w:lang w:eastAsia="zh-CN"/>
        </w:rPr>
        <w:t>Studia Logica</w:t>
      </w:r>
      <w:r w:rsidR="00FC3FCD" w:rsidRPr="003910A8">
        <w:rPr>
          <w:rFonts w:eastAsia="SimSun"/>
          <w:lang w:eastAsia="zh-CN"/>
        </w:rPr>
        <w:t xml:space="preserve"> </w:t>
      </w:r>
      <w:r w:rsidR="00C71D87" w:rsidRPr="00C80BDF">
        <w:rPr>
          <w:rFonts w:eastAsia="SimSun"/>
          <w:bCs/>
          <w:lang w:eastAsia="zh-CN"/>
        </w:rPr>
        <w:t>82(3)</w:t>
      </w:r>
      <w:r w:rsidR="00087D5D">
        <w:rPr>
          <w:rFonts w:eastAsia="SimSun"/>
          <w:lang w:eastAsia="zh-CN"/>
        </w:rPr>
        <w:t>:</w:t>
      </w:r>
      <w:r w:rsidR="00FC3FCD" w:rsidRPr="003910A8">
        <w:rPr>
          <w:rFonts w:eastAsia="SimSun"/>
          <w:lang w:eastAsia="zh-CN"/>
        </w:rPr>
        <w:t xml:space="preserve"> 345-369.</w:t>
      </w:r>
    </w:p>
    <w:p w14:paraId="7D759C22" w14:textId="77777777" w:rsidR="00C71D87" w:rsidRDefault="00F20F2F" w:rsidP="00C80BDF">
      <w:pPr>
        <w:ind w:left="426" w:hanging="426"/>
        <w:jc w:val="both"/>
      </w:pPr>
      <w:r w:rsidRPr="003910A8">
        <w:rPr>
          <w:rFonts w:eastAsia="SimSun"/>
          <w:color w:val="000000" w:themeColor="text1"/>
          <w:lang w:eastAsia="zh-CN"/>
        </w:rPr>
        <w:t>––––</w:t>
      </w:r>
      <w:r w:rsidR="00087D5D">
        <w:t xml:space="preserve">. </w:t>
      </w:r>
      <w:r w:rsidR="00AB646E" w:rsidRPr="003910A8">
        <w:t>2006</w:t>
      </w:r>
      <w:r w:rsidR="00FC3FCD" w:rsidRPr="003910A8">
        <w:t>b</w:t>
      </w:r>
      <w:r w:rsidR="005C1700" w:rsidRPr="003910A8">
        <w:t>.</w:t>
      </w:r>
      <w:r w:rsidR="00AB646E" w:rsidRPr="003910A8">
        <w:t xml:space="preserve"> </w:t>
      </w:r>
      <w:r w:rsidR="00AB646E" w:rsidRPr="003910A8">
        <w:rPr>
          <w:i/>
        </w:rPr>
        <w:t>Signs of Logic: Peircean Themes on the Philosophy of Language, Games, and Communication</w:t>
      </w:r>
      <w:r w:rsidR="00087D5D">
        <w:t>.</w:t>
      </w:r>
      <w:r w:rsidR="00AB646E" w:rsidRPr="003910A8">
        <w:t xml:space="preserve"> Dordrecht: Springer.</w:t>
      </w:r>
    </w:p>
    <w:p w14:paraId="23F3C455" w14:textId="77777777" w:rsidR="00C71D87" w:rsidRDefault="002F3EB7" w:rsidP="00C80BDF">
      <w:pPr>
        <w:ind w:left="426" w:hanging="426"/>
        <w:jc w:val="both"/>
      </w:pPr>
      <w:r>
        <w:rPr>
          <w:rFonts w:eastAsia="SimSun"/>
          <w:color w:val="000000" w:themeColor="text1"/>
          <w:lang w:eastAsia="zh-CN"/>
        </w:rPr>
        <w:t>Quine, V.</w:t>
      </w:r>
      <w:r>
        <w:t xml:space="preserve"> O. 1934. </w:t>
      </w:r>
      <w:r w:rsidR="008E27E4">
        <w:t xml:space="preserve">“Review of the Collected Papers of Charles Sanders Peirce, Volume 4: The Simplest Mathematics.” </w:t>
      </w:r>
      <w:r w:rsidR="008E27E4">
        <w:rPr>
          <w:i/>
        </w:rPr>
        <w:t>Isis</w:t>
      </w:r>
      <w:r w:rsidR="008E27E4">
        <w:t xml:space="preserve"> 22: 551-553</w:t>
      </w:r>
      <w:r w:rsidR="00FA7419">
        <w:t xml:space="preserve">. </w:t>
      </w:r>
    </w:p>
    <w:p w14:paraId="59BFADA5" w14:textId="77777777" w:rsidR="00C71D87" w:rsidRDefault="00455EB6" w:rsidP="00C80BDF">
      <w:pPr>
        <w:ind w:left="426" w:hanging="426"/>
        <w:jc w:val="both"/>
      </w:pPr>
      <w:r w:rsidRPr="003910A8">
        <w:t>Reynolds, Andrew</w:t>
      </w:r>
      <w:r w:rsidR="00D909A7">
        <w:t>.</w:t>
      </w:r>
      <w:r w:rsidRPr="003910A8">
        <w:t xml:space="preserve"> 2002. </w:t>
      </w:r>
      <w:r w:rsidR="003A1183" w:rsidRPr="003910A8">
        <w:rPr>
          <w:i/>
          <w:iCs/>
        </w:rPr>
        <w:t>Peirce’s Scientific Metaphysics</w:t>
      </w:r>
      <w:r w:rsidR="00D909A7">
        <w:t>.</w:t>
      </w:r>
      <w:r w:rsidRPr="003910A8">
        <w:t xml:space="preserve"> Nashville: Vanderbilt University Press.</w:t>
      </w:r>
    </w:p>
    <w:p w14:paraId="297578B2" w14:textId="77777777" w:rsidR="00C71D87" w:rsidRDefault="00AB646E" w:rsidP="00C80BDF">
      <w:pPr>
        <w:ind w:left="426" w:hanging="426"/>
        <w:jc w:val="both"/>
      </w:pPr>
      <w:r w:rsidRPr="003910A8">
        <w:t>Roberts, Don</w:t>
      </w:r>
      <w:r w:rsidR="00916D4D">
        <w:t>.</w:t>
      </w:r>
      <w:r w:rsidRPr="003910A8">
        <w:t xml:space="preserve"> 1973</w:t>
      </w:r>
      <w:r w:rsidR="005C1700" w:rsidRPr="003910A8">
        <w:t>.</w:t>
      </w:r>
      <w:r w:rsidRPr="003910A8">
        <w:t xml:space="preserve"> </w:t>
      </w:r>
      <w:r w:rsidRPr="003910A8">
        <w:rPr>
          <w:i/>
        </w:rPr>
        <w:t>The Existential Graphs of Charles S. Peirce</w:t>
      </w:r>
      <w:r w:rsidR="00792B90" w:rsidRPr="003910A8">
        <w:t xml:space="preserve">. </w:t>
      </w:r>
      <w:r w:rsidRPr="003910A8">
        <w:t>The Hague: Mouton.</w:t>
      </w:r>
    </w:p>
    <w:p w14:paraId="1AA411C5" w14:textId="77777777" w:rsidR="00C71D87" w:rsidRDefault="001B74DC" w:rsidP="00C80BDF">
      <w:pPr>
        <w:ind w:left="426" w:hanging="426"/>
        <w:jc w:val="both"/>
        <w:rPr>
          <w:lang w:val="en-GB"/>
        </w:rPr>
      </w:pPr>
      <w:r w:rsidRPr="003910A8">
        <w:t>R</w:t>
      </w:r>
      <w:r w:rsidR="00B67D33" w:rsidRPr="003910A8">
        <w:t>ückert, Helge</w:t>
      </w:r>
      <w:r w:rsidR="00916D4D">
        <w:t>.</w:t>
      </w:r>
      <w:r w:rsidR="00B67D33" w:rsidRPr="003910A8">
        <w:t xml:space="preserve"> 2001. “Why Dialogical L</w:t>
      </w:r>
      <w:r w:rsidRPr="003910A8">
        <w:t xml:space="preserve">ogic?” </w:t>
      </w:r>
      <w:r w:rsidR="00916D4D">
        <w:t xml:space="preserve">In </w:t>
      </w:r>
      <w:r w:rsidR="00F812C8" w:rsidRPr="003910A8">
        <w:rPr>
          <w:i/>
          <w:iCs/>
        </w:rPr>
        <w:t>Essays on Non-</w:t>
      </w:r>
      <w:r w:rsidR="00916D4D">
        <w:rPr>
          <w:i/>
          <w:iCs/>
        </w:rPr>
        <w:t>C</w:t>
      </w:r>
      <w:r w:rsidR="00F812C8" w:rsidRPr="003910A8">
        <w:rPr>
          <w:i/>
          <w:iCs/>
        </w:rPr>
        <w:t>lassical Logic</w:t>
      </w:r>
      <w:r w:rsidR="00916D4D">
        <w:rPr>
          <w:iCs/>
        </w:rPr>
        <w:t>, Volume 1</w:t>
      </w:r>
      <w:r w:rsidR="002033E5">
        <w:rPr>
          <w:iCs/>
        </w:rPr>
        <w:t xml:space="preserve"> of </w:t>
      </w:r>
      <w:r w:rsidR="00C71D87" w:rsidRPr="00C80BDF">
        <w:rPr>
          <w:i/>
          <w:iCs/>
        </w:rPr>
        <w:t>Advances in Logic</w:t>
      </w:r>
      <w:r w:rsidR="00916D4D">
        <w:rPr>
          <w:iCs/>
        </w:rPr>
        <w:t>, edited by Heinrich Wansing</w:t>
      </w:r>
      <w:r w:rsidR="00916D4D">
        <w:t>,</w:t>
      </w:r>
      <w:r w:rsidRPr="003910A8">
        <w:t xml:space="preserve"> 165-182.</w:t>
      </w:r>
      <w:r w:rsidR="00916D4D">
        <w:t xml:space="preserve"> London, UK: World Scientific Publishing Co.</w:t>
      </w:r>
    </w:p>
    <w:p w14:paraId="234A6286" w14:textId="77777777" w:rsidR="00C71D87" w:rsidRDefault="00792B90" w:rsidP="00C80B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hanging="426"/>
        <w:jc w:val="both"/>
        <w:rPr>
          <w:rFonts w:asciiTheme="minorHAnsi" w:hAnsiTheme="minorHAnsi"/>
          <w:lang w:val="en-GB"/>
        </w:rPr>
      </w:pPr>
      <w:r w:rsidRPr="003910A8">
        <w:rPr>
          <w:rFonts w:asciiTheme="minorHAnsi" w:hAnsiTheme="minorHAnsi"/>
          <w:lang w:val="en-GB"/>
        </w:rPr>
        <w:t>Sowa, John F</w:t>
      </w:r>
      <w:r w:rsidR="00916D4D">
        <w:rPr>
          <w:rFonts w:asciiTheme="minorHAnsi" w:hAnsiTheme="minorHAnsi"/>
          <w:lang w:val="en-GB"/>
        </w:rPr>
        <w:t>.</w:t>
      </w:r>
      <w:r w:rsidRPr="003910A8">
        <w:rPr>
          <w:rFonts w:asciiTheme="minorHAnsi" w:hAnsiTheme="minorHAnsi"/>
          <w:lang w:val="en-GB"/>
        </w:rPr>
        <w:t xml:space="preserve"> </w:t>
      </w:r>
      <w:r w:rsidR="008F4A74" w:rsidRPr="003910A8">
        <w:rPr>
          <w:rFonts w:asciiTheme="minorHAnsi" w:hAnsiTheme="minorHAnsi"/>
          <w:lang w:val="en-GB"/>
        </w:rPr>
        <w:t>2008. “Conceptual Graphs</w:t>
      </w:r>
      <w:r w:rsidR="008F4A74">
        <w:rPr>
          <w:rFonts w:asciiTheme="minorHAnsi" w:hAnsiTheme="minorHAnsi"/>
          <w:lang w:val="en-GB"/>
        </w:rPr>
        <w:t>.</w:t>
      </w:r>
      <w:r w:rsidR="008F4A74" w:rsidRPr="003910A8">
        <w:rPr>
          <w:rFonts w:asciiTheme="minorHAnsi" w:hAnsiTheme="minorHAnsi"/>
          <w:lang w:val="en-GB"/>
        </w:rPr>
        <w:t xml:space="preserve">” </w:t>
      </w:r>
      <w:r w:rsidR="008F4A74">
        <w:rPr>
          <w:rFonts w:asciiTheme="minorHAnsi" w:hAnsiTheme="minorHAnsi"/>
          <w:lang w:val="en-GB"/>
        </w:rPr>
        <w:t xml:space="preserve">In </w:t>
      </w:r>
      <w:r w:rsidR="008F4A74">
        <w:rPr>
          <w:rFonts w:asciiTheme="minorHAnsi" w:hAnsiTheme="minorHAnsi"/>
          <w:i/>
          <w:iCs/>
          <w:lang w:val="en-GB"/>
        </w:rPr>
        <w:t>Handbook of Knowledge Representation</w:t>
      </w:r>
      <w:r w:rsidR="008F4A74" w:rsidRPr="003910A8">
        <w:rPr>
          <w:rFonts w:asciiTheme="minorHAnsi" w:hAnsiTheme="minorHAnsi"/>
          <w:lang w:val="en-GB"/>
        </w:rPr>
        <w:t>,</w:t>
      </w:r>
      <w:r w:rsidR="008F4A74">
        <w:rPr>
          <w:rFonts w:asciiTheme="minorHAnsi" w:hAnsiTheme="minorHAnsi"/>
          <w:lang w:val="en-GB"/>
        </w:rPr>
        <w:t xml:space="preserve"> edited by Frank van Harmelen, Vladimir Lifschitz, and Bruce Porter,</w:t>
      </w:r>
      <w:r w:rsidR="008F4A74" w:rsidRPr="003910A8">
        <w:rPr>
          <w:rFonts w:asciiTheme="minorHAnsi" w:hAnsiTheme="minorHAnsi"/>
          <w:lang w:val="en-GB"/>
        </w:rPr>
        <w:t xml:space="preserve"> 213-237.</w:t>
      </w:r>
      <w:r w:rsidR="008F4A74">
        <w:rPr>
          <w:rFonts w:asciiTheme="minorHAnsi" w:hAnsiTheme="minorHAnsi"/>
          <w:lang w:val="en-GB"/>
        </w:rPr>
        <w:t xml:space="preserve"> Amsterdam: Elsevier.</w:t>
      </w:r>
    </w:p>
    <w:p w14:paraId="77B26BBE" w14:textId="77777777" w:rsidR="00C71D87" w:rsidRDefault="00C71D87" w:rsidP="00C80B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26" w:hanging="426"/>
        <w:jc w:val="both"/>
        <w:rPr>
          <w:rFonts w:asciiTheme="minorHAnsi" w:hAnsiTheme="minorHAnsi"/>
          <w:lang w:val="en-GB"/>
        </w:rPr>
      </w:pPr>
      <w:r w:rsidRPr="00C80BDF">
        <w:rPr>
          <w:rFonts w:asciiTheme="minorHAnsi" w:eastAsia="SimSun" w:hAnsiTheme="minorHAnsi"/>
          <w:color w:val="000000" w:themeColor="text1"/>
          <w:lang w:eastAsia="zh-CN"/>
        </w:rPr>
        <w:t>––––</w:t>
      </w:r>
      <w:r w:rsidR="00916D4D">
        <w:rPr>
          <w:rFonts w:asciiTheme="minorHAnsi" w:eastAsia="SimSun" w:hAnsiTheme="minorHAnsi"/>
          <w:color w:val="000000" w:themeColor="text1"/>
          <w:lang w:eastAsia="zh-CN"/>
        </w:rPr>
        <w:t>.</w:t>
      </w:r>
      <w:r w:rsidR="00916D4D">
        <w:rPr>
          <w:rFonts w:asciiTheme="minorHAnsi" w:hAnsiTheme="minorHAnsi"/>
          <w:lang w:val="en-GB"/>
        </w:rPr>
        <w:t xml:space="preserve"> </w:t>
      </w:r>
      <w:r w:rsidR="008F4A74" w:rsidRPr="003910A8">
        <w:rPr>
          <w:rFonts w:asciiTheme="minorHAnsi" w:hAnsiTheme="minorHAnsi"/>
          <w:lang w:val="en-GB"/>
        </w:rPr>
        <w:t>2011. “Peirce’s Tutorial on Existential Graphs</w:t>
      </w:r>
      <w:r w:rsidR="008F4A74">
        <w:rPr>
          <w:rFonts w:asciiTheme="minorHAnsi" w:hAnsiTheme="minorHAnsi"/>
          <w:lang w:val="en-GB"/>
        </w:rPr>
        <w:t>.</w:t>
      </w:r>
      <w:r w:rsidR="008F4A74" w:rsidRPr="003910A8">
        <w:rPr>
          <w:rFonts w:asciiTheme="minorHAnsi" w:hAnsiTheme="minorHAnsi"/>
          <w:lang w:val="en-GB"/>
        </w:rPr>
        <w:t xml:space="preserve">” </w:t>
      </w:r>
      <w:r w:rsidR="008F4A74" w:rsidRPr="003910A8">
        <w:rPr>
          <w:rFonts w:asciiTheme="minorHAnsi" w:hAnsiTheme="minorHAnsi"/>
          <w:i/>
          <w:iCs/>
          <w:lang w:val="en-GB"/>
        </w:rPr>
        <w:t>Semiotica</w:t>
      </w:r>
      <w:r w:rsidR="008F4A74" w:rsidRPr="003910A8">
        <w:rPr>
          <w:rFonts w:asciiTheme="minorHAnsi" w:hAnsiTheme="minorHAnsi"/>
          <w:lang w:val="en-GB"/>
        </w:rPr>
        <w:t xml:space="preserve"> </w:t>
      </w:r>
      <w:r w:rsidR="008F4A74" w:rsidRPr="003910A8">
        <w:rPr>
          <w:rFonts w:asciiTheme="minorHAnsi" w:hAnsiTheme="minorHAnsi"/>
          <w:bCs/>
          <w:lang w:val="en-GB"/>
        </w:rPr>
        <w:t>186</w:t>
      </w:r>
      <w:r w:rsidR="008F4A74">
        <w:rPr>
          <w:rFonts w:asciiTheme="minorHAnsi" w:hAnsiTheme="minorHAnsi"/>
          <w:lang w:val="en-GB"/>
        </w:rPr>
        <w:t>:</w:t>
      </w:r>
      <w:r w:rsidR="008F4A74" w:rsidRPr="003910A8">
        <w:rPr>
          <w:rFonts w:asciiTheme="minorHAnsi" w:hAnsiTheme="minorHAnsi"/>
          <w:lang w:val="en-GB"/>
        </w:rPr>
        <w:t xml:space="preserve"> 347-394</w:t>
      </w:r>
      <w:r w:rsidR="008F4A74">
        <w:rPr>
          <w:rFonts w:asciiTheme="minorHAnsi" w:hAnsiTheme="minorHAnsi"/>
          <w:lang w:val="en-GB"/>
        </w:rPr>
        <w:t>.</w:t>
      </w:r>
    </w:p>
    <w:p w14:paraId="12DC59A7" w14:textId="1768F0C6" w:rsidR="00C71D87" w:rsidRPr="00C80BDF" w:rsidRDefault="00C71D87" w:rsidP="00C139E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heme="minorHAnsi" w:hAnsiTheme="minorHAnsi"/>
        </w:rPr>
      </w:pPr>
    </w:p>
    <w:p w14:paraId="2A681870" w14:textId="77777777" w:rsidR="00C71D87" w:rsidRDefault="00AB646E" w:rsidP="00C80BDF">
      <w:pPr>
        <w:ind w:left="426" w:hanging="426"/>
        <w:jc w:val="both"/>
      </w:pPr>
      <w:r w:rsidRPr="003910A8">
        <w:t>Shin, Sun-Joo</w:t>
      </w:r>
      <w:r w:rsidR="00A36C30">
        <w:t>.</w:t>
      </w:r>
      <w:r w:rsidRPr="003910A8">
        <w:t xml:space="preserve"> 2002</w:t>
      </w:r>
      <w:r w:rsidR="005C1700" w:rsidRPr="003910A8">
        <w:t>.</w:t>
      </w:r>
      <w:r w:rsidRPr="003910A8">
        <w:t xml:space="preserve"> </w:t>
      </w:r>
      <w:r w:rsidRPr="003910A8">
        <w:rPr>
          <w:i/>
        </w:rPr>
        <w:t>The Iconic Logic of Peirce’s Graphs</w:t>
      </w:r>
      <w:r w:rsidR="00A36C30">
        <w:t>.</w:t>
      </w:r>
      <w:r w:rsidRPr="003910A8">
        <w:t xml:space="preserve"> Cambridge Mass: MIT Press.</w:t>
      </w:r>
    </w:p>
    <w:p w14:paraId="767E4013" w14:textId="77777777" w:rsidR="00C71D87" w:rsidRDefault="003E391E" w:rsidP="00C80BDF">
      <w:pPr>
        <w:ind w:left="426" w:hanging="426"/>
        <w:jc w:val="both"/>
      </w:pPr>
      <w:r w:rsidRPr="003910A8">
        <w:t>Shin, Sun-Joo and Hammer, Eric</w:t>
      </w:r>
      <w:r w:rsidR="00A36C30">
        <w:t>.</w:t>
      </w:r>
      <w:r w:rsidRPr="003910A8">
        <w:t xml:space="preserve"> 2013</w:t>
      </w:r>
      <w:r w:rsidR="005C1700" w:rsidRPr="003910A8">
        <w:t>.</w:t>
      </w:r>
      <w:r w:rsidRPr="003910A8">
        <w:t xml:space="preserve"> “Peirce’s Deductive Logic</w:t>
      </w:r>
      <w:r w:rsidR="00A36C30">
        <w:t>.</w:t>
      </w:r>
      <w:r w:rsidRPr="003910A8">
        <w:t xml:space="preserve">” </w:t>
      </w:r>
      <w:r w:rsidRPr="003910A8">
        <w:rPr>
          <w:i/>
          <w:iCs/>
        </w:rPr>
        <w:t>Stanford Encyclopedia of Philosophy</w:t>
      </w:r>
      <w:r w:rsidRPr="003910A8">
        <w:t xml:space="preserve"> </w:t>
      </w:r>
      <w:hyperlink r:id="rId9" w:history="1">
        <w:r w:rsidR="00532560">
          <w:rPr>
            <w:rStyle w:val="Hyperlink"/>
            <w:color w:val="auto"/>
          </w:rPr>
          <w:t>http://plato.stanford.edu/entries/peirce-logic/</w:t>
        </w:r>
      </w:hyperlink>
      <w:r w:rsidR="00C71D87" w:rsidRPr="00C80BDF">
        <w:t xml:space="preserve"> (downloaded September 10, 2014).</w:t>
      </w:r>
    </w:p>
    <w:p w14:paraId="646D0C5D" w14:textId="77777777" w:rsidR="00C71D87" w:rsidRDefault="00C71D87" w:rsidP="00C80BDF">
      <w:pPr>
        <w:ind w:left="426" w:hanging="426"/>
        <w:jc w:val="both"/>
      </w:pPr>
      <w:r w:rsidRPr="00C80BDF">
        <w:t>Stern, Robert</w:t>
      </w:r>
      <w:r w:rsidR="00672D91">
        <w:t>.</w:t>
      </w:r>
      <w:r w:rsidR="00F369F5" w:rsidRPr="003910A8">
        <w:t xml:space="preserve"> 2007. “Peirce, Hegel, and the Category of Secondness</w:t>
      </w:r>
      <w:r w:rsidR="00672D91">
        <w:t>.</w:t>
      </w:r>
      <w:r w:rsidR="00F369F5" w:rsidRPr="003910A8">
        <w:t xml:space="preserve">” </w:t>
      </w:r>
      <w:r w:rsidR="00F369F5" w:rsidRPr="003910A8">
        <w:rPr>
          <w:i/>
          <w:iCs/>
        </w:rPr>
        <w:t>Inquiry</w:t>
      </w:r>
      <w:r w:rsidR="00F369F5" w:rsidRPr="003910A8">
        <w:t xml:space="preserve"> </w:t>
      </w:r>
      <w:r w:rsidRPr="00C80BDF">
        <w:rPr>
          <w:bCs/>
        </w:rPr>
        <w:t>50(2)</w:t>
      </w:r>
      <w:r w:rsidR="00672D91">
        <w:t>:</w:t>
      </w:r>
      <w:r w:rsidR="00F369F5" w:rsidRPr="003910A8">
        <w:t xml:space="preserve"> 123-155.</w:t>
      </w:r>
    </w:p>
    <w:p w14:paraId="4680488A" w14:textId="77777777" w:rsidR="0000090D" w:rsidRDefault="0000090D" w:rsidP="00C80BDF">
      <w:pPr>
        <w:ind w:left="426" w:hanging="426"/>
        <w:jc w:val="both"/>
      </w:pPr>
      <w:r>
        <w:t xml:space="preserve">Stjernfelt, Frederick. 2007. </w:t>
      </w:r>
      <w:r w:rsidRPr="0000090D">
        <w:rPr>
          <w:i/>
          <w:iCs/>
        </w:rPr>
        <w:t>Diagrammatology: An Investigation on the Borderlines of Phenomenology, Ontology and Semiotics.</w:t>
      </w:r>
      <w:r>
        <w:t xml:space="preserve"> Dordrecht: Springer. </w:t>
      </w:r>
    </w:p>
    <w:p w14:paraId="426BC088" w14:textId="77777777" w:rsidR="00C71D87" w:rsidRDefault="00042330" w:rsidP="00C80BDF">
      <w:pPr>
        <w:ind w:left="426" w:hanging="426"/>
        <w:jc w:val="both"/>
        <w:rPr>
          <w:lang w:val="en-NZ"/>
        </w:rPr>
      </w:pPr>
      <w:r w:rsidRPr="003910A8">
        <w:rPr>
          <w:lang w:val="en-NZ"/>
        </w:rPr>
        <w:t>Van Den Berg, Harmen</w:t>
      </w:r>
      <w:r w:rsidR="00FC66B7">
        <w:rPr>
          <w:lang w:val="en-NZ"/>
        </w:rPr>
        <w:t>.</w:t>
      </w:r>
      <w:r w:rsidRPr="003910A8">
        <w:rPr>
          <w:lang w:val="en-NZ"/>
        </w:rPr>
        <w:t xml:space="preserve"> 1993. “Modal Logics for Conceptual Graphs</w:t>
      </w:r>
      <w:r w:rsidR="00FC66B7">
        <w:rPr>
          <w:lang w:val="en-NZ"/>
        </w:rPr>
        <w:t>.</w:t>
      </w:r>
      <w:r w:rsidRPr="003910A8">
        <w:rPr>
          <w:lang w:val="en-NZ"/>
        </w:rPr>
        <w:t>”</w:t>
      </w:r>
      <w:r w:rsidR="00CE796C" w:rsidRPr="003910A8">
        <w:rPr>
          <w:lang w:val="en-NZ"/>
        </w:rPr>
        <w:t xml:space="preserve"> </w:t>
      </w:r>
      <w:r w:rsidR="00FC66B7">
        <w:rPr>
          <w:lang w:val="en-NZ"/>
        </w:rPr>
        <w:t>I</w:t>
      </w:r>
      <w:r w:rsidR="00CE796C" w:rsidRPr="003910A8">
        <w:rPr>
          <w:lang w:val="en-NZ"/>
        </w:rPr>
        <w:t xml:space="preserve">n </w:t>
      </w:r>
      <w:r w:rsidR="00CE796C" w:rsidRPr="003910A8">
        <w:rPr>
          <w:i/>
          <w:iCs/>
          <w:lang w:val="en-NZ"/>
        </w:rPr>
        <w:t>Proceedings of First International Conference on Conceptual Structures</w:t>
      </w:r>
      <w:r w:rsidR="00CE796C" w:rsidRPr="003910A8">
        <w:rPr>
          <w:lang w:val="en-NZ"/>
        </w:rPr>
        <w:t>, vol</w:t>
      </w:r>
      <w:r w:rsidR="00D96638">
        <w:rPr>
          <w:lang w:val="en-NZ"/>
        </w:rPr>
        <w:t>ume</w:t>
      </w:r>
      <w:r w:rsidR="00CE796C" w:rsidRPr="003910A8">
        <w:rPr>
          <w:lang w:val="en-NZ"/>
        </w:rPr>
        <w:t xml:space="preserve"> 699 of </w:t>
      </w:r>
      <w:r w:rsidR="00C71D87" w:rsidRPr="00C80BDF">
        <w:rPr>
          <w:i/>
          <w:lang w:val="en-NZ"/>
        </w:rPr>
        <w:t>L</w:t>
      </w:r>
      <w:r w:rsidR="00D96638">
        <w:rPr>
          <w:i/>
          <w:lang w:val="en-NZ"/>
        </w:rPr>
        <w:t xml:space="preserve">ecture </w:t>
      </w:r>
      <w:r w:rsidR="00C71D87" w:rsidRPr="00C80BDF">
        <w:rPr>
          <w:i/>
          <w:lang w:val="en-NZ"/>
        </w:rPr>
        <w:lastRenderedPageBreak/>
        <w:t>N</w:t>
      </w:r>
      <w:r w:rsidR="00D96638">
        <w:rPr>
          <w:i/>
          <w:lang w:val="en-NZ"/>
        </w:rPr>
        <w:t xml:space="preserve">otes in </w:t>
      </w:r>
      <w:r w:rsidR="00C71D87" w:rsidRPr="00C80BDF">
        <w:rPr>
          <w:i/>
          <w:lang w:val="en-NZ"/>
        </w:rPr>
        <w:t>C</w:t>
      </w:r>
      <w:r w:rsidR="00D96638">
        <w:rPr>
          <w:i/>
          <w:lang w:val="en-NZ"/>
        </w:rPr>
        <w:t xml:space="preserve">omputer </w:t>
      </w:r>
      <w:r w:rsidR="00C71D87" w:rsidRPr="00C80BDF">
        <w:rPr>
          <w:i/>
          <w:lang w:val="en-NZ"/>
        </w:rPr>
        <w:t>S</w:t>
      </w:r>
      <w:r w:rsidR="00D96638">
        <w:rPr>
          <w:i/>
          <w:lang w:val="en-NZ"/>
        </w:rPr>
        <w:t>cience</w:t>
      </w:r>
      <w:r w:rsidR="001E6CC9">
        <w:rPr>
          <w:lang w:val="en-NZ"/>
        </w:rPr>
        <w:t>, edited by G. Mineau,</w:t>
      </w:r>
      <w:r w:rsidR="00E143A8">
        <w:rPr>
          <w:lang w:val="en-NZ"/>
        </w:rPr>
        <w:t xml:space="preserve"> and</w:t>
      </w:r>
      <w:r w:rsidR="001E6CC9">
        <w:rPr>
          <w:lang w:val="en-NZ"/>
        </w:rPr>
        <w:t xml:space="preserve"> B. Moulin</w:t>
      </w:r>
      <w:r w:rsidR="00602CD8">
        <w:rPr>
          <w:lang w:val="en-NZ"/>
        </w:rPr>
        <w:t>, 411-429</w:t>
      </w:r>
      <w:r w:rsidR="00CE796C" w:rsidRPr="003910A8">
        <w:rPr>
          <w:lang w:val="en-NZ"/>
        </w:rPr>
        <w:t xml:space="preserve">. Berlin: Springer-Verlag. </w:t>
      </w:r>
    </w:p>
    <w:p w14:paraId="3AC5F88C" w14:textId="77777777" w:rsidR="00C71D87" w:rsidRDefault="000B3D49" w:rsidP="00C80BDF">
      <w:pPr>
        <w:ind w:left="426" w:hanging="426"/>
        <w:jc w:val="both"/>
      </w:pPr>
      <w:r w:rsidRPr="003910A8">
        <w:rPr>
          <w:rFonts w:eastAsia="SimSun"/>
          <w:lang w:eastAsia="zh-CN"/>
        </w:rPr>
        <w:t>Zeman, Jay</w:t>
      </w:r>
      <w:r w:rsidR="0084426B">
        <w:rPr>
          <w:rFonts w:eastAsia="SimSun"/>
          <w:lang w:eastAsia="zh-CN"/>
        </w:rPr>
        <w:t>.</w:t>
      </w:r>
      <w:r w:rsidRPr="003910A8">
        <w:rPr>
          <w:rFonts w:eastAsia="SimSun"/>
          <w:lang w:eastAsia="zh-CN"/>
        </w:rPr>
        <w:t xml:space="preserve"> 1986</w:t>
      </w:r>
      <w:r w:rsidR="005C1700" w:rsidRPr="003910A8">
        <w:rPr>
          <w:rFonts w:eastAsia="SimSun"/>
          <w:lang w:eastAsia="zh-CN"/>
        </w:rPr>
        <w:t>.</w:t>
      </w:r>
      <w:r w:rsidRPr="003910A8">
        <w:rPr>
          <w:rFonts w:eastAsia="SimSun"/>
          <w:lang w:eastAsia="zh-CN"/>
        </w:rPr>
        <w:t xml:space="preserve"> “Peirce’s Philosophy of Logic</w:t>
      </w:r>
      <w:r w:rsidR="0084426B">
        <w:rPr>
          <w:rFonts w:eastAsia="SimSun"/>
          <w:lang w:eastAsia="zh-CN"/>
        </w:rPr>
        <w:t>.</w:t>
      </w:r>
      <w:r w:rsidRPr="003910A8">
        <w:rPr>
          <w:rFonts w:eastAsia="SimSun"/>
          <w:lang w:eastAsia="zh-CN"/>
        </w:rPr>
        <w:t>”</w:t>
      </w:r>
      <w:r w:rsidR="00245A4D" w:rsidRPr="003910A8">
        <w:rPr>
          <w:rFonts w:eastAsia="SimSun"/>
          <w:lang w:eastAsia="zh-CN"/>
        </w:rPr>
        <w:t xml:space="preserve"> </w:t>
      </w:r>
      <w:r w:rsidRPr="003910A8">
        <w:rPr>
          <w:rFonts w:eastAsia="SimSun"/>
          <w:i/>
          <w:iCs/>
          <w:lang w:eastAsia="zh-CN"/>
        </w:rPr>
        <w:t>Transactions of the Charles S. Peirce Society</w:t>
      </w:r>
      <w:r w:rsidRPr="003910A8">
        <w:rPr>
          <w:rFonts w:eastAsia="SimSun"/>
          <w:lang w:eastAsia="zh-CN"/>
        </w:rPr>
        <w:t xml:space="preserve"> </w:t>
      </w:r>
      <w:r w:rsidR="00C71D87" w:rsidRPr="00C80BDF">
        <w:rPr>
          <w:rFonts w:eastAsia="SimSun"/>
          <w:bCs/>
          <w:lang w:eastAsia="zh-CN"/>
        </w:rPr>
        <w:t>22</w:t>
      </w:r>
      <w:r w:rsidR="0084426B">
        <w:rPr>
          <w:rFonts w:eastAsia="SimSun"/>
          <w:lang w:eastAsia="zh-CN"/>
        </w:rPr>
        <w:t>:</w:t>
      </w:r>
      <w:r w:rsidRPr="003910A8">
        <w:rPr>
          <w:rFonts w:eastAsia="SimSun"/>
          <w:lang w:eastAsia="zh-CN"/>
        </w:rPr>
        <w:t xml:space="preserve"> 1–22.</w:t>
      </w:r>
    </w:p>
    <w:p w14:paraId="57DCF637" w14:textId="77777777" w:rsidR="00C71D87" w:rsidRDefault="00F20F2F" w:rsidP="00C80BDF">
      <w:pPr>
        <w:ind w:left="426" w:hanging="426"/>
        <w:jc w:val="both"/>
        <w:rPr>
          <w:szCs w:val="27"/>
        </w:rPr>
      </w:pPr>
      <w:r w:rsidRPr="003910A8">
        <w:rPr>
          <w:rFonts w:eastAsia="SimSun"/>
          <w:color w:val="000000" w:themeColor="text1"/>
          <w:lang w:eastAsia="zh-CN"/>
        </w:rPr>
        <w:t>––––</w:t>
      </w:r>
      <w:r w:rsidR="0084426B">
        <w:t xml:space="preserve">. </w:t>
      </w:r>
      <w:r w:rsidR="00AB646E" w:rsidRPr="003910A8">
        <w:t>1997</w:t>
      </w:r>
      <w:r w:rsidR="005C1700" w:rsidRPr="003910A8">
        <w:t>a.</w:t>
      </w:r>
      <w:r w:rsidR="00AB646E" w:rsidRPr="003910A8">
        <w:t xml:space="preserve"> “Peirce and Philo</w:t>
      </w:r>
      <w:r w:rsidR="0084426B">
        <w:t>.</w:t>
      </w:r>
      <w:r w:rsidR="00AB646E" w:rsidRPr="003910A8">
        <w:t xml:space="preserve">” </w:t>
      </w:r>
      <w:r w:rsidR="0084426B">
        <w:t xml:space="preserve">In </w:t>
      </w:r>
      <w:r w:rsidR="00AB646E" w:rsidRPr="003910A8">
        <w:rPr>
          <w:rStyle w:val="Strong"/>
          <w:b w:val="0"/>
          <w:i/>
          <w:szCs w:val="27"/>
        </w:rPr>
        <w:t>Studies in the Logic of Charles Sanders Peirce</w:t>
      </w:r>
      <w:r w:rsidR="00AB646E" w:rsidRPr="003910A8">
        <w:rPr>
          <w:szCs w:val="27"/>
        </w:rPr>
        <w:t xml:space="preserve">, </w:t>
      </w:r>
      <w:r w:rsidR="0084426B">
        <w:rPr>
          <w:szCs w:val="27"/>
        </w:rPr>
        <w:t>e</w:t>
      </w:r>
      <w:r w:rsidR="00AB646E" w:rsidRPr="003910A8">
        <w:rPr>
          <w:szCs w:val="27"/>
        </w:rPr>
        <w:t>d</w:t>
      </w:r>
      <w:r w:rsidR="0084426B">
        <w:rPr>
          <w:szCs w:val="27"/>
        </w:rPr>
        <w:t>ited by</w:t>
      </w:r>
      <w:r w:rsidR="00AB646E" w:rsidRPr="003910A8">
        <w:rPr>
          <w:szCs w:val="27"/>
        </w:rPr>
        <w:t xml:space="preserve"> Nathan Houser, Don D. Roberts, </w:t>
      </w:r>
      <w:r w:rsidR="0084426B">
        <w:rPr>
          <w:szCs w:val="27"/>
        </w:rPr>
        <w:t>and</w:t>
      </w:r>
      <w:r w:rsidR="00AB646E" w:rsidRPr="003910A8">
        <w:rPr>
          <w:szCs w:val="27"/>
        </w:rPr>
        <w:t xml:space="preserve"> James Van Evra,</w:t>
      </w:r>
      <w:r w:rsidR="0084426B">
        <w:rPr>
          <w:szCs w:val="27"/>
        </w:rPr>
        <w:t xml:space="preserve"> 402-417.</w:t>
      </w:r>
      <w:r w:rsidR="00AB646E" w:rsidRPr="003910A8">
        <w:rPr>
          <w:szCs w:val="27"/>
        </w:rPr>
        <w:t xml:space="preserve"> Bloomington: Indiana University Press.</w:t>
      </w:r>
    </w:p>
    <w:p w14:paraId="52DE7046" w14:textId="77777777" w:rsidR="00C71D87" w:rsidRDefault="00C71D87" w:rsidP="00C80BDF">
      <w:pPr>
        <w:pStyle w:val="Heading1"/>
        <w:spacing w:before="2" w:after="2"/>
        <w:ind w:left="426" w:hanging="426"/>
        <w:jc w:val="both"/>
        <w:rPr>
          <w:rFonts w:asciiTheme="minorHAnsi" w:hAnsiTheme="minorHAnsi"/>
          <w:b w:val="0"/>
          <w:sz w:val="24"/>
        </w:rPr>
      </w:pPr>
      <w:r w:rsidRPr="00C80BDF">
        <w:rPr>
          <w:rFonts w:asciiTheme="minorHAnsi" w:eastAsia="SimSun" w:hAnsiTheme="minorHAnsi"/>
          <w:color w:val="000000" w:themeColor="text1"/>
          <w:sz w:val="24"/>
          <w:lang w:eastAsia="zh-CN"/>
        </w:rPr>
        <w:t>––</w:t>
      </w:r>
      <w:r w:rsidRPr="00C80BDF">
        <w:rPr>
          <w:rFonts w:asciiTheme="minorHAnsi" w:eastAsia="SimSun" w:hAnsiTheme="minorHAnsi"/>
          <w:b w:val="0"/>
          <w:color w:val="000000" w:themeColor="text1"/>
          <w:sz w:val="24"/>
          <w:lang w:eastAsia="zh-CN"/>
        </w:rPr>
        <w:t>––</w:t>
      </w:r>
      <w:r w:rsidRPr="00C80BDF">
        <w:rPr>
          <w:rFonts w:asciiTheme="minorHAnsi" w:hAnsiTheme="minorHAnsi"/>
          <w:b w:val="0"/>
          <w:sz w:val="24"/>
          <w:szCs w:val="27"/>
        </w:rPr>
        <w:t>.</w:t>
      </w:r>
      <w:r w:rsidR="0084426B" w:rsidRPr="00B87D0F">
        <w:rPr>
          <w:rFonts w:asciiTheme="minorHAnsi" w:hAnsiTheme="minorHAnsi"/>
          <w:b w:val="0"/>
          <w:sz w:val="24"/>
          <w:szCs w:val="27"/>
        </w:rPr>
        <w:t xml:space="preserve"> </w:t>
      </w:r>
      <w:r w:rsidR="00AB646E" w:rsidRPr="003910A8">
        <w:rPr>
          <w:rFonts w:asciiTheme="minorHAnsi" w:hAnsiTheme="minorHAnsi"/>
          <w:b w:val="0"/>
          <w:sz w:val="24"/>
          <w:szCs w:val="27"/>
        </w:rPr>
        <w:t>1997</w:t>
      </w:r>
      <w:r w:rsidR="005C1700" w:rsidRPr="003910A8">
        <w:rPr>
          <w:rFonts w:asciiTheme="minorHAnsi" w:hAnsiTheme="minorHAnsi"/>
          <w:b w:val="0"/>
          <w:sz w:val="24"/>
          <w:szCs w:val="27"/>
        </w:rPr>
        <w:t>b.</w:t>
      </w:r>
      <w:r w:rsidR="00AB646E" w:rsidRPr="003910A8">
        <w:rPr>
          <w:rFonts w:asciiTheme="minorHAnsi" w:hAnsiTheme="minorHAnsi"/>
          <w:b w:val="0"/>
          <w:sz w:val="24"/>
          <w:szCs w:val="27"/>
        </w:rPr>
        <w:t xml:space="preserve"> “Peirce’s Graphs</w:t>
      </w:r>
      <w:r w:rsidR="0084426B">
        <w:rPr>
          <w:rFonts w:asciiTheme="minorHAnsi" w:hAnsiTheme="minorHAnsi"/>
          <w:b w:val="0"/>
          <w:sz w:val="24"/>
          <w:szCs w:val="27"/>
        </w:rPr>
        <w:t>.</w:t>
      </w:r>
      <w:r w:rsidR="00AB646E" w:rsidRPr="003910A8">
        <w:rPr>
          <w:rFonts w:asciiTheme="minorHAnsi" w:hAnsiTheme="minorHAnsi"/>
          <w:b w:val="0"/>
          <w:sz w:val="24"/>
          <w:szCs w:val="27"/>
        </w:rPr>
        <w:t xml:space="preserve">” </w:t>
      </w:r>
      <w:r w:rsidR="0084426B">
        <w:rPr>
          <w:rFonts w:asciiTheme="minorHAnsi" w:hAnsiTheme="minorHAnsi"/>
          <w:b w:val="0"/>
          <w:sz w:val="24"/>
          <w:szCs w:val="27"/>
        </w:rPr>
        <w:t>I</w:t>
      </w:r>
      <w:r w:rsidR="00AB646E" w:rsidRPr="003910A8">
        <w:rPr>
          <w:rFonts w:asciiTheme="minorHAnsi" w:hAnsiTheme="minorHAnsi"/>
          <w:b w:val="0"/>
          <w:sz w:val="24"/>
          <w:szCs w:val="27"/>
        </w:rPr>
        <w:t xml:space="preserve">n </w:t>
      </w:r>
      <w:r w:rsidR="00AB646E" w:rsidRPr="003910A8">
        <w:rPr>
          <w:rFonts w:asciiTheme="minorHAnsi" w:hAnsiTheme="minorHAnsi"/>
          <w:b w:val="0"/>
          <w:i/>
          <w:sz w:val="24"/>
        </w:rPr>
        <w:t>Conceptual Structures: Fulfilling Peirce's Dream</w:t>
      </w:r>
      <w:r w:rsidR="0084426B">
        <w:rPr>
          <w:rFonts w:asciiTheme="minorHAnsi" w:hAnsiTheme="minorHAnsi"/>
          <w:b w:val="0"/>
          <w:sz w:val="24"/>
        </w:rPr>
        <w:t>,</w:t>
      </w:r>
      <w:r w:rsidR="00AB646E" w:rsidRPr="003910A8">
        <w:rPr>
          <w:rFonts w:asciiTheme="minorHAnsi" w:hAnsiTheme="minorHAnsi"/>
          <w:b w:val="0"/>
          <w:sz w:val="24"/>
        </w:rPr>
        <w:t xml:space="preserve"> </w:t>
      </w:r>
      <w:r w:rsidR="00C73361">
        <w:rPr>
          <w:rFonts w:asciiTheme="minorHAnsi" w:hAnsiTheme="minorHAnsi"/>
          <w:b w:val="0"/>
          <w:sz w:val="24"/>
        </w:rPr>
        <w:t xml:space="preserve">volume 1257 of </w:t>
      </w:r>
      <w:r w:rsidR="00C73361">
        <w:rPr>
          <w:rFonts w:asciiTheme="minorHAnsi" w:hAnsiTheme="minorHAnsi"/>
          <w:b w:val="0"/>
          <w:i/>
          <w:sz w:val="24"/>
        </w:rPr>
        <w:t>Lecture Notes in Computer Science</w:t>
      </w:r>
      <w:r w:rsidR="00C73361">
        <w:rPr>
          <w:rFonts w:asciiTheme="minorHAnsi" w:hAnsiTheme="minorHAnsi"/>
          <w:b w:val="0"/>
          <w:sz w:val="24"/>
        </w:rPr>
        <w:t xml:space="preserve">, </w:t>
      </w:r>
      <w:r w:rsidR="00AB646E" w:rsidRPr="003910A8">
        <w:rPr>
          <w:rFonts w:asciiTheme="minorHAnsi" w:hAnsiTheme="minorHAnsi"/>
          <w:b w:val="0"/>
          <w:sz w:val="24"/>
        </w:rPr>
        <w:t>edited by Dickson Lukose, et.al.</w:t>
      </w:r>
      <w:r w:rsidR="00C73361">
        <w:rPr>
          <w:rFonts w:asciiTheme="minorHAnsi" w:hAnsiTheme="minorHAnsi"/>
          <w:b w:val="0"/>
          <w:sz w:val="24"/>
        </w:rPr>
        <w:t>, 12-24</w:t>
      </w:r>
      <w:r w:rsidR="0084426B">
        <w:rPr>
          <w:rFonts w:asciiTheme="minorHAnsi" w:hAnsiTheme="minorHAnsi"/>
          <w:b w:val="0"/>
          <w:sz w:val="24"/>
        </w:rPr>
        <w:t>.</w:t>
      </w:r>
      <w:r w:rsidR="00AB646E" w:rsidRPr="003910A8">
        <w:rPr>
          <w:rFonts w:asciiTheme="minorHAnsi" w:hAnsiTheme="minorHAnsi"/>
          <w:b w:val="0"/>
          <w:sz w:val="24"/>
        </w:rPr>
        <w:t xml:space="preserve"> Berlin: Springer.</w:t>
      </w:r>
    </w:p>
    <w:p w14:paraId="3A861488" w14:textId="77777777" w:rsidR="00C71D87" w:rsidRDefault="00F20F2F" w:rsidP="00C80BDF">
      <w:pPr>
        <w:pStyle w:val="Heading1"/>
        <w:spacing w:before="2" w:after="2"/>
        <w:ind w:left="426" w:hanging="426"/>
        <w:jc w:val="both"/>
        <w:rPr>
          <w:rFonts w:asciiTheme="minorHAnsi" w:hAnsiTheme="minorHAnsi"/>
          <w:b w:val="0"/>
          <w:sz w:val="24"/>
        </w:rPr>
      </w:pPr>
      <w:r w:rsidRPr="003910A8">
        <w:rPr>
          <w:rFonts w:asciiTheme="minorHAnsi" w:eastAsia="SimSun" w:hAnsiTheme="minorHAnsi"/>
          <w:b w:val="0"/>
          <w:color w:val="000000" w:themeColor="text1"/>
          <w:sz w:val="24"/>
          <w:lang w:eastAsia="zh-CN"/>
        </w:rPr>
        <w:t>––––</w:t>
      </w:r>
      <w:r w:rsidR="0084426B">
        <w:rPr>
          <w:rFonts w:asciiTheme="minorHAnsi" w:hAnsiTheme="minorHAnsi"/>
          <w:b w:val="0"/>
          <w:sz w:val="24"/>
          <w:szCs w:val="27"/>
        </w:rPr>
        <w:t xml:space="preserve">. </w:t>
      </w:r>
      <w:r w:rsidR="0024454B" w:rsidRPr="003910A8">
        <w:rPr>
          <w:rFonts w:asciiTheme="minorHAnsi" w:hAnsiTheme="minorHAnsi"/>
          <w:b w:val="0"/>
          <w:sz w:val="24"/>
          <w:szCs w:val="27"/>
        </w:rPr>
        <w:t>1997c. “The Tinctures and Implicit Quantification Over Worlds</w:t>
      </w:r>
      <w:r w:rsidR="0084426B">
        <w:rPr>
          <w:rFonts w:asciiTheme="minorHAnsi" w:hAnsiTheme="minorHAnsi"/>
          <w:b w:val="0"/>
          <w:sz w:val="24"/>
          <w:szCs w:val="27"/>
        </w:rPr>
        <w:t>.</w:t>
      </w:r>
      <w:r w:rsidR="0024454B" w:rsidRPr="003910A8">
        <w:rPr>
          <w:rFonts w:asciiTheme="minorHAnsi" w:hAnsiTheme="minorHAnsi"/>
          <w:b w:val="0"/>
          <w:sz w:val="24"/>
          <w:szCs w:val="27"/>
        </w:rPr>
        <w:t xml:space="preserve">” </w:t>
      </w:r>
      <w:r w:rsidR="0084426B">
        <w:rPr>
          <w:rFonts w:asciiTheme="minorHAnsi" w:hAnsiTheme="minorHAnsi"/>
          <w:b w:val="0"/>
          <w:sz w:val="24"/>
          <w:szCs w:val="27"/>
        </w:rPr>
        <w:t>I</w:t>
      </w:r>
      <w:r w:rsidR="0024454B" w:rsidRPr="003910A8">
        <w:rPr>
          <w:rFonts w:asciiTheme="minorHAnsi" w:hAnsiTheme="minorHAnsi"/>
          <w:b w:val="0"/>
          <w:sz w:val="24"/>
          <w:szCs w:val="27"/>
        </w:rPr>
        <w:t xml:space="preserve">n </w:t>
      </w:r>
      <w:r w:rsidR="0024454B" w:rsidRPr="003910A8">
        <w:rPr>
          <w:rFonts w:asciiTheme="minorHAnsi" w:hAnsiTheme="minorHAnsi"/>
          <w:b w:val="0"/>
          <w:i/>
          <w:sz w:val="24"/>
        </w:rPr>
        <w:t>The Rule of Reason</w:t>
      </w:r>
      <w:r w:rsidR="0084426B">
        <w:rPr>
          <w:rFonts w:asciiTheme="minorHAnsi" w:hAnsiTheme="minorHAnsi"/>
          <w:b w:val="0"/>
          <w:sz w:val="24"/>
        </w:rPr>
        <w:t>,</w:t>
      </w:r>
      <w:r w:rsidR="0024454B" w:rsidRPr="003910A8">
        <w:rPr>
          <w:rFonts w:asciiTheme="minorHAnsi" w:hAnsiTheme="minorHAnsi"/>
          <w:b w:val="0"/>
          <w:sz w:val="24"/>
        </w:rPr>
        <w:t xml:space="preserve"> edited by J</w:t>
      </w:r>
      <w:r w:rsidR="0084426B">
        <w:rPr>
          <w:rFonts w:asciiTheme="minorHAnsi" w:hAnsiTheme="minorHAnsi"/>
          <w:b w:val="0"/>
          <w:sz w:val="24"/>
        </w:rPr>
        <w:t>acqueline</w:t>
      </w:r>
      <w:r w:rsidR="0024454B" w:rsidRPr="003910A8">
        <w:rPr>
          <w:rFonts w:asciiTheme="minorHAnsi" w:hAnsiTheme="minorHAnsi"/>
          <w:b w:val="0"/>
          <w:sz w:val="24"/>
        </w:rPr>
        <w:t xml:space="preserve"> Brunning and P</w:t>
      </w:r>
      <w:r w:rsidR="0084426B">
        <w:rPr>
          <w:rFonts w:asciiTheme="minorHAnsi" w:hAnsiTheme="minorHAnsi"/>
          <w:b w:val="0"/>
          <w:sz w:val="24"/>
        </w:rPr>
        <w:t>aul</w:t>
      </w:r>
      <w:r w:rsidR="0024454B" w:rsidRPr="003910A8">
        <w:rPr>
          <w:rFonts w:asciiTheme="minorHAnsi" w:hAnsiTheme="minorHAnsi"/>
          <w:b w:val="0"/>
          <w:sz w:val="24"/>
        </w:rPr>
        <w:t xml:space="preserve"> Forster</w:t>
      </w:r>
      <w:r w:rsidR="0084426B">
        <w:rPr>
          <w:rFonts w:asciiTheme="minorHAnsi" w:hAnsiTheme="minorHAnsi"/>
          <w:b w:val="0"/>
          <w:sz w:val="24"/>
        </w:rPr>
        <w:t>, 96-119</w:t>
      </w:r>
      <w:r w:rsidR="00894E79" w:rsidRPr="003910A8">
        <w:rPr>
          <w:rFonts w:asciiTheme="minorHAnsi" w:hAnsiTheme="minorHAnsi"/>
          <w:b w:val="0"/>
          <w:sz w:val="24"/>
        </w:rPr>
        <w:t>. Toronto: University of Toronto Press.</w:t>
      </w:r>
    </w:p>
    <w:p w14:paraId="44CE7CD9" w14:textId="77777777" w:rsidR="00F369F5" w:rsidRDefault="00F369F5" w:rsidP="001951A8">
      <w:pPr>
        <w:pStyle w:val="Heading1"/>
        <w:spacing w:before="2" w:after="2" w:line="276" w:lineRule="auto"/>
        <w:ind w:left="426" w:hanging="426"/>
        <w:jc w:val="both"/>
        <w:rPr>
          <w:rFonts w:asciiTheme="minorHAnsi" w:hAnsiTheme="minorHAnsi"/>
          <w:b w:val="0"/>
          <w:sz w:val="24"/>
        </w:rPr>
      </w:pPr>
    </w:p>
    <w:p w14:paraId="409869B3" w14:textId="77777777" w:rsidR="00F369F5" w:rsidRDefault="00F369F5" w:rsidP="001951A8">
      <w:pPr>
        <w:pStyle w:val="Heading1"/>
        <w:spacing w:before="2" w:after="2" w:line="276" w:lineRule="auto"/>
        <w:ind w:left="426" w:hanging="426"/>
        <w:jc w:val="both"/>
        <w:rPr>
          <w:rFonts w:asciiTheme="minorHAnsi" w:hAnsiTheme="minorHAnsi"/>
          <w:b w:val="0"/>
          <w:sz w:val="24"/>
        </w:rPr>
      </w:pPr>
    </w:p>
    <w:p w14:paraId="321BBBD7" w14:textId="77777777" w:rsidR="00F369F5" w:rsidRDefault="00F369F5" w:rsidP="001951A8">
      <w:pPr>
        <w:pStyle w:val="Heading1"/>
        <w:spacing w:before="2" w:after="2" w:line="276" w:lineRule="auto"/>
        <w:ind w:left="426" w:hanging="426"/>
        <w:jc w:val="both"/>
        <w:rPr>
          <w:rFonts w:asciiTheme="minorHAnsi" w:hAnsiTheme="minorHAnsi"/>
          <w:b w:val="0"/>
          <w:sz w:val="24"/>
        </w:rPr>
      </w:pPr>
    </w:p>
    <w:p w14:paraId="6D01E957" w14:textId="77777777" w:rsidR="00F369F5" w:rsidRPr="006D1508" w:rsidRDefault="00F369F5" w:rsidP="001951A8">
      <w:pPr>
        <w:pStyle w:val="Heading1"/>
        <w:spacing w:before="2" w:after="2" w:line="276" w:lineRule="auto"/>
        <w:ind w:left="426" w:hanging="426"/>
        <w:jc w:val="both"/>
        <w:rPr>
          <w:rFonts w:asciiTheme="minorHAnsi" w:hAnsiTheme="minorHAnsi"/>
          <w:b w:val="0"/>
          <w:sz w:val="24"/>
        </w:rPr>
      </w:pPr>
    </w:p>
    <w:sectPr w:rsidR="00F369F5" w:rsidRPr="006D1508" w:rsidSect="00A173E9">
      <w:headerReference w:type="even" r:id="rId10"/>
      <w:headerReference w:type="default" r:id="rId11"/>
      <w:footerReference w:type="default" r:id="rId12"/>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891C" w14:textId="77777777" w:rsidR="00F168D2" w:rsidRDefault="00F168D2" w:rsidP="00D671A8">
      <w:r>
        <w:separator/>
      </w:r>
    </w:p>
  </w:endnote>
  <w:endnote w:type="continuationSeparator" w:id="0">
    <w:p w14:paraId="29E6ABE7" w14:textId="77777777" w:rsidR="00F168D2" w:rsidRDefault="00F168D2" w:rsidP="00D671A8">
      <w:r>
        <w:continuationSeparator/>
      </w:r>
    </w:p>
  </w:endnote>
  <w:endnote w:id="1">
    <w:p w14:paraId="2412970C" w14:textId="77777777" w:rsidR="00F168D2" w:rsidRDefault="00F168D2" w:rsidP="00C80BDF">
      <w:pPr>
        <w:pStyle w:val="EndnoteText"/>
        <w:spacing w:line="240" w:lineRule="atLeast"/>
        <w:rPr>
          <w:rFonts w:asciiTheme="minorHAnsi" w:hAnsiTheme="minorHAnsi"/>
          <w:color w:val="FF0000"/>
        </w:rPr>
      </w:pPr>
      <w:r>
        <w:rPr>
          <w:rStyle w:val="EndnoteReference"/>
        </w:rPr>
        <w:endnoteRef/>
      </w:r>
      <w:r>
        <w:t xml:space="preserve"> </w:t>
      </w:r>
      <w:r w:rsidRPr="007063ED">
        <w:rPr>
          <w:rFonts w:asciiTheme="minorHAnsi" w:hAnsiTheme="minorHAnsi"/>
        </w:rPr>
        <w:t>“On the Algebra of Logic: A Contribution to the Philosophy of Notation” (1885)</w:t>
      </w:r>
      <w:r>
        <w:rPr>
          <w:rFonts w:asciiTheme="minorHAnsi" w:hAnsiTheme="minorHAnsi"/>
          <w:color w:val="FF0000"/>
        </w:rPr>
        <w:t>.</w:t>
      </w:r>
    </w:p>
    <w:p w14:paraId="783975BB" w14:textId="77777777" w:rsidR="00F168D2" w:rsidRDefault="00F168D2" w:rsidP="00C80BDF">
      <w:pPr>
        <w:pStyle w:val="EndnoteText"/>
        <w:spacing w:line="240" w:lineRule="atLeast"/>
        <w:rPr>
          <w:rFonts w:asciiTheme="minorHAnsi" w:hAnsiTheme="minorHAnsi"/>
          <w:color w:val="FF0000"/>
          <w:lang w:val="en-NZ"/>
        </w:rPr>
      </w:pPr>
    </w:p>
  </w:endnote>
  <w:endnote w:id="2">
    <w:p w14:paraId="4F6686FC" w14:textId="77777777" w:rsidR="00F168D2" w:rsidRDefault="00F168D2" w:rsidP="00C80BDF">
      <w:pPr>
        <w:pStyle w:val="EndnoteText"/>
        <w:spacing w:line="240" w:lineRule="atLeast"/>
        <w:rPr>
          <w:rFonts w:asciiTheme="minorHAnsi" w:hAnsiTheme="minorHAnsi"/>
          <w:color w:val="FF0000"/>
        </w:rPr>
      </w:pPr>
      <w:r w:rsidRPr="007063ED">
        <w:rPr>
          <w:rStyle w:val="EndnoteReference"/>
          <w:rFonts w:asciiTheme="minorHAnsi" w:hAnsiTheme="minorHAnsi"/>
        </w:rPr>
        <w:endnoteRef/>
      </w:r>
      <w:r w:rsidRPr="007063ED">
        <w:rPr>
          <w:rFonts w:asciiTheme="minorHAnsi" w:hAnsiTheme="minorHAnsi"/>
        </w:rPr>
        <w:t xml:space="preserve"> </w:t>
      </w:r>
      <w:r w:rsidRPr="007063ED">
        <w:rPr>
          <w:rFonts w:asciiTheme="minorHAnsi" w:hAnsiTheme="minorHAnsi"/>
          <w:lang w:val="en-NZ"/>
        </w:rPr>
        <w:t xml:space="preserve">See for instance, </w:t>
      </w:r>
      <w:r w:rsidRPr="007063ED">
        <w:rPr>
          <w:rFonts w:asciiTheme="minorHAnsi" w:hAnsiTheme="minorHAnsi"/>
        </w:rPr>
        <w:t>“Description of a Notation for the Logic of Relatives, Resulting from an Amplification of the Conceptions of Boole's Calculus” (1870)</w:t>
      </w:r>
      <w:r>
        <w:rPr>
          <w:rFonts w:asciiTheme="minorHAnsi" w:hAnsiTheme="minorHAnsi"/>
        </w:rPr>
        <w:t>.</w:t>
      </w:r>
      <w:r w:rsidRPr="007063ED">
        <w:rPr>
          <w:rFonts w:asciiTheme="minorHAnsi" w:hAnsiTheme="minorHAnsi"/>
        </w:rPr>
        <w:t xml:space="preserve"> </w:t>
      </w:r>
    </w:p>
    <w:p w14:paraId="2B555BB9" w14:textId="77777777" w:rsidR="00F168D2" w:rsidRDefault="00F168D2" w:rsidP="00C80BDF">
      <w:pPr>
        <w:pStyle w:val="EndnoteText"/>
        <w:spacing w:line="240" w:lineRule="atLeast"/>
        <w:rPr>
          <w:rFonts w:asciiTheme="minorHAnsi" w:hAnsiTheme="minorHAnsi"/>
          <w:color w:val="FF0000"/>
          <w:lang w:val="en-NZ"/>
        </w:rPr>
      </w:pPr>
    </w:p>
  </w:endnote>
  <w:endnote w:id="3">
    <w:p w14:paraId="04AC8A73" w14:textId="77777777" w:rsidR="00F168D2" w:rsidRDefault="00F168D2" w:rsidP="00C80BDF">
      <w:pPr>
        <w:pStyle w:val="EndnoteText"/>
        <w:spacing w:line="240" w:lineRule="atLeast"/>
        <w:rPr>
          <w:rFonts w:asciiTheme="minorHAnsi" w:hAnsiTheme="minorHAnsi"/>
        </w:rPr>
      </w:pPr>
      <w:r w:rsidRPr="007063ED">
        <w:rPr>
          <w:rStyle w:val="EndnoteReference"/>
          <w:rFonts w:asciiTheme="minorHAnsi" w:hAnsiTheme="minorHAnsi"/>
        </w:rPr>
        <w:endnoteRef/>
      </w:r>
      <w:r w:rsidRPr="007063ED">
        <w:rPr>
          <w:rFonts w:asciiTheme="minorHAnsi" w:hAnsiTheme="minorHAnsi"/>
        </w:rPr>
        <w:t xml:space="preserve"> Although John Sowa writes, “Peirce’s existential graphs…are the simplest, most elegant, and easiest-to-learn system of logic ever invented” (Sowa</w:t>
      </w:r>
      <w:r w:rsidRPr="008A7C6B">
        <w:rPr>
          <w:rFonts w:asciiTheme="minorHAnsi" w:hAnsiTheme="minorHAnsi"/>
        </w:rPr>
        <w:t xml:space="preserve">  2011).</w:t>
      </w:r>
    </w:p>
    <w:p w14:paraId="6A4800C4" w14:textId="77777777" w:rsidR="00F168D2" w:rsidRDefault="00F168D2" w:rsidP="00C80BDF">
      <w:pPr>
        <w:pStyle w:val="EndnoteText"/>
        <w:spacing w:line="240" w:lineRule="atLeast"/>
        <w:rPr>
          <w:rFonts w:asciiTheme="minorHAnsi" w:hAnsiTheme="minorHAnsi"/>
        </w:rPr>
      </w:pPr>
    </w:p>
  </w:endnote>
  <w:endnote w:id="4">
    <w:p w14:paraId="675258BC" w14:textId="77777777" w:rsidR="00F168D2" w:rsidRDefault="00F168D2" w:rsidP="00C80BDF">
      <w:pPr>
        <w:pStyle w:val="EndnoteText"/>
        <w:spacing w:line="240" w:lineRule="atLeast"/>
        <w:rPr>
          <w:rFonts w:asciiTheme="minorHAnsi" w:hAnsiTheme="minorHAnsi"/>
        </w:rPr>
      </w:pPr>
      <w:r w:rsidRPr="008A7C6B">
        <w:rPr>
          <w:rStyle w:val="EndnoteReference"/>
          <w:rFonts w:asciiTheme="minorHAnsi" w:hAnsiTheme="minorHAnsi"/>
        </w:rPr>
        <w:endnoteRef/>
      </w:r>
      <w:r w:rsidRPr="008A7C6B">
        <w:rPr>
          <w:rFonts w:asciiTheme="minorHAnsi" w:hAnsiTheme="minorHAnsi"/>
        </w:rPr>
        <w:t xml:space="preserve"> See Legg (</w:t>
      </w:r>
      <w:r>
        <w:rPr>
          <w:rFonts w:asciiTheme="minorHAnsi" w:hAnsiTheme="minorHAnsi"/>
        </w:rPr>
        <w:t xml:space="preserve">2012 and </w:t>
      </w:r>
      <w:r w:rsidRPr="008A7C6B">
        <w:rPr>
          <w:rFonts w:asciiTheme="minorHAnsi" w:hAnsiTheme="minorHAnsi"/>
        </w:rPr>
        <w:t xml:space="preserve">2014) for a discussion of how Peirce’s diagrammatic proofs differ from “stepwise” proofs. </w:t>
      </w:r>
    </w:p>
    <w:p w14:paraId="5D2315F6" w14:textId="77777777" w:rsidR="00F168D2" w:rsidRDefault="00F168D2" w:rsidP="00C80BDF">
      <w:pPr>
        <w:pStyle w:val="EndnoteText"/>
        <w:spacing w:line="240" w:lineRule="atLeast"/>
        <w:rPr>
          <w:rFonts w:asciiTheme="minorHAnsi" w:hAnsiTheme="minorHAnsi"/>
        </w:rPr>
      </w:pPr>
    </w:p>
  </w:endnote>
  <w:endnote w:id="5">
    <w:p w14:paraId="260E6D43" w14:textId="77777777" w:rsidR="00F168D2" w:rsidRDefault="00F168D2" w:rsidP="00C80BDF">
      <w:pPr>
        <w:pStyle w:val="EndnoteText"/>
        <w:spacing w:line="240" w:lineRule="atLeast"/>
        <w:rPr>
          <w:rFonts w:asciiTheme="minorHAnsi" w:hAnsiTheme="minorHAnsi"/>
        </w:rPr>
      </w:pPr>
      <w:r w:rsidRPr="008A7C6B">
        <w:rPr>
          <w:rStyle w:val="EndnoteReference"/>
          <w:rFonts w:asciiTheme="minorHAnsi" w:hAnsiTheme="minorHAnsi"/>
        </w:rPr>
        <w:endnoteRef/>
      </w:r>
      <w:r w:rsidRPr="008A7C6B">
        <w:rPr>
          <w:rFonts w:asciiTheme="minorHAnsi" w:hAnsiTheme="minorHAnsi"/>
        </w:rPr>
        <w:t xml:space="preserve"> See Quine (1934) for the expression of this opinion.</w:t>
      </w:r>
    </w:p>
    <w:p w14:paraId="12827697" w14:textId="77777777" w:rsidR="00F168D2" w:rsidRDefault="00F168D2" w:rsidP="00C80BDF">
      <w:pPr>
        <w:pStyle w:val="EndnoteText"/>
        <w:spacing w:line="240" w:lineRule="atLeast"/>
        <w:rPr>
          <w:rFonts w:asciiTheme="minorHAnsi" w:hAnsiTheme="minorHAnsi"/>
        </w:rPr>
      </w:pPr>
    </w:p>
  </w:endnote>
  <w:endnote w:id="6">
    <w:p w14:paraId="320C2AC4" w14:textId="77777777" w:rsidR="00F168D2" w:rsidRDefault="00F168D2" w:rsidP="00C80BDF">
      <w:pPr>
        <w:pStyle w:val="EndnoteText"/>
        <w:spacing w:line="240" w:lineRule="atLeast"/>
        <w:rPr>
          <w:rFonts w:asciiTheme="minorHAnsi" w:hAnsiTheme="minorHAnsi"/>
        </w:rPr>
      </w:pPr>
      <w:r w:rsidRPr="008A7C6B">
        <w:rPr>
          <w:rStyle w:val="EndnoteReference"/>
          <w:rFonts w:asciiTheme="minorHAnsi" w:hAnsiTheme="minorHAnsi"/>
        </w:rPr>
        <w:endnoteRef/>
      </w:r>
      <w:r w:rsidRPr="008A7C6B">
        <w:rPr>
          <w:rFonts w:asciiTheme="minorHAnsi" w:hAnsiTheme="minorHAnsi"/>
        </w:rPr>
        <w:t xml:space="preserve"> The material still awaits full publication. The first volume of Peirce’s chronological papers appeared in 1982. The most recent appeared in 2009, with a projected twenty-three more to come, including much of the Existential Graphs.</w:t>
      </w:r>
    </w:p>
    <w:p w14:paraId="17D1659E" w14:textId="77777777" w:rsidR="00F168D2" w:rsidRDefault="00F168D2" w:rsidP="00C80BDF">
      <w:pPr>
        <w:pStyle w:val="EndnoteText"/>
        <w:spacing w:line="240" w:lineRule="atLeast"/>
        <w:rPr>
          <w:rFonts w:asciiTheme="minorHAnsi" w:hAnsiTheme="minorHAnsi"/>
        </w:rPr>
      </w:pPr>
    </w:p>
  </w:endnote>
  <w:endnote w:id="7">
    <w:p w14:paraId="57340BA7" w14:textId="77777777" w:rsidR="00F168D2" w:rsidRDefault="00F168D2" w:rsidP="00C80BDF">
      <w:pPr>
        <w:widowControl w:val="0"/>
        <w:autoSpaceDE w:val="0"/>
        <w:autoSpaceDN w:val="0"/>
        <w:adjustRightInd w:val="0"/>
        <w:spacing w:line="240" w:lineRule="atLeast"/>
        <w:jc w:val="both"/>
      </w:pPr>
      <w:r w:rsidRPr="008A7C6B">
        <w:rPr>
          <w:rStyle w:val="EndnoteReference"/>
        </w:rPr>
        <w:endnoteRef/>
      </w:r>
      <w:r w:rsidRPr="008A7C6B">
        <w:t xml:space="preserve"> For a lucid introduction to this area of logic, see (Rückert 2001). For a rich treatment of its philosophical implications, see (Marion 2009). One of the first to develop the idea that Peirce had covered this ground was (Hilpinen 1982).</w:t>
      </w:r>
    </w:p>
    <w:p w14:paraId="02AFFAC9" w14:textId="77777777" w:rsidR="00F168D2" w:rsidRDefault="00F168D2" w:rsidP="00C80BDF">
      <w:pPr>
        <w:pStyle w:val="EndnoteText"/>
        <w:spacing w:line="240" w:lineRule="atLeast"/>
        <w:rPr>
          <w:rFonts w:asciiTheme="minorHAnsi" w:hAnsiTheme="minorHAnsi"/>
        </w:rPr>
      </w:pPr>
    </w:p>
  </w:endnote>
  <w:endnote w:id="8">
    <w:p w14:paraId="3434A0D3" w14:textId="77777777" w:rsidR="00F168D2" w:rsidRDefault="00F168D2" w:rsidP="00C80BDF">
      <w:pPr>
        <w:pStyle w:val="EndnoteText"/>
        <w:spacing w:line="240" w:lineRule="atLeast"/>
        <w:rPr>
          <w:rFonts w:asciiTheme="minorHAnsi" w:hAnsiTheme="minorHAnsi"/>
        </w:rPr>
      </w:pPr>
      <w:r w:rsidRPr="008A7C6B">
        <w:rPr>
          <w:rStyle w:val="EndnoteReference"/>
          <w:rFonts w:asciiTheme="minorHAnsi" w:hAnsiTheme="minorHAnsi"/>
        </w:rPr>
        <w:endnoteRef/>
      </w:r>
      <w:r w:rsidRPr="008A7C6B">
        <w:rPr>
          <w:rFonts w:asciiTheme="minorHAnsi" w:hAnsiTheme="minorHAnsi"/>
        </w:rPr>
        <w:t xml:space="preserve"> See the letters, compiled in Hardwick</w:t>
      </w:r>
      <w:r>
        <w:rPr>
          <w:rFonts w:asciiTheme="minorHAnsi" w:hAnsiTheme="minorHAnsi"/>
        </w:rPr>
        <w:t xml:space="preserve"> and Cook</w:t>
      </w:r>
      <w:r w:rsidRPr="008A7C6B">
        <w:rPr>
          <w:rFonts w:asciiTheme="minorHAnsi" w:hAnsiTheme="minorHAnsi"/>
        </w:rPr>
        <w:t xml:space="preserve"> (1977).</w:t>
      </w:r>
    </w:p>
    <w:p w14:paraId="620A9425" w14:textId="77777777" w:rsidR="00F168D2" w:rsidRDefault="00F168D2" w:rsidP="00C80BDF">
      <w:pPr>
        <w:pStyle w:val="EndnoteText"/>
        <w:spacing w:line="240" w:lineRule="atLeast"/>
        <w:rPr>
          <w:rFonts w:asciiTheme="minorHAnsi" w:hAnsiTheme="minorHAnsi"/>
        </w:rPr>
      </w:pPr>
    </w:p>
  </w:endnote>
  <w:endnote w:id="9">
    <w:p w14:paraId="4AE249F3" w14:textId="77777777" w:rsidR="00F168D2" w:rsidRDefault="00F168D2" w:rsidP="00C80BDF">
      <w:pPr>
        <w:pStyle w:val="EndnoteText"/>
        <w:spacing w:line="240" w:lineRule="atLeast"/>
        <w:rPr>
          <w:rFonts w:asciiTheme="minorHAnsi" w:hAnsiTheme="minorHAnsi"/>
          <w:lang w:val="en-NZ"/>
        </w:rPr>
      </w:pPr>
      <w:r w:rsidRPr="007063ED">
        <w:rPr>
          <w:rStyle w:val="EndnoteReference"/>
          <w:rFonts w:asciiTheme="minorHAnsi" w:hAnsiTheme="minorHAnsi"/>
        </w:rPr>
        <w:endnoteRef/>
      </w:r>
      <w:r w:rsidRPr="007063ED">
        <w:rPr>
          <w:rFonts w:asciiTheme="minorHAnsi" w:hAnsiTheme="minorHAnsi"/>
        </w:rPr>
        <w:t xml:space="preserve"> </w:t>
      </w:r>
      <w:r w:rsidRPr="007063ED">
        <w:rPr>
          <w:rFonts w:asciiTheme="minorHAnsi" w:hAnsiTheme="minorHAnsi"/>
          <w:lang w:val="en-NZ"/>
        </w:rPr>
        <w:t>The exposition below is drawn from (Pietarinen 2006a, 349).</w:t>
      </w:r>
    </w:p>
    <w:p w14:paraId="663BC871" w14:textId="77777777" w:rsidR="00F168D2" w:rsidRDefault="00F168D2" w:rsidP="00C80BDF">
      <w:pPr>
        <w:pStyle w:val="EndnoteText"/>
        <w:spacing w:line="240" w:lineRule="atLeast"/>
        <w:rPr>
          <w:rFonts w:asciiTheme="minorHAnsi" w:hAnsiTheme="minorHAnsi"/>
          <w:lang w:val="en-NZ"/>
        </w:rPr>
      </w:pPr>
    </w:p>
  </w:endnote>
  <w:endnote w:id="10">
    <w:p w14:paraId="1E8576BD" w14:textId="77777777" w:rsidR="00F168D2" w:rsidRDefault="00F168D2" w:rsidP="00C80BDF">
      <w:pPr>
        <w:pStyle w:val="EndnoteText"/>
        <w:spacing w:line="240" w:lineRule="atLeast"/>
        <w:rPr>
          <w:rFonts w:asciiTheme="minorHAnsi" w:hAnsiTheme="minorHAnsi"/>
          <w:color w:val="00B050"/>
        </w:rPr>
      </w:pPr>
      <w:r w:rsidRPr="007063ED">
        <w:rPr>
          <w:rStyle w:val="EndnoteReference"/>
          <w:rFonts w:asciiTheme="minorHAnsi" w:hAnsiTheme="minorHAnsi"/>
        </w:rPr>
        <w:endnoteRef/>
      </w:r>
      <w:r w:rsidRPr="007063ED">
        <w:rPr>
          <w:rFonts w:asciiTheme="minorHAnsi" w:hAnsiTheme="minorHAnsi"/>
        </w:rPr>
        <w:t xml:space="preserve"> These transformations are well explicated in (Øhrstrøm 1997)</w:t>
      </w:r>
      <w:r w:rsidRPr="008A7C6B">
        <w:rPr>
          <w:rFonts w:asciiTheme="minorHAnsi" w:hAnsiTheme="minorHAnsi"/>
        </w:rPr>
        <w:t>.</w:t>
      </w:r>
    </w:p>
    <w:p w14:paraId="0128E26B" w14:textId="77777777" w:rsidR="00F168D2" w:rsidRDefault="00F168D2" w:rsidP="00C80BDF">
      <w:pPr>
        <w:pStyle w:val="EndnoteText"/>
        <w:spacing w:line="240" w:lineRule="atLeast"/>
        <w:rPr>
          <w:rFonts w:asciiTheme="minorHAnsi" w:hAnsiTheme="minorHAnsi"/>
          <w:lang w:val="en-NZ"/>
        </w:rPr>
      </w:pPr>
    </w:p>
  </w:endnote>
  <w:endnote w:id="11">
    <w:p w14:paraId="1882C75D" w14:textId="77777777" w:rsidR="00F168D2" w:rsidRDefault="00F168D2" w:rsidP="00C80BDF">
      <w:pPr>
        <w:pStyle w:val="EndnoteText"/>
        <w:spacing w:line="240" w:lineRule="atLeast"/>
        <w:rPr>
          <w:rFonts w:asciiTheme="minorHAnsi" w:hAnsiTheme="minorHAnsi"/>
        </w:rPr>
      </w:pPr>
      <w:r w:rsidRPr="008A7C6B">
        <w:rPr>
          <w:rStyle w:val="EndnoteReference"/>
          <w:rFonts w:asciiTheme="minorHAnsi" w:hAnsiTheme="minorHAnsi"/>
        </w:rPr>
        <w:endnoteRef/>
      </w:r>
      <w:r w:rsidRPr="008A7C6B">
        <w:rPr>
          <w:rFonts w:asciiTheme="minorHAnsi" w:hAnsiTheme="minorHAnsi"/>
        </w:rPr>
        <w:t xml:space="preserve"> </w:t>
      </w:r>
      <w:r w:rsidRPr="008A7C6B">
        <w:rPr>
          <w:rFonts w:asciiTheme="minorHAnsi" w:hAnsiTheme="minorHAnsi" w:cs="Times"/>
          <w:lang w:eastAsia="en-US"/>
        </w:rPr>
        <w:t xml:space="preserve">For one thing, they allow one to prove that for any </w:t>
      </w:r>
      <w:r w:rsidRPr="008A7C6B">
        <w:rPr>
          <w:rFonts w:asciiTheme="minorHAnsi" w:hAnsiTheme="minorHAnsi" w:cs="Times"/>
          <w:i/>
          <w:lang w:eastAsia="en-US"/>
        </w:rPr>
        <w:t>q</w:t>
      </w:r>
      <w:r w:rsidRPr="008A7C6B">
        <w:rPr>
          <w:rFonts w:asciiTheme="minorHAnsi" w:hAnsiTheme="minorHAnsi" w:cs="Times"/>
          <w:lang w:eastAsia="en-US"/>
        </w:rPr>
        <w:t xml:space="preserve">, it is necessary that </w:t>
      </w:r>
      <w:r w:rsidRPr="008A7C6B">
        <w:rPr>
          <w:rFonts w:asciiTheme="minorHAnsi" w:hAnsiTheme="minorHAnsi" w:cs="Times"/>
          <w:i/>
          <w:lang w:eastAsia="en-US"/>
        </w:rPr>
        <w:t>q</w:t>
      </w:r>
      <w:r w:rsidRPr="008A7C6B">
        <w:rPr>
          <w:rFonts w:asciiTheme="minorHAnsi" w:hAnsiTheme="minorHAnsi" w:cs="Times"/>
          <w:lang w:eastAsia="en-US"/>
        </w:rPr>
        <w:t>. He worried about the rule which allowed one to infer ‘</w:t>
      </w:r>
      <w:r w:rsidRPr="008A7C6B">
        <w:rPr>
          <w:rFonts w:asciiTheme="minorHAnsi" w:hAnsiTheme="minorHAnsi"/>
        </w:rPr>
        <w:t xml:space="preserve">There is a man x, such that if x is bankrupt, then x must commit suicide’ from ‘There is a man x and a man y, such that if x is bankrupt, then y must commit suicide’. Peirce in 1906 called this permission </w:t>
      </w:r>
      <w:r>
        <w:rPr>
          <w:rFonts w:asciiTheme="minorHAnsi" w:hAnsiTheme="minorHAnsi"/>
        </w:rPr>
        <w:t>“</w:t>
      </w:r>
      <w:r w:rsidRPr="008A7C6B">
        <w:rPr>
          <w:rFonts w:asciiTheme="minorHAnsi" w:hAnsiTheme="minorHAnsi"/>
        </w:rPr>
        <w:t xml:space="preserve">quite out of place and </w:t>
      </w:r>
      <w:r>
        <w:rPr>
          <w:rFonts w:asciiTheme="minorHAnsi" w:hAnsiTheme="minorHAnsi"/>
        </w:rPr>
        <w:t>i</w:t>
      </w:r>
      <w:r w:rsidRPr="008A7C6B">
        <w:rPr>
          <w:rFonts w:asciiTheme="minorHAnsi" w:hAnsiTheme="minorHAnsi"/>
        </w:rPr>
        <w:t>nacceptable</w:t>
      </w:r>
      <w:r>
        <w:rPr>
          <w:rFonts w:asciiTheme="minorHAnsi" w:hAnsiTheme="minorHAnsi"/>
        </w:rPr>
        <w:t>”</w:t>
      </w:r>
      <w:r w:rsidRPr="008A7C6B">
        <w:rPr>
          <w:rFonts w:asciiTheme="minorHAnsi" w:hAnsiTheme="minorHAnsi"/>
        </w:rPr>
        <w:t xml:space="preserve"> </w:t>
      </w:r>
      <w:r>
        <w:rPr>
          <w:rFonts w:asciiTheme="minorHAnsi" w:hAnsiTheme="minorHAnsi"/>
        </w:rPr>
        <w:t>(</w:t>
      </w:r>
      <w:r w:rsidRPr="008A7C6B">
        <w:rPr>
          <w:rFonts w:asciiTheme="minorHAnsi" w:hAnsiTheme="minorHAnsi"/>
        </w:rPr>
        <w:t>CP 4.580</w:t>
      </w:r>
      <w:r>
        <w:rPr>
          <w:rFonts w:asciiTheme="minorHAnsi" w:hAnsiTheme="minorHAnsi"/>
        </w:rPr>
        <w:t>).</w:t>
      </w:r>
    </w:p>
    <w:p w14:paraId="6C26FFDE" w14:textId="77777777" w:rsidR="00F168D2" w:rsidRDefault="00F168D2" w:rsidP="00C80BDF">
      <w:pPr>
        <w:pStyle w:val="EndnoteText"/>
        <w:spacing w:line="240" w:lineRule="atLeast"/>
        <w:rPr>
          <w:rFonts w:asciiTheme="minorHAnsi" w:hAnsiTheme="minorHAnsi"/>
        </w:rPr>
      </w:pPr>
    </w:p>
  </w:endnote>
  <w:endnote w:id="12">
    <w:p w14:paraId="2F32DF1F" w14:textId="77777777" w:rsidR="00F168D2" w:rsidRDefault="00F168D2" w:rsidP="00C80BDF">
      <w:pPr>
        <w:pStyle w:val="EndnoteText"/>
        <w:spacing w:line="240" w:lineRule="atLeast"/>
        <w:rPr>
          <w:rFonts w:asciiTheme="minorHAnsi" w:hAnsiTheme="minorHAnsi"/>
        </w:rPr>
      </w:pPr>
      <w:r w:rsidRPr="007063ED">
        <w:rPr>
          <w:rStyle w:val="EndnoteReference"/>
          <w:rFonts w:asciiTheme="minorHAnsi" w:hAnsiTheme="minorHAnsi"/>
        </w:rPr>
        <w:endnoteRef/>
      </w:r>
      <w:r w:rsidRPr="007063ED">
        <w:rPr>
          <w:rFonts w:asciiTheme="minorHAnsi" w:hAnsiTheme="minorHAnsi"/>
        </w:rPr>
        <w:t xml:space="preserve"> </w:t>
      </w:r>
      <w:r w:rsidRPr="008A7C6B">
        <w:rPr>
          <w:rFonts w:asciiTheme="minorHAnsi" w:hAnsiTheme="minorHAnsi"/>
        </w:rPr>
        <w:t xml:space="preserve">Some commentators run these issues together, e.g. (Zeman 1997a). However a good </w:t>
      </w:r>
      <w:r w:rsidRPr="008A7C6B">
        <w:rPr>
          <w:rFonts w:asciiTheme="minorHAnsi" w:hAnsiTheme="minorHAnsi"/>
          <w:i/>
          <w:iCs/>
        </w:rPr>
        <w:t>prima facie</w:t>
      </w:r>
      <w:r w:rsidRPr="008A7C6B">
        <w:rPr>
          <w:rFonts w:asciiTheme="minorHAnsi" w:hAnsiTheme="minorHAnsi"/>
        </w:rPr>
        <w:t xml:space="preserve"> case for separating them is made in (Lane 2007, 556n). </w:t>
      </w:r>
    </w:p>
    <w:p w14:paraId="4DA6870C" w14:textId="77777777" w:rsidR="00F168D2" w:rsidRDefault="00F168D2" w:rsidP="00C80BDF">
      <w:pPr>
        <w:pStyle w:val="EndnoteText"/>
        <w:spacing w:line="240" w:lineRule="atLeast"/>
        <w:rPr>
          <w:rFonts w:asciiTheme="minorHAnsi" w:hAnsiTheme="minorHAnsi"/>
        </w:rPr>
      </w:pPr>
    </w:p>
  </w:endnote>
  <w:endnote w:id="13">
    <w:p w14:paraId="0897A896" w14:textId="77777777" w:rsidR="00F168D2" w:rsidRDefault="00F168D2" w:rsidP="00C80BDF">
      <w:pPr>
        <w:widowControl w:val="0"/>
        <w:autoSpaceDE w:val="0"/>
        <w:autoSpaceDN w:val="0"/>
        <w:adjustRightInd w:val="0"/>
        <w:spacing w:after="160" w:line="240" w:lineRule="atLeast"/>
        <w:jc w:val="both"/>
      </w:pPr>
      <w:r w:rsidRPr="008A7C6B">
        <w:rPr>
          <w:rStyle w:val="EndnoteReference"/>
        </w:rPr>
        <w:endnoteRef/>
      </w:r>
      <w:r w:rsidRPr="008A7C6B">
        <w:t xml:space="preserve"> Peirce himself admits this at </w:t>
      </w:r>
      <w:r>
        <w:t xml:space="preserve">CP </w:t>
      </w:r>
      <w:r w:rsidRPr="008A7C6B">
        <w:t xml:space="preserve">2.349. See </w:t>
      </w:r>
      <w:r>
        <w:t xml:space="preserve">CP </w:t>
      </w:r>
      <w:r w:rsidRPr="008A7C6B">
        <w:t>3.374 for an early discussion drawing on algebraic notation.</w:t>
      </w:r>
    </w:p>
  </w:endnote>
  <w:endnote w:id="14">
    <w:p w14:paraId="3D2B3212" w14:textId="77777777" w:rsidR="00F168D2" w:rsidRDefault="00F168D2" w:rsidP="00C80BDF">
      <w:pPr>
        <w:spacing w:line="240" w:lineRule="atLeast"/>
      </w:pPr>
    </w:p>
  </w:endnote>
  <w:endnote w:id="15">
    <w:p w14:paraId="3D2CC37E" w14:textId="77777777" w:rsidR="00F168D2" w:rsidRDefault="00F168D2" w:rsidP="00C80BDF">
      <w:pPr>
        <w:pStyle w:val="EndnoteText"/>
        <w:spacing w:line="240" w:lineRule="atLeast"/>
        <w:rPr>
          <w:rFonts w:asciiTheme="minorHAnsi" w:hAnsiTheme="minorHAnsi"/>
        </w:rPr>
      </w:pPr>
      <w:r w:rsidRPr="007063ED">
        <w:rPr>
          <w:rStyle w:val="EndnoteReference"/>
          <w:rFonts w:asciiTheme="minorHAnsi" w:hAnsiTheme="minorHAnsi"/>
        </w:rPr>
        <w:endnoteRef/>
      </w:r>
      <w:r w:rsidRPr="007063ED">
        <w:rPr>
          <w:rFonts w:asciiTheme="minorHAnsi" w:hAnsiTheme="minorHAnsi"/>
        </w:rPr>
        <w:t xml:space="preserve"> See Misak (forthcoming).</w:t>
      </w:r>
    </w:p>
    <w:p w14:paraId="79548246" w14:textId="77777777" w:rsidR="00F168D2" w:rsidRPr="007063ED" w:rsidRDefault="00F168D2" w:rsidP="006A6203">
      <w:pPr>
        <w:pStyle w:val="EndnoteText"/>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73C7" w14:textId="77777777" w:rsidR="00F168D2" w:rsidRDefault="00F16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998BA" w14:textId="77777777" w:rsidR="00F168D2" w:rsidRDefault="00F168D2" w:rsidP="00D671A8">
      <w:r>
        <w:separator/>
      </w:r>
    </w:p>
  </w:footnote>
  <w:footnote w:type="continuationSeparator" w:id="0">
    <w:p w14:paraId="01F4633E" w14:textId="77777777" w:rsidR="00F168D2" w:rsidRDefault="00F168D2" w:rsidP="00D67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14B54" w14:textId="77777777" w:rsidR="00F168D2" w:rsidRDefault="00F168D2" w:rsidP="00A173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3C6F5" w14:textId="77777777" w:rsidR="00F168D2" w:rsidRDefault="00F168D2" w:rsidP="00A173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B5E3" w14:textId="77777777" w:rsidR="00F168D2" w:rsidRDefault="00F168D2" w:rsidP="00A173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C79">
      <w:rPr>
        <w:rStyle w:val="PageNumber"/>
        <w:noProof/>
      </w:rPr>
      <w:t>1</w:t>
    </w:r>
    <w:r>
      <w:rPr>
        <w:rStyle w:val="PageNumber"/>
      </w:rPr>
      <w:fldChar w:fldCharType="end"/>
    </w:r>
  </w:p>
  <w:p w14:paraId="51367040" w14:textId="77777777" w:rsidR="00F168D2" w:rsidRDefault="00F168D2" w:rsidP="00A173E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564374A"/>
    <w:multiLevelType w:val="multilevel"/>
    <w:tmpl w:val="7B76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E5938"/>
    <w:multiLevelType w:val="multilevel"/>
    <w:tmpl w:val="06A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8219B"/>
    <w:multiLevelType w:val="hybridMultilevel"/>
    <w:tmpl w:val="C42A0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A8"/>
    <w:rsid w:val="0000090D"/>
    <w:rsid w:val="000022E6"/>
    <w:rsid w:val="000060BC"/>
    <w:rsid w:val="000072BB"/>
    <w:rsid w:val="00010ED5"/>
    <w:rsid w:val="000124BC"/>
    <w:rsid w:val="00014AD8"/>
    <w:rsid w:val="000246CA"/>
    <w:rsid w:val="00025F91"/>
    <w:rsid w:val="00027586"/>
    <w:rsid w:val="00034C6B"/>
    <w:rsid w:val="00035197"/>
    <w:rsid w:val="00035E04"/>
    <w:rsid w:val="00042330"/>
    <w:rsid w:val="00044A22"/>
    <w:rsid w:val="000468EF"/>
    <w:rsid w:val="00047E1C"/>
    <w:rsid w:val="00055490"/>
    <w:rsid w:val="00060F91"/>
    <w:rsid w:val="0006349A"/>
    <w:rsid w:val="0007313A"/>
    <w:rsid w:val="00080ACD"/>
    <w:rsid w:val="0008115F"/>
    <w:rsid w:val="0008502A"/>
    <w:rsid w:val="000877C7"/>
    <w:rsid w:val="00087D5D"/>
    <w:rsid w:val="000B2B3C"/>
    <w:rsid w:val="000B3D49"/>
    <w:rsid w:val="000B4B84"/>
    <w:rsid w:val="000C0200"/>
    <w:rsid w:val="000C21C3"/>
    <w:rsid w:val="000C246C"/>
    <w:rsid w:val="000D1487"/>
    <w:rsid w:val="000D2BCC"/>
    <w:rsid w:val="000D47D7"/>
    <w:rsid w:val="000D738C"/>
    <w:rsid w:val="000D7C92"/>
    <w:rsid w:val="000D7EE2"/>
    <w:rsid w:val="000E38FC"/>
    <w:rsid w:val="000E5F9E"/>
    <w:rsid w:val="000E72B5"/>
    <w:rsid w:val="000E7D18"/>
    <w:rsid w:val="000F489D"/>
    <w:rsid w:val="00106231"/>
    <w:rsid w:val="00106508"/>
    <w:rsid w:val="0011421C"/>
    <w:rsid w:val="0012779A"/>
    <w:rsid w:val="00142C39"/>
    <w:rsid w:val="001434DF"/>
    <w:rsid w:val="00144126"/>
    <w:rsid w:val="00163A0E"/>
    <w:rsid w:val="00163F6B"/>
    <w:rsid w:val="00166031"/>
    <w:rsid w:val="00170C46"/>
    <w:rsid w:val="00174DDB"/>
    <w:rsid w:val="0017721D"/>
    <w:rsid w:val="001951A8"/>
    <w:rsid w:val="001A4AEE"/>
    <w:rsid w:val="001B4F0A"/>
    <w:rsid w:val="001B74DC"/>
    <w:rsid w:val="001D6026"/>
    <w:rsid w:val="001D6056"/>
    <w:rsid w:val="001D7916"/>
    <w:rsid w:val="001E5615"/>
    <w:rsid w:val="001E6CC9"/>
    <w:rsid w:val="001F3014"/>
    <w:rsid w:val="001F3446"/>
    <w:rsid w:val="001F725E"/>
    <w:rsid w:val="002033E5"/>
    <w:rsid w:val="0020456B"/>
    <w:rsid w:val="00204CFD"/>
    <w:rsid w:val="002054FB"/>
    <w:rsid w:val="00210A35"/>
    <w:rsid w:val="002158E6"/>
    <w:rsid w:val="00217A99"/>
    <w:rsid w:val="00217F35"/>
    <w:rsid w:val="002410FA"/>
    <w:rsid w:val="002414B8"/>
    <w:rsid w:val="002416A5"/>
    <w:rsid w:val="0024454B"/>
    <w:rsid w:val="00245A4D"/>
    <w:rsid w:val="00252CB1"/>
    <w:rsid w:val="00256E6D"/>
    <w:rsid w:val="00261442"/>
    <w:rsid w:val="00261844"/>
    <w:rsid w:val="00261CAE"/>
    <w:rsid w:val="00263A0B"/>
    <w:rsid w:val="00267FC9"/>
    <w:rsid w:val="00270C8E"/>
    <w:rsid w:val="00271155"/>
    <w:rsid w:val="002846AB"/>
    <w:rsid w:val="00286CE2"/>
    <w:rsid w:val="002946CB"/>
    <w:rsid w:val="002963DB"/>
    <w:rsid w:val="002A048A"/>
    <w:rsid w:val="002A3C68"/>
    <w:rsid w:val="002A45FA"/>
    <w:rsid w:val="002A6258"/>
    <w:rsid w:val="002C4C40"/>
    <w:rsid w:val="002D3A4B"/>
    <w:rsid w:val="002F0153"/>
    <w:rsid w:val="002F249E"/>
    <w:rsid w:val="002F3EB7"/>
    <w:rsid w:val="002F6C71"/>
    <w:rsid w:val="002F7513"/>
    <w:rsid w:val="00300496"/>
    <w:rsid w:val="00300641"/>
    <w:rsid w:val="00300C86"/>
    <w:rsid w:val="00313254"/>
    <w:rsid w:val="00314B5A"/>
    <w:rsid w:val="00314BCF"/>
    <w:rsid w:val="00314F54"/>
    <w:rsid w:val="00327AEE"/>
    <w:rsid w:val="003322AF"/>
    <w:rsid w:val="00332DE9"/>
    <w:rsid w:val="0033300E"/>
    <w:rsid w:val="003342BF"/>
    <w:rsid w:val="003379CC"/>
    <w:rsid w:val="00340D7F"/>
    <w:rsid w:val="003501FD"/>
    <w:rsid w:val="0035132C"/>
    <w:rsid w:val="00351630"/>
    <w:rsid w:val="0035509B"/>
    <w:rsid w:val="00357A41"/>
    <w:rsid w:val="003635FE"/>
    <w:rsid w:val="00364766"/>
    <w:rsid w:val="00365E25"/>
    <w:rsid w:val="00366216"/>
    <w:rsid w:val="00374B7E"/>
    <w:rsid w:val="003844CD"/>
    <w:rsid w:val="003866B7"/>
    <w:rsid w:val="00387AB0"/>
    <w:rsid w:val="00387BDA"/>
    <w:rsid w:val="003910A8"/>
    <w:rsid w:val="003911BF"/>
    <w:rsid w:val="00391521"/>
    <w:rsid w:val="003A1183"/>
    <w:rsid w:val="003B3301"/>
    <w:rsid w:val="003B78B8"/>
    <w:rsid w:val="003C2E38"/>
    <w:rsid w:val="003C301A"/>
    <w:rsid w:val="003D0E3D"/>
    <w:rsid w:val="003D1AE0"/>
    <w:rsid w:val="003D2D84"/>
    <w:rsid w:val="003D4921"/>
    <w:rsid w:val="003E391E"/>
    <w:rsid w:val="003E52F5"/>
    <w:rsid w:val="003E7CA0"/>
    <w:rsid w:val="003F1D44"/>
    <w:rsid w:val="003F2083"/>
    <w:rsid w:val="003F7A01"/>
    <w:rsid w:val="00403A7F"/>
    <w:rsid w:val="004132AE"/>
    <w:rsid w:val="00414A73"/>
    <w:rsid w:val="00415D33"/>
    <w:rsid w:val="00420503"/>
    <w:rsid w:val="004277FD"/>
    <w:rsid w:val="00445326"/>
    <w:rsid w:val="00445717"/>
    <w:rsid w:val="00450828"/>
    <w:rsid w:val="0045286B"/>
    <w:rsid w:val="00453A6D"/>
    <w:rsid w:val="00455EB6"/>
    <w:rsid w:val="00461393"/>
    <w:rsid w:val="004632D2"/>
    <w:rsid w:val="00463EE1"/>
    <w:rsid w:val="0046738A"/>
    <w:rsid w:val="004721B7"/>
    <w:rsid w:val="004722E2"/>
    <w:rsid w:val="00476C99"/>
    <w:rsid w:val="00480181"/>
    <w:rsid w:val="00482350"/>
    <w:rsid w:val="00483061"/>
    <w:rsid w:val="00487A41"/>
    <w:rsid w:val="00490561"/>
    <w:rsid w:val="00490D33"/>
    <w:rsid w:val="00493D63"/>
    <w:rsid w:val="0049462E"/>
    <w:rsid w:val="004A32BA"/>
    <w:rsid w:val="004A6667"/>
    <w:rsid w:val="004B6985"/>
    <w:rsid w:val="004B76F2"/>
    <w:rsid w:val="004C1FC2"/>
    <w:rsid w:val="004C2A7D"/>
    <w:rsid w:val="004D4194"/>
    <w:rsid w:val="004E44FD"/>
    <w:rsid w:val="004E715C"/>
    <w:rsid w:val="004F1580"/>
    <w:rsid w:val="004F2A01"/>
    <w:rsid w:val="004F552C"/>
    <w:rsid w:val="004F6AB8"/>
    <w:rsid w:val="00501208"/>
    <w:rsid w:val="00501861"/>
    <w:rsid w:val="00501D2C"/>
    <w:rsid w:val="00505B6F"/>
    <w:rsid w:val="005170D0"/>
    <w:rsid w:val="00522987"/>
    <w:rsid w:val="00522B5A"/>
    <w:rsid w:val="00526BDD"/>
    <w:rsid w:val="00532560"/>
    <w:rsid w:val="00537A07"/>
    <w:rsid w:val="0054158F"/>
    <w:rsid w:val="00542067"/>
    <w:rsid w:val="0054575C"/>
    <w:rsid w:val="00545B84"/>
    <w:rsid w:val="0055250F"/>
    <w:rsid w:val="005575F1"/>
    <w:rsid w:val="005618E2"/>
    <w:rsid w:val="00566028"/>
    <w:rsid w:val="00570769"/>
    <w:rsid w:val="0057295F"/>
    <w:rsid w:val="00574AAC"/>
    <w:rsid w:val="00583154"/>
    <w:rsid w:val="005838E1"/>
    <w:rsid w:val="00584BD9"/>
    <w:rsid w:val="00591EE9"/>
    <w:rsid w:val="0059202A"/>
    <w:rsid w:val="0059271A"/>
    <w:rsid w:val="005959F7"/>
    <w:rsid w:val="005A00B1"/>
    <w:rsid w:val="005A79EA"/>
    <w:rsid w:val="005B4DF1"/>
    <w:rsid w:val="005B5E29"/>
    <w:rsid w:val="005B6398"/>
    <w:rsid w:val="005B7FD1"/>
    <w:rsid w:val="005C1700"/>
    <w:rsid w:val="005D166E"/>
    <w:rsid w:val="005D2E83"/>
    <w:rsid w:val="005E229F"/>
    <w:rsid w:val="005F2D93"/>
    <w:rsid w:val="005F669E"/>
    <w:rsid w:val="00601F85"/>
    <w:rsid w:val="00602CD8"/>
    <w:rsid w:val="0060772D"/>
    <w:rsid w:val="0061042A"/>
    <w:rsid w:val="00614D62"/>
    <w:rsid w:val="00620519"/>
    <w:rsid w:val="00630D1E"/>
    <w:rsid w:val="00635768"/>
    <w:rsid w:val="006365FC"/>
    <w:rsid w:val="00644CCF"/>
    <w:rsid w:val="006479E5"/>
    <w:rsid w:val="006507AC"/>
    <w:rsid w:val="0065247C"/>
    <w:rsid w:val="00654DC8"/>
    <w:rsid w:val="00655A03"/>
    <w:rsid w:val="00672B3D"/>
    <w:rsid w:val="00672D91"/>
    <w:rsid w:val="00676FEA"/>
    <w:rsid w:val="00680004"/>
    <w:rsid w:val="006945F5"/>
    <w:rsid w:val="00696732"/>
    <w:rsid w:val="006969B1"/>
    <w:rsid w:val="006975DF"/>
    <w:rsid w:val="006A107D"/>
    <w:rsid w:val="006A6203"/>
    <w:rsid w:val="006A7012"/>
    <w:rsid w:val="006A76D9"/>
    <w:rsid w:val="006B2372"/>
    <w:rsid w:val="006B23E9"/>
    <w:rsid w:val="006B4F84"/>
    <w:rsid w:val="006B6AF6"/>
    <w:rsid w:val="006C3C1F"/>
    <w:rsid w:val="006C4BC7"/>
    <w:rsid w:val="006D53AF"/>
    <w:rsid w:val="006D6ABF"/>
    <w:rsid w:val="006D7621"/>
    <w:rsid w:val="006E5415"/>
    <w:rsid w:val="006E6D1D"/>
    <w:rsid w:val="006F006B"/>
    <w:rsid w:val="006F3BF5"/>
    <w:rsid w:val="006F7DDB"/>
    <w:rsid w:val="00704764"/>
    <w:rsid w:val="007063ED"/>
    <w:rsid w:val="00720A7B"/>
    <w:rsid w:val="007223A1"/>
    <w:rsid w:val="007263D3"/>
    <w:rsid w:val="00735ACD"/>
    <w:rsid w:val="00737FF5"/>
    <w:rsid w:val="00743550"/>
    <w:rsid w:val="0074376E"/>
    <w:rsid w:val="00744952"/>
    <w:rsid w:val="007450F4"/>
    <w:rsid w:val="00746472"/>
    <w:rsid w:val="00760276"/>
    <w:rsid w:val="00760919"/>
    <w:rsid w:val="00767A85"/>
    <w:rsid w:val="00770B27"/>
    <w:rsid w:val="0077492D"/>
    <w:rsid w:val="0077520F"/>
    <w:rsid w:val="007849A0"/>
    <w:rsid w:val="0079046F"/>
    <w:rsid w:val="00791B49"/>
    <w:rsid w:val="00792B90"/>
    <w:rsid w:val="007933D0"/>
    <w:rsid w:val="007941E1"/>
    <w:rsid w:val="00794AD6"/>
    <w:rsid w:val="0079725F"/>
    <w:rsid w:val="007A5A2F"/>
    <w:rsid w:val="007A6BAE"/>
    <w:rsid w:val="007A779C"/>
    <w:rsid w:val="007B028C"/>
    <w:rsid w:val="007B5D91"/>
    <w:rsid w:val="007B6D77"/>
    <w:rsid w:val="007B78B0"/>
    <w:rsid w:val="007D0A42"/>
    <w:rsid w:val="007D15D6"/>
    <w:rsid w:val="007D5961"/>
    <w:rsid w:val="007D616E"/>
    <w:rsid w:val="007D7B7F"/>
    <w:rsid w:val="007E2856"/>
    <w:rsid w:val="007E61EF"/>
    <w:rsid w:val="007E739F"/>
    <w:rsid w:val="007E7CE0"/>
    <w:rsid w:val="007F2704"/>
    <w:rsid w:val="007F4C79"/>
    <w:rsid w:val="007F7B03"/>
    <w:rsid w:val="007F7D38"/>
    <w:rsid w:val="00803568"/>
    <w:rsid w:val="00813755"/>
    <w:rsid w:val="00815765"/>
    <w:rsid w:val="00821430"/>
    <w:rsid w:val="0083556F"/>
    <w:rsid w:val="0084028E"/>
    <w:rsid w:val="0084426B"/>
    <w:rsid w:val="00847046"/>
    <w:rsid w:val="00853543"/>
    <w:rsid w:val="008602A9"/>
    <w:rsid w:val="00864ABD"/>
    <w:rsid w:val="008659C4"/>
    <w:rsid w:val="0086782F"/>
    <w:rsid w:val="00867A31"/>
    <w:rsid w:val="00873F12"/>
    <w:rsid w:val="008871FE"/>
    <w:rsid w:val="0088768F"/>
    <w:rsid w:val="00890636"/>
    <w:rsid w:val="00893290"/>
    <w:rsid w:val="00894E79"/>
    <w:rsid w:val="00897A36"/>
    <w:rsid w:val="008A1BD9"/>
    <w:rsid w:val="008A4FA0"/>
    <w:rsid w:val="008A5BF4"/>
    <w:rsid w:val="008A731F"/>
    <w:rsid w:val="008A7C6B"/>
    <w:rsid w:val="008B1537"/>
    <w:rsid w:val="008C09AE"/>
    <w:rsid w:val="008C4DD2"/>
    <w:rsid w:val="008E0A86"/>
    <w:rsid w:val="008E27E4"/>
    <w:rsid w:val="008F056E"/>
    <w:rsid w:val="008F15B0"/>
    <w:rsid w:val="008F27B5"/>
    <w:rsid w:val="008F4A74"/>
    <w:rsid w:val="00902C85"/>
    <w:rsid w:val="00903A99"/>
    <w:rsid w:val="0090510C"/>
    <w:rsid w:val="00907F88"/>
    <w:rsid w:val="00912FEC"/>
    <w:rsid w:val="00914673"/>
    <w:rsid w:val="00916D4D"/>
    <w:rsid w:val="009225D3"/>
    <w:rsid w:val="00925142"/>
    <w:rsid w:val="00926625"/>
    <w:rsid w:val="00930578"/>
    <w:rsid w:val="00931C6A"/>
    <w:rsid w:val="009334D8"/>
    <w:rsid w:val="00942A3D"/>
    <w:rsid w:val="00944AE9"/>
    <w:rsid w:val="00944D95"/>
    <w:rsid w:val="0094654D"/>
    <w:rsid w:val="009539C2"/>
    <w:rsid w:val="00953C9F"/>
    <w:rsid w:val="009617BB"/>
    <w:rsid w:val="009631F1"/>
    <w:rsid w:val="0098058A"/>
    <w:rsid w:val="00982CD8"/>
    <w:rsid w:val="009926A7"/>
    <w:rsid w:val="00994559"/>
    <w:rsid w:val="0099531F"/>
    <w:rsid w:val="00996147"/>
    <w:rsid w:val="00996AC2"/>
    <w:rsid w:val="00996E2D"/>
    <w:rsid w:val="009A30CE"/>
    <w:rsid w:val="009A493B"/>
    <w:rsid w:val="009A6F52"/>
    <w:rsid w:val="009A7E58"/>
    <w:rsid w:val="009B023D"/>
    <w:rsid w:val="009B3874"/>
    <w:rsid w:val="009B5CAB"/>
    <w:rsid w:val="009C03B7"/>
    <w:rsid w:val="009C16A6"/>
    <w:rsid w:val="009C36F1"/>
    <w:rsid w:val="009C46D9"/>
    <w:rsid w:val="009D0796"/>
    <w:rsid w:val="009D2C0C"/>
    <w:rsid w:val="009E380B"/>
    <w:rsid w:val="00A03BFA"/>
    <w:rsid w:val="00A04401"/>
    <w:rsid w:val="00A10268"/>
    <w:rsid w:val="00A11198"/>
    <w:rsid w:val="00A12176"/>
    <w:rsid w:val="00A171F2"/>
    <w:rsid w:val="00A173E9"/>
    <w:rsid w:val="00A201D7"/>
    <w:rsid w:val="00A205A8"/>
    <w:rsid w:val="00A20A9A"/>
    <w:rsid w:val="00A211CF"/>
    <w:rsid w:val="00A2153D"/>
    <w:rsid w:val="00A2585E"/>
    <w:rsid w:val="00A31D6F"/>
    <w:rsid w:val="00A326D1"/>
    <w:rsid w:val="00A36C30"/>
    <w:rsid w:val="00A37E20"/>
    <w:rsid w:val="00A41EA0"/>
    <w:rsid w:val="00A43841"/>
    <w:rsid w:val="00A44A5D"/>
    <w:rsid w:val="00A4639B"/>
    <w:rsid w:val="00A54BCB"/>
    <w:rsid w:val="00A620E8"/>
    <w:rsid w:val="00A62C4E"/>
    <w:rsid w:val="00A63170"/>
    <w:rsid w:val="00A66E8E"/>
    <w:rsid w:val="00A71CDD"/>
    <w:rsid w:val="00A72865"/>
    <w:rsid w:val="00A75E23"/>
    <w:rsid w:val="00A76E4A"/>
    <w:rsid w:val="00A81375"/>
    <w:rsid w:val="00A8411E"/>
    <w:rsid w:val="00A93645"/>
    <w:rsid w:val="00AA597E"/>
    <w:rsid w:val="00AB3048"/>
    <w:rsid w:val="00AB3764"/>
    <w:rsid w:val="00AB61C6"/>
    <w:rsid w:val="00AB646E"/>
    <w:rsid w:val="00AC54BA"/>
    <w:rsid w:val="00AC5B52"/>
    <w:rsid w:val="00AC7B0D"/>
    <w:rsid w:val="00AD3406"/>
    <w:rsid w:val="00AD3751"/>
    <w:rsid w:val="00AD41F4"/>
    <w:rsid w:val="00AD4DDF"/>
    <w:rsid w:val="00AD6448"/>
    <w:rsid w:val="00AE07D5"/>
    <w:rsid w:val="00AE53F0"/>
    <w:rsid w:val="00AF7C89"/>
    <w:rsid w:val="00B00514"/>
    <w:rsid w:val="00B10470"/>
    <w:rsid w:val="00B10E39"/>
    <w:rsid w:val="00B13D56"/>
    <w:rsid w:val="00B14D76"/>
    <w:rsid w:val="00B21D8A"/>
    <w:rsid w:val="00B24503"/>
    <w:rsid w:val="00B30A08"/>
    <w:rsid w:val="00B3161E"/>
    <w:rsid w:val="00B32E3E"/>
    <w:rsid w:val="00B40045"/>
    <w:rsid w:val="00B54062"/>
    <w:rsid w:val="00B62C4A"/>
    <w:rsid w:val="00B66849"/>
    <w:rsid w:val="00B67D33"/>
    <w:rsid w:val="00B71825"/>
    <w:rsid w:val="00B75198"/>
    <w:rsid w:val="00B779BF"/>
    <w:rsid w:val="00B80A30"/>
    <w:rsid w:val="00B82E47"/>
    <w:rsid w:val="00B84220"/>
    <w:rsid w:val="00B87D0F"/>
    <w:rsid w:val="00B9776F"/>
    <w:rsid w:val="00BA4933"/>
    <w:rsid w:val="00BB0143"/>
    <w:rsid w:val="00BB38F6"/>
    <w:rsid w:val="00BB7E1B"/>
    <w:rsid w:val="00BC0CA8"/>
    <w:rsid w:val="00BC3E84"/>
    <w:rsid w:val="00BC498D"/>
    <w:rsid w:val="00BC575F"/>
    <w:rsid w:val="00BC65E5"/>
    <w:rsid w:val="00BD0B66"/>
    <w:rsid w:val="00BD0F1F"/>
    <w:rsid w:val="00BD0FAB"/>
    <w:rsid w:val="00BD7841"/>
    <w:rsid w:val="00BF1B67"/>
    <w:rsid w:val="00C00597"/>
    <w:rsid w:val="00C005FD"/>
    <w:rsid w:val="00C0303A"/>
    <w:rsid w:val="00C03AD9"/>
    <w:rsid w:val="00C07DF4"/>
    <w:rsid w:val="00C1083E"/>
    <w:rsid w:val="00C139E4"/>
    <w:rsid w:val="00C16C82"/>
    <w:rsid w:val="00C16CFF"/>
    <w:rsid w:val="00C21BC9"/>
    <w:rsid w:val="00C239B5"/>
    <w:rsid w:val="00C30A46"/>
    <w:rsid w:val="00C31723"/>
    <w:rsid w:val="00C32AFE"/>
    <w:rsid w:val="00C3686D"/>
    <w:rsid w:val="00C369E2"/>
    <w:rsid w:val="00C51C26"/>
    <w:rsid w:val="00C54D55"/>
    <w:rsid w:val="00C62CB6"/>
    <w:rsid w:val="00C67024"/>
    <w:rsid w:val="00C71D87"/>
    <w:rsid w:val="00C7329E"/>
    <w:rsid w:val="00C73361"/>
    <w:rsid w:val="00C745CA"/>
    <w:rsid w:val="00C74966"/>
    <w:rsid w:val="00C80BDF"/>
    <w:rsid w:val="00C814F9"/>
    <w:rsid w:val="00C831DD"/>
    <w:rsid w:val="00C911F9"/>
    <w:rsid w:val="00CA1363"/>
    <w:rsid w:val="00CA7548"/>
    <w:rsid w:val="00CB062B"/>
    <w:rsid w:val="00CB15D0"/>
    <w:rsid w:val="00CB2589"/>
    <w:rsid w:val="00CB2A21"/>
    <w:rsid w:val="00CB7962"/>
    <w:rsid w:val="00CC37E1"/>
    <w:rsid w:val="00CC7267"/>
    <w:rsid w:val="00CC7521"/>
    <w:rsid w:val="00CE796C"/>
    <w:rsid w:val="00D0016E"/>
    <w:rsid w:val="00D01B9F"/>
    <w:rsid w:val="00D026B9"/>
    <w:rsid w:val="00D042F0"/>
    <w:rsid w:val="00D063D8"/>
    <w:rsid w:val="00D07C02"/>
    <w:rsid w:val="00D17E04"/>
    <w:rsid w:val="00D200E1"/>
    <w:rsid w:val="00D21A85"/>
    <w:rsid w:val="00D22DEE"/>
    <w:rsid w:val="00D42683"/>
    <w:rsid w:val="00D606C7"/>
    <w:rsid w:val="00D65A08"/>
    <w:rsid w:val="00D671A8"/>
    <w:rsid w:val="00D70C1D"/>
    <w:rsid w:val="00D74097"/>
    <w:rsid w:val="00D74FFA"/>
    <w:rsid w:val="00D75C34"/>
    <w:rsid w:val="00D77D2B"/>
    <w:rsid w:val="00D82028"/>
    <w:rsid w:val="00D87518"/>
    <w:rsid w:val="00D909A7"/>
    <w:rsid w:val="00D90D58"/>
    <w:rsid w:val="00D91104"/>
    <w:rsid w:val="00D95B9A"/>
    <w:rsid w:val="00D96638"/>
    <w:rsid w:val="00DA5B3D"/>
    <w:rsid w:val="00DC3503"/>
    <w:rsid w:val="00DC4B70"/>
    <w:rsid w:val="00DC68BD"/>
    <w:rsid w:val="00DC744E"/>
    <w:rsid w:val="00DD409F"/>
    <w:rsid w:val="00DD5A1D"/>
    <w:rsid w:val="00DD69F4"/>
    <w:rsid w:val="00DE0398"/>
    <w:rsid w:val="00DE4353"/>
    <w:rsid w:val="00DE5159"/>
    <w:rsid w:val="00E00218"/>
    <w:rsid w:val="00E00771"/>
    <w:rsid w:val="00E01226"/>
    <w:rsid w:val="00E0195E"/>
    <w:rsid w:val="00E01968"/>
    <w:rsid w:val="00E021A9"/>
    <w:rsid w:val="00E03EB8"/>
    <w:rsid w:val="00E06F78"/>
    <w:rsid w:val="00E11186"/>
    <w:rsid w:val="00E12519"/>
    <w:rsid w:val="00E143A8"/>
    <w:rsid w:val="00E2053D"/>
    <w:rsid w:val="00E22064"/>
    <w:rsid w:val="00E262F5"/>
    <w:rsid w:val="00E3194A"/>
    <w:rsid w:val="00E32974"/>
    <w:rsid w:val="00E357C7"/>
    <w:rsid w:val="00E374C6"/>
    <w:rsid w:val="00E44893"/>
    <w:rsid w:val="00E45C6C"/>
    <w:rsid w:val="00E467E7"/>
    <w:rsid w:val="00E63558"/>
    <w:rsid w:val="00E63B0D"/>
    <w:rsid w:val="00E64691"/>
    <w:rsid w:val="00E64757"/>
    <w:rsid w:val="00E67D41"/>
    <w:rsid w:val="00E710E3"/>
    <w:rsid w:val="00E7228B"/>
    <w:rsid w:val="00E722A6"/>
    <w:rsid w:val="00EA1E3A"/>
    <w:rsid w:val="00EC6DAC"/>
    <w:rsid w:val="00ED1469"/>
    <w:rsid w:val="00ED4DDF"/>
    <w:rsid w:val="00ED588B"/>
    <w:rsid w:val="00EF2E61"/>
    <w:rsid w:val="00EF757B"/>
    <w:rsid w:val="00F0381F"/>
    <w:rsid w:val="00F045E4"/>
    <w:rsid w:val="00F04E04"/>
    <w:rsid w:val="00F101D8"/>
    <w:rsid w:val="00F10C4F"/>
    <w:rsid w:val="00F149CD"/>
    <w:rsid w:val="00F1516D"/>
    <w:rsid w:val="00F15B2C"/>
    <w:rsid w:val="00F15FBF"/>
    <w:rsid w:val="00F168D2"/>
    <w:rsid w:val="00F20F2F"/>
    <w:rsid w:val="00F27256"/>
    <w:rsid w:val="00F30EAF"/>
    <w:rsid w:val="00F32201"/>
    <w:rsid w:val="00F34A54"/>
    <w:rsid w:val="00F369F5"/>
    <w:rsid w:val="00F40CA7"/>
    <w:rsid w:val="00F41CF1"/>
    <w:rsid w:val="00F43753"/>
    <w:rsid w:val="00F5254C"/>
    <w:rsid w:val="00F52A82"/>
    <w:rsid w:val="00F5678B"/>
    <w:rsid w:val="00F57DEA"/>
    <w:rsid w:val="00F62EA7"/>
    <w:rsid w:val="00F633AE"/>
    <w:rsid w:val="00F65348"/>
    <w:rsid w:val="00F66D7B"/>
    <w:rsid w:val="00F74CF6"/>
    <w:rsid w:val="00F755EE"/>
    <w:rsid w:val="00F80791"/>
    <w:rsid w:val="00F812C8"/>
    <w:rsid w:val="00F83D04"/>
    <w:rsid w:val="00F8770F"/>
    <w:rsid w:val="00F90E4D"/>
    <w:rsid w:val="00F93ECD"/>
    <w:rsid w:val="00F9781B"/>
    <w:rsid w:val="00FA134D"/>
    <w:rsid w:val="00FA29D7"/>
    <w:rsid w:val="00FA63A4"/>
    <w:rsid w:val="00FA7419"/>
    <w:rsid w:val="00FB1096"/>
    <w:rsid w:val="00FB2B15"/>
    <w:rsid w:val="00FB5303"/>
    <w:rsid w:val="00FB6F2F"/>
    <w:rsid w:val="00FC3FCD"/>
    <w:rsid w:val="00FC66B7"/>
    <w:rsid w:val="00FC7AAA"/>
    <w:rsid w:val="00FD2B3C"/>
    <w:rsid w:val="00FF04D4"/>
    <w:rsid w:val="00FF4FDD"/>
    <w:rsid w:val="00FF73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C8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D671A8"/>
    <w:rPr>
      <w:lang w:eastAsia="ja-JP"/>
    </w:rPr>
  </w:style>
  <w:style w:type="paragraph" w:styleId="Heading1">
    <w:name w:val="heading 1"/>
    <w:basedOn w:val="Normal"/>
    <w:link w:val="Heading1Char"/>
    <w:uiPriority w:val="9"/>
    <w:rsid w:val="006D1508"/>
    <w:pPr>
      <w:spacing w:beforeLines="1" w:afterLines="1"/>
      <w:outlineLvl w:val="0"/>
    </w:pPr>
    <w:rPr>
      <w:rFonts w:ascii="Times" w:hAnsi="Times"/>
      <w:b/>
      <w:kern w:val="36"/>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A2BE3"/>
    <w:rPr>
      <w:rFonts w:ascii="Lucida Grande" w:hAnsi="Lucida Grande" w:cs="Lucida Grande"/>
      <w:sz w:val="18"/>
      <w:szCs w:val="18"/>
    </w:rPr>
  </w:style>
  <w:style w:type="character" w:customStyle="1" w:styleId="BalloonTextChar">
    <w:name w:val="Balloon Text Char"/>
    <w:basedOn w:val="DefaultParagraphFont"/>
    <w:uiPriority w:val="99"/>
    <w:semiHidden/>
    <w:rsid w:val="0093533E"/>
    <w:rPr>
      <w:rFonts w:ascii="Lucida Grande" w:hAnsi="Lucida Grande"/>
      <w:sz w:val="18"/>
      <w:szCs w:val="18"/>
    </w:rPr>
  </w:style>
  <w:style w:type="character" w:customStyle="1" w:styleId="BalloonTextChar0">
    <w:name w:val="Balloon Text Char"/>
    <w:basedOn w:val="DefaultParagraphFont"/>
    <w:uiPriority w:val="99"/>
    <w:semiHidden/>
    <w:rsid w:val="00B56D8A"/>
    <w:rPr>
      <w:rFonts w:ascii="Lucida Grande" w:hAnsi="Lucida Grande" w:cs="Lucida Grande"/>
      <w:sz w:val="18"/>
      <w:szCs w:val="18"/>
    </w:rPr>
  </w:style>
  <w:style w:type="character" w:customStyle="1" w:styleId="BalloonTextChar2">
    <w:name w:val="Balloon Text Char"/>
    <w:basedOn w:val="DefaultParagraphFont"/>
    <w:uiPriority w:val="99"/>
    <w:semiHidden/>
    <w:rsid w:val="002D4928"/>
    <w:rPr>
      <w:rFonts w:ascii="Lucida Grande" w:hAnsi="Lucida Grande"/>
      <w:sz w:val="18"/>
      <w:szCs w:val="18"/>
    </w:rPr>
  </w:style>
  <w:style w:type="character" w:customStyle="1" w:styleId="BalloonTextChar3">
    <w:name w:val="Balloon Text Char"/>
    <w:basedOn w:val="DefaultParagraphFont"/>
    <w:uiPriority w:val="99"/>
    <w:semiHidden/>
    <w:rsid w:val="002D4928"/>
    <w:rPr>
      <w:rFonts w:ascii="Lucida Grande" w:hAnsi="Lucida Grande"/>
      <w:sz w:val="18"/>
      <w:szCs w:val="18"/>
    </w:rPr>
  </w:style>
  <w:style w:type="character" w:styleId="EndnoteReference">
    <w:name w:val="endnote reference"/>
    <w:rsid w:val="00D671A8"/>
    <w:rPr>
      <w:vertAlign w:val="superscript"/>
    </w:rPr>
  </w:style>
  <w:style w:type="character" w:customStyle="1" w:styleId="BalloonTextChar1">
    <w:name w:val="Balloon Text Char1"/>
    <w:basedOn w:val="DefaultParagraphFont"/>
    <w:link w:val="BalloonText"/>
    <w:uiPriority w:val="99"/>
    <w:semiHidden/>
    <w:rsid w:val="007A2BE3"/>
    <w:rPr>
      <w:rFonts w:ascii="Lucida Grande" w:hAnsi="Lucida Grande" w:cs="Lucida Grande"/>
      <w:sz w:val="18"/>
      <w:szCs w:val="18"/>
      <w:lang w:eastAsia="ja-JP"/>
    </w:rPr>
  </w:style>
  <w:style w:type="paragraph" w:styleId="HTMLPreformatted">
    <w:name w:val="HTML Preformatted"/>
    <w:basedOn w:val="Normal"/>
    <w:link w:val="HTMLPreformattedChar"/>
    <w:uiPriority w:val="99"/>
    <w:rsid w:val="0013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136B42"/>
    <w:rPr>
      <w:rFonts w:ascii="Courier" w:hAnsi="Courier" w:cs="Courier"/>
      <w:sz w:val="20"/>
      <w:szCs w:val="20"/>
    </w:rPr>
  </w:style>
  <w:style w:type="paragraph" w:styleId="EndnoteText">
    <w:name w:val="endnote text"/>
    <w:basedOn w:val="Normal"/>
    <w:link w:val="EndnoteTextChar"/>
    <w:rsid w:val="00135534"/>
    <w:pPr>
      <w:widowControl w:val="0"/>
      <w:overflowPunct w:val="0"/>
      <w:autoSpaceDE w:val="0"/>
      <w:autoSpaceDN w:val="0"/>
      <w:adjustRightInd w:val="0"/>
    </w:pPr>
    <w:rPr>
      <w:rFonts w:ascii="Times New Roman" w:eastAsia="Times New Roman" w:hAnsi="Times New Roman" w:cs="Times New Roman"/>
      <w:kern w:val="28"/>
    </w:rPr>
  </w:style>
  <w:style w:type="character" w:customStyle="1" w:styleId="EndnoteTextChar">
    <w:name w:val="Endnote Text Char"/>
    <w:basedOn w:val="DefaultParagraphFont"/>
    <w:link w:val="EndnoteText"/>
    <w:rsid w:val="00135534"/>
    <w:rPr>
      <w:rFonts w:ascii="Times New Roman" w:eastAsia="Times New Roman" w:hAnsi="Times New Roman" w:cs="Times New Roman"/>
      <w:kern w:val="28"/>
      <w:lang w:eastAsia="ja-JP"/>
    </w:rPr>
  </w:style>
  <w:style w:type="paragraph" w:customStyle="1" w:styleId="Default">
    <w:name w:val="Default"/>
    <w:qFormat/>
    <w:rsid w:val="00135534"/>
    <w:pPr>
      <w:widowControl w:val="0"/>
      <w:suppressAutoHyphens/>
      <w:autoSpaceDE w:val="0"/>
      <w:spacing w:line="480" w:lineRule="auto"/>
    </w:pPr>
    <w:rPr>
      <w:rFonts w:ascii="Times New Roman" w:eastAsia="Times New Roman" w:hAnsi="Times New Roman" w:cs="Times New Roman"/>
      <w:lang w:eastAsia="ar-SA"/>
    </w:rPr>
  </w:style>
  <w:style w:type="character" w:customStyle="1" w:styleId="EndnoteReference1">
    <w:name w:val="Endnote Reference1"/>
    <w:rsid w:val="00135534"/>
    <w:rPr>
      <w:color w:val="000000"/>
      <w:sz w:val="24"/>
      <w:vertAlign w:val="superscript"/>
    </w:rPr>
  </w:style>
  <w:style w:type="character" w:customStyle="1" w:styleId="EndnoteCharacters">
    <w:name w:val="Endnote Characters"/>
    <w:rsid w:val="00135534"/>
    <w:rPr>
      <w:vertAlign w:val="superscript"/>
    </w:rPr>
  </w:style>
  <w:style w:type="paragraph" w:styleId="FootnoteText">
    <w:name w:val="footnote text"/>
    <w:basedOn w:val="Normal"/>
    <w:link w:val="FootnoteTextChar"/>
    <w:uiPriority w:val="99"/>
    <w:unhideWhenUsed/>
    <w:rsid w:val="00321F1F"/>
  </w:style>
  <w:style w:type="character" w:customStyle="1" w:styleId="FootnoteTextChar">
    <w:name w:val="Footnote Text Char"/>
    <w:basedOn w:val="DefaultParagraphFont"/>
    <w:link w:val="FootnoteText"/>
    <w:uiPriority w:val="99"/>
    <w:rsid w:val="00321F1F"/>
    <w:rPr>
      <w:lang w:eastAsia="ja-JP"/>
    </w:rPr>
  </w:style>
  <w:style w:type="character" w:styleId="FootnoteReference">
    <w:name w:val="footnote reference"/>
    <w:basedOn w:val="DefaultParagraphFont"/>
    <w:uiPriority w:val="99"/>
    <w:unhideWhenUsed/>
    <w:rsid w:val="00321F1F"/>
    <w:rPr>
      <w:vertAlign w:val="superscript"/>
    </w:rPr>
  </w:style>
  <w:style w:type="paragraph" w:styleId="Header">
    <w:name w:val="header"/>
    <w:basedOn w:val="Normal"/>
    <w:link w:val="HeaderChar"/>
    <w:uiPriority w:val="99"/>
    <w:semiHidden/>
    <w:unhideWhenUsed/>
    <w:rsid w:val="00902EF2"/>
    <w:pPr>
      <w:tabs>
        <w:tab w:val="center" w:pos="4320"/>
        <w:tab w:val="right" w:pos="8640"/>
      </w:tabs>
    </w:pPr>
  </w:style>
  <w:style w:type="character" w:customStyle="1" w:styleId="HeaderChar">
    <w:name w:val="Header Char"/>
    <w:basedOn w:val="DefaultParagraphFont"/>
    <w:link w:val="Header"/>
    <w:uiPriority w:val="99"/>
    <w:semiHidden/>
    <w:rsid w:val="00902EF2"/>
    <w:rPr>
      <w:lang w:eastAsia="ja-JP"/>
    </w:rPr>
  </w:style>
  <w:style w:type="character" w:styleId="PageNumber">
    <w:name w:val="page number"/>
    <w:basedOn w:val="DefaultParagraphFont"/>
    <w:uiPriority w:val="99"/>
    <w:semiHidden/>
    <w:unhideWhenUsed/>
    <w:rsid w:val="00902EF2"/>
  </w:style>
  <w:style w:type="character" w:styleId="Hyperlink">
    <w:name w:val="Hyperlink"/>
    <w:basedOn w:val="DefaultParagraphFont"/>
    <w:uiPriority w:val="99"/>
    <w:rsid w:val="0028208B"/>
    <w:rPr>
      <w:color w:val="0000FF"/>
      <w:u w:val="single"/>
    </w:rPr>
  </w:style>
  <w:style w:type="paragraph" w:styleId="NormalWeb">
    <w:name w:val="Normal (Web)"/>
    <w:basedOn w:val="Normal"/>
    <w:uiPriority w:val="99"/>
    <w:rsid w:val="00A2449D"/>
    <w:pPr>
      <w:spacing w:beforeLines="1" w:afterLines="1"/>
    </w:pPr>
    <w:rPr>
      <w:rFonts w:ascii="Times" w:hAnsi="Times" w:cs="Times New Roman"/>
      <w:sz w:val="20"/>
      <w:szCs w:val="20"/>
      <w:lang w:eastAsia="en-US"/>
    </w:rPr>
  </w:style>
  <w:style w:type="character" w:styleId="Strong">
    <w:name w:val="Strong"/>
    <w:basedOn w:val="DefaultParagraphFont"/>
    <w:uiPriority w:val="22"/>
    <w:rsid w:val="009D722B"/>
    <w:rPr>
      <w:b/>
    </w:rPr>
  </w:style>
  <w:style w:type="character" w:customStyle="1" w:styleId="Heading1Char">
    <w:name w:val="Heading 1 Char"/>
    <w:basedOn w:val="DefaultParagraphFont"/>
    <w:link w:val="Heading1"/>
    <w:uiPriority w:val="9"/>
    <w:rsid w:val="006D1508"/>
    <w:rPr>
      <w:rFonts w:ascii="Times" w:hAnsi="Times"/>
      <w:b/>
      <w:kern w:val="36"/>
      <w:sz w:val="48"/>
      <w:szCs w:val="20"/>
    </w:rPr>
  </w:style>
  <w:style w:type="character" w:customStyle="1" w:styleId="addmd">
    <w:name w:val="addmd"/>
    <w:basedOn w:val="DefaultParagraphFont"/>
    <w:rsid w:val="006D1508"/>
  </w:style>
  <w:style w:type="paragraph" w:styleId="Footer">
    <w:name w:val="footer"/>
    <w:basedOn w:val="Normal"/>
    <w:link w:val="FooterChar"/>
    <w:rsid w:val="00AB646E"/>
    <w:pPr>
      <w:tabs>
        <w:tab w:val="center" w:pos="4320"/>
        <w:tab w:val="right" w:pos="8640"/>
      </w:tabs>
    </w:pPr>
  </w:style>
  <w:style w:type="character" w:customStyle="1" w:styleId="FooterChar">
    <w:name w:val="Footer Char"/>
    <w:basedOn w:val="DefaultParagraphFont"/>
    <w:link w:val="Footer"/>
    <w:rsid w:val="00AB646E"/>
    <w:rPr>
      <w:lang w:eastAsia="ja-JP"/>
    </w:rPr>
  </w:style>
  <w:style w:type="character" w:styleId="Emphasis">
    <w:name w:val="Emphasis"/>
    <w:basedOn w:val="DefaultParagraphFont"/>
    <w:uiPriority w:val="20"/>
    <w:rsid w:val="00E63558"/>
    <w:rPr>
      <w:i/>
    </w:rPr>
  </w:style>
  <w:style w:type="character" w:styleId="CommentReference">
    <w:name w:val="annotation reference"/>
    <w:basedOn w:val="DefaultParagraphFont"/>
    <w:rsid w:val="00D74097"/>
    <w:rPr>
      <w:sz w:val="16"/>
      <w:szCs w:val="16"/>
    </w:rPr>
  </w:style>
  <w:style w:type="paragraph" w:styleId="CommentText">
    <w:name w:val="annotation text"/>
    <w:basedOn w:val="Normal"/>
    <w:link w:val="CommentTextChar"/>
    <w:rsid w:val="00D74097"/>
    <w:rPr>
      <w:sz w:val="20"/>
      <w:szCs w:val="20"/>
    </w:rPr>
  </w:style>
  <w:style w:type="character" w:customStyle="1" w:styleId="CommentTextChar">
    <w:name w:val="Comment Text Char"/>
    <w:basedOn w:val="DefaultParagraphFont"/>
    <w:link w:val="CommentText"/>
    <w:rsid w:val="00D74097"/>
    <w:rPr>
      <w:sz w:val="20"/>
      <w:szCs w:val="20"/>
      <w:lang w:eastAsia="ja-JP"/>
    </w:rPr>
  </w:style>
  <w:style w:type="paragraph" w:styleId="CommentSubject">
    <w:name w:val="annotation subject"/>
    <w:basedOn w:val="CommentText"/>
    <w:next w:val="CommentText"/>
    <w:link w:val="CommentSubjectChar"/>
    <w:rsid w:val="00D74097"/>
    <w:rPr>
      <w:b/>
      <w:bCs/>
    </w:rPr>
  </w:style>
  <w:style w:type="character" w:customStyle="1" w:styleId="CommentSubjectChar">
    <w:name w:val="Comment Subject Char"/>
    <w:basedOn w:val="CommentTextChar"/>
    <w:link w:val="CommentSubject"/>
    <w:rsid w:val="00D74097"/>
    <w:rPr>
      <w:b/>
      <w:bCs/>
      <w:sz w:val="20"/>
      <w:szCs w:val="20"/>
      <w:lang w:eastAsia="ja-JP"/>
    </w:rPr>
  </w:style>
  <w:style w:type="paragraph" w:styleId="Revision">
    <w:name w:val="Revision"/>
    <w:hidden/>
    <w:rsid w:val="00F15B2C"/>
    <w:rPr>
      <w:lang w:eastAsia="ja-JP"/>
    </w:rPr>
  </w:style>
  <w:style w:type="paragraph" w:styleId="ListParagraph">
    <w:name w:val="List Paragraph"/>
    <w:basedOn w:val="Normal"/>
    <w:rsid w:val="00B71825"/>
    <w:pPr>
      <w:ind w:left="720"/>
      <w:contextualSpacing/>
    </w:pPr>
  </w:style>
  <w:style w:type="paragraph" w:customStyle="1" w:styleId="Real-Quote">
    <w:name w:val="Real-Quote"/>
    <w:basedOn w:val="Quote"/>
    <w:rsid w:val="007849A0"/>
    <w:pPr>
      <w:overflowPunct w:val="0"/>
      <w:autoSpaceDE w:val="0"/>
      <w:autoSpaceDN w:val="0"/>
      <w:adjustRightInd w:val="0"/>
      <w:ind w:left="301"/>
      <w:jc w:val="both"/>
      <w:textAlignment w:val="baseline"/>
    </w:pPr>
    <w:rPr>
      <w:rFonts w:ascii="Times" w:eastAsia="Times New Roman" w:hAnsi="Times" w:cs="Times New Roman"/>
      <w:i w:val="0"/>
      <w:iCs w:val="0"/>
      <w:color w:val="auto"/>
      <w:szCs w:val="20"/>
      <w:lang w:val="en-AU" w:eastAsia="en-GB"/>
    </w:rPr>
  </w:style>
  <w:style w:type="paragraph" w:styleId="Quote">
    <w:name w:val="Quote"/>
    <w:basedOn w:val="Normal"/>
    <w:next w:val="Normal"/>
    <w:link w:val="QuoteChar"/>
    <w:rsid w:val="007849A0"/>
    <w:rPr>
      <w:i/>
      <w:iCs/>
      <w:color w:val="000000" w:themeColor="text1"/>
    </w:rPr>
  </w:style>
  <w:style w:type="character" w:customStyle="1" w:styleId="QuoteChar">
    <w:name w:val="Quote Char"/>
    <w:basedOn w:val="DefaultParagraphFont"/>
    <w:link w:val="Quote"/>
    <w:rsid w:val="007849A0"/>
    <w:rPr>
      <w:i/>
      <w:iCs/>
      <w:color w:val="000000" w:themeColor="text1"/>
      <w:lang w:eastAsia="ja-JP"/>
    </w:rPr>
  </w:style>
  <w:style w:type="character" w:styleId="FollowedHyperlink">
    <w:name w:val="FollowedHyperlink"/>
    <w:basedOn w:val="DefaultParagraphFont"/>
    <w:rsid w:val="00C139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Emphasis" w:uiPriority="20"/>
    <w:lsdException w:name="Normal (Web)" w:uiPriority="99"/>
  </w:latentStyles>
  <w:style w:type="paragraph" w:default="1" w:styleId="Normal">
    <w:name w:val="Normal"/>
    <w:qFormat/>
    <w:rsid w:val="00D671A8"/>
    <w:rPr>
      <w:lang w:eastAsia="ja-JP"/>
    </w:rPr>
  </w:style>
  <w:style w:type="paragraph" w:styleId="Heading1">
    <w:name w:val="heading 1"/>
    <w:basedOn w:val="Normal"/>
    <w:link w:val="Heading1Char"/>
    <w:uiPriority w:val="9"/>
    <w:rsid w:val="006D1508"/>
    <w:pPr>
      <w:spacing w:beforeLines="1" w:afterLines="1"/>
      <w:outlineLvl w:val="0"/>
    </w:pPr>
    <w:rPr>
      <w:rFonts w:ascii="Times" w:hAnsi="Times"/>
      <w:b/>
      <w:kern w:val="36"/>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A2BE3"/>
    <w:rPr>
      <w:rFonts w:ascii="Lucida Grande" w:hAnsi="Lucida Grande" w:cs="Lucida Grande"/>
      <w:sz w:val="18"/>
      <w:szCs w:val="18"/>
    </w:rPr>
  </w:style>
  <w:style w:type="character" w:customStyle="1" w:styleId="BalloonTextChar">
    <w:name w:val="Balloon Text Char"/>
    <w:basedOn w:val="DefaultParagraphFont"/>
    <w:uiPriority w:val="99"/>
    <w:semiHidden/>
    <w:rsid w:val="0093533E"/>
    <w:rPr>
      <w:rFonts w:ascii="Lucida Grande" w:hAnsi="Lucida Grande"/>
      <w:sz w:val="18"/>
      <w:szCs w:val="18"/>
    </w:rPr>
  </w:style>
  <w:style w:type="character" w:customStyle="1" w:styleId="BalloonTextChar0">
    <w:name w:val="Balloon Text Char"/>
    <w:basedOn w:val="DefaultParagraphFont"/>
    <w:uiPriority w:val="99"/>
    <w:semiHidden/>
    <w:rsid w:val="00B56D8A"/>
    <w:rPr>
      <w:rFonts w:ascii="Lucida Grande" w:hAnsi="Lucida Grande" w:cs="Lucida Grande"/>
      <w:sz w:val="18"/>
      <w:szCs w:val="18"/>
    </w:rPr>
  </w:style>
  <w:style w:type="character" w:customStyle="1" w:styleId="BalloonTextChar2">
    <w:name w:val="Balloon Text Char"/>
    <w:basedOn w:val="DefaultParagraphFont"/>
    <w:uiPriority w:val="99"/>
    <w:semiHidden/>
    <w:rsid w:val="002D4928"/>
    <w:rPr>
      <w:rFonts w:ascii="Lucida Grande" w:hAnsi="Lucida Grande"/>
      <w:sz w:val="18"/>
      <w:szCs w:val="18"/>
    </w:rPr>
  </w:style>
  <w:style w:type="character" w:customStyle="1" w:styleId="BalloonTextChar3">
    <w:name w:val="Balloon Text Char"/>
    <w:basedOn w:val="DefaultParagraphFont"/>
    <w:uiPriority w:val="99"/>
    <w:semiHidden/>
    <w:rsid w:val="002D4928"/>
    <w:rPr>
      <w:rFonts w:ascii="Lucida Grande" w:hAnsi="Lucida Grande"/>
      <w:sz w:val="18"/>
      <w:szCs w:val="18"/>
    </w:rPr>
  </w:style>
  <w:style w:type="character" w:styleId="EndnoteReference">
    <w:name w:val="endnote reference"/>
    <w:rsid w:val="00D671A8"/>
    <w:rPr>
      <w:vertAlign w:val="superscript"/>
    </w:rPr>
  </w:style>
  <w:style w:type="character" w:customStyle="1" w:styleId="BalloonTextChar1">
    <w:name w:val="Balloon Text Char1"/>
    <w:basedOn w:val="DefaultParagraphFont"/>
    <w:link w:val="BalloonText"/>
    <w:uiPriority w:val="99"/>
    <w:semiHidden/>
    <w:rsid w:val="007A2BE3"/>
    <w:rPr>
      <w:rFonts w:ascii="Lucida Grande" w:hAnsi="Lucida Grande" w:cs="Lucida Grande"/>
      <w:sz w:val="18"/>
      <w:szCs w:val="18"/>
      <w:lang w:eastAsia="ja-JP"/>
    </w:rPr>
  </w:style>
  <w:style w:type="paragraph" w:styleId="HTMLPreformatted">
    <w:name w:val="HTML Preformatted"/>
    <w:basedOn w:val="Normal"/>
    <w:link w:val="HTMLPreformattedChar"/>
    <w:uiPriority w:val="99"/>
    <w:rsid w:val="00136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136B42"/>
    <w:rPr>
      <w:rFonts w:ascii="Courier" w:hAnsi="Courier" w:cs="Courier"/>
      <w:sz w:val="20"/>
      <w:szCs w:val="20"/>
    </w:rPr>
  </w:style>
  <w:style w:type="paragraph" w:styleId="EndnoteText">
    <w:name w:val="endnote text"/>
    <w:basedOn w:val="Normal"/>
    <w:link w:val="EndnoteTextChar"/>
    <w:rsid w:val="00135534"/>
    <w:pPr>
      <w:widowControl w:val="0"/>
      <w:overflowPunct w:val="0"/>
      <w:autoSpaceDE w:val="0"/>
      <w:autoSpaceDN w:val="0"/>
      <w:adjustRightInd w:val="0"/>
    </w:pPr>
    <w:rPr>
      <w:rFonts w:ascii="Times New Roman" w:eastAsia="Times New Roman" w:hAnsi="Times New Roman" w:cs="Times New Roman"/>
      <w:kern w:val="28"/>
    </w:rPr>
  </w:style>
  <w:style w:type="character" w:customStyle="1" w:styleId="EndnoteTextChar">
    <w:name w:val="Endnote Text Char"/>
    <w:basedOn w:val="DefaultParagraphFont"/>
    <w:link w:val="EndnoteText"/>
    <w:rsid w:val="00135534"/>
    <w:rPr>
      <w:rFonts w:ascii="Times New Roman" w:eastAsia="Times New Roman" w:hAnsi="Times New Roman" w:cs="Times New Roman"/>
      <w:kern w:val="28"/>
      <w:lang w:eastAsia="ja-JP"/>
    </w:rPr>
  </w:style>
  <w:style w:type="paragraph" w:customStyle="1" w:styleId="Default">
    <w:name w:val="Default"/>
    <w:qFormat/>
    <w:rsid w:val="00135534"/>
    <w:pPr>
      <w:widowControl w:val="0"/>
      <w:suppressAutoHyphens/>
      <w:autoSpaceDE w:val="0"/>
      <w:spacing w:line="480" w:lineRule="auto"/>
    </w:pPr>
    <w:rPr>
      <w:rFonts w:ascii="Times New Roman" w:eastAsia="Times New Roman" w:hAnsi="Times New Roman" w:cs="Times New Roman"/>
      <w:lang w:eastAsia="ar-SA"/>
    </w:rPr>
  </w:style>
  <w:style w:type="character" w:customStyle="1" w:styleId="EndnoteReference1">
    <w:name w:val="Endnote Reference1"/>
    <w:rsid w:val="00135534"/>
    <w:rPr>
      <w:color w:val="000000"/>
      <w:sz w:val="24"/>
      <w:vertAlign w:val="superscript"/>
    </w:rPr>
  </w:style>
  <w:style w:type="character" w:customStyle="1" w:styleId="EndnoteCharacters">
    <w:name w:val="Endnote Characters"/>
    <w:rsid w:val="00135534"/>
    <w:rPr>
      <w:vertAlign w:val="superscript"/>
    </w:rPr>
  </w:style>
  <w:style w:type="paragraph" w:styleId="FootnoteText">
    <w:name w:val="footnote text"/>
    <w:basedOn w:val="Normal"/>
    <w:link w:val="FootnoteTextChar"/>
    <w:uiPriority w:val="99"/>
    <w:unhideWhenUsed/>
    <w:rsid w:val="00321F1F"/>
  </w:style>
  <w:style w:type="character" w:customStyle="1" w:styleId="FootnoteTextChar">
    <w:name w:val="Footnote Text Char"/>
    <w:basedOn w:val="DefaultParagraphFont"/>
    <w:link w:val="FootnoteText"/>
    <w:uiPriority w:val="99"/>
    <w:rsid w:val="00321F1F"/>
    <w:rPr>
      <w:lang w:eastAsia="ja-JP"/>
    </w:rPr>
  </w:style>
  <w:style w:type="character" w:styleId="FootnoteReference">
    <w:name w:val="footnote reference"/>
    <w:basedOn w:val="DefaultParagraphFont"/>
    <w:uiPriority w:val="99"/>
    <w:unhideWhenUsed/>
    <w:rsid w:val="00321F1F"/>
    <w:rPr>
      <w:vertAlign w:val="superscript"/>
    </w:rPr>
  </w:style>
  <w:style w:type="paragraph" w:styleId="Header">
    <w:name w:val="header"/>
    <w:basedOn w:val="Normal"/>
    <w:link w:val="HeaderChar"/>
    <w:uiPriority w:val="99"/>
    <w:semiHidden/>
    <w:unhideWhenUsed/>
    <w:rsid w:val="00902EF2"/>
    <w:pPr>
      <w:tabs>
        <w:tab w:val="center" w:pos="4320"/>
        <w:tab w:val="right" w:pos="8640"/>
      </w:tabs>
    </w:pPr>
  </w:style>
  <w:style w:type="character" w:customStyle="1" w:styleId="HeaderChar">
    <w:name w:val="Header Char"/>
    <w:basedOn w:val="DefaultParagraphFont"/>
    <w:link w:val="Header"/>
    <w:uiPriority w:val="99"/>
    <w:semiHidden/>
    <w:rsid w:val="00902EF2"/>
    <w:rPr>
      <w:lang w:eastAsia="ja-JP"/>
    </w:rPr>
  </w:style>
  <w:style w:type="character" w:styleId="PageNumber">
    <w:name w:val="page number"/>
    <w:basedOn w:val="DefaultParagraphFont"/>
    <w:uiPriority w:val="99"/>
    <w:semiHidden/>
    <w:unhideWhenUsed/>
    <w:rsid w:val="00902EF2"/>
  </w:style>
  <w:style w:type="character" w:styleId="Hyperlink">
    <w:name w:val="Hyperlink"/>
    <w:basedOn w:val="DefaultParagraphFont"/>
    <w:uiPriority w:val="99"/>
    <w:rsid w:val="0028208B"/>
    <w:rPr>
      <w:color w:val="0000FF"/>
      <w:u w:val="single"/>
    </w:rPr>
  </w:style>
  <w:style w:type="paragraph" w:styleId="NormalWeb">
    <w:name w:val="Normal (Web)"/>
    <w:basedOn w:val="Normal"/>
    <w:uiPriority w:val="99"/>
    <w:rsid w:val="00A2449D"/>
    <w:pPr>
      <w:spacing w:beforeLines="1" w:afterLines="1"/>
    </w:pPr>
    <w:rPr>
      <w:rFonts w:ascii="Times" w:hAnsi="Times" w:cs="Times New Roman"/>
      <w:sz w:val="20"/>
      <w:szCs w:val="20"/>
      <w:lang w:eastAsia="en-US"/>
    </w:rPr>
  </w:style>
  <w:style w:type="character" w:styleId="Strong">
    <w:name w:val="Strong"/>
    <w:basedOn w:val="DefaultParagraphFont"/>
    <w:uiPriority w:val="22"/>
    <w:rsid w:val="009D722B"/>
    <w:rPr>
      <w:b/>
    </w:rPr>
  </w:style>
  <w:style w:type="character" w:customStyle="1" w:styleId="Heading1Char">
    <w:name w:val="Heading 1 Char"/>
    <w:basedOn w:val="DefaultParagraphFont"/>
    <w:link w:val="Heading1"/>
    <w:uiPriority w:val="9"/>
    <w:rsid w:val="006D1508"/>
    <w:rPr>
      <w:rFonts w:ascii="Times" w:hAnsi="Times"/>
      <w:b/>
      <w:kern w:val="36"/>
      <w:sz w:val="48"/>
      <w:szCs w:val="20"/>
    </w:rPr>
  </w:style>
  <w:style w:type="character" w:customStyle="1" w:styleId="addmd">
    <w:name w:val="addmd"/>
    <w:basedOn w:val="DefaultParagraphFont"/>
    <w:rsid w:val="006D1508"/>
  </w:style>
  <w:style w:type="paragraph" w:styleId="Footer">
    <w:name w:val="footer"/>
    <w:basedOn w:val="Normal"/>
    <w:link w:val="FooterChar"/>
    <w:rsid w:val="00AB646E"/>
    <w:pPr>
      <w:tabs>
        <w:tab w:val="center" w:pos="4320"/>
        <w:tab w:val="right" w:pos="8640"/>
      </w:tabs>
    </w:pPr>
  </w:style>
  <w:style w:type="character" w:customStyle="1" w:styleId="FooterChar">
    <w:name w:val="Footer Char"/>
    <w:basedOn w:val="DefaultParagraphFont"/>
    <w:link w:val="Footer"/>
    <w:rsid w:val="00AB646E"/>
    <w:rPr>
      <w:lang w:eastAsia="ja-JP"/>
    </w:rPr>
  </w:style>
  <w:style w:type="character" w:styleId="Emphasis">
    <w:name w:val="Emphasis"/>
    <w:basedOn w:val="DefaultParagraphFont"/>
    <w:uiPriority w:val="20"/>
    <w:rsid w:val="00E63558"/>
    <w:rPr>
      <w:i/>
    </w:rPr>
  </w:style>
  <w:style w:type="character" w:styleId="CommentReference">
    <w:name w:val="annotation reference"/>
    <w:basedOn w:val="DefaultParagraphFont"/>
    <w:rsid w:val="00D74097"/>
    <w:rPr>
      <w:sz w:val="16"/>
      <w:szCs w:val="16"/>
    </w:rPr>
  </w:style>
  <w:style w:type="paragraph" w:styleId="CommentText">
    <w:name w:val="annotation text"/>
    <w:basedOn w:val="Normal"/>
    <w:link w:val="CommentTextChar"/>
    <w:rsid w:val="00D74097"/>
    <w:rPr>
      <w:sz w:val="20"/>
      <w:szCs w:val="20"/>
    </w:rPr>
  </w:style>
  <w:style w:type="character" w:customStyle="1" w:styleId="CommentTextChar">
    <w:name w:val="Comment Text Char"/>
    <w:basedOn w:val="DefaultParagraphFont"/>
    <w:link w:val="CommentText"/>
    <w:rsid w:val="00D74097"/>
    <w:rPr>
      <w:sz w:val="20"/>
      <w:szCs w:val="20"/>
      <w:lang w:eastAsia="ja-JP"/>
    </w:rPr>
  </w:style>
  <w:style w:type="paragraph" w:styleId="CommentSubject">
    <w:name w:val="annotation subject"/>
    <w:basedOn w:val="CommentText"/>
    <w:next w:val="CommentText"/>
    <w:link w:val="CommentSubjectChar"/>
    <w:rsid w:val="00D74097"/>
    <w:rPr>
      <w:b/>
      <w:bCs/>
    </w:rPr>
  </w:style>
  <w:style w:type="character" w:customStyle="1" w:styleId="CommentSubjectChar">
    <w:name w:val="Comment Subject Char"/>
    <w:basedOn w:val="CommentTextChar"/>
    <w:link w:val="CommentSubject"/>
    <w:rsid w:val="00D74097"/>
    <w:rPr>
      <w:b/>
      <w:bCs/>
      <w:sz w:val="20"/>
      <w:szCs w:val="20"/>
      <w:lang w:eastAsia="ja-JP"/>
    </w:rPr>
  </w:style>
  <w:style w:type="paragraph" w:styleId="Revision">
    <w:name w:val="Revision"/>
    <w:hidden/>
    <w:rsid w:val="00F15B2C"/>
    <w:rPr>
      <w:lang w:eastAsia="ja-JP"/>
    </w:rPr>
  </w:style>
  <w:style w:type="paragraph" w:styleId="ListParagraph">
    <w:name w:val="List Paragraph"/>
    <w:basedOn w:val="Normal"/>
    <w:rsid w:val="00B71825"/>
    <w:pPr>
      <w:ind w:left="720"/>
      <w:contextualSpacing/>
    </w:pPr>
  </w:style>
  <w:style w:type="paragraph" w:customStyle="1" w:styleId="Real-Quote">
    <w:name w:val="Real-Quote"/>
    <w:basedOn w:val="Quote"/>
    <w:rsid w:val="007849A0"/>
    <w:pPr>
      <w:overflowPunct w:val="0"/>
      <w:autoSpaceDE w:val="0"/>
      <w:autoSpaceDN w:val="0"/>
      <w:adjustRightInd w:val="0"/>
      <w:ind w:left="301"/>
      <w:jc w:val="both"/>
      <w:textAlignment w:val="baseline"/>
    </w:pPr>
    <w:rPr>
      <w:rFonts w:ascii="Times" w:eastAsia="Times New Roman" w:hAnsi="Times" w:cs="Times New Roman"/>
      <w:i w:val="0"/>
      <w:iCs w:val="0"/>
      <w:color w:val="auto"/>
      <w:szCs w:val="20"/>
      <w:lang w:val="en-AU" w:eastAsia="en-GB"/>
    </w:rPr>
  </w:style>
  <w:style w:type="paragraph" w:styleId="Quote">
    <w:name w:val="Quote"/>
    <w:basedOn w:val="Normal"/>
    <w:next w:val="Normal"/>
    <w:link w:val="QuoteChar"/>
    <w:rsid w:val="007849A0"/>
    <w:rPr>
      <w:i/>
      <w:iCs/>
      <w:color w:val="000000" w:themeColor="text1"/>
    </w:rPr>
  </w:style>
  <w:style w:type="character" w:customStyle="1" w:styleId="QuoteChar">
    <w:name w:val="Quote Char"/>
    <w:basedOn w:val="DefaultParagraphFont"/>
    <w:link w:val="Quote"/>
    <w:rsid w:val="007849A0"/>
    <w:rPr>
      <w:i/>
      <w:iCs/>
      <w:color w:val="000000" w:themeColor="text1"/>
      <w:lang w:eastAsia="ja-JP"/>
    </w:rPr>
  </w:style>
  <w:style w:type="character" w:styleId="FollowedHyperlink">
    <w:name w:val="FollowedHyperlink"/>
    <w:basedOn w:val="DefaultParagraphFont"/>
    <w:rsid w:val="00C139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4228">
      <w:bodyDiv w:val="1"/>
      <w:marLeft w:val="0"/>
      <w:marRight w:val="0"/>
      <w:marTop w:val="0"/>
      <w:marBottom w:val="0"/>
      <w:divBdr>
        <w:top w:val="none" w:sz="0" w:space="0" w:color="auto"/>
        <w:left w:val="none" w:sz="0" w:space="0" w:color="auto"/>
        <w:bottom w:val="none" w:sz="0" w:space="0" w:color="auto"/>
        <w:right w:val="none" w:sz="0" w:space="0" w:color="auto"/>
      </w:divBdr>
    </w:div>
    <w:div w:id="37895914">
      <w:bodyDiv w:val="1"/>
      <w:marLeft w:val="0"/>
      <w:marRight w:val="0"/>
      <w:marTop w:val="0"/>
      <w:marBottom w:val="0"/>
      <w:divBdr>
        <w:top w:val="none" w:sz="0" w:space="0" w:color="auto"/>
        <w:left w:val="none" w:sz="0" w:space="0" w:color="auto"/>
        <w:bottom w:val="none" w:sz="0" w:space="0" w:color="auto"/>
        <w:right w:val="none" w:sz="0" w:space="0" w:color="auto"/>
      </w:divBdr>
      <w:divsChild>
        <w:div w:id="2092458051">
          <w:marLeft w:val="0"/>
          <w:marRight w:val="0"/>
          <w:marTop w:val="0"/>
          <w:marBottom w:val="0"/>
          <w:divBdr>
            <w:top w:val="none" w:sz="0" w:space="0" w:color="auto"/>
            <w:left w:val="none" w:sz="0" w:space="0" w:color="auto"/>
            <w:bottom w:val="none" w:sz="0" w:space="0" w:color="auto"/>
            <w:right w:val="none" w:sz="0" w:space="0" w:color="auto"/>
          </w:divBdr>
          <w:divsChild>
            <w:div w:id="2106152726">
              <w:marLeft w:val="0"/>
              <w:marRight w:val="0"/>
              <w:marTop w:val="0"/>
              <w:marBottom w:val="0"/>
              <w:divBdr>
                <w:top w:val="none" w:sz="0" w:space="0" w:color="auto"/>
                <w:left w:val="none" w:sz="0" w:space="0" w:color="auto"/>
                <w:bottom w:val="none" w:sz="0" w:space="0" w:color="auto"/>
                <w:right w:val="none" w:sz="0" w:space="0" w:color="auto"/>
              </w:divBdr>
              <w:divsChild>
                <w:div w:id="1892955056">
                  <w:marLeft w:val="0"/>
                  <w:marRight w:val="0"/>
                  <w:marTop w:val="0"/>
                  <w:marBottom w:val="0"/>
                  <w:divBdr>
                    <w:top w:val="none" w:sz="0" w:space="0" w:color="auto"/>
                    <w:left w:val="none" w:sz="0" w:space="0" w:color="auto"/>
                    <w:bottom w:val="none" w:sz="0" w:space="0" w:color="auto"/>
                    <w:right w:val="none" w:sz="0" w:space="0" w:color="auto"/>
                  </w:divBdr>
                  <w:divsChild>
                    <w:div w:id="1042513605">
                      <w:marLeft w:val="0"/>
                      <w:marRight w:val="0"/>
                      <w:marTop w:val="0"/>
                      <w:marBottom w:val="0"/>
                      <w:divBdr>
                        <w:top w:val="none" w:sz="0" w:space="0" w:color="auto"/>
                        <w:left w:val="none" w:sz="0" w:space="0" w:color="auto"/>
                        <w:bottom w:val="none" w:sz="0" w:space="0" w:color="auto"/>
                        <w:right w:val="none" w:sz="0" w:space="0" w:color="auto"/>
                      </w:divBdr>
                      <w:divsChild>
                        <w:div w:id="378166650">
                          <w:marLeft w:val="0"/>
                          <w:marRight w:val="0"/>
                          <w:marTop w:val="0"/>
                          <w:marBottom w:val="0"/>
                          <w:divBdr>
                            <w:top w:val="none" w:sz="0" w:space="0" w:color="auto"/>
                            <w:left w:val="none" w:sz="0" w:space="0" w:color="auto"/>
                            <w:bottom w:val="none" w:sz="0" w:space="0" w:color="auto"/>
                            <w:right w:val="none" w:sz="0" w:space="0" w:color="auto"/>
                          </w:divBdr>
                          <w:divsChild>
                            <w:div w:id="5098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9807">
      <w:bodyDiv w:val="1"/>
      <w:marLeft w:val="0"/>
      <w:marRight w:val="0"/>
      <w:marTop w:val="0"/>
      <w:marBottom w:val="0"/>
      <w:divBdr>
        <w:top w:val="none" w:sz="0" w:space="0" w:color="auto"/>
        <w:left w:val="none" w:sz="0" w:space="0" w:color="auto"/>
        <w:bottom w:val="none" w:sz="0" w:space="0" w:color="auto"/>
        <w:right w:val="none" w:sz="0" w:space="0" w:color="auto"/>
      </w:divBdr>
      <w:divsChild>
        <w:div w:id="694231999">
          <w:marLeft w:val="0"/>
          <w:marRight w:val="0"/>
          <w:marTop w:val="0"/>
          <w:marBottom w:val="0"/>
          <w:divBdr>
            <w:top w:val="none" w:sz="0" w:space="0" w:color="auto"/>
            <w:left w:val="none" w:sz="0" w:space="0" w:color="auto"/>
            <w:bottom w:val="none" w:sz="0" w:space="0" w:color="auto"/>
            <w:right w:val="none" w:sz="0" w:space="0" w:color="auto"/>
          </w:divBdr>
        </w:div>
        <w:div w:id="1818958663">
          <w:marLeft w:val="0"/>
          <w:marRight w:val="0"/>
          <w:marTop w:val="0"/>
          <w:marBottom w:val="0"/>
          <w:divBdr>
            <w:top w:val="none" w:sz="0" w:space="0" w:color="auto"/>
            <w:left w:val="none" w:sz="0" w:space="0" w:color="auto"/>
            <w:bottom w:val="none" w:sz="0" w:space="0" w:color="auto"/>
            <w:right w:val="none" w:sz="0" w:space="0" w:color="auto"/>
          </w:divBdr>
        </w:div>
      </w:divsChild>
    </w:div>
    <w:div w:id="164171751">
      <w:bodyDiv w:val="1"/>
      <w:marLeft w:val="0"/>
      <w:marRight w:val="0"/>
      <w:marTop w:val="0"/>
      <w:marBottom w:val="0"/>
      <w:divBdr>
        <w:top w:val="none" w:sz="0" w:space="0" w:color="auto"/>
        <w:left w:val="none" w:sz="0" w:space="0" w:color="auto"/>
        <w:bottom w:val="none" w:sz="0" w:space="0" w:color="auto"/>
        <w:right w:val="none" w:sz="0" w:space="0" w:color="auto"/>
      </w:divBdr>
      <w:divsChild>
        <w:div w:id="192456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11764">
      <w:bodyDiv w:val="1"/>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sChild>
            <w:div w:id="316493829">
              <w:marLeft w:val="0"/>
              <w:marRight w:val="0"/>
              <w:marTop w:val="0"/>
              <w:marBottom w:val="0"/>
              <w:divBdr>
                <w:top w:val="none" w:sz="0" w:space="0" w:color="auto"/>
                <w:left w:val="none" w:sz="0" w:space="0" w:color="auto"/>
                <w:bottom w:val="none" w:sz="0" w:space="0" w:color="auto"/>
                <w:right w:val="none" w:sz="0" w:space="0" w:color="auto"/>
              </w:divBdr>
              <w:divsChild>
                <w:div w:id="962269953">
                  <w:marLeft w:val="0"/>
                  <w:marRight w:val="0"/>
                  <w:marTop w:val="0"/>
                  <w:marBottom w:val="0"/>
                  <w:divBdr>
                    <w:top w:val="none" w:sz="0" w:space="0" w:color="auto"/>
                    <w:left w:val="none" w:sz="0" w:space="0" w:color="auto"/>
                    <w:bottom w:val="none" w:sz="0" w:space="0" w:color="auto"/>
                    <w:right w:val="none" w:sz="0" w:space="0" w:color="auto"/>
                  </w:divBdr>
                  <w:divsChild>
                    <w:div w:id="426929595">
                      <w:marLeft w:val="0"/>
                      <w:marRight w:val="0"/>
                      <w:marTop w:val="0"/>
                      <w:marBottom w:val="0"/>
                      <w:divBdr>
                        <w:top w:val="none" w:sz="0" w:space="0" w:color="auto"/>
                        <w:left w:val="none" w:sz="0" w:space="0" w:color="auto"/>
                        <w:bottom w:val="none" w:sz="0" w:space="0" w:color="auto"/>
                        <w:right w:val="none" w:sz="0" w:space="0" w:color="auto"/>
                      </w:divBdr>
                      <w:divsChild>
                        <w:div w:id="1154108268">
                          <w:marLeft w:val="0"/>
                          <w:marRight w:val="0"/>
                          <w:marTop w:val="0"/>
                          <w:marBottom w:val="0"/>
                          <w:divBdr>
                            <w:top w:val="none" w:sz="0" w:space="0" w:color="auto"/>
                            <w:left w:val="none" w:sz="0" w:space="0" w:color="auto"/>
                            <w:bottom w:val="none" w:sz="0" w:space="0" w:color="auto"/>
                            <w:right w:val="none" w:sz="0" w:space="0" w:color="auto"/>
                          </w:divBdr>
                          <w:divsChild>
                            <w:div w:id="1283803486">
                              <w:marLeft w:val="0"/>
                              <w:marRight w:val="0"/>
                              <w:marTop w:val="0"/>
                              <w:marBottom w:val="0"/>
                              <w:divBdr>
                                <w:top w:val="none" w:sz="0" w:space="0" w:color="auto"/>
                                <w:left w:val="none" w:sz="0" w:space="0" w:color="auto"/>
                                <w:bottom w:val="none" w:sz="0" w:space="0" w:color="auto"/>
                                <w:right w:val="none" w:sz="0" w:space="0" w:color="auto"/>
                              </w:divBdr>
                              <w:divsChild>
                                <w:div w:id="586110494">
                                  <w:marLeft w:val="0"/>
                                  <w:marRight w:val="0"/>
                                  <w:marTop w:val="0"/>
                                  <w:marBottom w:val="0"/>
                                  <w:divBdr>
                                    <w:top w:val="none" w:sz="0" w:space="0" w:color="auto"/>
                                    <w:left w:val="none" w:sz="0" w:space="0" w:color="auto"/>
                                    <w:bottom w:val="none" w:sz="0" w:space="0" w:color="auto"/>
                                    <w:right w:val="none" w:sz="0" w:space="0" w:color="auto"/>
                                  </w:divBdr>
                                  <w:divsChild>
                                    <w:div w:id="34694249">
                                      <w:marLeft w:val="0"/>
                                      <w:marRight w:val="0"/>
                                      <w:marTop w:val="0"/>
                                      <w:marBottom w:val="0"/>
                                      <w:divBdr>
                                        <w:top w:val="none" w:sz="0" w:space="0" w:color="auto"/>
                                        <w:left w:val="none" w:sz="0" w:space="0" w:color="auto"/>
                                        <w:bottom w:val="none" w:sz="0" w:space="0" w:color="auto"/>
                                        <w:right w:val="none" w:sz="0" w:space="0" w:color="auto"/>
                                      </w:divBdr>
                                      <w:divsChild>
                                        <w:div w:id="1617643115">
                                          <w:marLeft w:val="0"/>
                                          <w:marRight w:val="0"/>
                                          <w:marTop w:val="0"/>
                                          <w:marBottom w:val="0"/>
                                          <w:divBdr>
                                            <w:top w:val="none" w:sz="0" w:space="0" w:color="auto"/>
                                            <w:left w:val="none" w:sz="0" w:space="0" w:color="auto"/>
                                            <w:bottom w:val="none" w:sz="0" w:space="0" w:color="auto"/>
                                            <w:right w:val="none" w:sz="0" w:space="0" w:color="auto"/>
                                          </w:divBdr>
                                          <w:divsChild>
                                            <w:div w:id="587883603">
                                              <w:marLeft w:val="0"/>
                                              <w:marRight w:val="0"/>
                                              <w:marTop w:val="0"/>
                                              <w:marBottom w:val="0"/>
                                              <w:divBdr>
                                                <w:top w:val="none" w:sz="0" w:space="0" w:color="auto"/>
                                                <w:left w:val="none" w:sz="0" w:space="0" w:color="auto"/>
                                                <w:bottom w:val="none" w:sz="0" w:space="0" w:color="auto"/>
                                                <w:right w:val="none" w:sz="0" w:space="0" w:color="auto"/>
                                              </w:divBdr>
                                              <w:divsChild>
                                                <w:div w:id="941837545">
                                                  <w:marLeft w:val="0"/>
                                                  <w:marRight w:val="0"/>
                                                  <w:marTop w:val="0"/>
                                                  <w:marBottom w:val="0"/>
                                                  <w:divBdr>
                                                    <w:top w:val="none" w:sz="0" w:space="0" w:color="auto"/>
                                                    <w:left w:val="none" w:sz="0" w:space="0" w:color="auto"/>
                                                    <w:bottom w:val="none" w:sz="0" w:space="0" w:color="auto"/>
                                                    <w:right w:val="none" w:sz="0" w:space="0" w:color="auto"/>
                                                  </w:divBdr>
                                                  <w:divsChild>
                                                    <w:div w:id="784621453">
                                                      <w:marLeft w:val="0"/>
                                                      <w:marRight w:val="0"/>
                                                      <w:marTop w:val="0"/>
                                                      <w:marBottom w:val="0"/>
                                                      <w:divBdr>
                                                        <w:top w:val="none" w:sz="0" w:space="0" w:color="auto"/>
                                                        <w:left w:val="none" w:sz="0" w:space="0" w:color="auto"/>
                                                        <w:bottom w:val="none" w:sz="0" w:space="0" w:color="auto"/>
                                                        <w:right w:val="none" w:sz="0" w:space="0" w:color="auto"/>
                                                      </w:divBdr>
                                                      <w:divsChild>
                                                        <w:div w:id="677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4945394">
      <w:bodyDiv w:val="1"/>
      <w:marLeft w:val="0"/>
      <w:marRight w:val="0"/>
      <w:marTop w:val="0"/>
      <w:marBottom w:val="0"/>
      <w:divBdr>
        <w:top w:val="none" w:sz="0" w:space="0" w:color="auto"/>
        <w:left w:val="none" w:sz="0" w:space="0" w:color="auto"/>
        <w:bottom w:val="none" w:sz="0" w:space="0" w:color="auto"/>
        <w:right w:val="none" w:sz="0" w:space="0" w:color="auto"/>
      </w:divBdr>
      <w:divsChild>
        <w:div w:id="1740857274">
          <w:marLeft w:val="0"/>
          <w:marRight w:val="0"/>
          <w:marTop w:val="0"/>
          <w:marBottom w:val="0"/>
          <w:divBdr>
            <w:top w:val="none" w:sz="0" w:space="0" w:color="auto"/>
            <w:left w:val="none" w:sz="0" w:space="0" w:color="auto"/>
            <w:bottom w:val="none" w:sz="0" w:space="0" w:color="auto"/>
            <w:right w:val="none" w:sz="0" w:space="0" w:color="auto"/>
          </w:divBdr>
          <w:divsChild>
            <w:div w:id="2135369036">
              <w:marLeft w:val="0"/>
              <w:marRight w:val="0"/>
              <w:marTop w:val="0"/>
              <w:marBottom w:val="0"/>
              <w:divBdr>
                <w:top w:val="none" w:sz="0" w:space="0" w:color="auto"/>
                <w:left w:val="none" w:sz="0" w:space="0" w:color="auto"/>
                <w:bottom w:val="none" w:sz="0" w:space="0" w:color="auto"/>
                <w:right w:val="none" w:sz="0" w:space="0" w:color="auto"/>
              </w:divBdr>
              <w:divsChild>
                <w:div w:id="689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3754">
      <w:bodyDiv w:val="1"/>
      <w:marLeft w:val="0"/>
      <w:marRight w:val="0"/>
      <w:marTop w:val="0"/>
      <w:marBottom w:val="0"/>
      <w:divBdr>
        <w:top w:val="none" w:sz="0" w:space="0" w:color="auto"/>
        <w:left w:val="none" w:sz="0" w:space="0" w:color="auto"/>
        <w:bottom w:val="none" w:sz="0" w:space="0" w:color="auto"/>
        <w:right w:val="none" w:sz="0" w:space="0" w:color="auto"/>
      </w:divBdr>
      <w:divsChild>
        <w:div w:id="669600100">
          <w:marLeft w:val="0"/>
          <w:marRight w:val="0"/>
          <w:marTop w:val="0"/>
          <w:marBottom w:val="0"/>
          <w:divBdr>
            <w:top w:val="none" w:sz="0" w:space="0" w:color="auto"/>
            <w:left w:val="none" w:sz="0" w:space="0" w:color="auto"/>
            <w:bottom w:val="none" w:sz="0" w:space="0" w:color="auto"/>
            <w:right w:val="none" w:sz="0" w:space="0" w:color="auto"/>
          </w:divBdr>
          <w:divsChild>
            <w:div w:id="536701263">
              <w:marLeft w:val="0"/>
              <w:marRight w:val="0"/>
              <w:marTop w:val="0"/>
              <w:marBottom w:val="0"/>
              <w:divBdr>
                <w:top w:val="none" w:sz="0" w:space="0" w:color="auto"/>
                <w:left w:val="none" w:sz="0" w:space="0" w:color="auto"/>
                <w:bottom w:val="none" w:sz="0" w:space="0" w:color="auto"/>
                <w:right w:val="none" w:sz="0" w:space="0" w:color="auto"/>
              </w:divBdr>
              <w:divsChild>
                <w:div w:id="103620047">
                  <w:marLeft w:val="0"/>
                  <w:marRight w:val="0"/>
                  <w:marTop w:val="0"/>
                  <w:marBottom w:val="0"/>
                  <w:divBdr>
                    <w:top w:val="none" w:sz="0" w:space="0" w:color="auto"/>
                    <w:left w:val="none" w:sz="0" w:space="0" w:color="auto"/>
                    <w:bottom w:val="none" w:sz="0" w:space="0" w:color="auto"/>
                    <w:right w:val="none" w:sz="0" w:space="0" w:color="auto"/>
                  </w:divBdr>
                  <w:divsChild>
                    <w:div w:id="1420364994">
                      <w:marLeft w:val="0"/>
                      <w:marRight w:val="0"/>
                      <w:marTop w:val="0"/>
                      <w:marBottom w:val="0"/>
                      <w:divBdr>
                        <w:top w:val="none" w:sz="0" w:space="0" w:color="auto"/>
                        <w:left w:val="none" w:sz="0" w:space="0" w:color="auto"/>
                        <w:bottom w:val="none" w:sz="0" w:space="0" w:color="auto"/>
                        <w:right w:val="none" w:sz="0" w:space="0" w:color="auto"/>
                      </w:divBdr>
                      <w:divsChild>
                        <w:div w:id="663555182">
                          <w:marLeft w:val="0"/>
                          <w:marRight w:val="0"/>
                          <w:marTop w:val="0"/>
                          <w:marBottom w:val="0"/>
                          <w:divBdr>
                            <w:top w:val="none" w:sz="0" w:space="0" w:color="auto"/>
                            <w:left w:val="none" w:sz="0" w:space="0" w:color="auto"/>
                            <w:bottom w:val="none" w:sz="0" w:space="0" w:color="auto"/>
                            <w:right w:val="none" w:sz="0" w:space="0" w:color="auto"/>
                          </w:divBdr>
                          <w:divsChild>
                            <w:div w:id="11743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19270">
      <w:bodyDiv w:val="1"/>
      <w:marLeft w:val="0"/>
      <w:marRight w:val="0"/>
      <w:marTop w:val="0"/>
      <w:marBottom w:val="0"/>
      <w:divBdr>
        <w:top w:val="none" w:sz="0" w:space="0" w:color="auto"/>
        <w:left w:val="none" w:sz="0" w:space="0" w:color="auto"/>
        <w:bottom w:val="none" w:sz="0" w:space="0" w:color="auto"/>
        <w:right w:val="none" w:sz="0" w:space="0" w:color="auto"/>
      </w:divBdr>
      <w:divsChild>
        <w:div w:id="330792713">
          <w:marLeft w:val="0"/>
          <w:marRight w:val="0"/>
          <w:marTop w:val="0"/>
          <w:marBottom w:val="0"/>
          <w:divBdr>
            <w:top w:val="none" w:sz="0" w:space="0" w:color="auto"/>
            <w:left w:val="none" w:sz="0" w:space="0" w:color="auto"/>
            <w:bottom w:val="none" w:sz="0" w:space="0" w:color="auto"/>
            <w:right w:val="none" w:sz="0" w:space="0" w:color="auto"/>
          </w:divBdr>
          <w:divsChild>
            <w:div w:id="916743699">
              <w:marLeft w:val="0"/>
              <w:marRight w:val="0"/>
              <w:marTop w:val="0"/>
              <w:marBottom w:val="0"/>
              <w:divBdr>
                <w:top w:val="none" w:sz="0" w:space="0" w:color="auto"/>
                <w:left w:val="none" w:sz="0" w:space="0" w:color="auto"/>
                <w:bottom w:val="none" w:sz="0" w:space="0" w:color="auto"/>
                <w:right w:val="none" w:sz="0" w:space="0" w:color="auto"/>
              </w:divBdr>
              <w:divsChild>
                <w:div w:id="1353725203">
                  <w:marLeft w:val="0"/>
                  <w:marRight w:val="0"/>
                  <w:marTop w:val="0"/>
                  <w:marBottom w:val="0"/>
                  <w:divBdr>
                    <w:top w:val="none" w:sz="0" w:space="0" w:color="auto"/>
                    <w:left w:val="none" w:sz="0" w:space="0" w:color="auto"/>
                    <w:bottom w:val="none" w:sz="0" w:space="0" w:color="auto"/>
                    <w:right w:val="none" w:sz="0" w:space="0" w:color="auto"/>
                  </w:divBdr>
                  <w:divsChild>
                    <w:div w:id="1106540791">
                      <w:marLeft w:val="0"/>
                      <w:marRight w:val="0"/>
                      <w:marTop w:val="0"/>
                      <w:marBottom w:val="0"/>
                      <w:divBdr>
                        <w:top w:val="none" w:sz="0" w:space="0" w:color="auto"/>
                        <w:left w:val="none" w:sz="0" w:space="0" w:color="auto"/>
                        <w:bottom w:val="none" w:sz="0" w:space="0" w:color="auto"/>
                        <w:right w:val="none" w:sz="0" w:space="0" w:color="auto"/>
                      </w:divBdr>
                      <w:divsChild>
                        <w:div w:id="1169759132">
                          <w:marLeft w:val="0"/>
                          <w:marRight w:val="0"/>
                          <w:marTop w:val="0"/>
                          <w:marBottom w:val="0"/>
                          <w:divBdr>
                            <w:top w:val="none" w:sz="0" w:space="0" w:color="auto"/>
                            <w:left w:val="none" w:sz="0" w:space="0" w:color="auto"/>
                            <w:bottom w:val="none" w:sz="0" w:space="0" w:color="auto"/>
                            <w:right w:val="none" w:sz="0" w:space="0" w:color="auto"/>
                          </w:divBdr>
                          <w:divsChild>
                            <w:div w:id="9141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059703">
      <w:bodyDiv w:val="1"/>
      <w:marLeft w:val="0"/>
      <w:marRight w:val="0"/>
      <w:marTop w:val="0"/>
      <w:marBottom w:val="0"/>
      <w:divBdr>
        <w:top w:val="none" w:sz="0" w:space="0" w:color="auto"/>
        <w:left w:val="none" w:sz="0" w:space="0" w:color="auto"/>
        <w:bottom w:val="none" w:sz="0" w:space="0" w:color="auto"/>
        <w:right w:val="none" w:sz="0" w:space="0" w:color="auto"/>
      </w:divBdr>
    </w:div>
    <w:div w:id="960109630">
      <w:bodyDiv w:val="1"/>
      <w:marLeft w:val="0"/>
      <w:marRight w:val="0"/>
      <w:marTop w:val="0"/>
      <w:marBottom w:val="0"/>
      <w:divBdr>
        <w:top w:val="none" w:sz="0" w:space="0" w:color="auto"/>
        <w:left w:val="none" w:sz="0" w:space="0" w:color="auto"/>
        <w:bottom w:val="none" w:sz="0" w:space="0" w:color="auto"/>
        <w:right w:val="none" w:sz="0" w:space="0" w:color="auto"/>
      </w:divBdr>
      <w:divsChild>
        <w:div w:id="594946219">
          <w:marLeft w:val="0"/>
          <w:marRight w:val="0"/>
          <w:marTop w:val="0"/>
          <w:marBottom w:val="0"/>
          <w:divBdr>
            <w:top w:val="none" w:sz="0" w:space="0" w:color="auto"/>
            <w:left w:val="none" w:sz="0" w:space="0" w:color="auto"/>
            <w:bottom w:val="none" w:sz="0" w:space="0" w:color="auto"/>
            <w:right w:val="none" w:sz="0" w:space="0" w:color="auto"/>
          </w:divBdr>
          <w:divsChild>
            <w:div w:id="2123843390">
              <w:marLeft w:val="0"/>
              <w:marRight w:val="0"/>
              <w:marTop w:val="0"/>
              <w:marBottom w:val="0"/>
              <w:divBdr>
                <w:top w:val="none" w:sz="0" w:space="0" w:color="auto"/>
                <w:left w:val="none" w:sz="0" w:space="0" w:color="auto"/>
                <w:bottom w:val="none" w:sz="0" w:space="0" w:color="auto"/>
                <w:right w:val="none" w:sz="0" w:space="0" w:color="auto"/>
              </w:divBdr>
              <w:divsChild>
                <w:div w:id="217404962">
                  <w:marLeft w:val="0"/>
                  <w:marRight w:val="0"/>
                  <w:marTop w:val="0"/>
                  <w:marBottom w:val="0"/>
                  <w:divBdr>
                    <w:top w:val="none" w:sz="0" w:space="0" w:color="auto"/>
                    <w:left w:val="none" w:sz="0" w:space="0" w:color="auto"/>
                    <w:bottom w:val="none" w:sz="0" w:space="0" w:color="auto"/>
                    <w:right w:val="none" w:sz="0" w:space="0" w:color="auto"/>
                  </w:divBdr>
                  <w:divsChild>
                    <w:div w:id="2035382080">
                      <w:marLeft w:val="0"/>
                      <w:marRight w:val="0"/>
                      <w:marTop w:val="0"/>
                      <w:marBottom w:val="0"/>
                      <w:divBdr>
                        <w:top w:val="none" w:sz="0" w:space="0" w:color="auto"/>
                        <w:left w:val="none" w:sz="0" w:space="0" w:color="auto"/>
                        <w:bottom w:val="none" w:sz="0" w:space="0" w:color="auto"/>
                        <w:right w:val="none" w:sz="0" w:space="0" w:color="auto"/>
                      </w:divBdr>
                      <w:divsChild>
                        <w:div w:id="1578243624">
                          <w:marLeft w:val="0"/>
                          <w:marRight w:val="0"/>
                          <w:marTop w:val="0"/>
                          <w:marBottom w:val="0"/>
                          <w:divBdr>
                            <w:top w:val="none" w:sz="0" w:space="0" w:color="auto"/>
                            <w:left w:val="none" w:sz="0" w:space="0" w:color="auto"/>
                            <w:bottom w:val="none" w:sz="0" w:space="0" w:color="auto"/>
                            <w:right w:val="none" w:sz="0" w:space="0" w:color="auto"/>
                          </w:divBdr>
                          <w:divsChild>
                            <w:div w:id="21351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89135">
      <w:bodyDiv w:val="1"/>
      <w:marLeft w:val="0"/>
      <w:marRight w:val="0"/>
      <w:marTop w:val="0"/>
      <w:marBottom w:val="0"/>
      <w:divBdr>
        <w:top w:val="none" w:sz="0" w:space="0" w:color="auto"/>
        <w:left w:val="none" w:sz="0" w:space="0" w:color="auto"/>
        <w:bottom w:val="none" w:sz="0" w:space="0" w:color="auto"/>
        <w:right w:val="none" w:sz="0" w:space="0" w:color="auto"/>
      </w:divBdr>
    </w:div>
    <w:div w:id="1324121172">
      <w:bodyDiv w:val="1"/>
      <w:marLeft w:val="0"/>
      <w:marRight w:val="0"/>
      <w:marTop w:val="0"/>
      <w:marBottom w:val="0"/>
      <w:divBdr>
        <w:top w:val="none" w:sz="0" w:space="0" w:color="auto"/>
        <w:left w:val="none" w:sz="0" w:space="0" w:color="auto"/>
        <w:bottom w:val="none" w:sz="0" w:space="0" w:color="auto"/>
        <w:right w:val="none" w:sz="0" w:space="0" w:color="auto"/>
      </w:divBdr>
      <w:divsChild>
        <w:div w:id="208108288">
          <w:marLeft w:val="0"/>
          <w:marRight w:val="0"/>
          <w:marTop w:val="0"/>
          <w:marBottom w:val="0"/>
          <w:divBdr>
            <w:top w:val="none" w:sz="0" w:space="0" w:color="auto"/>
            <w:left w:val="none" w:sz="0" w:space="0" w:color="auto"/>
            <w:bottom w:val="none" w:sz="0" w:space="0" w:color="auto"/>
            <w:right w:val="none" w:sz="0" w:space="0" w:color="auto"/>
          </w:divBdr>
          <w:divsChild>
            <w:div w:id="1955676285">
              <w:marLeft w:val="0"/>
              <w:marRight w:val="0"/>
              <w:marTop w:val="0"/>
              <w:marBottom w:val="0"/>
              <w:divBdr>
                <w:top w:val="none" w:sz="0" w:space="0" w:color="auto"/>
                <w:left w:val="none" w:sz="0" w:space="0" w:color="auto"/>
                <w:bottom w:val="none" w:sz="0" w:space="0" w:color="auto"/>
                <w:right w:val="none" w:sz="0" w:space="0" w:color="auto"/>
              </w:divBdr>
              <w:divsChild>
                <w:div w:id="1389452000">
                  <w:marLeft w:val="0"/>
                  <w:marRight w:val="0"/>
                  <w:marTop w:val="0"/>
                  <w:marBottom w:val="0"/>
                  <w:divBdr>
                    <w:top w:val="none" w:sz="0" w:space="0" w:color="auto"/>
                    <w:left w:val="none" w:sz="0" w:space="0" w:color="auto"/>
                    <w:bottom w:val="none" w:sz="0" w:space="0" w:color="auto"/>
                    <w:right w:val="none" w:sz="0" w:space="0" w:color="auto"/>
                  </w:divBdr>
                  <w:divsChild>
                    <w:div w:id="1506939017">
                      <w:marLeft w:val="0"/>
                      <w:marRight w:val="0"/>
                      <w:marTop w:val="0"/>
                      <w:marBottom w:val="0"/>
                      <w:divBdr>
                        <w:top w:val="none" w:sz="0" w:space="0" w:color="auto"/>
                        <w:left w:val="none" w:sz="0" w:space="0" w:color="auto"/>
                        <w:bottom w:val="none" w:sz="0" w:space="0" w:color="auto"/>
                        <w:right w:val="none" w:sz="0" w:space="0" w:color="auto"/>
                      </w:divBdr>
                      <w:divsChild>
                        <w:div w:id="269751043">
                          <w:marLeft w:val="0"/>
                          <w:marRight w:val="0"/>
                          <w:marTop w:val="0"/>
                          <w:marBottom w:val="0"/>
                          <w:divBdr>
                            <w:top w:val="none" w:sz="0" w:space="0" w:color="auto"/>
                            <w:left w:val="none" w:sz="0" w:space="0" w:color="auto"/>
                            <w:bottom w:val="none" w:sz="0" w:space="0" w:color="auto"/>
                            <w:right w:val="none" w:sz="0" w:space="0" w:color="auto"/>
                          </w:divBdr>
                          <w:divsChild>
                            <w:div w:id="17536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sChild>
        <w:div w:id="1664820255">
          <w:marLeft w:val="0"/>
          <w:marRight w:val="0"/>
          <w:marTop w:val="0"/>
          <w:marBottom w:val="0"/>
          <w:divBdr>
            <w:top w:val="none" w:sz="0" w:space="0" w:color="auto"/>
            <w:left w:val="none" w:sz="0" w:space="0" w:color="auto"/>
            <w:bottom w:val="none" w:sz="0" w:space="0" w:color="auto"/>
            <w:right w:val="none" w:sz="0" w:space="0" w:color="auto"/>
          </w:divBdr>
          <w:divsChild>
            <w:div w:id="2006124474">
              <w:marLeft w:val="0"/>
              <w:marRight w:val="0"/>
              <w:marTop w:val="0"/>
              <w:marBottom w:val="0"/>
              <w:divBdr>
                <w:top w:val="none" w:sz="0" w:space="0" w:color="auto"/>
                <w:left w:val="none" w:sz="0" w:space="0" w:color="auto"/>
                <w:bottom w:val="none" w:sz="0" w:space="0" w:color="auto"/>
                <w:right w:val="none" w:sz="0" w:space="0" w:color="auto"/>
              </w:divBdr>
              <w:divsChild>
                <w:div w:id="1430586164">
                  <w:marLeft w:val="0"/>
                  <w:marRight w:val="0"/>
                  <w:marTop w:val="0"/>
                  <w:marBottom w:val="0"/>
                  <w:divBdr>
                    <w:top w:val="none" w:sz="0" w:space="0" w:color="auto"/>
                    <w:left w:val="none" w:sz="0" w:space="0" w:color="auto"/>
                    <w:bottom w:val="none" w:sz="0" w:space="0" w:color="auto"/>
                    <w:right w:val="none" w:sz="0" w:space="0" w:color="auto"/>
                  </w:divBdr>
                  <w:divsChild>
                    <w:div w:id="1766264525">
                      <w:marLeft w:val="0"/>
                      <w:marRight w:val="0"/>
                      <w:marTop w:val="0"/>
                      <w:marBottom w:val="0"/>
                      <w:divBdr>
                        <w:top w:val="none" w:sz="0" w:space="0" w:color="auto"/>
                        <w:left w:val="none" w:sz="0" w:space="0" w:color="auto"/>
                        <w:bottom w:val="none" w:sz="0" w:space="0" w:color="auto"/>
                        <w:right w:val="none" w:sz="0" w:space="0" w:color="auto"/>
                      </w:divBdr>
                      <w:divsChild>
                        <w:div w:id="876313575">
                          <w:marLeft w:val="0"/>
                          <w:marRight w:val="0"/>
                          <w:marTop w:val="0"/>
                          <w:marBottom w:val="0"/>
                          <w:divBdr>
                            <w:top w:val="none" w:sz="0" w:space="0" w:color="auto"/>
                            <w:left w:val="none" w:sz="0" w:space="0" w:color="auto"/>
                            <w:bottom w:val="none" w:sz="0" w:space="0" w:color="auto"/>
                            <w:right w:val="none" w:sz="0" w:space="0" w:color="auto"/>
                          </w:divBdr>
                          <w:divsChild>
                            <w:div w:id="20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53498">
      <w:bodyDiv w:val="1"/>
      <w:marLeft w:val="0"/>
      <w:marRight w:val="0"/>
      <w:marTop w:val="0"/>
      <w:marBottom w:val="0"/>
      <w:divBdr>
        <w:top w:val="none" w:sz="0" w:space="0" w:color="auto"/>
        <w:left w:val="none" w:sz="0" w:space="0" w:color="auto"/>
        <w:bottom w:val="none" w:sz="0" w:space="0" w:color="auto"/>
        <w:right w:val="none" w:sz="0" w:space="0" w:color="auto"/>
      </w:divBdr>
      <w:divsChild>
        <w:div w:id="506097257">
          <w:marLeft w:val="0"/>
          <w:marRight w:val="0"/>
          <w:marTop w:val="0"/>
          <w:marBottom w:val="0"/>
          <w:divBdr>
            <w:top w:val="none" w:sz="0" w:space="0" w:color="auto"/>
            <w:left w:val="none" w:sz="0" w:space="0" w:color="auto"/>
            <w:bottom w:val="none" w:sz="0" w:space="0" w:color="auto"/>
            <w:right w:val="none" w:sz="0" w:space="0" w:color="auto"/>
          </w:divBdr>
          <w:divsChild>
            <w:div w:id="393891749">
              <w:marLeft w:val="0"/>
              <w:marRight w:val="0"/>
              <w:marTop w:val="0"/>
              <w:marBottom w:val="0"/>
              <w:divBdr>
                <w:top w:val="none" w:sz="0" w:space="0" w:color="auto"/>
                <w:left w:val="none" w:sz="0" w:space="0" w:color="auto"/>
                <w:bottom w:val="none" w:sz="0" w:space="0" w:color="auto"/>
                <w:right w:val="none" w:sz="0" w:space="0" w:color="auto"/>
              </w:divBdr>
              <w:divsChild>
                <w:div w:id="392121637">
                  <w:marLeft w:val="0"/>
                  <w:marRight w:val="0"/>
                  <w:marTop w:val="0"/>
                  <w:marBottom w:val="0"/>
                  <w:divBdr>
                    <w:top w:val="none" w:sz="0" w:space="0" w:color="auto"/>
                    <w:left w:val="none" w:sz="0" w:space="0" w:color="auto"/>
                    <w:bottom w:val="none" w:sz="0" w:space="0" w:color="auto"/>
                    <w:right w:val="none" w:sz="0" w:space="0" w:color="auto"/>
                  </w:divBdr>
                  <w:divsChild>
                    <w:div w:id="571548501">
                      <w:marLeft w:val="0"/>
                      <w:marRight w:val="0"/>
                      <w:marTop w:val="0"/>
                      <w:marBottom w:val="0"/>
                      <w:divBdr>
                        <w:top w:val="none" w:sz="0" w:space="0" w:color="auto"/>
                        <w:left w:val="none" w:sz="0" w:space="0" w:color="auto"/>
                        <w:bottom w:val="none" w:sz="0" w:space="0" w:color="auto"/>
                        <w:right w:val="none" w:sz="0" w:space="0" w:color="auto"/>
                      </w:divBdr>
                      <w:divsChild>
                        <w:div w:id="1964729175">
                          <w:marLeft w:val="0"/>
                          <w:marRight w:val="0"/>
                          <w:marTop w:val="0"/>
                          <w:marBottom w:val="0"/>
                          <w:divBdr>
                            <w:top w:val="none" w:sz="0" w:space="0" w:color="auto"/>
                            <w:left w:val="none" w:sz="0" w:space="0" w:color="auto"/>
                            <w:bottom w:val="none" w:sz="0" w:space="0" w:color="auto"/>
                            <w:right w:val="none" w:sz="0" w:space="0" w:color="auto"/>
                          </w:divBdr>
                          <w:divsChild>
                            <w:div w:id="19426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5842">
      <w:bodyDiv w:val="1"/>
      <w:marLeft w:val="0"/>
      <w:marRight w:val="0"/>
      <w:marTop w:val="0"/>
      <w:marBottom w:val="0"/>
      <w:divBdr>
        <w:top w:val="none" w:sz="0" w:space="0" w:color="auto"/>
        <w:left w:val="none" w:sz="0" w:space="0" w:color="auto"/>
        <w:bottom w:val="none" w:sz="0" w:space="0" w:color="auto"/>
        <w:right w:val="none" w:sz="0" w:space="0" w:color="auto"/>
      </w:divBdr>
      <w:divsChild>
        <w:div w:id="13252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806253">
      <w:bodyDiv w:val="1"/>
      <w:marLeft w:val="0"/>
      <w:marRight w:val="0"/>
      <w:marTop w:val="0"/>
      <w:marBottom w:val="0"/>
      <w:divBdr>
        <w:top w:val="none" w:sz="0" w:space="0" w:color="auto"/>
        <w:left w:val="none" w:sz="0" w:space="0" w:color="auto"/>
        <w:bottom w:val="none" w:sz="0" w:space="0" w:color="auto"/>
        <w:right w:val="none" w:sz="0" w:space="0" w:color="auto"/>
      </w:divBdr>
      <w:divsChild>
        <w:div w:id="749544923">
          <w:marLeft w:val="0"/>
          <w:marRight w:val="0"/>
          <w:marTop w:val="0"/>
          <w:marBottom w:val="0"/>
          <w:divBdr>
            <w:top w:val="none" w:sz="0" w:space="0" w:color="auto"/>
            <w:left w:val="none" w:sz="0" w:space="0" w:color="auto"/>
            <w:bottom w:val="none" w:sz="0" w:space="0" w:color="auto"/>
            <w:right w:val="none" w:sz="0" w:space="0" w:color="auto"/>
          </w:divBdr>
          <w:divsChild>
            <w:div w:id="217713132">
              <w:marLeft w:val="0"/>
              <w:marRight w:val="0"/>
              <w:marTop w:val="0"/>
              <w:marBottom w:val="0"/>
              <w:divBdr>
                <w:top w:val="none" w:sz="0" w:space="0" w:color="auto"/>
                <w:left w:val="none" w:sz="0" w:space="0" w:color="auto"/>
                <w:bottom w:val="none" w:sz="0" w:space="0" w:color="auto"/>
                <w:right w:val="none" w:sz="0" w:space="0" w:color="auto"/>
              </w:divBdr>
              <w:divsChild>
                <w:div w:id="1849951543">
                  <w:marLeft w:val="0"/>
                  <w:marRight w:val="0"/>
                  <w:marTop w:val="0"/>
                  <w:marBottom w:val="0"/>
                  <w:divBdr>
                    <w:top w:val="none" w:sz="0" w:space="0" w:color="auto"/>
                    <w:left w:val="none" w:sz="0" w:space="0" w:color="auto"/>
                    <w:bottom w:val="none" w:sz="0" w:space="0" w:color="auto"/>
                    <w:right w:val="none" w:sz="0" w:space="0" w:color="auto"/>
                  </w:divBdr>
                  <w:divsChild>
                    <w:div w:id="1463229141">
                      <w:marLeft w:val="0"/>
                      <w:marRight w:val="0"/>
                      <w:marTop w:val="0"/>
                      <w:marBottom w:val="0"/>
                      <w:divBdr>
                        <w:top w:val="none" w:sz="0" w:space="0" w:color="auto"/>
                        <w:left w:val="none" w:sz="0" w:space="0" w:color="auto"/>
                        <w:bottom w:val="none" w:sz="0" w:space="0" w:color="auto"/>
                        <w:right w:val="none" w:sz="0" w:space="0" w:color="auto"/>
                      </w:divBdr>
                      <w:divsChild>
                        <w:div w:id="426929776">
                          <w:marLeft w:val="0"/>
                          <w:marRight w:val="0"/>
                          <w:marTop w:val="0"/>
                          <w:marBottom w:val="0"/>
                          <w:divBdr>
                            <w:top w:val="none" w:sz="0" w:space="0" w:color="auto"/>
                            <w:left w:val="none" w:sz="0" w:space="0" w:color="auto"/>
                            <w:bottom w:val="none" w:sz="0" w:space="0" w:color="auto"/>
                            <w:right w:val="none" w:sz="0" w:space="0" w:color="auto"/>
                          </w:divBdr>
                          <w:divsChild>
                            <w:div w:id="19382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97529">
      <w:bodyDiv w:val="1"/>
      <w:marLeft w:val="0"/>
      <w:marRight w:val="0"/>
      <w:marTop w:val="0"/>
      <w:marBottom w:val="0"/>
      <w:divBdr>
        <w:top w:val="none" w:sz="0" w:space="0" w:color="auto"/>
        <w:left w:val="none" w:sz="0" w:space="0" w:color="auto"/>
        <w:bottom w:val="none" w:sz="0" w:space="0" w:color="auto"/>
        <w:right w:val="none" w:sz="0" w:space="0" w:color="auto"/>
      </w:divBdr>
      <w:divsChild>
        <w:div w:id="557670569">
          <w:marLeft w:val="0"/>
          <w:marRight w:val="0"/>
          <w:marTop w:val="0"/>
          <w:marBottom w:val="0"/>
          <w:divBdr>
            <w:top w:val="none" w:sz="0" w:space="0" w:color="auto"/>
            <w:left w:val="none" w:sz="0" w:space="0" w:color="auto"/>
            <w:bottom w:val="none" w:sz="0" w:space="0" w:color="auto"/>
            <w:right w:val="none" w:sz="0" w:space="0" w:color="auto"/>
          </w:divBdr>
          <w:divsChild>
            <w:div w:id="1942568762">
              <w:marLeft w:val="0"/>
              <w:marRight w:val="0"/>
              <w:marTop w:val="0"/>
              <w:marBottom w:val="0"/>
              <w:divBdr>
                <w:top w:val="none" w:sz="0" w:space="0" w:color="auto"/>
                <w:left w:val="none" w:sz="0" w:space="0" w:color="auto"/>
                <w:bottom w:val="none" w:sz="0" w:space="0" w:color="auto"/>
                <w:right w:val="none" w:sz="0" w:space="0" w:color="auto"/>
              </w:divBdr>
              <w:divsChild>
                <w:div w:id="1506286664">
                  <w:marLeft w:val="0"/>
                  <w:marRight w:val="0"/>
                  <w:marTop w:val="0"/>
                  <w:marBottom w:val="0"/>
                  <w:divBdr>
                    <w:top w:val="none" w:sz="0" w:space="0" w:color="auto"/>
                    <w:left w:val="none" w:sz="0" w:space="0" w:color="auto"/>
                    <w:bottom w:val="none" w:sz="0" w:space="0" w:color="auto"/>
                    <w:right w:val="none" w:sz="0" w:space="0" w:color="auto"/>
                  </w:divBdr>
                  <w:divsChild>
                    <w:div w:id="1747418994">
                      <w:marLeft w:val="0"/>
                      <w:marRight w:val="0"/>
                      <w:marTop w:val="0"/>
                      <w:marBottom w:val="0"/>
                      <w:divBdr>
                        <w:top w:val="none" w:sz="0" w:space="0" w:color="auto"/>
                        <w:left w:val="none" w:sz="0" w:space="0" w:color="auto"/>
                        <w:bottom w:val="none" w:sz="0" w:space="0" w:color="auto"/>
                        <w:right w:val="none" w:sz="0" w:space="0" w:color="auto"/>
                      </w:divBdr>
                      <w:divsChild>
                        <w:div w:id="498349903">
                          <w:marLeft w:val="0"/>
                          <w:marRight w:val="0"/>
                          <w:marTop w:val="0"/>
                          <w:marBottom w:val="0"/>
                          <w:divBdr>
                            <w:top w:val="none" w:sz="0" w:space="0" w:color="auto"/>
                            <w:left w:val="none" w:sz="0" w:space="0" w:color="auto"/>
                            <w:bottom w:val="none" w:sz="0" w:space="0" w:color="auto"/>
                            <w:right w:val="none" w:sz="0" w:space="0" w:color="auto"/>
                          </w:divBdr>
                          <w:divsChild>
                            <w:div w:id="14744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87602">
      <w:bodyDiv w:val="1"/>
      <w:marLeft w:val="0"/>
      <w:marRight w:val="0"/>
      <w:marTop w:val="0"/>
      <w:marBottom w:val="0"/>
      <w:divBdr>
        <w:top w:val="none" w:sz="0" w:space="0" w:color="auto"/>
        <w:left w:val="none" w:sz="0" w:space="0" w:color="auto"/>
        <w:bottom w:val="none" w:sz="0" w:space="0" w:color="auto"/>
        <w:right w:val="none" w:sz="0" w:space="0" w:color="auto"/>
      </w:divBdr>
      <w:divsChild>
        <w:div w:id="1979021463">
          <w:marLeft w:val="0"/>
          <w:marRight w:val="0"/>
          <w:marTop w:val="0"/>
          <w:marBottom w:val="0"/>
          <w:divBdr>
            <w:top w:val="none" w:sz="0" w:space="0" w:color="auto"/>
            <w:left w:val="none" w:sz="0" w:space="0" w:color="auto"/>
            <w:bottom w:val="none" w:sz="0" w:space="0" w:color="auto"/>
            <w:right w:val="none" w:sz="0" w:space="0" w:color="auto"/>
          </w:divBdr>
          <w:divsChild>
            <w:div w:id="1784223352">
              <w:marLeft w:val="0"/>
              <w:marRight w:val="0"/>
              <w:marTop w:val="0"/>
              <w:marBottom w:val="0"/>
              <w:divBdr>
                <w:top w:val="none" w:sz="0" w:space="0" w:color="auto"/>
                <w:left w:val="none" w:sz="0" w:space="0" w:color="auto"/>
                <w:bottom w:val="none" w:sz="0" w:space="0" w:color="auto"/>
                <w:right w:val="none" w:sz="0" w:space="0" w:color="auto"/>
              </w:divBdr>
              <w:divsChild>
                <w:div w:id="1587500217">
                  <w:marLeft w:val="0"/>
                  <w:marRight w:val="0"/>
                  <w:marTop w:val="0"/>
                  <w:marBottom w:val="0"/>
                  <w:divBdr>
                    <w:top w:val="none" w:sz="0" w:space="0" w:color="auto"/>
                    <w:left w:val="none" w:sz="0" w:space="0" w:color="auto"/>
                    <w:bottom w:val="none" w:sz="0" w:space="0" w:color="auto"/>
                    <w:right w:val="none" w:sz="0" w:space="0" w:color="auto"/>
                  </w:divBdr>
                  <w:divsChild>
                    <w:div w:id="1954437779">
                      <w:marLeft w:val="0"/>
                      <w:marRight w:val="0"/>
                      <w:marTop w:val="0"/>
                      <w:marBottom w:val="0"/>
                      <w:divBdr>
                        <w:top w:val="none" w:sz="0" w:space="0" w:color="auto"/>
                        <w:left w:val="none" w:sz="0" w:space="0" w:color="auto"/>
                        <w:bottom w:val="none" w:sz="0" w:space="0" w:color="auto"/>
                        <w:right w:val="none" w:sz="0" w:space="0" w:color="auto"/>
                      </w:divBdr>
                      <w:divsChild>
                        <w:div w:id="1416170973">
                          <w:marLeft w:val="0"/>
                          <w:marRight w:val="0"/>
                          <w:marTop w:val="0"/>
                          <w:marBottom w:val="0"/>
                          <w:divBdr>
                            <w:top w:val="none" w:sz="0" w:space="0" w:color="auto"/>
                            <w:left w:val="none" w:sz="0" w:space="0" w:color="auto"/>
                            <w:bottom w:val="none" w:sz="0" w:space="0" w:color="auto"/>
                            <w:right w:val="none" w:sz="0" w:space="0" w:color="auto"/>
                          </w:divBdr>
                          <w:divsChild>
                            <w:div w:id="1527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361754">
      <w:bodyDiv w:val="1"/>
      <w:marLeft w:val="0"/>
      <w:marRight w:val="0"/>
      <w:marTop w:val="0"/>
      <w:marBottom w:val="0"/>
      <w:divBdr>
        <w:top w:val="none" w:sz="0" w:space="0" w:color="auto"/>
        <w:left w:val="none" w:sz="0" w:space="0" w:color="auto"/>
        <w:bottom w:val="none" w:sz="0" w:space="0" w:color="auto"/>
        <w:right w:val="none" w:sz="0" w:space="0" w:color="auto"/>
      </w:divBdr>
      <w:divsChild>
        <w:div w:id="1107123049">
          <w:marLeft w:val="0"/>
          <w:marRight w:val="0"/>
          <w:marTop w:val="0"/>
          <w:marBottom w:val="0"/>
          <w:divBdr>
            <w:top w:val="none" w:sz="0" w:space="0" w:color="auto"/>
            <w:left w:val="none" w:sz="0" w:space="0" w:color="auto"/>
            <w:bottom w:val="none" w:sz="0" w:space="0" w:color="auto"/>
            <w:right w:val="none" w:sz="0" w:space="0" w:color="auto"/>
          </w:divBdr>
          <w:divsChild>
            <w:div w:id="293753737">
              <w:marLeft w:val="0"/>
              <w:marRight w:val="0"/>
              <w:marTop w:val="0"/>
              <w:marBottom w:val="0"/>
              <w:divBdr>
                <w:top w:val="none" w:sz="0" w:space="0" w:color="auto"/>
                <w:left w:val="none" w:sz="0" w:space="0" w:color="auto"/>
                <w:bottom w:val="none" w:sz="0" w:space="0" w:color="auto"/>
                <w:right w:val="none" w:sz="0" w:space="0" w:color="auto"/>
              </w:divBdr>
              <w:divsChild>
                <w:div w:id="1828521451">
                  <w:marLeft w:val="0"/>
                  <w:marRight w:val="0"/>
                  <w:marTop w:val="0"/>
                  <w:marBottom w:val="0"/>
                  <w:divBdr>
                    <w:top w:val="none" w:sz="0" w:space="0" w:color="auto"/>
                    <w:left w:val="none" w:sz="0" w:space="0" w:color="auto"/>
                    <w:bottom w:val="none" w:sz="0" w:space="0" w:color="auto"/>
                    <w:right w:val="none" w:sz="0" w:space="0" w:color="auto"/>
                  </w:divBdr>
                  <w:divsChild>
                    <w:div w:id="1524052958">
                      <w:marLeft w:val="0"/>
                      <w:marRight w:val="0"/>
                      <w:marTop w:val="0"/>
                      <w:marBottom w:val="0"/>
                      <w:divBdr>
                        <w:top w:val="none" w:sz="0" w:space="0" w:color="auto"/>
                        <w:left w:val="none" w:sz="0" w:space="0" w:color="auto"/>
                        <w:bottom w:val="none" w:sz="0" w:space="0" w:color="auto"/>
                        <w:right w:val="none" w:sz="0" w:space="0" w:color="auto"/>
                      </w:divBdr>
                      <w:divsChild>
                        <w:div w:id="1583677556">
                          <w:marLeft w:val="0"/>
                          <w:marRight w:val="0"/>
                          <w:marTop w:val="0"/>
                          <w:marBottom w:val="0"/>
                          <w:divBdr>
                            <w:top w:val="none" w:sz="0" w:space="0" w:color="auto"/>
                            <w:left w:val="none" w:sz="0" w:space="0" w:color="auto"/>
                            <w:bottom w:val="none" w:sz="0" w:space="0" w:color="auto"/>
                            <w:right w:val="none" w:sz="0" w:space="0" w:color="auto"/>
                          </w:divBdr>
                          <w:divsChild>
                            <w:div w:id="16557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4410">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7">
          <w:marLeft w:val="0"/>
          <w:marRight w:val="0"/>
          <w:marTop w:val="0"/>
          <w:marBottom w:val="0"/>
          <w:divBdr>
            <w:top w:val="none" w:sz="0" w:space="0" w:color="auto"/>
            <w:left w:val="none" w:sz="0" w:space="0" w:color="auto"/>
            <w:bottom w:val="none" w:sz="0" w:space="0" w:color="auto"/>
            <w:right w:val="none" w:sz="0" w:space="0" w:color="auto"/>
          </w:divBdr>
          <w:divsChild>
            <w:div w:id="1448700041">
              <w:marLeft w:val="0"/>
              <w:marRight w:val="0"/>
              <w:marTop w:val="0"/>
              <w:marBottom w:val="0"/>
              <w:divBdr>
                <w:top w:val="none" w:sz="0" w:space="0" w:color="auto"/>
                <w:left w:val="none" w:sz="0" w:space="0" w:color="auto"/>
                <w:bottom w:val="none" w:sz="0" w:space="0" w:color="auto"/>
                <w:right w:val="none" w:sz="0" w:space="0" w:color="auto"/>
              </w:divBdr>
              <w:divsChild>
                <w:div w:id="79108350">
                  <w:marLeft w:val="0"/>
                  <w:marRight w:val="0"/>
                  <w:marTop w:val="0"/>
                  <w:marBottom w:val="0"/>
                  <w:divBdr>
                    <w:top w:val="none" w:sz="0" w:space="0" w:color="auto"/>
                    <w:left w:val="none" w:sz="0" w:space="0" w:color="auto"/>
                    <w:bottom w:val="none" w:sz="0" w:space="0" w:color="auto"/>
                    <w:right w:val="none" w:sz="0" w:space="0" w:color="auto"/>
                  </w:divBdr>
                  <w:divsChild>
                    <w:div w:id="593828702">
                      <w:marLeft w:val="0"/>
                      <w:marRight w:val="0"/>
                      <w:marTop w:val="0"/>
                      <w:marBottom w:val="0"/>
                      <w:divBdr>
                        <w:top w:val="none" w:sz="0" w:space="0" w:color="auto"/>
                        <w:left w:val="none" w:sz="0" w:space="0" w:color="auto"/>
                        <w:bottom w:val="none" w:sz="0" w:space="0" w:color="auto"/>
                        <w:right w:val="none" w:sz="0" w:space="0" w:color="auto"/>
                      </w:divBdr>
                      <w:divsChild>
                        <w:div w:id="442069671">
                          <w:marLeft w:val="0"/>
                          <w:marRight w:val="0"/>
                          <w:marTop w:val="0"/>
                          <w:marBottom w:val="0"/>
                          <w:divBdr>
                            <w:top w:val="none" w:sz="0" w:space="0" w:color="auto"/>
                            <w:left w:val="none" w:sz="0" w:space="0" w:color="auto"/>
                            <w:bottom w:val="none" w:sz="0" w:space="0" w:color="auto"/>
                            <w:right w:val="none" w:sz="0" w:space="0" w:color="auto"/>
                          </w:divBdr>
                          <w:divsChild>
                            <w:div w:id="619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634075">
      <w:bodyDiv w:val="1"/>
      <w:marLeft w:val="0"/>
      <w:marRight w:val="0"/>
      <w:marTop w:val="0"/>
      <w:marBottom w:val="0"/>
      <w:divBdr>
        <w:top w:val="none" w:sz="0" w:space="0" w:color="auto"/>
        <w:left w:val="none" w:sz="0" w:space="0" w:color="auto"/>
        <w:bottom w:val="none" w:sz="0" w:space="0" w:color="auto"/>
        <w:right w:val="none" w:sz="0" w:space="0" w:color="auto"/>
      </w:divBdr>
      <w:divsChild>
        <w:div w:id="1981038883">
          <w:marLeft w:val="0"/>
          <w:marRight w:val="0"/>
          <w:marTop w:val="0"/>
          <w:marBottom w:val="0"/>
          <w:divBdr>
            <w:top w:val="none" w:sz="0" w:space="0" w:color="auto"/>
            <w:left w:val="none" w:sz="0" w:space="0" w:color="auto"/>
            <w:bottom w:val="none" w:sz="0" w:space="0" w:color="auto"/>
            <w:right w:val="none" w:sz="0" w:space="0" w:color="auto"/>
          </w:divBdr>
          <w:divsChild>
            <w:div w:id="595669792">
              <w:marLeft w:val="0"/>
              <w:marRight w:val="0"/>
              <w:marTop w:val="0"/>
              <w:marBottom w:val="0"/>
              <w:divBdr>
                <w:top w:val="none" w:sz="0" w:space="0" w:color="auto"/>
                <w:left w:val="none" w:sz="0" w:space="0" w:color="auto"/>
                <w:bottom w:val="none" w:sz="0" w:space="0" w:color="auto"/>
                <w:right w:val="none" w:sz="0" w:space="0" w:color="auto"/>
              </w:divBdr>
              <w:divsChild>
                <w:div w:id="1119639886">
                  <w:marLeft w:val="0"/>
                  <w:marRight w:val="0"/>
                  <w:marTop w:val="0"/>
                  <w:marBottom w:val="0"/>
                  <w:divBdr>
                    <w:top w:val="none" w:sz="0" w:space="0" w:color="auto"/>
                    <w:left w:val="none" w:sz="0" w:space="0" w:color="auto"/>
                    <w:bottom w:val="none" w:sz="0" w:space="0" w:color="auto"/>
                    <w:right w:val="none" w:sz="0" w:space="0" w:color="auto"/>
                  </w:divBdr>
                  <w:divsChild>
                    <w:div w:id="1369840233">
                      <w:marLeft w:val="0"/>
                      <w:marRight w:val="0"/>
                      <w:marTop w:val="0"/>
                      <w:marBottom w:val="0"/>
                      <w:divBdr>
                        <w:top w:val="none" w:sz="0" w:space="0" w:color="auto"/>
                        <w:left w:val="none" w:sz="0" w:space="0" w:color="auto"/>
                        <w:bottom w:val="none" w:sz="0" w:space="0" w:color="auto"/>
                        <w:right w:val="none" w:sz="0" w:space="0" w:color="auto"/>
                      </w:divBdr>
                      <w:divsChild>
                        <w:div w:id="1927155178">
                          <w:marLeft w:val="0"/>
                          <w:marRight w:val="0"/>
                          <w:marTop w:val="0"/>
                          <w:marBottom w:val="0"/>
                          <w:divBdr>
                            <w:top w:val="none" w:sz="0" w:space="0" w:color="auto"/>
                            <w:left w:val="none" w:sz="0" w:space="0" w:color="auto"/>
                            <w:bottom w:val="none" w:sz="0" w:space="0" w:color="auto"/>
                            <w:right w:val="none" w:sz="0" w:space="0" w:color="auto"/>
                          </w:divBdr>
                          <w:divsChild>
                            <w:div w:id="18583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99779">
      <w:bodyDiv w:val="1"/>
      <w:marLeft w:val="0"/>
      <w:marRight w:val="0"/>
      <w:marTop w:val="0"/>
      <w:marBottom w:val="0"/>
      <w:divBdr>
        <w:top w:val="none" w:sz="0" w:space="0" w:color="auto"/>
        <w:left w:val="none" w:sz="0" w:space="0" w:color="auto"/>
        <w:bottom w:val="none" w:sz="0" w:space="0" w:color="auto"/>
        <w:right w:val="none" w:sz="0" w:space="0" w:color="auto"/>
      </w:divBdr>
      <w:divsChild>
        <w:div w:id="1287930821">
          <w:marLeft w:val="0"/>
          <w:marRight w:val="0"/>
          <w:marTop w:val="0"/>
          <w:marBottom w:val="0"/>
          <w:divBdr>
            <w:top w:val="none" w:sz="0" w:space="0" w:color="auto"/>
            <w:left w:val="none" w:sz="0" w:space="0" w:color="auto"/>
            <w:bottom w:val="none" w:sz="0" w:space="0" w:color="auto"/>
            <w:right w:val="none" w:sz="0" w:space="0" w:color="auto"/>
          </w:divBdr>
          <w:divsChild>
            <w:div w:id="1579748231">
              <w:marLeft w:val="0"/>
              <w:marRight w:val="0"/>
              <w:marTop w:val="0"/>
              <w:marBottom w:val="0"/>
              <w:divBdr>
                <w:top w:val="none" w:sz="0" w:space="0" w:color="auto"/>
                <w:left w:val="none" w:sz="0" w:space="0" w:color="auto"/>
                <w:bottom w:val="none" w:sz="0" w:space="0" w:color="auto"/>
                <w:right w:val="none" w:sz="0" w:space="0" w:color="auto"/>
              </w:divBdr>
              <w:divsChild>
                <w:div w:id="842161825">
                  <w:marLeft w:val="0"/>
                  <w:marRight w:val="0"/>
                  <w:marTop w:val="0"/>
                  <w:marBottom w:val="0"/>
                  <w:divBdr>
                    <w:top w:val="none" w:sz="0" w:space="0" w:color="auto"/>
                    <w:left w:val="none" w:sz="0" w:space="0" w:color="auto"/>
                    <w:bottom w:val="none" w:sz="0" w:space="0" w:color="auto"/>
                    <w:right w:val="none" w:sz="0" w:space="0" w:color="auto"/>
                  </w:divBdr>
                  <w:divsChild>
                    <w:div w:id="1684476880">
                      <w:marLeft w:val="0"/>
                      <w:marRight w:val="0"/>
                      <w:marTop w:val="0"/>
                      <w:marBottom w:val="0"/>
                      <w:divBdr>
                        <w:top w:val="none" w:sz="0" w:space="0" w:color="auto"/>
                        <w:left w:val="none" w:sz="0" w:space="0" w:color="auto"/>
                        <w:bottom w:val="none" w:sz="0" w:space="0" w:color="auto"/>
                        <w:right w:val="none" w:sz="0" w:space="0" w:color="auto"/>
                      </w:divBdr>
                      <w:divsChild>
                        <w:div w:id="1274752946">
                          <w:marLeft w:val="0"/>
                          <w:marRight w:val="0"/>
                          <w:marTop w:val="0"/>
                          <w:marBottom w:val="0"/>
                          <w:divBdr>
                            <w:top w:val="none" w:sz="0" w:space="0" w:color="auto"/>
                            <w:left w:val="none" w:sz="0" w:space="0" w:color="auto"/>
                            <w:bottom w:val="none" w:sz="0" w:space="0" w:color="auto"/>
                            <w:right w:val="none" w:sz="0" w:space="0" w:color="auto"/>
                          </w:divBdr>
                          <w:divsChild>
                            <w:div w:id="18309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755398">
      <w:bodyDiv w:val="1"/>
      <w:marLeft w:val="0"/>
      <w:marRight w:val="0"/>
      <w:marTop w:val="0"/>
      <w:marBottom w:val="0"/>
      <w:divBdr>
        <w:top w:val="none" w:sz="0" w:space="0" w:color="auto"/>
        <w:left w:val="none" w:sz="0" w:space="0" w:color="auto"/>
        <w:bottom w:val="none" w:sz="0" w:space="0" w:color="auto"/>
        <w:right w:val="none" w:sz="0" w:space="0" w:color="auto"/>
      </w:divBdr>
      <w:divsChild>
        <w:div w:id="229390199">
          <w:marLeft w:val="0"/>
          <w:marRight w:val="0"/>
          <w:marTop w:val="0"/>
          <w:marBottom w:val="0"/>
          <w:divBdr>
            <w:top w:val="none" w:sz="0" w:space="0" w:color="auto"/>
            <w:left w:val="none" w:sz="0" w:space="0" w:color="auto"/>
            <w:bottom w:val="none" w:sz="0" w:space="0" w:color="auto"/>
            <w:right w:val="none" w:sz="0" w:space="0" w:color="auto"/>
          </w:divBdr>
          <w:divsChild>
            <w:div w:id="373819433">
              <w:marLeft w:val="0"/>
              <w:marRight w:val="0"/>
              <w:marTop w:val="0"/>
              <w:marBottom w:val="0"/>
              <w:divBdr>
                <w:top w:val="none" w:sz="0" w:space="0" w:color="auto"/>
                <w:left w:val="none" w:sz="0" w:space="0" w:color="auto"/>
                <w:bottom w:val="none" w:sz="0" w:space="0" w:color="auto"/>
                <w:right w:val="none" w:sz="0" w:space="0" w:color="auto"/>
              </w:divBdr>
              <w:divsChild>
                <w:div w:id="545719450">
                  <w:marLeft w:val="0"/>
                  <w:marRight w:val="0"/>
                  <w:marTop w:val="0"/>
                  <w:marBottom w:val="0"/>
                  <w:divBdr>
                    <w:top w:val="none" w:sz="0" w:space="0" w:color="auto"/>
                    <w:left w:val="none" w:sz="0" w:space="0" w:color="auto"/>
                    <w:bottom w:val="none" w:sz="0" w:space="0" w:color="auto"/>
                    <w:right w:val="none" w:sz="0" w:space="0" w:color="auto"/>
                  </w:divBdr>
                  <w:divsChild>
                    <w:div w:id="2120490801">
                      <w:marLeft w:val="0"/>
                      <w:marRight w:val="0"/>
                      <w:marTop w:val="0"/>
                      <w:marBottom w:val="0"/>
                      <w:divBdr>
                        <w:top w:val="none" w:sz="0" w:space="0" w:color="auto"/>
                        <w:left w:val="none" w:sz="0" w:space="0" w:color="auto"/>
                        <w:bottom w:val="none" w:sz="0" w:space="0" w:color="auto"/>
                        <w:right w:val="none" w:sz="0" w:space="0" w:color="auto"/>
                      </w:divBdr>
                      <w:divsChild>
                        <w:div w:id="481045634">
                          <w:marLeft w:val="0"/>
                          <w:marRight w:val="0"/>
                          <w:marTop w:val="0"/>
                          <w:marBottom w:val="0"/>
                          <w:divBdr>
                            <w:top w:val="none" w:sz="0" w:space="0" w:color="auto"/>
                            <w:left w:val="none" w:sz="0" w:space="0" w:color="auto"/>
                            <w:bottom w:val="none" w:sz="0" w:space="0" w:color="auto"/>
                            <w:right w:val="none" w:sz="0" w:space="0" w:color="auto"/>
                          </w:divBdr>
                          <w:divsChild>
                            <w:div w:id="16194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658866">
      <w:bodyDiv w:val="1"/>
      <w:marLeft w:val="0"/>
      <w:marRight w:val="0"/>
      <w:marTop w:val="0"/>
      <w:marBottom w:val="0"/>
      <w:divBdr>
        <w:top w:val="none" w:sz="0" w:space="0" w:color="auto"/>
        <w:left w:val="none" w:sz="0" w:space="0" w:color="auto"/>
        <w:bottom w:val="none" w:sz="0" w:space="0" w:color="auto"/>
        <w:right w:val="none" w:sz="0" w:space="0" w:color="auto"/>
      </w:divBdr>
      <w:divsChild>
        <w:div w:id="16704006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lato.stanford.edu/entries/peirce-log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65BA-86AC-4D68-82E2-286FAA9E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BFB07EF</Template>
  <TotalTime>1</TotalTime>
  <Pages>23</Pages>
  <Words>7957</Words>
  <Characters>45355</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53206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Misak</dc:creator>
  <cp:lastModifiedBy>Catherine Wendy Legg</cp:lastModifiedBy>
  <cp:revision>2</cp:revision>
  <dcterms:created xsi:type="dcterms:W3CDTF">2015-03-13T17:49:00Z</dcterms:created>
  <dcterms:modified xsi:type="dcterms:W3CDTF">2015-03-13T17:49:00Z</dcterms:modified>
</cp:coreProperties>
</file>