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F43" w:rsidRPr="004C2446" w:rsidRDefault="004C2446" w:rsidP="00FA13C4">
      <w:pPr>
        <w:pStyle w:val="ListParagraph"/>
        <w:numPr>
          <w:ilvl w:val="0"/>
          <w:numId w:val="1"/>
        </w:numPr>
      </w:pPr>
      <w:r w:rsidRPr="004C2446">
        <w:t>What</w:t>
      </w:r>
      <w:r w:rsidR="00FA13C4" w:rsidRPr="004C2446">
        <w:t xml:space="preserve"> is business?  </w:t>
      </w:r>
    </w:p>
    <w:p w:rsidR="00FA13C4" w:rsidRPr="004C2446" w:rsidRDefault="00FA13C4" w:rsidP="00FA13C4">
      <w:pPr>
        <w:pStyle w:val="ListParagraph"/>
        <w:numPr>
          <w:ilvl w:val="0"/>
          <w:numId w:val="2"/>
        </w:numPr>
      </w:pPr>
      <w:r w:rsidRPr="004C2446">
        <w:t xml:space="preserve">It is that activity rather than </w:t>
      </w:r>
      <w:r w:rsidR="004C2446" w:rsidRPr="004C2446">
        <w:t>entities</w:t>
      </w:r>
      <w:r w:rsidRPr="004C2446">
        <w:t xml:space="preserve"> conducting it. Like </w:t>
      </w:r>
      <w:r w:rsidR="004C2446" w:rsidRPr="004C2446">
        <w:t>medic</w:t>
      </w:r>
      <w:r w:rsidR="004C2446">
        <w:t>i</w:t>
      </w:r>
      <w:r w:rsidR="004C2446" w:rsidRPr="004C2446">
        <w:t>ne</w:t>
      </w:r>
      <w:r w:rsidRPr="004C2446">
        <w:t xml:space="preserve"> and law, business is a practice.  </w:t>
      </w:r>
    </w:p>
    <w:p w:rsidR="00FA13C4" w:rsidRPr="004C2446" w:rsidRDefault="00FA13C4" w:rsidP="00FA13C4">
      <w:pPr>
        <w:pStyle w:val="ListParagraph"/>
        <w:numPr>
          <w:ilvl w:val="0"/>
          <w:numId w:val="2"/>
        </w:numPr>
      </w:pPr>
      <w:r w:rsidRPr="004C2446">
        <w:t xml:space="preserve">People do business </w:t>
      </w:r>
      <w:r w:rsidR="004C2446" w:rsidRPr="004C2446">
        <w:t>that</w:t>
      </w:r>
      <w:r w:rsidRPr="004C2446">
        <w:t xml:space="preserve"> they transact or trade. </w:t>
      </w:r>
    </w:p>
    <w:p w:rsidR="00FA13C4" w:rsidRPr="004C2446" w:rsidRDefault="00FA13C4" w:rsidP="00FA13C4">
      <w:pPr>
        <w:pStyle w:val="ListParagraph"/>
        <w:numPr>
          <w:ilvl w:val="0"/>
          <w:numId w:val="2"/>
        </w:numPr>
      </w:pPr>
      <w:r w:rsidRPr="004C2446">
        <w:t>Acquiring other property rights by means of exchange</w:t>
      </w:r>
    </w:p>
    <w:p w:rsidR="00C00522" w:rsidRPr="004C2446" w:rsidRDefault="00C00522" w:rsidP="00C00522"/>
    <w:p w:rsidR="00C00522" w:rsidRPr="004C2446" w:rsidRDefault="00C00522" w:rsidP="00C00522"/>
    <w:p w:rsidR="00C00522" w:rsidRPr="004C2446" w:rsidRDefault="004C2446" w:rsidP="00C00522">
      <w:pPr>
        <w:pStyle w:val="ListParagraph"/>
        <w:numPr>
          <w:ilvl w:val="0"/>
          <w:numId w:val="1"/>
        </w:numPr>
      </w:pPr>
      <w:r w:rsidRPr="004C2446">
        <w:t>Ethics</w:t>
      </w:r>
      <w:r w:rsidR="00C00522" w:rsidRPr="004C2446">
        <w:t xml:space="preserve">: </w:t>
      </w:r>
    </w:p>
    <w:p w:rsidR="00C00522" w:rsidRPr="004C2446" w:rsidRDefault="004C2446" w:rsidP="00C00522">
      <w:pPr>
        <w:pStyle w:val="ListParagraph"/>
        <w:numPr>
          <w:ilvl w:val="0"/>
          <w:numId w:val="2"/>
        </w:numPr>
      </w:pPr>
      <w:r w:rsidRPr="004C2446">
        <w:t>Ethics</w:t>
      </w:r>
      <w:r w:rsidR="00C00522" w:rsidRPr="004C2446">
        <w:t xml:space="preserve"> are moral </w:t>
      </w:r>
      <w:r w:rsidRPr="004C2446">
        <w:t>guidelines, which</w:t>
      </w:r>
      <w:r w:rsidR="00C00522" w:rsidRPr="004C2446">
        <w:t xml:space="preserve"> govern good behavior. </w:t>
      </w:r>
    </w:p>
    <w:p w:rsidR="00C00522" w:rsidRPr="004C2446" w:rsidRDefault="00C00522" w:rsidP="00C00522">
      <w:pPr>
        <w:ind w:left="720"/>
      </w:pPr>
      <w:r w:rsidRPr="004C2446">
        <w:sym w:font="Wingdings" w:char="F0E0"/>
      </w:r>
      <w:r w:rsidRPr="004C2446">
        <w:t xml:space="preserve"> </w:t>
      </w:r>
      <w:r w:rsidR="004C2446" w:rsidRPr="004C2446">
        <w:t>So</w:t>
      </w:r>
      <w:r w:rsidRPr="004C2446">
        <w:t xml:space="preserve"> behaving ethically is doing what is morally right. </w:t>
      </w:r>
    </w:p>
    <w:p w:rsidR="00C00522" w:rsidRPr="004C2446" w:rsidRDefault="00C00522" w:rsidP="00C00522">
      <w:pPr>
        <w:ind w:left="720"/>
      </w:pPr>
    </w:p>
    <w:p w:rsidR="00C00522" w:rsidRPr="004C2446" w:rsidRDefault="00C00522" w:rsidP="00C00522">
      <w:pPr>
        <w:ind w:left="720"/>
      </w:pPr>
      <w:r w:rsidRPr="004C2446">
        <w:t xml:space="preserve">An important distinction </w:t>
      </w:r>
      <w:r w:rsidRPr="004C2446">
        <w:sym w:font="Wingdings" w:char="F0E0"/>
      </w:r>
      <w:r w:rsidRPr="004C2446">
        <w:t xml:space="preserve"> behaving ethically is not quite the same as behaving lawfully. </w:t>
      </w:r>
    </w:p>
    <w:p w:rsidR="00C00522" w:rsidRPr="004C2446" w:rsidRDefault="00C00522" w:rsidP="00C00522">
      <w:pPr>
        <w:pStyle w:val="ListParagraph"/>
        <w:numPr>
          <w:ilvl w:val="0"/>
          <w:numId w:val="2"/>
        </w:numPr>
      </w:pPr>
      <w:r w:rsidRPr="004C2446">
        <w:t xml:space="preserve">Ethics are about what is right and what is wrong. </w:t>
      </w:r>
    </w:p>
    <w:p w:rsidR="004C2446" w:rsidRDefault="00C00522" w:rsidP="004C2446">
      <w:pPr>
        <w:pStyle w:val="ListParagraph"/>
        <w:numPr>
          <w:ilvl w:val="0"/>
          <w:numId w:val="2"/>
        </w:numPr>
      </w:pPr>
      <w:r w:rsidRPr="004C2446">
        <w:t xml:space="preserve">Law is about what is lawful and what is unlawful. </w:t>
      </w:r>
      <w:r w:rsidR="004C2446">
        <w:t xml:space="preserve"> </w:t>
      </w:r>
    </w:p>
    <w:p w:rsidR="004C2446" w:rsidRDefault="004C2446" w:rsidP="004C2446">
      <w:r>
        <w:t xml:space="preserve">     </w:t>
      </w:r>
    </w:p>
    <w:p w:rsidR="004C2446" w:rsidRDefault="004C2446" w:rsidP="004C2446">
      <w:pPr>
        <w:pStyle w:val="ListParagraph"/>
        <w:numPr>
          <w:ilvl w:val="0"/>
          <w:numId w:val="1"/>
        </w:numPr>
      </w:pPr>
      <w:r>
        <w:t xml:space="preserve">Business </w:t>
      </w:r>
      <w:proofErr w:type="spellStart"/>
      <w:r>
        <w:t>ethis</w:t>
      </w:r>
      <w:proofErr w:type="spellEnd"/>
      <w:r>
        <w:t xml:space="preserve">: </w:t>
      </w:r>
    </w:p>
    <w:p w:rsidR="004C2446" w:rsidRDefault="004C2446" w:rsidP="004C2446">
      <w:pPr>
        <w:pStyle w:val="ListParagraph"/>
        <w:numPr>
          <w:ilvl w:val="0"/>
          <w:numId w:val="2"/>
        </w:numPr>
        <w:rPr>
          <w:rFonts w:ascii="Times" w:eastAsia="Times New Roman" w:hAnsi="Times" w:cs="Times New Roman"/>
        </w:rPr>
      </w:pPr>
      <w:r w:rsidRPr="004C2446">
        <w:t>Ethics</w:t>
      </w:r>
      <w:r w:rsidRPr="004C2446">
        <w:rPr>
          <w:rFonts w:ascii="Times" w:eastAsia="Times New Roman" w:hAnsi="Times" w:cs="Times New Roman"/>
        </w:rPr>
        <w:t xml:space="preserve"> concern an individual's moral judgments</w:t>
      </w:r>
      <w:r>
        <w:rPr>
          <w:rFonts w:ascii="Times" w:eastAsia="Times New Roman" w:hAnsi="Times" w:cs="Times New Roman"/>
        </w:rPr>
        <w:t xml:space="preserve"> about right and wrong.</w:t>
      </w:r>
    </w:p>
    <w:p w:rsidR="004C2446" w:rsidRPr="004C2446" w:rsidRDefault="004C2446" w:rsidP="004C2446">
      <w:pPr>
        <w:pStyle w:val="ListParagraph"/>
        <w:numPr>
          <w:ilvl w:val="0"/>
          <w:numId w:val="2"/>
        </w:numPr>
      </w:pPr>
      <w:r w:rsidRPr="004C2446">
        <w:rPr>
          <w:rFonts w:ascii="Times" w:eastAsia="Times New Roman" w:hAnsi="Times" w:cs="Times New Roman"/>
        </w:rPr>
        <w:t>Decisions taken within an organization may be made by individuals or groups, but whoever makes them will be influenced</w:t>
      </w:r>
      <w:r>
        <w:rPr>
          <w:rFonts w:ascii="Times" w:eastAsia="Times New Roman" w:hAnsi="Times" w:cs="Times New Roman"/>
        </w:rPr>
        <w:t xml:space="preserve"> by the culture of the company.</w:t>
      </w:r>
    </w:p>
    <w:p w:rsidR="004C2446" w:rsidRPr="004C2446" w:rsidRDefault="004C2446" w:rsidP="004C2446">
      <w:pPr>
        <w:pStyle w:val="ListParagraph"/>
        <w:numPr>
          <w:ilvl w:val="0"/>
          <w:numId w:val="2"/>
        </w:numPr>
      </w:pPr>
      <w:r w:rsidRPr="004C2446">
        <w:rPr>
          <w:rFonts w:ascii="Times" w:eastAsia="Times New Roman" w:hAnsi="Times" w:cs="Times New Roman"/>
        </w:rPr>
        <w:t>The decision to behave ethically is a moral one; employees must decide what they think is the right course of action. This may involve rejecting the route that would lead to the biggest short-term profit.</w:t>
      </w:r>
    </w:p>
    <w:p w:rsidR="004E4BF1" w:rsidRPr="004C2446" w:rsidRDefault="004E4BF1" w:rsidP="004E4BF1"/>
    <w:p w:rsidR="004C2446" w:rsidRPr="004C2446" w:rsidRDefault="004C2446" w:rsidP="004C2446">
      <w:pPr>
        <w:spacing w:before="100" w:beforeAutospacing="1" w:after="100" w:afterAutospacing="1"/>
        <w:rPr>
          <w:rFonts w:ascii="Times" w:hAnsi="Times" w:cs="Times New Roman"/>
        </w:rPr>
      </w:pPr>
      <w:r w:rsidRPr="004C2446">
        <w:rPr>
          <w:rFonts w:ascii="Times" w:hAnsi="Times" w:cs="Times New Roman"/>
        </w:rPr>
        <w:t>BUSINESS ETHICS &amp; MORE ON MORALITY (pp. 1-17):</w:t>
      </w:r>
    </w:p>
    <w:p w:rsidR="004C2446" w:rsidRPr="004C2446" w:rsidRDefault="004C2446" w:rsidP="004C2446">
      <w:pPr>
        <w:spacing w:before="100" w:beforeAutospacing="1" w:after="100" w:afterAutospacing="1"/>
        <w:ind w:left="1080" w:hanging="360"/>
        <w:rPr>
          <w:rFonts w:ascii="Times" w:hAnsi="Times" w:cs="Times New Roman"/>
        </w:rPr>
      </w:pPr>
      <w:r w:rsidRPr="004C2446">
        <w:rPr>
          <w:rFonts w:ascii="Times" w:hAnsi="Times" w:cs="Times New Roman"/>
        </w:rPr>
        <w:t>A.</w:t>
      </w:r>
      <w:r w:rsidRPr="004C2446">
        <w:rPr>
          <w:rFonts w:ascii="Times New Roman" w:hAnsi="Times New Roman" w:cs="Times New Roman"/>
        </w:rPr>
        <w:t>     </w:t>
      </w:r>
      <w:r w:rsidRPr="004C2446">
        <w:rPr>
          <w:rFonts w:ascii="Times" w:hAnsi="Times" w:cs="Times New Roman"/>
          <w:b/>
          <w:bCs/>
        </w:rPr>
        <w:t>Business Ethics:  An Oxymoron?</w:t>
      </w:r>
      <w:r w:rsidRPr="004C2446">
        <w:rPr>
          <w:rFonts w:ascii="Times" w:hAnsi="Times" w:cs="Times New Roman"/>
        </w:rPr>
        <w:t xml:space="preserve">  Webster defines “oxymoron” as “A figure of speech in which antithetical incongruous terms are combined, as in ‘a deafening silence’ or ‘a mournful optimist.’”  Business ethics is certainly </w:t>
      </w:r>
      <w:r w:rsidRPr="004C2446">
        <w:rPr>
          <w:rFonts w:ascii="Times" w:hAnsi="Times" w:cs="Times New Roman"/>
          <w:i/>
          <w:iCs/>
        </w:rPr>
        <w:t>not</w:t>
      </w:r>
      <w:r w:rsidRPr="004C2446">
        <w:rPr>
          <w:rFonts w:ascii="Times" w:hAnsi="Times" w:cs="Times New Roman"/>
        </w:rPr>
        <w:t xml:space="preserve"> an oxymoron.</w:t>
      </w:r>
    </w:p>
    <w:p w:rsidR="004C2446" w:rsidRPr="004C2446" w:rsidRDefault="004C2446" w:rsidP="004C2446">
      <w:pPr>
        <w:spacing w:before="100" w:beforeAutospacing="1" w:after="100" w:afterAutospacing="1"/>
        <w:ind w:left="1080" w:hanging="360"/>
        <w:rPr>
          <w:rFonts w:ascii="Times" w:hAnsi="Times" w:cs="Times New Roman"/>
        </w:rPr>
      </w:pPr>
      <w:r w:rsidRPr="004C2446">
        <w:rPr>
          <w:rFonts w:ascii="Times" w:hAnsi="Times" w:cs="Times New Roman"/>
        </w:rPr>
        <w:t>B.</w:t>
      </w:r>
      <w:r w:rsidRPr="004C2446">
        <w:rPr>
          <w:rFonts w:ascii="Times New Roman" w:hAnsi="Times New Roman" w:cs="Times New Roman"/>
        </w:rPr>
        <w:t>     </w:t>
      </w:r>
      <w:r w:rsidRPr="004C2446">
        <w:rPr>
          <w:rFonts w:ascii="Times" w:hAnsi="Times" w:cs="Times New Roman"/>
          <w:b/>
          <w:bCs/>
        </w:rPr>
        <w:t>Ethical Questions in Business</w:t>
      </w:r>
      <w:r w:rsidRPr="004C2446">
        <w:rPr>
          <w:rFonts w:ascii="Times" w:hAnsi="Times" w:cs="Times New Roman"/>
        </w:rPr>
        <w:t>:</w:t>
      </w:r>
    </w:p>
    <w:p w:rsidR="004C2446" w:rsidRPr="004C2446" w:rsidRDefault="004C2446" w:rsidP="004C2446">
      <w:pPr>
        <w:spacing w:before="100" w:beforeAutospacing="1" w:after="100" w:afterAutospacing="1"/>
        <w:ind w:left="1080" w:hanging="360"/>
        <w:rPr>
          <w:rFonts w:ascii="Times" w:hAnsi="Times" w:cs="Times New Roman"/>
        </w:rPr>
      </w:pPr>
      <w:r w:rsidRPr="004C2446">
        <w:rPr>
          <w:rFonts w:ascii="Times" w:hAnsi="Times" w:cs="Times New Roman"/>
        </w:rPr>
        <w:t>C.</w:t>
      </w:r>
      <w:r w:rsidRPr="004C2446">
        <w:rPr>
          <w:rFonts w:ascii="Times New Roman" w:hAnsi="Times New Roman" w:cs="Times New Roman"/>
        </w:rPr>
        <w:t>     </w:t>
      </w:r>
      <w:r w:rsidRPr="004C2446">
        <w:rPr>
          <w:rFonts w:ascii="Times" w:hAnsi="Times" w:cs="Times New Roman"/>
          <w:b/>
          <w:bCs/>
        </w:rPr>
        <w:t>Morality v. Ethical Theory</w:t>
      </w:r>
      <w:r w:rsidRPr="004C2446">
        <w:rPr>
          <w:rFonts w:ascii="Times" w:hAnsi="Times" w:cs="Times New Roman"/>
        </w:rPr>
        <w:t>:</w:t>
      </w:r>
    </w:p>
    <w:p w:rsidR="004C2446" w:rsidRPr="004C2446" w:rsidRDefault="004C2446" w:rsidP="004C2446">
      <w:pPr>
        <w:spacing w:before="100" w:beforeAutospacing="1" w:after="100" w:afterAutospacing="1"/>
        <w:ind w:left="1800" w:hanging="360"/>
        <w:rPr>
          <w:rFonts w:ascii="Times" w:hAnsi="Times" w:cs="Times New Roman"/>
        </w:rPr>
      </w:pPr>
      <w:r w:rsidRPr="004C2446">
        <w:rPr>
          <w:rFonts w:ascii="Times" w:hAnsi="Times" w:cs="Times New Roman"/>
        </w:rPr>
        <w:t>1.</w:t>
      </w:r>
      <w:r w:rsidRPr="004C2446">
        <w:rPr>
          <w:rFonts w:ascii="Times New Roman" w:hAnsi="Times New Roman" w:cs="Times New Roman"/>
        </w:rPr>
        <w:t>      </w:t>
      </w:r>
      <w:r w:rsidRPr="004C2446">
        <w:rPr>
          <w:rFonts w:ascii="Times" w:hAnsi="Times" w:cs="Times New Roman"/>
          <w:b/>
          <w:bCs/>
        </w:rPr>
        <w:t>Morality</w:t>
      </w:r>
      <w:r w:rsidRPr="004C2446">
        <w:rPr>
          <w:rFonts w:ascii="Times" w:hAnsi="Times" w:cs="Times New Roman"/>
        </w:rPr>
        <w:t xml:space="preserve">:  Principles or rules of moral conduct.  According to </w:t>
      </w:r>
      <w:r w:rsidRPr="004C2446">
        <w:rPr>
          <w:rFonts w:ascii="Times" w:hAnsi="Times" w:cs="Times New Roman"/>
          <w:b/>
          <w:bCs/>
        </w:rPr>
        <w:t>Beauchamp and Bowie</w:t>
      </w:r>
      <w:r w:rsidRPr="004C2446">
        <w:rPr>
          <w:rFonts w:ascii="Times" w:hAnsi="Times" w:cs="Times New Roman"/>
        </w:rPr>
        <w:t xml:space="preserve"> morality is concerned with social practices defining right and wrong.</w:t>
      </w:r>
    </w:p>
    <w:p w:rsidR="004C2446" w:rsidRPr="004C2446" w:rsidRDefault="004C2446" w:rsidP="004C2446">
      <w:pPr>
        <w:spacing w:before="100" w:beforeAutospacing="1" w:after="100" w:afterAutospacing="1"/>
        <w:ind w:left="1800" w:hanging="360"/>
        <w:rPr>
          <w:rFonts w:ascii="Times" w:hAnsi="Times" w:cs="Times New Roman"/>
        </w:rPr>
      </w:pPr>
      <w:r w:rsidRPr="004C2446">
        <w:rPr>
          <w:rFonts w:ascii="Times" w:hAnsi="Times" w:cs="Times New Roman"/>
        </w:rPr>
        <w:t>2.</w:t>
      </w:r>
      <w:r w:rsidRPr="004C2446">
        <w:rPr>
          <w:rFonts w:ascii="Times New Roman" w:hAnsi="Times New Roman" w:cs="Times New Roman"/>
        </w:rPr>
        <w:t>      </w:t>
      </w:r>
      <w:r w:rsidRPr="004C2446">
        <w:rPr>
          <w:rFonts w:ascii="Times" w:hAnsi="Times" w:cs="Times New Roman"/>
          <w:b/>
          <w:bCs/>
        </w:rPr>
        <w:t>Ethical Theory (= Moral Philosophy)</w:t>
      </w:r>
      <w:r w:rsidRPr="004C2446">
        <w:rPr>
          <w:rFonts w:ascii="Times" w:hAnsi="Times" w:cs="Times New Roman"/>
        </w:rPr>
        <w:t>: = Reflection on the nature and justification of right actions; attempts to introduce clarity, substance, and precision of argument into the domain of morality.  To successfully argue for your position, you need to be able to defend your principles when they are challenged.  Lastly, “ethics” is a general term referring to both moral beliefs and ethical theories.</w:t>
      </w:r>
    </w:p>
    <w:p w:rsidR="004C2446" w:rsidRDefault="004C2446" w:rsidP="004C2446">
      <w:pPr>
        <w:spacing w:before="100" w:beforeAutospacing="1" w:after="100" w:afterAutospacing="1"/>
        <w:ind w:left="1800" w:hanging="360"/>
        <w:rPr>
          <w:rFonts w:ascii="Times" w:hAnsi="Times" w:cs="Times New Roman"/>
        </w:rPr>
      </w:pPr>
      <w:proofErr w:type="gramStart"/>
      <w:r w:rsidRPr="004C2446">
        <w:rPr>
          <w:rFonts w:ascii="Times" w:hAnsi="Times" w:cs="Times New Roman"/>
        </w:rPr>
        <w:lastRenderedPageBreak/>
        <w:t>3.</w:t>
      </w:r>
      <w:r w:rsidRPr="004C2446">
        <w:rPr>
          <w:rFonts w:ascii="Times New Roman" w:hAnsi="Times New Roman" w:cs="Times New Roman"/>
        </w:rPr>
        <w:t>     </w:t>
      </w:r>
      <w:r w:rsidRPr="004C2446">
        <w:rPr>
          <w:rFonts w:ascii="Times" w:hAnsi="Times" w:cs="Times New Roman"/>
          <w:b/>
          <w:bCs/>
        </w:rPr>
        <w:t>Nonmoral v. Immoral v. Amoral</w:t>
      </w:r>
      <w:r w:rsidRPr="004C2446">
        <w:rPr>
          <w:rFonts w:ascii="Times" w:hAnsi="Times" w:cs="Times New Roman"/>
        </w:rPr>
        <w:t>:</w:t>
      </w:r>
      <w:proofErr w:type="gramEnd"/>
      <w:r w:rsidRPr="004C2446">
        <w:rPr>
          <w:rFonts w:ascii="Times" w:hAnsi="Times" w:cs="Times New Roman"/>
        </w:rPr>
        <w:t xml:space="preserve">  </w:t>
      </w:r>
    </w:p>
    <w:p w:rsidR="004C2446" w:rsidRDefault="004C2446" w:rsidP="004C2446">
      <w:pPr>
        <w:spacing w:before="100" w:beforeAutospacing="1" w:after="100" w:afterAutospacing="1"/>
        <w:ind w:left="1800" w:hanging="360"/>
        <w:rPr>
          <w:rFonts w:ascii="Times" w:hAnsi="Times" w:cs="Times New Roman"/>
        </w:rPr>
      </w:pPr>
      <w:r w:rsidRPr="004C2446">
        <w:rPr>
          <w:rFonts w:ascii="Times" w:hAnsi="Times" w:cs="Times New Roman"/>
        </w:rPr>
        <w:t xml:space="preserve">Nonmoral = an action or context in which moral categories cannot be applied; e.g., choosing a necktie is a nonmoral act.  </w:t>
      </w:r>
    </w:p>
    <w:p w:rsidR="004C2446" w:rsidRDefault="004C2446" w:rsidP="004C2446">
      <w:pPr>
        <w:spacing w:before="100" w:beforeAutospacing="1" w:after="100" w:afterAutospacing="1"/>
        <w:ind w:left="1800" w:hanging="360"/>
        <w:rPr>
          <w:rFonts w:ascii="Times" w:hAnsi="Times" w:cs="Times New Roman"/>
        </w:rPr>
      </w:pPr>
      <w:r w:rsidRPr="004C2446">
        <w:rPr>
          <w:rFonts w:ascii="Times" w:hAnsi="Times" w:cs="Times New Roman"/>
        </w:rPr>
        <w:t xml:space="preserve">Immoral = Not moral; acting contrary to morality and/or conscience; not conforming to the accepted rules of right conduct; e.g., killing a person in violation of moral and social standards is immoral.  </w:t>
      </w:r>
    </w:p>
    <w:p w:rsidR="004C2446" w:rsidRPr="004C2446" w:rsidRDefault="004C2446" w:rsidP="004C2446">
      <w:pPr>
        <w:spacing w:before="100" w:beforeAutospacing="1" w:after="100" w:afterAutospacing="1"/>
        <w:ind w:left="1800" w:hanging="360"/>
        <w:rPr>
          <w:rFonts w:ascii="Times" w:hAnsi="Times" w:cs="Times New Roman"/>
        </w:rPr>
      </w:pPr>
      <w:r w:rsidRPr="004C2446">
        <w:rPr>
          <w:rFonts w:ascii="Times" w:hAnsi="Times" w:cs="Times New Roman"/>
        </w:rPr>
        <w:t xml:space="preserve">Amoral = (1) Being indifferent to and not caring to abide by the standard moral codes of society OR (2) The equivalent to nonmoral; e.g. of the first sense, killing a person without any concern or commitment to moral or social concepts of good or bad is amoral (1). (Peter A. Angeles, </w:t>
      </w:r>
      <w:r w:rsidRPr="004C2446">
        <w:rPr>
          <w:rFonts w:ascii="Times" w:hAnsi="Times" w:cs="Times New Roman"/>
          <w:i/>
          <w:iCs/>
        </w:rPr>
        <w:t>Dictionary of Philosophy</w:t>
      </w:r>
      <w:r w:rsidRPr="004C2446">
        <w:rPr>
          <w:rFonts w:ascii="Times" w:hAnsi="Times" w:cs="Times New Roman"/>
        </w:rPr>
        <w:t>, p. 8 and 128)</w:t>
      </w:r>
    </w:p>
    <w:p w:rsidR="004C2446" w:rsidRDefault="004C2446" w:rsidP="004C2446">
      <w:pPr>
        <w:spacing w:before="100" w:beforeAutospacing="1" w:after="100" w:afterAutospacing="1"/>
        <w:ind w:left="1080" w:hanging="360"/>
        <w:rPr>
          <w:rFonts w:ascii="Times" w:hAnsi="Times" w:cs="Times New Roman"/>
        </w:rPr>
      </w:pPr>
      <w:r w:rsidRPr="004C2446">
        <w:rPr>
          <w:rFonts w:ascii="Times" w:hAnsi="Times" w:cs="Times New Roman"/>
        </w:rPr>
        <w:t>D.</w:t>
      </w:r>
      <w:r w:rsidRPr="004C2446">
        <w:rPr>
          <w:rFonts w:ascii="Times New Roman" w:hAnsi="Times New Roman" w:cs="Times New Roman"/>
        </w:rPr>
        <w:t>     </w:t>
      </w:r>
      <w:r w:rsidRPr="004C2446">
        <w:rPr>
          <w:rFonts w:ascii="Times" w:hAnsi="Times" w:cs="Times New Roman"/>
          <w:b/>
          <w:bCs/>
        </w:rPr>
        <w:t>Moral Rules v. Prudence</w:t>
      </w:r>
      <w:r w:rsidRPr="004C2446">
        <w:rPr>
          <w:rFonts w:ascii="Times" w:hAnsi="Times" w:cs="Times New Roman"/>
        </w:rPr>
        <w:t>: </w:t>
      </w:r>
    </w:p>
    <w:p w:rsidR="004C2446" w:rsidRDefault="004C2446" w:rsidP="004C2446">
      <w:pPr>
        <w:spacing w:before="100" w:beforeAutospacing="1" w:after="100" w:afterAutospacing="1"/>
        <w:ind w:left="1080" w:hanging="360"/>
        <w:rPr>
          <w:rFonts w:ascii="Times" w:hAnsi="Times" w:cs="Times New Roman"/>
        </w:rPr>
      </w:pPr>
      <w:r w:rsidRPr="004C2446">
        <w:rPr>
          <w:rFonts w:ascii="Times" w:hAnsi="Times" w:cs="Times New Roman"/>
        </w:rPr>
        <w:t xml:space="preserve"> </w:t>
      </w:r>
      <w:r w:rsidRPr="004C2446">
        <w:rPr>
          <w:rFonts w:ascii="Times" w:hAnsi="Times" w:cs="Times New Roman"/>
          <w:b/>
          <w:bCs/>
        </w:rPr>
        <w:t>Moral rules involve the interests of other people</w:t>
      </w:r>
      <w:r w:rsidRPr="004C2446">
        <w:rPr>
          <w:rFonts w:ascii="Times" w:hAnsi="Times" w:cs="Times New Roman"/>
        </w:rPr>
        <w:t xml:space="preserve">:  Parents, teachers, and peers teach us that certain things ought not to be done because they are “wrong” and other things ought to be done because they are “right.” </w:t>
      </w:r>
    </w:p>
    <w:p w:rsidR="004C2446" w:rsidRDefault="004C2446" w:rsidP="004C2446">
      <w:pPr>
        <w:spacing w:before="100" w:beforeAutospacing="1" w:after="100" w:afterAutospacing="1"/>
        <w:ind w:left="1080" w:hanging="360"/>
        <w:rPr>
          <w:rFonts w:ascii="Times" w:hAnsi="Times" w:cs="Times New Roman"/>
        </w:rPr>
      </w:pPr>
      <w:r w:rsidRPr="004C2446">
        <w:rPr>
          <w:rFonts w:ascii="Times" w:hAnsi="Times" w:cs="Times New Roman"/>
          <w:b/>
          <w:bCs/>
        </w:rPr>
        <w:t>Rules of prudence involve our self-interest, or what is (thought to be) in our best interest</w:t>
      </w:r>
      <w:r w:rsidRPr="004C2446">
        <w:rPr>
          <w:rFonts w:ascii="Times" w:hAnsi="Times" w:cs="Times New Roman"/>
        </w:rPr>
        <w:t xml:space="preserve">.  E.g., “Don’t touch the hot stove” or “Eat your vegetables.”  As with moral rules, rules of prudence may possibly be false. </w:t>
      </w:r>
    </w:p>
    <w:p w:rsidR="004C2446" w:rsidRPr="004C2446" w:rsidRDefault="004C2446" w:rsidP="004C2446">
      <w:pPr>
        <w:spacing w:before="100" w:beforeAutospacing="1" w:after="100" w:afterAutospacing="1"/>
        <w:ind w:left="1080" w:hanging="360"/>
        <w:rPr>
          <w:rFonts w:ascii="Times" w:hAnsi="Times" w:cs="Times New Roman"/>
        </w:rPr>
      </w:pPr>
      <w:r w:rsidRPr="004C2446">
        <w:rPr>
          <w:rFonts w:ascii="Times" w:hAnsi="Times" w:cs="Times New Roman"/>
          <w:b/>
          <w:bCs/>
        </w:rPr>
        <w:t>The (ETHICALLY SPEAKING) Bottom Line:  Doing what’s right may involve losing money, making money, or neither losing money nor making money, but to an ethicist, money is irrelevant</w:t>
      </w:r>
      <w:r w:rsidRPr="004C2446">
        <w:rPr>
          <w:rFonts w:ascii="Times" w:hAnsi="Times" w:cs="Times New Roman"/>
        </w:rPr>
        <w:t xml:space="preserve">.  </w:t>
      </w:r>
      <w:r w:rsidRPr="004C2446">
        <w:rPr>
          <w:rFonts w:ascii="Times" w:hAnsi="Times" w:cs="Times New Roman"/>
          <w:b/>
          <w:bCs/>
        </w:rPr>
        <w:t>In this course, do not assume that a company’s prudential decision is the same as or more correct than the moral one!</w:t>
      </w:r>
    </w:p>
    <w:p w:rsidR="004C2446" w:rsidRPr="004C2446" w:rsidRDefault="004C2446" w:rsidP="004C2446">
      <w:pPr>
        <w:spacing w:before="100" w:beforeAutospacing="1" w:after="100" w:afterAutospacing="1"/>
        <w:ind w:left="1080" w:hanging="360"/>
        <w:rPr>
          <w:rFonts w:ascii="Times" w:hAnsi="Times" w:cs="Times New Roman"/>
        </w:rPr>
      </w:pPr>
      <w:r w:rsidRPr="004C2446">
        <w:rPr>
          <w:rFonts w:ascii="Times" w:hAnsi="Times" w:cs="Times New Roman"/>
        </w:rPr>
        <w:t>E.</w:t>
      </w:r>
      <w:r w:rsidRPr="004C2446">
        <w:rPr>
          <w:rFonts w:ascii="Times New Roman" w:hAnsi="Times New Roman" w:cs="Times New Roman"/>
        </w:rPr>
        <w:t>      </w:t>
      </w:r>
      <w:r w:rsidRPr="004C2446">
        <w:rPr>
          <w:rFonts w:ascii="Times" w:hAnsi="Times" w:cs="Times New Roman"/>
          <w:b/>
          <w:bCs/>
        </w:rPr>
        <w:t>Morality and Law</w:t>
      </w:r>
      <w:r w:rsidRPr="004C2446">
        <w:rPr>
          <w:rFonts w:ascii="Times" w:hAnsi="Times" w:cs="Times New Roman"/>
        </w:rPr>
        <w:t>:  It cannot be assumed that what is moral is legal; there may be a connection between law and morality such that the law is the “public’s agency for translating morality into explicit social guidelines and practices and for stipulating punishments for offenses.  Some examples of how the law and morality are not identical:</w:t>
      </w:r>
    </w:p>
    <w:p w:rsidR="004C2446" w:rsidRPr="004C2446" w:rsidRDefault="004C2446" w:rsidP="004C2446">
      <w:pPr>
        <w:spacing w:before="100" w:beforeAutospacing="1" w:after="100" w:afterAutospacing="1"/>
        <w:ind w:left="1800" w:hanging="360"/>
        <w:rPr>
          <w:rFonts w:ascii="Times" w:hAnsi="Times" w:cs="Times New Roman"/>
        </w:rPr>
      </w:pPr>
      <w:r w:rsidRPr="004C2446">
        <w:rPr>
          <w:rFonts w:ascii="Times" w:hAnsi="Times" w:cs="Times New Roman"/>
        </w:rPr>
        <w:t>1.</w:t>
      </w:r>
      <w:r w:rsidRPr="004C2446">
        <w:rPr>
          <w:rFonts w:ascii="Times New Roman" w:hAnsi="Times New Roman" w:cs="Times New Roman"/>
        </w:rPr>
        <w:t>      </w:t>
      </w:r>
      <w:r w:rsidRPr="004C2446">
        <w:rPr>
          <w:rFonts w:ascii="Times" w:hAnsi="Times" w:cs="Times New Roman"/>
          <w:b/>
          <w:bCs/>
        </w:rPr>
        <w:t>What is legal is not necessarily moral</w:t>
      </w:r>
      <w:r w:rsidRPr="004C2446">
        <w:rPr>
          <w:rFonts w:ascii="Times" w:hAnsi="Times" w:cs="Times New Roman"/>
        </w:rPr>
        <w:t xml:space="preserve">:  Two examples.  </w:t>
      </w:r>
      <w:r w:rsidRPr="004C2446">
        <w:rPr>
          <w:rFonts w:ascii="Times" w:hAnsi="Times" w:cs="Times New Roman"/>
          <w:b/>
          <w:bCs/>
        </w:rPr>
        <w:t>Bottom line:  In this course, we may question legal actions from a moral perspective.</w:t>
      </w:r>
    </w:p>
    <w:p w:rsidR="004C2446" w:rsidRPr="004C2446" w:rsidRDefault="004C2446" w:rsidP="004C2446">
      <w:pPr>
        <w:spacing w:before="100" w:beforeAutospacing="1" w:after="100" w:afterAutospacing="1"/>
        <w:ind w:left="1800" w:hanging="360"/>
        <w:rPr>
          <w:rFonts w:ascii="Times" w:hAnsi="Times" w:cs="Times New Roman"/>
        </w:rPr>
      </w:pPr>
      <w:r w:rsidRPr="004C2446">
        <w:rPr>
          <w:rFonts w:ascii="Times" w:hAnsi="Times" w:cs="Times New Roman"/>
        </w:rPr>
        <w:t>2.</w:t>
      </w:r>
      <w:r w:rsidRPr="004C2446">
        <w:rPr>
          <w:rFonts w:ascii="Times New Roman" w:hAnsi="Times New Roman" w:cs="Times New Roman"/>
        </w:rPr>
        <w:t>      </w:t>
      </w:r>
      <w:r w:rsidRPr="004C2446">
        <w:rPr>
          <w:rFonts w:ascii="Times" w:hAnsi="Times" w:cs="Times New Roman"/>
          <w:b/>
          <w:bCs/>
        </w:rPr>
        <w:t>What is illegal is not necessarily immoral</w:t>
      </w:r>
      <w:r w:rsidRPr="004C2446">
        <w:rPr>
          <w:rFonts w:ascii="Times" w:hAnsi="Times" w:cs="Times New Roman"/>
        </w:rPr>
        <w:t>.  </w:t>
      </w:r>
      <w:r w:rsidRPr="004C2446">
        <w:rPr>
          <w:rFonts w:ascii="Times" w:hAnsi="Times" w:cs="Times New Roman"/>
          <w:b/>
          <w:bCs/>
        </w:rPr>
        <w:t xml:space="preserve">Bottom line:  In this </w:t>
      </w:r>
      <w:bookmarkStart w:id="0" w:name="_GoBack"/>
      <w:r w:rsidRPr="004C2446">
        <w:rPr>
          <w:rFonts w:ascii="Times" w:hAnsi="Times" w:cs="Times New Roman"/>
          <w:b/>
          <w:bCs/>
        </w:rPr>
        <w:t xml:space="preserve">course, we may question </w:t>
      </w:r>
      <w:r w:rsidRPr="004C2446">
        <w:rPr>
          <w:rFonts w:ascii="Times" w:hAnsi="Times" w:cs="Times New Roman"/>
          <w:b/>
          <w:bCs/>
          <w:i/>
          <w:iCs/>
        </w:rPr>
        <w:t>illegal</w:t>
      </w:r>
      <w:r w:rsidRPr="004C2446">
        <w:rPr>
          <w:rFonts w:ascii="Times" w:hAnsi="Times" w:cs="Times New Roman"/>
          <w:b/>
          <w:bCs/>
        </w:rPr>
        <w:t xml:space="preserve"> actions from a moral perspective</w:t>
      </w:r>
      <w:r w:rsidRPr="004C2446">
        <w:rPr>
          <w:rFonts w:ascii="Times" w:hAnsi="Times" w:cs="Times New Roman"/>
        </w:rPr>
        <w:t>.</w:t>
      </w:r>
    </w:p>
    <w:bookmarkEnd w:id="0"/>
    <w:p w:rsidR="004C2446" w:rsidRPr="004C2446" w:rsidRDefault="004C2446" w:rsidP="004C2446">
      <w:pPr>
        <w:spacing w:before="100" w:beforeAutospacing="1" w:after="100" w:afterAutospacing="1"/>
        <w:ind w:left="1080" w:hanging="360"/>
        <w:rPr>
          <w:rFonts w:ascii="Times" w:hAnsi="Times" w:cs="Times New Roman"/>
        </w:rPr>
      </w:pPr>
      <w:r w:rsidRPr="004C2446">
        <w:rPr>
          <w:rFonts w:ascii="Times" w:hAnsi="Times" w:cs="Times New Roman"/>
        </w:rPr>
        <w:t>F.</w:t>
      </w:r>
      <w:r w:rsidRPr="004C2446">
        <w:rPr>
          <w:rFonts w:ascii="Times New Roman" w:hAnsi="Times New Roman" w:cs="Times New Roman"/>
        </w:rPr>
        <w:t>      </w:t>
      </w:r>
      <w:r w:rsidRPr="004C2446">
        <w:rPr>
          <w:rFonts w:ascii="Times" w:hAnsi="Times" w:cs="Times New Roman"/>
          <w:b/>
          <w:bCs/>
        </w:rPr>
        <w:t>The Rule of Conscience</w:t>
      </w:r>
      <w:r w:rsidRPr="004C2446">
        <w:rPr>
          <w:rFonts w:ascii="Times" w:hAnsi="Times" w:cs="Times New Roman"/>
        </w:rPr>
        <w:t xml:space="preserve">:  You might agree with Jiminy Cricket from </w:t>
      </w:r>
      <w:r w:rsidRPr="004C2446">
        <w:rPr>
          <w:rFonts w:ascii="Times" w:hAnsi="Times" w:cs="Times New Roman"/>
          <w:i/>
          <w:iCs/>
        </w:rPr>
        <w:t>Pinocchio</w:t>
      </w:r>
      <w:r w:rsidRPr="004C2446">
        <w:rPr>
          <w:rFonts w:ascii="Times" w:hAnsi="Times" w:cs="Times New Roman"/>
        </w:rPr>
        <w:t>:  “Always let your conscience be your guide.”  The pro</w:t>
      </w:r>
      <w:r>
        <w:rPr>
          <w:rFonts w:ascii="Times" w:hAnsi="Times" w:cs="Times New Roman"/>
        </w:rPr>
        <w:t>blem? (At</w:t>
      </w:r>
    </w:p>
    <w:p w:rsidR="004C2446" w:rsidRDefault="004C2446" w:rsidP="004C2446">
      <w:pPr>
        <w:rPr>
          <w:rFonts w:ascii="Helvetica" w:eastAsia="Times New Roman" w:hAnsi="Helvetica" w:cs="Times New Roman"/>
        </w:rPr>
      </w:pPr>
      <w:r w:rsidRPr="004C2446">
        <w:rPr>
          <w:rFonts w:ascii="Helvetica" w:eastAsia="Times New Roman" w:hAnsi="Helvetica" w:cs="Times New Roman"/>
        </w:rPr>
        <w:t>Ethics: Kantian Deontology</w:t>
      </w:r>
      <w:r w:rsidR="00312E5C">
        <w:rPr>
          <w:rFonts w:ascii="Helvetica" w:eastAsia="Times New Roman" w:hAnsi="Helvetica" w:cs="Times New Roman"/>
        </w:rPr>
        <w:t xml:space="preserve"> </w:t>
      </w:r>
    </w:p>
    <w:p w:rsidR="00312E5C" w:rsidRPr="004C2446" w:rsidRDefault="00312E5C" w:rsidP="004C2446">
      <w:pPr>
        <w:rPr>
          <w:rFonts w:ascii="Helvetica" w:eastAsia="Times New Roman" w:hAnsi="Helvetica" w:cs="Times New Roman"/>
        </w:rPr>
      </w:pPr>
    </w:p>
    <w:p w:rsidR="00FA13C4" w:rsidRPr="004C2446" w:rsidRDefault="00FA13C4" w:rsidP="004C2446"/>
    <w:sectPr w:rsidR="00FA13C4" w:rsidRPr="004C2446" w:rsidSect="002B14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E5879"/>
    <w:multiLevelType w:val="hybridMultilevel"/>
    <w:tmpl w:val="D3F26972"/>
    <w:lvl w:ilvl="0" w:tplc="98B4D804">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6893B41"/>
    <w:multiLevelType w:val="hybridMultilevel"/>
    <w:tmpl w:val="E28EE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3C4"/>
    <w:rsid w:val="002B148C"/>
    <w:rsid w:val="002D488B"/>
    <w:rsid w:val="00312E5C"/>
    <w:rsid w:val="004C2446"/>
    <w:rsid w:val="004E4BF1"/>
    <w:rsid w:val="00834F43"/>
    <w:rsid w:val="00975909"/>
    <w:rsid w:val="00C00522"/>
    <w:rsid w:val="00FA1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F079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3C4"/>
    <w:pPr>
      <w:ind w:left="720"/>
      <w:contextualSpacing/>
    </w:pPr>
  </w:style>
  <w:style w:type="paragraph" w:styleId="TOC6">
    <w:name w:val="toc 6"/>
    <w:basedOn w:val="Normal"/>
    <w:autoRedefine/>
    <w:uiPriority w:val="39"/>
    <w:semiHidden/>
    <w:unhideWhenUsed/>
    <w:rsid w:val="004C2446"/>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4C244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3C4"/>
    <w:pPr>
      <w:ind w:left="720"/>
      <w:contextualSpacing/>
    </w:pPr>
  </w:style>
  <w:style w:type="paragraph" w:styleId="TOC6">
    <w:name w:val="toc 6"/>
    <w:basedOn w:val="Normal"/>
    <w:autoRedefine/>
    <w:uiPriority w:val="39"/>
    <w:semiHidden/>
    <w:unhideWhenUsed/>
    <w:rsid w:val="004C2446"/>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4C24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48878">
      <w:bodyDiv w:val="1"/>
      <w:marLeft w:val="0"/>
      <w:marRight w:val="0"/>
      <w:marTop w:val="0"/>
      <w:marBottom w:val="0"/>
      <w:divBdr>
        <w:top w:val="none" w:sz="0" w:space="0" w:color="auto"/>
        <w:left w:val="none" w:sz="0" w:space="0" w:color="auto"/>
        <w:bottom w:val="none" w:sz="0" w:space="0" w:color="auto"/>
        <w:right w:val="none" w:sz="0" w:space="0" w:color="auto"/>
      </w:divBdr>
    </w:div>
    <w:div w:id="516817788">
      <w:bodyDiv w:val="1"/>
      <w:marLeft w:val="0"/>
      <w:marRight w:val="0"/>
      <w:marTop w:val="0"/>
      <w:marBottom w:val="0"/>
      <w:divBdr>
        <w:top w:val="none" w:sz="0" w:space="0" w:color="auto"/>
        <w:left w:val="none" w:sz="0" w:space="0" w:color="auto"/>
        <w:bottom w:val="none" w:sz="0" w:space="0" w:color="auto"/>
        <w:right w:val="none" w:sz="0" w:space="0" w:color="auto"/>
      </w:divBdr>
    </w:div>
    <w:div w:id="745952523">
      <w:bodyDiv w:val="1"/>
      <w:marLeft w:val="0"/>
      <w:marRight w:val="0"/>
      <w:marTop w:val="0"/>
      <w:marBottom w:val="0"/>
      <w:divBdr>
        <w:top w:val="none" w:sz="0" w:space="0" w:color="auto"/>
        <w:left w:val="none" w:sz="0" w:space="0" w:color="auto"/>
        <w:bottom w:val="none" w:sz="0" w:space="0" w:color="auto"/>
        <w:right w:val="none" w:sz="0" w:space="0" w:color="auto"/>
      </w:divBdr>
      <w:divsChild>
        <w:div w:id="1804881714">
          <w:marLeft w:val="0"/>
          <w:marRight w:val="0"/>
          <w:marTop w:val="0"/>
          <w:marBottom w:val="0"/>
          <w:divBdr>
            <w:top w:val="none" w:sz="0" w:space="0" w:color="auto"/>
            <w:left w:val="none" w:sz="0" w:space="0" w:color="auto"/>
            <w:bottom w:val="none" w:sz="0" w:space="0" w:color="auto"/>
            <w:right w:val="none" w:sz="0" w:space="0" w:color="auto"/>
          </w:divBdr>
        </w:div>
        <w:div w:id="15577354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628</Words>
  <Characters>3583</Characters>
  <Application>Microsoft Macintosh Word</Application>
  <DocSecurity>0</DocSecurity>
  <Lines>29</Lines>
  <Paragraphs>8</Paragraphs>
  <ScaleCrop>false</ScaleCrop>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2013-10-03T00:08:00Z</dcterms:created>
  <dcterms:modified xsi:type="dcterms:W3CDTF">2013-10-03T02:51:00Z</dcterms:modified>
</cp:coreProperties>
</file>