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9939E" w14:textId="3ECBCC81" w:rsidR="002A4B35" w:rsidRPr="00DA0C79" w:rsidRDefault="005C5F6E" w:rsidP="009C2C3D">
      <w:pPr>
        <w:spacing w:line="480" w:lineRule="auto"/>
        <w:jc w:val="both"/>
        <w:rPr>
          <w:rFonts w:ascii="Times New Roman" w:hAnsi="Times New Roman" w:cs="Times New Roman"/>
          <w:b/>
          <w:sz w:val="32"/>
          <w:szCs w:val="32"/>
        </w:rPr>
      </w:pPr>
      <w:r w:rsidRPr="00DA0C79">
        <w:rPr>
          <w:rFonts w:ascii="Times New Roman" w:hAnsi="Times New Roman" w:cs="Times New Roman"/>
          <w:b/>
          <w:sz w:val="32"/>
          <w:szCs w:val="32"/>
        </w:rPr>
        <w:t xml:space="preserve">Is </w:t>
      </w:r>
      <w:r w:rsidR="009C2C3D">
        <w:rPr>
          <w:rFonts w:ascii="Times New Roman" w:hAnsi="Times New Roman" w:cs="Times New Roman"/>
          <w:b/>
          <w:sz w:val="32"/>
          <w:szCs w:val="32"/>
        </w:rPr>
        <w:t>Consequentialist</w:t>
      </w:r>
      <w:r w:rsidRPr="00DA0C79">
        <w:rPr>
          <w:rFonts w:ascii="Times New Roman" w:hAnsi="Times New Roman" w:cs="Times New Roman"/>
          <w:b/>
          <w:sz w:val="32"/>
          <w:szCs w:val="32"/>
        </w:rPr>
        <w:t xml:space="preserve"> </w:t>
      </w:r>
      <w:proofErr w:type="spellStart"/>
      <w:r w:rsidRPr="00DA0C79">
        <w:rPr>
          <w:rFonts w:ascii="Times New Roman" w:hAnsi="Times New Roman" w:cs="Times New Roman"/>
          <w:b/>
          <w:sz w:val="32"/>
          <w:szCs w:val="32"/>
        </w:rPr>
        <w:t>Perdurantism</w:t>
      </w:r>
      <w:proofErr w:type="spellEnd"/>
      <w:r w:rsidRPr="00DA0C79">
        <w:rPr>
          <w:rFonts w:ascii="Times New Roman" w:hAnsi="Times New Roman" w:cs="Times New Roman"/>
          <w:b/>
          <w:sz w:val="32"/>
          <w:szCs w:val="32"/>
        </w:rPr>
        <w:t xml:space="preserve"> </w:t>
      </w:r>
      <w:r w:rsidR="005202F3" w:rsidRPr="00DA0C79">
        <w:rPr>
          <w:rFonts w:ascii="Times New Roman" w:hAnsi="Times New Roman" w:cs="Times New Roman"/>
          <w:b/>
          <w:sz w:val="32"/>
          <w:szCs w:val="32"/>
        </w:rPr>
        <w:t>in Moral Trouble?</w:t>
      </w:r>
    </w:p>
    <w:p w14:paraId="340AF4F6" w14:textId="4D02D699" w:rsidR="00A20A2E" w:rsidRDefault="008C3533" w:rsidP="008C3533">
      <w:pPr>
        <w:spacing w:line="480" w:lineRule="auto"/>
        <w:jc w:val="both"/>
        <w:rPr>
          <w:rFonts w:ascii="Times New Roman" w:hAnsi="Times New Roman" w:cs="Times New Roman"/>
        </w:rPr>
      </w:pPr>
      <w:r>
        <w:rPr>
          <w:rFonts w:ascii="Times New Roman" w:hAnsi="Times New Roman" w:cs="Times New Roman"/>
        </w:rPr>
        <w:t xml:space="preserve">Michael </w:t>
      </w:r>
      <w:proofErr w:type="spellStart"/>
      <w:r>
        <w:rPr>
          <w:rFonts w:ascii="Times New Roman" w:hAnsi="Times New Roman" w:cs="Times New Roman"/>
        </w:rPr>
        <w:t>Tze</w:t>
      </w:r>
      <w:proofErr w:type="spellEnd"/>
      <w:r>
        <w:rPr>
          <w:rFonts w:ascii="Times New Roman" w:hAnsi="Times New Roman" w:cs="Times New Roman"/>
        </w:rPr>
        <w:t>-Sung Longenecker</w:t>
      </w:r>
    </w:p>
    <w:p w14:paraId="7EFB3C1F" w14:textId="1E601EAF" w:rsidR="008C3533" w:rsidRDefault="008C3533" w:rsidP="008C3533">
      <w:pPr>
        <w:jc w:val="both"/>
        <w:rPr>
          <w:rFonts w:ascii="Times New Roman" w:hAnsi="Times New Roman" w:cs="Times New Roman"/>
        </w:rPr>
      </w:pPr>
      <w:r>
        <w:rPr>
          <w:rFonts w:ascii="Times New Roman" w:hAnsi="Times New Roman" w:cs="Times New Roman"/>
        </w:rPr>
        <w:t xml:space="preserve">***This is a pre-print of an article published in </w:t>
      </w:r>
      <w:proofErr w:type="spellStart"/>
      <w:r>
        <w:rPr>
          <w:rFonts w:ascii="Times New Roman" w:hAnsi="Times New Roman" w:cs="Times New Roman"/>
          <w:i/>
        </w:rPr>
        <w:t>Synthese</w:t>
      </w:r>
      <w:proofErr w:type="spellEnd"/>
      <w:r>
        <w:rPr>
          <w:rFonts w:ascii="Times New Roman" w:hAnsi="Times New Roman" w:cs="Times New Roman"/>
        </w:rPr>
        <w:t xml:space="preserve">. The final authenticated version is available online at: </w:t>
      </w:r>
      <w:r>
        <w:rPr>
          <w:rFonts w:ascii="Times New Roman" w:hAnsi="Times New Roman" w:cs="Times New Roman"/>
        </w:rPr>
        <w:t>https://doi.org/10.1007/</w:t>
      </w:r>
      <w:bookmarkStart w:id="0" w:name="_GoBack"/>
      <w:bookmarkEnd w:id="0"/>
      <w:r>
        <w:rPr>
          <w:rFonts w:ascii="Times New Roman" w:hAnsi="Times New Roman" w:cs="Times New Roman"/>
        </w:rPr>
        <w:t>s11229-020-02764-3</w:t>
      </w:r>
    </w:p>
    <w:p w14:paraId="00EF7F82" w14:textId="77777777" w:rsidR="008C3533" w:rsidRPr="008C3533" w:rsidRDefault="008C3533" w:rsidP="008C3533">
      <w:pPr>
        <w:spacing w:line="480" w:lineRule="auto"/>
        <w:jc w:val="both"/>
        <w:rPr>
          <w:rFonts w:ascii="Times New Roman" w:hAnsi="Times New Roman" w:cs="Times New Roman"/>
        </w:rPr>
      </w:pPr>
    </w:p>
    <w:p w14:paraId="18474571" w14:textId="42FA4C4C" w:rsidR="002A4B35" w:rsidRPr="00DA0C79" w:rsidRDefault="006F740F" w:rsidP="009C2C3D">
      <w:pPr>
        <w:spacing w:line="480" w:lineRule="auto"/>
        <w:ind w:left="360" w:right="360"/>
        <w:jc w:val="both"/>
        <w:rPr>
          <w:rFonts w:ascii="Times New Roman" w:hAnsi="Times New Roman" w:cs="Times New Roman"/>
          <w:i/>
          <w:sz w:val="20"/>
          <w:szCs w:val="20"/>
        </w:rPr>
      </w:pPr>
      <w:r w:rsidRPr="00DA0C79">
        <w:rPr>
          <w:rFonts w:ascii="Times New Roman" w:hAnsi="Times New Roman" w:cs="Times New Roman"/>
          <w:i/>
          <w:sz w:val="20"/>
          <w:szCs w:val="20"/>
        </w:rPr>
        <w:t xml:space="preserve">There has been a growing </w:t>
      </w:r>
      <w:r w:rsidR="001C689B" w:rsidRPr="00DA0C79">
        <w:rPr>
          <w:rFonts w:ascii="Times New Roman" w:hAnsi="Times New Roman" w:cs="Times New Roman"/>
          <w:i/>
          <w:sz w:val="20"/>
          <w:szCs w:val="20"/>
        </w:rPr>
        <w:t xml:space="preserve">worry (raised in some form or another by Dean Zimmerman, Eric Olson, </w:t>
      </w:r>
      <w:r w:rsidR="00795861">
        <w:rPr>
          <w:rFonts w:ascii="Times New Roman" w:hAnsi="Times New Roman" w:cs="Times New Roman"/>
          <w:i/>
          <w:sz w:val="20"/>
          <w:szCs w:val="20"/>
        </w:rPr>
        <w:t xml:space="preserve">A.P. Taylor, </w:t>
      </w:r>
      <w:r w:rsidR="001C689B" w:rsidRPr="00DA0C79">
        <w:rPr>
          <w:rFonts w:ascii="Times New Roman" w:hAnsi="Times New Roman" w:cs="Times New Roman"/>
          <w:i/>
          <w:sz w:val="20"/>
          <w:szCs w:val="20"/>
        </w:rPr>
        <w:t xml:space="preserve">Mark Johnston and Alex </w:t>
      </w:r>
      <w:proofErr w:type="spellStart"/>
      <w:r w:rsidR="001C689B" w:rsidRPr="00DA0C79">
        <w:rPr>
          <w:rFonts w:ascii="Times New Roman" w:hAnsi="Times New Roman" w:cs="Times New Roman"/>
          <w:i/>
          <w:sz w:val="20"/>
          <w:szCs w:val="20"/>
        </w:rPr>
        <w:t>Kaiserman</w:t>
      </w:r>
      <w:proofErr w:type="spellEnd"/>
      <w:r w:rsidR="001C689B" w:rsidRPr="00DA0C79">
        <w:rPr>
          <w:rFonts w:ascii="Times New Roman" w:hAnsi="Times New Roman" w:cs="Times New Roman"/>
          <w:i/>
          <w:sz w:val="20"/>
          <w:szCs w:val="20"/>
        </w:rPr>
        <w:t xml:space="preserve">) </w:t>
      </w:r>
      <w:r w:rsidR="00227C75" w:rsidRPr="00DA0C79">
        <w:rPr>
          <w:rFonts w:ascii="Times New Roman" w:hAnsi="Times New Roman" w:cs="Times New Roman"/>
          <w:i/>
          <w:sz w:val="20"/>
          <w:szCs w:val="20"/>
        </w:rPr>
        <w:t xml:space="preserve">that </w:t>
      </w:r>
      <w:proofErr w:type="spellStart"/>
      <w:r w:rsidR="00227C75" w:rsidRPr="00DA0C79">
        <w:rPr>
          <w:rFonts w:ascii="Times New Roman" w:hAnsi="Times New Roman" w:cs="Times New Roman"/>
          <w:i/>
          <w:sz w:val="20"/>
          <w:szCs w:val="20"/>
        </w:rPr>
        <w:t>perdurantism</w:t>
      </w:r>
      <w:proofErr w:type="spellEnd"/>
      <w:r w:rsidR="00227C75" w:rsidRPr="00DA0C79">
        <w:rPr>
          <w:rFonts w:ascii="Times New Roman" w:hAnsi="Times New Roman" w:cs="Times New Roman"/>
          <w:i/>
          <w:sz w:val="20"/>
          <w:szCs w:val="20"/>
        </w:rPr>
        <w:t xml:space="preserve">—and </w:t>
      </w:r>
      <w:r w:rsidR="002A4B35" w:rsidRPr="00DA0C79">
        <w:rPr>
          <w:rFonts w:ascii="Times New Roman" w:hAnsi="Times New Roman" w:cs="Times New Roman"/>
          <w:i/>
          <w:sz w:val="20"/>
          <w:szCs w:val="20"/>
        </w:rPr>
        <w:t>similarly ontologically abun</w:t>
      </w:r>
      <w:r w:rsidR="001C689B" w:rsidRPr="00DA0C79">
        <w:rPr>
          <w:rFonts w:ascii="Times New Roman" w:hAnsi="Times New Roman" w:cs="Times New Roman"/>
          <w:i/>
          <w:sz w:val="20"/>
          <w:szCs w:val="20"/>
        </w:rPr>
        <w:t>dant views</w:t>
      </w:r>
      <w:r w:rsidRPr="00DA0C79">
        <w:rPr>
          <w:rFonts w:ascii="Times New Roman" w:hAnsi="Times New Roman" w:cs="Times New Roman"/>
          <w:i/>
          <w:sz w:val="20"/>
          <w:szCs w:val="20"/>
        </w:rPr>
        <w:t xml:space="preserve">—is </w:t>
      </w:r>
      <w:r w:rsidR="002A4B35" w:rsidRPr="00DA0C79">
        <w:rPr>
          <w:rFonts w:ascii="Times New Roman" w:hAnsi="Times New Roman" w:cs="Times New Roman"/>
          <w:i/>
          <w:sz w:val="20"/>
          <w:szCs w:val="20"/>
        </w:rPr>
        <w:t>moral</w:t>
      </w:r>
      <w:r w:rsidRPr="00DA0C79">
        <w:rPr>
          <w:rFonts w:ascii="Times New Roman" w:hAnsi="Times New Roman" w:cs="Times New Roman"/>
          <w:i/>
          <w:sz w:val="20"/>
          <w:szCs w:val="20"/>
        </w:rPr>
        <w:t>ly untenable</w:t>
      </w:r>
      <w:r w:rsidR="002A4B35" w:rsidRPr="00DA0C79">
        <w:rPr>
          <w:rFonts w:ascii="Times New Roman" w:hAnsi="Times New Roman" w:cs="Times New Roman"/>
          <w:i/>
          <w:sz w:val="20"/>
          <w:szCs w:val="20"/>
        </w:rPr>
        <w:t xml:space="preserve">. For </w:t>
      </w:r>
      <w:proofErr w:type="spellStart"/>
      <w:r w:rsidR="001C689B" w:rsidRPr="00DA0C79">
        <w:rPr>
          <w:rFonts w:ascii="Times New Roman" w:hAnsi="Times New Roman" w:cs="Times New Roman"/>
          <w:i/>
          <w:sz w:val="20"/>
          <w:szCs w:val="20"/>
        </w:rPr>
        <w:t>perdurantism</w:t>
      </w:r>
      <w:proofErr w:type="spellEnd"/>
      <w:r w:rsidR="002A4B35" w:rsidRPr="00DA0C79">
        <w:rPr>
          <w:rFonts w:ascii="Times New Roman" w:hAnsi="Times New Roman" w:cs="Times New Roman"/>
          <w:i/>
          <w:sz w:val="20"/>
          <w:szCs w:val="20"/>
        </w:rPr>
        <w:t xml:space="preserve"> posits th</w:t>
      </w:r>
      <w:r w:rsidRPr="00DA0C79">
        <w:rPr>
          <w:rFonts w:ascii="Times New Roman" w:hAnsi="Times New Roman" w:cs="Times New Roman"/>
          <w:i/>
          <w:sz w:val="20"/>
          <w:szCs w:val="20"/>
        </w:rPr>
        <w:t xml:space="preserve">at, coinciding with persons, </w:t>
      </w:r>
      <w:r w:rsidR="001C689B" w:rsidRPr="00DA0C79">
        <w:rPr>
          <w:rFonts w:ascii="Times New Roman" w:hAnsi="Times New Roman" w:cs="Times New Roman"/>
          <w:i/>
          <w:sz w:val="20"/>
          <w:szCs w:val="20"/>
        </w:rPr>
        <w:t>are person-like objects</w:t>
      </w:r>
      <w:r w:rsidR="00227C75" w:rsidRPr="00DA0C79">
        <w:rPr>
          <w:rFonts w:ascii="Times New Roman" w:hAnsi="Times New Roman" w:cs="Times New Roman"/>
          <w:i/>
          <w:sz w:val="20"/>
          <w:szCs w:val="20"/>
        </w:rPr>
        <w:t>, and giving them their moral due</w:t>
      </w:r>
      <w:r w:rsidR="002A4B35" w:rsidRPr="00DA0C79">
        <w:rPr>
          <w:rFonts w:ascii="Times New Roman" w:hAnsi="Times New Roman" w:cs="Times New Roman"/>
          <w:i/>
          <w:sz w:val="20"/>
          <w:szCs w:val="20"/>
        </w:rPr>
        <w:t xml:space="preserve"> seems to require </w:t>
      </w:r>
      <w:r w:rsidR="00127279" w:rsidRPr="00DA0C79">
        <w:rPr>
          <w:rFonts w:ascii="Times New Roman" w:hAnsi="Times New Roman" w:cs="Times New Roman"/>
          <w:i/>
          <w:sz w:val="20"/>
          <w:szCs w:val="20"/>
        </w:rPr>
        <w:t xml:space="preserve">giving up prudentially driven self-sacrifice. </w:t>
      </w:r>
      <w:r w:rsidR="001C689B" w:rsidRPr="00DA0C79">
        <w:rPr>
          <w:rFonts w:ascii="Times New Roman" w:hAnsi="Times New Roman" w:cs="Times New Roman"/>
          <w:i/>
          <w:sz w:val="20"/>
          <w:szCs w:val="20"/>
        </w:rPr>
        <w:t xml:space="preserve">One way to avoid this charge is to adopt </w:t>
      </w:r>
      <w:r w:rsidR="009C2C3D">
        <w:rPr>
          <w:rFonts w:ascii="Times New Roman" w:hAnsi="Times New Roman" w:cs="Times New Roman"/>
          <w:i/>
          <w:sz w:val="20"/>
          <w:szCs w:val="20"/>
        </w:rPr>
        <w:t>consequentialism</w:t>
      </w:r>
      <w:r w:rsidR="001C689B" w:rsidRPr="00DA0C79">
        <w:rPr>
          <w:rFonts w:ascii="Times New Roman" w:hAnsi="Times New Roman" w:cs="Times New Roman"/>
          <w:i/>
          <w:sz w:val="20"/>
          <w:szCs w:val="20"/>
        </w:rPr>
        <w:t xml:space="preserve">. </w:t>
      </w:r>
      <w:r w:rsidR="00127279" w:rsidRPr="00DA0C79">
        <w:rPr>
          <w:rFonts w:ascii="Times New Roman" w:hAnsi="Times New Roman" w:cs="Times New Roman"/>
          <w:i/>
          <w:sz w:val="20"/>
          <w:szCs w:val="20"/>
        </w:rPr>
        <w:t xml:space="preserve">But </w:t>
      </w:r>
      <w:r w:rsidRPr="00DA0C79">
        <w:rPr>
          <w:rFonts w:ascii="Times New Roman" w:hAnsi="Times New Roman" w:cs="Times New Roman"/>
          <w:i/>
          <w:sz w:val="20"/>
          <w:szCs w:val="20"/>
        </w:rPr>
        <w:t xml:space="preserve">Mark </w:t>
      </w:r>
      <w:r w:rsidR="00127279" w:rsidRPr="00DA0C79">
        <w:rPr>
          <w:rFonts w:ascii="Times New Roman" w:hAnsi="Times New Roman" w:cs="Times New Roman"/>
          <w:i/>
          <w:sz w:val="20"/>
          <w:szCs w:val="20"/>
        </w:rPr>
        <w:t xml:space="preserve">Johnston has argued that the marriage of </w:t>
      </w:r>
      <w:r w:rsidR="009C2C3D">
        <w:rPr>
          <w:rFonts w:ascii="Times New Roman" w:hAnsi="Times New Roman" w:cs="Times New Roman"/>
          <w:i/>
          <w:sz w:val="20"/>
          <w:szCs w:val="20"/>
        </w:rPr>
        <w:t>consequentialism</w:t>
      </w:r>
      <w:r w:rsidR="00127279" w:rsidRPr="00DA0C79">
        <w:rPr>
          <w:rFonts w:ascii="Times New Roman" w:hAnsi="Times New Roman" w:cs="Times New Roman"/>
          <w:i/>
          <w:sz w:val="20"/>
          <w:szCs w:val="20"/>
        </w:rPr>
        <w:t xml:space="preserve"> and </w:t>
      </w:r>
      <w:proofErr w:type="spellStart"/>
      <w:r w:rsidR="00127279" w:rsidRPr="00DA0C79">
        <w:rPr>
          <w:rFonts w:ascii="Times New Roman" w:hAnsi="Times New Roman" w:cs="Times New Roman"/>
          <w:i/>
          <w:sz w:val="20"/>
          <w:szCs w:val="20"/>
        </w:rPr>
        <w:t>perdurantism</w:t>
      </w:r>
      <w:proofErr w:type="spellEnd"/>
      <w:r w:rsidR="00127279" w:rsidRPr="00DA0C79">
        <w:rPr>
          <w:rFonts w:ascii="Times New Roman" w:hAnsi="Times New Roman" w:cs="Times New Roman"/>
          <w:i/>
          <w:sz w:val="20"/>
          <w:szCs w:val="20"/>
        </w:rPr>
        <w:t xml:space="preserve"> is in moral trouble. For, depending on the nature of time, </w:t>
      </w:r>
      <w:r w:rsidR="009C2C3D">
        <w:rPr>
          <w:rFonts w:ascii="Times New Roman" w:hAnsi="Times New Roman" w:cs="Times New Roman"/>
          <w:i/>
          <w:sz w:val="20"/>
          <w:szCs w:val="20"/>
        </w:rPr>
        <w:t>consequentialist</w:t>
      </w:r>
      <w:r w:rsidR="00127279" w:rsidRPr="00DA0C79">
        <w:rPr>
          <w:rFonts w:ascii="Times New Roman" w:hAnsi="Times New Roman" w:cs="Times New Roman"/>
          <w:i/>
          <w:sz w:val="20"/>
          <w:szCs w:val="20"/>
        </w:rPr>
        <w:t xml:space="preserve"> </w:t>
      </w:r>
      <w:proofErr w:type="spellStart"/>
      <w:r w:rsidR="00127279" w:rsidRPr="00DA0C79">
        <w:rPr>
          <w:rFonts w:ascii="Times New Roman" w:hAnsi="Times New Roman" w:cs="Times New Roman"/>
          <w:i/>
          <w:sz w:val="20"/>
          <w:szCs w:val="20"/>
        </w:rPr>
        <w:t>perdurantists</w:t>
      </w:r>
      <w:proofErr w:type="spellEnd"/>
      <w:r w:rsidR="00127279" w:rsidRPr="00DA0C79">
        <w:rPr>
          <w:rFonts w:ascii="Times New Roman" w:hAnsi="Times New Roman" w:cs="Times New Roman"/>
          <w:i/>
          <w:sz w:val="20"/>
          <w:szCs w:val="20"/>
        </w:rPr>
        <w:t xml:space="preserve"> either are unable to do more than one good act or they are morally obliged to adopt a repugnant form of ageism. I arg</w:t>
      </w:r>
      <w:r w:rsidRPr="00DA0C79">
        <w:rPr>
          <w:rFonts w:ascii="Times New Roman" w:hAnsi="Times New Roman" w:cs="Times New Roman"/>
          <w:i/>
          <w:sz w:val="20"/>
          <w:szCs w:val="20"/>
        </w:rPr>
        <w:t xml:space="preserve">ue that </w:t>
      </w:r>
      <w:proofErr w:type="spellStart"/>
      <w:r w:rsidRPr="00DA0C79">
        <w:rPr>
          <w:rFonts w:ascii="Times New Roman" w:hAnsi="Times New Roman" w:cs="Times New Roman"/>
          <w:i/>
          <w:sz w:val="20"/>
          <w:szCs w:val="20"/>
        </w:rPr>
        <w:t>perdurantist</w:t>
      </w:r>
      <w:proofErr w:type="spellEnd"/>
      <w:r w:rsidRPr="00DA0C79">
        <w:rPr>
          <w:rFonts w:ascii="Times New Roman" w:hAnsi="Times New Roman" w:cs="Times New Roman"/>
          <w:i/>
          <w:sz w:val="20"/>
          <w:szCs w:val="20"/>
        </w:rPr>
        <w:t xml:space="preserve"> </w:t>
      </w:r>
      <w:r w:rsidR="009C2C3D">
        <w:rPr>
          <w:rFonts w:ascii="Times New Roman" w:hAnsi="Times New Roman" w:cs="Times New Roman"/>
          <w:i/>
          <w:sz w:val="20"/>
          <w:szCs w:val="20"/>
        </w:rPr>
        <w:t>consequentialism</w:t>
      </w:r>
      <w:r w:rsidRPr="00DA0C79">
        <w:rPr>
          <w:rFonts w:ascii="Times New Roman" w:hAnsi="Times New Roman" w:cs="Times New Roman"/>
          <w:i/>
          <w:sz w:val="20"/>
          <w:szCs w:val="20"/>
        </w:rPr>
        <w:t xml:space="preserve"> doesn’t have either </w:t>
      </w:r>
      <w:r w:rsidR="001C689B" w:rsidRPr="00DA0C79">
        <w:rPr>
          <w:rFonts w:ascii="Times New Roman" w:hAnsi="Times New Roman" w:cs="Times New Roman"/>
          <w:i/>
          <w:sz w:val="20"/>
          <w:szCs w:val="20"/>
        </w:rPr>
        <w:t>repugnant implication</w:t>
      </w:r>
      <w:r w:rsidR="00127279" w:rsidRPr="00DA0C79">
        <w:rPr>
          <w:rFonts w:ascii="Times New Roman" w:hAnsi="Times New Roman" w:cs="Times New Roman"/>
          <w:i/>
          <w:sz w:val="20"/>
          <w:szCs w:val="20"/>
        </w:rPr>
        <w:t>.</w:t>
      </w:r>
    </w:p>
    <w:p w14:paraId="06FDCA33" w14:textId="77777777" w:rsidR="002A4B35" w:rsidRPr="00DA0C79" w:rsidRDefault="002A4B35" w:rsidP="00DA62F2">
      <w:pPr>
        <w:spacing w:line="480" w:lineRule="auto"/>
        <w:ind w:firstLine="274"/>
        <w:jc w:val="both"/>
        <w:rPr>
          <w:rFonts w:ascii="Times New Roman" w:hAnsi="Times New Roman" w:cs="Times New Roman"/>
        </w:rPr>
      </w:pPr>
    </w:p>
    <w:p w14:paraId="23DE510D" w14:textId="77777777" w:rsidR="00A20A2E" w:rsidRPr="00DA0C79" w:rsidRDefault="00A20A2E" w:rsidP="00DA62F2">
      <w:pPr>
        <w:spacing w:line="480" w:lineRule="auto"/>
        <w:ind w:firstLine="274"/>
        <w:jc w:val="both"/>
        <w:rPr>
          <w:rFonts w:ascii="Times New Roman" w:hAnsi="Times New Roman" w:cs="Times New Roman"/>
        </w:rPr>
      </w:pPr>
    </w:p>
    <w:p w14:paraId="0F994BCE" w14:textId="5C98AB96" w:rsidR="002A4B35" w:rsidRPr="00DA0C79" w:rsidRDefault="00AF6F3E" w:rsidP="009C2C3D">
      <w:pPr>
        <w:spacing w:line="480" w:lineRule="auto"/>
        <w:jc w:val="both"/>
        <w:rPr>
          <w:rFonts w:ascii="Times New Roman" w:hAnsi="Times New Roman" w:cs="Times New Roman"/>
          <w:b/>
          <w:sz w:val="28"/>
          <w:szCs w:val="28"/>
        </w:rPr>
      </w:pPr>
      <w:r w:rsidRPr="00DA0C79">
        <w:rPr>
          <w:rFonts w:ascii="Times New Roman" w:hAnsi="Times New Roman" w:cs="Times New Roman"/>
          <w:b/>
          <w:sz w:val="28"/>
          <w:szCs w:val="28"/>
        </w:rPr>
        <w:t>I. Introduction</w:t>
      </w:r>
    </w:p>
    <w:p w14:paraId="12B23366" w14:textId="21947130" w:rsidR="00CC0C14" w:rsidRPr="00DA0C79" w:rsidRDefault="00F46D64" w:rsidP="009C2C3D">
      <w:pPr>
        <w:spacing w:line="480" w:lineRule="auto"/>
        <w:jc w:val="both"/>
        <w:rPr>
          <w:rFonts w:ascii="Times New Roman" w:hAnsi="Times New Roman" w:cs="Times New Roman"/>
        </w:rPr>
      </w:pPr>
      <w:r w:rsidRPr="00DA0C79">
        <w:rPr>
          <w:rFonts w:ascii="Times New Roman" w:hAnsi="Times New Roman" w:cs="Times New Roman"/>
        </w:rPr>
        <w:t xml:space="preserve">On the </w:t>
      </w:r>
      <w:proofErr w:type="spellStart"/>
      <w:r w:rsidRPr="00DA0C79">
        <w:rPr>
          <w:rFonts w:ascii="Times New Roman" w:hAnsi="Times New Roman" w:cs="Times New Roman"/>
        </w:rPr>
        <w:t>perdurantist</w:t>
      </w:r>
      <w:proofErr w:type="spellEnd"/>
      <w:r w:rsidRPr="00DA0C79">
        <w:rPr>
          <w:rFonts w:ascii="Times New Roman" w:hAnsi="Times New Roman" w:cs="Times New Roman"/>
        </w:rPr>
        <w:t xml:space="preserve"> view of persons, persons persist through time by having temporal parts much like persons extend through space by having spatial parts. Thus, considering a person </w:t>
      </w:r>
      <w:r w:rsidRPr="00DA0C79">
        <w:rPr>
          <w:rFonts w:ascii="Times New Roman" w:hAnsi="Times New Roman" w:cs="Times New Roman"/>
          <w:i/>
        </w:rPr>
        <w:t xml:space="preserve">S </w:t>
      </w:r>
      <w:r w:rsidRPr="00DA0C79">
        <w:rPr>
          <w:rFonts w:ascii="Times New Roman" w:hAnsi="Times New Roman" w:cs="Times New Roman"/>
        </w:rPr>
        <w:t xml:space="preserve">that exists from </w:t>
      </w:r>
      <w:r w:rsidRPr="00DA0C79">
        <w:rPr>
          <w:rFonts w:ascii="Times New Roman" w:hAnsi="Times New Roman" w:cs="Times New Roman"/>
          <w:i/>
        </w:rPr>
        <w:t>t</w:t>
      </w:r>
      <w:r w:rsidRPr="00DA0C79">
        <w:rPr>
          <w:rFonts w:ascii="Times New Roman" w:hAnsi="Times New Roman" w:cs="Times New Roman"/>
          <w:i/>
          <w:vertAlign w:val="subscript"/>
        </w:rPr>
        <w:t>1</w:t>
      </w:r>
      <w:r w:rsidRPr="00DA0C79">
        <w:rPr>
          <w:rFonts w:ascii="Times New Roman" w:hAnsi="Times New Roman" w:cs="Times New Roman"/>
        </w:rPr>
        <w:t xml:space="preserve"> to </w:t>
      </w:r>
      <w:r w:rsidRPr="00DA0C79">
        <w:rPr>
          <w:rFonts w:ascii="Times New Roman" w:hAnsi="Times New Roman" w:cs="Times New Roman"/>
          <w:i/>
        </w:rPr>
        <w:t>t</w:t>
      </w:r>
      <w:r w:rsidRPr="00DA0C79">
        <w:rPr>
          <w:rFonts w:ascii="Times New Roman" w:hAnsi="Times New Roman" w:cs="Times New Roman"/>
          <w:i/>
          <w:vertAlign w:val="subscript"/>
        </w:rPr>
        <w:t>5</w:t>
      </w:r>
      <w:r w:rsidRPr="00DA0C79">
        <w:rPr>
          <w:rFonts w:ascii="Times New Roman" w:hAnsi="Times New Roman" w:cs="Times New Roman"/>
        </w:rPr>
        <w:t xml:space="preserve">, </w:t>
      </w:r>
      <w:r w:rsidRPr="00DA0C79">
        <w:rPr>
          <w:rFonts w:ascii="Times New Roman" w:hAnsi="Times New Roman" w:cs="Times New Roman"/>
          <w:i/>
        </w:rPr>
        <w:t>S</w:t>
      </w:r>
      <w:r w:rsidRPr="00DA0C79">
        <w:rPr>
          <w:rFonts w:ascii="Times New Roman" w:hAnsi="Times New Roman" w:cs="Times New Roman"/>
        </w:rPr>
        <w:t xml:space="preserve"> will have a temporal part at </w:t>
      </w:r>
      <w:r w:rsidRPr="00DA0C79">
        <w:rPr>
          <w:rFonts w:ascii="Times New Roman" w:hAnsi="Times New Roman" w:cs="Times New Roman"/>
          <w:i/>
        </w:rPr>
        <w:t>t</w:t>
      </w:r>
      <w:r w:rsidRPr="00DA0C79">
        <w:rPr>
          <w:rFonts w:ascii="Times New Roman" w:hAnsi="Times New Roman" w:cs="Times New Roman"/>
          <w:i/>
          <w:vertAlign w:val="subscript"/>
        </w:rPr>
        <w:t>1</w:t>
      </w:r>
      <w:r w:rsidRPr="00DA0C79">
        <w:rPr>
          <w:rFonts w:ascii="Times New Roman" w:hAnsi="Times New Roman" w:cs="Times New Roman"/>
        </w:rPr>
        <w:t>—an object that coincides</w:t>
      </w:r>
      <w:r w:rsidRPr="00DA0C79">
        <w:rPr>
          <w:rStyle w:val="FootnoteReference"/>
          <w:rFonts w:ascii="Times New Roman" w:hAnsi="Times New Roman" w:cs="Times New Roman"/>
        </w:rPr>
        <w:footnoteReference w:id="1"/>
      </w:r>
      <w:r w:rsidRPr="00DA0C79">
        <w:rPr>
          <w:rFonts w:ascii="Times New Roman" w:hAnsi="Times New Roman" w:cs="Times New Roman"/>
        </w:rPr>
        <w:t xml:space="preserve"> with </w:t>
      </w:r>
      <w:r w:rsidRPr="00DA0C79">
        <w:rPr>
          <w:rFonts w:ascii="Times New Roman" w:hAnsi="Times New Roman" w:cs="Times New Roman"/>
          <w:i/>
        </w:rPr>
        <w:t>S</w:t>
      </w:r>
      <w:r w:rsidRPr="00DA0C79">
        <w:rPr>
          <w:rFonts w:ascii="Times New Roman" w:hAnsi="Times New Roman" w:cs="Times New Roman"/>
        </w:rPr>
        <w:t xml:space="preserve"> at </w:t>
      </w:r>
      <w:r w:rsidRPr="00DA0C79">
        <w:rPr>
          <w:rFonts w:ascii="Times New Roman" w:hAnsi="Times New Roman" w:cs="Times New Roman"/>
          <w:i/>
        </w:rPr>
        <w:t>t</w:t>
      </w:r>
      <w:r w:rsidRPr="00DA0C79">
        <w:rPr>
          <w:rFonts w:ascii="Times New Roman" w:hAnsi="Times New Roman" w:cs="Times New Roman"/>
          <w:i/>
          <w:vertAlign w:val="subscript"/>
        </w:rPr>
        <w:t>1</w:t>
      </w:r>
      <w:r w:rsidRPr="00DA0C79">
        <w:rPr>
          <w:rFonts w:ascii="Times New Roman" w:hAnsi="Times New Roman" w:cs="Times New Roman"/>
        </w:rPr>
        <w:t xml:space="preserve"> but doesn’t exist at any other time—and likewise for each of </w:t>
      </w:r>
      <w:r w:rsidRPr="00DA0C79">
        <w:rPr>
          <w:rFonts w:ascii="Times New Roman" w:hAnsi="Times New Roman" w:cs="Times New Roman"/>
          <w:i/>
        </w:rPr>
        <w:t>t</w:t>
      </w:r>
      <w:r w:rsidRPr="00DA0C79">
        <w:rPr>
          <w:rFonts w:ascii="Times New Roman" w:hAnsi="Times New Roman" w:cs="Times New Roman"/>
          <w:i/>
          <w:vertAlign w:val="subscript"/>
        </w:rPr>
        <w:t>2</w:t>
      </w:r>
      <w:r w:rsidRPr="00DA0C79">
        <w:rPr>
          <w:rFonts w:ascii="Times New Roman" w:hAnsi="Times New Roman" w:cs="Times New Roman"/>
        </w:rPr>
        <w:t xml:space="preserve"> through </w:t>
      </w:r>
      <w:r w:rsidRPr="00DA0C79">
        <w:rPr>
          <w:rFonts w:ascii="Times New Roman" w:hAnsi="Times New Roman" w:cs="Times New Roman"/>
          <w:i/>
        </w:rPr>
        <w:t>t</w:t>
      </w:r>
      <w:r w:rsidRPr="00DA0C79">
        <w:rPr>
          <w:rFonts w:ascii="Times New Roman" w:hAnsi="Times New Roman" w:cs="Times New Roman"/>
          <w:i/>
          <w:vertAlign w:val="subscript"/>
        </w:rPr>
        <w:t>5</w:t>
      </w:r>
      <w:r w:rsidRPr="00DA0C79">
        <w:rPr>
          <w:rFonts w:ascii="Times New Roman" w:hAnsi="Times New Roman" w:cs="Times New Roman"/>
        </w:rPr>
        <w:t xml:space="preserve">. But </w:t>
      </w:r>
      <w:proofErr w:type="spellStart"/>
      <w:r w:rsidRPr="00DA0C79">
        <w:rPr>
          <w:rFonts w:ascii="Times New Roman" w:hAnsi="Times New Roman" w:cs="Times New Roman"/>
        </w:rPr>
        <w:t>perdurantists</w:t>
      </w:r>
      <w:proofErr w:type="spellEnd"/>
      <w:r w:rsidRPr="00DA0C79">
        <w:rPr>
          <w:rFonts w:ascii="Times New Roman" w:hAnsi="Times New Roman" w:cs="Times New Roman"/>
        </w:rPr>
        <w:t xml:space="preserve"> also ordinarily accept unrestricted composition. This principle says that, for any objects, the </w:t>
      </w:r>
      <w:proofErr w:type="spellStart"/>
      <w:r w:rsidRPr="00DA0C79">
        <w:rPr>
          <w:rFonts w:ascii="Times New Roman" w:hAnsi="Times New Roman" w:cs="Times New Roman"/>
          <w:i/>
        </w:rPr>
        <w:t>x</w:t>
      </w:r>
      <w:r w:rsidRPr="00DA0C79">
        <w:rPr>
          <w:rFonts w:ascii="Times New Roman" w:hAnsi="Times New Roman" w:cs="Times New Roman"/>
        </w:rPr>
        <w:t>s</w:t>
      </w:r>
      <w:proofErr w:type="spellEnd"/>
      <w:r w:rsidRPr="00DA0C79">
        <w:rPr>
          <w:rFonts w:ascii="Times New Roman" w:hAnsi="Times New Roman" w:cs="Times New Roman"/>
        </w:rPr>
        <w:t>,</w:t>
      </w:r>
      <w:r w:rsidRPr="00DA0C79">
        <w:rPr>
          <w:rFonts w:ascii="Times New Roman" w:hAnsi="Times New Roman" w:cs="Times New Roman"/>
          <w:i/>
        </w:rPr>
        <w:t xml:space="preserve"> </w:t>
      </w:r>
      <w:r w:rsidRPr="00DA0C79">
        <w:rPr>
          <w:rFonts w:ascii="Times New Roman" w:hAnsi="Times New Roman" w:cs="Times New Roman"/>
        </w:rPr>
        <w:t xml:space="preserve">there is an object composed of the </w:t>
      </w:r>
      <w:proofErr w:type="spellStart"/>
      <w:r w:rsidRPr="00DA0C79">
        <w:rPr>
          <w:rFonts w:ascii="Times New Roman" w:hAnsi="Times New Roman" w:cs="Times New Roman"/>
          <w:i/>
        </w:rPr>
        <w:t>x</w:t>
      </w:r>
      <w:r w:rsidRPr="00DA0C79">
        <w:rPr>
          <w:rFonts w:ascii="Times New Roman" w:hAnsi="Times New Roman" w:cs="Times New Roman"/>
        </w:rPr>
        <w:t>s</w:t>
      </w:r>
      <w:proofErr w:type="spellEnd"/>
      <w:r w:rsidRPr="00DA0C79">
        <w:rPr>
          <w:rFonts w:ascii="Times New Roman" w:hAnsi="Times New Roman" w:cs="Times New Roman"/>
        </w:rPr>
        <w:t xml:space="preserve">. Here the locution ‘for any objects’ is intended to employ a ‘timeless’ quantifier that takes objects at any times. Thus, there will be an object that is composed of </w:t>
      </w:r>
      <w:r w:rsidRPr="00DA0C79">
        <w:rPr>
          <w:rFonts w:ascii="Times New Roman" w:hAnsi="Times New Roman" w:cs="Times New Roman"/>
          <w:i/>
        </w:rPr>
        <w:t>S</w:t>
      </w:r>
      <w:r w:rsidRPr="00DA0C79">
        <w:rPr>
          <w:rFonts w:ascii="Times New Roman" w:hAnsi="Times New Roman" w:cs="Times New Roman"/>
        </w:rPr>
        <w:t xml:space="preserve">’s </w:t>
      </w:r>
      <w:r w:rsidRPr="00DA0C79">
        <w:rPr>
          <w:rFonts w:ascii="Times New Roman" w:hAnsi="Times New Roman" w:cs="Times New Roman"/>
          <w:i/>
        </w:rPr>
        <w:t>t</w:t>
      </w:r>
      <w:r w:rsidRPr="00DA0C79">
        <w:rPr>
          <w:rFonts w:ascii="Times New Roman" w:hAnsi="Times New Roman" w:cs="Times New Roman"/>
          <w:i/>
          <w:vertAlign w:val="subscript"/>
        </w:rPr>
        <w:t>1</w:t>
      </w:r>
      <w:r w:rsidRPr="00DA0C79">
        <w:rPr>
          <w:rFonts w:ascii="Times New Roman" w:hAnsi="Times New Roman" w:cs="Times New Roman"/>
          <w:i/>
        </w:rPr>
        <w:t xml:space="preserve">- </w:t>
      </w:r>
      <w:r w:rsidRPr="00DA0C79">
        <w:rPr>
          <w:rFonts w:ascii="Times New Roman" w:hAnsi="Times New Roman" w:cs="Times New Roman"/>
        </w:rPr>
        <w:t xml:space="preserve">and </w:t>
      </w:r>
      <w:r w:rsidRPr="00DA0C79">
        <w:rPr>
          <w:rFonts w:ascii="Times New Roman" w:hAnsi="Times New Roman" w:cs="Times New Roman"/>
          <w:i/>
        </w:rPr>
        <w:t>t</w:t>
      </w:r>
      <w:r w:rsidRPr="00DA0C79">
        <w:rPr>
          <w:rFonts w:ascii="Times New Roman" w:hAnsi="Times New Roman" w:cs="Times New Roman"/>
          <w:i/>
          <w:vertAlign w:val="subscript"/>
        </w:rPr>
        <w:t>2</w:t>
      </w:r>
      <w:r w:rsidRPr="00DA0C79">
        <w:rPr>
          <w:rFonts w:ascii="Times New Roman" w:hAnsi="Times New Roman" w:cs="Times New Roman"/>
        </w:rPr>
        <w:t>-</w:t>
      </w:r>
      <w:r w:rsidRPr="00DA0C79">
        <w:rPr>
          <w:rFonts w:ascii="Times New Roman" w:hAnsi="Times New Roman" w:cs="Times New Roman"/>
        </w:rPr>
        <w:lastRenderedPageBreak/>
        <w:t xml:space="preserve">temporal parts, and yet another composed of </w:t>
      </w:r>
      <w:r w:rsidRPr="00DA0C79">
        <w:rPr>
          <w:rFonts w:ascii="Times New Roman" w:hAnsi="Times New Roman" w:cs="Times New Roman"/>
          <w:i/>
        </w:rPr>
        <w:t>S</w:t>
      </w:r>
      <w:r w:rsidRPr="00DA0C79">
        <w:rPr>
          <w:rFonts w:ascii="Times New Roman" w:hAnsi="Times New Roman" w:cs="Times New Roman"/>
        </w:rPr>
        <w:t xml:space="preserve">’s </w:t>
      </w:r>
      <w:r w:rsidRPr="00DA0C79">
        <w:rPr>
          <w:rFonts w:ascii="Times New Roman" w:hAnsi="Times New Roman" w:cs="Times New Roman"/>
          <w:i/>
        </w:rPr>
        <w:t>t</w:t>
      </w:r>
      <w:r w:rsidRPr="00DA0C79">
        <w:rPr>
          <w:rFonts w:ascii="Times New Roman" w:hAnsi="Times New Roman" w:cs="Times New Roman"/>
          <w:i/>
          <w:vertAlign w:val="subscript"/>
        </w:rPr>
        <w:t>1</w:t>
      </w:r>
      <w:r w:rsidRPr="00DA0C79">
        <w:rPr>
          <w:rFonts w:ascii="Times New Roman" w:hAnsi="Times New Roman" w:cs="Times New Roman"/>
          <w:i/>
        </w:rPr>
        <w:t>-</w:t>
      </w:r>
      <w:r w:rsidRPr="00DA0C79">
        <w:rPr>
          <w:rFonts w:ascii="Times New Roman" w:hAnsi="Times New Roman" w:cs="Times New Roman"/>
        </w:rPr>
        <w:t xml:space="preserve">, </w:t>
      </w:r>
      <w:r w:rsidRPr="00DA0C79">
        <w:rPr>
          <w:rFonts w:ascii="Times New Roman" w:hAnsi="Times New Roman" w:cs="Times New Roman"/>
          <w:i/>
        </w:rPr>
        <w:t>t</w:t>
      </w:r>
      <w:r w:rsidRPr="00DA0C79">
        <w:rPr>
          <w:rFonts w:ascii="Times New Roman" w:hAnsi="Times New Roman" w:cs="Times New Roman"/>
          <w:i/>
          <w:vertAlign w:val="subscript"/>
        </w:rPr>
        <w:t>2</w:t>
      </w:r>
      <w:r w:rsidRPr="00DA0C79">
        <w:rPr>
          <w:rFonts w:ascii="Times New Roman" w:hAnsi="Times New Roman" w:cs="Times New Roman"/>
        </w:rPr>
        <w:t xml:space="preserve">- and </w:t>
      </w:r>
      <w:r w:rsidRPr="00DA0C79">
        <w:rPr>
          <w:rFonts w:ascii="Times New Roman" w:hAnsi="Times New Roman" w:cs="Times New Roman"/>
          <w:i/>
        </w:rPr>
        <w:t>t</w:t>
      </w:r>
      <w:r w:rsidRPr="00DA0C79">
        <w:rPr>
          <w:rFonts w:ascii="Times New Roman" w:hAnsi="Times New Roman" w:cs="Times New Roman"/>
          <w:i/>
          <w:vertAlign w:val="subscript"/>
        </w:rPr>
        <w:t>3</w:t>
      </w:r>
      <w:r w:rsidRPr="00DA0C79">
        <w:rPr>
          <w:rFonts w:ascii="Times New Roman" w:hAnsi="Times New Roman" w:cs="Times New Roman"/>
          <w:i/>
        </w:rPr>
        <w:t>-</w:t>
      </w:r>
      <w:r w:rsidRPr="00DA0C79">
        <w:rPr>
          <w:rFonts w:ascii="Times New Roman" w:hAnsi="Times New Roman" w:cs="Times New Roman"/>
        </w:rPr>
        <w:t>temporal parts, etc. Each of these objects</w:t>
      </w:r>
      <w:r w:rsidR="00AD04A9" w:rsidRPr="00DA0C79">
        <w:rPr>
          <w:rFonts w:ascii="Times New Roman" w:hAnsi="Times New Roman" w:cs="Times New Roman"/>
        </w:rPr>
        <w:t xml:space="preserve">—call them ‘personites’—is much like </w:t>
      </w:r>
      <w:r w:rsidR="00AD04A9" w:rsidRPr="00DA0C79">
        <w:rPr>
          <w:rFonts w:ascii="Times New Roman" w:hAnsi="Times New Roman" w:cs="Times New Roman"/>
          <w:i/>
        </w:rPr>
        <w:t>S</w:t>
      </w:r>
      <w:r w:rsidR="00AD04A9" w:rsidRPr="00DA0C79">
        <w:rPr>
          <w:rFonts w:ascii="Times New Roman" w:hAnsi="Times New Roman" w:cs="Times New Roman"/>
        </w:rPr>
        <w:t xml:space="preserve"> given that they coincide with </w:t>
      </w:r>
      <w:r w:rsidR="00AD04A9" w:rsidRPr="00DA0C79">
        <w:rPr>
          <w:rFonts w:ascii="Times New Roman" w:hAnsi="Times New Roman" w:cs="Times New Roman"/>
          <w:i/>
        </w:rPr>
        <w:t>S</w:t>
      </w:r>
      <w:r w:rsidR="00AD04A9" w:rsidRPr="00DA0C79">
        <w:rPr>
          <w:rFonts w:ascii="Times New Roman" w:hAnsi="Times New Roman" w:cs="Times New Roman"/>
        </w:rPr>
        <w:t xml:space="preserve"> and therefore</w:t>
      </w:r>
      <w:r w:rsidR="00BC7C90" w:rsidRPr="00DA0C79">
        <w:rPr>
          <w:rStyle w:val="FootnoteReference"/>
          <w:rFonts w:ascii="Times New Roman" w:hAnsi="Times New Roman" w:cs="Times New Roman"/>
        </w:rPr>
        <w:footnoteReference w:id="2"/>
      </w:r>
      <w:r w:rsidR="00AD04A9" w:rsidRPr="00DA0C79">
        <w:rPr>
          <w:rFonts w:ascii="Times New Roman" w:hAnsi="Times New Roman" w:cs="Times New Roman"/>
        </w:rPr>
        <w:t xml:space="preserve"> share </w:t>
      </w:r>
      <w:r w:rsidR="00AD04A9" w:rsidRPr="00DA0C79">
        <w:rPr>
          <w:rFonts w:ascii="Times New Roman" w:hAnsi="Times New Roman" w:cs="Times New Roman"/>
          <w:i/>
        </w:rPr>
        <w:t>S</w:t>
      </w:r>
      <w:r w:rsidR="00AD04A9" w:rsidRPr="00DA0C79">
        <w:rPr>
          <w:rFonts w:ascii="Times New Roman" w:hAnsi="Times New Roman" w:cs="Times New Roman"/>
        </w:rPr>
        <w:t xml:space="preserve">’s conscious experiences, joys and sadness, etc. They are in fact, </w:t>
      </w:r>
      <w:r w:rsidR="00AD04A9" w:rsidRPr="00DA0C79">
        <w:rPr>
          <w:rFonts w:ascii="Times New Roman" w:hAnsi="Times New Roman" w:cs="Times New Roman"/>
          <w:i/>
        </w:rPr>
        <w:t>just like S</w:t>
      </w:r>
      <w:r w:rsidR="00AD04A9" w:rsidRPr="00DA0C79">
        <w:rPr>
          <w:rFonts w:ascii="Times New Roman" w:hAnsi="Times New Roman" w:cs="Times New Roman"/>
        </w:rPr>
        <w:t xml:space="preserve">, save for the fact that they exist for a subset of the times that </w:t>
      </w:r>
      <w:r w:rsidR="00AD04A9" w:rsidRPr="00DA0C79">
        <w:rPr>
          <w:rFonts w:ascii="Times New Roman" w:hAnsi="Times New Roman" w:cs="Times New Roman"/>
          <w:i/>
        </w:rPr>
        <w:t>S</w:t>
      </w:r>
      <w:r w:rsidR="00AD04A9" w:rsidRPr="00DA0C79">
        <w:rPr>
          <w:rFonts w:ascii="Times New Roman" w:hAnsi="Times New Roman" w:cs="Times New Roman"/>
        </w:rPr>
        <w:t xml:space="preserve"> does. This gives us compelling reason to think that personites have moral w</w:t>
      </w:r>
      <w:r w:rsidR="00520F89" w:rsidRPr="00DA0C79">
        <w:rPr>
          <w:rFonts w:ascii="Times New Roman" w:hAnsi="Times New Roman" w:cs="Times New Roman"/>
        </w:rPr>
        <w:t>orth.</w:t>
      </w:r>
      <w:r w:rsidR="006F740F" w:rsidRPr="00DA0C79">
        <w:rPr>
          <w:rFonts w:ascii="Times New Roman" w:hAnsi="Times New Roman" w:cs="Times New Roman"/>
        </w:rPr>
        <w:t xml:space="preserve"> (</w:t>
      </w:r>
      <w:proofErr w:type="spellStart"/>
      <w:r w:rsidR="005B6AA1" w:rsidRPr="00DA0C79">
        <w:rPr>
          <w:rFonts w:ascii="Times New Roman" w:hAnsi="Times New Roman" w:cs="Times New Roman"/>
        </w:rPr>
        <w:t>Kaiserman</w:t>
      </w:r>
      <w:proofErr w:type="spellEnd"/>
      <w:r w:rsidR="005B6AA1" w:rsidRPr="00DA0C79">
        <w:rPr>
          <w:rFonts w:ascii="Times New Roman" w:hAnsi="Times New Roman" w:cs="Times New Roman"/>
        </w:rPr>
        <w:t xml:space="preserve"> (</w:t>
      </w:r>
      <w:r w:rsidR="00795861">
        <w:rPr>
          <w:rFonts w:ascii="Times New Roman" w:hAnsi="Times New Roman" w:cs="Times New Roman"/>
        </w:rPr>
        <w:t>2019</w:t>
      </w:r>
      <w:r w:rsidR="005B6AA1" w:rsidRPr="00DA0C79">
        <w:rPr>
          <w:rFonts w:ascii="Times New Roman" w:hAnsi="Times New Roman" w:cs="Times New Roman"/>
        </w:rPr>
        <w:t xml:space="preserve">, 5) has pointed out </w:t>
      </w:r>
      <w:r w:rsidR="00176AD7" w:rsidRPr="00DA0C79">
        <w:rPr>
          <w:rFonts w:ascii="Times New Roman" w:hAnsi="Times New Roman" w:cs="Times New Roman"/>
        </w:rPr>
        <w:t xml:space="preserve">that other </w:t>
      </w:r>
      <w:r w:rsidR="006F740F" w:rsidRPr="00DA0C79">
        <w:rPr>
          <w:rFonts w:ascii="Times New Roman" w:hAnsi="Times New Roman" w:cs="Times New Roman"/>
        </w:rPr>
        <w:t>similar</w:t>
      </w:r>
      <w:r w:rsidR="00520F89" w:rsidRPr="00DA0C79">
        <w:rPr>
          <w:rFonts w:ascii="Times New Roman" w:hAnsi="Times New Roman" w:cs="Times New Roman"/>
        </w:rPr>
        <w:t xml:space="preserve">ly </w:t>
      </w:r>
      <w:proofErr w:type="spellStart"/>
      <w:r w:rsidR="00520F89" w:rsidRPr="00DA0C79">
        <w:rPr>
          <w:rFonts w:ascii="Times New Roman" w:hAnsi="Times New Roman" w:cs="Times New Roman"/>
        </w:rPr>
        <w:t>abundantist</w:t>
      </w:r>
      <w:proofErr w:type="spellEnd"/>
      <w:r w:rsidR="00520F89" w:rsidRPr="00DA0C79">
        <w:rPr>
          <w:rFonts w:ascii="Times New Roman" w:hAnsi="Times New Roman" w:cs="Times New Roman"/>
        </w:rPr>
        <w:t xml:space="preserve"> views have such personites.</w:t>
      </w:r>
      <w:r w:rsidR="005B6AA1" w:rsidRPr="00DA0C79">
        <w:rPr>
          <w:rStyle w:val="FootnoteReference"/>
          <w:rFonts w:ascii="Times New Roman" w:hAnsi="Times New Roman" w:cs="Times New Roman"/>
        </w:rPr>
        <w:footnoteReference w:id="3"/>
      </w:r>
      <w:r w:rsidR="00520F89" w:rsidRPr="00DA0C79">
        <w:rPr>
          <w:rFonts w:ascii="Times New Roman" w:hAnsi="Times New Roman" w:cs="Times New Roman"/>
        </w:rPr>
        <w:t>)</w:t>
      </w:r>
    </w:p>
    <w:p w14:paraId="6A2D1D12" w14:textId="685D1E3A" w:rsidR="00CC0C14" w:rsidRPr="00DA0C79" w:rsidRDefault="00202880" w:rsidP="00DA62F2">
      <w:pPr>
        <w:spacing w:line="480" w:lineRule="auto"/>
        <w:ind w:firstLine="274"/>
        <w:jc w:val="both"/>
        <w:rPr>
          <w:rFonts w:ascii="Times New Roman" w:hAnsi="Times New Roman" w:cs="Times New Roman"/>
        </w:rPr>
      </w:pPr>
      <w:r w:rsidRPr="00DA0C79">
        <w:rPr>
          <w:rFonts w:ascii="Times New Roman" w:hAnsi="Times New Roman" w:cs="Times New Roman"/>
        </w:rPr>
        <w:t xml:space="preserve">But some </w:t>
      </w:r>
      <w:r w:rsidR="005B6AA1" w:rsidRPr="00DA0C79">
        <w:rPr>
          <w:rFonts w:ascii="Times New Roman" w:hAnsi="Times New Roman" w:cs="Times New Roman"/>
        </w:rPr>
        <w:t>(for instance Olson</w:t>
      </w:r>
      <w:r w:rsidR="00603568" w:rsidRPr="00DA0C79">
        <w:rPr>
          <w:rFonts w:ascii="Times New Roman" w:hAnsi="Times New Roman" w:cs="Times New Roman"/>
        </w:rPr>
        <w:t xml:space="preserve"> (2010)</w:t>
      </w:r>
      <w:r w:rsidR="005B6AA1" w:rsidRPr="00DA0C79">
        <w:rPr>
          <w:rFonts w:ascii="Times New Roman" w:hAnsi="Times New Roman" w:cs="Times New Roman"/>
        </w:rPr>
        <w:t xml:space="preserve">, </w:t>
      </w:r>
      <w:r w:rsidR="00795861">
        <w:rPr>
          <w:rFonts w:ascii="Times New Roman" w:hAnsi="Times New Roman" w:cs="Times New Roman"/>
        </w:rPr>
        <w:t xml:space="preserve">Taylor (2013), </w:t>
      </w:r>
      <w:r w:rsidR="005B6AA1" w:rsidRPr="00DA0C79">
        <w:rPr>
          <w:rFonts w:ascii="Times New Roman" w:hAnsi="Times New Roman" w:cs="Times New Roman"/>
        </w:rPr>
        <w:t>Johnston</w:t>
      </w:r>
      <w:r w:rsidR="00603568" w:rsidRPr="00DA0C79">
        <w:rPr>
          <w:rFonts w:ascii="Times New Roman" w:hAnsi="Times New Roman" w:cs="Times New Roman"/>
        </w:rPr>
        <w:t xml:space="preserve"> (2016, 2017)</w:t>
      </w:r>
      <w:r w:rsidR="005B6AA1" w:rsidRPr="00DA0C79">
        <w:rPr>
          <w:rFonts w:ascii="Times New Roman" w:hAnsi="Times New Roman" w:cs="Times New Roman"/>
        </w:rPr>
        <w:t xml:space="preserve"> and </w:t>
      </w:r>
      <w:proofErr w:type="spellStart"/>
      <w:r w:rsidR="005B6AA1" w:rsidRPr="00DA0C79">
        <w:rPr>
          <w:rFonts w:ascii="Times New Roman" w:hAnsi="Times New Roman" w:cs="Times New Roman"/>
        </w:rPr>
        <w:t>Kaiserman</w:t>
      </w:r>
      <w:proofErr w:type="spellEnd"/>
      <w:r w:rsidR="00603568" w:rsidRPr="00DA0C79">
        <w:rPr>
          <w:rFonts w:ascii="Times New Roman" w:hAnsi="Times New Roman" w:cs="Times New Roman"/>
        </w:rPr>
        <w:t xml:space="preserve"> (</w:t>
      </w:r>
      <w:r w:rsidR="00795861">
        <w:rPr>
          <w:rFonts w:ascii="Times New Roman" w:hAnsi="Times New Roman" w:cs="Times New Roman"/>
        </w:rPr>
        <w:t>2019</w:t>
      </w:r>
      <w:r w:rsidR="00603568" w:rsidRPr="00DA0C79">
        <w:rPr>
          <w:rFonts w:ascii="Times New Roman" w:hAnsi="Times New Roman" w:cs="Times New Roman"/>
        </w:rPr>
        <w:t>); see also Zimmerman (2003</w:t>
      </w:r>
      <w:r w:rsidR="001629A9" w:rsidRPr="00DA0C79">
        <w:rPr>
          <w:rFonts w:ascii="Times New Roman" w:hAnsi="Times New Roman" w:cs="Times New Roman"/>
        </w:rPr>
        <w:t>, 502</w:t>
      </w:r>
      <w:r w:rsidR="00603568" w:rsidRPr="00DA0C79">
        <w:rPr>
          <w:rFonts w:ascii="Times New Roman" w:hAnsi="Times New Roman" w:cs="Times New Roman"/>
        </w:rPr>
        <w:t xml:space="preserve">) for a similar </w:t>
      </w:r>
      <w:r w:rsidR="00BC7C90" w:rsidRPr="00DA0C79">
        <w:rPr>
          <w:rFonts w:ascii="Times New Roman" w:hAnsi="Times New Roman" w:cs="Times New Roman"/>
        </w:rPr>
        <w:t>worry</w:t>
      </w:r>
      <w:r w:rsidR="005B6AA1" w:rsidRPr="00DA0C79">
        <w:rPr>
          <w:rFonts w:ascii="Times New Roman" w:hAnsi="Times New Roman" w:cs="Times New Roman"/>
        </w:rPr>
        <w:t xml:space="preserve">) </w:t>
      </w:r>
      <w:r w:rsidRPr="00DA0C79">
        <w:rPr>
          <w:rFonts w:ascii="Times New Roman" w:hAnsi="Times New Roman" w:cs="Times New Roman"/>
        </w:rPr>
        <w:t>have complained that</w:t>
      </w:r>
      <w:r w:rsidR="00795861">
        <w:rPr>
          <w:rFonts w:ascii="Times New Roman" w:hAnsi="Times New Roman" w:cs="Times New Roman"/>
        </w:rPr>
        <w:t xml:space="preserve"> this leads to a troubling "</w:t>
      </w:r>
      <w:proofErr w:type="spellStart"/>
      <w:r w:rsidR="00795861">
        <w:rPr>
          <w:rFonts w:ascii="Times New Roman" w:hAnsi="Times New Roman" w:cs="Times New Roman"/>
        </w:rPr>
        <w:t>Personite</w:t>
      </w:r>
      <w:proofErr w:type="spellEnd"/>
      <w:r w:rsidR="00795861">
        <w:rPr>
          <w:rFonts w:ascii="Times New Roman" w:hAnsi="Times New Roman" w:cs="Times New Roman"/>
        </w:rPr>
        <w:t xml:space="preserve"> Problem":</w:t>
      </w:r>
      <w:r w:rsidRPr="00DA0C79">
        <w:rPr>
          <w:rFonts w:ascii="Times New Roman" w:hAnsi="Times New Roman" w:cs="Times New Roman"/>
        </w:rPr>
        <w:t xml:space="preserve"> with </w:t>
      </w:r>
      <w:proofErr w:type="spellStart"/>
      <w:r w:rsidRPr="00DA0C79">
        <w:rPr>
          <w:rFonts w:ascii="Times New Roman" w:hAnsi="Times New Roman" w:cs="Times New Roman"/>
        </w:rPr>
        <w:t>personites</w:t>
      </w:r>
      <w:proofErr w:type="spellEnd"/>
      <w:r w:rsidRPr="00DA0C79">
        <w:rPr>
          <w:rFonts w:ascii="Times New Roman" w:hAnsi="Times New Roman" w:cs="Times New Roman"/>
        </w:rPr>
        <w:t xml:space="preserve"> in the picture, prudentially-driven self-sacrifice is morally wrong. </w:t>
      </w:r>
      <w:r w:rsidR="00603568" w:rsidRPr="00DA0C79">
        <w:rPr>
          <w:rFonts w:ascii="Times New Roman" w:hAnsi="Times New Roman" w:cs="Times New Roman"/>
        </w:rPr>
        <w:t>Tak</w:t>
      </w:r>
      <w:r w:rsidR="00795861">
        <w:rPr>
          <w:rFonts w:ascii="Times New Roman" w:hAnsi="Times New Roman" w:cs="Times New Roman"/>
        </w:rPr>
        <w:t xml:space="preserve">e the following example given by </w:t>
      </w:r>
      <w:r w:rsidR="00603568" w:rsidRPr="00DA0C79">
        <w:rPr>
          <w:rFonts w:ascii="Times New Roman" w:hAnsi="Times New Roman" w:cs="Times New Roman"/>
        </w:rPr>
        <w:t>Johnston (2017, 623)</w:t>
      </w:r>
      <w:r w:rsidR="00795861">
        <w:rPr>
          <w:rFonts w:ascii="Times New Roman" w:hAnsi="Times New Roman" w:cs="Times New Roman"/>
        </w:rPr>
        <w:t>.</w:t>
      </w:r>
      <w:r w:rsidR="00603568" w:rsidRPr="00DA0C79">
        <w:rPr>
          <w:rFonts w:ascii="Times New Roman" w:hAnsi="Times New Roman" w:cs="Times New Roman"/>
        </w:rPr>
        <w:t xml:space="preserve"> </w:t>
      </w:r>
      <w:r w:rsidR="00795861">
        <w:rPr>
          <w:rFonts w:ascii="Times New Roman" w:hAnsi="Times New Roman" w:cs="Times New Roman"/>
        </w:rPr>
        <w:t>S</w:t>
      </w:r>
      <w:r w:rsidR="00603568" w:rsidRPr="00DA0C79">
        <w:rPr>
          <w:rFonts w:ascii="Times New Roman" w:hAnsi="Times New Roman" w:cs="Times New Roman"/>
        </w:rPr>
        <w:t>uppose</w:t>
      </w:r>
      <w:r w:rsidR="00C010D8" w:rsidRPr="00DA0C79">
        <w:rPr>
          <w:rFonts w:ascii="Times New Roman" w:hAnsi="Times New Roman" w:cs="Times New Roman"/>
        </w:rPr>
        <w:t xml:space="preserve"> you want to learn Hungarian for the next three months in order to improve </w:t>
      </w:r>
      <w:r w:rsidR="00603568" w:rsidRPr="00DA0C79">
        <w:rPr>
          <w:rFonts w:ascii="Times New Roman" w:hAnsi="Times New Roman" w:cs="Times New Roman"/>
        </w:rPr>
        <w:t>your</w:t>
      </w:r>
      <w:r w:rsidR="00C010D8" w:rsidRPr="00DA0C79">
        <w:rPr>
          <w:rFonts w:ascii="Times New Roman" w:hAnsi="Times New Roman" w:cs="Times New Roman"/>
        </w:rPr>
        <w:t xml:space="preserve"> experience in Hungary in three months time. But suppose you </w:t>
      </w:r>
      <w:r w:rsidR="00603568" w:rsidRPr="00DA0C79">
        <w:rPr>
          <w:rFonts w:ascii="Times New Roman" w:hAnsi="Times New Roman" w:cs="Times New Roman"/>
        </w:rPr>
        <w:t xml:space="preserve">also </w:t>
      </w:r>
      <w:r w:rsidR="00C010D8" w:rsidRPr="00DA0C79">
        <w:rPr>
          <w:rFonts w:ascii="Times New Roman" w:hAnsi="Times New Roman" w:cs="Times New Roman"/>
        </w:rPr>
        <w:t xml:space="preserve">know that learning the language will be rather excruciating for you. Nonetheless you decide to take it up, calculating the reward to be worth the drawbacks. This decision seems morally wrong since it fails to </w:t>
      </w:r>
      <w:proofErr w:type="gramStart"/>
      <w:r w:rsidR="00C010D8" w:rsidRPr="00DA0C79">
        <w:rPr>
          <w:rFonts w:ascii="Times New Roman" w:hAnsi="Times New Roman" w:cs="Times New Roman"/>
        </w:rPr>
        <w:t>take into account</w:t>
      </w:r>
      <w:proofErr w:type="gramEnd"/>
      <w:r w:rsidR="00C010D8" w:rsidRPr="00DA0C79">
        <w:rPr>
          <w:rFonts w:ascii="Times New Roman" w:hAnsi="Times New Roman" w:cs="Times New Roman"/>
        </w:rPr>
        <w:t xml:space="preserve"> the many personites who will experience the drawbacks without the attendant rewards—namely, those personites that exist only within the next three months and go out of existence before you arrive in Hungary.</w:t>
      </w:r>
      <w:r w:rsidR="002B1890" w:rsidRPr="00DA0C79">
        <w:rPr>
          <w:rFonts w:ascii="Times New Roman" w:hAnsi="Times New Roman" w:cs="Times New Roman"/>
        </w:rPr>
        <w:t xml:space="preserve"> Your decision violates their right to not be used without informed consent or compensation.</w:t>
      </w:r>
      <w:r w:rsidR="00450FE9" w:rsidRPr="00DA0C79">
        <w:rPr>
          <w:rFonts w:ascii="Times New Roman" w:hAnsi="Times New Roman" w:cs="Times New Roman"/>
        </w:rPr>
        <w:t xml:space="preserve"> Thus, this and other acts of prudentially-driven self-sacrifice—such as dieting, exercising, studying, etc.—</w:t>
      </w:r>
      <w:r w:rsidRPr="00DA0C79">
        <w:rPr>
          <w:rFonts w:ascii="Times New Roman" w:hAnsi="Times New Roman" w:cs="Times New Roman"/>
        </w:rPr>
        <w:t xml:space="preserve">turn out to be </w:t>
      </w:r>
      <w:r w:rsidR="00450FE9" w:rsidRPr="00DA0C79">
        <w:rPr>
          <w:rFonts w:ascii="Times New Roman" w:hAnsi="Times New Roman" w:cs="Times New Roman"/>
        </w:rPr>
        <w:t>morally wrong.</w:t>
      </w:r>
    </w:p>
    <w:p w14:paraId="37028D5A" w14:textId="0B481EDF" w:rsidR="00C010D8" w:rsidRPr="00DA0C79" w:rsidRDefault="0099154C" w:rsidP="00DA62F2">
      <w:pPr>
        <w:spacing w:line="480" w:lineRule="auto"/>
        <w:ind w:firstLine="274"/>
        <w:jc w:val="both"/>
        <w:rPr>
          <w:rFonts w:ascii="Times New Roman" w:hAnsi="Times New Roman" w:cs="Times New Roman"/>
        </w:rPr>
      </w:pPr>
      <w:r w:rsidRPr="00DA0C79">
        <w:rPr>
          <w:rFonts w:ascii="Times New Roman" w:hAnsi="Times New Roman" w:cs="Times New Roman"/>
        </w:rPr>
        <w:tab/>
      </w:r>
      <w:r w:rsidR="009C2C3D">
        <w:rPr>
          <w:rFonts w:ascii="Times New Roman" w:hAnsi="Times New Roman" w:cs="Times New Roman"/>
        </w:rPr>
        <w:t>Consequentialist</w:t>
      </w:r>
      <w:r w:rsidRPr="00DA0C79">
        <w:rPr>
          <w:rFonts w:ascii="Times New Roman" w:hAnsi="Times New Roman" w:cs="Times New Roman"/>
        </w:rPr>
        <w:t xml:space="preserve"> </w:t>
      </w:r>
      <w:proofErr w:type="spellStart"/>
      <w:r w:rsidR="002A1535" w:rsidRPr="00DA0C79">
        <w:rPr>
          <w:rFonts w:ascii="Times New Roman" w:hAnsi="Times New Roman" w:cs="Times New Roman"/>
        </w:rPr>
        <w:t>p</w:t>
      </w:r>
      <w:r w:rsidR="005E5C3B" w:rsidRPr="00DA0C79">
        <w:rPr>
          <w:rFonts w:ascii="Times New Roman" w:hAnsi="Times New Roman" w:cs="Times New Roman"/>
        </w:rPr>
        <w:t>erdurantism</w:t>
      </w:r>
      <w:proofErr w:type="spellEnd"/>
      <w:r w:rsidR="005E5C3B" w:rsidRPr="00DA0C79">
        <w:rPr>
          <w:rFonts w:ascii="Times New Roman" w:hAnsi="Times New Roman" w:cs="Times New Roman"/>
        </w:rPr>
        <w:t xml:space="preserve">, however, seems to have a rather easy way out of this problem. For it can point out that the suffering of the </w:t>
      </w:r>
      <w:r w:rsidR="00450FE9" w:rsidRPr="00DA0C79">
        <w:rPr>
          <w:rFonts w:ascii="Times New Roman" w:hAnsi="Times New Roman" w:cs="Times New Roman"/>
        </w:rPr>
        <w:t xml:space="preserve">unfortunate </w:t>
      </w:r>
      <w:r w:rsidR="005E5C3B" w:rsidRPr="00DA0C79">
        <w:rPr>
          <w:rFonts w:ascii="Times New Roman" w:hAnsi="Times New Roman" w:cs="Times New Roman"/>
        </w:rPr>
        <w:t xml:space="preserve">personites can be outweighed by other </w:t>
      </w:r>
      <w:r w:rsidR="00AB28C3" w:rsidRPr="00DA0C79">
        <w:rPr>
          <w:rFonts w:ascii="Times New Roman" w:hAnsi="Times New Roman" w:cs="Times New Roman"/>
        </w:rPr>
        <w:lastRenderedPageBreak/>
        <w:t>consequences</w:t>
      </w:r>
      <w:r w:rsidR="005E5C3B" w:rsidRPr="00DA0C79">
        <w:rPr>
          <w:rFonts w:ascii="Times New Roman" w:hAnsi="Times New Roman" w:cs="Times New Roman"/>
        </w:rPr>
        <w:t>. For consider those personites</w:t>
      </w:r>
      <w:r w:rsidR="00450FE9" w:rsidRPr="00DA0C79">
        <w:rPr>
          <w:rFonts w:ascii="Times New Roman" w:hAnsi="Times New Roman" w:cs="Times New Roman"/>
        </w:rPr>
        <w:t xml:space="preserve"> who will come into </w:t>
      </w:r>
      <w:r w:rsidR="004C0629" w:rsidRPr="00DA0C79">
        <w:rPr>
          <w:rFonts w:ascii="Times New Roman" w:hAnsi="Times New Roman" w:cs="Times New Roman"/>
        </w:rPr>
        <w:t xml:space="preserve">existence </w:t>
      </w:r>
      <w:r w:rsidR="00450FE9" w:rsidRPr="00DA0C79">
        <w:rPr>
          <w:rFonts w:ascii="Times New Roman" w:hAnsi="Times New Roman" w:cs="Times New Roman"/>
        </w:rPr>
        <w:t>only when you’ve reached Hungary. They will experience the benefits of knowing how to speak Hungarian without having to undergo the torture of language training. Thus the benefits they receive can outweigh the drawbacks the less fortun</w:t>
      </w:r>
      <w:r w:rsidR="00CD040B" w:rsidRPr="00DA0C79">
        <w:rPr>
          <w:rFonts w:ascii="Times New Roman" w:hAnsi="Times New Roman" w:cs="Times New Roman"/>
        </w:rPr>
        <w:t>ate</w:t>
      </w:r>
      <w:r w:rsidR="00450FE9" w:rsidRPr="00DA0C79">
        <w:rPr>
          <w:rFonts w:ascii="Times New Roman" w:hAnsi="Times New Roman" w:cs="Times New Roman"/>
        </w:rPr>
        <w:t xml:space="preserve"> personites </w:t>
      </w:r>
      <w:r w:rsidR="00CD040B" w:rsidRPr="00DA0C79">
        <w:rPr>
          <w:rFonts w:ascii="Times New Roman" w:hAnsi="Times New Roman" w:cs="Times New Roman"/>
        </w:rPr>
        <w:t>experience</w:t>
      </w:r>
      <w:r w:rsidR="00450FE9" w:rsidRPr="00DA0C79">
        <w:rPr>
          <w:rFonts w:ascii="Times New Roman" w:hAnsi="Times New Roman" w:cs="Times New Roman"/>
        </w:rPr>
        <w:t>.</w:t>
      </w:r>
    </w:p>
    <w:p w14:paraId="3A7F2904" w14:textId="51501C37" w:rsidR="0058613A" w:rsidRPr="00DA0C79" w:rsidRDefault="0099154C" w:rsidP="00DA62F2">
      <w:pPr>
        <w:spacing w:line="480" w:lineRule="auto"/>
        <w:ind w:firstLine="274"/>
        <w:jc w:val="both"/>
        <w:rPr>
          <w:rFonts w:ascii="Times New Roman" w:hAnsi="Times New Roman" w:cs="Times New Roman"/>
        </w:rPr>
      </w:pPr>
      <w:r w:rsidRPr="00DA0C79">
        <w:rPr>
          <w:rFonts w:ascii="Times New Roman" w:hAnsi="Times New Roman" w:cs="Times New Roman"/>
        </w:rPr>
        <w:tab/>
      </w:r>
      <w:r w:rsidR="00AB28C3" w:rsidRPr="00DA0C79">
        <w:rPr>
          <w:rFonts w:ascii="Times New Roman" w:hAnsi="Times New Roman" w:cs="Times New Roman"/>
        </w:rPr>
        <w:t xml:space="preserve">Anticipating the </w:t>
      </w:r>
      <w:r w:rsidR="009C2C3D">
        <w:rPr>
          <w:rFonts w:ascii="Times New Roman" w:hAnsi="Times New Roman" w:cs="Times New Roman"/>
        </w:rPr>
        <w:t>consequentialist</w:t>
      </w:r>
      <w:r w:rsidR="00AB28C3" w:rsidRPr="00DA0C79">
        <w:rPr>
          <w:rFonts w:ascii="Times New Roman" w:hAnsi="Times New Roman" w:cs="Times New Roman"/>
        </w:rPr>
        <w:t xml:space="preserve"> response, </w:t>
      </w:r>
      <w:r w:rsidRPr="00DA0C79">
        <w:rPr>
          <w:rFonts w:ascii="Times New Roman" w:hAnsi="Times New Roman" w:cs="Times New Roman"/>
        </w:rPr>
        <w:t>Mark Johnston has argued</w:t>
      </w:r>
      <w:r w:rsidR="00AB28C3" w:rsidRPr="00DA0C79">
        <w:rPr>
          <w:rFonts w:ascii="Times New Roman" w:hAnsi="Times New Roman" w:cs="Times New Roman"/>
        </w:rPr>
        <w:t xml:space="preserve"> that the marriage of </w:t>
      </w:r>
      <w:r w:rsidR="009C2C3D">
        <w:rPr>
          <w:rFonts w:ascii="Times New Roman" w:hAnsi="Times New Roman" w:cs="Times New Roman"/>
        </w:rPr>
        <w:t>consequentialism</w:t>
      </w:r>
      <w:r w:rsidR="00AB28C3" w:rsidRPr="00DA0C79">
        <w:rPr>
          <w:rFonts w:ascii="Times New Roman" w:hAnsi="Times New Roman" w:cs="Times New Roman"/>
        </w:rPr>
        <w:t xml:space="preserve"> and </w:t>
      </w:r>
      <w:proofErr w:type="spellStart"/>
      <w:r w:rsidR="00AB28C3" w:rsidRPr="00DA0C79">
        <w:rPr>
          <w:rFonts w:ascii="Times New Roman" w:hAnsi="Times New Roman" w:cs="Times New Roman"/>
        </w:rPr>
        <w:t>perdurantism</w:t>
      </w:r>
      <w:proofErr w:type="spellEnd"/>
      <w:r w:rsidR="00AB28C3" w:rsidRPr="00DA0C79">
        <w:rPr>
          <w:rFonts w:ascii="Times New Roman" w:hAnsi="Times New Roman" w:cs="Times New Roman"/>
        </w:rPr>
        <w:t xml:space="preserve"> is in fact a troubling one</w:t>
      </w:r>
      <w:r w:rsidRPr="00DA0C79">
        <w:rPr>
          <w:rFonts w:ascii="Times New Roman" w:hAnsi="Times New Roman" w:cs="Times New Roman"/>
        </w:rPr>
        <w:t xml:space="preserve">. His criticism takes the form of the following dilemma. </w:t>
      </w:r>
      <w:r w:rsidR="001629A9" w:rsidRPr="00DA0C79">
        <w:rPr>
          <w:rFonts w:ascii="Times New Roman" w:hAnsi="Times New Roman" w:cs="Times New Roman"/>
        </w:rPr>
        <w:t xml:space="preserve">Time is either </w:t>
      </w:r>
      <w:r w:rsidRPr="00DA0C79">
        <w:rPr>
          <w:rFonts w:ascii="Times New Roman" w:hAnsi="Times New Roman" w:cs="Times New Roman"/>
        </w:rPr>
        <w:t>con</w:t>
      </w:r>
      <w:r w:rsidR="001629A9" w:rsidRPr="00DA0C79">
        <w:rPr>
          <w:rFonts w:ascii="Times New Roman" w:hAnsi="Times New Roman" w:cs="Times New Roman"/>
        </w:rPr>
        <w:t xml:space="preserve">tinuous or discrete. If </w:t>
      </w:r>
      <w:r w:rsidRPr="00DA0C79">
        <w:rPr>
          <w:rFonts w:ascii="Times New Roman" w:hAnsi="Times New Roman" w:cs="Times New Roman"/>
        </w:rPr>
        <w:t xml:space="preserve">continuous, then </w:t>
      </w:r>
      <w:r w:rsidR="009C2C3D">
        <w:rPr>
          <w:rFonts w:ascii="Times New Roman" w:hAnsi="Times New Roman" w:cs="Times New Roman"/>
        </w:rPr>
        <w:t>consequentialist</w:t>
      </w:r>
      <w:r w:rsidRPr="00DA0C79">
        <w:rPr>
          <w:rFonts w:ascii="Times New Roman" w:hAnsi="Times New Roman" w:cs="Times New Roman"/>
        </w:rPr>
        <w:t xml:space="preserve"> </w:t>
      </w:r>
      <w:proofErr w:type="spellStart"/>
      <w:r w:rsidRPr="00DA0C79">
        <w:rPr>
          <w:rFonts w:ascii="Times New Roman" w:hAnsi="Times New Roman" w:cs="Times New Roman"/>
        </w:rPr>
        <w:t>perdurantism</w:t>
      </w:r>
      <w:proofErr w:type="spellEnd"/>
      <w:r w:rsidRPr="00DA0C79">
        <w:rPr>
          <w:rFonts w:ascii="Times New Roman" w:hAnsi="Times New Roman" w:cs="Times New Roman"/>
        </w:rPr>
        <w:t xml:space="preserve"> implies that, once you’ve done some good, it’s impossible to do more. If time is discrete, then </w:t>
      </w:r>
      <w:r w:rsidR="009C2C3D">
        <w:rPr>
          <w:rFonts w:ascii="Times New Roman" w:hAnsi="Times New Roman" w:cs="Times New Roman"/>
        </w:rPr>
        <w:t>consequentialist</w:t>
      </w:r>
      <w:r w:rsidRPr="00DA0C79">
        <w:rPr>
          <w:rFonts w:ascii="Times New Roman" w:hAnsi="Times New Roman" w:cs="Times New Roman"/>
        </w:rPr>
        <w:t xml:space="preserve"> </w:t>
      </w:r>
      <w:proofErr w:type="spellStart"/>
      <w:r w:rsidRPr="00DA0C79">
        <w:rPr>
          <w:rFonts w:ascii="Times New Roman" w:hAnsi="Times New Roman" w:cs="Times New Roman"/>
        </w:rPr>
        <w:t>perdurantism</w:t>
      </w:r>
      <w:proofErr w:type="spellEnd"/>
      <w:r w:rsidRPr="00DA0C79">
        <w:rPr>
          <w:rFonts w:ascii="Times New Roman" w:hAnsi="Times New Roman" w:cs="Times New Roman"/>
        </w:rPr>
        <w:t xml:space="preserve"> implies a repugnant form of ageism. Either way </w:t>
      </w:r>
      <w:r w:rsidR="009C2C3D">
        <w:rPr>
          <w:rFonts w:ascii="Times New Roman" w:hAnsi="Times New Roman" w:cs="Times New Roman"/>
        </w:rPr>
        <w:t>consequentialist</w:t>
      </w:r>
      <w:r w:rsidRPr="00DA0C79">
        <w:rPr>
          <w:rFonts w:ascii="Times New Roman" w:hAnsi="Times New Roman" w:cs="Times New Roman"/>
        </w:rPr>
        <w:t xml:space="preserve"> </w:t>
      </w:r>
      <w:proofErr w:type="spellStart"/>
      <w:r w:rsidRPr="00DA0C79">
        <w:rPr>
          <w:rFonts w:ascii="Times New Roman" w:hAnsi="Times New Roman" w:cs="Times New Roman"/>
        </w:rPr>
        <w:t>perdurantism</w:t>
      </w:r>
      <w:proofErr w:type="spellEnd"/>
      <w:r w:rsidRPr="00DA0C79">
        <w:rPr>
          <w:rFonts w:ascii="Times New Roman" w:hAnsi="Times New Roman" w:cs="Times New Roman"/>
        </w:rPr>
        <w:t xml:space="preserve"> gives us morally problematic results.</w:t>
      </w:r>
      <w:r w:rsidR="00BB4BAA" w:rsidRPr="00DA0C79">
        <w:rPr>
          <w:rFonts w:ascii="Times New Roman" w:hAnsi="Times New Roman" w:cs="Times New Roman"/>
        </w:rPr>
        <w:t xml:space="preserve"> In this paper, I will argue that neither horn of the dilemma has the results that Johnston claims they have.</w:t>
      </w:r>
      <w:r w:rsidR="00AB28C3" w:rsidRPr="00DA0C79">
        <w:rPr>
          <w:rFonts w:ascii="Times New Roman" w:hAnsi="Times New Roman" w:cs="Times New Roman"/>
        </w:rPr>
        <w:t xml:space="preserve"> </w:t>
      </w:r>
      <w:r w:rsidR="00ED570F">
        <w:rPr>
          <w:rFonts w:ascii="Times New Roman" w:hAnsi="Times New Roman" w:cs="Times New Roman"/>
        </w:rPr>
        <w:t xml:space="preserve">If I'm right about this, then Johnston fails to show that combining consequentialism and </w:t>
      </w:r>
      <w:proofErr w:type="spellStart"/>
      <w:r w:rsidR="00ED570F">
        <w:rPr>
          <w:rFonts w:ascii="Times New Roman" w:hAnsi="Times New Roman" w:cs="Times New Roman"/>
        </w:rPr>
        <w:t>perdurantism</w:t>
      </w:r>
      <w:proofErr w:type="spellEnd"/>
      <w:r w:rsidR="00ED570F">
        <w:rPr>
          <w:rFonts w:ascii="Times New Roman" w:hAnsi="Times New Roman" w:cs="Times New Roman"/>
        </w:rPr>
        <w:t xml:space="preserve"> raises any new moral problems beyond the sorts of issues that consequentialism itself already faces. Notice that I do not claim that the consequentialist response to the </w:t>
      </w:r>
      <w:proofErr w:type="spellStart"/>
      <w:r w:rsidR="00ED570F">
        <w:rPr>
          <w:rFonts w:ascii="Times New Roman" w:hAnsi="Times New Roman" w:cs="Times New Roman"/>
        </w:rPr>
        <w:t>Personite</w:t>
      </w:r>
      <w:proofErr w:type="spellEnd"/>
      <w:r w:rsidR="00ED570F">
        <w:rPr>
          <w:rFonts w:ascii="Times New Roman" w:hAnsi="Times New Roman" w:cs="Times New Roman"/>
        </w:rPr>
        <w:t xml:space="preserve"> Problem is the only or best line of response. I only intend to argue that, insofar as consequentialism itself is a rationally acceptable moral theory, it provides </w:t>
      </w:r>
      <w:proofErr w:type="spellStart"/>
      <w:r w:rsidR="00ED570F">
        <w:rPr>
          <w:rFonts w:ascii="Times New Roman" w:hAnsi="Times New Roman" w:cs="Times New Roman"/>
        </w:rPr>
        <w:t>perdurantists</w:t>
      </w:r>
      <w:proofErr w:type="spellEnd"/>
      <w:r w:rsidR="00ED570F">
        <w:rPr>
          <w:rFonts w:ascii="Times New Roman" w:hAnsi="Times New Roman" w:cs="Times New Roman"/>
        </w:rPr>
        <w:t xml:space="preserve"> </w:t>
      </w:r>
      <w:r w:rsidR="00ED570F">
        <w:rPr>
          <w:rFonts w:ascii="Times New Roman" w:hAnsi="Times New Roman" w:cs="Times New Roman"/>
          <w:i/>
        </w:rPr>
        <w:t xml:space="preserve">one </w:t>
      </w:r>
      <w:r w:rsidR="00ED570F">
        <w:rPr>
          <w:rFonts w:ascii="Times New Roman" w:hAnsi="Times New Roman" w:cs="Times New Roman"/>
        </w:rPr>
        <w:t>available way out of the problem.</w:t>
      </w:r>
      <w:r w:rsidR="00ED570F">
        <w:rPr>
          <w:rStyle w:val="FootnoteReference"/>
          <w:rFonts w:ascii="Times New Roman" w:hAnsi="Times New Roman" w:cs="Times New Roman"/>
        </w:rPr>
        <w:footnoteReference w:id="4"/>
      </w:r>
      <w:r w:rsidR="00ED570F">
        <w:rPr>
          <w:rFonts w:ascii="Times New Roman" w:hAnsi="Times New Roman" w:cs="Times New Roman"/>
        </w:rPr>
        <w:t xml:space="preserve"> </w:t>
      </w:r>
      <w:r w:rsidR="00AB28C3" w:rsidRPr="00DA0C79">
        <w:rPr>
          <w:rFonts w:ascii="Times New Roman" w:hAnsi="Times New Roman" w:cs="Times New Roman"/>
        </w:rPr>
        <w:t xml:space="preserve">In the next two sections I will </w:t>
      </w:r>
      <w:r w:rsidR="00ED570F">
        <w:rPr>
          <w:rFonts w:ascii="Times New Roman" w:hAnsi="Times New Roman" w:cs="Times New Roman"/>
        </w:rPr>
        <w:t xml:space="preserve">in turn </w:t>
      </w:r>
      <w:r w:rsidR="00AB28C3" w:rsidRPr="00DA0C79">
        <w:rPr>
          <w:rFonts w:ascii="Times New Roman" w:hAnsi="Times New Roman" w:cs="Times New Roman"/>
        </w:rPr>
        <w:t xml:space="preserve">take </w:t>
      </w:r>
      <w:r w:rsidR="00ED570F">
        <w:rPr>
          <w:rFonts w:ascii="Times New Roman" w:hAnsi="Times New Roman" w:cs="Times New Roman"/>
        </w:rPr>
        <w:t xml:space="preserve">the two horns of Johnston's dilemma against consequentialist </w:t>
      </w:r>
      <w:proofErr w:type="spellStart"/>
      <w:r w:rsidR="00ED570F">
        <w:rPr>
          <w:rFonts w:ascii="Times New Roman" w:hAnsi="Times New Roman" w:cs="Times New Roman"/>
        </w:rPr>
        <w:t>perdurantism</w:t>
      </w:r>
      <w:proofErr w:type="spellEnd"/>
      <w:r w:rsidR="00AB28C3" w:rsidRPr="00DA0C79">
        <w:rPr>
          <w:rFonts w:ascii="Times New Roman" w:hAnsi="Times New Roman" w:cs="Times New Roman"/>
        </w:rPr>
        <w:t>.</w:t>
      </w:r>
    </w:p>
    <w:p w14:paraId="34E30073" w14:textId="77777777" w:rsidR="00AF6F3E" w:rsidRPr="00DA0C79" w:rsidRDefault="00AF6F3E" w:rsidP="00DA62F2">
      <w:pPr>
        <w:spacing w:line="480" w:lineRule="auto"/>
        <w:ind w:firstLine="274"/>
        <w:jc w:val="both"/>
        <w:rPr>
          <w:rFonts w:ascii="Times New Roman" w:hAnsi="Times New Roman" w:cs="Times New Roman"/>
        </w:rPr>
      </w:pPr>
    </w:p>
    <w:p w14:paraId="38AEC592" w14:textId="77777777" w:rsidR="00A20A2E" w:rsidRPr="00DA0C79" w:rsidRDefault="00A20A2E" w:rsidP="00DA62F2">
      <w:pPr>
        <w:spacing w:line="480" w:lineRule="auto"/>
        <w:ind w:firstLine="274"/>
        <w:jc w:val="both"/>
        <w:rPr>
          <w:rFonts w:ascii="Times New Roman" w:hAnsi="Times New Roman" w:cs="Times New Roman"/>
        </w:rPr>
      </w:pPr>
    </w:p>
    <w:p w14:paraId="42F0A6CB" w14:textId="67FB8F21" w:rsidR="005C5F6E" w:rsidRPr="00DA0C79" w:rsidRDefault="00AB28C3" w:rsidP="009C2C3D">
      <w:pPr>
        <w:spacing w:line="480" w:lineRule="auto"/>
        <w:jc w:val="both"/>
        <w:rPr>
          <w:rFonts w:ascii="Times New Roman" w:hAnsi="Times New Roman" w:cs="Times New Roman"/>
          <w:b/>
          <w:sz w:val="28"/>
          <w:szCs w:val="28"/>
        </w:rPr>
      </w:pPr>
      <w:r w:rsidRPr="00DA0C79">
        <w:rPr>
          <w:rFonts w:ascii="Times New Roman" w:hAnsi="Times New Roman" w:cs="Times New Roman"/>
          <w:b/>
          <w:sz w:val="28"/>
          <w:szCs w:val="28"/>
        </w:rPr>
        <w:t>I</w:t>
      </w:r>
      <w:r w:rsidR="00AF6F3E" w:rsidRPr="00DA0C79">
        <w:rPr>
          <w:rFonts w:ascii="Times New Roman" w:hAnsi="Times New Roman" w:cs="Times New Roman"/>
          <w:b/>
          <w:sz w:val="28"/>
          <w:szCs w:val="28"/>
        </w:rPr>
        <w:t>I</w:t>
      </w:r>
      <w:r w:rsidRPr="00DA0C79">
        <w:rPr>
          <w:rFonts w:ascii="Times New Roman" w:hAnsi="Times New Roman" w:cs="Times New Roman"/>
          <w:b/>
          <w:sz w:val="28"/>
          <w:szCs w:val="28"/>
        </w:rPr>
        <w:t xml:space="preserve">. </w:t>
      </w:r>
      <w:r w:rsidR="00FC3B2F" w:rsidRPr="00DA0C79">
        <w:rPr>
          <w:rFonts w:ascii="Times New Roman" w:hAnsi="Times New Roman" w:cs="Times New Roman"/>
          <w:b/>
          <w:sz w:val="28"/>
          <w:szCs w:val="28"/>
        </w:rPr>
        <w:t>If time is continuous</w:t>
      </w:r>
    </w:p>
    <w:p w14:paraId="32D8DE6B" w14:textId="7D09E79D" w:rsidR="00C12995" w:rsidRPr="00DA0C79" w:rsidRDefault="00C12995" w:rsidP="009C2C3D">
      <w:pPr>
        <w:spacing w:line="480" w:lineRule="auto"/>
        <w:jc w:val="both"/>
        <w:rPr>
          <w:rFonts w:ascii="Times New Roman" w:hAnsi="Times New Roman" w:cs="Times New Roman"/>
        </w:rPr>
      </w:pPr>
      <w:r w:rsidRPr="00DA0C79">
        <w:rPr>
          <w:rFonts w:ascii="Times New Roman" w:hAnsi="Times New Roman" w:cs="Times New Roman"/>
        </w:rPr>
        <w:lastRenderedPageBreak/>
        <w:t>For the first horn of the dilemma, Johnston draws inspiration from Nick Bostrom’s work on infinitary ethics. Bostrom points out that if recent cosmological evidence suggesting that there are an</w:t>
      </w:r>
      <w:r w:rsidR="00CD32D3" w:rsidRPr="00DA0C79">
        <w:rPr>
          <w:rFonts w:ascii="Times New Roman" w:hAnsi="Times New Roman" w:cs="Times New Roman"/>
        </w:rPr>
        <w:t xml:space="preserve"> infinite number of galaxies</w:t>
      </w:r>
      <w:r w:rsidR="00C719A1" w:rsidRPr="00DA0C79">
        <w:rPr>
          <w:rFonts w:ascii="Times New Roman" w:hAnsi="Times New Roman" w:cs="Times New Roman"/>
        </w:rPr>
        <w:t>,</w:t>
      </w:r>
      <w:r w:rsidRPr="00DA0C79">
        <w:rPr>
          <w:rFonts w:ascii="Times New Roman" w:hAnsi="Times New Roman" w:cs="Times New Roman"/>
        </w:rPr>
        <w:t xml:space="preserve"> planets </w:t>
      </w:r>
      <w:r w:rsidR="00CD32D3" w:rsidRPr="00DA0C79">
        <w:rPr>
          <w:rFonts w:ascii="Times New Roman" w:hAnsi="Times New Roman" w:cs="Times New Roman"/>
        </w:rPr>
        <w:t xml:space="preserve">and people </w:t>
      </w:r>
      <w:r w:rsidRPr="00DA0C79">
        <w:rPr>
          <w:rFonts w:ascii="Times New Roman" w:hAnsi="Times New Roman" w:cs="Times New Roman"/>
        </w:rPr>
        <w:t xml:space="preserve">is right, then typical consequentialist theories are in trouble. </w:t>
      </w:r>
      <w:r w:rsidR="00CD32D3" w:rsidRPr="00DA0C79">
        <w:rPr>
          <w:rFonts w:ascii="Times New Roman" w:hAnsi="Times New Roman" w:cs="Times New Roman"/>
        </w:rPr>
        <w:t>The problem is essentially this:</w:t>
      </w:r>
    </w:p>
    <w:p w14:paraId="0A3A8807" w14:textId="77777777" w:rsidR="00C73AA4" w:rsidRPr="00DA0C79" w:rsidRDefault="00C73AA4" w:rsidP="00DA62F2">
      <w:pPr>
        <w:ind w:firstLine="274"/>
        <w:jc w:val="both"/>
        <w:rPr>
          <w:rFonts w:ascii="Times New Roman" w:hAnsi="Times New Roman" w:cs="Times New Roman"/>
          <w:b/>
        </w:rPr>
      </w:pPr>
    </w:p>
    <w:p w14:paraId="0BD1320D" w14:textId="00075D1D" w:rsidR="00D06F03" w:rsidRPr="00DA0C79" w:rsidRDefault="00D06F03" w:rsidP="009C2C3D">
      <w:pPr>
        <w:ind w:left="270"/>
        <w:jc w:val="both"/>
        <w:rPr>
          <w:rFonts w:ascii="Times New Roman" w:hAnsi="Times New Roman" w:cs="Times New Roman"/>
        </w:rPr>
      </w:pPr>
      <w:r w:rsidRPr="00DA0C79">
        <w:rPr>
          <w:rFonts w:ascii="Times New Roman" w:hAnsi="Times New Roman" w:cs="Times New Roman"/>
        </w:rPr>
        <w:t>Suppose the world contains an infinite number of people and a corresponding infinity of joys and sorrows</w:t>
      </w:r>
      <w:r w:rsidR="00C12995" w:rsidRPr="00DA0C79">
        <w:rPr>
          <w:rFonts w:ascii="Times New Roman" w:hAnsi="Times New Roman" w:cs="Times New Roman"/>
        </w:rPr>
        <w:t xml:space="preserve">… call such a world </w:t>
      </w:r>
      <w:r w:rsidR="00C12995" w:rsidRPr="00DA0C79">
        <w:rPr>
          <w:rFonts w:ascii="Times New Roman" w:hAnsi="Times New Roman" w:cs="Times New Roman"/>
          <w:i/>
        </w:rPr>
        <w:t>canonically infinite</w:t>
      </w:r>
      <w:r w:rsidR="00C12995" w:rsidRPr="00DA0C79">
        <w:rPr>
          <w:rFonts w:ascii="Times New Roman" w:hAnsi="Times New Roman" w:cs="Times New Roman"/>
        </w:rPr>
        <w:t>. Ethical theories that hold that value is aggregative imply that a canonically infinite world contains an infinite quantity of positive value and an infinite quantity of negative value. This gives rise to a peculiar predicament. We can do only a finite amount of good or bad. Yet in cardinal arithmetic, adding or subtracting a finite quantity does not change an infinite quantity. Every possible act of ours therefore has the same net effect on the total amount of good and bad in a canonically infinite world: none whatsoever. (</w:t>
      </w:r>
      <w:r w:rsidR="00C719A1" w:rsidRPr="00DA0C79">
        <w:rPr>
          <w:rFonts w:ascii="Times New Roman" w:hAnsi="Times New Roman" w:cs="Times New Roman"/>
        </w:rPr>
        <w:t xml:space="preserve">2011, </w:t>
      </w:r>
      <w:r w:rsidR="00C12995" w:rsidRPr="00DA0C79">
        <w:rPr>
          <w:rFonts w:ascii="Times New Roman" w:hAnsi="Times New Roman" w:cs="Times New Roman"/>
        </w:rPr>
        <w:t>10)</w:t>
      </w:r>
    </w:p>
    <w:p w14:paraId="7379C6E8" w14:textId="77777777" w:rsidR="00D06F03" w:rsidRPr="00DA0C79" w:rsidRDefault="00D06F03" w:rsidP="00DA62F2">
      <w:pPr>
        <w:spacing w:line="480" w:lineRule="auto"/>
        <w:ind w:firstLine="274"/>
        <w:jc w:val="both"/>
        <w:rPr>
          <w:rFonts w:ascii="Times New Roman" w:hAnsi="Times New Roman" w:cs="Times New Roman"/>
        </w:rPr>
      </w:pPr>
    </w:p>
    <w:p w14:paraId="7BDEA92F" w14:textId="2AA5EF55" w:rsidR="00CD32D3" w:rsidRPr="00DA0C79" w:rsidRDefault="009C4868" w:rsidP="00DA62F2">
      <w:pPr>
        <w:spacing w:line="480" w:lineRule="auto"/>
        <w:jc w:val="both"/>
        <w:rPr>
          <w:rFonts w:ascii="Times New Roman" w:hAnsi="Times New Roman" w:cs="Times New Roman"/>
        </w:rPr>
      </w:pPr>
      <w:r w:rsidRPr="00DA0C79">
        <w:rPr>
          <w:rFonts w:ascii="Times New Roman" w:hAnsi="Times New Roman" w:cs="Times New Roman"/>
        </w:rPr>
        <w:t xml:space="preserve">Call this the ‘C-Infinite </w:t>
      </w:r>
      <w:r w:rsidR="00C73AA4" w:rsidRPr="00DA0C79">
        <w:rPr>
          <w:rFonts w:ascii="Times New Roman" w:hAnsi="Times New Roman" w:cs="Times New Roman"/>
        </w:rPr>
        <w:t xml:space="preserve">Paralysis Problem’. </w:t>
      </w:r>
      <w:r w:rsidR="00CD32D3" w:rsidRPr="00DA0C79">
        <w:rPr>
          <w:rFonts w:ascii="Times New Roman" w:hAnsi="Times New Roman" w:cs="Times New Roman"/>
        </w:rPr>
        <w:t xml:space="preserve">What Johnston points out is that, even if the number of galaxies and people is </w:t>
      </w:r>
      <w:r w:rsidR="00CD32D3" w:rsidRPr="00DA0C79">
        <w:rPr>
          <w:rFonts w:ascii="Times New Roman" w:hAnsi="Times New Roman" w:cs="Times New Roman"/>
          <w:i/>
        </w:rPr>
        <w:t>finite</w:t>
      </w:r>
      <w:r w:rsidR="00CD32D3" w:rsidRPr="00DA0C79">
        <w:rPr>
          <w:rFonts w:ascii="Times New Roman" w:hAnsi="Times New Roman" w:cs="Times New Roman"/>
        </w:rPr>
        <w:t xml:space="preserve">, so long as time is continuous the believer in </w:t>
      </w:r>
      <w:proofErr w:type="spellStart"/>
      <w:r w:rsidR="00CD32D3" w:rsidRPr="00DA0C79">
        <w:rPr>
          <w:rFonts w:ascii="Times New Roman" w:hAnsi="Times New Roman" w:cs="Times New Roman"/>
        </w:rPr>
        <w:t>personites</w:t>
      </w:r>
      <w:proofErr w:type="spellEnd"/>
      <w:r w:rsidR="00CD32D3" w:rsidRPr="00DA0C79">
        <w:rPr>
          <w:rFonts w:ascii="Times New Roman" w:hAnsi="Times New Roman" w:cs="Times New Roman"/>
        </w:rPr>
        <w:t xml:space="preserve"> is trapped in th</w:t>
      </w:r>
      <w:r w:rsidR="00C73AA4" w:rsidRPr="00DA0C79">
        <w:rPr>
          <w:rFonts w:ascii="Times New Roman" w:hAnsi="Times New Roman" w:cs="Times New Roman"/>
        </w:rPr>
        <w:t>e very same sort of paralysis.</w:t>
      </w:r>
      <w:r w:rsidR="00CD32D3" w:rsidRPr="00DA0C79">
        <w:rPr>
          <w:rFonts w:ascii="Times New Roman" w:hAnsi="Times New Roman" w:cs="Times New Roman"/>
        </w:rPr>
        <w:t xml:space="preserve"> Johnston </w:t>
      </w:r>
      <w:r w:rsidR="00C719A1" w:rsidRPr="00DA0C79">
        <w:rPr>
          <w:rFonts w:ascii="Times New Roman" w:hAnsi="Times New Roman" w:cs="Times New Roman"/>
        </w:rPr>
        <w:t xml:space="preserve">(2017, 637-8) </w:t>
      </w:r>
      <w:r w:rsidR="00CD32D3" w:rsidRPr="00DA0C79">
        <w:rPr>
          <w:rFonts w:ascii="Times New Roman" w:hAnsi="Times New Roman" w:cs="Times New Roman"/>
        </w:rPr>
        <w:t>argues:</w:t>
      </w:r>
    </w:p>
    <w:p w14:paraId="26234AEB" w14:textId="77777777" w:rsidR="00CD32D3" w:rsidRPr="00DA0C79" w:rsidRDefault="00CD32D3" w:rsidP="00DA62F2">
      <w:pPr>
        <w:spacing w:line="480" w:lineRule="auto"/>
        <w:ind w:firstLine="274"/>
        <w:jc w:val="both"/>
        <w:rPr>
          <w:rFonts w:ascii="Times New Roman" w:hAnsi="Times New Roman" w:cs="Times New Roman"/>
        </w:rPr>
      </w:pPr>
    </w:p>
    <w:p w14:paraId="319ECDA3" w14:textId="77777777" w:rsidR="00BC7C90" w:rsidRPr="00DA0C79" w:rsidRDefault="005A6146" w:rsidP="00DA62F2">
      <w:pPr>
        <w:ind w:left="270" w:right="360"/>
        <w:jc w:val="both"/>
        <w:rPr>
          <w:rFonts w:ascii="Times New Roman" w:hAnsi="Times New Roman" w:cs="Times New Roman"/>
        </w:rPr>
      </w:pPr>
      <w:r w:rsidRPr="00DA0C79">
        <w:rPr>
          <w:rFonts w:ascii="Times New Roman" w:hAnsi="Times New Roman" w:cs="Times New Roman"/>
        </w:rPr>
        <w:t xml:space="preserve">If time is continuous, so that there are differences among the lengths of the lives of the personites that cannot be measured by the rational numbers, but only by irrational real numbers, then one can only do an infinite amount of good whenever one benefits some person. In fact, one then does an uncountably infinite amount of good, in the sense of advancing the interests of an uncountable infinity of beings with a moral status. One can’t help but do this whenever one advances some person’s interests, even if one is just advancing one’s own interests! One will always thereby benefit an uncountable infinity of personites. Mutatis mutandis, for an uncountably infinite amount of bad. One brings this about whenever one frustrates the interests of some person, even if that person is oneself. For one thereby harms an uncountable infinity of personites. </w:t>
      </w:r>
    </w:p>
    <w:p w14:paraId="00F7D8F7" w14:textId="4DF98279" w:rsidR="00FC3B2F" w:rsidRPr="00DA0C79" w:rsidRDefault="005A6146" w:rsidP="00DA62F2">
      <w:pPr>
        <w:ind w:left="288" w:right="360" w:firstLine="274"/>
        <w:jc w:val="both"/>
        <w:rPr>
          <w:rFonts w:ascii="Times New Roman" w:hAnsi="Times New Roman" w:cs="Times New Roman"/>
        </w:rPr>
      </w:pPr>
      <w:r w:rsidRPr="00DA0C79">
        <w:rPr>
          <w:rFonts w:ascii="Times New Roman" w:hAnsi="Times New Roman" w:cs="Times New Roman"/>
        </w:rPr>
        <w:t>So, given our assumptions, each of us has already done an uncountably infinite amount of good, and an uncountably infinite amount of bad. Now the paralysis sets in. How could we</w:t>
      </w:r>
      <w:r w:rsidR="0058613A" w:rsidRPr="00DA0C79">
        <w:rPr>
          <w:rFonts w:ascii="Times New Roman" w:hAnsi="Times New Roman" w:cs="Times New Roman"/>
        </w:rPr>
        <w:t xml:space="preserve"> now do more good? Or </w:t>
      </w:r>
      <w:proofErr w:type="gramStart"/>
      <w:r w:rsidR="0058613A" w:rsidRPr="00DA0C79">
        <w:rPr>
          <w:rFonts w:ascii="Times New Roman" w:hAnsi="Times New Roman" w:cs="Times New Roman"/>
        </w:rPr>
        <w:t>more bad</w:t>
      </w:r>
      <w:proofErr w:type="gramEnd"/>
      <w:r w:rsidR="0058613A" w:rsidRPr="00DA0C79">
        <w:rPr>
          <w:rFonts w:ascii="Times New Roman" w:hAnsi="Times New Roman" w:cs="Times New Roman"/>
        </w:rPr>
        <w:t>?</w:t>
      </w:r>
      <w:r w:rsidR="00FC3B2F" w:rsidRPr="00DA0C79">
        <w:rPr>
          <w:rFonts w:ascii="Times New Roman" w:hAnsi="Times New Roman" w:cs="Times New Roman"/>
        </w:rPr>
        <w:t xml:space="preserve"> </w:t>
      </w:r>
    </w:p>
    <w:p w14:paraId="58DC1C8D" w14:textId="77777777" w:rsidR="00A874FB" w:rsidRPr="00DA0C79" w:rsidRDefault="00A874FB" w:rsidP="00DA62F2">
      <w:pPr>
        <w:spacing w:line="480" w:lineRule="auto"/>
        <w:ind w:firstLine="274"/>
        <w:jc w:val="both"/>
        <w:rPr>
          <w:rFonts w:ascii="Times New Roman" w:hAnsi="Times New Roman" w:cs="Times New Roman"/>
        </w:rPr>
      </w:pPr>
    </w:p>
    <w:p w14:paraId="3B8DD093" w14:textId="546153A8" w:rsidR="0083465A" w:rsidRPr="00DA0C79" w:rsidRDefault="0083465A" w:rsidP="00DA62F2">
      <w:pPr>
        <w:spacing w:line="480" w:lineRule="auto"/>
        <w:jc w:val="both"/>
        <w:rPr>
          <w:rFonts w:ascii="Times New Roman" w:hAnsi="Times New Roman" w:cs="Times New Roman"/>
        </w:rPr>
      </w:pPr>
      <w:r w:rsidRPr="00DA0C79">
        <w:rPr>
          <w:rFonts w:ascii="Times New Roman" w:hAnsi="Times New Roman" w:cs="Times New Roman"/>
        </w:rPr>
        <w:t xml:space="preserve">So if time is continuous, then for any point in a person’s life, there will be an infinite amount of coinciding personites. To see this more clearly, consider person </w:t>
      </w:r>
      <w:r w:rsidRPr="00DA0C79">
        <w:rPr>
          <w:rFonts w:ascii="Times New Roman" w:hAnsi="Times New Roman" w:cs="Times New Roman"/>
          <w:i/>
        </w:rPr>
        <w:t>S</w:t>
      </w:r>
      <w:r w:rsidRPr="00DA0C79">
        <w:rPr>
          <w:rFonts w:ascii="Times New Roman" w:hAnsi="Times New Roman" w:cs="Times New Roman"/>
        </w:rPr>
        <w:t xml:space="preserve"> at time segment </w:t>
      </w:r>
      <w:r w:rsidRPr="00DA0C79">
        <w:rPr>
          <w:rFonts w:ascii="Times New Roman" w:hAnsi="Times New Roman" w:cs="Times New Roman"/>
          <w:i/>
        </w:rPr>
        <w:t>t</w:t>
      </w:r>
      <w:r w:rsidRPr="00DA0C79">
        <w:rPr>
          <w:rFonts w:ascii="Times New Roman" w:hAnsi="Times New Roman" w:cs="Times New Roman"/>
          <w:i/>
          <w:vertAlign w:val="subscript"/>
        </w:rPr>
        <w:t>1</w:t>
      </w:r>
      <w:r w:rsidRPr="00DA0C79">
        <w:rPr>
          <w:rFonts w:ascii="Times New Roman" w:hAnsi="Times New Roman" w:cs="Times New Roman"/>
          <w:i/>
        </w:rPr>
        <w:t>-t</w:t>
      </w:r>
      <w:r w:rsidRPr="00DA0C79">
        <w:rPr>
          <w:rFonts w:ascii="Times New Roman" w:hAnsi="Times New Roman" w:cs="Times New Roman"/>
          <w:i/>
          <w:vertAlign w:val="subscript"/>
        </w:rPr>
        <w:t>2</w:t>
      </w:r>
      <w:r w:rsidRPr="00DA0C79">
        <w:rPr>
          <w:rFonts w:ascii="Times New Roman" w:hAnsi="Times New Roman" w:cs="Times New Roman"/>
        </w:rPr>
        <w:t xml:space="preserve">. Since time </w:t>
      </w:r>
      <w:r w:rsidRPr="00DA0C79">
        <w:rPr>
          <w:rFonts w:ascii="Times New Roman" w:hAnsi="Times New Roman" w:cs="Times New Roman"/>
        </w:rPr>
        <w:lastRenderedPageBreak/>
        <w:t xml:space="preserve">is continuous, there’s an </w:t>
      </w:r>
      <w:r w:rsidR="0022345D" w:rsidRPr="00DA0C79">
        <w:rPr>
          <w:rFonts w:ascii="Times New Roman" w:hAnsi="Times New Roman" w:cs="Times New Roman"/>
        </w:rPr>
        <w:t xml:space="preserve">(uncountably) </w:t>
      </w:r>
      <w:r w:rsidRPr="00DA0C79">
        <w:rPr>
          <w:rFonts w:ascii="Times New Roman" w:hAnsi="Times New Roman" w:cs="Times New Roman"/>
        </w:rPr>
        <w:t xml:space="preserve">infinite amount of </w:t>
      </w:r>
      <w:r w:rsidR="00C44236" w:rsidRPr="00DA0C79">
        <w:rPr>
          <w:rFonts w:ascii="Times New Roman" w:hAnsi="Times New Roman" w:cs="Times New Roman"/>
        </w:rPr>
        <w:t xml:space="preserve">non-overlapping </w:t>
      </w:r>
      <w:r w:rsidRPr="00DA0C79">
        <w:rPr>
          <w:rFonts w:ascii="Times New Roman" w:hAnsi="Times New Roman" w:cs="Times New Roman"/>
        </w:rPr>
        <w:t xml:space="preserve">moments between </w:t>
      </w:r>
      <w:r w:rsidRPr="00DA0C79">
        <w:rPr>
          <w:rFonts w:ascii="Times New Roman" w:hAnsi="Times New Roman" w:cs="Times New Roman"/>
          <w:i/>
        </w:rPr>
        <w:t>t</w:t>
      </w:r>
      <w:r w:rsidRPr="00DA0C79">
        <w:rPr>
          <w:rFonts w:ascii="Times New Roman" w:hAnsi="Times New Roman" w:cs="Times New Roman"/>
          <w:i/>
          <w:vertAlign w:val="subscript"/>
        </w:rPr>
        <w:t>1</w:t>
      </w:r>
      <w:r w:rsidRPr="00DA0C79">
        <w:rPr>
          <w:rFonts w:ascii="Times New Roman" w:hAnsi="Times New Roman" w:cs="Times New Roman"/>
          <w:i/>
        </w:rPr>
        <w:t>-t</w:t>
      </w:r>
      <w:r w:rsidRPr="00DA0C79">
        <w:rPr>
          <w:rFonts w:ascii="Times New Roman" w:hAnsi="Times New Roman" w:cs="Times New Roman"/>
          <w:i/>
          <w:vertAlign w:val="subscript"/>
        </w:rPr>
        <w:t>2</w:t>
      </w:r>
      <w:r w:rsidRPr="00DA0C79">
        <w:rPr>
          <w:rFonts w:ascii="Times New Roman" w:hAnsi="Times New Roman" w:cs="Times New Roman"/>
        </w:rPr>
        <w:t xml:space="preserve">. And at each one of those moments, a new personite that coincides </w:t>
      </w:r>
      <w:r w:rsidRPr="00DA0C79">
        <w:rPr>
          <w:rFonts w:ascii="Times New Roman" w:hAnsi="Times New Roman" w:cs="Times New Roman"/>
          <w:i/>
        </w:rPr>
        <w:t>S</w:t>
      </w:r>
      <w:r w:rsidRPr="00DA0C79">
        <w:rPr>
          <w:rFonts w:ascii="Times New Roman" w:hAnsi="Times New Roman" w:cs="Times New Roman"/>
        </w:rPr>
        <w:t xml:space="preserve"> comes into existence and continues to exist at </w:t>
      </w:r>
      <w:r w:rsidRPr="00DA0C79">
        <w:rPr>
          <w:rFonts w:ascii="Times New Roman" w:hAnsi="Times New Roman" w:cs="Times New Roman"/>
          <w:i/>
        </w:rPr>
        <w:t>t</w:t>
      </w:r>
      <w:r w:rsidRPr="00DA0C79">
        <w:rPr>
          <w:rFonts w:ascii="Times New Roman" w:hAnsi="Times New Roman" w:cs="Times New Roman"/>
          <w:i/>
          <w:vertAlign w:val="subscript"/>
        </w:rPr>
        <w:t>2</w:t>
      </w:r>
      <w:r w:rsidRPr="00DA0C79">
        <w:rPr>
          <w:rFonts w:ascii="Times New Roman" w:hAnsi="Times New Roman" w:cs="Times New Roman"/>
        </w:rPr>
        <w:t xml:space="preserve">. Hence, </w:t>
      </w:r>
      <w:r w:rsidRPr="00DA0C79">
        <w:rPr>
          <w:rFonts w:ascii="Times New Roman" w:hAnsi="Times New Roman" w:cs="Times New Roman"/>
          <w:i/>
        </w:rPr>
        <w:t>S</w:t>
      </w:r>
      <w:r w:rsidRPr="00DA0C79">
        <w:rPr>
          <w:rFonts w:ascii="Times New Roman" w:hAnsi="Times New Roman" w:cs="Times New Roman"/>
        </w:rPr>
        <w:t xml:space="preserve"> has an infinite number of coinciding personites at </w:t>
      </w:r>
      <w:r w:rsidRPr="00DA0C79">
        <w:rPr>
          <w:rFonts w:ascii="Times New Roman" w:hAnsi="Times New Roman" w:cs="Times New Roman"/>
          <w:i/>
        </w:rPr>
        <w:t>t</w:t>
      </w:r>
      <w:r w:rsidRPr="00DA0C79">
        <w:rPr>
          <w:rFonts w:ascii="Times New Roman" w:hAnsi="Times New Roman" w:cs="Times New Roman"/>
          <w:i/>
          <w:vertAlign w:val="subscript"/>
        </w:rPr>
        <w:t>2</w:t>
      </w:r>
      <w:r w:rsidRPr="00DA0C79">
        <w:rPr>
          <w:rFonts w:ascii="Times New Roman" w:hAnsi="Times New Roman" w:cs="Times New Roman"/>
        </w:rPr>
        <w:t>.</w:t>
      </w:r>
      <w:r w:rsidR="0022345D" w:rsidRPr="00DA0C79">
        <w:rPr>
          <w:rFonts w:ascii="Times New Roman" w:hAnsi="Times New Roman" w:cs="Times New Roman"/>
        </w:rPr>
        <w:t xml:space="preserve"> Likewise, if person </w:t>
      </w:r>
      <w:r w:rsidR="0022345D" w:rsidRPr="00DA0C79">
        <w:rPr>
          <w:rFonts w:ascii="Times New Roman" w:hAnsi="Times New Roman" w:cs="Times New Roman"/>
          <w:i/>
        </w:rPr>
        <w:t>S*</w:t>
      </w:r>
      <w:r w:rsidR="0022345D" w:rsidRPr="00DA0C79">
        <w:rPr>
          <w:rFonts w:ascii="Times New Roman" w:hAnsi="Times New Roman" w:cs="Times New Roman"/>
        </w:rPr>
        <w:t xml:space="preserve"> improves </w:t>
      </w:r>
      <w:r w:rsidR="0022345D" w:rsidRPr="00DA0C79">
        <w:rPr>
          <w:rFonts w:ascii="Times New Roman" w:hAnsi="Times New Roman" w:cs="Times New Roman"/>
          <w:i/>
        </w:rPr>
        <w:t>S</w:t>
      </w:r>
      <w:r w:rsidR="0022345D" w:rsidRPr="00DA0C79">
        <w:rPr>
          <w:rFonts w:ascii="Times New Roman" w:hAnsi="Times New Roman" w:cs="Times New Roman"/>
        </w:rPr>
        <w:t xml:space="preserve">’s </w:t>
      </w:r>
      <w:r w:rsidR="009C2C3D">
        <w:rPr>
          <w:rFonts w:ascii="Times New Roman" w:hAnsi="Times New Roman" w:cs="Times New Roman"/>
        </w:rPr>
        <w:t>wellbeing</w:t>
      </w:r>
      <w:r w:rsidR="0022345D" w:rsidRPr="00DA0C79">
        <w:rPr>
          <w:rFonts w:ascii="Times New Roman" w:hAnsi="Times New Roman" w:cs="Times New Roman"/>
        </w:rPr>
        <w:t xml:space="preserve"> at </w:t>
      </w:r>
      <w:r w:rsidR="0022345D" w:rsidRPr="00DA0C79">
        <w:rPr>
          <w:rFonts w:ascii="Times New Roman" w:hAnsi="Times New Roman" w:cs="Times New Roman"/>
          <w:i/>
        </w:rPr>
        <w:t>t</w:t>
      </w:r>
      <w:r w:rsidR="0022345D" w:rsidRPr="00DA0C79">
        <w:rPr>
          <w:rFonts w:ascii="Times New Roman" w:hAnsi="Times New Roman" w:cs="Times New Roman"/>
          <w:i/>
          <w:vertAlign w:val="subscript"/>
        </w:rPr>
        <w:t>2</w:t>
      </w:r>
      <w:r w:rsidR="0022345D" w:rsidRPr="00DA0C79">
        <w:rPr>
          <w:rFonts w:ascii="Times New Roman" w:hAnsi="Times New Roman" w:cs="Times New Roman"/>
        </w:rPr>
        <w:t xml:space="preserve">, </w:t>
      </w:r>
      <w:r w:rsidR="0022345D" w:rsidRPr="00DA0C79">
        <w:rPr>
          <w:rFonts w:ascii="Times New Roman" w:hAnsi="Times New Roman" w:cs="Times New Roman"/>
          <w:i/>
        </w:rPr>
        <w:t>S*</w:t>
      </w:r>
      <w:r w:rsidR="0022345D" w:rsidRPr="00DA0C79">
        <w:rPr>
          <w:rFonts w:ascii="Times New Roman" w:hAnsi="Times New Roman" w:cs="Times New Roman"/>
        </w:rPr>
        <w:t xml:space="preserve"> thereby does an infinite amount of good by improving the </w:t>
      </w:r>
      <w:r w:rsidR="009C2C3D">
        <w:rPr>
          <w:rFonts w:ascii="Times New Roman" w:hAnsi="Times New Roman" w:cs="Times New Roman"/>
        </w:rPr>
        <w:t>wellbeing</w:t>
      </w:r>
      <w:r w:rsidR="0022345D" w:rsidRPr="00DA0C79">
        <w:rPr>
          <w:rFonts w:ascii="Times New Roman" w:hAnsi="Times New Roman" w:cs="Times New Roman"/>
        </w:rPr>
        <w:t xml:space="preserve"> of </w:t>
      </w:r>
      <w:r w:rsidR="0022345D" w:rsidRPr="00DA0C79">
        <w:rPr>
          <w:rFonts w:ascii="Times New Roman" w:hAnsi="Times New Roman" w:cs="Times New Roman"/>
          <w:i/>
        </w:rPr>
        <w:t>S</w:t>
      </w:r>
      <w:r w:rsidR="0022345D" w:rsidRPr="00DA0C79">
        <w:rPr>
          <w:rFonts w:ascii="Times New Roman" w:hAnsi="Times New Roman" w:cs="Times New Roman"/>
        </w:rPr>
        <w:t>’s infinitely many</w:t>
      </w:r>
      <w:r w:rsidR="0022345D" w:rsidRPr="00DA0C79">
        <w:rPr>
          <w:rFonts w:ascii="Times New Roman" w:hAnsi="Times New Roman" w:cs="Times New Roman"/>
          <w:i/>
        </w:rPr>
        <w:t xml:space="preserve"> </w:t>
      </w:r>
      <w:r w:rsidR="0022345D" w:rsidRPr="00DA0C79">
        <w:rPr>
          <w:rFonts w:ascii="Times New Roman" w:hAnsi="Times New Roman" w:cs="Times New Roman"/>
        </w:rPr>
        <w:t xml:space="preserve">personites. But given: </w:t>
      </w:r>
    </w:p>
    <w:p w14:paraId="49FEBE76" w14:textId="77777777" w:rsidR="0083465A" w:rsidRPr="00DA0C79" w:rsidRDefault="0083465A" w:rsidP="00DA62F2">
      <w:pPr>
        <w:spacing w:line="480" w:lineRule="auto"/>
        <w:ind w:firstLine="274"/>
        <w:jc w:val="both"/>
        <w:rPr>
          <w:rFonts w:ascii="Times New Roman" w:hAnsi="Times New Roman" w:cs="Times New Roman"/>
        </w:rPr>
      </w:pPr>
    </w:p>
    <w:p w14:paraId="21EF293E" w14:textId="21223374" w:rsidR="0022345D" w:rsidRPr="00DA0C79" w:rsidRDefault="00A84983" w:rsidP="00DA62F2">
      <w:pPr>
        <w:spacing w:line="480" w:lineRule="auto"/>
        <w:ind w:left="274" w:right="360"/>
        <w:jc w:val="both"/>
        <w:rPr>
          <w:rFonts w:ascii="Times New Roman" w:hAnsi="Times New Roman" w:cs="Times New Roman"/>
        </w:rPr>
      </w:pPr>
      <w:r w:rsidRPr="00DA0C79">
        <w:rPr>
          <w:rFonts w:ascii="Times New Roman" w:hAnsi="Times New Roman" w:cs="Times New Roman"/>
        </w:rPr>
        <w:t xml:space="preserve">(Adding Principle) </w:t>
      </w:r>
      <w:r w:rsidR="0022345D" w:rsidRPr="00DA0C79">
        <w:rPr>
          <w:rFonts w:ascii="Times New Roman" w:hAnsi="Times New Roman" w:cs="Times New Roman"/>
        </w:rPr>
        <w:t>adding two infinities of the same cardinality simply gives back an infinity of the same size</w:t>
      </w:r>
      <w:r w:rsidR="00CD32D3" w:rsidRPr="00DA0C79">
        <w:rPr>
          <w:rStyle w:val="FootnoteReference"/>
          <w:rFonts w:ascii="Times New Roman" w:hAnsi="Times New Roman" w:cs="Times New Roman"/>
        </w:rPr>
        <w:footnoteReference w:id="5"/>
      </w:r>
    </w:p>
    <w:p w14:paraId="3DC66E37" w14:textId="77777777" w:rsidR="0022345D" w:rsidRPr="00DA0C79" w:rsidRDefault="0022345D" w:rsidP="00DA62F2">
      <w:pPr>
        <w:spacing w:line="480" w:lineRule="auto"/>
        <w:ind w:firstLine="274"/>
        <w:jc w:val="both"/>
        <w:rPr>
          <w:rFonts w:ascii="Times New Roman" w:hAnsi="Times New Roman" w:cs="Times New Roman"/>
        </w:rPr>
      </w:pPr>
    </w:p>
    <w:p w14:paraId="519E4C1B" w14:textId="3D5A21DA" w:rsidR="0022345D" w:rsidRPr="00DA0C79" w:rsidRDefault="0022345D" w:rsidP="00DA62F2">
      <w:pPr>
        <w:spacing w:line="480" w:lineRule="auto"/>
        <w:jc w:val="both"/>
        <w:rPr>
          <w:rFonts w:ascii="Times New Roman" w:hAnsi="Times New Roman" w:cs="Times New Roman"/>
        </w:rPr>
      </w:pPr>
      <w:r w:rsidRPr="00DA0C79">
        <w:rPr>
          <w:rFonts w:ascii="Times New Roman" w:hAnsi="Times New Roman" w:cs="Times New Roman"/>
          <w:i/>
        </w:rPr>
        <w:t>S*</w:t>
      </w:r>
      <w:r w:rsidRPr="00DA0C79">
        <w:rPr>
          <w:rFonts w:ascii="Times New Roman" w:hAnsi="Times New Roman" w:cs="Times New Roman"/>
        </w:rPr>
        <w:t xml:space="preserve"> can’t do any more good, since there’s no way for </w:t>
      </w:r>
      <w:r w:rsidRPr="00DA0C79">
        <w:rPr>
          <w:rFonts w:ascii="Times New Roman" w:hAnsi="Times New Roman" w:cs="Times New Roman"/>
          <w:i/>
        </w:rPr>
        <w:t>S*</w:t>
      </w:r>
      <w:r w:rsidRPr="00DA0C79">
        <w:rPr>
          <w:rFonts w:ascii="Times New Roman" w:hAnsi="Times New Roman" w:cs="Times New Roman"/>
        </w:rPr>
        <w:t xml:space="preserve"> to increase the cardinality of the good </w:t>
      </w:r>
      <w:r w:rsidRPr="00DA0C79">
        <w:rPr>
          <w:rFonts w:ascii="Times New Roman" w:hAnsi="Times New Roman" w:cs="Times New Roman"/>
          <w:i/>
        </w:rPr>
        <w:t>S*</w:t>
      </w:r>
      <w:r w:rsidRPr="00DA0C79">
        <w:rPr>
          <w:rFonts w:ascii="Times New Roman" w:hAnsi="Times New Roman" w:cs="Times New Roman"/>
        </w:rPr>
        <w:t xml:space="preserve"> has already done.</w:t>
      </w:r>
      <w:r w:rsidR="00C44236" w:rsidRPr="00DA0C79">
        <w:rPr>
          <w:rFonts w:ascii="Times New Roman" w:hAnsi="Times New Roman" w:cs="Times New Roman"/>
        </w:rPr>
        <w:t xml:space="preserve"> But this is absurd, and </w:t>
      </w:r>
      <w:r w:rsidR="009C2C3D">
        <w:rPr>
          <w:rFonts w:ascii="Times New Roman" w:hAnsi="Times New Roman" w:cs="Times New Roman"/>
        </w:rPr>
        <w:t>consequentialist</w:t>
      </w:r>
      <w:r w:rsidR="00C44236" w:rsidRPr="00DA0C79">
        <w:rPr>
          <w:rFonts w:ascii="Times New Roman" w:hAnsi="Times New Roman" w:cs="Times New Roman"/>
        </w:rPr>
        <w:t xml:space="preserve"> </w:t>
      </w:r>
      <w:proofErr w:type="spellStart"/>
      <w:r w:rsidR="001629A9" w:rsidRPr="00DA0C79">
        <w:rPr>
          <w:rFonts w:ascii="Times New Roman" w:hAnsi="Times New Roman" w:cs="Times New Roman"/>
        </w:rPr>
        <w:t>p</w:t>
      </w:r>
      <w:r w:rsidR="00C44236" w:rsidRPr="00DA0C79">
        <w:rPr>
          <w:rFonts w:ascii="Times New Roman" w:hAnsi="Times New Roman" w:cs="Times New Roman"/>
        </w:rPr>
        <w:t>erdurantism</w:t>
      </w:r>
      <w:proofErr w:type="spellEnd"/>
      <w:r w:rsidR="00C44236" w:rsidRPr="00DA0C79">
        <w:rPr>
          <w:rFonts w:ascii="Times New Roman" w:hAnsi="Times New Roman" w:cs="Times New Roman"/>
        </w:rPr>
        <w:t xml:space="preserve"> is t</w:t>
      </w:r>
      <w:r w:rsidR="001629A9" w:rsidRPr="00DA0C79">
        <w:rPr>
          <w:rFonts w:ascii="Times New Roman" w:hAnsi="Times New Roman" w:cs="Times New Roman"/>
        </w:rPr>
        <w:t>o blame</w:t>
      </w:r>
      <w:r w:rsidR="00C44236" w:rsidRPr="00DA0C79">
        <w:rPr>
          <w:rFonts w:ascii="Times New Roman" w:hAnsi="Times New Roman" w:cs="Times New Roman"/>
        </w:rPr>
        <w:t>.</w:t>
      </w:r>
      <w:r w:rsidR="009C4868" w:rsidRPr="00DA0C79">
        <w:rPr>
          <w:rFonts w:ascii="Times New Roman" w:hAnsi="Times New Roman" w:cs="Times New Roman"/>
        </w:rPr>
        <w:t xml:space="preserve"> Call this the ‘</w:t>
      </w:r>
      <w:proofErr w:type="spellStart"/>
      <w:r w:rsidR="009C4868" w:rsidRPr="00DA0C79">
        <w:rPr>
          <w:rFonts w:ascii="Times New Roman" w:hAnsi="Times New Roman" w:cs="Times New Roman"/>
        </w:rPr>
        <w:t>Perdurantist</w:t>
      </w:r>
      <w:proofErr w:type="spellEnd"/>
      <w:r w:rsidR="009C4868" w:rsidRPr="00DA0C79">
        <w:rPr>
          <w:rFonts w:ascii="Times New Roman" w:hAnsi="Times New Roman" w:cs="Times New Roman"/>
        </w:rPr>
        <w:t xml:space="preserve"> </w:t>
      </w:r>
      <w:r w:rsidR="00C73AA4" w:rsidRPr="00DA0C79">
        <w:rPr>
          <w:rFonts w:ascii="Times New Roman" w:hAnsi="Times New Roman" w:cs="Times New Roman"/>
        </w:rPr>
        <w:t>C-Finite Paralysis Problem’.</w:t>
      </w:r>
    </w:p>
    <w:p w14:paraId="520DB842" w14:textId="2A67F859" w:rsidR="00E5035B" w:rsidRPr="00DA0C79" w:rsidRDefault="00C44236" w:rsidP="00DA62F2">
      <w:pPr>
        <w:spacing w:line="480" w:lineRule="auto"/>
        <w:ind w:firstLine="274"/>
        <w:jc w:val="both"/>
        <w:rPr>
          <w:rFonts w:ascii="Times New Roman" w:hAnsi="Times New Roman" w:cs="Times New Roman"/>
        </w:rPr>
      </w:pPr>
      <w:r w:rsidRPr="00DA0C79">
        <w:rPr>
          <w:rFonts w:ascii="Times New Roman" w:hAnsi="Times New Roman" w:cs="Times New Roman"/>
        </w:rPr>
        <w:tab/>
      </w:r>
      <w:r w:rsidR="00E5035B" w:rsidRPr="00DA0C79">
        <w:rPr>
          <w:rFonts w:ascii="Times New Roman" w:hAnsi="Times New Roman" w:cs="Times New Roman"/>
        </w:rPr>
        <w:t>My response is that even if Bostrom is correct</w:t>
      </w:r>
      <w:r w:rsidR="00B1794F" w:rsidRPr="00DA0C79">
        <w:rPr>
          <w:rFonts w:ascii="Times New Roman" w:hAnsi="Times New Roman" w:cs="Times New Roman"/>
        </w:rPr>
        <w:t xml:space="preserve"> about </w:t>
      </w:r>
      <w:r w:rsidR="009C4868" w:rsidRPr="00DA0C79">
        <w:rPr>
          <w:rFonts w:ascii="Times New Roman" w:hAnsi="Times New Roman" w:cs="Times New Roman"/>
        </w:rPr>
        <w:t xml:space="preserve">the C-Infinite Paralysis Problem, Johnston’s </w:t>
      </w:r>
      <w:proofErr w:type="spellStart"/>
      <w:r w:rsidR="009C4868" w:rsidRPr="00DA0C79">
        <w:rPr>
          <w:rFonts w:ascii="Times New Roman" w:hAnsi="Times New Roman" w:cs="Times New Roman"/>
        </w:rPr>
        <w:t>Perdurantist</w:t>
      </w:r>
      <w:proofErr w:type="spellEnd"/>
      <w:r w:rsidR="009C4868" w:rsidRPr="00DA0C79">
        <w:rPr>
          <w:rFonts w:ascii="Times New Roman" w:hAnsi="Times New Roman" w:cs="Times New Roman"/>
        </w:rPr>
        <w:t xml:space="preserve"> C-Finite Paralysis Problem fails. </w:t>
      </w:r>
      <w:r w:rsidR="00B1794F" w:rsidRPr="00DA0C79">
        <w:rPr>
          <w:rFonts w:ascii="Times New Roman" w:hAnsi="Times New Roman" w:cs="Times New Roman"/>
        </w:rPr>
        <w:t>In other words, even if the non-</w:t>
      </w:r>
      <w:proofErr w:type="spellStart"/>
      <w:r w:rsidR="00B1794F" w:rsidRPr="00DA0C79">
        <w:rPr>
          <w:rFonts w:ascii="Times New Roman" w:hAnsi="Times New Roman" w:cs="Times New Roman"/>
        </w:rPr>
        <w:t>perdurantist</w:t>
      </w:r>
      <w:proofErr w:type="spellEnd"/>
      <w:r w:rsidR="00B1794F" w:rsidRPr="00DA0C79">
        <w:rPr>
          <w:rFonts w:ascii="Times New Roman" w:hAnsi="Times New Roman" w:cs="Times New Roman"/>
        </w:rPr>
        <w:t xml:space="preserve"> consequentialist suffers paralysis in a world with infinitely many </w:t>
      </w:r>
      <w:r w:rsidR="00D611D9" w:rsidRPr="00DA0C79">
        <w:rPr>
          <w:rFonts w:ascii="Times New Roman" w:hAnsi="Times New Roman" w:cs="Times New Roman"/>
        </w:rPr>
        <w:t xml:space="preserve">galaxies and </w:t>
      </w:r>
      <w:r w:rsidR="00B1794F" w:rsidRPr="00DA0C79">
        <w:rPr>
          <w:rFonts w:ascii="Times New Roman" w:hAnsi="Times New Roman" w:cs="Times New Roman"/>
        </w:rPr>
        <w:t xml:space="preserve">people, the </w:t>
      </w:r>
      <w:proofErr w:type="spellStart"/>
      <w:r w:rsidR="00B1794F" w:rsidRPr="00DA0C79">
        <w:rPr>
          <w:rFonts w:ascii="Times New Roman" w:hAnsi="Times New Roman" w:cs="Times New Roman"/>
        </w:rPr>
        <w:t>perdurantist</w:t>
      </w:r>
      <w:proofErr w:type="spellEnd"/>
      <w:r w:rsidR="00B1794F" w:rsidRPr="00DA0C79">
        <w:rPr>
          <w:rFonts w:ascii="Times New Roman" w:hAnsi="Times New Roman" w:cs="Times New Roman"/>
        </w:rPr>
        <w:t xml:space="preserve"> consequentialist does </w:t>
      </w:r>
      <w:r w:rsidR="00B1794F" w:rsidRPr="00DA0C79">
        <w:rPr>
          <w:rFonts w:ascii="Times New Roman" w:hAnsi="Times New Roman" w:cs="Times New Roman"/>
          <w:i/>
        </w:rPr>
        <w:t xml:space="preserve">not </w:t>
      </w:r>
      <w:r w:rsidR="00B1794F" w:rsidRPr="00DA0C79">
        <w:rPr>
          <w:rFonts w:ascii="Times New Roman" w:hAnsi="Times New Roman" w:cs="Times New Roman"/>
        </w:rPr>
        <w:t xml:space="preserve">suffer paralysis in a </w:t>
      </w:r>
      <w:r w:rsidR="00D611D9" w:rsidRPr="00DA0C79">
        <w:rPr>
          <w:rFonts w:ascii="Times New Roman" w:hAnsi="Times New Roman" w:cs="Times New Roman"/>
        </w:rPr>
        <w:t xml:space="preserve">temporally continuous </w:t>
      </w:r>
      <w:r w:rsidR="00B1794F" w:rsidRPr="00DA0C79">
        <w:rPr>
          <w:rFonts w:ascii="Times New Roman" w:hAnsi="Times New Roman" w:cs="Times New Roman"/>
        </w:rPr>
        <w:t xml:space="preserve">world with finitely many </w:t>
      </w:r>
      <w:r w:rsidR="00D611D9" w:rsidRPr="00DA0C79">
        <w:rPr>
          <w:rFonts w:ascii="Times New Roman" w:hAnsi="Times New Roman" w:cs="Times New Roman"/>
        </w:rPr>
        <w:t xml:space="preserve">galaxies and </w:t>
      </w:r>
      <w:r w:rsidR="00B1794F" w:rsidRPr="00DA0C79">
        <w:rPr>
          <w:rFonts w:ascii="Times New Roman" w:hAnsi="Times New Roman" w:cs="Times New Roman"/>
        </w:rPr>
        <w:t>people—des</w:t>
      </w:r>
      <w:r w:rsidR="00D611D9" w:rsidRPr="00DA0C79">
        <w:rPr>
          <w:rFonts w:ascii="Times New Roman" w:hAnsi="Times New Roman" w:cs="Times New Roman"/>
        </w:rPr>
        <w:t>pite the fact that there are</w:t>
      </w:r>
      <w:r w:rsidR="00B1794F" w:rsidRPr="00DA0C79">
        <w:rPr>
          <w:rFonts w:ascii="Times New Roman" w:hAnsi="Times New Roman" w:cs="Times New Roman"/>
        </w:rPr>
        <w:t xml:space="preserve"> infinitely</w:t>
      </w:r>
      <w:r w:rsidR="00D611D9" w:rsidRPr="00DA0C79">
        <w:rPr>
          <w:rFonts w:ascii="Times New Roman" w:hAnsi="Times New Roman" w:cs="Times New Roman"/>
        </w:rPr>
        <w:t xml:space="preserve"> many </w:t>
      </w:r>
      <w:proofErr w:type="spellStart"/>
      <w:r w:rsidR="00D611D9" w:rsidRPr="00DA0C79">
        <w:rPr>
          <w:rFonts w:ascii="Times New Roman" w:hAnsi="Times New Roman" w:cs="Times New Roman"/>
        </w:rPr>
        <w:t>personites</w:t>
      </w:r>
      <w:proofErr w:type="spellEnd"/>
      <w:r w:rsidR="00D611D9" w:rsidRPr="00DA0C79">
        <w:rPr>
          <w:rFonts w:ascii="Times New Roman" w:hAnsi="Times New Roman" w:cs="Times New Roman"/>
        </w:rPr>
        <w:t>.</w:t>
      </w:r>
      <w:r w:rsidR="00B1794F" w:rsidRPr="00DA0C79">
        <w:rPr>
          <w:rFonts w:ascii="Times New Roman" w:hAnsi="Times New Roman" w:cs="Times New Roman"/>
        </w:rPr>
        <w:t xml:space="preserve"> </w:t>
      </w:r>
      <w:r w:rsidR="00D611D9" w:rsidRPr="00DA0C79">
        <w:rPr>
          <w:rFonts w:ascii="Times New Roman" w:hAnsi="Times New Roman" w:cs="Times New Roman"/>
        </w:rPr>
        <w:t xml:space="preserve">In which case Johnston fails to show that adding </w:t>
      </w:r>
      <w:proofErr w:type="spellStart"/>
      <w:r w:rsidR="00D611D9" w:rsidRPr="00DA0C79">
        <w:rPr>
          <w:rFonts w:ascii="Times New Roman" w:hAnsi="Times New Roman" w:cs="Times New Roman"/>
        </w:rPr>
        <w:t>perdurantism</w:t>
      </w:r>
      <w:proofErr w:type="spellEnd"/>
      <w:r w:rsidR="00D611D9" w:rsidRPr="00DA0C79">
        <w:rPr>
          <w:rFonts w:ascii="Times New Roman" w:hAnsi="Times New Roman" w:cs="Times New Roman"/>
        </w:rPr>
        <w:t xml:space="preserve"> to consequentialism makes consequentialism a worse moral theory.</w:t>
      </w:r>
    </w:p>
    <w:p w14:paraId="2B4CD32D" w14:textId="728A1958" w:rsidR="00577993" w:rsidRPr="00DA0C79" w:rsidRDefault="00F84BAF" w:rsidP="00DA62F2">
      <w:pPr>
        <w:spacing w:line="480" w:lineRule="auto"/>
        <w:ind w:firstLine="274"/>
        <w:jc w:val="both"/>
        <w:rPr>
          <w:rFonts w:ascii="Times New Roman" w:hAnsi="Times New Roman" w:cs="Times New Roman"/>
        </w:rPr>
      </w:pPr>
      <w:r w:rsidRPr="00DA0C79">
        <w:rPr>
          <w:rFonts w:ascii="Times New Roman" w:hAnsi="Times New Roman" w:cs="Times New Roman"/>
        </w:rPr>
        <w:t>To see why, begin by considering this parody argument:</w:t>
      </w:r>
      <w:r w:rsidR="00C44236" w:rsidRPr="00DA0C79">
        <w:rPr>
          <w:rFonts w:ascii="Times New Roman" w:hAnsi="Times New Roman" w:cs="Times New Roman"/>
        </w:rPr>
        <w:t xml:space="preserve"> </w:t>
      </w:r>
    </w:p>
    <w:p w14:paraId="36FB2B19" w14:textId="77777777" w:rsidR="00D611D9" w:rsidRPr="00DA0C79" w:rsidRDefault="00D611D9" w:rsidP="00DA62F2">
      <w:pPr>
        <w:spacing w:line="480" w:lineRule="auto"/>
        <w:ind w:firstLine="274"/>
        <w:jc w:val="both"/>
        <w:rPr>
          <w:rFonts w:ascii="Times New Roman" w:hAnsi="Times New Roman" w:cs="Times New Roman"/>
        </w:rPr>
      </w:pPr>
    </w:p>
    <w:p w14:paraId="64D60061" w14:textId="2A20AE11" w:rsidR="00BE192E" w:rsidRPr="00DA0C79" w:rsidRDefault="00C44236" w:rsidP="00DA62F2">
      <w:pPr>
        <w:spacing w:line="480" w:lineRule="auto"/>
        <w:ind w:left="288" w:right="360"/>
        <w:jc w:val="both"/>
        <w:rPr>
          <w:rFonts w:ascii="Times New Roman" w:hAnsi="Times New Roman" w:cs="Times New Roman"/>
        </w:rPr>
      </w:pPr>
      <w:r w:rsidRPr="00DA0C79">
        <w:rPr>
          <w:rFonts w:ascii="Times New Roman" w:hAnsi="Times New Roman" w:cs="Times New Roman"/>
        </w:rPr>
        <w:lastRenderedPageBreak/>
        <w:t>T</w:t>
      </w:r>
      <w:r w:rsidR="0053697F" w:rsidRPr="00DA0C79">
        <w:rPr>
          <w:rFonts w:ascii="Times New Roman" w:hAnsi="Times New Roman" w:cs="Times New Roman"/>
        </w:rPr>
        <w:t>here has been a second of time</w:t>
      </w:r>
      <w:r w:rsidRPr="00DA0C79">
        <w:rPr>
          <w:rFonts w:ascii="Times New Roman" w:hAnsi="Times New Roman" w:cs="Times New Roman"/>
        </w:rPr>
        <w:t xml:space="preserve">. If time is continuous, then there </w:t>
      </w:r>
      <w:r w:rsidR="00A56153" w:rsidRPr="00DA0C79">
        <w:rPr>
          <w:rFonts w:ascii="Times New Roman" w:hAnsi="Times New Roman" w:cs="Times New Roman"/>
        </w:rPr>
        <w:t>is</w:t>
      </w:r>
      <w:r w:rsidRPr="00DA0C79">
        <w:rPr>
          <w:rFonts w:ascii="Times New Roman" w:hAnsi="Times New Roman" w:cs="Times New Roman"/>
        </w:rPr>
        <w:t xml:space="preserve"> an (uncountably) infinite amount of non-overlapping moments within that second of time—call the set of those moments ‘</w:t>
      </w:r>
      <w:r w:rsidRPr="00DA0C79">
        <w:rPr>
          <w:rFonts w:ascii="Times New Roman" w:hAnsi="Times New Roman" w:cs="Times New Roman"/>
          <w:i/>
        </w:rPr>
        <w:t>s</w:t>
      </w:r>
      <w:r w:rsidRPr="00DA0C79">
        <w:rPr>
          <w:rFonts w:ascii="Times New Roman" w:hAnsi="Times New Roman" w:cs="Times New Roman"/>
        </w:rPr>
        <w:t>’. But</w:t>
      </w:r>
      <w:r w:rsidR="00A84983" w:rsidRPr="00DA0C79">
        <w:rPr>
          <w:rFonts w:ascii="Times New Roman" w:hAnsi="Times New Roman" w:cs="Times New Roman"/>
        </w:rPr>
        <w:t xml:space="preserve"> given the Adding Principle</w:t>
      </w:r>
      <w:r w:rsidRPr="00DA0C79">
        <w:rPr>
          <w:rFonts w:ascii="Times New Roman" w:hAnsi="Times New Roman" w:cs="Times New Roman"/>
        </w:rPr>
        <w:t xml:space="preserve"> there couldn’t be another second of time</w:t>
      </w:r>
      <w:r w:rsidR="0053697F" w:rsidRPr="00DA0C79">
        <w:rPr>
          <w:rFonts w:ascii="Times New Roman" w:hAnsi="Times New Roman" w:cs="Times New Roman"/>
        </w:rPr>
        <w:t xml:space="preserve">. This is just because another second of time wouldn’t increase the </w:t>
      </w:r>
      <w:r w:rsidRPr="00DA0C79">
        <w:rPr>
          <w:rFonts w:ascii="Times New Roman" w:hAnsi="Times New Roman" w:cs="Times New Roman"/>
        </w:rPr>
        <w:t xml:space="preserve">cardinality of </w:t>
      </w:r>
      <w:r w:rsidRPr="00DA0C79">
        <w:rPr>
          <w:rFonts w:ascii="Times New Roman" w:hAnsi="Times New Roman" w:cs="Times New Roman"/>
          <w:i/>
        </w:rPr>
        <w:t>s</w:t>
      </w:r>
      <w:r w:rsidRPr="00DA0C79">
        <w:rPr>
          <w:rFonts w:ascii="Times New Roman" w:hAnsi="Times New Roman" w:cs="Times New Roman"/>
        </w:rPr>
        <w:t>.</w:t>
      </w:r>
      <w:r w:rsidR="0053697F" w:rsidRPr="00DA0C79">
        <w:rPr>
          <w:rFonts w:ascii="Times New Roman" w:hAnsi="Times New Roman" w:cs="Times New Roman"/>
        </w:rPr>
        <w:t xml:space="preserve"> </w:t>
      </w:r>
    </w:p>
    <w:p w14:paraId="3D4E2BB5" w14:textId="77777777" w:rsidR="00577993" w:rsidRPr="00DA0C79" w:rsidRDefault="00577993" w:rsidP="00DA62F2">
      <w:pPr>
        <w:spacing w:line="480" w:lineRule="auto"/>
        <w:ind w:firstLine="274"/>
        <w:jc w:val="both"/>
        <w:rPr>
          <w:rFonts w:ascii="Times New Roman" w:hAnsi="Times New Roman" w:cs="Times New Roman"/>
        </w:rPr>
      </w:pPr>
    </w:p>
    <w:p w14:paraId="4232A36D" w14:textId="2BB455A8" w:rsidR="00BE192E" w:rsidRPr="00DA0C79" w:rsidRDefault="00E357C3" w:rsidP="00DA62F2">
      <w:pPr>
        <w:spacing w:line="480" w:lineRule="auto"/>
        <w:jc w:val="both"/>
        <w:rPr>
          <w:rFonts w:ascii="Times New Roman" w:hAnsi="Times New Roman" w:cs="Times New Roman"/>
        </w:rPr>
      </w:pPr>
      <w:r w:rsidRPr="00DA0C79">
        <w:rPr>
          <w:rFonts w:ascii="Times New Roman" w:hAnsi="Times New Roman" w:cs="Times New Roman"/>
        </w:rPr>
        <w:t>The conclusion—that t</w:t>
      </w:r>
      <w:r w:rsidR="00577993" w:rsidRPr="00DA0C79">
        <w:rPr>
          <w:rFonts w:ascii="Times New Roman" w:hAnsi="Times New Roman" w:cs="Times New Roman"/>
        </w:rPr>
        <w:t xml:space="preserve">here’s no more </w:t>
      </w:r>
      <w:r w:rsidRPr="00DA0C79">
        <w:rPr>
          <w:rFonts w:ascii="Times New Roman" w:hAnsi="Times New Roman" w:cs="Times New Roman"/>
        </w:rPr>
        <w:t xml:space="preserve">than a second of time—is false. And the premises appealed to are </w:t>
      </w:r>
      <w:r w:rsidR="0053697F" w:rsidRPr="00DA0C79">
        <w:rPr>
          <w:rFonts w:ascii="Times New Roman" w:hAnsi="Times New Roman" w:cs="Times New Roman"/>
        </w:rPr>
        <w:t>(</w:t>
      </w:r>
      <w:proofErr w:type="spellStart"/>
      <w:r w:rsidR="0053697F" w:rsidRPr="00DA0C79">
        <w:rPr>
          <w:rFonts w:ascii="Times New Roman" w:hAnsi="Times New Roman" w:cs="Times New Roman"/>
        </w:rPr>
        <w:t>i</w:t>
      </w:r>
      <w:proofErr w:type="spellEnd"/>
      <w:r w:rsidR="0053697F" w:rsidRPr="00DA0C79">
        <w:rPr>
          <w:rFonts w:ascii="Times New Roman" w:hAnsi="Times New Roman" w:cs="Times New Roman"/>
        </w:rPr>
        <w:t xml:space="preserve">) there has been at least a second of time (ii) </w:t>
      </w:r>
      <w:r w:rsidR="00A84983" w:rsidRPr="00DA0C79">
        <w:rPr>
          <w:rFonts w:ascii="Times New Roman" w:hAnsi="Times New Roman" w:cs="Times New Roman"/>
        </w:rPr>
        <w:t>the Adding Principle</w:t>
      </w:r>
      <w:r w:rsidR="0053697F" w:rsidRPr="00DA0C79">
        <w:rPr>
          <w:rFonts w:ascii="Times New Roman" w:hAnsi="Times New Roman" w:cs="Times New Roman"/>
        </w:rPr>
        <w:t>, and (iii) time being continuous</w:t>
      </w:r>
      <w:r w:rsidRPr="00DA0C79">
        <w:rPr>
          <w:rFonts w:ascii="Times New Roman" w:hAnsi="Times New Roman" w:cs="Times New Roman"/>
        </w:rPr>
        <w:t>. But</w:t>
      </w:r>
      <w:r w:rsidR="0053697F" w:rsidRPr="00DA0C79">
        <w:rPr>
          <w:rFonts w:ascii="Times New Roman" w:hAnsi="Times New Roman" w:cs="Times New Roman"/>
        </w:rPr>
        <w:t xml:space="preserve"> (</w:t>
      </w:r>
      <w:proofErr w:type="spellStart"/>
      <w:r w:rsidR="0053697F" w:rsidRPr="00DA0C79">
        <w:rPr>
          <w:rFonts w:ascii="Times New Roman" w:hAnsi="Times New Roman" w:cs="Times New Roman"/>
        </w:rPr>
        <w:t>i</w:t>
      </w:r>
      <w:proofErr w:type="spellEnd"/>
      <w:r w:rsidR="0053697F" w:rsidRPr="00DA0C79">
        <w:rPr>
          <w:rFonts w:ascii="Times New Roman" w:hAnsi="Times New Roman" w:cs="Times New Roman"/>
        </w:rPr>
        <w:t xml:space="preserve">) is obviously true, </w:t>
      </w:r>
      <w:r w:rsidRPr="00DA0C79">
        <w:rPr>
          <w:rFonts w:ascii="Times New Roman" w:hAnsi="Times New Roman" w:cs="Times New Roman"/>
        </w:rPr>
        <w:t>and premises (ii) and (iii) are crucial to Johnston’s argument. So, at first glance, it would seem that anyone who accepts Johnston’s argument must also agree that there’s no more than a secon</w:t>
      </w:r>
      <w:r w:rsidR="006658C5" w:rsidRPr="00DA0C79">
        <w:rPr>
          <w:rFonts w:ascii="Times New Roman" w:hAnsi="Times New Roman" w:cs="Times New Roman"/>
        </w:rPr>
        <w:t>d of time!</w:t>
      </w:r>
    </w:p>
    <w:p w14:paraId="50347A94" w14:textId="164D32AB" w:rsidR="006658C5" w:rsidRPr="00DA0C79" w:rsidRDefault="006658C5" w:rsidP="00DA62F2">
      <w:pPr>
        <w:spacing w:line="480" w:lineRule="auto"/>
        <w:ind w:firstLine="274"/>
        <w:jc w:val="both"/>
        <w:rPr>
          <w:rFonts w:ascii="Times New Roman" w:hAnsi="Times New Roman" w:cs="Times New Roman"/>
        </w:rPr>
      </w:pPr>
      <w:r w:rsidRPr="00DA0C79">
        <w:rPr>
          <w:rFonts w:ascii="Times New Roman" w:hAnsi="Times New Roman" w:cs="Times New Roman"/>
        </w:rPr>
        <w:tab/>
        <w:t>Perhaps</w:t>
      </w:r>
      <w:r w:rsidR="004E6268" w:rsidRPr="00DA0C79">
        <w:rPr>
          <w:rFonts w:ascii="Times New Roman" w:hAnsi="Times New Roman" w:cs="Times New Roman"/>
        </w:rPr>
        <w:t xml:space="preserve"> the best response to the </w:t>
      </w:r>
      <w:r w:rsidRPr="00DA0C79">
        <w:rPr>
          <w:rFonts w:ascii="Times New Roman" w:hAnsi="Times New Roman" w:cs="Times New Roman"/>
        </w:rPr>
        <w:t>parody argument is simply to hold that the argument is invalid—the conclusion doesn’t follow from (</w:t>
      </w:r>
      <w:proofErr w:type="spellStart"/>
      <w:r w:rsidRPr="00DA0C79">
        <w:rPr>
          <w:rFonts w:ascii="Times New Roman" w:hAnsi="Times New Roman" w:cs="Times New Roman"/>
        </w:rPr>
        <w:t>i</w:t>
      </w:r>
      <w:proofErr w:type="spellEnd"/>
      <w:r w:rsidRPr="00DA0C79">
        <w:rPr>
          <w:rFonts w:ascii="Times New Roman" w:hAnsi="Times New Roman" w:cs="Times New Roman"/>
        </w:rPr>
        <w:t xml:space="preserve">), (ii) and (iii). What the parody argument overlooks is the fact </w:t>
      </w:r>
      <w:r w:rsidR="00D611D9" w:rsidRPr="00DA0C79">
        <w:rPr>
          <w:rFonts w:ascii="Times New Roman" w:hAnsi="Times New Roman" w:cs="Times New Roman"/>
        </w:rPr>
        <w:t>that there are different ways of</w:t>
      </w:r>
      <w:r w:rsidRPr="00DA0C79">
        <w:rPr>
          <w:rFonts w:ascii="Times New Roman" w:hAnsi="Times New Roman" w:cs="Times New Roman"/>
        </w:rPr>
        <w:t xml:space="preserve"> measur</w:t>
      </w:r>
      <w:r w:rsidR="00D611D9" w:rsidRPr="00DA0C79">
        <w:rPr>
          <w:rFonts w:ascii="Times New Roman" w:hAnsi="Times New Roman" w:cs="Times New Roman"/>
        </w:rPr>
        <w:t>ing</w:t>
      </w:r>
      <w:r w:rsidRPr="00DA0C79">
        <w:rPr>
          <w:rFonts w:ascii="Times New Roman" w:hAnsi="Times New Roman" w:cs="Times New Roman"/>
        </w:rPr>
        <w:t xml:space="preserve"> time</w:t>
      </w:r>
      <w:r w:rsidR="00EE5930" w:rsidRPr="00DA0C79">
        <w:rPr>
          <w:rFonts w:ascii="Times New Roman" w:hAnsi="Times New Roman" w:cs="Times New Roman"/>
        </w:rPr>
        <w:t>. For e</w:t>
      </w:r>
      <w:r w:rsidRPr="00DA0C79">
        <w:rPr>
          <w:rFonts w:ascii="Times New Roman" w:hAnsi="Times New Roman" w:cs="Times New Roman"/>
        </w:rPr>
        <w:t>ven if time couldn’t ‘increase’ in the sense of increasing the cardinality of the set of time, it could still ‘increase’ according to other measures—such as increasing the amount of times the earth rotates relative to the sun or increasing the amount of cycles of the radiation produced by the transition between two levels of the cesium 133 atom</w:t>
      </w:r>
      <w:r w:rsidR="00EE5930" w:rsidRPr="00DA0C79">
        <w:rPr>
          <w:rFonts w:ascii="Times New Roman" w:hAnsi="Times New Roman" w:cs="Times New Roman"/>
        </w:rPr>
        <w:t>, etc.</w:t>
      </w:r>
    </w:p>
    <w:p w14:paraId="37AF42D8" w14:textId="1191BE28" w:rsidR="004E6268" w:rsidRPr="00DA0C79" w:rsidRDefault="00EE5930" w:rsidP="00DA62F2">
      <w:pPr>
        <w:spacing w:line="480" w:lineRule="auto"/>
        <w:ind w:firstLine="274"/>
        <w:jc w:val="both"/>
        <w:rPr>
          <w:rFonts w:ascii="Times New Roman" w:hAnsi="Times New Roman" w:cs="Times New Roman"/>
        </w:rPr>
      </w:pPr>
      <w:r w:rsidRPr="00DA0C79">
        <w:rPr>
          <w:rFonts w:ascii="Times New Roman" w:hAnsi="Times New Roman" w:cs="Times New Roman"/>
        </w:rPr>
        <w:t xml:space="preserve">We </w:t>
      </w:r>
      <w:r w:rsidR="004E6268" w:rsidRPr="00DA0C79">
        <w:rPr>
          <w:rFonts w:ascii="Times New Roman" w:eastAsia="SimSun" w:hAnsi="Times New Roman" w:cs="Times New Roman"/>
          <w:lang w:eastAsia="zh-CN"/>
        </w:rPr>
        <w:t>can likewise charge Johnston’s argument with making a similar mistake.</w:t>
      </w:r>
      <w:r w:rsidR="00560EC3" w:rsidRPr="00DA0C79">
        <w:rPr>
          <w:rFonts w:ascii="Times New Roman" w:hAnsi="Times New Roman" w:cs="Times New Roman"/>
        </w:rPr>
        <w:t xml:space="preserve"> One way to measure goodness is to measure the amount of </w:t>
      </w:r>
      <w:r w:rsidR="009C4868" w:rsidRPr="00DA0C79">
        <w:rPr>
          <w:rFonts w:ascii="Times New Roman" w:hAnsi="Times New Roman" w:cs="Times New Roman"/>
        </w:rPr>
        <w:t xml:space="preserve">morally </w:t>
      </w:r>
      <w:r w:rsidR="00560EC3" w:rsidRPr="00DA0C79">
        <w:rPr>
          <w:rFonts w:ascii="Times New Roman" w:hAnsi="Times New Roman" w:cs="Times New Roman"/>
        </w:rPr>
        <w:t xml:space="preserve">relevant beings at a time </w:t>
      </w:r>
      <w:r w:rsidR="00C73AA4" w:rsidRPr="00DA0C79">
        <w:rPr>
          <w:rFonts w:ascii="Times New Roman" w:hAnsi="Times New Roman" w:cs="Times New Roman"/>
        </w:rPr>
        <w:t>whose wellbeing is increased</w:t>
      </w:r>
      <w:r w:rsidR="00560EC3" w:rsidRPr="00DA0C79">
        <w:rPr>
          <w:rFonts w:ascii="Times New Roman" w:hAnsi="Times New Roman" w:cs="Times New Roman"/>
        </w:rPr>
        <w:t xml:space="preserve">. Thus, </w:t>
      </w:r>
      <w:r w:rsidR="004E6268" w:rsidRPr="00DA0C79">
        <w:rPr>
          <w:rFonts w:ascii="Times New Roman" w:hAnsi="Times New Roman" w:cs="Times New Roman"/>
        </w:rPr>
        <w:t xml:space="preserve">as Johnston points out, </w:t>
      </w:r>
      <w:r w:rsidR="00560EC3" w:rsidRPr="00DA0C79">
        <w:rPr>
          <w:rFonts w:ascii="Times New Roman" w:hAnsi="Times New Roman" w:cs="Times New Roman"/>
        </w:rPr>
        <w:t xml:space="preserve">if by </w:t>
      </w:r>
      <w:r w:rsidR="00C73AA4" w:rsidRPr="00DA0C79">
        <w:rPr>
          <w:rFonts w:ascii="Times New Roman" w:hAnsi="Times New Roman" w:cs="Times New Roman"/>
        </w:rPr>
        <w:t xml:space="preserve">increasing </w:t>
      </w:r>
      <w:r w:rsidR="00560EC3" w:rsidRPr="00DA0C79">
        <w:rPr>
          <w:rFonts w:ascii="Times New Roman" w:hAnsi="Times New Roman" w:cs="Times New Roman"/>
        </w:rPr>
        <w:t xml:space="preserve">person </w:t>
      </w:r>
      <w:r w:rsidR="00560EC3" w:rsidRPr="00DA0C79">
        <w:rPr>
          <w:rFonts w:ascii="Times New Roman" w:hAnsi="Times New Roman" w:cs="Times New Roman"/>
          <w:i/>
        </w:rPr>
        <w:t>S</w:t>
      </w:r>
      <w:r w:rsidR="00C73AA4" w:rsidRPr="00DA0C79">
        <w:rPr>
          <w:rFonts w:ascii="Times New Roman" w:hAnsi="Times New Roman" w:cs="Times New Roman"/>
        </w:rPr>
        <w:t>’s wellbeing</w:t>
      </w:r>
      <w:r w:rsidR="00560EC3" w:rsidRPr="00DA0C79">
        <w:rPr>
          <w:rFonts w:ascii="Times New Roman" w:hAnsi="Times New Roman" w:cs="Times New Roman"/>
        </w:rPr>
        <w:t xml:space="preserve"> at </w:t>
      </w:r>
      <w:r w:rsidR="00560EC3" w:rsidRPr="00DA0C79">
        <w:rPr>
          <w:rFonts w:ascii="Times New Roman" w:hAnsi="Times New Roman" w:cs="Times New Roman"/>
          <w:i/>
        </w:rPr>
        <w:t>t</w:t>
      </w:r>
      <w:r w:rsidR="00560EC3" w:rsidRPr="00DA0C79">
        <w:rPr>
          <w:rFonts w:ascii="Times New Roman" w:hAnsi="Times New Roman" w:cs="Times New Roman"/>
          <w:i/>
          <w:vertAlign w:val="subscript"/>
        </w:rPr>
        <w:t>1</w:t>
      </w:r>
      <w:r w:rsidR="00560EC3" w:rsidRPr="00DA0C79">
        <w:rPr>
          <w:rFonts w:ascii="Times New Roman" w:hAnsi="Times New Roman" w:cs="Times New Roman"/>
        </w:rPr>
        <w:t xml:space="preserve"> you have </w:t>
      </w:r>
      <w:r w:rsidR="00C73AA4" w:rsidRPr="00DA0C79">
        <w:rPr>
          <w:rFonts w:ascii="Times New Roman" w:hAnsi="Times New Roman" w:cs="Times New Roman"/>
        </w:rPr>
        <w:t xml:space="preserve">increased the wellbeing of </w:t>
      </w:r>
      <w:r w:rsidR="00560EC3" w:rsidRPr="00DA0C79">
        <w:rPr>
          <w:rFonts w:ascii="Times New Roman" w:hAnsi="Times New Roman" w:cs="Times New Roman"/>
        </w:rPr>
        <w:t xml:space="preserve">an uncountably infinite number of </w:t>
      </w:r>
      <w:proofErr w:type="spellStart"/>
      <w:r w:rsidR="00560EC3" w:rsidRPr="00DA0C79">
        <w:rPr>
          <w:rFonts w:ascii="Times New Roman" w:hAnsi="Times New Roman" w:cs="Times New Roman"/>
        </w:rPr>
        <w:t>personites</w:t>
      </w:r>
      <w:proofErr w:type="spellEnd"/>
      <w:r w:rsidR="00560EC3" w:rsidRPr="00DA0C79">
        <w:rPr>
          <w:rFonts w:ascii="Times New Roman" w:hAnsi="Times New Roman" w:cs="Times New Roman"/>
        </w:rPr>
        <w:t xml:space="preserve">, then you have also done an uncountably infinite amount of good. (Thus, it’s impossible to do any more good.) </w:t>
      </w:r>
      <w:r w:rsidR="004E6268" w:rsidRPr="00DA0C79">
        <w:rPr>
          <w:rFonts w:ascii="Times New Roman" w:hAnsi="Times New Roman" w:cs="Times New Roman"/>
        </w:rPr>
        <w:t xml:space="preserve">But perhaps </w:t>
      </w:r>
      <w:r w:rsidR="004E6268" w:rsidRPr="00DA0C79">
        <w:rPr>
          <w:rFonts w:ascii="Times New Roman" w:hAnsi="Times New Roman" w:cs="Times New Roman"/>
        </w:rPr>
        <w:lastRenderedPageBreak/>
        <w:t xml:space="preserve">this isn’t the </w:t>
      </w:r>
      <w:r w:rsidR="004E6268" w:rsidRPr="00DA0C79">
        <w:rPr>
          <w:rFonts w:ascii="Times New Roman" w:hAnsi="Times New Roman" w:cs="Times New Roman"/>
          <w:i/>
        </w:rPr>
        <w:t xml:space="preserve">only </w:t>
      </w:r>
      <w:r w:rsidR="004E6268" w:rsidRPr="00DA0C79">
        <w:rPr>
          <w:rFonts w:ascii="Times New Roman" w:hAnsi="Times New Roman" w:cs="Times New Roman"/>
        </w:rPr>
        <w:t xml:space="preserve">way to measure good. </w:t>
      </w:r>
      <w:r w:rsidR="00C73AA4" w:rsidRPr="00DA0C79">
        <w:rPr>
          <w:rFonts w:ascii="Times New Roman" w:hAnsi="Times New Roman" w:cs="Times New Roman"/>
        </w:rPr>
        <w:t xml:space="preserve">But is there a plausible alternative measurement of good that </w:t>
      </w:r>
      <w:r w:rsidR="009C4868" w:rsidRPr="00DA0C79">
        <w:rPr>
          <w:rFonts w:ascii="Times New Roman" w:hAnsi="Times New Roman" w:cs="Times New Roman"/>
        </w:rPr>
        <w:t>avoids the paralysis?</w:t>
      </w:r>
    </w:p>
    <w:p w14:paraId="5BF95D66" w14:textId="2465C15D" w:rsidR="004E6268" w:rsidRPr="00DA0C79" w:rsidRDefault="004E6268" w:rsidP="00DA62F2">
      <w:pPr>
        <w:spacing w:line="480" w:lineRule="auto"/>
        <w:ind w:firstLine="274"/>
        <w:jc w:val="both"/>
        <w:rPr>
          <w:rFonts w:ascii="Times New Roman" w:hAnsi="Times New Roman" w:cs="Times New Roman"/>
        </w:rPr>
      </w:pPr>
      <w:r w:rsidRPr="00DA0C79">
        <w:rPr>
          <w:rFonts w:ascii="Times New Roman" w:hAnsi="Times New Roman" w:cs="Times New Roman"/>
        </w:rPr>
        <w:tab/>
      </w:r>
      <w:r w:rsidR="00A76C1C">
        <w:rPr>
          <w:rFonts w:ascii="Times New Roman" w:hAnsi="Times New Roman" w:cs="Times New Roman"/>
        </w:rPr>
        <w:t>To tackle this question, begin by considering yet another parody problem for the non-</w:t>
      </w:r>
      <w:proofErr w:type="spellStart"/>
      <w:r w:rsidR="00A76C1C">
        <w:rPr>
          <w:rFonts w:ascii="Times New Roman" w:hAnsi="Times New Roman" w:cs="Times New Roman"/>
        </w:rPr>
        <w:t>perdurantist</w:t>
      </w:r>
      <w:proofErr w:type="spellEnd"/>
      <w:r w:rsidR="00A76C1C">
        <w:rPr>
          <w:rFonts w:ascii="Times New Roman" w:hAnsi="Times New Roman" w:cs="Times New Roman"/>
        </w:rPr>
        <w:t>:</w:t>
      </w:r>
    </w:p>
    <w:p w14:paraId="42C2944C" w14:textId="77777777" w:rsidR="00FC027B" w:rsidRPr="00DA0C79" w:rsidRDefault="00FC027B" w:rsidP="00DA62F2">
      <w:pPr>
        <w:spacing w:line="480" w:lineRule="auto"/>
        <w:ind w:firstLine="274"/>
        <w:jc w:val="both"/>
        <w:rPr>
          <w:rFonts w:ascii="Times New Roman" w:hAnsi="Times New Roman" w:cs="Times New Roman"/>
        </w:rPr>
      </w:pPr>
    </w:p>
    <w:p w14:paraId="217522CC" w14:textId="45F996C8" w:rsidR="00FC027B" w:rsidRPr="00DA0C79" w:rsidRDefault="00FC027B" w:rsidP="00DA62F2">
      <w:pPr>
        <w:spacing w:line="480" w:lineRule="auto"/>
        <w:ind w:left="288" w:right="360"/>
        <w:jc w:val="both"/>
        <w:rPr>
          <w:rFonts w:ascii="Times New Roman" w:hAnsi="Times New Roman" w:cs="Times New Roman"/>
        </w:rPr>
      </w:pPr>
      <w:r w:rsidRPr="00DA0C79">
        <w:rPr>
          <w:rFonts w:ascii="Times New Roman" w:hAnsi="Times New Roman" w:cs="Times New Roman"/>
        </w:rPr>
        <w:t>If time is continuous, then there is an (uncountably) infinite amount of non-overlapping moments within a second of time. T</w:t>
      </w:r>
      <w:r w:rsidR="00AC0852" w:rsidRPr="00DA0C79">
        <w:rPr>
          <w:rFonts w:ascii="Times New Roman" w:hAnsi="Times New Roman" w:cs="Times New Roman"/>
        </w:rPr>
        <w:t xml:space="preserve">hus, if one </w:t>
      </w:r>
      <w:r w:rsidR="009C4868" w:rsidRPr="00DA0C79">
        <w:rPr>
          <w:rFonts w:ascii="Times New Roman" w:hAnsi="Times New Roman" w:cs="Times New Roman"/>
        </w:rPr>
        <w:t>improves</w:t>
      </w:r>
      <w:r w:rsidR="00AC0852" w:rsidRPr="00DA0C79">
        <w:rPr>
          <w:rFonts w:ascii="Times New Roman" w:hAnsi="Times New Roman" w:cs="Times New Roman"/>
        </w:rPr>
        <w:t xml:space="preserve"> </w:t>
      </w:r>
      <w:r w:rsidRPr="00DA0C79">
        <w:rPr>
          <w:rFonts w:ascii="Times New Roman" w:hAnsi="Times New Roman" w:cs="Times New Roman"/>
        </w:rPr>
        <w:t xml:space="preserve">person </w:t>
      </w:r>
      <w:r w:rsidR="00AC0852" w:rsidRPr="00DA0C79">
        <w:rPr>
          <w:rFonts w:ascii="Times New Roman" w:hAnsi="Times New Roman" w:cs="Times New Roman"/>
          <w:i/>
        </w:rPr>
        <w:t>S</w:t>
      </w:r>
      <w:r w:rsidR="009C4868" w:rsidRPr="00DA0C79">
        <w:rPr>
          <w:rFonts w:ascii="Times New Roman" w:hAnsi="Times New Roman" w:cs="Times New Roman"/>
        </w:rPr>
        <w:t>’s wellbeing</w:t>
      </w:r>
      <w:r w:rsidRPr="00DA0C79">
        <w:rPr>
          <w:rFonts w:ascii="Times New Roman" w:hAnsi="Times New Roman" w:cs="Times New Roman"/>
        </w:rPr>
        <w:t xml:space="preserve"> for a</w:t>
      </w:r>
      <w:r w:rsidR="009C4868" w:rsidRPr="00DA0C79">
        <w:rPr>
          <w:rFonts w:ascii="Times New Roman" w:hAnsi="Times New Roman" w:cs="Times New Roman"/>
        </w:rPr>
        <w:t>n entire</w:t>
      </w:r>
      <w:r w:rsidRPr="00DA0C79">
        <w:rPr>
          <w:rFonts w:ascii="Times New Roman" w:hAnsi="Times New Roman" w:cs="Times New Roman"/>
        </w:rPr>
        <w:t xml:space="preserve"> second, there is an infinite number of moments at which the person has been made </w:t>
      </w:r>
      <w:r w:rsidR="009C4868" w:rsidRPr="00DA0C79">
        <w:rPr>
          <w:rFonts w:ascii="Times New Roman" w:hAnsi="Times New Roman" w:cs="Times New Roman"/>
        </w:rPr>
        <w:t>better off</w:t>
      </w:r>
      <w:r w:rsidRPr="00DA0C79">
        <w:rPr>
          <w:rFonts w:ascii="Times New Roman" w:hAnsi="Times New Roman" w:cs="Times New Roman"/>
        </w:rPr>
        <w:t xml:space="preserve">. One thereby does an infinite amount of good by </w:t>
      </w:r>
      <w:r w:rsidR="009C4868" w:rsidRPr="00DA0C79">
        <w:rPr>
          <w:rFonts w:ascii="Times New Roman" w:hAnsi="Times New Roman" w:cs="Times New Roman"/>
        </w:rPr>
        <w:t>improving</w:t>
      </w:r>
      <w:r w:rsidRPr="00DA0C79">
        <w:rPr>
          <w:rFonts w:ascii="Times New Roman" w:hAnsi="Times New Roman" w:cs="Times New Roman"/>
        </w:rPr>
        <w:t xml:space="preserve"> </w:t>
      </w:r>
      <w:r w:rsidR="00AC0852" w:rsidRPr="00DA0C79">
        <w:rPr>
          <w:rFonts w:ascii="Times New Roman" w:hAnsi="Times New Roman" w:cs="Times New Roman"/>
          <w:i/>
        </w:rPr>
        <w:t>S</w:t>
      </w:r>
      <w:r w:rsidR="009C4868" w:rsidRPr="00DA0C79">
        <w:rPr>
          <w:rFonts w:ascii="Times New Roman" w:hAnsi="Times New Roman" w:cs="Times New Roman"/>
        </w:rPr>
        <w:t>’s</w:t>
      </w:r>
      <w:r w:rsidRPr="00DA0C79">
        <w:rPr>
          <w:rFonts w:ascii="Times New Roman" w:hAnsi="Times New Roman" w:cs="Times New Roman"/>
        </w:rPr>
        <w:t xml:space="preserve"> </w:t>
      </w:r>
      <w:r w:rsidR="009C4868" w:rsidRPr="00DA0C79">
        <w:rPr>
          <w:rFonts w:ascii="Times New Roman" w:hAnsi="Times New Roman" w:cs="Times New Roman"/>
        </w:rPr>
        <w:t>wellbeing</w:t>
      </w:r>
      <w:r w:rsidRPr="00DA0C79">
        <w:rPr>
          <w:rFonts w:ascii="Times New Roman" w:hAnsi="Times New Roman" w:cs="Times New Roman"/>
        </w:rPr>
        <w:t xml:space="preserve"> for a second. But given the Adding Principle one could no longer do any more good.</w:t>
      </w:r>
    </w:p>
    <w:p w14:paraId="3413124E" w14:textId="77777777" w:rsidR="00641B2D" w:rsidRPr="00DA0C79" w:rsidRDefault="00641B2D" w:rsidP="00DA62F2">
      <w:pPr>
        <w:spacing w:line="480" w:lineRule="auto"/>
        <w:ind w:left="288" w:right="360" w:firstLine="274"/>
        <w:jc w:val="both"/>
        <w:rPr>
          <w:rFonts w:ascii="Times New Roman" w:hAnsi="Times New Roman" w:cs="Times New Roman"/>
        </w:rPr>
      </w:pPr>
    </w:p>
    <w:p w14:paraId="0D67CAEC" w14:textId="0D0A5B1C" w:rsidR="00164904" w:rsidRPr="00DA0C79" w:rsidRDefault="009C4868" w:rsidP="00DA62F2">
      <w:pPr>
        <w:pStyle w:val="FootnoteText"/>
        <w:spacing w:line="480" w:lineRule="auto"/>
        <w:rPr>
          <w:rFonts w:ascii="Times New Roman" w:hAnsi="Times New Roman" w:cs="Times New Roman"/>
        </w:rPr>
      </w:pPr>
      <w:r w:rsidRPr="00DA0C79">
        <w:rPr>
          <w:rFonts w:ascii="Times New Roman" w:hAnsi="Times New Roman" w:cs="Times New Roman"/>
        </w:rPr>
        <w:t xml:space="preserve">Call this the ‘Parody C-Finite Paralysis Problem’. </w:t>
      </w:r>
      <w:r w:rsidR="00B71C00" w:rsidRPr="00DA0C79">
        <w:rPr>
          <w:rFonts w:ascii="Times New Roman" w:hAnsi="Times New Roman" w:cs="Times New Roman"/>
        </w:rPr>
        <w:t>One natural</w:t>
      </w:r>
      <w:r w:rsidR="00164904" w:rsidRPr="00DA0C79">
        <w:rPr>
          <w:rFonts w:ascii="Times New Roman" w:hAnsi="Times New Roman" w:cs="Times New Roman"/>
        </w:rPr>
        <w:t xml:space="preserve"> solution is to place a restriction on what sorts of temporal units can receive units of good. </w:t>
      </w:r>
      <w:r w:rsidR="001A74D5" w:rsidRPr="00DA0C79">
        <w:rPr>
          <w:rFonts w:ascii="Times New Roman" w:hAnsi="Times New Roman" w:cs="Times New Roman"/>
        </w:rPr>
        <w:t xml:space="preserve">(Alternative solutions include an </w:t>
      </w:r>
      <w:proofErr w:type="spellStart"/>
      <w:r w:rsidR="001A74D5" w:rsidRPr="00DA0C79">
        <w:rPr>
          <w:rFonts w:ascii="Times New Roman" w:hAnsi="Times New Roman" w:cs="Times New Roman"/>
        </w:rPr>
        <w:t>extensionalist</w:t>
      </w:r>
      <w:proofErr w:type="spellEnd"/>
      <w:r w:rsidR="001A74D5" w:rsidRPr="00DA0C79">
        <w:rPr>
          <w:rFonts w:ascii="Times New Roman" w:hAnsi="Times New Roman" w:cs="Times New Roman"/>
        </w:rPr>
        <w:t xml:space="preserve"> approach (</w:t>
      </w:r>
      <w:proofErr w:type="spellStart"/>
      <w:r w:rsidR="001A74D5" w:rsidRPr="00DA0C79">
        <w:rPr>
          <w:rFonts w:ascii="Times New Roman" w:hAnsi="Times New Roman" w:cs="Times New Roman"/>
        </w:rPr>
        <w:t>Vallentyne</w:t>
      </w:r>
      <w:proofErr w:type="spellEnd"/>
      <w:r w:rsidR="001A74D5" w:rsidRPr="00DA0C79">
        <w:rPr>
          <w:rFonts w:ascii="Times New Roman" w:hAnsi="Times New Roman" w:cs="Times New Roman"/>
        </w:rPr>
        <w:t xml:space="preserve"> and Kagan</w:t>
      </w:r>
      <w:r w:rsidR="00DA0C79" w:rsidRPr="00DA0C79">
        <w:rPr>
          <w:rFonts w:ascii="Times New Roman" w:hAnsi="Times New Roman" w:cs="Times New Roman"/>
        </w:rPr>
        <w:t>, 1997)</w:t>
      </w:r>
      <w:r w:rsidR="001A74D5" w:rsidRPr="00DA0C79">
        <w:rPr>
          <w:rFonts w:ascii="Times New Roman" w:hAnsi="Times New Roman" w:cs="Times New Roman"/>
        </w:rPr>
        <w:t xml:space="preserve"> and a hyperreal number approach (Sobel</w:t>
      </w:r>
      <w:r w:rsidR="00DA0C79" w:rsidRPr="00DA0C79">
        <w:rPr>
          <w:rFonts w:ascii="Times New Roman" w:hAnsi="Times New Roman" w:cs="Times New Roman"/>
        </w:rPr>
        <w:t>, 2004</w:t>
      </w:r>
      <w:r w:rsidR="001A74D5" w:rsidRPr="00DA0C79">
        <w:rPr>
          <w:rFonts w:ascii="Times New Roman" w:hAnsi="Times New Roman" w:cs="Times New Roman"/>
        </w:rPr>
        <w:t>). Though both have been attacked by Bostrom (</w:t>
      </w:r>
      <w:r w:rsidR="00DA0C79" w:rsidRPr="00DA0C79">
        <w:rPr>
          <w:rFonts w:ascii="Times New Roman" w:hAnsi="Times New Roman" w:cs="Times New Roman"/>
        </w:rPr>
        <w:t>2011, 16-30</w:t>
      </w:r>
      <w:r w:rsidR="001A74D5" w:rsidRPr="00DA0C79">
        <w:rPr>
          <w:rFonts w:ascii="Times New Roman" w:hAnsi="Times New Roman" w:cs="Times New Roman"/>
        </w:rPr>
        <w:t>).) On this solution we adopt the following restriction:</w:t>
      </w:r>
    </w:p>
    <w:p w14:paraId="1BA06BAD" w14:textId="77777777" w:rsidR="00164904" w:rsidRPr="00DA0C79" w:rsidRDefault="00164904" w:rsidP="00DA62F2">
      <w:pPr>
        <w:spacing w:line="480" w:lineRule="auto"/>
        <w:ind w:firstLine="274"/>
        <w:jc w:val="both"/>
        <w:rPr>
          <w:rFonts w:ascii="Times New Roman" w:hAnsi="Times New Roman" w:cs="Times New Roman"/>
        </w:rPr>
      </w:pPr>
    </w:p>
    <w:p w14:paraId="6515DEC2" w14:textId="77777777" w:rsidR="00164904" w:rsidRPr="00DA0C79" w:rsidRDefault="00164904" w:rsidP="00DA62F2">
      <w:pPr>
        <w:spacing w:line="480" w:lineRule="auto"/>
        <w:ind w:left="288" w:right="360"/>
        <w:jc w:val="both"/>
        <w:rPr>
          <w:rFonts w:ascii="Times New Roman" w:hAnsi="Times New Roman" w:cs="Times New Roman"/>
        </w:rPr>
      </w:pPr>
      <w:r w:rsidRPr="00DA0C79">
        <w:rPr>
          <w:rFonts w:ascii="Times New Roman" w:hAnsi="Times New Roman" w:cs="Times New Roman"/>
        </w:rPr>
        <w:t>Temporal Restriction: assigns units of good to seconds of time rather than to each of the infinitely many moments within a second.</w:t>
      </w:r>
    </w:p>
    <w:p w14:paraId="2B07CB7A" w14:textId="77777777" w:rsidR="00164904" w:rsidRPr="00DA0C79" w:rsidRDefault="00164904" w:rsidP="00DA62F2">
      <w:pPr>
        <w:spacing w:line="480" w:lineRule="auto"/>
        <w:ind w:firstLine="274"/>
        <w:jc w:val="both"/>
        <w:rPr>
          <w:rFonts w:ascii="Times New Roman" w:hAnsi="Times New Roman" w:cs="Times New Roman"/>
        </w:rPr>
      </w:pPr>
    </w:p>
    <w:p w14:paraId="611FA378" w14:textId="42DE5ADF" w:rsidR="00CB2531" w:rsidRPr="00DA0C79" w:rsidRDefault="00164904" w:rsidP="00DA62F2">
      <w:pPr>
        <w:spacing w:line="480" w:lineRule="auto"/>
        <w:jc w:val="both"/>
        <w:rPr>
          <w:rFonts w:ascii="Times New Roman" w:hAnsi="Times New Roman" w:cs="Times New Roman"/>
        </w:rPr>
      </w:pPr>
      <w:r w:rsidRPr="00DA0C79">
        <w:rPr>
          <w:rFonts w:ascii="Times New Roman" w:hAnsi="Times New Roman" w:cs="Times New Roman"/>
        </w:rPr>
        <w:t>(O</w:t>
      </w:r>
      <w:r w:rsidR="000C159F" w:rsidRPr="00DA0C79">
        <w:rPr>
          <w:rFonts w:ascii="Times New Roman" w:hAnsi="Times New Roman" w:cs="Times New Roman"/>
        </w:rPr>
        <w:t xml:space="preserve">f course, one could instead </w:t>
      </w:r>
      <w:r w:rsidRPr="00DA0C79">
        <w:rPr>
          <w:rFonts w:ascii="Times New Roman" w:hAnsi="Times New Roman" w:cs="Times New Roman"/>
        </w:rPr>
        <w:t xml:space="preserve">state the restriction in terms of a </w:t>
      </w:r>
      <w:r w:rsidR="000C159F" w:rsidRPr="00DA0C79">
        <w:rPr>
          <w:rFonts w:ascii="Times New Roman" w:hAnsi="Times New Roman" w:cs="Times New Roman"/>
        </w:rPr>
        <w:t>millisecond or some other more fine-grained unit</w:t>
      </w:r>
      <w:r w:rsidR="001A74D5" w:rsidRPr="00DA0C79">
        <w:rPr>
          <w:rFonts w:ascii="Times New Roman" w:hAnsi="Times New Roman" w:cs="Times New Roman"/>
        </w:rPr>
        <w:t>, so long as there aren’t infinitely many of them within a second</w:t>
      </w:r>
      <w:r w:rsidRPr="00DA0C79">
        <w:rPr>
          <w:rFonts w:ascii="Times New Roman" w:hAnsi="Times New Roman" w:cs="Times New Roman"/>
        </w:rPr>
        <w:t>). Thus, as long as we only assign finite units of good to each second</w:t>
      </w:r>
      <w:r w:rsidR="009C2C3D">
        <w:rPr>
          <w:rFonts w:ascii="Times New Roman" w:hAnsi="Times New Roman" w:cs="Times New Roman"/>
        </w:rPr>
        <w:t xml:space="preserve"> of time at which there is well</w:t>
      </w:r>
      <w:r w:rsidRPr="00DA0C79">
        <w:rPr>
          <w:rFonts w:ascii="Times New Roman" w:hAnsi="Times New Roman" w:cs="Times New Roman"/>
        </w:rPr>
        <w:t xml:space="preserve">being, </w:t>
      </w:r>
      <w:r w:rsidR="0043587F" w:rsidRPr="00DA0C79">
        <w:rPr>
          <w:rFonts w:ascii="Times New Roman" w:hAnsi="Times New Roman" w:cs="Times New Roman"/>
        </w:rPr>
        <w:t xml:space="preserve">we </w:t>
      </w:r>
      <w:r w:rsidR="0043587F" w:rsidRPr="00DA0C79">
        <w:rPr>
          <w:rFonts w:ascii="Times New Roman" w:hAnsi="Times New Roman" w:cs="Times New Roman"/>
          <w:i/>
        </w:rPr>
        <w:t xml:space="preserve">do </w:t>
      </w:r>
      <w:r w:rsidR="0043587F" w:rsidRPr="00DA0C79">
        <w:rPr>
          <w:rFonts w:ascii="Times New Roman" w:hAnsi="Times New Roman" w:cs="Times New Roman"/>
          <w:i/>
        </w:rPr>
        <w:lastRenderedPageBreak/>
        <w:t xml:space="preserve">not </w:t>
      </w:r>
      <w:r w:rsidR="0043587F" w:rsidRPr="00DA0C79">
        <w:rPr>
          <w:rFonts w:ascii="Times New Roman" w:hAnsi="Times New Roman" w:cs="Times New Roman"/>
        </w:rPr>
        <w:t xml:space="preserve">in fact do an infinite amount of good by </w:t>
      </w:r>
      <w:r w:rsidR="001A74D5" w:rsidRPr="00DA0C79">
        <w:rPr>
          <w:rFonts w:ascii="Times New Roman" w:hAnsi="Times New Roman" w:cs="Times New Roman"/>
        </w:rPr>
        <w:t xml:space="preserve">improving </w:t>
      </w:r>
      <w:r w:rsidR="0043587F" w:rsidRPr="00DA0C79">
        <w:rPr>
          <w:rFonts w:ascii="Times New Roman" w:hAnsi="Times New Roman" w:cs="Times New Roman"/>
        </w:rPr>
        <w:t>an individual</w:t>
      </w:r>
      <w:r w:rsidR="001A74D5" w:rsidRPr="00DA0C79">
        <w:rPr>
          <w:rFonts w:ascii="Times New Roman" w:hAnsi="Times New Roman" w:cs="Times New Roman"/>
        </w:rPr>
        <w:t>’s</w:t>
      </w:r>
      <w:r w:rsidR="0043587F" w:rsidRPr="00DA0C79">
        <w:rPr>
          <w:rFonts w:ascii="Times New Roman" w:hAnsi="Times New Roman" w:cs="Times New Roman"/>
        </w:rPr>
        <w:t xml:space="preserve"> </w:t>
      </w:r>
      <w:r w:rsidR="001A74D5" w:rsidRPr="00DA0C79">
        <w:rPr>
          <w:rFonts w:ascii="Times New Roman" w:hAnsi="Times New Roman" w:cs="Times New Roman"/>
        </w:rPr>
        <w:t>wellb</w:t>
      </w:r>
      <w:r w:rsidR="006E347C">
        <w:rPr>
          <w:rFonts w:ascii="Times New Roman" w:hAnsi="Times New Roman" w:cs="Times New Roman"/>
        </w:rPr>
        <w:t>e</w:t>
      </w:r>
      <w:r w:rsidR="001A74D5" w:rsidRPr="00DA0C79">
        <w:rPr>
          <w:rFonts w:ascii="Times New Roman" w:hAnsi="Times New Roman" w:cs="Times New Roman"/>
        </w:rPr>
        <w:t>ing</w:t>
      </w:r>
      <w:r w:rsidR="0043587F" w:rsidRPr="00DA0C79">
        <w:rPr>
          <w:rFonts w:ascii="Times New Roman" w:hAnsi="Times New Roman" w:cs="Times New Roman"/>
        </w:rPr>
        <w:t xml:space="preserve"> for a second. Thus the </w:t>
      </w:r>
      <w:r w:rsidR="00CB2531" w:rsidRPr="00DA0C79">
        <w:rPr>
          <w:rFonts w:ascii="Times New Roman" w:hAnsi="Times New Roman" w:cs="Times New Roman"/>
        </w:rPr>
        <w:t xml:space="preserve">Parody </w:t>
      </w:r>
      <w:r w:rsidR="001A74D5" w:rsidRPr="00DA0C79">
        <w:rPr>
          <w:rFonts w:ascii="Times New Roman" w:hAnsi="Times New Roman" w:cs="Times New Roman"/>
        </w:rPr>
        <w:t xml:space="preserve">C-Finite </w:t>
      </w:r>
      <w:r w:rsidR="00CB2531" w:rsidRPr="00DA0C79">
        <w:rPr>
          <w:rFonts w:ascii="Times New Roman" w:hAnsi="Times New Roman" w:cs="Times New Roman"/>
        </w:rPr>
        <w:t xml:space="preserve">Paralysis </w:t>
      </w:r>
      <w:r w:rsidR="001A74D5" w:rsidRPr="00DA0C79">
        <w:rPr>
          <w:rFonts w:ascii="Times New Roman" w:hAnsi="Times New Roman" w:cs="Times New Roman"/>
        </w:rPr>
        <w:t>P</w:t>
      </w:r>
      <w:r w:rsidR="00CB2531" w:rsidRPr="00DA0C79">
        <w:rPr>
          <w:rFonts w:ascii="Times New Roman" w:hAnsi="Times New Roman" w:cs="Times New Roman"/>
        </w:rPr>
        <w:t>roblem</w:t>
      </w:r>
      <w:r w:rsidR="0043587F" w:rsidRPr="00DA0C79">
        <w:rPr>
          <w:rFonts w:ascii="Times New Roman" w:hAnsi="Times New Roman" w:cs="Times New Roman"/>
        </w:rPr>
        <w:t xml:space="preserve"> </w:t>
      </w:r>
      <w:r w:rsidR="001A4038" w:rsidRPr="00DA0C79">
        <w:rPr>
          <w:rFonts w:ascii="Times New Roman" w:hAnsi="Times New Roman" w:cs="Times New Roman"/>
        </w:rPr>
        <w:t>would be</w:t>
      </w:r>
      <w:r w:rsidR="0043587F" w:rsidRPr="00DA0C79">
        <w:rPr>
          <w:rFonts w:ascii="Times New Roman" w:hAnsi="Times New Roman" w:cs="Times New Roman"/>
        </w:rPr>
        <w:t xml:space="preserve"> avoided</w:t>
      </w:r>
      <w:r w:rsidR="00CB2531" w:rsidRPr="00DA0C79">
        <w:rPr>
          <w:rFonts w:ascii="Times New Roman" w:hAnsi="Times New Roman" w:cs="Times New Roman"/>
        </w:rPr>
        <w:t xml:space="preserve">. </w:t>
      </w:r>
    </w:p>
    <w:p w14:paraId="09F91048" w14:textId="2C21982B" w:rsidR="00164904" w:rsidRPr="00DA0C79" w:rsidRDefault="001A4038" w:rsidP="00DA62F2">
      <w:pPr>
        <w:spacing w:line="480" w:lineRule="auto"/>
        <w:ind w:firstLine="274"/>
        <w:jc w:val="both"/>
        <w:rPr>
          <w:rFonts w:ascii="Times New Roman" w:hAnsi="Times New Roman" w:cs="Times New Roman"/>
        </w:rPr>
      </w:pPr>
      <w:r w:rsidRPr="00DA0C79">
        <w:rPr>
          <w:rFonts w:ascii="Times New Roman" w:hAnsi="Times New Roman" w:cs="Times New Roman"/>
        </w:rPr>
        <w:tab/>
        <w:t>As Bostrom points out, the Temporal Restricti</w:t>
      </w:r>
      <w:r w:rsidR="001A74D5" w:rsidRPr="00DA0C79">
        <w:rPr>
          <w:rFonts w:ascii="Times New Roman" w:hAnsi="Times New Roman" w:cs="Times New Roman"/>
        </w:rPr>
        <w:t>on does little to help address his</w:t>
      </w:r>
      <w:r w:rsidRPr="00DA0C79">
        <w:rPr>
          <w:rFonts w:ascii="Times New Roman" w:hAnsi="Times New Roman" w:cs="Times New Roman"/>
        </w:rPr>
        <w:t xml:space="preserve"> </w:t>
      </w:r>
      <w:r w:rsidR="001A74D5" w:rsidRPr="00DA0C79">
        <w:rPr>
          <w:rFonts w:ascii="Times New Roman" w:hAnsi="Times New Roman" w:cs="Times New Roman"/>
        </w:rPr>
        <w:t>C-Infinite Paralysis Problem</w:t>
      </w:r>
      <w:r w:rsidR="00DA62F2">
        <w:rPr>
          <w:rFonts w:ascii="Times New Roman" w:hAnsi="Times New Roman" w:cs="Times New Roman"/>
        </w:rPr>
        <w:t>. As he says, “a</w:t>
      </w:r>
      <w:r w:rsidR="00164904" w:rsidRPr="00DA0C79">
        <w:rPr>
          <w:rFonts w:ascii="Times New Roman" w:hAnsi="Times New Roman" w:cs="Times New Roman"/>
        </w:rPr>
        <w:t xml:space="preserve">ttempting to salvage aggregative consequentialism by modifying the substantive component </w:t>
      </w:r>
      <w:r w:rsidRPr="00DA0C79">
        <w:rPr>
          <w:rFonts w:ascii="Times New Roman" w:hAnsi="Times New Roman" w:cs="Times New Roman"/>
        </w:rPr>
        <w:t xml:space="preserve">[which specifies what kinds of local phenomena have value] </w:t>
      </w:r>
      <w:r w:rsidR="00164904" w:rsidRPr="00DA0C79">
        <w:rPr>
          <w:rFonts w:ascii="Times New Roman" w:hAnsi="Times New Roman" w:cs="Times New Roman"/>
        </w:rPr>
        <w:t>is not promising, because any plausible kind of phenomenon is infinitely instantiated i</w:t>
      </w:r>
      <w:r w:rsidR="00DA62F2">
        <w:rPr>
          <w:rFonts w:ascii="Times New Roman" w:hAnsi="Times New Roman" w:cs="Times New Roman"/>
        </w:rPr>
        <w:t>n a canonically infinite world”</w:t>
      </w:r>
      <w:r w:rsidR="00164904" w:rsidRPr="00DA0C79">
        <w:rPr>
          <w:rFonts w:ascii="Times New Roman" w:hAnsi="Times New Roman" w:cs="Times New Roman"/>
        </w:rPr>
        <w:t xml:space="preserve"> (</w:t>
      </w:r>
      <w:r w:rsidR="00DA0C79" w:rsidRPr="00DA0C79">
        <w:rPr>
          <w:rFonts w:ascii="Times New Roman" w:hAnsi="Times New Roman" w:cs="Times New Roman"/>
        </w:rPr>
        <w:t xml:space="preserve">2011, </w:t>
      </w:r>
      <w:r w:rsidR="00164904" w:rsidRPr="00DA0C79">
        <w:rPr>
          <w:rFonts w:ascii="Times New Roman" w:hAnsi="Times New Roman" w:cs="Times New Roman"/>
        </w:rPr>
        <w:t>14)</w:t>
      </w:r>
      <w:r w:rsidR="00DA62F2">
        <w:rPr>
          <w:rFonts w:ascii="Times New Roman" w:hAnsi="Times New Roman" w:cs="Times New Roman"/>
        </w:rPr>
        <w:t xml:space="preserve">. </w:t>
      </w:r>
      <w:r w:rsidRPr="00DA0C79">
        <w:rPr>
          <w:rFonts w:ascii="Times New Roman" w:hAnsi="Times New Roman" w:cs="Times New Roman"/>
        </w:rPr>
        <w:t>In a canonically infinite world, there’s an infinite number of seconds at which there are persons. Thus, even if we only assign a finite value of good to a single second, since there are an infinite number of these values, the total amount of good will be infinitely large. Thus, the original paralysis problem returns.</w:t>
      </w:r>
      <w:r w:rsidR="00A12608" w:rsidRPr="00DA0C79">
        <w:rPr>
          <w:rFonts w:ascii="Times New Roman" w:hAnsi="Times New Roman" w:cs="Times New Roman"/>
        </w:rPr>
        <w:t xml:space="preserve"> </w:t>
      </w:r>
      <w:r w:rsidR="006E347C">
        <w:rPr>
          <w:rFonts w:ascii="Times New Roman" w:hAnsi="Times New Roman" w:cs="Times New Roman"/>
        </w:rPr>
        <w:t xml:space="preserve">But the crucial thing to notice here is that </w:t>
      </w:r>
      <w:r w:rsidR="00A12608" w:rsidRPr="00DA0C79">
        <w:rPr>
          <w:rFonts w:ascii="Times New Roman" w:hAnsi="Times New Roman" w:cs="Times New Roman"/>
        </w:rPr>
        <w:t xml:space="preserve">this is not a problem for my claim here. My project is not to defend consequentialism </w:t>
      </w:r>
      <w:r w:rsidR="00A12608" w:rsidRPr="00DA0C79">
        <w:rPr>
          <w:rFonts w:ascii="Times New Roman" w:hAnsi="Times New Roman" w:cs="Times New Roman"/>
          <w:i/>
        </w:rPr>
        <w:t>per se</w:t>
      </w:r>
      <w:r w:rsidR="001A74D5" w:rsidRPr="00DA0C79">
        <w:rPr>
          <w:rFonts w:ascii="Times New Roman" w:hAnsi="Times New Roman" w:cs="Times New Roman"/>
        </w:rPr>
        <w:t>, but rather</w:t>
      </w:r>
      <w:r w:rsidR="00164904" w:rsidRPr="00DA0C79">
        <w:rPr>
          <w:rFonts w:ascii="Times New Roman" w:hAnsi="Times New Roman" w:cs="Times New Roman"/>
        </w:rPr>
        <w:t xml:space="preserve"> to argue that </w:t>
      </w:r>
      <w:r w:rsidR="00164904" w:rsidRPr="00DA0C79">
        <w:rPr>
          <w:rFonts w:ascii="Times New Roman" w:hAnsi="Times New Roman" w:cs="Times New Roman"/>
          <w:i/>
        </w:rPr>
        <w:t xml:space="preserve">uniting it with </w:t>
      </w:r>
      <w:proofErr w:type="spellStart"/>
      <w:r w:rsidR="00164904" w:rsidRPr="00DA0C79">
        <w:rPr>
          <w:rFonts w:ascii="Times New Roman" w:hAnsi="Times New Roman" w:cs="Times New Roman"/>
          <w:i/>
        </w:rPr>
        <w:t>perdurantism</w:t>
      </w:r>
      <w:proofErr w:type="spellEnd"/>
      <w:r w:rsidR="00164904" w:rsidRPr="00DA0C79">
        <w:rPr>
          <w:rFonts w:ascii="Times New Roman" w:hAnsi="Times New Roman" w:cs="Times New Roman"/>
        </w:rPr>
        <w:t xml:space="preserve"> doesn’t raise any especially difficult new problems. And Johnston’s claim is that it does: </w:t>
      </w:r>
      <w:r w:rsidR="00A12608" w:rsidRPr="00DA0C79">
        <w:rPr>
          <w:rFonts w:ascii="Times New Roman" w:hAnsi="Times New Roman" w:cs="Times New Roman"/>
        </w:rPr>
        <w:t>he claim</w:t>
      </w:r>
      <w:r w:rsidR="006978FA" w:rsidRPr="00DA0C79">
        <w:rPr>
          <w:rFonts w:ascii="Times New Roman" w:hAnsi="Times New Roman" w:cs="Times New Roman"/>
        </w:rPr>
        <w:t>s</w:t>
      </w:r>
      <w:r w:rsidR="00A12608" w:rsidRPr="00DA0C79">
        <w:rPr>
          <w:rFonts w:ascii="Times New Roman" w:hAnsi="Times New Roman" w:cs="Times New Roman"/>
        </w:rPr>
        <w:t xml:space="preserve"> that </w:t>
      </w:r>
      <w:r w:rsidR="00164904" w:rsidRPr="00DA0C79">
        <w:rPr>
          <w:rFonts w:ascii="Times New Roman" w:hAnsi="Times New Roman" w:cs="Times New Roman"/>
        </w:rPr>
        <w:t xml:space="preserve">even in canonically </w:t>
      </w:r>
      <w:r w:rsidR="00164904" w:rsidRPr="00DA0C79">
        <w:rPr>
          <w:rFonts w:ascii="Times New Roman" w:hAnsi="Times New Roman" w:cs="Times New Roman"/>
          <w:i/>
        </w:rPr>
        <w:t xml:space="preserve">finite </w:t>
      </w:r>
      <w:r w:rsidR="00164904" w:rsidRPr="00DA0C79">
        <w:rPr>
          <w:rFonts w:ascii="Times New Roman" w:hAnsi="Times New Roman" w:cs="Times New Roman"/>
        </w:rPr>
        <w:t xml:space="preserve">worlds, </w:t>
      </w:r>
      <w:proofErr w:type="spellStart"/>
      <w:r w:rsidR="00164904" w:rsidRPr="00DA0C79">
        <w:rPr>
          <w:rFonts w:ascii="Times New Roman" w:hAnsi="Times New Roman" w:cs="Times New Roman"/>
        </w:rPr>
        <w:t>perdurantist</w:t>
      </w:r>
      <w:proofErr w:type="spellEnd"/>
      <w:r w:rsidR="00164904" w:rsidRPr="00DA0C79">
        <w:rPr>
          <w:rFonts w:ascii="Times New Roman" w:hAnsi="Times New Roman" w:cs="Times New Roman"/>
        </w:rPr>
        <w:t xml:space="preserve"> consequentialists will face the paralysis problem. </w:t>
      </w:r>
      <w:r w:rsidR="00A12608" w:rsidRPr="00DA0C79">
        <w:rPr>
          <w:rFonts w:ascii="Times New Roman" w:hAnsi="Times New Roman" w:cs="Times New Roman"/>
        </w:rPr>
        <w:t xml:space="preserve">But since Bostrom’s objection to the Temporal Restriction applies only in the case of canonically </w:t>
      </w:r>
      <w:r w:rsidR="00A12608" w:rsidRPr="00DA0C79">
        <w:rPr>
          <w:rFonts w:ascii="Times New Roman" w:hAnsi="Times New Roman" w:cs="Times New Roman"/>
          <w:i/>
        </w:rPr>
        <w:t xml:space="preserve">infinite </w:t>
      </w:r>
      <w:r w:rsidR="00A12608" w:rsidRPr="00DA0C79">
        <w:rPr>
          <w:rFonts w:ascii="Times New Roman" w:hAnsi="Times New Roman" w:cs="Times New Roman"/>
        </w:rPr>
        <w:t>worlds, it fails to apply to our current concern.</w:t>
      </w:r>
      <w:r w:rsidR="00A12608" w:rsidRPr="00DA0C79">
        <w:rPr>
          <w:rStyle w:val="FootnoteReference"/>
          <w:rFonts w:ascii="Times New Roman" w:hAnsi="Times New Roman" w:cs="Times New Roman"/>
        </w:rPr>
        <w:footnoteReference w:id="6"/>
      </w:r>
    </w:p>
    <w:p w14:paraId="32F24098" w14:textId="2873309E" w:rsidR="00164904" w:rsidRPr="00DA0C79" w:rsidRDefault="00164904" w:rsidP="00DA62F2">
      <w:pPr>
        <w:spacing w:line="480" w:lineRule="auto"/>
        <w:ind w:firstLine="274"/>
        <w:jc w:val="both"/>
        <w:rPr>
          <w:rFonts w:ascii="Times New Roman" w:hAnsi="Times New Roman" w:cs="Times New Roman"/>
        </w:rPr>
      </w:pPr>
      <w:r w:rsidRPr="00DA0C79">
        <w:rPr>
          <w:rFonts w:ascii="Times New Roman" w:hAnsi="Times New Roman" w:cs="Times New Roman"/>
        </w:rPr>
        <w:tab/>
        <w:t>So non-</w:t>
      </w:r>
      <w:proofErr w:type="spellStart"/>
      <w:r w:rsidRPr="00DA0C79">
        <w:rPr>
          <w:rFonts w:ascii="Times New Roman" w:hAnsi="Times New Roman" w:cs="Times New Roman"/>
        </w:rPr>
        <w:t>perdurantist</w:t>
      </w:r>
      <w:proofErr w:type="spellEnd"/>
      <w:r w:rsidRPr="00DA0C79">
        <w:rPr>
          <w:rFonts w:ascii="Times New Roman" w:hAnsi="Times New Roman" w:cs="Times New Roman"/>
        </w:rPr>
        <w:t xml:space="preserve"> </w:t>
      </w:r>
      <w:r w:rsidR="009C2C3D">
        <w:rPr>
          <w:rFonts w:ascii="Times New Roman" w:hAnsi="Times New Roman" w:cs="Times New Roman"/>
        </w:rPr>
        <w:t>consequentialist</w:t>
      </w:r>
      <w:r w:rsidRPr="00DA0C79">
        <w:rPr>
          <w:rFonts w:ascii="Times New Roman" w:hAnsi="Times New Roman" w:cs="Times New Roman"/>
        </w:rPr>
        <w:t>s can use the Temporal Restriction</w:t>
      </w:r>
      <w:r w:rsidR="00224967" w:rsidRPr="00DA0C79">
        <w:rPr>
          <w:rFonts w:ascii="Times New Roman" w:hAnsi="Times New Roman" w:cs="Times New Roman"/>
        </w:rPr>
        <w:t xml:space="preserve"> in finite worlds to avoid the P</w:t>
      </w:r>
      <w:r w:rsidRPr="00DA0C79">
        <w:rPr>
          <w:rFonts w:ascii="Times New Roman" w:hAnsi="Times New Roman" w:cs="Times New Roman"/>
        </w:rPr>
        <w:t xml:space="preserve">arody </w:t>
      </w:r>
      <w:r w:rsidR="00224967" w:rsidRPr="00DA0C79">
        <w:rPr>
          <w:rFonts w:ascii="Times New Roman" w:hAnsi="Times New Roman" w:cs="Times New Roman"/>
        </w:rPr>
        <w:t>C-Finite P</w:t>
      </w:r>
      <w:r w:rsidRPr="00DA0C79">
        <w:rPr>
          <w:rFonts w:ascii="Times New Roman" w:hAnsi="Times New Roman" w:cs="Times New Roman"/>
        </w:rPr>
        <w:t>aralys</w:t>
      </w:r>
      <w:r w:rsidR="006978FA" w:rsidRPr="00DA0C79">
        <w:rPr>
          <w:rFonts w:ascii="Times New Roman" w:hAnsi="Times New Roman" w:cs="Times New Roman"/>
        </w:rPr>
        <w:t xml:space="preserve">is </w:t>
      </w:r>
      <w:r w:rsidR="00224967" w:rsidRPr="00DA0C79">
        <w:rPr>
          <w:rFonts w:ascii="Times New Roman" w:hAnsi="Times New Roman" w:cs="Times New Roman"/>
        </w:rPr>
        <w:t>P</w:t>
      </w:r>
      <w:r w:rsidR="006978FA" w:rsidRPr="00DA0C79">
        <w:rPr>
          <w:rFonts w:ascii="Times New Roman" w:hAnsi="Times New Roman" w:cs="Times New Roman"/>
        </w:rPr>
        <w:t xml:space="preserve">roblem. </w:t>
      </w:r>
      <w:proofErr w:type="spellStart"/>
      <w:r w:rsidR="006978FA" w:rsidRPr="00DA0C79">
        <w:rPr>
          <w:rFonts w:ascii="Times New Roman" w:hAnsi="Times New Roman" w:cs="Times New Roman"/>
        </w:rPr>
        <w:t>P</w:t>
      </w:r>
      <w:r w:rsidRPr="00DA0C79">
        <w:rPr>
          <w:rFonts w:ascii="Times New Roman" w:hAnsi="Times New Roman" w:cs="Times New Roman"/>
        </w:rPr>
        <w:t>erdurantist</w:t>
      </w:r>
      <w:proofErr w:type="spellEnd"/>
      <w:r w:rsidRPr="00DA0C79">
        <w:rPr>
          <w:rFonts w:ascii="Times New Roman" w:hAnsi="Times New Roman" w:cs="Times New Roman"/>
        </w:rPr>
        <w:t xml:space="preserve"> </w:t>
      </w:r>
      <w:r w:rsidR="009C2C3D">
        <w:rPr>
          <w:rFonts w:ascii="Times New Roman" w:hAnsi="Times New Roman" w:cs="Times New Roman"/>
        </w:rPr>
        <w:t>consequentialist</w:t>
      </w:r>
      <w:r w:rsidRPr="00DA0C79">
        <w:rPr>
          <w:rFonts w:ascii="Times New Roman" w:hAnsi="Times New Roman" w:cs="Times New Roman"/>
        </w:rPr>
        <w:t>s</w:t>
      </w:r>
      <w:r w:rsidR="00224967" w:rsidRPr="00DA0C79">
        <w:rPr>
          <w:rFonts w:ascii="Times New Roman" w:hAnsi="Times New Roman" w:cs="Times New Roman"/>
        </w:rPr>
        <w:t xml:space="preserve"> </w:t>
      </w:r>
      <w:r w:rsidRPr="00DA0C79">
        <w:rPr>
          <w:rFonts w:ascii="Times New Roman" w:hAnsi="Times New Roman" w:cs="Times New Roman"/>
        </w:rPr>
        <w:t xml:space="preserve">can </w:t>
      </w:r>
      <w:r w:rsidR="00224967" w:rsidRPr="00DA0C79">
        <w:rPr>
          <w:rFonts w:ascii="Times New Roman" w:hAnsi="Times New Roman" w:cs="Times New Roman"/>
        </w:rPr>
        <w:t xml:space="preserve">likewise </w:t>
      </w:r>
      <w:r w:rsidR="006978FA" w:rsidRPr="00DA0C79">
        <w:rPr>
          <w:rFonts w:ascii="Times New Roman" w:hAnsi="Times New Roman" w:cs="Times New Roman"/>
        </w:rPr>
        <w:t>employ a similar restriction</w:t>
      </w:r>
      <w:r w:rsidRPr="00DA0C79">
        <w:rPr>
          <w:rFonts w:ascii="Times New Roman" w:hAnsi="Times New Roman" w:cs="Times New Roman"/>
        </w:rPr>
        <w:t xml:space="preserve"> to avoid Johnston’s </w:t>
      </w:r>
      <w:proofErr w:type="spellStart"/>
      <w:r w:rsidR="00224967" w:rsidRPr="00DA0C79">
        <w:rPr>
          <w:rFonts w:ascii="Times New Roman" w:hAnsi="Times New Roman" w:cs="Times New Roman"/>
        </w:rPr>
        <w:t>Perdurantist</w:t>
      </w:r>
      <w:proofErr w:type="spellEnd"/>
      <w:r w:rsidR="00224967" w:rsidRPr="00DA0C79">
        <w:rPr>
          <w:rFonts w:ascii="Times New Roman" w:hAnsi="Times New Roman" w:cs="Times New Roman"/>
        </w:rPr>
        <w:t xml:space="preserve"> C-Finite Paralysis Problem. </w:t>
      </w:r>
      <w:r w:rsidRPr="00DA0C79">
        <w:rPr>
          <w:rFonts w:ascii="Times New Roman" w:hAnsi="Times New Roman" w:cs="Times New Roman"/>
        </w:rPr>
        <w:t xml:space="preserve">Let’s say that a </w:t>
      </w:r>
      <w:r w:rsidRPr="00DA0C79">
        <w:rPr>
          <w:rFonts w:ascii="Times New Roman" w:hAnsi="Times New Roman" w:cs="Times New Roman"/>
        </w:rPr>
        <w:lastRenderedPageBreak/>
        <w:t xml:space="preserve">‘personal set’ is a set that contains a person and all of that person’s coinciding </w:t>
      </w:r>
      <w:proofErr w:type="spellStart"/>
      <w:r w:rsidRPr="00DA0C79">
        <w:rPr>
          <w:rFonts w:ascii="Times New Roman" w:hAnsi="Times New Roman" w:cs="Times New Roman"/>
        </w:rPr>
        <w:t>personites</w:t>
      </w:r>
      <w:proofErr w:type="spellEnd"/>
      <w:r w:rsidRPr="00DA0C79">
        <w:rPr>
          <w:rFonts w:ascii="Times New Roman" w:hAnsi="Times New Roman" w:cs="Times New Roman"/>
        </w:rPr>
        <w:t xml:space="preserve"> and contains nothing else. The restriction then is this:</w:t>
      </w:r>
    </w:p>
    <w:p w14:paraId="12A4E807" w14:textId="77777777" w:rsidR="00164904" w:rsidRPr="00DA0C79" w:rsidRDefault="00164904" w:rsidP="00DA62F2">
      <w:pPr>
        <w:spacing w:line="480" w:lineRule="auto"/>
        <w:ind w:firstLine="274"/>
        <w:jc w:val="both"/>
        <w:rPr>
          <w:rFonts w:ascii="Times New Roman" w:hAnsi="Times New Roman" w:cs="Times New Roman"/>
        </w:rPr>
      </w:pPr>
    </w:p>
    <w:p w14:paraId="5B662218" w14:textId="05891F97" w:rsidR="00164904" w:rsidRPr="00DA0C79" w:rsidRDefault="00164904" w:rsidP="00DA62F2">
      <w:pPr>
        <w:spacing w:line="480" w:lineRule="auto"/>
        <w:ind w:left="274" w:right="360"/>
        <w:jc w:val="both"/>
        <w:rPr>
          <w:rFonts w:ascii="Times New Roman" w:hAnsi="Times New Roman" w:cs="Times New Roman"/>
        </w:rPr>
      </w:pPr>
      <w:r w:rsidRPr="00DA0C79">
        <w:rPr>
          <w:rFonts w:ascii="Times New Roman" w:hAnsi="Times New Roman" w:cs="Times New Roman"/>
        </w:rPr>
        <w:t>Personal Restriction: assign units of good to personal sets at a second</w:t>
      </w:r>
      <w:r w:rsidRPr="00DA0C79">
        <w:rPr>
          <w:rFonts w:ascii="Times New Roman" w:hAnsi="Times New Roman" w:cs="Times New Roman"/>
          <w:b/>
        </w:rPr>
        <w:t xml:space="preserve"> </w:t>
      </w:r>
      <w:r w:rsidR="00DA62F2">
        <w:rPr>
          <w:rFonts w:ascii="Times New Roman" w:hAnsi="Times New Roman" w:cs="Times New Roman"/>
        </w:rPr>
        <w:t xml:space="preserve">rather than </w:t>
      </w:r>
      <w:r w:rsidR="006978FA" w:rsidRPr="00DA0C79">
        <w:rPr>
          <w:rFonts w:ascii="Times New Roman" w:hAnsi="Times New Roman" w:cs="Times New Roman"/>
        </w:rPr>
        <w:t xml:space="preserve">assigning it </w:t>
      </w:r>
      <w:r w:rsidRPr="00DA0C79">
        <w:rPr>
          <w:rFonts w:ascii="Times New Roman" w:hAnsi="Times New Roman" w:cs="Times New Roman"/>
        </w:rPr>
        <w:t>to each of the infinitely many members of the set</w:t>
      </w:r>
      <w:r w:rsidR="006978FA" w:rsidRPr="00DA0C79">
        <w:rPr>
          <w:rFonts w:ascii="Times New Roman" w:hAnsi="Times New Roman" w:cs="Times New Roman"/>
        </w:rPr>
        <w:t>, or to each of the infinitely many moments of the second.</w:t>
      </w:r>
    </w:p>
    <w:p w14:paraId="7836CC7B" w14:textId="77777777" w:rsidR="00164904" w:rsidRPr="00DA0C79" w:rsidRDefault="00164904" w:rsidP="00DA62F2">
      <w:pPr>
        <w:spacing w:line="480" w:lineRule="auto"/>
        <w:ind w:firstLine="274"/>
        <w:jc w:val="both"/>
        <w:rPr>
          <w:rFonts w:ascii="Times New Roman" w:hAnsi="Times New Roman" w:cs="Times New Roman"/>
        </w:rPr>
      </w:pPr>
    </w:p>
    <w:p w14:paraId="694F7BC0" w14:textId="57F2FBF9" w:rsidR="00164904" w:rsidRPr="00DA0C79" w:rsidRDefault="006978FA" w:rsidP="00DA62F2">
      <w:pPr>
        <w:spacing w:line="480" w:lineRule="auto"/>
        <w:jc w:val="both"/>
        <w:rPr>
          <w:rFonts w:ascii="Times New Roman" w:hAnsi="Times New Roman" w:cs="Times New Roman"/>
          <w:b/>
        </w:rPr>
      </w:pPr>
      <w:r w:rsidRPr="00DA0C79">
        <w:rPr>
          <w:rFonts w:ascii="Times New Roman" w:hAnsi="Times New Roman" w:cs="Times New Roman"/>
        </w:rPr>
        <w:t xml:space="preserve">Thus, so long as we assign only finite units of good to each personal set at a second, we </w:t>
      </w:r>
      <w:r w:rsidR="00AE57B3" w:rsidRPr="00DA0C79">
        <w:rPr>
          <w:rFonts w:ascii="Times New Roman" w:hAnsi="Times New Roman" w:cs="Times New Roman"/>
        </w:rPr>
        <w:t>avoid</w:t>
      </w:r>
      <w:r w:rsidR="00224967" w:rsidRPr="00DA0C79">
        <w:rPr>
          <w:rFonts w:ascii="Times New Roman" w:hAnsi="Times New Roman" w:cs="Times New Roman"/>
        </w:rPr>
        <w:t xml:space="preserve"> the </w:t>
      </w:r>
      <w:proofErr w:type="spellStart"/>
      <w:r w:rsidR="00224967" w:rsidRPr="00DA0C79">
        <w:rPr>
          <w:rFonts w:ascii="Times New Roman" w:hAnsi="Times New Roman" w:cs="Times New Roman"/>
        </w:rPr>
        <w:t>Perdurantist</w:t>
      </w:r>
      <w:proofErr w:type="spellEnd"/>
      <w:r w:rsidR="00224967" w:rsidRPr="00DA0C79">
        <w:rPr>
          <w:rFonts w:ascii="Times New Roman" w:hAnsi="Times New Roman" w:cs="Times New Roman"/>
        </w:rPr>
        <w:t xml:space="preserve"> C-Finite Paralysis Problem</w:t>
      </w:r>
      <w:r w:rsidR="00AE57B3" w:rsidRPr="00DA0C79">
        <w:rPr>
          <w:rFonts w:ascii="Times New Roman" w:hAnsi="Times New Roman" w:cs="Times New Roman"/>
        </w:rPr>
        <w:t xml:space="preserve">. For by benefitting a person at a moment, we do </w:t>
      </w:r>
      <w:r w:rsidR="00AE57B3" w:rsidRPr="00DA0C79">
        <w:rPr>
          <w:rFonts w:ascii="Times New Roman" w:hAnsi="Times New Roman" w:cs="Times New Roman"/>
          <w:i/>
        </w:rPr>
        <w:t>not</w:t>
      </w:r>
      <w:r w:rsidR="00AE57B3" w:rsidRPr="00DA0C79">
        <w:rPr>
          <w:rFonts w:ascii="Times New Roman" w:hAnsi="Times New Roman" w:cs="Times New Roman"/>
        </w:rPr>
        <w:t xml:space="preserve"> thereby do an infinite amount of</w:t>
      </w:r>
      <w:r w:rsidR="005C4160" w:rsidRPr="00DA0C79">
        <w:rPr>
          <w:rFonts w:ascii="Times New Roman" w:hAnsi="Times New Roman" w:cs="Times New Roman"/>
        </w:rPr>
        <w:t xml:space="preserve"> good. Hence, we can do more good by</w:t>
      </w:r>
      <w:r w:rsidR="00AE57B3" w:rsidRPr="00DA0C79">
        <w:rPr>
          <w:rFonts w:ascii="Times New Roman" w:hAnsi="Times New Roman" w:cs="Times New Roman"/>
        </w:rPr>
        <w:t xml:space="preserve"> add</w:t>
      </w:r>
      <w:r w:rsidR="00224967" w:rsidRPr="00DA0C79">
        <w:rPr>
          <w:rFonts w:ascii="Times New Roman" w:hAnsi="Times New Roman" w:cs="Times New Roman"/>
        </w:rPr>
        <w:t>ing</w:t>
      </w:r>
      <w:r w:rsidR="00AE57B3" w:rsidRPr="00DA0C79">
        <w:rPr>
          <w:rFonts w:ascii="Times New Roman" w:hAnsi="Times New Roman" w:cs="Times New Roman"/>
        </w:rPr>
        <w:t xml:space="preserve"> more finite amounts of good to the finite good we have already done.</w:t>
      </w:r>
    </w:p>
    <w:p w14:paraId="106630F7" w14:textId="1B953D25" w:rsidR="005C4160" w:rsidRPr="00DA0C79" w:rsidRDefault="005C4160" w:rsidP="00DA62F2">
      <w:pPr>
        <w:spacing w:line="480" w:lineRule="auto"/>
        <w:ind w:firstLine="274"/>
        <w:jc w:val="both"/>
        <w:rPr>
          <w:rFonts w:ascii="Times New Roman" w:hAnsi="Times New Roman" w:cs="Times New Roman"/>
        </w:rPr>
      </w:pPr>
      <w:r w:rsidRPr="00DA0C79">
        <w:rPr>
          <w:rFonts w:ascii="Times New Roman" w:hAnsi="Times New Roman" w:cs="Times New Roman"/>
        </w:rPr>
        <w:tab/>
        <w:t xml:space="preserve">The Temporal and Personal Restrictions are only </w:t>
      </w:r>
      <w:r w:rsidRPr="00DA0C79">
        <w:rPr>
          <w:rFonts w:ascii="Times New Roman" w:hAnsi="Times New Roman" w:cs="Times New Roman"/>
          <w:i/>
        </w:rPr>
        <w:t>part</w:t>
      </w:r>
      <w:r w:rsidR="00224967" w:rsidRPr="00DA0C79">
        <w:rPr>
          <w:rFonts w:ascii="Times New Roman" w:hAnsi="Times New Roman" w:cs="Times New Roman"/>
          <w:i/>
        </w:rPr>
        <w:t>s</w:t>
      </w:r>
      <w:r w:rsidRPr="00DA0C79">
        <w:rPr>
          <w:rFonts w:ascii="Times New Roman" w:hAnsi="Times New Roman" w:cs="Times New Roman"/>
        </w:rPr>
        <w:t xml:space="preserve"> of the solution</w:t>
      </w:r>
      <w:r w:rsidR="00224967" w:rsidRPr="00DA0C79">
        <w:rPr>
          <w:rFonts w:ascii="Times New Roman" w:hAnsi="Times New Roman" w:cs="Times New Roman"/>
        </w:rPr>
        <w:t>s</w:t>
      </w:r>
      <w:r w:rsidRPr="00DA0C79">
        <w:rPr>
          <w:rFonts w:ascii="Times New Roman" w:hAnsi="Times New Roman" w:cs="Times New Roman"/>
        </w:rPr>
        <w:t xml:space="preserve"> to the </w:t>
      </w:r>
      <w:r w:rsidR="00224967" w:rsidRPr="00DA0C79">
        <w:rPr>
          <w:rFonts w:ascii="Times New Roman" w:hAnsi="Times New Roman" w:cs="Times New Roman"/>
        </w:rPr>
        <w:t xml:space="preserve">C-Finite Paralysis Problems. </w:t>
      </w:r>
      <w:r w:rsidRPr="00DA0C79">
        <w:rPr>
          <w:rFonts w:ascii="Times New Roman" w:hAnsi="Times New Roman" w:cs="Times New Roman"/>
        </w:rPr>
        <w:t xml:space="preserve">For though they tell us </w:t>
      </w:r>
      <w:r w:rsidRPr="00DA0C79">
        <w:rPr>
          <w:rFonts w:ascii="Times New Roman" w:hAnsi="Times New Roman" w:cs="Times New Roman"/>
          <w:i/>
        </w:rPr>
        <w:t>what</w:t>
      </w:r>
      <w:r w:rsidRPr="00DA0C79">
        <w:rPr>
          <w:rFonts w:ascii="Times New Roman" w:hAnsi="Times New Roman" w:cs="Times New Roman"/>
        </w:rPr>
        <w:t xml:space="preserve"> to assign goodness to, </w:t>
      </w:r>
      <w:r w:rsidR="00164904" w:rsidRPr="00DA0C79">
        <w:rPr>
          <w:rFonts w:ascii="Times New Roman" w:hAnsi="Times New Roman" w:cs="Times New Roman"/>
        </w:rPr>
        <w:t xml:space="preserve">they don’t tell us </w:t>
      </w:r>
      <w:r w:rsidR="00164904" w:rsidRPr="00DA0C79">
        <w:rPr>
          <w:rFonts w:ascii="Times New Roman" w:hAnsi="Times New Roman" w:cs="Times New Roman"/>
          <w:i/>
        </w:rPr>
        <w:t xml:space="preserve">how much </w:t>
      </w:r>
      <w:r w:rsidR="00164904" w:rsidRPr="00DA0C79">
        <w:rPr>
          <w:rFonts w:ascii="Times New Roman" w:hAnsi="Times New Roman" w:cs="Times New Roman"/>
        </w:rPr>
        <w:t xml:space="preserve">to assign. </w:t>
      </w:r>
      <w:r w:rsidRPr="00DA0C79">
        <w:rPr>
          <w:rFonts w:ascii="Times New Roman" w:hAnsi="Times New Roman" w:cs="Times New Roman"/>
        </w:rPr>
        <w:t xml:space="preserve">Return to the Parody </w:t>
      </w:r>
      <w:r w:rsidR="00224967" w:rsidRPr="00DA0C79">
        <w:rPr>
          <w:rFonts w:ascii="Times New Roman" w:hAnsi="Times New Roman" w:cs="Times New Roman"/>
        </w:rPr>
        <w:t xml:space="preserve">C-Finite </w:t>
      </w:r>
      <w:r w:rsidRPr="00DA0C79">
        <w:rPr>
          <w:rFonts w:ascii="Times New Roman" w:hAnsi="Times New Roman" w:cs="Times New Roman"/>
        </w:rPr>
        <w:t xml:space="preserve">Paralysis </w:t>
      </w:r>
      <w:r w:rsidR="00224967" w:rsidRPr="00DA0C79">
        <w:rPr>
          <w:rFonts w:ascii="Times New Roman" w:hAnsi="Times New Roman" w:cs="Times New Roman"/>
        </w:rPr>
        <w:t>P</w:t>
      </w:r>
      <w:r w:rsidRPr="00DA0C79">
        <w:rPr>
          <w:rFonts w:ascii="Times New Roman" w:hAnsi="Times New Roman" w:cs="Times New Roman"/>
        </w:rPr>
        <w:t xml:space="preserve">roblem. Suppose </w:t>
      </w:r>
      <w:r w:rsidRPr="00DA0C79">
        <w:rPr>
          <w:rFonts w:ascii="Times New Roman" w:hAnsi="Times New Roman" w:cs="Times New Roman"/>
          <w:i/>
        </w:rPr>
        <w:t xml:space="preserve">S </w:t>
      </w:r>
      <w:r w:rsidRPr="00DA0C79">
        <w:rPr>
          <w:rFonts w:ascii="Times New Roman" w:hAnsi="Times New Roman" w:cs="Times New Roman"/>
        </w:rPr>
        <w:t xml:space="preserve">experiences </w:t>
      </w:r>
      <w:r w:rsidR="00010389" w:rsidRPr="00DA0C79">
        <w:rPr>
          <w:rFonts w:ascii="Times New Roman" w:hAnsi="Times New Roman" w:cs="Times New Roman"/>
        </w:rPr>
        <w:t xml:space="preserve">a </w:t>
      </w:r>
      <w:r w:rsidRPr="00DA0C79">
        <w:rPr>
          <w:rFonts w:ascii="Times New Roman" w:hAnsi="Times New Roman" w:cs="Times New Roman"/>
        </w:rPr>
        <w:t xml:space="preserve">wellbeing </w:t>
      </w:r>
      <w:r w:rsidR="00010389" w:rsidRPr="00DA0C79">
        <w:rPr>
          <w:rFonts w:ascii="Times New Roman" w:hAnsi="Times New Roman" w:cs="Times New Roman"/>
        </w:rPr>
        <w:t xml:space="preserve">value of 4 </w:t>
      </w:r>
      <w:r w:rsidRPr="00DA0C79">
        <w:rPr>
          <w:rFonts w:ascii="Times New Roman" w:hAnsi="Times New Roman" w:cs="Times New Roman"/>
        </w:rPr>
        <w:t xml:space="preserve">at each of the infinitely </w:t>
      </w:r>
      <w:r w:rsidR="00010389" w:rsidRPr="00DA0C79">
        <w:rPr>
          <w:rFonts w:ascii="Times New Roman" w:hAnsi="Times New Roman" w:cs="Times New Roman"/>
        </w:rPr>
        <w:t xml:space="preserve">non-overlapping </w:t>
      </w:r>
      <w:r w:rsidRPr="00DA0C79">
        <w:rPr>
          <w:rFonts w:ascii="Times New Roman" w:hAnsi="Times New Roman" w:cs="Times New Roman"/>
        </w:rPr>
        <w:t xml:space="preserve">moments in second </w:t>
      </w:r>
      <w:r w:rsidRPr="00DA0C79">
        <w:rPr>
          <w:rFonts w:ascii="Times New Roman" w:hAnsi="Times New Roman" w:cs="Times New Roman"/>
          <w:i/>
        </w:rPr>
        <w:t>t</w:t>
      </w:r>
      <w:r w:rsidRPr="00DA0C79">
        <w:rPr>
          <w:rFonts w:ascii="Times New Roman" w:hAnsi="Times New Roman" w:cs="Times New Roman"/>
        </w:rPr>
        <w:t xml:space="preserve">. The Temporal Restriction will be useless if we </w:t>
      </w:r>
      <w:r w:rsidR="00010389" w:rsidRPr="00DA0C79">
        <w:rPr>
          <w:rFonts w:ascii="Times New Roman" w:hAnsi="Times New Roman" w:cs="Times New Roman"/>
        </w:rPr>
        <w:t xml:space="preserve">determine the goodness value of </w:t>
      </w:r>
      <w:r w:rsidRPr="00DA0C79">
        <w:rPr>
          <w:rFonts w:ascii="Times New Roman" w:hAnsi="Times New Roman" w:cs="Times New Roman"/>
          <w:i/>
        </w:rPr>
        <w:t xml:space="preserve">S </w:t>
      </w:r>
      <w:r w:rsidR="00010389" w:rsidRPr="00DA0C79">
        <w:rPr>
          <w:rFonts w:ascii="Times New Roman" w:hAnsi="Times New Roman" w:cs="Times New Roman"/>
        </w:rPr>
        <w:t xml:space="preserve">at </w:t>
      </w:r>
      <w:r w:rsidRPr="00DA0C79">
        <w:rPr>
          <w:rFonts w:ascii="Times New Roman" w:hAnsi="Times New Roman" w:cs="Times New Roman"/>
          <w:i/>
        </w:rPr>
        <w:t>t</w:t>
      </w:r>
      <w:r w:rsidRPr="00DA0C79">
        <w:rPr>
          <w:rFonts w:ascii="Times New Roman" w:hAnsi="Times New Roman" w:cs="Times New Roman"/>
        </w:rPr>
        <w:t xml:space="preserve"> by adding up all of the </w:t>
      </w:r>
      <w:r w:rsidR="00010389" w:rsidRPr="00DA0C79">
        <w:rPr>
          <w:rFonts w:ascii="Times New Roman" w:hAnsi="Times New Roman" w:cs="Times New Roman"/>
        </w:rPr>
        <w:t>wellbeing values. We would just have an infinite amount.</w:t>
      </w:r>
      <w:r w:rsidR="00010389" w:rsidRPr="00DA0C79">
        <w:rPr>
          <w:rStyle w:val="FootnoteReference"/>
          <w:rFonts w:ascii="Times New Roman" w:hAnsi="Times New Roman" w:cs="Times New Roman"/>
        </w:rPr>
        <w:footnoteReference w:id="7"/>
      </w:r>
      <w:r w:rsidR="00010389" w:rsidRPr="00DA0C79">
        <w:rPr>
          <w:rFonts w:ascii="Times New Roman" w:hAnsi="Times New Roman" w:cs="Times New Roman"/>
        </w:rPr>
        <w:t xml:space="preserve"> </w:t>
      </w:r>
      <w:r w:rsidR="00AE0E3A" w:rsidRPr="00DA0C79">
        <w:rPr>
          <w:rFonts w:ascii="Times New Roman" w:hAnsi="Times New Roman" w:cs="Times New Roman"/>
        </w:rPr>
        <w:t>So i</w:t>
      </w:r>
      <w:r w:rsidR="00010389" w:rsidRPr="00DA0C79">
        <w:rPr>
          <w:rFonts w:ascii="Times New Roman" w:hAnsi="Times New Roman" w:cs="Times New Roman"/>
        </w:rPr>
        <w:t>t’s better to determine goodness this way:</w:t>
      </w:r>
    </w:p>
    <w:p w14:paraId="7DD485E2" w14:textId="77777777" w:rsidR="00010389" w:rsidRPr="00DA0C79" w:rsidRDefault="00010389" w:rsidP="00DA62F2">
      <w:pPr>
        <w:spacing w:line="480" w:lineRule="auto"/>
        <w:ind w:firstLine="274"/>
        <w:jc w:val="both"/>
        <w:rPr>
          <w:rFonts w:ascii="Times New Roman" w:hAnsi="Times New Roman" w:cs="Times New Roman"/>
        </w:rPr>
      </w:pPr>
    </w:p>
    <w:p w14:paraId="5B578992" w14:textId="72E2D332" w:rsidR="00010389" w:rsidRPr="00DA0C79" w:rsidRDefault="00010389" w:rsidP="00DA62F2">
      <w:pPr>
        <w:spacing w:line="480" w:lineRule="auto"/>
        <w:ind w:left="274" w:right="360"/>
        <w:jc w:val="both"/>
        <w:rPr>
          <w:rFonts w:ascii="Times New Roman" w:hAnsi="Times New Roman" w:cs="Times New Roman"/>
        </w:rPr>
      </w:pPr>
      <w:r w:rsidRPr="00DA0C79">
        <w:rPr>
          <w:rFonts w:ascii="Times New Roman" w:hAnsi="Times New Roman" w:cs="Times New Roman"/>
        </w:rPr>
        <w:t xml:space="preserve">Temporal Value Assignment: the </w:t>
      </w:r>
      <w:r w:rsidR="00102E49">
        <w:rPr>
          <w:rFonts w:ascii="Times New Roman" w:hAnsi="Times New Roman" w:cs="Times New Roman"/>
        </w:rPr>
        <w:t xml:space="preserve">amount of goodness of a person </w:t>
      </w:r>
      <w:r w:rsidR="00102E49">
        <w:rPr>
          <w:rFonts w:ascii="Times New Roman" w:hAnsi="Times New Roman" w:cs="Times New Roman"/>
          <w:i/>
        </w:rPr>
        <w:t xml:space="preserve">S </w:t>
      </w:r>
      <w:r w:rsidR="00102E49">
        <w:rPr>
          <w:rFonts w:ascii="Times New Roman" w:hAnsi="Times New Roman" w:cs="Times New Roman"/>
        </w:rPr>
        <w:t xml:space="preserve">at second </w:t>
      </w:r>
      <w:r w:rsidR="00102E49">
        <w:rPr>
          <w:rFonts w:ascii="Times New Roman" w:hAnsi="Times New Roman" w:cs="Times New Roman"/>
          <w:i/>
        </w:rPr>
        <w:t>t</w:t>
      </w:r>
      <w:r w:rsidRPr="00DA0C79">
        <w:rPr>
          <w:rFonts w:ascii="Times New Roman" w:hAnsi="Times New Roman" w:cs="Times New Roman"/>
        </w:rPr>
        <w:t xml:space="preserve"> is a function of the </w:t>
      </w:r>
      <w:r w:rsidRPr="00DA0C79">
        <w:rPr>
          <w:rFonts w:ascii="Times New Roman" w:hAnsi="Times New Roman" w:cs="Times New Roman"/>
          <w:i/>
        </w:rPr>
        <w:t>average</w:t>
      </w:r>
      <w:r w:rsidRPr="00DA0C79">
        <w:rPr>
          <w:rFonts w:ascii="Times New Roman" w:hAnsi="Times New Roman" w:cs="Times New Roman"/>
        </w:rPr>
        <w:t xml:space="preserve"> </w:t>
      </w:r>
      <w:r w:rsidR="00102E49">
        <w:rPr>
          <w:rFonts w:ascii="Times New Roman" w:hAnsi="Times New Roman" w:cs="Times New Roman"/>
        </w:rPr>
        <w:t>wellbeing</w:t>
      </w:r>
      <w:r w:rsidRPr="00DA0C79">
        <w:rPr>
          <w:rFonts w:ascii="Times New Roman" w:hAnsi="Times New Roman" w:cs="Times New Roman"/>
        </w:rPr>
        <w:t xml:space="preserve"> experienced </w:t>
      </w:r>
      <w:r w:rsidR="00102E49">
        <w:rPr>
          <w:rFonts w:ascii="Times New Roman" w:hAnsi="Times New Roman" w:cs="Times New Roman"/>
        </w:rPr>
        <w:t xml:space="preserve">by </w:t>
      </w:r>
      <w:r w:rsidR="00102E49">
        <w:rPr>
          <w:rFonts w:ascii="Times New Roman" w:hAnsi="Times New Roman" w:cs="Times New Roman"/>
          <w:i/>
        </w:rPr>
        <w:t xml:space="preserve">S </w:t>
      </w:r>
      <w:r w:rsidR="00102E49">
        <w:rPr>
          <w:rFonts w:ascii="Times New Roman" w:hAnsi="Times New Roman" w:cs="Times New Roman"/>
        </w:rPr>
        <w:t xml:space="preserve">at </w:t>
      </w:r>
      <w:r w:rsidR="00102E49">
        <w:rPr>
          <w:rFonts w:ascii="Times New Roman" w:hAnsi="Times New Roman" w:cs="Times New Roman"/>
          <w:i/>
        </w:rPr>
        <w:t>t</w:t>
      </w:r>
      <w:r w:rsidRPr="00DA0C79">
        <w:rPr>
          <w:rFonts w:ascii="Times New Roman" w:hAnsi="Times New Roman" w:cs="Times New Roman"/>
        </w:rPr>
        <w:t>.</w:t>
      </w:r>
    </w:p>
    <w:p w14:paraId="5D212364" w14:textId="77777777" w:rsidR="00010389" w:rsidRPr="00DA0C79" w:rsidRDefault="00010389" w:rsidP="00DA62F2">
      <w:pPr>
        <w:spacing w:line="480" w:lineRule="auto"/>
        <w:ind w:firstLine="274"/>
        <w:jc w:val="both"/>
        <w:rPr>
          <w:rFonts w:ascii="Times New Roman" w:hAnsi="Times New Roman" w:cs="Times New Roman"/>
        </w:rPr>
      </w:pPr>
    </w:p>
    <w:p w14:paraId="4A86FC9E" w14:textId="1FD774C7" w:rsidR="00010389" w:rsidRPr="00DA0C79" w:rsidRDefault="00010389" w:rsidP="00DA62F2">
      <w:pPr>
        <w:spacing w:line="480" w:lineRule="auto"/>
        <w:jc w:val="both"/>
        <w:rPr>
          <w:rFonts w:ascii="Times New Roman" w:hAnsi="Times New Roman" w:cs="Times New Roman"/>
        </w:rPr>
      </w:pPr>
      <w:r w:rsidRPr="00DA0C79">
        <w:rPr>
          <w:rFonts w:ascii="Times New Roman" w:hAnsi="Times New Roman" w:cs="Times New Roman"/>
        </w:rPr>
        <w:lastRenderedPageBreak/>
        <w:t xml:space="preserve">Thus, if </w:t>
      </w:r>
      <w:r w:rsidRPr="00DA0C79">
        <w:rPr>
          <w:rFonts w:ascii="Times New Roman" w:hAnsi="Times New Roman" w:cs="Times New Roman"/>
          <w:i/>
        </w:rPr>
        <w:t>S</w:t>
      </w:r>
      <w:r w:rsidRPr="00DA0C79">
        <w:rPr>
          <w:rFonts w:ascii="Times New Roman" w:hAnsi="Times New Roman" w:cs="Times New Roman"/>
        </w:rPr>
        <w:t xml:space="preserve"> experiences 4 units of </w:t>
      </w:r>
      <w:r w:rsidR="00102E49">
        <w:rPr>
          <w:rFonts w:ascii="Times New Roman" w:hAnsi="Times New Roman" w:cs="Times New Roman"/>
        </w:rPr>
        <w:t>wellbeing</w:t>
      </w:r>
      <w:r w:rsidRPr="00DA0C79">
        <w:rPr>
          <w:rFonts w:ascii="Times New Roman" w:hAnsi="Times New Roman" w:cs="Times New Roman"/>
        </w:rPr>
        <w:t xml:space="preserve"> at each of the infinitely many moments within second </w:t>
      </w:r>
      <w:r w:rsidRPr="00DA0C79">
        <w:rPr>
          <w:rFonts w:ascii="Times New Roman" w:hAnsi="Times New Roman" w:cs="Times New Roman"/>
          <w:i/>
        </w:rPr>
        <w:t>t</w:t>
      </w:r>
      <w:r w:rsidRPr="00DA0C79">
        <w:rPr>
          <w:rFonts w:ascii="Times New Roman" w:hAnsi="Times New Roman" w:cs="Times New Roman"/>
        </w:rPr>
        <w:t xml:space="preserve">, then we should assign 4 units of </w:t>
      </w:r>
      <w:r w:rsidRPr="00DA0C79">
        <w:rPr>
          <w:rFonts w:ascii="Times New Roman" w:hAnsi="Times New Roman" w:cs="Times New Roman"/>
          <w:i/>
        </w:rPr>
        <w:t>goodness</w:t>
      </w:r>
      <w:r w:rsidRPr="00DA0C79">
        <w:rPr>
          <w:rFonts w:ascii="Times New Roman" w:hAnsi="Times New Roman" w:cs="Times New Roman"/>
        </w:rPr>
        <w:t xml:space="preserve"> to </w:t>
      </w:r>
      <w:r w:rsidRPr="00DA0C79">
        <w:rPr>
          <w:rFonts w:ascii="Times New Roman" w:hAnsi="Times New Roman" w:cs="Times New Roman"/>
          <w:i/>
        </w:rPr>
        <w:t>S</w:t>
      </w:r>
      <w:r w:rsidRPr="00DA0C79">
        <w:rPr>
          <w:rFonts w:ascii="Times New Roman" w:hAnsi="Times New Roman" w:cs="Times New Roman"/>
        </w:rPr>
        <w:t xml:space="preserve"> at </w:t>
      </w:r>
      <w:r w:rsidRPr="00DA0C79">
        <w:rPr>
          <w:rFonts w:ascii="Times New Roman" w:hAnsi="Times New Roman" w:cs="Times New Roman"/>
          <w:i/>
        </w:rPr>
        <w:t>t</w:t>
      </w:r>
      <w:r w:rsidRPr="00DA0C79">
        <w:rPr>
          <w:rFonts w:ascii="Times New Roman" w:hAnsi="Times New Roman" w:cs="Times New Roman"/>
        </w:rPr>
        <w:t xml:space="preserve">. On the other hand, if </w:t>
      </w:r>
      <w:r w:rsidRPr="00DA0C79">
        <w:rPr>
          <w:rFonts w:ascii="Times New Roman" w:hAnsi="Times New Roman" w:cs="Times New Roman"/>
          <w:i/>
        </w:rPr>
        <w:t>S</w:t>
      </w:r>
      <w:r w:rsidRPr="00DA0C79">
        <w:rPr>
          <w:rFonts w:ascii="Times New Roman" w:hAnsi="Times New Roman" w:cs="Times New Roman"/>
        </w:rPr>
        <w:t xml:space="preserve"> experiences 4 units of </w:t>
      </w:r>
      <w:r w:rsidR="009C2C3D">
        <w:rPr>
          <w:rFonts w:ascii="Times New Roman" w:hAnsi="Times New Roman" w:cs="Times New Roman"/>
        </w:rPr>
        <w:t>wellbeing</w:t>
      </w:r>
      <w:r w:rsidRPr="00DA0C79">
        <w:rPr>
          <w:rFonts w:ascii="Times New Roman" w:hAnsi="Times New Roman" w:cs="Times New Roman"/>
        </w:rPr>
        <w:t xml:space="preserve"> for the first half of second </w:t>
      </w:r>
      <w:r w:rsidRPr="00DA0C79">
        <w:rPr>
          <w:rFonts w:ascii="Times New Roman" w:hAnsi="Times New Roman" w:cs="Times New Roman"/>
          <w:i/>
        </w:rPr>
        <w:t>t</w:t>
      </w:r>
      <w:r w:rsidRPr="00DA0C79">
        <w:rPr>
          <w:rFonts w:ascii="Times New Roman" w:hAnsi="Times New Roman" w:cs="Times New Roman"/>
        </w:rPr>
        <w:t xml:space="preserve"> and 5 units of </w:t>
      </w:r>
      <w:r w:rsidR="009C2C3D">
        <w:rPr>
          <w:rFonts w:ascii="Times New Roman" w:hAnsi="Times New Roman" w:cs="Times New Roman"/>
        </w:rPr>
        <w:t>wellb</w:t>
      </w:r>
      <w:r w:rsidR="006E347C">
        <w:rPr>
          <w:rFonts w:ascii="Times New Roman" w:hAnsi="Times New Roman" w:cs="Times New Roman"/>
        </w:rPr>
        <w:t>e</w:t>
      </w:r>
      <w:r w:rsidR="009C2C3D">
        <w:rPr>
          <w:rFonts w:ascii="Times New Roman" w:hAnsi="Times New Roman" w:cs="Times New Roman"/>
        </w:rPr>
        <w:t>ing</w:t>
      </w:r>
      <w:r w:rsidRPr="00DA0C79">
        <w:rPr>
          <w:rFonts w:ascii="Times New Roman" w:hAnsi="Times New Roman" w:cs="Times New Roman"/>
        </w:rPr>
        <w:t xml:space="preserve"> for the second half, then we should assign 4.5 units of goodness</w:t>
      </w:r>
      <w:r w:rsidR="00102E49">
        <w:rPr>
          <w:rFonts w:ascii="Times New Roman" w:hAnsi="Times New Roman" w:cs="Times New Roman"/>
        </w:rPr>
        <w:t>. And so on.</w:t>
      </w:r>
    </w:p>
    <w:p w14:paraId="4A7D26CD" w14:textId="77777777" w:rsidR="009C2C3D" w:rsidRDefault="00164904" w:rsidP="00DA62F2">
      <w:pPr>
        <w:spacing w:line="480" w:lineRule="auto"/>
        <w:ind w:firstLine="274"/>
        <w:jc w:val="both"/>
        <w:rPr>
          <w:rFonts w:ascii="Times New Roman" w:hAnsi="Times New Roman" w:cs="Times New Roman"/>
        </w:rPr>
      </w:pPr>
      <w:r w:rsidRPr="00DA0C79">
        <w:rPr>
          <w:rFonts w:ascii="Times New Roman" w:hAnsi="Times New Roman" w:cs="Times New Roman"/>
        </w:rPr>
        <w:t>The Temporal Value Assignment bears similarity to the Value-Density Approach</w:t>
      </w:r>
      <w:r w:rsidR="00127C1B" w:rsidRPr="00DA0C79">
        <w:rPr>
          <w:rFonts w:ascii="Times New Roman" w:hAnsi="Times New Roman" w:cs="Times New Roman"/>
        </w:rPr>
        <w:t xml:space="preserve"> Bostrom criticizes (</w:t>
      </w:r>
      <w:r w:rsidR="00102E49">
        <w:rPr>
          <w:rFonts w:ascii="Times New Roman" w:hAnsi="Times New Roman" w:cs="Times New Roman"/>
          <w:i/>
        </w:rPr>
        <w:t>ibid</w:t>
      </w:r>
      <w:r w:rsidR="00102E49">
        <w:rPr>
          <w:rFonts w:ascii="Times New Roman" w:hAnsi="Times New Roman" w:cs="Times New Roman"/>
        </w:rPr>
        <w:t>.,</w:t>
      </w:r>
      <w:r w:rsidR="00127C1B" w:rsidRPr="00DA0C79">
        <w:rPr>
          <w:rFonts w:ascii="Times New Roman" w:hAnsi="Times New Roman" w:cs="Times New Roman"/>
        </w:rPr>
        <w:t xml:space="preserve"> 23-4). On this approach, one begins by assuming that the world is approximately homogeneous. From there, one selects an arbitrary spacetime point and considers a finitely large hypersphere centered on that point.</w:t>
      </w:r>
      <w:r w:rsidR="00C603CE" w:rsidRPr="00DA0C79">
        <w:rPr>
          <w:rFonts w:ascii="Times New Roman" w:hAnsi="Times New Roman" w:cs="Times New Roman"/>
        </w:rPr>
        <w:t xml:space="preserve"> One then takes the average value (value density) of the hypersphere to determine the goodness value of the world. </w:t>
      </w:r>
      <w:r w:rsidR="00AE0E3A" w:rsidRPr="00DA0C79">
        <w:rPr>
          <w:rFonts w:ascii="Times New Roman" w:hAnsi="Times New Roman" w:cs="Times New Roman"/>
        </w:rPr>
        <w:t xml:space="preserve">A crucial difference between this approach and the Temporal Value Assignment </w:t>
      </w:r>
      <w:r w:rsidRPr="00DA0C79">
        <w:rPr>
          <w:rFonts w:ascii="Times New Roman" w:hAnsi="Times New Roman" w:cs="Times New Roman"/>
        </w:rPr>
        <w:t xml:space="preserve">is that where the Value-Density Approach determines the value of the </w:t>
      </w:r>
      <w:r w:rsidRPr="00DA0C79">
        <w:rPr>
          <w:rFonts w:ascii="Times New Roman" w:hAnsi="Times New Roman" w:cs="Times New Roman"/>
          <w:i/>
        </w:rPr>
        <w:t>whole world</w:t>
      </w:r>
      <w:r w:rsidRPr="00DA0C79">
        <w:rPr>
          <w:rFonts w:ascii="Times New Roman" w:hAnsi="Times New Roman" w:cs="Times New Roman"/>
        </w:rPr>
        <w:t xml:space="preserve"> based on the average value of a hypersphere, </w:t>
      </w:r>
      <w:r w:rsidR="00C603CE" w:rsidRPr="00DA0C79">
        <w:rPr>
          <w:rFonts w:ascii="Times New Roman" w:hAnsi="Times New Roman" w:cs="Times New Roman"/>
        </w:rPr>
        <w:t xml:space="preserve">the </w:t>
      </w:r>
      <w:r w:rsidRPr="00DA0C79">
        <w:rPr>
          <w:rFonts w:ascii="Times New Roman" w:hAnsi="Times New Roman" w:cs="Times New Roman"/>
        </w:rPr>
        <w:t xml:space="preserve">Temporal Value Assignment only attempts to determine the goodness of a single second of time—which can then be used to </w:t>
      </w:r>
      <w:proofErr w:type="spellStart"/>
      <w:r w:rsidRPr="00DA0C79">
        <w:rPr>
          <w:rFonts w:ascii="Times New Roman" w:hAnsi="Times New Roman" w:cs="Times New Roman"/>
        </w:rPr>
        <w:t>aggregatively</w:t>
      </w:r>
      <w:proofErr w:type="spellEnd"/>
      <w:r w:rsidRPr="00DA0C79">
        <w:rPr>
          <w:rFonts w:ascii="Times New Roman" w:hAnsi="Times New Roman" w:cs="Times New Roman"/>
        </w:rPr>
        <w:t xml:space="preserve"> determine the goodness of the world. </w:t>
      </w:r>
      <w:r w:rsidR="00C603CE" w:rsidRPr="00DA0C79">
        <w:rPr>
          <w:rFonts w:ascii="Times New Roman" w:hAnsi="Times New Roman" w:cs="Times New Roman"/>
        </w:rPr>
        <w:t xml:space="preserve">(And we can successfully use this aggregative strategy with the Temporal Value Assignment to avoid the Parody </w:t>
      </w:r>
      <w:r w:rsidR="00AE0E3A" w:rsidRPr="00DA0C79">
        <w:rPr>
          <w:rFonts w:ascii="Times New Roman" w:hAnsi="Times New Roman" w:cs="Times New Roman"/>
        </w:rPr>
        <w:t xml:space="preserve">C-Finite </w:t>
      </w:r>
      <w:r w:rsidR="00C603CE" w:rsidRPr="00DA0C79">
        <w:rPr>
          <w:rFonts w:ascii="Times New Roman" w:hAnsi="Times New Roman" w:cs="Times New Roman"/>
        </w:rPr>
        <w:t xml:space="preserve">Paralysis problem since we’re concerned only with canonically finite worlds.) </w:t>
      </w:r>
      <w:r w:rsidR="00F43691" w:rsidRPr="00DA0C79">
        <w:rPr>
          <w:rFonts w:ascii="Times New Roman" w:hAnsi="Times New Roman" w:cs="Times New Roman"/>
        </w:rPr>
        <w:t xml:space="preserve">This difference prevents </w:t>
      </w:r>
      <w:r w:rsidR="0000390C" w:rsidRPr="00DA0C79">
        <w:rPr>
          <w:rFonts w:ascii="Times New Roman" w:hAnsi="Times New Roman" w:cs="Times New Roman"/>
        </w:rPr>
        <w:t xml:space="preserve">most of </w:t>
      </w:r>
      <w:r w:rsidR="00F43691" w:rsidRPr="00DA0C79">
        <w:rPr>
          <w:rFonts w:ascii="Times New Roman" w:hAnsi="Times New Roman" w:cs="Times New Roman"/>
        </w:rPr>
        <w:t xml:space="preserve">Bostrom’s criticisms from transferring over to </w:t>
      </w:r>
      <w:r w:rsidR="00102E49">
        <w:rPr>
          <w:rFonts w:ascii="Times New Roman" w:hAnsi="Times New Roman" w:cs="Times New Roman"/>
        </w:rPr>
        <w:t xml:space="preserve">the </w:t>
      </w:r>
      <w:r w:rsidR="00F43691" w:rsidRPr="00DA0C79">
        <w:rPr>
          <w:rFonts w:ascii="Times New Roman" w:hAnsi="Times New Roman" w:cs="Times New Roman"/>
        </w:rPr>
        <w:t xml:space="preserve">Temporal Value Assignment. </w:t>
      </w:r>
    </w:p>
    <w:p w14:paraId="76CC40FB" w14:textId="3E4673DE" w:rsidR="00C14E7E" w:rsidRPr="00DA0C79" w:rsidRDefault="0000390C" w:rsidP="00DA62F2">
      <w:pPr>
        <w:spacing w:line="480" w:lineRule="auto"/>
        <w:ind w:firstLine="274"/>
        <w:jc w:val="both"/>
        <w:rPr>
          <w:rFonts w:ascii="Times New Roman" w:hAnsi="Times New Roman" w:cs="Times New Roman"/>
        </w:rPr>
      </w:pPr>
      <w:r w:rsidRPr="00DA0C79">
        <w:rPr>
          <w:rFonts w:ascii="Times New Roman" w:hAnsi="Times New Roman" w:cs="Times New Roman"/>
        </w:rPr>
        <w:t>For instance, h</w:t>
      </w:r>
      <w:r w:rsidR="00F43691" w:rsidRPr="00DA0C79">
        <w:rPr>
          <w:rFonts w:ascii="Times New Roman" w:hAnsi="Times New Roman" w:cs="Times New Roman"/>
        </w:rPr>
        <w:t>is first criticism of the Value-Density Approach is that it fails to imply that “a large world with positive value-density is better than a small wo</w:t>
      </w:r>
      <w:r w:rsidR="00BC45B5">
        <w:rPr>
          <w:rFonts w:ascii="Times New Roman" w:hAnsi="Times New Roman" w:cs="Times New Roman"/>
        </w:rPr>
        <w:t>rld with the same value-density</w:t>
      </w:r>
      <w:r w:rsidR="00F43691" w:rsidRPr="00DA0C79">
        <w:rPr>
          <w:rFonts w:ascii="Times New Roman" w:hAnsi="Times New Roman" w:cs="Times New Roman"/>
        </w:rPr>
        <w:t>” (</w:t>
      </w:r>
      <w:r w:rsidR="00BC45B5">
        <w:rPr>
          <w:rFonts w:ascii="Times New Roman" w:hAnsi="Times New Roman" w:cs="Times New Roman"/>
          <w:i/>
        </w:rPr>
        <w:t>ibid</w:t>
      </w:r>
      <w:r w:rsidR="00BC45B5">
        <w:rPr>
          <w:rFonts w:ascii="Times New Roman" w:hAnsi="Times New Roman" w:cs="Times New Roman"/>
        </w:rPr>
        <w:t>.,</w:t>
      </w:r>
      <w:r w:rsidR="00BC45B5">
        <w:rPr>
          <w:rFonts w:ascii="Times New Roman" w:hAnsi="Times New Roman" w:cs="Times New Roman"/>
          <w:i/>
        </w:rPr>
        <w:t xml:space="preserve"> </w:t>
      </w:r>
      <w:r w:rsidR="00F43691" w:rsidRPr="00DA0C79">
        <w:rPr>
          <w:rFonts w:ascii="Times New Roman" w:hAnsi="Times New Roman" w:cs="Times New Roman"/>
        </w:rPr>
        <w:t>23)</w:t>
      </w:r>
      <w:r w:rsidR="00BC45B5">
        <w:rPr>
          <w:rFonts w:ascii="Times New Roman" w:hAnsi="Times New Roman" w:cs="Times New Roman"/>
        </w:rPr>
        <w:t>.</w:t>
      </w:r>
      <w:r w:rsidR="00F43691" w:rsidRPr="00DA0C79">
        <w:rPr>
          <w:rFonts w:ascii="Times New Roman" w:hAnsi="Times New Roman" w:cs="Times New Roman"/>
        </w:rPr>
        <w:t xml:space="preserve"> For</w:t>
      </w:r>
      <w:r w:rsidR="00BC45B5">
        <w:rPr>
          <w:rFonts w:ascii="Times New Roman" w:hAnsi="Times New Roman" w:cs="Times New Roman"/>
        </w:rPr>
        <w:t>,</w:t>
      </w:r>
      <w:r w:rsidR="00F43691" w:rsidRPr="00DA0C79">
        <w:rPr>
          <w:rFonts w:ascii="Times New Roman" w:hAnsi="Times New Roman" w:cs="Times New Roman"/>
        </w:rPr>
        <w:t xml:space="preserve"> if </w:t>
      </w:r>
      <w:r w:rsidRPr="00DA0C79">
        <w:rPr>
          <w:rFonts w:ascii="Times New Roman" w:hAnsi="Times New Roman" w:cs="Times New Roman"/>
        </w:rPr>
        <w:t xml:space="preserve">two worlds are indistinguishable in terms of the phenomena within the selected hypersphere, they will receive the same value. </w:t>
      </w:r>
      <w:r w:rsidR="00AE0E3A" w:rsidRPr="00DA0C79">
        <w:rPr>
          <w:rFonts w:ascii="Times New Roman" w:hAnsi="Times New Roman" w:cs="Times New Roman"/>
        </w:rPr>
        <w:t>I</w:t>
      </w:r>
      <w:r w:rsidRPr="00DA0C79">
        <w:rPr>
          <w:rFonts w:ascii="Times New Roman" w:hAnsi="Times New Roman" w:cs="Times New Roman"/>
        </w:rPr>
        <w:t>t won’t matter that the one world is very large—with a vast amount of homogenously distributed wellbeing outside of the hypersphere—whereas the other is very small. But, intuitively, this is mis</w:t>
      </w:r>
      <w:r w:rsidR="00BC45B5">
        <w:rPr>
          <w:rFonts w:ascii="Times New Roman" w:hAnsi="Times New Roman" w:cs="Times New Roman"/>
        </w:rPr>
        <w:t xml:space="preserve">taken. This problem doesn’t confront </w:t>
      </w:r>
      <w:r w:rsidRPr="00DA0C79">
        <w:rPr>
          <w:rFonts w:ascii="Times New Roman" w:hAnsi="Times New Roman" w:cs="Times New Roman"/>
        </w:rPr>
        <w:t>the Temporal Value Assignment</w:t>
      </w:r>
      <w:r w:rsidR="00BC45B5">
        <w:rPr>
          <w:rFonts w:ascii="Times New Roman" w:hAnsi="Times New Roman" w:cs="Times New Roman"/>
        </w:rPr>
        <w:t>, since it</w:t>
      </w:r>
      <w:r w:rsidRPr="00DA0C79">
        <w:rPr>
          <w:rFonts w:ascii="Times New Roman" w:hAnsi="Times New Roman" w:cs="Times New Roman"/>
        </w:rPr>
        <w:t xml:space="preserve"> doesn’t require us to determine the goodness of the world </w:t>
      </w:r>
      <w:r w:rsidR="00102E49">
        <w:rPr>
          <w:rFonts w:ascii="Times New Roman" w:hAnsi="Times New Roman" w:cs="Times New Roman"/>
        </w:rPr>
        <w:lastRenderedPageBreak/>
        <w:t xml:space="preserve">simply </w:t>
      </w:r>
      <w:r w:rsidRPr="00DA0C79">
        <w:rPr>
          <w:rFonts w:ascii="Times New Roman" w:hAnsi="Times New Roman" w:cs="Times New Roman"/>
        </w:rPr>
        <w:t xml:space="preserve">in terms of a limited portion of that world. </w:t>
      </w:r>
      <w:r w:rsidR="00BC45B5">
        <w:rPr>
          <w:rFonts w:ascii="Times New Roman" w:hAnsi="Times New Roman" w:cs="Times New Roman"/>
        </w:rPr>
        <w:t>However, o</w:t>
      </w:r>
      <w:r w:rsidRPr="00DA0C79">
        <w:rPr>
          <w:rFonts w:ascii="Times New Roman" w:hAnsi="Times New Roman" w:cs="Times New Roman"/>
        </w:rPr>
        <w:t xml:space="preserve">ne criticism of the Value-Density Approach that does transfer over is the </w:t>
      </w:r>
      <w:r w:rsidR="00102E49">
        <w:rPr>
          <w:rFonts w:ascii="Times New Roman" w:hAnsi="Times New Roman" w:cs="Times New Roman"/>
        </w:rPr>
        <w:t>objection</w:t>
      </w:r>
      <w:r w:rsidRPr="00DA0C79">
        <w:rPr>
          <w:rFonts w:ascii="Times New Roman" w:hAnsi="Times New Roman" w:cs="Times New Roman"/>
        </w:rPr>
        <w:t xml:space="preserve"> “if a single location can have infinite value, it also fails for world</w:t>
      </w:r>
      <w:r w:rsidR="00141582">
        <w:rPr>
          <w:rFonts w:ascii="Times New Roman" w:hAnsi="Times New Roman" w:cs="Times New Roman"/>
        </w:rPr>
        <w:t>s that have such singularities”</w:t>
      </w:r>
      <w:r w:rsidR="00915034" w:rsidRPr="00DA0C79">
        <w:rPr>
          <w:rFonts w:ascii="Times New Roman" w:hAnsi="Times New Roman" w:cs="Times New Roman"/>
        </w:rPr>
        <w:t xml:space="preserve"> (</w:t>
      </w:r>
      <w:r w:rsidR="00141582">
        <w:rPr>
          <w:rFonts w:ascii="Times New Roman" w:hAnsi="Times New Roman" w:cs="Times New Roman"/>
          <w:i/>
        </w:rPr>
        <w:t>ibid.</w:t>
      </w:r>
      <w:r w:rsidR="00141582">
        <w:rPr>
          <w:rFonts w:ascii="Times New Roman" w:hAnsi="Times New Roman" w:cs="Times New Roman"/>
        </w:rPr>
        <w:t>,</w:t>
      </w:r>
      <w:r w:rsidR="00141582">
        <w:rPr>
          <w:rFonts w:ascii="Times New Roman" w:hAnsi="Times New Roman" w:cs="Times New Roman"/>
          <w:i/>
        </w:rPr>
        <w:t xml:space="preserve"> </w:t>
      </w:r>
      <w:r w:rsidR="00915034" w:rsidRPr="00DA0C79">
        <w:rPr>
          <w:rFonts w:ascii="Times New Roman" w:hAnsi="Times New Roman" w:cs="Times New Roman"/>
        </w:rPr>
        <w:t>23)</w:t>
      </w:r>
      <w:r w:rsidR="00141582">
        <w:rPr>
          <w:rFonts w:ascii="Times New Roman" w:hAnsi="Times New Roman" w:cs="Times New Roman"/>
        </w:rPr>
        <w:t>.</w:t>
      </w:r>
      <w:r w:rsidR="00915034" w:rsidRPr="00DA0C79">
        <w:rPr>
          <w:rFonts w:ascii="Times New Roman" w:hAnsi="Times New Roman" w:cs="Times New Roman"/>
        </w:rPr>
        <w:t xml:space="preserve"> One might not be too bothered by this, since it might seem impossible for a person to </w:t>
      </w:r>
      <w:r w:rsidR="00102E49">
        <w:rPr>
          <w:rFonts w:ascii="Times New Roman" w:hAnsi="Times New Roman" w:cs="Times New Roman"/>
        </w:rPr>
        <w:t>have an infinite amount of well</w:t>
      </w:r>
      <w:r w:rsidR="00915034" w:rsidRPr="00DA0C79">
        <w:rPr>
          <w:rFonts w:ascii="Times New Roman" w:hAnsi="Times New Roman" w:cs="Times New Roman"/>
        </w:rPr>
        <w:t xml:space="preserve">being at a single moment. But even if such is possible, keep in mind that my aim is not to defend consequentialism </w:t>
      </w:r>
      <w:r w:rsidR="00915034" w:rsidRPr="00DA0C79">
        <w:rPr>
          <w:rFonts w:ascii="Times New Roman" w:hAnsi="Times New Roman" w:cs="Times New Roman"/>
          <w:i/>
        </w:rPr>
        <w:t>per se</w:t>
      </w:r>
      <w:r w:rsidR="00915034" w:rsidRPr="00DA0C79">
        <w:rPr>
          <w:rFonts w:ascii="Times New Roman" w:hAnsi="Times New Roman" w:cs="Times New Roman"/>
        </w:rPr>
        <w:t xml:space="preserve">, but only to argue that joining it with </w:t>
      </w:r>
      <w:proofErr w:type="spellStart"/>
      <w:r w:rsidR="00915034" w:rsidRPr="00DA0C79">
        <w:rPr>
          <w:rFonts w:ascii="Times New Roman" w:hAnsi="Times New Roman" w:cs="Times New Roman"/>
        </w:rPr>
        <w:t>perdurantism</w:t>
      </w:r>
      <w:proofErr w:type="spellEnd"/>
      <w:r w:rsidR="00915034" w:rsidRPr="00DA0C79">
        <w:rPr>
          <w:rFonts w:ascii="Times New Roman" w:hAnsi="Times New Roman" w:cs="Times New Roman"/>
        </w:rPr>
        <w:t xml:space="preserve"> doesn’t make the view any worse. So if the consequentialist’s best attempts</w:t>
      </w:r>
      <w:r w:rsidR="008D66A6" w:rsidRPr="00DA0C79">
        <w:rPr>
          <w:rStyle w:val="FootnoteReference"/>
          <w:rFonts w:ascii="Times New Roman" w:hAnsi="Times New Roman" w:cs="Times New Roman"/>
        </w:rPr>
        <w:footnoteReference w:id="8"/>
      </w:r>
      <w:r w:rsidR="00915034" w:rsidRPr="00DA0C79">
        <w:rPr>
          <w:rFonts w:ascii="Times New Roman" w:hAnsi="Times New Roman" w:cs="Times New Roman"/>
        </w:rPr>
        <w:t xml:space="preserve"> at </w:t>
      </w:r>
      <w:r w:rsidR="008D66A6" w:rsidRPr="00DA0C79">
        <w:rPr>
          <w:rFonts w:ascii="Times New Roman" w:hAnsi="Times New Roman" w:cs="Times New Roman"/>
        </w:rPr>
        <w:t xml:space="preserve">defeating the Parody </w:t>
      </w:r>
      <w:r w:rsidR="00AE0E3A" w:rsidRPr="00DA0C79">
        <w:rPr>
          <w:rFonts w:ascii="Times New Roman" w:hAnsi="Times New Roman" w:cs="Times New Roman"/>
        </w:rPr>
        <w:t xml:space="preserve">C-Finite </w:t>
      </w:r>
      <w:r w:rsidR="008D66A6" w:rsidRPr="00DA0C79">
        <w:rPr>
          <w:rFonts w:ascii="Times New Roman" w:hAnsi="Times New Roman" w:cs="Times New Roman"/>
        </w:rPr>
        <w:t xml:space="preserve">Paralysis </w:t>
      </w:r>
      <w:r w:rsidR="00AE0E3A" w:rsidRPr="00DA0C79">
        <w:rPr>
          <w:rFonts w:ascii="Times New Roman" w:hAnsi="Times New Roman" w:cs="Times New Roman"/>
        </w:rPr>
        <w:t>P</w:t>
      </w:r>
      <w:r w:rsidR="008D66A6" w:rsidRPr="00DA0C79">
        <w:rPr>
          <w:rFonts w:ascii="Times New Roman" w:hAnsi="Times New Roman" w:cs="Times New Roman"/>
        </w:rPr>
        <w:t>roblem have defects, th</w:t>
      </w:r>
      <w:r w:rsidR="003231B3" w:rsidRPr="00DA0C79">
        <w:rPr>
          <w:rFonts w:ascii="Times New Roman" w:hAnsi="Times New Roman" w:cs="Times New Roman"/>
        </w:rPr>
        <w:t xml:space="preserve">en even if the consequentialist </w:t>
      </w:r>
      <w:proofErr w:type="spellStart"/>
      <w:r w:rsidR="003231B3" w:rsidRPr="00DA0C79">
        <w:rPr>
          <w:rFonts w:ascii="Times New Roman" w:hAnsi="Times New Roman" w:cs="Times New Roman"/>
        </w:rPr>
        <w:t>perdurantim</w:t>
      </w:r>
      <w:proofErr w:type="spellEnd"/>
      <w:r w:rsidR="003231B3" w:rsidRPr="00DA0C79">
        <w:rPr>
          <w:rFonts w:ascii="Times New Roman" w:hAnsi="Times New Roman" w:cs="Times New Roman"/>
        </w:rPr>
        <w:t xml:space="preserve"> uses an analogous principle with the same defects, this </w:t>
      </w:r>
      <w:r w:rsidR="008D66A6" w:rsidRPr="00DA0C79">
        <w:rPr>
          <w:rFonts w:ascii="Times New Roman" w:hAnsi="Times New Roman" w:cs="Times New Roman"/>
        </w:rPr>
        <w:t xml:space="preserve">itself doesn’t entail </w:t>
      </w:r>
      <w:r w:rsidR="00BC45B5">
        <w:rPr>
          <w:rFonts w:ascii="Times New Roman" w:hAnsi="Times New Roman" w:cs="Times New Roman"/>
        </w:rPr>
        <w:t xml:space="preserve">that </w:t>
      </w:r>
      <w:r w:rsidR="008D66A6" w:rsidRPr="00DA0C79">
        <w:rPr>
          <w:rFonts w:ascii="Times New Roman" w:hAnsi="Times New Roman" w:cs="Times New Roman"/>
        </w:rPr>
        <w:t xml:space="preserve">consequentialist </w:t>
      </w:r>
      <w:proofErr w:type="spellStart"/>
      <w:r w:rsidR="008D66A6" w:rsidRPr="00DA0C79">
        <w:rPr>
          <w:rFonts w:ascii="Times New Roman" w:hAnsi="Times New Roman" w:cs="Times New Roman"/>
        </w:rPr>
        <w:t>perdurantism</w:t>
      </w:r>
      <w:proofErr w:type="spellEnd"/>
      <w:r w:rsidR="008D66A6" w:rsidRPr="00DA0C79">
        <w:rPr>
          <w:rFonts w:ascii="Times New Roman" w:hAnsi="Times New Roman" w:cs="Times New Roman"/>
        </w:rPr>
        <w:t xml:space="preserve"> is any worse.</w:t>
      </w:r>
    </w:p>
    <w:p w14:paraId="7E601BF1" w14:textId="17CB34D8" w:rsidR="00915034" w:rsidRPr="00DA0C79" w:rsidRDefault="003231B3" w:rsidP="00DA62F2">
      <w:pPr>
        <w:spacing w:line="480" w:lineRule="auto"/>
        <w:ind w:firstLine="274"/>
        <w:jc w:val="both"/>
        <w:rPr>
          <w:rFonts w:ascii="Times New Roman" w:hAnsi="Times New Roman" w:cs="Times New Roman"/>
        </w:rPr>
      </w:pPr>
      <w:r w:rsidRPr="00DA0C79">
        <w:rPr>
          <w:rFonts w:ascii="Times New Roman" w:hAnsi="Times New Roman" w:cs="Times New Roman"/>
        </w:rPr>
        <w:t xml:space="preserve">The analogous principle for the </w:t>
      </w:r>
      <w:proofErr w:type="spellStart"/>
      <w:r w:rsidRPr="00DA0C79">
        <w:rPr>
          <w:rFonts w:ascii="Times New Roman" w:hAnsi="Times New Roman" w:cs="Times New Roman"/>
        </w:rPr>
        <w:t>perdurantist</w:t>
      </w:r>
      <w:proofErr w:type="spellEnd"/>
      <w:r w:rsidRPr="00DA0C79">
        <w:rPr>
          <w:rFonts w:ascii="Times New Roman" w:hAnsi="Times New Roman" w:cs="Times New Roman"/>
        </w:rPr>
        <w:t xml:space="preserve"> would be: </w:t>
      </w:r>
    </w:p>
    <w:p w14:paraId="17A8893B" w14:textId="77777777" w:rsidR="00164904" w:rsidRPr="00DA0C79" w:rsidRDefault="00164904" w:rsidP="00DA62F2">
      <w:pPr>
        <w:spacing w:line="480" w:lineRule="auto"/>
        <w:ind w:firstLine="274"/>
        <w:jc w:val="both"/>
        <w:rPr>
          <w:rFonts w:ascii="Times New Roman" w:hAnsi="Times New Roman" w:cs="Times New Roman"/>
        </w:rPr>
      </w:pPr>
    </w:p>
    <w:p w14:paraId="37A56B2F" w14:textId="1E68610F" w:rsidR="00164904" w:rsidRPr="00DA0C79" w:rsidRDefault="00164904" w:rsidP="00BC45B5">
      <w:pPr>
        <w:spacing w:line="480" w:lineRule="auto"/>
        <w:ind w:left="274" w:right="360"/>
        <w:jc w:val="both"/>
        <w:rPr>
          <w:rFonts w:ascii="Times New Roman" w:hAnsi="Times New Roman" w:cs="Times New Roman"/>
        </w:rPr>
      </w:pPr>
      <w:r w:rsidRPr="00DA0C79">
        <w:rPr>
          <w:rFonts w:ascii="Times New Roman" w:hAnsi="Times New Roman" w:cs="Times New Roman"/>
        </w:rPr>
        <w:t xml:space="preserve">Personal Value Assignment: the </w:t>
      </w:r>
      <w:r w:rsidR="00141582">
        <w:rPr>
          <w:rFonts w:ascii="Times New Roman" w:hAnsi="Times New Roman" w:cs="Times New Roman"/>
        </w:rPr>
        <w:t>amount</w:t>
      </w:r>
      <w:r w:rsidRPr="00DA0C79">
        <w:rPr>
          <w:rFonts w:ascii="Times New Roman" w:hAnsi="Times New Roman" w:cs="Times New Roman"/>
        </w:rPr>
        <w:t xml:space="preserve"> of </w:t>
      </w:r>
      <w:r w:rsidR="00AE0E3A" w:rsidRPr="00DA0C79">
        <w:rPr>
          <w:rFonts w:ascii="Times New Roman" w:hAnsi="Times New Roman" w:cs="Times New Roman"/>
        </w:rPr>
        <w:t xml:space="preserve">goodness of a personal set at </w:t>
      </w:r>
      <w:r w:rsidRPr="00DA0C79">
        <w:rPr>
          <w:rFonts w:ascii="Times New Roman" w:hAnsi="Times New Roman" w:cs="Times New Roman"/>
        </w:rPr>
        <w:t>time</w:t>
      </w:r>
      <w:r w:rsidR="00AE0E3A" w:rsidRPr="00DA0C79">
        <w:rPr>
          <w:rFonts w:ascii="Times New Roman" w:hAnsi="Times New Roman" w:cs="Times New Roman"/>
        </w:rPr>
        <w:t xml:space="preserve"> </w:t>
      </w:r>
      <w:r w:rsidR="00AE0E3A" w:rsidRPr="00DA0C79">
        <w:rPr>
          <w:rFonts w:ascii="Times New Roman" w:hAnsi="Times New Roman" w:cs="Times New Roman"/>
          <w:i/>
        </w:rPr>
        <w:t>t</w:t>
      </w:r>
      <w:r w:rsidRPr="00DA0C79">
        <w:rPr>
          <w:rFonts w:ascii="Times New Roman" w:hAnsi="Times New Roman" w:cs="Times New Roman"/>
        </w:rPr>
        <w:t xml:space="preserve"> is a function of the </w:t>
      </w:r>
      <w:r w:rsidRPr="00DA0C79">
        <w:rPr>
          <w:rFonts w:ascii="Times New Roman" w:hAnsi="Times New Roman" w:cs="Times New Roman"/>
          <w:i/>
        </w:rPr>
        <w:t>average</w:t>
      </w:r>
      <w:r w:rsidRPr="00DA0C79">
        <w:rPr>
          <w:rFonts w:ascii="Times New Roman" w:hAnsi="Times New Roman" w:cs="Times New Roman"/>
        </w:rPr>
        <w:t xml:space="preserve"> </w:t>
      </w:r>
      <w:r w:rsidR="003231B3" w:rsidRPr="00DA0C79">
        <w:rPr>
          <w:rFonts w:ascii="Times New Roman" w:hAnsi="Times New Roman" w:cs="Times New Roman"/>
        </w:rPr>
        <w:t>wellbeing</w:t>
      </w:r>
      <w:r w:rsidRPr="00DA0C79">
        <w:rPr>
          <w:rFonts w:ascii="Times New Roman" w:hAnsi="Times New Roman" w:cs="Times New Roman"/>
        </w:rPr>
        <w:t xml:space="preserve"> experienced by the members of that set at </w:t>
      </w:r>
      <w:r w:rsidR="00AE0E3A" w:rsidRPr="00DA0C79">
        <w:rPr>
          <w:rFonts w:ascii="Times New Roman" w:hAnsi="Times New Roman" w:cs="Times New Roman"/>
          <w:i/>
        </w:rPr>
        <w:t>t</w:t>
      </w:r>
      <w:r w:rsidRPr="00DA0C79">
        <w:rPr>
          <w:rFonts w:ascii="Times New Roman" w:hAnsi="Times New Roman" w:cs="Times New Roman"/>
        </w:rPr>
        <w:t>.</w:t>
      </w:r>
    </w:p>
    <w:p w14:paraId="600DC03D" w14:textId="77777777" w:rsidR="00164904" w:rsidRPr="00DA0C79" w:rsidRDefault="00164904" w:rsidP="00DA62F2">
      <w:pPr>
        <w:spacing w:line="480" w:lineRule="auto"/>
        <w:ind w:firstLine="274"/>
        <w:jc w:val="both"/>
        <w:rPr>
          <w:rFonts w:ascii="Times New Roman" w:hAnsi="Times New Roman" w:cs="Times New Roman"/>
        </w:rPr>
      </w:pPr>
    </w:p>
    <w:p w14:paraId="689E5DDF" w14:textId="40E0830F" w:rsidR="006576DA" w:rsidRPr="00DA0C79" w:rsidRDefault="00164904" w:rsidP="00BC45B5">
      <w:pPr>
        <w:spacing w:line="480" w:lineRule="auto"/>
        <w:jc w:val="both"/>
        <w:rPr>
          <w:rFonts w:ascii="Times New Roman" w:hAnsi="Times New Roman" w:cs="Times New Roman"/>
        </w:rPr>
      </w:pPr>
      <w:r w:rsidRPr="00DA0C79">
        <w:rPr>
          <w:rFonts w:ascii="Times New Roman" w:hAnsi="Times New Roman" w:cs="Times New Roman"/>
        </w:rPr>
        <w:t xml:space="preserve">Thus, if the </w:t>
      </w:r>
      <w:r w:rsidR="00141582">
        <w:rPr>
          <w:rFonts w:ascii="Times New Roman" w:hAnsi="Times New Roman" w:cs="Times New Roman"/>
        </w:rPr>
        <w:t>wellbeing</w:t>
      </w:r>
      <w:r w:rsidRPr="00DA0C79">
        <w:rPr>
          <w:rFonts w:ascii="Times New Roman" w:hAnsi="Times New Roman" w:cs="Times New Roman"/>
        </w:rPr>
        <w:t xml:space="preserve"> of each of the members of a personal set at </w:t>
      </w:r>
      <w:r w:rsidRPr="00DA0C79">
        <w:rPr>
          <w:rFonts w:ascii="Times New Roman" w:hAnsi="Times New Roman" w:cs="Times New Roman"/>
          <w:i/>
        </w:rPr>
        <w:t>t</w:t>
      </w:r>
      <w:r w:rsidR="00673DD2" w:rsidRPr="00DA0C79">
        <w:rPr>
          <w:rFonts w:ascii="Times New Roman" w:hAnsi="Times New Roman" w:cs="Times New Roman"/>
        </w:rPr>
        <w:t xml:space="preserve"> is 4</w:t>
      </w:r>
      <w:r w:rsidRPr="00DA0C79">
        <w:rPr>
          <w:rFonts w:ascii="Times New Roman" w:hAnsi="Times New Roman" w:cs="Times New Roman"/>
        </w:rPr>
        <w:t xml:space="preserve">, then the goodness assigned to that set at </w:t>
      </w:r>
      <w:r w:rsidRPr="00DA0C79">
        <w:rPr>
          <w:rFonts w:ascii="Times New Roman" w:hAnsi="Times New Roman" w:cs="Times New Roman"/>
          <w:i/>
        </w:rPr>
        <w:t>t</w:t>
      </w:r>
      <w:r w:rsidRPr="00DA0C79">
        <w:rPr>
          <w:rFonts w:ascii="Times New Roman" w:hAnsi="Times New Roman" w:cs="Times New Roman"/>
        </w:rPr>
        <w:t xml:space="preserve"> is </w:t>
      </w:r>
      <w:r w:rsidR="00673DD2" w:rsidRPr="00DA0C79">
        <w:rPr>
          <w:rFonts w:ascii="Times New Roman" w:hAnsi="Times New Roman" w:cs="Times New Roman"/>
        </w:rPr>
        <w:t>4</w:t>
      </w:r>
      <w:r w:rsidRPr="00DA0C79">
        <w:rPr>
          <w:rFonts w:ascii="Times New Roman" w:hAnsi="Times New Roman" w:cs="Times New Roman"/>
        </w:rPr>
        <w:t xml:space="preserve">. </w:t>
      </w:r>
      <w:r w:rsidR="00673DD2" w:rsidRPr="00DA0C79">
        <w:rPr>
          <w:rFonts w:ascii="Times New Roman" w:hAnsi="Times New Roman" w:cs="Times New Roman"/>
        </w:rPr>
        <w:t>This is all well and good for sets where all of the members exp</w:t>
      </w:r>
      <w:r w:rsidR="00141582">
        <w:rPr>
          <w:rFonts w:ascii="Times New Roman" w:hAnsi="Times New Roman" w:cs="Times New Roman"/>
        </w:rPr>
        <w:t>erience the same amount of well</w:t>
      </w:r>
      <w:r w:rsidR="00673DD2" w:rsidRPr="00DA0C79">
        <w:rPr>
          <w:rFonts w:ascii="Times New Roman" w:hAnsi="Times New Roman" w:cs="Times New Roman"/>
        </w:rPr>
        <w:t xml:space="preserve">being at a time. And it may seem that the members </w:t>
      </w:r>
      <w:r w:rsidR="00673DD2" w:rsidRPr="00DA0C79">
        <w:rPr>
          <w:rFonts w:ascii="Times New Roman" w:hAnsi="Times New Roman" w:cs="Times New Roman"/>
          <w:i/>
        </w:rPr>
        <w:t xml:space="preserve">necessarily </w:t>
      </w:r>
      <w:r w:rsidR="00673DD2" w:rsidRPr="00DA0C79">
        <w:rPr>
          <w:rFonts w:ascii="Times New Roman" w:hAnsi="Times New Roman" w:cs="Times New Roman"/>
        </w:rPr>
        <w:t>exp</w:t>
      </w:r>
      <w:r w:rsidR="00141582">
        <w:rPr>
          <w:rFonts w:ascii="Times New Roman" w:hAnsi="Times New Roman" w:cs="Times New Roman"/>
        </w:rPr>
        <w:t>erience the same amount of well</w:t>
      </w:r>
      <w:r w:rsidR="00673DD2" w:rsidRPr="00DA0C79">
        <w:rPr>
          <w:rFonts w:ascii="Times New Roman" w:hAnsi="Times New Roman" w:cs="Times New Roman"/>
        </w:rPr>
        <w:t xml:space="preserve">being given that a person and their coinciding </w:t>
      </w:r>
      <w:proofErr w:type="spellStart"/>
      <w:r w:rsidR="00673DD2" w:rsidRPr="00DA0C79">
        <w:rPr>
          <w:rFonts w:ascii="Times New Roman" w:hAnsi="Times New Roman" w:cs="Times New Roman"/>
        </w:rPr>
        <w:t>personites</w:t>
      </w:r>
      <w:proofErr w:type="spellEnd"/>
      <w:r w:rsidR="00673DD2" w:rsidRPr="00DA0C79">
        <w:rPr>
          <w:rFonts w:ascii="Times New Roman" w:hAnsi="Times New Roman" w:cs="Times New Roman"/>
        </w:rPr>
        <w:t xml:space="preserve"> all share the exact same mind</w:t>
      </w:r>
      <w:r w:rsidR="00141582">
        <w:rPr>
          <w:rFonts w:ascii="Times New Roman" w:hAnsi="Times New Roman" w:cs="Times New Roman"/>
        </w:rPr>
        <w:t>—h</w:t>
      </w:r>
      <w:r w:rsidR="00673DD2" w:rsidRPr="00DA0C79">
        <w:rPr>
          <w:rFonts w:ascii="Times New Roman" w:hAnsi="Times New Roman" w:cs="Times New Roman"/>
        </w:rPr>
        <w:t>ow</w:t>
      </w:r>
      <w:r w:rsidR="00141582">
        <w:rPr>
          <w:rFonts w:ascii="Times New Roman" w:hAnsi="Times New Roman" w:cs="Times New Roman"/>
        </w:rPr>
        <w:t xml:space="preserve"> </w:t>
      </w:r>
      <w:r w:rsidR="00673DD2" w:rsidRPr="00DA0C79">
        <w:rPr>
          <w:rFonts w:ascii="Times New Roman" w:hAnsi="Times New Roman" w:cs="Times New Roman"/>
        </w:rPr>
        <w:t xml:space="preserve">could one </w:t>
      </w:r>
      <w:proofErr w:type="spellStart"/>
      <w:r w:rsidR="00673DD2" w:rsidRPr="00DA0C79">
        <w:rPr>
          <w:rFonts w:ascii="Times New Roman" w:hAnsi="Times New Roman" w:cs="Times New Roman"/>
        </w:rPr>
        <w:t>perso</w:t>
      </w:r>
      <w:r w:rsidR="00141582">
        <w:rPr>
          <w:rFonts w:ascii="Times New Roman" w:hAnsi="Times New Roman" w:cs="Times New Roman"/>
        </w:rPr>
        <w:t>nite</w:t>
      </w:r>
      <w:proofErr w:type="spellEnd"/>
      <w:r w:rsidR="00141582">
        <w:rPr>
          <w:rFonts w:ascii="Times New Roman" w:hAnsi="Times New Roman" w:cs="Times New Roman"/>
        </w:rPr>
        <w:t xml:space="preserve"> be happier than another </w:t>
      </w:r>
      <w:r w:rsidR="00673DD2" w:rsidRPr="00DA0C79">
        <w:rPr>
          <w:rFonts w:ascii="Times New Roman" w:hAnsi="Times New Roman" w:cs="Times New Roman"/>
        </w:rPr>
        <w:t>if the</w:t>
      </w:r>
      <w:r w:rsidR="00141582">
        <w:rPr>
          <w:rFonts w:ascii="Times New Roman" w:hAnsi="Times New Roman" w:cs="Times New Roman"/>
        </w:rPr>
        <w:t>y</w:t>
      </w:r>
      <w:r w:rsidR="00673DD2" w:rsidRPr="00DA0C79">
        <w:rPr>
          <w:rFonts w:ascii="Times New Roman" w:hAnsi="Times New Roman" w:cs="Times New Roman"/>
        </w:rPr>
        <w:t xml:space="preserve"> share all the same mental properties? </w:t>
      </w:r>
      <w:r w:rsidR="004F051C">
        <w:rPr>
          <w:rFonts w:ascii="Times New Roman" w:hAnsi="Times New Roman" w:cs="Times New Roman"/>
        </w:rPr>
        <w:t>But one might prefer a</w:t>
      </w:r>
      <w:r w:rsidR="00A40B02" w:rsidRPr="00DA0C79">
        <w:rPr>
          <w:rFonts w:ascii="Times New Roman" w:hAnsi="Times New Roman" w:cs="Times New Roman"/>
        </w:rPr>
        <w:t xml:space="preserve"> view on which wellbeing at a time isn’t determined solely by </w:t>
      </w:r>
      <w:r w:rsidR="00A40B02" w:rsidRPr="00DA0C79">
        <w:rPr>
          <w:rFonts w:ascii="Times New Roman" w:hAnsi="Times New Roman" w:cs="Times New Roman"/>
        </w:rPr>
        <w:lastRenderedPageBreak/>
        <w:t xml:space="preserve">one’s actual mental properties (such as </w:t>
      </w:r>
      <w:proofErr w:type="spellStart"/>
      <w:r w:rsidR="00A40B02" w:rsidRPr="00DA0C79">
        <w:rPr>
          <w:rFonts w:ascii="Times New Roman" w:hAnsi="Times New Roman" w:cs="Times New Roman"/>
        </w:rPr>
        <w:t>Railton</w:t>
      </w:r>
      <w:proofErr w:type="spellEnd"/>
      <w:r w:rsidR="006702FE">
        <w:rPr>
          <w:rFonts w:ascii="Times New Roman" w:hAnsi="Times New Roman" w:cs="Times New Roman"/>
        </w:rPr>
        <w:t xml:space="preserve"> 2003,</w:t>
      </w:r>
      <w:r w:rsidR="00A40B02" w:rsidRPr="00DA0C79">
        <w:rPr>
          <w:rFonts w:ascii="Times New Roman" w:hAnsi="Times New Roman" w:cs="Times New Roman"/>
        </w:rPr>
        <w:t xml:space="preserve"> 54)</w:t>
      </w:r>
      <w:r w:rsidR="00141582">
        <w:rPr>
          <w:rFonts w:ascii="Times New Roman" w:hAnsi="Times New Roman" w:cs="Times New Roman"/>
        </w:rPr>
        <w:t>, opening up the possibility of differing degrees of wellbeing</w:t>
      </w:r>
      <w:r w:rsidR="001C07BD">
        <w:rPr>
          <w:rFonts w:ascii="Times New Roman" w:hAnsi="Times New Roman" w:cs="Times New Roman"/>
        </w:rPr>
        <w:t>.</w:t>
      </w:r>
    </w:p>
    <w:p w14:paraId="2FD7ECFB" w14:textId="3E3C0614" w:rsidR="009C2C3D" w:rsidRDefault="00A40B02" w:rsidP="00DA62F2">
      <w:pPr>
        <w:spacing w:line="480" w:lineRule="auto"/>
        <w:ind w:firstLine="274"/>
        <w:jc w:val="both"/>
        <w:rPr>
          <w:rFonts w:ascii="Times New Roman" w:hAnsi="Times New Roman" w:cs="Times New Roman"/>
        </w:rPr>
      </w:pPr>
      <w:r w:rsidRPr="00DA0C79">
        <w:rPr>
          <w:rFonts w:ascii="Times New Roman" w:hAnsi="Times New Roman" w:cs="Times New Roman"/>
        </w:rPr>
        <w:t xml:space="preserve">How then do we determine the goodness value of such a heterogenous set? </w:t>
      </w:r>
      <w:r w:rsidR="00EF5C1C" w:rsidRPr="00DA0C79">
        <w:rPr>
          <w:rFonts w:ascii="Times New Roman" w:hAnsi="Times New Roman" w:cs="Times New Roman"/>
        </w:rPr>
        <w:t xml:space="preserve">Here I won’t </w:t>
      </w:r>
      <w:r w:rsidR="00194826">
        <w:rPr>
          <w:rFonts w:ascii="Times New Roman" w:hAnsi="Times New Roman" w:cs="Times New Roman"/>
        </w:rPr>
        <w:t xml:space="preserve">attempt a complete theory, </w:t>
      </w:r>
      <w:r w:rsidR="00EF5C1C" w:rsidRPr="00DA0C79">
        <w:rPr>
          <w:rFonts w:ascii="Times New Roman" w:hAnsi="Times New Roman" w:cs="Times New Roman"/>
        </w:rPr>
        <w:t>but just a simple sketch. The strategy is to divide a personal set into subsets—subsets that are determined by how the wellbeing is distributed—and then to determine how much weighting each subset should receive based on the temporal</w:t>
      </w:r>
      <w:r w:rsidR="003C6A24" w:rsidRPr="00DA0C79">
        <w:rPr>
          <w:rFonts w:ascii="Times New Roman" w:hAnsi="Times New Roman" w:cs="Times New Roman"/>
        </w:rPr>
        <w:t xml:space="preserve"> (and perhaps spatial</w:t>
      </w:r>
      <w:r w:rsidR="003C6A24" w:rsidRPr="00DA0C79">
        <w:rPr>
          <w:rStyle w:val="FootnoteReference"/>
          <w:rFonts w:ascii="Times New Roman" w:hAnsi="Times New Roman" w:cs="Times New Roman"/>
        </w:rPr>
        <w:footnoteReference w:id="9"/>
      </w:r>
      <w:r w:rsidR="00EF5C1C" w:rsidRPr="00DA0C79">
        <w:rPr>
          <w:rFonts w:ascii="Times New Roman" w:hAnsi="Times New Roman" w:cs="Times New Roman"/>
        </w:rPr>
        <w:t>) or</w:t>
      </w:r>
      <w:r w:rsidR="00AE0E3A" w:rsidRPr="00DA0C79">
        <w:rPr>
          <w:rFonts w:ascii="Times New Roman" w:hAnsi="Times New Roman" w:cs="Times New Roman"/>
        </w:rPr>
        <w:t xml:space="preserve">igin of the </w:t>
      </w:r>
      <w:proofErr w:type="spellStart"/>
      <w:r w:rsidR="00AE0E3A" w:rsidRPr="00DA0C79">
        <w:rPr>
          <w:rFonts w:ascii="Times New Roman" w:hAnsi="Times New Roman" w:cs="Times New Roman"/>
        </w:rPr>
        <w:t>personite</w:t>
      </w:r>
      <w:proofErr w:type="spellEnd"/>
      <w:r w:rsidR="00AE0E3A" w:rsidRPr="00DA0C79">
        <w:rPr>
          <w:rFonts w:ascii="Times New Roman" w:hAnsi="Times New Roman" w:cs="Times New Roman"/>
        </w:rPr>
        <w:t xml:space="preserve">. </w:t>
      </w:r>
    </w:p>
    <w:p w14:paraId="140710A8" w14:textId="1B141AE3" w:rsidR="004F7A13" w:rsidRPr="00DA0C79" w:rsidRDefault="00AE0E3A" w:rsidP="00DA62F2">
      <w:pPr>
        <w:spacing w:line="480" w:lineRule="auto"/>
        <w:ind w:firstLine="274"/>
        <w:jc w:val="both"/>
        <w:rPr>
          <w:rFonts w:ascii="Times New Roman" w:hAnsi="Times New Roman" w:cs="Times New Roman"/>
        </w:rPr>
      </w:pPr>
      <w:r w:rsidRPr="00DA0C79">
        <w:rPr>
          <w:rFonts w:ascii="Times New Roman" w:hAnsi="Times New Roman" w:cs="Times New Roman"/>
        </w:rPr>
        <w:t>Consider</w:t>
      </w:r>
      <w:r w:rsidR="00EF5C1C" w:rsidRPr="00DA0C79">
        <w:rPr>
          <w:rFonts w:ascii="Times New Roman" w:hAnsi="Times New Roman" w:cs="Times New Roman"/>
        </w:rPr>
        <w:t xml:space="preserve"> an example. Suppose person </w:t>
      </w:r>
      <w:r w:rsidR="00EF5C1C" w:rsidRPr="00DA0C79">
        <w:rPr>
          <w:rFonts w:ascii="Times New Roman" w:hAnsi="Times New Roman" w:cs="Times New Roman"/>
          <w:i/>
        </w:rPr>
        <w:t>S</w:t>
      </w:r>
      <w:r w:rsidR="00EF5C1C" w:rsidRPr="00DA0C79">
        <w:rPr>
          <w:rFonts w:ascii="Times New Roman" w:hAnsi="Times New Roman" w:cs="Times New Roman"/>
        </w:rPr>
        <w:t xml:space="preserve"> exists for exactly 3 seconds. For simplicity, let’s also suppose (contrary to what the </w:t>
      </w:r>
      <w:proofErr w:type="spellStart"/>
      <w:r w:rsidR="00EF5C1C" w:rsidRPr="00DA0C79">
        <w:rPr>
          <w:rFonts w:ascii="Times New Roman" w:hAnsi="Times New Roman" w:cs="Times New Roman"/>
        </w:rPr>
        <w:t>perdurantist</w:t>
      </w:r>
      <w:proofErr w:type="spellEnd"/>
      <w:r w:rsidR="00EF5C1C" w:rsidRPr="00DA0C79">
        <w:rPr>
          <w:rFonts w:ascii="Times New Roman" w:hAnsi="Times New Roman" w:cs="Times New Roman"/>
        </w:rPr>
        <w:t xml:space="preserve"> would actually say) that though </w:t>
      </w:r>
      <w:r w:rsidR="00EF5C1C" w:rsidRPr="00DA0C79">
        <w:rPr>
          <w:rFonts w:ascii="Times New Roman" w:hAnsi="Times New Roman" w:cs="Times New Roman"/>
          <w:i/>
        </w:rPr>
        <w:t>S</w:t>
      </w:r>
      <w:r w:rsidR="00EF5C1C" w:rsidRPr="00DA0C79">
        <w:rPr>
          <w:rFonts w:ascii="Times New Roman" w:hAnsi="Times New Roman" w:cs="Times New Roman"/>
        </w:rPr>
        <w:t xml:space="preserve"> has </w:t>
      </w:r>
      <w:proofErr w:type="spellStart"/>
      <w:r w:rsidR="00EF5C1C" w:rsidRPr="00DA0C79">
        <w:rPr>
          <w:rFonts w:ascii="Times New Roman" w:hAnsi="Times New Roman" w:cs="Times New Roman"/>
        </w:rPr>
        <w:t>personites</w:t>
      </w:r>
      <w:proofErr w:type="spellEnd"/>
      <w:r w:rsidR="00EF5C1C" w:rsidRPr="00DA0C79">
        <w:rPr>
          <w:rFonts w:ascii="Times New Roman" w:hAnsi="Times New Roman" w:cs="Times New Roman"/>
        </w:rPr>
        <w:t xml:space="preserve"> coming into existence at each of the infinitely many moments within the 3 seconds, none of them go out of existence until the person does (which is the end of the third second).</w:t>
      </w:r>
      <w:r w:rsidR="00F61720" w:rsidRPr="00DA0C79">
        <w:rPr>
          <w:rFonts w:ascii="Times New Roman" w:hAnsi="Times New Roman" w:cs="Times New Roman"/>
        </w:rPr>
        <w:t xml:space="preserve"> Call the personal set of </w:t>
      </w:r>
      <w:r w:rsidR="00F61720" w:rsidRPr="00DA0C79">
        <w:rPr>
          <w:rFonts w:ascii="Times New Roman" w:hAnsi="Times New Roman" w:cs="Times New Roman"/>
          <w:i/>
        </w:rPr>
        <w:t>S</w:t>
      </w:r>
      <w:r w:rsidR="00F61720" w:rsidRPr="00DA0C79">
        <w:rPr>
          <w:rFonts w:ascii="Times New Roman" w:hAnsi="Times New Roman" w:cs="Times New Roman"/>
        </w:rPr>
        <w:t xml:space="preserve"> and </w:t>
      </w:r>
      <w:r w:rsidR="00F61720" w:rsidRPr="00DA0C79">
        <w:rPr>
          <w:rFonts w:ascii="Times New Roman" w:hAnsi="Times New Roman" w:cs="Times New Roman"/>
          <w:i/>
        </w:rPr>
        <w:t>S</w:t>
      </w:r>
      <w:r w:rsidR="00F61720" w:rsidRPr="00DA0C79">
        <w:rPr>
          <w:rFonts w:ascii="Times New Roman" w:hAnsi="Times New Roman" w:cs="Times New Roman"/>
        </w:rPr>
        <w:t xml:space="preserve">’s </w:t>
      </w:r>
      <w:proofErr w:type="spellStart"/>
      <w:r w:rsidR="00F61720" w:rsidRPr="00DA0C79">
        <w:rPr>
          <w:rFonts w:ascii="Times New Roman" w:hAnsi="Times New Roman" w:cs="Times New Roman"/>
        </w:rPr>
        <w:t>personites</w:t>
      </w:r>
      <w:proofErr w:type="spellEnd"/>
      <w:r w:rsidR="00F61720" w:rsidRPr="00DA0C79">
        <w:rPr>
          <w:rFonts w:ascii="Times New Roman" w:hAnsi="Times New Roman" w:cs="Times New Roman"/>
        </w:rPr>
        <w:t xml:space="preserve"> at the third second ‘</w:t>
      </w:r>
      <w:r w:rsidR="00F61720" w:rsidRPr="00DA0C79">
        <w:rPr>
          <w:rFonts w:ascii="Times New Roman" w:hAnsi="Times New Roman" w:cs="Times New Roman"/>
          <w:i/>
        </w:rPr>
        <w:t>S</w:t>
      </w:r>
      <w:r w:rsidR="00F61720" w:rsidRPr="00DA0C79">
        <w:rPr>
          <w:rFonts w:ascii="Times New Roman" w:hAnsi="Times New Roman" w:cs="Times New Roman"/>
          <w:i/>
          <w:vertAlign w:val="subscript"/>
        </w:rPr>
        <w:t>t3</w:t>
      </w:r>
      <w:r w:rsidR="00F61720" w:rsidRPr="00DA0C79">
        <w:rPr>
          <w:rFonts w:ascii="Times New Roman" w:hAnsi="Times New Roman" w:cs="Times New Roman"/>
        </w:rPr>
        <w:t xml:space="preserve">’. Suppose that some of the members of </w:t>
      </w:r>
      <w:r w:rsidR="00F61720" w:rsidRPr="00DA0C79">
        <w:rPr>
          <w:rFonts w:ascii="Times New Roman" w:hAnsi="Times New Roman" w:cs="Times New Roman"/>
          <w:i/>
        </w:rPr>
        <w:t>S</w:t>
      </w:r>
      <w:r w:rsidR="00F61720" w:rsidRPr="00DA0C79">
        <w:rPr>
          <w:rFonts w:ascii="Times New Roman" w:hAnsi="Times New Roman" w:cs="Times New Roman"/>
          <w:i/>
          <w:vertAlign w:val="subscript"/>
        </w:rPr>
        <w:t>t3</w:t>
      </w:r>
      <w:r w:rsidR="009C2C3D">
        <w:rPr>
          <w:rFonts w:ascii="Times New Roman" w:hAnsi="Times New Roman" w:cs="Times New Roman"/>
        </w:rPr>
        <w:t xml:space="preserve"> have a well</w:t>
      </w:r>
      <w:r w:rsidR="00F61720" w:rsidRPr="00DA0C79">
        <w:rPr>
          <w:rFonts w:ascii="Times New Roman" w:hAnsi="Times New Roman" w:cs="Times New Roman"/>
        </w:rPr>
        <w:t>being of 4 and</w:t>
      </w:r>
      <w:r w:rsidR="004F051C">
        <w:rPr>
          <w:rFonts w:ascii="Times New Roman" w:hAnsi="Times New Roman" w:cs="Times New Roman"/>
        </w:rPr>
        <w:t xml:space="preserve"> the others</w:t>
      </w:r>
      <w:r w:rsidR="00F61720" w:rsidRPr="00DA0C79">
        <w:rPr>
          <w:rFonts w:ascii="Times New Roman" w:hAnsi="Times New Roman" w:cs="Times New Roman"/>
        </w:rPr>
        <w:t xml:space="preserve"> have a w</w:t>
      </w:r>
      <w:r w:rsidR="009C2C3D">
        <w:rPr>
          <w:rFonts w:ascii="Times New Roman" w:hAnsi="Times New Roman" w:cs="Times New Roman"/>
        </w:rPr>
        <w:t>ell</w:t>
      </w:r>
      <w:r w:rsidR="00F61720" w:rsidRPr="00DA0C79">
        <w:rPr>
          <w:rFonts w:ascii="Times New Roman" w:hAnsi="Times New Roman" w:cs="Times New Roman"/>
        </w:rPr>
        <w:t xml:space="preserve">being of 5. What goodness value should we assign to </w:t>
      </w:r>
      <w:r w:rsidR="00F61720" w:rsidRPr="00DA0C79">
        <w:rPr>
          <w:rFonts w:ascii="Times New Roman" w:hAnsi="Times New Roman" w:cs="Times New Roman"/>
          <w:i/>
        </w:rPr>
        <w:t>S</w:t>
      </w:r>
      <w:r w:rsidR="00F61720" w:rsidRPr="00DA0C79">
        <w:rPr>
          <w:rFonts w:ascii="Times New Roman" w:hAnsi="Times New Roman" w:cs="Times New Roman"/>
          <w:i/>
          <w:vertAlign w:val="subscript"/>
        </w:rPr>
        <w:t>t3</w:t>
      </w:r>
      <w:r w:rsidR="00F61720" w:rsidRPr="00DA0C79">
        <w:rPr>
          <w:rFonts w:ascii="Times New Roman" w:hAnsi="Times New Roman" w:cs="Times New Roman"/>
        </w:rPr>
        <w:t>? Should we just split the difference and assign it 4.5? The above strategy gives us a more sophisticated approach. We can first determine wha</w:t>
      </w:r>
      <w:r w:rsidR="009D6A08" w:rsidRPr="00DA0C79">
        <w:rPr>
          <w:rFonts w:ascii="Times New Roman" w:hAnsi="Times New Roman" w:cs="Times New Roman"/>
        </w:rPr>
        <w:t>t measure of members experience</w:t>
      </w:r>
      <w:r w:rsidR="00F61720" w:rsidRPr="00DA0C79">
        <w:rPr>
          <w:rFonts w:ascii="Times New Roman" w:hAnsi="Times New Roman" w:cs="Times New Roman"/>
        </w:rPr>
        <w:t xml:space="preserve"> 4 units compare</w:t>
      </w:r>
      <w:r w:rsidR="009D6A08" w:rsidRPr="00DA0C79">
        <w:rPr>
          <w:rFonts w:ascii="Times New Roman" w:hAnsi="Times New Roman" w:cs="Times New Roman"/>
        </w:rPr>
        <w:t>d</w:t>
      </w:r>
      <w:r w:rsidR="00F61720" w:rsidRPr="00DA0C79">
        <w:rPr>
          <w:rFonts w:ascii="Times New Roman" w:hAnsi="Times New Roman" w:cs="Times New Roman"/>
        </w:rPr>
        <w:t xml:space="preserve"> to those that experience 5.</w:t>
      </w:r>
      <w:r w:rsidR="00E05C08" w:rsidRPr="00DA0C79">
        <w:rPr>
          <w:rFonts w:ascii="Times New Roman" w:hAnsi="Times New Roman" w:cs="Times New Roman"/>
        </w:rPr>
        <w:t xml:space="preserve"> So sup</w:t>
      </w:r>
      <w:r w:rsidR="009D6A08" w:rsidRPr="00DA0C79">
        <w:rPr>
          <w:rFonts w:ascii="Times New Roman" w:hAnsi="Times New Roman" w:cs="Times New Roman"/>
        </w:rPr>
        <w:t xml:space="preserve">pose that </w:t>
      </w:r>
      <w:r w:rsidR="00E05C08" w:rsidRPr="00DA0C79">
        <w:rPr>
          <w:rFonts w:ascii="Times New Roman" w:hAnsi="Times New Roman" w:cs="Times New Roman"/>
        </w:rPr>
        <w:t xml:space="preserve">all the members of </w:t>
      </w:r>
      <w:r w:rsidR="00E05C08" w:rsidRPr="00DA0C79">
        <w:rPr>
          <w:rFonts w:ascii="Times New Roman" w:hAnsi="Times New Roman" w:cs="Times New Roman"/>
          <w:i/>
        </w:rPr>
        <w:t>S</w:t>
      </w:r>
      <w:r w:rsidR="00E05C08" w:rsidRPr="00DA0C79">
        <w:rPr>
          <w:rFonts w:ascii="Times New Roman" w:hAnsi="Times New Roman" w:cs="Times New Roman"/>
          <w:i/>
          <w:vertAlign w:val="subscript"/>
        </w:rPr>
        <w:t>t3</w:t>
      </w:r>
      <w:r w:rsidR="00E05C08" w:rsidRPr="00DA0C79">
        <w:rPr>
          <w:rFonts w:ascii="Times New Roman" w:hAnsi="Times New Roman" w:cs="Times New Roman"/>
        </w:rPr>
        <w:t xml:space="preserve"> that experience 4 units of wellbeing</w:t>
      </w:r>
      <w:r w:rsidR="00160B9B" w:rsidRPr="00DA0C79">
        <w:rPr>
          <w:rFonts w:ascii="Times New Roman" w:hAnsi="Times New Roman" w:cs="Times New Roman"/>
        </w:rPr>
        <w:t xml:space="preserve"> are those that</w:t>
      </w:r>
      <w:r w:rsidR="00E05C08" w:rsidRPr="00DA0C79">
        <w:rPr>
          <w:rFonts w:ascii="Times New Roman" w:hAnsi="Times New Roman" w:cs="Times New Roman"/>
        </w:rPr>
        <w:t xml:space="preserve"> came into existence in the first second, and all those </w:t>
      </w:r>
      <w:r w:rsidR="00160B9B" w:rsidRPr="00DA0C79">
        <w:rPr>
          <w:rFonts w:ascii="Times New Roman" w:hAnsi="Times New Roman" w:cs="Times New Roman"/>
        </w:rPr>
        <w:t>that experience 5 units are those that had co</w:t>
      </w:r>
      <w:r w:rsidR="00E05C08" w:rsidRPr="00DA0C79">
        <w:rPr>
          <w:rFonts w:ascii="Times New Roman" w:hAnsi="Times New Roman" w:cs="Times New Roman"/>
        </w:rPr>
        <w:t xml:space="preserve">me into existence during the second </w:t>
      </w:r>
      <w:r w:rsidR="00160B9B" w:rsidRPr="00DA0C79">
        <w:rPr>
          <w:rFonts w:ascii="Times New Roman" w:hAnsi="Times New Roman" w:cs="Times New Roman"/>
        </w:rPr>
        <w:t>and</w:t>
      </w:r>
      <w:r w:rsidR="00E05C08" w:rsidRPr="00DA0C79">
        <w:rPr>
          <w:rFonts w:ascii="Times New Roman" w:hAnsi="Times New Roman" w:cs="Times New Roman"/>
        </w:rPr>
        <w:t xml:space="preserve"> third second. We can then subdivide </w:t>
      </w:r>
      <w:r w:rsidR="00E05C08" w:rsidRPr="00DA0C79">
        <w:rPr>
          <w:rFonts w:ascii="Times New Roman" w:hAnsi="Times New Roman" w:cs="Times New Roman"/>
          <w:i/>
        </w:rPr>
        <w:t>S</w:t>
      </w:r>
      <w:r w:rsidR="00E05C08" w:rsidRPr="00DA0C79">
        <w:rPr>
          <w:rFonts w:ascii="Times New Roman" w:hAnsi="Times New Roman" w:cs="Times New Roman"/>
          <w:i/>
          <w:vertAlign w:val="subscript"/>
        </w:rPr>
        <w:t>t3</w:t>
      </w:r>
      <w:r w:rsidR="00E05C08" w:rsidRPr="00DA0C79">
        <w:rPr>
          <w:rFonts w:ascii="Times New Roman" w:hAnsi="Times New Roman" w:cs="Times New Roman"/>
        </w:rPr>
        <w:t xml:space="preserve"> into the following subsets: </w:t>
      </w:r>
      <w:r w:rsidR="00E05C08" w:rsidRPr="00DA0C79">
        <w:rPr>
          <w:rFonts w:ascii="Times New Roman" w:hAnsi="Times New Roman" w:cs="Times New Roman"/>
          <w:i/>
        </w:rPr>
        <w:t>M</w:t>
      </w:r>
      <w:r w:rsidR="00E05C08" w:rsidRPr="00DA0C79">
        <w:rPr>
          <w:rFonts w:ascii="Times New Roman" w:hAnsi="Times New Roman" w:cs="Times New Roman"/>
          <w:i/>
          <w:vertAlign w:val="subscript"/>
        </w:rPr>
        <w:t>1</w:t>
      </w:r>
      <w:r w:rsidR="00E05C08" w:rsidRPr="00DA0C79">
        <w:rPr>
          <w:rFonts w:ascii="Times New Roman" w:hAnsi="Times New Roman" w:cs="Times New Roman"/>
          <w:i/>
        </w:rPr>
        <w:t xml:space="preserve"> </w:t>
      </w:r>
      <w:r w:rsidR="00E05C08" w:rsidRPr="00DA0C79">
        <w:rPr>
          <w:rFonts w:ascii="Times New Roman" w:hAnsi="Times New Roman" w:cs="Times New Roman"/>
        </w:rPr>
        <w:t xml:space="preserve">is the subset of those that came into existence during the first second, </w:t>
      </w:r>
      <w:r w:rsidR="00E05C08" w:rsidRPr="00DA0C79">
        <w:rPr>
          <w:rFonts w:ascii="Times New Roman" w:hAnsi="Times New Roman" w:cs="Times New Roman"/>
          <w:i/>
        </w:rPr>
        <w:t>M</w:t>
      </w:r>
      <w:r w:rsidR="00E05C08" w:rsidRPr="00DA0C79">
        <w:rPr>
          <w:rFonts w:ascii="Times New Roman" w:hAnsi="Times New Roman" w:cs="Times New Roman"/>
          <w:i/>
          <w:vertAlign w:val="subscript"/>
        </w:rPr>
        <w:t>2</w:t>
      </w:r>
      <w:r w:rsidR="00E05C08" w:rsidRPr="00DA0C79">
        <w:rPr>
          <w:rFonts w:ascii="Times New Roman" w:hAnsi="Times New Roman" w:cs="Times New Roman"/>
        </w:rPr>
        <w:t xml:space="preserve"> is the subset that came into existence during the second </w:t>
      </w:r>
      <w:proofErr w:type="spellStart"/>
      <w:r w:rsidR="00E05C08" w:rsidRPr="00DA0C79">
        <w:rPr>
          <w:rFonts w:ascii="Times New Roman" w:hAnsi="Times New Roman" w:cs="Times New Roman"/>
        </w:rPr>
        <w:t>second</w:t>
      </w:r>
      <w:proofErr w:type="spellEnd"/>
      <w:r w:rsidR="00E05C08" w:rsidRPr="00DA0C79">
        <w:rPr>
          <w:rFonts w:ascii="Times New Roman" w:hAnsi="Times New Roman" w:cs="Times New Roman"/>
        </w:rPr>
        <w:t xml:space="preserve">, and </w:t>
      </w:r>
      <w:r w:rsidR="00E05C08" w:rsidRPr="00DA0C79">
        <w:rPr>
          <w:rFonts w:ascii="Times New Roman" w:hAnsi="Times New Roman" w:cs="Times New Roman"/>
          <w:i/>
        </w:rPr>
        <w:t>M</w:t>
      </w:r>
      <w:r w:rsidR="00E05C08" w:rsidRPr="00DA0C79">
        <w:rPr>
          <w:rFonts w:ascii="Times New Roman" w:hAnsi="Times New Roman" w:cs="Times New Roman"/>
          <w:i/>
          <w:vertAlign w:val="subscript"/>
        </w:rPr>
        <w:t>3</w:t>
      </w:r>
      <w:r w:rsidR="00E05C08" w:rsidRPr="00DA0C79">
        <w:rPr>
          <w:rFonts w:ascii="Times New Roman" w:hAnsi="Times New Roman" w:cs="Times New Roman"/>
        </w:rPr>
        <w:t xml:space="preserve"> is the </w:t>
      </w:r>
      <w:r w:rsidR="00E05C08" w:rsidRPr="00DA0C79">
        <w:rPr>
          <w:rFonts w:ascii="Times New Roman" w:hAnsi="Times New Roman" w:cs="Times New Roman"/>
        </w:rPr>
        <w:lastRenderedPageBreak/>
        <w:t xml:space="preserve">subset that came into existence at the third second. Since every member of </w:t>
      </w:r>
      <w:r w:rsidR="00E05C08" w:rsidRPr="00DA0C79">
        <w:rPr>
          <w:rFonts w:ascii="Times New Roman" w:hAnsi="Times New Roman" w:cs="Times New Roman"/>
          <w:i/>
        </w:rPr>
        <w:t>M</w:t>
      </w:r>
      <w:r w:rsidR="00E05C08" w:rsidRPr="00DA0C79">
        <w:rPr>
          <w:rFonts w:ascii="Times New Roman" w:hAnsi="Times New Roman" w:cs="Times New Roman"/>
          <w:i/>
          <w:vertAlign w:val="subscript"/>
        </w:rPr>
        <w:t>1</w:t>
      </w:r>
      <w:r w:rsidR="00E05C08" w:rsidRPr="00DA0C79">
        <w:rPr>
          <w:rFonts w:ascii="Times New Roman" w:hAnsi="Times New Roman" w:cs="Times New Roman"/>
        </w:rPr>
        <w:t xml:space="preserve"> experiences 4 units of wellbeing, we can assign a 4 to </w:t>
      </w:r>
      <w:r w:rsidR="00E05C08" w:rsidRPr="00DA0C79">
        <w:rPr>
          <w:rFonts w:ascii="Times New Roman" w:hAnsi="Times New Roman" w:cs="Times New Roman"/>
          <w:i/>
        </w:rPr>
        <w:t>M</w:t>
      </w:r>
      <w:r w:rsidR="00E05C08" w:rsidRPr="00DA0C79">
        <w:rPr>
          <w:rFonts w:ascii="Times New Roman" w:hAnsi="Times New Roman" w:cs="Times New Roman"/>
          <w:i/>
          <w:vertAlign w:val="subscript"/>
        </w:rPr>
        <w:t>1</w:t>
      </w:r>
      <w:r w:rsidR="00E05C08" w:rsidRPr="00DA0C79">
        <w:rPr>
          <w:rFonts w:ascii="Times New Roman" w:hAnsi="Times New Roman" w:cs="Times New Roman"/>
        </w:rPr>
        <w:t xml:space="preserve">, likewise we can assign a 5 to each of </w:t>
      </w:r>
      <w:r w:rsidR="00E05C08" w:rsidRPr="00DA0C79">
        <w:rPr>
          <w:rFonts w:ascii="Times New Roman" w:hAnsi="Times New Roman" w:cs="Times New Roman"/>
          <w:i/>
        </w:rPr>
        <w:t>M</w:t>
      </w:r>
      <w:r w:rsidR="00E05C08" w:rsidRPr="00DA0C79">
        <w:rPr>
          <w:rFonts w:ascii="Times New Roman" w:hAnsi="Times New Roman" w:cs="Times New Roman"/>
          <w:i/>
          <w:vertAlign w:val="subscript"/>
        </w:rPr>
        <w:t>2</w:t>
      </w:r>
      <w:r w:rsidR="00E05C08" w:rsidRPr="00DA0C79">
        <w:rPr>
          <w:rFonts w:ascii="Times New Roman" w:hAnsi="Times New Roman" w:cs="Times New Roman"/>
        </w:rPr>
        <w:t xml:space="preserve"> and </w:t>
      </w:r>
      <w:r w:rsidR="00E05C08" w:rsidRPr="00DA0C79">
        <w:rPr>
          <w:rFonts w:ascii="Times New Roman" w:hAnsi="Times New Roman" w:cs="Times New Roman"/>
          <w:i/>
        </w:rPr>
        <w:t>M</w:t>
      </w:r>
      <w:r w:rsidR="00E05C08" w:rsidRPr="00DA0C79">
        <w:rPr>
          <w:rFonts w:ascii="Times New Roman" w:hAnsi="Times New Roman" w:cs="Times New Roman"/>
          <w:i/>
          <w:vertAlign w:val="subscript"/>
        </w:rPr>
        <w:t>3</w:t>
      </w:r>
      <w:r w:rsidR="00E05C08" w:rsidRPr="00DA0C79">
        <w:rPr>
          <w:rFonts w:ascii="Times New Roman" w:hAnsi="Times New Roman" w:cs="Times New Roman"/>
        </w:rPr>
        <w:t xml:space="preserve">. </w:t>
      </w:r>
      <w:r w:rsidR="00160B9B" w:rsidRPr="00DA0C79">
        <w:rPr>
          <w:rFonts w:ascii="Times New Roman" w:hAnsi="Times New Roman" w:cs="Times New Roman"/>
        </w:rPr>
        <w:t>H</w:t>
      </w:r>
      <w:r w:rsidR="003F4BC2" w:rsidRPr="00DA0C79">
        <w:rPr>
          <w:rFonts w:ascii="Times New Roman" w:hAnsi="Times New Roman" w:cs="Times New Roman"/>
        </w:rPr>
        <w:t xml:space="preserve">ow do we decide how much weight to give each of these subsets to determine the average? We can determine it on the basis of the corresponding temporal measures: </w:t>
      </w:r>
      <w:r w:rsidR="00E05C08" w:rsidRPr="00DA0C79">
        <w:rPr>
          <w:rFonts w:ascii="Times New Roman" w:hAnsi="Times New Roman" w:cs="Times New Roman"/>
        </w:rPr>
        <w:t xml:space="preserve">since each of </w:t>
      </w:r>
      <w:r w:rsidR="00E05C08" w:rsidRPr="00DA0C79">
        <w:rPr>
          <w:rFonts w:ascii="Times New Roman" w:hAnsi="Times New Roman" w:cs="Times New Roman"/>
          <w:i/>
        </w:rPr>
        <w:t>M</w:t>
      </w:r>
      <w:r w:rsidR="00E05C08" w:rsidRPr="00DA0C79">
        <w:rPr>
          <w:rFonts w:ascii="Times New Roman" w:hAnsi="Times New Roman" w:cs="Times New Roman"/>
          <w:i/>
          <w:vertAlign w:val="subscript"/>
        </w:rPr>
        <w:t>1</w:t>
      </w:r>
      <w:r w:rsidR="00E05C08" w:rsidRPr="00DA0C79">
        <w:rPr>
          <w:rFonts w:ascii="Times New Roman" w:hAnsi="Times New Roman" w:cs="Times New Roman"/>
        </w:rPr>
        <w:t xml:space="preserve">, </w:t>
      </w:r>
      <w:r w:rsidR="00E05C08" w:rsidRPr="00DA0C79">
        <w:rPr>
          <w:rFonts w:ascii="Times New Roman" w:hAnsi="Times New Roman" w:cs="Times New Roman"/>
          <w:i/>
        </w:rPr>
        <w:t>M</w:t>
      </w:r>
      <w:r w:rsidR="00E05C08" w:rsidRPr="00DA0C79">
        <w:rPr>
          <w:rFonts w:ascii="Times New Roman" w:hAnsi="Times New Roman" w:cs="Times New Roman"/>
          <w:i/>
          <w:vertAlign w:val="subscript"/>
        </w:rPr>
        <w:t>2</w:t>
      </w:r>
      <w:r w:rsidR="00E05C08" w:rsidRPr="00DA0C79">
        <w:rPr>
          <w:rFonts w:ascii="Times New Roman" w:hAnsi="Times New Roman" w:cs="Times New Roman"/>
        </w:rPr>
        <w:t xml:space="preserve"> and </w:t>
      </w:r>
      <w:r w:rsidR="00E05C08" w:rsidRPr="00DA0C79">
        <w:rPr>
          <w:rFonts w:ascii="Times New Roman" w:hAnsi="Times New Roman" w:cs="Times New Roman"/>
          <w:i/>
        </w:rPr>
        <w:t>M</w:t>
      </w:r>
      <w:r w:rsidR="00E05C08" w:rsidRPr="00DA0C79">
        <w:rPr>
          <w:rFonts w:ascii="Times New Roman" w:hAnsi="Times New Roman" w:cs="Times New Roman"/>
          <w:i/>
          <w:vertAlign w:val="subscript"/>
        </w:rPr>
        <w:t>3</w:t>
      </w:r>
      <w:r w:rsidR="00E05C08" w:rsidRPr="00DA0C79">
        <w:rPr>
          <w:rFonts w:ascii="Times New Roman" w:hAnsi="Times New Roman" w:cs="Times New Roman"/>
        </w:rPr>
        <w:t xml:space="preserve"> correspond to a second of time, and each second</w:t>
      </w:r>
      <w:r w:rsidR="00160B9B" w:rsidRPr="00DA0C79">
        <w:rPr>
          <w:rFonts w:ascii="Times New Roman" w:hAnsi="Times New Roman" w:cs="Times New Roman"/>
        </w:rPr>
        <w:t xml:space="preserve"> of time is equally large, </w:t>
      </w:r>
      <w:r w:rsidR="00E05C08" w:rsidRPr="00DA0C79">
        <w:rPr>
          <w:rFonts w:ascii="Times New Roman" w:hAnsi="Times New Roman" w:cs="Times New Roman"/>
        </w:rPr>
        <w:t xml:space="preserve">we can </w:t>
      </w:r>
      <w:r w:rsidR="00160B9B" w:rsidRPr="00DA0C79">
        <w:rPr>
          <w:rFonts w:ascii="Times New Roman" w:hAnsi="Times New Roman" w:cs="Times New Roman"/>
        </w:rPr>
        <w:t xml:space="preserve">then </w:t>
      </w:r>
      <w:r w:rsidR="00E05C08" w:rsidRPr="00DA0C79">
        <w:rPr>
          <w:rFonts w:ascii="Times New Roman" w:hAnsi="Times New Roman" w:cs="Times New Roman"/>
        </w:rPr>
        <w:t>say that each of these three subsets are equally large.</w:t>
      </w:r>
      <w:r w:rsidR="004E42CE" w:rsidRPr="00DA0C79">
        <w:rPr>
          <w:rFonts w:ascii="Times New Roman" w:hAnsi="Times New Roman" w:cs="Times New Roman"/>
        </w:rPr>
        <w:t xml:space="preserve"> So one straightforward strategy for weighing them is to say that since they are equally large, they are to be weighed equally</w:t>
      </w:r>
      <w:r w:rsidR="004F7A13" w:rsidRPr="00DA0C79">
        <w:rPr>
          <w:rFonts w:ascii="Times New Roman" w:hAnsi="Times New Roman" w:cs="Times New Roman"/>
        </w:rPr>
        <w:t>—</w:t>
      </w:r>
      <w:r w:rsidR="004F7A13" w:rsidRPr="00DA0C79">
        <w:rPr>
          <w:rFonts w:ascii="Times New Roman" w:hAnsi="Times New Roman" w:cs="Times New Roman"/>
          <w:i/>
        </w:rPr>
        <w:t>M</w:t>
      </w:r>
      <w:r w:rsidR="004F7A13" w:rsidRPr="00DA0C79">
        <w:rPr>
          <w:rFonts w:ascii="Times New Roman" w:hAnsi="Times New Roman" w:cs="Times New Roman"/>
          <w:i/>
          <w:vertAlign w:val="subscript"/>
        </w:rPr>
        <w:t>1</w:t>
      </w:r>
      <w:r w:rsidR="004F7A13" w:rsidRPr="00DA0C79">
        <w:rPr>
          <w:rFonts w:ascii="Times New Roman" w:hAnsi="Times New Roman" w:cs="Times New Roman"/>
        </w:rPr>
        <w:t>’s 4 value is a third of the value and the 5 value of the two other sets is two thirds of the value</w:t>
      </w:r>
      <w:r w:rsidR="004E42CE" w:rsidRPr="00DA0C79">
        <w:rPr>
          <w:rFonts w:ascii="Times New Roman" w:hAnsi="Times New Roman" w:cs="Times New Roman"/>
        </w:rPr>
        <w:t xml:space="preserve">. Thus we would assign </w:t>
      </w:r>
      <w:r w:rsidR="004E42CE" w:rsidRPr="00DA0C79">
        <w:rPr>
          <w:rFonts w:ascii="Times New Roman" w:hAnsi="Times New Roman" w:cs="Times New Roman"/>
          <w:i/>
        </w:rPr>
        <w:t>S</w:t>
      </w:r>
      <w:r w:rsidR="004E42CE" w:rsidRPr="00DA0C79">
        <w:rPr>
          <w:rFonts w:ascii="Times New Roman" w:hAnsi="Times New Roman" w:cs="Times New Roman"/>
          <w:i/>
          <w:vertAlign w:val="subscript"/>
        </w:rPr>
        <w:t>t3</w:t>
      </w:r>
      <w:r w:rsidR="004E42CE" w:rsidRPr="00DA0C79">
        <w:rPr>
          <w:rFonts w:ascii="Times New Roman" w:hAnsi="Times New Roman" w:cs="Times New Roman"/>
        </w:rPr>
        <w:t xml:space="preserve"> a </w:t>
      </w:r>
      <w:r w:rsidR="004F7A13" w:rsidRPr="00DA0C79">
        <w:rPr>
          <w:rFonts w:ascii="Times New Roman" w:hAnsi="Times New Roman" w:cs="Times New Roman"/>
        </w:rPr>
        <w:t xml:space="preserve">goodness </w:t>
      </w:r>
      <w:r w:rsidR="004E42CE" w:rsidRPr="00DA0C79">
        <w:rPr>
          <w:rFonts w:ascii="Times New Roman" w:hAnsi="Times New Roman" w:cs="Times New Roman"/>
        </w:rPr>
        <w:t xml:space="preserve">value of 4.6666…. </w:t>
      </w:r>
    </w:p>
    <w:p w14:paraId="48CBE675" w14:textId="4DC4B881" w:rsidR="004F7A13" w:rsidRPr="00DA0C79" w:rsidRDefault="004E42CE" w:rsidP="00DA62F2">
      <w:pPr>
        <w:spacing w:line="480" w:lineRule="auto"/>
        <w:ind w:firstLine="274"/>
        <w:jc w:val="both"/>
        <w:rPr>
          <w:rFonts w:ascii="Times New Roman" w:hAnsi="Times New Roman" w:cs="Times New Roman"/>
        </w:rPr>
      </w:pPr>
      <w:r w:rsidRPr="00DA0C79">
        <w:rPr>
          <w:rFonts w:ascii="Times New Roman" w:hAnsi="Times New Roman" w:cs="Times New Roman"/>
        </w:rPr>
        <w:t xml:space="preserve">One problem for this strategy is that it might not seem fair to weigh </w:t>
      </w:r>
      <w:r w:rsidRPr="00DA0C79">
        <w:rPr>
          <w:rFonts w:ascii="Times New Roman" w:hAnsi="Times New Roman" w:cs="Times New Roman"/>
          <w:i/>
        </w:rPr>
        <w:t>M</w:t>
      </w:r>
      <w:r w:rsidRPr="00DA0C79">
        <w:rPr>
          <w:rFonts w:ascii="Times New Roman" w:hAnsi="Times New Roman" w:cs="Times New Roman"/>
          <w:i/>
          <w:vertAlign w:val="subscript"/>
        </w:rPr>
        <w:t>3</w:t>
      </w:r>
      <w:r w:rsidRPr="00DA0C79">
        <w:rPr>
          <w:rFonts w:ascii="Times New Roman" w:hAnsi="Times New Roman" w:cs="Times New Roman"/>
        </w:rPr>
        <w:t xml:space="preserve"> as heavily as </w:t>
      </w:r>
      <w:r w:rsidRPr="00DA0C79">
        <w:rPr>
          <w:rFonts w:ascii="Times New Roman" w:hAnsi="Times New Roman" w:cs="Times New Roman"/>
          <w:i/>
        </w:rPr>
        <w:t>M</w:t>
      </w:r>
      <w:r w:rsidRPr="00DA0C79">
        <w:rPr>
          <w:rFonts w:ascii="Times New Roman" w:hAnsi="Times New Roman" w:cs="Times New Roman"/>
          <w:i/>
          <w:vertAlign w:val="subscript"/>
        </w:rPr>
        <w:t>1</w:t>
      </w:r>
      <w:r w:rsidRPr="00DA0C79">
        <w:rPr>
          <w:rFonts w:ascii="Times New Roman" w:hAnsi="Times New Roman" w:cs="Times New Roman"/>
        </w:rPr>
        <w:t xml:space="preserve"> or </w:t>
      </w:r>
      <w:r w:rsidRPr="00DA0C79">
        <w:rPr>
          <w:rFonts w:ascii="Times New Roman" w:hAnsi="Times New Roman" w:cs="Times New Roman"/>
          <w:i/>
        </w:rPr>
        <w:t>M</w:t>
      </w:r>
      <w:r w:rsidRPr="00DA0C79">
        <w:rPr>
          <w:rFonts w:ascii="Times New Roman" w:hAnsi="Times New Roman" w:cs="Times New Roman"/>
          <w:i/>
          <w:vertAlign w:val="subscript"/>
        </w:rPr>
        <w:t>2</w:t>
      </w:r>
      <w:r w:rsidRPr="00DA0C79">
        <w:rPr>
          <w:rFonts w:ascii="Times New Roman" w:hAnsi="Times New Roman" w:cs="Times New Roman"/>
        </w:rPr>
        <w:t xml:space="preserve"> since the members of </w:t>
      </w:r>
      <w:r w:rsidRPr="00DA0C79">
        <w:rPr>
          <w:rFonts w:ascii="Times New Roman" w:hAnsi="Times New Roman" w:cs="Times New Roman"/>
          <w:i/>
        </w:rPr>
        <w:t>M</w:t>
      </w:r>
      <w:r w:rsidRPr="00DA0C79">
        <w:rPr>
          <w:rFonts w:ascii="Times New Roman" w:hAnsi="Times New Roman" w:cs="Times New Roman"/>
          <w:i/>
          <w:vertAlign w:val="subscript"/>
        </w:rPr>
        <w:t>3</w:t>
      </w:r>
      <w:r w:rsidRPr="00DA0C79">
        <w:rPr>
          <w:rFonts w:ascii="Times New Roman" w:hAnsi="Times New Roman" w:cs="Times New Roman"/>
        </w:rPr>
        <w:t xml:space="preserve"> only come into existence part way through the third second, whereas the members of </w:t>
      </w:r>
      <w:r w:rsidRPr="00DA0C79">
        <w:rPr>
          <w:rFonts w:ascii="Times New Roman" w:hAnsi="Times New Roman" w:cs="Times New Roman"/>
          <w:i/>
        </w:rPr>
        <w:t>M</w:t>
      </w:r>
      <w:r w:rsidRPr="00DA0C79">
        <w:rPr>
          <w:rFonts w:ascii="Times New Roman" w:hAnsi="Times New Roman" w:cs="Times New Roman"/>
          <w:i/>
          <w:vertAlign w:val="subscript"/>
        </w:rPr>
        <w:t>1</w:t>
      </w:r>
      <w:r w:rsidRPr="00DA0C79">
        <w:rPr>
          <w:rFonts w:ascii="Times New Roman" w:hAnsi="Times New Roman" w:cs="Times New Roman"/>
        </w:rPr>
        <w:t xml:space="preserve"> and </w:t>
      </w:r>
      <w:r w:rsidRPr="00DA0C79">
        <w:rPr>
          <w:rFonts w:ascii="Times New Roman" w:hAnsi="Times New Roman" w:cs="Times New Roman"/>
          <w:i/>
        </w:rPr>
        <w:t>M</w:t>
      </w:r>
      <w:r w:rsidRPr="00DA0C79">
        <w:rPr>
          <w:rFonts w:ascii="Times New Roman" w:hAnsi="Times New Roman" w:cs="Times New Roman"/>
          <w:i/>
          <w:vertAlign w:val="subscript"/>
        </w:rPr>
        <w:t>2</w:t>
      </w:r>
      <w:r w:rsidRPr="00DA0C79">
        <w:rPr>
          <w:rFonts w:ascii="Times New Roman" w:hAnsi="Times New Roman" w:cs="Times New Roman"/>
        </w:rPr>
        <w:t xml:space="preserve"> exist for the entire duration of the third second. Likewise we might want the members of </w:t>
      </w:r>
      <w:r w:rsidRPr="00DA0C79">
        <w:rPr>
          <w:rFonts w:ascii="Times New Roman" w:hAnsi="Times New Roman" w:cs="Times New Roman"/>
          <w:i/>
        </w:rPr>
        <w:t>M</w:t>
      </w:r>
      <w:r w:rsidRPr="00DA0C79">
        <w:rPr>
          <w:rFonts w:ascii="Times New Roman" w:hAnsi="Times New Roman" w:cs="Times New Roman"/>
          <w:i/>
          <w:vertAlign w:val="subscript"/>
        </w:rPr>
        <w:t>3</w:t>
      </w:r>
      <w:r w:rsidRPr="00DA0C79">
        <w:rPr>
          <w:rFonts w:ascii="Times New Roman" w:hAnsi="Times New Roman" w:cs="Times New Roman"/>
        </w:rPr>
        <w:t xml:space="preserve"> that came into existence earlier to have a greater weighting than those who came into existence later. Thus, we might instead have </w:t>
      </w:r>
      <w:r w:rsidRPr="00DA0C79">
        <w:rPr>
          <w:rFonts w:ascii="Times New Roman" w:hAnsi="Times New Roman" w:cs="Times New Roman"/>
          <w:i/>
        </w:rPr>
        <w:t>M</w:t>
      </w:r>
      <w:r w:rsidRPr="00DA0C79">
        <w:rPr>
          <w:rFonts w:ascii="Times New Roman" w:hAnsi="Times New Roman" w:cs="Times New Roman"/>
          <w:i/>
          <w:vertAlign w:val="subscript"/>
        </w:rPr>
        <w:t>3</w:t>
      </w:r>
      <w:r w:rsidR="004F7A13" w:rsidRPr="00DA0C79">
        <w:rPr>
          <w:rFonts w:ascii="Times New Roman" w:hAnsi="Times New Roman" w:cs="Times New Roman"/>
        </w:rPr>
        <w:t xml:space="preserve">’s weight also be partially determined by how long each of its members existed during the third second. Presumably, then, </w:t>
      </w:r>
      <w:r w:rsidR="004F7A13" w:rsidRPr="00DA0C79">
        <w:rPr>
          <w:rFonts w:ascii="Times New Roman" w:hAnsi="Times New Roman" w:cs="Times New Roman"/>
          <w:i/>
        </w:rPr>
        <w:t>M</w:t>
      </w:r>
      <w:r w:rsidR="004F7A13" w:rsidRPr="00DA0C79">
        <w:rPr>
          <w:rFonts w:ascii="Times New Roman" w:hAnsi="Times New Roman" w:cs="Times New Roman"/>
          <w:i/>
          <w:vertAlign w:val="subscript"/>
        </w:rPr>
        <w:t>3</w:t>
      </w:r>
      <w:r w:rsidR="004F7A13" w:rsidRPr="00DB7005">
        <w:rPr>
          <w:rFonts w:ascii="Times New Roman" w:hAnsi="Times New Roman" w:cs="Times New Roman"/>
        </w:rPr>
        <w:t xml:space="preserve"> </w:t>
      </w:r>
      <w:r w:rsidR="004F7A13" w:rsidRPr="00DA0C79">
        <w:rPr>
          <w:rFonts w:ascii="Times New Roman" w:hAnsi="Times New Roman" w:cs="Times New Roman"/>
        </w:rPr>
        <w:t xml:space="preserve">would weigh half as much as </w:t>
      </w:r>
      <w:r w:rsidR="004F7A13" w:rsidRPr="00DA0C79">
        <w:rPr>
          <w:rFonts w:ascii="Times New Roman" w:hAnsi="Times New Roman" w:cs="Times New Roman"/>
          <w:i/>
        </w:rPr>
        <w:t>M</w:t>
      </w:r>
      <w:r w:rsidR="004F7A13" w:rsidRPr="00DA0C79">
        <w:rPr>
          <w:rFonts w:ascii="Times New Roman" w:hAnsi="Times New Roman" w:cs="Times New Roman"/>
          <w:i/>
          <w:vertAlign w:val="subscript"/>
        </w:rPr>
        <w:t>2</w:t>
      </w:r>
      <w:r w:rsidR="004F7A13" w:rsidRPr="00DA0C79">
        <w:rPr>
          <w:rFonts w:ascii="Times New Roman" w:hAnsi="Times New Roman" w:cs="Times New Roman"/>
        </w:rPr>
        <w:t xml:space="preserve"> (or </w:t>
      </w:r>
      <w:r w:rsidR="004F7A13" w:rsidRPr="00DA0C79">
        <w:rPr>
          <w:rFonts w:ascii="Times New Roman" w:hAnsi="Times New Roman" w:cs="Times New Roman"/>
          <w:i/>
        </w:rPr>
        <w:t>M</w:t>
      </w:r>
      <w:r w:rsidR="004F7A13" w:rsidRPr="00DA0C79">
        <w:rPr>
          <w:rFonts w:ascii="Times New Roman" w:hAnsi="Times New Roman" w:cs="Times New Roman"/>
          <w:i/>
          <w:vertAlign w:val="subscript"/>
        </w:rPr>
        <w:t>1</w:t>
      </w:r>
      <w:r w:rsidR="004F7A13" w:rsidRPr="00DA0C79">
        <w:rPr>
          <w:rFonts w:ascii="Times New Roman" w:hAnsi="Times New Roman" w:cs="Times New Roman"/>
        </w:rPr>
        <w:t xml:space="preserve">) since, on average, the members of </w:t>
      </w:r>
      <w:r w:rsidR="004F7A13" w:rsidRPr="00DA0C79">
        <w:rPr>
          <w:rFonts w:ascii="Times New Roman" w:hAnsi="Times New Roman" w:cs="Times New Roman"/>
          <w:i/>
        </w:rPr>
        <w:t>M</w:t>
      </w:r>
      <w:r w:rsidR="004F7A13" w:rsidRPr="00DA0C79">
        <w:rPr>
          <w:rFonts w:ascii="Times New Roman" w:hAnsi="Times New Roman" w:cs="Times New Roman"/>
          <w:i/>
          <w:vertAlign w:val="subscript"/>
        </w:rPr>
        <w:t>3</w:t>
      </w:r>
      <w:r w:rsidR="004F7A13" w:rsidRPr="00DA0C79">
        <w:rPr>
          <w:rFonts w:ascii="Times New Roman" w:hAnsi="Times New Roman" w:cs="Times New Roman"/>
          <w:i/>
          <w:vertAlign w:val="subscript"/>
        </w:rPr>
        <w:softHyphen/>
      </w:r>
      <w:r w:rsidR="004F7A13" w:rsidRPr="00DA0C79">
        <w:rPr>
          <w:rFonts w:ascii="Times New Roman" w:hAnsi="Times New Roman" w:cs="Times New Roman"/>
        </w:rPr>
        <w:t xml:space="preserve"> exist for only half of the third second. In this case, </w:t>
      </w:r>
      <w:r w:rsidR="004F7A13" w:rsidRPr="00DA0C79">
        <w:rPr>
          <w:rFonts w:ascii="Times New Roman" w:hAnsi="Times New Roman" w:cs="Times New Roman"/>
          <w:i/>
        </w:rPr>
        <w:t>M</w:t>
      </w:r>
      <w:r w:rsidR="004F7A13" w:rsidRPr="00DA0C79">
        <w:rPr>
          <w:rFonts w:ascii="Times New Roman" w:hAnsi="Times New Roman" w:cs="Times New Roman"/>
          <w:i/>
          <w:vertAlign w:val="subscript"/>
        </w:rPr>
        <w:t>3</w:t>
      </w:r>
      <w:r w:rsidR="004F7A13" w:rsidRPr="00DA0C79">
        <w:rPr>
          <w:rFonts w:ascii="Times New Roman" w:hAnsi="Times New Roman" w:cs="Times New Roman"/>
        </w:rPr>
        <w:t>’s 5 value will count for only one-fifth of the goodness value</w:t>
      </w:r>
      <w:r w:rsidR="00D241B7" w:rsidRPr="00DA0C79">
        <w:rPr>
          <w:rFonts w:ascii="Times New Roman" w:hAnsi="Times New Roman" w:cs="Times New Roman"/>
        </w:rPr>
        <w:t>, whereas the values of the other subsets will each count for two-fifths</w:t>
      </w:r>
      <w:r w:rsidR="004F7A13" w:rsidRPr="00DA0C79">
        <w:rPr>
          <w:rFonts w:ascii="Times New Roman" w:hAnsi="Times New Roman" w:cs="Times New Roman"/>
        </w:rPr>
        <w:t xml:space="preserve">. Thus the goodness value of </w:t>
      </w:r>
      <w:r w:rsidR="004F7A13" w:rsidRPr="00DA0C79">
        <w:rPr>
          <w:rFonts w:ascii="Times New Roman" w:hAnsi="Times New Roman" w:cs="Times New Roman"/>
          <w:i/>
        </w:rPr>
        <w:t>S</w:t>
      </w:r>
      <w:r w:rsidR="004F7A13" w:rsidRPr="00DA0C79">
        <w:rPr>
          <w:rFonts w:ascii="Times New Roman" w:hAnsi="Times New Roman" w:cs="Times New Roman"/>
          <w:i/>
          <w:vertAlign w:val="subscript"/>
        </w:rPr>
        <w:t>t3</w:t>
      </w:r>
      <w:r w:rsidR="004F7A13" w:rsidRPr="00DA0C79">
        <w:rPr>
          <w:rFonts w:ascii="Times New Roman" w:hAnsi="Times New Roman" w:cs="Times New Roman"/>
        </w:rPr>
        <w:t xml:space="preserve"> will be 4.6.</w:t>
      </w:r>
    </w:p>
    <w:p w14:paraId="1D735E39" w14:textId="173AE395" w:rsidR="00164904" w:rsidRPr="00DA0C79" w:rsidRDefault="00164904" w:rsidP="00DA62F2">
      <w:pPr>
        <w:spacing w:line="480" w:lineRule="auto"/>
        <w:ind w:firstLine="274"/>
        <w:jc w:val="both"/>
        <w:rPr>
          <w:rFonts w:ascii="Times New Roman" w:hAnsi="Times New Roman" w:cs="Times New Roman"/>
        </w:rPr>
      </w:pPr>
      <w:r w:rsidRPr="00DA0C79">
        <w:rPr>
          <w:rFonts w:ascii="Times New Roman" w:hAnsi="Times New Roman" w:cs="Times New Roman"/>
        </w:rPr>
        <w:tab/>
        <w:t xml:space="preserve">The above illustrates how we can determine the goodness value of heterogenous personal sets. The example is a very simple one, but it illustrates </w:t>
      </w:r>
      <w:r w:rsidR="00160B9B" w:rsidRPr="00DA0C79">
        <w:rPr>
          <w:rFonts w:ascii="Times New Roman" w:hAnsi="Times New Roman" w:cs="Times New Roman"/>
        </w:rPr>
        <w:t xml:space="preserve">that </w:t>
      </w:r>
      <w:r w:rsidRPr="00DA0C79">
        <w:rPr>
          <w:rFonts w:ascii="Times New Roman" w:hAnsi="Times New Roman" w:cs="Times New Roman"/>
        </w:rPr>
        <w:t xml:space="preserve">the relative measures of subsets within a single personal set </w:t>
      </w:r>
      <w:r w:rsidR="00715B4E" w:rsidRPr="00DA0C79">
        <w:rPr>
          <w:rFonts w:ascii="Times New Roman" w:hAnsi="Times New Roman" w:cs="Times New Roman"/>
        </w:rPr>
        <w:t xml:space="preserve">can be determined </w:t>
      </w:r>
      <w:r w:rsidRPr="00DA0C79">
        <w:rPr>
          <w:rFonts w:ascii="Times New Roman" w:hAnsi="Times New Roman" w:cs="Times New Roman"/>
        </w:rPr>
        <w:t xml:space="preserve">on the basis of the moment in time at which the members </w:t>
      </w:r>
      <w:r w:rsidRPr="00DA0C79">
        <w:rPr>
          <w:rFonts w:ascii="Times New Roman" w:hAnsi="Times New Roman" w:cs="Times New Roman"/>
        </w:rPr>
        <w:lastRenderedPageBreak/>
        <w:t xml:space="preserve">came into existence. Though I </w:t>
      </w:r>
      <w:r w:rsidR="003C6A24" w:rsidRPr="00DA0C79">
        <w:rPr>
          <w:rFonts w:ascii="Times New Roman" w:hAnsi="Times New Roman" w:cs="Times New Roman"/>
        </w:rPr>
        <w:t xml:space="preserve">have not given </w:t>
      </w:r>
      <w:r w:rsidRPr="00DA0C79">
        <w:rPr>
          <w:rFonts w:ascii="Times New Roman" w:hAnsi="Times New Roman" w:cs="Times New Roman"/>
        </w:rPr>
        <w:t>a full-fledged theory here, there seems to be no principled barrier to extending this idea to much more complicated examples.</w:t>
      </w:r>
    </w:p>
    <w:p w14:paraId="2AFDB7FD" w14:textId="21E85430" w:rsidR="00A50408" w:rsidRPr="00DA0C79" w:rsidRDefault="00DF6019" w:rsidP="00DA62F2">
      <w:pPr>
        <w:spacing w:line="480" w:lineRule="auto"/>
        <w:ind w:firstLine="274"/>
        <w:jc w:val="both"/>
        <w:rPr>
          <w:rFonts w:ascii="Times New Roman" w:hAnsi="Times New Roman" w:cs="Times New Roman"/>
        </w:rPr>
      </w:pPr>
      <w:r w:rsidRPr="00DA0C79">
        <w:rPr>
          <w:rFonts w:ascii="Times New Roman" w:hAnsi="Times New Roman" w:cs="Times New Roman"/>
        </w:rPr>
        <w:tab/>
      </w:r>
      <w:r w:rsidR="000471B9" w:rsidRPr="00DA0C79">
        <w:rPr>
          <w:rFonts w:ascii="Times New Roman" w:hAnsi="Times New Roman" w:cs="Times New Roman"/>
        </w:rPr>
        <w:t xml:space="preserve">In sum, </w:t>
      </w:r>
      <w:r w:rsidRPr="00DA0C79">
        <w:rPr>
          <w:rFonts w:ascii="Times New Roman" w:hAnsi="Times New Roman" w:cs="Times New Roman"/>
        </w:rPr>
        <w:t>I have argued that even though</w:t>
      </w:r>
      <w:r w:rsidR="00451312" w:rsidRPr="00DA0C79">
        <w:rPr>
          <w:rFonts w:ascii="Times New Roman" w:hAnsi="Times New Roman" w:cs="Times New Roman"/>
        </w:rPr>
        <w:t xml:space="preserve"> in a temporally continuous but canonically finite </w:t>
      </w:r>
      <w:r w:rsidR="00A50408" w:rsidRPr="00DA0C79">
        <w:rPr>
          <w:rFonts w:ascii="Times New Roman" w:hAnsi="Times New Roman" w:cs="Times New Roman"/>
        </w:rPr>
        <w:t>world</w:t>
      </w:r>
      <w:r w:rsidRPr="00DA0C79">
        <w:rPr>
          <w:rFonts w:ascii="Times New Roman" w:hAnsi="Times New Roman" w:cs="Times New Roman"/>
        </w:rPr>
        <w:t xml:space="preserve"> the </w:t>
      </w:r>
      <w:proofErr w:type="spellStart"/>
      <w:r w:rsidRPr="00DA0C79">
        <w:rPr>
          <w:rFonts w:ascii="Times New Roman" w:hAnsi="Times New Roman" w:cs="Times New Roman"/>
        </w:rPr>
        <w:t>perdurantist</w:t>
      </w:r>
      <w:proofErr w:type="spellEnd"/>
      <w:r w:rsidRPr="00DA0C79">
        <w:rPr>
          <w:rFonts w:ascii="Times New Roman" w:hAnsi="Times New Roman" w:cs="Times New Roman"/>
        </w:rPr>
        <w:t xml:space="preserve"> has infinitely many morally relevant beings whose total wellbeing is infinitely large</w:t>
      </w:r>
      <w:r w:rsidR="00A50408" w:rsidRPr="00DA0C79">
        <w:rPr>
          <w:rFonts w:ascii="Times New Roman" w:hAnsi="Times New Roman" w:cs="Times New Roman"/>
        </w:rPr>
        <w:t xml:space="preserve">, we can still assign finite amounts of good to individual seconds and the world as a whole. Thus, Johnston’s </w:t>
      </w:r>
      <w:proofErr w:type="spellStart"/>
      <w:r w:rsidR="000471B9" w:rsidRPr="00DA0C79">
        <w:rPr>
          <w:rFonts w:ascii="Times New Roman" w:hAnsi="Times New Roman" w:cs="Times New Roman"/>
        </w:rPr>
        <w:t>Perdurantist</w:t>
      </w:r>
      <w:proofErr w:type="spellEnd"/>
      <w:r w:rsidR="000471B9" w:rsidRPr="00DA0C79">
        <w:rPr>
          <w:rFonts w:ascii="Times New Roman" w:hAnsi="Times New Roman" w:cs="Times New Roman"/>
        </w:rPr>
        <w:t xml:space="preserve"> C-Finite P</w:t>
      </w:r>
      <w:r w:rsidR="00A50408" w:rsidRPr="00DA0C79">
        <w:rPr>
          <w:rFonts w:ascii="Times New Roman" w:hAnsi="Times New Roman" w:cs="Times New Roman"/>
        </w:rPr>
        <w:t xml:space="preserve">aralysis </w:t>
      </w:r>
      <w:r w:rsidR="000471B9" w:rsidRPr="00DA0C79">
        <w:rPr>
          <w:rFonts w:ascii="Times New Roman" w:hAnsi="Times New Roman" w:cs="Times New Roman"/>
        </w:rPr>
        <w:t>P</w:t>
      </w:r>
      <w:r w:rsidR="00A50408" w:rsidRPr="00DA0C79">
        <w:rPr>
          <w:rFonts w:ascii="Times New Roman" w:hAnsi="Times New Roman" w:cs="Times New Roman"/>
        </w:rPr>
        <w:t>roblem is avoided. And the non-</w:t>
      </w:r>
      <w:proofErr w:type="spellStart"/>
      <w:r w:rsidR="00A50408" w:rsidRPr="00DA0C79">
        <w:rPr>
          <w:rFonts w:ascii="Times New Roman" w:hAnsi="Times New Roman" w:cs="Times New Roman"/>
        </w:rPr>
        <w:t>perdurantist</w:t>
      </w:r>
      <w:proofErr w:type="spellEnd"/>
      <w:r w:rsidR="00A50408" w:rsidRPr="00DA0C79">
        <w:rPr>
          <w:rFonts w:ascii="Times New Roman" w:hAnsi="Times New Roman" w:cs="Times New Roman"/>
        </w:rPr>
        <w:t xml:space="preserve"> should be sympat</w:t>
      </w:r>
      <w:r w:rsidR="00451312" w:rsidRPr="00DA0C79">
        <w:rPr>
          <w:rFonts w:ascii="Times New Roman" w:hAnsi="Times New Roman" w:cs="Times New Roman"/>
        </w:rPr>
        <w:t xml:space="preserve">hetic with the solution since it parallels a plausible solution to the Parody </w:t>
      </w:r>
      <w:r w:rsidR="000471B9" w:rsidRPr="00DA0C79">
        <w:rPr>
          <w:rFonts w:ascii="Times New Roman" w:hAnsi="Times New Roman" w:cs="Times New Roman"/>
        </w:rPr>
        <w:t xml:space="preserve">C-Finite </w:t>
      </w:r>
      <w:r w:rsidR="00451312" w:rsidRPr="00DA0C79">
        <w:rPr>
          <w:rFonts w:ascii="Times New Roman" w:hAnsi="Times New Roman" w:cs="Times New Roman"/>
        </w:rPr>
        <w:t xml:space="preserve">Paralysis </w:t>
      </w:r>
      <w:r w:rsidR="000471B9" w:rsidRPr="00DA0C79">
        <w:rPr>
          <w:rFonts w:ascii="Times New Roman" w:hAnsi="Times New Roman" w:cs="Times New Roman"/>
        </w:rPr>
        <w:t>P</w:t>
      </w:r>
      <w:r w:rsidR="00451312" w:rsidRPr="00DA0C79">
        <w:rPr>
          <w:rFonts w:ascii="Times New Roman" w:hAnsi="Times New Roman" w:cs="Times New Roman"/>
        </w:rPr>
        <w:t>roblem—a problem the non-</w:t>
      </w:r>
      <w:proofErr w:type="spellStart"/>
      <w:r w:rsidR="00451312" w:rsidRPr="00DA0C79">
        <w:rPr>
          <w:rFonts w:ascii="Times New Roman" w:hAnsi="Times New Roman" w:cs="Times New Roman"/>
        </w:rPr>
        <w:t>perdurantist</w:t>
      </w:r>
      <w:proofErr w:type="spellEnd"/>
      <w:r w:rsidR="00451312" w:rsidRPr="00DA0C79">
        <w:rPr>
          <w:rFonts w:ascii="Times New Roman" w:hAnsi="Times New Roman" w:cs="Times New Roman"/>
        </w:rPr>
        <w:t xml:space="preserve"> faces in temporally continuous but canonically finite worlds.</w:t>
      </w:r>
    </w:p>
    <w:p w14:paraId="3209861D" w14:textId="77777777" w:rsidR="0063508D" w:rsidRPr="00DA0C79" w:rsidRDefault="0063508D" w:rsidP="00DA62F2">
      <w:pPr>
        <w:spacing w:line="480" w:lineRule="auto"/>
        <w:ind w:firstLine="274"/>
        <w:jc w:val="both"/>
        <w:rPr>
          <w:rFonts w:ascii="Times New Roman" w:hAnsi="Times New Roman" w:cs="Times New Roman"/>
        </w:rPr>
      </w:pPr>
    </w:p>
    <w:p w14:paraId="5E6B0F88" w14:textId="3A564AC1" w:rsidR="00FC3B2F" w:rsidRPr="00DA0C79" w:rsidRDefault="00AB28C3" w:rsidP="00FB7FDB">
      <w:pPr>
        <w:spacing w:line="480" w:lineRule="auto"/>
        <w:jc w:val="both"/>
        <w:rPr>
          <w:rFonts w:ascii="Times New Roman" w:hAnsi="Times New Roman" w:cs="Times New Roman"/>
          <w:sz w:val="28"/>
          <w:szCs w:val="28"/>
        </w:rPr>
      </w:pPr>
      <w:r w:rsidRPr="00DA0C79">
        <w:rPr>
          <w:rFonts w:ascii="Times New Roman" w:hAnsi="Times New Roman" w:cs="Times New Roman"/>
          <w:b/>
          <w:sz w:val="28"/>
          <w:szCs w:val="28"/>
        </w:rPr>
        <w:t>I</w:t>
      </w:r>
      <w:r w:rsidR="00AF6F3E" w:rsidRPr="00DA0C79">
        <w:rPr>
          <w:rFonts w:ascii="Times New Roman" w:hAnsi="Times New Roman" w:cs="Times New Roman"/>
          <w:b/>
          <w:sz w:val="28"/>
          <w:szCs w:val="28"/>
        </w:rPr>
        <w:t>I</w:t>
      </w:r>
      <w:r w:rsidRPr="00DA0C79">
        <w:rPr>
          <w:rFonts w:ascii="Times New Roman" w:hAnsi="Times New Roman" w:cs="Times New Roman"/>
          <w:b/>
          <w:sz w:val="28"/>
          <w:szCs w:val="28"/>
        </w:rPr>
        <w:t xml:space="preserve">I. </w:t>
      </w:r>
      <w:r w:rsidR="00FC3B2F" w:rsidRPr="00DA0C79">
        <w:rPr>
          <w:rFonts w:ascii="Times New Roman" w:hAnsi="Times New Roman" w:cs="Times New Roman"/>
          <w:b/>
          <w:sz w:val="28"/>
          <w:szCs w:val="28"/>
        </w:rPr>
        <w:t>If time is discrete</w:t>
      </w:r>
    </w:p>
    <w:p w14:paraId="0575733C" w14:textId="704D0BA4" w:rsidR="00C81087" w:rsidRPr="00DA0C79" w:rsidRDefault="0011235A" w:rsidP="00FB7FDB">
      <w:pPr>
        <w:spacing w:line="480" w:lineRule="auto"/>
        <w:jc w:val="both"/>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we have seen Johnston's reason for thinking consequentialist </w:t>
      </w:r>
      <w:proofErr w:type="spellStart"/>
      <w:r>
        <w:rPr>
          <w:rFonts w:ascii="Times New Roman" w:hAnsi="Times New Roman" w:cs="Times New Roman"/>
        </w:rPr>
        <w:t>perdurantism</w:t>
      </w:r>
      <w:proofErr w:type="spellEnd"/>
      <w:r>
        <w:rPr>
          <w:rFonts w:ascii="Times New Roman" w:hAnsi="Times New Roman" w:cs="Times New Roman"/>
        </w:rPr>
        <w:t xml:space="preserve"> is in moral trouble if time is continuous, and my response. Let's now turn to the problem Johnston raises if we instead assume time to be </w:t>
      </w:r>
      <w:r>
        <w:rPr>
          <w:rFonts w:ascii="Times New Roman" w:hAnsi="Times New Roman" w:cs="Times New Roman"/>
          <w:i/>
        </w:rPr>
        <w:t>discrete</w:t>
      </w:r>
      <w:r>
        <w:rPr>
          <w:rFonts w:ascii="Times New Roman" w:hAnsi="Times New Roman" w:cs="Times New Roman"/>
        </w:rPr>
        <w:t xml:space="preserve">. Johnston thinks the problem here is that consequentialist </w:t>
      </w:r>
      <w:proofErr w:type="spellStart"/>
      <w:r>
        <w:rPr>
          <w:rFonts w:ascii="Times New Roman" w:hAnsi="Times New Roman" w:cs="Times New Roman"/>
        </w:rPr>
        <w:t>perdurantism</w:t>
      </w:r>
      <w:proofErr w:type="spellEnd"/>
      <w:r>
        <w:rPr>
          <w:rFonts w:ascii="Times New Roman" w:hAnsi="Times New Roman" w:cs="Times New Roman"/>
        </w:rPr>
        <w:t xml:space="preserve"> would lead to a potentially repugnant form of ageism.</w:t>
      </w:r>
      <w:r w:rsidR="00C81087" w:rsidRPr="00DA0C79">
        <w:rPr>
          <w:rFonts w:ascii="Times New Roman" w:hAnsi="Times New Roman" w:cs="Times New Roman"/>
        </w:rPr>
        <w:t xml:space="preserve"> As he says: </w:t>
      </w:r>
    </w:p>
    <w:p w14:paraId="75F28BE2" w14:textId="77777777" w:rsidR="00C81087" w:rsidRPr="00DA0C79" w:rsidRDefault="00C81087" w:rsidP="00DA62F2">
      <w:pPr>
        <w:spacing w:line="480" w:lineRule="auto"/>
        <w:ind w:firstLine="274"/>
        <w:jc w:val="both"/>
        <w:rPr>
          <w:rFonts w:ascii="Times New Roman" w:hAnsi="Times New Roman" w:cs="Times New Roman"/>
        </w:rPr>
      </w:pPr>
    </w:p>
    <w:p w14:paraId="4C3FAB19" w14:textId="4863E059" w:rsidR="00FC3B2F" w:rsidRPr="00DA0C79" w:rsidRDefault="008E2F8F" w:rsidP="00FB7FDB">
      <w:pPr>
        <w:ind w:left="288" w:right="360"/>
        <w:jc w:val="both"/>
        <w:rPr>
          <w:rFonts w:ascii="Times New Roman" w:hAnsi="Times New Roman" w:cs="Times New Roman"/>
        </w:rPr>
      </w:pPr>
      <w:r w:rsidRPr="00DA0C79">
        <w:rPr>
          <w:rFonts w:ascii="Times New Roman" w:hAnsi="Times New Roman" w:cs="Times New Roman"/>
        </w:rPr>
        <w:t>Given that time is discrete, then whatever the minimal temporal length of a personite is, it will follow that the number of personites found within the life of a given finitely existing person is proportional to the length of that life: the longer the life, the more personites</w:t>
      </w:r>
      <w:r w:rsidR="00C81087" w:rsidRPr="00DA0C79">
        <w:rPr>
          <w:rFonts w:ascii="Times New Roman" w:hAnsi="Times New Roman" w:cs="Times New Roman"/>
        </w:rPr>
        <w:t xml:space="preserve">…. </w:t>
      </w:r>
      <w:r w:rsidR="00FC3B2F" w:rsidRPr="00DA0C79">
        <w:rPr>
          <w:rFonts w:ascii="Times New Roman" w:hAnsi="Times New Roman" w:cs="Times New Roman"/>
        </w:rPr>
        <w:t xml:space="preserve">This has the pleasing implication, pleasing at least for us codgers and </w:t>
      </w:r>
      <w:proofErr w:type="spellStart"/>
      <w:r w:rsidR="00FC3B2F" w:rsidRPr="00DA0C79">
        <w:rPr>
          <w:rFonts w:ascii="Times New Roman" w:hAnsi="Times New Roman" w:cs="Times New Roman"/>
        </w:rPr>
        <w:t>codgettes</w:t>
      </w:r>
      <w:proofErr w:type="spellEnd"/>
      <w:r w:rsidR="00FC3B2F" w:rsidRPr="00DA0C79">
        <w:rPr>
          <w:rFonts w:ascii="Times New Roman" w:hAnsi="Times New Roman" w:cs="Times New Roman"/>
        </w:rPr>
        <w:t>, that you should really respect your elders, even if they are not your betters! For the longer the life, the more beings with a moral status it contains. So benefitting us, attending to our interests, is ipso facto doing a lot more good tha</w:t>
      </w:r>
      <w:r w:rsidR="00C81087" w:rsidRPr="00DA0C79">
        <w:rPr>
          <w:rFonts w:ascii="Times New Roman" w:hAnsi="Times New Roman" w:cs="Times New Roman"/>
        </w:rPr>
        <w:t>n benefitting you young things.</w:t>
      </w:r>
      <w:r w:rsidR="00FC3B2F" w:rsidRPr="00DA0C79">
        <w:rPr>
          <w:rFonts w:ascii="Times New Roman" w:hAnsi="Times New Roman" w:cs="Times New Roman"/>
        </w:rPr>
        <w:t xml:space="preserve"> (</w:t>
      </w:r>
      <w:r w:rsidR="00406768" w:rsidRPr="00DA0C79">
        <w:rPr>
          <w:rFonts w:ascii="Times New Roman" w:hAnsi="Times New Roman" w:cs="Times New Roman"/>
        </w:rPr>
        <w:t xml:space="preserve">2017, </w:t>
      </w:r>
      <w:r w:rsidR="00FC3B2F" w:rsidRPr="00DA0C79">
        <w:rPr>
          <w:rFonts w:ascii="Times New Roman" w:hAnsi="Times New Roman" w:cs="Times New Roman"/>
        </w:rPr>
        <w:t>640)</w:t>
      </w:r>
    </w:p>
    <w:p w14:paraId="2C1E7F59" w14:textId="77777777" w:rsidR="006E7C66" w:rsidRPr="00DA0C79" w:rsidRDefault="006E7C66" w:rsidP="00DA62F2">
      <w:pPr>
        <w:spacing w:line="480" w:lineRule="auto"/>
        <w:ind w:firstLine="274"/>
        <w:jc w:val="both"/>
        <w:rPr>
          <w:rFonts w:ascii="Times New Roman" w:hAnsi="Times New Roman" w:cs="Times New Roman"/>
        </w:rPr>
      </w:pPr>
    </w:p>
    <w:p w14:paraId="7521AE05" w14:textId="2D0EC39E" w:rsidR="006E7C66" w:rsidRPr="00DA0C79" w:rsidRDefault="006F7DEA" w:rsidP="00FB7FDB">
      <w:pPr>
        <w:spacing w:line="480" w:lineRule="auto"/>
        <w:jc w:val="both"/>
        <w:rPr>
          <w:rFonts w:ascii="Times New Roman" w:hAnsi="Times New Roman" w:cs="Times New Roman"/>
        </w:rPr>
      </w:pPr>
      <w:r w:rsidRPr="00DA0C79">
        <w:rPr>
          <w:rFonts w:ascii="Times New Roman" w:hAnsi="Times New Roman" w:cs="Times New Roman"/>
        </w:rPr>
        <w:t>Johnston (</w:t>
      </w:r>
      <w:r w:rsidRPr="00DA0C79">
        <w:rPr>
          <w:rFonts w:ascii="Times New Roman" w:hAnsi="Times New Roman" w:cs="Times New Roman"/>
          <w:i/>
        </w:rPr>
        <w:t>ibid</w:t>
      </w:r>
      <w:r w:rsidRPr="00DA0C79">
        <w:rPr>
          <w:rFonts w:ascii="Times New Roman" w:hAnsi="Times New Roman" w:cs="Times New Roman"/>
        </w:rPr>
        <w:t>.,</w:t>
      </w:r>
      <w:r w:rsidRPr="00DA0C79">
        <w:rPr>
          <w:rFonts w:ascii="Times New Roman" w:hAnsi="Times New Roman" w:cs="Times New Roman"/>
          <w:i/>
        </w:rPr>
        <w:t xml:space="preserve"> </w:t>
      </w:r>
      <w:r w:rsidRPr="00DA0C79">
        <w:rPr>
          <w:rFonts w:ascii="Times New Roman" w:hAnsi="Times New Roman" w:cs="Times New Roman"/>
        </w:rPr>
        <w:t>640-1) further points out that t</w:t>
      </w:r>
      <w:r w:rsidR="006E7C66" w:rsidRPr="00DA0C79">
        <w:rPr>
          <w:rFonts w:ascii="Times New Roman" w:hAnsi="Times New Roman" w:cs="Times New Roman"/>
        </w:rPr>
        <w:t xml:space="preserve">he problem becomes even worse if the </w:t>
      </w:r>
      <w:r w:rsidR="009C2C3D">
        <w:rPr>
          <w:rFonts w:ascii="Times New Roman" w:hAnsi="Times New Roman" w:cs="Times New Roman"/>
        </w:rPr>
        <w:t>consequentialist</w:t>
      </w:r>
      <w:r w:rsidR="006E7C66" w:rsidRPr="00DA0C79">
        <w:rPr>
          <w:rFonts w:ascii="Times New Roman" w:hAnsi="Times New Roman" w:cs="Times New Roman"/>
        </w:rPr>
        <w:t xml:space="preserve"> calculations should be based, not on </w:t>
      </w:r>
      <w:r w:rsidR="00C81087" w:rsidRPr="00DA0C79">
        <w:rPr>
          <w:rFonts w:ascii="Times New Roman" w:hAnsi="Times New Roman" w:cs="Times New Roman"/>
        </w:rPr>
        <w:t xml:space="preserve">one’s current actual age, </w:t>
      </w:r>
      <w:r w:rsidR="006E7C66" w:rsidRPr="00DA0C79">
        <w:rPr>
          <w:rFonts w:ascii="Times New Roman" w:hAnsi="Times New Roman" w:cs="Times New Roman"/>
        </w:rPr>
        <w:t xml:space="preserve">but rather on </w:t>
      </w:r>
      <w:r w:rsidR="00C81087" w:rsidRPr="00DA0C79">
        <w:rPr>
          <w:rFonts w:ascii="Times New Roman" w:hAnsi="Times New Roman" w:cs="Times New Roman"/>
        </w:rPr>
        <w:t xml:space="preserve">one’s </w:t>
      </w:r>
      <w:r w:rsidR="006E7C66" w:rsidRPr="00DA0C79">
        <w:rPr>
          <w:rFonts w:ascii="Times New Roman" w:hAnsi="Times New Roman" w:cs="Times New Roman"/>
          <w:i/>
        </w:rPr>
        <w:t>expected</w:t>
      </w:r>
      <w:r w:rsidR="006E7C66" w:rsidRPr="00DA0C79">
        <w:rPr>
          <w:rFonts w:ascii="Times New Roman" w:hAnsi="Times New Roman" w:cs="Times New Roman"/>
        </w:rPr>
        <w:t xml:space="preserve"> </w:t>
      </w:r>
      <w:r w:rsidR="00C81087" w:rsidRPr="00DA0C79">
        <w:rPr>
          <w:rFonts w:ascii="Times New Roman" w:hAnsi="Times New Roman" w:cs="Times New Roman"/>
        </w:rPr>
        <w:t>lifespan</w:t>
      </w:r>
      <w:r w:rsidR="006E7C66" w:rsidRPr="00DA0C79">
        <w:rPr>
          <w:rFonts w:ascii="Times New Roman" w:hAnsi="Times New Roman" w:cs="Times New Roman"/>
        </w:rPr>
        <w:t xml:space="preserve">. For then the wealthy will morally matter more than the poor since the wealthy </w:t>
      </w:r>
      <w:r w:rsidR="00C81087" w:rsidRPr="00DA0C79">
        <w:rPr>
          <w:rFonts w:ascii="Times New Roman" w:hAnsi="Times New Roman" w:cs="Times New Roman"/>
        </w:rPr>
        <w:lastRenderedPageBreak/>
        <w:t xml:space="preserve">generally </w:t>
      </w:r>
      <w:r w:rsidR="006E7C66" w:rsidRPr="00DA0C79">
        <w:rPr>
          <w:rFonts w:ascii="Times New Roman" w:hAnsi="Times New Roman" w:cs="Times New Roman"/>
        </w:rPr>
        <w:t>have longer life</w:t>
      </w:r>
      <w:r w:rsidR="00C81087" w:rsidRPr="00DA0C79">
        <w:rPr>
          <w:rFonts w:ascii="Times New Roman" w:hAnsi="Times New Roman" w:cs="Times New Roman"/>
        </w:rPr>
        <w:t>spans</w:t>
      </w:r>
      <w:r w:rsidR="006E7C66" w:rsidRPr="00DA0C79">
        <w:rPr>
          <w:rFonts w:ascii="Times New Roman" w:hAnsi="Times New Roman" w:cs="Times New Roman"/>
        </w:rPr>
        <w:t>. Likewise, we should favor the intelligent over the unintelligent, the healthy over the unhealthy, females over males, Armenians over Russians, etc.</w:t>
      </w:r>
      <w:r w:rsidR="00C0172E" w:rsidRPr="00DA0C79">
        <w:rPr>
          <w:rFonts w:ascii="Times New Roman" w:hAnsi="Times New Roman" w:cs="Times New Roman"/>
        </w:rPr>
        <w:t xml:space="preserve"> </w:t>
      </w:r>
    </w:p>
    <w:p w14:paraId="082CFCB7" w14:textId="13D69B25" w:rsidR="007D638F" w:rsidRPr="00DA0C79" w:rsidRDefault="006F7DEA" w:rsidP="00DA62F2">
      <w:pPr>
        <w:spacing w:line="480" w:lineRule="auto"/>
        <w:ind w:firstLine="274"/>
        <w:jc w:val="both"/>
        <w:rPr>
          <w:rFonts w:ascii="Times New Roman" w:hAnsi="Times New Roman" w:cs="Times New Roman"/>
        </w:rPr>
      </w:pPr>
      <w:r w:rsidRPr="00DA0C79">
        <w:rPr>
          <w:rFonts w:ascii="Times New Roman" w:hAnsi="Times New Roman" w:cs="Times New Roman"/>
        </w:rPr>
        <w:t>My response is that the</w:t>
      </w:r>
      <w:r w:rsidR="007D638F" w:rsidRPr="00DA0C79">
        <w:rPr>
          <w:rFonts w:ascii="Times New Roman" w:hAnsi="Times New Roman" w:cs="Times New Roman"/>
        </w:rPr>
        <w:t xml:space="preserve"> objection rests on a faulty understanding of what morally relevant beings coincide with persons. Though I </w:t>
      </w:r>
      <w:r w:rsidR="00C81087" w:rsidRPr="00DA0C79">
        <w:rPr>
          <w:rFonts w:ascii="Times New Roman" w:hAnsi="Times New Roman" w:cs="Times New Roman"/>
        </w:rPr>
        <w:t>will concede</w:t>
      </w:r>
      <w:r w:rsidR="007D638F" w:rsidRPr="00DA0C79">
        <w:rPr>
          <w:rFonts w:ascii="Times New Roman" w:hAnsi="Times New Roman" w:cs="Times New Roman"/>
        </w:rPr>
        <w:t xml:space="preserve"> that personites should be considered morally r</w:t>
      </w:r>
      <w:r w:rsidR="00C81087" w:rsidRPr="00DA0C79">
        <w:rPr>
          <w:rFonts w:ascii="Times New Roman" w:hAnsi="Times New Roman" w:cs="Times New Roman"/>
        </w:rPr>
        <w:t>elevant</w:t>
      </w:r>
      <w:r w:rsidR="007D638F" w:rsidRPr="00DA0C79">
        <w:rPr>
          <w:rFonts w:ascii="Times New Roman" w:hAnsi="Times New Roman" w:cs="Times New Roman"/>
        </w:rPr>
        <w:t xml:space="preserve">, I think there are yet other such beings the </w:t>
      </w:r>
      <w:proofErr w:type="spellStart"/>
      <w:r w:rsidR="007D638F" w:rsidRPr="00DA0C79">
        <w:rPr>
          <w:rFonts w:ascii="Times New Roman" w:hAnsi="Times New Roman" w:cs="Times New Roman"/>
        </w:rPr>
        <w:t>perdurantist</w:t>
      </w:r>
      <w:proofErr w:type="spellEnd"/>
      <w:r w:rsidR="007D638F" w:rsidRPr="00DA0C79">
        <w:rPr>
          <w:rFonts w:ascii="Times New Roman" w:hAnsi="Times New Roman" w:cs="Times New Roman"/>
        </w:rPr>
        <w:t xml:space="preserve"> should also include on the list.</w:t>
      </w:r>
      <w:r w:rsidR="00C81087" w:rsidRPr="00DA0C79">
        <w:rPr>
          <w:rFonts w:ascii="Times New Roman" w:hAnsi="Times New Roman" w:cs="Times New Roman"/>
        </w:rPr>
        <w:t xml:space="preserve"> </w:t>
      </w:r>
      <w:r w:rsidR="007D638F" w:rsidRPr="00DA0C79">
        <w:rPr>
          <w:rFonts w:ascii="Times New Roman" w:hAnsi="Times New Roman" w:cs="Times New Roman"/>
        </w:rPr>
        <w:t>To explain, consider the following toy example:</w:t>
      </w:r>
    </w:p>
    <w:p w14:paraId="1AF4B251" w14:textId="77777777" w:rsidR="00FC3B2F" w:rsidRPr="00DA0C79" w:rsidRDefault="00FC3B2F" w:rsidP="00DA62F2">
      <w:pPr>
        <w:spacing w:line="480" w:lineRule="auto"/>
        <w:ind w:firstLine="274"/>
        <w:jc w:val="both"/>
        <w:rPr>
          <w:rFonts w:ascii="Times New Roman" w:hAnsi="Times New Roman" w:cs="Times New Roman"/>
        </w:rPr>
      </w:pPr>
    </w:p>
    <w:tbl>
      <w:tblPr>
        <w:tblStyle w:val="TableGrid"/>
        <w:tblW w:w="2970" w:type="dxa"/>
        <w:tblInd w:w="3438" w:type="dxa"/>
        <w:tblLook w:val="04A0" w:firstRow="1" w:lastRow="0" w:firstColumn="1" w:lastColumn="0" w:noHBand="0" w:noVBand="1"/>
      </w:tblPr>
      <w:tblGrid>
        <w:gridCol w:w="762"/>
        <w:gridCol w:w="1128"/>
        <w:gridCol w:w="1080"/>
      </w:tblGrid>
      <w:tr w:rsidR="00C03A1E" w:rsidRPr="00DA0C79" w14:paraId="736BC34B" w14:textId="77777777" w:rsidTr="00F46D64">
        <w:tc>
          <w:tcPr>
            <w:tcW w:w="762" w:type="dxa"/>
          </w:tcPr>
          <w:p w14:paraId="309F4B06" w14:textId="77777777" w:rsidR="00C03A1E" w:rsidRPr="00DA0C79" w:rsidRDefault="00C03A1E" w:rsidP="00FB7FDB">
            <w:pPr>
              <w:ind w:hanging="18"/>
              <w:jc w:val="center"/>
              <w:rPr>
                <w:rFonts w:ascii="Times New Roman" w:hAnsi="Times New Roman" w:cs="Times New Roman"/>
              </w:rPr>
            </w:pPr>
          </w:p>
        </w:tc>
        <w:tc>
          <w:tcPr>
            <w:tcW w:w="1128" w:type="dxa"/>
          </w:tcPr>
          <w:p w14:paraId="6A0DF7D3" w14:textId="62CDCC25" w:rsidR="00C03A1E" w:rsidRPr="00DA0C79" w:rsidRDefault="009142C3" w:rsidP="00FB7FDB">
            <w:pPr>
              <w:jc w:val="center"/>
              <w:rPr>
                <w:rFonts w:ascii="Times New Roman" w:hAnsi="Times New Roman" w:cs="Times New Roman"/>
              </w:rPr>
            </w:pPr>
            <w:r w:rsidRPr="00DA0C79">
              <w:rPr>
                <w:rFonts w:ascii="Times New Roman" w:hAnsi="Times New Roman" w:cs="Times New Roman"/>
                <w:i/>
              </w:rPr>
              <w:t>t</w:t>
            </w:r>
            <w:r w:rsidRPr="00DA0C79">
              <w:rPr>
                <w:rFonts w:ascii="Times New Roman" w:hAnsi="Times New Roman" w:cs="Times New Roman"/>
                <w:i/>
                <w:vertAlign w:val="subscript"/>
              </w:rPr>
              <w:t>1</w:t>
            </w:r>
          </w:p>
        </w:tc>
        <w:tc>
          <w:tcPr>
            <w:tcW w:w="1080" w:type="dxa"/>
          </w:tcPr>
          <w:p w14:paraId="34E940E8" w14:textId="63ADEE9D" w:rsidR="00C03A1E" w:rsidRPr="00DA0C79" w:rsidRDefault="009142C3" w:rsidP="00FB7FDB">
            <w:pPr>
              <w:ind w:hanging="18"/>
              <w:jc w:val="center"/>
              <w:rPr>
                <w:rFonts w:ascii="Times New Roman" w:hAnsi="Times New Roman" w:cs="Times New Roman"/>
              </w:rPr>
            </w:pPr>
            <w:r w:rsidRPr="00DA0C79">
              <w:rPr>
                <w:rFonts w:ascii="Times New Roman" w:hAnsi="Times New Roman" w:cs="Times New Roman"/>
                <w:i/>
              </w:rPr>
              <w:t>t</w:t>
            </w:r>
            <w:r w:rsidRPr="00DA0C79">
              <w:rPr>
                <w:rFonts w:ascii="Times New Roman" w:hAnsi="Times New Roman" w:cs="Times New Roman"/>
                <w:i/>
                <w:vertAlign w:val="subscript"/>
              </w:rPr>
              <w:t>2</w:t>
            </w:r>
          </w:p>
        </w:tc>
      </w:tr>
      <w:tr w:rsidR="00C03A1E" w:rsidRPr="00DA0C79" w14:paraId="3835F0E8" w14:textId="77777777" w:rsidTr="00F46D64">
        <w:tc>
          <w:tcPr>
            <w:tcW w:w="762" w:type="dxa"/>
          </w:tcPr>
          <w:p w14:paraId="08300B3C" w14:textId="3C191A5D" w:rsidR="00C03A1E" w:rsidRPr="00DA0C79" w:rsidRDefault="00C03A1E" w:rsidP="00FB7FDB">
            <w:pPr>
              <w:ind w:hanging="18"/>
              <w:jc w:val="center"/>
              <w:rPr>
                <w:rFonts w:ascii="Times New Roman" w:hAnsi="Times New Roman" w:cs="Times New Roman"/>
              </w:rPr>
            </w:pPr>
            <w:r w:rsidRPr="00DA0C79">
              <w:rPr>
                <w:rFonts w:ascii="Times New Roman" w:hAnsi="Times New Roman" w:cs="Times New Roman"/>
                <w:i/>
              </w:rPr>
              <w:t>P</w:t>
            </w:r>
            <w:r w:rsidRPr="00DA0C79">
              <w:rPr>
                <w:rFonts w:ascii="Times New Roman" w:hAnsi="Times New Roman" w:cs="Times New Roman"/>
                <w:i/>
                <w:vertAlign w:val="subscript"/>
              </w:rPr>
              <w:t>1</w:t>
            </w:r>
          </w:p>
        </w:tc>
        <w:tc>
          <w:tcPr>
            <w:tcW w:w="1128" w:type="dxa"/>
          </w:tcPr>
          <w:p w14:paraId="362BC15B" w14:textId="2A154405" w:rsidR="00C03A1E" w:rsidRPr="00DA0C79" w:rsidRDefault="00C03A1E" w:rsidP="00FB7FDB">
            <w:pPr>
              <w:jc w:val="center"/>
              <w:rPr>
                <w:rFonts w:ascii="Times New Roman" w:hAnsi="Times New Roman" w:cs="Times New Roman"/>
              </w:rPr>
            </w:pPr>
            <w:r w:rsidRPr="00DA0C79">
              <w:rPr>
                <w:rFonts w:ascii="Times New Roman" w:hAnsi="Times New Roman" w:cs="Times New Roman"/>
              </w:rPr>
              <w:t>alive</w:t>
            </w:r>
          </w:p>
        </w:tc>
        <w:tc>
          <w:tcPr>
            <w:tcW w:w="1080" w:type="dxa"/>
          </w:tcPr>
          <w:p w14:paraId="47A5A19D" w14:textId="0CDF2C51" w:rsidR="00C03A1E" w:rsidRPr="00DA0C79" w:rsidRDefault="00C03A1E" w:rsidP="00FB7FDB">
            <w:pPr>
              <w:ind w:hanging="18"/>
              <w:jc w:val="center"/>
              <w:rPr>
                <w:rFonts w:ascii="Times New Roman" w:hAnsi="Times New Roman" w:cs="Times New Roman"/>
              </w:rPr>
            </w:pPr>
            <w:r w:rsidRPr="00DA0C79">
              <w:rPr>
                <w:rFonts w:ascii="Times New Roman" w:hAnsi="Times New Roman" w:cs="Times New Roman"/>
              </w:rPr>
              <w:t>dead</w:t>
            </w:r>
          </w:p>
        </w:tc>
      </w:tr>
      <w:tr w:rsidR="00C03A1E" w:rsidRPr="00DA0C79" w14:paraId="7029424C" w14:textId="77777777" w:rsidTr="00F46D64">
        <w:tc>
          <w:tcPr>
            <w:tcW w:w="762" w:type="dxa"/>
          </w:tcPr>
          <w:p w14:paraId="0867CB34" w14:textId="3E4AEDA7" w:rsidR="00C03A1E" w:rsidRPr="00DA0C79" w:rsidRDefault="00C03A1E" w:rsidP="00FB7FDB">
            <w:pPr>
              <w:ind w:hanging="18"/>
              <w:jc w:val="center"/>
              <w:rPr>
                <w:rFonts w:ascii="Times New Roman" w:hAnsi="Times New Roman" w:cs="Times New Roman"/>
              </w:rPr>
            </w:pPr>
            <w:r w:rsidRPr="00DA0C79">
              <w:rPr>
                <w:rFonts w:ascii="Times New Roman" w:hAnsi="Times New Roman" w:cs="Times New Roman"/>
                <w:i/>
              </w:rPr>
              <w:t>P</w:t>
            </w:r>
            <w:r w:rsidRPr="00DA0C79">
              <w:rPr>
                <w:rFonts w:ascii="Times New Roman" w:hAnsi="Times New Roman" w:cs="Times New Roman"/>
                <w:i/>
                <w:vertAlign w:val="subscript"/>
              </w:rPr>
              <w:t>2</w:t>
            </w:r>
          </w:p>
        </w:tc>
        <w:tc>
          <w:tcPr>
            <w:tcW w:w="1128" w:type="dxa"/>
          </w:tcPr>
          <w:p w14:paraId="10EB31FB" w14:textId="68B3D140" w:rsidR="00C03A1E" w:rsidRPr="00DA0C79" w:rsidRDefault="00C03A1E" w:rsidP="00FB7FDB">
            <w:pPr>
              <w:jc w:val="center"/>
              <w:rPr>
                <w:rFonts w:ascii="Times New Roman" w:hAnsi="Times New Roman" w:cs="Times New Roman"/>
              </w:rPr>
            </w:pPr>
            <w:r w:rsidRPr="00DA0C79">
              <w:rPr>
                <w:rFonts w:ascii="Times New Roman" w:hAnsi="Times New Roman" w:cs="Times New Roman"/>
              </w:rPr>
              <w:t>alive</w:t>
            </w:r>
          </w:p>
        </w:tc>
        <w:tc>
          <w:tcPr>
            <w:tcW w:w="1080" w:type="dxa"/>
          </w:tcPr>
          <w:p w14:paraId="29E9247B" w14:textId="556F7C6F" w:rsidR="00C03A1E" w:rsidRPr="00DA0C79" w:rsidRDefault="00C03A1E" w:rsidP="00FB7FDB">
            <w:pPr>
              <w:ind w:hanging="18"/>
              <w:jc w:val="center"/>
              <w:rPr>
                <w:rFonts w:ascii="Times New Roman" w:hAnsi="Times New Roman" w:cs="Times New Roman"/>
              </w:rPr>
            </w:pPr>
            <w:r w:rsidRPr="00DA0C79">
              <w:rPr>
                <w:rFonts w:ascii="Times New Roman" w:hAnsi="Times New Roman" w:cs="Times New Roman"/>
              </w:rPr>
              <w:t>alive</w:t>
            </w:r>
          </w:p>
        </w:tc>
      </w:tr>
    </w:tbl>
    <w:p w14:paraId="3EAC5C05" w14:textId="77777777" w:rsidR="00C0172E" w:rsidRPr="00DA0C79" w:rsidRDefault="00C0172E" w:rsidP="00DA62F2">
      <w:pPr>
        <w:spacing w:line="480" w:lineRule="auto"/>
        <w:ind w:firstLine="274"/>
        <w:jc w:val="both"/>
        <w:rPr>
          <w:rFonts w:ascii="Times New Roman" w:hAnsi="Times New Roman" w:cs="Times New Roman"/>
        </w:rPr>
      </w:pPr>
    </w:p>
    <w:p w14:paraId="24893E83" w14:textId="052803C9" w:rsidR="007D638F" w:rsidRPr="00DA0C79" w:rsidRDefault="006F7DEA" w:rsidP="00FB7FDB">
      <w:pPr>
        <w:spacing w:line="480" w:lineRule="auto"/>
        <w:jc w:val="both"/>
        <w:rPr>
          <w:rFonts w:ascii="Times New Roman" w:hAnsi="Times New Roman" w:cs="Times New Roman"/>
        </w:rPr>
      </w:pPr>
      <w:r w:rsidRPr="00DA0C79">
        <w:rPr>
          <w:rFonts w:ascii="Times New Roman" w:hAnsi="Times New Roman" w:cs="Times New Roman"/>
        </w:rPr>
        <w:t>Here</w:t>
      </w:r>
      <w:r w:rsidR="00C81087" w:rsidRPr="00DA0C79">
        <w:rPr>
          <w:rFonts w:ascii="Times New Roman" w:hAnsi="Times New Roman" w:cs="Times New Roman"/>
        </w:rPr>
        <w:t xml:space="preserve"> we have </w:t>
      </w:r>
      <w:r w:rsidR="007D638F" w:rsidRPr="00DA0C79">
        <w:rPr>
          <w:rFonts w:ascii="Times New Roman" w:hAnsi="Times New Roman" w:cs="Times New Roman"/>
        </w:rPr>
        <w:t>two peop</w:t>
      </w:r>
      <w:r w:rsidR="004F79C1" w:rsidRPr="00DA0C79">
        <w:rPr>
          <w:rFonts w:ascii="Times New Roman" w:hAnsi="Times New Roman" w:cs="Times New Roman"/>
        </w:rPr>
        <w:t xml:space="preserve">le and two times. One person,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1</w:t>
      </w:r>
      <w:r w:rsidR="007D638F" w:rsidRPr="00DA0C79">
        <w:rPr>
          <w:rFonts w:ascii="Times New Roman" w:hAnsi="Times New Roman" w:cs="Times New Roman"/>
        </w:rPr>
        <w:t xml:space="preserve">, exists at only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1</w:t>
      </w:r>
      <w:r w:rsidR="004F79C1" w:rsidRPr="00DA0C79">
        <w:rPr>
          <w:rFonts w:ascii="Times New Roman" w:hAnsi="Times New Roman" w:cs="Times New Roman"/>
        </w:rPr>
        <w:t>, and t</w:t>
      </w:r>
      <w:r w:rsidR="007D638F" w:rsidRPr="00DA0C79">
        <w:rPr>
          <w:rFonts w:ascii="Times New Roman" w:hAnsi="Times New Roman" w:cs="Times New Roman"/>
        </w:rPr>
        <w:t xml:space="preserve">he other person, </w:t>
      </w:r>
      <w:r w:rsidR="007D638F" w:rsidRPr="00DA0C79">
        <w:rPr>
          <w:rFonts w:ascii="Times New Roman" w:hAnsi="Times New Roman" w:cs="Times New Roman"/>
          <w:i/>
        </w:rPr>
        <w:t>P</w:t>
      </w:r>
      <w:r w:rsidR="007D638F" w:rsidRPr="00DA0C79">
        <w:rPr>
          <w:rFonts w:ascii="Times New Roman" w:hAnsi="Times New Roman" w:cs="Times New Roman"/>
          <w:i/>
          <w:vertAlign w:val="subscript"/>
        </w:rPr>
        <w:t>2</w:t>
      </w:r>
      <w:r w:rsidR="007D638F" w:rsidRPr="00DA0C79">
        <w:rPr>
          <w:rFonts w:ascii="Times New Roman" w:hAnsi="Times New Roman" w:cs="Times New Roman"/>
        </w:rPr>
        <w:t xml:space="preserve">, exists at both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1</w:t>
      </w:r>
      <w:r w:rsidR="007D638F" w:rsidRPr="00DA0C79">
        <w:rPr>
          <w:rFonts w:ascii="Times New Roman" w:hAnsi="Times New Roman" w:cs="Times New Roman"/>
        </w:rPr>
        <w:t xml:space="preserve"> and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2</w:t>
      </w:r>
      <w:r w:rsidR="007D638F" w:rsidRPr="00DA0C79">
        <w:rPr>
          <w:rFonts w:ascii="Times New Roman" w:hAnsi="Times New Roman" w:cs="Times New Roman"/>
        </w:rPr>
        <w:t>. Now the question is: ‘how many morally relevant individual</w:t>
      </w:r>
      <w:r w:rsidRPr="00DA0C79">
        <w:rPr>
          <w:rFonts w:ascii="Times New Roman" w:hAnsi="Times New Roman" w:cs="Times New Roman"/>
        </w:rPr>
        <w:t>s</w:t>
      </w:r>
      <w:r w:rsidR="007D638F" w:rsidRPr="00DA0C79">
        <w:rPr>
          <w:rFonts w:ascii="Times New Roman" w:hAnsi="Times New Roman" w:cs="Times New Roman"/>
        </w:rPr>
        <w:t xml:space="preserve"> does each person coincide with at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1</w:t>
      </w:r>
      <w:r w:rsidR="007D638F" w:rsidRPr="00DA0C79">
        <w:rPr>
          <w:rFonts w:ascii="Times New Roman" w:hAnsi="Times New Roman" w:cs="Times New Roman"/>
        </w:rPr>
        <w:t xml:space="preserve">?’ Johnston </w:t>
      </w:r>
      <w:r w:rsidR="00C03A1E" w:rsidRPr="00DA0C79">
        <w:rPr>
          <w:rFonts w:ascii="Times New Roman" w:hAnsi="Times New Roman" w:cs="Times New Roman"/>
        </w:rPr>
        <w:t xml:space="preserve">would </w:t>
      </w:r>
      <w:r w:rsidR="00C81087" w:rsidRPr="00DA0C79">
        <w:rPr>
          <w:rFonts w:ascii="Times New Roman" w:hAnsi="Times New Roman" w:cs="Times New Roman"/>
        </w:rPr>
        <w:t>answer</w:t>
      </w:r>
      <w:r w:rsidR="007D638F" w:rsidRPr="00DA0C79">
        <w:rPr>
          <w:rFonts w:ascii="Times New Roman" w:hAnsi="Times New Roman" w:cs="Times New Roman"/>
        </w:rPr>
        <w:t>:</w:t>
      </w:r>
    </w:p>
    <w:p w14:paraId="77F6CFC7" w14:textId="77777777" w:rsidR="007D638F" w:rsidRPr="00DA0C79" w:rsidRDefault="007D638F" w:rsidP="00DA62F2">
      <w:pPr>
        <w:spacing w:line="480" w:lineRule="auto"/>
        <w:ind w:firstLine="274"/>
        <w:jc w:val="both"/>
        <w:rPr>
          <w:rFonts w:ascii="Times New Roman" w:hAnsi="Times New Roman" w:cs="Times New Roman"/>
        </w:rPr>
      </w:pPr>
    </w:p>
    <w:p w14:paraId="29CC950C" w14:textId="0976252C" w:rsidR="007D638F" w:rsidRPr="00DA0C79" w:rsidRDefault="007D638F" w:rsidP="00DA62F2">
      <w:pPr>
        <w:spacing w:line="480" w:lineRule="auto"/>
        <w:ind w:firstLine="274"/>
        <w:jc w:val="both"/>
        <w:rPr>
          <w:rFonts w:ascii="Times New Roman" w:hAnsi="Times New Roman" w:cs="Times New Roman"/>
        </w:rPr>
      </w:pPr>
      <w:r w:rsidRPr="00DA0C79">
        <w:rPr>
          <w:rFonts w:ascii="Times New Roman" w:hAnsi="Times New Roman" w:cs="Times New Roman"/>
        </w:rPr>
        <w:tab/>
      </w:r>
      <w:r w:rsidR="00C03A1E" w:rsidRPr="00DA0C79">
        <w:rPr>
          <w:rFonts w:ascii="Times New Roman" w:hAnsi="Times New Roman" w:cs="Times New Roman"/>
          <w:i/>
        </w:rPr>
        <w:t>P</w:t>
      </w:r>
      <w:r w:rsidR="00C03A1E" w:rsidRPr="00DA0C79">
        <w:rPr>
          <w:rFonts w:ascii="Times New Roman" w:hAnsi="Times New Roman" w:cs="Times New Roman"/>
          <w:i/>
          <w:vertAlign w:val="subscript"/>
        </w:rPr>
        <w:t>1</w:t>
      </w:r>
      <w:r w:rsidRPr="00DA0C79">
        <w:rPr>
          <w:rFonts w:ascii="Times New Roman" w:hAnsi="Times New Roman" w:cs="Times New Roman"/>
        </w:rPr>
        <w:t xml:space="preserve"> has only one: itself—i.e. the object that </w:t>
      </w:r>
      <w:r w:rsidR="002823D3" w:rsidRPr="00DA0C79">
        <w:rPr>
          <w:rFonts w:ascii="Times New Roman" w:hAnsi="Times New Roman" w:cs="Times New Roman"/>
        </w:rPr>
        <w:t>exists only at</w:t>
      </w:r>
      <w:r w:rsidRPr="00DA0C79">
        <w:rPr>
          <w:rFonts w:ascii="Times New Roman" w:hAnsi="Times New Roman" w:cs="Times New Roman"/>
        </w:rPr>
        <w:t xml:space="preserve">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1</w:t>
      </w:r>
      <w:r w:rsidRPr="00DA0C79">
        <w:rPr>
          <w:rFonts w:ascii="Times New Roman" w:hAnsi="Times New Roman" w:cs="Times New Roman"/>
        </w:rPr>
        <w:t xml:space="preserve"> at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1</w:t>
      </w:r>
      <w:r w:rsidRPr="00DA0C79">
        <w:rPr>
          <w:rFonts w:ascii="Times New Roman" w:hAnsi="Times New Roman" w:cs="Times New Roman"/>
        </w:rPr>
        <w:t>.</w:t>
      </w:r>
    </w:p>
    <w:p w14:paraId="2847C631" w14:textId="77777777" w:rsidR="00C03A1E" w:rsidRPr="00DA0C79" w:rsidRDefault="00C03A1E" w:rsidP="00DA62F2">
      <w:pPr>
        <w:spacing w:line="480" w:lineRule="auto"/>
        <w:ind w:firstLine="274"/>
        <w:jc w:val="both"/>
        <w:rPr>
          <w:rFonts w:ascii="Times New Roman" w:hAnsi="Times New Roman" w:cs="Times New Roman"/>
        </w:rPr>
      </w:pPr>
    </w:p>
    <w:p w14:paraId="287EA81B" w14:textId="6EA0D782" w:rsidR="007D638F" w:rsidRPr="00DA0C79" w:rsidRDefault="00C03A1E" w:rsidP="00FB7FDB">
      <w:pPr>
        <w:spacing w:line="480" w:lineRule="auto"/>
        <w:ind w:left="288" w:right="360"/>
        <w:jc w:val="both"/>
        <w:rPr>
          <w:rFonts w:ascii="Times New Roman" w:hAnsi="Times New Roman" w:cs="Times New Roman"/>
        </w:rPr>
      </w:pPr>
      <w:r w:rsidRPr="00DA0C79">
        <w:rPr>
          <w:rFonts w:ascii="Times New Roman" w:hAnsi="Times New Roman" w:cs="Times New Roman"/>
          <w:i/>
        </w:rPr>
        <w:t>P</w:t>
      </w:r>
      <w:r w:rsidRPr="00DA0C79">
        <w:rPr>
          <w:rFonts w:ascii="Times New Roman" w:hAnsi="Times New Roman" w:cs="Times New Roman"/>
          <w:i/>
          <w:vertAlign w:val="subscript"/>
        </w:rPr>
        <w:t>2</w:t>
      </w:r>
      <w:r w:rsidR="007D638F" w:rsidRPr="00DA0C79">
        <w:rPr>
          <w:rFonts w:ascii="Times New Roman" w:hAnsi="Times New Roman" w:cs="Times New Roman"/>
        </w:rPr>
        <w:t xml:space="preserve"> has two: (</w:t>
      </w:r>
      <w:proofErr w:type="spellStart"/>
      <w:r w:rsidR="007D638F" w:rsidRPr="00DA0C79">
        <w:rPr>
          <w:rFonts w:ascii="Times New Roman" w:hAnsi="Times New Roman" w:cs="Times New Roman"/>
        </w:rPr>
        <w:t>i</w:t>
      </w:r>
      <w:proofErr w:type="spellEnd"/>
      <w:r w:rsidR="007D638F" w:rsidRPr="00DA0C79">
        <w:rPr>
          <w:rFonts w:ascii="Times New Roman" w:hAnsi="Times New Roman" w:cs="Times New Roman"/>
        </w:rPr>
        <w:t>) itself</w:t>
      </w:r>
      <w:r w:rsidR="002823D3" w:rsidRPr="00DA0C79">
        <w:rPr>
          <w:rFonts w:ascii="Times New Roman" w:hAnsi="Times New Roman" w:cs="Times New Roman"/>
        </w:rPr>
        <w:t xml:space="preserve">—i.e. the object that exists at both </w:t>
      </w:r>
      <w:r w:rsidRPr="00DA0C79">
        <w:rPr>
          <w:rFonts w:ascii="Times New Roman" w:hAnsi="Times New Roman" w:cs="Times New Roman"/>
          <w:i/>
        </w:rPr>
        <w:t>P</w:t>
      </w:r>
      <w:r w:rsidRPr="00DA0C79">
        <w:rPr>
          <w:rFonts w:ascii="Times New Roman" w:hAnsi="Times New Roman" w:cs="Times New Roman"/>
          <w:i/>
          <w:vertAlign w:val="subscript"/>
        </w:rPr>
        <w:t>2</w:t>
      </w:r>
      <w:r w:rsidR="002823D3" w:rsidRPr="00DA0C79">
        <w:rPr>
          <w:rFonts w:ascii="Times New Roman" w:hAnsi="Times New Roman" w:cs="Times New Roman"/>
        </w:rPr>
        <w:t xml:space="preserve"> at </w:t>
      </w:r>
      <w:r w:rsidR="002823D3" w:rsidRPr="00DA0C79">
        <w:rPr>
          <w:rFonts w:ascii="Times New Roman" w:hAnsi="Times New Roman" w:cs="Times New Roman"/>
          <w:i/>
        </w:rPr>
        <w:t>t</w:t>
      </w:r>
      <w:r w:rsidR="002823D3" w:rsidRPr="00DA0C79">
        <w:rPr>
          <w:rFonts w:ascii="Times New Roman" w:hAnsi="Times New Roman" w:cs="Times New Roman"/>
          <w:i/>
          <w:vertAlign w:val="subscript"/>
        </w:rPr>
        <w:t>1</w:t>
      </w:r>
      <w:r w:rsidR="002823D3" w:rsidRPr="00DA0C79">
        <w:rPr>
          <w:rFonts w:ascii="Times New Roman" w:hAnsi="Times New Roman" w:cs="Times New Roman"/>
        </w:rPr>
        <w:t xml:space="preserve"> and </w:t>
      </w:r>
      <w:r w:rsidRPr="00DA0C79">
        <w:rPr>
          <w:rFonts w:ascii="Times New Roman" w:hAnsi="Times New Roman" w:cs="Times New Roman"/>
          <w:i/>
        </w:rPr>
        <w:t>P</w:t>
      </w:r>
      <w:r w:rsidRPr="00DA0C79">
        <w:rPr>
          <w:rFonts w:ascii="Times New Roman" w:hAnsi="Times New Roman" w:cs="Times New Roman"/>
          <w:i/>
          <w:vertAlign w:val="subscript"/>
        </w:rPr>
        <w:t>2</w:t>
      </w:r>
      <w:r w:rsidR="002823D3" w:rsidRPr="00DA0C79">
        <w:rPr>
          <w:rFonts w:ascii="Times New Roman" w:hAnsi="Times New Roman" w:cs="Times New Roman"/>
        </w:rPr>
        <w:t xml:space="preserve"> at </w:t>
      </w:r>
      <w:r w:rsidRPr="00DA0C79">
        <w:rPr>
          <w:rFonts w:ascii="Times New Roman" w:hAnsi="Times New Roman" w:cs="Times New Roman"/>
          <w:i/>
        </w:rPr>
        <w:t>t</w:t>
      </w:r>
      <w:r w:rsidRPr="00DA0C79">
        <w:rPr>
          <w:rFonts w:ascii="Times New Roman" w:hAnsi="Times New Roman" w:cs="Times New Roman"/>
          <w:i/>
          <w:vertAlign w:val="subscript"/>
        </w:rPr>
        <w:t>2</w:t>
      </w:r>
      <w:r w:rsidR="002823D3" w:rsidRPr="00DA0C79">
        <w:rPr>
          <w:rFonts w:ascii="Times New Roman" w:hAnsi="Times New Roman" w:cs="Times New Roman"/>
        </w:rPr>
        <w:t>—</w:t>
      </w:r>
      <w:r w:rsidR="007D638F" w:rsidRPr="00DA0C79">
        <w:rPr>
          <w:rFonts w:ascii="Times New Roman" w:hAnsi="Times New Roman" w:cs="Times New Roman"/>
        </w:rPr>
        <w:t>and</w:t>
      </w:r>
      <w:r w:rsidRPr="00DA0C79">
        <w:rPr>
          <w:rFonts w:ascii="Times New Roman" w:hAnsi="Times New Roman" w:cs="Times New Roman"/>
        </w:rPr>
        <w:t xml:space="preserve"> </w:t>
      </w:r>
      <w:r w:rsidR="007D638F" w:rsidRPr="00DA0C79">
        <w:rPr>
          <w:rFonts w:ascii="Times New Roman" w:hAnsi="Times New Roman" w:cs="Times New Roman"/>
        </w:rPr>
        <w:t xml:space="preserve">(ii) the personite that </w:t>
      </w:r>
      <w:r w:rsidR="002823D3" w:rsidRPr="00DA0C79">
        <w:rPr>
          <w:rFonts w:ascii="Times New Roman" w:hAnsi="Times New Roman" w:cs="Times New Roman"/>
        </w:rPr>
        <w:t xml:space="preserve">exists at only </w:t>
      </w:r>
      <w:r w:rsidRPr="00DA0C79">
        <w:rPr>
          <w:rFonts w:ascii="Times New Roman" w:hAnsi="Times New Roman" w:cs="Times New Roman"/>
          <w:i/>
        </w:rPr>
        <w:t>P</w:t>
      </w:r>
      <w:r w:rsidRPr="00DA0C79">
        <w:rPr>
          <w:rFonts w:ascii="Times New Roman" w:hAnsi="Times New Roman" w:cs="Times New Roman"/>
          <w:i/>
          <w:vertAlign w:val="subscript"/>
        </w:rPr>
        <w:t>2</w:t>
      </w:r>
      <w:r w:rsidR="002823D3" w:rsidRPr="00DA0C79">
        <w:rPr>
          <w:rFonts w:ascii="Times New Roman" w:hAnsi="Times New Roman" w:cs="Times New Roman"/>
        </w:rPr>
        <w:t xml:space="preserve"> at </w:t>
      </w:r>
      <w:r w:rsidRPr="00DA0C79">
        <w:rPr>
          <w:rFonts w:ascii="Times New Roman" w:hAnsi="Times New Roman" w:cs="Times New Roman"/>
          <w:i/>
        </w:rPr>
        <w:t>t</w:t>
      </w:r>
      <w:r w:rsidRPr="00DA0C79">
        <w:rPr>
          <w:rFonts w:ascii="Times New Roman" w:hAnsi="Times New Roman" w:cs="Times New Roman"/>
          <w:i/>
          <w:vertAlign w:val="subscript"/>
        </w:rPr>
        <w:t>1</w:t>
      </w:r>
      <w:r w:rsidR="002823D3" w:rsidRPr="00DA0C79">
        <w:rPr>
          <w:rFonts w:ascii="Times New Roman" w:hAnsi="Times New Roman" w:cs="Times New Roman"/>
        </w:rPr>
        <w:t>.</w:t>
      </w:r>
    </w:p>
    <w:p w14:paraId="6EE2665C" w14:textId="77777777" w:rsidR="002823D3" w:rsidRPr="00DA0C79" w:rsidRDefault="002823D3" w:rsidP="00DA62F2">
      <w:pPr>
        <w:spacing w:line="480" w:lineRule="auto"/>
        <w:ind w:firstLine="274"/>
        <w:jc w:val="both"/>
        <w:rPr>
          <w:rFonts w:ascii="Times New Roman" w:hAnsi="Times New Roman" w:cs="Times New Roman"/>
        </w:rPr>
      </w:pPr>
    </w:p>
    <w:p w14:paraId="0668D660" w14:textId="68E2785A" w:rsidR="00604B5A" w:rsidRPr="00DA0C79" w:rsidRDefault="002823D3" w:rsidP="00FB7FDB">
      <w:pPr>
        <w:spacing w:line="480" w:lineRule="auto"/>
        <w:jc w:val="both"/>
        <w:rPr>
          <w:rFonts w:ascii="Times New Roman" w:hAnsi="Times New Roman" w:cs="Times New Roman"/>
        </w:rPr>
      </w:pPr>
      <w:r w:rsidRPr="00DA0C79">
        <w:rPr>
          <w:rFonts w:ascii="Times New Roman" w:hAnsi="Times New Roman" w:cs="Times New Roman"/>
        </w:rPr>
        <w:t xml:space="preserve">On this way of counting,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2</w:t>
      </w:r>
      <w:r w:rsidRPr="00DA0C79">
        <w:rPr>
          <w:rFonts w:ascii="Times New Roman" w:hAnsi="Times New Roman" w:cs="Times New Roman"/>
        </w:rPr>
        <w:t xml:space="preserve"> morally matters more at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1</w:t>
      </w:r>
      <w:r w:rsidRPr="00DA0C79">
        <w:rPr>
          <w:rFonts w:ascii="Times New Roman" w:hAnsi="Times New Roman" w:cs="Times New Roman"/>
        </w:rPr>
        <w:t xml:space="preserve"> than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1</w:t>
      </w:r>
      <w:r w:rsidRPr="00DA0C79">
        <w:rPr>
          <w:rFonts w:ascii="Times New Roman" w:hAnsi="Times New Roman" w:cs="Times New Roman"/>
        </w:rPr>
        <w:t xml:space="preserve"> at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1</w:t>
      </w:r>
      <w:r w:rsidRPr="00DA0C79">
        <w:rPr>
          <w:rFonts w:ascii="Times New Roman" w:hAnsi="Times New Roman" w:cs="Times New Roman"/>
        </w:rPr>
        <w:t xml:space="preserve">. But this way of counting overlooks </w:t>
      </w:r>
      <w:r w:rsidR="00F46D64" w:rsidRPr="00DA0C79">
        <w:rPr>
          <w:rFonts w:ascii="Times New Roman" w:hAnsi="Times New Roman" w:cs="Times New Roman"/>
        </w:rPr>
        <w:t xml:space="preserve">other </w:t>
      </w:r>
      <w:r w:rsidR="003D5859" w:rsidRPr="00DA0C79">
        <w:rPr>
          <w:rFonts w:ascii="Times New Roman" w:hAnsi="Times New Roman" w:cs="Times New Roman"/>
        </w:rPr>
        <w:t>mora</w:t>
      </w:r>
      <w:r w:rsidR="006F7DEA" w:rsidRPr="00DA0C79">
        <w:rPr>
          <w:rFonts w:ascii="Times New Roman" w:hAnsi="Times New Roman" w:cs="Times New Roman"/>
        </w:rPr>
        <w:t>lly relevant beings. For, given u</w:t>
      </w:r>
      <w:r w:rsidR="003D5859" w:rsidRPr="00DA0C79">
        <w:rPr>
          <w:rFonts w:ascii="Times New Roman" w:hAnsi="Times New Roman" w:cs="Times New Roman"/>
        </w:rPr>
        <w:t>nrestrict</w:t>
      </w:r>
      <w:r w:rsidR="006F7DEA" w:rsidRPr="00DA0C79">
        <w:rPr>
          <w:rFonts w:ascii="Times New Roman" w:hAnsi="Times New Roman" w:cs="Times New Roman"/>
        </w:rPr>
        <w:t>ed c</w:t>
      </w:r>
      <w:r w:rsidR="003D5859" w:rsidRPr="00DA0C79">
        <w:rPr>
          <w:rFonts w:ascii="Times New Roman" w:hAnsi="Times New Roman" w:cs="Times New Roman"/>
        </w:rPr>
        <w:t>omposition</w:t>
      </w:r>
      <w:r w:rsidR="00C81087" w:rsidRPr="00DA0C79">
        <w:rPr>
          <w:rFonts w:ascii="Times New Roman" w:hAnsi="Times New Roman" w:cs="Times New Roman"/>
        </w:rPr>
        <w:t xml:space="preserve"> (see section</w:t>
      </w:r>
      <w:r w:rsidR="00AF6F3E" w:rsidRPr="00DA0C79">
        <w:rPr>
          <w:rFonts w:ascii="Times New Roman" w:hAnsi="Times New Roman" w:cs="Times New Roman"/>
        </w:rPr>
        <w:t xml:space="preserve"> I</w:t>
      </w:r>
      <w:r w:rsidR="00C81087" w:rsidRPr="00DA0C79">
        <w:rPr>
          <w:rFonts w:ascii="Times New Roman" w:hAnsi="Times New Roman" w:cs="Times New Roman"/>
        </w:rPr>
        <w:t>)</w:t>
      </w:r>
      <w:r w:rsidR="00CB1E30" w:rsidRPr="00DA0C79">
        <w:rPr>
          <w:rFonts w:ascii="Times New Roman" w:hAnsi="Times New Roman" w:cs="Times New Roman"/>
        </w:rPr>
        <w:t>, there also is a ‘</w:t>
      </w:r>
      <w:proofErr w:type="spellStart"/>
      <w:r w:rsidR="00CB1E30" w:rsidRPr="00DA0C79">
        <w:rPr>
          <w:rFonts w:ascii="Times New Roman" w:hAnsi="Times New Roman" w:cs="Times New Roman"/>
        </w:rPr>
        <w:t>cross</w:t>
      </w:r>
      <w:r w:rsidR="003D5859" w:rsidRPr="00DA0C79">
        <w:rPr>
          <w:rFonts w:ascii="Times New Roman" w:hAnsi="Times New Roman" w:cs="Times New Roman"/>
        </w:rPr>
        <w:t>person</w:t>
      </w:r>
      <w:proofErr w:type="spellEnd"/>
      <w:r w:rsidR="003D5859" w:rsidRPr="00DA0C79">
        <w:rPr>
          <w:rFonts w:ascii="Times New Roman" w:hAnsi="Times New Roman" w:cs="Times New Roman"/>
        </w:rPr>
        <w:t xml:space="preserve">’ (to take Olson’s </w:t>
      </w:r>
      <w:r w:rsidR="00CB1E30" w:rsidRPr="00DA0C79">
        <w:rPr>
          <w:rFonts w:ascii="Times New Roman" w:hAnsi="Times New Roman" w:cs="Times New Roman"/>
        </w:rPr>
        <w:t xml:space="preserve">(2010, 260) </w:t>
      </w:r>
      <w:r w:rsidR="003D5859" w:rsidRPr="00DA0C79">
        <w:rPr>
          <w:rFonts w:ascii="Times New Roman" w:hAnsi="Times New Roman" w:cs="Times New Roman"/>
        </w:rPr>
        <w:t xml:space="preserve">phrase) </w:t>
      </w:r>
      <w:r w:rsidRPr="00DA0C79">
        <w:rPr>
          <w:rFonts w:ascii="Times New Roman" w:hAnsi="Times New Roman" w:cs="Times New Roman"/>
        </w:rPr>
        <w:t xml:space="preserve">that exists at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1</w:t>
      </w:r>
      <w:r w:rsidRPr="00DA0C79">
        <w:rPr>
          <w:rFonts w:ascii="Times New Roman" w:hAnsi="Times New Roman" w:cs="Times New Roman"/>
        </w:rPr>
        <w:t xml:space="preserve"> at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1</w:t>
      </w:r>
      <w:r w:rsidRPr="00DA0C79">
        <w:rPr>
          <w:rFonts w:ascii="Times New Roman" w:hAnsi="Times New Roman" w:cs="Times New Roman"/>
        </w:rPr>
        <w:t xml:space="preserve"> and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2</w:t>
      </w:r>
      <w:r w:rsidRPr="00DA0C79">
        <w:rPr>
          <w:rFonts w:ascii="Times New Roman" w:hAnsi="Times New Roman" w:cs="Times New Roman"/>
        </w:rPr>
        <w:t xml:space="preserve"> at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2</w:t>
      </w:r>
      <w:r w:rsidRPr="00DA0C79">
        <w:rPr>
          <w:rFonts w:ascii="Times New Roman" w:hAnsi="Times New Roman" w:cs="Times New Roman"/>
        </w:rPr>
        <w:t>.</w:t>
      </w:r>
      <w:r w:rsidR="003D5859" w:rsidRPr="00DA0C79">
        <w:rPr>
          <w:rFonts w:ascii="Times New Roman" w:hAnsi="Times New Roman" w:cs="Times New Roman"/>
        </w:rPr>
        <w:t xml:space="preserve"> </w:t>
      </w:r>
      <w:r w:rsidR="00604B5A" w:rsidRPr="00DA0C79">
        <w:rPr>
          <w:rFonts w:ascii="Times New Roman" w:hAnsi="Times New Roman" w:cs="Times New Roman"/>
        </w:rPr>
        <w:t xml:space="preserve">When </w:t>
      </w:r>
      <w:r w:rsidR="00C81087" w:rsidRPr="00DA0C79">
        <w:rPr>
          <w:rFonts w:ascii="Times New Roman" w:hAnsi="Times New Roman" w:cs="Times New Roman"/>
        </w:rPr>
        <w:t xml:space="preserve">our counting </w:t>
      </w:r>
      <w:r w:rsidR="00CB1E30" w:rsidRPr="00DA0C79">
        <w:rPr>
          <w:rFonts w:ascii="Times New Roman" w:hAnsi="Times New Roman" w:cs="Times New Roman"/>
        </w:rPr>
        <w:t xml:space="preserve">takes into consideration </w:t>
      </w:r>
      <w:proofErr w:type="spellStart"/>
      <w:r w:rsidR="00CB1E30" w:rsidRPr="00DA0C79">
        <w:rPr>
          <w:rFonts w:ascii="Times New Roman" w:hAnsi="Times New Roman" w:cs="Times New Roman"/>
        </w:rPr>
        <w:t>cross</w:t>
      </w:r>
      <w:r w:rsidR="00C81087" w:rsidRPr="00DA0C79">
        <w:rPr>
          <w:rFonts w:ascii="Times New Roman" w:hAnsi="Times New Roman" w:cs="Times New Roman"/>
        </w:rPr>
        <w:t>persons</w:t>
      </w:r>
      <w:proofErr w:type="spellEnd"/>
      <w:r w:rsidR="00C81087" w:rsidRPr="00DA0C79">
        <w:rPr>
          <w:rFonts w:ascii="Times New Roman" w:hAnsi="Times New Roman" w:cs="Times New Roman"/>
        </w:rPr>
        <w:t xml:space="preserve">, then </w:t>
      </w:r>
      <w:r w:rsidR="00604B5A" w:rsidRPr="00DA0C79">
        <w:rPr>
          <w:rFonts w:ascii="Times New Roman" w:hAnsi="Times New Roman" w:cs="Times New Roman"/>
        </w:rPr>
        <w:t xml:space="preserve">the score </w:t>
      </w:r>
      <w:r w:rsidR="00C81087" w:rsidRPr="00DA0C79">
        <w:rPr>
          <w:rFonts w:ascii="Times New Roman" w:hAnsi="Times New Roman" w:cs="Times New Roman"/>
        </w:rPr>
        <w:t>become</w:t>
      </w:r>
      <w:r w:rsidR="006F7DEA" w:rsidRPr="00DA0C79">
        <w:rPr>
          <w:rFonts w:ascii="Times New Roman" w:hAnsi="Times New Roman" w:cs="Times New Roman"/>
        </w:rPr>
        <w:t>s</w:t>
      </w:r>
      <w:r w:rsidR="00604B5A" w:rsidRPr="00DA0C79">
        <w:rPr>
          <w:rFonts w:ascii="Times New Roman" w:hAnsi="Times New Roman" w:cs="Times New Roman"/>
        </w:rPr>
        <w:t xml:space="preserve"> even—</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1</w:t>
      </w:r>
      <w:r w:rsidR="00604B5A" w:rsidRPr="00DA0C79">
        <w:rPr>
          <w:rFonts w:ascii="Times New Roman" w:hAnsi="Times New Roman" w:cs="Times New Roman"/>
        </w:rPr>
        <w:t xml:space="preserve"> also coincides with two morally relevant beings at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1</w:t>
      </w:r>
      <w:r w:rsidR="00604B5A" w:rsidRPr="00DA0C79">
        <w:rPr>
          <w:rFonts w:ascii="Times New Roman" w:hAnsi="Times New Roman" w:cs="Times New Roman"/>
        </w:rPr>
        <w:t xml:space="preserve">. </w:t>
      </w:r>
    </w:p>
    <w:p w14:paraId="761D330B" w14:textId="753E082A" w:rsidR="00AA58ED" w:rsidRPr="00DA0C79" w:rsidRDefault="00AA58ED" w:rsidP="00DA62F2">
      <w:pPr>
        <w:spacing w:line="480" w:lineRule="auto"/>
        <w:ind w:firstLine="274"/>
        <w:jc w:val="both"/>
        <w:rPr>
          <w:rFonts w:ascii="Times New Roman" w:hAnsi="Times New Roman" w:cs="Times New Roman"/>
        </w:rPr>
      </w:pPr>
      <w:r w:rsidRPr="00DA0C79">
        <w:rPr>
          <w:rFonts w:ascii="Times New Roman" w:hAnsi="Times New Roman" w:cs="Times New Roman"/>
        </w:rPr>
        <w:lastRenderedPageBreak/>
        <w:tab/>
        <w:t xml:space="preserve">But are </w:t>
      </w:r>
      <w:proofErr w:type="spellStart"/>
      <w:r w:rsidRPr="00DA0C79">
        <w:rPr>
          <w:rFonts w:ascii="Times New Roman" w:hAnsi="Times New Roman" w:cs="Times New Roman"/>
        </w:rPr>
        <w:t>crossperson</w:t>
      </w:r>
      <w:r w:rsidR="00FB7FDB">
        <w:rPr>
          <w:rFonts w:ascii="Times New Roman" w:hAnsi="Times New Roman" w:cs="Times New Roman"/>
        </w:rPr>
        <w:t>s</w:t>
      </w:r>
      <w:proofErr w:type="spellEnd"/>
      <w:r w:rsidR="00FB7FDB">
        <w:rPr>
          <w:rFonts w:ascii="Times New Roman" w:hAnsi="Times New Roman" w:cs="Times New Roman"/>
        </w:rPr>
        <w:t xml:space="preserve"> really morally relevant</w:t>
      </w:r>
      <w:r w:rsidRPr="00DA0C79">
        <w:rPr>
          <w:rFonts w:ascii="Times New Roman" w:hAnsi="Times New Roman" w:cs="Times New Roman"/>
        </w:rPr>
        <w:t xml:space="preserve">? Notice that Johnston’s </w:t>
      </w:r>
      <w:r w:rsidR="00CC707F" w:rsidRPr="00DA0C79">
        <w:rPr>
          <w:rFonts w:ascii="Times New Roman" w:hAnsi="Times New Roman" w:cs="Times New Roman"/>
        </w:rPr>
        <w:t>(</w:t>
      </w:r>
      <w:r w:rsidR="00DE770D">
        <w:rPr>
          <w:rFonts w:ascii="Times New Roman" w:hAnsi="Times New Roman" w:cs="Times New Roman"/>
        </w:rPr>
        <w:t>201</w:t>
      </w:r>
      <w:r w:rsidR="00FB7FDB">
        <w:rPr>
          <w:rFonts w:ascii="Times New Roman" w:hAnsi="Times New Roman" w:cs="Times New Roman"/>
        </w:rPr>
        <w:t>6</w:t>
      </w:r>
      <w:r w:rsidR="00CC707F" w:rsidRPr="00DA0C79">
        <w:rPr>
          <w:rFonts w:ascii="Times New Roman" w:hAnsi="Times New Roman" w:cs="Times New Roman"/>
        </w:rPr>
        <w:t xml:space="preserve">, 201) </w:t>
      </w:r>
      <w:r w:rsidRPr="00DA0C79">
        <w:rPr>
          <w:rFonts w:ascii="Times New Roman" w:hAnsi="Times New Roman" w:cs="Times New Roman"/>
        </w:rPr>
        <w:t xml:space="preserve">argument for </w:t>
      </w:r>
      <w:r w:rsidR="005769DA">
        <w:rPr>
          <w:rFonts w:ascii="Times New Roman" w:hAnsi="Times New Roman" w:cs="Times New Roman"/>
        </w:rPr>
        <w:t xml:space="preserve">the moral status of </w:t>
      </w:r>
      <w:proofErr w:type="spellStart"/>
      <w:r w:rsidRPr="00DA0C79">
        <w:rPr>
          <w:rFonts w:ascii="Times New Roman" w:hAnsi="Times New Roman" w:cs="Times New Roman"/>
        </w:rPr>
        <w:t>perso</w:t>
      </w:r>
      <w:r w:rsidR="008F50B6" w:rsidRPr="00DA0C79">
        <w:rPr>
          <w:rFonts w:ascii="Times New Roman" w:hAnsi="Times New Roman" w:cs="Times New Roman"/>
        </w:rPr>
        <w:t>nites</w:t>
      </w:r>
      <w:proofErr w:type="spellEnd"/>
      <w:r w:rsidR="008F50B6" w:rsidRPr="00DA0C79">
        <w:rPr>
          <w:rFonts w:ascii="Times New Roman" w:hAnsi="Times New Roman" w:cs="Times New Roman"/>
        </w:rPr>
        <w:t xml:space="preserve"> </w:t>
      </w:r>
      <w:r w:rsidRPr="00DA0C79">
        <w:rPr>
          <w:rFonts w:ascii="Times New Roman" w:hAnsi="Times New Roman" w:cs="Times New Roman"/>
        </w:rPr>
        <w:t xml:space="preserve">doesn’t extend to </w:t>
      </w:r>
      <w:proofErr w:type="spellStart"/>
      <w:r w:rsidRPr="00DA0C79">
        <w:rPr>
          <w:rFonts w:ascii="Times New Roman" w:hAnsi="Times New Roman" w:cs="Times New Roman"/>
        </w:rPr>
        <w:t>crosspersons</w:t>
      </w:r>
      <w:proofErr w:type="spellEnd"/>
      <w:r w:rsidRPr="00DA0C79">
        <w:rPr>
          <w:rFonts w:ascii="Times New Roman" w:hAnsi="Times New Roman" w:cs="Times New Roman"/>
        </w:rPr>
        <w:t xml:space="preserve">. The argument is this. </w:t>
      </w:r>
      <w:r w:rsidR="00CC707F" w:rsidRPr="00DA0C79">
        <w:rPr>
          <w:rFonts w:ascii="Times New Roman" w:hAnsi="Times New Roman" w:cs="Times New Roman"/>
        </w:rPr>
        <w:t>Imagine a world where Dum and Dee, two identical twins, are as qualit</w:t>
      </w:r>
      <w:r w:rsidR="008F50B6" w:rsidRPr="00DA0C79">
        <w:rPr>
          <w:rFonts w:ascii="Times New Roman" w:hAnsi="Times New Roman" w:cs="Times New Roman"/>
        </w:rPr>
        <w:t>atively</w:t>
      </w:r>
      <w:r w:rsidR="00CC707F" w:rsidRPr="00DA0C79">
        <w:rPr>
          <w:rFonts w:ascii="Times New Roman" w:hAnsi="Times New Roman" w:cs="Times New Roman"/>
        </w:rPr>
        <w:t xml:space="preserve"> similar </w:t>
      </w:r>
      <w:r w:rsidR="008F50B6" w:rsidRPr="00DA0C79">
        <w:rPr>
          <w:rFonts w:ascii="Times New Roman" w:hAnsi="Times New Roman" w:cs="Times New Roman"/>
        </w:rPr>
        <w:t xml:space="preserve">throughout their lives </w:t>
      </w:r>
      <w:r w:rsidR="00CC707F" w:rsidRPr="00DA0C79">
        <w:rPr>
          <w:rFonts w:ascii="Times New Roman" w:hAnsi="Times New Roman" w:cs="Times New Roman"/>
        </w:rPr>
        <w:t xml:space="preserve">as possible, except that where Dum lives for sixty years, Dee lives for sixty years and one day. Now consider Dee’s </w:t>
      </w:r>
      <w:proofErr w:type="spellStart"/>
      <w:r w:rsidR="00CC707F" w:rsidRPr="00DA0C79">
        <w:rPr>
          <w:rFonts w:ascii="Times New Roman" w:hAnsi="Times New Roman" w:cs="Times New Roman"/>
        </w:rPr>
        <w:t>personite</w:t>
      </w:r>
      <w:proofErr w:type="spellEnd"/>
      <w:r w:rsidR="00CC707F" w:rsidRPr="00DA0C79">
        <w:rPr>
          <w:rFonts w:ascii="Times New Roman" w:hAnsi="Times New Roman" w:cs="Times New Roman"/>
        </w:rPr>
        <w:t xml:space="preserve"> “Dee-minus” that </w:t>
      </w:r>
      <w:r w:rsidR="008F50B6" w:rsidRPr="00DA0C79">
        <w:rPr>
          <w:rFonts w:ascii="Times New Roman" w:hAnsi="Times New Roman" w:cs="Times New Roman"/>
        </w:rPr>
        <w:t xml:space="preserve">coincides only with Dee’s first sixty year of life—thus going out of existence only a day before Dee dies. </w:t>
      </w:r>
      <w:r w:rsidR="00CC707F" w:rsidRPr="00DA0C79">
        <w:rPr>
          <w:rFonts w:ascii="Times New Roman" w:hAnsi="Times New Roman" w:cs="Times New Roman"/>
        </w:rPr>
        <w:t>Now if we hold that only persons are morally relevant, then we must hold that Dum, but not Dee-minus, is morally relevant. Yet this seems absurd since Dum and Dee-minus are intrinsically exactly alike.</w:t>
      </w:r>
      <w:r w:rsidR="00ED0342" w:rsidRPr="00DA0C79">
        <w:rPr>
          <w:rFonts w:ascii="Times New Roman" w:hAnsi="Times New Roman" w:cs="Times New Roman"/>
        </w:rPr>
        <w:t xml:space="preserve"> Notice that no similar intrinsic duplicate strategy can be given to a</w:t>
      </w:r>
      <w:r w:rsidR="005769DA">
        <w:rPr>
          <w:rFonts w:ascii="Times New Roman" w:hAnsi="Times New Roman" w:cs="Times New Roman"/>
        </w:rPr>
        <w:t xml:space="preserve">rgue that </w:t>
      </w:r>
      <w:proofErr w:type="spellStart"/>
      <w:r w:rsidR="005769DA">
        <w:rPr>
          <w:rFonts w:ascii="Times New Roman" w:hAnsi="Times New Roman" w:cs="Times New Roman"/>
        </w:rPr>
        <w:t>cross</w:t>
      </w:r>
      <w:r w:rsidR="00ED0342" w:rsidRPr="00DA0C79">
        <w:rPr>
          <w:rFonts w:ascii="Times New Roman" w:hAnsi="Times New Roman" w:cs="Times New Roman"/>
        </w:rPr>
        <w:t>persons</w:t>
      </w:r>
      <w:proofErr w:type="spellEnd"/>
      <w:r w:rsidR="00ED0342" w:rsidRPr="00DA0C79">
        <w:rPr>
          <w:rFonts w:ascii="Times New Roman" w:hAnsi="Times New Roman" w:cs="Times New Roman"/>
        </w:rPr>
        <w:t xml:space="preserve"> have moral status since no </w:t>
      </w:r>
      <w:r w:rsidR="008F50B6" w:rsidRPr="00DA0C79">
        <w:rPr>
          <w:rFonts w:ascii="Times New Roman" w:hAnsi="Times New Roman" w:cs="Times New Roman"/>
        </w:rPr>
        <w:t xml:space="preserve">portion of a person’s life mirrors the life of a </w:t>
      </w:r>
      <w:proofErr w:type="spellStart"/>
      <w:r w:rsidR="005769DA">
        <w:rPr>
          <w:rFonts w:ascii="Times New Roman" w:hAnsi="Times New Roman" w:cs="Times New Roman"/>
        </w:rPr>
        <w:t>cross</w:t>
      </w:r>
      <w:r w:rsidR="00ED0342" w:rsidRPr="00DA0C79">
        <w:rPr>
          <w:rFonts w:ascii="Times New Roman" w:hAnsi="Times New Roman" w:cs="Times New Roman"/>
        </w:rPr>
        <w:t>person</w:t>
      </w:r>
      <w:proofErr w:type="spellEnd"/>
      <w:r w:rsidR="00ED0342" w:rsidRPr="00DA0C79">
        <w:rPr>
          <w:rFonts w:ascii="Times New Roman" w:hAnsi="Times New Roman" w:cs="Times New Roman"/>
        </w:rPr>
        <w:t xml:space="preserve">. Nonetheless, consequentialists usually have principled reasons for including particular beings as members of the moral community. For </w:t>
      </w:r>
      <w:proofErr w:type="gramStart"/>
      <w:r w:rsidR="00ED0342" w:rsidRPr="00DA0C79">
        <w:rPr>
          <w:rFonts w:ascii="Times New Roman" w:hAnsi="Times New Roman" w:cs="Times New Roman"/>
        </w:rPr>
        <w:t>instance</w:t>
      </w:r>
      <w:proofErr w:type="gramEnd"/>
      <w:r w:rsidR="00ED0342" w:rsidRPr="00DA0C79">
        <w:rPr>
          <w:rFonts w:ascii="Times New Roman" w:hAnsi="Times New Roman" w:cs="Times New Roman"/>
        </w:rPr>
        <w:t xml:space="preserve"> </w:t>
      </w:r>
      <w:r w:rsidR="00221C85" w:rsidRPr="00DA0C79">
        <w:rPr>
          <w:rFonts w:ascii="Times New Roman" w:hAnsi="Times New Roman" w:cs="Times New Roman"/>
        </w:rPr>
        <w:t xml:space="preserve">Jeremy </w:t>
      </w:r>
      <w:r w:rsidR="00ED0342" w:rsidRPr="00DA0C79">
        <w:rPr>
          <w:rFonts w:ascii="Times New Roman" w:hAnsi="Times New Roman" w:cs="Times New Roman"/>
        </w:rPr>
        <w:t>Bentha</w:t>
      </w:r>
      <w:r w:rsidR="008F50B6" w:rsidRPr="00DA0C79">
        <w:rPr>
          <w:rFonts w:ascii="Times New Roman" w:hAnsi="Times New Roman" w:cs="Times New Roman"/>
        </w:rPr>
        <w:t>m</w:t>
      </w:r>
      <w:r w:rsidR="00ED0342" w:rsidRPr="00DA0C79">
        <w:rPr>
          <w:rFonts w:ascii="Times New Roman" w:hAnsi="Times New Roman" w:cs="Times New Roman"/>
        </w:rPr>
        <w:t xml:space="preserve"> </w:t>
      </w:r>
      <w:r w:rsidR="00221C85" w:rsidRPr="00DA0C79">
        <w:rPr>
          <w:rFonts w:ascii="Times New Roman" w:hAnsi="Times New Roman" w:cs="Times New Roman"/>
        </w:rPr>
        <w:t xml:space="preserve">(1780) </w:t>
      </w:r>
      <w:r w:rsidR="00ED0342" w:rsidRPr="00DA0C79">
        <w:rPr>
          <w:rFonts w:ascii="Times New Roman" w:hAnsi="Times New Roman" w:cs="Times New Roman"/>
        </w:rPr>
        <w:t xml:space="preserve">famously says “the question is not, </w:t>
      </w:r>
      <w:r w:rsidR="008F50B6" w:rsidRPr="00DA0C79">
        <w:rPr>
          <w:rFonts w:ascii="Times New Roman" w:hAnsi="Times New Roman" w:cs="Times New Roman"/>
        </w:rPr>
        <w:t>‘</w:t>
      </w:r>
      <w:r w:rsidR="00ED0342" w:rsidRPr="00DA0C79">
        <w:rPr>
          <w:rFonts w:ascii="Times New Roman" w:hAnsi="Times New Roman" w:cs="Times New Roman"/>
        </w:rPr>
        <w:t>Can they reason?</w:t>
      </w:r>
      <w:r w:rsidR="008F50B6" w:rsidRPr="00DA0C79">
        <w:rPr>
          <w:rFonts w:ascii="Times New Roman" w:hAnsi="Times New Roman" w:cs="Times New Roman"/>
        </w:rPr>
        <w:t>’</w:t>
      </w:r>
      <w:r w:rsidR="00ED0342" w:rsidRPr="00DA0C79">
        <w:rPr>
          <w:rFonts w:ascii="Times New Roman" w:hAnsi="Times New Roman" w:cs="Times New Roman"/>
        </w:rPr>
        <w:t xml:space="preserve"> nor, </w:t>
      </w:r>
      <w:r w:rsidR="008F50B6" w:rsidRPr="00DA0C79">
        <w:rPr>
          <w:rFonts w:ascii="Times New Roman" w:hAnsi="Times New Roman" w:cs="Times New Roman"/>
        </w:rPr>
        <w:t>‘</w:t>
      </w:r>
      <w:r w:rsidR="00ED0342" w:rsidRPr="00DA0C79">
        <w:rPr>
          <w:rFonts w:ascii="Times New Roman" w:hAnsi="Times New Roman" w:cs="Times New Roman"/>
        </w:rPr>
        <w:t>Can they talk?</w:t>
      </w:r>
      <w:r w:rsidR="008F50B6" w:rsidRPr="00DA0C79">
        <w:rPr>
          <w:rFonts w:ascii="Times New Roman" w:hAnsi="Times New Roman" w:cs="Times New Roman"/>
        </w:rPr>
        <w:t>’</w:t>
      </w:r>
      <w:r w:rsidR="00ED0342" w:rsidRPr="00DA0C79">
        <w:rPr>
          <w:rFonts w:ascii="Times New Roman" w:hAnsi="Times New Roman" w:cs="Times New Roman"/>
        </w:rPr>
        <w:t xml:space="preserve"> but </w:t>
      </w:r>
      <w:r w:rsidR="008F50B6" w:rsidRPr="00DA0C79">
        <w:rPr>
          <w:rFonts w:ascii="Times New Roman" w:hAnsi="Times New Roman" w:cs="Times New Roman"/>
        </w:rPr>
        <w:t>‘</w:t>
      </w:r>
      <w:r w:rsidR="00ED0342" w:rsidRPr="00DA0C79">
        <w:rPr>
          <w:rFonts w:ascii="Times New Roman" w:hAnsi="Times New Roman" w:cs="Times New Roman"/>
        </w:rPr>
        <w:t>Can they suffer?</w:t>
      </w:r>
      <w:r w:rsidR="008F50B6" w:rsidRPr="00DA0C79">
        <w:rPr>
          <w:rFonts w:ascii="Times New Roman" w:hAnsi="Times New Roman" w:cs="Times New Roman"/>
        </w:rPr>
        <w:t xml:space="preserve">’” </w:t>
      </w:r>
      <w:r w:rsidR="00ED0342" w:rsidRPr="00DA0C79">
        <w:rPr>
          <w:rFonts w:ascii="Times New Roman" w:hAnsi="Times New Roman" w:cs="Times New Roman"/>
        </w:rPr>
        <w:t xml:space="preserve">The point being that </w:t>
      </w:r>
      <w:r w:rsidR="008F50B6" w:rsidRPr="00DA0C79">
        <w:rPr>
          <w:rFonts w:ascii="Times New Roman" w:hAnsi="Times New Roman" w:cs="Times New Roman"/>
        </w:rPr>
        <w:t xml:space="preserve">a being’s ability to suffer suffices for them to be morally relevant. On this standard, we should include </w:t>
      </w:r>
      <w:proofErr w:type="spellStart"/>
      <w:r w:rsidR="008F50B6" w:rsidRPr="00DA0C79">
        <w:rPr>
          <w:rFonts w:ascii="Times New Roman" w:hAnsi="Times New Roman" w:cs="Times New Roman"/>
        </w:rPr>
        <w:t>crosspersons</w:t>
      </w:r>
      <w:proofErr w:type="spellEnd"/>
      <w:r w:rsidR="008F50B6" w:rsidRPr="00DA0C79">
        <w:rPr>
          <w:rFonts w:ascii="Times New Roman" w:hAnsi="Times New Roman" w:cs="Times New Roman"/>
        </w:rPr>
        <w:t xml:space="preserve"> since they also have mental lives and the ability to suffer. </w:t>
      </w:r>
      <w:proofErr w:type="spellStart"/>
      <w:r w:rsidR="008F50B6" w:rsidRPr="00DA0C79">
        <w:rPr>
          <w:rFonts w:ascii="Times New Roman" w:hAnsi="Times New Roman" w:cs="Times New Roman"/>
        </w:rPr>
        <w:t>Perdurantist</w:t>
      </w:r>
      <w:proofErr w:type="spellEnd"/>
      <w:r w:rsidR="008F50B6" w:rsidRPr="00DA0C79">
        <w:rPr>
          <w:rFonts w:ascii="Times New Roman" w:hAnsi="Times New Roman" w:cs="Times New Roman"/>
        </w:rPr>
        <w:t xml:space="preserve"> consequentialists who don’t have a principled way of determining the members of the moral community, or who adopt a different principle, might avoid </w:t>
      </w:r>
      <w:r w:rsidR="00DE770D">
        <w:rPr>
          <w:rFonts w:ascii="Times New Roman" w:hAnsi="Times New Roman" w:cs="Times New Roman"/>
        </w:rPr>
        <w:t>this conclusion</w:t>
      </w:r>
      <w:r w:rsidR="008F50B6" w:rsidRPr="00DA0C79">
        <w:rPr>
          <w:rFonts w:ascii="Times New Roman" w:hAnsi="Times New Roman" w:cs="Times New Roman"/>
        </w:rPr>
        <w:t xml:space="preserve">. But Johnston’s point shows that their view suffers from ageism. Better to include </w:t>
      </w:r>
      <w:proofErr w:type="spellStart"/>
      <w:r w:rsidR="008F50B6" w:rsidRPr="00DA0C79">
        <w:rPr>
          <w:rFonts w:ascii="Times New Roman" w:hAnsi="Times New Roman" w:cs="Times New Roman"/>
        </w:rPr>
        <w:t>crosspersons</w:t>
      </w:r>
      <w:proofErr w:type="spellEnd"/>
      <w:r w:rsidR="008F50B6" w:rsidRPr="00DA0C79">
        <w:rPr>
          <w:rFonts w:ascii="Times New Roman" w:hAnsi="Times New Roman" w:cs="Times New Roman"/>
        </w:rPr>
        <w:t>.</w:t>
      </w:r>
    </w:p>
    <w:p w14:paraId="455D50A8" w14:textId="2AE07AF3" w:rsidR="00604B5A" w:rsidRPr="00DA0C79" w:rsidRDefault="00604B5A" w:rsidP="00DA62F2">
      <w:pPr>
        <w:spacing w:line="480" w:lineRule="auto"/>
        <w:ind w:firstLine="274"/>
        <w:jc w:val="both"/>
        <w:rPr>
          <w:rFonts w:ascii="Times New Roman" w:hAnsi="Times New Roman" w:cs="Times New Roman"/>
        </w:rPr>
      </w:pPr>
      <w:r w:rsidRPr="00DA0C79">
        <w:rPr>
          <w:rFonts w:ascii="Times New Roman" w:hAnsi="Times New Roman" w:cs="Times New Roman"/>
        </w:rPr>
        <w:tab/>
        <w:t>We can expand the boundaries of morally relevant being</w:t>
      </w:r>
      <w:r w:rsidR="003D5859" w:rsidRPr="00DA0C79">
        <w:rPr>
          <w:rFonts w:ascii="Times New Roman" w:hAnsi="Times New Roman" w:cs="Times New Roman"/>
        </w:rPr>
        <w:t>s</w:t>
      </w:r>
      <w:r w:rsidRPr="00DA0C79">
        <w:rPr>
          <w:rFonts w:ascii="Times New Roman" w:hAnsi="Times New Roman" w:cs="Times New Roman"/>
        </w:rPr>
        <w:t xml:space="preserve"> even further by including objects that also coincide inanimate objects</w:t>
      </w:r>
      <w:r w:rsidR="00F46D64" w:rsidRPr="00DA0C79">
        <w:rPr>
          <w:rFonts w:ascii="Times New Roman" w:hAnsi="Times New Roman" w:cs="Times New Roman"/>
        </w:rPr>
        <w:t>—</w:t>
      </w:r>
      <w:r w:rsidR="00C03A1E" w:rsidRPr="00DA0C79">
        <w:rPr>
          <w:rFonts w:ascii="Times New Roman" w:hAnsi="Times New Roman" w:cs="Times New Roman"/>
        </w:rPr>
        <w:t>such</w:t>
      </w:r>
      <w:r w:rsidR="00F46D64" w:rsidRPr="00DA0C79">
        <w:rPr>
          <w:rFonts w:ascii="Times New Roman" w:hAnsi="Times New Roman" w:cs="Times New Roman"/>
        </w:rPr>
        <w:t xml:space="preserve"> </w:t>
      </w:r>
      <w:r w:rsidR="00C03A1E" w:rsidRPr="00DA0C79">
        <w:rPr>
          <w:rFonts w:ascii="Times New Roman" w:hAnsi="Times New Roman" w:cs="Times New Roman"/>
        </w:rPr>
        <w:t xml:space="preserve">as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1</w:t>
      </w:r>
      <w:r w:rsidR="00C03A1E" w:rsidRPr="00DA0C79">
        <w:rPr>
          <w:rFonts w:ascii="Times New Roman" w:hAnsi="Times New Roman" w:cs="Times New Roman"/>
        </w:rPr>
        <w:t xml:space="preserve">’s corpse at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2</w:t>
      </w:r>
      <w:r w:rsidR="00F46D64" w:rsidRPr="00DA0C79">
        <w:rPr>
          <w:rFonts w:ascii="Times New Roman" w:hAnsi="Times New Roman" w:cs="Times New Roman"/>
        </w:rPr>
        <w:t>—for some portion of their lifespan</w:t>
      </w:r>
      <w:r w:rsidRPr="00DA0C79">
        <w:rPr>
          <w:rFonts w:ascii="Times New Roman" w:hAnsi="Times New Roman" w:cs="Times New Roman"/>
        </w:rPr>
        <w:t xml:space="preserve">. Thus, we can say that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1</w:t>
      </w:r>
      <w:r w:rsidRPr="00DA0C79">
        <w:rPr>
          <w:rFonts w:ascii="Times New Roman" w:hAnsi="Times New Roman" w:cs="Times New Roman"/>
        </w:rPr>
        <w:t xml:space="preserve"> in fact coincides a third morally relevant being: one that </w:t>
      </w:r>
      <w:r w:rsidR="002A54F0" w:rsidRPr="00DA0C79">
        <w:rPr>
          <w:rFonts w:ascii="Times New Roman" w:hAnsi="Times New Roman" w:cs="Times New Roman"/>
        </w:rPr>
        <w:t xml:space="preserve">exists at </w:t>
      </w:r>
      <w:r w:rsidR="009142C3" w:rsidRPr="00DA0C79">
        <w:rPr>
          <w:rFonts w:ascii="Times New Roman" w:hAnsi="Times New Roman" w:cs="Times New Roman"/>
        </w:rPr>
        <w:t xml:space="preserve">both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1</w:t>
      </w:r>
      <w:r w:rsidR="002A54F0" w:rsidRPr="00DA0C79">
        <w:rPr>
          <w:rFonts w:ascii="Times New Roman" w:hAnsi="Times New Roman" w:cs="Times New Roman"/>
        </w:rPr>
        <w:t xml:space="preserve"> at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1</w:t>
      </w:r>
      <w:r w:rsidR="002A54F0" w:rsidRPr="00DA0C79">
        <w:rPr>
          <w:rFonts w:ascii="Times New Roman" w:hAnsi="Times New Roman" w:cs="Times New Roman"/>
        </w:rPr>
        <w:t xml:space="preserve"> and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1</w:t>
      </w:r>
      <w:r w:rsidR="002A54F0" w:rsidRPr="00DA0C79">
        <w:rPr>
          <w:rFonts w:ascii="Times New Roman" w:hAnsi="Times New Roman" w:cs="Times New Roman"/>
        </w:rPr>
        <w:t xml:space="preserve"> at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2</w:t>
      </w:r>
      <w:r w:rsidR="002A54F0" w:rsidRPr="00DA0C79">
        <w:rPr>
          <w:rFonts w:ascii="Times New Roman" w:hAnsi="Times New Roman" w:cs="Times New Roman"/>
        </w:rPr>
        <w:t xml:space="preserve">. But the scores will still remain even given that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2</w:t>
      </w:r>
      <w:r w:rsidR="002A54F0" w:rsidRPr="00DA0C79">
        <w:rPr>
          <w:rFonts w:ascii="Times New Roman" w:hAnsi="Times New Roman" w:cs="Times New Roman"/>
        </w:rPr>
        <w:t xml:space="preserve"> also coincides a third morally relevant being: one that exists at </w:t>
      </w:r>
      <w:r w:rsidR="009142C3" w:rsidRPr="00DA0C79">
        <w:rPr>
          <w:rFonts w:ascii="Times New Roman" w:hAnsi="Times New Roman" w:cs="Times New Roman"/>
        </w:rPr>
        <w:t xml:space="preserve">both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2</w:t>
      </w:r>
      <w:r w:rsidR="002A54F0" w:rsidRPr="00DA0C79">
        <w:rPr>
          <w:rFonts w:ascii="Times New Roman" w:hAnsi="Times New Roman" w:cs="Times New Roman"/>
        </w:rPr>
        <w:t xml:space="preserve"> at </w:t>
      </w:r>
      <w:r w:rsidR="002A54F0" w:rsidRPr="00DA0C79">
        <w:rPr>
          <w:rFonts w:ascii="Times New Roman" w:hAnsi="Times New Roman" w:cs="Times New Roman"/>
          <w:i/>
        </w:rPr>
        <w:t>t</w:t>
      </w:r>
      <w:r w:rsidR="002A54F0" w:rsidRPr="00DA0C79">
        <w:rPr>
          <w:rFonts w:ascii="Times New Roman" w:hAnsi="Times New Roman" w:cs="Times New Roman"/>
          <w:i/>
          <w:vertAlign w:val="subscript"/>
        </w:rPr>
        <w:t>1</w:t>
      </w:r>
      <w:r w:rsidR="002A54F0" w:rsidRPr="00DA0C79">
        <w:rPr>
          <w:rFonts w:ascii="Times New Roman" w:hAnsi="Times New Roman" w:cs="Times New Roman"/>
        </w:rPr>
        <w:t xml:space="preserve"> and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1</w:t>
      </w:r>
      <w:r w:rsidR="002A54F0" w:rsidRPr="00DA0C79">
        <w:rPr>
          <w:rFonts w:ascii="Times New Roman" w:hAnsi="Times New Roman" w:cs="Times New Roman"/>
        </w:rPr>
        <w:t xml:space="preserve"> at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2</w:t>
      </w:r>
      <w:r w:rsidR="002A54F0" w:rsidRPr="00DA0C79">
        <w:rPr>
          <w:rFonts w:ascii="Times New Roman" w:hAnsi="Times New Roman" w:cs="Times New Roman"/>
        </w:rPr>
        <w:t>.</w:t>
      </w:r>
    </w:p>
    <w:p w14:paraId="7206C29A" w14:textId="26498377" w:rsidR="006C64B0" w:rsidRPr="00DA0C79" w:rsidRDefault="00C83CFE" w:rsidP="00DA62F2">
      <w:pPr>
        <w:spacing w:line="480" w:lineRule="auto"/>
        <w:ind w:firstLine="274"/>
        <w:jc w:val="both"/>
        <w:rPr>
          <w:rFonts w:ascii="Times New Roman" w:hAnsi="Times New Roman" w:cs="Times New Roman"/>
        </w:rPr>
      </w:pPr>
      <w:r w:rsidRPr="00DA0C79">
        <w:rPr>
          <w:rFonts w:ascii="Times New Roman" w:hAnsi="Times New Roman" w:cs="Times New Roman"/>
        </w:rPr>
        <w:lastRenderedPageBreak/>
        <w:tab/>
        <w:t xml:space="preserve">Of course, it will still remain true that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2</w:t>
      </w:r>
      <w:r w:rsidRPr="00DA0C79">
        <w:rPr>
          <w:rFonts w:ascii="Times New Roman" w:hAnsi="Times New Roman" w:cs="Times New Roman"/>
        </w:rPr>
        <w:t xml:space="preserve"> ‘morally matters more’ than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1</w:t>
      </w:r>
      <w:r w:rsidRPr="00DA0C79">
        <w:rPr>
          <w:rFonts w:ascii="Times New Roman" w:hAnsi="Times New Roman" w:cs="Times New Roman"/>
        </w:rPr>
        <w:t xml:space="preserve"> in the sense that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2</w:t>
      </w:r>
      <w:r w:rsidRPr="00DA0C79">
        <w:rPr>
          <w:rFonts w:ascii="Times New Roman" w:hAnsi="Times New Roman" w:cs="Times New Roman"/>
        </w:rPr>
        <w:t xml:space="preserve"> has a larger </w:t>
      </w:r>
      <w:r w:rsidRPr="00DA0C79">
        <w:rPr>
          <w:rFonts w:ascii="Times New Roman" w:hAnsi="Times New Roman" w:cs="Times New Roman"/>
          <w:i/>
        </w:rPr>
        <w:t>total</w:t>
      </w:r>
      <w:r w:rsidRPr="00DA0C79">
        <w:rPr>
          <w:rFonts w:ascii="Times New Roman" w:hAnsi="Times New Roman" w:cs="Times New Roman"/>
        </w:rPr>
        <w:t xml:space="preserve"> number of morally relevant beings coinciding with it. </w:t>
      </w:r>
      <w:r w:rsidR="004F79C1" w:rsidRPr="00DA0C79">
        <w:rPr>
          <w:rFonts w:ascii="Times New Roman" w:hAnsi="Times New Roman" w:cs="Times New Roman"/>
        </w:rPr>
        <w:t>This is just because</w:t>
      </w:r>
      <w:r w:rsidRPr="00DA0C79">
        <w:rPr>
          <w:rFonts w:ascii="Times New Roman" w:hAnsi="Times New Roman" w:cs="Times New Roman"/>
        </w:rPr>
        <w:t xml:space="preserve">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2</w:t>
      </w:r>
      <w:r w:rsidRPr="00DA0C79">
        <w:rPr>
          <w:rFonts w:ascii="Times New Roman" w:hAnsi="Times New Roman" w:cs="Times New Roman"/>
        </w:rPr>
        <w:t xml:space="preserve"> has a personite that exists only at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2</w:t>
      </w:r>
      <w:r w:rsidRPr="00DA0C79">
        <w:rPr>
          <w:rFonts w:ascii="Times New Roman" w:hAnsi="Times New Roman" w:cs="Times New Roman"/>
        </w:rPr>
        <w:t xml:space="preserve"> at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2</w:t>
      </w:r>
      <w:r w:rsidRPr="00DA0C79">
        <w:rPr>
          <w:rFonts w:ascii="Times New Roman" w:hAnsi="Times New Roman" w:cs="Times New Roman"/>
        </w:rPr>
        <w:t xml:space="preserve">—a personite that doesn’t coincide with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1</w:t>
      </w:r>
      <w:r w:rsidRPr="00DA0C79">
        <w:rPr>
          <w:rFonts w:ascii="Times New Roman" w:hAnsi="Times New Roman" w:cs="Times New Roman"/>
        </w:rPr>
        <w:t xml:space="preserve">. Hence, </w:t>
      </w:r>
      <w:r w:rsidRPr="00DA0C79">
        <w:rPr>
          <w:rFonts w:ascii="Times New Roman" w:hAnsi="Times New Roman" w:cs="Times New Roman"/>
          <w:i/>
        </w:rPr>
        <w:t>overall</w:t>
      </w:r>
      <w:r w:rsidRPr="00DA0C79">
        <w:rPr>
          <w:rFonts w:ascii="Times New Roman" w:hAnsi="Times New Roman" w:cs="Times New Roman"/>
        </w:rPr>
        <w:t xml:space="preserve">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2</w:t>
      </w:r>
      <w:r w:rsidRPr="00DA0C79">
        <w:rPr>
          <w:rFonts w:ascii="Times New Roman" w:hAnsi="Times New Roman" w:cs="Times New Roman"/>
        </w:rPr>
        <w:t xml:space="preserve"> </w:t>
      </w:r>
      <w:r w:rsidR="00AF6F3E" w:rsidRPr="00DA0C79">
        <w:rPr>
          <w:rFonts w:ascii="Times New Roman" w:hAnsi="Times New Roman" w:cs="Times New Roman"/>
        </w:rPr>
        <w:t xml:space="preserve">has </w:t>
      </w:r>
      <w:r w:rsidRPr="00DA0C79">
        <w:rPr>
          <w:rFonts w:ascii="Times New Roman" w:hAnsi="Times New Roman" w:cs="Times New Roman"/>
        </w:rPr>
        <w:t xml:space="preserve">a higher score of morally relevant beings coinciding with it. </w:t>
      </w:r>
      <w:r w:rsidR="004F79C1" w:rsidRPr="00DA0C79">
        <w:rPr>
          <w:rFonts w:ascii="Times New Roman" w:hAnsi="Times New Roman" w:cs="Times New Roman"/>
        </w:rPr>
        <w:t xml:space="preserve">But this doesn’t imply that we should weigh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2</w:t>
      </w:r>
      <w:r w:rsidR="004F79C1" w:rsidRPr="00DA0C79">
        <w:rPr>
          <w:rFonts w:ascii="Times New Roman" w:hAnsi="Times New Roman" w:cs="Times New Roman"/>
        </w:rPr>
        <w:t xml:space="preserve">’s </w:t>
      </w:r>
      <w:r w:rsidR="009C2C3D">
        <w:rPr>
          <w:rFonts w:ascii="Times New Roman" w:hAnsi="Times New Roman" w:cs="Times New Roman"/>
        </w:rPr>
        <w:t>wellbeing</w:t>
      </w:r>
      <w:r w:rsidR="004F79C1" w:rsidRPr="00DA0C79">
        <w:rPr>
          <w:rFonts w:ascii="Times New Roman" w:hAnsi="Times New Roman" w:cs="Times New Roman"/>
        </w:rPr>
        <w:t xml:space="preserve"> more heavily at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1</w:t>
      </w:r>
      <w:r w:rsidR="004F79C1" w:rsidRPr="00DA0C79">
        <w:rPr>
          <w:rFonts w:ascii="Times New Roman" w:hAnsi="Times New Roman" w:cs="Times New Roman"/>
        </w:rPr>
        <w:t xml:space="preserve"> than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1</w:t>
      </w:r>
      <w:r w:rsidR="004F79C1" w:rsidRPr="00DA0C79">
        <w:rPr>
          <w:rFonts w:ascii="Times New Roman" w:hAnsi="Times New Roman" w:cs="Times New Roman"/>
        </w:rPr>
        <w:t xml:space="preserve">’s. It just amounts to the fact that </w:t>
      </w:r>
      <w:r w:rsidRPr="00DA0C79">
        <w:rPr>
          <w:rFonts w:ascii="Times New Roman" w:hAnsi="Times New Roman" w:cs="Times New Roman"/>
        </w:rPr>
        <w:t xml:space="preserve">we should weigh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2</w:t>
      </w:r>
      <w:r w:rsidRPr="00DA0C79">
        <w:rPr>
          <w:rFonts w:ascii="Times New Roman" w:hAnsi="Times New Roman" w:cs="Times New Roman"/>
        </w:rPr>
        <w:t xml:space="preserve">’s </w:t>
      </w:r>
      <w:r w:rsidR="009C2C3D">
        <w:rPr>
          <w:rFonts w:ascii="Times New Roman" w:hAnsi="Times New Roman" w:cs="Times New Roman"/>
        </w:rPr>
        <w:t>wellbeing</w:t>
      </w:r>
      <w:r w:rsidRPr="00DA0C79">
        <w:rPr>
          <w:rFonts w:ascii="Times New Roman" w:hAnsi="Times New Roman" w:cs="Times New Roman"/>
        </w:rPr>
        <w:t xml:space="preserve"> at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2</w:t>
      </w:r>
      <w:r w:rsidRPr="00DA0C79">
        <w:rPr>
          <w:rFonts w:ascii="Times New Roman" w:hAnsi="Times New Roman" w:cs="Times New Roman"/>
        </w:rPr>
        <w:t xml:space="preserve"> more heavily than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1</w:t>
      </w:r>
      <w:r w:rsidRPr="00DA0C79">
        <w:rPr>
          <w:rFonts w:ascii="Times New Roman" w:hAnsi="Times New Roman" w:cs="Times New Roman"/>
        </w:rPr>
        <w:t xml:space="preserve">’s at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2</w:t>
      </w:r>
      <w:r w:rsidRPr="00DA0C79">
        <w:rPr>
          <w:rFonts w:ascii="Times New Roman" w:hAnsi="Times New Roman" w:cs="Times New Roman"/>
        </w:rPr>
        <w:t xml:space="preserve">. </w:t>
      </w:r>
      <w:r w:rsidR="00AF6F3E" w:rsidRPr="00DA0C79">
        <w:rPr>
          <w:rFonts w:ascii="Times New Roman" w:hAnsi="Times New Roman" w:cs="Times New Roman"/>
        </w:rPr>
        <w:t xml:space="preserve">And this is precisely what </w:t>
      </w:r>
      <w:r w:rsidR="009C2C3D">
        <w:rPr>
          <w:rFonts w:ascii="Times New Roman" w:hAnsi="Times New Roman" w:cs="Times New Roman"/>
        </w:rPr>
        <w:t>consequentialist</w:t>
      </w:r>
      <w:r w:rsidR="000D2AAE" w:rsidRPr="00DA0C79">
        <w:rPr>
          <w:rFonts w:ascii="Times New Roman" w:hAnsi="Times New Roman" w:cs="Times New Roman"/>
        </w:rPr>
        <w:t xml:space="preserve">s should </w:t>
      </w:r>
      <w:r w:rsidR="004F79C1" w:rsidRPr="00DA0C79">
        <w:rPr>
          <w:rFonts w:ascii="Times New Roman" w:hAnsi="Times New Roman" w:cs="Times New Roman"/>
        </w:rPr>
        <w:t xml:space="preserve">want given that </w:t>
      </w:r>
      <w:r w:rsidR="00C03A1E" w:rsidRPr="00DA0C79">
        <w:rPr>
          <w:rFonts w:ascii="Times New Roman" w:hAnsi="Times New Roman" w:cs="Times New Roman"/>
          <w:i/>
        </w:rPr>
        <w:t>P</w:t>
      </w:r>
      <w:r w:rsidR="00C03A1E" w:rsidRPr="00DA0C79">
        <w:rPr>
          <w:rFonts w:ascii="Times New Roman" w:hAnsi="Times New Roman" w:cs="Times New Roman"/>
          <w:i/>
          <w:vertAlign w:val="subscript"/>
        </w:rPr>
        <w:t>1</w:t>
      </w:r>
      <w:r w:rsidR="004F79C1" w:rsidRPr="00DA0C79">
        <w:rPr>
          <w:rFonts w:ascii="Times New Roman" w:hAnsi="Times New Roman" w:cs="Times New Roman"/>
        </w:rPr>
        <w:t xml:space="preserve"> doesn’t exist at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2</w:t>
      </w:r>
      <w:r w:rsidR="004F79C1" w:rsidRPr="00DA0C79">
        <w:rPr>
          <w:rFonts w:ascii="Times New Roman" w:hAnsi="Times New Roman" w:cs="Times New Roman"/>
        </w:rPr>
        <w:t xml:space="preserve">, and so should not count at </w:t>
      </w:r>
      <w:r w:rsidR="00C03A1E" w:rsidRPr="00DA0C79">
        <w:rPr>
          <w:rFonts w:ascii="Times New Roman" w:hAnsi="Times New Roman" w:cs="Times New Roman"/>
          <w:i/>
        </w:rPr>
        <w:t>t</w:t>
      </w:r>
      <w:r w:rsidR="00C03A1E" w:rsidRPr="00DA0C79">
        <w:rPr>
          <w:rFonts w:ascii="Times New Roman" w:hAnsi="Times New Roman" w:cs="Times New Roman"/>
          <w:i/>
          <w:vertAlign w:val="subscript"/>
        </w:rPr>
        <w:t>2</w:t>
      </w:r>
      <w:r w:rsidR="004F79C1" w:rsidRPr="00DA0C79">
        <w:rPr>
          <w:rFonts w:ascii="Times New Roman" w:hAnsi="Times New Roman" w:cs="Times New Roman"/>
        </w:rPr>
        <w:t>.</w:t>
      </w:r>
    </w:p>
    <w:p w14:paraId="08647952" w14:textId="77777777" w:rsidR="006C64B0" w:rsidRPr="00DA0C79" w:rsidRDefault="006C64B0" w:rsidP="00DA62F2">
      <w:pPr>
        <w:spacing w:line="480" w:lineRule="auto"/>
        <w:ind w:firstLine="274"/>
        <w:jc w:val="both"/>
        <w:rPr>
          <w:rFonts w:ascii="Times New Roman" w:hAnsi="Times New Roman" w:cs="Times New Roman"/>
        </w:rPr>
      </w:pPr>
    </w:p>
    <w:p w14:paraId="59EB03DD" w14:textId="1CEAF134" w:rsidR="006C64B0" w:rsidRPr="00DA0C79" w:rsidRDefault="00A20A2E" w:rsidP="00DE770D">
      <w:pPr>
        <w:spacing w:line="480" w:lineRule="auto"/>
        <w:jc w:val="both"/>
        <w:rPr>
          <w:rFonts w:ascii="Times New Roman" w:hAnsi="Times New Roman" w:cs="Times New Roman"/>
          <w:sz w:val="28"/>
          <w:szCs w:val="28"/>
        </w:rPr>
      </w:pPr>
      <w:r w:rsidRPr="00DA0C79">
        <w:rPr>
          <w:rFonts w:ascii="Times New Roman" w:hAnsi="Times New Roman" w:cs="Times New Roman"/>
          <w:b/>
          <w:sz w:val="28"/>
          <w:szCs w:val="28"/>
        </w:rPr>
        <w:t xml:space="preserve">IV. </w:t>
      </w:r>
      <w:r w:rsidR="006C64B0" w:rsidRPr="00DA0C79">
        <w:rPr>
          <w:rFonts w:ascii="Times New Roman" w:hAnsi="Times New Roman" w:cs="Times New Roman"/>
          <w:b/>
          <w:sz w:val="28"/>
          <w:szCs w:val="28"/>
        </w:rPr>
        <w:t>Conclusion</w:t>
      </w:r>
    </w:p>
    <w:p w14:paraId="442B8714" w14:textId="60356DA8" w:rsidR="00BC07E0" w:rsidRPr="00DA0C79" w:rsidRDefault="009D29BF" w:rsidP="00DE770D">
      <w:pPr>
        <w:spacing w:line="480" w:lineRule="auto"/>
        <w:jc w:val="both"/>
        <w:rPr>
          <w:rFonts w:ascii="Times New Roman" w:hAnsi="Times New Roman" w:cs="Times New Roman"/>
        </w:rPr>
      </w:pPr>
      <w:r w:rsidRPr="00DA0C79">
        <w:rPr>
          <w:rFonts w:ascii="Times New Roman" w:hAnsi="Times New Roman" w:cs="Times New Roman"/>
        </w:rPr>
        <w:t xml:space="preserve">I have argued that Johnston has failed to show that the marriage between </w:t>
      </w:r>
      <w:proofErr w:type="spellStart"/>
      <w:r w:rsidRPr="00DA0C79">
        <w:rPr>
          <w:rFonts w:ascii="Times New Roman" w:hAnsi="Times New Roman" w:cs="Times New Roman"/>
        </w:rPr>
        <w:t>perdurantism</w:t>
      </w:r>
      <w:proofErr w:type="spellEnd"/>
      <w:r w:rsidRPr="00DA0C79">
        <w:rPr>
          <w:rFonts w:ascii="Times New Roman" w:hAnsi="Times New Roman" w:cs="Times New Roman"/>
        </w:rPr>
        <w:t xml:space="preserve"> and </w:t>
      </w:r>
      <w:r w:rsidR="009C2C3D">
        <w:rPr>
          <w:rFonts w:ascii="Times New Roman" w:hAnsi="Times New Roman" w:cs="Times New Roman"/>
        </w:rPr>
        <w:t>consequentialism</w:t>
      </w:r>
      <w:r w:rsidRPr="00DA0C79">
        <w:rPr>
          <w:rFonts w:ascii="Times New Roman" w:hAnsi="Times New Roman" w:cs="Times New Roman"/>
        </w:rPr>
        <w:t xml:space="preserve"> is defective. Johnston argues t</w:t>
      </w:r>
      <w:r w:rsidR="009C2C3D">
        <w:rPr>
          <w:rFonts w:ascii="Times New Roman" w:hAnsi="Times New Roman" w:cs="Times New Roman"/>
        </w:rPr>
        <w:t>hat if time is continuous, then</w:t>
      </w:r>
      <w:r w:rsidR="005769DA">
        <w:rPr>
          <w:rFonts w:ascii="Times New Roman" w:hAnsi="Times New Roman" w:cs="Times New Roman"/>
        </w:rPr>
        <w:t xml:space="preserve"> </w:t>
      </w:r>
      <w:r w:rsidR="009C2C3D">
        <w:rPr>
          <w:rFonts w:ascii="Times New Roman" w:hAnsi="Times New Roman" w:cs="Times New Roman"/>
        </w:rPr>
        <w:t>consequentialist</w:t>
      </w:r>
      <w:r w:rsidRPr="00DA0C79">
        <w:rPr>
          <w:rFonts w:ascii="Times New Roman" w:hAnsi="Times New Roman" w:cs="Times New Roman"/>
        </w:rPr>
        <w:t xml:space="preserve"> </w:t>
      </w:r>
      <w:proofErr w:type="spellStart"/>
      <w:r w:rsidRPr="00DA0C79">
        <w:rPr>
          <w:rFonts w:ascii="Times New Roman" w:hAnsi="Times New Roman" w:cs="Times New Roman"/>
        </w:rPr>
        <w:t>perdurantism</w:t>
      </w:r>
      <w:proofErr w:type="spellEnd"/>
      <w:r w:rsidRPr="00DA0C79">
        <w:rPr>
          <w:rFonts w:ascii="Times New Roman" w:hAnsi="Times New Roman" w:cs="Times New Roman"/>
        </w:rPr>
        <w:t xml:space="preserve"> implies that you couldn’t do more than one good act. But I argued that the argument can’t work</w:t>
      </w:r>
      <w:r w:rsidR="00FE784B" w:rsidRPr="00DA0C79">
        <w:rPr>
          <w:rFonts w:ascii="Times New Roman" w:hAnsi="Times New Roman" w:cs="Times New Roman"/>
        </w:rPr>
        <w:t xml:space="preserve">, otherwise </w:t>
      </w:r>
      <w:r w:rsidR="00DE770D">
        <w:rPr>
          <w:rFonts w:ascii="Times New Roman" w:hAnsi="Times New Roman" w:cs="Times New Roman"/>
        </w:rPr>
        <w:t xml:space="preserve">parody arguments would also be successful. Likewise </w:t>
      </w:r>
      <w:proofErr w:type="spellStart"/>
      <w:r w:rsidR="00DE770D">
        <w:rPr>
          <w:rFonts w:ascii="Times New Roman" w:hAnsi="Times New Roman" w:cs="Times New Roman"/>
        </w:rPr>
        <w:t>perdurantists</w:t>
      </w:r>
      <w:proofErr w:type="spellEnd"/>
      <w:r w:rsidR="00DE770D">
        <w:rPr>
          <w:rFonts w:ascii="Times New Roman" w:hAnsi="Times New Roman" w:cs="Times New Roman"/>
        </w:rPr>
        <w:t xml:space="preserve"> can effectively use strategies to avoid the problem that parallel plausible responses to the parody arguments. </w:t>
      </w:r>
      <w:r w:rsidR="00FE784B" w:rsidRPr="00DA0C79">
        <w:rPr>
          <w:rFonts w:ascii="Times New Roman" w:hAnsi="Times New Roman" w:cs="Times New Roman"/>
        </w:rPr>
        <w:t xml:space="preserve">Johnston </w:t>
      </w:r>
      <w:r w:rsidR="00842C84">
        <w:rPr>
          <w:rFonts w:ascii="Times New Roman" w:hAnsi="Times New Roman" w:cs="Times New Roman"/>
        </w:rPr>
        <w:t xml:space="preserve">also </w:t>
      </w:r>
      <w:r w:rsidR="00FE784B" w:rsidRPr="00DA0C79">
        <w:rPr>
          <w:rFonts w:ascii="Times New Roman" w:hAnsi="Times New Roman" w:cs="Times New Roman"/>
        </w:rPr>
        <w:t xml:space="preserve">argues that if time is discrete, then </w:t>
      </w:r>
      <w:r w:rsidR="009C2C3D">
        <w:rPr>
          <w:rFonts w:ascii="Times New Roman" w:hAnsi="Times New Roman" w:cs="Times New Roman"/>
        </w:rPr>
        <w:t>consequentialist</w:t>
      </w:r>
      <w:r w:rsidR="00FE784B" w:rsidRPr="00DA0C79">
        <w:rPr>
          <w:rFonts w:ascii="Times New Roman" w:hAnsi="Times New Roman" w:cs="Times New Roman"/>
        </w:rPr>
        <w:t xml:space="preserve"> </w:t>
      </w:r>
      <w:proofErr w:type="spellStart"/>
      <w:r w:rsidR="00FE784B" w:rsidRPr="00DA0C79">
        <w:rPr>
          <w:rFonts w:ascii="Times New Roman" w:hAnsi="Times New Roman" w:cs="Times New Roman"/>
        </w:rPr>
        <w:t>perdurantism</w:t>
      </w:r>
      <w:proofErr w:type="spellEnd"/>
      <w:r w:rsidR="00FE784B" w:rsidRPr="00DA0C79">
        <w:rPr>
          <w:rFonts w:ascii="Times New Roman" w:hAnsi="Times New Roman" w:cs="Times New Roman"/>
        </w:rPr>
        <w:t xml:space="preserve"> implies ageism. But I argued that this alleged problem overlooks the existence and moral worth of </w:t>
      </w:r>
      <w:proofErr w:type="spellStart"/>
      <w:r w:rsidR="00FE784B" w:rsidRPr="00DA0C79">
        <w:rPr>
          <w:rFonts w:ascii="Times New Roman" w:hAnsi="Times New Roman" w:cs="Times New Roman"/>
        </w:rPr>
        <w:t>crosspersons</w:t>
      </w:r>
      <w:proofErr w:type="spellEnd"/>
      <w:r w:rsidR="00FE784B" w:rsidRPr="00DA0C79">
        <w:rPr>
          <w:rFonts w:ascii="Times New Roman" w:hAnsi="Times New Roman" w:cs="Times New Roman"/>
        </w:rPr>
        <w:t xml:space="preserve">. </w:t>
      </w:r>
      <w:r w:rsidR="000D2AAE" w:rsidRPr="00DA0C79">
        <w:rPr>
          <w:rFonts w:ascii="Times New Roman" w:hAnsi="Times New Roman" w:cs="Times New Roman"/>
        </w:rPr>
        <w:t xml:space="preserve">Furthermore, as we have seen, </w:t>
      </w:r>
      <w:r w:rsidR="009C2C3D">
        <w:rPr>
          <w:rFonts w:ascii="Times New Roman" w:hAnsi="Times New Roman" w:cs="Times New Roman"/>
        </w:rPr>
        <w:t>consequentialism</w:t>
      </w:r>
      <w:r w:rsidR="000D2AAE" w:rsidRPr="00DA0C79">
        <w:rPr>
          <w:rFonts w:ascii="Times New Roman" w:hAnsi="Times New Roman" w:cs="Times New Roman"/>
        </w:rPr>
        <w:t xml:space="preserve"> allows </w:t>
      </w:r>
      <w:proofErr w:type="spellStart"/>
      <w:r w:rsidR="000D2AAE" w:rsidRPr="00DA0C79">
        <w:rPr>
          <w:rFonts w:ascii="Times New Roman" w:hAnsi="Times New Roman" w:cs="Times New Roman"/>
        </w:rPr>
        <w:t>perdurantism</w:t>
      </w:r>
      <w:proofErr w:type="spellEnd"/>
      <w:r w:rsidR="000D2AAE" w:rsidRPr="00DA0C79">
        <w:rPr>
          <w:rFonts w:ascii="Times New Roman" w:hAnsi="Times New Roman" w:cs="Times New Roman"/>
        </w:rPr>
        <w:t xml:space="preserve"> to avoid the charge that </w:t>
      </w:r>
      <w:proofErr w:type="spellStart"/>
      <w:r w:rsidR="000D2AAE" w:rsidRPr="00DA0C79">
        <w:rPr>
          <w:rFonts w:ascii="Times New Roman" w:hAnsi="Times New Roman" w:cs="Times New Roman"/>
        </w:rPr>
        <w:t>perdurantists</w:t>
      </w:r>
      <w:proofErr w:type="spellEnd"/>
      <w:r w:rsidR="000D2AAE" w:rsidRPr="00DA0C79">
        <w:rPr>
          <w:rFonts w:ascii="Times New Roman" w:hAnsi="Times New Roman" w:cs="Times New Roman"/>
        </w:rPr>
        <w:t xml:space="preserve"> are morally required to give up prudentially-driven short-term sacrifice. </w:t>
      </w:r>
      <w:r w:rsidR="00FE784B" w:rsidRPr="00DA0C79">
        <w:rPr>
          <w:rFonts w:ascii="Times New Roman" w:hAnsi="Times New Roman" w:cs="Times New Roman"/>
        </w:rPr>
        <w:t>Though</w:t>
      </w:r>
      <w:r w:rsidRPr="00DA0C79">
        <w:rPr>
          <w:rFonts w:ascii="Times New Roman" w:hAnsi="Times New Roman" w:cs="Times New Roman"/>
        </w:rPr>
        <w:t xml:space="preserve"> one might have independent reason to </w:t>
      </w:r>
      <w:r w:rsidR="00FE784B" w:rsidRPr="00DA0C79">
        <w:rPr>
          <w:rFonts w:ascii="Times New Roman" w:hAnsi="Times New Roman" w:cs="Times New Roman"/>
        </w:rPr>
        <w:t xml:space="preserve">reject </w:t>
      </w:r>
      <w:r w:rsidR="009C2C3D">
        <w:rPr>
          <w:rFonts w:ascii="Times New Roman" w:hAnsi="Times New Roman" w:cs="Times New Roman"/>
        </w:rPr>
        <w:t>consequentialism</w:t>
      </w:r>
      <w:r w:rsidR="00FE784B" w:rsidRPr="00DA0C79">
        <w:rPr>
          <w:rFonts w:ascii="Times New Roman" w:hAnsi="Times New Roman" w:cs="Times New Roman"/>
        </w:rPr>
        <w:t xml:space="preserve">, </w:t>
      </w:r>
      <w:r w:rsidRPr="00DA0C79">
        <w:rPr>
          <w:rFonts w:ascii="Times New Roman" w:hAnsi="Times New Roman" w:cs="Times New Roman"/>
        </w:rPr>
        <w:t xml:space="preserve">it doesn’t seem that joining it with </w:t>
      </w:r>
      <w:proofErr w:type="spellStart"/>
      <w:r w:rsidRPr="00DA0C79">
        <w:rPr>
          <w:rFonts w:ascii="Times New Roman" w:hAnsi="Times New Roman" w:cs="Times New Roman"/>
        </w:rPr>
        <w:t>perdurantism</w:t>
      </w:r>
      <w:proofErr w:type="spellEnd"/>
      <w:r w:rsidRPr="00DA0C79">
        <w:rPr>
          <w:rFonts w:ascii="Times New Roman" w:hAnsi="Times New Roman" w:cs="Times New Roman"/>
        </w:rPr>
        <w:t xml:space="preserve"> makes </w:t>
      </w:r>
      <w:r w:rsidR="00BA3B9E">
        <w:rPr>
          <w:rFonts w:ascii="Times New Roman" w:hAnsi="Times New Roman" w:cs="Times New Roman"/>
        </w:rPr>
        <w:t>it any worse of a moral theory</w:t>
      </w:r>
      <w:r w:rsidRPr="00DA0C79">
        <w:rPr>
          <w:rFonts w:ascii="Times New Roman" w:hAnsi="Times New Roman" w:cs="Times New Roman"/>
        </w:rPr>
        <w:t>.</w:t>
      </w:r>
    </w:p>
    <w:p w14:paraId="452B03C3" w14:textId="1E3CC47E" w:rsidR="00A76C1C" w:rsidRDefault="00A76C1C" w:rsidP="00DE770D">
      <w:pPr>
        <w:spacing w:line="480" w:lineRule="auto"/>
        <w:jc w:val="both"/>
        <w:rPr>
          <w:rFonts w:ascii="Times New Roman" w:hAnsi="Times New Roman" w:cs="Times New Roman"/>
          <w:b/>
        </w:rPr>
      </w:pPr>
    </w:p>
    <w:p w14:paraId="1C4AD29E" w14:textId="77777777" w:rsidR="00842C84" w:rsidRDefault="00842C84" w:rsidP="00DE770D">
      <w:pPr>
        <w:spacing w:line="480" w:lineRule="auto"/>
        <w:jc w:val="both"/>
        <w:rPr>
          <w:rFonts w:ascii="Times New Roman" w:hAnsi="Times New Roman" w:cs="Times New Roman"/>
          <w:b/>
        </w:rPr>
      </w:pPr>
    </w:p>
    <w:p w14:paraId="304030C3" w14:textId="54E9E5C1" w:rsidR="00A20A2E" w:rsidRPr="00DE770D" w:rsidRDefault="00A20A2E" w:rsidP="00DE770D">
      <w:pPr>
        <w:spacing w:line="480" w:lineRule="auto"/>
        <w:rPr>
          <w:rFonts w:ascii="Times New Roman" w:hAnsi="Times New Roman" w:cs="Times New Roman"/>
          <w:b/>
        </w:rPr>
      </w:pPr>
      <w:r w:rsidRPr="00DE770D">
        <w:rPr>
          <w:rFonts w:ascii="Times New Roman" w:hAnsi="Times New Roman" w:cs="Times New Roman"/>
          <w:b/>
        </w:rPr>
        <w:t>References</w:t>
      </w:r>
    </w:p>
    <w:p w14:paraId="569C46BF" w14:textId="77777777" w:rsidR="00842C84" w:rsidRPr="00842C84" w:rsidRDefault="00842C84" w:rsidP="00842C84">
      <w:pPr>
        <w:pStyle w:val="NoSpacing"/>
        <w:spacing w:line="480" w:lineRule="auto"/>
        <w:ind w:left="360" w:hanging="360"/>
        <w:rPr>
          <w:rFonts w:ascii="Times New Roman" w:hAnsi="Times New Roman" w:cs="Times New Roman"/>
          <w:sz w:val="20"/>
          <w:szCs w:val="20"/>
          <w:lang w:eastAsia="zh-CN"/>
        </w:rPr>
      </w:pPr>
      <w:proofErr w:type="spellStart"/>
      <w:r w:rsidRPr="00842C84">
        <w:rPr>
          <w:rFonts w:ascii="Times New Roman" w:hAnsi="Times New Roman" w:cs="Times New Roman"/>
          <w:sz w:val="20"/>
          <w:szCs w:val="20"/>
          <w:lang w:eastAsia="zh-CN"/>
        </w:rPr>
        <w:lastRenderedPageBreak/>
        <w:t>Arnadottir</w:t>
      </w:r>
      <w:proofErr w:type="spellEnd"/>
      <w:r w:rsidRPr="00842C84">
        <w:rPr>
          <w:rFonts w:ascii="Times New Roman" w:hAnsi="Times New Roman" w:cs="Times New Roman"/>
          <w:sz w:val="20"/>
          <w:szCs w:val="20"/>
          <w:lang w:eastAsia="zh-CN"/>
        </w:rPr>
        <w:t>, S. T. (2010). Functionalism and thinking animals</w:t>
      </w:r>
      <w:r w:rsidRPr="00842C84">
        <w:rPr>
          <w:rFonts w:ascii="Times New Roman" w:hAnsi="Times New Roman" w:cs="Times New Roman"/>
          <w:i/>
          <w:iCs/>
          <w:sz w:val="20"/>
          <w:szCs w:val="20"/>
          <w:lang w:eastAsia="zh-CN"/>
        </w:rPr>
        <w:t>. Philosophical Studies</w:t>
      </w:r>
      <w:r w:rsidRPr="00842C84">
        <w:rPr>
          <w:rFonts w:ascii="Times New Roman" w:hAnsi="Times New Roman" w:cs="Times New Roman"/>
          <w:sz w:val="20"/>
          <w:szCs w:val="20"/>
          <w:lang w:eastAsia="zh-CN"/>
        </w:rPr>
        <w:t>, 147, 347-354.</w:t>
      </w:r>
    </w:p>
    <w:p w14:paraId="445301E6" w14:textId="77777777" w:rsidR="00842C84" w:rsidRPr="00842C84" w:rsidRDefault="00842C84" w:rsidP="00842C84">
      <w:pPr>
        <w:pStyle w:val="NoSpacing"/>
        <w:spacing w:line="480" w:lineRule="auto"/>
        <w:ind w:left="360" w:hanging="360"/>
        <w:rPr>
          <w:rFonts w:ascii="Times New Roman" w:hAnsi="Times New Roman" w:cs="Times New Roman"/>
          <w:sz w:val="20"/>
          <w:szCs w:val="20"/>
          <w:lang w:eastAsia="zh-CN"/>
        </w:rPr>
      </w:pPr>
      <w:r w:rsidRPr="00842C84">
        <w:rPr>
          <w:rFonts w:ascii="Times New Roman" w:hAnsi="Times New Roman" w:cs="Times New Roman"/>
          <w:sz w:val="20"/>
          <w:szCs w:val="20"/>
          <w:lang w:eastAsia="zh-CN"/>
        </w:rPr>
        <w:t>Bentham, J. (1970). </w:t>
      </w:r>
      <w:r w:rsidRPr="00842C84">
        <w:rPr>
          <w:rFonts w:ascii="Times New Roman" w:hAnsi="Times New Roman" w:cs="Times New Roman"/>
          <w:i/>
          <w:iCs/>
          <w:sz w:val="20"/>
          <w:szCs w:val="20"/>
          <w:lang w:eastAsia="zh-CN"/>
        </w:rPr>
        <w:t>An introduction to the principles of morals and legislation</w:t>
      </w:r>
      <w:r w:rsidRPr="00842C84">
        <w:rPr>
          <w:rFonts w:ascii="Times New Roman" w:hAnsi="Times New Roman" w:cs="Times New Roman"/>
          <w:sz w:val="20"/>
          <w:szCs w:val="20"/>
          <w:lang w:eastAsia="zh-CN"/>
        </w:rPr>
        <w:t>. London: The Athlone Press.</w:t>
      </w:r>
    </w:p>
    <w:p w14:paraId="3F7CBFB4" w14:textId="77777777" w:rsidR="00842C84" w:rsidRPr="00842C84" w:rsidRDefault="00842C84" w:rsidP="00842C84">
      <w:pPr>
        <w:pStyle w:val="NoSpacing"/>
        <w:spacing w:line="480" w:lineRule="auto"/>
        <w:ind w:left="360" w:hanging="360"/>
        <w:rPr>
          <w:rFonts w:ascii="Times New Roman" w:hAnsi="Times New Roman" w:cs="Times New Roman"/>
          <w:sz w:val="20"/>
          <w:szCs w:val="20"/>
          <w:lang w:eastAsia="zh-CN"/>
        </w:rPr>
      </w:pPr>
      <w:r w:rsidRPr="00842C84">
        <w:rPr>
          <w:rFonts w:ascii="Times New Roman" w:hAnsi="Times New Roman" w:cs="Times New Roman"/>
          <w:sz w:val="20"/>
          <w:szCs w:val="20"/>
          <w:lang w:eastAsia="zh-CN"/>
        </w:rPr>
        <w:t>Bostrom, N. (2011). Infinite Ethics</w:t>
      </w:r>
      <w:r w:rsidRPr="00842C84">
        <w:rPr>
          <w:rFonts w:ascii="Times New Roman" w:hAnsi="Times New Roman" w:cs="Times New Roman"/>
          <w:i/>
          <w:iCs/>
          <w:sz w:val="20"/>
          <w:szCs w:val="20"/>
          <w:lang w:eastAsia="zh-CN"/>
        </w:rPr>
        <w:t>. Analysis and Metaphysics</w:t>
      </w:r>
      <w:r w:rsidRPr="00842C84">
        <w:rPr>
          <w:rFonts w:ascii="Times New Roman" w:hAnsi="Times New Roman" w:cs="Times New Roman"/>
          <w:sz w:val="20"/>
          <w:szCs w:val="20"/>
          <w:lang w:eastAsia="zh-CN"/>
        </w:rPr>
        <w:t>, 10, 9-59.</w:t>
      </w:r>
    </w:p>
    <w:p w14:paraId="2FD32C7E" w14:textId="77777777" w:rsidR="00842C84" w:rsidRPr="00842C84" w:rsidRDefault="00842C84" w:rsidP="00842C84">
      <w:pPr>
        <w:pStyle w:val="NoSpacing"/>
        <w:spacing w:line="480" w:lineRule="auto"/>
        <w:ind w:left="360" w:hanging="360"/>
        <w:rPr>
          <w:rFonts w:ascii="Times New Roman" w:hAnsi="Times New Roman" w:cs="Times New Roman"/>
          <w:sz w:val="20"/>
          <w:szCs w:val="20"/>
          <w:lang w:eastAsia="zh-CN"/>
        </w:rPr>
      </w:pPr>
      <w:r w:rsidRPr="00842C84">
        <w:rPr>
          <w:rFonts w:ascii="Times New Roman" w:hAnsi="Times New Roman" w:cs="Times New Roman"/>
          <w:sz w:val="20"/>
          <w:szCs w:val="20"/>
          <w:lang w:eastAsia="zh-CN"/>
        </w:rPr>
        <w:t xml:space="preserve">Johnston, M. (2017). The </w:t>
      </w:r>
      <w:proofErr w:type="spellStart"/>
      <w:r w:rsidRPr="00842C84">
        <w:rPr>
          <w:rFonts w:ascii="Times New Roman" w:hAnsi="Times New Roman" w:cs="Times New Roman"/>
          <w:sz w:val="20"/>
          <w:szCs w:val="20"/>
          <w:lang w:eastAsia="zh-CN"/>
        </w:rPr>
        <w:t>personite</w:t>
      </w:r>
      <w:proofErr w:type="spellEnd"/>
      <w:r w:rsidRPr="00842C84">
        <w:rPr>
          <w:rFonts w:ascii="Times New Roman" w:hAnsi="Times New Roman" w:cs="Times New Roman"/>
          <w:sz w:val="20"/>
          <w:szCs w:val="20"/>
          <w:lang w:eastAsia="zh-CN"/>
        </w:rPr>
        <w:t xml:space="preserve"> problem: should practical reason be </w:t>
      </w:r>
      <w:proofErr w:type="gramStart"/>
      <w:r w:rsidRPr="00842C84">
        <w:rPr>
          <w:rFonts w:ascii="Times New Roman" w:hAnsi="Times New Roman" w:cs="Times New Roman"/>
          <w:sz w:val="20"/>
          <w:szCs w:val="20"/>
          <w:lang w:eastAsia="zh-CN"/>
        </w:rPr>
        <w:t>tabled?</w:t>
      </w:r>
      <w:r w:rsidRPr="00842C84">
        <w:rPr>
          <w:rFonts w:ascii="Times New Roman" w:hAnsi="Times New Roman" w:cs="Times New Roman"/>
          <w:i/>
          <w:iCs/>
          <w:sz w:val="20"/>
          <w:szCs w:val="20"/>
          <w:lang w:eastAsia="zh-CN"/>
        </w:rPr>
        <w:t>.</w:t>
      </w:r>
      <w:proofErr w:type="gramEnd"/>
      <w:r w:rsidRPr="00842C84">
        <w:rPr>
          <w:rFonts w:ascii="Times New Roman" w:hAnsi="Times New Roman" w:cs="Times New Roman"/>
          <w:i/>
          <w:iCs/>
          <w:sz w:val="20"/>
          <w:szCs w:val="20"/>
          <w:lang w:eastAsia="zh-CN"/>
        </w:rPr>
        <w:t xml:space="preserve"> Nous</w:t>
      </w:r>
      <w:r w:rsidRPr="00842C84">
        <w:rPr>
          <w:rFonts w:ascii="Times New Roman" w:hAnsi="Times New Roman" w:cs="Times New Roman"/>
          <w:sz w:val="20"/>
          <w:szCs w:val="20"/>
          <w:lang w:eastAsia="zh-CN"/>
        </w:rPr>
        <w:t>, 51(3), 617-644.</w:t>
      </w:r>
    </w:p>
    <w:p w14:paraId="535E97EB" w14:textId="77777777" w:rsidR="00842C84" w:rsidRPr="00842C84" w:rsidRDefault="00842C84" w:rsidP="00842C84">
      <w:pPr>
        <w:pStyle w:val="NoSpacing"/>
        <w:spacing w:line="480" w:lineRule="auto"/>
        <w:ind w:left="360" w:hanging="360"/>
        <w:rPr>
          <w:rFonts w:ascii="Times New Roman" w:hAnsi="Times New Roman" w:cs="Times New Roman"/>
          <w:sz w:val="20"/>
          <w:szCs w:val="20"/>
          <w:lang w:eastAsia="zh-CN"/>
        </w:rPr>
      </w:pPr>
      <w:r w:rsidRPr="00842C84">
        <w:rPr>
          <w:rFonts w:ascii="Times New Roman" w:hAnsi="Times New Roman" w:cs="Times New Roman"/>
          <w:sz w:val="20"/>
          <w:szCs w:val="20"/>
          <w:lang w:eastAsia="zh-CN"/>
        </w:rPr>
        <w:t xml:space="preserve">Johnston, M. (2016). </w:t>
      </w:r>
      <w:proofErr w:type="spellStart"/>
      <w:r w:rsidRPr="00842C84">
        <w:rPr>
          <w:rFonts w:ascii="Times New Roman" w:hAnsi="Times New Roman" w:cs="Times New Roman"/>
          <w:sz w:val="20"/>
          <w:szCs w:val="20"/>
          <w:lang w:eastAsia="zh-CN"/>
        </w:rPr>
        <w:t>Personites</w:t>
      </w:r>
      <w:proofErr w:type="spellEnd"/>
      <w:r w:rsidRPr="00842C84">
        <w:rPr>
          <w:rFonts w:ascii="Times New Roman" w:hAnsi="Times New Roman" w:cs="Times New Roman"/>
          <w:sz w:val="20"/>
          <w:szCs w:val="20"/>
          <w:lang w:eastAsia="zh-CN"/>
        </w:rPr>
        <w:t xml:space="preserve">, </w:t>
      </w:r>
      <w:proofErr w:type="spellStart"/>
      <w:r w:rsidRPr="00842C84">
        <w:rPr>
          <w:rFonts w:ascii="Times New Roman" w:hAnsi="Times New Roman" w:cs="Times New Roman"/>
          <w:sz w:val="20"/>
          <w:szCs w:val="20"/>
          <w:lang w:eastAsia="zh-CN"/>
        </w:rPr>
        <w:t>maximality</w:t>
      </w:r>
      <w:proofErr w:type="spellEnd"/>
      <w:r w:rsidRPr="00842C84">
        <w:rPr>
          <w:rFonts w:ascii="Times New Roman" w:hAnsi="Times New Roman" w:cs="Times New Roman"/>
          <w:sz w:val="20"/>
          <w:szCs w:val="20"/>
          <w:lang w:eastAsia="zh-CN"/>
        </w:rPr>
        <w:t xml:space="preserve"> and ontological trash</w:t>
      </w:r>
      <w:r w:rsidRPr="00842C84">
        <w:rPr>
          <w:rFonts w:ascii="Times New Roman" w:hAnsi="Times New Roman" w:cs="Times New Roman"/>
          <w:i/>
          <w:iCs/>
          <w:sz w:val="20"/>
          <w:szCs w:val="20"/>
          <w:lang w:eastAsia="zh-CN"/>
        </w:rPr>
        <w:t>. Philosophical Perspectives</w:t>
      </w:r>
      <w:r w:rsidRPr="00842C84">
        <w:rPr>
          <w:rFonts w:ascii="Times New Roman" w:hAnsi="Times New Roman" w:cs="Times New Roman"/>
          <w:sz w:val="20"/>
          <w:szCs w:val="20"/>
          <w:lang w:eastAsia="zh-CN"/>
        </w:rPr>
        <w:t>, 30, 198-228.</w:t>
      </w:r>
    </w:p>
    <w:p w14:paraId="6EF6EA69" w14:textId="77777777" w:rsidR="00842C84" w:rsidRPr="00842C84" w:rsidRDefault="00842C84" w:rsidP="00842C84">
      <w:pPr>
        <w:pStyle w:val="NoSpacing"/>
        <w:spacing w:line="480" w:lineRule="auto"/>
        <w:ind w:left="360" w:hanging="360"/>
        <w:rPr>
          <w:rFonts w:ascii="Times New Roman" w:hAnsi="Times New Roman" w:cs="Times New Roman"/>
          <w:sz w:val="20"/>
          <w:szCs w:val="20"/>
          <w:lang w:eastAsia="zh-CN"/>
        </w:rPr>
      </w:pPr>
      <w:proofErr w:type="spellStart"/>
      <w:r w:rsidRPr="00842C84">
        <w:rPr>
          <w:rFonts w:ascii="Times New Roman" w:hAnsi="Times New Roman" w:cs="Times New Roman"/>
          <w:sz w:val="20"/>
          <w:szCs w:val="20"/>
          <w:lang w:eastAsia="zh-CN"/>
        </w:rPr>
        <w:t>Kaiserman</w:t>
      </w:r>
      <w:proofErr w:type="spellEnd"/>
      <w:r w:rsidRPr="00842C84">
        <w:rPr>
          <w:rFonts w:ascii="Times New Roman" w:hAnsi="Times New Roman" w:cs="Times New Roman"/>
          <w:sz w:val="20"/>
          <w:szCs w:val="20"/>
          <w:lang w:eastAsia="zh-CN"/>
        </w:rPr>
        <w:t xml:space="preserve">, A. (2019). Stage theory and the </w:t>
      </w:r>
      <w:proofErr w:type="spellStart"/>
      <w:r w:rsidRPr="00842C84">
        <w:rPr>
          <w:rFonts w:ascii="Times New Roman" w:hAnsi="Times New Roman" w:cs="Times New Roman"/>
          <w:sz w:val="20"/>
          <w:szCs w:val="20"/>
          <w:lang w:eastAsia="zh-CN"/>
        </w:rPr>
        <w:t>personite</w:t>
      </w:r>
      <w:proofErr w:type="spellEnd"/>
      <w:r w:rsidRPr="00842C84">
        <w:rPr>
          <w:rFonts w:ascii="Times New Roman" w:hAnsi="Times New Roman" w:cs="Times New Roman"/>
          <w:sz w:val="20"/>
          <w:szCs w:val="20"/>
          <w:lang w:eastAsia="zh-CN"/>
        </w:rPr>
        <w:t xml:space="preserve"> problem</w:t>
      </w:r>
      <w:r w:rsidRPr="00842C84">
        <w:rPr>
          <w:rFonts w:ascii="Times New Roman" w:hAnsi="Times New Roman" w:cs="Times New Roman"/>
          <w:i/>
          <w:iCs/>
          <w:sz w:val="20"/>
          <w:szCs w:val="20"/>
          <w:lang w:eastAsia="zh-CN"/>
        </w:rPr>
        <w:t>. Analysis</w:t>
      </w:r>
      <w:r w:rsidRPr="00842C84">
        <w:rPr>
          <w:rFonts w:ascii="Times New Roman" w:hAnsi="Times New Roman" w:cs="Times New Roman"/>
          <w:sz w:val="20"/>
          <w:szCs w:val="20"/>
          <w:lang w:eastAsia="zh-CN"/>
        </w:rPr>
        <w:t>, 79(2), 215-222.</w:t>
      </w:r>
    </w:p>
    <w:p w14:paraId="118BA865" w14:textId="77777777" w:rsidR="00842C84" w:rsidRPr="00842C84" w:rsidRDefault="00842C84" w:rsidP="00842C84">
      <w:pPr>
        <w:pStyle w:val="NoSpacing"/>
        <w:spacing w:line="480" w:lineRule="auto"/>
        <w:ind w:left="360" w:hanging="360"/>
        <w:rPr>
          <w:rFonts w:ascii="Times New Roman" w:hAnsi="Times New Roman" w:cs="Times New Roman"/>
          <w:sz w:val="20"/>
          <w:szCs w:val="20"/>
          <w:lang w:eastAsia="zh-CN"/>
        </w:rPr>
      </w:pPr>
      <w:r w:rsidRPr="00842C84">
        <w:rPr>
          <w:rFonts w:ascii="Times New Roman" w:hAnsi="Times New Roman" w:cs="Times New Roman"/>
          <w:sz w:val="20"/>
          <w:szCs w:val="20"/>
          <w:lang w:eastAsia="zh-CN"/>
        </w:rPr>
        <w:t xml:space="preserve">Longenecker, M. (forthcoming). </w:t>
      </w:r>
      <w:proofErr w:type="spellStart"/>
      <w:r w:rsidRPr="00842C84">
        <w:rPr>
          <w:rFonts w:ascii="Times New Roman" w:hAnsi="Times New Roman" w:cs="Times New Roman"/>
          <w:sz w:val="20"/>
          <w:szCs w:val="20"/>
          <w:lang w:eastAsia="zh-CN"/>
        </w:rPr>
        <w:t>Perdurantism</w:t>
      </w:r>
      <w:proofErr w:type="spellEnd"/>
      <w:r w:rsidRPr="00842C84">
        <w:rPr>
          <w:rFonts w:ascii="Times New Roman" w:hAnsi="Times New Roman" w:cs="Times New Roman"/>
          <w:sz w:val="20"/>
          <w:szCs w:val="20"/>
          <w:lang w:eastAsia="zh-CN"/>
        </w:rPr>
        <w:t>, fecklessness and the veil of ignorance</w:t>
      </w:r>
      <w:r w:rsidRPr="00842C84">
        <w:rPr>
          <w:rFonts w:ascii="Times New Roman" w:hAnsi="Times New Roman" w:cs="Times New Roman"/>
          <w:i/>
          <w:iCs/>
          <w:sz w:val="20"/>
          <w:szCs w:val="20"/>
          <w:lang w:eastAsia="zh-CN"/>
        </w:rPr>
        <w:t>. Philosophical Studies</w:t>
      </w:r>
      <w:r w:rsidRPr="00842C84">
        <w:rPr>
          <w:rFonts w:ascii="Times New Roman" w:hAnsi="Times New Roman" w:cs="Times New Roman"/>
          <w:sz w:val="20"/>
          <w:szCs w:val="20"/>
          <w:lang w:eastAsia="zh-CN"/>
        </w:rPr>
        <w:t>.</w:t>
      </w:r>
    </w:p>
    <w:p w14:paraId="35C7F40C" w14:textId="77777777" w:rsidR="00842C84" w:rsidRPr="00842C84" w:rsidRDefault="00842C84" w:rsidP="00842C84">
      <w:pPr>
        <w:pStyle w:val="NoSpacing"/>
        <w:spacing w:line="480" w:lineRule="auto"/>
        <w:ind w:left="360" w:hanging="360"/>
        <w:rPr>
          <w:rFonts w:ascii="Times New Roman" w:hAnsi="Times New Roman" w:cs="Times New Roman"/>
          <w:sz w:val="20"/>
          <w:szCs w:val="20"/>
          <w:lang w:eastAsia="zh-CN"/>
        </w:rPr>
      </w:pPr>
      <w:r w:rsidRPr="00842C84">
        <w:rPr>
          <w:rFonts w:ascii="Times New Roman" w:hAnsi="Times New Roman" w:cs="Times New Roman"/>
          <w:sz w:val="20"/>
          <w:szCs w:val="20"/>
          <w:lang w:eastAsia="zh-CN"/>
        </w:rPr>
        <w:t xml:space="preserve">Madden, R. (2016). Thinking Parts. In S. </w:t>
      </w:r>
      <w:proofErr w:type="spellStart"/>
      <w:r w:rsidRPr="00842C84">
        <w:rPr>
          <w:rFonts w:ascii="Times New Roman" w:hAnsi="Times New Roman" w:cs="Times New Roman"/>
          <w:sz w:val="20"/>
          <w:szCs w:val="20"/>
          <w:lang w:eastAsia="zh-CN"/>
        </w:rPr>
        <w:t>Blatti</w:t>
      </w:r>
      <w:proofErr w:type="spellEnd"/>
      <w:r w:rsidRPr="00842C84">
        <w:rPr>
          <w:rFonts w:ascii="Times New Roman" w:hAnsi="Times New Roman" w:cs="Times New Roman"/>
          <w:sz w:val="20"/>
          <w:szCs w:val="20"/>
          <w:lang w:eastAsia="zh-CN"/>
        </w:rPr>
        <w:t xml:space="preserve"> &amp; P. F. </w:t>
      </w:r>
      <w:proofErr w:type="spellStart"/>
      <w:r w:rsidRPr="00842C84">
        <w:rPr>
          <w:rFonts w:ascii="Times New Roman" w:hAnsi="Times New Roman" w:cs="Times New Roman"/>
          <w:sz w:val="20"/>
          <w:szCs w:val="20"/>
          <w:lang w:eastAsia="zh-CN"/>
        </w:rPr>
        <w:t>Snowdon</w:t>
      </w:r>
      <w:proofErr w:type="spellEnd"/>
      <w:r w:rsidRPr="00842C84">
        <w:rPr>
          <w:rFonts w:ascii="Times New Roman" w:hAnsi="Times New Roman" w:cs="Times New Roman"/>
          <w:sz w:val="20"/>
          <w:szCs w:val="20"/>
          <w:lang w:eastAsia="zh-CN"/>
        </w:rPr>
        <w:t xml:space="preserve"> (Eds.), </w:t>
      </w:r>
      <w:r w:rsidRPr="00842C84">
        <w:rPr>
          <w:rFonts w:ascii="Times New Roman" w:hAnsi="Times New Roman" w:cs="Times New Roman"/>
          <w:i/>
          <w:iCs/>
          <w:sz w:val="20"/>
          <w:szCs w:val="20"/>
          <w:lang w:eastAsia="zh-CN"/>
        </w:rPr>
        <w:t>Animalism: new essays on persons, animals, and identity</w:t>
      </w:r>
      <w:r w:rsidRPr="00842C84">
        <w:rPr>
          <w:rFonts w:ascii="Times New Roman" w:hAnsi="Times New Roman" w:cs="Times New Roman"/>
          <w:sz w:val="20"/>
          <w:szCs w:val="20"/>
          <w:lang w:eastAsia="zh-CN"/>
        </w:rPr>
        <w:t> (pp. 180-207). Oxford University Press: Oxford.</w:t>
      </w:r>
    </w:p>
    <w:p w14:paraId="52EA4387" w14:textId="77777777" w:rsidR="00842C84" w:rsidRPr="00842C84" w:rsidRDefault="00842C84" w:rsidP="00842C84">
      <w:pPr>
        <w:pStyle w:val="NoSpacing"/>
        <w:spacing w:line="480" w:lineRule="auto"/>
        <w:ind w:left="360" w:hanging="360"/>
        <w:rPr>
          <w:rFonts w:ascii="Times New Roman" w:hAnsi="Times New Roman" w:cs="Times New Roman"/>
          <w:sz w:val="20"/>
          <w:szCs w:val="20"/>
          <w:lang w:eastAsia="zh-CN"/>
        </w:rPr>
      </w:pPr>
      <w:proofErr w:type="spellStart"/>
      <w:r w:rsidRPr="00842C84">
        <w:rPr>
          <w:rFonts w:ascii="Times New Roman" w:hAnsi="Times New Roman" w:cs="Times New Roman"/>
          <w:sz w:val="20"/>
          <w:szCs w:val="20"/>
          <w:lang w:eastAsia="zh-CN"/>
        </w:rPr>
        <w:t>Magidor</w:t>
      </w:r>
      <w:proofErr w:type="spellEnd"/>
      <w:r w:rsidRPr="00842C84">
        <w:rPr>
          <w:rFonts w:ascii="Times New Roman" w:hAnsi="Times New Roman" w:cs="Times New Roman"/>
          <w:sz w:val="20"/>
          <w:szCs w:val="20"/>
          <w:lang w:eastAsia="zh-CN"/>
        </w:rPr>
        <w:t xml:space="preserve">, O. (2016). </w:t>
      </w:r>
      <w:proofErr w:type="spellStart"/>
      <w:r w:rsidRPr="00842C84">
        <w:rPr>
          <w:rFonts w:ascii="Times New Roman" w:hAnsi="Times New Roman" w:cs="Times New Roman"/>
          <w:sz w:val="20"/>
          <w:szCs w:val="20"/>
          <w:lang w:eastAsia="zh-CN"/>
        </w:rPr>
        <w:t>Endurantism</w:t>
      </w:r>
      <w:proofErr w:type="spellEnd"/>
      <w:r w:rsidRPr="00842C84">
        <w:rPr>
          <w:rFonts w:ascii="Times New Roman" w:hAnsi="Times New Roman" w:cs="Times New Roman"/>
          <w:sz w:val="20"/>
          <w:szCs w:val="20"/>
          <w:lang w:eastAsia="zh-CN"/>
        </w:rPr>
        <w:t xml:space="preserve"> vs. </w:t>
      </w:r>
      <w:proofErr w:type="spellStart"/>
      <w:r w:rsidRPr="00842C84">
        <w:rPr>
          <w:rFonts w:ascii="Times New Roman" w:hAnsi="Times New Roman" w:cs="Times New Roman"/>
          <w:sz w:val="20"/>
          <w:szCs w:val="20"/>
          <w:lang w:eastAsia="zh-CN"/>
        </w:rPr>
        <w:t>perdurantism</w:t>
      </w:r>
      <w:proofErr w:type="spellEnd"/>
      <w:r w:rsidRPr="00842C84">
        <w:rPr>
          <w:rFonts w:ascii="Times New Roman" w:hAnsi="Times New Roman" w:cs="Times New Roman"/>
          <w:sz w:val="20"/>
          <w:szCs w:val="20"/>
          <w:lang w:eastAsia="zh-CN"/>
        </w:rPr>
        <w:t>? A debate reconsidered</w:t>
      </w:r>
      <w:r w:rsidRPr="00842C84">
        <w:rPr>
          <w:rFonts w:ascii="Times New Roman" w:hAnsi="Times New Roman" w:cs="Times New Roman"/>
          <w:i/>
          <w:iCs/>
          <w:sz w:val="20"/>
          <w:szCs w:val="20"/>
          <w:lang w:eastAsia="zh-CN"/>
        </w:rPr>
        <w:t>. Nous</w:t>
      </w:r>
      <w:r w:rsidRPr="00842C84">
        <w:rPr>
          <w:rFonts w:ascii="Times New Roman" w:hAnsi="Times New Roman" w:cs="Times New Roman"/>
          <w:sz w:val="20"/>
          <w:szCs w:val="20"/>
          <w:lang w:eastAsia="zh-CN"/>
        </w:rPr>
        <w:t>, 50, 509-32.</w:t>
      </w:r>
    </w:p>
    <w:p w14:paraId="002D83B7" w14:textId="77777777" w:rsidR="00842C84" w:rsidRPr="00842C84" w:rsidRDefault="00842C84" w:rsidP="00842C84">
      <w:pPr>
        <w:pStyle w:val="NoSpacing"/>
        <w:spacing w:line="480" w:lineRule="auto"/>
        <w:ind w:left="360" w:hanging="360"/>
        <w:rPr>
          <w:rFonts w:ascii="Times New Roman" w:hAnsi="Times New Roman" w:cs="Times New Roman"/>
          <w:sz w:val="20"/>
          <w:szCs w:val="20"/>
          <w:lang w:eastAsia="zh-CN"/>
        </w:rPr>
      </w:pPr>
      <w:r w:rsidRPr="00842C84">
        <w:rPr>
          <w:rFonts w:ascii="Times New Roman" w:hAnsi="Times New Roman" w:cs="Times New Roman"/>
          <w:sz w:val="20"/>
          <w:szCs w:val="20"/>
          <w:lang w:eastAsia="zh-CN"/>
        </w:rPr>
        <w:t>Olson, E. T. (2010). Ethics and the generous ontology</w:t>
      </w:r>
      <w:r w:rsidRPr="00842C84">
        <w:rPr>
          <w:rFonts w:ascii="Times New Roman" w:hAnsi="Times New Roman" w:cs="Times New Roman"/>
          <w:i/>
          <w:iCs/>
          <w:sz w:val="20"/>
          <w:szCs w:val="20"/>
          <w:lang w:eastAsia="zh-CN"/>
        </w:rPr>
        <w:t>. Theoretical Medical Bioethics</w:t>
      </w:r>
      <w:r w:rsidRPr="00842C84">
        <w:rPr>
          <w:rFonts w:ascii="Times New Roman" w:hAnsi="Times New Roman" w:cs="Times New Roman"/>
          <w:sz w:val="20"/>
          <w:szCs w:val="20"/>
          <w:lang w:eastAsia="zh-CN"/>
        </w:rPr>
        <w:t>, 31, 259-270.</w:t>
      </w:r>
    </w:p>
    <w:p w14:paraId="6D22A5A5" w14:textId="77777777" w:rsidR="00842C84" w:rsidRPr="00842C84" w:rsidRDefault="00842C84" w:rsidP="00842C84">
      <w:pPr>
        <w:pStyle w:val="NoSpacing"/>
        <w:spacing w:line="480" w:lineRule="auto"/>
        <w:ind w:left="360" w:hanging="360"/>
        <w:rPr>
          <w:rFonts w:ascii="Times New Roman" w:hAnsi="Times New Roman" w:cs="Times New Roman"/>
          <w:sz w:val="20"/>
          <w:szCs w:val="20"/>
          <w:lang w:eastAsia="zh-CN"/>
        </w:rPr>
      </w:pPr>
      <w:proofErr w:type="spellStart"/>
      <w:r w:rsidRPr="00842C84">
        <w:rPr>
          <w:rFonts w:ascii="Times New Roman" w:hAnsi="Times New Roman" w:cs="Times New Roman"/>
          <w:sz w:val="20"/>
          <w:szCs w:val="20"/>
          <w:lang w:eastAsia="zh-CN"/>
        </w:rPr>
        <w:t>Railton</w:t>
      </w:r>
      <w:proofErr w:type="spellEnd"/>
      <w:r w:rsidRPr="00842C84">
        <w:rPr>
          <w:rFonts w:ascii="Times New Roman" w:hAnsi="Times New Roman" w:cs="Times New Roman"/>
          <w:sz w:val="20"/>
          <w:szCs w:val="20"/>
          <w:lang w:eastAsia="zh-CN"/>
        </w:rPr>
        <w:t>, P. (2003). </w:t>
      </w:r>
      <w:r w:rsidRPr="00842C84">
        <w:rPr>
          <w:rFonts w:ascii="Times New Roman" w:hAnsi="Times New Roman" w:cs="Times New Roman"/>
          <w:i/>
          <w:iCs/>
          <w:sz w:val="20"/>
          <w:szCs w:val="20"/>
          <w:lang w:eastAsia="zh-CN"/>
        </w:rPr>
        <w:t>Facts, values, and norms: essays toward a morality of consequence</w:t>
      </w:r>
      <w:r w:rsidRPr="00842C84">
        <w:rPr>
          <w:rFonts w:ascii="Times New Roman" w:hAnsi="Times New Roman" w:cs="Times New Roman"/>
          <w:sz w:val="20"/>
          <w:szCs w:val="20"/>
          <w:lang w:eastAsia="zh-CN"/>
        </w:rPr>
        <w:t>. New York: Cambridge University Press.</w:t>
      </w:r>
    </w:p>
    <w:p w14:paraId="6539A48D" w14:textId="77777777" w:rsidR="00842C84" w:rsidRPr="00842C84" w:rsidRDefault="00842C84" w:rsidP="00842C84">
      <w:pPr>
        <w:pStyle w:val="NoSpacing"/>
        <w:spacing w:line="480" w:lineRule="auto"/>
        <w:ind w:left="360" w:hanging="360"/>
        <w:rPr>
          <w:rFonts w:ascii="Times New Roman" w:hAnsi="Times New Roman" w:cs="Times New Roman"/>
          <w:sz w:val="20"/>
          <w:szCs w:val="20"/>
          <w:lang w:eastAsia="zh-CN"/>
        </w:rPr>
      </w:pPr>
      <w:r w:rsidRPr="00842C84">
        <w:rPr>
          <w:rFonts w:ascii="Times New Roman" w:hAnsi="Times New Roman" w:cs="Times New Roman"/>
          <w:sz w:val="20"/>
          <w:szCs w:val="20"/>
          <w:lang w:eastAsia="zh-CN"/>
        </w:rPr>
        <w:t>Shoemaker, S. (2008). Persons, animals, and identity</w:t>
      </w:r>
      <w:r w:rsidRPr="00842C84">
        <w:rPr>
          <w:rFonts w:ascii="Times New Roman" w:hAnsi="Times New Roman" w:cs="Times New Roman"/>
          <w:i/>
          <w:iCs/>
          <w:sz w:val="20"/>
          <w:szCs w:val="20"/>
          <w:lang w:eastAsia="zh-CN"/>
        </w:rPr>
        <w:t xml:space="preserve">. </w:t>
      </w:r>
      <w:proofErr w:type="spellStart"/>
      <w:r w:rsidRPr="00842C84">
        <w:rPr>
          <w:rFonts w:ascii="Times New Roman" w:hAnsi="Times New Roman" w:cs="Times New Roman"/>
          <w:i/>
          <w:iCs/>
          <w:sz w:val="20"/>
          <w:szCs w:val="20"/>
          <w:lang w:eastAsia="zh-CN"/>
        </w:rPr>
        <w:t>Synthese</w:t>
      </w:r>
      <w:proofErr w:type="spellEnd"/>
      <w:r w:rsidRPr="00842C84">
        <w:rPr>
          <w:rFonts w:ascii="Times New Roman" w:hAnsi="Times New Roman" w:cs="Times New Roman"/>
          <w:sz w:val="20"/>
          <w:szCs w:val="20"/>
          <w:lang w:eastAsia="zh-CN"/>
        </w:rPr>
        <w:t>, 162(3), 313-324.</w:t>
      </w:r>
    </w:p>
    <w:p w14:paraId="6F6A95F4" w14:textId="77777777" w:rsidR="00842C84" w:rsidRPr="00842C84" w:rsidRDefault="00842C84" w:rsidP="00842C84">
      <w:pPr>
        <w:pStyle w:val="NoSpacing"/>
        <w:spacing w:line="480" w:lineRule="auto"/>
        <w:ind w:left="360" w:hanging="360"/>
        <w:rPr>
          <w:rFonts w:ascii="Times New Roman" w:hAnsi="Times New Roman" w:cs="Times New Roman"/>
          <w:sz w:val="20"/>
          <w:szCs w:val="20"/>
          <w:lang w:eastAsia="zh-CN"/>
        </w:rPr>
      </w:pPr>
      <w:r w:rsidRPr="00842C84">
        <w:rPr>
          <w:rFonts w:ascii="Times New Roman" w:hAnsi="Times New Roman" w:cs="Times New Roman"/>
          <w:sz w:val="20"/>
          <w:szCs w:val="20"/>
          <w:lang w:eastAsia="zh-CN"/>
        </w:rPr>
        <w:t>Sobel, H. (2004). </w:t>
      </w:r>
      <w:r w:rsidRPr="00842C84">
        <w:rPr>
          <w:rFonts w:ascii="Times New Roman" w:hAnsi="Times New Roman" w:cs="Times New Roman"/>
          <w:i/>
          <w:iCs/>
          <w:sz w:val="20"/>
          <w:szCs w:val="20"/>
          <w:lang w:eastAsia="zh-CN"/>
        </w:rPr>
        <w:t>Logic and theism: arguments for and against beliefs in God</w:t>
      </w:r>
      <w:r w:rsidRPr="00842C84">
        <w:rPr>
          <w:rFonts w:ascii="Times New Roman" w:hAnsi="Times New Roman" w:cs="Times New Roman"/>
          <w:sz w:val="20"/>
          <w:szCs w:val="20"/>
          <w:lang w:eastAsia="zh-CN"/>
        </w:rPr>
        <w:t>. Cambridge: Cambridge University Press.</w:t>
      </w:r>
    </w:p>
    <w:p w14:paraId="67079E96" w14:textId="77777777" w:rsidR="00842C84" w:rsidRPr="00842C84" w:rsidRDefault="00842C84" w:rsidP="00842C84">
      <w:pPr>
        <w:pStyle w:val="NoSpacing"/>
        <w:spacing w:line="480" w:lineRule="auto"/>
        <w:ind w:left="360" w:hanging="360"/>
        <w:rPr>
          <w:rFonts w:ascii="Times New Roman" w:hAnsi="Times New Roman" w:cs="Times New Roman"/>
          <w:sz w:val="20"/>
          <w:szCs w:val="20"/>
          <w:lang w:eastAsia="zh-CN"/>
        </w:rPr>
      </w:pPr>
      <w:r w:rsidRPr="00842C84">
        <w:rPr>
          <w:rFonts w:ascii="Times New Roman" w:hAnsi="Times New Roman" w:cs="Times New Roman"/>
          <w:sz w:val="20"/>
          <w:szCs w:val="20"/>
          <w:lang w:eastAsia="zh-CN"/>
        </w:rPr>
        <w:t>Taylor, A. P. (2013). The frustrating problem for four-</w:t>
      </w:r>
      <w:proofErr w:type="spellStart"/>
      <w:r w:rsidRPr="00842C84">
        <w:rPr>
          <w:rFonts w:ascii="Times New Roman" w:hAnsi="Times New Roman" w:cs="Times New Roman"/>
          <w:sz w:val="20"/>
          <w:szCs w:val="20"/>
          <w:lang w:eastAsia="zh-CN"/>
        </w:rPr>
        <w:t>dimensionalism</w:t>
      </w:r>
      <w:proofErr w:type="spellEnd"/>
      <w:r w:rsidRPr="00842C84">
        <w:rPr>
          <w:rFonts w:ascii="Times New Roman" w:hAnsi="Times New Roman" w:cs="Times New Roman"/>
          <w:i/>
          <w:iCs/>
          <w:sz w:val="20"/>
          <w:szCs w:val="20"/>
          <w:lang w:eastAsia="zh-CN"/>
        </w:rPr>
        <w:t>. Philosophical Studies</w:t>
      </w:r>
      <w:r w:rsidRPr="00842C84">
        <w:rPr>
          <w:rFonts w:ascii="Times New Roman" w:hAnsi="Times New Roman" w:cs="Times New Roman"/>
          <w:sz w:val="20"/>
          <w:szCs w:val="20"/>
          <w:lang w:eastAsia="zh-CN"/>
        </w:rPr>
        <w:t>, 165, 1097-1115.</w:t>
      </w:r>
    </w:p>
    <w:p w14:paraId="2A5BBE87" w14:textId="77777777" w:rsidR="00842C84" w:rsidRPr="00842C84" w:rsidRDefault="00842C84" w:rsidP="00842C84">
      <w:pPr>
        <w:pStyle w:val="NoSpacing"/>
        <w:spacing w:line="480" w:lineRule="auto"/>
        <w:ind w:left="360" w:hanging="360"/>
        <w:rPr>
          <w:rFonts w:ascii="Times New Roman" w:hAnsi="Times New Roman" w:cs="Times New Roman"/>
          <w:sz w:val="20"/>
          <w:szCs w:val="20"/>
          <w:lang w:eastAsia="zh-CN"/>
        </w:rPr>
      </w:pPr>
      <w:proofErr w:type="spellStart"/>
      <w:r w:rsidRPr="00842C84">
        <w:rPr>
          <w:rFonts w:ascii="Times New Roman" w:hAnsi="Times New Roman" w:cs="Times New Roman"/>
          <w:sz w:val="20"/>
          <w:szCs w:val="20"/>
          <w:lang w:eastAsia="zh-CN"/>
        </w:rPr>
        <w:t>Vallentyne</w:t>
      </w:r>
      <w:proofErr w:type="spellEnd"/>
      <w:r w:rsidRPr="00842C84">
        <w:rPr>
          <w:rFonts w:ascii="Times New Roman" w:hAnsi="Times New Roman" w:cs="Times New Roman"/>
          <w:sz w:val="20"/>
          <w:szCs w:val="20"/>
          <w:lang w:eastAsia="zh-CN"/>
        </w:rPr>
        <w:t>, P. &amp; Kagan, S. (1997). Infinite value and finitely additive value theory</w:t>
      </w:r>
      <w:r w:rsidRPr="00842C84">
        <w:rPr>
          <w:rFonts w:ascii="Times New Roman" w:hAnsi="Times New Roman" w:cs="Times New Roman"/>
          <w:i/>
          <w:iCs/>
          <w:sz w:val="20"/>
          <w:szCs w:val="20"/>
          <w:lang w:eastAsia="zh-CN"/>
        </w:rPr>
        <w:t>. Journal of Philosophy</w:t>
      </w:r>
      <w:r w:rsidRPr="00842C84">
        <w:rPr>
          <w:rFonts w:ascii="Times New Roman" w:hAnsi="Times New Roman" w:cs="Times New Roman"/>
          <w:sz w:val="20"/>
          <w:szCs w:val="20"/>
          <w:lang w:eastAsia="zh-CN"/>
        </w:rPr>
        <w:t>, 94(1), 5-26.</w:t>
      </w:r>
    </w:p>
    <w:p w14:paraId="1CA91950" w14:textId="77777777" w:rsidR="00842C84" w:rsidRPr="00842C84" w:rsidRDefault="00842C84" w:rsidP="00842C84">
      <w:pPr>
        <w:pStyle w:val="NoSpacing"/>
        <w:spacing w:line="480" w:lineRule="auto"/>
        <w:ind w:left="360" w:hanging="360"/>
        <w:rPr>
          <w:rFonts w:ascii="Times New Roman" w:hAnsi="Times New Roman" w:cs="Times New Roman"/>
          <w:sz w:val="20"/>
          <w:szCs w:val="20"/>
          <w:lang w:eastAsia="zh-CN"/>
        </w:rPr>
      </w:pPr>
      <w:r w:rsidRPr="00842C84">
        <w:rPr>
          <w:rFonts w:ascii="Times New Roman" w:hAnsi="Times New Roman" w:cs="Times New Roman"/>
          <w:sz w:val="20"/>
          <w:szCs w:val="20"/>
          <w:lang w:eastAsia="zh-CN"/>
        </w:rPr>
        <w:t xml:space="preserve">Zimmerman, D. (2003). Material people. In M. </w:t>
      </w:r>
      <w:proofErr w:type="spellStart"/>
      <w:r w:rsidRPr="00842C84">
        <w:rPr>
          <w:rFonts w:ascii="Times New Roman" w:hAnsi="Times New Roman" w:cs="Times New Roman"/>
          <w:sz w:val="20"/>
          <w:szCs w:val="20"/>
          <w:lang w:eastAsia="zh-CN"/>
        </w:rPr>
        <w:t>Loux</w:t>
      </w:r>
      <w:proofErr w:type="spellEnd"/>
      <w:r w:rsidRPr="00842C84">
        <w:rPr>
          <w:rFonts w:ascii="Times New Roman" w:hAnsi="Times New Roman" w:cs="Times New Roman"/>
          <w:sz w:val="20"/>
          <w:szCs w:val="20"/>
          <w:lang w:eastAsia="zh-CN"/>
        </w:rPr>
        <w:t xml:space="preserve"> &amp; D. Zimmerman (Eds.), </w:t>
      </w:r>
      <w:r w:rsidRPr="00842C84">
        <w:rPr>
          <w:rFonts w:ascii="Times New Roman" w:hAnsi="Times New Roman" w:cs="Times New Roman"/>
          <w:i/>
          <w:iCs/>
          <w:sz w:val="20"/>
          <w:szCs w:val="20"/>
          <w:lang w:eastAsia="zh-CN"/>
        </w:rPr>
        <w:t>The Oxford handbook of metaphysics</w:t>
      </w:r>
      <w:r w:rsidRPr="00842C84">
        <w:rPr>
          <w:rFonts w:ascii="Times New Roman" w:hAnsi="Times New Roman" w:cs="Times New Roman"/>
          <w:sz w:val="20"/>
          <w:szCs w:val="20"/>
          <w:lang w:eastAsia="zh-CN"/>
        </w:rPr>
        <w:t> (pp. 491-526). Oxford University Press: Oxford.</w:t>
      </w:r>
    </w:p>
    <w:p w14:paraId="0D701C68" w14:textId="205E241E" w:rsidR="00A20A2E" w:rsidRPr="009C2C3D" w:rsidRDefault="00A20A2E" w:rsidP="00842C84">
      <w:pPr>
        <w:spacing w:line="480" w:lineRule="auto"/>
        <w:ind w:left="270" w:hanging="270"/>
        <w:rPr>
          <w:rFonts w:ascii="Times New Roman" w:hAnsi="Times New Roman" w:cs="Times New Roman"/>
          <w:sz w:val="20"/>
          <w:szCs w:val="20"/>
        </w:rPr>
      </w:pPr>
    </w:p>
    <w:sectPr w:rsidR="00A20A2E" w:rsidRPr="009C2C3D" w:rsidSect="009142C3">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D1F57" w14:textId="77777777" w:rsidR="0095188D" w:rsidRDefault="0095188D" w:rsidP="009142C3">
      <w:r>
        <w:separator/>
      </w:r>
    </w:p>
  </w:endnote>
  <w:endnote w:type="continuationSeparator" w:id="0">
    <w:p w14:paraId="79E93AC6" w14:textId="77777777" w:rsidR="0095188D" w:rsidRDefault="0095188D" w:rsidP="0091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73D40" w14:textId="77777777" w:rsidR="0095188D" w:rsidRDefault="0095188D" w:rsidP="009142C3">
      <w:r>
        <w:separator/>
      </w:r>
    </w:p>
  </w:footnote>
  <w:footnote w:type="continuationSeparator" w:id="0">
    <w:p w14:paraId="24034484" w14:textId="77777777" w:rsidR="0095188D" w:rsidRDefault="0095188D" w:rsidP="009142C3">
      <w:r>
        <w:continuationSeparator/>
      </w:r>
    </w:p>
  </w:footnote>
  <w:footnote w:id="1">
    <w:p w14:paraId="372F19C5" w14:textId="0CF6416A" w:rsidR="004F051C" w:rsidRPr="001C07BD" w:rsidRDefault="004F051C" w:rsidP="001C07BD">
      <w:pPr>
        <w:pStyle w:val="FootnoteText"/>
        <w:jc w:val="both"/>
        <w:rPr>
          <w:rFonts w:ascii="Times New Roman" w:hAnsi="Times New Roman" w:cs="Times New Roman"/>
          <w:sz w:val="20"/>
          <w:szCs w:val="20"/>
        </w:rPr>
      </w:pPr>
      <w:r w:rsidRPr="001C07BD">
        <w:rPr>
          <w:rStyle w:val="FootnoteReference"/>
          <w:rFonts w:ascii="Times New Roman" w:hAnsi="Times New Roman" w:cs="Times New Roman"/>
          <w:sz w:val="20"/>
          <w:szCs w:val="20"/>
        </w:rPr>
        <w:footnoteRef/>
      </w:r>
      <w:r w:rsidRPr="001C07BD">
        <w:rPr>
          <w:rFonts w:ascii="Times New Roman" w:hAnsi="Times New Roman" w:cs="Times New Roman"/>
          <w:sz w:val="20"/>
          <w:szCs w:val="20"/>
        </w:rPr>
        <w:t xml:space="preserve"> That is, the object overlaps only and every part that </w:t>
      </w:r>
      <w:r w:rsidRPr="001C07BD">
        <w:rPr>
          <w:rFonts w:ascii="Times New Roman" w:hAnsi="Times New Roman" w:cs="Times New Roman"/>
          <w:i/>
          <w:sz w:val="20"/>
          <w:szCs w:val="20"/>
        </w:rPr>
        <w:t>S</w:t>
      </w:r>
      <w:r w:rsidRPr="001C07BD">
        <w:rPr>
          <w:rFonts w:ascii="Times New Roman" w:hAnsi="Times New Roman" w:cs="Times New Roman"/>
          <w:sz w:val="20"/>
          <w:szCs w:val="20"/>
        </w:rPr>
        <w:t xml:space="preserve"> overlaps at </w:t>
      </w:r>
      <w:r w:rsidRPr="001C07BD">
        <w:rPr>
          <w:rFonts w:ascii="Times New Roman" w:hAnsi="Times New Roman" w:cs="Times New Roman"/>
          <w:i/>
          <w:sz w:val="20"/>
          <w:szCs w:val="20"/>
        </w:rPr>
        <w:t>t</w:t>
      </w:r>
      <w:r w:rsidRPr="001C07BD">
        <w:rPr>
          <w:rFonts w:ascii="Times New Roman" w:hAnsi="Times New Roman" w:cs="Times New Roman"/>
          <w:i/>
          <w:sz w:val="20"/>
          <w:szCs w:val="20"/>
          <w:vertAlign w:val="subscript"/>
        </w:rPr>
        <w:t>1</w:t>
      </w:r>
      <w:r w:rsidRPr="001C07BD">
        <w:rPr>
          <w:rFonts w:ascii="Times New Roman" w:hAnsi="Times New Roman" w:cs="Times New Roman"/>
          <w:sz w:val="20"/>
          <w:szCs w:val="20"/>
        </w:rPr>
        <w:t>.</w:t>
      </w:r>
    </w:p>
  </w:footnote>
  <w:footnote w:id="2">
    <w:p w14:paraId="669B95C9" w14:textId="297C9CE8" w:rsidR="004F051C" w:rsidRPr="001C07BD" w:rsidRDefault="004F051C" w:rsidP="001C07BD">
      <w:pPr>
        <w:pStyle w:val="FootnoteText"/>
        <w:jc w:val="both"/>
        <w:rPr>
          <w:rFonts w:ascii="Times New Roman" w:hAnsi="Times New Roman" w:cs="Times New Roman"/>
          <w:sz w:val="20"/>
          <w:szCs w:val="20"/>
        </w:rPr>
      </w:pPr>
      <w:r w:rsidRPr="001C07BD">
        <w:rPr>
          <w:rStyle w:val="FootnoteReference"/>
          <w:rFonts w:ascii="Times New Roman" w:hAnsi="Times New Roman" w:cs="Times New Roman"/>
          <w:sz w:val="20"/>
          <w:szCs w:val="20"/>
        </w:rPr>
        <w:footnoteRef/>
      </w:r>
      <w:r w:rsidRPr="001C07BD">
        <w:rPr>
          <w:rFonts w:ascii="Times New Roman" w:hAnsi="Times New Roman" w:cs="Times New Roman"/>
          <w:sz w:val="20"/>
          <w:szCs w:val="20"/>
        </w:rPr>
        <w:t xml:space="preserve"> </w:t>
      </w:r>
      <w:proofErr w:type="spellStart"/>
      <w:r w:rsidRPr="001C07BD">
        <w:rPr>
          <w:rFonts w:ascii="Times New Roman" w:hAnsi="Times New Roman" w:cs="Times New Roman"/>
          <w:sz w:val="20"/>
          <w:szCs w:val="20"/>
        </w:rPr>
        <w:t>Perdurantists</w:t>
      </w:r>
      <w:proofErr w:type="spellEnd"/>
      <w:r w:rsidRPr="001C07BD">
        <w:rPr>
          <w:rFonts w:ascii="Times New Roman" w:hAnsi="Times New Roman" w:cs="Times New Roman"/>
          <w:sz w:val="20"/>
          <w:szCs w:val="20"/>
        </w:rPr>
        <w:t xml:space="preserve"> could, however, take inspiration from Shoemaker (2008) and Madden (2016) and hold that personites lack consciousness or other mental properties. (Though see </w:t>
      </w:r>
      <w:proofErr w:type="spellStart"/>
      <w:r w:rsidRPr="001C07BD">
        <w:rPr>
          <w:rFonts w:ascii="Times New Roman" w:hAnsi="Times New Roman" w:cs="Times New Roman"/>
          <w:sz w:val="20"/>
          <w:szCs w:val="20"/>
        </w:rPr>
        <w:t>Arnadottir</w:t>
      </w:r>
      <w:proofErr w:type="spellEnd"/>
      <w:r w:rsidRPr="001C07BD">
        <w:rPr>
          <w:rFonts w:ascii="Times New Roman" w:hAnsi="Times New Roman" w:cs="Times New Roman"/>
          <w:sz w:val="20"/>
          <w:szCs w:val="20"/>
        </w:rPr>
        <w:t xml:space="preserve"> (2010) for criticism of Shoemaker.)</w:t>
      </w:r>
    </w:p>
  </w:footnote>
  <w:footnote w:id="3">
    <w:p w14:paraId="04A4260C" w14:textId="31543EF5" w:rsidR="004F051C" w:rsidRPr="001C07BD" w:rsidRDefault="004F051C" w:rsidP="001C07BD">
      <w:pPr>
        <w:pStyle w:val="FootnoteText"/>
        <w:jc w:val="both"/>
        <w:rPr>
          <w:rFonts w:ascii="Times New Roman" w:hAnsi="Times New Roman" w:cs="Times New Roman"/>
          <w:sz w:val="20"/>
          <w:szCs w:val="20"/>
        </w:rPr>
      </w:pPr>
      <w:r w:rsidRPr="001C07BD">
        <w:rPr>
          <w:rStyle w:val="FootnoteReference"/>
          <w:rFonts w:ascii="Times New Roman" w:hAnsi="Times New Roman" w:cs="Times New Roman"/>
          <w:sz w:val="20"/>
          <w:szCs w:val="20"/>
        </w:rPr>
        <w:footnoteRef/>
      </w:r>
      <w:r w:rsidRPr="001C07BD">
        <w:rPr>
          <w:rFonts w:ascii="Times New Roman" w:hAnsi="Times New Roman" w:cs="Times New Roman"/>
          <w:sz w:val="20"/>
          <w:szCs w:val="20"/>
        </w:rPr>
        <w:t xml:space="preserve"> </w:t>
      </w:r>
      <w:proofErr w:type="spellStart"/>
      <w:r w:rsidRPr="001C07BD">
        <w:rPr>
          <w:rFonts w:ascii="Times New Roman" w:hAnsi="Times New Roman" w:cs="Times New Roman"/>
          <w:sz w:val="20"/>
          <w:szCs w:val="20"/>
        </w:rPr>
        <w:t>Kaiserman</w:t>
      </w:r>
      <w:proofErr w:type="spellEnd"/>
      <w:r w:rsidRPr="001C07BD">
        <w:rPr>
          <w:rFonts w:ascii="Times New Roman" w:hAnsi="Times New Roman" w:cs="Times New Roman"/>
          <w:sz w:val="20"/>
          <w:szCs w:val="20"/>
        </w:rPr>
        <w:t xml:space="preserve"> gives </w:t>
      </w:r>
      <w:proofErr w:type="spellStart"/>
      <w:r w:rsidRPr="001C07BD">
        <w:rPr>
          <w:rFonts w:ascii="Times New Roman" w:hAnsi="Times New Roman" w:cs="Times New Roman"/>
          <w:sz w:val="20"/>
          <w:szCs w:val="20"/>
        </w:rPr>
        <w:t>Magidor’s</w:t>
      </w:r>
      <w:proofErr w:type="spellEnd"/>
      <w:r w:rsidRPr="001C07BD">
        <w:rPr>
          <w:rFonts w:ascii="Times New Roman" w:hAnsi="Times New Roman" w:cs="Times New Roman"/>
          <w:sz w:val="20"/>
          <w:szCs w:val="20"/>
        </w:rPr>
        <w:t xml:space="preserve"> (2016) ‘liberalist </w:t>
      </w:r>
      <w:proofErr w:type="spellStart"/>
      <w:r w:rsidRPr="001C07BD">
        <w:rPr>
          <w:rFonts w:ascii="Times New Roman" w:hAnsi="Times New Roman" w:cs="Times New Roman"/>
          <w:sz w:val="20"/>
          <w:szCs w:val="20"/>
        </w:rPr>
        <w:t>endurantism</w:t>
      </w:r>
      <w:proofErr w:type="spellEnd"/>
      <w:r w:rsidRPr="001C07BD">
        <w:rPr>
          <w:rFonts w:ascii="Times New Roman" w:hAnsi="Times New Roman" w:cs="Times New Roman"/>
          <w:sz w:val="20"/>
          <w:szCs w:val="20"/>
        </w:rPr>
        <w:t xml:space="preserve">’ as an example. He also argues that Johnston’s argument that </w:t>
      </w:r>
      <w:proofErr w:type="spellStart"/>
      <w:r w:rsidRPr="001C07BD">
        <w:rPr>
          <w:rFonts w:ascii="Times New Roman" w:hAnsi="Times New Roman" w:cs="Times New Roman"/>
          <w:sz w:val="20"/>
          <w:szCs w:val="20"/>
        </w:rPr>
        <w:t>personites</w:t>
      </w:r>
      <w:proofErr w:type="spellEnd"/>
      <w:r w:rsidRPr="001C07BD">
        <w:rPr>
          <w:rFonts w:ascii="Times New Roman" w:hAnsi="Times New Roman" w:cs="Times New Roman"/>
          <w:sz w:val="20"/>
          <w:szCs w:val="20"/>
        </w:rPr>
        <w:t xml:space="preserve"> have moral status fails if we adopt stage theory.</w:t>
      </w:r>
    </w:p>
  </w:footnote>
  <w:footnote w:id="4">
    <w:p w14:paraId="09573A62" w14:textId="77657597" w:rsidR="00ED570F" w:rsidRPr="00ED570F" w:rsidRDefault="00ED570F">
      <w:pPr>
        <w:pStyle w:val="FootnoteText"/>
        <w:rPr>
          <w:rFonts w:ascii="Times New Roman" w:hAnsi="Times New Roman" w:cs="Times New Roman"/>
          <w:sz w:val="20"/>
          <w:szCs w:val="20"/>
        </w:rPr>
      </w:pPr>
      <w:r w:rsidRPr="00ED570F">
        <w:rPr>
          <w:rStyle w:val="FootnoteReference"/>
          <w:rFonts w:ascii="Times New Roman" w:hAnsi="Times New Roman" w:cs="Times New Roman"/>
          <w:sz w:val="20"/>
          <w:szCs w:val="20"/>
        </w:rPr>
        <w:footnoteRef/>
      </w:r>
      <w:r w:rsidRPr="00ED570F">
        <w:rPr>
          <w:rFonts w:ascii="Times New Roman" w:hAnsi="Times New Roman" w:cs="Times New Roman"/>
          <w:sz w:val="20"/>
          <w:szCs w:val="20"/>
        </w:rPr>
        <w:t xml:space="preserve"> See also Longenecker (forthcoming) for a non-consequentialist response to the </w:t>
      </w:r>
      <w:proofErr w:type="spellStart"/>
      <w:r w:rsidRPr="00ED570F">
        <w:rPr>
          <w:rFonts w:ascii="Times New Roman" w:hAnsi="Times New Roman" w:cs="Times New Roman"/>
          <w:sz w:val="20"/>
          <w:szCs w:val="20"/>
        </w:rPr>
        <w:t>personite</w:t>
      </w:r>
      <w:proofErr w:type="spellEnd"/>
      <w:r w:rsidRPr="00ED570F">
        <w:rPr>
          <w:rFonts w:ascii="Times New Roman" w:hAnsi="Times New Roman" w:cs="Times New Roman"/>
          <w:sz w:val="20"/>
          <w:szCs w:val="20"/>
        </w:rPr>
        <w:t xml:space="preserve"> problem.</w:t>
      </w:r>
    </w:p>
  </w:footnote>
  <w:footnote w:id="5">
    <w:p w14:paraId="381CB126" w14:textId="1F9CFEC6" w:rsidR="004F051C" w:rsidRPr="001C07BD" w:rsidRDefault="004F051C" w:rsidP="001C07BD">
      <w:pPr>
        <w:pStyle w:val="FootnoteText"/>
        <w:jc w:val="both"/>
        <w:rPr>
          <w:rFonts w:ascii="Times New Roman" w:hAnsi="Times New Roman" w:cs="Times New Roman"/>
          <w:sz w:val="20"/>
          <w:szCs w:val="20"/>
        </w:rPr>
      </w:pPr>
      <w:r w:rsidRPr="001C07BD">
        <w:rPr>
          <w:rStyle w:val="FootnoteReference"/>
          <w:rFonts w:ascii="Times New Roman" w:hAnsi="Times New Roman" w:cs="Times New Roman"/>
          <w:sz w:val="20"/>
          <w:szCs w:val="20"/>
        </w:rPr>
        <w:footnoteRef/>
      </w:r>
      <w:r w:rsidRPr="001C07BD">
        <w:rPr>
          <w:rFonts w:ascii="Times New Roman" w:hAnsi="Times New Roman" w:cs="Times New Roman"/>
          <w:sz w:val="20"/>
          <w:szCs w:val="20"/>
        </w:rPr>
        <w:t xml:space="preserve"> Johnston (2017, 638)</w:t>
      </w:r>
    </w:p>
  </w:footnote>
  <w:footnote w:id="6">
    <w:p w14:paraId="672FDEB1" w14:textId="5A136B8B" w:rsidR="004F051C" w:rsidRPr="001C07BD" w:rsidRDefault="004F051C" w:rsidP="001C07BD">
      <w:pPr>
        <w:pStyle w:val="FootnoteText"/>
        <w:jc w:val="both"/>
        <w:rPr>
          <w:rFonts w:ascii="Times New Roman" w:hAnsi="Times New Roman" w:cs="Times New Roman"/>
          <w:sz w:val="20"/>
          <w:szCs w:val="20"/>
        </w:rPr>
      </w:pPr>
      <w:r w:rsidRPr="001C07BD">
        <w:rPr>
          <w:rStyle w:val="FootnoteReference"/>
          <w:rFonts w:ascii="Times New Roman" w:hAnsi="Times New Roman" w:cs="Times New Roman"/>
          <w:sz w:val="20"/>
          <w:szCs w:val="20"/>
        </w:rPr>
        <w:footnoteRef/>
      </w:r>
      <w:r w:rsidRPr="001C07BD">
        <w:rPr>
          <w:rFonts w:ascii="Times New Roman" w:hAnsi="Times New Roman" w:cs="Times New Roman"/>
          <w:sz w:val="20"/>
          <w:szCs w:val="20"/>
        </w:rPr>
        <w:t xml:space="preserve"> This isn’t entirely accurate. Bostrom (</w:t>
      </w:r>
      <w:r w:rsidRPr="001C07BD">
        <w:rPr>
          <w:rFonts w:ascii="Times New Roman" w:hAnsi="Times New Roman" w:cs="Times New Roman"/>
          <w:i/>
          <w:sz w:val="20"/>
          <w:szCs w:val="20"/>
        </w:rPr>
        <w:t>ibid</w:t>
      </w:r>
      <w:r w:rsidRPr="001C07BD">
        <w:rPr>
          <w:rFonts w:ascii="Times New Roman" w:hAnsi="Times New Roman" w:cs="Times New Roman"/>
          <w:sz w:val="20"/>
          <w:szCs w:val="20"/>
        </w:rPr>
        <w:t xml:space="preserve">., 11) argues for the following epistemic claim: even if the world is canonically finite, so long as we cannot epistemically </w:t>
      </w:r>
      <w:r w:rsidRPr="001C07BD">
        <w:rPr>
          <w:rFonts w:ascii="Times New Roman" w:hAnsi="Times New Roman" w:cs="Times New Roman"/>
          <w:i/>
          <w:sz w:val="20"/>
          <w:szCs w:val="20"/>
        </w:rPr>
        <w:t>assume</w:t>
      </w:r>
      <w:r w:rsidRPr="001C07BD">
        <w:rPr>
          <w:rFonts w:ascii="Times New Roman" w:hAnsi="Times New Roman" w:cs="Times New Roman"/>
          <w:sz w:val="20"/>
          <w:szCs w:val="20"/>
        </w:rPr>
        <w:t xml:space="preserve"> that it is finite in that way, then the paralysis problem still arises. If this epistemic claim is correct, then this blunts Johnston’s criticism of </w:t>
      </w:r>
      <w:proofErr w:type="spellStart"/>
      <w:r w:rsidRPr="001C07BD">
        <w:rPr>
          <w:rFonts w:ascii="Times New Roman" w:hAnsi="Times New Roman" w:cs="Times New Roman"/>
          <w:sz w:val="20"/>
          <w:szCs w:val="20"/>
        </w:rPr>
        <w:t>perdurantism</w:t>
      </w:r>
      <w:proofErr w:type="spellEnd"/>
      <w:r w:rsidRPr="001C07BD">
        <w:rPr>
          <w:rFonts w:ascii="Times New Roman" w:hAnsi="Times New Roman" w:cs="Times New Roman"/>
          <w:sz w:val="20"/>
          <w:szCs w:val="20"/>
        </w:rPr>
        <w:t>. For in canonically finite worlds, even non-</w:t>
      </w:r>
      <w:proofErr w:type="spellStart"/>
      <w:r w:rsidRPr="001C07BD">
        <w:rPr>
          <w:rFonts w:ascii="Times New Roman" w:hAnsi="Times New Roman" w:cs="Times New Roman"/>
          <w:sz w:val="20"/>
          <w:szCs w:val="20"/>
        </w:rPr>
        <w:t>perdurantist</w:t>
      </w:r>
      <w:proofErr w:type="spellEnd"/>
      <w:r w:rsidRPr="001C07BD">
        <w:rPr>
          <w:rFonts w:ascii="Times New Roman" w:hAnsi="Times New Roman" w:cs="Times New Roman"/>
          <w:sz w:val="20"/>
          <w:szCs w:val="20"/>
        </w:rPr>
        <w:t xml:space="preserve"> consequentialists are stuck in the paralysis problem (so long as they can’t assume it’s canonically finite). So adding </w:t>
      </w:r>
      <w:proofErr w:type="spellStart"/>
      <w:r w:rsidRPr="001C07BD">
        <w:rPr>
          <w:rFonts w:ascii="Times New Roman" w:hAnsi="Times New Roman" w:cs="Times New Roman"/>
          <w:sz w:val="20"/>
          <w:szCs w:val="20"/>
        </w:rPr>
        <w:t>perdurantism</w:t>
      </w:r>
      <w:proofErr w:type="spellEnd"/>
      <w:r w:rsidRPr="001C07BD">
        <w:rPr>
          <w:rFonts w:ascii="Times New Roman" w:hAnsi="Times New Roman" w:cs="Times New Roman"/>
          <w:sz w:val="20"/>
          <w:szCs w:val="20"/>
        </w:rPr>
        <w:t xml:space="preserve"> in such a case wouldn’t make things any worse.</w:t>
      </w:r>
    </w:p>
  </w:footnote>
  <w:footnote w:id="7">
    <w:p w14:paraId="71527A17" w14:textId="78F70D94" w:rsidR="004F051C" w:rsidRPr="001C07BD" w:rsidRDefault="004F051C" w:rsidP="001C07BD">
      <w:pPr>
        <w:pStyle w:val="FootnoteText"/>
        <w:jc w:val="both"/>
        <w:rPr>
          <w:rFonts w:ascii="Times New Roman" w:hAnsi="Times New Roman" w:cs="Times New Roman"/>
          <w:sz w:val="20"/>
          <w:szCs w:val="20"/>
        </w:rPr>
      </w:pPr>
      <w:r w:rsidRPr="001C07BD">
        <w:rPr>
          <w:rStyle w:val="FootnoteReference"/>
          <w:rFonts w:ascii="Times New Roman" w:hAnsi="Times New Roman" w:cs="Times New Roman"/>
          <w:sz w:val="20"/>
          <w:szCs w:val="20"/>
        </w:rPr>
        <w:footnoteRef/>
      </w:r>
      <w:r w:rsidRPr="001C07BD">
        <w:rPr>
          <w:rFonts w:ascii="Times New Roman" w:hAnsi="Times New Roman" w:cs="Times New Roman"/>
          <w:sz w:val="20"/>
          <w:szCs w:val="20"/>
        </w:rPr>
        <w:t xml:space="preserve"> And this problem will arise no matter how short of a duration we choose, so long</w:t>
      </w:r>
      <w:r>
        <w:rPr>
          <w:rFonts w:ascii="Times New Roman" w:hAnsi="Times New Roman" w:cs="Times New Roman"/>
          <w:sz w:val="20"/>
          <w:szCs w:val="20"/>
        </w:rPr>
        <w:t xml:space="preserve"> as a person has well</w:t>
      </w:r>
      <w:r w:rsidRPr="001C07BD">
        <w:rPr>
          <w:rFonts w:ascii="Times New Roman" w:hAnsi="Times New Roman" w:cs="Times New Roman"/>
          <w:sz w:val="20"/>
          <w:szCs w:val="20"/>
        </w:rPr>
        <w:t>being at each of the infinite number of moments within the duration.</w:t>
      </w:r>
    </w:p>
  </w:footnote>
  <w:footnote w:id="8">
    <w:p w14:paraId="1FCB15F5" w14:textId="5F84CD75" w:rsidR="004F051C" w:rsidRPr="001C07BD" w:rsidRDefault="004F051C" w:rsidP="001C07BD">
      <w:pPr>
        <w:pStyle w:val="FootnoteText"/>
        <w:jc w:val="both"/>
        <w:rPr>
          <w:rFonts w:ascii="Times New Roman" w:hAnsi="Times New Roman" w:cs="Times New Roman"/>
          <w:sz w:val="20"/>
          <w:szCs w:val="20"/>
        </w:rPr>
      </w:pPr>
      <w:r w:rsidRPr="001C07BD">
        <w:rPr>
          <w:rStyle w:val="FootnoteReference"/>
          <w:rFonts w:ascii="Times New Roman" w:hAnsi="Times New Roman" w:cs="Times New Roman"/>
          <w:sz w:val="20"/>
          <w:szCs w:val="20"/>
        </w:rPr>
        <w:footnoteRef/>
      </w:r>
      <w:r w:rsidRPr="001C07BD">
        <w:rPr>
          <w:rFonts w:ascii="Times New Roman" w:hAnsi="Times New Roman" w:cs="Times New Roman"/>
          <w:sz w:val="20"/>
          <w:szCs w:val="20"/>
        </w:rPr>
        <w:t xml:space="preserve"> Of course, the consequentialist could instead try defending the </w:t>
      </w:r>
      <w:proofErr w:type="spellStart"/>
      <w:r w:rsidRPr="001C07BD">
        <w:rPr>
          <w:rFonts w:ascii="Times New Roman" w:hAnsi="Times New Roman" w:cs="Times New Roman"/>
          <w:sz w:val="20"/>
          <w:szCs w:val="20"/>
        </w:rPr>
        <w:t>extensionalist</w:t>
      </w:r>
      <w:proofErr w:type="spellEnd"/>
      <w:r w:rsidRPr="001C07BD">
        <w:rPr>
          <w:rFonts w:ascii="Times New Roman" w:hAnsi="Times New Roman" w:cs="Times New Roman"/>
          <w:sz w:val="20"/>
          <w:szCs w:val="20"/>
        </w:rPr>
        <w:t xml:space="preserve"> or hyperreal number approaches that Bostrom criticizes. But whatever success those approaches have, it seems that they would straightforwardly work to help the </w:t>
      </w:r>
      <w:proofErr w:type="spellStart"/>
      <w:r w:rsidRPr="001C07BD">
        <w:rPr>
          <w:rFonts w:ascii="Times New Roman" w:hAnsi="Times New Roman" w:cs="Times New Roman"/>
          <w:sz w:val="20"/>
          <w:szCs w:val="20"/>
        </w:rPr>
        <w:t>perdurantist</w:t>
      </w:r>
      <w:proofErr w:type="spellEnd"/>
      <w:r w:rsidRPr="001C07BD">
        <w:rPr>
          <w:rFonts w:ascii="Times New Roman" w:hAnsi="Times New Roman" w:cs="Times New Roman"/>
          <w:sz w:val="20"/>
          <w:szCs w:val="20"/>
        </w:rPr>
        <w:t xml:space="preserve"> avoid Johnston’s problem.</w:t>
      </w:r>
    </w:p>
  </w:footnote>
  <w:footnote w:id="9">
    <w:p w14:paraId="5D7FB7EB" w14:textId="5A72C54A" w:rsidR="004F051C" w:rsidRPr="001C07BD" w:rsidRDefault="004F051C" w:rsidP="001C07BD">
      <w:pPr>
        <w:pStyle w:val="FootnoteText"/>
        <w:jc w:val="both"/>
        <w:rPr>
          <w:rFonts w:ascii="Times New Roman" w:hAnsi="Times New Roman" w:cs="Times New Roman"/>
          <w:sz w:val="20"/>
          <w:szCs w:val="20"/>
        </w:rPr>
      </w:pPr>
      <w:r w:rsidRPr="001C07BD">
        <w:rPr>
          <w:rStyle w:val="FootnoteReference"/>
          <w:rFonts w:ascii="Times New Roman" w:hAnsi="Times New Roman" w:cs="Times New Roman"/>
          <w:sz w:val="20"/>
          <w:szCs w:val="20"/>
        </w:rPr>
        <w:footnoteRef/>
      </w:r>
      <w:r w:rsidRPr="001C07BD">
        <w:rPr>
          <w:rFonts w:ascii="Times New Roman" w:hAnsi="Times New Roman" w:cs="Times New Roman"/>
          <w:sz w:val="20"/>
          <w:szCs w:val="20"/>
        </w:rPr>
        <w:t xml:space="preserve"> If, as I suggest in the next section, there are </w:t>
      </w:r>
      <w:proofErr w:type="spellStart"/>
      <w:r w:rsidRPr="001C07BD">
        <w:rPr>
          <w:rFonts w:ascii="Times New Roman" w:hAnsi="Times New Roman" w:cs="Times New Roman"/>
          <w:sz w:val="20"/>
          <w:szCs w:val="20"/>
        </w:rPr>
        <w:t>crosspersons</w:t>
      </w:r>
      <w:proofErr w:type="spellEnd"/>
      <w:r w:rsidRPr="001C07BD">
        <w:rPr>
          <w:rFonts w:ascii="Times New Roman" w:hAnsi="Times New Roman" w:cs="Times New Roman"/>
          <w:sz w:val="20"/>
          <w:szCs w:val="20"/>
        </w:rPr>
        <w:t xml:space="preserve">, then we may need to take locations into consideration as well. For instance, suppose there are exactly two persons, </w:t>
      </w:r>
      <w:r w:rsidRPr="001C07BD">
        <w:rPr>
          <w:rFonts w:ascii="Times New Roman" w:hAnsi="Times New Roman" w:cs="Times New Roman"/>
          <w:i/>
          <w:sz w:val="20"/>
          <w:szCs w:val="20"/>
        </w:rPr>
        <w:t>S</w:t>
      </w:r>
      <w:r w:rsidRPr="001C07BD">
        <w:rPr>
          <w:rFonts w:ascii="Times New Roman" w:hAnsi="Times New Roman" w:cs="Times New Roman"/>
          <w:i/>
          <w:sz w:val="20"/>
          <w:szCs w:val="20"/>
          <w:vertAlign w:val="subscript"/>
        </w:rPr>
        <w:t>1</w:t>
      </w:r>
      <w:r w:rsidRPr="001C07BD">
        <w:rPr>
          <w:rFonts w:ascii="Times New Roman" w:hAnsi="Times New Roman" w:cs="Times New Roman"/>
          <w:sz w:val="20"/>
          <w:szCs w:val="20"/>
        </w:rPr>
        <w:t xml:space="preserve"> and </w:t>
      </w:r>
      <w:r w:rsidRPr="001C07BD">
        <w:rPr>
          <w:rFonts w:ascii="Times New Roman" w:hAnsi="Times New Roman" w:cs="Times New Roman"/>
          <w:i/>
          <w:sz w:val="20"/>
          <w:szCs w:val="20"/>
        </w:rPr>
        <w:t>S</w:t>
      </w:r>
      <w:r w:rsidRPr="001C07BD">
        <w:rPr>
          <w:rFonts w:ascii="Times New Roman" w:hAnsi="Times New Roman" w:cs="Times New Roman"/>
          <w:i/>
          <w:sz w:val="20"/>
          <w:szCs w:val="20"/>
          <w:vertAlign w:val="subscript"/>
        </w:rPr>
        <w:t>2</w:t>
      </w:r>
      <w:r w:rsidRPr="001C07BD">
        <w:rPr>
          <w:rFonts w:ascii="Times New Roman" w:hAnsi="Times New Roman" w:cs="Times New Roman"/>
          <w:sz w:val="20"/>
          <w:szCs w:val="20"/>
        </w:rPr>
        <w:t xml:space="preserve">, and they exist for exactly two seconds. Let’s say personal set </w:t>
      </w:r>
      <w:r w:rsidRPr="001C07BD">
        <w:rPr>
          <w:rFonts w:ascii="Times New Roman" w:hAnsi="Times New Roman" w:cs="Times New Roman"/>
          <w:i/>
          <w:sz w:val="20"/>
          <w:szCs w:val="20"/>
        </w:rPr>
        <w:t>S*</w:t>
      </w:r>
      <w:r w:rsidRPr="001C07BD">
        <w:rPr>
          <w:rFonts w:ascii="Times New Roman" w:hAnsi="Times New Roman" w:cs="Times New Roman"/>
          <w:sz w:val="20"/>
          <w:szCs w:val="20"/>
        </w:rPr>
        <w:t xml:space="preserve"> is the set that includes all and only </w:t>
      </w:r>
      <w:r w:rsidRPr="001C07BD">
        <w:rPr>
          <w:rFonts w:ascii="Times New Roman" w:hAnsi="Times New Roman" w:cs="Times New Roman"/>
          <w:i/>
          <w:sz w:val="20"/>
          <w:szCs w:val="20"/>
        </w:rPr>
        <w:t>S</w:t>
      </w:r>
      <w:r w:rsidRPr="001C07BD">
        <w:rPr>
          <w:rFonts w:ascii="Times New Roman" w:hAnsi="Times New Roman" w:cs="Times New Roman"/>
          <w:i/>
          <w:sz w:val="20"/>
          <w:szCs w:val="20"/>
          <w:vertAlign w:val="subscript"/>
        </w:rPr>
        <w:t>1</w:t>
      </w:r>
      <w:r w:rsidRPr="001C07BD">
        <w:rPr>
          <w:rFonts w:ascii="Times New Roman" w:hAnsi="Times New Roman" w:cs="Times New Roman"/>
          <w:sz w:val="20"/>
          <w:szCs w:val="20"/>
        </w:rPr>
        <w:t xml:space="preserve"> at </w:t>
      </w:r>
      <w:r w:rsidRPr="001C07BD">
        <w:rPr>
          <w:rFonts w:ascii="Times New Roman" w:hAnsi="Times New Roman" w:cs="Times New Roman"/>
          <w:i/>
          <w:sz w:val="20"/>
          <w:szCs w:val="20"/>
        </w:rPr>
        <w:t>t</w:t>
      </w:r>
      <w:r w:rsidRPr="001C07BD">
        <w:rPr>
          <w:rFonts w:ascii="Times New Roman" w:hAnsi="Times New Roman" w:cs="Times New Roman"/>
          <w:i/>
          <w:sz w:val="20"/>
          <w:szCs w:val="20"/>
          <w:vertAlign w:val="subscript"/>
        </w:rPr>
        <w:t>2</w:t>
      </w:r>
      <w:r w:rsidRPr="001C07BD">
        <w:rPr>
          <w:rFonts w:ascii="Times New Roman" w:hAnsi="Times New Roman" w:cs="Times New Roman"/>
          <w:sz w:val="20"/>
          <w:szCs w:val="20"/>
        </w:rPr>
        <w:t xml:space="preserve"> and all of </w:t>
      </w:r>
      <w:r w:rsidRPr="001C07BD">
        <w:rPr>
          <w:rFonts w:ascii="Times New Roman" w:hAnsi="Times New Roman" w:cs="Times New Roman"/>
          <w:i/>
          <w:sz w:val="20"/>
          <w:szCs w:val="20"/>
        </w:rPr>
        <w:t>S</w:t>
      </w:r>
      <w:r w:rsidRPr="001C07BD">
        <w:rPr>
          <w:rFonts w:ascii="Times New Roman" w:hAnsi="Times New Roman" w:cs="Times New Roman"/>
          <w:i/>
          <w:sz w:val="20"/>
          <w:szCs w:val="20"/>
          <w:vertAlign w:val="subscript"/>
        </w:rPr>
        <w:t>1</w:t>
      </w:r>
      <w:r w:rsidRPr="001C07BD">
        <w:rPr>
          <w:rFonts w:ascii="Times New Roman" w:hAnsi="Times New Roman" w:cs="Times New Roman"/>
          <w:sz w:val="20"/>
          <w:szCs w:val="20"/>
        </w:rPr>
        <w:t xml:space="preserve">’s coinciding </w:t>
      </w:r>
      <w:proofErr w:type="spellStart"/>
      <w:r w:rsidRPr="001C07BD">
        <w:rPr>
          <w:rFonts w:ascii="Times New Roman" w:hAnsi="Times New Roman" w:cs="Times New Roman"/>
          <w:sz w:val="20"/>
          <w:szCs w:val="20"/>
        </w:rPr>
        <w:t>personites</w:t>
      </w:r>
      <w:proofErr w:type="spellEnd"/>
      <w:r w:rsidRPr="001C07BD">
        <w:rPr>
          <w:rFonts w:ascii="Times New Roman" w:hAnsi="Times New Roman" w:cs="Times New Roman"/>
          <w:sz w:val="20"/>
          <w:szCs w:val="20"/>
        </w:rPr>
        <w:t xml:space="preserve"> at </w:t>
      </w:r>
      <w:r w:rsidRPr="001C07BD">
        <w:rPr>
          <w:rFonts w:ascii="Times New Roman" w:hAnsi="Times New Roman" w:cs="Times New Roman"/>
          <w:i/>
          <w:sz w:val="20"/>
          <w:szCs w:val="20"/>
        </w:rPr>
        <w:t>t</w:t>
      </w:r>
      <w:r w:rsidRPr="001C07BD">
        <w:rPr>
          <w:rFonts w:ascii="Times New Roman" w:hAnsi="Times New Roman" w:cs="Times New Roman"/>
          <w:i/>
          <w:sz w:val="20"/>
          <w:szCs w:val="20"/>
          <w:vertAlign w:val="subscript"/>
        </w:rPr>
        <w:t>2</w:t>
      </w:r>
      <w:r w:rsidRPr="001C07BD">
        <w:rPr>
          <w:rFonts w:ascii="Times New Roman" w:hAnsi="Times New Roman" w:cs="Times New Roman"/>
          <w:sz w:val="20"/>
          <w:szCs w:val="20"/>
        </w:rPr>
        <w:t xml:space="preserve">. </w:t>
      </w:r>
      <w:r w:rsidRPr="001C07BD">
        <w:rPr>
          <w:rFonts w:ascii="Times New Roman" w:hAnsi="Times New Roman" w:cs="Times New Roman"/>
          <w:i/>
          <w:sz w:val="20"/>
          <w:szCs w:val="20"/>
        </w:rPr>
        <w:t>S*</w:t>
      </w:r>
      <w:r w:rsidRPr="001C07BD">
        <w:rPr>
          <w:rFonts w:ascii="Times New Roman" w:hAnsi="Times New Roman" w:cs="Times New Roman"/>
          <w:sz w:val="20"/>
          <w:szCs w:val="20"/>
        </w:rPr>
        <w:t xml:space="preserve"> will then include not only </w:t>
      </w:r>
      <w:proofErr w:type="spellStart"/>
      <w:r w:rsidRPr="001C07BD">
        <w:rPr>
          <w:rFonts w:ascii="Times New Roman" w:hAnsi="Times New Roman" w:cs="Times New Roman"/>
          <w:sz w:val="20"/>
          <w:szCs w:val="20"/>
        </w:rPr>
        <w:t>personites</w:t>
      </w:r>
      <w:proofErr w:type="spellEnd"/>
      <w:r w:rsidRPr="001C07BD">
        <w:rPr>
          <w:rFonts w:ascii="Times New Roman" w:hAnsi="Times New Roman" w:cs="Times New Roman"/>
          <w:sz w:val="20"/>
          <w:szCs w:val="20"/>
        </w:rPr>
        <w:t xml:space="preserve"> that coincided with </w:t>
      </w:r>
      <w:r w:rsidRPr="001C07BD">
        <w:rPr>
          <w:rFonts w:ascii="Times New Roman" w:hAnsi="Times New Roman" w:cs="Times New Roman"/>
          <w:i/>
          <w:sz w:val="20"/>
          <w:szCs w:val="20"/>
        </w:rPr>
        <w:t>S</w:t>
      </w:r>
      <w:r w:rsidRPr="001C07BD">
        <w:rPr>
          <w:rFonts w:ascii="Times New Roman" w:hAnsi="Times New Roman" w:cs="Times New Roman"/>
          <w:i/>
          <w:sz w:val="20"/>
          <w:szCs w:val="20"/>
          <w:vertAlign w:val="subscript"/>
        </w:rPr>
        <w:t>1</w:t>
      </w:r>
      <w:r w:rsidRPr="001C07BD">
        <w:rPr>
          <w:rFonts w:ascii="Times New Roman" w:hAnsi="Times New Roman" w:cs="Times New Roman"/>
          <w:sz w:val="20"/>
          <w:szCs w:val="20"/>
        </w:rPr>
        <w:t xml:space="preserve"> at </w:t>
      </w:r>
      <w:r w:rsidRPr="001C07BD">
        <w:rPr>
          <w:rFonts w:ascii="Times New Roman" w:hAnsi="Times New Roman" w:cs="Times New Roman"/>
          <w:i/>
          <w:sz w:val="20"/>
          <w:szCs w:val="20"/>
        </w:rPr>
        <w:t>t</w:t>
      </w:r>
      <w:r w:rsidRPr="001C07BD">
        <w:rPr>
          <w:rFonts w:ascii="Times New Roman" w:hAnsi="Times New Roman" w:cs="Times New Roman"/>
          <w:i/>
          <w:sz w:val="20"/>
          <w:szCs w:val="20"/>
          <w:vertAlign w:val="subscript"/>
        </w:rPr>
        <w:t>1</w:t>
      </w:r>
      <w:r w:rsidRPr="001C07BD">
        <w:rPr>
          <w:rFonts w:ascii="Times New Roman" w:hAnsi="Times New Roman" w:cs="Times New Roman"/>
          <w:sz w:val="20"/>
          <w:szCs w:val="20"/>
        </w:rPr>
        <w:t xml:space="preserve">, but also </w:t>
      </w:r>
      <w:proofErr w:type="spellStart"/>
      <w:r w:rsidRPr="001C07BD">
        <w:rPr>
          <w:rFonts w:ascii="Times New Roman" w:hAnsi="Times New Roman" w:cs="Times New Roman"/>
          <w:sz w:val="20"/>
          <w:szCs w:val="20"/>
        </w:rPr>
        <w:t>crosspersons</w:t>
      </w:r>
      <w:proofErr w:type="spellEnd"/>
      <w:r w:rsidRPr="001C07BD">
        <w:rPr>
          <w:rFonts w:ascii="Times New Roman" w:hAnsi="Times New Roman" w:cs="Times New Roman"/>
          <w:sz w:val="20"/>
          <w:szCs w:val="20"/>
        </w:rPr>
        <w:t xml:space="preserve"> that coincided with </w:t>
      </w:r>
      <w:r w:rsidRPr="001C07BD">
        <w:rPr>
          <w:rFonts w:ascii="Times New Roman" w:hAnsi="Times New Roman" w:cs="Times New Roman"/>
          <w:i/>
          <w:sz w:val="20"/>
          <w:szCs w:val="20"/>
        </w:rPr>
        <w:t>S</w:t>
      </w:r>
      <w:r w:rsidRPr="001C07BD">
        <w:rPr>
          <w:rFonts w:ascii="Times New Roman" w:hAnsi="Times New Roman" w:cs="Times New Roman"/>
          <w:i/>
          <w:sz w:val="20"/>
          <w:szCs w:val="20"/>
          <w:vertAlign w:val="subscript"/>
        </w:rPr>
        <w:t>2</w:t>
      </w:r>
      <w:r w:rsidRPr="001C07BD">
        <w:rPr>
          <w:rFonts w:ascii="Times New Roman" w:hAnsi="Times New Roman" w:cs="Times New Roman"/>
          <w:sz w:val="20"/>
          <w:szCs w:val="20"/>
        </w:rPr>
        <w:t xml:space="preserve"> at </w:t>
      </w:r>
      <w:r w:rsidRPr="001C07BD">
        <w:rPr>
          <w:rFonts w:ascii="Times New Roman" w:hAnsi="Times New Roman" w:cs="Times New Roman"/>
          <w:i/>
          <w:sz w:val="20"/>
          <w:szCs w:val="20"/>
        </w:rPr>
        <w:t>t</w:t>
      </w:r>
      <w:r w:rsidRPr="001C07BD">
        <w:rPr>
          <w:rFonts w:ascii="Times New Roman" w:hAnsi="Times New Roman" w:cs="Times New Roman"/>
          <w:i/>
          <w:sz w:val="20"/>
          <w:szCs w:val="20"/>
          <w:vertAlign w:val="subscript"/>
        </w:rPr>
        <w:t>1</w:t>
      </w:r>
      <w:r w:rsidRPr="001C07BD">
        <w:rPr>
          <w:rFonts w:ascii="Times New Roman" w:hAnsi="Times New Roman" w:cs="Times New Roman"/>
          <w:sz w:val="20"/>
          <w:szCs w:val="20"/>
        </w:rPr>
        <w:t xml:space="preserve">. Thus we can take the subset of members of </w:t>
      </w:r>
      <w:r w:rsidRPr="001C07BD">
        <w:rPr>
          <w:rFonts w:ascii="Times New Roman" w:hAnsi="Times New Roman" w:cs="Times New Roman"/>
          <w:i/>
          <w:sz w:val="20"/>
          <w:szCs w:val="20"/>
        </w:rPr>
        <w:t>S*</w:t>
      </w:r>
      <w:r w:rsidRPr="001C07BD">
        <w:rPr>
          <w:rFonts w:ascii="Times New Roman" w:hAnsi="Times New Roman" w:cs="Times New Roman"/>
          <w:sz w:val="20"/>
          <w:szCs w:val="20"/>
        </w:rPr>
        <w:t xml:space="preserve"> that came into existence at </w:t>
      </w:r>
      <w:r w:rsidRPr="001C07BD">
        <w:rPr>
          <w:rFonts w:ascii="Times New Roman" w:hAnsi="Times New Roman" w:cs="Times New Roman"/>
          <w:i/>
          <w:sz w:val="20"/>
          <w:szCs w:val="20"/>
        </w:rPr>
        <w:t>t</w:t>
      </w:r>
      <w:r w:rsidRPr="001C07BD">
        <w:rPr>
          <w:rFonts w:ascii="Times New Roman" w:hAnsi="Times New Roman" w:cs="Times New Roman"/>
          <w:i/>
          <w:sz w:val="20"/>
          <w:szCs w:val="20"/>
          <w:vertAlign w:val="subscript"/>
        </w:rPr>
        <w:t>1</w:t>
      </w:r>
      <w:r w:rsidRPr="001C07BD">
        <w:rPr>
          <w:rFonts w:ascii="Times New Roman" w:hAnsi="Times New Roman" w:cs="Times New Roman"/>
          <w:sz w:val="20"/>
          <w:szCs w:val="20"/>
        </w:rPr>
        <w:t>, and further subdivide the members into sets based on their location of origin and have the resulting sets be of equal measure. Basing measures on locations may be problematic in canonically infinite worlds. But, again, the problem Johnston presents only concerns canonically finite worlds.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B294" w14:textId="77777777" w:rsidR="004F051C" w:rsidRDefault="004F051C" w:rsidP="00F46D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2D6B4" w14:textId="77777777" w:rsidR="004F051C" w:rsidRDefault="004F051C" w:rsidP="009142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9422" w14:textId="77777777" w:rsidR="004F051C" w:rsidRDefault="004F051C" w:rsidP="00F46D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B9E">
      <w:rPr>
        <w:rStyle w:val="PageNumber"/>
        <w:noProof/>
      </w:rPr>
      <w:t>17</w:t>
    </w:r>
    <w:r>
      <w:rPr>
        <w:rStyle w:val="PageNumber"/>
      </w:rPr>
      <w:fldChar w:fldCharType="end"/>
    </w:r>
  </w:p>
  <w:p w14:paraId="3B95348B" w14:textId="77777777" w:rsidR="004F051C" w:rsidRDefault="004F051C" w:rsidP="009142C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13BEA"/>
    <w:multiLevelType w:val="hybridMultilevel"/>
    <w:tmpl w:val="8ECE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A94485"/>
    <w:multiLevelType w:val="hybridMultilevel"/>
    <w:tmpl w:val="1EB21E30"/>
    <w:lvl w:ilvl="0" w:tplc="797AB1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28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2F"/>
    <w:rsid w:val="0000390C"/>
    <w:rsid w:val="00010389"/>
    <w:rsid w:val="00027430"/>
    <w:rsid w:val="000471B9"/>
    <w:rsid w:val="000A41E4"/>
    <w:rsid w:val="000C159F"/>
    <w:rsid w:val="000C3048"/>
    <w:rsid w:val="000D2AAE"/>
    <w:rsid w:val="000E5444"/>
    <w:rsid w:val="00102E49"/>
    <w:rsid w:val="0011235A"/>
    <w:rsid w:val="00127279"/>
    <w:rsid w:val="00127C1B"/>
    <w:rsid w:val="00141582"/>
    <w:rsid w:val="00154184"/>
    <w:rsid w:val="00160B9B"/>
    <w:rsid w:val="001629A9"/>
    <w:rsid w:val="00164904"/>
    <w:rsid w:val="00176AD7"/>
    <w:rsid w:val="00194826"/>
    <w:rsid w:val="001A4038"/>
    <w:rsid w:val="001A74D5"/>
    <w:rsid w:val="001C07BD"/>
    <w:rsid w:val="001C689B"/>
    <w:rsid w:val="001C7838"/>
    <w:rsid w:val="00202880"/>
    <w:rsid w:val="0022055E"/>
    <w:rsid w:val="00221C85"/>
    <w:rsid w:val="0022345D"/>
    <w:rsid w:val="00224967"/>
    <w:rsid w:val="00227C75"/>
    <w:rsid w:val="00236075"/>
    <w:rsid w:val="00237465"/>
    <w:rsid w:val="002523BD"/>
    <w:rsid w:val="00263B4F"/>
    <w:rsid w:val="00277F23"/>
    <w:rsid w:val="002823D3"/>
    <w:rsid w:val="002A1535"/>
    <w:rsid w:val="002A4B35"/>
    <w:rsid w:val="002A54F0"/>
    <w:rsid w:val="002B1890"/>
    <w:rsid w:val="002B4942"/>
    <w:rsid w:val="00300E80"/>
    <w:rsid w:val="003231B3"/>
    <w:rsid w:val="00382D12"/>
    <w:rsid w:val="003949DE"/>
    <w:rsid w:val="00397FF8"/>
    <w:rsid w:val="003B4B64"/>
    <w:rsid w:val="003B78B3"/>
    <w:rsid w:val="003C6A24"/>
    <w:rsid w:val="003D5859"/>
    <w:rsid w:val="003F12C0"/>
    <w:rsid w:val="003F1AE6"/>
    <w:rsid w:val="003F4BC2"/>
    <w:rsid w:val="00406768"/>
    <w:rsid w:val="00426FA7"/>
    <w:rsid w:val="004330D7"/>
    <w:rsid w:val="0043587F"/>
    <w:rsid w:val="004504F7"/>
    <w:rsid w:val="00450FE9"/>
    <w:rsid w:val="00451312"/>
    <w:rsid w:val="00457143"/>
    <w:rsid w:val="0046268B"/>
    <w:rsid w:val="004C0629"/>
    <w:rsid w:val="004E1A26"/>
    <w:rsid w:val="004E42CE"/>
    <w:rsid w:val="004E6268"/>
    <w:rsid w:val="004F051C"/>
    <w:rsid w:val="004F79C1"/>
    <w:rsid w:val="004F7A13"/>
    <w:rsid w:val="005202F3"/>
    <w:rsid w:val="00520F89"/>
    <w:rsid w:val="0053697F"/>
    <w:rsid w:val="00560EC3"/>
    <w:rsid w:val="005769DA"/>
    <w:rsid w:val="00577993"/>
    <w:rsid w:val="00584BDB"/>
    <w:rsid w:val="0058613A"/>
    <w:rsid w:val="005A6146"/>
    <w:rsid w:val="005B6AA1"/>
    <w:rsid w:val="005C4160"/>
    <w:rsid w:val="005C503C"/>
    <w:rsid w:val="005C5F6E"/>
    <w:rsid w:val="005E5C3B"/>
    <w:rsid w:val="00603568"/>
    <w:rsid w:val="00604B5A"/>
    <w:rsid w:val="006340B9"/>
    <w:rsid w:val="0063508D"/>
    <w:rsid w:val="00640870"/>
    <w:rsid w:val="00641B2D"/>
    <w:rsid w:val="006576DA"/>
    <w:rsid w:val="00660CD3"/>
    <w:rsid w:val="006658C5"/>
    <w:rsid w:val="006702FE"/>
    <w:rsid w:val="00673DD2"/>
    <w:rsid w:val="00677FEA"/>
    <w:rsid w:val="006978FA"/>
    <w:rsid w:val="00697C16"/>
    <w:rsid w:val="006A7D4E"/>
    <w:rsid w:val="006B5A34"/>
    <w:rsid w:val="006C64B0"/>
    <w:rsid w:val="006E347C"/>
    <w:rsid w:val="006E7C66"/>
    <w:rsid w:val="006F1E80"/>
    <w:rsid w:val="006F740F"/>
    <w:rsid w:val="006F7DEA"/>
    <w:rsid w:val="00710C93"/>
    <w:rsid w:val="00715B4E"/>
    <w:rsid w:val="00740460"/>
    <w:rsid w:val="00784D77"/>
    <w:rsid w:val="00795861"/>
    <w:rsid w:val="007A4553"/>
    <w:rsid w:val="007D638F"/>
    <w:rsid w:val="00805B6E"/>
    <w:rsid w:val="0083465A"/>
    <w:rsid w:val="00842C84"/>
    <w:rsid w:val="00871D6B"/>
    <w:rsid w:val="00893C84"/>
    <w:rsid w:val="008B7298"/>
    <w:rsid w:val="008C3533"/>
    <w:rsid w:val="008D634A"/>
    <w:rsid w:val="008D66A6"/>
    <w:rsid w:val="008E2F8F"/>
    <w:rsid w:val="008F50B6"/>
    <w:rsid w:val="009142C3"/>
    <w:rsid w:val="00915034"/>
    <w:rsid w:val="00931B14"/>
    <w:rsid w:val="00936E54"/>
    <w:rsid w:val="0095188D"/>
    <w:rsid w:val="0099154C"/>
    <w:rsid w:val="009C2C3D"/>
    <w:rsid w:val="009C4868"/>
    <w:rsid w:val="009D29BF"/>
    <w:rsid w:val="009D5978"/>
    <w:rsid w:val="009D6A08"/>
    <w:rsid w:val="009E1277"/>
    <w:rsid w:val="00A12608"/>
    <w:rsid w:val="00A20A2E"/>
    <w:rsid w:val="00A27E07"/>
    <w:rsid w:val="00A40B02"/>
    <w:rsid w:val="00A50408"/>
    <w:rsid w:val="00A56153"/>
    <w:rsid w:val="00A76C1C"/>
    <w:rsid w:val="00A84983"/>
    <w:rsid w:val="00A874FB"/>
    <w:rsid w:val="00AA58ED"/>
    <w:rsid w:val="00AB28C3"/>
    <w:rsid w:val="00AC0852"/>
    <w:rsid w:val="00AD04A9"/>
    <w:rsid w:val="00AE0E3A"/>
    <w:rsid w:val="00AE57B3"/>
    <w:rsid w:val="00AF26C1"/>
    <w:rsid w:val="00AF6F3E"/>
    <w:rsid w:val="00B1794F"/>
    <w:rsid w:val="00B71C00"/>
    <w:rsid w:val="00B71CB9"/>
    <w:rsid w:val="00B76C7F"/>
    <w:rsid w:val="00BA3B9E"/>
    <w:rsid w:val="00BA4FE0"/>
    <w:rsid w:val="00BB4BAA"/>
    <w:rsid w:val="00BC07E0"/>
    <w:rsid w:val="00BC45B5"/>
    <w:rsid w:val="00BC7C90"/>
    <w:rsid w:val="00BE192E"/>
    <w:rsid w:val="00C010D8"/>
    <w:rsid w:val="00C0172E"/>
    <w:rsid w:val="00C03A1E"/>
    <w:rsid w:val="00C12995"/>
    <w:rsid w:val="00C14E7E"/>
    <w:rsid w:val="00C338C0"/>
    <w:rsid w:val="00C359F8"/>
    <w:rsid w:val="00C43792"/>
    <w:rsid w:val="00C44236"/>
    <w:rsid w:val="00C603CE"/>
    <w:rsid w:val="00C619BD"/>
    <w:rsid w:val="00C719A1"/>
    <w:rsid w:val="00C73AA4"/>
    <w:rsid w:val="00C81087"/>
    <w:rsid w:val="00C83CFE"/>
    <w:rsid w:val="00CB1E30"/>
    <w:rsid w:val="00CB2531"/>
    <w:rsid w:val="00CC0C14"/>
    <w:rsid w:val="00CC707F"/>
    <w:rsid w:val="00CD040B"/>
    <w:rsid w:val="00CD32D3"/>
    <w:rsid w:val="00CD33B3"/>
    <w:rsid w:val="00D06F03"/>
    <w:rsid w:val="00D241B7"/>
    <w:rsid w:val="00D25639"/>
    <w:rsid w:val="00D611D9"/>
    <w:rsid w:val="00D95D3F"/>
    <w:rsid w:val="00DA0C79"/>
    <w:rsid w:val="00DA62F2"/>
    <w:rsid w:val="00DB7005"/>
    <w:rsid w:val="00DD3424"/>
    <w:rsid w:val="00DE2ECE"/>
    <w:rsid w:val="00DE43E6"/>
    <w:rsid w:val="00DE770D"/>
    <w:rsid w:val="00DF26B8"/>
    <w:rsid w:val="00DF6019"/>
    <w:rsid w:val="00E05C08"/>
    <w:rsid w:val="00E357C3"/>
    <w:rsid w:val="00E417DC"/>
    <w:rsid w:val="00E5035B"/>
    <w:rsid w:val="00E531F9"/>
    <w:rsid w:val="00E57739"/>
    <w:rsid w:val="00E877CA"/>
    <w:rsid w:val="00ED0342"/>
    <w:rsid w:val="00ED570F"/>
    <w:rsid w:val="00EE5930"/>
    <w:rsid w:val="00EF5C1C"/>
    <w:rsid w:val="00F00653"/>
    <w:rsid w:val="00F23263"/>
    <w:rsid w:val="00F4368B"/>
    <w:rsid w:val="00F43691"/>
    <w:rsid w:val="00F46D64"/>
    <w:rsid w:val="00F61720"/>
    <w:rsid w:val="00F84BAF"/>
    <w:rsid w:val="00F95587"/>
    <w:rsid w:val="00FB4F4D"/>
    <w:rsid w:val="00FB7FDB"/>
    <w:rsid w:val="00FC027B"/>
    <w:rsid w:val="00FC3B2F"/>
    <w:rsid w:val="00FC5452"/>
    <w:rsid w:val="00FD678A"/>
    <w:rsid w:val="00FE1D7B"/>
    <w:rsid w:val="00FE5DBE"/>
    <w:rsid w:val="00FE784B"/>
    <w:rsid w:val="00FF2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42814"/>
  <w14:defaultImageDpi w14:val="300"/>
  <w15:docId w15:val="{4C882322-389E-9B42-A210-E1DDD76C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B2F"/>
    <w:pPr>
      <w:ind w:left="720"/>
      <w:contextualSpacing/>
    </w:pPr>
  </w:style>
  <w:style w:type="table" w:styleId="TableGrid">
    <w:name w:val="Table Grid"/>
    <w:basedOn w:val="TableNormal"/>
    <w:uiPriority w:val="59"/>
    <w:rsid w:val="00C03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2C3"/>
    <w:pPr>
      <w:tabs>
        <w:tab w:val="center" w:pos="4320"/>
        <w:tab w:val="right" w:pos="8640"/>
      </w:tabs>
    </w:pPr>
  </w:style>
  <w:style w:type="character" w:customStyle="1" w:styleId="HeaderChar">
    <w:name w:val="Header Char"/>
    <w:basedOn w:val="DefaultParagraphFont"/>
    <w:link w:val="Header"/>
    <w:uiPriority w:val="99"/>
    <w:rsid w:val="009142C3"/>
  </w:style>
  <w:style w:type="character" w:styleId="PageNumber">
    <w:name w:val="page number"/>
    <w:basedOn w:val="DefaultParagraphFont"/>
    <w:uiPriority w:val="99"/>
    <w:semiHidden/>
    <w:unhideWhenUsed/>
    <w:rsid w:val="009142C3"/>
  </w:style>
  <w:style w:type="paragraph" w:styleId="FootnoteText">
    <w:name w:val="footnote text"/>
    <w:basedOn w:val="Normal"/>
    <w:link w:val="FootnoteTextChar"/>
    <w:uiPriority w:val="99"/>
    <w:unhideWhenUsed/>
    <w:rsid w:val="00F46D64"/>
  </w:style>
  <w:style w:type="character" w:customStyle="1" w:styleId="FootnoteTextChar">
    <w:name w:val="Footnote Text Char"/>
    <w:basedOn w:val="DefaultParagraphFont"/>
    <w:link w:val="FootnoteText"/>
    <w:uiPriority w:val="99"/>
    <w:rsid w:val="00F46D64"/>
  </w:style>
  <w:style w:type="character" w:styleId="FootnoteReference">
    <w:name w:val="footnote reference"/>
    <w:basedOn w:val="DefaultParagraphFont"/>
    <w:uiPriority w:val="99"/>
    <w:unhideWhenUsed/>
    <w:rsid w:val="00F46D64"/>
    <w:rPr>
      <w:vertAlign w:val="superscript"/>
    </w:rPr>
  </w:style>
  <w:style w:type="paragraph" w:styleId="NormalWeb">
    <w:name w:val="Normal (Web)"/>
    <w:basedOn w:val="Normal"/>
    <w:uiPriority w:val="99"/>
    <w:unhideWhenUsed/>
    <w:rsid w:val="00A20A2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20A2E"/>
  </w:style>
  <w:style w:type="paragraph" w:styleId="NoSpacing">
    <w:name w:val="No Spacing"/>
    <w:uiPriority w:val="1"/>
    <w:qFormat/>
    <w:rsid w:val="00842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37766">
      <w:bodyDiv w:val="1"/>
      <w:marLeft w:val="0"/>
      <w:marRight w:val="0"/>
      <w:marTop w:val="0"/>
      <w:marBottom w:val="0"/>
      <w:divBdr>
        <w:top w:val="none" w:sz="0" w:space="0" w:color="auto"/>
        <w:left w:val="none" w:sz="0" w:space="0" w:color="auto"/>
        <w:bottom w:val="none" w:sz="0" w:space="0" w:color="auto"/>
        <w:right w:val="none" w:sz="0" w:space="0" w:color="auto"/>
      </w:divBdr>
    </w:div>
    <w:div w:id="1798255767">
      <w:bodyDiv w:val="1"/>
      <w:marLeft w:val="0"/>
      <w:marRight w:val="0"/>
      <w:marTop w:val="0"/>
      <w:marBottom w:val="0"/>
      <w:divBdr>
        <w:top w:val="none" w:sz="0" w:space="0" w:color="auto"/>
        <w:left w:val="none" w:sz="0" w:space="0" w:color="auto"/>
        <w:bottom w:val="none" w:sz="0" w:space="0" w:color="auto"/>
        <w:right w:val="none" w:sz="0" w:space="0" w:color="auto"/>
      </w:divBdr>
    </w:div>
    <w:div w:id="20018135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4851</Words>
  <Characters>27653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Longenecker</dc:creator>
  <cp:keywords/>
  <dc:description/>
  <cp:lastModifiedBy>Microsoft Office User</cp:lastModifiedBy>
  <cp:revision>3</cp:revision>
  <dcterms:created xsi:type="dcterms:W3CDTF">2020-07-04T03:14:00Z</dcterms:created>
  <dcterms:modified xsi:type="dcterms:W3CDTF">2020-07-04T03:17:00Z</dcterms:modified>
</cp:coreProperties>
</file>