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4D" w:rsidRDefault="007D084D" w:rsidP="007D084D">
      <w:pPr>
        <w:tabs>
          <w:tab w:val="left" w:pos="426"/>
        </w:tabs>
        <w:jc w:val="center"/>
        <w:rPr>
          <w:rFonts w:ascii="Arial" w:hAnsi="Arial" w:cs="Arial"/>
          <w:b/>
          <w:sz w:val="28"/>
        </w:rPr>
      </w:pPr>
      <w:r w:rsidRPr="00E96952">
        <w:rPr>
          <w:rFonts w:ascii="Arial" w:hAnsi="Arial" w:cs="Arial"/>
          <w:b/>
          <w:sz w:val="28"/>
        </w:rPr>
        <w:t xml:space="preserve">O risco climático no mundo tropical: os exemplos </w:t>
      </w:r>
      <w:r>
        <w:rPr>
          <w:rFonts w:ascii="Arial" w:hAnsi="Arial" w:cs="Arial"/>
          <w:b/>
          <w:sz w:val="28"/>
        </w:rPr>
        <w:t>do</w:t>
      </w:r>
      <w:r w:rsidRPr="00E96952">
        <w:rPr>
          <w:rFonts w:ascii="Arial" w:hAnsi="Arial" w:cs="Arial"/>
          <w:b/>
          <w:sz w:val="28"/>
        </w:rPr>
        <w:t xml:space="preserve"> Brasil, Moçambique e Austrália</w:t>
      </w:r>
    </w:p>
    <w:p w:rsidR="007D084D" w:rsidRDefault="007D084D" w:rsidP="007D084D">
      <w:pPr>
        <w:tabs>
          <w:tab w:val="left" w:pos="426"/>
        </w:tabs>
        <w:ind w:firstLine="709"/>
        <w:jc w:val="center"/>
        <w:rPr>
          <w:rFonts w:ascii="Arial" w:hAnsi="Arial" w:cs="Arial"/>
          <w:b/>
          <w:sz w:val="28"/>
        </w:rPr>
      </w:pPr>
    </w:p>
    <w:p w:rsidR="007D084D" w:rsidRDefault="007D084D" w:rsidP="007D084D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  <w:proofErr w:type="spellStart"/>
      <w:r w:rsidRPr="00E96952">
        <w:rPr>
          <w:rFonts w:ascii="Arial" w:hAnsi="Arial" w:cs="Arial"/>
        </w:rPr>
        <w:t>Lindberg</w:t>
      </w:r>
      <w:proofErr w:type="spellEnd"/>
      <w:r w:rsidRPr="00E96952">
        <w:rPr>
          <w:rFonts w:ascii="Arial" w:hAnsi="Arial" w:cs="Arial"/>
        </w:rPr>
        <w:t xml:space="preserve"> Nascimento Júnior</w:t>
      </w:r>
    </w:p>
    <w:p w:rsidR="007D084D" w:rsidRPr="00E96952" w:rsidRDefault="007D084D" w:rsidP="007D084D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Estudante de Doutorado em Geografia. Universidade Estadual Paulista, Campus de Presidente Prudente, São </w:t>
      </w:r>
      <w:proofErr w:type="gramStart"/>
      <w:r>
        <w:rPr>
          <w:rFonts w:ascii="Arial" w:hAnsi="Arial" w:cs="Arial"/>
        </w:rPr>
        <w:t>Paulo ,</w:t>
      </w:r>
      <w:proofErr w:type="gramEnd"/>
      <w:r>
        <w:rPr>
          <w:rFonts w:ascii="Arial" w:hAnsi="Arial" w:cs="Arial"/>
        </w:rPr>
        <w:t xml:space="preserve"> Brasil. </w:t>
      </w: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 juniohr@gmail.com</w:t>
      </w:r>
    </w:p>
    <w:p w:rsidR="007D084D" w:rsidRPr="00E96952" w:rsidRDefault="007D084D" w:rsidP="007D084D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</w:p>
    <w:p w:rsidR="007D084D" w:rsidRPr="00E96952" w:rsidRDefault="007D084D" w:rsidP="007D084D">
      <w:pPr>
        <w:tabs>
          <w:tab w:val="left" w:pos="426"/>
        </w:tabs>
        <w:ind w:firstLine="709"/>
        <w:jc w:val="center"/>
        <w:rPr>
          <w:rFonts w:ascii="Arial" w:hAnsi="Arial" w:cs="Arial"/>
          <w:snapToGrid w:val="0"/>
          <w:color w:val="000000"/>
        </w:rPr>
      </w:pPr>
      <w:r w:rsidRPr="00E96952">
        <w:rPr>
          <w:rFonts w:ascii="Arial" w:hAnsi="Arial" w:cs="Arial"/>
        </w:rPr>
        <w:t>João Lima Sant’Anna Neto</w:t>
      </w:r>
    </w:p>
    <w:p w:rsidR="007D084D" w:rsidRDefault="007D084D" w:rsidP="007D084D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Professor titular do Departamento de Geografia da Universidade Estadual Paulista, Campus de Presidente Prudente, São </w:t>
      </w:r>
      <w:proofErr w:type="gramStart"/>
      <w:r>
        <w:rPr>
          <w:rFonts w:ascii="Arial" w:hAnsi="Arial" w:cs="Arial"/>
        </w:rPr>
        <w:t>Paulo ,</w:t>
      </w:r>
      <w:proofErr w:type="gramEnd"/>
      <w:r>
        <w:rPr>
          <w:rFonts w:ascii="Arial" w:hAnsi="Arial" w:cs="Arial"/>
        </w:rPr>
        <w:t xml:space="preserve"> Brasil. </w:t>
      </w: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: </w:t>
      </w:r>
      <w:r w:rsidRPr="0098677A">
        <w:rPr>
          <w:rFonts w:ascii="Arial" w:hAnsi="Arial" w:cs="Arial"/>
        </w:rPr>
        <w:t>joaolima@fct.unesp.br</w:t>
      </w:r>
    </w:p>
    <w:p w:rsidR="007078FA" w:rsidRDefault="007078FA"/>
    <w:p w:rsidR="007D084D" w:rsidRP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 w:rsidRPr="007D084D">
        <w:rPr>
          <w:rFonts w:ascii="Arial" w:hAnsi="Arial" w:cs="Arial"/>
        </w:rPr>
        <w:t>No mundo tropical, a variabilidade pluviométrica é um dos principais elementos da dinâmica climática</w:t>
      </w:r>
      <w:r w:rsidR="003C0017">
        <w:rPr>
          <w:rFonts w:ascii="Arial" w:hAnsi="Arial" w:cs="Arial"/>
        </w:rPr>
        <w:t>. Marcada</w:t>
      </w:r>
      <w:r w:rsidRPr="007D084D">
        <w:rPr>
          <w:rFonts w:ascii="Arial" w:hAnsi="Arial" w:cs="Arial"/>
        </w:rPr>
        <w:t xml:space="preserve"> por uma sazonalidade climática bastante característica, a ocorrência de chuvas intensas e seus impactos associados (enchentes, inundações e enxurradas), deflagram em todo o mundo uma série de transtornos à vida e à sociedade</w:t>
      </w:r>
      <w:r w:rsidR="003C0017">
        <w:rPr>
          <w:rFonts w:ascii="Arial" w:hAnsi="Arial" w:cs="Arial"/>
        </w:rPr>
        <w:t>.</w:t>
      </w:r>
    </w:p>
    <w:p w:rsidR="003C0017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16C82">
        <w:rPr>
          <w:rFonts w:ascii="Arial" w:hAnsi="Arial" w:cs="Arial"/>
        </w:rPr>
        <w:t xml:space="preserve"> objetivo do trabalho</w:t>
      </w:r>
      <w:r w:rsidR="003C0017">
        <w:rPr>
          <w:rFonts w:ascii="Arial" w:hAnsi="Arial" w:cs="Arial"/>
        </w:rPr>
        <w:t xml:space="preserve"> é discutir como os impactos de chuvas intensas podem ser explicados </w:t>
      </w:r>
      <w:r w:rsidRPr="00A16C82">
        <w:rPr>
          <w:rFonts w:ascii="Arial" w:hAnsi="Arial" w:cs="Arial"/>
        </w:rPr>
        <w:t>pela evidencia</w:t>
      </w:r>
      <w:r w:rsidR="003C0017">
        <w:rPr>
          <w:rFonts w:ascii="Arial" w:hAnsi="Arial" w:cs="Arial"/>
        </w:rPr>
        <w:t xml:space="preserve"> do risco climático</w:t>
      </w:r>
      <w:r w:rsidRPr="00A16C82">
        <w:rPr>
          <w:rFonts w:ascii="Arial" w:hAnsi="Arial" w:cs="Arial"/>
        </w:rPr>
        <w:t xml:space="preserve"> do mundo tropical do Hemisfério Sul</w:t>
      </w:r>
      <w:r w:rsidR="003C0017">
        <w:rPr>
          <w:rFonts w:ascii="Arial" w:hAnsi="Arial" w:cs="Arial"/>
        </w:rPr>
        <w:t xml:space="preserve">. </w:t>
      </w:r>
    </w:p>
    <w:p w:rsid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 w:rsidRPr="00A16C82">
        <w:rPr>
          <w:rFonts w:ascii="Arial" w:hAnsi="Arial" w:cs="Arial"/>
        </w:rPr>
        <w:t xml:space="preserve">Foram utilizados dados de desastres naturais em escala regional, do </w:t>
      </w:r>
      <w:proofErr w:type="spellStart"/>
      <w:r w:rsidRPr="00A16C82">
        <w:rPr>
          <w:rFonts w:ascii="Arial" w:hAnsi="Arial" w:cs="Arial"/>
          <w:i/>
        </w:rPr>
        <w:t>Emergency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Events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Database</w:t>
      </w:r>
      <w:proofErr w:type="spellEnd"/>
      <w:r w:rsidRPr="00A16C82">
        <w:rPr>
          <w:rFonts w:ascii="Arial" w:hAnsi="Arial" w:cs="Arial"/>
          <w:i/>
        </w:rPr>
        <w:t xml:space="preserve"> </w:t>
      </w:r>
      <w:r w:rsidRPr="00A16C82">
        <w:rPr>
          <w:rFonts w:ascii="Arial" w:hAnsi="Arial" w:cs="Arial"/>
        </w:rPr>
        <w:t xml:space="preserve">(EM-DAT), </w:t>
      </w:r>
      <w:r>
        <w:rPr>
          <w:rFonts w:ascii="Arial" w:hAnsi="Arial" w:cs="Arial"/>
        </w:rPr>
        <w:t xml:space="preserve">do </w:t>
      </w:r>
      <w:r w:rsidRPr="00A16C82">
        <w:rPr>
          <w:rFonts w:ascii="Arial" w:hAnsi="Arial" w:cs="Arial"/>
          <w:i/>
        </w:rPr>
        <w:t xml:space="preserve">Centre for </w:t>
      </w:r>
      <w:proofErr w:type="spellStart"/>
      <w:r w:rsidRPr="00A16C82">
        <w:rPr>
          <w:rFonts w:ascii="Arial" w:hAnsi="Arial" w:cs="Arial"/>
          <w:i/>
        </w:rPr>
        <w:t>Research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on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the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Epidemiology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of</w:t>
      </w:r>
      <w:proofErr w:type="spellEnd"/>
      <w:r w:rsidRPr="00A16C82">
        <w:rPr>
          <w:rFonts w:ascii="Arial" w:hAnsi="Arial" w:cs="Arial"/>
          <w:i/>
        </w:rPr>
        <w:t xml:space="preserve"> </w:t>
      </w:r>
      <w:proofErr w:type="spellStart"/>
      <w:r w:rsidRPr="00A16C82">
        <w:rPr>
          <w:rFonts w:ascii="Arial" w:hAnsi="Arial" w:cs="Arial"/>
          <w:i/>
        </w:rPr>
        <w:t>Disasters</w:t>
      </w:r>
      <w:proofErr w:type="spellEnd"/>
      <w:r w:rsidRPr="00A16C82">
        <w:rPr>
          <w:rFonts w:ascii="Arial" w:hAnsi="Arial" w:cs="Arial"/>
        </w:rPr>
        <w:t xml:space="preserve"> </w:t>
      </w:r>
      <w:r w:rsidRPr="00E96952">
        <w:rPr>
          <w:rFonts w:ascii="Arial" w:hAnsi="Arial" w:cs="Arial"/>
        </w:rPr>
        <w:t xml:space="preserve">(CRED) da Universidade de </w:t>
      </w:r>
      <w:proofErr w:type="spellStart"/>
      <w:r w:rsidRPr="00E96952">
        <w:rPr>
          <w:rFonts w:ascii="Arial" w:hAnsi="Arial" w:cs="Arial"/>
        </w:rPr>
        <w:t>Louvain</w:t>
      </w:r>
      <w:proofErr w:type="spellEnd"/>
      <w:r w:rsidRPr="00E96952">
        <w:rPr>
          <w:rFonts w:ascii="Arial" w:hAnsi="Arial" w:cs="Arial"/>
        </w:rPr>
        <w:t>, Bélgica</w:t>
      </w:r>
      <w:r w:rsidR="003C0017">
        <w:rPr>
          <w:rFonts w:ascii="Arial" w:hAnsi="Arial" w:cs="Arial"/>
        </w:rPr>
        <w:t xml:space="preserve">, na escala regional a </w:t>
      </w:r>
      <w:r w:rsidR="003C0017" w:rsidRPr="00A16C82">
        <w:rPr>
          <w:rFonts w:ascii="Arial" w:hAnsi="Arial" w:cs="Arial"/>
        </w:rPr>
        <w:t>partir dos recortes nacionais do Brasil, de Moçambique e da Austrália e do perío</w:t>
      </w:r>
      <w:r w:rsidR="003C0017">
        <w:rPr>
          <w:rFonts w:ascii="Arial" w:hAnsi="Arial" w:cs="Arial"/>
        </w:rPr>
        <w:t>do de 1948 a 2014;</w:t>
      </w:r>
    </w:p>
    <w:p w:rsid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Utilizou-se o número</w:t>
      </w:r>
      <w:r w:rsidRPr="00E96952">
        <w:rPr>
          <w:rFonts w:ascii="Arial" w:hAnsi="Arial" w:cs="Arial"/>
        </w:rPr>
        <w:t xml:space="preserve"> total de danos, feridos, desabrigados</w:t>
      </w:r>
      <w:r>
        <w:rPr>
          <w:rFonts w:ascii="Arial" w:hAnsi="Arial" w:cs="Arial"/>
        </w:rPr>
        <w:t xml:space="preserve"> e óbitos, e os valores foram submetidos à estatística descritiva, e a </w:t>
      </w:r>
      <w:r w:rsidRPr="00E96952">
        <w:rPr>
          <w:rFonts w:ascii="Arial" w:hAnsi="Arial" w:cs="Arial"/>
        </w:rPr>
        <w:t>testes estatísticos de norm</w:t>
      </w:r>
      <w:r>
        <w:rPr>
          <w:rFonts w:ascii="Arial" w:hAnsi="Arial" w:cs="Arial"/>
        </w:rPr>
        <w:t>alização e tendência.</w:t>
      </w:r>
    </w:p>
    <w:p w:rsid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resultados das informações </w:t>
      </w:r>
      <w:r w:rsidRPr="007D084D">
        <w:rPr>
          <w:rFonts w:ascii="Arial" w:hAnsi="Arial" w:cs="Arial"/>
        </w:rPr>
        <w:t xml:space="preserve">demonstram </w:t>
      </w:r>
      <w:r>
        <w:rPr>
          <w:rFonts w:ascii="Arial" w:hAnsi="Arial" w:cs="Arial"/>
        </w:rPr>
        <w:t xml:space="preserve">associação com a variabilidade pluviométrica anual em um aspecto importante para as séries histórica dos três países. Este aspecto é associado aos períodos em que o fenômeno El </w:t>
      </w:r>
      <w:proofErr w:type="spellStart"/>
      <w:r>
        <w:rPr>
          <w:rFonts w:ascii="Arial" w:hAnsi="Arial" w:cs="Arial"/>
        </w:rPr>
        <w:t>Niño</w:t>
      </w:r>
      <w:proofErr w:type="spellEnd"/>
      <w:r>
        <w:rPr>
          <w:rFonts w:ascii="Arial" w:hAnsi="Arial" w:cs="Arial"/>
        </w:rPr>
        <w:t xml:space="preserve"> Oscilação Sul foi configurado em fases mais extremas. Esse fenômeno tende a aumentar sobremaneira as chuvas em determinadas regiões do globo.</w:t>
      </w:r>
    </w:p>
    <w:p w:rsid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Por outro lado, o aumento anual de mortes</w:t>
      </w:r>
      <w:bookmarkStart w:id="0" w:name="_GoBack"/>
      <w:bookmarkEnd w:id="0"/>
      <w:r>
        <w:rPr>
          <w:rFonts w:ascii="Arial" w:hAnsi="Arial" w:cs="Arial"/>
        </w:rPr>
        <w:t xml:space="preserve">, na ordem de 5,9 para o Brasil, 2,4 para Moçambique e 3,1 para a Austrália, evidencia que no mundo tropical esses eventos ainda continuam severos e </w:t>
      </w:r>
      <w:r w:rsidRPr="00A16C82">
        <w:rPr>
          <w:rFonts w:ascii="Arial" w:hAnsi="Arial" w:cs="Arial"/>
        </w:rPr>
        <w:t xml:space="preserve">potencializam os riscos </w:t>
      </w:r>
      <w:r>
        <w:rPr>
          <w:rFonts w:ascii="Arial" w:hAnsi="Arial" w:cs="Arial"/>
        </w:rPr>
        <w:t xml:space="preserve">e os níveis de vulnerabilidade das populações dos países observados. </w:t>
      </w:r>
    </w:p>
    <w:p w:rsid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estudo favorece problematizações sobre a necessidade </w:t>
      </w:r>
      <w:r w:rsidRPr="007D084D">
        <w:rPr>
          <w:rFonts w:ascii="Arial" w:hAnsi="Arial" w:cs="Arial"/>
        </w:rPr>
        <w:t>da superação da ideia d</w:t>
      </w:r>
      <w:r>
        <w:rPr>
          <w:rFonts w:ascii="Arial" w:hAnsi="Arial" w:cs="Arial"/>
        </w:rPr>
        <w:t>e</w:t>
      </w:r>
      <w:r w:rsidRPr="007D084D">
        <w:rPr>
          <w:rFonts w:ascii="Arial" w:hAnsi="Arial" w:cs="Arial"/>
        </w:rPr>
        <w:t xml:space="preserve"> impacto natural, para um entendimento da produção social do risco e da vulnerabilidade.</w:t>
      </w:r>
      <w:r>
        <w:rPr>
          <w:rFonts w:ascii="Arial" w:hAnsi="Arial" w:cs="Arial"/>
        </w:rPr>
        <w:t xml:space="preserve"> </w:t>
      </w:r>
      <w:r w:rsidR="003C0017">
        <w:rPr>
          <w:rFonts w:ascii="Arial" w:hAnsi="Arial" w:cs="Arial"/>
        </w:rPr>
        <w:t>Na qual, as chuvas intensas são somente um aspecto do risco climático e da vulnerabilidade socioambiental.</w:t>
      </w:r>
    </w:p>
    <w:p w:rsidR="007D084D" w:rsidRPr="00A16C82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7D084D">
        <w:rPr>
          <w:rFonts w:ascii="Arial" w:hAnsi="Arial" w:cs="Arial"/>
        </w:rPr>
        <w:t xml:space="preserve">combinações formam um paradoxo, </w:t>
      </w:r>
      <w:r w:rsidR="003C0017">
        <w:rPr>
          <w:rFonts w:ascii="Arial" w:hAnsi="Arial" w:cs="Arial"/>
        </w:rPr>
        <w:t xml:space="preserve">e </w:t>
      </w:r>
      <w:r w:rsidRPr="007D084D">
        <w:rPr>
          <w:rFonts w:ascii="Arial" w:hAnsi="Arial" w:cs="Arial"/>
        </w:rPr>
        <w:t xml:space="preserve">explicam </w:t>
      </w:r>
      <w:r w:rsidR="003C0017">
        <w:rPr>
          <w:rFonts w:ascii="Arial" w:hAnsi="Arial" w:cs="Arial"/>
        </w:rPr>
        <w:t xml:space="preserve">como </w:t>
      </w:r>
      <w:r w:rsidRPr="007D084D">
        <w:rPr>
          <w:rFonts w:ascii="Arial" w:hAnsi="Arial" w:cs="Arial"/>
        </w:rPr>
        <w:t xml:space="preserve">problemáticas sociais e </w:t>
      </w:r>
      <w:r w:rsidR="003C0017">
        <w:rPr>
          <w:rFonts w:ascii="Arial" w:hAnsi="Arial" w:cs="Arial"/>
        </w:rPr>
        <w:t>ambientais</w:t>
      </w:r>
      <w:r w:rsidRPr="007D084D">
        <w:rPr>
          <w:rFonts w:ascii="Arial" w:hAnsi="Arial" w:cs="Arial"/>
        </w:rPr>
        <w:t xml:space="preserve"> determinam fatores qualitativos que podem ser tratados</w:t>
      </w:r>
      <w:r w:rsidR="003C0017">
        <w:rPr>
          <w:rFonts w:ascii="Arial" w:hAnsi="Arial" w:cs="Arial"/>
        </w:rPr>
        <w:t xml:space="preserve"> </w:t>
      </w:r>
      <w:r w:rsidRPr="007D084D">
        <w:rPr>
          <w:rFonts w:ascii="Arial" w:hAnsi="Arial" w:cs="Arial"/>
        </w:rPr>
        <w:t>pela compreensão</w:t>
      </w:r>
      <w:r w:rsidR="008817A5">
        <w:rPr>
          <w:rFonts w:ascii="Arial" w:hAnsi="Arial" w:cs="Arial"/>
        </w:rPr>
        <w:t xml:space="preserve"> do risco e da vulnerabilidade na </w:t>
      </w:r>
      <w:r w:rsidRPr="007D084D">
        <w:rPr>
          <w:rFonts w:ascii="Arial" w:hAnsi="Arial" w:cs="Arial"/>
        </w:rPr>
        <w:t xml:space="preserve">história </w:t>
      </w:r>
      <w:r w:rsidR="008817A5">
        <w:rPr>
          <w:rFonts w:ascii="Arial" w:hAnsi="Arial" w:cs="Arial"/>
        </w:rPr>
        <w:t xml:space="preserve">e </w:t>
      </w:r>
      <w:r w:rsidRPr="007D084D">
        <w:rPr>
          <w:rFonts w:ascii="Arial" w:hAnsi="Arial" w:cs="Arial"/>
        </w:rPr>
        <w:t>no conjunto social.</w:t>
      </w:r>
    </w:p>
    <w:p w:rsidR="007D084D" w:rsidRP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</w:p>
    <w:p w:rsidR="007D084D" w:rsidRPr="007D084D" w:rsidRDefault="007D084D" w:rsidP="007D084D">
      <w:pPr>
        <w:tabs>
          <w:tab w:val="left" w:pos="426"/>
        </w:tabs>
        <w:jc w:val="both"/>
        <w:rPr>
          <w:rFonts w:ascii="Arial" w:hAnsi="Arial" w:cs="Arial"/>
        </w:rPr>
      </w:pPr>
    </w:p>
    <w:sectPr w:rsidR="007D084D" w:rsidRPr="007D0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4D"/>
    <w:rsid w:val="003C0017"/>
    <w:rsid w:val="007078FA"/>
    <w:rsid w:val="007D084D"/>
    <w:rsid w:val="008817A5"/>
    <w:rsid w:val="00C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9850-EB25-4362-AA3C-EBF4EBB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D0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8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8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</dc:creator>
  <cp:keywords/>
  <dc:description/>
  <cp:lastModifiedBy>Nubia</cp:lastModifiedBy>
  <cp:revision>4</cp:revision>
  <dcterms:created xsi:type="dcterms:W3CDTF">2016-01-25T00:35:00Z</dcterms:created>
  <dcterms:modified xsi:type="dcterms:W3CDTF">2016-01-25T12:31:00Z</dcterms:modified>
</cp:coreProperties>
</file>