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EA494" w14:textId="05872F5B" w:rsidR="00AE35C2" w:rsidRPr="00AE35C2" w:rsidRDefault="008A6375" w:rsidP="00AE35C2">
      <w:pPr>
        <w:pStyle w:val="Title"/>
        <w:jc w:val="center"/>
        <w:rPr>
          <w:rFonts w:ascii="Times New Roman" w:hAnsi="Times New Roman" w:cs="Times New Roman"/>
          <w:b/>
          <w:bCs/>
          <w:sz w:val="24"/>
          <w:szCs w:val="24"/>
          <w:u w:val="single"/>
          <w:shd w:val="clear" w:color="auto" w:fill="FFFFFF"/>
        </w:rPr>
      </w:pPr>
      <w:r w:rsidRPr="00AE35C2">
        <w:rPr>
          <w:rFonts w:ascii="Times New Roman" w:hAnsi="Times New Roman" w:cs="Times New Roman"/>
          <w:b/>
          <w:bCs/>
          <w:sz w:val="24"/>
          <w:szCs w:val="24"/>
          <w:u w:val="single"/>
          <w:shd w:val="clear" w:color="auto" w:fill="FFFFFF"/>
        </w:rPr>
        <w:t>D</w:t>
      </w:r>
      <w:r w:rsidR="00F80F80" w:rsidRPr="00AE35C2">
        <w:rPr>
          <w:rFonts w:ascii="Times New Roman" w:hAnsi="Times New Roman" w:cs="Times New Roman"/>
          <w:b/>
          <w:bCs/>
          <w:sz w:val="24"/>
          <w:szCs w:val="24"/>
          <w:u w:val="single"/>
          <w:shd w:val="clear" w:color="auto" w:fill="FFFFFF"/>
        </w:rPr>
        <w:t xml:space="preserve">utch </w:t>
      </w:r>
      <w:r w:rsidR="006738E7">
        <w:rPr>
          <w:rFonts w:ascii="Times New Roman" w:hAnsi="Times New Roman" w:cs="Times New Roman"/>
          <w:b/>
          <w:bCs/>
          <w:sz w:val="24"/>
          <w:szCs w:val="24"/>
          <w:u w:val="single"/>
          <w:shd w:val="clear" w:color="auto" w:fill="FFFFFF"/>
        </w:rPr>
        <w:t>B</w:t>
      </w:r>
      <w:r w:rsidR="00F80F80" w:rsidRPr="00AE35C2">
        <w:rPr>
          <w:rFonts w:ascii="Times New Roman" w:hAnsi="Times New Roman" w:cs="Times New Roman"/>
          <w:b/>
          <w:bCs/>
          <w:sz w:val="24"/>
          <w:szCs w:val="24"/>
          <w:u w:val="single"/>
          <w:shd w:val="clear" w:color="auto" w:fill="FFFFFF"/>
        </w:rPr>
        <w:t>ook</w:t>
      </w:r>
      <w:r w:rsidR="005C4806" w:rsidRPr="00AE35C2">
        <w:rPr>
          <w:rFonts w:ascii="Times New Roman" w:hAnsi="Times New Roman" w:cs="Times New Roman"/>
          <w:b/>
          <w:bCs/>
          <w:sz w:val="24"/>
          <w:szCs w:val="24"/>
          <w:u w:val="single"/>
          <w:shd w:val="clear" w:color="auto" w:fill="FFFFFF"/>
        </w:rPr>
        <w:t xml:space="preserve"> and Accuracy </w:t>
      </w:r>
      <w:r w:rsidR="0073053C" w:rsidRPr="00AE35C2">
        <w:rPr>
          <w:rFonts w:ascii="Times New Roman" w:hAnsi="Times New Roman" w:cs="Times New Roman"/>
          <w:b/>
          <w:bCs/>
          <w:sz w:val="24"/>
          <w:szCs w:val="24"/>
          <w:u w:val="single"/>
          <w:shd w:val="clear" w:color="auto" w:fill="FFFFFF"/>
        </w:rPr>
        <w:t>Theorems</w:t>
      </w:r>
      <w:r w:rsidR="00FD04D8">
        <w:rPr>
          <w:rStyle w:val="FootnoteReference"/>
          <w:rFonts w:ascii="Times New Roman" w:hAnsi="Times New Roman" w:cs="Times New Roman"/>
          <w:b/>
          <w:bCs/>
          <w:sz w:val="24"/>
          <w:szCs w:val="24"/>
          <w:u w:val="single"/>
          <w:shd w:val="clear" w:color="auto" w:fill="FFFFFF"/>
        </w:rPr>
        <w:footnoteReference w:id="1"/>
      </w:r>
    </w:p>
    <w:p w14:paraId="122E3EAD" w14:textId="77777777" w:rsidR="00AE35C2" w:rsidRPr="00AE35C2" w:rsidRDefault="00AE35C2" w:rsidP="00C96353">
      <w:pPr>
        <w:pStyle w:val="NoSpacing"/>
        <w:jc w:val="left"/>
        <w:rPr>
          <w:rFonts w:ascii="Times New Roman" w:hAnsi="Times New Roman" w:cs="Times New Roman"/>
          <w:szCs w:val="24"/>
        </w:rPr>
      </w:pPr>
    </w:p>
    <w:p w14:paraId="5F8BB49C" w14:textId="77777777" w:rsidR="00AE35C2" w:rsidRPr="00AE35C2" w:rsidRDefault="00AE35C2" w:rsidP="00C96353">
      <w:pPr>
        <w:pStyle w:val="NoSpacing"/>
        <w:jc w:val="left"/>
        <w:rPr>
          <w:rFonts w:ascii="Times New Roman" w:hAnsi="Times New Roman" w:cs="Times New Roman"/>
          <w:szCs w:val="24"/>
        </w:rPr>
      </w:pPr>
    </w:p>
    <w:p w14:paraId="4F2B0355" w14:textId="1327238E" w:rsidR="00DB22A4" w:rsidRPr="00AE35C2" w:rsidRDefault="00DB22A4" w:rsidP="00C96353">
      <w:pPr>
        <w:pStyle w:val="NoSpacing"/>
        <w:jc w:val="left"/>
        <w:rPr>
          <w:rFonts w:ascii="Times New Roman" w:hAnsi="Times New Roman" w:cs="Times New Roman"/>
          <w:szCs w:val="24"/>
        </w:rPr>
      </w:pPr>
      <w:r w:rsidRPr="00AE35C2">
        <w:rPr>
          <w:rFonts w:ascii="Times New Roman" w:hAnsi="Times New Roman" w:cs="Times New Roman"/>
          <w:szCs w:val="24"/>
        </w:rPr>
        <w:t>Author: Anna Mahtani</w:t>
      </w:r>
    </w:p>
    <w:p w14:paraId="7374FA22" w14:textId="54A17FF7" w:rsidR="00DB22A4" w:rsidRPr="00AE35C2" w:rsidRDefault="00DB22A4" w:rsidP="00C96353">
      <w:pPr>
        <w:pStyle w:val="NoSpacing"/>
        <w:jc w:val="left"/>
        <w:rPr>
          <w:rFonts w:ascii="Times New Roman" w:hAnsi="Times New Roman" w:cs="Times New Roman"/>
          <w:szCs w:val="24"/>
        </w:rPr>
      </w:pPr>
      <w:r w:rsidRPr="00AE35C2">
        <w:rPr>
          <w:rFonts w:ascii="Times New Roman" w:hAnsi="Times New Roman" w:cs="Times New Roman"/>
          <w:szCs w:val="24"/>
        </w:rPr>
        <w:t>Affiliation: London School of Economics and Political Science</w:t>
      </w:r>
    </w:p>
    <w:p w14:paraId="52B6FACD" w14:textId="24F63F6F" w:rsidR="00DB22A4" w:rsidRPr="00AE35C2" w:rsidRDefault="00DB22A4" w:rsidP="00C96353">
      <w:pPr>
        <w:pStyle w:val="NoSpacing"/>
        <w:jc w:val="left"/>
        <w:rPr>
          <w:rFonts w:ascii="Times New Roman" w:hAnsi="Times New Roman" w:cs="Times New Roman"/>
          <w:szCs w:val="24"/>
        </w:rPr>
      </w:pPr>
      <w:r w:rsidRPr="00AE35C2">
        <w:rPr>
          <w:rFonts w:ascii="Times New Roman" w:hAnsi="Times New Roman" w:cs="Times New Roman"/>
          <w:szCs w:val="24"/>
        </w:rPr>
        <w:t>Address: 24 Station Road, Wokingham, Berkshire, RG40 2AE</w:t>
      </w:r>
    </w:p>
    <w:p w14:paraId="15EC5D71" w14:textId="06705D93" w:rsidR="00DB22A4" w:rsidRPr="00AE35C2" w:rsidRDefault="00DB22A4" w:rsidP="00C96353">
      <w:pPr>
        <w:pStyle w:val="NoSpacing"/>
        <w:jc w:val="left"/>
        <w:rPr>
          <w:rFonts w:ascii="Times New Roman" w:hAnsi="Times New Roman" w:cs="Times New Roman"/>
          <w:szCs w:val="24"/>
        </w:rPr>
      </w:pPr>
      <w:r w:rsidRPr="00AE35C2">
        <w:rPr>
          <w:rFonts w:ascii="Times New Roman" w:hAnsi="Times New Roman" w:cs="Times New Roman"/>
          <w:szCs w:val="24"/>
        </w:rPr>
        <w:t>Email: a.mahtani@lse.ac.uk</w:t>
      </w:r>
    </w:p>
    <w:p w14:paraId="09BDF3FD" w14:textId="77777777" w:rsidR="00DB22A4" w:rsidRPr="00AE35C2" w:rsidRDefault="00DB22A4" w:rsidP="00C96353">
      <w:pPr>
        <w:pStyle w:val="Heading1"/>
        <w:spacing w:line="240" w:lineRule="auto"/>
        <w:jc w:val="left"/>
        <w:rPr>
          <w:rFonts w:ascii="Times New Roman" w:hAnsi="Times New Roman" w:cs="Times New Roman"/>
          <w:color w:val="auto"/>
          <w:sz w:val="24"/>
          <w:szCs w:val="24"/>
          <w:shd w:val="clear" w:color="auto" w:fill="FFFFFF"/>
        </w:rPr>
      </w:pPr>
    </w:p>
    <w:p w14:paraId="75642803" w14:textId="1CABE6B2" w:rsidR="005C4806" w:rsidRPr="00AE35C2" w:rsidRDefault="005C4806" w:rsidP="00C96353">
      <w:pPr>
        <w:pStyle w:val="Heading1"/>
        <w:spacing w:line="240" w:lineRule="auto"/>
        <w:jc w:val="left"/>
        <w:rPr>
          <w:rFonts w:ascii="Times New Roman" w:hAnsi="Times New Roman" w:cs="Times New Roman"/>
          <w:i/>
          <w:iCs/>
          <w:color w:val="auto"/>
          <w:sz w:val="24"/>
          <w:szCs w:val="24"/>
          <w:u w:val="single"/>
          <w:shd w:val="clear" w:color="auto" w:fill="FFFFFF"/>
        </w:rPr>
      </w:pPr>
      <w:r w:rsidRPr="00AE35C2">
        <w:rPr>
          <w:rFonts w:ascii="Times New Roman" w:hAnsi="Times New Roman" w:cs="Times New Roman"/>
          <w:i/>
          <w:iCs/>
          <w:color w:val="auto"/>
          <w:sz w:val="24"/>
          <w:szCs w:val="24"/>
          <w:u w:val="single"/>
          <w:shd w:val="clear" w:color="auto" w:fill="FFFFFF"/>
        </w:rPr>
        <w:t>Abstract</w:t>
      </w:r>
    </w:p>
    <w:p w14:paraId="1E600303" w14:textId="0A072FEE" w:rsidR="009D1E65" w:rsidRPr="00AE35C2" w:rsidRDefault="009D1E65"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D</w:t>
      </w:r>
      <w:r w:rsidR="00F80F80" w:rsidRPr="00AE35C2">
        <w:rPr>
          <w:rFonts w:ascii="Times New Roman" w:hAnsi="Times New Roman" w:cs="Times New Roman"/>
          <w:szCs w:val="24"/>
          <w:shd w:val="clear" w:color="auto" w:fill="FFFFFF"/>
        </w:rPr>
        <w:t>utch book</w:t>
      </w:r>
      <w:r w:rsidR="0073053C" w:rsidRPr="00AE35C2">
        <w:rPr>
          <w:rFonts w:ascii="Times New Roman" w:hAnsi="Times New Roman" w:cs="Times New Roman"/>
          <w:szCs w:val="24"/>
          <w:shd w:val="clear" w:color="auto" w:fill="FFFFFF"/>
        </w:rPr>
        <w:t xml:space="preserve"> and </w:t>
      </w:r>
      <w:r w:rsidR="00F80F80" w:rsidRPr="00AE35C2">
        <w:rPr>
          <w:rFonts w:ascii="Times New Roman" w:hAnsi="Times New Roman" w:cs="Times New Roman"/>
          <w:szCs w:val="24"/>
          <w:shd w:val="clear" w:color="auto" w:fill="FFFFFF"/>
        </w:rPr>
        <w:t>accuracy argument</w:t>
      </w:r>
      <w:r w:rsidR="0073053C" w:rsidRPr="00AE35C2">
        <w:rPr>
          <w:rFonts w:ascii="Times New Roman" w:hAnsi="Times New Roman" w:cs="Times New Roman"/>
          <w:szCs w:val="24"/>
          <w:shd w:val="clear" w:color="auto" w:fill="FFFFFF"/>
        </w:rPr>
        <w:t>s</w:t>
      </w:r>
      <w:r w:rsidR="00A14883" w:rsidRPr="00AE35C2">
        <w:rPr>
          <w:rFonts w:ascii="Times New Roman" w:hAnsi="Times New Roman" w:cs="Times New Roman"/>
          <w:szCs w:val="24"/>
          <w:shd w:val="clear" w:color="auto" w:fill="FFFFFF"/>
        </w:rPr>
        <w:t xml:space="preserve"> </w:t>
      </w:r>
      <w:r w:rsidR="004E7487" w:rsidRPr="00AE35C2">
        <w:rPr>
          <w:rFonts w:ascii="Times New Roman" w:hAnsi="Times New Roman" w:cs="Times New Roman"/>
          <w:szCs w:val="24"/>
          <w:shd w:val="clear" w:color="auto" w:fill="FFFFFF"/>
        </w:rPr>
        <w:t xml:space="preserve">are used </w:t>
      </w:r>
      <w:r w:rsidR="00A14883" w:rsidRPr="00AE35C2">
        <w:rPr>
          <w:rFonts w:ascii="Times New Roman" w:hAnsi="Times New Roman" w:cs="Times New Roman"/>
          <w:szCs w:val="24"/>
          <w:shd w:val="clear" w:color="auto" w:fill="FFFFFF"/>
        </w:rPr>
        <w:t>to</w:t>
      </w:r>
      <w:r w:rsidR="0073053C" w:rsidRPr="00AE35C2">
        <w:rPr>
          <w:rFonts w:ascii="Times New Roman" w:hAnsi="Times New Roman" w:cs="Times New Roman"/>
          <w:szCs w:val="24"/>
          <w:shd w:val="clear" w:color="auto" w:fill="FFFFFF"/>
        </w:rPr>
        <w:t xml:space="preserve"> </w:t>
      </w:r>
      <w:r w:rsidR="004E7487" w:rsidRPr="00AE35C2">
        <w:rPr>
          <w:rFonts w:ascii="Times New Roman" w:hAnsi="Times New Roman" w:cs="Times New Roman"/>
          <w:szCs w:val="24"/>
          <w:shd w:val="clear" w:color="auto" w:fill="FFFFFF"/>
        </w:rPr>
        <w:t>justify</w:t>
      </w:r>
      <w:r w:rsidR="0073053C" w:rsidRPr="00AE35C2">
        <w:rPr>
          <w:rFonts w:ascii="Times New Roman" w:hAnsi="Times New Roman" w:cs="Times New Roman"/>
          <w:szCs w:val="24"/>
          <w:shd w:val="clear" w:color="auto" w:fill="FFFFFF"/>
        </w:rPr>
        <w:t xml:space="preserve"> certain </w:t>
      </w:r>
      <w:r w:rsidRPr="00AE35C2">
        <w:rPr>
          <w:rFonts w:ascii="Times New Roman" w:hAnsi="Times New Roman" w:cs="Times New Roman"/>
          <w:szCs w:val="24"/>
          <w:shd w:val="clear" w:color="auto" w:fill="FFFFFF"/>
        </w:rPr>
        <w:t xml:space="preserve">rationality </w:t>
      </w:r>
      <w:r w:rsidR="0073053C" w:rsidRPr="00AE35C2">
        <w:rPr>
          <w:rFonts w:ascii="Times New Roman" w:hAnsi="Times New Roman" w:cs="Times New Roman"/>
          <w:szCs w:val="24"/>
          <w:shd w:val="clear" w:color="auto" w:fill="FFFFFF"/>
        </w:rPr>
        <w:t xml:space="preserve">constraints on </w:t>
      </w:r>
      <w:r w:rsidRPr="00AE35C2">
        <w:rPr>
          <w:rFonts w:ascii="Times New Roman" w:hAnsi="Times New Roman" w:cs="Times New Roman"/>
          <w:szCs w:val="24"/>
          <w:shd w:val="clear" w:color="auto" w:fill="FFFFFF"/>
        </w:rPr>
        <w:t>credence functions</w:t>
      </w:r>
      <w:r w:rsidR="0073053C" w:rsidRPr="00AE35C2">
        <w:rPr>
          <w:rFonts w:ascii="Times New Roman" w:hAnsi="Times New Roman" w:cs="Times New Roman"/>
          <w:szCs w:val="24"/>
          <w:shd w:val="clear" w:color="auto" w:fill="FFFFFF"/>
        </w:rPr>
        <w:t xml:space="preserve">. </w:t>
      </w:r>
      <w:r w:rsidR="0061650C" w:rsidRPr="00AE35C2">
        <w:rPr>
          <w:rFonts w:ascii="Times New Roman" w:hAnsi="Times New Roman" w:cs="Times New Roman"/>
          <w:szCs w:val="24"/>
          <w:shd w:val="clear" w:color="auto" w:fill="FFFFFF"/>
        </w:rPr>
        <w:t xml:space="preserve">Underlying these </w:t>
      </w:r>
      <w:r w:rsidR="004E7487" w:rsidRPr="00AE35C2">
        <w:rPr>
          <w:rFonts w:ascii="Times New Roman" w:hAnsi="Times New Roman" w:cs="Times New Roman"/>
          <w:szCs w:val="24"/>
          <w:shd w:val="clear" w:color="auto" w:fill="FFFFFF"/>
        </w:rPr>
        <w:t xml:space="preserve">dutch book and accuracy </w:t>
      </w:r>
      <w:r w:rsidR="0061650C" w:rsidRPr="00AE35C2">
        <w:rPr>
          <w:rFonts w:ascii="Times New Roman" w:hAnsi="Times New Roman" w:cs="Times New Roman"/>
          <w:szCs w:val="24"/>
          <w:shd w:val="clear" w:color="auto" w:fill="FFFFFF"/>
        </w:rPr>
        <w:t xml:space="preserve">arguments are </w:t>
      </w:r>
      <w:r w:rsidR="004E7487" w:rsidRPr="00AE35C2">
        <w:rPr>
          <w:rFonts w:ascii="Times New Roman" w:hAnsi="Times New Roman" w:cs="Times New Roman"/>
          <w:szCs w:val="24"/>
          <w:shd w:val="clear" w:color="auto" w:fill="FFFFFF"/>
        </w:rPr>
        <w:t>associated theorems</w:t>
      </w:r>
      <w:r w:rsidR="0061650C" w:rsidRPr="00AE35C2">
        <w:rPr>
          <w:rFonts w:ascii="Times New Roman" w:hAnsi="Times New Roman" w:cs="Times New Roman"/>
          <w:szCs w:val="24"/>
          <w:shd w:val="clear" w:color="auto" w:fill="FFFFFF"/>
        </w:rPr>
        <w:t xml:space="preserve">, and I show that the interpretation of these theorems can vary along a range of dimensions. Given that the theorems can be interpreted in a </w:t>
      </w:r>
      <w:r w:rsidR="004E7487" w:rsidRPr="00AE35C2">
        <w:rPr>
          <w:rFonts w:ascii="Times New Roman" w:hAnsi="Times New Roman" w:cs="Times New Roman"/>
          <w:szCs w:val="24"/>
          <w:shd w:val="clear" w:color="auto" w:fill="FFFFFF"/>
        </w:rPr>
        <w:t xml:space="preserve">variety </w:t>
      </w:r>
      <w:r w:rsidR="0061650C" w:rsidRPr="00AE35C2">
        <w:rPr>
          <w:rFonts w:ascii="Times New Roman" w:hAnsi="Times New Roman" w:cs="Times New Roman"/>
          <w:szCs w:val="24"/>
          <w:shd w:val="clear" w:color="auto" w:fill="FFFFFF"/>
        </w:rPr>
        <w:t xml:space="preserve">of different ways, what is the status of the associated arguments? I consider three possibilities: </w:t>
      </w:r>
      <w:r w:rsidR="004E7487" w:rsidRPr="00AE35C2">
        <w:rPr>
          <w:rFonts w:ascii="Times New Roman" w:hAnsi="Times New Roman" w:cs="Times New Roman"/>
          <w:szCs w:val="24"/>
          <w:shd w:val="clear" w:color="auto" w:fill="FFFFFF"/>
        </w:rPr>
        <w:t>we could</w:t>
      </w:r>
      <w:r w:rsidR="0061650C" w:rsidRPr="00AE35C2">
        <w:rPr>
          <w:rFonts w:ascii="Times New Roman" w:hAnsi="Times New Roman" w:cs="Times New Roman"/>
          <w:szCs w:val="24"/>
          <w:shd w:val="clear" w:color="auto" w:fill="FFFFFF"/>
        </w:rPr>
        <w:t xml:space="preserve"> </w:t>
      </w:r>
      <w:r w:rsidR="009E7592" w:rsidRPr="006C38B2">
        <w:rPr>
          <w:rFonts w:ascii="Times New Roman" w:hAnsi="Times New Roman" w:cs="Times New Roman"/>
          <w:i/>
          <w:iCs/>
          <w:szCs w:val="24"/>
          <w:u w:val="single"/>
          <w:shd w:val="clear" w:color="auto" w:fill="FFFFFF"/>
        </w:rPr>
        <w:t>aggregate</w:t>
      </w:r>
      <w:r w:rsidR="009E7592" w:rsidRPr="00AE35C2">
        <w:rPr>
          <w:rFonts w:ascii="Times New Roman" w:hAnsi="Times New Roman" w:cs="Times New Roman"/>
          <w:szCs w:val="24"/>
          <w:shd w:val="clear" w:color="auto" w:fill="FFFFFF"/>
        </w:rPr>
        <w:t xml:space="preserve"> the results of the differently interpreted theorems in some way and </w:t>
      </w:r>
      <w:r w:rsidR="00A14883" w:rsidRPr="00AE35C2">
        <w:rPr>
          <w:rFonts w:ascii="Times New Roman" w:hAnsi="Times New Roman" w:cs="Times New Roman"/>
          <w:szCs w:val="24"/>
          <w:shd w:val="clear" w:color="auto" w:fill="FFFFFF"/>
        </w:rPr>
        <w:t>motivate rationality constraints based on this aggregation</w:t>
      </w:r>
      <w:r w:rsidR="009E7592" w:rsidRPr="00AE35C2">
        <w:rPr>
          <w:rFonts w:ascii="Times New Roman" w:hAnsi="Times New Roman" w:cs="Times New Roman"/>
          <w:szCs w:val="24"/>
          <w:shd w:val="clear" w:color="auto" w:fill="FFFFFF"/>
        </w:rPr>
        <w:t xml:space="preserve">; </w:t>
      </w:r>
      <w:r w:rsidR="004E7487" w:rsidRPr="00AE35C2">
        <w:rPr>
          <w:rFonts w:ascii="Times New Roman" w:hAnsi="Times New Roman" w:cs="Times New Roman"/>
          <w:szCs w:val="24"/>
          <w:shd w:val="clear" w:color="auto" w:fill="FFFFFF"/>
        </w:rPr>
        <w:t xml:space="preserve">we could be </w:t>
      </w:r>
      <w:r w:rsidR="004E7487" w:rsidRPr="006C38B2">
        <w:rPr>
          <w:rFonts w:ascii="Times New Roman" w:hAnsi="Times New Roman" w:cs="Times New Roman"/>
          <w:i/>
          <w:iCs/>
          <w:szCs w:val="24"/>
          <w:u w:val="single"/>
          <w:shd w:val="clear" w:color="auto" w:fill="FFFFFF"/>
        </w:rPr>
        <w:t>permissive</w:t>
      </w:r>
      <w:r w:rsidR="004E7487" w:rsidRPr="00AE35C2">
        <w:rPr>
          <w:rFonts w:ascii="Times New Roman" w:hAnsi="Times New Roman" w:cs="Times New Roman"/>
          <w:szCs w:val="24"/>
          <w:shd w:val="clear" w:color="auto" w:fill="FFFFFF"/>
        </w:rPr>
        <w:t xml:space="preserve"> and accept the conclusions of the </w:t>
      </w:r>
      <w:r w:rsidR="00A14883" w:rsidRPr="00AE35C2">
        <w:rPr>
          <w:rFonts w:ascii="Times New Roman" w:hAnsi="Times New Roman" w:cs="Times New Roman"/>
          <w:szCs w:val="24"/>
          <w:shd w:val="clear" w:color="auto" w:fill="FFFFFF"/>
        </w:rPr>
        <w:t>dutch</w:t>
      </w:r>
      <w:r w:rsidR="004E7487" w:rsidRPr="00AE35C2">
        <w:rPr>
          <w:rFonts w:ascii="Times New Roman" w:hAnsi="Times New Roman" w:cs="Times New Roman"/>
          <w:szCs w:val="24"/>
          <w:shd w:val="clear" w:color="auto" w:fill="FFFFFF"/>
        </w:rPr>
        <w:t xml:space="preserve"> </w:t>
      </w:r>
      <w:r w:rsidR="00A14883" w:rsidRPr="00AE35C2">
        <w:rPr>
          <w:rFonts w:ascii="Times New Roman" w:hAnsi="Times New Roman" w:cs="Times New Roman"/>
          <w:szCs w:val="24"/>
          <w:shd w:val="clear" w:color="auto" w:fill="FFFFFF"/>
        </w:rPr>
        <w:t>book and accuracy arguments under all</w:t>
      </w:r>
      <w:r w:rsidR="00A14883" w:rsidRPr="00AE35C2">
        <w:rPr>
          <w:rFonts w:ascii="Times New Roman" w:hAnsi="Times New Roman" w:cs="Times New Roman"/>
          <w:i/>
          <w:iCs/>
          <w:szCs w:val="24"/>
          <w:shd w:val="clear" w:color="auto" w:fill="FFFFFF"/>
        </w:rPr>
        <w:t xml:space="preserve"> </w:t>
      </w:r>
      <w:r w:rsidR="00A14883" w:rsidRPr="00AE35C2">
        <w:rPr>
          <w:rFonts w:ascii="Times New Roman" w:hAnsi="Times New Roman" w:cs="Times New Roman"/>
          <w:szCs w:val="24"/>
          <w:shd w:val="clear" w:color="auto" w:fill="FFFFFF"/>
        </w:rPr>
        <w:t xml:space="preserve">interpretations of the </w:t>
      </w:r>
      <w:r w:rsidR="004E7487" w:rsidRPr="00AE35C2">
        <w:rPr>
          <w:rFonts w:ascii="Times New Roman" w:hAnsi="Times New Roman" w:cs="Times New Roman"/>
          <w:szCs w:val="24"/>
          <w:shd w:val="clear" w:color="auto" w:fill="FFFFFF"/>
        </w:rPr>
        <w:t>associated</w:t>
      </w:r>
      <w:r w:rsidR="00A14883" w:rsidRPr="00AE35C2">
        <w:rPr>
          <w:rFonts w:ascii="Times New Roman" w:hAnsi="Times New Roman" w:cs="Times New Roman"/>
          <w:szCs w:val="24"/>
          <w:shd w:val="clear" w:color="auto" w:fill="FFFFFF"/>
        </w:rPr>
        <w:t xml:space="preserve"> theorems; </w:t>
      </w:r>
      <w:r w:rsidR="004E7487" w:rsidRPr="00AE35C2">
        <w:rPr>
          <w:rFonts w:ascii="Times New Roman" w:hAnsi="Times New Roman" w:cs="Times New Roman"/>
          <w:szCs w:val="24"/>
          <w:shd w:val="clear" w:color="auto" w:fill="FFFFFF"/>
        </w:rPr>
        <w:t xml:space="preserve">or we could </w:t>
      </w:r>
      <w:r w:rsidR="00A14883" w:rsidRPr="006C38B2">
        <w:rPr>
          <w:rFonts w:ascii="Times New Roman" w:hAnsi="Times New Roman" w:cs="Times New Roman"/>
          <w:i/>
          <w:iCs/>
          <w:szCs w:val="24"/>
          <w:u w:val="single"/>
          <w:shd w:val="clear" w:color="auto" w:fill="FFFFFF"/>
        </w:rPr>
        <w:t>select</w:t>
      </w:r>
      <w:r w:rsidR="00A14883" w:rsidRPr="00AE35C2">
        <w:rPr>
          <w:rFonts w:ascii="Times New Roman" w:hAnsi="Times New Roman" w:cs="Times New Roman"/>
          <w:szCs w:val="24"/>
          <w:shd w:val="clear" w:color="auto" w:fill="FFFFFF"/>
        </w:rPr>
        <w:t xml:space="preserve"> one uniquely correct interpretation of the dutch</w:t>
      </w:r>
      <w:r w:rsidR="004E7487" w:rsidRPr="00AE35C2">
        <w:rPr>
          <w:rFonts w:ascii="Times New Roman" w:hAnsi="Times New Roman" w:cs="Times New Roman"/>
          <w:szCs w:val="24"/>
          <w:shd w:val="clear" w:color="auto" w:fill="FFFFFF"/>
        </w:rPr>
        <w:t xml:space="preserve"> </w:t>
      </w:r>
      <w:r w:rsidR="00A14883" w:rsidRPr="00AE35C2">
        <w:rPr>
          <w:rFonts w:ascii="Times New Roman" w:hAnsi="Times New Roman" w:cs="Times New Roman"/>
          <w:szCs w:val="24"/>
          <w:shd w:val="clear" w:color="auto" w:fill="FFFFFF"/>
        </w:rPr>
        <w:t xml:space="preserve">book/accuracy theorem </w:t>
      </w:r>
      <w:r w:rsidR="004E7487" w:rsidRPr="00AE35C2">
        <w:rPr>
          <w:rFonts w:ascii="Times New Roman" w:hAnsi="Times New Roman" w:cs="Times New Roman"/>
          <w:szCs w:val="24"/>
          <w:shd w:val="clear" w:color="auto" w:fill="FFFFFF"/>
        </w:rPr>
        <w:t xml:space="preserve">and use that </w:t>
      </w:r>
      <w:r w:rsidR="00A14883" w:rsidRPr="00AE35C2">
        <w:rPr>
          <w:rFonts w:ascii="Times New Roman" w:hAnsi="Times New Roman" w:cs="Times New Roman"/>
          <w:szCs w:val="24"/>
          <w:shd w:val="clear" w:color="auto" w:fill="FFFFFF"/>
        </w:rPr>
        <w:t xml:space="preserve">to justify </w:t>
      </w:r>
      <w:r w:rsidR="004E7487" w:rsidRPr="00AE35C2">
        <w:rPr>
          <w:rFonts w:ascii="Times New Roman" w:hAnsi="Times New Roman" w:cs="Times New Roman"/>
          <w:szCs w:val="24"/>
          <w:shd w:val="clear" w:color="auto" w:fill="FFFFFF"/>
        </w:rPr>
        <w:t xml:space="preserve">certain </w:t>
      </w:r>
      <w:r w:rsidR="00A14883" w:rsidRPr="00AE35C2">
        <w:rPr>
          <w:rFonts w:ascii="Times New Roman" w:hAnsi="Times New Roman" w:cs="Times New Roman"/>
          <w:szCs w:val="24"/>
          <w:shd w:val="clear" w:color="auto" w:fill="FFFFFF"/>
        </w:rPr>
        <w:t xml:space="preserve">rationality constraints. I show that each possibility faces problems, and conclude that </w:t>
      </w:r>
      <w:r w:rsidR="003F76F1" w:rsidRPr="00AE35C2">
        <w:rPr>
          <w:rFonts w:ascii="Times New Roman" w:hAnsi="Times New Roman" w:cs="Times New Roman"/>
          <w:szCs w:val="24"/>
        </w:rPr>
        <w:t xml:space="preserve">dutch </w:t>
      </w:r>
      <w:r w:rsidR="00A14883" w:rsidRPr="00AE35C2">
        <w:rPr>
          <w:rFonts w:ascii="Times New Roman" w:hAnsi="Times New Roman" w:cs="Times New Roman"/>
          <w:szCs w:val="24"/>
        </w:rPr>
        <w:t xml:space="preserve">book and accuracy theorems cannot be used to </w:t>
      </w:r>
      <w:r w:rsidR="004E7487" w:rsidRPr="00AE35C2">
        <w:rPr>
          <w:rFonts w:ascii="Times New Roman" w:hAnsi="Times New Roman" w:cs="Times New Roman"/>
          <w:szCs w:val="24"/>
        </w:rPr>
        <w:t>justify</w:t>
      </w:r>
      <w:r w:rsidR="00A14883" w:rsidRPr="00AE35C2">
        <w:rPr>
          <w:rFonts w:ascii="Times New Roman" w:hAnsi="Times New Roman" w:cs="Times New Roman"/>
          <w:szCs w:val="24"/>
        </w:rPr>
        <w:t xml:space="preserve"> any principle of rationality.</w:t>
      </w:r>
    </w:p>
    <w:p w14:paraId="5BCA9E25" w14:textId="435630DF" w:rsidR="00277940" w:rsidRPr="00AE35C2" w:rsidRDefault="00C96353" w:rsidP="00C96353">
      <w:pPr>
        <w:pStyle w:val="Heading1"/>
        <w:spacing w:line="240" w:lineRule="auto"/>
        <w:jc w:val="left"/>
        <w:rPr>
          <w:rFonts w:ascii="Times New Roman" w:hAnsi="Times New Roman" w:cs="Times New Roman"/>
          <w:i/>
          <w:iCs/>
          <w:color w:val="auto"/>
          <w:sz w:val="24"/>
          <w:szCs w:val="24"/>
          <w:u w:val="single"/>
          <w:shd w:val="clear" w:color="auto" w:fill="FFFFFF"/>
        </w:rPr>
      </w:pPr>
      <w:r w:rsidRPr="00AE35C2">
        <w:rPr>
          <w:rFonts w:ascii="Times New Roman" w:hAnsi="Times New Roman" w:cs="Times New Roman"/>
          <w:i/>
          <w:iCs/>
          <w:color w:val="auto"/>
          <w:sz w:val="24"/>
          <w:szCs w:val="24"/>
          <w:u w:val="single"/>
          <w:shd w:val="clear" w:color="auto" w:fill="FFFFFF"/>
        </w:rPr>
        <w:t>I</w:t>
      </w:r>
      <w:r w:rsidR="0047195B" w:rsidRPr="00AE35C2">
        <w:rPr>
          <w:rFonts w:ascii="Times New Roman" w:hAnsi="Times New Roman" w:cs="Times New Roman"/>
          <w:i/>
          <w:iCs/>
          <w:color w:val="auto"/>
          <w:sz w:val="24"/>
          <w:szCs w:val="24"/>
          <w:u w:val="single"/>
          <w:shd w:val="clear" w:color="auto" w:fill="FFFFFF"/>
        </w:rPr>
        <w:t xml:space="preserve"> </w:t>
      </w:r>
      <w:r w:rsidR="005C4806" w:rsidRPr="00AE35C2">
        <w:rPr>
          <w:rFonts w:ascii="Times New Roman" w:hAnsi="Times New Roman" w:cs="Times New Roman"/>
          <w:i/>
          <w:iCs/>
          <w:color w:val="auto"/>
          <w:sz w:val="24"/>
          <w:szCs w:val="24"/>
          <w:u w:val="single"/>
          <w:shd w:val="clear" w:color="auto" w:fill="FFFFFF"/>
        </w:rPr>
        <w:t>Introduction</w:t>
      </w:r>
    </w:p>
    <w:p w14:paraId="3D71D4BB" w14:textId="4CFCBA93" w:rsidR="005C4806" w:rsidRPr="00AE35C2" w:rsidRDefault="00ED4995"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On the orthodox Bayesian view, we can model a rational</w:t>
      </w:r>
      <w:r w:rsidRPr="00AE35C2">
        <w:rPr>
          <w:rFonts w:ascii="Times New Roman" w:hAnsi="Times New Roman" w:cs="Times New Roman"/>
          <w:szCs w:val="24"/>
        </w:rPr>
        <w:t xml:space="preserve"> agent’s epistemic state with a probability function assigning numbers to each claim that the agent can entertain.</w:t>
      </w:r>
      <w:r w:rsidR="00F1274C" w:rsidRPr="00AE35C2">
        <w:rPr>
          <w:rStyle w:val="FootnoteReference"/>
          <w:rFonts w:ascii="Times New Roman" w:hAnsi="Times New Roman" w:cs="Times New Roman"/>
          <w:szCs w:val="24"/>
        </w:rPr>
        <w:footnoteReference w:id="2"/>
      </w:r>
      <w:r w:rsidRPr="00AE35C2">
        <w:rPr>
          <w:rFonts w:ascii="Times New Roman" w:hAnsi="Times New Roman" w:cs="Times New Roman"/>
          <w:szCs w:val="24"/>
        </w:rPr>
        <w:t xml:space="preserve"> </w:t>
      </w:r>
      <w:r w:rsidR="00FD6DC5" w:rsidRPr="00AE35C2">
        <w:rPr>
          <w:rFonts w:ascii="Times New Roman" w:hAnsi="Times New Roman" w:cs="Times New Roman"/>
          <w:szCs w:val="24"/>
        </w:rPr>
        <w:t>A</w:t>
      </w:r>
      <w:r w:rsidRPr="00AE35C2">
        <w:rPr>
          <w:rFonts w:ascii="Times New Roman" w:hAnsi="Times New Roman" w:cs="Times New Roman"/>
          <w:szCs w:val="24"/>
        </w:rPr>
        <w:t xml:space="preserve"> probability function </w:t>
      </w:r>
      <w:r w:rsidR="00FD6DC5" w:rsidRPr="00AE35C2">
        <w:rPr>
          <w:rFonts w:ascii="Times New Roman" w:hAnsi="Times New Roman" w:cs="Times New Roman"/>
          <w:szCs w:val="24"/>
        </w:rPr>
        <w:t>c</w:t>
      </w:r>
      <w:r w:rsidRPr="00AE35C2">
        <w:rPr>
          <w:rFonts w:ascii="Times New Roman" w:hAnsi="Times New Roman" w:cs="Times New Roman"/>
          <w:szCs w:val="24"/>
        </w:rPr>
        <w:t>onform</w:t>
      </w:r>
      <w:r w:rsidR="00FD6DC5" w:rsidRPr="00AE35C2">
        <w:rPr>
          <w:rFonts w:ascii="Times New Roman" w:hAnsi="Times New Roman" w:cs="Times New Roman"/>
          <w:szCs w:val="24"/>
        </w:rPr>
        <w:t>s</w:t>
      </w:r>
      <w:r w:rsidRPr="00AE35C2">
        <w:rPr>
          <w:rFonts w:ascii="Times New Roman" w:hAnsi="Times New Roman" w:cs="Times New Roman"/>
          <w:szCs w:val="24"/>
        </w:rPr>
        <w:t xml:space="preserve"> to the probability axioms, and here</w:t>
      </w:r>
      <w:r w:rsidR="005C4806" w:rsidRPr="00AE35C2">
        <w:rPr>
          <w:rFonts w:ascii="Times New Roman" w:hAnsi="Times New Roman" w:cs="Times New Roman"/>
          <w:szCs w:val="24"/>
          <w:shd w:val="clear" w:color="auto" w:fill="FFFFFF"/>
        </w:rPr>
        <w:t xml:space="preserve"> I give one version of these axioms. </w:t>
      </w:r>
    </w:p>
    <w:p w14:paraId="52FAEB57" w14:textId="4E1A40F0" w:rsidR="00E90776" w:rsidRPr="00AE35C2" w:rsidRDefault="005C4806"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We let {E, F, E</w:t>
      </w:r>
      <w:r w:rsidRPr="00AE35C2">
        <w:rPr>
          <w:rFonts w:ascii="Times New Roman" w:hAnsi="Times New Roman" w:cs="Times New Roman"/>
          <w:szCs w:val="24"/>
          <w:shd w:val="clear" w:color="auto" w:fill="FFFFFF"/>
          <w:vertAlign w:val="subscript"/>
        </w:rPr>
        <w:t>1</w:t>
      </w:r>
      <w:r w:rsidRPr="00AE35C2">
        <w:rPr>
          <w:rFonts w:ascii="Times New Roman" w:hAnsi="Times New Roman" w:cs="Times New Roman"/>
          <w:szCs w:val="24"/>
          <w:shd w:val="clear" w:color="auto" w:fill="FFFFFF"/>
        </w:rPr>
        <w:t>,</w:t>
      </w:r>
      <w:r w:rsidR="00BE5D9C">
        <w:rPr>
          <w:rFonts w:ascii="Times New Roman" w:hAnsi="Times New Roman" w:cs="Times New Roman"/>
          <w:szCs w:val="24"/>
          <w:shd w:val="clear" w:color="auto" w:fill="FFFFFF"/>
        </w:rPr>
        <w:t xml:space="preserve"> …</w:t>
      </w:r>
      <w:r w:rsidRPr="00AE35C2">
        <w:rPr>
          <w:rFonts w:ascii="Times New Roman" w:hAnsi="Times New Roman" w:cs="Times New Roman"/>
          <w:szCs w:val="24"/>
          <w:shd w:val="clear" w:color="auto" w:fill="FFFFFF"/>
        </w:rPr>
        <w:t xml:space="preserve"> F</w:t>
      </w:r>
      <w:r w:rsidRPr="006C38B2">
        <w:rPr>
          <w:rFonts w:ascii="Times New Roman" w:hAnsi="Times New Roman" w:cs="Times New Roman"/>
          <w:i/>
          <w:szCs w:val="24"/>
          <w:u w:val="single"/>
          <w:shd w:val="clear" w:color="auto" w:fill="FFFFFF"/>
          <w:vertAlign w:val="subscript"/>
        </w:rPr>
        <w:t>n</w:t>
      </w:r>
      <w:r w:rsidRPr="00AE35C2">
        <w:rPr>
          <w:rFonts w:ascii="Times New Roman" w:hAnsi="Times New Roman" w:cs="Times New Roman"/>
          <w:szCs w:val="24"/>
          <w:shd w:val="clear" w:color="auto" w:fill="FFFFFF"/>
        </w:rPr>
        <w:t xml:space="preserve">} be the set of </w:t>
      </w:r>
      <w:r w:rsidR="00ED4995" w:rsidRPr="00AE35C2">
        <w:rPr>
          <w:rFonts w:ascii="Times New Roman" w:hAnsi="Times New Roman" w:cs="Times New Roman"/>
          <w:szCs w:val="24"/>
          <w:shd w:val="clear" w:color="auto" w:fill="FFFFFF"/>
        </w:rPr>
        <w:t>claims</w:t>
      </w:r>
      <w:r w:rsidRPr="00AE35C2">
        <w:rPr>
          <w:rFonts w:ascii="Times New Roman" w:hAnsi="Times New Roman" w:cs="Times New Roman"/>
          <w:szCs w:val="24"/>
          <w:shd w:val="clear" w:color="auto" w:fill="FFFFFF"/>
        </w:rPr>
        <w:t xml:space="preserve"> to which the c</w:t>
      </w:r>
      <w:r w:rsidR="00E90776" w:rsidRPr="00AE35C2">
        <w:rPr>
          <w:rFonts w:ascii="Times New Roman" w:hAnsi="Times New Roman" w:cs="Times New Roman"/>
          <w:szCs w:val="24"/>
          <w:shd w:val="clear" w:color="auto" w:fill="FFFFFF"/>
        </w:rPr>
        <w:t>redence function assigns values, and set out the axioms as follows:</w:t>
      </w:r>
    </w:p>
    <w:p w14:paraId="7F234789" w14:textId="0005D292" w:rsidR="005C4806" w:rsidRPr="00AE35C2" w:rsidRDefault="005C4806" w:rsidP="00C96353">
      <w:pPr>
        <w:pStyle w:val="ListParagraph"/>
        <w:numPr>
          <w:ilvl w:val="0"/>
          <w:numId w:val="16"/>
        </w:num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0</w:t>
      </w:r>
      <w:r w:rsidRPr="00AE35C2">
        <w:rPr>
          <w:rFonts w:ascii="Times New Roman" w:hAnsi="Times New Roman" w:cs="Times New Roman"/>
          <w:szCs w:val="24"/>
          <w:shd w:val="clear" w:color="auto" w:fill="FFFFFF"/>
        </w:rPr>
        <w:sym w:font="Symbol" w:char="F0A3"/>
      </w:r>
      <w:r w:rsidRPr="00AE35C2">
        <w:rPr>
          <w:rFonts w:ascii="Times New Roman" w:hAnsi="Times New Roman" w:cs="Times New Roman"/>
          <w:szCs w:val="24"/>
          <w:shd w:val="clear" w:color="auto" w:fill="FFFFFF"/>
        </w:rPr>
        <w:t>P(E) for any E</w:t>
      </w:r>
    </w:p>
    <w:p w14:paraId="077C584C" w14:textId="7058DA4C" w:rsidR="00E90776" w:rsidRPr="00AE35C2" w:rsidRDefault="00E90776" w:rsidP="00C96353">
      <w:pPr>
        <w:pStyle w:val="ListParagraph"/>
        <w:numPr>
          <w:ilvl w:val="0"/>
          <w:numId w:val="16"/>
        </w:num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If E is a tautology, then </w:t>
      </w:r>
      <w:r w:rsidR="005C4806" w:rsidRPr="00AE35C2">
        <w:rPr>
          <w:rFonts w:ascii="Times New Roman" w:hAnsi="Times New Roman" w:cs="Times New Roman"/>
          <w:szCs w:val="24"/>
          <w:shd w:val="clear" w:color="auto" w:fill="FFFFFF"/>
        </w:rPr>
        <w:t>P(</w:t>
      </w:r>
      <w:r w:rsidRPr="00AE35C2">
        <w:rPr>
          <w:rFonts w:ascii="Times New Roman" w:hAnsi="Times New Roman" w:cs="Times New Roman"/>
          <w:szCs w:val="24"/>
          <w:shd w:val="clear" w:color="auto" w:fill="FFFFFF"/>
        </w:rPr>
        <w:t>E</w:t>
      </w:r>
      <w:r w:rsidR="005C4806" w:rsidRPr="00AE35C2">
        <w:rPr>
          <w:rFonts w:ascii="Times New Roman" w:hAnsi="Times New Roman" w:cs="Times New Roman"/>
          <w:szCs w:val="24"/>
          <w:shd w:val="clear" w:color="auto" w:fill="FFFFFF"/>
        </w:rPr>
        <w:t>)=1</w:t>
      </w:r>
    </w:p>
    <w:p w14:paraId="48540319" w14:textId="30EDD139" w:rsidR="005C4806" w:rsidRPr="00AE35C2" w:rsidRDefault="00645AAE" w:rsidP="00C96353">
      <w:pPr>
        <w:pStyle w:val="ListParagraph"/>
        <w:numPr>
          <w:ilvl w:val="0"/>
          <w:numId w:val="16"/>
        </w:num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lastRenderedPageBreak/>
        <w:t xml:space="preserve">If E and F are incompatible, then </w:t>
      </w:r>
      <w:r w:rsidR="00E90776" w:rsidRPr="00AE35C2">
        <w:rPr>
          <w:rFonts w:ascii="Times New Roman" w:hAnsi="Times New Roman" w:cs="Times New Roman"/>
          <w:szCs w:val="24"/>
          <w:shd w:val="clear" w:color="auto" w:fill="FFFFFF"/>
        </w:rPr>
        <w:t>P(E</w:t>
      </w:r>
      <w:r w:rsidR="00E90776" w:rsidRPr="00AE35C2">
        <w:rPr>
          <w:rFonts w:ascii="Times New Roman" w:hAnsi="Times New Roman" w:cs="Times New Roman"/>
          <w:szCs w:val="24"/>
          <w:shd w:val="clear" w:color="auto" w:fill="FFFFFF"/>
        </w:rPr>
        <w:sym w:font="Symbol" w:char="F0DA"/>
      </w:r>
      <w:r w:rsidR="005C4806" w:rsidRPr="00AE35C2">
        <w:rPr>
          <w:rFonts w:ascii="Times New Roman" w:hAnsi="Times New Roman" w:cs="Times New Roman"/>
          <w:szCs w:val="24"/>
          <w:shd w:val="clear" w:color="auto" w:fill="FFFFFF"/>
        </w:rPr>
        <w:t>F)</w:t>
      </w:r>
      <w:r w:rsidR="00BE5D9C">
        <w:rPr>
          <w:rFonts w:ascii="Times New Roman" w:hAnsi="Times New Roman" w:cs="Times New Roman"/>
          <w:szCs w:val="24"/>
          <w:shd w:val="clear" w:color="auto" w:fill="FFFFFF"/>
        </w:rPr>
        <w:t xml:space="preserve"> </w:t>
      </w:r>
      <w:r w:rsidR="005C4806" w:rsidRPr="00AE35C2">
        <w:rPr>
          <w:rFonts w:ascii="Times New Roman" w:hAnsi="Times New Roman" w:cs="Times New Roman"/>
          <w:szCs w:val="24"/>
          <w:shd w:val="clear" w:color="auto" w:fill="FFFFFF"/>
        </w:rPr>
        <w:t>=</w:t>
      </w:r>
      <w:r w:rsidR="00BE5D9C">
        <w:rPr>
          <w:rFonts w:ascii="Times New Roman" w:hAnsi="Times New Roman" w:cs="Times New Roman"/>
          <w:szCs w:val="24"/>
          <w:shd w:val="clear" w:color="auto" w:fill="FFFFFF"/>
        </w:rPr>
        <w:t xml:space="preserve"> </w:t>
      </w:r>
      <w:r w:rsidR="005C4806" w:rsidRPr="00AE35C2">
        <w:rPr>
          <w:rFonts w:ascii="Times New Roman" w:hAnsi="Times New Roman" w:cs="Times New Roman"/>
          <w:szCs w:val="24"/>
          <w:shd w:val="clear" w:color="auto" w:fill="FFFFFF"/>
        </w:rPr>
        <w:t>P(E)+P(F</w:t>
      </w:r>
      <w:r w:rsidR="00E90776" w:rsidRPr="00AE35C2">
        <w:rPr>
          <w:rFonts w:ascii="Times New Roman" w:hAnsi="Times New Roman" w:cs="Times New Roman"/>
          <w:szCs w:val="24"/>
          <w:shd w:val="clear" w:color="auto" w:fill="FFFFFF"/>
        </w:rPr>
        <w:t>)</w:t>
      </w:r>
      <w:r w:rsidRPr="00AE35C2">
        <w:rPr>
          <w:rFonts w:ascii="Times New Roman" w:hAnsi="Times New Roman" w:cs="Times New Roman"/>
          <w:szCs w:val="24"/>
          <w:shd w:val="clear" w:color="auto" w:fill="FFFFFF"/>
        </w:rPr>
        <w:t>.</w:t>
      </w:r>
    </w:p>
    <w:p w14:paraId="5A07A55B" w14:textId="3F16DCB1" w:rsidR="00645AAE" w:rsidRPr="00AE35C2" w:rsidRDefault="002B510F"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As I have set out the probability axioms, they are </w:t>
      </w:r>
      <w:r w:rsidR="00E353F8" w:rsidRPr="00AE35C2">
        <w:rPr>
          <w:rFonts w:ascii="Times New Roman" w:hAnsi="Times New Roman" w:cs="Times New Roman"/>
          <w:szCs w:val="24"/>
          <w:shd w:val="clear" w:color="auto" w:fill="FFFFFF"/>
        </w:rPr>
        <w:t>rather vague. What exactly is a claim</w:t>
      </w:r>
      <w:r w:rsidRPr="00AE35C2">
        <w:rPr>
          <w:rFonts w:ascii="Times New Roman" w:hAnsi="Times New Roman" w:cs="Times New Roman"/>
          <w:szCs w:val="24"/>
          <w:shd w:val="clear" w:color="auto" w:fill="FFFFFF"/>
        </w:rPr>
        <w:t xml:space="preserve">? </w:t>
      </w:r>
      <w:r w:rsidR="00065C42" w:rsidRPr="00AE35C2">
        <w:rPr>
          <w:rFonts w:ascii="Times New Roman" w:hAnsi="Times New Roman" w:cs="Times New Roman"/>
          <w:szCs w:val="24"/>
          <w:shd w:val="clear" w:color="auto" w:fill="FFFFFF"/>
        </w:rPr>
        <w:t>Is it a</w:t>
      </w:r>
      <w:r w:rsidR="003E6078" w:rsidRPr="00AE35C2">
        <w:rPr>
          <w:rFonts w:ascii="Times New Roman" w:hAnsi="Times New Roman" w:cs="Times New Roman"/>
          <w:szCs w:val="24"/>
          <w:shd w:val="clear" w:color="auto" w:fill="FFFFFF"/>
        </w:rPr>
        <w:t xml:space="preserve"> sentence, a proposition, or something else? </w:t>
      </w:r>
      <w:r w:rsidRPr="00AE35C2">
        <w:rPr>
          <w:rFonts w:ascii="Times New Roman" w:hAnsi="Times New Roman" w:cs="Times New Roman"/>
          <w:szCs w:val="24"/>
          <w:shd w:val="clear" w:color="auto" w:fill="FFFFFF"/>
        </w:rPr>
        <w:t xml:space="preserve">What does it mean for a proposition to be a tautology? </w:t>
      </w:r>
      <w:r w:rsidR="00011DC4" w:rsidRPr="00AE35C2">
        <w:rPr>
          <w:rFonts w:ascii="Times New Roman" w:hAnsi="Times New Roman" w:cs="Times New Roman"/>
          <w:szCs w:val="24"/>
          <w:shd w:val="clear" w:color="auto" w:fill="FFFFFF"/>
        </w:rPr>
        <w:t xml:space="preserve">And under what circumstances are two </w:t>
      </w:r>
      <w:r w:rsidR="0076202B" w:rsidRPr="00AE35C2">
        <w:rPr>
          <w:rFonts w:ascii="Times New Roman" w:hAnsi="Times New Roman" w:cs="Times New Roman"/>
          <w:szCs w:val="24"/>
          <w:shd w:val="clear" w:color="auto" w:fill="FFFFFF"/>
        </w:rPr>
        <w:t>claim</w:t>
      </w:r>
      <w:r w:rsidR="00011DC4" w:rsidRPr="00AE35C2">
        <w:rPr>
          <w:rFonts w:ascii="Times New Roman" w:hAnsi="Times New Roman" w:cs="Times New Roman"/>
          <w:szCs w:val="24"/>
          <w:shd w:val="clear" w:color="auto" w:fill="FFFFFF"/>
        </w:rPr>
        <w:t xml:space="preserve">s incompatible? </w:t>
      </w:r>
      <w:r w:rsidR="0076202B" w:rsidRPr="00AE35C2">
        <w:rPr>
          <w:rFonts w:ascii="Times New Roman" w:hAnsi="Times New Roman" w:cs="Times New Roman"/>
          <w:szCs w:val="24"/>
          <w:shd w:val="clear" w:color="auto" w:fill="FFFFFF"/>
        </w:rPr>
        <w:t xml:space="preserve">In response to these questions an orthodox Bayesian might explain that there is an underlying set of </w:t>
      </w:r>
      <w:r w:rsidR="0076202B" w:rsidRPr="006C38B2">
        <w:rPr>
          <w:rFonts w:ascii="Times New Roman" w:hAnsi="Times New Roman" w:cs="Times New Roman"/>
          <w:i/>
          <w:szCs w:val="24"/>
          <w:u w:val="single"/>
          <w:shd w:val="clear" w:color="auto" w:fill="FFFFFF"/>
        </w:rPr>
        <w:t>states</w:t>
      </w:r>
      <w:r w:rsidR="0076202B" w:rsidRPr="00AE35C2">
        <w:rPr>
          <w:rFonts w:ascii="Times New Roman" w:hAnsi="Times New Roman" w:cs="Times New Roman"/>
          <w:szCs w:val="24"/>
          <w:shd w:val="clear" w:color="auto" w:fill="FFFFFF"/>
        </w:rPr>
        <w:t>. A claim (or ‘event’) corresponds to a set of these states; a tautology is the set of all states; and two claims are incompatible if they have no states in common. Our interest then shifts to the question: what are these states? Are they possible worlds? Impossible worlds? Or what? There are different ways of answering</w:t>
      </w:r>
      <w:r w:rsidRPr="00AE35C2">
        <w:rPr>
          <w:rFonts w:ascii="Times New Roman" w:hAnsi="Times New Roman" w:cs="Times New Roman"/>
          <w:szCs w:val="24"/>
          <w:shd w:val="clear" w:color="auto" w:fill="FFFFFF"/>
        </w:rPr>
        <w:t xml:space="preserve"> these </w:t>
      </w:r>
      <w:r w:rsidR="0076202B" w:rsidRPr="00AE35C2">
        <w:rPr>
          <w:rFonts w:ascii="Times New Roman" w:hAnsi="Times New Roman" w:cs="Times New Roman"/>
          <w:szCs w:val="24"/>
          <w:shd w:val="clear" w:color="auto" w:fill="FFFFFF"/>
        </w:rPr>
        <w:t>questions</w:t>
      </w:r>
      <w:r w:rsidRPr="00AE35C2">
        <w:rPr>
          <w:rFonts w:ascii="Times New Roman" w:hAnsi="Times New Roman" w:cs="Times New Roman"/>
          <w:szCs w:val="24"/>
          <w:shd w:val="clear" w:color="auto" w:fill="FFFFFF"/>
        </w:rPr>
        <w:t>, and so different versions of probabilism</w:t>
      </w:r>
      <w:r w:rsidR="00C05C2D" w:rsidRPr="00AE35C2">
        <w:rPr>
          <w:rFonts w:ascii="Times New Roman" w:hAnsi="Times New Roman" w:cs="Times New Roman"/>
          <w:szCs w:val="24"/>
          <w:shd w:val="clear" w:color="auto" w:fill="FFFFFF"/>
        </w:rPr>
        <w:t xml:space="preserve">. </w:t>
      </w:r>
      <w:r w:rsidR="00645AAE" w:rsidRPr="00AE35C2">
        <w:rPr>
          <w:rFonts w:ascii="Times New Roman" w:hAnsi="Times New Roman" w:cs="Times New Roman"/>
          <w:szCs w:val="24"/>
          <w:shd w:val="clear" w:color="auto" w:fill="FFFFFF"/>
        </w:rPr>
        <w:t xml:space="preserve">I discuss some of these different </w:t>
      </w:r>
      <w:r w:rsidRPr="00AE35C2">
        <w:rPr>
          <w:rFonts w:ascii="Times New Roman" w:hAnsi="Times New Roman" w:cs="Times New Roman"/>
          <w:szCs w:val="24"/>
          <w:shd w:val="clear" w:color="auto" w:fill="FFFFFF"/>
        </w:rPr>
        <w:t xml:space="preserve">versions in this paper, but </w:t>
      </w:r>
      <w:r w:rsidR="0076202B" w:rsidRPr="00AE35C2">
        <w:rPr>
          <w:rFonts w:ascii="Times New Roman" w:hAnsi="Times New Roman" w:cs="Times New Roman"/>
          <w:szCs w:val="24"/>
          <w:shd w:val="clear" w:color="auto" w:fill="FFFFFF"/>
        </w:rPr>
        <w:t xml:space="preserve">in this </w:t>
      </w:r>
      <w:r w:rsidR="00FB6A02" w:rsidRPr="00AE35C2">
        <w:rPr>
          <w:rFonts w:ascii="Times New Roman" w:hAnsi="Times New Roman" w:cs="Times New Roman"/>
          <w:szCs w:val="24"/>
          <w:shd w:val="clear" w:color="auto" w:fill="FFFFFF"/>
        </w:rPr>
        <w:t>introduction,</w:t>
      </w:r>
      <w:r w:rsidR="0076202B" w:rsidRPr="00AE35C2">
        <w:rPr>
          <w:rFonts w:ascii="Times New Roman" w:hAnsi="Times New Roman" w:cs="Times New Roman"/>
          <w:szCs w:val="24"/>
          <w:shd w:val="clear" w:color="auto" w:fill="FFFFFF"/>
        </w:rPr>
        <w:t xml:space="preserve"> I leave these matters undecided. </w:t>
      </w:r>
    </w:p>
    <w:p w14:paraId="12AE384F" w14:textId="181B808F" w:rsidR="00365CA3" w:rsidRPr="00AE35C2" w:rsidRDefault="00ED4995"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D</w:t>
      </w:r>
      <w:r w:rsidR="00F80F80" w:rsidRPr="00AE35C2">
        <w:rPr>
          <w:rFonts w:ascii="Times New Roman" w:hAnsi="Times New Roman" w:cs="Times New Roman"/>
          <w:szCs w:val="24"/>
          <w:shd w:val="clear" w:color="auto" w:fill="FFFFFF"/>
        </w:rPr>
        <w:t>utch book</w:t>
      </w:r>
      <w:r w:rsidR="005C4806" w:rsidRPr="00AE35C2">
        <w:rPr>
          <w:rFonts w:ascii="Times New Roman" w:hAnsi="Times New Roman" w:cs="Times New Roman"/>
          <w:szCs w:val="24"/>
          <w:shd w:val="clear" w:color="auto" w:fill="FFFFFF"/>
        </w:rPr>
        <w:t xml:space="preserve"> and </w:t>
      </w:r>
      <w:r w:rsidR="002B510F" w:rsidRPr="00AE35C2">
        <w:rPr>
          <w:rFonts w:ascii="Times New Roman" w:hAnsi="Times New Roman" w:cs="Times New Roman"/>
          <w:szCs w:val="24"/>
          <w:shd w:val="clear" w:color="auto" w:fill="FFFFFF"/>
        </w:rPr>
        <w:t>a</w:t>
      </w:r>
      <w:r w:rsidR="005C4806" w:rsidRPr="00AE35C2">
        <w:rPr>
          <w:rFonts w:ascii="Times New Roman" w:hAnsi="Times New Roman" w:cs="Times New Roman"/>
          <w:szCs w:val="24"/>
          <w:shd w:val="clear" w:color="auto" w:fill="FFFFFF"/>
        </w:rPr>
        <w:t xml:space="preserve">ccuracy </w:t>
      </w:r>
      <w:r w:rsidR="002B510F" w:rsidRPr="00AE35C2">
        <w:rPr>
          <w:rFonts w:ascii="Times New Roman" w:hAnsi="Times New Roman" w:cs="Times New Roman"/>
          <w:szCs w:val="24"/>
          <w:shd w:val="clear" w:color="auto" w:fill="FFFFFF"/>
        </w:rPr>
        <w:t>a</w:t>
      </w:r>
      <w:r w:rsidR="005C4806" w:rsidRPr="00AE35C2">
        <w:rPr>
          <w:rFonts w:ascii="Times New Roman" w:hAnsi="Times New Roman" w:cs="Times New Roman"/>
          <w:szCs w:val="24"/>
          <w:shd w:val="clear" w:color="auto" w:fill="FFFFFF"/>
        </w:rPr>
        <w:t xml:space="preserve">rguments have been given for these axioms: </w:t>
      </w:r>
      <w:r w:rsidR="00F80F80" w:rsidRPr="00AE35C2">
        <w:rPr>
          <w:rFonts w:ascii="Times New Roman" w:hAnsi="Times New Roman" w:cs="Times New Roman"/>
          <w:szCs w:val="24"/>
          <w:shd w:val="clear" w:color="auto" w:fill="FFFFFF"/>
        </w:rPr>
        <w:t>dutch book</w:t>
      </w:r>
      <w:r w:rsidR="005C4806" w:rsidRPr="00AE35C2">
        <w:rPr>
          <w:rFonts w:ascii="Times New Roman" w:hAnsi="Times New Roman" w:cs="Times New Roman"/>
          <w:szCs w:val="24"/>
          <w:shd w:val="clear" w:color="auto" w:fill="FFFFFF"/>
        </w:rPr>
        <w:t xml:space="preserve"> </w:t>
      </w:r>
      <w:r w:rsidR="002B510F" w:rsidRPr="00AE35C2">
        <w:rPr>
          <w:rFonts w:ascii="Times New Roman" w:hAnsi="Times New Roman" w:cs="Times New Roman"/>
          <w:szCs w:val="24"/>
          <w:shd w:val="clear" w:color="auto" w:fill="FFFFFF"/>
        </w:rPr>
        <w:t>a</w:t>
      </w:r>
      <w:r w:rsidR="005C4806" w:rsidRPr="00AE35C2">
        <w:rPr>
          <w:rFonts w:ascii="Times New Roman" w:hAnsi="Times New Roman" w:cs="Times New Roman"/>
          <w:szCs w:val="24"/>
          <w:shd w:val="clear" w:color="auto" w:fill="FFFFFF"/>
        </w:rPr>
        <w:t xml:space="preserve">rguments by </w:t>
      </w:r>
      <w:sdt>
        <w:sdtPr>
          <w:rPr>
            <w:rFonts w:ascii="Times New Roman" w:hAnsi="Times New Roman" w:cs="Times New Roman"/>
            <w:szCs w:val="24"/>
            <w:shd w:val="clear" w:color="auto" w:fill="FFFFFF"/>
          </w:rPr>
          <w:id w:val="-653369691"/>
          <w:citation/>
        </w:sdtPr>
        <w:sdtEndPr/>
        <w:sdtContent>
          <w:r w:rsidR="007D3230" w:rsidRPr="00AE35C2">
            <w:rPr>
              <w:rFonts w:ascii="Times New Roman" w:hAnsi="Times New Roman" w:cs="Times New Roman"/>
              <w:szCs w:val="24"/>
              <w:shd w:val="clear" w:color="auto" w:fill="FFFFFF"/>
            </w:rPr>
            <w:fldChar w:fldCharType="begin"/>
          </w:r>
          <w:r w:rsidR="007D3230" w:rsidRPr="00AE35C2">
            <w:rPr>
              <w:rFonts w:ascii="Times New Roman" w:hAnsi="Times New Roman" w:cs="Times New Roman"/>
              <w:szCs w:val="24"/>
              <w:shd w:val="clear" w:color="auto" w:fill="FFFFFF"/>
            </w:rPr>
            <w:instrText xml:space="preserve"> CITATION Ram31 \l 2057  \m DeF</w:instrText>
          </w:r>
          <w:r w:rsidR="007D3230" w:rsidRPr="00AE35C2">
            <w:rPr>
              <w:rFonts w:ascii="Times New Roman" w:hAnsi="Times New Roman" w:cs="Times New Roman"/>
              <w:szCs w:val="24"/>
              <w:shd w:val="clear" w:color="auto" w:fill="FFFFFF"/>
            </w:rPr>
            <w:fldChar w:fldCharType="separate"/>
          </w:r>
          <w:r w:rsidR="006738E7" w:rsidRPr="006738E7">
            <w:rPr>
              <w:rFonts w:ascii="Times New Roman" w:hAnsi="Times New Roman" w:cs="Times New Roman"/>
              <w:noProof/>
              <w:szCs w:val="24"/>
              <w:shd w:val="clear" w:color="auto" w:fill="FFFFFF"/>
            </w:rPr>
            <w:t>(Ramsey 1931, De Finetti 1964)</w:t>
          </w:r>
          <w:r w:rsidR="007D3230" w:rsidRPr="00AE35C2">
            <w:rPr>
              <w:rFonts w:ascii="Times New Roman" w:hAnsi="Times New Roman" w:cs="Times New Roman"/>
              <w:szCs w:val="24"/>
              <w:shd w:val="clear" w:color="auto" w:fill="FFFFFF"/>
            </w:rPr>
            <w:fldChar w:fldCharType="end"/>
          </w:r>
        </w:sdtContent>
      </w:sdt>
      <w:r w:rsidR="005C4806" w:rsidRPr="00AE35C2">
        <w:rPr>
          <w:rFonts w:ascii="Times New Roman" w:hAnsi="Times New Roman" w:cs="Times New Roman"/>
          <w:szCs w:val="24"/>
          <w:shd w:val="clear" w:color="auto" w:fill="FFFFFF"/>
        </w:rPr>
        <w:t xml:space="preserve">, and </w:t>
      </w:r>
      <w:r w:rsidR="002B510F" w:rsidRPr="00AE35C2">
        <w:rPr>
          <w:rFonts w:ascii="Times New Roman" w:hAnsi="Times New Roman" w:cs="Times New Roman"/>
          <w:szCs w:val="24"/>
          <w:shd w:val="clear" w:color="auto" w:fill="FFFFFF"/>
        </w:rPr>
        <w:t>a</w:t>
      </w:r>
      <w:r w:rsidR="005C4806" w:rsidRPr="00AE35C2">
        <w:rPr>
          <w:rFonts w:ascii="Times New Roman" w:hAnsi="Times New Roman" w:cs="Times New Roman"/>
          <w:szCs w:val="24"/>
          <w:shd w:val="clear" w:color="auto" w:fill="FFFFFF"/>
        </w:rPr>
        <w:t xml:space="preserve">ccuracy </w:t>
      </w:r>
      <w:r w:rsidR="002B510F" w:rsidRPr="00AE35C2">
        <w:rPr>
          <w:rFonts w:ascii="Times New Roman" w:hAnsi="Times New Roman" w:cs="Times New Roman"/>
          <w:szCs w:val="24"/>
          <w:shd w:val="clear" w:color="auto" w:fill="FFFFFF"/>
        </w:rPr>
        <w:t>a</w:t>
      </w:r>
      <w:r w:rsidR="005C4806" w:rsidRPr="00AE35C2">
        <w:rPr>
          <w:rFonts w:ascii="Times New Roman" w:hAnsi="Times New Roman" w:cs="Times New Roman"/>
          <w:szCs w:val="24"/>
          <w:shd w:val="clear" w:color="auto" w:fill="FFFFFF"/>
        </w:rPr>
        <w:t xml:space="preserve">rguments by </w:t>
      </w:r>
      <w:sdt>
        <w:sdtPr>
          <w:rPr>
            <w:rFonts w:ascii="Times New Roman" w:hAnsi="Times New Roman" w:cs="Times New Roman"/>
            <w:szCs w:val="24"/>
            <w:shd w:val="clear" w:color="auto" w:fill="FFFFFF"/>
          </w:rPr>
          <w:id w:val="-949781815"/>
          <w:citation/>
        </w:sdtPr>
        <w:sdtEndPr/>
        <w:sdtContent>
          <w:r w:rsidR="007D3230" w:rsidRPr="00AE35C2">
            <w:rPr>
              <w:rFonts w:ascii="Times New Roman" w:hAnsi="Times New Roman" w:cs="Times New Roman"/>
              <w:szCs w:val="24"/>
              <w:shd w:val="clear" w:color="auto" w:fill="FFFFFF"/>
            </w:rPr>
            <w:fldChar w:fldCharType="begin"/>
          </w:r>
          <w:r w:rsidR="004E7487" w:rsidRPr="00AE35C2">
            <w:rPr>
              <w:rFonts w:ascii="Times New Roman" w:hAnsi="Times New Roman" w:cs="Times New Roman"/>
              <w:szCs w:val="24"/>
              <w:shd w:val="clear" w:color="auto" w:fill="FFFFFF"/>
            </w:rPr>
            <w:instrText xml:space="preserve">CITATION Joy98 \l 2057 </w:instrText>
          </w:r>
          <w:r w:rsidR="007D3230" w:rsidRPr="00AE35C2">
            <w:rPr>
              <w:rFonts w:ascii="Times New Roman" w:hAnsi="Times New Roman" w:cs="Times New Roman"/>
              <w:szCs w:val="24"/>
              <w:shd w:val="clear" w:color="auto" w:fill="FFFFFF"/>
            </w:rPr>
            <w:fldChar w:fldCharType="separate"/>
          </w:r>
          <w:r w:rsidR="006738E7" w:rsidRPr="006738E7">
            <w:rPr>
              <w:rFonts w:ascii="Times New Roman" w:hAnsi="Times New Roman" w:cs="Times New Roman"/>
              <w:noProof/>
              <w:szCs w:val="24"/>
              <w:shd w:val="clear" w:color="auto" w:fill="FFFFFF"/>
            </w:rPr>
            <w:t>(Joyce 1998)</w:t>
          </w:r>
          <w:r w:rsidR="007D3230" w:rsidRPr="00AE35C2">
            <w:rPr>
              <w:rFonts w:ascii="Times New Roman" w:hAnsi="Times New Roman" w:cs="Times New Roman"/>
              <w:szCs w:val="24"/>
              <w:shd w:val="clear" w:color="auto" w:fill="FFFFFF"/>
            </w:rPr>
            <w:fldChar w:fldCharType="end"/>
          </w:r>
        </w:sdtContent>
      </w:sdt>
      <w:r w:rsidR="005C4806" w:rsidRPr="00AE35C2">
        <w:rPr>
          <w:rFonts w:ascii="Times New Roman" w:hAnsi="Times New Roman" w:cs="Times New Roman"/>
          <w:szCs w:val="24"/>
          <w:shd w:val="clear" w:color="auto" w:fill="FFFFFF"/>
        </w:rPr>
        <w:t>.</w:t>
      </w:r>
      <w:r w:rsidR="00E90776" w:rsidRPr="00AE35C2">
        <w:rPr>
          <w:rFonts w:ascii="Times New Roman" w:hAnsi="Times New Roman" w:cs="Times New Roman"/>
          <w:szCs w:val="24"/>
          <w:shd w:val="clear" w:color="auto" w:fill="FFFFFF"/>
        </w:rPr>
        <w:t xml:space="preserve"> </w:t>
      </w:r>
      <w:r w:rsidR="00011DC4" w:rsidRPr="00AE35C2">
        <w:rPr>
          <w:rFonts w:ascii="Times New Roman" w:hAnsi="Times New Roman" w:cs="Times New Roman"/>
          <w:szCs w:val="24"/>
          <w:shd w:val="clear" w:color="auto" w:fill="FFFFFF"/>
        </w:rPr>
        <w:t>I will give the flavour of the</w:t>
      </w:r>
      <w:r w:rsidR="002B510F" w:rsidRPr="00AE35C2">
        <w:rPr>
          <w:rFonts w:ascii="Times New Roman" w:hAnsi="Times New Roman" w:cs="Times New Roman"/>
          <w:szCs w:val="24"/>
          <w:shd w:val="clear" w:color="auto" w:fill="FFFFFF"/>
        </w:rPr>
        <w:t>se</w:t>
      </w:r>
      <w:r w:rsidR="00011DC4" w:rsidRPr="00AE35C2">
        <w:rPr>
          <w:rFonts w:ascii="Times New Roman" w:hAnsi="Times New Roman" w:cs="Times New Roman"/>
          <w:szCs w:val="24"/>
          <w:shd w:val="clear" w:color="auto" w:fill="FFFFFF"/>
        </w:rPr>
        <w:t xml:space="preserve"> arguments </w:t>
      </w:r>
      <w:r w:rsidR="00EA43ED" w:rsidRPr="00AE35C2">
        <w:rPr>
          <w:rFonts w:ascii="Times New Roman" w:hAnsi="Times New Roman" w:cs="Times New Roman"/>
          <w:szCs w:val="24"/>
          <w:shd w:val="clear" w:color="auto" w:fill="FFFFFF"/>
        </w:rPr>
        <w:t xml:space="preserve">in </w:t>
      </w:r>
      <w:r w:rsidR="004E7487" w:rsidRPr="00AE35C2">
        <w:rPr>
          <w:rFonts w:ascii="Times New Roman" w:hAnsi="Times New Roman" w:cs="Times New Roman"/>
          <w:szCs w:val="24"/>
          <w:shd w:val="clear" w:color="auto" w:fill="FFFFFF"/>
        </w:rPr>
        <w:t>the next section</w:t>
      </w:r>
      <w:r w:rsidR="00EA43ED" w:rsidRPr="00AE35C2">
        <w:rPr>
          <w:rFonts w:ascii="Times New Roman" w:hAnsi="Times New Roman" w:cs="Times New Roman"/>
          <w:szCs w:val="24"/>
          <w:shd w:val="clear" w:color="auto" w:fill="FFFFFF"/>
        </w:rPr>
        <w:t xml:space="preserve"> </w:t>
      </w:r>
      <w:r w:rsidR="00011DC4" w:rsidRPr="00AE35C2">
        <w:rPr>
          <w:rFonts w:ascii="Times New Roman" w:hAnsi="Times New Roman" w:cs="Times New Roman"/>
          <w:szCs w:val="24"/>
          <w:shd w:val="clear" w:color="auto" w:fill="FFFFFF"/>
        </w:rPr>
        <w:t>by setting o</w:t>
      </w:r>
      <w:r w:rsidR="00B17C18" w:rsidRPr="00AE35C2">
        <w:rPr>
          <w:rFonts w:ascii="Times New Roman" w:hAnsi="Times New Roman" w:cs="Times New Roman"/>
          <w:szCs w:val="24"/>
          <w:shd w:val="clear" w:color="auto" w:fill="FFFFFF"/>
        </w:rPr>
        <w:t xml:space="preserve">ut </w:t>
      </w:r>
      <w:r w:rsidR="00FD6DC5" w:rsidRPr="00AE35C2">
        <w:rPr>
          <w:rFonts w:ascii="Times New Roman" w:hAnsi="Times New Roman" w:cs="Times New Roman"/>
          <w:szCs w:val="24"/>
          <w:shd w:val="clear" w:color="auto" w:fill="FFFFFF"/>
        </w:rPr>
        <w:t>dutch book and accuracy</w:t>
      </w:r>
      <w:r w:rsidR="00B17C18" w:rsidRPr="00AE35C2">
        <w:rPr>
          <w:rFonts w:ascii="Times New Roman" w:hAnsi="Times New Roman" w:cs="Times New Roman"/>
          <w:szCs w:val="24"/>
          <w:shd w:val="clear" w:color="auto" w:fill="FFFFFF"/>
        </w:rPr>
        <w:t xml:space="preserve"> arguments for axiom (2</w:t>
      </w:r>
      <w:r w:rsidR="00CB1818" w:rsidRPr="00AE35C2">
        <w:rPr>
          <w:rFonts w:ascii="Times New Roman" w:hAnsi="Times New Roman" w:cs="Times New Roman"/>
          <w:szCs w:val="24"/>
          <w:shd w:val="clear" w:color="auto" w:fill="FFFFFF"/>
        </w:rPr>
        <w:t>): similar arguments for the other axioms can be given</w:t>
      </w:r>
      <w:r w:rsidR="00A14883" w:rsidRPr="00AE35C2">
        <w:rPr>
          <w:rFonts w:ascii="Times New Roman" w:hAnsi="Times New Roman" w:cs="Times New Roman"/>
          <w:szCs w:val="24"/>
          <w:shd w:val="clear" w:color="auto" w:fill="FFFFFF"/>
        </w:rPr>
        <w:t xml:space="preserve">. The </w:t>
      </w:r>
      <w:r w:rsidR="003F76F1" w:rsidRPr="00AE35C2">
        <w:rPr>
          <w:rFonts w:ascii="Times New Roman" w:hAnsi="Times New Roman" w:cs="Times New Roman"/>
          <w:szCs w:val="24"/>
          <w:shd w:val="clear" w:color="auto" w:fill="FFFFFF"/>
        </w:rPr>
        <w:t xml:space="preserve">dutch </w:t>
      </w:r>
      <w:r w:rsidR="00A14883" w:rsidRPr="00AE35C2">
        <w:rPr>
          <w:rFonts w:ascii="Times New Roman" w:hAnsi="Times New Roman" w:cs="Times New Roman"/>
          <w:szCs w:val="24"/>
          <w:shd w:val="clear" w:color="auto" w:fill="FFFFFF"/>
        </w:rPr>
        <w:t xml:space="preserve">book and accuracy arguments each involve an associated theorem, and </w:t>
      </w:r>
      <w:r w:rsidR="00BC1CB4" w:rsidRPr="00AE35C2">
        <w:rPr>
          <w:rFonts w:ascii="Times New Roman" w:hAnsi="Times New Roman" w:cs="Times New Roman"/>
          <w:szCs w:val="24"/>
          <w:shd w:val="clear" w:color="auto" w:fill="FFFFFF"/>
        </w:rPr>
        <w:t xml:space="preserve">in </w:t>
      </w:r>
      <w:r w:rsidR="00EA43ED" w:rsidRPr="00AE35C2">
        <w:rPr>
          <w:rFonts w:ascii="Times New Roman" w:hAnsi="Times New Roman" w:cs="Times New Roman"/>
          <w:szCs w:val="24"/>
          <w:shd w:val="clear" w:color="auto" w:fill="FFFFFF"/>
        </w:rPr>
        <w:t xml:space="preserve">section </w:t>
      </w:r>
      <w:r w:rsidR="00C96353" w:rsidRPr="00AE35C2">
        <w:rPr>
          <w:rFonts w:ascii="Times New Roman" w:hAnsi="Times New Roman" w:cs="Times New Roman"/>
          <w:szCs w:val="24"/>
          <w:shd w:val="clear" w:color="auto" w:fill="FFFFFF"/>
        </w:rPr>
        <w:t>III</w:t>
      </w:r>
      <w:r w:rsidR="00BC1CB4" w:rsidRPr="00AE35C2">
        <w:rPr>
          <w:rFonts w:ascii="Times New Roman" w:hAnsi="Times New Roman" w:cs="Times New Roman"/>
          <w:szCs w:val="24"/>
          <w:shd w:val="clear" w:color="auto" w:fill="FFFFFF"/>
        </w:rPr>
        <w:t xml:space="preserve"> </w:t>
      </w:r>
      <w:r w:rsidR="00A14883" w:rsidRPr="00AE35C2">
        <w:rPr>
          <w:rFonts w:ascii="Times New Roman" w:hAnsi="Times New Roman" w:cs="Times New Roman"/>
          <w:szCs w:val="24"/>
          <w:shd w:val="clear" w:color="auto" w:fill="FFFFFF"/>
        </w:rPr>
        <w:t xml:space="preserve">I show that there are </w:t>
      </w:r>
      <w:r w:rsidR="00BC1CB4" w:rsidRPr="00AE35C2">
        <w:rPr>
          <w:rFonts w:ascii="Times New Roman" w:hAnsi="Times New Roman" w:cs="Times New Roman"/>
          <w:szCs w:val="24"/>
          <w:shd w:val="clear" w:color="auto" w:fill="FFFFFF"/>
        </w:rPr>
        <w:t xml:space="preserve">many </w:t>
      </w:r>
      <w:r w:rsidR="00A14883" w:rsidRPr="00AE35C2">
        <w:rPr>
          <w:rFonts w:ascii="Times New Roman" w:hAnsi="Times New Roman" w:cs="Times New Roman"/>
          <w:szCs w:val="24"/>
          <w:shd w:val="clear" w:color="auto" w:fill="FFFFFF"/>
        </w:rPr>
        <w:t xml:space="preserve">different </w:t>
      </w:r>
      <w:r w:rsidR="00BC1CB4" w:rsidRPr="00AE35C2">
        <w:rPr>
          <w:rFonts w:ascii="Times New Roman" w:hAnsi="Times New Roman" w:cs="Times New Roman"/>
          <w:szCs w:val="24"/>
          <w:shd w:val="clear" w:color="auto" w:fill="FFFFFF"/>
        </w:rPr>
        <w:t>ways of interpreting these</w:t>
      </w:r>
      <w:r w:rsidR="00A14883" w:rsidRPr="00AE35C2">
        <w:rPr>
          <w:rFonts w:ascii="Times New Roman" w:hAnsi="Times New Roman" w:cs="Times New Roman"/>
          <w:szCs w:val="24"/>
          <w:shd w:val="clear" w:color="auto" w:fill="FFFFFF"/>
        </w:rPr>
        <w:t xml:space="preserve"> theorems. Given that there are many different interpretations of these theorems, </w:t>
      </w:r>
      <w:r w:rsidR="00365CA3" w:rsidRPr="00AE35C2">
        <w:rPr>
          <w:rFonts w:ascii="Times New Roman" w:hAnsi="Times New Roman" w:cs="Times New Roman"/>
          <w:szCs w:val="24"/>
          <w:shd w:val="clear" w:color="auto" w:fill="FFFFFF"/>
        </w:rPr>
        <w:t xml:space="preserve">what is the status of the </w:t>
      </w:r>
      <w:r w:rsidR="003F76F1" w:rsidRPr="00AE35C2">
        <w:rPr>
          <w:rFonts w:ascii="Times New Roman" w:hAnsi="Times New Roman" w:cs="Times New Roman"/>
          <w:szCs w:val="24"/>
          <w:shd w:val="clear" w:color="auto" w:fill="FFFFFF"/>
        </w:rPr>
        <w:t xml:space="preserve">dutch </w:t>
      </w:r>
      <w:r w:rsidR="00365CA3" w:rsidRPr="00AE35C2">
        <w:rPr>
          <w:rFonts w:ascii="Times New Roman" w:hAnsi="Times New Roman" w:cs="Times New Roman"/>
          <w:szCs w:val="24"/>
          <w:shd w:val="clear" w:color="auto" w:fill="FFFFFF"/>
        </w:rPr>
        <w:t xml:space="preserve">book and accuracy arguments which aim to </w:t>
      </w:r>
      <w:r w:rsidR="004E7487" w:rsidRPr="00AE35C2">
        <w:rPr>
          <w:rFonts w:ascii="Times New Roman" w:hAnsi="Times New Roman" w:cs="Times New Roman"/>
          <w:szCs w:val="24"/>
          <w:shd w:val="clear" w:color="auto" w:fill="FFFFFF"/>
        </w:rPr>
        <w:t>justify</w:t>
      </w:r>
      <w:r w:rsidR="00365CA3" w:rsidRPr="00AE35C2">
        <w:rPr>
          <w:rFonts w:ascii="Times New Roman" w:hAnsi="Times New Roman" w:cs="Times New Roman"/>
          <w:szCs w:val="24"/>
          <w:shd w:val="clear" w:color="auto" w:fill="FFFFFF"/>
        </w:rPr>
        <w:t xml:space="preserve"> certain rationality constraints on our credences, most prominently that they should conform to the probability axioms described above? I address this question in </w:t>
      </w:r>
      <w:r w:rsidR="00EA43ED" w:rsidRPr="00AE35C2">
        <w:rPr>
          <w:rFonts w:ascii="Times New Roman" w:hAnsi="Times New Roman" w:cs="Times New Roman"/>
          <w:szCs w:val="24"/>
          <w:shd w:val="clear" w:color="auto" w:fill="FFFFFF"/>
        </w:rPr>
        <w:t xml:space="preserve">section </w:t>
      </w:r>
      <w:r w:rsidR="00C96353" w:rsidRPr="00AE35C2">
        <w:rPr>
          <w:rFonts w:ascii="Times New Roman" w:hAnsi="Times New Roman" w:cs="Times New Roman"/>
          <w:szCs w:val="24"/>
          <w:shd w:val="clear" w:color="auto" w:fill="FFFFFF"/>
        </w:rPr>
        <w:t>IV</w:t>
      </w:r>
      <w:r w:rsidR="00EA43ED" w:rsidRPr="00AE35C2">
        <w:rPr>
          <w:rFonts w:ascii="Times New Roman" w:hAnsi="Times New Roman" w:cs="Times New Roman"/>
          <w:szCs w:val="24"/>
          <w:shd w:val="clear" w:color="auto" w:fill="FFFFFF"/>
        </w:rPr>
        <w:t xml:space="preserve">, </w:t>
      </w:r>
      <w:r w:rsidR="00365CA3" w:rsidRPr="00AE35C2">
        <w:rPr>
          <w:rFonts w:ascii="Times New Roman" w:hAnsi="Times New Roman" w:cs="Times New Roman"/>
          <w:szCs w:val="24"/>
          <w:shd w:val="clear" w:color="auto" w:fill="FFFFFF"/>
        </w:rPr>
        <w:t xml:space="preserve">concluding that </w:t>
      </w:r>
      <w:r w:rsidR="00EA43ED" w:rsidRPr="00AE35C2">
        <w:rPr>
          <w:rFonts w:ascii="Times New Roman" w:hAnsi="Times New Roman" w:cs="Times New Roman"/>
          <w:szCs w:val="24"/>
          <w:shd w:val="clear" w:color="auto" w:fill="FFFFFF"/>
        </w:rPr>
        <w:t xml:space="preserve">the </w:t>
      </w:r>
      <w:r w:rsidR="003F76F1" w:rsidRPr="00AE35C2">
        <w:rPr>
          <w:rFonts w:ascii="Times New Roman" w:hAnsi="Times New Roman" w:cs="Times New Roman"/>
          <w:szCs w:val="24"/>
          <w:shd w:val="clear" w:color="auto" w:fill="FFFFFF"/>
        </w:rPr>
        <w:t xml:space="preserve">dutch </w:t>
      </w:r>
      <w:r w:rsidR="00EA43ED" w:rsidRPr="00AE35C2">
        <w:rPr>
          <w:rFonts w:ascii="Times New Roman" w:hAnsi="Times New Roman" w:cs="Times New Roman"/>
          <w:szCs w:val="24"/>
          <w:shd w:val="clear" w:color="auto" w:fill="FFFFFF"/>
        </w:rPr>
        <w:t xml:space="preserve">book and accuracy arguments cannot be used to </w:t>
      </w:r>
      <w:r w:rsidR="004E7487" w:rsidRPr="00AE35C2">
        <w:rPr>
          <w:rFonts w:ascii="Times New Roman" w:hAnsi="Times New Roman" w:cs="Times New Roman"/>
          <w:szCs w:val="24"/>
          <w:shd w:val="clear" w:color="auto" w:fill="FFFFFF"/>
        </w:rPr>
        <w:t>justify</w:t>
      </w:r>
      <w:r w:rsidR="00EA43ED" w:rsidRPr="00AE35C2">
        <w:rPr>
          <w:rFonts w:ascii="Times New Roman" w:hAnsi="Times New Roman" w:cs="Times New Roman"/>
          <w:szCs w:val="24"/>
          <w:shd w:val="clear" w:color="auto" w:fill="FFFFFF"/>
        </w:rPr>
        <w:t xml:space="preserve"> any principle of rationality. </w:t>
      </w:r>
    </w:p>
    <w:p w14:paraId="583FDE9E" w14:textId="00253147" w:rsidR="00B17C18" w:rsidRPr="00AE35C2" w:rsidRDefault="00C96353" w:rsidP="00C96353">
      <w:pPr>
        <w:pStyle w:val="Heading1"/>
        <w:spacing w:line="240" w:lineRule="auto"/>
        <w:jc w:val="left"/>
        <w:rPr>
          <w:rFonts w:ascii="Times New Roman" w:hAnsi="Times New Roman" w:cs="Times New Roman"/>
          <w:i/>
          <w:iCs/>
          <w:color w:val="auto"/>
          <w:sz w:val="24"/>
          <w:szCs w:val="24"/>
          <w:u w:val="single"/>
          <w:shd w:val="clear" w:color="auto" w:fill="FFFFFF"/>
        </w:rPr>
      </w:pPr>
      <w:r w:rsidRPr="00AE35C2">
        <w:rPr>
          <w:rFonts w:ascii="Times New Roman" w:hAnsi="Times New Roman" w:cs="Times New Roman"/>
          <w:i/>
          <w:iCs/>
          <w:color w:val="auto"/>
          <w:sz w:val="24"/>
          <w:szCs w:val="24"/>
          <w:u w:val="single"/>
          <w:shd w:val="clear" w:color="auto" w:fill="FFFFFF"/>
        </w:rPr>
        <w:t>II</w:t>
      </w:r>
      <w:r w:rsidR="0047195B" w:rsidRPr="00AE35C2">
        <w:rPr>
          <w:rFonts w:ascii="Times New Roman" w:hAnsi="Times New Roman" w:cs="Times New Roman"/>
          <w:i/>
          <w:iCs/>
          <w:color w:val="auto"/>
          <w:sz w:val="24"/>
          <w:szCs w:val="24"/>
          <w:u w:val="single"/>
          <w:shd w:val="clear" w:color="auto" w:fill="FFFFFF"/>
        </w:rPr>
        <w:t xml:space="preserve"> </w:t>
      </w:r>
      <w:r w:rsidR="00CB1818" w:rsidRPr="00AE35C2">
        <w:rPr>
          <w:rFonts w:ascii="Times New Roman" w:hAnsi="Times New Roman" w:cs="Times New Roman"/>
          <w:i/>
          <w:iCs/>
          <w:color w:val="auto"/>
          <w:sz w:val="24"/>
          <w:szCs w:val="24"/>
          <w:u w:val="single"/>
          <w:shd w:val="clear" w:color="auto" w:fill="FFFFFF"/>
        </w:rPr>
        <w:t>Dutch book and accuracy arguments</w:t>
      </w:r>
    </w:p>
    <w:p w14:paraId="53EACC7A" w14:textId="07506754" w:rsidR="00CB1818" w:rsidRPr="00AE35C2" w:rsidRDefault="00CB1818"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I begin by giving examples of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 xml:space="preserve">book and accuracy arguments. I focus on arguments </w:t>
      </w:r>
      <w:r w:rsidR="004E7487" w:rsidRPr="00AE35C2">
        <w:rPr>
          <w:rFonts w:ascii="Times New Roman" w:hAnsi="Times New Roman" w:cs="Times New Roman"/>
          <w:szCs w:val="24"/>
          <w:shd w:val="clear" w:color="auto" w:fill="FFFFFF"/>
        </w:rPr>
        <w:t xml:space="preserve">for </w:t>
      </w:r>
      <w:r w:rsidRPr="00AE35C2">
        <w:rPr>
          <w:rFonts w:ascii="Times New Roman" w:hAnsi="Times New Roman" w:cs="Times New Roman"/>
          <w:szCs w:val="24"/>
          <w:shd w:val="clear" w:color="auto" w:fill="FFFFFF"/>
        </w:rPr>
        <w:t xml:space="preserve">axiom (2), but </w:t>
      </w:r>
      <w:r w:rsidR="00FB6A02" w:rsidRPr="00AE35C2">
        <w:rPr>
          <w:rFonts w:ascii="Times New Roman" w:hAnsi="Times New Roman" w:cs="Times New Roman"/>
          <w:szCs w:val="24"/>
          <w:shd w:val="clear" w:color="auto" w:fill="FFFFFF"/>
        </w:rPr>
        <w:t xml:space="preserve">(as mentioned above) </w:t>
      </w:r>
      <w:r w:rsidRPr="00AE35C2">
        <w:rPr>
          <w:rFonts w:ascii="Times New Roman" w:hAnsi="Times New Roman" w:cs="Times New Roman"/>
          <w:szCs w:val="24"/>
          <w:shd w:val="clear" w:color="auto" w:fill="FFFFFF"/>
        </w:rPr>
        <w:t xml:space="preserve">similar arguments for the other axioms can also be given. </w:t>
      </w:r>
    </w:p>
    <w:p w14:paraId="254C4358" w14:textId="02CB6AC5" w:rsidR="007341DE" w:rsidRPr="00AE35C2" w:rsidRDefault="00CB1818"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T</w:t>
      </w:r>
      <w:r w:rsidR="00F26CFD" w:rsidRPr="00AE35C2">
        <w:rPr>
          <w:rFonts w:ascii="Times New Roman" w:hAnsi="Times New Roman" w:cs="Times New Roman"/>
          <w:szCs w:val="24"/>
          <w:shd w:val="clear" w:color="auto" w:fill="FFFFFF"/>
        </w:rPr>
        <w:t>ake an agent with credence function Cr that violates axiom (2)</w:t>
      </w:r>
      <w:r w:rsidR="007D3230" w:rsidRPr="00AE35C2">
        <w:rPr>
          <w:rFonts w:ascii="Times New Roman" w:hAnsi="Times New Roman" w:cs="Times New Roman"/>
          <w:szCs w:val="24"/>
          <w:shd w:val="clear" w:color="auto" w:fill="FFFFFF"/>
        </w:rPr>
        <w:t>: that is, for</w:t>
      </w:r>
      <w:r w:rsidR="00F26CFD" w:rsidRPr="00AE35C2">
        <w:rPr>
          <w:rFonts w:ascii="Times New Roman" w:hAnsi="Times New Roman" w:cs="Times New Roman"/>
          <w:szCs w:val="24"/>
          <w:shd w:val="clear" w:color="auto" w:fill="FFFFFF"/>
        </w:rPr>
        <w:t xml:space="preserve"> some tautology, E, Cr(E) is </w:t>
      </w:r>
      <w:r w:rsidR="00F26CFD" w:rsidRPr="006C38B2">
        <w:rPr>
          <w:rFonts w:ascii="Times New Roman" w:hAnsi="Times New Roman" w:cs="Times New Roman"/>
          <w:i/>
          <w:szCs w:val="24"/>
          <w:u w:val="single"/>
          <w:shd w:val="clear" w:color="auto" w:fill="FFFFFF"/>
        </w:rPr>
        <w:t>v</w:t>
      </w:r>
      <w:r w:rsidR="00F26CFD" w:rsidRPr="00AE35C2">
        <w:rPr>
          <w:rFonts w:ascii="Times New Roman" w:hAnsi="Times New Roman" w:cs="Times New Roman"/>
          <w:szCs w:val="24"/>
          <w:shd w:val="clear" w:color="auto" w:fill="FFFFFF"/>
        </w:rPr>
        <w:t xml:space="preserve">, and </w:t>
      </w:r>
      <w:r w:rsidR="00F26CFD" w:rsidRPr="006C38B2">
        <w:rPr>
          <w:rFonts w:ascii="Times New Roman" w:hAnsi="Times New Roman" w:cs="Times New Roman"/>
          <w:i/>
          <w:szCs w:val="24"/>
          <w:u w:val="single"/>
          <w:shd w:val="clear" w:color="auto" w:fill="FFFFFF"/>
        </w:rPr>
        <w:t>v</w:t>
      </w:r>
      <w:r w:rsidR="00F26CFD" w:rsidRPr="00AE35C2">
        <w:rPr>
          <w:rFonts w:ascii="Times New Roman" w:hAnsi="Times New Roman" w:cs="Times New Roman"/>
          <w:szCs w:val="24"/>
          <w:shd w:val="clear" w:color="auto" w:fill="FFFFFF"/>
        </w:rPr>
        <w:t xml:space="preserve"> does not equal 1. Let us suppose here that </w:t>
      </w:r>
      <w:r w:rsidR="00F26CFD" w:rsidRPr="006C38B2">
        <w:rPr>
          <w:rFonts w:ascii="Times New Roman" w:hAnsi="Times New Roman" w:cs="Times New Roman"/>
          <w:i/>
          <w:szCs w:val="24"/>
          <w:u w:val="single"/>
          <w:shd w:val="clear" w:color="auto" w:fill="FFFFFF"/>
        </w:rPr>
        <w:t>v</w:t>
      </w:r>
      <w:r w:rsidR="00F26CFD" w:rsidRPr="00AE35C2">
        <w:rPr>
          <w:rFonts w:ascii="Times New Roman" w:hAnsi="Times New Roman" w:cs="Times New Roman"/>
          <w:szCs w:val="24"/>
          <w:shd w:val="clear" w:color="auto" w:fill="FFFFFF"/>
        </w:rPr>
        <w:t xml:space="preserve"> is less than </w:t>
      </w:r>
      <w:r w:rsidR="008926D4" w:rsidRPr="00AE35C2">
        <w:rPr>
          <w:rFonts w:ascii="Times New Roman" w:hAnsi="Times New Roman" w:cs="Times New Roman"/>
          <w:szCs w:val="24"/>
          <w:shd w:val="clear" w:color="auto" w:fill="FFFFFF"/>
        </w:rPr>
        <w:t>1:</w:t>
      </w:r>
      <w:r w:rsidR="00F26CFD" w:rsidRPr="00AE35C2">
        <w:rPr>
          <w:rFonts w:ascii="Times New Roman" w:hAnsi="Times New Roman" w:cs="Times New Roman"/>
          <w:szCs w:val="24"/>
          <w:shd w:val="clear" w:color="auto" w:fill="FFFFFF"/>
        </w:rPr>
        <w:t xml:space="preserve"> a similar argument could be given were we to suppose instead that </w:t>
      </w:r>
      <w:r w:rsidR="00F26CFD" w:rsidRPr="006C38B2">
        <w:rPr>
          <w:rFonts w:ascii="Times New Roman" w:hAnsi="Times New Roman" w:cs="Times New Roman"/>
          <w:i/>
          <w:szCs w:val="24"/>
          <w:u w:val="single"/>
          <w:shd w:val="clear" w:color="auto" w:fill="FFFFFF"/>
        </w:rPr>
        <w:t>v</w:t>
      </w:r>
      <w:r w:rsidR="00F26CFD" w:rsidRPr="00AE35C2">
        <w:rPr>
          <w:rFonts w:ascii="Times New Roman" w:hAnsi="Times New Roman" w:cs="Times New Roman"/>
          <w:szCs w:val="24"/>
          <w:shd w:val="clear" w:color="auto" w:fill="FFFFFF"/>
        </w:rPr>
        <w:t xml:space="preserve"> is more than 1. </w:t>
      </w:r>
      <w:r w:rsidR="00C86152" w:rsidRPr="00AE35C2">
        <w:rPr>
          <w:rFonts w:ascii="Times New Roman" w:hAnsi="Times New Roman" w:cs="Times New Roman"/>
          <w:szCs w:val="24"/>
          <w:shd w:val="clear" w:color="auto" w:fill="FFFFFF"/>
        </w:rPr>
        <w:t xml:space="preserve">Given that Cr(E) is </w:t>
      </w:r>
      <w:r w:rsidR="00C86152" w:rsidRPr="006C38B2">
        <w:rPr>
          <w:rFonts w:ascii="Times New Roman" w:hAnsi="Times New Roman" w:cs="Times New Roman"/>
          <w:i/>
          <w:szCs w:val="24"/>
          <w:u w:val="single"/>
          <w:shd w:val="clear" w:color="auto" w:fill="FFFFFF"/>
        </w:rPr>
        <w:t>v</w:t>
      </w:r>
      <w:r w:rsidR="00C86152" w:rsidRPr="00AE35C2">
        <w:rPr>
          <w:rFonts w:ascii="Times New Roman" w:hAnsi="Times New Roman" w:cs="Times New Roman"/>
          <w:szCs w:val="24"/>
          <w:shd w:val="clear" w:color="auto" w:fill="FFFFFF"/>
        </w:rPr>
        <w:t xml:space="preserve">, </w:t>
      </w:r>
      <w:r w:rsidR="002B510F" w:rsidRPr="00AE35C2">
        <w:rPr>
          <w:rFonts w:ascii="Times New Roman" w:hAnsi="Times New Roman" w:cs="Times New Roman"/>
          <w:szCs w:val="24"/>
          <w:shd w:val="clear" w:color="auto" w:fill="FFFFFF"/>
        </w:rPr>
        <w:t>w</w:t>
      </w:r>
      <w:r w:rsidR="00F26CFD" w:rsidRPr="00AE35C2">
        <w:rPr>
          <w:rFonts w:ascii="Times New Roman" w:hAnsi="Times New Roman" w:cs="Times New Roman"/>
          <w:szCs w:val="24"/>
          <w:shd w:val="clear" w:color="auto" w:fill="FFFFFF"/>
        </w:rPr>
        <w:t xml:space="preserve">e could offer this agent the following bet, </w:t>
      </w:r>
      <w:r w:rsidR="00C86152" w:rsidRPr="00AE35C2">
        <w:rPr>
          <w:rFonts w:ascii="Times New Roman" w:hAnsi="Times New Roman" w:cs="Times New Roman"/>
          <w:szCs w:val="24"/>
          <w:shd w:val="clear" w:color="auto" w:fill="FFFFFF"/>
        </w:rPr>
        <w:t>and</w:t>
      </w:r>
      <w:r w:rsidR="00F26CFD" w:rsidRPr="00AE35C2">
        <w:rPr>
          <w:rFonts w:ascii="Times New Roman" w:hAnsi="Times New Roman" w:cs="Times New Roman"/>
          <w:szCs w:val="24"/>
          <w:shd w:val="clear" w:color="auto" w:fill="FFFFFF"/>
        </w:rPr>
        <w:t xml:space="preserve"> (s)he would consider </w:t>
      </w:r>
      <w:r w:rsidR="00C86152" w:rsidRPr="00AE35C2">
        <w:rPr>
          <w:rFonts w:ascii="Times New Roman" w:hAnsi="Times New Roman" w:cs="Times New Roman"/>
          <w:szCs w:val="24"/>
          <w:shd w:val="clear" w:color="auto" w:fill="FFFFFF"/>
        </w:rPr>
        <w:t xml:space="preserve">it </w:t>
      </w:r>
      <w:r w:rsidR="00F26CFD" w:rsidRPr="00AE35C2">
        <w:rPr>
          <w:rFonts w:ascii="Times New Roman" w:hAnsi="Times New Roman" w:cs="Times New Roman"/>
          <w:szCs w:val="24"/>
          <w:shd w:val="clear" w:color="auto" w:fill="FFFFFF"/>
        </w:rPr>
        <w:t>fair:</w:t>
      </w:r>
      <w:r w:rsidR="00C86152" w:rsidRPr="00AE35C2">
        <w:rPr>
          <w:rFonts w:ascii="Times New Roman" w:hAnsi="Times New Roman" w:cs="Times New Roman"/>
          <w:szCs w:val="24"/>
          <w:vertAlign w:val="superscript"/>
        </w:rPr>
        <w:footnoteReference w:id="3"/>
      </w:r>
      <w:r w:rsidR="00F26CFD" w:rsidRPr="00AE35C2">
        <w:rPr>
          <w:rFonts w:ascii="Times New Roman" w:hAnsi="Times New Roman" w:cs="Times New Roman"/>
          <w:szCs w:val="24"/>
          <w:vertAlign w:val="superscript"/>
        </w:rPr>
        <w:t xml:space="preserve"> </w:t>
      </w:r>
      <w:r w:rsidR="00F26CFD" w:rsidRPr="00AE35C2">
        <w:rPr>
          <w:rFonts w:ascii="Times New Roman" w:hAnsi="Times New Roman" w:cs="Times New Roman"/>
          <w:szCs w:val="24"/>
          <w:shd w:val="clear" w:color="auto" w:fill="FFFFFF"/>
        </w:rPr>
        <w:t>the agent gets £</w:t>
      </w:r>
      <w:r w:rsidR="006F404A" w:rsidRPr="00AE35C2">
        <w:rPr>
          <w:rFonts w:ascii="Times New Roman" w:hAnsi="Times New Roman" w:cs="Times New Roman"/>
          <w:i/>
          <w:szCs w:val="24"/>
          <w:shd w:val="clear" w:color="auto" w:fill="FFFFFF"/>
        </w:rPr>
        <w:t>v</w:t>
      </w:r>
      <w:r w:rsidR="006F404A" w:rsidRPr="00AE35C2">
        <w:rPr>
          <w:rFonts w:ascii="Times New Roman" w:hAnsi="Times New Roman" w:cs="Times New Roman"/>
          <w:szCs w:val="24"/>
          <w:shd w:val="clear" w:color="auto" w:fill="FFFFFF"/>
        </w:rPr>
        <w:t xml:space="preserve"> and</w:t>
      </w:r>
      <w:r w:rsidR="00F26CFD" w:rsidRPr="00AE35C2">
        <w:rPr>
          <w:rFonts w:ascii="Times New Roman" w:hAnsi="Times New Roman" w:cs="Times New Roman"/>
          <w:szCs w:val="24"/>
          <w:shd w:val="clear" w:color="auto" w:fill="FFFFFF"/>
        </w:rPr>
        <w:t xml:space="preserve"> pays back £1 iff E is true.</w:t>
      </w:r>
      <w:r w:rsidR="00F94F11" w:rsidRPr="00AE35C2">
        <w:rPr>
          <w:rStyle w:val="FootnoteReference"/>
          <w:rFonts w:ascii="Times New Roman" w:hAnsi="Times New Roman" w:cs="Times New Roman"/>
          <w:szCs w:val="24"/>
          <w:shd w:val="clear" w:color="auto" w:fill="FFFFFF"/>
        </w:rPr>
        <w:footnoteReference w:id="4"/>
      </w:r>
      <w:r w:rsidR="00F26CFD" w:rsidRPr="00AE35C2">
        <w:rPr>
          <w:rFonts w:ascii="Times New Roman" w:hAnsi="Times New Roman" w:cs="Times New Roman"/>
          <w:szCs w:val="24"/>
          <w:shd w:val="clear" w:color="auto" w:fill="FFFFFF"/>
        </w:rPr>
        <w:t xml:space="preserve"> But given that E is a tautology, it is guaranteed to be true and therefore the agent is guaranteed to make a loss</w:t>
      </w:r>
      <w:r w:rsidR="00821581" w:rsidRPr="00AE35C2">
        <w:rPr>
          <w:rFonts w:ascii="Times New Roman" w:hAnsi="Times New Roman" w:cs="Times New Roman"/>
          <w:szCs w:val="24"/>
          <w:shd w:val="clear" w:color="auto" w:fill="FFFFFF"/>
        </w:rPr>
        <w:t>, for</w:t>
      </w:r>
      <w:r w:rsidR="00F26CFD" w:rsidRPr="00AE35C2">
        <w:rPr>
          <w:rFonts w:ascii="Times New Roman" w:hAnsi="Times New Roman" w:cs="Times New Roman"/>
          <w:szCs w:val="24"/>
          <w:shd w:val="clear" w:color="auto" w:fill="FFFFFF"/>
        </w:rPr>
        <w:t xml:space="preserve"> (s)he </w:t>
      </w:r>
      <w:r w:rsidR="002B510F" w:rsidRPr="00AE35C2">
        <w:rPr>
          <w:rFonts w:ascii="Times New Roman" w:hAnsi="Times New Roman" w:cs="Times New Roman"/>
          <w:szCs w:val="24"/>
          <w:shd w:val="clear" w:color="auto" w:fill="FFFFFF"/>
        </w:rPr>
        <w:t>gets £</w:t>
      </w:r>
      <w:r w:rsidR="002B510F" w:rsidRPr="006C38B2">
        <w:rPr>
          <w:rFonts w:ascii="Times New Roman" w:hAnsi="Times New Roman" w:cs="Times New Roman"/>
          <w:i/>
          <w:szCs w:val="24"/>
          <w:u w:val="single"/>
          <w:shd w:val="clear" w:color="auto" w:fill="FFFFFF"/>
        </w:rPr>
        <w:t>v</w:t>
      </w:r>
      <w:r w:rsidR="002B510F" w:rsidRPr="00AE35C2">
        <w:rPr>
          <w:rFonts w:ascii="Times New Roman" w:hAnsi="Times New Roman" w:cs="Times New Roman"/>
          <w:szCs w:val="24"/>
          <w:shd w:val="clear" w:color="auto" w:fill="FFFFFF"/>
        </w:rPr>
        <w:t xml:space="preserve"> but then inevitably </w:t>
      </w:r>
      <w:r w:rsidR="002B510F" w:rsidRPr="00AE35C2">
        <w:rPr>
          <w:rFonts w:ascii="Times New Roman" w:hAnsi="Times New Roman" w:cs="Times New Roman"/>
          <w:szCs w:val="24"/>
          <w:shd w:val="clear" w:color="auto" w:fill="FFFFFF"/>
        </w:rPr>
        <w:lastRenderedPageBreak/>
        <w:t>has to pay out £1, and given that £</w:t>
      </w:r>
      <w:r w:rsidR="002B510F" w:rsidRPr="006C38B2">
        <w:rPr>
          <w:rFonts w:ascii="Times New Roman" w:hAnsi="Times New Roman" w:cs="Times New Roman"/>
          <w:i/>
          <w:szCs w:val="24"/>
          <w:u w:val="single"/>
          <w:shd w:val="clear" w:color="auto" w:fill="FFFFFF"/>
        </w:rPr>
        <w:t>v</w:t>
      </w:r>
      <w:r w:rsidR="002B510F" w:rsidRPr="00AE35C2">
        <w:rPr>
          <w:rFonts w:ascii="Times New Roman" w:hAnsi="Times New Roman" w:cs="Times New Roman"/>
          <w:szCs w:val="24"/>
          <w:shd w:val="clear" w:color="auto" w:fill="FFFFFF"/>
        </w:rPr>
        <w:t xml:space="preserve"> is less than £1 the agent ends up with less money than (s)he had before. </w:t>
      </w:r>
      <w:r w:rsidR="00F26CFD" w:rsidRPr="00AE35C2">
        <w:rPr>
          <w:rFonts w:ascii="Times New Roman" w:hAnsi="Times New Roman" w:cs="Times New Roman"/>
          <w:szCs w:val="24"/>
          <w:shd w:val="clear" w:color="auto" w:fill="FFFFFF"/>
        </w:rPr>
        <w:t xml:space="preserve">Because the agent would </w:t>
      </w:r>
      <w:r w:rsidR="00821581" w:rsidRPr="00AE35C2">
        <w:rPr>
          <w:rFonts w:ascii="Times New Roman" w:hAnsi="Times New Roman" w:cs="Times New Roman"/>
          <w:szCs w:val="24"/>
          <w:shd w:val="clear" w:color="auto" w:fill="FFFFFF"/>
        </w:rPr>
        <w:t>consider</w:t>
      </w:r>
      <w:r w:rsidR="00F26CFD" w:rsidRPr="00AE35C2">
        <w:rPr>
          <w:rFonts w:ascii="Times New Roman" w:hAnsi="Times New Roman" w:cs="Times New Roman"/>
          <w:szCs w:val="24"/>
          <w:shd w:val="clear" w:color="auto" w:fill="FFFFFF"/>
        </w:rPr>
        <w:t xml:space="preserve"> fair a set of bets that is guaranteed to result in a loss</w:t>
      </w:r>
      <w:r w:rsidR="00B75E3F" w:rsidRPr="00AE35C2">
        <w:rPr>
          <w:rFonts w:ascii="Times New Roman" w:hAnsi="Times New Roman" w:cs="Times New Roman"/>
          <w:szCs w:val="24"/>
          <w:shd w:val="clear" w:color="auto" w:fill="FFFFFF"/>
        </w:rPr>
        <w:t xml:space="preserve"> </w:t>
      </w:r>
      <w:r w:rsidR="00671698">
        <w:rPr>
          <w:rFonts w:ascii="Times New Roman" w:hAnsi="Times New Roman" w:cs="Times New Roman"/>
          <w:szCs w:val="24"/>
          <w:shd w:val="clear" w:color="auto" w:fill="FFFFFF"/>
        </w:rPr>
        <w:t>—</w:t>
      </w:r>
      <w:r w:rsidR="00065C42" w:rsidRPr="00AE35C2">
        <w:rPr>
          <w:rFonts w:ascii="Times New Roman" w:hAnsi="Times New Roman" w:cs="Times New Roman"/>
          <w:szCs w:val="24"/>
          <w:shd w:val="clear" w:color="auto" w:fill="FFFFFF"/>
        </w:rPr>
        <w:t xml:space="preserve"> that is, </w:t>
      </w:r>
      <w:r w:rsidR="00B75E3F" w:rsidRPr="00AE35C2">
        <w:rPr>
          <w:rFonts w:ascii="Times New Roman" w:hAnsi="Times New Roman" w:cs="Times New Roman"/>
          <w:szCs w:val="24"/>
          <w:shd w:val="clear" w:color="auto" w:fill="FFFFFF"/>
        </w:rPr>
        <w:t>a ‘</w:t>
      </w:r>
      <w:r w:rsidR="00F80F80" w:rsidRPr="00AE35C2">
        <w:rPr>
          <w:rFonts w:ascii="Times New Roman" w:hAnsi="Times New Roman" w:cs="Times New Roman"/>
          <w:szCs w:val="24"/>
          <w:shd w:val="clear" w:color="auto" w:fill="FFFFFF"/>
        </w:rPr>
        <w:t>dutch book</w:t>
      </w:r>
      <w:r w:rsidR="00B75E3F" w:rsidRPr="00AE35C2">
        <w:rPr>
          <w:rFonts w:ascii="Times New Roman" w:hAnsi="Times New Roman" w:cs="Times New Roman"/>
          <w:szCs w:val="24"/>
          <w:shd w:val="clear" w:color="auto" w:fill="FFFFFF"/>
        </w:rPr>
        <w:t>’ of bets</w:t>
      </w:r>
      <w:r w:rsidR="00065C42" w:rsidRPr="00AE35C2">
        <w:rPr>
          <w:rFonts w:ascii="Times New Roman" w:hAnsi="Times New Roman" w:cs="Times New Roman"/>
          <w:szCs w:val="24"/>
          <w:shd w:val="clear" w:color="auto" w:fill="FFFFFF"/>
        </w:rPr>
        <w:t xml:space="preserve"> </w:t>
      </w:r>
      <w:r w:rsidR="00671698">
        <w:rPr>
          <w:rFonts w:ascii="Times New Roman" w:hAnsi="Times New Roman" w:cs="Times New Roman"/>
          <w:szCs w:val="24"/>
          <w:shd w:val="clear" w:color="auto" w:fill="FFFFFF"/>
        </w:rPr>
        <w:t>—</w:t>
      </w:r>
      <w:r w:rsidR="00065C42" w:rsidRPr="00AE35C2">
        <w:rPr>
          <w:rFonts w:ascii="Times New Roman" w:hAnsi="Times New Roman" w:cs="Times New Roman"/>
          <w:szCs w:val="24"/>
          <w:shd w:val="clear" w:color="auto" w:fill="FFFFFF"/>
        </w:rPr>
        <w:t xml:space="preserve"> w</w:t>
      </w:r>
      <w:r w:rsidR="00F26CFD" w:rsidRPr="00AE35C2">
        <w:rPr>
          <w:rFonts w:ascii="Times New Roman" w:hAnsi="Times New Roman" w:cs="Times New Roman"/>
          <w:szCs w:val="24"/>
          <w:shd w:val="clear" w:color="auto" w:fill="FFFFFF"/>
        </w:rPr>
        <w:t xml:space="preserve">e say that the agent </w:t>
      </w:r>
      <w:r w:rsidR="00821581" w:rsidRPr="00AE35C2">
        <w:rPr>
          <w:rFonts w:ascii="Times New Roman" w:hAnsi="Times New Roman" w:cs="Times New Roman"/>
          <w:szCs w:val="24"/>
          <w:shd w:val="clear" w:color="auto" w:fill="FFFFFF"/>
        </w:rPr>
        <w:t xml:space="preserve">is </w:t>
      </w:r>
      <w:r w:rsidR="00F80F80" w:rsidRPr="00AE35C2">
        <w:rPr>
          <w:rFonts w:ascii="Times New Roman" w:hAnsi="Times New Roman" w:cs="Times New Roman"/>
          <w:szCs w:val="24"/>
          <w:shd w:val="clear" w:color="auto" w:fill="FFFFFF"/>
        </w:rPr>
        <w:t>dutch book</w:t>
      </w:r>
      <w:r w:rsidR="00821581" w:rsidRPr="00AE35C2">
        <w:rPr>
          <w:rFonts w:ascii="Times New Roman" w:hAnsi="Times New Roman" w:cs="Times New Roman"/>
          <w:szCs w:val="24"/>
          <w:shd w:val="clear" w:color="auto" w:fill="FFFFFF"/>
        </w:rPr>
        <w:t>able</w:t>
      </w:r>
      <w:r w:rsidR="00A243BD" w:rsidRPr="00AE35C2">
        <w:rPr>
          <w:rFonts w:ascii="Times New Roman" w:hAnsi="Times New Roman" w:cs="Times New Roman"/>
          <w:szCs w:val="24"/>
          <w:shd w:val="clear" w:color="auto" w:fill="FFFFFF"/>
        </w:rPr>
        <w:t>,</w:t>
      </w:r>
      <w:r w:rsidR="00F26CFD" w:rsidRPr="00AE35C2">
        <w:rPr>
          <w:rFonts w:ascii="Times New Roman" w:hAnsi="Times New Roman" w:cs="Times New Roman"/>
          <w:szCs w:val="24"/>
          <w:shd w:val="clear" w:color="auto" w:fill="FFFFFF"/>
        </w:rPr>
        <w:t xml:space="preserve"> and the idea is that we infer from this that the agent is irrational.</w:t>
      </w:r>
      <w:r w:rsidR="002E2081" w:rsidRPr="00AE35C2">
        <w:rPr>
          <w:rStyle w:val="FootnoteReference"/>
          <w:rFonts w:ascii="Times New Roman" w:hAnsi="Times New Roman" w:cs="Times New Roman"/>
          <w:szCs w:val="24"/>
          <w:shd w:val="clear" w:color="auto" w:fill="FFFFFF"/>
        </w:rPr>
        <w:footnoteReference w:id="5"/>
      </w:r>
      <w:r w:rsidR="00F26CFD" w:rsidRPr="00AE35C2">
        <w:rPr>
          <w:rFonts w:ascii="Times New Roman" w:hAnsi="Times New Roman" w:cs="Times New Roman"/>
          <w:szCs w:val="24"/>
          <w:shd w:val="clear" w:color="auto" w:fill="FFFFFF"/>
        </w:rPr>
        <w:t xml:space="preserve"> </w:t>
      </w:r>
      <w:r w:rsidR="00C86152" w:rsidRPr="00AE35C2">
        <w:rPr>
          <w:rFonts w:ascii="Times New Roman" w:hAnsi="Times New Roman" w:cs="Times New Roman"/>
          <w:szCs w:val="24"/>
          <w:shd w:val="clear" w:color="auto" w:fill="FFFFFF"/>
        </w:rPr>
        <w:t xml:space="preserve">There is a debate in the literature over </w:t>
      </w:r>
      <w:r w:rsidR="00C86152" w:rsidRPr="00AE35C2">
        <w:rPr>
          <w:rFonts w:ascii="Times New Roman" w:hAnsi="Times New Roman" w:cs="Times New Roman"/>
          <w:iCs/>
          <w:szCs w:val="24"/>
          <w:shd w:val="clear" w:color="auto" w:fill="FFFFFF"/>
        </w:rPr>
        <w:t xml:space="preserve">how </w:t>
      </w:r>
      <w:r w:rsidR="00C86152" w:rsidRPr="00AE35C2">
        <w:rPr>
          <w:rFonts w:ascii="Times New Roman" w:hAnsi="Times New Roman" w:cs="Times New Roman"/>
          <w:szCs w:val="24"/>
          <w:shd w:val="clear" w:color="auto" w:fill="FFFFFF"/>
        </w:rPr>
        <w:t xml:space="preserve">we can </w:t>
      </w:r>
      <w:r w:rsidR="002F64B2" w:rsidRPr="00AE35C2">
        <w:rPr>
          <w:rFonts w:ascii="Times New Roman" w:hAnsi="Times New Roman" w:cs="Times New Roman"/>
          <w:szCs w:val="24"/>
          <w:shd w:val="clear" w:color="auto" w:fill="FFFFFF"/>
        </w:rPr>
        <w:t xml:space="preserve">justify this </w:t>
      </w:r>
      <w:r w:rsidR="00C86152" w:rsidRPr="00AE35C2">
        <w:rPr>
          <w:rFonts w:ascii="Times New Roman" w:hAnsi="Times New Roman" w:cs="Times New Roman"/>
          <w:szCs w:val="24"/>
          <w:shd w:val="clear" w:color="auto" w:fill="FFFFFF"/>
        </w:rPr>
        <w:t xml:space="preserve">move from the </w:t>
      </w:r>
      <w:r w:rsidR="002F64B2" w:rsidRPr="00AE35C2">
        <w:rPr>
          <w:rFonts w:ascii="Times New Roman" w:hAnsi="Times New Roman" w:cs="Times New Roman"/>
          <w:szCs w:val="24"/>
          <w:shd w:val="clear" w:color="auto" w:fill="FFFFFF"/>
        </w:rPr>
        <w:t>claim</w:t>
      </w:r>
      <w:r w:rsidR="00C86152" w:rsidRPr="00AE35C2">
        <w:rPr>
          <w:rFonts w:ascii="Times New Roman" w:hAnsi="Times New Roman" w:cs="Times New Roman"/>
          <w:szCs w:val="24"/>
          <w:shd w:val="clear" w:color="auto" w:fill="FFFFFF"/>
        </w:rPr>
        <w:t xml:space="preserve"> that </w:t>
      </w:r>
      <w:r w:rsidR="00821581" w:rsidRPr="00AE35C2">
        <w:rPr>
          <w:rFonts w:ascii="Times New Roman" w:hAnsi="Times New Roman" w:cs="Times New Roman"/>
          <w:szCs w:val="24"/>
          <w:shd w:val="clear" w:color="auto" w:fill="FFFFFF"/>
        </w:rPr>
        <w:t xml:space="preserve">the agent is </w:t>
      </w:r>
      <w:r w:rsidR="00F80F80" w:rsidRPr="00AE35C2">
        <w:rPr>
          <w:rFonts w:ascii="Times New Roman" w:hAnsi="Times New Roman" w:cs="Times New Roman"/>
          <w:szCs w:val="24"/>
          <w:shd w:val="clear" w:color="auto" w:fill="FFFFFF"/>
        </w:rPr>
        <w:t>dutch book</w:t>
      </w:r>
      <w:r w:rsidR="00821581" w:rsidRPr="00AE35C2">
        <w:rPr>
          <w:rFonts w:ascii="Times New Roman" w:hAnsi="Times New Roman" w:cs="Times New Roman"/>
          <w:szCs w:val="24"/>
          <w:shd w:val="clear" w:color="auto" w:fill="FFFFFF"/>
        </w:rPr>
        <w:t xml:space="preserve">able </w:t>
      </w:r>
      <w:r w:rsidR="00C86152" w:rsidRPr="00AE35C2">
        <w:rPr>
          <w:rFonts w:ascii="Times New Roman" w:hAnsi="Times New Roman" w:cs="Times New Roman"/>
          <w:szCs w:val="24"/>
          <w:shd w:val="clear" w:color="auto" w:fill="FFFFFF"/>
        </w:rPr>
        <w:t>to the conclusion that the agent is irrational. Some think that we have only shown that the agent has a practical defect (which is that in certain</w:t>
      </w:r>
      <w:r w:rsidR="00B5790A" w:rsidRPr="00AE35C2">
        <w:rPr>
          <w:rFonts w:ascii="Times New Roman" w:hAnsi="Times New Roman" w:cs="Times New Roman"/>
          <w:szCs w:val="24"/>
          <w:shd w:val="clear" w:color="auto" w:fill="FFFFFF"/>
        </w:rPr>
        <w:t xml:space="preserve"> </w:t>
      </w:r>
      <w:r w:rsidR="00671698">
        <w:rPr>
          <w:rFonts w:ascii="Times New Roman" w:hAnsi="Times New Roman" w:cs="Times New Roman"/>
          <w:szCs w:val="24"/>
          <w:shd w:val="clear" w:color="auto" w:fill="FFFFFF"/>
        </w:rPr>
        <w:t>—</w:t>
      </w:r>
      <w:r w:rsidR="00B5790A" w:rsidRPr="00AE35C2">
        <w:rPr>
          <w:rFonts w:ascii="Times New Roman" w:hAnsi="Times New Roman" w:cs="Times New Roman"/>
          <w:szCs w:val="24"/>
          <w:shd w:val="clear" w:color="auto" w:fill="FFFFFF"/>
        </w:rPr>
        <w:t xml:space="preserve"> </w:t>
      </w:r>
      <w:r w:rsidR="00B60C6A" w:rsidRPr="00AE35C2">
        <w:rPr>
          <w:rFonts w:ascii="Times New Roman" w:hAnsi="Times New Roman" w:cs="Times New Roman"/>
          <w:szCs w:val="24"/>
          <w:shd w:val="clear" w:color="auto" w:fill="FFFFFF"/>
        </w:rPr>
        <w:t>perhaps very unlikely</w:t>
      </w:r>
      <w:r w:rsidR="00B5790A" w:rsidRPr="00AE35C2">
        <w:rPr>
          <w:rFonts w:ascii="Times New Roman" w:hAnsi="Times New Roman" w:cs="Times New Roman"/>
          <w:szCs w:val="24"/>
          <w:shd w:val="clear" w:color="auto" w:fill="FFFFFF"/>
        </w:rPr>
        <w:t xml:space="preserve"> </w:t>
      </w:r>
      <w:r w:rsidR="00671698">
        <w:rPr>
          <w:rFonts w:ascii="Times New Roman" w:hAnsi="Times New Roman" w:cs="Times New Roman"/>
          <w:szCs w:val="24"/>
          <w:shd w:val="clear" w:color="auto" w:fill="FFFFFF"/>
        </w:rPr>
        <w:t>—</w:t>
      </w:r>
      <w:r w:rsidR="00B5790A" w:rsidRPr="00AE35C2">
        <w:rPr>
          <w:rFonts w:ascii="Times New Roman" w:hAnsi="Times New Roman" w:cs="Times New Roman"/>
          <w:szCs w:val="24"/>
          <w:shd w:val="clear" w:color="auto" w:fill="FFFFFF"/>
        </w:rPr>
        <w:t xml:space="preserve"> </w:t>
      </w:r>
      <w:r w:rsidR="00C86152" w:rsidRPr="00AE35C2">
        <w:rPr>
          <w:rFonts w:ascii="Times New Roman" w:hAnsi="Times New Roman" w:cs="Times New Roman"/>
          <w:szCs w:val="24"/>
          <w:shd w:val="clear" w:color="auto" w:fill="FFFFFF"/>
        </w:rPr>
        <w:t xml:space="preserve">scenarios the agent is guaranteed to lose money), and that we cannot move from the claim that </w:t>
      </w:r>
      <w:r w:rsidR="00FA44EB" w:rsidRPr="00AE35C2">
        <w:rPr>
          <w:rFonts w:ascii="Times New Roman" w:hAnsi="Times New Roman" w:cs="Times New Roman"/>
          <w:szCs w:val="24"/>
          <w:shd w:val="clear" w:color="auto" w:fill="FFFFFF"/>
        </w:rPr>
        <w:t>an</w:t>
      </w:r>
      <w:r w:rsidR="00C86152" w:rsidRPr="00AE35C2">
        <w:rPr>
          <w:rFonts w:ascii="Times New Roman" w:hAnsi="Times New Roman" w:cs="Times New Roman"/>
          <w:szCs w:val="24"/>
          <w:shd w:val="clear" w:color="auto" w:fill="FFFFFF"/>
        </w:rPr>
        <w:t xml:space="preserve"> agent has </w:t>
      </w:r>
      <w:r w:rsidR="00821581" w:rsidRPr="00AE35C2">
        <w:rPr>
          <w:rFonts w:ascii="Times New Roman" w:hAnsi="Times New Roman" w:cs="Times New Roman"/>
          <w:szCs w:val="24"/>
          <w:shd w:val="clear" w:color="auto" w:fill="FFFFFF"/>
        </w:rPr>
        <w:t>a</w:t>
      </w:r>
      <w:r w:rsidR="00C86152" w:rsidRPr="00AE35C2">
        <w:rPr>
          <w:rFonts w:ascii="Times New Roman" w:hAnsi="Times New Roman" w:cs="Times New Roman"/>
          <w:szCs w:val="24"/>
          <w:shd w:val="clear" w:color="auto" w:fill="FFFFFF"/>
        </w:rPr>
        <w:t xml:space="preserve"> practical defect to the conclusion that the agent has </w:t>
      </w:r>
      <w:r w:rsidR="00FA44EB" w:rsidRPr="00AE35C2">
        <w:rPr>
          <w:rFonts w:ascii="Times New Roman" w:hAnsi="Times New Roman" w:cs="Times New Roman"/>
          <w:szCs w:val="24"/>
          <w:shd w:val="clear" w:color="auto" w:fill="FFFFFF"/>
        </w:rPr>
        <w:t>an</w:t>
      </w:r>
      <w:r w:rsidR="00C86152" w:rsidRPr="00AE35C2">
        <w:rPr>
          <w:rFonts w:ascii="Times New Roman" w:hAnsi="Times New Roman" w:cs="Times New Roman"/>
          <w:szCs w:val="24"/>
          <w:shd w:val="clear" w:color="auto" w:fill="FFFFFF"/>
        </w:rPr>
        <w:t xml:space="preserve"> epistemic defect</w:t>
      </w:r>
      <w:r w:rsidR="007341DE" w:rsidRPr="00AE35C2">
        <w:rPr>
          <w:rFonts w:ascii="Times New Roman" w:hAnsi="Times New Roman" w:cs="Times New Roman"/>
          <w:szCs w:val="24"/>
          <w:shd w:val="clear" w:color="auto" w:fill="FFFFFF"/>
        </w:rPr>
        <w:t xml:space="preserve"> </w:t>
      </w:r>
      <w:sdt>
        <w:sdtPr>
          <w:rPr>
            <w:rFonts w:ascii="Times New Roman" w:hAnsi="Times New Roman" w:cs="Times New Roman"/>
            <w:szCs w:val="24"/>
            <w:shd w:val="clear" w:color="auto" w:fill="FFFFFF"/>
          </w:rPr>
          <w:id w:val="1171367548"/>
          <w:citation/>
        </w:sdtPr>
        <w:sdtEndPr/>
        <w:sdtContent>
          <w:r w:rsidR="007341DE" w:rsidRPr="00AE35C2">
            <w:rPr>
              <w:rFonts w:ascii="Times New Roman" w:hAnsi="Times New Roman" w:cs="Times New Roman"/>
              <w:szCs w:val="24"/>
              <w:shd w:val="clear" w:color="auto" w:fill="FFFFFF"/>
            </w:rPr>
            <w:fldChar w:fldCharType="begin"/>
          </w:r>
          <w:r w:rsidR="002F64B2" w:rsidRPr="00AE35C2">
            <w:rPr>
              <w:rFonts w:ascii="Times New Roman" w:hAnsi="Times New Roman" w:cs="Times New Roman"/>
              <w:szCs w:val="24"/>
              <w:shd w:val="clear" w:color="auto" w:fill="FFFFFF"/>
            </w:rPr>
            <w:instrText xml:space="preserve">CITATION Háj08 \t  \l 2057 </w:instrText>
          </w:r>
          <w:r w:rsidR="007341DE" w:rsidRPr="00AE35C2">
            <w:rPr>
              <w:rFonts w:ascii="Times New Roman" w:hAnsi="Times New Roman" w:cs="Times New Roman"/>
              <w:szCs w:val="24"/>
              <w:shd w:val="clear" w:color="auto" w:fill="FFFFFF"/>
            </w:rPr>
            <w:fldChar w:fldCharType="separate"/>
          </w:r>
          <w:r w:rsidR="006738E7" w:rsidRPr="006738E7">
            <w:rPr>
              <w:rFonts w:ascii="Times New Roman" w:hAnsi="Times New Roman" w:cs="Times New Roman"/>
              <w:noProof/>
              <w:szCs w:val="24"/>
              <w:shd w:val="clear" w:color="auto" w:fill="FFFFFF"/>
            </w:rPr>
            <w:t>(Hájek 2008)</w:t>
          </w:r>
          <w:r w:rsidR="007341DE" w:rsidRPr="00AE35C2">
            <w:rPr>
              <w:rFonts w:ascii="Times New Roman" w:hAnsi="Times New Roman" w:cs="Times New Roman"/>
              <w:szCs w:val="24"/>
              <w:shd w:val="clear" w:color="auto" w:fill="FFFFFF"/>
            </w:rPr>
            <w:fldChar w:fldCharType="end"/>
          </w:r>
        </w:sdtContent>
      </w:sdt>
      <w:r w:rsidR="00C86152" w:rsidRPr="00AE35C2">
        <w:rPr>
          <w:rFonts w:ascii="Times New Roman" w:hAnsi="Times New Roman" w:cs="Times New Roman"/>
          <w:szCs w:val="24"/>
          <w:shd w:val="clear" w:color="auto" w:fill="FFFFFF"/>
        </w:rPr>
        <w:t>. Some think</w:t>
      </w:r>
      <w:r w:rsidR="007341DE" w:rsidRPr="00AE35C2">
        <w:rPr>
          <w:rFonts w:ascii="Times New Roman" w:hAnsi="Times New Roman" w:cs="Times New Roman"/>
          <w:szCs w:val="24"/>
          <w:shd w:val="clear" w:color="auto" w:fill="FFFFFF"/>
        </w:rPr>
        <w:t xml:space="preserve"> that the best version of the argument bypasses any claims about pragmatic error and directly demonstrates epistemic incoherence </w:t>
      </w:r>
      <w:sdt>
        <w:sdtPr>
          <w:rPr>
            <w:rFonts w:ascii="Times New Roman" w:hAnsi="Times New Roman" w:cs="Times New Roman"/>
            <w:szCs w:val="24"/>
            <w:shd w:val="clear" w:color="auto" w:fill="FFFFFF"/>
          </w:rPr>
          <w:id w:val="-836921431"/>
          <w:citation/>
        </w:sdtPr>
        <w:sdtEndPr/>
        <w:sdtContent>
          <w:r w:rsidR="007341DE" w:rsidRPr="00AE35C2">
            <w:rPr>
              <w:rFonts w:ascii="Times New Roman" w:hAnsi="Times New Roman" w:cs="Times New Roman"/>
              <w:szCs w:val="24"/>
              <w:shd w:val="clear" w:color="auto" w:fill="FFFFFF"/>
            </w:rPr>
            <w:fldChar w:fldCharType="begin"/>
          </w:r>
          <w:r w:rsidR="007341DE" w:rsidRPr="00AE35C2">
            <w:rPr>
              <w:rFonts w:ascii="Times New Roman" w:hAnsi="Times New Roman" w:cs="Times New Roman"/>
              <w:szCs w:val="24"/>
              <w:shd w:val="clear" w:color="auto" w:fill="FFFFFF"/>
            </w:rPr>
            <w:instrText xml:space="preserve">CITATION Sky80 \m Chr91 \t  \m Chr96 \t  \m How93 \l 2057 </w:instrText>
          </w:r>
          <w:r w:rsidR="007341DE" w:rsidRPr="00AE35C2">
            <w:rPr>
              <w:rFonts w:ascii="Times New Roman" w:hAnsi="Times New Roman" w:cs="Times New Roman"/>
              <w:szCs w:val="24"/>
              <w:shd w:val="clear" w:color="auto" w:fill="FFFFFF"/>
            </w:rPr>
            <w:fldChar w:fldCharType="separate"/>
          </w:r>
          <w:r w:rsidR="006738E7" w:rsidRPr="006738E7">
            <w:rPr>
              <w:rFonts w:ascii="Times New Roman" w:hAnsi="Times New Roman" w:cs="Times New Roman"/>
              <w:noProof/>
              <w:szCs w:val="24"/>
              <w:shd w:val="clear" w:color="auto" w:fill="FFFFFF"/>
            </w:rPr>
            <w:t>(Skyrms 1980, Christensen 1991, Christensen 1996, Howson and Urbach 1993)</w:t>
          </w:r>
          <w:r w:rsidR="007341DE" w:rsidRPr="00AE35C2">
            <w:rPr>
              <w:rFonts w:ascii="Times New Roman" w:hAnsi="Times New Roman" w:cs="Times New Roman"/>
              <w:szCs w:val="24"/>
              <w:shd w:val="clear" w:color="auto" w:fill="FFFFFF"/>
            </w:rPr>
            <w:fldChar w:fldCharType="end"/>
          </w:r>
        </w:sdtContent>
      </w:sdt>
      <w:r w:rsidR="007341DE" w:rsidRPr="00AE35C2">
        <w:rPr>
          <w:rFonts w:ascii="Times New Roman" w:hAnsi="Times New Roman" w:cs="Times New Roman"/>
          <w:szCs w:val="24"/>
          <w:shd w:val="clear" w:color="auto" w:fill="FFFFFF"/>
        </w:rPr>
        <w:t xml:space="preserve">. </w:t>
      </w:r>
      <w:r w:rsidR="00821581" w:rsidRPr="00AE35C2">
        <w:rPr>
          <w:rFonts w:ascii="Times New Roman" w:hAnsi="Times New Roman" w:cs="Times New Roman"/>
          <w:szCs w:val="24"/>
          <w:shd w:val="clear" w:color="auto" w:fill="FFFFFF"/>
        </w:rPr>
        <w:t>To side-step this controversy</w:t>
      </w:r>
      <w:r w:rsidR="00F80F80" w:rsidRPr="00AE35C2">
        <w:rPr>
          <w:rFonts w:ascii="Times New Roman" w:hAnsi="Times New Roman" w:cs="Times New Roman"/>
          <w:szCs w:val="24"/>
          <w:shd w:val="clear" w:color="auto" w:fill="FFFFFF"/>
        </w:rPr>
        <w:t xml:space="preserve"> for now</w:t>
      </w:r>
      <w:r w:rsidR="00821581" w:rsidRPr="00AE35C2">
        <w:rPr>
          <w:rFonts w:ascii="Times New Roman" w:hAnsi="Times New Roman" w:cs="Times New Roman"/>
          <w:szCs w:val="24"/>
          <w:shd w:val="clear" w:color="auto" w:fill="FFFFFF"/>
        </w:rPr>
        <w:t xml:space="preserve">, we can separate </w:t>
      </w:r>
      <w:r w:rsidR="00F80F80" w:rsidRPr="00AE35C2">
        <w:rPr>
          <w:rFonts w:ascii="Times New Roman" w:hAnsi="Times New Roman" w:cs="Times New Roman"/>
          <w:szCs w:val="24"/>
          <w:shd w:val="clear" w:color="auto" w:fill="FFFFFF"/>
        </w:rPr>
        <w:t>dutch book</w:t>
      </w:r>
      <w:r w:rsidR="002E1C05" w:rsidRPr="00AE35C2">
        <w:rPr>
          <w:rFonts w:ascii="Times New Roman" w:hAnsi="Times New Roman" w:cs="Times New Roman"/>
          <w:szCs w:val="24"/>
          <w:shd w:val="clear" w:color="auto" w:fill="FFFFFF"/>
        </w:rPr>
        <w:t xml:space="preserve"> </w:t>
      </w:r>
      <w:r w:rsidR="002E1C05" w:rsidRPr="006C38B2">
        <w:rPr>
          <w:rFonts w:ascii="Times New Roman" w:hAnsi="Times New Roman" w:cs="Times New Roman"/>
          <w:i/>
          <w:szCs w:val="24"/>
          <w:u w:val="single"/>
          <w:shd w:val="clear" w:color="auto" w:fill="FFFFFF"/>
        </w:rPr>
        <w:t>arguments</w:t>
      </w:r>
      <w:r w:rsidR="002E1C05" w:rsidRPr="00AE35C2">
        <w:rPr>
          <w:rFonts w:ascii="Times New Roman" w:hAnsi="Times New Roman" w:cs="Times New Roman"/>
          <w:szCs w:val="24"/>
          <w:shd w:val="clear" w:color="auto" w:fill="FFFFFF"/>
        </w:rPr>
        <w:t xml:space="preserve"> from </w:t>
      </w:r>
      <w:r w:rsidR="00F80F80" w:rsidRPr="00AE35C2">
        <w:rPr>
          <w:rFonts w:ascii="Times New Roman" w:hAnsi="Times New Roman" w:cs="Times New Roman"/>
          <w:szCs w:val="24"/>
          <w:shd w:val="clear" w:color="auto" w:fill="FFFFFF"/>
        </w:rPr>
        <w:t>dutch book</w:t>
      </w:r>
      <w:r w:rsidR="002E1C05" w:rsidRPr="00AE35C2">
        <w:rPr>
          <w:rFonts w:ascii="Times New Roman" w:hAnsi="Times New Roman" w:cs="Times New Roman"/>
          <w:szCs w:val="24"/>
          <w:shd w:val="clear" w:color="auto" w:fill="FFFFFF"/>
        </w:rPr>
        <w:t xml:space="preserve"> </w:t>
      </w:r>
      <w:r w:rsidR="002E1C05" w:rsidRPr="006C38B2">
        <w:rPr>
          <w:rFonts w:ascii="Times New Roman" w:hAnsi="Times New Roman" w:cs="Times New Roman"/>
          <w:i/>
          <w:szCs w:val="24"/>
          <w:u w:val="single"/>
          <w:shd w:val="clear" w:color="auto" w:fill="FFFFFF"/>
        </w:rPr>
        <w:t>theorems</w:t>
      </w:r>
      <w:r w:rsidR="002E1C05" w:rsidRPr="00AE35C2">
        <w:rPr>
          <w:rFonts w:ascii="Times New Roman" w:hAnsi="Times New Roman" w:cs="Times New Roman"/>
          <w:szCs w:val="24"/>
          <w:shd w:val="clear" w:color="auto" w:fill="FFFFFF"/>
        </w:rPr>
        <w:t xml:space="preserve">. A </w:t>
      </w:r>
      <w:r w:rsidR="00F80F80" w:rsidRPr="00AE35C2">
        <w:rPr>
          <w:rFonts w:ascii="Times New Roman" w:hAnsi="Times New Roman" w:cs="Times New Roman"/>
          <w:szCs w:val="24"/>
          <w:shd w:val="clear" w:color="auto" w:fill="FFFFFF"/>
        </w:rPr>
        <w:t>dutch book</w:t>
      </w:r>
      <w:r w:rsidR="002E1C05" w:rsidRPr="00AE35C2">
        <w:rPr>
          <w:rFonts w:ascii="Times New Roman" w:hAnsi="Times New Roman" w:cs="Times New Roman"/>
          <w:szCs w:val="24"/>
          <w:shd w:val="clear" w:color="auto" w:fill="FFFFFF"/>
        </w:rPr>
        <w:t xml:space="preserve"> theorem states that an agent with </w:t>
      </w:r>
      <w:r w:rsidR="00B60C6A" w:rsidRPr="00AE35C2">
        <w:rPr>
          <w:rFonts w:ascii="Times New Roman" w:hAnsi="Times New Roman" w:cs="Times New Roman"/>
          <w:szCs w:val="24"/>
          <w:shd w:val="clear" w:color="auto" w:fill="FFFFFF"/>
        </w:rPr>
        <w:t xml:space="preserve">a particular sort of credence function </w:t>
      </w:r>
      <w:r w:rsidR="009F2E57" w:rsidRPr="00AE35C2">
        <w:rPr>
          <w:rFonts w:ascii="Times New Roman" w:hAnsi="Times New Roman" w:cs="Times New Roman"/>
          <w:szCs w:val="24"/>
          <w:shd w:val="clear" w:color="auto" w:fill="FFFFFF"/>
        </w:rPr>
        <w:t xml:space="preserve">is </w:t>
      </w:r>
      <w:r w:rsidR="00F80F80" w:rsidRPr="00AE35C2">
        <w:rPr>
          <w:rFonts w:ascii="Times New Roman" w:hAnsi="Times New Roman" w:cs="Times New Roman"/>
          <w:szCs w:val="24"/>
          <w:shd w:val="clear" w:color="auto" w:fill="FFFFFF"/>
        </w:rPr>
        <w:t>dutch book</w:t>
      </w:r>
      <w:r w:rsidR="009F2E57" w:rsidRPr="00AE35C2">
        <w:rPr>
          <w:rFonts w:ascii="Times New Roman" w:hAnsi="Times New Roman" w:cs="Times New Roman"/>
          <w:szCs w:val="24"/>
          <w:shd w:val="clear" w:color="auto" w:fill="FFFFFF"/>
        </w:rPr>
        <w:t xml:space="preserve">able </w:t>
      </w:r>
      <w:r w:rsidR="00671698">
        <w:rPr>
          <w:rFonts w:ascii="Times New Roman" w:hAnsi="Times New Roman" w:cs="Times New Roman"/>
          <w:szCs w:val="24"/>
          <w:shd w:val="clear" w:color="auto" w:fill="FFFFFF"/>
        </w:rPr>
        <w:t>—</w:t>
      </w:r>
      <w:r w:rsidR="009F2E57" w:rsidRPr="00AE35C2">
        <w:rPr>
          <w:rFonts w:ascii="Times New Roman" w:hAnsi="Times New Roman" w:cs="Times New Roman"/>
          <w:szCs w:val="24"/>
          <w:shd w:val="clear" w:color="auto" w:fill="FFFFFF"/>
        </w:rPr>
        <w:t xml:space="preserve"> </w:t>
      </w:r>
      <w:r w:rsidR="00602676">
        <w:rPr>
          <w:rFonts w:ascii="Times New Roman" w:hAnsi="Times New Roman" w:cs="Times New Roman"/>
          <w:szCs w:val="24"/>
          <w:shd w:val="clear" w:color="auto" w:fill="FFFFFF"/>
        </w:rPr>
        <w:t>that is,</w:t>
      </w:r>
      <w:r w:rsidR="009F2E57" w:rsidRPr="00AE35C2">
        <w:rPr>
          <w:rFonts w:ascii="Times New Roman" w:hAnsi="Times New Roman" w:cs="Times New Roman"/>
          <w:szCs w:val="24"/>
          <w:shd w:val="clear" w:color="auto" w:fill="FFFFFF"/>
        </w:rPr>
        <w:t xml:space="preserve"> </w:t>
      </w:r>
      <w:r w:rsidR="002E1C05" w:rsidRPr="00AE35C2">
        <w:rPr>
          <w:rFonts w:ascii="Times New Roman" w:hAnsi="Times New Roman" w:cs="Times New Roman"/>
          <w:szCs w:val="24"/>
          <w:shd w:val="clear" w:color="auto" w:fill="FFFFFF"/>
        </w:rPr>
        <w:t xml:space="preserve">will accept as fair a bet or set of bets that </w:t>
      </w:r>
      <w:r w:rsidR="009F2E57" w:rsidRPr="00AE35C2">
        <w:rPr>
          <w:rFonts w:ascii="Times New Roman" w:hAnsi="Times New Roman" w:cs="Times New Roman"/>
          <w:szCs w:val="24"/>
          <w:shd w:val="clear" w:color="auto" w:fill="FFFFFF"/>
        </w:rPr>
        <w:t xml:space="preserve">is </w:t>
      </w:r>
      <w:r w:rsidR="00A63DEA" w:rsidRPr="00AE35C2">
        <w:rPr>
          <w:rFonts w:ascii="Times New Roman" w:hAnsi="Times New Roman" w:cs="Times New Roman"/>
          <w:szCs w:val="24"/>
          <w:shd w:val="clear" w:color="auto" w:fill="FFFFFF"/>
        </w:rPr>
        <w:t xml:space="preserve">guaranteed to result in a loss. </w:t>
      </w:r>
      <w:r w:rsidR="002E1C05" w:rsidRPr="00AE35C2">
        <w:rPr>
          <w:rFonts w:ascii="Times New Roman" w:hAnsi="Times New Roman" w:cs="Times New Roman"/>
          <w:szCs w:val="24"/>
          <w:shd w:val="clear" w:color="auto" w:fill="FFFFFF"/>
        </w:rPr>
        <w:t xml:space="preserve">Here then is an example of a </w:t>
      </w:r>
      <w:r w:rsidR="00F80F80" w:rsidRPr="00AE35C2">
        <w:rPr>
          <w:rFonts w:ascii="Times New Roman" w:hAnsi="Times New Roman" w:cs="Times New Roman"/>
          <w:szCs w:val="24"/>
          <w:shd w:val="clear" w:color="auto" w:fill="FFFFFF"/>
        </w:rPr>
        <w:t>dutch book</w:t>
      </w:r>
      <w:r w:rsidR="002E1C05" w:rsidRPr="00AE35C2">
        <w:rPr>
          <w:rFonts w:ascii="Times New Roman" w:hAnsi="Times New Roman" w:cs="Times New Roman"/>
          <w:szCs w:val="24"/>
          <w:shd w:val="clear" w:color="auto" w:fill="FFFFFF"/>
        </w:rPr>
        <w:t xml:space="preserve"> theorem</w:t>
      </w:r>
      <w:r w:rsidR="009F2E57" w:rsidRPr="00AE35C2">
        <w:rPr>
          <w:rFonts w:ascii="Times New Roman" w:hAnsi="Times New Roman" w:cs="Times New Roman"/>
          <w:szCs w:val="24"/>
          <w:shd w:val="clear" w:color="auto" w:fill="FFFFFF"/>
        </w:rPr>
        <w:t xml:space="preserve"> that we seem to have established above</w:t>
      </w:r>
      <w:r w:rsidR="002E1C05" w:rsidRPr="00AE35C2">
        <w:rPr>
          <w:rFonts w:ascii="Times New Roman" w:hAnsi="Times New Roman" w:cs="Times New Roman"/>
          <w:szCs w:val="24"/>
          <w:shd w:val="clear" w:color="auto" w:fill="FFFFFF"/>
        </w:rPr>
        <w:t xml:space="preserve">: an agent who violates probability axiom </w:t>
      </w:r>
      <w:r w:rsidR="009F2E57" w:rsidRPr="00AE35C2">
        <w:rPr>
          <w:rFonts w:ascii="Times New Roman" w:hAnsi="Times New Roman" w:cs="Times New Roman"/>
          <w:szCs w:val="24"/>
          <w:shd w:val="clear" w:color="auto" w:fill="FFFFFF"/>
        </w:rPr>
        <w:t>(</w:t>
      </w:r>
      <w:r w:rsidR="002E1C05" w:rsidRPr="00AE35C2">
        <w:rPr>
          <w:rFonts w:ascii="Times New Roman" w:hAnsi="Times New Roman" w:cs="Times New Roman"/>
          <w:szCs w:val="24"/>
          <w:shd w:val="clear" w:color="auto" w:fill="FFFFFF"/>
        </w:rPr>
        <w:t>2</w:t>
      </w:r>
      <w:r w:rsidR="009F2E57" w:rsidRPr="00AE35C2">
        <w:rPr>
          <w:rFonts w:ascii="Times New Roman" w:hAnsi="Times New Roman" w:cs="Times New Roman"/>
          <w:szCs w:val="24"/>
          <w:shd w:val="clear" w:color="auto" w:fill="FFFFFF"/>
        </w:rPr>
        <w:t>)</w:t>
      </w:r>
      <w:r w:rsidR="002E1C05" w:rsidRPr="00AE35C2">
        <w:rPr>
          <w:rFonts w:ascii="Times New Roman" w:hAnsi="Times New Roman" w:cs="Times New Roman"/>
          <w:szCs w:val="24"/>
          <w:shd w:val="clear" w:color="auto" w:fill="FFFFFF"/>
        </w:rPr>
        <w:t xml:space="preserve"> is </w:t>
      </w:r>
      <w:r w:rsidR="00F80F80" w:rsidRPr="00AE35C2">
        <w:rPr>
          <w:rFonts w:ascii="Times New Roman" w:hAnsi="Times New Roman" w:cs="Times New Roman"/>
          <w:szCs w:val="24"/>
          <w:shd w:val="clear" w:color="auto" w:fill="FFFFFF"/>
        </w:rPr>
        <w:t>dutch book</w:t>
      </w:r>
      <w:r w:rsidR="002E1C05" w:rsidRPr="00AE35C2">
        <w:rPr>
          <w:rFonts w:ascii="Times New Roman" w:hAnsi="Times New Roman" w:cs="Times New Roman"/>
          <w:szCs w:val="24"/>
          <w:shd w:val="clear" w:color="auto" w:fill="FFFFFF"/>
        </w:rPr>
        <w:t xml:space="preserve">able. </w:t>
      </w:r>
      <w:r w:rsidR="00065C42" w:rsidRPr="00AE35C2">
        <w:rPr>
          <w:rFonts w:ascii="Times New Roman" w:hAnsi="Times New Roman" w:cs="Times New Roman"/>
          <w:szCs w:val="24"/>
          <w:shd w:val="clear" w:color="auto" w:fill="FFFFFF"/>
        </w:rPr>
        <w:t xml:space="preserve">We could give </w:t>
      </w:r>
      <w:r w:rsidR="00FD6DC5" w:rsidRPr="00AE35C2">
        <w:rPr>
          <w:rFonts w:ascii="Times New Roman" w:hAnsi="Times New Roman" w:cs="Times New Roman"/>
          <w:szCs w:val="24"/>
          <w:shd w:val="clear" w:color="auto" w:fill="FFFFFF"/>
        </w:rPr>
        <w:t>arguments for further</w:t>
      </w:r>
      <w:r w:rsidR="00065C42" w:rsidRPr="00AE35C2">
        <w:rPr>
          <w:rFonts w:ascii="Times New Roman" w:hAnsi="Times New Roman" w:cs="Times New Roman"/>
          <w:szCs w:val="24"/>
          <w:shd w:val="clear" w:color="auto" w:fill="FFFFFF"/>
        </w:rPr>
        <w:t xml:space="preserve"> dutch book </w:t>
      </w:r>
      <w:r w:rsidR="006F404A" w:rsidRPr="00AE35C2">
        <w:rPr>
          <w:rFonts w:ascii="Times New Roman" w:hAnsi="Times New Roman" w:cs="Times New Roman"/>
          <w:szCs w:val="24"/>
          <w:shd w:val="clear" w:color="auto" w:fill="FFFFFF"/>
        </w:rPr>
        <w:t>theorems</w:t>
      </w:r>
      <w:r w:rsidR="00065C42" w:rsidRPr="00AE35C2">
        <w:rPr>
          <w:rFonts w:ascii="Times New Roman" w:hAnsi="Times New Roman" w:cs="Times New Roman"/>
          <w:szCs w:val="24"/>
          <w:shd w:val="clear" w:color="auto" w:fill="FFFFFF"/>
        </w:rPr>
        <w:t xml:space="preserve"> </w:t>
      </w:r>
      <w:r w:rsidR="00FD6DC5" w:rsidRPr="00AE35C2">
        <w:rPr>
          <w:rFonts w:ascii="Times New Roman" w:hAnsi="Times New Roman" w:cs="Times New Roman"/>
          <w:szCs w:val="24"/>
          <w:shd w:val="clear" w:color="auto" w:fill="FFFFFF"/>
        </w:rPr>
        <w:t>and thereby</w:t>
      </w:r>
      <w:r w:rsidR="00065C42" w:rsidRPr="00AE35C2">
        <w:rPr>
          <w:rFonts w:ascii="Times New Roman" w:hAnsi="Times New Roman" w:cs="Times New Roman"/>
          <w:szCs w:val="24"/>
          <w:shd w:val="clear" w:color="auto" w:fill="FFFFFF"/>
        </w:rPr>
        <w:t xml:space="preserve"> show that an</w:t>
      </w:r>
      <w:r w:rsidR="002F64B2" w:rsidRPr="00AE35C2">
        <w:rPr>
          <w:rFonts w:ascii="Times New Roman" w:hAnsi="Times New Roman" w:cs="Times New Roman"/>
          <w:szCs w:val="24"/>
          <w:shd w:val="clear" w:color="auto" w:fill="FFFFFF"/>
        </w:rPr>
        <w:t>y</w:t>
      </w:r>
      <w:r w:rsidR="00065C42" w:rsidRPr="00AE35C2">
        <w:rPr>
          <w:rFonts w:ascii="Times New Roman" w:hAnsi="Times New Roman" w:cs="Times New Roman"/>
          <w:szCs w:val="24"/>
          <w:shd w:val="clear" w:color="auto" w:fill="FFFFFF"/>
        </w:rPr>
        <w:t xml:space="preserve"> agent who violates any of the probability axioms is dutch</w:t>
      </w:r>
      <w:r w:rsidR="00FD6DC5" w:rsidRPr="00AE35C2">
        <w:rPr>
          <w:rFonts w:ascii="Times New Roman" w:hAnsi="Times New Roman" w:cs="Times New Roman"/>
          <w:szCs w:val="24"/>
          <w:shd w:val="clear" w:color="auto" w:fill="FFFFFF"/>
        </w:rPr>
        <w:t xml:space="preserve"> </w:t>
      </w:r>
      <w:r w:rsidR="00065C42" w:rsidRPr="00AE35C2">
        <w:rPr>
          <w:rFonts w:ascii="Times New Roman" w:hAnsi="Times New Roman" w:cs="Times New Roman"/>
          <w:szCs w:val="24"/>
          <w:shd w:val="clear" w:color="auto" w:fill="FFFFFF"/>
        </w:rPr>
        <w:t xml:space="preserve">bookable. </w:t>
      </w:r>
      <w:r w:rsidR="002E1C05" w:rsidRPr="00AE35C2">
        <w:rPr>
          <w:rFonts w:ascii="Times New Roman" w:hAnsi="Times New Roman" w:cs="Times New Roman"/>
          <w:szCs w:val="24"/>
          <w:shd w:val="clear" w:color="auto" w:fill="FFFFFF"/>
        </w:rPr>
        <w:t xml:space="preserve">A </w:t>
      </w:r>
      <w:r w:rsidR="00F80F80" w:rsidRPr="00AE35C2">
        <w:rPr>
          <w:rFonts w:ascii="Times New Roman" w:hAnsi="Times New Roman" w:cs="Times New Roman"/>
          <w:szCs w:val="24"/>
          <w:shd w:val="clear" w:color="auto" w:fill="FFFFFF"/>
        </w:rPr>
        <w:t>dutch book</w:t>
      </w:r>
      <w:r w:rsidR="002E1C05" w:rsidRPr="00AE35C2">
        <w:rPr>
          <w:rFonts w:ascii="Times New Roman" w:hAnsi="Times New Roman" w:cs="Times New Roman"/>
          <w:szCs w:val="24"/>
          <w:shd w:val="clear" w:color="auto" w:fill="FFFFFF"/>
        </w:rPr>
        <w:t xml:space="preserve"> argument </w:t>
      </w:r>
      <w:r w:rsidR="00FD6DC5" w:rsidRPr="00AE35C2">
        <w:rPr>
          <w:rFonts w:ascii="Times New Roman" w:hAnsi="Times New Roman" w:cs="Times New Roman"/>
          <w:szCs w:val="24"/>
          <w:shd w:val="clear" w:color="auto" w:fill="FFFFFF"/>
        </w:rPr>
        <w:t>takes</w:t>
      </w:r>
      <w:r w:rsidR="002E1C05" w:rsidRPr="00AE35C2">
        <w:rPr>
          <w:rFonts w:ascii="Times New Roman" w:hAnsi="Times New Roman" w:cs="Times New Roman"/>
          <w:szCs w:val="24"/>
          <w:shd w:val="clear" w:color="auto" w:fill="FFFFFF"/>
        </w:rPr>
        <w:t xml:space="preserve"> the</w:t>
      </w:r>
      <w:r w:rsidR="009F2E57" w:rsidRPr="00AE35C2">
        <w:rPr>
          <w:rFonts w:ascii="Times New Roman" w:hAnsi="Times New Roman" w:cs="Times New Roman"/>
          <w:szCs w:val="24"/>
          <w:shd w:val="clear" w:color="auto" w:fill="FFFFFF"/>
        </w:rPr>
        <w:t xml:space="preserve"> further step of </w:t>
      </w:r>
      <w:r w:rsidR="00065C42" w:rsidRPr="00AE35C2">
        <w:rPr>
          <w:rFonts w:ascii="Times New Roman" w:hAnsi="Times New Roman" w:cs="Times New Roman"/>
          <w:szCs w:val="24"/>
          <w:shd w:val="clear" w:color="auto" w:fill="FFFFFF"/>
        </w:rPr>
        <w:t xml:space="preserve">claiming </w:t>
      </w:r>
      <w:r w:rsidR="00FD6DC5" w:rsidRPr="00AE35C2">
        <w:rPr>
          <w:rFonts w:ascii="Times New Roman" w:hAnsi="Times New Roman" w:cs="Times New Roman"/>
          <w:szCs w:val="24"/>
          <w:shd w:val="clear" w:color="auto" w:fill="FFFFFF"/>
        </w:rPr>
        <w:t xml:space="preserve">that </w:t>
      </w:r>
      <w:r w:rsidR="00F80F80" w:rsidRPr="00AE35C2">
        <w:rPr>
          <w:rFonts w:ascii="Times New Roman" w:hAnsi="Times New Roman" w:cs="Times New Roman"/>
          <w:szCs w:val="24"/>
          <w:shd w:val="clear" w:color="auto" w:fill="FFFFFF"/>
        </w:rPr>
        <w:t>dutch book</w:t>
      </w:r>
      <w:r w:rsidR="009F2E57" w:rsidRPr="00AE35C2">
        <w:rPr>
          <w:rFonts w:ascii="Times New Roman" w:hAnsi="Times New Roman" w:cs="Times New Roman"/>
          <w:szCs w:val="24"/>
          <w:shd w:val="clear" w:color="auto" w:fill="FFFFFF"/>
        </w:rPr>
        <w:t>able agent</w:t>
      </w:r>
      <w:r w:rsidR="00065C42" w:rsidRPr="00AE35C2">
        <w:rPr>
          <w:rFonts w:ascii="Times New Roman" w:hAnsi="Times New Roman" w:cs="Times New Roman"/>
          <w:szCs w:val="24"/>
          <w:shd w:val="clear" w:color="auto" w:fill="FFFFFF"/>
        </w:rPr>
        <w:t>s are</w:t>
      </w:r>
      <w:r w:rsidR="002E1C05" w:rsidRPr="00AE35C2">
        <w:rPr>
          <w:rFonts w:ascii="Times New Roman" w:hAnsi="Times New Roman" w:cs="Times New Roman"/>
          <w:szCs w:val="24"/>
          <w:shd w:val="clear" w:color="auto" w:fill="FFFFFF"/>
        </w:rPr>
        <w:t xml:space="preserve"> irrational</w:t>
      </w:r>
      <w:r w:rsidR="00065C42" w:rsidRPr="00AE35C2">
        <w:rPr>
          <w:rFonts w:ascii="Times New Roman" w:hAnsi="Times New Roman" w:cs="Times New Roman"/>
          <w:szCs w:val="24"/>
          <w:shd w:val="clear" w:color="auto" w:fill="FFFFFF"/>
        </w:rPr>
        <w:t xml:space="preserve">, and so that any agent who violates any of the probability axioms is </w:t>
      </w:r>
      <w:r w:rsidR="006F404A" w:rsidRPr="00AE35C2">
        <w:rPr>
          <w:rFonts w:ascii="Times New Roman" w:hAnsi="Times New Roman" w:cs="Times New Roman"/>
          <w:szCs w:val="24"/>
          <w:shd w:val="clear" w:color="auto" w:fill="FFFFFF"/>
        </w:rPr>
        <w:t>irrational</w:t>
      </w:r>
      <w:r w:rsidR="002E1C05" w:rsidRPr="00AE35C2">
        <w:rPr>
          <w:rFonts w:ascii="Times New Roman" w:hAnsi="Times New Roman" w:cs="Times New Roman"/>
          <w:szCs w:val="24"/>
          <w:shd w:val="clear" w:color="auto" w:fill="FFFFFF"/>
        </w:rPr>
        <w:t>.</w:t>
      </w:r>
      <w:r w:rsidR="00821581" w:rsidRPr="00AE35C2">
        <w:rPr>
          <w:rStyle w:val="FootnoteReference"/>
          <w:rFonts w:ascii="Times New Roman" w:hAnsi="Times New Roman" w:cs="Times New Roman"/>
          <w:szCs w:val="24"/>
          <w:shd w:val="clear" w:color="auto" w:fill="FFFFFF"/>
        </w:rPr>
        <w:footnoteReference w:id="6"/>
      </w:r>
      <w:r w:rsidR="002E1C05" w:rsidRPr="00AE35C2">
        <w:rPr>
          <w:rFonts w:ascii="Times New Roman" w:hAnsi="Times New Roman" w:cs="Times New Roman"/>
          <w:szCs w:val="24"/>
          <w:shd w:val="clear" w:color="auto" w:fill="FFFFFF"/>
        </w:rPr>
        <w:t xml:space="preserve"> </w:t>
      </w:r>
      <w:r w:rsidR="00A25B2A" w:rsidRPr="00AE35C2">
        <w:rPr>
          <w:rFonts w:ascii="Times New Roman" w:hAnsi="Times New Roman" w:cs="Times New Roman"/>
          <w:szCs w:val="24"/>
          <w:shd w:val="clear" w:color="auto" w:fill="FFFFFF"/>
        </w:rPr>
        <w:t xml:space="preserve">I will discuss </w:t>
      </w:r>
      <w:r w:rsidR="00F80F80" w:rsidRPr="00AE35C2">
        <w:rPr>
          <w:rFonts w:ascii="Times New Roman" w:hAnsi="Times New Roman" w:cs="Times New Roman"/>
          <w:szCs w:val="24"/>
          <w:shd w:val="clear" w:color="auto" w:fill="FFFFFF"/>
        </w:rPr>
        <w:t>dutch book</w:t>
      </w:r>
      <w:r w:rsidR="000F5BDA" w:rsidRPr="00AE35C2">
        <w:rPr>
          <w:rFonts w:ascii="Times New Roman" w:hAnsi="Times New Roman" w:cs="Times New Roman"/>
          <w:szCs w:val="24"/>
          <w:shd w:val="clear" w:color="auto" w:fill="FFFFFF"/>
        </w:rPr>
        <w:t xml:space="preserve"> arguments </w:t>
      </w:r>
      <w:r w:rsidR="00F80F80" w:rsidRPr="00AE35C2">
        <w:rPr>
          <w:rFonts w:ascii="Times New Roman" w:hAnsi="Times New Roman" w:cs="Times New Roman"/>
          <w:szCs w:val="24"/>
          <w:shd w:val="clear" w:color="auto" w:fill="FFFFFF"/>
        </w:rPr>
        <w:t xml:space="preserve">again </w:t>
      </w:r>
      <w:r w:rsidR="00A715B3" w:rsidRPr="00AE35C2">
        <w:rPr>
          <w:rFonts w:ascii="Times New Roman" w:hAnsi="Times New Roman" w:cs="Times New Roman"/>
          <w:szCs w:val="24"/>
          <w:shd w:val="clear" w:color="auto" w:fill="FFFFFF"/>
        </w:rPr>
        <w:t xml:space="preserve">later </w:t>
      </w:r>
      <w:r w:rsidR="00FB6A02" w:rsidRPr="00AE35C2">
        <w:rPr>
          <w:rFonts w:ascii="Times New Roman" w:hAnsi="Times New Roman" w:cs="Times New Roman"/>
          <w:szCs w:val="24"/>
          <w:shd w:val="clear" w:color="auto" w:fill="FFFFFF"/>
        </w:rPr>
        <w:t>in the</w:t>
      </w:r>
      <w:r w:rsidR="00F80F80" w:rsidRPr="00AE35C2">
        <w:rPr>
          <w:rFonts w:ascii="Times New Roman" w:hAnsi="Times New Roman" w:cs="Times New Roman"/>
          <w:szCs w:val="24"/>
          <w:shd w:val="clear" w:color="auto" w:fill="FFFFFF"/>
        </w:rPr>
        <w:t xml:space="preserve"> paper</w:t>
      </w:r>
      <w:r w:rsidR="000F5BDA" w:rsidRPr="00AE35C2">
        <w:rPr>
          <w:rFonts w:ascii="Times New Roman" w:hAnsi="Times New Roman" w:cs="Times New Roman"/>
          <w:szCs w:val="24"/>
          <w:shd w:val="clear" w:color="auto" w:fill="FFFFFF"/>
        </w:rPr>
        <w:t xml:space="preserve">, but </w:t>
      </w:r>
      <w:r w:rsidR="00876E50" w:rsidRPr="00AE35C2">
        <w:rPr>
          <w:rFonts w:ascii="Times New Roman" w:hAnsi="Times New Roman" w:cs="Times New Roman"/>
          <w:szCs w:val="24"/>
          <w:shd w:val="clear" w:color="auto" w:fill="FFFFFF"/>
        </w:rPr>
        <w:t xml:space="preserve">my </w:t>
      </w:r>
      <w:r w:rsidR="00FB6A02" w:rsidRPr="00AE35C2">
        <w:rPr>
          <w:rFonts w:ascii="Times New Roman" w:hAnsi="Times New Roman" w:cs="Times New Roman"/>
          <w:szCs w:val="24"/>
          <w:shd w:val="clear" w:color="auto" w:fill="FFFFFF"/>
        </w:rPr>
        <w:t xml:space="preserve">initial </w:t>
      </w:r>
      <w:r w:rsidR="00EA43ED" w:rsidRPr="00AE35C2">
        <w:rPr>
          <w:rFonts w:ascii="Times New Roman" w:hAnsi="Times New Roman" w:cs="Times New Roman"/>
          <w:szCs w:val="24"/>
          <w:shd w:val="clear" w:color="auto" w:fill="FFFFFF"/>
        </w:rPr>
        <w:t>focus is</w:t>
      </w:r>
      <w:r w:rsidR="00876E50" w:rsidRPr="00AE35C2">
        <w:rPr>
          <w:rFonts w:ascii="Times New Roman" w:hAnsi="Times New Roman" w:cs="Times New Roman"/>
          <w:szCs w:val="24"/>
          <w:shd w:val="clear" w:color="auto" w:fill="FFFFFF"/>
        </w:rPr>
        <w:t xml:space="preserve"> on </w:t>
      </w:r>
      <w:r w:rsidR="00F80F80" w:rsidRPr="00AE35C2">
        <w:rPr>
          <w:rFonts w:ascii="Times New Roman" w:hAnsi="Times New Roman" w:cs="Times New Roman"/>
          <w:szCs w:val="24"/>
          <w:shd w:val="clear" w:color="auto" w:fill="FFFFFF"/>
        </w:rPr>
        <w:t>interpreting dutch book theorem</w:t>
      </w:r>
      <w:r w:rsidR="008926D4" w:rsidRPr="00AE35C2">
        <w:rPr>
          <w:rFonts w:ascii="Times New Roman" w:hAnsi="Times New Roman" w:cs="Times New Roman"/>
          <w:szCs w:val="24"/>
          <w:shd w:val="clear" w:color="auto" w:fill="FFFFFF"/>
        </w:rPr>
        <w:t>s</w:t>
      </w:r>
      <w:r w:rsidR="00F80F80" w:rsidRPr="00AE35C2">
        <w:rPr>
          <w:rFonts w:ascii="Times New Roman" w:hAnsi="Times New Roman" w:cs="Times New Roman"/>
          <w:szCs w:val="24"/>
          <w:shd w:val="clear" w:color="auto" w:fill="FFFFFF"/>
        </w:rPr>
        <w:t xml:space="preserve">. </w:t>
      </w:r>
    </w:p>
    <w:p w14:paraId="5B30F65A" w14:textId="493EAFDD" w:rsidR="007341DE" w:rsidRPr="00AE35C2" w:rsidRDefault="007341DE"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Having given </w:t>
      </w:r>
      <w:r w:rsidR="002F64B2" w:rsidRPr="00AE35C2">
        <w:rPr>
          <w:rFonts w:ascii="Times New Roman" w:hAnsi="Times New Roman" w:cs="Times New Roman"/>
          <w:szCs w:val="24"/>
          <w:shd w:val="clear" w:color="auto" w:fill="FFFFFF"/>
        </w:rPr>
        <w:t>the</w:t>
      </w:r>
      <w:r w:rsidRPr="00AE35C2">
        <w:rPr>
          <w:rFonts w:ascii="Times New Roman" w:hAnsi="Times New Roman" w:cs="Times New Roman"/>
          <w:szCs w:val="24"/>
          <w:shd w:val="clear" w:color="auto" w:fill="FFFFFF"/>
        </w:rPr>
        <w:t xml:space="preserve"> flavour of </w:t>
      </w:r>
      <w:r w:rsidR="005E7EAA" w:rsidRPr="00AE35C2">
        <w:rPr>
          <w:rFonts w:ascii="Times New Roman" w:hAnsi="Times New Roman" w:cs="Times New Roman"/>
          <w:szCs w:val="24"/>
          <w:shd w:val="clear" w:color="auto" w:fill="FFFFFF"/>
        </w:rPr>
        <w:t>a</w:t>
      </w:r>
      <w:r w:rsidRPr="00AE35C2">
        <w:rPr>
          <w:rFonts w:ascii="Times New Roman" w:hAnsi="Times New Roman" w:cs="Times New Roman"/>
          <w:szCs w:val="24"/>
          <w:shd w:val="clear" w:color="auto" w:fill="FFFFFF"/>
        </w:rPr>
        <w:t xml:space="preserve"> </w:t>
      </w:r>
      <w:r w:rsidR="00F80F80" w:rsidRPr="00AE35C2">
        <w:rPr>
          <w:rFonts w:ascii="Times New Roman" w:hAnsi="Times New Roman" w:cs="Times New Roman"/>
          <w:szCs w:val="24"/>
          <w:shd w:val="clear" w:color="auto" w:fill="FFFFFF"/>
        </w:rPr>
        <w:t>dutch book</w:t>
      </w:r>
      <w:r w:rsidRPr="00AE35C2">
        <w:rPr>
          <w:rFonts w:ascii="Times New Roman" w:hAnsi="Times New Roman" w:cs="Times New Roman"/>
          <w:szCs w:val="24"/>
          <w:shd w:val="clear" w:color="auto" w:fill="FFFFFF"/>
        </w:rPr>
        <w:t xml:space="preserve"> </w:t>
      </w:r>
      <w:r w:rsidR="00F80F80" w:rsidRPr="00AE35C2">
        <w:rPr>
          <w:rFonts w:ascii="Times New Roman" w:hAnsi="Times New Roman" w:cs="Times New Roman"/>
          <w:szCs w:val="24"/>
          <w:shd w:val="clear" w:color="auto" w:fill="FFFFFF"/>
        </w:rPr>
        <w:t>a</w:t>
      </w:r>
      <w:r w:rsidRPr="00AE35C2">
        <w:rPr>
          <w:rFonts w:ascii="Times New Roman" w:hAnsi="Times New Roman" w:cs="Times New Roman"/>
          <w:szCs w:val="24"/>
          <w:shd w:val="clear" w:color="auto" w:fill="FFFFFF"/>
        </w:rPr>
        <w:t>rgument</w:t>
      </w:r>
      <w:r w:rsidR="005E7EAA" w:rsidRPr="00AE35C2">
        <w:rPr>
          <w:rFonts w:ascii="Times New Roman" w:hAnsi="Times New Roman" w:cs="Times New Roman"/>
          <w:szCs w:val="24"/>
          <w:shd w:val="clear" w:color="auto" w:fill="FFFFFF"/>
        </w:rPr>
        <w:t xml:space="preserve"> and </w:t>
      </w:r>
      <w:r w:rsidR="00F80F80" w:rsidRPr="00AE35C2">
        <w:rPr>
          <w:rFonts w:ascii="Times New Roman" w:hAnsi="Times New Roman" w:cs="Times New Roman"/>
          <w:szCs w:val="24"/>
          <w:shd w:val="clear" w:color="auto" w:fill="FFFFFF"/>
        </w:rPr>
        <w:t>t</w:t>
      </w:r>
      <w:r w:rsidR="005E7EAA" w:rsidRPr="00AE35C2">
        <w:rPr>
          <w:rFonts w:ascii="Times New Roman" w:hAnsi="Times New Roman" w:cs="Times New Roman"/>
          <w:szCs w:val="24"/>
          <w:shd w:val="clear" w:color="auto" w:fill="FFFFFF"/>
        </w:rPr>
        <w:t>heorem,</w:t>
      </w:r>
      <w:r w:rsidRPr="00AE35C2">
        <w:rPr>
          <w:rFonts w:ascii="Times New Roman" w:hAnsi="Times New Roman" w:cs="Times New Roman"/>
          <w:szCs w:val="24"/>
          <w:shd w:val="clear" w:color="auto" w:fill="FFFFFF"/>
        </w:rPr>
        <w:t xml:space="preserve"> I turn now to </w:t>
      </w:r>
      <w:r w:rsidR="00FB6A02" w:rsidRPr="00AE35C2">
        <w:rPr>
          <w:rFonts w:ascii="Times New Roman" w:hAnsi="Times New Roman" w:cs="Times New Roman"/>
          <w:szCs w:val="24"/>
          <w:shd w:val="clear" w:color="auto" w:fill="FFFFFF"/>
        </w:rPr>
        <w:t>the accuracy argument and theorem</w:t>
      </w:r>
      <w:r w:rsidR="00C57531" w:rsidRPr="00AE35C2">
        <w:rPr>
          <w:rFonts w:ascii="Times New Roman" w:hAnsi="Times New Roman" w:cs="Times New Roman"/>
          <w:szCs w:val="24"/>
          <w:shd w:val="clear" w:color="auto" w:fill="FFFFFF"/>
        </w:rPr>
        <w:t xml:space="preserve">. </w:t>
      </w:r>
      <w:r w:rsidR="004132EA" w:rsidRPr="00AE35C2">
        <w:rPr>
          <w:rFonts w:ascii="Times New Roman" w:hAnsi="Times New Roman" w:cs="Times New Roman"/>
          <w:szCs w:val="24"/>
          <w:shd w:val="clear" w:color="auto" w:fill="FFFFFF"/>
        </w:rPr>
        <w:t xml:space="preserve">The accuracy of an agent’s credence in a </w:t>
      </w:r>
      <w:r w:rsidR="00F80F80" w:rsidRPr="00AE35C2">
        <w:rPr>
          <w:rFonts w:ascii="Times New Roman" w:hAnsi="Times New Roman" w:cs="Times New Roman"/>
          <w:szCs w:val="24"/>
          <w:shd w:val="clear" w:color="auto" w:fill="FFFFFF"/>
        </w:rPr>
        <w:t>claim</w:t>
      </w:r>
      <w:r w:rsidR="004132EA" w:rsidRPr="00AE35C2">
        <w:rPr>
          <w:rFonts w:ascii="Times New Roman" w:hAnsi="Times New Roman" w:cs="Times New Roman"/>
          <w:szCs w:val="24"/>
          <w:shd w:val="clear" w:color="auto" w:fill="FFFFFF"/>
        </w:rPr>
        <w:t xml:space="preserve"> depends on how big the difference is between the agent’s credence and the truth-value of the </w:t>
      </w:r>
      <w:r w:rsidR="00F80F80" w:rsidRPr="00AE35C2">
        <w:rPr>
          <w:rFonts w:ascii="Times New Roman" w:hAnsi="Times New Roman" w:cs="Times New Roman"/>
          <w:szCs w:val="24"/>
          <w:shd w:val="clear" w:color="auto" w:fill="FFFFFF"/>
        </w:rPr>
        <w:t>claim</w:t>
      </w:r>
      <w:r w:rsidR="004132EA" w:rsidRPr="00AE35C2">
        <w:rPr>
          <w:rFonts w:ascii="Times New Roman" w:hAnsi="Times New Roman" w:cs="Times New Roman"/>
          <w:szCs w:val="24"/>
          <w:shd w:val="clear" w:color="auto" w:fill="FFFFFF"/>
        </w:rPr>
        <w:t xml:space="preserve">. If a </w:t>
      </w:r>
      <w:r w:rsidR="00F80F80" w:rsidRPr="00AE35C2">
        <w:rPr>
          <w:rFonts w:ascii="Times New Roman" w:hAnsi="Times New Roman" w:cs="Times New Roman"/>
          <w:szCs w:val="24"/>
          <w:shd w:val="clear" w:color="auto" w:fill="FFFFFF"/>
        </w:rPr>
        <w:t>claim</w:t>
      </w:r>
      <w:r w:rsidR="004132EA" w:rsidRPr="00AE35C2">
        <w:rPr>
          <w:rFonts w:ascii="Times New Roman" w:hAnsi="Times New Roman" w:cs="Times New Roman"/>
          <w:szCs w:val="24"/>
          <w:shd w:val="clear" w:color="auto" w:fill="FFFFFF"/>
        </w:rPr>
        <w:t xml:space="preserve"> is true then it has truth-value 1, and the </w:t>
      </w:r>
      <w:r w:rsidR="003760BC" w:rsidRPr="00AE35C2">
        <w:rPr>
          <w:rFonts w:ascii="Times New Roman" w:hAnsi="Times New Roman" w:cs="Times New Roman"/>
          <w:szCs w:val="24"/>
          <w:shd w:val="clear" w:color="auto" w:fill="FFFFFF"/>
        </w:rPr>
        <w:t>further</w:t>
      </w:r>
      <w:r w:rsidR="004132EA" w:rsidRPr="00AE35C2">
        <w:rPr>
          <w:rFonts w:ascii="Times New Roman" w:hAnsi="Times New Roman" w:cs="Times New Roman"/>
          <w:szCs w:val="24"/>
          <w:shd w:val="clear" w:color="auto" w:fill="FFFFFF"/>
        </w:rPr>
        <w:t xml:space="preserve"> the agent’s credence is </w:t>
      </w:r>
      <w:r w:rsidR="003760BC" w:rsidRPr="00AE35C2">
        <w:rPr>
          <w:rFonts w:ascii="Times New Roman" w:hAnsi="Times New Roman" w:cs="Times New Roman"/>
          <w:szCs w:val="24"/>
          <w:shd w:val="clear" w:color="auto" w:fill="FFFFFF"/>
        </w:rPr>
        <w:t>from</w:t>
      </w:r>
      <w:r w:rsidR="004132EA" w:rsidRPr="00AE35C2">
        <w:rPr>
          <w:rFonts w:ascii="Times New Roman" w:hAnsi="Times New Roman" w:cs="Times New Roman"/>
          <w:szCs w:val="24"/>
          <w:shd w:val="clear" w:color="auto" w:fill="FFFFFF"/>
        </w:rPr>
        <w:t xml:space="preserve"> 1 the </w:t>
      </w:r>
      <w:r w:rsidR="003760BC" w:rsidRPr="00AE35C2">
        <w:rPr>
          <w:rFonts w:ascii="Times New Roman" w:hAnsi="Times New Roman" w:cs="Times New Roman"/>
          <w:szCs w:val="24"/>
          <w:shd w:val="clear" w:color="auto" w:fill="FFFFFF"/>
        </w:rPr>
        <w:t>less</w:t>
      </w:r>
      <w:r w:rsidR="004132EA" w:rsidRPr="00AE35C2">
        <w:rPr>
          <w:rFonts w:ascii="Times New Roman" w:hAnsi="Times New Roman" w:cs="Times New Roman"/>
          <w:szCs w:val="24"/>
          <w:shd w:val="clear" w:color="auto" w:fill="FFFFFF"/>
        </w:rPr>
        <w:t xml:space="preserve"> accurate it is; </w:t>
      </w:r>
      <w:r w:rsidR="003760BC" w:rsidRPr="00AE35C2">
        <w:rPr>
          <w:rFonts w:ascii="Times New Roman" w:hAnsi="Times New Roman" w:cs="Times New Roman"/>
          <w:szCs w:val="24"/>
          <w:shd w:val="clear" w:color="auto" w:fill="FFFFFF"/>
        </w:rPr>
        <w:t>conversely</w:t>
      </w:r>
      <w:r w:rsidR="004132EA" w:rsidRPr="00AE35C2">
        <w:rPr>
          <w:rFonts w:ascii="Times New Roman" w:hAnsi="Times New Roman" w:cs="Times New Roman"/>
          <w:szCs w:val="24"/>
          <w:shd w:val="clear" w:color="auto" w:fill="FFFFFF"/>
        </w:rPr>
        <w:t xml:space="preserve"> if a </w:t>
      </w:r>
      <w:r w:rsidR="00F80F80" w:rsidRPr="00AE35C2">
        <w:rPr>
          <w:rFonts w:ascii="Times New Roman" w:hAnsi="Times New Roman" w:cs="Times New Roman"/>
          <w:szCs w:val="24"/>
          <w:shd w:val="clear" w:color="auto" w:fill="FFFFFF"/>
        </w:rPr>
        <w:t>claim</w:t>
      </w:r>
      <w:r w:rsidR="004132EA" w:rsidRPr="00AE35C2">
        <w:rPr>
          <w:rFonts w:ascii="Times New Roman" w:hAnsi="Times New Roman" w:cs="Times New Roman"/>
          <w:szCs w:val="24"/>
          <w:shd w:val="clear" w:color="auto" w:fill="FFFFFF"/>
        </w:rPr>
        <w:t xml:space="preserve"> is false then it has truth-value 0, and the </w:t>
      </w:r>
      <w:r w:rsidR="003760BC" w:rsidRPr="00AE35C2">
        <w:rPr>
          <w:rFonts w:ascii="Times New Roman" w:hAnsi="Times New Roman" w:cs="Times New Roman"/>
          <w:szCs w:val="24"/>
          <w:shd w:val="clear" w:color="auto" w:fill="FFFFFF"/>
        </w:rPr>
        <w:t>furthe</w:t>
      </w:r>
      <w:r w:rsidR="004132EA" w:rsidRPr="00AE35C2">
        <w:rPr>
          <w:rFonts w:ascii="Times New Roman" w:hAnsi="Times New Roman" w:cs="Times New Roman"/>
          <w:szCs w:val="24"/>
          <w:shd w:val="clear" w:color="auto" w:fill="FFFFFF"/>
        </w:rPr>
        <w:t xml:space="preserve">r the agent’s credence is </w:t>
      </w:r>
      <w:r w:rsidR="005E7EAA" w:rsidRPr="00AE35C2">
        <w:rPr>
          <w:rFonts w:ascii="Times New Roman" w:hAnsi="Times New Roman" w:cs="Times New Roman"/>
          <w:szCs w:val="24"/>
          <w:shd w:val="clear" w:color="auto" w:fill="FFFFFF"/>
        </w:rPr>
        <w:t>from</w:t>
      </w:r>
      <w:r w:rsidR="004132EA" w:rsidRPr="00AE35C2">
        <w:rPr>
          <w:rFonts w:ascii="Times New Roman" w:hAnsi="Times New Roman" w:cs="Times New Roman"/>
          <w:szCs w:val="24"/>
          <w:shd w:val="clear" w:color="auto" w:fill="FFFFFF"/>
        </w:rPr>
        <w:t xml:space="preserve"> 0, the </w:t>
      </w:r>
      <w:r w:rsidR="003760BC" w:rsidRPr="00AE35C2">
        <w:rPr>
          <w:rFonts w:ascii="Times New Roman" w:hAnsi="Times New Roman" w:cs="Times New Roman"/>
          <w:szCs w:val="24"/>
          <w:shd w:val="clear" w:color="auto" w:fill="FFFFFF"/>
        </w:rPr>
        <w:t>less</w:t>
      </w:r>
      <w:r w:rsidR="004132EA" w:rsidRPr="00AE35C2">
        <w:rPr>
          <w:rFonts w:ascii="Times New Roman" w:hAnsi="Times New Roman" w:cs="Times New Roman"/>
          <w:szCs w:val="24"/>
          <w:shd w:val="clear" w:color="auto" w:fill="FFFFFF"/>
        </w:rPr>
        <w:t xml:space="preserve"> accurate it is. There are various ways of measuring </w:t>
      </w:r>
      <w:r w:rsidR="005A4827" w:rsidRPr="00AE35C2">
        <w:rPr>
          <w:rFonts w:ascii="Times New Roman" w:hAnsi="Times New Roman" w:cs="Times New Roman"/>
          <w:szCs w:val="24"/>
          <w:shd w:val="clear" w:color="auto" w:fill="FFFFFF"/>
        </w:rPr>
        <w:t xml:space="preserve">the distance between an agent’s credence </w:t>
      </w:r>
      <w:r w:rsidR="00A63DEA" w:rsidRPr="00AE35C2">
        <w:rPr>
          <w:rFonts w:ascii="Times New Roman" w:hAnsi="Times New Roman" w:cs="Times New Roman"/>
          <w:szCs w:val="24"/>
          <w:shd w:val="clear" w:color="auto" w:fill="FFFFFF"/>
        </w:rPr>
        <w:t xml:space="preserve">function </w:t>
      </w:r>
      <w:r w:rsidR="005A4827" w:rsidRPr="00AE35C2">
        <w:rPr>
          <w:rFonts w:ascii="Times New Roman" w:hAnsi="Times New Roman" w:cs="Times New Roman"/>
          <w:szCs w:val="24"/>
          <w:shd w:val="clear" w:color="auto" w:fill="FFFFFF"/>
        </w:rPr>
        <w:t>and the truth value, and a number of criteria have been proposed that any</w:t>
      </w:r>
      <w:r w:rsidR="003760BC" w:rsidRPr="00AE35C2">
        <w:rPr>
          <w:rFonts w:ascii="Times New Roman" w:hAnsi="Times New Roman" w:cs="Times New Roman"/>
          <w:szCs w:val="24"/>
          <w:shd w:val="clear" w:color="auto" w:fill="FFFFFF"/>
        </w:rPr>
        <w:t xml:space="preserve"> acceptable measure should meet</w:t>
      </w:r>
      <w:sdt>
        <w:sdtPr>
          <w:rPr>
            <w:rFonts w:ascii="Times New Roman" w:hAnsi="Times New Roman" w:cs="Times New Roman"/>
            <w:szCs w:val="24"/>
            <w:shd w:val="clear" w:color="auto" w:fill="FFFFFF"/>
          </w:rPr>
          <w:id w:val="275386064"/>
          <w:citation/>
        </w:sdtPr>
        <w:sdtEndPr/>
        <w:sdtContent>
          <w:r w:rsidR="003760BC" w:rsidRPr="00AE35C2">
            <w:rPr>
              <w:rFonts w:ascii="Times New Roman" w:hAnsi="Times New Roman" w:cs="Times New Roman"/>
              <w:szCs w:val="24"/>
              <w:shd w:val="clear" w:color="auto" w:fill="FFFFFF"/>
            </w:rPr>
            <w:fldChar w:fldCharType="begin"/>
          </w:r>
          <w:r w:rsidR="003760BC" w:rsidRPr="00AE35C2">
            <w:rPr>
              <w:rFonts w:ascii="Times New Roman" w:hAnsi="Times New Roman" w:cs="Times New Roman"/>
              <w:szCs w:val="24"/>
              <w:shd w:val="clear" w:color="auto" w:fill="FFFFFF"/>
            </w:rPr>
            <w:instrText xml:space="preserve"> CITATION Joy98 \l 2057 </w:instrText>
          </w:r>
          <w:r w:rsidR="003760BC" w:rsidRPr="00AE35C2">
            <w:rPr>
              <w:rFonts w:ascii="Times New Roman" w:hAnsi="Times New Roman" w:cs="Times New Roman"/>
              <w:szCs w:val="24"/>
              <w:shd w:val="clear" w:color="auto" w:fill="FFFFFF"/>
            </w:rPr>
            <w:fldChar w:fldCharType="separate"/>
          </w:r>
          <w:r w:rsidR="006738E7">
            <w:rPr>
              <w:rFonts w:ascii="Times New Roman" w:hAnsi="Times New Roman" w:cs="Times New Roman"/>
              <w:noProof/>
              <w:szCs w:val="24"/>
              <w:shd w:val="clear" w:color="auto" w:fill="FFFFFF"/>
            </w:rPr>
            <w:t xml:space="preserve"> </w:t>
          </w:r>
          <w:r w:rsidR="006738E7" w:rsidRPr="006738E7">
            <w:rPr>
              <w:rFonts w:ascii="Times New Roman" w:hAnsi="Times New Roman" w:cs="Times New Roman"/>
              <w:noProof/>
              <w:szCs w:val="24"/>
              <w:shd w:val="clear" w:color="auto" w:fill="FFFFFF"/>
            </w:rPr>
            <w:t>(Joyce 1998)</w:t>
          </w:r>
          <w:r w:rsidR="003760BC" w:rsidRPr="00AE35C2">
            <w:rPr>
              <w:rFonts w:ascii="Times New Roman" w:hAnsi="Times New Roman" w:cs="Times New Roman"/>
              <w:szCs w:val="24"/>
              <w:shd w:val="clear" w:color="auto" w:fill="FFFFFF"/>
            </w:rPr>
            <w:fldChar w:fldCharType="end"/>
          </w:r>
        </w:sdtContent>
      </w:sdt>
      <w:r w:rsidR="003760BC" w:rsidRPr="00AE35C2">
        <w:rPr>
          <w:rFonts w:ascii="Times New Roman" w:hAnsi="Times New Roman" w:cs="Times New Roman"/>
          <w:szCs w:val="24"/>
          <w:shd w:val="clear" w:color="auto" w:fill="FFFFFF"/>
        </w:rPr>
        <w:t>.</w:t>
      </w:r>
      <w:r w:rsidR="005A4827" w:rsidRPr="00AE35C2">
        <w:rPr>
          <w:rFonts w:ascii="Times New Roman" w:hAnsi="Times New Roman" w:cs="Times New Roman"/>
          <w:szCs w:val="24"/>
          <w:shd w:val="clear" w:color="auto" w:fill="FFFFFF"/>
        </w:rPr>
        <w:t xml:space="preserve"> One popular measure </w:t>
      </w:r>
      <w:r w:rsidR="002867A8" w:rsidRPr="00AE35C2">
        <w:rPr>
          <w:rFonts w:ascii="Times New Roman" w:hAnsi="Times New Roman" w:cs="Times New Roman"/>
          <w:szCs w:val="24"/>
          <w:shd w:val="clear" w:color="auto" w:fill="FFFFFF"/>
        </w:rPr>
        <w:t xml:space="preserve">that satisfies these criteria </w:t>
      </w:r>
      <w:r w:rsidR="00A63DEA" w:rsidRPr="00AE35C2">
        <w:rPr>
          <w:rFonts w:ascii="Times New Roman" w:hAnsi="Times New Roman" w:cs="Times New Roman"/>
          <w:szCs w:val="24"/>
          <w:shd w:val="clear" w:color="auto" w:fill="FFFFFF"/>
        </w:rPr>
        <w:t xml:space="preserve">is the </w:t>
      </w:r>
      <w:r w:rsidR="005A4827" w:rsidRPr="00AE35C2">
        <w:rPr>
          <w:rFonts w:ascii="Times New Roman" w:hAnsi="Times New Roman" w:cs="Times New Roman"/>
          <w:szCs w:val="24"/>
          <w:shd w:val="clear" w:color="auto" w:fill="FFFFFF"/>
        </w:rPr>
        <w:t xml:space="preserve">Brier </w:t>
      </w:r>
      <w:r w:rsidR="00F80F80" w:rsidRPr="00AE35C2">
        <w:rPr>
          <w:rFonts w:ascii="Times New Roman" w:hAnsi="Times New Roman" w:cs="Times New Roman"/>
          <w:szCs w:val="24"/>
          <w:shd w:val="clear" w:color="auto" w:fill="FFFFFF"/>
        </w:rPr>
        <w:t>s</w:t>
      </w:r>
      <w:r w:rsidR="005A4827" w:rsidRPr="00AE35C2">
        <w:rPr>
          <w:rFonts w:ascii="Times New Roman" w:hAnsi="Times New Roman" w:cs="Times New Roman"/>
          <w:szCs w:val="24"/>
          <w:shd w:val="clear" w:color="auto" w:fill="FFFFFF"/>
        </w:rPr>
        <w:t>core</w:t>
      </w:r>
      <w:r w:rsidR="003760BC" w:rsidRPr="00AE35C2">
        <w:rPr>
          <w:rFonts w:ascii="Times New Roman" w:hAnsi="Times New Roman" w:cs="Times New Roman"/>
          <w:szCs w:val="24"/>
          <w:shd w:val="clear" w:color="auto" w:fill="FFFFFF"/>
        </w:rPr>
        <w:t xml:space="preserve">, and using this score we can measure the inaccuracy of an agent’s credence function as follows: for each </w:t>
      </w:r>
      <w:r w:rsidR="00F80F80" w:rsidRPr="00AE35C2">
        <w:rPr>
          <w:rFonts w:ascii="Times New Roman" w:hAnsi="Times New Roman" w:cs="Times New Roman"/>
          <w:szCs w:val="24"/>
          <w:shd w:val="clear" w:color="auto" w:fill="FFFFFF"/>
        </w:rPr>
        <w:t>claim</w:t>
      </w:r>
      <w:r w:rsidR="003760BC" w:rsidRPr="00AE35C2">
        <w:rPr>
          <w:rFonts w:ascii="Times New Roman" w:hAnsi="Times New Roman" w:cs="Times New Roman"/>
          <w:szCs w:val="24"/>
          <w:shd w:val="clear" w:color="auto" w:fill="FFFFFF"/>
        </w:rPr>
        <w:t xml:space="preserve"> that is assigned a credence, we take the difference between the truth-value of that </w:t>
      </w:r>
      <w:r w:rsidR="00F80F80" w:rsidRPr="00AE35C2">
        <w:rPr>
          <w:rFonts w:ascii="Times New Roman" w:hAnsi="Times New Roman" w:cs="Times New Roman"/>
          <w:szCs w:val="24"/>
          <w:shd w:val="clear" w:color="auto" w:fill="FFFFFF"/>
        </w:rPr>
        <w:t>claim</w:t>
      </w:r>
      <w:r w:rsidR="003760BC" w:rsidRPr="00AE35C2">
        <w:rPr>
          <w:rFonts w:ascii="Times New Roman" w:hAnsi="Times New Roman" w:cs="Times New Roman"/>
          <w:szCs w:val="24"/>
          <w:shd w:val="clear" w:color="auto" w:fill="FFFFFF"/>
        </w:rPr>
        <w:t xml:space="preserve"> a</w:t>
      </w:r>
      <w:r w:rsidR="00A243BD" w:rsidRPr="00AE35C2">
        <w:rPr>
          <w:rFonts w:ascii="Times New Roman" w:hAnsi="Times New Roman" w:cs="Times New Roman"/>
          <w:szCs w:val="24"/>
          <w:shd w:val="clear" w:color="auto" w:fill="FFFFFF"/>
        </w:rPr>
        <w:t xml:space="preserve">nd the credence value assigned, and </w:t>
      </w:r>
      <w:r w:rsidR="003760BC" w:rsidRPr="00AE35C2">
        <w:rPr>
          <w:rFonts w:ascii="Times New Roman" w:hAnsi="Times New Roman" w:cs="Times New Roman"/>
          <w:szCs w:val="24"/>
          <w:shd w:val="clear" w:color="auto" w:fill="FFFFFF"/>
        </w:rPr>
        <w:t>square that difference</w:t>
      </w:r>
      <w:r w:rsidR="00A243BD" w:rsidRPr="00AE35C2">
        <w:rPr>
          <w:rFonts w:ascii="Times New Roman" w:hAnsi="Times New Roman" w:cs="Times New Roman"/>
          <w:szCs w:val="24"/>
          <w:shd w:val="clear" w:color="auto" w:fill="FFFFFF"/>
        </w:rPr>
        <w:t>; we then</w:t>
      </w:r>
      <w:r w:rsidR="00A63DEA" w:rsidRPr="00AE35C2">
        <w:rPr>
          <w:rFonts w:ascii="Times New Roman" w:hAnsi="Times New Roman" w:cs="Times New Roman"/>
          <w:szCs w:val="24"/>
          <w:shd w:val="clear" w:color="auto" w:fill="FFFFFF"/>
        </w:rPr>
        <w:t xml:space="preserve"> </w:t>
      </w:r>
      <w:r w:rsidR="003760BC" w:rsidRPr="00AE35C2">
        <w:rPr>
          <w:rFonts w:ascii="Times New Roman" w:hAnsi="Times New Roman" w:cs="Times New Roman"/>
          <w:szCs w:val="24"/>
          <w:shd w:val="clear" w:color="auto" w:fill="FFFFFF"/>
        </w:rPr>
        <w:t xml:space="preserve">sum these </w:t>
      </w:r>
      <w:r w:rsidR="00A63DEA" w:rsidRPr="00AE35C2">
        <w:rPr>
          <w:rFonts w:ascii="Times New Roman" w:hAnsi="Times New Roman" w:cs="Times New Roman"/>
          <w:szCs w:val="24"/>
          <w:shd w:val="clear" w:color="auto" w:fill="FFFFFF"/>
        </w:rPr>
        <w:t>squared differences</w:t>
      </w:r>
      <w:r w:rsidR="003760BC" w:rsidRPr="00AE35C2">
        <w:rPr>
          <w:rFonts w:ascii="Times New Roman" w:hAnsi="Times New Roman" w:cs="Times New Roman"/>
          <w:szCs w:val="24"/>
          <w:shd w:val="clear" w:color="auto" w:fill="FFFFFF"/>
        </w:rPr>
        <w:t xml:space="preserve"> for all the relevant </w:t>
      </w:r>
      <w:r w:rsidR="00F80F80" w:rsidRPr="00AE35C2">
        <w:rPr>
          <w:rFonts w:ascii="Times New Roman" w:hAnsi="Times New Roman" w:cs="Times New Roman"/>
          <w:szCs w:val="24"/>
          <w:shd w:val="clear" w:color="auto" w:fill="FFFFFF"/>
        </w:rPr>
        <w:t>claim</w:t>
      </w:r>
      <w:r w:rsidR="003760BC" w:rsidRPr="00AE35C2">
        <w:rPr>
          <w:rFonts w:ascii="Times New Roman" w:hAnsi="Times New Roman" w:cs="Times New Roman"/>
          <w:szCs w:val="24"/>
          <w:shd w:val="clear" w:color="auto" w:fill="FFFFFF"/>
        </w:rPr>
        <w:t>s to arrive at measure of the inaccuracy of the credence function</w:t>
      </w:r>
      <w:r w:rsidR="006045D6" w:rsidRPr="00AE35C2">
        <w:rPr>
          <w:rFonts w:ascii="Times New Roman" w:hAnsi="Times New Roman" w:cs="Times New Roman"/>
          <w:szCs w:val="24"/>
          <w:shd w:val="clear" w:color="auto" w:fill="FFFFFF"/>
        </w:rPr>
        <w:t xml:space="preserve"> as a whole</w:t>
      </w:r>
      <w:r w:rsidR="003760BC" w:rsidRPr="00AE35C2">
        <w:rPr>
          <w:rFonts w:ascii="Times New Roman" w:hAnsi="Times New Roman" w:cs="Times New Roman"/>
          <w:szCs w:val="24"/>
          <w:shd w:val="clear" w:color="auto" w:fill="FFFFFF"/>
        </w:rPr>
        <w:t xml:space="preserve">. </w:t>
      </w:r>
    </w:p>
    <w:p w14:paraId="0067BBE2" w14:textId="54774D0B" w:rsidR="00FB53E3" w:rsidRPr="00AE35C2" w:rsidRDefault="003760BC"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Let us now consider </w:t>
      </w:r>
      <w:r w:rsidR="002F64B2" w:rsidRPr="00AE35C2">
        <w:rPr>
          <w:rFonts w:ascii="Times New Roman" w:hAnsi="Times New Roman" w:cs="Times New Roman"/>
          <w:szCs w:val="24"/>
          <w:shd w:val="clear" w:color="auto" w:fill="FFFFFF"/>
        </w:rPr>
        <w:t xml:space="preserve">again </w:t>
      </w:r>
      <w:r w:rsidRPr="00AE35C2">
        <w:rPr>
          <w:rFonts w:ascii="Times New Roman" w:hAnsi="Times New Roman" w:cs="Times New Roman"/>
          <w:szCs w:val="24"/>
          <w:shd w:val="clear" w:color="auto" w:fill="FFFFFF"/>
        </w:rPr>
        <w:t>an agent w</w:t>
      </w:r>
      <w:r w:rsidR="001F3371" w:rsidRPr="00AE35C2">
        <w:rPr>
          <w:rFonts w:ascii="Times New Roman" w:hAnsi="Times New Roman" w:cs="Times New Roman"/>
          <w:szCs w:val="24"/>
          <w:shd w:val="clear" w:color="auto" w:fill="FFFFFF"/>
        </w:rPr>
        <w:t>ith</w:t>
      </w:r>
      <w:r w:rsidRPr="00AE35C2">
        <w:rPr>
          <w:rFonts w:ascii="Times New Roman" w:hAnsi="Times New Roman" w:cs="Times New Roman"/>
          <w:szCs w:val="24"/>
          <w:shd w:val="clear" w:color="auto" w:fill="FFFFFF"/>
        </w:rPr>
        <w:t xml:space="preserve"> credence function Cr </w:t>
      </w:r>
      <w:r w:rsidR="001F3371" w:rsidRPr="00AE35C2">
        <w:rPr>
          <w:rFonts w:ascii="Times New Roman" w:hAnsi="Times New Roman" w:cs="Times New Roman"/>
          <w:szCs w:val="24"/>
          <w:shd w:val="clear" w:color="auto" w:fill="FFFFFF"/>
        </w:rPr>
        <w:t>that</w:t>
      </w:r>
      <w:r w:rsidRPr="00AE35C2">
        <w:rPr>
          <w:rFonts w:ascii="Times New Roman" w:hAnsi="Times New Roman" w:cs="Times New Roman"/>
          <w:szCs w:val="24"/>
          <w:shd w:val="clear" w:color="auto" w:fill="FFFFFF"/>
        </w:rPr>
        <w:t xml:space="preserve"> violates axiom (2)</w:t>
      </w:r>
      <w:r w:rsidR="006045D6" w:rsidRPr="00AE35C2">
        <w:rPr>
          <w:rFonts w:ascii="Times New Roman" w:hAnsi="Times New Roman" w:cs="Times New Roman"/>
          <w:szCs w:val="24"/>
          <w:shd w:val="clear" w:color="auto" w:fill="FFFFFF"/>
        </w:rPr>
        <w:t xml:space="preserve"> </w:t>
      </w:r>
      <w:r w:rsidR="00671698">
        <w:rPr>
          <w:rFonts w:ascii="Times New Roman" w:hAnsi="Times New Roman" w:cs="Times New Roman"/>
          <w:szCs w:val="24"/>
          <w:shd w:val="clear" w:color="auto" w:fill="FFFFFF"/>
        </w:rPr>
        <w:t>—</w:t>
      </w:r>
      <w:r w:rsidR="006045D6" w:rsidRPr="00AE35C2">
        <w:rPr>
          <w:rFonts w:ascii="Times New Roman" w:hAnsi="Times New Roman" w:cs="Times New Roman"/>
          <w:szCs w:val="24"/>
          <w:shd w:val="clear" w:color="auto" w:fill="FFFFFF"/>
        </w:rPr>
        <w:t xml:space="preserve"> so </w:t>
      </w:r>
      <w:r w:rsidRPr="00AE35C2">
        <w:rPr>
          <w:rFonts w:ascii="Times New Roman" w:hAnsi="Times New Roman" w:cs="Times New Roman"/>
          <w:szCs w:val="24"/>
          <w:shd w:val="clear" w:color="auto" w:fill="FFFFFF"/>
        </w:rPr>
        <w:t xml:space="preserve">for some tautology E, Cr(E) is </w:t>
      </w:r>
      <w:r w:rsidRPr="006C38B2">
        <w:rPr>
          <w:rFonts w:ascii="Times New Roman" w:hAnsi="Times New Roman" w:cs="Times New Roman"/>
          <w:i/>
          <w:szCs w:val="24"/>
          <w:u w:val="single"/>
          <w:shd w:val="clear" w:color="auto" w:fill="FFFFFF"/>
        </w:rPr>
        <w:t>v</w:t>
      </w:r>
      <w:r w:rsidR="00FB6A02" w:rsidRPr="00AE35C2">
        <w:rPr>
          <w:rFonts w:ascii="Times New Roman" w:hAnsi="Times New Roman" w:cs="Times New Roman"/>
          <w:szCs w:val="24"/>
          <w:shd w:val="clear" w:color="auto" w:fill="FFFFFF"/>
        </w:rPr>
        <w:t xml:space="preserve"> where </w:t>
      </w:r>
      <w:r w:rsidR="00FB6A02" w:rsidRPr="006C38B2">
        <w:rPr>
          <w:rFonts w:ascii="Times New Roman" w:hAnsi="Times New Roman" w:cs="Times New Roman"/>
          <w:i/>
          <w:iCs/>
          <w:szCs w:val="24"/>
          <w:u w:val="single"/>
          <w:shd w:val="clear" w:color="auto" w:fill="FFFFFF"/>
        </w:rPr>
        <w:t>v</w:t>
      </w:r>
      <w:r w:rsidR="00FB6A02" w:rsidRPr="00AE35C2">
        <w:rPr>
          <w:rFonts w:ascii="Times New Roman" w:hAnsi="Times New Roman" w:cs="Times New Roman"/>
          <w:szCs w:val="24"/>
          <w:shd w:val="clear" w:color="auto" w:fill="FFFFFF"/>
        </w:rPr>
        <w:sym w:font="Symbol" w:char="F0B9"/>
      </w:r>
      <w:r w:rsidR="00FB6A02" w:rsidRPr="00AE35C2">
        <w:rPr>
          <w:rFonts w:ascii="Times New Roman" w:hAnsi="Times New Roman" w:cs="Times New Roman"/>
          <w:szCs w:val="24"/>
          <w:shd w:val="clear" w:color="auto" w:fill="FFFFFF"/>
        </w:rPr>
        <w:t>1</w:t>
      </w:r>
      <w:r w:rsidRPr="00AE35C2">
        <w:rPr>
          <w:rFonts w:ascii="Times New Roman" w:hAnsi="Times New Roman" w:cs="Times New Roman"/>
          <w:szCs w:val="24"/>
          <w:shd w:val="clear" w:color="auto" w:fill="FFFFFF"/>
        </w:rPr>
        <w:t xml:space="preserve">. </w:t>
      </w:r>
      <w:r w:rsidR="005003CF" w:rsidRPr="00AE35C2">
        <w:rPr>
          <w:rFonts w:ascii="Times New Roman" w:hAnsi="Times New Roman" w:cs="Times New Roman"/>
          <w:szCs w:val="24"/>
          <w:shd w:val="clear" w:color="auto" w:fill="FFFFFF"/>
        </w:rPr>
        <w:t xml:space="preserve">We contrast Cr with an alternative credence function Cr’, which is similar to Cr in all respects except that it assigns a value of 1 to E. </w:t>
      </w:r>
      <w:r w:rsidR="005003CF" w:rsidRPr="00AE35C2">
        <w:rPr>
          <w:rFonts w:ascii="Times New Roman" w:hAnsi="Times New Roman" w:cs="Times New Roman"/>
          <w:szCs w:val="24"/>
          <w:shd w:val="clear" w:color="auto" w:fill="FFFFFF"/>
        </w:rPr>
        <w:lastRenderedPageBreak/>
        <w:t xml:space="preserve">Which of these credence functions is the most accurate? In measuring the </w:t>
      </w:r>
      <w:r w:rsidR="004E7487" w:rsidRPr="00AE35C2">
        <w:rPr>
          <w:rFonts w:ascii="Times New Roman" w:hAnsi="Times New Roman" w:cs="Times New Roman"/>
          <w:szCs w:val="24"/>
          <w:shd w:val="clear" w:color="auto" w:fill="FFFFFF"/>
        </w:rPr>
        <w:t>inaccuracy</w:t>
      </w:r>
      <w:r w:rsidR="00FB6A02" w:rsidRPr="00AE35C2">
        <w:rPr>
          <w:rFonts w:ascii="Times New Roman" w:hAnsi="Times New Roman" w:cs="Times New Roman"/>
          <w:szCs w:val="24"/>
          <w:shd w:val="clear" w:color="auto" w:fill="FFFFFF"/>
        </w:rPr>
        <w:t xml:space="preserve"> of each using the Brier score</w:t>
      </w:r>
      <w:r w:rsidR="005003CF" w:rsidRPr="00AE35C2">
        <w:rPr>
          <w:rFonts w:ascii="Times New Roman" w:hAnsi="Times New Roman" w:cs="Times New Roman"/>
          <w:szCs w:val="24"/>
          <w:shd w:val="clear" w:color="auto" w:fill="FFFFFF"/>
        </w:rPr>
        <w:t xml:space="preserve">, </w:t>
      </w:r>
      <w:r w:rsidR="00FD6DC5" w:rsidRPr="00AE35C2">
        <w:rPr>
          <w:rFonts w:ascii="Times New Roman" w:hAnsi="Times New Roman" w:cs="Times New Roman"/>
          <w:szCs w:val="24"/>
          <w:shd w:val="clear" w:color="auto" w:fill="FFFFFF"/>
        </w:rPr>
        <w:t xml:space="preserve">the only different </w:t>
      </w:r>
      <w:r w:rsidR="001F3371" w:rsidRPr="00AE35C2">
        <w:rPr>
          <w:rFonts w:ascii="Times New Roman" w:hAnsi="Times New Roman" w:cs="Times New Roman"/>
          <w:szCs w:val="24"/>
          <w:shd w:val="clear" w:color="auto" w:fill="FFFFFF"/>
        </w:rPr>
        <w:t xml:space="preserve">component in the total will be the square of the difference between the truth-value of E (which must be 1 as E is a tautology) and the value </w:t>
      </w:r>
      <w:r w:rsidR="005003CF" w:rsidRPr="00AE35C2">
        <w:rPr>
          <w:rFonts w:ascii="Times New Roman" w:hAnsi="Times New Roman" w:cs="Times New Roman"/>
          <w:szCs w:val="24"/>
          <w:shd w:val="clear" w:color="auto" w:fill="FFFFFF"/>
        </w:rPr>
        <w:t xml:space="preserve">assigned to E by the credence function: for Cr, this gives </w:t>
      </w:r>
      <w:r w:rsidR="001F3371" w:rsidRPr="00AE35C2">
        <w:rPr>
          <w:rFonts w:ascii="Times New Roman" w:hAnsi="Times New Roman" w:cs="Times New Roman"/>
          <w:szCs w:val="24"/>
          <w:shd w:val="clear" w:color="auto" w:fill="FFFFFF"/>
        </w:rPr>
        <w:t>(1-</w:t>
      </w:r>
      <w:r w:rsidR="001F3371" w:rsidRPr="006C38B2">
        <w:rPr>
          <w:rFonts w:ascii="Times New Roman" w:hAnsi="Times New Roman" w:cs="Times New Roman"/>
          <w:i/>
          <w:szCs w:val="24"/>
          <w:u w:val="single"/>
          <w:shd w:val="clear" w:color="auto" w:fill="FFFFFF"/>
        </w:rPr>
        <w:t>v</w:t>
      </w:r>
      <w:r w:rsidR="001F3371" w:rsidRPr="00AE35C2">
        <w:rPr>
          <w:rFonts w:ascii="Times New Roman" w:hAnsi="Times New Roman" w:cs="Times New Roman"/>
          <w:szCs w:val="24"/>
          <w:shd w:val="clear" w:color="auto" w:fill="FFFFFF"/>
        </w:rPr>
        <w:t>)</w:t>
      </w:r>
      <w:r w:rsidR="001F3371" w:rsidRPr="00AE35C2">
        <w:rPr>
          <w:rFonts w:ascii="Times New Roman" w:hAnsi="Times New Roman" w:cs="Times New Roman"/>
          <w:szCs w:val="24"/>
          <w:shd w:val="clear" w:color="auto" w:fill="FFFFFF"/>
          <w:vertAlign w:val="superscript"/>
        </w:rPr>
        <w:t>2</w:t>
      </w:r>
      <w:r w:rsidR="001F3371" w:rsidRPr="00AE35C2">
        <w:rPr>
          <w:rFonts w:ascii="Times New Roman" w:hAnsi="Times New Roman" w:cs="Times New Roman"/>
          <w:szCs w:val="24"/>
          <w:shd w:val="clear" w:color="auto" w:fill="FFFFFF"/>
        </w:rPr>
        <w:t xml:space="preserve"> which is greater than 0</w:t>
      </w:r>
      <w:r w:rsidR="005003CF" w:rsidRPr="00AE35C2">
        <w:rPr>
          <w:rFonts w:ascii="Times New Roman" w:hAnsi="Times New Roman" w:cs="Times New Roman"/>
          <w:szCs w:val="24"/>
          <w:shd w:val="clear" w:color="auto" w:fill="FFFFFF"/>
        </w:rPr>
        <w:t xml:space="preserve">, whereas for Cr’ </w:t>
      </w:r>
      <w:r w:rsidR="00D24A59" w:rsidRPr="00AE35C2">
        <w:rPr>
          <w:rFonts w:ascii="Times New Roman" w:hAnsi="Times New Roman" w:cs="Times New Roman"/>
          <w:szCs w:val="24"/>
          <w:shd w:val="clear" w:color="auto" w:fill="FFFFFF"/>
        </w:rPr>
        <w:t xml:space="preserve">this is </w:t>
      </w:r>
      <w:r w:rsidR="006045D6" w:rsidRPr="00AE35C2">
        <w:rPr>
          <w:rFonts w:ascii="Times New Roman" w:hAnsi="Times New Roman" w:cs="Times New Roman"/>
          <w:szCs w:val="24"/>
          <w:shd w:val="clear" w:color="auto" w:fill="FFFFFF"/>
        </w:rPr>
        <w:t>gives (1-1)</w:t>
      </w:r>
      <w:r w:rsidR="006045D6" w:rsidRPr="00AE35C2">
        <w:rPr>
          <w:rFonts w:ascii="Times New Roman" w:hAnsi="Times New Roman" w:cs="Times New Roman"/>
          <w:szCs w:val="24"/>
          <w:shd w:val="clear" w:color="auto" w:fill="FFFFFF"/>
          <w:vertAlign w:val="superscript"/>
        </w:rPr>
        <w:t>2</w:t>
      </w:r>
      <w:r w:rsidR="006045D6" w:rsidRPr="00AE35C2">
        <w:rPr>
          <w:rFonts w:ascii="Times New Roman" w:hAnsi="Times New Roman" w:cs="Times New Roman"/>
          <w:szCs w:val="24"/>
          <w:shd w:val="clear" w:color="auto" w:fill="FFFFFF"/>
        </w:rPr>
        <w:t xml:space="preserve"> which is </w:t>
      </w:r>
      <w:r w:rsidR="00D24A59" w:rsidRPr="00AE35C2">
        <w:rPr>
          <w:rFonts w:ascii="Times New Roman" w:hAnsi="Times New Roman" w:cs="Times New Roman"/>
          <w:szCs w:val="24"/>
          <w:shd w:val="clear" w:color="auto" w:fill="FFFFFF"/>
        </w:rPr>
        <w:t>0. Thus Cr’ has a lower inaccuracy score and so is more accurate than Cr. What is more, Cr’ is guaranteed to be more accurate than Cr</w:t>
      </w:r>
      <w:r w:rsidR="00D76A2D" w:rsidRPr="00AE35C2">
        <w:rPr>
          <w:rFonts w:ascii="Times New Roman" w:hAnsi="Times New Roman" w:cs="Times New Roman"/>
          <w:szCs w:val="24"/>
          <w:shd w:val="clear" w:color="auto" w:fill="FFFFFF"/>
        </w:rPr>
        <w:t xml:space="preserve">, </w:t>
      </w:r>
      <w:r w:rsidR="00D24A59" w:rsidRPr="00AE35C2">
        <w:rPr>
          <w:rFonts w:ascii="Times New Roman" w:hAnsi="Times New Roman" w:cs="Times New Roman"/>
          <w:szCs w:val="24"/>
          <w:shd w:val="clear" w:color="auto" w:fill="FFFFFF"/>
        </w:rPr>
        <w:t xml:space="preserve">because E is a tautology </w:t>
      </w:r>
      <w:r w:rsidR="00D76A2D" w:rsidRPr="00AE35C2">
        <w:rPr>
          <w:rFonts w:ascii="Times New Roman" w:hAnsi="Times New Roman" w:cs="Times New Roman"/>
          <w:szCs w:val="24"/>
          <w:shd w:val="clear" w:color="auto" w:fill="FFFFFF"/>
        </w:rPr>
        <w:t xml:space="preserve">and so is </w:t>
      </w:r>
      <w:r w:rsidR="00D24A59" w:rsidRPr="00AE35C2">
        <w:rPr>
          <w:rFonts w:ascii="Times New Roman" w:hAnsi="Times New Roman" w:cs="Times New Roman"/>
          <w:szCs w:val="24"/>
          <w:shd w:val="clear" w:color="auto" w:fill="FFFFFF"/>
        </w:rPr>
        <w:t xml:space="preserve">guaranteed to have a truth-value of 1. </w:t>
      </w:r>
      <w:r w:rsidR="006045D6" w:rsidRPr="00AE35C2">
        <w:rPr>
          <w:rFonts w:ascii="Times New Roman" w:hAnsi="Times New Roman" w:cs="Times New Roman"/>
          <w:szCs w:val="24"/>
          <w:shd w:val="clear" w:color="auto" w:fill="FFFFFF"/>
        </w:rPr>
        <w:t xml:space="preserve">Because Cr’ is guaranteed to be more accurate than Cr, we say that Cr’ </w:t>
      </w:r>
      <w:r w:rsidR="006045D6" w:rsidRPr="006C38B2">
        <w:rPr>
          <w:rFonts w:ascii="Times New Roman" w:hAnsi="Times New Roman" w:cs="Times New Roman"/>
          <w:i/>
          <w:szCs w:val="24"/>
          <w:u w:val="single"/>
          <w:shd w:val="clear" w:color="auto" w:fill="FFFFFF"/>
        </w:rPr>
        <w:t>accuracy dominates</w:t>
      </w:r>
      <w:r w:rsidR="006045D6" w:rsidRPr="00AE35C2">
        <w:rPr>
          <w:rFonts w:ascii="Times New Roman" w:hAnsi="Times New Roman" w:cs="Times New Roman"/>
          <w:szCs w:val="24"/>
          <w:shd w:val="clear" w:color="auto" w:fill="FFFFFF"/>
        </w:rPr>
        <w:t xml:space="preserve"> Cr.</w:t>
      </w:r>
      <w:r w:rsidR="0075460E" w:rsidRPr="00AE35C2">
        <w:rPr>
          <w:rStyle w:val="FootnoteReference"/>
          <w:rFonts w:ascii="Times New Roman" w:hAnsi="Times New Roman" w:cs="Times New Roman"/>
          <w:szCs w:val="24"/>
          <w:shd w:val="clear" w:color="auto" w:fill="FFFFFF"/>
        </w:rPr>
        <w:footnoteReference w:id="7"/>
      </w:r>
      <w:r w:rsidR="006045D6" w:rsidRPr="00AE35C2">
        <w:rPr>
          <w:rFonts w:ascii="Times New Roman" w:hAnsi="Times New Roman" w:cs="Times New Roman"/>
          <w:szCs w:val="24"/>
          <w:shd w:val="clear" w:color="auto" w:fill="FFFFFF"/>
        </w:rPr>
        <w:t xml:space="preserve"> The idea </w:t>
      </w:r>
      <w:r w:rsidR="00F81F75" w:rsidRPr="00AE35C2">
        <w:rPr>
          <w:rFonts w:ascii="Times New Roman" w:hAnsi="Times New Roman" w:cs="Times New Roman"/>
          <w:szCs w:val="24"/>
          <w:shd w:val="clear" w:color="auto" w:fill="FFFFFF"/>
        </w:rPr>
        <w:t xml:space="preserve">is </w:t>
      </w:r>
      <w:r w:rsidR="006045D6" w:rsidRPr="00AE35C2">
        <w:rPr>
          <w:rFonts w:ascii="Times New Roman" w:hAnsi="Times New Roman" w:cs="Times New Roman"/>
          <w:szCs w:val="24"/>
          <w:shd w:val="clear" w:color="auto" w:fill="FFFFFF"/>
        </w:rPr>
        <w:t>that from the fact that Cr is accuracy dominated</w:t>
      </w:r>
      <w:r w:rsidR="00D76A2D" w:rsidRPr="00AE35C2">
        <w:rPr>
          <w:rFonts w:ascii="Times New Roman" w:hAnsi="Times New Roman" w:cs="Times New Roman"/>
          <w:szCs w:val="24"/>
          <w:shd w:val="clear" w:color="auto" w:fill="FFFFFF"/>
        </w:rPr>
        <w:t xml:space="preserve"> </w:t>
      </w:r>
      <w:r w:rsidR="002F64B2" w:rsidRPr="00AE35C2">
        <w:rPr>
          <w:rFonts w:ascii="Times New Roman" w:hAnsi="Times New Roman" w:cs="Times New Roman"/>
          <w:szCs w:val="24"/>
          <w:shd w:val="clear" w:color="auto" w:fill="FFFFFF"/>
        </w:rPr>
        <w:t>we infer</w:t>
      </w:r>
      <w:r w:rsidR="00D76A2D" w:rsidRPr="00AE35C2">
        <w:rPr>
          <w:rFonts w:ascii="Times New Roman" w:hAnsi="Times New Roman" w:cs="Times New Roman"/>
          <w:szCs w:val="24"/>
          <w:shd w:val="clear" w:color="auto" w:fill="FFFFFF"/>
        </w:rPr>
        <w:t xml:space="preserve"> that an agent with credence function </w:t>
      </w:r>
      <w:r w:rsidR="006045D6" w:rsidRPr="00AE35C2">
        <w:rPr>
          <w:rFonts w:ascii="Times New Roman" w:hAnsi="Times New Roman" w:cs="Times New Roman"/>
          <w:szCs w:val="24"/>
          <w:shd w:val="clear" w:color="auto" w:fill="FFFFFF"/>
        </w:rPr>
        <w:t>Cr is irrational</w:t>
      </w:r>
      <w:r w:rsidR="00A243BD" w:rsidRPr="00AE35C2">
        <w:rPr>
          <w:rFonts w:ascii="Times New Roman" w:hAnsi="Times New Roman" w:cs="Times New Roman"/>
          <w:szCs w:val="24"/>
          <w:shd w:val="clear" w:color="auto" w:fill="FFFFFF"/>
        </w:rPr>
        <w:t xml:space="preserve">. </w:t>
      </w:r>
      <w:r w:rsidR="00FB53E3" w:rsidRPr="00AE35C2">
        <w:rPr>
          <w:rFonts w:ascii="Times New Roman" w:hAnsi="Times New Roman" w:cs="Times New Roman"/>
          <w:szCs w:val="24"/>
          <w:shd w:val="clear" w:color="auto" w:fill="FFFFFF"/>
        </w:rPr>
        <w:t xml:space="preserve">More generally, we can show that any credence function that violates any of the probability axioms is accuracy dominated, and so argue that any agent with such a credence function is irrational.  </w:t>
      </w:r>
    </w:p>
    <w:p w14:paraId="269F70C5" w14:textId="0A098E26" w:rsidR="00EB7FC6" w:rsidRPr="00AE35C2" w:rsidRDefault="00A243BD"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B</w:t>
      </w:r>
      <w:r w:rsidR="00D76A2D" w:rsidRPr="00AE35C2">
        <w:rPr>
          <w:rFonts w:ascii="Times New Roman" w:hAnsi="Times New Roman" w:cs="Times New Roman"/>
          <w:szCs w:val="24"/>
          <w:shd w:val="clear" w:color="auto" w:fill="FFFFFF"/>
        </w:rPr>
        <w:t>ut w</w:t>
      </w:r>
      <w:r w:rsidR="00F51D6F" w:rsidRPr="00AE35C2">
        <w:rPr>
          <w:rFonts w:ascii="Times New Roman" w:hAnsi="Times New Roman" w:cs="Times New Roman"/>
          <w:szCs w:val="24"/>
          <w:shd w:val="clear" w:color="auto" w:fill="FFFFFF"/>
        </w:rPr>
        <w:t xml:space="preserve">e might question why it is that an agent with a credence function that is accuracy dominated is irrational. One reason to question this is that there </w:t>
      </w:r>
      <w:r w:rsidR="00F81F75" w:rsidRPr="00AE35C2">
        <w:rPr>
          <w:rFonts w:ascii="Times New Roman" w:hAnsi="Times New Roman" w:cs="Times New Roman"/>
          <w:szCs w:val="24"/>
          <w:shd w:val="clear" w:color="auto" w:fill="FFFFFF"/>
        </w:rPr>
        <w:t>may be</w:t>
      </w:r>
      <w:r w:rsidR="00F51D6F" w:rsidRPr="00AE35C2">
        <w:rPr>
          <w:rFonts w:ascii="Times New Roman" w:hAnsi="Times New Roman" w:cs="Times New Roman"/>
          <w:szCs w:val="24"/>
          <w:shd w:val="clear" w:color="auto" w:fill="FFFFFF"/>
        </w:rPr>
        <w:t xml:space="preserve"> other virtues tha</w:t>
      </w:r>
      <w:r w:rsidR="00F81F75" w:rsidRPr="00AE35C2">
        <w:rPr>
          <w:rFonts w:ascii="Times New Roman" w:hAnsi="Times New Roman" w:cs="Times New Roman"/>
          <w:szCs w:val="24"/>
          <w:shd w:val="clear" w:color="auto" w:fill="FFFFFF"/>
        </w:rPr>
        <w:t xml:space="preserve">t compete with accuracy, and it may be that </w:t>
      </w:r>
      <w:r w:rsidR="00F80F80" w:rsidRPr="00AE35C2">
        <w:rPr>
          <w:rFonts w:ascii="Times New Roman" w:hAnsi="Times New Roman" w:cs="Times New Roman"/>
          <w:szCs w:val="24"/>
          <w:shd w:val="clear" w:color="auto" w:fill="FFFFFF"/>
        </w:rPr>
        <w:t>the agent’s accuracy dominated</w:t>
      </w:r>
      <w:r w:rsidR="00F81F75" w:rsidRPr="00AE35C2">
        <w:rPr>
          <w:rFonts w:ascii="Times New Roman" w:hAnsi="Times New Roman" w:cs="Times New Roman"/>
          <w:szCs w:val="24"/>
          <w:shd w:val="clear" w:color="auto" w:fill="FFFFFF"/>
        </w:rPr>
        <w:t xml:space="preserve"> credence function has some of these virtues while the accuracy-dominating credence function does not.</w:t>
      </w:r>
      <w:r w:rsidRPr="00AE35C2">
        <w:rPr>
          <w:rStyle w:val="FootnoteReference"/>
          <w:rFonts w:ascii="Times New Roman" w:hAnsi="Times New Roman" w:cs="Times New Roman"/>
          <w:szCs w:val="24"/>
          <w:shd w:val="clear" w:color="auto" w:fill="FFFFFF"/>
        </w:rPr>
        <w:footnoteReference w:id="8"/>
      </w:r>
      <w:r w:rsidR="00F51D6F" w:rsidRPr="00AE35C2">
        <w:rPr>
          <w:rFonts w:ascii="Times New Roman" w:hAnsi="Times New Roman" w:cs="Times New Roman"/>
          <w:szCs w:val="24"/>
          <w:shd w:val="clear" w:color="auto" w:fill="FFFFFF"/>
        </w:rPr>
        <w:t xml:space="preserve"> Here we can sidestep this interesting issue by making a move parallel to that made for the </w:t>
      </w:r>
      <w:r w:rsidR="00F80F80" w:rsidRPr="00AE35C2">
        <w:rPr>
          <w:rFonts w:ascii="Times New Roman" w:hAnsi="Times New Roman" w:cs="Times New Roman"/>
          <w:szCs w:val="24"/>
          <w:shd w:val="clear" w:color="auto" w:fill="FFFFFF"/>
        </w:rPr>
        <w:t>dutch</w:t>
      </w:r>
      <w:r w:rsidR="00C57531" w:rsidRPr="00AE35C2">
        <w:rPr>
          <w:rFonts w:ascii="Times New Roman" w:hAnsi="Times New Roman" w:cs="Times New Roman"/>
          <w:szCs w:val="24"/>
          <w:shd w:val="clear" w:color="auto" w:fill="FFFFFF"/>
        </w:rPr>
        <w:t xml:space="preserve"> </w:t>
      </w:r>
      <w:r w:rsidR="00F80F80" w:rsidRPr="00AE35C2">
        <w:rPr>
          <w:rFonts w:ascii="Times New Roman" w:hAnsi="Times New Roman" w:cs="Times New Roman"/>
          <w:szCs w:val="24"/>
          <w:shd w:val="clear" w:color="auto" w:fill="FFFFFF"/>
        </w:rPr>
        <w:t>book</w:t>
      </w:r>
      <w:r w:rsidR="00F51D6F" w:rsidRPr="00AE35C2">
        <w:rPr>
          <w:rFonts w:ascii="Times New Roman" w:hAnsi="Times New Roman" w:cs="Times New Roman"/>
          <w:szCs w:val="24"/>
          <w:shd w:val="clear" w:color="auto" w:fill="FFFFFF"/>
        </w:rPr>
        <w:t xml:space="preserve"> argument above. We can distinguish between an accuracy argument and an accuracy theorem. An accuracy theorem is a cl</w:t>
      </w:r>
      <w:r w:rsidR="005E2C45" w:rsidRPr="00AE35C2">
        <w:rPr>
          <w:rFonts w:ascii="Times New Roman" w:hAnsi="Times New Roman" w:cs="Times New Roman"/>
          <w:szCs w:val="24"/>
          <w:shd w:val="clear" w:color="auto" w:fill="FFFFFF"/>
        </w:rPr>
        <w:t xml:space="preserve">aim that any credence function with a certain feature </w:t>
      </w:r>
      <w:r w:rsidR="00F51D6F" w:rsidRPr="00AE35C2">
        <w:rPr>
          <w:rFonts w:ascii="Times New Roman" w:hAnsi="Times New Roman" w:cs="Times New Roman"/>
          <w:szCs w:val="24"/>
          <w:shd w:val="clear" w:color="auto" w:fill="FFFFFF"/>
        </w:rPr>
        <w:t xml:space="preserve">is accuracy dominated: an accuracy argument takes the further step of claiming that an agent with an accuracy dominated credence function is irrational. </w:t>
      </w:r>
      <w:r w:rsidR="00FB6A02" w:rsidRPr="00AE35C2">
        <w:rPr>
          <w:rFonts w:ascii="Times New Roman" w:hAnsi="Times New Roman" w:cs="Times New Roman"/>
          <w:szCs w:val="24"/>
          <w:shd w:val="clear" w:color="auto" w:fill="FFFFFF"/>
        </w:rPr>
        <w:t>My initial focus is on the interpretation of the accuracy theorem.</w:t>
      </w:r>
    </w:p>
    <w:p w14:paraId="4DB5FABA" w14:textId="5239C3C0" w:rsidR="00B92EC4" w:rsidRPr="00AE35C2" w:rsidRDefault="005E7EAA"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I have now given a quick overview of </w:t>
      </w:r>
      <w:r w:rsidR="00F80F80" w:rsidRPr="00AE35C2">
        <w:rPr>
          <w:rFonts w:ascii="Times New Roman" w:hAnsi="Times New Roman" w:cs="Times New Roman"/>
          <w:szCs w:val="24"/>
          <w:shd w:val="clear" w:color="auto" w:fill="FFFFFF"/>
        </w:rPr>
        <w:t>dutch book</w:t>
      </w:r>
      <w:r w:rsidRPr="00AE35C2">
        <w:rPr>
          <w:rFonts w:ascii="Times New Roman" w:hAnsi="Times New Roman" w:cs="Times New Roman"/>
          <w:szCs w:val="24"/>
          <w:shd w:val="clear" w:color="auto" w:fill="FFFFFF"/>
        </w:rPr>
        <w:t xml:space="preserve"> and accuracy arguments and theorems. But these overviews have been somewhat vague, for </w:t>
      </w:r>
      <w:r w:rsidR="002F64B2" w:rsidRPr="00AE35C2">
        <w:rPr>
          <w:rFonts w:ascii="Times New Roman" w:hAnsi="Times New Roman" w:cs="Times New Roman"/>
          <w:szCs w:val="24"/>
          <w:shd w:val="clear" w:color="auto" w:fill="FFFFFF"/>
        </w:rPr>
        <w:t>they</w:t>
      </w:r>
      <w:r w:rsidRPr="00AE35C2">
        <w:rPr>
          <w:rFonts w:ascii="Times New Roman" w:hAnsi="Times New Roman" w:cs="Times New Roman"/>
          <w:szCs w:val="24"/>
          <w:shd w:val="clear" w:color="auto" w:fill="FFFFFF"/>
        </w:rPr>
        <w:t xml:space="preserve"> involve the expression ‘guarantee’, and this term has not been sharply defined. What does it mean, exactly, for a set of bets to be </w:t>
      </w:r>
      <w:r w:rsidRPr="006C38B2">
        <w:rPr>
          <w:rFonts w:ascii="Times New Roman" w:hAnsi="Times New Roman" w:cs="Times New Roman"/>
          <w:i/>
          <w:szCs w:val="24"/>
          <w:u w:val="single"/>
          <w:shd w:val="clear" w:color="auto" w:fill="FFFFFF"/>
        </w:rPr>
        <w:t>guaranteed</w:t>
      </w:r>
      <w:r w:rsidRPr="00AE35C2">
        <w:rPr>
          <w:rFonts w:ascii="Times New Roman" w:hAnsi="Times New Roman" w:cs="Times New Roman"/>
          <w:szCs w:val="24"/>
          <w:shd w:val="clear" w:color="auto" w:fill="FFFFFF"/>
        </w:rPr>
        <w:t xml:space="preserve"> to result in a loss? And what is it for one credence function to be </w:t>
      </w:r>
      <w:r w:rsidR="005E2C45" w:rsidRPr="006C38B2">
        <w:rPr>
          <w:rFonts w:ascii="Times New Roman" w:hAnsi="Times New Roman" w:cs="Times New Roman"/>
          <w:i/>
          <w:szCs w:val="24"/>
          <w:u w:val="single"/>
          <w:shd w:val="clear" w:color="auto" w:fill="FFFFFF"/>
        </w:rPr>
        <w:t>guaranteed</w:t>
      </w:r>
      <w:r w:rsidR="005E2C45" w:rsidRPr="00AE35C2">
        <w:rPr>
          <w:rFonts w:ascii="Times New Roman" w:hAnsi="Times New Roman" w:cs="Times New Roman"/>
          <w:szCs w:val="24"/>
          <w:shd w:val="clear" w:color="auto" w:fill="FFFFFF"/>
        </w:rPr>
        <w:t xml:space="preserve"> to be more accurate than another? The vagueness in th</w:t>
      </w:r>
      <w:r w:rsidRPr="00AE35C2">
        <w:rPr>
          <w:rFonts w:ascii="Times New Roman" w:hAnsi="Times New Roman" w:cs="Times New Roman"/>
          <w:szCs w:val="24"/>
          <w:shd w:val="clear" w:color="auto" w:fill="FFFFFF"/>
        </w:rPr>
        <w:t>is</w:t>
      </w:r>
      <w:r w:rsidR="005E2C45" w:rsidRPr="00AE35C2">
        <w:rPr>
          <w:rFonts w:ascii="Times New Roman" w:hAnsi="Times New Roman" w:cs="Times New Roman"/>
          <w:szCs w:val="24"/>
          <w:shd w:val="clear" w:color="auto" w:fill="FFFFFF"/>
        </w:rPr>
        <w:t xml:space="preserve"> term </w:t>
      </w:r>
      <w:r w:rsidRPr="00AE35C2">
        <w:rPr>
          <w:rFonts w:ascii="Times New Roman" w:hAnsi="Times New Roman" w:cs="Times New Roman"/>
          <w:szCs w:val="24"/>
          <w:shd w:val="clear" w:color="auto" w:fill="FFFFFF"/>
        </w:rPr>
        <w:t>‘</w:t>
      </w:r>
      <w:r w:rsidR="005E2C45" w:rsidRPr="00AE35C2">
        <w:rPr>
          <w:rFonts w:ascii="Times New Roman" w:hAnsi="Times New Roman" w:cs="Times New Roman"/>
          <w:szCs w:val="24"/>
          <w:shd w:val="clear" w:color="auto" w:fill="FFFFFF"/>
        </w:rPr>
        <w:t>guarantee</w:t>
      </w:r>
      <w:r w:rsidRPr="00AE35C2">
        <w:rPr>
          <w:rFonts w:ascii="Times New Roman" w:hAnsi="Times New Roman" w:cs="Times New Roman"/>
          <w:szCs w:val="24"/>
          <w:shd w:val="clear" w:color="auto" w:fill="FFFFFF"/>
        </w:rPr>
        <w:t>’</w:t>
      </w:r>
      <w:r w:rsidR="005E2C45" w:rsidRPr="00AE35C2">
        <w:rPr>
          <w:rFonts w:ascii="Times New Roman" w:hAnsi="Times New Roman" w:cs="Times New Roman"/>
          <w:szCs w:val="24"/>
          <w:shd w:val="clear" w:color="auto" w:fill="FFFFFF"/>
        </w:rPr>
        <w:t xml:space="preserve"> is transmitted to the expression</w:t>
      </w:r>
      <w:r w:rsidRPr="00AE35C2">
        <w:rPr>
          <w:rFonts w:ascii="Times New Roman" w:hAnsi="Times New Roman" w:cs="Times New Roman"/>
          <w:szCs w:val="24"/>
          <w:shd w:val="clear" w:color="auto" w:fill="FFFFFF"/>
        </w:rPr>
        <w:t>s ‘</w:t>
      </w:r>
      <w:r w:rsidR="00F80F80" w:rsidRPr="00AE35C2">
        <w:rPr>
          <w:rFonts w:ascii="Times New Roman" w:hAnsi="Times New Roman" w:cs="Times New Roman"/>
          <w:szCs w:val="24"/>
          <w:shd w:val="clear" w:color="auto" w:fill="FFFFFF"/>
        </w:rPr>
        <w:t>dutch book</w:t>
      </w:r>
      <w:r w:rsidRPr="00AE35C2">
        <w:rPr>
          <w:rFonts w:ascii="Times New Roman" w:hAnsi="Times New Roman" w:cs="Times New Roman"/>
          <w:szCs w:val="24"/>
          <w:shd w:val="clear" w:color="auto" w:fill="FFFFFF"/>
        </w:rPr>
        <w:t xml:space="preserve">able’, and ‘accuracy dominated’, and so to the concept of </w:t>
      </w:r>
      <w:r w:rsidR="00F80F80" w:rsidRPr="00AE35C2">
        <w:rPr>
          <w:rFonts w:ascii="Times New Roman" w:hAnsi="Times New Roman" w:cs="Times New Roman"/>
          <w:szCs w:val="24"/>
          <w:shd w:val="clear" w:color="auto" w:fill="FFFFFF"/>
        </w:rPr>
        <w:t>dutch book</w:t>
      </w:r>
      <w:r w:rsidRPr="00AE35C2">
        <w:rPr>
          <w:rFonts w:ascii="Times New Roman" w:hAnsi="Times New Roman" w:cs="Times New Roman"/>
          <w:szCs w:val="24"/>
          <w:shd w:val="clear" w:color="auto" w:fill="FFFFFF"/>
        </w:rPr>
        <w:t xml:space="preserve"> and accuracy theorems. In this paper, I explore a range of different ways of specifying the terms that have been left vague</w:t>
      </w:r>
      <w:r w:rsidR="004E7487" w:rsidRPr="00AE35C2">
        <w:rPr>
          <w:rFonts w:ascii="Times New Roman" w:hAnsi="Times New Roman" w:cs="Times New Roman"/>
          <w:szCs w:val="24"/>
          <w:shd w:val="clear" w:color="auto" w:fill="FFFFFF"/>
        </w:rPr>
        <w:t>, and t</w:t>
      </w:r>
      <w:r w:rsidR="00484485" w:rsidRPr="00AE35C2">
        <w:rPr>
          <w:rFonts w:ascii="Times New Roman" w:hAnsi="Times New Roman" w:cs="Times New Roman"/>
          <w:szCs w:val="24"/>
          <w:shd w:val="clear" w:color="auto" w:fill="FFFFFF"/>
        </w:rPr>
        <w:t xml:space="preserve">his gives us a range of </w:t>
      </w:r>
      <w:r w:rsidR="004E7487" w:rsidRPr="00AE35C2">
        <w:rPr>
          <w:rFonts w:ascii="Times New Roman" w:hAnsi="Times New Roman" w:cs="Times New Roman"/>
          <w:szCs w:val="24"/>
          <w:shd w:val="clear" w:color="auto" w:fill="FFFFFF"/>
        </w:rPr>
        <w:t>interpretations of</w:t>
      </w:r>
      <w:r w:rsidR="00484485" w:rsidRPr="00AE35C2">
        <w:rPr>
          <w:rFonts w:ascii="Times New Roman" w:hAnsi="Times New Roman" w:cs="Times New Roman"/>
          <w:szCs w:val="24"/>
          <w:shd w:val="clear" w:color="auto" w:fill="FFFFFF"/>
        </w:rPr>
        <w:t xml:space="preserve"> the </w:t>
      </w:r>
      <w:r w:rsidR="00F80F80" w:rsidRPr="00AE35C2">
        <w:rPr>
          <w:rFonts w:ascii="Times New Roman" w:hAnsi="Times New Roman" w:cs="Times New Roman"/>
          <w:szCs w:val="24"/>
          <w:shd w:val="clear" w:color="auto" w:fill="FFFFFF"/>
        </w:rPr>
        <w:t>dutch book</w:t>
      </w:r>
      <w:r w:rsidR="00484485" w:rsidRPr="00AE35C2">
        <w:rPr>
          <w:rFonts w:ascii="Times New Roman" w:hAnsi="Times New Roman" w:cs="Times New Roman"/>
          <w:szCs w:val="24"/>
          <w:shd w:val="clear" w:color="auto" w:fill="FFFFFF"/>
        </w:rPr>
        <w:t xml:space="preserve"> and accuracy theorems</w:t>
      </w:r>
      <w:r w:rsidR="004E7487" w:rsidRPr="00AE35C2">
        <w:rPr>
          <w:rFonts w:ascii="Times New Roman" w:hAnsi="Times New Roman" w:cs="Times New Roman"/>
          <w:szCs w:val="24"/>
          <w:shd w:val="clear" w:color="auto" w:fill="FFFFFF"/>
        </w:rPr>
        <w:t>.</w:t>
      </w:r>
    </w:p>
    <w:p w14:paraId="74C7149B" w14:textId="255830D5" w:rsidR="00D13B22" w:rsidRPr="00AE35C2" w:rsidRDefault="00C96353" w:rsidP="00C96353">
      <w:pPr>
        <w:pStyle w:val="Heading1"/>
        <w:spacing w:line="240" w:lineRule="auto"/>
        <w:jc w:val="left"/>
        <w:rPr>
          <w:rFonts w:ascii="Times New Roman" w:hAnsi="Times New Roman" w:cs="Times New Roman"/>
          <w:i/>
          <w:iCs/>
          <w:color w:val="auto"/>
          <w:sz w:val="24"/>
          <w:szCs w:val="24"/>
          <w:u w:val="single"/>
          <w:shd w:val="clear" w:color="auto" w:fill="FFFFFF"/>
        </w:rPr>
      </w:pPr>
      <w:r w:rsidRPr="00AE35C2">
        <w:rPr>
          <w:rFonts w:ascii="Times New Roman" w:hAnsi="Times New Roman" w:cs="Times New Roman"/>
          <w:i/>
          <w:iCs/>
          <w:color w:val="auto"/>
          <w:sz w:val="24"/>
          <w:szCs w:val="24"/>
          <w:u w:val="single"/>
          <w:shd w:val="clear" w:color="auto" w:fill="FFFFFF"/>
        </w:rPr>
        <w:t>III</w:t>
      </w:r>
      <w:r w:rsidR="0047195B" w:rsidRPr="00AE35C2">
        <w:rPr>
          <w:rFonts w:ascii="Times New Roman" w:hAnsi="Times New Roman" w:cs="Times New Roman"/>
          <w:i/>
          <w:iCs/>
          <w:color w:val="auto"/>
          <w:sz w:val="24"/>
          <w:szCs w:val="24"/>
          <w:u w:val="single"/>
          <w:shd w:val="clear" w:color="auto" w:fill="FFFFFF"/>
        </w:rPr>
        <w:t xml:space="preserve"> </w:t>
      </w:r>
      <w:r w:rsidR="00A715B3" w:rsidRPr="00AE35C2">
        <w:rPr>
          <w:rFonts w:ascii="Times New Roman" w:hAnsi="Times New Roman" w:cs="Times New Roman"/>
          <w:i/>
          <w:iCs/>
          <w:color w:val="auto"/>
          <w:sz w:val="24"/>
          <w:szCs w:val="24"/>
          <w:u w:val="single"/>
          <w:shd w:val="clear" w:color="auto" w:fill="FFFFFF"/>
        </w:rPr>
        <w:t>Interpretations of the theorems</w:t>
      </w:r>
    </w:p>
    <w:p w14:paraId="21BF985F" w14:textId="6F92F29E" w:rsidR="001D7715" w:rsidRPr="00AE35C2" w:rsidRDefault="0085304A"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lang w:val="en-US"/>
        </w:rPr>
        <w:t>The</w:t>
      </w:r>
      <w:r w:rsidR="00156C8B" w:rsidRPr="00AE35C2">
        <w:rPr>
          <w:rFonts w:ascii="Times New Roman" w:hAnsi="Times New Roman" w:cs="Times New Roman"/>
          <w:szCs w:val="24"/>
          <w:shd w:val="clear" w:color="auto" w:fill="FFFFFF"/>
        </w:rPr>
        <w:t xml:space="preserve"> </w:t>
      </w:r>
      <w:r w:rsidR="004E7487" w:rsidRPr="00AE35C2">
        <w:rPr>
          <w:rFonts w:ascii="Times New Roman" w:hAnsi="Times New Roman" w:cs="Times New Roman"/>
          <w:szCs w:val="24"/>
          <w:shd w:val="clear" w:color="auto" w:fill="FFFFFF"/>
        </w:rPr>
        <w:t>dutch book</w:t>
      </w:r>
      <w:r w:rsidR="00156C8B" w:rsidRPr="00AE35C2">
        <w:rPr>
          <w:rFonts w:ascii="Times New Roman" w:hAnsi="Times New Roman" w:cs="Times New Roman"/>
          <w:szCs w:val="24"/>
          <w:shd w:val="clear" w:color="auto" w:fill="FFFFFF"/>
        </w:rPr>
        <w:t xml:space="preserve"> </w:t>
      </w:r>
      <w:r w:rsidR="004E7487" w:rsidRPr="00AE35C2">
        <w:rPr>
          <w:rFonts w:ascii="Times New Roman" w:hAnsi="Times New Roman" w:cs="Times New Roman"/>
          <w:szCs w:val="24"/>
          <w:shd w:val="clear" w:color="auto" w:fill="FFFFFF"/>
        </w:rPr>
        <w:t>t</w:t>
      </w:r>
      <w:r w:rsidR="00156C8B" w:rsidRPr="00AE35C2">
        <w:rPr>
          <w:rFonts w:ascii="Times New Roman" w:hAnsi="Times New Roman" w:cs="Times New Roman"/>
          <w:szCs w:val="24"/>
          <w:shd w:val="clear" w:color="auto" w:fill="FFFFFF"/>
        </w:rPr>
        <w:t xml:space="preserve">heorem </w:t>
      </w:r>
      <w:r w:rsidRPr="00AE35C2">
        <w:rPr>
          <w:rFonts w:ascii="Times New Roman" w:hAnsi="Times New Roman" w:cs="Times New Roman"/>
          <w:szCs w:val="24"/>
          <w:shd w:val="clear" w:color="auto" w:fill="FFFFFF"/>
        </w:rPr>
        <w:t>involves the</w:t>
      </w:r>
      <w:r w:rsidR="00156C8B" w:rsidRPr="00AE35C2">
        <w:rPr>
          <w:rFonts w:ascii="Times New Roman" w:hAnsi="Times New Roman" w:cs="Times New Roman"/>
          <w:szCs w:val="24"/>
          <w:shd w:val="clear" w:color="auto" w:fill="FFFFFF"/>
        </w:rPr>
        <w:t xml:space="preserve"> claim that some set of bets is guaranteed to make a loss. </w:t>
      </w:r>
      <w:r w:rsidR="00FB6A02" w:rsidRPr="00AE35C2">
        <w:rPr>
          <w:rFonts w:ascii="Times New Roman" w:hAnsi="Times New Roman" w:cs="Times New Roman"/>
          <w:szCs w:val="24"/>
          <w:shd w:val="clear" w:color="auto" w:fill="FFFFFF"/>
        </w:rPr>
        <w:t xml:space="preserve">Analogously, </w:t>
      </w:r>
      <w:r w:rsidRPr="00AE35C2">
        <w:rPr>
          <w:rFonts w:ascii="Times New Roman" w:hAnsi="Times New Roman" w:cs="Times New Roman"/>
          <w:szCs w:val="24"/>
          <w:shd w:val="clear" w:color="auto" w:fill="FFFFFF"/>
        </w:rPr>
        <w:t>the</w:t>
      </w:r>
      <w:r w:rsidR="00FB6A02" w:rsidRPr="00AE35C2">
        <w:rPr>
          <w:rFonts w:ascii="Times New Roman" w:hAnsi="Times New Roman" w:cs="Times New Roman"/>
          <w:szCs w:val="24"/>
          <w:shd w:val="clear" w:color="auto" w:fill="FFFFFF"/>
        </w:rPr>
        <w:t xml:space="preserve"> </w:t>
      </w:r>
      <w:r w:rsidRPr="00AE35C2">
        <w:rPr>
          <w:rFonts w:ascii="Times New Roman" w:hAnsi="Times New Roman" w:cs="Times New Roman"/>
          <w:szCs w:val="24"/>
          <w:shd w:val="clear" w:color="auto" w:fill="FFFFFF"/>
        </w:rPr>
        <w:t>a</w:t>
      </w:r>
      <w:r w:rsidR="00FB6A02" w:rsidRPr="00AE35C2">
        <w:rPr>
          <w:rFonts w:ascii="Times New Roman" w:hAnsi="Times New Roman" w:cs="Times New Roman"/>
          <w:szCs w:val="24"/>
          <w:shd w:val="clear" w:color="auto" w:fill="FFFFFF"/>
        </w:rPr>
        <w:t xml:space="preserve">ccuracy </w:t>
      </w:r>
      <w:r w:rsidRPr="00AE35C2">
        <w:rPr>
          <w:rFonts w:ascii="Times New Roman" w:hAnsi="Times New Roman" w:cs="Times New Roman"/>
          <w:szCs w:val="24"/>
          <w:shd w:val="clear" w:color="auto" w:fill="FFFFFF"/>
        </w:rPr>
        <w:t>t</w:t>
      </w:r>
      <w:r w:rsidR="00FB6A02" w:rsidRPr="00AE35C2">
        <w:rPr>
          <w:rFonts w:ascii="Times New Roman" w:hAnsi="Times New Roman" w:cs="Times New Roman"/>
          <w:szCs w:val="24"/>
          <w:shd w:val="clear" w:color="auto" w:fill="FFFFFF"/>
        </w:rPr>
        <w:t xml:space="preserve">heorem </w:t>
      </w:r>
      <w:r w:rsidRPr="00AE35C2">
        <w:rPr>
          <w:rFonts w:ascii="Times New Roman" w:hAnsi="Times New Roman" w:cs="Times New Roman"/>
          <w:szCs w:val="24"/>
          <w:shd w:val="clear" w:color="auto" w:fill="FFFFFF"/>
        </w:rPr>
        <w:t>involves the claim that some set of credence functions are guaranteed to be accurac</w:t>
      </w:r>
      <w:r w:rsidR="00FB6A02" w:rsidRPr="00AE35C2">
        <w:rPr>
          <w:rFonts w:ascii="Times New Roman" w:hAnsi="Times New Roman" w:cs="Times New Roman"/>
          <w:szCs w:val="24"/>
          <w:shd w:val="clear" w:color="auto" w:fill="FFFFFF"/>
        </w:rPr>
        <w:t xml:space="preserve">y dominated. Below I </w:t>
      </w:r>
      <w:r w:rsidRPr="00AE35C2">
        <w:rPr>
          <w:rFonts w:ascii="Times New Roman" w:hAnsi="Times New Roman" w:cs="Times New Roman"/>
          <w:szCs w:val="24"/>
          <w:shd w:val="clear" w:color="auto" w:fill="FFFFFF"/>
        </w:rPr>
        <w:t xml:space="preserve">explore a range of ways of interpreting these theorems. I </w:t>
      </w:r>
      <w:r w:rsidR="00FB6A02" w:rsidRPr="00AE35C2">
        <w:rPr>
          <w:rFonts w:ascii="Times New Roman" w:hAnsi="Times New Roman" w:cs="Times New Roman"/>
          <w:szCs w:val="24"/>
          <w:shd w:val="clear" w:color="auto" w:fill="FFFFFF"/>
        </w:rPr>
        <w:t xml:space="preserve">focus on the </w:t>
      </w:r>
      <w:r w:rsidRPr="00AE35C2">
        <w:rPr>
          <w:rFonts w:ascii="Times New Roman" w:hAnsi="Times New Roman" w:cs="Times New Roman"/>
          <w:szCs w:val="24"/>
          <w:shd w:val="clear" w:color="auto" w:fill="FFFFFF"/>
        </w:rPr>
        <w:t>d</w:t>
      </w:r>
      <w:r w:rsidR="004E7487" w:rsidRPr="00AE35C2">
        <w:rPr>
          <w:rFonts w:ascii="Times New Roman" w:hAnsi="Times New Roman" w:cs="Times New Roman"/>
          <w:szCs w:val="24"/>
          <w:shd w:val="clear" w:color="auto" w:fill="FFFFFF"/>
        </w:rPr>
        <w:t>utch book</w:t>
      </w:r>
      <w:r w:rsidR="00FB6A02" w:rsidRPr="00AE35C2">
        <w:rPr>
          <w:rFonts w:ascii="Times New Roman" w:hAnsi="Times New Roman" w:cs="Times New Roman"/>
          <w:szCs w:val="24"/>
          <w:shd w:val="clear" w:color="auto" w:fill="FFFFFF"/>
        </w:rPr>
        <w:t xml:space="preserve"> </w:t>
      </w:r>
      <w:r w:rsidRPr="00AE35C2">
        <w:rPr>
          <w:rFonts w:ascii="Times New Roman" w:hAnsi="Times New Roman" w:cs="Times New Roman"/>
          <w:szCs w:val="24"/>
          <w:shd w:val="clear" w:color="auto" w:fill="FFFFFF"/>
        </w:rPr>
        <w:t>t</w:t>
      </w:r>
      <w:r w:rsidR="00FB6A02" w:rsidRPr="00AE35C2">
        <w:rPr>
          <w:rFonts w:ascii="Times New Roman" w:hAnsi="Times New Roman" w:cs="Times New Roman"/>
          <w:szCs w:val="24"/>
          <w:shd w:val="clear" w:color="auto" w:fill="FFFFFF"/>
        </w:rPr>
        <w:t xml:space="preserve">heorem, but all that I say can also be applied </w:t>
      </w:r>
      <w:r w:rsidR="001D7715" w:rsidRPr="00AE35C2">
        <w:rPr>
          <w:rFonts w:ascii="Times New Roman" w:hAnsi="Times New Roman" w:cs="Times New Roman"/>
          <w:szCs w:val="24"/>
          <w:shd w:val="clear" w:color="auto" w:fill="FFFFFF"/>
        </w:rPr>
        <w:t xml:space="preserve">to </w:t>
      </w:r>
      <w:r w:rsidRPr="00AE35C2">
        <w:rPr>
          <w:rFonts w:ascii="Times New Roman" w:hAnsi="Times New Roman" w:cs="Times New Roman"/>
          <w:szCs w:val="24"/>
          <w:shd w:val="clear" w:color="auto" w:fill="FFFFFF"/>
        </w:rPr>
        <w:t>the a</w:t>
      </w:r>
      <w:r w:rsidR="001D7715" w:rsidRPr="00AE35C2">
        <w:rPr>
          <w:rFonts w:ascii="Times New Roman" w:hAnsi="Times New Roman" w:cs="Times New Roman"/>
          <w:szCs w:val="24"/>
          <w:shd w:val="clear" w:color="auto" w:fill="FFFFFF"/>
        </w:rPr>
        <w:t xml:space="preserve">ccuracy </w:t>
      </w:r>
      <w:r w:rsidRPr="00AE35C2">
        <w:rPr>
          <w:rFonts w:ascii="Times New Roman" w:hAnsi="Times New Roman" w:cs="Times New Roman"/>
          <w:szCs w:val="24"/>
          <w:shd w:val="clear" w:color="auto" w:fill="FFFFFF"/>
        </w:rPr>
        <w:t>t</w:t>
      </w:r>
      <w:r w:rsidR="001D7715" w:rsidRPr="00AE35C2">
        <w:rPr>
          <w:rFonts w:ascii="Times New Roman" w:hAnsi="Times New Roman" w:cs="Times New Roman"/>
          <w:szCs w:val="24"/>
          <w:shd w:val="clear" w:color="auto" w:fill="FFFFFF"/>
        </w:rPr>
        <w:t xml:space="preserve">heorem. I begin </w:t>
      </w:r>
      <w:r w:rsidRPr="00AE35C2">
        <w:rPr>
          <w:rFonts w:ascii="Times New Roman" w:hAnsi="Times New Roman" w:cs="Times New Roman"/>
          <w:szCs w:val="24"/>
          <w:shd w:val="clear" w:color="auto" w:fill="FFFFFF"/>
        </w:rPr>
        <w:t xml:space="preserve">in </w:t>
      </w:r>
      <w:r w:rsidR="00C96353" w:rsidRPr="00AE35C2">
        <w:rPr>
          <w:rFonts w:ascii="Times New Roman" w:hAnsi="Times New Roman" w:cs="Times New Roman"/>
          <w:szCs w:val="24"/>
          <w:shd w:val="clear" w:color="auto" w:fill="FFFFFF"/>
        </w:rPr>
        <w:t>III.i</w:t>
      </w:r>
      <w:r w:rsidRPr="00AE35C2">
        <w:rPr>
          <w:rFonts w:ascii="Times New Roman" w:hAnsi="Times New Roman" w:cs="Times New Roman"/>
          <w:szCs w:val="24"/>
          <w:shd w:val="clear" w:color="auto" w:fill="FFFFFF"/>
        </w:rPr>
        <w:t xml:space="preserve"> </w:t>
      </w:r>
      <w:r w:rsidR="001D7715" w:rsidRPr="00AE35C2">
        <w:rPr>
          <w:rFonts w:ascii="Times New Roman" w:hAnsi="Times New Roman" w:cs="Times New Roman"/>
          <w:szCs w:val="24"/>
          <w:shd w:val="clear" w:color="auto" w:fill="FFFFFF"/>
        </w:rPr>
        <w:t>with a</w:t>
      </w:r>
      <w:r w:rsidRPr="00AE35C2">
        <w:rPr>
          <w:rFonts w:ascii="Times New Roman" w:hAnsi="Times New Roman" w:cs="Times New Roman"/>
          <w:szCs w:val="24"/>
          <w:shd w:val="clear" w:color="auto" w:fill="FFFFFF"/>
        </w:rPr>
        <w:t xml:space="preserve"> </w:t>
      </w:r>
      <w:r w:rsidR="001D7715" w:rsidRPr="00AE35C2">
        <w:rPr>
          <w:rFonts w:ascii="Times New Roman" w:hAnsi="Times New Roman" w:cs="Times New Roman"/>
          <w:szCs w:val="24"/>
          <w:shd w:val="clear" w:color="auto" w:fill="FFFFFF"/>
        </w:rPr>
        <w:t xml:space="preserve">standard and intuitive interpretation </w:t>
      </w:r>
      <w:r w:rsidRPr="00AE35C2">
        <w:rPr>
          <w:rFonts w:ascii="Times New Roman" w:hAnsi="Times New Roman" w:cs="Times New Roman"/>
          <w:szCs w:val="24"/>
          <w:shd w:val="clear" w:color="auto" w:fill="FFFFFF"/>
        </w:rPr>
        <w:t>(the ‘base-interpretation’)</w:t>
      </w:r>
      <w:r w:rsidR="001D7715" w:rsidRPr="00AE35C2">
        <w:rPr>
          <w:rFonts w:ascii="Times New Roman" w:hAnsi="Times New Roman" w:cs="Times New Roman"/>
          <w:szCs w:val="24"/>
          <w:shd w:val="clear" w:color="auto" w:fill="FFFFFF"/>
        </w:rPr>
        <w:t xml:space="preserve">, and then </w:t>
      </w:r>
      <w:r w:rsidRPr="00AE35C2">
        <w:rPr>
          <w:rFonts w:ascii="Times New Roman" w:hAnsi="Times New Roman" w:cs="Times New Roman"/>
          <w:szCs w:val="24"/>
          <w:shd w:val="clear" w:color="auto" w:fill="FFFFFF"/>
        </w:rPr>
        <w:t xml:space="preserve">in </w:t>
      </w:r>
      <w:r w:rsidR="00C96353" w:rsidRPr="00AE35C2">
        <w:rPr>
          <w:rFonts w:ascii="Times New Roman" w:hAnsi="Times New Roman" w:cs="Times New Roman"/>
          <w:szCs w:val="24"/>
          <w:shd w:val="clear" w:color="auto" w:fill="FFFFFF"/>
        </w:rPr>
        <w:t xml:space="preserve">III.ii </w:t>
      </w:r>
      <w:r w:rsidR="00671698">
        <w:rPr>
          <w:rFonts w:ascii="Times New Roman" w:hAnsi="Times New Roman" w:cs="Times New Roman"/>
          <w:szCs w:val="24"/>
          <w:shd w:val="clear" w:color="auto" w:fill="FFFFFF"/>
        </w:rPr>
        <w:t>-</w:t>
      </w:r>
      <w:r w:rsidR="00C96353" w:rsidRPr="00AE35C2">
        <w:rPr>
          <w:rFonts w:ascii="Times New Roman" w:hAnsi="Times New Roman" w:cs="Times New Roman"/>
          <w:szCs w:val="24"/>
          <w:shd w:val="clear" w:color="auto" w:fill="FFFFFF"/>
        </w:rPr>
        <w:t xml:space="preserve"> III.iv</w:t>
      </w:r>
      <w:r w:rsidRPr="00AE35C2">
        <w:rPr>
          <w:rFonts w:ascii="Times New Roman" w:hAnsi="Times New Roman" w:cs="Times New Roman"/>
          <w:szCs w:val="24"/>
          <w:shd w:val="clear" w:color="auto" w:fill="FFFFFF"/>
        </w:rPr>
        <w:t xml:space="preserve"> I turn to alternatives. </w:t>
      </w:r>
    </w:p>
    <w:p w14:paraId="1F9CC13A" w14:textId="2F262612" w:rsidR="001D7715" w:rsidRPr="00AE35C2" w:rsidRDefault="00C96353" w:rsidP="00C96353">
      <w:pPr>
        <w:pStyle w:val="Heading3"/>
        <w:spacing w:line="240" w:lineRule="auto"/>
        <w:jc w:val="left"/>
        <w:rPr>
          <w:rFonts w:ascii="Times New Roman" w:hAnsi="Times New Roman" w:cs="Times New Roman"/>
          <w:i/>
          <w:iCs/>
          <w:color w:val="auto"/>
          <w:u w:val="single"/>
          <w:shd w:val="clear" w:color="auto" w:fill="FFFFFF"/>
        </w:rPr>
      </w:pPr>
      <w:r w:rsidRPr="00AE35C2">
        <w:rPr>
          <w:rFonts w:ascii="Times New Roman" w:hAnsi="Times New Roman" w:cs="Times New Roman"/>
          <w:i/>
          <w:iCs/>
          <w:color w:val="auto"/>
          <w:u w:val="single"/>
          <w:shd w:val="clear" w:color="auto" w:fill="FFFFFF"/>
        </w:rPr>
        <w:lastRenderedPageBreak/>
        <w:t>III.i</w:t>
      </w:r>
      <w:r w:rsidR="0047195B" w:rsidRPr="00AE35C2">
        <w:rPr>
          <w:rFonts w:ascii="Times New Roman" w:hAnsi="Times New Roman" w:cs="Times New Roman"/>
          <w:i/>
          <w:iCs/>
          <w:color w:val="auto"/>
          <w:u w:val="single"/>
          <w:shd w:val="clear" w:color="auto" w:fill="FFFFFF"/>
        </w:rPr>
        <w:t xml:space="preserve"> </w:t>
      </w:r>
      <w:r w:rsidR="001D7715" w:rsidRPr="00AE35C2">
        <w:rPr>
          <w:rFonts w:ascii="Times New Roman" w:hAnsi="Times New Roman" w:cs="Times New Roman"/>
          <w:i/>
          <w:iCs/>
          <w:color w:val="auto"/>
          <w:u w:val="single"/>
          <w:shd w:val="clear" w:color="auto" w:fill="FFFFFF"/>
        </w:rPr>
        <w:t>The base-interpretation</w:t>
      </w:r>
    </w:p>
    <w:p w14:paraId="1A135564" w14:textId="0C62D563" w:rsidR="00156C8B" w:rsidRPr="00AE35C2" w:rsidRDefault="00156C8B"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We can say that a set of bets is guaranteed to make a loss if and only if that set of bets would make a loss when assessed at each possible world. It can be proved that any credence function that violates any of the probability axioms is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 xml:space="preserve">bookable in this sense </w:t>
      </w:r>
      <w:r w:rsidR="00671698">
        <w:rPr>
          <w:rFonts w:ascii="Times New Roman" w:hAnsi="Times New Roman" w:cs="Times New Roman"/>
          <w:szCs w:val="24"/>
          <w:shd w:val="clear" w:color="auto" w:fill="FFFFFF"/>
        </w:rPr>
        <w:t>—</w:t>
      </w:r>
      <w:r w:rsidRPr="00AE35C2">
        <w:rPr>
          <w:rFonts w:ascii="Times New Roman" w:hAnsi="Times New Roman" w:cs="Times New Roman"/>
          <w:szCs w:val="24"/>
          <w:shd w:val="clear" w:color="auto" w:fill="FFFFFF"/>
        </w:rPr>
        <w:t xml:space="preserve"> provided that we choose the right reading of the probability axioms, with states corresponding to possible worlds.</w:t>
      </w:r>
      <w:r w:rsidR="00467E22" w:rsidRPr="00AE35C2">
        <w:rPr>
          <w:rFonts w:ascii="Times New Roman" w:hAnsi="Times New Roman" w:cs="Times New Roman"/>
          <w:szCs w:val="24"/>
          <w:shd w:val="clear" w:color="auto" w:fill="FFFFFF"/>
        </w:rPr>
        <w:t xml:space="preserve"> </w:t>
      </w:r>
    </w:p>
    <w:p w14:paraId="185D9E7A" w14:textId="5FFAE1A6" w:rsidR="008B4199" w:rsidRPr="00AE35C2" w:rsidRDefault="005E4125"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This is probably the most intuitive reading of the </w:t>
      </w:r>
      <w:r w:rsidR="004E7487" w:rsidRPr="00AE35C2">
        <w:rPr>
          <w:rFonts w:ascii="Times New Roman" w:hAnsi="Times New Roman" w:cs="Times New Roman"/>
          <w:szCs w:val="24"/>
          <w:shd w:val="clear" w:color="auto" w:fill="FFFFFF"/>
        </w:rPr>
        <w:t>d</w:t>
      </w:r>
      <w:r w:rsidRPr="00AE35C2">
        <w:rPr>
          <w:rFonts w:ascii="Times New Roman" w:hAnsi="Times New Roman" w:cs="Times New Roman"/>
          <w:szCs w:val="24"/>
          <w:shd w:val="clear" w:color="auto" w:fill="FFFFFF"/>
        </w:rPr>
        <w:t>utch</w:t>
      </w:r>
      <w:r w:rsidR="004E7487" w:rsidRPr="00AE35C2">
        <w:rPr>
          <w:rFonts w:ascii="Times New Roman" w:hAnsi="Times New Roman" w:cs="Times New Roman"/>
          <w:szCs w:val="24"/>
          <w:shd w:val="clear" w:color="auto" w:fill="FFFFFF"/>
        </w:rPr>
        <w:t xml:space="preserve"> b</w:t>
      </w:r>
      <w:r w:rsidRPr="00AE35C2">
        <w:rPr>
          <w:rFonts w:ascii="Times New Roman" w:hAnsi="Times New Roman" w:cs="Times New Roman"/>
          <w:szCs w:val="24"/>
          <w:shd w:val="clear" w:color="auto" w:fill="FFFFFF"/>
        </w:rPr>
        <w:t xml:space="preserve">ook </w:t>
      </w:r>
      <w:r w:rsidR="004E7487" w:rsidRPr="00AE35C2">
        <w:rPr>
          <w:rFonts w:ascii="Times New Roman" w:hAnsi="Times New Roman" w:cs="Times New Roman"/>
          <w:szCs w:val="24"/>
          <w:shd w:val="clear" w:color="auto" w:fill="FFFFFF"/>
        </w:rPr>
        <w:t>t</w:t>
      </w:r>
      <w:r w:rsidRPr="00AE35C2">
        <w:rPr>
          <w:rFonts w:ascii="Times New Roman" w:hAnsi="Times New Roman" w:cs="Times New Roman"/>
          <w:szCs w:val="24"/>
          <w:shd w:val="clear" w:color="auto" w:fill="FFFFFF"/>
        </w:rPr>
        <w:t xml:space="preserve">heorem and associated concepts, and we can take it as our base reading in what follows. But I pause here to note that this base reading itself fractures into multiple interpretations, for there are many ways to understand the idea of ‘possible worlds’. </w:t>
      </w:r>
      <w:r w:rsidR="008B4199" w:rsidRPr="00AE35C2">
        <w:rPr>
          <w:rFonts w:ascii="Times New Roman" w:hAnsi="Times New Roman" w:cs="Times New Roman"/>
          <w:szCs w:val="24"/>
          <w:shd w:val="clear" w:color="auto" w:fill="FFFFFF"/>
        </w:rPr>
        <w:t>W</w:t>
      </w:r>
      <w:r w:rsidR="005D0900" w:rsidRPr="00AE35C2">
        <w:rPr>
          <w:rFonts w:ascii="Times New Roman" w:hAnsi="Times New Roman" w:cs="Times New Roman"/>
          <w:szCs w:val="24"/>
          <w:shd w:val="clear" w:color="auto" w:fill="FFFFFF"/>
        </w:rPr>
        <w:t xml:space="preserve">e might take possible worlds to be metaphysically possible worlds, </w:t>
      </w:r>
      <w:r w:rsidR="00EA43ED" w:rsidRPr="00AE35C2">
        <w:rPr>
          <w:rFonts w:ascii="Times New Roman" w:hAnsi="Times New Roman" w:cs="Times New Roman"/>
          <w:szCs w:val="24"/>
          <w:shd w:val="clear" w:color="auto" w:fill="FFFFFF"/>
        </w:rPr>
        <w:t>centred</w:t>
      </w:r>
      <w:r w:rsidR="00780B11" w:rsidRPr="00AE35C2">
        <w:rPr>
          <w:rFonts w:ascii="Times New Roman" w:hAnsi="Times New Roman" w:cs="Times New Roman"/>
          <w:szCs w:val="24"/>
          <w:shd w:val="clear" w:color="auto" w:fill="FFFFFF"/>
        </w:rPr>
        <w:t xml:space="preserve"> possible worlds, </w:t>
      </w:r>
      <w:r w:rsidR="005D0900" w:rsidRPr="00AE35C2">
        <w:rPr>
          <w:rFonts w:ascii="Times New Roman" w:hAnsi="Times New Roman" w:cs="Times New Roman"/>
          <w:szCs w:val="24"/>
          <w:shd w:val="clear" w:color="auto" w:fill="FFFFFF"/>
        </w:rPr>
        <w:t xml:space="preserve">epistemically possible worlds, or even impossible worlds </w:t>
      </w:r>
      <w:r w:rsidR="00671698">
        <w:rPr>
          <w:rFonts w:ascii="Times New Roman" w:hAnsi="Times New Roman" w:cs="Times New Roman"/>
          <w:szCs w:val="24"/>
          <w:shd w:val="clear" w:color="auto" w:fill="FFFFFF"/>
        </w:rPr>
        <w:t>—</w:t>
      </w:r>
      <w:r w:rsidR="005D0900" w:rsidRPr="00AE35C2">
        <w:rPr>
          <w:rFonts w:ascii="Times New Roman" w:hAnsi="Times New Roman" w:cs="Times New Roman"/>
          <w:szCs w:val="24"/>
          <w:shd w:val="clear" w:color="auto" w:fill="FFFFFF"/>
        </w:rPr>
        <w:t xml:space="preserve"> though whether we can make sense of all of these ideas is debateable </w:t>
      </w:r>
      <w:sdt>
        <w:sdtPr>
          <w:rPr>
            <w:rFonts w:ascii="Times New Roman" w:hAnsi="Times New Roman" w:cs="Times New Roman"/>
            <w:szCs w:val="24"/>
            <w:shd w:val="clear" w:color="auto" w:fill="FFFFFF"/>
          </w:rPr>
          <w:id w:val="745231978"/>
          <w:citation/>
        </w:sdtPr>
        <w:sdtEndPr/>
        <w:sdtContent>
          <w:r w:rsidR="00EA43ED" w:rsidRPr="00AE35C2">
            <w:rPr>
              <w:rFonts w:ascii="Times New Roman" w:hAnsi="Times New Roman" w:cs="Times New Roman"/>
              <w:szCs w:val="24"/>
              <w:shd w:val="clear" w:color="auto" w:fill="FFFFFF"/>
            </w:rPr>
            <w:fldChar w:fldCharType="begin"/>
          </w:r>
          <w:r w:rsidR="00EA43ED" w:rsidRPr="00AE35C2">
            <w:rPr>
              <w:rFonts w:ascii="Times New Roman" w:hAnsi="Times New Roman" w:cs="Times New Roman"/>
              <w:szCs w:val="24"/>
              <w:shd w:val="clear" w:color="auto" w:fill="FFFFFF"/>
            </w:rPr>
            <w:instrText xml:space="preserve"> CITATION Jac11 \l 2057 </w:instrText>
          </w:r>
          <w:r w:rsidR="00160989" w:rsidRPr="00AE35C2">
            <w:rPr>
              <w:rFonts w:ascii="Times New Roman" w:hAnsi="Times New Roman" w:cs="Times New Roman"/>
              <w:szCs w:val="24"/>
              <w:shd w:val="clear" w:color="auto" w:fill="FFFFFF"/>
            </w:rPr>
            <w:instrText xml:space="preserve"> \m Bje13</w:instrText>
          </w:r>
          <w:r w:rsidR="00EA43ED" w:rsidRPr="00AE35C2">
            <w:rPr>
              <w:rFonts w:ascii="Times New Roman" w:hAnsi="Times New Roman" w:cs="Times New Roman"/>
              <w:szCs w:val="24"/>
              <w:shd w:val="clear" w:color="auto" w:fill="FFFFFF"/>
            </w:rPr>
            <w:fldChar w:fldCharType="separate"/>
          </w:r>
          <w:r w:rsidR="006738E7" w:rsidRPr="006738E7">
            <w:rPr>
              <w:rFonts w:ascii="Times New Roman" w:hAnsi="Times New Roman" w:cs="Times New Roman"/>
              <w:noProof/>
              <w:szCs w:val="24"/>
              <w:shd w:val="clear" w:color="auto" w:fill="FFFFFF"/>
            </w:rPr>
            <w:t>(Jackson 2011, Bjerring 2013)</w:t>
          </w:r>
          <w:r w:rsidR="00EA43ED" w:rsidRPr="00AE35C2">
            <w:rPr>
              <w:rFonts w:ascii="Times New Roman" w:hAnsi="Times New Roman" w:cs="Times New Roman"/>
              <w:szCs w:val="24"/>
              <w:shd w:val="clear" w:color="auto" w:fill="FFFFFF"/>
            </w:rPr>
            <w:fldChar w:fldCharType="end"/>
          </w:r>
        </w:sdtContent>
      </w:sdt>
      <w:r w:rsidR="00160989" w:rsidRPr="00AE35C2">
        <w:rPr>
          <w:rFonts w:ascii="Times New Roman" w:hAnsi="Times New Roman" w:cs="Times New Roman"/>
          <w:szCs w:val="24"/>
          <w:shd w:val="clear" w:color="auto" w:fill="FFFFFF"/>
        </w:rPr>
        <w:t xml:space="preserve">. </w:t>
      </w:r>
      <w:r w:rsidR="008B4199" w:rsidRPr="00AE35C2">
        <w:rPr>
          <w:rFonts w:ascii="Times New Roman" w:hAnsi="Times New Roman" w:cs="Times New Roman"/>
          <w:szCs w:val="24"/>
          <w:shd w:val="clear" w:color="auto" w:fill="FFFFFF"/>
        </w:rPr>
        <w:t xml:space="preserve">Each of these different interpretations of ‘possible world’ gives rise to a different reading of the probability axioms. For example, if we take possible worlds to be </w:t>
      </w:r>
      <w:r w:rsidR="008B4199" w:rsidRPr="006C38B2">
        <w:rPr>
          <w:rFonts w:ascii="Times New Roman" w:hAnsi="Times New Roman" w:cs="Times New Roman"/>
          <w:i/>
          <w:iCs/>
          <w:szCs w:val="24"/>
          <w:u w:val="single"/>
          <w:shd w:val="clear" w:color="auto" w:fill="FFFFFF"/>
        </w:rPr>
        <w:t>metaphysically</w:t>
      </w:r>
      <w:r w:rsidR="008B4199" w:rsidRPr="00AE35C2">
        <w:rPr>
          <w:rFonts w:ascii="Times New Roman" w:hAnsi="Times New Roman" w:cs="Times New Roman"/>
          <w:szCs w:val="24"/>
          <w:shd w:val="clear" w:color="auto" w:fill="FFFFFF"/>
        </w:rPr>
        <w:t xml:space="preserve"> possible worlds, then any metaphysically necessary statement </w:t>
      </w:r>
      <w:r w:rsidR="00671698">
        <w:rPr>
          <w:rFonts w:ascii="Times New Roman" w:hAnsi="Times New Roman" w:cs="Times New Roman"/>
          <w:szCs w:val="24"/>
          <w:shd w:val="clear" w:color="auto" w:fill="FFFFFF"/>
        </w:rPr>
        <w:t>—</w:t>
      </w:r>
      <w:r w:rsidR="008B4199" w:rsidRPr="00AE35C2">
        <w:rPr>
          <w:rFonts w:ascii="Times New Roman" w:hAnsi="Times New Roman" w:cs="Times New Roman"/>
          <w:szCs w:val="24"/>
          <w:shd w:val="clear" w:color="auto" w:fill="FFFFFF"/>
        </w:rPr>
        <w:t xml:space="preserve"> such as that </w:t>
      </w:r>
      <w:r w:rsidR="0085304A" w:rsidRPr="00AE35C2">
        <w:rPr>
          <w:rFonts w:ascii="Times New Roman" w:hAnsi="Times New Roman" w:cs="Times New Roman"/>
          <w:szCs w:val="24"/>
          <w:shd w:val="clear" w:color="auto" w:fill="FFFFFF"/>
        </w:rPr>
        <w:t xml:space="preserve">George Orwell is Eric Blair </w:t>
      </w:r>
      <w:r w:rsidR="00671698">
        <w:rPr>
          <w:rFonts w:ascii="Times New Roman" w:hAnsi="Times New Roman" w:cs="Times New Roman"/>
          <w:szCs w:val="24"/>
          <w:shd w:val="clear" w:color="auto" w:fill="FFFFFF"/>
        </w:rPr>
        <w:t>—</w:t>
      </w:r>
      <w:r w:rsidR="0085304A" w:rsidRPr="00AE35C2">
        <w:rPr>
          <w:rFonts w:ascii="Times New Roman" w:hAnsi="Times New Roman" w:cs="Times New Roman"/>
          <w:szCs w:val="24"/>
          <w:shd w:val="clear" w:color="auto" w:fill="FFFFFF"/>
        </w:rPr>
        <w:t xml:space="preserve"> </w:t>
      </w:r>
      <w:r w:rsidR="008B4199" w:rsidRPr="00AE35C2">
        <w:rPr>
          <w:rFonts w:ascii="Times New Roman" w:hAnsi="Times New Roman" w:cs="Times New Roman"/>
          <w:szCs w:val="24"/>
          <w:shd w:val="clear" w:color="auto" w:fill="FFFFFF"/>
        </w:rPr>
        <w:t>will count as a tautology</w:t>
      </w:r>
      <w:r w:rsidR="0085304A" w:rsidRPr="00AE35C2">
        <w:rPr>
          <w:rFonts w:ascii="Times New Roman" w:hAnsi="Times New Roman" w:cs="Times New Roman"/>
          <w:szCs w:val="24"/>
          <w:shd w:val="clear" w:color="auto" w:fill="FFFFFF"/>
        </w:rPr>
        <w:t>.</w:t>
      </w:r>
      <w:r w:rsidR="0085304A" w:rsidRPr="00AE35C2">
        <w:rPr>
          <w:rStyle w:val="FootnoteReference"/>
          <w:rFonts w:ascii="Times New Roman" w:hAnsi="Times New Roman" w:cs="Times New Roman"/>
          <w:szCs w:val="24"/>
          <w:shd w:val="clear" w:color="auto" w:fill="FFFFFF"/>
        </w:rPr>
        <w:footnoteReference w:id="9"/>
      </w:r>
      <w:r w:rsidR="0085304A" w:rsidRPr="00AE35C2">
        <w:rPr>
          <w:rFonts w:ascii="Times New Roman" w:hAnsi="Times New Roman" w:cs="Times New Roman"/>
          <w:szCs w:val="24"/>
          <w:shd w:val="clear" w:color="auto" w:fill="FFFFFF"/>
        </w:rPr>
        <w:t xml:space="preserve"> And </w:t>
      </w:r>
      <w:r w:rsidR="008B4199" w:rsidRPr="00AE35C2">
        <w:rPr>
          <w:rFonts w:ascii="Times New Roman" w:hAnsi="Times New Roman" w:cs="Times New Roman"/>
          <w:szCs w:val="24"/>
          <w:shd w:val="clear" w:color="auto" w:fill="FFFFFF"/>
        </w:rPr>
        <w:t xml:space="preserve">the </w:t>
      </w:r>
      <w:r w:rsidR="003F76F1" w:rsidRPr="00AE35C2">
        <w:rPr>
          <w:rFonts w:ascii="Times New Roman" w:hAnsi="Times New Roman" w:cs="Times New Roman"/>
          <w:szCs w:val="24"/>
          <w:shd w:val="clear" w:color="auto" w:fill="FFFFFF"/>
        </w:rPr>
        <w:t xml:space="preserve">dutch </w:t>
      </w:r>
      <w:r w:rsidR="008B4199" w:rsidRPr="00AE35C2">
        <w:rPr>
          <w:rFonts w:ascii="Times New Roman" w:hAnsi="Times New Roman" w:cs="Times New Roman"/>
          <w:szCs w:val="24"/>
          <w:shd w:val="clear" w:color="auto" w:fill="FFFFFF"/>
        </w:rPr>
        <w:t xml:space="preserve">book theorem will rule that any agent who has a credence of less than 1 in this claim is </w:t>
      </w:r>
      <w:r w:rsidR="003F76F1" w:rsidRPr="00AE35C2">
        <w:rPr>
          <w:rFonts w:ascii="Times New Roman" w:hAnsi="Times New Roman" w:cs="Times New Roman"/>
          <w:szCs w:val="24"/>
          <w:shd w:val="clear" w:color="auto" w:fill="FFFFFF"/>
        </w:rPr>
        <w:t xml:space="preserve">dutch </w:t>
      </w:r>
      <w:r w:rsidR="008B4199" w:rsidRPr="00AE35C2">
        <w:rPr>
          <w:rFonts w:ascii="Times New Roman" w:hAnsi="Times New Roman" w:cs="Times New Roman"/>
          <w:szCs w:val="24"/>
          <w:shd w:val="clear" w:color="auto" w:fill="FFFFFF"/>
        </w:rPr>
        <w:t>bookable, because</w:t>
      </w:r>
      <w:r w:rsidR="00025427" w:rsidRPr="00AE35C2">
        <w:rPr>
          <w:rFonts w:ascii="Times New Roman" w:hAnsi="Times New Roman" w:cs="Times New Roman"/>
          <w:szCs w:val="24"/>
          <w:shd w:val="clear" w:color="auto" w:fill="FFFFFF"/>
        </w:rPr>
        <w:t xml:space="preserve"> this agent will accept as fair a bet that will lose her money at every metaphysically possible world. If on the other hand we take possible worlds to be </w:t>
      </w:r>
      <w:r w:rsidR="00025427" w:rsidRPr="006C38B2">
        <w:rPr>
          <w:rFonts w:ascii="Times New Roman" w:hAnsi="Times New Roman" w:cs="Times New Roman"/>
          <w:i/>
          <w:iCs/>
          <w:szCs w:val="24"/>
          <w:u w:val="single"/>
          <w:shd w:val="clear" w:color="auto" w:fill="FFFFFF"/>
        </w:rPr>
        <w:t>epistemically</w:t>
      </w:r>
      <w:r w:rsidR="00025427" w:rsidRPr="00AE35C2">
        <w:rPr>
          <w:rFonts w:ascii="Times New Roman" w:hAnsi="Times New Roman" w:cs="Times New Roman"/>
          <w:szCs w:val="24"/>
          <w:shd w:val="clear" w:color="auto" w:fill="FFFFFF"/>
        </w:rPr>
        <w:t xml:space="preserve"> possible worlds, </w:t>
      </w:r>
      <w:r w:rsidR="002867A8" w:rsidRPr="00AE35C2">
        <w:rPr>
          <w:rFonts w:ascii="Times New Roman" w:hAnsi="Times New Roman" w:cs="Times New Roman"/>
          <w:szCs w:val="24"/>
          <w:shd w:val="clear" w:color="auto" w:fill="FFFFFF"/>
        </w:rPr>
        <w:t xml:space="preserve">then perhaps the claim that George Orwell is Eric Blair will not count as a tautology: this will depend on how exactly we spell out the nature of epistemically possible worlds, and possibly on the agent’s state of knowledge. </w:t>
      </w:r>
    </w:p>
    <w:p w14:paraId="5184507A" w14:textId="7AC04737" w:rsidR="00B017EC" w:rsidRPr="00AE35C2" w:rsidRDefault="005E4125"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Let us turn now from this base-interpretation </w:t>
      </w:r>
      <w:r w:rsidR="00671698">
        <w:rPr>
          <w:rFonts w:ascii="Times New Roman" w:hAnsi="Times New Roman" w:cs="Times New Roman"/>
          <w:szCs w:val="24"/>
          <w:shd w:val="clear" w:color="auto" w:fill="FFFFFF"/>
        </w:rPr>
        <w:t>—</w:t>
      </w:r>
      <w:r w:rsidRPr="00AE35C2">
        <w:rPr>
          <w:rFonts w:ascii="Times New Roman" w:hAnsi="Times New Roman" w:cs="Times New Roman"/>
          <w:szCs w:val="24"/>
          <w:shd w:val="clear" w:color="auto" w:fill="FFFFFF"/>
        </w:rPr>
        <w:t xml:space="preserve"> though noting that it is really a set of interpretations </w:t>
      </w:r>
      <w:r w:rsidR="00671698">
        <w:rPr>
          <w:rFonts w:ascii="Times New Roman" w:hAnsi="Times New Roman" w:cs="Times New Roman"/>
          <w:szCs w:val="24"/>
          <w:shd w:val="clear" w:color="auto" w:fill="FFFFFF"/>
        </w:rPr>
        <w:t>—</w:t>
      </w:r>
      <w:r w:rsidRPr="00AE35C2">
        <w:rPr>
          <w:rFonts w:ascii="Times New Roman" w:hAnsi="Times New Roman" w:cs="Times New Roman"/>
          <w:szCs w:val="24"/>
          <w:shd w:val="clear" w:color="auto" w:fill="FFFFFF"/>
        </w:rPr>
        <w:t xml:space="preserve"> to </w:t>
      </w:r>
      <w:r w:rsidR="001D7715" w:rsidRPr="00AE35C2">
        <w:rPr>
          <w:rFonts w:ascii="Times New Roman" w:hAnsi="Times New Roman" w:cs="Times New Roman"/>
          <w:szCs w:val="24"/>
          <w:shd w:val="clear" w:color="auto" w:fill="FFFFFF"/>
        </w:rPr>
        <w:t xml:space="preserve">a first sort of alternative interpretation. </w:t>
      </w:r>
    </w:p>
    <w:p w14:paraId="3DD9E366" w14:textId="7995ACF9" w:rsidR="00025427" w:rsidRPr="00AE35C2" w:rsidRDefault="00C96353" w:rsidP="00C96353">
      <w:pPr>
        <w:pStyle w:val="Heading3"/>
        <w:spacing w:line="240" w:lineRule="auto"/>
        <w:jc w:val="left"/>
        <w:rPr>
          <w:rFonts w:ascii="Times New Roman" w:hAnsi="Times New Roman" w:cs="Times New Roman"/>
          <w:i/>
          <w:iCs/>
          <w:color w:val="auto"/>
          <w:u w:val="single"/>
          <w:shd w:val="clear" w:color="auto" w:fill="FFFFFF"/>
        </w:rPr>
      </w:pPr>
      <w:r w:rsidRPr="00AE35C2">
        <w:rPr>
          <w:rFonts w:ascii="Times New Roman" w:hAnsi="Times New Roman" w:cs="Times New Roman"/>
          <w:i/>
          <w:iCs/>
          <w:color w:val="auto"/>
          <w:u w:val="single"/>
          <w:shd w:val="clear" w:color="auto" w:fill="FFFFFF"/>
        </w:rPr>
        <w:t>III.ii</w:t>
      </w:r>
      <w:r w:rsidR="0047195B" w:rsidRPr="00AE35C2">
        <w:rPr>
          <w:rFonts w:ascii="Times New Roman" w:hAnsi="Times New Roman" w:cs="Times New Roman"/>
          <w:i/>
          <w:iCs/>
          <w:color w:val="auto"/>
          <w:u w:val="single"/>
          <w:shd w:val="clear" w:color="auto" w:fill="FFFFFF"/>
        </w:rPr>
        <w:t xml:space="preserve"> </w:t>
      </w:r>
      <w:r w:rsidR="001D7715" w:rsidRPr="00AE35C2">
        <w:rPr>
          <w:rFonts w:ascii="Times New Roman" w:hAnsi="Times New Roman" w:cs="Times New Roman"/>
          <w:i/>
          <w:iCs/>
          <w:color w:val="auto"/>
          <w:u w:val="single"/>
          <w:shd w:val="clear" w:color="auto" w:fill="FFFFFF"/>
        </w:rPr>
        <w:t>Restricting the set of states</w:t>
      </w:r>
    </w:p>
    <w:p w14:paraId="6D96533A" w14:textId="66982454" w:rsidR="005D1F5B" w:rsidRPr="00AE35C2" w:rsidRDefault="0088721A"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On the base-interpretation, a set of bets is </w:t>
      </w:r>
      <w:r w:rsidRPr="006C38B2">
        <w:rPr>
          <w:rFonts w:ascii="Times New Roman" w:hAnsi="Times New Roman" w:cs="Times New Roman"/>
          <w:i/>
          <w:iCs/>
          <w:szCs w:val="24"/>
          <w:u w:val="single"/>
          <w:shd w:val="clear" w:color="auto" w:fill="FFFFFF"/>
        </w:rPr>
        <w:t>guaranteed</w:t>
      </w:r>
      <w:r w:rsidRPr="00AE35C2">
        <w:rPr>
          <w:rFonts w:ascii="Times New Roman" w:hAnsi="Times New Roman" w:cs="Times New Roman"/>
          <w:szCs w:val="24"/>
          <w:shd w:val="clear" w:color="auto" w:fill="FFFFFF"/>
        </w:rPr>
        <w:t xml:space="preserve"> </w:t>
      </w:r>
      <w:r w:rsidR="00160989" w:rsidRPr="00AE35C2">
        <w:rPr>
          <w:rFonts w:ascii="Times New Roman" w:hAnsi="Times New Roman" w:cs="Times New Roman"/>
          <w:szCs w:val="24"/>
          <w:shd w:val="clear" w:color="auto" w:fill="FFFFFF"/>
        </w:rPr>
        <w:t xml:space="preserve">to </w:t>
      </w:r>
      <w:r w:rsidRPr="00AE35C2">
        <w:rPr>
          <w:rFonts w:ascii="Times New Roman" w:hAnsi="Times New Roman" w:cs="Times New Roman"/>
          <w:szCs w:val="24"/>
          <w:shd w:val="clear" w:color="auto" w:fill="FFFFFF"/>
        </w:rPr>
        <w:t>make a loss if and only if those bets would make a loss at each possible world. But on an alternative interpretation, the worlds in which the bets are required to make a loss can be smaller than the set of all worlds. Here is one such interpretation which has played an important r</w:t>
      </w:r>
      <w:r w:rsidR="005D1F5B" w:rsidRPr="00AE35C2">
        <w:rPr>
          <w:rFonts w:ascii="Times New Roman" w:hAnsi="Times New Roman" w:cs="Times New Roman"/>
          <w:szCs w:val="24"/>
          <w:shd w:val="clear" w:color="auto" w:fill="FFFFFF"/>
        </w:rPr>
        <w:t xml:space="preserve">ole in the literature on </w:t>
      </w:r>
      <w:r w:rsidR="003F76F1" w:rsidRPr="00AE35C2">
        <w:rPr>
          <w:rFonts w:ascii="Times New Roman" w:hAnsi="Times New Roman" w:cs="Times New Roman"/>
          <w:szCs w:val="24"/>
          <w:shd w:val="clear" w:color="auto" w:fill="FFFFFF"/>
        </w:rPr>
        <w:t xml:space="preserve">dutch </w:t>
      </w:r>
      <w:r w:rsidR="005D1F5B" w:rsidRPr="00AE35C2">
        <w:rPr>
          <w:rFonts w:ascii="Times New Roman" w:hAnsi="Times New Roman" w:cs="Times New Roman"/>
          <w:szCs w:val="24"/>
          <w:shd w:val="clear" w:color="auto" w:fill="FFFFFF"/>
        </w:rPr>
        <w:t xml:space="preserve">book arguments. </w:t>
      </w:r>
      <w:r w:rsidR="0090295F" w:rsidRPr="00AE35C2">
        <w:rPr>
          <w:rFonts w:ascii="Times New Roman" w:hAnsi="Times New Roman" w:cs="Times New Roman"/>
          <w:szCs w:val="24"/>
          <w:shd w:val="clear" w:color="auto" w:fill="FFFFFF"/>
        </w:rPr>
        <w:t xml:space="preserve">On this view, a </w:t>
      </w:r>
      <w:r w:rsidR="00BF206B" w:rsidRPr="00AE35C2">
        <w:rPr>
          <w:rFonts w:ascii="Times New Roman" w:hAnsi="Times New Roman" w:cs="Times New Roman"/>
          <w:szCs w:val="24"/>
          <w:shd w:val="clear" w:color="auto" w:fill="FFFFFF"/>
        </w:rPr>
        <w:t xml:space="preserve">book of </w:t>
      </w:r>
      <w:r w:rsidR="0090295F" w:rsidRPr="00AE35C2">
        <w:rPr>
          <w:rFonts w:ascii="Times New Roman" w:hAnsi="Times New Roman" w:cs="Times New Roman"/>
          <w:szCs w:val="24"/>
          <w:shd w:val="clear" w:color="auto" w:fill="FFFFFF"/>
        </w:rPr>
        <w:t>bet</w:t>
      </w:r>
      <w:r w:rsidR="00BF206B" w:rsidRPr="00AE35C2">
        <w:rPr>
          <w:rFonts w:ascii="Times New Roman" w:hAnsi="Times New Roman" w:cs="Times New Roman"/>
          <w:szCs w:val="24"/>
          <w:shd w:val="clear" w:color="auto" w:fill="FFFFFF"/>
        </w:rPr>
        <w:t>s</w:t>
      </w:r>
      <w:r w:rsidR="0090295F" w:rsidRPr="00AE35C2">
        <w:rPr>
          <w:rFonts w:ascii="Times New Roman" w:hAnsi="Times New Roman" w:cs="Times New Roman"/>
          <w:szCs w:val="24"/>
          <w:shd w:val="clear" w:color="auto" w:fill="FFFFFF"/>
        </w:rPr>
        <w:t xml:space="preserve"> is guaranteed to make a loss if and only if it makes a loss </w:t>
      </w:r>
      <w:r w:rsidR="00395229" w:rsidRPr="00AE35C2">
        <w:rPr>
          <w:rFonts w:ascii="Times New Roman" w:hAnsi="Times New Roman" w:cs="Times New Roman"/>
          <w:szCs w:val="24"/>
          <w:shd w:val="clear" w:color="auto" w:fill="FFFFFF"/>
        </w:rPr>
        <w:t>at</w:t>
      </w:r>
      <w:r w:rsidR="0090295F" w:rsidRPr="00AE35C2">
        <w:rPr>
          <w:rFonts w:ascii="Times New Roman" w:hAnsi="Times New Roman" w:cs="Times New Roman"/>
          <w:szCs w:val="24"/>
          <w:shd w:val="clear" w:color="auto" w:fill="FFFFFF"/>
        </w:rPr>
        <w:t xml:space="preserve"> every possible world in which the agent has his o</w:t>
      </w:r>
      <w:r w:rsidR="00BF206B" w:rsidRPr="00AE35C2">
        <w:rPr>
          <w:rFonts w:ascii="Times New Roman" w:hAnsi="Times New Roman" w:cs="Times New Roman"/>
          <w:szCs w:val="24"/>
          <w:shd w:val="clear" w:color="auto" w:fill="FFFFFF"/>
        </w:rPr>
        <w:t>r her actual credence function.</w:t>
      </w:r>
      <w:r w:rsidR="00CE58F0" w:rsidRPr="00AE35C2">
        <w:rPr>
          <w:rStyle w:val="FootnoteReference"/>
          <w:rFonts w:ascii="Times New Roman" w:hAnsi="Times New Roman" w:cs="Times New Roman"/>
          <w:szCs w:val="24"/>
          <w:shd w:val="clear" w:color="auto" w:fill="FFFFFF"/>
        </w:rPr>
        <w:footnoteReference w:id="10"/>
      </w:r>
      <w:r w:rsidR="00BF206B" w:rsidRPr="00AE35C2">
        <w:rPr>
          <w:rFonts w:ascii="Times New Roman" w:hAnsi="Times New Roman" w:cs="Times New Roman"/>
          <w:szCs w:val="24"/>
          <w:shd w:val="clear" w:color="auto" w:fill="FFFFFF"/>
        </w:rPr>
        <w:t xml:space="preserve"> </w:t>
      </w:r>
      <w:r w:rsidR="00BA4B64" w:rsidRPr="00AE35C2">
        <w:rPr>
          <w:rFonts w:ascii="Times New Roman" w:hAnsi="Times New Roman" w:cs="Times New Roman"/>
          <w:szCs w:val="24"/>
          <w:shd w:val="clear" w:color="auto" w:fill="FFFFFF"/>
        </w:rPr>
        <w:t xml:space="preserve">Thus </w:t>
      </w:r>
      <w:r w:rsidR="00BF206B" w:rsidRPr="00AE35C2">
        <w:rPr>
          <w:rFonts w:ascii="Times New Roman" w:hAnsi="Times New Roman" w:cs="Times New Roman"/>
          <w:szCs w:val="24"/>
          <w:shd w:val="clear" w:color="auto" w:fill="FFFFFF"/>
        </w:rPr>
        <w:t xml:space="preserve">we assess the book of bets against what is true at each possible world at which the agent has his or her actual credence function: if the set of bets make a loss at every such world, then on </w:t>
      </w:r>
      <w:r w:rsidR="00BF206B" w:rsidRPr="00AE35C2">
        <w:rPr>
          <w:rFonts w:ascii="Times New Roman" w:hAnsi="Times New Roman" w:cs="Times New Roman"/>
          <w:szCs w:val="24"/>
          <w:shd w:val="clear" w:color="auto" w:fill="FFFFFF"/>
        </w:rPr>
        <w:lastRenderedPageBreak/>
        <w:t xml:space="preserve">this reading the agent is </w:t>
      </w:r>
      <w:r w:rsidR="00F80F80" w:rsidRPr="00AE35C2">
        <w:rPr>
          <w:rFonts w:ascii="Times New Roman" w:hAnsi="Times New Roman" w:cs="Times New Roman"/>
          <w:szCs w:val="24"/>
          <w:shd w:val="clear" w:color="auto" w:fill="FFFFFF"/>
        </w:rPr>
        <w:t>dutch book</w:t>
      </w:r>
      <w:r w:rsidR="00BF206B" w:rsidRPr="00AE35C2">
        <w:rPr>
          <w:rFonts w:ascii="Times New Roman" w:hAnsi="Times New Roman" w:cs="Times New Roman"/>
          <w:szCs w:val="24"/>
          <w:shd w:val="clear" w:color="auto" w:fill="FFFFFF"/>
        </w:rPr>
        <w:t xml:space="preserve">able. </w:t>
      </w:r>
      <w:r w:rsidR="002867A8" w:rsidRPr="00AE35C2">
        <w:rPr>
          <w:rFonts w:ascii="Times New Roman" w:hAnsi="Times New Roman" w:cs="Times New Roman"/>
          <w:szCs w:val="24"/>
          <w:shd w:val="clear" w:color="auto" w:fill="FFFFFF"/>
        </w:rPr>
        <w:t>This interpretation is often implicitly assumed</w:t>
      </w:r>
      <w:r w:rsidR="002867A8" w:rsidRPr="00AE35C2">
        <w:rPr>
          <w:rStyle w:val="FootnoteReference"/>
          <w:rFonts w:ascii="Times New Roman" w:hAnsi="Times New Roman" w:cs="Times New Roman"/>
          <w:szCs w:val="24"/>
          <w:shd w:val="clear" w:color="auto" w:fill="FFFFFF"/>
        </w:rPr>
        <w:footnoteReference w:id="11"/>
      </w:r>
      <w:r w:rsidR="002867A8" w:rsidRPr="00AE35C2">
        <w:rPr>
          <w:rFonts w:ascii="Times New Roman" w:hAnsi="Times New Roman" w:cs="Times New Roman"/>
          <w:szCs w:val="24"/>
          <w:shd w:val="clear" w:color="auto" w:fill="FFFFFF"/>
        </w:rPr>
        <w:t xml:space="preserve">, sometimes explicitly assumed </w:t>
      </w:r>
      <w:sdt>
        <w:sdtPr>
          <w:rPr>
            <w:rFonts w:ascii="Times New Roman" w:hAnsi="Times New Roman" w:cs="Times New Roman"/>
            <w:szCs w:val="24"/>
            <w:shd w:val="clear" w:color="auto" w:fill="FFFFFF"/>
          </w:rPr>
          <w:id w:val="945050287"/>
          <w:citation/>
        </w:sdtPr>
        <w:sdtEndPr/>
        <w:sdtContent>
          <w:r w:rsidR="002867A8" w:rsidRPr="00AE35C2">
            <w:rPr>
              <w:rFonts w:ascii="Times New Roman" w:hAnsi="Times New Roman" w:cs="Times New Roman"/>
              <w:szCs w:val="24"/>
              <w:shd w:val="clear" w:color="auto" w:fill="FFFFFF"/>
            </w:rPr>
            <w:fldChar w:fldCharType="begin"/>
          </w:r>
          <w:r w:rsidR="002867A8" w:rsidRPr="00AE35C2">
            <w:rPr>
              <w:rFonts w:ascii="Times New Roman" w:hAnsi="Times New Roman" w:cs="Times New Roman"/>
              <w:szCs w:val="24"/>
              <w:shd w:val="clear" w:color="auto" w:fill="FFFFFF"/>
            </w:rPr>
            <w:instrText xml:space="preserve"> CITATION Mil91 \l 2057 </w:instrText>
          </w:r>
          <w:r w:rsidR="002867A8" w:rsidRPr="00AE35C2">
            <w:rPr>
              <w:rFonts w:ascii="Times New Roman" w:hAnsi="Times New Roman" w:cs="Times New Roman"/>
              <w:szCs w:val="24"/>
              <w:shd w:val="clear" w:color="auto" w:fill="FFFFFF"/>
            </w:rPr>
            <w:fldChar w:fldCharType="separate"/>
          </w:r>
          <w:r w:rsidR="006738E7" w:rsidRPr="006738E7">
            <w:rPr>
              <w:rFonts w:ascii="Times New Roman" w:hAnsi="Times New Roman" w:cs="Times New Roman"/>
              <w:noProof/>
              <w:szCs w:val="24"/>
              <w:shd w:val="clear" w:color="auto" w:fill="FFFFFF"/>
            </w:rPr>
            <w:t>(Milne 1991)</w:t>
          </w:r>
          <w:r w:rsidR="002867A8" w:rsidRPr="00AE35C2">
            <w:rPr>
              <w:rFonts w:ascii="Times New Roman" w:hAnsi="Times New Roman" w:cs="Times New Roman"/>
              <w:szCs w:val="24"/>
              <w:shd w:val="clear" w:color="auto" w:fill="FFFFFF"/>
            </w:rPr>
            <w:fldChar w:fldCharType="end"/>
          </w:r>
        </w:sdtContent>
      </w:sdt>
      <w:r w:rsidR="002867A8" w:rsidRPr="00AE35C2">
        <w:rPr>
          <w:rFonts w:ascii="Times New Roman" w:hAnsi="Times New Roman" w:cs="Times New Roman"/>
          <w:szCs w:val="24"/>
          <w:shd w:val="clear" w:color="auto" w:fill="FFFFFF"/>
        </w:rPr>
        <w:t xml:space="preserve"> and at least once explicitly rejected </w:t>
      </w:r>
      <w:sdt>
        <w:sdtPr>
          <w:rPr>
            <w:rFonts w:ascii="Times New Roman" w:hAnsi="Times New Roman" w:cs="Times New Roman"/>
            <w:szCs w:val="24"/>
            <w:shd w:val="clear" w:color="auto" w:fill="FFFFFF"/>
          </w:rPr>
          <w:id w:val="1675376038"/>
          <w:citation/>
        </w:sdtPr>
        <w:sdtEndPr/>
        <w:sdtContent>
          <w:r w:rsidR="002867A8" w:rsidRPr="00AE35C2">
            <w:rPr>
              <w:rFonts w:ascii="Times New Roman" w:hAnsi="Times New Roman" w:cs="Times New Roman"/>
              <w:szCs w:val="24"/>
              <w:shd w:val="clear" w:color="auto" w:fill="FFFFFF"/>
            </w:rPr>
            <w:fldChar w:fldCharType="begin"/>
          </w:r>
          <w:r w:rsidR="002867A8" w:rsidRPr="00AE35C2">
            <w:rPr>
              <w:rFonts w:ascii="Times New Roman" w:hAnsi="Times New Roman" w:cs="Times New Roman"/>
              <w:szCs w:val="24"/>
              <w:shd w:val="clear" w:color="auto" w:fill="FFFFFF"/>
            </w:rPr>
            <w:instrText xml:space="preserve"> CITATION Bri09 \l 2057 </w:instrText>
          </w:r>
          <w:r w:rsidR="002867A8" w:rsidRPr="00AE35C2">
            <w:rPr>
              <w:rFonts w:ascii="Times New Roman" w:hAnsi="Times New Roman" w:cs="Times New Roman"/>
              <w:szCs w:val="24"/>
              <w:shd w:val="clear" w:color="auto" w:fill="FFFFFF"/>
            </w:rPr>
            <w:fldChar w:fldCharType="separate"/>
          </w:r>
          <w:r w:rsidR="006738E7" w:rsidRPr="006738E7">
            <w:rPr>
              <w:rFonts w:ascii="Times New Roman" w:hAnsi="Times New Roman" w:cs="Times New Roman"/>
              <w:noProof/>
              <w:szCs w:val="24"/>
              <w:shd w:val="clear" w:color="auto" w:fill="FFFFFF"/>
            </w:rPr>
            <w:t>(Briggs 2009)</w:t>
          </w:r>
          <w:r w:rsidR="002867A8" w:rsidRPr="00AE35C2">
            <w:rPr>
              <w:rFonts w:ascii="Times New Roman" w:hAnsi="Times New Roman" w:cs="Times New Roman"/>
              <w:szCs w:val="24"/>
              <w:shd w:val="clear" w:color="auto" w:fill="FFFFFF"/>
            </w:rPr>
            <w:fldChar w:fldCharType="end"/>
          </w:r>
        </w:sdtContent>
      </w:sdt>
      <w:r w:rsidR="002867A8" w:rsidRPr="00AE35C2">
        <w:rPr>
          <w:rFonts w:ascii="Times New Roman" w:hAnsi="Times New Roman" w:cs="Times New Roman"/>
          <w:szCs w:val="24"/>
          <w:shd w:val="clear" w:color="auto" w:fill="FFFFFF"/>
        </w:rPr>
        <w:t>.</w:t>
      </w:r>
    </w:p>
    <w:p w14:paraId="3D391920" w14:textId="67D3F152" w:rsidR="005D1F5B" w:rsidRPr="00AE35C2" w:rsidRDefault="00BF206B"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To see </w:t>
      </w:r>
      <w:r w:rsidR="00B20BC1" w:rsidRPr="00AE35C2">
        <w:rPr>
          <w:rFonts w:ascii="Times New Roman" w:hAnsi="Times New Roman" w:cs="Times New Roman"/>
          <w:szCs w:val="24"/>
          <w:shd w:val="clear" w:color="auto" w:fill="FFFFFF"/>
        </w:rPr>
        <w:t>the appeal of this reading</w:t>
      </w:r>
      <w:r w:rsidRPr="00AE35C2">
        <w:rPr>
          <w:rFonts w:ascii="Times New Roman" w:hAnsi="Times New Roman" w:cs="Times New Roman"/>
          <w:szCs w:val="24"/>
          <w:shd w:val="clear" w:color="auto" w:fill="FFFFFF"/>
        </w:rPr>
        <w:t xml:space="preserve">, </w:t>
      </w:r>
      <w:r w:rsidR="00B20BC1" w:rsidRPr="00AE35C2">
        <w:rPr>
          <w:rFonts w:ascii="Times New Roman" w:hAnsi="Times New Roman" w:cs="Times New Roman"/>
          <w:szCs w:val="24"/>
          <w:shd w:val="clear" w:color="auto" w:fill="FFFFFF"/>
        </w:rPr>
        <w:t xml:space="preserve">consider </w:t>
      </w:r>
      <w:r w:rsidR="0075460E" w:rsidRPr="00AE35C2">
        <w:rPr>
          <w:rFonts w:ascii="Times New Roman" w:hAnsi="Times New Roman" w:cs="Times New Roman"/>
          <w:szCs w:val="24"/>
          <w:shd w:val="clear" w:color="auto" w:fill="FFFFFF"/>
        </w:rPr>
        <w:t xml:space="preserve">the </w:t>
      </w:r>
      <w:r w:rsidR="00DF1EA1" w:rsidRPr="00AE35C2">
        <w:rPr>
          <w:rFonts w:ascii="Times New Roman" w:hAnsi="Times New Roman" w:cs="Times New Roman"/>
          <w:szCs w:val="24"/>
          <w:shd w:val="clear" w:color="auto" w:fill="FFFFFF"/>
        </w:rPr>
        <w:t xml:space="preserve">imaginary bookie </w:t>
      </w:r>
      <w:r w:rsidR="00650F47" w:rsidRPr="00AE35C2">
        <w:rPr>
          <w:rFonts w:ascii="Times New Roman" w:hAnsi="Times New Roman" w:cs="Times New Roman"/>
          <w:szCs w:val="24"/>
          <w:shd w:val="clear" w:color="auto" w:fill="FFFFFF"/>
        </w:rPr>
        <w:t xml:space="preserve">often </w:t>
      </w:r>
      <w:r w:rsidR="00DF1EA1" w:rsidRPr="00AE35C2">
        <w:rPr>
          <w:rFonts w:ascii="Times New Roman" w:hAnsi="Times New Roman" w:cs="Times New Roman"/>
          <w:szCs w:val="24"/>
          <w:shd w:val="clear" w:color="auto" w:fill="FFFFFF"/>
        </w:rPr>
        <w:t>summoned up to introduce the dutch book argument. We imagine this bookie ha</w:t>
      </w:r>
      <w:r w:rsidR="00650F47" w:rsidRPr="00AE35C2">
        <w:rPr>
          <w:rFonts w:ascii="Times New Roman" w:hAnsi="Times New Roman" w:cs="Times New Roman"/>
          <w:szCs w:val="24"/>
          <w:shd w:val="clear" w:color="auto" w:fill="FFFFFF"/>
        </w:rPr>
        <w:t>ving</w:t>
      </w:r>
      <w:r w:rsidR="00DF1EA1" w:rsidRPr="00AE35C2">
        <w:rPr>
          <w:rFonts w:ascii="Times New Roman" w:hAnsi="Times New Roman" w:cs="Times New Roman"/>
          <w:szCs w:val="24"/>
          <w:shd w:val="clear" w:color="auto" w:fill="FFFFFF"/>
        </w:rPr>
        <w:t xml:space="preserve"> information about the target agent’s credence function and using this knowledge to design a set of bets. If the bookie can design a set of bets that he or she is certain will lose the agent money </w:t>
      </w:r>
      <w:r w:rsidR="00671698">
        <w:rPr>
          <w:rFonts w:ascii="Times New Roman" w:hAnsi="Times New Roman" w:cs="Times New Roman"/>
          <w:szCs w:val="24"/>
          <w:shd w:val="clear" w:color="auto" w:fill="FFFFFF"/>
        </w:rPr>
        <w:t>—</w:t>
      </w:r>
      <w:r w:rsidR="00DF1EA1" w:rsidRPr="00AE35C2">
        <w:rPr>
          <w:rFonts w:ascii="Times New Roman" w:hAnsi="Times New Roman" w:cs="Times New Roman"/>
          <w:szCs w:val="24"/>
          <w:shd w:val="clear" w:color="auto" w:fill="FFFFFF"/>
        </w:rPr>
        <w:t xml:space="preserve"> using nothing more than his or her knowledge of the agent’s credence function </w:t>
      </w:r>
      <w:r w:rsidR="00671698">
        <w:rPr>
          <w:rFonts w:ascii="Times New Roman" w:hAnsi="Times New Roman" w:cs="Times New Roman"/>
          <w:szCs w:val="24"/>
          <w:shd w:val="clear" w:color="auto" w:fill="FFFFFF"/>
        </w:rPr>
        <w:t>—</w:t>
      </w:r>
      <w:r w:rsidR="00DF1EA1" w:rsidRPr="00AE35C2">
        <w:rPr>
          <w:rFonts w:ascii="Times New Roman" w:hAnsi="Times New Roman" w:cs="Times New Roman"/>
          <w:szCs w:val="24"/>
          <w:shd w:val="clear" w:color="auto" w:fill="FFFFFF"/>
        </w:rPr>
        <w:t xml:space="preserve"> then we think t</w:t>
      </w:r>
      <w:r w:rsidR="00CE58F0" w:rsidRPr="00AE35C2">
        <w:rPr>
          <w:rFonts w:ascii="Times New Roman" w:hAnsi="Times New Roman" w:cs="Times New Roman"/>
          <w:szCs w:val="24"/>
          <w:shd w:val="clear" w:color="auto" w:fill="FFFFFF"/>
        </w:rPr>
        <w:t>hat</w:t>
      </w:r>
      <w:r w:rsidR="00DF1EA1" w:rsidRPr="00AE35C2">
        <w:rPr>
          <w:rFonts w:ascii="Times New Roman" w:hAnsi="Times New Roman" w:cs="Times New Roman"/>
          <w:szCs w:val="24"/>
          <w:shd w:val="clear" w:color="auto" w:fill="FFFFFF"/>
        </w:rPr>
        <w:t xml:space="preserve"> </w:t>
      </w:r>
      <w:r w:rsidR="00650F47" w:rsidRPr="00AE35C2">
        <w:rPr>
          <w:rFonts w:ascii="Times New Roman" w:hAnsi="Times New Roman" w:cs="Times New Roman"/>
          <w:szCs w:val="24"/>
          <w:shd w:val="clear" w:color="auto" w:fill="FFFFFF"/>
        </w:rPr>
        <w:t>the agent’s credence function must be somehow defective</w:t>
      </w:r>
      <w:r w:rsidR="00DF1EA1" w:rsidRPr="00AE35C2">
        <w:rPr>
          <w:rFonts w:ascii="Times New Roman" w:hAnsi="Times New Roman" w:cs="Times New Roman"/>
          <w:szCs w:val="24"/>
          <w:shd w:val="clear" w:color="auto" w:fill="FFFFFF"/>
        </w:rPr>
        <w:t xml:space="preserve">. This train of thought suggests that the </w:t>
      </w:r>
      <w:r w:rsidR="008D4176" w:rsidRPr="00AE35C2">
        <w:rPr>
          <w:rFonts w:ascii="Times New Roman" w:hAnsi="Times New Roman" w:cs="Times New Roman"/>
          <w:szCs w:val="24"/>
          <w:shd w:val="clear" w:color="auto" w:fill="FFFFFF"/>
        </w:rPr>
        <w:t xml:space="preserve">relevant possible worlds at which we must assess the outcome of the bet are those possible worlds in which the agent has his </w:t>
      </w:r>
      <w:r w:rsidR="00650F47" w:rsidRPr="00AE35C2">
        <w:rPr>
          <w:rFonts w:ascii="Times New Roman" w:hAnsi="Times New Roman" w:cs="Times New Roman"/>
          <w:szCs w:val="24"/>
          <w:shd w:val="clear" w:color="auto" w:fill="FFFFFF"/>
        </w:rPr>
        <w:t xml:space="preserve">or her </w:t>
      </w:r>
      <w:r w:rsidR="008D4176" w:rsidRPr="00AE35C2">
        <w:rPr>
          <w:rFonts w:ascii="Times New Roman" w:hAnsi="Times New Roman" w:cs="Times New Roman"/>
          <w:szCs w:val="24"/>
          <w:shd w:val="clear" w:color="auto" w:fill="FFFFFF"/>
        </w:rPr>
        <w:t>actual credence function</w:t>
      </w:r>
      <w:r w:rsidR="005C3630" w:rsidRPr="00AE35C2">
        <w:rPr>
          <w:rFonts w:ascii="Times New Roman" w:hAnsi="Times New Roman" w:cs="Times New Roman"/>
          <w:szCs w:val="24"/>
          <w:shd w:val="clear" w:color="auto" w:fill="FFFFFF"/>
        </w:rPr>
        <w:t xml:space="preserve"> </w:t>
      </w:r>
      <w:r w:rsidR="00671698">
        <w:rPr>
          <w:rFonts w:ascii="Times New Roman" w:hAnsi="Times New Roman" w:cs="Times New Roman"/>
          <w:szCs w:val="24"/>
          <w:shd w:val="clear" w:color="auto" w:fill="FFFFFF"/>
        </w:rPr>
        <w:t>—</w:t>
      </w:r>
      <w:r w:rsidR="005C3630" w:rsidRPr="00AE35C2">
        <w:rPr>
          <w:rFonts w:ascii="Times New Roman" w:hAnsi="Times New Roman" w:cs="Times New Roman"/>
          <w:szCs w:val="24"/>
          <w:shd w:val="clear" w:color="auto" w:fill="FFFFFF"/>
        </w:rPr>
        <w:t xml:space="preserve"> and this is obviously a smaller set than the set of all possible words. </w:t>
      </w:r>
    </w:p>
    <w:p w14:paraId="3D93B05B" w14:textId="5B3188DB" w:rsidR="005C3630" w:rsidRPr="00AE35C2" w:rsidRDefault="005C3630"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Agents who are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 xml:space="preserve">bookable on the base reading are also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bookable on this reading, for if a set of bets loses</w:t>
      </w:r>
      <w:r w:rsidR="00250B1D" w:rsidRPr="00AE35C2">
        <w:rPr>
          <w:rFonts w:ascii="Times New Roman" w:hAnsi="Times New Roman" w:cs="Times New Roman"/>
          <w:szCs w:val="24"/>
          <w:shd w:val="clear" w:color="auto" w:fill="FFFFFF"/>
        </w:rPr>
        <w:t xml:space="preserve"> money at every possible world, then it will certainly lose money at every possible world at which the agent has his or her actual credence function. But i</w:t>
      </w:r>
      <w:r w:rsidR="00DF1EA1" w:rsidRPr="00AE35C2">
        <w:rPr>
          <w:rFonts w:ascii="Times New Roman" w:hAnsi="Times New Roman" w:cs="Times New Roman"/>
          <w:szCs w:val="24"/>
          <w:shd w:val="clear" w:color="auto" w:fill="FFFFFF"/>
        </w:rPr>
        <w:t xml:space="preserve">n addition </w:t>
      </w:r>
      <w:r w:rsidR="00650F47" w:rsidRPr="00AE35C2">
        <w:rPr>
          <w:rFonts w:ascii="Times New Roman" w:hAnsi="Times New Roman" w:cs="Times New Roman"/>
          <w:szCs w:val="24"/>
          <w:shd w:val="clear" w:color="auto" w:fill="FFFFFF"/>
        </w:rPr>
        <w:t xml:space="preserve">on this reading we also class as dutch bookable </w:t>
      </w:r>
      <w:r w:rsidR="00D91E97" w:rsidRPr="00AE35C2">
        <w:rPr>
          <w:rFonts w:ascii="Times New Roman" w:hAnsi="Times New Roman" w:cs="Times New Roman"/>
          <w:szCs w:val="24"/>
          <w:shd w:val="clear" w:color="auto" w:fill="FFFFFF"/>
        </w:rPr>
        <w:t>any agent who lacks perfect knowledge of his</w:t>
      </w:r>
      <w:r w:rsidR="001D7715" w:rsidRPr="00AE35C2">
        <w:rPr>
          <w:rFonts w:ascii="Times New Roman" w:hAnsi="Times New Roman" w:cs="Times New Roman"/>
          <w:szCs w:val="24"/>
          <w:shd w:val="clear" w:color="auto" w:fill="FFFFFF"/>
        </w:rPr>
        <w:t xml:space="preserve"> </w:t>
      </w:r>
      <w:r w:rsidR="00D91E97" w:rsidRPr="00AE35C2">
        <w:rPr>
          <w:rFonts w:ascii="Times New Roman" w:hAnsi="Times New Roman" w:cs="Times New Roman"/>
          <w:szCs w:val="24"/>
          <w:shd w:val="clear" w:color="auto" w:fill="FFFFFF"/>
        </w:rPr>
        <w:t>or her own credence functio</w:t>
      </w:r>
      <w:r w:rsidRPr="00AE35C2">
        <w:rPr>
          <w:rFonts w:ascii="Times New Roman" w:hAnsi="Times New Roman" w:cs="Times New Roman"/>
          <w:szCs w:val="24"/>
          <w:shd w:val="clear" w:color="auto" w:fill="FFFFFF"/>
        </w:rPr>
        <w:t>n, for such an agent will accept as fair a bet on his or her own credence function which is guaranteed (in the relevant sense) to make a loss: that is, it will make a loss at every world at which the agent has his or her actual credence function.</w:t>
      </w:r>
      <w:r w:rsidRPr="00AE35C2">
        <w:rPr>
          <w:rStyle w:val="FootnoteReference"/>
          <w:rFonts w:ascii="Times New Roman" w:hAnsi="Times New Roman" w:cs="Times New Roman"/>
          <w:szCs w:val="24"/>
          <w:shd w:val="clear" w:color="auto" w:fill="FFFFFF"/>
        </w:rPr>
        <w:footnoteReference w:id="12"/>
      </w:r>
    </w:p>
    <w:p w14:paraId="7058EAF8" w14:textId="650822C4" w:rsidR="005C3630" w:rsidRPr="00AE35C2" w:rsidRDefault="00C96353" w:rsidP="00C96353">
      <w:pPr>
        <w:pStyle w:val="Heading3"/>
        <w:spacing w:line="240" w:lineRule="auto"/>
        <w:jc w:val="left"/>
        <w:rPr>
          <w:rFonts w:ascii="Times New Roman" w:hAnsi="Times New Roman" w:cs="Times New Roman"/>
          <w:i/>
          <w:iCs/>
          <w:color w:val="auto"/>
          <w:u w:val="single"/>
          <w:shd w:val="clear" w:color="auto" w:fill="FFFFFF"/>
        </w:rPr>
      </w:pPr>
      <w:r w:rsidRPr="00AE35C2">
        <w:rPr>
          <w:rFonts w:ascii="Times New Roman" w:hAnsi="Times New Roman" w:cs="Times New Roman"/>
          <w:i/>
          <w:iCs/>
          <w:color w:val="auto"/>
          <w:u w:val="single"/>
          <w:shd w:val="clear" w:color="auto" w:fill="FFFFFF"/>
        </w:rPr>
        <w:t>III.iii</w:t>
      </w:r>
      <w:r w:rsidR="0047195B" w:rsidRPr="00AE35C2">
        <w:rPr>
          <w:rFonts w:ascii="Times New Roman" w:hAnsi="Times New Roman" w:cs="Times New Roman"/>
          <w:i/>
          <w:iCs/>
          <w:color w:val="auto"/>
          <w:u w:val="single"/>
          <w:shd w:val="clear" w:color="auto" w:fill="FFFFFF"/>
        </w:rPr>
        <w:t xml:space="preserve"> </w:t>
      </w:r>
      <w:r w:rsidR="001D7715" w:rsidRPr="00AE35C2">
        <w:rPr>
          <w:rFonts w:ascii="Times New Roman" w:hAnsi="Times New Roman" w:cs="Times New Roman"/>
          <w:i/>
          <w:iCs/>
          <w:color w:val="auto"/>
          <w:u w:val="single"/>
          <w:shd w:val="clear" w:color="auto" w:fill="FFFFFF"/>
        </w:rPr>
        <w:t>Changing the nature of the states</w:t>
      </w:r>
    </w:p>
    <w:p w14:paraId="3B06C294" w14:textId="6279818B" w:rsidR="002B58A2" w:rsidRPr="00AE35C2" w:rsidRDefault="007E1633"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Another way in which we can depart from the base-reading is by </w:t>
      </w:r>
      <w:r w:rsidR="001D7715" w:rsidRPr="00AE35C2">
        <w:rPr>
          <w:rFonts w:ascii="Times New Roman" w:hAnsi="Times New Roman" w:cs="Times New Roman"/>
          <w:szCs w:val="24"/>
          <w:shd w:val="clear" w:color="auto" w:fill="FFFFFF"/>
        </w:rPr>
        <w:t>interpreting the states as something other than possible -worlds.</w:t>
      </w:r>
      <w:r w:rsidR="005C3630" w:rsidRPr="00AE35C2">
        <w:rPr>
          <w:rStyle w:val="FootnoteReference"/>
          <w:rFonts w:ascii="Times New Roman" w:hAnsi="Times New Roman" w:cs="Times New Roman"/>
          <w:szCs w:val="24"/>
          <w:shd w:val="clear" w:color="auto" w:fill="FFFFFF"/>
        </w:rPr>
        <w:footnoteReference w:id="13"/>
      </w:r>
      <w:r w:rsidR="005C3630" w:rsidRPr="00AE35C2">
        <w:rPr>
          <w:rFonts w:ascii="Times New Roman" w:hAnsi="Times New Roman" w:cs="Times New Roman"/>
          <w:szCs w:val="24"/>
          <w:shd w:val="clear" w:color="auto" w:fill="FFFFFF"/>
        </w:rPr>
        <w:t xml:space="preserve"> One such </w:t>
      </w:r>
      <w:r w:rsidR="001D7715" w:rsidRPr="00AE35C2">
        <w:rPr>
          <w:rFonts w:ascii="Times New Roman" w:hAnsi="Times New Roman" w:cs="Times New Roman"/>
          <w:szCs w:val="24"/>
          <w:shd w:val="clear" w:color="auto" w:fill="FFFFFF"/>
        </w:rPr>
        <w:t xml:space="preserve">alternative interpretation </w:t>
      </w:r>
      <w:r w:rsidR="00D86E90" w:rsidRPr="00AE35C2">
        <w:rPr>
          <w:rFonts w:ascii="Times New Roman" w:hAnsi="Times New Roman" w:cs="Times New Roman"/>
          <w:szCs w:val="24"/>
          <w:shd w:val="clear" w:color="auto" w:fill="FFFFFF"/>
        </w:rPr>
        <w:t>(Mahtani 2015)</w:t>
      </w:r>
      <w:r w:rsidR="00761812" w:rsidRPr="00AE35C2">
        <w:rPr>
          <w:rFonts w:ascii="Times New Roman" w:hAnsi="Times New Roman" w:cs="Times New Roman"/>
          <w:szCs w:val="24"/>
          <w:shd w:val="clear" w:color="auto" w:fill="FFFFFF"/>
        </w:rPr>
        <w:t xml:space="preserve">, </w:t>
      </w:r>
      <w:r w:rsidR="00D86E90" w:rsidRPr="00AE35C2">
        <w:rPr>
          <w:rFonts w:ascii="Times New Roman" w:hAnsi="Times New Roman" w:cs="Times New Roman"/>
          <w:szCs w:val="24"/>
          <w:shd w:val="clear" w:color="auto" w:fill="FFFFFF"/>
        </w:rPr>
        <w:t xml:space="preserve">draws on </w:t>
      </w:r>
      <w:r w:rsidR="00761812" w:rsidRPr="00AE35C2">
        <w:rPr>
          <w:rFonts w:ascii="Times New Roman" w:hAnsi="Times New Roman" w:cs="Times New Roman"/>
          <w:szCs w:val="24"/>
          <w:shd w:val="clear" w:color="auto" w:fill="FFFFFF"/>
        </w:rPr>
        <w:t xml:space="preserve">a standard definition of logical consistency </w:t>
      </w:r>
      <w:sdt>
        <w:sdtPr>
          <w:rPr>
            <w:rFonts w:ascii="Times New Roman" w:hAnsi="Times New Roman" w:cs="Times New Roman"/>
            <w:szCs w:val="24"/>
            <w:shd w:val="clear" w:color="auto" w:fill="FFFFFF"/>
          </w:rPr>
          <w:id w:val="1611623365"/>
          <w:citation/>
        </w:sdtPr>
        <w:sdtEndPr/>
        <w:sdtContent>
          <w:r w:rsidR="00761812" w:rsidRPr="00AE35C2">
            <w:rPr>
              <w:rFonts w:ascii="Times New Roman" w:hAnsi="Times New Roman" w:cs="Times New Roman"/>
              <w:szCs w:val="24"/>
              <w:shd w:val="clear" w:color="auto" w:fill="FFFFFF"/>
            </w:rPr>
            <w:fldChar w:fldCharType="begin"/>
          </w:r>
          <w:r w:rsidR="00761812" w:rsidRPr="00AE35C2">
            <w:rPr>
              <w:rFonts w:ascii="Times New Roman" w:hAnsi="Times New Roman" w:cs="Times New Roman"/>
              <w:szCs w:val="24"/>
              <w:shd w:val="clear" w:color="auto" w:fill="FFFFFF"/>
            </w:rPr>
            <w:instrText xml:space="preserve"> CITATION Hal10 \l 2057 </w:instrText>
          </w:r>
          <w:r w:rsidR="00761812" w:rsidRPr="00AE35C2">
            <w:rPr>
              <w:rFonts w:ascii="Times New Roman" w:hAnsi="Times New Roman" w:cs="Times New Roman"/>
              <w:szCs w:val="24"/>
              <w:shd w:val="clear" w:color="auto" w:fill="FFFFFF"/>
            </w:rPr>
            <w:fldChar w:fldCharType="separate"/>
          </w:r>
          <w:r w:rsidR="006738E7" w:rsidRPr="006738E7">
            <w:rPr>
              <w:rFonts w:ascii="Times New Roman" w:hAnsi="Times New Roman" w:cs="Times New Roman"/>
              <w:noProof/>
              <w:szCs w:val="24"/>
              <w:shd w:val="clear" w:color="auto" w:fill="FFFFFF"/>
            </w:rPr>
            <w:t>(Halbach 2010)</w:t>
          </w:r>
          <w:r w:rsidR="00761812" w:rsidRPr="00AE35C2">
            <w:rPr>
              <w:rFonts w:ascii="Times New Roman" w:hAnsi="Times New Roman" w:cs="Times New Roman"/>
              <w:szCs w:val="24"/>
              <w:shd w:val="clear" w:color="auto" w:fill="FFFFFF"/>
            </w:rPr>
            <w:fldChar w:fldCharType="end"/>
          </w:r>
        </w:sdtContent>
      </w:sdt>
      <w:r w:rsidR="00761812" w:rsidRPr="00AE35C2">
        <w:rPr>
          <w:rFonts w:ascii="Times New Roman" w:hAnsi="Times New Roman" w:cs="Times New Roman"/>
          <w:szCs w:val="24"/>
          <w:shd w:val="clear" w:color="auto" w:fill="FFFFFF"/>
        </w:rPr>
        <w:t xml:space="preserve">. This </w:t>
      </w:r>
      <w:r w:rsidR="00D26084" w:rsidRPr="00AE35C2">
        <w:rPr>
          <w:rFonts w:ascii="Times New Roman" w:hAnsi="Times New Roman" w:cs="Times New Roman"/>
          <w:szCs w:val="24"/>
          <w:shd w:val="clear" w:color="auto" w:fill="FFFFFF"/>
        </w:rPr>
        <w:t xml:space="preserve">definition </w:t>
      </w:r>
      <w:r w:rsidR="00761812" w:rsidRPr="00AE35C2">
        <w:rPr>
          <w:rFonts w:ascii="Times New Roman" w:hAnsi="Times New Roman" w:cs="Times New Roman"/>
          <w:szCs w:val="24"/>
          <w:shd w:val="clear" w:color="auto" w:fill="FFFFFF"/>
        </w:rPr>
        <w:t xml:space="preserve">works with sentences rather than propositions, and </w:t>
      </w:r>
      <w:r w:rsidR="002F64B2" w:rsidRPr="00AE35C2">
        <w:rPr>
          <w:rFonts w:ascii="Times New Roman" w:hAnsi="Times New Roman" w:cs="Times New Roman"/>
          <w:szCs w:val="24"/>
          <w:shd w:val="clear" w:color="auto" w:fill="FFFFFF"/>
        </w:rPr>
        <w:t>with</w:t>
      </w:r>
      <w:r w:rsidR="00761812" w:rsidRPr="00AE35C2">
        <w:rPr>
          <w:rFonts w:ascii="Times New Roman" w:hAnsi="Times New Roman" w:cs="Times New Roman"/>
          <w:szCs w:val="24"/>
          <w:shd w:val="clear" w:color="auto" w:fill="FFFFFF"/>
        </w:rPr>
        <w:t xml:space="preserve"> ‘structures’ rather than possible worlds. A</w:t>
      </w:r>
      <w:r w:rsidR="002F64B2" w:rsidRPr="00AE35C2">
        <w:rPr>
          <w:rFonts w:ascii="Times New Roman" w:hAnsi="Times New Roman" w:cs="Times New Roman"/>
          <w:szCs w:val="24"/>
          <w:shd w:val="clear" w:color="auto" w:fill="FFFFFF"/>
        </w:rPr>
        <w:t xml:space="preserve"> structure</w:t>
      </w:r>
      <w:r w:rsidR="00761812" w:rsidRPr="00AE35C2">
        <w:rPr>
          <w:rFonts w:ascii="Times New Roman" w:hAnsi="Times New Roman" w:cs="Times New Roman"/>
          <w:szCs w:val="24"/>
          <w:shd w:val="clear" w:color="auto" w:fill="FFFFFF"/>
        </w:rPr>
        <w:t xml:space="preserve"> assigns meaning to every </w:t>
      </w:r>
      <w:r w:rsidR="0080585D" w:rsidRPr="00AE35C2">
        <w:rPr>
          <w:rFonts w:ascii="Times New Roman" w:hAnsi="Times New Roman" w:cs="Times New Roman"/>
          <w:szCs w:val="24"/>
          <w:shd w:val="clear" w:color="auto" w:fill="FFFFFF"/>
        </w:rPr>
        <w:t xml:space="preserve">non-logical part of the language. For example, at a given </w:t>
      </w:r>
      <w:r w:rsidR="002F64B2" w:rsidRPr="00AE35C2">
        <w:rPr>
          <w:rFonts w:ascii="Times New Roman" w:hAnsi="Times New Roman" w:cs="Times New Roman"/>
          <w:szCs w:val="24"/>
          <w:shd w:val="clear" w:color="auto" w:fill="FFFFFF"/>
        </w:rPr>
        <w:t>structure</w:t>
      </w:r>
      <w:r w:rsidR="0080585D" w:rsidRPr="00AE35C2">
        <w:rPr>
          <w:rFonts w:ascii="Times New Roman" w:hAnsi="Times New Roman" w:cs="Times New Roman"/>
          <w:szCs w:val="24"/>
          <w:shd w:val="clear" w:color="auto" w:fill="FFFFFF"/>
        </w:rPr>
        <w:t xml:space="preserve">, ‘George Orwell’ means George Orwell, and ‘author’ means author; at another </w:t>
      </w:r>
      <w:r w:rsidR="002F64B2" w:rsidRPr="00AE35C2">
        <w:rPr>
          <w:rFonts w:ascii="Times New Roman" w:hAnsi="Times New Roman" w:cs="Times New Roman"/>
          <w:szCs w:val="24"/>
          <w:shd w:val="clear" w:color="auto" w:fill="FFFFFF"/>
        </w:rPr>
        <w:t>structure</w:t>
      </w:r>
      <w:r w:rsidR="0080585D" w:rsidRPr="00AE35C2">
        <w:rPr>
          <w:rFonts w:ascii="Times New Roman" w:hAnsi="Times New Roman" w:cs="Times New Roman"/>
          <w:szCs w:val="24"/>
          <w:shd w:val="clear" w:color="auto" w:fill="FFFFFF"/>
        </w:rPr>
        <w:t xml:space="preserve">, ‘George Orwell’ means </w:t>
      </w:r>
      <w:r w:rsidR="002B58A2" w:rsidRPr="00AE35C2">
        <w:rPr>
          <w:rFonts w:ascii="Times New Roman" w:hAnsi="Times New Roman" w:cs="Times New Roman"/>
          <w:szCs w:val="24"/>
          <w:shd w:val="clear" w:color="auto" w:fill="FFFFFF"/>
        </w:rPr>
        <w:t xml:space="preserve">Barack Obama, and ‘author’ means </w:t>
      </w:r>
      <w:r w:rsidR="00F42557" w:rsidRPr="00AE35C2">
        <w:rPr>
          <w:rFonts w:ascii="Times New Roman" w:hAnsi="Times New Roman" w:cs="Times New Roman"/>
          <w:szCs w:val="24"/>
          <w:shd w:val="clear" w:color="auto" w:fill="FFFFFF"/>
        </w:rPr>
        <w:t>surgeon</w:t>
      </w:r>
      <w:r w:rsidR="002B58A2" w:rsidRPr="00AE35C2">
        <w:rPr>
          <w:rFonts w:ascii="Times New Roman" w:hAnsi="Times New Roman" w:cs="Times New Roman"/>
          <w:szCs w:val="24"/>
          <w:shd w:val="clear" w:color="auto" w:fill="FFFFFF"/>
        </w:rPr>
        <w:t xml:space="preserve">. Thus a sentence such as ‘George Orwell is an author’ can be true under one </w:t>
      </w:r>
      <w:r w:rsidR="002F64B2" w:rsidRPr="00AE35C2">
        <w:rPr>
          <w:rFonts w:ascii="Times New Roman" w:hAnsi="Times New Roman" w:cs="Times New Roman"/>
          <w:szCs w:val="24"/>
          <w:shd w:val="clear" w:color="auto" w:fill="FFFFFF"/>
        </w:rPr>
        <w:t xml:space="preserve">structure </w:t>
      </w:r>
      <w:r w:rsidR="002B58A2" w:rsidRPr="00AE35C2">
        <w:rPr>
          <w:rFonts w:ascii="Times New Roman" w:hAnsi="Times New Roman" w:cs="Times New Roman"/>
          <w:szCs w:val="24"/>
          <w:shd w:val="clear" w:color="auto" w:fill="FFFFFF"/>
        </w:rPr>
        <w:t>but false under another</w:t>
      </w:r>
      <w:r w:rsidR="00BA4B64" w:rsidRPr="00AE35C2">
        <w:rPr>
          <w:rFonts w:ascii="Times New Roman" w:hAnsi="Times New Roman" w:cs="Times New Roman"/>
          <w:szCs w:val="24"/>
          <w:shd w:val="clear" w:color="auto" w:fill="FFFFFF"/>
        </w:rPr>
        <w:t>,</w:t>
      </w:r>
      <w:r w:rsidR="002B58A2" w:rsidRPr="00AE35C2">
        <w:rPr>
          <w:rFonts w:ascii="Times New Roman" w:hAnsi="Times New Roman" w:cs="Times New Roman"/>
          <w:szCs w:val="24"/>
          <w:shd w:val="clear" w:color="auto" w:fill="FFFFFF"/>
        </w:rPr>
        <w:t xml:space="preserve"> depending on what meanings each </w:t>
      </w:r>
      <w:r w:rsidR="002F64B2" w:rsidRPr="00AE35C2">
        <w:rPr>
          <w:rFonts w:ascii="Times New Roman" w:hAnsi="Times New Roman" w:cs="Times New Roman"/>
          <w:szCs w:val="24"/>
          <w:shd w:val="clear" w:color="auto" w:fill="FFFFFF"/>
        </w:rPr>
        <w:t>structure</w:t>
      </w:r>
      <w:r w:rsidR="002B58A2" w:rsidRPr="00AE35C2">
        <w:rPr>
          <w:rFonts w:ascii="Times New Roman" w:hAnsi="Times New Roman" w:cs="Times New Roman"/>
          <w:szCs w:val="24"/>
          <w:shd w:val="clear" w:color="auto" w:fill="FFFFFF"/>
        </w:rPr>
        <w:t xml:space="preserve"> assigns to the </w:t>
      </w:r>
      <w:r w:rsidR="0097357B" w:rsidRPr="00AE35C2">
        <w:rPr>
          <w:rFonts w:ascii="Times New Roman" w:hAnsi="Times New Roman" w:cs="Times New Roman"/>
          <w:szCs w:val="24"/>
          <w:shd w:val="clear" w:color="auto" w:fill="FFFFFF"/>
        </w:rPr>
        <w:t xml:space="preserve">relevant </w:t>
      </w:r>
      <w:r w:rsidR="002B58A2" w:rsidRPr="00AE35C2">
        <w:rPr>
          <w:rFonts w:ascii="Times New Roman" w:hAnsi="Times New Roman" w:cs="Times New Roman"/>
          <w:szCs w:val="24"/>
          <w:shd w:val="clear" w:color="auto" w:fill="FFFFFF"/>
        </w:rPr>
        <w:t xml:space="preserve">terms involved. Logical terms such as ‘and’, ‘not’, and ‘all’ have meanings that do not vary across </w:t>
      </w:r>
      <w:r w:rsidR="002F64B2" w:rsidRPr="00AE35C2">
        <w:rPr>
          <w:rFonts w:ascii="Times New Roman" w:hAnsi="Times New Roman" w:cs="Times New Roman"/>
          <w:szCs w:val="24"/>
          <w:shd w:val="clear" w:color="auto" w:fill="FFFFFF"/>
        </w:rPr>
        <w:t>structures</w:t>
      </w:r>
      <w:r w:rsidR="002B58A2" w:rsidRPr="00AE35C2">
        <w:rPr>
          <w:rFonts w:ascii="Times New Roman" w:hAnsi="Times New Roman" w:cs="Times New Roman"/>
          <w:szCs w:val="24"/>
          <w:shd w:val="clear" w:color="auto" w:fill="FFFFFF"/>
        </w:rPr>
        <w:t xml:space="preserve">. Because of this, some sentences </w:t>
      </w:r>
      <w:r w:rsidR="00671698">
        <w:rPr>
          <w:rFonts w:ascii="Times New Roman" w:hAnsi="Times New Roman" w:cs="Times New Roman"/>
          <w:szCs w:val="24"/>
          <w:shd w:val="clear" w:color="auto" w:fill="FFFFFF"/>
        </w:rPr>
        <w:t>—</w:t>
      </w:r>
      <w:r w:rsidR="00D26084" w:rsidRPr="00AE35C2">
        <w:rPr>
          <w:rFonts w:ascii="Times New Roman" w:hAnsi="Times New Roman" w:cs="Times New Roman"/>
          <w:szCs w:val="24"/>
          <w:shd w:val="clear" w:color="auto" w:fill="FFFFFF"/>
        </w:rPr>
        <w:t xml:space="preserve"> the tautologies </w:t>
      </w:r>
      <w:r w:rsidR="00671698">
        <w:rPr>
          <w:rFonts w:ascii="Times New Roman" w:hAnsi="Times New Roman" w:cs="Times New Roman"/>
          <w:szCs w:val="24"/>
          <w:shd w:val="clear" w:color="auto" w:fill="FFFFFF"/>
        </w:rPr>
        <w:t>—</w:t>
      </w:r>
      <w:r w:rsidR="00D26084" w:rsidRPr="00AE35C2">
        <w:rPr>
          <w:rFonts w:ascii="Times New Roman" w:hAnsi="Times New Roman" w:cs="Times New Roman"/>
          <w:szCs w:val="24"/>
          <w:shd w:val="clear" w:color="auto" w:fill="FFFFFF"/>
        </w:rPr>
        <w:t xml:space="preserve"> are true at all </w:t>
      </w:r>
      <w:r w:rsidR="002F64B2" w:rsidRPr="00AE35C2">
        <w:rPr>
          <w:rFonts w:ascii="Times New Roman" w:hAnsi="Times New Roman" w:cs="Times New Roman"/>
          <w:szCs w:val="24"/>
          <w:shd w:val="clear" w:color="auto" w:fill="FFFFFF"/>
        </w:rPr>
        <w:t>structures</w:t>
      </w:r>
      <w:r w:rsidR="0021082C" w:rsidRPr="00AE35C2">
        <w:rPr>
          <w:rFonts w:ascii="Times New Roman" w:hAnsi="Times New Roman" w:cs="Times New Roman"/>
          <w:szCs w:val="24"/>
          <w:shd w:val="clear" w:color="auto" w:fill="FFFFFF"/>
        </w:rPr>
        <w:t xml:space="preserve">, for they are </w:t>
      </w:r>
      <w:r w:rsidR="0021082C" w:rsidRPr="00AE35C2">
        <w:rPr>
          <w:rFonts w:ascii="Times New Roman" w:hAnsi="Times New Roman" w:cs="Times New Roman"/>
          <w:szCs w:val="24"/>
          <w:shd w:val="clear" w:color="auto" w:fill="FFFFFF"/>
        </w:rPr>
        <w:lastRenderedPageBreak/>
        <w:t>true in virtue of their logical form; similarly</w:t>
      </w:r>
      <w:r w:rsidR="00D26084" w:rsidRPr="00AE35C2">
        <w:rPr>
          <w:rFonts w:ascii="Times New Roman" w:hAnsi="Times New Roman" w:cs="Times New Roman"/>
          <w:szCs w:val="24"/>
          <w:shd w:val="clear" w:color="auto" w:fill="FFFFFF"/>
        </w:rPr>
        <w:t xml:space="preserve"> some sentences </w:t>
      </w:r>
      <w:r w:rsidR="00671698">
        <w:rPr>
          <w:rFonts w:ascii="Times New Roman" w:hAnsi="Times New Roman" w:cs="Times New Roman"/>
          <w:szCs w:val="24"/>
          <w:shd w:val="clear" w:color="auto" w:fill="FFFFFF"/>
        </w:rPr>
        <w:t>—</w:t>
      </w:r>
      <w:r w:rsidR="00D26084" w:rsidRPr="00AE35C2">
        <w:rPr>
          <w:rFonts w:ascii="Times New Roman" w:hAnsi="Times New Roman" w:cs="Times New Roman"/>
          <w:szCs w:val="24"/>
          <w:shd w:val="clear" w:color="auto" w:fill="FFFFFF"/>
        </w:rPr>
        <w:t xml:space="preserve"> contradictions </w:t>
      </w:r>
      <w:r w:rsidR="00671698">
        <w:rPr>
          <w:rFonts w:ascii="Times New Roman" w:hAnsi="Times New Roman" w:cs="Times New Roman"/>
          <w:szCs w:val="24"/>
          <w:shd w:val="clear" w:color="auto" w:fill="FFFFFF"/>
        </w:rPr>
        <w:t>—</w:t>
      </w:r>
      <w:r w:rsidR="00D26084" w:rsidRPr="00AE35C2">
        <w:rPr>
          <w:rFonts w:ascii="Times New Roman" w:hAnsi="Times New Roman" w:cs="Times New Roman"/>
          <w:szCs w:val="24"/>
          <w:shd w:val="clear" w:color="auto" w:fill="FFFFFF"/>
        </w:rPr>
        <w:t xml:space="preserve"> are false at all </w:t>
      </w:r>
      <w:r w:rsidR="002F64B2" w:rsidRPr="00AE35C2">
        <w:rPr>
          <w:rFonts w:ascii="Times New Roman" w:hAnsi="Times New Roman" w:cs="Times New Roman"/>
          <w:szCs w:val="24"/>
          <w:shd w:val="clear" w:color="auto" w:fill="FFFFFF"/>
        </w:rPr>
        <w:t>structure</w:t>
      </w:r>
      <w:r w:rsidR="00D26084" w:rsidRPr="00AE35C2">
        <w:rPr>
          <w:rFonts w:ascii="Times New Roman" w:hAnsi="Times New Roman" w:cs="Times New Roman"/>
          <w:szCs w:val="24"/>
          <w:shd w:val="clear" w:color="auto" w:fill="FFFFFF"/>
        </w:rPr>
        <w:t>s.</w:t>
      </w:r>
      <w:r w:rsidR="00F42557" w:rsidRPr="00AE35C2">
        <w:rPr>
          <w:rStyle w:val="FootnoteReference"/>
          <w:rFonts w:ascii="Times New Roman" w:hAnsi="Times New Roman" w:cs="Times New Roman"/>
          <w:szCs w:val="24"/>
          <w:shd w:val="clear" w:color="auto" w:fill="FFFFFF"/>
        </w:rPr>
        <w:footnoteReference w:id="14"/>
      </w:r>
      <w:r w:rsidR="002B58A2" w:rsidRPr="00AE35C2">
        <w:rPr>
          <w:rFonts w:ascii="Times New Roman" w:hAnsi="Times New Roman" w:cs="Times New Roman"/>
          <w:szCs w:val="24"/>
          <w:shd w:val="clear" w:color="auto" w:fill="FFFFFF"/>
        </w:rPr>
        <w:t xml:space="preserve"> </w:t>
      </w:r>
    </w:p>
    <w:p w14:paraId="67C9B1C8" w14:textId="62F96C32" w:rsidR="00E542C3" w:rsidRPr="00AE35C2" w:rsidRDefault="0021082C"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Applying this to the Bayesian framework, we</w:t>
      </w:r>
      <w:r w:rsidR="00D26084" w:rsidRPr="00AE35C2">
        <w:rPr>
          <w:rFonts w:ascii="Times New Roman" w:hAnsi="Times New Roman" w:cs="Times New Roman"/>
          <w:szCs w:val="24"/>
          <w:shd w:val="clear" w:color="auto" w:fill="FFFFFF"/>
        </w:rPr>
        <w:t xml:space="preserve"> can see </w:t>
      </w:r>
      <w:r w:rsidR="002B58A2" w:rsidRPr="00AE35C2">
        <w:rPr>
          <w:rFonts w:ascii="Times New Roman" w:hAnsi="Times New Roman" w:cs="Times New Roman"/>
          <w:szCs w:val="24"/>
          <w:shd w:val="clear" w:color="auto" w:fill="FFFFFF"/>
        </w:rPr>
        <w:t>a credence function as an assignment of values to sentences rather than propositions</w:t>
      </w:r>
      <w:r w:rsidR="00F43F4A" w:rsidRPr="00AE35C2">
        <w:rPr>
          <w:rFonts w:ascii="Times New Roman" w:hAnsi="Times New Roman" w:cs="Times New Roman"/>
          <w:szCs w:val="24"/>
          <w:shd w:val="clear" w:color="auto" w:fill="FFFFFF"/>
        </w:rPr>
        <w:t xml:space="preserve">. On this framework, the bets that a credence function will endorse as fair will be bets </w:t>
      </w:r>
      <w:r w:rsidR="002F64B2" w:rsidRPr="00AE35C2">
        <w:rPr>
          <w:rFonts w:ascii="Times New Roman" w:hAnsi="Times New Roman" w:cs="Times New Roman"/>
          <w:szCs w:val="24"/>
          <w:shd w:val="clear" w:color="auto" w:fill="FFFFFF"/>
        </w:rPr>
        <w:t xml:space="preserve">waged over sentences rather than </w:t>
      </w:r>
      <w:r w:rsidR="00F43F4A" w:rsidRPr="00AE35C2">
        <w:rPr>
          <w:rFonts w:ascii="Times New Roman" w:hAnsi="Times New Roman" w:cs="Times New Roman"/>
          <w:szCs w:val="24"/>
          <w:shd w:val="clear" w:color="auto" w:fill="FFFFFF"/>
        </w:rPr>
        <w:t xml:space="preserve">over </w:t>
      </w:r>
      <w:r w:rsidR="002F64B2" w:rsidRPr="00AE35C2">
        <w:rPr>
          <w:rFonts w:ascii="Times New Roman" w:hAnsi="Times New Roman" w:cs="Times New Roman"/>
          <w:szCs w:val="24"/>
          <w:shd w:val="clear" w:color="auto" w:fill="FFFFFF"/>
        </w:rPr>
        <w:t xml:space="preserve">propositions. </w:t>
      </w:r>
      <w:r w:rsidR="00F43F4A" w:rsidRPr="00AE35C2">
        <w:rPr>
          <w:rFonts w:ascii="Times New Roman" w:hAnsi="Times New Roman" w:cs="Times New Roman"/>
          <w:szCs w:val="24"/>
          <w:shd w:val="clear" w:color="auto" w:fill="FFFFFF"/>
        </w:rPr>
        <w:t xml:space="preserve">Some sets of bets waged over sentences are guaranteed to result in a loss in the following sense: they lose money no matter what meanings are assigned to the non-logical terms of the relevant sentences </w:t>
      </w:r>
      <w:r w:rsidR="00671698">
        <w:rPr>
          <w:rFonts w:ascii="Times New Roman" w:hAnsi="Times New Roman" w:cs="Times New Roman"/>
          <w:szCs w:val="24"/>
          <w:shd w:val="clear" w:color="auto" w:fill="FFFFFF"/>
        </w:rPr>
        <w:t>—</w:t>
      </w:r>
      <w:r w:rsidR="00F43F4A" w:rsidRPr="00AE35C2">
        <w:rPr>
          <w:rFonts w:ascii="Times New Roman" w:hAnsi="Times New Roman" w:cs="Times New Roman"/>
          <w:szCs w:val="24"/>
          <w:shd w:val="clear" w:color="auto" w:fill="FFFFFF"/>
        </w:rPr>
        <w:t xml:space="preserve"> in other words, they lose money at every structure. We can say that a credence function that endorses such a set of bets is dutch-bookable, and the credence functions that are dutch-bookable in this sense are exactly those that </w:t>
      </w:r>
      <w:r w:rsidR="00A37467" w:rsidRPr="00AE35C2">
        <w:rPr>
          <w:rFonts w:ascii="Times New Roman" w:hAnsi="Times New Roman" w:cs="Times New Roman"/>
          <w:szCs w:val="24"/>
          <w:shd w:val="clear" w:color="auto" w:fill="FFFFFF"/>
        </w:rPr>
        <w:t xml:space="preserve">violate the probability axioms </w:t>
      </w:r>
      <w:r w:rsidR="00671698">
        <w:rPr>
          <w:rFonts w:ascii="Times New Roman" w:hAnsi="Times New Roman" w:cs="Times New Roman"/>
          <w:szCs w:val="24"/>
          <w:shd w:val="clear" w:color="auto" w:fill="FFFFFF"/>
        </w:rPr>
        <w:t>—</w:t>
      </w:r>
      <w:r w:rsidR="00A37467" w:rsidRPr="00AE35C2">
        <w:rPr>
          <w:rFonts w:ascii="Times New Roman" w:hAnsi="Times New Roman" w:cs="Times New Roman"/>
          <w:szCs w:val="24"/>
          <w:shd w:val="clear" w:color="auto" w:fill="FFFFFF"/>
        </w:rPr>
        <w:t xml:space="preserve"> provided that we read the probability axioms as part of a framework on which the states are </w:t>
      </w:r>
      <w:r w:rsidR="002F64B2" w:rsidRPr="00AE35C2">
        <w:rPr>
          <w:rFonts w:ascii="Times New Roman" w:hAnsi="Times New Roman" w:cs="Times New Roman"/>
          <w:szCs w:val="24"/>
          <w:shd w:val="clear" w:color="auto" w:fill="FFFFFF"/>
        </w:rPr>
        <w:t>structure</w:t>
      </w:r>
      <w:r w:rsidR="00A37467" w:rsidRPr="00AE35C2">
        <w:rPr>
          <w:rFonts w:ascii="Times New Roman" w:hAnsi="Times New Roman" w:cs="Times New Roman"/>
          <w:szCs w:val="24"/>
          <w:shd w:val="clear" w:color="auto" w:fill="FFFFFF"/>
        </w:rPr>
        <w:t xml:space="preserve">s and the ‘events’ are sentences. </w:t>
      </w:r>
    </w:p>
    <w:p w14:paraId="5414CB51" w14:textId="6C708AC9" w:rsidR="0021082C" w:rsidRPr="00AE35C2" w:rsidRDefault="00C96353" w:rsidP="00C96353">
      <w:pPr>
        <w:pStyle w:val="Heading3"/>
        <w:spacing w:line="240" w:lineRule="auto"/>
        <w:jc w:val="left"/>
        <w:rPr>
          <w:rFonts w:ascii="Times New Roman" w:hAnsi="Times New Roman" w:cs="Times New Roman"/>
          <w:i/>
          <w:iCs/>
          <w:color w:val="auto"/>
          <w:u w:val="single"/>
          <w:shd w:val="clear" w:color="auto" w:fill="FFFFFF"/>
        </w:rPr>
      </w:pPr>
      <w:r w:rsidRPr="00AE35C2">
        <w:rPr>
          <w:rFonts w:ascii="Times New Roman" w:hAnsi="Times New Roman" w:cs="Times New Roman"/>
          <w:i/>
          <w:iCs/>
          <w:color w:val="auto"/>
          <w:u w:val="single"/>
          <w:shd w:val="clear" w:color="auto" w:fill="FFFFFF"/>
        </w:rPr>
        <w:t>III.iv</w:t>
      </w:r>
      <w:r w:rsidR="0047195B" w:rsidRPr="00AE35C2">
        <w:rPr>
          <w:rFonts w:ascii="Times New Roman" w:hAnsi="Times New Roman" w:cs="Times New Roman"/>
          <w:i/>
          <w:iCs/>
          <w:color w:val="auto"/>
          <w:u w:val="single"/>
          <w:shd w:val="clear" w:color="auto" w:fill="FFFFFF"/>
        </w:rPr>
        <w:t xml:space="preserve"> </w:t>
      </w:r>
      <w:r w:rsidR="0021082C" w:rsidRPr="00AE35C2">
        <w:rPr>
          <w:rFonts w:ascii="Times New Roman" w:hAnsi="Times New Roman" w:cs="Times New Roman"/>
          <w:i/>
          <w:iCs/>
          <w:color w:val="auto"/>
          <w:u w:val="single"/>
          <w:shd w:val="clear" w:color="auto" w:fill="FFFFFF"/>
        </w:rPr>
        <w:t>Changing the assessment</w:t>
      </w:r>
    </w:p>
    <w:p w14:paraId="00A29E9C" w14:textId="3B744436" w:rsidR="00F15E74" w:rsidRPr="00AE35C2" w:rsidRDefault="00F15E74"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A final way in which the interpretation of the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 xml:space="preserve">book theorem can vary is in how the bets are assessed at each state. </w:t>
      </w:r>
      <w:r w:rsidR="00E4774B" w:rsidRPr="00AE35C2">
        <w:rPr>
          <w:rFonts w:ascii="Times New Roman" w:hAnsi="Times New Roman" w:cs="Times New Roman"/>
          <w:szCs w:val="24"/>
          <w:shd w:val="clear" w:color="auto" w:fill="FFFFFF"/>
        </w:rPr>
        <w:t>So far we have been assuming that the bets are assessed against what is true at each state, but other options are possible</w:t>
      </w:r>
      <w:r w:rsidR="00E542C3" w:rsidRPr="00AE35C2">
        <w:rPr>
          <w:rFonts w:ascii="Times New Roman" w:hAnsi="Times New Roman" w:cs="Times New Roman"/>
          <w:szCs w:val="24"/>
          <w:shd w:val="clear" w:color="auto" w:fill="FFFFFF"/>
        </w:rPr>
        <w:t xml:space="preserve">: for example, we can assess the bets against what is </w:t>
      </w:r>
      <w:r w:rsidR="00E542C3" w:rsidRPr="006C38B2">
        <w:rPr>
          <w:rFonts w:ascii="Times New Roman" w:hAnsi="Times New Roman" w:cs="Times New Roman"/>
          <w:i/>
          <w:iCs/>
          <w:szCs w:val="24"/>
          <w:u w:val="single"/>
          <w:shd w:val="clear" w:color="auto" w:fill="FFFFFF"/>
        </w:rPr>
        <w:t>verified</w:t>
      </w:r>
      <w:r w:rsidR="00E542C3" w:rsidRPr="00AE35C2">
        <w:rPr>
          <w:rFonts w:ascii="Times New Roman" w:hAnsi="Times New Roman" w:cs="Times New Roman"/>
          <w:szCs w:val="24"/>
          <w:shd w:val="clear" w:color="auto" w:fill="FFFFFF"/>
        </w:rPr>
        <w:t xml:space="preserve"> rather than true at each state. </w:t>
      </w:r>
    </w:p>
    <w:p w14:paraId="4FA99A9F" w14:textId="3BC38186" w:rsidR="007C4E9A" w:rsidRPr="00AE35C2" w:rsidRDefault="00E542C3"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This alternative interpretation of the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book argument is not discussed in the literature as far as I know, but it is a natural development of two-dimensionalism</w:t>
      </w:r>
      <w:r w:rsidR="00A1134E" w:rsidRPr="00AE35C2">
        <w:rPr>
          <w:rFonts w:ascii="Times New Roman" w:hAnsi="Times New Roman" w:cs="Times New Roman"/>
          <w:szCs w:val="24"/>
          <w:shd w:val="clear" w:color="auto" w:fill="FFFFFF"/>
        </w:rPr>
        <w:t xml:space="preserve">. </w:t>
      </w:r>
      <w:r w:rsidR="00F15E74" w:rsidRPr="00AE35C2">
        <w:rPr>
          <w:rFonts w:ascii="Times New Roman" w:hAnsi="Times New Roman" w:cs="Times New Roman"/>
          <w:szCs w:val="24"/>
          <w:shd w:val="clear" w:color="auto" w:fill="FFFFFF"/>
        </w:rPr>
        <w:t>On Chalmers</w:t>
      </w:r>
      <w:r w:rsidR="00BE5D9C">
        <w:rPr>
          <w:rFonts w:ascii="Times New Roman" w:hAnsi="Times New Roman" w:cs="Times New Roman"/>
          <w:szCs w:val="24"/>
          <w:shd w:val="clear" w:color="auto" w:fill="FFFFFF"/>
        </w:rPr>
        <w:t>’</w:t>
      </w:r>
      <w:r w:rsidR="00F15E74" w:rsidRPr="00AE35C2">
        <w:rPr>
          <w:rFonts w:ascii="Times New Roman" w:hAnsi="Times New Roman" w:cs="Times New Roman"/>
          <w:szCs w:val="24"/>
          <w:shd w:val="clear" w:color="auto" w:fill="FFFFFF"/>
        </w:rPr>
        <w:t xml:space="preserve"> </w:t>
      </w:r>
      <w:r w:rsidR="0097357B" w:rsidRPr="00AE35C2">
        <w:rPr>
          <w:rFonts w:ascii="Times New Roman" w:hAnsi="Times New Roman" w:cs="Times New Roman"/>
          <w:szCs w:val="24"/>
          <w:shd w:val="clear" w:color="auto" w:fill="FFFFFF"/>
        </w:rPr>
        <w:t xml:space="preserve">two-dimensionalist </w:t>
      </w:r>
      <w:r w:rsidR="00F15E74" w:rsidRPr="00AE35C2">
        <w:rPr>
          <w:rFonts w:ascii="Times New Roman" w:hAnsi="Times New Roman" w:cs="Times New Roman"/>
          <w:szCs w:val="24"/>
          <w:shd w:val="clear" w:color="auto" w:fill="FFFFFF"/>
        </w:rPr>
        <w:t xml:space="preserve">account </w:t>
      </w:r>
      <w:sdt>
        <w:sdtPr>
          <w:rPr>
            <w:rFonts w:ascii="Times New Roman" w:hAnsi="Times New Roman" w:cs="Times New Roman"/>
            <w:szCs w:val="24"/>
            <w:shd w:val="clear" w:color="auto" w:fill="FFFFFF"/>
          </w:rPr>
          <w:id w:val="650558497"/>
          <w:citation/>
        </w:sdtPr>
        <w:sdtEndPr/>
        <w:sdtContent>
          <w:r w:rsidR="00424016" w:rsidRPr="00AE35C2">
            <w:rPr>
              <w:rFonts w:ascii="Times New Roman" w:hAnsi="Times New Roman" w:cs="Times New Roman"/>
              <w:szCs w:val="24"/>
              <w:shd w:val="clear" w:color="auto" w:fill="FFFFFF"/>
            </w:rPr>
            <w:fldChar w:fldCharType="begin"/>
          </w:r>
          <w:r w:rsidR="00424016" w:rsidRPr="00AE35C2">
            <w:rPr>
              <w:rFonts w:ascii="Times New Roman" w:hAnsi="Times New Roman" w:cs="Times New Roman"/>
              <w:szCs w:val="24"/>
              <w:shd w:val="clear" w:color="auto" w:fill="FFFFFF"/>
            </w:rPr>
            <w:instrText xml:space="preserve"> CITATION Cha11 \l 2057 </w:instrText>
          </w:r>
          <w:r w:rsidR="00424016" w:rsidRPr="00AE35C2">
            <w:rPr>
              <w:rFonts w:ascii="Times New Roman" w:hAnsi="Times New Roman" w:cs="Times New Roman"/>
              <w:szCs w:val="24"/>
              <w:shd w:val="clear" w:color="auto" w:fill="FFFFFF"/>
            </w:rPr>
            <w:fldChar w:fldCharType="separate"/>
          </w:r>
          <w:r w:rsidR="006738E7" w:rsidRPr="006738E7">
            <w:rPr>
              <w:rFonts w:ascii="Times New Roman" w:hAnsi="Times New Roman" w:cs="Times New Roman"/>
              <w:noProof/>
              <w:szCs w:val="24"/>
              <w:shd w:val="clear" w:color="auto" w:fill="FFFFFF"/>
            </w:rPr>
            <w:t>(Chalmers 2011)</w:t>
          </w:r>
          <w:r w:rsidR="00424016" w:rsidRPr="00AE35C2">
            <w:rPr>
              <w:rFonts w:ascii="Times New Roman" w:hAnsi="Times New Roman" w:cs="Times New Roman"/>
              <w:szCs w:val="24"/>
              <w:shd w:val="clear" w:color="auto" w:fill="FFFFFF"/>
            </w:rPr>
            <w:fldChar w:fldCharType="end"/>
          </w:r>
        </w:sdtContent>
      </w:sdt>
      <w:r w:rsidR="00F15E74" w:rsidRPr="00AE35C2">
        <w:rPr>
          <w:rFonts w:ascii="Times New Roman" w:hAnsi="Times New Roman" w:cs="Times New Roman"/>
          <w:szCs w:val="24"/>
          <w:shd w:val="clear" w:color="auto" w:fill="FFFFFF"/>
        </w:rPr>
        <w:t xml:space="preserve">, an assertion has both a primary and a secondary intension, and here I focus on the primary intension, which is (roughly) the set of centered (metaphysically) possible worlds which </w:t>
      </w:r>
      <w:r w:rsidR="00F15E74" w:rsidRPr="006C38B2">
        <w:rPr>
          <w:rFonts w:ascii="Times New Roman" w:hAnsi="Times New Roman" w:cs="Times New Roman"/>
          <w:i/>
          <w:iCs/>
          <w:szCs w:val="24"/>
          <w:u w:val="single"/>
          <w:shd w:val="clear" w:color="auto" w:fill="FFFFFF"/>
        </w:rPr>
        <w:t>verify</w:t>
      </w:r>
      <w:r w:rsidR="00F15E74" w:rsidRPr="00AE35C2">
        <w:rPr>
          <w:rFonts w:ascii="Times New Roman" w:hAnsi="Times New Roman" w:cs="Times New Roman"/>
          <w:szCs w:val="24"/>
          <w:shd w:val="clear" w:color="auto" w:fill="FFFFFF"/>
        </w:rPr>
        <w:t xml:space="preserve"> the assertion. </w:t>
      </w:r>
      <w:r w:rsidR="0040397D" w:rsidRPr="00AE35C2">
        <w:rPr>
          <w:rFonts w:ascii="Times New Roman" w:hAnsi="Times New Roman" w:cs="Times New Roman"/>
          <w:szCs w:val="24"/>
          <w:shd w:val="clear" w:color="auto" w:fill="FFFFFF"/>
        </w:rPr>
        <w:t>A centred possible world verifies an assertion iff under the hypothesis that you inhabit that centred possible world</w:t>
      </w:r>
      <w:r w:rsidR="0040397D" w:rsidRPr="00AE35C2">
        <w:rPr>
          <w:rStyle w:val="FootnoteReference"/>
          <w:rFonts w:ascii="Times New Roman" w:hAnsi="Times New Roman" w:cs="Times New Roman"/>
          <w:szCs w:val="24"/>
          <w:shd w:val="clear" w:color="auto" w:fill="FFFFFF"/>
        </w:rPr>
        <w:footnoteReference w:id="15"/>
      </w:r>
      <w:r w:rsidR="0040397D" w:rsidRPr="00AE35C2">
        <w:rPr>
          <w:rFonts w:ascii="Times New Roman" w:hAnsi="Times New Roman" w:cs="Times New Roman"/>
          <w:szCs w:val="24"/>
          <w:shd w:val="clear" w:color="auto" w:fill="FFFFFF"/>
        </w:rPr>
        <w:t>, your ideal credence</w:t>
      </w:r>
      <w:r w:rsidR="0040397D" w:rsidRPr="00AE35C2">
        <w:rPr>
          <w:rStyle w:val="FootnoteReference"/>
          <w:rFonts w:ascii="Times New Roman" w:hAnsi="Times New Roman" w:cs="Times New Roman"/>
          <w:szCs w:val="24"/>
          <w:shd w:val="clear" w:color="auto" w:fill="FFFFFF"/>
        </w:rPr>
        <w:footnoteReference w:id="16"/>
      </w:r>
      <w:r w:rsidR="0040397D" w:rsidRPr="00AE35C2">
        <w:rPr>
          <w:rFonts w:ascii="Times New Roman" w:hAnsi="Times New Roman" w:cs="Times New Roman"/>
          <w:szCs w:val="24"/>
          <w:shd w:val="clear" w:color="auto" w:fill="FFFFFF"/>
        </w:rPr>
        <w:t xml:space="preserve"> in the assertion is 1. To explore this idea, consider a </w:t>
      </w:r>
      <w:r w:rsidR="0097357B" w:rsidRPr="00AE35C2">
        <w:rPr>
          <w:rFonts w:ascii="Times New Roman" w:hAnsi="Times New Roman" w:cs="Times New Roman"/>
          <w:szCs w:val="24"/>
          <w:shd w:val="clear" w:color="auto" w:fill="FFFFFF"/>
        </w:rPr>
        <w:t xml:space="preserve">non-actual </w:t>
      </w:r>
      <w:r w:rsidR="0040397D" w:rsidRPr="00AE35C2">
        <w:rPr>
          <w:rFonts w:ascii="Times New Roman" w:hAnsi="Times New Roman" w:cs="Times New Roman"/>
          <w:szCs w:val="24"/>
          <w:shd w:val="clear" w:color="auto" w:fill="FFFFFF"/>
        </w:rPr>
        <w:t xml:space="preserve">world </w:t>
      </w:r>
      <w:r w:rsidR="00CC0BD8" w:rsidRPr="006C38B2">
        <w:rPr>
          <w:rFonts w:ascii="Times New Roman" w:hAnsi="Times New Roman" w:cs="Times New Roman"/>
          <w:i/>
          <w:szCs w:val="24"/>
          <w:u w:val="single"/>
          <w:shd w:val="clear" w:color="auto" w:fill="FFFFFF"/>
        </w:rPr>
        <w:t>w</w:t>
      </w:r>
      <w:r w:rsidR="00C6569F" w:rsidRPr="00AE35C2">
        <w:rPr>
          <w:rFonts w:ascii="Times New Roman" w:hAnsi="Times New Roman" w:cs="Times New Roman"/>
          <w:szCs w:val="24"/>
          <w:shd w:val="clear" w:color="auto" w:fill="FFFFFF"/>
        </w:rPr>
        <w:t>*</w:t>
      </w:r>
      <w:r w:rsidR="00CC0BD8" w:rsidRPr="00AE35C2">
        <w:rPr>
          <w:rFonts w:ascii="Times New Roman" w:hAnsi="Times New Roman" w:cs="Times New Roman"/>
          <w:i/>
          <w:szCs w:val="24"/>
          <w:shd w:val="clear" w:color="auto" w:fill="FFFFFF"/>
        </w:rPr>
        <w:t xml:space="preserve"> </w:t>
      </w:r>
      <w:r w:rsidR="00F75D5A" w:rsidRPr="00AE35C2">
        <w:rPr>
          <w:rFonts w:ascii="Times New Roman" w:hAnsi="Times New Roman" w:cs="Times New Roman"/>
          <w:szCs w:val="24"/>
          <w:shd w:val="clear" w:color="auto" w:fill="FFFFFF"/>
        </w:rPr>
        <w:t>in which one man is christened and known as ‘Eric Blair’ and never becomes an author, while some other man calls himself ‘George Orwell’</w:t>
      </w:r>
      <w:r w:rsidR="00493E84">
        <w:rPr>
          <w:rFonts w:ascii="Times New Roman" w:hAnsi="Times New Roman" w:cs="Times New Roman"/>
          <w:szCs w:val="24"/>
          <w:shd w:val="clear" w:color="auto" w:fill="FFFFFF"/>
        </w:rPr>
        <w:t xml:space="preserve"> and </w:t>
      </w:r>
      <w:r w:rsidR="006C3F45" w:rsidRPr="00AE35C2">
        <w:rPr>
          <w:rFonts w:ascii="Times New Roman" w:hAnsi="Times New Roman" w:cs="Times New Roman"/>
          <w:szCs w:val="24"/>
          <w:shd w:val="clear" w:color="auto" w:fill="FFFFFF"/>
        </w:rPr>
        <w:t>writes</w:t>
      </w:r>
      <w:r w:rsidR="00F75D5A" w:rsidRPr="00AE35C2">
        <w:rPr>
          <w:rFonts w:ascii="Times New Roman" w:hAnsi="Times New Roman" w:cs="Times New Roman"/>
          <w:szCs w:val="24"/>
          <w:shd w:val="clear" w:color="auto" w:fill="FFFFFF"/>
        </w:rPr>
        <w:t xml:space="preserve"> </w:t>
      </w:r>
      <w:r w:rsidR="00F75D5A" w:rsidRPr="006C38B2">
        <w:rPr>
          <w:rFonts w:ascii="Times New Roman" w:hAnsi="Times New Roman" w:cs="Times New Roman"/>
          <w:i/>
          <w:szCs w:val="24"/>
          <w:u w:val="single"/>
          <w:shd w:val="clear" w:color="auto" w:fill="FFFFFF"/>
        </w:rPr>
        <w:t>Animal Farm</w:t>
      </w:r>
      <w:r w:rsidR="00F75D5A" w:rsidRPr="00AE35C2">
        <w:rPr>
          <w:rFonts w:ascii="Times New Roman" w:hAnsi="Times New Roman" w:cs="Times New Roman"/>
          <w:szCs w:val="24"/>
          <w:shd w:val="clear" w:color="auto" w:fill="FFFFFF"/>
        </w:rPr>
        <w:t xml:space="preserve">, </w:t>
      </w:r>
      <w:r w:rsidR="00F75D5A" w:rsidRPr="006C38B2">
        <w:rPr>
          <w:rFonts w:ascii="Times New Roman" w:hAnsi="Times New Roman" w:cs="Times New Roman"/>
          <w:i/>
          <w:szCs w:val="24"/>
          <w:u w:val="single"/>
          <w:shd w:val="clear" w:color="auto" w:fill="FFFFFF"/>
        </w:rPr>
        <w:t>1984</w:t>
      </w:r>
      <w:r w:rsidR="00F75D5A" w:rsidRPr="00AE35C2">
        <w:rPr>
          <w:rFonts w:ascii="Times New Roman" w:hAnsi="Times New Roman" w:cs="Times New Roman"/>
          <w:szCs w:val="24"/>
          <w:shd w:val="clear" w:color="auto" w:fill="FFFFFF"/>
        </w:rPr>
        <w:t xml:space="preserve"> and so on under this pen-name. Under the hypothesis that you inhabit this world</w:t>
      </w:r>
      <w:r w:rsidR="00CC0BD8" w:rsidRPr="006C38B2">
        <w:rPr>
          <w:rFonts w:ascii="Times New Roman" w:hAnsi="Times New Roman" w:cs="Times New Roman"/>
          <w:i/>
          <w:szCs w:val="24"/>
          <w:shd w:val="clear" w:color="auto" w:fill="FFFFFF"/>
        </w:rPr>
        <w:t xml:space="preserve"> </w:t>
      </w:r>
      <w:r w:rsidR="00CC0BD8" w:rsidRPr="006C38B2">
        <w:rPr>
          <w:rFonts w:ascii="Times New Roman" w:hAnsi="Times New Roman" w:cs="Times New Roman"/>
          <w:i/>
          <w:szCs w:val="24"/>
          <w:u w:val="single"/>
          <w:shd w:val="clear" w:color="auto" w:fill="FFFFFF"/>
        </w:rPr>
        <w:t>w</w:t>
      </w:r>
      <w:r w:rsidR="00C6569F" w:rsidRPr="00AE35C2">
        <w:rPr>
          <w:rFonts w:ascii="Times New Roman" w:hAnsi="Times New Roman" w:cs="Times New Roman"/>
          <w:szCs w:val="24"/>
          <w:shd w:val="clear" w:color="auto" w:fill="FFFFFF"/>
        </w:rPr>
        <w:t>*</w:t>
      </w:r>
      <w:r w:rsidR="00CC0BD8" w:rsidRPr="00AE35C2">
        <w:rPr>
          <w:rFonts w:ascii="Times New Roman" w:hAnsi="Times New Roman" w:cs="Times New Roman"/>
          <w:i/>
          <w:szCs w:val="24"/>
          <w:shd w:val="clear" w:color="auto" w:fill="FFFFFF"/>
        </w:rPr>
        <w:t xml:space="preserve"> </w:t>
      </w:r>
      <w:r w:rsidR="00671698">
        <w:rPr>
          <w:rFonts w:ascii="Times New Roman" w:hAnsi="Times New Roman" w:cs="Times New Roman"/>
          <w:szCs w:val="24"/>
          <w:shd w:val="clear" w:color="auto" w:fill="FFFFFF"/>
        </w:rPr>
        <w:t>—</w:t>
      </w:r>
      <w:r w:rsidR="00602676">
        <w:rPr>
          <w:rFonts w:ascii="Times New Roman" w:hAnsi="Times New Roman" w:cs="Times New Roman"/>
          <w:szCs w:val="24"/>
          <w:shd w:val="clear" w:color="auto" w:fill="FFFFFF"/>
        </w:rPr>
        <w:t xml:space="preserve"> </w:t>
      </w:r>
      <w:r w:rsidR="00B5790A" w:rsidRPr="00AE35C2">
        <w:rPr>
          <w:rFonts w:ascii="Times New Roman" w:hAnsi="Times New Roman" w:cs="Times New Roman"/>
          <w:szCs w:val="24"/>
          <w:shd w:val="clear" w:color="auto" w:fill="FFFFFF"/>
        </w:rPr>
        <w:t xml:space="preserve">that this is how things actually are </w:t>
      </w:r>
      <w:r w:rsidR="00671698">
        <w:rPr>
          <w:rFonts w:ascii="Times New Roman" w:hAnsi="Times New Roman" w:cs="Times New Roman"/>
          <w:szCs w:val="24"/>
          <w:shd w:val="clear" w:color="auto" w:fill="FFFFFF"/>
        </w:rPr>
        <w:t>—</w:t>
      </w:r>
      <w:r w:rsidR="00F75D5A" w:rsidRPr="00AE35C2">
        <w:rPr>
          <w:rFonts w:ascii="Times New Roman" w:hAnsi="Times New Roman" w:cs="Times New Roman"/>
          <w:szCs w:val="24"/>
          <w:shd w:val="clear" w:color="auto" w:fill="FFFFFF"/>
        </w:rPr>
        <w:t xml:space="preserve"> your </w:t>
      </w:r>
      <w:r w:rsidR="00E4747E" w:rsidRPr="00AE35C2">
        <w:rPr>
          <w:rFonts w:ascii="Times New Roman" w:hAnsi="Times New Roman" w:cs="Times New Roman"/>
          <w:szCs w:val="24"/>
          <w:shd w:val="clear" w:color="auto" w:fill="FFFFFF"/>
        </w:rPr>
        <w:t xml:space="preserve">ideal </w:t>
      </w:r>
      <w:r w:rsidR="00CC0BD8" w:rsidRPr="00AE35C2">
        <w:rPr>
          <w:rFonts w:ascii="Times New Roman" w:hAnsi="Times New Roman" w:cs="Times New Roman"/>
          <w:szCs w:val="24"/>
          <w:shd w:val="clear" w:color="auto" w:fill="FFFFFF"/>
        </w:rPr>
        <w:t>credence</w:t>
      </w:r>
      <w:r w:rsidR="00F75D5A" w:rsidRPr="00AE35C2">
        <w:rPr>
          <w:rFonts w:ascii="Times New Roman" w:hAnsi="Times New Roman" w:cs="Times New Roman"/>
          <w:szCs w:val="24"/>
          <w:shd w:val="clear" w:color="auto" w:fill="FFFFFF"/>
        </w:rPr>
        <w:t xml:space="preserve"> in the assertion that George Orwell is not Eric Blair is (let’s say) 1. Thus this is a world that verifies the assertion </w:t>
      </w:r>
      <w:r w:rsidR="007C4E9A" w:rsidRPr="00AE35C2">
        <w:rPr>
          <w:rFonts w:ascii="Times New Roman" w:hAnsi="Times New Roman" w:cs="Times New Roman"/>
          <w:szCs w:val="24"/>
          <w:shd w:val="clear" w:color="auto" w:fill="FFFFFF"/>
        </w:rPr>
        <w:t xml:space="preserve">that </w:t>
      </w:r>
      <w:r w:rsidR="00F75D5A" w:rsidRPr="00AE35C2">
        <w:rPr>
          <w:rFonts w:ascii="Times New Roman" w:hAnsi="Times New Roman" w:cs="Times New Roman"/>
          <w:szCs w:val="24"/>
          <w:shd w:val="clear" w:color="auto" w:fill="FFFFFF"/>
        </w:rPr>
        <w:t xml:space="preserve">George Orwell is not Eric Blair. Notice here that there is a difference between what is true </w:t>
      </w:r>
      <w:r w:rsidR="00B5790A" w:rsidRPr="00AE35C2">
        <w:rPr>
          <w:rFonts w:ascii="Times New Roman" w:hAnsi="Times New Roman" w:cs="Times New Roman"/>
          <w:szCs w:val="24"/>
          <w:shd w:val="clear" w:color="auto" w:fill="FFFFFF"/>
        </w:rPr>
        <w:t>at</w:t>
      </w:r>
      <w:r w:rsidR="00CC0BD8" w:rsidRPr="00AE35C2">
        <w:rPr>
          <w:rFonts w:ascii="Times New Roman" w:hAnsi="Times New Roman" w:cs="Times New Roman"/>
          <w:i/>
          <w:szCs w:val="24"/>
          <w:shd w:val="clear" w:color="auto" w:fill="FFFFFF"/>
        </w:rPr>
        <w:t xml:space="preserve"> </w:t>
      </w:r>
      <w:r w:rsidR="00CC0BD8" w:rsidRPr="006C38B2">
        <w:rPr>
          <w:rFonts w:ascii="Times New Roman" w:hAnsi="Times New Roman" w:cs="Times New Roman"/>
          <w:i/>
          <w:szCs w:val="24"/>
          <w:u w:val="single"/>
          <w:shd w:val="clear" w:color="auto" w:fill="FFFFFF"/>
        </w:rPr>
        <w:t>w</w:t>
      </w:r>
      <w:r w:rsidR="00C6569F" w:rsidRPr="00AE35C2">
        <w:rPr>
          <w:rFonts w:ascii="Times New Roman" w:hAnsi="Times New Roman" w:cs="Times New Roman"/>
          <w:szCs w:val="24"/>
          <w:shd w:val="clear" w:color="auto" w:fill="FFFFFF"/>
        </w:rPr>
        <w:t>*</w:t>
      </w:r>
      <w:r w:rsidR="00CC0BD8" w:rsidRPr="00AE35C2">
        <w:rPr>
          <w:rFonts w:ascii="Times New Roman" w:hAnsi="Times New Roman" w:cs="Times New Roman"/>
          <w:i/>
          <w:szCs w:val="24"/>
          <w:shd w:val="clear" w:color="auto" w:fill="FFFFFF"/>
        </w:rPr>
        <w:t xml:space="preserve"> </w:t>
      </w:r>
      <w:r w:rsidR="00F75D5A" w:rsidRPr="00AE35C2">
        <w:rPr>
          <w:rFonts w:ascii="Times New Roman" w:hAnsi="Times New Roman" w:cs="Times New Roman"/>
          <w:szCs w:val="24"/>
          <w:shd w:val="clear" w:color="auto" w:fill="FFFFFF"/>
        </w:rPr>
        <w:t>and what</w:t>
      </w:r>
      <w:r w:rsidR="00CC0BD8" w:rsidRPr="00AE35C2">
        <w:rPr>
          <w:rFonts w:ascii="Times New Roman" w:hAnsi="Times New Roman" w:cs="Times New Roman"/>
          <w:i/>
          <w:szCs w:val="24"/>
          <w:shd w:val="clear" w:color="auto" w:fill="FFFFFF"/>
        </w:rPr>
        <w:t xml:space="preserve"> </w:t>
      </w:r>
      <w:r w:rsidR="00CC0BD8" w:rsidRPr="006C38B2">
        <w:rPr>
          <w:rFonts w:ascii="Times New Roman" w:hAnsi="Times New Roman" w:cs="Times New Roman"/>
          <w:i/>
          <w:szCs w:val="24"/>
          <w:u w:val="single"/>
          <w:shd w:val="clear" w:color="auto" w:fill="FFFFFF"/>
        </w:rPr>
        <w:t>w</w:t>
      </w:r>
      <w:r w:rsidR="00C6569F" w:rsidRPr="00AE35C2">
        <w:rPr>
          <w:rFonts w:ascii="Times New Roman" w:hAnsi="Times New Roman" w:cs="Times New Roman"/>
          <w:szCs w:val="24"/>
          <w:shd w:val="clear" w:color="auto" w:fill="FFFFFF"/>
        </w:rPr>
        <w:t>*</w:t>
      </w:r>
      <w:r w:rsidR="00CC0BD8" w:rsidRPr="00AE35C2">
        <w:rPr>
          <w:rFonts w:ascii="Times New Roman" w:hAnsi="Times New Roman" w:cs="Times New Roman"/>
          <w:i/>
          <w:szCs w:val="24"/>
          <w:shd w:val="clear" w:color="auto" w:fill="FFFFFF"/>
        </w:rPr>
        <w:t xml:space="preserve"> </w:t>
      </w:r>
      <w:r w:rsidR="00F75D5A" w:rsidRPr="00AE35C2">
        <w:rPr>
          <w:rFonts w:ascii="Times New Roman" w:hAnsi="Times New Roman" w:cs="Times New Roman"/>
          <w:szCs w:val="24"/>
          <w:shd w:val="clear" w:color="auto" w:fill="FFFFFF"/>
        </w:rPr>
        <w:t xml:space="preserve">verifies. For while </w:t>
      </w:r>
      <w:r w:rsidR="001D2367" w:rsidRPr="006C38B2">
        <w:rPr>
          <w:rFonts w:ascii="Times New Roman" w:hAnsi="Times New Roman" w:cs="Times New Roman"/>
          <w:i/>
          <w:szCs w:val="24"/>
          <w:u w:val="single"/>
          <w:shd w:val="clear" w:color="auto" w:fill="FFFFFF"/>
        </w:rPr>
        <w:t>w</w:t>
      </w:r>
      <w:r w:rsidR="00C6569F" w:rsidRPr="00AE35C2">
        <w:rPr>
          <w:rFonts w:ascii="Times New Roman" w:hAnsi="Times New Roman" w:cs="Times New Roman"/>
          <w:szCs w:val="24"/>
          <w:shd w:val="clear" w:color="auto" w:fill="FFFFFF"/>
        </w:rPr>
        <w:t>*</w:t>
      </w:r>
      <w:r w:rsidR="00F75D5A" w:rsidRPr="00AE35C2">
        <w:rPr>
          <w:rFonts w:ascii="Times New Roman" w:hAnsi="Times New Roman" w:cs="Times New Roman"/>
          <w:szCs w:val="24"/>
          <w:shd w:val="clear" w:color="auto" w:fill="FFFFFF"/>
        </w:rPr>
        <w:t xml:space="preserve">verifies the assertion that George Orwell is not Eric Blair, it is not the case that the assertion is true at </w:t>
      </w:r>
      <w:r w:rsidR="001D2367" w:rsidRPr="006C38B2">
        <w:rPr>
          <w:rFonts w:ascii="Times New Roman" w:hAnsi="Times New Roman" w:cs="Times New Roman"/>
          <w:i/>
          <w:szCs w:val="24"/>
          <w:u w:val="single"/>
          <w:shd w:val="clear" w:color="auto" w:fill="FFFFFF"/>
        </w:rPr>
        <w:t>w</w:t>
      </w:r>
      <w:r w:rsidR="00C6569F" w:rsidRPr="00AE35C2">
        <w:rPr>
          <w:rFonts w:ascii="Times New Roman" w:hAnsi="Times New Roman" w:cs="Times New Roman"/>
          <w:szCs w:val="24"/>
          <w:shd w:val="clear" w:color="auto" w:fill="FFFFFF"/>
        </w:rPr>
        <w:t>*</w:t>
      </w:r>
      <w:r w:rsidR="00F75D5A" w:rsidRPr="00AE35C2">
        <w:rPr>
          <w:rFonts w:ascii="Times New Roman" w:hAnsi="Times New Roman" w:cs="Times New Roman"/>
          <w:szCs w:val="24"/>
          <w:shd w:val="clear" w:color="auto" w:fill="FFFFFF"/>
        </w:rPr>
        <w:t>.</w:t>
      </w:r>
      <w:r w:rsidR="007C4E9A" w:rsidRPr="00AE35C2">
        <w:rPr>
          <w:rStyle w:val="FootnoteReference"/>
          <w:rFonts w:ascii="Times New Roman" w:hAnsi="Times New Roman" w:cs="Times New Roman"/>
          <w:szCs w:val="24"/>
          <w:shd w:val="clear" w:color="auto" w:fill="FFFFFF"/>
        </w:rPr>
        <w:footnoteReference w:id="17"/>
      </w:r>
      <w:r w:rsidR="00F75D5A" w:rsidRPr="00AE35C2">
        <w:rPr>
          <w:rFonts w:ascii="Times New Roman" w:hAnsi="Times New Roman" w:cs="Times New Roman"/>
          <w:szCs w:val="24"/>
          <w:shd w:val="clear" w:color="auto" w:fill="FFFFFF"/>
        </w:rPr>
        <w:t xml:space="preserve"> </w:t>
      </w:r>
      <w:r w:rsidR="00EE7BE0" w:rsidRPr="00AE35C2">
        <w:rPr>
          <w:rFonts w:ascii="Times New Roman" w:hAnsi="Times New Roman" w:cs="Times New Roman"/>
          <w:szCs w:val="24"/>
          <w:shd w:val="clear" w:color="auto" w:fill="FFFFFF"/>
        </w:rPr>
        <w:t xml:space="preserve">After all it is actually the case that George Orwell is Eric Blair, and </w:t>
      </w:r>
      <w:r w:rsidR="007C4E9A" w:rsidRPr="00AE35C2">
        <w:rPr>
          <w:rFonts w:ascii="Times New Roman" w:hAnsi="Times New Roman" w:cs="Times New Roman"/>
          <w:szCs w:val="24"/>
          <w:shd w:val="clear" w:color="auto" w:fill="FFFFFF"/>
        </w:rPr>
        <w:t xml:space="preserve">furthermore this is metaphysically necessary and so true at all </w:t>
      </w:r>
      <w:r w:rsidR="009D16B6" w:rsidRPr="00AE35C2">
        <w:rPr>
          <w:rFonts w:ascii="Times New Roman" w:hAnsi="Times New Roman" w:cs="Times New Roman"/>
          <w:szCs w:val="24"/>
          <w:shd w:val="clear" w:color="auto" w:fill="FFFFFF"/>
        </w:rPr>
        <w:t xml:space="preserve">metaphysically possible </w:t>
      </w:r>
      <w:r w:rsidR="009D16B6" w:rsidRPr="00AE35C2">
        <w:rPr>
          <w:rFonts w:ascii="Times New Roman" w:hAnsi="Times New Roman" w:cs="Times New Roman"/>
          <w:szCs w:val="24"/>
          <w:shd w:val="clear" w:color="auto" w:fill="FFFFFF"/>
        </w:rPr>
        <w:lastRenderedPageBreak/>
        <w:t>worlds, and furthermore at all centred possible worlds.</w:t>
      </w:r>
      <w:r w:rsidR="00B5790A" w:rsidRPr="00AE35C2">
        <w:rPr>
          <w:rStyle w:val="FootnoteReference"/>
          <w:rFonts w:ascii="Times New Roman" w:hAnsi="Times New Roman" w:cs="Times New Roman"/>
          <w:szCs w:val="24"/>
          <w:shd w:val="clear" w:color="auto" w:fill="FFFFFF"/>
        </w:rPr>
        <w:footnoteReference w:id="18"/>
      </w:r>
      <w:r w:rsidR="009D16B6" w:rsidRPr="00AE35C2">
        <w:rPr>
          <w:rFonts w:ascii="Times New Roman" w:hAnsi="Times New Roman" w:cs="Times New Roman"/>
          <w:szCs w:val="24"/>
          <w:shd w:val="clear" w:color="auto" w:fill="FFFFFF"/>
        </w:rPr>
        <w:t xml:space="preserve"> </w:t>
      </w:r>
      <w:r w:rsidR="007C4E9A" w:rsidRPr="00AE35C2">
        <w:rPr>
          <w:rFonts w:ascii="Times New Roman" w:hAnsi="Times New Roman" w:cs="Times New Roman"/>
          <w:szCs w:val="24"/>
          <w:shd w:val="clear" w:color="auto" w:fill="FFFFFF"/>
        </w:rPr>
        <w:t xml:space="preserve">Thus the assertion that George Orwell is not Eric Blair is not true at </w:t>
      </w:r>
      <w:r w:rsidR="00FB721E" w:rsidRPr="006C38B2">
        <w:rPr>
          <w:rFonts w:ascii="Times New Roman" w:hAnsi="Times New Roman" w:cs="Times New Roman"/>
          <w:i/>
          <w:szCs w:val="24"/>
          <w:u w:val="single"/>
          <w:shd w:val="clear" w:color="auto" w:fill="FFFFFF"/>
        </w:rPr>
        <w:t>w</w:t>
      </w:r>
      <w:r w:rsidR="00C6569F" w:rsidRPr="00AE35C2">
        <w:rPr>
          <w:rFonts w:ascii="Times New Roman" w:hAnsi="Times New Roman" w:cs="Times New Roman"/>
          <w:szCs w:val="24"/>
          <w:shd w:val="clear" w:color="auto" w:fill="FFFFFF"/>
        </w:rPr>
        <w:t>*</w:t>
      </w:r>
      <w:r w:rsidR="007C4E9A" w:rsidRPr="00AE35C2">
        <w:rPr>
          <w:rFonts w:ascii="Times New Roman" w:hAnsi="Times New Roman" w:cs="Times New Roman"/>
          <w:szCs w:val="24"/>
          <w:shd w:val="clear" w:color="auto" w:fill="FFFFFF"/>
        </w:rPr>
        <w:t>, even though it is verified</w:t>
      </w:r>
      <w:r w:rsidR="00FB721E" w:rsidRPr="00AE35C2">
        <w:rPr>
          <w:rFonts w:ascii="Times New Roman" w:hAnsi="Times New Roman" w:cs="Times New Roman"/>
          <w:szCs w:val="24"/>
          <w:shd w:val="clear" w:color="auto" w:fill="FFFFFF"/>
        </w:rPr>
        <w:t xml:space="preserve"> there</w:t>
      </w:r>
      <w:r w:rsidR="007C4E9A" w:rsidRPr="00AE35C2">
        <w:rPr>
          <w:rFonts w:ascii="Times New Roman" w:hAnsi="Times New Roman" w:cs="Times New Roman"/>
          <w:szCs w:val="24"/>
          <w:shd w:val="clear" w:color="auto" w:fill="FFFFFF"/>
        </w:rPr>
        <w:t xml:space="preserve">. </w:t>
      </w:r>
    </w:p>
    <w:p w14:paraId="668533C9" w14:textId="00079E95" w:rsidR="0047195B" w:rsidRPr="00AE35C2" w:rsidRDefault="00F15E74"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This suggests an </w:t>
      </w:r>
      <w:r w:rsidR="0047195B" w:rsidRPr="00AE35C2">
        <w:rPr>
          <w:rFonts w:ascii="Times New Roman" w:hAnsi="Times New Roman" w:cs="Times New Roman"/>
          <w:szCs w:val="24"/>
          <w:shd w:val="clear" w:color="auto" w:fill="FFFFFF"/>
        </w:rPr>
        <w:t>alternative</w:t>
      </w:r>
      <w:r w:rsidRPr="00AE35C2">
        <w:rPr>
          <w:rFonts w:ascii="Times New Roman" w:hAnsi="Times New Roman" w:cs="Times New Roman"/>
          <w:szCs w:val="24"/>
          <w:shd w:val="clear" w:color="auto" w:fill="FFFFFF"/>
        </w:rPr>
        <w:t xml:space="preserve"> interpretation of the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 xml:space="preserve">book theorem: we can say that a bet is guaranteed to result in a loss iff it results in a loss at each centered possible world when assessed against what is verified (rather than true) at that world. The credence functions </w:t>
      </w:r>
      <w:r w:rsidR="0097357B" w:rsidRPr="00AE35C2">
        <w:rPr>
          <w:rFonts w:ascii="Times New Roman" w:hAnsi="Times New Roman" w:cs="Times New Roman"/>
          <w:szCs w:val="24"/>
          <w:shd w:val="clear" w:color="auto" w:fill="FFFFFF"/>
        </w:rPr>
        <w:t>that</w:t>
      </w:r>
      <w:r w:rsidRPr="00AE35C2">
        <w:rPr>
          <w:rFonts w:ascii="Times New Roman" w:hAnsi="Times New Roman" w:cs="Times New Roman"/>
          <w:szCs w:val="24"/>
          <w:shd w:val="clear" w:color="auto" w:fill="FFFFFF"/>
        </w:rPr>
        <w:t xml:space="preserve"> are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 xml:space="preserve">bookable in this sense are those that violate the probability axioms </w:t>
      </w:r>
      <w:r w:rsidR="00671698">
        <w:rPr>
          <w:rFonts w:ascii="Times New Roman" w:hAnsi="Times New Roman" w:cs="Times New Roman"/>
          <w:szCs w:val="24"/>
          <w:shd w:val="clear" w:color="auto" w:fill="FFFFFF"/>
        </w:rPr>
        <w:t>—</w:t>
      </w:r>
      <w:r w:rsidRPr="00AE35C2">
        <w:rPr>
          <w:rFonts w:ascii="Times New Roman" w:hAnsi="Times New Roman" w:cs="Times New Roman"/>
          <w:szCs w:val="24"/>
          <w:shd w:val="clear" w:color="auto" w:fill="FFFFFF"/>
        </w:rPr>
        <w:t xml:space="preserve"> provided that we understand these axioms in a parallel way, with a tautology defined as a claim that is verified at each centered possible world, and so on. </w:t>
      </w:r>
    </w:p>
    <w:p w14:paraId="427EAB6A" w14:textId="1649B2D6" w:rsidR="0047195B" w:rsidRPr="00AE35C2" w:rsidRDefault="00C96353" w:rsidP="00C96353">
      <w:pPr>
        <w:pStyle w:val="Heading3"/>
        <w:spacing w:line="240" w:lineRule="auto"/>
        <w:jc w:val="left"/>
        <w:rPr>
          <w:rFonts w:ascii="Times New Roman" w:hAnsi="Times New Roman" w:cs="Times New Roman"/>
          <w:i/>
          <w:iCs/>
          <w:color w:val="auto"/>
          <w:u w:val="single"/>
          <w:shd w:val="clear" w:color="auto" w:fill="FFFFFF"/>
        </w:rPr>
      </w:pPr>
      <w:r w:rsidRPr="00AE35C2">
        <w:rPr>
          <w:rFonts w:ascii="Times New Roman" w:hAnsi="Times New Roman" w:cs="Times New Roman"/>
          <w:i/>
          <w:iCs/>
          <w:color w:val="auto"/>
          <w:u w:val="single"/>
          <w:shd w:val="clear" w:color="auto" w:fill="FFFFFF"/>
        </w:rPr>
        <w:t>III.v</w:t>
      </w:r>
      <w:r w:rsidR="0047195B" w:rsidRPr="00AE35C2">
        <w:rPr>
          <w:rFonts w:ascii="Times New Roman" w:hAnsi="Times New Roman" w:cs="Times New Roman"/>
          <w:i/>
          <w:iCs/>
          <w:color w:val="auto"/>
          <w:u w:val="single"/>
          <w:shd w:val="clear" w:color="auto" w:fill="FFFFFF"/>
        </w:rPr>
        <w:t xml:space="preserve"> Theoretical interpretations</w:t>
      </w:r>
    </w:p>
    <w:p w14:paraId="4C7D1BF8" w14:textId="6648D181" w:rsidR="00F25A18" w:rsidRPr="00AE35C2" w:rsidRDefault="0047195B"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We have seen that we can vary the interpretation of the dutch</w:t>
      </w:r>
      <w:r w:rsidR="0097357B" w:rsidRPr="00AE35C2">
        <w:rPr>
          <w:rFonts w:ascii="Times New Roman" w:hAnsi="Times New Roman" w:cs="Times New Roman"/>
          <w:szCs w:val="24"/>
          <w:shd w:val="clear" w:color="auto" w:fill="FFFFFF"/>
        </w:rPr>
        <w:t xml:space="preserve"> </w:t>
      </w:r>
      <w:r w:rsidRPr="00AE35C2">
        <w:rPr>
          <w:rFonts w:ascii="Times New Roman" w:hAnsi="Times New Roman" w:cs="Times New Roman"/>
          <w:szCs w:val="24"/>
          <w:shd w:val="clear" w:color="auto" w:fill="FFFFFF"/>
        </w:rPr>
        <w:t xml:space="preserve">book theorem along several dimensions: we can impose various restrictions on which objects belong in our set of states; we can vary the nature of the states </w:t>
      </w:r>
      <w:r w:rsidR="00671698">
        <w:rPr>
          <w:rFonts w:ascii="Times New Roman" w:hAnsi="Times New Roman" w:cs="Times New Roman"/>
          <w:szCs w:val="24"/>
          <w:shd w:val="clear" w:color="auto" w:fill="FFFFFF"/>
        </w:rPr>
        <w:t>—</w:t>
      </w:r>
      <w:r w:rsidRPr="00AE35C2">
        <w:rPr>
          <w:rFonts w:ascii="Times New Roman" w:hAnsi="Times New Roman" w:cs="Times New Roman"/>
          <w:szCs w:val="24"/>
          <w:shd w:val="clear" w:color="auto" w:fill="FFFFFF"/>
        </w:rPr>
        <w:t xml:space="preserve"> treating them as possible worlds of various sorts, or interpretations, or something else; and we can vary the way in which we assess a bet at a given state. I have described several examples </w:t>
      </w:r>
      <w:r w:rsidR="00F25A18" w:rsidRPr="00AE35C2">
        <w:rPr>
          <w:rFonts w:ascii="Times New Roman" w:hAnsi="Times New Roman" w:cs="Times New Roman"/>
          <w:szCs w:val="24"/>
          <w:shd w:val="clear" w:color="auto" w:fill="FFFFFF"/>
        </w:rPr>
        <w:t xml:space="preserve">of interpretations drawn from the literature, each with its own rationale. But many other interpretations are possible, as theoretically there is a vast number of alternative options along each </w:t>
      </w:r>
      <w:r w:rsidR="00A1134E" w:rsidRPr="00AE35C2">
        <w:rPr>
          <w:rFonts w:ascii="Times New Roman" w:hAnsi="Times New Roman" w:cs="Times New Roman"/>
          <w:szCs w:val="24"/>
          <w:shd w:val="clear" w:color="auto" w:fill="FFFFFF"/>
        </w:rPr>
        <w:t>of these three dimensions</w:t>
      </w:r>
      <w:r w:rsidR="00F25A18" w:rsidRPr="00AE35C2">
        <w:rPr>
          <w:rFonts w:ascii="Times New Roman" w:hAnsi="Times New Roman" w:cs="Times New Roman"/>
          <w:szCs w:val="24"/>
          <w:shd w:val="clear" w:color="auto" w:fill="FFFFFF"/>
        </w:rPr>
        <w:t xml:space="preserve">, and there may </w:t>
      </w:r>
      <w:r w:rsidR="003F76F1" w:rsidRPr="00AE35C2">
        <w:rPr>
          <w:rFonts w:ascii="Times New Roman" w:hAnsi="Times New Roman" w:cs="Times New Roman"/>
          <w:szCs w:val="24"/>
          <w:shd w:val="clear" w:color="auto" w:fill="FFFFFF"/>
        </w:rPr>
        <w:t xml:space="preserve">also </w:t>
      </w:r>
      <w:r w:rsidR="00F25A18" w:rsidRPr="00AE35C2">
        <w:rPr>
          <w:rFonts w:ascii="Times New Roman" w:hAnsi="Times New Roman" w:cs="Times New Roman"/>
          <w:szCs w:val="24"/>
          <w:shd w:val="clear" w:color="auto" w:fill="FFFFFF"/>
        </w:rPr>
        <w:t xml:space="preserve">be other dimensions that I have not mentioned along which the interpretation can vary. Thus besides the specific examples of interpretations mentioned, there are many </w:t>
      </w:r>
      <w:r w:rsidR="00671698">
        <w:rPr>
          <w:rFonts w:ascii="Times New Roman" w:hAnsi="Times New Roman" w:cs="Times New Roman"/>
          <w:szCs w:val="24"/>
          <w:shd w:val="clear" w:color="auto" w:fill="FFFFFF"/>
        </w:rPr>
        <w:t>—</w:t>
      </w:r>
      <w:r w:rsidR="00F25A18" w:rsidRPr="00AE35C2">
        <w:rPr>
          <w:rFonts w:ascii="Times New Roman" w:hAnsi="Times New Roman" w:cs="Times New Roman"/>
          <w:szCs w:val="24"/>
          <w:shd w:val="clear" w:color="auto" w:fill="FFFFFF"/>
        </w:rPr>
        <w:t xml:space="preserve"> perhaps infinitely many </w:t>
      </w:r>
      <w:r w:rsidR="00671698">
        <w:rPr>
          <w:rFonts w:ascii="Times New Roman" w:hAnsi="Times New Roman" w:cs="Times New Roman"/>
          <w:szCs w:val="24"/>
          <w:shd w:val="clear" w:color="auto" w:fill="FFFFFF"/>
        </w:rPr>
        <w:t>—</w:t>
      </w:r>
      <w:r w:rsidR="00F25A18" w:rsidRPr="00AE35C2">
        <w:rPr>
          <w:rFonts w:ascii="Times New Roman" w:hAnsi="Times New Roman" w:cs="Times New Roman"/>
          <w:szCs w:val="24"/>
          <w:shd w:val="clear" w:color="auto" w:fill="FFFFFF"/>
        </w:rPr>
        <w:t xml:space="preserve"> other ways that the </w:t>
      </w:r>
      <w:r w:rsidR="003F76F1" w:rsidRPr="00AE35C2">
        <w:rPr>
          <w:rFonts w:ascii="Times New Roman" w:hAnsi="Times New Roman" w:cs="Times New Roman"/>
          <w:szCs w:val="24"/>
          <w:shd w:val="clear" w:color="auto" w:fill="FFFFFF"/>
        </w:rPr>
        <w:t xml:space="preserve">dutch </w:t>
      </w:r>
      <w:r w:rsidR="00F25A18" w:rsidRPr="00AE35C2">
        <w:rPr>
          <w:rFonts w:ascii="Times New Roman" w:hAnsi="Times New Roman" w:cs="Times New Roman"/>
          <w:szCs w:val="24"/>
          <w:shd w:val="clear" w:color="auto" w:fill="FFFFFF"/>
        </w:rPr>
        <w:t>book and accuracy theorems could be interpreted.</w:t>
      </w:r>
      <w:r w:rsidR="00493E84">
        <w:rPr>
          <w:rStyle w:val="FootnoteReference"/>
          <w:rFonts w:ascii="Times New Roman" w:hAnsi="Times New Roman" w:cs="Times New Roman"/>
          <w:szCs w:val="24"/>
          <w:shd w:val="clear" w:color="auto" w:fill="FFFFFF"/>
        </w:rPr>
        <w:footnoteReference w:id="19"/>
      </w:r>
      <w:r w:rsidR="00F25A18" w:rsidRPr="00AE35C2">
        <w:rPr>
          <w:rFonts w:ascii="Times New Roman" w:hAnsi="Times New Roman" w:cs="Times New Roman"/>
          <w:szCs w:val="24"/>
          <w:shd w:val="clear" w:color="auto" w:fill="FFFFFF"/>
        </w:rPr>
        <w:t xml:space="preserve"> </w:t>
      </w:r>
      <w:r w:rsidR="003F76F1" w:rsidRPr="00AE35C2">
        <w:rPr>
          <w:rFonts w:ascii="Times New Roman" w:hAnsi="Times New Roman" w:cs="Times New Roman"/>
          <w:szCs w:val="24"/>
          <w:shd w:val="clear" w:color="auto" w:fill="FFFFFF"/>
        </w:rPr>
        <w:t xml:space="preserve">And of course all that I have said in this section about dutch book theorems can also be said about accuracy theorems. </w:t>
      </w:r>
    </w:p>
    <w:p w14:paraId="64A2F6A2" w14:textId="7CF18EDE" w:rsidR="002D57EB" w:rsidRPr="00AE35C2" w:rsidRDefault="00F25A18"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In the next section, I turn to question the status of the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 xml:space="preserve">book and accuracy arguments, given that the associated theorems are open to interpretation as we have seen. </w:t>
      </w:r>
    </w:p>
    <w:p w14:paraId="18C4B0B2" w14:textId="7B5A1F5D" w:rsidR="00E50E41" w:rsidRPr="00AE35C2" w:rsidRDefault="00C96353" w:rsidP="00C96353">
      <w:pPr>
        <w:pStyle w:val="Heading1"/>
        <w:spacing w:line="240" w:lineRule="auto"/>
        <w:jc w:val="left"/>
        <w:rPr>
          <w:rFonts w:ascii="Times New Roman" w:hAnsi="Times New Roman" w:cs="Times New Roman"/>
          <w:i/>
          <w:iCs/>
          <w:color w:val="auto"/>
          <w:sz w:val="24"/>
          <w:szCs w:val="24"/>
          <w:u w:val="single"/>
        </w:rPr>
      </w:pPr>
      <w:r w:rsidRPr="00AE35C2">
        <w:rPr>
          <w:rFonts w:ascii="Times New Roman" w:hAnsi="Times New Roman" w:cs="Times New Roman"/>
          <w:i/>
          <w:iCs/>
          <w:color w:val="auto"/>
          <w:sz w:val="24"/>
          <w:szCs w:val="24"/>
          <w:u w:val="single"/>
        </w:rPr>
        <w:t>IV</w:t>
      </w:r>
      <w:r w:rsidR="00F25A18" w:rsidRPr="00AE35C2">
        <w:rPr>
          <w:rFonts w:ascii="Times New Roman" w:hAnsi="Times New Roman" w:cs="Times New Roman"/>
          <w:i/>
          <w:iCs/>
          <w:color w:val="auto"/>
          <w:sz w:val="24"/>
          <w:szCs w:val="24"/>
          <w:u w:val="single"/>
        </w:rPr>
        <w:t>. Rationality</w:t>
      </w:r>
    </w:p>
    <w:p w14:paraId="7B74D19D" w14:textId="4BF565C5" w:rsidR="00D40DA1" w:rsidRPr="00AE35C2" w:rsidRDefault="00C77FD2"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The interest in the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 xml:space="preserve">book </w:t>
      </w:r>
      <w:r w:rsidR="00275BB0" w:rsidRPr="00AE35C2">
        <w:rPr>
          <w:rFonts w:ascii="Times New Roman" w:hAnsi="Times New Roman" w:cs="Times New Roman"/>
          <w:szCs w:val="24"/>
          <w:shd w:val="clear" w:color="auto" w:fill="FFFFFF"/>
        </w:rPr>
        <w:t>and accuracy theorems is that they form part of an argument</w:t>
      </w:r>
      <w:r w:rsidR="00A1134E" w:rsidRPr="00AE35C2">
        <w:rPr>
          <w:rFonts w:ascii="Times New Roman" w:hAnsi="Times New Roman" w:cs="Times New Roman"/>
          <w:szCs w:val="24"/>
          <w:shd w:val="clear" w:color="auto" w:fill="FFFFFF"/>
        </w:rPr>
        <w:t xml:space="preserve"> for certain rationality constraints. I discuss this below in relation to the </w:t>
      </w:r>
      <w:r w:rsidR="003F76F1" w:rsidRPr="00AE35C2">
        <w:rPr>
          <w:rFonts w:ascii="Times New Roman" w:hAnsi="Times New Roman" w:cs="Times New Roman"/>
          <w:szCs w:val="24"/>
          <w:shd w:val="clear" w:color="auto" w:fill="FFFFFF"/>
        </w:rPr>
        <w:t xml:space="preserve">dutch </w:t>
      </w:r>
      <w:r w:rsidR="00A1134E" w:rsidRPr="00AE35C2">
        <w:rPr>
          <w:rFonts w:ascii="Times New Roman" w:hAnsi="Times New Roman" w:cs="Times New Roman"/>
          <w:szCs w:val="24"/>
          <w:shd w:val="clear" w:color="auto" w:fill="FFFFFF"/>
        </w:rPr>
        <w:t xml:space="preserve">book argument, but </w:t>
      </w:r>
      <w:r w:rsidR="003F76F1" w:rsidRPr="00AE35C2">
        <w:rPr>
          <w:rFonts w:ascii="Times New Roman" w:hAnsi="Times New Roman" w:cs="Times New Roman"/>
          <w:szCs w:val="24"/>
          <w:shd w:val="clear" w:color="auto" w:fill="FFFFFF"/>
        </w:rPr>
        <w:t xml:space="preserve">as usual </w:t>
      </w:r>
      <w:r w:rsidR="00A1134E" w:rsidRPr="00AE35C2">
        <w:rPr>
          <w:rFonts w:ascii="Times New Roman" w:hAnsi="Times New Roman" w:cs="Times New Roman"/>
          <w:szCs w:val="24"/>
          <w:shd w:val="clear" w:color="auto" w:fill="FFFFFF"/>
        </w:rPr>
        <w:t xml:space="preserve">all that I say can also be applied to accuracy arguments. We extend the </w:t>
      </w:r>
      <w:r w:rsidR="003F76F1" w:rsidRPr="00AE35C2">
        <w:rPr>
          <w:rFonts w:ascii="Times New Roman" w:hAnsi="Times New Roman" w:cs="Times New Roman"/>
          <w:szCs w:val="24"/>
          <w:shd w:val="clear" w:color="auto" w:fill="FFFFFF"/>
        </w:rPr>
        <w:t xml:space="preserve">dutch </w:t>
      </w:r>
      <w:r w:rsidR="00A1134E" w:rsidRPr="00AE35C2">
        <w:rPr>
          <w:rFonts w:ascii="Times New Roman" w:hAnsi="Times New Roman" w:cs="Times New Roman"/>
          <w:szCs w:val="24"/>
          <w:shd w:val="clear" w:color="auto" w:fill="FFFFFF"/>
        </w:rPr>
        <w:t xml:space="preserve">book theorem into a </w:t>
      </w:r>
      <w:r w:rsidR="003F76F1" w:rsidRPr="00AE35C2">
        <w:rPr>
          <w:rFonts w:ascii="Times New Roman" w:hAnsi="Times New Roman" w:cs="Times New Roman"/>
          <w:szCs w:val="24"/>
          <w:shd w:val="clear" w:color="auto" w:fill="FFFFFF"/>
        </w:rPr>
        <w:t xml:space="preserve">dutch </w:t>
      </w:r>
      <w:r w:rsidR="00A1134E" w:rsidRPr="00AE35C2">
        <w:rPr>
          <w:rFonts w:ascii="Times New Roman" w:hAnsi="Times New Roman" w:cs="Times New Roman"/>
          <w:szCs w:val="24"/>
          <w:shd w:val="clear" w:color="auto" w:fill="FFFFFF"/>
        </w:rPr>
        <w:t xml:space="preserve">book argument by drawing a link between </w:t>
      </w:r>
      <w:r w:rsidR="003F76F1" w:rsidRPr="00AE35C2">
        <w:rPr>
          <w:rFonts w:ascii="Times New Roman" w:hAnsi="Times New Roman" w:cs="Times New Roman"/>
          <w:szCs w:val="24"/>
          <w:shd w:val="clear" w:color="auto" w:fill="FFFFFF"/>
        </w:rPr>
        <w:t xml:space="preserve">dutch </w:t>
      </w:r>
      <w:r w:rsidR="00A1134E" w:rsidRPr="00AE35C2">
        <w:rPr>
          <w:rFonts w:ascii="Times New Roman" w:hAnsi="Times New Roman" w:cs="Times New Roman"/>
          <w:szCs w:val="24"/>
          <w:shd w:val="clear" w:color="auto" w:fill="FFFFFF"/>
        </w:rPr>
        <w:t xml:space="preserve">bookability and irrationality: the key claim is that any agent whose credence function is </w:t>
      </w:r>
      <w:r w:rsidR="003F76F1" w:rsidRPr="00AE35C2">
        <w:rPr>
          <w:rFonts w:ascii="Times New Roman" w:hAnsi="Times New Roman" w:cs="Times New Roman"/>
          <w:szCs w:val="24"/>
          <w:shd w:val="clear" w:color="auto" w:fill="FFFFFF"/>
        </w:rPr>
        <w:t xml:space="preserve">dutch </w:t>
      </w:r>
      <w:r w:rsidR="00A1134E" w:rsidRPr="00AE35C2">
        <w:rPr>
          <w:rFonts w:ascii="Times New Roman" w:hAnsi="Times New Roman" w:cs="Times New Roman"/>
          <w:szCs w:val="24"/>
          <w:shd w:val="clear" w:color="auto" w:fill="FFFFFF"/>
        </w:rPr>
        <w:t xml:space="preserve">bookable is thereby shown to be irrational. </w:t>
      </w:r>
      <w:r w:rsidR="00275BB0" w:rsidRPr="00AE35C2">
        <w:rPr>
          <w:rFonts w:ascii="Times New Roman" w:hAnsi="Times New Roman" w:cs="Times New Roman"/>
          <w:szCs w:val="24"/>
          <w:shd w:val="clear" w:color="auto" w:fill="FFFFFF"/>
        </w:rPr>
        <w:t xml:space="preserve">As we have seen, there are multiple interpretations of the </w:t>
      </w:r>
      <w:r w:rsidR="003F76F1" w:rsidRPr="00AE35C2">
        <w:rPr>
          <w:rFonts w:ascii="Times New Roman" w:hAnsi="Times New Roman" w:cs="Times New Roman"/>
          <w:szCs w:val="24"/>
          <w:shd w:val="clear" w:color="auto" w:fill="FFFFFF"/>
        </w:rPr>
        <w:t xml:space="preserve">dutch </w:t>
      </w:r>
      <w:r w:rsidR="00275BB0" w:rsidRPr="00AE35C2">
        <w:rPr>
          <w:rFonts w:ascii="Times New Roman" w:hAnsi="Times New Roman" w:cs="Times New Roman"/>
          <w:szCs w:val="24"/>
          <w:shd w:val="clear" w:color="auto" w:fill="FFFFFF"/>
        </w:rPr>
        <w:t xml:space="preserve">book </w:t>
      </w:r>
      <w:r w:rsidR="00A1134E" w:rsidRPr="00AE35C2">
        <w:rPr>
          <w:rFonts w:ascii="Times New Roman" w:hAnsi="Times New Roman" w:cs="Times New Roman"/>
          <w:szCs w:val="24"/>
          <w:shd w:val="clear" w:color="auto" w:fill="FFFFFF"/>
        </w:rPr>
        <w:t>theorem</w:t>
      </w:r>
      <w:r w:rsidR="00275BB0" w:rsidRPr="00AE35C2">
        <w:rPr>
          <w:rFonts w:ascii="Times New Roman" w:hAnsi="Times New Roman" w:cs="Times New Roman"/>
          <w:szCs w:val="24"/>
          <w:shd w:val="clear" w:color="auto" w:fill="FFFFFF"/>
        </w:rPr>
        <w:t xml:space="preserve">, and which credence functions are classed as </w:t>
      </w:r>
      <w:r w:rsidR="003F76F1" w:rsidRPr="00AE35C2">
        <w:rPr>
          <w:rFonts w:ascii="Times New Roman" w:hAnsi="Times New Roman" w:cs="Times New Roman"/>
          <w:szCs w:val="24"/>
          <w:shd w:val="clear" w:color="auto" w:fill="FFFFFF"/>
        </w:rPr>
        <w:t xml:space="preserve">dutch </w:t>
      </w:r>
      <w:r w:rsidR="00275BB0" w:rsidRPr="00AE35C2">
        <w:rPr>
          <w:rFonts w:ascii="Times New Roman" w:hAnsi="Times New Roman" w:cs="Times New Roman"/>
          <w:szCs w:val="24"/>
          <w:shd w:val="clear" w:color="auto" w:fill="FFFFFF"/>
        </w:rPr>
        <w:t xml:space="preserve">bookable depends on the interpretation. What </w:t>
      </w:r>
      <w:r w:rsidR="00A1134E" w:rsidRPr="00AE35C2">
        <w:rPr>
          <w:rFonts w:ascii="Times New Roman" w:hAnsi="Times New Roman" w:cs="Times New Roman"/>
          <w:szCs w:val="24"/>
          <w:shd w:val="clear" w:color="auto" w:fill="FFFFFF"/>
        </w:rPr>
        <w:t>rationality constraints can we then infer?</w:t>
      </w:r>
    </w:p>
    <w:p w14:paraId="14C2C420" w14:textId="1EF287AB" w:rsidR="00CA64E9" w:rsidRPr="00AE35C2" w:rsidRDefault="00275BB0"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lastRenderedPageBreak/>
        <w:t>Below I set out some of the ways that we might respond. First</w:t>
      </w:r>
      <w:r w:rsidR="0082660B" w:rsidRPr="00AE35C2">
        <w:rPr>
          <w:rFonts w:ascii="Times New Roman" w:hAnsi="Times New Roman" w:cs="Times New Roman"/>
          <w:szCs w:val="24"/>
          <w:shd w:val="clear" w:color="auto" w:fill="FFFFFF"/>
        </w:rPr>
        <w:t>ly</w:t>
      </w:r>
      <w:r w:rsidRPr="00AE35C2">
        <w:rPr>
          <w:rFonts w:ascii="Times New Roman" w:hAnsi="Times New Roman" w:cs="Times New Roman"/>
          <w:szCs w:val="24"/>
          <w:shd w:val="clear" w:color="auto" w:fill="FFFFFF"/>
        </w:rPr>
        <w:t xml:space="preserve"> I consider </w:t>
      </w:r>
      <w:r w:rsidR="0082660B" w:rsidRPr="00AE35C2">
        <w:rPr>
          <w:rFonts w:ascii="Times New Roman" w:hAnsi="Times New Roman" w:cs="Times New Roman"/>
          <w:szCs w:val="24"/>
          <w:shd w:val="clear" w:color="auto" w:fill="FFFFFF"/>
        </w:rPr>
        <w:t xml:space="preserve">two ways in which we might </w:t>
      </w:r>
      <w:r w:rsidR="0082660B" w:rsidRPr="00493E84">
        <w:rPr>
          <w:rFonts w:ascii="Times New Roman" w:hAnsi="Times New Roman" w:cs="Times New Roman"/>
          <w:i/>
          <w:iCs/>
          <w:szCs w:val="24"/>
          <w:u w:val="single"/>
          <w:shd w:val="clear" w:color="auto" w:fill="FFFFFF"/>
        </w:rPr>
        <w:t>aggregate</w:t>
      </w:r>
      <w:r w:rsidR="0082660B" w:rsidRPr="00AE35C2">
        <w:rPr>
          <w:rFonts w:ascii="Times New Roman" w:hAnsi="Times New Roman" w:cs="Times New Roman"/>
          <w:szCs w:val="24"/>
          <w:shd w:val="clear" w:color="auto" w:fill="FFFFFF"/>
        </w:rPr>
        <w:t xml:space="preserve"> the results of the </w:t>
      </w:r>
      <w:r w:rsidR="003F76F1" w:rsidRPr="00AE35C2">
        <w:rPr>
          <w:rFonts w:ascii="Times New Roman" w:hAnsi="Times New Roman" w:cs="Times New Roman"/>
          <w:szCs w:val="24"/>
          <w:shd w:val="clear" w:color="auto" w:fill="FFFFFF"/>
        </w:rPr>
        <w:t xml:space="preserve">dutch </w:t>
      </w:r>
      <w:r w:rsidR="00A1134E" w:rsidRPr="00AE35C2">
        <w:rPr>
          <w:rFonts w:ascii="Times New Roman" w:hAnsi="Times New Roman" w:cs="Times New Roman"/>
          <w:szCs w:val="24"/>
          <w:shd w:val="clear" w:color="auto" w:fill="FFFFFF"/>
        </w:rPr>
        <w:t>book theorems</w:t>
      </w:r>
      <w:r w:rsidR="0082660B" w:rsidRPr="00AE35C2">
        <w:rPr>
          <w:rFonts w:ascii="Times New Roman" w:hAnsi="Times New Roman" w:cs="Times New Roman"/>
          <w:szCs w:val="24"/>
          <w:shd w:val="clear" w:color="auto" w:fill="FFFFFF"/>
        </w:rPr>
        <w:t xml:space="preserve"> under their various interpretations. Secondly, I consider</w:t>
      </w:r>
      <w:r w:rsidR="004A4F75" w:rsidRPr="00AE35C2">
        <w:rPr>
          <w:rFonts w:ascii="Times New Roman" w:hAnsi="Times New Roman" w:cs="Times New Roman"/>
          <w:szCs w:val="24"/>
          <w:shd w:val="clear" w:color="auto" w:fill="FFFFFF"/>
        </w:rPr>
        <w:t xml:space="preserve"> the </w:t>
      </w:r>
      <w:r w:rsidR="00493E84" w:rsidRPr="00493E84">
        <w:rPr>
          <w:rFonts w:ascii="Times New Roman" w:hAnsi="Times New Roman" w:cs="Times New Roman"/>
          <w:i/>
          <w:iCs/>
          <w:szCs w:val="24"/>
          <w:u w:val="single"/>
          <w:shd w:val="clear" w:color="auto" w:fill="FFFFFF"/>
        </w:rPr>
        <w:t>permissive</w:t>
      </w:r>
      <w:r w:rsidR="00493E84">
        <w:rPr>
          <w:rFonts w:ascii="Times New Roman" w:hAnsi="Times New Roman" w:cs="Times New Roman"/>
          <w:szCs w:val="24"/>
          <w:shd w:val="clear" w:color="auto" w:fill="FFFFFF"/>
        </w:rPr>
        <w:t xml:space="preserve"> </w:t>
      </w:r>
      <w:r w:rsidR="004A4F75" w:rsidRPr="00493E84">
        <w:rPr>
          <w:rFonts w:ascii="Times New Roman" w:hAnsi="Times New Roman" w:cs="Times New Roman"/>
          <w:szCs w:val="24"/>
          <w:shd w:val="clear" w:color="auto" w:fill="FFFFFF"/>
        </w:rPr>
        <w:t>option</w:t>
      </w:r>
      <w:r w:rsidR="004A4F75" w:rsidRPr="00AE35C2">
        <w:rPr>
          <w:rFonts w:ascii="Times New Roman" w:hAnsi="Times New Roman" w:cs="Times New Roman"/>
          <w:szCs w:val="24"/>
          <w:shd w:val="clear" w:color="auto" w:fill="FFFFFF"/>
        </w:rPr>
        <w:t xml:space="preserve"> of endorsing the move from </w:t>
      </w:r>
      <w:r w:rsidR="003F76F1" w:rsidRPr="00AE35C2">
        <w:rPr>
          <w:rFonts w:ascii="Times New Roman" w:hAnsi="Times New Roman" w:cs="Times New Roman"/>
          <w:szCs w:val="24"/>
          <w:shd w:val="clear" w:color="auto" w:fill="FFFFFF"/>
        </w:rPr>
        <w:t xml:space="preserve">dutch </w:t>
      </w:r>
      <w:r w:rsidR="004A4F75" w:rsidRPr="00AE35C2">
        <w:rPr>
          <w:rFonts w:ascii="Times New Roman" w:hAnsi="Times New Roman" w:cs="Times New Roman"/>
          <w:szCs w:val="24"/>
          <w:shd w:val="clear" w:color="auto" w:fill="FFFFFF"/>
        </w:rPr>
        <w:t xml:space="preserve">bookability to irrationality under </w:t>
      </w:r>
      <w:r w:rsidR="004A4F75" w:rsidRPr="00493E84">
        <w:rPr>
          <w:rFonts w:ascii="Times New Roman" w:hAnsi="Times New Roman" w:cs="Times New Roman"/>
          <w:szCs w:val="24"/>
          <w:shd w:val="clear" w:color="auto" w:fill="FFFFFF"/>
        </w:rPr>
        <w:t>every</w:t>
      </w:r>
      <w:r w:rsidR="004A4F75" w:rsidRPr="00AE35C2">
        <w:rPr>
          <w:rFonts w:ascii="Times New Roman" w:hAnsi="Times New Roman" w:cs="Times New Roman"/>
          <w:szCs w:val="24"/>
          <w:shd w:val="clear" w:color="auto" w:fill="FFFFFF"/>
        </w:rPr>
        <w:t xml:space="preserve"> interpretation of the </w:t>
      </w:r>
      <w:r w:rsidR="003F76F1" w:rsidRPr="00AE35C2">
        <w:rPr>
          <w:rFonts w:ascii="Times New Roman" w:hAnsi="Times New Roman" w:cs="Times New Roman"/>
          <w:szCs w:val="24"/>
          <w:shd w:val="clear" w:color="auto" w:fill="FFFFFF"/>
        </w:rPr>
        <w:t xml:space="preserve">dutch </w:t>
      </w:r>
      <w:r w:rsidR="004A4F75" w:rsidRPr="00AE35C2">
        <w:rPr>
          <w:rFonts w:ascii="Times New Roman" w:hAnsi="Times New Roman" w:cs="Times New Roman"/>
          <w:szCs w:val="24"/>
          <w:shd w:val="clear" w:color="auto" w:fill="FFFFFF"/>
        </w:rPr>
        <w:t xml:space="preserve">book theorem, coining a wide range of senses of ‘irrationality’ in the process. </w:t>
      </w:r>
      <w:r w:rsidR="0082660B" w:rsidRPr="00AE35C2">
        <w:rPr>
          <w:rFonts w:ascii="Times New Roman" w:hAnsi="Times New Roman" w:cs="Times New Roman"/>
          <w:szCs w:val="24"/>
          <w:shd w:val="clear" w:color="auto" w:fill="FFFFFF"/>
        </w:rPr>
        <w:t xml:space="preserve">Thirdly and finally I consider the option of </w:t>
      </w:r>
      <w:r w:rsidR="00493E84" w:rsidRPr="00493E84">
        <w:rPr>
          <w:rFonts w:ascii="Times New Roman" w:hAnsi="Times New Roman" w:cs="Times New Roman"/>
          <w:i/>
          <w:iCs/>
          <w:szCs w:val="24"/>
          <w:u w:val="single"/>
          <w:shd w:val="clear" w:color="auto" w:fill="FFFFFF"/>
        </w:rPr>
        <w:t>selecting</w:t>
      </w:r>
      <w:r w:rsidR="00493E84">
        <w:rPr>
          <w:rFonts w:ascii="Times New Roman" w:hAnsi="Times New Roman" w:cs="Times New Roman"/>
          <w:szCs w:val="24"/>
          <w:shd w:val="clear" w:color="auto" w:fill="FFFFFF"/>
        </w:rPr>
        <w:t xml:space="preserve"> </w:t>
      </w:r>
      <w:r w:rsidR="004A4F75" w:rsidRPr="00AE35C2">
        <w:rPr>
          <w:rFonts w:ascii="Times New Roman" w:hAnsi="Times New Roman" w:cs="Times New Roman"/>
          <w:szCs w:val="24"/>
          <w:shd w:val="clear" w:color="auto" w:fill="FFFFFF"/>
        </w:rPr>
        <w:t>one</w:t>
      </w:r>
      <w:r w:rsidR="008C6294" w:rsidRPr="00AE35C2">
        <w:rPr>
          <w:rFonts w:ascii="Times New Roman" w:hAnsi="Times New Roman" w:cs="Times New Roman"/>
          <w:szCs w:val="24"/>
          <w:shd w:val="clear" w:color="auto" w:fill="FFFFFF"/>
        </w:rPr>
        <w:t xml:space="preserve"> interpretation </w:t>
      </w:r>
      <w:r w:rsidR="004A4F75" w:rsidRPr="00AE35C2">
        <w:rPr>
          <w:rFonts w:ascii="Times New Roman" w:hAnsi="Times New Roman" w:cs="Times New Roman"/>
          <w:szCs w:val="24"/>
          <w:shd w:val="clear" w:color="auto" w:fill="FFFFFF"/>
        </w:rPr>
        <w:t xml:space="preserve">of the </w:t>
      </w:r>
      <w:r w:rsidR="003F76F1" w:rsidRPr="00AE35C2">
        <w:rPr>
          <w:rFonts w:ascii="Times New Roman" w:hAnsi="Times New Roman" w:cs="Times New Roman"/>
          <w:szCs w:val="24"/>
          <w:shd w:val="clear" w:color="auto" w:fill="FFFFFF"/>
        </w:rPr>
        <w:t xml:space="preserve">dutch </w:t>
      </w:r>
      <w:r w:rsidR="004A4F75" w:rsidRPr="00AE35C2">
        <w:rPr>
          <w:rFonts w:ascii="Times New Roman" w:hAnsi="Times New Roman" w:cs="Times New Roman"/>
          <w:szCs w:val="24"/>
          <w:shd w:val="clear" w:color="auto" w:fill="FFFFFF"/>
        </w:rPr>
        <w:t xml:space="preserve">book theorem as uniquely correct. I find problems with each of these options, and conclude that </w:t>
      </w:r>
      <w:r w:rsidR="00CA64E9" w:rsidRPr="00AE35C2">
        <w:rPr>
          <w:rFonts w:ascii="Times New Roman" w:hAnsi="Times New Roman" w:cs="Times New Roman"/>
          <w:szCs w:val="24"/>
          <w:shd w:val="clear" w:color="auto" w:fill="FFFFFF"/>
        </w:rPr>
        <w:t xml:space="preserve">the </w:t>
      </w:r>
      <w:r w:rsidR="003F76F1" w:rsidRPr="00AE35C2">
        <w:rPr>
          <w:rFonts w:ascii="Times New Roman" w:hAnsi="Times New Roman" w:cs="Times New Roman"/>
          <w:szCs w:val="24"/>
          <w:shd w:val="clear" w:color="auto" w:fill="FFFFFF"/>
        </w:rPr>
        <w:t xml:space="preserve">dutch </w:t>
      </w:r>
      <w:r w:rsidR="00CA64E9" w:rsidRPr="00AE35C2">
        <w:rPr>
          <w:rFonts w:ascii="Times New Roman" w:hAnsi="Times New Roman" w:cs="Times New Roman"/>
          <w:szCs w:val="24"/>
          <w:shd w:val="clear" w:color="auto" w:fill="FFFFFF"/>
        </w:rPr>
        <w:t xml:space="preserve">book and accuracy arguments cannot be used to argue for or justify claims about rationality. </w:t>
      </w:r>
    </w:p>
    <w:p w14:paraId="38264C98" w14:textId="77777777" w:rsidR="00CA64E9" w:rsidRPr="00AE35C2" w:rsidRDefault="00CA64E9"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I begin by considering two ways that we might aggregate the interpretations. </w:t>
      </w:r>
    </w:p>
    <w:p w14:paraId="02F14C20" w14:textId="1EA70D49" w:rsidR="00CA64E9" w:rsidRPr="00AE35C2" w:rsidRDefault="00C96353" w:rsidP="00C96353">
      <w:pPr>
        <w:pStyle w:val="Heading2"/>
        <w:spacing w:line="240" w:lineRule="auto"/>
        <w:jc w:val="left"/>
        <w:rPr>
          <w:rFonts w:ascii="Times New Roman" w:hAnsi="Times New Roman" w:cs="Times New Roman"/>
          <w:i/>
          <w:iCs/>
          <w:color w:val="auto"/>
          <w:sz w:val="24"/>
          <w:szCs w:val="24"/>
          <w:u w:val="single"/>
          <w:shd w:val="clear" w:color="auto" w:fill="FFFFFF"/>
        </w:rPr>
      </w:pPr>
      <w:r w:rsidRPr="00AE35C2">
        <w:rPr>
          <w:rFonts w:ascii="Times New Roman" w:hAnsi="Times New Roman" w:cs="Times New Roman"/>
          <w:i/>
          <w:iCs/>
          <w:color w:val="auto"/>
          <w:sz w:val="24"/>
          <w:szCs w:val="24"/>
          <w:u w:val="single"/>
          <w:shd w:val="clear" w:color="auto" w:fill="FFFFFF"/>
        </w:rPr>
        <w:t>IV.i</w:t>
      </w:r>
      <w:r w:rsidR="00CA64E9" w:rsidRPr="00AE35C2">
        <w:rPr>
          <w:rFonts w:ascii="Times New Roman" w:hAnsi="Times New Roman" w:cs="Times New Roman"/>
          <w:i/>
          <w:iCs/>
          <w:color w:val="auto"/>
          <w:sz w:val="24"/>
          <w:szCs w:val="24"/>
          <w:u w:val="single"/>
          <w:shd w:val="clear" w:color="auto" w:fill="FFFFFF"/>
        </w:rPr>
        <w:t xml:space="preserve"> </w:t>
      </w:r>
      <w:r w:rsidR="004A4F75" w:rsidRPr="00AE35C2">
        <w:rPr>
          <w:rFonts w:ascii="Times New Roman" w:hAnsi="Times New Roman" w:cs="Times New Roman"/>
          <w:i/>
          <w:iCs/>
          <w:color w:val="auto"/>
          <w:sz w:val="24"/>
          <w:szCs w:val="24"/>
          <w:u w:val="single"/>
          <w:shd w:val="clear" w:color="auto" w:fill="FFFFFF"/>
        </w:rPr>
        <w:t>Aggregation</w:t>
      </w:r>
    </w:p>
    <w:p w14:paraId="60E4C15F" w14:textId="2E474525" w:rsidR="0035550B" w:rsidRPr="00AE35C2" w:rsidRDefault="00CA64E9"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We have a variety of ways of interpreting the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book</w:t>
      </w:r>
      <w:r w:rsidR="004A4F75" w:rsidRPr="00AE35C2">
        <w:rPr>
          <w:rFonts w:ascii="Times New Roman" w:hAnsi="Times New Roman" w:cs="Times New Roman"/>
          <w:szCs w:val="24"/>
          <w:shd w:val="clear" w:color="auto" w:fill="FFFFFF"/>
        </w:rPr>
        <w:t xml:space="preserve"> theorem, </w:t>
      </w:r>
      <w:r w:rsidRPr="00AE35C2">
        <w:rPr>
          <w:rFonts w:ascii="Times New Roman" w:hAnsi="Times New Roman" w:cs="Times New Roman"/>
          <w:szCs w:val="24"/>
          <w:shd w:val="clear" w:color="auto" w:fill="FFFFFF"/>
        </w:rPr>
        <w:t xml:space="preserve">and corresponding to each is </w:t>
      </w:r>
      <w:r w:rsidR="004A4F75" w:rsidRPr="00AE35C2">
        <w:rPr>
          <w:rFonts w:ascii="Times New Roman" w:hAnsi="Times New Roman" w:cs="Times New Roman"/>
          <w:szCs w:val="24"/>
          <w:shd w:val="clear" w:color="auto" w:fill="FFFFFF"/>
        </w:rPr>
        <w:t>the</w:t>
      </w:r>
      <w:r w:rsidRPr="00AE35C2">
        <w:rPr>
          <w:rFonts w:ascii="Times New Roman" w:hAnsi="Times New Roman" w:cs="Times New Roman"/>
          <w:szCs w:val="24"/>
          <w:shd w:val="clear" w:color="auto" w:fill="FFFFFF"/>
        </w:rPr>
        <w:t xml:space="preserve"> set of possible agents whose epistemic state can be represented by a credence function that is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 xml:space="preserve">bookable under that interpretation. For example, if we consider the base interpretation, with possible worlds understood as metaphysically possible worlds, then the set of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bookable agents will include those who have a credence of less than 1 in any metaphysically necessary truth (such as that George Orwell is Eric Blair</w:t>
      </w:r>
      <w:r w:rsidR="004A4F75" w:rsidRPr="00AE35C2">
        <w:rPr>
          <w:rFonts w:ascii="Times New Roman" w:hAnsi="Times New Roman" w:cs="Times New Roman"/>
          <w:szCs w:val="24"/>
          <w:shd w:val="clear" w:color="auto" w:fill="FFFFFF"/>
        </w:rPr>
        <w:t>)</w:t>
      </w:r>
      <w:r w:rsidR="003565E0" w:rsidRPr="00AE35C2">
        <w:rPr>
          <w:rFonts w:ascii="Times New Roman" w:hAnsi="Times New Roman" w:cs="Times New Roman"/>
          <w:szCs w:val="24"/>
          <w:shd w:val="clear" w:color="auto" w:fill="FFFFFF"/>
        </w:rPr>
        <w:t>; and e</w:t>
      </w:r>
      <w:r w:rsidR="0035550B" w:rsidRPr="00AE35C2">
        <w:rPr>
          <w:rFonts w:ascii="Times New Roman" w:hAnsi="Times New Roman" w:cs="Times New Roman"/>
          <w:szCs w:val="24"/>
          <w:shd w:val="clear" w:color="auto" w:fill="FFFFFF"/>
        </w:rPr>
        <w:t xml:space="preserve">ach alternative to this interpretation will carve out its own set of </w:t>
      </w:r>
      <w:r w:rsidR="003F76F1" w:rsidRPr="00AE35C2">
        <w:rPr>
          <w:rFonts w:ascii="Times New Roman" w:hAnsi="Times New Roman" w:cs="Times New Roman"/>
          <w:szCs w:val="24"/>
          <w:shd w:val="clear" w:color="auto" w:fill="FFFFFF"/>
        </w:rPr>
        <w:t xml:space="preserve">dutch </w:t>
      </w:r>
      <w:r w:rsidR="0035550B" w:rsidRPr="00AE35C2">
        <w:rPr>
          <w:rFonts w:ascii="Times New Roman" w:hAnsi="Times New Roman" w:cs="Times New Roman"/>
          <w:szCs w:val="24"/>
          <w:shd w:val="clear" w:color="auto" w:fill="FFFFFF"/>
        </w:rPr>
        <w:t xml:space="preserve">bookable agents. Thus we are left not with a single set of </w:t>
      </w:r>
      <w:r w:rsidR="003F76F1" w:rsidRPr="00AE35C2">
        <w:rPr>
          <w:rFonts w:ascii="Times New Roman" w:hAnsi="Times New Roman" w:cs="Times New Roman"/>
          <w:szCs w:val="24"/>
          <w:shd w:val="clear" w:color="auto" w:fill="FFFFFF"/>
        </w:rPr>
        <w:t xml:space="preserve">dutch </w:t>
      </w:r>
      <w:r w:rsidR="0035550B" w:rsidRPr="00AE35C2">
        <w:rPr>
          <w:rFonts w:ascii="Times New Roman" w:hAnsi="Times New Roman" w:cs="Times New Roman"/>
          <w:szCs w:val="24"/>
          <w:shd w:val="clear" w:color="auto" w:fill="FFFFFF"/>
        </w:rPr>
        <w:t xml:space="preserve">bookable agents, but rather with multiple such sets corresponding to the various interpretations of the </w:t>
      </w:r>
      <w:r w:rsidR="003F76F1" w:rsidRPr="00AE35C2">
        <w:rPr>
          <w:rFonts w:ascii="Times New Roman" w:hAnsi="Times New Roman" w:cs="Times New Roman"/>
          <w:szCs w:val="24"/>
          <w:shd w:val="clear" w:color="auto" w:fill="FFFFFF"/>
        </w:rPr>
        <w:t xml:space="preserve">dutch </w:t>
      </w:r>
      <w:r w:rsidR="0035550B" w:rsidRPr="00AE35C2">
        <w:rPr>
          <w:rFonts w:ascii="Times New Roman" w:hAnsi="Times New Roman" w:cs="Times New Roman"/>
          <w:szCs w:val="24"/>
          <w:shd w:val="clear" w:color="auto" w:fill="FFFFFF"/>
        </w:rPr>
        <w:t xml:space="preserve">book theorem. </w:t>
      </w:r>
      <w:r w:rsidR="00C15CA6" w:rsidRPr="00AE35C2">
        <w:rPr>
          <w:rFonts w:ascii="Times New Roman" w:hAnsi="Times New Roman" w:cs="Times New Roman"/>
          <w:szCs w:val="24"/>
          <w:shd w:val="clear" w:color="auto" w:fill="FFFFFF"/>
        </w:rPr>
        <w:t xml:space="preserve">How </w:t>
      </w:r>
      <w:r w:rsidR="004A4F75" w:rsidRPr="00AE35C2">
        <w:rPr>
          <w:rFonts w:ascii="Times New Roman" w:hAnsi="Times New Roman" w:cs="Times New Roman"/>
          <w:szCs w:val="24"/>
          <w:shd w:val="clear" w:color="auto" w:fill="FFFFFF"/>
        </w:rPr>
        <w:t xml:space="preserve">then can we move from </w:t>
      </w:r>
      <w:r w:rsidR="003F76F1" w:rsidRPr="00AE35C2">
        <w:rPr>
          <w:rFonts w:ascii="Times New Roman" w:hAnsi="Times New Roman" w:cs="Times New Roman"/>
          <w:szCs w:val="24"/>
          <w:shd w:val="clear" w:color="auto" w:fill="FFFFFF"/>
        </w:rPr>
        <w:t xml:space="preserve">dutch </w:t>
      </w:r>
      <w:r w:rsidR="004A4F75" w:rsidRPr="00AE35C2">
        <w:rPr>
          <w:rFonts w:ascii="Times New Roman" w:hAnsi="Times New Roman" w:cs="Times New Roman"/>
          <w:szCs w:val="24"/>
          <w:shd w:val="clear" w:color="auto" w:fill="FFFFFF"/>
        </w:rPr>
        <w:t xml:space="preserve">bookability to irrationality? How </w:t>
      </w:r>
      <w:r w:rsidR="00C15CA6" w:rsidRPr="00AE35C2">
        <w:rPr>
          <w:rFonts w:ascii="Times New Roman" w:hAnsi="Times New Roman" w:cs="Times New Roman"/>
          <w:szCs w:val="24"/>
          <w:shd w:val="clear" w:color="auto" w:fill="FFFFFF"/>
        </w:rPr>
        <w:t xml:space="preserve">can we infer from </w:t>
      </w:r>
      <w:r w:rsidR="004A4F75" w:rsidRPr="00AE35C2">
        <w:rPr>
          <w:rFonts w:ascii="Times New Roman" w:hAnsi="Times New Roman" w:cs="Times New Roman"/>
          <w:szCs w:val="24"/>
          <w:shd w:val="clear" w:color="auto" w:fill="FFFFFF"/>
        </w:rPr>
        <w:t xml:space="preserve">all these various sets of </w:t>
      </w:r>
      <w:r w:rsidR="003F76F1" w:rsidRPr="00AE35C2">
        <w:rPr>
          <w:rFonts w:ascii="Times New Roman" w:hAnsi="Times New Roman" w:cs="Times New Roman"/>
          <w:szCs w:val="24"/>
          <w:shd w:val="clear" w:color="auto" w:fill="FFFFFF"/>
        </w:rPr>
        <w:t xml:space="preserve">dutch </w:t>
      </w:r>
      <w:r w:rsidR="004A4F75" w:rsidRPr="00AE35C2">
        <w:rPr>
          <w:rFonts w:ascii="Times New Roman" w:hAnsi="Times New Roman" w:cs="Times New Roman"/>
          <w:szCs w:val="24"/>
          <w:shd w:val="clear" w:color="auto" w:fill="FFFFFF"/>
        </w:rPr>
        <w:t xml:space="preserve">bookable agents that some particular associated set of agents are irrational? </w:t>
      </w:r>
      <w:r w:rsidR="00C15CA6" w:rsidRPr="00AE35C2">
        <w:rPr>
          <w:rFonts w:ascii="Times New Roman" w:hAnsi="Times New Roman" w:cs="Times New Roman"/>
          <w:szCs w:val="24"/>
          <w:shd w:val="clear" w:color="auto" w:fill="FFFFFF"/>
        </w:rPr>
        <w:t xml:space="preserve">One approach is to try to somehow aggregate the sets of agents that are </w:t>
      </w:r>
      <w:r w:rsidR="003F76F1" w:rsidRPr="00AE35C2">
        <w:rPr>
          <w:rFonts w:ascii="Times New Roman" w:hAnsi="Times New Roman" w:cs="Times New Roman"/>
          <w:szCs w:val="24"/>
          <w:shd w:val="clear" w:color="auto" w:fill="FFFFFF"/>
        </w:rPr>
        <w:t xml:space="preserve">dutch </w:t>
      </w:r>
      <w:r w:rsidR="00C15CA6" w:rsidRPr="00AE35C2">
        <w:rPr>
          <w:rFonts w:ascii="Times New Roman" w:hAnsi="Times New Roman" w:cs="Times New Roman"/>
          <w:szCs w:val="24"/>
          <w:shd w:val="clear" w:color="auto" w:fill="FFFFFF"/>
        </w:rPr>
        <w:t xml:space="preserve">bookable under these various interpretations. </w:t>
      </w:r>
    </w:p>
    <w:p w14:paraId="3E7E8DB5" w14:textId="7D24DEF5" w:rsidR="00FF2CBD" w:rsidRPr="00AE35C2" w:rsidRDefault="00C15CA6"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Here I consider just two ways of aggregating</w:t>
      </w:r>
      <w:r w:rsidR="00FF2CBD" w:rsidRPr="00AE35C2">
        <w:rPr>
          <w:rFonts w:ascii="Times New Roman" w:hAnsi="Times New Roman" w:cs="Times New Roman"/>
          <w:szCs w:val="24"/>
          <w:shd w:val="clear" w:color="auto" w:fill="FFFFFF"/>
        </w:rPr>
        <w:t xml:space="preserve">. </w:t>
      </w:r>
      <w:r w:rsidRPr="00AE35C2">
        <w:rPr>
          <w:rFonts w:ascii="Times New Roman" w:hAnsi="Times New Roman" w:cs="Times New Roman"/>
          <w:szCs w:val="24"/>
          <w:shd w:val="clear" w:color="auto" w:fill="FFFFFF"/>
        </w:rPr>
        <w:t xml:space="preserve">The first way I consider is to take the union: that is, the set of all agents who are classed as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 xml:space="preserve">bookable under </w:t>
      </w:r>
      <w:r w:rsidRPr="006C38B2">
        <w:rPr>
          <w:rFonts w:ascii="Times New Roman" w:hAnsi="Times New Roman" w:cs="Times New Roman"/>
          <w:i/>
          <w:iCs/>
          <w:szCs w:val="24"/>
          <w:u w:val="single"/>
          <w:shd w:val="clear" w:color="auto" w:fill="FFFFFF"/>
        </w:rPr>
        <w:t>any</w:t>
      </w:r>
      <w:r w:rsidRPr="00AE35C2">
        <w:rPr>
          <w:rFonts w:ascii="Times New Roman" w:hAnsi="Times New Roman" w:cs="Times New Roman"/>
          <w:szCs w:val="24"/>
          <w:shd w:val="clear" w:color="auto" w:fill="FFFFFF"/>
        </w:rPr>
        <w:t xml:space="preserve"> interpretation of the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 xml:space="preserve">book </w:t>
      </w:r>
      <w:r w:rsidR="0007403E" w:rsidRPr="00AE35C2">
        <w:rPr>
          <w:rFonts w:ascii="Times New Roman" w:hAnsi="Times New Roman" w:cs="Times New Roman"/>
          <w:szCs w:val="24"/>
          <w:shd w:val="clear" w:color="auto" w:fill="FFFFFF"/>
        </w:rPr>
        <w:t>theorem</w:t>
      </w:r>
      <w:r w:rsidRPr="00AE35C2">
        <w:rPr>
          <w:rFonts w:ascii="Times New Roman" w:hAnsi="Times New Roman" w:cs="Times New Roman"/>
          <w:szCs w:val="24"/>
          <w:shd w:val="clear" w:color="auto" w:fill="FFFFFF"/>
        </w:rPr>
        <w:t xml:space="preserve">. </w:t>
      </w:r>
      <w:r w:rsidR="0007403E" w:rsidRPr="00AE35C2">
        <w:rPr>
          <w:rFonts w:ascii="Times New Roman" w:hAnsi="Times New Roman" w:cs="Times New Roman"/>
          <w:szCs w:val="24"/>
          <w:shd w:val="clear" w:color="auto" w:fill="FFFFFF"/>
        </w:rPr>
        <w:t xml:space="preserve">The second way is to take the intersection: that is, the set of all agents who are classed as </w:t>
      </w:r>
      <w:r w:rsidR="003F76F1" w:rsidRPr="00AE35C2">
        <w:rPr>
          <w:rFonts w:ascii="Times New Roman" w:hAnsi="Times New Roman" w:cs="Times New Roman"/>
          <w:szCs w:val="24"/>
          <w:shd w:val="clear" w:color="auto" w:fill="FFFFFF"/>
        </w:rPr>
        <w:t xml:space="preserve">dutch </w:t>
      </w:r>
      <w:r w:rsidR="0007403E" w:rsidRPr="00AE35C2">
        <w:rPr>
          <w:rFonts w:ascii="Times New Roman" w:hAnsi="Times New Roman" w:cs="Times New Roman"/>
          <w:szCs w:val="24"/>
          <w:shd w:val="clear" w:color="auto" w:fill="FFFFFF"/>
        </w:rPr>
        <w:t xml:space="preserve">bookable under </w:t>
      </w:r>
      <w:r w:rsidR="0007403E" w:rsidRPr="006C38B2">
        <w:rPr>
          <w:rFonts w:ascii="Times New Roman" w:hAnsi="Times New Roman" w:cs="Times New Roman"/>
          <w:i/>
          <w:iCs/>
          <w:szCs w:val="24"/>
          <w:u w:val="single"/>
          <w:shd w:val="clear" w:color="auto" w:fill="FFFFFF"/>
        </w:rPr>
        <w:t>every</w:t>
      </w:r>
      <w:r w:rsidR="0007403E" w:rsidRPr="00AE35C2">
        <w:rPr>
          <w:rFonts w:ascii="Times New Roman" w:hAnsi="Times New Roman" w:cs="Times New Roman"/>
          <w:szCs w:val="24"/>
          <w:shd w:val="clear" w:color="auto" w:fill="FFFFFF"/>
        </w:rPr>
        <w:t xml:space="preserve"> interpretation of the </w:t>
      </w:r>
      <w:r w:rsidR="003F76F1" w:rsidRPr="00AE35C2">
        <w:rPr>
          <w:rFonts w:ascii="Times New Roman" w:hAnsi="Times New Roman" w:cs="Times New Roman"/>
          <w:szCs w:val="24"/>
          <w:shd w:val="clear" w:color="auto" w:fill="FFFFFF"/>
        </w:rPr>
        <w:t xml:space="preserve">dutch </w:t>
      </w:r>
      <w:r w:rsidR="0007403E" w:rsidRPr="00AE35C2">
        <w:rPr>
          <w:rFonts w:ascii="Times New Roman" w:hAnsi="Times New Roman" w:cs="Times New Roman"/>
          <w:szCs w:val="24"/>
          <w:shd w:val="clear" w:color="auto" w:fill="FFFFFF"/>
        </w:rPr>
        <w:t xml:space="preserve">book theorem. </w:t>
      </w:r>
      <w:r w:rsidR="00FF2CBD" w:rsidRPr="00AE35C2">
        <w:rPr>
          <w:rFonts w:ascii="Times New Roman" w:hAnsi="Times New Roman" w:cs="Times New Roman"/>
          <w:szCs w:val="24"/>
          <w:shd w:val="clear" w:color="auto" w:fill="FFFFFF"/>
        </w:rPr>
        <w:t xml:space="preserve">The idea in either case would be to take the resulting set (whether the union or the intersection), and argue that the agents in this set have thereby been shown to be irrational. </w:t>
      </w:r>
    </w:p>
    <w:p w14:paraId="06B9F890" w14:textId="7143BC0F" w:rsidR="00C906F4" w:rsidRPr="00AE35C2" w:rsidRDefault="00FF2CBD"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Let us begin with the union of the sets</w:t>
      </w:r>
      <w:r w:rsidR="003565E0" w:rsidRPr="00AE35C2">
        <w:rPr>
          <w:rFonts w:ascii="Times New Roman" w:hAnsi="Times New Roman" w:cs="Times New Roman"/>
          <w:szCs w:val="24"/>
          <w:shd w:val="clear" w:color="auto" w:fill="FFFFFF"/>
        </w:rPr>
        <w:t xml:space="preserve"> </w:t>
      </w:r>
      <w:r w:rsidR="00671698">
        <w:rPr>
          <w:rFonts w:ascii="Times New Roman" w:hAnsi="Times New Roman" w:cs="Times New Roman"/>
          <w:szCs w:val="24"/>
          <w:shd w:val="clear" w:color="auto" w:fill="FFFFFF"/>
        </w:rPr>
        <w:t>—</w:t>
      </w:r>
      <w:r w:rsidR="003565E0" w:rsidRPr="00AE35C2">
        <w:rPr>
          <w:rFonts w:ascii="Times New Roman" w:hAnsi="Times New Roman" w:cs="Times New Roman"/>
          <w:szCs w:val="24"/>
          <w:shd w:val="clear" w:color="auto" w:fill="FFFFFF"/>
        </w:rPr>
        <w:t xml:space="preserve"> that is, the set of all agents who are </w:t>
      </w:r>
      <w:r w:rsidR="003F76F1" w:rsidRPr="00AE35C2">
        <w:rPr>
          <w:rFonts w:ascii="Times New Roman" w:hAnsi="Times New Roman" w:cs="Times New Roman"/>
          <w:szCs w:val="24"/>
          <w:shd w:val="clear" w:color="auto" w:fill="FFFFFF"/>
        </w:rPr>
        <w:t xml:space="preserve">dutch </w:t>
      </w:r>
      <w:r w:rsidR="003565E0" w:rsidRPr="00AE35C2">
        <w:rPr>
          <w:rFonts w:ascii="Times New Roman" w:hAnsi="Times New Roman" w:cs="Times New Roman"/>
          <w:szCs w:val="24"/>
          <w:shd w:val="clear" w:color="auto" w:fill="FFFFFF"/>
        </w:rPr>
        <w:t xml:space="preserve">bookable under </w:t>
      </w:r>
      <w:r w:rsidR="003565E0" w:rsidRPr="006C38B2">
        <w:rPr>
          <w:rFonts w:ascii="Times New Roman" w:hAnsi="Times New Roman" w:cs="Times New Roman"/>
          <w:i/>
          <w:iCs/>
          <w:szCs w:val="24"/>
          <w:u w:val="single"/>
          <w:shd w:val="clear" w:color="auto" w:fill="FFFFFF"/>
        </w:rPr>
        <w:t>any</w:t>
      </w:r>
      <w:r w:rsidR="003565E0" w:rsidRPr="00AE35C2">
        <w:rPr>
          <w:rFonts w:ascii="Times New Roman" w:hAnsi="Times New Roman" w:cs="Times New Roman"/>
          <w:szCs w:val="24"/>
          <w:shd w:val="clear" w:color="auto" w:fill="FFFFFF"/>
        </w:rPr>
        <w:t xml:space="preserve"> interpretation of the </w:t>
      </w:r>
      <w:r w:rsidR="003F76F1" w:rsidRPr="00AE35C2">
        <w:rPr>
          <w:rFonts w:ascii="Times New Roman" w:hAnsi="Times New Roman" w:cs="Times New Roman"/>
          <w:szCs w:val="24"/>
          <w:shd w:val="clear" w:color="auto" w:fill="FFFFFF"/>
        </w:rPr>
        <w:t xml:space="preserve">dutch </w:t>
      </w:r>
      <w:r w:rsidR="003565E0" w:rsidRPr="00AE35C2">
        <w:rPr>
          <w:rFonts w:ascii="Times New Roman" w:hAnsi="Times New Roman" w:cs="Times New Roman"/>
          <w:szCs w:val="24"/>
          <w:shd w:val="clear" w:color="auto" w:fill="FFFFFF"/>
        </w:rPr>
        <w:t xml:space="preserve">book theorem. It seems that this set would contain all </w:t>
      </w:r>
      <w:r w:rsidR="00671698">
        <w:rPr>
          <w:rFonts w:ascii="Times New Roman" w:hAnsi="Times New Roman" w:cs="Times New Roman"/>
          <w:szCs w:val="24"/>
          <w:shd w:val="clear" w:color="auto" w:fill="FFFFFF"/>
        </w:rPr>
        <w:t>—</w:t>
      </w:r>
      <w:r w:rsidR="003565E0" w:rsidRPr="00AE35C2">
        <w:rPr>
          <w:rFonts w:ascii="Times New Roman" w:hAnsi="Times New Roman" w:cs="Times New Roman"/>
          <w:szCs w:val="24"/>
          <w:shd w:val="clear" w:color="auto" w:fill="FFFFFF"/>
        </w:rPr>
        <w:t xml:space="preserve"> or nearly all </w:t>
      </w:r>
      <w:r w:rsidR="00671698">
        <w:rPr>
          <w:rFonts w:ascii="Times New Roman" w:hAnsi="Times New Roman" w:cs="Times New Roman"/>
          <w:szCs w:val="24"/>
          <w:shd w:val="clear" w:color="auto" w:fill="FFFFFF"/>
        </w:rPr>
        <w:t>—</w:t>
      </w:r>
      <w:r w:rsidR="003565E0" w:rsidRPr="00AE35C2">
        <w:rPr>
          <w:rFonts w:ascii="Times New Roman" w:hAnsi="Times New Roman" w:cs="Times New Roman"/>
          <w:szCs w:val="24"/>
          <w:shd w:val="clear" w:color="auto" w:fill="FFFFFF"/>
        </w:rPr>
        <w:t xml:space="preserve"> </w:t>
      </w:r>
      <w:r w:rsidR="008C6294" w:rsidRPr="00AE35C2">
        <w:rPr>
          <w:rFonts w:ascii="Times New Roman" w:hAnsi="Times New Roman" w:cs="Times New Roman"/>
          <w:szCs w:val="24"/>
          <w:shd w:val="clear" w:color="auto" w:fill="FFFFFF"/>
        </w:rPr>
        <w:t xml:space="preserve">possible </w:t>
      </w:r>
      <w:r w:rsidR="003565E0" w:rsidRPr="00AE35C2">
        <w:rPr>
          <w:rFonts w:ascii="Times New Roman" w:hAnsi="Times New Roman" w:cs="Times New Roman"/>
          <w:szCs w:val="24"/>
          <w:shd w:val="clear" w:color="auto" w:fill="FFFFFF"/>
        </w:rPr>
        <w:t>agents. For consider that besides th</w:t>
      </w:r>
      <w:r w:rsidR="00181D6C" w:rsidRPr="00AE35C2">
        <w:rPr>
          <w:rFonts w:ascii="Times New Roman" w:hAnsi="Times New Roman" w:cs="Times New Roman"/>
          <w:szCs w:val="24"/>
          <w:shd w:val="clear" w:color="auto" w:fill="FFFFFF"/>
        </w:rPr>
        <w:t>e</w:t>
      </w:r>
      <w:r w:rsidR="003565E0" w:rsidRPr="00AE35C2">
        <w:rPr>
          <w:rFonts w:ascii="Times New Roman" w:hAnsi="Times New Roman" w:cs="Times New Roman"/>
          <w:szCs w:val="24"/>
          <w:shd w:val="clear" w:color="auto" w:fill="FFFFFF"/>
        </w:rPr>
        <w:t xml:space="preserve"> interpretations of the </w:t>
      </w:r>
      <w:r w:rsidR="003F76F1" w:rsidRPr="00AE35C2">
        <w:rPr>
          <w:rFonts w:ascii="Times New Roman" w:hAnsi="Times New Roman" w:cs="Times New Roman"/>
          <w:szCs w:val="24"/>
          <w:shd w:val="clear" w:color="auto" w:fill="FFFFFF"/>
        </w:rPr>
        <w:t xml:space="preserve">dutch </w:t>
      </w:r>
      <w:r w:rsidR="003565E0" w:rsidRPr="00AE35C2">
        <w:rPr>
          <w:rFonts w:ascii="Times New Roman" w:hAnsi="Times New Roman" w:cs="Times New Roman"/>
          <w:szCs w:val="24"/>
          <w:shd w:val="clear" w:color="auto" w:fill="FFFFFF"/>
        </w:rPr>
        <w:t xml:space="preserve">book theorem which are mentioned in the literature, there are many other interpretations </w:t>
      </w:r>
      <w:r w:rsidR="003F76F1" w:rsidRPr="00AE35C2">
        <w:rPr>
          <w:rFonts w:ascii="Times New Roman" w:hAnsi="Times New Roman" w:cs="Times New Roman"/>
          <w:szCs w:val="24"/>
          <w:shd w:val="clear" w:color="auto" w:fill="FFFFFF"/>
        </w:rPr>
        <w:t>that</w:t>
      </w:r>
      <w:r w:rsidR="003565E0" w:rsidRPr="00AE35C2">
        <w:rPr>
          <w:rFonts w:ascii="Times New Roman" w:hAnsi="Times New Roman" w:cs="Times New Roman"/>
          <w:szCs w:val="24"/>
          <w:shd w:val="clear" w:color="auto" w:fill="FFFFFF"/>
        </w:rPr>
        <w:t xml:space="preserve"> are theoretically possible. For example, there are interpretations under which a set of bets is guaranteed to result in a loss if</w:t>
      </w:r>
      <w:r w:rsidR="003F76F1" w:rsidRPr="00AE35C2">
        <w:rPr>
          <w:rFonts w:ascii="Times New Roman" w:hAnsi="Times New Roman" w:cs="Times New Roman"/>
          <w:szCs w:val="24"/>
          <w:shd w:val="clear" w:color="auto" w:fill="FFFFFF"/>
        </w:rPr>
        <w:t>f</w:t>
      </w:r>
      <w:r w:rsidR="003565E0" w:rsidRPr="00AE35C2">
        <w:rPr>
          <w:rFonts w:ascii="Times New Roman" w:hAnsi="Times New Roman" w:cs="Times New Roman"/>
          <w:szCs w:val="24"/>
          <w:shd w:val="clear" w:color="auto" w:fill="FFFFFF"/>
        </w:rPr>
        <w:t xml:space="preserve"> it results in a loss at any state in some </w:t>
      </w:r>
      <w:r w:rsidR="003565E0" w:rsidRPr="006C38B2">
        <w:rPr>
          <w:rFonts w:ascii="Times New Roman" w:hAnsi="Times New Roman" w:cs="Times New Roman"/>
          <w:i/>
          <w:iCs/>
          <w:szCs w:val="24"/>
          <w:u w:val="single"/>
          <w:shd w:val="clear" w:color="auto" w:fill="FFFFFF"/>
        </w:rPr>
        <w:t>restricted</w:t>
      </w:r>
      <w:r w:rsidR="003565E0" w:rsidRPr="00AE35C2">
        <w:rPr>
          <w:rFonts w:ascii="Times New Roman" w:hAnsi="Times New Roman" w:cs="Times New Roman"/>
          <w:szCs w:val="24"/>
          <w:shd w:val="clear" w:color="auto" w:fill="FFFFFF"/>
        </w:rPr>
        <w:t xml:space="preserve"> set. If we assume that the states in question are possible worlds, then we can, theoretically, restrict the relevant set to just the actual world </w:t>
      </w:r>
      <w:r w:rsidR="00671698">
        <w:rPr>
          <w:rFonts w:ascii="Times New Roman" w:hAnsi="Times New Roman" w:cs="Times New Roman"/>
          <w:szCs w:val="24"/>
          <w:shd w:val="clear" w:color="auto" w:fill="FFFFFF"/>
        </w:rPr>
        <w:t>—</w:t>
      </w:r>
      <w:r w:rsidR="003565E0" w:rsidRPr="00AE35C2">
        <w:rPr>
          <w:rFonts w:ascii="Times New Roman" w:hAnsi="Times New Roman" w:cs="Times New Roman"/>
          <w:szCs w:val="24"/>
          <w:shd w:val="clear" w:color="auto" w:fill="FFFFFF"/>
        </w:rPr>
        <w:t xml:space="preserve"> or perhaps even to the empty set. On this reading, any set of bets that would lose money in the actual world (if we restrict the relevant set to just the actual world</w:t>
      </w:r>
      <w:r w:rsidR="00493E84">
        <w:rPr>
          <w:rFonts w:ascii="Times New Roman" w:hAnsi="Times New Roman" w:cs="Times New Roman"/>
          <w:szCs w:val="24"/>
          <w:shd w:val="clear" w:color="auto" w:fill="FFFFFF"/>
        </w:rPr>
        <w:t>)</w:t>
      </w:r>
      <w:r w:rsidR="003565E0" w:rsidRPr="00AE35C2">
        <w:rPr>
          <w:rFonts w:ascii="Times New Roman" w:hAnsi="Times New Roman" w:cs="Times New Roman"/>
          <w:szCs w:val="24"/>
          <w:shd w:val="clear" w:color="auto" w:fill="FFFFFF"/>
        </w:rPr>
        <w:t xml:space="preserve">, or any set of bets at all (if the relevant set is the empty set) </w:t>
      </w:r>
      <w:r w:rsidR="00C906F4" w:rsidRPr="00AE35C2">
        <w:rPr>
          <w:rFonts w:ascii="Times New Roman" w:hAnsi="Times New Roman" w:cs="Times New Roman"/>
          <w:szCs w:val="24"/>
          <w:shd w:val="clear" w:color="auto" w:fill="FFFFFF"/>
        </w:rPr>
        <w:t xml:space="preserve">would count as </w:t>
      </w:r>
      <w:r w:rsidR="00C906F4" w:rsidRPr="006C38B2">
        <w:rPr>
          <w:rFonts w:ascii="Times New Roman" w:hAnsi="Times New Roman" w:cs="Times New Roman"/>
          <w:i/>
          <w:iCs/>
          <w:szCs w:val="24"/>
          <w:u w:val="single"/>
          <w:shd w:val="clear" w:color="auto" w:fill="FFFFFF"/>
        </w:rPr>
        <w:t>guaranteed</w:t>
      </w:r>
      <w:r w:rsidR="00C906F4" w:rsidRPr="00AE35C2">
        <w:rPr>
          <w:rFonts w:ascii="Times New Roman" w:hAnsi="Times New Roman" w:cs="Times New Roman"/>
          <w:szCs w:val="24"/>
          <w:shd w:val="clear" w:color="auto" w:fill="FFFFFF"/>
        </w:rPr>
        <w:t xml:space="preserve"> to make a loss</w:t>
      </w:r>
      <w:r w:rsidR="008C6294" w:rsidRPr="00AE35C2">
        <w:rPr>
          <w:rFonts w:ascii="Times New Roman" w:hAnsi="Times New Roman" w:cs="Times New Roman"/>
          <w:szCs w:val="24"/>
          <w:shd w:val="clear" w:color="auto" w:fill="FFFFFF"/>
        </w:rPr>
        <w:t>, for it would make a loss at all states in the relevant set</w:t>
      </w:r>
      <w:r w:rsidR="00C906F4" w:rsidRPr="00AE35C2">
        <w:rPr>
          <w:rFonts w:ascii="Times New Roman" w:hAnsi="Times New Roman" w:cs="Times New Roman"/>
          <w:szCs w:val="24"/>
          <w:shd w:val="clear" w:color="auto" w:fill="FFFFFF"/>
        </w:rPr>
        <w:t xml:space="preserve">. Thus we have readings of the </w:t>
      </w:r>
      <w:r w:rsidR="003F76F1" w:rsidRPr="00AE35C2">
        <w:rPr>
          <w:rFonts w:ascii="Times New Roman" w:hAnsi="Times New Roman" w:cs="Times New Roman"/>
          <w:szCs w:val="24"/>
          <w:shd w:val="clear" w:color="auto" w:fill="FFFFFF"/>
        </w:rPr>
        <w:t xml:space="preserve">dutch </w:t>
      </w:r>
      <w:r w:rsidR="00C906F4" w:rsidRPr="00AE35C2">
        <w:rPr>
          <w:rFonts w:ascii="Times New Roman" w:hAnsi="Times New Roman" w:cs="Times New Roman"/>
          <w:szCs w:val="24"/>
          <w:shd w:val="clear" w:color="auto" w:fill="FFFFFF"/>
        </w:rPr>
        <w:t xml:space="preserve">book theorem on which all credence functions are classed as </w:t>
      </w:r>
      <w:r w:rsidR="003F76F1" w:rsidRPr="00AE35C2">
        <w:rPr>
          <w:rFonts w:ascii="Times New Roman" w:hAnsi="Times New Roman" w:cs="Times New Roman"/>
          <w:szCs w:val="24"/>
          <w:shd w:val="clear" w:color="auto" w:fill="FFFFFF"/>
        </w:rPr>
        <w:t xml:space="preserve">dutch </w:t>
      </w:r>
      <w:r w:rsidR="00C906F4" w:rsidRPr="00AE35C2">
        <w:rPr>
          <w:rFonts w:ascii="Times New Roman" w:hAnsi="Times New Roman" w:cs="Times New Roman"/>
          <w:szCs w:val="24"/>
          <w:shd w:val="clear" w:color="auto" w:fill="FFFFFF"/>
        </w:rPr>
        <w:t xml:space="preserve">bookable unless they assign 1 to all truths and 0 to all falsehoods </w:t>
      </w:r>
      <w:r w:rsidR="00671698">
        <w:rPr>
          <w:rFonts w:ascii="Times New Roman" w:hAnsi="Times New Roman" w:cs="Times New Roman"/>
          <w:szCs w:val="24"/>
          <w:shd w:val="clear" w:color="auto" w:fill="FFFFFF"/>
        </w:rPr>
        <w:t>—</w:t>
      </w:r>
      <w:r w:rsidR="00C906F4" w:rsidRPr="00AE35C2">
        <w:rPr>
          <w:rFonts w:ascii="Times New Roman" w:hAnsi="Times New Roman" w:cs="Times New Roman"/>
          <w:szCs w:val="24"/>
          <w:shd w:val="clear" w:color="auto" w:fill="FFFFFF"/>
        </w:rPr>
        <w:t xml:space="preserve"> and arguably readings on </w:t>
      </w:r>
      <w:r w:rsidR="00C906F4" w:rsidRPr="00AE35C2">
        <w:rPr>
          <w:rFonts w:ascii="Times New Roman" w:hAnsi="Times New Roman" w:cs="Times New Roman"/>
          <w:szCs w:val="24"/>
          <w:shd w:val="clear" w:color="auto" w:fill="FFFFFF"/>
        </w:rPr>
        <w:lastRenderedPageBreak/>
        <w:t xml:space="preserve">which every possible credence function is classed as </w:t>
      </w:r>
      <w:r w:rsidR="003F76F1" w:rsidRPr="00AE35C2">
        <w:rPr>
          <w:rFonts w:ascii="Times New Roman" w:hAnsi="Times New Roman" w:cs="Times New Roman"/>
          <w:szCs w:val="24"/>
          <w:shd w:val="clear" w:color="auto" w:fill="FFFFFF"/>
        </w:rPr>
        <w:t xml:space="preserve">dutch </w:t>
      </w:r>
      <w:r w:rsidR="00C906F4" w:rsidRPr="00AE35C2">
        <w:rPr>
          <w:rFonts w:ascii="Times New Roman" w:hAnsi="Times New Roman" w:cs="Times New Roman"/>
          <w:szCs w:val="24"/>
          <w:shd w:val="clear" w:color="auto" w:fill="FFFFFF"/>
        </w:rPr>
        <w:t>bookable.</w:t>
      </w:r>
      <w:r w:rsidR="00E706EC" w:rsidRPr="00AE35C2">
        <w:rPr>
          <w:rFonts w:ascii="Times New Roman" w:hAnsi="Times New Roman" w:cs="Times New Roman"/>
          <w:szCs w:val="24"/>
          <w:shd w:val="clear" w:color="auto" w:fill="FFFFFF"/>
        </w:rPr>
        <w:t xml:space="preserve"> </w:t>
      </w:r>
      <w:r w:rsidR="00181D6C" w:rsidRPr="00AE35C2">
        <w:rPr>
          <w:rFonts w:ascii="Times New Roman" w:hAnsi="Times New Roman" w:cs="Times New Roman"/>
          <w:szCs w:val="24"/>
          <w:shd w:val="clear" w:color="auto" w:fill="FFFFFF"/>
        </w:rPr>
        <w:t xml:space="preserve">Thus at least all non-omniscient agents </w:t>
      </w:r>
      <w:r w:rsidR="00671698">
        <w:rPr>
          <w:rFonts w:ascii="Times New Roman" w:hAnsi="Times New Roman" w:cs="Times New Roman"/>
          <w:szCs w:val="24"/>
          <w:shd w:val="clear" w:color="auto" w:fill="FFFFFF"/>
        </w:rPr>
        <w:t>—</w:t>
      </w:r>
      <w:r w:rsidR="00181D6C" w:rsidRPr="00AE35C2">
        <w:rPr>
          <w:rFonts w:ascii="Times New Roman" w:hAnsi="Times New Roman" w:cs="Times New Roman"/>
          <w:szCs w:val="24"/>
          <w:shd w:val="clear" w:color="auto" w:fill="FFFFFF"/>
        </w:rPr>
        <w:t xml:space="preserve"> and perhaps even all </w:t>
      </w:r>
      <w:r w:rsidR="00493E84">
        <w:rPr>
          <w:rFonts w:ascii="Times New Roman" w:hAnsi="Times New Roman" w:cs="Times New Roman"/>
          <w:szCs w:val="24"/>
          <w:shd w:val="clear" w:color="auto" w:fill="FFFFFF"/>
        </w:rPr>
        <w:t xml:space="preserve">possible </w:t>
      </w:r>
      <w:r w:rsidR="00181D6C" w:rsidRPr="00AE35C2">
        <w:rPr>
          <w:rFonts w:ascii="Times New Roman" w:hAnsi="Times New Roman" w:cs="Times New Roman"/>
          <w:szCs w:val="24"/>
          <w:shd w:val="clear" w:color="auto" w:fill="FFFFFF"/>
        </w:rPr>
        <w:t xml:space="preserve">agents </w:t>
      </w:r>
      <w:r w:rsidR="00671698">
        <w:rPr>
          <w:rFonts w:ascii="Times New Roman" w:hAnsi="Times New Roman" w:cs="Times New Roman"/>
          <w:szCs w:val="24"/>
          <w:shd w:val="clear" w:color="auto" w:fill="FFFFFF"/>
        </w:rPr>
        <w:t>—</w:t>
      </w:r>
      <w:r w:rsidR="00181D6C" w:rsidRPr="00AE35C2">
        <w:rPr>
          <w:rFonts w:ascii="Times New Roman" w:hAnsi="Times New Roman" w:cs="Times New Roman"/>
          <w:szCs w:val="24"/>
          <w:shd w:val="clear" w:color="auto" w:fill="FFFFFF"/>
        </w:rPr>
        <w:t xml:space="preserve"> would count as dutch bookable on this proposal. T</w:t>
      </w:r>
      <w:r w:rsidR="00E706EC" w:rsidRPr="00AE35C2">
        <w:rPr>
          <w:rFonts w:ascii="Times New Roman" w:hAnsi="Times New Roman" w:cs="Times New Roman"/>
          <w:szCs w:val="24"/>
          <w:shd w:val="clear" w:color="auto" w:fill="FFFFFF"/>
        </w:rPr>
        <w:t xml:space="preserve">he union of the sets of agents who are </w:t>
      </w:r>
      <w:r w:rsidR="003F76F1" w:rsidRPr="00AE35C2">
        <w:rPr>
          <w:rFonts w:ascii="Times New Roman" w:hAnsi="Times New Roman" w:cs="Times New Roman"/>
          <w:szCs w:val="24"/>
          <w:shd w:val="clear" w:color="auto" w:fill="FFFFFF"/>
        </w:rPr>
        <w:t xml:space="preserve">dutch </w:t>
      </w:r>
      <w:r w:rsidR="00E706EC" w:rsidRPr="00AE35C2">
        <w:rPr>
          <w:rFonts w:ascii="Times New Roman" w:hAnsi="Times New Roman" w:cs="Times New Roman"/>
          <w:szCs w:val="24"/>
          <w:shd w:val="clear" w:color="auto" w:fill="FFFFFF"/>
        </w:rPr>
        <w:t xml:space="preserve">bookable </w:t>
      </w:r>
      <w:r w:rsidR="004A4F75" w:rsidRPr="00AE35C2">
        <w:rPr>
          <w:rFonts w:ascii="Times New Roman" w:hAnsi="Times New Roman" w:cs="Times New Roman"/>
          <w:szCs w:val="24"/>
          <w:shd w:val="clear" w:color="auto" w:fill="FFFFFF"/>
        </w:rPr>
        <w:t xml:space="preserve">under </w:t>
      </w:r>
      <w:r w:rsidR="004A4F75" w:rsidRPr="006C38B2">
        <w:rPr>
          <w:rFonts w:ascii="Times New Roman" w:hAnsi="Times New Roman" w:cs="Times New Roman"/>
          <w:i/>
          <w:iCs/>
          <w:szCs w:val="24"/>
          <w:u w:val="single"/>
          <w:shd w:val="clear" w:color="auto" w:fill="FFFFFF"/>
        </w:rPr>
        <w:t>some</w:t>
      </w:r>
      <w:r w:rsidR="004A4F75" w:rsidRPr="006C38B2">
        <w:rPr>
          <w:rFonts w:ascii="Times New Roman" w:hAnsi="Times New Roman" w:cs="Times New Roman"/>
          <w:i/>
          <w:iCs/>
          <w:szCs w:val="24"/>
          <w:shd w:val="clear" w:color="auto" w:fill="FFFFFF"/>
        </w:rPr>
        <w:t xml:space="preserve"> </w:t>
      </w:r>
      <w:r w:rsidR="004A4F75" w:rsidRPr="00AE35C2">
        <w:rPr>
          <w:rFonts w:ascii="Times New Roman" w:hAnsi="Times New Roman" w:cs="Times New Roman"/>
          <w:szCs w:val="24"/>
          <w:shd w:val="clear" w:color="auto" w:fill="FFFFFF"/>
        </w:rPr>
        <w:t>interpretation</w:t>
      </w:r>
      <w:r w:rsidR="00E706EC" w:rsidRPr="00AE35C2">
        <w:rPr>
          <w:rFonts w:ascii="Times New Roman" w:hAnsi="Times New Roman" w:cs="Times New Roman"/>
          <w:szCs w:val="24"/>
          <w:shd w:val="clear" w:color="auto" w:fill="FFFFFF"/>
        </w:rPr>
        <w:t xml:space="preserve"> would </w:t>
      </w:r>
      <w:r w:rsidR="00181D6C" w:rsidRPr="00AE35C2">
        <w:rPr>
          <w:rFonts w:ascii="Times New Roman" w:hAnsi="Times New Roman" w:cs="Times New Roman"/>
          <w:szCs w:val="24"/>
          <w:shd w:val="clear" w:color="auto" w:fill="FFFFFF"/>
        </w:rPr>
        <w:t xml:space="preserve">thus </w:t>
      </w:r>
      <w:r w:rsidR="00E706EC" w:rsidRPr="00AE35C2">
        <w:rPr>
          <w:rFonts w:ascii="Times New Roman" w:hAnsi="Times New Roman" w:cs="Times New Roman"/>
          <w:szCs w:val="24"/>
          <w:shd w:val="clear" w:color="auto" w:fill="FFFFFF"/>
        </w:rPr>
        <w:t>comprise all or nearly all possible agents, and so this view would force us to conclude that all or nearly all possible agents are irrational</w:t>
      </w:r>
      <w:r w:rsidR="00493E84">
        <w:rPr>
          <w:rFonts w:ascii="Times New Roman" w:hAnsi="Times New Roman" w:cs="Times New Roman"/>
          <w:szCs w:val="24"/>
          <w:shd w:val="clear" w:color="auto" w:fill="FFFFFF"/>
        </w:rPr>
        <w:t xml:space="preserve">, thereby trivialising the concept of rationality. </w:t>
      </w:r>
    </w:p>
    <w:p w14:paraId="35D2DD6D" w14:textId="48EFD26A" w:rsidR="00C906F4" w:rsidRPr="00AE35C2" w:rsidRDefault="00C906F4"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A natural response here </w:t>
      </w:r>
      <w:r w:rsidR="008C6294" w:rsidRPr="00AE35C2">
        <w:rPr>
          <w:rFonts w:ascii="Times New Roman" w:hAnsi="Times New Roman" w:cs="Times New Roman"/>
          <w:szCs w:val="24"/>
          <w:shd w:val="clear" w:color="auto" w:fill="FFFFFF"/>
        </w:rPr>
        <w:t>is</w:t>
      </w:r>
      <w:r w:rsidRPr="00AE35C2">
        <w:rPr>
          <w:rFonts w:ascii="Times New Roman" w:hAnsi="Times New Roman" w:cs="Times New Roman"/>
          <w:szCs w:val="24"/>
          <w:shd w:val="clear" w:color="auto" w:fill="FFFFFF"/>
        </w:rPr>
        <w:t xml:space="preserve"> to object that a reading on which the set of states is </w:t>
      </w:r>
      <w:r w:rsidR="004A4F75" w:rsidRPr="00AE35C2">
        <w:rPr>
          <w:rFonts w:ascii="Times New Roman" w:hAnsi="Times New Roman" w:cs="Times New Roman"/>
          <w:szCs w:val="24"/>
          <w:shd w:val="clear" w:color="auto" w:fill="FFFFFF"/>
        </w:rPr>
        <w:t>restricted to just the actual world, or indeed to no worlds at all,</w:t>
      </w:r>
      <w:r w:rsidRPr="00AE35C2">
        <w:rPr>
          <w:rFonts w:ascii="Times New Roman" w:hAnsi="Times New Roman" w:cs="Times New Roman"/>
          <w:szCs w:val="24"/>
          <w:shd w:val="clear" w:color="auto" w:fill="FFFFFF"/>
        </w:rPr>
        <w:t xml:space="preserve"> is not a plausible reading of the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 xml:space="preserve">book theorem. Some readings of the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book theorem are merely theoretically possible readings</w:t>
      </w:r>
      <w:r w:rsidR="00E706EC" w:rsidRPr="00AE35C2">
        <w:rPr>
          <w:rFonts w:ascii="Times New Roman" w:hAnsi="Times New Roman" w:cs="Times New Roman"/>
          <w:szCs w:val="24"/>
          <w:shd w:val="clear" w:color="auto" w:fill="FFFFFF"/>
        </w:rPr>
        <w:t xml:space="preserve"> with no rationale</w:t>
      </w:r>
      <w:r w:rsidRPr="00AE35C2">
        <w:rPr>
          <w:rFonts w:ascii="Times New Roman" w:hAnsi="Times New Roman" w:cs="Times New Roman"/>
          <w:szCs w:val="24"/>
          <w:shd w:val="clear" w:color="auto" w:fill="FFFFFF"/>
        </w:rPr>
        <w:t xml:space="preserve">, </w:t>
      </w:r>
      <w:r w:rsidR="00F43F4A" w:rsidRPr="00AE35C2">
        <w:rPr>
          <w:rFonts w:ascii="Times New Roman" w:hAnsi="Times New Roman" w:cs="Times New Roman"/>
          <w:szCs w:val="24"/>
          <w:shd w:val="clear" w:color="auto" w:fill="FFFFFF"/>
        </w:rPr>
        <w:t>while others</w:t>
      </w:r>
      <w:r w:rsidR="00E706EC" w:rsidRPr="00AE35C2">
        <w:rPr>
          <w:rFonts w:ascii="Times New Roman" w:hAnsi="Times New Roman" w:cs="Times New Roman"/>
          <w:szCs w:val="24"/>
          <w:shd w:val="clear" w:color="auto" w:fill="FFFFFF"/>
        </w:rPr>
        <w:t xml:space="preserve"> </w:t>
      </w:r>
      <w:r w:rsidRPr="00AE35C2">
        <w:rPr>
          <w:rFonts w:ascii="Times New Roman" w:hAnsi="Times New Roman" w:cs="Times New Roman"/>
          <w:szCs w:val="24"/>
          <w:shd w:val="clear" w:color="auto" w:fill="FFFFFF"/>
        </w:rPr>
        <w:t>have some rationale behind them and have been defended in the literature.</w:t>
      </w:r>
      <w:r w:rsidR="00E706EC" w:rsidRPr="00AE35C2">
        <w:rPr>
          <w:rFonts w:ascii="Times New Roman" w:hAnsi="Times New Roman" w:cs="Times New Roman"/>
          <w:szCs w:val="24"/>
          <w:shd w:val="clear" w:color="auto" w:fill="FFFFFF"/>
        </w:rPr>
        <w:t xml:space="preserve"> Perhaps we should be aggregating just those sets of agents that are </w:t>
      </w:r>
      <w:r w:rsidR="003F76F1" w:rsidRPr="00AE35C2">
        <w:rPr>
          <w:rFonts w:ascii="Times New Roman" w:hAnsi="Times New Roman" w:cs="Times New Roman"/>
          <w:szCs w:val="24"/>
          <w:shd w:val="clear" w:color="auto" w:fill="FFFFFF"/>
        </w:rPr>
        <w:t xml:space="preserve">dutch </w:t>
      </w:r>
      <w:r w:rsidR="00E706EC" w:rsidRPr="00AE35C2">
        <w:rPr>
          <w:rFonts w:ascii="Times New Roman" w:hAnsi="Times New Roman" w:cs="Times New Roman"/>
          <w:szCs w:val="24"/>
          <w:shd w:val="clear" w:color="auto" w:fill="FFFFFF"/>
        </w:rPr>
        <w:t>bookable according to some reading that has a rationale and is defended in the literature</w:t>
      </w:r>
      <w:r w:rsidR="003F76F1" w:rsidRPr="00AE35C2">
        <w:rPr>
          <w:rFonts w:ascii="Times New Roman" w:hAnsi="Times New Roman" w:cs="Times New Roman"/>
          <w:szCs w:val="24"/>
          <w:shd w:val="clear" w:color="auto" w:fill="FFFFFF"/>
        </w:rPr>
        <w:t>?</w:t>
      </w:r>
      <w:r w:rsidR="00E706EC" w:rsidRPr="00AE35C2">
        <w:rPr>
          <w:rFonts w:ascii="Times New Roman" w:hAnsi="Times New Roman" w:cs="Times New Roman"/>
          <w:szCs w:val="24"/>
          <w:shd w:val="clear" w:color="auto" w:fill="FFFFFF"/>
        </w:rPr>
        <w:t xml:space="preserve"> But this seems too arbitrary: </w:t>
      </w:r>
      <w:r w:rsidR="003A7EE8" w:rsidRPr="00AE35C2">
        <w:rPr>
          <w:rFonts w:ascii="Times New Roman" w:hAnsi="Times New Roman" w:cs="Times New Roman"/>
          <w:szCs w:val="24"/>
          <w:shd w:val="clear" w:color="auto" w:fill="FFFFFF"/>
        </w:rPr>
        <w:t xml:space="preserve">whether a reading of the </w:t>
      </w:r>
      <w:r w:rsidR="003F76F1" w:rsidRPr="00AE35C2">
        <w:rPr>
          <w:rFonts w:ascii="Times New Roman" w:hAnsi="Times New Roman" w:cs="Times New Roman"/>
          <w:szCs w:val="24"/>
          <w:shd w:val="clear" w:color="auto" w:fill="FFFFFF"/>
        </w:rPr>
        <w:t xml:space="preserve">dutch </w:t>
      </w:r>
      <w:r w:rsidR="003A7EE8" w:rsidRPr="00AE35C2">
        <w:rPr>
          <w:rFonts w:ascii="Times New Roman" w:hAnsi="Times New Roman" w:cs="Times New Roman"/>
          <w:szCs w:val="24"/>
          <w:shd w:val="clear" w:color="auto" w:fill="FFFFFF"/>
        </w:rPr>
        <w:t xml:space="preserve">book argument makes an appearance in the literature can depend on all sorts of </w:t>
      </w:r>
      <w:r w:rsidR="003F76F1" w:rsidRPr="00AE35C2">
        <w:rPr>
          <w:rFonts w:ascii="Times New Roman" w:hAnsi="Times New Roman" w:cs="Times New Roman"/>
          <w:szCs w:val="24"/>
          <w:shd w:val="clear" w:color="auto" w:fill="FFFFFF"/>
        </w:rPr>
        <w:t>extraneous</w:t>
      </w:r>
      <w:r w:rsidR="003A7EE8" w:rsidRPr="00AE35C2">
        <w:rPr>
          <w:rFonts w:ascii="Times New Roman" w:hAnsi="Times New Roman" w:cs="Times New Roman"/>
          <w:szCs w:val="24"/>
          <w:shd w:val="clear" w:color="auto" w:fill="FFFFFF"/>
        </w:rPr>
        <w:t xml:space="preserve"> factors, and whether there is </w:t>
      </w:r>
      <w:r w:rsidR="003A7EE8" w:rsidRPr="006C38B2">
        <w:rPr>
          <w:rFonts w:ascii="Times New Roman" w:hAnsi="Times New Roman" w:cs="Times New Roman"/>
          <w:i/>
          <w:iCs/>
          <w:szCs w:val="24"/>
          <w:u w:val="single"/>
          <w:shd w:val="clear" w:color="auto" w:fill="FFFFFF"/>
        </w:rPr>
        <w:t>some</w:t>
      </w:r>
      <w:r w:rsidR="003A7EE8" w:rsidRPr="00AE35C2">
        <w:rPr>
          <w:rFonts w:ascii="Times New Roman" w:hAnsi="Times New Roman" w:cs="Times New Roman"/>
          <w:szCs w:val="24"/>
          <w:shd w:val="clear" w:color="auto" w:fill="FFFFFF"/>
        </w:rPr>
        <w:t xml:space="preserve"> rationale for a given reading </w:t>
      </w:r>
      <w:r w:rsidR="008C6294" w:rsidRPr="00AE35C2">
        <w:rPr>
          <w:rFonts w:ascii="Times New Roman" w:hAnsi="Times New Roman" w:cs="Times New Roman"/>
          <w:szCs w:val="24"/>
          <w:shd w:val="clear" w:color="auto" w:fill="FFFFFF"/>
        </w:rPr>
        <w:t xml:space="preserve">can depend on </w:t>
      </w:r>
      <w:r w:rsidR="003F76F1" w:rsidRPr="00AE35C2">
        <w:rPr>
          <w:rFonts w:ascii="Times New Roman" w:hAnsi="Times New Roman" w:cs="Times New Roman"/>
          <w:szCs w:val="24"/>
          <w:shd w:val="clear" w:color="auto" w:fill="FFFFFF"/>
        </w:rPr>
        <w:t xml:space="preserve">irrelevant features of </w:t>
      </w:r>
      <w:r w:rsidR="008C6294" w:rsidRPr="00AE35C2">
        <w:rPr>
          <w:rFonts w:ascii="Times New Roman" w:hAnsi="Times New Roman" w:cs="Times New Roman"/>
          <w:szCs w:val="24"/>
          <w:shd w:val="clear" w:color="auto" w:fill="FFFFFF"/>
        </w:rPr>
        <w:t>the context</w:t>
      </w:r>
      <w:r w:rsidR="003A7EE8" w:rsidRPr="00AE35C2">
        <w:rPr>
          <w:rFonts w:ascii="Times New Roman" w:hAnsi="Times New Roman" w:cs="Times New Roman"/>
          <w:szCs w:val="24"/>
          <w:shd w:val="clear" w:color="auto" w:fill="FFFFFF"/>
        </w:rPr>
        <w:t xml:space="preserve">. Surely what we want here is not the set of readings which have a rationale or have appeared in the literature, but rather the set of readings </w:t>
      </w:r>
      <w:r w:rsidR="00671698">
        <w:rPr>
          <w:rFonts w:ascii="Times New Roman" w:hAnsi="Times New Roman" w:cs="Times New Roman"/>
          <w:szCs w:val="24"/>
          <w:shd w:val="clear" w:color="auto" w:fill="FFFFFF"/>
        </w:rPr>
        <w:t>—</w:t>
      </w:r>
      <w:r w:rsidR="003A7EE8" w:rsidRPr="00AE35C2">
        <w:rPr>
          <w:rFonts w:ascii="Times New Roman" w:hAnsi="Times New Roman" w:cs="Times New Roman"/>
          <w:szCs w:val="24"/>
          <w:shd w:val="clear" w:color="auto" w:fill="FFFFFF"/>
        </w:rPr>
        <w:t xml:space="preserve"> or perhaps the unique single reading </w:t>
      </w:r>
      <w:r w:rsidR="00671698">
        <w:rPr>
          <w:rFonts w:ascii="Times New Roman" w:hAnsi="Times New Roman" w:cs="Times New Roman"/>
          <w:szCs w:val="24"/>
          <w:shd w:val="clear" w:color="auto" w:fill="FFFFFF"/>
        </w:rPr>
        <w:t>—</w:t>
      </w:r>
      <w:r w:rsidR="003A7EE8" w:rsidRPr="00AE35C2">
        <w:rPr>
          <w:rFonts w:ascii="Times New Roman" w:hAnsi="Times New Roman" w:cs="Times New Roman"/>
          <w:szCs w:val="24"/>
          <w:shd w:val="clear" w:color="auto" w:fill="FFFFFF"/>
        </w:rPr>
        <w:t xml:space="preserve"> </w:t>
      </w:r>
      <w:r w:rsidR="004A4F75" w:rsidRPr="00AE35C2">
        <w:rPr>
          <w:rFonts w:ascii="Times New Roman" w:hAnsi="Times New Roman" w:cs="Times New Roman"/>
          <w:szCs w:val="24"/>
          <w:shd w:val="clear" w:color="auto" w:fill="FFFFFF"/>
        </w:rPr>
        <w:t>that</w:t>
      </w:r>
      <w:r w:rsidR="003A7EE8" w:rsidRPr="00AE35C2">
        <w:rPr>
          <w:rFonts w:ascii="Times New Roman" w:hAnsi="Times New Roman" w:cs="Times New Roman"/>
          <w:szCs w:val="24"/>
          <w:shd w:val="clear" w:color="auto" w:fill="FFFFFF"/>
        </w:rPr>
        <w:t xml:space="preserve"> </w:t>
      </w:r>
      <w:r w:rsidR="003A7EE8" w:rsidRPr="006C38B2">
        <w:rPr>
          <w:rFonts w:ascii="Times New Roman" w:hAnsi="Times New Roman" w:cs="Times New Roman"/>
          <w:i/>
          <w:iCs/>
          <w:szCs w:val="24"/>
          <w:u w:val="single"/>
          <w:shd w:val="clear" w:color="auto" w:fill="FFFFFF"/>
        </w:rPr>
        <w:t>truly</w:t>
      </w:r>
      <w:r w:rsidR="003A7EE8" w:rsidRPr="00AE35C2">
        <w:rPr>
          <w:rFonts w:ascii="Times New Roman" w:hAnsi="Times New Roman" w:cs="Times New Roman"/>
          <w:szCs w:val="24"/>
          <w:shd w:val="clear" w:color="auto" w:fill="FFFFFF"/>
        </w:rPr>
        <w:t xml:space="preserve"> </w:t>
      </w:r>
      <w:r w:rsidR="008C6294" w:rsidRPr="00AE35C2">
        <w:rPr>
          <w:rFonts w:ascii="Times New Roman" w:hAnsi="Times New Roman" w:cs="Times New Roman"/>
          <w:szCs w:val="24"/>
          <w:shd w:val="clear" w:color="auto" w:fill="FFFFFF"/>
        </w:rPr>
        <w:t>justifies</w:t>
      </w:r>
      <w:r w:rsidR="003A7EE8" w:rsidRPr="00AE35C2">
        <w:rPr>
          <w:rFonts w:ascii="Times New Roman" w:hAnsi="Times New Roman" w:cs="Times New Roman"/>
          <w:szCs w:val="24"/>
          <w:shd w:val="clear" w:color="auto" w:fill="FFFFFF"/>
        </w:rPr>
        <w:t xml:space="preserve"> the step from </w:t>
      </w:r>
      <w:r w:rsidR="003F76F1" w:rsidRPr="00AE35C2">
        <w:rPr>
          <w:rFonts w:ascii="Times New Roman" w:hAnsi="Times New Roman" w:cs="Times New Roman"/>
          <w:szCs w:val="24"/>
          <w:shd w:val="clear" w:color="auto" w:fill="FFFFFF"/>
        </w:rPr>
        <w:t xml:space="preserve">dutch </w:t>
      </w:r>
      <w:r w:rsidR="003A7EE8" w:rsidRPr="00AE35C2">
        <w:rPr>
          <w:rFonts w:ascii="Times New Roman" w:hAnsi="Times New Roman" w:cs="Times New Roman"/>
          <w:szCs w:val="24"/>
          <w:shd w:val="clear" w:color="auto" w:fill="FFFFFF"/>
        </w:rPr>
        <w:t xml:space="preserve">bookability to irrationality. </w:t>
      </w:r>
      <w:r w:rsidR="004A4F75" w:rsidRPr="00AE35C2">
        <w:rPr>
          <w:rFonts w:ascii="Times New Roman" w:hAnsi="Times New Roman" w:cs="Times New Roman"/>
          <w:szCs w:val="24"/>
          <w:shd w:val="clear" w:color="auto" w:fill="FFFFFF"/>
        </w:rPr>
        <w:t xml:space="preserve">This will require selecting from amongst the possible readings, and I turn to this option in 4.3. </w:t>
      </w:r>
    </w:p>
    <w:p w14:paraId="66FFAEAD" w14:textId="68CE7629" w:rsidR="000405A1" w:rsidRPr="00AE35C2" w:rsidRDefault="003A7EE8"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Before moving on, let us briefly consider an alternative way of aggregating, and this is to take the intersection rather than the union of the sets of agents that are classed as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 xml:space="preserve">bookable under the various possible readings. </w:t>
      </w:r>
      <w:r w:rsidR="000E72DD">
        <w:rPr>
          <w:rFonts w:ascii="Times New Roman" w:hAnsi="Times New Roman" w:cs="Times New Roman"/>
          <w:szCs w:val="24"/>
          <w:shd w:val="clear" w:color="auto" w:fill="FFFFFF"/>
        </w:rPr>
        <w:t xml:space="preserve">This looks no more promising: if we consider all theoretically possible readings, then the intersection will be empty, for there will be two interpretations that class disjoint sets of agents as dutch bookable; and as before, an attempt to limit the interpretations to those that appear in the literature would be arbitrary. </w:t>
      </w:r>
    </w:p>
    <w:p w14:paraId="5A707CF3" w14:textId="500AC82F" w:rsidR="00CA7F41" w:rsidRPr="00AE35C2" w:rsidRDefault="00C96353" w:rsidP="00C96353">
      <w:pPr>
        <w:pStyle w:val="Heading2"/>
        <w:spacing w:line="240" w:lineRule="auto"/>
        <w:jc w:val="left"/>
        <w:rPr>
          <w:rFonts w:ascii="Times New Roman" w:hAnsi="Times New Roman" w:cs="Times New Roman"/>
          <w:i/>
          <w:iCs/>
          <w:color w:val="auto"/>
          <w:sz w:val="24"/>
          <w:szCs w:val="24"/>
          <w:u w:val="single"/>
          <w:shd w:val="clear" w:color="auto" w:fill="FFFFFF"/>
        </w:rPr>
      </w:pPr>
      <w:r w:rsidRPr="00AE35C2">
        <w:rPr>
          <w:rFonts w:ascii="Times New Roman" w:hAnsi="Times New Roman" w:cs="Times New Roman"/>
          <w:i/>
          <w:iCs/>
          <w:color w:val="auto"/>
          <w:sz w:val="24"/>
          <w:szCs w:val="24"/>
          <w:u w:val="single"/>
          <w:shd w:val="clear" w:color="auto" w:fill="FFFFFF"/>
        </w:rPr>
        <w:t>IV.ii</w:t>
      </w:r>
      <w:r w:rsidR="00CA7F41" w:rsidRPr="00AE35C2">
        <w:rPr>
          <w:rFonts w:ascii="Times New Roman" w:hAnsi="Times New Roman" w:cs="Times New Roman"/>
          <w:i/>
          <w:iCs/>
          <w:color w:val="auto"/>
          <w:sz w:val="24"/>
          <w:szCs w:val="24"/>
          <w:u w:val="single"/>
          <w:shd w:val="clear" w:color="auto" w:fill="FFFFFF"/>
        </w:rPr>
        <w:t xml:space="preserve"> </w:t>
      </w:r>
      <w:r w:rsidR="003F76F1" w:rsidRPr="00AE35C2">
        <w:rPr>
          <w:rFonts w:ascii="Times New Roman" w:hAnsi="Times New Roman" w:cs="Times New Roman"/>
          <w:i/>
          <w:iCs/>
          <w:color w:val="auto"/>
          <w:sz w:val="24"/>
          <w:szCs w:val="24"/>
          <w:u w:val="single"/>
          <w:shd w:val="clear" w:color="auto" w:fill="FFFFFF"/>
        </w:rPr>
        <w:t>Permissiveness</w:t>
      </w:r>
    </w:p>
    <w:p w14:paraId="0CF338C8" w14:textId="09DEAF40" w:rsidR="00D36925" w:rsidRPr="00AE35C2" w:rsidRDefault="00CA7F41"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t xml:space="preserve">An alternative possibility is simply to accept the </w:t>
      </w:r>
      <w:r w:rsidR="00084BF1" w:rsidRPr="00AE35C2">
        <w:rPr>
          <w:rFonts w:ascii="Times New Roman" w:hAnsi="Times New Roman" w:cs="Times New Roman"/>
          <w:szCs w:val="24"/>
          <w:shd w:val="clear" w:color="auto" w:fill="FFFFFF"/>
        </w:rPr>
        <w:t xml:space="preserve">move from </w:t>
      </w:r>
      <w:r w:rsidR="003F76F1" w:rsidRPr="00AE35C2">
        <w:rPr>
          <w:rFonts w:ascii="Times New Roman" w:hAnsi="Times New Roman" w:cs="Times New Roman"/>
          <w:szCs w:val="24"/>
          <w:shd w:val="clear" w:color="auto" w:fill="FFFFFF"/>
        </w:rPr>
        <w:t xml:space="preserve">dutch </w:t>
      </w:r>
      <w:r w:rsidR="00084BF1" w:rsidRPr="00AE35C2">
        <w:rPr>
          <w:rFonts w:ascii="Times New Roman" w:hAnsi="Times New Roman" w:cs="Times New Roman"/>
          <w:szCs w:val="24"/>
          <w:shd w:val="clear" w:color="auto" w:fill="FFFFFF"/>
        </w:rPr>
        <w:t xml:space="preserve">bookability to irrationality under every interpretation of </w:t>
      </w:r>
      <w:r w:rsidR="003F76F1" w:rsidRPr="00AE35C2">
        <w:rPr>
          <w:rFonts w:ascii="Times New Roman" w:hAnsi="Times New Roman" w:cs="Times New Roman"/>
          <w:szCs w:val="24"/>
          <w:shd w:val="clear" w:color="auto" w:fill="FFFFFF"/>
        </w:rPr>
        <w:t xml:space="preserve">dutch </w:t>
      </w:r>
      <w:r w:rsidR="00084BF1" w:rsidRPr="00AE35C2">
        <w:rPr>
          <w:rFonts w:ascii="Times New Roman" w:hAnsi="Times New Roman" w:cs="Times New Roman"/>
          <w:szCs w:val="24"/>
          <w:shd w:val="clear" w:color="auto" w:fill="FFFFFF"/>
        </w:rPr>
        <w:t xml:space="preserve">bookability, but </w:t>
      </w:r>
      <w:r w:rsidR="00233882" w:rsidRPr="00AE35C2">
        <w:rPr>
          <w:rFonts w:ascii="Times New Roman" w:hAnsi="Times New Roman" w:cs="Times New Roman"/>
          <w:szCs w:val="24"/>
          <w:shd w:val="clear" w:color="auto" w:fill="FFFFFF"/>
        </w:rPr>
        <w:t>with the term ‘irrationality’ permitting a range of different interpretations. F</w:t>
      </w:r>
      <w:r w:rsidRPr="00AE35C2">
        <w:rPr>
          <w:rFonts w:ascii="Times New Roman" w:hAnsi="Times New Roman" w:cs="Times New Roman"/>
          <w:szCs w:val="24"/>
          <w:shd w:val="clear" w:color="auto" w:fill="FFFFFF"/>
        </w:rPr>
        <w:t xml:space="preserve">or example, take the base reading of the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book theorem, with possible worlds understood as metaphysically possible worlds</w:t>
      </w:r>
      <w:r w:rsidR="00233882" w:rsidRPr="00AE35C2">
        <w:rPr>
          <w:rFonts w:ascii="Times New Roman" w:hAnsi="Times New Roman" w:cs="Times New Roman"/>
          <w:szCs w:val="24"/>
          <w:shd w:val="clear" w:color="auto" w:fill="FFFFFF"/>
        </w:rPr>
        <w:t xml:space="preserve">. </w:t>
      </w:r>
      <w:r w:rsidRPr="00AE35C2">
        <w:rPr>
          <w:rFonts w:ascii="Times New Roman" w:hAnsi="Times New Roman" w:cs="Times New Roman"/>
          <w:szCs w:val="24"/>
          <w:shd w:val="clear" w:color="auto" w:fill="FFFFFF"/>
        </w:rPr>
        <w:t xml:space="preserve">On this reading, a certain set of agents are classified as </w:t>
      </w:r>
      <w:r w:rsidR="003F76F1" w:rsidRPr="00AE35C2">
        <w:rPr>
          <w:rFonts w:ascii="Times New Roman" w:hAnsi="Times New Roman" w:cs="Times New Roman"/>
          <w:szCs w:val="24"/>
          <w:shd w:val="clear" w:color="auto" w:fill="FFFFFF"/>
        </w:rPr>
        <w:t xml:space="preserve">dutch </w:t>
      </w:r>
      <w:r w:rsidR="00D36925" w:rsidRPr="00AE35C2">
        <w:rPr>
          <w:rFonts w:ascii="Times New Roman" w:hAnsi="Times New Roman" w:cs="Times New Roman"/>
          <w:szCs w:val="24"/>
          <w:shd w:val="clear" w:color="auto" w:fill="FFFFFF"/>
        </w:rPr>
        <w:t>bookable</w:t>
      </w:r>
      <w:r w:rsidRPr="00AE35C2">
        <w:rPr>
          <w:rFonts w:ascii="Times New Roman" w:hAnsi="Times New Roman" w:cs="Times New Roman"/>
          <w:szCs w:val="24"/>
          <w:shd w:val="clear" w:color="auto" w:fill="FFFFFF"/>
        </w:rPr>
        <w:t xml:space="preserve"> </w:t>
      </w:r>
      <w:r w:rsidR="00671698">
        <w:rPr>
          <w:rFonts w:ascii="Times New Roman" w:hAnsi="Times New Roman" w:cs="Times New Roman"/>
          <w:szCs w:val="24"/>
          <w:shd w:val="clear" w:color="auto" w:fill="FFFFFF"/>
        </w:rPr>
        <w:t>—</w:t>
      </w:r>
      <w:r w:rsidRPr="00AE35C2">
        <w:rPr>
          <w:rFonts w:ascii="Times New Roman" w:hAnsi="Times New Roman" w:cs="Times New Roman"/>
          <w:szCs w:val="24"/>
          <w:shd w:val="clear" w:color="auto" w:fill="FFFFFF"/>
        </w:rPr>
        <w:t xml:space="preserve"> and this set includes for example agents who have a credence of less than 1 that Eric Blair is George Orwell. We can</w:t>
      </w:r>
      <w:r w:rsidR="001202B6" w:rsidRPr="00AE35C2">
        <w:rPr>
          <w:rFonts w:ascii="Times New Roman" w:hAnsi="Times New Roman" w:cs="Times New Roman"/>
          <w:szCs w:val="24"/>
          <w:shd w:val="clear" w:color="auto" w:fill="FFFFFF"/>
        </w:rPr>
        <w:t xml:space="preserve"> make the move from </w:t>
      </w:r>
      <w:r w:rsidR="003F76F1" w:rsidRPr="00AE35C2">
        <w:rPr>
          <w:rFonts w:ascii="Times New Roman" w:hAnsi="Times New Roman" w:cs="Times New Roman"/>
          <w:szCs w:val="24"/>
          <w:shd w:val="clear" w:color="auto" w:fill="FFFFFF"/>
        </w:rPr>
        <w:t xml:space="preserve">dutch </w:t>
      </w:r>
      <w:r w:rsidR="001202B6" w:rsidRPr="00AE35C2">
        <w:rPr>
          <w:rFonts w:ascii="Times New Roman" w:hAnsi="Times New Roman" w:cs="Times New Roman"/>
          <w:szCs w:val="24"/>
          <w:shd w:val="clear" w:color="auto" w:fill="FFFFFF"/>
        </w:rPr>
        <w:t xml:space="preserve">bookability to irrationality </w:t>
      </w:r>
      <w:r w:rsidRPr="00AE35C2">
        <w:rPr>
          <w:rFonts w:ascii="Times New Roman" w:hAnsi="Times New Roman" w:cs="Times New Roman"/>
          <w:szCs w:val="24"/>
          <w:shd w:val="clear" w:color="auto" w:fill="FFFFFF"/>
        </w:rPr>
        <w:t xml:space="preserve">and claim that this set of agents is indeed irrational, but here we should understand that ‘irrational’ has a special reading which does not match up perfectly with our everyday sense of irrational (for in the everyday sense, of course, an agent who has a credence of less than 1 that Eric Blair is George Orwell is not classed as irrational). Now we can consider a different reading </w:t>
      </w:r>
      <w:r w:rsidR="00671698">
        <w:rPr>
          <w:rFonts w:ascii="Times New Roman" w:hAnsi="Times New Roman" w:cs="Times New Roman"/>
          <w:szCs w:val="24"/>
          <w:shd w:val="clear" w:color="auto" w:fill="FFFFFF"/>
        </w:rPr>
        <w:t>—</w:t>
      </w:r>
      <w:r w:rsidR="00602676">
        <w:rPr>
          <w:rFonts w:ascii="Times New Roman" w:hAnsi="Times New Roman" w:cs="Times New Roman"/>
          <w:szCs w:val="24"/>
          <w:shd w:val="clear" w:color="auto" w:fill="FFFFFF"/>
        </w:rPr>
        <w:t xml:space="preserve"> for example</w:t>
      </w:r>
      <w:r w:rsidRPr="00AE35C2">
        <w:rPr>
          <w:rFonts w:ascii="Times New Roman" w:hAnsi="Times New Roman" w:cs="Times New Roman"/>
          <w:szCs w:val="24"/>
          <w:shd w:val="clear" w:color="auto" w:fill="FFFFFF"/>
        </w:rPr>
        <w:t xml:space="preserve"> the </w:t>
      </w:r>
      <w:r w:rsidR="003F76F1" w:rsidRPr="00AE35C2">
        <w:rPr>
          <w:rFonts w:ascii="Times New Roman" w:hAnsi="Times New Roman" w:cs="Times New Roman"/>
          <w:szCs w:val="24"/>
          <w:shd w:val="clear" w:color="auto" w:fill="FFFFFF"/>
        </w:rPr>
        <w:t>base-</w:t>
      </w:r>
      <w:r w:rsidRPr="00AE35C2">
        <w:rPr>
          <w:rFonts w:ascii="Times New Roman" w:hAnsi="Times New Roman" w:cs="Times New Roman"/>
          <w:szCs w:val="24"/>
          <w:shd w:val="clear" w:color="auto" w:fill="FFFFFF"/>
        </w:rPr>
        <w:t>reading</w:t>
      </w:r>
      <w:r w:rsidR="00D36925" w:rsidRPr="00AE35C2">
        <w:rPr>
          <w:rFonts w:ascii="Times New Roman" w:hAnsi="Times New Roman" w:cs="Times New Roman"/>
          <w:szCs w:val="24"/>
          <w:shd w:val="clear" w:color="auto" w:fill="FFFFFF"/>
        </w:rPr>
        <w:t xml:space="preserve"> </w:t>
      </w:r>
      <w:r w:rsidR="003F76F1" w:rsidRPr="00AE35C2">
        <w:rPr>
          <w:rFonts w:ascii="Times New Roman" w:hAnsi="Times New Roman" w:cs="Times New Roman"/>
          <w:szCs w:val="24"/>
          <w:shd w:val="clear" w:color="auto" w:fill="FFFFFF"/>
        </w:rPr>
        <w:t>with possible worlds understood as</w:t>
      </w:r>
      <w:r w:rsidR="00D36925" w:rsidRPr="00AE35C2">
        <w:rPr>
          <w:rFonts w:ascii="Times New Roman" w:hAnsi="Times New Roman" w:cs="Times New Roman"/>
          <w:szCs w:val="24"/>
          <w:shd w:val="clear" w:color="auto" w:fill="FFFFFF"/>
        </w:rPr>
        <w:t xml:space="preserve"> </w:t>
      </w:r>
      <w:r w:rsidR="001202B6" w:rsidRPr="00AE35C2">
        <w:rPr>
          <w:rFonts w:ascii="Times New Roman" w:hAnsi="Times New Roman" w:cs="Times New Roman"/>
          <w:szCs w:val="24"/>
          <w:shd w:val="clear" w:color="auto" w:fill="FFFFFF"/>
        </w:rPr>
        <w:t>epistemically rather than metaphysically possible worlds</w:t>
      </w:r>
      <w:r w:rsidR="00D36925" w:rsidRPr="00AE35C2">
        <w:rPr>
          <w:rFonts w:ascii="Times New Roman" w:hAnsi="Times New Roman" w:cs="Times New Roman"/>
          <w:szCs w:val="24"/>
          <w:shd w:val="clear" w:color="auto" w:fill="FFFFFF"/>
        </w:rPr>
        <w:t xml:space="preserve">. On this reading, a different set of agents will be classified as </w:t>
      </w:r>
      <w:r w:rsidR="003F76F1" w:rsidRPr="00AE35C2">
        <w:rPr>
          <w:rFonts w:ascii="Times New Roman" w:hAnsi="Times New Roman" w:cs="Times New Roman"/>
          <w:szCs w:val="24"/>
          <w:shd w:val="clear" w:color="auto" w:fill="FFFFFF"/>
        </w:rPr>
        <w:t xml:space="preserve">dutch </w:t>
      </w:r>
      <w:r w:rsidR="00D36925" w:rsidRPr="00AE35C2">
        <w:rPr>
          <w:rFonts w:ascii="Times New Roman" w:hAnsi="Times New Roman" w:cs="Times New Roman"/>
          <w:szCs w:val="24"/>
          <w:shd w:val="clear" w:color="auto" w:fill="FFFFFF"/>
        </w:rPr>
        <w:t>bookable</w:t>
      </w:r>
      <w:r w:rsidR="003F76F1" w:rsidRPr="00AE35C2">
        <w:rPr>
          <w:rFonts w:ascii="Times New Roman" w:hAnsi="Times New Roman" w:cs="Times New Roman"/>
          <w:szCs w:val="24"/>
          <w:shd w:val="clear" w:color="auto" w:fill="FFFFFF"/>
        </w:rPr>
        <w:t>,</w:t>
      </w:r>
      <w:r w:rsidR="00750E77" w:rsidRPr="00AE35C2">
        <w:rPr>
          <w:rFonts w:ascii="Times New Roman" w:hAnsi="Times New Roman" w:cs="Times New Roman"/>
          <w:szCs w:val="24"/>
          <w:shd w:val="clear" w:color="auto" w:fill="FFFFFF"/>
        </w:rPr>
        <w:t xml:space="preserve"> </w:t>
      </w:r>
      <w:r w:rsidR="00D36925" w:rsidRPr="00AE35C2">
        <w:rPr>
          <w:rFonts w:ascii="Times New Roman" w:hAnsi="Times New Roman" w:cs="Times New Roman"/>
          <w:szCs w:val="24"/>
          <w:shd w:val="clear" w:color="auto" w:fill="FFFFFF"/>
        </w:rPr>
        <w:t xml:space="preserve">and the idea is that we can also extend this </w:t>
      </w:r>
      <w:r w:rsidR="003F76F1" w:rsidRPr="00AE35C2">
        <w:rPr>
          <w:rFonts w:ascii="Times New Roman" w:hAnsi="Times New Roman" w:cs="Times New Roman"/>
          <w:szCs w:val="24"/>
          <w:shd w:val="clear" w:color="auto" w:fill="FFFFFF"/>
        </w:rPr>
        <w:t xml:space="preserve">dutch </w:t>
      </w:r>
      <w:r w:rsidR="00D36925" w:rsidRPr="00AE35C2">
        <w:rPr>
          <w:rFonts w:ascii="Times New Roman" w:hAnsi="Times New Roman" w:cs="Times New Roman"/>
          <w:szCs w:val="24"/>
          <w:shd w:val="clear" w:color="auto" w:fill="FFFFFF"/>
        </w:rPr>
        <w:t xml:space="preserve">book theorem into a </w:t>
      </w:r>
      <w:r w:rsidR="003F76F1" w:rsidRPr="00AE35C2">
        <w:rPr>
          <w:rFonts w:ascii="Times New Roman" w:hAnsi="Times New Roman" w:cs="Times New Roman"/>
          <w:szCs w:val="24"/>
          <w:shd w:val="clear" w:color="auto" w:fill="FFFFFF"/>
        </w:rPr>
        <w:t xml:space="preserve">dutch </w:t>
      </w:r>
      <w:r w:rsidR="00D36925" w:rsidRPr="00AE35C2">
        <w:rPr>
          <w:rFonts w:ascii="Times New Roman" w:hAnsi="Times New Roman" w:cs="Times New Roman"/>
          <w:szCs w:val="24"/>
          <w:shd w:val="clear" w:color="auto" w:fill="FFFFFF"/>
        </w:rPr>
        <w:t xml:space="preserve">book argument, and claim that this set of agents is irrational, but here ‘irrational’ has another special reading. We can continue in this way for all the theoretically possible readings of the </w:t>
      </w:r>
      <w:r w:rsidR="003F76F1" w:rsidRPr="00AE35C2">
        <w:rPr>
          <w:rFonts w:ascii="Times New Roman" w:hAnsi="Times New Roman" w:cs="Times New Roman"/>
          <w:szCs w:val="24"/>
          <w:shd w:val="clear" w:color="auto" w:fill="FFFFFF"/>
        </w:rPr>
        <w:t xml:space="preserve">dutch </w:t>
      </w:r>
      <w:r w:rsidR="00D36925" w:rsidRPr="00AE35C2">
        <w:rPr>
          <w:rFonts w:ascii="Times New Roman" w:hAnsi="Times New Roman" w:cs="Times New Roman"/>
          <w:szCs w:val="24"/>
          <w:shd w:val="clear" w:color="auto" w:fill="FFFFFF"/>
        </w:rPr>
        <w:t xml:space="preserve">book argument, and so have multiple different sets of </w:t>
      </w:r>
      <w:r w:rsidR="001202B6" w:rsidRPr="00AE35C2">
        <w:rPr>
          <w:rFonts w:ascii="Times New Roman" w:hAnsi="Times New Roman" w:cs="Times New Roman"/>
          <w:szCs w:val="24"/>
          <w:shd w:val="clear" w:color="auto" w:fill="FFFFFF"/>
        </w:rPr>
        <w:t xml:space="preserve">possible </w:t>
      </w:r>
      <w:r w:rsidR="00D36925" w:rsidRPr="00AE35C2">
        <w:rPr>
          <w:rFonts w:ascii="Times New Roman" w:hAnsi="Times New Roman" w:cs="Times New Roman"/>
          <w:szCs w:val="24"/>
          <w:shd w:val="clear" w:color="auto" w:fill="FFFFFF"/>
        </w:rPr>
        <w:t>agents, each classed as irrational</w:t>
      </w:r>
      <w:r w:rsidR="00233882" w:rsidRPr="00AE35C2">
        <w:rPr>
          <w:rFonts w:ascii="Times New Roman" w:hAnsi="Times New Roman" w:cs="Times New Roman"/>
          <w:szCs w:val="24"/>
          <w:shd w:val="clear" w:color="auto" w:fill="FFFFFF"/>
        </w:rPr>
        <w:t>,</w:t>
      </w:r>
      <w:r w:rsidR="00D36925" w:rsidRPr="00AE35C2">
        <w:rPr>
          <w:rFonts w:ascii="Times New Roman" w:hAnsi="Times New Roman" w:cs="Times New Roman"/>
          <w:szCs w:val="24"/>
          <w:shd w:val="clear" w:color="auto" w:fill="FFFFFF"/>
        </w:rPr>
        <w:t xml:space="preserve"> but with ‘irrational’ understood differently for each set. </w:t>
      </w:r>
    </w:p>
    <w:p w14:paraId="2C204041" w14:textId="2919E4A9" w:rsidR="003F76F1" w:rsidRPr="00AE35C2" w:rsidRDefault="00D36925" w:rsidP="00C96353">
      <w:pPr>
        <w:spacing w:line="240" w:lineRule="auto"/>
        <w:jc w:val="left"/>
        <w:rPr>
          <w:rFonts w:ascii="Times New Roman" w:hAnsi="Times New Roman" w:cs="Times New Roman"/>
          <w:szCs w:val="24"/>
          <w:shd w:val="clear" w:color="auto" w:fill="FFFFFF"/>
        </w:rPr>
      </w:pPr>
      <w:r w:rsidRPr="00AE35C2">
        <w:rPr>
          <w:rFonts w:ascii="Times New Roman" w:hAnsi="Times New Roman" w:cs="Times New Roman"/>
          <w:szCs w:val="24"/>
          <w:shd w:val="clear" w:color="auto" w:fill="FFFFFF"/>
        </w:rPr>
        <w:lastRenderedPageBreak/>
        <w:t>This idea may be coherent, and Bayesian Epistemologists are generally open to the idea that the term ‘rational’ can be given a technical sense that differs from its everyday sense. But this proliferation in the senses of the term ‘rational’ drains the term of its meaning. Perhaps many of the categories carved out by the various senses of ‘</w:t>
      </w:r>
      <w:r w:rsidR="003F76F1" w:rsidRPr="00AE35C2">
        <w:rPr>
          <w:rFonts w:ascii="Times New Roman" w:hAnsi="Times New Roman" w:cs="Times New Roman"/>
          <w:szCs w:val="24"/>
          <w:shd w:val="clear" w:color="auto" w:fill="FFFFFF"/>
        </w:rPr>
        <w:t xml:space="preserve">dutch </w:t>
      </w:r>
      <w:r w:rsidRPr="00AE35C2">
        <w:rPr>
          <w:rFonts w:ascii="Times New Roman" w:hAnsi="Times New Roman" w:cs="Times New Roman"/>
          <w:szCs w:val="24"/>
          <w:shd w:val="clear" w:color="auto" w:fill="FFFFFF"/>
        </w:rPr>
        <w:t xml:space="preserve">bookable’ are of interest, but it is not at all clear what </w:t>
      </w:r>
      <w:r w:rsidR="001E27E0" w:rsidRPr="00AE35C2">
        <w:rPr>
          <w:rFonts w:ascii="Times New Roman" w:hAnsi="Times New Roman" w:cs="Times New Roman"/>
          <w:szCs w:val="24"/>
          <w:shd w:val="clear" w:color="auto" w:fill="FFFFFF"/>
        </w:rPr>
        <w:t xml:space="preserve">it would add to class them as ‘irrational’ in any sense. </w:t>
      </w:r>
      <w:r w:rsidR="00233882" w:rsidRPr="00AE35C2">
        <w:rPr>
          <w:rFonts w:ascii="Times New Roman" w:hAnsi="Times New Roman" w:cs="Times New Roman"/>
          <w:szCs w:val="24"/>
          <w:shd w:val="clear" w:color="auto" w:fill="FFFFFF"/>
        </w:rPr>
        <w:t xml:space="preserve">It is better and less misleading simply </w:t>
      </w:r>
      <w:r w:rsidR="001E27E0" w:rsidRPr="00AE35C2">
        <w:rPr>
          <w:rFonts w:ascii="Times New Roman" w:hAnsi="Times New Roman" w:cs="Times New Roman"/>
          <w:szCs w:val="24"/>
          <w:shd w:val="clear" w:color="auto" w:fill="FFFFFF"/>
        </w:rPr>
        <w:t>to recognise that the term ‘</w:t>
      </w:r>
      <w:r w:rsidR="003F76F1" w:rsidRPr="00AE35C2">
        <w:rPr>
          <w:rFonts w:ascii="Times New Roman" w:hAnsi="Times New Roman" w:cs="Times New Roman"/>
          <w:szCs w:val="24"/>
          <w:shd w:val="clear" w:color="auto" w:fill="FFFFFF"/>
        </w:rPr>
        <w:t xml:space="preserve">dutch </w:t>
      </w:r>
      <w:r w:rsidR="001E27E0" w:rsidRPr="00AE35C2">
        <w:rPr>
          <w:rFonts w:ascii="Times New Roman" w:hAnsi="Times New Roman" w:cs="Times New Roman"/>
          <w:szCs w:val="24"/>
          <w:shd w:val="clear" w:color="auto" w:fill="FFFFFF"/>
        </w:rPr>
        <w:t xml:space="preserve">bookable’ has many readings, each carving out a certain set of credence functions, and that some of these categories have little to do with what we mean by </w:t>
      </w:r>
      <w:r w:rsidR="003F76F1" w:rsidRPr="00AE35C2">
        <w:rPr>
          <w:rFonts w:ascii="Times New Roman" w:hAnsi="Times New Roman" w:cs="Times New Roman"/>
          <w:szCs w:val="24"/>
          <w:shd w:val="clear" w:color="auto" w:fill="FFFFFF"/>
        </w:rPr>
        <w:t xml:space="preserve">the term </w:t>
      </w:r>
      <w:r w:rsidR="001E27E0" w:rsidRPr="00AE35C2">
        <w:rPr>
          <w:rFonts w:ascii="Times New Roman" w:hAnsi="Times New Roman" w:cs="Times New Roman"/>
          <w:szCs w:val="24"/>
          <w:shd w:val="clear" w:color="auto" w:fill="FFFFFF"/>
        </w:rPr>
        <w:t>‘irrationality’</w:t>
      </w:r>
      <w:r w:rsidR="003F76F1" w:rsidRPr="00AE35C2">
        <w:rPr>
          <w:rFonts w:ascii="Times New Roman" w:hAnsi="Times New Roman" w:cs="Times New Roman"/>
          <w:szCs w:val="24"/>
          <w:shd w:val="clear" w:color="auto" w:fill="FFFFFF"/>
        </w:rPr>
        <w:t>.</w:t>
      </w:r>
      <w:r w:rsidR="00F43F4A" w:rsidRPr="00AE35C2">
        <w:rPr>
          <w:rFonts w:ascii="Times New Roman" w:hAnsi="Times New Roman" w:cs="Times New Roman"/>
          <w:szCs w:val="24"/>
          <w:shd w:val="clear" w:color="auto" w:fill="FFFFFF"/>
        </w:rPr>
        <w:t xml:space="preserve"> The move from dutch bookability to irrationality is not justified across the board. </w:t>
      </w:r>
    </w:p>
    <w:p w14:paraId="569785D0" w14:textId="7DB96861" w:rsidR="001E27E0" w:rsidRPr="00AE35C2" w:rsidRDefault="00C96353" w:rsidP="00C96353">
      <w:pPr>
        <w:pStyle w:val="Heading2"/>
        <w:jc w:val="left"/>
        <w:rPr>
          <w:rFonts w:ascii="Times New Roman" w:hAnsi="Times New Roman" w:cs="Times New Roman"/>
          <w:i/>
          <w:iCs/>
          <w:color w:val="auto"/>
          <w:sz w:val="24"/>
          <w:szCs w:val="24"/>
          <w:u w:val="single"/>
          <w:shd w:val="clear" w:color="auto" w:fill="FFFFFF"/>
        </w:rPr>
      </w:pPr>
      <w:r w:rsidRPr="00AE35C2">
        <w:rPr>
          <w:rFonts w:ascii="Times New Roman" w:hAnsi="Times New Roman" w:cs="Times New Roman"/>
          <w:i/>
          <w:iCs/>
          <w:color w:val="auto"/>
          <w:sz w:val="24"/>
          <w:szCs w:val="24"/>
          <w:u w:val="single"/>
          <w:shd w:val="clear" w:color="auto" w:fill="FFFFFF"/>
        </w:rPr>
        <w:t>IV.iii</w:t>
      </w:r>
      <w:r w:rsidR="001E27E0" w:rsidRPr="00AE35C2">
        <w:rPr>
          <w:rFonts w:ascii="Times New Roman" w:hAnsi="Times New Roman" w:cs="Times New Roman"/>
          <w:i/>
          <w:iCs/>
          <w:color w:val="auto"/>
          <w:sz w:val="24"/>
          <w:szCs w:val="24"/>
          <w:u w:val="single"/>
          <w:shd w:val="clear" w:color="auto" w:fill="FFFFFF"/>
        </w:rPr>
        <w:t xml:space="preserve"> </w:t>
      </w:r>
      <w:r w:rsidR="001202B6" w:rsidRPr="00AE35C2">
        <w:rPr>
          <w:rFonts w:ascii="Times New Roman" w:hAnsi="Times New Roman" w:cs="Times New Roman"/>
          <w:i/>
          <w:iCs/>
          <w:color w:val="auto"/>
          <w:sz w:val="24"/>
          <w:szCs w:val="24"/>
          <w:u w:val="single"/>
          <w:shd w:val="clear" w:color="auto" w:fill="FFFFFF"/>
        </w:rPr>
        <w:t>Selection</w:t>
      </w:r>
    </w:p>
    <w:p w14:paraId="2AC5BB3D" w14:textId="5D36E3B8" w:rsidR="001E27E0" w:rsidRPr="00AE35C2" w:rsidRDefault="001E27E0" w:rsidP="00C96353">
      <w:pPr>
        <w:spacing w:line="240" w:lineRule="auto"/>
        <w:jc w:val="left"/>
        <w:rPr>
          <w:rFonts w:ascii="Times New Roman" w:hAnsi="Times New Roman" w:cs="Times New Roman"/>
          <w:szCs w:val="24"/>
        </w:rPr>
      </w:pPr>
      <w:r w:rsidRPr="00AE35C2">
        <w:rPr>
          <w:rFonts w:ascii="Times New Roman" w:hAnsi="Times New Roman" w:cs="Times New Roman"/>
          <w:szCs w:val="24"/>
        </w:rPr>
        <w:t xml:space="preserve">Here we come to what may seem like the obvious response, which is to say that though there are many ways of reading the </w:t>
      </w:r>
      <w:r w:rsidR="003F76F1" w:rsidRPr="00AE35C2">
        <w:rPr>
          <w:rFonts w:ascii="Times New Roman" w:hAnsi="Times New Roman" w:cs="Times New Roman"/>
          <w:szCs w:val="24"/>
        </w:rPr>
        <w:t xml:space="preserve">dutch </w:t>
      </w:r>
      <w:r w:rsidRPr="00AE35C2">
        <w:rPr>
          <w:rFonts w:ascii="Times New Roman" w:hAnsi="Times New Roman" w:cs="Times New Roman"/>
          <w:szCs w:val="24"/>
        </w:rPr>
        <w:t xml:space="preserve">book theorem, only one of them authorizes the move from </w:t>
      </w:r>
      <w:r w:rsidR="003F76F1" w:rsidRPr="00AE35C2">
        <w:rPr>
          <w:rFonts w:ascii="Times New Roman" w:hAnsi="Times New Roman" w:cs="Times New Roman"/>
          <w:szCs w:val="24"/>
        </w:rPr>
        <w:t xml:space="preserve">dutch </w:t>
      </w:r>
      <w:r w:rsidRPr="00AE35C2">
        <w:rPr>
          <w:rFonts w:ascii="Times New Roman" w:hAnsi="Times New Roman" w:cs="Times New Roman"/>
          <w:szCs w:val="24"/>
        </w:rPr>
        <w:t>bookability to irrationality.</w:t>
      </w:r>
      <w:r w:rsidR="00233882" w:rsidRPr="00AE35C2">
        <w:rPr>
          <w:rStyle w:val="FootnoteReference"/>
          <w:rFonts w:ascii="Times New Roman" w:hAnsi="Times New Roman" w:cs="Times New Roman"/>
          <w:szCs w:val="24"/>
        </w:rPr>
        <w:footnoteReference w:id="20"/>
      </w:r>
      <w:r w:rsidRPr="00AE35C2">
        <w:rPr>
          <w:rFonts w:ascii="Times New Roman" w:hAnsi="Times New Roman" w:cs="Times New Roman"/>
          <w:szCs w:val="24"/>
        </w:rPr>
        <w:t xml:space="preserve"> Which reading is it?</w:t>
      </w:r>
    </w:p>
    <w:p w14:paraId="3763862A" w14:textId="7B89C03F" w:rsidR="00233882" w:rsidRPr="00AE35C2" w:rsidRDefault="00233882" w:rsidP="00C96353">
      <w:pPr>
        <w:spacing w:line="240" w:lineRule="auto"/>
        <w:jc w:val="left"/>
        <w:rPr>
          <w:rFonts w:ascii="Times New Roman" w:hAnsi="Times New Roman" w:cs="Times New Roman"/>
          <w:szCs w:val="24"/>
        </w:rPr>
      </w:pPr>
      <w:r w:rsidRPr="00AE35C2">
        <w:rPr>
          <w:rFonts w:ascii="Times New Roman" w:hAnsi="Times New Roman" w:cs="Times New Roman"/>
          <w:szCs w:val="24"/>
        </w:rPr>
        <w:t xml:space="preserve">We might try to give a formal reason for privileging one reading, and a natural move here is to claim that the narrowest reading is to be preferred </w:t>
      </w:r>
      <w:r w:rsidR="00671698">
        <w:rPr>
          <w:rFonts w:ascii="Times New Roman" w:hAnsi="Times New Roman" w:cs="Times New Roman"/>
          <w:szCs w:val="24"/>
        </w:rPr>
        <w:t>—</w:t>
      </w:r>
      <w:r w:rsidRPr="00AE35C2">
        <w:rPr>
          <w:rFonts w:ascii="Times New Roman" w:hAnsi="Times New Roman" w:cs="Times New Roman"/>
          <w:szCs w:val="24"/>
        </w:rPr>
        <w:t xml:space="preserve"> </w:t>
      </w:r>
      <w:r w:rsidR="00602676">
        <w:rPr>
          <w:rFonts w:ascii="Times New Roman" w:hAnsi="Times New Roman" w:cs="Times New Roman"/>
          <w:szCs w:val="24"/>
        </w:rPr>
        <w:t>that is,</w:t>
      </w:r>
      <w:r w:rsidRPr="00AE35C2">
        <w:rPr>
          <w:rFonts w:ascii="Times New Roman" w:hAnsi="Times New Roman" w:cs="Times New Roman"/>
          <w:szCs w:val="24"/>
        </w:rPr>
        <w:t xml:space="preserve"> the reading that leads to the smallest set of possible agents being classed as </w:t>
      </w:r>
      <w:r w:rsidR="003F76F1" w:rsidRPr="00AE35C2">
        <w:rPr>
          <w:rFonts w:ascii="Times New Roman" w:hAnsi="Times New Roman" w:cs="Times New Roman"/>
          <w:szCs w:val="24"/>
        </w:rPr>
        <w:t xml:space="preserve">dutch </w:t>
      </w:r>
      <w:r w:rsidRPr="00AE35C2">
        <w:rPr>
          <w:rFonts w:ascii="Times New Roman" w:hAnsi="Times New Roman" w:cs="Times New Roman"/>
          <w:szCs w:val="24"/>
        </w:rPr>
        <w:t xml:space="preserve">bookable. It is questionable whether this is a well-motivated move, but there are </w:t>
      </w:r>
      <w:r w:rsidR="003F76F1" w:rsidRPr="00AE35C2">
        <w:rPr>
          <w:rFonts w:ascii="Times New Roman" w:hAnsi="Times New Roman" w:cs="Times New Roman"/>
          <w:szCs w:val="24"/>
        </w:rPr>
        <w:t xml:space="preserve">in any case </w:t>
      </w:r>
      <w:r w:rsidRPr="00AE35C2">
        <w:rPr>
          <w:rFonts w:ascii="Times New Roman" w:hAnsi="Times New Roman" w:cs="Times New Roman"/>
          <w:szCs w:val="24"/>
        </w:rPr>
        <w:t xml:space="preserve">two other more practical problems </w:t>
      </w:r>
      <w:r w:rsidR="003F76F1" w:rsidRPr="00AE35C2">
        <w:rPr>
          <w:rFonts w:ascii="Times New Roman" w:hAnsi="Times New Roman" w:cs="Times New Roman"/>
          <w:szCs w:val="24"/>
        </w:rPr>
        <w:t>with</w:t>
      </w:r>
      <w:r w:rsidRPr="00AE35C2">
        <w:rPr>
          <w:rFonts w:ascii="Times New Roman" w:hAnsi="Times New Roman" w:cs="Times New Roman"/>
          <w:szCs w:val="24"/>
        </w:rPr>
        <w:t xml:space="preserve"> this option. Firstly, it may be that the narrowest reading </w:t>
      </w:r>
      <w:r w:rsidR="002A5C51" w:rsidRPr="00AE35C2">
        <w:rPr>
          <w:rFonts w:ascii="Times New Roman" w:hAnsi="Times New Roman" w:cs="Times New Roman"/>
          <w:szCs w:val="24"/>
        </w:rPr>
        <w:t xml:space="preserve">leads to no possible agents being classed as </w:t>
      </w:r>
      <w:r w:rsidR="003F76F1" w:rsidRPr="00AE35C2">
        <w:rPr>
          <w:rFonts w:ascii="Times New Roman" w:hAnsi="Times New Roman" w:cs="Times New Roman"/>
          <w:szCs w:val="24"/>
        </w:rPr>
        <w:t xml:space="preserve">dutch </w:t>
      </w:r>
      <w:r w:rsidR="002A5C51" w:rsidRPr="00AE35C2">
        <w:rPr>
          <w:rFonts w:ascii="Times New Roman" w:hAnsi="Times New Roman" w:cs="Times New Roman"/>
          <w:szCs w:val="24"/>
        </w:rPr>
        <w:t xml:space="preserve">bookable: whether we can make sense of some such reading will depend on what sorts of objects we are willing to admit might be classed as possible states, and what sorts of different ways of assessing bets we would consider. Secondly, there may </w:t>
      </w:r>
      <w:r w:rsidR="00AD17E3" w:rsidRPr="00AE35C2">
        <w:rPr>
          <w:rFonts w:ascii="Times New Roman" w:hAnsi="Times New Roman" w:cs="Times New Roman"/>
          <w:szCs w:val="24"/>
        </w:rPr>
        <w:t>be more than one equally</w:t>
      </w:r>
      <w:r w:rsidR="002A5C51" w:rsidRPr="00AE35C2">
        <w:rPr>
          <w:rFonts w:ascii="Times New Roman" w:hAnsi="Times New Roman" w:cs="Times New Roman"/>
          <w:szCs w:val="24"/>
        </w:rPr>
        <w:t xml:space="preserve"> narrow reading. For example,</w:t>
      </w:r>
      <w:r w:rsidR="00E31CE8" w:rsidRPr="00AE35C2">
        <w:rPr>
          <w:rFonts w:ascii="Times New Roman" w:hAnsi="Times New Roman" w:cs="Times New Roman"/>
          <w:szCs w:val="24"/>
        </w:rPr>
        <w:t xml:space="preserve"> if we take the narrowest reading on which bets are assessed against what is </w:t>
      </w:r>
      <w:r w:rsidR="00E31CE8" w:rsidRPr="006C38B2">
        <w:rPr>
          <w:rFonts w:ascii="Times New Roman" w:hAnsi="Times New Roman" w:cs="Times New Roman"/>
          <w:i/>
          <w:iCs/>
          <w:szCs w:val="24"/>
          <w:u w:val="single"/>
        </w:rPr>
        <w:t>true</w:t>
      </w:r>
      <w:r w:rsidR="00E31CE8" w:rsidRPr="00AE35C2">
        <w:rPr>
          <w:rFonts w:ascii="Times New Roman" w:hAnsi="Times New Roman" w:cs="Times New Roman"/>
          <w:szCs w:val="24"/>
        </w:rPr>
        <w:t xml:space="preserve"> at any possible world, it seems that there will be an equally narrow reading (catching a similarly-sized but different set of credence functions) on which bets are assessed against what is </w:t>
      </w:r>
      <w:r w:rsidR="00E31CE8" w:rsidRPr="006C38B2">
        <w:rPr>
          <w:rFonts w:ascii="Times New Roman" w:hAnsi="Times New Roman" w:cs="Times New Roman"/>
          <w:i/>
          <w:iCs/>
          <w:szCs w:val="24"/>
          <w:u w:val="single"/>
        </w:rPr>
        <w:t>false</w:t>
      </w:r>
      <w:r w:rsidR="00E31CE8" w:rsidRPr="00AE35C2">
        <w:rPr>
          <w:rFonts w:ascii="Times New Roman" w:hAnsi="Times New Roman" w:cs="Times New Roman"/>
          <w:szCs w:val="24"/>
        </w:rPr>
        <w:t xml:space="preserve"> at any possible world. There seems to be no good purely formal reason to choose one of these readings over the other. </w:t>
      </w:r>
    </w:p>
    <w:p w14:paraId="7FF68991" w14:textId="356CD924" w:rsidR="00BB721A" w:rsidRPr="00AE35C2" w:rsidRDefault="00E31CE8" w:rsidP="00C96353">
      <w:pPr>
        <w:spacing w:line="240" w:lineRule="auto"/>
        <w:jc w:val="left"/>
        <w:rPr>
          <w:rFonts w:ascii="Times New Roman" w:hAnsi="Times New Roman" w:cs="Times New Roman"/>
          <w:szCs w:val="24"/>
        </w:rPr>
      </w:pPr>
      <w:r w:rsidRPr="00AE35C2">
        <w:rPr>
          <w:rFonts w:ascii="Times New Roman" w:hAnsi="Times New Roman" w:cs="Times New Roman"/>
          <w:szCs w:val="24"/>
        </w:rPr>
        <w:t xml:space="preserve">Without a formal way of choosing between the interpretations, what considerations can we draw on in order to choose which interpretation warrants the move from </w:t>
      </w:r>
      <w:r w:rsidR="003F76F1" w:rsidRPr="00AE35C2">
        <w:rPr>
          <w:rFonts w:ascii="Times New Roman" w:hAnsi="Times New Roman" w:cs="Times New Roman"/>
          <w:szCs w:val="24"/>
        </w:rPr>
        <w:t xml:space="preserve">dutch </w:t>
      </w:r>
      <w:r w:rsidRPr="00AE35C2">
        <w:rPr>
          <w:rFonts w:ascii="Times New Roman" w:hAnsi="Times New Roman" w:cs="Times New Roman"/>
          <w:szCs w:val="24"/>
        </w:rPr>
        <w:t xml:space="preserve">bookability to irrationality? The various interpretations of </w:t>
      </w:r>
      <w:r w:rsidR="003F76F1" w:rsidRPr="00AE35C2">
        <w:rPr>
          <w:rFonts w:ascii="Times New Roman" w:hAnsi="Times New Roman" w:cs="Times New Roman"/>
          <w:szCs w:val="24"/>
        </w:rPr>
        <w:t xml:space="preserve">dutch </w:t>
      </w:r>
      <w:r w:rsidRPr="00AE35C2">
        <w:rPr>
          <w:rFonts w:ascii="Times New Roman" w:hAnsi="Times New Roman" w:cs="Times New Roman"/>
          <w:szCs w:val="24"/>
        </w:rPr>
        <w:t xml:space="preserve">bookability carve out various sets of agents: which of those sets are thereby classed as irrational? </w:t>
      </w:r>
      <w:r w:rsidR="008429BD" w:rsidRPr="00AE35C2">
        <w:rPr>
          <w:rFonts w:ascii="Times New Roman" w:hAnsi="Times New Roman" w:cs="Times New Roman"/>
          <w:szCs w:val="24"/>
        </w:rPr>
        <w:t>One</w:t>
      </w:r>
      <w:r w:rsidR="00BB721A" w:rsidRPr="00AE35C2">
        <w:rPr>
          <w:rFonts w:ascii="Times New Roman" w:hAnsi="Times New Roman" w:cs="Times New Roman"/>
          <w:szCs w:val="24"/>
        </w:rPr>
        <w:t xml:space="preserve"> natural move here is to examine </w:t>
      </w:r>
      <w:r w:rsidR="008429BD" w:rsidRPr="00AE35C2">
        <w:rPr>
          <w:rFonts w:ascii="Times New Roman" w:hAnsi="Times New Roman" w:cs="Times New Roman"/>
          <w:szCs w:val="24"/>
        </w:rPr>
        <w:t xml:space="preserve">these </w:t>
      </w:r>
      <w:r w:rsidR="00BB721A" w:rsidRPr="00AE35C2">
        <w:rPr>
          <w:rFonts w:ascii="Times New Roman" w:hAnsi="Times New Roman" w:cs="Times New Roman"/>
          <w:szCs w:val="24"/>
        </w:rPr>
        <w:t>sets, and see which could most plausibly be described as irrational.</w:t>
      </w:r>
      <w:r w:rsidR="00BB721A" w:rsidRPr="00AE35C2">
        <w:rPr>
          <w:rStyle w:val="FootnoteReference"/>
          <w:rFonts w:ascii="Times New Roman" w:hAnsi="Times New Roman" w:cs="Times New Roman"/>
          <w:szCs w:val="24"/>
        </w:rPr>
        <w:footnoteReference w:id="21"/>
      </w:r>
      <w:r w:rsidR="008429BD" w:rsidRPr="00AE35C2">
        <w:rPr>
          <w:rFonts w:ascii="Times New Roman" w:hAnsi="Times New Roman" w:cs="Times New Roman"/>
          <w:szCs w:val="24"/>
          <w:vertAlign w:val="superscript"/>
        </w:rPr>
        <w:t>,</w:t>
      </w:r>
      <w:r w:rsidR="008429BD" w:rsidRPr="00AE35C2">
        <w:rPr>
          <w:rStyle w:val="FootnoteReference"/>
          <w:rFonts w:ascii="Times New Roman" w:hAnsi="Times New Roman" w:cs="Times New Roman"/>
          <w:szCs w:val="24"/>
        </w:rPr>
        <w:footnoteReference w:id="22"/>
      </w:r>
      <w:r w:rsidR="00BB721A" w:rsidRPr="00AE35C2">
        <w:rPr>
          <w:rFonts w:ascii="Times New Roman" w:hAnsi="Times New Roman" w:cs="Times New Roman"/>
          <w:szCs w:val="24"/>
        </w:rPr>
        <w:t xml:space="preserve"> Intuitively, an </w:t>
      </w:r>
      <w:r w:rsidR="00BB721A" w:rsidRPr="00AE35C2">
        <w:rPr>
          <w:rFonts w:ascii="Times New Roman" w:hAnsi="Times New Roman" w:cs="Times New Roman"/>
          <w:szCs w:val="24"/>
        </w:rPr>
        <w:lastRenderedPageBreak/>
        <w:t xml:space="preserve">agent who has a credence of less than 1 in some metaphysically necessary truth is not </w:t>
      </w:r>
      <w:r w:rsidR="006D055A" w:rsidRPr="00AE35C2">
        <w:rPr>
          <w:rFonts w:ascii="Times New Roman" w:hAnsi="Times New Roman" w:cs="Times New Roman"/>
          <w:szCs w:val="24"/>
        </w:rPr>
        <w:t xml:space="preserve">thereby </w:t>
      </w:r>
      <w:r w:rsidR="00BB721A" w:rsidRPr="00AE35C2">
        <w:rPr>
          <w:rFonts w:ascii="Times New Roman" w:hAnsi="Times New Roman" w:cs="Times New Roman"/>
          <w:szCs w:val="24"/>
        </w:rPr>
        <w:t xml:space="preserve">irrational, and this is seen as a reason to reject the base reading with ‘possible world’ interpreted as ‘metaphysically possible world’. Perhaps some other reading of ‘possible world’ gives us a better result? We might try taking ‘possible world’ to mean some sort of epistemically possible world, honing this concept to give us the most plausible reading. Or we might try varying the way in which bets are assessed at worlds, perhaps using Chalmer’s idea of verification rather than truth to help us get the result that we seek. In </w:t>
      </w:r>
      <w:r w:rsidR="00E43961" w:rsidRPr="00AE35C2">
        <w:rPr>
          <w:rFonts w:ascii="Times New Roman" w:hAnsi="Times New Roman" w:cs="Times New Roman"/>
          <w:szCs w:val="24"/>
        </w:rPr>
        <w:t xml:space="preserve">these various manoeuvres, we are using our </w:t>
      </w:r>
      <w:r w:rsidR="002F73E1" w:rsidRPr="00AE35C2">
        <w:rPr>
          <w:rFonts w:ascii="Times New Roman" w:hAnsi="Times New Roman" w:cs="Times New Roman"/>
          <w:szCs w:val="24"/>
        </w:rPr>
        <w:t xml:space="preserve">judgment about which agents are rational to </w:t>
      </w:r>
      <w:r w:rsidR="006D055A" w:rsidRPr="00AE35C2">
        <w:rPr>
          <w:rFonts w:ascii="Times New Roman" w:hAnsi="Times New Roman" w:cs="Times New Roman"/>
          <w:szCs w:val="24"/>
        </w:rPr>
        <w:t xml:space="preserve">select </w:t>
      </w:r>
      <w:r w:rsidR="002F73E1" w:rsidRPr="00AE35C2">
        <w:rPr>
          <w:rFonts w:ascii="Times New Roman" w:hAnsi="Times New Roman" w:cs="Times New Roman"/>
          <w:szCs w:val="24"/>
        </w:rPr>
        <w:t xml:space="preserve">the right interpretation of the </w:t>
      </w:r>
      <w:r w:rsidR="003F76F1" w:rsidRPr="00AE35C2">
        <w:rPr>
          <w:rFonts w:ascii="Times New Roman" w:hAnsi="Times New Roman" w:cs="Times New Roman"/>
          <w:szCs w:val="24"/>
        </w:rPr>
        <w:t xml:space="preserve">dutch </w:t>
      </w:r>
      <w:r w:rsidR="002F73E1" w:rsidRPr="00AE35C2">
        <w:rPr>
          <w:rFonts w:ascii="Times New Roman" w:hAnsi="Times New Roman" w:cs="Times New Roman"/>
          <w:szCs w:val="24"/>
        </w:rPr>
        <w:t xml:space="preserve">book theorem </w:t>
      </w:r>
      <w:r w:rsidR="00671698">
        <w:rPr>
          <w:rFonts w:ascii="Times New Roman" w:hAnsi="Times New Roman" w:cs="Times New Roman"/>
          <w:szCs w:val="24"/>
        </w:rPr>
        <w:t>—</w:t>
      </w:r>
      <w:r w:rsidR="002F73E1" w:rsidRPr="00AE35C2">
        <w:rPr>
          <w:rFonts w:ascii="Times New Roman" w:hAnsi="Times New Roman" w:cs="Times New Roman"/>
          <w:szCs w:val="24"/>
        </w:rPr>
        <w:t xml:space="preserve"> that is, the interpretation of the </w:t>
      </w:r>
      <w:r w:rsidR="003F76F1" w:rsidRPr="00AE35C2">
        <w:rPr>
          <w:rFonts w:ascii="Times New Roman" w:hAnsi="Times New Roman" w:cs="Times New Roman"/>
          <w:szCs w:val="24"/>
        </w:rPr>
        <w:t xml:space="preserve">dutch </w:t>
      </w:r>
      <w:r w:rsidR="002F73E1" w:rsidRPr="00AE35C2">
        <w:rPr>
          <w:rFonts w:ascii="Times New Roman" w:hAnsi="Times New Roman" w:cs="Times New Roman"/>
          <w:szCs w:val="24"/>
        </w:rPr>
        <w:t xml:space="preserve">book theorem under which the move from </w:t>
      </w:r>
      <w:r w:rsidR="003F76F1" w:rsidRPr="00AE35C2">
        <w:rPr>
          <w:rFonts w:ascii="Times New Roman" w:hAnsi="Times New Roman" w:cs="Times New Roman"/>
          <w:szCs w:val="24"/>
        </w:rPr>
        <w:t xml:space="preserve">dutch </w:t>
      </w:r>
      <w:r w:rsidR="002F73E1" w:rsidRPr="00AE35C2">
        <w:rPr>
          <w:rFonts w:ascii="Times New Roman" w:hAnsi="Times New Roman" w:cs="Times New Roman"/>
          <w:szCs w:val="24"/>
        </w:rPr>
        <w:t xml:space="preserve">bookability to irrationality </w:t>
      </w:r>
      <w:r w:rsidR="003F76F1" w:rsidRPr="00AE35C2">
        <w:rPr>
          <w:rFonts w:ascii="Times New Roman" w:hAnsi="Times New Roman" w:cs="Times New Roman"/>
          <w:szCs w:val="24"/>
        </w:rPr>
        <w:t>gives us plausible results</w:t>
      </w:r>
      <w:r w:rsidR="002F73E1" w:rsidRPr="00AE35C2">
        <w:rPr>
          <w:rFonts w:ascii="Times New Roman" w:hAnsi="Times New Roman" w:cs="Times New Roman"/>
          <w:szCs w:val="24"/>
        </w:rPr>
        <w:t xml:space="preserve">. Given this, what is the status of the </w:t>
      </w:r>
      <w:r w:rsidR="003F76F1" w:rsidRPr="00AE35C2">
        <w:rPr>
          <w:rFonts w:ascii="Times New Roman" w:hAnsi="Times New Roman" w:cs="Times New Roman"/>
          <w:szCs w:val="24"/>
        </w:rPr>
        <w:t xml:space="preserve">dutch </w:t>
      </w:r>
      <w:r w:rsidR="002F73E1" w:rsidRPr="00AE35C2">
        <w:rPr>
          <w:rFonts w:ascii="Times New Roman" w:hAnsi="Times New Roman" w:cs="Times New Roman"/>
          <w:szCs w:val="24"/>
        </w:rPr>
        <w:t>book argument?</w:t>
      </w:r>
    </w:p>
    <w:p w14:paraId="56EBD127" w14:textId="6187F242" w:rsidR="00AD17E3" w:rsidRPr="00AE35C2" w:rsidRDefault="002F73E1" w:rsidP="00C96353">
      <w:pPr>
        <w:spacing w:line="240" w:lineRule="auto"/>
        <w:jc w:val="left"/>
        <w:rPr>
          <w:rFonts w:ascii="Times New Roman" w:hAnsi="Times New Roman" w:cs="Times New Roman"/>
          <w:szCs w:val="24"/>
        </w:rPr>
      </w:pPr>
      <w:r w:rsidRPr="00AE35C2">
        <w:rPr>
          <w:rFonts w:ascii="Times New Roman" w:hAnsi="Times New Roman" w:cs="Times New Roman"/>
          <w:szCs w:val="24"/>
        </w:rPr>
        <w:t xml:space="preserve">I claim that the </w:t>
      </w:r>
      <w:r w:rsidR="003F76F1" w:rsidRPr="00AE35C2">
        <w:rPr>
          <w:rFonts w:ascii="Times New Roman" w:hAnsi="Times New Roman" w:cs="Times New Roman"/>
          <w:szCs w:val="24"/>
        </w:rPr>
        <w:t xml:space="preserve">dutch </w:t>
      </w:r>
      <w:r w:rsidRPr="00AE35C2">
        <w:rPr>
          <w:rFonts w:ascii="Times New Roman" w:hAnsi="Times New Roman" w:cs="Times New Roman"/>
          <w:szCs w:val="24"/>
        </w:rPr>
        <w:t>book argument cannot be used for the purpose for which it was designed. It cannot be used</w:t>
      </w:r>
      <w:r w:rsidR="003F76F1" w:rsidRPr="00AE35C2">
        <w:rPr>
          <w:rFonts w:ascii="Times New Roman" w:hAnsi="Times New Roman" w:cs="Times New Roman"/>
          <w:szCs w:val="24"/>
        </w:rPr>
        <w:t xml:space="preserve"> to justify the claim that</w:t>
      </w:r>
      <w:r w:rsidR="00E14DD0" w:rsidRPr="00AE35C2">
        <w:rPr>
          <w:rFonts w:ascii="Times New Roman" w:hAnsi="Times New Roman" w:cs="Times New Roman"/>
          <w:szCs w:val="24"/>
        </w:rPr>
        <w:t xml:space="preserve"> any particular set of agents (</w:t>
      </w:r>
      <w:r w:rsidR="00602676">
        <w:rPr>
          <w:rFonts w:ascii="Times New Roman" w:hAnsi="Times New Roman" w:cs="Times New Roman"/>
          <w:szCs w:val="24"/>
        </w:rPr>
        <w:t>for example</w:t>
      </w:r>
      <w:r w:rsidR="00E14DD0" w:rsidRPr="00AE35C2">
        <w:rPr>
          <w:rFonts w:ascii="Times New Roman" w:hAnsi="Times New Roman" w:cs="Times New Roman"/>
          <w:szCs w:val="24"/>
        </w:rPr>
        <w:t xml:space="preserve"> agents whose credence functions violate certain principles) are irrational, for if anyone doubts the c</w:t>
      </w:r>
      <w:r w:rsidR="003F76F1" w:rsidRPr="00AE35C2">
        <w:rPr>
          <w:rFonts w:ascii="Times New Roman" w:hAnsi="Times New Roman" w:cs="Times New Roman"/>
          <w:szCs w:val="24"/>
        </w:rPr>
        <w:t>laim</w:t>
      </w:r>
      <w:r w:rsidR="00E14DD0" w:rsidRPr="00AE35C2">
        <w:rPr>
          <w:rFonts w:ascii="Times New Roman" w:hAnsi="Times New Roman" w:cs="Times New Roman"/>
          <w:szCs w:val="24"/>
        </w:rPr>
        <w:t xml:space="preserve"> then it is open to them to simply challenge the interpretation of the </w:t>
      </w:r>
      <w:r w:rsidR="003F76F1" w:rsidRPr="00AE35C2">
        <w:rPr>
          <w:rFonts w:ascii="Times New Roman" w:hAnsi="Times New Roman" w:cs="Times New Roman"/>
          <w:szCs w:val="24"/>
        </w:rPr>
        <w:t xml:space="preserve">dutch </w:t>
      </w:r>
      <w:r w:rsidR="00E14DD0" w:rsidRPr="00AE35C2">
        <w:rPr>
          <w:rFonts w:ascii="Times New Roman" w:hAnsi="Times New Roman" w:cs="Times New Roman"/>
          <w:szCs w:val="24"/>
        </w:rPr>
        <w:t xml:space="preserve">book </w:t>
      </w:r>
      <w:r w:rsidR="00AD17E3" w:rsidRPr="00AE35C2">
        <w:rPr>
          <w:rFonts w:ascii="Times New Roman" w:hAnsi="Times New Roman" w:cs="Times New Roman"/>
          <w:szCs w:val="24"/>
        </w:rPr>
        <w:t>theorem</w:t>
      </w:r>
      <w:r w:rsidR="00E14DD0" w:rsidRPr="00AE35C2">
        <w:rPr>
          <w:rFonts w:ascii="Times New Roman" w:hAnsi="Times New Roman" w:cs="Times New Roman"/>
          <w:szCs w:val="24"/>
        </w:rPr>
        <w:t xml:space="preserve">: </w:t>
      </w:r>
      <w:r w:rsidRPr="00AE35C2">
        <w:rPr>
          <w:rFonts w:ascii="Times New Roman" w:hAnsi="Times New Roman" w:cs="Times New Roman"/>
          <w:szCs w:val="24"/>
        </w:rPr>
        <w:t xml:space="preserve">why should the </w:t>
      </w:r>
      <w:r w:rsidR="003F76F1" w:rsidRPr="00AE35C2">
        <w:rPr>
          <w:rFonts w:ascii="Times New Roman" w:hAnsi="Times New Roman" w:cs="Times New Roman"/>
          <w:szCs w:val="24"/>
        </w:rPr>
        <w:t xml:space="preserve">dutch </w:t>
      </w:r>
      <w:r w:rsidRPr="00AE35C2">
        <w:rPr>
          <w:rFonts w:ascii="Times New Roman" w:hAnsi="Times New Roman" w:cs="Times New Roman"/>
          <w:szCs w:val="24"/>
        </w:rPr>
        <w:t xml:space="preserve">book </w:t>
      </w:r>
      <w:r w:rsidR="00AD17E3" w:rsidRPr="00AE35C2">
        <w:rPr>
          <w:rFonts w:ascii="Times New Roman" w:hAnsi="Times New Roman" w:cs="Times New Roman"/>
          <w:szCs w:val="24"/>
        </w:rPr>
        <w:t>theorem</w:t>
      </w:r>
      <w:r w:rsidRPr="00AE35C2">
        <w:rPr>
          <w:rFonts w:ascii="Times New Roman" w:hAnsi="Times New Roman" w:cs="Times New Roman"/>
          <w:szCs w:val="24"/>
        </w:rPr>
        <w:t xml:space="preserve"> be interpreted in that particular way</w:t>
      </w:r>
      <w:r w:rsidR="003D7CE0" w:rsidRPr="00AE35C2">
        <w:rPr>
          <w:rFonts w:ascii="Times New Roman" w:hAnsi="Times New Roman" w:cs="Times New Roman"/>
          <w:szCs w:val="24"/>
        </w:rPr>
        <w:t>,</w:t>
      </w:r>
      <w:r w:rsidRPr="00AE35C2">
        <w:rPr>
          <w:rFonts w:ascii="Times New Roman" w:hAnsi="Times New Roman" w:cs="Times New Roman"/>
          <w:szCs w:val="24"/>
        </w:rPr>
        <w:t xml:space="preserve"> so that that particular set of agents ends up classed as irrational? </w:t>
      </w:r>
      <w:r w:rsidR="003F76F1" w:rsidRPr="00AE35C2">
        <w:rPr>
          <w:rFonts w:ascii="Times New Roman" w:hAnsi="Times New Roman" w:cs="Times New Roman"/>
          <w:szCs w:val="24"/>
        </w:rPr>
        <w:t xml:space="preserve">The choice of interpretation itself requires justification. </w:t>
      </w:r>
      <w:r w:rsidR="00AD17E3" w:rsidRPr="00AE35C2">
        <w:rPr>
          <w:rFonts w:ascii="Times New Roman" w:hAnsi="Times New Roman" w:cs="Times New Roman"/>
          <w:szCs w:val="24"/>
        </w:rPr>
        <w:t xml:space="preserve">To defend the choice of interpretation by pointing out that it classes as </w:t>
      </w:r>
      <w:r w:rsidR="003F76F1" w:rsidRPr="00AE35C2">
        <w:rPr>
          <w:rFonts w:ascii="Times New Roman" w:hAnsi="Times New Roman" w:cs="Times New Roman"/>
          <w:szCs w:val="24"/>
        </w:rPr>
        <w:t xml:space="preserve">dutch </w:t>
      </w:r>
      <w:r w:rsidR="00AD17E3" w:rsidRPr="00AE35C2">
        <w:rPr>
          <w:rFonts w:ascii="Times New Roman" w:hAnsi="Times New Roman" w:cs="Times New Roman"/>
          <w:szCs w:val="24"/>
        </w:rPr>
        <w:t xml:space="preserve">bookable only agents who could reasonably be classed as irrational, will not be an adequate answer. </w:t>
      </w:r>
      <w:r w:rsidR="00641043" w:rsidRPr="00AE35C2">
        <w:rPr>
          <w:rFonts w:ascii="Times New Roman" w:hAnsi="Times New Roman" w:cs="Times New Roman"/>
          <w:szCs w:val="24"/>
        </w:rPr>
        <w:t xml:space="preserve">To select the interpretation with an eye on the desired conclusion is to beg the question against someone who does </w:t>
      </w:r>
      <w:r w:rsidR="00641043" w:rsidRPr="006C38B2">
        <w:rPr>
          <w:rFonts w:ascii="Times New Roman" w:hAnsi="Times New Roman" w:cs="Times New Roman"/>
          <w:i/>
          <w:iCs/>
          <w:szCs w:val="24"/>
          <w:u w:val="single"/>
        </w:rPr>
        <w:t>not</w:t>
      </w:r>
      <w:r w:rsidR="00641043" w:rsidRPr="00AE35C2">
        <w:rPr>
          <w:rFonts w:ascii="Times New Roman" w:hAnsi="Times New Roman" w:cs="Times New Roman"/>
          <w:szCs w:val="24"/>
        </w:rPr>
        <w:t xml:space="preserve"> agree with the conclusion. This is why I claim that </w:t>
      </w:r>
      <w:r w:rsidR="00C51DE3" w:rsidRPr="00AE35C2">
        <w:rPr>
          <w:rFonts w:ascii="Times New Roman" w:hAnsi="Times New Roman" w:cs="Times New Roman"/>
          <w:szCs w:val="24"/>
        </w:rPr>
        <w:t xml:space="preserve">the </w:t>
      </w:r>
      <w:r w:rsidR="003F76F1" w:rsidRPr="00AE35C2">
        <w:rPr>
          <w:rFonts w:ascii="Times New Roman" w:hAnsi="Times New Roman" w:cs="Times New Roman"/>
          <w:szCs w:val="24"/>
        </w:rPr>
        <w:t xml:space="preserve">dutch </w:t>
      </w:r>
      <w:r w:rsidR="00C51DE3" w:rsidRPr="00AE35C2">
        <w:rPr>
          <w:rFonts w:ascii="Times New Roman" w:hAnsi="Times New Roman" w:cs="Times New Roman"/>
          <w:szCs w:val="24"/>
        </w:rPr>
        <w:t xml:space="preserve">book argument cannot be used </w:t>
      </w:r>
      <w:r w:rsidR="003F76F1" w:rsidRPr="00AE35C2">
        <w:rPr>
          <w:rFonts w:ascii="Times New Roman" w:hAnsi="Times New Roman" w:cs="Times New Roman"/>
          <w:szCs w:val="24"/>
        </w:rPr>
        <w:t xml:space="preserve">justify classing </w:t>
      </w:r>
      <w:r w:rsidR="0080683F" w:rsidRPr="00AE35C2">
        <w:rPr>
          <w:rFonts w:ascii="Times New Roman" w:hAnsi="Times New Roman" w:cs="Times New Roman"/>
          <w:szCs w:val="24"/>
        </w:rPr>
        <w:t xml:space="preserve">any particular set of agents </w:t>
      </w:r>
      <w:r w:rsidR="003F76F1" w:rsidRPr="00AE35C2">
        <w:rPr>
          <w:rFonts w:ascii="Times New Roman" w:hAnsi="Times New Roman" w:cs="Times New Roman"/>
          <w:szCs w:val="24"/>
        </w:rPr>
        <w:t>a</w:t>
      </w:r>
      <w:r w:rsidR="0080683F" w:rsidRPr="00AE35C2">
        <w:rPr>
          <w:rFonts w:ascii="Times New Roman" w:hAnsi="Times New Roman" w:cs="Times New Roman"/>
          <w:szCs w:val="24"/>
        </w:rPr>
        <w:t xml:space="preserve">s irrational, and so it cannot be used to </w:t>
      </w:r>
      <w:r w:rsidR="003F76F1" w:rsidRPr="00AE35C2">
        <w:rPr>
          <w:rFonts w:ascii="Times New Roman" w:hAnsi="Times New Roman" w:cs="Times New Roman"/>
          <w:szCs w:val="24"/>
        </w:rPr>
        <w:t>justify</w:t>
      </w:r>
      <w:r w:rsidR="0080683F" w:rsidRPr="00AE35C2">
        <w:rPr>
          <w:rFonts w:ascii="Times New Roman" w:hAnsi="Times New Roman" w:cs="Times New Roman"/>
          <w:szCs w:val="24"/>
        </w:rPr>
        <w:t xml:space="preserve"> probabilism, conditionalization, or any other principle.</w:t>
      </w:r>
      <w:r w:rsidR="00C368A3" w:rsidRPr="00AE35C2">
        <w:rPr>
          <w:rStyle w:val="FootnoteReference"/>
          <w:rFonts w:ascii="Times New Roman" w:hAnsi="Times New Roman" w:cs="Times New Roman"/>
          <w:szCs w:val="24"/>
        </w:rPr>
        <w:footnoteReference w:id="23"/>
      </w:r>
      <w:r w:rsidR="0080683F" w:rsidRPr="00AE35C2">
        <w:rPr>
          <w:rFonts w:ascii="Times New Roman" w:hAnsi="Times New Roman" w:cs="Times New Roman"/>
          <w:szCs w:val="24"/>
        </w:rPr>
        <w:t xml:space="preserve"> </w:t>
      </w:r>
      <w:r w:rsidR="003F76F1" w:rsidRPr="00AE35C2">
        <w:rPr>
          <w:rFonts w:ascii="Times New Roman" w:hAnsi="Times New Roman" w:cs="Times New Roman"/>
          <w:szCs w:val="24"/>
        </w:rPr>
        <w:t xml:space="preserve">And as usual, what holds for the dutch book argument holds for the accuracy argument too. </w:t>
      </w:r>
    </w:p>
    <w:p w14:paraId="2C30D877" w14:textId="399B9B90" w:rsidR="0080683F" w:rsidRPr="00AE35C2" w:rsidRDefault="00C96353" w:rsidP="00C96353">
      <w:pPr>
        <w:pStyle w:val="Heading1"/>
        <w:spacing w:line="240" w:lineRule="auto"/>
        <w:jc w:val="left"/>
        <w:rPr>
          <w:rFonts w:ascii="Times New Roman" w:hAnsi="Times New Roman" w:cs="Times New Roman"/>
          <w:i/>
          <w:iCs/>
          <w:color w:val="auto"/>
          <w:sz w:val="24"/>
          <w:szCs w:val="24"/>
          <w:u w:val="single"/>
        </w:rPr>
      </w:pPr>
      <w:r w:rsidRPr="00AE35C2">
        <w:rPr>
          <w:rFonts w:ascii="Times New Roman" w:hAnsi="Times New Roman" w:cs="Times New Roman"/>
          <w:i/>
          <w:iCs/>
          <w:color w:val="auto"/>
          <w:sz w:val="24"/>
          <w:szCs w:val="24"/>
          <w:u w:val="single"/>
        </w:rPr>
        <w:t xml:space="preserve">V </w:t>
      </w:r>
      <w:r w:rsidR="0080683F" w:rsidRPr="00AE35C2">
        <w:rPr>
          <w:rFonts w:ascii="Times New Roman" w:hAnsi="Times New Roman" w:cs="Times New Roman"/>
          <w:i/>
          <w:iCs/>
          <w:color w:val="auto"/>
          <w:sz w:val="24"/>
          <w:szCs w:val="24"/>
          <w:u w:val="single"/>
        </w:rPr>
        <w:t>Conclusion</w:t>
      </w:r>
    </w:p>
    <w:p w14:paraId="79316B5B" w14:textId="06BC2A4A" w:rsidR="006738E7" w:rsidRDefault="00641043" w:rsidP="00C96353">
      <w:pPr>
        <w:spacing w:line="240" w:lineRule="auto"/>
        <w:jc w:val="left"/>
        <w:rPr>
          <w:rFonts w:ascii="Times New Roman" w:hAnsi="Times New Roman" w:cs="Times New Roman"/>
          <w:szCs w:val="24"/>
        </w:rPr>
      </w:pPr>
      <w:r w:rsidRPr="00AE35C2">
        <w:rPr>
          <w:rFonts w:ascii="Times New Roman" w:hAnsi="Times New Roman" w:cs="Times New Roman"/>
          <w:szCs w:val="24"/>
        </w:rPr>
        <w:t>Dutch-book and accuracy arguments have been criticised in various ways</w:t>
      </w:r>
      <w:r w:rsidR="006D055A" w:rsidRPr="00AE35C2">
        <w:rPr>
          <w:rFonts w:ascii="Times New Roman" w:hAnsi="Times New Roman" w:cs="Times New Roman"/>
          <w:szCs w:val="24"/>
        </w:rPr>
        <w:t xml:space="preserve"> in the literature</w:t>
      </w:r>
      <w:r w:rsidRPr="00AE35C2">
        <w:rPr>
          <w:rFonts w:ascii="Times New Roman" w:hAnsi="Times New Roman" w:cs="Times New Roman"/>
          <w:szCs w:val="24"/>
        </w:rPr>
        <w:t xml:space="preserve">. Here I have put forward a further reason to object to these arguments. </w:t>
      </w:r>
      <w:r w:rsidR="002B5630" w:rsidRPr="00AE35C2">
        <w:rPr>
          <w:rFonts w:ascii="Times New Roman" w:hAnsi="Times New Roman" w:cs="Times New Roman"/>
          <w:szCs w:val="24"/>
        </w:rPr>
        <w:t xml:space="preserve">I have </w:t>
      </w:r>
      <w:r w:rsidR="006D055A" w:rsidRPr="00AE35C2">
        <w:rPr>
          <w:rFonts w:ascii="Times New Roman" w:hAnsi="Times New Roman" w:cs="Times New Roman"/>
          <w:szCs w:val="24"/>
        </w:rPr>
        <w:t>shown</w:t>
      </w:r>
      <w:r w:rsidR="002B5630" w:rsidRPr="00AE35C2">
        <w:rPr>
          <w:rFonts w:ascii="Times New Roman" w:hAnsi="Times New Roman" w:cs="Times New Roman"/>
          <w:szCs w:val="24"/>
        </w:rPr>
        <w:t xml:space="preserve"> that there are a variety of ways of interpreting the </w:t>
      </w:r>
      <w:r w:rsidR="003F76F1" w:rsidRPr="00AE35C2">
        <w:rPr>
          <w:rFonts w:ascii="Times New Roman" w:hAnsi="Times New Roman" w:cs="Times New Roman"/>
          <w:szCs w:val="24"/>
        </w:rPr>
        <w:t xml:space="preserve">dutch </w:t>
      </w:r>
      <w:r w:rsidR="002B5630" w:rsidRPr="00AE35C2">
        <w:rPr>
          <w:rFonts w:ascii="Times New Roman" w:hAnsi="Times New Roman" w:cs="Times New Roman"/>
          <w:szCs w:val="24"/>
        </w:rPr>
        <w:t xml:space="preserve">book and accuracy theorems, and this leaves </w:t>
      </w:r>
      <w:r w:rsidR="002B5630" w:rsidRPr="00AE35C2">
        <w:rPr>
          <w:rFonts w:ascii="Times New Roman" w:hAnsi="Times New Roman" w:cs="Times New Roman"/>
          <w:szCs w:val="24"/>
        </w:rPr>
        <w:lastRenderedPageBreak/>
        <w:t xml:space="preserve">the defenders of the associated arguments with a trilemma. Firstly, the defenders might attempt to aggregate the sets of agents classed as </w:t>
      </w:r>
      <w:r w:rsidR="003F76F1" w:rsidRPr="00AE35C2">
        <w:rPr>
          <w:rFonts w:ascii="Times New Roman" w:hAnsi="Times New Roman" w:cs="Times New Roman"/>
          <w:szCs w:val="24"/>
        </w:rPr>
        <w:t xml:space="preserve">dutch </w:t>
      </w:r>
      <w:r w:rsidR="002B5630" w:rsidRPr="00AE35C2">
        <w:rPr>
          <w:rFonts w:ascii="Times New Roman" w:hAnsi="Times New Roman" w:cs="Times New Roman"/>
          <w:szCs w:val="24"/>
        </w:rPr>
        <w:t xml:space="preserve">bookable/accuracy dominated under these interpretations, but under the two most obvious ways of aggregating these sets, we are left with a trivial classification. Secondly, the defenders might endorse the arguments under every interpretation of the relevant theorems, coining multiple senses of the term ‘irrational’, but these multiple senses drain the term of content. Thirdly and finally, the defenders might select some particular interpretation of the </w:t>
      </w:r>
      <w:r w:rsidR="003F76F1" w:rsidRPr="00AE35C2">
        <w:rPr>
          <w:rFonts w:ascii="Times New Roman" w:hAnsi="Times New Roman" w:cs="Times New Roman"/>
          <w:szCs w:val="24"/>
        </w:rPr>
        <w:t xml:space="preserve">dutch </w:t>
      </w:r>
      <w:r w:rsidR="002B5630" w:rsidRPr="00AE35C2">
        <w:rPr>
          <w:rFonts w:ascii="Times New Roman" w:hAnsi="Times New Roman" w:cs="Times New Roman"/>
          <w:szCs w:val="24"/>
        </w:rPr>
        <w:t xml:space="preserve">book/accuracy theorem as privileged, and claim that under this interpretation alone the theorem can be extended into an argument, but I </w:t>
      </w:r>
      <w:r w:rsidR="006D055A" w:rsidRPr="00AE35C2">
        <w:rPr>
          <w:rFonts w:ascii="Times New Roman" w:hAnsi="Times New Roman" w:cs="Times New Roman"/>
          <w:szCs w:val="24"/>
        </w:rPr>
        <w:t xml:space="preserve">have </w:t>
      </w:r>
      <w:r w:rsidR="002B5630" w:rsidRPr="00AE35C2">
        <w:rPr>
          <w:rFonts w:ascii="Times New Roman" w:hAnsi="Times New Roman" w:cs="Times New Roman"/>
          <w:szCs w:val="24"/>
        </w:rPr>
        <w:t xml:space="preserve">argued that there is no non-question-begging reason for </w:t>
      </w:r>
      <w:r w:rsidR="00622E7D" w:rsidRPr="00AE35C2">
        <w:rPr>
          <w:rFonts w:ascii="Times New Roman" w:hAnsi="Times New Roman" w:cs="Times New Roman"/>
          <w:szCs w:val="24"/>
        </w:rPr>
        <w:t xml:space="preserve">selecting one particular interpretation over another. For these reasons, I claim that </w:t>
      </w:r>
      <w:r w:rsidR="003F76F1" w:rsidRPr="00AE35C2">
        <w:rPr>
          <w:rFonts w:ascii="Times New Roman" w:hAnsi="Times New Roman" w:cs="Times New Roman"/>
          <w:szCs w:val="24"/>
        </w:rPr>
        <w:t xml:space="preserve">dutch </w:t>
      </w:r>
      <w:r w:rsidR="00622E7D" w:rsidRPr="00AE35C2">
        <w:rPr>
          <w:rFonts w:ascii="Times New Roman" w:hAnsi="Times New Roman" w:cs="Times New Roman"/>
          <w:szCs w:val="24"/>
        </w:rPr>
        <w:t xml:space="preserve">book and accuracy theorems cannot be used to </w:t>
      </w:r>
      <w:r w:rsidR="003F76F1" w:rsidRPr="00AE35C2">
        <w:rPr>
          <w:rFonts w:ascii="Times New Roman" w:hAnsi="Times New Roman" w:cs="Times New Roman"/>
          <w:szCs w:val="24"/>
        </w:rPr>
        <w:t>justify</w:t>
      </w:r>
      <w:r w:rsidR="00622E7D" w:rsidRPr="00AE35C2">
        <w:rPr>
          <w:rFonts w:ascii="Times New Roman" w:hAnsi="Times New Roman" w:cs="Times New Roman"/>
          <w:szCs w:val="24"/>
        </w:rPr>
        <w:t xml:space="preserve"> any principle of rationality.</w:t>
      </w:r>
    </w:p>
    <w:p w14:paraId="65A69351" w14:textId="727937EA" w:rsidR="006738E7" w:rsidRPr="006738E7" w:rsidRDefault="006738E7" w:rsidP="006738E7">
      <w:pPr>
        <w:pStyle w:val="Bibliography"/>
        <w:spacing w:after="0" w:line="240" w:lineRule="auto"/>
        <w:ind w:left="720" w:hanging="720"/>
        <w:jc w:val="left"/>
        <w:rPr>
          <w:rFonts w:ascii="Times New Roman" w:hAnsi="Times New Roman" w:cs="Times New Roman"/>
          <w:i/>
          <w:iCs/>
          <w:noProof/>
          <w:szCs w:val="24"/>
          <w:u w:val="single"/>
          <w:lang w:val="en-US"/>
        </w:rPr>
      </w:pPr>
      <w:r>
        <w:rPr>
          <w:rFonts w:ascii="Times New Roman" w:hAnsi="Times New Roman" w:cs="Times New Roman"/>
          <w:i/>
          <w:iCs/>
          <w:noProof/>
          <w:szCs w:val="24"/>
          <w:u w:val="single"/>
          <w:lang w:val="en-US"/>
        </w:rPr>
        <w:t>References</w:t>
      </w:r>
    </w:p>
    <w:p w14:paraId="47B43E09" w14:textId="1D6C6B08"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Bjerring, Jens. 2013. </w:t>
      </w:r>
      <w:r>
        <w:rPr>
          <w:rFonts w:ascii="Times New Roman" w:hAnsi="Times New Roman" w:cs="Times New Roman"/>
          <w:noProof/>
          <w:szCs w:val="24"/>
          <w:lang w:val="en-US"/>
        </w:rPr>
        <w:t>‘</w:t>
      </w:r>
      <w:r w:rsidRPr="00AE35C2">
        <w:rPr>
          <w:rFonts w:ascii="Times New Roman" w:hAnsi="Times New Roman" w:cs="Times New Roman"/>
          <w:noProof/>
          <w:szCs w:val="24"/>
          <w:lang w:val="en-US"/>
        </w:rPr>
        <w:t>Impossible worlds and logical omniscience: an impossibility result.</w:t>
      </w:r>
      <w:r>
        <w:rPr>
          <w:rFonts w:ascii="Times New Roman" w:hAnsi="Times New Roman" w:cs="Times New Roman"/>
          <w:noProof/>
          <w:szCs w:val="24"/>
          <w:lang w:val="en-US"/>
        </w:rPr>
        <w:t>’</w:t>
      </w:r>
      <w:r w:rsidRPr="00AE35C2">
        <w:rPr>
          <w:rFonts w:ascii="Times New Roman" w:hAnsi="Times New Roman" w:cs="Times New Roman"/>
          <w:noProof/>
          <w:szCs w:val="24"/>
          <w:lang w:val="en-US"/>
        </w:rPr>
        <w:t xml:space="preserve"> </w:t>
      </w:r>
      <w:r w:rsidRPr="006C38B2">
        <w:rPr>
          <w:rFonts w:ascii="Times New Roman" w:hAnsi="Times New Roman" w:cs="Times New Roman"/>
          <w:i/>
          <w:iCs/>
          <w:noProof/>
          <w:szCs w:val="24"/>
          <w:u w:val="single"/>
          <w:lang w:val="en-US"/>
        </w:rPr>
        <w:t>Synthese</w:t>
      </w:r>
      <w:r w:rsidRPr="00AE35C2">
        <w:rPr>
          <w:rFonts w:ascii="Times New Roman" w:hAnsi="Times New Roman" w:cs="Times New Roman"/>
          <w:noProof/>
          <w:szCs w:val="24"/>
          <w:lang w:val="en-US"/>
        </w:rPr>
        <w:t xml:space="preserve"> 190 (13): 2505-2524.</w:t>
      </w:r>
    </w:p>
    <w:p w14:paraId="68BCC159" w14:textId="77777777"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Bradley, R. 2017. </w:t>
      </w:r>
      <w:r w:rsidRPr="006C38B2">
        <w:rPr>
          <w:rFonts w:ascii="Times New Roman" w:hAnsi="Times New Roman" w:cs="Times New Roman"/>
          <w:i/>
          <w:iCs/>
          <w:noProof/>
          <w:szCs w:val="24"/>
          <w:u w:val="single"/>
          <w:lang w:val="en-US"/>
        </w:rPr>
        <w:t>Decision Theory with a Human Face</w:t>
      </w:r>
      <w:r w:rsidRPr="00AE35C2">
        <w:rPr>
          <w:rFonts w:ascii="Times New Roman" w:hAnsi="Times New Roman" w:cs="Times New Roman"/>
          <w:i/>
          <w:iCs/>
          <w:noProof/>
          <w:szCs w:val="24"/>
          <w:lang w:val="en-US"/>
        </w:rPr>
        <w:t>.</w:t>
      </w:r>
      <w:r w:rsidRPr="00AE35C2">
        <w:rPr>
          <w:rFonts w:ascii="Times New Roman" w:hAnsi="Times New Roman" w:cs="Times New Roman"/>
          <w:noProof/>
          <w:szCs w:val="24"/>
          <w:lang w:val="en-US"/>
        </w:rPr>
        <w:t xml:space="preserve"> Cambridge: CUP.</w:t>
      </w:r>
    </w:p>
    <w:p w14:paraId="2C526A9F" w14:textId="4B0B88BE"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Briggs, Rachael. 2009. </w:t>
      </w:r>
      <w:r>
        <w:rPr>
          <w:rFonts w:ascii="Times New Roman" w:hAnsi="Times New Roman" w:cs="Times New Roman"/>
          <w:noProof/>
          <w:szCs w:val="24"/>
          <w:lang w:val="en-US"/>
        </w:rPr>
        <w:t>‘</w:t>
      </w:r>
      <w:r w:rsidRPr="00AE35C2">
        <w:rPr>
          <w:rFonts w:ascii="Times New Roman" w:hAnsi="Times New Roman" w:cs="Times New Roman"/>
          <w:noProof/>
          <w:szCs w:val="24"/>
          <w:lang w:val="en-US"/>
        </w:rPr>
        <w:t>Distorted Reflection.</w:t>
      </w:r>
      <w:r>
        <w:rPr>
          <w:rFonts w:ascii="Times New Roman" w:hAnsi="Times New Roman" w:cs="Times New Roman"/>
          <w:noProof/>
          <w:szCs w:val="24"/>
          <w:lang w:val="en-US"/>
        </w:rPr>
        <w:t>’</w:t>
      </w:r>
      <w:r w:rsidRPr="00AE35C2">
        <w:rPr>
          <w:rFonts w:ascii="Times New Roman" w:hAnsi="Times New Roman" w:cs="Times New Roman"/>
          <w:noProof/>
          <w:szCs w:val="24"/>
          <w:lang w:val="en-US"/>
        </w:rPr>
        <w:t xml:space="preserve"> </w:t>
      </w:r>
      <w:r w:rsidRPr="006C38B2">
        <w:rPr>
          <w:rFonts w:ascii="Times New Roman" w:hAnsi="Times New Roman" w:cs="Times New Roman"/>
          <w:i/>
          <w:iCs/>
          <w:noProof/>
          <w:szCs w:val="24"/>
          <w:u w:val="single"/>
          <w:lang w:val="en-US"/>
        </w:rPr>
        <w:t>Philosophical Review</w:t>
      </w:r>
      <w:r w:rsidRPr="00AE35C2">
        <w:rPr>
          <w:rFonts w:ascii="Times New Roman" w:hAnsi="Times New Roman" w:cs="Times New Roman"/>
          <w:noProof/>
          <w:szCs w:val="24"/>
          <w:lang w:val="en-US"/>
        </w:rPr>
        <w:t xml:space="preserve"> 118 (1): 59-85.</w:t>
      </w:r>
    </w:p>
    <w:p w14:paraId="70D10FD4" w14:textId="1463CACF"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Chalmers, David J. 2011. </w:t>
      </w:r>
      <w:r>
        <w:rPr>
          <w:rFonts w:ascii="Times New Roman" w:hAnsi="Times New Roman" w:cs="Times New Roman"/>
          <w:noProof/>
          <w:szCs w:val="24"/>
          <w:lang w:val="en-US"/>
        </w:rPr>
        <w:t>‘</w:t>
      </w:r>
      <w:r w:rsidRPr="00AE35C2">
        <w:rPr>
          <w:rFonts w:ascii="Times New Roman" w:hAnsi="Times New Roman" w:cs="Times New Roman"/>
          <w:noProof/>
          <w:szCs w:val="24"/>
          <w:lang w:val="en-US"/>
        </w:rPr>
        <w:t>Frege's Puzzle and the Objects of Credence.</w:t>
      </w:r>
      <w:r>
        <w:rPr>
          <w:rFonts w:ascii="Times New Roman" w:hAnsi="Times New Roman" w:cs="Times New Roman"/>
          <w:noProof/>
          <w:szCs w:val="24"/>
          <w:lang w:val="en-US"/>
        </w:rPr>
        <w:t>’</w:t>
      </w:r>
      <w:r w:rsidRPr="00AE35C2">
        <w:rPr>
          <w:rFonts w:ascii="Times New Roman" w:hAnsi="Times New Roman" w:cs="Times New Roman"/>
          <w:noProof/>
          <w:szCs w:val="24"/>
          <w:lang w:val="en-US"/>
        </w:rPr>
        <w:t xml:space="preserve"> </w:t>
      </w:r>
      <w:r w:rsidRPr="006C38B2">
        <w:rPr>
          <w:rFonts w:ascii="Times New Roman" w:hAnsi="Times New Roman" w:cs="Times New Roman"/>
          <w:i/>
          <w:iCs/>
          <w:noProof/>
          <w:szCs w:val="24"/>
          <w:u w:val="single"/>
          <w:lang w:val="en-US"/>
        </w:rPr>
        <w:t>Mind</w:t>
      </w:r>
      <w:r w:rsidRPr="00AE35C2">
        <w:rPr>
          <w:rFonts w:ascii="Times New Roman" w:hAnsi="Times New Roman" w:cs="Times New Roman"/>
          <w:noProof/>
          <w:szCs w:val="24"/>
          <w:lang w:val="en-US"/>
        </w:rPr>
        <w:t xml:space="preserve"> 120 (479): 587-635.</w:t>
      </w:r>
    </w:p>
    <w:p w14:paraId="1F592F74" w14:textId="23B3F11E"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Christensen, David. 1991. </w:t>
      </w:r>
      <w:r>
        <w:rPr>
          <w:rFonts w:ascii="Times New Roman" w:hAnsi="Times New Roman" w:cs="Times New Roman"/>
          <w:noProof/>
          <w:szCs w:val="24"/>
          <w:lang w:val="en-US"/>
        </w:rPr>
        <w:t>‘</w:t>
      </w:r>
      <w:r w:rsidRPr="00AE35C2">
        <w:rPr>
          <w:rFonts w:ascii="Times New Roman" w:hAnsi="Times New Roman" w:cs="Times New Roman"/>
          <w:noProof/>
          <w:szCs w:val="24"/>
          <w:lang w:val="en-US"/>
        </w:rPr>
        <w:t>Clever Bookies and Coherent Beliefs.</w:t>
      </w:r>
      <w:r>
        <w:rPr>
          <w:rFonts w:ascii="Times New Roman" w:hAnsi="Times New Roman" w:cs="Times New Roman"/>
          <w:noProof/>
          <w:szCs w:val="24"/>
          <w:lang w:val="en-US"/>
        </w:rPr>
        <w:t>’</w:t>
      </w:r>
      <w:r w:rsidRPr="00AE35C2">
        <w:rPr>
          <w:rFonts w:ascii="Times New Roman" w:hAnsi="Times New Roman" w:cs="Times New Roman"/>
          <w:noProof/>
          <w:szCs w:val="24"/>
          <w:lang w:val="en-US"/>
        </w:rPr>
        <w:t xml:space="preserve"> </w:t>
      </w:r>
      <w:r w:rsidRPr="00602676">
        <w:rPr>
          <w:rFonts w:ascii="Times New Roman" w:hAnsi="Times New Roman" w:cs="Times New Roman"/>
          <w:i/>
          <w:iCs/>
          <w:noProof/>
          <w:szCs w:val="24"/>
          <w:u w:val="single"/>
          <w:lang w:val="en-US"/>
        </w:rPr>
        <w:t>The Philosophical Review</w:t>
      </w:r>
      <w:r w:rsidRPr="00AE35C2">
        <w:rPr>
          <w:rFonts w:ascii="Times New Roman" w:hAnsi="Times New Roman" w:cs="Times New Roman"/>
          <w:noProof/>
          <w:szCs w:val="24"/>
          <w:lang w:val="en-US"/>
        </w:rPr>
        <w:t xml:space="preserve"> 100 (2): 229-247.</w:t>
      </w:r>
    </w:p>
    <w:p w14:paraId="3B7E3D4C" w14:textId="33700056"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Christensen, David. 1996. </w:t>
      </w:r>
      <w:r>
        <w:rPr>
          <w:rFonts w:ascii="Times New Roman" w:hAnsi="Times New Roman" w:cs="Times New Roman"/>
          <w:noProof/>
          <w:szCs w:val="24"/>
          <w:lang w:val="en-US"/>
        </w:rPr>
        <w:t>‘</w:t>
      </w:r>
      <w:r w:rsidRPr="00AE35C2">
        <w:rPr>
          <w:rFonts w:ascii="Times New Roman" w:hAnsi="Times New Roman" w:cs="Times New Roman"/>
          <w:noProof/>
          <w:szCs w:val="24"/>
          <w:lang w:val="en-US"/>
        </w:rPr>
        <w:t>Dutch-Book Arguments Depragmatized: Epistemic Consistency for Partial Believers.</w:t>
      </w:r>
      <w:r>
        <w:rPr>
          <w:rFonts w:ascii="Times New Roman" w:hAnsi="Times New Roman" w:cs="Times New Roman"/>
          <w:noProof/>
          <w:szCs w:val="24"/>
          <w:lang w:val="en-US"/>
        </w:rPr>
        <w:t>’</w:t>
      </w:r>
      <w:r w:rsidRPr="00AE35C2">
        <w:rPr>
          <w:rFonts w:ascii="Times New Roman" w:hAnsi="Times New Roman" w:cs="Times New Roman"/>
          <w:noProof/>
          <w:szCs w:val="24"/>
          <w:lang w:val="en-US"/>
        </w:rPr>
        <w:t xml:space="preserve"> </w:t>
      </w:r>
      <w:r w:rsidRPr="00602676">
        <w:rPr>
          <w:rFonts w:ascii="Times New Roman" w:hAnsi="Times New Roman" w:cs="Times New Roman"/>
          <w:i/>
          <w:iCs/>
          <w:noProof/>
          <w:szCs w:val="24"/>
          <w:u w:val="single"/>
          <w:lang w:val="en-US"/>
        </w:rPr>
        <w:t>Journal of Philosophy</w:t>
      </w:r>
      <w:r w:rsidRPr="00AE35C2">
        <w:rPr>
          <w:rFonts w:ascii="Times New Roman" w:hAnsi="Times New Roman" w:cs="Times New Roman"/>
          <w:noProof/>
          <w:szCs w:val="24"/>
          <w:lang w:val="en-US"/>
        </w:rPr>
        <w:t xml:space="preserve"> 93: 450-479.</w:t>
      </w:r>
    </w:p>
    <w:p w14:paraId="75026360" w14:textId="488518AA"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De Finetti, Bruno. 1964. </w:t>
      </w:r>
      <w:r>
        <w:rPr>
          <w:rFonts w:ascii="Times New Roman" w:hAnsi="Times New Roman" w:cs="Times New Roman"/>
          <w:noProof/>
          <w:szCs w:val="24"/>
          <w:lang w:val="en-US"/>
        </w:rPr>
        <w:t>‘</w:t>
      </w:r>
      <w:r w:rsidRPr="00AE35C2">
        <w:rPr>
          <w:rFonts w:ascii="Times New Roman" w:hAnsi="Times New Roman" w:cs="Times New Roman"/>
          <w:noProof/>
          <w:szCs w:val="24"/>
          <w:lang w:val="en-US"/>
        </w:rPr>
        <w:t>Foresight: Its Logical Laws, Its Subjective Sources.</w:t>
      </w:r>
      <w:r>
        <w:rPr>
          <w:rFonts w:ascii="Times New Roman" w:hAnsi="Times New Roman" w:cs="Times New Roman"/>
          <w:noProof/>
          <w:szCs w:val="24"/>
          <w:lang w:val="en-US"/>
        </w:rPr>
        <w:t>’</w:t>
      </w:r>
      <w:r w:rsidRPr="00AE35C2">
        <w:rPr>
          <w:rFonts w:ascii="Times New Roman" w:hAnsi="Times New Roman" w:cs="Times New Roman"/>
          <w:noProof/>
          <w:szCs w:val="24"/>
          <w:lang w:val="en-US"/>
        </w:rPr>
        <w:t xml:space="preserve"> In </w:t>
      </w:r>
      <w:r w:rsidRPr="00602676">
        <w:rPr>
          <w:rFonts w:ascii="Times New Roman" w:hAnsi="Times New Roman" w:cs="Times New Roman"/>
          <w:i/>
          <w:iCs/>
          <w:noProof/>
          <w:szCs w:val="24"/>
          <w:u w:val="single"/>
          <w:lang w:val="en-US"/>
        </w:rPr>
        <w:t>Studies in Subjective Probability</w:t>
      </w:r>
      <w:r w:rsidRPr="00AE35C2">
        <w:rPr>
          <w:rFonts w:ascii="Times New Roman" w:hAnsi="Times New Roman" w:cs="Times New Roman"/>
          <w:noProof/>
          <w:szCs w:val="24"/>
          <w:lang w:val="en-US"/>
        </w:rPr>
        <w:t>, by H E Kyburg and H E Smokler, 93-158. New York: Wiley.</w:t>
      </w:r>
    </w:p>
    <w:p w14:paraId="77AB40C0" w14:textId="3E81E24A"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Easwaran, Kenny, and Brandon Fitelson. 2012. </w:t>
      </w:r>
      <w:r>
        <w:rPr>
          <w:rFonts w:ascii="Times New Roman" w:hAnsi="Times New Roman" w:cs="Times New Roman"/>
          <w:noProof/>
          <w:szCs w:val="24"/>
          <w:lang w:val="en-US"/>
        </w:rPr>
        <w:t>‘</w:t>
      </w:r>
      <w:r w:rsidRPr="00AE35C2">
        <w:rPr>
          <w:rFonts w:ascii="Times New Roman" w:hAnsi="Times New Roman" w:cs="Times New Roman"/>
          <w:noProof/>
          <w:szCs w:val="24"/>
          <w:lang w:val="en-US"/>
        </w:rPr>
        <w:t>An ‘Evidentialist’ Worry About Joyce’s Argument for</w:t>
      </w:r>
      <w:r>
        <w:rPr>
          <w:rFonts w:ascii="Times New Roman" w:hAnsi="Times New Roman" w:cs="Times New Roman"/>
          <w:noProof/>
          <w:szCs w:val="24"/>
          <w:lang w:val="en-US"/>
        </w:rPr>
        <w:t xml:space="preserve"> Probabilism.’</w:t>
      </w:r>
      <w:r w:rsidRPr="00AE35C2">
        <w:rPr>
          <w:rFonts w:ascii="Times New Roman" w:hAnsi="Times New Roman" w:cs="Times New Roman"/>
          <w:noProof/>
          <w:szCs w:val="24"/>
          <w:lang w:val="en-US"/>
        </w:rPr>
        <w:t xml:space="preserve"> </w:t>
      </w:r>
      <w:r w:rsidRPr="00602676">
        <w:rPr>
          <w:rFonts w:ascii="Times New Roman" w:hAnsi="Times New Roman" w:cs="Times New Roman"/>
          <w:i/>
          <w:iCs/>
          <w:noProof/>
          <w:szCs w:val="24"/>
          <w:u w:val="single"/>
          <w:lang w:val="en-US"/>
        </w:rPr>
        <w:t>Dialectica</w:t>
      </w:r>
      <w:r w:rsidRPr="00AE35C2">
        <w:rPr>
          <w:rFonts w:ascii="Times New Roman" w:hAnsi="Times New Roman" w:cs="Times New Roman"/>
          <w:noProof/>
          <w:szCs w:val="24"/>
          <w:lang w:val="en-US"/>
        </w:rPr>
        <w:t xml:space="preserve"> 66 (3): 425</w:t>
      </w:r>
      <w:r>
        <w:rPr>
          <w:rFonts w:ascii="Times New Roman" w:hAnsi="Times New Roman" w:cs="Times New Roman"/>
          <w:noProof/>
          <w:szCs w:val="24"/>
          <w:lang w:val="en-US"/>
        </w:rPr>
        <w:t>-</w:t>
      </w:r>
      <w:r w:rsidRPr="00AE35C2">
        <w:rPr>
          <w:rFonts w:ascii="Times New Roman" w:hAnsi="Times New Roman" w:cs="Times New Roman"/>
          <w:noProof/>
          <w:szCs w:val="24"/>
          <w:lang w:val="en-US"/>
        </w:rPr>
        <w:t>433.</w:t>
      </w:r>
    </w:p>
    <w:p w14:paraId="7FDFEEB9" w14:textId="7F54A97E"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Hájek, Alan. 2008. </w:t>
      </w:r>
      <w:r>
        <w:rPr>
          <w:rFonts w:ascii="Times New Roman" w:hAnsi="Times New Roman" w:cs="Times New Roman"/>
          <w:noProof/>
          <w:szCs w:val="24"/>
          <w:lang w:val="en-US"/>
        </w:rPr>
        <w:t>‘</w:t>
      </w:r>
      <w:r w:rsidRPr="00AE35C2">
        <w:rPr>
          <w:rFonts w:ascii="Times New Roman" w:hAnsi="Times New Roman" w:cs="Times New Roman"/>
          <w:noProof/>
          <w:szCs w:val="24"/>
          <w:lang w:val="en-US"/>
        </w:rPr>
        <w:t>Dutch Book Arguments.</w:t>
      </w:r>
      <w:r>
        <w:rPr>
          <w:rFonts w:ascii="Times New Roman" w:hAnsi="Times New Roman" w:cs="Times New Roman"/>
          <w:noProof/>
          <w:szCs w:val="24"/>
          <w:lang w:val="en-US"/>
        </w:rPr>
        <w:t>’</w:t>
      </w:r>
      <w:r w:rsidRPr="00AE35C2">
        <w:rPr>
          <w:rFonts w:ascii="Times New Roman" w:hAnsi="Times New Roman" w:cs="Times New Roman"/>
          <w:noProof/>
          <w:szCs w:val="24"/>
          <w:lang w:val="en-US"/>
        </w:rPr>
        <w:t xml:space="preserve"> In </w:t>
      </w:r>
      <w:r w:rsidRPr="00602676">
        <w:rPr>
          <w:rFonts w:ascii="Times New Roman" w:hAnsi="Times New Roman" w:cs="Times New Roman"/>
          <w:i/>
          <w:iCs/>
          <w:noProof/>
          <w:szCs w:val="24"/>
          <w:u w:val="single"/>
          <w:lang w:val="en-US"/>
        </w:rPr>
        <w:t>The Oxford Handbook of Rational and Social Choice</w:t>
      </w:r>
      <w:r w:rsidRPr="00AE35C2">
        <w:rPr>
          <w:rFonts w:ascii="Times New Roman" w:hAnsi="Times New Roman" w:cs="Times New Roman"/>
          <w:noProof/>
          <w:szCs w:val="24"/>
          <w:lang w:val="en-US"/>
        </w:rPr>
        <w:t>, by Paul Anand, Prasanta Pattanaik and Clemens Puppe. Oxford: OUP.</w:t>
      </w:r>
    </w:p>
    <w:p w14:paraId="4CD61B7A" w14:textId="4D0879BE"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Hájek, Alan. 2005. </w:t>
      </w:r>
      <w:r>
        <w:rPr>
          <w:rFonts w:ascii="Times New Roman" w:hAnsi="Times New Roman" w:cs="Times New Roman"/>
          <w:noProof/>
          <w:szCs w:val="24"/>
          <w:lang w:val="en-US"/>
        </w:rPr>
        <w:t>‘</w:t>
      </w:r>
      <w:r w:rsidRPr="00AE35C2">
        <w:rPr>
          <w:rFonts w:ascii="Times New Roman" w:hAnsi="Times New Roman" w:cs="Times New Roman"/>
          <w:noProof/>
          <w:szCs w:val="24"/>
          <w:lang w:val="en-US"/>
        </w:rPr>
        <w:t>Scotching Dutch Books?</w:t>
      </w:r>
      <w:r>
        <w:rPr>
          <w:rFonts w:ascii="Times New Roman" w:hAnsi="Times New Roman" w:cs="Times New Roman"/>
          <w:noProof/>
          <w:szCs w:val="24"/>
          <w:lang w:val="en-US"/>
        </w:rPr>
        <w:t>’</w:t>
      </w:r>
      <w:r w:rsidRPr="00AE35C2">
        <w:rPr>
          <w:rFonts w:ascii="Times New Roman" w:hAnsi="Times New Roman" w:cs="Times New Roman"/>
          <w:noProof/>
          <w:szCs w:val="24"/>
          <w:lang w:val="en-US"/>
        </w:rPr>
        <w:t xml:space="preserve"> </w:t>
      </w:r>
      <w:r w:rsidRPr="00602676">
        <w:rPr>
          <w:rFonts w:ascii="Times New Roman" w:hAnsi="Times New Roman" w:cs="Times New Roman"/>
          <w:i/>
          <w:iCs/>
          <w:noProof/>
          <w:szCs w:val="24"/>
          <w:u w:val="single"/>
          <w:lang w:val="en-US"/>
        </w:rPr>
        <w:t>Philosophical Perspectives</w:t>
      </w:r>
      <w:r w:rsidRPr="00AE35C2">
        <w:rPr>
          <w:rFonts w:ascii="Times New Roman" w:hAnsi="Times New Roman" w:cs="Times New Roman"/>
          <w:noProof/>
          <w:szCs w:val="24"/>
          <w:lang w:val="en-US"/>
        </w:rPr>
        <w:t xml:space="preserve"> 19 (issue on Epistemology), ed. John Hawthorne. (1): 139</w:t>
      </w:r>
      <w:r>
        <w:rPr>
          <w:rFonts w:ascii="Times New Roman" w:hAnsi="Times New Roman" w:cs="Times New Roman"/>
          <w:noProof/>
          <w:szCs w:val="24"/>
          <w:lang w:val="en-US"/>
        </w:rPr>
        <w:t>-</w:t>
      </w:r>
      <w:r w:rsidRPr="00AE35C2">
        <w:rPr>
          <w:rFonts w:ascii="Times New Roman" w:hAnsi="Times New Roman" w:cs="Times New Roman"/>
          <w:noProof/>
          <w:szCs w:val="24"/>
          <w:lang w:val="en-US"/>
        </w:rPr>
        <w:t>151.</w:t>
      </w:r>
    </w:p>
    <w:p w14:paraId="4CE9034B" w14:textId="77777777"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Halbach, Volker. 2010. </w:t>
      </w:r>
      <w:r w:rsidRPr="00602676">
        <w:rPr>
          <w:rFonts w:ascii="Times New Roman" w:hAnsi="Times New Roman" w:cs="Times New Roman"/>
          <w:i/>
          <w:iCs/>
          <w:noProof/>
          <w:szCs w:val="24"/>
          <w:u w:val="single"/>
          <w:lang w:val="en-US"/>
        </w:rPr>
        <w:t>The Logic Manual</w:t>
      </w:r>
      <w:r w:rsidRPr="00AE35C2">
        <w:rPr>
          <w:rFonts w:ascii="Times New Roman" w:hAnsi="Times New Roman" w:cs="Times New Roman"/>
          <w:i/>
          <w:iCs/>
          <w:noProof/>
          <w:szCs w:val="24"/>
          <w:lang w:val="en-US"/>
        </w:rPr>
        <w:t>.</w:t>
      </w:r>
      <w:r w:rsidRPr="00AE35C2">
        <w:rPr>
          <w:rFonts w:ascii="Times New Roman" w:hAnsi="Times New Roman" w:cs="Times New Roman"/>
          <w:noProof/>
          <w:szCs w:val="24"/>
          <w:lang w:val="en-US"/>
        </w:rPr>
        <w:t xml:space="preserve"> Oxford: OUP.</w:t>
      </w:r>
    </w:p>
    <w:p w14:paraId="22302446" w14:textId="77777777"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Howson, Colin, and Peter Urbach. 1993. </w:t>
      </w:r>
      <w:r w:rsidRPr="00602676">
        <w:rPr>
          <w:rFonts w:ascii="Times New Roman" w:hAnsi="Times New Roman" w:cs="Times New Roman"/>
          <w:i/>
          <w:iCs/>
          <w:noProof/>
          <w:szCs w:val="24"/>
          <w:u w:val="single"/>
          <w:lang w:val="en-US"/>
        </w:rPr>
        <w:t>Scientific Reasoning: The Bayesian Approach</w:t>
      </w:r>
      <w:r w:rsidRPr="00AE35C2">
        <w:rPr>
          <w:rFonts w:ascii="Times New Roman" w:hAnsi="Times New Roman" w:cs="Times New Roman"/>
          <w:i/>
          <w:iCs/>
          <w:noProof/>
          <w:szCs w:val="24"/>
          <w:lang w:val="en-US"/>
        </w:rPr>
        <w:t>.</w:t>
      </w:r>
      <w:r w:rsidRPr="00AE35C2">
        <w:rPr>
          <w:rFonts w:ascii="Times New Roman" w:hAnsi="Times New Roman" w:cs="Times New Roman"/>
          <w:noProof/>
          <w:szCs w:val="24"/>
          <w:lang w:val="en-US"/>
        </w:rPr>
        <w:t xml:space="preserve"> Chicago: Open Court.</w:t>
      </w:r>
    </w:p>
    <w:p w14:paraId="2BEC449B" w14:textId="02E1A6C4"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Jackson, Frank. 2011. </w:t>
      </w:r>
      <w:r>
        <w:rPr>
          <w:rFonts w:ascii="Times New Roman" w:hAnsi="Times New Roman" w:cs="Times New Roman"/>
          <w:noProof/>
          <w:szCs w:val="24"/>
          <w:lang w:val="en-US"/>
        </w:rPr>
        <w:t>‘</w:t>
      </w:r>
      <w:r w:rsidRPr="00AE35C2">
        <w:rPr>
          <w:rFonts w:ascii="Times New Roman" w:hAnsi="Times New Roman" w:cs="Times New Roman"/>
          <w:noProof/>
          <w:szCs w:val="24"/>
          <w:lang w:val="en-US"/>
        </w:rPr>
        <w:t>Possibilities for Representation and Credence: Two Space‐ism versus One Space‐ism.</w:t>
      </w:r>
      <w:r>
        <w:rPr>
          <w:rFonts w:ascii="Times New Roman" w:hAnsi="Times New Roman" w:cs="Times New Roman"/>
          <w:noProof/>
          <w:szCs w:val="24"/>
          <w:lang w:val="en-US"/>
        </w:rPr>
        <w:t>’</w:t>
      </w:r>
      <w:r w:rsidRPr="00AE35C2">
        <w:rPr>
          <w:rFonts w:ascii="Times New Roman" w:hAnsi="Times New Roman" w:cs="Times New Roman"/>
          <w:noProof/>
          <w:szCs w:val="24"/>
          <w:lang w:val="en-US"/>
        </w:rPr>
        <w:t xml:space="preserve"> In </w:t>
      </w:r>
      <w:r w:rsidRPr="00602676">
        <w:rPr>
          <w:rFonts w:ascii="Times New Roman" w:hAnsi="Times New Roman" w:cs="Times New Roman"/>
          <w:i/>
          <w:iCs/>
          <w:noProof/>
          <w:szCs w:val="24"/>
          <w:u w:val="single"/>
          <w:lang w:val="en-US"/>
        </w:rPr>
        <w:t>Epistemic Modality</w:t>
      </w:r>
      <w:r w:rsidRPr="00AE35C2">
        <w:rPr>
          <w:rFonts w:ascii="Times New Roman" w:hAnsi="Times New Roman" w:cs="Times New Roman"/>
          <w:noProof/>
          <w:szCs w:val="24"/>
          <w:lang w:val="en-US"/>
        </w:rPr>
        <w:t>, by Andy Egan and Brian Weatherson. Oxford: OUP.</w:t>
      </w:r>
    </w:p>
    <w:p w14:paraId="5DC78327" w14:textId="23B447AB"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lastRenderedPageBreak/>
        <w:t xml:space="preserve">Joyce, James M. 1998. </w:t>
      </w:r>
      <w:r>
        <w:rPr>
          <w:rFonts w:ascii="Times New Roman" w:hAnsi="Times New Roman" w:cs="Times New Roman"/>
          <w:noProof/>
          <w:szCs w:val="24"/>
          <w:lang w:val="en-US"/>
        </w:rPr>
        <w:t>‘</w:t>
      </w:r>
      <w:r w:rsidRPr="00AE35C2">
        <w:rPr>
          <w:rFonts w:ascii="Times New Roman" w:hAnsi="Times New Roman" w:cs="Times New Roman"/>
          <w:noProof/>
          <w:szCs w:val="24"/>
          <w:lang w:val="en-US"/>
        </w:rPr>
        <w:t>A Nonpragmatic Vindication of Probabilism.</w:t>
      </w:r>
      <w:r>
        <w:rPr>
          <w:rFonts w:ascii="Times New Roman" w:hAnsi="Times New Roman" w:cs="Times New Roman"/>
          <w:noProof/>
          <w:szCs w:val="24"/>
          <w:lang w:val="en-US"/>
        </w:rPr>
        <w:t>’</w:t>
      </w:r>
      <w:r w:rsidRPr="00AE35C2">
        <w:rPr>
          <w:rFonts w:ascii="Times New Roman" w:hAnsi="Times New Roman" w:cs="Times New Roman"/>
          <w:noProof/>
          <w:szCs w:val="24"/>
          <w:lang w:val="en-US"/>
        </w:rPr>
        <w:t xml:space="preserve"> </w:t>
      </w:r>
      <w:r w:rsidRPr="00602676">
        <w:rPr>
          <w:rFonts w:ascii="Times New Roman" w:hAnsi="Times New Roman" w:cs="Times New Roman"/>
          <w:i/>
          <w:iCs/>
          <w:noProof/>
          <w:szCs w:val="24"/>
          <w:u w:val="single"/>
          <w:lang w:val="en-US"/>
        </w:rPr>
        <w:t>Philosophy of Science</w:t>
      </w:r>
      <w:r w:rsidRPr="00AE35C2">
        <w:rPr>
          <w:rFonts w:ascii="Times New Roman" w:hAnsi="Times New Roman" w:cs="Times New Roman"/>
          <w:noProof/>
          <w:szCs w:val="24"/>
          <w:lang w:val="en-US"/>
        </w:rPr>
        <w:t xml:space="preserve"> 65 (4): 575-603.</w:t>
      </w:r>
    </w:p>
    <w:p w14:paraId="49FF46C2" w14:textId="128B2482"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Karni, E, and M L Vierø. 2013. </w:t>
      </w:r>
      <w:r>
        <w:rPr>
          <w:rFonts w:ascii="Times New Roman" w:hAnsi="Times New Roman" w:cs="Times New Roman"/>
          <w:noProof/>
          <w:szCs w:val="24"/>
          <w:lang w:val="en-US"/>
        </w:rPr>
        <w:t>‘</w:t>
      </w:r>
      <w:r w:rsidRPr="00AE35C2">
        <w:rPr>
          <w:rFonts w:ascii="Times New Roman" w:hAnsi="Times New Roman" w:cs="Times New Roman"/>
          <w:noProof/>
          <w:szCs w:val="24"/>
          <w:lang w:val="en-US"/>
        </w:rPr>
        <w:t>"Reverse Bayesianism": A choice-based theory of growing awareness.</w:t>
      </w:r>
      <w:r>
        <w:rPr>
          <w:rFonts w:ascii="Times New Roman" w:hAnsi="Times New Roman" w:cs="Times New Roman"/>
          <w:noProof/>
          <w:szCs w:val="24"/>
          <w:lang w:val="en-US"/>
        </w:rPr>
        <w:t>’</w:t>
      </w:r>
      <w:r w:rsidRPr="00AE35C2">
        <w:rPr>
          <w:rFonts w:ascii="Times New Roman" w:hAnsi="Times New Roman" w:cs="Times New Roman"/>
          <w:noProof/>
          <w:szCs w:val="24"/>
          <w:lang w:val="en-US"/>
        </w:rPr>
        <w:t xml:space="preserve"> </w:t>
      </w:r>
      <w:r w:rsidRPr="00602676">
        <w:rPr>
          <w:rFonts w:ascii="Times New Roman" w:hAnsi="Times New Roman" w:cs="Times New Roman"/>
          <w:i/>
          <w:iCs/>
          <w:noProof/>
          <w:szCs w:val="24"/>
          <w:u w:val="single"/>
          <w:lang w:val="en-US"/>
        </w:rPr>
        <w:t>American Economic Review</w:t>
      </w:r>
      <w:r w:rsidRPr="00AE35C2">
        <w:rPr>
          <w:rFonts w:ascii="Times New Roman" w:hAnsi="Times New Roman" w:cs="Times New Roman"/>
          <w:noProof/>
          <w:szCs w:val="24"/>
          <w:lang w:val="en-US"/>
        </w:rPr>
        <w:t xml:space="preserve"> 103 (7): 2790-2810.</w:t>
      </w:r>
    </w:p>
    <w:p w14:paraId="614A6747" w14:textId="6F9BBF5D" w:rsidR="006738E7" w:rsidRDefault="006738E7" w:rsidP="006738E7">
      <w:pPr>
        <w:pStyle w:val="Bibliography"/>
        <w:spacing w:after="0" w:line="240" w:lineRule="auto"/>
        <w:ind w:left="720" w:hanging="720"/>
        <w:jc w:val="left"/>
        <w:rPr>
          <w:rFonts w:ascii="Times New Roman" w:hAnsi="Times New Roman" w:cs="Times New Roman"/>
          <w:noProof/>
          <w:szCs w:val="24"/>
          <w:lang w:val="en-US"/>
        </w:rPr>
      </w:pPr>
      <w:r>
        <w:rPr>
          <w:rFonts w:ascii="Times New Roman" w:hAnsi="Times New Roman" w:cs="Times New Roman"/>
          <w:noProof/>
          <w:szCs w:val="24"/>
          <w:lang w:val="en-US"/>
        </w:rPr>
        <w:t>Mahtani, Anna. Forthcoming. ‘</w:t>
      </w:r>
      <w:r w:rsidRPr="006738E7">
        <w:rPr>
          <w:rFonts w:ascii="Times New Roman" w:hAnsi="Times New Roman" w:cs="Times New Roman"/>
          <w:noProof/>
          <w:szCs w:val="24"/>
          <w:lang w:val="en-US"/>
        </w:rPr>
        <w:t>Awareness growth and dispositional attitudes.</w:t>
      </w:r>
      <w:r>
        <w:rPr>
          <w:rFonts w:ascii="Times New Roman" w:hAnsi="Times New Roman" w:cs="Times New Roman"/>
          <w:noProof/>
          <w:szCs w:val="24"/>
          <w:lang w:val="en-US"/>
        </w:rPr>
        <w:t>’</w:t>
      </w:r>
      <w:r w:rsidRPr="006738E7">
        <w:rPr>
          <w:rFonts w:ascii="Times New Roman" w:hAnsi="Times New Roman" w:cs="Times New Roman"/>
          <w:noProof/>
          <w:szCs w:val="24"/>
          <w:lang w:val="en-US"/>
        </w:rPr>
        <w:t xml:space="preserve"> </w:t>
      </w:r>
      <w:r w:rsidRPr="006738E7">
        <w:rPr>
          <w:rFonts w:ascii="Times New Roman" w:hAnsi="Times New Roman" w:cs="Times New Roman"/>
          <w:i/>
          <w:iCs/>
          <w:noProof/>
          <w:szCs w:val="24"/>
          <w:u w:val="single"/>
          <w:lang w:val="en-US"/>
        </w:rPr>
        <w:t>Synthese</w:t>
      </w:r>
    </w:p>
    <w:p w14:paraId="7E68F0B9" w14:textId="33A05300" w:rsidR="006738E7"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Milne, Peter. 1991. </w:t>
      </w:r>
      <w:r>
        <w:rPr>
          <w:rFonts w:ascii="Times New Roman" w:hAnsi="Times New Roman" w:cs="Times New Roman"/>
          <w:noProof/>
          <w:szCs w:val="24"/>
          <w:lang w:val="en-US"/>
        </w:rPr>
        <w:t>‘</w:t>
      </w:r>
      <w:r w:rsidRPr="00AE35C2">
        <w:rPr>
          <w:rFonts w:ascii="Times New Roman" w:hAnsi="Times New Roman" w:cs="Times New Roman"/>
          <w:noProof/>
          <w:szCs w:val="24"/>
          <w:lang w:val="en-US"/>
        </w:rPr>
        <w:t>A dilemma for subjective bayesians — and how to resolve it.</w:t>
      </w:r>
      <w:r>
        <w:rPr>
          <w:rFonts w:ascii="Times New Roman" w:hAnsi="Times New Roman" w:cs="Times New Roman"/>
          <w:noProof/>
          <w:szCs w:val="24"/>
          <w:lang w:val="en-US"/>
        </w:rPr>
        <w:t>’</w:t>
      </w:r>
      <w:r w:rsidRPr="00AE35C2">
        <w:rPr>
          <w:rFonts w:ascii="Times New Roman" w:hAnsi="Times New Roman" w:cs="Times New Roman"/>
          <w:noProof/>
          <w:szCs w:val="24"/>
          <w:lang w:val="en-US"/>
        </w:rPr>
        <w:t xml:space="preserve"> </w:t>
      </w:r>
      <w:r w:rsidRPr="00602676">
        <w:rPr>
          <w:rFonts w:ascii="Times New Roman" w:hAnsi="Times New Roman" w:cs="Times New Roman"/>
          <w:i/>
          <w:iCs/>
          <w:noProof/>
          <w:szCs w:val="24"/>
          <w:u w:val="single"/>
          <w:lang w:val="en-US"/>
        </w:rPr>
        <w:t>Philosophical Studies</w:t>
      </w:r>
      <w:r w:rsidRPr="00AE35C2">
        <w:rPr>
          <w:rFonts w:ascii="Times New Roman" w:hAnsi="Times New Roman" w:cs="Times New Roman"/>
          <w:noProof/>
          <w:szCs w:val="24"/>
          <w:lang w:val="en-US"/>
        </w:rPr>
        <w:t xml:space="preserve"> 62 (3): 307 - 314.</w:t>
      </w:r>
    </w:p>
    <w:p w14:paraId="6AFBEB5C" w14:textId="3278FC70"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Pettigrew, Richard. 2013. </w:t>
      </w:r>
      <w:r>
        <w:rPr>
          <w:rFonts w:ascii="Times New Roman" w:hAnsi="Times New Roman" w:cs="Times New Roman"/>
          <w:noProof/>
          <w:szCs w:val="24"/>
          <w:lang w:val="en-US"/>
        </w:rPr>
        <w:t>‘</w:t>
      </w:r>
      <w:r w:rsidRPr="00AE35C2">
        <w:rPr>
          <w:rFonts w:ascii="Times New Roman" w:hAnsi="Times New Roman" w:cs="Times New Roman"/>
          <w:noProof/>
          <w:szCs w:val="24"/>
          <w:lang w:val="en-US"/>
        </w:rPr>
        <w:t>Accuracy and Evidence.</w:t>
      </w:r>
      <w:r>
        <w:rPr>
          <w:rFonts w:ascii="Times New Roman" w:hAnsi="Times New Roman" w:cs="Times New Roman"/>
          <w:noProof/>
          <w:szCs w:val="24"/>
          <w:lang w:val="en-US"/>
        </w:rPr>
        <w:t>’</w:t>
      </w:r>
      <w:r w:rsidRPr="00AE35C2">
        <w:rPr>
          <w:rFonts w:ascii="Times New Roman" w:hAnsi="Times New Roman" w:cs="Times New Roman"/>
          <w:noProof/>
          <w:szCs w:val="24"/>
          <w:lang w:val="en-US"/>
        </w:rPr>
        <w:t xml:space="preserve"> </w:t>
      </w:r>
      <w:r w:rsidRPr="00602676">
        <w:rPr>
          <w:rFonts w:ascii="Times New Roman" w:hAnsi="Times New Roman" w:cs="Times New Roman"/>
          <w:i/>
          <w:iCs/>
          <w:noProof/>
          <w:szCs w:val="24"/>
          <w:u w:val="single"/>
          <w:lang w:val="en-US"/>
        </w:rPr>
        <w:t>Dialectica</w:t>
      </w:r>
      <w:r w:rsidRPr="00AE35C2">
        <w:rPr>
          <w:rFonts w:ascii="Times New Roman" w:hAnsi="Times New Roman" w:cs="Times New Roman"/>
          <w:noProof/>
          <w:szCs w:val="24"/>
          <w:lang w:val="en-US"/>
        </w:rPr>
        <w:t xml:space="preserve"> 67 (4): 579</w:t>
      </w:r>
      <w:r>
        <w:rPr>
          <w:rFonts w:ascii="Times New Roman" w:hAnsi="Times New Roman" w:cs="Times New Roman"/>
          <w:noProof/>
          <w:szCs w:val="24"/>
          <w:lang w:val="en-US"/>
        </w:rPr>
        <w:t>-</w:t>
      </w:r>
      <w:r w:rsidRPr="00AE35C2">
        <w:rPr>
          <w:rFonts w:ascii="Times New Roman" w:hAnsi="Times New Roman" w:cs="Times New Roman"/>
          <w:noProof/>
          <w:szCs w:val="24"/>
          <w:lang w:val="en-US"/>
        </w:rPr>
        <w:t>596.</w:t>
      </w:r>
    </w:p>
    <w:p w14:paraId="5D81075B" w14:textId="3AB5E675"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Rabinowicz, Wlodek. 2014. </w:t>
      </w:r>
      <w:r>
        <w:rPr>
          <w:rFonts w:ascii="Times New Roman" w:hAnsi="Times New Roman" w:cs="Times New Roman"/>
          <w:noProof/>
          <w:szCs w:val="24"/>
          <w:lang w:val="en-US"/>
        </w:rPr>
        <w:t>‘</w:t>
      </w:r>
      <w:r w:rsidRPr="00AE35C2">
        <w:rPr>
          <w:rFonts w:ascii="Times New Roman" w:hAnsi="Times New Roman" w:cs="Times New Roman"/>
          <w:noProof/>
          <w:szCs w:val="24"/>
          <w:lang w:val="en-US"/>
        </w:rPr>
        <w:t>Safeguards of a Disunified Mind.</w:t>
      </w:r>
      <w:r>
        <w:rPr>
          <w:rFonts w:ascii="Times New Roman" w:hAnsi="Times New Roman" w:cs="Times New Roman"/>
          <w:noProof/>
          <w:szCs w:val="24"/>
          <w:lang w:val="en-US"/>
        </w:rPr>
        <w:t>’</w:t>
      </w:r>
      <w:r w:rsidRPr="00AE35C2">
        <w:rPr>
          <w:rFonts w:ascii="Times New Roman" w:hAnsi="Times New Roman" w:cs="Times New Roman"/>
          <w:noProof/>
          <w:szCs w:val="24"/>
          <w:lang w:val="en-US"/>
        </w:rPr>
        <w:t xml:space="preserve"> </w:t>
      </w:r>
      <w:r w:rsidRPr="00602676">
        <w:rPr>
          <w:rFonts w:ascii="Times New Roman" w:hAnsi="Times New Roman" w:cs="Times New Roman"/>
          <w:i/>
          <w:iCs/>
          <w:noProof/>
          <w:szCs w:val="24"/>
          <w:u w:val="single"/>
          <w:lang w:val="en-US"/>
        </w:rPr>
        <w:t>Inquiry</w:t>
      </w:r>
      <w:r w:rsidRPr="00AE35C2">
        <w:rPr>
          <w:rFonts w:ascii="Times New Roman" w:hAnsi="Times New Roman" w:cs="Times New Roman"/>
          <w:noProof/>
          <w:szCs w:val="24"/>
          <w:lang w:val="en-US"/>
        </w:rPr>
        <w:t xml:space="preserve"> 57 (3): 356-383.</w:t>
      </w:r>
    </w:p>
    <w:p w14:paraId="3A040D4B" w14:textId="71952950"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Ramsey, Frank P. 1931. </w:t>
      </w:r>
      <w:r>
        <w:rPr>
          <w:rFonts w:ascii="Times New Roman" w:hAnsi="Times New Roman" w:cs="Times New Roman"/>
          <w:noProof/>
          <w:szCs w:val="24"/>
          <w:lang w:val="en-US"/>
        </w:rPr>
        <w:t>‘</w:t>
      </w:r>
      <w:r w:rsidRPr="00AE35C2">
        <w:rPr>
          <w:rFonts w:ascii="Times New Roman" w:hAnsi="Times New Roman" w:cs="Times New Roman"/>
          <w:noProof/>
          <w:szCs w:val="24"/>
          <w:lang w:val="en-US"/>
        </w:rPr>
        <w:t>Truth and Probability.</w:t>
      </w:r>
      <w:r>
        <w:rPr>
          <w:rFonts w:ascii="Times New Roman" w:hAnsi="Times New Roman" w:cs="Times New Roman"/>
          <w:noProof/>
          <w:szCs w:val="24"/>
          <w:lang w:val="en-US"/>
        </w:rPr>
        <w:t>’</w:t>
      </w:r>
      <w:r w:rsidRPr="00AE35C2">
        <w:rPr>
          <w:rFonts w:ascii="Times New Roman" w:hAnsi="Times New Roman" w:cs="Times New Roman"/>
          <w:noProof/>
          <w:szCs w:val="24"/>
          <w:lang w:val="en-US"/>
        </w:rPr>
        <w:t xml:space="preserve"> In </w:t>
      </w:r>
      <w:r w:rsidRPr="00602676">
        <w:rPr>
          <w:rFonts w:ascii="Times New Roman" w:hAnsi="Times New Roman" w:cs="Times New Roman"/>
          <w:i/>
          <w:iCs/>
          <w:noProof/>
          <w:szCs w:val="24"/>
          <w:u w:val="single"/>
          <w:lang w:val="en-US"/>
        </w:rPr>
        <w:t>The Foundations of Mathematics and other Logical Essays</w:t>
      </w:r>
      <w:r w:rsidRPr="00AE35C2">
        <w:rPr>
          <w:rFonts w:ascii="Times New Roman" w:hAnsi="Times New Roman" w:cs="Times New Roman"/>
          <w:noProof/>
          <w:szCs w:val="24"/>
          <w:lang w:val="en-US"/>
        </w:rPr>
        <w:t>, by Frank P Ramsey, 156-198. Oxford: Routledge.</w:t>
      </w:r>
    </w:p>
    <w:p w14:paraId="487ECAEA" w14:textId="2E3FACD9"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Skyrms, Brian. 1980. </w:t>
      </w:r>
      <w:r>
        <w:rPr>
          <w:rFonts w:ascii="Times New Roman" w:hAnsi="Times New Roman" w:cs="Times New Roman"/>
          <w:noProof/>
          <w:szCs w:val="24"/>
          <w:lang w:val="en-US"/>
        </w:rPr>
        <w:t>‘</w:t>
      </w:r>
      <w:r w:rsidRPr="00AE35C2">
        <w:rPr>
          <w:rFonts w:ascii="Times New Roman" w:hAnsi="Times New Roman" w:cs="Times New Roman"/>
          <w:noProof/>
          <w:szCs w:val="24"/>
          <w:lang w:val="en-US"/>
        </w:rPr>
        <w:t>Higher Order Degrees of Belief.</w:t>
      </w:r>
      <w:r>
        <w:rPr>
          <w:rFonts w:ascii="Times New Roman" w:hAnsi="Times New Roman" w:cs="Times New Roman"/>
          <w:noProof/>
          <w:szCs w:val="24"/>
          <w:lang w:val="en-US"/>
        </w:rPr>
        <w:t>’</w:t>
      </w:r>
      <w:r w:rsidRPr="00AE35C2">
        <w:rPr>
          <w:rFonts w:ascii="Times New Roman" w:hAnsi="Times New Roman" w:cs="Times New Roman"/>
          <w:noProof/>
          <w:szCs w:val="24"/>
          <w:lang w:val="en-US"/>
        </w:rPr>
        <w:t xml:space="preserve"> In </w:t>
      </w:r>
      <w:r w:rsidRPr="00602676">
        <w:rPr>
          <w:rFonts w:ascii="Times New Roman" w:hAnsi="Times New Roman" w:cs="Times New Roman"/>
          <w:i/>
          <w:iCs/>
          <w:noProof/>
          <w:szCs w:val="24"/>
          <w:u w:val="single"/>
          <w:lang w:val="en-US"/>
        </w:rPr>
        <w:t>Prospects for Pragmatism: Essays in Honor of F. P. Ramsey</w:t>
      </w:r>
      <w:r w:rsidRPr="00AE35C2">
        <w:rPr>
          <w:rFonts w:ascii="Times New Roman" w:hAnsi="Times New Roman" w:cs="Times New Roman"/>
          <w:noProof/>
          <w:szCs w:val="24"/>
          <w:lang w:val="en-US"/>
        </w:rPr>
        <w:t>, by D H Mellor. Cambridge: CUP.</w:t>
      </w:r>
    </w:p>
    <w:p w14:paraId="433B5696" w14:textId="77777777"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Steele, Katie, and Orri Stefánsson. Forthcoming. </w:t>
      </w:r>
      <w:r w:rsidRPr="00602676">
        <w:rPr>
          <w:rFonts w:ascii="Times New Roman" w:hAnsi="Times New Roman" w:cs="Times New Roman"/>
          <w:i/>
          <w:iCs/>
          <w:noProof/>
          <w:szCs w:val="24"/>
          <w:u w:val="single"/>
          <w:lang w:val="en-US"/>
        </w:rPr>
        <w:t>Severe Uncertainty: Reasoning with Unknown Possibilities</w:t>
      </w:r>
      <w:r w:rsidRPr="00AE35C2">
        <w:rPr>
          <w:rFonts w:ascii="Times New Roman" w:hAnsi="Times New Roman" w:cs="Times New Roman"/>
          <w:i/>
          <w:iCs/>
          <w:noProof/>
          <w:szCs w:val="24"/>
          <w:lang w:val="en-US"/>
        </w:rPr>
        <w:t>.</w:t>
      </w:r>
      <w:r w:rsidRPr="00AE35C2">
        <w:rPr>
          <w:rFonts w:ascii="Times New Roman" w:hAnsi="Times New Roman" w:cs="Times New Roman"/>
          <w:noProof/>
          <w:szCs w:val="24"/>
          <w:lang w:val="en-US"/>
        </w:rPr>
        <w:t xml:space="preserve"> Cambridge: CUP.</w:t>
      </w:r>
    </w:p>
    <w:p w14:paraId="5675A1B1" w14:textId="50CED4C8" w:rsidR="006738E7" w:rsidRPr="00AE35C2"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van Fraassen, Bas C. 1984. </w:t>
      </w:r>
      <w:r>
        <w:rPr>
          <w:rFonts w:ascii="Times New Roman" w:hAnsi="Times New Roman" w:cs="Times New Roman"/>
          <w:noProof/>
          <w:szCs w:val="24"/>
          <w:lang w:val="en-US"/>
        </w:rPr>
        <w:t>‘</w:t>
      </w:r>
      <w:r w:rsidRPr="00AE35C2">
        <w:rPr>
          <w:rFonts w:ascii="Times New Roman" w:hAnsi="Times New Roman" w:cs="Times New Roman"/>
          <w:noProof/>
          <w:szCs w:val="24"/>
          <w:lang w:val="en-US"/>
        </w:rPr>
        <w:t>Belief and the Will.</w:t>
      </w:r>
      <w:r>
        <w:rPr>
          <w:rFonts w:ascii="Times New Roman" w:hAnsi="Times New Roman" w:cs="Times New Roman"/>
          <w:noProof/>
          <w:szCs w:val="24"/>
          <w:lang w:val="en-US"/>
        </w:rPr>
        <w:t>’</w:t>
      </w:r>
      <w:r w:rsidRPr="00AE35C2">
        <w:rPr>
          <w:rFonts w:ascii="Times New Roman" w:hAnsi="Times New Roman" w:cs="Times New Roman"/>
          <w:noProof/>
          <w:szCs w:val="24"/>
          <w:lang w:val="en-US"/>
        </w:rPr>
        <w:t xml:space="preserve"> </w:t>
      </w:r>
      <w:r w:rsidRPr="00602676">
        <w:rPr>
          <w:rFonts w:ascii="Times New Roman" w:hAnsi="Times New Roman" w:cs="Times New Roman"/>
          <w:i/>
          <w:iCs/>
          <w:noProof/>
          <w:szCs w:val="24"/>
          <w:u w:val="single"/>
          <w:lang w:val="en-US"/>
        </w:rPr>
        <w:t>Journal of Philosophy</w:t>
      </w:r>
      <w:r w:rsidRPr="00AE35C2">
        <w:rPr>
          <w:rFonts w:ascii="Times New Roman" w:hAnsi="Times New Roman" w:cs="Times New Roman"/>
          <w:noProof/>
          <w:szCs w:val="24"/>
          <w:lang w:val="en-US"/>
        </w:rPr>
        <w:t xml:space="preserve"> 81 (5): 235-256.</w:t>
      </w:r>
    </w:p>
    <w:p w14:paraId="00F501A3" w14:textId="57FF5DD1" w:rsidR="003F76F1" w:rsidRPr="006738E7" w:rsidRDefault="006738E7" w:rsidP="006738E7">
      <w:pPr>
        <w:pStyle w:val="Bibliography"/>
        <w:spacing w:after="0" w:line="240" w:lineRule="auto"/>
        <w:ind w:left="720" w:hanging="720"/>
        <w:jc w:val="left"/>
        <w:rPr>
          <w:rFonts w:ascii="Times New Roman" w:hAnsi="Times New Roman" w:cs="Times New Roman"/>
          <w:noProof/>
          <w:szCs w:val="24"/>
          <w:lang w:val="en-US"/>
        </w:rPr>
      </w:pPr>
      <w:r w:rsidRPr="00AE35C2">
        <w:rPr>
          <w:rFonts w:ascii="Times New Roman" w:hAnsi="Times New Roman" w:cs="Times New Roman"/>
          <w:noProof/>
          <w:szCs w:val="24"/>
          <w:lang w:val="en-US"/>
        </w:rPr>
        <w:t xml:space="preserve">Williamson, Timothy. 2000. </w:t>
      </w:r>
      <w:r w:rsidRPr="00602676">
        <w:rPr>
          <w:rFonts w:ascii="Times New Roman" w:hAnsi="Times New Roman" w:cs="Times New Roman"/>
          <w:i/>
          <w:iCs/>
          <w:noProof/>
          <w:szCs w:val="24"/>
          <w:u w:val="single"/>
          <w:lang w:val="en-US"/>
        </w:rPr>
        <w:t>Knowledge and its Limits</w:t>
      </w:r>
      <w:r w:rsidRPr="00AE35C2">
        <w:rPr>
          <w:rFonts w:ascii="Times New Roman" w:hAnsi="Times New Roman" w:cs="Times New Roman"/>
          <w:i/>
          <w:iCs/>
          <w:noProof/>
          <w:szCs w:val="24"/>
          <w:lang w:val="en-US"/>
        </w:rPr>
        <w:t>.</w:t>
      </w:r>
      <w:r w:rsidRPr="00AE35C2">
        <w:rPr>
          <w:rFonts w:ascii="Times New Roman" w:hAnsi="Times New Roman" w:cs="Times New Roman"/>
          <w:noProof/>
          <w:szCs w:val="24"/>
          <w:lang w:val="en-US"/>
        </w:rPr>
        <w:t xml:space="preserve"> Oxford: OUP.</w:t>
      </w:r>
      <w:r w:rsidR="00622E7D" w:rsidRPr="00AE35C2">
        <w:rPr>
          <w:rFonts w:ascii="Times New Roman" w:hAnsi="Times New Roman" w:cs="Times New Roman"/>
          <w:szCs w:val="24"/>
        </w:rPr>
        <w:t xml:space="preserve"> </w:t>
      </w:r>
    </w:p>
    <w:sectPr w:rsidR="003F76F1" w:rsidRPr="006738E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EE40F" w14:textId="77777777" w:rsidR="00D11CE2" w:rsidRDefault="00D11CE2" w:rsidP="00C86152">
      <w:pPr>
        <w:spacing w:after="0" w:line="240" w:lineRule="auto"/>
      </w:pPr>
      <w:r>
        <w:separator/>
      </w:r>
    </w:p>
  </w:endnote>
  <w:endnote w:type="continuationSeparator" w:id="0">
    <w:p w14:paraId="23823873" w14:textId="77777777" w:rsidR="00D11CE2" w:rsidRDefault="00D11CE2" w:rsidP="00C8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2"/>
      </w:rPr>
      <w:id w:val="-1347171991"/>
      <w:docPartObj>
        <w:docPartGallery w:val="Page Numbers (Bottom of Page)"/>
        <w:docPartUnique/>
      </w:docPartObj>
    </w:sdtPr>
    <w:sdtEndPr/>
    <w:sdtContent>
      <w:p w14:paraId="3BECFE37" w14:textId="77777777" w:rsidR="00F15E74" w:rsidRPr="00671698" w:rsidRDefault="00F15E74">
        <w:pPr>
          <w:pStyle w:val="Footer"/>
          <w:jc w:val="right"/>
          <w:rPr>
            <w:rFonts w:ascii="Times New Roman" w:hAnsi="Times New Roman" w:cs="Times New Roman"/>
            <w:sz w:val="22"/>
          </w:rPr>
        </w:pPr>
        <w:r w:rsidRPr="00671698">
          <w:rPr>
            <w:rFonts w:ascii="Times New Roman" w:hAnsi="Times New Roman" w:cs="Times New Roman"/>
            <w:sz w:val="22"/>
          </w:rPr>
          <w:fldChar w:fldCharType="begin"/>
        </w:r>
        <w:r w:rsidRPr="00671698">
          <w:rPr>
            <w:rFonts w:ascii="Times New Roman" w:hAnsi="Times New Roman" w:cs="Times New Roman"/>
            <w:sz w:val="22"/>
          </w:rPr>
          <w:instrText xml:space="preserve"> PAGE   \* MERGEFORMAT </w:instrText>
        </w:r>
        <w:r w:rsidRPr="00671698">
          <w:rPr>
            <w:rFonts w:ascii="Times New Roman" w:hAnsi="Times New Roman" w:cs="Times New Roman"/>
            <w:sz w:val="22"/>
          </w:rPr>
          <w:fldChar w:fldCharType="separate"/>
        </w:r>
        <w:r w:rsidRPr="00671698">
          <w:rPr>
            <w:rFonts w:ascii="Times New Roman" w:hAnsi="Times New Roman" w:cs="Times New Roman"/>
            <w:sz w:val="22"/>
          </w:rPr>
          <w:t>2</w:t>
        </w:r>
        <w:r w:rsidRPr="00671698">
          <w:rPr>
            <w:rFonts w:ascii="Times New Roman" w:hAnsi="Times New Roman" w:cs="Times New Roman"/>
            <w:sz w:val="22"/>
          </w:rPr>
          <w:fldChar w:fldCharType="end"/>
        </w:r>
      </w:p>
    </w:sdtContent>
  </w:sdt>
  <w:p w14:paraId="0DE1489E" w14:textId="77777777" w:rsidR="00F15E74" w:rsidRDefault="00F15E74" w:rsidP="00735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0BFE1" w14:textId="77777777" w:rsidR="00D11CE2" w:rsidRDefault="00D11CE2" w:rsidP="00C86152">
      <w:pPr>
        <w:spacing w:after="0" w:line="240" w:lineRule="auto"/>
      </w:pPr>
      <w:r>
        <w:separator/>
      </w:r>
    </w:p>
  </w:footnote>
  <w:footnote w:type="continuationSeparator" w:id="0">
    <w:p w14:paraId="745A610D" w14:textId="77777777" w:rsidR="00D11CE2" w:rsidRDefault="00D11CE2" w:rsidP="00C86152">
      <w:pPr>
        <w:spacing w:after="0" w:line="240" w:lineRule="auto"/>
      </w:pPr>
      <w:r>
        <w:continuationSeparator/>
      </w:r>
    </w:p>
  </w:footnote>
  <w:footnote w:id="1">
    <w:p w14:paraId="2E307393" w14:textId="27C7C314" w:rsidR="00FD04D8" w:rsidRPr="00FD04D8" w:rsidRDefault="00FD04D8" w:rsidP="00FD04D8">
      <w:pPr>
        <w:pStyle w:val="FootnoteText"/>
        <w:spacing w:before="0"/>
        <w:jc w:val="left"/>
      </w:pPr>
      <w:r w:rsidRPr="00FD04D8">
        <w:rPr>
          <w:rStyle w:val="FootnoteReference"/>
          <w:rFonts w:ascii="Times New Roman" w:hAnsi="Times New Roman" w:cs="Times New Roman"/>
          <w:sz w:val="22"/>
          <w:szCs w:val="22"/>
        </w:rPr>
        <w:footnoteRef/>
      </w:r>
      <w:r w:rsidRPr="00FD04D8">
        <w:rPr>
          <w:rStyle w:val="FootnoteReference"/>
          <w:rFonts w:ascii="Times New Roman" w:hAnsi="Times New Roman" w:cs="Times New Roman"/>
          <w:sz w:val="22"/>
          <w:szCs w:val="22"/>
          <w:vertAlign w:val="baseline"/>
        </w:rPr>
        <w:t xml:space="preserve"> Many thanks to Vasiliy Romanovskiy who read an earlier draft of this paper and gave me some invaluable comments; many thanks too to the audience at the Proceedings of the Aristotelian Society for the very thought-provoking questions on this work.</w:t>
      </w:r>
      <w:r w:rsidRPr="00FD04D8">
        <w:t xml:space="preserve"> </w:t>
      </w:r>
    </w:p>
  </w:footnote>
  <w:footnote w:id="2">
    <w:p w14:paraId="168E7977" w14:textId="200D0A04" w:rsidR="00F1274C" w:rsidRPr="00C96353" w:rsidRDefault="00F1274C" w:rsidP="00493E84">
      <w:pPr>
        <w:pStyle w:val="FootnoteText"/>
        <w:spacing w:before="0"/>
        <w:jc w:val="left"/>
        <w:rPr>
          <w:rFonts w:ascii="Times New Roman" w:hAnsi="Times New Roman" w:cs="Times New Roman"/>
          <w:sz w:val="22"/>
          <w:szCs w:val="22"/>
        </w:rPr>
      </w:pPr>
      <w:r w:rsidRPr="00C96353">
        <w:rPr>
          <w:rStyle w:val="FootnoteReference"/>
          <w:rFonts w:ascii="Times New Roman" w:hAnsi="Times New Roman" w:cs="Times New Roman"/>
          <w:sz w:val="22"/>
          <w:szCs w:val="22"/>
        </w:rPr>
        <w:footnoteRef/>
      </w:r>
      <w:r w:rsidRPr="00C96353">
        <w:rPr>
          <w:rFonts w:ascii="Times New Roman" w:hAnsi="Times New Roman" w:cs="Times New Roman"/>
          <w:sz w:val="22"/>
          <w:szCs w:val="22"/>
        </w:rPr>
        <w:t xml:space="preserve"> Most theorists would claim that an agent may have a credence in a claim that (s)he is not currently entertaining, but many would resist the claim that agents have credences in all possible claims. </w:t>
      </w:r>
      <w:r w:rsidR="009B27ED" w:rsidRPr="00C96353">
        <w:rPr>
          <w:rFonts w:ascii="Times New Roman" w:hAnsi="Times New Roman" w:cs="Times New Roman"/>
          <w:sz w:val="22"/>
          <w:szCs w:val="22"/>
        </w:rPr>
        <w:t xml:space="preserve">Questions over the range of claims in which an agent has credences are explored in the literature on awareness growth </w:t>
      </w:r>
      <w:r w:rsidR="006738E7" w:rsidRPr="00C96353">
        <w:rPr>
          <w:rFonts w:ascii="Times New Roman" w:hAnsi="Times New Roman" w:cs="Times New Roman"/>
          <w:noProof/>
          <w:sz w:val="22"/>
          <w:szCs w:val="22"/>
        </w:rPr>
        <w:t xml:space="preserve">(Bradley 2017, Karni and Vierø 2013, </w:t>
      </w:r>
      <w:r w:rsidR="006738E7">
        <w:rPr>
          <w:rFonts w:ascii="Times New Roman" w:hAnsi="Times New Roman" w:cs="Times New Roman"/>
          <w:noProof/>
          <w:sz w:val="22"/>
          <w:szCs w:val="22"/>
        </w:rPr>
        <w:t xml:space="preserve">Mahtani Forthcoming, </w:t>
      </w:r>
      <w:r w:rsidR="006738E7" w:rsidRPr="00C96353">
        <w:rPr>
          <w:rFonts w:ascii="Times New Roman" w:hAnsi="Times New Roman" w:cs="Times New Roman"/>
          <w:noProof/>
          <w:sz w:val="22"/>
          <w:szCs w:val="22"/>
        </w:rPr>
        <w:t>Steele and Stefánsson Forthcoming)</w:t>
      </w:r>
      <w:r w:rsidR="009B27ED" w:rsidRPr="00C96353">
        <w:rPr>
          <w:rFonts w:ascii="Times New Roman" w:hAnsi="Times New Roman" w:cs="Times New Roman"/>
          <w:sz w:val="22"/>
          <w:szCs w:val="22"/>
        </w:rPr>
        <w:t>.</w:t>
      </w:r>
    </w:p>
  </w:footnote>
  <w:footnote w:id="3">
    <w:p w14:paraId="33997752" w14:textId="6D47FCE2" w:rsidR="00F15E74" w:rsidRPr="00C96353" w:rsidRDefault="00F15E74"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In Christensen’s terms, the agent’s epistemic attitude would sanction the bet as fair </w:t>
      </w:r>
      <w:sdt>
        <w:sdtPr>
          <w:rPr>
            <w:rFonts w:ascii="Times New Roman" w:hAnsi="Times New Roman" w:cs="Times New Roman"/>
            <w:szCs w:val="22"/>
          </w:rPr>
          <w:id w:val="701830469"/>
          <w:citation/>
        </w:sdtPr>
        <w:sdtEndPr/>
        <w:sdtContent>
          <w:r w:rsidRPr="00C96353">
            <w:rPr>
              <w:rFonts w:ascii="Times New Roman" w:hAnsi="Times New Roman" w:cs="Times New Roman"/>
              <w:szCs w:val="22"/>
            </w:rPr>
            <w:fldChar w:fldCharType="begin"/>
          </w:r>
          <w:r w:rsidRPr="00C96353">
            <w:rPr>
              <w:rFonts w:ascii="Times New Roman" w:hAnsi="Times New Roman" w:cs="Times New Roman"/>
              <w:szCs w:val="22"/>
            </w:rPr>
            <w:instrText xml:space="preserve">CITATION Chr96 \t  \l 2057 </w:instrText>
          </w:r>
          <w:r w:rsidRPr="00C96353">
            <w:rPr>
              <w:rFonts w:ascii="Times New Roman" w:hAnsi="Times New Roman" w:cs="Times New Roman"/>
              <w:szCs w:val="22"/>
            </w:rPr>
            <w:fldChar w:fldCharType="separate"/>
          </w:r>
          <w:r w:rsidR="006738E7" w:rsidRPr="006738E7">
            <w:rPr>
              <w:rFonts w:ascii="Times New Roman" w:hAnsi="Times New Roman" w:cs="Times New Roman"/>
              <w:noProof/>
              <w:szCs w:val="22"/>
            </w:rPr>
            <w:t>(Christensen 1996)</w:t>
          </w:r>
          <w:r w:rsidRPr="00C96353">
            <w:rPr>
              <w:rFonts w:ascii="Times New Roman" w:hAnsi="Times New Roman" w:cs="Times New Roman"/>
              <w:szCs w:val="22"/>
            </w:rPr>
            <w:fldChar w:fldCharType="end"/>
          </w:r>
        </w:sdtContent>
      </w:sdt>
      <w:r w:rsidRPr="00C96353">
        <w:rPr>
          <w:rFonts w:ascii="Times New Roman" w:hAnsi="Times New Roman" w:cs="Times New Roman"/>
          <w:szCs w:val="22"/>
        </w:rPr>
        <w:t>.</w:t>
      </w:r>
    </w:p>
  </w:footnote>
  <w:footnote w:id="4">
    <w:p w14:paraId="07C82A85" w14:textId="795F2760" w:rsidR="00F94F11" w:rsidRPr="00C96353" w:rsidRDefault="00F94F11"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One (albeit imperfect </w:t>
      </w:r>
      <w:r w:rsidR="00671698">
        <w:rPr>
          <w:rFonts w:ascii="Times New Roman" w:hAnsi="Times New Roman" w:cs="Times New Roman"/>
          <w:szCs w:val="22"/>
        </w:rPr>
        <w:t>—</w:t>
      </w:r>
      <w:r w:rsidRPr="00C96353">
        <w:rPr>
          <w:rFonts w:ascii="Times New Roman" w:hAnsi="Times New Roman" w:cs="Times New Roman"/>
          <w:szCs w:val="22"/>
        </w:rPr>
        <w:t xml:space="preserve"> see </w:t>
      </w:r>
      <w:sdt>
        <w:sdtPr>
          <w:rPr>
            <w:rFonts w:ascii="Times New Roman" w:hAnsi="Times New Roman" w:cs="Times New Roman"/>
            <w:szCs w:val="22"/>
          </w:rPr>
          <w:id w:val="284710750"/>
          <w:citation/>
        </w:sdtPr>
        <w:sdtEndPr/>
        <w:sdtContent>
          <w:r w:rsidRPr="00C96353">
            <w:rPr>
              <w:rFonts w:ascii="Times New Roman" w:hAnsi="Times New Roman" w:cs="Times New Roman"/>
              <w:szCs w:val="22"/>
            </w:rPr>
            <w:fldChar w:fldCharType="begin"/>
          </w:r>
          <w:r w:rsidRPr="00C96353">
            <w:rPr>
              <w:rFonts w:ascii="Times New Roman" w:hAnsi="Times New Roman" w:cs="Times New Roman"/>
              <w:szCs w:val="22"/>
            </w:rPr>
            <w:instrText xml:space="preserve"> CITATION Rab14 \l 2057 </w:instrText>
          </w:r>
          <w:r w:rsidRPr="00C96353">
            <w:rPr>
              <w:rFonts w:ascii="Times New Roman" w:hAnsi="Times New Roman" w:cs="Times New Roman"/>
              <w:szCs w:val="22"/>
            </w:rPr>
            <w:fldChar w:fldCharType="separate"/>
          </w:r>
          <w:r w:rsidR="006738E7" w:rsidRPr="006738E7">
            <w:rPr>
              <w:rFonts w:ascii="Times New Roman" w:hAnsi="Times New Roman" w:cs="Times New Roman"/>
              <w:noProof/>
              <w:szCs w:val="22"/>
            </w:rPr>
            <w:t>(Rabinowicz 2014)</w:t>
          </w:r>
          <w:r w:rsidRPr="00C96353">
            <w:rPr>
              <w:rFonts w:ascii="Times New Roman" w:hAnsi="Times New Roman" w:cs="Times New Roman"/>
              <w:szCs w:val="22"/>
            </w:rPr>
            <w:fldChar w:fldCharType="end"/>
          </w:r>
        </w:sdtContent>
      </w:sdt>
      <w:r w:rsidRPr="00C96353">
        <w:rPr>
          <w:rFonts w:ascii="Times New Roman" w:hAnsi="Times New Roman" w:cs="Times New Roman"/>
          <w:szCs w:val="22"/>
        </w:rPr>
        <w:t xml:space="preserve">) way to see that the agent would consider the bet fair is to calculate the agent’s expected utility for accepting the bet (assuming here that the agent values only money, and values that linearly). The agent has a credence of </w:t>
      </w:r>
      <w:r w:rsidRPr="006C38B2">
        <w:rPr>
          <w:rFonts w:ascii="Times New Roman" w:hAnsi="Times New Roman" w:cs="Times New Roman"/>
          <w:i/>
          <w:iCs/>
          <w:szCs w:val="22"/>
          <w:u w:val="single"/>
        </w:rPr>
        <w:t>v</w:t>
      </w:r>
      <w:r w:rsidRPr="00C96353">
        <w:rPr>
          <w:rFonts w:ascii="Times New Roman" w:hAnsi="Times New Roman" w:cs="Times New Roman"/>
          <w:szCs w:val="22"/>
        </w:rPr>
        <w:t xml:space="preserve"> that E is true, and so (s)he has a credence of </w:t>
      </w:r>
      <w:r w:rsidRPr="006C38B2">
        <w:rPr>
          <w:rFonts w:ascii="Times New Roman" w:hAnsi="Times New Roman" w:cs="Times New Roman"/>
          <w:i/>
          <w:iCs/>
          <w:szCs w:val="22"/>
          <w:u w:val="single"/>
        </w:rPr>
        <w:t>v</w:t>
      </w:r>
      <w:r w:rsidRPr="00C96353">
        <w:rPr>
          <w:rFonts w:ascii="Times New Roman" w:hAnsi="Times New Roman" w:cs="Times New Roman"/>
          <w:szCs w:val="22"/>
        </w:rPr>
        <w:t xml:space="preserve"> that (s)he will end up with £(</w:t>
      </w:r>
      <w:r w:rsidRPr="006C38B2">
        <w:rPr>
          <w:rFonts w:ascii="Times New Roman" w:hAnsi="Times New Roman" w:cs="Times New Roman"/>
          <w:i/>
          <w:iCs/>
          <w:szCs w:val="22"/>
          <w:u w:val="single"/>
        </w:rPr>
        <w:t>v</w:t>
      </w:r>
      <w:r w:rsidRPr="00C96353">
        <w:rPr>
          <w:rFonts w:ascii="Times New Roman" w:hAnsi="Times New Roman" w:cs="Times New Roman"/>
          <w:szCs w:val="22"/>
        </w:rPr>
        <w:t>-1); the agent (let us assume) has a credence of 1-</w:t>
      </w:r>
      <w:r w:rsidRPr="006C38B2">
        <w:rPr>
          <w:rFonts w:ascii="Times New Roman" w:hAnsi="Times New Roman" w:cs="Times New Roman"/>
          <w:i/>
          <w:iCs/>
          <w:szCs w:val="22"/>
          <w:u w:val="single"/>
        </w:rPr>
        <w:t>v</w:t>
      </w:r>
      <w:r w:rsidRPr="00C96353">
        <w:rPr>
          <w:rFonts w:ascii="Times New Roman" w:hAnsi="Times New Roman" w:cs="Times New Roman"/>
          <w:szCs w:val="22"/>
        </w:rPr>
        <w:t xml:space="preserve"> that E is false, and so (s)he has a credence of 1-</w:t>
      </w:r>
      <w:r w:rsidRPr="006C38B2">
        <w:rPr>
          <w:rFonts w:ascii="Times New Roman" w:hAnsi="Times New Roman" w:cs="Times New Roman"/>
          <w:i/>
          <w:iCs/>
          <w:szCs w:val="22"/>
          <w:u w:val="single"/>
        </w:rPr>
        <w:t>v</w:t>
      </w:r>
      <w:r w:rsidRPr="00C96353">
        <w:rPr>
          <w:rFonts w:ascii="Times New Roman" w:hAnsi="Times New Roman" w:cs="Times New Roman"/>
          <w:szCs w:val="22"/>
        </w:rPr>
        <w:t xml:space="preserve"> that (s)he will end up with £</w:t>
      </w:r>
      <w:r w:rsidRPr="006C38B2">
        <w:rPr>
          <w:rFonts w:ascii="Times New Roman" w:hAnsi="Times New Roman" w:cs="Times New Roman"/>
          <w:i/>
          <w:iCs/>
          <w:szCs w:val="22"/>
          <w:u w:val="single"/>
        </w:rPr>
        <w:t>v</w:t>
      </w:r>
      <w:r w:rsidRPr="00C96353">
        <w:rPr>
          <w:rFonts w:ascii="Times New Roman" w:hAnsi="Times New Roman" w:cs="Times New Roman"/>
          <w:szCs w:val="22"/>
        </w:rPr>
        <w:t>. Thus the expected utility of accepting the bet is £(</w:t>
      </w:r>
      <w:r w:rsidRPr="006C38B2">
        <w:rPr>
          <w:rFonts w:ascii="Times New Roman" w:hAnsi="Times New Roman" w:cs="Times New Roman"/>
          <w:i/>
          <w:iCs/>
          <w:szCs w:val="22"/>
          <w:u w:val="single"/>
        </w:rPr>
        <w:t>v</w:t>
      </w:r>
      <w:r w:rsidRPr="00C96353">
        <w:rPr>
          <w:rFonts w:ascii="Times New Roman" w:hAnsi="Times New Roman" w:cs="Times New Roman"/>
          <w:szCs w:val="22"/>
        </w:rPr>
        <w:t>)(</w:t>
      </w:r>
      <w:r w:rsidRPr="006C38B2">
        <w:rPr>
          <w:rFonts w:ascii="Times New Roman" w:hAnsi="Times New Roman" w:cs="Times New Roman"/>
          <w:i/>
          <w:iCs/>
          <w:szCs w:val="22"/>
          <w:u w:val="single"/>
        </w:rPr>
        <w:t>v</w:t>
      </w:r>
      <w:r w:rsidRPr="00C96353">
        <w:rPr>
          <w:rFonts w:ascii="Times New Roman" w:hAnsi="Times New Roman" w:cs="Times New Roman"/>
          <w:szCs w:val="22"/>
        </w:rPr>
        <w:t>-1) + £(1-</w:t>
      </w:r>
      <w:r w:rsidRPr="006C38B2">
        <w:rPr>
          <w:rFonts w:ascii="Times New Roman" w:hAnsi="Times New Roman" w:cs="Times New Roman"/>
          <w:i/>
          <w:iCs/>
          <w:szCs w:val="22"/>
          <w:u w:val="single"/>
        </w:rPr>
        <w:t>v</w:t>
      </w:r>
      <w:r w:rsidRPr="00C96353">
        <w:rPr>
          <w:rFonts w:ascii="Times New Roman" w:hAnsi="Times New Roman" w:cs="Times New Roman"/>
          <w:szCs w:val="22"/>
        </w:rPr>
        <w:t>)(</w:t>
      </w:r>
      <w:r w:rsidRPr="006C38B2">
        <w:rPr>
          <w:rFonts w:ascii="Times New Roman" w:hAnsi="Times New Roman" w:cs="Times New Roman"/>
          <w:i/>
          <w:iCs/>
          <w:szCs w:val="22"/>
          <w:u w:val="single"/>
        </w:rPr>
        <w:t>v</w:t>
      </w:r>
      <w:r w:rsidRPr="00C96353">
        <w:rPr>
          <w:rFonts w:ascii="Times New Roman" w:hAnsi="Times New Roman" w:cs="Times New Roman"/>
          <w:szCs w:val="22"/>
        </w:rPr>
        <w:t xml:space="preserve">) = </w:t>
      </w:r>
      <w:r w:rsidRPr="006C38B2">
        <w:rPr>
          <w:rFonts w:ascii="Times New Roman" w:hAnsi="Times New Roman" w:cs="Times New Roman"/>
          <w:i/>
          <w:iCs/>
          <w:szCs w:val="22"/>
          <w:u w:val="single"/>
        </w:rPr>
        <w:t>v</w:t>
      </w:r>
      <w:r w:rsidRPr="00C96353">
        <w:rPr>
          <w:rFonts w:ascii="Times New Roman" w:hAnsi="Times New Roman" w:cs="Times New Roman"/>
          <w:szCs w:val="22"/>
          <w:vertAlign w:val="superscript"/>
        </w:rPr>
        <w:t>2</w:t>
      </w:r>
      <w:r w:rsidRPr="00C96353">
        <w:rPr>
          <w:rFonts w:ascii="Times New Roman" w:hAnsi="Times New Roman" w:cs="Times New Roman"/>
          <w:szCs w:val="22"/>
        </w:rPr>
        <w:t>-</w:t>
      </w:r>
      <w:r w:rsidRPr="006C38B2">
        <w:rPr>
          <w:rFonts w:ascii="Times New Roman" w:hAnsi="Times New Roman" w:cs="Times New Roman"/>
          <w:i/>
          <w:iCs/>
          <w:szCs w:val="22"/>
          <w:u w:val="single"/>
        </w:rPr>
        <w:t>v</w:t>
      </w:r>
      <w:r w:rsidRPr="00C96353">
        <w:rPr>
          <w:rFonts w:ascii="Times New Roman" w:hAnsi="Times New Roman" w:cs="Times New Roman"/>
          <w:szCs w:val="22"/>
        </w:rPr>
        <w:t>+</w:t>
      </w:r>
      <w:r w:rsidRPr="006C38B2">
        <w:rPr>
          <w:rFonts w:ascii="Times New Roman" w:hAnsi="Times New Roman" w:cs="Times New Roman"/>
          <w:i/>
          <w:iCs/>
          <w:szCs w:val="22"/>
          <w:u w:val="single"/>
        </w:rPr>
        <w:t>v</w:t>
      </w:r>
      <w:r w:rsidRPr="00C96353">
        <w:rPr>
          <w:rFonts w:ascii="Times New Roman" w:hAnsi="Times New Roman" w:cs="Times New Roman"/>
          <w:szCs w:val="22"/>
        </w:rPr>
        <w:t>-</w:t>
      </w:r>
      <w:r w:rsidRPr="006C38B2">
        <w:rPr>
          <w:rFonts w:ascii="Times New Roman" w:hAnsi="Times New Roman" w:cs="Times New Roman"/>
          <w:i/>
          <w:iCs/>
          <w:szCs w:val="22"/>
          <w:u w:val="single"/>
        </w:rPr>
        <w:t>v</w:t>
      </w:r>
      <w:r w:rsidRPr="00C96353">
        <w:rPr>
          <w:rFonts w:ascii="Times New Roman" w:hAnsi="Times New Roman" w:cs="Times New Roman"/>
          <w:szCs w:val="22"/>
          <w:vertAlign w:val="superscript"/>
        </w:rPr>
        <w:t>2</w:t>
      </w:r>
      <w:r w:rsidRPr="00C96353">
        <w:rPr>
          <w:rFonts w:ascii="Times New Roman" w:hAnsi="Times New Roman" w:cs="Times New Roman"/>
          <w:szCs w:val="22"/>
          <w:vertAlign w:val="subscript"/>
        </w:rPr>
        <w:t xml:space="preserve"> </w:t>
      </w:r>
      <w:r w:rsidRPr="00C96353">
        <w:rPr>
          <w:rFonts w:ascii="Times New Roman" w:hAnsi="Times New Roman" w:cs="Times New Roman"/>
          <w:szCs w:val="22"/>
        </w:rPr>
        <w:t xml:space="preserve">= 0. Thus the agent is indifferent between accepting and rejecting the bet. </w:t>
      </w:r>
    </w:p>
  </w:footnote>
  <w:footnote w:id="5">
    <w:p w14:paraId="21834FB8" w14:textId="326E33B7" w:rsidR="00F15E74" w:rsidRPr="00C96353" w:rsidRDefault="00F15E74"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In the paper I write as though either an agent or a credence function can be </w:t>
      </w:r>
      <w:r w:rsidR="003F76F1" w:rsidRPr="00C96353">
        <w:rPr>
          <w:rFonts w:ascii="Times New Roman" w:hAnsi="Times New Roman" w:cs="Times New Roman"/>
          <w:szCs w:val="22"/>
        </w:rPr>
        <w:t xml:space="preserve">dutch </w:t>
      </w:r>
      <w:r w:rsidRPr="00C96353">
        <w:rPr>
          <w:rFonts w:ascii="Times New Roman" w:hAnsi="Times New Roman" w:cs="Times New Roman"/>
          <w:szCs w:val="22"/>
        </w:rPr>
        <w:t xml:space="preserve">bookable: an agent is </w:t>
      </w:r>
      <w:r w:rsidR="003F76F1" w:rsidRPr="00C96353">
        <w:rPr>
          <w:rFonts w:ascii="Times New Roman" w:hAnsi="Times New Roman" w:cs="Times New Roman"/>
          <w:szCs w:val="22"/>
        </w:rPr>
        <w:t xml:space="preserve">dutch </w:t>
      </w:r>
      <w:r w:rsidRPr="00C96353">
        <w:rPr>
          <w:rFonts w:ascii="Times New Roman" w:hAnsi="Times New Roman" w:cs="Times New Roman"/>
          <w:szCs w:val="22"/>
        </w:rPr>
        <w:t xml:space="preserve">bookable iff his or her credence function is. </w:t>
      </w:r>
    </w:p>
  </w:footnote>
  <w:footnote w:id="6">
    <w:p w14:paraId="459611E5" w14:textId="309E74E3" w:rsidR="00F15E74" w:rsidRPr="00C96353" w:rsidRDefault="00F15E74"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Perhaps to justify this further step we would need both a dutch book theorem and a converse dutch book theorem </w:t>
      </w:r>
      <w:r w:rsidR="00671698">
        <w:rPr>
          <w:rFonts w:ascii="Times New Roman" w:hAnsi="Times New Roman" w:cs="Times New Roman"/>
          <w:szCs w:val="22"/>
        </w:rPr>
        <w:t>—</w:t>
      </w:r>
      <w:r w:rsidRPr="00C96353">
        <w:rPr>
          <w:rFonts w:ascii="Times New Roman" w:hAnsi="Times New Roman" w:cs="Times New Roman"/>
          <w:szCs w:val="22"/>
        </w:rPr>
        <w:t xml:space="preserve"> that is, to establish that an agent whose credence function has a particular feature is irrational, we need to show both that any agent whose credence function</w:t>
      </w:r>
      <w:r w:rsidR="004E7487" w:rsidRPr="00C96353">
        <w:rPr>
          <w:rFonts w:ascii="Times New Roman" w:hAnsi="Times New Roman" w:cs="Times New Roman"/>
          <w:szCs w:val="22"/>
        </w:rPr>
        <w:t xml:space="preserve"> has</w:t>
      </w:r>
      <w:r w:rsidRPr="00C96353">
        <w:rPr>
          <w:rFonts w:ascii="Times New Roman" w:hAnsi="Times New Roman" w:cs="Times New Roman"/>
          <w:szCs w:val="22"/>
        </w:rPr>
        <w:t xml:space="preserve"> such a feature is dutch bookable, and that any agent whose credence function does not have such a feature is not dutch bookable </w:t>
      </w:r>
      <w:sdt>
        <w:sdtPr>
          <w:rPr>
            <w:rFonts w:ascii="Times New Roman" w:hAnsi="Times New Roman" w:cs="Times New Roman"/>
            <w:szCs w:val="22"/>
          </w:rPr>
          <w:id w:val="-247500126"/>
          <w:citation/>
        </w:sdtPr>
        <w:sdtEndPr/>
        <w:sdtContent>
          <w:r w:rsidRPr="00C96353">
            <w:rPr>
              <w:rFonts w:ascii="Times New Roman" w:hAnsi="Times New Roman" w:cs="Times New Roman"/>
              <w:szCs w:val="22"/>
            </w:rPr>
            <w:fldChar w:fldCharType="begin"/>
          </w:r>
          <w:r w:rsidR="002F64B2" w:rsidRPr="00C96353">
            <w:rPr>
              <w:rFonts w:ascii="Times New Roman" w:hAnsi="Times New Roman" w:cs="Times New Roman"/>
              <w:szCs w:val="22"/>
            </w:rPr>
            <w:instrText xml:space="preserve">CITATION Háj05 \t  \l 2057 </w:instrText>
          </w:r>
          <w:r w:rsidRPr="00C96353">
            <w:rPr>
              <w:rFonts w:ascii="Times New Roman" w:hAnsi="Times New Roman" w:cs="Times New Roman"/>
              <w:szCs w:val="22"/>
            </w:rPr>
            <w:fldChar w:fldCharType="separate"/>
          </w:r>
          <w:r w:rsidR="006738E7" w:rsidRPr="006738E7">
            <w:rPr>
              <w:rFonts w:ascii="Times New Roman" w:hAnsi="Times New Roman" w:cs="Times New Roman"/>
              <w:noProof/>
              <w:szCs w:val="22"/>
            </w:rPr>
            <w:t>(Hájek 2005)</w:t>
          </w:r>
          <w:r w:rsidRPr="00C96353">
            <w:rPr>
              <w:rFonts w:ascii="Times New Roman" w:hAnsi="Times New Roman" w:cs="Times New Roman"/>
              <w:szCs w:val="22"/>
            </w:rPr>
            <w:fldChar w:fldCharType="end"/>
          </w:r>
        </w:sdtContent>
      </w:sdt>
      <w:r w:rsidRPr="00C96353">
        <w:rPr>
          <w:rFonts w:ascii="Times New Roman" w:hAnsi="Times New Roman" w:cs="Times New Roman"/>
          <w:szCs w:val="22"/>
        </w:rPr>
        <w:t xml:space="preserve">. </w:t>
      </w:r>
      <w:r w:rsidR="004E7487" w:rsidRPr="00C96353">
        <w:rPr>
          <w:rFonts w:ascii="Times New Roman" w:hAnsi="Times New Roman" w:cs="Times New Roman"/>
          <w:szCs w:val="22"/>
        </w:rPr>
        <w:t xml:space="preserve">For simplicity </w:t>
      </w:r>
      <w:r w:rsidRPr="00C96353">
        <w:rPr>
          <w:rFonts w:ascii="Times New Roman" w:hAnsi="Times New Roman" w:cs="Times New Roman"/>
          <w:szCs w:val="22"/>
        </w:rPr>
        <w:t xml:space="preserve">I set this complication to one </w:t>
      </w:r>
      <w:r w:rsidR="004E7487" w:rsidRPr="00C96353">
        <w:rPr>
          <w:rFonts w:ascii="Times New Roman" w:hAnsi="Times New Roman" w:cs="Times New Roman"/>
          <w:szCs w:val="22"/>
        </w:rPr>
        <w:t>side.</w:t>
      </w:r>
      <w:r w:rsidRPr="00C96353">
        <w:rPr>
          <w:rFonts w:ascii="Times New Roman" w:hAnsi="Times New Roman" w:cs="Times New Roman"/>
          <w:szCs w:val="22"/>
        </w:rPr>
        <w:t xml:space="preserve"> </w:t>
      </w:r>
    </w:p>
  </w:footnote>
  <w:footnote w:id="7">
    <w:p w14:paraId="2939660B" w14:textId="77777777" w:rsidR="00F15E74" w:rsidRPr="00C96353" w:rsidRDefault="00F15E74"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In the paper I write as though either an agent or a credence function can be accuracy dominated: an agent is accuracy dominated iff his or her credence function is.</w:t>
      </w:r>
    </w:p>
  </w:footnote>
  <w:footnote w:id="8">
    <w:p w14:paraId="1A0C8466" w14:textId="3AEDF8F4" w:rsidR="00F15E74" w:rsidRPr="00C96353" w:rsidRDefault="00F15E74"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For further discussion on this point, see for example </w:t>
      </w:r>
      <w:sdt>
        <w:sdtPr>
          <w:rPr>
            <w:rFonts w:ascii="Times New Roman" w:hAnsi="Times New Roman" w:cs="Times New Roman"/>
            <w:szCs w:val="22"/>
          </w:rPr>
          <w:id w:val="175003562"/>
          <w:citation/>
        </w:sdtPr>
        <w:sdtEndPr/>
        <w:sdtContent>
          <w:r w:rsidRPr="00C96353">
            <w:rPr>
              <w:rFonts w:ascii="Times New Roman" w:hAnsi="Times New Roman" w:cs="Times New Roman"/>
              <w:szCs w:val="22"/>
            </w:rPr>
            <w:fldChar w:fldCharType="begin"/>
          </w:r>
          <w:r w:rsidRPr="00C96353">
            <w:rPr>
              <w:rFonts w:ascii="Times New Roman" w:hAnsi="Times New Roman" w:cs="Times New Roman"/>
              <w:szCs w:val="22"/>
            </w:rPr>
            <w:instrText xml:space="preserve"> CITATION Eas12 \l 2057  \m Pet13</w:instrText>
          </w:r>
          <w:r w:rsidRPr="00C96353">
            <w:rPr>
              <w:rFonts w:ascii="Times New Roman" w:hAnsi="Times New Roman" w:cs="Times New Roman"/>
              <w:szCs w:val="22"/>
            </w:rPr>
            <w:fldChar w:fldCharType="separate"/>
          </w:r>
          <w:r w:rsidR="006738E7" w:rsidRPr="006738E7">
            <w:rPr>
              <w:rFonts w:ascii="Times New Roman" w:hAnsi="Times New Roman" w:cs="Times New Roman"/>
              <w:noProof/>
              <w:szCs w:val="22"/>
            </w:rPr>
            <w:t>(Easwaran and Fitelson 2012, Pettigrew 2013)</w:t>
          </w:r>
          <w:r w:rsidRPr="00C96353">
            <w:rPr>
              <w:rFonts w:ascii="Times New Roman" w:hAnsi="Times New Roman" w:cs="Times New Roman"/>
              <w:szCs w:val="22"/>
            </w:rPr>
            <w:fldChar w:fldCharType="end"/>
          </w:r>
        </w:sdtContent>
      </w:sdt>
      <w:r w:rsidRPr="00C96353">
        <w:rPr>
          <w:rFonts w:ascii="Times New Roman" w:hAnsi="Times New Roman" w:cs="Times New Roman"/>
          <w:szCs w:val="22"/>
        </w:rPr>
        <w:t>.</w:t>
      </w:r>
    </w:p>
  </w:footnote>
  <w:footnote w:id="9">
    <w:p w14:paraId="5893DC29" w14:textId="0D17886D" w:rsidR="0085304A" w:rsidRPr="00C96353" w:rsidRDefault="0085304A"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‘George Orwell’ and ‘Eric Blair’ are both proper names designating the same object, and so (at least on standard accounts of proper names) they designate the same object in every possible world where that object exists. To be precise, the relevant necessary truth here not that George Orwell is Eric Blair, but rather the conditional that if George Orwell exists, then he is Eric Blair. I skate over this for simplicity. </w:t>
      </w:r>
    </w:p>
  </w:footnote>
  <w:footnote w:id="10">
    <w:p w14:paraId="195F55E0" w14:textId="58166FE7" w:rsidR="00F15E74" w:rsidRPr="00C96353" w:rsidRDefault="00F15E74"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As for the first interpretation, here we also could consider a range of interpretations of ‘possible world’. </w:t>
      </w:r>
    </w:p>
  </w:footnote>
  <w:footnote w:id="11">
    <w:p w14:paraId="26D40FB8" w14:textId="4971B445" w:rsidR="002867A8" w:rsidRPr="00C96353" w:rsidRDefault="002867A8"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It is by implicitly assuming this reading of dutch book arguments that we can get a dutch book argument for (synchronic) reflection </w:t>
      </w:r>
      <w:sdt>
        <w:sdtPr>
          <w:rPr>
            <w:rFonts w:ascii="Times New Roman" w:hAnsi="Times New Roman" w:cs="Times New Roman"/>
            <w:szCs w:val="22"/>
          </w:rPr>
          <w:id w:val="-1432898519"/>
          <w:citation/>
        </w:sdtPr>
        <w:sdtEndPr/>
        <w:sdtContent>
          <w:r w:rsidRPr="00C96353">
            <w:rPr>
              <w:rFonts w:ascii="Times New Roman" w:hAnsi="Times New Roman" w:cs="Times New Roman"/>
              <w:szCs w:val="22"/>
            </w:rPr>
            <w:fldChar w:fldCharType="begin"/>
          </w:r>
          <w:r w:rsidRPr="00C96353">
            <w:rPr>
              <w:rFonts w:ascii="Times New Roman" w:hAnsi="Times New Roman" w:cs="Times New Roman"/>
              <w:szCs w:val="22"/>
            </w:rPr>
            <w:instrText xml:space="preserve"> CITATION van84 \l 2057 </w:instrText>
          </w:r>
          <w:r w:rsidRPr="00C96353">
            <w:rPr>
              <w:rFonts w:ascii="Times New Roman" w:hAnsi="Times New Roman" w:cs="Times New Roman"/>
              <w:szCs w:val="22"/>
            </w:rPr>
            <w:fldChar w:fldCharType="separate"/>
          </w:r>
          <w:r w:rsidR="006738E7" w:rsidRPr="006738E7">
            <w:rPr>
              <w:rFonts w:ascii="Times New Roman" w:hAnsi="Times New Roman" w:cs="Times New Roman"/>
              <w:noProof/>
              <w:szCs w:val="22"/>
            </w:rPr>
            <w:t>(van Fraassen 1984)</w:t>
          </w:r>
          <w:r w:rsidRPr="00C96353">
            <w:rPr>
              <w:rFonts w:ascii="Times New Roman" w:hAnsi="Times New Roman" w:cs="Times New Roman"/>
              <w:szCs w:val="22"/>
            </w:rPr>
            <w:fldChar w:fldCharType="end"/>
          </w:r>
        </w:sdtContent>
      </w:sdt>
      <w:r w:rsidRPr="00C96353">
        <w:rPr>
          <w:rFonts w:ascii="Times New Roman" w:hAnsi="Times New Roman" w:cs="Times New Roman"/>
          <w:szCs w:val="22"/>
        </w:rPr>
        <w:t>.</w:t>
      </w:r>
    </w:p>
  </w:footnote>
  <w:footnote w:id="12">
    <w:p w14:paraId="1965994C" w14:textId="6E884C7B" w:rsidR="00F15E74" w:rsidRPr="00C96353" w:rsidRDefault="00F15E74"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w:t>
      </w:r>
      <w:r w:rsidR="0097357B" w:rsidRPr="00C96353">
        <w:rPr>
          <w:rFonts w:ascii="Times New Roman" w:hAnsi="Times New Roman" w:cs="Times New Roman"/>
          <w:szCs w:val="22"/>
        </w:rPr>
        <w:t xml:space="preserve">To see this, take an agent with a credence function Cr, where Cr assigns 0.5 to some claim P but assigns </w:t>
      </w:r>
      <w:r w:rsidR="0097357B" w:rsidRPr="006C38B2">
        <w:rPr>
          <w:rFonts w:ascii="Times New Roman" w:hAnsi="Times New Roman" w:cs="Times New Roman"/>
          <w:i/>
          <w:iCs/>
          <w:szCs w:val="22"/>
          <w:u w:val="single"/>
        </w:rPr>
        <w:t>v</w:t>
      </w:r>
      <w:r w:rsidR="0097357B" w:rsidRPr="00C96353">
        <w:rPr>
          <w:rFonts w:ascii="Times New Roman" w:hAnsi="Times New Roman" w:cs="Times New Roman"/>
          <w:szCs w:val="22"/>
        </w:rPr>
        <w:t xml:space="preserve"> (where </w:t>
      </w:r>
      <w:r w:rsidR="0097357B" w:rsidRPr="006C38B2">
        <w:rPr>
          <w:rFonts w:ascii="Times New Roman" w:hAnsi="Times New Roman" w:cs="Times New Roman"/>
          <w:i/>
          <w:iCs/>
          <w:szCs w:val="22"/>
          <w:u w:val="single"/>
        </w:rPr>
        <w:t>v</w:t>
      </w:r>
      <w:r w:rsidR="0097357B" w:rsidRPr="00C96353">
        <w:rPr>
          <w:rFonts w:ascii="Times New Roman" w:hAnsi="Times New Roman" w:cs="Times New Roman"/>
          <w:szCs w:val="22"/>
        </w:rPr>
        <w:t xml:space="preserve"> is less than 1) to the claim that Cr assigns 0.5 to P. Then the bookie can offer the following bet, which the agent will accept as fair: the agent gets £</w:t>
      </w:r>
      <w:r w:rsidR="0097357B" w:rsidRPr="006C38B2">
        <w:rPr>
          <w:rFonts w:ascii="Times New Roman" w:hAnsi="Times New Roman" w:cs="Times New Roman"/>
          <w:i/>
          <w:iCs/>
          <w:szCs w:val="22"/>
          <w:u w:val="single"/>
        </w:rPr>
        <w:t>v</w:t>
      </w:r>
      <w:r w:rsidR="0097357B" w:rsidRPr="00C96353">
        <w:rPr>
          <w:rFonts w:ascii="Times New Roman" w:hAnsi="Times New Roman" w:cs="Times New Roman"/>
          <w:szCs w:val="22"/>
        </w:rPr>
        <w:t>, but pays back £1 iff (s)he does have a credence of 0.5 in P. At every possible world where the agent has his or her actual credence function, this bet will result in a loss, and so on this reading the agent is dutch bookable.</w:t>
      </w:r>
    </w:p>
  </w:footnote>
  <w:footnote w:id="13">
    <w:p w14:paraId="43538247" w14:textId="112DE70F" w:rsidR="00F15E74" w:rsidRPr="00C96353" w:rsidRDefault="00F15E74"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w:t>
      </w:r>
      <w:r w:rsidR="0097357B" w:rsidRPr="00C96353">
        <w:rPr>
          <w:rFonts w:ascii="Times New Roman" w:hAnsi="Times New Roman" w:cs="Times New Roman"/>
          <w:szCs w:val="22"/>
        </w:rPr>
        <w:t xml:space="preserve">It is debateable how broadly the term ‘possible world’ should be understood. There may be readings on which the states described in this section fall under the umbrella of ‘possible worlds’, in which case this is a mere variant on the base-reading covered in 3.1. </w:t>
      </w:r>
    </w:p>
  </w:footnote>
  <w:footnote w:id="14">
    <w:p w14:paraId="643E13C9" w14:textId="14783C35" w:rsidR="00F15E74" w:rsidRPr="00C96353" w:rsidRDefault="00F15E74"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For an introduction to this classical account of the semantics of predicate logic, see </w:t>
      </w:r>
      <w:sdt>
        <w:sdtPr>
          <w:rPr>
            <w:rFonts w:ascii="Times New Roman" w:hAnsi="Times New Roman" w:cs="Times New Roman"/>
            <w:szCs w:val="22"/>
          </w:rPr>
          <w:id w:val="-8923282"/>
          <w:citation/>
        </w:sdtPr>
        <w:sdtEndPr/>
        <w:sdtContent>
          <w:r w:rsidRPr="00C96353">
            <w:rPr>
              <w:rFonts w:ascii="Times New Roman" w:hAnsi="Times New Roman" w:cs="Times New Roman"/>
              <w:szCs w:val="22"/>
            </w:rPr>
            <w:fldChar w:fldCharType="begin"/>
          </w:r>
          <w:r w:rsidRPr="00C96353">
            <w:rPr>
              <w:rFonts w:ascii="Times New Roman" w:hAnsi="Times New Roman" w:cs="Times New Roman"/>
              <w:szCs w:val="22"/>
            </w:rPr>
            <w:instrText xml:space="preserve"> CITATION Hal10 \l 2057 </w:instrText>
          </w:r>
          <w:r w:rsidRPr="00C96353">
            <w:rPr>
              <w:rFonts w:ascii="Times New Roman" w:hAnsi="Times New Roman" w:cs="Times New Roman"/>
              <w:szCs w:val="22"/>
            </w:rPr>
            <w:fldChar w:fldCharType="separate"/>
          </w:r>
          <w:r w:rsidR="006738E7" w:rsidRPr="006738E7">
            <w:rPr>
              <w:rFonts w:ascii="Times New Roman" w:hAnsi="Times New Roman" w:cs="Times New Roman"/>
              <w:noProof/>
              <w:szCs w:val="22"/>
            </w:rPr>
            <w:t>(Halbach 2010)</w:t>
          </w:r>
          <w:r w:rsidRPr="00C96353">
            <w:rPr>
              <w:rFonts w:ascii="Times New Roman" w:hAnsi="Times New Roman" w:cs="Times New Roman"/>
              <w:szCs w:val="22"/>
            </w:rPr>
            <w:fldChar w:fldCharType="end"/>
          </w:r>
        </w:sdtContent>
      </w:sdt>
      <w:r w:rsidRPr="00C96353">
        <w:rPr>
          <w:rFonts w:ascii="Times New Roman" w:hAnsi="Times New Roman" w:cs="Times New Roman"/>
          <w:szCs w:val="22"/>
        </w:rPr>
        <w:t>.</w:t>
      </w:r>
    </w:p>
  </w:footnote>
  <w:footnote w:id="15">
    <w:p w14:paraId="09E6EAE3" w14:textId="20D2C3B6" w:rsidR="00F15E74" w:rsidRPr="00C96353" w:rsidRDefault="00F15E74"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It makes a difference how </w:t>
      </w:r>
      <w:r w:rsidR="0097357B" w:rsidRPr="00C96353">
        <w:rPr>
          <w:rFonts w:ascii="Times New Roman" w:hAnsi="Times New Roman" w:cs="Times New Roman"/>
          <w:szCs w:val="22"/>
        </w:rPr>
        <w:t xml:space="preserve">this </w:t>
      </w:r>
      <w:r w:rsidRPr="00C96353">
        <w:rPr>
          <w:rFonts w:ascii="Times New Roman" w:hAnsi="Times New Roman" w:cs="Times New Roman"/>
          <w:szCs w:val="22"/>
        </w:rPr>
        <w:t xml:space="preserve">hypothesis is stated </w:t>
      </w:r>
      <w:r w:rsidR="00671698">
        <w:rPr>
          <w:rFonts w:ascii="Times New Roman" w:hAnsi="Times New Roman" w:cs="Times New Roman"/>
          <w:szCs w:val="22"/>
        </w:rPr>
        <w:t>—</w:t>
      </w:r>
      <w:r w:rsidRPr="00C96353">
        <w:rPr>
          <w:rFonts w:ascii="Times New Roman" w:hAnsi="Times New Roman" w:cs="Times New Roman"/>
          <w:szCs w:val="22"/>
        </w:rPr>
        <w:t xml:space="preserve"> that is, how the centred possible world is described. For Chalmers’ purposes, the relevant description is given in what he calls a ‘canonical specification’ of a world, which is (roughly) a complete description of the world given only in neutral vocabulary, where neutral vocabulary excludes proper names such as ‘George Orwell’ and ‘Eric Blair’.</w:t>
      </w:r>
    </w:p>
  </w:footnote>
  <w:footnote w:id="16">
    <w:p w14:paraId="74134303" w14:textId="4D60C024" w:rsidR="00F15E74" w:rsidRPr="00C96353" w:rsidRDefault="00F15E74"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By this Chalmers means the ‘credences that the subject should have on ideal rational reflection’ </w:t>
      </w:r>
      <w:sdt>
        <w:sdtPr>
          <w:rPr>
            <w:rFonts w:ascii="Times New Roman" w:hAnsi="Times New Roman" w:cs="Times New Roman"/>
            <w:szCs w:val="22"/>
          </w:rPr>
          <w:id w:val="-502435691"/>
          <w:citation/>
        </w:sdtPr>
        <w:sdtEndPr/>
        <w:sdtContent>
          <w:r w:rsidRPr="00C96353">
            <w:rPr>
              <w:rFonts w:ascii="Times New Roman" w:hAnsi="Times New Roman" w:cs="Times New Roman"/>
              <w:szCs w:val="22"/>
            </w:rPr>
            <w:fldChar w:fldCharType="begin"/>
          </w:r>
          <w:r w:rsidRPr="00C96353">
            <w:rPr>
              <w:rFonts w:ascii="Times New Roman" w:hAnsi="Times New Roman" w:cs="Times New Roman"/>
              <w:szCs w:val="22"/>
            </w:rPr>
            <w:instrText xml:space="preserve">CITATION Cha11 \p 621 \l 2057 </w:instrText>
          </w:r>
          <w:r w:rsidRPr="00C96353">
            <w:rPr>
              <w:rFonts w:ascii="Times New Roman" w:hAnsi="Times New Roman" w:cs="Times New Roman"/>
              <w:szCs w:val="22"/>
            </w:rPr>
            <w:fldChar w:fldCharType="separate"/>
          </w:r>
          <w:r w:rsidR="006738E7" w:rsidRPr="006738E7">
            <w:rPr>
              <w:rFonts w:ascii="Times New Roman" w:hAnsi="Times New Roman" w:cs="Times New Roman"/>
              <w:noProof/>
              <w:szCs w:val="22"/>
            </w:rPr>
            <w:t>(Chalmers 2011, 621)</w:t>
          </w:r>
          <w:r w:rsidRPr="00C96353">
            <w:rPr>
              <w:rFonts w:ascii="Times New Roman" w:hAnsi="Times New Roman" w:cs="Times New Roman"/>
              <w:szCs w:val="22"/>
            </w:rPr>
            <w:fldChar w:fldCharType="end"/>
          </w:r>
        </w:sdtContent>
      </w:sdt>
    </w:p>
  </w:footnote>
  <w:footnote w:id="17">
    <w:p w14:paraId="5B507128" w14:textId="0EA1476C" w:rsidR="00F15E74" w:rsidRPr="00C96353" w:rsidRDefault="00F15E74"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The assertion is made in the actual world, so the sentence means what it actually does,</w:t>
      </w:r>
      <w:r w:rsidR="00493E84">
        <w:rPr>
          <w:rFonts w:ascii="Times New Roman" w:hAnsi="Times New Roman" w:cs="Times New Roman"/>
          <w:szCs w:val="22"/>
        </w:rPr>
        <w:t xml:space="preserve"> and we are evaluating </w:t>
      </w:r>
      <w:r w:rsidRPr="00C96353">
        <w:rPr>
          <w:rFonts w:ascii="Times New Roman" w:hAnsi="Times New Roman" w:cs="Times New Roman"/>
          <w:szCs w:val="22"/>
        </w:rPr>
        <w:t xml:space="preserve">the truth of this assertion at other possible worlds. </w:t>
      </w:r>
    </w:p>
  </w:footnote>
  <w:footnote w:id="18">
    <w:p w14:paraId="3811FDA6" w14:textId="1796C23D" w:rsidR="00F15E74" w:rsidRPr="00C96353" w:rsidRDefault="00F15E74"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w:t>
      </w:r>
      <w:r w:rsidR="003F76F1" w:rsidRPr="00C96353">
        <w:rPr>
          <w:rFonts w:ascii="Times New Roman" w:hAnsi="Times New Roman" w:cs="Times New Roman"/>
          <w:szCs w:val="22"/>
        </w:rPr>
        <w:t>As before, s</w:t>
      </w:r>
      <w:r w:rsidRPr="00C96353">
        <w:rPr>
          <w:rFonts w:ascii="Times New Roman" w:hAnsi="Times New Roman" w:cs="Times New Roman"/>
          <w:szCs w:val="22"/>
        </w:rPr>
        <w:t xml:space="preserve">trictly speaking, what is metaphysically necessary is that if George Orwell exists then he is Eric Blair. I am simplifying here but the main point is unaffected. </w:t>
      </w:r>
    </w:p>
  </w:footnote>
  <w:footnote w:id="19">
    <w:p w14:paraId="129A40B8" w14:textId="32CC374A" w:rsidR="00493E84" w:rsidRPr="00493E84" w:rsidRDefault="00493E84" w:rsidP="00493E84">
      <w:pPr>
        <w:pStyle w:val="Footnote"/>
        <w:spacing w:before="0" w:line="240" w:lineRule="auto"/>
        <w:jc w:val="left"/>
      </w:pPr>
      <w:r w:rsidRPr="00493E84">
        <w:rPr>
          <w:rStyle w:val="FootnoteReference"/>
          <w:rFonts w:ascii="Times New Roman" w:hAnsi="Times New Roman" w:cs="Times New Roman"/>
          <w:szCs w:val="22"/>
        </w:rPr>
        <w:footnoteRef/>
      </w:r>
      <w:r w:rsidRPr="00493E84">
        <w:rPr>
          <w:rStyle w:val="FootnoteReference"/>
          <w:rFonts w:ascii="Times New Roman" w:hAnsi="Times New Roman" w:cs="Times New Roman"/>
          <w:szCs w:val="22"/>
          <w:vertAlign w:val="baseline"/>
        </w:rPr>
        <w:t xml:space="preserve"> One way to see that the number of interpretations may be infinite is to consider the range of ways in which the set of states could theoretically be restricted. If we take the states to be possible worlds, and assume that there </w:t>
      </w:r>
      <w:r>
        <w:rPr>
          <w:rStyle w:val="FootnoteReference"/>
          <w:rFonts w:ascii="Times New Roman" w:hAnsi="Times New Roman" w:cs="Times New Roman"/>
          <w:szCs w:val="22"/>
          <w:vertAlign w:val="baseline"/>
        </w:rPr>
        <w:t xml:space="preserve">are </w:t>
      </w:r>
      <w:r w:rsidRPr="00493E84">
        <w:rPr>
          <w:rStyle w:val="FootnoteReference"/>
          <w:rFonts w:ascii="Times New Roman" w:hAnsi="Times New Roman" w:cs="Times New Roman"/>
          <w:szCs w:val="22"/>
          <w:vertAlign w:val="baseline"/>
        </w:rPr>
        <w:t>an infinite number of possible worlds, then there will also be an infinite number of subsets of those possible worlds.</w:t>
      </w:r>
      <w:r w:rsidRPr="00493E84">
        <w:t xml:space="preserve"> </w:t>
      </w:r>
    </w:p>
  </w:footnote>
  <w:footnote w:id="20">
    <w:p w14:paraId="2AA24C88" w14:textId="7F015F85" w:rsidR="00233882" w:rsidRPr="00C96353" w:rsidRDefault="00233882"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Another related option is to claim that there is some limited set of privileged readings, and then apply one of the approaches considered under 4.1 or 4.2 to that set. This option suffers from the same defect as </w:t>
      </w:r>
      <w:r w:rsidR="003F76F1" w:rsidRPr="00C96353">
        <w:rPr>
          <w:rFonts w:ascii="Times New Roman" w:hAnsi="Times New Roman" w:cs="Times New Roman"/>
          <w:szCs w:val="22"/>
        </w:rPr>
        <w:t xml:space="preserve">the more straightforward option </w:t>
      </w:r>
      <w:r w:rsidRPr="00C96353">
        <w:rPr>
          <w:rFonts w:ascii="Times New Roman" w:hAnsi="Times New Roman" w:cs="Times New Roman"/>
          <w:szCs w:val="22"/>
        </w:rPr>
        <w:t xml:space="preserve">described in this section. </w:t>
      </w:r>
    </w:p>
  </w:footnote>
  <w:footnote w:id="21">
    <w:p w14:paraId="3FF51DB6" w14:textId="5B9AC10C" w:rsidR="00BB721A" w:rsidRPr="00C96353" w:rsidRDefault="00BB721A"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When we do so, we may find that none of these sets maps perfectly onto that set that we might have pre-theoretically labelled as irrational, for the term ‘irrational’, as used in its everyday context, has multiple strands of meaning, many of which  have no echo in the relatively precise classifications that we get from each reading of the dutch book and accuracy theorems. But we may not be drawing just on our pre-theoretic use of the term ‘irrational’, for our use of the term has been </w:t>
      </w:r>
      <w:r w:rsidR="006D055A" w:rsidRPr="00C96353">
        <w:rPr>
          <w:rFonts w:ascii="Times New Roman" w:hAnsi="Times New Roman" w:cs="Times New Roman"/>
          <w:szCs w:val="22"/>
        </w:rPr>
        <w:t>trained</w:t>
      </w:r>
      <w:r w:rsidRPr="00C96353">
        <w:rPr>
          <w:rFonts w:ascii="Times New Roman" w:hAnsi="Times New Roman" w:cs="Times New Roman"/>
          <w:szCs w:val="22"/>
        </w:rPr>
        <w:t xml:space="preserve"> by theory. </w:t>
      </w:r>
    </w:p>
  </w:footnote>
  <w:footnote w:id="22">
    <w:p w14:paraId="75023685" w14:textId="2CCD89C7" w:rsidR="008429BD" w:rsidRPr="00C96353" w:rsidRDefault="008429BD"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Here I am assuming </w:t>
      </w:r>
      <w:r w:rsidR="009320FC" w:rsidRPr="00C96353">
        <w:rPr>
          <w:rFonts w:ascii="Times New Roman" w:hAnsi="Times New Roman" w:cs="Times New Roman"/>
          <w:szCs w:val="22"/>
        </w:rPr>
        <w:t xml:space="preserve">that we look just at the extensions of these sets </w:t>
      </w:r>
      <w:r w:rsidR="00671698">
        <w:rPr>
          <w:rFonts w:ascii="Times New Roman" w:hAnsi="Times New Roman" w:cs="Times New Roman"/>
          <w:szCs w:val="22"/>
        </w:rPr>
        <w:t>—</w:t>
      </w:r>
      <w:r w:rsidR="009320FC" w:rsidRPr="00C96353">
        <w:rPr>
          <w:rFonts w:ascii="Times New Roman" w:hAnsi="Times New Roman" w:cs="Times New Roman"/>
          <w:szCs w:val="22"/>
        </w:rPr>
        <w:t xml:space="preserve"> </w:t>
      </w:r>
      <w:r w:rsidR="00602676">
        <w:rPr>
          <w:rFonts w:ascii="Times New Roman" w:hAnsi="Times New Roman" w:cs="Times New Roman"/>
          <w:szCs w:val="22"/>
        </w:rPr>
        <w:t>that is</w:t>
      </w:r>
      <w:r w:rsidR="009320FC" w:rsidRPr="00C96353">
        <w:rPr>
          <w:rFonts w:ascii="Times New Roman" w:hAnsi="Times New Roman" w:cs="Times New Roman"/>
          <w:szCs w:val="22"/>
        </w:rPr>
        <w:t xml:space="preserve"> we look simply at which agents each sets contain</w:t>
      </w:r>
      <w:r w:rsidR="00853C44" w:rsidRPr="00C96353">
        <w:rPr>
          <w:rFonts w:ascii="Times New Roman" w:hAnsi="Times New Roman" w:cs="Times New Roman"/>
          <w:szCs w:val="22"/>
        </w:rPr>
        <w:t>. And so long as we focus just on</w:t>
      </w:r>
      <w:r w:rsidR="009320FC" w:rsidRPr="00C96353">
        <w:rPr>
          <w:rFonts w:ascii="Times New Roman" w:hAnsi="Times New Roman" w:cs="Times New Roman"/>
          <w:szCs w:val="22"/>
        </w:rPr>
        <w:t xml:space="preserve"> the sets’ extensions, we will judge two interpretations of dutch</w:t>
      </w:r>
      <w:r w:rsidR="00C368A3" w:rsidRPr="00C96353">
        <w:rPr>
          <w:rFonts w:ascii="Times New Roman" w:hAnsi="Times New Roman" w:cs="Times New Roman"/>
          <w:szCs w:val="22"/>
        </w:rPr>
        <w:t xml:space="preserve"> </w:t>
      </w:r>
      <w:r w:rsidR="009320FC" w:rsidRPr="00C96353">
        <w:rPr>
          <w:rFonts w:ascii="Times New Roman" w:hAnsi="Times New Roman" w:cs="Times New Roman"/>
          <w:szCs w:val="22"/>
        </w:rPr>
        <w:t>bookability to be on a par if they end up classifying the very same set of agents as dutch</w:t>
      </w:r>
      <w:r w:rsidR="00C368A3" w:rsidRPr="00C96353">
        <w:rPr>
          <w:rFonts w:ascii="Times New Roman" w:hAnsi="Times New Roman" w:cs="Times New Roman"/>
          <w:szCs w:val="22"/>
        </w:rPr>
        <w:t xml:space="preserve"> </w:t>
      </w:r>
      <w:r w:rsidR="009320FC" w:rsidRPr="00C96353">
        <w:rPr>
          <w:rFonts w:ascii="Times New Roman" w:hAnsi="Times New Roman" w:cs="Times New Roman"/>
          <w:szCs w:val="22"/>
        </w:rPr>
        <w:t xml:space="preserve">bookable. An alternative is to </w:t>
      </w:r>
      <w:r w:rsidR="00853C44" w:rsidRPr="00C96353">
        <w:rPr>
          <w:rFonts w:ascii="Times New Roman" w:hAnsi="Times New Roman" w:cs="Times New Roman"/>
          <w:szCs w:val="22"/>
        </w:rPr>
        <w:t xml:space="preserve">also consider the intensions of the sets: is there a way of selecting the correct interpretation on this basis? We can understand one set to contain all those agents who are guaranteed to lose money </w:t>
      </w:r>
      <w:r w:rsidR="00853C44" w:rsidRPr="006C38B2">
        <w:rPr>
          <w:rFonts w:ascii="Times New Roman" w:hAnsi="Times New Roman" w:cs="Times New Roman"/>
          <w:i/>
          <w:iCs/>
          <w:szCs w:val="22"/>
          <w:u w:val="single"/>
        </w:rPr>
        <w:t>as a matter of metaphysical necessity</w:t>
      </w:r>
      <w:r w:rsidR="00853C44" w:rsidRPr="00C96353">
        <w:rPr>
          <w:rFonts w:ascii="Times New Roman" w:hAnsi="Times New Roman" w:cs="Times New Roman"/>
          <w:szCs w:val="22"/>
        </w:rPr>
        <w:t xml:space="preserve">; another set to contain all those agents whose loss if guaranteed </w:t>
      </w:r>
      <w:r w:rsidR="00853C44" w:rsidRPr="006C38B2">
        <w:rPr>
          <w:rFonts w:ascii="Times New Roman" w:hAnsi="Times New Roman" w:cs="Times New Roman"/>
          <w:i/>
          <w:iCs/>
          <w:szCs w:val="22"/>
          <w:u w:val="single"/>
        </w:rPr>
        <w:t>a priori</w:t>
      </w:r>
      <w:r w:rsidR="00853C44" w:rsidRPr="00C96353">
        <w:rPr>
          <w:rFonts w:ascii="Times New Roman" w:hAnsi="Times New Roman" w:cs="Times New Roman"/>
          <w:szCs w:val="22"/>
        </w:rPr>
        <w:t xml:space="preserve">; other sets will contain agents whose loss is guaranteed </w:t>
      </w:r>
      <w:r w:rsidR="00853C44" w:rsidRPr="006C38B2">
        <w:rPr>
          <w:rFonts w:ascii="Times New Roman" w:hAnsi="Times New Roman" w:cs="Times New Roman"/>
          <w:i/>
          <w:iCs/>
          <w:szCs w:val="22"/>
          <w:u w:val="single"/>
        </w:rPr>
        <w:t>on the basis of logic</w:t>
      </w:r>
      <w:r w:rsidR="00853C44" w:rsidRPr="00C96353">
        <w:rPr>
          <w:rFonts w:ascii="Times New Roman" w:hAnsi="Times New Roman" w:cs="Times New Roman"/>
          <w:szCs w:val="22"/>
        </w:rPr>
        <w:t xml:space="preserve"> (for various different systems of logic)</w:t>
      </w:r>
      <w:r w:rsidR="00C368A3" w:rsidRPr="00C96353">
        <w:rPr>
          <w:rFonts w:ascii="Times New Roman" w:hAnsi="Times New Roman" w:cs="Times New Roman"/>
          <w:szCs w:val="22"/>
        </w:rPr>
        <w:t>; and so on</w:t>
      </w:r>
      <w:r w:rsidR="00853C44" w:rsidRPr="00C96353">
        <w:rPr>
          <w:rFonts w:ascii="Times New Roman" w:hAnsi="Times New Roman" w:cs="Times New Roman"/>
          <w:szCs w:val="22"/>
        </w:rPr>
        <w:t xml:space="preserve">. </w:t>
      </w:r>
      <w:r w:rsidR="00C368A3" w:rsidRPr="00C96353">
        <w:rPr>
          <w:rFonts w:ascii="Times New Roman" w:hAnsi="Times New Roman" w:cs="Times New Roman"/>
          <w:szCs w:val="22"/>
        </w:rPr>
        <w:t xml:space="preserve">But even once the intensions of the sets are taken into account, there doesn’t seem to be any obvious reason to select one of these sets in particular </w:t>
      </w:r>
      <w:r w:rsidR="00671698">
        <w:rPr>
          <w:rFonts w:ascii="Times New Roman" w:hAnsi="Times New Roman" w:cs="Times New Roman"/>
          <w:szCs w:val="22"/>
        </w:rPr>
        <w:t>—</w:t>
      </w:r>
      <w:r w:rsidR="00C368A3" w:rsidRPr="00C96353">
        <w:rPr>
          <w:rFonts w:ascii="Times New Roman" w:hAnsi="Times New Roman" w:cs="Times New Roman"/>
          <w:szCs w:val="22"/>
        </w:rPr>
        <w:t xml:space="preserve"> except that it contains those agents that we already consider to be irrational. Many thanks to Guy Longworth and Matt Parker for pressing me on these points.  </w:t>
      </w:r>
    </w:p>
  </w:footnote>
  <w:footnote w:id="23">
    <w:p w14:paraId="7596FBC8" w14:textId="296544D3" w:rsidR="00C368A3" w:rsidRPr="00C96353" w:rsidRDefault="00C368A3" w:rsidP="00493E84">
      <w:pPr>
        <w:pStyle w:val="Footnote"/>
        <w:spacing w:before="0" w:line="240" w:lineRule="auto"/>
        <w:jc w:val="left"/>
        <w:rPr>
          <w:rFonts w:ascii="Times New Roman" w:hAnsi="Times New Roman" w:cs="Times New Roman"/>
          <w:szCs w:val="22"/>
        </w:rPr>
      </w:pPr>
      <w:r w:rsidRPr="00C96353">
        <w:rPr>
          <w:rStyle w:val="FootnoteReference"/>
          <w:rFonts w:ascii="Times New Roman" w:hAnsi="Times New Roman" w:cs="Times New Roman"/>
          <w:szCs w:val="22"/>
        </w:rPr>
        <w:footnoteRef/>
      </w:r>
      <w:r w:rsidRPr="00C96353">
        <w:rPr>
          <w:rFonts w:ascii="Times New Roman" w:hAnsi="Times New Roman" w:cs="Times New Roman"/>
          <w:szCs w:val="22"/>
        </w:rPr>
        <w:t xml:space="preserve"> My claim here is that we cannot use dutch book arguments to </w:t>
      </w:r>
      <w:r w:rsidRPr="006C38B2">
        <w:rPr>
          <w:rFonts w:ascii="Times New Roman" w:hAnsi="Times New Roman" w:cs="Times New Roman"/>
          <w:i/>
          <w:iCs/>
          <w:szCs w:val="22"/>
          <w:u w:val="single"/>
        </w:rPr>
        <w:t xml:space="preserve">justify </w:t>
      </w:r>
      <w:r w:rsidRPr="00C96353">
        <w:rPr>
          <w:rFonts w:ascii="Times New Roman" w:hAnsi="Times New Roman" w:cs="Times New Roman"/>
          <w:szCs w:val="22"/>
        </w:rPr>
        <w:t xml:space="preserve">any rational restrictions. It does not follow that dutch book arguments can play no role at all in the framework. Perhaps dutch bookability and rationality can be </w:t>
      </w:r>
      <w:r w:rsidR="00FD3B47" w:rsidRPr="00C96353">
        <w:rPr>
          <w:rFonts w:ascii="Times New Roman" w:hAnsi="Times New Roman" w:cs="Times New Roman"/>
          <w:szCs w:val="22"/>
        </w:rPr>
        <w:t xml:space="preserve">inter-definable </w:t>
      </w:r>
      <w:r w:rsidR="00671698">
        <w:rPr>
          <w:rFonts w:ascii="Times New Roman" w:hAnsi="Times New Roman" w:cs="Times New Roman"/>
          <w:szCs w:val="22"/>
        </w:rPr>
        <w:t>—</w:t>
      </w:r>
      <w:r w:rsidR="00FD3B47" w:rsidRPr="00C96353">
        <w:rPr>
          <w:rFonts w:ascii="Times New Roman" w:hAnsi="Times New Roman" w:cs="Times New Roman"/>
          <w:szCs w:val="22"/>
        </w:rPr>
        <w:t xml:space="preserve"> as analogously some theorists see knowledge and safety as inter-definable </w:t>
      </w:r>
      <w:sdt>
        <w:sdtPr>
          <w:rPr>
            <w:rFonts w:ascii="Times New Roman" w:hAnsi="Times New Roman" w:cs="Times New Roman"/>
            <w:szCs w:val="22"/>
          </w:rPr>
          <w:id w:val="926461959"/>
          <w:citation/>
        </w:sdtPr>
        <w:sdtEndPr/>
        <w:sdtContent>
          <w:r w:rsidR="00FD3B47" w:rsidRPr="00C96353">
            <w:rPr>
              <w:rFonts w:ascii="Times New Roman" w:hAnsi="Times New Roman" w:cs="Times New Roman"/>
              <w:szCs w:val="22"/>
            </w:rPr>
            <w:fldChar w:fldCharType="begin"/>
          </w:r>
          <w:r w:rsidR="00FD3B47" w:rsidRPr="00C96353">
            <w:rPr>
              <w:rFonts w:ascii="Times New Roman" w:hAnsi="Times New Roman" w:cs="Times New Roman"/>
              <w:szCs w:val="22"/>
            </w:rPr>
            <w:instrText xml:space="preserve"> CITATION Wil00 \l 2057 </w:instrText>
          </w:r>
          <w:r w:rsidR="00FD3B47" w:rsidRPr="00C96353">
            <w:rPr>
              <w:rFonts w:ascii="Times New Roman" w:hAnsi="Times New Roman" w:cs="Times New Roman"/>
              <w:szCs w:val="22"/>
            </w:rPr>
            <w:fldChar w:fldCharType="separate"/>
          </w:r>
          <w:r w:rsidR="006738E7" w:rsidRPr="006738E7">
            <w:rPr>
              <w:rFonts w:ascii="Times New Roman" w:hAnsi="Times New Roman" w:cs="Times New Roman"/>
              <w:noProof/>
              <w:szCs w:val="22"/>
            </w:rPr>
            <w:t>(Williamson 2000)</w:t>
          </w:r>
          <w:r w:rsidR="00FD3B47" w:rsidRPr="00C96353">
            <w:rPr>
              <w:rFonts w:ascii="Times New Roman" w:hAnsi="Times New Roman" w:cs="Times New Roman"/>
              <w:szCs w:val="22"/>
            </w:rPr>
            <w:fldChar w:fldCharType="end"/>
          </w:r>
        </w:sdtContent>
      </w:sdt>
      <w:r w:rsidR="00FD3B47" w:rsidRPr="00C96353">
        <w:rPr>
          <w:rFonts w:ascii="Times New Roman" w:hAnsi="Times New Roman" w:cs="Times New Roman"/>
          <w:szCs w:val="22"/>
        </w:rPr>
        <w:t xml:space="preserve"> </w:t>
      </w:r>
      <w:r w:rsidR="00671698">
        <w:rPr>
          <w:rFonts w:ascii="Times New Roman" w:hAnsi="Times New Roman" w:cs="Times New Roman"/>
          <w:szCs w:val="22"/>
        </w:rPr>
        <w:t>—</w:t>
      </w:r>
      <w:r w:rsidR="00FD3B47" w:rsidRPr="00C96353">
        <w:rPr>
          <w:rFonts w:ascii="Times New Roman" w:hAnsi="Times New Roman" w:cs="Times New Roman"/>
          <w:szCs w:val="22"/>
        </w:rPr>
        <w:t xml:space="preserve"> and we should not then expect an independently justified characterisation of dutch bookability. But there will then be no direct argument from the claim that an agent is dutch bookable to the claim that that agent is irrational: it will always be open to an interlocutor to challenge the interpretation of dutch bookability. Many thanks to Rory Madden for this suggestion.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D0280"/>
    <w:multiLevelType w:val="multilevel"/>
    <w:tmpl w:val="2FC85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F520C"/>
    <w:multiLevelType w:val="hybridMultilevel"/>
    <w:tmpl w:val="0ACA6092"/>
    <w:lvl w:ilvl="0" w:tplc="40904E2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AB278F"/>
    <w:multiLevelType w:val="multilevel"/>
    <w:tmpl w:val="2ECA76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EC5FDE"/>
    <w:multiLevelType w:val="hybridMultilevel"/>
    <w:tmpl w:val="A3C2C412"/>
    <w:lvl w:ilvl="0" w:tplc="798ED03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4F062F"/>
    <w:multiLevelType w:val="hybridMultilevel"/>
    <w:tmpl w:val="4A4E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B07908"/>
    <w:multiLevelType w:val="hybridMultilevel"/>
    <w:tmpl w:val="177C7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F519D"/>
    <w:multiLevelType w:val="hybridMultilevel"/>
    <w:tmpl w:val="C61495F8"/>
    <w:lvl w:ilvl="0" w:tplc="333277BC">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F3830"/>
    <w:multiLevelType w:val="hybridMultilevel"/>
    <w:tmpl w:val="B32089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E122C"/>
    <w:multiLevelType w:val="hybridMultilevel"/>
    <w:tmpl w:val="28EA13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1E4C72"/>
    <w:multiLevelType w:val="hybridMultilevel"/>
    <w:tmpl w:val="D0DC4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C149FD"/>
    <w:multiLevelType w:val="hybridMultilevel"/>
    <w:tmpl w:val="D200E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26736E"/>
    <w:multiLevelType w:val="hybridMultilevel"/>
    <w:tmpl w:val="673E52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2202CE"/>
    <w:multiLevelType w:val="hybridMultilevel"/>
    <w:tmpl w:val="0CA0D630"/>
    <w:lvl w:ilvl="0" w:tplc="7BA28FF2">
      <w:start w:val="1"/>
      <w:numFmt w:val="decimal"/>
      <w:lvlText w:val="(%1)"/>
      <w:lvlJc w:val="left"/>
      <w:pPr>
        <w:ind w:left="720" w:hanging="360"/>
      </w:pPr>
      <w:rPr>
        <w:rFonts w:ascii="Consolas" w:eastAsiaTheme="minorHAnsi" w:hAnsi="Consolas"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EA5A72"/>
    <w:multiLevelType w:val="hybridMultilevel"/>
    <w:tmpl w:val="14D4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9F210C"/>
    <w:multiLevelType w:val="hybridMultilevel"/>
    <w:tmpl w:val="E7449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E31FC5"/>
    <w:multiLevelType w:val="hybridMultilevel"/>
    <w:tmpl w:val="2990D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6A16A3"/>
    <w:multiLevelType w:val="multilevel"/>
    <w:tmpl w:val="E0C6C2B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0"/>
  </w:num>
  <w:num w:numId="3">
    <w:abstractNumId w:val="1"/>
  </w:num>
  <w:num w:numId="4">
    <w:abstractNumId w:val="3"/>
  </w:num>
  <w:num w:numId="5">
    <w:abstractNumId w:val="6"/>
  </w:num>
  <w:num w:numId="6">
    <w:abstractNumId w:val="9"/>
  </w:num>
  <w:num w:numId="7">
    <w:abstractNumId w:val="14"/>
  </w:num>
  <w:num w:numId="8">
    <w:abstractNumId w:val="13"/>
  </w:num>
  <w:num w:numId="9">
    <w:abstractNumId w:val="11"/>
  </w:num>
  <w:num w:numId="10">
    <w:abstractNumId w:val="5"/>
  </w:num>
  <w:num w:numId="11">
    <w:abstractNumId w:val="8"/>
  </w:num>
  <w:num w:numId="12">
    <w:abstractNumId w:val="7"/>
  </w:num>
  <w:num w:numId="13">
    <w:abstractNumId w:val="15"/>
  </w:num>
  <w:num w:numId="14">
    <w:abstractNumId w:val="4"/>
  </w:num>
  <w:num w:numId="15">
    <w:abstractNumId w:val="10"/>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C9"/>
    <w:rsid w:val="00011DC4"/>
    <w:rsid w:val="000164DD"/>
    <w:rsid w:val="00017D17"/>
    <w:rsid w:val="000234C0"/>
    <w:rsid w:val="00025427"/>
    <w:rsid w:val="00036483"/>
    <w:rsid w:val="00037594"/>
    <w:rsid w:val="000405A1"/>
    <w:rsid w:val="000504FC"/>
    <w:rsid w:val="00050E21"/>
    <w:rsid w:val="00061442"/>
    <w:rsid w:val="00065C42"/>
    <w:rsid w:val="0007333A"/>
    <w:rsid w:val="0007403E"/>
    <w:rsid w:val="00076F27"/>
    <w:rsid w:val="00084BF1"/>
    <w:rsid w:val="00086A83"/>
    <w:rsid w:val="00091A51"/>
    <w:rsid w:val="0009393F"/>
    <w:rsid w:val="000B60BE"/>
    <w:rsid w:val="000C112A"/>
    <w:rsid w:val="000D6306"/>
    <w:rsid w:val="000E72DD"/>
    <w:rsid w:val="000F5BDA"/>
    <w:rsid w:val="001011E2"/>
    <w:rsid w:val="00116441"/>
    <w:rsid w:val="001202B6"/>
    <w:rsid w:val="0012655E"/>
    <w:rsid w:val="001300C9"/>
    <w:rsid w:val="00132601"/>
    <w:rsid w:val="001452A9"/>
    <w:rsid w:val="00147C15"/>
    <w:rsid w:val="00156C8B"/>
    <w:rsid w:val="00156EDD"/>
    <w:rsid w:val="00160989"/>
    <w:rsid w:val="001674C1"/>
    <w:rsid w:val="001679BB"/>
    <w:rsid w:val="00181D6C"/>
    <w:rsid w:val="001B7E58"/>
    <w:rsid w:val="001C2CB6"/>
    <w:rsid w:val="001C5859"/>
    <w:rsid w:val="001C623A"/>
    <w:rsid w:val="001C6BA3"/>
    <w:rsid w:val="001D2367"/>
    <w:rsid w:val="001D2AB8"/>
    <w:rsid w:val="001D344D"/>
    <w:rsid w:val="001D7715"/>
    <w:rsid w:val="001E27E0"/>
    <w:rsid w:val="001E3E40"/>
    <w:rsid w:val="001F07B5"/>
    <w:rsid w:val="001F1FFD"/>
    <w:rsid w:val="001F3371"/>
    <w:rsid w:val="0020747C"/>
    <w:rsid w:val="00207904"/>
    <w:rsid w:val="0021082C"/>
    <w:rsid w:val="00213DD9"/>
    <w:rsid w:val="00215F2A"/>
    <w:rsid w:val="00221CAF"/>
    <w:rsid w:val="0022403E"/>
    <w:rsid w:val="0022720A"/>
    <w:rsid w:val="00230548"/>
    <w:rsid w:val="00233882"/>
    <w:rsid w:val="0024335C"/>
    <w:rsid w:val="00250B1D"/>
    <w:rsid w:val="00253AF1"/>
    <w:rsid w:val="00275BB0"/>
    <w:rsid w:val="00276D36"/>
    <w:rsid w:val="00277940"/>
    <w:rsid w:val="002867A8"/>
    <w:rsid w:val="00292D1D"/>
    <w:rsid w:val="002A2A1E"/>
    <w:rsid w:val="002A2EFF"/>
    <w:rsid w:val="002A5C51"/>
    <w:rsid w:val="002B212D"/>
    <w:rsid w:val="002B510F"/>
    <w:rsid w:val="002B5630"/>
    <w:rsid w:val="002B58A2"/>
    <w:rsid w:val="002C47A4"/>
    <w:rsid w:val="002C7F7B"/>
    <w:rsid w:val="002D57EB"/>
    <w:rsid w:val="002E1C05"/>
    <w:rsid w:val="002E2081"/>
    <w:rsid w:val="002E280E"/>
    <w:rsid w:val="002E302A"/>
    <w:rsid w:val="002F3654"/>
    <w:rsid w:val="002F64B2"/>
    <w:rsid w:val="002F73E1"/>
    <w:rsid w:val="00307E4E"/>
    <w:rsid w:val="00325247"/>
    <w:rsid w:val="00325E19"/>
    <w:rsid w:val="00333F5D"/>
    <w:rsid w:val="0035550B"/>
    <w:rsid w:val="003565E0"/>
    <w:rsid w:val="0036046E"/>
    <w:rsid w:val="00365CA3"/>
    <w:rsid w:val="00374D2D"/>
    <w:rsid w:val="003760BC"/>
    <w:rsid w:val="0037747A"/>
    <w:rsid w:val="00377BC3"/>
    <w:rsid w:val="003914A8"/>
    <w:rsid w:val="00395229"/>
    <w:rsid w:val="00395A7F"/>
    <w:rsid w:val="003960E6"/>
    <w:rsid w:val="00396480"/>
    <w:rsid w:val="003A797B"/>
    <w:rsid w:val="003A7EE8"/>
    <w:rsid w:val="003B2852"/>
    <w:rsid w:val="003D7CE0"/>
    <w:rsid w:val="003E6078"/>
    <w:rsid w:val="003E779A"/>
    <w:rsid w:val="003F46C5"/>
    <w:rsid w:val="003F76F1"/>
    <w:rsid w:val="00401617"/>
    <w:rsid w:val="0040397D"/>
    <w:rsid w:val="004071A4"/>
    <w:rsid w:val="004132EA"/>
    <w:rsid w:val="004156A5"/>
    <w:rsid w:val="00424016"/>
    <w:rsid w:val="0042731E"/>
    <w:rsid w:val="004347DF"/>
    <w:rsid w:val="00463DDB"/>
    <w:rsid w:val="00467E22"/>
    <w:rsid w:val="0047195B"/>
    <w:rsid w:val="00474059"/>
    <w:rsid w:val="00477044"/>
    <w:rsid w:val="0048103B"/>
    <w:rsid w:val="00481AC5"/>
    <w:rsid w:val="00484485"/>
    <w:rsid w:val="004849FB"/>
    <w:rsid w:val="00493E84"/>
    <w:rsid w:val="00493E8F"/>
    <w:rsid w:val="004A4A4E"/>
    <w:rsid w:val="004A4F75"/>
    <w:rsid w:val="004B3A54"/>
    <w:rsid w:val="004C4F62"/>
    <w:rsid w:val="004D21BF"/>
    <w:rsid w:val="004D2D7A"/>
    <w:rsid w:val="004E7487"/>
    <w:rsid w:val="005003CF"/>
    <w:rsid w:val="00500748"/>
    <w:rsid w:val="005023B3"/>
    <w:rsid w:val="00504043"/>
    <w:rsid w:val="005141AA"/>
    <w:rsid w:val="00526FA5"/>
    <w:rsid w:val="005318B7"/>
    <w:rsid w:val="00557955"/>
    <w:rsid w:val="00560EDA"/>
    <w:rsid w:val="00563290"/>
    <w:rsid w:val="00567C98"/>
    <w:rsid w:val="0057253A"/>
    <w:rsid w:val="00575167"/>
    <w:rsid w:val="00581189"/>
    <w:rsid w:val="00594523"/>
    <w:rsid w:val="005975A1"/>
    <w:rsid w:val="005977B4"/>
    <w:rsid w:val="005A0361"/>
    <w:rsid w:val="005A1099"/>
    <w:rsid w:val="005A4827"/>
    <w:rsid w:val="005B262A"/>
    <w:rsid w:val="005C333B"/>
    <w:rsid w:val="005C3630"/>
    <w:rsid w:val="005C4806"/>
    <w:rsid w:val="005D02A7"/>
    <w:rsid w:val="005D0900"/>
    <w:rsid w:val="005D1F5B"/>
    <w:rsid w:val="005D45AD"/>
    <w:rsid w:val="005D6CED"/>
    <w:rsid w:val="005D7513"/>
    <w:rsid w:val="005E2C45"/>
    <w:rsid w:val="005E4125"/>
    <w:rsid w:val="005E64A3"/>
    <w:rsid w:val="005E7EAA"/>
    <w:rsid w:val="005F1FAE"/>
    <w:rsid w:val="005F4C48"/>
    <w:rsid w:val="005F67CA"/>
    <w:rsid w:val="00602676"/>
    <w:rsid w:val="006045D6"/>
    <w:rsid w:val="00612F5C"/>
    <w:rsid w:val="0061395E"/>
    <w:rsid w:val="00614851"/>
    <w:rsid w:val="0061650C"/>
    <w:rsid w:val="006218B1"/>
    <w:rsid w:val="00622E7D"/>
    <w:rsid w:val="00624D9C"/>
    <w:rsid w:val="0063525F"/>
    <w:rsid w:val="00641043"/>
    <w:rsid w:val="0064216D"/>
    <w:rsid w:val="00645AAE"/>
    <w:rsid w:val="00646C9B"/>
    <w:rsid w:val="00650F47"/>
    <w:rsid w:val="00671698"/>
    <w:rsid w:val="006738E7"/>
    <w:rsid w:val="00675915"/>
    <w:rsid w:val="006811DB"/>
    <w:rsid w:val="0069188A"/>
    <w:rsid w:val="006930D2"/>
    <w:rsid w:val="00693D3F"/>
    <w:rsid w:val="00697BC7"/>
    <w:rsid w:val="006A239D"/>
    <w:rsid w:val="006A3168"/>
    <w:rsid w:val="006A3D86"/>
    <w:rsid w:val="006A4EC5"/>
    <w:rsid w:val="006C34C6"/>
    <w:rsid w:val="006C38B2"/>
    <w:rsid w:val="006C3F45"/>
    <w:rsid w:val="006D0250"/>
    <w:rsid w:val="006D055A"/>
    <w:rsid w:val="006D1465"/>
    <w:rsid w:val="006E35FD"/>
    <w:rsid w:val="006E640F"/>
    <w:rsid w:val="006F404A"/>
    <w:rsid w:val="00704C6E"/>
    <w:rsid w:val="00707BB0"/>
    <w:rsid w:val="007136C6"/>
    <w:rsid w:val="00717B34"/>
    <w:rsid w:val="00727B5F"/>
    <w:rsid w:val="0073053C"/>
    <w:rsid w:val="007341DE"/>
    <w:rsid w:val="00735622"/>
    <w:rsid w:val="00747E22"/>
    <w:rsid w:val="00747EAC"/>
    <w:rsid w:val="00750E77"/>
    <w:rsid w:val="0075460E"/>
    <w:rsid w:val="00755902"/>
    <w:rsid w:val="00761812"/>
    <w:rsid w:val="0076202B"/>
    <w:rsid w:val="0077179E"/>
    <w:rsid w:val="00780B11"/>
    <w:rsid w:val="00796FB6"/>
    <w:rsid w:val="007C236E"/>
    <w:rsid w:val="007C4E9A"/>
    <w:rsid w:val="007D0BBD"/>
    <w:rsid w:val="007D3230"/>
    <w:rsid w:val="007E1633"/>
    <w:rsid w:val="007E3BE8"/>
    <w:rsid w:val="0080585D"/>
    <w:rsid w:val="0080683F"/>
    <w:rsid w:val="00821581"/>
    <w:rsid w:val="0082660B"/>
    <w:rsid w:val="00836AA3"/>
    <w:rsid w:val="008429BD"/>
    <w:rsid w:val="0085304A"/>
    <w:rsid w:val="00853C44"/>
    <w:rsid w:val="0085690F"/>
    <w:rsid w:val="00861A92"/>
    <w:rsid w:val="00866EC9"/>
    <w:rsid w:val="008728E6"/>
    <w:rsid w:val="00876E50"/>
    <w:rsid w:val="0088721A"/>
    <w:rsid w:val="008926D4"/>
    <w:rsid w:val="008A30CE"/>
    <w:rsid w:val="008A59FB"/>
    <w:rsid w:val="008A6375"/>
    <w:rsid w:val="008B4199"/>
    <w:rsid w:val="008C3F07"/>
    <w:rsid w:val="008C6294"/>
    <w:rsid w:val="008D052E"/>
    <w:rsid w:val="008D4176"/>
    <w:rsid w:val="008E08ED"/>
    <w:rsid w:val="008F5C67"/>
    <w:rsid w:val="008F6579"/>
    <w:rsid w:val="008F72B9"/>
    <w:rsid w:val="0090295F"/>
    <w:rsid w:val="00911562"/>
    <w:rsid w:val="00917436"/>
    <w:rsid w:val="009235FF"/>
    <w:rsid w:val="0092464F"/>
    <w:rsid w:val="00926797"/>
    <w:rsid w:val="009273AB"/>
    <w:rsid w:val="009320FC"/>
    <w:rsid w:val="00933DFF"/>
    <w:rsid w:val="00944D38"/>
    <w:rsid w:val="0095157C"/>
    <w:rsid w:val="00961E70"/>
    <w:rsid w:val="0097357B"/>
    <w:rsid w:val="00982BFC"/>
    <w:rsid w:val="009914F2"/>
    <w:rsid w:val="009B27ED"/>
    <w:rsid w:val="009D16B6"/>
    <w:rsid w:val="009D1E65"/>
    <w:rsid w:val="009D4AFB"/>
    <w:rsid w:val="009E35AA"/>
    <w:rsid w:val="009E7592"/>
    <w:rsid w:val="009F2E57"/>
    <w:rsid w:val="00A05630"/>
    <w:rsid w:val="00A1134E"/>
    <w:rsid w:val="00A14883"/>
    <w:rsid w:val="00A150F8"/>
    <w:rsid w:val="00A243BD"/>
    <w:rsid w:val="00A25B2A"/>
    <w:rsid w:val="00A37467"/>
    <w:rsid w:val="00A42F10"/>
    <w:rsid w:val="00A44084"/>
    <w:rsid w:val="00A476CD"/>
    <w:rsid w:val="00A47CB2"/>
    <w:rsid w:val="00A547E0"/>
    <w:rsid w:val="00A56C46"/>
    <w:rsid w:val="00A577D8"/>
    <w:rsid w:val="00A60165"/>
    <w:rsid w:val="00A63DEA"/>
    <w:rsid w:val="00A66D28"/>
    <w:rsid w:val="00A715B3"/>
    <w:rsid w:val="00A72656"/>
    <w:rsid w:val="00A7588E"/>
    <w:rsid w:val="00A7731C"/>
    <w:rsid w:val="00A77E0C"/>
    <w:rsid w:val="00A82174"/>
    <w:rsid w:val="00A853EB"/>
    <w:rsid w:val="00A8775D"/>
    <w:rsid w:val="00A91EFA"/>
    <w:rsid w:val="00AA2972"/>
    <w:rsid w:val="00AB124C"/>
    <w:rsid w:val="00AD17E3"/>
    <w:rsid w:val="00AE35C2"/>
    <w:rsid w:val="00AF1F3B"/>
    <w:rsid w:val="00B00B55"/>
    <w:rsid w:val="00B017EC"/>
    <w:rsid w:val="00B177C2"/>
    <w:rsid w:val="00B17C18"/>
    <w:rsid w:val="00B20BC1"/>
    <w:rsid w:val="00B5790A"/>
    <w:rsid w:val="00B57CE7"/>
    <w:rsid w:val="00B60C6A"/>
    <w:rsid w:val="00B6183E"/>
    <w:rsid w:val="00B64983"/>
    <w:rsid w:val="00B66737"/>
    <w:rsid w:val="00B66790"/>
    <w:rsid w:val="00B75E3F"/>
    <w:rsid w:val="00B83E0E"/>
    <w:rsid w:val="00B92EC4"/>
    <w:rsid w:val="00B94A9A"/>
    <w:rsid w:val="00BA4B64"/>
    <w:rsid w:val="00BB0621"/>
    <w:rsid w:val="00BB0CFA"/>
    <w:rsid w:val="00BB2AA7"/>
    <w:rsid w:val="00BB721A"/>
    <w:rsid w:val="00BC07BD"/>
    <w:rsid w:val="00BC0EFF"/>
    <w:rsid w:val="00BC1CB4"/>
    <w:rsid w:val="00BC70C5"/>
    <w:rsid w:val="00BE5D9C"/>
    <w:rsid w:val="00BF206B"/>
    <w:rsid w:val="00BF35B4"/>
    <w:rsid w:val="00BF51FA"/>
    <w:rsid w:val="00C00030"/>
    <w:rsid w:val="00C05C2D"/>
    <w:rsid w:val="00C06960"/>
    <w:rsid w:val="00C07121"/>
    <w:rsid w:val="00C11C29"/>
    <w:rsid w:val="00C15CA6"/>
    <w:rsid w:val="00C21097"/>
    <w:rsid w:val="00C242ED"/>
    <w:rsid w:val="00C32123"/>
    <w:rsid w:val="00C368A3"/>
    <w:rsid w:val="00C42128"/>
    <w:rsid w:val="00C5121E"/>
    <w:rsid w:val="00C51DE3"/>
    <w:rsid w:val="00C53150"/>
    <w:rsid w:val="00C57531"/>
    <w:rsid w:val="00C6171C"/>
    <w:rsid w:val="00C6569F"/>
    <w:rsid w:val="00C6788C"/>
    <w:rsid w:val="00C714C9"/>
    <w:rsid w:val="00C715F4"/>
    <w:rsid w:val="00C77FD2"/>
    <w:rsid w:val="00C80010"/>
    <w:rsid w:val="00C86152"/>
    <w:rsid w:val="00C906F4"/>
    <w:rsid w:val="00C9125A"/>
    <w:rsid w:val="00C95C73"/>
    <w:rsid w:val="00C96353"/>
    <w:rsid w:val="00C968B4"/>
    <w:rsid w:val="00CA64E9"/>
    <w:rsid w:val="00CA7F41"/>
    <w:rsid w:val="00CB0D26"/>
    <w:rsid w:val="00CB1818"/>
    <w:rsid w:val="00CB2B8D"/>
    <w:rsid w:val="00CC0BD8"/>
    <w:rsid w:val="00CC6052"/>
    <w:rsid w:val="00CC700F"/>
    <w:rsid w:val="00CD00C3"/>
    <w:rsid w:val="00CD2815"/>
    <w:rsid w:val="00CE58F0"/>
    <w:rsid w:val="00D11CE2"/>
    <w:rsid w:val="00D13B22"/>
    <w:rsid w:val="00D14913"/>
    <w:rsid w:val="00D24A59"/>
    <w:rsid w:val="00D26084"/>
    <w:rsid w:val="00D36925"/>
    <w:rsid w:val="00D40DA1"/>
    <w:rsid w:val="00D5544E"/>
    <w:rsid w:val="00D5579A"/>
    <w:rsid w:val="00D7624F"/>
    <w:rsid w:val="00D76A2D"/>
    <w:rsid w:val="00D80B19"/>
    <w:rsid w:val="00D8156C"/>
    <w:rsid w:val="00D82112"/>
    <w:rsid w:val="00D86E90"/>
    <w:rsid w:val="00D91E97"/>
    <w:rsid w:val="00DA3049"/>
    <w:rsid w:val="00DB22A4"/>
    <w:rsid w:val="00DB53DE"/>
    <w:rsid w:val="00DD3B0C"/>
    <w:rsid w:val="00DD5355"/>
    <w:rsid w:val="00DE63E2"/>
    <w:rsid w:val="00DF1EA1"/>
    <w:rsid w:val="00E0480A"/>
    <w:rsid w:val="00E05E14"/>
    <w:rsid w:val="00E14DD0"/>
    <w:rsid w:val="00E31CE8"/>
    <w:rsid w:val="00E353F8"/>
    <w:rsid w:val="00E43961"/>
    <w:rsid w:val="00E4747E"/>
    <w:rsid w:val="00E4774B"/>
    <w:rsid w:val="00E50E41"/>
    <w:rsid w:val="00E53DE0"/>
    <w:rsid w:val="00E542C3"/>
    <w:rsid w:val="00E56FF4"/>
    <w:rsid w:val="00E61687"/>
    <w:rsid w:val="00E66655"/>
    <w:rsid w:val="00E706EC"/>
    <w:rsid w:val="00E729E7"/>
    <w:rsid w:val="00E73C28"/>
    <w:rsid w:val="00E74C8C"/>
    <w:rsid w:val="00E8648F"/>
    <w:rsid w:val="00E90776"/>
    <w:rsid w:val="00E94A9C"/>
    <w:rsid w:val="00E954EC"/>
    <w:rsid w:val="00EA43ED"/>
    <w:rsid w:val="00EA51A9"/>
    <w:rsid w:val="00EB26CA"/>
    <w:rsid w:val="00EB7FC6"/>
    <w:rsid w:val="00EC5670"/>
    <w:rsid w:val="00ED0408"/>
    <w:rsid w:val="00ED3E40"/>
    <w:rsid w:val="00ED4995"/>
    <w:rsid w:val="00EE7BE0"/>
    <w:rsid w:val="00EF1A66"/>
    <w:rsid w:val="00EF368A"/>
    <w:rsid w:val="00F04530"/>
    <w:rsid w:val="00F1274C"/>
    <w:rsid w:val="00F133A7"/>
    <w:rsid w:val="00F15295"/>
    <w:rsid w:val="00F15E74"/>
    <w:rsid w:val="00F25A18"/>
    <w:rsid w:val="00F26CFD"/>
    <w:rsid w:val="00F33F58"/>
    <w:rsid w:val="00F34ABB"/>
    <w:rsid w:val="00F35AC9"/>
    <w:rsid w:val="00F42557"/>
    <w:rsid w:val="00F43017"/>
    <w:rsid w:val="00F43F4A"/>
    <w:rsid w:val="00F51D6F"/>
    <w:rsid w:val="00F6755A"/>
    <w:rsid w:val="00F72D22"/>
    <w:rsid w:val="00F75D5A"/>
    <w:rsid w:val="00F80F80"/>
    <w:rsid w:val="00F81F75"/>
    <w:rsid w:val="00F82E62"/>
    <w:rsid w:val="00F9292D"/>
    <w:rsid w:val="00F92AEA"/>
    <w:rsid w:val="00F94F11"/>
    <w:rsid w:val="00FA1119"/>
    <w:rsid w:val="00FA1F3E"/>
    <w:rsid w:val="00FA44EB"/>
    <w:rsid w:val="00FB53E3"/>
    <w:rsid w:val="00FB6A02"/>
    <w:rsid w:val="00FB721E"/>
    <w:rsid w:val="00FB7B36"/>
    <w:rsid w:val="00FC738C"/>
    <w:rsid w:val="00FD04D8"/>
    <w:rsid w:val="00FD3B47"/>
    <w:rsid w:val="00FD6DC5"/>
    <w:rsid w:val="00FE7387"/>
    <w:rsid w:val="00FF2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BFA5"/>
  <w15:chartTrackingRefBased/>
  <w15:docId w15:val="{E5D5EAFF-1282-4B00-9581-0B999A84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883"/>
    <w:pPr>
      <w:spacing w:before="240" w:after="400" w:line="480" w:lineRule="auto"/>
      <w:jc w:val="both"/>
    </w:pPr>
    <w:rPr>
      <w:sz w:val="24"/>
    </w:rPr>
  </w:style>
  <w:style w:type="paragraph" w:styleId="Heading1">
    <w:name w:val="heading 1"/>
    <w:basedOn w:val="Normal"/>
    <w:next w:val="Normal"/>
    <w:link w:val="Heading1Char"/>
    <w:uiPriority w:val="9"/>
    <w:qFormat/>
    <w:rsid w:val="00735622"/>
    <w:pPr>
      <w:keepNext/>
      <w:keepLines/>
      <w:spacing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D821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195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806"/>
    <w:pPr>
      <w:ind w:left="720"/>
      <w:contextualSpacing/>
    </w:pPr>
  </w:style>
  <w:style w:type="character" w:styleId="Emphasis">
    <w:name w:val="Emphasis"/>
    <w:basedOn w:val="DefaultParagraphFont"/>
    <w:uiPriority w:val="20"/>
    <w:qFormat/>
    <w:rsid w:val="005C4806"/>
    <w:rPr>
      <w:i/>
      <w:iCs/>
    </w:rPr>
  </w:style>
  <w:style w:type="character" w:styleId="Strong">
    <w:name w:val="Strong"/>
    <w:basedOn w:val="DefaultParagraphFont"/>
    <w:uiPriority w:val="22"/>
    <w:qFormat/>
    <w:rsid w:val="005C4806"/>
    <w:rPr>
      <w:b/>
      <w:bCs/>
    </w:rPr>
  </w:style>
  <w:style w:type="character" w:styleId="PlaceholderText">
    <w:name w:val="Placeholder Text"/>
    <w:basedOn w:val="DefaultParagraphFont"/>
    <w:uiPriority w:val="99"/>
    <w:semiHidden/>
    <w:rsid w:val="00E90776"/>
    <w:rPr>
      <w:color w:val="808080"/>
    </w:rPr>
  </w:style>
  <w:style w:type="paragraph" w:styleId="FootnoteText">
    <w:name w:val="footnote text"/>
    <w:basedOn w:val="Normal"/>
    <w:link w:val="FootnoteTextChar"/>
    <w:uiPriority w:val="99"/>
    <w:unhideWhenUsed/>
    <w:rsid w:val="00C86152"/>
    <w:pPr>
      <w:spacing w:after="0" w:line="240" w:lineRule="auto"/>
    </w:pPr>
    <w:rPr>
      <w:sz w:val="20"/>
      <w:szCs w:val="20"/>
    </w:rPr>
  </w:style>
  <w:style w:type="character" w:customStyle="1" w:styleId="FootnoteTextChar">
    <w:name w:val="Footnote Text Char"/>
    <w:basedOn w:val="DefaultParagraphFont"/>
    <w:link w:val="FootnoteText"/>
    <w:uiPriority w:val="99"/>
    <w:rsid w:val="00C86152"/>
    <w:rPr>
      <w:sz w:val="20"/>
      <w:szCs w:val="20"/>
    </w:rPr>
  </w:style>
  <w:style w:type="character" w:styleId="FootnoteReference">
    <w:name w:val="footnote reference"/>
    <w:basedOn w:val="DefaultParagraphFont"/>
    <w:uiPriority w:val="99"/>
    <w:semiHidden/>
    <w:unhideWhenUsed/>
    <w:rsid w:val="00C86152"/>
    <w:rPr>
      <w:vertAlign w:val="superscript"/>
    </w:rPr>
  </w:style>
  <w:style w:type="paragraph" w:styleId="Header">
    <w:name w:val="header"/>
    <w:basedOn w:val="Normal"/>
    <w:link w:val="HeaderChar"/>
    <w:uiPriority w:val="99"/>
    <w:unhideWhenUsed/>
    <w:rsid w:val="00A25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B2A"/>
  </w:style>
  <w:style w:type="paragraph" w:styleId="Footer">
    <w:name w:val="footer"/>
    <w:basedOn w:val="Normal"/>
    <w:link w:val="FooterChar"/>
    <w:uiPriority w:val="99"/>
    <w:unhideWhenUsed/>
    <w:rsid w:val="00A25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B2A"/>
  </w:style>
  <w:style w:type="character" w:customStyle="1" w:styleId="Heading1Char">
    <w:name w:val="Heading 1 Char"/>
    <w:basedOn w:val="DefaultParagraphFont"/>
    <w:link w:val="Heading1"/>
    <w:uiPriority w:val="9"/>
    <w:rsid w:val="00735622"/>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735622"/>
  </w:style>
  <w:style w:type="paragraph" w:styleId="BalloonText">
    <w:name w:val="Balloon Text"/>
    <w:basedOn w:val="Normal"/>
    <w:link w:val="BalloonTextChar"/>
    <w:uiPriority w:val="99"/>
    <w:semiHidden/>
    <w:unhideWhenUsed/>
    <w:rsid w:val="00735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622"/>
    <w:rPr>
      <w:rFonts w:ascii="Segoe UI" w:hAnsi="Segoe UI" w:cs="Segoe UI"/>
      <w:sz w:val="18"/>
      <w:szCs w:val="18"/>
    </w:rPr>
  </w:style>
  <w:style w:type="character" w:customStyle="1" w:styleId="Heading2Char">
    <w:name w:val="Heading 2 Char"/>
    <w:basedOn w:val="DefaultParagraphFont"/>
    <w:link w:val="Heading2"/>
    <w:uiPriority w:val="9"/>
    <w:rsid w:val="00D8211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0397D"/>
    <w:rPr>
      <w:sz w:val="16"/>
      <w:szCs w:val="16"/>
    </w:rPr>
  </w:style>
  <w:style w:type="paragraph" w:styleId="CommentText">
    <w:name w:val="annotation text"/>
    <w:basedOn w:val="Normal"/>
    <w:link w:val="CommentTextChar"/>
    <w:uiPriority w:val="99"/>
    <w:semiHidden/>
    <w:unhideWhenUsed/>
    <w:rsid w:val="0040397D"/>
    <w:pPr>
      <w:spacing w:line="240" w:lineRule="auto"/>
    </w:pPr>
    <w:rPr>
      <w:sz w:val="20"/>
      <w:szCs w:val="20"/>
    </w:rPr>
  </w:style>
  <w:style w:type="character" w:customStyle="1" w:styleId="CommentTextChar">
    <w:name w:val="Comment Text Char"/>
    <w:basedOn w:val="DefaultParagraphFont"/>
    <w:link w:val="CommentText"/>
    <w:uiPriority w:val="99"/>
    <w:semiHidden/>
    <w:rsid w:val="0040397D"/>
    <w:rPr>
      <w:sz w:val="20"/>
      <w:szCs w:val="20"/>
    </w:rPr>
  </w:style>
  <w:style w:type="paragraph" w:styleId="CommentSubject">
    <w:name w:val="annotation subject"/>
    <w:basedOn w:val="CommentText"/>
    <w:next w:val="CommentText"/>
    <w:link w:val="CommentSubjectChar"/>
    <w:uiPriority w:val="99"/>
    <w:semiHidden/>
    <w:unhideWhenUsed/>
    <w:rsid w:val="0040397D"/>
    <w:rPr>
      <w:b/>
      <w:bCs/>
    </w:rPr>
  </w:style>
  <w:style w:type="character" w:customStyle="1" w:styleId="CommentSubjectChar">
    <w:name w:val="Comment Subject Char"/>
    <w:basedOn w:val="CommentTextChar"/>
    <w:link w:val="CommentSubject"/>
    <w:uiPriority w:val="99"/>
    <w:semiHidden/>
    <w:rsid w:val="0040397D"/>
    <w:rPr>
      <w:b/>
      <w:bCs/>
      <w:sz w:val="20"/>
      <w:szCs w:val="20"/>
    </w:rPr>
  </w:style>
  <w:style w:type="character" w:customStyle="1" w:styleId="Heading3Char">
    <w:name w:val="Heading 3 Char"/>
    <w:basedOn w:val="DefaultParagraphFont"/>
    <w:link w:val="Heading3"/>
    <w:uiPriority w:val="9"/>
    <w:rsid w:val="0047195B"/>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6165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50C"/>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31"/>
    <w:qFormat/>
    <w:rsid w:val="006D055A"/>
    <w:rPr>
      <w:smallCaps/>
      <w:color w:val="5A5A5A" w:themeColor="text1" w:themeTint="A5"/>
    </w:rPr>
  </w:style>
  <w:style w:type="paragraph" w:customStyle="1" w:styleId="Footnote">
    <w:name w:val="Footnote"/>
    <w:basedOn w:val="FootnoteText"/>
    <w:link w:val="FootnoteChar"/>
    <w:qFormat/>
    <w:rsid w:val="006D055A"/>
    <w:pPr>
      <w:spacing w:line="360" w:lineRule="auto"/>
    </w:pPr>
    <w:rPr>
      <w:sz w:val="22"/>
    </w:rPr>
  </w:style>
  <w:style w:type="character" w:customStyle="1" w:styleId="FootnoteChar">
    <w:name w:val="Footnote Char"/>
    <w:basedOn w:val="FootnoteTextChar"/>
    <w:link w:val="Footnote"/>
    <w:rsid w:val="006D055A"/>
    <w:rPr>
      <w:sz w:val="20"/>
      <w:szCs w:val="20"/>
    </w:rPr>
  </w:style>
  <w:style w:type="paragraph" w:styleId="NoSpacing">
    <w:name w:val="No Spacing"/>
    <w:uiPriority w:val="1"/>
    <w:qFormat/>
    <w:rsid w:val="00DB22A4"/>
    <w:pPr>
      <w:spacing w:after="0" w:line="240" w:lineRule="auto"/>
      <w:jc w:val="both"/>
    </w:pPr>
    <w:rPr>
      <w:sz w:val="24"/>
    </w:rPr>
  </w:style>
  <w:style w:type="character" w:styleId="Hyperlink">
    <w:name w:val="Hyperlink"/>
    <w:basedOn w:val="DefaultParagraphFont"/>
    <w:uiPriority w:val="99"/>
    <w:unhideWhenUsed/>
    <w:rsid w:val="00DB22A4"/>
    <w:rPr>
      <w:color w:val="0563C1" w:themeColor="hyperlink"/>
      <w:u w:val="single"/>
    </w:rPr>
  </w:style>
  <w:style w:type="character" w:styleId="UnresolvedMention">
    <w:name w:val="Unresolved Mention"/>
    <w:basedOn w:val="DefaultParagraphFont"/>
    <w:uiPriority w:val="99"/>
    <w:semiHidden/>
    <w:unhideWhenUsed/>
    <w:rsid w:val="00DB2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2557">
      <w:bodyDiv w:val="1"/>
      <w:marLeft w:val="0"/>
      <w:marRight w:val="0"/>
      <w:marTop w:val="0"/>
      <w:marBottom w:val="0"/>
      <w:divBdr>
        <w:top w:val="none" w:sz="0" w:space="0" w:color="auto"/>
        <w:left w:val="none" w:sz="0" w:space="0" w:color="auto"/>
        <w:bottom w:val="none" w:sz="0" w:space="0" w:color="auto"/>
        <w:right w:val="none" w:sz="0" w:space="0" w:color="auto"/>
      </w:divBdr>
    </w:div>
    <w:div w:id="3947095">
      <w:bodyDiv w:val="1"/>
      <w:marLeft w:val="0"/>
      <w:marRight w:val="0"/>
      <w:marTop w:val="0"/>
      <w:marBottom w:val="0"/>
      <w:divBdr>
        <w:top w:val="none" w:sz="0" w:space="0" w:color="auto"/>
        <w:left w:val="none" w:sz="0" w:space="0" w:color="auto"/>
        <w:bottom w:val="none" w:sz="0" w:space="0" w:color="auto"/>
        <w:right w:val="none" w:sz="0" w:space="0" w:color="auto"/>
      </w:divBdr>
    </w:div>
    <w:div w:id="8870651">
      <w:bodyDiv w:val="1"/>
      <w:marLeft w:val="0"/>
      <w:marRight w:val="0"/>
      <w:marTop w:val="0"/>
      <w:marBottom w:val="0"/>
      <w:divBdr>
        <w:top w:val="none" w:sz="0" w:space="0" w:color="auto"/>
        <w:left w:val="none" w:sz="0" w:space="0" w:color="auto"/>
        <w:bottom w:val="none" w:sz="0" w:space="0" w:color="auto"/>
        <w:right w:val="none" w:sz="0" w:space="0" w:color="auto"/>
      </w:divBdr>
    </w:div>
    <w:div w:id="10375701">
      <w:bodyDiv w:val="1"/>
      <w:marLeft w:val="0"/>
      <w:marRight w:val="0"/>
      <w:marTop w:val="0"/>
      <w:marBottom w:val="0"/>
      <w:divBdr>
        <w:top w:val="none" w:sz="0" w:space="0" w:color="auto"/>
        <w:left w:val="none" w:sz="0" w:space="0" w:color="auto"/>
        <w:bottom w:val="none" w:sz="0" w:space="0" w:color="auto"/>
        <w:right w:val="none" w:sz="0" w:space="0" w:color="auto"/>
      </w:divBdr>
    </w:div>
    <w:div w:id="14114516">
      <w:bodyDiv w:val="1"/>
      <w:marLeft w:val="0"/>
      <w:marRight w:val="0"/>
      <w:marTop w:val="0"/>
      <w:marBottom w:val="0"/>
      <w:divBdr>
        <w:top w:val="none" w:sz="0" w:space="0" w:color="auto"/>
        <w:left w:val="none" w:sz="0" w:space="0" w:color="auto"/>
        <w:bottom w:val="none" w:sz="0" w:space="0" w:color="auto"/>
        <w:right w:val="none" w:sz="0" w:space="0" w:color="auto"/>
      </w:divBdr>
    </w:div>
    <w:div w:id="20132192">
      <w:bodyDiv w:val="1"/>
      <w:marLeft w:val="0"/>
      <w:marRight w:val="0"/>
      <w:marTop w:val="0"/>
      <w:marBottom w:val="0"/>
      <w:divBdr>
        <w:top w:val="none" w:sz="0" w:space="0" w:color="auto"/>
        <w:left w:val="none" w:sz="0" w:space="0" w:color="auto"/>
        <w:bottom w:val="none" w:sz="0" w:space="0" w:color="auto"/>
        <w:right w:val="none" w:sz="0" w:space="0" w:color="auto"/>
      </w:divBdr>
    </w:div>
    <w:div w:id="30421538">
      <w:bodyDiv w:val="1"/>
      <w:marLeft w:val="0"/>
      <w:marRight w:val="0"/>
      <w:marTop w:val="0"/>
      <w:marBottom w:val="0"/>
      <w:divBdr>
        <w:top w:val="none" w:sz="0" w:space="0" w:color="auto"/>
        <w:left w:val="none" w:sz="0" w:space="0" w:color="auto"/>
        <w:bottom w:val="none" w:sz="0" w:space="0" w:color="auto"/>
        <w:right w:val="none" w:sz="0" w:space="0" w:color="auto"/>
      </w:divBdr>
    </w:div>
    <w:div w:id="30695366">
      <w:bodyDiv w:val="1"/>
      <w:marLeft w:val="0"/>
      <w:marRight w:val="0"/>
      <w:marTop w:val="0"/>
      <w:marBottom w:val="0"/>
      <w:divBdr>
        <w:top w:val="none" w:sz="0" w:space="0" w:color="auto"/>
        <w:left w:val="none" w:sz="0" w:space="0" w:color="auto"/>
        <w:bottom w:val="none" w:sz="0" w:space="0" w:color="auto"/>
        <w:right w:val="none" w:sz="0" w:space="0" w:color="auto"/>
      </w:divBdr>
    </w:div>
    <w:div w:id="31081613">
      <w:bodyDiv w:val="1"/>
      <w:marLeft w:val="0"/>
      <w:marRight w:val="0"/>
      <w:marTop w:val="0"/>
      <w:marBottom w:val="0"/>
      <w:divBdr>
        <w:top w:val="none" w:sz="0" w:space="0" w:color="auto"/>
        <w:left w:val="none" w:sz="0" w:space="0" w:color="auto"/>
        <w:bottom w:val="none" w:sz="0" w:space="0" w:color="auto"/>
        <w:right w:val="none" w:sz="0" w:space="0" w:color="auto"/>
      </w:divBdr>
    </w:div>
    <w:div w:id="31343420">
      <w:bodyDiv w:val="1"/>
      <w:marLeft w:val="0"/>
      <w:marRight w:val="0"/>
      <w:marTop w:val="0"/>
      <w:marBottom w:val="0"/>
      <w:divBdr>
        <w:top w:val="none" w:sz="0" w:space="0" w:color="auto"/>
        <w:left w:val="none" w:sz="0" w:space="0" w:color="auto"/>
        <w:bottom w:val="none" w:sz="0" w:space="0" w:color="auto"/>
        <w:right w:val="none" w:sz="0" w:space="0" w:color="auto"/>
      </w:divBdr>
    </w:div>
    <w:div w:id="33582190">
      <w:bodyDiv w:val="1"/>
      <w:marLeft w:val="0"/>
      <w:marRight w:val="0"/>
      <w:marTop w:val="0"/>
      <w:marBottom w:val="0"/>
      <w:divBdr>
        <w:top w:val="none" w:sz="0" w:space="0" w:color="auto"/>
        <w:left w:val="none" w:sz="0" w:space="0" w:color="auto"/>
        <w:bottom w:val="none" w:sz="0" w:space="0" w:color="auto"/>
        <w:right w:val="none" w:sz="0" w:space="0" w:color="auto"/>
      </w:divBdr>
    </w:div>
    <w:div w:id="42754092">
      <w:bodyDiv w:val="1"/>
      <w:marLeft w:val="0"/>
      <w:marRight w:val="0"/>
      <w:marTop w:val="0"/>
      <w:marBottom w:val="0"/>
      <w:divBdr>
        <w:top w:val="none" w:sz="0" w:space="0" w:color="auto"/>
        <w:left w:val="none" w:sz="0" w:space="0" w:color="auto"/>
        <w:bottom w:val="none" w:sz="0" w:space="0" w:color="auto"/>
        <w:right w:val="none" w:sz="0" w:space="0" w:color="auto"/>
      </w:divBdr>
    </w:div>
    <w:div w:id="46296124">
      <w:bodyDiv w:val="1"/>
      <w:marLeft w:val="0"/>
      <w:marRight w:val="0"/>
      <w:marTop w:val="0"/>
      <w:marBottom w:val="0"/>
      <w:divBdr>
        <w:top w:val="none" w:sz="0" w:space="0" w:color="auto"/>
        <w:left w:val="none" w:sz="0" w:space="0" w:color="auto"/>
        <w:bottom w:val="none" w:sz="0" w:space="0" w:color="auto"/>
        <w:right w:val="none" w:sz="0" w:space="0" w:color="auto"/>
      </w:divBdr>
    </w:div>
    <w:div w:id="48385106">
      <w:bodyDiv w:val="1"/>
      <w:marLeft w:val="0"/>
      <w:marRight w:val="0"/>
      <w:marTop w:val="0"/>
      <w:marBottom w:val="0"/>
      <w:divBdr>
        <w:top w:val="none" w:sz="0" w:space="0" w:color="auto"/>
        <w:left w:val="none" w:sz="0" w:space="0" w:color="auto"/>
        <w:bottom w:val="none" w:sz="0" w:space="0" w:color="auto"/>
        <w:right w:val="none" w:sz="0" w:space="0" w:color="auto"/>
      </w:divBdr>
    </w:div>
    <w:div w:id="53428359">
      <w:bodyDiv w:val="1"/>
      <w:marLeft w:val="0"/>
      <w:marRight w:val="0"/>
      <w:marTop w:val="0"/>
      <w:marBottom w:val="0"/>
      <w:divBdr>
        <w:top w:val="none" w:sz="0" w:space="0" w:color="auto"/>
        <w:left w:val="none" w:sz="0" w:space="0" w:color="auto"/>
        <w:bottom w:val="none" w:sz="0" w:space="0" w:color="auto"/>
        <w:right w:val="none" w:sz="0" w:space="0" w:color="auto"/>
      </w:divBdr>
    </w:div>
    <w:div w:id="55128223">
      <w:bodyDiv w:val="1"/>
      <w:marLeft w:val="0"/>
      <w:marRight w:val="0"/>
      <w:marTop w:val="0"/>
      <w:marBottom w:val="0"/>
      <w:divBdr>
        <w:top w:val="none" w:sz="0" w:space="0" w:color="auto"/>
        <w:left w:val="none" w:sz="0" w:space="0" w:color="auto"/>
        <w:bottom w:val="none" w:sz="0" w:space="0" w:color="auto"/>
        <w:right w:val="none" w:sz="0" w:space="0" w:color="auto"/>
      </w:divBdr>
    </w:div>
    <w:div w:id="55474142">
      <w:bodyDiv w:val="1"/>
      <w:marLeft w:val="0"/>
      <w:marRight w:val="0"/>
      <w:marTop w:val="0"/>
      <w:marBottom w:val="0"/>
      <w:divBdr>
        <w:top w:val="none" w:sz="0" w:space="0" w:color="auto"/>
        <w:left w:val="none" w:sz="0" w:space="0" w:color="auto"/>
        <w:bottom w:val="none" w:sz="0" w:space="0" w:color="auto"/>
        <w:right w:val="none" w:sz="0" w:space="0" w:color="auto"/>
      </w:divBdr>
    </w:div>
    <w:div w:id="56779566">
      <w:bodyDiv w:val="1"/>
      <w:marLeft w:val="0"/>
      <w:marRight w:val="0"/>
      <w:marTop w:val="0"/>
      <w:marBottom w:val="0"/>
      <w:divBdr>
        <w:top w:val="none" w:sz="0" w:space="0" w:color="auto"/>
        <w:left w:val="none" w:sz="0" w:space="0" w:color="auto"/>
        <w:bottom w:val="none" w:sz="0" w:space="0" w:color="auto"/>
        <w:right w:val="none" w:sz="0" w:space="0" w:color="auto"/>
      </w:divBdr>
    </w:div>
    <w:div w:id="61148074">
      <w:bodyDiv w:val="1"/>
      <w:marLeft w:val="0"/>
      <w:marRight w:val="0"/>
      <w:marTop w:val="0"/>
      <w:marBottom w:val="0"/>
      <w:divBdr>
        <w:top w:val="none" w:sz="0" w:space="0" w:color="auto"/>
        <w:left w:val="none" w:sz="0" w:space="0" w:color="auto"/>
        <w:bottom w:val="none" w:sz="0" w:space="0" w:color="auto"/>
        <w:right w:val="none" w:sz="0" w:space="0" w:color="auto"/>
      </w:divBdr>
    </w:div>
    <w:div w:id="64031573">
      <w:bodyDiv w:val="1"/>
      <w:marLeft w:val="0"/>
      <w:marRight w:val="0"/>
      <w:marTop w:val="0"/>
      <w:marBottom w:val="0"/>
      <w:divBdr>
        <w:top w:val="none" w:sz="0" w:space="0" w:color="auto"/>
        <w:left w:val="none" w:sz="0" w:space="0" w:color="auto"/>
        <w:bottom w:val="none" w:sz="0" w:space="0" w:color="auto"/>
        <w:right w:val="none" w:sz="0" w:space="0" w:color="auto"/>
      </w:divBdr>
    </w:div>
    <w:div w:id="64498311">
      <w:bodyDiv w:val="1"/>
      <w:marLeft w:val="0"/>
      <w:marRight w:val="0"/>
      <w:marTop w:val="0"/>
      <w:marBottom w:val="0"/>
      <w:divBdr>
        <w:top w:val="none" w:sz="0" w:space="0" w:color="auto"/>
        <w:left w:val="none" w:sz="0" w:space="0" w:color="auto"/>
        <w:bottom w:val="none" w:sz="0" w:space="0" w:color="auto"/>
        <w:right w:val="none" w:sz="0" w:space="0" w:color="auto"/>
      </w:divBdr>
    </w:div>
    <w:div w:id="70544151">
      <w:bodyDiv w:val="1"/>
      <w:marLeft w:val="0"/>
      <w:marRight w:val="0"/>
      <w:marTop w:val="0"/>
      <w:marBottom w:val="0"/>
      <w:divBdr>
        <w:top w:val="none" w:sz="0" w:space="0" w:color="auto"/>
        <w:left w:val="none" w:sz="0" w:space="0" w:color="auto"/>
        <w:bottom w:val="none" w:sz="0" w:space="0" w:color="auto"/>
        <w:right w:val="none" w:sz="0" w:space="0" w:color="auto"/>
      </w:divBdr>
    </w:div>
    <w:div w:id="72745274">
      <w:bodyDiv w:val="1"/>
      <w:marLeft w:val="0"/>
      <w:marRight w:val="0"/>
      <w:marTop w:val="0"/>
      <w:marBottom w:val="0"/>
      <w:divBdr>
        <w:top w:val="none" w:sz="0" w:space="0" w:color="auto"/>
        <w:left w:val="none" w:sz="0" w:space="0" w:color="auto"/>
        <w:bottom w:val="none" w:sz="0" w:space="0" w:color="auto"/>
        <w:right w:val="none" w:sz="0" w:space="0" w:color="auto"/>
      </w:divBdr>
    </w:div>
    <w:div w:id="74518221">
      <w:bodyDiv w:val="1"/>
      <w:marLeft w:val="0"/>
      <w:marRight w:val="0"/>
      <w:marTop w:val="0"/>
      <w:marBottom w:val="0"/>
      <w:divBdr>
        <w:top w:val="none" w:sz="0" w:space="0" w:color="auto"/>
        <w:left w:val="none" w:sz="0" w:space="0" w:color="auto"/>
        <w:bottom w:val="none" w:sz="0" w:space="0" w:color="auto"/>
        <w:right w:val="none" w:sz="0" w:space="0" w:color="auto"/>
      </w:divBdr>
    </w:div>
    <w:div w:id="75517969">
      <w:bodyDiv w:val="1"/>
      <w:marLeft w:val="0"/>
      <w:marRight w:val="0"/>
      <w:marTop w:val="0"/>
      <w:marBottom w:val="0"/>
      <w:divBdr>
        <w:top w:val="none" w:sz="0" w:space="0" w:color="auto"/>
        <w:left w:val="none" w:sz="0" w:space="0" w:color="auto"/>
        <w:bottom w:val="none" w:sz="0" w:space="0" w:color="auto"/>
        <w:right w:val="none" w:sz="0" w:space="0" w:color="auto"/>
      </w:divBdr>
    </w:div>
    <w:div w:id="87820417">
      <w:bodyDiv w:val="1"/>
      <w:marLeft w:val="0"/>
      <w:marRight w:val="0"/>
      <w:marTop w:val="0"/>
      <w:marBottom w:val="0"/>
      <w:divBdr>
        <w:top w:val="none" w:sz="0" w:space="0" w:color="auto"/>
        <w:left w:val="none" w:sz="0" w:space="0" w:color="auto"/>
        <w:bottom w:val="none" w:sz="0" w:space="0" w:color="auto"/>
        <w:right w:val="none" w:sz="0" w:space="0" w:color="auto"/>
      </w:divBdr>
    </w:div>
    <w:div w:id="91240465">
      <w:bodyDiv w:val="1"/>
      <w:marLeft w:val="0"/>
      <w:marRight w:val="0"/>
      <w:marTop w:val="0"/>
      <w:marBottom w:val="0"/>
      <w:divBdr>
        <w:top w:val="none" w:sz="0" w:space="0" w:color="auto"/>
        <w:left w:val="none" w:sz="0" w:space="0" w:color="auto"/>
        <w:bottom w:val="none" w:sz="0" w:space="0" w:color="auto"/>
        <w:right w:val="none" w:sz="0" w:space="0" w:color="auto"/>
      </w:divBdr>
    </w:div>
    <w:div w:id="94595975">
      <w:bodyDiv w:val="1"/>
      <w:marLeft w:val="0"/>
      <w:marRight w:val="0"/>
      <w:marTop w:val="0"/>
      <w:marBottom w:val="0"/>
      <w:divBdr>
        <w:top w:val="none" w:sz="0" w:space="0" w:color="auto"/>
        <w:left w:val="none" w:sz="0" w:space="0" w:color="auto"/>
        <w:bottom w:val="none" w:sz="0" w:space="0" w:color="auto"/>
        <w:right w:val="none" w:sz="0" w:space="0" w:color="auto"/>
      </w:divBdr>
    </w:div>
    <w:div w:id="94906832">
      <w:bodyDiv w:val="1"/>
      <w:marLeft w:val="0"/>
      <w:marRight w:val="0"/>
      <w:marTop w:val="0"/>
      <w:marBottom w:val="0"/>
      <w:divBdr>
        <w:top w:val="none" w:sz="0" w:space="0" w:color="auto"/>
        <w:left w:val="none" w:sz="0" w:space="0" w:color="auto"/>
        <w:bottom w:val="none" w:sz="0" w:space="0" w:color="auto"/>
        <w:right w:val="none" w:sz="0" w:space="0" w:color="auto"/>
      </w:divBdr>
    </w:div>
    <w:div w:id="98525900">
      <w:bodyDiv w:val="1"/>
      <w:marLeft w:val="0"/>
      <w:marRight w:val="0"/>
      <w:marTop w:val="0"/>
      <w:marBottom w:val="0"/>
      <w:divBdr>
        <w:top w:val="none" w:sz="0" w:space="0" w:color="auto"/>
        <w:left w:val="none" w:sz="0" w:space="0" w:color="auto"/>
        <w:bottom w:val="none" w:sz="0" w:space="0" w:color="auto"/>
        <w:right w:val="none" w:sz="0" w:space="0" w:color="auto"/>
      </w:divBdr>
    </w:div>
    <w:div w:id="100030350">
      <w:bodyDiv w:val="1"/>
      <w:marLeft w:val="0"/>
      <w:marRight w:val="0"/>
      <w:marTop w:val="0"/>
      <w:marBottom w:val="0"/>
      <w:divBdr>
        <w:top w:val="none" w:sz="0" w:space="0" w:color="auto"/>
        <w:left w:val="none" w:sz="0" w:space="0" w:color="auto"/>
        <w:bottom w:val="none" w:sz="0" w:space="0" w:color="auto"/>
        <w:right w:val="none" w:sz="0" w:space="0" w:color="auto"/>
      </w:divBdr>
    </w:div>
    <w:div w:id="101153901">
      <w:bodyDiv w:val="1"/>
      <w:marLeft w:val="0"/>
      <w:marRight w:val="0"/>
      <w:marTop w:val="0"/>
      <w:marBottom w:val="0"/>
      <w:divBdr>
        <w:top w:val="none" w:sz="0" w:space="0" w:color="auto"/>
        <w:left w:val="none" w:sz="0" w:space="0" w:color="auto"/>
        <w:bottom w:val="none" w:sz="0" w:space="0" w:color="auto"/>
        <w:right w:val="none" w:sz="0" w:space="0" w:color="auto"/>
      </w:divBdr>
    </w:div>
    <w:div w:id="104234829">
      <w:bodyDiv w:val="1"/>
      <w:marLeft w:val="0"/>
      <w:marRight w:val="0"/>
      <w:marTop w:val="0"/>
      <w:marBottom w:val="0"/>
      <w:divBdr>
        <w:top w:val="none" w:sz="0" w:space="0" w:color="auto"/>
        <w:left w:val="none" w:sz="0" w:space="0" w:color="auto"/>
        <w:bottom w:val="none" w:sz="0" w:space="0" w:color="auto"/>
        <w:right w:val="none" w:sz="0" w:space="0" w:color="auto"/>
      </w:divBdr>
    </w:div>
    <w:div w:id="108016052">
      <w:bodyDiv w:val="1"/>
      <w:marLeft w:val="0"/>
      <w:marRight w:val="0"/>
      <w:marTop w:val="0"/>
      <w:marBottom w:val="0"/>
      <w:divBdr>
        <w:top w:val="none" w:sz="0" w:space="0" w:color="auto"/>
        <w:left w:val="none" w:sz="0" w:space="0" w:color="auto"/>
        <w:bottom w:val="none" w:sz="0" w:space="0" w:color="auto"/>
        <w:right w:val="none" w:sz="0" w:space="0" w:color="auto"/>
      </w:divBdr>
    </w:div>
    <w:div w:id="116334819">
      <w:bodyDiv w:val="1"/>
      <w:marLeft w:val="0"/>
      <w:marRight w:val="0"/>
      <w:marTop w:val="0"/>
      <w:marBottom w:val="0"/>
      <w:divBdr>
        <w:top w:val="none" w:sz="0" w:space="0" w:color="auto"/>
        <w:left w:val="none" w:sz="0" w:space="0" w:color="auto"/>
        <w:bottom w:val="none" w:sz="0" w:space="0" w:color="auto"/>
        <w:right w:val="none" w:sz="0" w:space="0" w:color="auto"/>
      </w:divBdr>
    </w:div>
    <w:div w:id="119494201">
      <w:bodyDiv w:val="1"/>
      <w:marLeft w:val="0"/>
      <w:marRight w:val="0"/>
      <w:marTop w:val="0"/>
      <w:marBottom w:val="0"/>
      <w:divBdr>
        <w:top w:val="none" w:sz="0" w:space="0" w:color="auto"/>
        <w:left w:val="none" w:sz="0" w:space="0" w:color="auto"/>
        <w:bottom w:val="none" w:sz="0" w:space="0" w:color="auto"/>
        <w:right w:val="none" w:sz="0" w:space="0" w:color="auto"/>
      </w:divBdr>
    </w:div>
    <w:div w:id="120075454">
      <w:bodyDiv w:val="1"/>
      <w:marLeft w:val="0"/>
      <w:marRight w:val="0"/>
      <w:marTop w:val="0"/>
      <w:marBottom w:val="0"/>
      <w:divBdr>
        <w:top w:val="none" w:sz="0" w:space="0" w:color="auto"/>
        <w:left w:val="none" w:sz="0" w:space="0" w:color="auto"/>
        <w:bottom w:val="none" w:sz="0" w:space="0" w:color="auto"/>
        <w:right w:val="none" w:sz="0" w:space="0" w:color="auto"/>
      </w:divBdr>
    </w:div>
    <w:div w:id="122191537">
      <w:bodyDiv w:val="1"/>
      <w:marLeft w:val="0"/>
      <w:marRight w:val="0"/>
      <w:marTop w:val="0"/>
      <w:marBottom w:val="0"/>
      <w:divBdr>
        <w:top w:val="none" w:sz="0" w:space="0" w:color="auto"/>
        <w:left w:val="none" w:sz="0" w:space="0" w:color="auto"/>
        <w:bottom w:val="none" w:sz="0" w:space="0" w:color="auto"/>
        <w:right w:val="none" w:sz="0" w:space="0" w:color="auto"/>
      </w:divBdr>
    </w:div>
    <w:div w:id="126243100">
      <w:bodyDiv w:val="1"/>
      <w:marLeft w:val="0"/>
      <w:marRight w:val="0"/>
      <w:marTop w:val="0"/>
      <w:marBottom w:val="0"/>
      <w:divBdr>
        <w:top w:val="none" w:sz="0" w:space="0" w:color="auto"/>
        <w:left w:val="none" w:sz="0" w:space="0" w:color="auto"/>
        <w:bottom w:val="none" w:sz="0" w:space="0" w:color="auto"/>
        <w:right w:val="none" w:sz="0" w:space="0" w:color="auto"/>
      </w:divBdr>
    </w:div>
    <w:div w:id="127865602">
      <w:bodyDiv w:val="1"/>
      <w:marLeft w:val="0"/>
      <w:marRight w:val="0"/>
      <w:marTop w:val="0"/>
      <w:marBottom w:val="0"/>
      <w:divBdr>
        <w:top w:val="none" w:sz="0" w:space="0" w:color="auto"/>
        <w:left w:val="none" w:sz="0" w:space="0" w:color="auto"/>
        <w:bottom w:val="none" w:sz="0" w:space="0" w:color="auto"/>
        <w:right w:val="none" w:sz="0" w:space="0" w:color="auto"/>
      </w:divBdr>
    </w:div>
    <w:div w:id="127938418">
      <w:bodyDiv w:val="1"/>
      <w:marLeft w:val="0"/>
      <w:marRight w:val="0"/>
      <w:marTop w:val="0"/>
      <w:marBottom w:val="0"/>
      <w:divBdr>
        <w:top w:val="none" w:sz="0" w:space="0" w:color="auto"/>
        <w:left w:val="none" w:sz="0" w:space="0" w:color="auto"/>
        <w:bottom w:val="none" w:sz="0" w:space="0" w:color="auto"/>
        <w:right w:val="none" w:sz="0" w:space="0" w:color="auto"/>
      </w:divBdr>
    </w:div>
    <w:div w:id="128519994">
      <w:bodyDiv w:val="1"/>
      <w:marLeft w:val="0"/>
      <w:marRight w:val="0"/>
      <w:marTop w:val="0"/>
      <w:marBottom w:val="0"/>
      <w:divBdr>
        <w:top w:val="none" w:sz="0" w:space="0" w:color="auto"/>
        <w:left w:val="none" w:sz="0" w:space="0" w:color="auto"/>
        <w:bottom w:val="none" w:sz="0" w:space="0" w:color="auto"/>
        <w:right w:val="none" w:sz="0" w:space="0" w:color="auto"/>
      </w:divBdr>
    </w:div>
    <w:div w:id="133260348">
      <w:bodyDiv w:val="1"/>
      <w:marLeft w:val="0"/>
      <w:marRight w:val="0"/>
      <w:marTop w:val="0"/>
      <w:marBottom w:val="0"/>
      <w:divBdr>
        <w:top w:val="none" w:sz="0" w:space="0" w:color="auto"/>
        <w:left w:val="none" w:sz="0" w:space="0" w:color="auto"/>
        <w:bottom w:val="none" w:sz="0" w:space="0" w:color="auto"/>
        <w:right w:val="none" w:sz="0" w:space="0" w:color="auto"/>
      </w:divBdr>
    </w:div>
    <w:div w:id="135072552">
      <w:bodyDiv w:val="1"/>
      <w:marLeft w:val="0"/>
      <w:marRight w:val="0"/>
      <w:marTop w:val="0"/>
      <w:marBottom w:val="0"/>
      <w:divBdr>
        <w:top w:val="none" w:sz="0" w:space="0" w:color="auto"/>
        <w:left w:val="none" w:sz="0" w:space="0" w:color="auto"/>
        <w:bottom w:val="none" w:sz="0" w:space="0" w:color="auto"/>
        <w:right w:val="none" w:sz="0" w:space="0" w:color="auto"/>
      </w:divBdr>
    </w:div>
    <w:div w:id="143814595">
      <w:bodyDiv w:val="1"/>
      <w:marLeft w:val="0"/>
      <w:marRight w:val="0"/>
      <w:marTop w:val="0"/>
      <w:marBottom w:val="0"/>
      <w:divBdr>
        <w:top w:val="none" w:sz="0" w:space="0" w:color="auto"/>
        <w:left w:val="none" w:sz="0" w:space="0" w:color="auto"/>
        <w:bottom w:val="none" w:sz="0" w:space="0" w:color="auto"/>
        <w:right w:val="none" w:sz="0" w:space="0" w:color="auto"/>
      </w:divBdr>
    </w:div>
    <w:div w:id="145628646">
      <w:bodyDiv w:val="1"/>
      <w:marLeft w:val="0"/>
      <w:marRight w:val="0"/>
      <w:marTop w:val="0"/>
      <w:marBottom w:val="0"/>
      <w:divBdr>
        <w:top w:val="none" w:sz="0" w:space="0" w:color="auto"/>
        <w:left w:val="none" w:sz="0" w:space="0" w:color="auto"/>
        <w:bottom w:val="none" w:sz="0" w:space="0" w:color="auto"/>
        <w:right w:val="none" w:sz="0" w:space="0" w:color="auto"/>
      </w:divBdr>
    </w:div>
    <w:div w:id="163206259">
      <w:bodyDiv w:val="1"/>
      <w:marLeft w:val="0"/>
      <w:marRight w:val="0"/>
      <w:marTop w:val="0"/>
      <w:marBottom w:val="0"/>
      <w:divBdr>
        <w:top w:val="none" w:sz="0" w:space="0" w:color="auto"/>
        <w:left w:val="none" w:sz="0" w:space="0" w:color="auto"/>
        <w:bottom w:val="none" w:sz="0" w:space="0" w:color="auto"/>
        <w:right w:val="none" w:sz="0" w:space="0" w:color="auto"/>
      </w:divBdr>
    </w:div>
    <w:div w:id="164251508">
      <w:bodyDiv w:val="1"/>
      <w:marLeft w:val="0"/>
      <w:marRight w:val="0"/>
      <w:marTop w:val="0"/>
      <w:marBottom w:val="0"/>
      <w:divBdr>
        <w:top w:val="none" w:sz="0" w:space="0" w:color="auto"/>
        <w:left w:val="none" w:sz="0" w:space="0" w:color="auto"/>
        <w:bottom w:val="none" w:sz="0" w:space="0" w:color="auto"/>
        <w:right w:val="none" w:sz="0" w:space="0" w:color="auto"/>
      </w:divBdr>
    </w:div>
    <w:div w:id="166286287">
      <w:bodyDiv w:val="1"/>
      <w:marLeft w:val="0"/>
      <w:marRight w:val="0"/>
      <w:marTop w:val="0"/>
      <w:marBottom w:val="0"/>
      <w:divBdr>
        <w:top w:val="none" w:sz="0" w:space="0" w:color="auto"/>
        <w:left w:val="none" w:sz="0" w:space="0" w:color="auto"/>
        <w:bottom w:val="none" w:sz="0" w:space="0" w:color="auto"/>
        <w:right w:val="none" w:sz="0" w:space="0" w:color="auto"/>
      </w:divBdr>
    </w:div>
    <w:div w:id="173224515">
      <w:bodyDiv w:val="1"/>
      <w:marLeft w:val="0"/>
      <w:marRight w:val="0"/>
      <w:marTop w:val="0"/>
      <w:marBottom w:val="0"/>
      <w:divBdr>
        <w:top w:val="none" w:sz="0" w:space="0" w:color="auto"/>
        <w:left w:val="none" w:sz="0" w:space="0" w:color="auto"/>
        <w:bottom w:val="none" w:sz="0" w:space="0" w:color="auto"/>
        <w:right w:val="none" w:sz="0" w:space="0" w:color="auto"/>
      </w:divBdr>
    </w:div>
    <w:div w:id="174002909">
      <w:bodyDiv w:val="1"/>
      <w:marLeft w:val="0"/>
      <w:marRight w:val="0"/>
      <w:marTop w:val="0"/>
      <w:marBottom w:val="0"/>
      <w:divBdr>
        <w:top w:val="none" w:sz="0" w:space="0" w:color="auto"/>
        <w:left w:val="none" w:sz="0" w:space="0" w:color="auto"/>
        <w:bottom w:val="none" w:sz="0" w:space="0" w:color="auto"/>
        <w:right w:val="none" w:sz="0" w:space="0" w:color="auto"/>
      </w:divBdr>
    </w:div>
    <w:div w:id="175388174">
      <w:bodyDiv w:val="1"/>
      <w:marLeft w:val="0"/>
      <w:marRight w:val="0"/>
      <w:marTop w:val="0"/>
      <w:marBottom w:val="0"/>
      <w:divBdr>
        <w:top w:val="none" w:sz="0" w:space="0" w:color="auto"/>
        <w:left w:val="none" w:sz="0" w:space="0" w:color="auto"/>
        <w:bottom w:val="none" w:sz="0" w:space="0" w:color="auto"/>
        <w:right w:val="none" w:sz="0" w:space="0" w:color="auto"/>
      </w:divBdr>
    </w:div>
    <w:div w:id="186062152">
      <w:bodyDiv w:val="1"/>
      <w:marLeft w:val="0"/>
      <w:marRight w:val="0"/>
      <w:marTop w:val="0"/>
      <w:marBottom w:val="0"/>
      <w:divBdr>
        <w:top w:val="none" w:sz="0" w:space="0" w:color="auto"/>
        <w:left w:val="none" w:sz="0" w:space="0" w:color="auto"/>
        <w:bottom w:val="none" w:sz="0" w:space="0" w:color="auto"/>
        <w:right w:val="none" w:sz="0" w:space="0" w:color="auto"/>
      </w:divBdr>
    </w:div>
    <w:div w:id="186456447">
      <w:bodyDiv w:val="1"/>
      <w:marLeft w:val="0"/>
      <w:marRight w:val="0"/>
      <w:marTop w:val="0"/>
      <w:marBottom w:val="0"/>
      <w:divBdr>
        <w:top w:val="none" w:sz="0" w:space="0" w:color="auto"/>
        <w:left w:val="none" w:sz="0" w:space="0" w:color="auto"/>
        <w:bottom w:val="none" w:sz="0" w:space="0" w:color="auto"/>
        <w:right w:val="none" w:sz="0" w:space="0" w:color="auto"/>
      </w:divBdr>
    </w:div>
    <w:div w:id="191043955">
      <w:bodyDiv w:val="1"/>
      <w:marLeft w:val="0"/>
      <w:marRight w:val="0"/>
      <w:marTop w:val="0"/>
      <w:marBottom w:val="0"/>
      <w:divBdr>
        <w:top w:val="none" w:sz="0" w:space="0" w:color="auto"/>
        <w:left w:val="none" w:sz="0" w:space="0" w:color="auto"/>
        <w:bottom w:val="none" w:sz="0" w:space="0" w:color="auto"/>
        <w:right w:val="none" w:sz="0" w:space="0" w:color="auto"/>
      </w:divBdr>
    </w:div>
    <w:div w:id="192546107">
      <w:bodyDiv w:val="1"/>
      <w:marLeft w:val="0"/>
      <w:marRight w:val="0"/>
      <w:marTop w:val="0"/>
      <w:marBottom w:val="0"/>
      <w:divBdr>
        <w:top w:val="none" w:sz="0" w:space="0" w:color="auto"/>
        <w:left w:val="none" w:sz="0" w:space="0" w:color="auto"/>
        <w:bottom w:val="none" w:sz="0" w:space="0" w:color="auto"/>
        <w:right w:val="none" w:sz="0" w:space="0" w:color="auto"/>
      </w:divBdr>
    </w:div>
    <w:div w:id="202527394">
      <w:bodyDiv w:val="1"/>
      <w:marLeft w:val="0"/>
      <w:marRight w:val="0"/>
      <w:marTop w:val="0"/>
      <w:marBottom w:val="0"/>
      <w:divBdr>
        <w:top w:val="none" w:sz="0" w:space="0" w:color="auto"/>
        <w:left w:val="none" w:sz="0" w:space="0" w:color="auto"/>
        <w:bottom w:val="none" w:sz="0" w:space="0" w:color="auto"/>
        <w:right w:val="none" w:sz="0" w:space="0" w:color="auto"/>
      </w:divBdr>
    </w:div>
    <w:div w:id="205146630">
      <w:bodyDiv w:val="1"/>
      <w:marLeft w:val="0"/>
      <w:marRight w:val="0"/>
      <w:marTop w:val="0"/>
      <w:marBottom w:val="0"/>
      <w:divBdr>
        <w:top w:val="none" w:sz="0" w:space="0" w:color="auto"/>
        <w:left w:val="none" w:sz="0" w:space="0" w:color="auto"/>
        <w:bottom w:val="none" w:sz="0" w:space="0" w:color="auto"/>
        <w:right w:val="none" w:sz="0" w:space="0" w:color="auto"/>
      </w:divBdr>
    </w:div>
    <w:div w:id="207685525">
      <w:bodyDiv w:val="1"/>
      <w:marLeft w:val="0"/>
      <w:marRight w:val="0"/>
      <w:marTop w:val="0"/>
      <w:marBottom w:val="0"/>
      <w:divBdr>
        <w:top w:val="none" w:sz="0" w:space="0" w:color="auto"/>
        <w:left w:val="none" w:sz="0" w:space="0" w:color="auto"/>
        <w:bottom w:val="none" w:sz="0" w:space="0" w:color="auto"/>
        <w:right w:val="none" w:sz="0" w:space="0" w:color="auto"/>
      </w:divBdr>
    </w:div>
    <w:div w:id="219291032">
      <w:bodyDiv w:val="1"/>
      <w:marLeft w:val="0"/>
      <w:marRight w:val="0"/>
      <w:marTop w:val="0"/>
      <w:marBottom w:val="0"/>
      <w:divBdr>
        <w:top w:val="none" w:sz="0" w:space="0" w:color="auto"/>
        <w:left w:val="none" w:sz="0" w:space="0" w:color="auto"/>
        <w:bottom w:val="none" w:sz="0" w:space="0" w:color="auto"/>
        <w:right w:val="none" w:sz="0" w:space="0" w:color="auto"/>
      </w:divBdr>
    </w:div>
    <w:div w:id="222907285">
      <w:bodyDiv w:val="1"/>
      <w:marLeft w:val="0"/>
      <w:marRight w:val="0"/>
      <w:marTop w:val="0"/>
      <w:marBottom w:val="0"/>
      <w:divBdr>
        <w:top w:val="none" w:sz="0" w:space="0" w:color="auto"/>
        <w:left w:val="none" w:sz="0" w:space="0" w:color="auto"/>
        <w:bottom w:val="none" w:sz="0" w:space="0" w:color="auto"/>
        <w:right w:val="none" w:sz="0" w:space="0" w:color="auto"/>
      </w:divBdr>
    </w:div>
    <w:div w:id="227809853">
      <w:bodyDiv w:val="1"/>
      <w:marLeft w:val="0"/>
      <w:marRight w:val="0"/>
      <w:marTop w:val="0"/>
      <w:marBottom w:val="0"/>
      <w:divBdr>
        <w:top w:val="none" w:sz="0" w:space="0" w:color="auto"/>
        <w:left w:val="none" w:sz="0" w:space="0" w:color="auto"/>
        <w:bottom w:val="none" w:sz="0" w:space="0" w:color="auto"/>
        <w:right w:val="none" w:sz="0" w:space="0" w:color="auto"/>
      </w:divBdr>
    </w:div>
    <w:div w:id="235942438">
      <w:bodyDiv w:val="1"/>
      <w:marLeft w:val="0"/>
      <w:marRight w:val="0"/>
      <w:marTop w:val="0"/>
      <w:marBottom w:val="0"/>
      <w:divBdr>
        <w:top w:val="none" w:sz="0" w:space="0" w:color="auto"/>
        <w:left w:val="none" w:sz="0" w:space="0" w:color="auto"/>
        <w:bottom w:val="none" w:sz="0" w:space="0" w:color="auto"/>
        <w:right w:val="none" w:sz="0" w:space="0" w:color="auto"/>
      </w:divBdr>
    </w:div>
    <w:div w:id="246430498">
      <w:bodyDiv w:val="1"/>
      <w:marLeft w:val="0"/>
      <w:marRight w:val="0"/>
      <w:marTop w:val="0"/>
      <w:marBottom w:val="0"/>
      <w:divBdr>
        <w:top w:val="none" w:sz="0" w:space="0" w:color="auto"/>
        <w:left w:val="none" w:sz="0" w:space="0" w:color="auto"/>
        <w:bottom w:val="none" w:sz="0" w:space="0" w:color="auto"/>
        <w:right w:val="none" w:sz="0" w:space="0" w:color="auto"/>
      </w:divBdr>
    </w:div>
    <w:div w:id="247159663">
      <w:bodyDiv w:val="1"/>
      <w:marLeft w:val="0"/>
      <w:marRight w:val="0"/>
      <w:marTop w:val="0"/>
      <w:marBottom w:val="0"/>
      <w:divBdr>
        <w:top w:val="none" w:sz="0" w:space="0" w:color="auto"/>
        <w:left w:val="none" w:sz="0" w:space="0" w:color="auto"/>
        <w:bottom w:val="none" w:sz="0" w:space="0" w:color="auto"/>
        <w:right w:val="none" w:sz="0" w:space="0" w:color="auto"/>
      </w:divBdr>
    </w:div>
    <w:div w:id="254630302">
      <w:bodyDiv w:val="1"/>
      <w:marLeft w:val="0"/>
      <w:marRight w:val="0"/>
      <w:marTop w:val="0"/>
      <w:marBottom w:val="0"/>
      <w:divBdr>
        <w:top w:val="none" w:sz="0" w:space="0" w:color="auto"/>
        <w:left w:val="none" w:sz="0" w:space="0" w:color="auto"/>
        <w:bottom w:val="none" w:sz="0" w:space="0" w:color="auto"/>
        <w:right w:val="none" w:sz="0" w:space="0" w:color="auto"/>
      </w:divBdr>
    </w:div>
    <w:div w:id="255749889">
      <w:bodyDiv w:val="1"/>
      <w:marLeft w:val="0"/>
      <w:marRight w:val="0"/>
      <w:marTop w:val="0"/>
      <w:marBottom w:val="0"/>
      <w:divBdr>
        <w:top w:val="none" w:sz="0" w:space="0" w:color="auto"/>
        <w:left w:val="none" w:sz="0" w:space="0" w:color="auto"/>
        <w:bottom w:val="none" w:sz="0" w:space="0" w:color="auto"/>
        <w:right w:val="none" w:sz="0" w:space="0" w:color="auto"/>
      </w:divBdr>
    </w:div>
    <w:div w:id="258683676">
      <w:bodyDiv w:val="1"/>
      <w:marLeft w:val="0"/>
      <w:marRight w:val="0"/>
      <w:marTop w:val="0"/>
      <w:marBottom w:val="0"/>
      <w:divBdr>
        <w:top w:val="none" w:sz="0" w:space="0" w:color="auto"/>
        <w:left w:val="none" w:sz="0" w:space="0" w:color="auto"/>
        <w:bottom w:val="none" w:sz="0" w:space="0" w:color="auto"/>
        <w:right w:val="none" w:sz="0" w:space="0" w:color="auto"/>
      </w:divBdr>
    </w:div>
    <w:div w:id="260770440">
      <w:bodyDiv w:val="1"/>
      <w:marLeft w:val="0"/>
      <w:marRight w:val="0"/>
      <w:marTop w:val="0"/>
      <w:marBottom w:val="0"/>
      <w:divBdr>
        <w:top w:val="none" w:sz="0" w:space="0" w:color="auto"/>
        <w:left w:val="none" w:sz="0" w:space="0" w:color="auto"/>
        <w:bottom w:val="none" w:sz="0" w:space="0" w:color="auto"/>
        <w:right w:val="none" w:sz="0" w:space="0" w:color="auto"/>
      </w:divBdr>
    </w:div>
    <w:div w:id="265890057">
      <w:bodyDiv w:val="1"/>
      <w:marLeft w:val="0"/>
      <w:marRight w:val="0"/>
      <w:marTop w:val="0"/>
      <w:marBottom w:val="0"/>
      <w:divBdr>
        <w:top w:val="none" w:sz="0" w:space="0" w:color="auto"/>
        <w:left w:val="none" w:sz="0" w:space="0" w:color="auto"/>
        <w:bottom w:val="none" w:sz="0" w:space="0" w:color="auto"/>
        <w:right w:val="none" w:sz="0" w:space="0" w:color="auto"/>
      </w:divBdr>
    </w:div>
    <w:div w:id="266740791">
      <w:bodyDiv w:val="1"/>
      <w:marLeft w:val="0"/>
      <w:marRight w:val="0"/>
      <w:marTop w:val="0"/>
      <w:marBottom w:val="0"/>
      <w:divBdr>
        <w:top w:val="none" w:sz="0" w:space="0" w:color="auto"/>
        <w:left w:val="none" w:sz="0" w:space="0" w:color="auto"/>
        <w:bottom w:val="none" w:sz="0" w:space="0" w:color="auto"/>
        <w:right w:val="none" w:sz="0" w:space="0" w:color="auto"/>
      </w:divBdr>
    </w:div>
    <w:div w:id="269627536">
      <w:bodyDiv w:val="1"/>
      <w:marLeft w:val="0"/>
      <w:marRight w:val="0"/>
      <w:marTop w:val="0"/>
      <w:marBottom w:val="0"/>
      <w:divBdr>
        <w:top w:val="none" w:sz="0" w:space="0" w:color="auto"/>
        <w:left w:val="none" w:sz="0" w:space="0" w:color="auto"/>
        <w:bottom w:val="none" w:sz="0" w:space="0" w:color="auto"/>
        <w:right w:val="none" w:sz="0" w:space="0" w:color="auto"/>
      </w:divBdr>
    </w:div>
    <w:div w:id="270938638">
      <w:bodyDiv w:val="1"/>
      <w:marLeft w:val="0"/>
      <w:marRight w:val="0"/>
      <w:marTop w:val="0"/>
      <w:marBottom w:val="0"/>
      <w:divBdr>
        <w:top w:val="none" w:sz="0" w:space="0" w:color="auto"/>
        <w:left w:val="none" w:sz="0" w:space="0" w:color="auto"/>
        <w:bottom w:val="none" w:sz="0" w:space="0" w:color="auto"/>
        <w:right w:val="none" w:sz="0" w:space="0" w:color="auto"/>
      </w:divBdr>
    </w:div>
    <w:div w:id="274603111">
      <w:bodyDiv w:val="1"/>
      <w:marLeft w:val="0"/>
      <w:marRight w:val="0"/>
      <w:marTop w:val="0"/>
      <w:marBottom w:val="0"/>
      <w:divBdr>
        <w:top w:val="none" w:sz="0" w:space="0" w:color="auto"/>
        <w:left w:val="none" w:sz="0" w:space="0" w:color="auto"/>
        <w:bottom w:val="none" w:sz="0" w:space="0" w:color="auto"/>
        <w:right w:val="none" w:sz="0" w:space="0" w:color="auto"/>
      </w:divBdr>
    </w:div>
    <w:div w:id="277493127">
      <w:bodyDiv w:val="1"/>
      <w:marLeft w:val="0"/>
      <w:marRight w:val="0"/>
      <w:marTop w:val="0"/>
      <w:marBottom w:val="0"/>
      <w:divBdr>
        <w:top w:val="none" w:sz="0" w:space="0" w:color="auto"/>
        <w:left w:val="none" w:sz="0" w:space="0" w:color="auto"/>
        <w:bottom w:val="none" w:sz="0" w:space="0" w:color="auto"/>
        <w:right w:val="none" w:sz="0" w:space="0" w:color="auto"/>
      </w:divBdr>
    </w:div>
    <w:div w:id="279069668">
      <w:bodyDiv w:val="1"/>
      <w:marLeft w:val="0"/>
      <w:marRight w:val="0"/>
      <w:marTop w:val="0"/>
      <w:marBottom w:val="0"/>
      <w:divBdr>
        <w:top w:val="none" w:sz="0" w:space="0" w:color="auto"/>
        <w:left w:val="none" w:sz="0" w:space="0" w:color="auto"/>
        <w:bottom w:val="none" w:sz="0" w:space="0" w:color="auto"/>
        <w:right w:val="none" w:sz="0" w:space="0" w:color="auto"/>
      </w:divBdr>
    </w:div>
    <w:div w:id="281151749">
      <w:bodyDiv w:val="1"/>
      <w:marLeft w:val="0"/>
      <w:marRight w:val="0"/>
      <w:marTop w:val="0"/>
      <w:marBottom w:val="0"/>
      <w:divBdr>
        <w:top w:val="none" w:sz="0" w:space="0" w:color="auto"/>
        <w:left w:val="none" w:sz="0" w:space="0" w:color="auto"/>
        <w:bottom w:val="none" w:sz="0" w:space="0" w:color="auto"/>
        <w:right w:val="none" w:sz="0" w:space="0" w:color="auto"/>
      </w:divBdr>
    </w:div>
    <w:div w:id="285545233">
      <w:bodyDiv w:val="1"/>
      <w:marLeft w:val="0"/>
      <w:marRight w:val="0"/>
      <w:marTop w:val="0"/>
      <w:marBottom w:val="0"/>
      <w:divBdr>
        <w:top w:val="none" w:sz="0" w:space="0" w:color="auto"/>
        <w:left w:val="none" w:sz="0" w:space="0" w:color="auto"/>
        <w:bottom w:val="none" w:sz="0" w:space="0" w:color="auto"/>
        <w:right w:val="none" w:sz="0" w:space="0" w:color="auto"/>
      </w:divBdr>
    </w:div>
    <w:div w:id="293755091">
      <w:bodyDiv w:val="1"/>
      <w:marLeft w:val="0"/>
      <w:marRight w:val="0"/>
      <w:marTop w:val="0"/>
      <w:marBottom w:val="0"/>
      <w:divBdr>
        <w:top w:val="none" w:sz="0" w:space="0" w:color="auto"/>
        <w:left w:val="none" w:sz="0" w:space="0" w:color="auto"/>
        <w:bottom w:val="none" w:sz="0" w:space="0" w:color="auto"/>
        <w:right w:val="none" w:sz="0" w:space="0" w:color="auto"/>
      </w:divBdr>
    </w:div>
    <w:div w:id="297076980">
      <w:bodyDiv w:val="1"/>
      <w:marLeft w:val="0"/>
      <w:marRight w:val="0"/>
      <w:marTop w:val="0"/>
      <w:marBottom w:val="0"/>
      <w:divBdr>
        <w:top w:val="none" w:sz="0" w:space="0" w:color="auto"/>
        <w:left w:val="none" w:sz="0" w:space="0" w:color="auto"/>
        <w:bottom w:val="none" w:sz="0" w:space="0" w:color="auto"/>
        <w:right w:val="none" w:sz="0" w:space="0" w:color="auto"/>
      </w:divBdr>
    </w:div>
    <w:div w:id="304285061">
      <w:bodyDiv w:val="1"/>
      <w:marLeft w:val="0"/>
      <w:marRight w:val="0"/>
      <w:marTop w:val="0"/>
      <w:marBottom w:val="0"/>
      <w:divBdr>
        <w:top w:val="none" w:sz="0" w:space="0" w:color="auto"/>
        <w:left w:val="none" w:sz="0" w:space="0" w:color="auto"/>
        <w:bottom w:val="none" w:sz="0" w:space="0" w:color="auto"/>
        <w:right w:val="none" w:sz="0" w:space="0" w:color="auto"/>
      </w:divBdr>
    </w:div>
    <w:div w:id="304285501">
      <w:bodyDiv w:val="1"/>
      <w:marLeft w:val="0"/>
      <w:marRight w:val="0"/>
      <w:marTop w:val="0"/>
      <w:marBottom w:val="0"/>
      <w:divBdr>
        <w:top w:val="none" w:sz="0" w:space="0" w:color="auto"/>
        <w:left w:val="none" w:sz="0" w:space="0" w:color="auto"/>
        <w:bottom w:val="none" w:sz="0" w:space="0" w:color="auto"/>
        <w:right w:val="none" w:sz="0" w:space="0" w:color="auto"/>
      </w:divBdr>
    </w:div>
    <w:div w:id="308631646">
      <w:bodyDiv w:val="1"/>
      <w:marLeft w:val="0"/>
      <w:marRight w:val="0"/>
      <w:marTop w:val="0"/>
      <w:marBottom w:val="0"/>
      <w:divBdr>
        <w:top w:val="none" w:sz="0" w:space="0" w:color="auto"/>
        <w:left w:val="none" w:sz="0" w:space="0" w:color="auto"/>
        <w:bottom w:val="none" w:sz="0" w:space="0" w:color="auto"/>
        <w:right w:val="none" w:sz="0" w:space="0" w:color="auto"/>
      </w:divBdr>
    </w:div>
    <w:div w:id="313726230">
      <w:bodyDiv w:val="1"/>
      <w:marLeft w:val="0"/>
      <w:marRight w:val="0"/>
      <w:marTop w:val="0"/>
      <w:marBottom w:val="0"/>
      <w:divBdr>
        <w:top w:val="none" w:sz="0" w:space="0" w:color="auto"/>
        <w:left w:val="none" w:sz="0" w:space="0" w:color="auto"/>
        <w:bottom w:val="none" w:sz="0" w:space="0" w:color="auto"/>
        <w:right w:val="none" w:sz="0" w:space="0" w:color="auto"/>
      </w:divBdr>
    </w:div>
    <w:div w:id="315498381">
      <w:bodyDiv w:val="1"/>
      <w:marLeft w:val="0"/>
      <w:marRight w:val="0"/>
      <w:marTop w:val="0"/>
      <w:marBottom w:val="0"/>
      <w:divBdr>
        <w:top w:val="none" w:sz="0" w:space="0" w:color="auto"/>
        <w:left w:val="none" w:sz="0" w:space="0" w:color="auto"/>
        <w:bottom w:val="none" w:sz="0" w:space="0" w:color="auto"/>
        <w:right w:val="none" w:sz="0" w:space="0" w:color="auto"/>
      </w:divBdr>
    </w:div>
    <w:div w:id="320236663">
      <w:bodyDiv w:val="1"/>
      <w:marLeft w:val="0"/>
      <w:marRight w:val="0"/>
      <w:marTop w:val="0"/>
      <w:marBottom w:val="0"/>
      <w:divBdr>
        <w:top w:val="none" w:sz="0" w:space="0" w:color="auto"/>
        <w:left w:val="none" w:sz="0" w:space="0" w:color="auto"/>
        <w:bottom w:val="none" w:sz="0" w:space="0" w:color="auto"/>
        <w:right w:val="none" w:sz="0" w:space="0" w:color="auto"/>
      </w:divBdr>
    </w:div>
    <w:div w:id="324819850">
      <w:bodyDiv w:val="1"/>
      <w:marLeft w:val="0"/>
      <w:marRight w:val="0"/>
      <w:marTop w:val="0"/>
      <w:marBottom w:val="0"/>
      <w:divBdr>
        <w:top w:val="none" w:sz="0" w:space="0" w:color="auto"/>
        <w:left w:val="none" w:sz="0" w:space="0" w:color="auto"/>
        <w:bottom w:val="none" w:sz="0" w:space="0" w:color="auto"/>
        <w:right w:val="none" w:sz="0" w:space="0" w:color="auto"/>
      </w:divBdr>
    </w:div>
    <w:div w:id="325279862">
      <w:bodyDiv w:val="1"/>
      <w:marLeft w:val="0"/>
      <w:marRight w:val="0"/>
      <w:marTop w:val="0"/>
      <w:marBottom w:val="0"/>
      <w:divBdr>
        <w:top w:val="none" w:sz="0" w:space="0" w:color="auto"/>
        <w:left w:val="none" w:sz="0" w:space="0" w:color="auto"/>
        <w:bottom w:val="none" w:sz="0" w:space="0" w:color="auto"/>
        <w:right w:val="none" w:sz="0" w:space="0" w:color="auto"/>
      </w:divBdr>
    </w:div>
    <w:div w:id="326596763">
      <w:bodyDiv w:val="1"/>
      <w:marLeft w:val="0"/>
      <w:marRight w:val="0"/>
      <w:marTop w:val="0"/>
      <w:marBottom w:val="0"/>
      <w:divBdr>
        <w:top w:val="none" w:sz="0" w:space="0" w:color="auto"/>
        <w:left w:val="none" w:sz="0" w:space="0" w:color="auto"/>
        <w:bottom w:val="none" w:sz="0" w:space="0" w:color="auto"/>
        <w:right w:val="none" w:sz="0" w:space="0" w:color="auto"/>
      </w:divBdr>
    </w:div>
    <w:div w:id="330448433">
      <w:bodyDiv w:val="1"/>
      <w:marLeft w:val="0"/>
      <w:marRight w:val="0"/>
      <w:marTop w:val="0"/>
      <w:marBottom w:val="0"/>
      <w:divBdr>
        <w:top w:val="none" w:sz="0" w:space="0" w:color="auto"/>
        <w:left w:val="none" w:sz="0" w:space="0" w:color="auto"/>
        <w:bottom w:val="none" w:sz="0" w:space="0" w:color="auto"/>
        <w:right w:val="none" w:sz="0" w:space="0" w:color="auto"/>
      </w:divBdr>
    </w:div>
    <w:div w:id="331638654">
      <w:bodyDiv w:val="1"/>
      <w:marLeft w:val="0"/>
      <w:marRight w:val="0"/>
      <w:marTop w:val="0"/>
      <w:marBottom w:val="0"/>
      <w:divBdr>
        <w:top w:val="none" w:sz="0" w:space="0" w:color="auto"/>
        <w:left w:val="none" w:sz="0" w:space="0" w:color="auto"/>
        <w:bottom w:val="none" w:sz="0" w:space="0" w:color="auto"/>
        <w:right w:val="none" w:sz="0" w:space="0" w:color="auto"/>
      </w:divBdr>
    </w:div>
    <w:div w:id="331832361">
      <w:bodyDiv w:val="1"/>
      <w:marLeft w:val="0"/>
      <w:marRight w:val="0"/>
      <w:marTop w:val="0"/>
      <w:marBottom w:val="0"/>
      <w:divBdr>
        <w:top w:val="none" w:sz="0" w:space="0" w:color="auto"/>
        <w:left w:val="none" w:sz="0" w:space="0" w:color="auto"/>
        <w:bottom w:val="none" w:sz="0" w:space="0" w:color="auto"/>
        <w:right w:val="none" w:sz="0" w:space="0" w:color="auto"/>
      </w:divBdr>
    </w:div>
    <w:div w:id="338125442">
      <w:bodyDiv w:val="1"/>
      <w:marLeft w:val="0"/>
      <w:marRight w:val="0"/>
      <w:marTop w:val="0"/>
      <w:marBottom w:val="0"/>
      <w:divBdr>
        <w:top w:val="none" w:sz="0" w:space="0" w:color="auto"/>
        <w:left w:val="none" w:sz="0" w:space="0" w:color="auto"/>
        <w:bottom w:val="none" w:sz="0" w:space="0" w:color="auto"/>
        <w:right w:val="none" w:sz="0" w:space="0" w:color="auto"/>
      </w:divBdr>
    </w:div>
    <w:div w:id="339430418">
      <w:bodyDiv w:val="1"/>
      <w:marLeft w:val="0"/>
      <w:marRight w:val="0"/>
      <w:marTop w:val="0"/>
      <w:marBottom w:val="0"/>
      <w:divBdr>
        <w:top w:val="none" w:sz="0" w:space="0" w:color="auto"/>
        <w:left w:val="none" w:sz="0" w:space="0" w:color="auto"/>
        <w:bottom w:val="none" w:sz="0" w:space="0" w:color="auto"/>
        <w:right w:val="none" w:sz="0" w:space="0" w:color="auto"/>
      </w:divBdr>
    </w:div>
    <w:div w:id="351300466">
      <w:bodyDiv w:val="1"/>
      <w:marLeft w:val="0"/>
      <w:marRight w:val="0"/>
      <w:marTop w:val="0"/>
      <w:marBottom w:val="0"/>
      <w:divBdr>
        <w:top w:val="none" w:sz="0" w:space="0" w:color="auto"/>
        <w:left w:val="none" w:sz="0" w:space="0" w:color="auto"/>
        <w:bottom w:val="none" w:sz="0" w:space="0" w:color="auto"/>
        <w:right w:val="none" w:sz="0" w:space="0" w:color="auto"/>
      </w:divBdr>
    </w:div>
    <w:div w:id="352346645">
      <w:bodyDiv w:val="1"/>
      <w:marLeft w:val="0"/>
      <w:marRight w:val="0"/>
      <w:marTop w:val="0"/>
      <w:marBottom w:val="0"/>
      <w:divBdr>
        <w:top w:val="none" w:sz="0" w:space="0" w:color="auto"/>
        <w:left w:val="none" w:sz="0" w:space="0" w:color="auto"/>
        <w:bottom w:val="none" w:sz="0" w:space="0" w:color="auto"/>
        <w:right w:val="none" w:sz="0" w:space="0" w:color="auto"/>
      </w:divBdr>
    </w:div>
    <w:div w:id="356472581">
      <w:bodyDiv w:val="1"/>
      <w:marLeft w:val="0"/>
      <w:marRight w:val="0"/>
      <w:marTop w:val="0"/>
      <w:marBottom w:val="0"/>
      <w:divBdr>
        <w:top w:val="none" w:sz="0" w:space="0" w:color="auto"/>
        <w:left w:val="none" w:sz="0" w:space="0" w:color="auto"/>
        <w:bottom w:val="none" w:sz="0" w:space="0" w:color="auto"/>
        <w:right w:val="none" w:sz="0" w:space="0" w:color="auto"/>
      </w:divBdr>
    </w:div>
    <w:div w:id="360975360">
      <w:bodyDiv w:val="1"/>
      <w:marLeft w:val="0"/>
      <w:marRight w:val="0"/>
      <w:marTop w:val="0"/>
      <w:marBottom w:val="0"/>
      <w:divBdr>
        <w:top w:val="none" w:sz="0" w:space="0" w:color="auto"/>
        <w:left w:val="none" w:sz="0" w:space="0" w:color="auto"/>
        <w:bottom w:val="none" w:sz="0" w:space="0" w:color="auto"/>
        <w:right w:val="none" w:sz="0" w:space="0" w:color="auto"/>
      </w:divBdr>
    </w:div>
    <w:div w:id="364529580">
      <w:bodyDiv w:val="1"/>
      <w:marLeft w:val="0"/>
      <w:marRight w:val="0"/>
      <w:marTop w:val="0"/>
      <w:marBottom w:val="0"/>
      <w:divBdr>
        <w:top w:val="none" w:sz="0" w:space="0" w:color="auto"/>
        <w:left w:val="none" w:sz="0" w:space="0" w:color="auto"/>
        <w:bottom w:val="none" w:sz="0" w:space="0" w:color="auto"/>
        <w:right w:val="none" w:sz="0" w:space="0" w:color="auto"/>
      </w:divBdr>
    </w:div>
    <w:div w:id="364990475">
      <w:bodyDiv w:val="1"/>
      <w:marLeft w:val="0"/>
      <w:marRight w:val="0"/>
      <w:marTop w:val="0"/>
      <w:marBottom w:val="0"/>
      <w:divBdr>
        <w:top w:val="none" w:sz="0" w:space="0" w:color="auto"/>
        <w:left w:val="none" w:sz="0" w:space="0" w:color="auto"/>
        <w:bottom w:val="none" w:sz="0" w:space="0" w:color="auto"/>
        <w:right w:val="none" w:sz="0" w:space="0" w:color="auto"/>
      </w:divBdr>
    </w:div>
    <w:div w:id="368917748">
      <w:bodyDiv w:val="1"/>
      <w:marLeft w:val="0"/>
      <w:marRight w:val="0"/>
      <w:marTop w:val="0"/>
      <w:marBottom w:val="0"/>
      <w:divBdr>
        <w:top w:val="none" w:sz="0" w:space="0" w:color="auto"/>
        <w:left w:val="none" w:sz="0" w:space="0" w:color="auto"/>
        <w:bottom w:val="none" w:sz="0" w:space="0" w:color="auto"/>
        <w:right w:val="none" w:sz="0" w:space="0" w:color="auto"/>
      </w:divBdr>
    </w:div>
    <w:div w:id="370040353">
      <w:bodyDiv w:val="1"/>
      <w:marLeft w:val="0"/>
      <w:marRight w:val="0"/>
      <w:marTop w:val="0"/>
      <w:marBottom w:val="0"/>
      <w:divBdr>
        <w:top w:val="none" w:sz="0" w:space="0" w:color="auto"/>
        <w:left w:val="none" w:sz="0" w:space="0" w:color="auto"/>
        <w:bottom w:val="none" w:sz="0" w:space="0" w:color="auto"/>
        <w:right w:val="none" w:sz="0" w:space="0" w:color="auto"/>
      </w:divBdr>
    </w:div>
    <w:div w:id="380524105">
      <w:bodyDiv w:val="1"/>
      <w:marLeft w:val="0"/>
      <w:marRight w:val="0"/>
      <w:marTop w:val="0"/>
      <w:marBottom w:val="0"/>
      <w:divBdr>
        <w:top w:val="none" w:sz="0" w:space="0" w:color="auto"/>
        <w:left w:val="none" w:sz="0" w:space="0" w:color="auto"/>
        <w:bottom w:val="none" w:sz="0" w:space="0" w:color="auto"/>
        <w:right w:val="none" w:sz="0" w:space="0" w:color="auto"/>
      </w:divBdr>
    </w:div>
    <w:div w:id="382678765">
      <w:bodyDiv w:val="1"/>
      <w:marLeft w:val="0"/>
      <w:marRight w:val="0"/>
      <w:marTop w:val="0"/>
      <w:marBottom w:val="0"/>
      <w:divBdr>
        <w:top w:val="none" w:sz="0" w:space="0" w:color="auto"/>
        <w:left w:val="none" w:sz="0" w:space="0" w:color="auto"/>
        <w:bottom w:val="none" w:sz="0" w:space="0" w:color="auto"/>
        <w:right w:val="none" w:sz="0" w:space="0" w:color="auto"/>
      </w:divBdr>
    </w:div>
    <w:div w:id="383137109">
      <w:bodyDiv w:val="1"/>
      <w:marLeft w:val="0"/>
      <w:marRight w:val="0"/>
      <w:marTop w:val="0"/>
      <w:marBottom w:val="0"/>
      <w:divBdr>
        <w:top w:val="none" w:sz="0" w:space="0" w:color="auto"/>
        <w:left w:val="none" w:sz="0" w:space="0" w:color="auto"/>
        <w:bottom w:val="none" w:sz="0" w:space="0" w:color="auto"/>
        <w:right w:val="none" w:sz="0" w:space="0" w:color="auto"/>
      </w:divBdr>
    </w:div>
    <w:div w:id="383600799">
      <w:bodyDiv w:val="1"/>
      <w:marLeft w:val="0"/>
      <w:marRight w:val="0"/>
      <w:marTop w:val="0"/>
      <w:marBottom w:val="0"/>
      <w:divBdr>
        <w:top w:val="none" w:sz="0" w:space="0" w:color="auto"/>
        <w:left w:val="none" w:sz="0" w:space="0" w:color="auto"/>
        <w:bottom w:val="none" w:sz="0" w:space="0" w:color="auto"/>
        <w:right w:val="none" w:sz="0" w:space="0" w:color="auto"/>
      </w:divBdr>
    </w:div>
    <w:div w:id="386073973">
      <w:bodyDiv w:val="1"/>
      <w:marLeft w:val="0"/>
      <w:marRight w:val="0"/>
      <w:marTop w:val="0"/>
      <w:marBottom w:val="0"/>
      <w:divBdr>
        <w:top w:val="none" w:sz="0" w:space="0" w:color="auto"/>
        <w:left w:val="none" w:sz="0" w:space="0" w:color="auto"/>
        <w:bottom w:val="none" w:sz="0" w:space="0" w:color="auto"/>
        <w:right w:val="none" w:sz="0" w:space="0" w:color="auto"/>
      </w:divBdr>
    </w:div>
    <w:div w:id="386998763">
      <w:bodyDiv w:val="1"/>
      <w:marLeft w:val="0"/>
      <w:marRight w:val="0"/>
      <w:marTop w:val="0"/>
      <w:marBottom w:val="0"/>
      <w:divBdr>
        <w:top w:val="none" w:sz="0" w:space="0" w:color="auto"/>
        <w:left w:val="none" w:sz="0" w:space="0" w:color="auto"/>
        <w:bottom w:val="none" w:sz="0" w:space="0" w:color="auto"/>
        <w:right w:val="none" w:sz="0" w:space="0" w:color="auto"/>
      </w:divBdr>
    </w:div>
    <w:div w:id="389695827">
      <w:bodyDiv w:val="1"/>
      <w:marLeft w:val="0"/>
      <w:marRight w:val="0"/>
      <w:marTop w:val="0"/>
      <w:marBottom w:val="0"/>
      <w:divBdr>
        <w:top w:val="none" w:sz="0" w:space="0" w:color="auto"/>
        <w:left w:val="none" w:sz="0" w:space="0" w:color="auto"/>
        <w:bottom w:val="none" w:sz="0" w:space="0" w:color="auto"/>
        <w:right w:val="none" w:sz="0" w:space="0" w:color="auto"/>
      </w:divBdr>
    </w:div>
    <w:div w:id="390734322">
      <w:bodyDiv w:val="1"/>
      <w:marLeft w:val="0"/>
      <w:marRight w:val="0"/>
      <w:marTop w:val="0"/>
      <w:marBottom w:val="0"/>
      <w:divBdr>
        <w:top w:val="none" w:sz="0" w:space="0" w:color="auto"/>
        <w:left w:val="none" w:sz="0" w:space="0" w:color="auto"/>
        <w:bottom w:val="none" w:sz="0" w:space="0" w:color="auto"/>
        <w:right w:val="none" w:sz="0" w:space="0" w:color="auto"/>
      </w:divBdr>
    </w:div>
    <w:div w:id="391971494">
      <w:bodyDiv w:val="1"/>
      <w:marLeft w:val="0"/>
      <w:marRight w:val="0"/>
      <w:marTop w:val="0"/>
      <w:marBottom w:val="0"/>
      <w:divBdr>
        <w:top w:val="none" w:sz="0" w:space="0" w:color="auto"/>
        <w:left w:val="none" w:sz="0" w:space="0" w:color="auto"/>
        <w:bottom w:val="none" w:sz="0" w:space="0" w:color="auto"/>
        <w:right w:val="none" w:sz="0" w:space="0" w:color="auto"/>
      </w:divBdr>
    </w:div>
    <w:div w:id="393897838">
      <w:bodyDiv w:val="1"/>
      <w:marLeft w:val="0"/>
      <w:marRight w:val="0"/>
      <w:marTop w:val="0"/>
      <w:marBottom w:val="0"/>
      <w:divBdr>
        <w:top w:val="none" w:sz="0" w:space="0" w:color="auto"/>
        <w:left w:val="none" w:sz="0" w:space="0" w:color="auto"/>
        <w:bottom w:val="none" w:sz="0" w:space="0" w:color="auto"/>
        <w:right w:val="none" w:sz="0" w:space="0" w:color="auto"/>
      </w:divBdr>
    </w:div>
    <w:div w:id="395978272">
      <w:bodyDiv w:val="1"/>
      <w:marLeft w:val="0"/>
      <w:marRight w:val="0"/>
      <w:marTop w:val="0"/>
      <w:marBottom w:val="0"/>
      <w:divBdr>
        <w:top w:val="none" w:sz="0" w:space="0" w:color="auto"/>
        <w:left w:val="none" w:sz="0" w:space="0" w:color="auto"/>
        <w:bottom w:val="none" w:sz="0" w:space="0" w:color="auto"/>
        <w:right w:val="none" w:sz="0" w:space="0" w:color="auto"/>
      </w:divBdr>
    </w:div>
    <w:div w:id="397093559">
      <w:bodyDiv w:val="1"/>
      <w:marLeft w:val="0"/>
      <w:marRight w:val="0"/>
      <w:marTop w:val="0"/>
      <w:marBottom w:val="0"/>
      <w:divBdr>
        <w:top w:val="none" w:sz="0" w:space="0" w:color="auto"/>
        <w:left w:val="none" w:sz="0" w:space="0" w:color="auto"/>
        <w:bottom w:val="none" w:sz="0" w:space="0" w:color="auto"/>
        <w:right w:val="none" w:sz="0" w:space="0" w:color="auto"/>
      </w:divBdr>
    </w:div>
    <w:div w:id="402071839">
      <w:bodyDiv w:val="1"/>
      <w:marLeft w:val="0"/>
      <w:marRight w:val="0"/>
      <w:marTop w:val="0"/>
      <w:marBottom w:val="0"/>
      <w:divBdr>
        <w:top w:val="none" w:sz="0" w:space="0" w:color="auto"/>
        <w:left w:val="none" w:sz="0" w:space="0" w:color="auto"/>
        <w:bottom w:val="none" w:sz="0" w:space="0" w:color="auto"/>
        <w:right w:val="none" w:sz="0" w:space="0" w:color="auto"/>
      </w:divBdr>
    </w:div>
    <w:div w:id="405343804">
      <w:bodyDiv w:val="1"/>
      <w:marLeft w:val="0"/>
      <w:marRight w:val="0"/>
      <w:marTop w:val="0"/>
      <w:marBottom w:val="0"/>
      <w:divBdr>
        <w:top w:val="none" w:sz="0" w:space="0" w:color="auto"/>
        <w:left w:val="none" w:sz="0" w:space="0" w:color="auto"/>
        <w:bottom w:val="none" w:sz="0" w:space="0" w:color="auto"/>
        <w:right w:val="none" w:sz="0" w:space="0" w:color="auto"/>
      </w:divBdr>
    </w:div>
    <w:div w:id="408962609">
      <w:bodyDiv w:val="1"/>
      <w:marLeft w:val="0"/>
      <w:marRight w:val="0"/>
      <w:marTop w:val="0"/>
      <w:marBottom w:val="0"/>
      <w:divBdr>
        <w:top w:val="none" w:sz="0" w:space="0" w:color="auto"/>
        <w:left w:val="none" w:sz="0" w:space="0" w:color="auto"/>
        <w:bottom w:val="none" w:sz="0" w:space="0" w:color="auto"/>
        <w:right w:val="none" w:sz="0" w:space="0" w:color="auto"/>
      </w:divBdr>
    </w:div>
    <w:div w:id="410978211">
      <w:bodyDiv w:val="1"/>
      <w:marLeft w:val="0"/>
      <w:marRight w:val="0"/>
      <w:marTop w:val="0"/>
      <w:marBottom w:val="0"/>
      <w:divBdr>
        <w:top w:val="none" w:sz="0" w:space="0" w:color="auto"/>
        <w:left w:val="none" w:sz="0" w:space="0" w:color="auto"/>
        <w:bottom w:val="none" w:sz="0" w:space="0" w:color="auto"/>
        <w:right w:val="none" w:sz="0" w:space="0" w:color="auto"/>
      </w:divBdr>
    </w:div>
    <w:div w:id="413479197">
      <w:bodyDiv w:val="1"/>
      <w:marLeft w:val="0"/>
      <w:marRight w:val="0"/>
      <w:marTop w:val="0"/>
      <w:marBottom w:val="0"/>
      <w:divBdr>
        <w:top w:val="none" w:sz="0" w:space="0" w:color="auto"/>
        <w:left w:val="none" w:sz="0" w:space="0" w:color="auto"/>
        <w:bottom w:val="none" w:sz="0" w:space="0" w:color="auto"/>
        <w:right w:val="none" w:sz="0" w:space="0" w:color="auto"/>
      </w:divBdr>
    </w:div>
    <w:div w:id="418718017">
      <w:bodyDiv w:val="1"/>
      <w:marLeft w:val="0"/>
      <w:marRight w:val="0"/>
      <w:marTop w:val="0"/>
      <w:marBottom w:val="0"/>
      <w:divBdr>
        <w:top w:val="none" w:sz="0" w:space="0" w:color="auto"/>
        <w:left w:val="none" w:sz="0" w:space="0" w:color="auto"/>
        <w:bottom w:val="none" w:sz="0" w:space="0" w:color="auto"/>
        <w:right w:val="none" w:sz="0" w:space="0" w:color="auto"/>
      </w:divBdr>
    </w:div>
    <w:div w:id="418868987">
      <w:bodyDiv w:val="1"/>
      <w:marLeft w:val="0"/>
      <w:marRight w:val="0"/>
      <w:marTop w:val="0"/>
      <w:marBottom w:val="0"/>
      <w:divBdr>
        <w:top w:val="none" w:sz="0" w:space="0" w:color="auto"/>
        <w:left w:val="none" w:sz="0" w:space="0" w:color="auto"/>
        <w:bottom w:val="none" w:sz="0" w:space="0" w:color="auto"/>
        <w:right w:val="none" w:sz="0" w:space="0" w:color="auto"/>
      </w:divBdr>
    </w:div>
    <w:div w:id="420565423">
      <w:bodyDiv w:val="1"/>
      <w:marLeft w:val="0"/>
      <w:marRight w:val="0"/>
      <w:marTop w:val="0"/>
      <w:marBottom w:val="0"/>
      <w:divBdr>
        <w:top w:val="none" w:sz="0" w:space="0" w:color="auto"/>
        <w:left w:val="none" w:sz="0" w:space="0" w:color="auto"/>
        <w:bottom w:val="none" w:sz="0" w:space="0" w:color="auto"/>
        <w:right w:val="none" w:sz="0" w:space="0" w:color="auto"/>
      </w:divBdr>
    </w:div>
    <w:div w:id="421266102">
      <w:bodyDiv w:val="1"/>
      <w:marLeft w:val="0"/>
      <w:marRight w:val="0"/>
      <w:marTop w:val="0"/>
      <w:marBottom w:val="0"/>
      <w:divBdr>
        <w:top w:val="none" w:sz="0" w:space="0" w:color="auto"/>
        <w:left w:val="none" w:sz="0" w:space="0" w:color="auto"/>
        <w:bottom w:val="none" w:sz="0" w:space="0" w:color="auto"/>
        <w:right w:val="none" w:sz="0" w:space="0" w:color="auto"/>
      </w:divBdr>
    </w:div>
    <w:div w:id="424107521">
      <w:bodyDiv w:val="1"/>
      <w:marLeft w:val="0"/>
      <w:marRight w:val="0"/>
      <w:marTop w:val="0"/>
      <w:marBottom w:val="0"/>
      <w:divBdr>
        <w:top w:val="none" w:sz="0" w:space="0" w:color="auto"/>
        <w:left w:val="none" w:sz="0" w:space="0" w:color="auto"/>
        <w:bottom w:val="none" w:sz="0" w:space="0" w:color="auto"/>
        <w:right w:val="none" w:sz="0" w:space="0" w:color="auto"/>
      </w:divBdr>
    </w:div>
    <w:div w:id="425421903">
      <w:bodyDiv w:val="1"/>
      <w:marLeft w:val="0"/>
      <w:marRight w:val="0"/>
      <w:marTop w:val="0"/>
      <w:marBottom w:val="0"/>
      <w:divBdr>
        <w:top w:val="none" w:sz="0" w:space="0" w:color="auto"/>
        <w:left w:val="none" w:sz="0" w:space="0" w:color="auto"/>
        <w:bottom w:val="none" w:sz="0" w:space="0" w:color="auto"/>
        <w:right w:val="none" w:sz="0" w:space="0" w:color="auto"/>
      </w:divBdr>
    </w:div>
    <w:div w:id="432363064">
      <w:bodyDiv w:val="1"/>
      <w:marLeft w:val="0"/>
      <w:marRight w:val="0"/>
      <w:marTop w:val="0"/>
      <w:marBottom w:val="0"/>
      <w:divBdr>
        <w:top w:val="none" w:sz="0" w:space="0" w:color="auto"/>
        <w:left w:val="none" w:sz="0" w:space="0" w:color="auto"/>
        <w:bottom w:val="none" w:sz="0" w:space="0" w:color="auto"/>
        <w:right w:val="none" w:sz="0" w:space="0" w:color="auto"/>
      </w:divBdr>
    </w:div>
    <w:div w:id="440996393">
      <w:bodyDiv w:val="1"/>
      <w:marLeft w:val="0"/>
      <w:marRight w:val="0"/>
      <w:marTop w:val="0"/>
      <w:marBottom w:val="0"/>
      <w:divBdr>
        <w:top w:val="none" w:sz="0" w:space="0" w:color="auto"/>
        <w:left w:val="none" w:sz="0" w:space="0" w:color="auto"/>
        <w:bottom w:val="none" w:sz="0" w:space="0" w:color="auto"/>
        <w:right w:val="none" w:sz="0" w:space="0" w:color="auto"/>
      </w:divBdr>
    </w:div>
    <w:div w:id="443885376">
      <w:bodyDiv w:val="1"/>
      <w:marLeft w:val="0"/>
      <w:marRight w:val="0"/>
      <w:marTop w:val="0"/>
      <w:marBottom w:val="0"/>
      <w:divBdr>
        <w:top w:val="none" w:sz="0" w:space="0" w:color="auto"/>
        <w:left w:val="none" w:sz="0" w:space="0" w:color="auto"/>
        <w:bottom w:val="none" w:sz="0" w:space="0" w:color="auto"/>
        <w:right w:val="none" w:sz="0" w:space="0" w:color="auto"/>
      </w:divBdr>
    </w:div>
    <w:div w:id="449663321">
      <w:bodyDiv w:val="1"/>
      <w:marLeft w:val="0"/>
      <w:marRight w:val="0"/>
      <w:marTop w:val="0"/>
      <w:marBottom w:val="0"/>
      <w:divBdr>
        <w:top w:val="none" w:sz="0" w:space="0" w:color="auto"/>
        <w:left w:val="none" w:sz="0" w:space="0" w:color="auto"/>
        <w:bottom w:val="none" w:sz="0" w:space="0" w:color="auto"/>
        <w:right w:val="none" w:sz="0" w:space="0" w:color="auto"/>
      </w:divBdr>
    </w:div>
    <w:div w:id="450712447">
      <w:bodyDiv w:val="1"/>
      <w:marLeft w:val="0"/>
      <w:marRight w:val="0"/>
      <w:marTop w:val="0"/>
      <w:marBottom w:val="0"/>
      <w:divBdr>
        <w:top w:val="none" w:sz="0" w:space="0" w:color="auto"/>
        <w:left w:val="none" w:sz="0" w:space="0" w:color="auto"/>
        <w:bottom w:val="none" w:sz="0" w:space="0" w:color="auto"/>
        <w:right w:val="none" w:sz="0" w:space="0" w:color="auto"/>
      </w:divBdr>
    </w:div>
    <w:div w:id="451480568">
      <w:bodyDiv w:val="1"/>
      <w:marLeft w:val="0"/>
      <w:marRight w:val="0"/>
      <w:marTop w:val="0"/>
      <w:marBottom w:val="0"/>
      <w:divBdr>
        <w:top w:val="none" w:sz="0" w:space="0" w:color="auto"/>
        <w:left w:val="none" w:sz="0" w:space="0" w:color="auto"/>
        <w:bottom w:val="none" w:sz="0" w:space="0" w:color="auto"/>
        <w:right w:val="none" w:sz="0" w:space="0" w:color="auto"/>
      </w:divBdr>
    </w:div>
    <w:div w:id="462817467">
      <w:bodyDiv w:val="1"/>
      <w:marLeft w:val="0"/>
      <w:marRight w:val="0"/>
      <w:marTop w:val="0"/>
      <w:marBottom w:val="0"/>
      <w:divBdr>
        <w:top w:val="none" w:sz="0" w:space="0" w:color="auto"/>
        <w:left w:val="none" w:sz="0" w:space="0" w:color="auto"/>
        <w:bottom w:val="none" w:sz="0" w:space="0" w:color="auto"/>
        <w:right w:val="none" w:sz="0" w:space="0" w:color="auto"/>
      </w:divBdr>
    </w:div>
    <w:div w:id="463472025">
      <w:bodyDiv w:val="1"/>
      <w:marLeft w:val="0"/>
      <w:marRight w:val="0"/>
      <w:marTop w:val="0"/>
      <w:marBottom w:val="0"/>
      <w:divBdr>
        <w:top w:val="none" w:sz="0" w:space="0" w:color="auto"/>
        <w:left w:val="none" w:sz="0" w:space="0" w:color="auto"/>
        <w:bottom w:val="none" w:sz="0" w:space="0" w:color="auto"/>
        <w:right w:val="none" w:sz="0" w:space="0" w:color="auto"/>
      </w:divBdr>
    </w:div>
    <w:div w:id="466582605">
      <w:bodyDiv w:val="1"/>
      <w:marLeft w:val="0"/>
      <w:marRight w:val="0"/>
      <w:marTop w:val="0"/>
      <w:marBottom w:val="0"/>
      <w:divBdr>
        <w:top w:val="none" w:sz="0" w:space="0" w:color="auto"/>
        <w:left w:val="none" w:sz="0" w:space="0" w:color="auto"/>
        <w:bottom w:val="none" w:sz="0" w:space="0" w:color="auto"/>
        <w:right w:val="none" w:sz="0" w:space="0" w:color="auto"/>
      </w:divBdr>
    </w:div>
    <w:div w:id="471944333">
      <w:bodyDiv w:val="1"/>
      <w:marLeft w:val="0"/>
      <w:marRight w:val="0"/>
      <w:marTop w:val="0"/>
      <w:marBottom w:val="0"/>
      <w:divBdr>
        <w:top w:val="none" w:sz="0" w:space="0" w:color="auto"/>
        <w:left w:val="none" w:sz="0" w:space="0" w:color="auto"/>
        <w:bottom w:val="none" w:sz="0" w:space="0" w:color="auto"/>
        <w:right w:val="none" w:sz="0" w:space="0" w:color="auto"/>
      </w:divBdr>
    </w:div>
    <w:div w:id="472258937">
      <w:bodyDiv w:val="1"/>
      <w:marLeft w:val="0"/>
      <w:marRight w:val="0"/>
      <w:marTop w:val="0"/>
      <w:marBottom w:val="0"/>
      <w:divBdr>
        <w:top w:val="none" w:sz="0" w:space="0" w:color="auto"/>
        <w:left w:val="none" w:sz="0" w:space="0" w:color="auto"/>
        <w:bottom w:val="none" w:sz="0" w:space="0" w:color="auto"/>
        <w:right w:val="none" w:sz="0" w:space="0" w:color="auto"/>
      </w:divBdr>
    </w:div>
    <w:div w:id="476261500">
      <w:bodyDiv w:val="1"/>
      <w:marLeft w:val="0"/>
      <w:marRight w:val="0"/>
      <w:marTop w:val="0"/>
      <w:marBottom w:val="0"/>
      <w:divBdr>
        <w:top w:val="none" w:sz="0" w:space="0" w:color="auto"/>
        <w:left w:val="none" w:sz="0" w:space="0" w:color="auto"/>
        <w:bottom w:val="none" w:sz="0" w:space="0" w:color="auto"/>
        <w:right w:val="none" w:sz="0" w:space="0" w:color="auto"/>
      </w:divBdr>
    </w:div>
    <w:div w:id="484319260">
      <w:bodyDiv w:val="1"/>
      <w:marLeft w:val="0"/>
      <w:marRight w:val="0"/>
      <w:marTop w:val="0"/>
      <w:marBottom w:val="0"/>
      <w:divBdr>
        <w:top w:val="none" w:sz="0" w:space="0" w:color="auto"/>
        <w:left w:val="none" w:sz="0" w:space="0" w:color="auto"/>
        <w:bottom w:val="none" w:sz="0" w:space="0" w:color="auto"/>
        <w:right w:val="none" w:sz="0" w:space="0" w:color="auto"/>
      </w:divBdr>
    </w:div>
    <w:div w:id="484589012">
      <w:bodyDiv w:val="1"/>
      <w:marLeft w:val="0"/>
      <w:marRight w:val="0"/>
      <w:marTop w:val="0"/>
      <w:marBottom w:val="0"/>
      <w:divBdr>
        <w:top w:val="none" w:sz="0" w:space="0" w:color="auto"/>
        <w:left w:val="none" w:sz="0" w:space="0" w:color="auto"/>
        <w:bottom w:val="none" w:sz="0" w:space="0" w:color="auto"/>
        <w:right w:val="none" w:sz="0" w:space="0" w:color="auto"/>
      </w:divBdr>
    </w:div>
    <w:div w:id="486673379">
      <w:bodyDiv w:val="1"/>
      <w:marLeft w:val="0"/>
      <w:marRight w:val="0"/>
      <w:marTop w:val="0"/>
      <w:marBottom w:val="0"/>
      <w:divBdr>
        <w:top w:val="none" w:sz="0" w:space="0" w:color="auto"/>
        <w:left w:val="none" w:sz="0" w:space="0" w:color="auto"/>
        <w:bottom w:val="none" w:sz="0" w:space="0" w:color="auto"/>
        <w:right w:val="none" w:sz="0" w:space="0" w:color="auto"/>
      </w:divBdr>
    </w:div>
    <w:div w:id="488717875">
      <w:bodyDiv w:val="1"/>
      <w:marLeft w:val="0"/>
      <w:marRight w:val="0"/>
      <w:marTop w:val="0"/>
      <w:marBottom w:val="0"/>
      <w:divBdr>
        <w:top w:val="none" w:sz="0" w:space="0" w:color="auto"/>
        <w:left w:val="none" w:sz="0" w:space="0" w:color="auto"/>
        <w:bottom w:val="none" w:sz="0" w:space="0" w:color="auto"/>
        <w:right w:val="none" w:sz="0" w:space="0" w:color="auto"/>
      </w:divBdr>
    </w:div>
    <w:div w:id="490875098">
      <w:bodyDiv w:val="1"/>
      <w:marLeft w:val="0"/>
      <w:marRight w:val="0"/>
      <w:marTop w:val="0"/>
      <w:marBottom w:val="0"/>
      <w:divBdr>
        <w:top w:val="none" w:sz="0" w:space="0" w:color="auto"/>
        <w:left w:val="none" w:sz="0" w:space="0" w:color="auto"/>
        <w:bottom w:val="none" w:sz="0" w:space="0" w:color="auto"/>
        <w:right w:val="none" w:sz="0" w:space="0" w:color="auto"/>
      </w:divBdr>
    </w:div>
    <w:div w:id="491875120">
      <w:bodyDiv w:val="1"/>
      <w:marLeft w:val="0"/>
      <w:marRight w:val="0"/>
      <w:marTop w:val="0"/>
      <w:marBottom w:val="0"/>
      <w:divBdr>
        <w:top w:val="none" w:sz="0" w:space="0" w:color="auto"/>
        <w:left w:val="none" w:sz="0" w:space="0" w:color="auto"/>
        <w:bottom w:val="none" w:sz="0" w:space="0" w:color="auto"/>
        <w:right w:val="none" w:sz="0" w:space="0" w:color="auto"/>
      </w:divBdr>
    </w:div>
    <w:div w:id="494299335">
      <w:bodyDiv w:val="1"/>
      <w:marLeft w:val="0"/>
      <w:marRight w:val="0"/>
      <w:marTop w:val="0"/>
      <w:marBottom w:val="0"/>
      <w:divBdr>
        <w:top w:val="none" w:sz="0" w:space="0" w:color="auto"/>
        <w:left w:val="none" w:sz="0" w:space="0" w:color="auto"/>
        <w:bottom w:val="none" w:sz="0" w:space="0" w:color="auto"/>
        <w:right w:val="none" w:sz="0" w:space="0" w:color="auto"/>
      </w:divBdr>
    </w:div>
    <w:div w:id="500631004">
      <w:bodyDiv w:val="1"/>
      <w:marLeft w:val="0"/>
      <w:marRight w:val="0"/>
      <w:marTop w:val="0"/>
      <w:marBottom w:val="0"/>
      <w:divBdr>
        <w:top w:val="none" w:sz="0" w:space="0" w:color="auto"/>
        <w:left w:val="none" w:sz="0" w:space="0" w:color="auto"/>
        <w:bottom w:val="none" w:sz="0" w:space="0" w:color="auto"/>
        <w:right w:val="none" w:sz="0" w:space="0" w:color="auto"/>
      </w:divBdr>
    </w:div>
    <w:div w:id="502429797">
      <w:bodyDiv w:val="1"/>
      <w:marLeft w:val="0"/>
      <w:marRight w:val="0"/>
      <w:marTop w:val="0"/>
      <w:marBottom w:val="0"/>
      <w:divBdr>
        <w:top w:val="none" w:sz="0" w:space="0" w:color="auto"/>
        <w:left w:val="none" w:sz="0" w:space="0" w:color="auto"/>
        <w:bottom w:val="none" w:sz="0" w:space="0" w:color="auto"/>
        <w:right w:val="none" w:sz="0" w:space="0" w:color="auto"/>
      </w:divBdr>
    </w:div>
    <w:div w:id="506989634">
      <w:bodyDiv w:val="1"/>
      <w:marLeft w:val="0"/>
      <w:marRight w:val="0"/>
      <w:marTop w:val="0"/>
      <w:marBottom w:val="0"/>
      <w:divBdr>
        <w:top w:val="none" w:sz="0" w:space="0" w:color="auto"/>
        <w:left w:val="none" w:sz="0" w:space="0" w:color="auto"/>
        <w:bottom w:val="none" w:sz="0" w:space="0" w:color="auto"/>
        <w:right w:val="none" w:sz="0" w:space="0" w:color="auto"/>
      </w:divBdr>
    </w:div>
    <w:div w:id="508713808">
      <w:bodyDiv w:val="1"/>
      <w:marLeft w:val="0"/>
      <w:marRight w:val="0"/>
      <w:marTop w:val="0"/>
      <w:marBottom w:val="0"/>
      <w:divBdr>
        <w:top w:val="none" w:sz="0" w:space="0" w:color="auto"/>
        <w:left w:val="none" w:sz="0" w:space="0" w:color="auto"/>
        <w:bottom w:val="none" w:sz="0" w:space="0" w:color="auto"/>
        <w:right w:val="none" w:sz="0" w:space="0" w:color="auto"/>
      </w:divBdr>
    </w:div>
    <w:div w:id="514341932">
      <w:bodyDiv w:val="1"/>
      <w:marLeft w:val="0"/>
      <w:marRight w:val="0"/>
      <w:marTop w:val="0"/>
      <w:marBottom w:val="0"/>
      <w:divBdr>
        <w:top w:val="none" w:sz="0" w:space="0" w:color="auto"/>
        <w:left w:val="none" w:sz="0" w:space="0" w:color="auto"/>
        <w:bottom w:val="none" w:sz="0" w:space="0" w:color="auto"/>
        <w:right w:val="none" w:sz="0" w:space="0" w:color="auto"/>
      </w:divBdr>
    </w:div>
    <w:div w:id="515507942">
      <w:bodyDiv w:val="1"/>
      <w:marLeft w:val="0"/>
      <w:marRight w:val="0"/>
      <w:marTop w:val="0"/>
      <w:marBottom w:val="0"/>
      <w:divBdr>
        <w:top w:val="none" w:sz="0" w:space="0" w:color="auto"/>
        <w:left w:val="none" w:sz="0" w:space="0" w:color="auto"/>
        <w:bottom w:val="none" w:sz="0" w:space="0" w:color="auto"/>
        <w:right w:val="none" w:sz="0" w:space="0" w:color="auto"/>
      </w:divBdr>
    </w:div>
    <w:div w:id="517550730">
      <w:bodyDiv w:val="1"/>
      <w:marLeft w:val="0"/>
      <w:marRight w:val="0"/>
      <w:marTop w:val="0"/>
      <w:marBottom w:val="0"/>
      <w:divBdr>
        <w:top w:val="none" w:sz="0" w:space="0" w:color="auto"/>
        <w:left w:val="none" w:sz="0" w:space="0" w:color="auto"/>
        <w:bottom w:val="none" w:sz="0" w:space="0" w:color="auto"/>
        <w:right w:val="none" w:sz="0" w:space="0" w:color="auto"/>
      </w:divBdr>
    </w:div>
    <w:div w:id="518010811">
      <w:bodyDiv w:val="1"/>
      <w:marLeft w:val="0"/>
      <w:marRight w:val="0"/>
      <w:marTop w:val="0"/>
      <w:marBottom w:val="0"/>
      <w:divBdr>
        <w:top w:val="none" w:sz="0" w:space="0" w:color="auto"/>
        <w:left w:val="none" w:sz="0" w:space="0" w:color="auto"/>
        <w:bottom w:val="none" w:sz="0" w:space="0" w:color="auto"/>
        <w:right w:val="none" w:sz="0" w:space="0" w:color="auto"/>
      </w:divBdr>
    </w:div>
    <w:div w:id="522403538">
      <w:bodyDiv w:val="1"/>
      <w:marLeft w:val="0"/>
      <w:marRight w:val="0"/>
      <w:marTop w:val="0"/>
      <w:marBottom w:val="0"/>
      <w:divBdr>
        <w:top w:val="none" w:sz="0" w:space="0" w:color="auto"/>
        <w:left w:val="none" w:sz="0" w:space="0" w:color="auto"/>
        <w:bottom w:val="none" w:sz="0" w:space="0" w:color="auto"/>
        <w:right w:val="none" w:sz="0" w:space="0" w:color="auto"/>
      </w:divBdr>
    </w:div>
    <w:div w:id="525607799">
      <w:bodyDiv w:val="1"/>
      <w:marLeft w:val="0"/>
      <w:marRight w:val="0"/>
      <w:marTop w:val="0"/>
      <w:marBottom w:val="0"/>
      <w:divBdr>
        <w:top w:val="none" w:sz="0" w:space="0" w:color="auto"/>
        <w:left w:val="none" w:sz="0" w:space="0" w:color="auto"/>
        <w:bottom w:val="none" w:sz="0" w:space="0" w:color="auto"/>
        <w:right w:val="none" w:sz="0" w:space="0" w:color="auto"/>
      </w:divBdr>
    </w:div>
    <w:div w:id="525682971">
      <w:bodyDiv w:val="1"/>
      <w:marLeft w:val="0"/>
      <w:marRight w:val="0"/>
      <w:marTop w:val="0"/>
      <w:marBottom w:val="0"/>
      <w:divBdr>
        <w:top w:val="none" w:sz="0" w:space="0" w:color="auto"/>
        <w:left w:val="none" w:sz="0" w:space="0" w:color="auto"/>
        <w:bottom w:val="none" w:sz="0" w:space="0" w:color="auto"/>
        <w:right w:val="none" w:sz="0" w:space="0" w:color="auto"/>
      </w:divBdr>
    </w:div>
    <w:div w:id="527524774">
      <w:bodyDiv w:val="1"/>
      <w:marLeft w:val="0"/>
      <w:marRight w:val="0"/>
      <w:marTop w:val="0"/>
      <w:marBottom w:val="0"/>
      <w:divBdr>
        <w:top w:val="none" w:sz="0" w:space="0" w:color="auto"/>
        <w:left w:val="none" w:sz="0" w:space="0" w:color="auto"/>
        <w:bottom w:val="none" w:sz="0" w:space="0" w:color="auto"/>
        <w:right w:val="none" w:sz="0" w:space="0" w:color="auto"/>
      </w:divBdr>
    </w:div>
    <w:div w:id="533006126">
      <w:bodyDiv w:val="1"/>
      <w:marLeft w:val="0"/>
      <w:marRight w:val="0"/>
      <w:marTop w:val="0"/>
      <w:marBottom w:val="0"/>
      <w:divBdr>
        <w:top w:val="none" w:sz="0" w:space="0" w:color="auto"/>
        <w:left w:val="none" w:sz="0" w:space="0" w:color="auto"/>
        <w:bottom w:val="none" w:sz="0" w:space="0" w:color="auto"/>
        <w:right w:val="none" w:sz="0" w:space="0" w:color="auto"/>
      </w:divBdr>
    </w:div>
    <w:div w:id="540947530">
      <w:bodyDiv w:val="1"/>
      <w:marLeft w:val="0"/>
      <w:marRight w:val="0"/>
      <w:marTop w:val="0"/>
      <w:marBottom w:val="0"/>
      <w:divBdr>
        <w:top w:val="none" w:sz="0" w:space="0" w:color="auto"/>
        <w:left w:val="none" w:sz="0" w:space="0" w:color="auto"/>
        <w:bottom w:val="none" w:sz="0" w:space="0" w:color="auto"/>
        <w:right w:val="none" w:sz="0" w:space="0" w:color="auto"/>
      </w:divBdr>
    </w:div>
    <w:div w:id="542597267">
      <w:bodyDiv w:val="1"/>
      <w:marLeft w:val="0"/>
      <w:marRight w:val="0"/>
      <w:marTop w:val="0"/>
      <w:marBottom w:val="0"/>
      <w:divBdr>
        <w:top w:val="none" w:sz="0" w:space="0" w:color="auto"/>
        <w:left w:val="none" w:sz="0" w:space="0" w:color="auto"/>
        <w:bottom w:val="none" w:sz="0" w:space="0" w:color="auto"/>
        <w:right w:val="none" w:sz="0" w:space="0" w:color="auto"/>
      </w:divBdr>
    </w:div>
    <w:div w:id="544097521">
      <w:bodyDiv w:val="1"/>
      <w:marLeft w:val="0"/>
      <w:marRight w:val="0"/>
      <w:marTop w:val="0"/>
      <w:marBottom w:val="0"/>
      <w:divBdr>
        <w:top w:val="none" w:sz="0" w:space="0" w:color="auto"/>
        <w:left w:val="none" w:sz="0" w:space="0" w:color="auto"/>
        <w:bottom w:val="none" w:sz="0" w:space="0" w:color="auto"/>
        <w:right w:val="none" w:sz="0" w:space="0" w:color="auto"/>
      </w:divBdr>
    </w:div>
    <w:div w:id="549537003">
      <w:bodyDiv w:val="1"/>
      <w:marLeft w:val="0"/>
      <w:marRight w:val="0"/>
      <w:marTop w:val="0"/>
      <w:marBottom w:val="0"/>
      <w:divBdr>
        <w:top w:val="none" w:sz="0" w:space="0" w:color="auto"/>
        <w:left w:val="none" w:sz="0" w:space="0" w:color="auto"/>
        <w:bottom w:val="none" w:sz="0" w:space="0" w:color="auto"/>
        <w:right w:val="none" w:sz="0" w:space="0" w:color="auto"/>
      </w:divBdr>
    </w:div>
    <w:div w:id="554703683">
      <w:bodyDiv w:val="1"/>
      <w:marLeft w:val="0"/>
      <w:marRight w:val="0"/>
      <w:marTop w:val="0"/>
      <w:marBottom w:val="0"/>
      <w:divBdr>
        <w:top w:val="none" w:sz="0" w:space="0" w:color="auto"/>
        <w:left w:val="none" w:sz="0" w:space="0" w:color="auto"/>
        <w:bottom w:val="none" w:sz="0" w:space="0" w:color="auto"/>
        <w:right w:val="none" w:sz="0" w:space="0" w:color="auto"/>
      </w:divBdr>
    </w:div>
    <w:div w:id="556821353">
      <w:bodyDiv w:val="1"/>
      <w:marLeft w:val="0"/>
      <w:marRight w:val="0"/>
      <w:marTop w:val="0"/>
      <w:marBottom w:val="0"/>
      <w:divBdr>
        <w:top w:val="none" w:sz="0" w:space="0" w:color="auto"/>
        <w:left w:val="none" w:sz="0" w:space="0" w:color="auto"/>
        <w:bottom w:val="none" w:sz="0" w:space="0" w:color="auto"/>
        <w:right w:val="none" w:sz="0" w:space="0" w:color="auto"/>
      </w:divBdr>
    </w:div>
    <w:div w:id="560600273">
      <w:bodyDiv w:val="1"/>
      <w:marLeft w:val="0"/>
      <w:marRight w:val="0"/>
      <w:marTop w:val="0"/>
      <w:marBottom w:val="0"/>
      <w:divBdr>
        <w:top w:val="none" w:sz="0" w:space="0" w:color="auto"/>
        <w:left w:val="none" w:sz="0" w:space="0" w:color="auto"/>
        <w:bottom w:val="none" w:sz="0" w:space="0" w:color="auto"/>
        <w:right w:val="none" w:sz="0" w:space="0" w:color="auto"/>
      </w:divBdr>
    </w:div>
    <w:div w:id="567423997">
      <w:bodyDiv w:val="1"/>
      <w:marLeft w:val="0"/>
      <w:marRight w:val="0"/>
      <w:marTop w:val="0"/>
      <w:marBottom w:val="0"/>
      <w:divBdr>
        <w:top w:val="none" w:sz="0" w:space="0" w:color="auto"/>
        <w:left w:val="none" w:sz="0" w:space="0" w:color="auto"/>
        <w:bottom w:val="none" w:sz="0" w:space="0" w:color="auto"/>
        <w:right w:val="none" w:sz="0" w:space="0" w:color="auto"/>
      </w:divBdr>
    </w:div>
    <w:div w:id="568006365">
      <w:bodyDiv w:val="1"/>
      <w:marLeft w:val="0"/>
      <w:marRight w:val="0"/>
      <w:marTop w:val="0"/>
      <w:marBottom w:val="0"/>
      <w:divBdr>
        <w:top w:val="none" w:sz="0" w:space="0" w:color="auto"/>
        <w:left w:val="none" w:sz="0" w:space="0" w:color="auto"/>
        <w:bottom w:val="none" w:sz="0" w:space="0" w:color="auto"/>
        <w:right w:val="none" w:sz="0" w:space="0" w:color="auto"/>
      </w:divBdr>
    </w:div>
    <w:div w:id="570045687">
      <w:bodyDiv w:val="1"/>
      <w:marLeft w:val="0"/>
      <w:marRight w:val="0"/>
      <w:marTop w:val="0"/>
      <w:marBottom w:val="0"/>
      <w:divBdr>
        <w:top w:val="none" w:sz="0" w:space="0" w:color="auto"/>
        <w:left w:val="none" w:sz="0" w:space="0" w:color="auto"/>
        <w:bottom w:val="none" w:sz="0" w:space="0" w:color="auto"/>
        <w:right w:val="none" w:sz="0" w:space="0" w:color="auto"/>
      </w:divBdr>
    </w:div>
    <w:div w:id="570509219">
      <w:bodyDiv w:val="1"/>
      <w:marLeft w:val="0"/>
      <w:marRight w:val="0"/>
      <w:marTop w:val="0"/>
      <w:marBottom w:val="0"/>
      <w:divBdr>
        <w:top w:val="none" w:sz="0" w:space="0" w:color="auto"/>
        <w:left w:val="none" w:sz="0" w:space="0" w:color="auto"/>
        <w:bottom w:val="none" w:sz="0" w:space="0" w:color="auto"/>
        <w:right w:val="none" w:sz="0" w:space="0" w:color="auto"/>
      </w:divBdr>
    </w:div>
    <w:div w:id="574316084">
      <w:bodyDiv w:val="1"/>
      <w:marLeft w:val="0"/>
      <w:marRight w:val="0"/>
      <w:marTop w:val="0"/>
      <w:marBottom w:val="0"/>
      <w:divBdr>
        <w:top w:val="none" w:sz="0" w:space="0" w:color="auto"/>
        <w:left w:val="none" w:sz="0" w:space="0" w:color="auto"/>
        <w:bottom w:val="none" w:sz="0" w:space="0" w:color="auto"/>
        <w:right w:val="none" w:sz="0" w:space="0" w:color="auto"/>
      </w:divBdr>
    </w:div>
    <w:div w:id="576012324">
      <w:bodyDiv w:val="1"/>
      <w:marLeft w:val="0"/>
      <w:marRight w:val="0"/>
      <w:marTop w:val="0"/>
      <w:marBottom w:val="0"/>
      <w:divBdr>
        <w:top w:val="none" w:sz="0" w:space="0" w:color="auto"/>
        <w:left w:val="none" w:sz="0" w:space="0" w:color="auto"/>
        <w:bottom w:val="none" w:sz="0" w:space="0" w:color="auto"/>
        <w:right w:val="none" w:sz="0" w:space="0" w:color="auto"/>
      </w:divBdr>
    </w:div>
    <w:div w:id="576479776">
      <w:bodyDiv w:val="1"/>
      <w:marLeft w:val="0"/>
      <w:marRight w:val="0"/>
      <w:marTop w:val="0"/>
      <w:marBottom w:val="0"/>
      <w:divBdr>
        <w:top w:val="none" w:sz="0" w:space="0" w:color="auto"/>
        <w:left w:val="none" w:sz="0" w:space="0" w:color="auto"/>
        <w:bottom w:val="none" w:sz="0" w:space="0" w:color="auto"/>
        <w:right w:val="none" w:sz="0" w:space="0" w:color="auto"/>
      </w:divBdr>
    </w:div>
    <w:div w:id="577717479">
      <w:bodyDiv w:val="1"/>
      <w:marLeft w:val="0"/>
      <w:marRight w:val="0"/>
      <w:marTop w:val="0"/>
      <w:marBottom w:val="0"/>
      <w:divBdr>
        <w:top w:val="none" w:sz="0" w:space="0" w:color="auto"/>
        <w:left w:val="none" w:sz="0" w:space="0" w:color="auto"/>
        <w:bottom w:val="none" w:sz="0" w:space="0" w:color="auto"/>
        <w:right w:val="none" w:sz="0" w:space="0" w:color="auto"/>
      </w:divBdr>
    </w:div>
    <w:div w:id="579559284">
      <w:bodyDiv w:val="1"/>
      <w:marLeft w:val="0"/>
      <w:marRight w:val="0"/>
      <w:marTop w:val="0"/>
      <w:marBottom w:val="0"/>
      <w:divBdr>
        <w:top w:val="none" w:sz="0" w:space="0" w:color="auto"/>
        <w:left w:val="none" w:sz="0" w:space="0" w:color="auto"/>
        <w:bottom w:val="none" w:sz="0" w:space="0" w:color="auto"/>
        <w:right w:val="none" w:sz="0" w:space="0" w:color="auto"/>
      </w:divBdr>
    </w:div>
    <w:div w:id="586962767">
      <w:bodyDiv w:val="1"/>
      <w:marLeft w:val="0"/>
      <w:marRight w:val="0"/>
      <w:marTop w:val="0"/>
      <w:marBottom w:val="0"/>
      <w:divBdr>
        <w:top w:val="none" w:sz="0" w:space="0" w:color="auto"/>
        <w:left w:val="none" w:sz="0" w:space="0" w:color="auto"/>
        <w:bottom w:val="none" w:sz="0" w:space="0" w:color="auto"/>
        <w:right w:val="none" w:sz="0" w:space="0" w:color="auto"/>
      </w:divBdr>
    </w:div>
    <w:div w:id="594823438">
      <w:bodyDiv w:val="1"/>
      <w:marLeft w:val="0"/>
      <w:marRight w:val="0"/>
      <w:marTop w:val="0"/>
      <w:marBottom w:val="0"/>
      <w:divBdr>
        <w:top w:val="none" w:sz="0" w:space="0" w:color="auto"/>
        <w:left w:val="none" w:sz="0" w:space="0" w:color="auto"/>
        <w:bottom w:val="none" w:sz="0" w:space="0" w:color="auto"/>
        <w:right w:val="none" w:sz="0" w:space="0" w:color="auto"/>
      </w:divBdr>
    </w:div>
    <w:div w:id="596255731">
      <w:bodyDiv w:val="1"/>
      <w:marLeft w:val="0"/>
      <w:marRight w:val="0"/>
      <w:marTop w:val="0"/>
      <w:marBottom w:val="0"/>
      <w:divBdr>
        <w:top w:val="none" w:sz="0" w:space="0" w:color="auto"/>
        <w:left w:val="none" w:sz="0" w:space="0" w:color="auto"/>
        <w:bottom w:val="none" w:sz="0" w:space="0" w:color="auto"/>
        <w:right w:val="none" w:sz="0" w:space="0" w:color="auto"/>
      </w:divBdr>
    </w:div>
    <w:div w:id="597908412">
      <w:bodyDiv w:val="1"/>
      <w:marLeft w:val="0"/>
      <w:marRight w:val="0"/>
      <w:marTop w:val="0"/>
      <w:marBottom w:val="0"/>
      <w:divBdr>
        <w:top w:val="none" w:sz="0" w:space="0" w:color="auto"/>
        <w:left w:val="none" w:sz="0" w:space="0" w:color="auto"/>
        <w:bottom w:val="none" w:sz="0" w:space="0" w:color="auto"/>
        <w:right w:val="none" w:sz="0" w:space="0" w:color="auto"/>
      </w:divBdr>
    </w:div>
    <w:div w:id="599411745">
      <w:bodyDiv w:val="1"/>
      <w:marLeft w:val="0"/>
      <w:marRight w:val="0"/>
      <w:marTop w:val="0"/>
      <w:marBottom w:val="0"/>
      <w:divBdr>
        <w:top w:val="none" w:sz="0" w:space="0" w:color="auto"/>
        <w:left w:val="none" w:sz="0" w:space="0" w:color="auto"/>
        <w:bottom w:val="none" w:sz="0" w:space="0" w:color="auto"/>
        <w:right w:val="none" w:sz="0" w:space="0" w:color="auto"/>
      </w:divBdr>
    </w:div>
    <w:div w:id="606422905">
      <w:bodyDiv w:val="1"/>
      <w:marLeft w:val="0"/>
      <w:marRight w:val="0"/>
      <w:marTop w:val="0"/>
      <w:marBottom w:val="0"/>
      <w:divBdr>
        <w:top w:val="none" w:sz="0" w:space="0" w:color="auto"/>
        <w:left w:val="none" w:sz="0" w:space="0" w:color="auto"/>
        <w:bottom w:val="none" w:sz="0" w:space="0" w:color="auto"/>
        <w:right w:val="none" w:sz="0" w:space="0" w:color="auto"/>
      </w:divBdr>
    </w:div>
    <w:div w:id="607202849">
      <w:bodyDiv w:val="1"/>
      <w:marLeft w:val="0"/>
      <w:marRight w:val="0"/>
      <w:marTop w:val="0"/>
      <w:marBottom w:val="0"/>
      <w:divBdr>
        <w:top w:val="none" w:sz="0" w:space="0" w:color="auto"/>
        <w:left w:val="none" w:sz="0" w:space="0" w:color="auto"/>
        <w:bottom w:val="none" w:sz="0" w:space="0" w:color="auto"/>
        <w:right w:val="none" w:sz="0" w:space="0" w:color="auto"/>
      </w:divBdr>
    </w:div>
    <w:div w:id="607781341">
      <w:bodyDiv w:val="1"/>
      <w:marLeft w:val="0"/>
      <w:marRight w:val="0"/>
      <w:marTop w:val="0"/>
      <w:marBottom w:val="0"/>
      <w:divBdr>
        <w:top w:val="none" w:sz="0" w:space="0" w:color="auto"/>
        <w:left w:val="none" w:sz="0" w:space="0" w:color="auto"/>
        <w:bottom w:val="none" w:sz="0" w:space="0" w:color="auto"/>
        <w:right w:val="none" w:sz="0" w:space="0" w:color="auto"/>
      </w:divBdr>
    </w:div>
    <w:div w:id="614560139">
      <w:bodyDiv w:val="1"/>
      <w:marLeft w:val="0"/>
      <w:marRight w:val="0"/>
      <w:marTop w:val="0"/>
      <w:marBottom w:val="0"/>
      <w:divBdr>
        <w:top w:val="none" w:sz="0" w:space="0" w:color="auto"/>
        <w:left w:val="none" w:sz="0" w:space="0" w:color="auto"/>
        <w:bottom w:val="none" w:sz="0" w:space="0" w:color="auto"/>
        <w:right w:val="none" w:sz="0" w:space="0" w:color="auto"/>
      </w:divBdr>
    </w:div>
    <w:div w:id="617221214">
      <w:bodyDiv w:val="1"/>
      <w:marLeft w:val="0"/>
      <w:marRight w:val="0"/>
      <w:marTop w:val="0"/>
      <w:marBottom w:val="0"/>
      <w:divBdr>
        <w:top w:val="none" w:sz="0" w:space="0" w:color="auto"/>
        <w:left w:val="none" w:sz="0" w:space="0" w:color="auto"/>
        <w:bottom w:val="none" w:sz="0" w:space="0" w:color="auto"/>
        <w:right w:val="none" w:sz="0" w:space="0" w:color="auto"/>
      </w:divBdr>
    </w:div>
    <w:div w:id="618336862">
      <w:bodyDiv w:val="1"/>
      <w:marLeft w:val="0"/>
      <w:marRight w:val="0"/>
      <w:marTop w:val="0"/>
      <w:marBottom w:val="0"/>
      <w:divBdr>
        <w:top w:val="none" w:sz="0" w:space="0" w:color="auto"/>
        <w:left w:val="none" w:sz="0" w:space="0" w:color="auto"/>
        <w:bottom w:val="none" w:sz="0" w:space="0" w:color="auto"/>
        <w:right w:val="none" w:sz="0" w:space="0" w:color="auto"/>
      </w:divBdr>
    </w:div>
    <w:div w:id="618685208">
      <w:bodyDiv w:val="1"/>
      <w:marLeft w:val="0"/>
      <w:marRight w:val="0"/>
      <w:marTop w:val="0"/>
      <w:marBottom w:val="0"/>
      <w:divBdr>
        <w:top w:val="none" w:sz="0" w:space="0" w:color="auto"/>
        <w:left w:val="none" w:sz="0" w:space="0" w:color="auto"/>
        <w:bottom w:val="none" w:sz="0" w:space="0" w:color="auto"/>
        <w:right w:val="none" w:sz="0" w:space="0" w:color="auto"/>
      </w:divBdr>
    </w:div>
    <w:div w:id="620116459">
      <w:bodyDiv w:val="1"/>
      <w:marLeft w:val="0"/>
      <w:marRight w:val="0"/>
      <w:marTop w:val="0"/>
      <w:marBottom w:val="0"/>
      <w:divBdr>
        <w:top w:val="none" w:sz="0" w:space="0" w:color="auto"/>
        <w:left w:val="none" w:sz="0" w:space="0" w:color="auto"/>
        <w:bottom w:val="none" w:sz="0" w:space="0" w:color="auto"/>
        <w:right w:val="none" w:sz="0" w:space="0" w:color="auto"/>
      </w:divBdr>
    </w:div>
    <w:div w:id="628320506">
      <w:bodyDiv w:val="1"/>
      <w:marLeft w:val="0"/>
      <w:marRight w:val="0"/>
      <w:marTop w:val="0"/>
      <w:marBottom w:val="0"/>
      <w:divBdr>
        <w:top w:val="none" w:sz="0" w:space="0" w:color="auto"/>
        <w:left w:val="none" w:sz="0" w:space="0" w:color="auto"/>
        <w:bottom w:val="none" w:sz="0" w:space="0" w:color="auto"/>
        <w:right w:val="none" w:sz="0" w:space="0" w:color="auto"/>
      </w:divBdr>
    </w:div>
    <w:div w:id="635647924">
      <w:bodyDiv w:val="1"/>
      <w:marLeft w:val="0"/>
      <w:marRight w:val="0"/>
      <w:marTop w:val="0"/>
      <w:marBottom w:val="0"/>
      <w:divBdr>
        <w:top w:val="none" w:sz="0" w:space="0" w:color="auto"/>
        <w:left w:val="none" w:sz="0" w:space="0" w:color="auto"/>
        <w:bottom w:val="none" w:sz="0" w:space="0" w:color="auto"/>
        <w:right w:val="none" w:sz="0" w:space="0" w:color="auto"/>
      </w:divBdr>
    </w:div>
    <w:div w:id="636421180">
      <w:bodyDiv w:val="1"/>
      <w:marLeft w:val="0"/>
      <w:marRight w:val="0"/>
      <w:marTop w:val="0"/>
      <w:marBottom w:val="0"/>
      <w:divBdr>
        <w:top w:val="none" w:sz="0" w:space="0" w:color="auto"/>
        <w:left w:val="none" w:sz="0" w:space="0" w:color="auto"/>
        <w:bottom w:val="none" w:sz="0" w:space="0" w:color="auto"/>
        <w:right w:val="none" w:sz="0" w:space="0" w:color="auto"/>
      </w:divBdr>
    </w:div>
    <w:div w:id="640690034">
      <w:bodyDiv w:val="1"/>
      <w:marLeft w:val="0"/>
      <w:marRight w:val="0"/>
      <w:marTop w:val="0"/>
      <w:marBottom w:val="0"/>
      <w:divBdr>
        <w:top w:val="none" w:sz="0" w:space="0" w:color="auto"/>
        <w:left w:val="none" w:sz="0" w:space="0" w:color="auto"/>
        <w:bottom w:val="none" w:sz="0" w:space="0" w:color="auto"/>
        <w:right w:val="none" w:sz="0" w:space="0" w:color="auto"/>
      </w:divBdr>
    </w:div>
    <w:div w:id="645549471">
      <w:bodyDiv w:val="1"/>
      <w:marLeft w:val="0"/>
      <w:marRight w:val="0"/>
      <w:marTop w:val="0"/>
      <w:marBottom w:val="0"/>
      <w:divBdr>
        <w:top w:val="none" w:sz="0" w:space="0" w:color="auto"/>
        <w:left w:val="none" w:sz="0" w:space="0" w:color="auto"/>
        <w:bottom w:val="none" w:sz="0" w:space="0" w:color="auto"/>
        <w:right w:val="none" w:sz="0" w:space="0" w:color="auto"/>
      </w:divBdr>
    </w:div>
    <w:div w:id="646201931">
      <w:bodyDiv w:val="1"/>
      <w:marLeft w:val="0"/>
      <w:marRight w:val="0"/>
      <w:marTop w:val="0"/>
      <w:marBottom w:val="0"/>
      <w:divBdr>
        <w:top w:val="none" w:sz="0" w:space="0" w:color="auto"/>
        <w:left w:val="none" w:sz="0" w:space="0" w:color="auto"/>
        <w:bottom w:val="none" w:sz="0" w:space="0" w:color="auto"/>
        <w:right w:val="none" w:sz="0" w:space="0" w:color="auto"/>
      </w:divBdr>
    </w:div>
    <w:div w:id="652637571">
      <w:bodyDiv w:val="1"/>
      <w:marLeft w:val="0"/>
      <w:marRight w:val="0"/>
      <w:marTop w:val="0"/>
      <w:marBottom w:val="0"/>
      <w:divBdr>
        <w:top w:val="none" w:sz="0" w:space="0" w:color="auto"/>
        <w:left w:val="none" w:sz="0" w:space="0" w:color="auto"/>
        <w:bottom w:val="none" w:sz="0" w:space="0" w:color="auto"/>
        <w:right w:val="none" w:sz="0" w:space="0" w:color="auto"/>
      </w:divBdr>
    </w:div>
    <w:div w:id="653097213">
      <w:bodyDiv w:val="1"/>
      <w:marLeft w:val="0"/>
      <w:marRight w:val="0"/>
      <w:marTop w:val="0"/>
      <w:marBottom w:val="0"/>
      <w:divBdr>
        <w:top w:val="none" w:sz="0" w:space="0" w:color="auto"/>
        <w:left w:val="none" w:sz="0" w:space="0" w:color="auto"/>
        <w:bottom w:val="none" w:sz="0" w:space="0" w:color="auto"/>
        <w:right w:val="none" w:sz="0" w:space="0" w:color="auto"/>
      </w:divBdr>
    </w:div>
    <w:div w:id="655114135">
      <w:bodyDiv w:val="1"/>
      <w:marLeft w:val="0"/>
      <w:marRight w:val="0"/>
      <w:marTop w:val="0"/>
      <w:marBottom w:val="0"/>
      <w:divBdr>
        <w:top w:val="none" w:sz="0" w:space="0" w:color="auto"/>
        <w:left w:val="none" w:sz="0" w:space="0" w:color="auto"/>
        <w:bottom w:val="none" w:sz="0" w:space="0" w:color="auto"/>
        <w:right w:val="none" w:sz="0" w:space="0" w:color="auto"/>
      </w:divBdr>
    </w:div>
    <w:div w:id="655307848">
      <w:bodyDiv w:val="1"/>
      <w:marLeft w:val="0"/>
      <w:marRight w:val="0"/>
      <w:marTop w:val="0"/>
      <w:marBottom w:val="0"/>
      <w:divBdr>
        <w:top w:val="none" w:sz="0" w:space="0" w:color="auto"/>
        <w:left w:val="none" w:sz="0" w:space="0" w:color="auto"/>
        <w:bottom w:val="none" w:sz="0" w:space="0" w:color="auto"/>
        <w:right w:val="none" w:sz="0" w:space="0" w:color="auto"/>
      </w:divBdr>
    </w:div>
    <w:div w:id="655694860">
      <w:bodyDiv w:val="1"/>
      <w:marLeft w:val="0"/>
      <w:marRight w:val="0"/>
      <w:marTop w:val="0"/>
      <w:marBottom w:val="0"/>
      <w:divBdr>
        <w:top w:val="none" w:sz="0" w:space="0" w:color="auto"/>
        <w:left w:val="none" w:sz="0" w:space="0" w:color="auto"/>
        <w:bottom w:val="none" w:sz="0" w:space="0" w:color="auto"/>
        <w:right w:val="none" w:sz="0" w:space="0" w:color="auto"/>
      </w:divBdr>
    </w:div>
    <w:div w:id="677150063">
      <w:bodyDiv w:val="1"/>
      <w:marLeft w:val="0"/>
      <w:marRight w:val="0"/>
      <w:marTop w:val="0"/>
      <w:marBottom w:val="0"/>
      <w:divBdr>
        <w:top w:val="none" w:sz="0" w:space="0" w:color="auto"/>
        <w:left w:val="none" w:sz="0" w:space="0" w:color="auto"/>
        <w:bottom w:val="none" w:sz="0" w:space="0" w:color="auto"/>
        <w:right w:val="none" w:sz="0" w:space="0" w:color="auto"/>
      </w:divBdr>
    </w:div>
    <w:div w:id="679700060">
      <w:bodyDiv w:val="1"/>
      <w:marLeft w:val="0"/>
      <w:marRight w:val="0"/>
      <w:marTop w:val="0"/>
      <w:marBottom w:val="0"/>
      <w:divBdr>
        <w:top w:val="none" w:sz="0" w:space="0" w:color="auto"/>
        <w:left w:val="none" w:sz="0" w:space="0" w:color="auto"/>
        <w:bottom w:val="none" w:sz="0" w:space="0" w:color="auto"/>
        <w:right w:val="none" w:sz="0" w:space="0" w:color="auto"/>
      </w:divBdr>
    </w:div>
    <w:div w:id="681862294">
      <w:bodyDiv w:val="1"/>
      <w:marLeft w:val="0"/>
      <w:marRight w:val="0"/>
      <w:marTop w:val="0"/>
      <w:marBottom w:val="0"/>
      <w:divBdr>
        <w:top w:val="none" w:sz="0" w:space="0" w:color="auto"/>
        <w:left w:val="none" w:sz="0" w:space="0" w:color="auto"/>
        <w:bottom w:val="none" w:sz="0" w:space="0" w:color="auto"/>
        <w:right w:val="none" w:sz="0" w:space="0" w:color="auto"/>
      </w:divBdr>
    </w:div>
    <w:div w:id="688407744">
      <w:bodyDiv w:val="1"/>
      <w:marLeft w:val="0"/>
      <w:marRight w:val="0"/>
      <w:marTop w:val="0"/>
      <w:marBottom w:val="0"/>
      <w:divBdr>
        <w:top w:val="none" w:sz="0" w:space="0" w:color="auto"/>
        <w:left w:val="none" w:sz="0" w:space="0" w:color="auto"/>
        <w:bottom w:val="none" w:sz="0" w:space="0" w:color="auto"/>
        <w:right w:val="none" w:sz="0" w:space="0" w:color="auto"/>
      </w:divBdr>
    </w:div>
    <w:div w:id="693923257">
      <w:bodyDiv w:val="1"/>
      <w:marLeft w:val="0"/>
      <w:marRight w:val="0"/>
      <w:marTop w:val="0"/>
      <w:marBottom w:val="0"/>
      <w:divBdr>
        <w:top w:val="none" w:sz="0" w:space="0" w:color="auto"/>
        <w:left w:val="none" w:sz="0" w:space="0" w:color="auto"/>
        <w:bottom w:val="none" w:sz="0" w:space="0" w:color="auto"/>
        <w:right w:val="none" w:sz="0" w:space="0" w:color="auto"/>
      </w:divBdr>
    </w:div>
    <w:div w:id="699011203">
      <w:bodyDiv w:val="1"/>
      <w:marLeft w:val="0"/>
      <w:marRight w:val="0"/>
      <w:marTop w:val="0"/>
      <w:marBottom w:val="0"/>
      <w:divBdr>
        <w:top w:val="none" w:sz="0" w:space="0" w:color="auto"/>
        <w:left w:val="none" w:sz="0" w:space="0" w:color="auto"/>
        <w:bottom w:val="none" w:sz="0" w:space="0" w:color="auto"/>
        <w:right w:val="none" w:sz="0" w:space="0" w:color="auto"/>
      </w:divBdr>
    </w:div>
    <w:div w:id="704254718">
      <w:bodyDiv w:val="1"/>
      <w:marLeft w:val="0"/>
      <w:marRight w:val="0"/>
      <w:marTop w:val="0"/>
      <w:marBottom w:val="0"/>
      <w:divBdr>
        <w:top w:val="none" w:sz="0" w:space="0" w:color="auto"/>
        <w:left w:val="none" w:sz="0" w:space="0" w:color="auto"/>
        <w:bottom w:val="none" w:sz="0" w:space="0" w:color="auto"/>
        <w:right w:val="none" w:sz="0" w:space="0" w:color="auto"/>
      </w:divBdr>
    </w:div>
    <w:div w:id="708996549">
      <w:bodyDiv w:val="1"/>
      <w:marLeft w:val="0"/>
      <w:marRight w:val="0"/>
      <w:marTop w:val="0"/>
      <w:marBottom w:val="0"/>
      <w:divBdr>
        <w:top w:val="none" w:sz="0" w:space="0" w:color="auto"/>
        <w:left w:val="none" w:sz="0" w:space="0" w:color="auto"/>
        <w:bottom w:val="none" w:sz="0" w:space="0" w:color="auto"/>
        <w:right w:val="none" w:sz="0" w:space="0" w:color="auto"/>
      </w:divBdr>
    </w:div>
    <w:div w:id="709378304">
      <w:bodyDiv w:val="1"/>
      <w:marLeft w:val="0"/>
      <w:marRight w:val="0"/>
      <w:marTop w:val="0"/>
      <w:marBottom w:val="0"/>
      <w:divBdr>
        <w:top w:val="none" w:sz="0" w:space="0" w:color="auto"/>
        <w:left w:val="none" w:sz="0" w:space="0" w:color="auto"/>
        <w:bottom w:val="none" w:sz="0" w:space="0" w:color="auto"/>
        <w:right w:val="none" w:sz="0" w:space="0" w:color="auto"/>
      </w:divBdr>
    </w:div>
    <w:div w:id="720396759">
      <w:bodyDiv w:val="1"/>
      <w:marLeft w:val="0"/>
      <w:marRight w:val="0"/>
      <w:marTop w:val="0"/>
      <w:marBottom w:val="0"/>
      <w:divBdr>
        <w:top w:val="none" w:sz="0" w:space="0" w:color="auto"/>
        <w:left w:val="none" w:sz="0" w:space="0" w:color="auto"/>
        <w:bottom w:val="none" w:sz="0" w:space="0" w:color="auto"/>
        <w:right w:val="none" w:sz="0" w:space="0" w:color="auto"/>
      </w:divBdr>
    </w:div>
    <w:div w:id="722480587">
      <w:bodyDiv w:val="1"/>
      <w:marLeft w:val="0"/>
      <w:marRight w:val="0"/>
      <w:marTop w:val="0"/>
      <w:marBottom w:val="0"/>
      <w:divBdr>
        <w:top w:val="none" w:sz="0" w:space="0" w:color="auto"/>
        <w:left w:val="none" w:sz="0" w:space="0" w:color="auto"/>
        <w:bottom w:val="none" w:sz="0" w:space="0" w:color="auto"/>
        <w:right w:val="none" w:sz="0" w:space="0" w:color="auto"/>
      </w:divBdr>
    </w:div>
    <w:div w:id="722947074">
      <w:bodyDiv w:val="1"/>
      <w:marLeft w:val="0"/>
      <w:marRight w:val="0"/>
      <w:marTop w:val="0"/>
      <w:marBottom w:val="0"/>
      <w:divBdr>
        <w:top w:val="none" w:sz="0" w:space="0" w:color="auto"/>
        <w:left w:val="none" w:sz="0" w:space="0" w:color="auto"/>
        <w:bottom w:val="none" w:sz="0" w:space="0" w:color="auto"/>
        <w:right w:val="none" w:sz="0" w:space="0" w:color="auto"/>
      </w:divBdr>
    </w:div>
    <w:div w:id="724983735">
      <w:bodyDiv w:val="1"/>
      <w:marLeft w:val="0"/>
      <w:marRight w:val="0"/>
      <w:marTop w:val="0"/>
      <w:marBottom w:val="0"/>
      <w:divBdr>
        <w:top w:val="none" w:sz="0" w:space="0" w:color="auto"/>
        <w:left w:val="none" w:sz="0" w:space="0" w:color="auto"/>
        <w:bottom w:val="none" w:sz="0" w:space="0" w:color="auto"/>
        <w:right w:val="none" w:sz="0" w:space="0" w:color="auto"/>
      </w:divBdr>
    </w:div>
    <w:div w:id="727148862">
      <w:bodyDiv w:val="1"/>
      <w:marLeft w:val="0"/>
      <w:marRight w:val="0"/>
      <w:marTop w:val="0"/>
      <w:marBottom w:val="0"/>
      <w:divBdr>
        <w:top w:val="none" w:sz="0" w:space="0" w:color="auto"/>
        <w:left w:val="none" w:sz="0" w:space="0" w:color="auto"/>
        <w:bottom w:val="none" w:sz="0" w:space="0" w:color="auto"/>
        <w:right w:val="none" w:sz="0" w:space="0" w:color="auto"/>
      </w:divBdr>
    </w:div>
    <w:div w:id="728312114">
      <w:bodyDiv w:val="1"/>
      <w:marLeft w:val="0"/>
      <w:marRight w:val="0"/>
      <w:marTop w:val="0"/>
      <w:marBottom w:val="0"/>
      <w:divBdr>
        <w:top w:val="none" w:sz="0" w:space="0" w:color="auto"/>
        <w:left w:val="none" w:sz="0" w:space="0" w:color="auto"/>
        <w:bottom w:val="none" w:sz="0" w:space="0" w:color="auto"/>
        <w:right w:val="none" w:sz="0" w:space="0" w:color="auto"/>
      </w:divBdr>
    </w:div>
    <w:div w:id="729424897">
      <w:bodyDiv w:val="1"/>
      <w:marLeft w:val="0"/>
      <w:marRight w:val="0"/>
      <w:marTop w:val="0"/>
      <w:marBottom w:val="0"/>
      <w:divBdr>
        <w:top w:val="none" w:sz="0" w:space="0" w:color="auto"/>
        <w:left w:val="none" w:sz="0" w:space="0" w:color="auto"/>
        <w:bottom w:val="none" w:sz="0" w:space="0" w:color="auto"/>
        <w:right w:val="none" w:sz="0" w:space="0" w:color="auto"/>
      </w:divBdr>
    </w:div>
    <w:div w:id="734861687">
      <w:bodyDiv w:val="1"/>
      <w:marLeft w:val="0"/>
      <w:marRight w:val="0"/>
      <w:marTop w:val="0"/>
      <w:marBottom w:val="0"/>
      <w:divBdr>
        <w:top w:val="none" w:sz="0" w:space="0" w:color="auto"/>
        <w:left w:val="none" w:sz="0" w:space="0" w:color="auto"/>
        <w:bottom w:val="none" w:sz="0" w:space="0" w:color="auto"/>
        <w:right w:val="none" w:sz="0" w:space="0" w:color="auto"/>
      </w:divBdr>
    </w:div>
    <w:div w:id="738674842">
      <w:bodyDiv w:val="1"/>
      <w:marLeft w:val="0"/>
      <w:marRight w:val="0"/>
      <w:marTop w:val="0"/>
      <w:marBottom w:val="0"/>
      <w:divBdr>
        <w:top w:val="none" w:sz="0" w:space="0" w:color="auto"/>
        <w:left w:val="none" w:sz="0" w:space="0" w:color="auto"/>
        <w:bottom w:val="none" w:sz="0" w:space="0" w:color="auto"/>
        <w:right w:val="none" w:sz="0" w:space="0" w:color="auto"/>
      </w:divBdr>
    </w:div>
    <w:div w:id="745958290">
      <w:bodyDiv w:val="1"/>
      <w:marLeft w:val="0"/>
      <w:marRight w:val="0"/>
      <w:marTop w:val="0"/>
      <w:marBottom w:val="0"/>
      <w:divBdr>
        <w:top w:val="none" w:sz="0" w:space="0" w:color="auto"/>
        <w:left w:val="none" w:sz="0" w:space="0" w:color="auto"/>
        <w:bottom w:val="none" w:sz="0" w:space="0" w:color="auto"/>
        <w:right w:val="none" w:sz="0" w:space="0" w:color="auto"/>
      </w:divBdr>
    </w:div>
    <w:div w:id="751396695">
      <w:bodyDiv w:val="1"/>
      <w:marLeft w:val="0"/>
      <w:marRight w:val="0"/>
      <w:marTop w:val="0"/>
      <w:marBottom w:val="0"/>
      <w:divBdr>
        <w:top w:val="none" w:sz="0" w:space="0" w:color="auto"/>
        <w:left w:val="none" w:sz="0" w:space="0" w:color="auto"/>
        <w:bottom w:val="none" w:sz="0" w:space="0" w:color="auto"/>
        <w:right w:val="none" w:sz="0" w:space="0" w:color="auto"/>
      </w:divBdr>
    </w:div>
    <w:div w:id="762143187">
      <w:bodyDiv w:val="1"/>
      <w:marLeft w:val="0"/>
      <w:marRight w:val="0"/>
      <w:marTop w:val="0"/>
      <w:marBottom w:val="0"/>
      <w:divBdr>
        <w:top w:val="none" w:sz="0" w:space="0" w:color="auto"/>
        <w:left w:val="none" w:sz="0" w:space="0" w:color="auto"/>
        <w:bottom w:val="none" w:sz="0" w:space="0" w:color="auto"/>
        <w:right w:val="none" w:sz="0" w:space="0" w:color="auto"/>
      </w:divBdr>
    </w:div>
    <w:div w:id="775901407">
      <w:bodyDiv w:val="1"/>
      <w:marLeft w:val="0"/>
      <w:marRight w:val="0"/>
      <w:marTop w:val="0"/>
      <w:marBottom w:val="0"/>
      <w:divBdr>
        <w:top w:val="none" w:sz="0" w:space="0" w:color="auto"/>
        <w:left w:val="none" w:sz="0" w:space="0" w:color="auto"/>
        <w:bottom w:val="none" w:sz="0" w:space="0" w:color="auto"/>
        <w:right w:val="none" w:sz="0" w:space="0" w:color="auto"/>
      </w:divBdr>
    </w:div>
    <w:div w:id="780029310">
      <w:bodyDiv w:val="1"/>
      <w:marLeft w:val="0"/>
      <w:marRight w:val="0"/>
      <w:marTop w:val="0"/>
      <w:marBottom w:val="0"/>
      <w:divBdr>
        <w:top w:val="none" w:sz="0" w:space="0" w:color="auto"/>
        <w:left w:val="none" w:sz="0" w:space="0" w:color="auto"/>
        <w:bottom w:val="none" w:sz="0" w:space="0" w:color="auto"/>
        <w:right w:val="none" w:sz="0" w:space="0" w:color="auto"/>
      </w:divBdr>
    </w:div>
    <w:div w:id="783422999">
      <w:bodyDiv w:val="1"/>
      <w:marLeft w:val="0"/>
      <w:marRight w:val="0"/>
      <w:marTop w:val="0"/>
      <w:marBottom w:val="0"/>
      <w:divBdr>
        <w:top w:val="none" w:sz="0" w:space="0" w:color="auto"/>
        <w:left w:val="none" w:sz="0" w:space="0" w:color="auto"/>
        <w:bottom w:val="none" w:sz="0" w:space="0" w:color="auto"/>
        <w:right w:val="none" w:sz="0" w:space="0" w:color="auto"/>
      </w:divBdr>
    </w:div>
    <w:div w:id="786237158">
      <w:bodyDiv w:val="1"/>
      <w:marLeft w:val="0"/>
      <w:marRight w:val="0"/>
      <w:marTop w:val="0"/>
      <w:marBottom w:val="0"/>
      <w:divBdr>
        <w:top w:val="none" w:sz="0" w:space="0" w:color="auto"/>
        <w:left w:val="none" w:sz="0" w:space="0" w:color="auto"/>
        <w:bottom w:val="none" w:sz="0" w:space="0" w:color="auto"/>
        <w:right w:val="none" w:sz="0" w:space="0" w:color="auto"/>
      </w:divBdr>
    </w:div>
    <w:div w:id="794952878">
      <w:bodyDiv w:val="1"/>
      <w:marLeft w:val="0"/>
      <w:marRight w:val="0"/>
      <w:marTop w:val="0"/>
      <w:marBottom w:val="0"/>
      <w:divBdr>
        <w:top w:val="none" w:sz="0" w:space="0" w:color="auto"/>
        <w:left w:val="none" w:sz="0" w:space="0" w:color="auto"/>
        <w:bottom w:val="none" w:sz="0" w:space="0" w:color="auto"/>
        <w:right w:val="none" w:sz="0" w:space="0" w:color="auto"/>
      </w:divBdr>
    </w:div>
    <w:div w:id="798491964">
      <w:bodyDiv w:val="1"/>
      <w:marLeft w:val="0"/>
      <w:marRight w:val="0"/>
      <w:marTop w:val="0"/>
      <w:marBottom w:val="0"/>
      <w:divBdr>
        <w:top w:val="none" w:sz="0" w:space="0" w:color="auto"/>
        <w:left w:val="none" w:sz="0" w:space="0" w:color="auto"/>
        <w:bottom w:val="none" w:sz="0" w:space="0" w:color="auto"/>
        <w:right w:val="none" w:sz="0" w:space="0" w:color="auto"/>
      </w:divBdr>
    </w:div>
    <w:div w:id="801382339">
      <w:bodyDiv w:val="1"/>
      <w:marLeft w:val="0"/>
      <w:marRight w:val="0"/>
      <w:marTop w:val="0"/>
      <w:marBottom w:val="0"/>
      <w:divBdr>
        <w:top w:val="none" w:sz="0" w:space="0" w:color="auto"/>
        <w:left w:val="none" w:sz="0" w:space="0" w:color="auto"/>
        <w:bottom w:val="none" w:sz="0" w:space="0" w:color="auto"/>
        <w:right w:val="none" w:sz="0" w:space="0" w:color="auto"/>
      </w:divBdr>
    </w:div>
    <w:div w:id="802505966">
      <w:bodyDiv w:val="1"/>
      <w:marLeft w:val="0"/>
      <w:marRight w:val="0"/>
      <w:marTop w:val="0"/>
      <w:marBottom w:val="0"/>
      <w:divBdr>
        <w:top w:val="none" w:sz="0" w:space="0" w:color="auto"/>
        <w:left w:val="none" w:sz="0" w:space="0" w:color="auto"/>
        <w:bottom w:val="none" w:sz="0" w:space="0" w:color="auto"/>
        <w:right w:val="none" w:sz="0" w:space="0" w:color="auto"/>
      </w:divBdr>
    </w:div>
    <w:div w:id="802817959">
      <w:bodyDiv w:val="1"/>
      <w:marLeft w:val="0"/>
      <w:marRight w:val="0"/>
      <w:marTop w:val="0"/>
      <w:marBottom w:val="0"/>
      <w:divBdr>
        <w:top w:val="none" w:sz="0" w:space="0" w:color="auto"/>
        <w:left w:val="none" w:sz="0" w:space="0" w:color="auto"/>
        <w:bottom w:val="none" w:sz="0" w:space="0" w:color="auto"/>
        <w:right w:val="none" w:sz="0" w:space="0" w:color="auto"/>
      </w:divBdr>
    </w:div>
    <w:div w:id="804277488">
      <w:bodyDiv w:val="1"/>
      <w:marLeft w:val="0"/>
      <w:marRight w:val="0"/>
      <w:marTop w:val="0"/>
      <w:marBottom w:val="0"/>
      <w:divBdr>
        <w:top w:val="none" w:sz="0" w:space="0" w:color="auto"/>
        <w:left w:val="none" w:sz="0" w:space="0" w:color="auto"/>
        <w:bottom w:val="none" w:sz="0" w:space="0" w:color="auto"/>
        <w:right w:val="none" w:sz="0" w:space="0" w:color="auto"/>
      </w:divBdr>
    </w:div>
    <w:div w:id="811871112">
      <w:bodyDiv w:val="1"/>
      <w:marLeft w:val="0"/>
      <w:marRight w:val="0"/>
      <w:marTop w:val="0"/>
      <w:marBottom w:val="0"/>
      <w:divBdr>
        <w:top w:val="none" w:sz="0" w:space="0" w:color="auto"/>
        <w:left w:val="none" w:sz="0" w:space="0" w:color="auto"/>
        <w:bottom w:val="none" w:sz="0" w:space="0" w:color="auto"/>
        <w:right w:val="none" w:sz="0" w:space="0" w:color="auto"/>
      </w:divBdr>
    </w:div>
    <w:div w:id="813521616">
      <w:bodyDiv w:val="1"/>
      <w:marLeft w:val="0"/>
      <w:marRight w:val="0"/>
      <w:marTop w:val="0"/>
      <w:marBottom w:val="0"/>
      <w:divBdr>
        <w:top w:val="none" w:sz="0" w:space="0" w:color="auto"/>
        <w:left w:val="none" w:sz="0" w:space="0" w:color="auto"/>
        <w:bottom w:val="none" w:sz="0" w:space="0" w:color="auto"/>
        <w:right w:val="none" w:sz="0" w:space="0" w:color="auto"/>
      </w:divBdr>
    </w:div>
    <w:div w:id="813646446">
      <w:bodyDiv w:val="1"/>
      <w:marLeft w:val="0"/>
      <w:marRight w:val="0"/>
      <w:marTop w:val="0"/>
      <w:marBottom w:val="0"/>
      <w:divBdr>
        <w:top w:val="none" w:sz="0" w:space="0" w:color="auto"/>
        <w:left w:val="none" w:sz="0" w:space="0" w:color="auto"/>
        <w:bottom w:val="none" w:sz="0" w:space="0" w:color="auto"/>
        <w:right w:val="none" w:sz="0" w:space="0" w:color="auto"/>
      </w:divBdr>
    </w:div>
    <w:div w:id="815877458">
      <w:bodyDiv w:val="1"/>
      <w:marLeft w:val="0"/>
      <w:marRight w:val="0"/>
      <w:marTop w:val="0"/>
      <w:marBottom w:val="0"/>
      <w:divBdr>
        <w:top w:val="none" w:sz="0" w:space="0" w:color="auto"/>
        <w:left w:val="none" w:sz="0" w:space="0" w:color="auto"/>
        <w:bottom w:val="none" w:sz="0" w:space="0" w:color="auto"/>
        <w:right w:val="none" w:sz="0" w:space="0" w:color="auto"/>
      </w:divBdr>
    </w:div>
    <w:div w:id="824711677">
      <w:bodyDiv w:val="1"/>
      <w:marLeft w:val="0"/>
      <w:marRight w:val="0"/>
      <w:marTop w:val="0"/>
      <w:marBottom w:val="0"/>
      <w:divBdr>
        <w:top w:val="none" w:sz="0" w:space="0" w:color="auto"/>
        <w:left w:val="none" w:sz="0" w:space="0" w:color="auto"/>
        <w:bottom w:val="none" w:sz="0" w:space="0" w:color="auto"/>
        <w:right w:val="none" w:sz="0" w:space="0" w:color="auto"/>
      </w:divBdr>
    </w:div>
    <w:div w:id="824860339">
      <w:bodyDiv w:val="1"/>
      <w:marLeft w:val="0"/>
      <w:marRight w:val="0"/>
      <w:marTop w:val="0"/>
      <w:marBottom w:val="0"/>
      <w:divBdr>
        <w:top w:val="none" w:sz="0" w:space="0" w:color="auto"/>
        <w:left w:val="none" w:sz="0" w:space="0" w:color="auto"/>
        <w:bottom w:val="none" w:sz="0" w:space="0" w:color="auto"/>
        <w:right w:val="none" w:sz="0" w:space="0" w:color="auto"/>
      </w:divBdr>
    </w:div>
    <w:div w:id="830487259">
      <w:bodyDiv w:val="1"/>
      <w:marLeft w:val="0"/>
      <w:marRight w:val="0"/>
      <w:marTop w:val="0"/>
      <w:marBottom w:val="0"/>
      <w:divBdr>
        <w:top w:val="none" w:sz="0" w:space="0" w:color="auto"/>
        <w:left w:val="none" w:sz="0" w:space="0" w:color="auto"/>
        <w:bottom w:val="none" w:sz="0" w:space="0" w:color="auto"/>
        <w:right w:val="none" w:sz="0" w:space="0" w:color="auto"/>
      </w:divBdr>
    </w:div>
    <w:div w:id="830826876">
      <w:bodyDiv w:val="1"/>
      <w:marLeft w:val="0"/>
      <w:marRight w:val="0"/>
      <w:marTop w:val="0"/>
      <w:marBottom w:val="0"/>
      <w:divBdr>
        <w:top w:val="none" w:sz="0" w:space="0" w:color="auto"/>
        <w:left w:val="none" w:sz="0" w:space="0" w:color="auto"/>
        <w:bottom w:val="none" w:sz="0" w:space="0" w:color="auto"/>
        <w:right w:val="none" w:sz="0" w:space="0" w:color="auto"/>
      </w:divBdr>
    </w:div>
    <w:div w:id="831140476">
      <w:bodyDiv w:val="1"/>
      <w:marLeft w:val="0"/>
      <w:marRight w:val="0"/>
      <w:marTop w:val="0"/>
      <w:marBottom w:val="0"/>
      <w:divBdr>
        <w:top w:val="none" w:sz="0" w:space="0" w:color="auto"/>
        <w:left w:val="none" w:sz="0" w:space="0" w:color="auto"/>
        <w:bottom w:val="none" w:sz="0" w:space="0" w:color="auto"/>
        <w:right w:val="none" w:sz="0" w:space="0" w:color="auto"/>
      </w:divBdr>
    </w:div>
    <w:div w:id="836384296">
      <w:bodyDiv w:val="1"/>
      <w:marLeft w:val="0"/>
      <w:marRight w:val="0"/>
      <w:marTop w:val="0"/>
      <w:marBottom w:val="0"/>
      <w:divBdr>
        <w:top w:val="none" w:sz="0" w:space="0" w:color="auto"/>
        <w:left w:val="none" w:sz="0" w:space="0" w:color="auto"/>
        <w:bottom w:val="none" w:sz="0" w:space="0" w:color="auto"/>
        <w:right w:val="none" w:sz="0" w:space="0" w:color="auto"/>
      </w:divBdr>
    </w:div>
    <w:div w:id="839270948">
      <w:bodyDiv w:val="1"/>
      <w:marLeft w:val="0"/>
      <w:marRight w:val="0"/>
      <w:marTop w:val="0"/>
      <w:marBottom w:val="0"/>
      <w:divBdr>
        <w:top w:val="none" w:sz="0" w:space="0" w:color="auto"/>
        <w:left w:val="none" w:sz="0" w:space="0" w:color="auto"/>
        <w:bottom w:val="none" w:sz="0" w:space="0" w:color="auto"/>
        <w:right w:val="none" w:sz="0" w:space="0" w:color="auto"/>
      </w:divBdr>
    </w:div>
    <w:div w:id="850606109">
      <w:bodyDiv w:val="1"/>
      <w:marLeft w:val="0"/>
      <w:marRight w:val="0"/>
      <w:marTop w:val="0"/>
      <w:marBottom w:val="0"/>
      <w:divBdr>
        <w:top w:val="none" w:sz="0" w:space="0" w:color="auto"/>
        <w:left w:val="none" w:sz="0" w:space="0" w:color="auto"/>
        <w:bottom w:val="none" w:sz="0" w:space="0" w:color="auto"/>
        <w:right w:val="none" w:sz="0" w:space="0" w:color="auto"/>
      </w:divBdr>
    </w:div>
    <w:div w:id="852383356">
      <w:bodyDiv w:val="1"/>
      <w:marLeft w:val="0"/>
      <w:marRight w:val="0"/>
      <w:marTop w:val="0"/>
      <w:marBottom w:val="0"/>
      <w:divBdr>
        <w:top w:val="none" w:sz="0" w:space="0" w:color="auto"/>
        <w:left w:val="none" w:sz="0" w:space="0" w:color="auto"/>
        <w:bottom w:val="none" w:sz="0" w:space="0" w:color="auto"/>
        <w:right w:val="none" w:sz="0" w:space="0" w:color="auto"/>
      </w:divBdr>
    </w:div>
    <w:div w:id="853112616">
      <w:bodyDiv w:val="1"/>
      <w:marLeft w:val="0"/>
      <w:marRight w:val="0"/>
      <w:marTop w:val="0"/>
      <w:marBottom w:val="0"/>
      <w:divBdr>
        <w:top w:val="none" w:sz="0" w:space="0" w:color="auto"/>
        <w:left w:val="none" w:sz="0" w:space="0" w:color="auto"/>
        <w:bottom w:val="none" w:sz="0" w:space="0" w:color="auto"/>
        <w:right w:val="none" w:sz="0" w:space="0" w:color="auto"/>
      </w:divBdr>
    </w:div>
    <w:div w:id="854923628">
      <w:bodyDiv w:val="1"/>
      <w:marLeft w:val="0"/>
      <w:marRight w:val="0"/>
      <w:marTop w:val="0"/>
      <w:marBottom w:val="0"/>
      <w:divBdr>
        <w:top w:val="none" w:sz="0" w:space="0" w:color="auto"/>
        <w:left w:val="none" w:sz="0" w:space="0" w:color="auto"/>
        <w:bottom w:val="none" w:sz="0" w:space="0" w:color="auto"/>
        <w:right w:val="none" w:sz="0" w:space="0" w:color="auto"/>
      </w:divBdr>
    </w:div>
    <w:div w:id="855196000">
      <w:bodyDiv w:val="1"/>
      <w:marLeft w:val="0"/>
      <w:marRight w:val="0"/>
      <w:marTop w:val="0"/>
      <w:marBottom w:val="0"/>
      <w:divBdr>
        <w:top w:val="none" w:sz="0" w:space="0" w:color="auto"/>
        <w:left w:val="none" w:sz="0" w:space="0" w:color="auto"/>
        <w:bottom w:val="none" w:sz="0" w:space="0" w:color="auto"/>
        <w:right w:val="none" w:sz="0" w:space="0" w:color="auto"/>
      </w:divBdr>
    </w:div>
    <w:div w:id="856190696">
      <w:bodyDiv w:val="1"/>
      <w:marLeft w:val="0"/>
      <w:marRight w:val="0"/>
      <w:marTop w:val="0"/>
      <w:marBottom w:val="0"/>
      <w:divBdr>
        <w:top w:val="none" w:sz="0" w:space="0" w:color="auto"/>
        <w:left w:val="none" w:sz="0" w:space="0" w:color="auto"/>
        <w:bottom w:val="none" w:sz="0" w:space="0" w:color="auto"/>
        <w:right w:val="none" w:sz="0" w:space="0" w:color="auto"/>
      </w:divBdr>
    </w:div>
    <w:div w:id="856387699">
      <w:bodyDiv w:val="1"/>
      <w:marLeft w:val="0"/>
      <w:marRight w:val="0"/>
      <w:marTop w:val="0"/>
      <w:marBottom w:val="0"/>
      <w:divBdr>
        <w:top w:val="none" w:sz="0" w:space="0" w:color="auto"/>
        <w:left w:val="none" w:sz="0" w:space="0" w:color="auto"/>
        <w:bottom w:val="none" w:sz="0" w:space="0" w:color="auto"/>
        <w:right w:val="none" w:sz="0" w:space="0" w:color="auto"/>
      </w:divBdr>
    </w:div>
    <w:div w:id="859901573">
      <w:bodyDiv w:val="1"/>
      <w:marLeft w:val="0"/>
      <w:marRight w:val="0"/>
      <w:marTop w:val="0"/>
      <w:marBottom w:val="0"/>
      <w:divBdr>
        <w:top w:val="none" w:sz="0" w:space="0" w:color="auto"/>
        <w:left w:val="none" w:sz="0" w:space="0" w:color="auto"/>
        <w:bottom w:val="none" w:sz="0" w:space="0" w:color="auto"/>
        <w:right w:val="none" w:sz="0" w:space="0" w:color="auto"/>
      </w:divBdr>
    </w:div>
    <w:div w:id="871772703">
      <w:bodyDiv w:val="1"/>
      <w:marLeft w:val="0"/>
      <w:marRight w:val="0"/>
      <w:marTop w:val="0"/>
      <w:marBottom w:val="0"/>
      <w:divBdr>
        <w:top w:val="none" w:sz="0" w:space="0" w:color="auto"/>
        <w:left w:val="none" w:sz="0" w:space="0" w:color="auto"/>
        <w:bottom w:val="none" w:sz="0" w:space="0" w:color="auto"/>
        <w:right w:val="none" w:sz="0" w:space="0" w:color="auto"/>
      </w:divBdr>
    </w:div>
    <w:div w:id="872422234">
      <w:bodyDiv w:val="1"/>
      <w:marLeft w:val="0"/>
      <w:marRight w:val="0"/>
      <w:marTop w:val="0"/>
      <w:marBottom w:val="0"/>
      <w:divBdr>
        <w:top w:val="none" w:sz="0" w:space="0" w:color="auto"/>
        <w:left w:val="none" w:sz="0" w:space="0" w:color="auto"/>
        <w:bottom w:val="none" w:sz="0" w:space="0" w:color="auto"/>
        <w:right w:val="none" w:sz="0" w:space="0" w:color="auto"/>
      </w:divBdr>
    </w:div>
    <w:div w:id="873349750">
      <w:bodyDiv w:val="1"/>
      <w:marLeft w:val="0"/>
      <w:marRight w:val="0"/>
      <w:marTop w:val="0"/>
      <w:marBottom w:val="0"/>
      <w:divBdr>
        <w:top w:val="none" w:sz="0" w:space="0" w:color="auto"/>
        <w:left w:val="none" w:sz="0" w:space="0" w:color="auto"/>
        <w:bottom w:val="none" w:sz="0" w:space="0" w:color="auto"/>
        <w:right w:val="none" w:sz="0" w:space="0" w:color="auto"/>
      </w:divBdr>
    </w:div>
    <w:div w:id="874655828">
      <w:bodyDiv w:val="1"/>
      <w:marLeft w:val="0"/>
      <w:marRight w:val="0"/>
      <w:marTop w:val="0"/>
      <w:marBottom w:val="0"/>
      <w:divBdr>
        <w:top w:val="none" w:sz="0" w:space="0" w:color="auto"/>
        <w:left w:val="none" w:sz="0" w:space="0" w:color="auto"/>
        <w:bottom w:val="none" w:sz="0" w:space="0" w:color="auto"/>
        <w:right w:val="none" w:sz="0" w:space="0" w:color="auto"/>
      </w:divBdr>
    </w:div>
    <w:div w:id="878976542">
      <w:bodyDiv w:val="1"/>
      <w:marLeft w:val="0"/>
      <w:marRight w:val="0"/>
      <w:marTop w:val="0"/>
      <w:marBottom w:val="0"/>
      <w:divBdr>
        <w:top w:val="none" w:sz="0" w:space="0" w:color="auto"/>
        <w:left w:val="none" w:sz="0" w:space="0" w:color="auto"/>
        <w:bottom w:val="none" w:sz="0" w:space="0" w:color="auto"/>
        <w:right w:val="none" w:sz="0" w:space="0" w:color="auto"/>
      </w:divBdr>
    </w:div>
    <w:div w:id="881212127">
      <w:bodyDiv w:val="1"/>
      <w:marLeft w:val="0"/>
      <w:marRight w:val="0"/>
      <w:marTop w:val="0"/>
      <w:marBottom w:val="0"/>
      <w:divBdr>
        <w:top w:val="none" w:sz="0" w:space="0" w:color="auto"/>
        <w:left w:val="none" w:sz="0" w:space="0" w:color="auto"/>
        <w:bottom w:val="none" w:sz="0" w:space="0" w:color="auto"/>
        <w:right w:val="none" w:sz="0" w:space="0" w:color="auto"/>
      </w:divBdr>
    </w:div>
    <w:div w:id="886525556">
      <w:bodyDiv w:val="1"/>
      <w:marLeft w:val="0"/>
      <w:marRight w:val="0"/>
      <w:marTop w:val="0"/>
      <w:marBottom w:val="0"/>
      <w:divBdr>
        <w:top w:val="none" w:sz="0" w:space="0" w:color="auto"/>
        <w:left w:val="none" w:sz="0" w:space="0" w:color="auto"/>
        <w:bottom w:val="none" w:sz="0" w:space="0" w:color="auto"/>
        <w:right w:val="none" w:sz="0" w:space="0" w:color="auto"/>
      </w:divBdr>
    </w:div>
    <w:div w:id="888691165">
      <w:bodyDiv w:val="1"/>
      <w:marLeft w:val="0"/>
      <w:marRight w:val="0"/>
      <w:marTop w:val="0"/>
      <w:marBottom w:val="0"/>
      <w:divBdr>
        <w:top w:val="none" w:sz="0" w:space="0" w:color="auto"/>
        <w:left w:val="none" w:sz="0" w:space="0" w:color="auto"/>
        <w:bottom w:val="none" w:sz="0" w:space="0" w:color="auto"/>
        <w:right w:val="none" w:sz="0" w:space="0" w:color="auto"/>
      </w:divBdr>
    </w:div>
    <w:div w:id="891428786">
      <w:bodyDiv w:val="1"/>
      <w:marLeft w:val="0"/>
      <w:marRight w:val="0"/>
      <w:marTop w:val="0"/>
      <w:marBottom w:val="0"/>
      <w:divBdr>
        <w:top w:val="none" w:sz="0" w:space="0" w:color="auto"/>
        <w:left w:val="none" w:sz="0" w:space="0" w:color="auto"/>
        <w:bottom w:val="none" w:sz="0" w:space="0" w:color="auto"/>
        <w:right w:val="none" w:sz="0" w:space="0" w:color="auto"/>
      </w:divBdr>
    </w:div>
    <w:div w:id="891694006">
      <w:bodyDiv w:val="1"/>
      <w:marLeft w:val="0"/>
      <w:marRight w:val="0"/>
      <w:marTop w:val="0"/>
      <w:marBottom w:val="0"/>
      <w:divBdr>
        <w:top w:val="none" w:sz="0" w:space="0" w:color="auto"/>
        <w:left w:val="none" w:sz="0" w:space="0" w:color="auto"/>
        <w:bottom w:val="none" w:sz="0" w:space="0" w:color="auto"/>
        <w:right w:val="none" w:sz="0" w:space="0" w:color="auto"/>
      </w:divBdr>
    </w:div>
    <w:div w:id="894313881">
      <w:bodyDiv w:val="1"/>
      <w:marLeft w:val="0"/>
      <w:marRight w:val="0"/>
      <w:marTop w:val="0"/>
      <w:marBottom w:val="0"/>
      <w:divBdr>
        <w:top w:val="none" w:sz="0" w:space="0" w:color="auto"/>
        <w:left w:val="none" w:sz="0" w:space="0" w:color="auto"/>
        <w:bottom w:val="none" w:sz="0" w:space="0" w:color="auto"/>
        <w:right w:val="none" w:sz="0" w:space="0" w:color="auto"/>
      </w:divBdr>
    </w:div>
    <w:div w:id="897089343">
      <w:bodyDiv w:val="1"/>
      <w:marLeft w:val="0"/>
      <w:marRight w:val="0"/>
      <w:marTop w:val="0"/>
      <w:marBottom w:val="0"/>
      <w:divBdr>
        <w:top w:val="none" w:sz="0" w:space="0" w:color="auto"/>
        <w:left w:val="none" w:sz="0" w:space="0" w:color="auto"/>
        <w:bottom w:val="none" w:sz="0" w:space="0" w:color="auto"/>
        <w:right w:val="none" w:sz="0" w:space="0" w:color="auto"/>
      </w:divBdr>
    </w:div>
    <w:div w:id="898173260">
      <w:bodyDiv w:val="1"/>
      <w:marLeft w:val="0"/>
      <w:marRight w:val="0"/>
      <w:marTop w:val="0"/>
      <w:marBottom w:val="0"/>
      <w:divBdr>
        <w:top w:val="none" w:sz="0" w:space="0" w:color="auto"/>
        <w:left w:val="none" w:sz="0" w:space="0" w:color="auto"/>
        <w:bottom w:val="none" w:sz="0" w:space="0" w:color="auto"/>
        <w:right w:val="none" w:sz="0" w:space="0" w:color="auto"/>
      </w:divBdr>
    </w:div>
    <w:div w:id="902104196">
      <w:bodyDiv w:val="1"/>
      <w:marLeft w:val="0"/>
      <w:marRight w:val="0"/>
      <w:marTop w:val="0"/>
      <w:marBottom w:val="0"/>
      <w:divBdr>
        <w:top w:val="none" w:sz="0" w:space="0" w:color="auto"/>
        <w:left w:val="none" w:sz="0" w:space="0" w:color="auto"/>
        <w:bottom w:val="none" w:sz="0" w:space="0" w:color="auto"/>
        <w:right w:val="none" w:sz="0" w:space="0" w:color="auto"/>
      </w:divBdr>
    </w:div>
    <w:div w:id="904989249">
      <w:bodyDiv w:val="1"/>
      <w:marLeft w:val="0"/>
      <w:marRight w:val="0"/>
      <w:marTop w:val="0"/>
      <w:marBottom w:val="0"/>
      <w:divBdr>
        <w:top w:val="none" w:sz="0" w:space="0" w:color="auto"/>
        <w:left w:val="none" w:sz="0" w:space="0" w:color="auto"/>
        <w:bottom w:val="none" w:sz="0" w:space="0" w:color="auto"/>
        <w:right w:val="none" w:sz="0" w:space="0" w:color="auto"/>
      </w:divBdr>
    </w:div>
    <w:div w:id="906065350">
      <w:bodyDiv w:val="1"/>
      <w:marLeft w:val="0"/>
      <w:marRight w:val="0"/>
      <w:marTop w:val="0"/>
      <w:marBottom w:val="0"/>
      <w:divBdr>
        <w:top w:val="none" w:sz="0" w:space="0" w:color="auto"/>
        <w:left w:val="none" w:sz="0" w:space="0" w:color="auto"/>
        <w:bottom w:val="none" w:sz="0" w:space="0" w:color="auto"/>
        <w:right w:val="none" w:sz="0" w:space="0" w:color="auto"/>
      </w:divBdr>
    </w:div>
    <w:div w:id="917010431">
      <w:bodyDiv w:val="1"/>
      <w:marLeft w:val="0"/>
      <w:marRight w:val="0"/>
      <w:marTop w:val="0"/>
      <w:marBottom w:val="0"/>
      <w:divBdr>
        <w:top w:val="none" w:sz="0" w:space="0" w:color="auto"/>
        <w:left w:val="none" w:sz="0" w:space="0" w:color="auto"/>
        <w:bottom w:val="none" w:sz="0" w:space="0" w:color="auto"/>
        <w:right w:val="none" w:sz="0" w:space="0" w:color="auto"/>
      </w:divBdr>
    </w:div>
    <w:div w:id="917638613">
      <w:bodyDiv w:val="1"/>
      <w:marLeft w:val="0"/>
      <w:marRight w:val="0"/>
      <w:marTop w:val="0"/>
      <w:marBottom w:val="0"/>
      <w:divBdr>
        <w:top w:val="none" w:sz="0" w:space="0" w:color="auto"/>
        <w:left w:val="none" w:sz="0" w:space="0" w:color="auto"/>
        <w:bottom w:val="none" w:sz="0" w:space="0" w:color="auto"/>
        <w:right w:val="none" w:sz="0" w:space="0" w:color="auto"/>
      </w:divBdr>
    </w:div>
    <w:div w:id="920680528">
      <w:bodyDiv w:val="1"/>
      <w:marLeft w:val="0"/>
      <w:marRight w:val="0"/>
      <w:marTop w:val="0"/>
      <w:marBottom w:val="0"/>
      <w:divBdr>
        <w:top w:val="none" w:sz="0" w:space="0" w:color="auto"/>
        <w:left w:val="none" w:sz="0" w:space="0" w:color="auto"/>
        <w:bottom w:val="none" w:sz="0" w:space="0" w:color="auto"/>
        <w:right w:val="none" w:sz="0" w:space="0" w:color="auto"/>
      </w:divBdr>
    </w:div>
    <w:div w:id="922110107">
      <w:bodyDiv w:val="1"/>
      <w:marLeft w:val="0"/>
      <w:marRight w:val="0"/>
      <w:marTop w:val="0"/>
      <w:marBottom w:val="0"/>
      <w:divBdr>
        <w:top w:val="none" w:sz="0" w:space="0" w:color="auto"/>
        <w:left w:val="none" w:sz="0" w:space="0" w:color="auto"/>
        <w:bottom w:val="none" w:sz="0" w:space="0" w:color="auto"/>
        <w:right w:val="none" w:sz="0" w:space="0" w:color="auto"/>
      </w:divBdr>
    </w:div>
    <w:div w:id="922757844">
      <w:bodyDiv w:val="1"/>
      <w:marLeft w:val="0"/>
      <w:marRight w:val="0"/>
      <w:marTop w:val="0"/>
      <w:marBottom w:val="0"/>
      <w:divBdr>
        <w:top w:val="none" w:sz="0" w:space="0" w:color="auto"/>
        <w:left w:val="none" w:sz="0" w:space="0" w:color="auto"/>
        <w:bottom w:val="none" w:sz="0" w:space="0" w:color="auto"/>
        <w:right w:val="none" w:sz="0" w:space="0" w:color="auto"/>
      </w:divBdr>
    </w:div>
    <w:div w:id="924414547">
      <w:bodyDiv w:val="1"/>
      <w:marLeft w:val="0"/>
      <w:marRight w:val="0"/>
      <w:marTop w:val="0"/>
      <w:marBottom w:val="0"/>
      <w:divBdr>
        <w:top w:val="none" w:sz="0" w:space="0" w:color="auto"/>
        <w:left w:val="none" w:sz="0" w:space="0" w:color="auto"/>
        <w:bottom w:val="none" w:sz="0" w:space="0" w:color="auto"/>
        <w:right w:val="none" w:sz="0" w:space="0" w:color="auto"/>
      </w:divBdr>
    </w:div>
    <w:div w:id="925191557">
      <w:bodyDiv w:val="1"/>
      <w:marLeft w:val="0"/>
      <w:marRight w:val="0"/>
      <w:marTop w:val="0"/>
      <w:marBottom w:val="0"/>
      <w:divBdr>
        <w:top w:val="none" w:sz="0" w:space="0" w:color="auto"/>
        <w:left w:val="none" w:sz="0" w:space="0" w:color="auto"/>
        <w:bottom w:val="none" w:sz="0" w:space="0" w:color="auto"/>
        <w:right w:val="none" w:sz="0" w:space="0" w:color="auto"/>
      </w:divBdr>
    </w:div>
    <w:div w:id="927613507">
      <w:bodyDiv w:val="1"/>
      <w:marLeft w:val="0"/>
      <w:marRight w:val="0"/>
      <w:marTop w:val="0"/>
      <w:marBottom w:val="0"/>
      <w:divBdr>
        <w:top w:val="none" w:sz="0" w:space="0" w:color="auto"/>
        <w:left w:val="none" w:sz="0" w:space="0" w:color="auto"/>
        <w:bottom w:val="none" w:sz="0" w:space="0" w:color="auto"/>
        <w:right w:val="none" w:sz="0" w:space="0" w:color="auto"/>
      </w:divBdr>
    </w:div>
    <w:div w:id="928731488">
      <w:bodyDiv w:val="1"/>
      <w:marLeft w:val="0"/>
      <w:marRight w:val="0"/>
      <w:marTop w:val="0"/>
      <w:marBottom w:val="0"/>
      <w:divBdr>
        <w:top w:val="none" w:sz="0" w:space="0" w:color="auto"/>
        <w:left w:val="none" w:sz="0" w:space="0" w:color="auto"/>
        <w:bottom w:val="none" w:sz="0" w:space="0" w:color="auto"/>
        <w:right w:val="none" w:sz="0" w:space="0" w:color="auto"/>
      </w:divBdr>
    </w:div>
    <w:div w:id="930820235">
      <w:bodyDiv w:val="1"/>
      <w:marLeft w:val="0"/>
      <w:marRight w:val="0"/>
      <w:marTop w:val="0"/>
      <w:marBottom w:val="0"/>
      <w:divBdr>
        <w:top w:val="none" w:sz="0" w:space="0" w:color="auto"/>
        <w:left w:val="none" w:sz="0" w:space="0" w:color="auto"/>
        <w:bottom w:val="none" w:sz="0" w:space="0" w:color="auto"/>
        <w:right w:val="none" w:sz="0" w:space="0" w:color="auto"/>
      </w:divBdr>
    </w:div>
    <w:div w:id="934169827">
      <w:bodyDiv w:val="1"/>
      <w:marLeft w:val="0"/>
      <w:marRight w:val="0"/>
      <w:marTop w:val="0"/>
      <w:marBottom w:val="0"/>
      <w:divBdr>
        <w:top w:val="none" w:sz="0" w:space="0" w:color="auto"/>
        <w:left w:val="none" w:sz="0" w:space="0" w:color="auto"/>
        <w:bottom w:val="none" w:sz="0" w:space="0" w:color="auto"/>
        <w:right w:val="none" w:sz="0" w:space="0" w:color="auto"/>
      </w:divBdr>
    </w:div>
    <w:div w:id="940189720">
      <w:bodyDiv w:val="1"/>
      <w:marLeft w:val="0"/>
      <w:marRight w:val="0"/>
      <w:marTop w:val="0"/>
      <w:marBottom w:val="0"/>
      <w:divBdr>
        <w:top w:val="none" w:sz="0" w:space="0" w:color="auto"/>
        <w:left w:val="none" w:sz="0" w:space="0" w:color="auto"/>
        <w:bottom w:val="none" w:sz="0" w:space="0" w:color="auto"/>
        <w:right w:val="none" w:sz="0" w:space="0" w:color="auto"/>
      </w:divBdr>
    </w:div>
    <w:div w:id="941256886">
      <w:bodyDiv w:val="1"/>
      <w:marLeft w:val="0"/>
      <w:marRight w:val="0"/>
      <w:marTop w:val="0"/>
      <w:marBottom w:val="0"/>
      <w:divBdr>
        <w:top w:val="none" w:sz="0" w:space="0" w:color="auto"/>
        <w:left w:val="none" w:sz="0" w:space="0" w:color="auto"/>
        <w:bottom w:val="none" w:sz="0" w:space="0" w:color="auto"/>
        <w:right w:val="none" w:sz="0" w:space="0" w:color="auto"/>
      </w:divBdr>
    </w:div>
    <w:div w:id="954478854">
      <w:bodyDiv w:val="1"/>
      <w:marLeft w:val="0"/>
      <w:marRight w:val="0"/>
      <w:marTop w:val="0"/>
      <w:marBottom w:val="0"/>
      <w:divBdr>
        <w:top w:val="none" w:sz="0" w:space="0" w:color="auto"/>
        <w:left w:val="none" w:sz="0" w:space="0" w:color="auto"/>
        <w:bottom w:val="none" w:sz="0" w:space="0" w:color="auto"/>
        <w:right w:val="none" w:sz="0" w:space="0" w:color="auto"/>
      </w:divBdr>
    </w:div>
    <w:div w:id="957879587">
      <w:bodyDiv w:val="1"/>
      <w:marLeft w:val="0"/>
      <w:marRight w:val="0"/>
      <w:marTop w:val="0"/>
      <w:marBottom w:val="0"/>
      <w:divBdr>
        <w:top w:val="none" w:sz="0" w:space="0" w:color="auto"/>
        <w:left w:val="none" w:sz="0" w:space="0" w:color="auto"/>
        <w:bottom w:val="none" w:sz="0" w:space="0" w:color="auto"/>
        <w:right w:val="none" w:sz="0" w:space="0" w:color="auto"/>
      </w:divBdr>
    </w:div>
    <w:div w:id="958605330">
      <w:bodyDiv w:val="1"/>
      <w:marLeft w:val="0"/>
      <w:marRight w:val="0"/>
      <w:marTop w:val="0"/>
      <w:marBottom w:val="0"/>
      <w:divBdr>
        <w:top w:val="none" w:sz="0" w:space="0" w:color="auto"/>
        <w:left w:val="none" w:sz="0" w:space="0" w:color="auto"/>
        <w:bottom w:val="none" w:sz="0" w:space="0" w:color="auto"/>
        <w:right w:val="none" w:sz="0" w:space="0" w:color="auto"/>
      </w:divBdr>
    </w:div>
    <w:div w:id="960921351">
      <w:bodyDiv w:val="1"/>
      <w:marLeft w:val="0"/>
      <w:marRight w:val="0"/>
      <w:marTop w:val="0"/>
      <w:marBottom w:val="0"/>
      <w:divBdr>
        <w:top w:val="none" w:sz="0" w:space="0" w:color="auto"/>
        <w:left w:val="none" w:sz="0" w:space="0" w:color="auto"/>
        <w:bottom w:val="none" w:sz="0" w:space="0" w:color="auto"/>
        <w:right w:val="none" w:sz="0" w:space="0" w:color="auto"/>
      </w:divBdr>
    </w:div>
    <w:div w:id="965428523">
      <w:bodyDiv w:val="1"/>
      <w:marLeft w:val="0"/>
      <w:marRight w:val="0"/>
      <w:marTop w:val="0"/>
      <w:marBottom w:val="0"/>
      <w:divBdr>
        <w:top w:val="none" w:sz="0" w:space="0" w:color="auto"/>
        <w:left w:val="none" w:sz="0" w:space="0" w:color="auto"/>
        <w:bottom w:val="none" w:sz="0" w:space="0" w:color="auto"/>
        <w:right w:val="none" w:sz="0" w:space="0" w:color="auto"/>
      </w:divBdr>
    </w:div>
    <w:div w:id="967274640">
      <w:bodyDiv w:val="1"/>
      <w:marLeft w:val="0"/>
      <w:marRight w:val="0"/>
      <w:marTop w:val="0"/>
      <w:marBottom w:val="0"/>
      <w:divBdr>
        <w:top w:val="none" w:sz="0" w:space="0" w:color="auto"/>
        <w:left w:val="none" w:sz="0" w:space="0" w:color="auto"/>
        <w:bottom w:val="none" w:sz="0" w:space="0" w:color="auto"/>
        <w:right w:val="none" w:sz="0" w:space="0" w:color="auto"/>
      </w:divBdr>
    </w:div>
    <w:div w:id="976304432">
      <w:bodyDiv w:val="1"/>
      <w:marLeft w:val="0"/>
      <w:marRight w:val="0"/>
      <w:marTop w:val="0"/>
      <w:marBottom w:val="0"/>
      <w:divBdr>
        <w:top w:val="none" w:sz="0" w:space="0" w:color="auto"/>
        <w:left w:val="none" w:sz="0" w:space="0" w:color="auto"/>
        <w:bottom w:val="none" w:sz="0" w:space="0" w:color="auto"/>
        <w:right w:val="none" w:sz="0" w:space="0" w:color="auto"/>
      </w:divBdr>
    </w:div>
    <w:div w:id="978195514">
      <w:bodyDiv w:val="1"/>
      <w:marLeft w:val="0"/>
      <w:marRight w:val="0"/>
      <w:marTop w:val="0"/>
      <w:marBottom w:val="0"/>
      <w:divBdr>
        <w:top w:val="none" w:sz="0" w:space="0" w:color="auto"/>
        <w:left w:val="none" w:sz="0" w:space="0" w:color="auto"/>
        <w:bottom w:val="none" w:sz="0" w:space="0" w:color="auto"/>
        <w:right w:val="none" w:sz="0" w:space="0" w:color="auto"/>
      </w:divBdr>
    </w:div>
    <w:div w:id="984625065">
      <w:bodyDiv w:val="1"/>
      <w:marLeft w:val="0"/>
      <w:marRight w:val="0"/>
      <w:marTop w:val="0"/>
      <w:marBottom w:val="0"/>
      <w:divBdr>
        <w:top w:val="none" w:sz="0" w:space="0" w:color="auto"/>
        <w:left w:val="none" w:sz="0" w:space="0" w:color="auto"/>
        <w:bottom w:val="none" w:sz="0" w:space="0" w:color="auto"/>
        <w:right w:val="none" w:sz="0" w:space="0" w:color="auto"/>
      </w:divBdr>
    </w:div>
    <w:div w:id="985089117">
      <w:bodyDiv w:val="1"/>
      <w:marLeft w:val="0"/>
      <w:marRight w:val="0"/>
      <w:marTop w:val="0"/>
      <w:marBottom w:val="0"/>
      <w:divBdr>
        <w:top w:val="none" w:sz="0" w:space="0" w:color="auto"/>
        <w:left w:val="none" w:sz="0" w:space="0" w:color="auto"/>
        <w:bottom w:val="none" w:sz="0" w:space="0" w:color="auto"/>
        <w:right w:val="none" w:sz="0" w:space="0" w:color="auto"/>
      </w:divBdr>
      <w:divsChild>
        <w:div w:id="46999509">
          <w:marLeft w:val="0"/>
          <w:marRight w:val="0"/>
          <w:marTop w:val="0"/>
          <w:marBottom w:val="0"/>
          <w:divBdr>
            <w:top w:val="none" w:sz="0" w:space="0" w:color="auto"/>
            <w:left w:val="none" w:sz="0" w:space="0" w:color="auto"/>
            <w:bottom w:val="none" w:sz="0" w:space="0" w:color="auto"/>
            <w:right w:val="none" w:sz="0" w:space="0" w:color="auto"/>
          </w:divBdr>
        </w:div>
      </w:divsChild>
    </w:div>
    <w:div w:id="989752255">
      <w:bodyDiv w:val="1"/>
      <w:marLeft w:val="0"/>
      <w:marRight w:val="0"/>
      <w:marTop w:val="0"/>
      <w:marBottom w:val="0"/>
      <w:divBdr>
        <w:top w:val="none" w:sz="0" w:space="0" w:color="auto"/>
        <w:left w:val="none" w:sz="0" w:space="0" w:color="auto"/>
        <w:bottom w:val="none" w:sz="0" w:space="0" w:color="auto"/>
        <w:right w:val="none" w:sz="0" w:space="0" w:color="auto"/>
      </w:divBdr>
    </w:div>
    <w:div w:id="996422255">
      <w:bodyDiv w:val="1"/>
      <w:marLeft w:val="0"/>
      <w:marRight w:val="0"/>
      <w:marTop w:val="0"/>
      <w:marBottom w:val="0"/>
      <w:divBdr>
        <w:top w:val="none" w:sz="0" w:space="0" w:color="auto"/>
        <w:left w:val="none" w:sz="0" w:space="0" w:color="auto"/>
        <w:bottom w:val="none" w:sz="0" w:space="0" w:color="auto"/>
        <w:right w:val="none" w:sz="0" w:space="0" w:color="auto"/>
      </w:divBdr>
    </w:div>
    <w:div w:id="997264924">
      <w:bodyDiv w:val="1"/>
      <w:marLeft w:val="0"/>
      <w:marRight w:val="0"/>
      <w:marTop w:val="0"/>
      <w:marBottom w:val="0"/>
      <w:divBdr>
        <w:top w:val="none" w:sz="0" w:space="0" w:color="auto"/>
        <w:left w:val="none" w:sz="0" w:space="0" w:color="auto"/>
        <w:bottom w:val="none" w:sz="0" w:space="0" w:color="auto"/>
        <w:right w:val="none" w:sz="0" w:space="0" w:color="auto"/>
      </w:divBdr>
    </w:div>
    <w:div w:id="998076918">
      <w:bodyDiv w:val="1"/>
      <w:marLeft w:val="0"/>
      <w:marRight w:val="0"/>
      <w:marTop w:val="0"/>
      <w:marBottom w:val="0"/>
      <w:divBdr>
        <w:top w:val="none" w:sz="0" w:space="0" w:color="auto"/>
        <w:left w:val="none" w:sz="0" w:space="0" w:color="auto"/>
        <w:bottom w:val="none" w:sz="0" w:space="0" w:color="auto"/>
        <w:right w:val="none" w:sz="0" w:space="0" w:color="auto"/>
      </w:divBdr>
    </w:div>
    <w:div w:id="1006246895">
      <w:bodyDiv w:val="1"/>
      <w:marLeft w:val="0"/>
      <w:marRight w:val="0"/>
      <w:marTop w:val="0"/>
      <w:marBottom w:val="0"/>
      <w:divBdr>
        <w:top w:val="none" w:sz="0" w:space="0" w:color="auto"/>
        <w:left w:val="none" w:sz="0" w:space="0" w:color="auto"/>
        <w:bottom w:val="none" w:sz="0" w:space="0" w:color="auto"/>
        <w:right w:val="none" w:sz="0" w:space="0" w:color="auto"/>
      </w:divBdr>
    </w:div>
    <w:div w:id="1006519541">
      <w:bodyDiv w:val="1"/>
      <w:marLeft w:val="0"/>
      <w:marRight w:val="0"/>
      <w:marTop w:val="0"/>
      <w:marBottom w:val="0"/>
      <w:divBdr>
        <w:top w:val="none" w:sz="0" w:space="0" w:color="auto"/>
        <w:left w:val="none" w:sz="0" w:space="0" w:color="auto"/>
        <w:bottom w:val="none" w:sz="0" w:space="0" w:color="auto"/>
        <w:right w:val="none" w:sz="0" w:space="0" w:color="auto"/>
      </w:divBdr>
    </w:div>
    <w:div w:id="1010447567">
      <w:bodyDiv w:val="1"/>
      <w:marLeft w:val="0"/>
      <w:marRight w:val="0"/>
      <w:marTop w:val="0"/>
      <w:marBottom w:val="0"/>
      <w:divBdr>
        <w:top w:val="none" w:sz="0" w:space="0" w:color="auto"/>
        <w:left w:val="none" w:sz="0" w:space="0" w:color="auto"/>
        <w:bottom w:val="none" w:sz="0" w:space="0" w:color="auto"/>
        <w:right w:val="none" w:sz="0" w:space="0" w:color="auto"/>
      </w:divBdr>
    </w:div>
    <w:div w:id="1011301196">
      <w:bodyDiv w:val="1"/>
      <w:marLeft w:val="0"/>
      <w:marRight w:val="0"/>
      <w:marTop w:val="0"/>
      <w:marBottom w:val="0"/>
      <w:divBdr>
        <w:top w:val="none" w:sz="0" w:space="0" w:color="auto"/>
        <w:left w:val="none" w:sz="0" w:space="0" w:color="auto"/>
        <w:bottom w:val="none" w:sz="0" w:space="0" w:color="auto"/>
        <w:right w:val="none" w:sz="0" w:space="0" w:color="auto"/>
      </w:divBdr>
    </w:div>
    <w:div w:id="1012759619">
      <w:bodyDiv w:val="1"/>
      <w:marLeft w:val="0"/>
      <w:marRight w:val="0"/>
      <w:marTop w:val="0"/>
      <w:marBottom w:val="0"/>
      <w:divBdr>
        <w:top w:val="none" w:sz="0" w:space="0" w:color="auto"/>
        <w:left w:val="none" w:sz="0" w:space="0" w:color="auto"/>
        <w:bottom w:val="none" w:sz="0" w:space="0" w:color="auto"/>
        <w:right w:val="none" w:sz="0" w:space="0" w:color="auto"/>
      </w:divBdr>
    </w:div>
    <w:div w:id="1021324650">
      <w:bodyDiv w:val="1"/>
      <w:marLeft w:val="0"/>
      <w:marRight w:val="0"/>
      <w:marTop w:val="0"/>
      <w:marBottom w:val="0"/>
      <w:divBdr>
        <w:top w:val="none" w:sz="0" w:space="0" w:color="auto"/>
        <w:left w:val="none" w:sz="0" w:space="0" w:color="auto"/>
        <w:bottom w:val="none" w:sz="0" w:space="0" w:color="auto"/>
        <w:right w:val="none" w:sz="0" w:space="0" w:color="auto"/>
      </w:divBdr>
    </w:div>
    <w:div w:id="1022821928">
      <w:bodyDiv w:val="1"/>
      <w:marLeft w:val="0"/>
      <w:marRight w:val="0"/>
      <w:marTop w:val="0"/>
      <w:marBottom w:val="0"/>
      <w:divBdr>
        <w:top w:val="none" w:sz="0" w:space="0" w:color="auto"/>
        <w:left w:val="none" w:sz="0" w:space="0" w:color="auto"/>
        <w:bottom w:val="none" w:sz="0" w:space="0" w:color="auto"/>
        <w:right w:val="none" w:sz="0" w:space="0" w:color="auto"/>
      </w:divBdr>
    </w:div>
    <w:div w:id="1032415816">
      <w:bodyDiv w:val="1"/>
      <w:marLeft w:val="0"/>
      <w:marRight w:val="0"/>
      <w:marTop w:val="0"/>
      <w:marBottom w:val="0"/>
      <w:divBdr>
        <w:top w:val="none" w:sz="0" w:space="0" w:color="auto"/>
        <w:left w:val="none" w:sz="0" w:space="0" w:color="auto"/>
        <w:bottom w:val="none" w:sz="0" w:space="0" w:color="auto"/>
        <w:right w:val="none" w:sz="0" w:space="0" w:color="auto"/>
      </w:divBdr>
    </w:div>
    <w:div w:id="1033918796">
      <w:bodyDiv w:val="1"/>
      <w:marLeft w:val="0"/>
      <w:marRight w:val="0"/>
      <w:marTop w:val="0"/>
      <w:marBottom w:val="0"/>
      <w:divBdr>
        <w:top w:val="none" w:sz="0" w:space="0" w:color="auto"/>
        <w:left w:val="none" w:sz="0" w:space="0" w:color="auto"/>
        <w:bottom w:val="none" w:sz="0" w:space="0" w:color="auto"/>
        <w:right w:val="none" w:sz="0" w:space="0" w:color="auto"/>
      </w:divBdr>
    </w:div>
    <w:div w:id="1036321041">
      <w:bodyDiv w:val="1"/>
      <w:marLeft w:val="0"/>
      <w:marRight w:val="0"/>
      <w:marTop w:val="0"/>
      <w:marBottom w:val="0"/>
      <w:divBdr>
        <w:top w:val="none" w:sz="0" w:space="0" w:color="auto"/>
        <w:left w:val="none" w:sz="0" w:space="0" w:color="auto"/>
        <w:bottom w:val="none" w:sz="0" w:space="0" w:color="auto"/>
        <w:right w:val="none" w:sz="0" w:space="0" w:color="auto"/>
      </w:divBdr>
    </w:div>
    <w:div w:id="1038240638">
      <w:bodyDiv w:val="1"/>
      <w:marLeft w:val="0"/>
      <w:marRight w:val="0"/>
      <w:marTop w:val="0"/>
      <w:marBottom w:val="0"/>
      <w:divBdr>
        <w:top w:val="none" w:sz="0" w:space="0" w:color="auto"/>
        <w:left w:val="none" w:sz="0" w:space="0" w:color="auto"/>
        <w:bottom w:val="none" w:sz="0" w:space="0" w:color="auto"/>
        <w:right w:val="none" w:sz="0" w:space="0" w:color="auto"/>
      </w:divBdr>
    </w:div>
    <w:div w:id="1039550969">
      <w:bodyDiv w:val="1"/>
      <w:marLeft w:val="0"/>
      <w:marRight w:val="0"/>
      <w:marTop w:val="0"/>
      <w:marBottom w:val="0"/>
      <w:divBdr>
        <w:top w:val="none" w:sz="0" w:space="0" w:color="auto"/>
        <w:left w:val="none" w:sz="0" w:space="0" w:color="auto"/>
        <w:bottom w:val="none" w:sz="0" w:space="0" w:color="auto"/>
        <w:right w:val="none" w:sz="0" w:space="0" w:color="auto"/>
      </w:divBdr>
    </w:div>
    <w:div w:id="1039864401">
      <w:bodyDiv w:val="1"/>
      <w:marLeft w:val="0"/>
      <w:marRight w:val="0"/>
      <w:marTop w:val="0"/>
      <w:marBottom w:val="0"/>
      <w:divBdr>
        <w:top w:val="none" w:sz="0" w:space="0" w:color="auto"/>
        <w:left w:val="none" w:sz="0" w:space="0" w:color="auto"/>
        <w:bottom w:val="none" w:sz="0" w:space="0" w:color="auto"/>
        <w:right w:val="none" w:sz="0" w:space="0" w:color="auto"/>
      </w:divBdr>
    </w:div>
    <w:div w:id="1043752202">
      <w:bodyDiv w:val="1"/>
      <w:marLeft w:val="0"/>
      <w:marRight w:val="0"/>
      <w:marTop w:val="0"/>
      <w:marBottom w:val="0"/>
      <w:divBdr>
        <w:top w:val="none" w:sz="0" w:space="0" w:color="auto"/>
        <w:left w:val="none" w:sz="0" w:space="0" w:color="auto"/>
        <w:bottom w:val="none" w:sz="0" w:space="0" w:color="auto"/>
        <w:right w:val="none" w:sz="0" w:space="0" w:color="auto"/>
      </w:divBdr>
    </w:div>
    <w:div w:id="1045759412">
      <w:bodyDiv w:val="1"/>
      <w:marLeft w:val="0"/>
      <w:marRight w:val="0"/>
      <w:marTop w:val="0"/>
      <w:marBottom w:val="0"/>
      <w:divBdr>
        <w:top w:val="none" w:sz="0" w:space="0" w:color="auto"/>
        <w:left w:val="none" w:sz="0" w:space="0" w:color="auto"/>
        <w:bottom w:val="none" w:sz="0" w:space="0" w:color="auto"/>
        <w:right w:val="none" w:sz="0" w:space="0" w:color="auto"/>
      </w:divBdr>
    </w:div>
    <w:div w:id="1053234695">
      <w:bodyDiv w:val="1"/>
      <w:marLeft w:val="0"/>
      <w:marRight w:val="0"/>
      <w:marTop w:val="0"/>
      <w:marBottom w:val="0"/>
      <w:divBdr>
        <w:top w:val="none" w:sz="0" w:space="0" w:color="auto"/>
        <w:left w:val="none" w:sz="0" w:space="0" w:color="auto"/>
        <w:bottom w:val="none" w:sz="0" w:space="0" w:color="auto"/>
        <w:right w:val="none" w:sz="0" w:space="0" w:color="auto"/>
      </w:divBdr>
    </w:div>
    <w:div w:id="1057239746">
      <w:bodyDiv w:val="1"/>
      <w:marLeft w:val="0"/>
      <w:marRight w:val="0"/>
      <w:marTop w:val="0"/>
      <w:marBottom w:val="0"/>
      <w:divBdr>
        <w:top w:val="none" w:sz="0" w:space="0" w:color="auto"/>
        <w:left w:val="none" w:sz="0" w:space="0" w:color="auto"/>
        <w:bottom w:val="none" w:sz="0" w:space="0" w:color="auto"/>
        <w:right w:val="none" w:sz="0" w:space="0" w:color="auto"/>
      </w:divBdr>
    </w:div>
    <w:div w:id="1057388915">
      <w:bodyDiv w:val="1"/>
      <w:marLeft w:val="0"/>
      <w:marRight w:val="0"/>
      <w:marTop w:val="0"/>
      <w:marBottom w:val="0"/>
      <w:divBdr>
        <w:top w:val="none" w:sz="0" w:space="0" w:color="auto"/>
        <w:left w:val="none" w:sz="0" w:space="0" w:color="auto"/>
        <w:bottom w:val="none" w:sz="0" w:space="0" w:color="auto"/>
        <w:right w:val="none" w:sz="0" w:space="0" w:color="auto"/>
      </w:divBdr>
    </w:div>
    <w:div w:id="1064720695">
      <w:bodyDiv w:val="1"/>
      <w:marLeft w:val="0"/>
      <w:marRight w:val="0"/>
      <w:marTop w:val="0"/>
      <w:marBottom w:val="0"/>
      <w:divBdr>
        <w:top w:val="none" w:sz="0" w:space="0" w:color="auto"/>
        <w:left w:val="none" w:sz="0" w:space="0" w:color="auto"/>
        <w:bottom w:val="none" w:sz="0" w:space="0" w:color="auto"/>
        <w:right w:val="none" w:sz="0" w:space="0" w:color="auto"/>
      </w:divBdr>
    </w:div>
    <w:div w:id="1066958477">
      <w:bodyDiv w:val="1"/>
      <w:marLeft w:val="0"/>
      <w:marRight w:val="0"/>
      <w:marTop w:val="0"/>
      <w:marBottom w:val="0"/>
      <w:divBdr>
        <w:top w:val="none" w:sz="0" w:space="0" w:color="auto"/>
        <w:left w:val="none" w:sz="0" w:space="0" w:color="auto"/>
        <w:bottom w:val="none" w:sz="0" w:space="0" w:color="auto"/>
        <w:right w:val="none" w:sz="0" w:space="0" w:color="auto"/>
      </w:divBdr>
    </w:div>
    <w:div w:id="1077215691">
      <w:bodyDiv w:val="1"/>
      <w:marLeft w:val="0"/>
      <w:marRight w:val="0"/>
      <w:marTop w:val="0"/>
      <w:marBottom w:val="0"/>
      <w:divBdr>
        <w:top w:val="none" w:sz="0" w:space="0" w:color="auto"/>
        <w:left w:val="none" w:sz="0" w:space="0" w:color="auto"/>
        <w:bottom w:val="none" w:sz="0" w:space="0" w:color="auto"/>
        <w:right w:val="none" w:sz="0" w:space="0" w:color="auto"/>
      </w:divBdr>
    </w:div>
    <w:div w:id="1077674397">
      <w:bodyDiv w:val="1"/>
      <w:marLeft w:val="0"/>
      <w:marRight w:val="0"/>
      <w:marTop w:val="0"/>
      <w:marBottom w:val="0"/>
      <w:divBdr>
        <w:top w:val="none" w:sz="0" w:space="0" w:color="auto"/>
        <w:left w:val="none" w:sz="0" w:space="0" w:color="auto"/>
        <w:bottom w:val="none" w:sz="0" w:space="0" w:color="auto"/>
        <w:right w:val="none" w:sz="0" w:space="0" w:color="auto"/>
      </w:divBdr>
    </w:div>
    <w:div w:id="1080450302">
      <w:bodyDiv w:val="1"/>
      <w:marLeft w:val="0"/>
      <w:marRight w:val="0"/>
      <w:marTop w:val="0"/>
      <w:marBottom w:val="0"/>
      <w:divBdr>
        <w:top w:val="none" w:sz="0" w:space="0" w:color="auto"/>
        <w:left w:val="none" w:sz="0" w:space="0" w:color="auto"/>
        <w:bottom w:val="none" w:sz="0" w:space="0" w:color="auto"/>
        <w:right w:val="none" w:sz="0" w:space="0" w:color="auto"/>
      </w:divBdr>
    </w:div>
    <w:div w:id="1086995618">
      <w:bodyDiv w:val="1"/>
      <w:marLeft w:val="0"/>
      <w:marRight w:val="0"/>
      <w:marTop w:val="0"/>
      <w:marBottom w:val="0"/>
      <w:divBdr>
        <w:top w:val="none" w:sz="0" w:space="0" w:color="auto"/>
        <w:left w:val="none" w:sz="0" w:space="0" w:color="auto"/>
        <w:bottom w:val="none" w:sz="0" w:space="0" w:color="auto"/>
        <w:right w:val="none" w:sz="0" w:space="0" w:color="auto"/>
      </w:divBdr>
    </w:div>
    <w:div w:id="1088037595">
      <w:bodyDiv w:val="1"/>
      <w:marLeft w:val="0"/>
      <w:marRight w:val="0"/>
      <w:marTop w:val="0"/>
      <w:marBottom w:val="0"/>
      <w:divBdr>
        <w:top w:val="none" w:sz="0" w:space="0" w:color="auto"/>
        <w:left w:val="none" w:sz="0" w:space="0" w:color="auto"/>
        <w:bottom w:val="none" w:sz="0" w:space="0" w:color="auto"/>
        <w:right w:val="none" w:sz="0" w:space="0" w:color="auto"/>
      </w:divBdr>
    </w:div>
    <w:div w:id="1093470835">
      <w:bodyDiv w:val="1"/>
      <w:marLeft w:val="0"/>
      <w:marRight w:val="0"/>
      <w:marTop w:val="0"/>
      <w:marBottom w:val="0"/>
      <w:divBdr>
        <w:top w:val="none" w:sz="0" w:space="0" w:color="auto"/>
        <w:left w:val="none" w:sz="0" w:space="0" w:color="auto"/>
        <w:bottom w:val="none" w:sz="0" w:space="0" w:color="auto"/>
        <w:right w:val="none" w:sz="0" w:space="0" w:color="auto"/>
      </w:divBdr>
    </w:div>
    <w:div w:id="1095787785">
      <w:bodyDiv w:val="1"/>
      <w:marLeft w:val="0"/>
      <w:marRight w:val="0"/>
      <w:marTop w:val="0"/>
      <w:marBottom w:val="0"/>
      <w:divBdr>
        <w:top w:val="none" w:sz="0" w:space="0" w:color="auto"/>
        <w:left w:val="none" w:sz="0" w:space="0" w:color="auto"/>
        <w:bottom w:val="none" w:sz="0" w:space="0" w:color="auto"/>
        <w:right w:val="none" w:sz="0" w:space="0" w:color="auto"/>
      </w:divBdr>
    </w:div>
    <w:div w:id="1099525465">
      <w:bodyDiv w:val="1"/>
      <w:marLeft w:val="0"/>
      <w:marRight w:val="0"/>
      <w:marTop w:val="0"/>
      <w:marBottom w:val="0"/>
      <w:divBdr>
        <w:top w:val="none" w:sz="0" w:space="0" w:color="auto"/>
        <w:left w:val="none" w:sz="0" w:space="0" w:color="auto"/>
        <w:bottom w:val="none" w:sz="0" w:space="0" w:color="auto"/>
        <w:right w:val="none" w:sz="0" w:space="0" w:color="auto"/>
      </w:divBdr>
    </w:div>
    <w:div w:id="1099987869">
      <w:bodyDiv w:val="1"/>
      <w:marLeft w:val="0"/>
      <w:marRight w:val="0"/>
      <w:marTop w:val="0"/>
      <w:marBottom w:val="0"/>
      <w:divBdr>
        <w:top w:val="none" w:sz="0" w:space="0" w:color="auto"/>
        <w:left w:val="none" w:sz="0" w:space="0" w:color="auto"/>
        <w:bottom w:val="none" w:sz="0" w:space="0" w:color="auto"/>
        <w:right w:val="none" w:sz="0" w:space="0" w:color="auto"/>
      </w:divBdr>
    </w:div>
    <w:div w:id="1101607442">
      <w:bodyDiv w:val="1"/>
      <w:marLeft w:val="0"/>
      <w:marRight w:val="0"/>
      <w:marTop w:val="0"/>
      <w:marBottom w:val="0"/>
      <w:divBdr>
        <w:top w:val="none" w:sz="0" w:space="0" w:color="auto"/>
        <w:left w:val="none" w:sz="0" w:space="0" w:color="auto"/>
        <w:bottom w:val="none" w:sz="0" w:space="0" w:color="auto"/>
        <w:right w:val="none" w:sz="0" w:space="0" w:color="auto"/>
      </w:divBdr>
    </w:div>
    <w:div w:id="1101949919">
      <w:bodyDiv w:val="1"/>
      <w:marLeft w:val="0"/>
      <w:marRight w:val="0"/>
      <w:marTop w:val="0"/>
      <w:marBottom w:val="0"/>
      <w:divBdr>
        <w:top w:val="none" w:sz="0" w:space="0" w:color="auto"/>
        <w:left w:val="none" w:sz="0" w:space="0" w:color="auto"/>
        <w:bottom w:val="none" w:sz="0" w:space="0" w:color="auto"/>
        <w:right w:val="none" w:sz="0" w:space="0" w:color="auto"/>
      </w:divBdr>
    </w:div>
    <w:div w:id="1102185744">
      <w:bodyDiv w:val="1"/>
      <w:marLeft w:val="0"/>
      <w:marRight w:val="0"/>
      <w:marTop w:val="0"/>
      <w:marBottom w:val="0"/>
      <w:divBdr>
        <w:top w:val="none" w:sz="0" w:space="0" w:color="auto"/>
        <w:left w:val="none" w:sz="0" w:space="0" w:color="auto"/>
        <w:bottom w:val="none" w:sz="0" w:space="0" w:color="auto"/>
        <w:right w:val="none" w:sz="0" w:space="0" w:color="auto"/>
      </w:divBdr>
    </w:div>
    <w:div w:id="1110006625">
      <w:bodyDiv w:val="1"/>
      <w:marLeft w:val="0"/>
      <w:marRight w:val="0"/>
      <w:marTop w:val="0"/>
      <w:marBottom w:val="0"/>
      <w:divBdr>
        <w:top w:val="none" w:sz="0" w:space="0" w:color="auto"/>
        <w:left w:val="none" w:sz="0" w:space="0" w:color="auto"/>
        <w:bottom w:val="none" w:sz="0" w:space="0" w:color="auto"/>
        <w:right w:val="none" w:sz="0" w:space="0" w:color="auto"/>
      </w:divBdr>
    </w:div>
    <w:div w:id="1113669321">
      <w:bodyDiv w:val="1"/>
      <w:marLeft w:val="0"/>
      <w:marRight w:val="0"/>
      <w:marTop w:val="0"/>
      <w:marBottom w:val="0"/>
      <w:divBdr>
        <w:top w:val="none" w:sz="0" w:space="0" w:color="auto"/>
        <w:left w:val="none" w:sz="0" w:space="0" w:color="auto"/>
        <w:bottom w:val="none" w:sz="0" w:space="0" w:color="auto"/>
        <w:right w:val="none" w:sz="0" w:space="0" w:color="auto"/>
      </w:divBdr>
    </w:div>
    <w:div w:id="1117335438">
      <w:bodyDiv w:val="1"/>
      <w:marLeft w:val="0"/>
      <w:marRight w:val="0"/>
      <w:marTop w:val="0"/>
      <w:marBottom w:val="0"/>
      <w:divBdr>
        <w:top w:val="none" w:sz="0" w:space="0" w:color="auto"/>
        <w:left w:val="none" w:sz="0" w:space="0" w:color="auto"/>
        <w:bottom w:val="none" w:sz="0" w:space="0" w:color="auto"/>
        <w:right w:val="none" w:sz="0" w:space="0" w:color="auto"/>
      </w:divBdr>
    </w:div>
    <w:div w:id="1117480951">
      <w:bodyDiv w:val="1"/>
      <w:marLeft w:val="0"/>
      <w:marRight w:val="0"/>
      <w:marTop w:val="0"/>
      <w:marBottom w:val="0"/>
      <w:divBdr>
        <w:top w:val="none" w:sz="0" w:space="0" w:color="auto"/>
        <w:left w:val="none" w:sz="0" w:space="0" w:color="auto"/>
        <w:bottom w:val="none" w:sz="0" w:space="0" w:color="auto"/>
        <w:right w:val="none" w:sz="0" w:space="0" w:color="auto"/>
      </w:divBdr>
    </w:div>
    <w:div w:id="1124931228">
      <w:bodyDiv w:val="1"/>
      <w:marLeft w:val="0"/>
      <w:marRight w:val="0"/>
      <w:marTop w:val="0"/>
      <w:marBottom w:val="0"/>
      <w:divBdr>
        <w:top w:val="none" w:sz="0" w:space="0" w:color="auto"/>
        <w:left w:val="none" w:sz="0" w:space="0" w:color="auto"/>
        <w:bottom w:val="none" w:sz="0" w:space="0" w:color="auto"/>
        <w:right w:val="none" w:sz="0" w:space="0" w:color="auto"/>
      </w:divBdr>
    </w:div>
    <w:div w:id="1127357103">
      <w:bodyDiv w:val="1"/>
      <w:marLeft w:val="0"/>
      <w:marRight w:val="0"/>
      <w:marTop w:val="0"/>
      <w:marBottom w:val="0"/>
      <w:divBdr>
        <w:top w:val="none" w:sz="0" w:space="0" w:color="auto"/>
        <w:left w:val="none" w:sz="0" w:space="0" w:color="auto"/>
        <w:bottom w:val="none" w:sz="0" w:space="0" w:color="auto"/>
        <w:right w:val="none" w:sz="0" w:space="0" w:color="auto"/>
      </w:divBdr>
    </w:div>
    <w:div w:id="1128936952">
      <w:bodyDiv w:val="1"/>
      <w:marLeft w:val="0"/>
      <w:marRight w:val="0"/>
      <w:marTop w:val="0"/>
      <w:marBottom w:val="0"/>
      <w:divBdr>
        <w:top w:val="none" w:sz="0" w:space="0" w:color="auto"/>
        <w:left w:val="none" w:sz="0" w:space="0" w:color="auto"/>
        <w:bottom w:val="none" w:sz="0" w:space="0" w:color="auto"/>
        <w:right w:val="none" w:sz="0" w:space="0" w:color="auto"/>
      </w:divBdr>
    </w:div>
    <w:div w:id="1130171959">
      <w:bodyDiv w:val="1"/>
      <w:marLeft w:val="0"/>
      <w:marRight w:val="0"/>
      <w:marTop w:val="0"/>
      <w:marBottom w:val="0"/>
      <w:divBdr>
        <w:top w:val="none" w:sz="0" w:space="0" w:color="auto"/>
        <w:left w:val="none" w:sz="0" w:space="0" w:color="auto"/>
        <w:bottom w:val="none" w:sz="0" w:space="0" w:color="auto"/>
        <w:right w:val="none" w:sz="0" w:space="0" w:color="auto"/>
      </w:divBdr>
    </w:div>
    <w:div w:id="1131023456">
      <w:bodyDiv w:val="1"/>
      <w:marLeft w:val="0"/>
      <w:marRight w:val="0"/>
      <w:marTop w:val="0"/>
      <w:marBottom w:val="0"/>
      <w:divBdr>
        <w:top w:val="none" w:sz="0" w:space="0" w:color="auto"/>
        <w:left w:val="none" w:sz="0" w:space="0" w:color="auto"/>
        <w:bottom w:val="none" w:sz="0" w:space="0" w:color="auto"/>
        <w:right w:val="none" w:sz="0" w:space="0" w:color="auto"/>
      </w:divBdr>
    </w:div>
    <w:div w:id="1131283842">
      <w:bodyDiv w:val="1"/>
      <w:marLeft w:val="0"/>
      <w:marRight w:val="0"/>
      <w:marTop w:val="0"/>
      <w:marBottom w:val="0"/>
      <w:divBdr>
        <w:top w:val="none" w:sz="0" w:space="0" w:color="auto"/>
        <w:left w:val="none" w:sz="0" w:space="0" w:color="auto"/>
        <w:bottom w:val="none" w:sz="0" w:space="0" w:color="auto"/>
        <w:right w:val="none" w:sz="0" w:space="0" w:color="auto"/>
      </w:divBdr>
    </w:div>
    <w:div w:id="1137065031">
      <w:bodyDiv w:val="1"/>
      <w:marLeft w:val="0"/>
      <w:marRight w:val="0"/>
      <w:marTop w:val="0"/>
      <w:marBottom w:val="0"/>
      <w:divBdr>
        <w:top w:val="none" w:sz="0" w:space="0" w:color="auto"/>
        <w:left w:val="none" w:sz="0" w:space="0" w:color="auto"/>
        <w:bottom w:val="none" w:sz="0" w:space="0" w:color="auto"/>
        <w:right w:val="none" w:sz="0" w:space="0" w:color="auto"/>
      </w:divBdr>
    </w:div>
    <w:div w:id="1145314609">
      <w:bodyDiv w:val="1"/>
      <w:marLeft w:val="0"/>
      <w:marRight w:val="0"/>
      <w:marTop w:val="0"/>
      <w:marBottom w:val="0"/>
      <w:divBdr>
        <w:top w:val="none" w:sz="0" w:space="0" w:color="auto"/>
        <w:left w:val="none" w:sz="0" w:space="0" w:color="auto"/>
        <w:bottom w:val="none" w:sz="0" w:space="0" w:color="auto"/>
        <w:right w:val="none" w:sz="0" w:space="0" w:color="auto"/>
      </w:divBdr>
    </w:div>
    <w:div w:id="1155340049">
      <w:bodyDiv w:val="1"/>
      <w:marLeft w:val="0"/>
      <w:marRight w:val="0"/>
      <w:marTop w:val="0"/>
      <w:marBottom w:val="0"/>
      <w:divBdr>
        <w:top w:val="none" w:sz="0" w:space="0" w:color="auto"/>
        <w:left w:val="none" w:sz="0" w:space="0" w:color="auto"/>
        <w:bottom w:val="none" w:sz="0" w:space="0" w:color="auto"/>
        <w:right w:val="none" w:sz="0" w:space="0" w:color="auto"/>
      </w:divBdr>
    </w:div>
    <w:div w:id="1155494355">
      <w:bodyDiv w:val="1"/>
      <w:marLeft w:val="0"/>
      <w:marRight w:val="0"/>
      <w:marTop w:val="0"/>
      <w:marBottom w:val="0"/>
      <w:divBdr>
        <w:top w:val="none" w:sz="0" w:space="0" w:color="auto"/>
        <w:left w:val="none" w:sz="0" w:space="0" w:color="auto"/>
        <w:bottom w:val="none" w:sz="0" w:space="0" w:color="auto"/>
        <w:right w:val="none" w:sz="0" w:space="0" w:color="auto"/>
      </w:divBdr>
    </w:div>
    <w:div w:id="1158308108">
      <w:bodyDiv w:val="1"/>
      <w:marLeft w:val="0"/>
      <w:marRight w:val="0"/>
      <w:marTop w:val="0"/>
      <w:marBottom w:val="0"/>
      <w:divBdr>
        <w:top w:val="none" w:sz="0" w:space="0" w:color="auto"/>
        <w:left w:val="none" w:sz="0" w:space="0" w:color="auto"/>
        <w:bottom w:val="none" w:sz="0" w:space="0" w:color="auto"/>
        <w:right w:val="none" w:sz="0" w:space="0" w:color="auto"/>
      </w:divBdr>
    </w:div>
    <w:div w:id="1158308390">
      <w:bodyDiv w:val="1"/>
      <w:marLeft w:val="0"/>
      <w:marRight w:val="0"/>
      <w:marTop w:val="0"/>
      <w:marBottom w:val="0"/>
      <w:divBdr>
        <w:top w:val="none" w:sz="0" w:space="0" w:color="auto"/>
        <w:left w:val="none" w:sz="0" w:space="0" w:color="auto"/>
        <w:bottom w:val="none" w:sz="0" w:space="0" w:color="auto"/>
        <w:right w:val="none" w:sz="0" w:space="0" w:color="auto"/>
      </w:divBdr>
    </w:div>
    <w:div w:id="1158812730">
      <w:bodyDiv w:val="1"/>
      <w:marLeft w:val="0"/>
      <w:marRight w:val="0"/>
      <w:marTop w:val="0"/>
      <w:marBottom w:val="0"/>
      <w:divBdr>
        <w:top w:val="none" w:sz="0" w:space="0" w:color="auto"/>
        <w:left w:val="none" w:sz="0" w:space="0" w:color="auto"/>
        <w:bottom w:val="none" w:sz="0" w:space="0" w:color="auto"/>
        <w:right w:val="none" w:sz="0" w:space="0" w:color="auto"/>
      </w:divBdr>
    </w:div>
    <w:div w:id="1167211253">
      <w:bodyDiv w:val="1"/>
      <w:marLeft w:val="0"/>
      <w:marRight w:val="0"/>
      <w:marTop w:val="0"/>
      <w:marBottom w:val="0"/>
      <w:divBdr>
        <w:top w:val="none" w:sz="0" w:space="0" w:color="auto"/>
        <w:left w:val="none" w:sz="0" w:space="0" w:color="auto"/>
        <w:bottom w:val="none" w:sz="0" w:space="0" w:color="auto"/>
        <w:right w:val="none" w:sz="0" w:space="0" w:color="auto"/>
      </w:divBdr>
    </w:div>
    <w:div w:id="1167750373">
      <w:bodyDiv w:val="1"/>
      <w:marLeft w:val="0"/>
      <w:marRight w:val="0"/>
      <w:marTop w:val="0"/>
      <w:marBottom w:val="0"/>
      <w:divBdr>
        <w:top w:val="none" w:sz="0" w:space="0" w:color="auto"/>
        <w:left w:val="none" w:sz="0" w:space="0" w:color="auto"/>
        <w:bottom w:val="none" w:sz="0" w:space="0" w:color="auto"/>
        <w:right w:val="none" w:sz="0" w:space="0" w:color="auto"/>
      </w:divBdr>
    </w:div>
    <w:div w:id="1169514935">
      <w:bodyDiv w:val="1"/>
      <w:marLeft w:val="0"/>
      <w:marRight w:val="0"/>
      <w:marTop w:val="0"/>
      <w:marBottom w:val="0"/>
      <w:divBdr>
        <w:top w:val="none" w:sz="0" w:space="0" w:color="auto"/>
        <w:left w:val="none" w:sz="0" w:space="0" w:color="auto"/>
        <w:bottom w:val="none" w:sz="0" w:space="0" w:color="auto"/>
        <w:right w:val="none" w:sz="0" w:space="0" w:color="auto"/>
      </w:divBdr>
    </w:div>
    <w:div w:id="1171919287">
      <w:bodyDiv w:val="1"/>
      <w:marLeft w:val="0"/>
      <w:marRight w:val="0"/>
      <w:marTop w:val="0"/>
      <w:marBottom w:val="0"/>
      <w:divBdr>
        <w:top w:val="none" w:sz="0" w:space="0" w:color="auto"/>
        <w:left w:val="none" w:sz="0" w:space="0" w:color="auto"/>
        <w:bottom w:val="none" w:sz="0" w:space="0" w:color="auto"/>
        <w:right w:val="none" w:sz="0" w:space="0" w:color="auto"/>
      </w:divBdr>
    </w:div>
    <w:div w:id="1176845322">
      <w:bodyDiv w:val="1"/>
      <w:marLeft w:val="0"/>
      <w:marRight w:val="0"/>
      <w:marTop w:val="0"/>
      <w:marBottom w:val="0"/>
      <w:divBdr>
        <w:top w:val="none" w:sz="0" w:space="0" w:color="auto"/>
        <w:left w:val="none" w:sz="0" w:space="0" w:color="auto"/>
        <w:bottom w:val="none" w:sz="0" w:space="0" w:color="auto"/>
        <w:right w:val="none" w:sz="0" w:space="0" w:color="auto"/>
      </w:divBdr>
    </w:div>
    <w:div w:id="1190949633">
      <w:bodyDiv w:val="1"/>
      <w:marLeft w:val="0"/>
      <w:marRight w:val="0"/>
      <w:marTop w:val="0"/>
      <w:marBottom w:val="0"/>
      <w:divBdr>
        <w:top w:val="none" w:sz="0" w:space="0" w:color="auto"/>
        <w:left w:val="none" w:sz="0" w:space="0" w:color="auto"/>
        <w:bottom w:val="none" w:sz="0" w:space="0" w:color="auto"/>
        <w:right w:val="none" w:sz="0" w:space="0" w:color="auto"/>
      </w:divBdr>
    </w:div>
    <w:div w:id="1199512749">
      <w:bodyDiv w:val="1"/>
      <w:marLeft w:val="0"/>
      <w:marRight w:val="0"/>
      <w:marTop w:val="0"/>
      <w:marBottom w:val="0"/>
      <w:divBdr>
        <w:top w:val="none" w:sz="0" w:space="0" w:color="auto"/>
        <w:left w:val="none" w:sz="0" w:space="0" w:color="auto"/>
        <w:bottom w:val="none" w:sz="0" w:space="0" w:color="auto"/>
        <w:right w:val="none" w:sz="0" w:space="0" w:color="auto"/>
      </w:divBdr>
    </w:div>
    <w:div w:id="1200165133">
      <w:bodyDiv w:val="1"/>
      <w:marLeft w:val="0"/>
      <w:marRight w:val="0"/>
      <w:marTop w:val="0"/>
      <w:marBottom w:val="0"/>
      <w:divBdr>
        <w:top w:val="none" w:sz="0" w:space="0" w:color="auto"/>
        <w:left w:val="none" w:sz="0" w:space="0" w:color="auto"/>
        <w:bottom w:val="none" w:sz="0" w:space="0" w:color="auto"/>
        <w:right w:val="none" w:sz="0" w:space="0" w:color="auto"/>
      </w:divBdr>
    </w:div>
    <w:div w:id="1202132313">
      <w:bodyDiv w:val="1"/>
      <w:marLeft w:val="0"/>
      <w:marRight w:val="0"/>
      <w:marTop w:val="0"/>
      <w:marBottom w:val="0"/>
      <w:divBdr>
        <w:top w:val="none" w:sz="0" w:space="0" w:color="auto"/>
        <w:left w:val="none" w:sz="0" w:space="0" w:color="auto"/>
        <w:bottom w:val="none" w:sz="0" w:space="0" w:color="auto"/>
        <w:right w:val="none" w:sz="0" w:space="0" w:color="auto"/>
      </w:divBdr>
    </w:div>
    <w:div w:id="1206678716">
      <w:bodyDiv w:val="1"/>
      <w:marLeft w:val="0"/>
      <w:marRight w:val="0"/>
      <w:marTop w:val="0"/>
      <w:marBottom w:val="0"/>
      <w:divBdr>
        <w:top w:val="none" w:sz="0" w:space="0" w:color="auto"/>
        <w:left w:val="none" w:sz="0" w:space="0" w:color="auto"/>
        <w:bottom w:val="none" w:sz="0" w:space="0" w:color="auto"/>
        <w:right w:val="none" w:sz="0" w:space="0" w:color="auto"/>
      </w:divBdr>
    </w:div>
    <w:div w:id="1211452343">
      <w:bodyDiv w:val="1"/>
      <w:marLeft w:val="0"/>
      <w:marRight w:val="0"/>
      <w:marTop w:val="0"/>
      <w:marBottom w:val="0"/>
      <w:divBdr>
        <w:top w:val="none" w:sz="0" w:space="0" w:color="auto"/>
        <w:left w:val="none" w:sz="0" w:space="0" w:color="auto"/>
        <w:bottom w:val="none" w:sz="0" w:space="0" w:color="auto"/>
        <w:right w:val="none" w:sz="0" w:space="0" w:color="auto"/>
      </w:divBdr>
    </w:div>
    <w:div w:id="1211766252">
      <w:bodyDiv w:val="1"/>
      <w:marLeft w:val="0"/>
      <w:marRight w:val="0"/>
      <w:marTop w:val="0"/>
      <w:marBottom w:val="0"/>
      <w:divBdr>
        <w:top w:val="none" w:sz="0" w:space="0" w:color="auto"/>
        <w:left w:val="none" w:sz="0" w:space="0" w:color="auto"/>
        <w:bottom w:val="none" w:sz="0" w:space="0" w:color="auto"/>
        <w:right w:val="none" w:sz="0" w:space="0" w:color="auto"/>
      </w:divBdr>
    </w:div>
    <w:div w:id="1223559806">
      <w:bodyDiv w:val="1"/>
      <w:marLeft w:val="0"/>
      <w:marRight w:val="0"/>
      <w:marTop w:val="0"/>
      <w:marBottom w:val="0"/>
      <w:divBdr>
        <w:top w:val="none" w:sz="0" w:space="0" w:color="auto"/>
        <w:left w:val="none" w:sz="0" w:space="0" w:color="auto"/>
        <w:bottom w:val="none" w:sz="0" w:space="0" w:color="auto"/>
        <w:right w:val="none" w:sz="0" w:space="0" w:color="auto"/>
      </w:divBdr>
    </w:div>
    <w:div w:id="1224364242">
      <w:bodyDiv w:val="1"/>
      <w:marLeft w:val="0"/>
      <w:marRight w:val="0"/>
      <w:marTop w:val="0"/>
      <w:marBottom w:val="0"/>
      <w:divBdr>
        <w:top w:val="none" w:sz="0" w:space="0" w:color="auto"/>
        <w:left w:val="none" w:sz="0" w:space="0" w:color="auto"/>
        <w:bottom w:val="none" w:sz="0" w:space="0" w:color="auto"/>
        <w:right w:val="none" w:sz="0" w:space="0" w:color="auto"/>
      </w:divBdr>
    </w:div>
    <w:div w:id="1238125841">
      <w:bodyDiv w:val="1"/>
      <w:marLeft w:val="0"/>
      <w:marRight w:val="0"/>
      <w:marTop w:val="0"/>
      <w:marBottom w:val="0"/>
      <w:divBdr>
        <w:top w:val="none" w:sz="0" w:space="0" w:color="auto"/>
        <w:left w:val="none" w:sz="0" w:space="0" w:color="auto"/>
        <w:bottom w:val="none" w:sz="0" w:space="0" w:color="auto"/>
        <w:right w:val="none" w:sz="0" w:space="0" w:color="auto"/>
      </w:divBdr>
    </w:div>
    <w:div w:id="1241716646">
      <w:bodyDiv w:val="1"/>
      <w:marLeft w:val="0"/>
      <w:marRight w:val="0"/>
      <w:marTop w:val="0"/>
      <w:marBottom w:val="0"/>
      <w:divBdr>
        <w:top w:val="none" w:sz="0" w:space="0" w:color="auto"/>
        <w:left w:val="none" w:sz="0" w:space="0" w:color="auto"/>
        <w:bottom w:val="none" w:sz="0" w:space="0" w:color="auto"/>
        <w:right w:val="none" w:sz="0" w:space="0" w:color="auto"/>
      </w:divBdr>
    </w:div>
    <w:div w:id="1243174935">
      <w:bodyDiv w:val="1"/>
      <w:marLeft w:val="0"/>
      <w:marRight w:val="0"/>
      <w:marTop w:val="0"/>
      <w:marBottom w:val="0"/>
      <w:divBdr>
        <w:top w:val="none" w:sz="0" w:space="0" w:color="auto"/>
        <w:left w:val="none" w:sz="0" w:space="0" w:color="auto"/>
        <w:bottom w:val="none" w:sz="0" w:space="0" w:color="auto"/>
        <w:right w:val="none" w:sz="0" w:space="0" w:color="auto"/>
      </w:divBdr>
    </w:div>
    <w:div w:id="1245602573">
      <w:bodyDiv w:val="1"/>
      <w:marLeft w:val="0"/>
      <w:marRight w:val="0"/>
      <w:marTop w:val="0"/>
      <w:marBottom w:val="0"/>
      <w:divBdr>
        <w:top w:val="none" w:sz="0" w:space="0" w:color="auto"/>
        <w:left w:val="none" w:sz="0" w:space="0" w:color="auto"/>
        <w:bottom w:val="none" w:sz="0" w:space="0" w:color="auto"/>
        <w:right w:val="none" w:sz="0" w:space="0" w:color="auto"/>
      </w:divBdr>
    </w:div>
    <w:div w:id="1250232540">
      <w:bodyDiv w:val="1"/>
      <w:marLeft w:val="0"/>
      <w:marRight w:val="0"/>
      <w:marTop w:val="0"/>
      <w:marBottom w:val="0"/>
      <w:divBdr>
        <w:top w:val="none" w:sz="0" w:space="0" w:color="auto"/>
        <w:left w:val="none" w:sz="0" w:space="0" w:color="auto"/>
        <w:bottom w:val="none" w:sz="0" w:space="0" w:color="auto"/>
        <w:right w:val="none" w:sz="0" w:space="0" w:color="auto"/>
      </w:divBdr>
    </w:div>
    <w:div w:id="1252743129">
      <w:bodyDiv w:val="1"/>
      <w:marLeft w:val="0"/>
      <w:marRight w:val="0"/>
      <w:marTop w:val="0"/>
      <w:marBottom w:val="0"/>
      <w:divBdr>
        <w:top w:val="none" w:sz="0" w:space="0" w:color="auto"/>
        <w:left w:val="none" w:sz="0" w:space="0" w:color="auto"/>
        <w:bottom w:val="none" w:sz="0" w:space="0" w:color="auto"/>
        <w:right w:val="none" w:sz="0" w:space="0" w:color="auto"/>
      </w:divBdr>
    </w:div>
    <w:div w:id="1254902269">
      <w:bodyDiv w:val="1"/>
      <w:marLeft w:val="0"/>
      <w:marRight w:val="0"/>
      <w:marTop w:val="0"/>
      <w:marBottom w:val="0"/>
      <w:divBdr>
        <w:top w:val="none" w:sz="0" w:space="0" w:color="auto"/>
        <w:left w:val="none" w:sz="0" w:space="0" w:color="auto"/>
        <w:bottom w:val="none" w:sz="0" w:space="0" w:color="auto"/>
        <w:right w:val="none" w:sz="0" w:space="0" w:color="auto"/>
      </w:divBdr>
    </w:div>
    <w:div w:id="1255505784">
      <w:bodyDiv w:val="1"/>
      <w:marLeft w:val="0"/>
      <w:marRight w:val="0"/>
      <w:marTop w:val="0"/>
      <w:marBottom w:val="0"/>
      <w:divBdr>
        <w:top w:val="none" w:sz="0" w:space="0" w:color="auto"/>
        <w:left w:val="none" w:sz="0" w:space="0" w:color="auto"/>
        <w:bottom w:val="none" w:sz="0" w:space="0" w:color="auto"/>
        <w:right w:val="none" w:sz="0" w:space="0" w:color="auto"/>
      </w:divBdr>
    </w:div>
    <w:div w:id="1257716001">
      <w:bodyDiv w:val="1"/>
      <w:marLeft w:val="0"/>
      <w:marRight w:val="0"/>
      <w:marTop w:val="0"/>
      <w:marBottom w:val="0"/>
      <w:divBdr>
        <w:top w:val="none" w:sz="0" w:space="0" w:color="auto"/>
        <w:left w:val="none" w:sz="0" w:space="0" w:color="auto"/>
        <w:bottom w:val="none" w:sz="0" w:space="0" w:color="auto"/>
        <w:right w:val="none" w:sz="0" w:space="0" w:color="auto"/>
      </w:divBdr>
    </w:div>
    <w:div w:id="1260944312">
      <w:bodyDiv w:val="1"/>
      <w:marLeft w:val="0"/>
      <w:marRight w:val="0"/>
      <w:marTop w:val="0"/>
      <w:marBottom w:val="0"/>
      <w:divBdr>
        <w:top w:val="none" w:sz="0" w:space="0" w:color="auto"/>
        <w:left w:val="none" w:sz="0" w:space="0" w:color="auto"/>
        <w:bottom w:val="none" w:sz="0" w:space="0" w:color="auto"/>
        <w:right w:val="none" w:sz="0" w:space="0" w:color="auto"/>
      </w:divBdr>
    </w:div>
    <w:div w:id="1264609658">
      <w:bodyDiv w:val="1"/>
      <w:marLeft w:val="0"/>
      <w:marRight w:val="0"/>
      <w:marTop w:val="0"/>
      <w:marBottom w:val="0"/>
      <w:divBdr>
        <w:top w:val="none" w:sz="0" w:space="0" w:color="auto"/>
        <w:left w:val="none" w:sz="0" w:space="0" w:color="auto"/>
        <w:bottom w:val="none" w:sz="0" w:space="0" w:color="auto"/>
        <w:right w:val="none" w:sz="0" w:space="0" w:color="auto"/>
      </w:divBdr>
    </w:div>
    <w:div w:id="1265380510">
      <w:bodyDiv w:val="1"/>
      <w:marLeft w:val="0"/>
      <w:marRight w:val="0"/>
      <w:marTop w:val="0"/>
      <w:marBottom w:val="0"/>
      <w:divBdr>
        <w:top w:val="none" w:sz="0" w:space="0" w:color="auto"/>
        <w:left w:val="none" w:sz="0" w:space="0" w:color="auto"/>
        <w:bottom w:val="none" w:sz="0" w:space="0" w:color="auto"/>
        <w:right w:val="none" w:sz="0" w:space="0" w:color="auto"/>
      </w:divBdr>
    </w:div>
    <w:div w:id="1270162969">
      <w:bodyDiv w:val="1"/>
      <w:marLeft w:val="0"/>
      <w:marRight w:val="0"/>
      <w:marTop w:val="0"/>
      <w:marBottom w:val="0"/>
      <w:divBdr>
        <w:top w:val="none" w:sz="0" w:space="0" w:color="auto"/>
        <w:left w:val="none" w:sz="0" w:space="0" w:color="auto"/>
        <w:bottom w:val="none" w:sz="0" w:space="0" w:color="auto"/>
        <w:right w:val="none" w:sz="0" w:space="0" w:color="auto"/>
      </w:divBdr>
    </w:div>
    <w:div w:id="1272084530">
      <w:bodyDiv w:val="1"/>
      <w:marLeft w:val="0"/>
      <w:marRight w:val="0"/>
      <w:marTop w:val="0"/>
      <w:marBottom w:val="0"/>
      <w:divBdr>
        <w:top w:val="none" w:sz="0" w:space="0" w:color="auto"/>
        <w:left w:val="none" w:sz="0" w:space="0" w:color="auto"/>
        <w:bottom w:val="none" w:sz="0" w:space="0" w:color="auto"/>
        <w:right w:val="none" w:sz="0" w:space="0" w:color="auto"/>
      </w:divBdr>
    </w:div>
    <w:div w:id="1274093876">
      <w:bodyDiv w:val="1"/>
      <w:marLeft w:val="0"/>
      <w:marRight w:val="0"/>
      <w:marTop w:val="0"/>
      <w:marBottom w:val="0"/>
      <w:divBdr>
        <w:top w:val="none" w:sz="0" w:space="0" w:color="auto"/>
        <w:left w:val="none" w:sz="0" w:space="0" w:color="auto"/>
        <w:bottom w:val="none" w:sz="0" w:space="0" w:color="auto"/>
        <w:right w:val="none" w:sz="0" w:space="0" w:color="auto"/>
      </w:divBdr>
    </w:div>
    <w:div w:id="1277059825">
      <w:bodyDiv w:val="1"/>
      <w:marLeft w:val="0"/>
      <w:marRight w:val="0"/>
      <w:marTop w:val="0"/>
      <w:marBottom w:val="0"/>
      <w:divBdr>
        <w:top w:val="none" w:sz="0" w:space="0" w:color="auto"/>
        <w:left w:val="none" w:sz="0" w:space="0" w:color="auto"/>
        <w:bottom w:val="none" w:sz="0" w:space="0" w:color="auto"/>
        <w:right w:val="none" w:sz="0" w:space="0" w:color="auto"/>
      </w:divBdr>
    </w:div>
    <w:div w:id="1277441002">
      <w:bodyDiv w:val="1"/>
      <w:marLeft w:val="0"/>
      <w:marRight w:val="0"/>
      <w:marTop w:val="0"/>
      <w:marBottom w:val="0"/>
      <w:divBdr>
        <w:top w:val="none" w:sz="0" w:space="0" w:color="auto"/>
        <w:left w:val="none" w:sz="0" w:space="0" w:color="auto"/>
        <w:bottom w:val="none" w:sz="0" w:space="0" w:color="auto"/>
        <w:right w:val="none" w:sz="0" w:space="0" w:color="auto"/>
      </w:divBdr>
    </w:div>
    <w:div w:id="1278372438">
      <w:bodyDiv w:val="1"/>
      <w:marLeft w:val="0"/>
      <w:marRight w:val="0"/>
      <w:marTop w:val="0"/>
      <w:marBottom w:val="0"/>
      <w:divBdr>
        <w:top w:val="none" w:sz="0" w:space="0" w:color="auto"/>
        <w:left w:val="none" w:sz="0" w:space="0" w:color="auto"/>
        <w:bottom w:val="none" w:sz="0" w:space="0" w:color="auto"/>
        <w:right w:val="none" w:sz="0" w:space="0" w:color="auto"/>
      </w:divBdr>
    </w:div>
    <w:div w:id="1282105084">
      <w:bodyDiv w:val="1"/>
      <w:marLeft w:val="0"/>
      <w:marRight w:val="0"/>
      <w:marTop w:val="0"/>
      <w:marBottom w:val="0"/>
      <w:divBdr>
        <w:top w:val="none" w:sz="0" w:space="0" w:color="auto"/>
        <w:left w:val="none" w:sz="0" w:space="0" w:color="auto"/>
        <w:bottom w:val="none" w:sz="0" w:space="0" w:color="auto"/>
        <w:right w:val="none" w:sz="0" w:space="0" w:color="auto"/>
      </w:divBdr>
    </w:div>
    <w:div w:id="1282153204">
      <w:bodyDiv w:val="1"/>
      <w:marLeft w:val="0"/>
      <w:marRight w:val="0"/>
      <w:marTop w:val="0"/>
      <w:marBottom w:val="0"/>
      <w:divBdr>
        <w:top w:val="none" w:sz="0" w:space="0" w:color="auto"/>
        <w:left w:val="none" w:sz="0" w:space="0" w:color="auto"/>
        <w:bottom w:val="none" w:sz="0" w:space="0" w:color="auto"/>
        <w:right w:val="none" w:sz="0" w:space="0" w:color="auto"/>
      </w:divBdr>
    </w:div>
    <w:div w:id="1287587852">
      <w:bodyDiv w:val="1"/>
      <w:marLeft w:val="0"/>
      <w:marRight w:val="0"/>
      <w:marTop w:val="0"/>
      <w:marBottom w:val="0"/>
      <w:divBdr>
        <w:top w:val="none" w:sz="0" w:space="0" w:color="auto"/>
        <w:left w:val="none" w:sz="0" w:space="0" w:color="auto"/>
        <w:bottom w:val="none" w:sz="0" w:space="0" w:color="auto"/>
        <w:right w:val="none" w:sz="0" w:space="0" w:color="auto"/>
      </w:divBdr>
    </w:div>
    <w:div w:id="1291940496">
      <w:bodyDiv w:val="1"/>
      <w:marLeft w:val="0"/>
      <w:marRight w:val="0"/>
      <w:marTop w:val="0"/>
      <w:marBottom w:val="0"/>
      <w:divBdr>
        <w:top w:val="none" w:sz="0" w:space="0" w:color="auto"/>
        <w:left w:val="none" w:sz="0" w:space="0" w:color="auto"/>
        <w:bottom w:val="none" w:sz="0" w:space="0" w:color="auto"/>
        <w:right w:val="none" w:sz="0" w:space="0" w:color="auto"/>
      </w:divBdr>
    </w:div>
    <w:div w:id="1304698766">
      <w:bodyDiv w:val="1"/>
      <w:marLeft w:val="0"/>
      <w:marRight w:val="0"/>
      <w:marTop w:val="0"/>
      <w:marBottom w:val="0"/>
      <w:divBdr>
        <w:top w:val="none" w:sz="0" w:space="0" w:color="auto"/>
        <w:left w:val="none" w:sz="0" w:space="0" w:color="auto"/>
        <w:bottom w:val="none" w:sz="0" w:space="0" w:color="auto"/>
        <w:right w:val="none" w:sz="0" w:space="0" w:color="auto"/>
      </w:divBdr>
    </w:div>
    <w:div w:id="1305426290">
      <w:bodyDiv w:val="1"/>
      <w:marLeft w:val="0"/>
      <w:marRight w:val="0"/>
      <w:marTop w:val="0"/>
      <w:marBottom w:val="0"/>
      <w:divBdr>
        <w:top w:val="none" w:sz="0" w:space="0" w:color="auto"/>
        <w:left w:val="none" w:sz="0" w:space="0" w:color="auto"/>
        <w:bottom w:val="none" w:sz="0" w:space="0" w:color="auto"/>
        <w:right w:val="none" w:sz="0" w:space="0" w:color="auto"/>
      </w:divBdr>
    </w:div>
    <w:div w:id="1307130283">
      <w:bodyDiv w:val="1"/>
      <w:marLeft w:val="0"/>
      <w:marRight w:val="0"/>
      <w:marTop w:val="0"/>
      <w:marBottom w:val="0"/>
      <w:divBdr>
        <w:top w:val="none" w:sz="0" w:space="0" w:color="auto"/>
        <w:left w:val="none" w:sz="0" w:space="0" w:color="auto"/>
        <w:bottom w:val="none" w:sz="0" w:space="0" w:color="auto"/>
        <w:right w:val="none" w:sz="0" w:space="0" w:color="auto"/>
      </w:divBdr>
    </w:div>
    <w:div w:id="1313948190">
      <w:bodyDiv w:val="1"/>
      <w:marLeft w:val="0"/>
      <w:marRight w:val="0"/>
      <w:marTop w:val="0"/>
      <w:marBottom w:val="0"/>
      <w:divBdr>
        <w:top w:val="none" w:sz="0" w:space="0" w:color="auto"/>
        <w:left w:val="none" w:sz="0" w:space="0" w:color="auto"/>
        <w:bottom w:val="none" w:sz="0" w:space="0" w:color="auto"/>
        <w:right w:val="none" w:sz="0" w:space="0" w:color="auto"/>
      </w:divBdr>
    </w:div>
    <w:div w:id="1314681504">
      <w:bodyDiv w:val="1"/>
      <w:marLeft w:val="0"/>
      <w:marRight w:val="0"/>
      <w:marTop w:val="0"/>
      <w:marBottom w:val="0"/>
      <w:divBdr>
        <w:top w:val="none" w:sz="0" w:space="0" w:color="auto"/>
        <w:left w:val="none" w:sz="0" w:space="0" w:color="auto"/>
        <w:bottom w:val="none" w:sz="0" w:space="0" w:color="auto"/>
        <w:right w:val="none" w:sz="0" w:space="0" w:color="auto"/>
      </w:divBdr>
    </w:div>
    <w:div w:id="1315454205">
      <w:bodyDiv w:val="1"/>
      <w:marLeft w:val="0"/>
      <w:marRight w:val="0"/>
      <w:marTop w:val="0"/>
      <w:marBottom w:val="0"/>
      <w:divBdr>
        <w:top w:val="none" w:sz="0" w:space="0" w:color="auto"/>
        <w:left w:val="none" w:sz="0" w:space="0" w:color="auto"/>
        <w:bottom w:val="none" w:sz="0" w:space="0" w:color="auto"/>
        <w:right w:val="none" w:sz="0" w:space="0" w:color="auto"/>
      </w:divBdr>
    </w:div>
    <w:div w:id="1315794904">
      <w:bodyDiv w:val="1"/>
      <w:marLeft w:val="0"/>
      <w:marRight w:val="0"/>
      <w:marTop w:val="0"/>
      <w:marBottom w:val="0"/>
      <w:divBdr>
        <w:top w:val="none" w:sz="0" w:space="0" w:color="auto"/>
        <w:left w:val="none" w:sz="0" w:space="0" w:color="auto"/>
        <w:bottom w:val="none" w:sz="0" w:space="0" w:color="auto"/>
        <w:right w:val="none" w:sz="0" w:space="0" w:color="auto"/>
      </w:divBdr>
    </w:div>
    <w:div w:id="1317219788">
      <w:bodyDiv w:val="1"/>
      <w:marLeft w:val="0"/>
      <w:marRight w:val="0"/>
      <w:marTop w:val="0"/>
      <w:marBottom w:val="0"/>
      <w:divBdr>
        <w:top w:val="none" w:sz="0" w:space="0" w:color="auto"/>
        <w:left w:val="none" w:sz="0" w:space="0" w:color="auto"/>
        <w:bottom w:val="none" w:sz="0" w:space="0" w:color="auto"/>
        <w:right w:val="none" w:sz="0" w:space="0" w:color="auto"/>
      </w:divBdr>
    </w:div>
    <w:div w:id="1318264776">
      <w:bodyDiv w:val="1"/>
      <w:marLeft w:val="0"/>
      <w:marRight w:val="0"/>
      <w:marTop w:val="0"/>
      <w:marBottom w:val="0"/>
      <w:divBdr>
        <w:top w:val="none" w:sz="0" w:space="0" w:color="auto"/>
        <w:left w:val="none" w:sz="0" w:space="0" w:color="auto"/>
        <w:bottom w:val="none" w:sz="0" w:space="0" w:color="auto"/>
        <w:right w:val="none" w:sz="0" w:space="0" w:color="auto"/>
      </w:divBdr>
    </w:div>
    <w:div w:id="1320185188">
      <w:bodyDiv w:val="1"/>
      <w:marLeft w:val="0"/>
      <w:marRight w:val="0"/>
      <w:marTop w:val="0"/>
      <w:marBottom w:val="0"/>
      <w:divBdr>
        <w:top w:val="none" w:sz="0" w:space="0" w:color="auto"/>
        <w:left w:val="none" w:sz="0" w:space="0" w:color="auto"/>
        <w:bottom w:val="none" w:sz="0" w:space="0" w:color="auto"/>
        <w:right w:val="none" w:sz="0" w:space="0" w:color="auto"/>
      </w:divBdr>
    </w:div>
    <w:div w:id="1320770581">
      <w:bodyDiv w:val="1"/>
      <w:marLeft w:val="0"/>
      <w:marRight w:val="0"/>
      <w:marTop w:val="0"/>
      <w:marBottom w:val="0"/>
      <w:divBdr>
        <w:top w:val="none" w:sz="0" w:space="0" w:color="auto"/>
        <w:left w:val="none" w:sz="0" w:space="0" w:color="auto"/>
        <w:bottom w:val="none" w:sz="0" w:space="0" w:color="auto"/>
        <w:right w:val="none" w:sz="0" w:space="0" w:color="auto"/>
      </w:divBdr>
    </w:div>
    <w:div w:id="1321544020">
      <w:bodyDiv w:val="1"/>
      <w:marLeft w:val="0"/>
      <w:marRight w:val="0"/>
      <w:marTop w:val="0"/>
      <w:marBottom w:val="0"/>
      <w:divBdr>
        <w:top w:val="none" w:sz="0" w:space="0" w:color="auto"/>
        <w:left w:val="none" w:sz="0" w:space="0" w:color="auto"/>
        <w:bottom w:val="none" w:sz="0" w:space="0" w:color="auto"/>
        <w:right w:val="none" w:sz="0" w:space="0" w:color="auto"/>
      </w:divBdr>
    </w:div>
    <w:div w:id="1333414890">
      <w:bodyDiv w:val="1"/>
      <w:marLeft w:val="0"/>
      <w:marRight w:val="0"/>
      <w:marTop w:val="0"/>
      <w:marBottom w:val="0"/>
      <w:divBdr>
        <w:top w:val="none" w:sz="0" w:space="0" w:color="auto"/>
        <w:left w:val="none" w:sz="0" w:space="0" w:color="auto"/>
        <w:bottom w:val="none" w:sz="0" w:space="0" w:color="auto"/>
        <w:right w:val="none" w:sz="0" w:space="0" w:color="auto"/>
      </w:divBdr>
    </w:div>
    <w:div w:id="1335956262">
      <w:bodyDiv w:val="1"/>
      <w:marLeft w:val="0"/>
      <w:marRight w:val="0"/>
      <w:marTop w:val="0"/>
      <w:marBottom w:val="0"/>
      <w:divBdr>
        <w:top w:val="none" w:sz="0" w:space="0" w:color="auto"/>
        <w:left w:val="none" w:sz="0" w:space="0" w:color="auto"/>
        <w:bottom w:val="none" w:sz="0" w:space="0" w:color="auto"/>
        <w:right w:val="none" w:sz="0" w:space="0" w:color="auto"/>
      </w:divBdr>
    </w:div>
    <w:div w:id="1335958831">
      <w:bodyDiv w:val="1"/>
      <w:marLeft w:val="0"/>
      <w:marRight w:val="0"/>
      <w:marTop w:val="0"/>
      <w:marBottom w:val="0"/>
      <w:divBdr>
        <w:top w:val="none" w:sz="0" w:space="0" w:color="auto"/>
        <w:left w:val="none" w:sz="0" w:space="0" w:color="auto"/>
        <w:bottom w:val="none" w:sz="0" w:space="0" w:color="auto"/>
        <w:right w:val="none" w:sz="0" w:space="0" w:color="auto"/>
      </w:divBdr>
    </w:div>
    <w:div w:id="1338263883">
      <w:bodyDiv w:val="1"/>
      <w:marLeft w:val="0"/>
      <w:marRight w:val="0"/>
      <w:marTop w:val="0"/>
      <w:marBottom w:val="0"/>
      <w:divBdr>
        <w:top w:val="none" w:sz="0" w:space="0" w:color="auto"/>
        <w:left w:val="none" w:sz="0" w:space="0" w:color="auto"/>
        <w:bottom w:val="none" w:sz="0" w:space="0" w:color="auto"/>
        <w:right w:val="none" w:sz="0" w:space="0" w:color="auto"/>
      </w:divBdr>
    </w:div>
    <w:div w:id="1340354153">
      <w:bodyDiv w:val="1"/>
      <w:marLeft w:val="0"/>
      <w:marRight w:val="0"/>
      <w:marTop w:val="0"/>
      <w:marBottom w:val="0"/>
      <w:divBdr>
        <w:top w:val="none" w:sz="0" w:space="0" w:color="auto"/>
        <w:left w:val="none" w:sz="0" w:space="0" w:color="auto"/>
        <w:bottom w:val="none" w:sz="0" w:space="0" w:color="auto"/>
        <w:right w:val="none" w:sz="0" w:space="0" w:color="auto"/>
      </w:divBdr>
    </w:div>
    <w:div w:id="1341854104">
      <w:bodyDiv w:val="1"/>
      <w:marLeft w:val="0"/>
      <w:marRight w:val="0"/>
      <w:marTop w:val="0"/>
      <w:marBottom w:val="0"/>
      <w:divBdr>
        <w:top w:val="none" w:sz="0" w:space="0" w:color="auto"/>
        <w:left w:val="none" w:sz="0" w:space="0" w:color="auto"/>
        <w:bottom w:val="none" w:sz="0" w:space="0" w:color="auto"/>
        <w:right w:val="none" w:sz="0" w:space="0" w:color="auto"/>
      </w:divBdr>
    </w:div>
    <w:div w:id="1344699232">
      <w:bodyDiv w:val="1"/>
      <w:marLeft w:val="0"/>
      <w:marRight w:val="0"/>
      <w:marTop w:val="0"/>
      <w:marBottom w:val="0"/>
      <w:divBdr>
        <w:top w:val="none" w:sz="0" w:space="0" w:color="auto"/>
        <w:left w:val="none" w:sz="0" w:space="0" w:color="auto"/>
        <w:bottom w:val="none" w:sz="0" w:space="0" w:color="auto"/>
        <w:right w:val="none" w:sz="0" w:space="0" w:color="auto"/>
      </w:divBdr>
    </w:div>
    <w:div w:id="1346245835">
      <w:bodyDiv w:val="1"/>
      <w:marLeft w:val="0"/>
      <w:marRight w:val="0"/>
      <w:marTop w:val="0"/>
      <w:marBottom w:val="0"/>
      <w:divBdr>
        <w:top w:val="none" w:sz="0" w:space="0" w:color="auto"/>
        <w:left w:val="none" w:sz="0" w:space="0" w:color="auto"/>
        <w:bottom w:val="none" w:sz="0" w:space="0" w:color="auto"/>
        <w:right w:val="none" w:sz="0" w:space="0" w:color="auto"/>
      </w:divBdr>
    </w:div>
    <w:div w:id="1348752316">
      <w:bodyDiv w:val="1"/>
      <w:marLeft w:val="0"/>
      <w:marRight w:val="0"/>
      <w:marTop w:val="0"/>
      <w:marBottom w:val="0"/>
      <w:divBdr>
        <w:top w:val="none" w:sz="0" w:space="0" w:color="auto"/>
        <w:left w:val="none" w:sz="0" w:space="0" w:color="auto"/>
        <w:bottom w:val="none" w:sz="0" w:space="0" w:color="auto"/>
        <w:right w:val="none" w:sz="0" w:space="0" w:color="auto"/>
      </w:divBdr>
    </w:div>
    <w:div w:id="1358387681">
      <w:bodyDiv w:val="1"/>
      <w:marLeft w:val="0"/>
      <w:marRight w:val="0"/>
      <w:marTop w:val="0"/>
      <w:marBottom w:val="0"/>
      <w:divBdr>
        <w:top w:val="none" w:sz="0" w:space="0" w:color="auto"/>
        <w:left w:val="none" w:sz="0" w:space="0" w:color="auto"/>
        <w:bottom w:val="none" w:sz="0" w:space="0" w:color="auto"/>
        <w:right w:val="none" w:sz="0" w:space="0" w:color="auto"/>
      </w:divBdr>
    </w:div>
    <w:div w:id="1358460897">
      <w:bodyDiv w:val="1"/>
      <w:marLeft w:val="0"/>
      <w:marRight w:val="0"/>
      <w:marTop w:val="0"/>
      <w:marBottom w:val="0"/>
      <w:divBdr>
        <w:top w:val="none" w:sz="0" w:space="0" w:color="auto"/>
        <w:left w:val="none" w:sz="0" w:space="0" w:color="auto"/>
        <w:bottom w:val="none" w:sz="0" w:space="0" w:color="auto"/>
        <w:right w:val="none" w:sz="0" w:space="0" w:color="auto"/>
      </w:divBdr>
    </w:div>
    <w:div w:id="1366179344">
      <w:bodyDiv w:val="1"/>
      <w:marLeft w:val="0"/>
      <w:marRight w:val="0"/>
      <w:marTop w:val="0"/>
      <w:marBottom w:val="0"/>
      <w:divBdr>
        <w:top w:val="none" w:sz="0" w:space="0" w:color="auto"/>
        <w:left w:val="none" w:sz="0" w:space="0" w:color="auto"/>
        <w:bottom w:val="none" w:sz="0" w:space="0" w:color="auto"/>
        <w:right w:val="none" w:sz="0" w:space="0" w:color="auto"/>
      </w:divBdr>
    </w:div>
    <w:div w:id="1366559428">
      <w:bodyDiv w:val="1"/>
      <w:marLeft w:val="0"/>
      <w:marRight w:val="0"/>
      <w:marTop w:val="0"/>
      <w:marBottom w:val="0"/>
      <w:divBdr>
        <w:top w:val="none" w:sz="0" w:space="0" w:color="auto"/>
        <w:left w:val="none" w:sz="0" w:space="0" w:color="auto"/>
        <w:bottom w:val="none" w:sz="0" w:space="0" w:color="auto"/>
        <w:right w:val="none" w:sz="0" w:space="0" w:color="auto"/>
      </w:divBdr>
    </w:div>
    <w:div w:id="1367871414">
      <w:bodyDiv w:val="1"/>
      <w:marLeft w:val="0"/>
      <w:marRight w:val="0"/>
      <w:marTop w:val="0"/>
      <w:marBottom w:val="0"/>
      <w:divBdr>
        <w:top w:val="none" w:sz="0" w:space="0" w:color="auto"/>
        <w:left w:val="none" w:sz="0" w:space="0" w:color="auto"/>
        <w:bottom w:val="none" w:sz="0" w:space="0" w:color="auto"/>
        <w:right w:val="none" w:sz="0" w:space="0" w:color="auto"/>
      </w:divBdr>
    </w:div>
    <w:div w:id="1370759937">
      <w:bodyDiv w:val="1"/>
      <w:marLeft w:val="0"/>
      <w:marRight w:val="0"/>
      <w:marTop w:val="0"/>
      <w:marBottom w:val="0"/>
      <w:divBdr>
        <w:top w:val="none" w:sz="0" w:space="0" w:color="auto"/>
        <w:left w:val="none" w:sz="0" w:space="0" w:color="auto"/>
        <w:bottom w:val="none" w:sz="0" w:space="0" w:color="auto"/>
        <w:right w:val="none" w:sz="0" w:space="0" w:color="auto"/>
      </w:divBdr>
    </w:div>
    <w:div w:id="1373461746">
      <w:bodyDiv w:val="1"/>
      <w:marLeft w:val="0"/>
      <w:marRight w:val="0"/>
      <w:marTop w:val="0"/>
      <w:marBottom w:val="0"/>
      <w:divBdr>
        <w:top w:val="none" w:sz="0" w:space="0" w:color="auto"/>
        <w:left w:val="none" w:sz="0" w:space="0" w:color="auto"/>
        <w:bottom w:val="none" w:sz="0" w:space="0" w:color="auto"/>
        <w:right w:val="none" w:sz="0" w:space="0" w:color="auto"/>
      </w:divBdr>
    </w:div>
    <w:div w:id="1375275279">
      <w:bodyDiv w:val="1"/>
      <w:marLeft w:val="0"/>
      <w:marRight w:val="0"/>
      <w:marTop w:val="0"/>
      <w:marBottom w:val="0"/>
      <w:divBdr>
        <w:top w:val="none" w:sz="0" w:space="0" w:color="auto"/>
        <w:left w:val="none" w:sz="0" w:space="0" w:color="auto"/>
        <w:bottom w:val="none" w:sz="0" w:space="0" w:color="auto"/>
        <w:right w:val="none" w:sz="0" w:space="0" w:color="auto"/>
      </w:divBdr>
    </w:div>
    <w:div w:id="1376470917">
      <w:bodyDiv w:val="1"/>
      <w:marLeft w:val="0"/>
      <w:marRight w:val="0"/>
      <w:marTop w:val="0"/>
      <w:marBottom w:val="0"/>
      <w:divBdr>
        <w:top w:val="none" w:sz="0" w:space="0" w:color="auto"/>
        <w:left w:val="none" w:sz="0" w:space="0" w:color="auto"/>
        <w:bottom w:val="none" w:sz="0" w:space="0" w:color="auto"/>
        <w:right w:val="none" w:sz="0" w:space="0" w:color="auto"/>
      </w:divBdr>
    </w:div>
    <w:div w:id="1378122392">
      <w:bodyDiv w:val="1"/>
      <w:marLeft w:val="0"/>
      <w:marRight w:val="0"/>
      <w:marTop w:val="0"/>
      <w:marBottom w:val="0"/>
      <w:divBdr>
        <w:top w:val="none" w:sz="0" w:space="0" w:color="auto"/>
        <w:left w:val="none" w:sz="0" w:space="0" w:color="auto"/>
        <w:bottom w:val="none" w:sz="0" w:space="0" w:color="auto"/>
        <w:right w:val="none" w:sz="0" w:space="0" w:color="auto"/>
      </w:divBdr>
    </w:div>
    <w:div w:id="1378507011">
      <w:bodyDiv w:val="1"/>
      <w:marLeft w:val="0"/>
      <w:marRight w:val="0"/>
      <w:marTop w:val="0"/>
      <w:marBottom w:val="0"/>
      <w:divBdr>
        <w:top w:val="none" w:sz="0" w:space="0" w:color="auto"/>
        <w:left w:val="none" w:sz="0" w:space="0" w:color="auto"/>
        <w:bottom w:val="none" w:sz="0" w:space="0" w:color="auto"/>
        <w:right w:val="none" w:sz="0" w:space="0" w:color="auto"/>
      </w:divBdr>
    </w:div>
    <w:div w:id="1380670608">
      <w:bodyDiv w:val="1"/>
      <w:marLeft w:val="0"/>
      <w:marRight w:val="0"/>
      <w:marTop w:val="0"/>
      <w:marBottom w:val="0"/>
      <w:divBdr>
        <w:top w:val="none" w:sz="0" w:space="0" w:color="auto"/>
        <w:left w:val="none" w:sz="0" w:space="0" w:color="auto"/>
        <w:bottom w:val="none" w:sz="0" w:space="0" w:color="auto"/>
        <w:right w:val="none" w:sz="0" w:space="0" w:color="auto"/>
      </w:divBdr>
    </w:div>
    <w:div w:id="1382244905">
      <w:bodyDiv w:val="1"/>
      <w:marLeft w:val="0"/>
      <w:marRight w:val="0"/>
      <w:marTop w:val="0"/>
      <w:marBottom w:val="0"/>
      <w:divBdr>
        <w:top w:val="none" w:sz="0" w:space="0" w:color="auto"/>
        <w:left w:val="none" w:sz="0" w:space="0" w:color="auto"/>
        <w:bottom w:val="none" w:sz="0" w:space="0" w:color="auto"/>
        <w:right w:val="none" w:sz="0" w:space="0" w:color="auto"/>
      </w:divBdr>
    </w:div>
    <w:div w:id="1392657971">
      <w:bodyDiv w:val="1"/>
      <w:marLeft w:val="0"/>
      <w:marRight w:val="0"/>
      <w:marTop w:val="0"/>
      <w:marBottom w:val="0"/>
      <w:divBdr>
        <w:top w:val="none" w:sz="0" w:space="0" w:color="auto"/>
        <w:left w:val="none" w:sz="0" w:space="0" w:color="auto"/>
        <w:bottom w:val="none" w:sz="0" w:space="0" w:color="auto"/>
        <w:right w:val="none" w:sz="0" w:space="0" w:color="auto"/>
      </w:divBdr>
    </w:div>
    <w:div w:id="1393967938">
      <w:bodyDiv w:val="1"/>
      <w:marLeft w:val="0"/>
      <w:marRight w:val="0"/>
      <w:marTop w:val="0"/>
      <w:marBottom w:val="0"/>
      <w:divBdr>
        <w:top w:val="none" w:sz="0" w:space="0" w:color="auto"/>
        <w:left w:val="none" w:sz="0" w:space="0" w:color="auto"/>
        <w:bottom w:val="none" w:sz="0" w:space="0" w:color="auto"/>
        <w:right w:val="none" w:sz="0" w:space="0" w:color="auto"/>
      </w:divBdr>
    </w:div>
    <w:div w:id="1394813104">
      <w:bodyDiv w:val="1"/>
      <w:marLeft w:val="0"/>
      <w:marRight w:val="0"/>
      <w:marTop w:val="0"/>
      <w:marBottom w:val="0"/>
      <w:divBdr>
        <w:top w:val="none" w:sz="0" w:space="0" w:color="auto"/>
        <w:left w:val="none" w:sz="0" w:space="0" w:color="auto"/>
        <w:bottom w:val="none" w:sz="0" w:space="0" w:color="auto"/>
        <w:right w:val="none" w:sz="0" w:space="0" w:color="auto"/>
      </w:divBdr>
    </w:div>
    <w:div w:id="1397700416">
      <w:bodyDiv w:val="1"/>
      <w:marLeft w:val="0"/>
      <w:marRight w:val="0"/>
      <w:marTop w:val="0"/>
      <w:marBottom w:val="0"/>
      <w:divBdr>
        <w:top w:val="none" w:sz="0" w:space="0" w:color="auto"/>
        <w:left w:val="none" w:sz="0" w:space="0" w:color="auto"/>
        <w:bottom w:val="none" w:sz="0" w:space="0" w:color="auto"/>
        <w:right w:val="none" w:sz="0" w:space="0" w:color="auto"/>
      </w:divBdr>
    </w:div>
    <w:div w:id="1400057679">
      <w:bodyDiv w:val="1"/>
      <w:marLeft w:val="0"/>
      <w:marRight w:val="0"/>
      <w:marTop w:val="0"/>
      <w:marBottom w:val="0"/>
      <w:divBdr>
        <w:top w:val="none" w:sz="0" w:space="0" w:color="auto"/>
        <w:left w:val="none" w:sz="0" w:space="0" w:color="auto"/>
        <w:bottom w:val="none" w:sz="0" w:space="0" w:color="auto"/>
        <w:right w:val="none" w:sz="0" w:space="0" w:color="auto"/>
      </w:divBdr>
    </w:div>
    <w:div w:id="1406804506">
      <w:bodyDiv w:val="1"/>
      <w:marLeft w:val="0"/>
      <w:marRight w:val="0"/>
      <w:marTop w:val="0"/>
      <w:marBottom w:val="0"/>
      <w:divBdr>
        <w:top w:val="none" w:sz="0" w:space="0" w:color="auto"/>
        <w:left w:val="none" w:sz="0" w:space="0" w:color="auto"/>
        <w:bottom w:val="none" w:sz="0" w:space="0" w:color="auto"/>
        <w:right w:val="none" w:sz="0" w:space="0" w:color="auto"/>
      </w:divBdr>
    </w:div>
    <w:div w:id="1414543754">
      <w:bodyDiv w:val="1"/>
      <w:marLeft w:val="0"/>
      <w:marRight w:val="0"/>
      <w:marTop w:val="0"/>
      <w:marBottom w:val="0"/>
      <w:divBdr>
        <w:top w:val="none" w:sz="0" w:space="0" w:color="auto"/>
        <w:left w:val="none" w:sz="0" w:space="0" w:color="auto"/>
        <w:bottom w:val="none" w:sz="0" w:space="0" w:color="auto"/>
        <w:right w:val="none" w:sz="0" w:space="0" w:color="auto"/>
      </w:divBdr>
    </w:div>
    <w:div w:id="1416123741">
      <w:bodyDiv w:val="1"/>
      <w:marLeft w:val="0"/>
      <w:marRight w:val="0"/>
      <w:marTop w:val="0"/>
      <w:marBottom w:val="0"/>
      <w:divBdr>
        <w:top w:val="none" w:sz="0" w:space="0" w:color="auto"/>
        <w:left w:val="none" w:sz="0" w:space="0" w:color="auto"/>
        <w:bottom w:val="none" w:sz="0" w:space="0" w:color="auto"/>
        <w:right w:val="none" w:sz="0" w:space="0" w:color="auto"/>
      </w:divBdr>
    </w:div>
    <w:div w:id="1418482426">
      <w:bodyDiv w:val="1"/>
      <w:marLeft w:val="0"/>
      <w:marRight w:val="0"/>
      <w:marTop w:val="0"/>
      <w:marBottom w:val="0"/>
      <w:divBdr>
        <w:top w:val="none" w:sz="0" w:space="0" w:color="auto"/>
        <w:left w:val="none" w:sz="0" w:space="0" w:color="auto"/>
        <w:bottom w:val="none" w:sz="0" w:space="0" w:color="auto"/>
        <w:right w:val="none" w:sz="0" w:space="0" w:color="auto"/>
      </w:divBdr>
    </w:div>
    <w:div w:id="1419056995">
      <w:bodyDiv w:val="1"/>
      <w:marLeft w:val="0"/>
      <w:marRight w:val="0"/>
      <w:marTop w:val="0"/>
      <w:marBottom w:val="0"/>
      <w:divBdr>
        <w:top w:val="none" w:sz="0" w:space="0" w:color="auto"/>
        <w:left w:val="none" w:sz="0" w:space="0" w:color="auto"/>
        <w:bottom w:val="none" w:sz="0" w:space="0" w:color="auto"/>
        <w:right w:val="none" w:sz="0" w:space="0" w:color="auto"/>
      </w:divBdr>
    </w:div>
    <w:div w:id="1420104248">
      <w:bodyDiv w:val="1"/>
      <w:marLeft w:val="0"/>
      <w:marRight w:val="0"/>
      <w:marTop w:val="0"/>
      <w:marBottom w:val="0"/>
      <w:divBdr>
        <w:top w:val="none" w:sz="0" w:space="0" w:color="auto"/>
        <w:left w:val="none" w:sz="0" w:space="0" w:color="auto"/>
        <w:bottom w:val="none" w:sz="0" w:space="0" w:color="auto"/>
        <w:right w:val="none" w:sz="0" w:space="0" w:color="auto"/>
      </w:divBdr>
    </w:div>
    <w:div w:id="1428843655">
      <w:bodyDiv w:val="1"/>
      <w:marLeft w:val="0"/>
      <w:marRight w:val="0"/>
      <w:marTop w:val="0"/>
      <w:marBottom w:val="0"/>
      <w:divBdr>
        <w:top w:val="none" w:sz="0" w:space="0" w:color="auto"/>
        <w:left w:val="none" w:sz="0" w:space="0" w:color="auto"/>
        <w:bottom w:val="none" w:sz="0" w:space="0" w:color="auto"/>
        <w:right w:val="none" w:sz="0" w:space="0" w:color="auto"/>
      </w:divBdr>
    </w:div>
    <w:div w:id="1430659498">
      <w:bodyDiv w:val="1"/>
      <w:marLeft w:val="0"/>
      <w:marRight w:val="0"/>
      <w:marTop w:val="0"/>
      <w:marBottom w:val="0"/>
      <w:divBdr>
        <w:top w:val="none" w:sz="0" w:space="0" w:color="auto"/>
        <w:left w:val="none" w:sz="0" w:space="0" w:color="auto"/>
        <w:bottom w:val="none" w:sz="0" w:space="0" w:color="auto"/>
        <w:right w:val="none" w:sz="0" w:space="0" w:color="auto"/>
      </w:divBdr>
    </w:div>
    <w:div w:id="1432235430">
      <w:bodyDiv w:val="1"/>
      <w:marLeft w:val="0"/>
      <w:marRight w:val="0"/>
      <w:marTop w:val="0"/>
      <w:marBottom w:val="0"/>
      <w:divBdr>
        <w:top w:val="none" w:sz="0" w:space="0" w:color="auto"/>
        <w:left w:val="none" w:sz="0" w:space="0" w:color="auto"/>
        <w:bottom w:val="none" w:sz="0" w:space="0" w:color="auto"/>
        <w:right w:val="none" w:sz="0" w:space="0" w:color="auto"/>
      </w:divBdr>
    </w:div>
    <w:div w:id="1432822357">
      <w:bodyDiv w:val="1"/>
      <w:marLeft w:val="0"/>
      <w:marRight w:val="0"/>
      <w:marTop w:val="0"/>
      <w:marBottom w:val="0"/>
      <w:divBdr>
        <w:top w:val="none" w:sz="0" w:space="0" w:color="auto"/>
        <w:left w:val="none" w:sz="0" w:space="0" w:color="auto"/>
        <w:bottom w:val="none" w:sz="0" w:space="0" w:color="auto"/>
        <w:right w:val="none" w:sz="0" w:space="0" w:color="auto"/>
      </w:divBdr>
    </w:div>
    <w:div w:id="1433740813">
      <w:bodyDiv w:val="1"/>
      <w:marLeft w:val="0"/>
      <w:marRight w:val="0"/>
      <w:marTop w:val="0"/>
      <w:marBottom w:val="0"/>
      <w:divBdr>
        <w:top w:val="none" w:sz="0" w:space="0" w:color="auto"/>
        <w:left w:val="none" w:sz="0" w:space="0" w:color="auto"/>
        <w:bottom w:val="none" w:sz="0" w:space="0" w:color="auto"/>
        <w:right w:val="none" w:sz="0" w:space="0" w:color="auto"/>
      </w:divBdr>
    </w:div>
    <w:div w:id="1438479749">
      <w:bodyDiv w:val="1"/>
      <w:marLeft w:val="0"/>
      <w:marRight w:val="0"/>
      <w:marTop w:val="0"/>
      <w:marBottom w:val="0"/>
      <w:divBdr>
        <w:top w:val="none" w:sz="0" w:space="0" w:color="auto"/>
        <w:left w:val="none" w:sz="0" w:space="0" w:color="auto"/>
        <w:bottom w:val="none" w:sz="0" w:space="0" w:color="auto"/>
        <w:right w:val="none" w:sz="0" w:space="0" w:color="auto"/>
      </w:divBdr>
    </w:div>
    <w:div w:id="1439792840">
      <w:bodyDiv w:val="1"/>
      <w:marLeft w:val="0"/>
      <w:marRight w:val="0"/>
      <w:marTop w:val="0"/>
      <w:marBottom w:val="0"/>
      <w:divBdr>
        <w:top w:val="none" w:sz="0" w:space="0" w:color="auto"/>
        <w:left w:val="none" w:sz="0" w:space="0" w:color="auto"/>
        <w:bottom w:val="none" w:sz="0" w:space="0" w:color="auto"/>
        <w:right w:val="none" w:sz="0" w:space="0" w:color="auto"/>
      </w:divBdr>
    </w:div>
    <w:div w:id="1440297313">
      <w:bodyDiv w:val="1"/>
      <w:marLeft w:val="0"/>
      <w:marRight w:val="0"/>
      <w:marTop w:val="0"/>
      <w:marBottom w:val="0"/>
      <w:divBdr>
        <w:top w:val="none" w:sz="0" w:space="0" w:color="auto"/>
        <w:left w:val="none" w:sz="0" w:space="0" w:color="auto"/>
        <w:bottom w:val="none" w:sz="0" w:space="0" w:color="auto"/>
        <w:right w:val="none" w:sz="0" w:space="0" w:color="auto"/>
      </w:divBdr>
    </w:div>
    <w:div w:id="1442720889">
      <w:bodyDiv w:val="1"/>
      <w:marLeft w:val="0"/>
      <w:marRight w:val="0"/>
      <w:marTop w:val="0"/>
      <w:marBottom w:val="0"/>
      <w:divBdr>
        <w:top w:val="none" w:sz="0" w:space="0" w:color="auto"/>
        <w:left w:val="none" w:sz="0" w:space="0" w:color="auto"/>
        <w:bottom w:val="none" w:sz="0" w:space="0" w:color="auto"/>
        <w:right w:val="none" w:sz="0" w:space="0" w:color="auto"/>
      </w:divBdr>
    </w:div>
    <w:div w:id="1445227603">
      <w:bodyDiv w:val="1"/>
      <w:marLeft w:val="0"/>
      <w:marRight w:val="0"/>
      <w:marTop w:val="0"/>
      <w:marBottom w:val="0"/>
      <w:divBdr>
        <w:top w:val="none" w:sz="0" w:space="0" w:color="auto"/>
        <w:left w:val="none" w:sz="0" w:space="0" w:color="auto"/>
        <w:bottom w:val="none" w:sz="0" w:space="0" w:color="auto"/>
        <w:right w:val="none" w:sz="0" w:space="0" w:color="auto"/>
      </w:divBdr>
    </w:div>
    <w:div w:id="1446078953">
      <w:bodyDiv w:val="1"/>
      <w:marLeft w:val="0"/>
      <w:marRight w:val="0"/>
      <w:marTop w:val="0"/>
      <w:marBottom w:val="0"/>
      <w:divBdr>
        <w:top w:val="none" w:sz="0" w:space="0" w:color="auto"/>
        <w:left w:val="none" w:sz="0" w:space="0" w:color="auto"/>
        <w:bottom w:val="none" w:sz="0" w:space="0" w:color="auto"/>
        <w:right w:val="none" w:sz="0" w:space="0" w:color="auto"/>
      </w:divBdr>
    </w:div>
    <w:div w:id="1450902925">
      <w:bodyDiv w:val="1"/>
      <w:marLeft w:val="0"/>
      <w:marRight w:val="0"/>
      <w:marTop w:val="0"/>
      <w:marBottom w:val="0"/>
      <w:divBdr>
        <w:top w:val="none" w:sz="0" w:space="0" w:color="auto"/>
        <w:left w:val="none" w:sz="0" w:space="0" w:color="auto"/>
        <w:bottom w:val="none" w:sz="0" w:space="0" w:color="auto"/>
        <w:right w:val="none" w:sz="0" w:space="0" w:color="auto"/>
      </w:divBdr>
    </w:div>
    <w:div w:id="1452169681">
      <w:bodyDiv w:val="1"/>
      <w:marLeft w:val="0"/>
      <w:marRight w:val="0"/>
      <w:marTop w:val="0"/>
      <w:marBottom w:val="0"/>
      <w:divBdr>
        <w:top w:val="none" w:sz="0" w:space="0" w:color="auto"/>
        <w:left w:val="none" w:sz="0" w:space="0" w:color="auto"/>
        <w:bottom w:val="none" w:sz="0" w:space="0" w:color="auto"/>
        <w:right w:val="none" w:sz="0" w:space="0" w:color="auto"/>
      </w:divBdr>
    </w:div>
    <w:div w:id="1468888553">
      <w:bodyDiv w:val="1"/>
      <w:marLeft w:val="0"/>
      <w:marRight w:val="0"/>
      <w:marTop w:val="0"/>
      <w:marBottom w:val="0"/>
      <w:divBdr>
        <w:top w:val="none" w:sz="0" w:space="0" w:color="auto"/>
        <w:left w:val="none" w:sz="0" w:space="0" w:color="auto"/>
        <w:bottom w:val="none" w:sz="0" w:space="0" w:color="auto"/>
        <w:right w:val="none" w:sz="0" w:space="0" w:color="auto"/>
      </w:divBdr>
    </w:div>
    <w:div w:id="1477603463">
      <w:bodyDiv w:val="1"/>
      <w:marLeft w:val="0"/>
      <w:marRight w:val="0"/>
      <w:marTop w:val="0"/>
      <w:marBottom w:val="0"/>
      <w:divBdr>
        <w:top w:val="none" w:sz="0" w:space="0" w:color="auto"/>
        <w:left w:val="none" w:sz="0" w:space="0" w:color="auto"/>
        <w:bottom w:val="none" w:sz="0" w:space="0" w:color="auto"/>
        <w:right w:val="none" w:sz="0" w:space="0" w:color="auto"/>
      </w:divBdr>
    </w:div>
    <w:div w:id="1478648007">
      <w:bodyDiv w:val="1"/>
      <w:marLeft w:val="0"/>
      <w:marRight w:val="0"/>
      <w:marTop w:val="0"/>
      <w:marBottom w:val="0"/>
      <w:divBdr>
        <w:top w:val="none" w:sz="0" w:space="0" w:color="auto"/>
        <w:left w:val="none" w:sz="0" w:space="0" w:color="auto"/>
        <w:bottom w:val="none" w:sz="0" w:space="0" w:color="auto"/>
        <w:right w:val="none" w:sz="0" w:space="0" w:color="auto"/>
      </w:divBdr>
    </w:div>
    <w:div w:id="1480657978">
      <w:bodyDiv w:val="1"/>
      <w:marLeft w:val="0"/>
      <w:marRight w:val="0"/>
      <w:marTop w:val="0"/>
      <w:marBottom w:val="0"/>
      <w:divBdr>
        <w:top w:val="none" w:sz="0" w:space="0" w:color="auto"/>
        <w:left w:val="none" w:sz="0" w:space="0" w:color="auto"/>
        <w:bottom w:val="none" w:sz="0" w:space="0" w:color="auto"/>
        <w:right w:val="none" w:sz="0" w:space="0" w:color="auto"/>
      </w:divBdr>
    </w:div>
    <w:div w:id="1484468909">
      <w:bodyDiv w:val="1"/>
      <w:marLeft w:val="0"/>
      <w:marRight w:val="0"/>
      <w:marTop w:val="0"/>
      <w:marBottom w:val="0"/>
      <w:divBdr>
        <w:top w:val="none" w:sz="0" w:space="0" w:color="auto"/>
        <w:left w:val="none" w:sz="0" w:space="0" w:color="auto"/>
        <w:bottom w:val="none" w:sz="0" w:space="0" w:color="auto"/>
        <w:right w:val="none" w:sz="0" w:space="0" w:color="auto"/>
      </w:divBdr>
    </w:div>
    <w:div w:id="1486624167">
      <w:bodyDiv w:val="1"/>
      <w:marLeft w:val="0"/>
      <w:marRight w:val="0"/>
      <w:marTop w:val="0"/>
      <w:marBottom w:val="0"/>
      <w:divBdr>
        <w:top w:val="none" w:sz="0" w:space="0" w:color="auto"/>
        <w:left w:val="none" w:sz="0" w:space="0" w:color="auto"/>
        <w:bottom w:val="none" w:sz="0" w:space="0" w:color="auto"/>
        <w:right w:val="none" w:sz="0" w:space="0" w:color="auto"/>
      </w:divBdr>
    </w:div>
    <w:div w:id="1487165774">
      <w:bodyDiv w:val="1"/>
      <w:marLeft w:val="0"/>
      <w:marRight w:val="0"/>
      <w:marTop w:val="0"/>
      <w:marBottom w:val="0"/>
      <w:divBdr>
        <w:top w:val="none" w:sz="0" w:space="0" w:color="auto"/>
        <w:left w:val="none" w:sz="0" w:space="0" w:color="auto"/>
        <w:bottom w:val="none" w:sz="0" w:space="0" w:color="auto"/>
        <w:right w:val="none" w:sz="0" w:space="0" w:color="auto"/>
      </w:divBdr>
    </w:div>
    <w:div w:id="1493525369">
      <w:bodyDiv w:val="1"/>
      <w:marLeft w:val="0"/>
      <w:marRight w:val="0"/>
      <w:marTop w:val="0"/>
      <w:marBottom w:val="0"/>
      <w:divBdr>
        <w:top w:val="none" w:sz="0" w:space="0" w:color="auto"/>
        <w:left w:val="none" w:sz="0" w:space="0" w:color="auto"/>
        <w:bottom w:val="none" w:sz="0" w:space="0" w:color="auto"/>
        <w:right w:val="none" w:sz="0" w:space="0" w:color="auto"/>
      </w:divBdr>
    </w:div>
    <w:div w:id="1499615324">
      <w:bodyDiv w:val="1"/>
      <w:marLeft w:val="0"/>
      <w:marRight w:val="0"/>
      <w:marTop w:val="0"/>
      <w:marBottom w:val="0"/>
      <w:divBdr>
        <w:top w:val="none" w:sz="0" w:space="0" w:color="auto"/>
        <w:left w:val="none" w:sz="0" w:space="0" w:color="auto"/>
        <w:bottom w:val="none" w:sz="0" w:space="0" w:color="auto"/>
        <w:right w:val="none" w:sz="0" w:space="0" w:color="auto"/>
      </w:divBdr>
    </w:div>
    <w:div w:id="1500079819">
      <w:bodyDiv w:val="1"/>
      <w:marLeft w:val="0"/>
      <w:marRight w:val="0"/>
      <w:marTop w:val="0"/>
      <w:marBottom w:val="0"/>
      <w:divBdr>
        <w:top w:val="none" w:sz="0" w:space="0" w:color="auto"/>
        <w:left w:val="none" w:sz="0" w:space="0" w:color="auto"/>
        <w:bottom w:val="none" w:sz="0" w:space="0" w:color="auto"/>
        <w:right w:val="none" w:sz="0" w:space="0" w:color="auto"/>
      </w:divBdr>
    </w:div>
    <w:div w:id="1500542975">
      <w:bodyDiv w:val="1"/>
      <w:marLeft w:val="0"/>
      <w:marRight w:val="0"/>
      <w:marTop w:val="0"/>
      <w:marBottom w:val="0"/>
      <w:divBdr>
        <w:top w:val="none" w:sz="0" w:space="0" w:color="auto"/>
        <w:left w:val="none" w:sz="0" w:space="0" w:color="auto"/>
        <w:bottom w:val="none" w:sz="0" w:space="0" w:color="auto"/>
        <w:right w:val="none" w:sz="0" w:space="0" w:color="auto"/>
      </w:divBdr>
    </w:div>
    <w:div w:id="1505776023">
      <w:bodyDiv w:val="1"/>
      <w:marLeft w:val="0"/>
      <w:marRight w:val="0"/>
      <w:marTop w:val="0"/>
      <w:marBottom w:val="0"/>
      <w:divBdr>
        <w:top w:val="none" w:sz="0" w:space="0" w:color="auto"/>
        <w:left w:val="none" w:sz="0" w:space="0" w:color="auto"/>
        <w:bottom w:val="none" w:sz="0" w:space="0" w:color="auto"/>
        <w:right w:val="none" w:sz="0" w:space="0" w:color="auto"/>
      </w:divBdr>
    </w:div>
    <w:div w:id="1520587561">
      <w:bodyDiv w:val="1"/>
      <w:marLeft w:val="0"/>
      <w:marRight w:val="0"/>
      <w:marTop w:val="0"/>
      <w:marBottom w:val="0"/>
      <w:divBdr>
        <w:top w:val="none" w:sz="0" w:space="0" w:color="auto"/>
        <w:left w:val="none" w:sz="0" w:space="0" w:color="auto"/>
        <w:bottom w:val="none" w:sz="0" w:space="0" w:color="auto"/>
        <w:right w:val="none" w:sz="0" w:space="0" w:color="auto"/>
      </w:divBdr>
    </w:div>
    <w:div w:id="1528637944">
      <w:bodyDiv w:val="1"/>
      <w:marLeft w:val="0"/>
      <w:marRight w:val="0"/>
      <w:marTop w:val="0"/>
      <w:marBottom w:val="0"/>
      <w:divBdr>
        <w:top w:val="none" w:sz="0" w:space="0" w:color="auto"/>
        <w:left w:val="none" w:sz="0" w:space="0" w:color="auto"/>
        <w:bottom w:val="none" w:sz="0" w:space="0" w:color="auto"/>
        <w:right w:val="none" w:sz="0" w:space="0" w:color="auto"/>
      </w:divBdr>
    </w:div>
    <w:div w:id="1536384563">
      <w:bodyDiv w:val="1"/>
      <w:marLeft w:val="0"/>
      <w:marRight w:val="0"/>
      <w:marTop w:val="0"/>
      <w:marBottom w:val="0"/>
      <w:divBdr>
        <w:top w:val="none" w:sz="0" w:space="0" w:color="auto"/>
        <w:left w:val="none" w:sz="0" w:space="0" w:color="auto"/>
        <w:bottom w:val="none" w:sz="0" w:space="0" w:color="auto"/>
        <w:right w:val="none" w:sz="0" w:space="0" w:color="auto"/>
      </w:divBdr>
    </w:div>
    <w:div w:id="1538352194">
      <w:bodyDiv w:val="1"/>
      <w:marLeft w:val="0"/>
      <w:marRight w:val="0"/>
      <w:marTop w:val="0"/>
      <w:marBottom w:val="0"/>
      <w:divBdr>
        <w:top w:val="none" w:sz="0" w:space="0" w:color="auto"/>
        <w:left w:val="none" w:sz="0" w:space="0" w:color="auto"/>
        <w:bottom w:val="none" w:sz="0" w:space="0" w:color="auto"/>
        <w:right w:val="none" w:sz="0" w:space="0" w:color="auto"/>
      </w:divBdr>
    </w:div>
    <w:div w:id="1558391507">
      <w:bodyDiv w:val="1"/>
      <w:marLeft w:val="0"/>
      <w:marRight w:val="0"/>
      <w:marTop w:val="0"/>
      <w:marBottom w:val="0"/>
      <w:divBdr>
        <w:top w:val="none" w:sz="0" w:space="0" w:color="auto"/>
        <w:left w:val="none" w:sz="0" w:space="0" w:color="auto"/>
        <w:bottom w:val="none" w:sz="0" w:space="0" w:color="auto"/>
        <w:right w:val="none" w:sz="0" w:space="0" w:color="auto"/>
      </w:divBdr>
    </w:div>
    <w:div w:id="1564874584">
      <w:bodyDiv w:val="1"/>
      <w:marLeft w:val="0"/>
      <w:marRight w:val="0"/>
      <w:marTop w:val="0"/>
      <w:marBottom w:val="0"/>
      <w:divBdr>
        <w:top w:val="none" w:sz="0" w:space="0" w:color="auto"/>
        <w:left w:val="none" w:sz="0" w:space="0" w:color="auto"/>
        <w:bottom w:val="none" w:sz="0" w:space="0" w:color="auto"/>
        <w:right w:val="none" w:sz="0" w:space="0" w:color="auto"/>
      </w:divBdr>
    </w:div>
    <w:div w:id="1574465464">
      <w:bodyDiv w:val="1"/>
      <w:marLeft w:val="0"/>
      <w:marRight w:val="0"/>
      <w:marTop w:val="0"/>
      <w:marBottom w:val="0"/>
      <w:divBdr>
        <w:top w:val="none" w:sz="0" w:space="0" w:color="auto"/>
        <w:left w:val="none" w:sz="0" w:space="0" w:color="auto"/>
        <w:bottom w:val="none" w:sz="0" w:space="0" w:color="auto"/>
        <w:right w:val="none" w:sz="0" w:space="0" w:color="auto"/>
      </w:divBdr>
    </w:div>
    <w:div w:id="1574973447">
      <w:bodyDiv w:val="1"/>
      <w:marLeft w:val="0"/>
      <w:marRight w:val="0"/>
      <w:marTop w:val="0"/>
      <w:marBottom w:val="0"/>
      <w:divBdr>
        <w:top w:val="none" w:sz="0" w:space="0" w:color="auto"/>
        <w:left w:val="none" w:sz="0" w:space="0" w:color="auto"/>
        <w:bottom w:val="none" w:sz="0" w:space="0" w:color="auto"/>
        <w:right w:val="none" w:sz="0" w:space="0" w:color="auto"/>
      </w:divBdr>
    </w:div>
    <w:div w:id="1579514528">
      <w:bodyDiv w:val="1"/>
      <w:marLeft w:val="0"/>
      <w:marRight w:val="0"/>
      <w:marTop w:val="0"/>
      <w:marBottom w:val="0"/>
      <w:divBdr>
        <w:top w:val="none" w:sz="0" w:space="0" w:color="auto"/>
        <w:left w:val="none" w:sz="0" w:space="0" w:color="auto"/>
        <w:bottom w:val="none" w:sz="0" w:space="0" w:color="auto"/>
        <w:right w:val="none" w:sz="0" w:space="0" w:color="auto"/>
      </w:divBdr>
    </w:div>
    <w:div w:id="1580747116">
      <w:bodyDiv w:val="1"/>
      <w:marLeft w:val="0"/>
      <w:marRight w:val="0"/>
      <w:marTop w:val="0"/>
      <w:marBottom w:val="0"/>
      <w:divBdr>
        <w:top w:val="none" w:sz="0" w:space="0" w:color="auto"/>
        <w:left w:val="none" w:sz="0" w:space="0" w:color="auto"/>
        <w:bottom w:val="none" w:sz="0" w:space="0" w:color="auto"/>
        <w:right w:val="none" w:sz="0" w:space="0" w:color="auto"/>
      </w:divBdr>
    </w:div>
    <w:div w:id="1582989252">
      <w:bodyDiv w:val="1"/>
      <w:marLeft w:val="0"/>
      <w:marRight w:val="0"/>
      <w:marTop w:val="0"/>
      <w:marBottom w:val="0"/>
      <w:divBdr>
        <w:top w:val="none" w:sz="0" w:space="0" w:color="auto"/>
        <w:left w:val="none" w:sz="0" w:space="0" w:color="auto"/>
        <w:bottom w:val="none" w:sz="0" w:space="0" w:color="auto"/>
        <w:right w:val="none" w:sz="0" w:space="0" w:color="auto"/>
      </w:divBdr>
    </w:div>
    <w:div w:id="1590580471">
      <w:bodyDiv w:val="1"/>
      <w:marLeft w:val="0"/>
      <w:marRight w:val="0"/>
      <w:marTop w:val="0"/>
      <w:marBottom w:val="0"/>
      <w:divBdr>
        <w:top w:val="none" w:sz="0" w:space="0" w:color="auto"/>
        <w:left w:val="none" w:sz="0" w:space="0" w:color="auto"/>
        <w:bottom w:val="none" w:sz="0" w:space="0" w:color="auto"/>
        <w:right w:val="none" w:sz="0" w:space="0" w:color="auto"/>
      </w:divBdr>
    </w:div>
    <w:div w:id="1591811941">
      <w:bodyDiv w:val="1"/>
      <w:marLeft w:val="0"/>
      <w:marRight w:val="0"/>
      <w:marTop w:val="0"/>
      <w:marBottom w:val="0"/>
      <w:divBdr>
        <w:top w:val="none" w:sz="0" w:space="0" w:color="auto"/>
        <w:left w:val="none" w:sz="0" w:space="0" w:color="auto"/>
        <w:bottom w:val="none" w:sz="0" w:space="0" w:color="auto"/>
        <w:right w:val="none" w:sz="0" w:space="0" w:color="auto"/>
      </w:divBdr>
    </w:div>
    <w:div w:id="1594783465">
      <w:bodyDiv w:val="1"/>
      <w:marLeft w:val="0"/>
      <w:marRight w:val="0"/>
      <w:marTop w:val="0"/>
      <w:marBottom w:val="0"/>
      <w:divBdr>
        <w:top w:val="none" w:sz="0" w:space="0" w:color="auto"/>
        <w:left w:val="none" w:sz="0" w:space="0" w:color="auto"/>
        <w:bottom w:val="none" w:sz="0" w:space="0" w:color="auto"/>
        <w:right w:val="none" w:sz="0" w:space="0" w:color="auto"/>
      </w:divBdr>
    </w:div>
    <w:div w:id="1599408384">
      <w:bodyDiv w:val="1"/>
      <w:marLeft w:val="0"/>
      <w:marRight w:val="0"/>
      <w:marTop w:val="0"/>
      <w:marBottom w:val="0"/>
      <w:divBdr>
        <w:top w:val="none" w:sz="0" w:space="0" w:color="auto"/>
        <w:left w:val="none" w:sz="0" w:space="0" w:color="auto"/>
        <w:bottom w:val="none" w:sz="0" w:space="0" w:color="auto"/>
        <w:right w:val="none" w:sz="0" w:space="0" w:color="auto"/>
      </w:divBdr>
    </w:div>
    <w:div w:id="1600600935">
      <w:bodyDiv w:val="1"/>
      <w:marLeft w:val="0"/>
      <w:marRight w:val="0"/>
      <w:marTop w:val="0"/>
      <w:marBottom w:val="0"/>
      <w:divBdr>
        <w:top w:val="none" w:sz="0" w:space="0" w:color="auto"/>
        <w:left w:val="none" w:sz="0" w:space="0" w:color="auto"/>
        <w:bottom w:val="none" w:sz="0" w:space="0" w:color="auto"/>
        <w:right w:val="none" w:sz="0" w:space="0" w:color="auto"/>
      </w:divBdr>
    </w:div>
    <w:div w:id="1604419243">
      <w:bodyDiv w:val="1"/>
      <w:marLeft w:val="0"/>
      <w:marRight w:val="0"/>
      <w:marTop w:val="0"/>
      <w:marBottom w:val="0"/>
      <w:divBdr>
        <w:top w:val="none" w:sz="0" w:space="0" w:color="auto"/>
        <w:left w:val="none" w:sz="0" w:space="0" w:color="auto"/>
        <w:bottom w:val="none" w:sz="0" w:space="0" w:color="auto"/>
        <w:right w:val="none" w:sz="0" w:space="0" w:color="auto"/>
      </w:divBdr>
    </w:div>
    <w:div w:id="1605845090">
      <w:bodyDiv w:val="1"/>
      <w:marLeft w:val="0"/>
      <w:marRight w:val="0"/>
      <w:marTop w:val="0"/>
      <w:marBottom w:val="0"/>
      <w:divBdr>
        <w:top w:val="none" w:sz="0" w:space="0" w:color="auto"/>
        <w:left w:val="none" w:sz="0" w:space="0" w:color="auto"/>
        <w:bottom w:val="none" w:sz="0" w:space="0" w:color="auto"/>
        <w:right w:val="none" w:sz="0" w:space="0" w:color="auto"/>
      </w:divBdr>
    </w:div>
    <w:div w:id="1606881733">
      <w:bodyDiv w:val="1"/>
      <w:marLeft w:val="0"/>
      <w:marRight w:val="0"/>
      <w:marTop w:val="0"/>
      <w:marBottom w:val="0"/>
      <w:divBdr>
        <w:top w:val="none" w:sz="0" w:space="0" w:color="auto"/>
        <w:left w:val="none" w:sz="0" w:space="0" w:color="auto"/>
        <w:bottom w:val="none" w:sz="0" w:space="0" w:color="auto"/>
        <w:right w:val="none" w:sz="0" w:space="0" w:color="auto"/>
      </w:divBdr>
    </w:div>
    <w:div w:id="1609190909">
      <w:bodyDiv w:val="1"/>
      <w:marLeft w:val="0"/>
      <w:marRight w:val="0"/>
      <w:marTop w:val="0"/>
      <w:marBottom w:val="0"/>
      <w:divBdr>
        <w:top w:val="none" w:sz="0" w:space="0" w:color="auto"/>
        <w:left w:val="none" w:sz="0" w:space="0" w:color="auto"/>
        <w:bottom w:val="none" w:sz="0" w:space="0" w:color="auto"/>
        <w:right w:val="none" w:sz="0" w:space="0" w:color="auto"/>
      </w:divBdr>
    </w:div>
    <w:div w:id="1624116454">
      <w:bodyDiv w:val="1"/>
      <w:marLeft w:val="0"/>
      <w:marRight w:val="0"/>
      <w:marTop w:val="0"/>
      <w:marBottom w:val="0"/>
      <w:divBdr>
        <w:top w:val="none" w:sz="0" w:space="0" w:color="auto"/>
        <w:left w:val="none" w:sz="0" w:space="0" w:color="auto"/>
        <w:bottom w:val="none" w:sz="0" w:space="0" w:color="auto"/>
        <w:right w:val="none" w:sz="0" w:space="0" w:color="auto"/>
      </w:divBdr>
    </w:div>
    <w:div w:id="1626502252">
      <w:bodyDiv w:val="1"/>
      <w:marLeft w:val="0"/>
      <w:marRight w:val="0"/>
      <w:marTop w:val="0"/>
      <w:marBottom w:val="0"/>
      <w:divBdr>
        <w:top w:val="none" w:sz="0" w:space="0" w:color="auto"/>
        <w:left w:val="none" w:sz="0" w:space="0" w:color="auto"/>
        <w:bottom w:val="none" w:sz="0" w:space="0" w:color="auto"/>
        <w:right w:val="none" w:sz="0" w:space="0" w:color="auto"/>
      </w:divBdr>
    </w:div>
    <w:div w:id="1628270287">
      <w:bodyDiv w:val="1"/>
      <w:marLeft w:val="0"/>
      <w:marRight w:val="0"/>
      <w:marTop w:val="0"/>
      <w:marBottom w:val="0"/>
      <w:divBdr>
        <w:top w:val="none" w:sz="0" w:space="0" w:color="auto"/>
        <w:left w:val="none" w:sz="0" w:space="0" w:color="auto"/>
        <w:bottom w:val="none" w:sz="0" w:space="0" w:color="auto"/>
        <w:right w:val="none" w:sz="0" w:space="0" w:color="auto"/>
      </w:divBdr>
    </w:div>
    <w:div w:id="1633436972">
      <w:bodyDiv w:val="1"/>
      <w:marLeft w:val="0"/>
      <w:marRight w:val="0"/>
      <w:marTop w:val="0"/>
      <w:marBottom w:val="0"/>
      <w:divBdr>
        <w:top w:val="none" w:sz="0" w:space="0" w:color="auto"/>
        <w:left w:val="none" w:sz="0" w:space="0" w:color="auto"/>
        <w:bottom w:val="none" w:sz="0" w:space="0" w:color="auto"/>
        <w:right w:val="none" w:sz="0" w:space="0" w:color="auto"/>
      </w:divBdr>
    </w:div>
    <w:div w:id="1637876814">
      <w:bodyDiv w:val="1"/>
      <w:marLeft w:val="0"/>
      <w:marRight w:val="0"/>
      <w:marTop w:val="0"/>
      <w:marBottom w:val="0"/>
      <w:divBdr>
        <w:top w:val="none" w:sz="0" w:space="0" w:color="auto"/>
        <w:left w:val="none" w:sz="0" w:space="0" w:color="auto"/>
        <w:bottom w:val="none" w:sz="0" w:space="0" w:color="auto"/>
        <w:right w:val="none" w:sz="0" w:space="0" w:color="auto"/>
      </w:divBdr>
    </w:div>
    <w:div w:id="1652558953">
      <w:bodyDiv w:val="1"/>
      <w:marLeft w:val="0"/>
      <w:marRight w:val="0"/>
      <w:marTop w:val="0"/>
      <w:marBottom w:val="0"/>
      <w:divBdr>
        <w:top w:val="none" w:sz="0" w:space="0" w:color="auto"/>
        <w:left w:val="none" w:sz="0" w:space="0" w:color="auto"/>
        <w:bottom w:val="none" w:sz="0" w:space="0" w:color="auto"/>
        <w:right w:val="none" w:sz="0" w:space="0" w:color="auto"/>
      </w:divBdr>
    </w:div>
    <w:div w:id="1660571510">
      <w:bodyDiv w:val="1"/>
      <w:marLeft w:val="0"/>
      <w:marRight w:val="0"/>
      <w:marTop w:val="0"/>
      <w:marBottom w:val="0"/>
      <w:divBdr>
        <w:top w:val="none" w:sz="0" w:space="0" w:color="auto"/>
        <w:left w:val="none" w:sz="0" w:space="0" w:color="auto"/>
        <w:bottom w:val="none" w:sz="0" w:space="0" w:color="auto"/>
        <w:right w:val="none" w:sz="0" w:space="0" w:color="auto"/>
      </w:divBdr>
    </w:div>
    <w:div w:id="1660964113">
      <w:bodyDiv w:val="1"/>
      <w:marLeft w:val="0"/>
      <w:marRight w:val="0"/>
      <w:marTop w:val="0"/>
      <w:marBottom w:val="0"/>
      <w:divBdr>
        <w:top w:val="none" w:sz="0" w:space="0" w:color="auto"/>
        <w:left w:val="none" w:sz="0" w:space="0" w:color="auto"/>
        <w:bottom w:val="none" w:sz="0" w:space="0" w:color="auto"/>
        <w:right w:val="none" w:sz="0" w:space="0" w:color="auto"/>
      </w:divBdr>
    </w:div>
    <w:div w:id="1661273953">
      <w:bodyDiv w:val="1"/>
      <w:marLeft w:val="0"/>
      <w:marRight w:val="0"/>
      <w:marTop w:val="0"/>
      <w:marBottom w:val="0"/>
      <w:divBdr>
        <w:top w:val="none" w:sz="0" w:space="0" w:color="auto"/>
        <w:left w:val="none" w:sz="0" w:space="0" w:color="auto"/>
        <w:bottom w:val="none" w:sz="0" w:space="0" w:color="auto"/>
        <w:right w:val="none" w:sz="0" w:space="0" w:color="auto"/>
      </w:divBdr>
    </w:div>
    <w:div w:id="1665157796">
      <w:bodyDiv w:val="1"/>
      <w:marLeft w:val="0"/>
      <w:marRight w:val="0"/>
      <w:marTop w:val="0"/>
      <w:marBottom w:val="0"/>
      <w:divBdr>
        <w:top w:val="none" w:sz="0" w:space="0" w:color="auto"/>
        <w:left w:val="none" w:sz="0" w:space="0" w:color="auto"/>
        <w:bottom w:val="none" w:sz="0" w:space="0" w:color="auto"/>
        <w:right w:val="none" w:sz="0" w:space="0" w:color="auto"/>
      </w:divBdr>
    </w:div>
    <w:div w:id="1665741103">
      <w:bodyDiv w:val="1"/>
      <w:marLeft w:val="0"/>
      <w:marRight w:val="0"/>
      <w:marTop w:val="0"/>
      <w:marBottom w:val="0"/>
      <w:divBdr>
        <w:top w:val="none" w:sz="0" w:space="0" w:color="auto"/>
        <w:left w:val="none" w:sz="0" w:space="0" w:color="auto"/>
        <w:bottom w:val="none" w:sz="0" w:space="0" w:color="auto"/>
        <w:right w:val="none" w:sz="0" w:space="0" w:color="auto"/>
      </w:divBdr>
    </w:div>
    <w:div w:id="1670402735">
      <w:bodyDiv w:val="1"/>
      <w:marLeft w:val="0"/>
      <w:marRight w:val="0"/>
      <w:marTop w:val="0"/>
      <w:marBottom w:val="0"/>
      <w:divBdr>
        <w:top w:val="none" w:sz="0" w:space="0" w:color="auto"/>
        <w:left w:val="none" w:sz="0" w:space="0" w:color="auto"/>
        <w:bottom w:val="none" w:sz="0" w:space="0" w:color="auto"/>
        <w:right w:val="none" w:sz="0" w:space="0" w:color="auto"/>
      </w:divBdr>
    </w:div>
    <w:div w:id="1671176232">
      <w:bodyDiv w:val="1"/>
      <w:marLeft w:val="0"/>
      <w:marRight w:val="0"/>
      <w:marTop w:val="0"/>
      <w:marBottom w:val="0"/>
      <w:divBdr>
        <w:top w:val="none" w:sz="0" w:space="0" w:color="auto"/>
        <w:left w:val="none" w:sz="0" w:space="0" w:color="auto"/>
        <w:bottom w:val="none" w:sz="0" w:space="0" w:color="auto"/>
        <w:right w:val="none" w:sz="0" w:space="0" w:color="auto"/>
      </w:divBdr>
    </w:div>
    <w:div w:id="1675261786">
      <w:bodyDiv w:val="1"/>
      <w:marLeft w:val="0"/>
      <w:marRight w:val="0"/>
      <w:marTop w:val="0"/>
      <w:marBottom w:val="0"/>
      <w:divBdr>
        <w:top w:val="none" w:sz="0" w:space="0" w:color="auto"/>
        <w:left w:val="none" w:sz="0" w:space="0" w:color="auto"/>
        <w:bottom w:val="none" w:sz="0" w:space="0" w:color="auto"/>
        <w:right w:val="none" w:sz="0" w:space="0" w:color="auto"/>
      </w:divBdr>
    </w:div>
    <w:div w:id="1676154727">
      <w:bodyDiv w:val="1"/>
      <w:marLeft w:val="0"/>
      <w:marRight w:val="0"/>
      <w:marTop w:val="0"/>
      <w:marBottom w:val="0"/>
      <w:divBdr>
        <w:top w:val="none" w:sz="0" w:space="0" w:color="auto"/>
        <w:left w:val="none" w:sz="0" w:space="0" w:color="auto"/>
        <w:bottom w:val="none" w:sz="0" w:space="0" w:color="auto"/>
        <w:right w:val="none" w:sz="0" w:space="0" w:color="auto"/>
      </w:divBdr>
    </w:div>
    <w:div w:id="1677802135">
      <w:bodyDiv w:val="1"/>
      <w:marLeft w:val="0"/>
      <w:marRight w:val="0"/>
      <w:marTop w:val="0"/>
      <w:marBottom w:val="0"/>
      <w:divBdr>
        <w:top w:val="none" w:sz="0" w:space="0" w:color="auto"/>
        <w:left w:val="none" w:sz="0" w:space="0" w:color="auto"/>
        <w:bottom w:val="none" w:sz="0" w:space="0" w:color="auto"/>
        <w:right w:val="none" w:sz="0" w:space="0" w:color="auto"/>
      </w:divBdr>
    </w:div>
    <w:div w:id="1679232612">
      <w:bodyDiv w:val="1"/>
      <w:marLeft w:val="0"/>
      <w:marRight w:val="0"/>
      <w:marTop w:val="0"/>
      <w:marBottom w:val="0"/>
      <w:divBdr>
        <w:top w:val="none" w:sz="0" w:space="0" w:color="auto"/>
        <w:left w:val="none" w:sz="0" w:space="0" w:color="auto"/>
        <w:bottom w:val="none" w:sz="0" w:space="0" w:color="auto"/>
        <w:right w:val="none" w:sz="0" w:space="0" w:color="auto"/>
      </w:divBdr>
    </w:div>
    <w:div w:id="1682393835">
      <w:bodyDiv w:val="1"/>
      <w:marLeft w:val="0"/>
      <w:marRight w:val="0"/>
      <w:marTop w:val="0"/>
      <w:marBottom w:val="0"/>
      <w:divBdr>
        <w:top w:val="none" w:sz="0" w:space="0" w:color="auto"/>
        <w:left w:val="none" w:sz="0" w:space="0" w:color="auto"/>
        <w:bottom w:val="none" w:sz="0" w:space="0" w:color="auto"/>
        <w:right w:val="none" w:sz="0" w:space="0" w:color="auto"/>
      </w:divBdr>
    </w:div>
    <w:div w:id="1682705455">
      <w:bodyDiv w:val="1"/>
      <w:marLeft w:val="0"/>
      <w:marRight w:val="0"/>
      <w:marTop w:val="0"/>
      <w:marBottom w:val="0"/>
      <w:divBdr>
        <w:top w:val="none" w:sz="0" w:space="0" w:color="auto"/>
        <w:left w:val="none" w:sz="0" w:space="0" w:color="auto"/>
        <w:bottom w:val="none" w:sz="0" w:space="0" w:color="auto"/>
        <w:right w:val="none" w:sz="0" w:space="0" w:color="auto"/>
      </w:divBdr>
    </w:div>
    <w:div w:id="1693798809">
      <w:bodyDiv w:val="1"/>
      <w:marLeft w:val="0"/>
      <w:marRight w:val="0"/>
      <w:marTop w:val="0"/>
      <w:marBottom w:val="0"/>
      <w:divBdr>
        <w:top w:val="none" w:sz="0" w:space="0" w:color="auto"/>
        <w:left w:val="none" w:sz="0" w:space="0" w:color="auto"/>
        <w:bottom w:val="none" w:sz="0" w:space="0" w:color="auto"/>
        <w:right w:val="none" w:sz="0" w:space="0" w:color="auto"/>
      </w:divBdr>
    </w:div>
    <w:div w:id="1695425776">
      <w:bodyDiv w:val="1"/>
      <w:marLeft w:val="0"/>
      <w:marRight w:val="0"/>
      <w:marTop w:val="0"/>
      <w:marBottom w:val="0"/>
      <w:divBdr>
        <w:top w:val="none" w:sz="0" w:space="0" w:color="auto"/>
        <w:left w:val="none" w:sz="0" w:space="0" w:color="auto"/>
        <w:bottom w:val="none" w:sz="0" w:space="0" w:color="auto"/>
        <w:right w:val="none" w:sz="0" w:space="0" w:color="auto"/>
      </w:divBdr>
    </w:div>
    <w:div w:id="1699308533">
      <w:bodyDiv w:val="1"/>
      <w:marLeft w:val="0"/>
      <w:marRight w:val="0"/>
      <w:marTop w:val="0"/>
      <w:marBottom w:val="0"/>
      <w:divBdr>
        <w:top w:val="none" w:sz="0" w:space="0" w:color="auto"/>
        <w:left w:val="none" w:sz="0" w:space="0" w:color="auto"/>
        <w:bottom w:val="none" w:sz="0" w:space="0" w:color="auto"/>
        <w:right w:val="none" w:sz="0" w:space="0" w:color="auto"/>
      </w:divBdr>
    </w:div>
    <w:div w:id="1699619029">
      <w:bodyDiv w:val="1"/>
      <w:marLeft w:val="0"/>
      <w:marRight w:val="0"/>
      <w:marTop w:val="0"/>
      <w:marBottom w:val="0"/>
      <w:divBdr>
        <w:top w:val="none" w:sz="0" w:space="0" w:color="auto"/>
        <w:left w:val="none" w:sz="0" w:space="0" w:color="auto"/>
        <w:bottom w:val="none" w:sz="0" w:space="0" w:color="auto"/>
        <w:right w:val="none" w:sz="0" w:space="0" w:color="auto"/>
      </w:divBdr>
    </w:div>
    <w:div w:id="1700087789">
      <w:bodyDiv w:val="1"/>
      <w:marLeft w:val="0"/>
      <w:marRight w:val="0"/>
      <w:marTop w:val="0"/>
      <w:marBottom w:val="0"/>
      <w:divBdr>
        <w:top w:val="none" w:sz="0" w:space="0" w:color="auto"/>
        <w:left w:val="none" w:sz="0" w:space="0" w:color="auto"/>
        <w:bottom w:val="none" w:sz="0" w:space="0" w:color="auto"/>
        <w:right w:val="none" w:sz="0" w:space="0" w:color="auto"/>
      </w:divBdr>
    </w:div>
    <w:div w:id="1701010351">
      <w:bodyDiv w:val="1"/>
      <w:marLeft w:val="0"/>
      <w:marRight w:val="0"/>
      <w:marTop w:val="0"/>
      <w:marBottom w:val="0"/>
      <w:divBdr>
        <w:top w:val="none" w:sz="0" w:space="0" w:color="auto"/>
        <w:left w:val="none" w:sz="0" w:space="0" w:color="auto"/>
        <w:bottom w:val="none" w:sz="0" w:space="0" w:color="auto"/>
        <w:right w:val="none" w:sz="0" w:space="0" w:color="auto"/>
      </w:divBdr>
    </w:div>
    <w:div w:id="1706099878">
      <w:bodyDiv w:val="1"/>
      <w:marLeft w:val="0"/>
      <w:marRight w:val="0"/>
      <w:marTop w:val="0"/>
      <w:marBottom w:val="0"/>
      <w:divBdr>
        <w:top w:val="none" w:sz="0" w:space="0" w:color="auto"/>
        <w:left w:val="none" w:sz="0" w:space="0" w:color="auto"/>
        <w:bottom w:val="none" w:sz="0" w:space="0" w:color="auto"/>
        <w:right w:val="none" w:sz="0" w:space="0" w:color="auto"/>
      </w:divBdr>
    </w:div>
    <w:div w:id="1709180179">
      <w:bodyDiv w:val="1"/>
      <w:marLeft w:val="0"/>
      <w:marRight w:val="0"/>
      <w:marTop w:val="0"/>
      <w:marBottom w:val="0"/>
      <w:divBdr>
        <w:top w:val="none" w:sz="0" w:space="0" w:color="auto"/>
        <w:left w:val="none" w:sz="0" w:space="0" w:color="auto"/>
        <w:bottom w:val="none" w:sz="0" w:space="0" w:color="auto"/>
        <w:right w:val="none" w:sz="0" w:space="0" w:color="auto"/>
      </w:divBdr>
    </w:div>
    <w:div w:id="1710954628">
      <w:bodyDiv w:val="1"/>
      <w:marLeft w:val="0"/>
      <w:marRight w:val="0"/>
      <w:marTop w:val="0"/>
      <w:marBottom w:val="0"/>
      <w:divBdr>
        <w:top w:val="none" w:sz="0" w:space="0" w:color="auto"/>
        <w:left w:val="none" w:sz="0" w:space="0" w:color="auto"/>
        <w:bottom w:val="none" w:sz="0" w:space="0" w:color="auto"/>
        <w:right w:val="none" w:sz="0" w:space="0" w:color="auto"/>
      </w:divBdr>
    </w:div>
    <w:div w:id="1714500098">
      <w:bodyDiv w:val="1"/>
      <w:marLeft w:val="0"/>
      <w:marRight w:val="0"/>
      <w:marTop w:val="0"/>
      <w:marBottom w:val="0"/>
      <w:divBdr>
        <w:top w:val="none" w:sz="0" w:space="0" w:color="auto"/>
        <w:left w:val="none" w:sz="0" w:space="0" w:color="auto"/>
        <w:bottom w:val="none" w:sz="0" w:space="0" w:color="auto"/>
        <w:right w:val="none" w:sz="0" w:space="0" w:color="auto"/>
      </w:divBdr>
    </w:div>
    <w:div w:id="1716080459">
      <w:bodyDiv w:val="1"/>
      <w:marLeft w:val="0"/>
      <w:marRight w:val="0"/>
      <w:marTop w:val="0"/>
      <w:marBottom w:val="0"/>
      <w:divBdr>
        <w:top w:val="none" w:sz="0" w:space="0" w:color="auto"/>
        <w:left w:val="none" w:sz="0" w:space="0" w:color="auto"/>
        <w:bottom w:val="none" w:sz="0" w:space="0" w:color="auto"/>
        <w:right w:val="none" w:sz="0" w:space="0" w:color="auto"/>
      </w:divBdr>
    </w:div>
    <w:div w:id="1718628190">
      <w:bodyDiv w:val="1"/>
      <w:marLeft w:val="0"/>
      <w:marRight w:val="0"/>
      <w:marTop w:val="0"/>
      <w:marBottom w:val="0"/>
      <w:divBdr>
        <w:top w:val="none" w:sz="0" w:space="0" w:color="auto"/>
        <w:left w:val="none" w:sz="0" w:space="0" w:color="auto"/>
        <w:bottom w:val="none" w:sz="0" w:space="0" w:color="auto"/>
        <w:right w:val="none" w:sz="0" w:space="0" w:color="auto"/>
      </w:divBdr>
    </w:div>
    <w:div w:id="1721326090">
      <w:bodyDiv w:val="1"/>
      <w:marLeft w:val="0"/>
      <w:marRight w:val="0"/>
      <w:marTop w:val="0"/>
      <w:marBottom w:val="0"/>
      <w:divBdr>
        <w:top w:val="none" w:sz="0" w:space="0" w:color="auto"/>
        <w:left w:val="none" w:sz="0" w:space="0" w:color="auto"/>
        <w:bottom w:val="none" w:sz="0" w:space="0" w:color="auto"/>
        <w:right w:val="none" w:sz="0" w:space="0" w:color="auto"/>
      </w:divBdr>
    </w:div>
    <w:div w:id="1722166144">
      <w:bodyDiv w:val="1"/>
      <w:marLeft w:val="0"/>
      <w:marRight w:val="0"/>
      <w:marTop w:val="0"/>
      <w:marBottom w:val="0"/>
      <w:divBdr>
        <w:top w:val="none" w:sz="0" w:space="0" w:color="auto"/>
        <w:left w:val="none" w:sz="0" w:space="0" w:color="auto"/>
        <w:bottom w:val="none" w:sz="0" w:space="0" w:color="auto"/>
        <w:right w:val="none" w:sz="0" w:space="0" w:color="auto"/>
      </w:divBdr>
    </w:div>
    <w:div w:id="1724593502">
      <w:bodyDiv w:val="1"/>
      <w:marLeft w:val="0"/>
      <w:marRight w:val="0"/>
      <w:marTop w:val="0"/>
      <w:marBottom w:val="0"/>
      <w:divBdr>
        <w:top w:val="none" w:sz="0" w:space="0" w:color="auto"/>
        <w:left w:val="none" w:sz="0" w:space="0" w:color="auto"/>
        <w:bottom w:val="none" w:sz="0" w:space="0" w:color="auto"/>
        <w:right w:val="none" w:sz="0" w:space="0" w:color="auto"/>
      </w:divBdr>
    </w:div>
    <w:div w:id="1725563017">
      <w:bodyDiv w:val="1"/>
      <w:marLeft w:val="0"/>
      <w:marRight w:val="0"/>
      <w:marTop w:val="0"/>
      <w:marBottom w:val="0"/>
      <w:divBdr>
        <w:top w:val="none" w:sz="0" w:space="0" w:color="auto"/>
        <w:left w:val="none" w:sz="0" w:space="0" w:color="auto"/>
        <w:bottom w:val="none" w:sz="0" w:space="0" w:color="auto"/>
        <w:right w:val="none" w:sz="0" w:space="0" w:color="auto"/>
      </w:divBdr>
    </w:div>
    <w:div w:id="1728603511">
      <w:bodyDiv w:val="1"/>
      <w:marLeft w:val="0"/>
      <w:marRight w:val="0"/>
      <w:marTop w:val="0"/>
      <w:marBottom w:val="0"/>
      <w:divBdr>
        <w:top w:val="none" w:sz="0" w:space="0" w:color="auto"/>
        <w:left w:val="none" w:sz="0" w:space="0" w:color="auto"/>
        <w:bottom w:val="none" w:sz="0" w:space="0" w:color="auto"/>
        <w:right w:val="none" w:sz="0" w:space="0" w:color="auto"/>
      </w:divBdr>
    </w:div>
    <w:div w:id="1734813234">
      <w:bodyDiv w:val="1"/>
      <w:marLeft w:val="0"/>
      <w:marRight w:val="0"/>
      <w:marTop w:val="0"/>
      <w:marBottom w:val="0"/>
      <w:divBdr>
        <w:top w:val="none" w:sz="0" w:space="0" w:color="auto"/>
        <w:left w:val="none" w:sz="0" w:space="0" w:color="auto"/>
        <w:bottom w:val="none" w:sz="0" w:space="0" w:color="auto"/>
        <w:right w:val="none" w:sz="0" w:space="0" w:color="auto"/>
      </w:divBdr>
    </w:div>
    <w:div w:id="1737777384">
      <w:bodyDiv w:val="1"/>
      <w:marLeft w:val="0"/>
      <w:marRight w:val="0"/>
      <w:marTop w:val="0"/>
      <w:marBottom w:val="0"/>
      <w:divBdr>
        <w:top w:val="none" w:sz="0" w:space="0" w:color="auto"/>
        <w:left w:val="none" w:sz="0" w:space="0" w:color="auto"/>
        <w:bottom w:val="none" w:sz="0" w:space="0" w:color="auto"/>
        <w:right w:val="none" w:sz="0" w:space="0" w:color="auto"/>
      </w:divBdr>
    </w:div>
    <w:div w:id="1741365878">
      <w:bodyDiv w:val="1"/>
      <w:marLeft w:val="0"/>
      <w:marRight w:val="0"/>
      <w:marTop w:val="0"/>
      <w:marBottom w:val="0"/>
      <w:divBdr>
        <w:top w:val="none" w:sz="0" w:space="0" w:color="auto"/>
        <w:left w:val="none" w:sz="0" w:space="0" w:color="auto"/>
        <w:bottom w:val="none" w:sz="0" w:space="0" w:color="auto"/>
        <w:right w:val="none" w:sz="0" w:space="0" w:color="auto"/>
      </w:divBdr>
    </w:div>
    <w:div w:id="1742018009">
      <w:bodyDiv w:val="1"/>
      <w:marLeft w:val="0"/>
      <w:marRight w:val="0"/>
      <w:marTop w:val="0"/>
      <w:marBottom w:val="0"/>
      <w:divBdr>
        <w:top w:val="none" w:sz="0" w:space="0" w:color="auto"/>
        <w:left w:val="none" w:sz="0" w:space="0" w:color="auto"/>
        <w:bottom w:val="none" w:sz="0" w:space="0" w:color="auto"/>
        <w:right w:val="none" w:sz="0" w:space="0" w:color="auto"/>
      </w:divBdr>
    </w:div>
    <w:div w:id="1748189230">
      <w:bodyDiv w:val="1"/>
      <w:marLeft w:val="0"/>
      <w:marRight w:val="0"/>
      <w:marTop w:val="0"/>
      <w:marBottom w:val="0"/>
      <w:divBdr>
        <w:top w:val="none" w:sz="0" w:space="0" w:color="auto"/>
        <w:left w:val="none" w:sz="0" w:space="0" w:color="auto"/>
        <w:bottom w:val="none" w:sz="0" w:space="0" w:color="auto"/>
        <w:right w:val="none" w:sz="0" w:space="0" w:color="auto"/>
      </w:divBdr>
    </w:div>
    <w:div w:id="1754814552">
      <w:bodyDiv w:val="1"/>
      <w:marLeft w:val="0"/>
      <w:marRight w:val="0"/>
      <w:marTop w:val="0"/>
      <w:marBottom w:val="0"/>
      <w:divBdr>
        <w:top w:val="none" w:sz="0" w:space="0" w:color="auto"/>
        <w:left w:val="none" w:sz="0" w:space="0" w:color="auto"/>
        <w:bottom w:val="none" w:sz="0" w:space="0" w:color="auto"/>
        <w:right w:val="none" w:sz="0" w:space="0" w:color="auto"/>
      </w:divBdr>
    </w:div>
    <w:div w:id="1755736898">
      <w:bodyDiv w:val="1"/>
      <w:marLeft w:val="0"/>
      <w:marRight w:val="0"/>
      <w:marTop w:val="0"/>
      <w:marBottom w:val="0"/>
      <w:divBdr>
        <w:top w:val="none" w:sz="0" w:space="0" w:color="auto"/>
        <w:left w:val="none" w:sz="0" w:space="0" w:color="auto"/>
        <w:bottom w:val="none" w:sz="0" w:space="0" w:color="auto"/>
        <w:right w:val="none" w:sz="0" w:space="0" w:color="auto"/>
      </w:divBdr>
    </w:div>
    <w:div w:id="1760562170">
      <w:bodyDiv w:val="1"/>
      <w:marLeft w:val="0"/>
      <w:marRight w:val="0"/>
      <w:marTop w:val="0"/>
      <w:marBottom w:val="0"/>
      <w:divBdr>
        <w:top w:val="none" w:sz="0" w:space="0" w:color="auto"/>
        <w:left w:val="none" w:sz="0" w:space="0" w:color="auto"/>
        <w:bottom w:val="none" w:sz="0" w:space="0" w:color="auto"/>
        <w:right w:val="none" w:sz="0" w:space="0" w:color="auto"/>
      </w:divBdr>
    </w:div>
    <w:div w:id="1761369297">
      <w:bodyDiv w:val="1"/>
      <w:marLeft w:val="0"/>
      <w:marRight w:val="0"/>
      <w:marTop w:val="0"/>
      <w:marBottom w:val="0"/>
      <w:divBdr>
        <w:top w:val="none" w:sz="0" w:space="0" w:color="auto"/>
        <w:left w:val="none" w:sz="0" w:space="0" w:color="auto"/>
        <w:bottom w:val="none" w:sz="0" w:space="0" w:color="auto"/>
        <w:right w:val="none" w:sz="0" w:space="0" w:color="auto"/>
      </w:divBdr>
    </w:div>
    <w:div w:id="1766731725">
      <w:bodyDiv w:val="1"/>
      <w:marLeft w:val="0"/>
      <w:marRight w:val="0"/>
      <w:marTop w:val="0"/>
      <w:marBottom w:val="0"/>
      <w:divBdr>
        <w:top w:val="none" w:sz="0" w:space="0" w:color="auto"/>
        <w:left w:val="none" w:sz="0" w:space="0" w:color="auto"/>
        <w:bottom w:val="none" w:sz="0" w:space="0" w:color="auto"/>
        <w:right w:val="none" w:sz="0" w:space="0" w:color="auto"/>
      </w:divBdr>
    </w:div>
    <w:div w:id="1772121022">
      <w:bodyDiv w:val="1"/>
      <w:marLeft w:val="0"/>
      <w:marRight w:val="0"/>
      <w:marTop w:val="0"/>
      <w:marBottom w:val="0"/>
      <w:divBdr>
        <w:top w:val="none" w:sz="0" w:space="0" w:color="auto"/>
        <w:left w:val="none" w:sz="0" w:space="0" w:color="auto"/>
        <w:bottom w:val="none" w:sz="0" w:space="0" w:color="auto"/>
        <w:right w:val="none" w:sz="0" w:space="0" w:color="auto"/>
      </w:divBdr>
    </w:div>
    <w:div w:id="1773280505">
      <w:bodyDiv w:val="1"/>
      <w:marLeft w:val="0"/>
      <w:marRight w:val="0"/>
      <w:marTop w:val="0"/>
      <w:marBottom w:val="0"/>
      <w:divBdr>
        <w:top w:val="none" w:sz="0" w:space="0" w:color="auto"/>
        <w:left w:val="none" w:sz="0" w:space="0" w:color="auto"/>
        <w:bottom w:val="none" w:sz="0" w:space="0" w:color="auto"/>
        <w:right w:val="none" w:sz="0" w:space="0" w:color="auto"/>
      </w:divBdr>
    </w:div>
    <w:div w:id="1782340888">
      <w:bodyDiv w:val="1"/>
      <w:marLeft w:val="0"/>
      <w:marRight w:val="0"/>
      <w:marTop w:val="0"/>
      <w:marBottom w:val="0"/>
      <w:divBdr>
        <w:top w:val="none" w:sz="0" w:space="0" w:color="auto"/>
        <w:left w:val="none" w:sz="0" w:space="0" w:color="auto"/>
        <w:bottom w:val="none" w:sz="0" w:space="0" w:color="auto"/>
        <w:right w:val="none" w:sz="0" w:space="0" w:color="auto"/>
      </w:divBdr>
    </w:div>
    <w:div w:id="1783304686">
      <w:bodyDiv w:val="1"/>
      <w:marLeft w:val="0"/>
      <w:marRight w:val="0"/>
      <w:marTop w:val="0"/>
      <w:marBottom w:val="0"/>
      <w:divBdr>
        <w:top w:val="none" w:sz="0" w:space="0" w:color="auto"/>
        <w:left w:val="none" w:sz="0" w:space="0" w:color="auto"/>
        <w:bottom w:val="none" w:sz="0" w:space="0" w:color="auto"/>
        <w:right w:val="none" w:sz="0" w:space="0" w:color="auto"/>
      </w:divBdr>
    </w:div>
    <w:div w:id="1789666942">
      <w:bodyDiv w:val="1"/>
      <w:marLeft w:val="0"/>
      <w:marRight w:val="0"/>
      <w:marTop w:val="0"/>
      <w:marBottom w:val="0"/>
      <w:divBdr>
        <w:top w:val="none" w:sz="0" w:space="0" w:color="auto"/>
        <w:left w:val="none" w:sz="0" w:space="0" w:color="auto"/>
        <w:bottom w:val="none" w:sz="0" w:space="0" w:color="auto"/>
        <w:right w:val="none" w:sz="0" w:space="0" w:color="auto"/>
      </w:divBdr>
    </w:div>
    <w:div w:id="1796484673">
      <w:bodyDiv w:val="1"/>
      <w:marLeft w:val="0"/>
      <w:marRight w:val="0"/>
      <w:marTop w:val="0"/>
      <w:marBottom w:val="0"/>
      <w:divBdr>
        <w:top w:val="none" w:sz="0" w:space="0" w:color="auto"/>
        <w:left w:val="none" w:sz="0" w:space="0" w:color="auto"/>
        <w:bottom w:val="none" w:sz="0" w:space="0" w:color="auto"/>
        <w:right w:val="none" w:sz="0" w:space="0" w:color="auto"/>
      </w:divBdr>
    </w:div>
    <w:div w:id="1799756943">
      <w:bodyDiv w:val="1"/>
      <w:marLeft w:val="0"/>
      <w:marRight w:val="0"/>
      <w:marTop w:val="0"/>
      <w:marBottom w:val="0"/>
      <w:divBdr>
        <w:top w:val="none" w:sz="0" w:space="0" w:color="auto"/>
        <w:left w:val="none" w:sz="0" w:space="0" w:color="auto"/>
        <w:bottom w:val="none" w:sz="0" w:space="0" w:color="auto"/>
        <w:right w:val="none" w:sz="0" w:space="0" w:color="auto"/>
      </w:divBdr>
    </w:div>
    <w:div w:id="1820534520">
      <w:bodyDiv w:val="1"/>
      <w:marLeft w:val="0"/>
      <w:marRight w:val="0"/>
      <w:marTop w:val="0"/>
      <w:marBottom w:val="0"/>
      <w:divBdr>
        <w:top w:val="none" w:sz="0" w:space="0" w:color="auto"/>
        <w:left w:val="none" w:sz="0" w:space="0" w:color="auto"/>
        <w:bottom w:val="none" w:sz="0" w:space="0" w:color="auto"/>
        <w:right w:val="none" w:sz="0" w:space="0" w:color="auto"/>
      </w:divBdr>
    </w:div>
    <w:div w:id="1832522801">
      <w:bodyDiv w:val="1"/>
      <w:marLeft w:val="0"/>
      <w:marRight w:val="0"/>
      <w:marTop w:val="0"/>
      <w:marBottom w:val="0"/>
      <w:divBdr>
        <w:top w:val="none" w:sz="0" w:space="0" w:color="auto"/>
        <w:left w:val="none" w:sz="0" w:space="0" w:color="auto"/>
        <w:bottom w:val="none" w:sz="0" w:space="0" w:color="auto"/>
        <w:right w:val="none" w:sz="0" w:space="0" w:color="auto"/>
      </w:divBdr>
    </w:div>
    <w:div w:id="1833790765">
      <w:bodyDiv w:val="1"/>
      <w:marLeft w:val="0"/>
      <w:marRight w:val="0"/>
      <w:marTop w:val="0"/>
      <w:marBottom w:val="0"/>
      <w:divBdr>
        <w:top w:val="none" w:sz="0" w:space="0" w:color="auto"/>
        <w:left w:val="none" w:sz="0" w:space="0" w:color="auto"/>
        <w:bottom w:val="none" w:sz="0" w:space="0" w:color="auto"/>
        <w:right w:val="none" w:sz="0" w:space="0" w:color="auto"/>
      </w:divBdr>
    </w:div>
    <w:div w:id="1835607853">
      <w:bodyDiv w:val="1"/>
      <w:marLeft w:val="0"/>
      <w:marRight w:val="0"/>
      <w:marTop w:val="0"/>
      <w:marBottom w:val="0"/>
      <w:divBdr>
        <w:top w:val="none" w:sz="0" w:space="0" w:color="auto"/>
        <w:left w:val="none" w:sz="0" w:space="0" w:color="auto"/>
        <w:bottom w:val="none" w:sz="0" w:space="0" w:color="auto"/>
        <w:right w:val="none" w:sz="0" w:space="0" w:color="auto"/>
      </w:divBdr>
    </w:div>
    <w:div w:id="1838105450">
      <w:bodyDiv w:val="1"/>
      <w:marLeft w:val="0"/>
      <w:marRight w:val="0"/>
      <w:marTop w:val="0"/>
      <w:marBottom w:val="0"/>
      <w:divBdr>
        <w:top w:val="none" w:sz="0" w:space="0" w:color="auto"/>
        <w:left w:val="none" w:sz="0" w:space="0" w:color="auto"/>
        <w:bottom w:val="none" w:sz="0" w:space="0" w:color="auto"/>
        <w:right w:val="none" w:sz="0" w:space="0" w:color="auto"/>
      </w:divBdr>
    </w:div>
    <w:div w:id="1838617951">
      <w:bodyDiv w:val="1"/>
      <w:marLeft w:val="0"/>
      <w:marRight w:val="0"/>
      <w:marTop w:val="0"/>
      <w:marBottom w:val="0"/>
      <w:divBdr>
        <w:top w:val="none" w:sz="0" w:space="0" w:color="auto"/>
        <w:left w:val="none" w:sz="0" w:space="0" w:color="auto"/>
        <w:bottom w:val="none" w:sz="0" w:space="0" w:color="auto"/>
        <w:right w:val="none" w:sz="0" w:space="0" w:color="auto"/>
      </w:divBdr>
    </w:div>
    <w:div w:id="1839075503">
      <w:bodyDiv w:val="1"/>
      <w:marLeft w:val="0"/>
      <w:marRight w:val="0"/>
      <w:marTop w:val="0"/>
      <w:marBottom w:val="0"/>
      <w:divBdr>
        <w:top w:val="none" w:sz="0" w:space="0" w:color="auto"/>
        <w:left w:val="none" w:sz="0" w:space="0" w:color="auto"/>
        <w:bottom w:val="none" w:sz="0" w:space="0" w:color="auto"/>
        <w:right w:val="none" w:sz="0" w:space="0" w:color="auto"/>
      </w:divBdr>
    </w:div>
    <w:div w:id="1840346621">
      <w:bodyDiv w:val="1"/>
      <w:marLeft w:val="0"/>
      <w:marRight w:val="0"/>
      <w:marTop w:val="0"/>
      <w:marBottom w:val="0"/>
      <w:divBdr>
        <w:top w:val="none" w:sz="0" w:space="0" w:color="auto"/>
        <w:left w:val="none" w:sz="0" w:space="0" w:color="auto"/>
        <w:bottom w:val="none" w:sz="0" w:space="0" w:color="auto"/>
        <w:right w:val="none" w:sz="0" w:space="0" w:color="auto"/>
      </w:divBdr>
    </w:div>
    <w:div w:id="1841000821">
      <w:bodyDiv w:val="1"/>
      <w:marLeft w:val="0"/>
      <w:marRight w:val="0"/>
      <w:marTop w:val="0"/>
      <w:marBottom w:val="0"/>
      <w:divBdr>
        <w:top w:val="none" w:sz="0" w:space="0" w:color="auto"/>
        <w:left w:val="none" w:sz="0" w:space="0" w:color="auto"/>
        <w:bottom w:val="none" w:sz="0" w:space="0" w:color="auto"/>
        <w:right w:val="none" w:sz="0" w:space="0" w:color="auto"/>
      </w:divBdr>
    </w:div>
    <w:div w:id="1860462858">
      <w:bodyDiv w:val="1"/>
      <w:marLeft w:val="0"/>
      <w:marRight w:val="0"/>
      <w:marTop w:val="0"/>
      <w:marBottom w:val="0"/>
      <w:divBdr>
        <w:top w:val="none" w:sz="0" w:space="0" w:color="auto"/>
        <w:left w:val="none" w:sz="0" w:space="0" w:color="auto"/>
        <w:bottom w:val="none" w:sz="0" w:space="0" w:color="auto"/>
        <w:right w:val="none" w:sz="0" w:space="0" w:color="auto"/>
      </w:divBdr>
    </w:div>
    <w:div w:id="1868323463">
      <w:bodyDiv w:val="1"/>
      <w:marLeft w:val="0"/>
      <w:marRight w:val="0"/>
      <w:marTop w:val="0"/>
      <w:marBottom w:val="0"/>
      <w:divBdr>
        <w:top w:val="none" w:sz="0" w:space="0" w:color="auto"/>
        <w:left w:val="none" w:sz="0" w:space="0" w:color="auto"/>
        <w:bottom w:val="none" w:sz="0" w:space="0" w:color="auto"/>
        <w:right w:val="none" w:sz="0" w:space="0" w:color="auto"/>
      </w:divBdr>
    </w:div>
    <w:div w:id="1869027241">
      <w:bodyDiv w:val="1"/>
      <w:marLeft w:val="0"/>
      <w:marRight w:val="0"/>
      <w:marTop w:val="0"/>
      <w:marBottom w:val="0"/>
      <w:divBdr>
        <w:top w:val="none" w:sz="0" w:space="0" w:color="auto"/>
        <w:left w:val="none" w:sz="0" w:space="0" w:color="auto"/>
        <w:bottom w:val="none" w:sz="0" w:space="0" w:color="auto"/>
        <w:right w:val="none" w:sz="0" w:space="0" w:color="auto"/>
      </w:divBdr>
    </w:div>
    <w:div w:id="1876232790">
      <w:bodyDiv w:val="1"/>
      <w:marLeft w:val="0"/>
      <w:marRight w:val="0"/>
      <w:marTop w:val="0"/>
      <w:marBottom w:val="0"/>
      <w:divBdr>
        <w:top w:val="none" w:sz="0" w:space="0" w:color="auto"/>
        <w:left w:val="none" w:sz="0" w:space="0" w:color="auto"/>
        <w:bottom w:val="none" w:sz="0" w:space="0" w:color="auto"/>
        <w:right w:val="none" w:sz="0" w:space="0" w:color="auto"/>
      </w:divBdr>
    </w:div>
    <w:div w:id="1879392005">
      <w:bodyDiv w:val="1"/>
      <w:marLeft w:val="0"/>
      <w:marRight w:val="0"/>
      <w:marTop w:val="0"/>
      <w:marBottom w:val="0"/>
      <w:divBdr>
        <w:top w:val="none" w:sz="0" w:space="0" w:color="auto"/>
        <w:left w:val="none" w:sz="0" w:space="0" w:color="auto"/>
        <w:bottom w:val="none" w:sz="0" w:space="0" w:color="auto"/>
        <w:right w:val="none" w:sz="0" w:space="0" w:color="auto"/>
      </w:divBdr>
    </w:div>
    <w:div w:id="1881552217">
      <w:bodyDiv w:val="1"/>
      <w:marLeft w:val="0"/>
      <w:marRight w:val="0"/>
      <w:marTop w:val="0"/>
      <w:marBottom w:val="0"/>
      <w:divBdr>
        <w:top w:val="none" w:sz="0" w:space="0" w:color="auto"/>
        <w:left w:val="none" w:sz="0" w:space="0" w:color="auto"/>
        <w:bottom w:val="none" w:sz="0" w:space="0" w:color="auto"/>
        <w:right w:val="none" w:sz="0" w:space="0" w:color="auto"/>
      </w:divBdr>
    </w:div>
    <w:div w:id="1882475872">
      <w:bodyDiv w:val="1"/>
      <w:marLeft w:val="0"/>
      <w:marRight w:val="0"/>
      <w:marTop w:val="0"/>
      <w:marBottom w:val="0"/>
      <w:divBdr>
        <w:top w:val="none" w:sz="0" w:space="0" w:color="auto"/>
        <w:left w:val="none" w:sz="0" w:space="0" w:color="auto"/>
        <w:bottom w:val="none" w:sz="0" w:space="0" w:color="auto"/>
        <w:right w:val="none" w:sz="0" w:space="0" w:color="auto"/>
      </w:divBdr>
    </w:div>
    <w:div w:id="1884947931">
      <w:bodyDiv w:val="1"/>
      <w:marLeft w:val="0"/>
      <w:marRight w:val="0"/>
      <w:marTop w:val="0"/>
      <w:marBottom w:val="0"/>
      <w:divBdr>
        <w:top w:val="none" w:sz="0" w:space="0" w:color="auto"/>
        <w:left w:val="none" w:sz="0" w:space="0" w:color="auto"/>
        <w:bottom w:val="none" w:sz="0" w:space="0" w:color="auto"/>
        <w:right w:val="none" w:sz="0" w:space="0" w:color="auto"/>
      </w:divBdr>
    </w:div>
    <w:div w:id="1891459822">
      <w:bodyDiv w:val="1"/>
      <w:marLeft w:val="0"/>
      <w:marRight w:val="0"/>
      <w:marTop w:val="0"/>
      <w:marBottom w:val="0"/>
      <w:divBdr>
        <w:top w:val="none" w:sz="0" w:space="0" w:color="auto"/>
        <w:left w:val="none" w:sz="0" w:space="0" w:color="auto"/>
        <w:bottom w:val="none" w:sz="0" w:space="0" w:color="auto"/>
        <w:right w:val="none" w:sz="0" w:space="0" w:color="auto"/>
      </w:divBdr>
    </w:div>
    <w:div w:id="1893299090">
      <w:bodyDiv w:val="1"/>
      <w:marLeft w:val="0"/>
      <w:marRight w:val="0"/>
      <w:marTop w:val="0"/>
      <w:marBottom w:val="0"/>
      <w:divBdr>
        <w:top w:val="none" w:sz="0" w:space="0" w:color="auto"/>
        <w:left w:val="none" w:sz="0" w:space="0" w:color="auto"/>
        <w:bottom w:val="none" w:sz="0" w:space="0" w:color="auto"/>
        <w:right w:val="none" w:sz="0" w:space="0" w:color="auto"/>
      </w:divBdr>
    </w:div>
    <w:div w:id="1896500368">
      <w:bodyDiv w:val="1"/>
      <w:marLeft w:val="0"/>
      <w:marRight w:val="0"/>
      <w:marTop w:val="0"/>
      <w:marBottom w:val="0"/>
      <w:divBdr>
        <w:top w:val="none" w:sz="0" w:space="0" w:color="auto"/>
        <w:left w:val="none" w:sz="0" w:space="0" w:color="auto"/>
        <w:bottom w:val="none" w:sz="0" w:space="0" w:color="auto"/>
        <w:right w:val="none" w:sz="0" w:space="0" w:color="auto"/>
      </w:divBdr>
    </w:div>
    <w:div w:id="1898589936">
      <w:bodyDiv w:val="1"/>
      <w:marLeft w:val="0"/>
      <w:marRight w:val="0"/>
      <w:marTop w:val="0"/>
      <w:marBottom w:val="0"/>
      <w:divBdr>
        <w:top w:val="none" w:sz="0" w:space="0" w:color="auto"/>
        <w:left w:val="none" w:sz="0" w:space="0" w:color="auto"/>
        <w:bottom w:val="none" w:sz="0" w:space="0" w:color="auto"/>
        <w:right w:val="none" w:sz="0" w:space="0" w:color="auto"/>
      </w:divBdr>
    </w:div>
    <w:div w:id="1903517906">
      <w:bodyDiv w:val="1"/>
      <w:marLeft w:val="0"/>
      <w:marRight w:val="0"/>
      <w:marTop w:val="0"/>
      <w:marBottom w:val="0"/>
      <w:divBdr>
        <w:top w:val="none" w:sz="0" w:space="0" w:color="auto"/>
        <w:left w:val="none" w:sz="0" w:space="0" w:color="auto"/>
        <w:bottom w:val="none" w:sz="0" w:space="0" w:color="auto"/>
        <w:right w:val="none" w:sz="0" w:space="0" w:color="auto"/>
      </w:divBdr>
    </w:div>
    <w:div w:id="1903906687">
      <w:bodyDiv w:val="1"/>
      <w:marLeft w:val="0"/>
      <w:marRight w:val="0"/>
      <w:marTop w:val="0"/>
      <w:marBottom w:val="0"/>
      <w:divBdr>
        <w:top w:val="none" w:sz="0" w:space="0" w:color="auto"/>
        <w:left w:val="none" w:sz="0" w:space="0" w:color="auto"/>
        <w:bottom w:val="none" w:sz="0" w:space="0" w:color="auto"/>
        <w:right w:val="none" w:sz="0" w:space="0" w:color="auto"/>
      </w:divBdr>
    </w:div>
    <w:div w:id="1904876804">
      <w:bodyDiv w:val="1"/>
      <w:marLeft w:val="0"/>
      <w:marRight w:val="0"/>
      <w:marTop w:val="0"/>
      <w:marBottom w:val="0"/>
      <w:divBdr>
        <w:top w:val="none" w:sz="0" w:space="0" w:color="auto"/>
        <w:left w:val="none" w:sz="0" w:space="0" w:color="auto"/>
        <w:bottom w:val="none" w:sz="0" w:space="0" w:color="auto"/>
        <w:right w:val="none" w:sz="0" w:space="0" w:color="auto"/>
      </w:divBdr>
    </w:div>
    <w:div w:id="1907377955">
      <w:bodyDiv w:val="1"/>
      <w:marLeft w:val="0"/>
      <w:marRight w:val="0"/>
      <w:marTop w:val="0"/>
      <w:marBottom w:val="0"/>
      <w:divBdr>
        <w:top w:val="none" w:sz="0" w:space="0" w:color="auto"/>
        <w:left w:val="none" w:sz="0" w:space="0" w:color="auto"/>
        <w:bottom w:val="none" w:sz="0" w:space="0" w:color="auto"/>
        <w:right w:val="none" w:sz="0" w:space="0" w:color="auto"/>
      </w:divBdr>
    </w:div>
    <w:div w:id="1912427613">
      <w:bodyDiv w:val="1"/>
      <w:marLeft w:val="0"/>
      <w:marRight w:val="0"/>
      <w:marTop w:val="0"/>
      <w:marBottom w:val="0"/>
      <w:divBdr>
        <w:top w:val="none" w:sz="0" w:space="0" w:color="auto"/>
        <w:left w:val="none" w:sz="0" w:space="0" w:color="auto"/>
        <w:bottom w:val="none" w:sz="0" w:space="0" w:color="auto"/>
        <w:right w:val="none" w:sz="0" w:space="0" w:color="auto"/>
      </w:divBdr>
    </w:div>
    <w:div w:id="1913074714">
      <w:bodyDiv w:val="1"/>
      <w:marLeft w:val="0"/>
      <w:marRight w:val="0"/>
      <w:marTop w:val="0"/>
      <w:marBottom w:val="0"/>
      <w:divBdr>
        <w:top w:val="none" w:sz="0" w:space="0" w:color="auto"/>
        <w:left w:val="none" w:sz="0" w:space="0" w:color="auto"/>
        <w:bottom w:val="none" w:sz="0" w:space="0" w:color="auto"/>
        <w:right w:val="none" w:sz="0" w:space="0" w:color="auto"/>
      </w:divBdr>
    </w:div>
    <w:div w:id="1914731970">
      <w:bodyDiv w:val="1"/>
      <w:marLeft w:val="0"/>
      <w:marRight w:val="0"/>
      <w:marTop w:val="0"/>
      <w:marBottom w:val="0"/>
      <w:divBdr>
        <w:top w:val="none" w:sz="0" w:space="0" w:color="auto"/>
        <w:left w:val="none" w:sz="0" w:space="0" w:color="auto"/>
        <w:bottom w:val="none" w:sz="0" w:space="0" w:color="auto"/>
        <w:right w:val="none" w:sz="0" w:space="0" w:color="auto"/>
      </w:divBdr>
    </w:div>
    <w:div w:id="1920171580">
      <w:bodyDiv w:val="1"/>
      <w:marLeft w:val="0"/>
      <w:marRight w:val="0"/>
      <w:marTop w:val="0"/>
      <w:marBottom w:val="0"/>
      <w:divBdr>
        <w:top w:val="none" w:sz="0" w:space="0" w:color="auto"/>
        <w:left w:val="none" w:sz="0" w:space="0" w:color="auto"/>
        <w:bottom w:val="none" w:sz="0" w:space="0" w:color="auto"/>
        <w:right w:val="none" w:sz="0" w:space="0" w:color="auto"/>
      </w:divBdr>
    </w:div>
    <w:div w:id="1921910710">
      <w:bodyDiv w:val="1"/>
      <w:marLeft w:val="0"/>
      <w:marRight w:val="0"/>
      <w:marTop w:val="0"/>
      <w:marBottom w:val="0"/>
      <w:divBdr>
        <w:top w:val="none" w:sz="0" w:space="0" w:color="auto"/>
        <w:left w:val="none" w:sz="0" w:space="0" w:color="auto"/>
        <w:bottom w:val="none" w:sz="0" w:space="0" w:color="auto"/>
        <w:right w:val="none" w:sz="0" w:space="0" w:color="auto"/>
      </w:divBdr>
    </w:div>
    <w:div w:id="1923875752">
      <w:bodyDiv w:val="1"/>
      <w:marLeft w:val="0"/>
      <w:marRight w:val="0"/>
      <w:marTop w:val="0"/>
      <w:marBottom w:val="0"/>
      <w:divBdr>
        <w:top w:val="none" w:sz="0" w:space="0" w:color="auto"/>
        <w:left w:val="none" w:sz="0" w:space="0" w:color="auto"/>
        <w:bottom w:val="none" w:sz="0" w:space="0" w:color="auto"/>
        <w:right w:val="none" w:sz="0" w:space="0" w:color="auto"/>
      </w:divBdr>
    </w:div>
    <w:div w:id="1925530172">
      <w:bodyDiv w:val="1"/>
      <w:marLeft w:val="0"/>
      <w:marRight w:val="0"/>
      <w:marTop w:val="0"/>
      <w:marBottom w:val="0"/>
      <w:divBdr>
        <w:top w:val="none" w:sz="0" w:space="0" w:color="auto"/>
        <w:left w:val="none" w:sz="0" w:space="0" w:color="auto"/>
        <w:bottom w:val="none" w:sz="0" w:space="0" w:color="auto"/>
        <w:right w:val="none" w:sz="0" w:space="0" w:color="auto"/>
      </w:divBdr>
    </w:div>
    <w:div w:id="1929998396">
      <w:bodyDiv w:val="1"/>
      <w:marLeft w:val="0"/>
      <w:marRight w:val="0"/>
      <w:marTop w:val="0"/>
      <w:marBottom w:val="0"/>
      <w:divBdr>
        <w:top w:val="none" w:sz="0" w:space="0" w:color="auto"/>
        <w:left w:val="none" w:sz="0" w:space="0" w:color="auto"/>
        <w:bottom w:val="none" w:sz="0" w:space="0" w:color="auto"/>
        <w:right w:val="none" w:sz="0" w:space="0" w:color="auto"/>
      </w:divBdr>
    </w:div>
    <w:div w:id="1930697148">
      <w:bodyDiv w:val="1"/>
      <w:marLeft w:val="0"/>
      <w:marRight w:val="0"/>
      <w:marTop w:val="0"/>
      <w:marBottom w:val="0"/>
      <w:divBdr>
        <w:top w:val="none" w:sz="0" w:space="0" w:color="auto"/>
        <w:left w:val="none" w:sz="0" w:space="0" w:color="auto"/>
        <w:bottom w:val="none" w:sz="0" w:space="0" w:color="auto"/>
        <w:right w:val="none" w:sz="0" w:space="0" w:color="auto"/>
      </w:divBdr>
    </w:div>
    <w:div w:id="1935744512">
      <w:bodyDiv w:val="1"/>
      <w:marLeft w:val="0"/>
      <w:marRight w:val="0"/>
      <w:marTop w:val="0"/>
      <w:marBottom w:val="0"/>
      <w:divBdr>
        <w:top w:val="none" w:sz="0" w:space="0" w:color="auto"/>
        <w:left w:val="none" w:sz="0" w:space="0" w:color="auto"/>
        <w:bottom w:val="none" w:sz="0" w:space="0" w:color="auto"/>
        <w:right w:val="none" w:sz="0" w:space="0" w:color="auto"/>
      </w:divBdr>
    </w:div>
    <w:div w:id="1938441243">
      <w:bodyDiv w:val="1"/>
      <w:marLeft w:val="0"/>
      <w:marRight w:val="0"/>
      <w:marTop w:val="0"/>
      <w:marBottom w:val="0"/>
      <w:divBdr>
        <w:top w:val="none" w:sz="0" w:space="0" w:color="auto"/>
        <w:left w:val="none" w:sz="0" w:space="0" w:color="auto"/>
        <w:bottom w:val="none" w:sz="0" w:space="0" w:color="auto"/>
        <w:right w:val="none" w:sz="0" w:space="0" w:color="auto"/>
      </w:divBdr>
    </w:div>
    <w:div w:id="1939360821">
      <w:bodyDiv w:val="1"/>
      <w:marLeft w:val="0"/>
      <w:marRight w:val="0"/>
      <w:marTop w:val="0"/>
      <w:marBottom w:val="0"/>
      <w:divBdr>
        <w:top w:val="none" w:sz="0" w:space="0" w:color="auto"/>
        <w:left w:val="none" w:sz="0" w:space="0" w:color="auto"/>
        <w:bottom w:val="none" w:sz="0" w:space="0" w:color="auto"/>
        <w:right w:val="none" w:sz="0" w:space="0" w:color="auto"/>
      </w:divBdr>
    </w:div>
    <w:div w:id="1944990384">
      <w:bodyDiv w:val="1"/>
      <w:marLeft w:val="0"/>
      <w:marRight w:val="0"/>
      <w:marTop w:val="0"/>
      <w:marBottom w:val="0"/>
      <w:divBdr>
        <w:top w:val="none" w:sz="0" w:space="0" w:color="auto"/>
        <w:left w:val="none" w:sz="0" w:space="0" w:color="auto"/>
        <w:bottom w:val="none" w:sz="0" w:space="0" w:color="auto"/>
        <w:right w:val="none" w:sz="0" w:space="0" w:color="auto"/>
      </w:divBdr>
    </w:div>
    <w:div w:id="1961839027">
      <w:bodyDiv w:val="1"/>
      <w:marLeft w:val="0"/>
      <w:marRight w:val="0"/>
      <w:marTop w:val="0"/>
      <w:marBottom w:val="0"/>
      <w:divBdr>
        <w:top w:val="none" w:sz="0" w:space="0" w:color="auto"/>
        <w:left w:val="none" w:sz="0" w:space="0" w:color="auto"/>
        <w:bottom w:val="none" w:sz="0" w:space="0" w:color="auto"/>
        <w:right w:val="none" w:sz="0" w:space="0" w:color="auto"/>
      </w:divBdr>
    </w:div>
    <w:div w:id="1964192160">
      <w:bodyDiv w:val="1"/>
      <w:marLeft w:val="0"/>
      <w:marRight w:val="0"/>
      <w:marTop w:val="0"/>
      <w:marBottom w:val="0"/>
      <w:divBdr>
        <w:top w:val="none" w:sz="0" w:space="0" w:color="auto"/>
        <w:left w:val="none" w:sz="0" w:space="0" w:color="auto"/>
        <w:bottom w:val="none" w:sz="0" w:space="0" w:color="auto"/>
        <w:right w:val="none" w:sz="0" w:space="0" w:color="auto"/>
      </w:divBdr>
    </w:div>
    <w:div w:id="1964846428">
      <w:bodyDiv w:val="1"/>
      <w:marLeft w:val="0"/>
      <w:marRight w:val="0"/>
      <w:marTop w:val="0"/>
      <w:marBottom w:val="0"/>
      <w:divBdr>
        <w:top w:val="none" w:sz="0" w:space="0" w:color="auto"/>
        <w:left w:val="none" w:sz="0" w:space="0" w:color="auto"/>
        <w:bottom w:val="none" w:sz="0" w:space="0" w:color="auto"/>
        <w:right w:val="none" w:sz="0" w:space="0" w:color="auto"/>
      </w:divBdr>
    </w:div>
    <w:div w:id="1966085827">
      <w:bodyDiv w:val="1"/>
      <w:marLeft w:val="0"/>
      <w:marRight w:val="0"/>
      <w:marTop w:val="0"/>
      <w:marBottom w:val="0"/>
      <w:divBdr>
        <w:top w:val="none" w:sz="0" w:space="0" w:color="auto"/>
        <w:left w:val="none" w:sz="0" w:space="0" w:color="auto"/>
        <w:bottom w:val="none" w:sz="0" w:space="0" w:color="auto"/>
        <w:right w:val="none" w:sz="0" w:space="0" w:color="auto"/>
      </w:divBdr>
    </w:div>
    <w:div w:id="1968660698">
      <w:bodyDiv w:val="1"/>
      <w:marLeft w:val="0"/>
      <w:marRight w:val="0"/>
      <w:marTop w:val="0"/>
      <w:marBottom w:val="0"/>
      <w:divBdr>
        <w:top w:val="none" w:sz="0" w:space="0" w:color="auto"/>
        <w:left w:val="none" w:sz="0" w:space="0" w:color="auto"/>
        <w:bottom w:val="none" w:sz="0" w:space="0" w:color="auto"/>
        <w:right w:val="none" w:sz="0" w:space="0" w:color="auto"/>
      </w:divBdr>
    </w:div>
    <w:div w:id="1969697692">
      <w:bodyDiv w:val="1"/>
      <w:marLeft w:val="0"/>
      <w:marRight w:val="0"/>
      <w:marTop w:val="0"/>
      <w:marBottom w:val="0"/>
      <w:divBdr>
        <w:top w:val="none" w:sz="0" w:space="0" w:color="auto"/>
        <w:left w:val="none" w:sz="0" w:space="0" w:color="auto"/>
        <w:bottom w:val="none" w:sz="0" w:space="0" w:color="auto"/>
        <w:right w:val="none" w:sz="0" w:space="0" w:color="auto"/>
      </w:divBdr>
    </w:div>
    <w:div w:id="1972320524">
      <w:bodyDiv w:val="1"/>
      <w:marLeft w:val="0"/>
      <w:marRight w:val="0"/>
      <w:marTop w:val="0"/>
      <w:marBottom w:val="0"/>
      <w:divBdr>
        <w:top w:val="none" w:sz="0" w:space="0" w:color="auto"/>
        <w:left w:val="none" w:sz="0" w:space="0" w:color="auto"/>
        <w:bottom w:val="none" w:sz="0" w:space="0" w:color="auto"/>
        <w:right w:val="none" w:sz="0" w:space="0" w:color="auto"/>
      </w:divBdr>
    </w:div>
    <w:div w:id="1973293723">
      <w:bodyDiv w:val="1"/>
      <w:marLeft w:val="0"/>
      <w:marRight w:val="0"/>
      <w:marTop w:val="0"/>
      <w:marBottom w:val="0"/>
      <w:divBdr>
        <w:top w:val="none" w:sz="0" w:space="0" w:color="auto"/>
        <w:left w:val="none" w:sz="0" w:space="0" w:color="auto"/>
        <w:bottom w:val="none" w:sz="0" w:space="0" w:color="auto"/>
        <w:right w:val="none" w:sz="0" w:space="0" w:color="auto"/>
      </w:divBdr>
    </w:div>
    <w:div w:id="1976712239">
      <w:bodyDiv w:val="1"/>
      <w:marLeft w:val="0"/>
      <w:marRight w:val="0"/>
      <w:marTop w:val="0"/>
      <w:marBottom w:val="0"/>
      <w:divBdr>
        <w:top w:val="none" w:sz="0" w:space="0" w:color="auto"/>
        <w:left w:val="none" w:sz="0" w:space="0" w:color="auto"/>
        <w:bottom w:val="none" w:sz="0" w:space="0" w:color="auto"/>
        <w:right w:val="none" w:sz="0" w:space="0" w:color="auto"/>
      </w:divBdr>
    </w:div>
    <w:div w:id="1978563839">
      <w:bodyDiv w:val="1"/>
      <w:marLeft w:val="0"/>
      <w:marRight w:val="0"/>
      <w:marTop w:val="0"/>
      <w:marBottom w:val="0"/>
      <w:divBdr>
        <w:top w:val="none" w:sz="0" w:space="0" w:color="auto"/>
        <w:left w:val="none" w:sz="0" w:space="0" w:color="auto"/>
        <w:bottom w:val="none" w:sz="0" w:space="0" w:color="auto"/>
        <w:right w:val="none" w:sz="0" w:space="0" w:color="auto"/>
      </w:divBdr>
    </w:div>
    <w:div w:id="1987515087">
      <w:bodyDiv w:val="1"/>
      <w:marLeft w:val="0"/>
      <w:marRight w:val="0"/>
      <w:marTop w:val="0"/>
      <w:marBottom w:val="0"/>
      <w:divBdr>
        <w:top w:val="none" w:sz="0" w:space="0" w:color="auto"/>
        <w:left w:val="none" w:sz="0" w:space="0" w:color="auto"/>
        <w:bottom w:val="none" w:sz="0" w:space="0" w:color="auto"/>
        <w:right w:val="none" w:sz="0" w:space="0" w:color="auto"/>
      </w:divBdr>
    </w:div>
    <w:div w:id="1987583644">
      <w:bodyDiv w:val="1"/>
      <w:marLeft w:val="0"/>
      <w:marRight w:val="0"/>
      <w:marTop w:val="0"/>
      <w:marBottom w:val="0"/>
      <w:divBdr>
        <w:top w:val="none" w:sz="0" w:space="0" w:color="auto"/>
        <w:left w:val="none" w:sz="0" w:space="0" w:color="auto"/>
        <w:bottom w:val="none" w:sz="0" w:space="0" w:color="auto"/>
        <w:right w:val="none" w:sz="0" w:space="0" w:color="auto"/>
      </w:divBdr>
    </w:div>
    <w:div w:id="1991859611">
      <w:bodyDiv w:val="1"/>
      <w:marLeft w:val="0"/>
      <w:marRight w:val="0"/>
      <w:marTop w:val="0"/>
      <w:marBottom w:val="0"/>
      <w:divBdr>
        <w:top w:val="none" w:sz="0" w:space="0" w:color="auto"/>
        <w:left w:val="none" w:sz="0" w:space="0" w:color="auto"/>
        <w:bottom w:val="none" w:sz="0" w:space="0" w:color="auto"/>
        <w:right w:val="none" w:sz="0" w:space="0" w:color="auto"/>
      </w:divBdr>
    </w:div>
    <w:div w:id="1994799507">
      <w:bodyDiv w:val="1"/>
      <w:marLeft w:val="0"/>
      <w:marRight w:val="0"/>
      <w:marTop w:val="0"/>
      <w:marBottom w:val="0"/>
      <w:divBdr>
        <w:top w:val="none" w:sz="0" w:space="0" w:color="auto"/>
        <w:left w:val="none" w:sz="0" w:space="0" w:color="auto"/>
        <w:bottom w:val="none" w:sz="0" w:space="0" w:color="auto"/>
        <w:right w:val="none" w:sz="0" w:space="0" w:color="auto"/>
      </w:divBdr>
    </w:div>
    <w:div w:id="1996448971">
      <w:bodyDiv w:val="1"/>
      <w:marLeft w:val="0"/>
      <w:marRight w:val="0"/>
      <w:marTop w:val="0"/>
      <w:marBottom w:val="0"/>
      <w:divBdr>
        <w:top w:val="none" w:sz="0" w:space="0" w:color="auto"/>
        <w:left w:val="none" w:sz="0" w:space="0" w:color="auto"/>
        <w:bottom w:val="none" w:sz="0" w:space="0" w:color="auto"/>
        <w:right w:val="none" w:sz="0" w:space="0" w:color="auto"/>
      </w:divBdr>
    </w:div>
    <w:div w:id="2004359098">
      <w:bodyDiv w:val="1"/>
      <w:marLeft w:val="0"/>
      <w:marRight w:val="0"/>
      <w:marTop w:val="0"/>
      <w:marBottom w:val="0"/>
      <w:divBdr>
        <w:top w:val="none" w:sz="0" w:space="0" w:color="auto"/>
        <w:left w:val="none" w:sz="0" w:space="0" w:color="auto"/>
        <w:bottom w:val="none" w:sz="0" w:space="0" w:color="auto"/>
        <w:right w:val="none" w:sz="0" w:space="0" w:color="auto"/>
      </w:divBdr>
    </w:div>
    <w:div w:id="2006664359">
      <w:bodyDiv w:val="1"/>
      <w:marLeft w:val="0"/>
      <w:marRight w:val="0"/>
      <w:marTop w:val="0"/>
      <w:marBottom w:val="0"/>
      <w:divBdr>
        <w:top w:val="none" w:sz="0" w:space="0" w:color="auto"/>
        <w:left w:val="none" w:sz="0" w:space="0" w:color="auto"/>
        <w:bottom w:val="none" w:sz="0" w:space="0" w:color="auto"/>
        <w:right w:val="none" w:sz="0" w:space="0" w:color="auto"/>
      </w:divBdr>
    </w:div>
    <w:div w:id="2008315619">
      <w:bodyDiv w:val="1"/>
      <w:marLeft w:val="0"/>
      <w:marRight w:val="0"/>
      <w:marTop w:val="0"/>
      <w:marBottom w:val="0"/>
      <w:divBdr>
        <w:top w:val="none" w:sz="0" w:space="0" w:color="auto"/>
        <w:left w:val="none" w:sz="0" w:space="0" w:color="auto"/>
        <w:bottom w:val="none" w:sz="0" w:space="0" w:color="auto"/>
        <w:right w:val="none" w:sz="0" w:space="0" w:color="auto"/>
      </w:divBdr>
    </w:div>
    <w:div w:id="2010058923">
      <w:bodyDiv w:val="1"/>
      <w:marLeft w:val="0"/>
      <w:marRight w:val="0"/>
      <w:marTop w:val="0"/>
      <w:marBottom w:val="0"/>
      <w:divBdr>
        <w:top w:val="none" w:sz="0" w:space="0" w:color="auto"/>
        <w:left w:val="none" w:sz="0" w:space="0" w:color="auto"/>
        <w:bottom w:val="none" w:sz="0" w:space="0" w:color="auto"/>
        <w:right w:val="none" w:sz="0" w:space="0" w:color="auto"/>
      </w:divBdr>
    </w:div>
    <w:div w:id="2010597744">
      <w:bodyDiv w:val="1"/>
      <w:marLeft w:val="0"/>
      <w:marRight w:val="0"/>
      <w:marTop w:val="0"/>
      <w:marBottom w:val="0"/>
      <w:divBdr>
        <w:top w:val="none" w:sz="0" w:space="0" w:color="auto"/>
        <w:left w:val="none" w:sz="0" w:space="0" w:color="auto"/>
        <w:bottom w:val="none" w:sz="0" w:space="0" w:color="auto"/>
        <w:right w:val="none" w:sz="0" w:space="0" w:color="auto"/>
      </w:divBdr>
    </w:div>
    <w:div w:id="2011522655">
      <w:bodyDiv w:val="1"/>
      <w:marLeft w:val="0"/>
      <w:marRight w:val="0"/>
      <w:marTop w:val="0"/>
      <w:marBottom w:val="0"/>
      <w:divBdr>
        <w:top w:val="none" w:sz="0" w:space="0" w:color="auto"/>
        <w:left w:val="none" w:sz="0" w:space="0" w:color="auto"/>
        <w:bottom w:val="none" w:sz="0" w:space="0" w:color="auto"/>
        <w:right w:val="none" w:sz="0" w:space="0" w:color="auto"/>
      </w:divBdr>
    </w:div>
    <w:div w:id="2011978415">
      <w:bodyDiv w:val="1"/>
      <w:marLeft w:val="0"/>
      <w:marRight w:val="0"/>
      <w:marTop w:val="0"/>
      <w:marBottom w:val="0"/>
      <w:divBdr>
        <w:top w:val="none" w:sz="0" w:space="0" w:color="auto"/>
        <w:left w:val="none" w:sz="0" w:space="0" w:color="auto"/>
        <w:bottom w:val="none" w:sz="0" w:space="0" w:color="auto"/>
        <w:right w:val="none" w:sz="0" w:space="0" w:color="auto"/>
      </w:divBdr>
    </w:div>
    <w:div w:id="2012561282">
      <w:bodyDiv w:val="1"/>
      <w:marLeft w:val="0"/>
      <w:marRight w:val="0"/>
      <w:marTop w:val="0"/>
      <w:marBottom w:val="0"/>
      <w:divBdr>
        <w:top w:val="none" w:sz="0" w:space="0" w:color="auto"/>
        <w:left w:val="none" w:sz="0" w:space="0" w:color="auto"/>
        <w:bottom w:val="none" w:sz="0" w:space="0" w:color="auto"/>
        <w:right w:val="none" w:sz="0" w:space="0" w:color="auto"/>
      </w:divBdr>
    </w:div>
    <w:div w:id="2021153395">
      <w:bodyDiv w:val="1"/>
      <w:marLeft w:val="0"/>
      <w:marRight w:val="0"/>
      <w:marTop w:val="0"/>
      <w:marBottom w:val="0"/>
      <w:divBdr>
        <w:top w:val="none" w:sz="0" w:space="0" w:color="auto"/>
        <w:left w:val="none" w:sz="0" w:space="0" w:color="auto"/>
        <w:bottom w:val="none" w:sz="0" w:space="0" w:color="auto"/>
        <w:right w:val="none" w:sz="0" w:space="0" w:color="auto"/>
      </w:divBdr>
    </w:div>
    <w:div w:id="2023431810">
      <w:bodyDiv w:val="1"/>
      <w:marLeft w:val="0"/>
      <w:marRight w:val="0"/>
      <w:marTop w:val="0"/>
      <w:marBottom w:val="0"/>
      <w:divBdr>
        <w:top w:val="none" w:sz="0" w:space="0" w:color="auto"/>
        <w:left w:val="none" w:sz="0" w:space="0" w:color="auto"/>
        <w:bottom w:val="none" w:sz="0" w:space="0" w:color="auto"/>
        <w:right w:val="none" w:sz="0" w:space="0" w:color="auto"/>
      </w:divBdr>
    </w:div>
    <w:div w:id="2024622839">
      <w:bodyDiv w:val="1"/>
      <w:marLeft w:val="0"/>
      <w:marRight w:val="0"/>
      <w:marTop w:val="0"/>
      <w:marBottom w:val="0"/>
      <w:divBdr>
        <w:top w:val="none" w:sz="0" w:space="0" w:color="auto"/>
        <w:left w:val="none" w:sz="0" w:space="0" w:color="auto"/>
        <w:bottom w:val="none" w:sz="0" w:space="0" w:color="auto"/>
        <w:right w:val="none" w:sz="0" w:space="0" w:color="auto"/>
      </w:divBdr>
    </w:div>
    <w:div w:id="2045668043">
      <w:bodyDiv w:val="1"/>
      <w:marLeft w:val="0"/>
      <w:marRight w:val="0"/>
      <w:marTop w:val="0"/>
      <w:marBottom w:val="0"/>
      <w:divBdr>
        <w:top w:val="none" w:sz="0" w:space="0" w:color="auto"/>
        <w:left w:val="none" w:sz="0" w:space="0" w:color="auto"/>
        <w:bottom w:val="none" w:sz="0" w:space="0" w:color="auto"/>
        <w:right w:val="none" w:sz="0" w:space="0" w:color="auto"/>
      </w:divBdr>
    </w:div>
    <w:div w:id="2046057915">
      <w:bodyDiv w:val="1"/>
      <w:marLeft w:val="0"/>
      <w:marRight w:val="0"/>
      <w:marTop w:val="0"/>
      <w:marBottom w:val="0"/>
      <w:divBdr>
        <w:top w:val="none" w:sz="0" w:space="0" w:color="auto"/>
        <w:left w:val="none" w:sz="0" w:space="0" w:color="auto"/>
        <w:bottom w:val="none" w:sz="0" w:space="0" w:color="auto"/>
        <w:right w:val="none" w:sz="0" w:space="0" w:color="auto"/>
      </w:divBdr>
    </w:div>
    <w:div w:id="2053453192">
      <w:bodyDiv w:val="1"/>
      <w:marLeft w:val="0"/>
      <w:marRight w:val="0"/>
      <w:marTop w:val="0"/>
      <w:marBottom w:val="0"/>
      <w:divBdr>
        <w:top w:val="none" w:sz="0" w:space="0" w:color="auto"/>
        <w:left w:val="none" w:sz="0" w:space="0" w:color="auto"/>
        <w:bottom w:val="none" w:sz="0" w:space="0" w:color="auto"/>
        <w:right w:val="none" w:sz="0" w:space="0" w:color="auto"/>
      </w:divBdr>
    </w:div>
    <w:div w:id="2054379155">
      <w:bodyDiv w:val="1"/>
      <w:marLeft w:val="0"/>
      <w:marRight w:val="0"/>
      <w:marTop w:val="0"/>
      <w:marBottom w:val="0"/>
      <w:divBdr>
        <w:top w:val="none" w:sz="0" w:space="0" w:color="auto"/>
        <w:left w:val="none" w:sz="0" w:space="0" w:color="auto"/>
        <w:bottom w:val="none" w:sz="0" w:space="0" w:color="auto"/>
        <w:right w:val="none" w:sz="0" w:space="0" w:color="auto"/>
      </w:divBdr>
    </w:div>
    <w:div w:id="2060089760">
      <w:bodyDiv w:val="1"/>
      <w:marLeft w:val="0"/>
      <w:marRight w:val="0"/>
      <w:marTop w:val="0"/>
      <w:marBottom w:val="0"/>
      <w:divBdr>
        <w:top w:val="none" w:sz="0" w:space="0" w:color="auto"/>
        <w:left w:val="none" w:sz="0" w:space="0" w:color="auto"/>
        <w:bottom w:val="none" w:sz="0" w:space="0" w:color="auto"/>
        <w:right w:val="none" w:sz="0" w:space="0" w:color="auto"/>
      </w:divBdr>
    </w:div>
    <w:div w:id="2066564706">
      <w:bodyDiv w:val="1"/>
      <w:marLeft w:val="0"/>
      <w:marRight w:val="0"/>
      <w:marTop w:val="0"/>
      <w:marBottom w:val="0"/>
      <w:divBdr>
        <w:top w:val="none" w:sz="0" w:space="0" w:color="auto"/>
        <w:left w:val="none" w:sz="0" w:space="0" w:color="auto"/>
        <w:bottom w:val="none" w:sz="0" w:space="0" w:color="auto"/>
        <w:right w:val="none" w:sz="0" w:space="0" w:color="auto"/>
      </w:divBdr>
    </w:div>
    <w:div w:id="2068451414">
      <w:bodyDiv w:val="1"/>
      <w:marLeft w:val="0"/>
      <w:marRight w:val="0"/>
      <w:marTop w:val="0"/>
      <w:marBottom w:val="0"/>
      <w:divBdr>
        <w:top w:val="none" w:sz="0" w:space="0" w:color="auto"/>
        <w:left w:val="none" w:sz="0" w:space="0" w:color="auto"/>
        <w:bottom w:val="none" w:sz="0" w:space="0" w:color="auto"/>
        <w:right w:val="none" w:sz="0" w:space="0" w:color="auto"/>
      </w:divBdr>
    </w:div>
    <w:div w:id="2075807781">
      <w:bodyDiv w:val="1"/>
      <w:marLeft w:val="0"/>
      <w:marRight w:val="0"/>
      <w:marTop w:val="0"/>
      <w:marBottom w:val="0"/>
      <w:divBdr>
        <w:top w:val="none" w:sz="0" w:space="0" w:color="auto"/>
        <w:left w:val="none" w:sz="0" w:space="0" w:color="auto"/>
        <w:bottom w:val="none" w:sz="0" w:space="0" w:color="auto"/>
        <w:right w:val="none" w:sz="0" w:space="0" w:color="auto"/>
      </w:divBdr>
    </w:div>
    <w:div w:id="2075932236">
      <w:bodyDiv w:val="1"/>
      <w:marLeft w:val="0"/>
      <w:marRight w:val="0"/>
      <w:marTop w:val="0"/>
      <w:marBottom w:val="0"/>
      <w:divBdr>
        <w:top w:val="none" w:sz="0" w:space="0" w:color="auto"/>
        <w:left w:val="none" w:sz="0" w:space="0" w:color="auto"/>
        <w:bottom w:val="none" w:sz="0" w:space="0" w:color="auto"/>
        <w:right w:val="none" w:sz="0" w:space="0" w:color="auto"/>
      </w:divBdr>
    </w:div>
    <w:div w:id="2081319314">
      <w:bodyDiv w:val="1"/>
      <w:marLeft w:val="0"/>
      <w:marRight w:val="0"/>
      <w:marTop w:val="0"/>
      <w:marBottom w:val="0"/>
      <w:divBdr>
        <w:top w:val="none" w:sz="0" w:space="0" w:color="auto"/>
        <w:left w:val="none" w:sz="0" w:space="0" w:color="auto"/>
        <w:bottom w:val="none" w:sz="0" w:space="0" w:color="auto"/>
        <w:right w:val="none" w:sz="0" w:space="0" w:color="auto"/>
      </w:divBdr>
    </w:div>
    <w:div w:id="2082868458">
      <w:bodyDiv w:val="1"/>
      <w:marLeft w:val="0"/>
      <w:marRight w:val="0"/>
      <w:marTop w:val="0"/>
      <w:marBottom w:val="0"/>
      <w:divBdr>
        <w:top w:val="none" w:sz="0" w:space="0" w:color="auto"/>
        <w:left w:val="none" w:sz="0" w:space="0" w:color="auto"/>
        <w:bottom w:val="none" w:sz="0" w:space="0" w:color="auto"/>
        <w:right w:val="none" w:sz="0" w:space="0" w:color="auto"/>
      </w:divBdr>
    </w:div>
    <w:div w:id="2086222451">
      <w:bodyDiv w:val="1"/>
      <w:marLeft w:val="0"/>
      <w:marRight w:val="0"/>
      <w:marTop w:val="0"/>
      <w:marBottom w:val="0"/>
      <w:divBdr>
        <w:top w:val="none" w:sz="0" w:space="0" w:color="auto"/>
        <w:left w:val="none" w:sz="0" w:space="0" w:color="auto"/>
        <w:bottom w:val="none" w:sz="0" w:space="0" w:color="auto"/>
        <w:right w:val="none" w:sz="0" w:space="0" w:color="auto"/>
      </w:divBdr>
    </w:div>
    <w:div w:id="2089110843">
      <w:bodyDiv w:val="1"/>
      <w:marLeft w:val="0"/>
      <w:marRight w:val="0"/>
      <w:marTop w:val="0"/>
      <w:marBottom w:val="0"/>
      <w:divBdr>
        <w:top w:val="none" w:sz="0" w:space="0" w:color="auto"/>
        <w:left w:val="none" w:sz="0" w:space="0" w:color="auto"/>
        <w:bottom w:val="none" w:sz="0" w:space="0" w:color="auto"/>
        <w:right w:val="none" w:sz="0" w:space="0" w:color="auto"/>
      </w:divBdr>
    </w:div>
    <w:div w:id="2089156669">
      <w:bodyDiv w:val="1"/>
      <w:marLeft w:val="0"/>
      <w:marRight w:val="0"/>
      <w:marTop w:val="0"/>
      <w:marBottom w:val="0"/>
      <w:divBdr>
        <w:top w:val="none" w:sz="0" w:space="0" w:color="auto"/>
        <w:left w:val="none" w:sz="0" w:space="0" w:color="auto"/>
        <w:bottom w:val="none" w:sz="0" w:space="0" w:color="auto"/>
        <w:right w:val="none" w:sz="0" w:space="0" w:color="auto"/>
      </w:divBdr>
    </w:div>
    <w:div w:id="2101102130">
      <w:bodyDiv w:val="1"/>
      <w:marLeft w:val="0"/>
      <w:marRight w:val="0"/>
      <w:marTop w:val="0"/>
      <w:marBottom w:val="0"/>
      <w:divBdr>
        <w:top w:val="none" w:sz="0" w:space="0" w:color="auto"/>
        <w:left w:val="none" w:sz="0" w:space="0" w:color="auto"/>
        <w:bottom w:val="none" w:sz="0" w:space="0" w:color="auto"/>
        <w:right w:val="none" w:sz="0" w:space="0" w:color="auto"/>
      </w:divBdr>
    </w:div>
    <w:div w:id="2102023437">
      <w:bodyDiv w:val="1"/>
      <w:marLeft w:val="0"/>
      <w:marRight w:val="0"/>
      <w:marTop w:val="0"/>
      <w:marBottom w:val="0"/>
      <w:divBdr>
        <w:top w:val="none" w:sz="0" w:space="0" w:color="auto"/>
        <w:left w:val="none" w:sz="0" w:space="0" w:color="auto"/>
        <w:bottom w:val="none" w:sz="0" w:space="0" w:color="auto"/>
        <w:right w:val="none" w:sz="0" w:space="0" w:color="auto"/>
      </w:divBdr>
    </w:div>
    <w:div w:id="2109738799">
      <w:bodyDiv w:val="1"/>
      <w:marLeft w:val="0"/>
      <w:marRight w:val="0"/>
      <w:marTop w:val="0"/>
      <w:marBottom w:val="0"/>
      <w:divBdr>
        <w:top w:val="none" w:sz="0" w:space="0" w:color="auto"/>
        <w:left w:val="none" w:sz="0" w:space="0" w:color="auto"/>
        <w:bottom w:val="none" w:sz="0" w:space="0" w:color="auto"/>
        <w:right w:val="none" w:sz="0" w:space="0" w:color="auto"/>
      </w:divBdr>
    </w:div>
    <w:div w:id="2113816616">
      <w:bodyDiv w:val="1"/>
      <w:marLeft w:val="0"/>
      <w:marRight w:val="0"/>
      <w:marTop w:val="0"/>
      <w:marBottom w:val="0"/>
      <w:divBdr>
        <w:top w:val="none" w:sz="0" w:space="0" w:color="auto"/>
        <w:left w:val="none" w:sz="0" w:space="0" w:color="auto"/>
        <w:bottom w:val="none" w:sz="0" w:space="0" w:color="auto"/>
        <w:right w:val="none" w:sz="0" w:space="0" w:color="auto"/>
      </w:divBdr>
    </w:div>
    <w:div w:id="2116246006">
      <w:bodyDiv w:val="1"/>
      <w:marLeft w:val="0"/>
      <w:marRight w:val="0"/>
      <w:marTop w:val="0"/>
      <w:marBottom w:val="0"/>
      <w:divBdr>
        <w:top w:val="none" w:sz="0" w:space="0" w:color="auto"/>
        <w:left w:val="none" w:sz="0" w:space="0" w:color="auto"/>
        <w:bottom w:val="none" w:sz="0" w:space="0" w:color="auto"/>
        <w:right w:val="none" w:sz="0" w:space="0" w:color="auto"/>
      </w:divBdr>
    </w:div>
    <w:div w:id="2121606346">
      <w:bodyDiv w:val="1"/>
      <w:marLeft w:val="0"/>
      <w:marRight w:val="0"/>
      <w:marTop w:val="0"/>
      <w:marBottom w:val="0"/>
      <w:divBdr>
        <w:top w:val="none" w:sz="0" w:space="0" w:color="auto"/>
        <w:left w:val="none" w:sz="0" w:space="0" w:color="auto"/>
        <w:bottom w:val="none" w:sz="0" w:space="0" w:color="auto"/>
        <w:right w:val="none" w:sz="0" w:space="0" w:color="auto"/>
      </w:divBdr>
    </w:div>
    <w:div w:id="2123064964">
      <w:bodyDiv w:val="1"/>
      <w:marLeft w:val="0"/>
      <w:marRight w:val="0"/>
      <w:marTop w:val="0"/>
      <w:marBottom w:val="0"/>
      <w:divBdr>
        <w:top w:val="none" w:sz="0" w:space="0" w:color="auto"/>
        <w:left w:val="none" w:sz="0" w:space="0" w:color="auto"/>
        <w:bottom w:val="none" w:sz="0" w:space="0" w:color="auto"/>
        <w:right w:val="none" w:sz="0" w:space="0" w:color="auto"/>
      </w:divBdr>
    </w:div>
    <w:div w:id="2134404261">
      <w:bodyDiv w:val="1"/>
      <w:marLeft w:val="0"/>
      <w:marRight w:val="0"/>
      <w:marTop w:val="0"/>
      <w:marBottom w:val="0"/>
      <w:divBdr>
        <w:top w:val="none" w:sz="0" w:space="0" w:color="auto"/>
        <w:left w:val="none" w:sz="0" w:space="0" w:color="auto"/>
        <w:bottom w:val="none" w:sz="0" w:space="0" w:color="auto"/>
        <w:right w:val="none" w:sz="0" w:space="0" w:color="auto"/>
      </w:divBdr>
    </w:div>
    <w:div w:id="2135829179">
      <w:bodyDiv w:val="1"/>
      <w:marLeft w:val="0"/>
      <w:marRight w:val="0"/>
      <w:marTop w:val="0"/>
      <w:marBottom w:val="0"/>
      <w:divBdr>
        <w:top w:val="none" w:sz="0" w:space="0" w:color="auto"/>
        <w:left w:val="none" w:sz="0" w:space="0" w:color="auto"/>
        <w:bottom w:val="none" w:sz="0" w:space="0" w:color="auto"/>
        <w:right w:val="none" w:sz="0" w:space="0" w:color="auto"/>
      </w:divBdr>
    </w:div>
    <w:div w:id="2136294188">
      <w:bodyDiv w:val="1"/>
      <w:marLeft w:val="0"/>
      <w:marRight w:val="0"/>
      <w:marTop w:val="0"/>
      <w:marBottom w:val="0"/>
      <w:divBdr>
        <w:top w:val="none" w:sz="0" w:space="0" w:color="auto"/>
        <w:left w:val="none" w:sz="0" w:space="0" w:color="auto"/>
        <w:bottom w:val="none" w:sz="0" w:space="0" w:color="auto"/>
        <w:right w:val="none" w:sz="0" w:space="0" w:color="auto"/>
      </w:divBdr>
    </w:div>
    <w:div w:id="2138788692">
      <w:bodyDiv w:val="1"/>
      <w:marLeft w:val="0"/>
      <w:marRight w:val="0"/>
      <w:marTop w:val="0"/>
      <w:marBottom w:val="0"/>
      <w:divBdr>
        <w:top w:val="none" w:sz="0" w:space="0" w:color="auto"/>
        <w:left w:val="none" w:sz="0" w:space="0" w:color="auto"/>
        <w:bottom w:val="none" w:sz="0" w:space="0" w:color="auto"/>
        <w:right w:val="none" w:sz="0" w:space="0" w:color="auto"/>
      </w:divBdr>
    </w:div>
    <w:div w:id="2143426060">
      <w:bodyDiv w:val="1"/>
      <w:marLeft w:val="0"/>
      <w:marRight w:val="0"/>
      <w:marTop w:val="0"/>
      <w:marBottom w:val="0"/>
      <w:divBdr>
        <w:top w:val="none" w:sz="0" w:space="0" w:color="auto"/>
        <w:left w:val="none" w:sz="0" w:space="0" w:color="auto"/>
        <w:bottom w:val="none" w:sz="0" w:space="0" w:color="auto"/>
        <w:right w:val="none" w:sz="0" w:space="0" w:color="auto"/>
      </w:divBdr>
    </w:div>
    <w:div w:id="214697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Háj08</b:Tag>
    <b:SourceType>BookSection</b:SourceType>
    <b:Guid>{5FD53F78-92CA-4CE7-A111-035281F7514F}</b:Guid>
    <b:Author>
      <b:Author>
        <b:NameList>
          <b:Person>
            <b:Last>Hájek</b:Last>
            <b:First>Alan</b:First>
          </b:Person>
        </b:NameList>
      </b:Author>
      <b:BookAuthor>
        <b:NameList>
          <b:Person>
            <b:Last>Anand</b:Last>
            <b:First>Paul</b:First>
          </b:Person>
          <b:Person>
            <b:Last>Pattanaik</b:Last>
            <b:First>Prasanta</b:First>
          </b:Person>
          <b:Person>
            <b:Last>Puppe</b:Last>
            <b:First>Clemens</b:First>
          </b:Person>
        </b:NameList>
      </b:BookAuthor>
    </b:Author>
    <b:Title>Dutch Book Arguments</b:Title>
    <b:Year>2008</b:Year>
    <b:City>Oxford</b:City>
    <b:Publisher>OUP</b:Publisher>
    <b:BookTitle>The Oxford Handbook of Rational and Social Choice</b:BookTitle>
    <b:RefOrder>4</b:RefOrder>
  </b:Source>
  <b:Source>
    <b:Tag>Chr91</b:Tag>
    <b:SourceType>JournalArticle</b:SourceType>
    <b:Guid>{896663CF-5751-4C84-BE84-870333905016}</b:Guid>
    <b:Author>
      <b:Author>
        <b:NameList>
          <b:Person>
            <b:Last>Christensen</b:Last>
            <b:First>David</b:First>
          </b:Person>
        </b:NameList>
      </b:Author>
    </b:Author>
    <b:Title>Clever Bookies and Coherent Beliefs</b:Title>
    <b:Year>1991</b:Year>
    <b:Pages>229-247</b:Pages>
    <b:JournalName>The Philosophical Review</b:JournalName>
    <b:Volume>100</b:Volume>
    <b:Issue>2</b:Issue>
    <b:RefOrder>6</b:RefOrder>
  </b:Source>
  <b:Source>
    <b:Tag>Sky80</b:Tag>
    <b:SourceType>BookSection</b:SourceType>
    <b:Guid>{46E71492-D9BB-4780-88E2-B63FCA164435}</b:Guid>
    <b:Author>
      <b:Author>
        <b:NameList>
          <b:Person>
            <b:Last>Skyrms</b:Last>
            <b:First>Brian</b:First>
          </b:Person>
        </b:NameList>
      </b:Author>
      <b:BookAuthor>
        <b:NameList>
          <b:Person>
            <b:Last>Mellor</b:Last>
            <b:Middle>H</b:Middle>
            <b:First>D</b:First>
          </b:Person>
        </b:NameList>
      </b:BookAuthor>
    </b:Author>
    <b:Title>Higher Order Degrees of Belief</b:Title>
    <b:Year>1980</b:Year>
    <b:BookTitle>Prospects for Pragmatism: Essays in Honor of F. P. Ramsey</b:BookTitle>
    <b:City>Cambridge</b:City>
    <b:Publisher>CUP</b:Publisher>
    <b:RefOrder>5</b:RefOrder>
  </b:Source>
  <b:Source>
    <b:Tag>How93</b:Tag>
    <b:SourceType>Book</b:SourceType>
    <b:Guid>{E3876CE7-3A87-40A2-9958-18C01E5AABFE}</b:Guid>
    <b:Author>
      <b:Author>
        <b:NameList>
          <b:Person>
            <b:Last>Howson</b:Last>
            <b:First>Colin</b:First>
          </b:Person>
          <b:Person>
            <b:Last>Urbach</b:Last>
            <b:First>Peter</b:First>
          </b:Person>
        </b:NameList>
      </b:Author>
    </b:Author>
    <b:Title>Scientific Reasoning: The Bayesian Approach</b:Title>
    <b:Year>1993</b:Year>
    <b:City>Chicago</b:City>
    <b:Publisher>Open Court</b:Publisher>
    <b:RefOrder>8</b:RefOrder>
  </b:Source>
  <b:Source>
    <b:Tag>Chr96</b:Tag>
    <b:SourceType>JournalArticle</b:SourceType>
    <b:Guid>{2443FFF8-374A-4746-8D86-DBAB9F968374}</b:Guid>
    <b:Author>
      <b:Author>
        <b:NameList>
          <b:Person>
            <b:Last>Christensen</b:Last>
            <b:First>David</b:First>
          </b:Person>
        </b:NameList>
      </b:Author>
    </b:Author>
    <b:Title>Dutch-Book Arguments Depragmatized: Epistemic Consistency for Partial Believers</b:Title>
    <b:Year>1996</b:Year>
    <b:JournalName>Journal of Philosophy</b:JournalName>
    <b:Pages>450-479</b:Pages>
    <b:Volume>93</b:Volume>
    <b:RefOrder>7</b:RefOrder>
  </b:Source>
  <b:Source>
    <b:Tag>Ram31</b:Tag>
    <b:SourceType>BookSection</b:SourceType>
    <b:Guid>{FBAAB32A-967E-448F-899A-95655AC16AE5}</b:Guid>
    <b:Author>
      <b:Author>
        <b:NameList>
          <b:Person>
            <b:Last>Ramsey</b:Last>
            <b:First>Frank</b:First>
            <b:Middle>P</b:Middle>
          </b:Person>
        </b:NameList>
      </b:Author>
      <b:BookAuthor>
        <b:NameList>
          <b:Person>
            <b:Last>Ramsey</b:Last>
            <b:Middle>P</b:Middle>
            <b:First>Frank</b:First>
          </b:Person>
        </b:NameList>
      </b:BookAuthor>
    </b:Author>
    <b:Title>Truth and Probability</b:Title>
    <b:Year>1931</b:Year>
    <b:Pages>156-198</b:Pages>
    <b:BookTitle>The Foundations of Mathematics and other Logical Essays</b:BookTitle>
    <b:City>Oxford</b:City>
    <b:Publisher>Routledge</b:Publisher>
    <b:RefOrder>1</b:RefOrder>
  </b:Source>
  <b:Source>
    <b:Tag>DeF</b:Tag>
    <b:SourceType>BookSection</b:SourceType>
    <b:Guid>{90E4BF22-5B37-450A-8627-BC7E24AA4A01}</b:Guid>
    <b:Author>
      <b:Author>
        <b:NameList>
          <b:Person>
            <b:Last>De Finetti</b:Last>
            <b:First>Bruno</b:First>
          </b:Person>
        </b:NameList>
      </b:Author>
      <b:BookAuthor>
        <b:NameList>
          <b:Person>
            <b:Last>Kyburg</b:Last>
            <b:Middle>E</b:Middle>
            <b:First>H</b:First>
          </b:Person>
          <b:Person>
            <b:Last>Smokler</b:Last>
            <b:Middle>E</b:Middle>
            <b:First>H</b:First>
          </b:Person>
        </b:NameList>
      </b:BookAuthor>
    </b:Author>
    <b:Title>Foresight: Its Logical Laws, Its Subjective Sources</b:Title>
    <b:BookTitle>Studies in Subjective Probability</b:BookTitle>
    <b:Year>1964</b:Year>
    <b:Pages>93-158</b:Pages>
    <b:City>New York</b:City>
    <b:Publisher>Wiley</b:Publisher>
    <b:RefOrder>2</b:RefOrder>
  </b:Source>
  <b:Source>
    <b:Tag>Joy98</b:Tag>
    <b:SourceType>JournalArticle</b:SourceType>
    <b:Guid>{55A0D206-3F09-4B7B-A058-6D050B3F5792}</b:Guid>
    <b:Author>
      <b:Author>
        <b:NameList>
          <b:Person>
            <b:Last>Joyce</b:Last>
            <b:Middle>M</b:Middle>
            <b:First>James</b:First>
          </b:Person>
        </b:NameList>
      </b:Author>
    </b:Author>
    <b:Title>A Nonpragmatic Vindication of Probabilism</b:Title>
    <b:JournalName>Philosophy of Science</b:JournalName>
    <b:Year>1998</b:Year>
    <b:Pages>575-603</b:Pages>
    <b:Volume>65</b:Volume>
    <b:Issue>4</b:Issue>
    <b:RefOrder>3</b:RefOrder>
  </b:Source>
  <b:Source>
    <b:Tag>Eas12</b:Tag>
    <b:SourceType>JournalArticle</b:SourceType>
    <b:Guid>{54478439-9946-4E9E-B675-EB17EE39B9F8}</b:Guid>
    <b:Author>
      <b:Author>
        <b:NameList>
          <b:Person>
            <b:Last>Easwaran</b:Last>
            <b:First>Kenny</b:First>
          </b:Person>
          <b:Person>
            <b:Last>Fitelson</b:Last>
            <b:First>Brandon</b:First>
          </b:Person>
        </b:NameList>
      </b:Author>
    </b:Author>
    <b:Title>An ‘Evidentialist’ Worry About Joyce’s Argument for</b:Title>
    <b:Year>2012</b:Year>
    <b:JournalName>Dialectica</b:JournalName>
    <b:Pages>425–433</b:Pages>
    <b:Volume>66</b:Volume>
    <b:Issue>3</b:Issue>
    <b:RefOrder>15</b:RefOrder>
  </b:Source>
  <b:Source>
    <b:Tag>Pet13</b:Tag>
    <b:SourceType>JournalArticle</b:SourceType>
    <b:Guid>{C7F085C0-3F1B-42E2-AD5E-593B2984DF15}</b:Guid>
    <b:Title>Accuracy and Evidence</b:Title>
    <b:JournalName>Dialectica</b:JournalName>
    <b:Year>2013</b:Year>
    <b:Pages>579–596</b:Pages>
    <b:Author>
      <b:Author>
        <b:NameList>
          <b:Person>
            <b:Last>Pettigrew</b:Last>
            <b:First>Richard</b:First>
          </b:Person>
        </b:NameList>
      </b:Author>
    </b:Author>
    <b:Volume>67</b:Volume>
    <b:Issue>4</b:Issue>
    <b:RefOrder>16</b:RefOrder>
  </b:Source>
  <b:Source>
    <b:Tag>Mil91</b:Tag>
    <b:SourceType>JournalArticle</b:SourceType>
    <b:Guid>{B345A556-25F2-4A04-B432-D86836DE592D}</b:Guid>
    <b:Title>A dilemma for subjective bayesians — and how to resolve it</b:Title>
    <b:JournalName>Philosophical Studies</b:JournalName>
    <b:Year>1991</b:Year>
    <b:Pages>307 - 314</b:Pages>
    <b:Author>
      <b:Author>
        <b:NameList>
          <b:Person>
            <b:Last>Milne</b:Last>
            <b:First>Peter</b:First>
          </b:Person>
        </b:NameList>
      </b:Author>
    </b:Author>
    <b:Volume>62</b:Volume>
    <b:Issue>3</b:Issue>
    <b:RefOrder>11</b:RefOrder>
  </b:Source>
  <b:Source>
    <b:Tag>Bri09</b:Tag>
    <b:SourceType>JournalArticle</b:SourceType>
    <b:Guid>{F861D891-C418-462A-9CD7-46A30A7FF6BC}</b:Guid>
    <b:Title>Distorted Reflection</b:Title>
    <b:JournalName>Philosophical Review</b:JournalName>
    <b:Year>2009</b:Year>
    <b:Pages>59-85</b:Pages>
    <b:Author>
      <b:Author>
        <b:NameList>
          <b:Person>
            <b:Last>Briggs</b:Last>
            <b:First>Rachael</b:First>
          </b:Person>
        </b:NameList>
      </b:Author>
    </b:Author>
    <b:Volume>118</b:Volume>
    <b:Issue>1</b:Issue>
    <b:RefOrder>12</b:RefOrder>
  </b:Source>
  <b:Source>
    <b:Tag>Cha11</b:Tag>
    <b:SourceType>JournalArticle</b:SourceType>
    <b:Guid>{BB3F24B9-80D2-40FF-90B7-B8A16AC97E3E}</b:Guid>
    <b:Author>
      <b:Author>
        <b:NameList>
          <b:Person>
            <b:Last>Chalmers</b:Last>
            <b:Middle>J</b:Middle>
            <b:First>David</b:First>
          </b:Person>
        </b:NameList>
      </b:Author>
    </b:Author>
    <b:Title>Frege's Puzzle and the Objects of Credence</b:Title>
    <b:Year>2011</b:Year>
    <b:JournalName>Mind</b:JournalName>
    <b:Pages>587-635</b:Pages>
    <b:Volume>120</b:Volume>
    <b:Issue>479</b:Issue>
    <b:RefOrder>14</b:RefOrder>
  </b:Source>
  <b:Source>
    <b:Tag>Hal10</b:Tag>
    <b:SourceType>Book</b:SourceType>
    <b:Guid>{D884299D-9FDF-4EAB-ABDD-4421AB38F7FD}</b:Guid>
    <b:Title>The Logic Manual</b:Title>
    <b:Year>2010</b:Year>
    <b:Author>
      <b:Author>
        <b:NameList>
          <b:Person>
            <b:Last>Halbach</b:Last>
            <b:First>Volker</b:First>
          </b:Person>
        </b:NameList>
      </b:Author>
    </b:Author>
    <b:City>Oxford</b:City>
    <b:Publisher>OUP</b:Publisher>
    <b:RefOrder>13</b:RefOrder>
  </b:Source>
  <b:Source>
    <b:Tag>van84</b:Tag>
    <b:SourceType>JournalArticle</b:SourceType>
    <b:Guid>{23ED6032-7474-41CE-B768-4ECE68D5E645}</b:Guid>
    <b:Title>Belief and the Will</b:Title>
    <b:Year>1984</b:Year>
    <b:Author>
      <b:Author>
        <b:NameList>
          <b:Person>
            <b:Last>van Fraassen</b:Last>
            <b:Middle>C</b:Middle>
            <b:First>Bas</b:First>
          </b:Person>
        </b:NameList>
      </b:Author>
    </b:Author>
    <b:JournalName>Journal of Philosophy</b:JournalName>
    <b:Pages>235-256</b:Pages>
    <b:Volume>81</b:Volume>
    <b:Issue>5</b:Issue>
    <b:RefOrder>17</b:RefOrder>
  </b:Source>
  <b:Source>
    <b:Tag>Bje13</b:Tag>
    <b:SourceType>JournalArticle</b:SourceType>
    <b:Guid>{A03A5BEB-2308-48BF-9F2D-0C3FA10FC8E8}</b:Guid>
    <b:Title>Impossible worlds and logical omniscience: an impossibility result</b:Title>
    <b:Year>2013</b:Year>
    <b:JournalName>Synthese</b:JournalName>
    <b:Pages>2505-2524</b:Pages>
    <b:Author>
      <b:Author>
        <b:NameList>
          <b:Person>
            <b:Last>Bjerring</b:Last>
            <b:First> Jens</b:First>
          </b:Person>
        </b:NameList>
      </b:Author>
    </b:Author>
    <b:Volume>190</b:Volume>
    <b:Issue>13</b:Issue>
    <b:RefOrder>10</b:RefOrder>
  </b:Source>
  <b:Source>
    <b:Tag>Jac11</b:Tag>
    <b:SourceType>BookSection</b:SourceType>
    <b:Guid>{6C0BE9C3-B04B-40F9-854E-A73910145B04}</b:Guid>
    <b:Title>Possibilities for Representation and Credence: Two Space‐ism versus One Space‐ism</b:Title>
    <b:Year>2011</b:Year>
    <b:Author>
      <b:Author>
        <b:NameList>
          <b:Person>
            <b:Last>Jackson</b:Last>
            <b:First>Frank</b:First>
          </b:Person>
        </b:NameList>
      </b:Author>
      <b:BookAuthor>
        <b:NameList>
          <b:Person>
            <b:Last>Egan</b:Last>
            <b:First>Andy</b:First>
          </b:Person>
          <b:Person>
            <b:Last>Weatherson</b:Last>
            <b:First>Brian</b:First>
          </b:Person>
        </b:NameList>
      </b:BookAuthor>
    </b:Author>
    <b:BookTitle>Epistemic Modality</b:BookTitle>
    <b:City>Oxford</b:City>
    <b:Publisher>OUP</b:Publisher>
    <b:RefOrder>9</b:RefOrder>
  </b:Source>
  <b:Source>
    <b:Tag>Háj05</b:Tag>
    <b:SourceType>JournalArticle</b:SourceType>
    <b:Guid>{048AE4A1-B2B7-461C-AAD7-9A48D7E8D8DD}</b:Guid>
    <b:Author>
      <b:Author>
        <b:NameList>
          <b:Person>
            <b:Last>Hájek</b:Last>
            <b:First>Alan</b:First>
          </b:Person>
        </b:NameList>
      </b:Author>
    </b:Author>
    <b:Title>Scotching Dutch Books?</b:Title>
    <b:JournalName>Philosophical Perspectives</b:JournalName>
    <b:Year>2005</b:Year>
    <b:Volume>19 (issue on Epistemology), ed. John Hawthorne.</b:Volume>
    <b:Pages>139–151</b:Pages>
    <b:Issue>1</b:Issue>
    <b:RefOrder>18</b:RefOrder>
  </b:Source>
  <b:Source>
    <b:Tag>BraMS</b:Tag>
    <b:SourceType>Book</b:SourceType>
    <b:Guid>{103EF268-17E4-4461-9C06-CE69F6F95218}</b:Guid>
    <b:Author>
      <b:Author>
        <b:NameList>
          <b:Person>
            <b:Last>Bradley</b:Last>
            <b:First>R</b:First>
          </b:Person>
        </b:NameList>
      </b:Author>
    </b:Author>
    <b:Title>Decision Theory with a Human Face</b:Title>
    <b:Year>2017</b:Year>
    <b:City>Cambridge</b:City>
    <b:Publisher>CUP</b:Publisher>
    <b:RefOrder>19</b:RefOrder>
  </b:Source>
  <b:Source>
    <b:Tag>Kar13</b:Tag>
    <b:SourceType>JournalArticle</b:SourceType>
    <b:Guid>{D4FC8ECD-0782-41D0-9499-C3C56191FFD0}</b:Guid>
    <b:Title>"Reverse Bayesianism": A choice-based theory of growing awareness</b:Title>
    <b:JournalName>American Economic Review</b:JournalName>
    <b:Year>2013</b:Year>
    <b:Pages>2790-2810</b:Pages>
    <b:Author>
      <b:Author>
        <b:NameList>
          <b:Person>
            <b:Last>Karni</b:Last>
            <b:First>E</b:First>
          </b:Person>
          <b:Person>
            <b:Last>Vierø</b:Last>
            <b:Middle>L</b:Middle>
            <b:First>M</b:First>
          </b:Person>
        </b:NameList>
      </b:Author>
    </b:Author>
    <b:Volume>103</b:Volume>
    <b:Issue>7</b:Issue>
    <b:RefOrder>20</b:RefOrder>
  </b:Source>
  <b:Source>
    <b:Tag>Ste1</b:Tag>
    <b:SourceType>Book</b:SourceType>
    <b:Guid>{22810223-CFA9-44AA-A184-99904CC87392}</b:Guid>
    <b:Author>
      <b:Author>
        <b:NameList>
          <b:Person>
            <b:Last>Steele</b:Last>
            <b:First>Katie</b:First>
          </b:Person>
          <b:Person>
            <b:Last>Stefánsson</b:Last>
            <b:First>Orri</b:First>
          </b:Person>
        </b:NameList>
      </b:Author>
    </b:Author>
    <b:Title>Severe Uncertainty: Reasoning with Unknown Possibilities</b:Title>
    <b:Year>Forthcoming</b:Year>
    <b:City>Cambridge</b:City>
    <b:Publisher>CUP</b:Publisher>
    <b:RefOrder>21</b:RefOrder>
  </b:Source>
  <b:Source>
    <b:Tag>Rab14</b:Tag>
    <b:SourceType>JournalArticle</b:SourceType>
    <b:Guid>{89E45A0B-6715-49E4-9A89-5E7C826F0BCD}</b:Guid>
    <b:Title>Safeguards of a Disunified Mind</b:Title>
    <b:Year>2014</b:Year>
    <b:Pages>356-383</b:Pages>
    <b:Author>
      <b:Author>
        <b:NameList>
          <b:Person>
            <b:Last>Rabinowicz</b:Last>
            <b:First>Wlodek</b:First>
          </b:Person>
        </b:NameList>
      </b:Author>
    </b:Author>
    <b:JournalName>Inquiry</b:JournalName>
    <b:Volume>57</b:Volume>
    <b:Issue>3</b:Issue>
    <b:RefOrder>22</b:RefOrder>
  </b:Source>
  <b:Source>
    <b:Tag>Wil00</b:Tag>
    <b:SourceType>Book</b:SourceType>
    <b:Guid>{89A1BCDD-7E67-4D77-BCD7-BF7E748840C0}</b:Guid>
    <b:Title>Knowledge and its Limits</b:Title>
    <b:Year>2000</b:Year>
    <b:City>Oxford</b:City>
    <b:Publisher>OUP</b:Publisher>
    <b:Author>
      <b:Author>
        <b:NameList>
          <b:Person>
            <b:Last>Williamson</b:Last>
            <b:First>Timothy</b:First>
          </b:Person>
        </b:NameList>
      </b:Author>
    </b:Author>
    <b:RefOrder>23</b:RefOrder>
  </b:Source>
</b:Sources>
</file>

<file path=customXml/itemProps1.xml><?xml version="1.0" encoding="utf-8"?>
<ds:datastoreItem xmlns:ds="http://schemas.openxmlformats.org/officeDocument/2006/customXml" ds:itemID="{371A54C8-01B9-47DA-9CC0-4C6CC69E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6501</Words>
  <Characters>32313</Characters>
  <Application>Microsoft Office Word</Application>
  <DocSecurity>0</DocSecurity>
  <Lines>475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Mahtani</dc:creator>
  <cp:keywords/>
  <dc:description/>
  <cp:lastModifiedBy>Anna Mahtani</cp:lastModifiedBy>
  <cp:revision>4</cp:revision>
  <cp:lastPrinted>2020-06-02T15:18:00Z</cp:lastPrinted>
  <dcterms:created xsi:type="dcterms:W3CDTF">2020-06-03T10:59:00Z</dcterms:created>
  <dcterms:modified xsi:type="dcterms:W3CDTF">2020-06-03T11:04:00Z</dcterms:modified>
</cp:coreProperties>
</file>