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08" w:rsidRPr="00F8332C" w:rsidRDefault="00951708" w:rsidP="003B5D6A">
      <w:pPr>
        <w:rPr>
          <w:rFonts w:ascii="Times New Roman" w:hAnsi="Times New Roman" w:cs="Times New Roman"/>
          <w:sz w:val="32"/>
          <w:szCs w:val="32"/>
        </w:rPr>
      </w:pPr>
      <w:r w:rsidRPr="00F8332C">
        <w:rPr>
          <w:rFonts w:ascii="Times New Roman" w:hAnsi="Times New Roman" w:cs="Times New Roman"/>
          <w:sz w:val="32"/>
          <w:szCs w:val="32"/>
        </w:rPr>
        <w:t xml:space="preserve">Does Gratitude </w:t>
      </w:r>
      <w:r w:rsidRPr="00F8332C">
        <w:rPr>
          <w:rFonts w:ascii="Times New Roman" w:hAnsi="Times New Roman" w:cs="Times New Roman"/>
          <w:iCs/>
          <w:sz w:val="32"/>
          <w:szCs w:val="32"/>
        </w:rPr>
        <w:t>to</w:t>
      </w:r>
      <w:r w:rsidRPr="00F8332C">
        <w:rPr>
          <w:rFonts w:ascii="Times New Roman" w:hAnsi="Times New Roman" w:cs="Times New Roman"/>
          <w:sz w:val="32"/>
          <w:szCs w:val="32"/>
        </w:rPr>
        <w:t xml:space="preserve"> R for </w:t>
      </w:r>
      <w:r w:rsidRPr="00F8332C">
        <w:rPr>
          <w:rFonts w:ascii="Times New Roman" w:hAnsi="Times New Roman" w:cs="Times New Roman"/>
          <w:sz w:val="32"/>
          <w:szCs w:val="32"/>
        </w:rPr>
        <w:sym w:font="Symbol" w:char="F066"/>
      </w:r>
      <w:r w:rsidRPr="00F8332C">
        <w:rPr>
          <w:rFonts w:ascii="Times New Roman" w:hAnsi="Times New Roman" w:cs="Times New Roman"/>
          <w:sz w:val="32"/>
          <w:szCs w:val="32"/>
        </w:rPr>
        <w:t>-</w:t>
      </w:r>
      <w:proofErr w:type="spellStart"/>
      <w:r w:rsidRPr="00F8332C">
        <w:rPr>
          <w:rFonts w:ascii="Times New Roman" w:hAnsi="Times New Roman" w:cs="Times New Roman"/>
          <w:sz w:val="32"/>
          <w:szCs w:val="32"/>
        </w:rPr>
        <w:t>ing</w:t>
      </w:r>
      <w:proofErr w:type="spellEnd"/>
      <w:r w:rsidRPr="00F8332C">
        <w:rPr>
          <w:rFonts w:ascii="Times New Roman" w:hAnsi="Times New Roman" w:cs="Times New Roman"/>
          <w:sz w:val="32"/>
          <w:szCs w:val="32"/>
        </w:rPr>
        <w:t xml:space="preserve"> Imply Gratitude </w:t>
      </w:r>
      <w:r w:rsidRPr="00F8332C">
        <w:rPr>
          <w:rFonts w:ascii="Times New Roman" w:hAnsi="Times New Roman" w:cs="Times New Roman"/>
          <w:iCs/>
          <w:sz w:val="32"/>
          <w:szCs w:val="32"/>
        </w:rPr>
        <w:t>that</w:t>
      </w:r>
      <w:r w:rsidRPr="00F8332C">
        <w:rPr>
          <w:rFonts w:ascii="Times New Roman" w:hAnsi="Times New Roman" w:cs="Times New Roman"/>
          <w:sz w:val="32"/>
          <w:szCs w:val="32"/>
        </w:rPr>
        <w:t xml:space="preserve"> R </w:t>
      </w:r>
      <w:r w:rsidRPr="00F8332C">
        <w:rPr>
          <w:rFonts w:ascii="Times New Roman" w:hAnsi="Times New Roman" w:cs="Times New Roman"/>
          <w:sz w:val="32"/>
          <w:szCs w:val="32"/>
        </w:rPr>
        <w:sym w:font="Symbol" w:char="F066"/>
      </w:r>
      <w:r w:rsidRPr="00F8332C">
        <w:rPr>
          <w:rFonts w:ascii="Times New Roman" w:hAnsi="Times New Roman" w:cs="Times New Roman"/>
          <w:sz w:val="32"/>
          <w:szCs w:val="32"/>
        </w:rPr>
        <w:t>-ed?</w:t>
      </w:r>
      <w:r w:rsidR="008C6EEB" w:rsidRPr="00F8332C">
        <w:rPr>
          <w:rStyle w:val="FootnoteReference"/>
          <w:rFonts w:ascii="Times New Roman" w:hAnsi="Times New Roman" w:cs="Times New Roman"/>
          <w:sz w:val="32"/>
          <w:szCs w:val="32"/>
        </w:rPr>
        <w:footnoteReference w:customMarkFollows="1" w:id="1"/>
        <w:t>*</w:t>
      </w:r>
    </w:p>
    <w:p w:rsidR="00FF13F6" w:rsidRPr="00F8332C" w:rsidRDefault="00FF13F6" w:rsidP="003B5D6A">
      <w:pPr>
        <w:rPr>
          <w:rFonts w:ascii="Times New Roman" w:hAnsi="Times New Roman" w:cs="Times New Roman"/>
          <w:sz w:val="28"/>
          <w:szCs w:val="28"/>
        </w:rPr>
      </w:pPr>
    </w:p>
    <w:p w:rsidR="00FF13F6" w:rsidRPr="00F8332C" w:rsidRDefault="00FF13F6" w:rsidP="003B5D6A">
      <w:pPr>
        <w:rPr>
          <w:rFonts w:ascii="Times New Roman" w:hAnsi="Times New Roman" w:cs="Times New Roman"/>
          <w:i/>
          <w:iCs/>
          <w:sz w:val="28"/>
          <w:szCs w:val="28"/>
        </w:rPr>
      </w:pPr>
      <w:r w:rsidRPr="00F8332C">
        <w:rPr>
          <w:rFonts w:ascii="Times New Roman" w:hAnsi="Times New Roman" w:cs="Times New Roman"/>
          <w:i/>
          <w:iCs/>
          <w:sz w:val="28"/>
          <w:szCs w:val="28"/>
        </w:rPr>
        <w:t>Tony Manela</w:t>
      </w:r>
    </w:p>
    <w:p w:rsidR="00951708" w:rsidRPr="00F8332C" w:rsidRDefault="00951708" w:rsidP="003B5D6A">
      <w:pPr>
        <w:rPr>
          <w:rFonts w:ascii="Times New Roman" w:hAnsi="Times New Roman" w:cs="Times New Roman"/>
        </w:rPr>
      </w:pPr>
    </w:p>
    <w:p w:rsidR="00951708" w:rsidRPr="00F8332C" w:rsidRDefault="00951708" w:rsidP="003B5D6A">
      <w:pPr>
        <w:rPr>
          <w:rFonts w:ascii="Times New Roman" w:hAnsi="Times New Roman" w:cs="Times New Roman"/>
        </w:rPr>
      </w:pPr>
    </w:p>
    <w:p w:rsidR="00951708" w:rsidRPr="00F8332C" w:rsidRDefault="00951708" w:rsidP="003B5D6A">
      <w:pPr>
        <w:rPr>
          <w:rFonts w:ascii="Times New Roman" w:hAnsi="Times New Roman" w:cs="Times New Roman"/>
        </w:rPr>
      </w:pPr>
    </w:p>
    <w:p w:rsidR="00951708" w:rsidRPr="00F8332C" w:rsidRDefault="00951708" w:rsidP="003B5D6A">
      <w:pPr>
        <w:rPr>
          <w:rFonts w:ascii="Times New Roman" w:hAnsi="Times New Roman" w:cs="Times New Roman"/>
        </w:rPr>
      </w:pPr>
      <w:r w:rsidRPr="00F8332C">
        <w:rPr>
          <w:rFonts w:ascii="Times New Roman" w:hAnsi="Times New Roman" w:cs="Times New Roman"/>
        </w:rPr>
        <w:t>Abstract:</w:t>
      </w:r>
    </w:p>
    <w:p w:rsidR="00951708" w:rsidRPr="00F8332C" w:rsidRDefault="00951708" w:rsidP="003B5D6A">
      <w:pPr>
        <w:rPr>
          <w:rFonts w:ascii="Times New Roman" w:hAnsi="Times New Roman" w:cs="Times New Roman"/>
        </w:rPr>
      </w:pPr>
    </w:p>
    <w:p w:rsidR="00951708" w:rsidRPr="00F8332C" w:rsidRDefault="00951708" w:rsidP="003B5D6A">
      <w:pPr>
        <w:rPr>
          <w:rFonts w:ascii="Times New Roman" w:hAnsi="Times New Roman" w:cs="Times New Roman"/>
        </w:rPr>
      </w:pPr>
      <w:r w:rsidRPr="00F8332C">
        <w:rPr>
          <w:rFonts w:ascii="Times New Roman" w:hAnsi="Times New Roman" w:cs="Times New Roman"/>
        </w:rPr>
        <w:t xml:space="preserve">Many find it plausible that for a given beneficiary, Y, benefactor, R, and action, </w:t>
      </w:r>
      <w:r w:rsidRPr="00F8332C">
        <w:rPr>
          <w:rFonts w:ascii="Times New Roman" w:hAnsi="Times New Roman" w:cs="Times New Roman"/>
        </w:rPr>
        <w:sym w:font="Symbol" w:char="F066"/>
      </w:r>
      <w:r w:rsidRPr="00F8332C">
        <w:rPr>
          <w:rFonts w:ascii="Times New Roman" w:hAnsi="Times New Roman" w:cs="Times New Roman"/>
        </w:rPr>
        <w:t xml:space="preserve">, Y’s being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implies Y’s being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w:t>
      </w:r>
      <w:r w:rsidR="005C5695" w:rsidRPr="00F8332C">
        <w:rPr>
          <w:rFonts w:ascii="Times New Roman" w:hAnsi="Times New Roman" w:cs="Times New Roman"/>
        </w:rPr>
        <w:t xml:space="preserve">According to some </w:t>
      </w:r>
      <w:r w:rsidR="009159C8" w:rsidRPr="00F8332C">
        <w:rPr>
          <w:rFonts w:ascii="Times New Roman" w:hAnsi="Times New Roman" w:cs="Times New Roman"/>
        </w:rPr>
        <w:t xml:space="preserve">philosophers </w:t>
      </w:r>
      <w:r w:rsidR="005C5695" w:rsidRPr="00F8332C">
        <w:rPr>
          <w:rFonts w:ascii="Times New Roman" w:hAnsi="Times New Roman" w:cs="Times New Roman"/>
        </w:rPr>
        <w:t>who hold this view</w:t>
      </w:r>
      <w:r w:rsidRPr="00F8332C">
        <w:rPr>
          <w:rFonts w:ascii="Times New Roman" w:hAnsi="Times New Roman" w:cs="Times New Roman"/>
        </w:rPr>
        <w:t xml:space="preserve">, all instances of gratitude </w:t>
      </w:r>
      <w:r w:rsidRPr="00F8332C">
        <w:rPr>
          <w:rFonts w:ascii="Times New Roman" w:hAnsi="Times New Roman" w:cs="Times New Roman"/>
          <w:i/>
        </w:rPr>
        <w:t>to,</w:t>
      </w:r>
      <w:r w:rsidRPr="00F8332C">
        <w:rPr>
          <w:rFonts w:ascii="Times New Roman" w:hAnsi="Times New Roman" w:cs="Times New Roman"/>
        </w:rPr>
        <w:t xml:space="preserve"> or “prepositional gratitude,” are also instances of gratitude </w:t>
      </w:r>
      <w:r w:rsidRPr="00F8332C">
        <w:rPr>
          <w:rFonts w:ascii="Times New Roman" w:hAnsi="Times New Roman" w:cs="Times New Roman"/>
          <w:i/>
        </w:rPr>
        <w:t>that</w:t>
      </w:r>
      <w:r w:rsidRPr="00F8332C">
        <w:rPr>
          <w:rFonts w:ascii="Times New Roman" w:hAnsi="Times New Roman" w:cs="Times New Roman"/>
        </w:rPr>
        <w:t>, or “propositional gratitude</w:t>
      </w:r>
      <w:r w:rsidR="00B9626F" w:rsidRPr="00F8332C">
        <w:rPr>
          <w:rFonts w:ascii="Times New Roman" w:hAnsi="Times New Roman" w:cs="Times New Roman"/>
        </w:rPr>
        <w:t>.</w:t>
      </w:r>
      <w:r w:rsidRPr="00F8332C">
        <w:rPr>
          <w:rFonts w:ascii="Times New Roman" w:hAnsi="Times New Roman" w:cs="Times New Roman"/>
        </w:rPr>
        <w:t>”</w:t>
      </w:r>
      <w:r w:rsidR="00B9626F" w:rsidRPr="00F8332C">
        <w:rPr>
          <w:rFonts w:ascii="Times New Roman" w:hAnsi="Times New Roman" w:cs="Times New Roman"/>
        </w:rPr>
        <w:t xml:space="preserve"> </w:t>
      </w:r>
      <w:r w:rsidR="009159C8" w:rsidRPr="00F8332C">
        <w:rPr>
          <w:rFonts w:ascii="Times New Roman" w:hAnsi="Times New Roman" w:cs="Times New Roman"/>
        </w:rPr>
        <w:t>These philosophers believe</w:t>
      </w:r>
      <w:r w:rsidR="00B9626F" w:rsidRPr="00F8332C">
        <w:rPr>
          <w:rFonts w:ascii="Times New Roman" w:hAnsi="Times New Roman" w:cs="Times New Roman"/>
        </w:rPr>
        <w:t xml:space="preserve"> </w:t>
      </w:r>
      <w:r w:rsidRPr="00F8332C">
        <w:rPr>
          <w:rFonts w:ascii="Times New Roman" w:hAnsi="Times New Roman" w:cs="Times New Roman"/>
        </w:rPr>
        <w:t xml:space="preserve">there is a single unified concept of gratitude, a phenomenon that is essentially gratitude </w:t>
      </w:r>
      <w:r w:rsidRPr="00F8332C">
        <w:rPr>
          <w:rFonts w:ascii="Times New Roman" w:hAnsi="Times New Roman" w:cs="Times New Roman"/>
          <w:i/>
        </w:rPr>
        <w:t>that</w:t>
      </w:r>
      <w:r w:rsidRPr="00F8332C">
        <w:rPr>
          <w:rFonts w:ascii="Times New Roman" w:hAnsi="Times New Roman" w:cs="Times New Roman"/>
        </w:rPr>
        <w:t xml:space="preserve">, and whose manifestations sometimes have additional features that make them instances of gratitude </w:t>
      </w:r>
      <w:r w:rsidRPr="00F8332C">
        <w:rPr>
          <w:rFonts w:ascii="Times New Roman" w:hAnsi="Times New Roman" w:cs="Times New Roman"/>
          <w:i/>
        </w:rPr>
        <w:t>to</w:t>
      </w:r>
      <w:r w:rsidRPr="00F8332C">
        <w:rPr>
          <w:rFonts w:ascii="Times New Roman" w:hAnsi="Times New Roman" w:cs="Times New Roman"/>
        </w:rPr>
        <w:t xml:space="preserve"> as well. In this </w:t>
      </w:r>
      <w:r w:rsidR="000B7DC0" w:rsidRPr="00F8332C">
        <w:rPr>
          <w:rFonts w:ascii="Times New Roman" w:hAnsi="Times New Roman" w:cs="Times New Roman"/>
        </w:rPr>
        <w:t>article</w:t>
      </w:r>
      <w:r w:rsidRPr="00F8332C">
        <w:rPr>
          <w:rFonts w:ascii="Times New Roman" w:hAnsi="Times New Roman" w:cs="Times New Roman"/>
        </w:rPr>
        <w:t xml:space="preserve">, I show that view to be mistaken. </w:t>
      </w:r>
      <w:r w:rsidR="00D17574" w:rsidRPr="00F8332C">
        <w:rPr>
          <w:rFonts w:ascii="Times New Roman" w:hAnsi="Times New Roman" w:cs="Times New Roman"/>
        </w:rPr>
        <w:t>I base my argument on</w:t>
      </w:r>
      <w:r w:rsidRPr="00F8332C">
        <w:rPr>
          <w:rFonts w:ascii="Times New Roman" w:hAnsi="Times New Roman" w:cs="Times New Roman"/>
        </w:rPr>
        <w:t xml:space="preserve"> two </w:t>
      </w:r>
      <w:r w:rsidR="005C5695" w:rsidRPr="00F8332C">
        <w:rPr>
          <w:rFonts w:ascii="Times New Roman" w:hAnsi="Times New Roman" w:cs="Times New Roman"/>
        </w:rPr>
        <w:t xml:space="preserve">hypothetical </w:t>
      </w:r>
      <w:r w:rsidRPr="00F8332C">
        <w:rPr>
          <w:rFonts w:ascii="Times New Roman" w:hAnsi="Times New Roman" w:cs="Times New Roman"/>
        </w:rPr>
        <w:t>cases</w:t>
      </w:r>
      <w:r w:rsidR="00A65C5D" w:rsidRPr="00F8332C">
        <w:rPr>
          <w:rFonts w:ascii="Times New Roman" w:hAnsi="Times New Roman" w:cs="Times New Roman"/>
        </w:rPr>
        <w:t>,</w:t>
      </w:r>
      <w:r w:rsidR="00914529" w:rsidRPr="00F8332C">
        <w:rPr>
          <w:rFonts w:ascii="Times New Roman" w:hAnsi="Times New Roman" w:cs="Times New Roman"/>
        </w:rPr>
        <w:t xml:space="preserve"> in</w:t>
      </w:r>
      <w:r w:rsidRPr="00F8332C">
        <w:rPr>
          <w:rFonts w:ascii="Times New Roman" w:hAnsi="Times New Roman" w:cs="Times New Roman"/>
        </w:rPr>
        <w:t xml:space="preserve"> </w:t>
      </w:r>
      <w:r w:rsidR="00285E0B" w:rsidRPr="00F8332C">
        <w:rPr>
          <w:rFonts w:ascii="Times New Roman" w:hAnsi="Times New Roman" w:cs="Times New Roman"/>
        </w:rPr>
        <w:t>each of which</w:t>
      </w:r>
      <w:r w:rsidRPr="00F8332C">
        <w:rPr>
          <w:rFonts w:ascii="Times New Roman" w:hAnsi="Times New Roman" w:cs="Times New Roman"/>
        </w:rPr>
        <w:t xml:space="preserve"> </w:t>
      </w:r>
      <w:r w:rsidR="00914529" w:rsidRPr="00F8332C">
        <w:rPr>
          <w:rFonts w:ascii="Times New Roman" w:hAnsi="Times New Roman" w:cs="Times New Roman"/>
        </w:rPr>
        <w:t>a beneficiary,</w:t>
      </w:r>
      <w:r w:rsidRPr="00F8332C">
        <w:rPr>
          <w:rFonts w:ascii="Times New Roman" w:hAnsi="Times New Roman" w:cs="Times New Roman"/>
        </w:rPr>
        <w:t xml:space="preserve"> Y</w:t>
      </w:r>
      <w:r w:rsidR="00914529" w:rsidRPr="00F8332C">
        <w:rPr>
          <w:rFonts w:ascii="Times New Roman" w:hAnsi="Times New Roman" w:cs="Times New Roman"/>
        </w:rPr>
        <w:t>,</w:t>
      </w:r>
      <w:r w:rsidRPr="00F8332C">
        <w:rPr>
          <w:rFonts w:ascii="Times New Roman" w:hAnsi="Times New Roman" w:cs="Times New Roman"/>
        </w:rPr>
        <w:t xml:space="preserve"> is grateful </w:t>
      </w:r>
      <w:r w:rsidRPr="00F8332C">
        <w:rPr>
          <w:rFonts w:ascii="Times New Roman" w:hAnsi="Times New Roman" w:cs="Times New Roman"/>
          <w:i/>
        </w:rPr>
        <w:t>to</w:t>
      </w:r>
      <w:r w:rsidRPr="00F8332C">
        <w:rPr>
          <w:rFonts w:ascii="Times New Roman" w:hAnsi="Times New Roman" w:cs="Times New Roman"/>
        </w:rPr>
        <w:t xml:space="preserve"> </w:t>
      </w:r>
      <w:r w:rsidR="00914529" w:rsidRPr="00F8332C">
        <w:rPr>
          <w:rFonts w:ascii="Times New Roman" w:hAnsi="Times New Roman" w:cs="Times New Roman"/>
        </w:rPr>
        <w:t xml:space="preserve">a benefactor, </w:t>
      </w:r>
      <w:r w:rsidRPr="00F8332C">
        <w:rPr>
          <w:rFonts w:ascii="Times New Roman" w:hAnsi="Times New Roman" w:cs="Times New Roman"/>
        </w:rPr>
        <w:t>R</w:t>
      </w:r>
      <w:r w:rsidR="00914529" w:rsidRPr="00F8332C">
        <w:rPr>
          <w:rFonts w:ascii="Times New Roman" w:hAnsi="Times New Roman" w:cs="Times New Roman"/>
        </w:rPr>
        <w:t>,</w:t>
      </w:r>
      <w:r w:rsidRPr="00F8332C">
        <w:rPr>
          <w:rFonts w:ascii="Times New Roman" w:hAnsi="Times New Roman" w:cs="Times New Roman"/>
        </w:rPr>
        <w:t xml:space="preserve">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00AC6A6B" w:rsidRPr="00F8332C">
        <w:rPr>
          <w:rFonts w:ascii="Times New Roman" w:hAnsi="Times New Roman" w:cs="Times New Roman"/>
        </w:rPr>
        <w:t>,</w:t>
      </w:r>
      <w:r w:rsidRPr="00F8332C">
        <w:rPr>
          <w:rFonts w:ascii="Times New Roman" w:hAnsi="Times New Roman" w:cs="Times New Roman"/>
        </w:rPr>
        <w:t xml:space="preserve"> but not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Generalizing from those cases and other cases of gratitude, I argue that </w:t>
      </w:r>
      <w:r w:rsidR="00DC4655" w:rsidRPr="00F8332C">
        <w:rPr>
          <w:rFonts w:ascii="Times New Roman" w:hAnsi="Times New Roman" w:cs="Times New Roman"/>
        </w:rPr>
        <w:t xml:space="preserve">prepositional </w:t>
      </w:r>
      <w:r w:rsidRPr="00F8332C">
        <w:rPr>
          <w:rFonts w:ascii="Times New Roman" w:hAnsi="Times New Roman" w:cs="Times New Roman"/>
        </w:rPr>
        <w:t xml:space="preserve">gratitude is the proper response to benevolence-motivated action and </w:t>
      </w:r>
      <w:r w:rsidR="00DC4655" w:rsidRPr="00F8332C">
        <w:rPr>
          <w:rFonts w:ascii="Times New Roman" w:hAnsi="Times New Roman" w:cs="Times New Roman"/>
        </w:rPr>
        <w:t xml:space="preserve">propositional </w:t>
      </w:r>
      <w:r w:rsidRPr="00F8332C">
        <w:rPr>
          <w:rFonts w:ascii="Times New Roman" w:hAnsi="Times New Roman" w:cs="Times New Roman"/>
        </w:rPr>
        <w:t xml:space="preserve">gratitude </w:t>
      </w:r>
      <w:r w:rsidR="00F2045D" w:rsidRPr="00F8332C">
        <w:rPr>
          <w:rFonts w:ascii="Times New Roman" w:hAnsi="Times New Roman" w:cs="Times New Roman"/>
        </w:rPr>
        <w:t xml:space="preserve">consists in a beneficiary’s </w:t>
      </w:r>
      <w:r w:rsidR="003B3C2A" w:rsidRPr="00F8332C">
        <w:rPr>
          <w:rFonts w:ascii="Times New Roman" w:hAnsi="Times New Roman" w:cs="Times New Roman"/>
        </w:rPr>
        <w:t>judging</w:t>
      </w:r>
      <w:r w:rsidR="00F2045D" w:rsidRPr="00F8332C">
        <w:rPr>
          <w:rFonts w:ascii="Times New Roman" w:hAnsi="Times New Roman" w:cs="Times New Roman"/>
        </w:rPr>
        <w:t xml:space="preserve"> a state </w:t>
      </w:r>
      <w:r w:rsidRPr="00F8332C">
        <w:rPr>
          <w:rFonts w:ascii="Times New Roman" w:hAnsi="Times New Roman" w:cs="Times New Roman"/>
        </w:rPr>
        <w:t xml:space="preserve">of affairs </w:t>
      </w:r>
      <w:r w:rsidR="003B3C2A" w:rsidRPr="00F8332C">
        <w:rPr>
          <w:rFonts w:ascii="Times New Roman" w:hAnsi="Times New Roman" w:cs="Times New Roman"/>
        </w:rPr>
        <w:t xml:space="preserve">to be </w:t>
      </w:r>
      <w:r w:rsidRPr="00F8332C">
        <w:rPr>
          <w:rFonts w:ascii="Times New Roman" w:hAnsi="Times New Roman" w:cs="Times New Roman"/>
        </w:rPr>
        <w:t>valuable for himself and welcom</w:t>
      </w:r>
      <w:r w:rsidR="00F2045D" w:rsidRPr="00F8332C">
        <w:rPr>
          <w:rFonts w:ascii="Times New Roman" w:hAnsi="Times New Roman" w:cs="Times New Roman"/>
        </w:rPr>
        <w:t>ing that state of affairs</w:t>
      </w:r>
      <w:r w:rsidRPr="00F8332C">
        <w:rPr>
          <w:rFonts w:ascii="Times New Roman" w:hAnsi="Times New Roman" w:cs="Times New Roman"/>
        </w:rPr>
        <w:t xml:space="preserve">. Because not every instance of a benefactor’s acting benevolently toward </w:t>
      </w:r>
      <w:r w:rsidR="005C5695" w:rsidRPr="00F8332C">
        <w:rPr>
          <w:rFonts w:ascii="Times New Roman" w:hAnsi="Times New Roman" w:cs="Times New Roman"/>
        </w:rPr>
        <w:t>a beneficiary</w:t>
      </w:r>
      <w:r w:rsidRPr="00F8332C">
        <w:rPr>
          <w:rFonts w:ascii="Times New Roman" w:hAnsi="Times New Roman" w:cs="Times New Roman"/>
        </w:rPr>
        <w:t xml:space="preserve"> is something </w:t>
      </w:r>
      <w:r w:rsidR="009159C8" w:rsidRPr="00F8332C">
        <w:rPr>
          <w:rFonts w:ascii="Times New Roman" w:hAnsi="Times New Roman" w:cs="Times New Roman"/>
        </w:rPr>
        <w:t>that</w:t>
      </w:r>
      <w:r w:rsidR="005C5695" w:rsidRPr="00F8332C">
        <w:rPr>
          <w:rFonts w:ascii="Times New Roman" w:hAnsi="Times New Roman" w:cs="Times New Roman"/>
        </w:rPr>
        <w:t xml:space="preserve"> beneficiary</w:t>
      </w:r>
      <w:r w:rsidRPr="00F8332C">
        <w:rPr>
          <w:rFonts w:ascii="Times New Roman" w:hAnsi="Times New Roman" w:cs="Times New Roman"/>
        </w:rPr>
        <w:t xml:space="preserve"> find</w:t>
      </w:r>
      <w:r w:rsidR="009159C8" w:rsidRPr="00F8332C">
        <w:rPr>
          <w:rFonts w:ascii="Times New Roman" w:hAnsi="Times New Roman" w:cs="Times New Roman"/>
        </w:rPr>
        <w:t>s</w:t>
      </w:r>
      <w:r w:rsidRPr="00F8332C">
        <w:rPr>
          <w:rFonts w:ascii="Times New Roman" w:hAnsi="Times New Roman" w:cs="Times New Roman"/>
        </w:rPr>
        <w:t xml:space="preserve"> valuable for </w:t>
      </w:r>
      <w:r w:rsidR="005C5695" w:rsidRPr="00F8332C">
        <w:rPr>
          <w:rFonts w:ascii="Times New Roman" w:hAnsi="Times New Roman" w:cs="Times New Roman"/>
        </w:rPr>
        <w:t>himself</w:t>
      </w:r>
      <w:r w:rsidRPr="00F8332C">
        <w:rPr>
          <w:rFonts w:ascii="Times New Roman" w:hAnsi="Times New Roman" w:cs="Times New Roman"/>
        </w:rPr>
        <w:t xml:space="preserve"> and welcome</w:t>
      </w:r>
      <w:r w:rsidR="005C5695" w:rsidRPr="00F8332C">
        <w:rPr>
          <w:rFonts w:ascii="Times New Roman" w:hAnsi="Times New Roman" w:cs="Times New Roman"/>
        </w:rPr>
        <w:t>s</w:t>
      </w:r>
      <w:r w:rsidRPr="00F8332C">
        <w:rPr>
          <w:rFonts w:ascii="Times New Roman" w:hAnsi="Times New Roman" w:cs="Times New Roman"/>
        </w:rPr>
        <w:t xml:space="preserve">, it is possible to be grateful </w:t>
      </w:r>
      <w:r w:rsidRPr="00F8332C">
        <w:rPr>
          <w:rFonts w:ascii="Times New Roman" w:hAnsi="Times New Roman" w:cs="Times New Roman"/>
          <w:i/>
        </w:rPr>
        <w:t>to</w:t>
      </w:r>
      <w:r w:rsidRPr="00F8332C">
        <w:rPr>
          <w:rFonts w:ascii="Times New Roman" w:hAnsi="Times New Roman" w:cs="Times New Roman"/>
        </w:rPr>
        <w:t xml:space="preserve"> a benefactor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but not grateful </w:t>
      </w:r>
      <w:r w:rsidRPr="00F8332C">
        <w:rPr>
          <w:rFonts w:ascii="Times New Roman" w:hAnsi="Times New Roman" w:cs="Times New Roman"/>
          <w:i/>
        </w:rPr>
        <w:t>that</w:t>
      </w:r>
      <w:r w:rsidRPr="00F8332C">
        <w:rPr>
          <w:rFonts w:ascii="Times New Roman" w:hAnsi="Times New Roman" w:cs="Times New Roman"/>
        </w:rPr>
        <w:t xml:space="preserve"> she </w:t>
      </w:r>
      <w:r w:rsidRPr="00F8332C">
        <w:rPr>
          <w:rFonts w:ascii="Times New Roman" w:hAnsi="Times New Roman" w:cs="Times New Roman"/>
        </w:rPr>
        <w:sym w:font="Symbol" w:char="F066"/>
      </w:r>
      <w:r w:rsidRPr="00F8332C">
        <w:rPr>
          <w:rFonts w:ascii="Times New Roman" w:hAnsi="Times New Roman" w:cs="Times New Roman"/>
        </w:rPr>
        <w:t>-ed. Prepositional gratitude and propositional gratitude can each occur without the other and are thus two distinct phenomena. I conclude by explain</w:t>
      </w:r>
      <w:r w:rsidR="00310312" w:rsidRPr="00F8332C">
        <w:rPr>
          <w:rFonts w:ascii="Times New Roman" w:hAnsi="Times New Roman" w:cs="Times New Roman"/>
        </w:rPr>
        <w:t>ing</w:t>
      </w:r>
      <w:r w:rsidRPr="00F8332C">
        <w:rPr>
          <w:rFonts w:ascii="Times New Roman" w:hAnsi="Times New Roman" w:cs="Times New Roman"/>
        </w:rPr>
        <w:t xml:space="preserve"> the importance of accurately understanding the relationship between prepositional gratitude and propositional gratitude.</w:t>
      </w:r>
    </w:p>
    <w:p w:rsidR="00951708" w:rsidRPr="00F8332C" w:rsidRDefault="00951708" w:rsidP="003B5D6A">
      <w:pPr>
        <w:rPr>
          <w:rFonts w:ascii="Times New Roman" w:hAnsi="Times New Roman" w:cs="Times New Roman"/>
        </w:rPr>
      </w:pPr>
    </w:p>
    <w:p w:rsidR="00951708" w:rsidRPr="00F8332C" w:rsidRDefault="00951708" w:rsidP="003B5D6A">
      <w:pPr>
        <w:rPr>
          <w:rFonts w:ascii="Times New Roman" w:hAnsi="Times New Roman" w:cs="Times New Roman"/>
        </w:rPr>
      </w:pPr>
      <w:r w:rsidRPr="00F8332C">
        <w:rPr>
          <w:rFonts w:ascii="Times New Roman" w:hAnsi="Times New Roman" w:cs="Times New Roman"/>
        </w:rPr>
        <w:t xml:space="preserve">Keywords: </w:t>
      </w:r>
      <w:r w:rsidR="00F92504" w:rsidRPr="00F8332C">
        <w:rPr>
          <w:rFonts w:ascii="Times New Roman" w:hAnsi="Times New Roman" w:cs="Times New Roman"/>
        </w:rPr>
        <w:t xml:space="preserve">appreciation, benevolence, gladness, </w:t>
      </w:r>
      <w:r w:rsidR="00F30820" w:rsidRPr="00F8332C">
        <w:rPr>
          <w:rFonts w:ascii="Times New Roman" w:hAnsi="Times New Roman" w:cs="Times New Roman"/>
        </w:rPr>
        <w:t xml:space="preserve">gratitude, </w:t>
      </w:r>
      <w:r w:rsidRPr="00F8332C">
        <w:rPr>
          <w:rFonts w:ascii="Times New Roman" w:hAnsi="Times New Roman" w:cs="Times New Roman"/>
        </w:rPr>
        <w:t>pr</w:t>
      </w:r>
      <w:r w:rsidR="009A6447" w:rsidRPr="00F8332C">
        <w:rPr>
          <w:rFonts w:ascii="Times New Roman" w:hAnsi="Times New Roman" w:cs="Times New Roman"/>
        </w:rPr>
        <w:t>e</w:t>
      </w:r>
      <w:r w:rsidRPr="00F8332C">
        <w:rPr>
          <w:rFonts w:ascii="Times New Roman" w:hAnsi="Times New Roman" w:cs="Times New Roman"/>
        </w:rPr>
        <w:t xml:space="preserve">positional gratitude, </w:t>
      </w:r>
      <w:r w:rsidR="004E08FF" w:rsidRPr="00F8332C">
        <w:rPr>
          <w:rFonts w:ascii="Times New Roman" w:hAnsi="Times New Roman" w:cs="Times New Roman"/>
        </w:rPr>
        <w:t>pr</w:t>
      </w:r>
      <w:r w:rsidR="009A6447" w:rsidRPr="00F8332C">
        <w:rPr>
          <w:rFonts w:ascii="Times New Roman" w:hAnsi="Times New Roman" w:cs="Times New Roman"/>
        </w:rPr>
        <w:t>o</w:t>
      </w:r>
      <w:r w:rsidR="004E08FF" w:rsidRPr="00F8332C">
        <w:rPr>
          <w:rFonts w:ascii="Times New Roman" w:hAnsi="Times New Roman" w:cs="Times New Roman"/>
        </w:rPr>
        <w:t>positional gratitude</w:t>
      </w:r>
      <w:r w:rsidR="0034115D" w:rsidRPr="00F8332C">
        <w:rPr>
          <w:rFonts w:ascii="Times New Roman" w:hAnsi="Times New Roman" w:cs="Times New Roman"/>
        </w:rPr>
        <w:t xml:space="preserve"> </w:t>
      </w:r>
    </w:p>
    <w:p w:rsidR="00951708" w:rsidRPr="00F8332C" w:rsidRDefault="00951708" w:rsidP="003B5D6A">
      <w:pPr>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p>
    <w:p w:rsidR="003B5D6A" w:rsidRPr="00F8332C" w:rsidRDefault="003B5D6A"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1. Introduction</w:t>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We use gratitude terms (</w:t>
      </w:r>
      <w:r w:rsidR="00157EDE" w:rsidRPr="00F8332C">
        <w:rPr>
          <w:rFonts w:ascii="Times New Roman" w:hAnsi="Times New Roman" w:cs="Times New Roman"/>
        </w:rPr>
        <w:t xml:space="preserve">such as </w:t>
      </w:r>
      <w:r w:rsidRPr="00F8332C">
        <w:rPr>
          <w:rFonts w:ascii="Times New Roman" w:hAnsi="Times New Roman" w:cs="Times New Roman"/>
        </w:rPr>
        <w:t>“grateful”</w:t>
      </w:r>
      <w:r w:rsidR="00157EDE" w:rsidRPr="00F8332C">
        <w:rPr>
          <w:rFonts w:ascii="Times New Roman" w:hAnsi="Times New Roman" w:cs="Times New Roman"/>
        </w:rPr>
        <w:t xml:space="preserve"> and</w:t>
      </w:r>
      <w:r w:rsidRPr="00F8332C">
        <w:rPr>
          <w:rFonts w:ascii="Times New Roman" w:hAnsi="Times New Roman" w:cs="Times New Roman"/>
        </w:rPr>
        <w:t xml:space="preserve"> “thankful”) in a variety of ways. One common distinction in the ways we use such terms is marked by </w:t>
      </w:r>
      <w:r w:rsidR="0099260B" w:rsidRPr="00F8332C">
        <w:rPr>
          <w:rFonts w:ascii="Times New Roman" w:hAnsi="Times New Roman" w:cs="Times New Roman"/>
        </w:rPr>
        <w:t xml:space="preserve">the </w:t>
      </w:r>
      <w:r w:rsidR="00F751E5" w:rsidRPr="00F8332C">
        <w:rPr>
          <w:rFonts w:ascii="Times New Roman" w:hAnsi="Times New Roman" w:cs="Times New Roman"/>
        </w:rPr>
        <w:t>kind of phrase</w:t>
      </w:r>
      <w:r w:rsidRPr="00F8332C">
        <w:rPr>
          <w:rFonts w:ascii="Times New Roman" w:hAnsi="Times New Roman" w:cs="Times New Roman"/>
        </w:rPr>
        <w:t xml:space="preserve"> that follow</w:t>
      </w:r>
      <w:r w:rsidR="00F751E5" w:rsidRPr="00F8332C">
        <w:rPr>
          <w:rFonts w:ascii="Times New Roman" w:hAnsi="Times New Roman" w:cs="Times New Roman"/>
        </w:rPr>
        <w:t>s</w:t>
      </w:r>
      <w:r w:rsidRPr="00F8332C">
        <w:rPr>
          <w:rFonts w:ascii="Times New Roman" w:hAnsi="Times New Roman" w:cs="Times New Roman"/>
        </w:rPr>
        <w:t xml:space="preserve"> </w:t>
      </w:r>
      <w:r w:rsidR="008F39B1" w:rsidRPr="00F8332C">
        <w:rPr>
          <w:rFonts w:ascii="Times New Roman" w:hAnsi="Times New Roman" w:cs="Times New Roman"/>
        </w:rPr>
        <w:t xml:space="preserve">the </w:t>
      </w:r>
      <w:r w:rsidRPr="00F8332C">
        <w:rPr>
          <w:rFonts w:ascii="Times New Roman" w:hAnsi="Times New Roman" w:cs="Times New Roman"/>
        </w:rPr>
        <w:lastRenderedPageBreak/>
        <w:t xml:space="preserve">gratitude term in locutions about gratitude. Sometimes, we speak of gratitude (or of being thankful or grateful) </w:t>
      </w:r>
      <w:r w:rsidRPr="00F8332C">
        <w:rPr>
          <w:rFonts w:ascii="Times New Roman" w:hAnsi="Times New Roman" w:cs="Times New Roman"/>
          <w:i/>
        </w:rPr>
        <w:t>to</w:t>
      </w:r>
      <w:r w:rsidRPr="00F8332C">
        <w:rPr>
          <w:rFonts w:ascii="Times New Roman" w:hAnsi="Times New Roman" w:cs="Times New Roman"/>
        </w:rPr>
        <w:t xml:space="preserve"> someone for something they</w:t>
      </w:r>
      <w:r w:rsidR="009E72E4" w:rsidRPr="00F8332C">
        <w:rPr>
          <w:rFonts w:ascii="Times New Roman" w:hAnsi="Times New Roman" w:cs="Times New Roman"/>
        </w:rPr>
        <w:t xml:space="preserve"> ha</w:t>
      </w:r>
      <w:r w:rsidRPr="00F8332C">
        <w:rPr>
          <w:rFonts w:ascii="Times New Roman" w:hAnsi="Times New Roman" w:cs="Times New Roman"/>
        </w:rPr>
        <w:t>ve done for us. We do this when we say</w:t>
      </w:r>
      <w:r w:rsidR="00DD114B" w:rsidRPr="00F8332C">
        <w:rPr>
          <w:rFonts w:ascii="Times New Roman" w:hAnsi="Times New Roman" w:cs="Times New Roman"/>
        </w:rPr>
        <w:t>, for example,</w:t>
      </w:r>
      <w:r w:rsidRPr="00F8332C">
        <w:rPr>
          <w:rFonts w:ascii="Times New Roman" w:hAnsi="Times New Roman" w:cs="Times New Roman"/>
        </w:rPr>
        <w:t xml:space="preserve"> “I am grateful to a stranger for rescuing me,” or “he is grateful to a </w:t>
      </w:r>
      <w:r w:rsidR="009E72E4" w:rsidRPr="00F8332C">
        <w:rPr>
          <w:rFonts w:ascii="Times New Roman" w:hAnsi="Times New Roman" w:cs="Times New Roman"/>
        </w:rPr>
        <w:t>colleague</w:t>
      </w:r>
      <w:r w:rsidRPr="00F8332C">
        <w:rPr>
          <w:rFonts w:ascii="Times New Roman" w:hAnsi="Times New Roman" w:cs="Times New Roman"/>
        </w:rPr>
        <w:t xml:space="preserve"> for providing thoughtful comments on his paper.” Other times, we speak of gratitude (or of being thankful or grateful) </w:t>
      </w:r>
      <w:r w:rsidRPr="00F8332C">
        <w:rPr>
          <w:rFonts w:ascii="Times New Roman" w:hAnsi="Times New Roman" w:cs="Times New Roman"/>
          <w:i/>
        </w:rPr>
        <w:t>that</w:t>
      </w:r>
      <w:r w:rsidRPr="00F8332C">
        <w:rPr>
          <w:rFonts w:ascii="Times New Roman" w:hAnsi="Times New Roman" w:cs="Times New Roman"/>
        </w:rPr>
        <w:t xml:space="preserve"> something is the case. We do this </w:t>
      </w:r>
      <w:r w:rsidR="00B52C7D" w:rsidRPr="00F8332C">
        <w:rPr>
          <w:rFonts w:ascii="Times New Roman" w:hAnsi="Times New Roman" w:cs="Times New Roman"/>
        </w:rPr>
        <w:t>when we say things</w:t>
      </w:r>
      <w:r w:rsidRPr="00F8332C">
        <w:rPr>
          <w:rFonts w:ascii="Times New Roman" w:hAnsi="Times New Roman" w:cs="Times New Roman"/>
        </w:rPr>
        <w:t xml:space="preserve"> like “I am grateful that the weather was beautiful during my vacation,” or “he is grateful that his cancer went into remission.” When gratitude </w:t>
      </w:r>
      <w:r w:rsidR="00B52C7D" w:rsidRPr="00F8332C">
        <w:rPr>
          <w:rFonts w:ascii="Times New Roman" w:hAnsi="Times New Roman" w:cs="Times New Roman"/>
        </w:rPr>
        <w:t>terms are used</w:t>
      </w:r>
      <w:r w:rsidRPr="00F8332C">
        <w:rPr>
          <w:rFonts w:ascii="Times New Roman" w:hAnsi="Times New Roman" w:cs="Times New Roman"/>
        </w:rPr>
        <w:t xml:space="preserve"> in the first way, </w:t>
      </w:r>
      <w:r w:rsidR="00B52C7D" w:rsidRPr="00F8332C">
        <w:rPr>
          <w:rFonts w:ascii="Times New Roman" w:hAnsi="Times New Roman" w:cs="Times New Roman"/>
        </w:rPr>
        <w:t>they are</w:t>
      </w:r>
      <w:r w:rsidRPr="00F8332C">
        <w:rPr>
          <w:rFonts w:ascii="Times New Roman" w:hAnsi="Times New Roman" w:cs="Times New Roman"/>
        </w:rPr>
        <w:t xml:space="preserve"> often understood as describing a three-place relation: a beneficiary, Y, is grateful </w:t>
      </w:r>
      <w:r w:rsidRPr="00F8332C">
        <w:rPr>
          <w:rFonts w:ascii="Times New Roman" w:hAnsi="Times New Roman" w:cs="Times New Roman"/>
          <w:i/>
        </w:rPr>
        <w:t>to</w:t>
      </w:r>
      <w:r w:rsidRPr="00F8332C">
        <w:rPr>
          <w:rFonts w:ascii="Times New Roman" w:hAnsi="Times New Roman" w:cs="Times New Roman"/>
        </w:rPr>
        <w:t xml:space="preserve"> a benefactor, R, for </w:t>
      </w:r>
      <w:r w:rsidR="004D6A96" w:rsidRPr="00F8332C">
        <w:rPr>
          <w:rFonts w:ascii="Times New Roman" w:hAnsi="Times New Roman" w:cs="Times New Roman"/>
        </w:rPr>
        <w:t>some</w:t>
      </w:r>
      <w:r w:rsidR="008E45D3" w:rsidRPr="00F8332C">
        <w:rPr>
          <w:rFonts w:ascii="Times New Roman" w:hAnsi="Times New Roman" w:cs="Times New Roman"/>
        </w:rPr>
        <w:t>thing</w:t>
      </w:r>
      <w:r w:rsidRPr="00F8332C">
        <w:rPr>
          <w:rFonts w:ascii="Times New Roman" w:hAnsi="Times New Roman" w:cs="Times New Roman"/>
        </w:rPr>
        <w:t xml:space="preserve">, </w:t>
      </w:r>
      <w:r w:rsidRPr="00F8332C">
        <w:rPr>
          <w:rFonts w:ascii="Times New Roman" w:hAnsi="Times New Roman" w:cs="Times New Roman"/>
        </w:rPr>
        <w:sym w:font="Symbol" w:char="F066"/>
      </w:r>
      <w:r w:rsidRPr="00F8332C">
        <w:rPr>
          <w:rFonts w:ascii="Times New Roman" w:hAnsi="Times New Roman" w:cs="Times New Roman"/>
        </w:rPr>
        <w:t xml:space="preserve">, the benefactor </w:t>
      </w:r>
      <w:r w:rsidR="008E45D3" w:rsidRPr="00F8332C">
        <w:rPr>
          <w:rFonts w:ascii="Times New Roman" w:hAnsi="Times New Roman" w:cs="Times New Roman"/>
        </w:rPr>
        <w:t>did</w:t>
      </w:r>
      <w:r w:rsidRPr="00F8332C">
        <w:rPr>
          <w:rFonts w:ascii="Times New Roman" w:hAnsi="Times New Roman" w:cs="Times New Roman"/>
        </w:rPr>
        <w:t xml:space="preserve">. When gratitude </w:t>
      </w:r>
      <w:r w:rsidR="00B52C7D" w:rsidRPr="00F8332C">
        <w:rPr>
          <w:rFonts w:ascii="Times New Roman" w:hAnsi="Times New Roman" w:cs="Times New Roman"/>
        </w:rPr>
        <w:t>terms are used</w:t>
      </w:r>
      <w:r w:rsidRPr="00F8332C">
        <w:rPr>
          <w:rFonts w:ascii="Times New Roman" w:hAnsi="Times New Roman" w:cs="Times New Roman"/>
        </w:rPr>
        <w:t xml:space="preserve"> in the second way, </w:t>
      </w:r>
      <w:r w:rsidR="00B52C7D" w:rsidRPr="00F8332C">
        <w:rPr>
          <w:rFonts w:ascii="Times New Roman" w:hAnsi="Times New Roman" w:cs="Times New Roman"/>
        </w:rPr>
        <w:t>they are</w:t>
      </w:r>
      <w:r w:rsidRPr="00F8332C">
        <w:rPr>
          <w:rFonts w:ascii="Times New Roman" w:hAnsi="Times New Roman" w:cs="Times New Roman"/>
        </w:rPr>
        <w:t xml:space="preserve"> often understood as describing a two-place relation: a beneficiary, Y, is grateful </w:t>
      </w:r>
      <w:r w:rsidRPr="00F8332C">
        <w:rPr>
          <w:rFonts w:ascii="Times New Roman" w:hAnsi="Times New Roman" w:cs="Times New Roman"/>
          <w:i/>
        </w:rPr>
        <w:t>that</w:t>
      </w:r>
      <w:r w:rsidRPr="00F8332C">
        <w:rPr>
          <w:rFonts w:ascii="Times New Roman" w:hAnsi="Times New Roman" w:cs="Times New Roman"/>
        </w:rPr>
        <w:t xml:space="preserve"> some beneficial state of affairs, </w:t>
      </w:r>
      <w:r w:rsidRPr="00F8332C">
        <w:rPr>
          <w:rFonts w:ascii="Times New Roman" w:hAnsi="Times New Roman" w:cs="Times New Roman"/>
          <w:i/>
        </w:rPr>
        <w:t>p</w:t>
      </w:r>
      <w:r w:rsidRPr="00F8332C">
        <w:rPr>
          <w:rFonts w:ascii="Times New Roman" w:hAnsi="Times New Roman" w:cs="Times New Roman"/>
        </w:rPr>
        <w:t xml:space="preserve">, is the case. </w:t>
      </w:r>
      <w:r w:rsidR="00D93290" w:rsidRPr="00F8332C">
        <w:rPr>
          <w:rFonts w:ascii="Times New Roman" w:hAnsi="Times New Roman" w:cs="Times New Roman"/>
        </w:rPr>
        <w:t>Sometimes, the state of affairs being described in t</w:t>
      </w:r>
      <w:r w:rsidRPr="00F8332C">
        <w:rPr>
          <w:rFonts w:ascii="Times New Roman" w:hAnsi="Times New Roman" w:cs="Times New Roman"/>
        </w:rPr>
        <w:t xml:space="preserve">his second sort of gratitude locution </w:t>
      </w:r>
      <w:r w:rsidR="00D93290" w:rsidRPr="00F8332C">
        <w:rPr>
          <w:rFonts w:ascii="Times New Roman" w:hAnsi="Times New Roman" w:cs="Times New Roman"/>
        </w:rPr>
        <w:t>is</w:t>
      </w:r>
      <w:r w:rsidRPr="00F8332C">
        <w:rPr>
          <w:rFonts w:ascii="Times New Roman" w:hAnsi="Times New Roman" w:cs="Times New Roman"/>
        </w:rPr>
        <w:t xml:space="preserve"> a benefactor</w:t>
      </w:r>
      <w:r w:rsidR="00D93290" w:rsidRPr="00F8332C">
        <w:rPr>
          <w:rFonts w:ascii="Times New Roman" w:hAnsi="Times New Roman" w:cs="Times New Roman"/>
        </w:rPr>
        <w:t>’s having</w:t>
      </w:r>
      <w:r w:rsidRPr="00F8332C">
        <w:rPr>
          <w:rFonts w:ascii="Times New Roman" w:hAnsi="Times New Roman" w:cs="Times New Roman"/>
        </w:rPr>
        <w:t xml:space="preserve"> </w:t>
      </w:r>
      <w:r w:rsidR="0039356B" w:rsidRPr="00F8332C">
        <w:rPr>
          <w:rFonts w:ascii="Times New Roman" w:hAnsi="Times New Roman" w:cs="Times New Roman"/>
        </w:rPr>
        <w:t>performed an action</w:t>
      </w:r>
      <w:r w:rsidRPr="00F8332C">
        <w:rPr>
          <w:rFonts w:ascii="Times New Roman" w:hAnsi="Times New Roman" w:cs="Times New Roman"/>
        </w:rPr>
        <w:t xml:space="preserve">, and </w:t>
      </w:r>
      <w:r w:rsidR="00D93290" w:rsidRPr="00F8332C">
        <w:rPr>
          <w:rFonts w:ascii="Times New Roman" w:hAnsi="Times New Roman" w:cs="Times New Roman"/>
        </w:rPr>
        <w:t>when that is the case</w:t>
      </w:r>
      <w:r w:rsidRPr="00F8332C">
        <w:rPr>
          <w:rFonts w:ascii="Times New Roman" w:hAnsi="Times New Roman" w:cs="Times New Roman"/>
        </w:rPr>
        <w:t xml:space="preserve">, </w:t>
      </w:r>
      <w:r w:rsidR="0039356B" w:rsidRPr="00F8332C">
        <w:rPr>
          <w:rFonts w:ascii="Times New Roman" w:hAnsi="Times New Roman" w:cs="Times New Roman"/>
        </w:rPr>
        <w:t xml:space="preserve">such </w:t>
      </w:r>
      <w:r w:rsidRPr="00F8332C">
        <w:rPr>
          <w:rFonts w:ascii="Times New Roman" w:hAnsi="Times New Roman" w:cs="Times New Roman"/>
        </w:rPr>
        <w:t>locutions</w:t>
      </w:r>
      <w:r w:rsidR="008E45D3" w:rsidRPr="00F8332C">
        <w:rPr>
          <w:rFonts w:ascii="Times New Roman" w:hAnsi="Times New Roman" w:cs="Times New Roman"/>
        </w:rPr>
        <w:t>, which typically take</w:t>
      </w:r>
      <w:r w:rsidRPr="00F8332C">
        <w:rPr>
          <w:rFonts w:ascii="Times New Roman" w:hAnsi="Times New Roman" w:cs="Times New Roman"/>
        </w:rPr>
        <w:t xml:space="preserve"> the form “Y is grateful </w:t>
      </w:r>
      <w:r w:rsidRPr="00F8332C">
        <w:rPr>
          <w:rFonts w:ascii="Times New Roman" w:hAnsi="Times New Roman" w:cs="Times New Roman"/>
          <w:i/>
        </w:rPr>
        <w:t>that</w:t>
      </w:r>
      <w:r w:rsidRPr="00F8332C">
        <w:rPr>
          <w:rFonts w:ascii="Times New Roman" w:hAnsi="Times New Roman" w:cs="Times New Roman"/>
        </w:rPr>
        <w:t xml:space="preserve"> </w:t>
      </w:r>
      <w:r w:rsidRPr="00F8332C">
        <w:rPr>
          <w:rFonts w:ascii="Times New Roman" w:hAnsi="Times New Roman" w:cs="Times New Roman"/>
          <w:i/>
        </w:rPr>
        <w:t>p</w:t>
      </w:r>
      <w:r w:rsidR="008E45D3" w:rsidRPr="00F8332C">
        <w:rPr>
          <w:rFonts w:ascii="Times New Roman" w:hAnsi="Times New Roman" w:cs="Times New Roman"/>
          <w:i/>
        </w:rPr>
        <w:t>,</w:t>
      </w:r>
      <w:r w:rsidRPr="00F8332C">
        <w:rPr>
          <w:rFonts w:ascii="Times New Roman" w:hAnsi="Times New Roman" w:cs="Times New Roman"/>
        </w:rPr>
        <w:t xml:space="preserve">” </w:t>
      </w:r>
      <w:r w:rsidR="002B573F" w:rsidRPr="00F8332C">
        <w:rPr>
          <w:rFonts w:ascii="Times New Roman" w:hAnsi="Times New Roman" w:cs="Times New Roman"/>
        </w:rPr>
        <w:t xml:space="preserve">can take </w:t>
      </w:r>
      <w:r w:rsidR="0039356B" w:rsidRPr="00F8332C">
        <w:rPr>
          <w:rFonts w:ascii="Times New Roman" w:hAnsi="Times New Roman" w:cs="Times New Roman"/>
        </w:rPr>
        <w:t>a</w:t>
      </w:r>
      <w:r w:rsidR="002B573F" w:rsidRPr="00F8332C">
        <w:rPr>
          <w:rFonts w:ascii="Times New Roman" w:hAnsi="Times New Roman" w:cs="Times New Roman"/>
        </w:rPr>
        <w:t xml:space="preserve"> more specific form</w:t>
      </w:r>
      <w:r w:rsidR="0039356B" w:rsidRPr="00F8332C">
        <w:rPr>
          <w:rFonts w:ascii="Times New Roman" w:hAnsi="Times New Roman" w:cs="Times New Roman"/>
        </w:rPr>
        <w:t>:</w:t>
      </w:r>
      <w:r w:rsidRPr="00F8332C">
        <w:rPr>
          <w:rFonts w:ascii="Times New Roman" w:hAnsi="Times New Roman" w:cs="Times New Roman"/>
        </w:rPr>
        <w:t xml:space="preserve"> “Y is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-ed.”</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 xml:space="preserve">What is the connection between being grateful </w:t>
      </w:r>
      <w:r w:rsidRPr="00F8332C">
        <w:rPr>
          <w:rFonts w:ascii="Times New Roman" w:hAnsi="Times New Roman" w:cs="Times New Roman"/>
          <w:i/>
        </w:rPr>
        <w:t>to</w:t>
      </w:r>
      <w:r w:rsidRPr="00F8332C">
        <w:rPr>
          <w:rFonts w:ascii="Times New Roman" w:hAnsi="Times New Roman" w:cs="Times New Roman"/>
        </w:rPr>
        <w:t xml:space="preserve"> a person for something she did and being grateful </w:t>
      </w:r>
      <w:r w:rsidRPr="00F8332C">
        <w:rPr>
          <w:rFonts w:ascii="Times New Roman" w:hAnsi="Times New Roman" w:cs="Times New Roman"/>
          <w:i/>
        </w:rPr>
        <w:t>that</w:t>
      </w:r>
      <w:r w:rsidRPr="00F8332C">
        <w:rPr>
          <w:rFonts w:ascii="Times New Roman" w:hAnsi="Times New Roman" w:cs="Times New Roman"/>
        </w:rPr>
        <w:t xml:space="preserve"> she did it? In other words, for a given Y, R and </w:t>
      </w:r>
      <w:r w:rsidRPr="00F8332C">
        <w:rPr>
          <w:rFonts w:ascii="Times New Roman" w:hAnsi="Times New Roman" w:cs="Times New Roman"/>
        </w:rPr>
        <w:sym w:font="Symbol" w:char="F066"/>
      </w:r>
      <w:r w:rsidRPr="00F8332C">
        <w:rPr>
          <w:rFonts w:ascii="Times New Roman" w:hAnsi="Times New Roman" w:cs="Times New Roman"/>
        </w:rPr>
        <w:t xml:space="preserve">, what is the logical relationship between (1) “Y is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and (2) “Y is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Virtually everyone agrees that (2) does </w:t>
      </w:r>
      <w:r w:rsidRPr="00F8332C">
        <w:rPr>
          <w:rFonts w:ascii="Times New Roman" w:hAnsi="Times New Roman" w:cs="Times New Roman"/>
          <w:i/>
        </w:rPr>
        <w:t>not</w:t>
      </w:r>
      <w:r w:rsidRPr="00F8332C">
        <w:rPr>
          <w:rFonts w:ascii="Times New Roman" w:hAnsi="Times New Roman" w:cs="Times New Roman"/>
        </w:rPr>
        <w:t xml:space="preserve"> imply (1). If R does </w:t>
      </w:r>
      <w:r w:rsidRPr="00F8332C">
        <w:rPr>
          <w:rFonts w:ascii="Times New Roman" w:hAnsi="Times New Roman" w:cs="Times New Roman"/>
        </w:rPr>
        <w:sym w:font="Symbol" w:char="F066"/>
      </w:r>
      <w:r w:rsidRPr="00F8332C">
        <w:rPr>
          <w:rFonts w:ascii="Times New Roman" w:hAnsi="Times New Roman" w:cs="Times New Roman"/>
        </w:rPr>
        <w:t xml:space="preserve"> maliciously with the </w:t>
      </w:r>
      <w:r w:rsidR="00DB4A8D" w:rsidRPr="00F8332C">
        <w:rPr>
          <w:rFonts w:ascii="Times New Roman" w:hAnsi="Times New Roman" w:cs="Times New Roman"/>
        </w:rPr>
        <w:t xml:space="preserve">goal </w:t>
      </w:r>
      <w:r w:rsidRPr="00F8332C">
        <w:rPr>
          <w:rFonts w:ascii="Times New Roman" w:hAnsi="Times New Roman" w:cs="Times New Roman"/>
        </w:rPr>
        <w:t xml:space="preserve">of harming Y but ends up </w:t>
      </w:r>
      <w:r w:rsidR="00D1043E" w:rsidRPr="00F8332C">
        <w:rPr>
          <w:rFonts w:ascii="Times New Roman" w:hAnsi="Times New Roman" w:cs="Times New Roman"/>
        </w:rPr>
        <w:t xml:space="preserve">greatly </w:t>
      </w:r>
      <w:r w:rsidRPr="00F8332C">
        <w:rPr>
          <w:rFonts w:ascii="Times New Roman" w:hAnsi="Times New Roman" w:cs="Times New Roman"/>
        </w:rPr>
        <w:t xml:space="preserve">benefiting Y instead, that would seem to be a case where Y might be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but not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w:t>
      </w:r>
      <w:r w:rsidR="00EB5879" w:rsidRPr="00F8332C">
        <w:rPr>
          <w:rStyle w:val="FootnoteReference"/>
          <w:rFonts w:ascii="Times New Roman" w:hAnsi="Times New Roman" w:cs="Times New Roman"/>
        </w:rPr>
        <w:footnoteReference w:id="2"/>
      </w:r>
      <w:r w:rsidRPr="00F8332C">
        <w:rPr>
          <w:rFonts w:ascii="Times New Roman" w:hAnsi="Times New Roman" w:cs="Times New Roman"/>
        </w:rPr>
        <w:t xml:space="preserve"> But though (2) does not imply (1), many </w:t>
      </w:r>
      <w:r w:rsidRPr="00F8332C">
        <w:rPr>
          <w:rFonts w:ascii="Times New Roman" w:hAnsi="Times New Roman" w:cs="Times New Roman"/>
        </w:rPr>
        <w:lastRenderedPageBreak/>
        <w:t>find it plausible that (1) implies (2).</w:t>
      </w:r>
      <w:r w:rsidRPr="00F8332C">
        <w:rPr>
          <w:rStyle w:val="FootnoteReference"/>
          <w:rFonts w:ascii="Times New Roman" w:hAnsi="Times New Roman" w:cs="Times New Roman"/>
        </w:rPr>
        <w:footnoteReference w:id="3"/>
      </w:r>
      <w:r w:rsidRPr="00F8332C">
        <w:rPr>
          <w:rFonts w:ascii="Times New Roman" w:hAnsi="Times New Roman" w:cs="Times New Roman"/>
        </w:rPr>
        <w:t xml:space="preserve"> </w:t>
      </w:r>
      <w:r w:rsidR="00B4577E" w:rsidRPr="00F8332C">
        <w:rPr>
          <w:rFonts w:ascii="Times New Roman" w:hAnsi="Times New Roman" w:cs="Times New Roman"/>
        </w:rPr>
        <w:t>On this view, i</w:t>
      </w:r>
      <w:r w:rsidRPr="00F8332C">
        <w:rPr>
          <w:rFonts w:ascii="Times New Roman" w:hAnsi="Times New Roman" w:cs="Times New Roman"/>
        </w:rPr>
        <w:t xml:space="preserve">f I am grateful </w:t>
      </w:r>
      <w:r w:rsidRPr="00F8332C">
        <w:rPr>
          <w:rFonts w:ascii="Times New Roman" w:hAnsi="Times New Roman" w:cs="Times New Roman"/>
          <w:i/>
        </w:rPr>
        <w:t>to</w:t>
      </w:r>
      <w:r w:rsidRPr="00F8332C">
        <w:rPr>
          <w:rFonts w:ascii="Times New Roman" w:hAnsi="Times New Roman" w:cs="Times New Roman"/>
        </w:rPr>
        <w:t xml:space="preserve"> a stranger for rescuing me, that logically or conceptually implies I am grateful </w:t>
      </w:r>
      <w:r w:rsidRPr="00F8332C">
        <w:rPr>
          <w:rFonts w:ascii="Times New Roman" w:hAnsi="Times New Roman" w:cs="Times New Roman"/>
          <w:i/>
        </w:rPr>
        <w:t>that</w:t>
      </w:r>
      <w:r w:rsidRPr="00F8332C">
        <w:rPr>
          <w:rFonts w:ascii="Times New Roman" w:hAnsi="Times New Roman" w:cs="Times New Roman"/>
        </w:rPr>
        <w:t xml:space="preserve"> she rescued me. This view has led some philosophers to believe that there is a single unified concept of gratitude, a phenomenon that is essentially gratitude </w:t>
      </w:r>
      <w:r w:rsidRPr="00F8332C">
        <w:rPr>
          <w:rFonts w:ascii="Times New Roman" w:hAnsi="Times New Roman" w:cs="Times New Roman"/>
          <w:i/>
        </w:rPr>
        <w:t>that</w:t>
      </w:r>
      <w:r w:rsidRPr="00F8332C">
        <w:rPr>
          <w:rFonts w:ascii="Times New Roman" w:hAnsi="Times New Roman" w:cs="Times New Roman"/>
        </w:rPr>
        <w:t xml:space="preserve">, and whose manifestations sometimes have additional features that make them instances of gratitude </w:t>
      </w:r>
      <w:r w:rsidRPr="00F8332C">
        <w:rPr>
          <w:rFonts w:ascii="Times New Roman" w:hAnsi="Times New Roman" w:cs="Times New Roman"/>
          <w:i/>
        </w:rPr>
        <w:t>to</w:t>
      </w:r>
      <w:r w:rsidRPr="00F8332C">
        <w:rPr>
          <w:rFonts w:ascii="Times New Roman" w:hAnsi="Times New Roman" w:cs="Times New Roman"/>
        </w:rPr>
        <w:t xml:space="preserve"> as well.</w:t>
      </w:r>
      <w:r w:rsidRPr="00F8332C">
        <w:rPr>
          <w:rStyle w:val="FootnoteReference"/>
          <w:rFonts w:ascii="Times New Roman" w:hAnsi="Times New Roman" w:cs="Times New Roman"/>
        </w:rPr>
        <w:footnoteReference w:id="4"/>
      </w:r>
    </w:p>
    <w:p w:rsidR="00951708" w:rsidRPr="00F8332C" w:rsidRDefault="00951708" w:rsidP="00892970">
      <w:pPr>
        <w:spacing w:line="480" w:lineRule="auto"/>
        <w:ind w:firstLine="720"/>
        <w:rPr>
          <w:rFonts w:ascii="Times New Roman" w:hAnsi="Times New Roman" w:cs="Times New Roman"/>
        </w:rPr>
      </w:pPr>
      <w:r w:rsidRPr="00F8332C">
        <w:rPr>
          <w:rFonts w:ascii="Times New Roman" w:hAnsi="Times New Roman" w:cs="Times New Roman"/>
        </w:rPr>
        <w:t xml:space="preserve">My goal in this </w:t>
      </w:r>
      <w:r w:rsidR="000B7DC0" w:rsidRPr="00F8332C">
        <w:rPr>
          <w:rFonts w:ascii="Times New Roman" w:hAnsi="Times New Roman" w:cs="Times New Roman"/>
        </w:rPr>
        <w:t xml:space="preserve">article </w:t>
      </w:r>
      <w:r w:rsidRPr="00F8332C">
        <w:rPr>
          <w:rFonts w:ascii="Times New Roman" w:hAnsi="Times New Roman" w:cs="Times New Roman"/>
        </w:rPr>
        <w:t xml:space="preserve">is to challenge that view. To that end, I proceed as follows. After making several preliminary remarks </w:t>
      </w:r>
      <w:r w:rsidR="004B2561" w:rsidRPr="00F8332C">
        <w:rPr>
          <w:rFonts w:ascii="Times New Roman" w:hAnsi="Times New Roman" w:cs="Times New Roman"/>
        </w:rPr>
        <w:t>about</w:t>
      </w:r>
      <w:r w:rsidR="004B2561" w:rsidRPr="00F8332C">
        <w:rPr>
          <w:rFonts w:ascii="Times New Roman" w:hAnsi="Times New Roman" w:cs="Times New Roman"/>
        </w:rPr>
        <w:t xml:space="preserve"> </w:t>
      </w:r>
      <w:r w:rsidRPr="00F8332C">
        <w:rPr>
          <w:rFonts w:ascii="Times New Roman" w:hAnsi="Times New Roman" w:cs="Times New Roman"/>
        </w:rPr>
        <w:t xml:space="preserve">gratitude </w:t>
      </w:r>
      <w:r w:rsidRPr="00F8332C">
        <w:rPr>
          <w:rFonts w:ascii="Times New Roman" w:hAnsi="Times New Roman" w:cs="Times New Roman"/>
          <w:i/>
        </w:rPr>
        <w:t>to</w:t>
      </w:r>
      <w:r w:rsidRPr="00F8332C">
        <w:rPr>
          <w:rFonts w:ascii="Times New Roman" w:hAnsi="Times New Roman" w:cs="Times New Roman"/>
        </w:rPr>
        <w:t xml:space="preserve"> and gratitude </w:t>
      </w:r>
      <w:r w:rsidRPr="00F8332C">
        <w:rPr>
          <w:rFonts w:ascii="Times New Roman" w:hAnsi="Times New Roman" w:cs="Times New Roman"/>
          <w:i/>
        </w:rPr>
        <w:t>that</w:t>
      </w:r>
      <w:r w:rsidRPr="00F8332C">
        <w:rPr>
          <w:rFonts w:ascii="Times New Roman" w:hAnsi="Times New Roman" w:cs="Times New Roman"/>
        </w:rPr>
        <w:t xml:space="preserve"> in </w:t>
      </w:r>
      <w:r w:rsidR="004F35F8" w:rsidRPr="00F8332C">
        <w:rPr>
          <w:rFonts w:ascii="Times New Roman" w:hAnsi="Times New Roman" w:cs="Times New Roman"/>
        </w:rPr>
        <w:t>section 2</w:t>
      </w:r>
      <w:r w:rsidRPr="00F8332C">
        <w:rPr>
          <w:rFonts w:ascii="Times New Roman" w:hAnsi="Times New Roman" w:cs="Times New Roman"/>
        </w:rPr>
        <w:t xml:space="preserve">, in section </w:t>
      </w:r>
      <w:r w:rsidR="004F35F8" w:rsidRPr="00F8332C">
        <w:rPr>
          <w:rFonts w:ascii="Times New Roman" w:hAnsi="Times New Roman" w:cs="Times New Roman"/>
        </w:rPr>
        <w:t>3</w:t>
      </w:r>
      <w:r w:rsidRPr="00F8332C">
        <w:rPr>
          <w:rFonts w:ascii="Times New Roman" w:hAnsi="Times New Roman" w:cs="Times New Roman"/>
        </w:rPr>
        <w:t xml:space="preserve"> I </w:t>
      </w:r>
      <w:r w:rsidR="00196E53" w:rsidRPr="00F8332C">
        <w:rPr>
          <w:rFonts w:ascii="Times New Roman" w:hAnsi="Times New Roman" w:cs="Times New Roman"/>
        </w:rPr>
        <w:t>put forward</w:t>
      </w:r>
      <w:r w:rsidRPr="00F8332C">
        <w:rPr>
          <w:rFonts w:ascii="Times New Roman" w:hAnsi="Times New Roman" w:cs="Times New Roman"/>
        </w:rPr>
        <w:t xml:space="preserve"> two counterexamples to the claim that Y’s gratitude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entails Y’s gratitude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-ed—two </w:t>
      </w:r>
      <w:r w:rsidR="00D8736A" w:rsidRPr="00F8332C">
        <w:rPr>
          <w:rFonts w:ascii="Times New Roman" w:hAnsi="Times New Roman" w:cs="Times New Roman"/>
        </w:rPr>
        <w:t xml:space="preserve">hypothetical </w:t>
      </w:r>
      <w:r w:rsidRPr="00F8332C">
        <w:rPr>
          <w:rFonts w:ascii="Times New Roman" w:hAnsi="Times New Roman" w:cs="Times New Roman"/>
        </w:rPr>
        <w:t xml:space="preserve">cases </w:t>
      </w:r>
      <w:r w:rsidR="00E31CE7" w:rsidRPr="00F8332C">
        <w:rPr>
          <w:rFonts w:ascii="Times New Roman" w:hAnsi="Times New Roman" w:cs="Times New Roman"/>
        </w:rPr>
        <w:t xml:space="preserve">each of </w:t>
      </w:r>
      <w:r w:rsidRPr="00F8332C">
        <w:rPr>
          <w:rFonts w:ascii="Times New Roman" w:hAnsi="Times New Roman" w:cs="Times New Roman"/>
        </w:rPr>
        <w:t xml:space="preserve">which </w:t>
      </w:r>
      <w:r w:rsidR="00E31CE7" w:rsidRPr="00F8332C">
        <w:rPr>
          <w:rFonts w:ascii="Times New Roman" w:hAnsi="Times New Roman" w:cs="Times New Roman"/>
        </w:rPr>
        <w:t xml:space="preserve">describes a </w:t>
      </w:r>
      <w:r w:rsidRPr="00F8332C">
        <w:rPr>
          <w:rFonts w:ascii="Times New Roman" w:hAnsi="Times New Roman" w:cs="Times New Roman"/>
        </w:rPr>
        <w:t xml:space="preserve">beneficiary, Y, </w:t>
      </w:r>
      <w:r w:rsidR="00E31CE7" w:rsidRPr="00F8332C">
        <w:rPr>
          <w:rFonts w:ascii="Times New Roman" w:hAnsi="Times New Roman" w:cs="Times New Roman"/>
        </w:rPr>
        <w:t xml:space="preserve">a </w:t>
      </w:r>
      <w:r w:rsidRPr="00F8332C">
        <w:rPr>
          <w:rFonts w:ascii="Times New Roman" w:hAnsi="Times New Roman" w:cs="Times New Roman"/>
        </w:rPr>
        <w:t>benefactor, R, and something</w:t>
      </w:r>
      <w:r w:rsidR="0022167F" w:rsidRPr="00F8332C">
        <w:rPr>
          <w:rFonts w:ascii="Times New Roman" w:hAnsi="Times New Roman" w:cs="Times New Roman"/>
        </w:rPr>
        <w:t xml:space="preserve">, </w:t>
      </w:r>
      <w:r w:rsidR="0022167F" w:rsidRPr="00F8332C">
        <w:rPr>
          <w:rFonts w:ascii="Times New Roman" w:hAnsi="Times New Roman" w:cs="Times New Roman"/>
        </w:rPr>
        <w:sym w:font="Symbol" w:char="F066"/>
      </w:r>
      <w:r w:rsidR="0022167F" w:rsidRPr="00F8332C">
        <w:rPr>
          <w:rFonts w:ascii="Times New Roman" w:hAnsi="Times New Roman" w:cs="Times New Roman"/>
        </w:rPr>
        <w:t xml:space="preserve">, </w:t>
      </w:r>
      <w:r w:rsidRPr="00F8332C">
        <w:rPr>
          <w:rFonts w:ascii="Times New Roman" w:hAnsi="Times New Roman" w:cs="Times New Roman"/>
        </w:rPr>
        <w:t>the benefactor did,</w:t>
      </w:r>
      <w:r w:rsidR="00E31CE7" w:rsidRPr="00F8332C">
        <w:rPr>
          <w:rFonts w:ascii="Times New Roman" w:hAnsi="Times New Roman" w:cs="Times New Roman"/>
        </w:rPr>
        <w:t xml:space="preserve"> such that</w:t>
      </w:r>
      <w:r w:rsidRPr="00F8332C">
        <w:rPr>
          <w:rFonts w:ascii="Times New Roman" w:hAnsi="Times New Roman" w:cs="Times New Roman"/>
        </w:rPr>
        <w:t xml:space="preserve"> it seems true to say that Y is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but false to say that Y is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These cases suggest that gratitude </w:t>
      </w:r>
      <w:r w:rsidRPr="00F8332C">
        <w:rPr>
          <w:rFonts w:ascii="Times New Roman" w:hAnsi="Times New Roman" w:cs="Times New Roman"/>
          <w:i/>
        </w:rPr>
        <w:t>to</w:t>
      </w:r>
      <w:r w:rsidRPr="00F8332C">
        <w:rPr>
          <w:rFonts w:ascii="Times New Roman" w:hAnsi="Times New Roman" w:cs="Times New Roman"/>
        </w:rPr>
        <w:t xml:space="preserve"> does not always entail gratitude </w:t>
      </w:r>
      <w:r w:rsidRPr="00F8332C">
        <w:rPr>
          <w:rFonts w:ascii="Times New Roman" w:hAnsi="Times New Roman" w:cs="Times New Roman"/>
          <w:i/>
        </w:rPr>
        <w:t>that</w:t>
      </w:r>
      <w:r w:rsidRPr="00F8332C">
        <w:rPr>
          <w:rFonts w:ascii="Times New Roman" w:hAnsi="Times New Roman" w:cs="Times New Roman"/>
        </w:rPr>
        <w:t xml:space="preserve"> and that the two concepts </w:t>
      </w:r>
      <w:r w:rsidR="0055357F" w:rsidRPr="00F8332C">
        <w:rPr>
          <w:rFonts w:ascii="Times New Roman" w:hAnsi="Times New Roman" w:cs="Times New Roman"/>
        </w:rPr>
        <w:t xml:space="preserve">referenced </w:t>
      </w:r>
      <w:r w:rsidRPr="00F8332C">
        <w:rPr>
          <w:rFonts w:ascii="Times New Roman" w:hAnsi="Times New Roman" w:cs="Times New Roman"/>
        </w:rPr>
        <w:t xml:space="preserve">by (1) and (2) </w:t>
      </w:r>
      <w:r w:rsidR="00120EB5" w:rsidRPr="00F8332C">
        <w:rPr>
          <w:rFonts w:ascii="Times New Roman" w:hAnsi="Times New Roman" w:cs="Times New Roman"/>
        </w:rPr>
        <w:t xml:space="preserve">in the previous paragraph </w:t>
      </w:r>
      <w:r w:rsidRPr="00F8332C">
        <w:rPr>
          <w:rFonts w:ascii="Times New Roman" w:hAnsi="Times New Roman" w:cs="Times New Roman"/>
        </w:rPr>
        <w:t xml:space="preserve">are distinct concepts. Generalizing from those cases and other cases of gratitude, I argue in section </w:t>
      </w:r>
      <w:r w:rsidR="004F35F8" w:rsidRPr="00F8332C">
        <w:rPr>
          <w:rFonts w:ascii="Times New Roman" w:hAnsi="Times New Roman" w:cs="Times New Roman"/>
        </w:rPr>
        <w:t>4</w:t>
      </w:r>
      <w:r w:rsidRPr="00F8332C">
        <w:rPr>
          <w:rFonts w:ascii="Times New Roman" w:hAnsi="Times New Roman" w:cs="Times New Roman"/>
        </w:rPr>
        <w:t xml:space="preserve"> that gratitude </w:t>
      </w:r>
      <w:r w:rsidRPr="00F8332C">
        <w:rPr>
          <w:rFonts w:ascii="Times New Roman" w:hAnsi="Times New Roman" w:cs="Times New Roman"/>
          <w:i/>
        </w:rPr>
        <w:t>to</w:t>
      </w:r>
      <w:r w:rsidRPr="00F8332C">
        <w:rPr>
          <w:rFonts w:ascii="Times New Roman" w:hAnsi="Times New Roman" w:cs="Times New Roman"/>
        </w:rPr>
        <w:t xml:space="preserve"> is the </w:t>
      </w:r>
      <w:r w:rsidR="006D7A24" w:rsidRPr="00F8332C">
        <w:rPr>
          <w:rFonts w:ascii="Times New Roman" w:hAnsi="Times New Roman" w:cs="Times New Roman"/>
        </w:rPr>
        <w:t xml:space="preserve">proper </w:t>
      </w:r>
      <w:r w:rsidRPr="00F8332C">
        <w:rPr>
          <w:rFonts w:ascii="Times New Roman" w:hAnsi="Times New Roman" w:cs="Times New Roman"/>
        </w:rPr>
        <w:t xml:space="preserve">response, in a beneficiary, to </w:t>
      </w:r>
      <w:r w:rsidR="00D52B7C" w:rsidRPr="00F8332C">
        <w:rPr>
          <w:rFonts w:ascii="Times New Roman" w:hAnsi="Times New Roman" w:cs="Times New Roman"/>
        </w:rPr>
        <w:t xml:space="preserve">the </w:t>
      </w:r>
      <w:r w:rsidRPr="00F8332C">
        <w:rPr>
          <w:rFonts w:ascii="Times New Roman" w:hAnsi="Times New Roman" w:cs="Times New Roman"/>
        </w:rPr>
        <w:t xml:space="preserve">benevolence-motivated actions of </w:t>
      </w:r>
      <w:r w:rsidR="00957D36" w:rsidRPr="00F8332C">
        <w:rPr>
          <w:rFonts w:ascii="Times New Roman" w:hAnsi="Times New Roman" w:cs="Times New Roman"/>
        </w:rPr>
        <w:t>his</w:t>
      </w:r>
      <w:r w:rsidRPr="00F8332C">
        <w:rPr>
          <w:rFonts w:ascii="Times New Roman" w:hAnsi="Times New Roman" w:cs="Times New Roman"/>
        </w:rPr>
        <w:t xml:space="preserve"> benefactor, and gratitude </w:t>
      </w:r>
      <w:r w:rsidRPr="00F8332C">
        <w:rPr>
          <w:rFonts w:ascii="Times New Roman" w:hAnsi="Times New Roman" w:cs="Times New Roman"/>
          <w:i/>
        </w:rPr>
        <w:t>that</w:t>
      </w:r>
      <w:r w:rsidRPr="00F8332C">
        <w:rPr>
          <w:rFonts w:ascii="Times New Roman" w:hAnsi="Times New Roman" w:cs="Times New Roman"/>
        </w:rPr>
        <w:t xml:space="preserve"> </w:t>
      </w:r>
      <w:r w:rsidR="00AE682B" w:rsidRPr="00F8332C">
        <w:rPr>
          <w:rFonts w:ascii="Times New Roman" w:hAnsi="Times New Roman" w:cs="Times New Roman"/>
        </w:rPr>
        <w:t>is best understood as</w:t>
      </w:r>
      <w:r w:rsidR="0029783D" w:rsidRPr="00F8332C">
        <w:rPr>
          <w:rFonts w:ascii="Times New Roman" w:hAnsi="Times New Roman" w:cs="Times New Roman"/>
        </w:rPr>
        <w:t xml:space="preserve"> a beneficiary’s finding a state of affairs valuable for himself and welcoming that state of affairs. </w:t>
      </w:r>
      <w:r w:rsidRPr="00F8332C">
        <w:rPr>
          <w:rFonts w:ascii="Times New Roman" w:hAnsi="Times New Roman" w:cs="Times New Roman"/>
        </w:rPr>
        <w:t xml:space="preserve">Since someone’s benevolently trying to benefit </w:t>
      </w:r>
      <w:r w:rsidR="00D8736A" w:rsidRPr="00F8332C">
        <w:rPr>
          <w:rFonts w:ascii="Times New Roman" w:hAnsi="Times New Roman" w:cs="Times New Roman"/>
        </w:rPr>
        <w:t>a beneficiary</w:t>
      </w:r>
      <w:r w:rsidRPr="00F8332C">
        <w:rPr>
          <w:rFonts w:ascii="Times New Roman" w:hAnsi="Times New Roman" w:cs="Times New Roman"/>
        </w:rPr>
        <w:t xml:space="preserve"> does not always constitute a state of affairs that </w:t>
      </w:r>
      <w:r w:rsidR="00D8736A" w:rsidRPr="00F8332C">
        <w:rPr>
          <w:rFonts w:ascii="Times New Roman" w:hAnsi="Times New Roman" w:cs="Times New Roman"/>
        </w:rPr>
        <w:t>beneficiary welcomes</w:t>
      </w:r>
      <w:r w:rsidRPr="00F8332C">
        <w:rPr>
          <w:rFonts w:ascii="Times New Roman" w:hAnsi="Times New Roman" w:cs="Times New Roman"/>
        </w:rPr>
        <w:t xml:space="preserve"> and find</w:t>
      </w:r>
      <w:r w:rsidR="00CE08A5" w:rsidRPr="00F8332C">
        <w:rPr>
          <w:rFonts w:ascii="Times New Roman" w:hAnsi="Times New Roman" w:cs="Times New Roman"/>
        </w:rPr>
        <w:t>s</w:t>
      </w:r>
      <w:r w:rsidRPr="00F8332C">
        <w:rPr>
          <w:rFonts w:ascii="Times New Roman" w:hAnsi="Times New Roman" w:cs="Times New Roman"/>
        </w:rPr>
        <w:t xml:space="preserve"> valuable </w:t>
      </w:r>
      <w:r w:rsidR="00742CBC" w:rsidRPr="00F8332C">
        <w:rPr>
          <w:rFonts w:ascii="Times New Roman" w:hAnsi="Times New Roman" w:cs="Times New Roman"/>
        </w:rPr>
        <w:t xml:space="preserve">for </w:t>
      </w:r>
      <w:r w:rsidR="00D8736A" w:rsidRPr="00F8332C">
        <w:rPr>
          <w:rFonts w:ascii="Times New Roman" w:hAnsi="Times New Roman" w:cs="Times New Roman"/>
        </w:rPr>
        <w:t>himself</w:t>
      </w:r>
      <w:r w:rsidRPr="00F8332C">
        <w:rPr>
          <w:rFonts w:ascii="Times New Roman" w:hAnsi="Times New Roman" w:cs="Times New Roman"/>
        </w:rPr>
        <w:t xml:space="preserve">, there are cases where a person can </w:t>
      </w:r>
      <w:r w:rsidR="00310312" w:rsidRPr="00F8332C">
        <w:rPr>
          <w:rFonts w:ascii="Times New Roman" w:hAnsi="Times New Roman" w:cs="Times New Roman"/>
        </w:rPr>
        <w:t>be</w:t>
      </w:r>
      <w:r w:rsidRPr="00F8332C">
        <w:rPr>
          <w:rFonts w:ascii="Times New Roman" w:hAnsi="Times New Roman" w:cs="Times New Roman"/>
        </w:rPr>
        <w:t xml:space="preserve"> grateful </w:t>
      </w:r>
      <w:r w:rsidRPr="00F8332C">
        <w:rPr>
          <w:rFonts w:ascii="Times New Roman" w:hAnsi="Times New Roman" w:cs="Times New Roman"/>
          <w:i/>
        </w:rPr>
        <w:t>to</w:t>
      </w:r>
      <w:r w:rsidRPr="00F8332C">
        <w:rPr>
          <w:rFonts w:ascii="Times New Roman" w:hAnsi="Times New Roman" w:cs="Times New Roman"/>
        </w:rPr>
        <w:t xml:space="preserve"> someone for doing something but not grateful </w:t>
      </w:r>
      <w:r w:rsidRPr="00F8332C">
        <w:rPr>
          <w:rFonts w:ascii="Times New Roman" w:hAnsi="Times New Roman" w:cs="Times New Roman"/>
          <w:i/>
        </w:rPr>
        <w:t>that</w:t>
      </w:r>
      <w:r w:rsidRPr="00F8332C">
        <w:rPr>
          <w:rFonts w:ascii="Times New Roman" w:hAnsi="Times New Roman" w:cs="Times New Roman"/>
        </w:rPr>
        <w:t xml:space="preserve"> </w:t>
      </w:r>
      <w:r w:rsidR="008B7155" w:rsidRPr="00F8332C">
        <w:rPr>
          <w:rFonts w:ascii="Times New Roman" w:hAnsi="Times New Roman" w:cs="Times New Roman"/>
        </w:rPr>
        <w:t xml:space="preserve">she </w:t>
      </w:r>
      <w:r w:rsidRPr="00F8332C">
        <w:rPr>
          <w:rFonts w:ascii="Times New Roman" w:hAnsi="Times New Roman" w:cs="Times New Roman"/>
        </w:rPr>
        <w:t xml:space="preserve">did it. Having rejected the thesis that gratitude </w:t>
      </w:r>
      <w:r w:rsidRPr="00F8332C">
        <w:rPr>
          <w:rFonts w:ascii="Times New Roman" w:hAnsi="Times New Roman" w:cs="Times New Roman"/>
          <w:i/>
        </w:rPr>
        <w:t>to</w:t>
      </w:r>
      <w:r w:rsidRPr="00F8332C">
        <w:rPr>
          <w:rFonts w:ascii="Times New Roman" w:hAnsi="Times New Roman" w:cs="Times New Roman"/>
        </w:rPr>
        <w:t xml:space="preserve"> </w:t>
      </w:r>
      <w:r w:rsidR="0024484D" w:rsidRPr="00F8332C">
        <w:rPr>
          <w:rFonts w:ascii="Times New Roman" w:hAnsi="Times New Roman" w:cs="Times New Roman"/>
        </w:rPr>
        <w:t xml:space="preserve">R for </w:t>
      </w:r>
      <w:r w:rsidR="0024484D" w:rsidRPr="00F8332C">
        <w:rPr>
          <w:rFonts w:ascii="Times New Roman" w:hAnsi="Times New Roman" w:cs="Times New Roman"/>
        </w:rPr>
        <w:sym w:font="Symbol" w:char="F066"/>
      </w:r>
      <w:r w:rsidR="0024484D" w:rsidRPr="00F8332C">
        <w:rPr>
          <w:rFonts w:ascii="Times New Roman" w:hAnsi="Times New Roman" w:cs="Times New Roman"/>
        </w:rPr>
        <w:t>-</w:t>
      </w:r>
      <w:proofErr w:type="spellStart"/>
      <w:r w:rsidR="0024484D" w:rsidRPr="00F8332C">
        <w:rPr>
          <w:rFonts w:ascii="Times New Roman" w:hAnsi="Times New Roman" w:cs="Times New Roman"/>
        </w:rPr>
        <w:t>ing</w:t>
      </w:r>
      <w:proofErr w:type="spellEnd"/>
      <w:r w:rsidR="0024484D" w:rsidRPr="00F8332C">
        <w:rPr>
          <w:rFonts w:ascii="Times New Roman" w:hAnsi="Times New Roman" w:cs="Times New Roman"/>
        </w:rPr>
        <w:t xml:space="preserve"> </w:t>
      </w:r>
      <w:r w:rsidRPr="00F8332C">
        <w:rPr>
          <w:rFonts w:ascii="Times New Roman" w:hAnsi="Times New Roman" w:cs="Times New Roman"/>
        </w:rPr>
        <w:t xml:space="preserve">entails gratitude </w:t>
      </w:r>
      <w:r w:rsidRPr="00F8332C">
        <w:rPr>
          <w:rFonts w:ascii="Times New Roman" w:hAnsi="Times New Roman" w:cs="Times New Roman"/>
          <w:i/>
        </w:rPr>
        <w:t>that</w:t>
      </w:r>
      <w:r w:rsidR="0024484D" w:rsidRPr="00F8332C">
        <w:rPr>
          <w:rFonts w:ascii="Times New Roman" w:hAnsi="Times New Roman" w:cs="Times New Roman"/>
          <w:iCs/>
        </w:rPr>
        <w:t xml:space="preserve"> R </w:t>
      </w:r>
      <w:r w:rsidR="0024484D" w:rsidRPr="00F8332C">
        <w:rPr>
          <w:rFonts w:ascii="Times New Roman" w:hAnsi="Times New Roman" w:cs="Times New Roman"/>
        </w:rPr>
        <w:sym w:font="Symbol" w:char="F066"/>
      </w:r>
      <w:r w:rsidR="0024484D" w:rsidRPr="00F8332C">
        <w:rPr>
          <w:rFonts w:ascii="Times New Roman" w:hAnsi="Times New Roman" w:cs="Times New Roman"/>
        </w:rPr>
        <w:t>-ed</w:t>
      </w:r>
      <w:r w:rsidRPr="00F8332C">
        <w:rPr>
          <w:rFonts w:ascii="Times New Roman" w:hAnsi="Times New Roman" w:cs="Times New Roman"/>
        </w:rPr>
        <w:t xml:space="preserve">, I </w:t>
      </w:r>
      <w:r w:rsidR="00C00DD0" w:rsidRPr="00F8332C">
        <w:rPr>
          <w:rFonts w:ascii="Times New Roman" w:hAnsi="Times New Roman" w:cs="Times New Roman"/>
        </w:rPr>
        <w:t>consider</w:t>
      </w:r>
      <w:r w:rsidR="00146590" w:rsidRPr="00F8332C">
        <w:rPr>
          <w:rFonts w:ascii="Times New Roman" w:hAnsi="Times New Roman" w:cs="Times New Roman"/>
        </w:rPr>
        <w:t xml:space="preserve"> in section 5</w:t>
      </w:r>
      <w:r w:rsidRPr="00F8332C">
        <w:rPr>
          <w:rFonts w:ascii="Times New Roman" w:hAnsi="Times New Roman" w:cs="Times New Roman"/>
        </w:rPr>
        <w:t xml:space="preserve"> </w:t>
      </w:r>
      <w:r w:rsidR="00892970" w:rsidRPr="00F8332C">
        <w:rPr>
          <w:rFonts w:ascii="Times New Roman" w:hAnsi="Times New Roman" w:cs="Times New Roman"/>
        </w:rPr>
        <w:t xml:space="preserve">other ways in which gratitude </w:t>
      </w:r>
      <w:r w:rsidR="00892970" w:rsidRPr="00F8332C">
        <w:rPr>
          <w:rFonts w:ascii="Times New Roman" w:hAnsi="Times New Roman" w:cs="Times New Roman"/>
          <w:i/>
          <w:iCs/>
        </w:rPr>
        <w:t>to</w:t>
      </w:r>
      <w:r w:rsidR="00892970" w:rsidRPr="00F8332C">
        <w:rPr>
          <w:rFonts w:ascii="Times New Roman" w:hAnsi="Times New Roman" w:cs="Times New Roman"/>
        </w:rPr>
        <w:t xml:space="preserve"> might be conceptually related to gratitude </w:t>
      </w:r>
      <w:r w:rsidR="00892970" w:rsidRPr="00F8332C">
        <w:rPr>
          <w:rFonts w:ascii="Times New Roman" w:hAnsi="Times New Roman" w:cs="Times New Roman"/>
          <w:i/>
          <w:iCs/>
        </w:rPr>
        <w:t>that</w:t>
      </w:r>
      <w:r w:rsidR="00892970" w:rsidRPr="00F8332C">
        <w:rPr>
          <w:rFonts w:ascii="Times New Roman" w:hAnsi="Times New Roman" w:cs="Times New Roman"/>
        </w:rPr>
        <w:t xml:space="preserve">, and I show that </w:t>
      </w:r>
      <w:r w:rsidR="00310312" w:rsidRPr="00F8332C">
        <w:rPr>
          <w:rFonts w:ascii="Times New Roman" w:hAnsi="Times New Roman" w:cs="Times New Roman"/>
        </w:rPr>
        <w:lastRenderedPageBreak/>
        <w:t xml:space="preserve">insofar as there </w:t>
      </w:r>
      <w:r w:rsidR="00146590" w:rsidRPr="00F8332C">
        <w:rPr>
          <w:rFonts w:ascii="Times New Roman" w:hAnsi="Times New Roman" w:cs="Times New Roman"/>
        </w:rPr>
        <w:t xml:space="preserve">is </w:t>
      </w:r>
      <w:r w:rsidR="00310312" w:rsidRPr="00F8332C">
        <w:rPr>
          <w:rFonts w:ascii="Times New Roman" w:hAnsi="Times New Roman" w:cs="Times New Roman"/>
        </w:rPr>
        <w:t>any</w:t>
      </w:r>
      <w:r w:rsidR="00892970" w:rsidRPr="00F8332C">
        <w:rPr>
          <w:rFonts w:ascii="Times New Roman" w:hAnsi="Times New Roman" w:cs="Times New Roman"/>
        </w:rPr>
        <w:t xml:space="preserve"> conceptual connection between </w:t>
      </w:r>
      <w:r w:rsidR="00310312" w:rsidRPr="00F8332C">
        <w:rPr>
          <w:rFonts w:ascii="Times New Roman" w:hAnsi="Times New Roman" w:cs="Times New Roman"/>
        </w:rPr>
        <w:t>the two</w:t>
      </w:r>
      <w:r w:rsidR="00E1700B" w:rsidRPr="00F8332C">
        <w:rPr>
          <w:rFonts w:ascii="Times New Roman" w:hAnsi="Times New Roman" w:cs="Times New Roman"/>
        </w:rPr>
        <w:t xml:space="preserve"> phenomena</w:t>
      </w:r>
      <w:r w:rsidR="00310312" w:rsidRPr="00F8332C">
        <w:rPr>
          <w:rFonts w:ascii="Times New Roman" w:hAnsi="Times New Roman" w:cs="Times New Roman"/>
        </w:rPr>
        <w:t xml:space="preserve">, </w:t>
      </w:r>
      <w:r w:rsidR="00146590" w:rsidRPr="00F8332C">
        <w:rPr>
          <w:rFonts w:ascii="Times New Roman" w:hAnsi="Times New Roman" w:cs="Times New Roman"/>
        </w:rPr>
        <w:t>that connection is</w:t>
      </w:r>
      <w:r w:rsidR="00892970" w:rsidRPr="00F8332C">
        <w:rPr>
          <w:rFonts w:ascii="Times New Roman" w:hAnsi="Times New Roman" w:cs="Times New Roman"/>
        </w:rPr>
        <w:t xml:space="preserve"> weak</w:t>
      </w:r>
      <w:r w:rsidR="00146590" w:rsidRPr="00F8332C">
        <w:rPr>
          <w:rFonts w:ascii="Times New Roman" w:hAnsi="Times New Roman" w:cs="Times New Roman"/>
        </w:rPr>
        <w:t>, indirect</w:t>
      </w:r>
      <w:r w:rsidR="00892970" w:rsidRPr="00F8332C">
        <w:rPr>
          <w:rFonts w:ascii="Times New Roman" w:hAnsi="Times New Roman" w:cs="Times New Roman"/>
        </w:rPr>
        <w:t xml:space="preserve"> and va</w:t>
      </w:r>
      <w:r w:rsidR="000D4A67" w:rsidRPr="00F8332C">
        <w:rPr>
          <w:rFonts w:ascii="Times New Roman" w:hAnsi="Times New Roman" w:cs="Times New Roman"/>
        </w:rPr>
        <w:t xml:space="preserve">gue. </w:t>
      </w:r>
      <w:r w:rsidRPr="00F8332C">
        <w:rPr>
          <w:rFonts w:ascii="Times New Roman" w:hAnsi="Times New Roman" w:cs="Times New Roman"/>
        </w:rPr>
        <w:t xml:space="preserve">I conclude with several reflections on why correctly understanding the relationship between gratitude </w:t>
      </w:r>
      <w:r w:rsidRPr="00F8332C">
        <w:rPr>
          <w:rFonts w:ascii="Times New Roman" w:hAnsi="Times New Roman" w:cs="Times New Roman"/>
          <w:i/>
        </w:rPr>
        <w:t>to</w:t>
      </w:r>
      <w:r w:rsidRPr="00F8332C">
        <w:rPr>
          <w:rFonts w:ascii="Times New Roman" w:hAnsi="Times New Roman" w:cs="Times New Roman"/>
        </w:rPr>
        <w:t xml:space="preserve"> and gratitude </w:t>
      </w:r>
      <w:r w:rsidRPr="00F8332C">
        <w:rPr>
          <w:rFonts w:ascii="Times New Roman" w:hAnsi="Times New Roman" w:cs="Times New Roman"/>
          <w:i/>
        </w:rPr>
        <w:t>that</w:t>
      </w:r>
      <w:r w:rsidRPr="00F8332C">
        <w:rPr>
          <w:rFonts w:ascii="Times New Roman" w:hAnsi="Times New Roman" w:cs="Times New Roman"/>
        </w:rPr>
        <w:t xml:space="preserve"> is important. </w:t>
      </w:r>
    </w:p>
    <w:p w:rsidR="00951708" w:rsidRPr="00F8332C" w:rsidRDefault="00951708" w:rsidP="003B5D6A">
      <w:pPr>
        <w:spacing w:line="480" w:lineRule="auto"/>
        <w:rPr>
          <w:rFonts w:ascii="Times New Roman" w:hAnsi="Times New Roman" w:cs="Times New Roman"/>
        </w:rPr>
      </w:pPr>
    </w:p>
    <w:p w:rsidR="00951708" w:rsidRPr="00F8332C" w:rsidRDefault="004F35F8" w:rsidP="003B5D6A">
      <w:pPr>
        <w:spacing w:line="480" w:lineRule="auto"/>
        <w:rPr>
          <w:rFonts w:ascii="Times New Roman" w:hAnsi="Times New Roman" w:cs="Times New Roman"/>
        </w:rPr>
      </w:pPr>
      <w:r w:rsidRPr="00F8332C">
        <w:rPr>
          <w:rFonts w:ascii="Times New Roman" w:hAnsi="Times New Roman" w:cs="Times New Roman"/>
        </w:rPr>
        <w:t>2.</w:t>
      </w:r>
      <w:r w:rsidR="00951708" w:rsidRPr="00F8332C">
        <w:rPr>
          <w:rFonts w:ascii="Times New Roman" w:hAnsi="Times New Roman" w:cs="Times New Roman"/>
        </w:rPr>
        <w:t xml:space="preserve"> Preliminary remarks about 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and gratitude </w:t>
      </w:r>
      <w:r w:rsidR="00951708" w:rsidRPr="00F8332C">
        <w:rPr>
          <w:rFonts w:ascii="Times New Roman" w:hAnsi="Times New Roman" w:cs="Times New Roman"/>
          <w:i/>
        </w:rPr>
        <w:t>that</w:t>
      </w:r>
      <w:r w:rsidR="00951708" w:rsidRPr="00F8332C">
        <w:rPr>
          <w:rFonts w:ascii="Times New Roman" w:hAnsi="Times New Roman" w:cs="Times New Roman"/>
        </w:rPr>
        <w:t xml:space="preserve"> </w:t>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 xml:space="preserve">I will use the term </w:t>
      </w:r>
      <w:r w:rsidRPr="00F8332C">
        <w:rPr>
          <w:rFonts w:ascii="Times New Roman" w:hAnsi="Times New Roman" w:cs="Times New Roman"/>
          <w:i/>
        </w:rPr>
        <w:t>prepositional gratitude</w:t>
      </w:r>
      <w:r w:rsidRPr="00F8332C">
        <w:rPr>
          <w:rFonts w:ascii="Times New Roman" w:hAnsi="Times New Roman" w:cs="Times New Roman"/>
        </w:rPr>
        <w:t xml:space="preserve"> to refer to the sort of gratitude described by gratitude </w:t>
      </w:r>
      <w:r w:rsidRPr="00F8332C">
        <w:rPr>
          <w:rFonts w:ascii="Times New Roman" w:hAnsi="Times New Roman" w:cs="Times New Roman"/>
          <w:i/>
        </w:rPr>
        <w:t xml:space="preserve">to </w:t>
      </w:r>
      <w:r w:rsidRPr="00F8332C">
        <w:rPr>
          <w:rFonts w:ascii="Times New Roman" w:hAnsi="Times New Roman" w:cs="Times New Roman"/>
        </w:rPr>
        <w:t xml:space="preserve">locutions, since in such locutions, the gratitude term is typically followed by </w:t>
      </w:r>
      <w:r w:rsidR="00970B99" w:rsidRPr="00F8332C">
        <w:rPr>
          <w:rFonts w:ascii="Times New Roman" w:hAnsi="Times New Roman" w:cs="Times New Roman"/>
        </w:rPr>
        <w:t>a prepositional phrase beginning with the preposition</w:t>
      </w:r>
      <w:r w:rsidRPr="00F8332C">
        <w:rPr>
          <w:rFonts w:ascii="Times New Roman" w:hAnsi="Times New Roman" w:cs="Times New Roman"/>
        </w:rPr>
        <w:t xml:space="preserve"> “to”.</w:t>
      </w:r>
      <w:r w:rsidRPr="00F8332C">
        <w:rPr>
          <w:rStyle w:val="FootnoteReference"/>
          <w:rFonts w:ascii="Times New Roman" w:hAnsi="Times New Roman" w:cs="Times New Roman"/>
        </w:rPr>
        <w:footnoteReference w:id="5"/>
      </w:r>
      <w:r w:rsidRPr="00F8332C">
        <w:rPr>
          <w:rFonts w:ascii="Times New Roman" w:hAnsi="Times New Roman" w:cs="Times New Roman"/>
        </w:rPr>
        <w:t xml:space="preserve"> Prepositional gratitude is always a three-part relation: a beneficiary, Y, is grateful to a benefactor, R, for something, </w:t>
      </w:r>
      <w:r w:rsidRPr="00F8332C">
        <w:rPr>
          <w:rFonts w:ascii="Times New Roman" w:hAnsi="Times New Roman" w:cs="Times New Roman"/>
        </w:rPr>
        <w:sym w:font="Symbol" w:char="F066"/>
      </w:r>
      <w:r w:rsidRPr="00F8332C">
        <w:rPr>
          <w:rFonts w:ascii="Times New Roman" w:hAnsi="Times New Roman" w:cs="Times New Roman"/>
        </w:rPr>
        <w:t xml:space="preserve">, the benefactor did. </w:t>
      </w:r>
      <w:r w:rsidR="00D8736A" w:rsidRPr="00F8332C">
        <w:rPr>
          <w:rFonts w:ascii="Times New Roman" w:hAnsi="Times New Roman" w:cs="Times New Roman"/>
        </w:rPr>
        <w:t>An essential</w:t>
      </w:r>
      <w:r w:rsidRPr="00F8332C">
        <w:rPr>
          <w:rFonts w:ascii="Times New Roman" w:hAnsi="Times New Roman" w:cs="Times New Roman"/>
        </w:rPr>
        <w:t xml:space="preserve"> part of what it is for Y to be grateful to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is </w:t>
      </w:r>
      <w:r w:rsidR="003040FA" w:rsidRPr="00F8332C">
        <w:rPr>
          <w:rFonts w:ascii="Times New Roman" w:hAnsi="Times New Roman" w:cs="Times New Roman"/>
        </w:rPr>
        <w:t xml:space="preserve">for Y </w:t>
      </w:r>
      <w:r w:rsidRPr="00F8332C">
        <w:rPr>
          <w:rFonts w:ascii="Times New Roman" w:hAnsi="Times New Roman" w:cs="Times New Roman"/>
        </w:rPr>
        <w:t xml:space="preserve">to recognize R’s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when it happens and to remember R’s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w:t>
      </w:r>
      <w:r w:rsidR="00A33E89" w:rsidRPr="00F8332C">
        <w:rPr>
          <w:rFonts w:ascii="Times New Roman" w:hAnsi="Times New Roman" w:cs="Times New Roman"/>
        </w:rPr>
        <w:t xml:space="preserve">If R does a favor for Y and Y </w:t>
      </w:r>
      <w:r w:rsidR="00E1700B" w:rsidRPr="00F8332C">
        <w:rPr>
          <w:rFonts w:ascii="Times New Roman" w:hAnsi="Times New Roman" w:cs="Times New Roman"/>
        </w:rPr>
        <w:t>does not</w:t>
      </w:r>
      <w:r w:rsidR="00A33E89" w:rsidRPr="00F8332C">
        <w:rPr>
          <w:rFonts w:ascii="Times New Roman" w:hAnsi="Times New Roman" w:cs="Times New Roman"/>
        </w:rPr>
        <w:t xml:space="preserve"> realize </w:t>
      </w:r>
      <w:r w:rsidR="00340489" w:rsidRPr="00F8332C">
        <w:rPr>
          <w:rFonts w:ascii="Times New Roman" w:hAnsi="Times New Roman" w:cs="Times New Roman"/>
        </w:rPr>
        <w:t>R did a favor for him</w:t>
      </w:r>
      <w:r w:rsidR="00A33E89" w:rsidRPr="00F8332C">
        <w:rPr>
          <w:rFonts w:ascii="Times New Roman" w:hAnsi="Times New Roman" w:cs="Times New Roman"/>
        </w:rPr>
        <w:t>,</w:t>
      </w:r>
      <w:r w:rsidR="007013F7" w:rsidRPr="00F8332C">
        <w:rPr>
          <w:rFonts w:ascii="Times New Roman" w:hAnsi="Times New Roman" w:cs="Times New Roman"/>
        </w:rPr>
        <w:t xml:space="preserve"> </w:t>
      </w:r>
      <w:r w:rsidR="00A33E89" w:rsidRPr="00F8332C">
        <w:rPr>
          <w:rFonts w:ascii="Times New Roman" w:hAnsi="Times New Roman" w:cs="Times New Roman"/>
        </w:rPr>
        <w:t>or Y</w:t>
      </w:r>
      <w:r w:rsidR="00310312" w:rsidRPr="00F8332C">
        <w:rPr>
          <w:rFonts w:ascii="Times New Roman" w:hAnsi="Times New Roman" w:cs="Times New Roman"/>
        </w:rPr>
        <w:t xml:space="preserve"> completely</w:t>
      </w:r>
      <w:r w:rsidR="00A33E89" w:rsidRPr="00F8332C">
        <w:rPr>
          <w:rFonts w:ascii="Times New Roman" w:hAnsi="Times New Roman" w:cs="Times New Roman"/>
        </w:rPr>
        <w:t xml:space="preserve"> forgets the favor </w:t>
      </w:r>
      <w:r w:rsidR="00375340" w:rsidRPr="00F8332C">
        <w:rPr>
          <w:rFonts w:ascii="Times New Roman" w:hAnsi="Times New Roman" w:cs="Times New Roman"/>
        </w:rPr>
        <w:t>within a few hours</w:t>
      </w:r>
      <w:r w:rsidR="00A33E89" w:rsidRPr="00F8332C">
        <w:rPr>
          <w:rFonts w:ascii="Times New Roman" w:hAnsi="Times New Roman" w:cs="Times New Roman"/>
        </w:rPr>
        <w:t xml:space="preserve">, it would be false to say Y is grateful to R for </w:t>
      </w:r>
      <w:r w:rsidR="00E1700B" w:rsidRPr="00F8332C">
        <w:rPr>
          <w:rFonts w:ascii="Times New Roman" w:hAnsi="Times New Roman" w:cs="Times New Roman"/>
        </w:rPr>
        <w:t xml:space="preserve">doing </w:t>
      </w:r>
      <w:r w:rsidR="00A33E89" w:rsidRPr="00F8332C">
        <w:rPr>
          <w:rFonts w:ascii="Times New Roman" w:hAnsi="Times New Roman" w:cs="Times New Roman"/>
        </w:rPr>
        <w:t xml:space="preserve">the favor. </w:t>
      </w:r>
      <w:r w:rsidR="001B3437" w:rsidRPr="00F8332C">
        <w:rPr>
          <w:rFonts w:ascii="Times New Roman" w:hAnsi="Times New Roman" w:cs="Times New Roman"/>
        </w:rPr>
        <w:t xml:space="preserve">Another part of being grateful to R for </w:t>
      </w:r>
      <w:r w:rsidR="001B3437" w:rsidRPr="00F8332C">
        <w:rPr>
          <w:rFonts w:ascii="Times New Roman" w:hAnsi="Times New Roman" w:cs="Times New Roman"/>
        </w:rPr>
        <w:sym w:font="Symbol" w:char="F066"/>
      </w:r>
      <w:r w:rsidR="001B3437" w:rsidRPr="00F8332C">
        <w:rPr>
          <w:rFonts w:ascii="Times New Roman" w:hAnsi="Times New Roman" w:cs="Times New Roman"/>
        </w:rPr>
        <w:t>-</w:t>
      </w:r>
      <w:proofErr w:type="spellStart"/>
      <w:r w:rsidR="001B3437" w:rsidRPr="00F8332C">
        <w:rPr>
          <w:rFonts w:ascii="Times New Roman" w:hAnsi="Times New Roman" w:cs="Times New Roman"/>
        </w:rPr>
        <w:t>ing</w:t>
      </w:r>
      <w:proofErr w:type="spellEnd"/>
      <w:r w:rsidR="001B3437" w:rsidRPr="00F8332C">
        <w:rPr>
          <w:rFonts w:ascii="Times New Roman" w:hAnsi="Times New Roman" w:cs="Times New Roman"/>
        </w:rPr>
        <w:t xml:space="preserve"> is </w:t>
      </w:r>
      <w:r w:rsidR="00E1700B" w:rsidRPr="00F8332C">
        <w:rPr>
          <w:rFonts w:ascii="Times New Roman" w:hAnsi="Times New Roman" w:cs="Times New Roman"/>
        </w:rPr>
        <w:t>being</w:t>
      </w:r>
      <w:r w:rsidR="001B3437" w:rsidRPr="00F8332C">
        <w:rPr>
          <w:rFonts w:ascii="Times New Roman" w:hAnsi="Times New Roman" w:cs="Times New Roman"/>
        </w:rPr>
        <w:t xml:space="preserve"> motivated to thank R for </w:t>
      </w:r>
      <w:r w:rsidR="001B3437" w:rsidRPr="00F8332C">
        <w:rPr>
          <w:rFonts w:ascii="Times New Roman" w:hAnsi="Times New Roman" w:cs="Times New Roman"/>
        </w:rPr>
        <w:sym w:font="Symbol" w:char="F066"/>
      </w:r>
      <w:r w:rsidR="001B3437" w:rsidRPr="00F8332C">
        <w:rPr>
          <w:rFonts w:ascii="Times New Roman" w:hAnsi="Times New Roman" w:cs="Times New Roman"/>
        </w:rPr>
        <w:t>-</w:t>
      </w:r>
      <w:proofErr w:type="spellStart"/>
      <w:r w:rsidR="001B3437" w:rsidRPr="00F8332C">
        <w:rPr>
          <w:rFonts w:ascii="Times New Roman" w:hAnsi="Times New Roman" w:cs="Times New Roman"/>
        </w:rPr>
        <w:t>ing</w:t>
      </w:r>
      <w:proofErr w:type="spellEnd"/>
      <w:r w:rsidR="001B3437" w:rsidRPr="00F8332C">
        <w:rPr>
          <w:rFonts w:ascii="Times New Roman" w:hAnsi="Times New Roman" w:cs="Times New Roman"/>
        </w:rPr>
        <w:t>.</w:t>
      </w:r>
      <w:r w:rsidR="001B3437" w:rsidRPr="00F8332C">
        <w:rPr>
          <w:rStyle w:val="FootnoteReference"/>
          <w:rFonts w:ascii="Times New Roman" w:hAnsi="Times New Roman" w:cs="Times New Roman"/>
        </w:rPr>
        <w:footnoteReference w:id="6"/>
      </w:r>
      <w:r w:rsidR="001B3437" w:rsidRPr="00F8332C">
        <w:rPr>
          <w:rFonts w:ascii="Times New Roman" w:hAnsi="Times New Roman" w:cs="Times New Roman"/>
        </w:rPr>
        <w:t xml:space="preserve"> </w:t>
      </w:r>
      <w:r w:rsidR="00AA46D3" w:rsidRPr="00F8332C">
        <w:rPr>
          <w:rFonts w:ascii="Times New Roman" w:hAnsi="Times New Roman" w:cs="Times New Roman"/>
        </w:rPr>
        <w:t xml:space="preserve">If R does Y a favor, then even if Y recognizes and remembers the favor, Y would </w:t>
      </w:r>
      <w:r w:rsidR="00375340" w:rsidRPr="00F8332C">
        <w:rPr>
          <w:rFonts w:ascii="Times New Roman" w:hAnsi="Times New Roman" w:cs="Times New Roman"/>
        </w:rPr>
        <w:t xml:space="preserve">seem to </w:t>
      </w:r>
      <w:r w:rsidR="00AA46D3" w:rsidRPr="00F8332C">
        <w:rPr>
          <w:rFonts w:ascii="Times New Roman" w:hAnsi="Times New Roman" w:cs="Times New Roman"/>
        </w:rPr>
        <w:t xml:space="preserve">fall short of gratitude to R insofar as Y had no motivation to express his gratitude to R by thanking her. </w:t>
      </w:r>
      <w:r w:rsidR="001B3437" w:rsidRPr="00F8332C">
        <w:rPr>
          <w:rFonts w:ascii="Times New Roman" w:hAnsi="Times New Roman" w:cs="Times New Roman"/>
        </w:rPr>
        <w:t xml:space="preserve">Recognition, remembering and thanking aside, </w:t>
      </w:r>
      <w:r w:rsidRPr="00F8332C">
        <w:rPr>
          <w:rFonts w:ascii="Times New Roman" w:hAnsi="Times New Roman" w:cs="Times New Roman"/>
        </w:rPr>
        <w:t xml:space="preserve">Y’s being grateful to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also entails Y’s having </w:t>
      </w:r>
      <w:r w:rsidR="00375340" w:rsidRPr="00F8332C">
        <w:rPr>
          <w:rFonts w:ascii="Times New Roman" w:hAnsi="Times New Roman" w:cs="Times New Roman"/>
        </w:rPr>
        <w:t xml:space="preserve">certain </w:t>
      </w:r>
      <w:r w:rsidR="00D161F7" w:rsidRPr="00F8332C">
        <w:rPr>
          <w:rFonts w:ascii="Times New Roman" w:hAnsi="Times New Roman" w:cs="Times New Roman"/>
        </w:rPr>
        <w:t>feelings</w:t>
      </w:r>
      <w:r w:rsidR="00375340" w:rsidRPr="00F8332C">
        <w:rPr>
          <w:rFonts w:ascii="Times New Roman" w:hAnsi="Times New Roman" w:cs="Times New Roman"/>
        </w:rPr>
        <w:t>—specifically, feelings</w:t>
      </w:r>
      <w:r w:rsidRPr="00F8332C">
        <w:rPr>
          <w:rFonts w:ascii="Times New Roman" w:hAnsi="Times New Roman" w:cs="Times New Roman"/>
        </w:rPr>
        <w:t xml:space="preserve"> of care or concern for R. If I am grateful to a stranger for rescuing me, then I should bear her a</w:t>
      </w:r>
      <w:r w:rsidR="00EB355C" w:rsidRPr="00F8332C">
        <w:rPr>
          <w:rFonts w:ascii="Times New Roman" w:hAnsi="Times New Roman" w:cs="Times New Roman"/>
        </w:rPr>
        <w:t>n</w:t>
      </w:r>
      <w:r w:rsidRPr="00F8332C">
        <w:rPr>
          <w:rFonts w:ascii="Times New Roman" w:hAnsi="Times New Roman" w:cs="Times New Roman"/>
        </w:rPr>
        <w:t xml:space="preserve"> </w:t>
      </w:r>
      <w:r w:rsidR="00EB355C" w:rsidRPr="00F8332C">
        <w:rPr>
          <w:rFonts w:ascii="Times New Roman" w:hAnsi="Times New Roman" w:cs="Times New Roman"/>
        </w:rPr>
        <w:t xml:space="preserve">enhanced degree of </w:t>
      </w:r>
      <w:r w:rsidRPr="00F8332C">
        <w:rPr>
          <w:rFonts w:ascii="Times New Roman" w:hAnsi="Times New Roman" w:cs="Times New Roman"/>
        </w:rPr>
        <w:t xml:space="preserve">goodwill—have a special </w:t>
      </w:r>
      <w:r w:rsidR="00E035AB" w:rsidRPr="00F8332C">
        <w:rPr>
          <w:rFonts w:ascii="Times New Roman" w:hAnsi="Times New Roman" w:cs="Times New Roman"/>
        </w:rPr>
        <w:t xml:space="preserve">hope or </w:t>
      </w:r>
      <w:r w:rsidRPr="00F8332C">
        <w:rPr>
          <w:rFonts w:ascii="Times New Roman" w:hAnsi="Times New Roman" w:cs="Times New Roman"/>
        </w:rPr>
        <w:t xml:space="preserve">desire </w:t>
      </w:r>
      <w:r w:rsidR="00F06F3D" w:rsidRPr="00F8332C">
        <w:rPr>
          <w:rFonts w:ascii="Times New Roman" w:hAnsi="Times New Roman" w:cs="Times New Roman"/>
        </w:rPr>
        <w:t>that she</w:t>
      </w:r>
      <w:r w:rsidRPr="00F8332C">
        <w:rPr>
          <w:rFonts w:ascii="Times New Roman" w:hAnsi="Times New Roman" w:cs="Times New Roman"/>
        </w:rPr>
        <w:t xml:space="preserve"> fare well, be especially happy when I learn she </w:t>
      </w:r>
      <w:r w:rsidRPr="00F8332C">
        <w:rPr>
          <w:rFonts w:ascii="Times New Roman" w:hAnsi="Times New Roman" w:cs="Times New Roman"/>
        </w:rPr>
        <w:lastRenderedPageBreak/>
        <w:t>is flourishing in the future and especially sad if I learn she is suffering.</w:t>
      </w:r>
      <w:r w:rsidRPr="00F8332C">
        <w:rPr>
          <w:rStyle w:val="FootnoteReference"/>
          <w:rFonts w:ascii="Times New Roman" w:hAnsi="Times New Roman" w:cs="Times New Roman"/>
        </w:rPr>
        <w:footnoteReference w:id="7"/>
      </w:r>
      <w:r w:rsidRPr="00F8332C">
        <w:rPr>
          <w:rFonts w:ascii="Times New Roman" w:hAnsi="Times New Roman" w:cs="Times New Roman"/>
        </w:rPr>
        <w:t xml:space="preserve"> Being grateful to someone also entails a</w:t>
      </w:r>
      <w:r w:rsidR="00EB355C" w:rsidRPr="00F8332C">
        <w:rPr>
          <w:rFonts w:ascii="Times New Roman" w:hAnsi="Times New Roman" w:cs="Times New Roman"/>
        </w:rPr>
        <w:t>n</w:t>
      </w:r>
      <w:r w:rsidRPr="00F8332C">
        <w:rPr>
          <w:rFonts w:ascii="Times New Roman" w:hAnsi="Times New Roman" w:cs="Times New Roman"/>
        </w:rPr>
        <w:t xml:space="preserve"> </w:t>
      </w:r>
      <w:r w:rsidR="00EB355C" w:rsidRPr="00F8332C">
        <w:rPr>
          <w:rFonts w:ascii="Times New Roman" w:hAnsi="Times New Roman" w:cs="Times New Roman"/>
        </w:rPr>
        <w:t xml:space="preserve">enhanced </w:t>
      </w:r>
      <w:r w:rsidRPr="00F8332C">
        <w:rPr>
          <w:rFonts w:ascii="Times New Roman" w:hAnsi="Times New Roman" w:cs="Times New Roman"/>
        </w:rPr>
        <w:t xml:space="preserve">motivation to benefit </w:t>
      </w:r>
      <w:r w:rsidR="00EB355C" w:rsidRPr="00F8332C">
        <w:rPr>
          <w:rFonts w:ascii="Times New Roman" w:hAnsi="Times New Roman" w:cs="Times New Roman"/>
        </w:rPr>
        <w:t xml:space="preserve">her </w:t>
      </w:r>
      <w:r w:rsidRPr="00F8332C">
        <w:rPr>
          <w:rFonts w:ascii="Times New Roman" w:hAnsi="Times New Roman" w:cs="Times New Roman"/>
        </w:rPr>
        <w:t xml:space="preserve">in the future. If I am grateful to a </w:t>
      </w:r>
      <w:r w:rsidR="000A70A4" w:rsidRPr="00F8332C">
        <w:rPr>
          <w:rFonts w:ascii="Times New Roman" w:hAnsi="Times New Roman" w:cs="Times New Roman"/>
        </w:rPr>
        <w:t>colleague</w:t>
      </w:r>
      <w:r w:rsidR="00C516B0" w:rsidRPr="00F8332C">
        <w:rPr>
          <w:rFonts w:ascii="Times New Roman" w:hAnsi="Times New Roman" w:cs="Times New Roman"/>
        </w:rPr>
        <w:t xml:space="preserve"> </w:t>
      </w:r>
      <w:r w:rsidRPr="00F8332C">
        <w:rPr>
          <w:rFonts w:ascii="Times New Roman" w:hAnsi="Times New Roman" w:cs="Times New Roman"/>
        </w:rPr>
        <w:t xml:space="preserve">for giving me especially thoughtful and helpful comments on a paper, then I should be especially motivated to return the favor if </w:t>
      </w:r>
      <w:r w:rsidR="0045252F" w:rsidRPr="00F8332C">
        <w:rPr>
          <w:rFonts w:ascii="Times New Roman" w:hAnsi="Times New Roman" w:cs="Times New Roman"/>
        </w:rPr>
        <w:t>s</w:t>
      </w:r>
      <w:r w:rsidR="001E15B0" w:rsidRPr="00F8332C">
        <w:rPr>
          <w:rFonts w:ascii="Times New Roman" w:hAnsi="Times New Roman" w:cs="Times New Roman"/>
        </w:rPr>
        <w:t>he</w:t>
      </w:r>
      <w:r w:rsidRPr="00F8332C">
        <w:rPr>
          <w:rFonts w:ascii="Times New Roman" w:hAnsi="Times New Roman" w:cs="Times New Roman"/>
        </w:rPr>
        <w:t xml:space="preserve"> ever asks me to comment on a paper of </w:t>
      </w:r>
      <w:r w:rsidR="0045252F" w:rsidRPr="00F8332C">
        <w:rPr>
          <w:rFonts w:ascii="Times New Roman" w:hAnsi="Times New Roman" w:cs="Times New Roman"/>
        </w:rPr>
        <w:t xml:space="preserve">hers </w:t>
      </w:r>
      <w:r w:rsidRPr="00F8332C">
        <w:rPr>
          <w:rFonts w:ascii="Times New Roman" w:hAnsi="Times New Roman" w:cs="Times New Roman"/>
        </w:rPr>
        <w:t>one day in the future.</w:t>
      </w:r>
      <w:r w:rsidRPr="00F8332C">
        <w:rPr>
          <w:rStyle w:val="FootnoteReference"/>
          <w:rFonts w:ascii="Times New Roman" w:hAnsi="Times New Roman" w:cs="Times New Roman"/>
        </w:rPr>
        <w:footnoteReference w:id="8"/>
      </w:r>
      <w:r w:rsidRPr="00F8332C">
        <w:rPr>
          <w:rFonts w:ascii="Times New Roman" w:hAnsi="Times New Roman" w:cs="Times New Roman"/>
        </w:rPr>
        <w:t xml:space="preserve"> I could not plausibly claim to be grateful to </w:t>
      </w:r>
      <w:r w:rsidR="009A5367" w:rsidRPr="00F8332C">
        <w:rPr>
          <w:rFonts w:ascii="Times New Roman" w:hAnsi="Times New Roman" w:cs="Times New Roman"/>
        </w:rPr>
        <w:t xml:space="preserve">her </w:t>
      </w:r>
      <w:r w:rsidRPr="00F8332C">
        <w:rPr>
          <w:rFonts w:ascii="Times New Roman" w:hAnsi="Times New Roman" w:cs="Times New Roman"/>
        </w:rPr>
        <w:t xml:space="preserve">if, </w:t>
      </w:r>
      <w:proofErr w:type="spellStart"/>
      <w:r w:rsidRPr="00F8332C">
        <w:rPr>
          <w:rFonts w:ascii="Times New Roman" w:hAnsi="Times New Roman" w:cs="Times New Roman"/>
        </w:rPr>
        <w:t>were</w:t>
      </w:r>
      <w:proofErr w:type="spellEnd"/>
      <w:r w:rsidRPr="00F8332C">
        <w:rPr>
          <w:rFonts w:ascii="Times New Roman" w:hAnsi="Times New Roman" w:cs="Times New Roman"/>
        </w:rPr>
        <w:t xml:space="preserve"> </w:t>
      </w:r>
      <w:r w:rsidR="009A5367" w:rsidRPr="00F8332C">
        <w:rPr>
          <w:rFonts w:ascii="Times New Roman" w:hAnsi="Times New Roman" w:cs="Times New Roman"/>
        </w:rPr>
        <w:t>s</w:t>
      </w:r>
      <w:r w:rsidR="00631BBC" w:rsidRPr="00F8332C">
        <w:rPr>
          <w:rFonts w:ascii="Times New Roman" w:hAnsi="Times New Roman" w:cs="Times New Roman"/>
        </w:rPr>
        <w:t>he</w:t>
      </w:r>
      <w:r w:rsidRPr="00F8332C">
        <w:rPr>
          <w:rFonts w:ascii="Times New Roman" w:hAnsi="Times New Roman" w:cs="Times New Roman"/>
        </w:rPr>
        <w:t xml:space="preserve"> to ask me to comment on a paper of </w:t>
      </w:r>
      <w:r w:rsidR="009A5367" w:rsidRPr="00F8332C">
        <w:rPr>
          <w:rFonts w:ascii="Times New Roman" w:hAnsi="Times New Roman" w:cs="Times New Roman"/>
        </w:rPr>
        <w:t xml:space="preserve">hers </w:t>
      </w:r>
      <w:r w:rsidRPr="00F8332C">
        <w:rPr>
          <w:rFonts w:ascii="Times New Roman" w:hAnsi="Times New Roman" w:cs="Times New Roman"/>
        </w:rPr>
        <w:t xml:space="preserve">in the future, I found myself completely unmotivated to do so. I could not plausibly claim to be grateful to a stranger for rescuing me if I </w:t>
      </w:r>
      <w:r w:rsidR="0051583C" w:rsidRPr="00F8332C">
        <w:rPr>
          <w:rFonts w:ascii="Times New Roman" w:hAnsi="Times New Roman" w:cs="Times New Roman"/>
        </w:rPr>
        <w:t xml:space="preserve">failed to </w:t>
      </w:r>
      <w:r w:rsidRPr="00F8332C">
        <w:rPr>
          <w:rFonts w:ascii="Times New Roman" w:hAnsi="Times New Roman" w:cs="Times New Roman"/>
        </w:rPr>
        <w:t>notice, despite clear evidence, that she saved me, or if I quickly forgot that she rescued me, or if I had no desire to thank her, or if I remained indifferent when I heard about her flourishing or suffering in the future, or if I was unmotivated to rescue her if I one day had the chance to do so at little risk to myself.</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 xml:space="preserve">I will use the term </w:t>
      </w:r>
      <w:r w:rsidRPr="00F8332C">
        <w:rPr>
          <w:rFonts w:ascii="Times New Roman" w:hAnsi="Times New Roman" w:cs="Times New Roman"/>
          <w:i/>
        </w:rPr>
        <w:t>propositional gratitude</w:t>
      </w:r>
      <w:r w:rsidRPr="00F8332C">
        <w:rPr>
          <w:rFonts w:ascii="Times New Roman" w:hAnsi="Times New Roman" w:cs="Times New Roman"/>
        </w:rPr>
        <w:t xml:space="preserve"> to refer to the sort of </w:t>
      </w:r>
      <w:r w:rsidR="008817FD" w:rsidRPr="00F8332C">
        <w:rPr>
          <w:rFonts w:ascii="Times New Roman" w:hAnsi="Times New Roman" w:cs="Times New Roman"/>
        </w:rPr>
        <w:t>attitude</w:t>
      </w:r>
      <w:r w:rsidRPr="00F8332C">
        <w:rPr>
          <w:rFonts w:ascii="Times New Roman" w:hAnsi="Times New Roman" w:cs="Times New Roman"/>
        </w:rPr>
        <w:t xml:space="preserve"> described in gratitude </w:t>
      </w:r>
      <w:r w:rsidRPr="00F8332C">
        <w:rPr>
          <w:rFonts w:ascii="Times New Roman" w:hAnsi="Times New Roman" w:cs="Times New Roman"/>
          <w:i/>
        </w:rPr>
        <w:t>that</w:t>
      </w:r>
      <w:r w:rsidRPr="00F8332C">
        <w:rPr>
          <w:rFonts w:ascii="Times New Roman" w:hAnsi="Times New Roman" w:cs="Times New Roman"/>
        </w:rPr>
        <w:t xml:space="preserve"> locutions, since in such locutions, the gratitude term is typically followed by the word “that” and a proposition.</w:t>
      </w:r>
      <w:r w:rsidRPr="00F8332C">
        <w:rPr>
          <w:rStyle w:val="FootnoteReference"/>
          <w:rFonts w:ascii="Times New Roman" w:hAnsi="Times New Roman" w:cs="Times New Roman"/>
        </w:rPr>
        <w:footnoteReference w:id="9"/>
      </w:r>
      <w:r w:rsidRPr="00F8332C">
        <w:rPr>
          <w:rFonts w:ascii="Times New Roman" w:hAnsi="Times New Roman" w:cs="Times New Roman"/>
        </w:rPr>
        <w:t xml:space="preserve"> Propositional gratitude claims are claims about the relationship between a beneficiary, Y, and some state of affairs, </w:t>
      </w:r>
      <w:r w:rsidRPr="00F8332C">
        <w:rPr>
          <w:rFonts w:ascii="Times New Roman" w:hAnsi="Times New Roman" w:cs="Times New Roman"/>
          <w:i/>
        </w:rPr>
        <w:t>p</w:t>
      </w:r>
      <w:r w:rsidRPr="00F8332C">
        <w:rPr>
          <w:rFonts w:ascii="Times New Roman" w:hAnsi="Times New Roman" w:cs="Times New Roman"/>
        </w:rPr>
        <w:t xml:space="preserve">. </w:t>
      </w:r>
      <w:r w:rsidR="00FA2643" w:rsidRPr="00F8332C">
        <w:rPr>
          <w:rFonts w:ascii="Times New Roman" w:hAnsi="Times New Roman" w:cs="Times New Roman"/>
        </w:rPr>
        <w:t xml:space="preserve">Being grateful that </w:t>
      </w:r>
      <w:r w:rsidR="00FA2643" w:rsidRPr="00F8332C">
        <w:rPr>
          <w:rFonts w:ascii="Times New Roman" w:hAnsi="Times New Roman" w:cs="Times New Roman"/>
          <w:i/>
          <w:iCs/>
        </w:rPr>
        <w:t xml:space="preserve">p </w:t>
      </w:r>
      <w:r w:rsidR="00FA2643" w:rsidRPr="00F8332C">
        <w:rPr>
          <w:rFonts w:ascii="Times New Roman" w:hAnsi="Times New Roman" w:cs="Times New Roman"/>
        </w:rPr>
        <w:t xml:space="preserve">involves cognitive elements of recognition and understanding. </w:t>
      </w:r>
      <w:r w:rsidR="00533286" w:rsidRPr="00F8332C">
        <w:rPr>
          <w:rFonts w:ascii="Times New Roman" w:hAnsi="Times New Roman" w:cs="Times New Roman"/>
        </w:rPr>
        <w:t>When</w:t>
      </w:r>
      <w:r w:rsidRPr="00F8332C">
        <w:rPr>
          <w:rFonts w:ascii="Times New Roman" w:hAnsi="Times New Roman" w:cs="Times New Roman"/>
        </w:rPr>
        <w:t xml:space="preserve"> Y is grateful </w:t>
      </w:r>
      <w:r w:rsidRPr="00F8332C">
        <w:rPr>
          <w:rFonts w:ascii="Times New Roman" w:hAnsi="Times New Roman" w:cs="Times New Roman"/>
          <w:i/>
        </w:rPr>
        <w:t>that</w:t>
      </w:r>
      <w:r w:rsidRPr="00F8332C">
        <w:rPr>
          <w:rFonts w:ascii="Times New Roman" w:hAnsi="Times New Roman" w:cs="Times New Roman"/>
        </w:rPr>
        <w:t xml:space="preserve"> </w:t>
      </w:r>
      <w:r w:rsidRPr="00F8332C">
        <w:rPr>
          <w:rFonts w:ascii="Times New Roman" w:hAnsi="Times New Roman" w:cs="Times New Roman"/>
          <w:i/>
        </w:rPr>
        <w:t>p</w:t>
      </w:r>
      <w:r w:rsidRPr="00F8332C">
        <w:rPr>
          <w:rFonts w:ascii="Times New Roman" w:hAnsi="Times New Roman" w:cs="Times New Roman"/>
        </w:rPr>
        <w:t xml:space="preserve">, this implies that Y recognizes </w:t>
      </w:r>
      <w:r w:rsidRPr="00F8332C">
        <w:rPr>
          <w:rFonts w:ascii="Times New Roman" w:hAnsi="Times New Roman" w:cs="Times New Roman"/>
          <w:i/>
        </w:rPr>
        <w:t>p</w:t>
      </w:r>
      <w:r w:rsidRPr="00F8332C">
        <w:rPr>
          <w:rFonts w:ascii="Times New Roman" w:hAnsi="Times New Roman" w:cs="Times New Roman"/>
        </w:rPr>
        <w:t xml:space="preserve"> as a state of affairs that is valuable for him.</w:t>
      </w:r>
      <w:r w:rsidRPr="00F8332C">
        <w:rPr>
          <w:rStyle w:val="FootnoteReference"/>
          <w:rFonts w:ascii="Times New Roman" w:hAnsi="Times New Roman" w:cs="Times New Roman"/>
        </w:rPr>
        <w:footnoteReference w:id="10"/>
      </w:r>
      <w:r w:rsidRPr="00F8332C">
        <w:rPr>
          <w:rFonts w:ascii="Times New Roman" w:hAnsi="Times New Roman" w:cs="Times New Roman"/>
        </w:rPr>
        <w:t xml:space="preserve"> To be grateful that the weather was </w:t>
      </w:r>
      <w:r w:rsidR="005D4F68" w:rsidRPr="00F8332C">
        <w:rPr>
          <w:rFonts w:ascii="Times New Roman" w:hAnsi="Times New Roman" w:cs="Times New Roman"/>
        </w:rPr>
        <w:t>beautiful</w:t>
      </w:r>
      <w:r w:rsidRPr="00F8332C">
        <w:rPr>
          <w:rFonts w:ascii="Times New Roman" w:hAnsi="Times New Roman" w:cs="Times New Roman"/>
        </w:rPr>
        <w:t xml:space="preserve"> </w:t>
      </w:r>
      <w:r w:rsidR="005D4F68" w:rsidRPr="00F8332C">
        <w:rPr>
          <w:rFonts w:ascii="Times New Roman" w:hAnsi="Times New Roman" w:cs="Times New Roman"/>
        </w:rPr>
        <w:t>during</w:t>
      </w:r>
      <w:r w:rsidRPr="00F8332C">
        <w:rPr>
          <w:rFonts w:ascii="Times New Roman" w:hAnsi="Times New Roman" w:cs="Times New Roman"/>
        </w:rPr>
        <w:t xml:space="preserve"> my </w:t>
      </w:r>
      <w:r w:rsidR="00EB355C" w:rsidRPr="00F8332C">
        <w:rPr>
          <w:rFonts w:ascii="Times New Roman" w:hAnsi="Times New Roman" w:cs="Times New Roman"/>
        </w:rPr>
        <w:t>overseas</w:t>
      </w:r>
      <w:r w:rsidR="001B5A39" w:rsidRPr="00F8332C">
        <w:rPr>
          <w:rFonts w:ascii="Times New Roman" w:hAnsi="Times New Roman" w:cs="Times New Roman"/>
        </w:rPr>
        <w:t xml:space="preserve"> </w:t>
      </w:r>
      <w:r w:rsidRPr="00F8332C">
        <w:rPr>
          <w:rFonts w:ascii="Times New Roman" w:hAnsi="Times New Roman" w:cs="Times New Roman"/>
        </w:rPr>
        <w:t>vacation or that my cancer went into remission is</w:t>
      </w:r>
      <w:r w:rsidR="002F131A" w:rsidRPr="00F8332C">
        <w:rPr>
          <w:rFonts w:ascii="Times New Roman" w:hAnsi="Times New Roman" w:cs="Times New Roman"/>
        </w:rPr>
        <w:t>,</w:t>
      </w:r>
      <w:r w:rsidRPr="00F8332C">
        <w:rPr>
          <w:rFonts w:ascii="Times New Roman" w:hAnsi="Times New Roman" w:cs="Times New Roman"/>
        </w:rPr>
        <w:t xml:space="preserve"> in part</w:t>
      </w:r>
      <w:r w:rsidR="002F131A" w:rsidRPr="00F8332C">
        <w:rPr>
          <w:rFonts w:ascii="Times New Roman" w:hAnsi="Times New Roman" w:cs="Times New Roman"/>
        </w:rPr>
        <w:t>,</w:t>
      </w:r>
      <w:r w:rsidRPr="00F8332C">
        <w:rPr>
          <w:rFonts w:ascii="Times New Roman" w:hAnsi="Times New Roman" w:cs="Times New Roman"/>
        </w:rPr>
        <w:t xml:space="preserve"> to </w:t>
      </w:r>
      <w:r w:rsidRPr="00F8332C">
        <w:rPr>
          <w:rFonts w:ascii="Times New Roman" w:hAnsi="Times New Roman" w:cs="Times New Roman"/>
        </w:rPr>
        <w:lastRenderedPageBreak/>
        <w:t xml:space="preserve">recognize </w:t>
      </w:r>
      <w:r w:rsidR="00FA2643" w:rsidRPr="00F8332C">
        <w:rPr>
          <w:rFonts w:ascii="Times New Roman" w:hAnsi="Times New Roman" w:cs="Times New Roman"/>
        </w:rPr>
        <w:t xml:space="preserve">and understand </w:t>
      </w:r>
      <w:r w:rsidRPr="00F8332C">
        <w:rPr>
          <w:rFonts w:ascii="Times New Roman" w:hAnsi="Times New Roman" w:cs="Times New Roman"/>
        </w:rPr>
        <w:t xml:space="preserve">the value </w:t>
      </w:r>
      <w:r w:rsidR="001B5A39" w:rsidRPr="00F8332C">
        <w:rPr>
          <w:rFonts w:ascii="Times New Roman" w:hAnsi="Times New Roman" w:cs="Times New Roman"/>
        </w:rPr>
        <w:t xml:space="preserve">those </w:t>
      </w:r>
      <w:r w:rsidRPr="00F8332C">
        <w:rPr>
          <w:rFonts w:ascii="Times New Roman" w:hAnsi="Times New Roman" w:cs="Times New Roman"/>
        </w:rPr>
        <w:t>states of affairs</w:t>
      </w:r>
      <w:r w:rsidR="005B55AC" w:rsidRPr="00F8332C">
        <w:rPr>
          <w:rFonts w:ascii="Times New Roman" w:hAnsi="Times New Roman" w:cs="Times New Roman"/>
        </w:rPr>
        <w:t xml:space="preserve"> hold for me</w:t>
      </w:r>
      <w:r w:rsidRPr="00F8332C">
        <w:rPr>
          <w:rFonts w:ascii="Times New Roman" w:hAnsi="Times New Roman" w:cs="Times New Roman"/>
        </w:rPr>
        <w:t xml:space="preserve">. It is, in part, a refusal to take them for granted or to forget about their value. To be grateful that </w:t>
      </w:r>
      <w:r w:rsidRPr="00F8332C">
        <w:rPr>
          <w:rFonts w:ascii="Times New Roman" w:hAnsi="Times New Roman" w:cs="Times New Roman"/>
          <w:i/>
        </w:rPr>
        <w:t>p</w:t>
      </w:r>
      <w:r w:rsidRPr="00F8332C">
        <w:rPr>
          <w:rFonts w:ascii="Times New Roman" w:hAnsi="Times New Roman" w:cs="Times New Roman"/>
        </w:rPr>
        <w:t xml:space="preserve"> also has an affective dimension. Specifically, to be grateful that </w:t>
      </w:r>
      <w:r w:rsidRPr="00F8332C">
        <w:rPr>
          <w:rFonts w:ascii="Times New Roman" w:hAnsi="Times New Roman" w:cs="Times New Roman"/>
          <w:i/>
        </w:rPr>
        <w:t>p</w:t>
      </w:r>
      <w:r w:rsidRPr="00F8332C">
        <w:rPr>
          <w:rFonts w:ascii="Times New Roman" w:hAnsi="Times New Roman" w:cs="Times New Roman"/>
        </w:rPr>
        <w:t xml:space="preserve"> is</w:t>
      </w:r>
      <w:r w:rsidR="005D4F68" w:rsidRPr="00F8332C">
        <w:rPr>
          <w:rFonts w:ascii="Times New Roman" w:hAnsi="Times New Roman" w:cs="Times New Roman"/>
        </w:rPr>
        <w:t>, in part,</w:t>
      </w:r>
      <w:r w:rsidRPr="00F8332C">
        <w:rPr>
          <w:rFonts w:ascii="Times New Roman" w:hAnsi="Times New Roman" w:cs="Times New Roman"/>
        </w:rPr>
        <w:t xml:space="preserve"> to </w:t>
      </w:r>
      <w:r w:rsidR="002F23D6" w:rsidRPr="00F8332C">
        <w:rPr>
          <w:rFonts w:ascii="Times New Roman" w:hAnsi="Times New Roman" w:cs="Times New Roman"/>
        </w:rPr>
        <w:t xml:space="preserve">be inclined to </w:t>
      </w:r>
      <w:r w:rsidRPr="00F8332C">
        <w:rPr>
          <w:rFonts w:ascii="Times New Roman" w:hAnsi="Times New Roman" w:cs="Times New Roman"/>
        </w:rPr>
        <w:t xml:space="preserve">get some sort of enjoyment out of </w:t>
      </w:r>
      <w:r w:rsidRPr="00F8332C">
        <w:rPr>
          <w:rFonts w:ascii="Times New Roman" w:hAnsi="Times New Roman" w:cs="Times New Roman"/>
          <w:i/>
        </w:rPr>
        <w:t>p</w:t>
      </w:r>
      <w:r w:rsidR="00307D31" w:rsidRPr="00F8332C">
        <w:rPr>
          <w:rFonts w:ascii="Times New Roman" w:hAnsi="Times New Roman" w:cs="Times New Roman"/>
        </w:rPr>
        <w:t xml:space="preserve">, </w:t>
      </w:r>
      <w:r w:rsidRPr="00F8332C">
        <w:rPr>
          <w:rFonts w:ascii="Times New Roman" w:hAnsi="Times New Roman" w:cs="Times New Roman"/>
        </w:rPr>
        <w:t xml:space="preserve">to be </w:t>
      </w:r>
      <w:r w:rsidR="00E47D24" w:rsidRPr="00F8332C">
        <w:rPr>
          <w:rFonts w:ascii="Times New Roman" w:hAnsi="Times New Roman" w:cs="Times New Roman"/>
        </w:rPr>
        <w:t xml:space="preserve">inclined to feel </w:t>
      </w:r>
      <w:r w:rsidRPr="00F8332C">
        <w:rPr>
          <w:rFonts w:ascii="Times New Roman" w:hAnsi="Times New Roman" w:cs="Times New Roman"/>
        </w:rPr>
        <w:t xml:space="preserve">glad that </w:t>
      </w:r>
      <w:r w:rsidRPr="00F8332C">
        <w:rPr>
          <w:rFonts w:ascii="Times New Roman" w:hAnsi="Times New Roman" w:cs="Times New Roman"/>
          <w:i/>
        </w:rPr>
        <w:t>p</w:t>
      </w:r>
      <w:r w:rsidRPr="00F8332C">
        <w:rPr>
          <w:rFonts w:ascii="Times New Roman" w:hAnsi="Times New Roman" w:cs="Times New Roman"/>
        </w:rPr>
        <w:t xml:space="preserve"> is the case</w:t>
      </w:r>
      <w:r w:rsidR="00EC4866" w:rsidRPr="00F8332C">
        <w:rPr>
          <w:rFonts w:ascii="Times New Roman" w:hAnsi="Times New Roman" w:cs="Times New Roman"/>
        </w:rPr>
        <w:t xml:space="preserve">, </w:t>
      </w:r>
      <w:r w:rsidR="00307D31" w:rsidRPr="00F8332C">
        <w:rPr>
          <w:rFonts w:ascii="Times New Roman" w:hAnsi="Times New Roman" w:cs="Times New Roman"/>
        </w:rPr>
        <w:t xml:space="preserve">or </w:t>
      </w:r>
      <w:r w:rsidR="00EC4866" w:rsidRPr="00F8332C">
        <w:rPr>
          <w:rFonts w:ascii="Times New Roman" w:hAnsi="Times New Roman" w:cs="Times New Roman"/>
        </w:rPr>
        <w:t>to welcome it</w:t>
      </w:r>
      <w:r w:rsidRPr="00F8332C">
        <w:rPr>
          <w:rFonts w:ascii="Times New Roman" w:hAnsi="Times New Roman" w:cs="Times New Roman"/>
        </w:rPr>
        <w:t>.</w:t>
      </w:r>
      <w:r w:rsidRPr="00F8332C">
        <w:rPr>
          <w:rStyle w:val="FootnoteReference"/>
          <w:rFonts w:ascii="Times New Roman" w:hAnsi="Times New Roman" w:cs="Times New Roman"/>
        </w:rPr>
        <w:footnoteReference w:id="11"/>
      </w:r>
      <w:r w:rsidRPr="00F8332C">
        <w:rPr>
          <w:rFonts w:ascii="Times New Roman" w:hAnsi="Times New Roman" w:cs="Times New Roman"/>
        </w:rPr>
        <w:t xml:space="preserve"> If I </w:t>
      </w:r>
      <w:r w:rsidR="00FA45D4" w:rsidRPr="00F8332C">
        <w:rPr>
          <w:rFonts w:ascii="Times New Roman" w:hAnsi="Times New Roman" w:cs="Times New Roman"/>
        </w:rPr>
        <w:t>am not inclined</w:t>
      </w:r>
      <w:r w:rsidRPr="00F8332C">
        <w:rPr>
          <w:rFonts w:ascii="Times New Roman" w:hAnsi="Times New Roman" w:cs="Times New Roman"/>
        </w:rPr>
        <w:t xml:space="preserve"> to get any enjoyment out of the beautiful weather during my overseas vacation, then it seems false to say I am grateful that the weather was beautiful, even if I judge that good weather on my vacation was valuable for me.</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Prepositional gratitude and propositional gratitude are sometimes distinguished by the fact that prepositional gratitude is essentially a three-place relation, or triadic concept, while propositional gratitude is essentially a two-place</w:t>
      </w:r>
      <w:r w:rsidR="00C67199" w:rsidRPr="00F8332C">
        <w:rPr>
          <w:rFonts w:ascii="Times New Roman" w:hAnsi="Times New Roman" w:cs="Times New Roman"/>
        </w:rPr>
        <w:t xml:space="preserve"> relation</w:t>
      </w:r>
      <w:r w:rsidRPr="00F8332C">
        <w:rPr>
          <w:rFonts w:ascii="Times New Roman" w:hAnsi="Times New Roman" w:cs="Times New Roman"/>
        </w:rPr>
        <w:t>, or dyadic concept.</w:t>
      </w:r>
      <w:r w:rsidRPr="00F8332C">
        <w:rPr>
          <w:rStyle w:val="FootnoteReference"/>
          <w:rFonts w:ascii="Times New Roman" w:hAnsi="Times New Roman" w:cs="Times New Roman"/>
        </w:rPr>
        <w:footnoteReference w:id="12"/>
      </w:r>
      <w:r w:rsidRPr="00F8332C">
        <w:rPr>
          <w:rFonts w:ascii="Times New Roman" w:hAnsi="Times New Roman" w:cs="Times New Roman"/>
        </w:rPr>
        <w:t xml:space="preserve"> Prepositional gratitude and propositional gratitude are also sometimes distinguished by saying that the former is “focused” or “targeted” or “directed” at something in particular, while the latter is not. These distinctions can be helpful, but they can also mislead. This is because propositional gratitude locutions can take the form of a three-place relation when the subject and predicate in the proposition </w:t>
      </w:r>
      <w:r w:rsidRPr="00F8332C">
        <w:rPr>
          <w:rFonts w:ascii="Times New Roman" w:hAnsi="Times New Roman" w:cs="Times New Roman"/>
          <w:i/>
        </w:rPr>
        <w:t>p</w:t>
      </w:r>
      <w:r w:rsidRPr="00F8332C">
        <w:rPr>
          <w:rFonts w:ascii="Times New Roman" w:hAnsi="Times New Roman" w:cs="Times New Roman"/>
        </w:rPr>
        <w:t xml:space="preserve"> are specified. Consider </w:t>
      </w:r>
      <w:r w:rsidR="0000597F" w:rsidRPr="00F8332C">
        <w:rPr>
          <w:rFonts w:ascii="Times New Roman" w:hAnsi="Times New Roman" w:cs="Times New Roman"/>
        </w:rPr>
        <w:t xml:space="preserve">a </w:t>
      </w:r>
      <w:r w:rsidRPr="00F8332C">
        <w:rPr>
          <w:rFonts w:ascii="Times New Roman" w:hAnsi="Times New Roman" w:cs="Times New Roman"/>
        </w:rPr>
        <w:t xml:space="preserve">claim </w:t>
      </w:r>
      <w:r w:rsidR="0000597F" w:rsidRPr="00F8332C">
        <w:rPr>
          <w:rFonts w:ascii="Times New Roman" w:hAnsi="Times New Roman" w:cs="Times New Roman"/>
        </w:rPr>
        <w:t>of the form “</w:t>
      </w:r>
      <w:r w:rsidRPr="00F8332C">
        <w:rPr>
          <w:rFonts w:ascii="Times New Roman" w:hAnsi="Times New Roman" w:cs="Times New Roman"/>
        </w:rPr>
        <w:t xml:space="preserve">Y is grateful that </w:t>
      </w:r>
      <w:r w:rsidRPr="00F8332C">
        <w:rPr>
          <w:rFonts w:ascii="Times New Roman" w:hAnsi="Times New Roman" w:cs="Times New Roman"/>
          <w:i/>
        </w:rPr>
        <w:t>p</w:t>
      </w:r>
      <w:r w:rsidRPr="00F8332C">
        <w:rPr>
          <w:rFonts w:ascii="Times New Roman" w:hAnsi="Times New Roman" w:cs="Times New Roman"/>
        </w:rPr>
        <w:t>,</w:t>
      </w:r>
      <w:r w:rsidR="0000597F" w:rsidRPr="00F8332C">
        <w:rPr>
          <w:rFonts w:ascii="Times New Roman" w:hAnsi="Times New Roman" w:cs="Times New Roman"/>
        </w:rPr>
        <w:t>”</w:t>
      </w:r>
      <w:r w:rsidRPr="00F8332C">
        <w:rPr>
          <w:rFonts w:ascii="Times New Roman" w:hAnsi="Times New Roman" w:cs="Times New Roman"/>
        </w:rPr>
        <w:t xml:space="preserve"> where </w:t>
      </w:r>
      <w:r w:rsidRPr="00F8332C">
        <w:rPr>
          <w:rFonts w:ascii="Times New Roman" w:hAnsi="Times New Roman" w:cs="Times New Roman"/>
          <w:i/>
        </w:rPr>
        <w:t>p</w:t>
      </w:r>
      <w:r w:rsidRPr="00F8332C">
        <w:rPr>
          <w:rFonts w:ascii="Times New Roman" w:hAnsi="Times New Roman" w:cs="Times New Roman"/>
        </w:rPr>
        <w:t xml:space="preserve"> is the proposition “Y’s orchard yielded a bountiful harvest.” Though this is technically a propositional gratitude locution, </w:t>
      </w:r>
      <w:r w:rsidR="00B723C7" w:rsidRPr="00F8332C">
        <w:rPr>
          <w:rFonts w:ascii="Times New Roman" w:hAnsi="Times New Roman" w:cs="Times New Roman"/>
        </w:rPr>
        <w:t>what it conveys could be described as</w:t>
      </w:r>
      <w:r w:rsidRPr="00F8332C">
        <w:rPr>
          <w:rFonts w:ascii="Times New Roman" w:hAnsi="Times New Roman" w:cs="Times New Roman"/>
        </w:rPr>
        <w:t xml:space="preserve"> a three-place relation: Y is grateful that R (the orchard) </w:t>
      </w:r>
      <w:r w:rsidRPr="00F8332C">
        <w:rPr>
          <w:rFonts w:ascii="Times New Roman" w:hAnsi="Times New Roman" w:cs="Times New Roman"/>
        </w:rPr>
        <w:sym w:font="Symbol" w:char="F066"/>
      </w:r>
      <w:r w:rsidRPr="00F8332C">
        <w:rPr>
          <w:rFonts w:ascii="Times New Roman" w:hAnsi="Times New Roman" w:cs="Times New Roman"/>
        </w:rPr>
        <w:t>-ed (yielded a bountiful harvest). There is also a sense in which the gratitude described here is focused or targeted: it takes the subject of proposition</w:t>
      </w:r>
      <w:r w:rsidR="00B723C7" w:rsidRPr="00F8332C">
        <w:rPr>
          <w:rFonts w:ascii="Times New Roman" w:hAnsi="Times New Roman" w:cs="Times New Roman"/>
        </w:rPr>
        <w:t xml:space="preserve"> </w:t>
      </w:r>
      <w:r w:rsidR="00B723C7" w:rsidRPr="00F8332C">
        <w:rPr>
          <w:rFonts w:ascii="Times New Roman" w:hAnsi="Times New Roman" w:cs="Times New Roman"/>
          <w:i/>
          <w:iCs/>
        </w:rPr>
        <w:t>p</w:t>
      </w:r>
      <w:r w:rsidRPr="00F8332C">
        <w:rPr>
          <w:rFonts w:ascii="Times New Roman" w:hAnsi="Times New Roman" w:cs="Times New Roman"/>
        </w:rPr>
        <w:t>, the orchard, as its focus or target. Because these potential ambiguities arise in just the sorts of cases I will be considering, I will leave</w:t>
      </w:r>
      <w:r w:rsidR="000B1DB1" w:rsidRPr="00F8332C">
        <w:rPr>
          <w:rFonts w:ascii="Times New Roman" w:hAnsi="Times New Roman" w:cs="Times New Roman"/>
        </w:rPr>
        <w:t xml:space="preserve"> aside</w:t>
      </w:r>
      <w:r w:rsidRPr="00F8332C">
        <w:rPr>
          <w:rFonts w:ascii="Times New Roman" w:hAnsi="Times New Roman" w:cs="Times New Roman"/>
        </w:rPr>
        <w:t xml:space="preserve"> </w:t>
      </w:r>
      <w:r w:rsidR="000B1DB1" w:rsidRPr="00F8332C">
        <w:rPr>
          <w:rFonts w:ascii="Times New Roman" w:hAnsi="Times New Roman" w:cs="Times New Roman"/>
        </w:rPr>
        <w:t>the distinction between</w:t>
      </w:r>
      <w:r w:rsidRPr="00F8332C">
        <w:rPr>
          <w:rFonts w:ascii="Times New Roman" w:hAnsi="Times New Roman" w:cs="Times New Roman"/>
        </w:rPr>
        <w:t xml:space="preserve"> dyadic </w:t>
      </w:r>
      <w:r w:rsidR="00C67199" w:rsidRPr="00F8332C">
        <w:rPr>
          <w:rFonts w:ascii="Times New Roman" w:hAnsi="Times New Roman" w:cs="Times New Roman"/>
        </w:rPr>
        <w:t>and</w:t>
      </w:r>
      <w:r w:rsidRPr="00F8332C">
        <w:rPr>
          <w:rFonts w:ascii="Times New Roman" w:hAnsi="Times New Roman" w:cs="Times New Roman"/>
        </w:rPr>
        <w:t xml:space="preserve"> triadic concepts, as well as </w:t>
      </w:r>
      <w:r w:rsidR="000B1DB1" w:rsidRPr="00F8332C">
        <w:rPr>
          <w:rFonts w:ascii="Times New Roman" w:hAnsi="Times New Roman" w:cs="Times New Roman"/>
        </w:rPr>
        <w:t>the distinction between</w:t>
      </w:r>
      <w:r w:rsidRPr="00F8332C">
        <w:rPr>
          <w:rFonts w:ascii="Times New Roman" w:hAnsi="Times New Roman" w:cs="Times New Roman"/>
        </w:rPr>
        <w:t xml:space="preserve"> targeted </w:t>
      </w:r>
      <w:r w:rsidR="00C67199" w:rsidRPr="00F8332C">
        <w:rPr>
          <w:rFonts w:ascii="Times New Roman" w:hAnsi="Times New Roman" w:cs="Times New Roman"/>
        </w:rPr>
        <w:t>and</w:t>
      </w:r>
      <w:r w:rsidR="009457F7" w:rsidRPr="00F8332C">
        <w:rPr>
          <w:rFonts w:ascii="Times New Roman" w:hAnsi="Times New Roman" w:cs="Times New Roman"/>
        </w:rPr>
        <w:t xml:space="preserve"> untargeted </w:t>
      </w:r>
      <w:r w:rsidRPr="00F8332C">
        <w:rPr>
          <w:rFonts w:ascii="Times New Roman" w:hAnsi="Times New Roman" w:cs="Times New Roman"/>
        </w:rPr>
        <w:t xml:space="preserve">or focused </w:t>
      </w:r>
      <w:r w:rsidR="00C67199" w:rsidRPr="00F8332C">
        <w:rPr>
          <w:rFonts w:ascii="Times New Roman" w:hAnsi="Times New Roman" w:cs="Times New Roman"/>
        </w:rPr>
        <w:t>and</w:t>
      </w:r>
      <w:r w:rsidR="009457F7" w:rsidRPr="00F8332C">
        <w:rPr>
          <w:rFonts w:ascii="Times New Roman" w:hAnsi="Times New Roman" w:cs="Times New Roman"/>
        </w:rPr>
        <w:t xml:space="preserve"> unfocused </w:t>
      </w:r>
      <w:r w:rsidRPr="00F8332C">
        <w:rPr>
          <w:rFonts w:ascii="Times New Roman" w:hAnsi="Times New Roman" w:cs="Times New Roman"/>
        </w:rPr>
        <w:t xml:space="preserve">gratitude. I will instead </w:t>
      </w:r>
      <w:r w:rsidR="009457F7" w:rsidRPr="00F8332C">
        <w:rPr>
          <w:rFonts w:ascii="Times New Roman" w:hAnsi="Times New Roman" w:cs="Times New Roman"/>
        </w:rPr>
        <w:lastRenderedPageBreak/>
        <w:t>phrase my arguments in terms</w:t>
      </w:r>
      <w:r w:rsidR="00C67199" w:rsidRPr="00F8332C">
        <w:rPr>
          <w:rFonts w:ascii="Times New Roman" w:hAnsi="Times New Roman" w:cs="Times New Roman"/>
        </w:rPr>
        <w:t xml:space="preserve"> of</w:t>
      </w:r>
      <w:r w:rsidR="009457F7" w:rsidRPr="00F8332C">
        <w:rPr>
          <w:rFonts w:ascii="Times New Roman" w:hAnsi="Times New Roman" w:cs="Times New Roman"/>
        </w:rPr>
        <w:t xml:space="preserve"> </w:t>
      </w:r>
      <w:r w:rsidR="00C67199" w:rsidRPr="00F8332C">
        <w:rPr>
          <w:rFonts w:ascii="Times New Roman" w:hAnsi="Times New Roman" w:cs="Times New Roman"/>
        </w:rPr>
        <w:t xml:space="preserve">the distinction between </w:t>
      </w:r>
      <w:r w:rsidRPr="00F8332C">
        <w:rPr>
          <w:rFonts w:ascii="Times New Roman" w:hAnsi="Times New Roman" w:cs="Times New Roman"/>
        </w:rPr>
        <w:t xml:space="preserve">gratitude </w:t>
      </w:r>
      <w:r w:rsidRPr="00F8332C">
        <w:rPr>
          <w:rFonts w:ascii="Times New Roman" w:hAnsi="Times New Roman" w:cs="Times New Roman"/>
          <w:i/>
        </w:rPr>
        <w:t>to</w:t>
      </w:r>
      <w:r w:rsidRPr="00F8332C">
        <w:rPr>
          <w:rFonts w:ascii="Times New Roman" w:hAnsi="Times New Roman" w:cs="Times New Roman"/>
        </w:rPr>
        <w:t xml:space="preserve"> </w:t>
      </w:r>
      <w:r w:rsidR="00ED4240" w:rsidRPr="00F8332C">
        <w:rPr>
          <w:rFonts w:ascii="Times New Roman" w:hAnsi="Times New Roman" w:cs="Times New Roman"/>
        </w:rPr>
        <w:t xml:space="preserve">someone for </w:t>
      </w:r>
      <w:r w:rsidRPr="00F8332C">
        <w:rPr>
          <w:rFonts w:ascii="Times New Roman" w:hAnsi="Times New Roman" w:cs="Times New Roman"/>
        </w:rPr>
        <w:t xml:space="preserve">something </w:t>
      </w:r>
      <w:r w:rsidR="00C67199" w:rsidRPr="00F8332C">
        <w:rPr>
          <w:rFonts w:ascii="Times New Roman" w:hAnsi="Times New Roman" w:cs="Times New Roman"/>
        </w:rPr>
        <w:t>and</w:t>
      </w:r>
      <w:r w:rsidRPr="00F8332C">
        <w:rPr>
          <w:rFonts w:ascii="Times New Roman" w:hAnsi="Times New Roman" w:cs="Times New Roman"/>
        </w:rPr>
        <w:t xml:space="preserve"> gratitude </w:t>
      </w:r>
      <w:r w:rsidRPr="00F8332C">
        <w:rPr>
          <w:rFonts w:ascii="Times New Roman" w:hAnsi="Times New Roman" w:cs="Times New Roman"/>
          <w:i/>
        </w:rPr>
        <w:t>that</w:t>
      </w:r>
      <w:r w:rsidRPr="00F8332C">
        <w:rPr>
          <w:rFonts w:ascii="Times New Roman" w:hAnsi="Times New Roman" w:cs="Times New Roman"/>
        </w:rPr>
        <w:t xml:space="preserve"> something is the case. </w:t>
      </w:r>
    </w:p>
    <w:p w:rsidR="00951708" w:rsidRPr="00F8332C" w:rsidRDefault="00951708" w:rsidP="003B5D6A">
      <w:pPr>
        <w:spacing w:line="480" w:lineRule="auto"/>
        <w:rPr>
          <w:rFonts w:ascii="Times New Roman" w:hAnsi="Times New Roman" w:cs="Times New Roman"/>
        </w:rPr>
      </w:pPr>
    </w:p>
    <w:p w:rsidR="00951708" w:rsidRPr="00F8332C" w:rsidRDefault="004F35F8" w:rsidP="003B5D6A">
      <w:pPr>
        <w:spacing w:line="480" w:lineRule="auto"/>
        <w:rPr>
          <w:rFonts w:ascii="Times New Roman" w:hAnsi="Times New Roman" w:cs="Times New Roman"/>
        </w:rPr>
      </w:pPr>
      <w:r w:rsidRPr="00F8332C">
        <w:rPr>
          <w:rFonts w:ascii="Times New Roman" w:hAnsi="Times New Roman" w:cs="Times New Roman"/>
        </w:rPr>
        <w:t>3</w:t>
      </w:r>
      <w:r w:rsidR="00951708" w:rsidRPr="00F8332C">
        <w:rPr>
          <w:rFonts w:ascii="Times New Roman" w:hAnsi="Times New Roman" w:cs="Times New Roman"/>
        </w:rPr>
        <w:t>. Cases where</w:t>
      </w:r>
      <w:r w:rsidR="00C67199" w:rsidRPr="00F8332C">
        <w:rPr>
          <w:rFonts w:ascii="Times New Roman" w:hAnsi="Times New Roman" w:cs="Times New Roman"/>
        </w:rPr>
        <w:t xml:space="preserve"> Y</w:t>
      </w:r>
      <w:r w:rsidR="00951708" w:rsidRPr="00F8332C">
        <w:rPr>
          <w:rFonts w:ascii="Times New Roman" w:hAnsi="Times New Roman" w:cs="Times New Roman"/>
        </w:rPr>
        <w:t xml:space="preserve"> is grateful </w:t>
      </w:r>
      <w:r w:rsidR="00951708" w:rsidRPr="00F8332C">
        <w:rPr>
          <w:rFonts w:ascii="Times New Roman" w:hAnsi="Times New Roman" w:cs="Times New Roman"/>
          <w:i/>
        </w:rPr>
        <w:t>to</w:t>
      </w:r>
      <w:r w:rsidR="00951708" w:rsidRPr="00F8332C">
        <w:rPr>
          <w:rFonts w:ascii="Times New Roman" w:hAnsi="Times New Roman" w:cs="Times New Roman"/>
        </w:rPr>
        <w:t xml:space="preserve"> </w:t>
      </w:r>
      <w:r w:rsidR="00C67199" w:rsidRPr="00F8332C">
        <w:rPr>
          <w:rFonts w:ascii="Times New Roman" w:hAnsi="Times New Roman" w:cs="Times New Roman"/>
        </w:rPr>
        <w:t>R</w:t>
      </w:r>
      <w:r w:rsidR="00951708" w:rsidRPr="00F8332C">
        <w:rPr>
          <w:rFonts w:ascii="Times New Roman" w:hAnsi="Times New Roman" w:cs="Times New Roman"/>
        </w:rPr>
        <w:t xml:space="preserve">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but not grateful </w:t>
      </w:r>
      <w:r w:rsidR="00951708" w:rsidRPr="00F8332C">
        <w:rPr>
          <w:rFonts w:ascii="Times New Roman" w:hAnsi="Times New Roman" w:cs="Times New Roman"/>
          <w:i/>
        </w:rPr>
        <w:t>that</w:t>
      </w:r>
      <w:r w:rsidR="00951708" w:rsidRPr="00F8332C">
        <w:rPr>
          <w:rFonts w:ascii="Times New Roman" w:hAnsi="Times New Roman" w:cs="Times New Roman"/>
        </w:rPr>
        <w:t xml:space="preserve"> R </w:t>
      </w:r>
      <w:r w:rsidR="00951708" w:rsidRPr="00F8332C">
        <w:rPr>
          <w:rFonts w:ascii="Times New Roman" w:hAnsi="Times New Roman" w:cs="Times New Roman"/>
        </w:rPr>
        <w:sym w:font="Symbol" w:char="F066"/>
      </w:r>
      <w:r w:rsidR="00951708" w:rsidRPr="00F8332C">
        <w:rPr>
          <w:rFonts w:ascii="Times New Roman" w:hAnsi="Times New Roman" w:cs="Times New Roman"/>
        </w:rPr>
        <w:t>-ed</w:t>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 xml:space="preserve">It is no surprise many find it plausible that for </w:t>
      </w:r>
      <w:r w:rsidR="00E465DE" w:rsidRPr="00F8332C">
        <w:rPr>
          <w:rFonts w:ascii="Times New Roman" w:hAnsi="Times New Roman" w:cs="Times New Roman"/>
        </w:rPr>
        <w:t>a given</w:t>
      </w:r>
      <w:r w:rsidRPr="00F8332C">
        <w:rPr>
          <w:rFonts w:ascii="Times New Roman" w:hAnsi="Times New Roman" w:cs="Times New Roman"/>
        </w:rPr>
        <w:t xml:space="preserve"> </w:t>
      </w:r>
      <w:r w:rsidR="00C67199" w:rsidRPr="00F8332C">
        <w:rPr>
          <w:rFonts w:ascii="Times New Roman" w:hAnsi="Times New Roman" w:cs="Times New Roman"/>
        </w:rPr>
        <w:t>Y</w:t>
      </w:r>
      <w:r w:rsidRPr="00F8332C">
        <w:rPr>
          <w:rFonts w:ascii="Times New Roman" w:hAnsi="Times New Roman" w:cs="Times New Roman"/>
        </w:rPr>
        <w:t xml:space="preserve">, </w:t>
      </w:r>
      <w:r w:rsidR="00C67199" w:rsidRPr="00F8332C">
        <w:rPr>
          <w:rFonts w:ascii="Times New Roman" w:hAnsi="Times New Roman" w:cs="Times New Roman"/>
        </w:rPr>
        <w:t>R</w:t>
      </w:r>
      <w:r w:rsidRPr="00F8332C">
        <w:rPr>
          <w:rFonts w:ascii="Times New Roman" w:hAnsi="Times New Roman" w:cs="Times New Roman"/>
        </w:rPr>
        <w:t xml:space="preserve">, </w:t>
      </w:r>
      <w:r w:rsidR="00E465DE" w:rsidRPr="00F8332C">
        <w:rPr>
          <w:rFonts w:ascii="Times New Roman" w:hAnsi="Times New Roman" w:cs="Times New Roman"/>
        </w:rPr>
        <w:t xml:space="preserve">and </w:t>
      </w:r>
      <w:r w:rsidRPr="00F8332C">
        <w:rPr>
          <w:rFonts w:ascii="Times New Roman" w:hAnsi="Times New Roman" w:cs="Times New Roman"/>
        </w:rPr>
        <w:sym w:font="Symbol" w:char="F066"/>
      </w:r>
      <w:r w:rsidRPr="00F8332C">
        <w:rPr>
          <w:rFonts w:ascii="Times New Roman" w:hAnsi="Times New Roman" w:cs="Times New Roman"/>
        </w:rPr>
        <w:t xml:space="preserve">, Y’s gratitude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entails Y’s gratitude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-ed. Many of the</w:t>
      </w:r>
      <w:r w:rsidR="00E47D24" w:rsidRPr="00F8332C">
        <w:rPr>
          <w:rFonts w:ascii="Times New Roman" w:hAnsi="Times New Roman" w:cs="Times New Roman"/>
        </w:rPr>
        <w:t xml:space="preserve"> paradigm or</w:t>
      </w:r>
      <w:r w:rsidRPr="00F8332C">
        <w:rPr>
          <w:rFonts w:ascii="Times New Roman" w:hAnsi="Times New Roman" w:cs="Times New Roman"/>
        </w:rPr>
        <w:t xml:space="preserve"> standard </w:t>
      </w:r>
      <w:r w:rsidR="00E47D24" w:rsidRPr="00F8332C">
        <w:rPr>
          <w:rFonts w:ascii="Times New Roman" w:hAnsi="Times New Roman" w:cs="Times New Roman"/>
        </w:rPr>
        <w:t>sorts of</w:t>
      </w:r>
      <w:r w:rsidRPr="00F8332C">
        <w:rPr>
          <w:rFonts w:ascii="Times New Roman" w:hAnsi="Times New Roman" w:cs="Times New Roman"/>
        </w:rPr>
        <w:t xml:space="preserve"> cases that philosophers use to evoke our intuitions about gratitude seem to confirm that </w:t>
      </w:r>
      <w:r w:rsidR="0034390D" w:rsidRPr="00F8332C">
        <w:rPr>
          <w:rFonts w:ascii="Times New Roman" w:hAnsi="Times New Roman" w:cs="Times New Roman"/>
        </w:rPr>
        <w:t>entailment claim</w:t>
      </w:r>
      <w:r w:rsidRPr="00F8332C">
        <w:rPr>
          <w:rFonts w:ascii="Times New Roman" w:hAnsi="Times New Roman" w:cs="Times New Roman"/>
        </w:rPr>
        <w:t xml:space="preserve">. If a friend or colleague goes out of her way to buy me a thoughtful gift, then I will very likely be grateful </w:t>
      </w:r>
      <w:r w:rsidRPr="00F8332C">
        <w:rPr>
          <w:rFonts w:ascii="Times New Roman" w:hAnsi="Times New Roman" w:cs="Times New Roman"/>
          <w:i/>
        </w:rPr>
        <w:t>to</w:t>
      </w:r>
      <w:r w:rsidRPr="00F8332C">
        <w:rPr>
          <w:rFonts w:ascii="Times New Roman" w:hAnsi="Times New Roman" w:cs="Times New Roman"/>
        </w:rPr>
        <w:t xml:space="preserve"> her for doing so, and </w:t>
      </w:r>
      <w:r w:rsidR="00C67199" w:rsidRPr="00F8332C">
        <w:rPr>
          <w:rFonts w:ascii="Times New Roman" w:hAnsi="Times New Roman" w:cs="Times New Roman"/>
        </w:rPr>
        <w:t xml:space="preserve">I will also likely be </w:t>
      </w:r>
      <w:r w:rsidRPr="00F8332C">
        <w:rPr>
          <w:rFonts w:ascii="Times New Roman" w:hAnsi="Times New Roman" w:cs="Times New Roman"/>
        </w:rPr>
        <w:t xml:space="preserve">grateful </w:t>
      </w:r>
      <w:r w:rsidRPr="00F8332C">
        <w:rPr>
          <w:rFonts w:ascii="Times New Roman" w:hAnsi="Times New Roman" w:cs="Times New Roman"/>
          <w:i/>
        </w:rPr>
        <w:t>that</w:t>
      </w:r>
      <w:r w:rsidRPr="00F8332C">
        <w:rPr>
          <w:rFonts w:ascii="Times New Roman" w:hAnsi="Times New Roman" w:cs="Times New Roman"/>
        </w:rPr>
        <w:t xml:space="preserve"> she did: that my friend </w:t>
      </w:r>
      <w:r w:rsidR="00000449" w:rsidRPr="00F8332C">
        <w:rPr>
          <w:rFonts w:ascii="Times New Roman" w:hAnsi="Times New Roman" w:cs="Times New Roman"/>
        </w:rPr>
        <w:t xml:space="preserve">or colleague </w:t>
      </w:r>
      <w:r w:rsidRPr="00F8332C">
        <w:rPr>
          <w:rFonts w:ascii="Times New Roman" w:hAnsi="Times New Roman" w:cs="Times New Roman"/>
        </w:rPr>
        <w:t xml:space="preserve">bought me a thoughtful gift is </w:t>
      </w:r>
      <w:r w:rsidR="0049532D" w:rsidRPr="00F8332C">
        <w:rPr>
          <w:rFonts w:ascii="Times New Roman" w:hAnsi="Times New Roman" w:cs="Times New Roman"/>
        </w:rPr>
        <w:t xml:space="preserve">typically </w:t>
      </w:r>
      <w:r w:rsidRPr="00F8332C">
        <w:rPr>
          <w:rFonts w:ascii="Times New Roman" w:hAnsi="Times New Roman" w:cs="Times New Roman"/>
        </w:rPr>
        <w:t>a good state of affairs</w:t>
      </w:r>
      <w:r w:rsidR="006D1BEA" w:rsidRPr="00F8332C">
        <w:rPr>
          <w:rFonts w:ascii="Times New Roman" w:hAnsi="Times New Roman" w:cs="Times New Roman"/>
        </w:rPr>
        <w:t xml:space="preserve"> for me</w:t>
      </w:r>
      <w:r w:rsidRPr="00F8332C">
        <w:rPr>
          <w:rFonts w:ascii="Times New Roman" w:hAnsi="Times New Roman" w:cs="Times New Roman"/>
        </w:rPr>
        <w:t xml:space="preserve">, because I wind up with a nice </w:t>
      </w:r>
      <w:r w:rsidR="00C67199" w:rsidRPr="00F8332C">
        <w:rPr>
          <w:rFonts w:ascii="Times New Roman" w:hAnsi="Times New Roman" w:cs="Times New Roman"/>
        </w:rPr>
        <w:t xml:space="preserve">new possession </w:t>
      </w:r>
      <w:r w:rsidRPr="00F8332C">
        <w:rPr>
          <w:rFonts w:ascii="Times New Roman" w:hAnsi="Times New Roman" w:cs="Times New Roman"/>
        </w:rPr>
        <w:t xml:space="preserve">and I learn (or have confirmed) that someone close to me thinks about me and cares about me, and those are the sorts of things that I </w:t>
      </w:r>
      <w:r w:rsidR="00716B32" w:rsidRPr="00F8332C">
        <w:rPr>
          <w:rFonts w:ascii="Times New Roman" w:hAnsi="Times New Roman" w:cs="Times New Roman"/>
        </w:rPr>
        <w:t xml:space="preserve">typically </w:t>
      </w:r>
      <w:r w:rsidRPr="00F8332C">
        <w:rPr>
          <w:rFonts w:ascii="Times New Roman" w:hAnsi="Times New Roman" w:cs="Times New Roman"/>
        </w:rPr>
        <w:t xml:space="preserve">recognize as valuable for me and </w:t>
      </w:r>
      <w:r w:rsidR="00C67199" w:rsidRPr="00F8332C">
        <w:rPr>
          <w:rFonts w:ascii="Times New Roman" w:hAnsi="Times New Roman" w:cs="Times New Roman"/>
        </w:rPr>
        <w:t>welcome</w:t>
      </w:r>
      <w:r w:rsidRPr="00F8332C">
        <w:rPr>
          <w:rFonts w:ascii="Times New Roman" w:hAnsi="Times New Roman" w:cs="Times New Roman"/>
        </w:rPr>
        <w:t>.</w:t>
      </w:r>
      <w:r w:rsidRPr="00F8332C">
        <w:rPr>
          <w:rStyle w:val="FootnoteReference"/>
          <w:rFonts w:ascii="Times New Roman" w:hAnsi="Times New Roman" w:cs="Times New Roman"/>
        </w:rPr>
        <w:footnoteReference w:id="13"/>
      </w:r>
      <w:r w:rsidRPr="00F8332C">
        <w:rPr>
          <w:rFonts w:ascii="Times New Roman" w:hAnsi="Times New Roman" w:cs="Times New Roman"/>
        </w:rPr>
        <w:t xml:space="preserve"> If a stranger in a boat sails over and pulls me from the water as I am drowning in a lake, I will very likely be grateful </w:t>
      </w:r>
      <w:r w:rsidRPr="00F8332C">
        <w:rPr>
          <w:rFonts w:ascii="Times New Roman" w:hAnsi="Times New Roman" w:cs="Times New Roman"/>
          <w:i/>
        </w:rPr>
        <w:t>to</w:t>
      </w:r>
      <w:r w:rsidRPr="00F8332C">
        <w:rPr>
          <w:rFonts w:ascii="Times New Roman" w:hAnsi="Times New Roman" w:cs="Times New Roman"/>
        </w:rPr>
        <w:t xml:space="preserve"> her for rescuing me and grateful </w:t>
      </w:r>
      <w:r w:rsidRPr="00F8332C">
        <w:rPr>
          <w:rFonts w:ascii="Times New Roman" w:hAnsi="Times New Roman" w:cs="Times New Roman"/>
          <w:i/>
        </w:rPr>
        <w:t>that</w:t>
      </w:r>
      <w:r w:rsidRPr="00F8332C">
        <w:rPr>
          <w:rFonts w:ascii="Times New Roman" w:hAnsi="Times New Roman" w:cs="Times New Roman"/>
        </w:rPr>
        <w:t xml:space="preserve"> she did. That she saved me by pulling me from the lake is a good state of affairs for me. I recognize this, and its having happened brings me great </w:t>
      </w:r>
      <w:r w:rsidR="0010313A" w:rsidRPr="00F8332C">
        <w:rPr>
          <w:rFonts w:ascii="Times New Roman" w:hAnsi="Times New Roman" w:cs="Times New Roman"/>
        </w:rPr>
        <w:t>relief</w:t>
      </w:r>
      <w:r w:rsidR="00E27D29" w:rsidRPr="00F8332C">
        <w:rPr>
          <w:rFonts w:ascii="Times New Roman" w:hAnsi="Times New Roman" w:cs="Times New Roman"/>
        </w:rPr>
        <w:t>,</w:t>
      </w:r>
      <w:r w:rsidR="0010313A" w:rsidRPr="00F8332C">
        <w:rPr>
          <w:rFonts w:ascii="Times New Roman" w:hAnsi="Times New Roman" w:cs="Times New Roman"/>
        </w:rPr>
        <w:t xml:space="preserve"> </w:t>
      </w:r>
      <w:r w:rsidRPr="00F8332C">
        <w:rPr>
          <w:rFonts w:ascii="Times New Roman" w:hAnsi="Times New Roman" w:cs="Times New Roman"/>
        </w:rPr>
        <w:t xml:space="preserve">gladness </w:t>
      </w:r>
      <w:r w:rsidR="00550AC0" w:rsidRPr="00F8332C">
        <w:rPr>
          <w:rFonts w:ascii="Times New Roman" w:hAnsi="Times New Roman" w:cs="Times New Roman"/>
        </w:rPr>
        <w:t>and</w:t>
      </w:r>
      <w:r w:rsidRPr="00F8332C">
        <w:rPr>
          <w:rFonts w:ascii="Times New Roman" w:hAnsi="Times New Roman" w:cs="Times New Roman"/>
        </w:rPr>
        <w:t xml:space="preserve"> joy.</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 xml:space="preserve">Cases like these have several features in common. They involve, for instance, relatively little sacrifice by the benefactor. They also </w:t>
      </w:r>
      <w:r w:rsidR="00D75375" w:rsidRPr="00F8332C">
        <w:rPr>
          <w:rFonts w:ascii="Times New Roman" w:hAnsi="Times New Roman" w:cs="Times New Roman"/>
        </w:rPr>
        <w:t xml:space="preserve">feature acts through which the benefactor succeeds </w:t>
      </w:r>
      <w:r w:rsidRPr="00F8332C">
        <w:rPr>
          <w:rFonts w:ascii="Times New Roman" w:hAnsi="Times New Roman" w:cs="Times New Roman"/>
        </w:rPr>
        <w:t xml:space="preserve">in benefiting the beneficiary. When we consider cases without those features, however, we find reason to doubt the claim that gratitude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entails gratitude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Consider the following case:</w:t>
      </w:r>
    </w:p>
    <w:p w:rsidR="00951708" w:rsidRPr="00F8332C" w:rsidRDefault="00951708" w:rsidP="003B5D6A">
      <w:pPr>
        <w:spacing w:line="480" w:lineRule="auto"/>
        <w:ind w:firstLine="720"/>
        <w:rPr>
          <w:rFonts w:ascii="Times New Roman" w:hAnsi="Times New Roman" w:cs="Times New Roman"/>
        </w:rPr>
      </w:pPr>
    </w:p>
    <w:p w:rsidR="00951708" w:rsidRPr="00F8332C" w:rsidRDefault="00951708" w:rsidP="003B5D6A">
      <w:pPr>
        <w:spacing w:line="480" w:lineRule="auto"/>
        <w:ind w:left="720"/>
        <w:rPr>
          <w:rFonts w:ascii="Times New Roman" w:hAnsi="Times New Roman" w:cs="Times New Roman"/>
        </w:rPr>
      </w:pPr>
      <w:r w:rsidRPr="00F8332C">
        <w:rPr>
          <w:rFonts w:ascii="Times New Roman" w:hAnsi="Times New Roman" w:cs="Times New Roman"/>
        </w:rPr>
        <w:t>Youssef</w:t>
      </w:r>
      <w:r w:rsidR="00CB3584" w:rsidRPr="00F8332C">
        <w:rPr>
          <w:rFonts w:ascii="Times New Roman" w:hAnsi="Times New Roman" w:cs="Times New Roman"/>
        </w:rPr>
        <w:t>, a graduate student,</w:t>
      </w:r>
      <w:r w:rsidRPr="00F8332C">
        <w:rPr>
          <w:rFonts w:ascii="Times New Roman" w:hAnsi="Times New Roman" w:cs="Times New Roman"/>
        </w:rPr>
        <w:t xml:space="preserve"> is unable to find a </w:t>
      </w:r>
      <w:r w:rsidR="00C85B20" w:rsidRPr="00F8332C">
        <w:rPr>
          <w:rFonts w:ascii="Times New Roman" w:hAnsi="Times New Roman" w:cs="Times New Roman"/>
        </w:rPr>
        <w:t xml:space="preserve">rare </w:t>
      </w:r>
      <w:r w:rsidRPr="00F8332C">
        <w:rPr>
          <w:rFonts w:ascii="Times New Roman" w:hAnsi="Times New Roman" w:cs="Times New Roman"/>
        </w:rPr>
        <w:t xml:space="preserve">book </w:t>
      </w:r>
      <w:r w:rsidR="0047330A" w:rsidRPr="00F8332C">
        <w:rPr>
          <w:rFonts w:ascii="Times New Roman" w:hAnsi="Times New Roman" w:cs="Times New Roman"/>
        </w:rPr>
        <w:t xml:space="preserve">that </w:t>
      </w:r>
      <w:r w:rsidR="009B616D" w:rsidRPr="00F8332C">
        <w:rPr>
          <w:rFonts w:ascii="Times New Roman" w:hAnsi="Times New Roman" w:cs="Times New Roman"/>
        </w:rPr>
        <w:t>he owns</w:t>
      </w:r>
      <w:r w:rsidR="00C61012" w:rsidRPr="00F8332C">
        <w:rPr>
          <w:rFonts w:ascii="Times New Roman" w:hAnsi="Times New Roman" w:cs="Times New Roman"/>
        </w:rPr>
        <w:t>,</w:t>
      </w:r>
      <w:r w:rsidR="009B616D" w:rsidRPr="00F8332C">
        <w:rPr>
          <w:rFonts w:ascii="Times New Roman" w:hAnsi="Times New Roman" w:cs="Times New Roman"/>
        </w:rPr>
        <w:t xml:space="preserve"> </w:t>
      </w:r>
      <w:r w:rsidR="00C61012" w:rsidRPr="00F8332C">
        <w:rPr>
          <w:rFonts w:ascii="Times New Roman" w:hAnsi="Times New Roman" w:cs="Times New Roman"/>
        </w:rPr>
        <w:t>which</w:t>
      </w:r>
      <w:r w:rsidR="009B616D" w:rsidRPr="00F8332C">
        <w:rPr>
          <w:rFonts w:ascii="Times New Roman" w:hAnsi="Times New Roman" w:cs="Times New Roman"/>
        </w:rPr>
        <w:t xml:space="preserve"> </w:t>
      </w:r>
      <w:r w:rsidRPr="00F8332C">
        <w:rPr>
          <w:rFonts w:ascii="Times New Roman" w:hAnsi="Times New Roman" w:cs="Times New Roman"/>
        </w:rPr>
        <w:t xml:space="preserve">he needs </w:t>
      </w:r>
      <w:r w:rsidR="00123A2E" w:rsidRPr="00F8332C">
        <w:rPr>
          <w:rFonts w:ascii="Times New Roman" w:hAnsi="Times New Roman" w:cs="Times New Roman"/>
        </w:rPr>
        <w:t xml:space="preserve">in order </w:t>
      </w:r>
      <w:r w:rsidRPr="00F8332C">
        <w:rPr>
          <w:rFonts w:ascii="Times New Roman" w:hAnsi="Times New Roman" w:cs="Times New Roman"/>
        </w:rPr>
        <w:t>to complete a</w:t>
      </w:r>
      <w:r w:rsidR="00715253" w:rsidRPr="00F8332C">
        <w:rPr>
          <w:rFonts w:ascii="Times New Roman" w:hAnsi="Times New Roman" w:cs="Times New Roman"/>
        </w:rPr>
        <w:t>n academic</w:t>
      </w:r>
      <w:r w:rsidRPr="00F8332C">
        <w:rPr>
          <w:rFonts w:ascii="Times New Roman" w:hAnsi="Times New Roman" w:cs="Times New Roman"/>
        </w:rPr>
        <w:t xml:space="preserve"> paper that is due today. After searching his apartment, he concludes the book must be in his office</w:t>
      </w:r>
      <w:r w:rsidR="00A719F5" w:rsidRPr="00F8332C">
        <w:rPr>
          <w:rFonts w:ascii="Times New Roman" w:hAnsi="Times New Roman" w:cs="Times New Roman"/>
        </w:rPr>
        <w:t xml:space="preserve"> on campus</w:t>
      </w:r>
      <w:r w:rsidRPr="00F8332C">
        <w:rPr>
          <w:rFonts w:ascii="Times New Roman" w:hAnsi="Times New Roman" w:cs="Times New Roman"/>
        </w:rPr>
        <w:t xml:space="preserve">. When he arrives at his office, however, he is unable to find the book there. Not long after he leaves </w:t>
      </w:r>
      <w:r w:rsidR="005960CF" w:rsidRPr="00F8332C">
        <w:rPr>
          <w:rFonts w:ascii="Times New Roman" w:hAnsi="Times New Roman" w:cs="Times New Roman"/>
        </w:rPr>
        <w:t>for campus</w:t>
      </w:r>
      <w:r w:rsidRPr="00F8332C">
        <w:rPr>
          <w:rFonts w:ascii="Times New Roman" w:hAnsi="Times New Roman" w:cs="Times New Roman"/>
        </w:rPr>
        <w:t xml:space="preserve">, his roommate, Robert, discovers the book in an unusual place in the apartment. </w:t>
      </w:r>
      <w:r w:rsidR="00002943" w:rsidRPr="00F8332C">
        <w:rPr>
          <w:rFonts w:ascii="Times New Roman" w:hAnsi="Times New Roman" w:cs="Times New Roman"/>
        </w:rPr>
        <w:t xml:space="preserve">Robert tries to </w:t>
      </w:r>
      <w:r w:rsidR="005E1E66" w:rsidRPr="00F8332C">
        <w:rPr>
          <w:rFonts w:ascii="Times New Roman" w:hAnsi="Times New Roman" w:cs="Times New Roman"/>
        </w:rPr>
        <w:t>contact</w:t>
      </w:r>
      <w:r w:rsidR="00002943" w:rsidRPr="00F8332C">
        <w:rPr>
          <w:rFonts w:ascii="Times New Roman" w:hAnsi="Times New Roman" w:cs="Times New Roman"/>
        </w:rPr>
        <w:t xml:space="preserve"> Youssef on his cell phone </w:t>
      </w:r>
      <w:r w:rsidR="00DF567F" w:rsidRPr="00F8332C">
        <w:rPr>
          <w:rFonts w:ascii="Times New Roman" w:hAnsi="Times New Roman" w:cs="Times New Roman"/>
        </w:rPr>
        <w:t xml:space="preserve">and office phone </w:t>
      </w:r>
      <w:r w:rsidR="00002943" w:rsidRPr="00F8332C">
        <w:rPr>
          <w:rFonts w:ascii="Times New Roman" w:hAnsi="Times New Roman" w:cs="Times New Roman"/>
        </w:rPr>
        <w:t>to inform him of this but is unable to</w:t>
      </w:r>
      <w:r w:rsidR="005E1E66" w:rsidRPr="00F8332C">
        <w:rPr>
          <w:rFonts w:ascii="Times New Roman" w:hAnsi="Times New Roman" w:cs="Times New Roman"/>
        </w:rPr>
        <w:t xml:space="preserve"> reach him</w:t>
      </w:r>
      <w:r w:rsidR="00002943" w:rsidRPr="00F8332C">
        <w:rPr>
          <w:rFonts w:ascii="Times New Roman" w:hAnsi="Times New Roman" w:cs="Times New Roman"/>
        </w:rPr>
        <w:t xml:space="preserve">. </w:t>
      </w:r>
      <w:r w:rsidRPr="00F8332C">
        <w:rPr>
          <w:rFonts w:ascii="Times New Roman" w:hAnsi="Times New Roman" w:cs="Times New Roman"/>
        </w:rPr>
        <w:t xml:space="preserve">Knowing how </w:t>
      </w:r>
      <w:r w:rsidR="00B972F6" w:rsidRPr="00F8332C">
        <w:rPr>
          <w:rFonts w:ascii="Times New Roman" w:hAnsi="Times New Roman" w:cs="Times New Roman"/>
        </w:rPr>
        <w:t xml:space="preserve">urgently </w:t>
      </w:r>
      <w:r w:rsidRPr="00F8332C">
        <w:rPr>
          <w:rFonts w:ascii="Times New Roman" w:hAnsi="Times New Roman" w:cs="Times New Roman"/>
        </w:rPr>
        <w:t xml:space="preserve">Youssef needs </w:t>
      </w:r>
      <w:r w:rsidR="00002943" w:rsidRPr="00F8332C">
        <w:rPr>
          <w:rFonts w:ascii="Times New Roman" w:hAnsi="Times New Roman" w:cs="Times New Roman"/>
        </w:rPr>
        <w:t>the book</w:t>
      </w:r>
      <w:r w:rsidRPr="00F8332C">
        <w:rPr>
          <w:rFonts w:ascii="Times New Roman" w:hAnsi="Times New Roman" w:cs="Times New Roman"/>
        </w:rPr>
        <w:t xml:space="preserve">, Robert takes an hour of his day to drive to Youssef’s office and deliver the book to him. Robert does this </w:t>
      </w:r>
      <w:r w:rsidR="009D5EA1" w:rsidRPr="00F8332C">
        <w:rPr>
          <w:rFonts w:ascii="Times New Roman" w:hAnsi="Times New Roman" w:cs="Times New Roman"/>
        </w:rPr>
        <w:t xml:space="preserve">with the aim of benefiting Youssef, </w:t>
      </w:r>
      <w:r w:rsidR="000141CB" w:rsidRPr="00F8332C">
        <w:rPr>
          <w:rFonts w:ascii="Times New Roman" w:hAnsi="Times New Roman" w:cs="Times New Roman"/>
        </w:rPr>
        <w:t xml:space="preserve">and he does it </w:t>
      </w:r>
      <w:r w:rsidRPr="00F8332C">
        <w:rPr>
          <w:rFonts w:ascii="Times New Roman" w:hAnsi="Times New Roman" w:cs="Times New Roman"/>
        </w:rPr>
        <w:t xml:space="preserve">for Youssef’s sake, not as a means to the end of benefiting himself or anyone else. </w:t>
      </w:r>
      <w:r w:rsidR="00637945" w:rsidRPr="00F8332C">
        <w:rPr>
          <w:rFonts w:ascii="Times New Roman" w:hAnsi="Times New Roman" w:cs="Times New Roman"/>
        </w:rPr>
        <w:t xml:space="preserve">He does it out of an intrinsic desire to spare Youssef the </w:t>
      </w:r>
      <w:r w:rsidR="00575A1C" w:rsidRPr="00F8332C">
        <w:rPr>
          <w:rFonts w:ascii="Times New Roman" w:hAnsi="Times New Roman" w:cs="Times New Roman"/>
        </w:rPr>
        <w:t>misfortune</w:t>
      </w:r>
      <w:r w:rsidR="00637945" w:rsidRPr="00F8332C">
        <w:rPr>
          <w:rFonts w:ascii="Times New Roman" w:hAnsi="Times New Roman" w:cs="Times New Roman"/>
        </w:rPr>
        <w:t xml:space="preserve"> of missing his paper deadline. </w:t>
      </w:r>
      <w:r w:rsidRPr="00F8332C">
        <w:rPr>
          <w:rFonts w:ascii="Times New Roman" w:hAnsi="Times New Roman" w:cs="Times New Roman"/>
        </w:rPr>
        <w:t>When Robert arrives at Youssef’s office, however, he learns that</w:t>
      </w:r>
      <w:r w:rsidR="006F3E00" w:rsidRPr="00F8332C">
        <w:rPr>
          <w:rFonts w:ascii="Times New Roman" w:hAnsi="Times New Roman" w:cs="Times New Roman"/>
        </w:rPr>
        <w:t>, to Youssef’s surprise and relief,</w:t>
      </w:r>
      <w:r w:rsidRPr="00F8332C">
        <w:rPr>
          <w:rFonts w:ascii="Times New Roman" w:hAnsi="Times New Roman" w:cs="Times New Roman"/>
        </w:rPr>
        <w:t xml:space="preserve"> Youssef had been able to borrow a copy of the book from a colleague in his department.</w:t>
      </w:r>
    </w:p>
    <w:p w:rsidR="00951708" w:rsidRPr="00F8332C" w:rsidRDefault="00951708" w:rsidP="003B5D6A">
      <w:pPr>
        <w:spacing w:line="480" w:lineRule="auto"/>
        <w:rPr>
          <w:rFonts w:ascii="Times New Roman" w:hAnsi="Times New Roman" w:cs="Times New Roman"/>
        </w:rPr>
      </w:pPr>
    </w:p>
    <w:p w:rsidR="00951708" w:rsidRPr="00F8332C" w:rsidRDefault="00951708" w:rsidP="00D64115">
      <w:pPr>
        <w:spacing w:line="480" w:lineRule="auto"/>
        <w:rPr>
          <w:rFonts w:ascii="Times New Roman" w:hAnsi="Times New Roman" w:cs="Times New Roman"/>
        </w:rPr>
      </w:pPr>
      <w:r w:rsidRPr="00F8332C">
        <w:rPr>
          <w:rFonts w:ascii="Times New Roman" w:hAnsi="Times New Roman" w:cs="Times New Roman"/>
        </w:rPr>
        <w:t xml:space="preserve">It seems fair to me, in this case, to say that Youssef should be grateful to Robert for bringing him the book. </w:t>
      </w:r>
      <w:r w:rsidR="00A719F5" w:rsidRPr="00F8332C">
        <w:rPr>
          <w:rFonts w:ascii="Times New Roman" w:hAnsi="Times New Roman" w:cs="Times New Roman"/>
        </w:rPr>
        <w:t>And</w:t>
      </w:r>
      <w:r w:rsidRPr="00F8332C">
        <w:rPr>
          <w:rFonts w:ascii="Times New Roman" w:hAnsi="Times New Roman" w:cs="Times New Roman"/>
        </w:rPr>
        <w:t xml:space="preserve"> it seems plausible to </w:t>
      </w:r>
      <w:r w:rsidR="00530206" w:rsidRPr="00F8332C">
        <w:rPr>
          <w:rFonts w:ascii="Times New Roman" w:hAnsi="Times New Roman" w:cs="Times New Roman"/>
        </w:rPr>
        <w:t xml:space="preserve">imagine </w:t>
      </w:r>
      <w:r w:rsidRPr="00F8332C">
        <w:rPr>
          <w:rFonts w:ascii="Times New Roman" w:hAnsi="Times New Roman" w:cs="Times New Roman"/>
        </w:rPr>
        <w:t xml:space="preserve">that Youssef is grateful to Robert for bringing him the book. Most decent people in Youssef’s situation would be grateful to Robert for doing so; they would thank Robert, and they would experience </w:t>
      </w:r>
      <w:r w:rsidR="00133F1D" w:rsidRPr="00F8332C">
        <w:rPr>
          <w:rFonts w:ascii="Times New Roman" w:hAnsi="Times New Roman" w:cs="Times New Roman"/>
        </w:rPr>
        <w:t xml:space="preserve">enhanced goodwill toward Robert, as well as </w:t>
      </w:r>
      <w:r w:rsidRPr="00F8332C">
        <w:rPr>
          <w:rFonts w:ascii="Times New Roman" w:hAnsi="Times New Roman" w:cs="Times New Roman"/>
        </w:rPr>
        <w:t xml:space="preserve">an enhanced motivation to bestow </w:t>
      </w:r>
      <w:r w:rsidR="00DB5921" w:rsidRPr="00F8332C">
        <w:rPr>
          <w:rFonts w:ascii="Times New Roman" w:hAnsi="Times New Roman" w:cs="Times New Roman"/>
        </w:rPr>
        <w:t>on</w:t>
      </w:r>
      <w:r w:rsidRPr="00F8332C">
        <w:rPr>
          <w:rFonts w:ascii="Times New Roman" w:hAnsi="Times New Roman" w:cs="Times New Roman"/>
        </w:rPr>
        <w:t xml:space="preserve"> Robert a favor similar</w:t>
      </w:r>
      <w:r w:rsidR="00BA0B64" w:rsidRPr="00F8332C">
        <w:rPr>
          <w:rFonts w:ascii="Times New Roman" w:hAnsi="Times New Roman" w:cs="Times New Roman"/>
        </w:rPr>
        <w:t xml:space="preserve"> </w:t>
      </w:r>
      <w:r w:rsidR="006F3E00" w:rsidRPr="00F8332C">
        <w:rPr>
          <w:rFonts w:ascii="Times New Roman" w:hAnsi="Times New Roman" w:cs="Times New Roman"/>
        </w:rPr>
        <w:t xml:space="preserve">in </w:t>
      </w:r>
      <w:r w:rsidR="00BA0B64" w:rsidRPr="00F8332C">
        <w:rPr>
          <w:rFonts w:ascii="Times New Roman" w:hAnsi="Times New Roman" w:cs="Times New Roman"/>
        </w:rPr>
        <w:t>kind</w:t>
      </w:r>
      <w:r w:rsidRPr="00F8332C">
        <w:rPr>
          <w:rFonts w:ascii="Times New Roman" w:hAnsi="Times New Roman" w:cs="Times New Roman"/>
        </w:rPr>
        <w:t xml:space="preserve"> and magnitude </w:t>
      </w:r>
      <w:r w:rsidR="003435A7" w:rsidRPr="00F8332C">
        <w:rPr>
          <w:rFonts w:ascii="Times New Roman" w:hAnsi="Times New Roman" w:cs="Times New Roman"/>
        </w:rPr>
        <w:t xml:space="preserve">should </w:t>
      </w:r>
      <w:r w:rsidR="00774F8A" w:rsidRPr="00F8332C">
        <w:rPr>
          <w:rFonts w:ascii="Times New Roman" w:hAnsi="Times New Roman" w:cs="Times New Roman"/>
        </w:rPr>
        <w:t>they</w:t>
      </w:r>
      <w:r w:rsidR="00774F8A" w:rsidRPr="00F8332C">
        <w:rPr>
          <w:rFonts w:ascii="Times New Roman" w:hAnsi="Times New Roman" w:cs="Times New Roman"/>
        </w:rPr>
        <w:t xml:space="preserve"> </w:t>
      </w:r>
      <w:r w:rsidR="00000449" w:rsidRPr="00F8332C">
        <w:rPr>
          <w:rFonts w:ascii="Times New Roman" w:hAnsi="Times New Roman" w:cs="Times New Roman"/>
        </w:rPr>
        <w:t xml:space="preserve">find </w:t>
      </w:r>
      <w:r w:rsidR="00774F8A" w:rsidRPr="00F8332C">
        <w:rPr>
          <w:rFonts w:ascii="Times New Roman" w:hAnsi="Times New Roman" w:cs="Times New Roman"/>
        </w:rPr>
        <w:t>themselves</w:t>
      </w:r>
      <w:r w:rsidR="00774F8A" w:rsidRPr="00F8332C">
        <w:rPr>
          <w:rFonts w:ascii="Times New Roman" w:hAnsi="Times New Roman" w:cs="Times New Roman"/>
        </w:rPr>
        <w:t xml:space="preserve"> </w:t>
      </w:r>
      <w:r w:rsidR="00000449" w:rsidRPr="00F8332C">
        <w:rPr>
          <w:rFonts w:ascii="Times New Roman" w:hAnsi="Times New Roman" w:cs="Times New Roman"/>
        </w:rPr>
        <w:t>with an opportunity to do so in the future</w:t>
      </w:r>
      <w:r w:rsidR="00813BE8" w:rsidRPr="00F8332C">
        <w:rPr>
          <w:rFonts w:ascii="Times New Roman" w:hAnsi="Times New Roman" w:cs="Times New Roman"/>
        </w:rPr>
        <w:t xml:space="preserve"> </w:t>
      </w:r>
      <w:r w:rsidRPr="00F8332C">
        <w:rPr>
          <w:rFonts w:ascii="Times New Roman" w:hAnsi="Times New Roman" w:cs="Times New Roman"/>
        </w:rPr>
        <w:t>(e.g.,</w:t>
      </w:r>
      <w:r w:rsidR="00D64115" w:rsidRPr="00F8332C">
        <w:rPr>
          <w:rFonts w:ascii="Times New Roman" w:hAnsi="Times New Roman" w:cs="Times New Roman"/>
        </w:rPr>
        <w:t xml:space="preserve"> </w:t>
      </w:r>
      <w:r w:rsidR="00D64115" w:rsidRPr="00F8332C">
        <w:rPr>
          <w:rFonts w:ascii="Times New Roman" w:hAnsi="Times New Roman" w:cs="Times New Roman"/>
        </w:rPr>
        <w:t>if next week, Robert urgently needed something from his apartment brought to him at his office, a decent person in Youssef’s position should be more motivated to do that than he w</w:t>
      </w:r>
      <w:bookmarkStart w:id="0" w:name="_GoBack"/>
      <w:bookmarkEnd w:id="0"/>
      <w:r w:rsidR="00D64115" w:rsidRPr="00F8332C">
        <w:rPr>
          <w:rFonts w:ascii="Times New Roman" w:hAnsi="Times New Roman" w:cs="Times New Roman"/>
        </w:rPr>
        <w:t>ould have been if</w:t>
      </w:r>
      <w:r w:rsidR="00D64115" w:rsidRPr="00F8332C">
        <w:rPr>
          <w:rFonts w:ascii="Times New Roman" w:hAnsi="Times New Roman" w:cs="Times New Roman"/>
        </w:rPr>
        <w:t xml:space="preserve"> </w:t>
      </w:r>
      <w:r w:rsidRPr="00F8332C">
        <w:rPr>
          <w:rFonts w:ascii="Times New Roman" w:hAnsi="Times New Roman" w:cs="Times New Roman"/>
        </w:rPr>
        <w:t xml:space="preserve">Robert hadn’t </w:t>
      </w:r>
      <w:r w:rsidRPr="00F8332C">
        <w:rPr>
          <w:rFonts w:ascii="Times New Roman" w:hAnsi="Times New Roman" w:cs="Times New Roman"/>
        </w:rPr>
        <w:lastRenderedPageBreak/>
        <w:t xml:space="preserve">brought him the book). </w:t>
      </w:r>
      <w:r w:rsidR="008A0CEF" w:rsidRPr="00F8332C">
        <w:rPr>
          <w:rFonts w:ascii="Times New Roman" w:hAnsi="Times New Roman" w:cs="Times New Roman"/>
        </w:rPr>
        <w:t>We can thus imagine this as a case</w:t>
      </w:r>
      <w:r w:rsidRPr="00F8332C">
        <w:rPr>
          <w:rFonts w:ascii="Times New Roman" w:hAnsi="Times New Roman" w:cs="Times New Roman"/>
        </w:rPr>
        <w:t xml:space="preserve"> where Y is grateful to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(where Y is Youssef, R is Robert, and </w:t>
      </w:r>
      <w:r w:rsidRPr="00F8332C">
        <w:rPr>
          <w:rFonts w:ascii="Times New Roman" w:hAnsi="Times New Roman" w:cs="Times New Roman"/>
        </w:rPr>
        <w:sym w:font="Symbol" w:char="F066"/>
      </w:r>
      <w:r w:rsidRPr="00F8332C">
        <w:rPr>
          <w:rFonts w:ascii="Times New Roman" w:hAnsi="Times New Roman" w:cs="Times New Roman"/>
        </w:rPr>
        <w:t xml:space="preserve"> is bringing Youssef’s book to his office).</w:t>
      </w:r>
    </w:p>
    <w:p w:rsidR="00951708" w:rsidRPr="00F8332C" w:rsidRDefault="00951708" w:rsidP="00D64115">
      <w:pPr>
        <w:spacing w:line="480" w:lineRule="auto"/>
        <w:rPr>
          <w:rFonts w:ascii="Times New Roman" w:hAnsi="Times New Roman" w:cs="Times New Roman"/>
        </w:rPr>
      </w:pPr>
      <w:r w:rsidRPr="00F8332C">
        <w:rPr>
          <w:rFonts w:ascii="Times New Roman" w:hAnsi="Times New Roman" w:cs="Times New Roman"/>
        </w:rPr>
        <w:tab/>
      </w:r>
      <w:r w:rsidR="004173EB" w:rsidRPr="00F8332C">
        <w:rPr>
          <w:rFonts w:ascii="Times New Roman" w:hAnsi="Times New Roman" w:cs="Times New Roman"/>
        </w:rPr>
        <w:t>Even if we grant that detail, however, t</w:t>
      </w:r>
      <w:r w:rsidRPr="00F8332C">
        <w:rPr>
          <w:rFonts w:ascii="Times New Roman" w:hAnsi="Times New Roman" w:cs="Times New Roman"/>
        </w:rPr>
        <w:t xml:space="preserve">his case need not be a case where Y is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We could imagine that even though Youssef is grateful </w:t>
      </w:r>
      <w:r w:rsidRPr="00F8332C">
        <w:rPr>
          <w:rFonts w:ascii="Times New Roman" w:hAnsi="Times New Roman" w:cs="Times New Roman"/>
          <w:i/>
        </w:rPr>
        <w:t>to</w:t>
      </w:r>
      <w:r w:rsidRPr="00F8332C">
        <w:rPr>
          <w:rFonts w:ascii="Times New Roman" w:hAnsi="Times New Roman" w:cs="Times New Roman"/>
        </w:rPr>
        <w:t xml:space="preserve"> Robert, he nevertheless realizes that because he was able to borrow a copy of the book, Robert’s showing up with the book </w:t>
      </w:r>
      <w:r w:rsidR="00C67F86" w:rsidRPr="00F8332C">
        <w:rPr>
          <w:rFonts w:ascii="Times New Roman" w:hAnsi="Times New Roman" w:cs="Times New Roman"/>
        </w:rPr>
        <w:t xml:space="preserve">did not </w:t>
      </w:r>
      <w:r w:rsidRPr="00F8332C">
        <w:rPr>
          <w:rFonts w:ascii="Times New Roman" w:hAnsi="Times New Roman" w:cs="Times New Roman"/>
        </w:rPr>
        <w:t xml:space="preserve">actually benefit him. Youssef </w:t>
      </w:r>
      <w:r w:rsidR="00631BBC" w:rsidRPr="00F8332C">
        <w:rPr>
          <w:rFonts w:ascii="Times New Roman" w:hAnsi="Times New Roman" w:cs="Times New Roman"/>
        </w:rPr>
        <w:t xml:space="preserve">also </w:t>
      </w:r>
      <w:r w:rsidRPr="00F8332C">
        <w:rPr>
          <w:rFonts w:ascii="Times New Roman" w:hAnsi="Times New Roman" w:cs="Times New Roman"/>
        </w:rPr>
        <w:t>realizes</w:t>
      </w:r>
      <w:r w:rsidR="002F3E1E" w:rsidRPr="00F8332C">
        <w:rPr>
          <w:rFonts w:ascii="Times New Roman" w:hAnsi="Times New Roman" w:cs="Times New Roman"/>
        </w:rPr>
        <w:t xml:space="preserve">, </w:t>
      </w:r>
      <w:r w:rsidR="00631BBC" w:rsidRPr="00F8332C">
        <w:rPr>
          <w:rFonts w:ascii="Times New Roman" w:hAnsi="Times New Roman" w:cs="Times New Roman"/>
        </w:rPr>
        <w:t>we might imagine</w:t>
      </w:r>
      <w:r w:rsidR="002F3E1E" w:rsidRPr="00F8332C">
        <w:rPr>
          <w:rFonts w:ascii="Times New Roman" w:hAnsi="Times New Roman" w:cs="Times New Roman"/>
        </w:rPr>
        <w:t>, that</w:t>
      </w:r>
      <w:r w:rsidRPr="00F8332C">
        <w:rPr>
          <w:rFonts w:ascii="Times New Roman" w:hAnsi="Times New Roman" w:cs="Times New Roman"/>
        </w:rPr>
        <w:t xml:space="preserve"> Robert’s showing up with the book was </w:t>
      </w:r>
      <w:r w:rsidR="004F3F7E" w:rsidRPr="00F8332C">
        <w:rPr>
          <w:rFonts w:ascii="Times New Roman" w:hAnsi="Times New Roman" w:cs="Times New Roman"/>
        </w:rPr>
        <w:t xml:space="preserve">a </w:t>
      </w:r>
      <w:r w:rsidR="003803E5" w:rsidRPr="00F8332C">
        <w:rPr>
          <w:rFonts w:ascii="Times New Roman" w:hAnsi="Times New Roman" w:cs="Times New Roman"/>
        </w:rPr>
        <w:t>sacrifice</w:t>
      </w:r>
      <w:r w:rsidR="004F3F7E" w:rsidRPr="00F8332C">
        <w:rPr>
          <w:rFonts w:ascii="Times New Roman" w:hAnsi="Times New Roman" w:cs="Times New Roman"/>
        </w:rPr>
        <w:t xml:space="preserve"> </w:t>
      </w:r>
      <w:r w:rsidRPr="00F8332C">
        <w:rPr>
          <w:rFonts w:ascii="Times New Roman" w:hAnsi="Times New Roman" w:cs="Times New Roman"/>
        </w:rPr>
        <w:t xml:space="preserve">for Robert, who took an hour out of his day to do it. Because Youssef likes Robert, he regrets this sacrifice. Though he is touched by Robert’s concern, we could imagine that on reflection, he comes to the conclusion that things would have been better if Robert hadn’t brought him the book at all. Though he is moved by Robert’s benevolence, he </w:t>
      </w:r>
      <w:r w:rsidR="009D6E98" w:rsidRPr="00F8332C">
        <w:rPr>
          <w:rFonts w:ascii="Times New Roman" w:hAnsi="Times New Roman" w:cs="Times New Roman"/>
        </w:rPr>
        <w:t>wishes</w:t>
      </w:r>
      <w:r w:rsidRPr="00F8332C">
        <w:rPr>
          <w:rFonts w:ascii="Times New Roman" w:hAnsi="Times New Roman" w:cs="Times New Roman"/>
        </w:rPr>
        <w:t xml:space="preserve"> that Robert </w:t>
      </w:r>
      <w:r w:rsidR="009D6E98" w:rsidRPr="00F8332C">
        <w:rPr>
          <w:rFonts w:ascii="Times New Roman" w:hAnsi="Times New Roman" w:cs="Times New Roman"/>
        </w:rPr>
        <w:t xml:space="preserve">had not </w:t>
      </w:r>
      <w:r w:rsidRPr="00F8332C">
        <w:rPr>
          <w:rFonts w:ascii="Times New Roman" w:hAnsi="Times New Roman" w:cs="Times New Roman"/>
        </w:rPr>
        <w:t xml:space="preserve">brought </w:t>
      </w:r>
      <w:r w:rsidR="00813BE8" w:rsidRPr="00F8332C">
        <w:rPr>
          <w:rFonts w:ascii="Times New Roman" w:hAnsi="Times New Roman" w:cs="Times New Roman"/>
        </w:rPr>
        <w:t xml:space="preserve">him </w:t>
      </w:r>
      <w:r w:rsidRPr="00F8332C">
        <w:rPr>
          <w:rFonts w:ascii="Times New Roman" w:hAnsi="Times New Roman" w:cs="Times New Roman"/>
        </w:rPr>
        <w:t xml:space="preserve">the book. And </w:t>
      </w:r>
      <w:r w:rsidR="00631BBC" w:rsidRPr="00F8332C">
        <w:rPr>
          <w:rFonts w:ascii="Times New Roman" w:hAnsi="Times New Roman" w:cs="Times New Roman"/>
        </w:rPr>
        <w:t>insofar as</w:t>
      </w:r>
      <w:r w:rsidRPr="00F8332C">
        <w:rPr>
          <w:rFonts w:ascii="Times New Roman" w:hAnsi="Times New Roman" w:cs="Times New Roman"/>
        </w:rPr>
        <w:t xml:space="preserve"> he wishes it </w:t>
      </w:r>
      <w:r w:rsidR="00E1231D" w:rsidRPr="00F8332C">
        <w:rPr>
          <w:rFonts w:ascii="Times New Roman" w:hAnsi="Times New Roman" w:cs="Times New Roman"/>
        </w:rPr>
        <w:t>had not</w:t>
      </w:r>
      <w:r w:rsidRPr="00F8332C">
        <w:rPr>
          <w:rFonts w:ascii="Times New Roman" w:hAnsi="Times New Roman" w:cs="Times New Roman"/>
        </w:rPr>
        <w:t xml:space="preserve"> happened, </w:t>
      </w:r>
      <w:r w:rsidR="00631BBC" w:rsidRPr="00F8332C">
        <w:rPr>
          <w:rFonts w:ascii="Times New Roman" w:hAnsi="Times New Roman" w:cs="Times New Roman"/>
        </w:rPr>
        <w:t xml:space="preserve">he </w:t>
      </w:r>
      <w:r w:rsidR="00BB08DA" w:rsidRPr="00F8332C">
        <w:rPr>
          <w:rFonts w:ascii="Times New Roman" w:hAnsi="Times New Roman" w:cs="Times New Roman"/>
        </w:rPr>
        <w:t xml:space="preserve">does not welcome Robert’s having brought him the book and </w:t>
      </w:r>
      <w:r w:rsidR="00232A7E" w:rsidRPr="00F8332C">
        <w:rPr>
          <w:rFonts w:ascii="Times New Roman" w:hAnsi="Times New Roman" w:cs="Times New Roman"/>
        </w:rPr>
        <w:t>cannot be</w:t>
      </w:r>
      <w:r w:rsidRPr="00F8332C">
        <w:rPr>
          <w:rFonts w:ascii="Times New Roman" w:hAnsi="Times New Roman" w:cs="Times New Roman"/>
        </w:rPr>
        <w:t xml:space="preserve"> grateful </w:t>
      </w:r>
      <w:r w:rsidRPr="00F8332C">
        <w:rPr>
          <w:rFonts w:ascii="Times New Roman" w:hAnsi="Times New Roman" w:cs="Times New Roman"/>
          <w:i/>
        </w:rPr>
        <w:t>that</w:t>
      </w:r>
      <w:r w:rsidRPr="00F8332C">
        <w:rPr>
          <w:rFonts w:ascii="Times New Roman" w:hAnsi="Times New Roman" w:cs="Times New Roman"/>
        </w:rPr>
        <w:t xml:space="preserve"> Robert brought </w:t>
      </w:r>
      <w:r w:rsidR="00813BE8" w:rsidRPr="00F8332C">
        <w:rPr>
          <w:rFonts w:ascii="Times New Roman" w:hAnsi="Times New Roman" w:cs="Times New Roman"/>
        </w:rPr>
        <w:t xml:space="preserve">him </w:t>
      </w:r>
      <w:r w:rsidRPr="00F8332C">
        <w:rPr>
          <w:rFonts w:ascii="Times New Roman" w:hAnsi="Times New Roman" w:cs="Times New Roman"/>
        </w:rPr>
        <w:t xml:space="preserve">the book. </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 xml:space="preserve">To be sure, there could be certain states of affairs related to this situation </w:t>
      </w:r>
      <w:r w:rsidR="00732A9C" w:rsidRPr="00F8332C">
        <w:rPr>
          <w:rFonts w:ascii="Times New Roman" w:hAnsi="Times New Roman" w:cs="Times New Roman"/>
        </w:rPr>
        <w:t>about which</w:t>
      </w:r>
      <w:r w:rsidRPr="00F8332C">
        <w:rPr>
          <w:rFonts w:ascii="Times New Roman" w:hAnsi="Times New Roman" w:cs="Times New Roman"/>
        </w:rPr>
        <w:t xml:space="preserve"> Youssef </w:t>
      </w:r>
      <w:r w:rsidR="00732A9C" w:rsidRPr="00F8332C">
        <w:rPr>
          <w:rFonts w:ascii="Times New Roman" w:hAnsi="Times New Roman" w:cs="Times New Roman"/>
        </w:rPr>
        <w:t xml:space="preserve">experiences </w:t>
      </w:r>
      <w:r w:rsidRPr="00F8332C">
        <w:rPr>
          <w:rFonts w:ascii="Times New Roman" w:hAnsi="Times New Roman" w:cs="Times New Roman"/>
        </w:rPr>
        <w:t xml:space="preserve">propositional gratitude. He may, for instance, be grateful </w:t>
      </w:r>
      <w:r w:rsidRPr="00F8332C">
        <w:rPr>
          <w:rFonts w:ascii="Times New Roman" w:hAnsi="Times New Roman" w:cs="Times New Roman"/>
          <w:i/>
          <w:iCs/>
        </w:rPr>
        <w:t>that</w:t>
      </w:r>
      <w:r w:rsidRPr="00F8332C">
        <w:rPr>
          <w:rFonts w:ascii="Times New Roman" w:hAnsi="Times New Roman" w:cs="Times New Roman"/>
        </w:rPr>
        <w:t xml:space="preserve"> Robert is such a good friend as to take an hour out of his day to bring Youssef a book. That state of affairs may make Youssef glad, and it may be something in which he recognizes value</w:t>
      </w:r>
      <w:r w:rsidR="00ED7B5E" w:rsidRPr="00F8332C">
        <w:rPr>
          <w:rFonts w:ascii="Times New Roman" w:hAnsi="Times New Roman" w:cs="Times New Roman"/>
        </w:rPr>
        <w:t xml:space="preserve"> for himself</w:t>
      </w:r>
      <w:r w:rsidRPr="00F8332C">
        <w:rPr>
          <w:rFonts w:ascii="Times New Roman" w:hAnsi="Times New Roman" w:cs="Times New Roman"/>
        </w:rPr>
        <w:t xml:space="preserve">. And it might make sense </w:t>
      </w:r>
      <w:r w:rsidR="007D5910" w:rsidRPr="00F8332C">
        <w:rPr>
          <w:rFonts w:ascii="Times New Roman" w:hAnsi="Times New Roman" w:cs="Times New Roman"/>
        </w:rPr>
        <w:t xml:space="preserve">in this case </w:t>
      </w:r>
      <w:r w:rsidRPr="00F8332C">
        <w:rPr>
          <w:rFonts w:ascii="Times New Roman" w:hAnsi="Times New Roman" w:cs="Times New Roman"/>
        </w:rPr>
        <w:t xml:space="preserve">for Youssef to be grateful </w:t>
      </w:r>
      <w:r w:rsidRPr="00F8332C">
        <w:rPr>
          <w:rFonts w:ascii="Times New Roman" w:hAnsi="Times New Roman" w:cs="Times New Roman"/>
          <w:i/>
        </w:rPr>
        <w:t>to</w:t>
      </w:r>
      <w:r w:rsidRPr="00F8332C">
        <w:rPr>
          <w:rFonts w:ascii="Times New Roman" w:hAnsi="Times New Roman" w:cs="Times New Roman"/>
        </w:rPr>
        <w:t xml:space="preserve"> Robert for</w:t>
      </w:r>
      <w:r w:rsidRPr="00F8332C">
        <w:rPr>
          <w:rFonts w:ascii="Times New Roman" w:hAnsi="Times New Roman" w:cs="Times New Roman"/>
          <w:i/>
        </w:rPr>
        <w:t xml:space="preserve"> being such a good friend</w:t>
      </w:r>
      <w:r w:rsidRPr="00F8332C">
        <w:rPr>
          <w:rFonts w:ascii="Times New Roman" w:hAnsi="Times New Roman" w:cs="Times New Roman"/>
        </w:rPr>
        <w:t>.</w:t>
      </w:r>
      <w:r w:rsidRPr="00F8332C">
        <w:rPr>
          <w:rStyle w:val="FootnoteReference"/>
          <w:rFonts w:ascii="Times New Roman" w:hAnsi="Times New Roman" w:cs="Times New Roman"/>
        </w:rPr>
        <w:footnoteReference w:id="14"/>
      </w:r>
      <w:r w:rsidRPr="00F8332C">
        <w:rPr>
          <w:rFonts w:ascii="Times New Roman" w:hAnsi="Times New Roman" w:cs="Times New Roman"/>
        </w:rPr>
        <w:t xml:space="preserve"> </w:t>
      </w:r>
      <w:r w:rsidRPr="00F8332C">
        <w:rPr>
          <w:rFonts w:ascii="Times New Roman" w:hAnsi="Times New Roman" w:cs="Times New Roman"/>
        </w:rPr>
        <w:lastRenderedPageBreak/>
        <w:t xml:space="preserve">But the fact remains that Youssef should </w:t>
      </w:r>
      <w:r w:rsidRPr="00F8332C">
        <w:rPr>
          <w:rFonts w:ascii="Times New Roman" w:hAnsi="Times New Roman" w:cs="Times New Roman"/>
          <w:i/>
        </w:rPr>
        <w:t>also</w:t>
      </w:r>
      <w:r w:rsidRPr="00F8332C">
        <w:rPr>
          <w:rFonts w:ascii="Times New Roman" w:hAnsi="Times New Roman" w:cs="Times New Roman"/>
        </w:rPr>
        <w:t xml:space="preserve"> be grateful </w:t>
      </w:r>
      <w:r w:rsidRPr="00F8332C">
        <w:rPr>
          <w:rFonts w:ascii="Times New Roman" w:hAnsi="Times New Roman" w:cs="Times New Roman"/>
          <w:i/>
        </w:rPr>
        <w:t>to</w:t>
      </w:r>
      <w:r w:rsidRPr="00F8332C">
        <w:rPr>
          <w:rFonts w:ascii="Times New Roman" w:hAnsi="Times New Roman" w:cs="Times New Roman"/>
        </w:rPr>
        <w:t xml:space="preserve"> Robert for</w:t>
      </w:r>
      <w:r w:rsidRPr="00F8332C">
        <w:rPr>
          <w:rFonts w:ascii="Times New Roman" w:hAnsi="Times New Roman" w:cs="Times New Roman"/>
          <w:i/>
        </w:rPr>
        <w:t xml:space="preserve"> bringing him the book</w:t>
      </w:r>
      <w:r w:rsidRPr="00F8332C">
        <w:rPr>
          <w:rFonts w:ascii="Times New Roman" w:hAnsi="Times New Roman" w:cs="Times New Roman"/>
        </w:rPr>
        <w:t xml:space="preserve">. </w:t>
      </w:r>
      <w:r w:rsidR="008F1875" w:rsidRPr="00F8332C">
        <w:rPr>
          <w:rFonts w:ascii="Times New Roman" w:hAnsi="Times New Roman" w:cs="Times New Roman"/>
        </w:rPr>
        <w:t xml:space="preserve">Bringing him the book </w:t>
      </w:r>
      <w:r w:rsidRPr="00F8332C">
        <w:rPr>
          <w:rFonts w:ascii="Times New Roman" w:hAnsi="Times New Roman" w:cs="Times New Roman"/>
        </w:rPr>
        <w:t xml:space="preserve">is </w:t>
      </w:r>
      <w:r w:rsidR="00C9347E" w:rsidRPr="00F8332C">
        <w:rPr>
          <w:rFonts w:ascii="Times New Roman" w:hAnsi="Times New Roman" w:cs="Times New Roman"/>
        </w:rPr>
        <w:t>something</w:t>
      </w:r>
      <w:r w:rsidRPr="00F8332C">
        <w:rPr>
          <w:rFonts w:ascii="Times New Roman" w:hAnsi="Times New Roman" w:cs="Times New Roman"/>
        </w:rPr>
        <w:t xml:space="preserve"> that he should thank Robert for, that he should be prepared to recognize and remember, and that he should be prepared to reciprocate, even though he is not necessarily grateful </w:t>
      </w:r>
      <w:r w:rsidRPr="00F8332C">
        <w:rPr>
          <w:rFonts w:ascii="Times New Roman" w:hAnsi="Times New Roman" w:cs="Times New Roman"/>
          <w:i/>
        </w:rPr>
        <w:t>that</w:t>
      </w:r>
      <w:r w:rsidRPr="00F8332C">
        <w:rPr>
          <w:rFonts w:ascii="Times New Roman" w:hAnsi="Times New Roman" w:cs="Times New Roman"/>
        </w:rPr>
        <w:t xml:space="preserve"> it transpired. This is thus a case of some Y (Youssef), some R (Robert) and some </w:t>
      </w:r>
      <w:r w:rsidRPr="00F8332C">
        <w:rPr>
          <w:rFonts w:ascii="Times New Roman" w:hAnsi="Times New Roman" w:cs="Times New Roman"/>
        </w:rPr>
        <w:sym w:font="Symbol" w:char="F066"/>
      </w:r>
      <w:r w:rsidRPr="00F8332C">
        <w:rPr>
          <w:rFonts w:ascii="Times New Roman" w:hAnsi="Times New Roman" w:cs="Times New Roman"/>
        </w:rPr>
        <w:t xml:space="preserve"> (bringing Youssef </w:t>
      </w:r>
      <w:r w:rsidR="00A1027C" w:rsidRPr="00F8332C">
        <w:rPr>
          <w:rFonts w:ascii="Times New Roman" w:hAnsi="Times New Roman" w:cs="Times New Roman"/>
        </w:rPr>
        <w:t>the</w:t>
      </w:r>
      <w:r w:rsidR="005D5BD3" w:rsidRPr="00F8332C">
        <w:rPr>
          <w:rFonts w:ascii="Times New Roman" w:hAnsi="Times New Roman" w:cs="Times New Roman"/>
        </w:rPr>
        <w:t xml:space="preserve"> </w:t>
      </w:r>
      <w:r w:rsidRPr="00F8332C">
        <w:rPr>
          <w:rFonts w:ascii="Times New Roman" w:hAnsi="Times New Roman" w:cs="Times New Roman"/>
        </w:rPr>
        <w:t xml:space="preserve">book) such that </w:t>
      </w:r>
      <w:r w:rsidR="00E5722B" w:rsidRPr="00F8332C">
        <w:rPr>
          <w:rFonts w:ascii="Times New Roman" w:hAnsi="Times New Roman" w:cs="Times New Roman"/>
        </w:rPr>
        <w:t xml:space="preserve">(1) </w:t>
      </w:r>
      <w:r w:rsidR="00DC641F" w:rsidRPr="00F8332C">
        <w:rPr>
          <w:rFonts w:ascii="Times New Roman" w:hAnsi="Times New Roman" w:cs="Times New Roman"/>
        </w:rPr>
        <w:t>“</w:t>
      </w:r>
      <w:r w:rsidRPr="00F8332C">
        <w:rPr>
          <w:rFonts w:ascii="Times New Roman" w:hAnsi="Times New Roman" w:cs="Times New Roman"/>
        </w:rPr>
        <w:t xml:space="preserve">Y is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00DC641F" w:rsidRPr="00F8332C">
        <w:rPr>
          <w:rFonts w:ascii="Times New Roman" w:hAnsi="Times New Roman" w:cs="Times New Roman"/>
        </w:rPr>
        <w:t>”</w:t>
      </w:r>
      <w:r w:rsidRPr="00F8332C">
        <w:rPr>
          <w:rFonts w:ascii="Times New Roman" w:hAnsi="Times New Roman" w:cs="Times New Roman"/>
        </w:rPr>
        <w:t xml:space="preserve"> </w:t>
      </w:r>
      <w:r w:rsidR="00E5722B" w:rsidRPr="00F8332C">
        <w:rPr>
          <w:rFonts w:ascii="Times New Roman" w:hAnsi="Times New Roman" w:cs="Times New Roman"/>
        </w:rPr>
        <w:t xml:space="preserve">is true </w:t>
      </w:r>
      <w:r w:rsidRPr="00F8332C">
        <w:rPr>
          <w:rFonts w:ascii="Times New Roman" w:hAnsi="Times New Roman" w:cs="Times New Roman"/>
        </w:rPr>
        <w:t xml:space="preserve">but </w:t>
      </w:r>
      <w:r w:rsidR="00E5722B" w:rsidRPr="00F8332C">
        <w:rPr>
          <w:rFonts w:ascii="Times New Roman" w:hAnsi="Times New Roman" w:cs="Times New Roman"/>
        </w:rPr>
        <w:t xml:space="preserve">(2) </w:t>
      </w:r>
      <w:r w:rsidR="00DC641F" w:rsidRPr="00F8332C">
        <w:rPr>
          <w:rFonts w:ascii="Times New Roman" w:hAnsi="Times New Roman" w:cs="Times New Roman"/>
        </w:rPr>
        <w:t>“</w:t>
      </w:r>
      <w:r w:rsidR="00E5722B" w:rsidRPr="00F8332C">
        <w:rPr>
          <w:rFonts w:ascii="Times New Roman" w:hAnsi="Times New Roman" w:cs="Times New Roman"/>
        </w:rPr>
        <w:t>Y is</w:t>
      </w:r>
      <w:r w:rsidRPr="00F8332C">
        <w:rPr>
          <w:rFonts w:ascii="Times New Roman" w:hAnsi="Times New Roman" w:cs="Times New Roman"/>
        </w:rPr>
        <w:t xml:space="preserve">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-ed</w:t>
      </w:r>
      <w:r w:rsidR="00DC641F" w:rsidRPr="00F8332C">
        <w:rPr>
          <w:rFonts w:ascii="Times New Roman" w:hAnsi="Times New Roman" w:cs="Times New Roman"/>
        </w:rPr>
        <w:t>”</w:t>
      </w:r>
      <w:r w:rsidR="00E5722B" w:rsidRPr="00F8332C">
        <w:rPr>
          <w:rFonts w:ascii="Times New Roman" w:hAnsi="Times New Roman" w:cs="Times New Roman"/>
        </w:rPr>
        <w:t xml:space="preserve"> is false</w:t>
      </w:r>
      <w:r w:rsidRPr="00F8332C">
        <w:rPr>
          <w:rFonts w:ascii="Times New Roman" w:hAnsi="Times New Roman" w:cs="Times New Roman"/>
        </w:rPr>
        <w:t>.</w:t>
      </w:r>
      <w:r w:rsidR="00023C64" w:rsidRPr="00F8332C">
        <w:rPr>
          <w:rStyle w:val="FootnoteReference"/>
          <w:rFonts w:ascii="Times New Roman" w:hAnsi="Times New Roman" w:cs="Times New Roman"/>
        </w:rPr>
        <w:footnoteReference w:id="15"/>
      </w:r>
      <w:r w:rsidRPr="00F8332C">
        <w:rPr>
          <w:rFonts w:ascii="Times New Roman" w:hAnsi="Times New Roman" w:cs="Times New Roman"/>
        </w:rPr>
        <w:t xml:space="preserve">  </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Consider now a second case:</w:t>
      </w:r>
      <w:r w:rsidRPr="00F8332C">
        <w:rPr>
          <w:rStyle w:val="FootnoteReference"/>
          <w:rFonts w:ascii="Times New Roman" w:hAnsi="Times New Roman" w:cs="Times New Roman"/>
        </w:rPr>
        <w:footnoteReference w:id="16"/>
      </w:r>
    </w:p>
    <w:p w:rsidR="00951708" w:rsidRPr="00F8332C" w:rsidRDefault="00951708" w:rsidP="003B5D6A">
      <w:pPr>
        <w:spacing w:line="480" w:lineRule="auto"/>
        <w:ind w:firstLine="720"/>
        <w:rPr>
          <w:rFonts w:ascii="Times New Roman" w:hAnsi="Times New Roman" w:cs="Times New Roman"/>
        </w:rPr>
      </w:pPr>
    </w:p>
    <w:p w:rsidR="00951708" w:rsidRPr="00F8332C" w:rsidRDefault="00C31D62" w:rsidP="003B5D6A">
      <w:pPr>
        <w:spacing w:line="480" w:lineRule="auto"/>
        <w:ind w:left="720"/>
        <w:rPr>
          <w:rFonts w:ascii="Times New Roman" w:hAnsi="Times New Roman" w:cs="Times New Roman"/>
        </w:rPr>
      </w:pPr>
      <w:r w:rsidRPr="00F8332C">
        <w:rPr>
          <w:rFonts w:ascii="Times New Roman" w:hAnsi="Times New Roman" w:cs="Times New Roman"/>
        </w:rPr>
        <w:t>Yakov</w:t>
      </w:r>
      <w:r w:rsidR="00951708" w:rsidRPr="00F8332C">
        <w:rPr>
          <w:rFonts w:ascii="Times New Roman" w:hAnsi="Times New Roman" w:cs="Times New Roman"/>
        </w:rPr>
        <w:t xml:space="preserve"> and </w:t>
      </w:r>
      <w:r w:rsidR="008F269F" w:rsidRPr="00F8332C">
        <w:rPr>
          <w:rFonts w:ascii="Times New Roman" w:hAnsi="Times New Roman" w:cs="Times New Roman"/>
        </w:rPr>
        <w:t>Ruth</w:t>
      </w:r>
      <w:r w:rsidR="00951708" w:rsidRPr="00F8332C">
        <w:rPr>
          <w:rFonts w:ascii="Times New Roman" w:hAnsi="Times New Roman" w:cs="Times New Roman"/>
        </w:rPr>
        <w:t xml:space="preserve"> work together in a factory with dangerous machinery. One day, </w:t>
      </w:r>
      <w:r w:rsidRPr="00F8332C">
        <w:rPr>
          <w:rFonts w:ascii="Times New Roman" w:hAnsi="Times New Roman" w:cs="Times New Roman"/>
        </w:rPr>
        <w:t>Yakov</w:t>
      </w:r>
      <w:r w:rsidR="00951708" w:rsidRPr="00F8332C">
        <w:rPr>
          <w:rFonts w:ascii="Times New Roman" w:hAnsi="Times New Roman" w:cs="Times New Roman"/>
        </w:rPr>
        <w:t xml:space="preserve"> gets one of his hands caught in a machine. </w:t>
      </w:r>
      <w:r w:rsidR="008F269F" w:rsidRPr="00F8332C">
        <w:rPr>
          <w:rFonts w:ascii="Times New Roman" w:hAnsi="Times New Roman" w:cs="Times New Roman"/>
        </w:rPr>
        <w:t>Ruth</w:t>
      </w:r>
      <w:r w:rsidR="00951708" w:rsidRPr="00F8332C">
        <w:rPr>
          <w:rFonts w:ascii="Times New Roman" w:hAnsi="Times New Roman" w:cs="Times New Roman"/>
        </w:rPr>
        <w:t xml:space="preserve"> is next to him, and she realizes that if she does nothing, </w:t>
      </w:r>
      <w:r w:rsidRPr="00F8332C">
        <w:rPr>
          <w:rFonts w:ascii="Times New Roman" w:hAnsi="Times New Roman" w:cs="Times New Roman"/>
        </w:rPr>
        <w:t>Yakov</w:t>
      </w:r>
      <w:r w:rsidR="00951708" w:rsidRPr="00F8332C">
        <w:rPr>
          <w:rFonts w:ascii="Times New Roman" w:hAnsi="Times New Roman" w:cs="Times New Roman"/>
        </w:rPr>
        <w:t xml:space="preserve"> will lose his hand. Thinking quickly but clearly, she does the only thing she can do to stop </w:t>
      </w:r>
      <w:r w:rsidRPr="00F8332C">
        <w:rPr>
          <w:rFonts w:ascii="Times New Roman" w:hAnsi="Times New Roman" w:cs="Times New Roman"/>
        </w:rPr>
        <w:t>Yakov</w:t>
      </w:r>
      <w:r w:rsidR="00951708" w:rsidRPr="00F8332C">
        <w:rPr>
          <w:rFonts w:ascii="Times New Roman" w:hAnsi="Times New Roman" w:cs="Times New Roman"/>
        </w:rPr>
        <w:t xml:space="preserve"> from losing </w:t>
      </w:r>
      <w:r w:rsidR="00247BC5" w:rsidRPr="00F8332C">
        <w:rPr>
          <w:rFonts w:ascii="Times New Roman" w:hAnsi="Times New Roman" w:cs="Times New Roman"/>
        </w:rPr>
        <w:t>h</w:t>
      </w:r>
      <w:r w:rsidR="00951708" w:rsidRPr="00F8332C">
        <w:rPr>
          <w:rFonts w:ascii="Times New Roman" w:hAnsi="Times New Roman" w:cs="Times New Roman"/>
        </w:rPr>
        <w:t>is hand: she sticks both of her</w:t>
      </w:r>
      <w:r w:rsidR="008A0CEF" w:rsidRPr="00F8332C">
        <w:rPr>
          <w:rFonts w:ascii="Times New Roman" w:hAnsi="Times New Roman" w:cs="Times New Roman"/>
        </w:rPr>
        <w:t xml:space="preserve"> hands</w:t>
      </w:r>
      <w:r w:rsidR="00951708" w:rsidRPr="00F8332C">
        <w:rPr>
          <w:rFonts w:ascii="Times New Roman" w:hAnsi="Times New Roman" w:cs="Times New Roman"/>
        </w:rPr>
        <w:t xml:space="preserve"> into the machine, allowing him to remove his hand. She does this </w:t>
      </w:r>
      <w:r w:rsidR="00FA63F3" w:rsidRPr="00F8332C">
        <w:rPr>
          <w:rFonts w:ascii="Times New Roman" w:hAnsi="Times New Roman" w:cs="Times New Roman"/>
        </w:rPr>
        <w:t xml:space="preserve">for </w:t>
      </w:r>
      <w:proofErr w:type="spellStart"/>
      <w:r w:rsidR="00FA63F3" w:rsidRPr="00F8332C">
        <w:rPr>
          <w:rFonts w:ascii="Times New Roman" w:hAnsi="Times New Roman" w:cs="Times New Roman"/>
        </w:rPr>
        <w:t>Yakov’s</w:t>
      </w:r>
      <w:proofErr w:type="spellEnd"/>
      <w:r w:rsidR="00FA63F3" w:rsidRPr="00F8332C">
        <w:rPr>
          <w:rFonts w:ascii="Times New Roman" w:hAnsi="Times New Roman" w:cs="Times New Roman"/>
        </w:rPr>
        <w:t xml:space="preserve"> sake, </w:t>
      </w:r>
      <w:r w:rsidR="009D0ECD" w:rsidRPr="00F8332C">
        <w:rPr>
          <w:rFonts w:ascii="Times New Roman" w:hAnsi="Times New Roman" w:cs="Times New Roman"/>
        </w:rPr>
        <w:t xml:space="preserve">not as a means to the end of benefiting herself or anyone else. She does it out of </w:t>
      </w:r>
      <w:r w:rsidR="00951708" w:rsidRPr="00F8332C">
        <w:rPr>
          <w:rFonts w:ascii="Times New Roman" w:hAnsi="Times New Roman" w:cs="Times New Roman"/>
        </w:rPr>
        <w:t xml:space="preserve">an intrinsic desire </w:t>
      </w:r>
      <w:r w:rsidR="00077E58" w:rsidRPr="00F8332C">
        <w:rPr>
          <w:rFonts w:ascii="Times New Roman" w:hAnsi="Times New Roman" w:cs="Times New Roman"/>
        </w:rPr>
        <w:t>that</w:t>
      </w:r>
      <w:r w:rsidR="00951708" w:rsidRPr="00F8332C">
        <w:rPr>
          <w:rFonts w:ascii="Times New Roman" w:hAnsi="Times New Roman" w:cs="Times New Roman"/>
        </w:rPr>
        <w:t xml:space="preserve"> </w:t>
      </w:r>
      <w:r w:rsidRPr="00F8332C">
        <w:rPr>
          <w:rFonts w:ascii="Times New Roman" w:hAnsi="Times New Roman" w:cs="Times New Roman"/>
        </w:rPr>
        <w:t>Yakov</w:t>
      </w:r>
      <w:r w:rsidR="00951708" w:rsidRPr="00F8332C">
        <w:rPr>
          <w:rFonts w:ascii="Times New Roman" w:hAnsi="Times New Roman" w:cs="Times New Roman"/>
        </w:rPr>
        <w:t xml:space="preserve"> </w:t>
      </w:r>
      <w:r w:rsidR="00077E58" w:rsidRPr="00F8332C">
        <w:rPr>
          <w:rFonts w:ascii="Times New Roman" w:hAnsi="Times New Roman" w:cs="Times New Roman"/>
        </w:rPr>
        <w:t xml:space="preserve">be spared the </w:t>
      </w:r>
      <w:r w:rsidR="00951708" w:rsidRPr="00F8332C">
        <w:rPr>
          <w:rFonts w:ascii="Times New Roman" w:hAnsi="Times New Roman" w:cs="Times New Roman"/>
        </w:rPr>
        <w:t xml:space="preserve">suffering </w:t>
      </w:r>
      <w:r w:rsidR="00A1027C" w:rsidRPr="00F8332C">
        <w:rPr>
          <w:rFonts w:ascii="Times New Roman" w:hAnsi="Times New Roman" w:cs="Times New Roman"/>
        </w:rPr>
        <w:t>of losing a</w:t>
      </w:r>
      <w:r w:rsidR="00951708" w:rsidRPr="00F8332C">
        <w:rPr>
          <w:rFonts w:ascii="Times New Roman" w:hAnsi="Times New Roman" w:cs="Times New Roman"/>
        </w:rPr>
        <w:t xml:space="preserve"> hand. As a result of </w:t>
      </w:r>
      <w:r w:rsidR="001E576C" w:rsidRPr="00F8332C">
        <w:rPr>
          <w:rFonts w:ascii="Times New Roman" w:hAnsi="Times New Roman" w:cs="Times New Roman"/>
        </w:rPr>
        <w:t xml:space="preserve">her decision </w:t>
      </w:r>
      <w:r w:rsidR="00951708" w:rsidRPr="00F8332C">
        <w:rPr>
          <w:rFonts w:ascii="Times New Roman" w:hAnsi="Times New Roman" w:cs="Times New Roman"/>
        </w:rPr>
        <w:t xml:space="preserve">(which she foresaw), </w:t>
      </w:r>
      <w:r w:rsidR="008F269F" w:rsidRPr="00F8332C">
        <w:rPr>
          <w:rFonts w:ascii="Times New Roman" w:hAnsi="Times New Roman" w:cs="Times New Roman"/>
        </w:rPr>
        <w:t>Ruth</w:t>
      </w:r>
      <w:r w:rsidR="00951708" w:rsidRPr="00F8332C">
        <w:rPr>
          <w:rFonts w:ascii="Times New Roman" w:hAnsi="Times New Roman" w:cs="Times New Roman"/>
        </w:rPr>
        <w:t xml:space="preserve"> loses both of her hands.</w:t>
      </w:r>
    </w:p>
    <w:p w:rsidR="00951708" w:rsidRPr="00F8332C" w:rsidRDefault="00951708" w:rsidP="003B5D6A">
      <w:pPr>
        <w:spacing w:line="480" w:lineRule="auto"/>
        <w:rPr>
          <w:rFonts w:ascii="Times New Roman" w:hAnsi="Times New Roman" w:cs="Times New Roman"/>
        </w:rPr>
      </w:pPr>
    </w:p>
    <w:p w:rsidR="00951708" w:rsidRPr="00F8332C" w:rsidRDefault="00A1027C" w:rsidP="003B5D6A">
      <w:pPr>
        <w:spacing w:line="480" w:lineRule="auto"/>
        <w:rPr>
          <w:rFonts w:ascii="Times New Roman" w:hAnsi="Times New Roman" w:cs="Times New Roman"/>
        </w:rPr>
      </w:pPr>
      <w:r w:rsidRPr="00F8332C">
        <w:rPr>
          <w:rFonts w:ascii="Times New Roman" w:hAnsi="Times New Roman" w:cs="Times New Roman"/>
        </w:rPr>
        <w:t>This case, like the previous case, seems to be</w:t>
      </w:r>
      <w:r w:rsidR="00A24B60" w:rsidRPr="00F8332C">
        <w:rPr>
          <w:rFonts w:ascii="Times New Roman" w:hAnsi="Times New Roman" w:cs="Times New Roman"/>
        </w:rPr>
        <w:t xml:space="preserve"> one in which the beneficiary should be grateful to the benefactor for doing what she did.</w:t>
      </w:r>
      <w:r w:rsidR="00951708" w:rsidRPr="00F8332C">
        <w:rPr>
          <w:rFonts w:ascii="Times New Roman" w:hAnsi="Times New Roman" w:cs="Times New Roman"/>
        </w:rPr>
        <w:t xml:space="preserve"> At the very least, </w:t>
      </w:r>
      <w:r w:rsidR="00846F81" w:rsidRPr="00F8332C">
        <w:rPr>
          <w:rFonts w:ascii="Times New Roman" w:hAnsi="Times New Roman" w:cs="Times New Roman"/>
        </w:rPr>
        <w:t xml:space="preserve">one could plausibly imagine </w:t>
      </w:r>
      <w:proofErr w:type="spellStart"/>
      <w:r w:rsidR="00C31D62" w:rsidRPr="00F8332C">
        <w:rPr>
          <w:rFonts w:ascii="Times New Roman" w:hAnsi="Times New Roman" w:cs="Times New Roman"/>
        </w:rPr>
        <w:t>Yakov</w:t>
      </w:r>
      <w:r w:rsidR="00846F81" w:rsidRPr="00F8332C">
        <w:rPr>
          <w:rFonts w:ascii="Times New Roman" w:hAnsi="Times New Roman" w:cs="Times New Roman"/>
        </w:rPr>
        <w:t>’s</w:t>
      </w:r>
      <w:proofErr w:type="spellEnd"/>
      <w:r w:rsidR="00846F81" w:rsidRPr="00F8332C">
        <w:rPr>
          <w:rFonts w:ascii="Times New Roman" w:hAnsi="Times New Roman" w:cs="Times New Roman"/>
        </w:rPr>
        <w:t xml:space="preserve"> being</w:t>
      </w:r>
      <w:r w:rsidR="00951708" w:rsidRPr="00F8332C">
        <w:rPr>
          <w:rFonts w:ascii="Times New Roman" w:hAnsi="Times New Roman" w:cs="Times New Roman"/>
        </w:rPr>
        <w:t xml:space="preserve"> grateful to </w:t>
      </w:r>
      <w:r w:rsidR="008F269F" w:rsidRPr="00F8332C">
        <w:rPr>
          <w:rFonts w:ascii="Times New Roman" w:hAnsi="Times New Roman" w:cs="Times New Roman"/>
        </w:rPr>
        <w:t>Ruth</w:t>
      </w:r>
      <w:r w:rsidR="00951708" w:rsidRPr="00F8332C">
        <w:rPr>
          <w:rFonts w:ascii="Times New Roman" w:hAnsi="Times New Roman" w:cs="Times New Roman"/>
        </w:rPr>
        <w:t xml:space="preserve"> for sticking her hands into the machine. Most decent people in </w:t>
      </w:r>
      <w:proofErr w:type="spellStart"/>
      <w:r w:rsidR="00C31D62" w:rsidRPr="00F8332C">
        <w:rPr>
          <w:rFonts w:ascii="Times New Roman" w:hAnsi="Times New Roman" w:cs="Times New Roman"/>
        </w:rPr>
        <w:t>Yakov</w:t>
      </w:r>
      <w:r w:rsidR="00951708" w:rsidRPr="00F8332C">
        <w:rPr>
          <w:rFonts w:ascii="Times New Roman" w:hAnsi="Times New Roman" w:cs="Times New Roman"/>
        </w:rPr>
        <w:t>’s</w:t>
      </w:r>
      <w:proofErr w:type="spellEnd"/>
      <w:r w:rsidR="00951708" w:rsidRPr="00F8332C">
        <w:rPr>
          <w:rFonts w:ascii="Times New Roman" w:hAnsi="Times New Roman" w:cs="Times New Roman"/>
        </w:rPr>
        <w:t xml:space="preserve"> situation would be grateful</w:t>
      </w:r>
      <w:r w:rsidR="00CB3584" w:rsidRPr="00F8332C">
        <w:rPr>
          <w:rFonts w:ascii="Times New Roman" w:hAnsi="Times New Roman" w:cs="Times New Roman"/>
        </w:rPr>
        <w:t xml:space="preserve"> to her</w:t>
      </w:r>
      <w:r w:rsidR="00951708" w:rsidRPr="00F8332C">
        <w:rPr>
          <w:rFonts w:ascii="Times New Roman" w:hAnsi="Times New Roman" w:cs="Times New Roman"/>
        </w:rPr>
        <w:t xml:space="preserve">: they would never forget what </w:t>
      </w:r>
      <w:r w:rsidR="008F269F" w:rsidRPr="00F8332C">
        <w:rPr>
          <w:rFonts w:ascii="Times New Roman" w:hAnsi="Times New Roman" w:cs="Times New Roman"/>
        </w:rPr>
        <w:t>Ruth</w:t>
      </w:r>
      <w:r w:rsidR="00951708" w:rsidRPr="00F8332C">
        <w:rPr>
          <w:rFonts w:ascii="Times New Roman" w:hAnsi="Times New Roman" w:cs="Times New Roman"/>
        </w:rPr>
        <w:t xml:space="preserve"> had done. They would thank </w:t>
      </w:r>
      <w:r w:rsidR="008F269F" w:rsidRPr="00F8332C">
        <w:rPr>
          <w:rFonts w:ascii="Times New Roman" w:hAnsi="Times New Roman" w:cs="Times New Roman"/>
        </w:rPr>
        <w:t>Ruth</w:t>
      </w:r>
      <w:r w:rsidR="00951708" w:rsidRPr="00F8332C">
        <w:rPr>
          <w:rFonts w:ascii="Times New Roman" w:hAnsi="Times New Roman" w:cs="Times New Roman"/>
        </w:rPr>
        <w:t xml:space="preserve"> (though they’d likely acknowledge that words could barely do justice </w:t>
      </w:r>
      <w:r w:rsidR="005D6989" w:rsidRPr="00F8332C">
        <w:rPr>
          <w:rFonts w:ascii="Times New Roman" w:hAnsi="Times New Roman" w:cs="Times New Roman"/>
        </w:rPr>
        <w:t xml:space="preserve">to the gratitude they </w:t>
      </w:r>
      <w:r w:rsidR="003A48E0" w:rsidRPr="00F8332C">
        <w:rPr>
          <w:rFonts w:ascii="Times New Roman" w:hAnsi="Times New Roman" w:cs="Times New Roman"/>
        </w:rPr>
        <w:t xml:space="preserve">felt they </w:t>
      </w:r>
      <w:r w:rsidR="005D6989" w:rsidRPr="00F8332C">
        <w:rPr>
          <w:rFonts w:ascii="Times New Roman" w:hAnsi="Times New Roman" w:cs="Times New Roman"/>
        </w:rPr>
        <w:t>owed</w:t>
      </w:r>
      <w:r w:rsidR="00951708" w:rsidRPr="00F8332C">
        <w:rPr>
          <w:rFonts w:ascii="Times New Roman" w:hAnsi="Times New Roman" w:cs="Times New Roman"/>
        </w:rPr>
        <w:t xml:space="preserve">), and they would experience an enhanced concern for </w:t>
      </w:r>
      <w:r w:rsidR="008F269F" w:rsidRPr="00F8332C">
        <w:rPr>
          <w:rFonts w:ascii="Times New Roman" w:hAnsi="Times New Roman" w:cs="Times New Roman"/>
        </w:rPr>
        <w:t>Ruth</w:t>
      </w:r>
      <w:r w:rsidR="00951708" w:rsidRPr="00F8332C">
        <w:rPr>
          <w:rFonts w:ascii="Times New Roman" w:hAnsi="Times New Roman" w:cs="Times New Roman"/>
        </w:rPr>
        <w:t>. This concern would take the form of a</w:t>
      </w:r>
      <w:r w:rsidRPr="00F8332C">
        <w:rPr>
          <w:rFonts w:ascii="Times New Roman" w:hAnsi="Times New Roman" w:cs="Times New Roman"/>
        </w:rPr>
        <w:t>n especially strong desire</w:t>
      </w:r>
      <w:r w:rsidR="00951708" w:rsidRPr="00F8332C">
        <w:rPr>
          <w:rFonts w:ascii="Times New Roman" w:hAnsi="Times New Roman" w:cs="Times New Roman"/>
        </w:rPr>
        <w:t xml:space="preserve"> to see </w:t>
      </w:r>
      <w:r w:rsidR="008F269F" w:rsidRPr="00F8332C">
        <w:rPr>
          <w:rFonts w:ascii="Times New Roman" w:hAnsi="Times New Roman" w:cs="Times New Roman"/>
        </w:rPr>
        <w:t>Ruth</w:t>
      </w:r>
      <w:r w:rsidR="00951708" w:rsidRPr="00F8332C">
        <w:rPr>
          <w:rFonts w:ascii="Times New Roman" w:hAnsi="Times New Roman" w:cs="Times New Roman"/>
        </w:rPr>
        <w:t xml:space="preserve"> recover from the injury, </w:t>
      </w:r>
      <w:r w:rsidR="002142E4" w:rsidRPr="00F8332C">
        <w:rPr>
          <w:rFonts w:ascii="Times New Roman" w:hAnsi="Times New Roman" w:cs="Times New Roman"/>
        </w:rPr>
        <w:t xml:space="preserve">as well as a </w:t>
      </w:r>
      <w:r w:rsidR="00951708" w:rsidRPr="00F8332C">
        <w:rPr>
          <w:rFonts w:ascii="Times New Roman" w:hAnsi="Times New Roman" w:cs="Times New Roman"/>
        </w:rPr>
        <w:t xml:space="preserve">motivation to go to great lengths to </w:t>
      </w:r>
      <w:r w:rsidRPr="00F8332C">
        <w:rPr>
          <w:rFonts w:ascii="Times New Roman" w:hAnsi="Times New Roman" w:cs="Times New Roman"/>
        </w:rPr>
        <w:t>help</w:t>
      </w:r>
      <w:r w:rsidR="00951708" w:rsidRPr="00F8332C">
        <w:rPr>
          <w:rFonts w:ascii="Times New Roman" w:hAnsi="Times New Roman" w:cs="Times New Roman"/>
        </w:rPr>
        <w:t xml:space="preserve"> </w:t>
      </w:r>
      <w:r w:rsidR="008F269F" w:rsidRPr="00F8332C">
        <w:rPr>
          <w:rFonts w:ascii="Times New Roman" w:hAnsi="Times New Roman" w:cs="Times New Roman"/>
        </w:rPr>
        <w:t>Ruth</w:t>
      </w:r>
      <w:r w:rsidR="00951708" w:rsidRPr="00F8332C">
        <w:rPr>
          <w:rFonts w:ascii="Times New Roman" w:hAnsi="Times New Roman" w:cs="Times New Roman"/>
        </w:rPr>
        <w:t xml:space="preserve"> recover and come as close as possible to a decent life after the accident. </w:t>
      </w:r>
      <w:r w:rsidR="005D6989" w:rsidRPr="00F8332C">
        <w:rPr>
          <w:rFonts w:ascii="Times New Roman" w:hAnsi="Times New Roman" w:cs="Times New Roman"/>
        </w:rPr>
        <w:t xml:space="preserve">These details about </w:t>
      </w:r>
      <w:proofErr w:type="spellStart"/>
      <w:r w:rsidR="00C31D62" w:rsidRPr="00F8332C">
        <w:rPr>
          <w:rFonts w:ascii="Times New Roman" w:hAnsi="Times New Roman" w:cs="Times New Roman"/>
        </w:rPr>
        <w:t>Yakov</w:t>
      </w:r>
      <w:r w:rsidR="005D6989" w:rsidRPr="00F8332C">
        <w:rPr>
          <w:rFonts w:ascii="Times New Roman" w:hAnsi="Times New Roman" w:cs="Times New Roman"/>
        </w:rPr>
        <w:t>’s</w:t>
      </w:r>
      <w:proofErr w:type="spellEnd"/>
      <w:r w:rsidR="005D6989" w:rsidRPr="00F8332C">
        <w:rPr>
          <w:rFonts w:ascii="Times New Roman" w:hAnsi="Times New Roman" w:cs="Times New Roman"/>
        </w:rPr>
        <w:t xml:space="preserve"> reaction to </w:t>
      </w:r>
      <w:r w:rsidR="008F269F" w:rsidRPr="00F8332C">
        <w:rPr>
          <w:rFonts w:ascii="Times New Roman" w:hAnsi="Times New Roman" w:cs="Times New Roman"/>
        </w:rPr>
        <w:t>Ruth</w:t>
      </w:r>
      <w:r w:rsidR="005D6989" w:rsidRPr="00F8332C">
        <w:rPr>
          <w:rFonts w:ascii="Times New Roman" w:hAnsi="Times New Roman" w:cs="Times New Roman"/>
        </w:rPr>
        <w:t xml:space="preserve"> </w:t>
      </w:r>
      <w:r w:rsidRPr="00F8332C">
        <w:rPr>
          <w:rFonts w:ascii="Times New Roman" w:hAnsi="Times New Roman" w:cs="Times New Roman"/>
        </w:rPr>
        <w:t xml:space="preserve">would </w:t>
      </w:r>
      <w:r w:rsidR="005D6989" w:rsidRPr="00F8332C">
        <w:rPr>
          <w:rFonts w:ascii="Times New Roman" w:hAnsi="Times New Roman" w:cs="Times New Roman"/>
        </w:rPr>
        <w:t xml:space="preserve">make it </w:t>
      </w:r>
      <w:r w:rsidR="00AB7ABF" w:rsidRPr="00F8332C">
        <w:rPr>
          <w:rFonts w:ascii="Times New Roman" w:hAnsi="Times New Roman" w:cs="Times New Roman"/>
        </w:rPr>
        <w:t xml:space="preserve">plausible </w:t>
      </w:r>
      <w:r w:rsidR="005D6989" w:rsidRPr="00F8332C">
        <w:rPr>
          <w:rFonts w:ascii="Times New Roman" w:hAnsi="Times New Roman" w:cs="Times New Roman"/>
        </w:rPr>
        <w:t>that this is</w:t>
      </w:r>
      <w:r w:rsidR="00951708" w:rsidRPr="00F8332C">
        <w:rPr>
          <w:rFonts w:ascii="Times New Roman" w:hAnsi="Times New Roman" w:cs="Times New Roman"/>
        </w:rPr>
        <w:t xml:space="preserve"> a case in which Y is grateful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(where Y is </w:t>
      </w:r>
      <w:r w:rsidR="00C31D62" w:rsidRPr="00F8332C">
        <w:rPr>
          <w:rFonts w:ascii="Times New Roman" w:hAnsi="Times New Roman" w:cs="Times New Roman"/>
        </w:rPr>
        <w:t>Yakov</w:t>
      </w:r>
      <w:r w:rsidR="00951708" w:rsidRPr="00F8332C">
        <w:rPr>
          <w:rFonts w:ascii="Times New Roman" w:hAnsi="Times New Roman" w:cs="Times New Roman"/>
        </w:rPr>
        <w:t xml:space="preserve">, R is </w:t>
      </w:r>
      <w:r w:rsidR="008F269F" w:rsidRPr="00F8332C">
        <w:rPr>
          <w:rFonts w:ascii="Times New Roman" w:hAnsi="Times New Roman" w:cs="Times New Roman"/>
        </w:rPr>
        <w:t>Ruth</w:t>
      </w:r>
      <w:r w:rsidR="00951708" w:rsidRPr="00F8332C">
        <w:rPr>
          <w:rFonts w:ascii="Times New Roman" w:hAnsi="Times New Roman" w:cs="Times New Roman"/>
        </w:rPr>
        <w:t xml:space="preserve">, and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 is </w:t>
      </w:r>
      <w:r w:rsidR="008F269F" w:rsidRPr="00F8332C">
        <w:rPr>
          <w:rFonts w:ascii="Times New Roman" w:hAnsi="Times New Roman" w:cs="Times New Roman"/>
        </w:rPr>
        <w:t>Ruth</w:t>
      </w:r>
      <w:r w:rsidR="00951708" w:rsidRPr="00F8332C">
        <w:rPr>
          <w:rFonts w:ascii="Times New Roman" w:hAnsi="Times New Roman" w:cs="Times New Roman"/>
        </w:rPr>
        <w:t xml:space="preserve">’s sticking her hands into the machine </w:t>
      </w:r>
      <w:r w:rsidR="003A48E0" w:rsidRPr="00F8332C">
        <w:rPr>
          <w:rFonts w:ascii="Times New Roman" w:hAnsi="Times New Roman" w:cs="Times New Roman"/>
        </w:rPr>
        <w:t xml:space="preserve">in which </w:t>
      </w:r>
      <w:proofErr w:type="spellStart"/>
      <w:r w:rsidR="00C31D62" w:rsidRPr="00F8332C">
        <w:rPr>
          <w:rFonts w:ascii="Times New Roman" w:hAnsi="Times New Roman" w:cs="Times New Roman"/>
        </w:rPr>
        <w:t>Yakov</w:t>
      </w:r>
      <w:r w:rsidR="00951708" w:rsidRPr="00F8332C">
        <w:rPr>
          <w:rFonts w:ascii="Times New Roman" w:hAnsi="Times New Roman" w:cs="Times New Roman"/>
        </w:rPr>
        <w:t>’s</w:t>
      </w:r>
      <w:proofErr w:type="spellEnd"/>
      <w:r w:rsidR="00951708" w:rsidRPr="00F8332C">
        <w:rPr>
          <w:rFonts w:ascii="Times New Roman" w:hAnsi="Times New Roman" w:cs="Times New Roman"/>
        </w:rPr>
        <w:t xml:space="preserve"> hand was stuck).</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r>
      <w:r w:rsidR="000141CB" w:rsidRPr="00F8332C">
        <w:rPr>
          <w:rFonts w:ascii="Times New Roman" w:hAnsi="Times New Roman" w:cs="Times New Roman"/>
        </w:rPr>
        <w:t xml:space="preserve">Even if we imagine this as a case where Y is grateful to R for </w:t>
      </w:r>
      <w:r w:rsidR="000141CB" w:rsidRPr="00F8332C">
        <w:rPr>
          <w:rFonts w:ascii="Times New Roman" w:hAnsi="Times New Roman" w:cs="Times New Roman"/>
        </w:rPr>
        <w:sym w:font="Symbol" w:char="F066"/>
      </w:r>
      <w:r w:rsidR="000141CB" w:rsidRPr="00F8332C">
        <w:rPr>
          <w:rFonts w:ascii="Times New Roman" w:hAnsi="Times New Roman" w:cs="Times New Roman"/>
        </w:rPr>
        <w:t>-</w:t>
      </w:r>
      <w:proofErr w:type="spellStart"/>
      <w:r w:rsidR="000141CB" w:rsidRPr="00F8332C">
        <w:rPr>
          <w:rFonts w:ascii="Times New Roman" w:hAnsi="Times New Roman" w:cs="Times New Roman"/>
        </w:rPr>
        <w:t>ing</w:t>
      </w:r>
      <w:proofErr w:type="spellEnd"/>
      <w:r w:rsidRPr="00F8332C">
        <w:rPr>
          <w:rFonts w:ascii="Times New Roman" w:hAnsi="Times New Roman" w:cs="Times New Roman"/>
        </w:rPr>
        <w:t xml:space="preserve">, </w:t>
      </w:r>
      <w:r w:rsidR="00A24B60" w:rsidRPr="00F8332C">
        <w:rPr>
          <w:rFonts w:ascii="Times New Roman" w:hAnsi="Times New Roman" w:cs="Times New Roman"/>
        </w:rPr>
        <w:t>however</w:t>
      </w:r>
      <w:r w:rsidRPr="00F8332C">
        <w:rPr>
          <w:rFonts w:ascii="Times New Roman" w:hAnsi="Times New Roman" w:cs="Times New Roman"/>
        </w:rPr>
        <w:t xml:space="preserve">, this need not be a case where Y is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True, </w:t>
      </w:r>
      <w:r w:rsidR="00C31D62" w:rsidRPr="00F8332C">
        <w:rPr>
          <w:rFonts w:ascii="Times New Roman" w:hAnsi="Times New Roman" w:cs="Times New Roman"/>
        </w:rPr>
        <w:t>Yakov</w:t>
      </w:r>
      <w:r w:rsidRPr="00F8332C">
        <w:rPr>
          <w:rFonts w:ascii="Times New Roman" w:hAnsi="Times New Roman" w:cs="Times New Roman"/>
        </w:rPr>
        <w:t xml:space="preserve"> might be grateful </w:t>
      </w:r>
      <w:r w:rsidRPr="00F8332C">
        <w:rPr>
          <w:rFonts w:ascii="Times New Roman" w:hAnsi="Times New Roman" w:cs="Times New Roman"/>
          <w:i/>
        </w:rPr>
        <w:t xml:space="preserve">that he still has </w:t>
      </w:r>
      <w:r w:rsidR="00492FA6" w:rsidRPr="00F8332C">
        <w:rPr>
          <w:rFonts w:ascii="Times New Roman" w:hAnsi="Times New Roman" w:cs="Times New Roman"/>
          <w:i/>
        </w:rPr>
        <w:t>two</w:t>
      </w:r>
      <w:r w:rsidRPr="00F8332C">
        <w:rPr>
          <w:rFonts w:ascii="Times New Roman" w:hAnsi="Times New Roman" w:cs="Times New Roman"/>
          <w:i/>
        </w:rPr>
        <w:t xml:space="preserve"> hands</w:t>
      </w:r>
      <w:r w:rsidRPr="00F8332C">
        <w:rPr>
          <w:rFonts w:ascii="Times New Roman" w:hAnsi="Times New Roman" w:cs="Times New Roman"/>
        </w:rPr>
        <w:t xml:space="preserve">. But this does not mean he will be grateful </w:t>
      </w:r>
      <w:r w:rsidRPr="00F8332C">
        <w:rPr>
          <w:rFonts w:ascii="Times New Roman" w:hAnsi="Times New Roman" w:cs="Times New Roman"/>
          <w:i/>
          <w:iCs/>
        </w:rPr>
        <w:t xml:space="preserve">that </w:t>
      </w:r>
      <w:r w:rsidR="008F269F" w:rsidRPr="00F8332C">
        <w:rPr>
          <w:rFonts w:ascii="Times New Roman" w:hAnsi="Times New Roman" w:cs="Times New Roman"/>
          <w:i/>
          <w:iCs/>
        </w:rPr>
        <w:t>Ruth</w:t>
      </w:r>
      <w:r w:rsidRPr="00F8332C">
        <w:rPr>
          <w:rFonts w:ascii="Times New Roman" w:hAnsi="Times New Roman" w:cs="Times New Roman"/>
          <w:i/>
          <w:iCs/>
        </w:rPr>
        <w:t xml:space="preserve"> stuck both her hands into the machine in order to bring that state of affairs about.</w:t>
      </w:r>
      <w:r w:rsidRPr="00F8332C">
        <w:rPr>
          <w:rFonts w:ascii="Times New Roman" w:hAnsi="Times New Roman" w:cs="Times New Roman"/>
        </w:rPr>
        <w:t xml:space="preserve"> </w:t>
      </w:r>
      <w:r w:rsidR="00C74F3B" w:rsidRPr="00F8332C">
        <w:rPr>
          <w:rFonts w:ascii="Times New Roman" w:hAnsi="Times New Roman" w:cs="Times New Roman"/>
        </w:rPr>
        <w:t xml:space="preserve">We could imagine </w:t>
      </w:r>
      <w:r w:rsidR="00C31D62" w:rsidRPr="00F8332C">
        <w:rPr>
          <w:rFonts w:ascii="Times New Roman" w:hAnsi="Times New Roman" w:cs="Times New Roman"/>
        </w:rPr>
        <w:t>Yakov</w:t>
      </w:r>
      <w:r w:rsidR="00C74F3B" w:rsidRPr="00F8332C">
        <w:rPr>
          <w:rFonts w:ascii="Times New Roman" w:hAnsi="Times New Roman" w:cs="Times New Roman"/>
        </w:rPr>
        <w:t xml:space="preserve"> reflecting</w:t>
      </w:r>
      <w:r w:rsidRPr="00F8332C">
        <w:rPr>
          <w:rFonts w:ascii="Times New Roman" w:hAnsi="Times New Roman" w:cs="Times New Roman"/>
        </w:rPr>
        <w:t xml:space="preserve"> on the fact that </w:t>
      </w:r>
      <w:r w:rsidR="008F269F" w:rsidRPr="00F8332C">
        <w:rPr>
          <w:rFonts w:ascii="Times New Roman" w:hAnsi="Times New Roman" w:cs="Times New Roman"/>
        </w:rPr>
        <w:t>Ruth</w:t>
      </w:r>
      <w:r w:rsidRPr="00F8332C">
        <w:rPr>
          <w:rFonts w:ascii="Times New Roman" w:hAnsi="Times New Roman" w:cs="Times New Roman"/>
        </w:rPr>
        <w:t xml:space="preserve">’s sacrifice, in losing both of her hands, was a much more substantial harm than the one she spared </w:t>
      </w:r>
      <w:r w:rsidR="00C31D62" w:rsidRPr="00F8332C">
        <w:rPr>
          <w:rFonts w:ascii="Times New Roman" w:hAnsi="Times New Roman" w:cs="Times New Roman"/>
        </w:rPr>
        <w:t>Yakov</w:t>
      </w:r>
      <w:r w:rsidRPr="00F8332C">
        <w:rPr>
          <w:rFonts w:ascii="Times New Roman" w:hAnsi="Times New Roman" w:cs="Times New Roman"/>
        </w:rPr>
        <w:t xml:space="preserve">, who would have lost only one hand. In light of this, </w:t>
      </w:r>
      <w:r w:rsidR="00C31D62" w:rsidRPr="00F8332C">
        <w:rPr>
          <w:rFonts w:ascii="Times New Roman" w:hAnsi="Times New Roman" w:cs="Times New Roman"/>
        </w:rPr>
        <w:t>Yakov</w:t>
      </w:r>
      <w:r w:rsidRPr="00F8332C">
        <w:rPr>
          <w:rFonts w:ascii="Times New Roman" w:hAnsi="Times New Roman" w:cs="Times New Roman"/>
        </w:rPr>
        <w:t xml:space="preserve"> might well reason that even though what </w:t>
      </w:r>
      <w:r w:rsidR="008F269F" w:rsidRPr="00F8332C">
        <w:rPr>
          <w:rFonts w:ascii="Times New Roman" w:hAnsi="Times New Roman" w:cs="Times New Roman"/>
        </w:rPr>
        <w:t>Ruth</w:t>
      </w:r>
      <w:r w:rsidRPr="00F8332C">
        <w:rPr>
          <w:rFonts w:ascii="Times New Roman" w:hAnsi="Times New Roman" w:cs="Times New Roman"/>
        </w:rPr>
        <w:t xml:space="preserve"> did was a benefit for him (or at least a sparing of harm), all things considered, it would have been better—</w:t>
      </w:r>
      <w:r w:rsidR="00731991" w:rsidRPr="00F8332C">
        <w:rPr>
          <w:rFonts w:ascii="Times New Roman" w:hAnsi="Times New Roman" w:cs="Times New Roman"/>
        </w:rPr>
        <w:t xml:space="preserve">and </w:t>
      </w:r>
      <w:r w:rsidRPr="00F8332C">
        <w:rPr>
          <w:rFonts w:ascii="Times New Roman" w:hAnsi="Times New Roman" w:cs="Times New Roman"/>
        </w:rPr>
        <w:t xml:space="preserve">he would have preferred it—if she </w:t>
      </w:r>
      <w:r w:rsidR="007B5384" w:rsidRPr="00F8332C">
        <w:rPr>
          <w:rFonts w:ascii="Times New Roman" w:hAnsi="Times New Roman" w:cs="Times New Roman"/>
        </w:rPr>
        <w:t xml:space="preserve">had not </w:t>
      </w:r>
      <w:r w:rsidRPr="00F8332C">
        <w:rPr>
          <w:rFonts w:ascii="Times New Roman" w:hAnsi="Times New Roman" w:cs="Times New Roman"/>
        </w:rPr>
        <w:t>stuck her hands in</w:t>
      </w:r>
      <w:r w:rsidR="004B3E32" w:rsidRPr="00F8332C">
        <w:rPr>
          <w:rFonts w:ascii="Times New Roman" w:hAnsi="Times New Roman" w:cs="Times New Roman"/>
        </w:rPr>
        <w:t>to</w:t>
      </w:r>
      <w:r w:rsidRPr="00F8332C">
        <w:rPr>
          <w:rFonts w:ascii="Times New Roman" w:hAnsi="Times New Roman" w:cs="Times New Roman"/>
        </w:rPr>
        <w:t xml:space="preserve"> the machine. That way, he might reason, at least neither of them would be</w:t>
      </w:r>
      <w:r w:rsidR="009232E1" w:rsidRPr="00F8332C">
        <w:rPr>
          <w:rFonts w:ascii="Times New Roman" w:hAnsi="Times New Roman" w:cs="Times New Roman"/>
        </w:rPr>
        <w:t xml:space="preserve"> left</w:t>
      </w:r>
      <w:r w:rsidRPr="00F8332C">
        <w:rPr>
          <w:rFonts w:ascii="Times New Roman" w:hAnsi="Times New Roman" w:cs="Times New Roman"/>
        </w:rPr>
        <w:t xml:space="preserve"> with no hands. In light of his gratitude to her for doing what she did, </w:t>
      </w:r>
      <w:r w:rsidR="00C31D62" w:rsidRPr="00F8332C">
        <w:rPr>
          <w:rFonts w:ascii="Times New Roman" w:hAnsi="Times New Roman" w:cs="Times New Roman"/>
        </w:rPr>
        <w:t>Yakov</w:t>
      </w:r>
      <w:r w:rsidRPr="00F8332C">
        <w:rPr>
          <w:rFonts w:ascii="Times New Roman" w:hAnsi="Times New Roman" w:cs="Times New Roman"/>
        </w:rPr>
        <w:t xml:space="preserve"> would plausibly feel something like terrible grief at the awful pain and lifechanging disability his benefactor just </w:t>
      </w:r>
      <w:r w:rsidRPr="00F8332C">
        <w:rPr>
          <w:rFonts w:ascii="Times New Roman" w:hAnsi="Times New Roman" w:cs="Times New Roman"/>
        </w:rPr>
        <w:lastRenderedPageBreak/>
        <w:t xml:space="preserve">incurred. As a result of all this, it seems plausible that </w:t>
      </w:r>
      <w:r w:rsidR="00C31D62" w:rsidRPr="00F8332C">
        <w:rPr>
          <w:rFonts w:ascii="Times New Roman" w:hAnsi="Times New Roman" w:cs="Times New Roman"/>
        </w:rPr>
        <w:t>Yakov</w:t>
      </w:r>
      <w:r w:rsidR="00ED4224" w:rsidRPr="00F8332C">
        <w:rPr>
          <w:rFonts w:ascii="Times New Roman" w:hAnsi="Times New Roman" w:cs="Times New Roman"/>
        </w:rPr>
        <w:t xml:space="preserve"> </w:t>
      </w:r>
      <w:r w:rsidRPr="00F8332C">
        <w:rPr>
          <w:rFonts w:ascii="Times New Roman" w:hAnsi="Times New Roman" w:cs="Times New Roman"/>
        </w:rPr>
        <w:t xml:space="preserve">might feel a sort of gut-wrenching sadness rather than gladness when he reflects on the fact that </w:t>
      </w:r>
      <w:r w:rsidR="008F269F" w:rsidRPr="00F8332C">
        <w:rPr>
          <w:rFonts w:ascii="Times New Roman" w:hAnsi="Times New Roman" w:cs="Times New Roman"/>
        </w:rPr>
        <w:t>Ruth</w:t>
      </w:r>
      <w:r w:rsidRPr="00F8332C">
        <w:rPr>
          <w:rFonts w:ascii="Times New Roman" w:hAnsi="Times New Roman" w:cs="Times New Roman"/>
        </w:rPr>
        <w:t xml:space="preserve"> stuck both her hands into the machine. And </w:t>
      </w:r>
      <w:r w:rsidR="00CC6482" w:rsidRPr="00F8332C">
        <w:rPr>
          <w:rFonts w:ascii="Times New Roman" w:hAnsi="Times New Roman" w:cs="Times New Roman"/>
        </w:rPr>
        <w:t>insofar as</w:t>
      </w:r>
      <w:r w:rsidRPr="00F8332C">
        <w:rPr>
          <w:rFonts w:ascii="Times New Roman" w:hAnsi="Times New Roman" w:cs="Times New Roman"/>
        </w:rPr>
        <w:t xml:space="preserve"> </w:t>
      </w:r>
      <w:r w:rsidR="00C31D62" w:rsidRPr="00F8332C">
        <w:rPr>
          <w:rFonts w:ascii="Times New Roman" w:hAnsi="Times New Roman" w:cs="Times New Roman"/>
        </w:rPr>
        <w:t>Yakov</w:t>
      </w:r>
      <w:r w:rsidRPr="00F8332C">
        <w:rPr>
          <w:rFonts w:ascii="Times New Roman" w:hAnsi="Times New Roman" w:cs="Times New Roman"/>
        </w:rPr>
        <w:t xml:space="preserve"> is not glad that </w:t>
      </w:r>
      <w:r w:rsidR="008F269F" w:rsidRPr="00F8332C">
        <w:rPr>
          <w:rFonts w:ascii="Times New Roman" w:hAnsi="Times New Roman" w:cs="Times New Roman"/>
        </w:rPr>
        <w:t>Ruth</w:t>
      </w:r>
      <w:r w:rsidRPr="00F8332C">
        <w:rPr>
          <w:rFonts w:ascii="Times New Roman" w:hAnsi="Times New Roman" w:cs="Times New Roman"/>
        </w:rPr>
        <w:t xml:space="preserve"> stuck her hands into the machine, </w:t>
      </w:r>
      <w:r w:rsidR="007605EC" w:rsidRPr="00F8332C">
        <w:rPr>
          <w:rFonts w:ascii="Times New Roman" w:hAnsi="Times New Roman" w:cs="Times New Roman"/>
        </w:rPr>
        <w:t xml:space="preserve">and </w:t>
      </w:r>
      <w:r w:rsidR="00876C68" w:rsidRPr="00F8332C">
        <w:rPr>
          <w:rFonts w:ascii="Times New Roman" w:hAnsi="Times New Roman" w:cs="Times New Roman"/>
        </w:rPr>
        <w:t>insofar as</w:t>
      </w:r>
      <w:r w:rsidRPr="00F8332C">
        <w:rPr>
          <w:rFonts w:ascii="Times New Roman" w:hAnsi="Times New Roman" w:cs="Times New Roman"/>
        </w:rPr>
        <w:t xml:space="preserve"> he wishes </w:t>
      </w:r>
      <w:r w:rsidR="00DB798F" w:rsidRPr="00F8332C">
        <w:rPr>
          <w:rFonts w:ascii="Times New Roman" w:hAnsi="Times New Roman" w:cs="Times New Roman"/>
        </w:rPr>
        <w:t xml:space="preserve">she </w:t>
      </w:r>
      <w:r w:rsidR="006F0160" w:rsidRPr="00F8332C">
        <w:rPr>
          <w:rFonts w:ascii="Times New Roman" w:hAnsi="Times New Roman" w:cs="Times New Roman"/>
        </w:rPr>
        <w:t xml:space="preserve">had not </w:t>
      </w:r>
      <w:r w:rsidR="00DB798F" w:rsidRPr="00F8332C">
        <w:rPr>
          <w:rFonts w:ascii="Times New Roman" w:hAnsi="Times New Roman" w:cs="Times New Roman"/>
        </w:rPr>
        <w:t>done it</w:t>
      </w:r>
      <w:r w:rsidRPr="00F8332C">
        <w:rPr>
          <w:rFonts w:ascii="Times New Roman" w:hAnsi="Times New Roman" w:cs="Times New Roman"/>
        </w:rPr>
        <w:t xml:space="preserve">, </w:t>
      </w:r>
      <w:r w:rsidR="00876C68" w:rsidRPr="00F8332C">
        <w:rPr>
          <w:rFonts w:ascii="Times New Roman" w:hAnsi="Times New Roman" w:cs="Times New Roman"/>
        </w:rPr>
        <w:t xml:space="preserve">he </w:t>
      </w:r>
      <w:r w:rsidR="00A1027C" w:rsidRPr="00F8332C">
        <w:rPr>
          <w:rFonts w:ascii="Times New Roman" w:hAnsi="Times New Roman" w:cs="Times New Roman"/>
        </w:rPr>
        <w:t xml:space="preserve">does not welcome her having done it, and </w:t>
      </w:r>
      <w:r w:rsidR="00DD2787" w:rsidRPr="00F8332C">
        <w:rPr>
          <w:rFonts w:ascii="Times New Roman" w:hAnsi="Times New Roman" w:cs="Times New Roman"/>
        </w:rPr>
        <w:t xml:space="preserve">he </w:t>
      </w:r>
      <w:r w:rsidR="00CB3584" w:rsidRPr="00F8332C">
        <w:rPr>
          <w:rFonts w:ascii="Times New Roman" w:hAnsi="Times New Roman" w:cs="Times New Roman"/>
        </w:rPr>
        <w:t>can</w:t>
      </w:r>
      <w:r w:rsidR="00876C68" w:rsidRPr="00F8332C">
        <w:rPr>
          <w:rFonts w:ascii="Times New Roman" w:hAnsi="Times New Roman" w:cs="Times New Roman"/>
        </w:rPr>
        <w:t>not</w:t>
      </w:r>
      <w:r w:rsidRPr="00F8332C">
        <w:rPr>
          <w:rFonts w:ascii="Times New Roman" w:hAnsi="Times New Roman" w:cs="Times New Roman"/>
        </w:rPr>
        <w:t xml:space="preserve"> </w:t>
      </w:r>
      <w:r w:rsidR="00EE52C5" w:rsidRPr="00F8332C">
        <w:rPr>
          <w:rFonts w:ascii="Times New Roman" w:hAnsi="Times New Roman" w:cs="Times New Roman"/>
        </w:rPr>
        <w:t xml:space="preserve">be </w:t>
      </w:r>
      <w:r w:rsidRPr="00F8332C">
        <w:rPr>
          <w:rFonts w:ascii="Times New Roman" w:hAnsi="Times New Roman" w:cs="Times New Roman"/>
        </w:rPr>
        <w:t xml:space="preserve">grateful </w:t>
      </w:r>
      <w:r w:rsidRPr="00F8332C">
        <w:rPr>
          <w:rFonts w:ascii="Times New Roman" w:hAnsi="Times New Roman" w:cs="Times New Roman"/>
          <w:i/>
        </w:rPr>
        <w:t>that</w:t>
      </w:r>
      <w:r w:rsidRPr="00F8332C">
        <w:rPr>
          <w:rFonts w:ascii="Times New Roman" w:hAnsi="Times New Roman" w:cs="Times New Roman"/>
        </w:rPr>
        <w:t xml:space="preserve"> she did. </w:t>
      </w:r>
    </w:p>
    <w:p w:rsidR="0027604F"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Some</w:t>
      </w:r>
      <w:r w:rsidR="00CC78D6" w:rsidRPr="00F8332C">
        <w:rPr>
          <w:rFonts w:ascii="Times New Roman" w:hAnsi="Times New Roman" w:cs="Times New Roman"/>
        </w:rPr>
        <w:t>one</w:t>
      </w:r>
      <w:r w:rsidRPr="00F8332C">
        <w:rPr>
          <w:rFonts w:ascii="Times New Roman" w:hAnsi="Times New Roman" w:cs="Times New Roman"/>
        </w:rPr>
        <w:t xml:space="preserve"> might object that </w:t>
      </w:r>
      <w:r w:rsidR="00C31D62" w:rsidRPr="00F8332C">
        <w:rPr>
          <w:rFonts w:ascii="Times New Roman" w:hAnsi="Times New Roman" w:cs="Times New Roman"/>
        </w:rPr>
        <w:t>Yakov</w:t>
      </w:r>
      <w:r w:rsidRPr="00F8332C">
        <w:rPr>
          <w:rFonts w:ascii="Times New Roman" w:hAnsi="Times New Roman" w:cs="Times New Roman"/>
        </w:rPr>
        <w:t xml:space="preserve"> </w:t>
      </w:r>
      <w:r w:rsidR="00DB798F" w:rsidRPr="00F8332C">
        <w:rPr>
          <w:rFonts w:ascii="Times New Roman" w:hAnsi="Times New Roman" w:cs="Times New Roman"/>
        </w:rPr>
        <w:t>could</w:t>
      </w:r>
      <w:r w:rsidRPr="00F8332C">
        <w:rPr>
          <w:rFonts w:ascii="Times New Roman" w:hAnsi="Times New Roman" w:cs="Times New Roman"/>
        </w:rPr>
        <w:t xml:space="preserve">, in the midst of all these negative feelings of gratitude, still experience </w:t>
      </w:r>
      <w:r w:rsidRPr="00F8332C">
        <w:rPr>
          <w:rFonts w:ascii="Times New Roman" w:hAnsi="Times New Roman" w:cs="Times New Roman"/>
          <w:i/>
        </w:rPr>
        <w:t>some</w:t>
      </w:r>
      <w:r w:rsidRPr="00F8332C">
        <w:rPr>
          <w:rFonts w:ascii="Times New Roman" w:hAnsi="Times New Roman" w:cs="Times New Roman"/>
        </w:rPr>
        <w:t xml:space="preserve"> gladness</w:t>
      </w:r>
      <w:r w:rsidR="00653F3F" w:rsidRPr="00F8332C">
        <w:rPr>
          <w:rFonts w:ascii="Times New Roman" w:hAnsi="Times New Roman" w:cs="Times New Roman"/>
        </w:rPr>
        <w:t>—albeit gladness that is dwarfed by much more powerful negative feelings</w:t>
      </w:r>
      <w:r w:rsidRPr="00F8332C">
        <w:rPr>
          <w:rFonts w:ascii="Times New Roman" w:hAnsi="Times New Roman" w:cs="Times New Roman"/>
        </w:rPr>
        <w:t xml:space="preserve">. Personally, I could imagine someone in </w:t>
      </w:r>
      <w:proofErr w:type="spellStart"/>
      <w:r w:rsidR="00C31D62" w:rsidRPr="00F8332C">
        <w:rPr>
          <w:rFonts w:ascii="Times New Roman" w:hAnsi="Times New Roman" w:cs="Times New Roman"/>
        </w:rPr>
        <w:t>Yakov</w:t>
      </w:r>
      <w:r w:rsidRPr="00F8332C">
        <w:rPr>
          <w:rFonts w:ascii="Times New Roman" w:hAnsi="Times New Roman" w:cs="Times New Roman"/>
        </w:rPr>
        <w:t>’s</w:t>
      </w:r>
      <w:proofErr w:type="spellEnd"/>
      <w:r w:rsidRPr="00F8332C">
        <w:rPr>
          <w:rFonts w:ascii="Times New Roman" w:hAnsi="Times New Roman" w:cs="Times New Roman"/>
        </w:rPr>
        <w:t xml:space="preserve"> position asserting quite confidently that he experiences no good feelings at all when he reflects on what </w:t>
      </w:r>
      <w:r w:rsidR="008F269F" w:rsidRPr="00F8332C">
        <w:rPr>
          <w:rFonts w:ascii="Times New Roman" w:hAnsi="Times New Roman" w:cs="Times New Roman"/>
        </w:rPr>
        <w:t>Ruth</w:t>
      </w:r>
      <w:r w:rsidRPr="00F8332C">
        <w:rPr>
          <w:rFonts w:ascii="Times New Roman" w:hAnsi="Times New Roman" w:cs="Times New Roman"/>
        </w:rPr>
        <w:t xml:space="preserve"> did</w:t>
      </w:r>
      <w:r w:rsidR="007F4B5F" w:rsidRPr="00F8332C">
        <w:rPr>
          <w:rFonts w:ascii="Times New Roman" w:hAnsi="Times New Roman" w:cs="Times New Roman"/>
        </w:rPr>
        <w:t xml:space="preserve">, </w:t>
      </w:r>
      <w:r w:rsidRPr="00F8332C">
        <w:rPr>
          <w:rFonts w:ascii="Times New Roman" w:hAnsi="Times New Roman" w:cs="Times New Roman"/>
        </w:rPr>
        <w:t xml:space="preserve">especially in the immediate aftermath of the incident. </w:t>
      </w:r>
      <w:r w:rsidR="000B6751" w:rsidRPr="00F8332C">
        <w:rPr>
          <w:rFonts w:ascii="Times New Roman" w:hAnsi="Times New Roman" w:cs="Times New Roman"/>
        </w:rPr>
        <w:t>And i</w:t>
      </w:r>
      <w:r w:rsidRPr="00F8332C">
        <w:rPr>
          <w:rFonts w:ascii="Times New Roman" w:hAnsi="Times New Roman" w:cs="Times New Roman"/>
        </w:rPr>
        <w:t xml:space="preserve">f </w:t>
      </w:r>
      <w:r w:rsidR="00525B75" w:rsidRPr="00F8332C">
        <w:rPr>
          <w:rFonts w:ascii="Times New Roman" w:hAnsi="Times New Roman" w:cs="Times New Roman"/>
        </w:rPr>
        <w:t xml:space="preserve">that </w:t>
      </w:r>
      <w:r w:rsidR="00FE7E80" w:rsidRPr="00F8332C">
        <w:rPr>
          <w:rFonts w:ascii="Times New Roman" w:hAnsi="Times New Roman" w:cs="Times New Roman"/>
        </w:rPr>
        <w:t>assertion were true</w:t>
      </w:r>
      <w:r w:rsidRPr="00F8332C">
        <w:rPr>
          <w:rFonts w:ascii="Times New Roman" w:hAnsi="Times New Roman" w:cs="Times New Roman"/>
        </w:rPr>
        <w:t xml:space="preserve">, </w:t>
      </w:r>
      <w:r w:rsidR="006651D7" w:rsidRPr="00F8332C">
        <w:rPr>
          <w:rFonts w:ascii="Times New Roman" w:hAnsi="Times New Roman" w:cs="Times New Roman"/>
        </w:rPr>
        <w:t xml:space="preserve">then insofar as feeling glad is necessary for being propositionally grateful, this would indeed seem to be a case where Yakov is </w:t>
      </w:r>
      <w:r w:rsidRPr="00F8332C">
        <w:rPr>
          <w:rFonts w:ascii="Times New Roman" w:hAnsi="Times New Roman" w:cs="Times New Roman"/>
        </w:rPr>
        <w:t xml:space="preserve">grateful </w:t>
      </w:r>
      <w:r w:rsidRPr="00F8332C">
        <w:rPr>
          <w:rFonts w:ascii="Times New Roman" w:hAnsi="Times New Roman" w:cs="Times New Roman"/>
          <w:i/>
        </w:rPr>
        <w:t>to</w:t>
      </w:r>
      <w:r w:rsidRPr="00F8332C">
        <w:rPr>
          <w:rFonts w:ascii="Times New Roman" w:hAnsi="Times New Roman" w:cs="Times New Roman"/>
        </w:rPr>
        <w:t xml:space="preserve"> </w:t>
      </w:r>
      <w:r w:rsidR="008F269F" w:rsidRPr="00F8332C">
        <w:rPr>
          <w:rFonts w:ascii="Times New Roman" w:hAnsi="Times New Roman" w:cs="Times New Roman"/>
        </w:rPr>
        <w:t>Ruth</w:t>
      </w:r>
      <w:r w:rsidR="00553837" w:rsidRPr="00F8332C">
        <w:rPr>
          <w:rFonts w:ascii="Times New Roman" w:hAnsi="Times New Roman" w:cs="Times New Roman"/>
        </w:rPr>
        <w:t xml:space="preserve"> for </w:t>
      </w:r>
      <w:r w:rsidR="00B0419C" w:rsidRPr="00F8332C">
        <w:rPr>
          <w:rFonts w:ascii="Times New Roman" w:hAnsi="Times New Roman" w:cs="Times New Roman"/>
        </w:rPr>
        <w:t xml:space="preserve">doing </w:t>
      </w:r>
      <w:r w:rsidR="00553837" w:rsidRPr="00F8332C">
        <w:rPr>
          <w:rFonts w:ascii="Times New Roman" w:hAnsi="Times New Roman" w:cs="Times New Roman"/>
        </w:rPr>
        <w:t>what she did</w:t>
      </w:r>
      <w:r w:rsidR="006651D7" w:rsidRPr="00F8332C">
        <w:rPr>
          <w:rFonts w:ascii="Times New Roman" w:hAnsi="Times New Roman" w:cs="Times New Roman"/>
        </w:rPr>
        <w:t xml:space="preserve"> but not grateful </w:t>
      </w:r>
      <w:r w:rsidR="006651D7" w:rsidRPr="00F8332C">
        <w:rPr>
          <w:rFonts w:ascii="Times New Roman" w:hAnsi="Times New Roman" w:cs="Times New Roman"/>
          <w:i/>
          <w:iCs/>
        </w:rPr>
        <w:t>that</w:t>
      </w:r>
      <w:r w:rsidR="006651D7" w:rsidRPr="00F8332C">
        <w:rPr>
          <w:rFonts w:ascii="Times New Roman" w:hAnsi="Times New Roman" w:cs="Times New Roman"/>
        </w:rPr>
        <w:t xml:space="preserve"> she did</w:t>
      </w:r>
      <w:r w:rsidR="00B0419C" w:rsidRPr="00F8332C">
        <w:rPr>
          <w:rFonts w:ascii="Times New Roman" w:hAnsi="Times New Roman" w:cs="Times New Roman"/>
        </w:rPr>
        <w:t xml:space="preserve"> it</w:t>
      </w:r>
      <w:r w:rsidRPr="00F8332C">
        <w:rPr>
          <w:rFonts w:ascii="Times New Roman" w:hAnsi="Times New Roman" w:cs="Times New Roman"/>
        </w:rPr>
        <w:t xml:space="preserve">. </w:t>
      </w:r>
    </w:p>
    <w:p w:rsidR="003E1CF4" w:rsidRPr="00F8332C" w:rsidRDefault="00B0419C" w:rsidP="00B0419C">
      <w:pPr>
        <w:spacing w:line="480" w:lineRule="auto"/>
        <w:rPr>
          <w:rFonts w:ascii="Times New Roman" w:hAnsi="Times New Roman" w:cs="Times New Roman"/>
        </w:rPr>
      </w:pPr>
      <w:r w:rsidRPr="00F8332C">
        <w:rPr>
          <w:rFonts w:ascii="Times New Roman" w:hAnsi="Times New Roman" w:cs="Times New Roman"/>
        </w:rPr>
        <w:tab/>
        <w:t xml:space="preserve">Someone might question whether feeling glad really is necessary for being propositionally grateful. </w:t>
      </w:r>
      <w:r w:rsidR="00DD2787" w:rsidRPr="00F8332C">
        <w:rPr>
          <w:rFonts w:ascii="Times New Roman" w:hAnsi="Times New Roman" w:cs="Times New Roman"/>
        </w:rPr>
        <w:t xml:space="preserve">It might be argued that </w:t>
      </w:r>
      <w:r w:rsidR="003E1CF4" w:rsidRPr="00F8332C">
        <w:rPr>
          <w:rFonts w:ascii="Times New Roman" w:hAnsi="Times New Roman" w:cs="Times New Roman"/>
        </w:rPr>
        <w:t xml:space="preserve">even if Yakov does not </w:t>
      </w:r>
      <w:r w:rsidR="003E1CF4" w:rsidRPr="00F8332C">
        <w:rPr>
          <w:rFonts w:ascii="Times New Roman" w:hAnsi="Times New Roman" w:cs="Times New Roman"/>
          <w:i/>
          <w:iCs/>
        </w:rPr>
        <w:t>actually feel</w:t>
      </w:r>
      <w:r w:rsidR="003E1CF4" w:rsidRPr="00F8332C">
        <w:rPr>
          <w:rFonts w:ascii="Times New Roman" w:hAnsi="Times New Roman" w:cs="Times New Roman"/>
        </w:rPr>
        <w:t xml:space="preserve"> glad in the aftermath of the incident, perhaps he harbors a </w:t>
      </w:r>
      <w:r w:rsidR="003E1CF4" w:rsidRPr="00F8332C">
        <w:rPr>
          <w:rFonts w:ascii="Times New Roman" w:hAnsi="Times New Roman" w:cs="Times New Roman"/>
          <w:i/>
          <w:iCs/>
        </w:rPr>
        <w:t>disposition</w:t>
      </w:r>
      <w:r w:rsidR="003E1CF4" w:rsidRPr="00F8332C">
        <w:rPr>
          <w:rFonts w:ascii="Times New Roman" w:hAnsi="Times New Roman" w:cs="Times New Roman"/>
        </w:rPr>
        <w:t xml:space="preserve"> or </w:t>
      </w:r>
      <w:r w:rsidR="003E1CF4" w:rsidRPr="00F8332C">
        <w:rPr>
          <w:rFonts w:ascii="Times New Roman" w:hAnsi="Times New Roman" w:cs="Times New Roman"/>
          <w:i/>
          <w:iCs/>
        </w:rPr>
        <w:t>tendency</w:t>
      </w:r>
      <w:r w:rsidR="003E1CF4" w:rsidRPr="00F8332C">
        <w:rPr>
          <w:rFonts w:ascii="Times New Roman" w:hAnsi="Times New Roman" w:cs="Times New Roman"/>
        </w:rPr>
        <w:t xml:space="preserve"> to feel glad that Ruth stuck her hands into the machine</w:t>
      </w:r>
      <w:r w:rsidR="000E0367" w:rsidRPr="00F8332C">
        <w:rPr>
          <w:rFonts w:ascii="Times New Roman" w:hAnsi="Times New Roman" w:cs="Times New Roman"/>
        </w:rPr>
        <w:t>;</w:t>
      </w:r>
      <w:r w:rsidR="003E1CF4" w:rsidRPr="00F8332C">
        <w:rPr>
          <w:rFonts w:ascii="Times New Roman" w:hAnsi="Times New Roman" w:cs="Times New Roman"/>
        </w:rPr>
        <w:t xml:space="preserve"> and perhaps the </w:t>
      </w:r>
      <w:r w:rsidR="003E1CF4" w:rsidRPr="00F8332C">
        <w:rPr>
          <w:rFonts w:ascii="Times New Roman" w:hAnsi="Times New Roman" w:cs="Times New Roman"/>
          <w:i/>
          <w:iCs/>
        </w:rPr>
        <w:t>tendency</w:t>
      </w:r>
      <w:r w:rsidR="003E1CF4" w:rsidRPr="00F8332C">
        <w:rPr>
          <w:rFonts w:ascii="Times New Roman" w:hAnsi="Times New Roman" w:cs="Times New Roman"/>
        </w:rPr>
        <w:t xml:space="preserve"> to feel glad is all </w:t>
      </w:r>
      <w:r w:rsidR="000E0367" w:rsidRPr="00F8332C">
        <w:rPr>
          <w:rFonts w:ascii="Times New Roman" w:hAnsi="Times New Roman" w:cs="Times New Roman"/>
        </w:rPr>
        <w:t>that is</w:t>
      </w:r>
      <w:r w:rsidR="003E1CF4" w:rsidRPr="00F8332C">
        <w:rPr>
          <w:rFonts w:ascii="Times New Roman" w:hAnsi="Times New Roman" w:cs="Times New Roman"/>
        </w:rPr>
        <w:t xml:space="preserve"> needed, together with finding a state of affairs valuable for oneself, in order for someone to count as propositionally grateful. A little reflection shows this possibility to be plausible. Imagine a cancer patient who learns his cancer has gone into remission. He recognizes the value for himself in that state of affairs, and he is disposed to feel glad about that state of affairs: under ordinary circumstances, he would feel glad when he reflected on the fact that his cancer went into remission. </w:t>
      </w:r>
      <w:r w:rsidR="00DA6941" w:rsidRPr="00F8332C">
        <w:rPr>
          <w:rFonts w:ascii="Times New Roman" w:hAnsi="Times New Roman" w:cs="Times New Roman"/>
        </w:rPr>
        <w:t>Imagine though that</w:t>
      </w:r>
      <w:r w:rsidR="003E1CF4" w:rsidRPr="00F8332C">
        <w:rPr>
          <w:rFonts w:ascii="Times New Roman" w:hAnsi="Times New Roman" w:cs="Times New Roman"/>
        </w:rPr>
        <w:t xml:space="preserve"> just before he learned his cancer had gone into remission, he received the sad news that his beloved </w:t>
      </w:r>
      <w:r w:rsidR="006651D7" w:rsidRPr="00F8332C">
        <w:rPr>
          <w:rFonts w:ascii="Times New Roman" w:hAnsi="Times New Roman" w:cs="Times New Roman"/>
        </w:rPr>
        <w:t>parents</w:t>
      </w:r>
      <w:r w:rsidR="003E1CF4" w:rsidRPr="00F8332C">
        <w:rPr>
          <w:rFonts w:ascii="Times New Roman" w:hAnsi="Times New Roman" w:cs="Times New Roman"/>
        </w:rPr>
        <w:t xml:space="preserve"> </w:t>
      </w:r>
      <w:r w:rsidR="00870ED5" w:rsidRPr="00F8332C">
        <w:rPr>
          <w:rFonts w:ascii="Times New Roman" w:hAnsi="Times New Roman" w:cs="Times New Roman"/>
        </w:rPr>
        <w:t xml:space="preserve">had </w:t>
      </w:r>
      <w:r w:rsidR="003E1CF4" w:rsidRPr="00F8332C">
        <w:rPr>
          <w:rFonts w:ascii="Times New Roman" w:hAnsi="Times New Roman" w:cs="Times New Roman"/>
        </w:rPr>
        <w:t xml:space="preserve">passed away suddenly. Even if the sad news </w:t>
      </w:r>
      <w:r w:rsidR="003E1CF4" w:rsidRPr="00F8332C">
        <w:rPr>
          <w:rFonts w:ascii="Times New Roman" w:hAnsi="Times New Roman" w:cs="Times New Roman"/>
        </w:rPr>
        <w:lastRenderedPageBreak/>
        <w:t xml:space="preserve">leaves him temporarily incapable of </w:t>
      </w:r>
      <w:r w:rsidR="00DA6941" w:rsidRPr="00F8332C">
        <w:rPr>
          <w:rFonts w:ascii="Times New Roman" w:hAnsi="Times New Roman" w:cs="Times New Roman"/>
        </w:rPr>
        <w:t>actually experiencing</w:t>
      </w:r>
      <w:r w:rsidR="003E1CF4" w:rsidRPr="00F8332C">
        <w:rPr>
          <w:rFonts w:ascii="Times New Roman" w:hAnsi="Times New Roman" w:cs="Times New Roman"/>
        </w:rPr>
        <w:t xml:space="preserve"> any positive feelings, like gladness, </w:t>
      </w:r>
      <w:r w:rsidR="002D4545" w:rsidRPr="00F8332C">
        <w:rPr>
          <w:rFonts w:ascii="Times New Roman" w:hAnsi="Times New Roman" w:cs="Times New Roman"/>
        </w:rPr>
        <w:t xml:space="preserve">about his cancer’s going into remission, </w:t>
      </w:r>
      <w:r w:rsidR="003E1CF4" w:rsidRPr="00F8332C">
        <w:rPr>
          <w:rFonts w:ascii="Times New Roman" w:hAnsi="Times New Roman" w:cs="Times New Roman"/>
        </w:rPr>
        <w:t>it still seems plausible to imagine that he is grateful that his cancer went into remission.</w:t>
      </w:r>
      <w:r w:rsidR="00AC3ABF" w:rsidRPr="00F8332C">
        <w:rPr>
          <w:rFonts w:ascii="Times New Roman" w:hAnsi="Times New Roman" w:cs="Times New Roman"/>
        </w:rPr>
        <w:t xml:space="preserve"> We could imagine him sincerely asserting, ten years later, that even though he was very sad around the time he first learned he had won his battle with cancer, he had always been grateful that his cancer went into remission. This</w:t>
      </w:r>
      <w:r w:rsidR="003E1CF4" w:rsidRPr="00F8332C">
        <w:rPr>
          <w:rFonts w:ascii="Times New Roman" w:hAnsi="Times New Roman" w:cs="Times New Roman"/>
        </w:rPr>
        <w:t xml:space="preserve"> would seem to show the possibility of being grateful that </w:t>
      </w:r>
      <w:r w:rsidR="003E1CF4" w:rsidRPr="00F8332C">
        <w:rPr>
          <w:rFonts w:ascii="Times New Roman" w:hAnsi="Times New Roman" w:cs="Times New Roman"/>
          <w:i/>
          <w:iCs/>
        </w:rPr>
        <w:t>p</w:t>
      </w:r>
      <w:r w:rsidR="003E1CF4" w:rsidRPr="00F8332C">
        <w:rPr>
          <w:rFonts w:ascii="Times New Roman" w:hAnsi="Times New Roman" w:cs="Times New Roman"/>
        </w:rPr>
        <w:t xml:space="preserve"> without actually feeling glad that </w:t>
      </w:r>
      <w:r w:rsidR="003E1CF4" w:rsidRPr="00F8332C">
        <w:rPr>
          <w:rFonts w:ascii="Times New Roman" w:hAnsi="Times New Roman" w:cs="Times New Roman"/>
          <w:i/>
          <w:iCs/>
        </w:rPr>
        <w:t>p</w:t>
      </w:r>
      <w:r w:rsidR="003E1CF4" w:rsidRPr="00F8332C">
        <w:rPr>
          <w:rFonts w:ascii="Times New Roman" w:hAnsi="Times New Roman" w:cs="Times New Roman"/>
        </w:rPr>
        <w:t xml:space="preserve"> (as long as one is disposed to feel glad that </w:t>
      </w:r>
      <w:r w:rsidR="003E1CF4" w:rsidRPr="00F8332C">
        <w:rPr>
          <w:rFonts w:ascii="Times New Roman" w:hAnsi="Times New Roman" w:cs="Times New Roman"/>
          <w:i/>
          <w:iCs/>
        </w:rPr>
        <w:t>p</w:t>
      </w:r>
      <w:r w:rsidR="003E1CF4" w:rsidRPr="00F8332C">
        <w:rPr>
          <w:rFonts w:ascii="Times New Roman" w:hAnsi="Times New Roman" w:cs="Times New Roman"/>
        </w:rPr>
        <w:t xml:space="preserve">). Now, if it were possible to be propositionally grateful but not actually feel glad that </w:t>
      </w:r>
      <w:r w:rsidR="003E1CF4" w:rsidRPr="00F8332C">
        <w:rPr>
          <w:rFonts w:ascii="Times New Roman" w:hAnsi="Times New Roman" w:cs="Times New Roman"/>
          <w:i/>
          <w:iCs/>
        </w:rPr>
        <w:t>p</w:t>
      </w:r>
      <w:r w:rsidR="003E1CF4" w:rsidRPr="00F8332C">
        <w:rPr>
          <w:rFonts w:ascii="Times New Roman" w:hAnsi="Times New Roman" w:cs="Times New Roman"/>
        </w:rPr>
        <w:t xml:space="preserve">, then the case of Yakov and Ruth might not be a case of gratitude </w:t>
      </w:r>
      <w:r w:rsidR="003E1CF4" w:rsidRPr="00F8332C">
        <w:rPr>
          <w:rFonts w:ascii="Times New Roman" w:hAnsi="Times New Roman" w:cs="Times New Roman"/>
          <w:i/>
          <w:iCs/>
        </w:rPr>
        <w:t>to</w:t>
      </w:r>
      <w:r w:rsidR="003E1CF4" w:rsidRPr="00F8332C">
        <w:rPr>
          <w:rFonts w:ascii="Times New Roman" w:hAnsi="Times New Roman" w:cs="Times New Roman"/>
        </w:rPr>
        <w:t xml:space="preserve"> without gratitude </w:t>
      </w:r>
      <w:r w:rsidR="003E1CF4" w:rsidRPr="00F8332C">
        <w:rPr>
          <w:rFonts w:ascii="Times New Roman" w:hAnsi="Times New Roman" w:cs="Times New Roman"/>
          <w:i/>
          <w:iCs/>
        </w:rPr>
        <w:t>that</w:t>
      </w:r>
      <w:r w:rsidR="003E1CF4" w:rsidRPr="00F8332C">
        <w:rPr>
          <w:rFonts w:ascii="Times New Roman" w:hAnsi="Times New Roman" w:cs="Times New Roman"/>
        </w:rPr>
        <w:t xml:space="preserve">, even if it is a case of gratitude </w:t>
      </w:r>
      <w:r w:rsidR="003E1CF4" w:rsidRPr="00F8332C">
        <w:rPr>
          <w:rFonts w:ascii="Times New Roman" w:hAnsi="Times New Roman" w:cs="Times New Roman"/>
          <w:i/>
          <w:iCs/>
        </w:rPr>
        <w:t>to</w:t>
      </w:r>
      <w:r w:rsidR="003E1CF4" w:rsidRPr="00F8332C">
        <w:rPr>
          <w:rFonts w:ascii="Times New Roman" w:hAnsi="Times New Roman" w:cs="Times New Roman"/>
        </w:rPr>
        <w:t xml:space="preserve"> without actual feelings of gladness. </w:t>
      </w:r>
    </w:p>
    <w:p w:rsidR="00951708" w:rsidRPr="00F8332C" w:rsidRDefault="003E1CF4" w:rsidP="003E1CF4">
      <w:pPr>
        <w:spacing w:line="480" w:lineRule="auto"/>
        <w:ind w:firstLine="720"/>
        <w:rPr>
          <w:rFonts w:ascii="Times New Roman" w:hAnsi="Times New Roman" w:cs="Times New Roman"/>
        </w:rPr>
      </w:pPr>
      <w:r w:rsidRPr="00F8332C">
        <w:rPr>
          <w:rFonts w:ascii="Times New Roman" w:hAnsi="Times New Roman" w:cs="Times New Roman"/>
        </w:rPr>
        <w:t>Ultimately, though, this line of reasoning is unpersuasive, because the case of the cancer survivor is crucially different from the case of Yakov and Ruth. In the case of the cancer survivor</w:t>
      </w:r>
      <w:r w:rsidR="00FD1793" w:rsidRPr="00F8332C">
        <w:rPr>
          <w:rFonts w:ascii="Times New Roman" w:hAnsi="Times New Roman" w:cs="Times New Roman"/>
        </w:rPr>
        <w:t xml:space="preserve"> who is grateful that his cancer went into remission</w:t>
      </w:r>
      <w:r w:rsidRPr="00F8332C">
        <w:rPr>
          <w:rFonts w:ascii="Times New Roman" w:hAnsi="Times New Roman" w:cs="Times New Roman"/>
        </w:rPr>
        <w:t>,</w:t>
      </w:r>
      <w:r w:rsidR="00273A64" w:rsidRPr="00F8332C">
        <w:rPr>
          <w:rFonts w:ascii="Times New Roman" w:hAnsi="Times New Roman" w:cs="Times New Roman"/>
        </w:rPr>
        <w:t xml:space="preserve"> </w:t>
      </w:r>
      <w:r w:rsidRPr="00F8332C">
        <w:rPr>
          <w:rFonts w:ascii="Times New Roman" w:hAnsi="Times New Roman" w:cs="Times New Roman"/>
        </w:rPr>
        <w:t xml:space="preserve">the reason why the beneficiary does not actually feel glad </w:t>
      </w:r>
      <w:r w:rsidR="00FD1793" w:rsidRPr="00F8332C">
        <w:rPr>
          <w:rFonts w:ascii="Times New Roman" w:hAnsi="Times New Roman" w:cs="Times New Roman"/>
        </w:rPr>
        <w:t>about</w:t>
      </w:r>
      <w:r w:rsidRPr="00F8332C">
        <w:rPr>
          <w:rFonts w:ascii="Times New Roman" w:hAnsi="Times New Roman" w:cs="Times New Roman"/>
        </w:rPr>
        <w:t xml:space="preserve"> </w:t>
      </w:r>
      <w:r w:rsidRPr="00F8332C">
        <w:rPr>
          <w:rFonts w:ascii="Times New Roman" w:hAnsi="Times New Roman" w:cs="Times New Roman"/>
          <w:i/>
          <w:iCs/>
        </w:rPr>
        <w:t>p</w:t>
      </w:r>
      <w:r w:rsidRPr="00F8332C">
        <w:rPr>
          <w:rFonts w:ascii="Times New Roman" w:hAnsi="Times New Roman" w:cs="Times New Roman"/>
        </w:rPr>
        <w:t xml:space="preserve"> is a state of affairs completely unrelated to </w:t>
      </w:r>
      <w:r w:rsidRPr="00F8332C">
        <w:rPr>
          <w:rFonts w:ascii="Times New Roman" w:hAnsi="Times New Roman" w:cs="Times New Roman"/>
          <w:i/>
          <w:iCs/>
        </w:rPr>
        <w:t>p</w:t>
      </w:r>
      <w:r w:rsidRPr="00F8332C">
        <w:rPr>
          <w:rFonts w:ascii="Times New Roman" w:hAnsi="Times New Roman" w:cs="Times New Roman"/>
        </w:rPr>
        <w:t>. In the case of Yakov, that is not so. And this is reflected in another difference between the two cases. Yakov, in the scenario I have been considering, would not welcome</w:t>
      </w:r>
      <w:r w:rsidR="00FD1793" w:rsidRPr="00F8332C">
        <w:rPr>
          <w:rFonts w:ascii="Times New Roman" w:hAnsi="Times New Roman" w:cs="Times New Roman"/>
        </w:rPr>
        <w:t xml:space="preserve"> Ruth’s having stuck her hands into the machine. He wanted and would have preferred that she not have done it</w:t>
      </w:r>
      <w:r w:rsidRPr="00F8332C">
        <w:rPr>
          <w:rFonts w:ascii="Times New Roman" w:hAnsi="Times New Roman" w:cs="Times New Roman"/>
        </w:rPr>
        <w:t>. By contrast, the grateful cancer survivor, despite not actually feeling glad, still welcome</w:t>
      </w:r>
      <w:r w:rsidR="00FD1793" w:rsidRPr="00F8332C">
        <w:rPr>
          <w:rFonts w:ascii="Times New Roman" w:hAnsi="Times New Roman" w:cs="Times New Roman"/>
        </w:rPr>
        <w:t>s the fact that his cancer went into remission. Even though he does not feel glad about it in the moment, it is still a state of affairs he wanted and preferred to the relevant alternative possibilities. It is a state of affairs he accepts, or is satisfied with</w:t>
      </w:r>
      <w:r w:rsidRPr="00F8332C">
        <w:rPr>
          <w:rFonts w:ascii="Times New Roman" w:hAnsi="Times New Roman" w:cs="Times New Roman"/>
        </w:rPr>
        <w:t xml:space="preserve">. If the survivor did not welcome, </w:t>
      </w:r>
      <w:r w:rsidR="00FD1793" w:rsidRPr="00F8332C">
        <w:rPr>
          <w:rFonts w:ascii="Times New Roman" w:hAnsi="Times New Roman" w:cs="Times New Roman"/>
        </w:rPr>
        <w:t>want</w:t>
      </w:r>
      <w:r w:rsidRPr="00F8332C">
        <w:rPr>
          <w:rFonts w:ascii="Times New Roman" w:hAnsi="Times New Roman" w:cs="Times New Roman"/>
        </w:rPr>
        <w:t xml:space="preserve"> or prefer that his cancer had gone into remission, then it would seem false to say he was grateful that his cancer went into remission. This shows that what is necessary for propositional gratitude is not actually feeling glad when reflecting on </w:t>
      </w:r>
      <w:r w:rsidRPr="00F8332C">
        <w:rPr>
          <w:rFonts w:ascii="Times New Roman" w:hAnsi="Times New Roman" w:cs="Times New Roman"/>
          <w:i/>
          <w:iCs/>
        </w:rPr>
        <w:t>p</w:t>
      </w:r>
      <w:r w:rsidRPr="00F8332C">
        <w:rPr>
          <w:rFonts w:ascii="Times New Roman" w:hAnsi="Times New Roman" w:cs="Times New Roman"/>
        </w:rPr>
        <w:t xml:space="preserve">, but rather welcoming, </w:t>
      </w:r>
      <w:r w:rsidR="00FD1793" w:rsidRPr="00F8332C">
        <w:rPr>
          <w:rFonts w:ascii="Times New Roman" w:hAnsi="Times New Roman" w:cs="Times New Roman"/>
        </w:rPr>
        <w:t>wanting</w:t>
      </w:r>
      <w:r w:rsidR="000E0C11" w:rsidRPr="00F8332C">
        <w:rPr>
          <w:rFonts w:ascii="Times New Roman" w:hAnsi="Times New Roman" w:cs="Times New Roman"/>
        </w:rPr>
        <w:t>,</w:t>
      </w:r>
      <w:r w:rsidRPr="00F8332C">
        <w:rPr>
          <w:rFonts w:ascii="Times New Roman" w:hAnsi="Times New Roman" w:cs="Times New Roman"/>
        </w:rPr>
        <w:t xml:space="preserve"> preferring</w:t>
      </w:r>
      <w:r w:rsidR="000E0C11" w:rsidRPr="00F8332C">
        <w:rPr>
          <w:rFonts w:ascii="Times New Roman" w:hAnsi="Times New Roman" w:cs="Times New Roman"/>
        </w:rPr>
        <w:t xml:space="preserve"> or accepting</w:t>
      </w:r>
      <w:r w:rsidRPr="00F8332C">
        <w:rPr>
          <w:rFonts w:ascii="Times New Roman" w:hAnsi="Times New Roman" w:cs="Times New Roman"/>
        </w:rPr>
        <w:t xml:space="preserve"> that</w:t>
      </w:r>
      <w:r w:rsidR="000E0C11" w:rsidRPr="00F8332C">
        <w:rPr>
          <w:rFonts w:ascii="Times New Roman" w:hAnsi="Times New Roman" w:cs="Times New Roman"/>
        </w:rPr>
        <w:t xml:space="preserve"> </w:t>
      </w:r>
      <w:r w:rsidR="000E0C11" w:rsidRPr="00F8332C">
        <w:rPr>
          <w:rFonts w:ascii="Times New Roman" w:hAnsi="Times New Roman" w:cs="Times New Roman"/>
          <w:i/>
          <w:iCs/>
        </w:rPr>
        <w:t>p</w:t>
      </w:r>
      <w:r w:rsidRPr="00F8332C">
        <w:rPr>
          <w:rFonts w:ascii="Times New Roman" w:hAnsi="Times New Roman" w:cs="Times New Roman"/>
        </w:rPr>
        <w:t xml:space="preserve">. </w:t>
      </w:r>
      <w:r w:rsidR="00C8673D" w:rsidRPr="00F8332C">
        <w:rPr>
          <w:rFonts w:ascii="Times New Roman" w:hAnsi="Times New Roman" w:cs="Times New Roman"/>
        </w:rPr>
        <w:t xml:space="preserve">That condition, </w:t>
      </w:r>
      <w:r w:rsidR="00C8673D" w:rsidRPr="00F8332C">
        <w:rPr>
          <w:rFonts w:ascii="Times New Roman" w:hAnsi="Times New Roman" w:cs="Times New Roman"/>
        </w:rPr>
        <w:lastRenderedPageBreak/>
        <w:t xml:space="preserve">which we might call the </w:t>
      </w:r>
      <w:r w:rsidR="00223987" w:rsidRPr="00F8332C">
        <w:rPr>
          <w:rFonts w:ascii="Times New Roman" w:hAnsi="Times New Roman" w:cs="Times New Roman"/>
        </w:rPr>
        <w:t>“</w:t>
      </w:r>
      <w:r w:rsidR="00C8673D" w:rsidRPr="00F8332C">
        <w:rPr>
          <w:rFonts w:ascii="Times New Roman" w:hAnsi="Times New Roman" w:cs="Times New Roman"/>
        </w:rPr>
        <w:t>welcoming condition,</w:t>
      </w:r>
      <w:r w:rsidR="00223987" w:rsidRPr="00F8332C">
        <w:rPr>
          <w:rFonts w:ascii="Times New Roman" w:hAnsi="Times New Roman" w:cs="Times New Roman"/>
        </w:rPr>
        <w:t>”</w:t>
      </w:r>
      <w:r w:rsidR="00C8673D" w:rsidRPr="00F8332C">
        <w:rPr>
          <w:rFonts w:ascii="Times New Roman" w:hAnsi="Times New Roman" w:cs="Times New Roman"/>
        </w:rPr>
        <w:t xml:space="preserve"> seems to entail that a </w:t>
      </w:r>
      <w:r w:rsidR="00223987" w:rsidRPr="00F8332C">
        <w:rPr>
          <w:rFonts w:ascii="Times New Roman" w:hAnsi="Times New Roman" w:cs="Times New Roman"/>
        </w:rPr>
        <w:t xml:space="preserve">propositionally grateful </w:t>
      </w:r>
      <w:r w:rsidR="00C8673D" w:rsidRPr="00F8332C">
        <w:rPr>
          <w:rFonts w:ascii="Times New Roman" w:hAnsi="Times New Roman" w:cs="Times New Roman"/>
        </w:rPr>
        <w:t xml:space="preserve">person is </w:t>
      </w:r>
      <w:r w:rsidR="00C8673D" w:rsidRPr="00F8332C">
        <w:rPr>
          <w:rFonts w:ascii="Times New Roman" w:hAnsi="Times New Roman" w:cs="Times New Roman"/>
          <w:i/>
          <w:iCs/>
        </w:rPr>
        <w:t>inclined</w:t>
      </w:r>
      <w:r w:rsidR="00C8673D" w:rsidRPr="00F8332C">
        <w:rPr>
          <w:rFonts w:ascii="Times New Roman" w:hAnsi="Times New Roman" w:cs="Times New Roman"/>
        </w:rPr>
        <w:t xml:space="preserve"> or </w:t>
      </w:r>
      <w:r w:rsidR="00C8673D" w:rsidRPr="00F8332C">
        <w:rPr>
          <w:rFonts w:ascii="Times New Roman" w:hAnsi="Times New Roman" w:cs="Times New Roman"/>
          <w:i/>
          <w:iCs/>
        </w:rPr>
        <w:t>disposed</w:t>
      </w:r>
      <w:r w:rsidR="00C8673D" w:rsidRPr="00F8332C">
        <w:rPr>
          <w:rFonts w:ascii="Times New Roman" w:hAnsi="Times New Roman" w:cs="Times New Roman"/>
        </w:rPr>
        <w:t xml:space="preserve"> to feel gladness when reflecting on </w:t>
      </w:r>
      <w:r w:rsidR="00C8673D" w:rsidRPr="00F8332C">
        <w:rPr>
          <w:rFonts w:ascii="Times New Roman" w:hAnsi="Times New Roman" w:cs="Times New Roman"/>
          <w:i/>
          <w:iCs/>
        </w:rPr>
        <w:t>p</w:t>
      </w:r>
      <w:r w:rsidR="00C8673D" w:rsidRPr="00F8332C">
        <w:rPr>
          <w:rFonts w:ascii="Times New Roman" w:hAnsi="Times New Roman" w:cs="Times New Roman"/>
        </w:rPr>
        <w:t xml:space="preserve">, but it </w:t>
      </w:r>
      <w:r w:rsidR="00D8162F" w:rsidRPr="00F8332C">
        <w:rPr>
          <w:rFonts w:ascii="Times New Roman" w:hAnsi="Times New Roman" w:cs="Times New Roman"/>
        </w:rPr>
        <w:t xml:space="preserve">does not entail that he </w:t>
      </w:r>
      <w:r w:rsidR="00D8162F" w:rsidRPr="00F8332C">
        <w:rPr>
          <w:rFonts w:ascii="Times New Roman" w:hAnsi="Times New Roman" w:cs="Times New Roman"/>
          <w:i/>
          <w:iCs/>
        </w:rPr>
        <w:t>actually feels</w:t>
      </w:r>
      <w:r w:rsidR="00C8673D" w:rsidRPr="00F8332C">
        <w:rPr>
          <w:rFonts w:ascii="Times New Roman" w:hAnsi="Times New Roman" w:cs="Times New Roman"/>
        </w:rPr>
        <w:t xml:space="preserve"> glad that </w:t>
      </w:r>
      <w:r w:rsidR="00C8673D" w:rsidRPr="00F8332C">
        <w:rPr>
          <w:rFonts w:ascii="Times New Roman" w:hAnsi="Times New Roman" w:cs="Times New Roman"/>
          <w:i/>
          <w:iCs/>
        </w:rPr>
        <w:t>p</w:t>
      </w:r>
      <w:r w:rsidR="00C8673D" w:rsidRPr="00F8332C">
        <w:rPr>
          <w:rFonts w:ascii="Times New Roman" w:hAnsi="Times New Roman" w:cs="Times New Roman"/>
        </w:rPr>
        <w:t xml:space="preserve">. </w:t>
      </w:r>
      <w:r w:rsidR="0057789A" w:rsidRPr="00F8332C">
        <w:rPr>
          <w:rFonts w:ascii="Times New Roman" w:hAnsi="Times New Roman" w:cs="Times New Roman"/>
        </w:rPr>
        <w:t>And since</w:t>
      </w:r>
      <w:r w:rsidR="00273A64" w:rsidRPr="00F8332C">
        <w:rPr>
          <w:rFonts w:ascii="Times New Roman" w:hAnsi="Times New Roman" w:cs="Times New Roman"/>
        </w:rPr>
        <w:t xml:space="preserve"> t</w:t>
      </w:r>
      <w:r w:rsidR="00D71E81" w:rsidRPr="00F8332C">
        <w:rPr>
          <w:rFonts w:ascii="Times New Roman" w:hAnsi="Times New Roman" w:cs="Times New Roman"/>
        </w:rPr>
        <w:t>he welcoming</w:t>
      </w:r>
      <w:r w:rsidRPr="00F8332C">
        <w:rPr>
          <w:rFonts w:ascii="Times New Roman" w:hAnsi="Times New Roman" w:cs="Times New Roman"/>
        </w:rPr>
        <w:t xml:space="preserve"> condition is lacking in the case of Yakov</w:t>
      </w:r>
      <w:r w:rsidR="0057789A" w:rsidRPr="00F8332C">
        <w:rPr>
          <w:rFonts w:ascii="Times New Roman" w:hAnsi="Times New Roman" w:cs="Times New Roman"/>
        </w:rPr>
        <w:t xml:space="preserve"> and Ruth</w:t>
      </w:r>
      <w:r w:rsidRPr="00F8332C">
        <w:rPr>
          <w:rFonts w:ascii="Times New Roman" w:hAnsi="Times New Roman" w:cs="Times New Roman"/>
        </w:rPr>
        <w:t xml:space="preserve">, </w:t>
      </w:r>
      <w:r w:rsidR="0057789A" w:rsidRPr="00F8332C">
        <w:rPr>
          <w:rFonts w:ascii="Times New Roman" w:hAnsi="Times New Roman" w:cs="Times New Roman"/>
        </w:rPr>
        <w:t>that case is one</w:t>
      </w:r>
      <w:r w:rsidRPr="00F8332C">
        <w:rPr>
          <w:rFonts w:ascii="Times New Roman" w:hAnsi="Times New Roman" w:cs="Times New Roman"/>
        </w:rPr>
        <w:t xml:space="preserve"> in which Yakov is not grateful </w:t>
      </w:r>
      <w:r w:rsidRPr="00F8332C">
        <w:rPr>
          <w:rFonts w:ascii="Times New Roman" w:hAnsi="Times New Roman" w:cs="Times New Roman"/>
          <w:i/>
          <w:iCs/>
        </w:rPr>
        <w:t>that</w:t>
      </w:r>
      <w:r w:rsidRPr="00F8332C">
        <w:rPr>
          <w:rFonts w:ascii="Times New Roman" w:hAnsi="Times New Roman" w:cs="Times New Roman"/>
        </w:rPr>
        <w:t xml:space="preserve"> Ruth stuck her hands in the machine. The</w:t>
      </w:r>
      <w:r w:rsidR="00951708" w:rsidRPr="00F8332C">
        <w:rPr>
          <w:rFonts w:ascii="Times New Roman" w:hAnsi="Times New Roman" w:cs="Times New Roman"/>
        </w:rPr>
        <w:t xml:space="preserve"> case of </w:t>
      </w:r>
      <w:r w:rsidR="00C31D62" w:rsidRPr="00F8332C">
        <w:rPr>
          <w:rFonts w:ascii="Times New Roman" w:hAnsi="Times New Roman" w:cs="Times New Roman"/>
        </w:rPr>
        <w:t>Yakov</w:t>
      </w:r>
      <w:r w:rsidR="00951708" w:rsidRPr="00F8332C">
        <w:rPr>
          <w:rFonts w:ascii="Times New Roman" w:hAnsi="Times New Roman" w:cs="Times New Roman"/>
        </w:rPr>
        <w:t xml:space="preserve"> and </w:t>
      </w:r>
      <w:r w:rsidR="008F269F" w:rsidRPr="00F8332C">
        <w:rPr>
          <w:rFonts w:ascii="Times New Roman" w:hAnsi="Times New Roman" w:cs="Times New Roman"/>
        </w:rPr>
        <w:t>Ruth</w:t>
      </w:r>
      <w:r w:rsidR="00951708" w:rsidRPr="00F8332C">
        <w:rPr>
          <w:rFonts w:ascii="Times New Roman" w:hAnsi="Times New Roman" w:cs="Times New Roman"/>
        </w:rPr>
        <w:t xml:space="preserve"> </w:t>
      </w:r>
      <w:r w:rsidR="00D8585A" w:rsidRPr="00F8332C">
        <w:rPr>
          <w:rFonts w:ascii="Times New Roman" w:hAnsi="Times New Roman" w:cs="Times New Roman"/>
        </w:rPr>
        <w:t xml:space="preserve">can </w:t>
      </w:r>
      <w:r w:rsidR="0057789A" w:rsidRPr="00F8332C">
        <w:rPr>
          <w:rFonts w:ascii="Times New Roman" w:hAnsi="Times New Roman" w:cs="Times New Roman"/>
        </w:rPr>
        <w:t xml:space="preserve">thus </w:t>
      </w:r>
      <w:r w:rsidR="00D8585A" w:rsidRPr="00F8332C">
        <w:rPr>
          <w:rFonts w:ascii="Times New Roman" w:hAnsi="Times New Roman" w:cs="Times New Roman"/>
        </w:rPr>
        <w:t>be understood as an instance</w:t>
      </w:r>
      <w:r w:rsidR="00951708" w:rsidRPr="00F8332C">
        <w:rPr>
          <w:rFonts w:ascii="Times New Roman" w:hAnsi="Times New Roman" w:cs="Times New Roman"/>
        </w:rPr>
        <w:t xml:space="preserve"> of some Y (</w:t>
      </w:r>
      <w:r w:rsidR="00C31D62" w:rsidRPr="00F8332C">
        <w:rPr>
          <w:rFonts w:ascii="Times New Roman" w:hAnsi="Times New Roman" w:cs="Times New Roman"/>
        </w:rPr>
        <w:t>Yakov</w:t>
      </w:r>
      <w:r w:rsidR="00951708" w:rsidRPr="00F8332C">
        <w:rPr>
          <w:rFonts w:ascii="Times New Roman" w:hAnsi="Times New Roman" w:cs="Times New Roman"/>
        </w:rPr>
        <w:t>), some R (</w:t>
      </w:r>
      <w:r w:rsidR="008F269F" w:rsidRPr="00F8332C">
        <w:rPr>
          <w:rFonts w:ascii="Times New Roman" w:hAnsi="Times New Roman" w:cs="Times New Roman"/>
        </w:rPr>
        <w:t>Ruth</w:t>
      </w:r>
      <w:r w:rsidR="00951708" w:rsidRPr="00F8332C">
        <w:rPr>
          <w:rFonts w:ascii="Times New Roman" w:hAnsi="Times New Roman" w:cs="Times New Roman"/>
        </w:rPr>
        <w:t xml:space="preserve">) and some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 (</w:t>
      </w:r>
      <w:r w:rsidR="008F269F" w:rsidRPr="00F8332C">
        <w:rPr>
          <w:rFonts w:ascii="Times New Roman" w:hAnsi="Times New Roman" w:cs="Times New Roman"/>
        </w:rPr>
        <w:t>Ruth</w:t>
      </w:r>
      <w:r w:rsidR="00951708" w:rsidRPr="00F8332C">
        <w:rPr>
          <w:rFonts w:ascii="Times New Roman" w:hAnsi="Times New Roman" w:cs="Times New Roman"/>
        </w:rPr>
        <w:t xml:space="preserve">’s sticking her hands into the machine) such that Y is grateful </w:t>
      </w:r>
      <w:r w:rsidR="00951708" w:rsidRPr="00F8332C">
        <w:rPr>
          <w:rFonts w:ascii="Times New Roman" w:hAnsi="Times New Roman" w:cs="Times New Roman"/>
          <w:i/>
        </w:rPr>
        <w:t>to</w:t>
      </w:r>
      <w:r w:rsidR="00951708" w:rsidRPr="00F8332C">
        <w:rPr>
          <w:rFonts w:ascii="Times New Roman" w:hAnsi="Times New Roman" w:cs="Times New Roman"/>
        </w:rPr>
        <w:t xml:space="preserve">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but not grateful </w:t>
      </w:r>
      <w:r w:rsidR="00951708" w:rsidRPr="00F8332C">
        <w:rPr>
          <w:rFonts w:ascii="Times New Roman" w:hAnsi="Times New Roman" w:cs="Times New Roman"/>
          <w:i/>
        </w:rPr>
        <w:t>that</w:t>
      </w:r>
      <w:r w:rsidR="00951708" w:rsidRPr="00F8332C">
        <w:rPr>
          <w:rFonts w:ascii="Times New Roman" w:hAnsi="Times New Roman" w:cs="Times New Roman"/>
        </w:rPr>
        <w:t xml:space="preserve"> R </w:t>
      </w:r>
      <w:r w:rsidR="00951708" w:rsidRPr="00F8332C">
        <w:rPr>
          <w:rFonts w:ascii="Times New Roman" w:hAnsi="Times New Roman" w:cs="Times New Roman"/>
        </w:rPr>
        <w:sym w:font="Symbol" w:char="F066"/>
      </w:r>
      <w:r w:rsidR="00951708" w:rsidRPr="00F8332C">
        <w:rPr>
          <w:rFonts w:ascii="Times New Roman" w:hAnsi="Times New Roman" w:cs="Times New Roman"/>
        </w:rPr>
        <w:t>-ed.</w:t>
      </w:r>
      <w:r w:rsidR="008A4601" w:rsidRPr="00F8332C">
        <w:rPr>
          <w:rFonts w:ascii="Times New Roman" w:hAnsi="Times New Roman" w:cs="Times New Roman"/>
        </w:rPr>
        <w:t xml:space="preserve"> It is a case where (1) “Y is grateful </w:t>
      </w:r>
      <w:r w:rsidR="008A4601" w:rsidRPr="00F8332C">
        <w:rPr>
          <w:rFonts w:ascii="Times New Roman" w:hAnsi="Times New Roman" w:cs="Times New Roman"/>
          <w:i/>
          <w:iCs/>
        </w:rPr>
        <w:t xml:space="preserve">to </w:t>
      </w:r>
      <w:r w:rsidR="008A4601" w:rsidRPr="00F8332C">
        <w:rPr>
          <w:rFonts w:ascii="Times New Roman" w:hAnsi="Times New Roman" w:cs="Times New Roman"/>
        </w:rPr>
        <w:t xml:space="preserve">R for </w:t>
      </w:r>
      <w:r w:rsidR="008A4601" w:rsidRPr="00F8332C">
        <w:rPr>
          <w:rFonts w:ascii="Times New Roman" w:hAnsi="Times New Roman" w:cs="Times New Roman"/>
        </w:rPr>
        <w:sym w:font="Symbol" w:char="F066"/>
      </w:r>
      <w:r w:rsidR="008A4601" w:rsidRPr="00F8332C">
        <w:rPr>
          <w:rFonts w:ascii="Times New Roman" w:hAnsi="Times New Roman" w:cs="Times New Roman"/>
        </w:rPr>
        <w:t>-</w:t>
      </w:r>
      <w:proofErr w:type="spellStart"/>
      <w:r w:rsidR="008A4601" w:rsidRPr="00F8332C">
        <w:rPr>
          <w:rFonts w:ascii="Times New Roman" w:hAnsi="Times New Roman" w:cs="Times New Roman"/>
        </w:rPr>
        <w:t>ing</w:t>
      </w:r>
      <w:proofErr w:type="spellEnd"/>
      <w:r w:rsidR="008A4601" w:rsidRPr="00F8332C">
        <w:rPr>
          <w:rFonts w:ascii="Times New Roman" w:hAnsi="Times New Roman" w:cs="Times New Roman"/>
        </w:rPr>
        <w:t xml:space="preserve">” is true but (2) “Y is grateful </w:t>
      </w:r>
      <w:r w:rsidR="008A4601" w:rsidRPr="00F8332C">
        <w:rPr>
          <w:rFonts w:ascii="Times New Roman" w:hAnsi="Times New Roman" w:cs="Times New Roman"/>
          <w:i/>
          <w:iCs/>
        </w:rPr>
        <w:t>that</w:t>
      </w:r>
      <w:r w:rsidR="008A4601" w:rsidRPr="00F8332C">
        <w:rPr>
          <w:rFonts w:ascii="Times New Roman" w:hAnsi="Times New Roman" w:cs="Times New Roman"/>
        </w:rPr>
        <w:t xml:space="preserve"> R </w:t>
      </w:r>
      <w:r w:rsidR="008A4601" w:rsidRPr="00F8332C">
        <w:rPr>
          <w:rFonts w:ascii="Times New Roman" w:hAnsi="Times New Roman" w:cs="Times New Roman"/>
        </w:rPr>
        <w:sym w:font="Symbol" w:char="F066"/>
      </w:r>
      <w:r w:rsidR="008A4601" w:rsidRPr="00F8332C">
        <w:rPr>
          <w:rFonts w:ascii="Times New Roman" w:hAnsi="Times New Roman" w:cs="Times New Roman"/>
        </w:rPr>
        <w:t>-ed” is false.</w:t>
      </w:r>
      <w:r w:rsidR="00A22107" w:rsidRPr="00F8332C">
        <w:rPr>
          <w:rStyle w:val="FootnoteReference"/>
          <w:rFonts w:ascii="Times New Roman" w:hAnsi="Times New Roman" w:cs="Times New Roman"/>
        </w:rPr>
        <w:footnoteReference w:id="17"/>
      </w:r>
      <w:r w:rsidR="00951708" w:rsidRPr="00F8332C">
        <w:rPr>
          <w:rFonts w:ascii="Times New Roman" w:hAnsi="Times New Roman" w:cs="Times New Roman"/>
        </w:rPr>
        <w:t xml:space="preserve">  </w:t>
      </w:r>
    </w:p>
    <w:p w:rsidR="00951708" w:rsidRPr="00F8332C" w:rsidRDefault="00CC121E" w:rsidP="002C5C24">
      <w:pPr>
        <w:spacing w:line="480" w:lineRule="auto"/>
        <w:ind w:firstLine="720"/>
        <w:rPr>
          <w:rFonts w:ascii="Times New Roman" w:hAnsi="Times New Roman" w:cs="Times New Roman"/>
        </w:rPr>
      </w:pPr>
      <w:r w:rsidRPr="00F8332C">
        <w:rPr>
          <w:rFonts w:ascii="Times New Roman" w:hAnsi="Times New Roman" w:cs="Times New Roman"/>
        </w:rPr>
        <w:t>The</w:t>
      </w:r>
      <w:r w:rsidR="0057789A" w:rsidRPr="00F8332C">
        <w:rPr>
          <w:rFonts w:ascii="Times New Roman" w:hAnsi="Times New Roman" w:cs="Times New Roman"/>
        </w:rPr>
        <w:t xml:space="preserve"> two cases I described in this section</w:t>
      </w:r>
      <w:r w:rsidR="00951708" w:rsidRPr="00F8332C">
        <w:rPr>
          <w:rFonts w:ascii="Times New Roman" w:hAnsi="Times New Roman" w:cs="Times New Roman"/>
        </w:rPr>
        <w:t xml:space="preserve"> </w:t>
      </w:r>
      <w:r w:rsidR="00CD0300" w:rsidRPr="00F8332C">
        <w:rPr>
          <w:rFonts w:ascii="Times New Roman" w:hAnsi="Times New Roman" w:cs="Times New Roman"/>
        </w:rPr>
        <w:t xml:space="preserve">help </w:t>
      </w:r>
      <w:r w:rsidRPr="00F8332C">
        <w:rPr>
          <w:rFonts w:ascii="Times New Roman" w:hAnsi="Times New Roman" w:cs="Times New Roman"/>
        </w:rPr>
        <w:t>structure an argument for the claim that</w:t>
      </w:r>
      <w:r w:rsidR="00CD0300" w:rsidRPr="00F8332C">
        <w:rPr>
          <w:rFonts w:ascii="Times New Roman" w:hAnsi="Times New Roman" w:cs="Times New Roman"/>
        </w:rPr>
        <w:t xml:space="preserve"> </w:t>
      </w:r>
      <w:r w:rsidR="00951708" w:rsidRPr="00F8332C">
        <w:rPr>
          <w:rFonts w:ascii="Times New Roman" w:hAnsi="Times New Roman" w:cs="Times New Roman"/>
        </w:rPr>
        <w:t xml:space="preserve">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can exist without gratitude </w:t>
      </w:r>
      <w:r w:rsidR="00951708" w:rsidRPr="00F8332C">
        <w:rPr>
          <w:rFonts w:ascii="Times New Roman" w:hAnsi="Times New Roman" w:cs="Times New Roman"/>
          <w:i/>
        </w:rPr>
        <w:t>that</w:t>
      </w:r>
      <w:r w:rsidR="00951708" w:rsidRPr="00F8332C">
        <w:rPr>
          <w:rFonts w:ascii="Times New Roman" w:hAnsi="Times New Roman" w:cs="Times New Roman"/>
        </w:rPr>
        <w:t xml:space="preserve">. The first case showed that there are times when Y is grateful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even though R’s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w:t>
      </w:r>
      <w:r w:rsidR="003D3E37" w:rsidRPr="00F8332C">
        <w:rPr>
          <w:rFonts w:ascii="Times New Roman" w:hAnsi="Times New Roman" w:cs="Times New Roman"/>
        </w:rPr>
        <w:t xml:space="preserve">did not </w:t>
      </w:r>
      <w:r w:rsidR="00951708" w:rsidRPr="00F8332C">
        <w:rPr>
          <w:rFonts w:ascii="Times New Roman" w:hAnsi="Times New Roman" w:cs="Times New Roman"/>
        </w:rPr>
        <w:t>actually benefit Y</w:t>
      </w:r>
      <w:r w:rsidR="00DF39DC" w:rsidRPr="00F8332C">
        <w:rPr>
          <w:rFonts w:ascii="Times New Roman" w:hAnsi="Times New Roman" w:cs="Times New Roman"/>
        </w:rPr>
        <w:t xml:space="preserve">—that is, </w:t>
      </w:r>
      <w:r w:rsidR="00DC4D0D" w:rsidRPr="00F8332C">
        <w:rPr>
          <w:rFonts w:ascii="Times New Roman" w:hAnsi="Times New Roman" w:cs="Times New Roman"/>
        </w:rPr>
        <w:t xml:space="preserve">did not </w:t>
      </w:r>
      <w:r w:rsidR="00DF39DC" w:rsidRPr="00F8332C">
        <w:rPr>
          <w:rFonts w:ascii="Times New Roman" w:hAnsi="Times New Roman" w:cs="Times New Roman"/>
        </w:rPr>
        <w:t xml:space="preserve">actually leave Y better off, in a </w:t>
      </w:r>
      <w:r w:rsidR="00E00442" w:rsidRPr="00F8332C">
        <w:rPr>
          <w:rFonts w:ascii="Times New Roman" w:hAnsi="Times New Roman" w:cs="Times New Roman"/>
        </w:rPr>
        <w:t xml:space="preserve">situation </w:t>
      </w:r>
      <w:r w:rsidR="00DF39DC" w:rsidRPr="00F8332C">
        <w:rPr>
          <w:rFonts w:ascii="Times New Roman" w:hAnsi="Times New Roman" w:cs="Times New Roman"/>
        </w:rPr>
        <w:t xml:space="preserve">more valuable </w:t>
      </w:r>
      <w:r w:rsidR="00E00442" w:rsidRPr="00F8332C">
        <w:rPr>
          <w:rFonts w:ascii="Times New Roman" w:hAnsi="Times New Roman" w:cs="Times New Roman"/>
        </w:rPr>
        <w:t>for him</w:t>
      </w:r>
      <w:r w:rsidR="00DF39DC" w:rsidRPr="00F8332C">
        <w:rPr>
          <w:rFonts w:ascii="Times New Roman" w:hAnsi="Times New Roman" w:cs="Times New Roman"/>
        </w:rPr>
        <w:t xml:space="preserve">, than </w:t>
      </w:r>
      <w:r w:rsidR="00620D22" w:rsidRPr="00F8332C">
        <w:rPr>
          <w:rFonts w:ascii="Times New Roman" w:hAnsi="Times New Roman" w:cs="Times New Roman"/>
        </w:rPr>
        <w:t xml:space="preserve">if R had not </w:t>
      </w:r>
      <w:r w:rsidR="00620D22" w:rsidRPr="00F8332C">
        <w:rPr>
          <w:rFonts w:ascii="Times New Roman" w:hAnsi="Times New Roman" w:cs="Times New Roman"/>
        </w:rPr>
        <w:sym w:font="Symbol" w:char="F066"/>
      </w:r>
      <w:r w:rsidR="00620D22" w:rsidRPr="00F8332C">
        <w:rPr>
          <w:rFonts w:ascii="Times New Roman" w:hAnsi="Times New Roman" w:cs="Times New Roman"/>
        </w:rPr>
        <w:t>-ed</w:t>
      </w:r>
      <w:r w:rsidR="00951708" w:rsidRPr="00F8332C">
        <w:rPr>
          <w:rFonts w:ascii="Times New Roman" w:hAnsi="Times New Roman" w:cs="Times New Roman"/>
        </w:rPr>
        <w:t xml:space="preserve">. </w:t>
      </w:r>
      <w:r w:rsidR="00DF39DC" w:rsidRPr="00F8332C">
        <w:rPr>
          <w:rFonts w:ascii="Times New Roman" w:hAnsi="Times New Roman" w:cs="Times New Roman"/>
        </w:rPr>
        <w:t xml:space="preserve">And insofar as recognizing </w:t>
      </w:r>
      <w:r w:rsidR="00DF39DC" w:rsidRPr="00F8332C">
        <w:rPr>
          <w:rFonts w:ascii="Times New Roman" w:hAnsi="Times New Roman" w:cs="Times New Roman"/>
          <w:i/>
          <w:iCs/>
        </w:rPr>
        <w:t>p</w:t>
      </w:r>
      <w:r w:rsidR="00DF39DC" w:rsidRPr="00F8332C">
        <w:rPr>
          <w:rFonts w:ascii="Times New Roman" w:hAnsi="Times New Roman" w:cs="Times New Roman"/>
        </w:rPr>
        <w:t xml:space="preserve"> as a valuable state of affairs for oneself is necessary for one to be grateful that </w:t>
      </w:r>
      <w:r w:rsidR="00DF39DC" w:rsidRPr="00F8332C">
        <w:rPr>
          <w:rFonts w:ascii="Times New Roman" w:hAnsi="Times New Roman" w:cs="Times New Roman"/>
          <w:i/>
          <w:iCs/>
        </w:rPr>
        <w:t>p</w:t>
      </w:r>
      <w:r w:rsidR="00DF39DC" w:rsidRPr="00F8332C">
        <w:rPr>
          <w:rFonts w:ascii="Times New Roman" w:hAnsi="Times New Roman" w:cs="Times New Roman"/>
        </w:rPr>
        <w:t>, the first case show</w:t>
      </w:r>
      <w:r w:rsidR="00B825C3" w:rsidRPr="00F8332C">
        <w:rPr>
          <w:rFonts w:ascii="Times New Roman" w:hAnsi="Times New Roman" w:cs="Times New Roman"/>
        </w:rPr>
        <w:t>ed</w:t>
      </w:r>
      <w:r w:rsidR="00DF39DC" w:rsidRPr="00F8332C">
        <w:rPr>
          <w:rFonts w:ascii="Times New Roman" w:hAnsi="Times New Roman" w:cs="Times New Roman"/>
        </w:rPr>
        <w:t xml:space="preserve"> that </w:t>
      </w:r>
      <w:r w:rsidR="00BE721D" w:rsidRPr="00F8332C">
        <w:rPr>
          <w:rFonts w:ascii="Times New Roman" w:hAnsi="Times New Roman" w:cs="Times New Roman"/>
        </w:rPr>
        <w:t>it is possible for</w:t>
      </w:r>
      <w:r w:rsidR="00DF39DC" w:rsidRPr="00F8332C">
        <w:rPr>
          <w:rFonts w:ascii="Times New Roman" w:hAnsi="Times New Roman" w:cs="Times New Roman"/>
        </w:rPr>
        <w:t xml:space="preserve"> Y </w:t>
      </w:r>
      <w:r w:rsidR="00BE721D" w:rsidRPr="00F8332C">
        <w:rPr>
          <w:rFonts w:ascii="Times New Roman" w:hAnsi="Times New Roman" w:cs="Times New Roman"/>
        </w:rPr>
        <w:t xml:space="preserve">to be </w:t>
      </w:r>
      <w:r w:rsidR="00DF39DC" w:rsidRPr="00F8332C">
        <w:rPr>
          <w:rFonts w:ascii="Times New Roman" w:hAnsi="Times New Roman" w:cs="Times New Roman"/>
        </w:rPr>
        <w:t xml:space="preserve">grateful to R for </w:t>
      </w:r>
      <w:r w:rsidR="002C5C24" w:rsidRPr="00F8332C">
        <w:rPr>
          <w:rFonts w:ascii="Times New Roman" w:hAnsi="Times New Roman" w:cs="Times New Roman"/>
        </w:rPr>
        <w:sym w:font="Symbol" w:char="F066"/>
      </w:r>
      <w:r w:rsidR="002C5C24" w:rsidRPr="00F8332C">
        <w:rPr>
          <w:rFonts w:ascii="Times New Roman" w:hAnsi="Times New Roman" w:cs="Times New Roman"/>
        </w:rPr>
        <w:t>-</w:t>
      </w:r>
      <w:proofErr w:type="spellStart"/>
      <w:r w:rsidR="002C5C24" w:rsidRPr="00F8332C">
        <w:rPr>
          <w:rFonts w:ascii="Times New Roman" w:hAnsi="Times New Roman" w:cs="Times New Roman"/>
        </w:rPr>
        <w:t>ing</w:t>
      </w:r>
      <w:proofErr w:type="spellEnd"/>
      <w:r w:rsidR="002C5C24" w:rsidRPr="00F8332C">
        <w:rPr>
          <w:rFonts w:ascii="Times New Roman" w:hAnsi="Times New Roman" w:cs="Times New Roman"/>
        </w:rPr>
        <w:t xml:space="preserve"> but not grateful that R </w:t>
      </w:r>
      <w:r w:rsidR="002C5C24" w:rsidRPr="00F8332C">
        <w:rPr>
          <w:rFonts w:ascii="Times New Roman" w:hAnsi="Times New Roman" w:cs="Times New Roman"/>
        </w:rPr>
        <w:sym w:font="Symbol" w:char="F066"/>
      </w:r>
      <w:r w:rsidR="002C5C24" w:rsidRPr="00F8332C">
        <w:rPr>
          <w:rFonts w:ascii="Times New Roman" w:hAnsi="Times New Roman" w:cs="Times New Roman"/>
        </w:rPr>
        <w:t xml:space="preserve">-ed. </w:t>
      </w:r>
      <w:r w:rsidR="00951708" w:rsidRPr="00F8332C">
        <w:rPr>
          <w:rFonts w:ascii="Times New Roman" w:hAnsi="Times New Roman" w:cs="Times New Roman"/>
        </w:rPr>
        <w:t xml:space="preserve">The second case </w:t>
      </w:r>
      <w:r w:rsidR="00B825C3" w:rsidRPr="00F8332C">
        <w:rPr>
          <w:rFonts w:ascii="Times New Roman" w:hAnsi="Times New Roman" w:cs="Times New Roman"/>
        </w:rPr>
        <w:t>demonstrated</w:t>
      </w:r>
      <w:r w:rsidR="00951708" w:rsidRPr="00F8332C">
        <w:rPr>
          <w:rFonts w:ascii="Times New Roman" w:hAnsi="Times New Roman" w:cs="Times New Roman"/>
        </w:rPr>
        <w:t xml:space="preserve"> that there are times when Y </w:t>
      </w:r>
      <w:r w:rsidR="00494521" w:rsidRPr="00F8332C">
        <w:rPr>
          <w:rFonts w:ascii="Times New Roman" w:hAnsi="Times New Roman" w:cs="Times New Roman"/>
        </w:rPr>
        <w:t>is</w:t>
      </w:r>
      <w:r w:rsidR="00951708" w:rsidRPr="00F8332C">
        <w:rPr>
          <w:rFonts w:ascii="Times New Roman" w:hAnsi="Times New Roman" w:cs="Times New Roman"/>
        </w:rPr>
        <w:t xml:space="preserve"> grateful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285E0B" w:rsidRPr="00F8332C">
        <w:rPr>
          <w:rFonts w:ascii="Times New Roman" w:hAnsi="Times New Roman" w:cs="Times New Roman"/>
        </w:rPr>
        <w:t>,</w:t>
      </w:r>
      <w:r w:rsidR="00951708" w:rsidRPr="00F8332C">
        <w:rPr>
          <w:rFonts w:ascii="Times New Roman" w:hAnsi="Times New Roman" w:cs="Times New Roman"/>
        </w:rPr>
        <w:t xml:space="preserve"> and R’s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w:t>
      </w:r>
      <w:r w:rsidR="00742AF5" w:rsidRPr="00F8332C">
        <w:rPr>
          <w:rFonts w:ascii="Times New Roman" w:hAnsi="Times New Roman" w:cs="Times New Roman"/>
        </w:rPr>
        <w:t xml:space="preserve">is valuable for </w:t>
      </w:r>
      <w:r w:rsidR="00951708" w:rsidRPr="00F8332C">
        <w:rPr>
          <w:rFonts w:ascii="Times New Roman" w:hAnsi="Times New Roman" w:cs="Times New Roman"/>
        </w:rPr>
        <w:t>Y</w:t>
      </w:r>
      <w:r w:rsidR="00285E0B" w:rsidRPr="00F8332C">
        <w:rPr>
          <w:rFonts w:ascii="Times New Roman" w:hAnsi="Times New Roman" w:cs="Times New Roman"/>
        </w:rPr>
        <w:t>,</w:t>
      </w:r>
      <w:r w:rsidR="00951708" w:rsidRPr="00F8332C">
        <w:rPr>
          <w:rFonts w:ascii="Times New Roman" w:hAnsi="Times New Roman" w:cs="Times New Roman"/>
        </w:rPr>
        <w:t xml:space="preserve"> but Y </w:t>
      </w:r>
      <w:r w:rsidR="00F75B53" w:rsidRPr="00F8332C">
        <w:rPr>
          <w:rFonts w:ascii="Times New Roman" w:hAnsi="Times New Roman" w:cs="Times New Roman"/>
        </w:rPr>
        <w:t xml:space="preserve">still nonetheless wishes that R had not </w:t>
      </w:r>
      <w:r w:rsidR="00F75B53" w:rsidRPr="00F8332C">
        <w:rPr>
          <w:rFonts w:ascii="Times New Roman" w:hAnsi="Times New Roman" w:cs="Times New Roman"/>
        </w:rPr>
        <w:sym w:font="Symbol" w:char="F066"/>
      </w:r>
      <w:r w:rsidR="00F75B53" w:rsidRPr="00F8332C">
        <w:rPr>
          <w:rFonts w:ascii="Times New Roman" w:hAnsi="Times New Roman" w:cs="Times New Roman"/>
        </w:rPr>
        <w:t>-ed</w:t>
      </w:r>
      <w:r w:rsidR="00307D31" w:rsidRPr="00F8332C">
        <w:rPr>
          <w:rFonts w:ascii="Times New Roman" w:hAnsi="Times New Roman" w:cs="Times New Roman"/>
        </w:rPr>
        <w:t xml:space="preserve">, </w:t>
      </w:r>
      <w:r w:rsidRPr="00F8332C">
        <w:rPr>
          <w:rFonts w:ascii="Times New Roman" w:hAnsi="Times New Roman" w:cs="Times New Roman"/>
        </w:rPr>
        <w:t xml:space="preserve">and </w:t>
      </w:r>
      <w:r w:rsidR="00307D31" w:rsidRPr="00F8332C">
        <w:rPr>
          <w:rFonts w:ascii="Times New Roman" w:hAnsi="Times New Roman" w:cs="Times New Roman"/>
        </w:rPr>
        <w:t xml:space="preserve">does not </w:t>
      </w:r>
      <w:r w:rsidR="00307D31" w:rsidRPr="00F8332C">
        <w:rPr>
          <w:rFonts w:ascii="Times New Roman" w:hAnsi="Times New Roman" w:cs="Times New Roman"/>
        </w:rPr>
        <w:lastRenderedPageBreak/>
        <w:t xml:space="preserve">welcome, accept, or prefer R’s having </w:t>
      </w:r>
      <w:r w:rsidR="00307D31" w:rsidRPr="00F8332C">
        <w:rPr>
          <w:rFonts w:ascii="Times New Roman" w:hAnsi="Times New Roman" w:cs="Times New Roman"/>
        </w:rPr>
        <w:sym w:font="Symbol" w:char="F066"/>
      </w:r>
      <w:r w:rsidR="00307D31" w:rsidRPr="00F8332C">
        <w:rPr>
          <w:rFonts w:ascii="Times New Roman" w:hAnsi="Times New Roman" w:cs="Times New Roman"/>
        </w:rPr>
        <w:t>-ed</w:t>
      </w:r>
      <w:r w:rsidR="00951708" w:rsidRPr="00F8332C">
        <w:rPr>
          <w:rFonts w:ascii="Times New Roman" w:hAnsi="Times New Roman" w:cs="Times New Roman"/>
        </w:rPr>
        <w:t xml:space="preserve">. Insofar as </w:t>
      </w:r>
      <w:r w:rsidR="00307D31" w:rsidRPr="00F8332C">
        <w:rPr>
          <w:rFonts w:ascii="Times New Roman" w:hAnsi="Times New Roman" w:cs="Times New Roman"/>
        </w:rPr>
        <w:t>welcoming, accepting, or preferring</w:t>
      </w:r>
      <w:r w:rsidR="00951708" w:rsidRPr="00F8332C">
        <w:rPr>
          <w:rFonts w:ascii="Times New Roman" w:hAnsi="Times New Roman" w:cs="Times New Roman"/>
        </w:rPr>
        <w:t xml:space="preserve"> </w:t>
      </w:r>
      <w:r w:rsidR="00951708" w:rsidRPr="00F8332C">
        <w:rPr>
          <w:rFonts w:ascii="Times New Roman" w:hAnsi="Times New Roman" w:cs="Times New Roman"/>
          <w:i/>
        </w:rPr>
        <w:t>p</w:t>
      </w:r>
      <w:r w:rsidR="00951708" w:rsidRPr="00F8332C">
        <w:rPr>
          <w:rFonts w:ascii="Times New Roman" w:hAnsi="Times New Roman" w:cs="Times New Roman"/>
        </w:rPr>
        <w:t xml:space="preserve"> is necessary for being grateful that</w:t>
      </w:r>
      <w:r w:rsidR="00951708" w:rsidRPr="00F8332C">
        <w:rPr>
          <w:rFonts w:ascii="Times New Roman" w:hAnsi="Times New Roman" w:cs="Times New Roman"/>
          <w:i/>
        </w:rPr>
        <w:t xml:space="preserve"> p</w:t>
      </w:r>
      <w:r w:rsidR="00951708" w:rsidRPr="00F8332C">
        <w:rPr>
          <w:rFonts w:ascii="Times New Roman" w:hAnsi="Times New Roman" w:cs="Times New Roman"/>
        </w:rPr>
        <w:t xml:space="preserve">, and wishing </w:t>
      </w:r>
      <w:r w:rsidR="00951708" w:rsidRPr="00F8332C">
        <w:rPr>
          <w:rFonts w:ascii="Times New Roman" w:hAnsi="Times New Roman" w:cs="Times New Roman"/>
          <w:i/>
        </w:rPr>
        <w:t>p</w:t>
      </w:r>
      <w:r w:rsidR="00951708" w:rsidRPr="00F8332C">
        <w:rPr>
          <w:rFonts w:ascii="Times New Roman" w:hAnsi="Times New Roman" w:cs="Times New Roman"/>
        </w:rPr>
        <w:t xml:space="preserve"> was not the case is inconsistent with being grateful that </w:t>
      </w:r>
      <w:r w:rsidR="00951708" w:rsidRPr="00F8332C">
        <w:rPr>
          <w:rFonts w:ascii="Times New Roman" w:hAnsi="Times New Roman" w:cs="Times New Roman"/>
          <w:i/>
        </w:rPr>
        <w:t>p</w:t>
      </w:r>
      <w:r w:rsidR="00951708" w:rsidRPr="00F8332C">
        <w:rPr>
          <w:rFonts w:ascii="Times New Roman" w:hAnsi="Times New Roman" w:cs="Times New Roman"/>
        </w:rPr>
        <w:t xml:space="preserve">, the second case implies </w:t>
      </w:r>
      <w:r w:rsidR="00C16528" w:rsidRPr="00F8332C">
        <w:rPr>
          <w:rFonts w:ascii="Times New Roman" w:hAnsi="Times New Roman" w:cs="Times New Roman"/>
        </w:rPr>
        <w:t>the possibility of</w:t>
      </w:r>
      <w:r w:rsidR="00951708" w:rsidRPr="00F8332C">
        <w:rPr>
          <w:rFonts w:ascii="Times New Roman" w:hAnsi="Times New Roman" w:cs="Times New Roman"/>
        </w:rPr>
        <w:t xml:space="preserve"> Y</w:t>
      </w:r>
      <w:r w:rsidR="00C16528" w:rsidRPr="00F8332C">
        <w:rPr>
          <w:rFonts w:ascii="Times New Roman" w:hAnsi="Times New Roman" w:cs="Times New Roman"/>
        </w:rPr>
        <w:t>’s</w:t>
      </w:r>
      <w:r w:rsidR="00951708" w:rsidRPr="00F8332C">
        <w:rPr>
          <w:rFonts w:ascii="Times New Roman" w:hAnsi="Times New Roman" w:cs="Times New Roman"/>
        </w:rPr>
        <w:t xml:space="preserve"> </w:t>
      </w:r>
      <w:r w:rsidR="00C16528" w:rsidRPr="00F8332C">
        <w:rPr>
          <w:rFonts w:ascii="Times New Roman" w:hAnsi="Times New Roman" w:cs="Times New Roman"/>
        </w:rPr>
        <w:t>being</w:t>
      </w:r>
      <w:r w:rsidR="00951708" w:rsidRPr="00F8332C">
        <w:rPr>
          <w:rFonts w:ascii="Times New Roman" w:hAnsi="Times New Roman" w:cs="Times New Roman"/>
        </w:rPr>
        <w:t xml:space="preserve"> grateful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EE3E26" w:rsidRPr="00F8332C">
        <w:rPr>
          <w:rFonts w:ascii="Times New Roman" w:hAnsi="Times New Roman" w:cs="Times New Roman"/>
        </w:rPr>
        <w:t xml:space="preserve"> but </w:t>
      </w:r>
      <w:r w:rsidR="00951708" w:rsidRPr="00F8332C">
        <w:rPr>
          <w:rFonts w:ascii="Times New Roman" w:hAnsi="Times New Roman" w:cs="Times New Roman"/>
        </w:rPr>
        <w:t xml:space="preserve">not grateful that R </w:t>
      </w:r>
      <w:r w:rsidR="00951708" w:rsidRPr="00F8332C">
        <w:rPr>
          <w:rFonts w:ascii="Times New Roman" w:hAnsi="Times New Roman" w:cs="Times New Roman"/>
        </w:rPr>
        <w:sym w:font="Symbol" w:char="F066"/>
      </w:r>
      <w:r w:rsidR="00951708" w:rsidRPr="00F8332C">
        <w:rPr>
          <w:rFonts w:ascii="Times New Roman" w:hAnsi="Times New Roman" w:cs="Times New Roman"/>
        </w:rPr>
        <w:t>-ed.</w:t>
      </w:r>
    </w:p>
    <w:p w:rsidR="00951708" w:rsidRPr="00F8332C" w:rsidRDefault="00951708" w:rsidP="003B5D6A">
      <w:pPr>
        <w:spacing w:line="480" w:lineRule="auto"/>
        <w:rPr>
          <w:rFonts w:ascii="Times New Roman" w:hAnsi="Times New Roman" w:cs="Times New Roman"/>
        </w:rPr>
      </w:pPr>
    </w:p>
    <w:p w:rsidR="00951708" w:rsidRPr="00F8332C" w:rsidRDefault="004F35F8" w:rsidP="003B5D6A">
      <w:pPr>
        <w:spacing w:line="480" w:lineRule="auto"/>
        <w:rPr>
          <w:rFonts w:ascii="Times New Roman" w:hAnsi="Times New Roman" w:cs="Times New Roman"/>
        </w:rPr>
      </w:pPr>
      <w:r w:rsidRPr="00F8332C">
        <w:rPr>
          <w:rFonts w:ascii="Times New Roman" w:hAnsi="Times New Roman" w:cs="Times New Roman"/>
        </w:rPr>
        <w:t>4</w:t>
      </w:r>
      <w:r w:rsidR="00951708" w:rsidRPr="00F8332C">
        <w:rPr>
          <w:rFonts w:ascii="Times New Roman" w:hAnsi="Times New Roman" w:cs="Times New Roman"/>
        </w:rPr>
        <w:t xml:space="preserve">. </w:t>
      </w:r>
      <w:r w:rsidR="007A7F46" w:rsidRPr="00F8332C">
        <w:rPr>
          <w:rFonts w:ascii="Times New Roman" w:hAnsi="Times New Roman" w:cs="Times New Roman"/>
        </w:rPr>
        <w:t>Some defining features of</w:t>
      </w:r>
      <w:r w:rsidR="00951708" w:rsidRPr="00F8332C">
        <w:rPr>
          <w:rFonts w:ascii="Times New Roman" w:hAnsi="Times New Roman" w:cs="Times New Roman"/>
        </w:rPr>
        <w:t xml:space="preserve"> 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and gratitude </w:t>
      </w:r>
      <w:r w:rsidR="00951708" w:rsidRPr="00F8332C">
        <w:rPr>
          <w:rFonts w:ascii="Times New Roman" w:hAnsi="Times New Roman" w:cs="Times New Roman"/>
          <w:i/>
        </w:rPr>
        <w:t>that</w:t>
      </w:r>
    </w:p>
    <w:p w:rsidR="00951708" w:rsidRPr="00F8332C" w:rsidRDefault="00951708" w:rsidP="003B5D6A">
      <w:pPr>
        <w:spacing w:line="480" w:lineRule="auto"/>
        <w:rPr>
          <w:rFonts w:ascii="Times New Roman" w:hAnsi="Times New Roman" w:cs="Times New Roman"/>
        </w:rPr>
      </w:pPr>
    </w:p>
    <w:p w:rsidR="00951708" w:rsidRPr="00F8332C" w:rsidRDefault="00F300AF" w:rsidP="00F300AF">
      <w:pPr>
        <w:spacing w:line="480" w:lineRule="auto"/>
        <w:rPr>
          <w:rFonts w:ascii="Times New Roman" w:hAnsi="Times New Roman" w:cs="Times New Roman"/>
        </w:rPr>
      </w:pPr>
      <w:r w:rsidRPr="00F8332C">
        <w:rPr>
          <w:rFonts w:ascii="Times New Roman" w:hAnsi="Times New Roman" w:cs="Times New Roman"/>
        </w:rPr>
        <w:t xml:space="preserve">Generalizing from the cases in the previous section </w:t>
      </w:r>
      <w:r w:rsidR="00602824" w:rsidRPr="00F8332C">
        <w:rPr>
          <w:rFonts w:ascii="Times New Roman" w:hAnsi="Times New Roman" w:cs="Times New Roman"/>
        </w:rPr>
        <w:t xml:space="preserve">can </w:t>
      </w:r>
      <w:r w:rsidRPr="00F8332C">
        <w:rPr>
          <w:rFonts w:ascii="Times New Roman" w:hAnsi="Times New Roman" w:cs="Times New Roman"/>
        </w:rPr>
        <w:t xml:space="preserve">help us articulate </w:t>
      </w:r>
      <w:r w:rsidR="00212895" w:rsidRPr="00F8332C">
        <w:rPr>
          <w:rFonts w:ascii="Times New Roman" w:hAnsi="Times New Roman" w:cs="Times New Roman"/>
        </w:rPr>
        <w:t xml:space="preserve">some of </w:t>
      </w:r>
      <w:r w:rsidRPr="00F8332C">
        <w:rPr>
          <w:rFonts w:ascii="Times New Roman" w:hAnsi="Times New Roman" w:cs="Times New Roman"/>
        </w:rPr>
        <w:t xml:space="preserve">the defining features of gratitude </w:t>
      </w:r>
      <w:r w:rsidRPr="00F8332C">
        <w:rPr>
          <w:rFonts w:ascii="Times New Roman" w:hAnsi="Times New Roman" w:cs="Times New Roman"/>
          <w:i/>
          <w:iCs/>
        </w:rPr>
        <w:t>to</w:t>
      </w:r>
      <w:r w:rsidRPr="00F8332C">
        <w:rPr>
          <w:rFonts w:ascii="Times New Roman" w:hAnsi="Times New Roman" w:cs="Times New Roman"/>
        </w:rPr>
        <w:t xml:space="preserve"> and gratitude </w:t>
      </w:r>
      <w:r w:rsidRPr="00F8332C">
        <w:rPr>
          <w:rFonts w:ascii="Times New Roman" w:hAnsi="Times New Roman" w:cs="Times New Roman"/>
          <w:i/>
          <w:iCs/>
        </w:rPr>
        <w:t>that</w:t>
      </w:r>
      <w:r w:rsidRPr="00F8332C">
        <w:rPr>
          <w:rFonts w:ascii="Times New Roman" w:hAnsi="Times New Roman" w:cs="Times New Roman"/>
        </w:rPr>
        <w:t xml:space="preserve">. When it comes to prepositional gratitude, the cases </w:t>
      </w:r>
      <w:r w:rsidR="00951708" w:rsidRPr="00F8332C">
        <w:rPr>
          <w:rFonts w:ascii="Times New Roman" w:hAnsi="Times New Roman" w:cs="Times New Roman"/>
        </w:rPr>
        <w:t xml:space="preserve">suggest that 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is, roughly, the proper response to </w:t>
      </w:r>
      <w:r w:rsidR="00285E0B" w:rsidRPr="00F8332C">
        <w:rPr>
          <w:rFonts w:ascii="Times New Roman" w:hAnsi="Times New Roman" w:cs="Times New Roman"/>
        </w:rPr>
        <w:t>benevolence-</w:t>
      </w:r>
      <w:r w:rsidR="00951708" w:rsidRPr="00F8332C">
        <w:rPr>
          <w:rFonts w:ascii="Times New Roman" w:hAnsi="Times New Roman" w:cs="Times New Roman"/>
        </w:rPr>
        <w:t>motivated actions. And I believe this is right.</w:t>
      </w:r>
      <w:r w:rsidR="000A48A7" w:rsidRPr="00F8332C">
        <w:rPr>
          <w:rStyle w:val="FootnoteReference"/>
          <w:rFonts w:ascii="Times New Roman" w:hAnsi="Times New Roman" w:cs="Times New Roman"/>
        </w:rPr>
        <w:footnoteReference w:id="18"/>
      </w:r>
      <w:r w:rsidR="00951708" w:rsidRPr="00F8332C">
        <w:rPr>
          <w:rFonts w:ascii="Times New Roman" w:hAnsi="Times New Roman" w:cs="Times New Roman"/>
        </w:rPr>
        <w:t xml:space="preserve"> Some would dispute this characterization on the grounds that it </w:t>
      </w:r>
      <w:r w:rsidR="00C63BA5" w:rsidRPr="00F8332C">
        <w:rPr>
          <w:rFonts w:ascii="Times New Roman" w:hAnsi="Times New Roman" w:cs="Times New Roman"/>
        </w:rPr>
        <w:t>does not</w:t>
      </w:r>
      <w:r w:rsidR="005934B6" w:rsidRPr="00F8332C">
        <w:rPr>
          <w:rFonts w:ascii="Times New Roman" w:hAnsi="Times New Roman" w:cs="Times New Roman"/>
        </w:rPr>
        <w:t xml:space="preserve"> </w:t>
      </w:r>
      <w:r w:rsidR="00C63BA5" w:rsidRPr="00F8332C">
        <w:rPr>
          <w:rFonts w:ascii="Times New Roman" w:hAnsi="Times New Roman" w:cs="Times New Roman"/>
        </w:rPr>
        <w:t xml:space="preserve">seem to </w:t>
      </w:r>
      <w:r w:rsidR="005934B6" w:rsidRPr="00F8332C">
        <w:rPr>
          <w:rFonts w:ascii="Times New Roman" w:hAnsi="Times New Roman" w:cs="Times New Roman"/>
        </w:rPr>
        <w:t>cover all</w:t>
      </w:r>
      <w:r w:rsidR="00951708" w:rsidRPr="00F8332C">
        <w:rPr>
          <w:rFonts w:ascii="Times New Roman" w:hAnsi="Times New Roman" w:cs="Times New Roman"/>
        </w:rPr>
        <w:t xml:space="preserve"> cases where </w:t>
      </w:r>
      <w:r w:rsidR="002F2EE3" w:rsidRPr="00F8332C">
        <w:rPr>
          <w:rFonts w:ascii="Times New Roman" w:hAnsi="Times New Roman" w:cs="Times New Roman"/>
        </w:rPr>
        <w:t xml:space="preserve">prepositional </w:t>
      </w:r>
      <w:r w:rsidR="00951708" w:rsidRPr="00F8332C">
        <w:rPr>
          <w:rFonts w:ascii="Times New Roman" w:hAnsi="Times New Roman" w:cs="Times New Roman"/>
        </w:rPr>
        <w:t xml:space="preserve">gratitude is owed to a benefactor. </w:t>
      </w:r>
      <w:r w:rsidR="00DA55A1" w:rsidRPr="00F8332C">
        <w:rPr>
          <w:rFonts w:ascii="Times New Roman" w:hAnsi="Times New Roman" w:cs="Times New Roman"/>
        </w:rPr>
        <w:t>Michael Rush, for instance, has recently</w:t>
      </w:r>
      <w:r w:rsidR="00951708" w:rsidRPr="00F8332C">
        <w:rPr>
          <w:rFonts w:ascii="Times New Roman" w:hAnsi="Times New Roman" w:cs="Times New Roman"/>
        </w:rPr>
        <w:t xml:space="preserve"> </w:t>
      </w:r>
      <w:r w:rsidR="0057719C" w:rsidRPr="00F8332C">
        <w:rPr>
          <w:rFonts w:ascii="Times New Roman" w:hAnsi="Times New Roman" w:cs="Times New Roman"/>
        </w:rPr>
        <w:t xml:space="preserve">tried to </w:t>
      </w:r>
      <w:r w:rsidR="00951708" w:rsidRPr="00F8332C">
        <w:rPr>
          <w:rFonts w:ascii="Times New Roman" w:hAnsi="Times New Roman" w:cs="Times New Roman"/>
        </w:rPr>
        <w:t xml:space="preserve">argue that </w:t>
      </w:r>
      <w:r w:rsidR="00784264" w:rsidRPr="00F8332C">
        <w:rPr>
          <w:rFonts w:ascii="Times New Roman" w:hAnsi="Times New Roman" w:cs="Times New Roman"/>
        </w:rPr>
        <w:t xml:space="preserve">a beneficiary, Y, can owe </w:t>
      </w:r>
      <w:r w:rsidR="00951708" w:rsidRPr="00F8332C">
        <w:rPr>
          <w:rFonts w:ascii="Times New Roman" w:hAnsi="Times New Roman" w:cs="Times New Roman"/>
        </w:rPr>
        <w:t xml:space="preserve">gratitude to a benefactor, R, </w:t>
      </w:r>
      <w:r w:rsidR="00603644" w:rsidRPr="00F8332C">
        <w:rPr>
          <w:rFonts w:ascii="Times New Roman" w:hAnsi="Times New Roman" w:cs="Times New Roman"/>
        </w:rPr>
        <w:t xml:space="preserve">for </w:t>
      </w:r>
      <w:r w:rsidR="00603644" w:rsidRPr="00F8332C">
        <w:rPr>
          <w:rFonts w:ascii="Times New Roman" w:hAnsi="Times New Roman" w:cs="Times New Roman"/>
        </w:rPr>
        <w:sym w:font="Symbol" w:char="F066"/>
      </w:r>
      <w:r w:rsidR="00603644" w:rsidRPr="00F8332C">
        <w:rPr>
          <w:rFonts w:ascii="Times New Roman" w:hAnsi="Times New Roman" w:cs="Times New Roman"/>
        </w:rPr>
        <w:t>-</w:t>
      </w:r>
      <w:proofErr w:type="spellStart"/>
      <w:r w:rsidR="00603644" w:rsidRPr="00F8332C">
        <w:rPr>
          <w:rFonts w:ascii="Times New Roman" w:hAnsi="Times New Roman" w:cs="Times New Roman"/>
        </w:rPr>
        <w:t>ing</w:t>
      </w:r>
      <w:proofErr w:type="spellEnd"/>
      <w:r w:rsidR="00603644" w:rsidRPr="00F8332C">
        <w:rPr>
          <w:rFonts w:ascii="Times New Roman" w:hAnsi="Times New Roman" w:cs="Times New Roman"/>
        </w:rPr>
        <w:t xml:space="preserve"> </w:t>
      </w:r>
      <w:r w:rsidR="00951708" w:rsidRPr="00F8332C">
        <w:rPr>
          <w:rFonts w:ascii="Times New Roman" w:hAnsi="Times New Roman" w:cs="Times New Roman"/>
        </w:rPr>
        <w:t xml:space="preserve">even </w:t>
      </w:r>
      <w:r w:rsidR="00FE14FC" w:rsidRPr="00F8332C">
        <w:rPr>
          <w:rFonts w:ascii="Times New Roman" w:hAnsi="Times New Roman" w:cs="Times New Roman"/>
        </w:rPr>
        <w:t>if that benefactor lacks</w:t>
      </w:r>
      <w:r w:rsidR="00951708" w:rsidRPr="00F8332C">
        <w:rPr>
          <w:rFonts w:ascii="Times New Roman" w:hAnsi="Times New Roman" w:cs="Times New Roman"/>
        </w:rPr>
        <w:t xml:space="preserve"> benevolent motivation, so long as </w:t>
      </w:r>
      <w:r w:rsidR="00DA1197" w:rsidRPr="00F8332C">
        <w:rPr>
          <w:rFonts w:ascii="Times New Roman" w:hAnsi="Times New Roman" w:cs="Times New Roman"/>
        </w:rPr>
        <w:t xml:space="preserve">four conditions are met: </w:t>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1) Y believes that R’s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was a benefit to Y;</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2) Y is glad that R </w:t>
      </w:r>
      <w:r w:rsidRPr="00F8332C">
        <w:rPr>
          <w:rFonts w:ascii="Times New Roman" w:hAnsi="Times New Roman" w:cs="Times New Roman"/>
        </w:rPr>
        <w:sym w:font="Symbol" w:char="F066"/>
      </w:r>
      <w:r w:rsidRPr="00F8332C">
        <w:rPr>
          <w:rFonts w:ascii="Times New Roman" w:hAnsi="Times New Roman" w:cs="Times New Roman"/>
        </w:rPr>
        <w:t>-ed;</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3) Y believes that R played a relevant [causal] role in bringing about the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and</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4) Y believes R didn’t </w:t>
      </w:r>
      <w:r w:rsidRPr="00F8332C">
        <w:rPr>
          <w:rFonts w:ascii="Times New Roman" w:hAnsi="Times New Roman" w:cs="Times New Roman"/>
        </w:rPr>
        <w:sym w:font="Symbol" w:char="F066"/>
      </w:r>
      <w:r w:rsidRPr="00F8332C">
        <w:rPr>
          <w:rFonts w:ascii="Times New Roman" w:hAnsi="Times New Roman" w:cs="Times New Roman"/>
        </w:rPr>
        <w:t xml:space="preserve"> for any nefarious or malevolent “disqualifying” reasons.</w:t>
      </w:r>
      <w:r w:rsidRPr="00F8332C">
        <w:rPr>
          <w:rStyle w:val="FootnoteReference"/>
          <w:rFonts w:ascii="Times New Roman" w:hAnsi="Times New Roman" w:cs="Times New Roman"/>
        </w:rPr>
        <w:footnoteReference w:id="19"/>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Even though, as I</w:t>
      </w:r>
      <w:r w:rsidR="002359B8" w:rsidRPr="00F8332C">
        <w:rPr>
          <w:rFonts w:ascii="Times New Roman" w:hAnsi="Times New Roman" w:cs="Times New Roman"/>
        </w:rPr>
        <w:t xml:space="preserve"> ha</w:t>
      </w:r>
      <w:r w:rsidRPr="00F8332C">
        <w:rPr>
          <w:rFonts w:ascii="Times New Roman" w:hAnsi="Times New Roman" w:cs="Times New Roman"/>
        </w:rPr>
        <w:t xml:space="preserve">ve argued, 1) and 2) </w:t>
      </w:r>
      <w:r w:rsidR="009B7EB1" w:rsidRPr="00F8332C">
        <w:rPr>
          <w:rFonts w:ascii="Times New Roman" w:hAnsi="Times New Roman" w:cs="Times New Roman"/>
        </w:rPr>
        <w:t xml:space="preserve">are not </w:t>
      </w:r>
      <w:r w:rsidRPr="00F8332C">
        <w:rPr>
          <w:rFonts w:ascii="Times New Roman" w:hAnsi="Times New Roman" w:cs="Times New Roman"/>
        </w:rPr>
        <w:t xml:space="preserve">necessary for Y’s </w:t>
      </w:r>
      <w:r w:rsidR="005D09F2" w:rsidRPr="00F8332C">
        <w:rPr>
          <w:rFonts w:ascii="Times New Roman" w:hAnsi="Times New Roman" w:cs="Times New Roman"/>
        </w:rPr>
        <w:t>gratitude</w:t>
      </w:r>
      <w:r w:rsidRPr="00F8332C">
        <w:rPr>
          <w:rFonts w:ascii="Times New Roman" w:hAnsi="Times New Roman" w:cs="Times New Roman"/>
        </w:rPr>
        <w:t xml:space="preserve"> to R to be warranted, it might be thought that 1) – 4) are jointly </w:t>
      </w:r>
      <w:r w:rsidRPr="00F8332C">
        <w:rPr>
          <w:rFonts w:ascii="Times New Roman" w:hAnsi="Times New Roman" w:cs="Times New Roman"/>
          <w:i/>
        </w:rPr>
        <w:t>sufficient</w:t>
      </w:r>
      <w:r w:rsidRPr="00F8332C">
        <w:rPr>
          <w:rFonts w:ascii="Times New Roman" w:hAnsi="Times New Roman" w:cs="Times New Roman"/>
        </w:rPr>
        <w:t xml:space="preserve"> for prepositional gratitude to be warranted. And if that were true, then benevolent motivation would not be a necessary part of that to which prepositional gratitude is a proper response.</w:t>
      </w:r>
      <w:r w:rsidR="00124131" w:rsidRPr="00F8332C">
        <w:rPr>
          <w:rFonts w:ascii="Times New Roman" w:hAnsi="Times New Roman" w:cs="Times New Roman"/>
        </w:rPr>
        <w:t xml:space="preserve"> That, in turn, would raise the possibility that I have overlooked a whole category of </w:t>
      </w:r>
      <w:r w:rsidR="003C2BFB" w:rsidRPr="00F8332C">
        <w:rPr>
          <w:rFonts w:ascii="Times New Roman" w:hAnsi="Times New Roman" w:cs="Times New Roman"/>
        </w:rPr>
        <w:t xml:space="preserve">prepositional </w:t>
      </w:r>
      <w:r w:rsidR="00124131" w:rsidRPr="00F8332C">
        <w:rPr>
          <w:rFonts w:ascii="Times New Roman" w:hAnsi="Times New Roman" w:cs="Times New Roman"/>
        </w:rPr>
        <w:t xml:space="preserve">gratitude, and one might wonder whether the entailment claim I have denied </w:t>
      </w:r>
      <w:r w:rsidR="00C4730F" w:rsidRPr="00F8332C">
        <w:rPr>
          <w:rFonts w:ascii="Times New Roman" w:hAnsi="Times New Roman" w:cs="Times New Roman"/>
        </w:rPr>
        <w:t xml:space="preserve">in </w:t>
      </w:r>
      <w:r w:rsidR="008A5E57" w:rsidRPr="00F8332C">
        <w:rPr>
          <w:rFonts w:ascii="Times New Roman" w:hAnsi="Times New Roman" w:cs="Times New Roman"/>
        </w:rPr>
        <w:t>section 3</w:t>
      </w:r>
      <w:r w:rsidR="00C4730F" w:rsidRPr="00F8332C">
        <w:rPr>
          <w:rFonts w:ascii="Times New Roman" w:hAnsi="Times New Roman" w:cs="Times New Roman"/>
        </w:rPr>
        <w:t xml:space="preserve"> </w:t>
      </w:r>
      <w:r w:rsidR="00124131" w:rsidRPr="00F8332C">
        <w:rPr>
          <w:rFonts w:ascii="Times New Roman" w:hAnsi="Times New Roman" w:cs="Times New Roman"/>
        </w:rPr>
        <w:t xml:space="preserve">actually does hold within </w:t>
      </w:r>
      <w:r w:rsidR="0000367D" w:rsidRPr="00F8332C">
        <w:rPr>
          <w:rFonts w:ascii="Times New Roman" w:hAnsi="Times New Roman" w:cs="Times New Roman"/>
        </w:rPr>
        <w:t>that</w:t>
      </w:r>
      <w:r w:rsidR="00124131" w:rsidRPr="00F8332C">
        <w:rPr>
          <w:rFonts w:ascii="Times New Roman" w:hAnsi="Times New Roman" w:cs="Times New Roman"/>
        </w:rPr>
        <w:t xml:space="preserve"> overlooked category. </w:t>
      </w:r>
      <w:r w:rsidR="00453D4F" w:rsidRPr="00F8332C">
        <w:rPr>
          <w:rFonts w:ascii="Times New Roman" w:hAnsi="Times New Roman" w:cs="Times New Roman"/>
        </w:rPr>
        <w:t xml:space="preserve"> </w:t>
      </w:r>
    </w:p>
    <w:p w:rsidR="00DA1197"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r>
      <w:r w:rsidR="00070249" w:rsidRPr="00F8332C">
        <w:rPr>
          <w:rFonts w:ascii="Times New Roman" w:hAnsi="Times New Roman" w:cs="Times New Roman"/>
        </w:rPr>
        <w:t xml:space="preserve">Ultimately, though, </w:t>
      </w:r>
      <w:r w:rsidR="00491BF1" w:rsidRPr="00F8332C">
        <w:rPr>
          <w:rFonts w:ascii="Times New Roman" w:hAnsi="Times New Roman" w:cs="Times New Roman"/>
        </w:rPr>
        <w:t xml:space="preserve">Rush’s arguments fail to establish the </w:t>
      </w:r>
      <w:r w:rsidR="00CD1990" w:rsidRPr="00F8332C">
        <w:rPr>
          <w:rFonts w:ascii="Times New Roman" w:hAnsi="Times New Roman" w:cs="Times New Roman"/>
        </w:rPr>
        <w:t>possibility that</w:t>
      </w:r>
      <w:r w:rsidR="00070249" w:rsidRPr="00F8332C">
        <w:rPr>
          <w:rFonts w:ascii="Times New Roman" w:hAnsi="Times New Roman" w:cs="Times New Roman"/>
        </w:rPr>
        <w:t xml:space="preserve"> </w:t>
      </w:r>
      <w:r w:rsidR="003C2BFB" w:rsidRPr="00F8332C">
        <w:rPr>
          <w:rFonts w:ascii="Times New Roman" w:hAnsi="Times New Roman" w:cs="Times New Roman"/>
        </w:rPr>
        <w:t xml:space="preserve">prepositional </w:t>
      </w:r>
      <w:r w:rsidR="00070249" w:rsidRPr="00F8332C">
        <w:rPr>
          <w:rFonts w:ascii="Times New Roman" w:hAnsi="Times New Roman" w:cs="Times New Roman"/>
        </w:rPr>
        <w:t>gratitude</w:t>
      </w:r>
      <w:r w:rsidR="00CD1990" w:rsidRPr="00F8332C">
        <w:rPr>
          <w:rFonts w:ascii="Times New Roman" w:hAnsi="Times New Roman" w:cs="Times New Roman"/>
        </w:rPr>
        <w:t xml:space="preserve"> can be owed in the absence of benefactor benevolence</w:t>
      </w:r>
      <w:r w:rsidR="00070249" w:rsidRPr="00F8332C">
        <w:rPr>
          <w:rFonts w:ascii="Times New Roman" w:hAnsi="Times New Roman" w:cs="Times New Roman"/>
        </w:rPr>
        <w:t xml:space="preserve">. </w:t>
      </w:r>
      <w:r w:rsidRPr="00F8332C">
        <w:rPr>
          <w:rFonts w:ascii="Times New Roman" w:hAnsi="Times New Roman" w:cs="Times New Roman"/>
        </w:rPr>
        <w:t xml:space="preserve">The problem with </w:t>
      </w:r>
      <w:r w:rsidR="00070249" w:rsidRPr="00F8332C">
        <w:rPr>
          <w:rFonts w:ascii="Times New Roman" w:hAnsi="Times New Roman" w:cs="Times New Roman"/>
        </w:rPr>
        <w:t xml:space="preserve">Rush’s </w:t>
      </w:r>
      <w:r w:rsidRPr="00F8332C">
        <w:rPr>
          <w:rFonts w:ascii="Times New Roman" w:hAnsi="Times New Roman" w:cs="Times New Roman"/>
        </w:rPr>
        <w:t xml:space="preserve">attempt to specify the conditions under which gratitude </w:t>
      </w:r>
      <w:r w:rsidRPr="00F8332C">
        <w:rPr>
          <w:rFonts w:ascii="Times New Roman" w:hAnsi="Times New Roman" w:cs="Times New Roman"/>
          <w:i/>
        </w:rPr>
        <w:t>to</w:t>
      </w:r>
      <w:r w:rsidRPr="00F8332C">
        <w:rPr>
          <w:rFonts w:ascii="Times New Roman" w:hAnsi="Times New Roman" w:cs="Times New Roman"/>
        </w:rPr>
        <w:t xml:space="preserve"> is owed is that it </w:t>
      </w:r>
      <w:r w:rsidR="0004113F" w:rsidRPr="00F8332C">
        <w:rPr>
          <w:rFonts w:ascii="Times New Roman" w:hAnsi="Times New Roman" w:cs="Times New Roman"/>
        </w:rPr>
        <w:t xml:space="preserve">entails </w:t>
      </w:r>
      <w:r w:rsidR="00040651" w:rsidRPr="00F8332C">
        <w:rPr>
          <w:rFonts w:ascii="Times New Roman" w:hAnsi="Times New Roman" w:cs="Times New Roman"/>
        </w:rPr>
        <w:t>that</w:t>
      </w:r>
      <w:r w:rsidR="0004113F" w:rsidRPr="00F8332C">
        <w:rPr>
          <w:rFonts w:ascii="Times New Roman" w:hAnsi="Times New Roman" w:cs="Times New Roman"/>
        </w:rPr>
        <w:t xml:space="preserve"> </w:t>
      </w:r>
      <w:r w:rsidRPr="00F8332C">
        <w:rPr>
          <w:rFonts w:ascii="Times New Roman" w:hAnsi="Times New Roman" w:cs="Times New Roman"/>
        </w:rPr>
        <w:t xml:space="preserve">gratitude </w:t>
      </w:r>
      <w:r w:rsidRPr="00F8332C">
        <w:rPr>
          <w:rFonts w:ascii="Times New Roman" w:hAnsi="Times New Roman" w:cs="Times New Roman"/>
          <w:i/>
        </w:rPr>
        <w:t>to</w:t>
      </w:r>
      <w:r w:rsidRPr="00F8332C">
        <w:rPr>
          <w:rFonts w:ascii="Times New Roman" w:hAnsi="Times New Roman" w:cs="Times New Roman"/>
        </w:rPr>
        <w:t xml:space="preserve"> </w:t>
      </w:r>
      <w:r w:rsidR="00040651" w:rsidRPr="00F8332C">
        <w:rPr>
          <w:rFonts w:ascii="Times New Roman" w:hAnsi="Times New Roman" w:cs="Times New Roman"/>
        </w:rPr>
        <w:t xml:space="preserve">is warranted </w:t>
      </w:r>
      <w:r w:rsidRPr="00F8332C">
        <w:rPr>
          <w:rFonts w:ascii="Times New Roman" w:hAnsi="Times New Roman" w:cs="Times New Roman"/>
        </w:rPr>
        <w:t xml:space="preserve">even in cases where the benefactor is callously indifferent to the beneficiary. Imagine a case in which while Y is being mugged, R happens to walk by and thereby unwittingly scare the muggers away. Here, conditions 1) – 4) imply that Y should be grateful </w:t>
      </w:r>
      <w:r w:rsidRPr="00F8332C">
        <w:rPr>
          <w:rFonts w:ascii="Times New Roman" w:hAnsi="Times New Roman" w:cs="Times New Roman"/>
          <w:i/>
        </w:rPr>
        <w:t>to</w:t>
      </w:r>
      <w:r w:rsidRPr="00F8332C">
        <w:rPr>
          <w:rFonts w:ascii="Times New Roman" w:hAnsi="Times New Roman" w:cs="Times New Roman"/>
        </w:rPr>
        <w:t xml:space="preserve"> R for scaring the muggers away. And some people might find this plausible. I </w:t>
      </w:r>
      <w:r w:rsidR="009553E1" w:rsidRPr="00F8332C">
        <w:rPr>
          <w:rFonts w:ascii="Times New Roman" w:hAnsi="Times New Roman" w:cs="Times New Roman"/>
        </w:rPr>
        <w:t>suspect</w:t>
      </w:r>
      <w:r w:rsidRPr="00F8332C">
        <w:rPr>
          <w:rFonts w:ascii="Times New Roman" w:hAnsi="Times New Roman" w:cs="Times New Roman"/>
        </w:rPr>
        <w:t xml:space="preserve">, however, that </w:t>
      </w:r>
      <w:r w:rsidR="00F27E3D" w:rsidRPr="00F8332C">
        <w:rPr>
          <w:rFonts w:ascii="Times New Roman" w:hAnsi="Times New Roman" w:cs="Times New Roman"/>
        </w:rPr>
        <w:t xml:space="preserve">much of </w:t>
      </w:r>
      <w:r w:rsidR="000D1341" w:rsidRPr="00F8332C">
        <w:rPr>
          <w:rFonts w:ascii="Times New Roman" w:hAnsi="Times New Roman" w:cs="Times New Roman"/>
        </w:rPr>
        <w:t>that</w:t>
      </w:r>
      <w:r w:rsidR="000D1341" w:rsidRPr="00F8332C">
        <w:rPr>
          <w:rFonts w:ascii="Times New Roman" w:hAnsi="Times New Roman" w:cs="Times New Roman"/>
        </w:rPr>
        <w:t xml:space="preserve"> </w:t>
      </w:r>
      <w:r w:rsidR="00EE4318" w:rsidRPr="00F8332C">
        <w:rPr>
          <w:rFonts w:ascii="Times New Roman" w:hAnsi="Times New Roman" w:cs="Times New Roman"/>
        </w:rPr>
        <w:t xml:space="preserve">apparent </w:t>
      </w:r>
      <w:r w:rsidRPr="00F8332C">
        <w:rPr>
          <w:rFonts w:ascii="Times New Roman" w:hAnsi="Times New Roman" w:cs="Times New Roman"/>
        </w:rPr>
        <w:t>plausibility can be attributed to certain assumptions we make in cases like this about R’s attitudes—like, for instance, the assumption that R might have actually known or suspected that walking near this group of people at this moment could thwart a crime, or the assumption that even if he did not knowingly scare away the muggers</w:t>
      </w:r>
      <w:r w:rsidR="0047307D" w:rsidRPr="00F8332C">
        <w:rPr>
          <w:rFonts w:ascii="Times New Roman" w:hAnsi="Times New Roman" w:cs="Times New Roman"/>
        </w:rPr>
        <w:t xml:space="preserve"> in this instance</w:t>
      </w:r>
      <w:r w:rsidRPr="00F8332C">
        <w:rPr>
          <w:rFonts w:ascii="Times New Roman" w:hAnsi="Times New Roman" w:cs="Times New Roman"/>
        </w:rPr>
        <w:t xml:space="preserve">, R </w:t>
      </w:r>
      <w:r w:rsidR="00EE4318" w:rsidRPr="00F8332C">
        <w:rPr>
          <w:rFonts w:ascii="Times New Roman" w:hAnsi="Times New Roman" w:cs="Times New Roman"/>
        </w:rPr>
        <w:t xml:space="preserve">might have </w:t>
      </w:r>
      <w:r w:rsidR="0094261C" w:rsidRPr="00F8332C">
        <w:rPr>
          <w:rFonts w:ascii="Times New Roman" w:hAnsi="Times New Roman" w:cs="Times New Roman"/>
        </w:rPr>
        <w:t xml:space="preserve">developed the habit </w:t>
      </w:r>
      <w:r w:rsidR="00DA1197" w:rsidRPr="00F8332C">
        <w:rPr>
          <w:rFonts w:ascii="Times New Roman" w:hAnsi="Times New Roman" w:cs="Times New Roman"/>
        </w:rPr>
        <w:t xml:space="preserve">of taking certain routes at certain times of day </w:t>
      </w:r>
      <w:r w:rsidR="005A4D97" w:rsidRPr="00F8332C">
        <w:rPr>
          <w:rFonts w:ascii="Times New Roman" w:hAnsi="Times New Roman" w:cs="Times New Roman"/>
        </w:rPr>
        <w:t>in part because he suspected</w:t>
      </w:r>
      <w:r w:rsidR="0094261C" w:rsidRPr="00F8332C">
        <w:rPr>
          <w:rFonts w:ascii="Times New Roman" w:hAnsi="Times New Roman" w:cs="Times New Roman"/>
        </w:rPr>
        <w:t xml:space="preserve"> </w:t>
      </w:r>
      <w:r w:rsidR="005A4D97" w:rsidRPr="00F8332C">
        <w:rPr>
          <w:rFonts w:ascii="Times New Roman" w:hAnsi="Times New Roman" w:cs="Times New Roman"/>
        </w:rPr>
        <w:t>that doing so</w:t>
      </w:r>
      <w:r w:rsidR="0094261C" w:rsidRPr="00F8332C">
        <w:rPr>
          <w:rFonts w:ascii="Times New Roman" w:hAnsi="Times New Roman" w:cs="Times New Roman"/>
        </w:rPr>
        <w:t xml:space="preserve"> might increase </w:t>
      </w:r>
      <w:r w:rsidR="00DA1197" w:rsidRPr="00F8332C">
        <w:rPr>
          <w:rFonts w:ascii="Times New Roman" w:hAnsi="Times New Roman" w:cs="Times New Roman"/>
        </w:rPr>
        <w:t xml:space="preserve">his chances of </w:t>
      </w:r>
      <w:r w:rsidR="005A4D97" w:rsidRPr="00F8332C">
        <w:rPr>
          <w:rFonts w:ascii="Times New Roman" w:hAnsi="Times New Roman" w:cs="Times New Roman"/>
        </w:rPr>
        <w:t>deterring</w:t>
      </w:r>
      <w:r w:rsidR="00DA1197" w:rsidRPr="00F8332C">
        <w:rPr>
          <w:rFonts w:ascii="Times New Roman" w:hAnsi="Times New Roman" w:cs="Times New Roman"/>
        </w:rPr>
        <w:t xml:space="preserve"> muggers and protecting the innocent.</w:t>
      </w:r>
    </w:p>
    <w:p w:rsidR="00951708" w:rsidRPr="00F8332C" w:rsidRDefault="00951708" w:rsidP="003B5D6A">
      <w:pPr>
        <w:spacing w:line="480" w:lineRule="auto"/>
        <w:ind w:firstLine="720"/>
        <w:rPr>
          <w:rFonts w:ascii="Times New Roman" w:hAnsi="Times New Roman" w:cs="Times New Roman"/>
        </w:rPr>
      </w:pPr>
      <w:r w:rsidRPr="00F8332C">
        <w:rPr>
          <w:rFonts w:ascii="Times New Roman" w:hAnsi="Times New Roman" w:cs="Times New Roman"/>
        </w:rPr>
        <w:t xml:space="preserve">If we do away with these assumptions, though, and imagine that the benefactor is completely devoid of benevolent intentions, </w:t>
      </w:r>
      <w:r w:rsidR="007C62FA" w:rsidRPr="00F8332C">
        <w:rPr>
          <w:rFonts w:ascii="Times New Roman" w:hAnsi="Times New Roman" w:cs="Times New Roman"/>
        </w:rPr>
        <w:t>cases like the one in the previous paragraph elicit</w:t>
      </w:r>
      <w:r w:rsidR="00EC279D" w:rsidRPr="00F8332C">
        <w:rPr>
          <w:rFonts w:ascii="Times New Roman" w:hAnsi="Times New Roman" w:cs="Times New Roman"/>
        </w:rPr>
        <w:t xml:space="preserve"> </w:t>
      </w:r>
      <w:r w:rsidR="00EC279D" w:rsidRPr="00F8332C">
        <w:rPr>
          <w:rFonts w:ascii="Times New Roman" w:hAnsi="Times New Roman" w:cs="Times New Roman"/>
        </w:rPr>
        <w:lastRenderedPageBreak/>
        <w:t>different intuitions</w:t>
      </w:r>
      <w:r w:rsidRPr="00F8332C">
        <w:rPr>
          <w:rFonts w:ascii="Times New Roman" w:hAnsi="Times New Roman" w:cs="Times New Roman"/>
        </w:rPr>
        <w:t xml:space="preserve">. Imagine that </w:t>
      </w:r>
      <w:r w:rsidR="00904B39" w:rsidRPr="00F8332C">
        <w:rPr>
          <w:rFonts w:ascii="Times New Roman" w:hAnsi="Times New Roman" w:cs="Times New Roman"/>
        </w:rPr>
        <w:t xml:space="preserve">a person named </w:t>
      </w:r>
      <w:r w:rsidRPr="00F8332C">
        <w:rPr>
          <w:rFonts w:ascii="Times New Roman" w:hAnsi="Times New Roman" w:cs="Times New Roman"/>
        </w:rPr>
        <w:t>Y</w:t>
      </w:r>
      <w:r w:rsidR="00904B39" w:rsidRPr="00F8332C">
        <w:rPr>
          <w:rFonts w:ascii="Times New Roman" w:hAnsi="Times New Roman" w:cs="Times New Roman"/>
        </w:rPr>
        <w:t>ardley</w:t>
      </w:r>
      <w:r w:rsidRPr="00F8332C">
        <w:rPr>
          <w:rFonts w:ascii="Times New Roman" w:hAnsi="Times New Roman" w:cs="Times New Roman"/>
        </w:rPr>
        <w:t xml:space="preserve"> is being mugged in a dark alley </w:t>
      </w:r>
      <w:r w:rsidR="005B1DA4" w:rsidRPr="00F8332C">
        <w:rPr>
          <w:rFonts w:ascii="Times New Roman" w:hAnsi="Times New Roman" w:cs="Times New Roman"/>
        </w:rPr>
        <w:t xml:space="preserve">when </w:t>
      </w:r>
      <w:r w:rsidRPr="00F8332C">
        <w:rPr>
          <w:rFonts w:ascii="Times New Roman" w:hAnsi="Times New Roman" w:cs="Times New Roman"/>
        </w:rPr>
        <w:t>the sound of approaching footsteps scares the muggers away. Y</w:t>
      </w:r>
      <w:r w:rsidR="00904B39" w:rsidRPr="00F8332C">
        <w:rPr>
          <w:rFonts w:ascii="Times New Roman" w:hAnsi="Times New Roman" w:cs="Times New Roman"/>
        </w:rPr>
        <w:t>ardley</w:t>
      </w:r>
      <w:r w:rsidRPr="00F8332C">
        <w:rPr>
          <w:rFonts w:ascii="Times New Roman" w:hAnsi="Times New Roman" w:cs="Times New Roman"/>
        </w:rPr>
        <w:t xml:space="preserve"> is relieved, and </w:t>
      </w:r>
      <w:r w:rsidR="00BB5A23" w:rsidRPr="00F8332C">
        <w:rPr>
          <w:rFonts w:ascii="Times New Roman" w:hAnsi="Times New Roman" w:cs="Times New Roman"/>
        </w:rPr>
        <w:t xml:space="preserve">he </w:t>
      </w:r>
      <w:r w:rsidRPr="00F8332C">
        <w:rPr>
          <w:rFonts w:ascii="Times New Roman" w:hAnsi="Times New Roman" w:cs="Times New Roman"/>
        </w:rPr>
        <w:t>walks to the edge of the alley to thank who</w:t>
      </w:r>
      <w:r w:rsidR="00280CF2" w:rsidRPr="00F8332C">
        <w:rPr>
          <w:rFonts w:ascii="Times New Roman" w:hAnsi="Times New Roman" w:cs="Times New Roman"/>
        </w:rPr>
        <w:t>m</w:t>
      </w:r>
      <w:r w:rsidRPr="00F8332C">
        <w:rPr>
          <w:rFonts w:ascii="Times New Roman" w:hAnsi="Times New Roman" w:cs="Times New Roman"/>
        </w:rPr>
        <w:t xml:space="preserve">ever it was whose footsteps scared the muggers away. When he gets to the edge of the alley, he </w:t>
      </w:r>
      <w:r w:rsidR="00904B39" w:rsidRPr="00F8332C">
        <w:rPr>
          <w:rFonts w:ascii="Times New Roman" w:hAnsi="Times New Roman" w:cs="Times New Roman"/>
        </w:rPr>
        <w:t>recognizes</w:t>
      </w:r>
      <w:r w:rsidRPr="00F8332C">
        <w:rPr>
          <w:rFonts w:ascii="Times New Roman" w:hAnsi="Times New Roman" w:cs="Times New Roman"/>
        </w:rPr>
        <w:t xml:space="preserve"> the person who scared the muggers away</w:t>
      </w:r>
      <w:r w:rsidR="00904B39" w:rsidRPr="00F8332C">
        <w:rPr>
          <w:rFonts w:ascii="Times New Roman" w:hAnsi="Times New Roman" w:cs="Times New Roman"/>
        </w:rPr>
        <w:t>, Roger,</w:t>
      </w:r>
      <w:r w:rsidRPr="00F8332C">
        <w:rPr>
          <w:rFonts w:ascii="Times New Roman" w:hAnsi="Times New Roman" w:cs="Times New Roman"/>
        </w:rPr>
        <w:t xml:space="preserve"> </w:t>
      </w:r>
      <w:r w:rsidR="00904B39" w:rsidRPr="00F8332C">
        <w:rPr>
          <w:rFonts w:ascii="Times New Roman" w:hAnsi="Times New Roman" w:cs="Times New Roman"/>
        </w:rPr>
        <w:t>as the very same man</w:t>
      </w:r>
      <w:r w:rsidRPr="00F8332C">
        <w:rPr>
          <w:rFonts w:ascii="Times New Roman" w:hAnsi="Times New Roman" w:cs="Times New Roman"/>
        </w:rPr>
        <w:t xml:space="preserve"> who sat idly by and watched from the safety of his office window as Y</w:t>
      </w:r>
      <w:r w:rsidR="00EC7776" w:rsidRPr="00F8332C">
        <w:rPr>
          <w:rFonts w:ascii="Times New Roman" w:hAnsi="Times New Roman" w:cs="Times New Roman"/>
        </w:rPr>
        <w:t>ardley</w:t>
      </w:r>
      <w:r w:rsidRPr="00F8332C">
        <w:rPr>
          <w:rFonts w:ascii="Times New Roman" w:hAnsi="Times New Roman" w:cs="Times New Roman"/>
        </w:rPr>
        <w:t xml:space="preserve"> got mugged two days earlier. Y</w:t>
      </w:r>
      <w:r w:rsidR="00EC7776" w:rsidRPr="00F8332C">
        <w:rPr>
          <w:rFonts w:ascii="Times New Roman" w:hAnsi="Times New Roman" w:cs="Times New Roman"/>
        </w:rPr>
        <w:t>ardley</w:t>
      </w:r>
      <w:r w:rsidRPr="00F8332C">
        <w:rPr>
          <w:rFonts w:ascii="Times New Roman" w:hAnsi="Times New Roman" w:cs="Times New Roman"/>
        </w:rPr>
        <w:t xml:space="preserve"> remembers seeing R</w:t>
      </w:r>
      <w:r w:rsidR="00EC7776" w:rsidRPr="00F8332C">
        <w:rPr>
          <w:rFonts w:ascii="Times New Roman" w:hAnsi="Times New Roman" w:cs="Times New Roman"/>
        </w:rPr>
        <w:t>oger</w:t>
      </w:r>
      <w:r w:rsidRPr="00F8332C">
        <w:rPr>
          <w:rFonts w:ascii="Times New Roman" w:hAnsi="Times New Roman" w:cs="Times New Roman"/>
        </w:rPr>
        <w:t xml:space="preserve"> sit at his window and blithely eat a sandwich as Y</w:t>
      </w:r>
      <w:r w:rsidR="00EC7776" w:rsidRPr="00F8332C">
        <w:rPr>
          <w:rFonts w:ascii="Times New Roman" w:hAnsi="Times New Roman" w:cs="Times New Roman"/>
        </w:rPr>
        <w:t>ardley</w:t>
      </w:r>
      <w:r w:rsidRPr="00F8332C">
        <w:rPr>
          <w:rFonts w:ascii="Times New Roman" w:hAnsi="Times New Roman" w:cs="Times New Roman"/>
        </w:rPr>
        <w:t xml:space="preserve"> was mugged, and though he made frantic eye contact with R</w:t>
      </w:r>
      <w:r w:rsidR="00EC7776" w:rsidRPr="00F8332C">
        <w:rPr>
          <w:rFonts w:ascii="Times New Roman" w:hAnsi="Times New Roman" w:cs="Times New Roman"/>
        </w:rPr>
        <w:t>oger</w:t>
      </w:r>
      <w:r w:rsidRPr="00F8332C">
        <w:rPr>
          <w:rFonts w:ascii="Times New Roman" w:hAnsi="Times New Roman" w:cs="Times New Roman"/>
        </w:rPr>
        <w:t>, R</w:t>
      </w:r>
      <w:r w:rsidR="00EC7776" w:rsidRPr="00F8332C">
        <w:rPr>
          <w:rFonts w:ascii="Times New Roman" w:hAnsi="Times New Roman" w:cs="Times New Roman"/>
        </w:rPr>
        <w:t>oger</w:t>
      </w:r>
      <w:r w:rsidRPr="00F8332C">
        <w:rPr>
          <w:rFonts w:ascii="Times New Roman" w:hAnsi="Times New Roman" w:cs="Times New Roman"/>
        </w:rPr>
        <w:t xml:space="preserve"> did not call the police</w:t>
      </w:r>
      <w:r w:rsidR="00280CF2" w:rsidRPr="00F8332C">
        <w:rPr>
          <w:rFonts w:ascii="Times New Roman" w:hAnsi="Times New Roman" w:cs="Times New Roman"/>
        </w:rPr>
        <w:t>. H</w:t>
      </w:r>
      <w:r w:rsidRPr="00F8332C">
        <w:rPr>
          <w:rFonts w:ascii="Times New Roman" w:hAnsi="Times New Roman" w:cs="Times New Roman"/>
        </w:rPr>
        <w:t>e simply continued to watch with mild interest as the mugging unfolded. Rather than thanking R</w:t>
      </w:r>
      <w:r w:rsidR="00EC7776" w:rsidRPr="00F8332C">
        <w:rPr>
          <w:rFonts w:ascii="Times New Roman" w:hAnsi="Times New Roman" w:cs="Times New Roman"/>
        </w:rPr>
        <w:t>oger</w:t>
      </w:r>
      <w:r w:rsidRPr="00F8332C">
        <w:rPr>
          <w:rFonts w:ascii="Times New Roman" w:hAnsi="Times New Roman" w:cs="Times New Roman"/>
        </w:rPr>
        <w:t>, Y</w:t>
      </w:r>
      <w:r w:rsidR="00EC7776" w:rsidRPr="00F8332C">
        <w:rPr>
          <w:rFonts w:ascii="Times New Roman" w:hAnsi="Times New Roman" w:cs="Times New Roman"/>
        </w:rPr>
        <w:t>ardley</w:t>
      </w:r>
      <w:r w:rsidRPr="00F8332C">
        <w:rPr>
          <w:rFonts w:ascii="Times New Roman" w:hAnsi="Times New Roman" w:cs="Times New Roman"/>
        </w:rPr>
        <w:t xml:space="preserve"> confronts him and asks why he didn’t intervene or call the police about the mugging two days earlier. R</w:t>
      </w:r>
      <w:r w:rsidR="00EC7776" w:rsidRPr="00F8332C">
        <w:rPr>
          <w:rFonts w:ascii="Times New Roman" w:hAnsi="Times New Roman" w:cs="Times New Roman"/>
        </w:rPr>
        <w:t>oger</w:t>
      </w:r>
      <w:r w:rsidRPr="00F8332C">
        <w:rPr>
          <w:rFonts w:ascii="Times New Roman" w:hAnsi="Times New Roman" w:cs="Times New Roman"/>
        </w:rPr>
        <w:t xml:space="preserve"> responds coolly </w:t>
      </w:r>
      <w:r w:rsidR="00CB2634" w:rsidRPr="00F8332C">
        <w:rPr>
          <w:rFonts w:ascii="Times New Roman" w:hAnsi="Times New Roman" w:cs="Times New Roman"/>
        </w:rPr>
        <w:t xml:space="preserve">and sincerely </w:t>
      </w:r>
      <w:r w:rsidRPr="00F8332C">
        <w:rPr>
          <w:rFonts w:ascii="Times New Roman" w:hAnsi="Times New Roman" w:cs="Times New Roman"/>
        </w:rPr>
        <w:t>that he doesn’t have any ill will toward Y</w:t>
      </w:r>
      <w:r w:rsidR="00EC7776" w:rsidRPr="00F8332C">
        <w:rPr>
          <w:rFonts w:ascii="Times New Roman" w:hAnsi="Times New Roman" w:cs="Times New Roman"/>
        </w:rPr>
        <w:t>ardley</w:t>
      </w:r>
      <w:r w:rsidRPr="00F8332C">
        <w:rPr>
          <w:rFonts w:ascii="Times New Roman" w:hAnsi="Times New Roman" w:cs="Times New Roman"/>
        </w:rPr>
        <w:t>, he just didn’t care about him enough to intervene. And when Y</w:t>
      </w:r>
      <w:r w:rsidR="00EC7776" w:rsidRPr="00F8332C">
        <w:rPr>
          <w:rFonts w:ascii="Times New Roman" w:hAnsi="Times New Roman" w:cs="Times New Roman"/>
        </w:rPr>
        <w:t>ardley</w:t>
      </w:r>
      <w:r w:rsidRPr="00F8332C">
        <w:rPr>
          <w:rFonts w:ascii="Times New Roman" w:hAnsi="Times New Roman" w:cs="Times New Roman"/>
        </w:rPr>
        <w:t xml:space="preserve"> says, “Well, thanks for helping me this time,” R</w:t>
      </w:r>
      <w:r w:rsidR="00EC7776" w:rsidRPr="00F8332C">
        <w:rPr>
          <w:rFonts w:ascii="Times New Roman" w:hAnsi="Times New Roman" w:cs="Times New Roman"/>
        </w:rPr>
        <w:t>oger</w:t>
      </w:r>
      <w:r w:rsidRPr="00F8332C">
        <w:rPr>
          <w:rFonts w:ascii="Times New Roman" w:hAnsi="Times New Roman" w:cs="Times New Roman"/>
        </w:rPr>
        <w:t xml:space="preserve"> responds, </w:t>
      </w:r>
      <w:r w:rsidR="00DB3EC0" w:rsidRPr="00F8332C">
        <w:rPr>
          <w:rFonts w:ascii="Times New Roman" w:hAnsi="Times New Roman" w:cs="Times New Roman"/>
        </w:rPr>
        <w:t xml:space="preserve">sincerely, </w:t>
      </w:r>
      <w:r w:rsidRPr="00F8332C">
        <w:rPr>
          <w:rFonts w:ascii="Times New Roman" w:hAnsi="Times New Roman" w:cs="Times New Roman"/>
        </w:rPr>
        <w:t>“Oh, I didn’t mean to. Don’t get me wrong: I’d never go out of my way to harm you</w:t>
      </w:r>
      <w:r w:rsidR="00D367C7" w:rsidRPr="00F8332C">
        <w:rPr>
          <w:rFonts w:ascii="Times New Roman" w:hAnsi="Times New Roman" w:cs="Times New Roman"/>
        </w:rPr>
        <w:t>.</w:t>
      </w:r>
      <w:r w:rsidRPr="00F8332C">
        <w:rPr>
          <w:rFonts w:ascii="Times New Roman" w:hAnsi="Times New Roman" w:cs="Times New Roman"/>
        </w:rPr>
        <w:t xml:space="preserve"> </w:t>
      </w:r>
      <w:r w:rsidR="00D367C7" w:rsidRPr="00F8332C">
        <w:rPr>
          <w:rFonts w:ascii="Times New Roman" w:hAnsi="Times New Roman" w:cs="Times New Roman"/>
        </w:rPr>
        <w:t>B</w:t>
      </w:r>
      <w:r w:rsidRPr="00F8332C">
        <w:rPr>
          <w:rFonts w:ascii="Times New Roman" w:hAnsi="Times New Roman" w:cs="Times New Roman"/>
        </w:rPr>
        <w:t xml:space="preserve">ut I wouldn’t have intentionally done anything to help you either. I honestly </w:t>
      </w:r>
      <w:r w:rsidR="000B7231" w:rsidRPr="00F8332C">
        <w:rPr>
          <w:rFonts w:ascii="Times New Roman" w:hAnsi="Times New Roman" w:cs="Times New Roman"/>
        </w:rPr>
        <w:t xml:space="preserve">just </w:t>
      </w:r>
      <w:r w:rsidRPr="00F8332C">
        <w:rPr>
          <w:rFonts w:ascii="Times New Roman" w:hAnsi="Times New Roman" w:cs="Times New Roman"/>
        </w:rPr>
        <w:t xml:space="preserve">don’t care what happens to you.” This is a case where </w:t>
      </w:r>
      <w:r w:rsidR="005A4D97" w:rsidRPr="00F8332C">
        <w:rPr>
          <w:rFonts w:ascii="Times New Roman" w:hAnsi="Times New Roman" w:cs="Times New Roman"/>
        </w:rPr>
        <w:t>Rush’s</w:t>
      </w:r>
      <w:r w:rsidRPr="00F8332C">
        <w:rPr>
          <w:rFonts w:ascii="Times New Roman" w:hAnsi="Times New Roman" w:cs="Times New Roman"/>
        </w:rPr>
        <w:t xml:space="preserve"> four conditions are met,</w:t>
      </w:r>
      <w:r w:rsidRPr="00F8332C">
        <w:rPr>
          <w:rStyle w:val="FootnoteReference"/>
          <w:rFonts w:ascii="Times New Roman" w:hAnsi="Times New Roman" w:cs="Times New Roman"/>
        </w:rPr>
        <w:footnoteReference w:id="20"/>
      </w:r>
      <w:r w:rsidRPr="00F8332C">
        <w:rPr>
          <w:rFonts w:ascii="Times New Roman" w:hAnsi="Times New Roman" w:cs="Times New Roman"/>
        </w:rPr>
        <w:t xml:space="preserve"> yet it seems false to say, in this case, that Y</w:t>
      </w:r>
      <w:r w:rsidR="00EC7776" w:rsidRPr="00F8332C">
        <w:rPr>
          <w:rFonts w:ascii="Times New Roman" w:hAnsi="Times New Roman" w:cs="Times New Roman"/>
        </w:rPr>
        <w:t>ardley</w:t>
      </w:r>
      <w:r w:rsidRPr="00F8332C">
        <w:rPr>
          <w:rFonts w:ascii="Times New Roman" w:hAnsi="Times New Roman" w:cs="Times New Roman"/>
        </w:rPr>
        <w:t xml:space="preserve"> ought to be grateful </w:t>
      </w:r>
      <w:r w:rsidRPr="00F8332C">
        <w:rPr>
          <w:rFonts w:ascii="Times New Roman" w:hAnsi="Times New Roman" w:cs="Times New Roman"/>
          <w:i/>
        </w:rPr>
        <w:t>to</w:t>
      </w:r>
      <w:r w:rsidRPr="00F8332C">
        <w:rPr>
          <w:rFonts w:ascii="Times New Roman" w:hAnsi="Times New Roman" w:cs="Times New Roman"/>
        </w:rPr>
        <w:t xml:space="preserve"> R</w:t>
      </w:r>
      <w:r w:rsidR="00EC7776" w:rsidRPr="00F8332C">
        <w:rPr>
          <w:rFonts w:ascii="Times New Roman" w:hAnsi="Times New Roman" w:cs="Times New Roman"/>
        </w:rPr>
        <w:t>oger</w:t>
      </w:r>
      <w:r w:rsidRPr="00F8332C">
        <w:rPr>
          <w:rFonts w:ascii="Times New Roman" w:hAnsi="Times New Roman" w:cs="Times New Roman"/>
        </w:rPr>
        <w:t xml:space="preserve"> for scaring the muggers away. And we can imagine a reasonable person in Y</w:t>
      </w:r>
      <w:r w:rsidR="00EC7776" w:rsidRPr="00F8332C">
        <w:rPr>
          <w:rFonts w:ascii="Times New Roman" w:hAnsi="Times New Roman" w:cs="Times New Roman"/>
        </w:rPr>
        <w:t>ardley</w:t>
      </w:r>
      <w:r w:rsidRPr="00F8332C">
        <w:rPr>
          <w:rFonts w:ascii="Times New Roman" w:hAnsi="Times New Roman" w:cs="Times New Roman"/>
        </w:rPr>
        <w:t xml:space="preserve">’s position not being grateful </w:t>
      </w:r>
      <w:r w:rsidRPr="00F8332C">
        <w:rPr>
          <w:rFonts w:ascii="Times New Roman" w:hAnsi="Times New Roman" w:cs="Times New Roman"/>
          <w:i/>
        </w:rPr>
        <w:t>to</w:t>
      </w:r>
      <w:r w:rsidRPr="00F8332C">
        <w:rPr>
          <w:rFonts w:ascii="Times New Roman" w:hAnsi="Times New Roman" w:cs="Times New Roman"/>
        </w:rPr>
        <w:t xml:space="preserve"> R</w:t>
      </w:r>
      <w:r w:rsidR="00EC7776" w:rsidRPr="00F8332C">
        <w:rPr>
          <w:rFonts w:ascii="Times New Roman" w:hAnsi="Times New Roman" w:cs="Times New Roman"/>
        </w:rPr>
        <w:t>oger</w:t>
      </w:r>
      <w:r w:rsidRPr="00F8332C">
        <w:rPr>
          <w:rFonts w:ascii="Times New Roman" w:hAnsi="Times New Roman" w:cs="Times New Roman"/>
        </w:rPr>
        <w:t xml:space="preserve"> for scaring the muggers away (though such a person might still very well be grateful </w:t>
      </w:r>
      <w:r w:rsidRPr="00F8332C">
        <w:rPr>
          <w:rFonts w:ascii="Times New Roman" w:hAnsi="Times New Roman" w:cs="Times New Roman"/>
          <w:i/>
        </w:rPr>
        <w:t>that</w:t>
      </w:r>
      <w:r w:rsidRPr="00F8332C">
        <w:rPr>
          <w:rFonts w:ascii="Times New Roman" w:hAnsi="Times New Roman" w:cs="Times New Roman"/>
        </w:rPr>
        <w:t xml:space="preserve"> R</w:t>
      </w:r>
      <w:r w:rsidR="00EC7776" w:rsidRPr="00F8332C">
        <w:rPr>
          <w:rFonts w:ascii="Times New Roman" w:hAnsi="Times New Roman" w:cs="Times New Roman"/>
        </w:rPr>
        <w:t>oger</w:t>
      </w:r>
      <w:r w:rsidRPr="00F8332C">
        <w:rPr>
          <w:rFonts w:ascii="Times New Roman" w:hAnsi="Times New Roman" w:cs="Times New Roman"/>
        </w:rPr>
        <w:t xml:space="preserve"> scared the muggers away). The moral of the story </w:t>
      </w:r>
      <w:r w:rsidR="001B7A73" w:rsidRPr="00F8332C">
        <w:rPr>
          <w:rFonts w:ascii="Times New Roman" w:hAnsi="Times New Roman" w:cs="Times New Roman"/>
        </w:rPr>
        <w:t>is that in order for</w:t>
      </w:r>
      <w:r w:rsidRPr="00F8332C">
        <w:rPr>
          <w:rFonts w:ascii="Times New Roman" w:hAnsi="Times New Roman" w:cs="Times New Roman"/>
        </w:rPr>
        <w:t xml:space="preserve"> </w:t>
      </w:r>
      <w:r w:rsidR="00D367C7" w:rsidRPr="00F8332C">
        <w:rPr>
          <w:rFonts w:ascii="Times New Roman" w:hAnsi="Times New Roman" w:cs="Times New Roman"/>
        </w:rPr>
        <w:t xml:space="preserve">prepositional </w:t>
      </w:r>
      <w:r w:rsidRPr="00F8332C">
        <w:rPr>
          <w:rFonts w:ascii="Times New Roman" w:hAnsi="Times New Roman" w:cs="Times New Roman"/>
        </w:rPr>
        <w:t>gratitude to be warranted</w:t>
      </w:r>
      <w:r w:rsidR="001B7A73" w:rsidRPr="00F8332C">
        <w:rPr>
          <w:rFonts w:ascii="Times New Roman" w:hAnsi="Times New Roman" w:cs="Times New Roman"/>
        </w:rPr>
        <w:t>, a further condition is required</w:t>
      </w:r>
      <w:r w:rsidRPr="00F8332C">
        <w:rPr>
          <w:rFonts w:ascii="Times New Roman" w:hAnsi="Times New Roman" w:cs="Times New Roman"/>
        </w:rPr>
        <w:t xml:space="preserve">: </w:t>
      </w:r>
      <w:r w:rsidR="00F17BCE" w:rsidRPr="00F8332C">
        <w:rPr>
          <w:rFonts w:ascii="Times New Roman" w:hAnsi="Times New Roman" w:cs="Times New Roman"/>
        </w:rPr>
        <w:t xml:space="preserve">the </w:t>
      </w:r>
      <w:r w:rsidR="00EC7776" w:rsidRPr="00F8332C">
        <w:rPr>
          <w:rFonts w:ascii="Times New Roman" w:hAnsi="Times New Roman" w:cs="Times New Roman"/>
        </w:rPr>
        <w:t xml:space="preserve">benefactor </w:t>
      </w:r>
      <w:r w:rsidRPr="00F8332C">
        <w:rPr>
          <w:rFonts w:ascii="Times New Roman" w:hAnsi="Times New Roman" w:cs="Times New Roman"/>
        </w:rPr>
        <w:t xml:space="preserve">must have benevolent attitudes toward </w:t>
      </w:r>
      <w:r w:rsidR="00F17BCE" w:rsidRPr="00F8332C">
        <w:rPr>
          <w:rFonts w:ascii="Times New Roman" w:hAnsi="Times New Roman" w:cs="Times New Roman"/>
        </w:rPr>
        <w:lastRenderedPageBreak/>
        <w:t xml:space="preserve">the </w:t>
      </w:r>
      <w:r w:rsidR="00EC7776" w:rsidRPr="00F8332C">
        <w:rPr>
          <w:rFonts w:ascii="Times New Roman" w:hAnsi="Times New Roman" w:cs="Times New Roman"/>
        </w:rPr>
        <w:t>beneficiary</w:t>
      </w:r>
      <w:r w:rsidRPr="00F8332C">
        <w:rPr>
          <w:rFonts w:ascii="Times New Roman" w:hAnsi="Times New Roman" w:cs="Times New Roman"/>
        </w:rPr>
        <w:t xml:space="preserve">, and </w:t>
      </w:r>
      <w:r w:rsidR="00F17BCE" w:rsidRPr="00F8332C">
        <w:rPr>
          <w:rFonts w:ascii="Times New Roman" w:hAnsi="Times New Roman" w:cs="Times New Roman"/>
        </w:rPr>
        <w:t>the benefactor’s action</w:t>
      </w:r>
      <w:r w:rsidRPr="00F8332C">
        <w:rPr>
          <w:rFonts w:ascii="Times New Roman" w:hAnsi="Times New Roman" w:cs="Times New Roman"/>
        </w:rPr>
        <w:t xml:space="preserve"> must be motivated by those attitudes. Gratitude </w:t>
      </w:r>
      <w:r w:rsidRPr="00F8332C">
        <w:rPr>
          <w:rFonts w:ascii="Times New Roman" w:hAnsi="Times New Roman" w:cs="Times New Roman"/>
          <w:i/>
        </w:rPr>
        <w:t>to</w:t>
      </w:r>
      <w:r w:rsidRPr="00F8332C">
        <w:rPr>
          <w:rFonts w:ascii="Times New Roman" w:hAnsi="Times New Roman" w:cs="Times New Roman"/>
        </w:rPr>
        <w:t xml:space="preserve">, then, is properly a response </w:t>
      </w:r>
      <w:r w:rsidR="00F43847" w:rsidRPr="00F8332C">
        <w:rPr>
          <w:rFonts w:ascii="Times New Roman" w:hAnsi="Times New Roman" w:cs="Times New Roman"/>
        </w:rPr>
        <w:t xml:space="preserve">only </w:t>
      </w:r>
      <w:r w:rsidRPr="00F8332C">
        <w:rPr>
          <w:rFonts w:ascii="Times New Roman" w:hAnsi="Times New Roman" w:cs="Times New Roman"/>
        </w:rPr>
        <w:t xml:space="preserve">to </w:t>
      </w:r>
      <w:r w:rsidR="005E240F" w:rsidRPr="00F8332C">
        <w:rPr>
          <w:rFonts w:ascii="Times New Roman" w:hAnsi="Times New Roman" w:cs="Times New Roman"/>
        </w:rPr>
        <w:t>benevolence-</w:t>
      </w:r>
      <w:r w:rsidRPr="00F8332C">
        <w:rPr>
          <w:rFonts w:ascii="Times New Roman" w:hAnsi="Times New Roman" w:cs="Times New Roman"/>
        </w:rPr>
        <w:t>motivated actions.</w:t>
      </w:r>
    </w:p>
    <w:p w:rsidR="0098571C" w:rsidRPr="00F8332C" w:rsidRDefault="00A07B3C" w:rsidP="0098571C">
      <w:pPr>
        <w:pStyle w:val="FootnoteText"/>
        <w:spacing w:line="480" w:lineRule="auto"/>
        <w:ind w:firstLine="720"/>
        <w:rPr>
          <w:rFonts w:ascii="Times New Roman" w:hAnsi="Times New Roman" w:cs="Times New Roman"/>
          <w:sz w:val="24"/>
        </w:rPr>
      </w:pPr>
      <w:r w:rsidRPr="00F8332C">
        <w:rPr>
          <w:rFonts w:ascii="Times New Roman" w:hAnsi="Times New Roman" w:cs="Times New Roman"/>
          <w:sz w:val="24"/>
        </w:rPr>
        <w:t>This</w:t>
      </w:r>
      <w:r w:rsidR="0006513D" w:rsidRPr="00F8332C">
        <w:rPr>
          <w:rFonts w:ascii="Times New Roman" w:hAnsi="Times New Roman" w:cs="Times New Roman"/>
          <w:sz w:val="24"/>
        </w:rPr>
        <w:t xml:space="preserve"> point has implications for </w:t>
      </w:r>
      <w:r w:rsidR="00C3571B" w:rsidRPr="00F8332C">
        <w:rPr>
          <w:rFonts w:ascii="Times New Roman" w:hAnsi="Times New Roman" w:cs="Times New Roman"/>
          <w:sz w:val="24"/>
        </w:rPr>
        <w:t>some philosophers’ attempts</w:t>
      </w:r>
      <w:r w:rsidR="0006513D" w:rsidRPr="00F8332C">
        <w:rPr>
          <w:rFonts w:ascii="Times New Roman" w:hAnsi="Times New Roman" w:cs="Times New Roman"/>
          <w:sz w:val="24"/>
        </w:rPr>
        <w:t xml:space="preserve"> to define propositional gratitude</w:t>
      </w:r>
      <w:r w:rsidR="00884B61" w:rsidRPr="00F8332C">
        <w:rPr>
          <w:rFonts w:ascii="Times New Roman" w:hAnsi="Times New Roman" w:cs="Times New Roman"/>
          <w:sz w:val="24"/>
        </w:rPr>
        <w:t xml:space="preserve">, </w:t>
      </w:r>
      <w:r w:rsidR="0006513D" w:rsidRPr="00F8332C">
        <w:rPr>
          <w:rFonts w:ascii="Times New Roman" w:hAnsi="Times New Roman" w:cs="Times New Roman"/>
          <w:sz w:val="24"/>
        </w:rPr>
        <w:t xml:space="preserve">and in particular, </w:t>
      </w:r>
      <w:r w:rsidR="004331FD" w:rsidRPr="00F8332C">
        <w:rPr>
          <w:rFonts w:ascii="Times New Roman" w:hAnsi="Times New Roman" w:cs="Times New Roman"/>
          <w:sz w:val="24"/>
        </w:rPr>
        <w:t xml:space="preserve">for </w:t>
      </w:r>
      <w:r w:rsidR="000D1341" w:rsidRPr="00F8332C">
        <w:rPr>
          <w:rFonts w:ascii="Times New Roman" w:hAnsi="Times New Roman" w:cs="Times New Roman"/>
          <w:sz w:val="24"/>
        </w:rPr>
        <w:t>their attempts</w:t>
      </w:r>
      <w:r w:rsidR="0006513D" w:rsidRPr="00F8332C">
        <w:rPr>
          <w:rFonts w:ascii="Times New Roman" w:hAnsi="Times New Roman" w:cs="Times New Roman"/>
          <w:sz w:val="24"/>
        </w:rPr>
        <w:t xml:space="preserve"> to distinguish propositional gratitude from mere gladness</w:t>
      </w:r>
      <w:r w:rsidR="0029779B" w:rsidRPr="00F8332C">
        <w:rPr>
          <w:rFonts w:ascii="Times New Roman" w:hAnsi="Times New Roman" w:cs="Times New Roman"/>
          <w:sz w:val="24"/>
        </w:rPr>
        <w:t xml:space="preserve"> in cases that involve no agential benefactor</w:t>
      </w:r>
      <w:r w:rsidR="0006513D" w:rsidRPr="00F8332C">
        <w:rPr>
          <w:rFonts w:ascii="Times New Roman" w:hAnsi="Times New Roman" w:cs="Times New Roman"/>
          <w:sz w:val="24"/>
        </w:rPr>
        <w:t xml:space="preserve">. </w:t>
      </w:r>
      <w:r w:rsidR="00285E0B" w:rsidRPr="00F8332C">
        <w:rPr>
          <w:rFonts w:ascii="Times New Roman" w:hAnsi="Times New Roman" w:cs="Times New Roman"/>
          <w:sz w:val="24"/>
        </w:rPr>
        <w:t>Michael Rush, for instance, i</w:t>
      </w:r>
      <w:r w:rsidR="0098571C" w:rsidRPr="00F8332C">
        <w:rPr>
          <w:rFonts w:ascii="Times New Roman" w:hAnsi="Times New Roman" w:cs="Times New Roman"/>
          <w:sz w:val="24"/>
        </w:rPr>
        <w:t xml:space="preserve">n trying to articulate such a distinction, writes: “The test for whether one is </w:t>
      </w:r>
      <w:r w:rsidR="0098571C" w:rsidRPr="00F8332C">
        <w:rPr>
          <w:rFonts w:ascii="Times New Roman" w:hAnsi="Times New Roman" w:cs="Times New Roman"/>
          <w:i/>
          <w:sz w:val="24"/>
        </w:rPr>
        <w:t>grateful that</w:t>
      </w:r>
      <w:r w:rsidR="0098571C" w:rsidRPr="00F8332C">
        <w:rPr>
          <w:rFonts w:ascii="Times New Roman" w:hAnsi="Times New Roman" w:cs="Times New Roman"/>
          <w:sz w:val="24"/>
        </w:rPr>
        <w:t xml:space="preserve"> </w:t>
      </w:r>
      <w:r w:rsidR="0098571C" w:rsidRPr="00F8332C">
        <w:rPr>
          <w:rFonts w:ascii="Times New Roman" w:hAnsi="Times New Roman" w:cs="Times New Roman"/>
          <w:i/>
          <w:sz w:val="24"/>
        </w:rPr>
        <w:t>x</w:t>
      </w:r>
      <w:r w:rsidR="0098571C" w:rsidRPr="00F8332C">
        <w:rPr>
          <w:rFonts w:ascii="Times New Roman" w:hAnsi="Times New Roman" w:cs="Times New Roman"/>
          <w:sz w:val="24"/>
        </w:rPr>
        <w:t xml:space="preserve"> in cases that lack an agent to be a benefactor is to see whether one would have been grateful to an agent that one took to be such a benefactor, and that one took to have acted without malice or other negative attitude that would have stopped one’s gratitude to them in its tracks.”</w:t>
      </w:r>
      <w:r w:rsidR="00E10492" w:rsidRPr="00F8332C">
        <w:rPr>
          <w:rStyle w:val="FootnoteReference"/>
          <w:rFonts w:ascii="Times New Roman" w:hAnsi="Times New Roman" w:cs="Times New Roman"/>
          <w:sz w:val="24"/>
        </w:rPr>
        <w:footnoteReference w:id="21"/>
      </w:r>
      <w:r w:rsidR="0098571C" w:rsidRPr="00F8332C">
        <w:rPr>
          <w:rFonts w:ascii="Times New Roman" w:hAnsi="Times New Roman" w:cs="Times New Roman"/>
          <w:sz w:val="24"/>
        </w:rPr>
        <w:t xml:space="preserve"> Imagine I get a kite stuck in a tree, and then it falls down. </w:t>
      </w:r>
      <w:r w:rsidR="00697EBC" w:rsidRPr="00F8332C">
        <w:rPr>
          <w:rFonts w:ascii="Times New Roman" w:hAnsi="Times New Roman" w:cs="Times New Roman"/>
          <w:sz w:val="24"/>
        </w:rPr>
        <w:t>Am</w:t>
      </w:r>
      <w:r w:rsidR="0098571C" w:rsidRPr="00F8332C">
        <w:rPr>
          <w:rFonts w:ascii="Times New Roman" w:hAnsi="Times New Roman" w:cs="Times New Roman"/>
          <w:sz w:val="24"/>
        </w:rPr>
        <w:t xml:space="preserve"> I grateful </w:t>
      </w:r>
      <w:r w:rsidR="0098571C" w:rsidRPr="00F8332C">
        <w:rPr>
          <w:rFonts w:ascii="Times New Roman" w:hAnsi="Times New Roman" w:cs="Times New Roman"/>
          <w:i/>
          <w:sz w:val="24"/>
        </w:rPr>
        <w:t>that</w:t>
      </w:r>
      <w:r w:rsidR="0098571C" w:rsidRPr="00F8332C">
        <w:rPr>
          <w:rFonts w:ascii="Times New Roman" w:hAnsi="Times New Roman" w:cs="Times New Roman"/>
          <w:sz w:val="24"/>
        </w:rPr>
        <w:t xml:space="preserve"> it did? According to Rush, this depends on whether I would be grateful </w:t>
      </w:r>
      <w:r w:rsidR="0098571C" w:rsidRPr="00F8332C">
        <w:rPr>
          <w:rFonts w:ascii="Times New Roman" w:hAnsi="Times New Roman" w:cs="Times New Roman"/>
          <w:i/>
          <w:sz w:val="24"/>
        </w:rPr>
        <w:t>to</w:t>
      </w:r>
      <w:r w:rsidR="0098571C" w:rsidRPr="00F8332C">
        <w:rPr>
          <w:rFonts w:ascii="Times New Roman" w:hAnsi="Times New Roman" w:cs="Times New Roman"/>
          <w:sz w:val="24"/>
        </w:rPr>
        <w:t xml:space="preserve"> </w:t>
      </w:r>
      <w:r w:rsidR="00F611CA" w:rsidRPr="00F8332C">
        <w:rPr>
          <w:rFonts w:ascii="Times New Roman" w:hAnsi="Times New Roman" w:cs="Times New Roman"/>
          <w:sz w:val="24"/>
        </w:rPr>
        <w:t>an agent</w:t>
      </w:r>
      <w:r w:rsidR="0098571C" w:rsidRPr="00F8332C">
        <w:rPr>
          <w:rFonts w:ascii="Times New Roman" w:hAnsi="Times New Roman" w:cs="Times New Roman"/>
          <w:sz w:val="24"/>
        </w:rPr>
        <w:t xml:space="preserve"> who caused it to come down. But, as I have shown, whether I should be</w:t>
      </w:r>
      <w:r w:rsidR="00953BD6" w:rsidRPr="00F8332C">
        <w:rPr>
          <w:rFonts w:ascii="Times New Roman" w:hAnsi="Times New Roman" w:cs="Times New Roman"/>
          <w:sz w:val="24"/>
        </w:rPr>
        <w:t xml:space="preserve"> (and thus would be)</w:t>
      </w:r>
      <w:r w:rsidR="0098571C" w:rsidRPr="00F8332C">
        <w:rPr>
          <w:rFonts w:ascii="Times New Roman" w:hAnsi="Times New Roman" w:cs="Times New Roman"/>
          <w:sz w:val="24"/>
        </w:rPr>
        <w:t xml:space="preserve"> grateful to such a</w:t>
      </w:r>
      <w:r w:rsidR="00C467AA" w:rsidRPr="00F8332C">
        <w:rPr>
          <w:rFonts w:ascii="Times New Roman" w:hAnsi="Times New Roman" w:cs="Times New Roman"/>
          <w:sz w:val="24"/>
        </w:rPr>
        <w:t>n</w:t>
      </w:r>
      <w:r w:rsidR="0098571C" w:rsidRPr="00F8332C">
        <w:rPr>
          <w:rFonts w:ascii="Times New Roman" w:hAnsi="Times New Roman" w:cs="Times New Roman"/>
          <w:sz w:val="24"/>
        </w:rPr>
        <w:t xml:space="preserve"> </w:t>
      </w:r>
      <w:r w:rsidR="00C467AA" w:rsidRPr="00F8332C">
        <w:rPr>
          <w:rFonts w:ascii="Times New Roman" w:hAnsi="Times New Roman" w:cs="Times New Roman"/>
          <w:sz w:val="24"/>
        </w:rPr>
        <w:t>agent</w:t>
      </w:r>
      <w:r w:rsidR="0098571C" w:rsidRPr="00F8332C">
        <w:rPr>
          <w:rFonts w:ascii="Times New Roman" w:hAnsi="Times New Roman" w:cs="Times New Roman"/>
          <w:sz w:val="24"/>
        </w:rPr>
        <w:t xml:space="preserve"> will depend on that </w:t>
      </w:r>
      <w:r w:rsidR="00C467AA" w:rsidRPr="00F8332C">
        <w:rPr>
          <w:rFonts w:ascii="Times New Roman" w:hAnsi="Times New Roman" w:cs="Times New Roman"/>
          <w:sz w:val="24"/>
        </w:rPr>
        <w:t>agent’s</w:t>
      </w:r>
      <w:r w:rsidR="0098571C" w:rsidRPr="00F8332C">
        <w:rPr>
          <w:rFonts w:ascii="Times New Roman" w:hAnsi="Times New Roman" w:cs="Times New Roman"/>
          <w:sz w:val="24"/>
        </w:rPr>
        <w:t xml:space="preserve"> attitudes. If the </w:t>
      </w:r>
      <w:r w:rsidR="00C467AA" w:rsidRPr="00F8332C">
        <w:rPr>
          <w:rFonts w:ascii="Times New Roman" w:hAnsi="Times New Roman" w:cs="Times New Roman"/>
          <w:sz w:val="24"/>
        </w:rPr>
        <w:t>agent</w:t>
      </w:r>
      <w:r w:rsidR="0098571C" w:rsidRPr="00F8332C">
        <w:rPr>
          <w:rFonts w:ascii="Times New Roman" w:hAnsi="Times New Roman" w:cs="Times New Roman"/>
          <w:sz w:val="24"/>
        </w:rPr>
        <w:t xml:space="preserve"> benevolently got it down for me, then I should</w:t>
      </w:r>
      <w:r w:rsidR="00713C22" w:rsidRPr="00F8332C">
        <w:rPr>
          <w:rFonts w:ascii="Times New Roman" w:hAnsi="Times New Roman" w:cs="Times New Roman"/>
          <w:sz w:val="24"/>
        </w:rPr>
        <w:t xml:space="preserve"> (and likely would)</w:t>
      </w:r>
      <w:r w:rsidR="0098571C" w:rsidRPr="00F8332C">
        <w:rPr>
          <w:rFonts w:ascii="Times New Roman" w:hAnsi="Times New Roman" w:cs="Times New Roman"/>
          <w:sz w:val="24"/>
        </w:rPr>
        <w:t xml:space="preserve"> be grateful to her. If she did it accidentally and is otherwise callously indifferent to me, then I should </w:t>
      </w:r>
      <w:r w:rsidR="00754321" w:rsidRPr="00F8332C">
        <w:rPr>
          <w:rFonts w:ascii="Times New Roman" w:hAnsi="Times New Roman" w:cs="Times New Roman"/>
          <w:sz w:val="24"/>
        </w:rPr>
        <w:t xml:space="preserve">not </w:t>
      </w:r>
      <w:r w:rsidR="00622993" w:rsidRPr="00F8332C">
        <w:rPr>
          <w:rFonts w:ascii="Times New Roman" w:hAnsi="Times New Roman" w:cs="Times New Roman"/>
          <w:sz w:val="24"/>
        </w:rPr>
        <w:t>(and likely would</w:t>
      </w:r>
      <w:r w:rsidR="00754321" w:rsidRPr="00F8332C">
        <w:rPr>
          <w:rFonts w:ascii="Times New Roman" w:hAnsi="Times New Roman" w:cs="Times New Roman"/>
          <w:sz w:val="24"/>
        </w:rPr>
        <w:t xml:space="preserve"> not</w:t>
      </w:r>
      <w:r w:rsidR="00622993" w:rsidRPr="00F8332C">
        <w:rPr>
          <w:rFonts w:ascii="Times New Roman" w:hAnsi="Times New Roman" w:cs="Times New Roman"/>
          <w:sz w:val="24"/>
        </w:rPr>
        <w:t xml:space="preserve">) </w:t>
      </w:r>
      <w:r w:rsidR="002B0191" w:rsidRPr="00F8332C">
        <w:rPr>
          <w:rFonts w:ascii="Times New Roman" w:hAnsi="Times New Roman" w:cs="Times New Roman"/>
          <w:sz w:val="24"/>
        </w:rPr>
        <w:t>be grateful to her</w:t>
      </w:r>
      <w:r w:rsidR="0098571C" w:rsidRPr="00F8332C">
        <w:rPr>
          <w:rFonts w:ascii="Times New Roman" w:hAnsi="Times New Roman" w:cs="Times New Roman"/>
          <w:sz w:val="24"/>
        </w:rPr>
        <w:t xml:space="preserve">. So Rush’s test really cannot help us decide when </w:t>
      </w:r>
      <w:r w:rsidR="00DA7EB8" w:rsidRPr="00F8332C">
        <w:rPr>
          <w:rFonts w:ascii="Times New Roman" w:hAnsi="Times New Roman" w:cs="Times New Roman"/>
          <w:sz w:val="24"/>
        </w:rPr>
        <w:t>a person</w:t>
      </w:r>
      <w:r w:rsidR="0098571C" w:rsidRPr="00F8332C">
        <w:rPr>
          <w:rFonts w:ascii="Times New Roman" w:hAnsi="Times New Roman" w:cs="Times New Roman"/>
          <w:sz w:val="24"/>
        </w:rPr>
        <w:t xml:space="preserve"> </w:t>
      </w:r>
      <w:r w:rsidR="00754321" w:rsidRPr="00F8332C">
        <w:rPr>
          <w:rFonts w:ascii="Times New Roman" w:hAnsi="Times New Roman" w:cs="Times New Roman"/>
          <w:sz w:val="24"/>
        </w:rPr>
        <w:t>would</w:t>
      </w:r>
      <w:r w:rsidR="0098571C" w:rsidRPr="00F8332C">
        <w:rPr>
          <w:rFonts w:ascii="Times New Roman" w:hAnsi="Times New Roman" w:cs="Times New Roman"/>
          <w:sz w:val="24"/>
        </w:rPr>
        <w:t xml:space="preserve"> be (or </w:t>
      </w:r>
      <w:r w:rsidR="00DA7EB8" w:rsidRPr="00F8332C">
        <w:rPr>
          <w:rFonts w:ascii="Times New Roman" w:hAnsi="Times New Roman" w:cs="Times New Roman"/>
          <w:sz w:val="24"/>
        </w:rPr>
        <w:t>is</w:t>
      </w:r>
      <w:r w:rsidR="0098571C" w:rsidRPr="00F8332C">
        <w:rPr>
          <w:rFonts w:ascii="Times New Roman" w:hAnsi="Times New Roman" w:cs="Times New Roman"/>
          <w:sz w:val="24"/>
        </w:rPr>
        <w:t xml:space="preserve">) grateful </w:t>
      </w:r>
      <w:r w:rsidR="0098571C" w:rsidRPr="00F8332C">
        <w:rPr>
          <w:rFonts w:ascii="Times New Roman" w:hAnsi="Times New Roman" w:cs="Times New Roman"/>
          <w:i/>
          <w:iCs/>
          <w:sz w:val="24"/>
        </w:rPr>
        <w:t>that</w:t>
      </w:r>
      <w:r w:rsidR="0098571C" w:rsidRPr="00F8332C">
        <w:rPr>
          <w:rFonts w:ascii="Times New Roman" w:hAnsi="Times New Roman" w:cs="Times New Roman"/>
          <w:sz w:val="24"/>
        </w:rPr>
        <w:t xml:space="preserve"> and when </w:t>
      </w:r>
      <w:r w:rsidR="00DA7EB8" w:rsidRPr="00F8332C">
        <w:rPr>
          <w:rFonts w:ascii="Times New Roman" w:hAnsi="Times New Roman" w:cs="Times New Roman"/>
          <w:sz w:val="24"/>
        </w:rPr>
        <w:t>he</w:t>
      </w:r>
      <w:r w:rsidR="0098571C" w:rsidRPr="00F8332C">
        <w:rPr>
          <w:rFonts w:ascii="Times New Roman" w:hAnsi="Times New Roman" w:cs="Times New Roman"/>
          <w:sz w:val="24"/>
        </w:rPr>
        <w:t xml:space="preserve"> </w:t>
      </w:r>
      <w:r w:rsidR="00754321" w:rsidRPr="00F8332C">
        <w:rPr>
          <w:rFonts w:ascii="Times New Roman" w:hAnsi="Times New Roman" w:cs="Times New Roman"/>
          <w:sz w:val="24"/>
        </w:rPr>
        <w:t>would</w:t>
      </w:r>
      <w:r w:rsidR="0098571C" w:rsidRPr="00F8332C">
        <w:rPr>
          <w:rFonts w:ascii="Times New Roman" w:hAnsi="Times New Roman" w:cs="Times New Roman"/>
          <w:sz w:val="24"/>
        </w:rPr>
        <w:t xml:space="preserve"> be (or </w:t>
      </w:r>
      <w:r w:rsidR="00DA7EB8" w:rsidRPr="00F8332C">
        <w:rPr>
          <w:rFonts w:ascii="Times New Roman" w:hAnsi="Times New Roman" w:cs="Times New Roman"/>
          <w:sz w:val="24"/>
        </w:rPr>
        <w:t>is</w:t>
      </w:r>
      <w:r w:rsidR="0098571C" w:rsidRPr="00F8332C">
        <w:rPr>
          <w:rFonts w:ascii="Times New Roman" w:hAnsi="Times New Roman" w:cs="Times New Roman"/>
          <w:sz w:val="24"/>
        </w:rPr>
        <w:t xml:space="preserve">) merely glad.  </w:t>
      </w:r>
    </w:p>
    <w:p w:rsidR="00951708" w:rsidRPr="00F8332C" w:rsidRDefault="00F611CA" w:rsidP="00CC144A">
      <w:pPr>
        <w:spacing w:line="480" w:lineRule="auto"/>
        <w:ind w:firstLine="720"/>
        <w:rPr>
          <w:rFonts w:ascii="Times New Roman" w:hAnsi="Times New Roman" w:cs="Times New Roman"/>
        </w:rPr>
      </w:pPr>
      <w:r w:rsidRPr="00F8332C">
        <w:rPr>
          <w:rFonts w:ascii="Times New Roman" w:hAnsi="Times New Roman" w:cs="Times New Roman"/>
        </w:rPr>
        <w:t>By contrast, the</w:t>
      </w:r>
      <w:r w:rsidR="00400BE3" w:rsidRPr="00F8332C">
        <w:rPr>
          <w:rFonts w:ascii="Times New Roman" w:hAnsi="Times New Roman" w:cs="Times New Roman"/>
        </w:rPr>
        <w:t xml:space="preserve"> conceptualization of propositional gratitude</w:t>
      </w:r>
      <w:r w:rsidRPr="00F8332C">
        <w:rPr>
          <w:rFonts w:ascii="Times New Roman" w:hAnsi="Times New Roman" w:cs="Times New Roman"/>
        </w:rPr>
        <w:t xml:space="preserve"> </w:t>
      </w:r>
      <w:r w:rsidR="00400BE3" w:rsidRPr="00F8332C">
        <w:rPr>
          <w:rFonts w:ascii="Times New Roman" w:hAnsi="Times New Roman" w:cs="Times New Roman"/>
        </w:rPr>
        <w:t xml:space="preserve">I introduced in section 2 provides a way of distinguishing propositional gratitude that </w:t>
      </w:r>
      <w:r w:rsidR="00400BE3" w:rsidRPr="00F8332C">
        <w:rPr>
          <w:rFonts w:ascii="Times New Roman" w:hAnsi="Times New Roman" w:cs="Times New Roman"/>
          <w:i/>
          <w:iCs/>
        </w:rPr>
        <w:t>p</w:t>
      </w:r>
      <w:r w:rsidR="00400BE3" w:rsidRPr="00F8332C">
        <w:rPr>
          <w:rFonts w:ascii="Times New Roman" w:hAnsi="Times New Roman" w:cs="Times New Roman"/>
        </w:rPr>
        <w:t xml:space="preserve"> from mere gladness that </w:t>
      </w:r>
      <w:r w:rsidR="00400BE3" w:rsidRPr="00F8332C">
        <w:rPr>
          <w:rFonts w:ascii="Times New Roman" w:hAnsi="Times New Roman" w:cs="Times New Roman"/>
          <w:i/>
          <w:iCs/>
        </w:rPr>
        <w:t>p</w:t>
      </w:r>
      <w:r w:rsidR="00400BE3" w:rsidRPr="00F8332C">
        <w:rPr>
          <w:rFonts w:ascii="Times New Roman" w:hAnsi="Times New Roman" w:cs="Times New Roman"/>
        </w:rPr>
        <w:t xml:space="preserve"> without referring to</w:t>
      </w:r>
      <w:r w:rsidR="00BC3EC7" w:rsidRPr="00F8332C">
        <w:rPr>
          <w:rFonts w:ascii="Times New Roman" w:hAnsi="Times New Roman" w:cs="Times New Roman"/>
        </w:rPr>
        <w:t xml:space="preserve"> a beneficiary’s</w:t>
      </w:r>
      <w:r w:rsidR="00400BE3" w:rsidRPr="00F8332C">
        <w:rPr>
          <w:rFonts w:ascii="Times New Roman" w:hAnsi="Times New Roman" w:cs="Times New Roman"/>
        </w:rPr>
        <w:t xml:space="preserve"> </w:t>
      </w:r>
      <w:r w:rsidR="002F1334" w:rsidRPr="00F8332C">
        <w:rPr>
          <w:rFonts w:ascii="Times New Roman" w:hAnsi="Times New Roman" w:cs="Times New Roman"/>
        </w:rPr>
        <w:t>arbitrary beliefs about the</w:t>
      </w:r>
      <w:r w:rsidR="00BC2CDA" w:rsidRPr="00F8332C">
        <w:rPr>
          <w:rFonts w:ascii="Times New Roman" w:hAnsi="Times New Roman" w:cs="Times New Roman"/>
        </w:rPr>
        <w:t xml:space="preserve"> </w:t>
      </w:r>
      <w:r w:rsidR="00C467AA" w:rsidRPr="00F8332C">
        <w:rPr>
          <w:rFonts w:ascii="Times New Roman" w:hAnsi="Times New Roman" w:cs="Times New Roman"/>
        </w:rPr>
        <w:t>motivations</w:t>
      </w:r>
      <w:r w:rsidR="00BC2CDA" w:rsidRPr="00F8332C">
        <w:rPr>
          <w:rFonts w:ascii="Times New Roman" w:hAnsi="Times New Roman" w:cs="Times New Roman"/>
        </w:rPr>
        <w:t xml:space="preserve"> of hypothetical agents</w:t>
      </w:r>
      <w:r w:rsidR="00C54159" w:rsidRPr="00F8332C">
        <w:rPr>
          <w:rFonts w:ascii="Times New Roman" w:hAnsi="Times New Roman" w:cs="Times New Roman"/>
        </w:rPr>
        <w:t xml:space="preserve">. </w:t>
      </w:r>
      <w:r w:rsidR="00CC144A" w:rsidRPr="00F8332C">
        <w:rPr>
          <w:rFonts w:ascii="Times New Roman" w:hAnsi="Times New Roman" w:cs="Times New Roman"/>
        </w:rPr>
        <w:t xml:space="preserve">On </w:t>
      </w:r>
      <w:r w:rsidR="008A08DE" w:rsidRPr="00F8332C">
        <w:rPr>
          <w:rFonts w:ascii="Times New Roman" w:hAnsi="Times New Roman" w:cs="Times New Roman"/>
        </w:rPr>
        <w:t>my</w:t>
      </w:r>
      <w:r w:rsidR="00CC144A" w:rsidRPr="00F8332C">
        <w:rPr>
          <w:rFonts w:ascii="Times New Roman" w:hAnsi="Times New Roman" w:cs="Times New Roman"/>
        </w:rPr>
        <w:t xml:space="preserve"> view, propositional gratitude consists</w:t>
      </w:r>
      <w:r w:rsidR="003C3898" w:rsidRPr="00F8332C">
        <w:rPr>
          <w:rFonts w:ascii="Times New Roman" w:hAnsi="Times New Roman" w:cs="Times New Roman"/>
        </w:rPr>
        <w:t xml:space="preserve"> in a person’s </w:t>
      </w:r>
      <w:r w:rsidR="00D20947" w:rsidRPr="00F8332C">
        <w:rPr>
          <w:rFonts w:ascii="Times New Roman" w:hAnsi="Times New Roman" w:cs="Times New Roman"/>
        </w:rPr>
        <w:t>1) finding a state of affairs valuable for himself and 2) welcoming</w:t>
      </w:r>
      <w:r w:rsidR="00754321" w:rsidRPr="00F8332C">
        <w:rPr>
          <w:rFonts w:ascii="Times New Roman" w:hAnsi="Times New Roman" w:cs="Times New Roman"/>
        </w:rPr>
        <w:t>,</w:t>
      </w:r>
      <w:r w:rsidR="008C6AFB" w:rsidRPr="00F8332C">
        <w:rPr>
          <w:rFonts w:ascii="Times New Roman" w:hAnsi="Times New Roman" w:cs="Times New Roman"/>
        </w:rPr>
        <w:t xml:space="preserve"> </w:t>
      </w:r>
      <w:r w:rsidR="00D20947" w:rsidRPr="00F8332C">
        <w:rPr>
          <w:rFonts w:ascii="Times New Roman" w:hAnsi="Times New Roman" w:cs="Times New Roman"/>
        </w:rPr>
        <w:t xml:space="preserve">wanting, </w:t>
      </w:r>
      <w:r w:rsidR="000100ED" w:rsidRPr="00F8332C">
        <w:rPr>
          <w:rFonts w:ascii="Times New Roman" w:hAnsi="Times New Roman" w:cs="Times New Roman"/>
        </w:rPr>
        <w:t xml:space="preserve">preferring, </w:t>
      </w:r>
      <w:r w:rsidR="00D20947" w:rsidRPr="00F8332C">
        <w:rPr>
          <w:rFonts w:ascii="Times New Roman" w:hAnsi="Times New Roman" w:cs="Times New Roman"/>
        </w:rPr>
        <w:t>or accepting that state of affairs</w:t>
      </w:r>
      <w:r w:rsidR="00951708" w:rsidRPr="00F8332C">
        <w:rPr>
          <w:rFonts w:ascii="Times New Roman" w:hAnsi="Times New Roman" w:cs="Times New Roman"/>
        </w:rPr>
        <w:t>.</w:t>
      </w:r>
      <w:r w:rsidR="00951708" w:rsidRPr="00F8332C">
        <w:rPr>
          <w:rStyle w:val="FootnoteReference"/>
          <w:rFonts w:ascii="Times New Roman" w:hAnsi="Times New Roman" w:cs="Times New Roman"/>
        </w:rPr>
        <w:footnoteReference w:id="22"/>
      </w:r>
      <w:r w:rsidR="00951708" w:rsidRPr="00F8332C">
        <w:rPr>
          <w:rFonts w:ascii="Times New Roman" w:hAnsi="Times New Roman" w:cs="Times New Roman"/>
        </w:rPr>
        <w:t xml:space="preserve"> </w:t>
      </w:r>
      <w:r w:rsidR="00754321" w:rsidRPr="00F8332C">
        <w:rPr>
          <w:rFonts w:ascii="Times New Roman" w:hAnsi="Times New Roman" w:cs="Times New Roman"/>
        </w:rPr>
        <w:t>Condition 2)</w:t>
      </w:r>
      <w:r w:rsidR="00633AA6" w:rsidRPr="00F8332C">
        <w:rPr>
          <w:rFonts w:ascii="Times New Roman" w:hAnsi="Times New Roman" w:cs="Times New Roman"/>
        </w:rPr>
        <w:t xml:space="preserve">, </w:t>
      </w:r>
      <w:r w:rsidR="00633AA6" w:rsidRPr="00F8332C">
        <w:rPr>
          <w:rFonts w:ascii="Times New Roman" w:hAnsi="Times New Roman" w:cs="Times New Roman"/>
        </w:rPr>
        <w:lastRenderedPageBreak/>
        <w:t>the welcoming condition,</w:t>
      </w:r>
      <w:r w:rsidR="00754321" w:rsidRPr="00F8332C">
        <w:rPr>
          <w:rFonts w:ascii="Times New Roman" w:hAnsi="Times New Roman" w:cs="Times New Roman"/>
        </w:rPr>
        <w:t xml:space="preserve"> implies a tendency or disposition to feel glad that state of affairs obtains. Thus, </w:t>
      </w:r>
      <w:r w:rsidR="006C480D" w:rsidRPr="00F8332C">
        <w:rPr>
          <w:rFonts w:ascii="Times New Roman" w:hAnsi="Times New Roman" w:cs="Times New Roman"/>
        </w:rPr>
        <w:t xml:space="preserve">I am grateful that the weather was good during my vacation and grateful that my cancer went into remission insofar as I recognize value for me in those states of affairs and I welcomed them. </w:t>
      </w:r>
      <w:r w:rsidR="00951708" w:rsidRPr="00F8332C">
        <w:rPr>
          <w:rFonts w:ascii="Times New Roman" w:hAnsi="Times New Roman" w:cs="Times New Roman"/>
        </w:rPr>
        <w:t xml:space="preserve">Youssef is not grateful </w:t>
      </w:r>
      <w:r w:rsidR="00951708" w:rsidRPr="00F8332C">
        <w:rPr>
          <w:rFonts w:ascii="Times New Roman" w:hAnsi="Times New Roman" w:cs="Times New Roman"/>
          <w:iCs/>
        </w:rPr>
        <w:t>that</w:t>
      </w:r>
      <w:r w:rsidR="00951708" w:rsidRPr="00F8332C">
        <w:rPr>
          <w:rFonts w:ascii="Times New Roman" w:hAnsi="Times New Roman" w:cs="Times New Roman"/>
        </w:rPr>
        <w:t xml:space="preserve"> Robert brought him the book </w:t>
      </w:r>
      <w:r w:rsidR="004817B3" w:rsidRPr="00F8332C">
        <w:rPr>
          <w:rFonts w:ascii="Times New Roman" w:hAnsi="Times New Roman" w:cs="Times New Roman"/>
        </w:rPr>
        <w:t xml:space="preserve">insofar as </w:t>
      </w:r>
      <w:r w:rsidR="00AD4F9D" w:rsidRPr="00F8332C">
        <w:rPr>
          <w:rFonts w:ascii="Times New Roman" w:hAnsi="Times New Roman" w:cs="Times New Roman"/>
        </w:rPr>
        <w:t>Youssef</w:t>
      </w:r>
      <w:r w:rsidR="00E02992" w:rsidRPr="00F8332C">
        <w:rPr>
          <w:rFonts w:ascii="Times New Roman" w:hAnsi="Times New Roman" w:cs="Times New Roman"/>
        </w:rPr>
        <w:t xml:space="preserve"> saw</w:t>
      </w:r>
      <w:r w:rsidR="00951708" w:rsidRPr="00F8332C">
        <w:rPr>
          <w:rFonts w:ascii="Times New Roman" w:hAnsi="Times New Roman" w:cs="Times New Roman"/>
        </w:rPr>
        <w:t xml:space="preserve"> no </w:t>
      </w:r>
      <w:r w:rsidR="00032737" w:rsidRPr="00F8332C">
        <w:rPr>
          <w:rFonts w:ascii="Times New Roman" w:hAnsi="Times New Roman" w:cs="Times New Roman"/>
        </w:rPr>
        <w:t xml:space="preserve">value </w:t>
      </w:r>
      <w:r w:rsidR="00E02992" w:rsidRPr="00F8332C">
        <w:rPr>
          <w:rFonts w:ascii="Times New Roman" w:hAnsi="Times New Roman" w:cs="Times New Roman"/>
        </w:rPr>
        <w:t xml:space="preserve">for </w:t>
      </w:r>
      <w:r w:rsidR="00951708" w:rsidRPr="00F8332C">
        <w:rPr>
          <w:rFonts w:ascii="Times New Roman" w:hAnsi="Times New Roman" w:cs="Times New Roman"/>
        </w:rPr>
        <w:t>him</w:t>
      </w:r>
      <w:r w:rsidR="00E02992" w:rsidRPr="00F8332C">
        <w:rPr>
          <w:rFonts w:ascii="Times New Roman" w:hAnsi="Times New Roman" w:cs="Times New Roman"/>
        </w:rPr>
        <w:t>self</w:t>
      </w:r>
      <w:r w:rsidR="00951708" w:rsidRPr="00F8332C">
        <w:rPr>
          <w:rFonts w:ascii="Times New Roman" w:hAnsi="Times New Roman" w:cs="Times New Roman"/>
        </w:rPr>
        <w:t xml:space="preserve"> in that state of affairs. </w:t>
      </w:r>
      <w:r w:rsidR="00C31D62" w:rsidRPr="00F8332C">
        <w:rPr>
          <w:rFonts w:ascii="Times New Roman" w:hAnsi="Times New Roman" w:cs="Times New Roman"/>
        </w:rPr>
        <w:t>Yakov</w:t>
      </w:r>
      <w:r w:rsidR="00951708" w:rsidRPr="00F8332C">
        <w:rPr>
          <w:rFonts w:ascii="Times New Roman" w:hAnsi="Times New Roman" w:cs="Times New Roman"/>
        </w:rPr>
        <w:t xml:space="preserve"> is not grateful that </w:t>
      </w:r>
      <w:r w:rsidR="008F269F" w:rsidRPr="00F8332C">
        <w:rPr>
          <w:rFonts w:ascii="Times New Roman" w:hAnsi="Times New Roman" w:cs="Times New Roman"/>
        </w:rPr>
        <w:t>Ruth</w:t>
      </w:r>
      <w:r w:rsidR="00951708" w:rsidRPr="00F8332C">
        <w:rPr>
          <w:rFonts w:ascii="Times New Roman" w:hAnsi="Times New Roman" w:cs="Times New Roman"/>
        </w:rPr>
        <w:t xml:space="preserve"> stuck both her hands in the machine because even though he recognized a benefit or value for him</w:t>
      </w:r>
      <w:r w:rsidR="009613C9" w:rsidRPr="00F8332C">
        <w:rPr>
          <w:rFonts w:ascii="Times New Roman" w:hAnsi="Times New Roman" w:cs="Times New Roman"/>
        </w:rPr>
        <w:t>self</w:t>
      </w:r>
      <w:r w:rsidR="00951708" w:rsidRPr="00F8332C">
        <w:rPr>
          <w:rFonts w:ascii="Times New Roman" w:hAnsi="Times New Roman" w:cs="Times New Roman"/>
        </w:rPr>
        <w:t xml:space="preserve"> in her having done that, her suffering was disproportionate to the suffering she spared him, so he </w:t>
      </w:r>
      <w:r w:rsidR="00C27F34" w:rsidRPr="00F8332C">
        <w:rPr>
          <w:rFonts w:ascii="Times New Roman" w:hAnsi="Times New Roman" w:cs="Times New Roman"/>
        </w:rPr>
        <w:t xml:space="preserve">wished she had not done it, </w:t>
      </w:r>
      <w:r w:rsidR="00951708" w:rsidRPr="00F8332C">
        <w:rPr>
          <w:rFonts w:ascii="Times New Roman" w:hAnsi="Times New Roman" w:cs="Times New Roman"/>
        </w:rPr>
        <w:t>would have preferred that she not have done it</w:t>
      </w:r>
      <w:r w:rsidR="00B52744" w:rsidRPr="00F8332C">
        <w:rPr>
          <w:rFonts w:ascii="Times New Roman" w:hAnsi="Times New Roman" w:cs="Times New Roman"/>
        </w:rPr>
        <w:t xml:space="preserve">, and was </w:t>
      </w:r>
      <w:r w:rsidR="00883C4D" w:rsidRPr="00F8332C">
        <w:rPr>
          <w:rFonts w:ascii="Times New Roman" w:hAnsi="Times New Roman" w:cs="Times New Roman"/>
        </w:rPr>
        <w:t xml:space="preserve">thus </w:t>
      </w:r>
      <w:r w:rsidR="00B52744" w:rsidRPr="00F8332C">
        <w:rPr>
          <w:rFonts w:ascii="Times New Roman" w:hAnsi="Times New Roman" w:cs="Times New Roman"/>
        </w:rPr>
        <w:t>not glad that she did</w:t>
      </w:r>
      <w:r w:rsidR="00951708" w:rsidRPr="00F8332C">
        <w:rPr>
          <w:rFonts w:ascii="Times New Roman" w:hAnsi="Times New Roman" w:cs="Times New Roman"/>
        </w:rPr>
        <w:t xml:space="preserve">. </w:t>
      </w:r>
      <w:r w:rsidR="00CC144A" w:rsidRPr="00F8332C">
        <w:rPr>
          <w:rFonts w:ascii="Times New Roman" w:hAnsi="Times New Roman" w:cs="Times New Roman"/>
        </w:rPr>
        <w:t>None of those are cases of mere gladness, however. Mere gladness, as distinct from propositional gratitude, occurs when a person</w:t>
      </w:r>
      <w:r w:rsidR="001972D2" w:rsidRPr="00F8332C">
        <w:rPr>
          <w:rFonts w:ascii="Times New Roman" w:hAnsi="Times New Roman" w:cs="Times New Roman"/>
        </w:rPr>
        <w:t>, in the absence of any factors that would render him unable to experience positive feelings,</w:t>
      </w:r>
      <w:r w:rsidR="00CC144A" w:rsidRPr="00F8332C">
        <w:rPr>
          <w:rFonts w:ascii="Times New Roman" w:hAnsi="Times New Roman" w:cs="Times New Roman"/>
        </w:rPr>
        <w:t xml:space="preserve"> </w:t>
      </w:r>
      <w:r w:rsidR="001972D2" w:rsidRPr="00F8332C">
        <w:rPr>
          <w:rFonts w:ascii="Times New Roman" w:hAnsi="Times New Roman" w:cs="Times New Roman"/>
        </w:rPr>
        <w:t>welcomes, wants, accepts or prefers</w:t>
      </w:r>
      <w:r w:rsidR="00CC144A" w:rsidRPr="00F8332C">
        <w:rPr>
          <w:rFonts w:ascii="Times New Roman" w:hAnsi="Times New Roman" w:cs="Times New Roman"/>
        </w:rPr>
        <w:t xml:space="preserve"> a state of affairs but </w:t>
      </w:r>
      <w:r w:rsidR="00E65111" w:rsidRPr="00F8332C">
        <w:rPr>
          <w:rFonts w:ascii="Times New Roman" w:hAnsi="Times New Roman" w:cs="Times New Roman"/>
        </w:rPr>
        <w:t>does not</w:t>
      </w:r>
      <w:r w:rsidR="00CC144A" w:rsidRPr="00F8332C">
        <w:rPr>
          <w:rFonts w:ascii="Times New Roman" w:hAnsi="Times New Roman" w:cs="Times New Roman"/>
        </w:rPr>
        <w:t xml:space="preserve"> find any value for himself in </w:t>
      </w:r>
      <w:r w:rsidR="0091734B" w:rsidRPr="00F8332C">
        <w:rPr>
          <w:rFonts w:ascii="Times New Roman" w:hAnsi="Times New Roman" w:cs="Times New Roman"/>
        </w:rPr>
        <w:t>it</w:t>
      </w:r>
      <w:r w:rsidR="00CC144A" w:rsidRPr="00F8332C">
        <w:rPr>
          <w:rFonts w:ascii="Times New Roman" w:hAnsi="Times New Roman" w:cs="Times New Roman"/>
        </w:rPr>
        <w:t xml:space="preserve">. </w:t>
      </w:r>
      <w:r w:rsidR="00CE6CCE" w:rsidRPr="00F8332C">
        <w:rPr>
          <w:rFonts w:ascii="Times New Roman" w:hAnsi="Times New Roman" w:cs="Times New Roman"/>
        </w:rPr>
        <w:t xml:space="preserve">I might be merely glad that (though not grateful that) firefighters succeeded in rescuing someone I </w:t>
      </w:r>
      <w:r w:rsidR="008468A5" w:rsidRPr="00F8332C">
        <w:rPr>
          <w:rFonts w:ascii="Times New Roman" w:hAnsi="Times New Roman" w:cs="Times New Roman"/>
        </w:rPr>
        <w:t>do not</w:t>
      </w:r>
      <w:r w:rsidR="00CE6CCE" w:rsidRPr="00F8332C">
        <w:rPr>
          <w:rFonts w:ascii="Times New Roman" w:hAnsi="Times New Roman" w:cs="Times New Roman"/>
        </w:rPr>
        <w:t xml:space="preserve"> know from a burning building. </w:t>
      </w:r>
      <w:r w:rsidR="00084AF5" w:rsidRPr="00F8332C">
        <w:rPr>
          <w:rFonts w:ascii="Times New Roman" w:hAnsi="Times New Roman" w:cs="Times New Roman"/>
        </w:rPr>
        <w:t xml:space="preserve">I would be grateful that my kite fell from a tree insofar as I </w:t>
      </w:r>
      <w:r w:rsidR="001E22FA" w:rsidRPr="00F8332C">
        <w:rPr>
          <w:rFonts w:ascii="Times New Roman" w:hAnsi="Times New Roman" w:cs="Times New Roman"/>
        </w:rPr>
        <w:t>wanted or preferred it to happen</w:t>
      </w:r>
      <w:r w:rsidR="00084AF5" w:rsidRPr="00F8332C">
        <w:rPr>
          <w:rFonts w:ascii="Times New Roman" w:hAnsi="Times New Roman" w:cs="Times New Roman"/>
        </w:rPr>
        <w:t xml:space="preserve"> and recognized value for myself in that state of affairs.</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If these </w:t>
      </w:r>
      <w:r w:rsidR="009613C9" w:rsidRPr="00F8332C">
        <w:rPr>
          <w:rFonts w:ascii="Times New Roman" w:hAnsi="Times New Roman" w:cs="Times New Roman"/>
        </w:rPr>
        <w:t>generalizations</w:t>
      </w:r>
      <w:r w:rsidR="00FC7F13" w:rsidRPr="00F8332C">
        <w:rPr>
          <w:rFonts w:ascii="Times New Roman" w:hAnsi="Times New Roman" w:cs="Times New Roman"/>
        </w:rPr>
        <w:t xml:space="preserve"> about prepositional gratitude and propositional gratitude </w:t>
      </w:r>
      <w:r w:rsidRPr="00F8332C">
        <w:rPr>
          <w:rFonts w:ascii="Times New Roman" w:hAnsi="Times New Roman" w:cs="Times New Roman"/>
        </w:rPr>
        <w:t xml:space="preserve">are </w:t>
      </w:r>
      <w:r w:rsidR="002270B4" w:rsidRPr="00F8332C">
        <w:rPr>
          <w:rFonts w:ascii="Times New Roman" w:hAnsi="Times New Roman" w:cs="Times New Roman"/>
        </w:rPr>
        <w:t>on the right track</w:t>
      </w:r>
      <w:r w:rsidRPr="00F8332C">
        <w:rPr>
          <w:rFonts w:ascii="Times New Roman" w:hAnsi="Times New Roman" w:cs="Times New Roman"/>
        </w:rPr>
        <w:t xml:space="preserve">, then they allow us to articulate the assumption </w:t>
      </w:r>
      <w:r w:rsidR="00117A44" w:rsidRPr="00F8332C">
        <w:rPr>
          <w:rFonts w:ascii="Times New Roman" w:hAnsi="Times New Roman" w:cs="Times New Roman"/>
        </w:rPr>
        <w:t>behind</w:t>
      </w:r>
      <w:r w:rsidRPr="00F8332C">
        <w:rPr>
          <w:rFonts w:ascii="Times New Roman" w:hAnsi="Times New Roman" w:cs="Times New Roman"/>
        </w:rPr>
        <w:t xml:space="preserve"> the mistaken belief that gratitude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entails gratitude </w:t>
      </w:r>
      <w:r w:rsidRPr="00F8332C">
        <w:rPr>
          <w:rFonts w:ascii="Times New Roman" w:hAnsi="Times New Roman" w:cs="Times New Roman"/>
          <w:i/>
        </w:rPr>
        <w:t xml:space="preserve">that </w:t>
      </w:r>
      <w:r w:rsidRPr="00F8332C">
        <w:rPr>
          <w:rFonts w:ascii="Times New Roman" w:hAnsi="Times New Roman" w:cs="Times New Roman"/>
        </w:rPr>
        <w:t xml:space="preserve">R </w:t>
      </w:r>
      <w:r w:rsidRPr="00F8332C">
        <w:rPr>
          <w:rFonts w:ascii="Times New Roman" w:hAnsi="Times New Roman" w:cs="Times New Roman"/>
        </w:rPr>
        <w:sym w:font="Symbol" w:char="F066"/>
      </w:r>
      <w:r w:rsidRPr="00F8332C">
        <w:rPr>
          <w:rFonts w:ascii="Times New Roman" w:hAnsi="Times New Roman" w:cs="Times New Roman"/>
        </w:rPr>
        <w:t xml:space="preserve">-ed: The assumption is that every instance of a benefactor’s benevolently motivated action is </w:t>
      </w:r>
      <w:r w:rsidR="00F61E07" w:rsidRPr="00F8332C">
        <w:rPr>
          <w:rFonts w:ascii="Times New Roman" w:hAnsi="Times New Roman" w:cs="Times New Roman"/>
        </w:rPr>
        <w:t>something</w:t>
      </w:r>
      <w:r w:rsidRPr="00F8332C">
        <w:rPr>
          <w:rFonts w:ascii="Times New Roman" w:hAnsi="Times New Roman" w:cs="Times New Roman"/>
        </w:rPr>
        <w:t xml:space="preserve"> the intended beneficiary</w:t>
      </w:r>
      <w:r w:rsidR="00437795" w:rsidRPr="00F8332C">
        <w:rPr>
          <w:rFonts w:ascii="Times New Roman" w:hAnsi="Times New Roman" w:cs="Times New Roman"/>
        </w:rPr>
        <w:t>, if he is fully informed</w:t>
      </w:r>
      <w:r w:rsidR="00742C01" w:rsidRPr="00F8332C">
        <w:rPr>
          <w:rFonts w:ascii="Times New Roman" w:hAnsi="Times New Roman" w:cs="Times New Roman"/>
        </w:rPr>
        <w:t xml:space="preserve"> and rational</w:t>
      </w:r>
      <w:r w:rsidR="00437795" w:rsidRPr="00F8332C">
        <w:rPr>
          <w:rFonts w:ascii="Times New Roman" w:hAnsi="Times New Roman" w:cs="Times New Roman"/>
        </w:rPr>
        <w:t xml:space="preserve">, </w:t>
      </w:r>
      <w:r w:rsidR="00E65111" w:rsidRPr="00F8332C">
        <w:rPr>
          <w:rFonts w:ascii="Times New Roman" w:hAnsi="Times New Roman" w:cs="Times New Roman"/>
        </w:rPr>
        <w:t>will</w:t>
      </w:r>
      <w:r w:rsidRPr="00F8332C">
        <w:rPr>
          <w:rFonts w:ascii="Times New Roman" w:hAnsi="Times New Roman" w:cs="Times New Roman"/>
        </w:rPr>
        <w:t xml:space="preserve"> find valuable for himself and welcome. </w:t>
      </w:r>
      <w:r w:rsidR="00786B63" w:rsidRPr="00F8332C">
        <w:rPr>
          <w:rFonts w:ascii="Times New Roman" w:hAnsi="Times New Roman" w:cs="Times New Roman"/>
        </w:rPr>
        <w:t xml:space="preserve">This assumption seems safe </w:t>
      </w:r>
      <w:r w:rsidR="00633AA6" w:rsidRPr="00F8332C">
        <w:rPr>
          <w:rFonts w:ascii="Times New Roman" w:hAnsi="Times New Roman" w:cs="Times New Roman"/>
        </w:rPr>
        <w:t>to those who</w:t>
      </w:r>
      <w:r w:rsidR="00786B63" w:rsidRPr="00F8332C">
        <w:rPr>
          <w:rFonts w:ascii="Times New Roman" w:hAnsi="Times New Roman" w:cs="Times New Roman"/>
        </w:rPr>
        <w:t xml:space="preserve"> consider </w:t>
      </w:r>
      <w:r w:rsidR="00633AA6" w:rsidRPr="00F8332C">
        <w:rPr>
          <w:rFonts w:ascii="Times New Roman" w:hAnsi="Times New Roman" w:cs="Times New Roman"/>
        </w:rPr>
        <w:t xml:space="preserve">only </w:t>
      </w:r>
      <w:r w:rsidR="00786B63" w:rsidRPr="00F8332C">
        <w:rPr>
          <w:rFonts w:ascii="Times New Roman" w:hAnsi="Times New Roman" w:cs="Times New Roman"/>
        </w:rPr>
        <w:t>the paradi</w:t>
      </w:r>
      <w:r w:rsidR="00786B63" w:rsidRPr="00F8332C">
        <w:rPr>
          <w:rFonts w:ascii="Times New Roman" w:hAnsi="Times New Roman" w:cs="Times New Roman"/>
        </w:rPr>
        <w:lastRenderedPageBreak/>
        <w:t xml:space="preserve">gm cases of gratitude, like the case of </w:t>
      </w:r>
      <w:r w:rsidR="000A48A7" w:rsidRPr="00F8332C">
        <w:rPr>
          <w:rFonts w:ascii="Times New Roman" w:hAnsi="Times New Roman" w:cs="Times New Roman"/>
        </w:rPr>
        <w:t>someone</w:t>
      </w:r>
      <w:r w:rsidR="00786B63" w:rsidRPr="00F8332C">
        <w:rPr>
          <w:rFonts w:ascii="Times New Roman" w:hAnsi="Times New Roman" w:cs="Times New Roman"/>
        </w:rPr>
        <w:t xml:space="preserve"> buying a nice gift </w:t>
      </w:r>
      <w:r w:rsidR="004626D0" w:rsidRPr="00F8332C">
        <w:rPr>
          <w:rFonts w:ascii="Times New Roman" w:hAnsi="Times New Roman" w:cs="Times New Roman"/>
        </w:rPr>
        <w:t xml:space="preserve">for </w:t>
      </w:r>
      <w:r w:rsidR="000A48A7" w:rsidRPr="00F8332C">
        <w:rPr>
          <w:rFonts w:ascii="Times New Roman" w:hAnsi="Times New Roman" w:cs="Times New Roman"/>
        </w:rPr>
        <w:t>a colleague</w:t>
      </w:r>
      <w:r w:rsidR="004626D0" w:rsidRPr="00F8332C">
        <w:rPr>
          <w:rFonts w:ascii="Times New Roman" w:hAnsi="Times New Roman" w:cs="Times New Roman"/>
        </w:rPr>
        <w:t xml:space="preserve">, </w:t>
      </w:r>
      <w:r w:rsidR="00786B63" w:rsidRPr="00F8332C">
        <w:rPr>
          <w:rFonts w:ascii="Times New Roman" w:hAnsi="Times New Roman" w:cs="Times New Roman"/>
        </w:rPr>
        <w:t xml:space="preserve">or </w:t>
      </w:r>
      <w:r w:rsidR="00D32E7D" w:rsidRPr="00F8332C">
        <w:rPr>
          <w:rFonts w:ascii="Times New Roman" w:hAnsi="Times New Roman" w:cs="Times New Roman"/>
        </w:rPr>
        <w:t xml:space="preserve">the case of </w:t>
      </w:r>
      <w:r w:rsidR="004626D0" w:rsidRPr="00F8332C">
        <w:rPr>
          <w:rFonts w:ascii="Times New Roman" w:hAnsi="Times New Roman" w:cs="Times New Roman"/>
        </w:rPr>
        <w:t xml:space="preserve">someone </w:t>
      </w:r>
      <w:r w:rsidR="00786B63" w:rsidRPr="00F8332C">
        <w:rPr>
          <w:rFonts w:ascii="Times New Roman" w:hAnsi="Times New Roman" w:cs="Times New Roman"/>
        </w:rPr>
        <w:t xml:space="preserve">in a boat saving </w:t>
      </w:r>
      <w:r w:rsidR="004626D0" w:rsidRPr="00F8332C">
        <w:rPr>
          <w:rFonts w:ascii="Times New Roman" w:hAnsi="Times New Roman" w:cs="Times New Roman"/>
        </w:rPr>
        <w:t>a</w:t>
      </w:r>
      <w:r w:rsidR="000A48A7" w:rsidRPr="00F8332C">
        <w:rPr>
          <w:rFonts w:ascii="Times New Roman" w:hAnsi="Times New Roman" w:cs="Times New Roman"/>
        </w:rPr>
        <w:t>nother</w:t>
      </w:r>
      <w:r w:rsidR="004626D0" w:rsidRPr="00F8332C">
        <w:rPr>
          <w:rFonts w:ascii="Times New Roman" w:hAnsi="Times New Roman" w:cs="Times New Roman"/>
        </w:rPr>
        <w:t xml:space="preserve"> person</w:t>
      </w:r>
      <w:r w:rsidR="00786B63" w:rsidRPr="00F8332C">
        <w:rPr>
          <w:rFonts w:ascii="Times New Roman" w:hAnsi="Times New Roman" w:cs="Times New Roman"/>
        </w:rPr>
        <w:t xml:space="preserve"> from drowning. </w:t>
      </w:r>
      <w:r w:rsidRPr="00F8332C">
        <w:rPr>
          <w:rFonts w:ascii="Times New Roman" w:hAnsi="Times New Roman" w:cs="Times New Roman"/>
        </w:rPr>
        <w:t>My two cases in the previous section</w:t>
      </w:r>
      <w:r w:rsidR="00FA2244" w:rsidRPr="00F8332C">
        <w:rPr>
          <w:rFonts w:ascii="Times New Roman" w:hAnsi="Times New Roman" w:cs="Times New Roman"/>
        </w:rPr>
        <w:t>, however,</w:t>
      </w:r>
      <w:r w:rsidRPr="00F8332C">
        <w:rPr>
          <w:rFonts w:ascii="Times New Roman" w:hAnsi="Times New Roman" w:cs="Times New Roman"/>
        </w:rPr>
        <w:t xml:space="preserve"> show that assumption to be false. </w:t>
      </w:r>
    </w:p>
    <w:p w:rsidR="00951708" w:rsidRPr="00F8332C" w:rsidRDefault="00951708" w:rsidP="003B5D6A">
      <w:pPr>
        <w:spacing w:line="480" w:lineRule="auto"/>
        <w:rPr>
          <w:rFonts w:ascii="Times New Roman" w:hAnsi="Times New Roman" w:cs="Times New Roman"/>
        </w:rPr>
      </w:pPr>
    </w:p>
    <w:p w:rsidR="00951708" w:rsidRPr="00F8332C" w:rsidRDefault="004F35F8" w:rsidP="003B5D6A">
      <w:pPr>
        <w:spacing w:line="480" w:lineRule="auto"/>
        <w:rPr>
          <w:rFonts w:ascii="Times New Roman" w:hAnsi="Times New Roman" w:cs="Times New Roman"/>
        </w:rPr>
      </w:pPr>
      <w:r w:rsidRPr="00F8332C">
        <w:rPr>
          <w:rFonts w:ascii="Times New Roman" w:hAnsi="Times New Roman" w:cs="Times New Roman"/>
        </w:rPr>
        <w:t>5</w:t>
      </w:r>
      <w:r w:rsidR="00951708" w:rsidRPr="00F8332C">
        <w:rPr>
          <w:rFonts w:ascii="Times New Roman" w:hAnsi="Times New Roman" w:cs="Times New Roman"/>
        </w:rPr>
        <w:t xml:space="preserve">. </w:t>
      </w:r>
      <w:r w:rsidR="00DF00B5" w:rsidRPr="00F8332C">
        <w:rPr>
          <w:rFonts w:ascii="Times New Roman" w:hAnsi="Times New Roman" w:cs="Times New Roman"/>
        </w:rPr>
        <w:t xml:space="preserve">The </w:t>
      </w:r>
      <w:r w:rsidR="005251F7" w:rsidRPr="00F8332C">
        <w:rPr>
          <w:rFonts w:ascii="Times New Roman" w:hAnsi="Times New Roman" w:cs="Times New Roman"/>
        </w:rPr>
        <w:t>relationship</w:t>
      </w:r>
      <w:r w:rsidR="00DF00B5" w:rsidRPr="00F8332C">
        <w:rPr>
          <w:rFonts w:ascii="Times New Roman" w:hAnsi="Times New Roman" w:cs="Times New Roman"/>
        </w:rPr>
        <w:t xml:space="preserve"> between gratitude </w:t>
      </w:r>
      <w:r w:rsidR="00DF00B5" w:rsidRPr="00F8332C">
        <w:rPr>
          <w:rFonts w:ascii="Times New Roman" w:hAnsi="Times New Roman" w:cs="Times New Roman"/>
          <w:i/>
          <w:iCs/>
        </w:rPr>
        <w:t>to</w:t>
      </w:r>
      <w:r w:rsidR="00DF00B5" w:rsidRPr="00F8332C">
        <w:rPr>
          <w:rFonts w:ascii="Times New Roman" w:hAnsi="Times New Roman" w:cs="Times New Roman"/>
        </w:rPr>
        <w:t xml:space="preserve"> and gratitude </w:t>
      </w:r>
      <w:r w:rsidR="00DF00B5" w:rsidRPr="00F8332C">
        <w:rPr>
          <w:rFonts w:ascii="Times New Roman" w:hAnsi="Times New Roman" w:cs="Times New Roman"/>
          <w:i/>
          <w:iCs/>
        </w:rPr>
        <w:t>that</w:t>
      </w: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 xml:space="preserve">I have argued against the claim that Y’s being grateful </w:t>
      </w:r>
      <w:r w:rsidRPr="00F8332C">
        <w:rPr>
          <w:rFonts w:ascii="Times New Roman" w:hAnsi="Times New Roman" w:cs="Times New Roman"/>
          <w:i/>
        </w:rPr>
        <w:t>to</w:t>
      </w:r>
      <w:r w:rsidRPr="00F8332C">
        <w:rPr>
          <w:rFonts w:ascii="Times New Roman" w:hAnsi="Times New Roman" w:cs="Times New Roman"/>
        </w:rPr>
        <w:t xml:space="preserve"> R for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entails Y’s being grateful </w:t>
      </w:r>
      <w:r w:rsidRPr="00F8332C">
        <w:rPr>
          <w:rFonts w:ascii="Times New Roman" w:hAnsi="Times New Roman" w:cs="Times New Roman"/>
          <w:i/>
        </w:rPr>
        <w:t>that</w:t>
      </w:r>
      <w:r w:rsidRPr="00F8332C">
        <w:rPr>
          <w:rFonts w:ascii="Times New Roman" w:hAnsi="Times New Roman" w:cs="Times New Roman"/>
        </w:rPr>
        <w:t xml:space="preserve"> R </w:t>
      </w:r>
      <w:r w:rsidRPr="00F8332C">
        <w:rPr>
          <w:rFonts w:ascii="Times New Roman" w:hAnsi="Times New Roman" w:cs="Times New Roman"/>
        </w:rPr>
        <w:sym w:font="Symbol" w:char="F066"/>
      </w:r>
      <w:r w:rsidRPr="00F8332C">
        <w:rPr>
          <w:rFonts w:ascii="Times New Roman" w:hAnsi="Times New Roman" w:cs="Times New Roman"/>
        </w:rPr>
        <w:t xml:space="preserve">-ed. Gratitude </w:t>
      </w:r>
      <w:r w:rsidRPr="00F8332C">
        <w:rPr>
          <w:rFonts w:ascii="Times New Roman" w:hAnsi="Times New Roman" w:cs="Times New Roman"/>
          <w:i/>
        </w:rPr>
        <w:t>to</w:t>
      </w:r>
      <w:r w:rsidRPr="00F8332C">
        <w:rPr>
          <w:rFonts w:ascii="Times New Roman" w:hAnsi="Times New Roman" w:cs="Times New Roman"/>
        </w:rPr>
        <w:t xml:space="preserve"> does not entail gratitude </w:t>
      </w:r>
      <w:r w:rsidRPr="00F8332C">
        <w:rPr>
          <w:rFonts w:ascii="Times New Roman" w:hAnsi="Times New Roman" w:cs="Times New Roman"/>
          <w:i/>
        </w:rPr>
        <w:t>that</w:t>
      </w:r>
      <w:r w:rsidRPr="00F8332C">
        <w:rPr>
          <w:rFonts w:ascii="Times New Roman" w:hAnsi="Times New Roman" w:cs="Times New Roman"/>
        </w:rPr>
        <w:t xml:space="preserve">—at least not when predicated of the same </w:t>
      </w:r>
      <w:r w:rsidR="00C16A22" w:rsidRPr="00F8332C">
        <w:rPr>
          <w:rFonts w:ascii="Times New Roman" w:hAnsi="Times New Roman" w:cs="Times New Roman"/>
        </w:rPr>
        <w:t xml:space="preserve">state of affairs </w:t>
      </w:r>
      <w:r w:rsidR="00CB34E2" w:rsidRPr="00F8332C">
        <w:rPr>
          <w:rFonts w:ascii="Times New Roman" w:hAnsi="Times New Roman" w:cs="Times New Roman"/>
        </w:rPr>
        <w:t>constituted by</w:t>
      </w:r>
      <w:r w:rsidR="00C16A22" w:rsidRPr="00F8332C">
        <w:rPr>
          <w:rFonts w:ascii="Times New Roman" w:hAnsi="Times New Roman" w:cs="Times New Roman"/>
        </w:rPr>
        <w:t xml:space="preserve"> R’s having </w:t>
      </w:r>
      <w:r w:rsidR="00C16A22" w:rsidRPr="00F8332C">
        <w:rPr>
          <w:rFonts w:ascii="Times New Roman" w:hAnsi="Times New Roman" w:cs="Times New Roman"/>
        </w:rPr>
        <w:sym w:font="Symbol" w:char="F066"/>
      </w:r>
      <w:r w:rsidR="00C16A22" w:rsidRPr="00F8332C">
        <w:rPr>
          <w:rFonts w:ascii="Times New Roman" w:hAnsi="Times New Roman" w:cs="Times New Roman"/>
        </w:rPr>
        <w:t xml:space="preserve">-ed for </w:t>
      </w:r>
      <w:r w:rsidRPr="00F8332C">
        <w:rPr>
          <w:rFonts w:ascii="Times New Roman" w:hAnsi="Times New Roman" w:cs="Times New Roman"/>
        </w:rPr>
        <w:t>Y</w:t>
      </w:r>
      <w:r w:rsidR="00C16A22" w:rsidRPr="00F8332C">
        <w:rPr>
          <w:rFonts w:ascii="Times New Roman" w:hAnsi="Times New Roman" w:cs="Times New Roman"/>
        </w:rPr>
        <w:t>.</w:t>
      </w:r>
    </w:p>
    <w:p w:rsidR="002B66DC" w:rsidRPr="00F8332C" w:rsidRDefault="009F5276" w:rsidP="0037300C">
      <w:pPr>
        <w:spacing w:line="480" w:lineRule="auto"/>
        <w:ind w:firstLine="720"/>
        <w:rPr>
          <w:rFonts w:ascii="Times New Roman" w:hAnsi="Times New Roman" w:cs="Times New Roman"/>
        </w:rPr>
      </w:pPr>
      <w:r w:rsidRPr="00F8332C">
        <w:rPr>
          <w:rFonts w:ascii="Times New Roman" w:hAnsi="Times New Roman" w:cs="Times New Roman"/>
        </w:rPr>
        <w:t>The fact</w:t>
      </w:r>
      <w:r w:rsidR="00951708" w:rsidRPr="00F8332C">
        <w:rPr>
          <w:rFonts w:ascii="Times New Roman" w:hAnsi="Times New Roman" w:cs="Times New Roman"/>
        </w:rPr>
        <w:t xml:space="preserve"> </w:t>
      </w:r>
      <w:r w:rsidR="00F272DE" w:rsidRPr="00F8332C">
        <w:rPr>
          <w:rFonts w:ascii="Times New Roman" w:hAnsi="Times New Roman" w:cs="Times New Roman"/>
        </w:rPr>
        <w:t xml:space="preserve">that </w:t>
      </w:r>
      <w:r w:rsidR="00951708" w:rsidRPr="00F8332C">
        <w:rPr>
          <w:rFonts w:ascii="Times New Roman" w:hAnsi="Times New Roman" w:cs="Times New Roman"/>
        </w:rPr>
        <w:t xml:space="preserve">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does not entail gratitude </w:t>
      </w:r>
      <w:r w:rsidR="00951708" w:rsidRPr="00F8332C">
        <w:rPr>
          <w:rFonts w:ascii="Times New Roman" w:hAnsi="Times New Roman" w:cs="Times New Roman"/>
          <w:i/>
        </w:rPr>
        <w:t>that</w:t>
      </w:r>
      <w:r w:rsidR="00951708" w:rsidRPr="00F8332C">
        <w:rPr>
          <w:rFonts w:ascii="Times New Roman" w:hAnsi="Times New Roman" w:cs="Times New Roman"/>
        </w:rPr>
        <w:t xml:space="preserve"> R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-ed, however, doesn’t </w:t>
      </w:r>
      <w:r w:rsidRPr="00F8332C">
        <w:rPr>
          <w:rFonts w:ascii="Times New Roman" w:hAnsi="Times New Roman" w:cs="Times New Roman"/>
        </w:rPr>
        <w:t>show there to be no</w:t>
      </w:r>
      <w:r w:rsidR="00951708" w:rsidRPr="00F8332C">
        <w:rPr>
          <w:rFonts w:ascii="Times New Roman" w:hAnsi="Times New Roman" w:cs="Times New Roman"/>
        </w:rPr>
        <w:t xml:space="preserve"> connection between 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and gratitude </w:t>
      </w:r>
      <w:r w:rsidR="00951708" w:rsidRPr="00F8332C">
        <w:rPr>
          <w:rFonts w:ascii="Times New Roman" w:hAnsi="Times New Roman" w:cs="Times New Roman"/>
          <w:i/>
        </w:rPr>
        <w:t>that</w:t>
      </w:r>
      <w:r w:rsidR="00951708" w:rsidRPr="00F8332C">
        <w:rPr>
          <w:rFonts w:ascii="Times New Roman" w:hAnsi="Times New Roman" w:cs="Times New Roman"/>
        </w:rPr>
        <w:t xml:space="preserve">. </w:t>
      </w:r>
      <w:r w:rsidR="007C6A9B" w:rsidRPr="00F8332C">
        <w:rPr>
          <w:rFonts w:ascii="Times New Roman" w:hAnsi="Times New Roman" w:cs="Times New Roman"/>
        </w:rPr>
        <w:t>My arguments so far leave open the possibility</w:t>
      </w:r>
      <w:r w:rsidR="00951708" w:rsidRPr="00F8332C">
        <w:rPr>
          <w:rFonts w:ascii="Times New Roman" w:hAnsi="Times New Roman" w:cs="Times New Roman"/>
        </w:rPr>
        <w:t xml:space="preserve"> that gratitude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always entails the existence of some state of affairs, </w:t>
      </w:r>
      <w:r w:rsidR="00951708" w:rsidRPr="00F8332C">
        <w:rPr>
          <w:rFonts w:ascii="Times New Roman" w:hAnsi="Times New Roman" w:cs="Times New Roman"/>
          <w:i/>
        </w:rPr>
        <w:t>p</w:t>
      </w:r>
      <w:r w:rsidR="00951708" w:rsidRPr="00F8332C">
        <w:rPr>
          <w:rFonts w:ascii="Times New Roman" w:hAnsi="Times New Roman" w:cs="Times New Roman"/>
        </w:rPr>
        <w:t>, related to</w:t>
      </w:r>
      <w:r w:rsidR="00633F17" w:rsidRPr="00F8332C">
        <w:rPr>
          <w:rFonts w:ascii="Times New Roman" w:hAnsi="Times New Roman" w:cs="Times New Roman"/>
        </w:rPr>
        <w:t xml:space="preserve"> </w:t>
      </w:r>
      <w:r w:rsidR="00856F17" w:rsidRPr="00F8332C">
        <w:rPr>
          <w:rFonts w:ascii="Times New Roman" w:hAnsi="Times New Roman" w:cs="Times New Roman"/>
        </w:rPr>
        <w:t>particular feature</w:t>
      </w:r>
      <w:r w:rsidR="00633F17" w:rsidRPr="00F8332C">
        <w:rPr>
          <w:rFonts w:ascii="Times New Roman" w:hAnsi="Times New Roman" w:cs="Times New Roman"/>
        </w:rPr>
        <w:t>s</w:t>
      </w:r>
      <w:r w:rsidR="00856F17" w:rsidRPr="00F8332C">
        <w:rPr>
          <w:rFonts w:ascii="Times New Roman" w:hAnsi="Times New Roman" w:cs="Times New Roman"/>
        </w:rPr>
        <w:t xml:space="preserve"> of </w:t>
      </w:r>
      <w:r w:rsidR="00951708" w:rsidRPr="00F8332C">
        <w:rPr>
          <w:rFonts w:ascii="Times New Roman" w:hAnsi="Times New Roman" w:cs="Times New Roman"/>
        </w:rPr>
        <w:t xml:space="preserve">R’s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such that Y is grateful </w:t>
      </w:r>
      <w:r w:rsidR="00951708" w:rsidRPr="00F8332C">
        <w:rPr>
          <w:rFonts w:ascii="Times New Roman" w:hAnsi="Times New Roman" w:cs="Times New Roman"/>
          <w:i/>
        </w:rPr>
        <w:t>that</w:t>
      </w:r>
      <w:r w:rsidR="00951708" w:rsidRPr="00F8332C">
        <w:rPr>
          <w:rFonts w:ascii="Times New Roman" w:hAnsi="Times New Roman" w:cs="Times New Roman"/>
        </w:rPr>
        <w:t xml:space="preserve"> </w:t>
      </w:r>
      <w:r w:rsidR="00951708" w:rsidRPr="00F8332C">
        <w:rPr>
          <w:rFonts w:ascii="Times New Roman" w:hAnsi="Times New Roman" w:cs="Times New Roman"/>
          <w:i/>
        </w:rPr>
        <w:t>p</w:t>
      </w:r>
      <w:r w:rsidR="00951708" w:rsidRPr="00F8332C">
        <w:rPr>
          <w:rFonts w:ascii="Times New Roman" w:hAnsi="Times New Roman" w:cs="Times New Roman"/>
        </w:rPr>
        <w:t xml:space="preserve">. In other words, prepositional gratitude </w:t>
      </w:r>
      <w:r w:rsidR="002B66DC" w:rsidRPr="00F8332C">
        <w:rPr>
          <w:rFonts w:ascii="Times New Roman" w:hAnsi="Times New Roman" w:cs="Times New Roman"/>
        </w:rPr>
        <w:t xml:space="preserve">to R for </w:t>
      </w:r>
      <w:r w:rsidR="002B66DC" w:rsidRPr="00F8332C">
        <w:rPr>
          <w:rFonts w:ascii="Times New Roman" w:hAnsi="Times New Roman" w:cs="Times New Roman"/>
        </w:rPr>
        <w:sym w:font="Symbol" w:char="F066"/>
      </w:r>
      <w:r w:rsidR="002B66DC" w:rsidRPr="00F8332C">
        <w:rPr>
          <w:rFonts w:ascii="Times New Roman" w:hAnsi="Times New Roman" w:cs="Times New Roman"/>
        </w:rPr>
        <w:t>-</w:t>
      </w:r>
      <w:proofErr w:type="spellStart"/>
      <w:r w:rsidR="002B66DC" w:rsidRPr="00F8332C">
        <w:rPr>
          <w:rFonts w:ascii="Times New Roman" w:hAnsi="Times New Roman" w:cs="Times New Roman"/>
        </w:rPr>
        <w:t>ing</w:t>
      </w:r>
      <w:proofErr w:type="spellEnd"/>
      <w:r w:rsidR="002B66DC" w:rsidRPr="00F8332C">
        <w:rPr>
          <w:rFonts w:ascii="Times New Roman" w:hAnsi="Times New Roman" w:cs="Times New Roman"/>
        </w:rPr>
        <w:t xml:space="preserve"> </w:t>
      </w:r>
      <w:r w:rsidR="00951708" w:rsidRPr="00F8332C">
        <w:rPr>
          <w:rFonts w:ascii="Times New Roman" w:hAnsi="Times New Roman" w:cs="Times New Roman"/>
        </w:rPr>
        <w:t xml:space="preserve">may always entail propositional gratitude about </w:t>
      </w:r>
      <w:r w:rsidR="00951708" w:rsidRPr="00F8332C">
        <w:rPr>
          <w:rFonts w:ascii="Times New Roman" w:hAnsi="Times New Roman" w:cs="Times New Roman"/>
          <w:iCs/>
        </w:rPr>
        <w:t>some</w:t>
      </w:r>
      <w:r w:rsidR="00951708" w:rsidRPr="00F8332C">
        <w:rPr>
          <w:rFonts w:ascii="Times New Roman" w:hAnsi="Times New Roman" w:cs="Times New Roman"/>
        </w:rPr>
        <w:t xml:space="preserve"> </w:t>
      </w:r>
      <w:r w:rsidR="00C218B0" w:rsidRPr="00F8332C">
        <w:rPr>
          <w:rFonts w:ascii="Times New Roman" w:hAnsi="Times New Roman" w:cs="Times New Roman"/>
          <w:i/>
          <w:iCs/>
        </w:rPr>
        <w:t>part</w:t>
      </w:r>
      <w:r w:rsidR="00C218B0" w:rsidRPr="00F8332C">
        <w:rPr>
          <w:rFonts w:ascii="Times New Roman" w:hAnsi="Times New Roman" w:cs="Times New Roman"/>
        </w:rPr>
        <w:t xml:space="preserve"> of R’s </w:t>
      </w:r>
      <w:r w:rsidR="00C218B0" w:rsidRPr="00F8332C">
        <w:rPr>
          <w:rFonts w:ascii="Times New Roman" w:hAnsi="Times New Roman" w:cs="Times New Roman"/>
        </w:rPr>
        <w:sym w:font="Symbol" w:char="F066"/>
      </w:r>
      <w:r w:rsidR="00C218B0" w:rsidRPr="00F8332C">
        <w:rPr>
          <w:rFonts w:ascii="Times New Roman" w:hAnsi="Times New Roman" w:cs="Times New Roman"/>
        </w:rPr>
        <w:t>-</w:t>
      </w:r>
      <w:proofErr w:type="spellStart"/>
      <w:r w:rsidR="00C218B0" w:rsidRPr="00F8332C">
        <w:rPr>
          <w:rFonts w:ascii="Times New Roman" w:hAnsi="Times New Roman" w:cs="Times New Roman"/>
        </w:rPr>
        <w:t>ing</w:t>
      </w:r>
      <w:proofErr w:type="spellEnd"/>
      <w:r w:rsidR="00D16735" w:rsidRPr="00F8332C">
        <w:rPr>
          <w:rFonts w:ascii="Times New Roman" w:hAnsi="Times New Roman" w:cs="Times New Roman"/>
        </w:rPr>
        <w:t xml:space="preserve">, </w:t>
      </w:r>
      <w:r w:rsidR="00951708" w:rsidRPr="00F8332C">
        <w:rPr>
          <w:rFonts w:ascii="Times New Roman" w:hAnsi="Times New Roman" w:cs="Times New Roman"/>
        </w:rPr>
        <w:t xml:space="preserve">even if it </w:t>
      </w:r>
      <w:r w:rsidR="00EC0978" w:rsidRPr="00F8332C">
        <w:rPr>
          <w:rFonts w:ascii="Times New Roman" w:hAnsi="Times New Roman" w:cs="Times New Roman"/>
        </w:rPr>
        <w:t xml:space="preserve">does not </w:t>
      </w:r>
      <w:r w:rsidR="00951708" w:rsidRPr="00F8332C">
        <w:rPr>
          <w:rFonts w:ascii="Times New Roman" w:hAnsi="Times New Roman" w:cs="Times New Roman"/>
        </w:rPr>
        <w:t xml:space="preserve">imply </w:t>
      </w:r>
      <w:r w:rsidR="00FD79AC" w:rsidRPr="00F8332C">
        <w:rPr>
          <w:rFonts w:ascii="Times New Roman" w:hAnsi="Times New Roman" w:cs="Times New Roman"/>
        </w:rPr>
        <w:t xml:space="preserve">overall </w:t>
      </w:r>
      <w:r w:rsidR="00951708" w:rsidRPr="00F8332C">
        <w:rPr>
          <w:rFonts w:ascii="Times New Roman" w:hAnsi="Times New Roman" w:cs="Times New Roman"/>
        </w:rPr>
        <w:t xml:space="preserve">gratitude that R </w:t>
      </w:r>
      <w:r w:rsidR="00951708" w:rsidRPr="00F8332C">
        <w:rPr>
          <w:rFonts w:ascii="Times New Roman" w:hAnsi="Times New Roman" w:cs="Times New Roman"/>
        </w:rPr>
        <w:sym w:font="Symbol" w:char="F066"/>
      </w:r>
      <w:r w:rsidR="00951708" w:rsidRPr="00F8332C">
        <w:rPr>
          <w:rFonts w:ascii="Times New Roman" w:hAnsi="Times New Roman" w:cs="Times New Roman"/>
        </w:rPr>
        <w:t>-ed</w:t>
      </w:r>
      <w:r w:rsidR="00FD79AC" w:rsidRPr="00F8332C">
        <w:rPr>
          <w:rFonts w:ascii="Times New Roman" w:hAnsi="Times New Roman" w:cs="Times New Roman"/>
        </w:rPr>
        <w:t xml:space="preserve">, or </w:t>
      </w:r>
      <w:r w:rsidR="004533A4" w:rsidRPr="00F8332C">
        <w:rPr>
          <w:rFonts w:ascii="Times New Roman" w:hAnsi="Times New Roman" w:cs="Times New Roman"/>
        </w:rPr>
        <w:t xml:space="preserve">propositional </w:t>
      </w:r>
      <w:r w:rsidR="00FD79AC" w:rsidRPr="00F8332C">
        <w:rPr>
          <w:rFonts w:ascii="Times New Roman" w:hAnsi="Times New Roman" w:cs="Times New Roman"/>
        </w:rPr>
        <w:t xml:space="preserve">gratitude about the totality of R’s having </w:t>
      </w:r>
      <w:r w:rsidR="00FD79AC" w:rsidRPr="00F8332C">
        <w:rPr>
          <w:rFonts w:ascii="Times New Roman" w:hAnsi="Times New Roman" w:cs="Times New Roman"/>
        </w:rPr>
        <w:sym w:font="Symbol" w:char="F066"/>
      </w:r>
      <w:r w:rsidR="00FD79AC" w:rsidRPr="00F8332C">
        <w:rPr>
          <w:rFonts w:ascii="Times New Roman" w:hAnsi="Times New Roman" w:cs="Times New Roman"/>
        </w:rPr>
        <w:t>-ed</w:t>
      </w:r>
      <w:r w:rsidR="00951708" w:rsidRPr="00F8332C">
        <w:rPr>
          <w:rFonts w:ascii="Times New Roman" w:hAnsi="Times New Roman" w:cs="Times New Roman"/>
        </w:rPr>
        <w:t>.</w:t>
      </w:r>
      <w:r w:rsidR="005C0C73" w:rsidRPr="00F8332C">
        <w:rPr>
          <w:rFonts w:ascii="Times New Roman" w:hAnsi="Times New Roman" w:cs="Times New Roman"/>
        </w:rPr>
        <w:t xml:space="preserve"> </w:t>
      </w:r>
      <w:r w:rsidR="00923FCF" w:rsidRPr="00F8332C">
        <w:rPr>
          <w:rFonts w:ascii="Times New Roman" w:hAnsi="Times New Roman" w:cs="Times New Roman"/>
        </w:rPr>
        <w:t>O</w:t>
      </w:r>
      <w:r w:rsidR="00390160" w:rsidRPr="00F8332C">
        <w:rPr>
          <w:rFonts w:ascii="Times New Roman" w:hAnsi="Times New Roman" w:cs="Times New Roman"/>
        </w:rPr>
        <w:t xml:space="preserve">ne </w:t>
      </w:r>
      <w:r w:rsidR="00923FCF" w:rsidRPr="00F8332C">
        <w:rPr>
          <w:rFonts w:ascii="Times New Roman" w:hAnsi="Times New Roman" w:cs="Times New Roman"/>
        </w:rPr>
        <w:t xml:space="preserve">specific </w:t>
      </w:r>
      <w:r w:rsidR="00390160" w:rsidRPr="00F8332C">
        <w:rPr>
          <w:rFonts w:ascii="Times New Roman" w:hAnsi="Times New Roman" w:cs="Times New Roman"/>
        </w:rPr>
        <w:t xml:space="preserve">possibility, </w:t>
      </w:r>
      <w:r w:rsidR="005C0C73" w:rsidRPr="00F8332C">
        <w:rPr>
          <w:rFonts w:ascii="Times New Roman" w:hAnsi="Times New Roman" w:cs="Times New Roman"/>
        </w:rPr>
        <w:t>suggested by the case of Youssef and Robert</w:t>
      </w:r>
      <w:r w:rsidR="000876DA" w:rsidRPr="00F8332C">
        <w:rPr>
          <w:rFonts w:ascii="Times New Roman" w:hAnsi="Times New Roman" w:cs="Times New Roman"/>
        </w:rPr>
        <w:t xml:space="preserve">, </w:t>
      </w:r>
      <w:r w:rsidR="00390160" w:rsidRPr="00F8332C">
        <w:rPr>
          <w:rFonts w:ascii="Times New Roman" w:hAnsi="Times New Roman" w:cs="Times New Roman"/>
        </w:rPr>
        <w:t xml:space="preserve">is that </w:t>
      </w:r>
      <w:r w:rsidR="00951708" w:rsidRPr="00F8332C">
        <w:rPr>
          <w:rFonts w:ascii="Times New Roman" w:hAnsi="Times New Roman" w:cs="Times New Roman"/>
        </w:rPr>
        <w:t>Y</w:t>
      </w:r>
      <w:r w:rsidR="000876DA" w:rsidRPr="00F8332C">
        <w:rPr>
          <w:rFonts w:ascii="Times New Roman" w:hAnsi="Times New Roman" w:cs="Times New Roman"/>
        </w:rPr>
        <w:t>’s gratitude</w:t>
      </w:r>
      <w:r w:rsidR="00951708" w:rsidRPr="00F8332C">
        <w:rPr>
          <w:rFonts w:ascii="Times New Roman" w:hAnsi="Times New Roman" w:cs="Times New Roman"/>
        </w:rPr>
        <w:t xml:space="preserve"> to R for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390160" w:rsidRPr="00F8332C">
        <w:rPr>
          <w:rFonts w:ascii="Times New Roman" w:hAnsi="Times New Roman" w:cs="Times New Roman"/>
        </w:rPr>
        <w:t xml:space="preserve"> </w:t>
      </w:r>
      <w:r w:rsidR="001067A5" w:rsidRPr="00F8332C">
        <w:rPr>
          <w:rFonts w:ascii="Times New Roman" w:hAnsi="Times New Roman" w:cs="Times New Roman"/>
        </w:rPr>
        <w:t>entails</w:t>
      </w:r>
      <w:r w:rsidR="000876DA" w:rsidRPr="00F8332C">
        <w:rPr>
          <w:rFonts w:ascii="Times New Roman" w:hAnsi="Times New Roman" w:cs="Times New Roman"/>
        </w:rPr>
        <w:t xml:space="preserve"> Y’s gratitude</w:t>
      </w:r>
      <w:r w:rsidR="00951708" w:rsidRPr="00F8332C">
        <w:rPr>
          <w:rFonts w:ascii="Times New Roman" w:hAnsi="Times New Roman" w:cs="Times New Roman"/>
        </w:rPr>
        <w:t xml:space="preserve"> </w:t>
      </w:r>
      <w:r w:rsidR="00BA1E35" w:rsidRPr="00F8332C">
        <w:rPr>
          <w:rFonts w:ascii="Times New Roman" w:hAnsi="Times New Roman" w:cs="Times New Roman"/>
        </w:rPr>
        <w:t xml:space="preserve">that R </w:t>
      </w:r>
      <w:r w:rsidR="00073D25" w:rsidRPr="00F8332C">
        <w:rPr>
          <w:rFonts w:ascii="Times New Roman" w:hAnsi="Times New Roman" w:cs="Times New Roman"/>
        </w:rPr>
        <w:t>had</w:t>
      </w:r>
      <w:r w:rsidR="004F31C3" w:rsidRPr="00F8332C">
        <w:rPr>
          <w:rFonts w:ascii="Times New Roman" w:hAnsi="Times New Roman" w:cs="Times New Roman"/>
        </w:rPr>
        <w:t xml:space="preserve"> </w:t>
      </w:r>
      <w:r w:rsidR="00073D25" w:rsidRPr="00F8332C">
        <w:rPr>
          <w:rFonts w:ascii="Times New Roman" w:hAnsi="Times New Roman" w:cs="Times New Roman"/>
        </w:rPr>
        <w:t>benevolence toward Y sufficient to motivate</w:t>
      </w:r>
      <w:r w:rsidR="00BA1E35" w:rsidRPr="00F8332C">
        <w:rPr>
          <w:rFonts w:ascii="Times New Roman" w:hAnsi="Times New Roman" w:cs="Times New Roman"/>
        </w:rPr>
        <w:t xml:space="preserve"> </w:t>
      </w:r>
      <w:r w:rsidR="00BA1E35" w:rsidRPr="00F8332C">
        <w:rPr>
          <w:rFonts w:ascii="Times New Roman" w:hAnsi="Times New Roman" w:cs="Times New Roman"/>
        </w:rPr>
        <w:sym w:font="Symbol" w:char="F066"/>
      </w:r>
      <w:r w:rsidR="00073D25" w:rsidRPr="00F8332C">
        <w:rPr>
          <w:rFonts w:ascii="Times New Roman" w:hAnsi="Times New Roman" w:cs="Times New Roman"/>
        </w:rPr>
        <w:t>-</w:t>
      </w:r>
      <w:proofErr w:type="spellStart"/>
      <w:r w:rsidR="00073D25" w:rsidRPr="00F8332C">
        <w:rPr>
          <w:rFonts w:ascii="Times New Roman" w:hAnsi="Times New Roman" w:cs="Times New Roman"/>
        </w:rPr>
        <w:t>ing</w:t>
      </w:r>
      <w:proofErr w:type="spellEnd"/>
      <w:r w:rsidR="00BA1E35" w:rsidRPr="00F8332C">
        <w:rPr>
          <w:rFonts w:ascii="Times New Roman" w:hAnsi="Times New Roman" w:cs="Times New Roman"/>
        </w:rPr>
        <w:t xml:space="preserve">. </w:t>
      </w:r>
      <w:r w:rsidR="00DD7C13" w:rsidRPr="00F8332C">
        <w:rPr>
          <w:rFonts w:ascii="Times New Roman" w:hAnsi="Times New Roman" w:cs="Times New Roman"/>
        </w:rPr>
        <w:t xml:space="preserve">A </w:t>
      </w:r>
      <w:r w:rsidR="00D1012A" w:rsidRPr="00F8332C">
        <w:rPr>
          <w:rFonts w:ascii="Times New Roman" w:hAnsi="Times New Roman" w:cs="Times New Roman"/>
        </w:rPr>
        <w:t xml:space="preserve">second </w:t>
      </w:r>
      <w:r w:rsidR="00DD7C13" w:rsidRPr="00F8332C">
        <w:rPr>
          <w:rFonts w:ascii="Times New Roman" w:hAnsi="Times New Roman" w:cs="Times New Roman"/>
        </w:rPr>
        <w:t>possibility</w:t>
      </w:r>
      <w:r w:rsidR="00D1012A" w:rsidRPr="00F8332C">
        <w:rPr>
          <w:rFonts w:ascii="Times New Roman" w:hAnsi="Times New Roman" w:cs="Times New Roman"/>
        </w:rPr>
        <w:t>, related to the first one,</w:t>
      </w:r>
      <w:r w:rsidR="00DD7C13" w:rsidRPr="00F8332C">
        <w:rPr>
          <w:rFonts w:ascii="Times New Roman" w:hAnsi="Times New Roman" w:cs="Times New Roman"/>
        </w:rPr>
        <w:t xml:space="preserve"> is that Y’s gratitude to R for </w:t>
      </w:r>
      <w:r w:rsidR="00DD7C13" w:rsidRPr="00F8332C">
        <w:rPr>
          <w:rFonts w:ascii="Times New Roman" w:hAnsi="Times New Roman" w:cs="Times New Roman"/>
        </w:rPr>
        <w:sym w:font="Symbol" w:char="F066"/>
      </w:r>
      <w:r w:rsidR="00DD7C13" w:rsidRPr="00F8332C">
        <w:rPr>
          <w:rFonts w:ascii="Times New Roman" w:hAnsi="Times New Roman" w:cs="Times New Roman"/>
        </w:rPr>
        <w:t>-</w:t>
      </w:r>
      <w:proofErr w:type="spellStart"/>
      <w:r w:rsidR="00DD7C13" w:rsidRPr="00F8332C">
        <w:rPr>
          <w:rFonts w:ascii="Times New Roman" w:hAnsi="Times New Roman" w:cs="Times New Roman"/>
        </w:rPr>
        <w:t>ing</w:t>
      </w:r>
      <w:proofErr w:type="spellEnd"/>
      <w:r w:rsidR="00DD7C13" w:rsidRPr="00F8332C">
        <w:rPr>
          <w:rFonts w:ascii="Times New Roman" w:hAnsi="Times New Roman" w:cs="Times New Roman"/>
        </w:rPr>
        <w:t xml:space="preserve"> entails Y’s gratitude that there </w:t>
      </w:r>
      <w:r w:rsidR="00E96071" w:rsidRPr="00F8332C">
        <w:rPr>
          <w:rFonts w:ascii="Times New Roman" w:hAnsi="Times New Roman" w:cs="Times New Roman"/>
        </w:rPr>
        <w:t>existed</w:t>
      </w:r>
      <w:r w:rsidR="00DD7C13" w:rsidRPr="00F8332C">
        <w:rPr>
          <w:rFonts w:ascii="Times New Roman" w:hAnsi="Times New Roman" w:cs="Times New Roman"/>
        </w:rPr>
        <w:t xml:space="preserve"> someone in Y’s life</w:t>
      </w:r>
      <w:r w:rsidR="00475053" w:rsidRPr="00F8332C">
        <w:rPr>
          <w:rFonts w:ascii="Times New Roman" w:hAnsi="Times New Roman" w:cs="Times New Roman"/>
        </w:rPr>
        <w:t>, or in the world more generally,</w:t>
      </w:r>
      <w:r w:rsidR="00DD7C13" w:rsidRPr="00F8332C">
        <w:rPr>
          <w:rFonts w:ascii="Times New Roman" w:hAnsi="Times New Roman" w:cs="Times New Roman"/>
        </w:rPr>
        <w:t xml:space="preserve"> </w:t>
      </w:r>
      <w:r w:rsidR="009F7EFD" w:rsidRPr="00F8332C">
        <w:rPr>
          <w:rFonts w:ascii="Times New Roman" w:hAnsi="Times New Roman" w:cs="Times New Roman"/>
        </w:rPr>
        <w:t xml:space="preserve">who bore the benevolence toward Y that R demonstrated in </w:t>
      </w:r>
      <w:r w:rsidR="009F7EFD" w:rsidRPr="00F8332C">
        <w:rPr>
          <w:rFonts w:ascii="Times New Roman" w:hAnsi="Times New Roman" w:cs="Times New Roman"/>
        </w:rPr>
        <w:sym w:font="Symbol" w:char="F066"/>
      </w:r>
      <w:r w:rsidR="009F7EFD" w:rsidRPr="00F8332C">
        <w:rPr>
          <w:rFonts w:ascii="Times New Roman" w:hAnsi="Times New Roman" w:cs="Times New Roman"/>
        </w:rPr>
        <w:t>-</w:t>
      </w:r>
      <w:proofErr w:type="spellStart"/>
      <w:r w:rsidR="009F7EFD" w:rsidRPr="00F8332C">
        <w:rPr>
          <w:rFonts w:ascii="Times New Roman" w:hAnsi="Times New Roman" w:cs="Times New Roman"/>
        </w:rPr>
        <w:t>ing</w:t>
      </w:r>
      <w:proofErr w:type="spellEnd"/>
      <w:r w:rsidR="009F7EFD" w:rsidRPr="00F8332C">
        <w:rPr>
          <w:rFonts w:ascii="Times New Roman" w:hAnsi="Times New Roman" w:cs="Times New Roman"/>
        </w:rPr>
        <w:t>.</w:t>
      </w:r>
      <w:r w:rsidR="0037300C" w:rsidRPr="00F8332C">
        <w:rPr>
          <w:rFonts w:ascii="Times New Roman" w:hAnsi="Times New Roman" w:cs="Times New Roman"/>
        </w:rPr>
        <w:t xml:space="preserve"> </w:t>
      </w:r>
      <w:r w:rsidR="00D1012A" w:rsidRPr="00F8332C">
        <w:rPr>
          <w:rFonts w:ascii="Times New Roman" w:hAnsi="Times New Roman" w:cs="Times New Roman"/>
        </w:rPr>
        <w:t>A third</w:t>
      </w:r>
      <w:r w:rsidR="002B66DC" w:rsidRPr="00F8332C">
        <w:rPr>
          <w:rFonts w:ascii="Times New Roman" w:hAnsi="Times New Roman" w:cs="Times New Roman"/>
        </w:rPr>
        <w:t xml:space="preserve"> possibility</w:t>
      </w:r>
      <w:r w:rsidR="00B83433" w:rsidRPr="00F8332C">
        <w:rPr>
          <w:rFonts w:ascii="Times New Roman" w:hAnsi="Times New Roman" w:cs="Times New Roman"/>
        </w:rPr>
        <w:t xml:space="preserve">, suggested by the case of </w:t>
      </w:r>
      <w:r w:rsidR="00C31D62" w:rsidRPr="00F8332C">
        <w:rPr>
          <w:rFonts w:ascii="Times New Roman" w:hAnsi="Times New Roman" w:cs="Times New Roman"/>
        </w:rPr>
        <w:t>Yakov</w:t>
      </w:r>
      <w:r w:rsidR="00B83433" w:rsidRPr="00F8332C">
        <w:rPr>
          <w:rFonts w:ascii="Times New Roman" w:hAnsi="Times New Roman" w:cs="Times New Roman"/>
        </w:rPr>
        <w:t xml:space="preserve"> and </w:t>
      </w:r>
      <w:r w:rsidR="008F269F" w:rsidRPr="00F8332C">
        <w:rPr>
          <w:rFonts w:ascii="Times New Roman" w:hAnsi="Times New Roman" w:cs="Times New Roman"/>
        </w:rPr>
        <w:t>Ruth</w:t>
      </w:r>
      <w:r w:rsidR="00B83433" w:rsidRPr="00F8332C">
        <w:rPr>
          <w:rFonts w:ascii="Times New Roman" w:hAnsi="Times New Roman" w:cs="Times New Roman"/>
        </w:rPr>
        <w:t>,</w:t>
      </w:r>
      <w:r w:rsidR="002B66DC" w:rsidRPr="00F8332C">
        <w:rPr>
          <w:rFonts w:ascii="Times New Roman" w:hAnsi="Times New Roman" w:cs="Times New Roman"/>
        </w:rPr>
        <w:t xml:space="preserve"> is that Y’s gratitude to R for </w:t>
      </w:r>
      <w:r w:rsidR="002B66DC" w:rsidRPr="00F8332C">
        <w:rPr>
          <w:rFonts w:ascii="Times New Roman" w:hAnsi="Times New Roman" w:cs="Times New Roman"/>
        </w:rPr>
        <w:sym w:font="Symbol" w:char="F066"/>
      </w:r>
      <w:r w:rsidR="002B66DC" w:rsidRPr="00F8332C">
        <w:rPr>
          <w:rFonts w:ascii="Times New Roman" w:hAnsi="Times New Roman" w:cs="Times New Roman"/>
        </w:rPr>
        <w:t>-</w:t>
      </w:r>
      <w:proofErr w:type="spellStart"/>
      <w:r w:rsidR="002B66DC" w:rsidRPr="00F8332C">
        <w:rPr>
          <w:rFonts w:ascii="Times New Roman" w:hAnsi="Times New Roman" w:cs="Times New Roman"/>
        </w:rPr>
        <w:t>ing</w:t>
      </w:r>
      <w:proofErr w:type="spellEnd"/>
      <w:r w:rsidR="00397D5F" w:rsidRPr="00F8332C">
        <w:rPr>
          <w:rFonts w:ascii="Times New Roman" w:hAnsi="Times New Roman" w:cs="Times New Roman"/>
        </w:rPr>
        <w:t xml:space="preserve">, </w:t>
      </w:r>
      <w:r w:rsidR="00073D25" w:rsidRPr="00F8332C">
        <w:rPr>
          <w:rFonts w:ascii="Times New Roman" w:hAnsi="Times New Roman" w:cs="Times New Roman"/>
        </w:rPr>
        <w:t xml:space="preserve">where R’s </w:t>
      </w:r>
      <w:r w:rsidR="00073D25" w:rsidRPr="00F8332C">
        <w:rPr>
          <w:rFonts w:ascii="Times New Roman" w:hAnsi="Times New Roman" w:cs="Times New Roman"/>
        </w:rPr>
        <w:sym w:font="Symbol" w:char="F066"/>
      </w:r>
      <w:r w:rsidR="00073D25" w:rsidRPr="00F8332C">
        <w:rPr>
          <w:rFonts w:ascii="Times New Roman" w:hAnsi="Times New Roman" w:cs="Times New Roman"/>
        </w:rPr>
        <w:t>-</w:t>
      </w:r>
      <w:proofErr w:type="spellStart"/>
      <w:r w:rsidR="00073D25" w:rsidRPr="00F8332C">
        <w:rPr>
          <w:rFonts w:ascii="Times New Roman" w:hAnsi="Times New Roman" w:cs="Times New Roman"/>
        </w:rPr>
        <w:t>ing</w:t>
      </w:r>
      <w:proofErr w:type="spellEnd"/>
      <w:r w:rsidR="00073D25" w:rsidRPr="00F8332C">
        <w:rPr>
          <w:rFonts w:ascii="Times New Roman" w:hAnsi="Times New Roman" w:cs="Times New Roman"/>
        </w:rPr>
        <w:t xml:space="preserve"> </w:t>
      </w:r>
      <w:r w:rsidR="005951CC" w:rsidRPr="00F8332C">
        <w:rPr>
          <w:rFonts w:ascii="Times New Roman" w:hAnsi="Times New Roman" w:cs="Times New Roman"/>
        </w:rPr>
        <w:t xml:space="preserve">was </w:t>
      </w:r>
      <w:r w:rsidR="00073D25" w:rsidRPr="00F8332C">
        <w:rPr>
          <w:rFonts w:ascii="Times New Roman" w:hAnsi="Times New Roman" w:cs="Times New Roman"/>
        </w:rPr>
        <w:t xml:space="preserve">aimed at </w:t>
      </w:r>
      <w:r w:rsidR="007036F3" w:rsidRPr="00F8332C">
        <w:rPr>
          <w:rFonts w:ascii="Times New Roman" w:hAnsi="Times New Roman" w:cs="Times New Roman"/>
        </w:rPr>
        <w:t>supplying</w:t>
      </w:r>
      <w:r w:rsidR="00073D25" w:rsidRPr="00F8332C">
        <w:rPr>
          <w:rFonts w:ascii="Times New Roman" w:hAnsi="Times New Roman" w:cs="Times New Roman"/>
        </w:rPr>
        <w:t xml:space="preserve"> Y with </w:t>
      </w:r>
      <w:r w:rsidR="00B31707" w:rsidRPr="00F8332C">
        <w:rPr>
          <w:rFonts w:ascii="Times New Roman" w:hAnsi="Times New Roman" w:cs="Times New Roman"/>
        </w:rPr>
        <w:t xml:space="preserve">some </w:t>
      </w:r>
      <w:r w:rsidR="005A5CCA" w:rsidRPr="00F8332C">
        <w:rPr>
          <w:rFonts w:ascii="Times New Roman" w:hAnsi="Times New Roman" w:cs="Times New Roman"/>
        </w:rPr>
        <w:t>benefit</w:t>
      </w:r>
      <w:r w:rsidR="00397D5F" w:rsidRPr="00F8332C">
        <w:rPr>
          <w:rFonts w:ascii="Times New Roman" w:hAnsi="Times New Roman" w:cs="Times New Roman"/>
        </w:rPr>
        <w:t>,</w:t>
      </w:r>
      <w:r w:rsidR="005A5CCA" w:rsidRPr="00F8332C">
        <w:rPr>
          <w:rFonts w:ascii="Times New Roman" w:hAnsi="Times New Roman" w:cs="Times New Roman"/>
        </w:rPr>
        <w:t xml:space="preserve"> T</w:t>
      </w:r>
      <w:r w:rsidR="00397D5F" w:rsidRPr="00F8332C">
        <w:rPr>
          <w:rFonts w:ascii="Times New Roman" w:hAnsi="Times New Roman" w:cs="Times New Roman"/>
        </w:rPr>
        <w:t>,</w:t>
      </w:r>
      <w:r w:rsidR="002B66DC" w:rsidRPr="00F8332C">
        <w:rPr>
          <w:rFonts w:ascii="Times New Roman" w:hAnsi="Times New Roman" w:cs="Times New Roman"/>
        </w:rPr>
        <w:t xml:space="preserve"> entails Y’s gratitude that he received </w:t>
      </w:r>
      <w:r w:rsidR="005A5CCA" w:rsidRPr="00F8332C">
        <w:rPr>
          <w:rFonts w:ascii="Times New Roman" w:hAnsi="Times New Roman" w:cs="Times New Roman"/>
        </w:rPr>
        <w:t>T</w:t>
      </w:r>
      <w:r w:rsidR="002B66DC" w:rsidRPr="00F8332C">
        <w:rPr>
          <w:rFonts w:ascii="Times New Roman" w:hAnsi="Times New Roman" w:cs="Times New Roman"/>
        </w:rPr>
        <w:t xml:space="preserve">. </w:t>
      </w:r>
      <w:r w:rsidR="00C2369D" w:rsidRPr="00F8332C">
        <w:rPr>
          <w:rFonts w:ascii="Times New Roman" w:hAnsi="Times New Roman" w:cs="Times New Roman"/>
        </w:rPr>
        <w:t>Any of these possibili</w:t>
      </w:r>
      <w:r w:rsidR="00C2369D" w:rsidRPr="00F8332C">
        <w:rPr>
          <w:rFonts w:ascii="Times New Roman" w:hAnsi="Times New Roman" w:cs="Times New Roman"/>
        </w:rPr>
        <w:lastRenderedPageBreak/>
        <w:t>ties, if true</w:t>
      </w:r>
      <w:r w:rsidR="00E96071" w:rsidRPr="00F8332C">
        <w:rPr>
          <w:rFonts w:ascii="Times New Roman" w:hAnsi="Times New Roman" w:cs="Times New Roman"/>
        </w:rPr>
        <w:t xml:space="preserve"> across all cases</w:t>
      </w:r>
      <w:r w:rsidR="00C2369D" w:rsidRPr="00F8332C">
        <w:rPr>
          <w:rFonts w:ascii="Times New Roman" w:hAnsi="Times New Roman" w:cs="Times New Roman"/>
        </w:rPr>
        <w:t xml:space="preserve">, would constitute a way in which gratitude </w:t>
      </w:r>
      <w:r w:rsidR="00C2369D" w:rsidRPr="00F8332C">
        <w:rPr>
          <w:rFonts w:ascii="Times New Roman" w:hAnsi="Times New Roman" w:cs="Times New Roman"/>
          <w:i/>
          <w:iCs/>
        </w:rPr>
        <w:t>to</w:t>
      </w:r>
      <w:r w:rsidR="00C2369D" w:rsidRPr="00F8332C">
        <w:rPr>
          <w:rFonts w:ascii="Times New Roman" w:hAnsi="Times New Roman" w:cs="Times New Roman"/>
        </w:rPr>
        <w:t xml:space="preserve"> entails gratitude </w:t>
      </w:r>
      <w:r w:rsidR="00C2369D" w:rsidRPr="00F8332C">
        <w:rPr>
          <w:rFonts w:ascii="Times New Roman" w:hAnsi="Times New Roman" w:cs="Times New Roman"/>
          <w:i/>
          <w:iCs/>
        </w:rPr>
        <w:t>that</w:t>
      </w:r>
      <w:r w:rsidR="00C2369D" w:rsidRPr="00F8332C">
        <w:rPr>
          <w:rFonts w:ascii="Times New Roman" w:hAnsi="Times New Roman" w:cs="Times New Roman"/>
        </w:rPr>
        <w:t>.</w:t>
      </w:r>
    </w:p>
    <w:p w:rsidR="00397D5F" w:rsidRPr="00F8332C" w:rsidRDefault="003B5E44" w:rsidP="009E5D8C">
      <w:pPr>
        <w:spacing w:line="480" w:lineRule="auto"/>
        <w:ind w:firstLine="720"/>
        <w:rPr>
          <w:rFonts w:ascii="Times New Roman" w:hAnsi="Times New Roman" w:cs="Times New Roman"/>
        </w:rPr>
      </w:pPr>
      <w:r w:rsidRPr="00F8332C">
        <w:rPr>
          <w:rFonts w:ascii="Times New Roman" w:hAnsi="Times New Roman" w:cs="Times New Roman"/>
        </w:rPr>
        <w:t xml:space="preserve">Ultimately, though, each of these </w:t>
      </w:r>
      <w:r w:rsidR="007A0313" w:rsidRPr="00F8332C">
        <w:rPr>
          <w:rFonts w:ascii="Times New Roman" w:hAnsi="Times New Roman" w:cs="Times New Roman"/>
        </w:rPr>
        <w:t xml:space="preserve">possible generalizations </w:t>
      </w:r>
      <w:r w:rsidRPr="00F8332C">
        <w:rPr>
          <w:rFonts w:ascii="Times New Roman" w:hAnsi="Times New Roman" w:cs="Times New Roman"/>
        </w:rPr>
        <w:t>seems vulnerable to counterexamples</w:t>
      </w:r>
      <w:r w:rsidR="0088286E" w:rsidRPr="00F8332C">
        <w:rPr>
          <w:rFonts w:ascii="Times New Roman" w:hAnsi="Times New Roman" w:cs="Times New Roman"/>
        </w:rPr>
        <w:t xml:space="preserve">. </w:t>
      </w:r>
      <w:r w:rsidR="00397D5F" w:rsidRPr="00F8332C">
        <w:rPr>
          <w:rFonts w:ascii="Times New Roman" w:hAnsi="Times New Roman" w:cs="Times New Roman"/>
        </w:rPr>
        <w:t>Consider the third possibility—</w:t>
      </w:r>
      <w:r w:rsidR="008E1A4A" w:rsidRPr="00F8332C">
        <w:rPr>
          <w:rFonts w:ascii="Times New Roman" w:hAnsi="Times New Roman" w:cs="Times New Roman"/>
        </w:rPr>
        <w:t xml:space="preserve">the possibility </w:t>
      </w:r>
      <w:r w:rsidR="00397D5F" w:rsidRPr="00F8332C">
        <w:rPr>
          <w:rFonts w:ascii="Times New Roman" w:hAnsi="Times New Roman" w:cs="Times New Roman"/>
        </w:rPr>
        <w:t xml:space="preserve">that Y’s gratitude to R for </w:t>
      </w:r>
      <w:r w:rsidR="00397D5F" w:rsidRPr="00F8332C">
        <w:rPr>
          <w:rFonts w:ascii="Times New Roman" w:hAnsi="Times New Roman" w:cs="Times New Roman"/>
        </w:rPr>
        <w:sym w:font="Symbol" w:char="F066"/>
      </w:r>
      <w:r w:rsidR="00397D5F" w:rsidRPr="00F8332C">
        <w:rPr>
          <w:rFonts w:ascii="Times New Roman" w:hAnsi="Times New Roman" w:cs="Times New Roman"/>
        </w:rPr>
        <w:t>-</w:t>
      </w:r>
      <w:proofErr w:type="spellStart"/>
      <w:r w:rsidR="00397D5F" w:rsidRPr="00F8332C">
        <w:rPr>
          <w:rFonts w:ascii="Times New Roman" w:hAnsi="Times New Roman" w:cs="Times New Roman"/>
        </w:rPr>
        <w:t>ing</w:t>
      </w:r>
      <w:proofErr w:type="spellEnd"/>
      <w:r w:rsidR="00397D5F" w:rsidRPr="00F8332C">
        <w:rPr>
          <w:rFonts w:ascii="Times New Roman" w:hAnsi="Times New Roman" w:cs="Times New Roman"/>
        </w:rPr>
        <w:t xml:space="preserve">, where R’s </w:t>
      </w:r>
      <w:r w:rsidR="00397D5F" w:rsidRPr="00F8332C">
        <w:rPr>
          <w:rFonts w:ascii="Times New Roman" w:hAnsi="Times New Roman" w:cs="Times New Roman"/>
        </w:rPr>
        <w:sym w:font="Symbol" w:char="F066"/>
      </w:r>
      <w:r w:rsidR="00397D5F" w:rsidRPr="00F8332C">
        <w:rPr>
          <w:rFonts w:ascii="Times New Roman" w:hAnsi="Times New Roman" w:cs="Times New Roman"/>
        </w:rPr>
        <w:t>-</w:t>
      </w:r>
      <w:proofErr w:type="spellStart"/>
      <w:r w:rsidR="00397D5F" w:rsidRPr="00F8332C">
        <w:rPr>
          <w:rFonts w:ascii="Times New Roman" w:hAnsi="Times New Roman" w:cs="Times New Roman"/>
        </w:rPr>
        <w:t>ing</w:t>
      </w:r>
      <w:proofErr w:type="spellEnd"/>
      <w:r w:rsidR="00397D5F" w:rsidRPr="00F8332C">
        <w:rPr>
          <w:rFonts w:ascii="Times New Roman" w:hAnsi="Times New Roman" w:cs="Times New Roman"/>
        </w:rPr>
        <w:t xml:space="preserve"> was aimed at supplying </w:t>
      </w:r>
      <w:r w:rsidR="00382661" w:rsidRPr="00F8332C">
        <w:rPr>
          <w:rFonts w:ascii="Times New Roman" w:hAnsi="Times New Roman" w:cs="Times New Roman"/>
        </w:rPr>
        <w:t xml:space="preserve">Y with </w:t>
      </w:r>
      <w:r w:rsidR="00397D5F" w:rsidRPr="00F8332C">
        <w:rPr>
          <w:rFonts w:ascii="Times New Roman" w:hAnsi="Times New Roman" w:cs="Times New Roman"/>
        </w:rPr>
        <w:t xml:space="preserve">benefit T, entails Y’s gratitude that he received T. </w:t>
      </w:r>
      <w:r w:rsidR="00663BDB" w:rsidRPr="00F8332C">
        <w:rPr>
          <w:rFonts w:ascii="Times New Roman" w:hAnsi="Times New Roman" w:cs="Times New Roman"/>
        </w:rPr>
        <w:t xml:space="preserve">That </w:t>
      </w:r>
      <w:r w:rsidR="00D81135" w:rsidRPr="00F8332C">
        <w:rPr>
          <w:rFonts w:ascii="Times New Roman" w:hAnsi="Times New Roman" w:cs="Times New Roman"/>
        </w:rPr>
        <w:t xml:space="preserve">generalization </w:t>
      </w:r>
      <w:r w:rsidR="00663BDB" w:rsidRPr="00F8332C">
        <w:rPr>
          <w:rFonts w:ascii="Times New Roman" w:hAnsi="Times New Roman" w:cs="Times New Roman"/>
        </w:rPr>
        <w:t xml:space="preserve">was shown to be false </w:t>
      </w:r>
      <w:r w:rsidR="000D1341" w:rsidRPr="00F8332C">
        <w:rPr>
          <w:rFonts w:ascii="Times New Roman" w:hAnsi="Times New Roman" w:cs="Times New Roman"/>
        </w:rPr>
        <w:t>in</w:t>
      </w:r>
      <w:r w:rsidR="000D1341" w:rsidRPr="00F8332C">
        <w:rPr>
          <w:rFonts w:ascii="Times New Roman" w:hAnsi="Times New Roman" w:cs="Times New Roman"/>
        </w:rPr>
        <w:t xml:space="preserve"> </w:t>
      </w:r>
      <w:r w:rsidR="00663BDB" w:rsidRPr="00F8332C">
        <w:rPr>
          <w:rFonts w:ascii="Times New Roman" w:hAnsi="Times New Roman" w:cs="Times New Roman"/>
        </w:rPr>
        <w:t xml:space="preserve">the case of Youssef and Robert, where the benefit, T, was Youssef’s having the book from his </w:t>
      </w:r>
      <w:r w:rsidR="009A6CAF" w:rsidRPr="00F8332C">
        <w:rPr>
          <w:rFonts w:ascii="Times New Roman" w:hAnsi="Times New Roman" w:cs="Times New Roman"/>
        </w:rPr>
        <w:t xml:space="preserve">apartment </w:t>
      </w:r>
      <w:r w:rsidR="00C73F7C" w:rsidRPr="00F8332C">
        <w:rPr>
          <w:rFonts w:ascii="Times New Roman" w:hAnsi="Times New Roman" w:cs="Times New Roman"/>
        </w:rPr>
        <w:t>while he was working in</w:t>
      </w:r>
      <w:r w:rsidR="0088286E" w:rsidRPr="00F8332C">
        <w:rPr>
          <w:rFonts w:ascii="Times New Roman" w:hAnsi="Times New Roman" w:cs="Times New Roman"/>
        </w:rPr>
        <w:t xml:space="preserve"> his office</w:t>
      </w:r>
      <w:r w:rsidR="00663BDB" w:rsidRPr="00F8332C">
        <w:rPr>
          <w:rFonts w:ascii="Times New Roman" w:hAnsi="Times New Roman" w:cs="Times New Roman"/>
        </w:rPr>
        <w:t xml:space="preserve">. We can imagine Youssef’s being grateful </w:t>
      </w:r>
      <w:r w:rsidR="00663BDB" w:rsidRPr="00F8332C">
        <w:rPr>
          <w:rFonts w:ascii="Times New Roman" w:hAnsi="Times New Roman" w:cs="Times New Roman"/>
          <w:i/>
          <w:iCs/>
        </w:rPr>
        <w:t>to</w:t>
      </w:r>
      <w:r w:rsidR="00663BDB" w:rsidRPr="00F8332C">
        <w:rPr>
          <w:rFonts w:ascii="Times New Roman" w:hAnsi="Times New Roman" w:cs="Times New Roman"/>
        </w:rPr>
        <w:t xml:space="preserve"> Robert for bringing the book</w:t>
      </w:r>
      <w:r w:rsidR="00660406" w:rsidRPr="00F8332C">
        <w:rPr>
          <w:rFonts w:ascii="Times New Roman" w:hAnsi="Times New Roman" w:cs="Times New Roman"/>
        </w:rPr>
        <w:t xml:space="preserve"> </w:t>
      </w:r>
      <w:r w:rsidR="000D1341" w:rsidRPr="00F8332C">
        <w:rPr>
          <w:rFonts w:ascii="Times New Roman" w:hAnsi="Times New Roman" w:cs="Times New Roman"/>
        </w:rPr>
        <w:t xml:space="preserve">to him </w:t>
      </w:r>
      <w:r w:rsidR="00660406" w:rsidRPr="00F8332C">
        <w:rPr>
          <w:rFonts w:ascii="Times New Roman" w:hAnsi="Times New Roman" w:cs="Times New Roman"/>
        </w:rPr>
        <w:t xml:space="preserve">from his </w:t>
      </w:r>
      <w:r w:rsidR="009A6CAF" w:rsidRPr="00F8332C">
        <w:rPr>
          <w:rFonts w:ascii="Times New Roman" w:hAnsi="Times New Roman" w:cs="Times New Roman"/>
        </w:rPr>
        <w:t xml:space="preserve">apartment </w:t>
      </w:r>
      <w:r w:rsidR="00663BDB" w:rsidRPr="00F8332C">
        <w:rPr>
          <w:rFonts w:ascii="Times New Roman" w:hAnsi="Times New Roman" w:cs="Times New Roman"/>
        </w:rPr>
        <w:t xml:space="preserve">but not grateful </w:t>
      </w:r>
      <w:r w:rsidR="00663BDB" w:rsidRPr="00F8332C">
        <w:rPr>
          <w:rFonts w:ascii="Times New Roman" w:hAnsi="Times New Roman" w:cs="Times New Roman"/>
          <w:i/>
          <w:iCs/>
        </w:rPr>
        <w:t>that</w:t>
      </w:r>
      <w:r w:rsidR="00663BDB" w:rsidRPr="00F8332C">
        <w:rPr>
          <w:rFonts w:ascii="Times New Roman" w:hAnsi="Times New Roman" w:cs="Times New Roman"/>
        </w:rPr>
        <w:t xml:space="preserve"> he has the book from his </w:t>
      </w:r>
      <w:r w:rsidR="009A6CAF" w:rsidRPr="00F8332C">
        <w:rPr>
          <w:rFonts w:ascii="Times New Roman" w:hAnsi="Times New Roman" w:cs="Times New Roman"/>
        </w:rPr>
        <w:t>apartment</w:t>
      </w:r>
      <w:r w:rsidR="0012755A" w:rsidRPr="00F8332C">
        <w:rPr>
          <w:rFonts w:ascii="Times New Roman" w:hAnsi="Times New Roman" w:cs="Times New Roman"/>
        </w:rPr>
        <w:t xml:space="preserve">, </w:t>
      </w:r>
      <w:r w:rsidR="00663BDB" w:rsidRPr="00F8332C">
        <w:rPr>
          <w:rFonts w:ascii="Times New Roman" w:hAnsi="Times New Roman" w:cs="Times New Roman"/>
        </w:rPr>
        <w:t xml:space="preserve">insofar as he recognizes no value </w:t>
      </w:r>
      <w:r w:rsidR="001E22FA" w:rsidRPr="00F8332C">
        <w:rPr>
          <w:rFonts w:ascii="Times New Roman" w:hAnsi="Times New Roman" w:cs="Times New Roman"/>
        </w:rPr>
        <w:t xml:space="preserve">for himself </w:t>
      </w:r>
      <w:r w:rsidR="00663BDB" w:rsidRPr="00F8332C">
        <w:rPr>
          <w:rFonts w:ascii="Times New Roman" w:hAnsi="Times New Roman" w:cs="Times New Roman"/>
        </w:rPr>
        <w:t xml:space="preserve">in that state of affairs </w:t>
      </w:r>
      <w:r w:rsidR="00750403" w:rsidRPr="00F8332C">
        <w:rPr>
          <w:rFonts w:ascii="Times New Roman" w:hAnsi="Times New Roman" w:cs="Times New Roman"/>
        </w:rPr>
        <w:t>(</w:t>
      </w:r>
      <w:r w:rsidR="00081CF5" w:rsidRPr="00F8332C">
        <w:rPr>
          <w:rFonts w:ascii="Times New Roman" w:hAnsi="Times New Roman" w:cs="Times New Roman"/>
        </w:rPr>
        <w:t>because</w:t>
      </w:r>
      <w:r w:rsidR="00663BDB" w:rsidRPr="00F8332C">
        <w:rPr>
          <w:rFonts w:ascii="Times New Roman" w:hAnsi="Times New Roman" w:cs="Times New Roman"/>
        </w:rPr>
        <w:t xml:space="preserve"> he found another copy of the book to work with</w:t>
      </w:r>
      <w:r w:rsidR="00750403" w:rsidRPr="00F8332C">
        <w:rPr>
          <w:rFonts w:ascii="Times New Roman" w:hAnsi="Times New Roman" w:cs="Times New Roman"/>
        </w:rPr>
        <w:t>)</w:t>
      </w:r>
      <w:r w:rsidR="00663BDB" w:rsidRPr="00F8332C">
        <w:rPr>
          <w:rFonts w:ascii="Times New Roman" w:hAnsi="Times New Roman" w:cs="Times New Roman"/>
        </w:rPr>
        <w:t xml:space="preserve">. Y’s gratitude to R for </w:t>
      </w:r>
      <w:r w:rsidR="00663BDB" w:rsidRPr="00F8332C">
        <w:rPr>
          <w:rFonts w:ascii="Times New Roman" w:hAnsi="Times New Roman" w:cs="Times New Roman"/>
        </w:rPr>
        <w:sym w:font="Symbol" w:char="F066"/>
      </w:r>
      <w:r w:rsidR="00663BDB" w:rsidRPr="00F8332C">
        <w:rPr>
          <w:rFonts w:ascii="Times New Roman" w:hAnsi="Times New Roman" w:cs="Times New Roman"/>
        </w:rPr>
        <w:t>-</w:t>
      </w:r>
      <w:proofErr w:type="spellStart"/>
      <w:r w:rsidR="00663BDB" w:rsidRPr="00F8332C">
        <w:rPr>
          <w:rFonts w:ascii="Times New Roman" w:hAnsi="Times New Roman" w:cs="Times New Roman"/>
        </w:rPr>
        <w:t>ing</w:t>
      </w:r>
      <w:proofErr w:type="spellEnd"/>
      <w:r w:rsidR="00663BDB" w:rsidRPr="00F8332C">
        <w:rPr>
          <w:rFonts w:ascii="Times New Roman" w:hAnsi="Times New Roman" w:cs="Times New Roman"/>
        </w:rPr>
        <w:t xml:space="preserve"> in </w:t>
      </w:r>
      <w:r w:rsidR="0080678E" w:rsidRPr="00F8332C">
        <w:rPr>
          <w:rFonts w:ascii="Times New Roman" w:hAnsi="Times New Roman" w:cs="Times New Roman"/>
        </w:rPr>
        <w:t>order</w:t>
      </w:r>
      <w:r w:rsidR="00663BDB" w:rsidRPr="00F8332C">
        <w:rPr>
          <w:rFonts w:ascii="Times New Roman" w:hAnsi="Times New Roman" w:cs="Times New Roman"/>
        </w:rPr>
        <w:t xml:space="preserve"> to provide T does not entail Y’s gratitude that Y got T. </w:t>
      </w:r>
    </w:p>
    <w:p w:rsidR="00636A5D" w:rsidRPr="00F8332C" w:rsidRDefault="00663BDB" w:rsidP="00FC3D92">
      <w:pPr>
        <w:spacing w:line="480" w:lineRule="auto"/>
        <w:ind w:firstLine="720"/>
        <w:rPr>
          <w:rFonts w:ascii="Times New Roman" w:hAnsi="Times New Roman" w:cs="Times New Roman"/>
        </w:rPr>
      </w:pPr>
      <w:r w:rsidRPr="00F8332C">
        <w:rPr>
          <w:rFonts w:ascii="Times New Roman" w:hAnsi="Times New Roman" w:cs="Times New Roman"/>
        </w:rPr>
        <w:t>Now c</w:t>
      </w:r>
      <w:r w:rsidR="003A3D04" w:rsidRPr="00F8332C">
        <w:rPr>
          <w:rFonts w:ascii="Times New Roman" w:hAnsi="Times New Roman" w:cs="Times New Roman"/>
        </w:rPr>
        <w:t xml:space="preserve">onsider the first possibility: that Y’s gratitude to R for </w:t>
      </w:r>
      <w:r w:rsidR="003A3D04" w:rsidRPr="00F8332C">
        <w:rPr>
          <w:rFonts w:ascii="Times New Roman" w:hAnsi="Times New Roman" w:cs="Times New Roman"/>
        </w:rPr>
        <w:sym w:font="Symbol" w:char="F066"/>
      </w:r>
      <w:r w:rsidR="003A3D04" w:rsidRPr="00F8332C">
        <w:rPr>
          <w:rFonts w:ascii="Times New Roman" w:hAnsi="Times New Roman" w:cs="Times New Roman"/>
        </w:rPr>
        <w:t>-</w:t>
      </w:r>
      <w:proofErr w:type="spellStart"/>
      <w:r w:rsidR="003A3D04" w:rsidRPr="00F8332C">
        <w:rPr>
          <w:rFonts w:ascii="Times New Roman" w:hAnsi="Times New Roman" w:cs="Times New Roman"/>
        </w:rPr>
        <w:t>ing</w:t>
      </w:r>
      <w:proofErr w:type="spellEnd"/>
      <w:r w:rsidR="003A3D04" w:rsidRPr="00F8332C">
        <w:rPr>
          <w:rFonts w:ascii="Times New Roman" w:hAnsi="Times New Roman" w:cs="Times New Roman"/>
        </w:rPr>
        <w:t xml:space="preserve"> entails Y’s gratitude that R had benevolence toward Y sufficient to motivate </w:t>
      </w:r>
      <w:r w:rsidR="003A3D04" w:rsidRPr="00F8332C">
        <w:rPr>
          <w:rFonts w:ascii="Times New Roman" w:hAnsi="Times New Roman" w:cs="Times New Roman"/>
        </w:rPr>
        <w:sym w:font="Symbol" w:char="F066"/>
      </w:r>
      <w:r w:rsidR="003A3D04" w:rsidRPr="00F8332C">
        <w:rPr>
          <w:rFonts w:ascii="Times New Roman" w:hAnsi="Times New Roman" w:cs="Times New Roman"/>
        </w:rPr>
        <w:t>-</w:t>
      </w:r>
      <w:proofErr w:type="spellStart"/>
      <w:r w:rsidR="003A3D04" w:rsidRPr="00F8332C">
        <w:rPr>
          <w:rFonts w:ascii="Times New Roman" w:hAnsi="Times New Roman" w:cs="Times New Roman"/>
        </w:rPr>
        <w:t>ing</w:t>
      </w:r>
      <w:proofErr w:type="spellEnd"/>
      <w:r w:rsidR="003A3D04" w:rsidRPr="00F8332C">
        <w:rPr>
          <w:rFonts w:ascii="Times New Roman" w:hAnsi="Times New Roman" w:cs="Times New Roman"/>
        </w:rPr>
        <w:t xml:space="preserve">. </w:t>
      </w:r>
      <w:r w:rsidR="00CC5047" w:rsidRPr="00F8332C">
        <w:rPr>
          <w:rFonts w:ascii="Times New Roman" w:hAnsi="Times New Roman" w:cs="Times New Roman"/>
        </w:rPr>
        <w:t xml:space="preserve">This possibility seems plausible enough </w:t>
      </w:r>
      <w:r w:rsidR="00ED142A" w:rsidRPr="00F8332C">
        <w:rPr>
          <w:rFonts w:ascii="Times New Roman" w:hAnsi="Times New Roman" w:cs="Times New Roman"/>
        </w:rPr>
        <w:t xml:space="preserve">in cases where Y </w:t>
      </w:r>
      <w:r w:rsidR="00615E6E" w:rsidRPr="00F8332C">
        <w:rPr>
          <w:rFonts w:ascii="Times New Roman" w:hAnsi="Times New Roman" w:cs="Times New Roman"/>
        </w:rPr>
        <w:t>believes</w:t>
      </w:r>
      <w:r w:rsidR="00ED142A" w:rsidRPr="00F8332C">
        <w:rPr>
          <w:rFonts w:ascii="Times New Roman" w:hAnsi="Times New Roman" w:cs="Times New Roman"/>
        </w:rPr>
        <w:t xml:space="preserve"> R has a reasonable </w:t>
      </w:r>
      <w:r w:rsidR="00636A5D" w:rsidRPr="00F8332C">
        <w:rPr>
          <w:rFonts w:ascii="Times New Roman" w:hAnsi="Times New Roman" w:cs="Times New Roman"/>
        </w:rPr>
        <w:t xml:space="preserve">level of benevolence toward him. But things are different in cases where Y </w:t>
      </w:r>
      <w:r w:rsidR="00615E6E" w:rsidRPr="00F8332C">
        <w:rPr>
          <w:rFonts w:ascii="Times New Roman" w:hAnsi="Times New Roman" w:cs="Times New Roman"/>
        </w:rPr>
        <w:t>believes</w:t>
      </w:r>
      <w:r w:rsidR="00636A5D" w:rsidRPr="00F8332C">
        <w:rPr>
          <w:rFonts w:ascii="Times New Roman" w:hAnsi="Times New Roman" w:cs="Times New Roman"/>
        </w:rPr>
        <w:t xml:space="preserve"> R has </w:t>
      </w:r>
      <w:r w:rsidR="00057598" w:rsidRPr="00F8332C">
        <w:rPr>
          <w:rFonts w:ascii="Times New Roman" w:hAnsi="Times New Roman" w:cs="Times New Roman"/>
        </w:rPr>
        <w:t xml:space="preserve">far </w:t>
      </w:r>
      <w:r w:rsidR="00636A5D" w:rsidRPr="00F8332C">
        <w:rPr>
          <w:rFonts w:ascii="Times New Roman" w:hAnsi="Times New Roman" w:cs="Times New Roman"/>
        </w:rPr>
        <w:t>more benevolence toward him than he deserves</w:t>
      </w:r>
      <w:r w:rsidR="00B235AF" w:rsidRPr="00F8332C">
        <w:rPr>
          <w:rFonts w:ascii="Times New Roman" w:hAnsi="Times New Roman" w:cs="Times New Roman"/>
        </w:rPr>
        <w:t xml:space="preserve"> from R</w:t>
      </w:r>
      <w:r w:rsidR="00636A5D" w:rsidRPr="00F8332C">
        <w:rPr>
          <w:rFonts w:ascii="Times New Roman" w:hAnsi="Times New Roman" w:cs="Times New Roman"/>
        </w:rPr>
        <w:t xml:space="preserve">. </w:t>
      </w:r>
      <w:r w:rsidR="00575059" w:rsidRPr="00F8332C">
        <w:rPr>
          <w:rFonts w:ascii="Times New Roman" w:hAnsi="Times New Roman" w:cs="Times New Roman"/>
        </w:rPr>
        <w:t xml:space="preserve">Consider a modified version of the case of </w:t>
      </w:r>
      <w:r w:rsidR="00C31D62" w:rsidRPr="00F8332C">
        <w:rPr>
          <w:rFonts w:ascii="Times New Roman" w:hAnsi="Times New Roman" w:cs="Times New Roman"/>
        </w:rPr>
        <w:t>Yakov</w:t>
      </w:r>
      <w:r w:rsidR="00575059" w:rsidRPr="00F8332C">
        <w:rPr>
          <w:rFonts w:ascii="Times New Roman" w:hAnsi="Times New Roman" w:cs="Times New Roman"/>
        </w:rPr>
        <w:t xml:space="preserve"> and </w:t>
      </w:r>
      <w:r w:rsidR="008F269F" w:rsidRPr="00F8332C">
        <w:rPr>
          <w:rFonts w:ascii="Times New Roman" w:hAnsi="Times New Roman" w:cs="Times New Roman"/>
        </w:rPr>
        <w:t>Ruth</w:t>
      </w:r>
      <w:r w:rsidR="00A21020" w:rsidRPr="00F8332C">
        <w:rPr>
          <w:rFonts w:ascii="Times New Roman" w:hAnsi="Times New Roman" w:cs="Times New Roman"/>
        </w:rPr>
        <w:t xml:space="preserve">, </w:t>
      </w:r>
      <w:r w:rsidR="00A250ED" w:rsidRPr="00F8332C">
        <w:rPr>
          <w:rFonts w:ascii="Times New Roman" w:hAnsi="Times New Roman" w:cs="Times New Roman"/>
        </w:rPr>
        <w:t>with a prologue and an alternate ending</w:t>
      </w:r>
      <w:r w:rsidR="00575059" w:rsidRPr="00F8332C">
        <w:rPr>
          <w:rFonts w:ascii="Times New Roman" w:hAnsi="Times New Roman" w:cs="Times New Roman"/>
        </w:rPr>
        <w:t xml:space="preserve">. </w:t>
      </w:r>
      <w:r w:rsidR="00B4140B" w:rsidRPr="00F8332C">
        <w:rPr>
          <w:rFonts w:ascii="Times New Roman" w:hAnsi="Times New Roman" w:cs="Times New Roman"/>
        </w:rPr>
        <w:t xml:space="preserve">Imagine that </w:t>
      </w:r>
      <w:r w:rsidR="00C31D62" w:rsidRPr="00F8332C">
        <w:rPr>
          <w:rFonts w:ascii="Times New Roman" w:hAnsi="Times New Roman" w:cs="Times New Roman"/>
        </w:rPr>
        <w:t>Yakov</w:t>
      </w:r>
      <w:r w:rsidR="00B4140B" w:rsidRPr="00F8332C">
        <w:rPr>
          <w:rFonts w:ascii="Times New Roman" w:hAnsi="Times New Roman" w:cs="Times New Roman"/>
        </w:rPr>
        <w:t xml:space="preserve">, before being relocated to work next to </w:t>
      </w:r>
      <w:r w:rsidR="008F269F" w:rsidRPr="00F8332C">
        <w:rPr>
          <w:rFonts w:ascii="Times New Roman" w:hAnsi="Times New Roman" w:cs="Times New Roman"/>
        </w:rPr>
        <w:t>Ruth</w:t>
      </w:r>
      <w:r w:rsidR="00B4140B" w:rsidRPr="00F8332C">
        <w:rPr>
          <w:rFonts w:ascii="Times New Roman" w:hAnsi="Times New Roman" w:cs="Times New Roman"/>
        </w:rPr>
        <w:t xml:space="preserve">, worked at a slightly less </w:t>
      </w:r>
      <w:r w:rsidR="004E6415" w:rsidRPr="00F8332C">
        <w:rPr>
          <w:rFonts w:ascii="Times New Roman" w:hAnsi="Times New Roman" w:cs="Times New Roman"/>
        </w:rPr>
        <w:t>powerful</w:t>
      </w:r>
      <w:r w:rsidR="00B4140B" w:rsidRPr="00F8332C">
        <w:rPr>
          <w:rFonts w:ascii="Times New Roman" w:hAnsi="Times New Roman" w:cs="Times New Roman"/>
        </w:rPr>
        <w:t xml:space="preserve"> machine in the same factory next to </w:t>
      </w:r>
      <w:r w:rsidR="001C19BB" w:rsidRPr="00F8332C">
        <w:rPr>
          <w:rFonts w:ascii="Times New Roman" w:hAnsi="Times New Roman" w:cs="Times New Roman"/>
        </w:rPr>
        <w:t>David</w:t>
      </w:r>
      <w:r w:rsidR="00B4140B" w:rsidRPr="00F8332C">
        <w:rPr>
          <w:rFonts w:ascii="Times New Roman" w:hAnsi="Times New Roman" w:cs="Times New Roman"/>
        </w:rPr>
        <w:t xml:space="preserve">. One day, </w:t>
      </w:r>
      <w:r w:rsidR="001C19BB" w:rsidRPr="00F8332C">
        <w:rPr>
          <w:rFonts w:ascii="Times New Roman" w:hAnsi="Times New Roman" w:cs="Times New Roman"/>
        </w:rPr>
        <w:t xml:space="preserve">David </w:t>
      </w:r>
      <w:r w:rsidR="00B4140B" w:rsidRPr="00F8332C">
        <w:rPr>
          <w:rFonts w:ascii="Times New Roman" w:hAnsi="Times New Roman" w:cs="Times New Roman"/>
        </w:rPr>
        <w:t xml:space="preserve">got his hand stuck in the machine, and it was clear to both him and </w:t>
      </w:r>
      <w:r w:rsidR="00C31D62" w:rsidRPr="00F8332C">
        <w:rPr>
          <w:rFonts w:ascii="Times New Roman" w:hAnsi="Times New Roman" w:cs="Times New Roman"/>
        </w:rPr>
        <w:t>Yakov</w:t>
      </w:r>
      <w:r w:rsidR="00B4140B" w:rsidRPr="00F8332C">
        <w:rPr>
          <w:rFonts w:ascii="Times New Roman" w:hAnsi="Times New Roman" w:cs="Times New Roman"/>
        </w:rPr>
        <w:t xml:space="preserve"> that </w:t>
      </w:r>
      <w:r w:rsidR="001C19BB" w:rsidRPr="00F8332C">
        <w:rPr>
          <w:rFonts w:ascii="Times New Roman" w:hAnsi="Times New Roman" w:cs="Times New Roman"/>
        </w:rPr>
        <w:t xml:space="preserve">David </w:t>
      </w:r>
      <w:r w:rsidR="00B4140B" w:rsidRPr="00F8332C">
        <w:rPr>
          <w:rFonts w:ascii="Times New Roman" w:hAnsi="Times New Roman" w:cs="Times New Roman"/>
        </w:rPr>
        <w:t xml:space="preserve">would lose his hand unless </w:t>
      </w:r>
      <w:r w:rsidR="00C31D62" w:rsidRPr="00F8332C">
        <w:rPr>
          <w:rFonts w:ascii="Times New Roman" w:hAnsi="Times New Roman" w:cs="Times New Roman"/>
        </w:rPr>
        <w:t>Yakov</w:t>
      </w:r>
      <w:r w:rsidR="00B4140B" w:rsidRPr="00F8332C">
        <w:rPr>
          <w:rFonts w:ascii="Times New Roman" w:hAnsi="Times New Roman" w:cs="Times New Roman"/>
        </w:rPr>
        <w:t xml:space="preserve"> sacrificed </w:t>
      </w:r>
      <w:r w:rsidR="00D054B2" w:rsidRPr="00F8332C">
        <w:rPr>
          <w:rFonts w:ascii="Times New Roman" w:hAnsi="Times New Roman" w:cs="Times New Roman"/>
        </w:rPr>
        <w:t>one of his own hands</w:t>
      </w:r>
      <w:r w:rsidR="00B4140B" w:rsidRPr="00F8332C">
        <w:rPr>
          <w:rFonts w:ascii="Times New Roman" w:hAnsi="Times New Roman" w:cs="Times New Roman"/>
        </w:rPr>
        <w:t xml:space="preserve"> by sticking it into the machine. </w:t>
      </w:r>
      <w:r w:rsidR="00C31D62" w:rsidRPr="00F8332C">
        <w:rPr>
          <w:rFonts w:ascii="Times New Roman" w:hAnsi="Times New Roman" w:cs="Times New Roman"/>
        </w:rPr>
        <w:t>Yakov</w:t>
      </w:r>
      <w:r w:rsidR="00B4140B" w:rsidRPr="00F8332C">
        <w:rPr>
          <w:rFonts w:ascii="Times New Roman" w:hAnsi="Times New Roman" w:cs="Times New Roman"/>
        </w:rPr>
        <w:t xml:space="preserve"> did not do this, and </w:t>
      </w:r>
      <w:r w:rsidR="001C19BB" w:rsidRPr="00F8332C">
        <w:rPr>
          <w:rFonts w:ascii="Times New Roman" w:hAnsi="Times New Roman" w:cs="Times New Roman"/>
        </w:rPr>
        <w:t xml:space="preserve">David </w:t>
      </w:r>
      <w:r w:rsidR="00B4140B" w:rsidRPr="00F8332C">
        <w:rPr>
          <w:rFonts w:ascii="Times New Roman" w:hAnsi="Times New Roman" w:cs="Times New Roman"/>
        </w:rPr>
        <w:t>lost his hand.</w:t>
      </w:r>
      <w:r w:rsidR="00057598" w:rsidRPr="00F8332C">
        <w:rPr>
          <w:rFonts w:ascii="Times New Roman" w:hAnsi="Times New Roman" w:cs="Times New Roman"/>
        </w:rPr>
        <w:t xml:space="preserve"> </w:t>
      </w:r>
      <w:r w:rsidR="00C31D62" w:rsidRPr="00F8332C">
        <w:rPr>
          <w:rFonts w:ascii="Times New Roman" w:hAnsi="Times New Roman" w:cs="Times New Roman"/>
        </w:rPr>
        <w:t>Yakov</w:t>
      </w:r>
      <w:r w:rsidR="00A61B47" w:rsidRPr="00F8332C">
        <w:rPr>
          <w:rFonts w:ascii="Times New Roman" w:hAnsi="Times New Roman" w:cs="Times New Roman"/>
        </w:rPr>
        <w:t xml:space="preserve"> felt </w:t>
      </w:r>
      <w:r w:rsidR="008E2D09" w:rsidRPr="00F8332C">
        <w:rPr>
          <w:rFonts w:ascii="Times New Roman" w:hAnsi="Times New Roman" w:cs="Times New Roman"/>
        </w:rPr>
        <w:t>terrible</w:t>
      </w:r>
      <w:r w:rsidR="00A61B47" w:rsidRPr="00F8332C">
        <w:rPr>
          <w:rFonts w:ascii="Times New Roman" w:hAnsi="Times New Roman" w:cs="Times New Roman"/>
        </w:rPr>
        <w:t xml:space="preserve"> for </w:t>
      </w:r>
      <w:r w:rsidR="001C19BB" w:rsidRPr="00F8332C">
        <w:rPr>
          <w:rFonts w:ascii="Times New Roman" w:hAnsi="Times New Roman" w:cs="Times New Roman"/>
        </w:rPr>
        <w:t>David</w:t>
      </w:r>
      <w:r w:rsidR="00A61B47" w:rsidRPr="00F8332C">
        <w:rPr>
          <w:rFonts w:ascii="Times New Roman" w:hAnsi="Times New Roman" w:cs="Times New Roman"/>
        </w:rPr>
        <w:t xml:space="preserve">, but </w:t>
      </w:r>
      <w:r w:rsidR="00AC64C9" w:rsidRPr="00F8332C">
        <w:rPr>
          <w:rFonts w:ascii="Times New Roman" w:hAnsi="Times New Roman" w:cs="Times New Roman"/>
        </w:rPr>
        <w:t xml:space="preserve">on reflection, </w:t>
      </w:r>
      <w:r w:rsidR="00A61B47" w:rsidRPr="00F8332C">
        <w:rPr>
          <w:rFonts w:ascii="Times New Roman" w:hAnsi="Times New Roman" w:cs="Times New Roman"/>
        </w:rPr>
        <w:t xml:space="preserve">he did not </w:t>
      </w:r>
      <w:r w:rsidR="00A21020" w:rsidRPr="00F8332C">
        <w:rPr>
          <w:rFonts w:ascii="Times New Roman" w:hAnsi="Times New Roman" w:cs="Times New Roman"/>
        </w:rPr>
        <w:t>believe he should feel guilty</w:t>
      </w:r>
      <w:r w:rsidR="00A61B47" w:rsidRPr="00F8332C">
        <w:rPr>
          <w:rFonts w:ascii="Times New Roman" w:hAnsi="Times New Roman" w:cs="Times New Roman"/>
        </w:rPr>
        <w:t xml:space="preserve"> for refusing to sacrifice his own hand to save </w:t>
      </w:r>
      <w:r w:rsidR="001C19BB" w:rsidRPr="00F8332C">
        <w:rPr>
          <w:rFonts w:ascii="Times New Roman" w:hAnsi="Times New Roman" w:cs="Times New Roman"/>
        </w:rPr>
        <w:t xml:space="preserve">David’s </w:t>
      </w:r>
      <w:r w:rsidR="00A61B47" w:rsidRPr="00F8332C">
        <w:rPr>
          <w:rFonts w:ascii="Times New Roman" w:hAnsi="Times New Roman" w:cs="Times New Roman"/>
        </w:rPr>
        <w:t>hand</w:t>
      </w:r>
      <w:r w:rsidR="00A21020" w:rsidRPr="00F8332C">
        <w:rPr>
          <w:rFonts w:ascii="Times New Roman" w:hAnsi="Times New Roman" w:cs="Times New Roman"/>
        </w:rPr>
        <w:t>.</w:t>
      </w:r>
      <w:r w:rsidR="00A61B47" w:rsidRPr="00F8332C">
        <w:rPr>
          <w:rFonts w:ascii="Times New Roman" w:hAnsi="Times New Roman" w:cs="Times New Roman"/>
        </w:rPr>
        <w:t xml:space="preserve"> </w:t>
      </w:r>
      <w:r w:rsidR="00A21020" w:rsidRPr="00F8332C">
        <w:rPr>
          <w:rFonts w:ascii="Times New Roman" w:hAnsi="Times New Roman" w:cs="Times New Roman"/>
        </w:rPr>
        <w:t>He</w:t>
      </w:r>
      <w:r w:rsidR="00A61B47" w:rsidRPr="00F8332C">
        <w:rPr>
          <w:rFonts w:ascii="Times New Roman" w:hAnsi="Times New Roman" w:cs="Times New Roman"/>
        </w:rPr>
        <w:t xml:space="preserve"> believe</w:t>
      </w:r>
      <w:r w:rsidR="006D692E" w:rsidRPr="00F8332C">
        <w:rPr>
          <w:rFonts w:ascii="Times New Roman" w:hAnsi="Times New Roman" w:cs="Times New Roman"/>
        </w:rPr>
        <w:t>d</w:t>
      </w:r>
      <w:r w:rsidR="00A61B47" w:rsidRPr="00F8332C">
        <w:rPr>
          <w:rFonts w:ascii="Times New Roman" w:hAnsi="Times New Roman" w:cs="Times New Roman"/>
        </w:rPr>
        <w:t xml:space="preserve"> that he, like anyone in the </w:t>
      </w:r>
      <w:r w:rsidR="00A61B47" w:rsidRPr="00F8332C">
        <w:rPr>
          <w:rFonts w:ascii="Times New Roman" w:hAnsi="Times New Roman" w:cs="Times New Roman"/>
        </w:rPr>
        <w:lastRenderedPageBreak/>
        <w:t>same position</w:t>
      </w:r>
      <w:r w:rsidR="005C2CA8" w:rsidRPr="00F8332C">
        <w:rPr>
          <w:rFonts w:ascii="Times New Roman" w:hAnsi="Times New Roman" w:cs="Times New Roman"/>
        </w:rPr>
        <w:t xml:space="preserve"> would be</w:t>
      </w:r>
      <w:r w:rsidR="00A61B47" w:rsidRPr="00F8332C">
        <w:rPr>
          <w:rFonts w:ascii="Times New Roman" w:hAnsi="Times New Roman" w:cs="Times New Roman"/>
        </w:rPr>
        <w:t xml:space="preserve">, </w:t>
      </w:r>
      <w:r w:rsidR="005C2CA8" w:rsidRPr="00F8332C">
        <w:rPr>
          <w:rFonts w:ascii="Times New Roman" w:hAnsi="Times New Roman" w:cs="Times New Roman"/>
        </w:rPr>
        <w:t xml:space="preserve">was </w:t>
      </w:r>
      <w:r w:rsidR="00A61B47" w:rsidRPr="00F8332C">
        <w:rPr>
          <w:rFonts w:ascii="Times New Roman" w:hAnsi="Times New Roman" w:cs="Times New Roman"/>
        </w:rPr>
        <w:t xml:space="preserve">blameless for </w:t>
      </w:r>
      <w:r w:rsidR="00A21020" w:rsidRPr="00F8332C">
        <w:rPr>
          <w:rFonts w:ascii="Times New Roman" w:hAnsi="Times New Roman" w:cs="Times New Roman"/>
        </w:rPr>
        <w:t>choosing not to sacrifice his hand to save someone else’s</w:t>
      </w:r>
      <w:r w:rsidR="00A61B47" w:rsidRPr="00F8332C">
        <w:rPr>
          <w:rFonts w:ascii="Times New Roman" w:hAnsi="Times New Roman" w:cs="Times New Roman"/>
        </w:rPr>
        <w:t xml:space="preserve">. </w:t>
      </w:r>
      <w:r w:rsidR="000D780B" w:rsidRPr="00F8332C">
        <w:rPr>
          <w:rFonts w:ascii="Times New Roman" w:hAnsi="Times New Roman" w:cs="Times New Roman"/>
        </w:rPr>
        <w:t xml:space="preserve">Now imagine that </w:t>
      </w:r>
      <w:r w:rsidR="00C31D62" w:rsidRPr="00F8332C">
        <w:rPr>
          <w:rFonts w:ascii="Times New Roman" w:hAnsi="Times New Roman" w:cs="Times New Roman"/>
        </w:rPr>
        <w:t>Yakov</w:t>
      </w:r>
      <w:r w:rsidR="000D780B" w:rsidRPr="00F8332C">
        <w:rPr>
          <w:rFonts w:ascii="Times New Roman" w:hAnsi="Times New Roman" w:cs="Times New Roman"/>
        </w:rPr>
        <w:t xml:space="preserve"> is </w:t>
      </w:r>
      <w:r w:rsidR="003D7D38" w:rsidRPr="00F8332C">
        <w:rPr>
          <w:rFonts w:ascii="Times New Roman" w:hAnsi="Times New Roman" w:cs="Times New Roman"/>
        </w:rPr>
        <w:t xml:space="preserve">later </w:t>
      </w:r>
      <w:r w:rsidR="000D780B" w:rsidRPr="00F8332C">
        <w:rPr>
          <w:rFonts w:ascii="Times New Roman" w:hAnsi="Times New Roman" w:cs="Times New Roman"/>
        </w:rPr>
        <w:t xml:space="preserve">promoted and placed at a more powerful machine next to </w:t>
      </w:r>
      <w:r w:rsidR="008F269F" w:rsidRPr="00F8332C">
        <w:rPr>
          <w:rFonts w:ascii="Times New Roman" w:hAnsi="Times New Roman" w:cs="Times New Roman"/>
        </w:rPr>
        <w:t>Ruth</w:t>
      </w:r>
      <w:r w:rsidR="000D780B" w:rsidRPr="00F8332C">
        <w:rPr>
          <w:rFonts w:ascii="Times New Roman" w:hAnsi="Times New Roman" w:cs="Times New Roman"/>
        </w:rPr>
        <w:t xml:space="preserve">. He learns that </w:t>
      </w:r>
      <w:r w:rsidR="008F269F" w:rsidRPr="00F8332C">
        <w:rPr>
          <w:rFonts w:ascii="Times New Roman" w:hAnsi="Times New Roman" w:cs="Times New Roman"/>
        </w:rPr>
        <w:t>Ruth</w:t>
      </w:r>
      <w:r w:rsidR="000D780B" w:rsidRPr="00F8332C">
        <w:rPr>
          <w:rFonts w:ascii="Times New Roman" w:hAnsi="Times New Roman" w:cs="Times New Roman"/>
        </w:rPr>
        <w:t xml:space="preserve"> </w:t>
      </w:r>
      <w:r w:rsidR="00A250ED" w:rsidRPr="00F8332C">
        <w:rPr>
          <w:rFonts w:ascii="Times New Roman" w:hAnsi="Times New Roman" w:cs="Times New Roman"/>
        </w:rPr>
        <w:t xml:space="preserve">had led a </w:t>
      </w:r>
      <w:r w:rsidR="000D780B" w:rsidRPr="00F8332C">
        <w:rPr>
          <w:rFonts w:ascii="Times New Roman" w:hAnsi="Times New Roman" w:cs="Times New Roman"/>
        </w:rPr>
        <w:t>difficult life full of tragic events</w:t>
      </w:r>
      <w:r w:rsidR="006D692E" w:rsidRPr="00F8332C">
        <w:rPr>
          <w:rFonts w:ascii="Times New Roman" w:hAnsi="Times New Roman" w:cs="Times New Roman"/>
        </w:rPr>
        <w:t xml:space="preserve">—much more so than </w:t>
      </w:r>
      <w:r w:rsidR="00C31D62" w:rsidRPr="00F8332C">
        <w:rPr>
          <w:rFonts w:ascii="Times New Roman" w:hAnsi="Times New Roman" w:cs="Times New Roman"/>
        </w:rPr>
        <w:t>Yakov</w:t>
      </w:r>
      <w:r w:rsidR="006D692E" w:rsidRPr="00F8332C">
        <w:rPr>
          <w:rFonts w:ascii="Times New Roman" w:hAnsi="Times New Roman" w:cs="Times New Roman"/>
        </w:rPr>
        <w:t>, who lived a relatively happy and untragic life</w:t>
      </w:r>
      <w:r w:rsidR="00A250ED" w:rsidRPr="00F8332C">
        <w:rPr>
          <w:rFonts w:ascii="Times New Roman" w:hAnsi="Times New Roman" w:cs="Times New Roman"/>
        </w:rPr>
        <w:t xml:space="preserve">. Despite all </w:t>
      </w:r>
      <w:r w:rsidR="001F63A3" w:rsidRPr="00F8332C">
        <w:rPr>
          <w:rFonts w:ascii="Times New Roman" w:hAnsi="Times New Roman" w:cs="Times New Roman"/>
        </w:rPr>
        <w:t>the</w:t>
      </w:r>
      <w:r w:rsidR="00A250ED" w:rsidRPr="00F8332C">
        <w:rPr>
          <w:rFonts w:ascii="Times New Roman" w:hAnsi="Times New Roman" w:cs="Times New Roman"/>
        </w:rPr>
        <w:t xml:space="preserve"> suffering and tragedy</w:t>
      </w:r>
      <w:r w:rsidR="001F63A3" w:rsidRPr="00F8332C">
        <w:rPr>
          <w:rFonts w:ascii="Times New Roman" w:hAnsi="Times New Roman" w:cs="Times New Roman"/>
        </w:rPr>
        <w:t xml:space="preserve"> she</w:t>
      </w:r>
      <w:r w:rsidR="008B3AC4" w:rsidRPr="00F8332C">
        <w:rPr>
          <w:rFonts w:ascii="Times New Roman" w:hAnsi="Times New Roman" w:cs="Times New Roman"/>
        </w:rPr>
        <w:t xml:space="preserve"> ha</w:t>
      </w:r>
      <w:r w:rsidR="000A3565" w:rsidRPr="00F8332C">
        <w:rPr>
          <w:rFonts w:ascii="Times New Roman" w:hAnsi="Times New Roman" w:cs="Times New Roman"/>
        </w:rPr>
        <w:t>d</w:t>
      </w:r>
      <w:r w:rsidR="001F63A3" w:rsidRPr="00F8332C">
        <w:rPr>
          <w:rFonts w:ascii="Times New Roman" w:hAnsi="Times New Roman" w:cs="Times New Roman"/>
        </w:rPr>
        <w:t xml:space="preserve"> endured</w:t>
      </w:r>
      <w:r w:rsidR="00A250ED" w:rsidRPr="00F8332C">
        <w:rPr>
          <w:rFonts w:ascii="Times New Roman" w:hAnsi="Times New Roman" w:cs="Times New Roman"/>
        </w:rPr>
        <w:t xml:space="preserve">, however, </w:t>
      </w:r>
      <w:r w:rsidR="008F269F" w:rsidRPr="00F8332C">
        <w:rPr>
          <w:rFonts w:ascii="Times New Roman" w:hAnsi="Times New Roman" w:cs="Times New Roman"/>
        </w:rPr>
        <w:t>Ruth</w:t>
      </w:r>
      <w:r w:rsidR="00A250ED" w:rsidRPr="00F8332C">
        <w:rPr>
          <w:rFonts w:ascii="Times New Roman" w:hAnsi="Times New Roman" w:cs="Times New Roman"/>
        </w:rPr>
        <w:t xml:space="preserve"> ha</w:t>
      </w:r>
      <w:r w:rsidR="00A21020" w:rsidRPr="00F8332C">
        <w:rPr>
          <w:rFonts w:ascii="Times New Roman" w:hAnsi="Times New Roman" w:cs="Times New Roman"/>
        </w:rPr>
        <w:t>d</w:t>
      </w:r>
      <w:r w:rsidR="00A250ED" w:rsidRPr="00F8332C">
        <w:rPr>
          <w:rFonts w:ascii="Times New Roman" w:hAnsi="Times New Roman" w:cs="Times New Roman"/>
        </w:rPr>
        <w:t xml:space="preserve"> always </w:t>
      </w:r>
      <w:r w:rsidR="00E30D53" w:rsidRPr="00F8332C">
        <w:rPr>
          <w:rFonts w:ascii="Times New Roman" w:hAnsi="Times New Roman" w:cs="Times New Roman"/>
        </w:rPr>
        <w:t>been</w:t>
      </w:r>
      <w:r w:rsidR="00C773B5" w:rsidRPr="00F8332C">
        <w:rPr>
          <w:rFonts w:ascii="Times New Roman" w:hAnsi="Times New Roman" w:cs="Times New Roman"/>
        </w:rPr>
        <w:t xml:space="preserve"> a kindhearted, forgiving, and generously self-sacrificing person</w:t>
      </w:r>
      <w:r w:rsidR="0020678E" w:rsidRPr="00F8332C">
        <w:rPr>
          <w:rFonts w:ascii="Times New Roman" w:hAnsi="Times New Roman" w:cs="Times New Roman"/>
        </w:rPr>
        <w:t>.</w:t>
      </w:r>
      <w:r w:rsidR="00A11C8D" w:rsidRPr="00F8332C">
        <w:rPr>
          <w:rFonts w:ascii="Times New Roman" w:hAnsi="Times New Roman" w:cs="Times New Roman"/>
        </w:rPr>
        <w:t xml:space="preserve"> </w:t>
      </w:r>
      <w:r w:rsidR="00C773B5" w:rsidRPr="00F8332C">
        <w:rPr>
          <w:rFonts w:ascii="Times New Roman" w:hAnsi="Times New Roman" w:cs="Times New Roman"/>
        </w:rPr>
        <w:t xml:space="preserve">Now imagine that </w:t>
      </w:r>
      <w:r w:rsidR="00443084" w:rsidRPr="00F8332C">
        <w:rPr>
          <w:rFonts w:ascii="Times New Roman" w:hAnsi="Times New Roman" w:cs="Times New Roman"/>
        </w:rPr>
        <w:t xml:space="preserve">one day, </w:t>
      </w:r>
      <w:r w:rsidR="00C31D62" w:rsidRPr="00F8332C">
        <w:rPr>
          <w:rFonts w:ascii="Times New Roman" w:hAnsi="Times New Roman" w:cs="Times New Roman"/>
        </w:rPr>
        <w:t>Yakov</w:t>
      </w:r>
      <w:r w:rsidR="00443084" w:rsidRPr="00F8332C">
        <w:rPr>
          <w:rFonts w:ascii="Times New Roman" w:hAnsi="Times New Roman" w:cs="Times New Roman"/>
        </w:rPr>
        <w:t xml:space="preserve"> gets </w:t>
      </w:r>
      <w:r w:rsidR="00A21020" w:rsidRPr="00F8332C">
        <w:rPr>
          <w:rFonts w:ascii="Times New Roman" w:hAnsi="Times New Roman" w:cs="Times New Roman"/>
        </w:rPr>
        <w:t xml:space="preserve">one of </w:t>
      </w:r>
      <w:r w:rsidR="00443084" w:rsidRPr="00F8332C">
        <w:rPr>
          <w:rFonts w:ascii="Times New Roman" w:hAnsi="Times New Roman" w:cs="Times New Roman"/>
        </w:rPr>
        <w:t>his hand</w:t>
      </w:r>
      <w:r w:rsidR="00A21020" w:rsidRPr="00F8332C">
        <w:rPr>
          <w:rFonts w:ascii="Times New Roman" w:hAnsi="Times New Roman" w:cs="Times New Roman"/>
        </w:rPr>
        <w:t>s</w:t>
      </w:r>
      <w:r w:rsidR="00443084" w:rsidRPr="00F8332C">
        <w:rPr>
          <w:rFonts w:ascii="Times New Roman" w:hAnsi="Times New Roman" w:cs="Times New Roman"/>
        </w:rPr>
        <w:t xml:space="preserve"> stuck in the machine</w:t>
      </w:r>
      <w:r w:rsidR="00674FA5" w:rsidRPr="00F8332C">
        <w:rPr>
          <w:rFonts w:ascii="Times New Roman" w:hAnsi="Times New Roman" w:cs="Times New Roman"/>
        </w:rPr>
        <w:t xml:space="preserve"> they share</w:t>
      </w:r>
      <w:r w:rsidR="00443084" w:rsidRPr="00F8332C">
        <w:rPr>
          <w:rFonts w:ascii="Times New Roman" w:hAnsi="Times New Roman" w:cs="Times New Roman"/>
        </w:rPr>
        <w:t xml:space="preserve">, and </w:t>
      </w:r>
      <w:r w:rsidR="008F269F" w:rsidRPr="00F8332C">
        <w:rPr>
          <w:rFonts w:ascii="Times New Roman" w:hAnsi="Times New Roman" w:cs="Times New Roman"/>
        </w:rPr>
        <w:t>Ruth</w:t>
      </w:r>
      <w:r w:rsidR="00443084" w:rsidRPr="00F8332C">
        <w:rPr>
          <w:rFonts w:ascii="Times New Roman" w:hAnsi="Times New Roman" w:cs="Times New Roman"/>
        </w:rPr>
        <w:t xml:space="preserve">, thinking quickly but clearly, does the one thing she knows will save </w:t>
      </w:r>
      <w:proofErr w:type="spellStart"/>
      <w:r w:rsidR="00C31D62" w:rsidRPr="00F8332C">
        <w:rPr>
          <w:rFonts w:ascii="Times New Roman" w:hAnsi="Times New Roman" w:cs="Times New Roman"/>
        </w:rPr>
        <w:t>Yakov</w:t>
      </w:r>
      <w:r w:rsidR="00443084" w:rsidRPr="00F8332C">
        <w:rPr>
          <w:rFonts w:ascii="Times New Roman" w:hAnsi="Times New Roman" w:cs="Times New Roman"/>
        </w:rPr>
        <w:t>’s</w:t>
      </w:r>
      <w:proofErr w:type="spellEnd"/>
      <w:r w:rsidR="00443084" w:rsidRPr="00F8332C">
        <w:rPr>
          <w:rFonts w:ascii="Times New Roman" w:hAnsi="Times New Roman" w:cs="Times New Roman"/>
        </w:rPr>
        <w:t xml:space="preserve"> hand: she sticks </w:t>
      </w:r>
      <w:r w:rsidR="000D1341" w:rsidRPr="00F8332C">
        <w:rPr>
          <w:rFonts w:ascii="Times New Roman" w:hAnsi="Times New Roman" w:cs="Times New Roman"/>
        </w:rPr>
        <w:t>both</w:t>
      </w:r>
      <w:r w:rsidR="000D1341" w:rsidRPr="00F8332C">
        <w:rPr>
          <w:rFonts w:ascii="Times New Roman" w:hAnsi="Times New Roman" w:cs="Times New Roman"/>
        </w:rPr>
        <w:t xml:space="preserve"> </w:t>
      </w:r>
      <w:r w:rsidR="00443084" w:rsidRPr="00F8332C">
        <w:rPr>
          <w:rFonts w:ascii="Times New Roman" w:hAnsi="Times New Roman" w:cs="Times New Roman"/>
        </w:rPr>
        <w:t>of her hands into the machine, allowing him to withdraw his</w:t>
      </w:r>
      <w:r w:rsidR="008B3AC4" w:rsidRPr="00F8332C">
        <w:rPr>
          <w:rFonts w:ascii="Times New Roman" w:hAnsi="Times New Roman" w:cs="Times New Roman"/>
        </w:rPr>
        <w:t xml:space="preserve"> hand</w:t>
      </w:r>
      <w:r w:rsidR="00443084" w:rsidRPr="00F8332C">
        <w:rPr>
          <w:rFonts w:ascii="Times New Roman" w:hAnsi="Times New Roman" w:cs="Times New Roman"/>
        </w:rPr>
        <w:t xml:space="preserve">. Fortunately, though, just as </w:t>
      </w:r>
      <w:r w:rsidR="00C31D62" w:rsidRPr="00F8332C">
        <w:rPr>
          <w:rFonts w:ascii="Times New Roman" w:hAnsi="Times New Roman" w:cs="Times New Roman"/>
        </w:rPr>
        <w:t>Yakov</w:t>
      </w:r>
      <w:r w:rsidR="00443084" w:rsidRPr="00F8332C">
        <w:rPr>
          <w:rFonts w:ascii="Times New Roman" w:hAnsi="Times New Roman" w:cs="Times New Roman"/>
        </w:rPr>
        <w:t xml:space="preserve"> withdraws his hand from the machine, a</w:t>
      </w:r>
      <w:r w:rsidR="00930D48" w:rsidRPr="00F8332C">
        <w:rPr>
          <w:rFonts w:ascii="Times New Roman" w:hAnsi="Times New Roman" w:cs="Times New Roman"/>
        </w:rPr>
        <w:t>n unusual</w:t>
      </w:r>
      <w:r w:rsidR="00443084" w:rsidRPr="00F8332C">
        <w:rPr>
          <w:rFonts w:ascii="Times New Roman" w:hAnsi="Times New Roman" w:cs="Times New Roman"/>
        </w:rPr>
        <w:t xml:space="preserve"> </w:t>
      </w:r>
      <w:r w:rsidR="004E1096" w:rsidRPr="00F8332C">
        <w:rPr>
          <w:rFonts w:ascii="Times New Roman" w:hAnsi="Times New Roman" w:cs="Times New Roman"/>
        </w:rPr>
        <w:t xml:space="preserve">and unpredictable </w:t>
      </w:r>
      <w:r w:rsidR="00443084" w:rsidRPr="00F8332C">
        <w:rPr>
          <w:rFonts w:ascii="Times New Roman" w:hAnsi="Times New Roman" w:cs="Times New Roman"/>
        </w:rPr>
        <w:t xml:space="preserve">power failure at the factory causes the machine to shut down, and </w:t>
      </w:r>
      <w:r w:rsidR="008F269F" w:rsidRPr="00F8332C">
        <w:rPr>
          <w:rFonts w:ascii="Times New Roman" w:hAnsi="Times New Roman" w:cs="Times New Roman"/>
        </w:rPr>
        <w:t>Ruth</w:t>
      </w:r>
      <w:r w:rsidR="00443084" w:rsidRPr="00F8332C">
        <w:rPr>
          <w:rFonts w:ascii="Times New Roman" w:hAnsi="Times New Roman" w:cs="Times New Roman"/>
        </w:rPr>
        <w:t xml:space="preserve"> is able to withdraw both her hands before they are injured and cut off. </w:t>
      </w:r>
      <w:r w:rsidR="004445B1" w:rsidRPr="00F8332C">
        <w:rPr>
          <w:rFonts w:ascii="Times New Roman" w:hAnsi="Times New Roman" w:cs="Times New Roman"/>
        </w:rPr>
        <w:t xml:space="preserve">It is still clear to everyone that if </w:t>
      </w:r>
      <w:r w:rsidR="008F269F" w:rsidRPr="00F8332C">
        <w:rPr>
          <w:rFonts w:ascii="Times New Roman" w:hAnsi="Times New Roman" w:cs="Times New Roman"/>
        </w:rPr>
        <w:t>Ruth</w:t>
      </w:r>
      <w:r w:rsidR="004445B1" w:rsidRPr="00F8332C">
        <w:rPr>
          <w:rFonts w:ascii="Times New Roman" w:hAnsi="Times New Roman" w:cs="Times New Roman"/>
        </w:rPr>
        <w:t xml:space="preserve"> had not stuck her hands into the machine, the power failure would have come to</w:t>
      </w:r>
      <w:r w:rsidR="00930D48" w:rsidRPr="00F8332C">
        <w:rPr>
          <w:rFonts w:ascii="Times New Roman" w:hAnsi="Times New Roman" w:cs="Times New Roman"/>
        </w:rPr>
        <w:t>o</w:t>
      </w:r>
      <w:r w:rsidR="004445B1" w:rsidRPr="00F8332C">
        <w:rPr>
          <w:rFonts w:ascii="Times New Roman" w:hAnsi="Times New Roman" w:cs="Times New Roman"/>
        </w:rPr>
        <w:t xml:space="preserve"> late to save </w:t>
      </w:r>
      <w:proofErr w:type="spellStart"/>
      <w:r w:rsidR="00C31D62" w:rsidRPr="00F8332C">
        <w:rPr>
          <w:rFonts w:ascii="Times New Roman" w:hAnsi="Times New Roman" w:cs="Times New Roman"/>
        </w:rPr>
        <w:t>Yakov</w:t>
      </w:r>
      <w:r w:rsidR="004445B1" w:rsidRPr="00F8332C">
        <w:rPr>
          <w:rFonts w:ascii="Times New Roman" w:hAnsi="Times New Roman" w:cs="Times New Roman"/>
        </w:rPr>
        <w:t>’s</w:t>
      </w:r>
      <w:proofErr w:type="spellEnd"/>
      <w:r w:rsidR="004445B1" w:rsidRPr="00F8332C">
        <w:rPr>
          <w:rFonts w:ascii="Times New Roman" w:hAnsi="Times New Roman" w:cs="Times New Roman"/>
        </w:rPr>
        <w:t xml:space="preserve"> hand. </w:t>
      </w:r>
      <w:r w:rsidR="00C9546E" w:rsidRPr="00F8332C">
        <w:rPr>
          <w:rFonts w:ascii="Times New Roman" w:hAnsi="Times New Roman" w:cs="Times New Roman"/>
        </w:rPr>
        <w:t xml:space="preserve">Here is a case where </w:t>
      </w:r>
      <w:r w:rsidR="008F269F" w:rsidRPr="00F8332C">
        <w:rPr>
          <w:rFonts w:ascii="Times New Roman" w:hAnsi="Times New Roman" w:cs="Times New Roman"/>
        </w:rPr>
        <w:t>Ruth</w:t>
      </w:r>
      <w:r w:rsidR="00C9546E" w:rsidRPr="00F8332C">
        <w:rPr>
          <w:rFonts w:ascii="Times New Roman" w:hAnsi="Times New Roman" w:cs="Times New Roman"/>
        </w:rPr>
        <w:t xml:space="preserve"> has benefited </w:t>
      </w:r>
      <w:r w:rsidR="00C31D62" w:rsidRPr="00F8332C">
        <w:rPr>
          <w:rFonts w:ascii="Times New Roman" w:hAnsi="Times New Roman" w:cs="Times New Roman"/>
        </w:rPr>
        <w:t>Yakov</w:t>
      </w:r>
      <w:r w:rsidR="00C9546E" w:rsidRPr="00F8332C">
        <w:rPr>
          <w:rFonts w:ascii="Times New Roman" w:hAnsi="Times New Roman" w:cs="Times New Roman"/>
        </w:rPr>
        <w:t xml:space="preserve"> and, though she </w:t>
      </w:r>
      <w:r w:rsidR="00A21020" w:rsidRPr="00F8332C">
        <w:rPr>
          <w:rFonts w:ascii="Times New Roman" w:hAnsi="Times New Roman" w:cs="Times New Roman"/>
        </w:rPr>
        <w:t xml:space="preserve">has not </w:t>
      </w:r>
      <w:r w:rsidR="001C19BB" w:rsidRPr="00F8332C">
        <w:rPr>
          <w:rFonts w:ascii="Times New Roman" w:hAnsi="Times New Roman" w:cs="Times New Roman"/>
        </w:rPr>
        <w:t>suffered any loss</w:t>
      </w:r>
      <w:r w:rsidR="00C9546E" w:rsidRPr="00F8332C">
        <w:rPr>
          <w:rFonts w:ascii="Times New Roman" w:hAnsi="Times New Roman" w:cs="Times New Roman"/>
        </w:rPr>
        <w:t xml:space="preserve">, she has demonstrated great benevolence with her willingness to make a great sacrifice for him. </w:t>
      </w:r>
      <w:r w:rsidR="00BB50FF" w:rsidRPr="00F8332C">
        <w:rPr>
          <w:rFonts w:ascii="Times New Roman" w:hAnsi="Times New Roman" w:cs="Times New Roman"/>
        </w:rPr>
        <w:t>I</w:t>
      </w:r>
      <w:r w:rsidR="00FF0BD6" w:rsidRPr="00F8332C">
        <w:rPr>
          <w:rFonts w:ascii="Times New Roman" w:hAnsi="Times New Roman" w:cs="Times New Roman"/>
        </w:rPr>
        <w:t xml:space="preserve">magine </w:t>
      </w:r>
      <w:r w:rsidR="005F262C" w:rsidRPr="00F8332C">
        <w:rPr>
          <w:rFonts w:ascii="Times New Roman" w:hAnsi="Times New Roman" w:cs="Times New Roman"/>
        </w:rPr>
        <w:t xml:space="preserve">in this case that </w:t>
      </w:r>
      <w:r w:rsidR="00C31D62" w:rsidRPr="00F8332C">
        <w:rPr>
          <w:rFonts w:ascii="Times New Roman" w:hAnsi="Times New Roman" w:cs="Times New Roman"/>
        </w:rPr>
        <w:t>Yakov</w:t>
      </w:r>
      <w:r w:rsidR="005F262C" w:rsidRPr="00F8332C">
        <w:rPr>
          <w:rFonts w:ascii="Times New Roman" w:hAnsi="Times New Roman" w:cs="Times New Roman"/>
        </w:rPr>
        <w:t xml:space="preserve"> is grateful to </w:t>
      </w:r>
      <w:r w:rsidR="008F269F" w:rsidRPr="00F8332C">
        <w:rPr>
          <w:rFonts w:ascii="Times New Roman" w:hAnsi="Times New Roman" w:cs="Times New Roman"/>
        </w:rPr>
        <w:t>Ruth</w:t>
      </w:r>
      <w:r w:rsidR="005F262C" w:rsidRPr="00F8332C">
        <w:rPr>
          <w:rFonts w:ascii="Times New Roman" w:hAnsi="Times New Roman" w:cs="Times New Roman"/>
        </w:rPr>
        <w:t xml:space="preserve"> for sticking her hands into the machine</w:t>
      </w:r>
      <w:r w:rsidR="00BE01E2" w:rsidRPr="00F8332C">
        <w:rPr>
          <w:rFonts w:ascii="Times New Roman" w:hAnsi="Times New Roman" w:cs="Times New Roman"/>
        </w:rPr>
        <w:t>. Now,</w:t>
      </w:r>
      <w:r w:rsidR="005F262C" w:rsidRPr="00F8332C">
        <w:rPr>
          <w:rFonts w:ascii="Times New Roman" w:hAnsi="Times New Roman" w:cs="Times New Roman"/>
        </w:rPr>
        <w:t xml:space="preserve"> </w:t>
      </w:r>
      <w:r w:rsidR="000530D7" w:rsidRPr="00F8332C">
        <w:rPr>
          <w:rFonts w:ascii="Times New Roman" w:hAnsi="Times New Roman" w:cs="Times New Roman"/>
        </w:rPr>
        <w:t xml:space="preserve">because of the power failure, there is no benefactor sacrifice for </w:t>
      </w:r>
      <w:r w:rsidR="00C31D62" w:rsidRPr="00F8332C">
        <w:rPr>
          <w:rFonts w:ascii="Times New Roman" w:hAnsi="Times New Roman" w:cs="Times New Roman"/>
        </w:rPr>
        <w:t>Yakov</w:t>
      </w:r>
      <w:r w:rsidR="000530D7" w:rsidRPr="00F8332C">
        <w:rPr>
          <w:rFonts w:ascii="Times New Roman" w:hAnsi="Times New Roman" w:cs="Times New Roman"/>
        </w:rPr>
        <w:t xml:space="preserve"> to feel bad about. Still, though, it seems plausible that in the midst of all this good fortune, </w:t>
      </w:r>
      <w:r w:rsidR="00C31D62" w:rsidRPr="00F8332C">
        <w:rPr>
          <w:rFonts w:ascii="Times New Roman" w:hAnsi="Times New Roman" w:cs="Times New Roman"/>
        </w:rPr>
        <w:t>Yakov</w:t>
      </w:r>
      <w:r w:rsidR="000A3565" w:rsidRPr="00F8332C">
        <w:rPr>
          <w:rFonts w:ascii="Times New Roman" w:hAnsi="Times New Roman" w:cs="Times New Roman"/>
        </w:rPr>
        <w:t xml:space="preserve"> might be</w:t>
      </w:r>
      <w:r w:rsidR="000530D7" w:rsidRPr="00F8332C">
        <w:rPr>
          <w:rFonts w:ascii="Times New Roman" w:hAnsi="Times New Roman" w:cs="Times New Roman"/>
        </w:rPr>
        <w:t xml:space="preserve"> </w:t>
      </w:r>
      <w:r w:rsidR="00E058A9" w:rsidRPr="00F8332C">
        <w:rPr>
          <w:rFonts w:ascii="Times New Roman" w:hAnsi="Times New Roman" w:cs="Times New Roman"/>
        </w:rPr>
        <w:t xml:space="preserve">less than </w:t>
      </w:r>
      <w:r w:rsidR="008B65A1" w:rsidRPr="00F8332C">
        <w:rPr>
          <w:rFonts w:ascii="Times New Roman" w:hAnsi="Times New Roman" w:cs="Times New Roman"/>
        </w:rPr>
        <w:t>ecstatic in</w:t>
      </w:r>
      <w:r w:rsidR="005F262C" w:rsidRPr="00F8332C">
        <w:rPr>
          <w:rFonts w:ascii="Times New Roman" w:hAnsi="Times New Roman" w:cs="Times New Roman"/>
        </w:rPr>
        <w:t xml:space="preserve"> </w:t>
      </w:r>
      <w:r w:rsidR="004605B2" w:rsidRPr="00F8332C">
        <w:rPr>
          <w:rFonts w:ascii="Times New Roman" w:hAnsi="Times New Roman" w:cs="Times New Roman"/>
        </w:rPr>
        <w:t>realizing</w:t>
      </w:r>
      <w:r w:rsidR="005F262C" w:rsidRPr="00F8332C">
        <w:rPr>
          <w:rFonts w:ascii="Times New Roman" w:hAnsi="Times New Roman" w:cs="Times New Roman"/>
        </w:rPr>
        <w:t xml:space="preserve"> that </w:t>
      </w:r>
      <w:r w:rsidR="008F269F" w:rsidRPr="00F8332C">
        <w:rPr>
          <w:rFonts w:ascii="Times New Roman" w:hAnsi="Times New Roman" w:cs="Times New Roman"/>
        </w:rPr>
        <w:t>Ruth</w:t>
      </w:r>
      <w:r w:rsidR="005F262C" w:rsidRPr="00F8332C">
        <w:rPr>
          <w:rFonts w:ascii="Times New Roman" w:hAnsi="Times New Roman" w:cs="Times New Roman"/>
        </w:rPr>
        <w:t xml:space="preserve"> bears him so much benevolence</w:t>
      </w:r>
      <w:r w:rsidR="00D4294C" w:rsidRPr="00F8332C">
        <w:rPr>
          <w:rFonts w:ascii="Times New Roman" w:hAnsi="Times New Roman" w:cs="Times New Roman"/>
        </w:rPr>
        <w:t>.</w:t>
      </w:r>
      <w:r w:rsidR="005F262C" w:rsidRPr="00F8332C">
        <w:rPr>
          <w:rFonts w:ascii="Times New Roman" w:hAnsi="Times New Roman" w:cs="Times New Roman"/>
        </w:rPr>
        <w:t xml:space="preserve"> </w:t>
      </w:r>
      <w:r w:rsidR="00D4294C" w:rsidRPr="00F8332C">
        <w:rPr>
          <w:rFonts w:ascii="Times New Roman" w:hAnsi="Times New Roman" w:cs="Times New Roman"/>
        </w:rPr>
        <w:t>B</w:t>
      </w:r>
      <w:r w:rsidR="00C821C0" w:rsidRPr="00F8332C">
        <w:rPr>
          <w:rFonts w:ascii="Times New Roman" w:hAnsi="Times New Roman" w:cs="Times New Roman"/>
        </w:rPr>
        <w:t>ecause of her past selfless sacrifices</w:t>
      </w:r>
      <w:r w:rsidR="002E69F1" w:rsidRPr="00F8332C">
        <w:rPr>
          <w:rFonts w:ascii="Times New Roman" w:hAnsi="Times New Roman" w:cs="Times New Roman"/>
        </w:rPr>
        <w:t>,</w:t>
      </w:r>
      <w:r w:rsidR="003A5EBF" w:rsidRPr="00F8332C">
        <w:rPr>
          <w:rFonts w:ascii="Times New Roman" w:hAnsi="Times New Roman" w:cs="Times New Roman"/>
        </w:rPr>
        <w:t xml:space="preserve"> because of how much she had already undeservedly suffered in her life,</w:t>
      </w:r>
      <w:r w:rsidR="002E69F1" w:rsidRPr="00F8332C">
        <w:rPr>
          <w:rFonts w:ascii="Times New Roman" w:hAnsi="Times New Roman" w:cs="Times New Roman"/>
        </w:rPr>
        <w:t xml:space="preserve"> because of </w:t>
      </w:r>
      <w:r w:rsidR="00C821C0" w:rsidRPr="00F8332C">
        <w:rPr>
          <w:rFonts w:ascii="Times New Roman" w:hAnsi="Times New Roman" w:cs="Times New Roman"/>
        </w:rPr>
        <w:t>how much worse off this benevolence would have made her</w:t>
      </w:r>
      <w:r w:rsidR="000530D7" w:rsidRPr="00F8332C">
        <w:rPr>
          <w:rFonts w:ascii="Times New Roman" w:hAnsi="Times New Roman" w:cs="Times New Roman"/>
        </w:rPr>
        <w:t xml:space="preserve"> relative to the harm she</w:t>
      </w:r>
      <w:r w:rsidR="008B3AC4" w:rsidRPr="00F8332C">
        <w:rPr>
          <w:rFonts w:ascii="Times New Roman" w:hAnsi="Times New Roman" w:cs="Times New Roman"/>
        </w:rPr>
        <w:t xml:space="preserve"> woul</w:t>
      </w:r>
      <w:r w:rsidR="000530D7" w:rsidRPr="00F8332C">
        <w:rPr>
          <w:rFonts w:ascii="Times New Roman" w:hAnsi="Times New Roman" w:cs="Times New Roman"/>
        </w:rPr>
        <w:t xml:space="preserve">d be sparing </w:t>
      </w:r>
      <w:r w:rsidR="00C31D62" w:rsidRPr="00F8332C">
        <w:rPr>
          <w:rFonts w:ascii="Times New Roman" w:hAnsi="Times New Roman" w:cs="Times New Roman"/>
        </w:rPr>
        <w:t>Yakov</w:t>
      </w:r>
      <w:r w:rsidR="00C821C0" w:rsidRPr="00F8332C">
        <w:rPr>
          <w:rFonts w:ascii="Times New Roman" w:hAnsi="Times New Roman" w:cs="Times New Roman"/>
        </w:rPr>
        <w:t>,</w:t>
      </w:r>
      <w:r w:rsidR="000530D7" w:rsidRPr="00F8332C">
        <w:rPr>
          <w:rFonts w:ascii="Times New Roman" w:hAnsi="Times New Roman" w:cs="Times New Roman"/>
        </w:rPr>
        <w:t xml:space="preserve"> </w:t>
      </w:r>
      <w:r w:rsidR="002E69F1" w:rsidRPr="00F8332C">
        <w:rPr>
          <w:rFonts w:ascii="Times New Roman" w:hAnsi="Times New Roman" w:cs="Times New Roman"/>
        </w:rPr>
        <w:t xml:space="preserve">and because </w:t>
      </w:r>
      <w:r w:rsidR="00C31D62" w:rsidRPr="00F8332C">
        <w:rPr>
          <w:rFonts w:ascii="Times New Roman" w:hAnsi="Times New Roman" w:cs="Times New Roman"/>
        </w:rPr>
        <w:t>Yakov</w:t>
      </w:r>
      <w:r w:rsidR="002E69F1" w:rsidRPr="00F8332C">
        <w:rPr>
          <w:rFonts w:ascii="Times New Roman" w:hAnsi="Times New Roman" w:cs="Times New Roman"/>
        </w:rPr>
        <w:t xml:space="preserve"> would not have sacrificed even half as much as </w:t>
      </w:r>
      <w:r w:rsidR="008F269F" w:rsidRPr="00F8332C">
        <w:rPr>
          <w:rFonts w:ascii="Times New Roman" w:hAnsi="Times New Roman" w:cs="Times New Roman"/>
        </w:rPr>
        <w:t>Ruth</w:t>
      </w:r>
      <w:r w:rsidR="002E69F1" w:rsidRPr="00F8332C">
        <w:rPr>
          <w:rFonts w:ascii="Times New Roman" w:hAnsi="Times New Roman" w:cs="Times New Roman"/>
        </w:rPr>
        <w:t xml:space="preserve"> would to benefit a </w:t>
      </w:r>
      <w:r w:rsidR="000D1341" w:rsidRPr="00F8332C">
        <w:rPr>
          <w:rFonts w:ascii="Times New Roman" w:hAnsi="Times New Roman" w:cs="Times New Roman"/>
        </w:rPr>
        <w:t>coworker</w:t>
      </w:r>
      <w:r w:rsidR="002E69F1" w:rsidRPr="00F8332C">
        <w:rPr>
          <w:rFonts w:ascii="Times New Roman" w:hAnsi="Times New Roman" w:cs="Times New Roman"/>
        </w:rPr>
        <w:t xml:space="preserve">, </w:t>
      </w:r>
      <w:r w:rsidR="001324FB" w:rsidRPr="00F8332C">
        <w:rPr>
          <w:rFonts w:ascii="Times New Roman" w:hAnsi="Times New Roman" w:cs="Times New Roman"/>
        </w:rPr>
        <w:t>it is plausible to</w:t>
      </w:r>
      <w:r w:rsidR="000530D7" w:rsidRPr="00F8332C">
        <w:rPr>
          <w:rFonts w:ascii="Times New Roman" w:hAnsi="Times New Roman" w:cs="Times New Roman"/>
        </w:rPr>
        <w:t xml:space="preserve"> imagine </w:t>
      </w:r>
      <w:r w:rsidR="005068AB" w:rsidRPr="00F8332C">
        <w:rPr>
          <w:rFonts w:ascii="Times New Roman" w:hAnsi="Times New Roman" w:cs="Times New Roman"/>
        </w:rPr>
        <w:t xml:space="preserve">someone in </w:t>
      </w:r>
      <w:proofErr w:type="spellStart"/>
      <w:r w:rsidR="00C31D62" w:rsidRPr="00F8332C">
        <w:rPr>
          <w:rFonts w:ascii="Times New Roman" w:hAnsi="Times New Roman" w:cs="Times New Roman"/>
        </w:rPr>
        <w:t>Yakov</w:t>
      </w:r>
      <w:r w:rsidR="00F51CF2" w:rsidRPr="00F8332C">
        <w:rPr>
          <w:rFonts w:ascii="Times New Roman" w:hAnsi="Times New Roman" w:cs="Times New Roman"/>
        </w:rPr>
        <w:t>’s</w:t>
      </w:r>
      <w:proofErr w:type="spellEnd"/>
      <w:r w:rsidR="00F51CF2" w:rsidRPr="00F8332C">
        <w:rPr>
          <w:rFonts w:ascii="Times New Roman" w:hAnsi="Times New Roman" w:cs="Times New Roman"/>
        </w:rPr>
        <w:t xml:space="preserve"> position</w:t>
      </w:r>
      <w:r w:rsidR="000530D7" w:rsidRPr="00F8332C">
        <w:rPr>
          <w:rFonts w:ascii="Times New Roman" w:hAnsi="Times New Roman" w:cs="Times New Roman"/>
        </w:rPr>
        <w:t xml:space="preserve"> being troubled by </w:t>
      </w:r>
      <w:r w:rsidR="008F269F" w:rsidRPr="00F8332C">
        <w:rPr>
          <w:rFonts w:ascii="Times New Roman" w:hAnsi="Times New Roman" w:cs="Times New Roman"/>
        </w:rPr>
        <w:t>Ruth</w:t>
      </w:r>
      <w:r w:rsidR="007E74CC" w:rsidRPr="00F8332C">
        <w:rPr>
          <w:rFonts w:ascii="Times New Roman" w:hAnsi="Times New Roman" w:cs="Times New Roman"/>
        </w:rPr>
        <w:t>’s</w:t>
      </w:r>
      <w:r w:rsidR="000530D7" w:rsidRPr="00F8332C">
        <w:rPr>
          <w:rFonts w:ascii="Times New Roman" w:hAnsi="Times New Roman" w:cs="Times New Roman"/>
        </w:rPr>
        <w:t xml:space="preserve"> benevolence and wishing she did not bear him such benevolence.</w:t>
      </w:r>
      <w:r w:rsidR="005F262C" w:rsidRPr="00F8332C">
        <w:rPr>
          <w:rFonts w:ascii="Times New Roman" w:hAnsi="Times New Roman" w:cs="Times New Roman"/>
        </w:rPr>
        <w:t xml:space="preserve"> </w:t>
      </w:r>
      <w:r w:rsidR="007E74CC" w:rsidRPr="00F8332C">
        <w:rPr>
          <w:rFonts w:ascii="Times New Roman" w:hAnsi="Times New Roman" w:cs="Times New Roman"/>
        </w:rPr>
        <w:t>Now,</w:t>
      </w:r>
      <w:r w:rsidR="005F262C" w:rsidRPr="00F8332C">
        <w:rPr>
          <w:rFonts w:ascii="Times New Roman" w:hAnsi="Times New Roman" w:cs="Times New Roman"/>
        </w:rPr>
        <w:t xml:space="preserve"> insofar as</w:t>
      </w:r>
      <w:r w:rsidR="005F262C" w:rsidRPr="00F8332C">
        <w:rPr>
          <w:rFonts w:ascii="Times New Roman" w:hAnsi="Times New Roman" w:cs="Times New Roman"/>
        </w:rPr>
        <w:lastRenderedPageBreak/>
        <w:t xml:space="preserve"> he finds it </w:t>
      </w:r>
      <w:r w:rsidR="00B356D8" w:rsidRPr="00F8332C">
        <w:rPr>
          <w:rFonts w:ascii="Times New Roman" w:hAnsi="Times New Roman" w:cs="Times New Roman"/>
        </w:rPr>
        <w:t>troubling and wishes it was otherwise</w:t>
      </w:r>
      <w:r w:rsidR="005F262C" w:rsidRPr="00F8332C">
        <w:rPr>
          <w:rFonts w:ascii="Times New Roman" w:hAnsi="Times New Roman" w:cs="Times New Roman"/>
        </w:rPr>
        <w:t>, he cannot welcome it, and so he cannot be grateful that his benefactor bears him such benevolence.</w:t>
      </w:r>
      <w:r w:rsidR="00975683" w:rsidRPr="00F8332C">
        <w:rPr>
          <w:rFonts w:ascii="Times New Roman" w:hAnsi="Times New Roman" w:cs="Times New Roman"/>
        </w:rPr>
        <w:t xml:space="preserve"> And insofar as this attitude is consistent with </w:t>
      </w:r>
      <w:proofErr w:type="spellStart"/>
      <w:r w:rsidR="00C31D62" w:rsidRPr="00F8332C">
        <w:rPr>
          <w:rFonts w:ascii="Times New Roman" w:hAnsi="Times New Roman" w:cs="Times New Roman"/>
        </w:rPr>
        <w:t>Yakov</w:t>
      </w:r>
      <w:r w:rsidR="00975683" w:rsidRPr="00F8332C">
        <w:rPr>
          <w:rFonts w:ascii="Times New Roman" w:hAnsi="Times New Roman" w:cs="Times New Roman"/>
        </w:rPr>
        <w:t>’s</w:t>
      </w:r>
      <w:proofErr w:type="spellEnd"/>
      <w:r w:rsidR="00975683" w:rsidRPr="00F8332C">
        <w:rPr>
          <w:rFonts w:ascii="Times New Roman" w:hAnsi="Times New Roman" w:cs="Times New Roman"/>
        </w:rPr>
        <w:t xml:space="preserve"> being grateful to </w:t>
      </w:r>
      <w:r w:rsidR="008F269F" w:rsidRPr="00F8332C">
        <w:rPr>
          <w:rFonts w:ascii="Times New Roman" w:hAnsi="Times New Roman" w:cs="Times New Roman"/>
        </w:rPr>
        <w:t>Ruth</w:t>
      </w:r>
      <w:r w:rsidR="00975683" w:rsidRPr="00F8332C">
        <w:rPr>
          <w:rFonts w:ascii="Times New Roman" w:hAnsi="Times New Roman" w:cs="Times New Roman"/>
        </w:rPr>
        <w:t xml:space="preserve"> for sticking her hands into the machine, he can be grateful </w:t>
      </w:r>
      <w:r w:rsidR="00975683" w:rsidRPr="00F8332C">
        <w:rPr>
          <w:rFonts w:ascii="Times New Roman" w:hAnsi="Times New Roman" w:cs="Times New Roman"/>
          <w:i/>
          <w:iCs/>
        </w:rPr>
        <w:t>to</w:t>
      </w:r>
      <w:r w:rsidR="00975683" w:rsidRPr="00F8332C">
        <w:rPr>
          <w:rFonts w:ascii="Times New Roman" w:hAnsi="Times New Roman" w:cs="Times New Roman"/>
        </w:rPr>
        <w:t xml:space="preserve"> her for doing so but not grateful </w:t>
      </w:r>
      <w:r w:rsidR="00975683" w:rsidRPr="00F8332C">
        <w:rPr>
          <w:rFonts w:ascii="Times New Roman" w:hAnsi="Times New Roman" w:cs="Times New Roman"/>
          <w:i/>
          <w:iCs/>
        </w:rPr>
        <w:t>that</w:t>
      </w:r>
      <w:r w:rsidR="00975683" w:rsidRPr="00F8332C">
        <w:rPr>
          <w:rFonts w:ascii="Times New Roman" w:hAnsi="Times New Roman" w:cs="Times New Roman"/>
        </w:rPr>
        <w:t xml:space="preserve"> she had the benevolence that made her willing to do so. </w:t>
      </w:r>
    </w:p>
    <w:p w:rsidR="00A94BD6" w:rsidRPr="00F8332C" w:rsidRDefault="009624A2" w:rsidP="00DC6EA5">
      <w:pPr>
        <w:spacing w:line="480" w:lineRule="auto"/>
        <w:ind w:firstLine="720"/>
        <w:rPr>
          <w:rFonts w:ascii="Times New Roman" w:hAnsi="Times New Roman" w:cs="Times New Roman"/>
        </w:rPr>
      </w:pPr>
      <w:r w:rsidRPr="00F8332C">
        <w:rPr>
          <w:rFonts w:ascii="Times New Roman" w:hAnsi="Times New Roman" w:cs="Times New Roman"/>
        </w:rPr>
        <w:t xml:space="preserve">Now consider the second possibility: </w:t>
      </w:r>
      <w:r w:rsidR="00951708" w:rsidRPr="00F8332C">
        <w:rPr>
          <w:rFonts w:ascii="Times New Roman" w:hAnsi="Times New Roman" w:cs="Times New Roman"/>
        </w:rPr>
        <w:t xml:space="preserve">that </w:t>
      </w:r>
      <w:r w:rsidR="00626244" w:rsidRPr="00F8332C">
        <w:rPr>
          <w:rFonts w:ascii="Times New Roman" w:hAnsi="Times New Roman" w:cs="Times New Roman"/>
        </w:rPr>
        <w:t xml:space="preserve">Y’s gratitude to R for </w:t>
      </w:r>
      <w:r w:rsidR="00626244" w:rsidRPr="00F8332C">
        <w:rPr>
          <w:rFonts w:ascii="Times New Roman" w:hAnsi="Times New Roman" w:cs="Times New Roman"/>
        </w:rPr>
        <w:sym w:font="Symbol" w:char="F066"/>
      </w:r>
      <w:r w:rsidR="00626244" w:rsidRPr="00F8332C">
        <w:rPr>
          <w:rFonts w:ascii="Times New Roman" w:hAnsi="Times New Roman" w:cs="Times New Roman"/>
        </w:rPr>
        <w:t>-</w:t>
      </w:r>
      <w:proofErr w:type="spellStart"/>
      <w:r w:rsidR="00626244" w:rsidRPr="00F8332C">
        <w:rPr>
          <w:rFonts w:ascii="Times New Roman" w:hAnsi="Times New Roman" w:cs="Times New Roman"/>
        </w:rPr>
        <w:t>ing</w:t>
      </w:r>
      <w:proofErr w:type="spellEnd"/>
      <w:r w:rsidR="00626244" w:rsidRPr="00F8332C">
        <w:rPr>
          <w:rFonts w:ascii="Times New Roman" w:hAnsi="Times New Roman" w:cs="Times New Roman"/>
        </w:rPr>
        <w:t xml:space="preserve"> entails </w:t>
      </w:r>
      <w:r w:rsidR="0038344D" w:rsidRPr="00F8332C">
        <w:rPr>
          <w:rFonts w:ascii="Times New Roman" w:hAnsi="Times New Roman" w:cs="Times New Roman"/>
        </w:rPr>
        <w:t xml:space="preserve">gratitude that </w:t>
      </w:r>
      <w:r w:rsidR="00951708" w:rsidRPr="00F8332C">
        <w:rPr>
          <w:rFonts w:ascii="Times New Roman" w:hAnsi="Times New Roman" w:cs="Times New Roman"/>
        </w:rPr>
        <w:t xml:space="preserve">there was </w:t>
      </w:r>
      <w:r w:rsidR="00951708" w:rsidRPr="00F8332C">
        <w:rPr>
          <w:rFonts w:ascii="Times New Roman" w:hAnsi="Times New Roman" w:cs="Times New Roman"/>
          <w:i/>
          <w:iCs/>
        </w:rPr>
        <w:t>someone</w:t>
      </w:r>
      <w:r w:rsidR="00951708" w:rsidRPr="00F8332C">
        <w:rPr>
          <w:rFonts w:ascii="Times New Roman" w:hAnsi="Times New Roman" w:cs="Times New Roman"/>
        </w:rPr>
        <w:t xml:space="preserve"> in Y’s life </w:t>
      </w:r>
      <w:r w:rsidR="009732A8" w:rsidRPr="00F8332C">
        <w:rPr>
          <w:rFonts w:ascii="Times New Roman" w:hAnsi="Times New Roman" w:cs="Times New Roman"/>
        </w:rPr>
        <w:t xml:space="preserve">benevolent enough toward Y that </w:t>
      </w:r>
      <w:r w:rsidR="008B3AC4" w:rsidRPr="00F8332C">
        <w:rPr>
          <w:rFonts w:ascii="Times New Roman" w:hAnsi="Times New Roman" w:cs="Times New Roman"/>
        </w:rPr>
        <w:t>s</w:t>
      </w:r>
      <w:r w:rsidR="009732A8" w:rsidRPr="00F8332C">
        <w:rPr>
          <w:rFonts w:ascii="Times New Roman" w:hAnsi="Times New Roman" w:cs="Times New Roman"/>
        </w:rPr>
        <w:t>he</w:t>
      </w:r>
      <w:r w:rsidR="00951708" w:rsidRPr="00F8332C">
        <w:rPr>
          <w:rFonts w:ascii="Times New Roman" w:hAnsi="Times New Roman" w:cs="Times New Roman"/>
        </w:rPr>
        <w:t xml:space="preserve"> was willing to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 even if Y isn’t grateful that it was </w:t>
      </w:r>
      <w:r w:rsidR="00951708" w:rsidRPr="00F8332C">
        <w:rPr>
          <w:rFonts w:ascii="Times New Roman" w:hAnsi="Times New Roman" w:cs="Times New Roman"/>
          <w:i/>
        </w:rPr>
        <w:t>R</w:t>
      </w:r>
      <w:r w:rsidR="00951708" w:rsidRPr="00F8332C">
        <w:rPr>
          <w:rFonts w:ascii="Times New Roman" w:hAnsi="Times New Roman" w:cs="Times New Roman"/>
        </w:rPr>
        <w:t xml:space="preserve"> who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-ed. </w:t>
      </w:r>
      <w:r w:rsidR="001C35A1" w:rsidRPr="00F8332C">
        <w:rPr>
          <w:rFonts w:ascii="Times New Roman" w:hAnsi="Times New Roman" w:cs="Times New Roman"/>
        </w:rPr>
        <w:t xml:space="preserve">This </w:t>
      </w:r>
      <w:r w:rsidR="00F972EF" w:rsidRPr="00F8332C">
        <w:rPr>
          <w:rFonts w:ascii="Times New Roman" w:hAnsi="Times New Roman" w:cs="Times New Roman"/>
        </w:rPr>
        <w:t>generalization</w:t>
      </w:r>
      <w:r w:rsidR="00D53D62" w:rsidRPr="00F8332C">
        <w:rPr>
          <w:rFonts w:ascii="Times New Roman" w:hAnsi="Times New Roman" w:cs="Times New Roman"/>
        </w:rPr>
        <w:t>, like the one I just considered, is</w:t>
      </w:r>
      <w:r w:rsidR="00F972EF" w:rsidRPr="00F8332C">
        <w:rPr>
          <w:rFonts w:ascii="Times New Roman" w:hAnsi="Times New Roman" w:cs="Times New Roman"/>
        </w:rPr>
        <w:t xml:space="preserve"> </w:t>
      </w:r>
      <w:r w:rsidR="001C35A1" w:rsidRPr="00F8332C">
        <w:rPr>
          <w:rFonts w:ascii="Times New Roman" w:hAnsi="Times New Roman" w:cs="Times New Roman"/>
        </w:rPr>
        <w:t xml:space="preserve">shown to be </w:t>
      </w:r>
      <w:r w:rsidR="00167D4A" w:rsidRPr="00F8332C">
        <w:rPr>
          <w:rFonts w:ascii="Times New Roman" w:hAnsi="Times New Roman" w:cs="Times New Roman"/>
        </w:rPr>
        <w:t xml:space="preserve">false in cases where Y does not deserve (or </w:t>
      </w:r>
      <w:r w:rsidR="002D168D" w:rsidRPr="00F8332C">
        <w:rPr>
          <w:rFonts w:ascii="Times New Roman" w:hAnsi="Times New Roman" w:cs="Times New Roman"/>
        </w:rPr>
        <w:t>believes</w:t>
      </w:r>
      <w:r w:rsidR="00167D4A" w:rsidRPr="00F8332C">
        <w:rPr>
          <w:rFonts w:ascii="Times New Roman" w:hAnsi="Times New Roman" w:cs="Times New Roman"/>
        </w:rPr>
        <w:t xml:space="preserve"> he does not deserve) benevolence sufficient to motivate </w:t>
      </w:r>
      <w:r w:rsidR="00FB6A4F" w:rsidRPr="00F8332C">
        <w:rPr>
          <w:rFonts w:ascii="Times New Roman" w:hAnsi="Times New Roman" w:cs="Times New Roman"/>
        </w:rPr>
        <w:t>R</w:t>
      </w:r>
      <w:r w:rsidR="00167D4A" w:rsidRPr="00F8332C">
        <w:rPr>
          <w:rFonts w:ascii="Times New Roman" w:hAnsi="Times New Roman" w:cs="Times New Roman"/>
        </w:rPr>
        <w:t xml:space="preserve">’s </w:t>
      </w:r>
      <w:r w:rsidR="00167D4A" w:rsidRPr="00F8332C">
        <w:rPr>
          <w:rFonts w:ascii="Times New Roman" w:hAnsi="Times New Roman" w:cs="Times New Roman"/>
        </w:rPr>
        <w:sym w:font="Symbol" w:char="F066"/>
      </w:r>
      <w:r w:rsidR="00167D4A" w:rsidRPr="00F8332C">
        <w:rPr>
          <w:rFonts w:ascii="Times New Roman" w:hAnsi="Times New Roman" w:cs="Times New Roman"/>
        </w:rPr>
        <w:t>-</w:t>
      </w:r>
      <w:proofErr w:type="spellStart"/>
      <w:r w:rsidR="00167D4A" w:rsidRPr="00F8332C">
        <w:rPr>
          <w:rFonts w:ascii="Times New Roman" w:hAnsi="Times New Roman" w:cs="Times New Roman"/>
        </w:rPr>
        <w:t>ing</w:t>
      </w:r>
      <w:proofErr w:type="spellEnd"/>
      <w:r w:rsidR="00167D4A" w:rsidRPr="00F8332C">
        <w:rPr>
          <w:rFonts w:ascii="Times New Roman" w:hAnsi="Times New Roman" w:cs="Times New Roman"/>
        </w:rPr>
        <w:t xml:space="preserve"> for him. </w:t>
      </w:r>
      <w:r w:rsidR="00A94BD6" w:rsidRPr="00F8332C">
        <w:rPr>
          <w:rFonts w:ascii="Times New Roman" w:hAnsi="Times New Roman" w:cs="Times New Roman"/>
        </w:rPr>
        <w:t xml:space="preserve">Imagine that </w:t>
      </w:r>
      <w:r w:rsidR="00970F67" w:rsidRPr="00F8332C">
        <w:rPr>
          <w:rFonts w:ascii="Times New Roman" w:hAnsi="Times New Roman" w:cs="Times New Roman"/>
        </w:rPr>
        <w:t>Yorick</w:t>
      </w:r>
      <w:r w:rsidR="00A94BD6" w:rsidRPr="00F8332C">
        <w:rPr>
          <w:rFonts w:ascii="Times New Roman" w:hAnsi="Times New Roman" w:cs="Times New Roman"/>
        </w:rPr>
        <w:t xml:space="preserve"> is a </w:t>
      </w:r>
      <w:r w:rsidR="001324FB" w:rsidRPr="00F8332C">
        <w:rPr>
          <w:rFonts w:ascii="Times New Roman" w:hAnsi="Times New Roman" w:cs="Times New Roman"/>
        </w:rPr>
        <w:t>reprehensibly selfish</w:t>
      </w:r>
      <w:r w:rsidR="00A94BD6" w:rsidRPr="00F8332C">
        <w:rPr>
          <w:rFonts w:ascii="Times New Roman" w:hAnsi="Times New Roman" w:cs="Times New Roman"/>
        </w:rPr>
        <w:t xml:space="preserve"> person who has done </w:t>
      </w:r>
      <w:r w:rsidR="00E82E99" w:rsidRPr="00F8332C">
        <w:rPr>
          <w:rFonts w:ascii="Times New Roman" w:hAnsi="Times New Roman" w:cs="Times New Roman"/>
        </w:rPr>
        <w:t xml:space="preserve">many </w:t>
      </w:r>
      <w:r w:rsidR="00A94BD6" w:rsidRPr="00F8332C">
        <w:rPr>
          <w:rFonts w:ascii="Times New Roman" w:hAnsi="Times New Roman" w:cs="Times New Roman"/>
        </w:rPr>
        <w:t xml:space="preserve">unforgivable things </w:t>
      </w:r>
      <w:r w:rsidR="00E82E99" w:rsidRPr="00F8332C">
        <w:rPr>
          <w:rFonts w:ascii="Times New Roman" w:hAnsi="Times New Roman" w:cs="Times New Roman"/>
        </w:rPr>
        <w:t>to innocent people throughout</w:t>
      </w:r>
      <w:r w:rsidR="00A94BD6" w:rsidRPr="00F8332C">
        <w:rPr>
          <w:rFonts w:ascii="Times New Roman" w:hAnsi="Times New Roman" w:cs="Times New Roman"/>
        </w:rPr>
        <w:t xml:space="preserve"> his life</w:t>
      </w:r>
      <w:r w:rsidR="00E6790A" w:rsidRPr="00F8332C">
        <w:rPr>
          <w:rFonts w:ascii="Times New Roman" w:hAnsi="Times New Roman" w:cs="Times New Roman"/>
        </w:rPr>
        <w:t xml:space="preserve"> and gotten away with all of them</w:t>
      </w:r>
      <w:r w:rsidR="00AE2AE6" w:rsidRPr="00F8332C">
        <w:rPr>
          <w:rFonts w:ascii="Times New Roman" w:hAnsi="Times New Roman" w:cs="Times New Roman"/>
        </w:rPr>
        <w:t xml:space="preserve">, </w:t>
      </w:r>
      <w:r w:rsidR="00397D5F" w:rsidRPr="00F8332C">
        <w:rPr>
          <w:rFonts w:ascii="Times New Roman" w:hAnsi="Times New Roman" w:cs="Times New Roman"/>
        </w:rPr>
        <w:t xml:space="preserve">so that no one knows him for the </w:t>
      </w:r>
      <w:r w:rsidR="0082376D" w:rsidRPr="00F8332C">
        <w:rPr>
          <w:rFonts w:ascii="Times New Roman" w:hAnsi="Times New Roman" w:cs="Times New Roman"/>
        </w:rPr>
        <w:t>reprehensibly selfish</w:t>
      </w:r>
      <w:r w:rsidR="00397D5F" w:rsidRPr="00F8332C">
        <w:rPr>
          <w:rFonts w:ascii="Times New Roman" w:hAnsi="Times New Roman" w:cs="Times New Roman"/>
        </w:rPr>
        <w:t xml:space="preserve"> person he is</w:t>
      </w:r>
      <w:r w:rsidR="00E6790A" w:rsidRPr="00F8332C">
        <w:rPr>
          <w:rFonts w:ascii="Times New Roman" w:hAnsi="Times New Roman" w:cs="Times New Roman"/>
        </w:rPr>
        <w:t xml:space="preserve">. </w:t>
      </w:r>
      <w:r w:rsidR="002D168D" w:rsidRPr="00F8332C">
        <w:rPr>
          <w:rFonts w:ascii="Times New Roman" w:hAnsi="Times New Roman" w:cs="Times New Roman"/>
        </w:rPr>
        <w:t>Yorick</w:t>
      </w:r>
      <w:r w:rsidR="00E6790A" w:rsidRPr="00F8332C">
        <w:rPr>
          <w:rFonts w:ascii="Times New Roman" w:hAnsi="Times New Roman" w:cs="Times New Roman"/>
        </w:rPr>
        <w:t xml:space="preserve"> </w:t>
      </w:r>
      <w:r w:rsidR="00A94BD6" w:rsidRPr="00F8332C">
        <w:rPr>
          <w:rFonts w:ascii="Times New Roman" w:hAnsi="Times New Roman" w:cs="Times New Roman"/>
        </w:rPr>
        <w:t xml:space="preserve">has never, despite </w:t>
      </w:r>
      <w:r w:rsidR="00636A5D" w:rsidRPr="00F8332C">
        <w:rPr>
          <w:rFonts w:ascii="Times New Roman" w:hAnsi="Times New Roman" w:cs="Times New Roman"/>
        </w:rPr>
        <w:t xml:space="preserve">having had </w:t>
      </w:r>
      <w:r w:rsidR="00A94BD6" w:rsidRPr="00F8332C">
        <w:rPr>
          <w:rFonts w:ascii="Times New Roman" w:hAnsi="Times New Roman" w:cs="Times New Roman"/>
        </w:rPr>
        <w:t xml:space="preserve">opportunities, atoned or made amends for his </w:t>
      </w:r>
      <w:r w:rsidR="00525C0A" w:rsidRPr="00F8332C">
        <w:rPr>
          <w:rFonts w:ascii="Times New Roman" w:hAnsi="Times New Roman" w:cs="Times New Roman"/>
        </w:rPr>
        <w:t>wrongdoings</w:t>
      </w:r>
      <w:r w:rsidR="00A94BD6" w:rsidRPr="00F8332C">
        <w:rPr>
          <w:rFonts w:ascii="Times New Roman" w:hAnsi="Times New Roman" w:cs="Times New Roman"/>
        </w:rPr>
        <w:t xml:space="preserve">. As a result of his wrongdoings, he </w:t>
      </w:r>
      <w:r w:rsidR="00DC6EA5" w:rsidRPr="00F8332C">
        <w:rPr>
          <w:rFonts w:ascii="Times New Roman" w:hAnsi="Times New Roman" w:cs="Times New Roman"/>
        </w:rPr>
        <w:t xml:space="preserve">amassed a great deal of wealth, most of which he has spent ensuring that his life was comfortable and secure. </w:t>
      </w:r>
      <w:r w:rsidR="00125750" w:rsidRPr="00F8332C">
        <w:rPr>
          <w:rFonts w:ascii="Times New Roman" w:hAnsi="Times New Roman" w:cs="Times New Roman"/>
        </w:rPr>
        <w:t xml:space="preserve">Despite his bad deeds, however, </w:t>
      </w:r>
      <w:r w:rsidR="00970F67" w:rsidRPr="00F8332C">
        <w:rPr>
          <w:rFonts w:ascii="Times New Roman" w:hAnsi="Times New Roman" w:cs="Times New Roman"/>
        </w:rPr>
        <w:t>Yorick</w:t>
      </w:r>
      <w:r w:rsidR="00125750" w:rsidRPr="00F8332C">
        <w:rPr>
          <w:rFonts w:ascii="Times New Roman" w:hAnsi="Times New Roman" w:cs="Times New Roman"/>
        </w:rPr>
        <w:t xml:space="preserve"> </w:t>
      </w:r>
      <w:r w:rsidR="004C3DE0" w:rsidRPr="00F8332C">
        <w:rPr>
          <w:rFonts w:ascii="Times New Roman" w:hAnsi="Times New Roman" w:cs="Times New Roman"/>
        </w:rPr>
        <w:t xml:space="preserve">does </w:t>
      </w:r>
      <w:r w:rsidR="00125750" w:rsidRPr="00F8332C">
        <w:rPr>
          <w:rFonts w:ascii="Times New Roman" w:hAnsi="Times New Roman" w:cs="Times New Roman"/>
        </w:rPr>
        <w:t xml:space="preserve">not completely </w:t>
      </w:r>
      <w:r w:rsidR="004C3DE0" w:rsidRPr="00F8332C">
        <w:rPr>
          <w:rFonts w:ascii="Times New Roman" w:hAnsi="Times New Roman" w:cs="Times New Roman"/>
        </w:rPr>
        <w:t>lack a</w:t>
      </w:r>
      <w:r w:rsidR="00125750" w:rsidRPr="00F8332C">
        <w:rPr>
          <w:rFonts w:ascii="Times New Roman" w:hAnsi="Times New Roman" w:cs="Times New Roman"/>
        </w:rPr>
        <w:t xml:space="preserve"> conscience. Late</w:t>
      </w:r>
      <w:r w:rsidR="0057385B" w:rsidRPr="00F8332C">
        <w:rPr>
          <w:rFonts w:ascii="Times New Roman" w:hAnsi="Times New Roman" w:cs="Times New Roman"/>
        </w:rPr>
        <w:t xml:space="preserve"> in life</w:t>
      </w:r>
      <w:r w:rsidR="00A94BD6" w:rsidRPr="00F8332C">
        <w:rPr>
          <w:rFonts w:ascii="Times New Roman" w:hAnsi="Times New Roman" w:cs="Times New Roman"/>
        </w:rPr>
        <w:t xml:space="preserve">, </w:t>
      </w:r>
      <w:r w:rsidR="0057385B" w:rsidRPr="00F8332C">
        <w:rPr>
          <w:rFonts w:ascii="Times New Roman" w:hAnsi="Times New Roman" w:cs="Times New Roman"/>
        </w:rPr>
        <w:t xml:space="preserve">he </w:t>
      </w:r>
      <w:r w:rsidR="00493025" w:rsidRPr="00F8332C">
        <w:rPr>
          <w:rFonts w:ascii="Times New Roman" w:hAnsi="Times New Roman" w:cs="Times New Roman"/>
        </w:rPr>
        <w:t>has come</w:t>
      </w:r>
      <w:r w:rsidR="0057385B" w:rsidRPr="00F8332C">
        <w:rPr>
          <w:rFonts w:ascii="Times New Roman" w:hAnsi="Times New Roman" w:cs="Times New Roman"/>
        </w:rPr>
        <w:t xml:space="preserve"> to </w:t>
      </w:r>
      <w:r w:rsidR="00A94BD6" w:rsidRPr="00F8332C">
        <w:rPr>
          <w:rFonts w:ascii="Times New Roman" w:hAnsi="Times New Roman" w:cs="Times New Roman"/>
        </w:rPr>
        <w:t>feel ashamed and guilty of all he</w:t>
      </w:r>
      <w:r w:rsidR="004C3DE0" w:rsidRPr="00F8332C">
        <w:rPr>
          <w:rFonts w:ascii="Times New Roman" w:hAnsi="Times New Roman" w:cs="Times New Roman"/>
        </w:rPr>
        <w:t xml:space="preserve"> ha</w:t>
      </w:r>
      <w:r w:rsidR="00A94BD6" w:rsidRPr="00F8332C">
        <w:rPr>
          <w:rFonts w:ascii="Times New Roman" w:hAnsi="Times New Roman" w:cs="Times New Roman"/>
        </w:rPr>
        <w:t>s done</w:t>
      </w:r>
      <w:r w:rsidR="00E6790A" w:rsidRPr="00F8332C">
        <w:rPr>
          <w:rFonts w:ascii="Times New Roman" w:hAnsi="Times New Roman" w:cs="Times New Roman"/>
        </w:rPr>
        <w:t xml:space="preserve">, though he </w:t>
      </w:r>
      <w:r w:rsidR="00970F67" w:rsidRPr="00F8332C">
        <w:rPr>
          <w:rFonts w:ascii="Times New Roman" w:hAnsi="Times New Roman" w:cs="Times New Roman"/>
        </w:rPr>
        <w:t>remains</w:t>
      </w:r>
      <w:r w:rsidR="00E6790A" w:rsidRPr="00F8332C">
        <w:rPr>
          <w:rFonts w:ascii="Times New Roman" w:hAnsi="Times New Roman" w:cs="Times New Roman"/>
        </w:rPr>
        <w:t xml:space="preserve"> too </w:t>
      </w:r>
      <w:r w:rsidR="0082376D" w:rsidRPr="00F8332C">
        <w:rPr>
          <w:rFonts w:ascii="Times New Roman" w:hAnsi="Times New Roman" w:cs="Times New Roman"/>
        </w:rPr>
        <w:t>selfish and cowardly to confess and atone for the harm he has caused innocent people</w:t>
      </w:r>
      <w:r w:rsidR="00511551" w:rsidRPr="00F8332C">
        <w:rPr>
          <w:rFonts w:ascii="Times New Roman" w:hAnsi="Times New Roman" w:cs="Times New Roman"/>
        </w:rPr>
        <w:t xml:space="preserve">. </w:t>
      </w:r>
      <w:r w:rsidR="00397D5F" w:rsidRPr="00F8332C">
        <w:rPr>
          <w:rFonts w:ascii="Times New Roman" w:hAnsi="Times New Roman" w:cs="Times New Roman"/>
        </w:rPr>
        <w:t xml:space="preserve">Now imagine </w:t>
      </w:r>
      <w:r w:rsidR="004C3DE0" w:rsidRPr="00F8332C">
        <w:rPr>
          <w:rFonts w:ascii="Times New Roman" w:hAnsi="Times New Roman" w:cs="Times New Roman"/>
        </w:rPr>
        <w:t xml:space="preserve">that </w:t>
      </w:r>
      <w:r w:rsidR="00FC789C" w:rsidRPr="00F8332C">
        <w:rPr>
          <w:rFonts w:ascii="Times New Roman" w:hAnsi="Times New Roman" w:cs="Times New Roman"/>
        </w:rPr>
        <w:t>one night while he sleeps, his house catches fire. R</w:t>
      </w:r>
      <w:r w:rsidR="003F73D4" w:rsidRPr="00F8332C">
        <w:rPr>
          <w:rFonts w:ascii="Times New Roman" w:hAnsi="Times New Roman" w:cs="Times New Roman"/>
        </w:rPr>
        <w:t>egina</w:t>
      </w:r>
      <w:r w:rsidR="00FC789C" w:rsidRPr="00F8332C">
        <w:rPr>
          <w:rFonts w:ascii="Times New Roman" w:hAnsi="Times New Roman" w:cs="Times New Roman"/>
        </w:rPr>
        <w:t xml:space="preserve">, a neighbor </w:t>
      </w:r>
      <w:r w:rsidR="00CD70C2" w:rsidRPr="00F8332C">
        <w:rPr>
          <w:rFonts w:ascii="Times New Roman" w:hAnsi="Times New Roman" w:cs="Times New Roman"/>
        </w:rPr>
        <w:t xml:space="preserve">out for a late-night walk, </w:t>
      </w:r>
      <w:r w:rsidR="00FC789C" w:rsidRPr="00F8332C">
        <w:rPr>
          <w:rFonts w:ascii="Times New Roman" w:hAnsi="Times New Roman" w:cs="Times New Roman"/>
        </w:rPr>
        <w:t xml:space="preserve">happens to </w:t>
      </w:r>
      <w:r w:rsidR="00CD70C2" w:rsidRPr="00F8332C">
        <w:rPr>
          <w:rFonts w:ascii="Times New Roman" w:hAnsi="Times New Roman" w:cs="Times New Roman"/>
        </w:rPr>
        <w:t xml:space="preserve">see </w:t>
      </w:r>
      <w:r w:rsidR="00B7710D" w:rsidRPr="00F8332C">
        <w:rPr>
          <w:rFonts w:ascii="Times New Roman" w:hAnsi="Times New Roman" w:cs="Times New Roman"/>
        </w:rPr>
        <w:t>his house half engulfed in flames</w:t>
      </w:r>
      <w:r w:rsidR="00CD70C2" w:rsidRPr="00F8332C">
        <w:rPr>
          <w:rFonts w:ascii="Times New Roman" w:hAnsi="Times New Roman" w:cs="Times New Roman"/>
        </w:rPr>
        <w:t xml:space="preserve"> as she</w:t>
      </w:r>
      <w:r w:rsidR="008B3AC4" w:rsidRPr="00F8332C">
        <w:rPr>
          <w:rFonts w:ascii="Times New Roman" w:hAnsi="Times New Roman" w:cs="Times New Roman"/>
        </w:rPr>
        <w:t xml:space="preserve"> i</w:t>
      </w:r>
      <w:r w:rsidR="00CD70C2" w:rsidRPr="00F8332C">
        <w:rPr>
          <w:rFonts w:ascii="Times New Roman" w:hAnsi="Times New Roman" w:cs="Times New Roman"/>
        </w:rPr>
        <w:t>s walking by. She</w:t>
      </w:r>
      <w:r w:rsidR="00FC789C" w:rsidRPr="00F8332C">
        <w:rPr>
          <w:rFonts w:ascii="Times New Roman" w:hAnsi="Times New Roman" w:cs="Times New Roman"/>
        </w:rPr>
        <w:t xml:space="preserve"> </w:t>
      </w:r>
      <w:r w:rsidR="0067564B" w:rsidRPr="00F8332C">
        <w:rPr>
          <w:rFonts w:ascii="Times New Roman" w:hAnsi="Times New Roman" w:cs="Times New Roman"/>
        </w:rPr>
        <w:t>realizes</w:t>
      </w:r>
      <w:r w:rsidR="00FC789C" w:rsidRPr="00F8332C">
        <w:rPr>
          <w:rFonts w:ascii="Times New Roman" w:hAnsi="Times New Roman" w:cs="Times New Roman"/>
        </w:rPr>
        <w:t xml:space="preserve"> </w:t>
      </w:r>
      <w:r w:rsidR="003F73D4" w:rsidRPr="00F8332C">
        <w:rPr>
          <w:rFonts w:ascii="Times New Roman" w:hAnsi="Times New Roman" w:cs="Times New Roman"/>
        </w:rPr>
        <w:t>Yorick</w:t>
      </w:r>
      <w:r w:rsidR="00FC789C" w:rsidRPr="00F8332C">
        <w:rPr>
          <w:rFonts w:ascii="Times New Roman" w:hAnsi="Times New Roman" w:cs="Times New Roman"/>
        </w:rPr>
        <w:t xml:space="preserve"> may be asleep in his bed and in grave danger, and despite great </w:t>
      </w:r>
      <w:r w:rsidR="00BD2DAF" w:rsidRPr="00F8332C">
        <w:rPr>
          <w:rFonts w:ascii="Times New Roman" w:hAnsi="Times New Roman" w:cs="Times New Roman"/>
        </w:rPr>
        <w:t xml:space="preserve">(and justified) </w:t>
      </w:r>
      <w:r w:rsidR="00FC789C" w:rsidRPr="00F8332C">
        <w:rPr>
          <w:rFonts w:ascii="Times New Roman" w:hAnsi="Times New Roman" w:cs="Times New Roman"/>
        </w:rPr>
        <w:t>fear, she is motivated by benevolence to run into his burning house and save him</w:t>
      </w:r>
      <w:r w:rsidR="00963C95" w:rsidRPr="00F8332C">
        <w:rPr>
          <w:rFonts w:ascii="Times New Roman" w:hAnsi="Times New Roman" w:cs="Times New Roman"/>
        </w:rPr>
        <w:t>—which she does successfully</w:t>
      </w:r>
      <w:r w:rsidR="00780519" w:rsidRPr="00F8332C">
        <w:rPr>
          <w:rFonts w:ascii="Times New Roman" w:hAnsi="Times New Roman" w:cs="Times New Roman"/>
        </w:rPr>
        <w:t xml:space="preserve"> and without injury</w:t>
      </w:r>
      <w:r w:rsidR="00FC789C" w:rsidRPr="00F8332C">
        <w:rPr>
          <w:rFonts w:ascii="Times New Roman" w:hAnsi="Times New Roman" w:cs="Times New Roman"/>
        </w:rPr>
        <w:t xml:space="preserve">. </w:t>
      </w:r>
      <w:r w:rsidR="0082376D" w:rsidRPr="00F8332C">
        <w:rPr>
          <w:rFonts w:ascii="Times New Roman" w:hAnsi="Times New Roman" w:cs="Times New Roman"/>
        </w:rPr>
        <w:t>It seems plausib</w:t>
      </w:r>
      <w:r w:rsidR="00B0698D" w:rsidRPr="00F8332C">
        <w:rPr>
          <w:rFonts w:ascii="Times New Roman" w:hAnsi="Times New Roman" w:cs="Times New Roman"/>
        </w:rPr>
        <w:t>l</w:t>
      </w:r>
      <w:r w:rsidR="0082376D" w:rsidRPr="00F8332C">
        <w:rPr>
          <w:rFonts w:ascii="Times New Roman" w:hAnsi="Times New Roman" w:cs="Times New Roman"/>
        </w:rPr>
        <w:t>e</w:t>
      </w:r>
      <w:r w:rsidR="00963C95" w:rsidRPr="00F8332C">
        <w:rPr>
          <w:rFonts w:ascii="Times New Roman" w:hAnsi="Times New Roman" w:cs="Times New Roman"/>
        </w:rPr>
        <w:t xml:space="preserve"> that afterward, </w:t>
      </w:r>
      <w:r w:rsidR="00970F67" w:rsidRPr="00F8332C">
        <w:rPr>
          <w:rFonts w:ascii="Times New Roman" w:hAnsi="Times New Roman" w:cs="Times New Roman"/>
        </w:rPr>
        <w:t>Yorick</w:t>
      </w:r>
      <w:r w:rsidR="00963C95" w:rsidRPr="00F8332C">
        <w:rPr>
          <w:rFonts w:ascii="Times New Roman" w:hAnsi="Times New Roman" w:cs="Times New Roman"/>
        </w:rPr>
        <w:t xml:space="preserve"> might be grateful to </w:t>
      </w:r>
      <w:r w:rsidR="003F73D4" w:rsidRPr="00F8332C">
        <w:rPr>
          <w:rFonts w:ascii="Times New Roman" w:hAnsi="Times New Roman" w:cs="Times New Roman"/>
        </w:rPr>
        <w:t>Regina</w:t>
      </w:r>
      <w:r w:rsidR="00963C95" w:rsidRPr="00F8332C">
        <w:rPr>
          <w:rFonts w:ascii="Times New Roman" w:hAnsi="Times New Roman" w:cs="Times New Roman"/>
        </w:rPr>
        <w:t xml:space="preserve"> for risking her life to save him</w:t>
      </w:r>
      <w:r w:rsidR="00815D0E" w:rsidRPr="00F8332C">
        <w:rPr>
          <w:rFonts w:ascii="Times New Roman" w:hAnsi="Times New Roman" w:cs="Times New Roman"/>
        </w:rPr>
        <w:t xml:space="preserve">, </w:t>
      </w:r>
      <w:r w:rsidR="00D01808" w:rsidRPr="00F8332C">
        <w:rPr>
          <w:rFonts w:ascii="Times New Roman" w:hAnsi="Times New Roman" w:cs="Times New Roman"/>
        </w:rPr>
        <w:t>in that he recognizes her benevolence,</w:t>
      </w:r>
      <w:r w:rsidR="00B0698D" w:rsidRPr="00F8332C">
        <w:rPr>
          <w:rFonts w:ascii="Times New Roman" w:hAnsi="Times New Roman" w:cs="Times New Roman"/>
        </w:rPr>
        <w:t xml:space="preserve"> thanks her,</w:t>
      </w:r>
      <w:r w:rsidR="00D01808" w:rsidRPr="00F8332C">
        <w:rPr>
          <w:rFonts w:ascii="Times New Roman" w:hAnsi="Times New Roman" w:cs="Times New Roman"/>
        </w:rPr>
        <w:t xml:space="preserve"> wishes her w</w:t>
      </w:r>
      <w:r w:rsidR="00D01808" w:rsidRPr="00F8332C">
        <w:rPr>
          <w:rFonts w:ascii="Times New Roman" w:hAnsi="Times New Roman" w:cs="Times New Roman"/>
        </w:rPr>
        <w:lastRenderedPageBreak/>
        <w:t xml:space="preserve">ell for what she did, and is motivated, despite his selfishness, to do good </w:t>
      </w:r>
      <w:r w:rsidR="00E30564" w:rsidRPr="00F8332C">
        <w:rPr>
          <w:rFonts w:ascii="Times New Roman" w:hAnsi="Times New Roman" w:cs="Times New Roman"/>
        </w:rPr>
        <w:t xml:space="preserve">things </w:t>
      </w:r>
      <w:r w:rsidR="00D01808" w:rsidRPr="00F8332C">
        <w:rPr>
          <w:rFonts w:ascii="Times New Roman" w:hAnsi="Times New Roman" w:cs="Times New Roman"/>
        </w:rPr>
        <w:t>for her</w:t>
      </w:r>
      <w:r w:rsidR="00E30564" w:rsidRPr="00F8332C">
        <w:rPr>
          <w:rFonts w:ascii="Times New Roman" w:hAnsi="Times New Roman" w:cs="Times New Roman"/>
        </w:rPr>
        <w:t xml:space="preserve"> in the future</w:t>
      </w:r>
      <w:r w:rsidR="00B51449" w:rsidRPr="00F8332C">
        <w:rPr>
          <w:rFonts w:ascii="Times New Roman" w:hAnsi="Times New Roman" w:cs="Times New Roman"/>
        </w:rPr>
        <w:t>. It also seems plausible, though, that he</w:t>
      </w:r>
      <w:r w:rsidR="00963C95" w:rsidRPr="00F8332C">
        <w:rPr>
          <w:rFonts w:ascii="Times New Roman" w:hAnsi="Times New Roman" w:cs="Times New Roman"/>
        </w:rPr>
        <w:t xml:space="preserve"> might be so ashamed </w:t>
      </w:r>
      <w:r w:rsidR="00B76645" w:rsidRPr="00F8332C">
        <w:rPr>
          <w:rFonts w:ascii="Times New Roman" w:hAnsi="Times New Roman" w:cs="Times New Roman"/>
        </w:rPr>
        <w:t>of how little he deserved to be saved that he wished she</w:t>
      </w:r>
      <w:r w:rsidR="00F340F0" w:rsidRPr="00F8332C">
        <w:rPr>
          <w:rFonts w:ascii="Times New Roman" w:hAnsi="Times New Roman" w:cs="Times New Roman"/>
        </w:rPr>
        <w:t xml:space="preserve"> hadn’t had such benevolence for him. Indeed, he might not welcome </w:t>
      </w:r>
      <w:r w:rsidR="00F340F0" w:rsidRPr="00F8332C">
        <w:rPr>
          <w:rFonts w:ascii="Times New Roman" w:hAnsi="Times New Roman" w:cs="Times New Roman"/>
          <w:i/>
          <w:iCs/>
        </w:rPr>
        <w:t>anyone’s</w:t>
      </w:r>
      <w:r w:rsidR="00F340F0" w:rsidRPr="00F8332C">
        <w:rPr>
          <w:rFonts w:ascii="Times New Roman" w:hAnsi="Times New Roman" w:cs="Times New Roman"/>
        </w:rPr>
        <w:t xml:space="preserve"> having such benevolence for him. </w:t>
      </w:r>
      <w:r w:rsidR="003F73D4" w:rsidRPr="00F8332C">
        <w:rPr>
          <w:rFonts w:ascii="Times New Roman" w:hAnsi="Times New Roman" w:cs="Times New Roman"/>
        </w:rPr>
        <w:t>It thus</w:t>
      </w:r>
      <w:r w:rsidR="00C121E4" w:rsidRPr="00F8332C">
        <w:rPr>
          <w:rFonts w:ascii="Times New Roman" w:hAnsi="Times New Roman" w:cs="Times New Roman"/>
        </w:rPr>
        <w:t xml:space="preserve"> seems plausible that </w:t>
      </w:r>
      <w:r w:rsidR="00A86433" w:rsidRPr="00F8332C">
        <w:rPr>
          <w:rFonts w:ascii="Times New Roman" w:hAnsi="Times New Roman" w:cs="Times New Roman"/>
        </w:rPr>
        <w:t xml:space="preserve">someone in </w:t>
      </w:r>
      <w:r w:rsidR="00970F67" w:rsidRPr="00F8332C">
        <w:rPr>
          <w:rFonts w:ascii="Times New Roman" w:hAnsi="Times New Roman" w:cs="Times New Roman"/>
        </w:rPr>
        <w:t>Yorick</w:t>
      </w:r>
      <w:r w:rsidR="00A86433" w:rsidRPr="00F8332C">
        <w:rPr>
          <w:rFonts w:ascii="Times New Roman" w:hAnsi="Times New Roman" w:cs="Times New Roman"/>
        </w:rPr>
        <w:t>’s position</w:t>
      </w:r>
      <w:r w:rsidR="00C121E4" w:rsidRPr="00F8332C">
        <w:rPr>
          <w:rFonts w:ascii="Times New Roman" w:hAnsi="Times New Roman" w:cs="Times New Roman"/>
        </w:rPr>
        <w:t xml:space="preserve"> can be grateful to R</w:t>
      </w:r>
      <w:r w:rsidR="005A32F1" w:rsidRPr="00F8332C">
        <w:rPr>
          <w:rFonts w:ascii="Times New Roman" w:hAnsi="Times New Roman" w:cs="Times New Roman"/>
        </w:rPr>
        <w:t>egina</w:t>
      </w:r>
      <w:r w:rsidR="00C121E4" w:rsidRPr="00F8332C">
        <w:rPr>
          <w:rFonts w:ascii="Times New Roman" w:hAnsi="Times New Roman" w:cs="Times New Roman"/>
        </w:rPr>
        <w:t xml:space="preserve"> for </w:t>
      </w:r>
      <w:r w:rsidR="005A32F1" w:rsidRPr="00F8332C">
        <w:rPr>
          <w:rFonts w:ascii="Times New Roman" w:hAnsi="Times New Roman" w:cs="Times New Roman"/>
        </w:rPr>
        <w:t>saving him</w:t>
      </w:r>
      <w:r w:rsidR="00C121E4" w:rsidRPr="00F8332C">
        <w:rPr>
          <w:rFonts w:ascii="Times New Roman" w:hAnsi="Times New Roman" w:cs="Times New Roman"/>
        </w:rPr>
        <w:t xml:space="preserve"> but not grateful that there exist</w:t>
      </w:r>
      <w:r w:rsidR="00BE7108" w:rsidRPr="00F8332C">
        <w:rPr>
          <w:rFonts w:ascii="Times New Roman" w:hAnsi="Times New Roman" w:cs="Times New Roman"/>
        </w:rPr>
        <w:t>ed</w:t>
      </w:r>
      <w:r w:rsidR="00C121E4" w:rsidRPr="00F8332C">
        <w:rPr>
          <w:rFonts w:ascii="Times New Roman" w:hAnsi="Times New Roman" w:cs="Times New Roman"/>
        </w:rPr>
        <w:t xml:space="preserve"> any</w:t>
      </w:r>
      <w:r w:rsidR="000C0BC8" w:rsidRPr="00F8332C">
        <w:rPr>
          <w:rFonts w:ascii="Times New Roman" w:hAnsi="Times New Roman" w:cs="Times New Roman"/>
        </w:rPr>
        <w:t>one</w:t>
      </w:r>
      <w:r w:rsidR="00C121E4" w:rsidRPr="00F8332C">
        <w:rPr>
          <w:rFonts w:ascii="Times New Roman" w:hAnsi="Times New Roman" w:cs="Times New Roman"/>
        </w:rPr>
        <w:t xml:space="preserve"> benevolent enough to </w:t>
      </w:r>
      <w:r w:rsidR="009150B2" w:rsidRPr="00F8332C">
        <w:rPr>
          <w:rFonts w:ascii="Times New Roman" w:hAnsi="Times New Roman" w:cs="Times New Roman"/>
        </w:rPr>
        <w:t>save</w:t>
      </w:r>
      <w:r w:rsidR="00C121E4" w:rsidRPr="00F8332C">
        <w:rPr>
          <w:rFonts w:ascii="Times New Roman" w:hAnsi="Times New Roman" w:cs="Times New Roman"/>
        </w:rPr>
        <w:t xml:space="preserve"> </w:t>
      </w:r>
      <w:r w:rsidR="00BE0C12" w:rsidRPr="00F8332C">
        <w:rPr>
          <w:rFonts w:ascii="Times New Roman" w:hAnsi="Times New Roman" w:cs="Times New Roman"/>
        </w:rPr>
        <w:t>him</w:t>
      </w:r>
      <w:r w:rsidR="000C0BC8" w:rsidRPr="00F8332C">
        <w:rPr>
          <w:rFonts w:ascii="Times New Roman" w:hAnsi="Times New Roman" w:cs="Times New Roman"/>
        </w:rPr>
        <w:t xml:space="preserve"> the way R</w:t>
      </w:r>
      <w:r w:rsidR="00BE7108" w:rsidRPr="00F8332C">
        <w:rPr>
          <w:rFonts w:ascii="Times New Roman" w:hAnsi="Times New Roman" w:cs="Times New Roman"/>
        </w:rPr>
        <w:t>egina</w:t>
      </w:r>
      <w:r w:rsidR="000C0BC8" w:rsidRPr="00F8332C">
        <w:rPr>
          <w:rFonts w:ascii="Times New Roman" w:hAnsi="Times New Roman" w:cs="Times New Roman"/>
        </w:rPr>
        <w:t xml:space="preserve"> did</w:t>
      </w:r>
      <w:r w:rsidR="00C121E4" w:rsidRPr="00F8332C">
        <w:rPr>
          <w:rFonts w:ascii="Times New Roman" w:hAnsi="Times New Roman" w:cs="Times New Roman"/>
        </w:rPr>
        <w:t xml:space="preserve">. </w:t>
      </w:r>
      <w:r w:rsidR="008A37EC" w:rsidRPr="00F8332C">
        <w:rPr>
          <w:rFonts w:ascii="Times New Roman" w:hAnsi="Times New Roman" w:cs="Times New Roman"/>
        </w:rPr>
        <w:t xml:space="preserve">And insofar as those two attitudes are consistent, </w:t>
      </w:r>
      <w:r w:rsidR="004605B2" w:rsidRPr="00F8332C">
        <w:rPr>
          <w:rFonts w:ascii="Times New Roman" w:hAnsi="Times New Roman" w:cs="Times New Roman"/>
        </w:rPr>
        <w:t xml:space="preserve">it is </w:t>
      </w:r>
      <w:r w:rsidR="008A37EC" w:rsidRPr="00F8332C">
        <w:rPr>
          <w:rFonts w:ascii="Times New Roman" w:hAnsi="Times New Roman" w:cs="Times New Roman"/>
        </w:rPr>
        <w:t xml:space="preserve">possible for Y to be grateful to R for </w:t>
      </w:r>
      <w:r w:rsidR="008A37EC" w:rsidRPr="00F8332C">
        <w:rPr>
          <w:rFonts w:ascii="Times New Roman" w:hAnsi="Times New Roman" w:cs="Times New Roman"/>
        </w:rPr>
        <w:sym w:font="Symbol" w:char="F066"/>
      </w:r>
      <w:r w:rsidR="008A37EC" w:rsidRPr="00F8332C">
        <w:rPr>
          <w:rFonts w:ascii="Times New Roman" w:hAnsi="Times New Roman" w:cs="Times New Roman"/>
        </w:rPr>
        <w:t>-</w:t>
      </w:r>
      <w:proofErr w:type="spellStart"/>
      <w:r w:rsidR="008A37EC" w:rsidRPr="00F8332C">
        <w:rPr>
          <w:rFonts w:ascii="Times New Roman" w:hAnsi="Times New Roman" w:cs="Times New Roman"/>
        </w:rPr>
        <w:t>ing</w:t>
      </w:r>
      <w:proofErr w:type="spellEnd"/>
      <w:r w:rsidR="008A37EC" w:rsidRPr="00F8332C">
        <w:rPr>
          <w:rFonts w:ascii="Times New Roman" w:hAnsi="Times New Roman" w:cs="Times New Roman"/>
        </w:rPr>
        <w:t xml:space="preserve"> but not grateful that there existed someone benevolent enough to </w:t>
      </w:r>
      <w:r w:rsidR="008A37EC" w:rsidRPr="00F8332C">
        <w:rPr>
          <w:rFonts w:ascii="Times New Roman" w:hAnsi="Times New Roman" w:cs="Times New Roman"/>
        </w:rPr>
        <w:sym w:font="Symbol" w:char="F066"/>
      </w:r>
      <w:r w:rsidR="008A37EC" w:rsidRPr="00F8332C">
        <w:rPr>
          <w:rFonts w:ascii="Times New Roman" w:hAnsi="Times New Roman" w:cs="Times New Roman"/>
        </w:rPr>
        <w:t xml:space="preserve"> for </w:t>
      </w:r>
      <w:r w:rsidR="00D33981" w:rsidRPr="00F8332C">
        <w:rPr>
          <w:rFonts w:ascii="Times New Roman" w:hAnsi="Times New Roman" w:cs="Times New Roman"/>
        </w:rPr>
        <w:t>him</w:t>
      </w:r>
      <w:r w:rsidR="008A37EC" w:rsidRPr="00F8332C">
        <w:rPr>
          <w:rFonts w:ascii="Times New Roman" w:hAnsi="Times New Roman" w:cs="Times New Roman"/>
        </w:rPr>
        <w:t xml:space="preserve"> the way R did.</w:t>
      </w:r>
    </w:p>
    <w:p w:rsidR="0043504E" w:rsidRPr="00F8332C" w:rsidRDefault="00F1640B" w:rsidP="00A53F59">
      <w:pPr>
        <w:spacing w:line="480" w:lineRule="auto"/>
        <w:ind w:firstLine="720"/>
        <w:rPr>
          <w:rFonts w:ascii="Times New Roman" w:hAnsi="Times New Roman" w:cs="Times New Roman"/>
        </w:rPr>
      </w:pPr>
      <w:r w:rsidRPr="00F8332C">
        <w:rPr>
          <w:rFonts w:ascii="Times New Roman" w:hAnsi="Times New Roman" w:cs="Times New Roman"/>
        </w:rPr>
        <w:t xml:space="preserve">Even if there is no one particular feature of Y, R and R’s </w:t>
      </w:r>
      <w:r w:rsidRPr="00F8332C">
        <w:rPr>
          <w:rFonts w:ascii="Times New Roman" w:hAnsi="Times New Roman" w:cs="Times New Roman"/>
        </w:rPr>
        <w:sym w:font="Symbol" w:char="F066"/>
      </w:r>
      <w:r w:rsidRPr="00F8332C">
        <w:rPr>
          <w:rFonts w:ascii="Times New Roman" w:hAnsi="Times New Roman" w:cs="Times New Roman"/>
        </w:rPr>
        <w:t>-</w:t>
      </w:r>
      <w:proofErr w:type="spellStart"/>
      <w:r w:rsidRPr="00F8332C">
        <w:rPr>
          <w:rFonts w:ascii="Times New Roman" w:hAnsi="Times New Roman" w:cs="Times New Roman"/>
        </w:rPr>
        <w:t>ing</w:t>
      </w:r>
      <w:proofErr w:type="spellEnd"/>
      <w:r w:rsidRPr="00F8332C">
        <w:rPr>
          <w:rFonts w:ascii="Times New Roman" w:hAnsi="Times New Roman" w:cs="Times New Roman"/>
        </w:rPr>
        <w:t xml:space="preserve"> that Y’s prepositional gratitude entails propositional gratitude about, </w:t>
      </w:r>
      <w:r w:rsidR="0098594D" w:rsidRPr="00F8332C">
        <w:rPr>
          <w:rFonts w:ascii="Times New Roman" w:hAnsi="Times New Roman" w:cs="Times New Roman"/>
        </w:rPr>
        <w:t>p</w:t>
      </w:r>
      <w:r w:rsidR="002B66DC" w:rsidRPr="00F8332C">
        <w:rPr>
          <w:rFonts w:ascii="Times New Roman" w:hAnsi="Times New Roman" w:cs="Times New Roman"/>
        </w:rPr>
        <w:t xml:space="preserve">erhaps Y’s gratitude to R for </w:t>
      </w:r>
      <w:r w:rsidR="002B66DC" w:rsidRPr="00F8332C">
        <w:rPr>
          <w:rFonts w:ascii="Times New Roman" w:hAnsi="Times New Roman" w:cs="Times New Roman"/>
        </w:rPr>
        <w:sym w:font="Symbol" w:char="F066"/>
      </w:r>
      <w:r w:rsidR="002B66DC" w:rsidRPr="00F8332C">
        <w:rPr>
          <w:rFonts w:ascii="Times New Roman" w:hAnsi="Times New Roman" w:cs="Times New Roman"/>
        </w:rPr>
        <w:t>-</w:t>
      </w:r>
      <w:proofErr w:type="spellStart"/>
      <w:r w:rsidR="002B66DC" w:rsidRPr="00F8332C">
        <w:rPr>
          <w:rFonts w:ascii="Times New Roman" w:hAnsi="Times New Roman" w:cs="Times New Roman"/>
        </w:rPr>
        <w:t>ing</w:t>
      </w:r>
      <w:proofErr w:type="spellEnd"/>
      <w:r w:rsidR="002B66DC" w:rsidRPr="00F8332C">
        <w:rPr>
          <w:rFonts w:ascii="Times New Roman" w:hAnsi="Times New Roman" w:cs="Times New Roman"/>
        </w:rPr>
        <w:t xml:space="preserve"> entails Y’s gratitude that </w:t>
      </w:r>
      <w:r w:rsidR="00ED6E16" w:rsidRPr="00F8332C">
        <w:rPr>
          <w:rFonts w:ascii="Times New Roman" w:hAnsi="Times New Roman" w:cs="Times New Roman"/>
          <w:i/>
          <w:iCs/>
        </w:rPr>
        <w:t>at least one</w:t>
      </w:r>
      <w:r w:rsidR="002B66DC" w:rsidRPr="00F8332C">
        <w:rPr>
          <w:rFonts w:ascii="Times New Roman" w:hAnsi="Times New Roman" w:cs="Times New Roman"/>
          <w:i/>
          <w:iCs/>
        </w:rPr>
        <w:t xml:space="preserve"> element</w:t>
      </w:r>
      <w:r w:rsidR="002B66DC" w:rsidRPr="00F8332C">
        <w:rPr>
          <w:rFonts w:ascii="Times New Roman" w:hAnsi="Times New Roman" w:cs="Times New Roman"/>
        </w:rPr>
        <w:t xml:space="preserve"> of </w:t>
      </w:r>
      <w:r w:rsidR="0043504E" w:rsidRPr="00F8332C">
        <w:rPr>
          <w:rFonts w:ascii="Times New Roman" w:hAnsi="Times New Roman" w:cs="Times New Roman"/>
        </w:rPr>
        <w:t xml:space="preserve">R’s </w:t>
      </w:r>
      <w:r w:rsidR="0043504E" w:rsidRPr="00F8332C">
        <w:rPr>
          <w:rFonts w:ascii="Times New Roman" w:hAnsi="Times New Roman" w:cs="Times New Roman"/>
        </w:rPr>
        <w:sym w:font="Symbol" w:char="F066"/>
      </w:r>
      <w:r w:rsidR="0043504E" w:rsidRPr="00F8332C">
        <w:rPr>
          <w:rFonts w:ascii="Times New Roman" w:hAnsi="Times New Roman" w:cs="Times New Roman"/>
        </w:rPr>
        <w:t>-</w:t>
      </w:r>
      <w:proofErr w:type="spellStart"/>
      <w:r w:rsidR="0043504E" w:rsidRPr="00F8332C">
        <w:rPr>
          <w:rFonts w:ascii="Times New Roman" w:hAnsi="Times New Roman" w:cs="Times New Roman"/>
        </w:rPr>
        <w:t>ing</w:t>
      </w:r>
      <w:proofErr w:type="spellEnd"/>
      <w:r w:rsidR="0043504E" w:rsidRPr="00F8332C">
        <w:rPr>
          <w:rFonts w:ascii="Times New Roman" w:hAnsi="Times New Roman" w:cs="Times New Roman"/>
        </w:rPr>
        <w:t xml:space="preserve"> is what it is, where this element could be </w:t>
      </w:r>
      <w:r w:rsidRPr="00F8332C">
        <w:rPr>
          <w:rFonts w:ascii="Times New Roman" w:hAnsi="Times New Roman" w:cs="Times New Roman"/>
        </w:rPr>
        <w:t xml:space="preserve">the existence of someone with R’s benevolence, some particular </w:t>
      </w:r>
      <w:r w:rsidR="0043504E" w:rsidRPr="00F8332C">
        <w:rPr>
          <w:rFonts w:ascii="Times New Roman" w:hAnsi="Times New Roman" w:cs="Times New Roman"/>
        </w:rPr>
        <w:t xml:space="preserve">R’s </w:t>
      </w:r>
      <w:r w:rsidRPr="00F8332C">
        <w:rPr>
          <w:rFonts w:ascii="Times New Roman" w:hAnsi="Times New Roman" w:cs="Times New Roman"/>
        </w:rPr>
        <w:t>being so benevolent</w:t>
      </w:r>
      <w:r w:rsidR="0043504E" w:rsidRPr="00F8332C">
        <w:rPr>
          <w:rFonts w:ascii="Times New Roman" w:hAnsi="Times New Roman" w:cs="Times New Roman"/>
        </w:rPr>
        <w:t>, the benefit R bestows</w:t>
      </w:r>
      <w:r w:rsidR="004A7173" w:rsidRPr="00F8332C">
        <w:rPr>
          <w:rFonts w:ascii="Times New Roman" w:hAnsi="Times New Roman" w:cs="Times New Roman"/>
        </w:rPr>
        <w:t xml:space="preserve">, or some combination of these, depending on the case. </w:t>
      </w:r>
      <w:r w:rsidR="001936F0" w:rsidRPr="00F8332C">
        <w:rPr>
          <w:rFonts w:ascii="Times New Roman" w:hAnsi="Times New Roman" w:cs="Times New Roman"/>
        </w:rPr>
        <w:t xml:space="preserve">I must confess that it is difficult to </w:t>
      </w:r>
      <w:r w:rsidR="00306CD9" w:rsidRPr="00F8332C">
        <w:rPr>
          <w:rFonts w:ascii="Times New Roman" w:hAnsi="Times New Roman" w:cs="Times New Roman"/>
        </w:rPr>
        <w:t>imagine</w:t>
      </w:r>
      <w:r w:rsidR="001936F0" w:rsidRPr="00F8332C">
        <w:rPr>
          <w:rFonts w:ascii="Times New Roman" w:hAnsi="Times New Roman" w:cs="Times New Roman"/>
        </w:rPr>
        <w:t xml:space="preserve"> a </w:t>
      </w:r>
      <w:r w:rsidR="0018480D" w:rsidRPr="00F8332C">
        <w:rPr>
          <w:rFonts w:ascii="Times New Roman" w:hAnsi="Times New Roman" w:cs="Times New Roman"/>
        </w:rPr>
        <w:t xml:space="preserve">realistic </w:t>
      </w:r>
      <w:r w:rsidR="001936F0" w:rsidRPr="00F8332C">
        <w:rPr>
          <w:rFonts w:ascii="Times New Roman" w:hAnsi="Times New Roman" w:cs="Times New Roman"/>
        </w:rPr>
        <w:t xml:space="preserve">case where Y is grateful </w:t>
      </w:r>
      <w:r w:rsidR="001936F0" w:rsidRPr="00F8332C">
        <w:rPr>
          <w:rFonts w:ascii="Times New Roman" w:hAnsi="Times New Roman" w:cs="Times New Roman"/>
          <w:i/>
          <w:iCs/>
        </w:rPr>
        <w:t>to</w:t>
      </w:r>
      <w:r w:rsidR="001936F0" w:rsidRPr="00F8332C">
        <w:rPr>
          <w:rFonts w:ascii="Times New Roman" w:hAnsi="Times New Roman" w:cs="Times New Roman"/>
        </w:rPr>
        <w:t xml:space="preserve"> R for </w:t>
      </w:r>
      <w:r w:rsidR="001936F0" w:rsidRPr="00F8332C">
        <w:rPr>
          <w:rFonts w:ascii="Times New Roman" w:hAnsi="Times New Roman" w:cs="Times New Roman"/>
        </w:rPr>
        <w:sym w:font="Symbol" w:char="F066"/>
      </w:r>
      <w:r w:rsidR="001936F0" w:rsidRPr="00F8332C">
        <w:rPr>
          <w:rFonts w:ascii="Times New Roman" w:hAnsi="Times New Roman" w:cs="Times New Roman"/>
        </w:rPr>
        <w:t>-</w:t>
      </w:r>
      <w:proofErr w:type="spellStart"/>
      <w:r w:rsidR="001936F0" w:rsidRPr="00F8332C">
        <w:rPr>
          <w:rFonts w:ascii="Times New Roman" w:hAnsi="Times New Roman" w:cs="Times New Roman"/>
        </w:rPr>
        <w:t>ing</w:t>
      </w:r>
      <w:proofErr w:type="spellEnd"/>
      <w:r w:rsidR="001936F0" w:rsidRPr="00F8332C">
        <w:rPr>
          <w:rFonts w:ascii="Times New Roman" w:hAnsi="Times New Roman" w:cs="Times New Roman"/>
        </w:rPr>
        <w:t xml:space="preserve"> and Y is not grateful </w:t>
      </w:r>
      <w:r w:rsidR="001936F0" w:rsidRPr="00F8332C">
        <w:rPr>
          <w:rFonts w:ascii="Times New Roman" w:hAnsi="Times New Roman" w:cs="Times New Roman"/>
          <w:i/>
          <w:iCs/>
        </w:rPr>
        <w:t>that</w:t>
      </w:r>
      <w:r w:rsidR="001936F0" w:rsidRPr="00F8332C">
        <w:rPr>
          <w:rFonts w:ascii="Times New Roman" w:hAnsi="Times New Roman" w:cs="Times New Roman"/>
        </w:rPr>
        <w:t xml:space="preserve"> </w:t>
      </w:r>
      <w:r w:rsidR="001936F0" w:rsidRPr="00F8332C">
        <w:rPr>
          <w:rFonts w:ascii="Times New Roman" w:hAnsi="Times New Roman" w:cs="Times New Roman"/>
          <w:i/>
          <w:iCs/>
        </w:rPr>
        <w:t>p</w:t>
      </w:r>
      <w:r w:rsidR="001936F0" w:rsidRPr="00F8332C">
        <w:rPr>
          <w:rFonts w:ascii="Times New Roman" w:hAnsi="Times New Roman" w:cs="Times New Roman"/>
        </w:rPr>
        <w:t xml:space="preserve"> for </w:t>
      </w:r>
      <w:r w:rsidR="001936F0" w:rsidRPr="00F8332C">
        <w:rPr>
          <w:rFonts w:ascii="Times New Roman" w:hAnsi="Times New Roman" w:cs="Times New Roman"/>
          <w:i/>
          <w:iCs/>
        </w:rPr>
        <w:t>any</w:t>
      </w:r>
      <w:r w:rsidR="001936F0" w:rsidRPr="00F8332C">
        <w:rPr>
          <w:rFonts w:ascii="Times New Roman" w:hAnsi="Times New Roman" w:cs="Times New Roman"/>
        </w:rPr>
        <w:t xml:space="preserve"> </w:t>
      </w:r>
      <w:r w:rsidR="001936F0" w:rsidRPr="00F8332C">
        <w:rPr>
          <w:rFonts w:ascii="Times New Roman" w:hAnsi="Times New Roman" w:cs="Times New Roman"/>
          <w:i/>
          <w:iCs/>
        </w:rPr>
        <w:t>p</w:t>
      </w:r>
      <w:r w:rsidR="001936F0" w:rsidRPr="00F8332C">
        <w:rPr>
          <w:rFonts w:ascii="Times New Roman" w:hAnsi="Times New Roman" w:cs="Times New Roman"/>
        </w:rPr>
        <w:t xml:space="preserve"> involving </w:t>
      </w:r>
      <w:r w:rsidR="004605B2" w:rsidRPr="00F8332C">
        <w:rPr>
          <w:rFonts w:ascii="Times New Roman" w:hAnsi="Times New Roman" w:cs="Times New Roman"/>
          <w:i/>
          <w:iCs/>
        </w:rPr>
        <w:t>some</w:t>
      </w:r>
      <w:r w:rsidR="004605B2" w:rsidRPr="00F8332C">
        <w:rPr>
          <w:rFonts w:ascii="Times New Roman" w:hAnsi="Times New Roman" w:cs="Times New Roman"/>
        </w:rPr>
        <w:t xml:space="preserve"> </w:t>
      </w:r>
      <w:r w:rsidR="001936F0" w:rsidRPr="00F8332C">
        <w:rPr>
          <w:rFonts w:ascii="Times New Roman" w:hAnsi="Times New Roman" w:cs="Times New Roman"/>
        </w:rPr>
        <w:t xml:space="preserve">element of R and R’s </w:t>
      </w:r>
      <w:r w:rsidR="001936F0" w:rsidRPr="00F8332C">
        <w:rPr>
          <w:rFonts w:ascii="Times New Roman" w:hAnsi="Times New Roman" w:cs="Times New Roman"/>
        </w:rPr>
        <w:sym w:font="Symbol" w:char="F066"/>
      </w:r>
      <w:r w:rsidR="001936F0" w:rsidRPr="00F8332C">
        <w:rPr>
          <w:rFonts w:ascii="Times New Roman" w:hAnsi="Times New Roman" w:cs="Times New Roman"/>
        </w:rPr>
        <w:t>-</w:t>
      </w:r>
      <w:proofErr w:type="spellStart"/>
      <w:r w:rsidR="001936F0" w:rsidRPr="00F8332C">
        <w:rPr>
          <w:rFonts w:ascii="Times New Roman" w:hAnsi="Times New Roman" w:cs="Times New Roman"/>
        </w:rPr>
        <w:t>ing</w:t>
      </w:r>
      <w:proofErr w:type="spellEnd"/>
      <w:r w:rsidR="009C058A" w:rsidRPr="00F8332C">
        <w:rPr>
          <w:rFonts w:ascii="Times New Roman" w:hAnsi="Times New Roman" w:cs="Times New Roman"/>
        </w:rPr>
        <w:t xml:space="preserve"> for Y</w:t>
      </w:r>
      <w:r w:rsidR="001936F0" w:rsidRPr="00F8332C">
        <w:rPr>
          <w:rFonts w:ascii="Times New Roman" w:hAnsi="Times New Roman" w:cs="Times New Roman"/>
        </w:rPr>
        <w:t xml:space="preserve">. </w:t>
      </w:r>
      <w:r w:rsidR="00A73E3C" w:rsidRPr="00F8332C">
        <w:rPr>
          <w:rFonts w:ascii="Times New Roman" w:hAnsi="Times New Roman" w:cs="Times New Roman"/>
        </w:rPr>
        <w:t xml:space="preserve">But </w:t>
      </w:r>
      <w:r w:rsidR="00E076E6" w:rsidRPr="00F8332C">
        <w:rPr>
          <w:rFonts w:ascii="Times New Roman" w:hAnsi="Times New Roman" w:cs="Times New Roman"/>
        </w:rPr>
        <w:t>need not be</w:t>
      </w:r>
      <w:r w:rsidR="00A73E3C" w:rsidRPr="00F8332C">
        <w:rPr>
          <w:rFonts w:ascii="Times New Roman" w:hAnsi="Times New Roman" w:cs="Times New Roman"/>
        </w:rPr>
        <w:t xml:space="preserve"> because all instances of gratitude </w:t>
      </w:r>
      <w:r w:rsidR="00A73E3C" w:rsidRPr="00F8332C">
        <w:rPr>
          <w:rFonts w:ascii="Times New Roman" w:hAnsi="Times New Roman" w:cs="Times New Roman"/>
          <w:i/>
          <w:iCs/>
        </w:rPr>
        <w:t>to</w:t>
      </w:r>
      <w:r w:rsidR="00A73E3C" w:rsidRPr="00F8332C">
        <w:rPr>
          <w:rFonts w:ascii="Times New Roman" w:hAnsi="Times New Roman" w:cs="Times New Roman"/>
        </w:rPr>
        <w:t xml:space="preserve"> entail instances of gratitude </w:t>
      </w:r>
      <w:r w:rsidR="00A73E3C" w:rsidRPr="00F8332C">
        <w:rPr>
          <w:rFonts w:ascii="Times New Roman" w:hAnsi="Times New Roman" w:cs="Times New Roman"/>
          <w:i/>
          <w:iCs/>
        </w:rPr>
        <w:t>that</w:t>
      </w:r>
      <w:r w:rsidR="000C79B4" w:rsidRPr="00F8332C">
        <w:rPr>
          <w:rFonts w:ascii="Times New Roman" w:hAnsi="Times New Roman" w:cs="Times New Roman"/>
        </w:rPr>
        <w:t>. It may</w:t>
      </w:r>
      <w:r w:rsidR="00A73E3C" w:rsidRPr="00F8332C">
        <w:rPr>
          <w:rFonts w:ascii="Times New Roman" w:hAnsi="Times New Roman" w:cs="Times New Roman"/>
        </w:rPr>
        <w:t xml:space="preserve"> simply </w:t>
      </w:r>
      <w:r w:rsidR="00E954B6" w:rsidRPr="00F8332C">
        <w:rPr>
          <w:rFonts w:ascii="Times New Roman" w:hAnsi="Times New Roman" w:cs="Times New Roman"/>
        </w:rPr>
        <w:t xml:space="preserve">be </w:t>
      </w:r>
      <w:r w:rsidR="00A73E3C" w:rsidRPr="00F8332C">
        <w:rPr>
          <w:rFonts w:ascii="Times New Roman" w:hAnsi="Times New Roman" w:cs="Times New Roman"/>
        </w:rPr>
        <w:t xml:space="preserve">because </w:t>
      </w:r>
      <w:r w:rsidR="00397D5F" w:rsidRPr="00F8332C">
        <w:rPr>
          <w:rFonts w:ascii="Times New Roman" w:hAnsi="Times New Roman" w:cs="Times New Roman"/>
        </w:rPr>
        <w:t xml:space="preserve">opportunities to be </w:t>
      </w:r>
      <w:r w:rsidR="00664A25" w:rsidRPr="00F8332C">
        <w:rPr>
          <w:rFonts w:ascii="Times New Roman" w:hAnsi="Times New Roman" w:cs="Times New Roman"/>
        </w:rPr>
        <w:t>grateful</w:t>
      </w:r>
      <w:r w:rsidR="00A73E3C" w:rsidRPr="00F8332C">
        <w:rPr>
          <w:rFonts w:ascii="Times New Roman" w:hAnsi="Times New Roman" w:cs="Times New Roman"/>
        </w:rPr>
        <w:t xml:space="preserve"> </w:t>
      </w:r>
      <w:r w:rsidR="00A73E3C" w:rsidRPr="00F8332C">
        <w:rPr>
          <w:rFonts w:ascii="Times New Roman" w:hAnsi="Times New Roman" w:cs="Times New Roman"/>
          <w:i/>
          <w:iCs/>
        </w:rPr>
        <w:t>that</w:t>
      </w:r>
      <w:r w:rsidR="00A73E3C" w:rsidRPr="00F8332C">
        <w:rPr>
          <w:rFonts w:ascii="Times New Roman" w:hAnsi="Times New Roman" w:cs="Times New Roman"/>
        </w:rPr>
        <w:t xml:space="preserve"> </w:t>
      </w:r>
      <w:r w:rsidR="00397D5F" w:rsidRPr="00F8332C">
        <w:rPr>
          <w:rFonts w:ascii="Times New Roman" w:hAnsi="Times New Roman" w:cs="Times New Roman"/>
        </w:rPr>
        <w:t>are</w:t>
      </w:r>
      <w:r w:rsidR="00A73E3C" w:rsidRPr="00F8332C">
        <w:rPr>
          <w:rFonts w:ascii="Times New Roman" w:hAnsi="Times New Roman" w:cs="Times New Roman"/>
        </w:rPr>
        <w:t xml:space="preserve"> so common</w:t>
      </w:r>
      <w:r w:rsidR="00664A25" w:rsidRPr="00F8332C">
        <w:rPr>
          <w:rFonts w:ascii="Times New Roman" w:hAnsi="Times New Roman" w:cs="Times New Roman"/>
        </w:rPr>
        <w:t xml:space="preserve"> that they coincidentally pop up in </w:t>
      </w:r>
      <w:r w:rsidR="00A35888" w:rsidRPr="00F8332C">
        <w:rPr>
          <w:rFonts w:ascii="Times New Roman" w:hAnsi="Times New Roman" w:cs="Times New Roman"/>
        </w:rPr>
        <w:t xml:space="preserve">at least one or two places </w:t>
      </w:r>
      <w:r w:rsidR="00664A25" w:rsidRPr="00F8332C">
        <w:rPr>
          <w:rFonts w:ascii="Times New Roman" w:hAnsi="Times New Roman" w:cs="Times New Roman"/>
        </w:rPr>
        <w:t xml:space="preserve">whenever one person is grateful to another for </w:t>
      </w:r>
      <w:r w:rsidR="00664A25" w:rsidRPr="00F8332C">
        <w:rPr>
          <w:rFonts w:ascii="Times New Roman" w:hAnsi="Times New Roman" w:cs="Times New Roman"/>
        </w:rPr>
        <w:sym w:font="Symbol" w:char="F066"/>
      </w:r>
      <w:r w:rsidR="00664A25" w:rsidRPr="00F8332C">
        <w:rPr>
          <w:rFonts w:ascii="Times New Roman" w:hAnsi="Times New Roman" w:cs="Times New Roman"/>
        </w:rPr>
        <w:t>-</w:t>
      </w:r>
      <w:proofErr w:type="spellStart"/>
      <w:r w:rsidR="00664A25" w:rsidRPr="00F8332C">
        <w:rPr>
          <w:rFonts w:ascii="Times New Roman" w:hAnsi="Times New Roman" w:cs="Times New Roman"/>
        </w:rPr>
        <w:t>ing</w:t>
      </w:r>
      <w:proofErr w:type="spellEnd"/>
      <w:r w:rsidR="00664A25" w:rsidRPr="00F8332C">
        <w:rPr>
          <w:rFonts w:ascii="Times New Roman" w:hAnsi="Times New Roman" w:cs="Times New Roman"/>
        </w:rPr>
        <w:t>.</w:t>
      </w:r>
      <w:r w:rsidR="003B30D2" w:rsidRPr="00F8332C">
        <w:rPr>
          <w:rFonts w:ascii="Times New Roman" w:hAnsi="Times New Roman" w:cs="Times New Roman"/>
        </w:rPr>
        <w:t xml:space="preserve"> But</w:t>
      </w:r>
      <w:r w:rsidR="00A73E3C" w:rsidRPr="00F8332C">
        <w:rPr>
          <w:rFonts w:ascii="Times New Roman" w:hAnsi="Times New Roman" w:cs="Times New Roman"/>
        </w:rPr>
        <w:t xml:space="preserve"> even if we </w:t>
      </w:r>
      <w:r w:rsidR="004A7173" w:rsidRPr="00F8332C">
        <w:rPr>
          <w:rFonts w:ascii="Times New Roman" w:hAnsi="Times New Roman" w:cs="Times New Roman"/>
        </w:rPr>
        <w:t>concede</w:t>
      </w:r>
      <w:r w:rsidR="001F68EA" w:rsidRPr="00F8332C">
        <w:rPr>
          <w:rFonts w:ascii="Times New Roman" w:hAnsi="Times New Roman" w:cs="Times New Roman"/>
        </w:rPr>
        <w:t>d</w:t>
      </w:r>
      <w:r w:rsidR="004A7173" w:rsidRPr="00F8332C">
        <w:rPr>
          <w:rFonts w:ascii="Times New Roman" w:hAnsi="Times New Roman" w:cs="Times New Roman"/>
        </w:rPr>
        <w:t xml:space="preserve"> that </w:t>
      </w:r>
      <w:r w:rsidR="00A73E3C" w:rsidRPr="00F8332C">
        <w:rPr>
          <w:rFonts w:ascii="Times New Roman" w:hAnsi="Times New Roman" w:cs="Times New Roman"/>
        </w:rPr>
        <w:t xml:space="preserve">this </w:t>
      </w:r>
      <w:r w:rsidR="00A53F59" w:rsidRPr="00F8332C">
        <w:rPr>
          <w:rFonts w:ascii="Times New Roman" w:hAnsi="Times New Roman" w:cs="Times New Roman"/>
        </w:rPr>
        <w:t xml:space="preserve">vaguest </w:t>
      </w:r>
      <w:r w:rsidR="004A7173" w:rsidRPr="00F8332C">
        <w:rPr>
          <w:rFonts w:ascii="Times New Roman" w:hAnsi="Times New Roman" w:cs="Times New Roman"/>
        </w:rPr>
        <w:t xml:space="preserve">entailment claim </w:t>
      </w:r>
      <w:r w:rsidR="000A35BE" w:rsidRPr="00F8332C">
        <w:rPr>
          <w:rFonts w:ascii="Times New Roman" w:hAnsi="Times New Roman" w:cs="Times New Roman"/>
        </w:rPr>
        <w:t>were</w:t>
      </w:r>
      <w:r w:rsidR="004A7173" w:rsidRPr="00F8332C">
        <w:rPr>
          <w:rFonts w:ascii="Times New Roman" w:hAnsi="Times New Roman" w:cs="Times New Roman"/>
        </w:rPr>
        <w:t xml:space="preserve"> true</w:t>
      </w:r>
      <w:r w:rsidR="00A73E3C" w:rsidRPr="00F8332C">
        <w:rPr>
          <w:rFonts w:ascii="Times New Roman" w:hAnsi="Times New Roman" w:cs="Times New Roman"/>
        </w:rPr>
        <w:t xml:space="preserve">, </w:t>
      </w:r>
      <w:r w:rsidR="00572E16" w:rsidRPr="00F8332C">
        <w:rPr>
          <w:rFonts w:ascii="Times New Roman" w:hAnsi="Times New Roman" w:cs="Times New Roman"/>
        </w:rPr>
        <w:t>that still would</w:t>
      </w:r>
      <w:r w:rsidR="00A73E3C" w:rsidRPr="00F8332C">
        <w:rPr>
          <w:rFonts w:ascii="Times New Roman" w:hAnsi="Times New Roman" w:cs="Times New Roman"/>
        </w:rPr>
        <w:t xml:space="preserve"> not </w:t>
      </w:r>
      <w:r w:rsidR="00881A81" w:rsidRPr="00F8332C">
        <w:rPr>
          <w:rFonts w:ascii="Times New Roman" w:hAnsi="Times New Roman" w:cs="Times New Roman"/>
        </w:rPr>
        <w:t xml:space="preserve">imply </w:t>
      </w:r>
      <w:r w:rsidR="00A73E3C" w:rsidRPr="00F8332C">
        <w:rPr>
          <w:rFonts w:ascii="Times New Roman" w:hAnsi="Times New Roman" w:cs="Times New Roman"/>
        </w:rPr>
        <w:t xml:space="preserve">very much as far as the connection between prepositional </w:t>
      </w:r>
      <w:r w:rsidR="005F3B9A" w:rsidRPr="00F8332C">
        <w:rPr>
          <w:rFonts w:ascii="Times New Roman" w:hAnsi="Times New Roman" w:cs="Times New Roman"/>
        </w:rPr>
        <w:t xml:space="preserve">gratitude </w:t>
      </w:r>
      <w:r w:rsidR="00A73E3C" w:rsidRPr="00F8332C">
        <w:rPr>
          <w:rFonts w:ascii="Times New Roman" w:hAnsi="Times New Roman" w:cs="Times New Roman"/>
        </w:rPr>
        <w:t xml:space="preserve">and propositional gratitude goes. </w:t>
      </w:r>
      <w:r w:rsidR="001F68EA" w:rsidRPr="00F8332C">
        <w:rPr>
          <w:rFonts w:ascii="Times New Roman" w:hAnsi="Times New Roman" w:cs="Times New Roman"/>
        </w:rPr>
        <w:t>That entailment claim, after all, is too vague to be of use in making</w:t>
      </w:r>
      <w:r w:rsidR="00093832" w:rsidRPr="00F8332C">
        <w:rPr>
          <w:rFonts w:ascii="Times New Roman" w:hAnsi="Times New Roman" w:cs="Times New Roman"/>
        </w:rPr>
        <w:t xml:space="preserve"> </w:t>
      </w:r>
      <w:r w:rsidR="00A53F59" w:rsidRPr="00F8332C">
        <w:rPr>
          <w:rFonts w:ascii="Times New Roman" w:hAnsi="Times New Roman" w:cs="Times New Roman"/>
        </w:rPr>
        <w:t>meaningfully</w:t>
      </w:r>
      <w:r w:rsidR="00093832" w:rsidRPr="00F8332C">
        <w:rPr>
          <w:rFonts w:ascii="Times New Roman" w:hAnsi="Times New Roman" w:cs="Times New Roman"/>
        </w:rPr>
        <w:t xml:space="preserve"> </w:t>
      </w:r>
      <w:r w:rsidR="00935BCB" w:rsidRPr="00F8332C">
        <w:rPr>
          <w:rFonts w:ascii="Times New Roman" w:hAnsi="Times New Roman" w:cs="Times New Roman"/>
        </w:rPr>
        <w:t xml:space="preserve">or helpfully </w:t>
      </w:r>
      <w:r w:rsidR="00093832" w:rsidRPr="00F8332C">
        <w:rPr>
          <w:rFonts w:ascii="Times New Roman" w:hAnsi="Times New Roman" w:cs="Times New Roman"/>
        </w:rPr>
        <w:t xml:space="preserve">specific inferences about what </w:t>
      </w:r>
      <w:r w:rsidR="00317F70" w:rsidRPr="00F8332C">
        <w:rPr>
          <w:rFonts w:ascii="Times New Roman" w:hAnsi="Times New Roman" w:cs="Times New Roman"/>
        </w:rPr>
        <w:t>Y</w:t>
      </w:r>
      <w:r w:rsidR="00093832" w:rsidRPr="00F8332C">
        <w:rPr>
          <w:rFonts w:ascii="Times New Roman" w:hAnsi="Times New Roman" w:cs="Times New Roman"/>
        </w:rPr>
        <w:t xml:space="preserve"> is </w:t>
      </w:r>
      <w:r w:rsidR="00317F70" w:rsidRPr="00F8332C">
        <w:rPr>
          <w:rFonts w:ascii="Times New Roman" w:hAnsi="Times New Roman" w:cs="Times New Roman"/>
        </w:rPr>
        <w:t>propositionally grateful about</w:t>
      </w:r>
      <w:r w:rsidR="00093832" w:rsidRPr="00F8332C">
        <w:rPr>
          <w:rFonts w:ascii="Times New Roman" w:hAnsi="Times New Roman" w:cs="Times New Roman"/>
        </w:rPr>
        <w:t xml:space="preserve">, given </w:t>
      </w:r>
      <w:r w:rsidR="00F13E5B" w:rsidRPr="00F8332C">
        <w:rPr>
          <w:rFonts w:ascii="Times New Roman" w:hAnsi="Times New Roman" w:cs="Times New Roman"/>
        </w:rPr>
        <w:t>Y</w:t>
      </w:r>
      <w:r w:rsidR="007D59C8" w:rsidRPr="00F8332C">
        <w:rPr>
          <w:rFonts w:ascii="Times New Roman" w:hAnsi="Times New Roman" w:cs="Times New Roman"/>
        </w:rPr>
        <w:t>’s gratitude</w:t>
      </w:r>
      <w:r w:rsidR="00093832" w:rsidRPr="00F8332C">
        <w:rPr>
          <w:rFonts w:ascii="Times New Roman" w:hAnsi="Times New Roman" w:cs="Times New Roman"/>
        </w:rPr>
        <w:t xml:space="preserve"> </w:t>
      </w:r>
      <w:r w:rsidR="00093832" w:rsidRPr="00F8332C">
        <w:rPr>
          <w:rFonts w:ascii="Times New Roman" w:hAnsi="Times New Roman" w:cs="Times New Roman"/>
          <w:i/>
          <w:iCs/>
        </w:rPr>
        <w:t>to</w:t>
      </w:r>
      <w:r w:rsidR="00093832" w:rsidRPr="00F8332C">
        <w:rPr>
          <w:rFonts w:ascii="Times New Roman" w:hAnsi="Times New Roman" w:cs="Times New Roman"/>
        </w:rPr>
        <w:t xml:space="preserve"> R for </w:t>
      </w:r>
      <w:r w:rsidR="00093832" w:rsidRPr="00F8332C">
        <w:rPr>
          <w:rFonts w:ascii="Times New Roman" w:hAnsi="Times New Roman" w:cs="Times New Roman"/>
        </w:rPr>
        <w:sym w:font="Symbol" w:char="F066"/>
      </w:r>
      <w:r w:rsidR="00093832" w:rsidRPr="00F8332C">
        <w:rPr>
          <w:rFonts w:ascii="Times New Roman" w:hAnsi="Times New Roman" w:cs="Times New Roman"/>
        </w:rPr>
        <w:t>-</w:t>
      </w:r>
      <w:proofErr w:type="spellStart"/>
      <w:r w:rsidR="00093832" w:rsidRPr="00F8332C">
        <w:rPr>
          <w:rFonts w:ascii="Times New Roman" w:hAnsi="Times New Roman" w:cs="Times New Roman"/>
        </w:rPr>
        <w:t>ing</w:t>
      </w:r>
      <w:proofErr w:type="spellEnd"/>
      <w:r w:rsidR="00C56588" w:rsidRPr="00F8332C">
        <w:rPr>
          <w:rFonts w:ascii="Times New Roman" w:hAnsi="Times New Roman" w:cs="Times New Roman"/>
        </w:rPr>
        <w:t xml:space="preserve"> together with all the details of R’s </w:t>
      </w:r>
      <w:r w:rsidR="00C56588" w:rsidRPr="00F8332C">
        <w:rPr>
          <w:rFonts w:ascii="Times New Roman" w:hAnsi="Times New Roman" w:cs="Times New Roman"/>
        </w:rPr>
        <w:sym w:font="Symbol" w:char="F066"/>
      </w:r>
      <w:r w:rsidR="00C56588" w:rsidRPr="00F8332C">
        <w:rPr>
          <w:rFonts w:ascii="Times New Roman" w:hAnsi="Times New Roman" w:cs="Times New Roman"/>
        </w:rPr>
        <w:t>-</w:t>
      </w:r>
      <w:proofErr w:type="spellStart"/>
      <w:r w:rsidR="00C56588" w:rsidRPr="00F8332C">
        <w:rPr>
          <w:rFonts w:ascii="Times New Roman" w:hAnsi="Times New Roman" w:cs="Times New Roman"/>
        </w:rPr>
        <w:t>ing</w:t>
      </w:r>
      <w:proofErr w:type="spellEnd"/>
      <w:r w:rsidR="00A20F60" w:rsidRPr="00F8332C">
        <w:rPr>
          <w:rFonts w:ascii="Times New Roman" w:hAnsi="Times New Roman" w:cs="Times New Roman"/>
        </w:rPr>
        <w:t>.</w:t>
      </w:r>
      <w:r w:rsidR="004A7173" w:rsidRPr="00F8332C">
        <w:rPr>
          <w:rFonts w:ascii="Times New Roman" w:hAnsi="Times New Roman" w:cs="Times New Roman"/>
        </w:rPr>
        <w:t xml:space="preserve"> </w:t>
      </w:r>
      <w:r w:rsidR="00317F70" w:rsidRPr="00F8332C">
        <w:rPr>
          <w:rFonts w:ascii="Times New Roman" w:hAnsi="Times New Roman" w:cs="Times New Roman"/>
        </w:rPr>
        <w:t>If there is a meaningful c</w:t>
      </w:r>
      <w:r w:rsidR="00317F70" w:rsidRPr="00F8332C">
        <w:rPr>
          <w:rFonts w:ascii="Times New Roman" w:hAnsi="Times New Roman" w:cs="Times New Roman"/>
        </w:rPr>
        <w:lastRenderedPageBreak/>
        <w:t>onceptual connection between prepositional gratitude and propositional gratitude, it seems not to be that the former entails the latter.</w:t>
      </w:r>
    </w:p>
    <w:p w:rsidR="00951708" w:rsidRPr="00F8332C" w:rsidRDefault="008D3474" w:rsidP="003B5D6A">
      <w:pPr>
        <w:spacing w:line="480" w:lineRule="auto"/>
        <w:ind w:firstLine="720"/>
        <w:rPr>
          <w:rFonts w:ascii="Times New Roman" w:hAnsi="Times New Roman" w:cs="Times New Roman"/>
        </w:rPr>
      </w:pPr>
      <w:r w:rsidRPr="00F8332C">
        <w:rPr>
          <w:rFonts w:ascii="Times New Roman" w:hAnsi="Times New Roman" w:cs="Times New Roman"/>
        </w:rPr>
        <w:t>A</w:t>
      </w:r>
      <w:r w:rsidR="007D1578" w:rsidRPr="00F8332C">
        <w:rPr>
          <w:rFonts w:ascii="Times New Roman" w:hAnsi="Times New Roman" w:cs="Times New Roman"/>
        </w:rPr>
        <w:t>nother</w:t>
      </w:r>
      <w:r w:rsidR="00951708" w:rsidRPr="00F8332C">
        <w:rPr>
          <w:rFonts w:ascii="Times New Roman" w:hAnsi="Times New Roman" w:cs="Times New Roman"/>
        </w:rPr>
        <w:t xml:space="preserve"> way in which </w:t>
      </w:r>
      <w:r w:rsidR="009A2D23" w:rsidRPr="00F8332C">
        <w:rPr>
          <w:rFonts w:ascii="Times New Roman" w:hAnsi="Times New Roman" w:cs="Times New Roman"/>
        </w:rPr>
        <w:t>prepositional gratitude and propositional gratitude</w:t>
      </w:r>
      <w:r w:rsidR="00951708" w:rsidRPr="00F8332C">
        <w:rPr>
          <w:rFonts w:ascii="Times New Roman" w:hAnsi="Times New Roman" w:cs="Times New Roman"/>
        </w:rPr>
        <w:t xml:space="preserve"> might be connected helps clarify the notion of benevolent motivation I mentioned in the previous section. Reflection on the cases of prepositional gratitude I </w:t>
      </w:r>
      <w:r w:rsidR="00711346" w:rsidRPr="00F8332C">
        <w:rPr>
          <w:rFonts w:ascii="Times New Roman" w:hAnsi="Times New Roman" w:cs="Times New Roman"/>
        </w:rPr>
        <w:t xml:space="preserve">put forward </w:t>
      </w:r>
      <w:r w:rsidR="00951708" w:rsidRPr="00F8332C">
        <w:rPr>
          <w:rFonts w:ascii="Times New Roman" w:hAnsi="Times New Roman" w:cs="Times New Roman"/>
        </w:rPr>
        <w:t xml:space="preserve">in section </w:t>
      </w:r>
      <w:r w:rsidR="004F35F8" w:rsidRPr="00F8332C">
        <w:rPr>
          <w:rFonts w:ascii="Times New Roman" w:hAnsi="Times New Roman" w:cs="Times New Roman"/>
        </w:rPr>
        <w:t>3</w:t>
      </w:r>
      <w:r w:rsidR="00951708" w:rsidRPr="00F8332C">
        <w:rPr>
          <w:rFonts w:ascii="Times New Roman" w:hAnsi="Times New Roman" w:cs="Times New Roman"/>
        </w:rPr>
        <w:t xml:space="preserve"> suggests that gratitude </w:t>
      </w:r>
      <w:r w:rsidR="00951708" w:rsidRPr="00F8332C">
        <w:rPr>
          <w:rFonts w:ascii="Times New Roman" w:hAnsi="Times New Roman" w:cs="Times New Roman"/>
          <w:i/>
        </w:rPr>
        <w:t>to</w:t>
      </w:r>
      <w:r w:rsidR="00951708" w:rsidRPr="00F8332C">
        <w:rPr>
          <w:rFonts w:ascii="Times New Roman" w:hAnsi="Times New Roman" w:cs="Times New Roman"/>
        </w:rPr>
        <w:t xml:space="preserve"> is properly a response to actions motivated by a desire, on the part of the benefactor, to make the beneficiary grateful </w:t>
      </w:r>
      <w:r w:rsidR="00951708" w:rsidRPr="00F8332C">
        <w:rPr>
          <w:rFonts w:ascii="Times New Roman" w:hAnsi="Times New Roman" w:cs="Times New Roman"/>
          <w:i/>
        </w:rPr>
        <w:t>that</w:t>
      </w:r>
      <w:r w:rsidR="00951708" w:rsidRPr="00F8332C">
        <w:rPr>
          <w:rFonts w:ascii="Times New Roman" w:hAnsi="Times New Roman" w:cs="Times New Roman"/>
        </w:rPr>
        <w:t xml:space="preserve">. In other words, prepositional gratitude </w:t>
      </w:r>
      <w:r w:rsidR="00BF4775" w:rsidRPr="00F8332C">
        <w:rPr>
          <w:rFonts w:ascii="Times New Roman" w:hAnsi="Times New Roman" w:cs="Times New Roman"/>
        </w:rPr>
        <w:t>seems</w:t>
      </w:r>
      <w:r w:rsidR="00F75ED4" w:rsidRPr="00F8332C">
        <w:rPr>
          <w:rFonts w:ascii="Times New Roman" w:hAnsi="Times New Roman" w:cs="Times New Roman"/>
        </w:rPr>
        <w:t xml:space="preserve"> to be</w:t>
      </w:r>
      <w:r w:rsidR="00951708" w:rsidRPr="00F8332C">
        <w:rPr>
          <w:rFonts w:ascii="Times New Roman" w:hAnsi="Times New Roman" w:cs="Times New Roman"/>
        </w:rPr>
        <w:t xml:space="preserve">, at least typically, properly a response to actions aimed at creating states of affairs that will </w:t>
      </w:r>
      <w:r w:rsidR="00D94F56" w:rsidRPr="00F8332C">
        <w:rPr>
          <w:rFonts w:ascii="Times New Roman" w:hAnsi="Times New Roman" w:cs="Times New Roman"/>
        </w:rPr>
        <w:t>be valuable for</w:t>
      </w:r>
      <w:r w:rsidR="00951708" w:rsidRPr="00F8332C">
        <w:rPr>
          <w:rFonts w:ascii="Times New Roman" w:hAnsi="Times New Roman" w:cs="Times New Roman"/>
        </w:rPr>
        <w:t xml:space="preserve"> the beneficiary </w:t>
      </w:r>
      <w:r w:rsidR="00951708" w:rsidRPr="00F8332C">
        <w:rPr>
          <w:rFonts w:ascii="Times New Roman" w:hAnsi="Times New Roman" w:cs="Times New Roman"/>
          <w:iCs/>
        </w:rPr>
        <w:t>and</w:t>
      </w:r>
      <w:r w:rsidR="00951708" w:rsidRPr="00F8332C">
        <w:rPr>
          <w:rFonts w:ascii="Times New Roman" w:hAnsi="Times New Roman" w:cs="Times New Roman"/>
        </w:rPr>
        <w:t xml:space="preserve"> that the beneficiary will welcome. This would explain why we often think benefaction is more successfully or nobly carried out when the benefactor tries to downplay the sacrifice she made in acting benevolently: the greater a grateful beneficiary perceives R’s sacrifice to have been in </w:t>
      </w:r>
      <w:r w:rsidR="00951708" w:rsidRPr="00F8332C">
        <w:rPr>
          <w:rFonts w:ascii="Times New Roman" w:hAnsi="Times New Roman" w:cs="Times New Roman"/>
        </w:rPr>
        <w:sym w:font="Symbol" w:char="F066"/>
      </w:r>
      <w:r w:rsidR="00951708" w:rsidRPr="00F8332C">
        <w:rPr>
          <w:rFonts w:ascii="Times New Roman" w:hAnsi="Times New Roman" w:cs="Times New Roman"/>
        </w:rPr>
        <w:t>-</w:t>
      </w:r>
      <w:proofErr w:type="spellStart"/>
      <w:r w:rsidR="00951708" w:rsidRPr="00F8332C">
        <w:rPr>
          <w:rFonts w:ascii="Times New Roman" w:hAnsi="Times New Roman" w:cs="Times New Roman"/>
        </w:rPr>
        <w:t>ing</w:t>
      </w:r>
      <w:proofErr w:type="spellEnd"/>
      <w:r w:rsidR="00951708" w:rsidRPr="00F8332C">
        <w:rPr>
          <w:rFonts w:ascii="Times New Roman" w:hAnsi="Times New Roman" w:cs="Times New Roman"/>
        </w:rPr>
        <w:t xml:space="preserve">, the less likely the beneficiary will be to welcome, accept, or </w:t>
      </w:r>
      <w:r w:rsidR="001F68EA" w:rsidRPr="00F8332C">
        <w:rPr>
          <w:rFonts w:ascii="Times New Roman" w:hAnsi="Times New Roman" w:cs="Times New Roman"/>
        </w:rPr>
        <w:t>be satisfied with</w:t>
      </w:r>
      <w:r w:rsidR="00951708" w:rsidRPr="00F8332C">
        <w:rPr>
          <w:rFonts w:ascii="Times New Roman" w:hAnsi="Times New Roman" w:cs="Times New Roman"/>
        </w:rPr>
        <w:t xml:space="preserve"> the fact that R </w:t>
      </w:r>
      <w:r w:rsidR="00951708" w:rsidRPr="00F8332C">
        <w:rPr>
          <w:rFonts w:ascii="Times New Roman" w:hAnsi="Times New Roman" w:cs="Times New Roman"/>
        </w:rPr>
        <w:sym w:font="Symbol" w:char="F066"/>
      </w:r>
      <w:r w:rsidR="00951708" w:rsidRPr="00F8332C">
        <w:rPr>
          <w:rFonts w:ascii="Times New Roman" w:hAnsi="Times New Roman" w:cs="Times New Roman"/>
        </w:rPr>
        <w:t xml:space="preserve">-ed (as the case of </w:t>
      </w:r>
      <w:r w:rsidR="00C31D62" w:rsidRPr="00F8332C">
        <w:rPr>
          <w:rFonts w:ascii="Times New Roman" w:hAnsi="Times New Roman" w:cs="Times New Roman"/>
        </w:rPr>
        <w:t>Yakov</w:t>
      </w:r>
      <w:r w:rsidR="00951708" w:rsidRPr="00F8332C">
        <w:rPr>
          <w:rFonts w:ascii="Times New Roman" w:hAnsi="Times New Roman" w:cs="Times New Roman"/>
        </w:rPr>
        <w:t xml:space="preserve"> and </w:t>
      </w:r>
      <w:r w:rsidR="008F269F" w:rsidRPr="00F8332C">
        <w:rPr>
          <w:rFonts w:ascii="Times New Roman" w:hAnsi="Times New Roman" w:cs="Times New Roman"/>
        </w:rPr>
        <w:t>Ruth</w:t>
      </w:r>
      <w:r w:rsidR="00951708" w:rsidRPr="00F8332C">
        <w:rPr>
          <w:rFonts w:ascii="Times New Roman" w:hAnsi="Times New Roman" w:cs="Times New Roman"/>
        </w:rPr>
        <w:t xml:space="preserve"> in section </w:t>
      </w:r>
      <w:r w:rsidR="004F35F8" w:rsidRPr="00F8332C">
        <w:rPr>
          <w:rFonts w:ascii="Times New Roman" w:hAnsi="Times New Roman" w:cs="Times New Roman"/>
        </w:rPr>
        <w:t>3</w:t>
      </w:r>
      <w:r w:rsidR="00951708" w:rsidRPr="00F8332C">
        <w:rPr>
          <w:rFonts w:ascii="Times New Roman" w:hAnsi="Times New Roman" w:cs="Times New Roman"/>
        </w:rPr>
        <w:t xml:space="preserve"> demonstrated). Of course, there are situations in which a benefactor knows it is impossible for her to benefit her beneficiary in a way he will welcome. A beloved parent who realizes that the only way to save the life of his child is to sacrifice his own life, for instance, might realize that his </w:t>
      </w:r>
      <w:r w:rsidR="001F68EA" w:rsidRPr="00F8332C">
        <w:rPr>
          <w:rFonts w:ascii="Times New Roman" w:hAnsi="Times New Roman" w:cs="Times New Roman"/>
        </w:rPr>
        <w:t>doing so</w:t>
      </w:r>
      <w:r w:rsidR="00951708" w:rsidRPr="00F8332C">
        <w:rPr>
          <w:rFonts w:ascii="Times New Roman" w:hAnsi="Times New Roman" w:cs="Times New Roman"/>
        </w:rPr>
        <w:t xml:space="preserve"> will not </w:t>
      </w:r>
      <w:r w:rsidR="001F68EA" w:rsidRPr="00F8332C">
        <w:rPr>
          <w:rFonts w:ascii="Times New Roman" w:hAnsi="Times New Roman" w:cs="Times New Roman"/>
        </w:rPr>
        <w:t>be something his child is likely to welcome easily</w:t>
      </w:r>
      <w:r w:rsidR="00951708" w:rsidRPr="00F8332C">
        <w:rPr>
          <w:rFonts w:ascii="Times New Roman" w:hAnsi="Times New Roman" w:cs="Times New Roman"/>
        </w:rPr>
        <w:t xml:space="preserve">. As that case makes obvious, however, such a benevolent act may still be worthy of deep and substantial </w:t>
      </w:r>
      <w:r w:rsidR="00D12F08" w:rsidRPr="00F8332C">
        <w:rPr>
          <w:rFonts w:ascii="Times New Roman" w:hAnsi="Times New Roman" w:cs="Times New Roman"/>
        </w:rPr>
        <w:t xml:space="preserve">prepositional </w:t>
      </w:r>
      <w:r w:rsidR="00951708" w:rsidRPr="00F8332C">
        <w:rPr>
          <w:rFonts w:ascii="Times New Roman" w:hAnsi="Times New Roman" w:cs="Times New Roman"/>
        </w:rPr>
        <w:t>gratitude. But where it is possible to make a benevolently motivated act easier</w:t>
      </w:r>
      <w:r w:rsidR="00C02FAA" w:rsidRPr="00F8332C">
        <w:rPr>
          <w:rFonts w:ascii="Times New Roman" w:hAnsi="Times New Roman" w:cs="Times New Roman"/>
        </w:rPr>
        <w:t xml:space="preserve"> for the beneficiary</w:t>
      </w:r>
      <w:r w:rsidR="00951708" w:rsidRPr="00F8332C">
        <w:rPr>
          <w:rFonts w:ascii="Times New Roman" w:hAnsi="Times New Roman" w:cs="Times New Roman"/>
        </w:rPr>
        <w:t xml:space="preserve"> to welcome or to accept, doing so may be a sign of a noble benefactor and may render such an act worthy of even more </w:t>
      </w:r>
      <w:r w:rsidR="00EA6267" w:rsidRPr="00F8332C">
        <w:rPr>
          <w:rFonts w:ascii="Times New Roman" w:hAnsi="Times New Roman" w:cs="Times New Roman"/>
        </w:rPr>
        <w:t xml:space="preserve">prepositional </w:t>
      </w:r>
      <w:r w:rsidR="00951708" w:rsidRPr="00F8332C">
        <w:rPr>
          <w:rFonts w:ascii="Times New Roman" w:hAnsi="Times New Roman" w:cs="Times New Roman"/>
        </w:rPr>
        <w:t xml:space="preserve">gratitude. </w:t>
      </w:r>
    </w:p>
    <w:p w:rsidR="00951708" w:rsidRPr="00F8332C" w:rsidRDefault="00951708" w:rsidP="00A03427">
      <w:pPr>
        <w:spacing w:line="480" w:lineRule="auto"/>
        <w:rPr>
          <w:rFonts w:ascii="Times New Roman" w:hAnsi="Times New Roman" w:cs="Times New Roman"/>
        </w:rPr>
      </w:pPr>
      <w:r w:rsidRPr="00F8332C">
        <w:rPr>
          <w:rFonts w:ascii="Times New Roman" w:hAnsi="Times New Roman" w:cs="Times New Roman"/>
        </w:rPr>
        <w:tab/>
        <w:t xml:space="preserve">Whatever the connection </w:t>
      </w:r>
      <w:r w:rsidR="0012023A" w:rsidRPr="00F8332C">
        <w:rPr>
          <w:rFonts w:ascii="Times New Roman" w:hAnsi="Times New Roman" w:cs="Times New Roman"/>
        </w:rPr>
        <w:t xml:space="preserve">is </w:t>
      </w:r>
      <w:r w:rsidRPr="00F8332C">
        <w:rPr>
          <w:rFonts w:ascii="Times New Roman" w:hAnsi="Times New Roman" w:cs="Times New Roman"/>
        </w:rPr>
        <w:t>between prepositional gratitude and propositional gratitude, understanding it correctly is important for several reasons</w:t>
      </w:r>
      <w:r w:rsidR="00D12F08" w:rsidRPr="00F8332C">
        <w:rPr>
          <w:rFonts w:ascii="Times New Roman" w:hAnsi="Times New Roman" w:cs="Times New Roman"/>
        </w:rPr>
        <w:t xml:space="preserve">, </w:t>
      </w:r>
      <w:r w:rsidRPr="00F8332C">
        <w:rPr>
          <w:rFonts w:ascii="Times New Roman" w:hAnsi="Times New Roman" w:cs="Times New Roman"/>
        </w:rPr>
        <w:t xml:space="preserve">and </w:t>
      </w:r>
      <w:r w:rsidR="00D12F08" w:rsidRPr="00F8332C">
        <w:rPr>
          <w:rFonts w:ascii="Times New Roman" w:hAnsi="Times New Roman" w:cs="Times New Roman"/>
        </w:rPr>
        <w:t>recognizing that</w:t>
      </w:r>
      <w:r w:rsidRPr="00F8332C">
        <w:rPr>
          <w:rFonts w:ascii="Times New Roman" w:hAnsi="Times New Roman" w:cs="Times New Roman"/>
        </w:rPr>
        <w:t xml:space="preserve"> propositional gratitude </w:t>
      </w:r>
      <w:r w:rsidR="00D12F08" w:rsidRPr="00F8332C">
        <w:rPr>
          <w:rFonts w:ascii="Times New Roman" w:hAnsi="Times New Roman" w:cs="Times New Roman"/>
        </w:rPr>
        <w:t>is</w:t>
      </w:r>
      <w:r w:rsidRPr="00F8332C">
        <w:rPr>
          <w:rFonts w:ascii="Times New Roman" w:hAnsi="Times New Roman" w:cs="Times New Roman"/>
        </w:rPr>
        <w:t xml:space="preserve"> distinct from (or at lea</w:t>
      </w:r>
      <w:r w:rsidRPr="00F8332C">
        <w:rPr>
          <w:rFonts w:ascii="Times New Roman" w:hAnsi="Times New Roman" w:cs="Times New Roman"/>
        </w:rPr>
        <w:lastRenderedPageBreak/>
        <w:t>st not entailed by) prepositional gratitude</w:t>
      </w:r>
      <w:r w:rsidR="00D12F08" w:rsidRPr="00F8332C">
        <w:rPr>
          <w:rFonts w:ascii="Times New Roman" w:hAnsi="Times New Roman" w:cs="Times New Roman"/>
        </w:rPr>
        <w:t xml:space="preserve"> has a number of important implications</w:t>
      </w:r>
      <w:r w:rsidRPr="00F8332C">
        <w:rPr>
          <w:rFonts w:ascii="Times New Roman" w:hAnsi="Times New Roman" w:cs="Times New Roman"/>
        </w:rPr>
        <w:t xml:space="preserve">. </w:t>
      </w:r>
      <w:r w:rsidR="00D12F08" w:rsidRPr="00F8332C">
        <w:rPr>
          <w:rFonts w:ascii="Times New Roman" w:hAnsi="Times New Roman" w:cs="Times New Roman"/>
        </w:rPr>
        <w:t xml:space="preserve">Some of these implications concern </w:t>
      </w:r>
      <w:r w:rsidRPr="00F8332C">
        <w:rPr>
          <w:rFonts w:ascii="Times New Roman" w:hAnsi="Times New Roman" w:cs="Times New Roman"/>
        </w:rPr>
        <w:t>the empirical study of gratitude</w:t>
      </w:r>
      <w:r w:rsidR="00D12F08" w:rsidRPr="00F8332C">
        <w:rPr>
          <w:rFonts w:ascii="Times New Roman" w:hAnsi="Times New Roman" w:cs="Times New Roman"/>
        </w:rPr>
        <w:t xml:space="preserve"> in the social sciences</w:t>
      </w:r>
      <w:r w:rsidRPr="00F8332C">
        <w:rPr>
          <w:rFonts w:ascii="Times New Roman" w:hAnsi="Times New Roman" w:cs="Times New Roman"/>
        </w:rPr>
        <w:t xml:space="preserve">. If prepositional gratitude were thought to entail propositional gratitude, then we might be tempted to </w:t>
      </w:r>
      <w:r w:rsidR="005829B3" w:rsidRPr="00F8332C">
        <w:rPr>
          <w:rFonts w:ascii="Times New Roman" w:hAnsi="Times New Roman" w:cs="Times New Roman"/>
        </w:rPr>
        <w:t xml:space="preserve">posit a general concept of gratitude, which is </w:t>
      </w:r>
      <w:r w:rsidRPr="00F8332C">
        <w:rPr>
          <w:rFonts w:ascii="Times New Roman" w:hAnsi="Times New Roman" w:cs="Times New Roman"/>
        </w:rPr>
        <w:t xml:space="preserve">essentially propositional gratitude, and to understand prepositional gratitude as a subset of </w:t>
      </w:r>
      <w:r w:rsidR="00FF073C" w:rsidRPr="00F8332C">
        <w:rPr>
          <w:rFonts w:ascii="Times New Roman" w:hAnsi="Times New Roman" w:cs="Times New Roman"/>
        </w:rPr>
        <w:t xml:space="preserve">instances of </w:t>
      </w:r>
      <w:r w:rsidRPr="00F8332C">
        <w:rPr>
          <w:rFonts w:ascii="Times New Roman" w:hAnsi="Times New Roman" w:cs="Times New Roman"/>
        </w:rPr>
        <w:t xml:space="preserve">this phenomenon. </w:t>
      </w:r>
      <w:r w:rsidR="00FF073C" w:rsidRPr="00F8332C">
        <w:rPr>
          <w:rFonts w:ascii="Times New Roman" w:hAnsi="Times New Roman" w:cs="Times New Roman"/>
        </w:rPr>
        <w:t xml:space="preserve">That </w:t>
      </w:r>
      <w:r w:rsidR="00137C9E" w:rsidRPr="00F8332C">
        <w:rPr>
          <w:rFonts w:ascii="Times New Roman" w:hAnsi="Times New Roman" w:cs="Times New Roman"/>
        </w:rPr>
        <w:t>conceptualization</w:t>
      </w:r>
      <w:r w:rsidRPr="00F8332C">
        <w:rPr>
          <w:rFonts w:ascii="Times New Roman" w:hAnsi="Times New Roman" w:cs="Times New Roman"/>
        </w:rPr>
        <w:t xml:space="preserve"> might tempt social scientists to </w:t>
      </w:r>
      <w:r w:rsidR="005829B3" w:rsidRPr="00F8332C">
        <w:rPr>
          <w:rFonts w:ascii="Times New Roman" w:hAnsi="Times New Roman" w:cs="Times New Roman"/>
        </w:rPr>
        <w:t xml:space="preserve">prioritize the </w:t>
      </w:r>
      <w:r w:rsidRPr="00F8332C">
        <w:rPr>
          <w:rFonts w:ascii="Times New Roman" w:hAnsi="Times New Roman" w:cs="Times New Roman"/>
        </w:rPr>
        <w:t xml:space="preserve">study propositional gratitude (which would appear to be the broader concept) </w:t>
      </w:r>
      <w:r w:rsidR="005829B3" w:rsidRPr="00F8332C">
        <w:rPr>
          <w:rFonts w:ascii="Times New Roman" w:hAnsi="Times New Roman" w:cs="Times New Roman"/>
        </w:rPr>
        <w:t>over the study of</w:t>
      </w:r>
      <w:r w:rsidRPr="00F8332C">
        <w:rPr>
          <w:rFonts w:ascii="Times New Roman" w:hAnsi="Times New Roman" w:cs="Times New Roman"/>
        </w:rPr>
        <w:t xml:space="preserve"> prepositional gratitude.</w:t>
      </w:r>
      <w:r w:rsidR="00317F70" w:rsidRPr="00F8332C">
        <w:rPr>
          <w:rStyle w:val="FootnoteReference"/>
          <w:rFonts w:ascii="Times New Roman" w:hAnsi="Times New Roman" w:cs="Times New Roman"/>
        </w:rPr>
        <w:footnoteReference w:id="23"/>
      </w:r>
      <w:r w:rsidRPr="00F8332C">
        <w:rPr>
          <w:rFonts w:ascii="Times New Roman" w:hAnsi="Times New Roman" w:cs="Times New Roman"/>
        </w:rPr>
        <w:t xml:space="preserve"> It might tempt social scientists to assume that anything they discover about propositional gratitude will be true of prepositional gratitude as well. That could (and, I believe, has) led to widely held misconceptions about prepositional gratitude. Th</w:t>
      </w:r>
      <w:r w:rsidR="002A5CD9" w:rsidRPr="00F8332C">
        <w:rPr>
          <w:rFonts w:ascii="Times New Roman" w:hAnsi="Times New Roman" w:cs="Times New Roman"/>
        </w:rPr>
        <w:t>o</w:t>
      </w:r>
      <w:r w:rsidRPr="00F8332C">
        <w:rPr>
          <w:rFonts w:ascii="Times New Roman" w:hAnsi="Times New Roman" w:cs="Times New Roman"/>
        </w:rPr>
        <w:t>se include, for example, the misconception that being grateful to someone always entails positive feelings.</w:t>
      </w:r>
      <w:r w:rsidRPr="00F8332C">
        <w:rPr>
          <w:rStyle w:val="FootnoteReference"/>
          <w:rFonts w:ascii="Times New Roman" w:hAnsi="Times New Roman" w:cs="Times New Roman"/>
        </w:rPr>
        <w:footnoteReference w:id="24"/>
      </w:r>
      <w:r w:rsidRPr="00F8332C">
        <w:rPr>
          <w:rFonts w:ascii="Times New Roman" w:hAnsi="Times New Roman" w:cs="Times New Roman"/>
        </w:rPr>
        <w:t xml:space="preserve"> If my analysis of gratitude </w:t>
      </w:r>
      <w:r w:rsidRPr="00F8332C">
        <w:rPr>
          <w:rFonts w:ascii="Times New Roman" w:hAnsi="Times New Roman" w:cs="Times New Roman"/>
          <w:i/>
        </w:rPr>
        <w:t>to</w:t>
      </w:r>
      <w:r w:rsidRPr="00F8332C">
        <w:rPr>
          <w:rFonts w:ascii="Times New Roman" w:hAnsi="Times New Roman" w:cs="Times New Roman"/>
        </w:rPr>
        <w:t xml:space="preserve"> and gratitude </w:t>
      </w:r>
      <w:r w:rsidRPr="00F8332C">
        <w:rPr>
          <w:rFonts w:ascii="Times New Roman" w:hAnsi="Times New Roman" w:cs="Times New Roman"/>
          <w:i/>
        </w:rPr>
        <w:t>that</w:t>
      </w:r>
      <w:r w:rsidRPr="00F8332C">
        <w:rPr>
          <w:rFonts w:ascii="Times New Roman" w:hAnsi="Times New Roman" w:cs="Times New Roman"/>
        </w:rPr>
        <w:t xml:space="preserve"> is correct, </w:t>
      </w:r>
      <w:r w:rsidR="00FD1A84" w:rsidRPr="00F8332C">
        <w:rPr>
          <w:rFonts w:ascii="Times New Roman" w:hAnsi="Times New Roman" w:cs="Times New Roman"/>
        </w:rPr>
        <w:t xml:space="preserve">however, </w:t>
      </w:r>
      <w:r w:rsidRPr="00F8332C">
        <w:rPr>
          <w:rFonts w:ascii="Times New Roman" w:hAnsi="Times New Roman" w:cs="Times New Roman"/>
        </w:rPr>
        <w:t xml:space="preserve">it suggests that a fruitful sort of gratitude to investigate would be prepositional gratitude </w:t>
      </w:r>
      <w:r w:rsidRPr="00F8332C">
        <w:rPr>
          <w:rFonts w:ascii="Times New Roman" w:hAnsi="Times New Roman" w:cs="Times New Roman"/>
          <w:i/>
        </w:rPr>
        <w:t>without</w:t>
      </w:r>
      <w:r w:rsidRPr="00F8332C">
        <w:rPr>
          <w:rFonts w:ascii="Times New Roman" w:hAnsi="Times New Roman" w:cs="Times New Roman"/>
        </w:rPr>
        <w:t xml:space="preserve"> propositional gratitude. This category</w:t>
      </w:r>
      <w:r w:rsidR="00AE18F4" w:rsidRPr="00F8332C">
        <w:rPr>
          <w:rFonts w:ascii="Times New Roman" w:hAnsi="Times New Roman" w:cs="Times New Roman"/>
        </w:rPr>
        <w:t xml:space="preserve"> </w:t>
      </w:r>
      <w:r w:rsidRPr="00F8332C">
        <w:rPr>
          <w:rFonts w:ascii="Times New Roman" w:hAnsi="Times New Roman" w:cs="Times New Roman"/>
        </w:rPr>
        <w:t xml:space="preserve">would be rendered incoherent by the thesis that gratitude </w:t>
      </w:r>
      <w:r w:rsidRPr="00F8332C">
        <w:rPr>
          <w:rFonts w:ascii="Times New Roman" w:hAnsi="Times New Roman" w:cs="Times New Roman"/>
          <w:i/>
        </w:rPr>
        <w:t>to</w:t>
      </w:r>
      <w:r w:rsidRPr="00F8332C">
        <w:rPr>
          <w:rFonts w:ascii="Times New Roman" w:hAnsi="Times New Roman" w:cs="Times New Roman"/>
        </w:rPr>
        <w:t xml:space="preserve"> entails gratitude </w:t>
      </w:r>
      <w:r w:rsidRPr="00F8332C">
        <w:rPr>
          <w:rFonts w:ascii="Times New Roman" w:hAnsi="Times New Roman" w:cs="Times New Roman"/>
          <w:i/>
        </w:rPr>
        <w:t>that</w:t>
      </w:r>
      <w:r w:rsidRPr="00F8332C">
        <w:rPr>
          <w:rFonts w:ascii="Times New Roman" w:hAnsi="Times New Roman" w:cs="Times New Roman"/>
        </w:rPr>
        <w:t xml:space="preserve">, which may help explain why it </w:t>
      </w:r>
      <w:r w:rsidR="00933AA1" w:rsidRPr="00F8332C">
        <w:rPr>
          <w:rFonts w:ascii="Times New Roman" w:hAnsi="Times New Roman" w:cs="Times New Roman"/>
        </w:rPr>
        <w:t xml:space="preserve">has not </w:t>
      </w:r>
      <w:r w:rsidRPr="00F8332C">
        <w:rPr>
          <w:rFonts w:ascii="Times New Roman" w:hAnsi="Times New Roman" w:cs="Times New Roman"/>
        </w:rPr>
        <w:t xml:space="preserve">been </w:t>
      </w:r>
      <w:r w:rsidR="00DA42E5" w:rsidRPr="00F8332C">
        <w:rPr>
          <w:rFonts w:ascii="Times New Roman" w:hAnsi="Times New Roman" w:cs="Times New Roman"/>
        </w:rPr>
        <w:t xml:space="preserve">deeply </w:t>
      </w:r>
      <w:r w:rsidRPr="00F8332C">
        <w:rPr>
          <w:rFonts w:ascii="Times New Roman" w:hAnsi="Times New Roman" w:cs="Times New Roman"/>
        </w:rPr>
        <w:t xml:space="preserve">explored by social scientists. </w:t>
      </w:r>
    </w:p>
    <w:p w:rsidR="00951708" w:rsidRPr="00F8332C" w:rsidRDefault="00951708" w:rsidP="003B5D6A">
      <w:pPr>
        <w:spacing w:line="480" w:lineRule="auto"/>
        <w:rPr>
          <w:rFonts w:ascii="Times New Roman" w:hAnsi="Times New Roman" w:cs="Times New Roman"/>
        </w:rPr>
      </w:pPr>
      <w:r w:rsidRPr="00F8332C">
        <w:rPr>
          <w:rFonts w:ascii="Times New Roman" w:hAnsi="Times New Roman" w:cs="Times New Roman"/>
        </w:rPr>
        <w:tab/>
        <w:t xml:space="preserve">The recognition that propositional gratitude is </w:t>
      </w:r>
      <w:r w:rsidR="00B564F4" w:rsidRPr="00F8332C">
        <w:rPr>
          <w:rFonts w:ascii="Times New Roman" w:hAnsi="Times New Roman" w:cs="Times New Roman"/>
        </w:rPr>
        <w:t>not entailed by</w:t>
      </w:r>
      <w:r w:rsidRPr="00F8332C">
        <w:rPr>
          <w:rFonts w:ascii="Times New Roman" w:hAnsi="Times New Roman" w:cs="Times New Roman"/>
        </w:rPr>
        <w:t xml:space="preserve"> prepositional gratitude also has implications for our practices of morally assessing people. It seems valuable </w:t>
      </w:r>
      <w:r w:rsidR="00A12EFF" w:rsidRPr="00F8332C">
        <w:rPr>
          <w:rFonts w:ascii="Times New Roman" w:hAnsi="Times New Roman" w:cs="Times New Roman"/>
        </w:rPr>
        <w:t xml:space="preserve">for </w:t>
      </w:r>
      <w:r w:rsidRPr="00F8332C">
        <w:rPr>
          <w:rFonts w:ascii="Times New Roman" w:hAnsi="Times New Roman" w:cs="Times New Roman"/>
        </w:rPr>
        <w:t>us to be able to conceptualize, reason about, and communicate coherent judgments about the character of people we share a community with. It is important to be able to recognize people as generous, loyal, and compassionate, so we know who to befriend, who we can count on, who we can be proud of and look up to. It is also important to be able to recognize people as cruel or thoughtless or arrogant or servile, so we know ho</w:t>
      </w:r>
      <w:r w:rsidRPr="00F8332C">
        <w:rPr>
          <w:rFonts w:ascii="Times New Roman" w:hAnsi="Times New Roman" w:cs="Times New Roman"/>
        </w:rPr>
        <w:lastRenderedPageBreak/>
        <w:t xml:space="preserve">w to help them become better people, how to protect ourselves from their nefarious tendencies, and when to avoid them altogether. Having coherent concepts for all these character traits, then, is important for everyday interpersonal interaction. If my analysis of prepositional gratitude and propositional gratitude is correct, and the two really are distinct phenomena, then despite what many people believe, there doesn’t exist a single coherent concept of “grateful person,” or a single coherent concept of “ungrateful person.” One way to highlight this </w:t>
      </w:r>
      <w:r w:rsidR="00857154" w:rsidRPr="00F8332C">
        <w:rPr>
          <w:rFonts w:ascii="Times New Roman" w:hAnsi="Times New Roman" w:cs="Times New Roman"/>
        </w:rPr>
        <w:t xml:space="preserve">point </w:t>
      </w:r>
      <w:r w:rsidRPr="00F8332C">
        <w:rPr>
          <w:rFonts w:ascii="Times New Roman" w:hAnsi="Times New Roman" w:cs="Times New Roman"/>
        </w:rPr>
        <w:t>is to imagine two sorts of people, each of whom instantiates grateful tendencies vis-à-vis one kind of gratitude and ungrateful tendencies vis-à-vis the other.</w:t>
      </w:r>
      <w:r w:rsidRPr="00F8332C">
        <w:rPr>
          <w:rStyle w:val="FootnoteReference"/>
          <w:rFonts w:ascii="Times New Roman" w:hAnsi="Times New Roman" w:cs="Times New Roman"/>
        </w:rPr>
        <w:footnoteReference w:id="25"/>
      </w:r>
      <w:r w:rsidRPr="00F8332C">
        <w:rPr>
          <w:rFonts w:ascii="Times New Roman" w:hAnsi="Times New Roman" w:cs="Times New Roman"/>
        </w:rPr>
        <w:t xml:space="preserve"> On the one hand, we could imagine a person who is habitually </w:t>
      </w:r>
      <w:r w:rsidR="00137C9E" w:rsidRPr="00F8332C">
        <w:rPr>
          <w:rFonts w:ascii="Times New Roman" w:hAnsi="Times New Roman" w:cs="Times New Roman"/>
        </w:rPr>
        <w:t xml:space="preserve">prepositionally </w:t>
      </w:r>
      <w:r w:rsidRPr="00F8332C">
        <w:rPr>
          <w:rFonts w:ascii="Times New Roman" w:hAnsi="Times New Roman" w:cs="Times New Roman"/>
        </w:rPr>
        <w:t>grateful but rarely or never</w:t>
      </w:r>
      <w:r w:rsidR="00137C9E" w:rsidRPr="00F8332C">
        <w:rPr>
          <w:rFonts w:ascii="Times New Roman" w:hAnsi="Times New Roman" w:cs="Times New Roman"/>
        </w:rPr>
        <w:t xml:space="preserve"> propositionally</w:t>
      </w:r>
      <w:r w:rsidRPr="00F8332C">
        <w:rPr>
          <w:rFonts w:ascii="Times New Roman" w:hAnsi="Times New Roman" w:cs="Times New Roman"/>
        </w:rPr>
        <w:t xml:space="preserve"> grateful. This would be a person who regularly and habitually recognizes when people do benevolent things for him and routinely remembers those actions, thanks his benefactors, bears them goodwill, and is motivated to help them or return favors. But he is also someone who is rarely glad or grateful </w:t>
      </w:r>
      <w:r w:rsidRPr="00F8332C">
        <w:rPr>
          <w:rFonts w:ascii="Times New Roman" w:hAnsi="Times New Roman" w:cs="Times New Roman"/>
          <w:i/>
        </w:rPr>
        <w:t>that</w:t>
      </w:r>
      <w:r w:rsidRPr="00F8332C">
        <w:rPr>
          <w:rFonts w:ascii="Times New Roman" w:hAnsi="Times New Roman" w:cs="Times New Roman"/>
        </w:rPr>
        <w:t xml:space="preserve"> those people benefit him as they do—perhaps because low self-esteem makes him think he </w:t>
      </w:r>
      <w:r w:rsidR="001F68EA" w:rsidRPr="00F8332C">
        <w:rPr>
          <w:rFonts w:ascii="Times New Roman" w:hAnsi="Times New Roman" w:cs="Times New Roman"/>
        </w:rPr>
        <w:t>is not</w:t>
      </w:r>
      <w:r w:rsidRPr="00F8332C">
        <w:rPr>
          <w:rFonts w:ascii="Times New Roman" w:hAnsi="Times New Roman" w:cs="Times New Roman"/>
        </w:rPr>
        <w:t xml:space="preserve"> worthy of his benefactors’ sacrifices or because he has a hard time appreciating </w:t>
      </w:r>
      <w:r w:rsidR="00137C9E" w:rsidRPr="00F8332C">
        <w:rPr>
          <w:rFonts w:ascii="Times New Roman" w:hAnsi="Times New Roman" w:cs="Times New Roman"/>
        </w:rPr>
        <w:t>the ways in which certain things</w:t>
      </w:r>
      <w:r w:rsidRPr="00F8332C">
        <w:rPr>
          <w:rFonts w:ascii="Times New Roman" w:hAnsi="Times New Roman" w:cs="Times New Roman"/>
        </w:rPr>
        <w:t xml:space="preserve"> are </w:t>
      </w:r>
      <w:r w:rsidR="00137C9E" w:rsidRPr="00F8332C">
        <w:rPr>
          <w:rFonts w:ascii="Times New Roman" w:hAnsi="Times New Roman" w:cs="Times New Roman"/>
        </w:rPr>
        <w:t>valuable</w:t>
      </w:r>
      <w:r w:rsidRPr="00F8332C">
        <w:rPr>
          <w:rFonts w:ascii="Times New Roman" w:hAnsi="Times New Roman" w:cs="Times New Roman"/>
        </w:rPr>
        <w:t xml:space="preserve"> for him. On the other hand, we can imagine a person who is habitually grateful </w:t>
      </w:r>
      <w:r w:rsidRPr="00F8332C">
        <w:rPr>
          <w:rFonts w:ascii="Times New Roman" w:hAnsi="Times New Roman" w:cs="Times New Roman"/>
          <w:i/>
        </w:rPr>
        <w:t>that</w:t>
      </w:r>
      <w:r w:rsidRPr="00F8332C">
        <w:rPr>
          <w:rFonts w:ascii="Times New Roman" w:hAnsi="Times New Roman" w:cs="Times New Roman"/>
        </w:rPr>
        <w:t xml:space="preserve"> benefactors benefit him but habitually ungrateful </w:t>
      </w:r>
      <w:r w:rsidRPr="00F8332C">
        <w:rPr>
          <w:rFonts w:ascii="Times New Roman" w:hAnsi="Times New Roman" w:cs="Times New Roman"/>
          <w:i/>
        </w:rPr>
        <w:t>to</w:t>
      </w:r>
      <w:r w:rsidRPr="00F8332C">
        <w:rPr>
          <w:rFonts w:ascii="Times New Roman" w:hAnsi="Times New Roman" w:cs="Times New Roman"/>
        </w:rPr>
        <w:t xml:space="preserve"> those benefactors for doing so. This is a person who is quick to recognize when benefactors’ actions are valuable for him and </w:t>
      </w:r>
      <w:r w:rsidR="001F68EA" w:rsidRPr="00F8332C">
        <w:rPr>
          <w:rFonts w:ascii="Times New Roman" w:hAnsi="Times New Roman" w:cs="Times New Roman"/>
        </w:rPr>
        <w:t>finds it easy to welcome those actions</w:t>
      </w:r>
      <w:r w:rsidRPr="00F8332C">
        <w:rPr>
          <w:rFonts w:ascii="Times New Roman" w:hAnsi="Times New Roman" w:cs="Times New Roman"/>
        </w:rPr>
        <w:t>, but he is also someone who fails to recognize the benevolent motivations behind those beneficent actions, someone who doesn’t care much about his benefactors, wish them well, or return favors after they benefit him—even when they ask. Which of these two individuals is grateful? Which is ungrateful? Is one more grateful than the other? If we continue to believe that prepositional gratitude is a subset o</w:t>
      </w:r>
      <w:r w:rsidRPr="00F8332C">
        <w:rPr>
          <w:rFonts w:ascii="Times New Roman" w:hAnsi="Times New Roman" w:cs="Times New Roman"/>
        </w:rPr>
        <w:lastRenderedPageBreak/>
        <w:t>f propositional gratitude, we will be stuck with such difficult-to-answer questions, and we will lack the language and conceptual machinery necessary to distinguish these two very different types of people.</w:t>
      </w:r>
      <w:r w:rsidR="00C02A2C" w:rsidRPr="00F8332C">
        <w:rPr>
          <w:rStyle w:val="FootnoteReference"/>
          <w:rFonts w:ascii="Times New Roman" w:hAnsi="Times New Roman" w:cs="Times New Roman"/>
        </w:rPr>
        <w:footnoteReference w:id="26"/>
      </w:r>
      <w:r w:rsidRPr="00F8332C">
        <w:rPr>
          <w:rFonts w:ascii="Times New Roman" w:hAnsi="Times New Roman" w:cs="Times New Roman"/>
        </w:rPr>
        <w:t xml:space="preserve"> </w:t>
      </w:r>
    </w:p>
    <w:p w:rsidR="007B4F84" w:rsidRPr="00F8332C" w:rsidRDefault="007B4F84" w:rsidP="003B5D6A">
      <w:pPr>
        <w:spacing w:line="480" w:lineRule="auto"/>
        <w:rPr>
          <w:rFonts w:ascii="Times New Roman" w:hAnsi="Times New Roman" w:cs="Times New Roman"/>
        </w:rPr>
      </w:pPr>
    </w:p>
    <w:p w:rsidR="007B4F84" w:rsidRPr="00F8332C" w:rsidRDefault="007B4F84" w:rsidP="003B5D6A">
      <w:pPr>
        <w:spacing w:line="480" w:lineRule="auto"/>
        <w:rPr>
          <w:rFonts w:ascii="Times New Roman" w:hAnsi="Times New Roman" w:cs="Times New Roman"/>
        </w:rPr>
      </w:pPr>
      <w:r w:rsidRPr="00F8332C">
        <w:rPr>
          <w:rFonts w:ascii="Times New Roman" w:hAnsi="Times New Roman" w:cs="Times New Roman"/>
        </w:rPr>
        <w:t xml:space="preserve">Acknowledgments: I am grateful to two anonymous reviewers for </w:t>
      </w:r>
      <w:r w:rsidR="00742323" w:rsidRPr="00F8332C">
        <w:rPr>
          <w:rFonts w:ascii="Times New Roman" w:hAnsi="Times New Roman" w:cs="Times New Roman"/>
        </w:rPr>
        <w:t xml:space="preserve">providing </w:t>
      </w:r>
      <w:r w:rsidRPr="00F8332C">
        <w:rPr>
          <w:rFonts w:ascii="Times New Roman" w:hAnsi="Times New Roman" w:cs="Times New Roman"/>
        </w:rPr>
        <w:t xml:space="preserve">especially thoughtful comments on an earlier </w:t>
      </w:r>
      <w:r w:rsidR="001F68EA" w:rsidRPr="00F8332C">
        <w:rPr>
          <w:rFonts w:ascii="Times New Roman" w:hAnsi="Times New Roman" w:cs="Times New Roman"/>
        </w:rPr>
        <w:t>version</w:t>
      </w:r>
      <w:r w:rsidRPr="00F8332C">
        <w:rPr>
          <w:rFonts w:ascii="Times New Roman" w:hAnsi="Times New Roman" w:cs="Times New Roman"/>
        </w:rPr>
        <w:t xml:space="preserve"> of this article. I am also grateful to Jason </w:t>
      </w:r>
      <w:proofErr w:type="spellStart"/>
      <w:r w:rsidRPr="00F8332C">
        <w:rPr>
          <w:rFonts w:ascii="Times New Roman" w:hAnsi="Times New Roman" w:cs="Times New Roman"/>
        </w:rPr>
        <w:t>D’Cruz</w:t>
      </w:r>
      <w:proofErr w:type="spellEnd"/>
      <w:r w:rsidRPr="00F8332C">
        <w:rPr>
          <w:rFonts w:ascii="Times New Roman" w:hAnsi="Times New Roman" w:cs="Times New Roman"/>
        </w:rPr>
        <w:t xml:space="preserve"> for inviting me to discuss the </w:t>
      </w:r>
      <w:r w:rsidR="00532077" w:rsidRPr="00F8332C">
        <w:rPr>
          <w:rFonts w:ascii="Times New Roman" w:hAnsi="Times New Roman" w:cs="Times New Roman"/>
        </w:rPr>
        <w:t>central question of</w:t>
      </w:r>
      <w:r w:rsidRPr="00F8332C">
        <w:rPr>
          <w:rFonts w:ascii="Times New Roman" w:hAnsi="Times New Roman" w:cs="Times New Roman"/>
        </w:rPr>
        <w:t xml:space="preserve"> this article with students in his graduate seminar at the University at Albany in the spring of 2019</w:t>
      </w:r>
      <w:r w:rsidR="00D434E6" w:rsidRPr="00F8332C">
        <w:rPr>
          <w:rFonts w:ascii="Times New Roman" w:hAnsi="Times New Roman" w:cs="Times New Roman"/>
        </w:rPr>
        <w:t>. I am indebted</w:t>
      </w:r>
      <w:r w:rsidRPr="00F8332C">
        <w:rPr>
          <w:rFonts w:ascii="Times New Roman" w:hAnsi="Times New Roman" w:cs="Times New Roman"/>
        </w:rPr>
        <w:t xml:space="preserve"> to </w:t>
      </w:r>
      <w:r w:rsidR="00D434E6" w:rsidRPr="00F8332C">
        <w:rPr>
          <w:rFonts w:ascii="Times New Roman" w:hAnsi="Times New Roman" w:cs="Times New Roman"/>
        </w:rPr>
        <w:t xml:space="preserve">him and </w:t>
      </w:r>
      <w:r w:rsidRPr="00F8332C">
        <w:rPr>
          <w:rFonts w:ascii="Times New Roman" w:hAnsi="Times New Roman" w:cs="Times New Roman"/>
        </w:rPr>
        <w:t xml:space="preserve">his students for their helpful insights in that discussion. </w:t>
      </w:r>
    </w:p>
    <w:p w:rsidR="00CE7854" w:rsidRPr="00F8332C" w:rsidRDefault="00CE7854" w:rsidP="003B5D6A">
      <w:pPr>
        <w:spacing w:line="480" w:lineRule="auto"/>
        <w:rPr>
          <w:rFonts w:ascii="Times New Roman" w:hAnsi="Times New Roman" w:cs="Times New Roman"/>
        </w:rPr>
      </w:pPr>
    </w:p>
    <w:p w:rsidR="00656BEE" w:rsidRPr="00F8332C" w:rsidRDefault="00656BEE" w:rsidP="003B5D6A">
      <w:pPr>
        <w:spacing w:line="480" w:lineRule="auto"/>
        <w:rPr>
          <w:rFonts w:ascii="Times New Roman" w:hAnsi="Times New Roman" w:cs="Times New Roman"/>
        </w:rPr>
      </w:pPr>
    </w:p>
    <w:p w:rsidR="00E202CD" w:rsidRPr="00F8332C" w:rsidRDefault="00E202CD" w:rsidP="003B5D6A">
      <w:pPr>
        <w:spacing w:line="480" w:lineRule="auto"/>
        <w:rPr>
          <w:rFonts w:ascii="Times New Roman" w:hAnsi="Times New Roman" w:cs="Times New Roman"/>
        </w:rPr>
      </w:pPr>
    </w:p>
    <w:p w:rsidR="00FC72E2" w:rsidRPr="00F8332C" w:rsidRDefault="00FC72E2" w:rsidP="003B5D6A">
      <w:pPr>
        <w:spacing w:line="480" w:lineRule="auto"/>
        <w:rPr>
          <w:rFonts w:ascii="Times New Roman" w:hAnsi="Times New Roman" w:cs="Times New Roman"/>
        </w:rPr>
      </w:pPr>
    </w:p>
    <w:p w:rsidR="00951708" w:rsidRPr="00F8332C" w:rsidRDefault="00951708" w:rsidP="003B5D6A">
      <w:pPr>
        <w:spacing w:line="480" w:lineRule="auto"/>
        <w:rPr>
          <w:rFonts w:ascii="Times New Roman" w:hAnsi="Times New Roman" w:cs="Times New Roman"/>
        </w:rPr>
      </w:pPr>
    </w:p>
    <w:p w:rsidR="00951708" w:rsidRPr="00F8332C" w:rsidRDefault="00951708" w:rsidP="003B5D6A">
      <w:pPr>
        <w:pStyle w:val="EndNoteBibliographyTitle"/>
        <w:spacing w:line="480" w:lineRule="auto"/>
        <w:rPr>
          <w:rFonts w:ascii="Times New Roman" w:hAnsi="Times New Roman" w:cs="Times New Roman"/>
          <w:noProof/>
          <w:sz w:val="24"/>
        </w:rPr>
      </w:pPr>
      <w:r w:rsidRPr="00F8332C">
        <w:rPr>
          <w:rFonts w:ascii="Times New Roman" w:hAnsi="Times New Roman" w:cs="Times New Roman"/>
        </w:rPr>
        <w:br w:type="column"/>
      </w:r>
      <w:r w:rsidRPr="00F8332C">
        <w:rPr>
          <w:rFonts w:ascii="Times New Roman" w:hAnsi="Times New Roman" w:cs="Times New Roman"/>
          <w:noProof/>
          <w:sz w:val="24"/>
        </w:rPr>
        <w:t>Bibliography:</w:t>
      </w:r>
    </w:p>
    <w:p w:rsidR="00951708" w:rsidRPr="00F8332C" w:rsidRDefault="00951708" w:rsidP="003B5D6A">
      <w:pPr>
        <w:pStyle w:val="EndNoteBibliographyTitle"/>
        <w:spacing w:line="480" w:lineRule="auto"/>
        <w:rPr>
          <w:rFonts w:ascii="Times New Roman" w:hAnsi="Times New Roman" w:cs="Times New Roman"/>
          <w:noProof/>
          <w:sz w:val="24"/>
        </w:rPr>
      </w:pPr>
    </w:p>
    <w:p w:rsidR="00951708" w:rsidRPr="00F8332C" w:rsidRDefault="00951708"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 xml:space="preserve">Fitzgerald, Patrick. </w:t>
      </w:r>
      <w:r w:rsidR="0066346E" w:rsidRPr="00F8332C">
        <w:rPr>
          <w:rFonts w:ascii="Times New Roman" w:hAnsi="Times New Roman" w:cs="Times New Roman"/>
          <w:noProof/>
          <w:sz w:val="24"/>
        </w:rPr>
        <w:t>(</w:t>
      </w:r>
      <w:r w:rsidR="0066346E" w:rsidRPr="00F8332C">
        <w:rPr>
          <w:rFonts w:ascii="Times New Roman" w:hAnsi="Times New Roman" w:cs="Times New Roman"/>
          <w:noProof/>
          <w:sz w:val="24"/>
        </w:rPr>
        <w:lastRenderedPageBreak/>
        <w:t xml:space="preserve">1998). </w:t>
      </w:r>
      <w:r w:rsidRPr="00F8332C">
        <w:rPr>
          <w:rFonts w:ascii="Times New Roman" w:hAnsi="Times New Roman" w:cs="Times New Roman"/>
          <w:noProof/>
          <w:sz w:val="24"/>
        </w:rPr>
        <w:t>Gratitude and Justice. Ethics</w:t>
      </w:r>
      <w:r w:rsidR="00F96E6A" w:rsidRPr="00F8332C">
        <w:rPr>
          <w:rFonts w:ascii="Times New Roman" w:hAnsi="Times New Roman" w:cs="Times New Roman"/>
          <w:i/>
          <w:noProof/>
          <w:sz w:val="24"/>
        </w:rPr>
        <w:t>,</w:t>
      </w:r>
      <w:r w:rsidRPr="00F8332C">
        <w:rPr>
          <w:rFonts w:ascii="Times New Roman" w:hAnsi="Times New Roman" w:cs="Times New Roman"/>
          <w:i/>
          <w:noProof/>
          <w:sz w:val="24"/>
        </w:rPr>
        <w:t xml:space="preserve"> </w:t>
      </w:r>
      <w:r w:rsidRPr="00F8332C">
        <w:rPr>
          <w:rFonts w:ascii="Times New Roman" w:hAnsi="Times New Roman" w:cs="Times New Roman"/>
          <w:noProof/>
          <w:sz w:val="24"/>
        </w:rPr>
        <w:t>109</w:t>
      </w:r>
      <w:r w:rsidR="00F96E6A" w:rsidRPr="00F8332C">
        <w:rPr>
          <w:rFonts w:ascii="Times New Roman" w:hAnsi="Times New Roman" w:cs="Times New Roman"/>
          <w:noProof/>
          <w:sz w:val="24"/>
        </w:rPr>
        <w:t>(</w:t>
      </w:r>
      <w:r w:rsidRPr="00F8332C">
        <w:rPr>
          <w:rFonts w:ascii="Times New Roman" w:hAnsi="Times New Roman" w:cs="Times New Roman"/>
          <w:noProof/>
          <w:sz w:val="24"/>
        </w:rPr>
        <w:t>1</w:t>
      </w:r>
      <w:r w:rsidR="00F96E6A" w:rsidRPr="00F8332C">
        <w:rPr>
          <w:rFonts w:ascii="Times New Roman" w:hAnsi="Times New Roman" w:cs="Times New Roman"/>
          <w:noProof/>
          <w:sz w:val="24"/>
        </w:rPr>
        <w:t xml:space="preserve">), </w:t>
      </w:r>
      <w:r w:rsidRPr="00F8332C">
        <w:rPr>
          <w:rFonts w:ascii="Times New Roman" w:hAnsi="Times New Roman" w:cs="Times New Roman"/>
          <w:noProof/>
          <w:sz w:val="24"/>
        </w:rPr>
        <w:t>119-53.</w:t>
      </w:r>
    </w:p>
    <w:p w:rsidR="004C24E6" w:rsidRPr="00F8332C" w:rsidRDefault="004C24E6"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Manela, Tony. (2015). Obligations of Gratitude and Correlative Rights. In M. Timmons (Ed.), Oxford Studies in Normative Ethics</w:t>
      </w:r>
      <w:r w:rsidR="00B10E7B" w:rsidRPr="00F8332C">
        <w:rPr>
          <w:rFonts w:ascii="Times New Roman" w:hAnsi="Times New Roman" w:cs="Times New Roman"/>
          <w:noProof/>
          <w:sz w:val="24"/>
        </w:rPr>
        <w:t>, Vol. 5 (</w:t>
      </w:r>
      <w:r w:rsidR="00FF7C33" w:rsidRPr="00F8332C">
        <w:rPr>
          <w:rFonts w:ascii="Times New Roman" w:hAnsi="Times New Roman" w:cs="Times New Roman"/>
          <w:noProof/>
          <w:sz w:val="24"/>
        </w:rPr>
        <w:t>151</w:t>
      </w:r>
      <w:r w:rsidR="00B10E7B" w:rsidRPr="00F8332C">
        <w:rPr>
          <w:rFonts w:ascii="Times New Roman" w:hAnsi="Times New Roman" w:cs="Times New Roman"/>
          <w:noProof/>
          <w:sz w:val="24"/>
        </w:rPr>
        <w:t xml:space="preserve"> – </w:t>
      </w:r>
      <w:r w:rsidR="00FF7C33" w:rsidRPr="00F8332C">
        <w:rPr>
          <w:rFonts w:ascii="Times New Roman" w:hAnsi="Times New Roman" w:cs="Times New Roman"/>
          <w:noProof/>
          <w:sz w:val="24"/>
        </w:rPr>
        <w:t>170</w:t>
      </w:r>
      <w:r w:rsidR="00B10E7B" w:rsidRPr="00F8332C">
        <w:rPr>
          <w:rFonts w:ascii="Times New Roman" w:hAnsi="Times New Roman" w:cs="Times New Roman"/>
          <w:noProof/>
          <w:sz w:val="24"/>
        </w:rPr>
        <w:t xml:space="preserve">). </w:t>
      </w:r>
    </w:p>
    <w:p w:rsidR="00F96E6A" w:rsidRPr="00F8332C" w:rsidRDefault="00951708"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Manela, Tony.</w:t>
      </w:r>
      <w:r w:rsidR="00F96E6A" w:rsidRPr="00F8332C">
        <w:rPr>
          <w:rFonts w:ascii="Times New Roman" w:hAnsi="Times New Roman" w:cs="Times New Roman"/>
          <w:noProof/>
          <w:sz w:val="24"/>
        </w:rPr>
        <w:t xml:space="preserve"> (2016a).</w:t>
      </w:r>
      <w:r w:rsidRPr="00F8332C">
        <w:rPr>
          <w:rFonts w:ascii="Times New Roman" w:hAnsi="Times New Roman" w:cs="Times New Roman"/>
          <w:noProof/>
          <w:sz w:val="24"/>
        </w:rPr>
        <w:t xml:space="preserve"> Gratitude and Appreciation. American Philosophical Quarterly</w:t>
      </w:r>
      <w:r w:rsidR="00F96E6A" w:rsidRPr="00F8332C">
        <w:rPr>
          <w:rFonts w:ascii="Times New Roman" w:hAnsi="Times New Roman" w:cs="Times New Roman"/>
          <w:i/>
          <w:noProof/>
          <w:sz w:val="24"/>
        </w:rPr>
        <w:t>,</w:t>
      </w:r>
      <w:r w:rsidR="00F96E6A" w:rsidRPr="00F8332C">
        <w:rPr>
          <w:rFonts w:ascii="Times New Roman" w:hAnsi="Times New Roman" w:cs="Times New Roman"/>
          <w:noProof/>
          <w:sz w:val="24"/>
        </w:rPr>
        <w:t xml:space="preserve"> 53(3), 281-294.</w:t>
      </w:r>
      <w:r w:rsidR="008D6165" w:rsidRPr="00F8332C">
        <w:rPr>
          <w:rFonts w:ascii="Times New Roman" w:hAnsi="Times New Roman" w:cs="Times New Roman"/>
          <w:noProof/>
          <w:sz w:val="24"/>
        </w:rPr>
        <w:t xml:space="preserve"> </w:t>
      </w:r>
    </w:p>
    <w:p w:rsidR="00951708" w:rsidRPr="00F8332C" w:rsidRDefault="00C700ED"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Manela, Tony.</w:t>
      </w:r>
      <w:r w:rsidR="00F96E6A" w:rsidRPr="00F8332C">
        <w:rPr>
          <w:rFonts w:ascii="Times New Roman" w:hAnsi="Times New Roman" w:cs="Times New Roman"/>
          <w:noProof/>
          <w:sz w:val="24"/>
        </w:rPr>
        <w:t xml:space="preserve"> (2016b).</w:t>
      </w:r>
      <w:r w:rsidRPr="00F8332C">
        <w:rPr>
          <w:rFonts w:ascii="Times New Roman" w:hAnsi="Times New Roman" w:cs="Times New Roman"/>
          <w:noProof/>
          <w:sz w:val="24"/>
        </w:rPr>
        <w:t xml:space="preserve"> </w:t>
      </w:r>
      <w:r w:rsidR="00951708" w:rsidRPr="00F8332C">
        <w:rPr>
          <w:rFonts w:ascii="Times New Roman" w:hAnsi="Times New Roman" w:cs="Times New Roman"/>
          <w:noProof/>
          <w:sz w:val="24"/>
        </w:rPr>
        <w:t>Negative Feelings of Gratitude. Journal of Value Inquiry</w:t>
      </w:r>
      <w:r w:rsidR="00F96E6A" w:rsidRPr="00F8332C">
        <w:rPr>
          <w:rFonts w:ascii="Times New Roman" w:hAnsi="Times New Roman" w:cs="Times New Roman"/>
          <w:noProof/>
          <w:sz w:val="24"/>
        </w:rPr>
        <w:t xml:space="preserve">, 50(1), </w:t>
      </w:r>
      <w:r w:rsidR="00951708" w:rsidRPr="00F8332C">
        <w:rPr>
          <w:rFonts w:ascii="Times New Roman" w:hAnsi="Times New Roman" w:cs="Times New Roman"/>
          <w:noProof/>
          <w:sz w:val="24"/>
        </w:rPr>
        <w:t>129 - 40.</w:t>
      </w:r>
    </w:p>
    <w:p w:rsidR="00951708" w:rsidRPr="00F8332C" w:rsidRDefault="00C700ED"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 xml:space="preserve">Manela, Tony. </w:t>
      </w:r>
      <w:r w:rsidR="00F96E6A" w:rsidRPr="00F8332C">
        <w:rPr>
          <w:rFonts w:ascii="Times New Roman" w:hAnsi="Times New Roman" w:cs="Times New Roman"/>
          <w:noProof/>
          <w:sz w:val="24"/>
        </w:rPr>
        <w:t xml:space="preserve">(2019). </w:t>
      </w:r>
      <w:r w:rsidR="00951708" w:rsidRPr="00F8332C">
        <w:rPr>
          <w:rFonts w:ascii="Times New Roman" w:hAnsi="Times New Roman" w:cs="Times New Roman"/>
          <w:noProof/>
          <w:sz w:val="24"/>
        </w:rPr>
        <w:t>The Virtue of Gratitude and Its Associated Vices. In</w:t>
      </w:r>
      <w:r w:rsidR="00F96E6A" w:rsidRPr="00F8332C">
        <w:rPr>
          <w:rFonts w:ascii="Times New Roman" w:hAnsi="Times New Roman" w:cs="Times New Roman"/>
          <w:noProof/>
          <w:sz w:val="24"/>
        </w:rPr>
        <w:t xml:space="preserve"> R. Roberts and D. Telech (Eds.),</w:t>
      </w:r>
      <w:r w:rsidR="00951708" w:rsidRPr="00F8332C">
        <w:rPr>
          <w:rFonts w:ascii="Times New Roman" w:hAnsi="Times New Roman" w:cs="Times New Roman"/>
          <w:noProof/>
          <w:sz w:val="24"/>
        </w:rPr>
        <w:t xml:space="preserve"> The Moral Psychology of Gratitude</w:t>
      </w:r>
      <w:r w:rsidR="00F96E6A" w:rsidRPr="00F8332C">
        <w:rPr>
          <w:rFonts w:ascii="Times New Roman" w:hAnsi="Times New Roman" w:cs="Times New Roman"/>
          <w:noProof/>
          <w:sz w:val="24"/>
        </w:rPr>
        <w:t xml:space="preserve"> (</w:t>
      </w:r>
      <w:r w:rsidR="00951708" w:rsidRPr="00F8332C">
        <w:rPr>
          <w:rFonts w:ascii="Times New Roman" w:hAnsi="Times New Roman" w:cs="Times New Roman"/>
          <w:noProof/>
          <w:sz w:val="24"/>
        </w:rPr>
        <w:t xml:space="preserve">296 </w:t>
      </w:r>
      <w:r w:rsidR="00F96E6A" w:rsidRPr="00F8332C">
        <w:rPr>
          <w:rFonts w:ascii="Times New Roman" w:hAnsi="Times New Roman" w:cs="Times New Roman"/>
          <w:noProof/>
          <w:sz w:val="24"/>
        </w:rPr>
        <w:t>–</w:t>
      </w:r>
      <w:r w:rsidR="00951708" w:rsidRPr="00F8332C">
        <w:rPr>
          <w:rFonts w:ascii="Times New Roman" w:hAnsi="Times New Roman" w:cs="Times New Roman"/>
          <w:noProof/>
          <w:sz w:val="24"/>
        </w:rPr>
        <w:t xml:space="preserve"> 316</w:t>
      </w:r>
      <w:r w:rsidR="00F96E6A" w:rsidRPr="00F8332C">
        <w:rPr>
          <w:rFonts w:ascii="Times New Roman" w:hAnsi="Times New Roman" w:cs="Times New Roman"/>
          <w:noProof/>
          <w:sz w:val="24"/>
        </w:rPr>
        <w:t>)</w:t>
      </w:r>
      <w:r w:rsidR="00951708" w:rsidRPr="00F8332C">
        <w:rPr>
          <w:rFonts w:ascii="Times New Roman" w:hAnsi="Times New Roman" w:cs="Times New Roman"/>
          <w:noProof/>
          <w:sz w:val="24"/>
        </w:rPr>
        <w:t>. New York: Rowman &amp; Littlefield.</w:t>
      </w:r>
    </w:p>
    <w:p w:rsidR="004E0689" w:rsidRPr="00F8332C" w:rsidRDefault="00951708" w:rsidP="003B5D6A">
      <w:pPr>
        <w:pStyle w:val="EndNoteBibliography"/>
        <w:spacing w:line="480" w:lineRule="auto"/>
        <w:ind w:left="720" w:hanging="720"/>
        <w:rPr>
          <w:rFonts w:ascii="Times New Roman" w:hAnsi="Times New Roman" w:cs="Times New Roman"/>
          <w:noProof/>
          <w:sz w:val="24"/>
        </w:rPr>
      </w:pPr>
      <w:r w:rsidRPr="00F8332C">
        <w:rPr>
          <w:rFonts w:ascii="Times New Roman" w:hAnsi="Times New Roman" w:cs="Times New Roman"/>
          <w:noProof/>
          <w:sz w:val="24"/>
        </w:rPr>
        <w:t xml:space="preserve">McAleer, Sean. </w:t>
      </w:r>
      <w:r w:rsidR="005932FC" w:rsidRPr="00F8332C">
        <w:rPr>
          <w:rFonts w:ascii="Times New Roman" w:hAnsi="Times New Roman" w:cs="Times New Roman"/>
          <w:noProof/>
          <w:sz w:val="24"/>
        </w:rPr>
        <w:t xml:space="preserve">(2012). </w:t>
      </w:r>
      <w:r w:rsidRPr="00F8332C">
        <w:rPr>
          <w:rFonts w:ascii="Times New Roman" w:hAnsi="Times New Roman" w:cs="Times New Roman"/>
          <w:noProof/>
          <w:sz w:val="24"/>
        </w:rPr>
        <w:t>Propositional Gratitude. American Philosophical Quarterly</w:t>
      </w:r>
      <w:r w:rsidR="005932FC" w:rsidRPr="00F8332C">
        <w:rPr>
          <w:rFonts w:ascii="Times New Roman" w:hAnsi="Times New Roman" w:cs="Times New Roman"/>
          <w:noProof/>
          <w:sz w:val="24"/>
        </w:rPr>
        <w:t>,</w:t>
      </w:r>
      <w:r w:rsidRPr="00F8332C">
        <w:rPr>
          <w:rFonts w:ascii="Times New Roman" w:hAnsi="Times New Roman" w:cs="Times New Roman"/>
          <w:i/>
          <w:noProof/>
          <w:sz w:val="24"/>
        </w:rPr>
        <w:t xml:space="preserve"> </w:t>
      </w:r>
      <w:r w:rsidRPr="00F8332C">
        <w:rPr>
          <w:rFonts w:ascii="Times New Roman" w:hAnsi="Times New Roman" w:cs="Times New Roman"/>
          <w:noProof/>
          <w:sz w:val="24"/>
        </w:rPr>
        <w:t>49</w:t>
      </w:r>
      <w:r w:rsidR="005932FC" w:rsidRPr="00F8332C">
        <w:rPr>
          <w:rFonts w:ascii="Times New Roman" w:hAnsi="Times New Roman" w:cs="Times New Roman"/>
          <w:noProof/>
          <w:sz w:val="24"/>
        </w:rPr>
        <w:t>(</w:t>
      </w:r>
      <w:r w:rsidRPr="00F8332C">
        <w:rPr>
          <w:rFonts w:ascii="Times New Roman" w:hAnsi="Times New Roman" w:cs="Times New Roman"/>
          <w:noProof/>
          <w:sz w:val="24"/>
        </w:rPr>
        <w:t>1</w:t>
      </w:r>
      <w:r w:rsidR="005932FC" w:rsidRPr="00F8332C">
        <w:rPr>
          <w:rFonts w:ascii="Times New Roman" w:hAnsi="Times New Roman" w:cs="Times New Roman"/>
          <w:noProof/>
          <w:sz w:val="24"/>
        </w:rPr>
        <w:t>),</w:t>
      </w:r>
      <w:r w:rsidRPr="00F8332C">
        <w:rPr>
          <w:rFonts w:ascii="Times New Roman" w:hAnsi="Times New Roman" w:cs="Times New Roman"/>
          <w:noProof/>
          <w:sz w:val="24"/>
        </w:rPr>
        <w:t xml:space="preserve"> 55 - 66.</w:t>
      </w:r>
    </w:p>
    <w:p w:rsidR="004E0689" w:rsidRPr="00F8332C" w:rsidRDefault="00951708" w:rsidP="003B5D6A">
      <w:pPr>
        <w:pStyle w:val="EndNoteBibliography"/>
        <w:spacing w:line="480" w:lineRule="auto"/>
        <w:ind w:left="720" w:hanging="720"/>
        <w:rPr>
          <w:rFonts w:ascii="Times New Roman" w:hAnsi="Times New Roman" w:cs="Times New Roman"/>
          <w:sz w:val="24"/>
        </w:rPr>
      </w:pPr>
      <w:r w:rsidRPr="00F8332C">
        <w:rPr>
          <w:rFonts w:ascii="Times New Roman" w:hAnsi="Times New Roman" w:cs="Times New Roman"/>
          <w:noProof/>
          <w:sz w:val="24"/>
        </w:rPr>
        <w:t>Rush, Michael.</w:t>
      </w:r>
      <w:r w:rsidR="004E0689" w:rsidRPr="00F8332C">
        <w:rPr>
          <w:rFonts w:ascii="Times New Roman" w:hAnsi="Times New Roman" w:cs="Times New Roman"/>
          <w:noProof/>
          <w:sz w:val="24"/>
        </w:rPr>
        <w:t xml:space="preserve"> (2019).</w:t>
      </w:r>
      <w:r w:rsidRPr="00F8332C">
        <w:rPr>
          <w:rFonts w:ascii="Times New Roman" w:hAnsi="Times New Roman" w:cs="Times New Roman"/>
          <w:noProof/>
          <w:sz w:val="24"/>
        </w:rPr>
        <w:t xml:space="preserve"> Motivating Propositional Gratitude. </w:t>
      </w:r>
      <w:r w:rsidRPr="00F8332C">
        <w:rPr>
          <w:rFonts w:ascii="Times New Roman" w:hAnsi="Times New Roman" w:cs="Times New Roman"/>
          <w:i/>
          <w:noProof/>
          <w:sz w:val="24"/>
        </w:rPr>
        <w:t>Philosophical Studies</w:t>
      </w:r>
      <w:r w:rsidR="004E0689" w:rsidRPr="00F8332C">
        <w:rPr>
          <w:rFonts w:ascii="Times New Roman" w:hAnsi="Times New Roman" w:cs="Times New Roman"/>
          <w:i/>
          <w:noProof/>
          <w:sz w:val="24"/>
        </w:rPr>
        <w:t xml:space="preserve">, </w:t>
      </w:r>
      <w:hyperlink r:id="rId7" w:history="1">
        <w:r w:rsidR="00EC7BDD" w:rsidRPr="00F8332C">
          <w:rPr>
            <w:rStyle w:val="Hyperlink"/>
            <w:rFonts w:ascii="Times New Roman" w:hAnsi="Times New Roman" w:cs="Times New Roman"/>
            <w:color w:val="auto"/>
            <w:sz w:val="24"/>
          </w:rPr>
          <w:t>https://doi.org/10.1007/s11098-019-01241-z</w:t>
        </w:r>
      </w:hyperlink>
      <w:r w:rsidR="004E0689" w:rsidRPr="00F8332C">
        <w:rPr>
          <w:rFonts w:ascii="Times New Roman" w:hAnsi="Times New Roman" w:cs="Times New Roman"/>
          <w:sz w:val="24"/>
        </w:rPr>
        <w:t xml:space="preserve"> </w:t>
      </w:r>
    </w:p>
    <w:p w:rsidR="00B3781C" w:rsidRPr="00F8332C" w:rsidRDefault="00B3781C" w:rsidP="003B5D6A">
      <w:pPr>
        <w:pStyle w:val="EndNoteBibliography"/>
        <w:spacing w:line="480" w:lineRule="auto"/>
        <w:ind w:left="720" w:hanging="720"/>
        <w:rPr>
          <w:rFonts w:ascii="Times New Roman" w:hAnsi="Times New Roman" w:cs="Times New Roman"/>
          <w:sz w:val="24"/>
        </w:rPr>
      </w:pPr>
      <w:r w:rsidRPr="00F8332C">
        <w:rPr>
          <w:rFonts w:ascii="Times New Roman" w:hAnsi="Times New Roman" w:cs="Times New Roman"/>
          <w:sz w:val="24"/>
        </w:rPr>
        <w:t xml:space="preserve">Simmons, A. J. (1979). </w:t>
      </w:r>
      <w:r w:rsidRPr="00F8332C">
        <w:rPr>
          <w:rFonts w:ascii="Times New Roman" w:hAnsi="Times New Roman" w:cs="Times New Roman"/>
          <w:i/>
          <w:iCs/>
          <w:sz w:val="24"/>
        </w:rPr>
        <w:t>Moral Principles and Political Obligations</w:t>
      </w:r>
      <w:r w:rsidRPr="00F8332C">
        <w:rPr>
          <w:rFonts w:ascii="Times New Roman" w:hAnsi="Times New Roman" w:cs="Times New Roman"/>
          <w:sz w:val="24"/>
        </w:rPr>
        <w:t xml:space="preserve">. </w:t>
      </w:r>
      <w:r w:rsidR="00494694" w:rsidRPr="00F8332C">
        <w:rPr>
          <w:rFonts w:ascii="Times New Roman" w:hAnsi="Times New Roman" w:cs="Times New Roman"/>
          <w:sz w:val="24"/>
        </w:rPr>
        <w:t>Princeton: Princeton University Press.</w:t>
      </w:r>
    </w:p>
    <w:p w:rsidR="007A7936" w:rsidRPr="00F8332C" w:rsidRDefault="00EC7BDD" w:rsidP="007A7936">
      <w:pPr>
        <w:pStyle w:val="EndNoteBibliography"/>
        <w:spacing w:line="480" w:lineRule="auto"/>
        <w:ind w:left="720" w:hanging="720"/>
        <w:rPr>
          <w:rFonts w:ascii="Times New Roman" w:hAnsi="Times New Roman" w:cs="Times New Roman"/>
          <w:sz w:val="24"/>
        </w:rPr>
      </w:pPr>
      <w:r w:rsidRPr="00F8332C">
        <w:rPr>
          <w:rFonts w:ascii="Times New Roman" w:hAnsi="Times New Roman" w:cs="Times New Roman"/>
          <w:sz w:val="24"/>
        </w:rPr>
        <w:t xml:space="preserve">Um, </w:t>
      </w:r>
      <w:proofErr w:type="spellStart"/>
      <w:r w:rsidRPr="00F8332C">
        <w:rPr>
          <w:rFonts w:ascii="Times New Roman" w:hAnsi="Times New Roman" w:cs="Times New Roman"/>
          <w:sz w:val="24"/>
        </w:rPr>
        <w:t>S</w:t>
      </w:r>
      <w:r w:rsidR="00C02A6C" w:rsidRPr="00F8332C">
        <w:rPr>
          <w:rFonts w:ascii="Times New Roman" w:hAnsi="Times New Roman" w:cs="Times New Roman"/>
          <w:sz w:val="24"/>
        </w:rPr>
        <w:t>u</w:t>
      </w:r>
      <w:r w:rsidRPr="00F8332C">
        <w:rPr>
          <w:rFonts w:ascii="Times New Roman" w:hAnsi="Times New Roman" w:cs="Times New Roman"/>
          <w:sz w:val="24"/>
        </w:rPr>
        <w:t>ngwoo</w:t>
      </w:r>
      <w:proofErr w:type="spellEnd"/>
      <w:r w:rsidRPr="00F8332C">
        <w:rPr>
          <w:rFonts w:ascii="Times New Roman" w:hAnsi="Times New Roman" w:cs="Times New Roman"/>
          <w:sz w:val="24"/>
        </w:rPr>
        <w:t>. (2019). Gratitude for Being. Australasian Journal of Philosophy,</w:t>
      </w:r>
      <w:r w:rsidR="007A7936" w:rsidRPr="00F8332C">
        <w:rPr>
          <w:rFonts w:ascii="Times New Roman" w:hAnsi="Times New Roman" w:cs="Times New Roman"/>
          <w:sz w:val="24"/>
        </w:rPr>
        <w:t xml:space="preserve"> </w:t>
      </w:r>
      <w:hyperlink r:id="rId8" w:history="1">
        <w:r w:rsidR="007A7936" w:rsidRPr="00F8332C">
          <w:rPr>
            <w:rStyle w:val="Hyperlink"/>
            <w:rFonts w:ascii="Times New Roman" w:hAnsi="Times New Roman" w:cs="Times New Roman"/>
            <w:color w:val="auto"/>
            <w:sz w:val="24"/>
          </w:rPr>
          <w:t>https://doi.org/10.1080/00048402.2019.1640259</w:t>
        </w:r>
      </w:hyperlink>
    </w:p>
    <w:p w:rsidR="00951708" w:rsidRPr="00F8332C" w:rsidRDefault="00951708" w:rsidP="003B5D6A">
      <w:pPr>
        <w:pStyle w:val="EndNoteBibliography"/>
        <w:spacing w:line="480" w:lineRule="auto"/>
        <w:rPr>
          <w:rFonts w:ascii="Times New Roman" w:hAnsi="Times New Roman" w:cs="Times New Roman"/>
          <w:noProof/>
          <w:sz w:val="24"/>
        </w:rPr>
      </w:pPr>
      <w:r w:rsidRPr="00F8332C">
        <w:rPr>
          <w:rFonts w:ascii="Times New Roman" w:hAnsi="Times New Roman" w:cs="Times New Roman"/>
          <w:noProof/>
          <w:sz w:val="24"/>
        </w:rPr>
        <w:t xml:space="preserve">Wellman, Christopher Heath. </w:t>
      </w:r>
      <w:r w:rsidR="005932FC" w:rsidRPr="00F8332C">
        <w:rPr>
          <w:rFonts w:ascii="Times New Roman" w:hAnsi="Times New Roman" w:cs="Times New Roman"/>
          <w:noProof/>
          <w:sz w:val="24"/>
        </w:rPr>
        <w:t xml:space="preserve">(1999). </w:t>
      </w:r>
      <w:r w:rsidRPr="00F8332C">
        <w:rPr>
          <w:rFonts w:ascii="Times New Roman" w:hAnsi="Times New Roman" w:cs="Times New Roman"/>
          <w:noProof/>
          <w:sz w:val="24"/>
        </w:rPr>
        <w:t>Gratitude as a Virtue.</w:t>
      </w:r>
      <w:r w:rsidR="005932FC" w:rsidRPr="00F8332C">
        <w:rPr>
          <w:rFonts w:ascii="Times New Roman" w:hAnsi="Times New Roman" w:cs="Times New Roman"/>
          <w:noProof/>
          <w:sz w:val="24"/>
        </w:rPr>
        <w:t xml:space="preserve"> </w:t>
      </w:r>
      <w:r w:rsidRPr="00F8332C">
        <w:rPr>
          <w:rFonts w:ascii="Times New Roman" w:hAnsi="Times New Roman" w:cs="Times New Roman"/>
          <w:noProof/>
          <w:sz w:val="24"/>
        </w:rPr>
        <w:t>Pacific Philosophical Quarterly</w:t>
      </w:r>
      <w:r w:rsidR="005932FC" w:rsidRPr="00F8332C">
        <w:rPr>
          <w:rFonts w:ascii="Times New Roman" w:hAnsi="Times New Roman" w:cs="Times New Roman"/>
          <w:i/>
          <w:noProof/>
          <w:sz w:val="24"/>
        </w:rPr>
        <w:t>,</w:t>
      </w:r>
      <w:r w:rsidRPr="00F8332C">
        <w:rPr>
          <w:rFonts w:ascii="Times New Roman" w:hAnsi="Times New Roman" w:cs="Times New Roman"/>
          <w:i/>
          <w:noProof/>
          <w:sz w:val="24"/>
        </w:rPr>
        <w:t xml:space="preserve"> </w:t>
      </w:r>
      <w:r w:rsidRPr="00F8332C">
        <w:rPr>
          <w:rFonts w:ascii="Times New Roman" w:hAnsi="Times New Roman" w:cs="Times New Roman"/>
          <w:noProof/>
          <w:sz w:val="24"/>
        </w:rPr>
        <w:t>80</w:t>
      </w:r>
      <w:r w:rsidR="005932FC" w:rsidRPr="00F8332C">
        <w:rPr>
          <w:rFonts w:ascii="Times New Roman" w:hAnsi="Times New Roman" w:cs="Times New Roman"/>
          <w:noProof/>
          <w:sz w:val="24"/>
        </w:rPr>
        <w:t xml:space="preserve">, </w:t>
      </w:r>
      <w:r w:rsidRPr="00F8332C">
        <w:rPr>
          <w:rFonts w:ascii="Times New Roman" w:hAnsi="Times New Roman" w:cs="Times New Roman"/>
          <w:noProof/>
          <w:sz w:val="24"/>
        </w:rPr>
        <w:t>284-300.</w:t>
      </w:r>
    </w:p>
    <w:p w:rsidR="006D2B6C" w:rsidRPr="00F8332C" w:rsidRDefault="006D2B6C" w:rsidP="003B5D6A">
      <w:pPr>
        <w:spacing w:line="480" w:lineRule="auto"/>
        <w:rPr>
          <w:rFonts w:ascii="Times New Roman" w:hAnsi="Times New Roman" w:cs="Times New Roman"/>
        </w:rPr>
      </w:pPr>
    </w:p>
    <w:sectPr w:rsidR="006D2B6C" w:rsidRPr="00F8332C" w:rsidSect="00311FB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E6" w:rsidRDefault="008E04E6" w:rsidP="00951708">
      <w:r>
        <w:separator/>
      </w:r>
    </w:p>
  </w:endnote>
  <w:endnote w:type="continuationSeparator" w:id="0">
    <w:p w:rsidR="008E04E6" w:rsidRDefault="008E04E6" w:rsidP="0095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6374747"/>
      <w:docPartObj>
        <w:docPartGallery w:val="Page Numbers (Bottom of Page)"/>
        <w:docPartUnique/>
      </w:docPartObj>
    </w:sdtPr>
    <w:sdtEndPr>
      <w:rPr>
        <w:rStyle w:val="PageNumber"/>
      </w:rPr>
    </w:sdtEndPr>
    <w:sdtContent>
      <w:p w:rsidR="00F30A40" w:rsidRDefault="00F30A40" w:rsidP="002206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30A40" w:rsidRDefault="00F30A40" w:rsidP="00220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425116"/>
      <w:docPartObj>
        <w:docPartGallery w:val="Page Numbers (Bottom of Page)"/>
        <w:docPartUnique/>
      </w:docPartObj>
    </w:sdtPr>
    <w:sdtEndPr>
      <w:rPr>
        <w:rStyle w:val="PageNumber"/>
      </w:rPr>
    </w:sdtEndPr>
    <w:sdtContent>
      <w:p w:rsidR="00F30A40" w:rsidRDefault="00F30A40" w:rsidP="002206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30A40" w:rsidRDefault="00F30A40" w:rsidP="002206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E6" w:rsidRDefault="008E04E6" w:rsidP="00951708">
      <w:r>
        <w:separator/>
      </w:r>
    </w:p>
  </w:footnote>
  <w:footnote w:type="continuationSeparator" w:id="0">
    <w:p w:rsidR="008E04E6" w:rsidRDefault="008E04E6" w:rsidP="00951708">
      <w:r>
        <w:continuationSeparator/>
      </w:r>
    </w:p>
  </w:footnote>
  <w:footnote w:id="1">
    <w:p w:rsidR="008C6EEB" w:rsidRPr="00FA7268" w:rsidRDefault="008C6EEB" w:rsidP="00FA7268">
      <w:pPr>
        <w:rPr>
          <w:rFonts w:ascii="Times New Roman" w:hAnsi="Times New Roman"/>
        </w:rPr>
      </w:pPr>
      <w:r>
        <w:rPr>
          <w:rStyle w:val="FootnoteReference"/>
        </w:rPr>
        <w:t>*</w:t>
      </w:r>
      <w:r>
        <w:t xml:space="preserve"> Forthcoming in </w:t>
      </w:r>
      <w:r>
        <w:rPr>
          <w:i/>
          <w:iCs/>
        </w:rPr>
        <w:t>Philosophical Studies</w:t>
      </w:r>
      <w:r w:rsidR="001E160E">
        <w:rPr>
          <w:i/>
          <w:iCs/>
        </w:rPr>
        <w:t xml:space="preserve">. </w:t>
      </w:r>
      <w:r w:rsidR="001E160E">
        <w:t>Accepted October 28, 2019</w:t>
      </w:r>
      <w:r w:rsidR="001E160E">
        <w:rPr>
          <w:i/>
          <w:iCs/>
        </w:rPr>
        <w:t>.</w:t>
      </w:r>
      <w:r w:rsidR="00FA7268">
        <w:rPr>
          <w:i/>
          <w:iCs/>
        </w:rPr>
        <w:t xml:space="preserve"> </w:t>
      </w:r>
      <w:hyperlink r:id="rId1" w:history="1">
        <w:r w:rsidR="00FA7268">
          <w:rPr>
            <w:rStyle w:val="Hyperlink"/>
          </w:rPr>
          <w:t>https://doi.org/10.1007/s11098-019-01368-z</w:t>
        </w:r>
      </w:hyperlink>
      <w:r w:rsidR="00FA7268">
        <w:t>.</w:t>
      </w:r>
    </w:p>
  </w:footnote>
  <w:footnote w:id="2">
    <w:p w:rsidR="00F30A40" w:rsidRPr="006E40EF" w:rsidRDefault="00F30A40" w:rsidP="00EB5879">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rPr>
        <w:t xml:space="preserve">Those who might dispute this </w:t>
      </w:r>
      <w:r w:rsidR="000763D2">
        <w:rPr>
          <w:rFonts w:ascii="Times New Roman" w:hAnsi="Times New Roman" w:cs="Times New Roman"/>
        </w:rPr>
        <w:t xml:space="preserve">claim </w:t>
      </w:r>
      <w:r>
        <w:rPr>
          <w:rFonts w:ascii="Times New Roman" w:hAnsi="Times New Roman" w:cs="Times New Roman"/>
        </w:rPr>
        <w:t>include</w:t>
      </w:r>
      <w:r w:rsidRPr="006E40EF">
        <w:rPr>
          <w:rFonts w:ascii="Times New Roman" w:hAnsi="Times New Roman" w:cs="Times New Roman"/>
        </w:rPr>
        <w:t xml:space="preserve"> </w:t>
      </w:r>
      <w:r w:rsidRPr="006E40EF">
        <w:rPr>
          <w:rFonts w:ascii="Times New Roman" w:hAnsi="Times New Roman" w:cs="Times New Roman"/>
          <w:noProof/>
        </w:rPr>
        <w:t xml:space="preserve">Fitzgerald (1998). </w:t>
      </w:r>
      <w:r w:rsidR="000763D2">
        <w:rPr>
          <w:rFonts w:ascii="Times New Roman" w:hAnsi="Times New Roman" w:cs="Times New Roman"/>
        </w:rPr>
        <w:t>For a defense of this claim, see</w:t>
      </w:r>
      <w:r w:rsidRPr="006E40EF">
        <w:rPr>
          <w:rFonts w:ascii="Times New Roman" w:hAnsi="Times New Roman" w:cs="Times New Roman"/>
        </w:rPr>
        <w:t xml:space="preserve"> </w:t>
      </w:r>
      <w:r w:rsidRPr="006E40EF">
        <w:rPr>
          <w:rFonts w:ascii="Times New Roman" w:hAnsi="Times New Roman" w:cs="Times New Roman"/>
          <w:noProof/>
        </w:rPr>
        <w:t>Manela (2016a).</w:t>
      </w:r>
      <w:r w:rsidRPr="006E40EF">
        <w:rPr>
          <w:rFonts w:ascii="Times New Roman" w:hAnsi="Times New Roman" w:cs="Times New Roman"/>
        </w:rPr>
        <w:t xml:space="preserve"> I give an original counterexample to the claim that “Y is grateful </w:t>
      </w:r>
      <w:r w:rsidRPr="006E40EF">
        <w:rPr>
          <w:rFonts w:ascii="Times New Roman" w:hAnsi="Times New Roman" w:cs="Times New Roman"/>
          <w:i/>
        </w:rPr>
        <w:t>that</w:t>
      </w:r>
      <w:r w:rsidRPr="006E40EF">
        <w:rPr>
          <w:rFonts w:ascii="Times New Roman" w:hAnsi="Times New Roman" w:cs="Times New Roman"/>
        </w:rPr>
        <w:t xml:space="preserve"> R </w:t>
      </w:r>
      <w:r w:rsidRPr="006E40EF">
        <w:rPr>
          <w:rFonts w:ascii="Times New Roman" w:hAnsi="Times New Roman" w:cs="Times New Roman"/>
        </w:rPr>
        <w:sym w:font="Symbol" w:char="F066"/>
      </w:r>
      <w:r w:rsidRPr="006E40EF">
        <w:rPr>
          <w:rFonts w:ascii="Times New Roman" w:hAnsi="Times New Roman" w:cs="Times New Roman"/>
        </w:rPr>
        <w:t xml:space="preserve">-ed” implies “Y is grateful </w:t>
      </w:r>
      <w:r w:rsidRPr="006E40EF">
        <w:rPr>
          <w:rFonts w:ascii="Times New Roman" w:hAnsi="Times New Roman" w:cs="Times New Roman"/>
          <w:i/>
        </w:rPr>
        <w:t>to</w:t>
      </w:r>
      <w:r w:rsidRPr="006E40EF">
        <w:rPr>
          <w:rFonts w:ascii="Times New Roman" w:hAnsi="Times New Roman" w:cs="Times New Roman"/>
        </w:rPr>
        <w:t xml:space="preserve"> R for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Pr="006E40EF">
        <w:rPr>
          <w:rFonts w:ascii="Times New Roman" w:hAnsi="Times New Roman" w:cs="Times New Roman"/>
        </w:rPr>
        <w:t xml:space="preserve">” in section </w:t>
      </w:r>
      <w:r>
        <w:rPr>
          <w:rFonts w:ascii="Times New Roman" w:hAnsi="Times New Roman" w:cs="Times New Roman"/>
        </w:rPr>
        <w:t>4</w:t>
      </w:r>
      <w:r w:rsidRPr="006E40EF">
        <w:rPr>
          <w:rFonts w:ascii="Times New Roman" w:hAnsi="Times New Roman" w:cs="Times New Roman"/>
        </w:rPr>
        <w:t>, below.</w:t>
      </w:r>
    </w:p>
  </w:footnote>
  <w:footnote w:id="3">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Philosophers who have argued for this position recently include </w:t>
      </w:r>
      <w:r w:rsidRPr="006E40EF">
        <w:rPr>
          <w:rFonts w:ascii="Times New Roman" w:hAnsi="Times New Roman" w:cs="Times New Roman"/>
          <w:noProof/>
        </w:rPr>
        <w:t>McAleer (2012) and Rush (2019).</w:t>
      </w:r>
    </w:p>
  </w:footnote>
  <w:footnote w:id="4">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See, for instance,</w:t>
      </w:r>
      <w:r w:rsidRPr="006E40EF">
        <w:rPr>
          <w:rFonts w:ascii="Times New Roman" w:hAnsi="Times New Roman" w:cs="Times New Roman"/>
          <w:noProof/>
        </w:rPr>
        <w:t xml:space="preserve"> Rush (2019).</w:t>
      </w:r>
    </w:p>
  </w:footnote>
  <w:footnote w:id="5">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noProof/>
        </w:rPr>
        <w:t xml:space="preserve">I first introduced </w:t>
      </w:r>
      <w:r w:rsidR="004B2561">
        <w:rPr>
          <w:rFonts w:ascii="Times New Roman" w:hAnsi="Times New Roman" w:cs="Times New Roman"/>
          <w:noProof/>
        </w:rPr>
        <w:t>the term “prepositional gratitude”</w:t>
      </w:r>
      <w:r>
        <w:rPr>
          <w:rFonts w:ascii="Times New Roman" w:hAnsi="Times New Roman" w:cs="Times New Roman"/>
          <w:noProof/>
        </w:rPr>
        <w:t xml:space="preserve"> in Manela (2016a).</w:t>
      </w:r>
    </w:p>
  </w:footnote>
  <w:footnote w:id="6">
    <w:p w:rsidR="00F30A40" w:rsidRPr="006E40EF" w:rsidRDefault="00F30A40" w:rsidP="001B3437">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noProof/>
        </w:rPr>
        <w:t>For a discussion of how a motivation to thank is a central part of prepositional gratitude, see Manela (2019: 301 – 303).</w:t>
      </w:r>
    </w:p>
  </w:footnote>
  <w:footnote w:id="7">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Relative to how I would feel if I were to learn that a random stranger is flourishing or suffering.</w:t>
      </w:r>
      <w:r w:rsidRPr="006E40EF">
        <w:rPr>
          <w:rFonts w:ascii="Times New Roman" w:hAnsi="Times New Roman" w:cs="Times New Roman"/>
          <w:noProof/>
        </w:rPr>
        <w:t xml:space="preserve"> </w:t>
      </w:r>
      <w:r>
        <w:rPr>
          <w:rFonts w:ascii="Times New Roman" w:hAnsi="Times New Roman" w:cs="Times New Roman"/>
          <w:noProof/>
        </w:rPr>
        <w:t>I argue for these points in more detail in Manela (2016b).</w:t>
      </w:r>
    </w:p>
  </w:footnote>
  <w:footnote w:id="8">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noProof/>
        </w:rPr>
        <w:t>I argue for this in Manela (2015).</w:t>
      </w:r>
    </w:p>
  </w:footnote>
  <w:footnote w:id="9">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I take </w:t>
      </w:r>
      <w:r w:rsidR="00E27D29">
        <w:rPr>
          <w:rFonts w:ascii="Times New Roman" w:hAnsi="Times New Roman" w:cs="Times New Roman"/>
        </w:rPr>
        <w:t>the</w:t>
      </w:r>
      <w:r w:rsidR="00E27D29" w:rsidRPr="006E40EF">
        <w:rPr>
          <w:rFonts w:ascii="Times New Roman" w:hAnsi="Times New Roman" w:cs="Times New Roman"/>
        </w:rPr>
        <w:t xml:space="preserve"> </w:t>
      </w:r>
      <w:r w:rsidRPr="006E40EF">
        <w:rPr>
          <w:rFonts w:ascii="Times New Roman" w:hAnsi="Times New Roman" w:cs="Times New Roman"/>
        </w:rPr>
        <w:t xml:space="preserve">term </w:t>
      </w:r>
      <w:r w:rsidR="00E27D29">
        <w:rPr>
          <w:rFonts w:ascii="Times New Roman" w:hAnsi="Times New Roman" w:cs="Times New Roman"/>
        </w:rPr>
        <w:t xml:space="preserve">“propositional gratitude” </w:t>
      </w:r>
      <w:r w:rsidRPr="006E40EF">
        <w:rPr>
          <w:rFonts w:ascii="Times New Roman" w:hAnsi="Times New Roman" w:cs="Times New Roman"/>
        </w:rPr>
        <w:t xml:space="preserve">from </w:t>
      </w:r>
      <w:r w:rsidRPr="006E40EF">
        <w:rPr>
          <w:rFonts w:ascii="Times New Roman" w:hAnsi="Times New Roman" w:cs="Times New Roman"/>
          <w:noProof/>
        </w:rPr>
        <w:t xml:space="preserve">McAleer (2012). </w:t>
      </w:r>
    </w:p>
  </w:footnote>
  <w:footnote w:id="10">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I add the phrase “for him” because propositional gratitude does not seem to be the proper response to states of affairs a beneficiary </w:t>
      </w:r>
      <w:r w:rsidR="00E1700B">
        <w:rPr>
          <w:rFonts w:ascii="Times New Roman" w:hAnsi="Times New Roman" w:cs="Times New Roman"/>
        </w:rPr>
        <w:t>does not</w:t>
      </w:r>
      <w:r w:rsidRPr="006E40EF">
        <w:rPr>
          <w:rFonts w:ascii="Times New Roman" w:hAnsi="Times New Roman" w:cs="Times New Roman"/>
        </w:rPr>
        <w:t xml:space="preserve"> find beneficial to himself—even if he finds some value in those states of affairs. I might find value (see some good) in the fact that</w:t>
      </w:r>
      <w:r>
        <w:rPr>
          <w:rFonts w:ascii="Times New Roman" w:hAnsi="Times New Roman" w:cs="Times New Roman"/>
        </w:rPr>
        <w:t xml:space="preserve"> last night</w:t>
      </w:r>
      <w:r w:rsidRPr="006E40EF">
        <w:rPr>
          <w:rFonts w:ascii="Times New Roman" w:hAnsi="Times New Roman" w:cs="Times New Roman"/>
        </w:rPr>
        <w:t xml:space="preserve"> firefighters saved a man </w:t>
      </w:r>
      <w:r>
        <w:rPr>
          <w:rFonts w:ascii="Times New Roman" w:hAnsi="Times New Roman" w:cs="Times New Roman"/>
        </w:rPr>
        <w:t xml:space="preserve">I </w:t>
      </w:r>
      <w:r w:rsidR="00E1700B">
        <w:rPr>
          <w:rFonts w:ascii="Times New Roman" w:hAnsi="Times New Roman" w:cs="Times New Roman"/>
        </w:rPr>
        <w:t>did not</w:t>
      </w:r>
      <w:r>
        <w:rPr>
          <w:rFonts w:ascii="Times New Roman" w:hAnsi="Times New Roman" w:cs="Times New Roman"/>
        </w:rPr>
        <w:t xml:space="preserve"> know </w:t>
      </w:r>
      <w:r w:rsidRPr="006E40EF">
        <w:rPr>
          <w:rFonts w:ascii="Times New Roman" w:hAnsi="Times New Roman" w:cs="Times New Roman"/>
        </w:rPr>
        <w:t xml:space="preserve">from a burning building, but though </w:t>
      </w:r>
      <w:r>
        <w:rPr>
          <w:rFonts w:ascii="Times New Roman" w:hAnsi="Times New Roman" w:cs="Times New Roman"/>
        </w:rPr>
        <w:t>it seems reasonable for me to</w:t>
      </w:r>
      <w:r w:rsidRPr="006E40EF">
        <w:rPr>
          <w:rFonts w:ascii="Times New Roman" w:hAnsi="Times New Roman" w:cs="Times New Roman"/>
        </w:rPr>
        <w:t xml:space="preserve"> be </w:t>
      </w:r>
      <w:r w:rsidRPr="00E1700B">
        <w:rPr>
          <w:rFonts w:ascii="Times New Roman" w:hAnsi="Times New Roman" w:cs="Times New Roman"/>
          <w:i/>
          <w:iCs/>
        </w:rPr>
        <w:t>glad</w:t>
      </w:r>
      <w:r w:rsidRPr="006E40EF">
        <w:rPr>
          <w:rFonts w:ascii="Times New Roman" w:hAnsi="Times New Roman" w:cs="Times New Roman"/>
        </w:rPr>
        <w:t xml:space="preserve"> that they </w:t>
      </w:r>
      <w:r>
        <w:rPr>
          <w:rFonts w:ascii="Times New Roman" w:hAnsi="Times New Roman" w:cs="Times New Roman"/>
        </w:rPr>
        <w:t>saved such a man</w:t>
      </w:r>
      <w:r w:rsidRPr="006E40EF">
        <w:rPr>
          <w:rFonts w:ascii="Times New Roman" w:hAnsi="Times New Roman" w:cs="Times New Roman"/>
        </w:rPr>
        <w:t xml:space="preserve"> or </w:t>
      </w:r>
      <w:r>
        <w:rPr>
          <w:rFonts w:ascii="Times New Roman" w:hAnsi="Times New Roman" w:cs="Times New Roman"/>
        </w:rPr>
        <w:t xml:space="preserve">to </w:t>
      </w:r>
      <w:r w:rsidRPr="00E1700B">
        <w:rPr>
          <w:rFonts w:ascii="Times New Roman" w:hAnsi="Times New Roman" w:cs="Times New Roman"/>
          <w:i/>
          <w:iCs/>
        </w:rPr>
        <w:t>praise</w:t>
      </w:r>
      <w:r w:rsidRPr="006E40EF">
        <w:rPr>
          <w:rFonts w:ascii="Times New Roman" w:hAnsi="Times New Roman" w:cs="Times New Roman"/>
        </w:rPr>
        <w:t xml:space="preserve"> them for doing </w:t>
      </w:r>
      <w:r>
        <w:rPr>
          <w:rFonts w:ascii="Times New Roman" w:hAnsi="Times New Roman" w:cs="Times New Roman"/>
        </w:rPr>
        <w:t>so</w:t>
      </w:r>
      <w:r w:rsidRPr="006E40EF">
        <w:rPr>
          <w:rFonts w:ascii="Times New Roman" w:hAnsi="Times New Roman" w:cs="Times New Roman"/>
        </w:rPr>
        <w:t xml:space="preserve">, it </w:t>
      </w:r>
      <w:r>
        <w:rPr>
          <w:rFonts w:ascii="Times New Roman" w:hAnsi="Times New Roman" w:cs="Times New Roman"/>
        </w:rPr>
        <w:t>would sound strange to say</w:t>
      </w:r>
      <w:r w:rsidRPr="006E40EF">
        <w:rPr>
          <w:rFonts w:ascii="Times New Roman" w:hAnsi="Times New Roman" w:cs="Times New Roman"/>
        </w:rPr>
        <w:t xml:space="preserve"> I am </w:t>
      </w:r>
      <w:r w:rsidRPr="00CC78D6">
        <w:rPr>
          <w:rFonts w:ascii="Times New Roman" w:hAnsi="Times New Roman" w:cs="Times New Roman"/>
          <w:i/>
          <w:iCs/>
        </w:rPr>
        <w:t>grateful</w:t>
      </w:r>
      <w:r w:rsidRPr="006E40EF">
        <w:rPr>
          <w:rFonts w:ascii="Times New Roman" w:hAnsi="Times New Roman" w:cs="Times New Roman"/>
        </w:rPr>
        <w:t xml:space="preserve"> that they </w:t>
      </w:r>
      <w:r w:rsidR="00E1700B">
        <w:rPr>
          <w:rFonts w:ascii="Times New Roman" w:hAnsi="Times New Roman" w:cs="Times New Roman"/>
        </w:rPr>
        <w:t>saved the stranger</w:t>
      </w:r>
      <w:r w:rsidRPr="006E40EF">
        <w:rPr>
          <w:rFonts w:ascii="Times New Roman" w:hAnsi="Times New Roman" w:cs="Times New Roman"/>
        </w:rPr>
        <w:t xml:space="preserve">. If firefighters saved </w:t>
      </w:r>
      <w:r w:rsidRPr="006E40EF">
        <w:rPr>
          <w:rFonts w:ascii="Times New Roman" w:hAnsi="Times New Roman" w:cs="Times New Roman"/>
          <w:i/>
        </w:rPr>
        <w:t>me</w:t>
      </w:r>
      <w:r w:rsidRPr="006E40EF">
        <w:rPr>
          <w:rFonts w:ascii="Times New Roman" w:hAnsi="Times New Roman" w:cs="Times New Roman"/>
        </w:rPr>
        <w:t xml:space="preserve"> from a burning building last night, however, </w:t>
      </w:r>
      <w:r>
        <w:rPr>
          <w:rFonts w:ascii="Times New Roman" w:hAnsi="Times New Roman" w:cs="Times New Roman"/>
        </w:rPr>
        <w:t xml:space="preserve">then it would be reasonable for me to be grateful that they saved me. The difference is that when the firefighters save </w:t>
      </w:r>
      <w:r w:rsidRPr="00CC78D6">
        <w:rPr>
          <w:rFonts w:ascii="Times New Roman" w:hAnsi="Times New Roman" w:cs="Times New Roman"/>
          <w:i/>
          <w:iCs/>
        </w:rPr>
        <w:t>me</w:t>
      </w:r>
      <w:r>
        <w:rPr>
          <w:rFonts w:ascii="Times New Roman" w:hAnsi="Times New Roman" w:cs="Times New Roman"/>
        </w:rPr>
        <w:t xml:space="preserve">, </w:t>
      </w:r>
      <w:r w:rsidRPr="006E40EF">
        <w:rPr>
          <w:rFonts w:ascii="Times New Roman" w:hAnsi="Times New Roman" w:cs="Times New Roman"/>
        </w:rPr>
        <w:t xml:space="preserve">I find that state of affairs good or valuable </w:t>
      </w:r>
      <w:r w:rsidRPr="006E40EF">
        <w:rPr>
          <w:rFonts w:ascii="Times New Roman" w:hAnsi="Times New Roman" w:cs="Times New Roman"/>
          <w:i/>
        </w:rPr>
        <w:t>for</w:t>
      </w:r>
      <w:r w:rsidRPr="006E40EF">
        <w:rPr>
          <w:rFonts w:ascii="Times New Roman" w:hAnsi="Times New Roman" w:cs="Times New Roman"/>
        </w:rPr>
        <w:t xml:space="preserve"> </w:t>
      </w:r>
      <w:r w:rsidRPr="006E40EF">
        <w:rPr>
          <w:rFonts w:ascii="Times New Roman" w:hAnsi="Times New Roman" w:cs="Times New Roman"/>
          <w:i/>
        </w:rPr>
        <w:t>me</w:t>
      </w:r>
      <w:r w:rsidRPr="006E40EF">
        <w:rPr>
          <w:rFonts w:ascii="Times New Roman" w:hAnsi="Times New Roman" w:cs="Times New Roman"/>
        </w:rPr>
        <w:t>.</w:t>
      </w:r>
    </w:p>
  </w:footnote>
  <w:footnote w:id="11">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sidR="00E47D24">
        <w:rPr>
          <w:rFonts w:ascii="Times New Roman" w:hAnsi="Times New Roman" w:cs="Times New Roman"/>
        </w:rPr>
        <w:t>Others</w:t>
      </w:r>
      <w:r w:rsidRPr="006E40EF">
        <w:rPr>
          <w:rFonts w:ascii="Times New Roman" w:hAnsi="Times New Roman" w:cs="Times New Roman"/>
        </w:rPr>
        <w:t xml:space="preserve"> who see gladness as </w:t>
      </w:r>
      <w:r w:rsidR="00E47D24">
        <w:rPr>
          <w:rFonts w:ascii="Times New Roman" w:hAnsi="Times New Roman" w:cs="Times New Roman"/>
        </w:rPr>
        <w:t>being part of</w:t>
      </w:r>
      <w:r w:rsidRPr="006E40EF">
        <w:rPr>
          <w:rFonts w:ascii="Times New Roman" w:hAnsi="Times New Roman" w:cs="Times New Roman"/>
        </w:rPr>
        <w:t xml:space="preserve"> propositional gratitude include </w:t>
      </w:r>
      <w:r w:rsidRPr="006E40EF">
        <w:rPr>
          <w:rFonts w:ascii="Times New Roman" w:hAnsi="Times New Roman" w:cs="Times New Roman"/>
          <w:noProof/>
        </w:rPr>
        <w:t>Rush (2019:15).</w:t>
      </w:r>
    </w:p>
  </w:footnote>
  <w:footnote w:id="12">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Those who make this distinction include </w:t>
      </w:r>
      <w:r w:rsidRPr="006E40EF">
        <w:rPr>
          <w:rFonts w:ascii="Times New Roman" w:hAnsi="Times New Roman" w:cs="Times New Roman"/>
          <w:noProof/>
        </w:rPr>
        <w:t>Rush (2019).</w:t>
      </w:r>
    </w:p>
  </w:footnote>
  <w:footnote w:id="13">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This example of receiving a thoughtful gift from a friend is an example used by, </w:t>
      </w:r>
      <w:r w:rsidRPr="006E40EF">
        <w:rPr>
          <w:rFonts w:ascii="Times New Roman" w:hAnsi="Times New Roman" w:cs="Times New Roman"/>
          <w:i/>
        </w:rPr>
        <w:t>inter alia</w:t>
      </w:r>
      <w:r w:rsidRPr="006E40EF">
        <w:rPr>
          <w:rFonts w:ascii="Times New Roman" w:hAnsi="Times New Roman" w:cs="Times New Roman"/>
        </w:rPr>
        <w:t xml:space="preserve">, </w:t>
      </w:r>
      <w:r w:rsidRPr="006E40EF">
        <w:rPr>
          <w:rFonts w:ascii="Times New Roman" w:hAnsi="Times New Roman" w:cs="Times New Roman"/>
          <w:noProof/>
        </w:rPr>
        <w:t>Wellman (1999).</w:t>
      </w:r>
    </w:p>
  </w:footnote>
  <w:footnote w:id="14">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Though I will not</w:t>
      </w:r>
      <w:r>
        <w:rPr>
          <w:rFonts w:ascii="Times New Roman" w:hAnsi="Times New Roman" w:cs="Times New Roman"/>
        </w:rPr>
        <w:t xml:space="preserve"> address</w:t>
      </w:r>
      <w:r w:rsidRPr="006E40EF">
        <w:rPr>
          <w:rFonts w:ascii="Times New Roman" w:hAnsi="Times New Roman" w:cs="Times New Roman"/>
        </w:rPr>
        <w:t xml:space="preserve"> </w:t>
      </w:r>
      <w:r>
        <w:rPr>
          <w:rFonts w:ascii="Times New Roman" w:hAnsi="Times New Roman" w:cs="Times New Roman"/>
        </w:rPr>
        <w:t>this question</w:t>
      </w:r>
      <w:r w:rsidRPr="006E40EF">
        <w:rPr>
          <w:rFonts w:ascii="Times New Roman" w:hAnsi="Times New Roman" w:cs="Times New Roman"/>
        </w:rPr>
        <w:t xml:space="preserve"> extensively here, I am skeptical that gratitude to someone for </w:t>
      </w:r>
      <w:r w:rsidRPr="006E40EF">
        <w:rPr>
          <w:rFonts w:ascii="Times New Roman" w:hAnsi="Times New Roman" w:cs="Times New Roman"/>
          <w:i/>
        </w:rPr>
        <w:t>being</w:t>
      </w:r>
      <w:r w:rsidRPr="006E40EF">
        <w:rPr>
          <w:rFonts w:ascii="Times New Roman" w:hAnsi="Times New Roman" w:cs="Times New Roman"/>
        </w:rPr>
        <w:t xml:space="preserve"> a benevolent or caring friend </w:t>
      </w:r>
      <w:r>
        <w:rPr>
          <w:rFonts w:ascii="Times New Roman" w:hAnsi="Times New Roman" w:cs="Times New Roman"/>
        </w:rPr>
        <w:t>can ever be properly warranted</w:t>
      </w:r>
      <w:r w:rsidRPr="006E40EF">
        <w:rPr>
          <w:rFonts w:ascii="Times New Roman" w:hAnsi="Times New Roman" w:cs="Times New Roman"/>
        </w:rPr>
        <w:t xml:space="preserve">. I think that we can </w:t>
      </w:r>
      <w:r w:rsidRPr="006E40EF">
        <w:rPr>
          <w:rFonts w:ascii="Times New Roman" w:hAnsi="Times New Roman" w:cs="Times New Roman"/>
          <w:i/>
        </w:rPr>
        <w:t>love</w:t>
      </w:r>
      <w:r w:rsidRPr="006E40EF">
        <w:rPr>
          <w:rFonts w:ascii="Times New Roman" w:hAnsi="Times New Roman" w:cs="Times New Roman"/>
        </w:rPr>
        <w:t xml:space="preserve"> someone (in part) for being a benevolent or caring friend, and I believe (and will argue later in this </w:t>
      </w:r>
      <w:r>
        <w:rPr>
          <w:rFonts w:ascii="Times New Roman" w:hAnsi="Times New Roman" w:cs="Times New Roman"/>
        </w:rPr>
        <w:t>article</w:t>
      </w:r>
      <w:r w:rsidRPr="006E40EF">
        <w:rPr>
          <w:rFonts w:ascii="Times New Roman" w:hAnsi="Times New Roman" w:cs="Times New Roman"/>
        </w:rPr>
        <w:t xml:space="preserve">) that a benevolent or caring motivation </w:t>
      </w:r>
      <w:r>
        <w:rPr>
          <w:rFonts w:ascii="Times New Roman" w:hAnsi="Times New Roman" w:cs="Times New Roman"/>
        </w:rPr>
        <w:t>makes fitting</w:t>
      </w:r>
      <w:r w:rsidRPr="006E40EF">
        <w:rPr>
          <w:rFonts w:ascii="Times New Roman" w:hAnsi="Times New Roman" w:cs="Times New Roman"/>
        </w:rPr>
        <w:t xml:space="preserve"> prepositional gratitude for </w:t>
      </w:r>
      <w:r w:rsidRPr="00260184">
        <w:rPr>
          <w:rFonts w:ascii="Times New Roman" w:hAnsi="Times New Roman" w:cs="Times New Roman"/>
          <w:i/>
          <w:iCs/>
        </w:rPr>
        <w:t>act</w:t>
      </w:r>
      <w:r>
        <w:rPr>
          <w:rFonts w:ascii="Times New Roman" w:hAnsi="Times New Roman" w:cs="Times New Roman"/>
          <w:i/>
          <w:iCs/>
        </w:rPr>
        <w:t xml:space="preserve">s </w:t>
      </w:r>
      <w:r>
        <w:rPr>
          <w:rFonts w:ascii="Times New Roman" w:hAnsi="Times New Roman" w:cs="Times New Roman"/>
        </w:rPr>
        <w:t>a friend might do for us</w:t>
      </w:r>
      <w:r w:rsidRPr="006E40EF">
        <w:rPr>
          <w:rFonts w:ascii="Times New Roman" w:hAnsi="Times New Roman" w:cs="Times New Roman"/>
        </w:rPr>
        <w:t xml:space="preserve">; but such benevolence itself is not (at least typically) the proper object of prepositional gratitude. And although we can properly be grateful to loved ones for all the particular things they benevolently </w:t>
      </w:r>
      <w:r w:rsidRPr="008A782E">
        <w:rPr>
          <w:rFonts w:ascii="Times New Roman" w:hAnsi="Times New Roman" w:cs="Times New Roman"/>
          <w:i/>
          <w:iCs/>
        </w:rPr>
        <w:t>do</w:t>
      </w:r>
      <w:r w:rsidRPr="006E40EF">
        <w:rPr>
          <w:rFonts w:ascii="Times New Roman" w:hAnsi="Times New Roman" w:cs="Times New Roman"/>
        </w:rPr>
        <w:t xml:space="preserve"> for us, when we thank someone for being a good friend (or for being a good mother or a good spouse), what we really express with such thanks is not prepositional gratitude at all, but love (for them), appreciation (of their love and presence in our lives) and</w:t>
      </w:r>
      <w:r w:rsidR="004B3E32">
        <w:rPr>
          <w:rFonts w:ascii="Times New Roman" w:hAnsi="Times New Roman" w:cs="Times New Roman"/>
        </w:rPr>
        <w:t xml:space="preserve"> </w:t>
      </w:r>
      <w:r w:rsidRPr="006E40EF">
        <w:rPr>
          <w:rFonts w:ascii="Times New Roman" w:hAnsi="Times New Roman" w:cs="Times New Roman"/>
        </w:rPr>
        <w:t>(perhaps</w:t>
      </w:r>
      <w:r w:rsidR="004B3E32">
        <w:rPr>
          <w:rFonts w:ascii="Times New Roman" w:hAnsi="Times New Roman" w:cs="Times New Roman"/>
        </w:rPr>
        <w:t>)</w:t>
      </w:r>
      <w:r w:rsidRPr="006E40EF">
        <w:rPr>
          <w:rFonts w:ascii="Times New Roman" w:hAnsi="Times New Roman" w:cs="Times New Roman"/>
        </w:rPr>
        <w:t xml:space="preserve"> praise (for the praiseworthy features of how they love us). Not everyone agrees with my assessment of thanking others for being good intimates. </w:t>
      </w:r>
      <w:proofErr w:type="spellStart"/>
      <w:r w:rsidRPr="006E40EF">
        <w:rPr>
          <w:rFonts w:ascii="Times New Roman" w:hAnsi="Times New Roman" w:cs="Times New Roman"/>
        </w:rPr>
        <w:t>Sungwoo</w:t>
      </w:r>
      <w:proofErr w:type="spellEnd"/>
      <w:r w:rsidRPr="006E40EF">
        <w:rPr>
          <w:rFonts w:ascii="Times New Roman" w:hAnsi="Times New Roman" w:cs="Times New Roman"/>
        </w:rPr>
        <w:t xml:space="preserve"> Um (2019), for instance, has recently argued that gratitude for being a good intimate constitutes a sort of genuine prepositional gratitude that is distinct from prepositional gratitude for doings. </w:t>
      </w:r>
      <w:r>
        <w:rPr>
          <w:rFonts w:ascii="Times New Roman" w:hAnsi="Times New Roman" w:cs="Times New Roman"/>
        </w:rPr>
        <w:t>Insofar as</w:t>
      </w:r>
      <w:r w:rsidRPr="006E40EF">
        <w:rPr>
          <w:rFonts w:ascii="Times New Roman" w:hAnsi="Times New Roman" w:cs="Times New Roman"/>
        </w:rPr>
        <w:t xml:space="preserve"> Um is correct, it remains an interesting question whether gratitude </w:t>
      </w:r>
      <w:r w:rsidRPr="006E40EF">
        <w:rPr>
          <w:rFonts w:ascii="Times New Roman" w:hAnsi="Times New Roman" w:cs="Times New Roman"/>
          <w:i/>
          <w:iCs/>
        </w:rPr>
        <w:t>to</w:t>
      </w:r>
      <w:r w:rsidRPr="006E40EF">
        <w:rPr>
          <w:rFonts w:ascii="Times New Roman" w:hAnsi="Times New Roman" w:cs="Times New Roman"/>
        </w:rPr>
        <w:t xml:space="preserve"> someone for being a good intimate always entails gratitude </w:t>
      </w:r>
      <w:r w:rsidRPr="006E40EF">
        <w:rPr>
          <w:rFonts w:ascii="Times New Roman" w:hAnsi="Times New Roman" w:cs="Times New Roman"/>
          <w:i/>
          <w:iCs/>
        </w:rPr>
        <w:t>that</w:t>
      </w:r>
      <w:r w:rsidRPr="006E40EF">
        <w:rPr>
          <w:rFonts w:ascii="Times New Roman" w:hAnsi="Times New Roman" w:cs="Times New Roman"/>
        </w:rPr>
        <w:t xml:space="preserve"> they are a good intimate. But that is not a question I have space to pursue in this essay, where my focus is on gratitude in response to doings. </w:t>
      </w:r>
    </w:p>
  </w:footnote>
  <w:footnote w:id="15">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Some might be concerned that stated in this stark, barebones form, the case seems less convincing—perhaps because “R’s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00B020C4">
        <w:rPr>
          <w:rFonts w:ascii="Times New Roman" w:hAnsi="Times New Roman" w:cs="Times New Roman"/>
        </w:rPr>
        <w:t>,</w:t>
      </w:r>
      <w:r w:rsidRPr="006E40EF">
        <w:rPr>
          <w:rFonts w:ascii="Times New Roman" w:hAnsi="Times New Roman" w:cs="Times New Roman"/>
        </w:rPr>
        <w:t>” or “Robert’s bringing Youssef the book,” doesn’t contain the detail</w:t>
      </w:r>
      <w:r>
        <w:rPr>
          <w:rFonts w:ascii="Times New Roman" w:hAnsi="Times New Roman" w:cs="Times New Roman"/>
        </w:rPr>
        <w:t>s</w:t>
      </w:r>
      <w:r w:rsidRPr="006E40EF">
        <w:rPr>
          <w:rFonts w:ascii="Times New Roman" w:hAnsi="Times New Roman" w:cs="Times New Roman"/>
        </w:rPr>
        <w:t xml:space="preserve"> that seem to make Y’s gratitude to R for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Pr="006E40EF">
        <w:rPr>
          <w:rFonts w:ascii="Times New Roman" w:hAnsi="Times New Roman" w:cs="Times New Roman"/>
        </w:rPr>
        <w:t xml:space="preserve"> fitting, and, relatedly, that “R </w:t>
      </w:r>
      <w:r w:rsidRPr="006E40EF">
        <w:rPr>
          <w:rFonts w:ascii="Times New Roman" w:hAnsi="Times New Roman" w:cs="Times New Roman"/>
        </w:rPr>
        <w:sym w:font="Symbol" w:char="F066"/>
      </w:r>
      <w:r w:rsidRPr="006E40EF">
        <w:rPr>
          <w:rFonts w:ascii="Times New Roman" w:hAnsi="Times New Roman" w:cs="Times New Roman"/>
        </w:rPr>
        <w:t>-ed</w:t>
      </w:r>
      <w:r w:rsidR="00B020C4">
        <w:rPr>
          <w:rFonts w:ascii="Times New Roman" w:hAnsi="Times New Roman" w:cs="Times New Roman"/>
        </w:rPr>
        <w:t>,</w:t>
      </w:r>
      <w:r w:rsidRPr="006E40EF">
        <w:rPr>
          <w:rFonts w:ascii="Times New Roman" w:hAnsi="Times New Roman" w:cs="Times New Roman"/>
        </w:rPr>
        <w:t xml:space="preserve">” or “Robert brought Youssef the book,” doesn’t contain the details that make it plausible that Y is not grateful that R </w:t>
      </w:r>
      <w:r w:rsidRPr="006E40EF">
        <w:rPr>
          <w:rFonts w:ascii="Times New Roman" w:hAnsi="Times New Roman" w:cs="Times New Roman"/>
        </w:rPr>
        <w:sym w:font="Symbol" w:char="F066"/>
      </w:r>
      <w:r w:rsidRPr="006E40EF">
        <w:rPr>
          <w:rFonts w:ascii="Times New Roman" w:hAnsi="Times New Roman" w:cs="Times New Roman"/>
        </w:rPr>
        <w:t xml:space="preserve">-ed. Those with such concerns should note that (1) and (2) can be </w:t>
      </w:r>
      <w:proofErr w:type="spellStart"/>
      <w:r w:rsidRPr="006E40EF">
        <w:rPr>
          <w:rFonts w:ascii="Times New Roman" w:hAnsi="Times New Roman" w:cs="Times New Roman"/>
        </w:rPr>
        <w:t>redescribed</w:t>
      </w:r>
      <w:proofErr w:type="spellEnd"/>
      <w:r w:rsidRPr="006E40EF">
        <w:rPr>
          <w:rFonts w:ascii="Times New Roman" w:hAnsi="Times New Roman" w:cs="Times New Roman"/>
        </w:rPr>
        <w:t xml:space="preserve"> with as much detail as one might want to include from the case. (1), for instance, could be rewritten as (1</w:t>
      </w:r>
      <w:r w:rsidRPr="006E40EF">
        <w:rPr>
          <w:rFonts w:ascii="Times New Roman" w:hAnsi="Times New Roman" w:cs="Times New Roman"/>
        </w:rPr>
        <w:sym w:font="Symbol" w:char="F0A2"/>
      </w:r>
      <w:r w:rsidRPr="006E40EF">
        <w:rPr>
          <w:rFonts w:ascii="Times New Roman" w:hAnsi="Times New Roman" w:cs="Times New Roman"/>
        </w:rPr>
        <w:t xml:space="preserve">): </w:t>
      </w:r>
      <w:r>
        <w:rPr>
          <w:rFonts w:ascii="Times New Roman" w:hAnsi="Times New Roman" w:cs="Times New Roman"/>
        </w:rPr>
        <w:t>“</w:t>
      </w:r>
      <w:r w:rsidRPr="006E40EF">
        <w:rPr>
          <w:rFonts w:ascii="Times New Roman" w:hAnsi="Times New Roman" w:cs="Times New Roman"/>
        </w:rPr>
        <w:t xml:space="preserve">Youssef is grateful to Robert for bringing him the book from the </w:t>
      </w:r>
      <w:r>
        <w:rPr>
          <w:rFonts w:ascii="Times New Roman" w:hAnsi="Times New Roman" w:cs="Times New Roman"/>
        </w:rPr>
        <w:t>apartment</w:t>
      </w:r>
      <w:r w:rsidRPr="006E40EF">
        <w:rPr>
          <w:rFonts w:ascii="Times New Roman" w:hAnsi="Times New Roman" w:cs="Times New Roman"/>
        </w:rPr>
        <w:t>, which Robert did out of benevolence toward Youssef, and by which Robert lost an hour of his day,</w:t>
      </w:r>
      <w:r>
        <w:rPr>
          <w:rFonts w:ascii="Times New Roman" w:hAnsi="Times New Roman" w:cs="Times New Roman"/>
        </w:rPr>
        <w:t>”</w:t>
      </w:r>
      <w:r w:rsidRPr="006E40EF">
        <w:rPr>
          <w:rFonts w:ascii="Times New Roman" w:hAnsi="Times New Roman" w:cs="Times New Roman"/>
        </w:rPr>
        <w:t xml:space="preserve"> and (2) could be rewritten as (2</w:t>
      </w:r>
      <w:r w:rsidRPr="006E40EF">
        <w:rPr>
          <w:rFonts w:ascii="Times New Roman" w:hAnsi="Times New Roman" w:cs="Times New Roman"/>
        </w:rPr>
        <w:sym w:font="Symbol" w:char="F0A2"/>
      </w:r>
      <w:r w:rsidRPr="006E40EF">
        <w:rPr>
          <w:rFonts w:ascii="Times New Roman" w:hAnsi="Times New Roman" w:cs="Times New Roman"/>
        </w:rPr>
        <w:t xml:space="preserve">): </w:t>
      </w:r>
      <w:r>
        <w:rPr>
          <w:rFonts w:ascii="Times New Roman" w:hAnsi="Times New Roman" w:cs="Times New Roman"/>
        </w:rPr>
        <w:t>“</w:t>
      </w:r>
      <w:r w:rsidRPr="006E40EF">
        <w:rPr>
          <w:rFonts w:ascii="Times New Roman" w:hAnsi="Times New Roman" w:cs="Times New Roman"/>
        </w:rPr>
        <w:t xml:space="preserve">Youssef is grateful that Robert brought him the book from the </w:t>
      </w:r>
      <w:r>
        <w:rPr>
          <w:rFonts w:ascii="Times New Roman" w:hAnsi="Times New Roman" w:cs="Times New Roman"/>
        </w:rPr>
        <w:t>apartment</w:t>
      </w:r>
      <w:r w:rsidRPr="006E40EF">
        <w:rPr>
          <w:rFonts w:ascii="Times New Roman" w:hAnsi="Times New Roman" w:cs="Times New Roman"/>
        </w:rPr>
        <w:t>, which Robert did out of benevolence toward Youssef, and by which Robert lost an hour of his day.</w:t>
      </w:r>
      <w:r>
        <w:rPr>
          <w:rFonts w:ascii="Times New Roman" w:hAnsi="Times New Roman" w:cs="Times New Roman"/>
        </w:rPr>
        <w:t>”</w:t>
      </w:r>
      <w:r w:rsidRPr="006E40EF">
        <w:rPr>
          <w:rFonts w:ascii="Times New Roman" w:hAnsi="Times New Roman" w:cs="Times New Roman"/>
        </w:rPr>
        <w:t xml:space="preserve"> Both (1</w:t>
      </w:r>
      <w:bookmarkStart w:id="1" w:name="OLE_LINK1"/>
      <w:bookmarkStart w:id="2" w:name="OLE_LINK2"/>
      <w:r w:rsidRPr="006E40EF">
        <w:rPr>
          <w:rFonts w:ascii="Times New Roman" w:hAnsi="Times New Roman" w:cs="Times New Roman"/>
        </w:rPr>
        <w:sym w:font="Symbol" w:char="F0A2"/>
      </w:r>
      <w:bookmarkEnd w:id="1"/>
      <w:bookmarkEnd w:id="2"/>
      <w:r w:rsidRPr="006E40EF">
        <w:rPr>
          <w:rFonts w:ascii="Times New Roman" w:hAnsi="Times New Roman" w:cs="Times New Roman"/>
        </w:rPr>
        <w:t>) and (2</w:t>
      </w:r>
      <w:r w:rsidRPr="006E40EF">
        <w:rPr>
          <w:rFonts w:ascii="Times New Roman" w:hAnsi="Times New Roman" w:cs="Times New Roman"/>
        </w:rPr>
        <w:sym w:font="Symbol" w:char="F0A2"/>
      </w:r>
      <w:r w:rsidRPr="006E40EF">
        <w:rPr>
          <w:rFonts w:ascii="Times New Roman" w:hAnsi="Times New Roman" w:cs="Times New Roman"/>
        </w:rPr>
        <w:t>) mention all the same details from the case, and (1</w:t>
      </w:r>
      <w:r w:rsidRPr="006E40EF">
        <w:rPr>
          <w:rFonts w:ascii="Times New Roman" w:hAnsi="Times New Roman" w:cs="Times New Roman"/>
        </w:rPr>
        <w:sym w:font="Symbol" w:char="F0A2"/>
      </w:r>
      <w:r w:rsidRPr="006E40EF">
        <w:rPr>
          <w:rFonts w:ascii="Times New Roman" w:hAnsi="Times New Roman" w:cs="Times New Roman"/>
        </w:rPr>
        <w:t>) is clearly true while (2</w:t>
      </w:r>
      <w:r w:rsidRPr="006E40EF">
        <w:rPr>
          <w:rFonts w:ascii="Times New Roman" w:hAnsi="Times New Roman" w:cs="Times New Roman"/>
        </w:rPr>
        <w:sym w:font="Symbol" w:char="F0A2"/>
      </w:r>
      <w:r w:rsidRPr="006E40EF">
        <w:rPr>
          <w:rFonts w:ascii="Times New Roman" w:hAnsi="Times New Roman" w:cs="Times New Roman"/>
        </w:rPr>
        <w:t xml:space="preserve">) is plausibly false. </w:t>
      </w:r>
    </w:p>
  </w:footnote>
  <w:footnote w:id="16">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This case is similar to one described in </w:t>
      </w:r>
      <w:r w:rsidRPr="006E40EF">
        <w:rPr>
          <w:rFonts w:ascii="Times New Roman" w:hAnsi="Times New Roman" w:cs="Times New Roman"/>
          <w:noProof/>
        </w:rPr>
        <w:t>Manela (2016b).</w:t>
      </w:r>
    </w:p>
  </w:footnote>
  <w:footnote w:id="17">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As with the previous case, some might be concerned that stated in this stark, barebones form, the case seems less convincing—perhaps because “R’s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002958FE">
        <w:rPr>
          <w:rFonts w:ascii="Times New Roman" w:hAnsi="Times New Roman" w:cs="Times New Roman"/>
        </w:rPr>
        <w:t>,</w:t>
      </w:r>
      <w:r w:rsidRPr="006E40EF">
        <w:rPr>
          <w:rFonts w:ascii="Times New Roman" w:hAnsi="Times New Roman" w:cs="Times New Roman"/>
        </w:rPr>
        <w:t>” or “</w:t>
      </w:r>
      <w:r>
        <w:rPr>
          <w:rFonts w:ascii="Times New Roman" w:hAnsi="Times New Roman" w:cs="Times New Roman"/>
        </w:rPr>
        <w:t>Ruth</w:t>
      </w:r>
      <w:r w:rsidRPr="006E40EF">
        <w:rPr>
          <w:rFonts w:ascii="Times New Roman" w:hAnsi="Times New Roman" w:cs="Times New Roman"/>
        </w:rPr>
        <w:t xml:space="preserve">’s sticking her hands into the machine,” doesn’t by itself contain the detail that seems to make (1) true, even if it does make clear why (2) is false. One might also be concerned that if R’s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Pr="006E40EF">
        <w:rPr>
          <w:rFonts w:ascii="Times New Roman" w:hAnsi="Times New Roman" w:cs="Times New Roman"/>
        </w:rPr>
        <w:t xml:space="preserve"> were </w:t>
      </w:r>
      <w:proofErr w:type="spellStart"/>
      <w:r w:rsidRPr="006E40EF">
        <w:rPr>
          <w:rFonts w:ascii="Times New Roman" w:hAnsi="Times New Roman" w:cs="Times New Roman"/>
        </w:rPr>
        <w:t>redescribed</w:t>
      </w:r>
      <w:proofErr w:type="spellEnd"/>
      <w:r w:rsidRPr="006E40EF">
        <w:rPr>
          <w:rFonts w:ascii="Times New Roman" w:hAnsi="Times New Roman" w:cs="Times New Roman"/>
        </w:rPr>
        <w:t xml:space="preserve"> in this case </w:t>
      </w:r>
      <w:r>
        <w:rPr>
          <w:rFonts w:ascii="Times New Roman" w:hAnsi="Times New Roman" w:cs="Times New Roman"/>
        </w:rPr>
        <w:t>as</w:t>
      </w:r>
      <w:r w:rsidRPr="006E40EF">
        <w:rPr>
          <w:rFonts w:ascii="Times New Roman" w:hAnsi="Times New Roman" w:cs="Times New Roman"/>
        </w:rPr>
        <w:t xml:space="preserve"> “</w:t>
      </w:r>
      <w:r>
        <w:rPr>
          <w:rFonts w:ascii="Times New Roman" w:hAnsi="Times New Roman" w:cs="Times New Roman"/>
        </w:rPr>
        <w:t>Ruth</w:t>
      </w:r>
      <w:r w:rsidRPr="006E40EF">
        <w:rPr>
          <w:rFonts w:ascii="Times New Roman" w:hAnsi="Times New Roman" w:cs="Times New Roman"/>
        </w:rPr>
        <w:t xml:space="preserve"> saved </w:t>
      </w:r>
      <w:r>
        <w:rPr>
          <w:rFonts w:ascii="Times New Roman" w:hAnsi="Times New Roman" w:cs="Times New Roman"/>
        </w:rPr>
        <w:t>Yakov</w:t>
      </w:r>
      <w:r w:rsidRPr="006E40EF">
        <w:rPr>
          <w:rFonts w:ascii="Times New Roman" w:hAnsi="Times New Roman" w:cs="Times New Roman"/>
        </w:rPr>
        <w:t xml:space="preserve"> from losing a hand,” then (1) might seem more plausibly true but (2) would not seem as obviously false. Again, though, as with the previous case, those with such concerns should note that (1) and (2) can be </w:t>
      </w:r>
      <w:proofErr w:type="spellStart"/>
      <w:r w:rsidRPr="006E40EF">
        <w:rPr>
          <w:rFonts w:ascii="Times New Roman" w:hAnsi="Times New Roman" w:cs="Times New Roman"/>
        </w:rPr>
        <w:t>redescribed</w:t>
      </w:r>
      <w:proofErr w:type="spellEnd"/>
      <w:r w:rsidRPr="006E40EF">
        <w:rPr>
          <w:rFonts w:ascii="Times New Roman" w:hAnsi="Times New Roman" w:cs="Times New Roman"/>
        </w:rPr>
        <w:t xml:space="preserve"> with as much detail as one might want to include from the case</w:t>
      </w:r>
      <w:r>
        <w:rPr>
          <w:rFonts w:ascii="Times New Roman" w:hAnsi="Times New Roman" w:cs="Times New Roman"/>
        </w:rPr>
        <w:t xml:space="preserve">—and there is a level of detail we can add in such </w:t>
      </w:r>
      <w:proofErr w:type="spellStart"/>
      <w:r>
        <w:rPr>
          <w:rFonts w:ascii="Times New Roman" w:hAnsi="Times New Roman" w:cs="Times New Roman"/>
        </w:rPr>
        <w:t>redescriptions</w:t>
      </w:r>
      <w:proofErr w:type="spellEnd"/>
      <w:r>
        <w:rPr>
          <w:rFonts w:ascii="Times New Roman" w:hAnsi="Times New Roman" w:cs="Times New Roman"/>
        </w:rPr>
        <w:t xml:space="preserve"> such that both propositions contain the same content and the first is plausibly true while the second is plausibly false</w:t>
      </w:r>
      <w:r w:rsidRPr="006E40EF">
        <w:rPr>
          <w:rFonts w:ascii="Times New Roman" w:hAnsi="Times New Roman" w:cs="Times New Roman"/>
        </w:rPr>
        <w:t xml:space="preserve">. </w:t>
      </w:r>
      <w:r>
        <w:rPr>
          <w:rFonts w:ascii="Times New Roman" w:hAnsi="Times New Roman" w:cs="Times New Roman"/>
        </w:rPr>
        <w:t xml:space="preserve">For instance, </w:t>
      </w:r>
      <w:r w:rsidRPr="006E40EF">
        <w:rPr>
          <w:rFonts w:ascii="Times New Roman" w:hAnsi="Times New Roman" w:cs="Times New Roman"/>
        </w:rPr>
        <w:t>(1) could be rewritten as (1</w:t>
      </w:r>
      <w:r w:rsidRPr="006E40EF">
        <w:rPr>
          <w:rFonts w:ascii="Times New Roman" w:hAnsi="Times New Roman" w:cs="Times New Roman"/>
        </w:rPr>
        <w:sym w:font="Symbol" w:char="F0A2"/>
      </w:r>
      <w:r w:rsidRPr="006E40EF">
        <w:rPr>
          <w:rFonts w:ascii="Times New Roman" w:hAnsi="Times New Roman" w:cs="Times New Roman"/>
        </w:rPr>
        <w:t>): “</w:t>
      </w:r>
      <w:r>
        <w:rPr>
          <w:rFonts w:ascii="Times New Roman" w:hAnsi="Times New Roman" w:cs="Times New Roman"/>
        </w:rPr>
        <w:t>Yakov</w:t>
      </w:r>
      <w:r w:rsidRPr="006E40EF">
        <w:rPr>
          <w:rFonts w:ascii="Times New Roman" w:hAnsi="Times New Roman" w:cs="Times New Roman"/>
        </w:rPr>
        <w:t xml:space="preserve"> is grateful to </w:t>
      </w:r>
      <w:r>
        <w:rPr>
          <w:rFonts w:ascii="Times New Roman" w:hAnsi="Times New Roman" w:cs="Times New Roman"/>
        </w:rPr>
        <w:t>Ruth</w:t>
      </w:r>
      <w:r w:rsidRPr="006E40EF">
        <w:rPr>
          <w:rFonts w:ascii="Times New Roman" w:hAnsi="Times New Roman" w:cs="Times New Roman"/>
        </w:rPr>
        <w:t xml:space="preserve"> for sticking her hands into the machine, which she did out of benevolence toward </w:t>
      </w:r>
      <w:r>
        <w:rPr>
          <w:rFonts w:ascii="Times New Roman" w:hAnsi="Times New Roman" w:cs="Times New Roman"/>
        </w:rPr>
        <w:t>Yakov</w:t>
      </w:r>
      <w:r w:rsidRPr="006E40EF">
        <w:rPr>
          <w:rFonts w:ascii="Times New Roman" w:hAnsi="Times New Roman" w:cs="Times New Roman"/>
        </w:rPr>
        <w:t xml:space="preserve"> so that he wouldn’t lose one hand (which he didn’t), and by which she lost both of her hands</w:t>
      </w:r>
      <w:r>
        <w:rPr>
          <w:rFonts w:ascii="Times New Roman" w:hAnsi="Times New Roman" w:cs="Times New Roman"/>
        </w:rPr>
        <w:t xml:space="preserve"> (which she foresaw)</w:t>
      </w:r>
      <w:r w:rsidRPr="006E40EF">
        <w:rPr>
          <w:rFonts w:ascii="Times New Roman" w:hAnsi="Times New Roman" w:cs="Times New Roman"/>
        </w:rPr>
        <w:t>,” and (2) could be rewritten as (2</w:t>
      </w:r>
      <w:r w:rsidRPr="006E40EF">
        <w:rPr>
          <w:rFonts w:ascii="Times New Roman" w:hAnsi="Times New Roman" w:cs="Times New Roman"/>
        </w:rPr>
        <w:sym w:font="Symbol" w:char="F0A2"/>
      </w:r>
      <w:r w:rsidRPr="006E40EF">
        <w:rPr>
          <w:rFonts w:ascii="Times New Roman" w:hAnsi="Times New Roman" w:cs="Times New Roman"/>
        </w:rPr>
        <w:t>): “</w:t>
      </w:r>
      <w:r>
        <w:rPr>
          <w:rFonts w:ascii="Times New Roman" w:hAnsi="Times New Roman" w:cs="Times New Roman"/>
        </w:rPr>
        <w:t>Yakov</w:t>
      </w:r>
      <w:r w:rsidRPr="006E40EF">
        <w:rPr>
          <w:rFonts w:ascii="Times New Roman" w:hAnsi="Times New Roman" w:cs="Times New Roman"/>
        </w:rPr>
        <w:t xml:space="preserve"> is grateful that </w:t>
      </w:r>
      <w:r>
        <w:rPr>
          <w:rFonts w:ascii="Times New Roman" w:hAnsi="Times New Roman" w:cs="Times New Roman"/>
        </w:rPr>
        <w:t>Ruth</w:t>
      </w:r>
      <w:r w:rsidRPr="006E40EF">
        <w:rPr>
          <w:rFonts w:ascii="Times New Roman" w:hAnsi="Times New Roman" w:cs="Times New Roman"/>
        </w:rPr>
        <w:t xml:space="preserve"> stuck her hands into the machine, which she did out of benevolence toward </w:t>
      </w:r>
      <w:r>
        <w:rPr>
          <w:rFonts w:ascii="Times New Roman" w:hAnsi="Times New Roman" w:cs="Times New Roman"/>
        </w:rPr>
        <w:t>Yakov</w:t>
      </w:r>
      <w:r w:rsidRPr="006E40EF">
        <w:rPr>
          <w:rFonts w:ascii="Times New Roman" w:hAnsi="Times New Roman" w:cs="Times New Roman"/>
        </w:rPr>
        <w:t xml:space="preserve"> so that he wouldn’t lose one hand (which he didn’t), by which she lost both of her hands</w:t>
      </w:r>
      <w:r>
        <w:rPr>
          <w:rFonts w:ascii="Times New Roman" w:hAnsi="Times New Roman" w:cs="Times New Roman"/>
        </w:rPr>
        <w:t xml:space="preserve"> (which she foresaw)</w:t>
      </w:r>
      <w:r w:rsidRPr="006E40EF">
        <w:rPr>
          <w:rFonts w:ascii="Times New Roman" w:hAnsi="Times New Roman" w:cs="Times New Roman"/>
        </w:rPr>
        <w:t>.” Both (1</w:t>
      </w:r>
      <w:r w:rsidRPr="006E40EF">
        <w:rPr>
          <w:rFonts w:ascii="Times New Roman" w:hAnsi="Times New Roman" w:cs="Times New Roman"/>
        </w:rPr>
        <w:sym w:font="Symbol" w:char="F0A2"/>
      </w:r>
      <w:r w:rsidRPr="006E40EF">
        <w:rPr>
          <w:rFonts w:ascii="Times New Roman" w:hAnsi="Times New Roman" w:cs="Times New Roman"/>
        </w:rPr>
        <w:t>) and (2</w:t>
      </w:r>
      <w:r w:rsidRPr="006E40EF">
        <w:rPr>
          <w:rFonts w:ascii="Times New Roman" w:hAnsi="Times New Roman" w:cs="Times New Roman"/>
        </w:rPr>
        <w:sym w:font="Symbol" w:char="F0A2"/>
      </w:r>
      <w:r w:rsidRPr="006E40EF">
        <w:rPr>
          <w:rFonts w:ascii="Times New Roman" w:hAnsi="Times New Roman" w:cs="Times New Roman"/>
        </w:rPr>
        <w:t>) mention all the same details from the case, and (1</w:t>
      </w:r>
      <w:r w:rsidRPr="006E40EF">
        <w:rPr>
          <w:rFonts w:ascii="Times New Roman" w:hAnsi="Times New Roman" w:cs="Times New Roman"/>
        </w:rPr>
        <w:sym w:font="Symbol" w:char="F0A2"/>
      </w:r>
      <w:r w:rsidRPr="006E40EF">
        <w:rPr>
          <w:rFonts w:ascii="Times New Roman" w:hAnsi="Times New Roman" w:cs="Times New Roman"/>
        </w:rPr>
        <w:t xml:space="preserve">) is </w:t>
      </w:r>
      <w:r>
        <w:rPr>
          <w:rFonts w:ascii="Times New Roman" w:hAnsi="Times New Roman" w:cs="Times New Roman"/>
        </w:rPr>
        <w:t>plausibly</w:t>
      </w:r>
      <w:r w:rsidRPr="006E40EF">
        <w:rPr>
          <w:rFonts w:ascii="Times New Roman" w:hAnsi="Times New Roman" w:cs="Times New Roman"/>
        </w:rPr>
        <w:t xml:space="preserve"> true while (2</w:t>
      </w:r>
      <w:r w:rsidRPr="006E40EF">
        <w:rPr>
          <w:rFonts w:ascii="Times New Roman" w:hAnsi="Times New Roman" w:cs="Times New Roman"/>
        </w:rPr>
        <w:sym w:font="Symbol" w:char="F0A2"/>
      </w:r>
      <w:r w:rsidRPr="006E40EF">
        <w:rPr>
          <w:rFonts w:ascii="Times New Roman" w:hAnsi="Times New Roman" w:cs="Times New Roman"/>
        </w:rPr>
        <w:t xml:space="preserve">) is plausibly false. </w:t>
      </w:r>
    </w:p>
  </w:footnote>
  <w:footnote w:id="18">
    <w:p w:rsidR="00F30A40" w:rsidRDefault="00F30A40">
      <w:pPr>
        <w:pStyle w:val="FootnoteText"/>
      </w:pPr>
      <w:r>
        <w:rPr>
          <w:rStyle w:val="FootnoteReference"/>
        </w:rPr>
        <w:footnoteRef/>
      </w:r>
      <w:r>
        <w:t xml:space="preserve"> I have argued for this view in Manela (2016a). </w:t>
      </w:r>
    </w:p>
  </w:footnote>
  <w:footnote w:id="19">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sidR="000D1341">
        <w:rPr>
          <w:rFonts w:ascii="Times New Roman" w:hAnsi="Times New Roman" w:cs="Times New Roman"/>
        </w:rPr>
        <w:t>These are</w:t>
      </w:r>
      <w:r w:rsidRPr="006E40EF">
        <w:rPr>
          <w:rFonts w:ascii="Times New Roman" w:hAnsi="Times New Roman" w:cs="Times New Roman"/>
        </w:rPr>
        <w:t xml:space="preserve"> paraphrased from </w:t>
      </w:r>
      <w:r w:rsidRPr="006E40EF">
        <w:rPr>
          <w:rFonts w:ascii="Times New Roman" w:hAnsi="Times New Roman" w:cs="Times New Roman"/>
          <w:noProof/>
        </w:rPr>
        <w:t>Rush (2019: 16).</w:t>
      </w:r>
      <w:r w:rsidRPr="006E40EF">
        <w:rPr>
          <w:rFonts w:ascii="Times New Roman" w:hAnsi="Times New Roman" w:cs="Times New Roman"/>
        </w:rPr>
        <w:t xml:space="preserve"> Rush says these conditions form a “definition” of gratitude </w:t>
      </w:r>
      <w:r w:rsidRPr="006E40EF">
        <w:rPr>
          <w:rFonts w:ascii="Times New Roman" w:hAnsi="Times New Roman" w:cs="Times New Roman"/>
          <w:i/>
        </w:rPr>
        <w:t>to</w:t>
      </w:r>
      <w:r w:rsidRPr="006E40EF">
        <w:rPr>
          <w:rFonts w:ascii="Times New Roman" w:hAnsi="Times New Roman" w:cs="Times New Roman"/>
        </w:rPr>
        <w:t xml:space="preserve">, but that surely cannot be correct. After all, a person could meet conditions 1) – 4) and be completely unmotivated to thank his benefactor, or completely indifferent to his benefactor, or completely unwilling to reciprocate a benefit for his benefactor—and such a person would clearly be </w:t>
      </w:r>
      <w:r w:rsidRPr="006E40EF">
        <w:rPr>
          <w:rFonts w:ascii="Times New Roman" w:hAnsi="Times New Roman" w:cs="Times New Roman"/>
          <w:i/>
        </w:rPr>
        <w:t>ungrateful</w:t>
      </w:r>
      <w:r w:rsidRPr="006E40EF">
        <w:rPr>
          <w:rFonts w:ascii="Times New Roman" w:hAnsi="Times New Roman" w:cs="Times New Roman"/>
        </w:rPr>
        <w:t xml:space="preserve">. Rush’s conditions 1) – 4) are better understood, I think, as an attempt to articulate the conditions under which gratitude </w:t>
      </w:r>
      <w:r w:rsidRPr="006E40EF">
        <w:rPr>
          <w:rFonts w:ascii="Times New Roman" w:hAnsi="Times New Roman" w:cs="Times New Roman"/>
          <w:i/>
        </w:rPr>
        <w:t>to</w:t>
      </w:r>
      <w:r w:rsidRPr="006E40EF">
        <w:rPr>
          <w:rFonts w:ascii="Times New Roman" w:hAnsi="Times New Roman" w:cs="Times New Roman"/>
        </w:rPr>
        <w:t xml:space="preserve"> is </w:t>
      </w:r>
      <w:r w:rsidRPr="006E40EF">
        <w:rPr>
          <w:rFonts w:ascii="Times New Roman" w:hAnsi="Times New Roman" w:cs="Times New Roman"/>
          <w:i/>
          <w:iCs/>
        </w:rPr>
        <w:t>owed</w:t>
      </w:r>
      <w:r>
        <w:rPr>
          <w:rFonts w:ascii="Times New Roman" w:hAnsi="Times New Roman" w:cs="Times New Roman"/>
          <w:i/>
          <w:iCs/>
        </w:rPr>
        <w:t xml:space="preserve"> </w:t>
      </w:r>
      <w:r>
        <w:rPr>
          <w:rFonts w:ascii="Times New Roman" w:hAnsi="Times New Roman" w:cs="Times New Roman"/>
        </w:rPr>
        <w:t xml:space="preserve">or </w:t>
      </w:r>
      <w:r>
        <w:rPr>
          <w:rFonts w:ascii="Times New Roman" w:hAnsi="Times New Roman" w:cs="Times New Roman"/>
          <w:i/>
          <w:iCs/>
        </w:rPr>
        <w:t>warranted</w:t>
      </w:r>
      <w:r w:rsidRPr="006E40EF">
        <w:rPr>
          <w:rFonts w:ascii="Times New Roman" w:hAnsi="Times New Roman" w:cs="Times New Roman"/>
        </w:rPr>
        <w:t>, not a definition of gratitude.</w:t>
      </w:r>
    </w:p>
  </w:footnote>
  <w:footnote w:id="20">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One might argue that condition 4), the </w:t>
      </w:r>
      <w:r>
        <w:rPr>
          <w:rFonts w:ascii="Times New Roman" w:hAnsi="Times New Roman" w:cs="Times New Roman"/>
        </w:rPr>
        <w:t>“</w:t>
      </w:r>
      <w:r w:rsidRPr="006E40EF">
        <w:rPr>
          <w:rFonts w:ascii="Times New Roman" w:hAnsi="Times New Roman" w:cs="Times New Roman"/>
        </w:rPr>
        <w:t>no disqualifying reasons</w:t>
      </w:r>
      <w:r>
        <w:rPr>
          <w:rFonts w:ascii="Times New Roman" w:hAnsi="Times New Roman" w:cs="Times New Roman"/>
        </w:rPr>
        <w:t>”</w:t>
      </w:r>
      <w:r w:rsidRPr="006E40EF">
        <w:rPr>
          <w:rFonts w:ascii="Times New Roman" w:hAnsi="Times New Roman" w:cs="Times New Roman"/>
        </w:rPr>
        <w:t xml:space="preserve"> condition, is not met</w:t>
      </w:r>
      <w:r>
        <w:rPr>
          <w:rFonts w:ascii="Times New Roman" w:hAnsi="Times New Roman" w:cs="Times New Roman"/>
        </w:rPr>
        <w:t xml:space="preserve"> in this case</w:t>
      </w:r>
      <w:r w:rsidRPr="006E40EF">
        <w:rPr>
          <w:rFonts w:ascii="Times New Roman" w:hAnsi="Times New Roman" w:cs="Times New Roman"/>
        </w:rPr>
        <w:t>, because indifference</w:t>
      </w:r>
      <w:r>
        <w:rPr>
          <w:rFonts w:ascii="Times New Roman" w:hAnsi="Times New Roman" w:cs="Times New Roman"/>
        </w:rPr>
        <w:t xml:space="preserve"> is a disqualifying reason</w:t>
      </w:r>
      <w:r w:rsidRPr="006E40EF">
        <w:rPr>
          <w:rFonts w:ascii="Times New Roman" w:hAnsi="Times New Roman" w:cs="Times New Roman"/>
        </w:rPr>
        <w:t xml:space="preserve">. But if indifference is allowed as a disqualifying </w:t>
      </w:r>
      <w:r>
        <w:rPr>
          <w:rFonts w:ascii="Times New Roman" w:hAnsi="Times New Roman" w:cs="Times New Roman"/>
        </w:rPr>
        <w:t>reason</w:t>
      </w:r>
      <w:r w:rsidRPr="006E40EF">
        <w:rPr>
          <w:rFonts w:ascii="Times New Roman" w:hAnsi="Times New Roman" w:cs="Times New Roman"/>
        </w:rPr>
        <w:t xml:space="preserve">, along with malice or ill will, that is tantamount to saying that some sort of positive attitude, like benevolence, is a necessary condition for Y’s gratitude to R for </w:t>
      </w:r>
      <w:r w:rsidRPr="006E40EF">
        <w:rPr>
          <w:rFonts w:ascii="Times New Roman" w:hAnsi="Times New Roman" w:cs="Times New Roman"/>
        </w:rPr>
        <w:sym w:font="Symbol" w:char="F066"/>
      </w:r>
      <w:r w:rsidRPr="006E40EF">
        <w:rPr>
          <w:rFonts w:ascii="Times New Roman" w:hAnsi="Times New Roman" w:cs="Times New Roman"/>
        </w:rPr>
        <w:t>-</w:t>
      </w:r>
      <w:proofErr w:type="spellStart"/>
      <w:r w:rsidRPr="006E40EF">
        <w:rPr>
          <w:rFonts w:ascii="Times New Roman" w:hAnsi="Times New Roman" w:cs="Times New Roman"/>
        </w:rPr>
        <w:t>ing</w:t>
      </w:r>
      <w:proofErr w:type="spellEnd"/>
      <w:r w:rsidRPr="006E40EF">
        <w:rPr>
          <w:rFonts w:ascii="Times New Roman" w:hAnsi="Times New Roman" w:cs="Times New Roman"/>
        </w:rPr>
        <w:t xml:space="preserve"> to be appropriate. </w:t>
      </w:r>
    </w:p>
  </w:footnote>
  <w:footnote w:id="21">
    <w:p w:rsidR="00F30A40" w:rsidRDefault="00F30A40">
      <w:pPr>
        <w:pStyle w:val="FootnoteText"/>
      </w:pPr>
      <w:r>
        <w:rPr>
          <w:rStyle w:val="FootnoteReference"/>
        </w:rPr>
        <w:footnoteRef/>
      </w:r>
      <w:r>
        <w:t xml:space="preserve"> Rush (2019: 3). See also Rush (2019: 13).</w:t>
      </w:r>
    </w:p>
  </w:footnote>
  <w:footnote w:id="22">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This last condition </w:t>
      </w:r>
      <w:r w:rsidR="00633AA6">
        <w:rPr>
          <w:rFonts w:ascii="Times New Roman" w:hAnsi="Times New Roman" w:cs="Times New Roman"/>
        </w:rPr>
        <w:t>(</w:t>
      </w:r>
      <w:r w:rsidRPr="006E40EF">
        <w:rPr>
          <w:rFonts w:ascii="Times New Roman" w:hAnsi="Times New Roman" w:cs="Times New Roman"/>
        </w:rPr>
        <w:t>that Y must</w:t>
      </w:r>
      <w:r w:rsidR="00633AA6">
        <w:rPr>
          <w:rFonts w:ascii="Times New Roman" w:hAnsi="Times New Roman" w:cs="Times New Roman"/>
        </w:rPr>
        <w:t xml:space="preserve"> welcome,</w:t>
      </w:r>
      <w:r w:rsidRPr="006E40EF">
        <w:rPr>
          <w:rFonts w:ascii="Times New Roman" w:hAnsi="Times New Roman" w:cs="Times New Roman"/>
        </w:rPr>
        <w:t xml:space="preserve"> want, prefer or accept that </w:t>
      </w:r>
      <w:r w:rsidRPr="006E40EF">
        <w:rPr>
          <w:rFonts w:ascii="Times New Roman" w:hAnsi="Times New Roman" w:cs="Times New Roman"/>
          <w:i/>
        </w:rPr>
        <w:t>p</w:t>
      </w:r>
      <w:r w:rsidR="00633AA6">
        <w:rPr>
          <w:rFonts w:ascii="Times New Roman" w:hAnsi="Times New Roman" w:cs="Times New Roman"/>
          <w:iCs/>
        </w:rPr>
        <w:t>)</w:t>
      </w:r>
      <w:r w:rsidRPr="006E40EF">
        <w:rPr>
          <w:rFonts w:ascii="Times New Roman" w:hAnsi="Times New Roman" w:cs="Times New Roman"/>
        </w:rPr>
        <w:t xml:space="preserve">, </w:t>
      </w:r>
      <w:r w:rsidR="002459F7">
        <w:rPr>
          <w:rFonts w:ascii="Times New Roman" w:hAnsi="Times New Roman" w:cs="Times New Roman"/>
        </w:rPr>
        <w:t xml:space="preserve">which I have called the welcoming condition, </w:t>
      </w:r>
      <w:r w:rsidRPr="006E40EF">
        <w:rPr>
          <w:rFonts w:ascii="Times New Roman" w:hAnsi="Times New Roman" w:cs="Times New Roman"/>
        </w:rPr>
        <w:t xml:space="preserve">is similar to a necessary condition for </w:t>
      </w:r>
      <w:r>
        <w:rPr>
          <w:rFonts w:ascii="Times New Roman" w:hAnsi="Times New Roman" w:cs="Times New Roman"/>
        </w:rPr>
        <w:t xml:space="preserve">the fittingness of </w:t>
      </w:r>
      <w:r w:rsidRPr="00831E31">
        <w:rPr>
          <w:rFonts w:ascii="Times New Roman" w:hAnsi="Times New Roman" w:cs="Times New Roman"/>
          <w:i/>
          <w:iCs/>
        </w:rPr>
        <w:t>prepositional</w:t>
      </w:r>
      <w:r>
        <w:rPr>
          <w:rFonts w:ascii="Times New Roman" w:hAnsi="Times New Roman" w:cs="Times New Roman"/>
        </w:rPr>
        <w:t xml:space="preserve"> </w:t>
      </w:r>
      <w:r w:rsidRPr="006E40EF">
        <w:rPr>
          <w:rFonts w:ascii="Times New Roman" w:hAnsi="Times New Roman" w:cs="Times New Roman"/>
        </w:rPr>
        <w:t xml:space="preserve">gratitude suggested by several philosophers. John Simmons, for instance, has argued that in order for gratitude </w:t>
      </w:r>
      <w:r w:rsidRPr="006E40EF">
        <w:rPr>
          <w:rFonts w:ascii="Times New Roman" w:hAnsi="Times New Roman" w:cs="Times New Roman"/>
          <w:i/>
        </w:rPr>
        <w:t>to</w:t>
      </w:r>
      <w:r w:rsidRPr="006E40EF">
        <w:rPr>
          <w:rFonts w:ascii="Times New Roman" w:hAnsi="Times New Roman" w:cs="Times New Roman"/>
        </w:rPr>
        <w:t xml:space="preserve"> R for providing a benefit to be warranted, the beneficiary must want the benefit and must not want the benefit not to come from R. (Simmons 1979: 178) My second case in section </w:t>
      </w:r>
      <w:r>
        <w:rPr>
          <w:rFonts w:ascii="Times New Roman" w:hAnsi="Times New Roman" w:cs="Times New Roman"/>
        </w:rPr>
        <w:t>3</w:t>
      </w:r>
      <w:r w:rsidRPr="006E40EF">
        <w:rPr>
          <w:rFonts w:ascii="Times New Roman" w:hAnsi="Times New Roman" w:cs="Times New Roman"/>
        </w:rPr>
        <w:t xml:space="preserve"> shows this not to be a necessary condition for prepositional gratitude to be warranted. </w:t>
      </w:r>
      <w:r>
        <w:rPr>
          <w:rFonts w:ascii="Times New Roman" w:hAnsi="Times New Roman" w:cs="Times New Roman"/>
        </w:rPr>
        <w:t>Yakov</w:t>
      </w:r>
      <w:r w:rsidRPr="006E40EF">
        <w:rPr>
          <w:rFonts w:ascii="Times New Roman" w:hAnsi="Times New Roman" w:cs="Times New Roman"/>
        </w:rPr>
        <w:t xml:space="preserve"> may prefer that </w:t>
      </w:r>
      <w:r>
        <w:rPr>
          <w:rFonts w:ascii="Times New Roman" w:hAnsi="Times New Roman" w:cs="Times New Roman"/>
        </w:rPr>
        <w:t>Ruth</w:t>
      </w:r>
      <w:r w:rsidRPr="006E40EF">
        <w:rPr>
          <w:rFonts w:ascii="Times New Roman" w:hAnsi="Times New Roman" w:cs="Times New Roman"/>
        </w:rPr>
        <w:t xml:space="preserve"> not have stuck </w:t>
      </w:r>
      <w:r>
        <w:rPr>
          <w:rFonts w:ascii="Times New Roman" w:hAnsi="Times New Roman" w:cs="Times New Roman"/>
        </w:rPr>
        <w:t xml:space="preserve">both </w:t>
      </w:r>
      <w:r w:rsidRPr="006E40EF">
        <w:rPr>
          <w:rFonts w:ascii="Times New Roman" w:hAnsi="Times New Roman" w:cs="Times New Roman"/>
        </w:rPr>
        <w:t xml:space="preserve">her hands into the machine to save his hand, and even if he was glad </w:t>
      </w:r>
      <w:r w:rsidRPr="006E40EF">
        <w:rPr>
          <w:rFonts w:ascii="Times New Roman" w:hAnsi="Times New Roman" w:cs="Times New Roman"/>
          <w:i/>
        </w:rPr>
        <w:t>someone</w:t>
      </w:r>
      <w:r w:rsidRPr="006E40EF">
        <w:rPr>
          <w:rFonts w:ascii="Times New Roman" w:hAnsi="Times New Roman" w:cs="Times New Roman"/>
        </w:rPr>
        <w:t xml:space="preserve"> stuck her hands in the machine to save his hand, he may have not wanted that benefit to come from </w:t>
      </w:r>
      <w:r>
        <w:rPr>
          <w:rFonts w:ascii="Times New Roman" w:hAnsi="Times New Roman" w:cs="Times New Roman"/>
        </w:rPr>
        <w:t>Ruth</w:t>
      </w:r>
      <w:r w:rsidRPr="006E40EF">
        <w:rPr>
          <w:rFonts w:ascii="Times New Roman" w:hAnsi="Times New Roman" w:cs="Times New Roman"/>
        </w:rPr>
        <w:t xml:space="preserve">. Nevertheless, it still seems clear he should be, </w:t>
      </w:r>
      <w:r>
        <w:rPr>
          <w:rFonts w:ascii="Times New Roman" w:hAnsi="Times New Roman" w:cs="Times New Roman"/>
        </w:rPr>
        <w:t>and</w:t>
      </w:r>
      <w:r w:rsidRPr="006E40EF">
        <w:rPr>
          <w:rFonts w:ascii="Times New Roman" w:hAnsi="Times New Roman" w:cs="Times New Roman"/>
        </w:rPr>
        <w:t xml:space="preserve"> can be, grateful </w:t>
      </w:r>
      <w:r w:rsidRPr="006E40EF">
        <w:rPr>
          <w:rFonts w:ascii="Times New Roman" w:hAnsi="Times New Roman" w:cs="Times New Roman"/>
          <w:i/>
        </w:rPr>
        <w:t>to</w:t>
      </w:r>
      <w:r w:rsidRPr="006E40EF">
        <w:rPr>
          <w:rFonts w:ascii="Times New Roman" w:hAnsi="Times New Roman" w:cs="Times New Roman"/>
        </w:rPr>
        <w:t xml:space="preserve"> her. Even though this “welcoming condition</w:t>
      </w:r>
      <w:r w:rsidR="00A209AC">
        <w:rPr>
          <w:rFonts w:ascii="Times New Roman" w:hAnsi="Times New Roman" w:cs="Times New Roman"/>
        </w:rPr>
        <w:t>”</w:t>
      </w:r>
      <w:r w:rsidRPr="006E40EF">
        <w:rPr>
          <w:rFonts w:ascii="Times New Roman" w:hAnsi="Times New Roman" w:cs="Times New Roman"/>
        </w:rPr>
        <w:t xml:space="preserve"> is thus not a necessary condition for prepositional gratitude, </w:t>
      </w:r>
      <w:r w:rsidR="00B01CF2">
        <w:rPr>
          <w:rFonts w:ascii="Times New Roman" w:hAnsi="Times New Roman" w:cs="Times New Roman"/>
        </w:rPr>
        <w:t>however</w:t>
      </w:r>
      <w:r w:rsidRPr="006E40EF">
        <w:rPr>
          <w:rFonts w:ascii="Times New Roman" w:hAnsi="Times New Roman" w:cs="Times New Roman"/>
        </w:rPr>
        <w:t xml:space="preserve">, reflection on my gratitude cases and more standard gratitude cases does show it to be a necessary condition for </w:t>
      </w:r>
      <w:r w:rsidRPr="006E40EF">
        <w:rPr>
          <w:rFonts w:ascii="Times New Roman" w:hAnsi="Times New Roman" w:cs="Times New Roman"/>
          <w:i/>
        </w:rPr>
        <w:t>propositional</w:t>
      </w:r>
      <w:r w:rsidRPr="006E40EF">
        <w:rPr>
          <w:rFonts w:ascii="Times New Roman" w:hAnsi="Times New Roman" w:cs="Times New Roman"/>
        </w:rPr>
        <w:t xml:space="preserve"> gratitude. </w:t>
      </w:r>
    </w:p>
  </w:footnote>
  <w:footnote w:id="23">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sidR="00A350B7">
        <w:rPr>
          <w:rFonts w:ascii="Times New Roman" w:hAnsi="Times New Roman" w:cs="Times New Roman"/>
        </w:rPr>
        <w:t>S</w:t>
      </w:r>
      <w:r w:rsidRPr="006E40EF">
        <w:rPr>
          <w:rFonts w:ascii="Times New Roman" w:hAnsi="Times New Roman" w:cs="Times New Roman"/>
        </w:rPr>
        <w:t>ome philosophers have been tempted to subsume prepositional gratitude under the umbrella of propositional gratitude</w:t>
      </w:r>
      <w:r w:rsidR="00A350B7">
        <w:rPr>
          <w:rFonts w:ascii="Times New Roman" w:hAnsi="Times New Roman" w:cs="Times New Roman"/>
        </w:rPr>
        <w:t xml:space="preserve"> as well</w:t>
      </w:r>
      <w:r w:rsidRPr="006E40EF">
        <w:rPr>
          <w:rFonts w:ascii="Times New Roman" w:hAnsi="Times New Roman" w:cs="Times New Roman"/>
        </w:rPr>
        <w:t xml:space="preserve">. See, for instance, Rush </w:t>
      </w:r>
      <w:r>
        <w:rPr>
          <w:rFonts w:ascii="Times New Roman" w:hAnsi="Times New Roman" w:cs="Times New Roman"/>
        </w:rPr>
        <w:t>(</w:t>
      </w:r>
      <w:r w:rsidRPr="006E40EF">
        <w:rPr>
          <w:rFonts w:ascii="Times New Roman" w:hAnsi="Times New Roman" w:cs="Times New Roman"/>
        </w:rPr>
        <w:t>2019</w:t>
      </w:r>
      <w:r>
        <w:rPr>
          <w:rFonts w:ascii="Times New Roman" w:hAnsi="Times New Roman" w:cs="Times New Roman"/>
        </w:rPr>
        <w:t>)</w:t>
      </w:r>
      <w:r w:rsidRPr="006E40EF">
        <w:rPr>
          <w:rFonts w:ascii="Times New Roman" w:hAnsi="Times New Roman" w:cs="Times New Roman"/>
        </w:rPr>
        <w:t>.</w:t>
      </w:r>
    </w:p>
  </w:footnote>
  <w:footnote w:id="24">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rPr>
        <w:t xml:space="preserve">I </w:t>
      </w:r>
      <w:r w:rsidR="00BC3CB6">
        <w:rPr>
          <w:rFonts w:ascii="Times New Roman" w:hAnsi="Times New Roman" w:cs="Times New Roman"/>
        </w:rPr>
        <w:t>discuss this misconception</w:t>
      </w:r>
      <w:r>
        <w:rPr>
          <w:rFonts w:ascii="Times New Roman" w:hAnsi="Times New Roman" w:cs="Times New Roman"/>
        </w:rPr>
        <w:t xml:space="preserve"> in Manela (2016b).</w:t>
      </w:r>
    </w:p>
  </w:footnote>
  <w:footnote w:id="25">
    <w:p w:rsidR="00F30A40" w:rsidRPr="006E40EF" w:rsidRDefault="00F30A40">
      <w:pPr>
        <w:pStyle w:val="FootnoteText"/>
        <w:rPr>
          <w:rFonts w:ascii="Times New Roman" w:hAnsi="Times New Roman" w:cs="Times New Roman"/>
        </w:rPr>
      </w:pPr>
      <w:r w:rsidRPr="006E40EF">
        <w:rPr>
          <w:rStyle w:val="FootnoteReference"/>
          <w:rFonts w:ascii="Times New Roman" w:hAnsi="Times New Roman" w:cs="Times New Roman"/>
        </w:rPr>
        <w:footnoteRef/>
      </w:r>
      <w:r w:rsidRPr="006E40EF">
        <w:rPr>
          <w:rFonts w:ascii="Times New Roman" w:hAnsi="Times New Roman" w:cs="Times New Roman"/>
        </w:rPr>
        <w:t xml:space="preserve"> </w:t>
      </w:r>
      <w:r>
        <w:rPr>
          <w:rFonts w:ascii="Times New Roman" w:hAnsi="Times New Roman" w:cs="Times New Roman"/>
        </w:rPr>
        <w:t>I describe two such people in detail in Manela (2016a).</w:t>
      </w:r>
      <w:r w:rsidRPr="006E40EF">
        <w:rPr>
          <w:rFonts w:ascii="Times New Roman" w:hAnsi="Times New Roman" w:cs="Times New Roman"/>
        </w:rPr>
        <w:t xml:space="preserve"> </w:t>
      </w:r>
    </w:p>
  </w:footnote>
  <w:footnote w:id="26">
    <w:p w:rsidR="00F30A40" w:rsidRPr="00C02A2C" w:rsidRDefault="00F30A40" w:rsidP="00C02A2C">
      <w:pPr>
        <w:rPr>
          <w:rFonts w:ascii="Times New Roman" w:hAnsi="Times New Roman" w:cs="Times New Roman"/>
          <w:sz w:val="20"/>
          <w:szCs w:val="20"/>
        </w:rPr>
      </w:pPr>
      <w:r w:rsidRPr="00C02A2C">
        <w:rPr>
          <w:rStyle w:val="FootnoteReference"/>
          <w:sz w:val="20"/>
          <w:szCs w:val="20"/>
        </w:rPr>
        <w:footnoteRef/>
      </w:r>
      <w:r w:rsidRPr="00C02A2C">
        <w:rPr>
          <w:sz w:val="20"/>
          <w:szCs w:val="20"/>
        </w:rPr>
        <w:t xml:space="preserve"> </w:t>
      </w:r>
      <w:r w:rsidRPr="00C02A2C">
        <w:rPr>
          <w:rFonts w:ascii="Times New Roman" w:hAnsi="Times New Roman" w:cs="Times New Roman"/>
          <w:sz w:val="20"/>
          <w:szCs w:val="20"/>
        </w:rPr>
        <w:t xml:space="preserve">At the end of the day, one might wonder how big such concerns are. One might </w:t>
      </w:r>
      <w:r>
        <w:rPr>
          <w:rFonts w:ascii="Times New Roman" w:hAnsi="Times New Roman" w:cs="Times New Roman"/>
          <w:sz w:val="20"/>
          <w:szCs w:val="20"/>
        </w:rPr>
        <w:t>believe</w:t>
      </w:r>
      <w:r w:rsidRPr="00C02A2C">
        <w:rPr>
          <w:rFonts w:ascii="Times New Roman" w:hAnsi="Times New Roman" w:cs="Times New Roman"/>
          <w:sz w:val="20"/>
          <w:szCs w:val="20"/>
        </w:rPr>
        <w:t xml:space="preserve"> that even if it is conceptually possible that gratitude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can occur without gratitude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I haven’t shown the falsity of the claim that </w:t>
      </w:r>
      <w:r w:rsidRPr="00C02A2C">
        <w:rPr>
          <w:rFonts w:ascii="Times New Roman" w:hAnsi="Times New Roman" w:cs="Times New Roman"/>
          <w:i/>
          <w:iCs/>
          <w:sz w:val="20"/>
          <w:szCs w:val="20"/>
        </w:rPr>
        <w:t>as a general rule,</w:t>
      </w:r>
      <w:r w:rsidRPr="00C02A2C">
        <w:rPr>
          <w:rFonts w:ascii="Times New Roman" w:hAnsi="Times New Roman" w:cs="Times New Roman"/>
          <w:sz w:val="20"/>
          <w:szCs w:val="20"/>
        </w:rPr>
        <w:t xml:space="preserve"> gratitude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implies gratitude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And even if there might be some people who are, as a matter of character dispositions, habitually grateful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but not habitually grateful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I haven’t shown the falsity of </w:t>
      </w:r>
      <w:r w:rsidRPr="00C02A2C">
        <w:rPr>
          <w:rFonts w:ascii="Times New Roman" w:hAnsi="Times New Roman" w:cs="Times New Roman"/>
          <w:i/>
          <w:iCs/>
          <w:sz w:val="20"/>
          <w:szCs w:val="20"/>
        </w:rPr>
        <w:t>the general rule</w:t>
      </w:r>
      <w:r w:rsidRPr="00C02A2C">
        <w:rPr>
          <w:rFonts w:ascii="Times New Roman" w:hAnsi="Times New Roman" w:cs="Times New Roman"/>
          <w:sz w:val="20"/>
          <w:szCs w:val="20"/>
        </w:rPr>
        <w:t xml:space="preserve"> that people who are habitually grateful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are habitually grateful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Now, one might </w:t>
      </w:r>
      <w:r>
        <w:rPr>
          <w:rFonts w:ascii="Times New Roman" w:hAnsi="Times New Roman" w:cs="Times New Roman"/>
          <w:sz w:val="20"/>
          <w:szCs w:val="20"/>
        </w:rPr>
        <w:t xml:space="preserve">be tempted to </w:t>
      </w:r>
      <w:r w:rsidRPr="00C02A2C">
        <w:rPr>
          <w:rFonts w:ascii="Times New Roman" w:hAnsi="Times New Roman" w:cs="Times New Roman"/>
          <w:sz w:val="20"/>
          <w:szCs w:val="20"/>
        </w:rPr>
        <w:t xml:space="preserve">argue that insofar as ethics and social science should be concerned with general rules, not absolute entailment claims, the cases I have presented where gratitude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occurs without gratitude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are too rare and atypical to justify a large shakeup in our thinking about gratitude. </w:t>
      </w:r>
      <w:r>
        <w:rPr>
          <w:rFonts w:ascii="Times New Roman" w:hAnsi="Times New Roman" w:cs="Times New Roman"/>
          <w:sz w:val="20"/>
          <w:szCs w:val="20"/>
        </w:rPr>
        <w:t>In response to this line of reasoning, it should be noted that</w:t>
      </w:r>
      <w:r w:rsidRPr="00C02A2C">
        <w:rPr>
          <w:rFonts w:ascii="Times New Roman" w:hAnsi="Times New Roman" w:cs="Times New Roman"/>
          <w:sz w:val="20"/>
          <w:szCs w:val="20"/>
        </w:rPr>
        <w:t xml:space="preserve"> </w:t>
      </w:r>
      <w:r>
        <w:rPr>
          <w:rFonts w:ascii="Times New Roman" w:hAnsi="Times New Roman" w:cs="Times New Roman"/>
          <w:sz w:val="20"/>
          <w:szCs w:val="20"/>
        </w:rPr>
        <w:t>w</w:t>
      </w:r>
      <w:r w:rsidRPr="00C02A2C">
        <w:rPr>
          <w:rFonts w:ascii="Times New Roman" w:hAnsi="Times New Roman" w:cs="Times New Roman"/>
          <w:sz w:val="20"/>
          <w:szCs w:val="20"/>
        </w:rPr>
        <w:t>e often don’t know whether, or to what extent, a general rule should be relied upon until we start to systematically explore what appear at first to be a few unusual exceptions to it. Sometimes, such exploration reveals a “general rule” to have so many predictable exceptions that we are left with no choice but to replace it with more precise and accurate rules. My arguments in this article may not be sufficient to persuade a</w:t>
      </w:r>
      <w:r>
        <w:rPr>
          <w:rFonts w:ascii="Times New Roman" w:hAnsi="Times New Roman" w:cs="Times New Roman"/>
          <w:sz w:val="20"/>
          <w:szCs w:val="20"/>
        </w:rPr>
        <w:t>n ardent</w:t>
      </w:r>
      <w:r w:rsidRPr="00C02A2C">
        <w:rPr>
          <w:rFonts w:ascii="Times New Roman" w:hAnsi="Times New Roman" w:cs="Times New Roman"/>
          <w:sz w:val="20"/>
          <w:szCs w:val="20"/>
        </w:rPr>
        <w:t xml:space="preserve"> skeptic that we should </w:t>
      </w:r>
      <w:r>
        <w:rPr>
          <w:rFonts w:ascii="Times New Roman" w:hAnsi="Times New Roman" w:cs="Times New Roman"/>
          <w:sz w:val="20"/>
          <w:szCs w:val="20"/>
        </w:rPr>
        <w:t>in all contexts abandon</w:t>
      </w:r>
      <w:r w:rsidRPr="00C02A2C">
        <w:rPr>
          <w:rFonts w:ascii="Times New Roman" w:hAnsi="Times New Roman" w:cs="Times New Roman"/>
          <w:sz w:val="20"/>
          <w:szCs w:val="20"/>
        </w:rPr>
        <w:t xml:space="preserve"> the general rule that gratitude </w:t>
      </w:r>
      <w:r w:rsidRPr="00C02A2C">
        <w:rPr>
          <w:rFonts w:ascii="Times New Roman" w:hAnsi="Times New Roman" w:cs="Times New Roman"/>
          <w:i/>
          <w:iCs/>
          <w:sz w:val="20"/>
          <w:szCs w:val="20"/>
        </w:rPr>
        <w:t>to</w:t>
      </w:r>
      <w:r w:rsidRPr="00C02A2C">
        <w:rPr>
          <w:rFonts w:ascii="Times New Roman" w:hAnsi="Times New Roman" w:cs="Times New Roman"/>
          <w:sz w:val="20"/>
          <w:szCs w:val="20"/>
        </w:rPr>
        <w:t xml:space="preserve"> implies gratitude </w:t>
      </w:r>
      <w:r w:rsidRPr="00C02A2C">
        <w:rPr>
          <w:rFonts w:ascii="Times New Roman" w:hAnsi="Times New Roman" w:cs="Times New Roman"/>
          <w:i/>
          <w:iCs/>
          <w:sz w:val="20"/>
          <w:szCs w:val="20"/>
        </w:rPr>
        <w:t>that</w:t>
      </w:r>
      <w:r w:rsidRPr="00C02A2C">
        <w:rPr>
          <w:rFonts w:ascii="Times New Roman" w:hAnsi="Times New Roman" w:cs="Times New Roman"/>
          <w:sz w:val="20"/>
          <w:szCs w:val="20"/>
        </w:rPr>
        <w:t xml:space="preserve">. But my arguments here should at the very least </w:t>
      </w:r>
      <w:r>
        <w:rPr>
          <w:rFonts w:ascii="Times New Roman" w:hAnsi="Times New Roman" w:cs="Times New Roman"/>
          <w:sz w:val="20"/>
          <w:szCs w:val="20"/>
        </w:rPr>
        <w:t>show</w:t>
      </w:r>
      <w:r w:rsidRPr="00C02A2C">
        <w:rPr>
          <w:rFonts w:ascii="Times New Roman" w:hAnsi="Times New Roman" w:cs="Times New Roman"/>
          <w:sz w:val="20"/>
          <w:szCs w:val="20"/>
        </w:rPr>
        <w:t xml:space="preserve"> a</w:t>
      </w:r>
      <w:r>
        <w:rPr>
          <w:rFonts w:ascii="Times New Roman" w:hAnsi="Times New Roman" w:cs="Times New Roman"/>
          <w:sz w:val="20"/>
          <w:szCs w:val="20"/>
        </w:rPr>
        <w:t>n ardent</w:t>
      </w:r>
      <w:r w:rsidRPr="00C02A2C">
        <w:rPr>
          <w:rFonts w:ascii="Times New Roman" w:hAnsi="Times New Roman" w:cs="Times New Roman"/>
          <w:sz w:val="20"/>
          <w:szCs w:val="20"/>
        </w:rPr>
        <w:t xml:space="preserve"> skeptic </w:t>
      </w:r>
      <w:r>
        <w:rPr>
          <w:rFonts w:ascii="Times New Roman" w:hAnsi="Times New Roman" w:cs="Times New Roman"/>
          <w:sz w:val="20"/>
          <w:szCs w:val="20"/>
        </w:rPr>
        <w:t>that there is risk in relying unreflectively</w:t>
      </w:r>
      <w:r w:rsidRPr="00C02A2C">
        <w:rPr>
          <w:rFonts w:ascii="Times New Roman" w:hAnsi="Times New Roman" w:cs="Times New Roman"/>
          <w:sz w:val="20"/>
          <w:szCs w:val="20"/>
        </w:rPr>
        <w:t xml:space="preserve"> </w:t>
      </w:r>
      <w:r>
        <w:rPr>
          <w:rFonts w:ascii="Times New Roman" w:hAnsi="Times New Roman" w:cs="Times New Roman"/>
          <w:sz w:val="20"/>
          <w:szCs w:val="20"/>
        </w:rPr>
        <w:t xml:space="preserve">on such a rule, </w:t>
      </w:r>
      <w:r w:rsidRPr="00C02A2C">
        <w:rPr>
          <w:rFonts w:ascii="Times New Roman" w:hAnsi="Times New Roman" w:cs="Times New Roman"/>
          <w:sz w:val="20"/>
          <w:szCs w:val="20"/>
        </w:rPr>
        <w:t>and they should convince a skeptic that an exploration of the exceptions to such a general rule, which I have begun in this article, is well worth continuing</w:t>
      </w:r>
      <w:r>
        <w:rPr>
          <w:rFonts w:ascii="Times New Roman" w:hAnsi="Times New Roman" w:cs="Times New Roman"/>
          <w:sz w:val="20"/>
          <w:szCs w:val="20"/>
        </w:rPr>
        <w:t>.</w:t>
      </w:r>
      <w:r w:rsidRPr="00C02A2C">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20C8"/>
    <w:multiLevelType w:val="multilevel"/>
    <w:tmpl w:val="A22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51708"/>
    <w:rsid w:val="00000449"/>
    <w:rsid w:val="00002943"/>
    <w:rsid w:val="0000367D"/>
    <w:rsid w:val="00003D00"/>
    <w:rsid w:val="0000597F"/>
    <w:rsid w:val="000100ED"/>
    <w:rsid w:val="000128F4"/>
    <w:rsid w:val="000141CB"/>
    <w:rsid w:val="0002165F"/>
    <w:rsid w:val="00023C64"/>
    <w:rsid w:val="00025654"/>
    <w:rsid w:val="00025B59"/>
    <w:rsid w:val="0002654A"/>
    <w:rsid w:val="00026E1D"/>
    <w:rsid w:val="00027F7D"/>
    <w:rsid w:val="00032737"/>
    <w:rsid w:val="00034AA0"/>
    <w:rsid w:val="00037E8F"/>
    <w:rsid w:val="0004032E"/>
    <w:rsid w:val="00040651"/>
    <w:rsid w:val="0004113F"/>
    <w:rsid w:val="00043934"/>
    <w:rsid w:val="00045055"/>
    <w:rsid w:val="00045889"/>
    <w:rsid w:val="00046304"/>
    <w:rsid w:val="00047097"/>
    <w:rsid w:val="00047822"/>
    <w:rsid w:val="00050985"/>
    <w:rsid w:val="00051F06"/>
    <w:rsid w:val="000530D7"/>
    <w:rsid w:val="0005402D"/>
    <w:rsid w:val="00056A38"/>
    <w:rsid w:val="000572AA"/>
    <w:rsid w:val="000573FA"/>
    <w:rsid w:val="00057598"/>
    <w:rsid w:val="00057D7D"/>
    <w:rsid w:val="00063D24"/>
    <w:rsid w:val="0006513D"/>
    <w:rsid w:val="000661F5"/>
    <w:rsid w:val="00070249"/>
    <w:rsid w:val="00070D34"/>
    <w:rsid w:val="00072B92"/>
    <w:rsid w:val="0007362D"/>
    <w:rsid w:val="000736F2"/>
    <w:rsid w:val="00073D25"/>
    <w:rsid w:val="000763D2"/>
    <w:rsid w:val="00077E58"/>
    <w:rsid w:val="00081CF5"/>
    <w:rsid w:val="00084279"/>
    <w:rsid w:val="000845C1"/>
    <w:rsid w:val="00084AF5"/>
    <w:rsid w:val="000876DA"/>
    <w:rsid w:val="000907F7"/>
    <w:rsid w:val="00093832"/>
    <w:rsid w:val="0009631E"/>
    <w:rsid w:val="000A0E29"/>
    <w:rsid w:val="000A3565"/>
    <w:rsid w:val="000A35BE"/>
    <w:rsid w:val="000A48A7"/>
    <w:rsid w:val="000A59B0"/>
    <w:rsid w:val="000A70A4"/>
    <w:rsid w:val="000A7A8E"/>
    <w:rsid w:val="000B194D"/>
    <w:rsid w:val="000B1D40"/>
    <w:rsid w:val="000B1DB1"/>
    <w:rsid w:val="000B5A42"/>
    <w:rsid w:val="000B6751"/>
    <w:rsid w:val="000B7231"/>
    <w:rsid w:val="000B7DC0"/>
    <w:rsid w:val="000C0BC8"/>
    <w:rsid w:val="000C3E30"/>
    <w:rsid w:val="000C5651"/>
    <w:rsid w:val="000C79B4"/>
    <w:rsid w:val="000D1341"/>
    <w:rsid w:val="000D23D5"/>
    <w:rsid w:val="000D4A67"/>
    <w:rsid w:val="000D5A93"/>
    <w:rsid w:val="000D66F8"/>
    <w:rsid w:val="000D780B"/>
    <w:rsid w:val="000E0367"/>
    <w:rsid w:val="000E04ED"/>
    <w:rsid w:val="000E0C11"/>
    <w:rsid w:val="000E4F65"/>
    <w:rsid w:val="000E7DB6"/>
    <w:rsid w:val="000F56CD"/>
    <w:rsid w:val="000F5CB3"/>
    <w:rsid w:val="000F6C05"/>
    <w:rsid w:val="00101A1E"/>
    <w:rsid w:val="0010313A"/>
    <w:rsid w:val="00103AEA"/>
    <w:rsid w:val="00103DBD"/>
    <w:rsid w:val="001058BF"/>
    <w:rsid w:val="001059D1"/>
    <w:rsid w:val="001067A5"/>
    <w:rsid w:val="001110F7"/>
    <w:rsid w:val="00111ADB"/>
    <w:rsid w:val="00115DE6"/>
    <w:rsid w:val="00116E08"/>
    <w:rsid w:val="00117A44"/>
    <w:rsid w:val="0012023A"/>
    <w:rsid w:val="00120EB5"/>
    <w:rsid w:val="0012201A"/>
    <w:rsid w:val="00123A2E"/>
    <w:rsid w:val="00124131"/>
    <w:rsid w:val="00124CEE"/>
    <w:rsid w:val="00125750"/>
    <w:rsid w:val="0012755A"/>
    <w:rsid w:val="001324FB"/>
    <w:rsid w:val="00133F1D"/>
    <w:rsid w:val="001355A5"/>
    <w:rsid w:val="00137C9E"/>
    <w:rsid w:val="0014271A"/>
    <w:rsid w:val="0014364A"/>
    <w:rsid w:val="0014451B"/>
    <w:rsid w:val="00144789"/>
    <w:rsid w:val="00146590"/>
    <w:rsid w:val="00147BD1"/>
    <w:rsid w:val="00150B79"/>
    <w:rsid w:val="00151A25"/>
    <w:rsid w:val="00156D2B"/>
    <w:rsid w:val="00157EDE"/>
    <w:rsid w:val="001605C8"/>
    <w:rsid w:val="001606FB"/>
    <w:rsid w:val="00164966"/>
    <w:rsid w:val="00165810"/>
    <w:rsid w:val="00165F44"/>
    <w:rsid w:val="00166237"/>
    <w:rsid w:val="00167D4A"/>
    <w:rsid w:val="00174BB0"/>
    <w:rsid w:val="0018072B"/>
    <w:rsid w:val="001839BA"/>
    <w:rsid w:val="0018480D"/>
    <w:rsid w:val="00186A3E"/>
    <w:rsid w:val="00186FDC"/>
    <w:rsid w:val="0018722E"/>
    <w:rsid w:val="00192DFC"/>
    <w:rsid w:val="001936F0"/>
    <w:rsid w:val="0019480B"/>
    <w:rsid w:val="00196E53"/>
    <w:rsid w:val="001972D2"/>
    <w:rsid w:val="001A5CA9"/>
    <w:rsid w:val="001B287C"/>
    <w:rsid w:val="001B3437"/>
    <w:rsid w:val="001B3DA7"/>
    <w:rsid w:val="001B4C57"/>
    <w:rsid w:val="001B5A39"/>
    <w:rsid w:val="001B5E66"/>
    <w:rsid w:val="001B62A1"/>
    <w:rsid w:val="001B6525"/>
    <w:rsid w:val="001B6FAF"/>
    <w:rsid w:val="001B7419"/>
    <w:rsid w:val="001B7A73"/>
    <w:rsid w:val="001C074E"/>
    <w:rsid w:val="001C19BB"/>
    <w:rsid w:val="001C35A1"/>
    <w:rsid w:val="001C4B71"/>
    <w:rsid w:val="001C5CBF"/>
    <w:rsid w:val="001D2F79"/>
    <w:rsid w:val="001D5774"/>
    <w:rsid w:val="001E15B0"/>
    <w:rsid w:val="001E160E"/>
    <w:rsid w:val="001E22FA"/>
    <w:rsid w:val="001E3D13"/>
    <w:rsid w:val="001E3EC9"/>
    <w:rsid w:val="001E576C"/>
    <w:rsid w:val="001E6E06"/>
    <w:rsid w:val="001E7AB4"/>
    <w:rsid w:val="001F1C9B"/>
    <w:rsid w:val="001F2110"/>
    <w:rsid w:val="001F59D4"/>
    <w:rsid w:val="001F63A3"/>
    <w:rsid w:val="001F68EA"/>
    <w:rsid w:val="00200684"/>
    <w:rsid w:val="002010D8"/>
    <w:rsid w:val="00202B79"/>
    <w:rsid w:val="002049CE"/>
    <w:rsid w:val="0020678E"/>
    <w:rsid w:val="002108E1"/>
    <w:rsid w:val="00212895"/>
    <w:rsid w:val="002142E4"/>
    <w:rsid w:val="002206C5"/>
    <w:rsid w:val="002209BA"/>
    <w:rsid w:val="0022167F"/>
    <w:rsid w:val="00223987"/>
    <w:rsid w:val="002262FF"/>
    <w:rsid w:val="00226404"/>
    <w:rsid w:val="002270B4"/>
    <w:rsid w:val="002315CB"/>
    <w:rsid w:val="00231CBF"/>
    <w:rsid w:val="00232A7E"/>
    <w:rsid w:val="002344D0"/>
    <w:rsid w:val="002359B8"/>
    <w:rsid w:val="00237363"/>
    <w:rsid w:val="002401B4"/>
    <w:rsid w:val="0024484D"/>
    <w:rsid w:val="002459F7"/>
    <w:rsid w:val="00245D27"/>
    <w:rsid w:val="00247BC5"/>
    <w:rsid w:val="002516B9"/>
    <w:rsid w:val="00252243"/>
    <w:rsid w:val="00253025"/>
    <w:rsid w:val="002531A7"/>
    <w:rsid w:val="00253BAB"/>
    <w:rsid w:val="00257E40"/>
    <w:rsid w:val="00260184"/>
    <w:rsid w:val="00263481"/>
    <w:rsid w:val="00266D6F"/>
    <w:rsid w:val="00272FC3"/>
    <w:rsid w:val="00273A64"/>
    <w:rsid w:val="00274EB4"/>
    <w:rsid w:val="0027604F"/>
    <w:rsid w:val="00280CF2"/>
    <w:rsid w:val="00285E0B"/>
    <w:rsid w:val="002864BE"/>
    <w:rsid w:val="00290F6C"/>
    <w:rsid w:val="002913A2"/>
    <w:rsid w:val="00293405"/>
    <w:rsid w:val="0029383B"/>
    <w:rsid w:val="002958FE"/>
    <w:rsid w:val="0029779B"/>
    <w:rsid w:val="0029783D"/>
    <w:rsid w:val="002A37A8"/>
    <w:rsid w:val="002A3CA6"/>
    <w:rsid w:val="002A5CD9"/>
    <w:rsid w:val="002B0191"/>
    <w:rsid w:val="002B0845"/>
    <w:rsid w:val="002B1C44"/>
    <w:rsid w:val="002B1D82"/>
    <w:rsid w:val="002B3361"/>
    <w:rsid w:val="002B4AD1"/>
    <w:rsid w:val="002B573F"/>
    <w:rsid w:val="002B66DC"/>
    <w:rsid w:val="002B6AD4"/>
    <w:rsid w:val="002C5C24"/>
    <w:rsid w:val="002C5F7D"/>
    <w:rsid w:val="002C6FC7"/>
    <w:rsid w:val="002D168D"/>
    <w:rsid w:val="002D4545"/>
    <w:rsid w:val="002E1DA1"/>
    <w:rsid w:val="002E22D1"/>
    <w:rsid w:val="002E242A"/>
    <w:rsid w:val="002E32AD"/>
    <w:rsid w:val="002E6757"/>
    <w:rsid w:val="002E69F1"/>
    <w:rsid w:val="002F131A"/>
    <w:rsid w:val="002F1334"/>
    <w:rsid w:val="002F1C9E"/>
    <w:rsid w:val="002F23D6"/>
    <w:rsid w:val="002F2EE3"/>
    <w:rsid w:val="002F3E1E"/>
    <w:rsid w:val="0030183B"/>
    <w:rsid w:val="00302960"/>
    <w:rsid w:val="003032F4"/>
    <w:rsid w:val="003040FA"/>
    <w:rsid w:val="00304442"/>
    <w:rsid w:val="00304CAA"/>
    <w:rsid w:val="00306CD9"/>
    <w:rsid w:val="00306DB9"/>
    <w:rsid w:val="00307D31"/>
    <w:rsid w:val="00310312"/>
    <w:rsid w:val="00311FB5"/>
    <w:rsid w:val="00313E75"/>
    <w:rsid w:val="00314D08"/>
    <w:rsid w:val="003153BF"/>
    <w:rsid w:val="00315738"/>
    <w:rsid w:val="003168AE"/>
    <w:rsid w:val="00317E05"/>
    <w:rsid w:val="00317F70"/>
    <w:rsid w:val="003229E4"/>
    <w:rsid w:val="0032305F"/>
    <w:rsid w:val="003271A6"/>
    <w:rsid w:val="00340489"/>
    <w:rsid w:val="0034115D"/>
    <w:rsid w:val="003435A7"/>
    <w:rsid w:val="0034390D"/>
    <w:rsid w:val="00343DBE"/>
    <w:rsid w:val="003463F6"/>
    <w:rsid w:val="00346B35"/>
    <w:rsid w:val="00346CB4"/>
    <w:rsid w:val="0034784E"/>
    <w:rsid w:val="00350FBC"/>
    <w:rsid w:val="003523C1"/>
    <w:rsid w:val="00352FEB"/>
    <w:rsid w:val="003531A1"/>
    <w:rsid w:val="00354E7D"/>
    <w:rsid w:val="00360537"/>
    <w:rsid w:val="0036653F"/>
    <w:rsid w:val="00366F42"/>
    <w:rsid w:val="0037300C"/>
    <w:rsid w:val="00373F28"/>
    <w:rsid w:val="00375340"/>
    <w:rsid w:val="003803E5"/>
    <w:rsid w:val="00381D48"/>
    <w:rsid w:val="00382661"/>
    <w:rsid w:val="0038344D"/>
    <w:rsid w:val="00383E68"/>
    <w:rsid w:val="003842DF"/>
    <w:rsid w:val="003862F4"/>
    <w:rsid w:val="00390160"/>
    <w:rsid w:val="0039356B"/>
    <w:rsid w:val="00397784"/>
    <w:rsid w:val="00397D5F"/>
    <w:rsid w:val="003A06DC"/>
    <w:rsid w:val="003A3164"/>
    <w:rsid w:val="003A3D04"/>
    <w:rsid w:val="003A48E0"/>
    <w:rsid w:val="003A5456"/>
    <w:rsid w:val="003A5EBF"/>
    <w:rsid w:val="003A7AFC"/>
    <w:rsid w:val="003A7E22"/>
    <w:rsid w:val="003B1FB7"/>
    <w:rsid w:val="003B27F3"/>
    <w:rsid w:val="003B30D2"/>
    <w:rsid w:val="003B3C2A"/>
    <w:rsid w:val="003B5D6A"/>
    <w:rsid w:val="003B5E44"/>
    <w:rsid w:val="003B5ED7"/>
    <w:rsid w:val="003B6BE2"/>
    <w:rsid w:val="003C2BFB"/>
    <w:rsid w:val="003C3898"/>
    <w:rsid w:val="003C4896"/>
    <w:rsid w:val="003C6A08"/>
    <w:rsid w:val="003D3E37"/>
    <w:rsid w:val="003D6B57"/>
    <w:rsid w:val="003D7D38"/>
    <w:rsid w:val="003E1CF4"/>
    <w:rsid w:val="003E350C"/>
    <w:rsid w:val="003E4327"/>
    <w:rsid w:val="003E4592"/>
    <w:rsid w:val="003E7ADE"/>
    <w:rsid w:val="003F2BB9"/>
    <w:rsid w:val="003F4ED7"/>
    <w:rsid w:val="003F5CF3"/>
    <w:rsid w:val="003F6149"/>
    <w:rsid w:val="003F73D4"/>
    <w:rsid w:val="00400BE3"/>
    <w:rsid w:val="00410E9A"/>
    <w:rsid w:val="00410F66"/>
    <w:rsid w:val="004124C4"/>
    <w:rsid w:val="00412F94"/>
    <w:rsid w:val="004173EB"/>
    <w:rsid w:val="00420CE8"/>
    <w:rsid w:val="00430C7F"/>
    <w:rsid w:val="004331FD"/>
    <w:rsid w:val="00434A8C"/>
    <w:rsid w:val="0043504E"/>
    <w:rsid w:val="00436A9C"/>
    <w:rsid w:val="00437795"/>
    <w:rsid w:val="00437ABF"/>
    <w:rsid w:val="004426D5"/>
    <w:rsid w:val="00443084"/>
    <w:rsid w:val="004445B1"/>
    <w:rsid w:val="0044481F"/>
    <w:rsid w:val="004450A7"/>
    <w:rsid w:val="0045252F"/>
    <w:rsid w:val="004528FA"/>
    <w:rsid w:val="004533A4"/>
    <w:rsid w:val="00453D4F"/>
    <w:rsid w:val="0045714B"/>
    <w:rsid w:val="00457180"/>
    <w:rsid w:val="004605B2"/>
    <w:rsid w:val="004626D0"/>
    <w:rsid w:val="00463E03"/>
    <w:rsid w:val="00464277"/>
    <w:rsid w:val="00466706"/>
    <w:rsid w:val="0047307D"/>
    <w:rsid w:val="0047330A"/>
    <w:rsid w:val="004738A4"/>
    <w:rsid w:val="00475053"/>
    <w:rsid w:val="00475071"/>
    <w:rsid w:val="00480946"/>
    <w:rsid w:val="0048140C"/>
    <w:rsid w:val="004817B3"/>
    <w:rsid w:val="0048316D"/>
    <w:rsid w:val="00486729"/>
    <w:rsid w:val="004868C1"/>
    <w:rsid w:val="00491BF1"/>
    <w:rsid w:val="00492890"/>
    <w:rsid w:val="00492FA6"/>
    <w:rsid w:val="00493025"/>
    <w:rsid w:val="00493C64"/>
    <w:rsid w:val="00494521"/>
    <w:rsid w:val="00494694"/>
    <w:rsid w:val="0049532D"/>
    <w:rsid w:val="004A49C0"/>
    <w:rsid w:val="004A7173"/>
    <w:rsid w:val="004B2561"/>
    <w:rsid w:val="004B3E32"/>
    <w:rsid w:val="004B4A9F"/>
    <w:rsid w:val="004B6435"/>
    <w:rsid w:val="004C02C8"/>
    <w:rsid w:val="004C0B42"/>
    <w:rsid w:val="004C0DE6"/>
    <w:rsid w:val="004C12ED"/>
    <w:rsid w:val="004C24E6"/>
    <w:rsid w:val="004C3876"/>
    <w:rsid w:val="004C3DE0"/>
    <w:rsid w:val="004D0037"/>
    <w:rsid w:val="004D6A96"/>
    <w:rsid w:val="004E0689"/>
    <w:rsid w:val="004E08FF"/>
    <w:rsid w:val="004E0BE5"/>
    <w:rsid w:val="004E1096"/>
    <w:rsid w:val="004E1DA2"/>
    <w:rsid w:val="004E20A5"/>
    <w:rsid w:val="004E2BF8"/>
    <w:rsid w:val="004E5B60"/>
    <w:rsid w:val="004E6415"/>
    <w:rsid w:val="004E6722"/>
    <w:rsid w:val="004F26FE"/>
    <w:rsid w:val="004F31C3"/>
    <w:rsid w:val="004F3291"/>
    <w:rsid w:val="004F35F8"/>
    <w:rsid w:val="004F3F7E"/>
    <w:rsid w:val="004F4377"/>
    <w:rsid w:val="004F77E5"/>
    <w:rsid w:val="00500300"/>
    <w:rsid w:val="005027BE"/>
    <w:rsid w:val="0050489E"/>
    <w:rsid w:val="00505E47"/>
    <w:rsid w:val="005068AB"/>
    <w:rsid w:val="005078F3"/>
    <w:rsid w:val="00507A4F"/>
    <w:rsid w:val="00510890"/>
    <w:rsid w:val="00511551"/>
    <w:rsid w:val="0051570B"/>
    <w:rsid w:val="0051583C"/>
    <w:rsid w:val="00516586"/>
    <w:rsid w:val="00522C20"/>
    <w:rsid w:val="00523E7E"/>
    <w:rsid w:val="005251F7"/>
    <w:rsid w:val="00525B75"/>
    <w:rsid w:val="00525C0A"/>
    <w:rsid w:val="00526553"/>
    <w:rsid w:val="00527D8D"/>
    <w:rsid w:val="00530206"/>
    <w:rsid w:val="00532077"/>
    <w:rsid w:val="00533286"/>
    <w:rsid w:val="00536C3A"/>
    <w:rsid w:val="00537510"/>
    <w:rsid w:val="00541F7B"/>
    <w:rsid w:val="005422B4"/>
    <w:rsid w:val="005446ED"/>
    <w:rsid w:val="00550AC0"/>
    <w:rsid w:val="00551979"/>
    <w:rsid w:val="00552DB2"/>
    <w:rsid w:val="0055357F"/>
    <w:rsid w:val="00553837"/>
    <w:rsid w:val="0055549E"/>
    <w:rsid w:val="00556F94"/>
    <w:rsid w:val="00560762"/>
    <w:rsid w:val="00560855"/>
    <w:rsid w:val="00562939"/>
    <w:rsid w:val="0056394F"/>
    <w:rsid w:val="00564638"/>
    <w:rsid w:val="00566677"/>
    <w:rsid w:val="00572E16"/>
    <w:rsid w:val="0057385B"/>
    <w:rsid w:val="00575059"/>
    <w:rsid w:val="00575A1C"/>
    <w:rsid w:val="0057719C"/>
    <w:rsid w:val="005773DF"/>
    <w:rsid w:val="005775FF"/>
    <w:rsid w:val="0057789A"/>
    <w:rsid w:val="005829B3"/>
    <w:rsid w:val="0058364C"/>
    <w:rsid w:val="00585EE5"/>
    <w:rsid w:val="005929B2"/>
    <w:rsid w:val="005932FC"/>
    <w:rsid w:val="005934B6"/>
    <w:rsid w:val="005951CC"/>
    <w:rsid w:val="005960CF"/>
    <w:rsid w:val="00597290"/>
    <w:rsid w:val="00597ED9"/>
    <w:rsid w:val="005A012C"/>
    <w:rsid w:val="005A2617"/>
    <w:rsid w:val="005A32F1"/>
    <w:rsid w:val="005A3C21"/>
    <w:rsid w:val="005A4D97"/>
    <w:rsid w:val="005A5CCA"/>
    <w:rsid w:val="005B01CC"/>
    <w:rsid w:val="005B0CF4"/>
    <w:rsid w:val="005B1DA4"/>
    <w:rsid w:val="005B55AC"/>
    <w:rsid w:val="005B73D1"/>
    <w:rsid w:val="005B7DFB"/>
    <w:rsid w:val="005B7F25"/>
    <w:rsid w:val="005C0C73"/>
    <w:rsid w:val="005C2CA8"/>
    <w:rsid w:val="005C3B20"/>
    <w:rsid w:val="005C5695"/>
    <w:rsid w:val="005D09F2"/>
    <w:rsid w:val="005D0D86"/>
    <w:rsid w:val="005D2B71"/>
    <w:rsid w:val="005D4F68"/>
    <w:rsid w:val="005D5BD3"/>
    <w:rsid w:val="005D64BF"/>
    <w:rsid w:val="005D6989"/>
    <w:rsid w:val="005E1E66"/>
    <w:rsid w:val="005E240F"/>
    <w:rsid w:val="005F03A3"/>
    <w:rsid w:val="005F262C"/>
    <w:rsid w:val="005F3B9A"/>
    <w:rsid w:val="006007FA"/>
    <w:rsid w:val="0060241A"/>
    <w:rsid w:val="00602824"/>
    <w:rsid w:val="00603644"/>
    <w:rsid w:val="006039DF"/>
    <w:rsid w:val="00604BF0"/>
    <w:rsid w:val="0060512D"/>
    <w:rsid w:val="0060772D"/>
    <w:rsid w:val="006104E5"/>
    <w:rsid w:val="00612496"/>
    <w:rsid w:val="00614D14"/>
    <w:rsid w:val="0061579C"/>
    <w:rsid w:val="00615E6E"/>
    <w:rsid w:val="00617674"/>
    <w:rsid w:val="006202E7"/>
    <w:rsid w:val="00620D22"/>
    <w:rsid w:val="006211C4"/>
    <w:rsid w:val="00622993"/>
    <w:rsid w:val="00623060"/>
    <w:rsid w:val="006249D4"/>
    <w:rsid w:val="00626244"/>
    <w:rsid w:val="0062687B"/>
    <w:rsid w:val="00631516"/>
    <w:rsid w:val="00631BBC"/>
    <w:rsid w:val="00633AA6"/>
    <w:rsid w:val="00633F17"/>
    <w:rsid w:val="0063440D"/>
    <w:rsid w:val="00634617"/>
    <w:rsid w:val="00636A5D"/>
    <w:rsid w:val="00637945"/>
    <w:rsid w:val="00642BE9"/>
    <w:rsid w:val="00647EDE"/>
    <w:rsid w:val="006517F8"/>
    <w:rsid w:val="00653F3F"/>
    <w:rsid w:val="00656458"/>
    <w:rsid w:val="00656BEE"/>
    <w:rsid w:val="00660406"/>
    <w:rsid w:val="0066139F"/>
    <w:rsid w:val="006631FD"/>
    <w:rsid w:val="0066346E"/>
    <w:rsid w:val="00663BDB"/>
    <w:rsid w:val="00664A25"/>
    <w:rsid w:val="00664A83"/>
    <w:rsid w:val="006651D7"/>
    <w:rsid w:val="0066614D"/>
    <w:rsid w:val="00666B0D"/>
    <w:rsid w:val="006700C7"/>
    <w:rsid w:val="006732F0"/>
    <w:rsid w:val="00674EB4"/>
    <w:rsid w:val="00674FA5"/>
    <w:rsid w:val="0067564B"/>
    <w:rsid w:val="00675C50"/>
    <w:rsid w:val="006768BF"/>
    <w:rsid w:val="00677193"/>
    <w:rsid w:val="00677627"/>
    <w:rsid w:val="0068014A"/>
    <w:rsid w:val="00680A48"/>
    <w:rsid w:val="006820FC"/>
    <w:rsid w:val="00685F3A"/>
    <w:rsid w:val="006878C4"/>
    <w:rsid w:val="00697EBC"/>
    <w:rsid w:val="006A17DA"/>
    <w:rsid w:val="006A60A6"/>
    <w:rsid w:val="006B11B7"/>
    <w:rsid w:val="006B55FF"/>
    <w:rsid w:val="006B718C"/>
    <w:rsid w:val="006C32C5"/>
    <w:rsid w:val="006C480D"/>
    <w:rsid w:val="006D1469"/>
    <w:rsid w:val="006D1BEA"/>
    <w:rsid w:val="006D2B6C"/>
    <w:rsid w:val="006D3D85"/>
    <w:rsid w:val="006D4FD7"/>
    <w:rsid w:val="006D65E5"/>
    <w:rsid w:val="006D692E"/>
    <w:rsid w:val="006D77FC"/>
    <w:rsid w:val="006D7A24"/>
    <w:rsid w:val="006E40EF"/>
    <w:rsid w:val="006E5999"/>
    <w:rsid w:val="006E60D7"/>
    <w:rsid w:val="006F0160"/>
    <w:rsid w:val="006F0714"/>
    <w:rsid w:val="006F1376"/>
    <w:rsid w:val="006F2CB1"/>
    <w:rsid w:val="006F3E00"/>
    <w:rsid w:val="006F59C3"/>
    <w:rsid w:val="006F788F"/>
    <w:rsid w:val="00700AEA"/>
    <w:rsid w:val="007013F7"/>
    <w:rsid w:val="00701674"/>
    <w:rsid w:val="00701DE4"/>
    <w:rsid w:val="007036F3"/>
    <w:rsid w:val="00704204"/>
    <w:rsid w:val="007065DC"/>
    <w:rsid w:val="00710FD5"/>
    <w:rsid w:val="00711346"/>
    <w:rsid w:val="00713C22"/>
    <w:rsid w:val="0071415A"/>
    <w:rsid w:val="00715253"/>
    <w:rsid w:val="00716B32"/>
    <w:rsid w:val="0072517A"/>
    <w:rsid w:val="007254D0"/>
    <w:rsid w:val="00727F09"/>
    <w:rsid w:val="00731991"/>
    <w:rsid w:val="00731ECA"/>
    <w:rsid w:val="00732A9C"/>
    <w:rsid w:val="00734B37"/>
    <w:rsid w:val="00737AD3"/>
    <w:rsid w:val="00740B30"/>
    <w:rsid w:val="00742323"/>
    <w:rsid w:val="00742AF5"/>
    <w:rsid w:val="00742C01"/>
    <w:rsid w:val="00742CBC"/>
    <w:rsid w:val="0074507E"/>
    <w:rsid w:val="00750403"/>
    <w:rsid w:val="007514AB"/>
    <w:rsid w:val="007535E1"/>
    <w:rsid w:val="00754321"/>
    <w:rsid w:val="00755F22"/>
    <w:rsid w:val="007605EC"/>
    <w:rsid w:val="0076562D"/>
    <w:rsid w:val="00767F21"/>
    <w:rsid w:val="00774F8A"/>
    <w:rsid w:val="00780519"/>
    <w:rsid w:val="00782AB6"/>
    <w:rsid w:val="00784264"/>
    <w:rsid w:val="00786B63"/>
    <w:rsid w:val="00786CF8"/>
    <w:rsid w:val="007935A4"/>
    <w:rsid w:val="00793A76"/>
    <w:rsid w:val="00796000"/>
    <w:rsid w:val="007A0313"/>
    <w:rsid w:val="007A2FA3"/>
    <w:rsid w:val="007A5B14"/>
    <w:rsid w:val="007A5F27"/>
    <w:rsid w:val="007A7936"/>
    <w:rsid w:val="007A7F46"/>
    <w:rsid w:val="007B30C9"/>
    <w:rsid w:val="007B4F84"/>
    <w:rsid w:val="007B5384"/>
    <w:rsid w:val="007B6574"/>
    <w:rsid w:val="007C4A1F"/>
    <w:rsid w:val="007C52AE"/>
    <w:rsid w:val="007C5BB2"/>
    <w:rsid w:val="007C62FA"/>
    <w:rsid w:val="007C6666"/>
    <w:rsid w:val="007C6A9B"/>
    <w:rsid w:val="007C73F2"/>
    <w:rsid w:val="007D0033"/>
    <w:rsid w:val="007D1578"/>
    <w:rsid w:val="007D41B3"/>
    <w:rsid w:val="007D5910"/>
    <w:rsid w:val="007D59C8"/>
    <w:rsid w:val="007E014D"/>
    <w:rsid w:val="007E601A"/>
    <w:rsid w:val="007E6C50"/>
    <w:rsid w:val="007E71E5"/>
    <w:rsid w:val="007E74CC"/>
    <w:rsid w:val="007E7DE8"/>
    <w:rsid w:val="007F2473"/>
    <w:rsid w:val="007F3C99"/>
    <w:rsid w:val="007F4B5F"/>
    <w:rsid w:val="007F7111"/>
    <w:rsid w:val="00800066"/>
    <w:rsid w:val="00802E17"/>
    <w:rsid w:val="00803832"/>
    <w:rsid w:val="00804BD1"/>
    <w:rsid w:val="0080502C"/>
    <w:rsid w:val="0080678E"/>
    <w:rsid w:val="00813958"/>
    <w:rsid w:val="00813BE8"/>
    <w:rsid w:val="00815D0E"/>
    <w:rsid w:val="0082376D"/>
    <w:rsid w:val="00824E0E"/>
    <w:rsid w:val="00830298"/>
    <w:rsid w:val="0083108C"/>
    <w:rsid w:val="008316AE"/>
    <w:rsid w:val="00831E31"/>
    <w:rsid w:val="008336C4"/>
    <w:rsid w:val="008368CA"/>
    <w:rsid w:val="008408DE"/>
    <w:rsid w:val="00846131"/>
    <w:rsid w:val="008468A5"/>
    <w:rsid w:val="00846F81"/>
    <w:rsid w:val="008514E1"/>
    <w:rsid w:val="00855E57"/>
    <w:rsid w:val="00856CF0"/>
    <w:rsid w:val="00856F17"/>
    <w:rsid w:val="00857154"/>
    <w:rsid w:val="008606E4"/>
    <w:rsid w:val="00863569"/>
    <w:rsid w:val="008637BF"/>
    <w:rsid w:val="00864C20"/>
    <w:rsid w:val="00866ACB"/>
    <w:rsid w:val="00870DA2"/>
    <w:rsid w:val="00870ED5"/>
    <w:rsid w:val="00874E28"/>
    <w:rsid w:val="008764B3"/>
    <w:rsid w:val="008766AA"/>
    <w:rsid w:val="00876C68"/>
    <w:rsid w:val="00877F1F"/>
    <w:rsid w:val="00880180"/>
    <w:rsid w:val="008817FD"/>
    <w:rsid w:val="00881A81"/>
    <w:rsid w:val="0088286E"/>
    <w:rsid w:val="00883C4D"/>
    <w:rsid w:val="00884B61"/>
    <w:rsid w:val="00885139"/>
    <w:rsid w:val="00892970"/>
    <w:rsid w:val="00893421"/>
    <w:rsid w:val="00894239"/>
    <w:rsid w:val="008A08DE"/>
    <w:rsid w:val="008A0CEF"/>
    <w:rsid w:val="008A37EC"/>
    <w:rsid w:val="008A4601"/>
    <w:rsid w:val="008A4722"/>
    <w:rsid w:val="008A5E57"/>
    <w:rsid w:val="008A782E"/>
    <w:rsid w:val="008B2CFA"/>
    <w:rsid w:val="008B3AC4"/>
    <w:rsid w:val="008B5598"/>
    <w:rsid w:val="008B65A1"/>
    <w:rsid w:val="008B6812"/>
    <w:rsid w:val="008B7155"/>
    <w:rsid w:val="008C0F8C"/>
    <w:rsid w:val="008C2BF5"/>
    <w:rsid w:val="008C3B88"/>
    <w:rsid w:val="008C6AFB"/>
    <w:rsid w:val="008C6EEB"/>
    <w:rsid w:val="008D23DE"/>
    <w:rsid w:val="008D2B3F"/>
    <w:rsid w:val="008D3474"/>
    <w:rsid w:val="008D6165"/>
    <w:rsid w:val="008D6F7A"/>
    <w:rsid w:val="008E04E6"/>
    <w:rsid w:val="008E1A4A"/>
    <w:rsid w:val="008E25FA"/>
    <w:rsid w:val="008E2D09"/>
    <w:rsid w:val="008E45D3"/>
    <w:rsid w:val="008E6101"/>
    <w:rsid w:val="008E6751"/>
    <w:rsid w:val="008E67A4"/>
    <w:rsid w:val="008F1875"/>
    <w:rsid w:val="008F269F"/>
    <w:rsid w:val="008F35B6"/>
    <w:rsid w:val="008F39B1"/>
    <w:rsid w:val="008F40DD"/>
    <w:rsid w:val="008F5F52"/>
    <w:rsid w:val="008F69C7"/>
    <w:rsid w:val="00901756"/>
    <w:rsid w:val="00904B39"/>
    <w:rsid w:val="00904DF4"/>
    <w:rsid w:val="00906512"/>
    <w:rsid w:val="00907207"/>
    <w:rsid w:val="00912BD4"/>
    <w:rsid w:val="00913FD6"/>
    <w:rsid w:val="00914529"/>
    <w:rsid w:val="009150B2"/>
    <w:rsid w:val="009159C8"/>
    <w:rsid w:val="0091734B"/>
    <w:rsid w:val="00922532"/>
    <w:rsid w:val="009232E1"/>
    <w:rsid w:val="00923FCF"/>
    <w:rsid w:val="00926B3B"/>
    <w:rsid w:val="00930D48"/>
    <w:rsid w:val="009321E5"/>
    <w:rsid w:val="00933AA1"/>
    <w:rsid w:val="00935BCB"/>
    <w:rsid w:val="00935F47"/>
    <w:rsid w:val="009375F3"/>
    <w:rsid w:val="00940020"/>
    <w:rsid w:val="0094261C"/>
    <w:rsid w:val="00944684"/>
    <w:rsid w:val="00944962"/>
    <w:rsid w:val="009457F7"/>
    <w:rsid w:val="00947A4D"/>
    <w:rsid w:val="00950FC6"/>
    <w:rsid w:val="00951708"/>
    <w:rsid w:val="00953A8A"/>
    <w:rsid w:val="00953BD6"/>
    <w:rsid w:val="009553E1"/>
    <w:rsid w:val="00957D36"/>
    <w:rsid w:val="009613C9"/>
    <w:rsid w:val="009624A2"/>
    <w:rsid w:val="00963C95"/>
    <w:rsid w:val="0096701A"/>
    <w:rsid w:val="009708C7"/>
    <w:rsid w:val="00970B99"/>
    <w:rsid w:val="00970F67"/>
    <w:rsid w:val="00972C8A"/>
    <w:rsid w:val="00972F6D"/>
    <w:rsid w:val="009732A8"/>
    <w:rsid w:val="00975683"/>
    <w:rsid w:val="009766CC"/>
    <w:rsid w:val="00976D3D"/>
    <w:rsid w:val="0097770C"/>
    <w:rsid w:val="009801D5"/>
    <w:rsid w:val="00982842"/>
    <w:rsid w:val="0098369F"/>
    <w:rsid w:val="0098571C"/>
    <w:rsid w:val="0098594D"/>
    <w:rsid w:val="0099260B"/>
    <w:rsid w:val="009928E6"/>
    <w:rsid w:val="009A14BC"/>
    <w:rsid w:val="009A2D23"/>
    <w:rsid w:val="009A5367"/>
    <w:rsid w:val="009A6447"/>
    <w:rsid w:val="009A66AB"/>
    <w:rsid w:val="009A6CAF"/>
    <w:rsid w:val="009B294C"/>
    <w:rsid w:val="009B616D"/>
    <w:rsid w:val="009B67F7"/>
    <w:rsid w:val="009B7EB1"/>
    <w:rsid w:val="009C058A"/>
    <w:rsid w:val="009D0357"/>
    <w:rsid w:val="009D0ECD"/>
    <w:rsid w:val="009D5EA1"/>
    <w:rsid w:val="009D6E98"/>
    <w:rsid w:val="009E3252"/>
    <w:rsid w:val="009E5D8C"/>
    <w:rsid w:val="009E628C"/>
    <w:rsid w:val="009E72E4"/>
    <w:rsid w:val="009F14F7"/>
    <w:rsid w:val="009F5276"/>
    <w:rsid w:val="009F565A"/>
    <w:rsid w:val="009F7EFD"/>
    <w:rsid w:val="00A03427"/>
    <w:rsid w:val="00A061AA"/>
    <w:rsid w:val="00A07B3C"/>
    <w:rsid w:val="00A1027C"/>
    <w:rsid w:val="00A11C8D"/>
    <w:rsid w:val="00A12EFF"/>
    <w:rsid w:val="00A139D7"/>
    <w:rsid w:val="00A142E9"/>
    <w:rsid w:val="00A14774"/>
    <w:rsid w:val="00A16315"/>
    <w:rsid w:val="00A165C1"/>
    <w:rsid w:val="00A209AC"/>
    <w:rsid w:val="00A20F60"/>
    <w:rsid w:val="00A21020"/>
    <w:rsid w:val="00A22107"/>
    <w:rsid w:val="00A22EE8"/>
    <w:rsid w:val="00A24B60"/>
    <w:rsid w:val="00A250ED"/>
    <w:rsid w:val="00A26F44"/>
    <w:rsid w:val="00A274E3"/>
    <w:rsid w:val="00A33073"/>
    <w:rsid w:val="00A33E89"/>
    <w:rsid w:val="00A350B7"/>
    <w:rsid w:val="00A35888"/>
    <w:rsid w:val="00A40FF7"/>
    <w:rsid w:val="00A462F8"/>
    <w:rsid w:val="00A53F59"/>
    <w:rsid w:val="00A54C97"/>
    <w:rsid w:val="00A573A7"/>
    <w:rsid w:val="00A61B47"/>
    <w:rsid w:val="00A6292A"/>
    <w:rsid w:val="00A6487E"/>
    <w:rsid w:val="00A65C5D"/>
    <w:rsid w:val="00A66E94"/>
    <w:rsid w:val="00A67E75"/>
    <w:rsid w:val="00A710E0"/>
    <w:rsid w:val="00A719F5"/>
    <w:rsid w:val="00A73E3C"/>
    <w:rsid w:val="00A74C96"/>
    <w:rsid w:val="00A76928"/>
    <w:rsid w:val="00A8078D"/>
    <w:rsid w:val="00A812D7"/>
    <w:rsid w:val="00A8325E"/>
    <w:rsid w:val="00A86433"/>
    <w:rsid w:val="00A92479"/>
    <w:rsid w:val="00A94BD6"/>
    <w:rsid w:val="00A9742D"/>
    <w:rsid w:val="00AA46D3"/>
    <w:rsid w:val="00AA538B"/>
    <w:rsid w:val="00AB0690"/>
    <w:rsid w:val="00AB082F"/>
    <w:rsid w:val="00AB0E95"/>
    <w:rsid w:val="00AB150A"/>
    <w:rsid w:val="00AB403F"/>
    <w:rsid w:val="00AB601E"/>
    <w:rsid w:val="00AB7ABF"/>
    <w:rsid w:val="00AC1651"/>
    <w:rsid w:val="00AC3ABF"/>
    <w:rsid w:val="00AC44B5"/>
    <w:rsid w:val="00AC64C9"/>
    <w:rsid w:val="00AC6A6B"/>
    <w:rsid w:val="00AC6B7A"/>
    <w:rsid w:val="00AC7287"/>
    <w:rsid w:val="00AC7766"/>
    <w:rsid w:val="00AD1CED"/>
    <w:rsid w:val="00AD439E"/>
    <w:rsid w:val="00AD4F9D"/>
    <w:rsid w:val="00AE1217"/>
    <w:rsid w:val="00AE18F4"/>
    <w:rsid w:val="00AE2AE6"/>
    <w:rsid w:val="00AE62BF"/>
    <w:rsid w:val="00AE682B"/>
    <w:rsid w:val="00AE6F54"/>
    <w:rsid w:val="00AF06E7"/>
    <w:rsid w:val="00AF0840"/>
    <w:rsid w:val="00B0117B"/>
    <w:rsid w:val="00B01193"/>
    <w:rsid w:val="00B01CF2"/>
    <w:rsid w:val="00B01D6E"/>
    <w:rsid w:val="00B020C4"/>
    <w:rsid w:val="00B022E4"/>
    <w:rsid w:val="00B02436"/>
    <w:rsid w:val="00B0419C"/>
    <w:rsid w:val="00B04AF3"/>
    <w:rsid w:val="00B05527"/>
    <w:rsid w:val="00B0588F"/>
    <w:rsid w:val="00B0698D"/>
    <w:rsid w:val="00B0781E"/>
    <w:rsid w:val="00B10E7B"/>
    <w:rsid w:val="00B11100"/>
    <w:rsid w:val="00B14A2D"/>
    <w:rsid w:val="00B16E26"/>
    <w:rsid w:val="00B20BD5"/>
    <w:rsid w:val="00B226D9"/>
    <w:rsid w:val="00B235AF"/>
    <w:rsid w:val="00B2624B"/>
    <w:rsid w:val="00B31707"/>
    <w:rsid w:val="00B31FB1"/>
    <w:rsid w:val="00B34D1E"/>
    <w:rsid w:val="00B356D8"/>
    <w:rsid w:val="00B3781C"/>
    <w:rsid w:val="00B4140B"/>
    <w:rsid w:val="00B41D49"/>
    <w:rsid w:val="00B4577E"/>
    <w:rsid w:val="00B47293"/>
    <w:rsid w:val="00B51449"/>
    <w:rsid w:val="00B5254A"/>
    <w:rsid w:val="00B52744"/>
    <w:rsid w:val="00B52C7D"/>
    <w:rsid w:val="00B564F4"/>
    <w:rsid w:val="00B63F91"/>
    <w:rsid w:val="00B65753"/>
    <w:rsid w:val="00B723C7"/>
    <w:rsid w:val="00B74C24"/>
    <w:rsid w:val="00B76645"/>
    <w:rsid w:val="00B7710D"/>
    <w:rsid w:val="00B77196"/>
    <w:rsid w:val="00B825C3"/>
    <w:rsid w:val="00B83433"/>
    <w:rsid w:val="00B861FD"/>
    <w:rsid w:val="00B872A7"/>
    <w:rsid w:val="00B90B38"/>
    <w:rsid w:val="00B93C92"/>
    <w:rsid w:val="00B9626F"/>
    <w:rsid w:val="00B96E5C"/>
    <w:rsid w:val="00B972F6"/>
    <w:rsid w:val="00BA0B64"/>
    <w:rsid w:val="00BA1E35"/>
    <w:rsid w:val="00BA1FD3"/>
    <w:rsid w:val="00BA354B"/>
    <w:rsid w:val="00BA45E4"/>
    <w:rsid w:val="00BB08DA"/>
    <w:rsid w:val="00BB2F2E"/>
    <w:rsid w:val="00BB3DC9"/>
    <w:rsid w:val="00BB50FF"/>
    <w:rsid w:val="00BB5A23"/>
    <w:rsid w:val="00BB5E59"/>
    <w:rsid w:val="00BC126F"/>
    <w:rsid w:val="00BC2608"/>
    <w:rsid w:val="00BC2CDA"/>
    <w:rsid w:val="00BC2CFE"/>
    <w:rsid w:val="00BC3C14"/>
    <w:rsid w:val="00BC3CB6"/>
    <w:rsid w:val="00BC3EC7"/>
    <w:rsid w:val="00BD2DAF"/>
    <w:rsid w:val="00BD6D4F"/>
    <w:rsid w:val="00BD6D6E"/>
    <w:rsid w:val="00BD74BA"/>
    <w:rsid w:val="00BD778B"/>
    <w:rsid w:val="00BD77AA"/>
    <w:rsid w:val="00BE01E2"/>
    <w:rsid w:val="00BE07B8"/>
    <w:rsid w:val="00BE0C12"/>
    <w:rsid w:val="00BE17EB"/>
    <w:rsid w:val="00BE5403"/>
    <w:rsid w:val="00BE5FEC"/>
    <w:rsid w:val="00BE7108"/>
    <w:rsid w:val="00BE721D"/>
    <w:rsid w:val="00BF26C5"/>
    <w:rsid w:val="00BF3D31"/>
    <w:rsid w:val="00BF4775"/>
    <w:rsid w:val="00BF497C"/>
    <w:rsid w:val="00BF5996"/>
    <w:rsid w:val="00C00DD0"/>
    <w:rsid w:val="00C02A2C"/>
    <w:rsid w:val="00C02A6C"/>
    <w:rsid w:val="00C02FAA"/>
    <w:rsid w:val="00C121E4"/>
    <w:rsid w:val="00C15055"/>
    <w:rsid w:val="00C16397"/>
    <w:rsid w:val="00C164A7"/>
    <w:rsid w:val="00C16528"/>
    <w:rsid w:val="00C16A22"/>
    <w:rsid w:val="00C176AF"/>
    <w:rsid w:val="00C178F4"/>
    <w:rsid w:val="00C2047B"/>
    <w:rsid w:val="00C218B0"/>
    <w:rsid w:val="00C2369D"/>
    <w:rsid w:val="00C254E8"/>
    <w:rsid w:val="00C27F34"/>
    <w:rsid w:val="00C305A6"/>
    <w:rsid w:val="00C31D62"/>
    <w:rsid w:val="00C33285"/>
    <w:rsid w:val="00C3571B"/>
    <w:rsid w:val="00C378AD"/>
    <w:rsid w:val="00C40FD6"/>
    <w:rsid w:val="00C41038"/>
    <w:rsid w:val="00C467AA"/>
    <w:rsid w:val="00C4730F"/>
    <w:rsid w:val="00C47BE1"/>
    <w:rsid w:val="00C5127D"/>
    <w:rsid w:val="00C516B0"/>
    <w:rsid w:val="00C54159"/>
    <w:rsid w:val="00C55472"/>
    <w:rsid w:val="00C56588"/>
    <w:rsid w:val="00C60F2C"/>
    <w:rsid w:val="00C61012"/>
    <w:rsid w:val="00C61A52"/>
    <w:rsid w:val="00C62B60"/>
    <w:rsid w:val="00C63BA5"/>
    <w:rsid w:val="00C64254"/>
    <w:rsid w:val="00C64C7D"/>
    <w:rsid w:val="00C67199"/>
    <w:rsid w:val="00C67F86"/>
    <w:rsid w:val="00C700ED"/>
    <w:rsid w:val="00C70516"/>
    <w:rsid w:val="00C73F7C"/>
    <w:rsid w:val="00C73FDC"/>
    <w:rsid w:val="00C74F3B"/>
    <w:rsid w:val="00C75D68"/>
    <w:rsid w:val="00C773B5"/>
    <w:rsid w:val="00C8026A"/>
    <w:rsid w:val="00C821C0"/>
    <w:rsid w:val="00C83AF9"/>
    <w:rsid w:val="00C84E56"/>
    <w:rsid w:val="00C85B20"/>
    <w:rsid w:val="00C8673D"/>
    <w:rsid w:val="00C87BED"/>
    <w:rsid w:val="00C900F9"/>
    <w:rsid w:val="00C91535"/>
    <w:rsid w:val="00C9347E"/>
    <w:rsid w:val="00C9546E"/>
    <w:rsid w:val="00CA30DD"/>
    <w:rsid w:val="00CA5C9D"/>
    <w:rsid w:val="00CA7DE2"/>
    <w:rsid w:val="00CB0062"/>
    <w:rsid w:val="00CB0DD4"/>
    <w:rsid w:val="00CB1B4B"/>
    <w:rsid w:val="00CB2634"/>
    <w:rsid w:val="00CB34E2"/>
    <w:rsid w:val="00CB3584"/>
    <w:rsid w:val="00CB67DF"/>
    <w:rsid w:val="00CC121E"/>
    <w:rsid w:val="00CC144A"/>
    <w:rsid w:val="00CC1E39"/>
    <w:rsid w:val="00CC2FC3"/>
    <w:rsid w:val="00CC5047"/>
    <w:rsid w:val="00CC6482"/>
    <w:rsid w:val="00CC78D6"/>
    <w:rsid w:val="00CD0300"/>
    <w:rsid w:val="00CD0473"/>
    <w:rsid w:val="00CD1990"/>
    <w:rsid w:val="00CD70C2"/>
    <w:rsid w:val="00CD72FF"/>
    <w:rsid w:val="00CD775C"/>
    <w:rsid w:val="00CE08A5"/>
    <w:rsid w:val="00CE1280"/>
    <w:rsid w:val="00CE3158"/>
    <w:rsid w:val="00CE6CCE"/>
    <w:rsid w:val="00CE7854"/>
    <w:rsid w:val="00CF0AB3"/>
    <w:rsid w:val="00CF3D2F"/>
    <w:rsid w:val="00CF57F1"/>
    <w:rsid w:val="00CF729F"/>
    <w:rsid w:val="00D01808"/>
    <w:rsid w:val="00D02B3D"/>
    <w:rsid w:val="00D0441F"/>
    <w:rsid w:val="00D054B2"/>
    <w:rsid w:val="00D1012A"/>
    <w:rsid w:val="00D1043E"/>
    <w:rsid w:val="00D10ABD"/>
    <w:rsid w:val="00D118FF"/>
    <w:rsid w:val="00D12198"/>
    <w:rsid w:val="00D12F08"/>
    <w:rsid w:val="00D135B3"/>
    <w:rsid w:val="00D1390D"/>
    <w:rsid w:val="00D13F31"/>
    <w:rsid w:val="00D161F7"/>
    <w:rsid w:val="00D16735"/>
    <w:rsid w:val="00D17574"/>
    <w:rsid w:val="00D20947"/>
    <w:rsid w:val="00D214FA"/>
    <w:rsid w:val="00D21AA5"/>
    <w:rsid w:val="00D21FBC"/>
    <w:rsid w:val="00D30898"/>
    <w:rsid w:val="00D32A01"/>
    <w:rsid w:val="00D32E7D"/>
    <w:rsid w:val="00D33981"/>
    <w:rsid w:val="00D367C7"/>
    <w:rsid w:val="00D369BE"/>
    <w:rsid w:val="00D3737A"/>
    <w:rsid w:val="00D4294C"/>
    <w:rsid w:val="00D434E6"/>
    <w:rsid w:val="00D475CE"/>
    <w:rsid w:val="00D52B7C"/>
    <w:rsid w:val="00D53D62"/>
    <w:rsid w:val="00D5513E"/>
    <w:rsid w:val="00D557CC"/>
    <w:rsid w:val="00D64115"/>
    <w:rsid w:val="00D660BF"/>
    <w:rsid w:val="00D6704F"/>
    <w:rsid w:val="00D715BA"/>
    <w:rsid w:val="00D71E81"/>
    <w:rsid w:val="00D75375"/>
    <w:rsid w:val="00D77B4B"/>
    <w:rsid w:val="00D81135"/>
    <w:rsid w:val="00D814DC"/>
    <w:rsid w:val="00D8162F"/>
    <w:rsid w:val="00D838E1"/>
    <w:rsid w:val="00D8585A"/>
    <w:rsid w:val="00D8736A"/>
    <w:rsid w:val="00D87689"/>
    <w:rsid w:val="00D878DA"/>
    <w:rsid w:val="00D87A76"/>
    <w:rsid w:val="00D9230F"/>
    <w:rsid w:val="00D93102"/>
    <w:rsid w:val="00D93290"/>
    <w:rsid w:val="00D94F56"/>
    <w:rsid w:val="00DA1197"/>
    <w:rsid w:val="00DA42E5"/>
    <w:rsid w:val="00DA55A1"/>
    <w:rsid w:val="00DA57BF"/>
    <w:rsid w:val="00DA6941"/>
    <w:rsid w:val="00DA7938"/>
    <w:rsid w:val="00DA7EB8"/>
    <w:rsid w:val="00DB0F06"/>
    <w:rsid w:val="00DB3EC0"/>
    <w:rsid w:val="00DB4A8D"/>
    <w:rsid w:val="00DB587F"/>
    <w:rsid w:val="00DB5921"/>
    <w:rsid w:val="00DB798F"/>
    <w:rsid w:val="00DC4655"/>
    <w:rsid w:val="00DC4D0D"/>
    <w:rsid w:val="00DC641F"/>
    <w:rsid w:val="00DC6EA5"/>
    <w:rsid w:val="00DD07C5"/>
    <w:rsid w:val="00DD114B"/>
    <w:rsid w:val="00DD2787"/>
    <w:rsid w:val="00DD439C"/>
    <w:rsid w:val="00DD7C13"/>
    <w:rsid w:val="00DF00B5"/>
    <w:rsid w:val="00DF21E4"/>
    <w:rsid w:val="00DF39DC"/>
    <w:rsid w:val="00DF3A3B"/>
    <w:rsid w:val="00DF562D"/>
    <w:rsid w:val="00DF567F"/>
    <w:rsid w:val="00DF5E98"/>
    <w:rsid w:val="00E00442"/>
    <w:rsid w:val="00E02992"/>
    <w:rsid w:val="00E035AB"/>
    <w:rsid w:val="00E04CF8"/>
    <w:rsid w:val="00E058A9"/>
    <w:rsid w:val="00E06C13"/>
    <w:rsid w:val="00E076E6"/>
    <w:rsid w:val="00E10492"/>
    <w:rsid w:val="00E1231D"/>
    <w:rsid w:val="00E156A7"/>
    <w:rsid w:val="00E1700B"/>
    <w:rsid w:val="00E202CD"/>
    <w:rsid w:val="00E22BEA"/>
    <w:rsid w:val="00E25533"/>
    <w:rsid w:val="00E27D29"/>
    <w:rsid w:val="00E30564"/>
    <w:rsid w:val="00E30D53"/>
    <w:rsid w:val="00E31CE7"/>
    <w:rsid w:val="00E362A4"/>
    <w:rsid w:val="00E41E2A"/>
    <w:rsid w:val="00E465DE"/>
    <w:rsid w:val="00E47D24"/>
    <w:rsid w:val="00E53B9F"/>
    <w:rsid w:val="00E55D2B"/>
    <w:rsid w:val="00E56CA5"/>
    <w:rsid w:val="00E5722B"/>
    <w:rsid w:val="00E5782F"/>
    <w:rsid w:val="00E65111"/>
    <w:rsid w:val="00E656C8"/>
    <w:rsid w:val="00E675F4"/>
    <w:rsid w:val="00E678AC"/>
    <w:rsid w:val="00E6790A"/>
    <w:rsid w:val="00E67C76"/>
    <w:rsid w:val="00E73365"/>
    <w:rsid w:val="00E73B14"/>
    <w:rsid w:val="00E82E99"/>
    <w:rsid w:val="00E8589C"/>
    <w:rsid w:val="00E90CC5"/>
    <w:rsid w:val="00E9162C"/>
    <w:rsid w:val="00E92FA9"/>
    <w:rsid w:val="00E940D4"/>
    <w:rsid w:val="00E953B8"/>
    <w:rsid w:val="00E954B6"/>
    <w:rsid w:val="00E95A12"/>
    <w:rsid w:val="00E96071"/>
    <w:rsid w:val="00E968B9"/>
    <w:rsid w:val="00E96D9C"/>
    <w:rsid w:val="00E97456"/>
    <w:rsid w:val="00EA3ED9"/>
    <w:rsid w:val="00EA6267"/>
    <w:rsid w:val="00EA7F21"/>
    <w:rsid w:val="00EB0029"/>
    <w:rsid w:val="00EB34B9"/>
    <w:rsid w:val="00EB355C"/>
    <w:rsid w:val="00EB5879"/>
    <w:rsid w:val="00EC0978"/>
    <w:rsid w:val="00EC15A4"/>
    <w:rsid w:val="00EC1F89"/>
    <w:rsid w:val="00EC279D"/>
    <w:rsid w:val="00EC2AE8"/>
    <w:rsid w:val="00EC4168"/>
    <w:rsid w:val="00EC4866"/>
    <w:rsid w:val="00EC653A"/>
    <w:rsid w:val="00EC7073"/>
    <w:rsid w:val="00EC7776"/>
    <w:rsid w:val="00EC7BDD"/>
    <w:rsid w:val="00ED103A"/>
    <w:rsid w:val="00ED1233"/>
    <w:rsid w:val="00ED142A"/>
    <w:rsid w:val="00ED4224"/>
    <w:rsid w:val="00ED4240"/>
    <w:rsid w:val="00ED4404"/>
    <w:rsid w:val="00ED69F9"/>
    <w:rsid w:val="00ED6E16"/>
    <w:rsid w:val="00ED7B5E"/>
    <w:rsid w:val="00EE370F"/>
    <w:rsid w:val="00EE3E26"/>
    <w:rsid w:val="00EE4318"/>
    <w:rsid w:val="00EE52C5"/>
    <w:rsid w:val="00EE56DA"/>
    <w:rsid w:val="00EF01D3"/>
    <w:rsid w:val="00EF39F4"/>
    <w:rsid w:val="00EF4A3C"/>
    <w:rsid w:val="00EF769C"/>
    <w:rsid w:val="00EF7FBE"/>
    <w:rsid w:val="00F01DD1"/>
    <w:rsid w:val="00F036B1"/>
    <w:rsid w:val="00F050F5"/>
    <w:rsid w:val="00F06F3D"/>
    <w:rsid w:val="00F0775A"/>
    <w:rsid w:val="00F13E5B"/>
    <w:rsid w:val="00F14783"/>
    <w:rsid w:val="00F1640B"/>
    <w:rsid w:val="00F17BCE"/>
    <w:rsid w:val="00F2045D"/>
    <w:rsid w:val="00F218FB"/>
    <w:rsid w:val="00F257B8"/>
    <w:rsid w:val="00F272DE"/>
    <w:rsid w:val="00F2773C"/>
    <w:rsid w:val="00F27E3D"/>
    <w:rsid w:val="00F300AF"/>
    <w:rsid w:val="00F30820"/>
    <w:rsid w:val="00F30A40"/>
    <w:rsid w:val="00F328DC"/>
    <w:rsid w:val="00F33611"/>
    <w:rsid w:val="00F33B6D"/>
    <w:rsid w:val="00F340F0"/>
    <w:rsid w:val="00F43847"/>
    <w:rsid w:val="00F44C90"/>
    <w:rsid w:val="00F46D6D"/>
    <w:rsid w:val="00F518C4"/>
    <w:rsid w:val="00F51CF2"/>
    <w:rsid w:val="00F611CA"/>
    <w:rsid w:val="00F61673"/>
    <w:rsid w:val="00F61E07"/>
    <w:rsid w:val="00F63045"/>
    <w:rsid w:val="00F6642B"/>
    <w:rsid w:val="00F750F9"/>
    <w:rsid w:val="00F751E5"/>
    <w:rsid w:val="00F75B53"/>
    <w:rsid w:val="00F75ED4"/>
    <w:rsid w:val="00F76CB3"/>
    <w:rsid w:val="00F8332C"/>
    <w:rsid w:val="00F92504"/>
    <w:rsid w:val="00F96E6A"/>
    <w:rsid w:val="00F972EF"/>
    <w:rsid w:val="00FA006C"/>
    <w:rsid w:val="00FA2244"/>
    <w:rsid w:val="00FA2643"/>
    <w:rsid w:val="00FA45D4"/>
    <w:rsid w:val="00FA5AAA"/>
    <w:rsid w:val="00FA63F3"/>
    <w:rsid w:val="00FA7268"/>
    <w:rsid w:val="00FB0329"/>
    <w:rsid w:val="00FB1158"/>
    <w:rsid w:val="00FB2300"/>
    <w:rsid w:val="00FB2D73"/>
    <w:rsid w:val="00FB44A0"/>
    <w:rsid w:val="00FB6A4F"/>
    <w:rsid w:val="00FC08D3"/>
    <w:rsid w:val="00FC3D92"/>
    <w:rsid w:val="00FC72E2"/>
    <w:rsid w:val="00FC789C"/>
    <w:rsid w:val="00FC7F13"/>
    <w:rsid w:val="00FD1793"/>
    <w:rsid w:val="00FD1A84"/>
    <w:rsid w:val="00FD3FFE"/>
    <w:rsid w:val="00FD70D5"/>
    <w:rsid w:val="00FD79AC"/>
    <w:rsid w:val="00FE1336"/>
    <w:rsid w:val="00FE14FC"/>
    <w:rsid w:val="00FE6372"/>
    <w:rsid w:val="00FE7860"/>
    <w:rsid w:val="00FE7E80"/>
    <w:rsid w:val="00FF073C"/>
    <w:rsid w:val="00FF07D9"/>
    <w:rsid w:val="00FF0BD6"/>
    <w:rsid w:val="00FF10DA"/>
    <w:rsid w:val="00FF13F6"/>
    <w:rsid w:val="00FF268A"/>
    <w:rsid w:val="00FF4748"/>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6B48E"/>
  <w14:defaultImageDpi w14:val="32767"/>
  <w15:chartTrackingRefBased/>
  <w15:docId w15:val="{64D595C8-6D6A-FF43-A622-C6C9F606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1708"/>
    <w:rPr>
      <w:rFonts w:ascii="Baskerville" w:hAnsi="Baskervil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1708"/>
    <w:rPr>
      <w:sz w:val="20"/>
    </w:rPr>
  </w:style>
  <w:style w:type="character" w:customStyle="1" w:styleId="FootnoteTextChar">
    <w:name w:val="Footnote Text Char"/>
    <w:basedOn w:val="DefaultParagraphFont"/>
    <w:link w:val="FootnoteText"/>
    <w:uiPriority w:val="99"/>
    <w:rsid w:val="00951708"/>
    <w:rPr>
      <w:rFonts w:ascii="Baskerville" w:hAnsi="Baskerville"/>
      <w:sz w:val="20"/>
    </w:rPr>
  </w:style>
  <w:style w:type="character" w:styleId="FootnoteReference">
    <w:name w:val="footnote reference"/>
    <w:basedOn w:val="DefaultParagraphFont"/>
    <w:uiPriority w:val="99"/>
    <w:semiHidden/>
    <w:unhideWhenUsed/>
    <w:rsid w:val="00951708"/>
    <w:rPr>
      <w:vertAlign w:val="superscript"/>
    </w:rPr>
  </w:style>
  <w:style w:type="paragraph" w:customStyle="1" w:styleId="EndNoteBibliographyTitle">
    <w:name w:val="EndNote Bibliography Title"/>
    <w:basedOn w:val="Normal"/>
    <w:link w:val="EndNoteBibliographyTitleChar"/>
    <w:rsid w:val="00951708"/>
    <w:pPr>
      <w:jc w:val="center"/>
    </w:pPr>
    <w:rPr>
      <w:sz w:val="20"/>
    </w:rPr>
  </w:style>
  <w:style w:type="character" w:customStyle="1" w:styleId="EndNoteBibliographyTitleChar">
    <w:name w:val="EndNote Bibliography Title Char"/>
    <w:basedOn w:val="FootnoteTextChar"/>
    <w:link w:val="EndNoteBibliographyTitle"/>
    <w:rsid w:val="00951708"/>
    <w:rPr>
      <w:rFonts w:ascii="Baskerville" w:hAnsi="Baskerville"/>
      <w:sz w:val="20"/>
    </w:rPr>
  </w:style>
  <w:style w:type="paragraph" w:customStyle="1" w:styleId="EndNoteBibliography">
    <w:name w:val="EndNote Bibliography"/>
    <w:basedOn w:val="Normal"/>
    <w:link w:val="EndNoteBibliographyChar"/>
    <w:rsid w:val="00951708"/>
    <w:rPr>
      <w:sz w:val="20"/>
    </w:rPr>
  </w:style>
  <w:style w:type="character" w:customStyle="1" w:styleId="EndNoteBibliographyChar">
    <w:name w:val="EndNote Bibliography Char"/>
    <w:basedOn w:val="FootnoteTextChar"/>
    <w:link w:val="EndNoteBibliography"/>
    <w:rsid w:val="00951708"/>
    <w:rPr>
      <w:rFonts w:ascii="Baskerville" w:hAnsi="Baskerville"/>
      <w:sz w:val="20"/>
    </w:rPr>
  </w:style>
  <w:style w:type="paragraph" w:styleId="Footer">
    <w:name w:val="footer"/>
    <w:basedOn w:val="Normal"/>
    <w:link w:val="FooterChar"/>
    <w:uiPriority w:val="99"/>
    <w:unhideWhenUsed/>
    <w:rsid w:val="00951708"/>
    <w:pPr>
      <w:tabs>
        <w:tab w:val="center" w:pos="4680"/>
        <w:tab w:val="right" w:pos="9360"/>
      </w:tabs>
    </w:pPr>
  </w:style>
  <w:style w:type="character" w:customStyle="1" w:styleId="FooterChar">
    <w:name w:val="Footer Char"/>
    <w:basedOn w:val="DefaultParagraphFont"/>
    <w:link w:val="Footer"/>
    <w:uiPriority w:val="99"/>
    <w:rsid w:val="00951708"/>
    <w:rPr>
      <w:rFonts w:ascii="Baskerville" w:hAnsi="Baskerville"/>
    </w:rPr>
  </w:style>
  <w:style w:type="character" w:styleId="PageNumber">
    <w:name w:val="page number"/>
    <w:basedOn w:val="DefaultParagraphFont"/>
    <w:uiPriority w:val="99"/>
    <w:semiHidden/>
    <w:unhideWhenUsed/>
    <w:rsid w:val="00951708"/>
  </w:style>
  <w:style w:type="paragraph" w:styleId="NormalWeb">
    <w:name w:val="Normal (Web)"/>
    <w:basedOn w:val="Normal"/>
    <w:uiPriority w:val="99"/>
    <w:semiHidden/>
    <w:unhideWhenUsed/>
    <w:rsid w:val="004E068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1640B"/>
    <w:pPr>
      <w:tabs>
        <w:tab w:val="center" w:pos="4680"/>
        <w:tab w:val="right" w:pos="9360"/>
      </w:tabs>
    </w:pPr>
  </w:style>
  <w:style w:type="character" w:customStyle="1" w:styleId="HeaderChar">
    <w:name w:val="Header Char"/>
    <w:basedOn w:val="DefaultParagraphFont"/>
    <w:link w:val="Header"/>
    <w:uiPriority w:val="99"/>
    <w:rsid w:val="00F1640B"/>
    <w:rPr>
      <w:rFonts w:ascii="Baskerville" w:hAnsi="Baskerville"/>
    </w:rPr>
  </w:style>
  <w:style w:type="character" w:styleId="Hyperlink">
    <w:name w:val="Hyperlink"/>
    <w:basedOn w:val="DefaultParagraphFont"/>
    <w:uiPriority w:val="99"/>
    <w:unhideWhenUsed/>
    <w:rsid w:val="00EC7BDD"/>
    <w:rPr>
      <w:color w:val="0563C1" w:themeColor="hyperlink"/>
      <w:u w:val="single"/>
    </w:rPr>
  </w:style>
  <w:style w:type="character" w:styleId="UnresolvedMention">
    <w:name w:val="Unresolved Mention"/>
    <w:basedOn w:val="DefaultParagraphFont"/>
    <w:uiPriority w:val="99"/>
    <w:rsid w:val="00EC7BDD"/>
    <w:rPr>
      <w:color w:val="605E5C"/>
      <w:shd w:val="clear" w:color="auto" w:fill="E1DFDD"/>
    </w:rPr>
  </w:style>
  <w:style w:type="paragraph" w:customStyle="1" w:styleId="dx-doi">
    <w:name w:val="dx-doi"/>
    <w:basedOn w:val="Normal"/>
    <w:rsid w:val="007A793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C3D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D92"/>
    <w:rPr>
      <w:rFonts w:ascii="Times New Roman" w:hAnsi="Times New Roman" w:cs="Times New Roman"/>
      <w:sz w:val="18"/>
      <w:szCs w:val="18"/>
    </w:rPr>
  </w:style>
  <w:style w:type="paragraph" w:styleId="Revision">
    <w:name w:val="Revision"/>
    <w:hidden/>
    <w:uiPriority w:val="99"/>
    <w:semiHidden/>
    <w:rsid w:val="00CC78D6"/>
    <w:rPr>
      <w:rFonts w:ascii="Baskerville" w:hAnsi="Baskerville"/>
    </w:rPr>
  </w:style>
  <w:style w:type="paragraph" w:styleId="ListParagraph">
    <w:name w:val="List Paragraph"/>
    <w:basedOn w:val="Normal"/>
    <w:uiPriority w:val="34"/>
    <w:qFormat/>
    <w:rsid w:val="00D6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9187">
      <w:bodyDiv w:val="1"/>
      <w:marLeft w:val="0"/>
      <w:marRight w:val="0"/>
      <w:marTop w:val="0"/>
      <w:marBottom w:val="0"/>
      <w:divBdr>
        <w:top w:val="none" w:sz="0" w:space="0" w:color="auto"/>
        <w:left w:val="none" w:sz="0" w:space="0" w:color="auto"/>
        <w:bottom w:val="none" w:sz="0" w:space="0" w:color="auto"/>
        <w:right w:val="none" w:sz="0" w:space="0" w:color="auto"/>
      </w:divBdr>
      <w:divsChild>
        <w:div w:id="3745555">
          <w:marLeft w:val="0"/>
          <w:marRight w:val="0"/>
          <w:marTop w:val="0"/>
          <w:marBottom w:val="0"/>
          <w:divBdr>
            <w:top w:val="none" w:sz="0" w:space="0" w:color="auto"/>
            <w:left w:val="none" w:sz="0" w:space="0" w:color="auto"/>
            <w:bottom w:val="none" w:sz="0" w:space="0" w:color="auto"/>
            <w:right w:val="none" w:sz="0" w:space="0" w:color="auto"/>
          </w:divBdr>
          <w:divsChild>
            <w:div w:id="399640299">
              <w:marLeft w:val="0"/>
              <w:marRight w:val="0"/>
              <w:marTop w:val="0"/>
              <w:marBottom w:val="0"/>
              <w:divBdr>
                <w:top w:val="none" w:sz="0" w:space="0" w:color="auto"/>
                <w:left w:val="none" w:sz="0" w:space="0" w:color="auto"/>
                <w:bottom w:val="none" w:sz="0" w:space="0" w:color="auto"/>
                <w:right w:val="none" w:sz="0" w:space="0" w:color="auto"/>
              </w:divBdr>
              <w:divsChild>
                <w:div w:id="1886985829">
                  <w:marLeft w:val="0"/>
                  <w:marRight w:val="0"/>
                  <w:marTop w:val="0"/>
                  <w:marBottom w:val="0"/>
                  <w:divBdr>
                    <w:top w:val="none" w:sz="0" w:space="0" w:color="auto"/>
                    <w:left w:val="none" w:sz="0" w:space="0" w:color="auto"/>
                    <w:bottom w:val="none" w:sz="0" w:space="0" w:color="auto"/>
                    <w:right w:val="none" w:sz="0" w:space="0" w:color="auto"/>
                  </w:divBdr>
                  <w:divsChild>
                    <w:div w:id="14483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20460">
      <w:bodyDiv w:val="1"/>
      <w:marLeft w:val="0"/>
      <w:marRight w:val="0"/>
      <w:marTop w:val="0"/>
      <w:marBottom w:val="0"/>
      <w:divBdr>
        <w:top w:val="none" w:sz="0" w:space="0" w:color="auto"/>
        <w:left w:val="none" w:sz="0" w:space="0" w:color="auto"/>
        <w:bottom w:val="none" w:sz="0" w:space="0" w:color="auto"/>
        <w:right w:val="none" w:sz="0" w:space="0" w:color="auto"/>
      </w:divBdr>
      <w:divsChild>
        <w:div w:id="316231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8386">
              <w:marLeft w:val="0"/>
              <w:marRight w:val="0"/>
              <w:marTop w:val="0"/>
              <w:marBottom w:val="0"/>
              <w:divBdr>
                <w:top w:val="none" w:sz="0" w:space="0" w:color="auto"/>
                <w:left w:val="none" w:sz="0" w:space="0" w:color="auto"/>
                <w:bottom w:val="none" w:sz="0" w:space="0" w:color="auto"/>
                <w:right w:val="none" w:sz="0" w:space="0" w:color="auto"/>
              </w:divBdr>
              <w:divsChild>
                <w:div w:id="2010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50209">
      <w:bodyDiv w:val="1"/>
      <w:marLeft w:val="0"/>
      <w:marRight w:val="0"/>
      <w:marTop w:val="0"/>
      <w:marBottom w:val="0"/>
      <w:divBdr>
        <w:top w:val="none" w:sz="0" w:space="0" w:color="auto"/>
        <w:left w:val="none" w:sz="0" w:space="0" w:color="auto"/>
        <w:bottom w:val="none" w:sz="0" w:space="0" w:color="auto"/>
        <w:right w:val="none" w:sz="0" w:space="0" w:color="auto"/>
      </w:divBdr>
    </w:div>
    <w:div w:id="1190146015">
      <w:bodyDiv w:val="1"/>
      <w:marLeft w:val="0"/>
      <w:marRight w:val="0"/>
      <w:marTop w:val="0"/>
      <w:marBottom w:val="0"/>
      <w:divBdr>
        <w:top w:val="none" w:sz="0" w:space="0" w:color="auto"/>
        <w:left w:val="none" w:sz="0" w:space="0" w:color="auto"/>
        <w:bottom w:val="none" w:sz="0" w:space="0" w:color="auto"/>
        <w:right w:val="none" w:sz="0" w:space="0" w:color="auto"/>
      </w:divBdr>
    </w:div>
    <w:div w:id="1364405194">
      <w:bodyDiv w:val="1"/>
      <w:marLeft w:val="0"/>
      <w:marRight w:val="0"/>
      <w:marTop w:val="0"/>
      <w:marBottom w:val="0"/>
      <w:divBdr>
        <w:top w:val="none" w:sz="0" w:space="0" w:color="auto"/>
        <w:left w:val="none" w:sz="0" w:space="0" w:color="auto"/>
        <w:bottom w:val="none" w:sz="0" w:space="0" w:color="auto"/>
        <w:right w:val="none" w:sz="0" w:space="0" w:color="auto"/>
      </w:divBdr>
    </w:div>
    <w:div w:id="1371996611">
      <w:bodyDiv w:val="1"/>
      <w:marLeft w:val="0"/>
      <w:marRight w:val="0"/>
      <w:marTop w:val="0"/>
      <w:marBottom w:val="0"/>
      <w:divBdr>
        <w:top w:val="none" w:sz="0" w:space="0" w:color="auto"/>
        <w:left w:val="none" w:sz="0" w:space="0" w:color="auto"/>
        <w:bottom w:val="none" w:sz="0" w:space="0" w:color="auto"/>
        <w:right w:val="none" w:sz="0" w:space="0" w:color="auto"/>
      </w:divBdr>
    </w:div>
    <w:div w:id="17886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48402.2019.1640259" TargetMode="External"/><Relationship Id="rId3" Type="http://schemas.openxmlformats.org/officeDocument/2006/relationships/settings" Target="settings.xml"/><Relationship Id="rId7" Type="http://schemas.openxmlformats.org/officeDocument/2006/relationships/hyperlink" Target="https://doi.org/10.1007/s11098-019-01241-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1098-019-0136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Manela</dc:creator>
  <cp:keywords/>
  <dc:description/>
  <cp:lastModifiedBy>Manela, Tony</cp:lastModifiedBy>
  <cp:revision>12</cp:revision>
  <cp:lastPrinted>2019-12-09T13:42:00Z</cp:lastPrinted>
  <dcterms:created xsi:type="dcterms:W3CDTF">2019-12-09T13:35:00Z</dcterms:created>
  <dcterms:modified xsi:type="dcterms:W3CDTF">2019-12-09T13:44:00Z</dcterms:modified>
</cp:coreProperties>
</file>