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8E" w:rsidRPr="008944FC" w:rsidRDefault="00AE38D9" w:rsidP="00263D5A">
      <w:pPr>
        <w:spacing w:line="480" w:lineRule="auto"/>
        <w:jc w:val="center"/>
        <w:rPr>
          <w:rFonts w:ascii="Arial" w:hAnsi="Arial" w:cs="Arial"/>
          <w:szCs w:val="20"/>
          <w:lang w:val="es-EC"/>
        </w:rPr>
      </w:pPr>
      <w:r w:rsidRPr="008944FC">
        <w:rPr>
          <w:rFonts w:ascii="Arial" w:eastAsia="Arial" w:hAnsi="Arial" w:cs="Arial"/>
          <w:b/>
          <w:color w:val="000000"/>
          <w:szCs w:val="20"/>
          <w:lang w:val="es-EC"/>
        </w:rPr>
        <w:t xml:space="preserve">Análisis del libro: </w:t>
      </w:r>
      <w:r w:rsidR="00E346A6" w:rsidRPr="008944FC">
        <w:rPr>
          <w:rFonts w:ascii="Arial" w:eastAsia="Arial" w:hAnsi="Arial" w:cs="Arial"/>
          <w:b/>
          <w:color w:val="000000"/>
          <w:szCs w:val="20"/>
          <w:lang w:val="es-EC"/>
        </w:rPr>
        <w:t xml:space="preserve">El hombre en busca de sentido de </w:t>
      </w:r>
      <w:proofErr w:type="spellStart"/>
      <w:r w:rsidR="00E346A6" w:rsidRPr="008944FC">
        <w:rPr>
          <w:rFonts w:ascii="Arial" w:eastAsia="Arial" w:hAnsi="Arial" w:cs="Arial"/>
          <w:b/>
          <w:color w:val="000000"/>
          <w:szCs w:val="20"/>
          <w:lang w:val="es-EC"/>
        </w:rPr>
        <w:t>Viktor</w:t>
      </w:r>
      <w:proofErr w:type="spellEnd"/>
      <w:r w:rsidR="00E346A6" w:rsidRPr="008944FC">
        <w:rPr>
          <w:rFonts w:ascii="Arial" w:eastAsia="Arial" w:hAnsi="Arial" w:cs="Arial"/>
          <w:b/>
          <w:color w:val="000000"/>
          <w:szCs w:val="20"/>
          <w:lang w:val="es-EC"/>
        </w:rPr>
        <w:t xml:space="preserve"> Frankl</w:t>
      </w:r>
    </w:p>
    <w:p w:rsidR="0028368E" w:rsidRPr="008944FC" w:rsidRDefault="0028368E" w:rsidP="00263D5A">
      <w:pPr>
        <w:spacing w:line="480" w:lineRule="auto"/>
        <w:jc w:val="center"/>
        <w:rPr>
          <w:rFonts w:ascii="Arial" w:hAnsi="Arial" w:cs="Arial"/>
          <w:szCs w:val="20"/>
          <w:lang w:val="es-EC"/>
        </w:rPr>
      </w:pPr>
      <w:r w:rsidRPr="008944FC">
        <w:rPr>
          <w:rFonts w:ascii="Arial" w:eastAsia="Arial" w:hAnsi="Arial" w:cs="Arial"/>
          <w:color w:val="000000"/>
          <w:szCs w:val="20"/>
          <w:lang w:val="es-EC"/>
        </w:rPr>
        <w:t>Freddy</w:t>
      </w:r>
      <w:r w:rsidR="00283F5C" w:rsidRPr="008944FC">
        <w:rPr>
          <w:rFonts w:ascii="Arial" w:eastAsia="Arial" w:hAnsi="Arial" w:cs="Arial"/>
          <w:color w:val="000000"/>
          <w:szCs w:val="20"/>
          <w:lang w:val="es-EC"/>
        </w:rPr>
        <w:t xml:space="preserve"> Patricio Marcillo Rivadeneira</w:t>
      </w:r>
      <w:bookmarkStart w:id="0" w:name="_GoBack"/>
      <w:bookmarkEnd w:id="0"/>
    </w:p>
    <w:p w:rsidR="00847866" w:rsidRDefault="00847866" w:rsidP="00263D5A">
      <w:pPr>
        <w:spacing w:line="480" w:lineRule="auto"/>
        <w:ind w:firstLine="709"/>
        <w:jc w:val="both"/>
        <w:rPr>
          <w:rFonts w:ascii="Arial" w:eastAsia="Arial" w:hAnsi="Arial" w:cs="Arial"/>
          <w:color w:val="000000"/>
          <w:sz w:val="20"/>
          <w:szCs w:val="20"/>
          <w:lang w:val="es-EC"/>
        </w:rPr>
      </w:pPr>
    </w:p>
    <w:p w:rsidR="00FA377C" w:rsidRDefault="006D2EF1" w:rsidP="00263D5A">
      <w:pPr>
        <w:spacing w:line="480" w:lineRule="auto"/>
        <w:ind w:firstLine="709"/>
        <w:jc w:val="both"/>
        <w:rPr>
          <w:rFonts w:ascii="Arial" w:eastAsia="Arial" w:hAnsi="Arial" w:cs="Arial"/>
          <w:color w:val="000000"/>
          <w:sz w:val="20"/>
          <w:szCs w:val="20"/>
          <w:lang w:val="es-EC"/>
        </w:rPr>
      </w:pPr>
      <w:r w:rsidRPr="006D2EF1">
        <w:rPr>
          <w:rFonts w:ascii="Arial" w:eastAsia="Arial" w:hAnsi="Arial" w:cs="Arial"/>
          <w:color w:val="000000"/>
          <w:sz w:val="20"/>
          <w:szCs w:val="20"/>
          <w:lang w:val="es-EC"/>
        </w:rPr>
        <w:t>La definición del sentido de la v</w:t>
      </w:r>
      <w:r>
        <w:rPr>
          <w:rFonts w:ascii="Arial" w:eastAsia="Arial" w:hAnsi="Arial" w:cs="Arial"/>
          <w:color w:val="000000"/>
          <w:sz w:val="20"/>
          <w:szCs w:val="20"/>
          <w:lang w:val="es-EC"/>
        </w:rPr>
        <w:t xml:space="preserve">ida varía a lo largo del campo, </w:t>
      </w:r>
      <w:r w:rsidRPr="006D2EF1">
        <w:rPr>
          <w:rFonts w:ascii="Arial" w:eastAsia="Arial" w:hAnsi="Arial" w:cs="Arial"/>
          <w:color w:val="000000"/>
          <w:sz w:val="20"/>
          <w:szCs w:val="20"/>
          <w:lang w:val="es-EC"/>
        </w:rPr>
        <w:t>que van desde la coherencia de la propia vida</w:t>
      </w:r>
      <w:r w:rsidR="00F46C72">
        <w:rPr>
          <w:rFonts w:ascii="Arial" w:eastAsia="Arial" w:hAnsi="Arial" w:cs="Arial"/>
          <w:color w:val="000000"/>
          <w:sz w:val="20"/>
          <w:szCs w:val="20"/>
          <w:lang w:val="es-EC"/>
        </w:rPr>
        <w:t xml:space="preserve"> [1,2] las </w:t>
      </w:r>
      <w:r w:rsidR="00F46C72" w:rsidRPr="00F46C72">
        <w:rPr>
          <w:rFonts w:ascii="Arial" w:eastAsia="Arial" w:hAnsi="Arial" w:cs="Arial"/>
          <w:color w:val="000000"/>
          <w:sz w:val="20"/>
          <w:szCs w:val="20"/>
          <w:lang w:val="es-EC"/>
        </w:rPr>
        <w:t>meta</w:t>
      </w:r>
      <w:r w:rsidR="00F46C72">
        <w:rPr>
          <w:rFonts w:ascii="Arial" w:eastAsia="Arial" w:hAnsi="Arial" w:cs="Arial"/>
          <w:color w:val="000000"/>
          <w:sz w:val="20"/>
          <w:szCs w:val="20"/>
          <w:lang w:val="es-EC"/>
        </w:rPr>
        <w:t xml:space="preserve">s </w:t>
      </w:r>
      <w:r w:rsidR="00990DB5">
        <w:rPr>
          <w:rFonts w:ascii="Arial" w:eastAsia="Arial" w:hAnsi="Arial" w:cs="Arial"/>
          <w:color w:val="000000"/>
          <w:sz w:val="20"/>
          <w:szCs w:val="20"/>
          <w:lang w:val="es-EC"/>
        </w:rPr>
        <w:t xml:space="preserve">interesantes </w:t>
      </w:r>
      <w:r w:rsidR="00990DB5" w:rsidRPr="00F46C72">
        <w:rPr>
          <w:rFonts w:ascii="Arial" w:eastAsia="Arial" w:hAnsi="Arial" w:cs="Arial"/>
          <w:color w:val="000000"/>
          <w:sz w:val="20"/>
          <w:szCs w:val="20"/>
          <w:lang w:val="es-EC"/>
        </w:rPr>
        <w:t>o</w:t>
      </w:r>
      <w:r w:rsidR="00F46C72" w:rsidRPr="00F46C72">
        <w:rPr>
          <w:rFonts w:ascii="Arial" w:eastAsia="Arial" w:hAnsi="Arial" w:cs="Arial"/>
          <w:color w:val="000000"/>
          <w:sz w:val="20"/>
          <w:szCs w:val="20"/>
          <w:lang w:val="es-EC"/>
        </w:rPr>
        <w:t xml:space="preserve"> intencionalidad (por ejemplo, </w:t>
      </w:r>
      <w:r w:rsidR="00F61F13" w:rsidRPr="00A55553">
        <w:rPr>
          <w:rFonts w:ascii="Arial" w:eastAsia="Arial" w:hAnsi="Arial" w:cs="Arial"/>
          <w:i/>
          <w:color w:val="000000"/>
          <w:sz w:val="20"/>
          <w:szCs w:val="20"/>
          <w:lang w:val="es-EC"/>
        </w:rPr>
        <w:t>“L</w:t>
      </w:r>
      <w:r w:rsidR="00F46C72" w:rsidRPr="00A55553">
        <w:rPr>
          <w:rFonts w:ascii="Arial" w:eastAsia="Arial" w:hAnsi="Arial" w:cs="Arial"/>
          <w:i/>
          <w:color w:val="000000"/>
          <w:sz w:val="20"/>
          <w:szCs w:val="20"/>
          <w:lang w:val="es-EC"/>
        </w:rPr>
        <w:t xml:space="preserve">a significación ontológica de la vida desde el punto de vista de la </w:t>
      </w:r>
      <w:r w:rsidR="00F61F13" w:rsidRPr="00A55553">
        <w:rPr>
          <w:rFonts w:ascii="Arial" w:eastAsia="Arial" w:hAnsi="Arial" w:cs="Arial"/>
          <w:i/>
          <w:color w:val="000000"/>
          <w:sz w:val="20"/>
          <w:szCs w:val="20"/>
          <w:lang w:val="es-EC"/>
        </w:rPr>
        <w:t>persona experimentar</w:t>
      </w:r>
      <w:r w:rsidR="00F46C72" w:rsidRPr="00A55553">
        <w:rPr>
          <w:rFonts w:ascii="Arial" w:eastAsia="Arial" w:hAnsi="Arial" w:cs="Arial"/>
          <w:i/>
          <w:color w:val="000000"/>
          <w:sz w:val="20"/>
          <w:szCs w:val="20"/>
          <w:lang w:val="es-EC"/>
        </w:rPr>
        <w:t>"</w:t>
      </w:r>
      <w:r w:rsidR="00F61F13" w:rsidRPr="00A55553">
        <w:rPr>
          <w:rFonts w:ascii="Arial" w:eastAsia="Arial" w:hAnsi="Arial" w:cs="Arial"/>
          <w:i/>
          <w:color w:val="000000"/>
          <w:sz w:val="20"/>
          <w:szCs w:val="20"/>
          <w:lang w:val="es-EC"/>
        </w:rPr>
        <w:t xml:space="preserve">) </w:t>
      </w:r>
      <w:r w:rsidR="00F46C72">
        <w:rPr>
          <w:rFonts w:ascii="Arial" w:eastAsia="Arial" w:hAnsi="Arial" w:cs="Arial"/>
          <w:color w:val="000000"/>
          <w:sz w:val="20"/>
          <w:szCs w:val="20"/>
          <w:lang w:val="es-EC"/>
        </w:rPr>
        <w:t xml:space="preserve">[3]. </w:t>
      </w:r>
      <w:r w:rsidR="00F46C72" w:rsidRPr="00F46C72">
        <w:rPr>
          <w:rFonts w:ascii="Arial" w:eastAsia="Arial" w:hAnsi="Arial" w:cs="Arial"/>
          <w:color w:val="000000"/>
          <w:sz w:val="20"/>
          <w:szCs w:val="20"/>
          <w:lang w:val="es-EC"/>
        </w:rPr>
        <w:t xml:space="preserve">Otros </w:t>
      </w:r>
      <w:r w:rsidR="008178B3">
        <w:rPr>
          <w:rFonts w:ascii="Arial" w:eastAsia="Arial" w:hAnsi="Arial" w:cs="Arial"/>
          <w:color w:val="000000"/>
          <w:sz w:val="20"/>
          <w:szCs w:val="20"/>
          <w:lang w:val="es-EC"/>
        </w:rPr>
        <w:t xml:space="preserve">en cambio </w:t>
      </w:r>
      <w:r w:rsidR="00F61F13">
        <w:rPr>
          <w:rFonts w:ascii="Arial" w:eastAsia="Arial" w:hAnsi="Arial" w:cs="Arial"/>
          <w:color w:val="000000"/>
          <w:sz w:val="20"/>
          <w:szCs w:val="20"/>
          <w:lang w:val="es-EC"/>
        </w:rPr>
        <w:t xml:space="preserve">ofrecen definiciones semánticas: </w:t>
      </w:r>
      <w:r w:rsidR="00F61F13" w:rsidRPr="00A55553">
        <w:rPr>
          <w:rFonts w:ascii="Arial" w:eastAsia="Arial" w:hAnsi="Arial" w:cs="Arial"/>
          <w:i/>
          <w:color w:val="000000"/>
          <w:sz w:val="20"/>
          <w:szCs w:val="20"/>
          <w:lang w:val="es-EC"/>
        </w:rPr>
        <w:t>"¿Qué significa mi vida?"</w:t>
      </w:r>
      <w:r w:rsidR="00F61F13">
        <w:rPr>
          <w:rFonts w:ascii="Arial" w:eastAsia="Arial" w:hAnsi="Arial" w:cs="Arial"/>
          <w:color w:val="000000"/>
          <w:sz w:val="20"/>
          <w:szCs w:val="20"/>
          <w:lang w:val="es-EC"/>
        </w:rPr>
        <w:t xml:space="preserve">. [4,5] </w:t>
      </w:r>
      <w:r w:rsidR="00F46C72" w:rsidRPr="00F46C72">
        <w:rPr>
          <w:rFonts w:ascii="Arial" w:eastAsia="Arial" w:hAnsi="Arial" w:cs="Arial"/>
          <w:color w:val="000000"/>
          <w:sz w:val="20"/>
          <w:szCs w:val="20"/>
          <w:lang w:val="es-EC"/>
        </w:rPr>
        <w:t xml:space="preserve">Del mismo modo, hay diversidad en perspectivas sobre </w:t>
      </w:r>
      <w:r w:rsidR="008178B3">
        <w:rPr>
          <w:rFonts w:ascii="Arial" w:eastAsia="Arial" w:hAnsi="Arial" w:cs="Arial"/>
          <w:color w:val="000000"/>
          <w:sz w:val="20"/>
          <w:szCs w:val="20"/>
          <w:lang w:val="es-EC"/>
        </w:rPr>
        <w:t>¿C</w:t>
      </w:r>
      <w:r w:rsidR="00F46C72" w:rsidRPr="00F46C72">
        <w:rPr>
          <w:rFonts w:ascii="Arial" w:eastAsia="Arial" w:hAnsi="Arial" w:cs="Arial"/>
          <w:color w:val="000000"/>
          <w:sz w:val="20"/>
          <w:szCs w:val="20"/>
          <w:lang w:val="es-EC"/>
        </w:rPr>
        <w:t>ómo</w:t>
      </w:r>
      <w:r w:rsidR="00F61F13">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lograr un sentido a la vida</w:t>
      </w:r>
      <w:r w:rsidR="008178B3">
        <w:rPr>
          <w:rFonts w:ascii="Arial" w:eastAsia="Arial" w:hAnsi="Arial" w:cs="Arial"/>
          <w:color w:val="000000"/>
          <w:sz w:val="20"/>
          <w:szCs w:val="20"/>
          <w:lang w:val="es-EC"/>
        </w:rPr>
        <w:t>?</w:t>
      </w:r>
      <w:r w:rsidR="00F46C72" w:rsidRPr="00F46C72">
        <w:rPr>
          <w:rFonts w:ascii="Arial" w:eastAsia="Arial" w:hAnsi="Arial" w:cs="Arial"/>
          <w:color w:val="000000"/>
          <w:sz w:val="20"/>
          <w:szCs w:val="20"/>
          <w:lang w:val="es-EC"/>
        </w:rPr>
        <w:t xml:space="preserve"> Debido a que no hay </w:t>
      </w:r>
      <w:r w:rsidR="008178B3">
        <w:rPr>
          <w:rFonts w:ascii="Arial" w:eastAsia="Arial" w:hAnsi="Arial" w:cs="Arial"/>
          <w:color w:val="000000"/>
          <w:sz w:val="20"/>
          <w:szCs w:val="20"/>
          <w:lang w:val="es-EC"/>
        </w:rPr>
        <w:t xml:space="preserve">la existencia de </w:t>
      </w:r>
      <w:r w:rsidR="00F46C72" w:rsidRPr="00F46C72">
        <w:rPr>
          <w:rFonts w:ascii="Arial" w:eastAsia="Arial" w:hAnsi="Arial" w:cs="Arial"/>
          <w:color w:val="000000"/>
          <w:sz w:val="20"/>
          <w:szCs w:val="20"/>
          <w:lang w:val="es-EC"/>
        </w:rPr>
        <w:t>un significado universal que</w:t>
      </w:r>
      <w:r w:rsidR="00F61F13">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pued</w:t>
      </w:r>
      <w:r w:rsidR="008178B3">
        <w:rPr>
          <w:rFonts w:ascii="Arial" w:eastAsia="Arial" w:hAnsi="Arial" w:cs="Arial"/>
          <w:color w:val="000000"/>
          <w:sz w:val="20"/>
          <w:szCs w:val="20"/>
          <w:lang w:val="es-EC"/>
        </w:rPr>
        <w:t>a prácticamente</w:t>
      </w:r>
      <w:r w:rsidR="00F46C72" w:rsidRPr="00F46C72">
        <w:rPr>
          <w:rFonts w:ascii="Arial" w:eastAsia="Arial" w:hAnsi="Arial" w:cs="Arial"/>
          <w:color w:val="000000"/>
          <w:sz w:val="20"/>
          <w:szCs w:val="20"/>
          <w:lang w:val="es-EC"/>
        </w:rPr>
        <w:t xml:space="preserve"> caber la vida de todos </w:t>
      </w:r>
      <w:r w:rsidR="00F61F13">
        <w:rPr>
          <w:rFonts w:ascii="Arial" w:eastAsia="Arial" w:hAnsi="Arial" w:cs="Arial"/>
          <w:color w:val="000000"/>
          <w:sz w:val="20"/>
          <w:szCs w:val="20"/>
          <w:lang w:val="es-EC"/>
        </w:rPr>
        <w:t>[6]</w:t>
      </w:r>
      <w:r w:rsidR="00F61F13" w:rsidRPr="00F46C72">
        <w:rPr>
          <w:rFonts w:ascii="Arial" w:eastAsia="Arial" w:hAnsi="Arial" w:cs="Arial"/>
          <w:color w:val="000000"/>
          <w:sz w:val="20"/>
          <w:szCs w:val="20"/>
          <w:lang w:val="es-EC"/>
        </w:rPr>
        <w:t>,</w:t>
      </w:r>
      <w:r w:rsidR="00F46C72" w:rsidRPr="00F46C72">
        <w:rPr>
          <w:rFonts w:ascii="Arial" w:eastAsia="Arial" w:hAnsi="Arial" w:cs="Arial"/>
          <w:color w:val="000000"/>
          <w:sz w:val="20"/>
          <w:szCs w:val="20"/>
          <w:lang w:val="es-EC"/>
        </w:rPr>
        <w:t xml:space="preserve"> cada persona debe crear</w:t>
      </w:r>
      <w:r w:rsidR="00F61F13">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 xml:space="preserve">significado en su propia vida </w:t>
      </w:r>
      <w:r w:rsidR="00F61F13">
        <w:rPr>
          <w:rFonts w:ascii="Arial" w:eastAsia="Arial" w:hAnsi="Arial" w:cs="Arial"/>
          <w:color w:val="000000"/>
          <w:sz w:val="20"/>
          <w:szCs w:val="20"/>
          <w:lang w:val="es-EC"/>
        </w:rPr>
        <w:t>[7]</w:t>
      </w:r>
      <w:r w:rsidR="00F61F13" w:rsidRPr="00F46C72">
        <w:rPr>
          <w:rFonts w:ascii="Arial" w:eastAsia="Arial" w:hAnsi="Arial" w:cs="Arial"/>
          <w:color w:val="000000"/>
          <w:sz w:val="20"/>
          <w:szCs w:val="20"/>
          <w:lang w:val="es-EC"/>
        </w:rPr>
        <w:t>,</w:t>
      </w:r>
      <w:r w:rsidR="00F46C72" w:rsidRPr="00F46C72">
        <w:rPr>
          <w:rFonts w:ascii="Arial" w:eastAsia="Arial" w:hAnsi="Arial" w:cs="Arial"/>
          <w:color w:val="000000"/>
          <w:sz w:val="20"/>
          <w:szCs w:val="20"/>
          <w:lang w:val="es-EC"/>
        </w:rPr>
        <w:t xml:space="preserve"> ya sea</w:t>
      </w:r>
      <w:r w:rsidR="00F61F13">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a través de la bús</w:t>
      </w:r>
      <w:r w:rsidR="00F61F13">
        <w:rPr>
          <w:rFonts w:ascii="Arial" w:eastAsia="Arial" w:hAnsi="Arial" w:cs="Arial"/>
          <w:color w:val="000000"/>
          <w:sz w:val="20"/>
          <w:szCs w:val="20"/>
          <w:lang w:val="es-EC"/>
        </w:rPr>
        <w:t xml:space="preserve">queda de objetivos importantes [8] </w:t>
      </w:r>
      <w:r w:rsidR="007E7E80">
        <w:rPr>
          <w:rFonts w:ascii="Arial" w:eastAsia="Arial" w:hAnsi="Arial" w:cs="Arial"/>
          <w:color w:val="000000"/>
          <w:sz w:val="20"/>
          <w:szCs w:val="20"/>
          <w:lang w:val="es-EC"/>
        </w:rPr>
        <w:t>o incluso</w:t>
      </w:r>
      <w:r w:rsidR="008178B3">
        <w:rPr>
          <w:rFonts w:ascii="Arial" w:eastAsia="Arial" w:hAnsi="Arial" w:cs="Arial"/>
          <w:color w:val="000000"/>
          <w:sz w:val="20"/>
          <w:szCs w:val="20"/>
          <w:lang w:val="es-EC"/>
        </w:rPr>
        <w:t xml:space="preserve"> de la manera</w:t>
      </w:r>
      <w:r w:rsidR="007E7E80">
        <w:rPr>
          <w:rFonts w:ascii="Arial" w:eastAsia="Arial" w:hAnsi="Arial" w:cs="Arial"/>
          <w:color w:val="000000"/>
          <w:sz w:val="20"/>
          <w:szCs w:val="20"/>
          <w:lang w:val="es-EC"/>
        </w:rPr>
        <w:t xml:space="preserve"> el </w:t>
      </w:r>
      <w:r w:rsidR="00F46C72" w:rsidRPr="00F46C72">
        <w:rPr>
          <w:rFonts w:ascii="Arial" w:eastAsia="Arial" w:hAnsi="Arial" w:cs="Arial"/>
          <w:color w:val="000000"/>
          <w:sz w:val="20"/>
          <w:szCs w:val="20"/>
          <w:lang w:val="es-EC"/>
        </w:rPr>
        <w:t>desarrollo de una narrativa coherente vida</w:t>
      </w:r>
      <w:r w:rsidR="007E7E80">
        <w:rPr>
          <w:rFonts w:ascii="Arial" w:eastAsia="Arial" w:hAnsi="Arial" w:cs="Arial"/>
          <w:color w:val="000000"/>
          <w:sz w:val="20"/>
          <w:szCs w:val="20"/>
          <w:lang w:val="es-EC"/>
        </w:rPr>
        <w:t xml:space="preserve"> [9,10</w:t>
      </w:r>
      <w:r w:rsidR="008178B3">
        <w:rPr>
          <w:rFonts w:ascii="Arial" w:eastAsia="Arial" w:hAnsi="Arial" w:cs="Arial"/>
          <w:color w:val="000000"/>
          <w:sz w:val="20"/>
          <w:szCs w:val="20"/>
          <w:lang w:val="es-EC"/>
        </w:rPr>
        <w:t>]</w:t>
      </w:r>
      <w:r w:rsidR="008178B3" w:rsidRPr="00F46C72">
        <w:rPr>
          <w:rFonts w:ascii="Arial" w:eastAsia="Arial" w:hAnsi="Arial" w:cs="Arial"/>
          <w:color w:val="000000"/>
          <w:sz w:val="20"/>
          <w:szCs w:val="20"/>
          <w:lang w:val="es-EC"/>
        </w:rPr>
        <w:t xml:space="preserve">. </w:t>
      </w:r>
      <w:proofErr w:type="spellStart"/>
      <w:r w:rsidR="008178B3">
        <w:rPr>
          <w:rFonts w:ascii="Arial" w:eastAsia="Arial" w:hAnsi="Arial" w:cs="Arial"/>
          <w:color w:val="000000"/>
          <w:sz w:val="20"/>
          <w:szCs w:val="20"/>
          <w:lang w:val="es-EC"/>
        </w:rPr>
        <w:t>Baumeister</w:t>
      </w:r>
      <w:proofErr w:type="spellEnd"/>
      <w:r w:rsidR="008178B3">
        <w:rPr>
          <w:rFonts w:ascii="Arial" w:eastAsia="Arial" w:hAnsi="Arial" w:cs="Arial"/>
          <w:color w:val="000000"/>
          <w:sz w:val="20"/>
          <w:szCs w:val="20"/>
          <w:lang w:val="es-EC"/>
        </w:rPr>
        <w:t xml:space="preserve"> (1991</w:t>
      </w:r>
      <w:r w:rsidR="00F46C72" w:rsidRPr="00F46C72">
        <w:rPr>
          <w:rFonts w:ascii="Arial" w:eastAsia="Arial" w:hAnsi="Arial" w:cs="Arial"/>
          <w:color w:val="000000"/>
          <w:sz w:val="20"/>
          <w:szCs w:val="20"/>
          <w:lang w:val="es-EC"/>
        </w:rPr>
        <w:t>)</w:t>
      </w:r>
      <w:r w:rsidR="00475531">
        <w:rPr>
          <w:rFonts w:ascii="Arial" w:eastAsia="Arial" w:hAnsi="Arial" w:cs="Arial"/>
          <w:color w:val="000000"/>
          <w:sz w:val="20"/>
          <w:szCs w:val="20"/>
          <w:lang w:val="es-EC"/>
        </w:rPr>
        <w:t xml:space="preserve"> </w:t>
      </w:r>
      <w:r w:rsidR="008178B3">
        <w:rPr>
          <w:rFonts w:ascii="Arial" w:eastAsia="Arial" w:hAnsi="Arial" w:cs="Arial"/>
          <w:color w:val="000000"/>
          <w:sz w:val="20"/>
          <w:szCs w:val="20"/>
          <w:lang w:val="es-EC"/>
        </w:rPr>
        <w:t xml:space="preserve">manifestó </w:t>
      </w:r>
      <w:r w:rsidR="00F46C72" w:rsidRPr="00F46C72">
        <w:rPr>
          <w:rFonts w:ascii="Arial" w:eastAsia="Arial" w:hAnsi="Arial" w:cs="Arial"/>
          <w:color w:val="000000"/>
          <w:sz w:val="20"/>
          <w:szCs w:val="20"/>
          <w:lang w:val="es-EC"/>
        </w:rPr>
        <w:t>que una sensación de significado</w:t>
      </w:r>
      <w:r w:rsidR="007E7E80">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 xml:space="preserve">puede ser alcanzado </w:t>
      </w:r>
      <w:r w:rsidR="008178B3">
        <w:rPr>
          <w:rFonts w:ascii="Arial" w:eastAsia="Arial" w:hAnsi="Arial" w:cs="Arial"/>
          <w:color w:val="000000"/>
          <w:sz w:val="20"/>
          <w:szCs w:val="20"/>
          <w:lang w:val="es-EC"/>
        </w:rPr>
        <w:t>a través de la</w:t>
      </w:r>
      <w:r w:rsidR="00F46C72" w:rsidRPr="00F46C72">
        <w:rPr>
          <w:rFonts w:ascii="Arial" w:eastAsia="Arial" w:hAnsi="Arial" w:cs="Arial"/>
          <w:color w:val="000000"/>
          <w:sz w:val="20"/>
          <w:szCs w:val="20"/>
          <w:lang w:val="es-EC"/>
        </w:rPr>
        <w:t xml:space="preserve"> reunión</w:t>
      </w:r>
      <w:r w:rsidR="008178B3">
        <w:rPr>
          <w:rFonts w:ascii="Arial" w:eastAsia="Arial" w:hAnsi="Arial" w:cs="Arial"/>
          <w:color w:val="000000"/>
          <w:sz w:val="20"/>
          <w:szCs w:val="20"/>
          <w:lang w:val="es-EC"/>
        </w:rPr>
        <w:t xml:space="preserve"> de</w:t>
      </w:r>
      <w:r w:rsidR="00F46C72" w:rsidRPr="00F46C72">
        <w:rPr>
          <w:rFonts w:ascii="Arial" w:eastAsia="Arial" w:hAnsi="Arial" w:cs="Arial"/>
          <w:color w:val="000000"/>
          <w:sz w:val="20"/>
          <w:szCs w:val="20"/>
          <w:lang w:val="es-EC"/>
        </w:rPr>
        <w:t xml:space="preserve"> las necesidades de valor, </w:t>
      </w:r>
      <w:r w:rsidR="007E7E80">
        <w:rPr>
          <w:rFonts w:ascii="Arial" w:eastAsia="Arial" w:hAnsi="Arial" w:cs="Arial"/>
          <w:color w:val="000000"/>
          <w:sz w:val="20"/>
          <w:szCs w:val="20"/>
          <w:lang w:val="es-EC"/>
        </w:rPr>
        <w:t xml:space="preserve">el </w:t>
      </w:r>
      <w:r w:rsidR="00F46C72" w:rsidRPr="00F46C72">
        <w:rPr>
          <w:rFonts w:ascii="Arial" w:eastAsia="Arial" w:hAnsi="Arial" w:cs="Arial"/>
          <w:color w:val="000000"/>
          <w:sz w:val="20"/>
          <w:szCs w:val="20"/>
          <w:lang w:val="es-EC"/>
        </w:rPr>
        <w:t>objetivo</w:t>
      </w:r>
      <w:r w:rsidR="007E7E80">
        <w:rPr>
          <w:rFonts w:ascii="Arial" w:eastAsia="Arial" w:hAnsi="Arial" w:cs="Arial"/>
          <w:color w:val="000000"/>
          <w:sz w:val="20"/>
          <w:szCs w:val="20"/>
          <w:lang w:val="es-EC"/>
        </w:rPr>
        <w:t xml:space="preserve"> de </w:t>
      </w:r>
      <w:r w:rsidR="00F46C72" w:rsidRPr="00F46C72">
        <w:rPr>
          <w:rFonts w:ascii="Arial" w:eastAsia="Arial" w:hAnsi="Arial" w:cs="Arial"/>
          <w:color w:val="000000"/>
          <w:sz w:val="20"/>
          <w:szCs w:val="20"/>
          <w:lang w:val="es-EC"/>
        </w:rPr>
        <w:t xml:space="preserve">la eficacia, y la </w:t>
      </w:r>
      <w:r w:rsidR="008178B3" w:rsidRPr="00F46C72">
        <w:rPr>
          <w:rFonts w:ascii="Arial" w:eastAsia="Arial" w:hAnsi="Arial" w:cs="Arial"/>
          <w:color w:val="000000"/>
          <w:sz w:val="20"/>
          <w:szCs w:val="20"/>
          <w:lang w:val="es-EC"/>
        </w:rPr>
        <w:t xml:space="preserve">autoestima. </w:t>
      </w:r>
      <w:r w:rsidR="008178B3">
        <w:rPr>
          <w:rFonts w:ascii="Arial" w:eastAsia="Arial" w:hAnsi="Arial" w:cs="Arial"/>
          <w:color w:val="000000"/>
          <w:sz w:val="20"/>
          <w:szCs w:val="20"/>
          <w:lang w:val="es-EC"/>
        </w:rPr>
        <w:t>En cambio, la otra parte ha</w:t>
      </w:r>
      <w:r w:rsidR="00F46C72" w:rsidRPr="00F46C72">
        <w:rPr>
          <w:rFonts w:ascii="Arial" w:eastAsia="Arial" w:hAnsi="Arial" w:cs="Arial"/>
          <w:color w:val="000000"/>
          <w:sz w:val="20"/>
          <w:szCs w:val="20"/>
          <w:lang w:val="es-EC"/>
        </w:rPr>
        <w:t xml:space="preserve"> señalado la importancia de la</w:t>
      </w:r>
      <w:r w:rsidR="007E7E80">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toma de d</w:t>
      </w:r>
      <w:r w:rsidR="007E7E80">
        <w:rPr>
          <w:rFonts w:ascii="Arial" w:eastAsia="Arial" w:hAnsi="Arial" w:cs="Arial"/>
          <w:color w:val="000000"/>
          <w:sz w:val="20"/>
          <w:szCs w:val="20"/>
          <w:lang w:val="es-EC"/>
        </w:rPr>
        <w:t xml:space="preserve">ecisiones y la acción cotidiana [11] </w:t>
      </w:r>
      <w:r w:rsidR="00F46C72" w:rsidRPr="00F46C72">
        <w:rPr>
          <w:rFonts w:ascii="Arial" w:eastAsia="Arial" w:hAnsi="Arial" w:cs="Arial"/>
          <w:color w:val="000000"/>
          <w:sz w:val="20"/>
          <w:szCs w:val="20"/>
          <w:lang w:val="es-EC"/>
        </w:rPr>
        <w:t xml:space="preserve">o de </w:t>
      </w:r>
      <w:proofErr w:type="spellStart"/>
      <w:r w:rsidR="008178B3">
        <w:rPr>
          <w:rFonts w:ascii="Arial" w:eastAsia="Arial" w:hAnsi="Arial" w:cs="Arial"/>
          <w:color w:val="000000"/>
          <w:sz w:val="20"/>
          <w:szCs w:val="20"/>
          <w:lang w:val="es-EC"/>
        </w:rPr>
        <w:t>auto</w:t>
      </w:r>
      <w:r w:rsidR="008178B3" w:rsidRPr="007E7E80">
        <w:rPr>
          <w:rFonts w:ascii="Arial" w:eastAsia="Arial" w:hAnsi="Arial" w:cs="Arial"/>
          <w:color w:val="000000"/>
          <w:sz w:val="20"/>
          <w:szCs w:val="20"/>
          <w:lang w:val="es-EC"/>
        </w:rPr>
        <w:t>trascendencia</w:t>
      </w:r>
      <w:proofErr w:type="spellEnd"/>
      <w:r w:rsidR="008178B3">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en la creación</w:t>
      </w:r>
      <w:r w:rsidR="008178B3">
        <w:rPr>
          <w:rFonts w:ascii="Arial" w:eastAsia="Arial" w:hAnsi="Arial" w:cs="Arial"/>
          <w:color w:val="000000"/>
          <w:sz w:val="20"/>
          <w:szCs w:val="20"/>
          <w:lang w:val="es-EC"/>
        </w:rPr>
        <w:t xml:space="preserve"> </w:t>
      </w:r>
      <w:r w:rsidR="00F46C72" w:rsidRPr="00F46C72">
        <w:rPr>
          <w:rFonts w:ascii="Arial" w:eastAsia="Arial" w:hAnsi="Arial" w:cs="Arial"/>
          <w:color w:val="000000"/>
          <w:sz w:val="20"/>
          <w:szCs w:val="20"/>
          <w:lang w:val="es-EC"/>
        </w:rPr>
        <w:t>de lo que significa</w:t>
      </w:r>
      <w:r w:rsidR="008178B3">
        <w:rPr>
          <w:rFonts w:ascii="Arial" w:eastAsia="Arial" w:hAnsi="Arial" w:cs="Arial"/>
          <w:color w:val="000000"/>
          <w:sz w:val="20"/>
          <w:szCs w:val="20"/>
          <w:lang w:val="es-EC"/>
        </w:rPr>
        <w:t>.</w:t>
      </w:r>
      <w:r w:rsidR="00F46C72" w:rsidRPr="00F46C72">
        <w:rPr>
          <w:rFonts w:ascii="Arial" w:eastAsia="Arial" w:hAnsi="Arial" w:cs="Arial"/>
          <w:color w:val="000000"/>
          <w:sz w:val="20"/>
          <w:szCs w:val="20"/>
          <w:lang w:val="es-EC"/>
        </w:rPr>
        <w:t xml:space="preserve"> </w:t>
      </w:r>
      <w:r w:rsidR="008178B3">
        <w:rPr>
          <w:rFonts w:ascii="Arial" w:eastAsia="Arial" w:hAnsi="Arial" w:cs="Arial"/>
          <w:color w:val="000000"/>
          <w:sz w:val="20"/>
          <w:szCs w:val="20"/>
          <w:lang w:val="es-EC"/>
        </w:rPr>
        <w:t xml:space="preserve">[12.13] </w:t>
      </w:r>
      <w:r w:rsidR="00271F69">
        <w:rPr>
          <w:rFonts w:ascii="Arial" w:eastAsia="Arial" w:hAnsi="Arial" w:cs="Arial"/>
          <w:color w:val="000000"/>
          <w:sz w:val="20"/>
          <w:szCs w:val="20"/>
          <w:lang w:val="es-EC"/>
        </w:rPr>
        <w:t>No cabe duda, incluso a</w:t>
      </w:r>
      <w:r w:rsidR="008178B3" w:rsidRPr="008178B3">
        <w:rPr>
          <w:rFonts w:ascii="Arial" w:eastAsia="Arial" w:hAnsi="Arial" w:cs="Arial"/>
          <w:color w:val="000000"/>
          <w:sz w:val="20"/>
          <w:szCs w:val="20"/>
          <w:lang w:val="es-EC"/>
        </w:rPr>
        <w:t xml:space="preserve"> pesar de estas diferencias en la</w:t>
      </w:r>
      <w:r w:rsidR="00271F69">
        <w:rPr>
          <w:rFonts w:ascii="Arial" w:eastAsia="Arial" w:hAnsi="Arial" w:cs="Arial"/>
          <w:color w:val="000000"/>
          <w:sz w:val="20"/>
          <w:szCs w:val="20"/>
          <w:lang w:val="es-EC"/>
        </w:rPr>
        <w:t>s definiciones mostradas anteriormente</w:t>
      </w:r>
      <w:r w:rsidR="008178B3" w:rsidRPr="008178B3">
        <w:rPr>
          <w:rFonts w:ascii="Arial" w:eastAsia="Arial" w:hAnsi="Arial" w:cs="Arial"/>
          <w:color w:val="000000"/>
          <w:sz w:val="20"/>
          <w:szCs w:val="20"/>
          <w:lang w:val="es-EC"/>
        </w:rPr>
        <w:t xml:space="preserve">, </w:t>
      </w:r>
      <w:r w:rsidR="00271F69">
        <w:rPr>
          <w:rFonts w:ascii="Arial" w:eastAsia="Arial" w:hAnsi="Arial" w:cs="Arial"/>
          <w:color w:val="000000"/>
          <w:sz w:val="20"/>
          <w:szCs w:val="20"/>
          <w:lang w:val="es-EC"/>
        </w:rPr>
        <w:t>aquellos</w:t>
      </w:r>
      <w:r w:rsidR="008178B3" w:rsidRPr="008178B3">
        <w:rPr>
          <w:rFonts w:ascii="Arial" w:eastAsia="Arial" w:hAnsi="Arial" w:cs="Arial"/>
          <w:color w:val="000000"/>
          <w:sz w:val="20"/>
          <w:szCs w:val="20"/>
          <w:lang w:val="es-EC"/>
        </w:rPr>
        <w:t xml:space="preserve"> teóricos consideran uniformemente significado como crucial. </w:t>
      </w:r>
      <w:r w:rsidR="00271F69">
        <w:rPr>
          <w:rFonts w:ascii="Arial" w:eastAsia="Arial" w:hAnsi="Arial" w:cs="Arial"/>
          <w:color w:val="000000"/>
          <w:sz w:val="20"/>
          <w:szCs w:val="20"/>
          <w:lang w:val="es-EC"/>
        </w:rPr>
        <w:t xml:space="preserve">La significativa de la </w:t>
      </w:r>
      <w:r w:rsidR="008178B3" w:rsidRPr="008178B3">
        <w:rPr>
          <w:rFonts w:ascii="Arial" w:eastAsia="Arial" w:hAnsi="Arial" w:cs="Arial"/>
          <w:color w:val="000000"/>
          <w:sz w:val="20"/>
          <w:szCs w:val="20"/>
          <w:lang w:val="es-EC"/>
        </w:rPr>
        <w:t>vida se ha equiparado directamente con la vida auténtica</w:t>
      </w:r>
      <w:r w:rsidR="00271F69">
        <w:rPr>
          <w:rFonts w:ascii="Arial" w:eastAsia="Arial" w:hAnsi="Arial" w:cs="Arial"/>
          <w:color w:val="000000"/>
          <w:sz w:val="20"/>
          <w:szCs w:val="20"/>
          <w:lang w:val="es-EC"/>
        </w:rPr>
        <w:t xml:space="preserve"> [9]</w:t>
      </w:r>
      <w:r w:rsidR="008178B3" w:rsidRPr="008178B3">
        <w:rPr>
          <w:rFonts w:ascii="Arial" w:eastAsia="Arial" w:hAnsi="Arial" w:cs="Arial"/>
          <w:color w:val="000000"/>
          <w:sz w:val="20"/>
          <w:szCs w:val="20"/>
          <w:lang w:val="es-EC"/>
        </w:rPr>
        <w:t xml:space="preserve">, y en las teorías </w:t>
      </w:r>
      <w:proofErr w:type="spellStart"/>
      <w:r w:rsidR="008178B3" w:rsidRPr="008178B3">
        <w:rPr>
          <w:rFonts w:ascii="Arial" w:eastAsia="Arial" w:hAnsi="Arial" w:cs="Arial"/>
          <w:color w:val="000000"/>
          <w:sz w:val="20"/>
          <w:szCs w:val="20"/>
          <w:lang w:val="es-EC"/>
        </w:rPr>
        <w:t>eudaimónica</w:t>
      </w:r>
      <w:proofErr w:type="spellEnd"/>
      <w:r w:rsidR="008178B3" w:rsidRPr="008178B3">
        <w:rPr>
          <w:rFonts w:ascii="Arial" w:eastAsia="Arial" w:hAnsi="Arial" w:cs="Arial"/>
          <w:color w:val="000000"/>
          <w:sz w:val="20"/>
          <w:szCs w:val="20"/>
          <w:lang w:val="es-EC"/>
        </w:rPr>
        <w:t xml:space="preserve"> de bienestar, que</w:t>
      </w:r>
      <w:r w:rsidR="00271F69">
        <w:rPr>
          <w:rFonts w:ascii="Arial" w:eastAsia="Arial" w:hAnsi="Arial" w:cs="Arial"/>
          <w:color w:val="000000"/>
          <w:sz w:val="20"/>
          <w:szCs w:val="20"/>
          <w:lang w:val="es-EC"/>
        </w:rPr>
        <w:t xml:space="preserve"> tienden a </w:t>
      </w:r>
      <w:r w:rsidR="008178B3" w:rsidRPr="008178B3">
        <w:rPr>
          <w:rFonts w:ascii="Arial" w:eastAsia="Arial" w:hAnsi="Arial" w:cs="Arial"/>
          <w:color w:val="000000"/>
          <w:sz w:val="20"/>
          <w:szCs w:val="20"/>
          <w:lang w:val="es-EC"/>
        </w:rPr>
        <w:t>centrarse en el crecimiento personal y fortalezas psicológicas más allá</w:t>
      </w:r>
      <w:r w:rsidR="00271F69">
        <w:rPr>
          <w:rFonts w:ascii="Arial" w:eastAsia="Arial" w:hAnsi="Arial" w:cs="Arial"/>
          <w:color w:val="000000"/>
          <w:sz w:val="20"/>
          <w:szCs w:val="20"/>
          <w:lang w:val="es-EC"/>
        </w:rPr>
        <w:t xml:space="preserve"> del efecto agradable</w:t>
      </w:r>
      <w:r w:rsidR="00271F69" w:rsidRPr="00271F69">
        <w:rPr>
          <w:rFonts w:ascii="Arial" w:eastAsia="Arial" w:hAnsi="Arial" w:cs="Arial"/>
          <w:color w:val="000000"/>
          <w:sz w:val="20"/>
          <w:szCs w:val="20"/>
          <w:lang w:val="es-EC"/>
        </w:rPr>
        <w:t>,</w:t>
      </w:r>
      <w:r w:rsidR="00271F69">
        <w:rPr>
          <w:rFonts w:ascii="Arial" w:eastAsia="Arial" w:hAnsi="Arial" w:cs="Arial"/>
          <w:color w:val="000000"/>
          <w:sz w:val="20"/>
          <w:szCs w:val="20"/>
          <w:lang w:val="es-EC"/>
        </w:rPr>
        <w:t xml:space="preserve"> es  el significado he ahí su importancia</w:t>
      </w:r>
      <w:r w:rsidR="00271F69" w:rsidRPr="00271F69">
        <w:rPr>
          <w:rFonts w:ascii="Arial" w:eastAsia="Arial" w:hAnsi="Arial" w:cs="Arial"/>
          <w:color w:val="000000"/>
          <w:sz w:val="20"/>
          <w:szCs w:val="20"/>
          <w:lang w:val="es-EC"/>
        </w:rPr>
        <w:t>, ya sea como un componente crítico</w:t>
      </w:r>
      <w:r w:rsidR="00271F69">
        <w:rPr>
          <w:rFonts w:ascii="Arial" w:eastAsia="Arial" w:hAnsi="Arial" w:cs="Arial"/>
          <w:color w:val="000000"/>
          <w:sz w:val="20"/>
          <w:szCs w:val="20"/>
          <w:lang w:val="es-EC"/>
        </w:rPr>
        <w:t xml:space="preserve"> [14]. </w:t>
      </w:r>
      <w:r w:rsidR="008753AB">
        <w:rPr>
          <w:rFonts w:ascii="Arial" w:eastAsia="Arial" w:hAnsi="Arial" w:cs="Arial"/>
          <w:color w:val="000000"/>
          <w:sz w:val="20"/>
          <w:szCs w:val="20"/>
          <w:lang w:val="es-EC"/>
        </w:rPr>
        <w:t xml:space="preserve">Frankl (1963) argumenta </w:t>
      </w:r>
      <w:r w:rsidR="00271F69" w:rsidRPr="00271F69">
        <w:rPr>
          <w:rFonts w:ascii="Arial" w:eastAsia="Arial" w:hAnsi="Arial" w:cs="Arial"/>
          <w:color w:val="000000"/>
          <w:sz w:val="20"/>
          <w:szCs w:val="20"/>
          <w:lang w:val="es-EC"/>
        </w:rPr>
        <w:t>que los seres humanos se caracterizan por una "</w:t>
      </w:r>
      <w:r w:rsidR="00271F69" w:rsidRPr="008753AB">
        <w:rPr>
          <w:rFonts w:ascii="Arial" w:eastAsia="Arial" w:hAnsi="Arial" w:cs="Arial"/>
          <w:i/>
          <w:color w:val="000000"/>
          <w:sz w:val="20"/>
          <w:szCs w:val="20"/>
          <w:lang w:val="es-EC"/>
        </w:rPr>
        <w:t>voluntad de sentido</w:t>
      </w:r>
      <w:r w:rsidR="008753AB">
        <w:rPr>
          <w:rFonts w:ascii="Arial" w:eastAsia="Arial" w:hAnsi="Arial" w:cs="Arial"/>
          <w:color w:val="000000"/>
          <w:sz w:val="20"/>
          <w:szCs w:val="20"/>
          <w:lang w:val="es-EC"/>
        </w:rPr>
        <w:t xml:space="preserve">", un </w:t>
      </w:r>
      <w:r w:rsidR="00271F69" w:rsidRPr="00271F69">
        <w:rPr>
          <w:rFonts w:ascii="Arial" w:eastAsia="Arial" w:hAnsi="Arial" w:cs="Arial"/>
          <w:color w:val="000000"/>
          <w:sz w:val="20"/>
          <w:szCs w:val="20"/>
          <w:lang w:val="es-EC"/>
        </w:rPr>
        <w:t>impulso innato de encontrar</w:t>
      </w:r>
      <w:r w:rsidR="008753AB">
        <w:rPr>
          <w:rFonts w:ascii="Arial" w:eastAsia="Arial" w:hAnsi="Arial" w:cs="Arial"/>
          <w:color w:val="000000"/>
          <w:sz w:val="20"/>
          <w:szCs w:val="20"/>
          <w:lang w:val="es-EC"/>
        </w:rPr>
        <w:t xml:space="preserve"> el</w:t>
      </w:r>
      <w:r w:rsidR="00271F69" w:rsidRPr="00271F69">
        <w:rPr>
          <w:rFonts w:ascii="Arial" w:eastAsia="Arial" w:hAnsi="Arial" w:cs="Arial"/>
          <w:color w:val="000000"/>
          <w:sz w:val="20"/>
          <w:szCs w:val="20"/>
          <w:lang w:val="es-EC"/>
        </w:rPr>
        <w:t xml:space="preserve"> sentido y significado en sus vidas, y</w:t>
      </w:r>
      <w:r w:rsidR="008753AB">
        <w:rPr>
          <w:rFonts w:ascii="Arial" w:eastAsia="Arial" w:hAnsi="Arial" w:cs="Arial"/>
          <w:color w:val="000000"/>
          <w:sz w:val="20"/>
          <w:szCs w:val="20"/>
          <w:lang w:val="es-EC"/>
        </w:rPr>
        <w:t xml:space="preserve"> </w:t>
      </w:r>
      <w:r w:rsidR="00271F69" w:rsidRPr="00271F69">
        <w:rPr>
          <w:rFonts w:ascii="Arial" w:eastAsia="Arial" w:hAnsi="Arial" w:cs="Arial"/>
          <w:color w:val="000000"/>
          <w:sz w:val="20"/>
          <w:szCs w:val="20"/>
          <w:lang w:val="es-EC"/>
        </w:rPr>
        <w:t>que el fracaso para lograr resultados de signifi</w:t>
      </w:r>
      <w:r w:rsidR="008753AB">
        <w:rPr>
          <w:rFonts w:ascii="Arial" w:eastAsia="Arial" w:hAnsi="Arial" w:cs="Arial"/>
          <w:color w:val="000000"/>
          <w:sz w:val="20"/>
          <w:szCs w:val="20"/>
          <w:lang w:val="es-EC"/>
        </w:rPr>
        <w:t>cado en la angustia psicológica, pero l</w:t>
      </w:r>
      <w:r w:rsidR="00271F69" w:rsidRPr="00271F69">
        <w:rPr>
          <w:rFonts w:ascii="Arial" w:eastAsia="Arial" w:hAnsi="Arial" w:cs="Arial"/>
          <w:color w:val="000000"/>
          <w:sz w:val="20"/>
          <w:szCs w:val="20"/>
          <w:lang w:val="es-EC"/>
        </w:rPr>
        <w:t>as investigaciones han apoyado este proyecto de enlace entre la falta de significado</w:t>
      </w:r>
      <w:r w:rsidR="008753AB">
        <w:rPr>
          <w:rFonts w:ascii="Arial" w:eastAsia="Arial" w:hAnsi="Arial" w:cs="Arial"/>
          <w:color w:val="000000"/>
          <w:sz w:val="20"/>
          <w:szCs w:val="20"/>
          <w:lang w:val="es-EC"/>
        </w:rPr>
        <w:t xml:space="preserve"> </w:t>
      </w:r>
      <w:r w:rsidR="008753AB" w:rsidRPr="008753AB">
        <w:rPr>
          <w:rFonts w:ascii="Arial" w:eastAsia="Arial" w:hAnsi="Arial" w:cs="Arial"/>
          <w:color w:val="000000"/>
          <w:sz w:val="20"/>
          <w:szCs w:val="20"/>
          <w:lang w:val="es-EC"/>
        </w:rPr>
        <w:t>y los trastornos psicológicos a raíz de la m</w:t>
      </w:r>
      <w:r w:rsidR="008753AB">
        <w:rPr>
          <w:rFonts w:ascii="Arial" w:eastAsia="Arial" w:hAnsi="Arial" w:cs="Arial"/>
          <w:color w:val="000000"/>
          <w:sz w:val="20"/>
          <w:szCs w:val="20"/>
          <w:lang w:val="es-EC"/>
        </w:rPr>
        <w:t xml:space="preserve">aximización de la propio </w:t>
      </w:r>
      <w:r w:rsidR="008753AB" w:rsidRPr="008753AB">
        <w:rPr>
          <w:rFonts w:ascii="Arial" w:eastAsia="Arial" w:hAnsi="Arial" w:cs="Arial"/>
          <w:color w:val="000000"/>
          <w:sz w:val="20"/>
          <w:szCs w:val="20"/>
          <w:lang w:val="es-EC"/>
        </w:rPr>
        <w:t xml:space="preserve">afecto, </w:t>
      </w:r>
      <w:r w:rsidR="008753AB">
        <w:rPr>
          <w:rFonts w:ascii="Arial" w:eastAsia="Arial" w:hAnsi="Arial" w:cs="Arial"/>
          <w:color w:val="000000"/>
          <w:sz w:val="20"/>
          <w:szCs w:val="20"/>
          <w:lang w:val="es-EC"/>
        </w:rPr>
        <w:t xml:space="preserve">el </w:t>
      </w:r>
      <w:r w:rsidR="008753AB" w:rsidRPr="008753AB">
        <w:rPr>
          <w:rFonts w:ascii="Arial" w:eastAsia="Arial" w:hAnsi="Arial" w:cs="Arial"/>
          <w:color w:val="000000"/>
          <w:sz w:val="20"/>
          <w:szCs w:val="20"/>
          <w:lang w:val="es-EC"/>
        </w:rPr>
        <w:t>sentido es importante, ya sea como un componente crítico</w:t>
      </w:r>
      <w:r w:rsidR="008753AB">
        <w:rPr>
          <w:rFonts w:ascii="Arial" w:eastAsia="Arial" w:hAnsi="Arial" w:cs="Arial"/>
          <w:color w:val="000000"/>
          <w:sz w:val="20"/>
          <w:szCs w:val="20"/>
          <w:lang w:val="es-EC"/>
        </w:rPr>
        <w:t>.</w:t>
      </w:r>
    </w:p>
    <w:p w:rsidR="008753AB" w:rsidRDefault="008753AB" w:rsidP="00263D5A">
      <w:pPr>
        <w:spacing w:line="480" w:lineRule="auto"/>
        <w:jc w:val="both"/>
        <w:rPr>
          <w:rFonts w:ascii="Arial" w:eastAsia="Arial" w:hAnsi="Arial" w:cs="Arial"/>
          <w:color w:val="000000"/>
          <w:sz w:val="20"/>
          <w:szCs w:val="20"/>
          <w:lang w:val="es-EC"/>
        </w:rPr>
      </w:pPr>
      <w:r w:rsidRPr="008753AB">
        <w:rPr>
          <w:rFonts w:ascii="Arial" w:eastAsia="Arial" w:hAnsi="Arial" w:cs="Arial"/>
          <w:color w:val="000000"/>
          <w:sz w:val="20"/>
          <w:szCs w:val="20"/>
          <w:lang w:val="es-EC"/>
        </w:rPr>
        <w:t>Tener men</w:t>
      </w:r>
      <w:r>
        <w:rPr>
          <w:rFonts w:ascii="Arial" w:eastAsia="Arial" w:hAnsi="Arial" w:cs="Arial"/>
          <w:color w:val="000000"/>
          <w:sz w:val="20"/>
          <w:szCs w:val="20"/>
          <w:lang w:val="es-EC"/>
        </w:rPr>
        <w:t xml:space="preserve">os significado en la vida tiene </w:t>
      </w:r>
      <w:r w:rsidRPr="008753AB">
        <w:rPr>
          <w:rFonts w:ascii="Arial" w:eastAsia="Arial" w:hAnsi="Arial" w:cs="Arial"/>
          <w:color w:val="000000"/>
          <w:sz w:val="20"/>
          <w:szCs w:val="20"/>
          <w:lang w:val="es-EC"/>
        </w:rPr>
        <w:t>ha asociado con una</w:t>
      </w:r>
      <w:r>
        <w:rPr>
          <w:rFonts w:ascii="Arial" w:eastAsia="Arial" w:hAnsi="Arial" w:cs="Arial"/>
          <w:color w:val="000000"/>
          <w:sz w:val="20"/>
          <w:szCs w:val="20"/>
          <w:lang w:val="es-EC"/>
        </w:rPr>
        <w:t xml:space="preserve"> mayor necesidad de tratamiento [1], </w:t>
      </w:r>
      <w:r w:rsidRPr="008753AB">
        <w:rPr>
          <w:rFonts w:ascii="Arial" w:eastAsia="Arial" w:hAnsi="Arial" w:cs="Arial"/>
          <w:color w:val="000000"/>
          <w:sz w:val="20"/>
          <w:szCs w:val="20"/>
          <w:lang w:val="es-EC"/>
        </w:rPr>
        <w:t xml:space="preserve">la depresión y la ansiedad </w:t>
      </w:r>
      <w:r>
        <w:rPr>
          <w:rFonts w:ascii="Arial" w:eastAsia="Arial" w:hAnsi="Arial" w:cs="Arial"/>
          <w:color w:val="000000"/>
          <w:sz w:val="20"/>
          <w:szCs w:val="20"/>
          <w:lang w:val="es-EC"/>
        </w:rPr>
        <w:t>[15]</w:t>
      </w:r>
      <w:r w:rsidRPr="008753AB">
        <w:rPr>
          <w:rFonts w:ascii="Arial" w:eastAsia="Arial" w:hAnsi="Arial" w:cs="Arial"/>
          <w:color w:val="000000"/>
          <w:sz w:val="20"/>
          <w:szCs w:val="20"/>
          <w:lang w:val="es-EC"/>
        </w:rPr>
        <w:t xml:space="preserve"> y la ideación suicida y el ab</w:t>
      </w:r>
      <w:r w:rsidR="00475531">
        <w:rPr>
          <w:rFonts w:ascii="Arial" w:eastAsia="Arial" w:hAnsi="Arial" w:cs="Arial"/>
          <w:color w:val="000000"/>
          <w:sz w:val="20"/>
          <w:szCs w:val="20"/>
          <w:lang w:val="es-EC"/>
        </w:rPr>
        <w:t xml:space="preserve">uso de sustancias (por ejemplo, </w:t>
      </w:r>
      <w:r w:rsidRPr="008753AB">
        <w:rPr>
          <w:rFonts w:ascii="Arial" w:eastAsia="Arial" w:hAnsi="Arial" w:cs="Arial"/>
          <w:color w:val="000000"/>
          <w:sz w:val="20"/>
          <w:szCs w:val="20"/>
          <w:lang w:val="es-EC"/>
        </w:rPr>
        <w:t xml:space="preserve">Harlow, </w:t>
      </w:r>
      <w:proofErr w:type="spellStart"/>
      <w:r w:rsidRPr="008753AB">
        <w:rPr>
          <w:rFonts w:ascii="Arial" w:eastAsia="Arial" w:hAnsi="Arial" w:cs="Arial"/>
          <w:color w:val="000000"/>
          <w:sz w:val="20"/>
          <w:szCs w:val="20"/>
          <w:lang w:val="es-EC"/>
        </w:rPr>
        <w:t>Newcomb</w:t>
      </w:r>
      <w:proofErr w:type="spellEnd"/>
      <w:r w:rsidRPr="008753AB">
        <w:rPr>
          <w:rFonts w:ascii="Arial" w:eastAsia="Arial" w:hAnsi="Arial" w:cs="Arial"/>
          <w:color w:val="000000"/>
          <w:sz w:val="20"/>
          <w:szCs w:val="20"/>
          <w:lang w:val="es-EC"/>
        </w:rPr>
        <w:t xml:space="preserve">, y </w:t>
      </w:r>
      <w:proofErr w:type="spellStart"/>
      <w:r w:rsidRPr="008753AB">
        <w:rPr>
          <w:rFonts w:ascii="Arial" w:eastAsia="Arial" w:hAnsi="Arial" w:cs="Arial"/>
          <w:color w:val="000000"/>
          <w:sz w:val="20"/>
          <w:szCs w:val="20"/>
          <w:lang w:val="es-EC"/>
        </w:rPr>
        <w:t>Bentler</w:t>
      </w:r>
      <w:proofErr w:type="spellEnd"/>
      <w:r w:rsidRPr="008753AB">
        <w:rPr>
          <w:rFonts w:ascii="Arial" w:eastAsia="Arial" w:hAnsi="Arial" w:cs="Arial"/>
          <w:color w:val="000000"/>
          <w:sz w:val="20"/>
          <w:szCs w:val="20"/>
          <w:lang w:val="es-EC"/>
        </w:rPr>
        <w:t>, 1986),</w:t>
      </w:r>
      <w:r>
        <w:rPr>
          <w:rFonts w:ascii="Arial" w:eastAsia="Arial" w:hAnsi="Arial" w:cs="Arial"/>
          <w:color w:val="000000"/>
          <w:sz w:val="20"/>
          <w:szCs w:val="20"/>
          <w:lang w:val="es-EC"/>
        </w:rPr>
        <w:t xml:space="preserve"> de acuerdo a la literatura [</w:t>
      </w:r>
      <w:r w:rsidR="00475531">
        <w:rPr>
          <w:rFonts w:ascii="Arial" w:eastAsia="Arial" w:hAnsi="Arial" w:cs="Arial"/>
          <w:color w:val="000000"/>
          <w:sz w:val="20"/>
          <w:szCs w:val="20"/>
          <w:lang w:val="es-EC"/>
        </w:rPr>
        <w:t>16],</w:t>
      </w:r>
      <w:r>
        <w:rPr>
          <w:rFonts w:ascii="Arial" w:eastAsia="Arial" w:hAnsi="Arial" w:cs="Arial"/>
          <w:color w:val="000000"/>
          <w:sz w:val="20"/>
          <w:szCs w:val="20"/>
          <w:lang w:val="es-EC"/>
        </w:rPr>
        <w:t xml:space="preserve"> </w:t>
      </w:r>
      <w:r w:rsidR="00475531">
        <w:rPr>
          <w:rFonts w:ascii="Arial" w:eastAsia="Arial" w:hAnsi="Arial" w:cs="Arial"/>
          <w:color w:val="000000"/>
          <w:sz w:val="20"/>
          <w:szCs w:val="20"/>
          <w:lang w:val="es-EC"/>
        </w:rPr>
        <w:t xml:space="preserve"> así como otras formas de </w:t>
      </w:r>
      <w:r w:rsidRPr="008753AB">
        <w:rPr>
          <w:rFonts w:ascii="Arial" w:eastAsia="Arial" w:hAnsi="Arial" w:cs="Arial"/>
          <w:color w:val="000000"/>
          <w:sz w:val="20"/>
          <w:szCs w:val="20"/>
          <w:lang w:val="es-EC"/>
        </w:rPr>
        <w:t xml:space="preserve">angustia. Tener más significado ha sido positivamente relacionado con </w:t>
      </w:r>
      <w:r w:rsidR="00475531">
        <w:rPr>
          <w:rFonts w:ascii="Arial" w:eastAsia="Arial" w:hAnsi="Arial" w:cs="Arial"/>
          <w:color w:val="000000"/>
          <w:sz w:val="20"/>
          <w:szCs w:val="20"/>
          <w:lang w:val="es-EC"/>
        </w:rPr>
        <w:t>el disfrute del trabajo, satisfacción con la vida, y la felicidad [15, 17,18]</w:t>
      </w:r>
      <w:r w:rsidRPr="008753AB">
        <w:rPr>
          <w:rFonts w:ascii="Arial" w:eastAsia="Arial" w:hAnsi="Arial" w:cs="Arial"/>
          <w:color w:val="000000"/>
          <w:sz w:val="20"/>
          <w:szCs w:val="20"/>
          <w:lang w:val="es-EC"/>
        </w:rPr>
        <w:t xml:space="preserve">, entre otras medidas de </w:t>
      </w:r>
      <w:r w:rsidR="00475531" w:rsidRPr="008753AB">
        <w:rPr>
          <w:rFonts w:ascii="Arial" w:eastAsia="Arial" w:hAnsi="Arial" w:cs="Arial"/>
          <w:color w:val="000000"/>
          <w:sz w:val="20"/>
          <w:szCs w:val="20"/>
          <w:lang w:val="es-EC"/>
        </w:rPr>
        <w:t xml:space="preserve">funcionamiento </w:t>
      </w:r>
      <w:r w:rsidR="00475531">
        <w:rPr>
          <w:rFonts w:ascii="Arial" w:eastAsia="Arial" w:hAnsi="Arial" w:cs="Arial"/>
          <w:color w:val="000000"/>
          <w:sz w:val="20"/>
          <w:szCs w:val="20"/>
          <w:lang w:val="es-EC"/>
        </w:rPr>
        <w:t xml:space="preserve">saludable </w:t>
      </w:r>
      <w:r w:rsidRPr="008753AB">
        <w:rPr>
          <w:rFonts w:ascii="Arial" w:eastAsia="Arial" w:hAnsi="Arial" w:cs="Arial"/>
          <w:color w:val="000000"/>
          <w:sz w:val="20"/>
          <w:szCs w:val="20"/>
          <w:lang w:val="es-EC"/>
        </w:rPr>
        <w:t>psicológico.</w:t>
      </w:r>
    </w:p>
    <w:p w:rsidR="00BA028E" w:rsidRDefault="00FA377C" w:rsidP="00263D5A">
      <w:pPr>
        <w:pBdr>
          <w:bottom w:val="single" w:sz="6" w:space="1" w:color="auto"/>
        </w:pBdr>
        <w:spacing w:line="480" w:lineRule="auto"/>
        <w:jc w:val="both"/>
        <w:rPr>
          <w:rFonts w:ascii="Arial" w:eastAsia="Arial" w:hAnsi="Arial" w:cs="Arial"/>
          <w:color w:val="000000"/>
          <w:sz w:val="20"/>
          <w:szCs w:val="20"/>
          <w:lang w:val="es-EC"/>
        </w:rPr>
      </w:pPr>
      <w:r>
        <w:rPr>
          <w:rFonts w:ascii="Arial" w:eastAsia="Arial" w:hAnsi="Arial" w:cs="Arial"/>
          <w:color w:val="000000"/>
          <w:sz w:val="20"/>
          <w:szCs w:val="20"/>
          <w:lang w:val="es-EC"/>
        </w:rPr>
        <w:t>E</w:t>
      </w:r>
      <w:r w:rsidRPr="00FA377C">
        <w:rPr>
          <w:rFonts w:ascii="Arial" w:eastAsia="Arial" w:hAnsi="Arial" w:cs="Arial"/>
          <w:color w:val="000000"/>
          <w:sz w:val="20"/>
          <w:szCs w:val="20"/>
          <w:lang w:val="es-EC"/>
        </w:rPr>
        <w:t>l fa</w:t>
      </w:r>
      <w:r>
        <w:rPr>
          <w:rFonts w:ascii="Arial" w:eastAsia="Arial" w:hAnsi="Arial" w:cs="Arial"/>
          <w:color w:val="000000"/>
          <w:sz w:val="20"/>
          <w:szCs w:val="20"/>
          <w:lang w:val="es-EC"/>
        </w:rPr>
        <w:t xml:space="preserve">moso psicólogo, </w:t>
      </w:r>
      <w:proofErr w:type="spellStart"/>
      <w:r>
        <w:rPr>
          <w:rFonts w:ascii="Arial" w:eastAsia="Arial" w:hAnsi="Arial" w:cs="Arial"/>
          <w:color w:val="000000"/>
          <w:sz w:val="20"/>
          <w:szCs w:val="20"/>
          <w:lang w:val="es-EC"/>
        </w:rPr>
        <w:t>Viktor</w:t>
      </w:r>
      <w:proofErr w:type="spellEnd"/>
      <w:r>
        <w:rPr>
          <w:rFonts w:ascii="Arial" w:eastAsia="Arial" w:hAnsi="Arial" w:cs="Arial"/>
          <w:color w:val="000000"/>
          <w:sz w:val="20"/>
          <w:szCs w:val="20"/>
          <w:lang w:val="es-EC"/>
        </w:rPr>
        <w:t xml:space="preserve"> Frankl E, en su libro: “</w:t>
      </w:r>
      <w:r w:rsidRPr="00FA377C">
        <w:rPr>
          <w:rFonts w:ascii="Arial" w:eastAsia="Arial" w:hAnsi="Arial" w:cs="Arial"/>
          <w:i/>
          <w:color w:val="000000"/>
          <w:sz w:val="20"/>
          <w:szCs w:val="20"/>
          <w:lang w:val="es-EC"/>
        </w:rPr>
        <w:t>El hombre en busca de sentido</w:t>
      </w:r>
      <w:r>
        <w:rPr>
          <w:rFonts w:ascii="Arial" w:eastAsia="Arial" w:hAnsi="Arial" w:cs="Arial"/>
          <w:color w:val="000000"/>
          <w:sz w:val="20"/>
          <w:szCs w:val="20"/>
          <w:lang w:val="es-EC"/>
        </w:rPr>
        <w:t xml:space="preserve">” </w:t>
      </w:r>
      <w:r w:rsidRPr="00FA377C">
        <w:rPr>
          <w:rFonts w:ascii="Arial" w:eastAsia="Arial" w:hAnsi="Arial" w:cs="Arial"/>
          <w:color w:val="000000"/>
          <w:sz w:val="20"/>
          <w:szCs w:val="20"/>
          <w:lang w:val="es-EC"/>
        </w:rPr>
        <w:t xml:space="preserve">argumenta que, incluso durante el estrés y el sufrimiento extremo, el hombre puede estar a la altura y demostrar </w:t>
      </w:r>
      <w:r>
        <w:rPr>
          <w:rFonts w:ascii="Arial" w:eastAsia="Arial" w:hAnsi="Arial" w:cs="Arial"/>
          <w:color w:val="000000"/>
          <w:sz w:val="20"/>
          <w:szCs w:val="20"/>
          <w:lang w:val="es-EC"/>
        </w:rPr>
        <w:t xml:space="preserve">en </w:t>
      </w:r>
      <w:r w:rsidR="00D66E56">
        <w:rPr>
          <w:rFonts w:ascii="Arial" w:eastAsia="Arial" w:hAnsi="Arial" w:cs="Arial"/>
          <w:color w:val="000000"/>
          <w:sz w:val="20"/>
          <w:szCs w:val="20"/>
          <w:lang w:val="es-EC"/>
        </w:rPr>
        <w:t>sí</w:t>
      </w:r>
      <w:r>
        <w:rPr>
          <w:rFonts w:ascii="Arial" w:eastAsia="Arial" w:hAnsi="Arial" w:cs="Arial"/>
          <w:color w:val="000000"/>
          <w:sz w:val="20"/>
          <w:szCs w:val="20"/>
          <w:lang w:val="es-EC"/>
        </w:rPr>
        <w:t xml:space="preserve"> </w:t>
      </w:r>
      <w:r w:rsidR="00D66E56">
        <w:rPr>
          <w:rFonts w:ascii="Arial" w:eastAsia="Arial" w:hAnsi="Arial" w:cs="Arial"/>
          <w:color w:val="000000"/>
          <w:sz w:val="20"/>
          <w:szCs w:val="20"/>
          <w:lang w:val="es-EC"/>
        </w:rPr>
        <w:t xml:space="preserve">mucho </w:t>
      </w:r>
      <w:r w:rsidRPr="00FA377C">
        <w:rPr>
          <w:rFonts w:ascii="Arial" w:eastAsia="Arial" w:hAnsi="Arial" w:cs="Arial"/>
          <w:color w:val="000000"/>
          <w:sz w:val="20"/>
          <w:szCs w:val="20"/>
          <w:lang w:val="es-EC"/>
        </w:rPr>
        <w:t xml:space="preserve">carácter. </w:t>
      </w:r>
      <w:r w:rsidRPr="00FA377C">
        <w:rPr>
          <w:rFonts w:ascii="Arial" w:eastAsia="Arial" w:hAnsi="Arial" w:cs="Arial"/>
          <w:color w:val="000000"/>
          <w:sz w:val="20"/>
          <w:szCs w:val="20"/>
          <w:lang w:val="es-EC"/>
        </w:rPr>
        <w:lastRenderedPageBreak/>
        <w:t xml:space="preserve">En los campos de concentración nazis, en las condiciones </w:t>
      </w:r>
      <w:r>
        <w:rPr>
          <w:rFonts w:ascii="Arial" w:eastAsia="Arial" w:hAnsi="Arial" w:cs="Arial"/>
          <w:color w:val="000000"/>
          <w:sz w:val="20"/>
          <w:szCs w:val="20"/>
          <w:lang w:val="es-EC"/>
        </w:rPr>
        <w:t xml:space="preserve">perversamente </w:t>
      </w:r>
      <w:r w:rsidRPr="00FA377C">
        <w:rPr>
          <w:rFonts w:ascii="Arial" w:eastAsia="Arial" w:hAnsi="Arial" w:cs="Arial"/>
          <w:color w:val="000000"/>
          <w:sz w:val="20"/>
          <w:szCs w:val="20"/>
          <w:lang w:val="es-EC"/>
        </w:rPr>
        <w:t>inhumanas, la única libertad humana que quedaba era la capacidad de</w:t>
      </w:r>
      <w:r>
        <w:rPr>
          <w:rFonts w:ascii="Arial" w:eastAsia="Arial" w:hAnsi="Arial" w:cs="Arial"/>
          <w:color w:val="000000"/>
          <w:sz w:val="20"/>
          <w:szCs w:val="20"/>
          <w:lang w:val="es-EC"/>
        </w:rPr>
        <w:t xml:space="preserve"> poder</w:t>
      </w:r>
      <w:r w:rsidRPr="00FA377C">
        <w:rPr>
          <w:rFonts w:ascii="Arial" w:eastAsia="Arial" w:hAnsi="Arial" w:cs="Arial"/>
          <w:color w:val="000000"/>
          <w:sz w:val="20"/>
          <w:szCs w:val="20"/>
          <w:lang w:val="es-EC"/>
        </w:rPr>
        <w:t xml:space="preserve"> elegir su </w:t>
      </w:r>
      <w:r>
        <w:rPr>
          <w:rFonts w:ascii="Arial" w:eastAsia="Arial" w:hAnsi="Arial" w:cs="Arial"/>
          <w:color w:val="000000"/>
          <w:sz w:val="20"/>
          <w:szCs w:val="20"/>
          <w:lang w:val="es-EC"/>
        </w:rPr>
        <w:t xml:space="preserve">propia </w:t>
      </w:r>
      <w:r w:rsidRPr="00FA377C">
        <w:rPr>
          <w:rFonts w:ascii="Arial" w:eastAsia="Arial" w:hAnsi="Arial" w:cs="Arial"/>
          <w:color w:val="000000"/>
          <w:sz w:val="20"/>
          <w:szCs w:val="20"/>
          <w:lang w:val="es-EC"/>
        </w:rPr>
        <w:t>actitud en un determi</w:t>
      </w:r>
      <w:r>
        <w:rPr>
          <w:rFonts w:ascii="Arial" w:eastAsia="Arial" w:hAnsi="Arial" w:cs="Arial"/>
          <w:color w:val="000000"/>
          <w:sz w:val="20"/>
          <w:szCs w:val="20"/>
          <w:lang w:val="es-EC"/>
        </w:rPr>
        <w:t xml:space="preserve">nado conjunto de circunstancias, inclusive algunos presos habían </w:t>
      </w:r>
      <w:r w:rsidRPr="00FA377C">
        <w:rPr>
          <w:rFonts w:ascii="Arial" w:eastAsia="Arial" w:hAnsi="Arial" w:cs="Arial"/>
          <w:color w:val="000000"/>
          <w:sz w:val="20"/>
          <w:szCs w:val="20"/>
          <w:lang w:val="es-EC"/>
        </w:rPr>
        <w:t>demostrado su capacidad para estar a la altura</w:t>
      </w:r>
      <w:r>
        <w:rPr>
          <w:rFonts w:ascii="Arial" w:eastAsia="Arial" w:hAnsi="Arial" w:cs="Arial"/>
          <w:color w:val="000000"/>
          <w:sz w:val="20"/>
          <w:szCs w:val="20"/>
          <w:lang w:val="es-EC"/>
        </w:rPr>
        <w:t xml:space="preserve">, en cambio la otra parte se derrumbaba. Aquellas </w:t>
      </w:r>
      <w:r w:rsidRPr="00FA377C">
        <w:rPr>
          <w:rFonts w:ascii="Arial" w:eastAsia="Arial" w:hAnsi="Arial" w:cs="Arial"/>
          <w:color w:val="000000"/>
          <w:sz w:val="20"/>
          <w:szCs w:val="20"/>
          <w:lang w:val="es-EC"/>
        </w:rPr>
        <w:t xml:space="preserve">personas que sobrevivieron fueron claramente los que encontraron significado incluso en </w:t>
      </w:r>
      <w:r>
        <w:rPr>
          <w:rFonts w:ascii="Arial" w:eastAsia="Arial" w:hAnsi="Arial" w:cs="Arial"/>
          <w:color w:val="000000"/>
          <w:sz w:val="20"/>
          <w:szCs w:val="20"/>
          <w:lang w:val="es-EC"/>
        </w:rPr>
        <w:t xml:space="preserve">todo </w:t>
      </w:r>
      <w:r w:rsidRPr="00FA377C">
        <w:rPr>
          <w:rFonts w:ascii="Arial" w:eastAsia="Arial" w:hAnsi="Arial" w:cs="Arial"/>
          <w:color w:val="000000"/>
          <w:sz w:val="20"/>
          <w:szCs w:val="20"/>
          <w:lang w:val="es-EC"/>
        </w:rPr>
        <w:t>su sufrimiento.</w:t>
      </w:r>
      <w:r>
        <w:rPr>
          <w:rFonts w:ascii="Arial" w:eastAsia="Arial" w:hAnsi="Arial" w:cs="Arial"/>
          <w:color w:val="000000"/>
          <w:sz w:val="20"/>
          <w:szCs w:val="20"/>
          <w:lang w:val="es-EC"/>
        </w:rPr>
        <w:t xml:space="preserve"> </w:t>
      </w:r>
      <w:r w:rsidR="003E6241">
        <w:rPr>
          <w:rFonts w:ascii="Arial" w:eastAsia="Arial" w:hAnsi="Arial" w:cs="Arial"/>
          <w:color w:val="000000"/>
          <w:sz w:val="20"/>
          <w:szCs w:val="20"/>
          <w:lang w:val="es-EC"/>
        </w:rPr>
        <w:t xml:space="preserve">En </w:t>
      </w:r>
      <w:proofErr w:type="gramStart"/>
      <w:r w:rsidR="003E6241">
        <w:rPr>
          <w:rFonts w:ascii="Arial" w:eastAsia="Arial" w:hAnsi="Arial" w:cs="Arial"/>
          <w:color w:val="000000"/>
          <w:sz w:val="20"/>
          <w:szCs w:val="20"/>
          <w:lang w:val="es-EC"/>
        </w:rPr>
        <w:t>la e</w:t>
      </w:r>
      <w:r w:rsidR="0035694E" w:rsidRPr="0035694E">
        <w:rPr>
          <w:rFonts w:ascii="Arial" w:eastAsia="Arial" w:hAnsi="Arial" w:cs="Arial"/>
          <w:color w:val="000000"/>
          <w:sz w:val="20"/>
          <w:szCs w:val="20"/>
          <w:lang w:val="es-EC"/>
        </w:rPr>
        <w:t>xperienci</w:t>
      </w:r>
      <w:r w:rsidR="0035694E">
        <w:rPr>
          <w:rFonts w:ascii="Arial" w:eastAsia="Arial" w:hAnsi="Arial" w:cs="Arial"/>
          <w:color w:val="000000"/>
          <w:sz w:val="20"/>
          <w:szCs w:val="20"/>
          <w:lang w:val="es-EC"/>
        </w:rPr>
        <w:t>as</w:t>
      </w:r>
      <w:proofErr w:type="gramEnd"/>
      <w:r w:rsidR="0035694E">
        <w:rPr>
          <w:rFonts w:ascii="Arial" w:eastAsia="Arial" w:hAnsi="Arial" w:cs="Arial"/>
          <w:color w:val="000000"/>
          <w:sz w:val="20"/>
          <w:szCs w:val="20"/>
          <w:lang w:val="es-EC"/>
        </w:rPr>
        <w:t xml:space="preserve"> en un campo de concentración</w:t>
      </w:r>
      <w:r w:rsidR="003E6241">
        <w:rPr>
          <w:rFonts w:ascii="Arial" w:eastAsia="Arial" w:hAnsi="Arial" w:cs="Arial"/>
          <w:color w:val="000000"/>
          <w:sz w:val="20"/>
          <w:szCs w:val="20"/>
          <w:lang w:val="es-EC"/>
        </w:rPr>
        <w:t xml:space="preserve">, </w:t>
      </w:r>
      <w:r w:rsidR="0035694E" w:rsidRPr="0035694E">
        <w:rPr>
          <w:rFonts w:ascii="Arial" w:eastAsia="Arial" w:hAnsi="Arial" w:cs="Arial"/>
          <w:color w:val="000000"/>
          <w:sz w:val="20"/>
          <w:szCs w:val="20"/>
          <w:lang w:val="es-EC"/>
        </w:rPr>
        <w:t xml:space="preserve">Frankl </w:t>
      </w:r>
      <w:r w:rsidR="00BF1879">
        <w:rPr>
          <w:rFonts w:ascii="Arial" w:eastAsia="Arial" w:hAnsi="Arial" w:cs="Arial"/>
          <w:color w:val="000000"/>
          <w:sz w:val="20"/>
          <w:szCs w:val="20"/>
          <w:lang w:val="es-EC"/>
        </w:rPr>
        <w:t xml:space="preserve">de similar forma </w:t>
      </w:r>
      <w:r w:rsidR="0035694E" w:rsidRPr="0035694E">
        <w:rPr>
          <w:rFonts w:ascii="Arial" w:eastAsia="Arial" w:hAnsi="Arial" w:cs="Arial"/>
          <w:color w:val="000000"/>
          <w:sz w:val="20"/>
          <w:szCs w:val="20"/>
          <w:lang w:val="es-EC"/>
        </w:rPr>
        <w:t>relata las experiencias de los prisioneros en los campos d</w:t>
      </w:r>
      <w:r w:rsidR="003E6241">
        <w:rPr>
          <w:rFonts w:ascii="Arial" w:eastAsia="Arial" w:hAnsi="Arial" w:cs="Arial"/>
          <w:color w:val="000000"/>
          <w:sz w:val="20"/>
          <w:szCs w:val="20"/>
          <w:lang w:val="es-EC"/>
        </w:rPr>
        <w:t>e concentración en tres fases,</w:t>
      </w:r>
      <w:r w:rsidR="006F4898">
        <w:rPr>
          <w:rFonts w:ascii="Arial" w:eastAsia="Arial" w:hAnsi="Arial" w:cs="Arial"/>
          <w:color w:val="000000"/>
          <w:sz w:val="20"/>
          <w:szCs w:val="20"/>
          <w:lang w:val="es-EC"/>
        </w:rPr>
        <w:t xml:space="preserve"> cuando se ha perdido el sentido de la vida, es posible reencontrarlo, de ahí </w:t>
      </w:r>
      <w:r w:rsidR="003E6241">
        <w:rPr>
          <w:rFonts w:ascii="Arial" w:eastAsia="Arial" w:hAnsi="Arial" w:cs="Arial"/>
          <w:color w:val="000000"/>
          <w:sz w:val="20"/>
          <w:szCs w:val="20"/>
          <w:lang w:val="es-EC"/>
        </w:rPr>
        <w:t>la primera el p</w:t>
      </w:r>
      <w:r w:rsidR="0035694E" w:rsidRPr="0035694E">
        <w:rPr>
          <w:rFonts w:ascii="Arial" w:eastAsia="Arial" w:hAnsi="Arial" w:cs="Arial"/>
          <w:color w:val="000000"/>
          <w:sz w:val="20"/>
          <w:szCs w:val="20"/>
          <w:lang w:val="es-EC"/>
        </w:rPr>
        <w:t xml:space="preserve">eríodo de entrada en el campo, </w:t>
      </w:r>
      <w:r w:rsidR="003E6241">
        <w:rPr>
          <w:rFonts w:ascii="Arial" w:eastAsia="Arial" w:hAnsi="Arial" w:cs="Arial"/>
          <w:color w:val="000000"/>
          <w:sz w:val="20"/>
          <w:szCs w:val="20"/>
          <w:lang w:val="es-EC"/>
        </w:rPr>
        <w:t xml:space="preserve">la segunda </w:t>
      </w:r>
      <w:r w:rsidR="0035694E" w:rsidRPr="0035694E">
        <w:rPr>
          <w:rFonts w:ascii="Arial" w:eastAsia="Arial" w:hAnsi="Arial" w:cs="Arial"/>
          <w:color w:val="000000"/>
          <w:sz w:val="20"/>
          <w:szCs w:val="20"/>
          <w:lang w:val="es-EC"/>
        </w:rPr>
        <w:t xml:space="preserve">el período durante el cual el preso está muy arraigado en la rutina del campamento, y </w:t>
      </w:r>
      <w:r w:rsidR="003E6241">
        <w:rPr>
          <w:rFonts w:ascii="Arial" w:eastAsia="Arial" w:hAnsi="Arial" w:cs="Arial"/>
          <w:color w:val="000000"/>
          <w:sz w:val="20"/>
          <w:szCs w:val="20"/>
          <w:lang w:val="es-EC"/>
        </w:rPr>
        <w:t xml:space="preserve">la tercera </w:t>
      </w:r>
      <w:r w:rsidR="0035694E" w:rsidRPr="0035694E">
        <w:rPr>
          <w:rFonts w:ascii="Arial" w:eastAsia="Arial" w:hAnsi="Arial" w:cs="Arial"/>
          <w:color w:val="000000"/>
          <w:sz w:val="20"/>
          <w:szCs w:val="20"/>
          <w:lang w:val="es-EC"/>
        </w:rPr>
        <w:t xml:space="preserve">el período posterior a </w:t>
      </w:r>
      <w:r w:rsidR="003E6241">
        <w:rPr>
          <w:rFonts w:ascii="Arial" w:eastAsia="Arial" w:hAnsi="Arial" w:cs="Arial"/>
          <w:color w:val="000000"/>
          <w:sz w:val="20"/>
          <w:szCs w:val="20"/>
          <w:lang w:val="es-EC"/>
        </w:rPr>
        <w:t>la</w:t>
      </w:r>
      <w:r w:rsidR="0035694E" w:rsidRPr="0035694E">
        <w:rPr>
          <w:rFonts w:ascii="Arial" w:eastAsia="Arial" w:hAnsi="Arial" w:cs="Arial"/>
          <w:color w:val="000000"/>
          <w:sz w:val="20"/>
          <w:szCs w:val="20"/>
          <w:lang w:val="es-EC"/>
        </w:rPr>
        <w:t xml:space="preserve"> liberación y la liberación.</w:t>
      </w:r>
      <w:r w:rsidR="003E6241" w:rsidRPr="00847866">
        <w:rPr>
          <w:lang w:val="es-EC"/>
        </w:rPr>
        <w:t xml:space="preserve"> </w:t>
      </w:r>
      <w:r w:rsidR="003E6241" w:rsidRPr="003E6241">
        <w:rPr>
          <w:rFonts w:ascii="Arial" w:eastAsia="Arial" w:hAnsi="Arial" w:cs="Arial"/>
          <w:color w:val="000000"/>
          <w:sz w:val="20"/>
          <w:szCs w:val="20"/>
          <w:lang w:val="es-EC"/>
        </w:rPr>
        <w:t>Durante la primera fase,</w:t>
      </w:r>
      <w:r w:rsidR="00DC7D12">
        <w:rPr>
          <w:rFonts w:ascii="Arial" w:eastAsia="Arial" w:hAnsi="Arial" w:cs="Arial"/>
          <w:color w:val="000000"/>
          <w:sz w:val="20"/>
          <w:szCs w:val="20"/>
          <w:lang w:val="es-EC"/>
        </w:rPr>
        <w:t xml:space="preserve"> los prisioneros sufrieron </w:t>
      </w:r>
      <w:r w:rsidR="00DC7D12" w:rsidRPr="00DC7D12">
        <w:rPr>
          <w:rFonts w:ascii="Arial" w:eastAsia="Arial" w:hAnsi="Arial" w:cs="Arial"/>
          <w:color w:val="000000"/>
          <w:sz w:val="20"/>
          <w:szCs w:val="20"/>
          <w:lang w:val="es-EC"/>
        </w:rPr>
        <w:t>choque</w:t>
      </w:r>
      <w:r w:rsidR="00DC7D12">
        <w:rPr>
          <w:rFonts w:ascii="Arial" w:eastAsia="Arial" w:hAnsi="Arial" w:cs="Arial"/>
          <w:color w:val="000000"/>
          <w:sz w:val="20"/>
          <w:szCs w:val="20"/>
          <w:lang w:val="es-EC"/>
        </w:rPr>
        <w:t>s</w:t>
      </w:r>
      <w:r w:rsidR="00DC7D12" w:rsidRPr="00DC7D12">
        <w:rPr>
          <w:rFonts w:ascii="Arial" w:eastAsia="Arial" w:hAnsi="Arial" w:cs="Arial"/>
          <w:color w:val="000000"/>
          <w:sz w:val="20"/>
          <w:szCs w:val="20"/>
          <w:lang w:val="es-EC"/>
        </w:rPr>
        <w:t xml:space="preserve"> emocional</w:t>
      </w:r>
      <w:r w:rsidR="00DC7D12">
        <w:rPr>
          <w:rFonts w:ascii="Arial" w:eastAsia="Arial" w:hAnsi="Arial" w:cs="Arial"/>
          <w:color w:val="000000"/>
          <w:sz w:val="20"/>
          <w:szCs w:val="20"/>
          <w:lang w:val="es-EC"/>
        </w:rPr>
        <w:t>es</w:t>
      </w:r>
      <w:r w:rsidR="003E6241" w:rsidRPr="003E6241">
        <w:rPr>
          <w:rFonts w:ascii="Arial" w:eastAsia="Arial" w:hAnsi="Arial" w:cs="Arial"/>
          <w:color w:val="000000"/>
          <w:sz w:val="20"/>
          <w:szCs w:val="20"/>
          <w:lang w:val="es-EC"/>
        </w:rPr>
        <w:t>. En la segunda fase, los prisioneros desarrollaron apatía. Se volvieron insensibles a los golpes diarios y horarios, y desarrollaron un caparazón protector. La apatía se convirtió en un mecanismo necesario de autodefensa. Debido a la desnutrición severa, el deseo por la comida fue el principal instinto primitivo en torno al cual la vida mental centrada. Con la mayoría de los prisioneros, el esfuerzo de tener que concentrarse sólo en el ahorro de la piel de uno llevó a un total desprecio de todo lo que no sirve ese propósito.</w:t>
      </w:r>
      <w:r w:rsidR="001F002B">
        <w:rPr>
          <w:rFonts w:ascii="Arial" w:eastAsia="Arial" w:hAnsi="Arial" w:cs="Arial"/>
          <w:color w:val="000000"/>
          <w:sz w:val="20"/>
          <w:szCs w:val="20"/>
          <w:lang w:val="es-EC"/>
        </w:rPr>
        <w:t xml:space="preserve"> </w:t>
      </w:r>
      <w:r w:rsidR="001F002B" w:rsidRPr="001F002B">
        <w:rPr>
          <w:rFonts w:ascii="Arial" w:eastAsia="Arial" w:hAnsi="Arial" w:cs="Arial"/>
          <w:color w:val="000000"/>
          <w:sz w:val="20"/>
          <w:szCs w:val="20"/>
          <w:lang w:val="es-EC"/>
        </w:rPr>
        <w:t>Después de la liberación, se inició la tercera fase. Además de la conmoción resultante de la liberación repentina de la presión mental, la amargura y la desilusión amenazaron con dañar el carácter de los prisioneros liberados cuando regresaron a su antigua vida. A su regreso, se encontraron con que en muchos lugares se encontraron sólo con un encogimiento de hombros. Se convirtieron en amargo y comenzó a preguntarse por qué se habían pasado por todo lo que tenían. Al oír las mismas frases en casi todas partes - "</w:t>
      </w:r>
      <w:r w:rsidR="001F002B" w:rsidRPr="00CD0057">
        <w:rPr>
          <w:rFonts w:ascii="Arial" w:eastAsia="Arial" w:hAnsi="Arial" w:cs="Arial"/>
          <w:i/>
          <w:color w:val="000000"/>
          <w:sz w:val="20"/>
          <w:szCs w:val="20"/>
          <w:lang w:val="es-EC"/>
        </w:rPr>
        <w:t>Nosotros no sabíamos nada</w:t>
      </w:r>
      <w:r w:rsidR="001F002B" w:rsidRPr="001F002B">
        <w:rPr>
          <w:rFonts w:ascii="Arial" w:eastAsia="Arial" w:hAnsi="Arial" w:cs="Arial"/>
          <w:color w:val="000000"/>
          <w:sz w:val="20"/>
          <w:szCs w:val="20"/>
          <w:lang w:val="es-EC"/>
        </w:rPr>
        <w:t>", y "</w:t>
      </w:r>
      <w:r w:rsidR="001F002B" w:rsidRPr="00CD0057">
        <w:rPr>
          <w:rFonts w:ascii="Arial" w:eastAsia="Arial" w:hAnsi="Arial" w:cs="Arial"/>
          <w:i/>
          <w:color w:val="000000"/>
          <w:sz w:val="20"/>
          <w:szCs w:val="20"/>
          <w:lang w:val="es-EC"/>
        </w:rPr>
        <w:t>Nosotros también hemos sufrido</w:t>
      </w:r>
      <w:r w:rsidR="001F002B" w:rsidRPr="001F002B">
        <w:rPr>
          <w:rFonts w:ascii="Arial" w:eastAsia="Arial" w:hAnsi="Arial" w:cs="Arial"/>
          <w:color w:val="000000"/>
          <w:sz w:val="20"/>
          <w:szCs w:val="20"/>
          <w:lang w:val="es-EC"/>
        </w:rPr>
        <w:t>", fue naturalmente frustrante</w:t>
      </w:r>
      <w:r w:rsidR="00BF2779">
        <w:rPr>
          <w:rFonts w:ascii="Arial" w:eastAsia="Arial" w:hAnsi="Arial" w:cs="Arial"/>
          <w:color w:val="000000"/>
          <w:sz w:val="20"/>
          <w:szCs w:val="20"/>
          <w:lang w:val="es-EC"/>
        </w:rPr>
        <w:t xml:space="preserve"> [19]</w:t>
      </w:r>
      <w:r w:rsidR="001F002B" w:rsidRPr="001F002B">
        <w:rPr>
          <w:rFonts w:ascii="Arial" w:eastAsia="Arial" w:hAnsi="Arial" w:cs="Arial"/>
          <w:color w:val="000000"/>
          <w:sz w:val="20"/>
          <w:szCs w:val="20"/>
          <w:lang w:val="es-EC"/>
        </w:rPr>
        <w:t>. La desilusión vino porque el destino en sí parecía tan cruel. Un hombre que durante años había pensado que había llegado al límite absoluto de lo posible el sufrimiento que ahora se encuentra que el sufrimiento no tiene límites, y que podría sufrir aún más intensamente.</w:t>
      </w:r>
      <w:r w:rsidR="006F4898">
        <w:rPr>
          <w:rFonts w:ascii="Arial" w:eastAsia="Arial" w:hAnsi="Arial" w:cs="Arial"/>
          <w:color w:val="000000"/>
          <w:sz w:val="20"/>
          <w:szCs w:val="20"/>
          <w:lang w:val="es-EC"/>
        </w:rPr>
        <w:t xml:space="preserve"> </w:t>
      </w:r>
      <w:r w:rsidR="00CD0057">
        <w:rPr>
          <w:rFonts w:ascii="Arial" w:eastAsia="Arial" w:hAnsi="Arial" w:cs="Arial"/>
          <w:color w:val="000000"/>
          <w:sz w:val="20"/>
          <w:szCs w:val="20"/>
          <w:lang w:val="es-EC"/>
        </w:rPr>
        <w:t xml:space="preserve">La importancia del amor, </w:t>
      </w:r>
      <w:r w:rsidR="00CD0057" w:rsidRPr="00CD0057">
        <w:rPr>
          <w:rFonts w:ascii="Arial" w:eastAsia="Arial" w:hAnsi="Arial" w:cs="Arial"/>
          <w:color w:val="000000"/>
          <w:sz w:val="20"/>
          <w:szCs w:val="20"/>
          <w:lang w:val="es-EC"/>
        </w:rPr>
        <w:t>Frankl hace hincapié en que el amor es la última y la meta más alta a la que puede aspirar el hombre. La salvación del hombre es a través del amor y en el amor. Un hombre que no tiene nada en este mundo puede aún saber dicha, aunque sólo sea por un breve momento, en la contemplación de su amada. En una posición de total desolación, cuando su único logro puede consistir en soportar su sufrimiento en el camino correcto, el hombre puede lograr la plenitud llenando a sí mismo con los pensamientos y las imágenes de la derecha. El amor va más allá de lo físico. Se encuentra su significado más profundo en el ser espiritual del hombre, su ser interior. Sea o no está realmente presente, o aún con vida en abso</w:t>
      </w:r>
      <w:r w:rsidR="00CD0057">
        <w:rPr>
          <w:rFonts w:ascii="Arial" w:eastAsia="Arial" w:hAnsi="Arial" w:cs="Arial"/>
          <w:color w:val="000000"/>
          <w:sz w:val="20"/>
          <w:szCs w:val="20"/>
          <w:lang w:val="es-EC"/>
        </w:rPr>
        <w:t>luto, deja de tener importancia</w:t>
      </w:r>
      <w:r w:rsidR="00CD0057" w:rsidRPr="00CD0057">
        <w:rPr>
          <w:rFonts w:ascii="Arial" w:eastAsia="Arial" w:hAnsi="Arial" w:cs="Arial"/>
          <w:color w:val="000000"/>
          <w:sz w:val="20"/>
          <w:szCs w:val="20"/>
          <w:lang w:val="es-EC"/>
        </w:rPr>
        <w:t>.</w:t>
      </w:r>
      <w:r w:rsidR="00CD0057">
        <w:rPr>
          <w:rFonts w:ascii="Arial" w:eastAsia="Arial" w:hAnsi="Arial" w:cs="Arial"/>
          <w:color w:val="000000"/>
          <w:sz w:val="20"/>
          <w:szCs w:val="20"/>
          <w:lang w:val="es-EC"/>
        </w:rPr>
        <w:t xml:space="preserve"> </w:t>
      </w:r>
      <w:r w:rsidR="00CD0057" w:rsidRPr="00CD0057">
        <w:rPr>
          <w:rFonts w:ascii="Arial" w:eastAsia="Arial" w:hAnsi="Arial" w:cs="Arial"/>
          <w:color w:val="000000"/>
          <w:sz w:val="20"/>
          <w:szCs w:val="20"/>
          <w:lang w:val="es-EC"/>
        </w:rPr>
        <w:t xml:space="preserve">Algunos de los prisioneros encontraron un refugio contra el vacío, la desolación y la pobreza espiritual de su existencia, al escapar hacia el pasado. Su imaginación juega con eventos pasados, queridos a menudo no importantes, pero los acontecimientos de menor importancia y las </w:t>
      </w:r>
      <w:r w:rsidR="00CD0057" w:rsidRPr="00CD0057">
        <w:rPr>
          <w:rFonts w:ascii="Arial" w:eastAsia="Arial" w:hAnsi="Arial" w:cs="Arial"/>
          <w:color w:val="000000"/>
          <w:sz w:val="20"/>
          <w:szCs w:val="20"/>
          <w:lang w:val="es-EC"/>
        </w:rPr>
        <w:lastRenderedPageBreak/>
        <w:t>cosas insignificantes. Su recuerdo nostálgico ellos glorificado y que asumió un carácter extraño. En su mente, el autor tomó viajes en autobús, abrió la puerta de su apartamento, respondió las llamada</w:t>
      </w:r>
      <w:r w:rsidR="006F4898">
        <w:rPr>
          <w:rFonts w:ascii="Arial" w:eastAsia="Arial" w:hAnsi="Arial" w:cs="Arial"/>
          <w:color w:val="000000"/>
          <w:sz w:val="20"/>
          <w:szCs w:val="20"/>
          <w:lang w:val="es-EC"/>
        </w:rPr>
        <w:t>s telefónicas y encendió la luz</w:t>
      </w:r>
      <w:r w:rsidR="00BF2779">
        <w:rPr>
          <w:rFonts w:ascii="Arial" w:eastAsia="Arial" w:hAnsi="Arial" w:cs="Arial"/>
          <w:color w:val="000000"/>
          <w:sz w:val="20"/>
          <w:szCs w:val="20"/>
          <w:lang w:val="es-EC"/>
        </w:rPr>
        <w:t xml:space="preserve">. A pesar de la </w:t>
      </w:r>
      <w:r w:rsidR="00BF2779">
        <w:rPr>
          <w:rFonts w:ascii="Arial" w:eastAsia="Arial" w:hAnsi="Arial" w:cs="Arial"/>
          <w:sz w:val="20"/>
          <w:lang w:val="es-EC"/>
        </w:rPr>
        <w:t>a</w:t>
      </w:r>
      <w:r w:rsidR="00CD0057">
        <w:rPr>
          <w:rFonts w:ascii="Arial" w:eastAsia="Arial" w:hAnsi="Arial" w:cs="Arial"/>
          <w:sz w:val="20"/>
          <w:lang w:val="es-EC"/>
        </w:rPr>
        <w:t xml:space="preserve">patía </w:t>
      </w:r>
      <w:r w:rsidR="00BF2779">
        <w:rPr>
          <w:rFonts w:ascii="Arial" w:eastAsia="Arial" w:hAnsi="Arial" w:cs="Arial"/>
          <w:sz w:val="20"/>
          <w:lang w:val="es-EC"/>
        </w:rPr>
        <w:t>m</w:t>
      </w:r>
      <w:r w:rsidR="00CD0057" w:rsidRPr="00CD0057">
        <w:rPr>
          <w:rFonts w:ascii="Arial" w:eastAsia="Arial" w:hAnsi="Arial" w:cs="Arial"/>
          <w:sz w:val="20"/>
          <w:lang w:val="es-EC"/>
        </w:rPr>
        <w:t xml:space="preserve">uchos prisioneros de los </w:t>
      </w:r>
      <w:r w:rsidR="00BF2779" w:rsidRPr="00CD0057">
        <w:rPr>
          <w:rFonts w:ascii="Arial" w:eastAsia="Arial" w:hAnsi="Arial" w:cs="Arial"/>
          <w:sz w:val="20"/>
          <w:lang w:val="es-EC"/>
        </w:rPr>
        <w:t>campos,</w:t>
      </w:r>
      <w:r w:rsidR="00BF2779">
        <w:rPr>
          <w:rFonts w:ascii="Arial" w:eastAsia="Arial" w:hAnsi="Arial" w:cs="Arial"/>
          <w:sz w:val="20"/>
          <w:lang w:val="es-EC"/>
        </w:rPr>
        <w:t xml:space="preserve"> tendían a congelar</w:t>
      </w:r>
      <w:r w:rsidR="00CD0057" w:rsidRPr="00CD0057">
        <w:rPr>
          <w:rFonts w:ascii="Arial" w:eastAsia="Arial" w:hAnsi="Arial" w:cs="Arial"/>
          <w:sz w:val="20"/>
          <w:lang w:val="es-EC"/>
        </w:rPr>
        <w:t xml:space="preserve">, vencido por las condiciones difíciles. Ellos tenían miedo de tomar decisiones y de adoptar cualquier iniciativa que sea, convencidos de que el destino era uno de </w:t>
      </w:r>
      <w:r w:rsidR="00032FAC" w:rsidRPr="00CD0057">
        <w:rPr>
          <w:rFonts w:ascii="Arial" w:eastAsia="Arial" w:hAnsi="Arial" w:cs="Arial"/>
          <w:sz w:val="20"/>
          <w:lang w:val="es-EC"/>
        </w:rPr>
        <w:t xml:space="preserve">maestría. </w:t>
      </w:r>
      <w:r w:rsidR="00CD0057" w:rsidRPr="00CD0057">
        <w:rPr>
          <w:rFonts w:ascii="Arial" w:eastAsia="Arial" w:hAnsi="Arial" w:cs="Arial"/>
          <w:sz w:val="20"/>
          <w:lang w:val="es-EC"/>
        </w:rPr>
        <w:t xml:space="preserve">¿Por qué tratar de influir en </w:t>
      </w:r>
      <w:r w:rsidR="00032FAC" w:rsidRPr="00CD0057">
        <w:rPr>
          <w:rFonts w:ascii="Arial" w:eastAsia="Arial" w:hAnsi="Arial" w:cs="Arial"/>
          <w:sz w:val="20"/>
          <w:lang w:val="es-EC"/>
        </w:rPr>
        <w:t>él,</w:t>
      </w:r>
      <w:r w:rsidR="00CD0057" w:rsidRPr="00CD0057">
        <w:rPr>
          <w:rFonts w:ascii="Arial" w:eastAsia="Arial" w:hAnsi="Arial" w:cs="Arial"/>
          <w:sz w:val="20"/>
          <w:lang w:val="es-EC"/>
        </w:rPr>
        <w:t xml:space="preserve"> sino que deja que siga su </w:t>
      </w:r>
      <w:r w:rsidR="00032FAC" w:rsidRPr="00CD0057">
        <w:rPr>
          <w:rFonts w:ascii="Arial" w:eastAsia="Arial" w:hAnsi="Arial" w:cs="Arial"/>
          <w:sz w:val="20"/>
          <w:lang w:val="es-EC"/>
        </w:rPr>
        <w:t>curso? Además,</w:t>
      </w:r>
      <w:r w:rsidR="00CD0057" w:rsidRPr="00CD0057">
        <w:rPr>
          <w:rFonts w:ascii="Arial" w:eastAsia="Arial" w:hAnsi="Arial" w:cs="Arial"/>
          <w:sz w:val="20"/>
          <w:lang w:val="es-EC"/>
        </w:rPr>
        <w:t xml:space="preserve"> había una gran </w:t>
      </w:r>
      <w:r w:rsidR="00032FAC" w:rsidRPr="00CD0057">
        <w:rPr>
          <w:rFonts w:ascii="Arial" w:eastAsia="Arial" w:hAnsi="Arial" w:cs="Arial"/>
          <w:sz w:val="20"/>
          <w:lang w:val="es-EC"/>
        </w:rPr>
        <w:t xml:space="preserve">apatía. </w:t>
      </w:r>
      <w:r w:rsidR="00CD0057" w:rsidRPr="00CD0057">
        <w:rPr>
          <w:rFonts w:ascii="Arial" w:eastAsia="Arial" w:hAnsi="Arial" w:cs="Arial"/>
          <w:sz w:val="20"/>
          <w:lang w:val="es-EC"/>
        </w:rPr>
        <w:t xml:space="preserve">A </w:t>
      </w:r>
      <w:r w:rsidR="00032FAC" w:rsidRPr="00CD0057">
        <w:rPr>
          <w:rFonts w:ascii="Arial" w:eastAsia="Arial" w:hAnsi="Arial" w:cs="Arial"/>
          <w:sz w:val="20"/>
          <w:lang w:val="es-EC"/>
        </w:rPr>
        <w:t>veces,</w:t>
      </w:r>
      <w:r w:rsidR="00CD0057" w:rsidRPr="00CD0057">
        <w:rPr>
          <w:rFonts w:ascii="Arial" w:eastAsia="Arial" w:hAnsi="Arial" w:cs="Arial"/>
          <w:sz w:val="20"/>
          <w:lang w:val="es-EC"/>
        </w:rPr>
        <w:t xml:space="preserve"> las decisiones relámpago había que </w:t>
      </w:r>
      <w:r w:rsidR="00032FAC" w:rsidRPr="00CD0057">
        <w:rPr>
          <w:rFonts w:ascii="Arial" w:eastAsia="Arial" w:hAnsi="Arial" w:cs="Arial"/>
          <w:sz w:val="20"/>
          <w:lang w:val="es-EC"/>
        </w:rPr>
        <w:t>hacer,</w:t>
      </w:r>
      <w:r w:rsidR="00CD0057" w:rsidRPr="00CD0057">
        <w:rPr>
          <w:rFonts w:ascii="Arial" w:eastAsia="Arial" w:hAnsi="Arial" w:cs="Arial"/>
          <w:sz w:val="20"/>
          <w:lang w:val="es-EC"/>
        </w:rPr>
        <w:t xml:space="preserve"> las decisiones que escriben de vida o muerte. El prisionero hubiera preferido dejar que el destino tome la decisión por él. Este escape de compromiso fue más evidente cuando un preso tenía que decidir si debe </w:t>
      </w:r>
      <w:r w:rsidR="002D0769">
        <w:rPr>
          <w:rFonts w:ascii="Arial" w:eastAsia="Arial" w:hAnsi="Arial" w:cs="Arial"/>
          <w:sz w:val="20"/>
          <w:lang w:val="es-EC"/>
        </w:rPr>
        <w:t xml:space="preserve">o no hacer un intento de fuga. </w:t>
      </w:r>
      <w:r w:rsidR="00CD0057" w:rsidRPr="00CD0057">
        <w:rPr>
          <w:rFonts w:ascii="Arial" w:eastAsia="Arial" w:hAnsi="Arial" w:cs="Arial"/>
          <w:sz w:val="20"/>
          <w:lang w:val="es-EC"/>
        </w:rPr>
        <w:t xml:space="preserve">Además de su papel como mecanismo </w:t>
      </w:r>
      <w:r w:rsidR="002D0769" w:rsidRPr="00CD0057">
        <w:rPr>
          <w:rFonts w:ascii="Arial" w:eastAsia="Arial" w:hAnsi="Arial" w:cs="Arial"/>
          <w:sz w:val="20"/>
          <w:lang w:val="es-EC"/>
        </w:rPr>
        <w:t>defensivo,</w:t>
      </w:r>
      <w:r w:rsidR="00CD0057" w:rsidRPr="00CD0057">
        <w:rPr>
          <w:rFonts w:ascii="Arial" w:eastAsia="Arial" w:hAnsi="Arial" w:cs="Arial"/>
          <w:sz w:val="20"/>
          <w:lang w:val="es-EC"/>
        </w:rPr>
        <w:t xml:space="preserve"> la apatía fue también el resultado de otros factores como el hambre y la falta de sueño, que también contribuyó a la irritabilidad general de los prisioneros. La falta de sueño se debió en parte a la falta general de higiene y saneamiento, y la no disponibilidad de café y cigarrillos.</w:t>
      </w:r>
      <w:r w:rsidR="00032FAC">
        <w:rPr>
          <w:rFonts w:ascii="Arial" w:eastAsia="Arial" w:hAnsi="Arial" w:cs="Arial"/>
          <w:color w:val="000000"/>
          <w:sz w:val="20"/>
          <w:szCs w:val="20"/>
          <w:lang w:val="es-EC"/>
        </w:rPr>
        <w:t xml:space="preserve"> </w:t>
      </w:r>
      <w:r w:rsidR="00032FAC">
        <w:rPr>
          <w:rFonts w:ascii="Arial" w:eastAsia="Arial" w:hAnsi="Arial" w:cs="Arial"/>
          <w:sz w:val="20"/>
          <w:lang w:val="es-EC"/>
        </w:rPr>
        <w:t>Ahora bien m</w:t>
      </w:r>
      <w:r w:rsidR="00CD0057" w:rsidRPr="00CD0057">
        <w:rPr>
          <w:rFonts w:ascii="Arial" w:eastAsia="Arial" w:hAnsi="Arial" w:cs="Arial"/>
          <w:sz w:val="20"/>
          <w:lang w:val="es-EC"/>
        </w:rPr>
        <w:t>uchos presos también sufrie</w:t>
      </w:r>
      <w:r w:rsidR="00032FAC">
        <w:rPr>
          <w:rFonts w:ascii="Arial" w:eastAsia="Arial" w:hAnsi="Arial" w:cs="Arial"/>
          <w:sz w:val="20"/>
          <w:lang w:val="es-EC"/>
        </w:rPr>
        <w:t>ron de complejo de inferioridad, prácticamente e</w:t>
      </w:r>
      <w:r w:rsidR="00CD0057" w:rsidRPr="00CD0057">
        <w:rPr>
          <w:rFonts w:ascii="Arial" w:eastAsia="Arial" w:hAnsi="Arial" w:cs="Arial"/>
          <w:sz w:val="20"/>
          <w:lang w:val="es-EC"/>
        </w:rPr>
        <w:t>llos habían sido personas importantes an</w:t>
      </w:r>
      <w:r w:rsidR="00032FAC">
        <w:rPr>
          <w:rFonts w:ascii="Arial" w:eastAsia="Arial" w:hAnsi="Arial" w:cs="Arial"/>
          <w:sz w:val="20"/>
          <w:lang w:val="es-EC"/>
        </w:rPr>
        <w:t xml:space="preserve">tes de entrar en el campamento, pero </w:t>
      </w:r>
      <w:r w:rsidR="00CD0057" w:rsidRPr="00CD0057">
        <w:rPr>
          <w:rFonts w:ascii="Arial" w:eastAsia="Arial" w:hAnsi="Arial" w:cs="Arial"/>
          <w:sz w:val="20"/>
          <w:lang w:val="es-EC"/>
        </w:rPr>
        <w:t>hora eran trata</w:t>
      </w:r>
      <w:r w:rsidR="00032FAC">
        <w:rPr>
          <w:rFonts w:ascii="Arial" w:eastAsia="Arial" w:hAnsi="Arial" w:cs="Arial"/>
          <w:sz w:val="20"/>
          <w:lang w:val="es-EC"/>
        </w:rPr>
        <w:t xml:space="preserve">dos como entidades no completas. Sin pensar </w:t>
      </w:r>
      <w:r w:rsidR="00CD0057" w:rsidRPr="00CD0057">
        <w:rPr>
          <w:rFonts w:ascii="Arial" w:eastAsia="Arial" w:hAnsi="Arial" w:cs="Arial"/>
          <w:sz w:val="20"/>
          <w:lang w:val="es-EC"/>
        </w:rPr>
        <w:t>conscientemente en ello, el preso común</w:t>
      </w:r>
      <w:r w:rsidR="00032FAC">
        <w:rPr>
          <w:rFonts w:ascii="Arial" w:eastAsia="Arial" w:hAnsi="Arial" w:cs="Arial"/>
          <w:sz w:val="20"/>
          <w:lang w:val="es-EC"/>
        </w:rPr>
        <w:t xml:space="preserve"> se sentía totalmente degradado por esto.</w:t>
      </w:r>
      <w:r w:rsidR="00032FAC">
        <w:rPr>
          <w:rFonts w:ascii="Arial" w:eastAsia="Arial" w:hAnsi="Arial" w:cs="Arial"/>
          <w:color w:val="000000"/>
          <w:sz w:val="20"/>
          <w:szCs w:val="20"/>
          <w:lang w:val="es-EC"/>
        </w:rPr>
        <w:t xml:space="preserve"> </w:t>
      </w:r>
      <w:r w:rsidR="00032FAC">
        <w:rPr>
          <w:rFonts w:ascii="Arial" w:eastAsia="Arial" w:hAnsi="Arial" w:cs="Arial"/>
          <w:sz w:val="20"/>
          <w:lang w:val="es-EC"/>
        </w:rPr>
        <w:t>Per</w:t>
      </w:r>
      <w:r w:rsidR="002D0769" w:rsidRPr="002D0769">
        <w:rPr>
          <w:rFonts w:ascii="Arial" w:eastAsia="Arial" w:hAnsi="Arial" w:cs="Arial"/>
          <w:sz w:val="20"/>
          <w:lang w:val="es-EC"/>
        </w:rPr>
        <w:t xml:space="preserve">o </w:t>
      </w:r>
      <w:r w:rsidR="00032FAC">
        <w:rPr>
          <w:rFonts w:ascii="Arial" w:eastAsia="Arial" w:hAnsi="Arial" w:cs="Arial"/>
          <w:sz w:val="20"/>
          <w:lang w:val="es-EC"/>
        </w:rPr>
        <w:t xml:space="preserve">realmente no </w:t>
      </w:r>
      <w:r w:rsidR="002D0769" w:rsidRPr="002D0769">
        <w:rPr>
          <w:rFonts w:ascii="Arial" w:eastAsia="Arial" w:hAnsi="Arial" w:cs="Arial"/>
          <w:sz w:val="20"/>
          <w:lang w:val="es-EC"/>
        </w:rPr>
        <w:t>todo está perdido</w:t>
      </w:r>
      <w:r w:rsidR="00032FAC">
        <w:rPr>
          <w:rFonts w:ascii="Arial" w:eastAsia="Arial" w:hAnsi="Arial" w:cs="Arial"/>
          <w:color w:val="000000"/>
          <w:sz w:val="20"/>
          <w:szCs w:val="20"/>
          <w:lang w:val="es-EC"/>
        </w:rPr>
        <w:t>, l</w:t>
      </w:r>
      <w:r w:rsidR="002D0769" w:rsidRPr="002D0769">
        <w:rPr>
          <w:rFonts w:ascii="Arial" w:eastAsia="Arial" w:hAnsi="Arial" w:cs="Arial"/>
          <w:sz w:val="20"/>
          <w:lang w:val="es-EC"/>
        </w:rPr>
        <w:t>as condiciones en el cam</w:t>
      </w:r>
      <w:r w:rsidR="002F42CB">
        <w:rPr>
          <w:rFonts w:ascii="Arial" w:eastAsia="Arial" w:hAnsi="Arial" w:cs="Arial"/>
          <w:sz w:val="20"/>
          <w:lang w:val="es-EC"/>
        </w:rPr>
        <w:t xml:space="preserve">po eran verdaderamente hostil, </w:t>
      </w:r>
      <w:r w:rsidR="002D0769" w:rsidRPr="002D0769">
        <w:rPr>
          <w:rFonts w:ascii="Arial" w:eastAsia="Arial" w:hAnsi="Arial" w:cs="Arial"/>
          <w:sz w:val="20"/>
          <w:lang w:val="es-EC"/>
        </w:rPr>
        <w:t>la falta de sueño</w:t>
      </w:r>
      <w:r w:rsidR="002F42CB">
        <w:rPr>
          <w:rFonts w:ascii="Arial" w:eastAsia="Arial" w:hAnsi="Arial" w:cs="Arial"/>
          <w:sz w:val="20"/>
          <w:lang w:val="es-EC"/>
        </w:rPr>
        <w:t xml:space="preserve"> era un factor</w:t>
      </w:r>
      <w:r w:rsidR="002D0769" w:rsidRPr="002D0769">
        <w:rPr>
          <w:rFonts w:ascii="Arial" w:eastAsia="Arial" w:hAnsi="Arial" w:cs="Arial"/>
          <w:sz w:val="20"/>
          <w:lang w:val="es-EC"/>
        </w:rPr>
        <w:t xml:space="preserve">, la comida </w:t>
      </w:r>
      <w:r w:rsidR="002F42CB">
        <w:rPr>
          <w:rFonts w:ascii="Arial" w:eastAsia="Arial" w:hAnsi="Arial" w:cs="Arial"/>
          <w:sz w:val="20"/>
          <w:lang w:val="es-EC"/>
        </w:rPr>
        <w:t>insuficiente y el estrés mental</w:t>
      </w:r>
      <w:r w:rsidR="002D0769" w:rsidRPr="002D0769">
        <w:rPr>
          <w:rFonts w:ascii="Arial" w:eastAsia="Arial" w:hAnsi="Arial" w:cs="Arial"/>
          <w:sz w:val="20"/>
          <w:lang w:val="es-EC"/>
        </w:rPr>
        <w:t xml:space="preserve">. Pero incluso en esas circunstancias </w:t>
      </w:r>
      <w:r w:rsidR="002F42CB" w:rsidRPr="002D0769">
        <w:rPr>
          <w:rFonts w:ascii="Arial" w:eastAsia="Arial" w:hAnsi="Arial" w:cs="Arial"/>
          <w:sz w:val="20"/>
          <w:lang w:val="es-EC"/>
        </w:rPr>
        <w:t>deprimentes,</w:t>
      </w:r>
      <w:r w:rsidR="002D0769" w:rsidRPr="002D0769">
        <w:rPr>
          <w:rFonts w:ascii="Arial" w:eastAsia="Arial" w:hAnsi="Arial" w:cs="Arial"/>
          <w:sz w:val="20"/>
          <w:lang w:val="es-EC"/>
        </w:rPr>
        <w:t xml:space="preserve"> no todo estaba </w:t>
      </w:r>
      <w:r w:rsidR="002F42CB" w:rsidRPr="002D0769">
        <w:rPr>
          <w:rFonts w:ascii="Arial" w:eastAsia="Arial" w:hAnsi="Arial" w:cs="Arial"/>
          <w:sz w:val="20"/>
          <w:lang w:val="es-EC"/>
        </w:rPr>
        <w:t xml:space="preserve">perdido. </w:t>
      </w:r>
      <w:r w:rsidR="002D0769" w:rsidRPr="002D0769">
        <w:rPr>
          <w:rFonts w:ascii="Arial" w:eastAsia="Arial" w:hAnsi="Arial" w:cs="Arial"/>
          <w:sz w:val="20"/>
          <w:lang w:val="es-EC"/>
        </w:rPr>
        <w:t xml:space="preserve">De hecho Frankl </w:t>
      </w:r>
      <w:r w:rsidR="002F42CB" w:rsidRPr="002D0769">
        <w:rPr>
          <w:rFonts w:ascii="Arial" w:eastAsia="Arial" w:hAnsi="Arial" w:cs="Arial"/>
          <w:sz w:val="20"/>
          <w:lang w:val="es-EC"/>
        </w:rPr>
        <w:t>enfatiza,</w:t>
      </w:r>
      <w:r w:rsidR="002D0769" w:rsidRPr="002D0769">
        <w:rPr>
          <w:rFonts w:ascii="Arial" w:eastAsia="Arial" w:hAnsi="Arial" w:cs="Arial"/>
          <w:sz w:val="20"/>
          <w:lang w:val="es-EC"/>
        </w:rPr>
        <w:t xml:space="preserve"> las experiencias de vida en el campo demuestran que el hombre tiene una opción de la </w:t>
      </w:r>
      <w:r w:rsidR="002F42CB">
        <w:rPr>
          <w:rFonts w:ascii="Arial" w:eastAsia="Arial" w:hAnsi="Arial" w:cs="Arial"/>
          <w:sz w:val="20"/>
          <w:lang w:val="es-EC"/>
        </w:rPr>
        <w:t>acción, l</w:t>
      </w:r>
      <w:r w:rsidR="002D0769" w:rsidRPr="002D0769">
        <w:rPr>
          <w:rFonts w:ascii="Arial" w:eastAsia="Arial" w:hAnsi="Arial" w:cs="Arial"/>
          <w:sz w:val="20"/>
          <w:lang w:val="es-EC"/>
        </w:rPr>
        <w:t>a apatía pu</w:t>
      </w:r>
      <w:r w:rsidR="002F42CB">
        <w:rPr>
          <w:rFonts w:ascii="Arial" w:eastAsia="Arial" w:hAnsi="Arial" w:cs="Arial"/>
          <w:sz w:val="20"/>
          <w:lang w:val="es-EC"/>
        </w:rPr>
        <w:t xml:space="preserve">ede ser superada y suprimida la </w:t>
      </w:r>
      <w:r w:rsidR="002D0769" w:rsidRPr="002D0769">
        <w:rPr>
          <w:rFonts w:ascii="Arial" w:eastAsia="Arial" w:hAnsi="Arial" w:cs="Arial"/>
          <w:sz w:val="20"/>
          <w:lang w:val="es-EC"/>
        </w:rPr>
        <w:t>irrita</w:t>
      </w:r>
      <w:r w:rsidR="002F42CB">
        <w:rPr>
          <w:rFonts w:ascii="Arial" w:eastAsia="Arial" w:hAnsi="Arial" w:cs="Arial"/>
          <w:sz w:val="20"/>
          <w:lang w:val="es-EC"/>
        </w:rPr>
        <w:t>bilidad</w:t>
      </w:r>
      <w:r w:rsidR="002D0769" w:rsidRPr="002D0769">
        <w:rPr>
          <w:rFonts w:ascii="Arial" w:eastAsia="Arial" w:hAnsi="Arial" w:cs="Arial"/>
          <w:sz w:val="20"/>
          <w:lang w:val="es-EC"/>
        </w:rPr>
        <w:t xml:space="preserve">. El hombre puede conservar un vestigio de libertad </w:t>
      </w:r>
      <w:r w:rsidR="002F42CB" w:rsidRPr="002D0769">
        <w:rPr>
          <w:rFonts w:ascii="Arial" w:eastAsia="Arial" w:hAnsi="Arial" w:cs="Arial"/>
          <w:sz w:val="20"/>
          <w:lang w:val="es-EC"/>
        </w:rPr>
        <w:t>espiritual,</w:t>
      </w:r>
      <w:r w:rsidR="002D0769" w:rsidRPr="002D0769">
        <w:rPr>
          <w:rFonts w:ascii="Arial" w:eastAsia="Arial" w:hAnsi="Arial" w:cs="Arial"/>
          <w:sz w:val="20"/>
          <w:lang w:val="es-EC"/>
        </w:rPr>
        <w:t xml:space="preserve"> de independencia </w:t>
      </w:r>
      <w:r w:rsidR="002F42CB" w:rsidRPr="002D0769">
        <w:rPr>
          <w:rFonts w:ascii="Arial" w:eastAsia="Arial" w:hAnsi="Arial" w:cs="Arial"/>
          <w:sz w:val="20"/>
          <w:lang w:val="es-EC"/>
        </w:rPr>
        <w:t>mental,</w:t>
      </w:r>
      <w:r w:rsidR="002D0769" w:rsidRPr="002D0769">
        <w:rPr>
          <w:rFonts w:ascii="Arial" w:eastAsia="Arial" w:hAnsi="Arial" w:cs="Arial"/>
          <w:sz w:val="20"/>
          <w:lang w:val="es-EC"/>
        </w:rPr>
        <w:t xml:space="preserve"> incluso en condiciones tan terrib</w:t>
      </w:r>
      <w:r w:rsidR="002F42CB">
        <w:rPr>
          <w:rFonts w:ascii="Arial" w:eastAsia="Arial" w:hAnsi="Arial" w:cs="Arial"/>
          <w:sz w:val="20"/>
          <w:lang w:val="es-EC"/>
        </w:rPr>
        <w:t>les de estrés psíquico y físico, incluso cada día, cada hora</w:t>
      </w:r>
      <w:r w:rsidR="002D0769" w:rsidRPr="002D0769">
        <w:rPr>
          <w:rFonts w:ascii="Arial" w:eastAsia="Arial" w:hAnsi="Arial" w:cs="Arial"/>
          <w:sz w:val="20"/>
          <w:lang w:val="es-EC"/>
        </w:rPr>
        <w:t xml:space="preserve">, se </w:t>
      </w:r>
      <w:r w:rsidR="002F42CB" w:rsidRPr="002D0769">
        <w:rPr>
          <w:rFonts w:ascii="Arial" w:eastAsia="Arial" w:hAnsi="Arial" w:cs="Arial"/>
          <w:sz w:val="20"/>
          <w:lang w:val="es-EC"/>
        </w:rPr>
        <w:t>ofre</w:t>
      </w:r>
      <w:r w:rsidR="002F42CB">
        <w:rPr>
          <w:rFonts w:ascii="Arial" w:eastAsia="Arial" w:hAnsi="Arial" w:cs="Arial"/>
          <w:sz w:val="20"/>
          <w:lang w:val="es-EC"/>
        </w:rPr>
        <w:t>ce</w:t>
      </w:r>
      <w:r w:rsidR="002D0769" w:rsidRPr="002D0769">
        <w:rPr>
          <w:rFonts w:ascii="Arial" w:eastAsia="Arial" w:hAnsi="Arial" w:cs="Arial"/>
          <w:sz w:val="20"/>
          <w:lang w:val="es-EC"/>
        </w:rPr>
        <w:t xml:space="preserve"> la oportunidad de tomar una </w:t>
      </w:r>
      <w:r w:rsidR="002F42CB" w:rsidRPr="002D0769">
        <w:rPr>
          <w:rFonts w:ascii="Arial" w:eastAsia="Arial" w:hAnsi="Arial" w:cs="Arial"/>
          <w:sz w:val="20"/>
          <w:lang w:val="es-EC"/>
        </w:rPr>
        <w:t>decisión,</w:t>
      </w:r>
      <w:r w:rsidR="002D0769" w:rsidRPr="002D0769">
        <w:rPr>
          <w:rFonts w:ascii="Arial" w:eastAsia="Arial" w:hAnsi="Arial" w:cs="Arial"/>
          <w:sz w:val="20"/>
          <w:lang w:val="es-EC"/>
        </w:rPr>
        <w:t xml:space="preserve"> que determina si uno o no se comprometieron a proteger a uno mismo</w:t>
      </w:r>
      <w:r w:rsidR="002F42CB">
        <w:rPr>
          <w:rFonts w:ascii="Arial" w:eastAsia="Arial" w:hAnsi="Arial" w:cs="Arial"/>
          <w:sz w:val="20"/>
          <w:lang w:val="es-EC"/>
        </w:rPr>
        <w:t>, la libertad interior</w:t>
      </w:r>
      <w:r w:rsidR="002D0769" w:rsidRPr="002D0769">
        <w:rPr>
          <w:rFonts w:ascii="Arial" w:eastAsia="Arial" w:hAnsi="Arial" w:cs="Arial"/>
          <w:sz w:val="20"/>
          <w:lang w:val="es-EC"/>
        </w:rPr>
        <w:t>, ya sea uno podría sucumbir a las circunstanci</w:t>
      </w:r>
      <w:r w:rsidR="002F42CB">
        <w:rPr>
          <w:rFonts w:ascii="Arial" w:eastAsia="Arial" w:hAnsi="Arial" w:cs="Arial"/>
          <w:sz w:val="20"/>
          <w:lang w:val="es-EC"/>
        </w:rPr>
        <w:t>as y renunciar a la dignidad. En el análisis final</w:t>
      </w:r>
      <w:r w:rsidR="002D0769" w:rsidRPr="002D0769">
        <w:rPr>
          <w:rFonts w:ascii="Arial" w:eastAsia="Arial" w:hAnsi="Arial" w:cs="Arial"/>
          <w:sz w:val="20"/>
          <w:lang w:val="es-EC"/>
        </w:rPr>
        <w:t>, se hizo evidente que el tipo de persona que el prisionero se convirtió fue el resultado de una decisión interna y no el resultado d</w:t>
      </w:r>
      <w:r w:rsidR="002F42CB">
        <w:rPr>
          <w:rFonts w:ascii="Arial" w:eastAsia="Arial" w:hAnsi="Arial" w:cs="Arial"/>
          <w:sz w:val="20"/>
          <w:lang w:val="es-EC"/>
        </w:rPr>
        <w:t xml:space="preserve">e la influencia del campo solo. </w:t>
      </w:r>
      <w:r w:rsidR="002F42CB" w:rsidRPr="002D0769">
        <w:rPr>
          <w:rFonts w:ascii="Arial" w:eastAsia="Arial" w:hAnsi="Arial" w:cs="Arial"/>
          <w:sz w:val="20"/>
          <w:lang w:val="es-EC"/>
        </w:rPr>
        <w:t>Fundamentalmente,</w:t>
      </w:r>
      <w:r w:rsidR="002D0769" w:rsidRPr="002D0769">
        <w:rPr>
          <w:rFonts w:ascii="Arial" w:eastAsia="Arial" w:hAnsi="Arial" w:cs="Arial"/>
          <w:sz w:val="20"/>
          <w:lang w:val="es-EC"/>
        </w:rPr>
        <w:t xml:space="preserve"> cualquier hombre </w:t>
      </w:r>
      <w:r w:rsidR="002F42CB" w:rsidRPr="002D0769">
        <w:rPr>
          <w:rFonts w:ascii="Arial" w:eastAsia="Arial" w:hAnsi="Arial" w:cs="Arial"/>
          <w:sz w:val="20"/>
          <w:lang w:val="es-EC"/>
        </w:rPr>
        <w:t>podía,</w:t>
      </w:r>
      <w:r w:rsidR="002D0769" w:rsidRPr="002D0769">
        <w:rPr>
          <w:rFonts w:ascii="Arial" w:eastAsia="Arial" w:hAnsi="Arial" w:cs="Arial"/>
          <w:sz w:val="20"/>
          <w:lang w:val="es-EC"/>
        </w:rPr>
        <w:t xml:space="preserve"> incluso en tales </w:t>
      </w:r>
      <w:r w:rsidR="002F42CB" w:rsidRPr="002D0769">
        <w:rPr>
          <w:rFonts w:ascii="Arial" w:eastAsia="Arial" w:hAnsi="Arial" w:cs="Arial"/>
          <w:sz w:val="20"/>
          <w:lang w:val="es-EC"/>
        </w:rPr>
        <w:t>circunstancias,</w:t>
      </w:r>
      <w:r w:rsidR="00250F84">
        <w:rPr>
          <w:rFonts w:ascii="Arial" w:eastAsia="Arial" w:hAnsi="Arial" w:cs="Arial"/>
          <w:sz w:val="20"/>
          <w:lang w:val="es-EC"/>
        </w:rPr>
        <w:t xml:space="preserve"> decidir qué sería de él  de manera mental y espiritual, pero así se p</w:t>
      </w:r>
      <w:r w:rsidR="002D0769" w:rsidRPr="002D0769">
        <w:rPr>
          <w:rFonts w:ascii="Arial" w:eastAsia="Arial" w:hAnsi="Arial" w:cs="Arial"/>
          <w:sz w:val="20"/>
          <w:lang w:val="es-EC"/>
        </w:rPr>
        <w:t xml:space="preserve">udo conservar su dignidad humana incluso en un campo de </w:t>
      </w:r>
      <w:r w:rsidR="00250F84" w:rsidRPr="002D0769">
        <w:rPr>
          <w:rFonts w:ascii="Arial" w:eastAsia="Arial" w:hAnsi="Arial" w:cs="Arial"/>
          <w:sz w:val="20"/>
          <w:lang w:val="es-EC"/>
        </w:rPr>
        <w:t>concentración.</w:t>
      </w:r>
      <w:r w:rsidR="00250F84">
        <w:rPr>
          <w:rFonts w:ascii="Arial" w:eastAsia="Arial" w:hAnsi="Arial" w:cs="Arial"/>
          <w:color w:val="000000"/>
          <w:sz w:val="20"/>
          <w:szCs w:val="20"/>
          <w:lang w:val="es-EC"/>
        </w:rPr>
        <w:t xml:space="preserve"> El </w:t>
      </w:r>
      <w:r w:rsidR="00250F84">
        <w:rPr>
          <w:rFonts w:ascii="Arial" w:eastAsia="Arial" w:hAnsi="Arial" w:cs="Arial"/>
          <w:sz w:val="20"/>
          <w:lang w:val="es-EC"/>
        </w:rPr>
        <w:t>o</w:t>
      </w:r>
      <w:r w:rsidR="002D0769" w:rsidRPr="002D0769">
        <w:rPr>
          <w:rFonts w:ascii="Arial" w:eastAsia="Arial" w:hAnsi="Arial" w:cs="Arial"/>
          <w:sz w:val="20"/>
          <w:lang w:val="es-EC"/>
        </w:rPr>
        <w:t>ptimismo fuera de lugar puede ser peligroso</w:t>
      </w:r>
      <w:r w:rsidR="00250F84">
        <w:rPr>
          <w:rFonts w:ascii="Arial" w:eastAsia="Arial" w:hAnsi="Arial" w:cs="Arial"/>
          <w:sz w:val="20"/>
          <w:lang w:val="es-EC"/>
        </w:rPr>
        <w:t>, ya que en el caso de</w:t>
      </w:r>
      <w:r w:rsidR="002D0769" w:rsidRPr="002D0769">
        <w:rPr>
          <w:rFonts w:ascii="Arial" w:eastAsia="Arial" w:hAnsi="Arial" w:cs="Arial"/>
          <w:sz w:val="20"/>
          <w:lang w:val="es-EC"/>
        </w:rPr>
        <w:t xml:space="preserve">l prisionero que perdía la </w:t>
      </w:r>
      <w:r w:rsidR="00250F84" w:rsidRPr="002D0769">
        <w:rPr>
          <w:rFonts w:ascii="Arial" w:eastAsia="Arial" w:hAnsi="Arial" w:cs="Arial"/>
          <w:sz w:val="20"/>
          <w:lang w:val="es-EC"/>
        </w:rPr>
        <w:t>f</w:t>
      </w:r>
      <w:r w:rsidR="00250F84">
        <w:rPr>
          <w:rFonts w:ascii="Arial" w:eastAsia="Arial" w:hAnsi="Arial" w:cs="Arial"/>
          <w:sz w:val="20"/>
          <w:lang w:val="es-EC"/>
        </w:rPr>
        <w:t>e</w:t>
      </w:r>
      <w:r w:rsidR="002D0769" w:rsidRPr="002D0769">
        <w:rPr>
          <w:rFonts w:ascii="Arial" w:eastAsia="Arial" w:hAnsi="Arial" w:cs="Arial"/>
          <w:sz w:val="20"/>
          <w:lang w:val="es-EC"/>
        </w:rPr>
        <w:t xml:space="preserve"> </w:t>
      </w:r>
      <w:r w:rsidR="00250F84">
        <w:rPr>
          <w:rFonts w:ascii="Arial" w:eastAsia="Arial" w:hAnsi="Arial" w:cs="Arial"/>
          <w:sz w:val="20"/>
          <w:lang w:val="es-EC"/>
        </w:rPr>
        <w:t>en el futuro estaba condenado, pero p</w:t>
      </w:r>
      <w:r w:rsidR="002D0769" w:rsidRPr="002D0769">
        <w:rPr>
          <w:rFonts w:ascii="Arial" w:eastAsia="Arial" w:hAnsi="Arial" w:cs="Arial"/>
          <w:sz w:val="20"/>
          <w:lang w:val="es-EC"/>
        </w:rPr>
        <w:t xml:space="preserve">or lo general, esto sucedió de repente, en la forma de una </w:t>
      </w:r>
      <w:r w:rsidR="00250F84" w:rsidRPr="002D0769">
        <w:rPr>
          <w:rFonts w:ascii="Arial" w:eastAsia="Arial" w:hAnsi="Arial" w:cs="Arial"/>
          <w:sz w:val="20"/>
          <w:lang w:val="es-EC"/>
        </w:rPr>
        <w:t>crisis,</w:t>
      </w:r>
      <w:r w:rsidR="002D0769" w:rsidRPr="002D0769">
        <w:rPr>
          <w:rFonts w:ascii="Arial" w:eastAsia="Arial" w:hAnsi="Arial" w:cs="Arial"/>
          <w:sz w:val="20"/>
          <w:lang w:val="es-EC"/>
        </w:rPr>
        <w:t xml:space="preserve"> los síntomas </w:t>
      </w:r>
      <w:r w:rsidR="00250F84">
        <w:rPr>
          <w:rFonts w:ascii="Arial" w:eastAsia="Arial" w:hAnsi="Arial" w:cs="Arial"/>
          <w:sz w:val="20"/>
          <w:lang w:val="es-EC"/>
        </w:rPr>
        <w:t xml:space="preserve">eran muy </w:t>
      </w:r>
      <w:r w:rsidR="002D0769" w:rsidRPr="002D0769">
        <w:rPr>
          <w:rFonts w:ascii="Arial" w:eastAsia="Arial" w:hAnsi="Arial" w:cs="Arial"/>
          <w:sz w:val="20"/>
          <w:lang w:val="es-EC"/>
        </w:rPr>
        <w:t>familiares a los inter</w:t>
      </w:r>
      <w:r w:rsidR="00250F84">
        <w:rPr>
          <w:rFonts w:ascii="Arial" w:eastAsia="Arial" w:hAnsi="Arial" w:cs="Arial"/>
          <w:sz w:val="20"/>
          <w:lang w:val="es-EC"/>
        </w:rPr>
        <w:t>nos del campo con experiencia, ahora c</w:t>
      </w:r>
      <w:r w:rsidR="002D0769" w:rsidRPr="002D0769">
        <w:rPr>
          <w:rFonts w:ascii="Arial" w:eastAsia="Arial" w:hAnsi="Arial" w:cs="Arial"/>
          <w:sz w:val="20"/>
          <w:lang w:val="es-EC"/>
        </w:rPr>
        <w:t xml:space="preserve">on frecuencia comienza </w:t>
      </w:r>
      <w:r w:rsidR="00250F84">
        <w:rPr>
          <w:rFonts w:ascii="Arial" w:eastAsia="Arial" w:hAnsi="Arial" w:cs="Arial"/>
          <w:sz w:val="20"/>
          <w:lang w:val="es-EC"/>
        </w:rPr>
        <w:t>cuando el</w:t>
      </w:r>
      <w:r w:rsidR="002D0769" w:rsidRPr="002D0769">
        <w:rPr>
          <w:rFonts w:ascii="Arial" w:eastAsia="Arial" w:hAnsi="Arial" w:cs="Arial"/>
          <w:sz w:val="20"/>
          <w:lang w:val="es-EC"/>
        </w:rPr>
        <w:t xml:space="preserve"> preso se niega una mañana para vestirse y lavarse o para salir a la plaza de </w:t>
      </w:r>
      <w:r w:rsidR="00250F84">
        <w:rPr>
          <w:rFonts w:ascii="Arial" w:eastAsia="Arial" w:hAnsi="Arial" w:cs="Arial"/>
          <w:sz w:val="20"/>
          <w:lang w:val="es-EC"/>
        </w:rPr>
        <w:t>armas, súplicas</w:t>
      </w:r>
      <w:r w:rsidR="002D0769" w:rsidRPr="002D0769">
        <w:rPr>
          <w:rFonts w:ascii="Arial" w:eastAsia="Arial" w:hAnsi="Arial" w:cs="Arial"/>
          <w:sz w:val="20"/>
          <w:lang w:val="es-EC"/>
        </w:rPr>
        <w:t xml:space="preserve">, golpes, y amenazas no tuvieron </w:t>
      </w:r>
      <w:r w:rsidR="00250F84">
        <w:rPr>
          <w:rFonts w:ascii="Arial" w:eastAsia="Arial" w:hAnsi="Arial" w:cs="Arial"/>
          <w:sz w:val="20"/>
          <w:lang w:val="es-EC"/>
        </w:rPr>
        <w:t xml:space="preserve">ninguna clase de </w:t>
      </w:r>
      <w:r w:rsidR="00250F84" w:rsidRPr="002D0769">
        <w:rPr>
          <w:rFonts w:ascii="Arial" w:eastAsia="Arial" w:hAnsi="Arial" w:cs="Arial"/>
          <w:sz w:val="20"/>
          <w:lang w:val="es-EC"/>
        </w:rPr>
        <w:t xml:space="preserve">efecto. </w:t>
      </w:r>
      <w:r w:rsidR="00250F84">
        <w:rPr>
          <w:rFonts w:ascii="Arial" w:eastAsia="Arial" w:hAnsi="Arial" w:cs="Arial"/>
          <w:sz w:val="20"/>
          <w:lang w:val="es-EC"/>
        </w:rPr>
        <w:t>Él sólo estaba allí</w:t>
      </w:r>
      <w:r w:rsidR="002D0769" w:rsidRPr="002D0769">
        <w:rPr>
          <w:rFonts w:ascii="Arial" w:eastAsia="Arial" w:hAnsi="Arial" w:cs="Arial"/>
          <w:sz w:val="20"/>
          <w:lang w:val="es-EC"/>
        </w:rPr>
        <w:t xml:space="preserve">, casi sin </w:t>
      </w:r>
      <w:r w:rsidR="00BC09A7" w:rsidRPr="002D0769">
        <w:rPr>
          <w:rFonts w:ascii="Arial" w:eastAsia="Arial" w:hAnsi="Arial" w:cs="Arial"/>
          <w:sz w:val="20"/>
          <w:lang w:val="es-EC"/>
        </w:rPr>
        <w:t>mover,</w:t>
      </w:r>
      <w:r w:rsidR="002D0769" w:rsidRPr="002D0769">
        <w:rPr>
          <w:rFonts w:ascii="Arial" w:eastAsia="Arial" w:hAnsi="Arial" w:cs="Arial"/>
          <w:sz w:val="20"/>
          <w:lang w:val="es-EC"/>
        </w:rPr>
        <w:t xml:space="preserve"> simplemente se rind</w:t>
      </w:r>
      <w:r w:rsidR="00250F84">
        <w:rPr>
          <w:rFonts w:ascii="Arial" w:eastAsia="Arial" w:hAnsi="Arial" w:cs="Arial"/>
          <w:sz w:val="20"/>
          <w:lang w:val="es-EC"/>
        </w:rPr>
        <w:t>ió y se quedó</w:t>
      </w:r>
      <w:r w:rsidR="002D0769" w:rsidRPr="002D0769">
        <w:rPr>
          <w:rFonts w:ascii="Arial" w:eastAsia="Arial" w:hAnsi="Arial" w:cs="Arial"/>
          <w:sz w:val="20"/>
          <w:lang w:val="es-EC"/>
        </w:rPr>
        <w:t>, tendido en su excreta. Nada le molestaba más.</w:t>
      </w:r>
      <w:r w:rsidR="00250F84">
        <w:rPr>
          <w:rFonts w:ascii="Arial" w:eastAsia="Arial" w:hAnsi="Arial" w:cs="Arial"/>
          <w:color w:val="000000"/>
          <w:sz w:val="20"/>
          <w:szCs w:val="20"/>
          <w:lang w:val="es-EC"/>
        </w:rPr>
        <w:t xml:space="preserve"> </w:t>
      </w:r>
      <w:r w:rsidR="00250F84">
        <w:rPr>
          <w:rFonts w:ascii="Arial" w:eastAsia="Arial" w:hAnsi="Arial" w:cs="Arial"/>
          <w:sz w:val="20"/>
          <w:lang w:val="es-EC"/>
        </w:rPr>
        <w:t>Pero bueno el</w:t>
      </w:r>
      <w:r w:rsidR="002D0769" w:rsidRPr="002D0769">
        <w:rPr>
          <w:rFonts w:ascii="Arial" w:eastAsia="Arial" w:hAnsi="Arial" w:cs="Arial"/>
          <w:sz w:val="20"/>
          <w:lang w:val="es-EC"/>
        </w:rPr>
        <w:t xml:space="preserve"> optimismo es bueno</w:t>
      </w:r>
      <w:r w:rsidR="00250F84">
        <w:rPr>
          <w:rFonts w:ascii="Arial" w:eastAsia="Arial" w:hAnsi="Arial" w:cs="Arial"/>
          <w:sz w:val="20"/>
          <w:lang w:val="es-EC"/>
        </w:rPr>
        <w:t xml:space="preserve"> hasta cierto punto</w:t>
      </w:r>
      <w:r w:rsidR="002D0769" w:rsidRPr="002D0769">
        <w:rPr>
          <w:rFonts w:ascii="Arial" w:eastAsia="Arial" w:hAnsi="Arial" w:cs="Arial"/>
          <w:sz w:val="20"/>
          <w:lang w:val="es-EC"/>
        </w:rPr>
        <w:t>, pero el optimismo fuera de lugar puede ser peligroso.</w:t>
      </w:r>
      <w:r w:rsidR="00DF0906">
        <w:rPr>
          <w:rFonts w:ascii="Arial" w:eastAsia="Arial" w:hAnsi="Arial" w:cs="Arial"/>
          <w:color w:val="000000"/>
          <w:sz w:val="20"/>
          <w:szCs w:val="20"/>
          <w:lang w:val="es-EC"/>
        </w:rPr>
        <w:t xml:space="preserve"> </w:t>
      </w:r>
      <w:r w:rsidR="002D0769" w:rsidRPr="002D0769">
        <w:rPr>
          <w:rFonts w:ascii="Arial" w:eastAsia="Arial" w:hAnsi="Arial" w:cs="Arial"/>
          <w:sz w:val="20"/>
          <w:lang w:val="es-EC"/>
        </w:rPr>
        <w:t xml:space="preserve">La necesidad de un cambio </w:t>
      </w:r>
      <w:r w:rsidR="002D0769" w:rsidRPr="002D0769">
        <w:rPr>
          <w:rFonts w:ascii="Arial" w:eastAsia="Arial" w:hAnsi="Arial" w:cs="Arial"/>
          <w:sz w:val="20"/>
          <w:lang w:val="es-EC"/>
        </w:rPr>
        <w:lastRenderedPageBreak/>
        <w:t>de actitud</w:t>
      </w:r>
      <w:r w:rsidR="00DF0906">
        <w:rPr>
          <w:rFonts w:ascii="Arial" w:eastAsia="Arial" w:hAnsi="Arial" w:cs="Arial"/>
          <w:color w:val="000000"/>
          <w:sz w:val="20"/>
          <w:szCs w:val="20"/>
          <w:lang w:val="es-EC"/>
        </w:rPr>
        <w:t xml:space="preserve"> l</w:t>
      </w:r>
      <w:r w:rsidR="002D0769" w:rsidRPr="002D0769">
        <w:rPr>
          <w:rFonts w:ascii="Arial" w:eastAsia="Arial" w:hAnsi="Arial" w:cs="Arial"/>
          <w:sz w:val="20"/>
          <w:lang w:val="es-EC"/>
        </w:rPr>
        <w:t>a experiencia de los campos de prisioneros</w:t>
      </w:r>
      <w:r w:rsidR="00DF0906">
        <w:rPr>
          <w:rFonts w:ascii="Arial" w:eastAsia="Arial" w:hAnsi="Arial" w:cs="Arial"/>
          <w:sz w:val="20"/>
          <w:lang w:val="es-EC"/>
        </w:rPr>
        <w:t xml:space="preserve"> que se logra transmitir, </w:t>
      </w:r>
      <w:r w:rsidR="002D0769" w:rsidRPr="002D0769">
        <w:rPr>
          <w:rFonts w:ascii="Arial" w:eastAsia="Arial" w:hAnsi="Arial" w:cs="Arial"/>
          <w:sz w:val="20"/>
          <w:lang w:val="es-EC"/>
        </w:rPr>
        <w:t xml:space="preserve">indicaría que lo que realmente se necesita es un cambio fundamental </w:t>
      </w:r>
      <w:r w:rsidR="00DF0906">
        <w:rPr>
          <w:rFonts w:ascii="Arial" w:eastAsia="Arial" w:hAnsi="Arial" w:cs="Arial"/>
          <w:sz w:val="20"/>
          <w:lang w:val="es-EC"/>
        </w:rPr>
        <w:t xml:space="preserve">en la actitud hacia la vida, la </w:t>
      </w:r>
      <w:r w:rsidR="002D0769" w:rsidRPr="002D0769">
        <w:rPr>
          <w:rFonts w:ascii="Arial" w:eastAsia="Arial" w:hAnsi="Arial" w:cs="Arial"/>
          <w:sz w:val="20"/>
          <w:lang w:val="es-EC"/>
        </w:rPr>
        <w:t>respuesta</w:t>
      </w:r>
      <w:r w:rsidR="00DF0906">
        <w:rPr>
          <w:rFonts w:ascii="Arial" w:eastAsia="Arial" w:hAnsi="Arial" w:cs="Arial"/>
          <w:sz w:val="20"/>
          <w:lang w:val="es-EC"/>
        </w:rPr>
        <w:t xml:space="preserve"> suena sencilla pero</w:t>
      </w:r>
      <w:r w:rsidR="002D0769" w:rsidRPr="002D0769">
        <w:rPr>
          <w:rFonts w:ascii="Arial" w:eastAsia="Arial" w:hAnsi="Arial" w:cs="Arial"/>
          <w:sz w:val="20"/>
          <w:lang w:val="es-EC"/>
        </w:rPr>
        <w:t xml:space="preserve"> está en la acción correcta y en la conducta </w:t>
      </w:r>
      <w:r w:rsidR="00DF0906" w:rsidRPr="002D0769">
        <w:rPr>
          <w:rFonts w:ascii="Arial" w:eastAsia="Arial" w:hAnsi="Arial" w:cs="Arial"/>
          <w:sz w:val="20"/>
          <w:lang w:val="es-EC"/>
        </w:rPr>
        <w:t xml:space="preserve">correcta. </w:t>
      </w:r>
      <w:r w:rsidR="002D0769" w:rsidRPr="002D0769">
        <w:rPr>
          <w:rFonts w:ascii="Arial" w:eastAsia="Arial" w:hAnsi="Arial" w:cs="Arial"/>
          <w:sz w:val="20"/>
          <w:lang w:val="es-EC"/>
        </w:rPr>
        <w:t xml:space="preserve">La vida en última instancia, significa tomar la responsabilidad de encontrar la respuesta correcta a sus problemas </w:t>
      </w:r>
      <w:r w:rsidR="00DF0906">
        <w:rPr>
          <w:rFonts w:ascii="Arial" w:eastAsia="Arial" w:hAnsi="Arial" w:cs="Arial"/>
          <w:sz w:val="20"/>
          <w:lang w:val="es-EC"/>
        </w:rPr>
        <w:t xml:space="preserve">y poder suplir mediante </w:t>
      </w:r>
      <w:r w:rsidR="002D0769" w:rsidRPr="002D0769">
        <w:rPr>
          <w:rFonts w:ascii="Arial" w:eastAsia="Arial" w:hAnsi="Arial" w:cs="Arial"/>
          <w:sz w:val="20"/>
          <w:lang w:val="es-EC"/>
        </w:rPr>
        <w:t>las tareas que se propone co</w:t>
      </w:r>
      <w:r w:rsidR="00DF0906">
        <w:rPr>
          <w:rFonts w:ascii="Arial" w:eastAsia="Arial" w:hAnsi="Arial" w:cs="Arial"/>
          <w:sz w:val="20"/>
          <w:lang w:val="es-EC"/>
        </w:rPr>
        <w:t>ntinuamente para cada individuo, pero hablando de tareas de v</w:t>
      </w:r>
      <w:r w:rsidR="002D0769" w:rsidRPr="002D0769">
        <w:rPr>
          <w:rFonts w:ascii="Arial" w:eastAsia="Arial" w:hAnsi="Arial" w:cs="Arial"/>
          <w:sz w:val="20"/>
          <w:lang w:val="es-EC"/>
        </w:rPr>
        <w:t>ida son</w:t>
      </w:r>
      <w:r w:rsidR="00DF0906">
        <w:rPr>
          <w:rFonts w:ascii="Arial" w:eastAsia="Arial" w:hAnsi="Arial" w:cs="Arial"/>
          <w:sz w:val="20"/>
          <w:lang w:val="es-EC"/>
        </w:rPr>
        <w:t xml:space="preserve"> muy reales y concretas, ya que ella</w:t>
      </w:r>
      <w:r w:rsidR="002D0769" w:rsidRPr="002D0769">
        <w:rPr>
          <w:rFonts w:ascii="Arial" w:eastAsia="Arial" w:hAnsi="Arial" w:cs="Arial"/>
          <w:sz w:val="20"/>
          <w:lang w:val="es-EC"/>
        </w:rPr>
        <w:t xml:space="preserve">s forman el destino del </w:t>
      </w:r>
      <w:r w:rsidR="00DF0906">
        <w:rPr>
          <w:rFonts w:ascii="Arial" w:eastAsia="Arial" w:hAnsi="Arial" w:cs="Arial"/>
          <w:sz w:val="20"/>
          <w:lang w:val="es-EC"/>
        </w:rPr>
        <w:t>propio hombre</w:t>
      </w:r>
      <w:r w:rsidR="002D0769" w:rsidRPr="002D0769">
        <w:rPr>
          <w:rFonts w:ascii="Arial" w:eastAsia="Arial" w:hAnsi="Arial" w:cs="Arial"/>
          <w:sz w:val="20"/>
          <w:lang w:val="es-EC"/>
        </w:rPr>
        <w:t>, que es diferen</w:t>
      </w:r>
      <w:r w:rsidR="00D6509A">
        <w:rPr>
          <w:rFonts w:ascii="Arial" w:eastAsia="Arial" w:hAnsi="Arial" w:cs="Arial"/>
          <w:sz w:val="20"/>
          <w:lang w:val="es-EC"/>
        </w:rPr>
        <w:t>te y único para cada individuo, porque n</w:t>
      </w:r>
      <w:r w:rsidR="002D0769" w:rsidRPr="002D0769">
        <w:rPr>
          <w:rFonts w:ascii="Arial" w:eastAsia="Arial" w:hAnsi="Arial" w:cs="Arial"/>
          <w:sz w:val="20"/>
          <w:lang w:val="es-EC"/>
        </w:rPr>
        <w:t>ingún hombre ni destino se pueden comparar con ningún otro ho</w:t>
      </w:r>
      <w:r w:rsidR="00D6509A">
        <w:rPr>
          <w:rFonts w:ascii="Arial" w:eastAsia="Arial" w:hAnsi="Arial" w:cs="Arial"/>
          <w:sz w:val="20"/>
          <w:lang w:val="es-EC"/>
        </w:rPr>
        <w:t>mbre o cualquier otro destino, más aún n</w:t>
      </w:r>
      <w:r w:rsidR="002D0769" w:rsidRPr="002D0769">
        <w:rPr>
          <w:rFonts w:ascii="Arial" w:eastAsia="Arial" w:hAnsi="Arial" w:cs="Arial"/>
          <w:sz w:val="20"/>
          <w:lang w:val="es-EC"/>
        </w:rPr>
        <w:t xml:space="preserve">inguna situación se repite, y cada situación requiere </w:t>
      </w:r>
      <w:r w:rsidR="00D6509A">
        <w:rPr>
          <w:rFonts w:ascii="Arial" w:eastAsia="Arial" w:hAnsi="Arial" w:cs="Arial"/>
          <w:sz w:val="20"/>
          <w:lang w:val="es-EC"/>
        </w:rPr>
        <w:t xml:space="preserve">una respuesta diferente, pero suele a </w:t>
      </w:r>
      <w:r w:rsidR="002D0769" w:rsidRPr="002D0769">
        <w:rPr>
          <w:rFonts w:ascii="Arial" w:eastAsia="Arial" w:hAnsi="Arial" w:cs="Arial"/>
          <w:sz w:val="20"/>
          <w:lang w:val="es-EC"/>
        </w:rPr>
        <w:t>veces la situación en la que un hombre se encuentra puede exigirle a dar forma a</w:t>
      </w:r>
      <w:r w:rsidR="00D6509A">
        <w:rPr>
          <w:rFonts w:ascii="Arial" w:eastAsia="Arial" w:hAnsi="Arial" w:cs="Arial"/>
          <w:sz w:val="20"/>
          <w:lang w:val="es-EC"/>
        </w:rPr>
        <w:t xml:space="preserve"> su propio destino por acción, pero obvia razones hay algunas ocasiones en que es</w:t>
      </w:r>
      <w:r w:rsidR="002D0769" w:rsidRPr="002D0769">
        <w:rPr>
          <w:rFonts w:ascii="Arial" w:eastAsia="Arial" w:hAnsi="Arial" w:cs="Arial"/>
          <w:sz w:val="20"/>
          <w:lang w:val="es-EC"/>
        </w:rPr>
        <w:t xml:space="preserve"> más ventajoso para él para hacer uso de la oportunidad para la contemplación. A veces el hombre puede ser necesaria simplemente para aceptar el d</w:t>
      </w:r>
      <w:r w:rsidR="00D6509A">
        <w:rPr>
          <w:rFonts w:ascii="Arial" w:eastAsia="Arial" w:hAnsi="Arial" w:cs="Arial"/>
          <w:sz w:val="20"/>
          <w:lang w:val="es-EC"/>
        </w:rPr>
        <w:t>estino, a que llevase la cruz, c</w:t>
      </w:r>
      <w:r w:rsidR="002D0769" w:rsidRPr="002D0769">
        <w:rPr>
          <w:rFonts w:ascii="Arial" w:eastAsia="Arial" w:hAnsi="Arial" w:cs="Arial"/>
          <w:sz w:val="20"/>
          <w:lang w:val="es-EC"/>
        </w:rPr>
        <w:t>ada situación</w:t>
      </w:r>
      <w:r w:rsidR="00D6509A">
        <w:rPr>
          <w:rFonts w:ascii="Arial" w:eastAsia="Arial" w:hAnsi="Arial" w:cs="Arial"/>
          <w:sz w:val="20"/>
          <w:lang w:val="es-EC"/>
        </w:rPr>
        <w:t xml:space="preserve"> vale la pena</w:t>
      </w:r>
      <w:r w:rsidR="002D0769" w:rsidRPr="002D0769">
        <w:rPr>
          <w:rFonts w:ascii="Arial" w:eastAsia="Arial" w:hAnsi="Arial" w:cs="Arial"/>
          <w:sz w:val="20"/>
          <w:lang w:val="es-EC"/>
        </w:rPr>
        <w:t xml:space="preserve"> se </w:t>
      </w:r>
      <w:r w:rsidR="00D6509A">
        <w:rPr>
          <w:rFonts w:ascii="Arial" w:eastAsia="Arial" w:hAnsi="Arial" w:cs="Arial"/>
          <w:sz w:val="20"/>
          <w:lang w:val="es-EC"/>
        </w:rPr>
        <w:t>distingue por su carácter sui generis</w:t>
      </w:r>
      <w:r w:rsidR="002D0769" w:rsidRPr="002D0769">
        <w:rPr>
          <w:rFonts w:ascii="Arial" w:eastAsia="Arial" w:hAnsi="Arial" w:cs="Arial"/>
          <w:sz w:val="20"/>
          <w:lang w:val="es-EC"/>
        </w:rPr>
        <w:t xml:space="preserve">, y siempre hay una sola respuesta correcta al problema </w:t>
      </w:r>
      <w:r w:rsidR="00D6509A">
        <w:rPr>
          <w:rFonts w:ascii="Arial" w:eastAsia="Arial" w:hAnsi="Arial" w:cs="Arial"/>
          <w:sz w:val="20"/>
          <w:lang w:val="es-EC"/>
        </w:rPr>
        <w:t>que plantea la situación actual, pero c</w:t>
      </w:r>
      <w:r w:rsidR="002D0769" w:rsidRPr="002D0769">
        <w:rPr>
          <w:rFonts w:ascii="Arial" w:eastAsia="Arial" w:hAnsi="Arial" w:cs="Arial"/>
          <w:sz w:val="20"/>
          <w:lang w:val="es-EC"/>
        </w:rPr>
        <w:t>uando un hombre descubre que su destino es sufrir, tendrá que aceptar su sufrimiento como su tarea. Él tendrá que reconocer el hecho de que, incluso en el sufrimiento que él</w:t>
      </w:r>
      <w:r w:rsidR="00BC09A7">
        <w:rPr>
          <w:rFonts w:ascii="Arial" w:eastAsia="Arial" w:hAnsi="Arial" w:cs="Arial"/>
          <w:sz w:val="20"/>
          <w:lang w:val="es-EC"/>
        </w:rPr>
        <w:t xml:space="preserve"> es único y solo en el universo, nadie </w:t>
      </w:r>
      <w:r w:rsidR="002D0769" w:rsidRPr="002D0769">
        <w:rPr>
          <w:rFonts w:ascii="Arial" w:eastAsia="Arial" w:hAnsi="Arial" w:cs="Arial"/>
          <w:sz w:val="20"/>
          <w:lang w:val="es-EC"/>
        </w:rPr>
        <w:t>puede aliviar su s</w:t>
      </w:r>
      <w:r w:rsidR="00BC09A7">
        <w:rPr>
          <w:rFonts w:ascii="Arial" w:eastAsia="Arial" w:hAnsi="Arial" w:cs="Arial"/>
          <w:sz w:val="20"/>
          <w:lang w:val="es-EC"/>
        </w:rPr>
        <w:t>ufrimiento o sufrir en su lugar, he de ahí nuestra naturaleza, s</w:t>
      </w:r>
      <w:r w:rsidR="002D0769" w:rsidRPr="002D0769">
        <w:rPr>
          <w:rFonts w:ascii="Arial" w:eastAsia="Arial" w:hAnsi="Arial" w:cs="Arial"/>
          <w:sz w:val="20"/>
          <w:lang w:val="es-EC"/>
        </w:rPr>
        <w:t xml:space="preserve">u única oportunidad reside en la forma en que lleva su </w:t>
      </w:r>
      <w:r w:rsidR="00BC09A7">
        <w:rPr>
          <w:rFonts w:ascii="Arial" w:eastAsia="Arial" w:hAnsi="Arial" w:cs="Arial"/>
          <w:sz w:val="20"/>
          <w:lang w:val="es-EC"/>
        </w:rPr>
        <w:t>carga, o esa cruz que a veces tiende a ser pesada, en el peor de los casos, u</w:t>
      </w:r>
      <w:r w:rsidR="002D0769" w:rsidRPr="002D0769">
        <w:rPr>
          <w:rFonts w:ascii="Arial" w:eastAsia="Arial" w:hAnsi="Arial" w:cs="Arial"/>
          <w:sz w:val="20"/>
          <w:lang w:val="es-EC"/>
        </w:rPr>
        <w:t xml:space="preserve">na vez que el sentido del sufrimiento se ha revelado a </w:t>
      </w:r>
      <w:r w:rsidR="00BC09A7">
        <w:rPr>
          <w:rFonts w:ascii="Arial" w:eastAsia="Arial" w:hAnsi="Arial" w:cs="Arial"/>
          <w:sz w:val="20"/>
          <w:lang w:val="es-EC"/>
        </w:rPr>
        <w:t>hacia nosotros</w:t>
      </w:r>
      <w:r w:rsidR="002D0769" w:rsidRPr="002D0769">
        <w:rPr>
          <w:rFonts w:ascii="Arial" w:eastAsia="Arial" w:hAnsi="Arial" w:cs="Arial"/>
          <w:sz w:val="20"/>
          <w:lang w:val="es-EC"/>
        </w:rPr>
        <w:t>, somos</w:t>
      </w:r>
      <w:r w:rsidR="00BC09A7">
        <w:rPr>
          <w:rFonts w:ascii="Arial" w:eastAsia="Arial" w:hAnsi="Arial" w:cs="Arial"/>
          <w:sz w:val="20"/>
          <w:lang w:val="es-EC"/>
        </w:rPr>
        <w:t xml:space="preserve"> si no</w:t>
      </w:r>
      <w:r w:rsidR="002D0769" w:rsidRPr="002D0769">
        <w:rPr>
          <w:rFonts w:ascii="Arial" w:eastAsia="Arial" w:hAnsi="Arial" w:cs="Arial"/>
          <w:sz w:val="20"/>
          <w:lang w:val="es-EC"/>
        </w:rPr>
        <w:t xml:space="preserve"> menos susceptibles </w:t>
      </w:r>
      <w:r w:rsidR="00BC09A7">
        <w:rPr>
          <w:rFonts w:ascii="Arial" w:eastAsia="Arial" w:hAnsi="Arial" w:cs="Arial"/>
          <w:sz w:val="20"/>
          <w:lang w:val="es-EC"/>
        </w:rPr>
        <w:t xml:space="preserve">en poder </w:t>
      </w:r>
      <w:r w:rsidR="002D0769" w:rsidRPr="002D0769">
        <w:rPr>
          <w:rFonts w:ascii="Arial" w:eastAsia="Arial" w:hAnsi="Arial" w:cs="Arial"/>
          <w:sz w:val="20"/>
          <w:lang w:val="es-EC"/>
        </w:rPr>
        <w:t xml:space="preserve">albergar falsas ilusiones o </w:t>
      </w:r>
      <w:r w:rsidR="00BC09A7">
        <w:rPr>
          <w:rFonts w:ascii="Arial" w:eastAsia="Arial" w:hAnsi="Arial" w:cs="Arial"/>
          <w:sz w:val="20"/>
          <w:lang w:val="es-EC"/>
        </w:rPr>
        <w:t xml:space="preserve">y peor aún en querer </w:t>
      </w:r>
      <w:r w:rsidR="002D0769" w:rsidRPr="002D0769">
        <w:rPr>
          <w:rFonts w:ascii="Arial" w:eastAsia="Arial" w:hAnsi="Arial" w:cs="Arial"/>
          <w:sz w:val="20"/>
          <w:lang w:val="es-EC"/>
        </w:rPr>
        <w:t>entretener</w:t>
      </w:r>
      <w:r w:rsidR="00BC09A7">
        <w:rPr>
          <w:rFonts w:ascii="Arial" w:eastAsia="Arial" w:hAnsi="Arial" w:cs="Arial"/>
          <w:sz w:val="20"/>
          <w:lang w:val="es-EC"/>
        </w:rPr>
        <w:t xml:space="preserve"> a un</w:t>
      </w:r>
      <w:r w:rsidR="00BA028E">
        <w:rPr>
          <w:rFonts w:ascii="Arial" w:eastAsia="Arial" w:hAnsi="Arial" w:cs="Arial"/>
          <w:sz w:val="20"/>
          <w:lang w:val="es-EC"/>
        </w:rPr>
        <w:t xml:space="preserve"> </w:t>
      </w:r>
      <w:r w:rsidR="002D0769" w:rsidRPr="002D0769">
        <w:rPr>
          <w:rFonts w:ascii="Arial" w:eastAsia="Arial" w:hAnsi="Arial" w:cs="Arial"/>
          <w:sz w:val="20"/>
          <w:lang w:val="es-EC"/>
        </w:rPr>
        <w:t>optimismo artificial. El sufrimiento se convierte en una tarea en la que no quer</w:t>
      </w:r>
      <w:r w:rsidR="00BA028E">
        <w:rPr>
          <w:rFonts w:ascii="Arial" w:eastAsia="Arial" w:hAnsi="Arial" w:cs="Arial"/>
          <w:sz w:val="20"/>
          <w:lang w:val="es-EC"/>
        </w:rPr>
        <w:t>emos dar la espalda, pero l</w:t>
      </w:r>
      <w:r w:rsidR="002D0769" w:rsidRPr="002D0769">
        <w:rPr>
          <w:rFonts w:ascii="Arial" w:eastAsia="Arial" w:hAnsi="Arial" w:cs="Arial"/>
          <w:sz w:val="20"/>
          <w:lang w:val="es-EC"/>
        </w:rPr>
        <w:t>a forma en que un hombre acepta su destino y todo el sufrimiento que conlleva, le da una gran oportunidad para añadir un s</w:t>
      </w:r>
      <w:r w:rsidR="00BA028E">
        <w:rPr>
          <w:rFonts w:ascii="Arial" w:eastAsia="Arial" w:hAnsi="Arial" w:cs="Arial"/>
          <w:sz w:val="20"/>
          <w:lang w:val="es-EC"/>
        </w:rPr>
        <w:t>entido más profundo a su vida. Pero a pesar de todo él puede seguir siendo valiente</w:t>
      </w:r>
      <w:r w:rsidR="002D0769" w:rsidRPr="002D0769">
        <w:rPr>
          <w:rFonts w:ascii="Arial" w:eastAsia="Arial" w:hAnsi="Arial" w:cs="Arial"/>
          <w:sz w:val="20"/>
          <w:lang w:val="es-EC"/>
        </w:rPr>
        <w:t xml:space="preserve">, digno y </w:t>
      </w:r>
      <w:r w:rsidR="00BA028E" w:rsidRPr="002D0769">
        <w:rPr>
          <w:rFonts w:ascii="Arial" w:eastAsia="Arial" w:hAnsi="Arial" w:cs="Arial"/>
          <w:sz w:val="20"/>
          <w:lang w:val="es-EC"/>
        </w:rPr>
        <w:t>generoso,</w:t>
      </w:r>
      <w:r w:rsidR="002D0769" w:rsidRPr="002D0769">
        <w:rPr>
          <w:rFonts w:ascii="Arial" w:eastAsia="Arial" w:hAnsi="Arial" w:cs="Arial"/>
          <w:sz w:val="20"/>
          <w:lang w:val="es-EC"/>
        </w:rPr>
        <w:t xml:space="preserve"> incluso en las circunstanc</w:t>
      </w:r>
      <w:r w:rsidR="00BA028E">
        <w:rPr>
          <w:rFonts w:ascii="Arial" w:eastAsia="Arial" w:hAnsi="Arial" w:cs="Arial"/>
          <w:sz w:val="20"/>
          <w:lang w:val="es-EC"/>
        </w:rPr>
        <w:t xml:space="preserve">ias más difíciles, como puede ser </w:t>
      </w:r>
      <w:r w:rsidR="002D0769" w:rsidRPr="002D0769">
        <w:rPr>
          <w:rFonts w:ascii="Arial" w:eastAsia="Arial" w:hAnsi="Arial" w:cs="Arial"/>
          <w:sz w:val="20"/>
          <w:lang w:val="es-EC"/>
        </w:rPr>
        <w:t xml:space="preserve">en la lucha amarga de </w:t>
      </w:r>
      <w:proofErr w:type="spellStart"/>
      <w:r w:rsidR="00BA028E">
        <w:rPr>
          <w:rFonts w:ascii="Arial" w:eastAsia="Arial" w:hAnsi="Arial" w:cs="Arial"/>
          <w:sz w:val="20"/>
          <w:lang w:val="es-EC"/>
        </w:rPr>
        <w:t>auto</w:t>
      </w:r>
      <w:r w:rsidR="00BA028E" w:rsidRPr="002D0769">
        <w:rPr>
          <w:rFonts w:ascii="Arial" w:eastAsia="Arial" w:hAnsi="Arial" w:cs="Arial"/>
          <w:sz w:val="20"/>
          <w:lang w:val="es-EC"/>
        </w:rPr>
        <w:t>conservación</w:t>
      </w:r>
      <w:proofErr w:type="spellEnd"/>
      <w:r w:rsidR="00BA028E">
        <w:rPr>
          <w:rFonts w:ascii="Arial" w:eastAsia="Arial" w:hAnsi="Arial" w:cs="Arial"/>
          <w:sz w:val="20"/>
          <w:lang w:val="es-EC"/>
        </w:rPr>
        <w:t>, solo</w:t>
      </w:r>
      <w:r w:rsidR="002D0769" w:rsidRPr="002D0769">
        <w:rPr>
          <w:rFonts w:ascii="Arial" w:eastAsia="Arial" w:hAnsi="Arial" w:cs="Arial"/>
          <w:sz w:val="20"/>
          <w:lang w:val="es-EC"/>
        </w:rPr>
        <w:t xml:space="preserve"> él puede olvidar su dignidad humana y conver</w:t>
      </w:r>
      <w:r w:rsidR="00BA028E">
        <w:rPr>
          <w:rFonts w:ascii="Arial" w:eastAsia="Arial" w:hAnsi="Arial" w:cs="Arial"/>
          <w:sz w:val="20"/>
          <w:lang w:val="es-EC"/>
        </w:rPr>
        <w:t>tirse en no más que un animal, es a</w:t>
      </w:r>
      <w:r w:rsidR="002D0769" w:rsidRPr="002D0769">
        <w:rPr>
          <w:rFonts w:ascii="Arial" w:eastAsia="Arial" w:hAnsi="Arial" w:cs="Arial"/>
          <w:sz w:val="20"/>
          <w:lang w:val="es-EC"/>
        </w:rPr>
        <w:t xml:space="preserve">quí </w:t>
      </w:r>
      <w:r w:rsidR="00BA028E">
        <w:rPr>
          <w:rFonts w:ascii="Arial" w:eastAsia="Arial" w:hAnsi="Arial" w:cs="Arial"/>
          <w:sz w:val="20"/>
          <w:lang w:val="es-EC"/>
        </w:rPr>
        <w:t xml:space="preserve">cuando </w:t>
      </w:r>
      <w:r w:rsidR="002D0769" w:rsidRPr="002D0769">
        <w:rPr>
          <w:rFonts w:ascii="Arial" w:eastAsia="Arial" w:hAnsi="Arial" w:cs="Arial"/>
          <w:sz w:val="20"/>
          <w:lang w:val="es-EC"/>
        </w:rPr>
        <w:t xml:space="preserve">yace la oportunidad para que el hombre haga uso de las oportunidades de consecución de los valores morales que una situación difícil </w:t>
      </w:r>
      <w:r w:rsidR="00BA028E">
        <w:rPr>
          <w:rFonts w:ascii="Arial" w:eastAsia="Arial" w:hAnsi="Arial" w:cs="Arial"/>
          <w:sz w:val="20"/>
          <w:lang w:val="es-EC"/>
        </w:rPr>
        <w:t xml:space="preserve">ya que solo él puede permitirse, y </w:t>
      </w:r>
      <w:r w:rsidR="002D0769" w:rsidRPr="002D0769">
        <w:rPr>
          <w:rFonts w:ascii="Arial" w:eastAsia="Arial" w:hAnsi="Arial" w:cs="Arial"/>
          <w:sz w:val="20"/>
          <w:lang w:val="es-EC"/>
        </w:rPr>
        <w:t>esto decide si es</w:t>
      </w:r>
      <w:r w:rsidR="002D0769">
        <w:rPr>
          <w:rFonts w:ascii="Arial" w:eastAsia="Arial" w:hAnsi="Arial" w:cs="Arial"/>
          <w:sz w:val="20"/>
          <w:lang w:val="es-EC"/>
        </w:rPr>
        <w:t xml:space="preserve"> digno de sus </w:t>
      </w:r>
      <w:r w:rsidR="00BA028E">
        <w:rPr>
          <w:rFonts w:ascii="Arial" w:eastAsia="Arial" w:hAnsi="Arial" w:cs="Arial"/>
          <w:sz w:val="20"/>
          <w:lang w:val="es-EC"/>
        </w:rPr>
        <w:t>no sufrimientos o sufrimientos</w:t>
      </w:r>
      <w:r w:rsidR="002D0769" w:rsidRPr="002D0769">
        <w:rPr>
          <w:rFonts w:ascii="Arial" w:eastAsia="Arial" w:hAnsi="Arial" w:cs="Arial"/>
          <w:sz w:val="20"/>
          <w:lang w:val="es-EC"/>
        </w:rPr>
        <w:t>.</w:t>
      </w:r>
    </w:p>
    <w:p w:rsidR="00214C1B" w:rsidRDefault="00EB37CC" w:rsidP="00263D5A">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Logoterapia</w:t>
      </w:r>
      <w:r w:rsidR="00BA028E">
        <w:rPr>
          <w:rFonts w:ascii="Arial" w:eastAsia="Arial" w:hAnsi="Arial" w:cs="Arial"/>
          <w:sz w:val="20"/>
          <w:lang w:val="es-EC"/>
        </w:rPr>
        <w:t>, e</w:t>
      </w:r>
      <w:r w:rsidR="00BA028E" w:rsidRPr="00BA028E">
        <w:rPr>
          <w:rFonts w:ascii="Arial" w:eastAsia="Arial" w:hAnsi="Arial" w:cs="Arial"/>
          <w:sz w:val="20"/>
          <w:lang w:val="es-EC"/>
        </w:rPr>
        <w:t>l espíritu humano es referido en varios de los supuestos de la logoterapia, pero el uso del término espíritu no es "</w:t>
      </w:r>
      <w:r w:rsidR="00BA028E" w:rsidRPr="00BA028E">
        <w:rPr>
          <w:rFonts w:ascii="Arial" w:eastAsia="Arial" w:hAnsi="Arial" w:cs="Arial"/>
          <w:i/>
          <w:sz w:val="20"/>
          <w:lang w:val="es-EC"/>
        </w:rPr>
        <w:t>espiritual</w:t>
      </w:r>
      <w:r w:rsidR="00BA028E" w:rsidRPr="00BA028E">
        <w:rPr>
          <w:rFonts w:ascii="Arial" w:eastAsia="Arial" w:hAnsi="Arial" w:cs="Arial"/>
          <w:sz w:val="20"/>
          <w:lang w:val="es-EC"/>
        </w:rPr>
        <w:t>" o "</w:t>
      </w:r>
      <w:r w:rsidR="00BA028E" w:rsidRPr="00BA028E">
        <w:rPr>
          <w:rFonts w:ascii="Arial" w:eastAsia="Arial" w:hAnsi="Arial" w:cs="Arial"/>
          <w:i/>
          <w:sz w:val="20"/>
          <w:lang w:val="es-EC"/>
        </w:rPr>
        <w:t>religioso</w:t>
      </w:r>
      <w:r w:rsidR="00BA028E" w:rsidRPr="00BA028E">
        <w:rPr>
          <w:rFonts w:ascii="Arial" w:eastAsia="Arial" w:hAnsi="Arial" w:cs="Arial"/>
          <w:sz w:val="20"/>
          <w:lang w:val="es-EC"/>
        </w:rPr>
        <w:t xml:space="preserve">". En opinión de Frankl, el espíritu </w:t>
      </w:r>
      <w:r w:rsidR="00BA028E">
        <w:rPr>
          <w:rFonts w:ascii="Arial" w:eastAsia="Arial" w:hAnsi="Arial" w:cs="Arial"/>
          <w:sz w:val="20"/>
          <w:lang w:val="es-EC"/>
        </w:rPr>
        <w:t>es la voluntad del ser humano, aquel</w:t>
      </w:r>
      <w:r w:rsidR="00BA028E" w:rsidRPr="00BA028E">
        <w:rPr>
          <w:rFonts w:ascii="Arial" w:eastAsia="Arial" w:hAnsi="Arial" w:cs="Arial"/>
          <w:sz w:val="20"/>
          <w:lang w:val="es-EC"/>
        </w:rPr>
        <w:t xml:space="preserve"> énfasis, por lo tanto, está en la búsqueda de sentido, que no es necesariamente la búsqueda de Dios o cualquier otro ser sobrenatural. [</w:t>
      </w:r>
      <w:r w:rsidR="00FD0D7E">
        <w:rPr>
          <w:rFonts w:ascii="Arial" w:eastAsia="Arial" w:hAnsi="Arial" w:cs="Arial"/>
          <w:sz w:val="20"/>
          <w:lang w:val="es-EC"/>
        </w:rPr>
        <w:t>20</w:t>
      </w:r>
      <w:r w:rsidR="00BA028E" w:rsidRPr="00BA028E">
        <w:rPr>
          <w:rFonts w:ascii="Arial" w:eastAsia="Arial" w:hAnsi="Arial" w:cs="Arial"/>
          <w:sz w:val="20"/>
          <w:lang w:val="es-EC"/>
        </w:rPr>
        <w:t>] Frankl también tomó nota de las barreras a la búsqueda de la humanidad para el sent</w:t>
      </w:r>
      <w:r w:rsidR="00FD0D7E">
        <w:rPr>
          <w:rFonts w:ascii="Arial" w:eastAsia="Arial" w:hAnsi="Arial" w:cs="Arial"/>
          <w:sz w:val="20"/>
          <w:lang w:val="es-EC"/>
        </w:rPr>
        <w:t xml:space="preserve">ido de la vida. Advierte contra </w:t>
      </w:r>
      <w:r w:rsidR="00BA028E" w:rsidRPr="00BA028E">
        <w:rPr>
          <w:rFonts w:ascii="Arial" w:eastAsia="Arial" w:hAnsi="Arial" w:cs="Arial"/>
          <w:sz w:val="20"/>
          <w:lang w:val="es-EC"/>
        </w:rPr>
        <w:t xml:space="preserve">"... la riqueza, el hedonismo, </w:t>
      </w:r>
      <w:r w:rsidR="00FD0D7E">
        <w:rPr>
          <w:rFonts w:ascii="Arial" w:eastAsia="Arial" w:hAnsi="Arial" w:cs="Arial"/>
          <w:sz w:val="20"/>
          <w:lang w:val="es-EC"/>
        </w:rPr>
        <w:t>el materialismo</w:t>
      </w:r>
      <w:r w:rsidR="00BA028E" w:rsidRPr="00BA028E">
        <w:rPr>
          <w:rFonts w:ascii="Arial" w:eastAsia="Arial" w:hAnsi="Arial" w:cs="Arial"/>
          <w:sz w:val="20"/>
          <w:lang w:val="es-EC"/>
        </w:rPr>
        <w:t>..." en la búsqueda de sentido. [</w:t>
      </w:r>
      <w:r w:rsidR="00FD0D7E">
        <w:rPr>
          <w:rFonts w:ascii="Arial" w:eastAsia="Arial" w:hAnsi="Arial" w:cs="Arial"/>
          <w:sz w:val="20"/>
          <w:lang w:val="es-EC"/>
        </w:rPr>
        <w:t>21], se centra en el futuro, i</w:t>
      </w:r>
      <w:r w:rsidRPr="00EB37CC">
        <w:rPr>
          <w:rFonts w:ascii="Arial" w:eastAsia="Arial" w:hAnsi="Arial" w:cs="Arial"/>
          <w:sz w:val="20"/>
          <w:lang w:val="es-EC"/>
        </w:rPr>
        <w:t xml:space="preserve">ntenta romper </w:t>
      </w:r>
      <w:r w:rsidR="00FD0D7E">
        <w:rPr>
          <w:rFonts w:ascii="Arial" w:eastAsia="Arial" w:hAnsi="Arial" w:cs="Arial"/>
          <w:sz w:val="20"/>
          <w:lang w:val="es-EC"/>
        </w:rPr>
        <w:t>ese</w:t>
      </w:r>
      <w:r w:rsidRPr="00EB37CC">
        <w:rPr>
          <w:rFonts w:ascii="Arial" w:eastAsia="Arial" w:hAnsi="Arial" w:cs="Arial"/>
          <w:sz w:val="20"/>
          <w:lang w:val="es-EC"/>
        </w:rPr>
        <w:t xml:space="preserve"> eg</w:t>
      </w:r>
      <w:r w:rsidR="00FD0D7E">
        <w:rPr>
          <w:rFonts w:ascii="Arial" w:eastAsia="Arial" w:hAnsi="Arial" w:cs="Arial"/>
          <w:sz w:val="20"/>
          <w:lang w:val="es-EC"/>
        </w:rPr>
        <w:t xml:space="preserve">ocentrismo típico del neurótico, más aún </w:t>
      </w:r>
      <w:r w:rsidRPr="00EB37CC">
        <w:rPr>
          <w:rFonts w:ascii="Arial" w:eastAsia="Arial" w:hAnsi="Arial" w:cs="Arial"/>
          <w:sz w:val="20"/>
          <w:lang w:val="es-EC"/>
        </w:rPr>
        <w:t xml:space="preserve"> la </w:t>
      </w:r>
      <w:r w:rsidRPr="00EB37CC">
        <w:rPr>
          <w:rFonts w:ascii="Arial" w:eastAsia="Arial" w:hAnsi="Arial" w:cs="Arial"/>
          <w:sz w:val="20"/>
          <w:lang w:val="es-EC"/>
        </w:rPr>
        <w:lastRenderedPageBreak/>
        <w:t>logoterapia el paciente se enfrenta y reorie</w:t>
      </w:r>
      <w:r w:rsidR="00FD0D7E">
        <w:rPr>
          <w:rFonts w:ascii="Arial" w:eastAsia="Arial" w:hAnsi="Arial" w:cs="Arial"/>
          <w:sz w:val="20"/>
          <w:lang w:val="es-EC"/>
        </w:rPr>
        <w:t>ntó hacia el sentido de su vida</w:t>
      </w:r>
      <w:r w:rsidRPr="00EB37CC">
        <w:rPr>
          <w:rFonts w:ascii="Arial" w:eastAsia="Arial" w:hAnsi="Arial" w:cs="Arial"/>
          <w:sz w:val="20"/>
          <w:lang w:val="es-EC"/>
        </w:rPr>
        <w:t>.</w:t>
      </w:r>
      <w:r w:rsidR="00FD0D7E">
        <w:rPr>
          <w:rFonts w:ascii="Arial" w:eastAsia="Arial" w:hAnsi="Arial" w:cs="Arial"/>
          <w:sz w:val="20"/>
          <w:lang w:val="es-EC"/>
        </w:rPr>
        <w:t xml:space="preserve"> </w:t>
      </w:r>
      <w:r w:rsidRPr="00EB37CC">
        <w:rPr>
          <w:rFonts w:ascii="Arial" w:eastAsia="Arial" w:hAnsi="Arial" w:cs="Arial"/>
          <w:sz w:val="20"/>
          <w:lang w:val="es-EC"/>
        </w:rPr>
        <w:t>El hombre en busca significado puede suscitar tensión interna en lugar</w:t>
      </w:r>
      <w:r w:rsidR="00FD0D7E">
        <w:rPr>
          <w:rFonts w:ascii="Arial" w:eastAsia="Arial" w:hAnsi="Arial" w:cs="Arial"/>
          <w:sz w:val="20"/>
          <w:lang w:val="es-EC"/>
        </w:rPr>
        <w:t xml:space="preserve"> de equilibrio interno, a </w:t>
      </w:r>
      <w:r w:rsidRPr="00EB37CC">
        <w:rPr>
          <w:rFonts w:ascii="Arial" w:eastAsia="Arial" w:hAnsi="Arial" w:cs="Arial"/>
          <w:sz w:val="20"/>
          <w:lang w:val="es-EC"/>
        </w:rPr>
        <w:t xml:space="preserve">tal tensión es deseable para una buena salud mental. No hay nada en el </w:t>
      </w:r>
      <w:r w:rsidR="00396878" w:rsidRPr="00EB37CC">
        <w:rPr>
          <w:rFonts w:ascii="Arial" w:eastAsia="Arial" w:hAnsi="Arial" w:cs="Arial"/>
          <w:sz w:val="20"/>
          <w:lang w:val="es-EC"/>
        </w:rPr>
        <w:t>mundo,</w:t>
      </w:r>
      <w:r w:rsidRPr="00EB37CC">
        <w:rPr>
          <w:rFonts w:ascii="Arial" w:eastAsia="Arial" w:hAnsi="Arial" w:cs="Arial"/>
          <w:sz w:val="20"/>
          <w:lang w:val="es-EC"/>
        </w:rPr>
        <w:t xml:space="preserve"> por lo que puede ayudar eficazmente a uno sobrevivir incluso en las peores condiciones que el conocimiento de que h</w:t>
      </w:r>
      <w:r w:rsidR="00FD0D7E">
        <w:rPr>
          <w:rFonts w:ascii="Arial" w:eastAsia="Arial" w:hAnsi="Arial" w:cs="Arial"/>
          <w:sz w:val="20"/>
          <w:lang w:val="es-EC"/>
        </w:rPr>
        <w:t>ay un sentido en la vida de uno, l</w:t>
      </w:r>
      <w:r w:rsidRPr="00EB37CC">
        <w:rPr>
          <w:rFonts w:ascii="Arial" w:eastAsia="Arial" w:hAnsi="Arial" w:cs="Arial"/>
          <w:sz w:val="20"/>
          <w:lang w:val="es-EC"/>
        </w:rPr>
        <w:t xml:space="preserve">a salud mental se basa en un cierto grado de </w:t>
      </w:r>
      <w:r w:rsidR="00396878" w:rsidRPr="00EB37CC">
        <w:rPr>
          <w:rFonts w:ascii="Arial" w:eastAsia="Arial" w:hAnsi="Arial" w:cs="Arial"/>
          <w:sz w:val="20"/>
          <w:lang w:val="es-EC"/>
        </w:rPr>
        <w:t>tensión,</w:t>
      </w:r>
      <w:r w:rsidRPr="00EB37CC">
        <w:rPr>
          <w:rFonts w:ascii="Arial" w:eastAsia="Arial" w:hAnsi="Arial" w:cs="Arial"/>
          <w:sz w:val="20"/>
          <w:lang w:val="es-EC"/>
        </w:rPr>
        <w:t xml:space="preserve"> la tensión entre lo que ya se ha logrado y lo que aún se debe llevar a cabo, o la brecha entre lo que se es y lo que uno debe ser</w:t>
      </w:r>
      <w:r w:rsidR="00214C1B">
        <w:rPr>
          <w:rFonts w:ascii="Arial" w:eastAsia="Arial" w:hAnsi="Arial" w:cs="Arial"/>
          <w:sz w:val="20"/>
          <w:lang w:val="es-EC"/>
        </w:rPr>
        <w:t xml:space="preserve"> [19], d</w:t>
      </w:r>
      <w:r w:rsidRPr="00EB37CC">
        <w:rPr>
          <w:rFonts w:ascii="Arial" w:eastAsia="Arial" w:hAnsi="Arial" w:cs="Arial"/>
          <w:sz w:val="20"/>
          <w:lang w:val="es-EC"/>
        </w:rPr>
        <w:t xml:space="preserve">icha tensión es indispensable para el bienestar mental. El hombre no debe tener dudas acerca de desafiarse a sí mismo con un significado potencial para que él </w:t>
      </w:r>
      <w:r w:rsidR="00214C1B">
        <w:rPr>
          <w:rFonts w:ascii="Arial" w:eastAsia="Arial" w:hAnsi="Arial" w:cs="Arial"/>
          <w:sz w:val="20"/>
          <w:lang w:val="es-EC"/>
        </w:rPr>
        <w:t>satisfaga, s</w:t>
      </w:r>
      <w:r w:rsidRPr="00EB37CC">
        <w:rPr>
          <w:rFonts w:ascii="Arial" w:eastAsia="Arial" w:hAnsi="Arial" w:cs="Arial"/>
          <w:sz w:val="20"/>
          <w:lang w:val="es-EC"/>
        </w:rPr>
        <w:t>ólo entonces podrá evocar su voluntad de sentido a partir de su estado de latencia</w:t>
      </w:r>
      <w:r w:rsidR="00214C1B">
        <w:rPr>
          <w:rFonts w:ascii="Arial" w:eastAsia="Arial" w:hAnsi="Arial" w:cs="Arial"/>
          <w:sz w:val="20"/>
          <w:lang w:val="es-EC"/>
        </w:rPr>
        <w:t>, que es p</w:t>
      </w:r>
      <w:r w:rsidR="00214C1B" w:rsidRPr="00214C1B">
        <w:rPr>
          <w:rFonts w:ascii="Arial" w:eastAsia="Arial" w:hAnsi="Arial" w:cs="Arial"/>
          <w:sz w:val="20"/>
          <w:lang w:val="es-EC"/>
        </w:rPr>
        <w:t>eriodo de incubación de una enfermedad</w:t>
      </w:r>
      <w:r w:rsidR="00214C1B">
        <w:rPr>
          <w:rFonts w:ascii="Arial" w:eastAsia="Arial" w:hAnsi="Arial" w:cs="Arial"/>
          <w:sz w:val="20"/>
          <w:lang w:val="es-EC"/>
        </w:rPr>
        <w:t>, E</w:t>
      </w:r>
      <w:r w:rsidRPr="00EB37CC">
        <w:rPr>
          <w:rFonts w:ascii="Arial" w:eastAsia="Arial" w:hAnsi="Arial" w:cs="Arial"/>
          <w:sz w:val="20"/>
          <w:lang w:val="es-EC"/>
        </w:rPr>
        <w:t>n lugar de</w:t>
      </w:r>
      <w:r w:rsidR="00214C1B">
        <w:rPr>
          <w:rFonts w:ascii="Arial" w:eastAsia="Arial" w:hAnsi="Arial" w:cs="Arial"/>
          <w:sz w:val="20"/>
          <w:lang w:val="es-EC"/>
        </w:rPr>
        <w:t xml:space="preserve"> evitar la tensión por completo</w:t>
      </w:r>
      <w:r w:rsidRPr="00EB37CC">
        <w:rPr>
          <w:rFonts w:ascii="Arial" w:eastAsia="Arial" w:hAnsi="Arial" w:cs="Arial"/>
          <w:sz w:val="20"/>
          <w:lang w:val="es-EC"/>
        </w:rPr>
        <w:t>, el hombre debe esforzarse y luchar por un</w:t>
      </w:r>
      <w:r w:rsidR="00214C1B">
        <w:rPr>
          <w:rFonts w:ascii="Arial" w:eastAsia="Arial" w:hAnsi="Arial" w:cs="Arial"/>
          <w:sz w:val="20"/>
          <w:lang w:val="es-EC"/>
        </w:rPr>
        <w:t>a meta que vale la pena, yo creo que</w:t>
      </w:r>
      <w:r w:rsidRPr="00EB37CC">
        <w:rPr>
          <w:rFonts w:ascii="Arial" w:eastAsia="Arial" w:hAnsi="Arial" w:cs="Arial"/>
          <w:sz w:val="20"/>
          <w:lang w:val="es-EC"/>
        </w:rPr>
        <w:t xml:space="preserve"> necesita no es</w:t>
      </w:r>
      <w:r w:rsidR="00214C1B">
        <w:rPr>
          <w:rFonts w:ascii="Arial" w:eastAsia="Arial" w:hAnsi="Arial" w:cs="Arial"/>
          <w:sz w:val="20"/>
          <w:lang w:val="es-EC"/>
        </w:rPr>
        <w:t xml:space="preserve"> solo</w:t>
      </w:r>
      <w:r w:rsidRPr="00EB37CC">
        <w:rPr>
          <w:rFonts w:ascii="Arial" w:eastAsia="Arial" w:hAnsi="Arial" w:cs="Arial"/>
          <w:sz w:val="20"/>
          <w:lang w:val="es-EC"/>
        </w:rPr>
        <w:t xml:space="preserve"> la desc</w:t>
      </w:r>
      <w:r w:rsidR="00214C1B">
        <w:rPr>
          <w:rFonts w:ascii="Arial" w:eastAsia="Arial" w:hAnsi="Arial" w:cs="Arial"/>
          <w:sz w:val="20"/>
          <w:lang w:val="es-EC"/>
        </w:rPr>
        <w:t>arga de la tensión a toda costa</w:t>
      </w:r>
      <w:r w:rsidRPr="00EB37CC">
        <w:rPr>
          <w:rFonts w:ascii="Arial" w:eastAsia="Arial" w:hAnsi="Arial" w:cs="Arial"/>
          <w:sz w:val="20"/>
          <w:lang w:val="es-EC"/>
        </w:rPr>
        <w:t xml:space="preserve">, pero la llamada de un significado </w:t>
      </w:r>
      <w:r w:rsidR="00214C1B">
        <w:rPr>
          <w:rFonts w:ascii="Arial" w:eastAsia="Arial" w:hAnsi="Arial" w:cs="Arial"/>
          <w:sz w:val="20"/>
          <w:lang w:val="es-EC"/>
        </w:rPr>
        <w:t xml:space="preserve">realmente </w:t>
      </w:r>
      <w:r w:rsidRPr="00EB37CC">
        <w:rPr>
          <w:rFonts w:ascii="Arial" w:eastAsia="Arial" w:hAnsi="Arial" w:cs="Arial"/>
          <w:sz w:val="20"/>
          <w:lang w:val="es-EC"/>
        </w:rPr>
        <w:t>potencial que espera ser cumplida por él</w:t>
      </w:r>
      <w:r w:rsidR="00214C1B">
        <w:rPr>
          <w:rFonts w:ascii="Arial" w:eastAsia="Arial" w:hAnsi="Arial" w:cs="Arial"/>
          <w:sz w:val="20"/>
          <w:lang w:val="es-EC"/>
        </w:rPr>
        <w:t>, solo él</w:t>
      </w:r>
      <w:r w:rsidRPr="00EB37CC">
        <w:rPr>
          <w:rFonts w:ascii="Arial" w:eastAsia="Arial" w:hAnsi="Arial" w:cs="Arial"/>
          <w:sz w:val="20"/>
          <w:lang w:val="es-EC"/>
        </w:rPr>
        <w:t>.</w:t>
      </w:r>
      <w:r w:rsidR="00214C1B">
        <w:rPr>
          <w:rFonts w:ascii="Arial" w:eastAsia="Arial" w:hAnsi="Arial" w:cs="Arial"/>
          <w:color w:val="000000"/>
          <w:sz w:val="20"/>
          <w:szCs w:val="20"/>
          <w:lang w:val="es-EC"/>
        </w:rPr>
        <w:t xml:space="preserve"> </w:t>
      </w:r>
    </w:p>
    <w:p w:rsidR="00214C1B" w:rsidRDefault="00EB37CC" w:rsidP="00263D5A">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La voluntad del hombre para el significad</w:t>
      </w:r>
      <w:r w:rsidR="00214C1B">
        <w:rPr>
          <w:rFonts w:ascii="Arial" w:eastAsia="Arial" w:hAnsi="Arial" w:cs="Arial"/>
          <w:sz w:val="20"/>
          <w:lang w:val="es-EC"/>
        </w:rPr>
        <w:t>o también puede verse frustrado</w:t>
      </w:r>
      <w:r w:rsidRPr="00EB37CC">
        <w:rPr>
          <w:rFonts w:ascii="Arial" w:eastAsia="Arial" w:hAnsi="Arial" w:cs="Arial"/>
          <w:sz w:val="20"/>
          <w:lang w:val="es-EC"/>
        </w:rPr>
        <w:t xml:space="preserve">. Logoterapia </w:t>
      </w:r>
      <w:r w:rsidR="00214C1B">
        <w:rPr>
          <w:rFonts w:ascii="Arial" w:eastAsia="Arial" w:hAnsi="Arial" w:cs="Arial"/>
          <w:sz w:val="20"/>
          <w:lang w:val="es-EC"/>
        </w:rPr>
        <w:t>habla del término "</w:t>
      </w:r>
      <w:r w:rsidR="00214C1B" w:rsidRPr="00214C1B">
        <w:rPr>
          <w:rFonts w:ascii="Arial" w:eastAsia="Arial" w:hAnsi="Arial" w:cs="Arial"/>
          <w:i/>
          <w:sz w:val="20"/>
          <w:lang w:val="es-EC"/>
        </w:rPr>
        <w:t>existencial</w:t>
      </w:r>
      <w:r w:rsidRPr="00EB37CC">
        <w:rPr>
          <w:rFonts w:ascii="Arial" w:eastAsia="Arial" w:hAnsi="Arial" w:cs="Arial"/>
          <w:sz w:val="20"/>
          <w:lang w:val="es-EC"/>
        </w:rPr>
        <w:t>" se puede utilizar de t</w:t>
      </w:r>
      <w:r w:rsidR="00396878">
        <w:rPr>
          <w:rFonts w:ascii="Arial" w:eastAsia="Arial" w:hAnsi="Arial" w:cs="Arial"/>
          <w:sz w:val="20"/>
          <w:lang w:val="es-EC"/>
        </w:rPr>
        <w:t>res maneras: para referirse a (I</w:t>
      </w:r>
      <w:r w:rsidRPr="00EB37CC">
        <w:rPr>
          <w:rFonts w:ascii="Arial" w:eastAsia="Arial" w:hAnsi="Arial" w:cs="Arial"/>
          <w:sz w:val="20"/>
          <w:lang w:val="es-EC"/>
        </w:rPr>
        <w:t>) la ex</w:t>
      </w:r>
      <w:r w:rsidR="00214C1B">
        <w:rPr>
          <w:rFonts w:ascii="Arial" w:eastAsia="Arial" w:hAnsi="Arial" w:cs="Arial"/>
          <w:sz w:val="20"/>
          <w:lang w:val="es-EC"/>
        </w:rPr>
        <w:t>istencia misma, es decir</w:t>
      </w:r>
      <w:r w:rsidRPr="00EB37CC">
        <w:rPr>
          <w:rFonts w:ascii="Arial" w:eastAsia="Arial" w:hAnsi="Arial" w:cs="Arial"/>
          <w:sz w:val="20"/>
          <w:lang w:val="es-EC"/>
        </w:rPr>
        <w:t>, el modo esp</w:t>
      </w:r>
      <w:r w:rsidR="00214C1B">
        <w:rPr>
          <w:rFonts w:ascii="Arial" w:eastAsia="Arial" w:hAnsi="Arial" w:cs="Arial"/>
          <w:sz w:val="20"/>
          <w:lang w:val="es-EC"/>
        </w:rPr>
        <w:t>ecíficamente humano de ser, (</w:t>
      </w:r>
      <w:r w:rsidR="00396878">
        <w:rPr>
          <w:rFonts w:ascii="Arial" w:eastAsia="Arial" w:hAnsi="Arial" w:cs="Arial"/>
          <w:sz w:val="20"/>
          <w:lang w:val="es-EC"/>
        </w:rPr>
        <w:t>II</w:t>
      </w:r>
      <w:r w:rsidRPr="00EB37CC">
        <w:rPr>
          <w:rFonts w:ascii="Arial" w:eastAsia="Arial" w:hAnsi="Arial" w:cs="Arial"/>
          <w:sz w:val="20"/>
          <w:lang w:val="es-EC"/>
        </w:rPr>
        <w:t xml:space="preserve">) </w:t>
      </w:r>
      <w:r w:rsidR="00214C1B">
        <w:rPr>
          <w:rFonts w:ascii="Arial" w:eastAsia="Arial" w:hAnsi="Arial" w:cs="Arial"/>
          <w:sz w:val="20"/>
          <w:lang w:val="es-EC"/>
        </w:rPr>
        <w:t>el si</w:t>
      </w:r>
      <w:r w:rsidR="00396878">
        <w:rPr>
          <w:rFonts w:ascii="Arial" w:eastAsia="Arial" w:hAnsi="Arial" w:cs="Arial"/>
          <w:sz w:val="20"/>
          <w:lang w:val="es-EC"/>
        </w:rPr>
        <w:t>gnificado de la existencia, y (III</w:t>
      </w:r>
      <w:r w:rsidRPr="00EB37CC">
        <w:rPr>
          <w:rFonts w:ascii="Arial" w:eastAsia="Arial" w:hAnsi="Arial" w:cs="Arial"/>
          <w:sz w:val="20"/>
          <w:lang w:val="es-EC"/>
        </w:rPr>
        <w:t>) la "</w:t>
      </w:r>
      <w:r w:rsidRPr="00214C1B">
        <w:rPr>
          <w:rFonts w:ascii="Arial" w:eastAsia="Arial" w:hAnsi="Arial" w:cs="Arial"/>
          <w:i/>
          <w:sz w:val="20"/>
          <w:lang w:val="es-EC"/>
        </w:rPr>
        <w:t>frustración existencial</w:t>
      </w:r>
      <w:r w:rsidR="00214C1B">
        <w:rPr>
          <w:rFonts w:ascii="Arial" w:eastAsia="Arial" w:hAnsi="Arial" w:cs="Arial"/>
          <w:sz w:val="20"/>
          <w:lang w:val="es-EC"/>
        </w:rPr>
        <w:t>", e</w:t>
      </w:r>
      <w:r w:rsidRPr="00EB37CC">
        <w:rPr>
          <w:rFonts w:ascii="Arial" w:eastAsia="Arial" w:hAnsi="Arial" w:cs="Arial"/>
          <w:sz w:val="20"/>
          <w:lang w:val="es-EC"/>
        </w:rPr>
        <w:t xml:space="preserve">l afán de encontrar un significado concreto en la existencia personal , es decir , la voluntad de sentido </w:t>
      </w:r>
      <w:r w:rsidR="00214C1B">
        <w:rPr>
          <w:rFonts w:ascii="Arial" w:eastAsia="Arial" w:hAnsi="Arial" w:cs="Arial"/>
          <w:sz w:val="20"/>
          <w:lang w:val="es-EC"/>
        </w:rPr>
        <w:t>[19]</w:t>
      </w:r>
      <w:r w:rsidRPr="00EB37CC">
        <w:rPr>
          <w:rFonts w:ascii="Arial" w:eastAsia="Arial" w:hAnsi="Arial" w:cs="Arial"/>
          <w:sz w:val="20"/>
          <w:lang w:val="es-EC"/>
        </w:rPr>
        <w:t>.</w:t>
      </w:r>
    </w:p>
    <w:p w:rsidR="00532AE9" w:rsidRDefault="00EB37CC" w:rsidP="00263D5A">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 xml:space="preserve">El vacío existencial es un fenómeno generalizado del siglo XX. </w:t>
      </w:r>
      <w:r w:rsidR="00214C1B">
        <w:rPr>
          <w:rFonts w:ascii="Arial" w:eastAsia="Arial" w:hAnsi="Arial" w:cs="Arial"/>
          <w:sz w:val="20"/>
          <w:lang w:val="es-EC"/>
        </w:rPr>
        <w:t>Frankl</w:t>
      </w:r>
      <w:r w:rsidRPr="00EB37CC">
        <w:rPr>
          <w:rFonts w:ascii="Arial" w:eastAsia="Arial" w:hAnsi="Arial" w:cs="Arial"/>
          <w:sz w:val="20"/>
          <w:lang w:val="es-EC"/>
        </w:rPr>
        <w:t xml:space="preserve"> lo atribuye a un proceso histórico de evolución desde la llegada del ser humano. Al</w:t>
      </w:r>
      <w:r w:rsidR="00214C1B">
        <w:rPr>
          <w:rFonts w:ascii="Arial" w:eastAsia="Arial" w:hAnsi="Arial" w:cs="Arial"/>
          <w:sz w:val="20"/>
          <w:lang w:val="es-EC"/>
        </w:rPr>
        <w:t xml:space="preserve"> comienzo de la historia humana</w:t>
      </w:r>
      <w:r w:rsidRPr="00EB37CC">
        <w:rPr>
          <w:rFonts w:ascii="Arial" w:eastAsia="Arial" w:hAnsi="Arial" w:cs="Arial"/>
          <w:sz w:val="20"/>
          <w:lang w:val="es-EC"/>
        </w:rPr>
        <w:t xml:space="preserve">, el hombre perdió algunos de los instintos animales básicos en los que el comportamiento de un animal está inserta y por el que se </w:t>
      </w:r>
      <w:r w:rsidR="00214C1B" w:rsidRPr="00EB37CC">
        <w:rPr>
          <w:rFonts w:ascii="Arial" w:eastAsia="Arial" w:hAnsi="Arial" w:cs="Arial"/>
          <w:sz w:val="20"/>
          <w:lang w:val="es-EC"/>
        </w:rPr>
        <w:t xml:space="preserve">asegura. </w:t>
      </w:r>
      <w:r w:rsidR="00214C1B">
        <w:rPr>
          <w:rFonts w:ascii="Arial" w:eastAsia="Arial" w:hAnsi="Arial" w:cs="Arial"/>
          <w:sz w:val="20"/>
          <w:lang w:val="es-EC"/>
        </w:rPr>
        <w:t>Sin embargo</w:t>
      </w:r>
      <w:r w:rsidRPr="00EB37CC">
        <w:rPr>
          <w:rFonts w:ascii="Arial" w:eastAsia="Arial" w:hAnsi="Arial" w:cs="Arial"/>
          <w:sz w:val="20"/>
          <w:lang w:val="es-EC"/>
        </w:rPr>
        <w:t>, el hombre ha sufrido otra pérdid</w:t>
      </w:r>
      <w:r w:rsidR="00214C1B">
        <w:rPr>
          <w:rFonts w:ascii="Arial" w:eastAsia="Arial" w:hAnsi="Arial" w:cs="Arial"/>
          <w:sz w:val="20"/>
          <w:lang w:val="es-EC"/>
        </w:rPr>
        <w:t>a en su más reciente desarrollo</w:t>
      </w:r>
      <w:r w:rsidRPr="00EB37CC">
        <w:rPr>
          <w:rFonts w:ascii="Arial" w:eastAsia="Arial" w:hAnsi="Arial" w:cs="Arial"/>
          <w:sz w:val="20"/>
          <w:lang w:val="es-EC"/>
        </w:rPr>
        <w:t xml:space="preserve">. Las tradiciones que reforzó su comportamiento están disminuyendo </w:t>
      </w:r>
      <w:r w:rsidR="00532AE9" w:rsidRPr="00EB37CC">
        <w:rPr>
          <w:rFonts w:ascii="Arial" w:eastAsia="Arial" w:hAnsi="Arial" w:cs="Arial"/>
          <w:sz w:val="20"/>
          <w:lang w:val="es-EC"/>
        </w:rPr>
        <w:t xml:space="preserve">rápidamente. </w:t>
      </w:r>
      <w:r w:rsidRPr="00EB37CC">
        <w:rPr>
          <w:rFonts w:ascii="Arial" w:eastAsia="Arial" w:hAnsi="Arial" w:cs="Arial"/>
          <w:sz w:val="20"/>
          <w:lang w:val="es-EC"/>
        </w:rPr>
        <w:t xml:space="preserve">No instinto le dice lo que tiene que hacer, y no hay tradición le </w:t>
      </w:r>
      <w:r w:rsidR="00532AE9">
        <w:rPr>
          <w:rFonts w:ascii="Arial" w:eastAsia="Arial" w:hAnsi="Arial" w:cs="Arial"/>
          <w:sz w:val="20"/>
          <w:lang w:val="es-EC"/>
        </w:rPr>
        <w:t xml:space="preserve">dice lo que debe hacer, raramente </w:t>
      </w:r>
      <w:r w:rsidRPr="00EB37CC">
        <w:rPr>
          <w:rFonts w:ascii="Arial" w:eastAsia="Arial" w:hAnsi="Arial" w:cs="Arial"/>
          <w:sz w:val="20"/>
          <w:lang w:val="es-EC"/>
        </w:rPr>
        <w:t>ni siqui</w:t>
      </w:r>
      <w:r w:rsidR="00532AE9">
        <w:rPr>
          <w:rFonts w:ascii="Arial" w:eastAsia="Arial" w:hAnsi="Arial" w:cs="Arial"/>
          <w:sz w:val="20"/>
          <w:lang w:val="es-EC"/>
        </w:rPr>
        <w:t>era sabe lo que quiere hacer; pero en</w:t>
      </w:r>
      <w:r w:rsidRPr="00EB37CC">
        <w:rPr>
          <w:rFonts w:ascii="Arial" w:eastAsia="Arial" w:hAnsi="Arial" w:cs="Arial"/>
          <w:sz w:val="20"/>
          <w:lang w:val="es-EC"/>
        </w:rPr>
        <w:t xml:space="preserve"> cambio, él tampoco desea hace</w:t>
      </w:r>
      <w:r w:rsidR="00532AE9">
        <w:rPr>
          <w:rFonts w:ascii="Arial" w:eastAsia="Arial" w:hAnsi="Arial" w:cs="Arial"/>
          <w:sz w:val="20"/>
          <w:lang w:val="es-EC"/>
        </w:rPr>
        <w:t xml:space="preserve">r lo que otras personas hacen, el llamado conformismo </w:t>
      </w:r>
      <w:r w:rsidRPr="00EB37CC">
        <w:rPr>
          <w:rFonts w:ascii="Arial" w:eastAsia="Arial" w:hAnsi="Arial" w:cs="Arial"/>
          <w:sz w:val="20"/>
          <w:lang w:val="es-EC"/>
        </w:rPr>
        <w:t>o hace lo que ot</w:t>
      </w:r>
      <w:r w:rsidR="00532AE9">
        <w:rPr>
          <w:rFonts w:ascii="Arial" w:eastAsia="Arial" w:hAnsi="Arial" w:cs="Arial"/>
          <w:sz w:val="20"/>
          <w:lang w:val="es-EC"/>
        </w:rPr>
        <w:t xml:space="preserve">ras personas quieren que haga  y llegar a un </w:t>
      </w:r>
      <w:r w:rsidRPr="00EB37CC">
        <w:rPr>
          <w:rFonts w:ascii="Arial" w:eastAsia="Arial" w:hAnsi="Arial" w:cs="Arial"/>
          <w:sz w:val="20"/>
          <w:lang w:val="es-EC"/>
        </w:rPr>
        <w:t>tota</w:t>
      </w:r>
      <w:r w:rsidR="00532AE9">
        <w:rPr>
          <w:rFonts w:ascii="Arial" w:eastAsia="Arial" w:hAnsi="Arial" w:cs="Arial"/>
          <w:sz w:val="20"/>
          <w:lang w:val="es-EC"/>
        </w:rPr>
        <w:t>litarismo.</w:t>
      </w:r>
    </w:p>
    <w:p w:rsidR="00396878" w:rsidRDefault="00EB37CC" w:rsidP="00263D5A">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 xml:space="preserve">De acuerdo con la </w:t>
      </w:r>
      <w:r w:rsidR="00396878" w:rsidRPr="00EB37CC">
        <w:rPr>
          <w:rFonts w:ascii="Arial" w:eastAsia="Arial" w:hAnsi="Arial" w:cs="Arial"/>
          <w:sz w:val="20"/>
          <w:lang w:val="es-EC"/>
        </w:rPr>
        <w:t>logoterapia,</w:t>
      </w:r>
      <w:r w:rsidRPr="00EB37CC">
        <w:rPr>
          <w:rFonts w:ascii="Arial" w:eastAsia="Arial" w:hAnsi="Arial" w:cs="Arial"/>
          <w:sz w:val="20"/>
          <w:lang w:val="es-EC"/>
        </w:rPr>
        <w:t xml:space="preserve"> podemos descubrir lo que signi</w:t>
      </w:r>
      <w:r w:rsidR="00396878">
        <w:rPr>
          <w:rFonts w:ascii="Arial" w:eastAsia="Arial" w:hAnsi="Arial" w:cs="Arial"/>
          <w:sz w:val="20"/>
          <w:lang w:val="es-EC"/>
        </w:rPr>
        <w:t xml:space="preserve">fica de tres maneras diferentes: </w:t>
      </w:r>
      <w:r w:rsidR="00396878" w:rsidRPr="00A55553">
        <w:rPr>
          <w:rFonts w:ascii="Arial" w:eastAsia="Arial" w:hAnsi="Arial" w:cs="Arial"/>
          <w:i/>
          <w:sz w:val="20"/>
          <w:lang w:val="es-EC"/>
        </w:rPr>
        <w:t>(I</w:t>
      </w:r>
      <w:r w:rsidRPr="00A55553">
        <w:rPr>
          <w:rFonts w:ascii="Arial" w:eastAsia="Arial" w:hAnsi="Arial" w:cs="Arial"/>
          <w:i/>
          <w:sz w:val="20"/>
          <w:lang w:val="es-EC"/>
        </w:rPr>
        <w:t>)</w:t>
      </w:r>
      <w:r w:rsidRPr="00EB37CC">
        <w:rPr>
          <w:rFonts w:ascii="Arial" w:eastAsia="Arial" w:hAnsi="Arial" w:cs="Arial"/>
          <w:sz w:val="20"/>
          <w:lang w:val="es-EC"/>
        </w:rPr>
        <w:t xml:space="preserve"> mediante la creación de una ob</w:t>
      </w:r>
      <w:r w:rsidR="00396878">
        <w:rPr>
          <w:rFonts w:ascii="Arial" w:eastAsia="Arial" w:hAnsi="Arial" w:cs="Arial"/>
          <w:sz w:val="20"/>
          <w:lang w:val="es-EC"/>
        </w:rPr>
        <w:t xml:space="preserve">ra o de hacer una escritura, </w:t>
      </w:r>
      <w:r w:rsidR="00396878" w:rsidRPr="00A55553">
        <w:rPr>
          <w:rFonts w:ascii="Arial" w:eastAsia="Arial" w:hAnsi="Arial" w:cs="Arial"/>
          <w:i/>
          <w:sz w:val="20"/>
          <w:lang w:val="es-EC"/>
        </w:rPr>
        <w:t>(II</w:t>
      </w:r>
      <w:r w:rsidRPr="00A55553">
        <w:rPr>
          <w:rFonts w:ascii="Arial" w:eastAsia="Arial" w:hAnsi="Arial" w:cs="Arial"/>
          <w:i/>
          <w:sz w:val="20"/>
          <w:lang w:val="es-EC"/>
        </w:rPr>
        <w:t>)</w:t>
      </w:r>
      <w:r w:rsidRPr="00EB37CC">
        <w:rPr>
          <w:rFonts w:ascii="Arial" w:eastAsia="Arial" w:hAnsi="Arial" w:cs="Arial"/>
          <w:sz w:val="20"/>
          <w:lang w:val="es-EC"/>
        </w:rPr>
        <w:t xml:space="preserve"> al experimentar algo o encontrar a alguien</w:t>
      </w:r>
      <w:r w:rsidR="00396878">
        <w:rPr>
          <w:rFonts w:ascii="Arial" w:eastAsia="Arial" w:hAnsi="Arial" w:cs="Arial"/>
          <w:sz w:val="20"/>
          <w:lang w:val="es-EC"/>
        </w:rPr>
        <w:t>, o sea encontrar el significado d</w:t>
      </w:r>
      <w:r w:rsidRPr="00EB37CC">
        <w:rPr>
          <w:rFonts w:ascii="Arial" w:eastAsia="Arial" w:hAnsi="Arial" w:cs="Arial"/>
          <w:sz w:val="20"/>
          <w:lang w:val="es-EC"/>
        </w:rPr>
        <w:t xml:space="preserve">e </w:t>
      </w:r>
      <w:r w:rsidR="00396878">
        <w:rPr>
          <w:rFonts w:ascii="Arial" w:eastAsia="Arial" w:hAnsi="Arial" w:cs="Arial"/>
          <w:sz w:val="20"/>
          <w:lang w:val="es-EC"/>
        </w:rPr>
        <w:t xml:space="preserve">que se </w:t>
      </w:r>
      <w:r w:rsidRPr="00EB37CC">
        <w:rPr>
          <w:rFonts w:ascii="Arial" w:eastAsia="Arial" w:hAnsi="Arial" w:cs="Arial"/>
          <w:sz w:val="20"/>
          <w:lang w:val="es-EC"/>
        </w:rPr>
        <w:t>puede encontrar no sólo en el trabaj</w:t>
      </w:r>
      <w:r w:rsidR="00396878">
        <w:rPr>
          <w:rFonts w:ascii="Arial" w:eastAsia="Arial" w:hAnsi="Arial" w:cs="Arial"/>
          <w:sz w:val="20"/>
          <w:lang w:val="es-EC"/>
        </w:rPr>
        <w:t xml:space="preserve">o sino también en amamos, y </w:t>
      </w:r>
      <w:r w:rsidR="00396878" w:rsidRPr="00A55553">
        <w:rPr>
          <w:rFonts w:ascii="Arial" w:eastAsia="Arial" w:hAnsi="Arial" w:cs="Arial"/>
          <w:i/>
          <w:sz w:val="20"/>
          <w:lang w:val="es-EC"/>
        </w:rPr>
        <w:t>(III</w:t>
      </w:r>
      <w:r w:rsidRPr="00A55553">
        <w:rPr>
          <w:rFonts w:ascii="Arial" w:eastAsia="Arial" w:hAnsi="Arial" w:cs="Arial"/>
          <w:i/>
          <w:sz w:val="20"/>
          <w:lang w:val="es-EC"/>
        </w:rPr>
        <w:t>)</w:t>
      </w:r>
      <w:r w:rsidRPr="00EB37CC">
        <w:rPr>
          <w:rFonts w:ascii="Arial" w:eastAsia="Arial" w:hAnsi="Arial" w:cs="Arial"/>
          <w:sz w:val="20"/>
          <w:lang w:val="es-EC"/>
        </w:rPr>
        <w:t xml:space="preserve"> por la actitud que tomamos hacia el</w:t>
      </w:r>
      <w:r w:rsidR="00396878">
        <w:rPr>
          <w:rFonts w:ascii="Arial" w:eastAsia="Arial" w:hAnsi="Arial" w:cs="Arial"/>
          <w:sz w:val="20"/>
          <w:lang w:val="es-EC"/>
        </w:rPr>
        <w:t xml:space="preserve"> sufrimiento inevitable; inclusive la victima indefensa en</w:t>
      </w:r>
      <w:r w:rsidRPr="00EB37CC">
        <w:rPr>
          <w:rFonts w:ascii="Arial" w:eastAsia="Arial" w:hAnsi="Arial" w:cs="Arial"/>
          <w:sz w:val="20"/>
          <w:lang w:val="es-EC"/>
        </w:rPr>
        <w:t xml:space="preserve"> una situación sin salida , frente a un destino que no puede cambiar , puede elevarse por encima de sí mismo, y al</w:t>
      </w:r>
      <w:r w:rsidR="00396878">
        <w:rPr>
          <w:rFonts w:ascii="Arial" w:eastAsia="Arial" w:hAnsi="Arial" w:cs="Arial"/>
          <w:sz w:val="20"/>
          <w:lang w:val="es-EC"/>
        </w:rPr>
        <w:t xml:space="preserve"> hacerlo, cambiar a sí mismo,  d</w:t>
      </w:r>
      <w:r w:rsidRPr="00EB37CC">
        <w:rPr>
          <w:rFonts w:ascii="Arial" w:eastAsia="Arial" w:hAnsi="Arial" w:cs="Arial"/>
          <w:sz w:val="20"/>
          <w:lang w:val="es-EC"/>
        </w:rPr>
        <w:t xml:space="preserve">e </w:t>
      </w:r>
      <w:r w:rsidR="00396878">
        <w:rPr>
          <w:rFonts w:ascii="Arial" w:eastAsia="Arial" w:hAnsi="Arial" w:cs="Arial"/>
          <w:sz w:val="20"/>
          <w:lang w:val="es-EC"/>
        </w:rPr>
        <w:t xml:space="preserve">tal forma se </w:t>
      </w:r>
      <w:r w:rsidRPr="00EB37CC">
        <w:rPr>
          <w:rFonts w:ascii="Arial" w:eastAsia="Arial" w:hAnsi="Arial" w:cs="Arial"/>
          <w:sz w:val="20"/>
          <w:lang w:val="es-EC"/>
        </w:rPr>
        <w:t xml:space="preserve">puede convertir una tragedia personal en un </w:t>
      </w:r>
      <w:r w:rsidR="00396878" w:rsidRPr="00EB37CC">
        <w:rPr>
          <w:rFonts w:ascii="Arial" w:eastAsia="Arial" w:hAnsi="Arial" w:cs="Arial"/>
          <w:sz w:val="20"/>
          <w:lang w:val="es-EC"/>
        </w:rPr>
        <w:t>triunfo.</w:t>
      </w:r>
    </w:p>
    <w:p w:rsidR="00396878" w:rsidRDefault="00396878" w:rsidP="00263D5A">
      <w:pPr>
        <w:pBdr>
          <w:bottom w:val="single" w:sz="6" w:space="1" w:color="auto"/>
        </w:pBdr>
        <w:spacing w:line="480" w:lineRule="auto"/>
        <w:jc w:val="both"/>
        <w:rPr>
          <w:rFonts w:ascii="Arial" w:eastAsia="Arial" w:hAnsi="Arial" w:cs="Arial"/>
          <w:color w:val="000000"/>
          <w:sz w:val="20"/>
          <w:szCs w:val="20"/>
          <w:lang w:val="es-EC"/>
        </w:rPr>
      </w:pPr>
      <w:r>
        <w:rPr>
          <w:rFonts w:ascii="Arial" w:eastAsia="Arial" w:hAnsi="Arial" w:cs="Arial"/>
          <w:sz w:val="20"/>
          <w:lang w:val="es-EC"/>
        </w:rPr>
        <w:t>Un punto crucial de Frankl hace que una intención forzada sea</w:t>
      </w:r>
      <w:r w:rsidR="00EB37CC" w:rsidRPr="00EB37CC">
        <w:rPr>
          <w:rFonts w:ascii="Arial" w:eastAsia="Arial" w:hAnsi="Arial" w:cs="Arial"/>
          <w:sz w:val="20"/>
          <w:lang w:val="es-EC"/>
        </w:rPr>
        <w:t xml:space="preserve"> imposible </w:t>
      </w:r>
      <w:r>
        <w:rPr>
          <w:rFonts w:ascii="Arial" w:eastAsia="Arial" w:hAnsi="Arial" w:cs="Arial"/>
          <w:sz w:val="20"/>
          <w:lang w:val="es-EC"/>
        </w:rPr>
        <w:t xml:space="preserve">lo que uno quiere a la fuerza, en </w:t>
      </w:r>
      <w:r>
        <w:rPr>
          <w:rFonts w:ascii="Arial" w:eastAsia="Arial" w:hAnsi="Arial" w:cs="Arial"/>
          <w:sz w:val="20"/>
          <w:lang w:val="es-EC"/>
        </w:rPr>
        <w:lastRenderedPageBreak/>
        <w:t>otras palabras c</w:t>
      </w:r>
      <w:r w:rsidR="00EB37CC" w:rsidRPr="00EB37CC">
        <w:rPr>
          <w:rFonts w:ascii="Arial" w:eastAsia="Arial" w:hAnsi="Arial" w:cs="Arial"/>
          <w:sz w:val="20"/>
          <w:lang w:val="es-EC"/>
        </w:rPr>
        <w:t>uanto más un hombre trata de demostrar su potencia sexual o una mujer de su capac</w:t>
      </w:r>
      <w:r>
        <w:rPr>
          <w:rFonts w:ascii="Arial" w:eastAsia="Arial" w:hAnsi="Arial" w:cs="Arial"/>
          <w:sz w:val="20"/>
          <w:lang w:val="es-EC"/>
        </w:rPr>
        <w:t>idad de experimentar el orgasmo</w:t>
      </w:r>
      <w:r w:rsidR="00EB37CC" w:rsidRPr="00EB37CC">
        <w:rPr>
          <w:rFonts w:ascii="Arial" w:eastAsia="Arial" w:hAnsi="Arial" w:cs="Arial"/>
          <w:sz w:val="20"/>
          <w:lang w:val="es-EC"/>
        </w:rPr>
        <w:t xml:space="preserve">, </w:t>
      </w:r>
      <w:r>
        <w:rPr>
          <w:rFonts w:ascii="Arial" w:eastAsia="Arial" w:hAnsi="Arial" w:cs="Arial"/>
          <w:sz w:val="20"/>
          <w:lang w:val="es-EC"/>
        </w:rPr>
        <w:t xml:space="preserve">como ejemplo, </w:t>
      </w:r>
      <w:r w:rsidR="00EB37CC" w:rsidRPr="00EB37CC">
        <w:rPr>
          <w:rFonts w:ascii="Arial" w:eastAsia="Arial" w:hAnsi="Arial" w:cs="Arial"/>
          <w:sz w:val="20"/>
          <w:lang w:val="es-EC"/>
        </w:rPr>
        <w:t>me</w:t>
      </w:r>
      <w:r>
        <w:rPr>
          <w:rFonts w:ascii="Arial" w:eastAsia="Arial" w:hAnsi="Arial" w:cs="Arial"/>
          <w:sz w:val="20"/>
          <w:lang w:val="es-EC"/>
        </w:rPr>
        <w:t>nos son capaces de tener éxito, porque</w:t>
      </w:r>
      <w:r w:rsidR="00EB37CC" w:rsidRPr="00EB37CC">
        <w:rPr>
          <w:rFonts w:ascii="Arial" w:eastAsia="Arial" w:hAnsi="Arial" w:cs="Arial"/>
          <w:sz w:val="20"/>
          <w:lang w:val="es-EC"/>
        </w:rPr>
        <w:t xml:space="preserve"> </w:t>
      </w:r>
      <w:r>
        <w:rPr>
          <w:rFonts w:ascii="Arial" w:eastAsia="Arial" w:hAnsi="Arial" w:cs="Arial"/>
          <w:sz w:val="20"/>
          <w:lang w:val="es-EC"/>
        </w:rPr>
        <w:t xml:space="preserve">el </w:t>
      </w:r>
      <w:r w:rsidR="00EB37CC" w:rsidRPr="00EB37CC">
        <w:rPr>
          <w:rFonts w:ascii="Arial" w:eastAsia="Arial" w:hAnsi="Arial" w:cs="Arial"/>
          <w:sz w:val="20"/>
          <w:lang w:val="es-EC"/>
        </w:rPr>
        <w:t xml:space="preserve">placer es un </w:t>
      </w:r>
      <w:r>
        <w:rPr>
          <w:rFonts w:ascii="Arial" w:eastAsia="Arial" w:hAnsi="Arial" w:cs="Arial"/>
          <w:sz w:val="20"/>
          <w:lang w:val="es-EC"/>
        </w:rPr>
        <w:t>efecto secundario o subproducto</w:t>
      </w:r>
      <w:r w:rsidR="00EB37CC" w:rsidRPr="00EB37CC">
        <w:rPr>
          <w:rFonts w:ascii="Arial" w:eastAsia="Arial" w:hAnsi="Arial" w:cs="Arial"/>
          <w:sz w:val="20"/>
          <w:lang w:val="es-EC"/>
        </w:rPr>
        <w:t>, y es destruido y arruinado hasta el grado en que s</w:t>
      </w:r>
      <w:r>
        <w:rPr>
          <w:rFonts w:ascii="Arial" w:eastAsia="Arial" w:hAnsi="Arial" w:cs="Arial"/>
          <w:sz w:val="20"/>
          <w:lang w:val="es-EC"/>
        </w:rPr>
        <w:t>e hizo un objetivo en sí mismo.</w:t>
      </w:r>
    </w:p>
    <w:p w:rsidR="00263D5A" w:rsidRDefault="00EB37CC" w:rsidP="00263D5A">
      <w:pPr>
        <w:pBdr>
          <w:bottom w:val="single" w:sz="6" w:space="1" w:color="auto"/>
        </w:pBdr>
        <w:spacing w:line="480" w:lineRule="auto"/>
        <w:jc w:val="both"/>
        <w:rPr>
          <w:rFonts w:ascii="Arial" w:eastAsia="Arial" w:hAnsi="Arial" w:cs="Arial"/>
          <w:sz w:val="20"/>
          <w:lang w:val="es-EC"/>
        </w:rPr>
      </w:pPr>
      <w:r w:rsidRPr="00EB37CC">
        <w:rPr>
          <w:rFonts w:ascii="Arial" w:eastAsia="Arial" w:hAnsi="Arial" w:cs="Arial"/>
          <w:sz w:val="20"/>
          <w:lang w:val="es-EC"/>
        </w:rPr>
        <w:t>Del mismo modo, el miedo de los resultados de insomnio en la a</w:t>
      </w:r>
      <w:r w:rsidR="00210734">
        <w:rPr>
          <w:rFonts w:ascii="Arial" w:eastAsia="Arial" w:hAnsi="Arial" w:cs="Arial"/>
          <w:sz w:val="20"/>
          <w:lang w:val="es-EC"/>
        </w:rPr>
        <w:t>nsiedad para conciliar el sueño</w:t>
      </w:r>
      <w:r w:rsidR="001151EB">
        <w:rPr>
          <w:rFonts w:ascii="Arial" w:eastAsia="Arial" w:hAnsi="Arial" w:cs="Arial"/>
          <w:sz w:val="20"/>
          <w:lang w:val="es-EC"/>
        </w:rPr>
        <w:t>, lo que</w:t>
      </w:r>
      <w:r w:rsidRPr="00EB37CC">
        <w:rPr>
          <w:rFonts w:ascii="Arial" w:eastAsia="Arial" w:hAnsi="Arial" w:cs="Arial"/>
          <w:sz w:val="20"/>
          <w:lang w:val="es-EC"/>
        </w:rPr>
        <w:t xml:space="preserve">, a su </w:t>
      </w:r>
      <w:r w:rsidR="001151EB" w:rsidRPr="00EB37CC">
        <w:rPr>
          <w:rFonts w:ascii="Arial" w:eastAsia="Arial" w:hAnsi="Arial" w:cs="Arial"/>
          <w:sz w:val="20"/>
          <w:lang w:val="es-EC"/>
        </w:rPr>
        <w:t>vez,</w:t>
      </w:r>
      <w:r w:rsidRPr="00EB37CC">
        <w:rPr>
          <w:rFonts w:ascii="Arial" w:eastAsia="Arial" w:hAnsi="Arial" w:cs="Arial"/>
          <w:sz w:val="20"/>
          <w:lang w:val="es-EC"/>
        </w:rPr>
        <w:t xml:space="preserve"> dificu</w:t>
      </w:r>
      <w:r w:rsidR="001151EB">
        <w:rPr>
          <w:rFonts w:ascii="Arial" w:eastAsia="Arial" w:hAnsi="Arial" w:cs="Arial"/>
          <w:sz w:val="20"/>
          <w:lang w:val="es-EC"/>
        </w:rPr>
        <w:t>lta el sueño, e</w:t>
      </w:r>
      <w:r w:rsidRPr="00EB37CC">
        <w:rPr>
          <w:rFonts w:ascii="Arial" w:eastAsia="Arial" w:hAnsi="Arial" w:cs="Arial"/>
          <w:sz w:val="20"/>
          <w:lang w:val="es-EC"/>
        </w:rPr>
        <w:t xml:space="preserve">s mejor avisar por </w:t>
      </w:r>
      <w:r w:rsidR="001151EB">
        <w:rPr>
          <w:rFonts w:ascii="Arial" w:eastAsia="Arial" w:hAnsi="Arial" w:cs="Arial"/>
          <w:sz w:val="20"/>
          <w:lang w:val="es-EC"/>
        </w:rPr>
        <w:t>lo general el paciente no trata</w:t>
      </w:r>
      <w:r w:rsidRPr="00EB37CC">
        <w:rPr>
          <w:rFonts w:ascii="Arial" w:eastAsia="Arial" w:hAnsi="Arial" w:cs="Arial"/>
          <w:sz w:val="20"/>
          <w:lang w:val="es-EC"/>
        </w:rPr>
        <w:t xml:space="preserve"> de dormir, pero en lugar de tratar de hacer todo lo </w:t>
      </w:r>
      <w:r w:rsidR="004513D0" w:rsidRPr="00EB37CC">
        <w:rPr>
          <w:rFonts w:ascii="Arial" w:eastAsia="Arial" w:hAnsi="Arial" w:cs="Arial"/>
          <w:sz w:val="20"/>
          <w:lang w:val="es-EC"/>
        </w:rPr>
        <w:t>contrario,</w:t>
      </w:r>
      <w:r w:rsidRPr="00EB37CC">
        <w:rPr>
          <w:rFonts w:ascii="Arial" w:eastAsia="Arial" w:hAnsi="Arial" w:cs="Arial"/>
          <w:sz w:val="20"/>
          <w:lang w:val="es-EC"/>
        </w:rPr>
        <w:t xml:space="preserve"> es decir, </w:t>
      </w:r>
      <w:r w:rsidR="004513D0">
        <w:rPr>
          <w:rFonts w:ascii="Arial" w:eastAsia="Arial" w:hAnsi="Arial" w:cs="Arial"/>
          <w:sz w:val="20"/>
          <w:lang w:val="es-EC"/>
        </w:rPr>
        <w:t xml:space="preserve">el objetivo en sí, era </w:t>
      </w:r>
      <w:r w:rsidRPr="00EB37CC">
        <w:rPr>
          <w:rFonts w:ascii="Arial" w:eastAsia="Arial" w:hAnsi="Arial" w:cs="Arial"/>
          <w:sz w:val="20"/>
          <w:lang w:val="es-EC"/>
        </w:rPr>
        <w:t>permanecer de</w:t>
      </w:r>
      <w:r w:rsidR="004513D0">
        <w:rPr>
          <w:rFonts w:ascii="Arial" w:eastAsia="Arial" w:hAnsi="Arial" w:cs="Arial"/>
          <w:sz w:val="20"/>
          <w:lang w:val="es-EC"/>
        </w:rPr>
        <w:t xml:space="preserve">spierto el mayor tiempo posible, en </w:t>
      </w:r>
      <w:r w:rsidRPr="00EB37CC">
        <w:rPr>
          <w:rFonts w:ascii="Arial" w:eastAsia="Arial" w:hAnsi="Arial" w:cs="Arial"/>
          <w:sz w:val="20"/>
          <w:lang w:val="es-EC"/>
        </w:rPr>
        <w:t>otras palabras, el fue</w:t>
      </w:r>
      <w:r w:rsidR="004513D0">
        <w:rPr>
          <w:rFonts w:ascii="Arial" w:eastAsia="Arial" w:hAnsi="Arial" w:cs="Arial"/>
          <w:sz w:val="20"/>
          <w:lang w:val="es-EC"/>
        </w:rPr>
        <w:t>rte placer de conciliar el sueño</w:t>
      </w:r>
      <w:r w:rsidRPr="00EB37CC">
        <w:rPr>
          <w:rFonts w:ascii="Arial" w:eastAsia="Arial" w:hAnsi="Arial" w:cs="Arial"/>
          <w:sz w:val="20"/>
          <w:lang w:val="es-EC"/>
        </w:rPr>
        <w:t xml:space="preserve">, que surge de la ansiedad de no poder hacerlo, debe ser reemplazado por la intención </w:t>
      </w:r>
      <w:r w:rsidR="004513D0">
        <w:rPr>
          <w:rFonts w:ascii="Arial" w:eastAsia="Arial" w:hAnsi="Arial" w:cs="Arial"/>
          <w:sz w:val="20"/>
          <w:lang w:val="es-EC"/>
        </w:rPr>
        <w:t>un tanto paradójica de no dormirse</w:t>
      </w:r>
      <w:r w:rsidRPr="00EB37CC">
        <w:rPr>
          <w:rFonts w:ascii="Arial" w:eastAsia="Arial" w:hAnsi="Arial" w:cs="Arial"/>
          <w:sz w:val="20"/>
          <w:lang w:val="es-EC"/>
        </w:rPr>
        <w:t xml:space="preserve">, que </w:t>
      </w:r>
      <w:r w:rsidR="004513D0">
        <w:rPr>
          <w:rFonts w:ascii="Arial" w:eastAsia="Arial" w:hAnsi="Arial" w:cs="Arial"/>
          <w:sz w:val="20"/>
          <w:lang w:val="es-EC"/>
        </w:rPr>
        <w:t xml:space="preserve">a lo posterior </w:t>
      </w:r>
      <w:r w:rsidRPr="00EB37CC">
        <w:rPr>
          <w:rFonts w:ascii="Arial" w:eastAsia="Arial" w:hAnsi="Arial" w:cs="Arial"/>
          <w:sz w:val="20"/>
          <w:lang w:val="es-EC"/>
        </w:rPr>
        <w:t>será seguido por el sueño.</w:t>
      </w:r>
    </w:p>
    <w:p w:rsidR="00263D5A" w:rsidRDefault="00EB37CC" w:rsidP="00263D5A">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Una cade</w:t>
      </w:r>
      <w:r w:rsidR="00263D5A">
        <w:rPr>
          <w:rFonts w:ascii="Arial" w:eastAsia="Arial" w:hAnsi="Arial" w:cs="Arial"/>
          <w:sz w:val="20"/>
          <w:lang w:val="es-EC"/>
        </w:rPr>
        <w:t>na de acontecimientos similares</w:t>
      </w:r>
      <w:r w:rsidRPr="00EB37CC">
        <w:rPr>
          <w:rFonts w:ascii="Arial" w:eastAsia="Arial" w:hAnsi="Arial" w:cs="Arial"/>
          <w:sz w:val="20"/>
          <w:lang w:val="es-EC"/>
        </w:rPr>
        <w:t xml:space="preserve">, se puede observar en los casos obsesivo- compulsivo en el que el paciente combate las ideas que lo </w:t>
      </w:r>
      <w:r w:rsidR="00263D5A" w:rsidRPr="00EB37CC">
        <w:rPr>
          <w:rFonts w:ascii="Arial" w:eastAsia="Arial" w:hAnsi="Arial" w:cs="Arial"/>
          <w:sz w:val="20"/>
          <w:lang w:val="es-EC"/>
        </w:rPr>
        <w:t>atormentan</w:t>
      </w:r>
      <w:r w:rsidR="00263D5A">
        <w:rPr>
          <w:rFonts w:ascii="Arial" w:eastAsia="Arial" w:hAnsi="Arial" w:cs="Arial"/>
          <w:sz w:val="20"/>
          <w:lang w:val="es-EC"/>
        </w:rPr>
        <w:t xml:space="preserve">, </w:t>
      </w:r>
      <w:r w:rsidRPr="00EB37CC">
        <w:rPr>
          <w:rFonts w:ascii="Arial" w:eastAsia="Arial" w:hAnsi="Arial" w:cs="Arial"/>
          <w:sz w:val="20"/>
          <w:lang w:val="es-EC"/>
        </w:rPr>
        <w:t xml:space="preserve">sin embargo, </w:t>
      </w:r>
      <w:r w:rsidR="00263D5A">
        <w:rPr>
          <w:rFonts w:ascii="Arial" w:eastAsia="Arial" w:hAnsi="Arial" w:cs="Arial"/>
          <w:sz w:val="20"/>
          <w:lang w:val="es-EC"/>
        </w:rPr>
        <w:t>aumenta su poder de perturbarlo. El síntoma sólo se refuerza, por otro lado</w:t>
      </w:r>
      <w:r w:rsidRPr="00EB37CC">
        <w:rPr>
          <w:rFonts w:ascii="Arial" w:eastAsia="Arial" w:hAnsi="Arial" w:cs="Arial"/>
          <w:sz w:val="20"/>
          <w:lang w:val="es-EC"/>
        </w:rPr>
        <w:t>, tan pronto como el paciente deja de luchar contra sus obsesiones y en su lugar trata de ridiculizarlos por tratar co</w:t>
      </w:r>
      <w:r w:rsidR="00263D5A">
        <w:rPr>
          <w:rFonts w:ascii="Arial" w:eastAsia="Arial" w:hAnsi="Arial" w:cs="Arial"/>
          <w:sz w:val="20"/>
          <w:lang w:val="es-EC"/>
        </w:rPr>
        <w:t xml:space="preserve">n ellos de una manera irónica </w:t>
      </w:r>
      <w:r w:rsidRPr="00EB37CC">
        <w:rPr>
          <w:rFonts w:ascii="Arial" w:eastAsia="Arial" w:hAnsi="Arial" w:cs="Arial"/>
          <w:sz w:val="20"/>
          <w:lang w:val="es-EC"/>
        </w:rPr>
        <w:t xml:space="preserve">mediante la aplicación de la intención </w:t>
      </w:r>
      <w:r w:rsidR="00263D5A" w:rsidRPr="00EB37CC">
        <w:rPr>
          <w:rFonts w:ascii="Arial" w:eastAsia="Arial" w:hAnsi="Arial" w:cs="Arial"/>
          <w:sz w:val="20"/>
          <w:lang w:val="es-EC"/>
        </w:rPr>
        <w:t>paradójica,</w:t>
      </w:r>
      <w:r w:rsidRPr="00EB37CC">
        <w:rPr>
          <w:rFonts w:ascii="Arial" w:eastAsia="Arial" w:hAnsi="Arial" w:cs="Arial"/>
          <w:sz w:val="20"/>
          <w:lang w:val="es-EC"/>
        </w:rPr>
        <w:t xml:space="preserve"> el círculo vicioso </w:t>
      </w:r>
      <w:r w:rsidR="00263D5A">
        <w:rPr>
          <w:rFonts w:ascii="Arial" w:eastAsia="Arial" w:hAnsi="Arial" w:cs="Arial"/>
          <w:sz w:val="20"/>
          <w:lang w:val="es-EC"/>
        </w:rPr>
        <w:t>se tiende corta, pero con él, el</w:t>
      </w:r>
      <w:r w:rsidRPr="00EB37CC">
        <w:rPr>
          <w:rFonts w:ascii="Arial" w:eastAsia="Arial" w:hAnsi="Arial" w:cs="Arial"/>
          <w:sz w:val="20"/>
          <w:lang w:val="es-EC"/>
        </w:rPr>
        <w:t xml:space="preserve"> síntoma di</w:t>
      </w:r>
      <w:r w:rsidR="00263D5A">
        <w:rPr>
          <w:rFonts w:ascii="Arial" w:eastAsia="Arial" w:hAnsi="Arial" w:cs="Arial"/>
          <w:sz w:val="20"/>
          <w:lang w:val="es-EC"/>
        </w:rPr>
        <w:t>sminuye y finalmente se atrofia</w:t>
      </w:r>
      <w:r w:rsidRPr="00EB37CC">
        <w:rPr>
          <w:rFonts w:ascii="Arial" w:eastAsia="Arial" w:hAnsi="Arial" w:cs="Arial"/>
          <w:sz w:val="20"/>
          <w:lang w:val="es-EC"/>
        </w:rPr>
        <w:t>.</w:t>
      </w:r>
    </w:p>
    <w:p w:rsidR="00AC2C4F" w:rsidRDefault="00EB37CC" w:rsidP="00AC2C4F">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 xml:space="preserve">Una vida activa le da al hombre la oportunidad de realizar el valor en el trabajo </w:t>
      </w:r>
      <w:r w:rsidR="00AC2C4F" w:rsidRPr="00EB37CC">
        <w:rPr>
          <w:rFonts w:ascii="Arial" w:eastAsia="Arial" w:hAnsi="Arial" w:cs="Arial"/>
          <w:sz w:val="20"/>
          <w:lang w:val="es-EC"/>
        </w:rPr>
        <w:t>creativo,</w:t>
      </w:r>
      <w:r w:rsidRPr="00EB37CC">
        <w:rPr>
          <w:rFonts w:ascii="Arial" w:eastAsia="Arial" w:hAnsi="Arial" w:cs="Arial"/>
          <w:sz w:val="20"/>
          <w:lang w:val="es-EC"/>
        </w:rPr>
        <w:t xml:space="preserve"> mientras que una vida pasiva de goce le brinda la oportunidad de obtener satisfacción </w:t>
      </w:r>
      <w:r w:rsidR="00AC2C4F">
        <w:rPr>
          <w:rFonts w:ascii="Arial" w:eastAsia="Arial" w:hAnsi="Arial" w:cs="Arial"/>
          <w:sz w:val="20"/>
          <w:lang w:val="es-EC"/>
        </w:rPr>
        <w:t>en la experiencia de la belleza</w:t>
      </w:r>
      <w:r w:rsidRPr="00EB37CC">
        <w:rPr>
          <w:rFonts w:ascii="Arial" w:eastAsia="Arial" w:hAnsi="Arial" w:cs="Arial"/>
          <w:sz w:val="20"/>
          <w:lang w:val="es-EC"/>
        </w:rPr>
        <w:t>,</w:t>
      </w:r>
      <w:r w:rsidR="00AC2C4F">
        <w:rPr>
          <w:rFonts w:ascii="Arial" w:eastAsia="Arial" w:hAnsi="Arial" w:cs="Arial"/>
          <w:sz w:val="20"/>
          <w:lang w:val="es-EC"/>
        </w:rPr>
        <w:t xml:space="preserve"> estas palabras son sinfonía, </w:t>
      </w:r>
      <w:r w:rsidRPr="00EB37CC">
        <w:rPr>
          <w:rFonts w:ascii="Arial" w:eastAsia="Arial" w:hAnsi="Arial" w:cs="Arial"/>
          <w:sz w:val="20"/>
          <w:lang w:val="es-EC"/>
        </w:rPr>
        <w:t xml:space="preserve"> el arte o la naturaleza. Pero también hay un propósito en la vida que no admite sino una posibilid</w:t>
      </w:r>
      <w:r w:rsidR="00AC2C4F">
        <w:rPr>
          <w:rFonts w:ascii="Arial" w:eastAsia="Arial" w:hAnsi="Arial" w:cs="Arial"/>
          <w:sz w:val="20"/>
          <w:lang w:val="es-EC"/>
        </w:rPr>
        <w:t xml:space="preserve">ad de alto comportamiento moral, </w:t>
      </w:r>
      <w:r w:rsidRPr="00EB37CC">
        <w:rPr>
          <w:rFonts w:ascii="Arial" w:eastAsia="Arial" w:hAnsi="Arial" w:cs="Arial"/>
          <w:sz w:val="20"/>
          <w:lang w:val="es-EC"/>
        </w:rPr>
        <w:t xml:space="preserve">es decir, en la actitud del hombre hacia su </w:t>
      </w:r>
      <w:r w:rsidR="00AC2C4F" w:rsidRPr="00EB37CC">
        <w:rPr>
          <w:rFonts w:ascii="Arial" w:eastAsia="Arial" w:hAnsi="Arial" w:cs="Arial"/>
          <w:sz w:val="20"/>
          <w:lang w:val="es-EC"/>
        </w:rPr>
        <w:t>existencia,</w:t>
      </w:r>
      <w:r w:rsidRPr="00EB37CC">
        <w:rPr>
          <w:rFonts w:ascii="Arial" w:eastAsia="Arial" w:hAnsi="Arial" w:cs="Arial"/>
          <w:sz w:val="20"/>
          <w:lang w:val="es-EC"/>
        </w:rPr>
        <w:t xml:space="preserve"> una existencia</w:t>
      </w:r>
      <w:r w:rsidR="00AC2C4F">
        <w:rPr>
          <w:rFonts w:ascii="Arial" w:eastAsia="Arial" w:hAnsi="Arial" w:cs="Arial"/>
          <w:sz w:val="20"/>
          <w:lang w:val="es-EC"/>
        </w:rPr>
        <w:t xml:space="preserve"> que estará </w:t>
      </w:r>
      <w:r w:rsidRPr="00EB37CC">
        <w:rPr>
          <w:rFonts w:ascii="Arial" w:eastAsia="Arial" w:hAnsi="Arial" w:cs="Arial"/>
          <w:sz w:val="20"/>
          <w:lang w:val="es-EC"/>
        </w:rPr>
        <w:t>res</w:t>
      </w:r>
      <w:r w:rsidR="00AC2C4F">
        <w:rPr>
          <w:rFonts w:ascii="Arial" w:eastAsia="Arial" w:hAnsi="Arial" w:cs="Arial"/>
          <w:sz w:val="20"/>
          <w:lang w:val="es-EC"/>
        </w:rPr>
        <w:t>tringida por fuerzas externas, pero u</w:t>
      </w:r>
      <w:r w:rsidRPr="00EB37CC">
        <w:rPr>
          <w:rFonts w:ascii="Arial" w:eastAsia="Arial" w:hAnsi="Arial" w:cs="Arial"/>
          <w:sz w:val="20"/>
          <w:lang w:val="es-EC"/>
        </w:rPr>
        <w:t>na vida creativ</w:t>
      </w:r>
      <w:r w:rsidR="00AC2C4F">
        <w:rPr>
          <w:rFonts w:ascii="Arial" w:eastAsia="Arial" w:hAnsi="Arial" w:cs="Arial"/>
          <w:sz w:val="20"/>
          <w:lang w:val="es-EC"/>
        </w:rPr>
        <w:t xml:space="preserve">a y una vida de disfrute se le niega a él, hay que tomar en cuenta que </w:t>
      </w:r>
      <w:r w:rsidRPr="00EB37CC">
        <w:rPr>
          <w:rFonts w:ascii="Arial" w:eastAsia="Arial" w:hAnsi="Arial" w:cs="Arial"/>
          <w:sz w:val="20"/>
          <w:lang w:val="es-EC"/>
        </w:rPr>
        <w:t xml:space="preserve">no sólo la creatividad y el disfrute son significativos. Si hay un sentido en la vida en absoluto, entonces debe haber un </w:t>
      </w:r>
      <w:r w:rsidR="00AC2C4F">
        <w:rPr>
          <w:rFonts w:ascii="Arial" w:eastAsia="Arial" w:hAnsi="Arial" w:cs="Arial"/>
          <w:sz w:val="20"/>
          <w:lang w:val="es-EC"/>
        </w:rPr>
        <w:t>significado en el sufrimiento, se llegar a la maravillosa conclusión que e</w:t>
      </w:r>
      <w:r w:rsidRPr="00EB37CC">
        <w:rPr>
          <w:rFonts w:ascii="Arial" w:eastAsia="Arial" w:hAnsi="Arial" w:cs="Arial"/>
          <w:sz w:val="20"/>
          <w:lang w:val="es-EC"/>
        </w:rPr>
        <w:t xml:space="preserve">l sufrimiento es </w:t>
      </w:r>
      <w:r w:rsidR="00AC2C4F">
        <w:rPr>
          <w:rFonts w:ascii="Arial" w:eastAsia="Arial" w:hAnsi="Arial" w:cs="Arial"/>
          <w:sz w:val="20"/>
          <w:lang w:val="es-EC"/>
        </w:rPr>
        <w:t>una parte imborrable de la vida</w:t>
      </w:r>
      <w:r w:rsidRPr="00EB37CC">
        <w:rPr>
          <w:rFonts w:ascii="Arial" w:eastAsia="Arial" w:hAnsi="Arial" w:cs="Arial"/>
          <w:sz w:val="20"/>
          <w:lang w:val="es-EC"/>
        </w:rPr>
        <w:t>, así como el destino y la muerte.</w:t>
      </w:r>
    </w:p>
    <w:p w:rsidR="00F82A62" w:rsidRDefault="00EB37CC" w:rsidP="00F82A62">
      <w:pPr>
        <w:pBdr>
          <w:bottom w:val="single" w:sz="6" w:space="1" w:color="auto"/>
        </w:pBdr>
        <w:spacing w:line="480" w:lineRule="auto"/>
        <w:jc w:val="both"/>
        <w:rPr>
          <w:rFonts w:ascii="Arial" w:eastAsia="Arial" w:hAnsi="Arial" w:cs="Arial"/>
          <w:sz w:val="20"/>
          <w:lang w:val="es-EC"/>
        </w:rPr>
      </w:pPr>
      <w:r w:rsidRPr="00EB37CC">
        <w:rPr>
          <w:rFonts w:ascii="Arial" w:eastAsia="Arial" w:hAnsi="Arial" w:cs="Arial"/>
          <w:sz w:val="20"/>
          <w:lang w:val="es-EC"/>
        </w:rPr>
        <w:t>Logoterapia es muy diferente de psi</w:t>
      </w:r>
      <w:r w:rsidR="00AC2C4F">
        <w:rPr>
          <w:rFonts w:ascii="Arial" w:eastAsia="Arial" w:hAnsi="Arial" w:cs="Arial"/>
          <w:sz w:val="20"/>
          <w:lang w:val="es-EC"/>
        </w:rPr>
        <w:t>coanálisis. En el psicoanálisis</w:t>
      </w:r>
      <w:r w:rsidRPr="00EB37CC">
        <w:rPr>
          <w:rFonts w:ascii="Arial" w:eastAsia="Arial" w:hAnsi="Arial" w:cs="Arial"/>
          <w:sz w:val="20"/>
          <w:lang w:val="es-EC"/>
        </w:rPr>
        <w:t>, los pacientes se les pide que diga cos</w:t>
      </w:r>
      <w:r w:rsidR="0076199C">
        <w:rPr>
          <w:rFonts w:ascii="Arial" w:eastAsia="Arial" w:hAnsi="Arial" w:cs="Arial"/>
          <w:sz w:val="20"/>
          <w:lang w:val="es-EC"/>
        </w:rPr>
        <w:t xml:space="preserve">as que no les gusta que contar, en cambio en </w:t>
      </w:r>
      <w:r w:rsidRPr="00EB37CC">
        <w:rPr>
          <w:rFonts w:ascii="Arial" w:eastAsia="Arial" w:hAnsi="Arial" w:cs="Arial"/>
          <w:sz w:val="20"/>
          <w:lang w:val="es-EC"/>
        </w:rPr>
        <w:t xml:space="preserve">la </w:t>
      </w:r>
      <w:r w:rsidR="0076199C" w:rsidRPr="00EB37CC">
        <w:rPr>
          <w:rFonts w:ascii="Arial" w:eastAsia="Arial" w:hAnsi="Arial" w:cs="Arial"/>
          <w:sz w:val="20"/>
          <w:lang w:val="es-EC"/>
        </w:rPr>
        <w:t>logoterapia,</w:t>
      </w:r>
      <w:r w:rsidRPr="00EB37CC">
        <w:rPr>
          <w:rFonts w:ascii="Arial" w:eastAsia="Arial" w:hAnsi="Arial" w:cs="Arial"/>
          <w:sz w:val="20"/>
          <w:lang w:val="es-EC"/>
        </w:rPr>
        <w:t xml:space="preserve"> los pacientes deben saber lo</w:t>
      </w:r>
      <w:r w:rsidR="0076199C">
        <w:rPr>
          <w:rFonts w:ascii="Arial" w:eastAsia="Arial" w:hAnsi="Arial" w:cs="Arial"/>
          <w:sz w:val="20"/>
          <w:lang w:val="es-EC"/>
        </w:rPr>
        <w:t xml:space="preserve"> que es desagradable para ellos, suena contradictorio, pero es así, la l</w:t>
      </w:r>
      <w:r w:rsidRPr="00EB37CC">
        <w:rPr>
          <w:rFonts w:ascii="Arial" w:eastAsia="Arial" w:hAnsi="Arial" w:cs="Arial"/>
          <w:sz w:val="20"/>
          <w:lang w:val="es-EC"/>
        </w:rPr>
        <w:t xml:space="preserve">ogoterapia se centra en los significados que deben cumplir los pacientes </w:t>
      </w:r>
      <w:r w:rsidR="0076199C">
        <w:rPr>
          <w:rFonts w:ascii="Arial" w:eastAsia="Arial" w:hAnsi="Arial" w:cs="Arial"/>
          <w:sz w:val="20"/>
          <w:lang w:val="es-EC"/>
        </w:rPr>
        <w:t>en un futuro</w:t>
      </w:r>
      <w:r w:rsidRPr="00EB37CC">
        <w:rPr>
          <w:rFonts w:ascii="Arial" w:eastAsia="Arial" w:hAnsi="Arial" w:cs="Arial"/>
          <w:sz w:val="20"/>
          <w:lang w:val="es-EC"/>
        </w:rPr>
        <w:t xml:space="preserve">. Los pacientes se enfrentan y reorientarse a los significados de sus </w:t>
      </w:r>
      <w:r w:rsidR="0076199C">
        <w:rPr>
          <w:rFonts w:ascii="Arial" w:eastAsia="Arial" w:hAnsi="Arial" w:cs="Arial"/>
          <w:sz w:val="20"/>
          <w:lang w:val="es-EC"/>
        </w:rPr>
        <w:t>propias vidas, es entonces que podemos darnos cuenta que la l</w:t>
      </w:r>
      <w:r w:rsidRPr="00EB37CC">
        <w:rPr>
          <w:rFonts w:ascii="Arial" w:eastAsia="Arial" w:hAnsi="Arial" w:cs="Arial"/>
          <w:sz w:val="20"/>
          <w:lang w:val="es-EC"/>
        </w:rPr>
        <w:t>ogoterapia se centra en el significado de la existencia humana, así como en la búsque</w:t>
      </w:r>
      <w:r w:rsidR="0076199C">
        <w:rPr>
          <w:rFonts w:ascii="Arial" w:eastAsia="Arial" w:hAnsi="Arial" w:cs="Arial"/>
          <w:sz w:val="20"/>
          <w:lang w:val="es-EC"/>
        </w:rPr>
        <w:t xml:space="preserve">da del hombre de un significado, ella es </w:t>
      </w:r>
      <w:r w:rsidRPr="00EB37CC">
        <w:rPr>
          <w:rFonts w:ascii="Arial" w:eastAsia="Arial" w:hAnsi="Arial" w:cs="Arial"/>
          <w:sz w:val="20"/>
          <w:lang w:val="es-EC"/>
        </w:rPr>
        <w:t xml:space="preserve">considera </w:t>
      </w:r>
      <w:r w:rsidR="0076199C">
        <w:rPr>
          <w:rFonts w:ascii="Arial" w:eastAsia="Arial" w:hAnsi="Arial" w:cs="Arial"/>
          <w:sz w:val="20"/>
          <w:lang w:val="es-EC"/>
        </w:rPr>
        <w:t xml:space="preserve">desde un punto de vista humano, en </w:t>
      </w:r>
      <w:r w:rsidRPr="00EB37CC">
        <w:rPr>
          <w:rFonts w:ascii="Arial" w:eastAsia="Arial" w:hAnsi="Arial" w:cs="Arial"/>
          <w:sz w:val="20"/>
          <w:lang w:val="es-EC"/>
        </w:rPr>
        <w:t xml:space="preserve">la principal </w:t>
      </w:r>
      <w:r w:rsidR="0076199C">
        <w:rPr>
          <w:rFonts w:ascii="Arial" w:eastAsia="Arial" w:hAnsi="Arial" w:cs="Arial"/>
          <w:sz w:val="20"/>
          <w:lang w:val="es-EC"/>
        </w:rPr>
        <w:t xml:space="preserve">preocupación del hombre </w:t>
      </w:r>
      <w:r w:rsidRPr="00EB37CC">
        <w:rPr>
          <w:rFonts w:ascii="Arial" w:eastAsia="Arial" w:hAnsi="Arial" w:cs="Arial"/>
          <w:sz w:val="20"/>
          <w:lang w:val="es-EC"/>
        </w:rPr>
        <w:t>en el cumplimiento de un sentido y no en la mera gratificación y satis</w:t>
      </w:r>
      <w:r w:rsidR="0076199C">
        <w:rPr>
          <w:rFonts w:ascii="Arial" w:eastAsia="Arial" w:hAnsi="Arial" w:cs="Arial"/>
          <w:sz w:val="20"/>
          <w:lang w:val="es-EC"/>
        </w:rPr>
        <w:t>facción de impulsos e instintos</w:t>
      </w:r>
      <w:r w:rsidRPr="00EB37CC">
        <w:rPr>
          <w:rFonts w:ascii="Arial" w:eastAsia="Arial" w:hAnsi="Arial" w:cs="Arial"/>
          <w:sz w:val="20"/>
          <w:lang w:val="es-EC"/>
        </w:rPr>
        <w:t>, o simplemente para conciliar los objetivos contrapuestos de id, ego y superego o en la mera adaptación o ajuste a l</w:t>
      </w:r>
      <w:r w:rsidR="00F82A62">
        <w:rPr>
          <w:rFonts w:ascii="Arial" w:eastAsia="Arial" w:hAnsi="Arial" w:cs="Arial"/>
          <w:sz w:val="20"/>
          <w:lang w:val="es-EC"/>
        </w:rPr>
        <w:t xml:space="preserve">a sociedad y el medio ambiente. </w:t>
      </w:r>
    </w:p>
    <w:p w:rsidR="000825C4" w:rsidRDefault="00EB37CC" w:rsidP="000825C4">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lastRenderedPageBreak/>
        <w:t>La logoterapia intenta hacer que los pacientes plenamente conscientes de sus propias res</w:t>
      </w:r>
      <w:r w:rsidR="00F82A62">
        <w:rPr>
          <w:rFonts w:ascii="Arial" w:eastAsia="Arial" w:hAnsi="Arial" w:cs="Arial"/>
          <w:sz w:val="20"/>
          <w:lang w:val="es-EC"/>
        </w:rPr>
        <w:t xml:space="preserve">ponsabilidades. A ella </w:t>
      </w:r>
      <w:r w:rsidRPr="00EB37CC">
        <w:rPr>
          <w:rFonts w:ascii="Arial" w:eastAsia="Arial" w:hAnsi="Arial" w:cs="Arial"/>
          <w:sz w:val="20"/>
          <w:lang w:val="es-EC"/>
        </w:rPr>
        <w:t>no impone juici</w:t>
      </w:r>
      <w:r w:rsidR="00F82A62">
        <w:rPr>
          <w:rFonts w:ascii="Arial" w:eastAsia="Arial" w:hAnsi="Arial" w:cs="Arial"/>
          <w:sz w:val="20"/>
          <w:lang w:val="es-EC"/>
        </w:rPr>
        <w:t>os de valor sobre los pacientes, la logoterapia no es predicar</w:t>
      </w:r>
      <w:r w:rsidRPr="00EB37CC">
        <w:rPr>
          <w:rFonts w:ascii="Arial" w:eastAsia="Arial" w:hAnsi="Arial" w:cs="Arial"/>
          <w:sz w:val="20"/>
          <w:lang w:val="es-EC"/>
        </w:rPr>
        <w:t xml:space="preserve">. El papel de un </w:t>
      </w:r>
      <w:proofErr w:type="spellStart"/>
      <w:r w:rsidRPr="00EB37CC">
        <w:rPr>
          <w:rFonts w:ascii="Arial" w:eastAsia="Arial" w:hAnsi="Arial" w:cs="Arial"/>
          <w:sz w:val="20"/>
          <w:lang w:val="es-EC"/>
        </w:rPr>
        <w:t>logoterapeuta</w:t>
      </w:r>
      <w:proofErr w:type="spellEnd"/>
      <w:r w:rsidRPr="00EB37CC">
        <w:rPr>
          <w:rFonts w:ascii="Arial" w:eastAsia="Arial" w:hAnsi="Arial" w:cs="Arial"/>
          <w:sz w:val="20"/>
          <w:lang w:val="es-EC"/>
        </w:rPr>
        <w:t xml:space="preserve"> es s</w:t>
      </w:r>
      <w:r w:rsidR="00F82A62">
        <w:rPr>
          <w:rFonts w:ascii="Arial" w:eastAsia="Arial" w:hAnsi="Arial" w:cs="Arial"/>
          <w:sz w:val="20"/>
          <w:lang w:val="es-EC"/>
        </w:rPr>
        <w:t>imilar a la de los oftalmólogos</w:t>
      </w:r>
      <w:r w:rsidRPr="00EB37CC">
        <w:rPr>
          <w:rFonts w:ascii="Arial" w:eastAsia="Arial" w:hAnsi="Arial" w:cs="Arial"/>
          <w:sz w:val="20"/>
          <w:lang w:val="es-EC"/>
        </w:rPr>
        <w:t>,</w:t>
      </w:r>
      <w:r w:rsidR="00F82A62">
        <w:rPr>
          <w:rFonts w:ascii="Arial" w:eastAsia="Arial" w:hAnsi="Arial" w:cs="Arial"/>
          <w:sz w:val="20"/>
          <w:lang w:val="es-EC"/>
        </w:rPr>
        <w:t xml:space="preserve"> por poner el símil, </w:t>
      </w:r>
      <w:r w:rsidRPr="00EB37CC">
        <w:rPr>
          <w:rFonts w:ascii="Arial" w:eastAsia="Arial" w:hAnsi="Arial" w:cs="Arial"/>
          <w:sz w:val="20"/>
          <w:lang w:val="es-EC"/>
        </w:rPr>
        <w:t>no</w:t>
      </w:r>
      <w:r w:rsidR="00F82A62">
        <w:rPr>
          <w:rFonts w:ascii="Arial" w:eastAsia="Arial" w:hAnsi="Arial" w:cs="Arial"/>
          <w:sz w:val="20"/>
          <w:lang w:val="es-EC"/>
        </w:rPr>
        <w:t xml:space="preserve"> solo</w:t>
      </w:r>
      <w:r w:rsidRPr="00EB37CC">
        <w:rPr>
          <w:rFonts w:ascii="Arial" w:eastAsia="Arial" w:hAnsi="Arial" w:cs="Arial"/>
          <w:sz w:val="20"/>
          <w:lang w:val="es-EC"/>
        </w:rPr>
        <w:t xml:space="preserve"> pintores, que pintan una ima</w:t>
      </w:r>
      <w:r w:rsidR="00F82A62">
        <w:rPr>
          <w:rFonts w:ascii="Arial" w:eastAsia="Arial" w:hAnsi="Arial" w:cs="Arial"/>
          <w:sz w:val="20"/>
          <w:lang w:val="es-EC"/>
        </w:rPr>
        <w:t>gen del mundo como ellos lo ven</w:t>
      </w:r>
      <w:r w:rsidRPr="00EB37CC">
        <w:rPr>
          <w:rFonts w:ascii="Arial" w:eastAsia="Arial" w:hAnsi="Arial" w:cs="Arial"/>
          <w:sz w:val="20"/>
          <w:lang w:val="es-EC"/>
        </w:rPr>
        <w:t>. El verdadero significado de la vida es para ser descubierto en el mundo en lugar de dentro d</w:t>
      </w:r>
      <w:r w:rsidR="00F82A62">
        <w:rPr>
          <w:rFonts w:ascii="Arial" w:eastAsia="Arial" w:hAnsi="Arial" w:cs="Arial"/>
          <w:sz w:val="20"/>
          <w:lang w:val="es-EC"/>
        </w:rPr>
        <w:t>el hombre o de su propia psique</w:t>
      </w:r>
      <w:r w:rsidRPr="00EB37CC">
        <w:rPr>
          <w:rFonts w:ascii="Arial" w:eastAsia="Arial" w:hAnsi="Arial" w:cs="Arial"/>
          <w:sz w:val="20"/>
          <w:lang w:val="es-EC"/>
        </w:rPr>
        <w:t>, como si se tratara de un sistema cerrado</w:t>
      </w:r>
      <w:r w:rsidR="00F82A62">
        <w:rPr>
          <w:rFonts w:ascii="Arial" w:eastAsia="Arial" w:hAnsi="Arial" w:cs="Arial"/>
          <w:sz w:val="20"/>
          <w:lang w:val="es-EC"/>
        </w:rPr>
        <w:t xml:space="preserve"> y aislado a la vez. Frankl lo llama la </w:t>
      </w:r>
      <w:proofErr w:type="spellStart"/>
      <w:r w:rsidR="00F82A62">
        <w:rPr>
          <w:rFonts w:ascii="Arial" w:eastAsia="Arial" w:hAnsi="Arial" w:cs="Arial"/>
          <w:sz w:val="20"/>
          <w:lang w:val="es-EC"/>
        </w:rPr>
        <w:t>auto</w:t>
      </w:r>
      <w:r w:rsidRPr="00EB37CC">
        <w:rPr>
          <w:rFonts w:ascii="Arial" w:eastAsia="Arial" w:hAnsi="Arial" w:cs="Arial"/>
          <w:sz w:val="20"/>
          <w:lang w:val="es-EC"/>
        </w:rPr>
        <w:t>trascendencia</w:t>
      </w:r>
      <w:proofErr w:type="spellEnd"/>
      <w:r w:rsidRPr="00EB37CC">
        <w:rPr>
          <w:rFonts w:ascii="Arial" w:eastAsia="Arial" w:hAnsi="Arial" w:cs="Arial"/>
          <w:sz w:val="20"/>
          <w:lang w:val="es-EC"/>
        </w:rPr>
        <w:t xml:space="preserve"> de la existe</w:t>
      </w:r>
      <w:r w:rsidR="000825C4">
        <w:rPr>
          <w:rFonts w:ascii="Arial" w:eastAsia="Arial" w:hAnsi="Arial" w:cs="Arial"/>
          <w:sz w:val="20"/>
          <w:lang w:val="es-EC"/>
        </w:rPr>
        <w:t>ncia humana, simple a veces, c</w:t>
      </w:r>
      <w:r w:rsidRPr="00EB37CC">
        <w:rPr>
          <w:rFonts w:ascii="Arial" w:eastAsia="Arial" w:hAnsi="Arial" w:cs="Arial"/>
          <w:sz w:val="20"/>
          <w:lang w:val="es-EC"/>
        </w:rPr>
        <w:t>uanto más uno se olvida de sí mismo y uno mismo da a una causa de servir o de otra persona con el amor</w:t>
      </w:r>
      <w:r w:rsidR="000825C4">
        <w:rPr>
          <w:rFonts w:ascii="Arial" w:eastAsia="Arial" w:hAnsi="Arial" w:cs="Arial"/>
          <w:sz w:val="20"/>
          <w:lang w:val="es-EC"/>
        </w:rPr>
        <w:t>.</w:t>
      </w:r>
    </w:p>
    <w:p w:rsidR="001B0EC3" w:rsidRDefault="00EB37CC" w:rsidP="001B0EC3">
      <w:pPr>
        <w:pBdr>
          <w:bottom w:val="single" w:sz="6" w:space="1" w:color="auto"/>
        </w:pBdr>
        <w:spacing w:line="480" w:lineRule="auto"/>
        <w:jc w:val="both"/>
        <w:rPr>
          <w:rFonts w:ascii="Arial" w:eastAsia="Arial" w:hAnsi="Arial" w:cs="Arial"/>
          <w:color w:val="000000"/>
          <w:sz w:val="20"/>
          <w:szCs w:val="20"/>
          <w:lang w:val="es-EC"/>
        </w:rPr>
      </w:pPr>
      <w:r w:rsidRPr="00EB37CC">
        <w:rPr>
          <w:rFonts w:ascii="Arial" w:eastAsia="Arial" w:hAnsi="Arial" w:cs="Arial"/>
          <w:sz w:val="20"/>
          <w:lang w:val="es-EC"/>
        </w:rPr>
        <w:t xml:space="preserve">La persona que ataca los problemas de la vida </w:t>
      </w:r>
      <w:r w:rsidR="000825C4">
        <w:rPr>
          <w:rFonts w:ascii="Arial" w:eastAsia="Arial" w:hAnsi="Arial" w:cs="Arial"/>
          <w:sz w:val="20"/>
          <w:lang w:val="es-EC"/>
        </w:rPr>
        <w:t xml:space="preserve">lo que conlleva a </w:t>
      </w:r>
      <w:r w:rsidRPr="00EB37CC">
        <w:rPr>
          <w:rFonts w:ascii="Arial" w:eastAsia="Arial" w:hAnsi="Arial" w:cs="Arial"/>
          <w:sz w:val="20"/>
          <w:lang w:val="es-EC"/>
        </w:rPr>
        <w:t>reflexionar con orgullo y la alegría de toda la vi</w:t>
      </w:r>
      <w:r w:rsidR="004007C3">
        <w:rPr>
          <w:rFonts w:ascii="Arial" w:eastAsia="Arial" w:hAnsi="Arial" w:cs="Arial"/>
          <w:sz w:val="20"/>
          <w:lang w:val="es-EC"/>
        </w:rPr>
        <w:t xml:space="preserve">da que ya ha vivido al máximo, la vejez no es de tanta importancia, esto trae que </w:t>
      </w:r>
      <w:r w:rsidRPr="00EB37CC">
        <w:rPr>
          <w:rFonts w:ascii="Arial" w:eastAsia="Arial" w:hAnsi="Arial" w:cs="Arial"/>
          <w:sz w:val="20"/>
          <w:lang w:val="es-EC"/>
        </w:rPr>
        <w:t xml:space="preserve">tendrá nada que envidiar a los jóvenes que él </w:t>
      </w:r>
      <w:r w:rsidR="004007C3" w:rsidRPr="00EB37CC">
        <w:rPr>
          <w:rFonts w:ascii="Arial" w:eastAsia="Arial" w:hAnsi="Arial" w:cs="Arial"/>
          <w:sz w:val="20"/>
          <w:lang w:val="es-EC"/>
        </w:rPr>
        <w:t>ve,</w:t>
      </w:r>
      <w:r w:rsidR="004007C3">
        <w:rPr>
          <w:rFonts w:ascii="Arial" w:eastAsia="Arial" w:hAnsi="Arial" w:cs="Arial"/>
          <w:sz w:val="20"/>
          <w:lang w:val="es-EC"/>
        </w:rPr>
        <w:t xml:space="preserve"> o simplemente una</w:t>
      </w:r>
      <w:r w:rsidRPr="00EB37CC">
        <w:rPr>
          <w:rFonts w:ascii="Arial" w:eastAsia="Arial" w:hAnsi="Arial" w:cs="Arial"/>
          <w:sz w:val="20"/>
          <w:lang w:val="es-EC"/>
        </w:rPr>
        <w:t xml:space="preserve"> nostálgica sobre su propia juventud </w:t>
      </w:r>
      <w:r w:rsidR="004007C3" w:rsidRPr="00EB37CC">
        <w:rPr>
          <w:rFonts w:ascii="Arial" w:eastAsia="Arial" w:hAnsi="Arial" w:cs="Arial"/>
          <w:sz w:val="20"/>
          <w:lang w:val="es-EC"/>
        </w:rPr>
        <w:t xml:space="preserve">perdida. </w:t>
      </w:r>
      <w:r w:rsidRPr="00EB37CC">
        <w:rPr>
          <w:rFonts w:ascii="Arial" w:eastAsia="Arial" w:hAnsi="Arial" w:cs="Arial"/>
          <w:sz w:val="20"/>
          <w:lang w:val="es-EC"/>
        </w:rPr>
        <w:t>Él no va a envidiar a una persona joven por las posibilidades que tenemos por d</w:t>
      </w:r>
      <w:r w:rsidR="004007C3">
        <w:rPr>
          <w:rFonts w:ascii="Arial" w:eastAsia="Arial" w:hAnsi="Arial" w:cs="Arial"/>
          <w:sz w:val="20"/>
          <w:lang w:val="es-EC"/>
        </w:rPr>
        <w:t>elante. "</w:t>
      </w:r>
      <w:r w:rsidR="004007C3" w:rsidRPr="004007C3">
        <w:rPr>
          <w:rFonts w:ascii="Arial" w:eastAsia="Arial" w:hAnsi="Arial" w:cs="Arial"/>
          <w:i/>
          <w:sz w:val="20"/>
          <w:lang w:val="es-EC"/>
        </w:rPr>
        <w:t>No, gracias</w:t>
      </w:r>
      <w:r w:rsidR="004007C3">
        <w:rPr>
          <w:rFonts w:ascii="Arial" w:eastAsia="Arial" w:hAnsi="Arial" w:cs="Arial"/>
          <w:sz w:val="20"/>
          <w:lang w:val="es-EC"/>
        </w:rPr>
        <w:t xml:space="preserve">", se podría pensar. </w:t>
      </w:r>
      <w:r w:rsidRPr="00EB37CC">
        <w:rPr>
          <w:rFonts w:ascii="Arial" w:eastAsia="Arial" w:hAnsi="Arial" w:cs="Arial"/>
          <w:sz w:val="20"/>
          <w:lang w:val="es-EC"/>
        </w:rPr>
        <w:t xml:space="preserve">En lugar de </w:t>
      </w:r>
      <w:r w:rsidR="004007C3" w:rsidRPr="00EB37CC">
        <w:rPr>
          <w:rFonts w:ascii="Arial" w:eastAsia="Arial" w:hAnsi="Arial" w:cs="Arial"/>
          <w:sz w:val="20"/>
          <w:lang w:val="es-EC"/>
        </w:rPr>
        <w:t>posibilidades,</w:t>
      </w:r>
      <w:r w:rsidR="004007C3">
        <w:rPr>
          <w:rFonts w:ascii="Arial" w:eastAsia="Arial" w:hAnsi="Arial" w:cs="Arial"/>
          <w:sz w:val="20"/>
          <w:lang w:val="es-EC"/>
        </w:rPr>
        <w:t xml:space="preserve"> las</w:t>
      </w:r>
      <w:r w:rsidRPr="00EB37CC">
        <w:rPr>
          <w:rFonts w:ascii="Arial" w:eastAsia="Arial" w:hAnsi="Arial" w:cs="Arial"/>
          <w:sz w:val="20"/>
          <w:lang w:val="es-EC"/>
        </w:rPr>
        <w:t xml:space="preserve"> realidades </w:t>
      </w:r>
      <w:r w:rsidR="004007C3">
        <w:rPr>
          <w:rFonts w:ascii="Arial" w:eastAsia="Arial" w:hAnsi="Arial" w:cs="Arial"/>
          <w:sz w:val="20"/>
          <w:lang w:val="es-EC"/>
        </w:rPr>
        <w:t>de un pasado</w:t>
      </w:r>
      <w:r w:rsidRPr="00EB37CC">
        <w:rPr>
          <w:rFonts w:ascii="Arial" w:eastAsia="Arial" w:hAnsi="Arial" w:cs="Arial"/>
          <w:sz w:val="20"/>
          <w:lang w:val="es-EC"/>
        </w:rPr>
        <w:t xml:space="preserve">, no sólo la realidad </w:t>
      </w:r>
      <w:r w:rsidR="004007C3">
        <w:rPr>
          <w:rFonts w:ascii="Arial" w:eastAsia="Arial" w:hAnsi="Arial" w:cs="Arial"/>
          <w:sz w:val="20"/>
          <w:lang w:val="es-EC"/>
        </w:rPr>
        <w:t>del trabajo hecho y del amor</w:t>
      </w:r>
      <w:r w:rsidRPr="00EB37CC">
        <w:rPr>
          <w:rFonts w:ascii="Arial" w:eastAsia="Arial" w:hAnsi="Arial" w:cs="Arial"/>
          <w:sz w:val="20"/>
          <w:lang w:val="es-EC"/>
        </w:rPr>
        <w:t xml:space="preserve">, sino de los sufrimientos </w:t>
      </w:r>
      <w:r w:rsidR="004007C3">
        <w:rPr>
          <w:rFonts w:ascii="Arial" w:eastAsia="Arial" w:hAnsi="Arial" w:cs="Arial"/>
          <w:sz w:val="20"/>
          <w:lang w:val="es-EC"/>
        </w:rPr>
        <w:t>obtenidos con valentía, e</w:t>
      </w:r>
      <w:r w:rsidRPr="00EB37CC">
        <w:rPr>
          <w:rFonts w:ascii="Arial" w:eastAsia="Arial" w:hAnsi="Arial" w:cs="Arial"/>
          <w:sz w:val="20"/>
          <w:lang w:val="es-EC"/>
        </w:rPr>
        <w:t xml:space="preserve">stos </w:t>
      </w:r>
      <w:r w:rsidR="004007C3">
        <w:rPr>
          <w:rFonts w:ascii="Arial" w:eastAsia="Arial" w:hAnsi="Arial" w:cs="Arial"/>
          <w:sz w:val="20"/>
          <w:lang w:val="es-EC"/>
        </w:rPr>
        <w:t xml:space="preserve">mismos </w:t>
      </w:r>
      <w:r w:rsidRPr="00EB37CC">
        <w:rPr>
          <w:rFonts w:ascii="Arial" w:eastAsia="Arial" w:hAnsi="Arial" w:cs="Arial"/>
          <w:sz w:val="20"/>
          <w:lang w:val="es-EC"/>
        </w:rPr>
        <w:t xml:space="preserve">sufrimientos son aún las cosas de las que </w:t>
      </w:r>
      <w:r w:rsidR="004007C3">
        <w:rPr>
          <w:rFonts w:ascii="Arial" w:eastAsia="Arial" w:hAnsi="Arial" w:cs="Arial"/>
          <w:sz w:val="20"/>
          <w:lang w:val="es-EC"/>
        </w:rPr>
        <w:t>se debe estar más orgulloso</w:t>
      </w:r>
      <w:r w:rsidRPr="00EB37CC">
        <w:rPr>
          <w:rFonts w:ascii="Arial" w:eastAsia="Arial" w:hAnsi="Arial" w:cs="Arial"/>
          <w:sz w:val="20"/>
          <w:lang w:val="es-EC"/>
        </w:rPr>
        <w:t xml:space="preserve">, aunque estas son cosas </w:t>
      </w:r>
      <w:r w:rsidR="004007C3">
        <w:rPr>
          <w:rFonts w:ascii="Arial" w:eastAsia="Arial" w:hAnsi="Arial" w:cs="Arial"/>
          <w:sz w:val="20"/>
          <w:lang w:val="es-EC"/>
        </w:rPr>
        <w:t>que no pueden inspirar a la misma envidia</w:t>
      </w:r>
      <w:r w:rsidRPr="00EB37CC">
        <w:rPr>
          <w:rFonts w:ascii="Arial" w:eastAsia="Arial" w:hAnsi="Arial" w:cs="Arial"/>
          <w:sz w:val="20"/>
          <w:lang w:val="es-EC"/>
        </w:rPr>
        <w:t>.</w:t>
      </w:r>
    </w:p>
    <w:p w:rsidR="0003613C" w:rsidRDefault="001B0EC3" w:rsidP="0003613C">
      <w:pPr>
        <w:pBdr>
          <w:bottom w:val="single" w:sz="6" w:space="1" w:color="auto"/>
        </w:pBdr>
        <w:spacing w:line="480" w:lineRule="auto"/>
        <w:jc w:val="both"/>
        <w:rPr>
          <w:rFonts w:ascii="Arial" w:eastAsia="Arial" w:hAnsi="Arial" w:cs="Arial"/>
          <w:sz w:val="20"/>
          <w:lang w:val="es-EC"/>
        </w:rPr>
      </w:pPr>
      <w:r w:rsidRPr="001B0EC3">
        <w:rPr>
          <w:rFonts w:ascii="Arial" w:eastAsia="Arial" w:hAnsi="Arial" w:cs="Arial"/>
          <w:sz w:val="20"/>
          <w:lang w:val="es-EC"/>
        </w:rPr>
        <w:t>Por último, teniendo en cuenta que</w:t>
      </w:r>
      <w:r>
        <w:rPr>
          <w:rFonts w:ascii="Arial" w:eastAsia="Arial" w:hAnsi="Arial" w:cs="Arial"/>
          <w:sz w:val="20"/>
          <w:lang w:val="es-EC"/>
        </w:rPr>
        <w:t xml:space="preserve"> e</w:t>
      </w:r>
      <w:r w:rsidRPr="001B0EC3">
        <w:rPr>
          <w:rFonts w:ascii="Arial" w:eastAsia="Arial" w:hAnsi="Arial" w:cs="Arial"/>
          <w:sz w:val="20"/>
          <w:lang w:val="es-EC"/>
        </w:rPr>
        <w:t>l trabajo de Frankl</w:t>
      </w:r>
      <w:r>
        <w:rPr>
          <w:rFonts w:ascii="Arial" w:eastAsia="Arial" w:hAnsi="Arial" w:cs="Arial"/>
          <w:sz w:val="20"/>
          <w:lang w:val="es-EC"/>
        </w:rPr>
        <w:t xml:space="preserve"> (1963)</w:t>
      </w:r>
      <w:r w:rsidRPr="001B0EC3">
        <w:rPr>
          <w:rFonts w:ascii="Arial" w:eastAsia="Arial" w:hAnsi="Arial" w:cs="Arial"/>
          <w:sz w:val="20"/>
          <w:lang w:val="es-EC"/>
        </w:rPr>
        <w:t xml:space="preserve">, </w:t>
      </w:r>
      <w:r w:rsidRPr="001B0EC3">
        <w:rPr>
          <w:rFonts w:ascii="Arial" w:eastAsia="Arial" w:hAnsi="Arial" w:cs="Arial"/>
          <w:i/>
          <w:sz w:val="20"/>
          <w:lang w:val="es-EC"/>
        </w:rPr>
        <w:t>“El hombre en busca de sentido”</w:t>
      </w:r>
      <w:r w:rsidRPr="001B0EC3">
        <w:rPr>
          <w:rFonts w:ascii="Arial" w:eastAsia="Arial" w:hAnsi="Arial" w:cs="Arial"/>
          <w:sz w:val="20"/>
          <w:lang w:val="es-EC"/>
        </w:rPr>
        <w:t>, se le ha d</w:t>
      </w:r>
      <w:r>
        <w:rPr>
          <w:rFonts w:ascii="Arial" w:eastAsia="Arial" w:hAnsi="Arial" w:cs="Arial"/>
          <w:sz w:val="20"/>
          <w:lang w:val="es-EC"/>
        </w:rPr>
        <w:t xml:space="preserve">ado crédito por la aparición </w:t>
      </w:r>
      <w:r w:rsidRPr="001B0EC3">
        <w:rPr>
          <w:rFonts w:ascii="Arial" w:eastAsia="Arial" w:hAnsi="Arial" w:cs="Arial"/>
          <w:sz w:val="20"/>
          <w:lang w:val="es-EC"/>
        </w:rPr>
        <w:t>es decir, como una variab</w:t>
      </w:r>
      <w:r>
        <w:rPr>
          <w:rFonts w:ascii="Arial" w:eastAsia="Arial" w:hAnsi="Arial" w:cs="Arial"/>
          <w:sz w:val="20"/>
          <w:lang w:val="es-EC"/>
        </w:rPr>
        <w:t xml:space="preserve">le importante [22], es </w:t>
      </w:r>
      <w:r w:rsidRPr="001B0EC3">
        <w:rPr>
          <w:rFonts w:ascii="Arial" w:eastAsia="Arial" w:hAnsi="Arial" w:cs="Arial"/>
          <w:sz w:val="20"/>
          <w:lang w:val="es-EC"/>
        </w:rPr>
        <w:t xml:space="preserve">sorprende que la búsqueda del </w:t>
      </w:r>
      <w:r>
        <w:rPr>
          <w:rFonts w:ascii="Arial" w:eastAsia="Arial" w:hAnsi="Arial" w:cs="Arial"/>
          <w:sz w:val="20"/>
          <w:lang w:val="es-EC"/>
        </w:rPr>
        <w:t xml:space="preserve">sentido de la vida ha sido casi </w:t>
      </w:r>
      <w:r w:rsidR="005E6E44">
        <w:rPr>
          <w:rFonts w:ascii="Arial" w:eastAsia="Arial" w:hAnsi="Arial" w:cs="Arial"/>
          <w:sz w:val="20"/>
          <w:lang w:val="es-EC"/>
        </w:rPr>
        <w:t xml:space="preserve">descuidado, por otra parte </w:t>
      </w:r>
      <w:r w:rsidR="005E6E44" w:rsidRPr="005E6E44">
        <w:rPr>
          <w:rFonts w:ascii="Arial" w:eastAsia="Arial" w:hAnsi="Arial" w:cs="Arial"/>
          <w:sz w:val="20"/>
          <w:lang w:val="es-EC"/>
        </w:rPr>
        <w:t>Maddi (1970) también sostuv</w:t>
      </w:r>
      <w:r w:rsidR="005E6E44">
        <w:rPr>
          <w:rFonts w:ascii="Arial" w:eastAsia="Arial" w:hAnsi="Arial" w:cs="Arial"/>
          <w:sz w:val="20"/>
          <w:lang w:val="es-EC"/>
        </w:rPr>
        <w:t xml:space="preserve">o que la búsqueda de sentido es </w:t>
      </w:r>
      <w:r w:rsidR="005E6E44" w:rsidRPr="005E6E44">
        <w:rPr>
          <w:rFonts w:ascii="Arial" w:eastAsia="Arial" w:hAnsi="Arial" w:cs="Arial"/>
          <w:sz w:val="20"/>
          <w:lang w:val="es-EC"/>
        </w:rPr>
        <w:t>una motivación humana fundamental</w:t>
      </w:r>
      <w:r w:rsidR="005E6E44">
        <w:rPr>
          <w:rFonts w:ascii="Arial" w:eastAsia="Arial" w:hAnsi="Arial" w:cs="Arial"/>
          <w:sz w:val="20"/>
          <w:lang w:val="es-EC"/>
        </w:rPr>
        <w:t xml:space="preserve"> [11], por otro lado </w:t>
      </w:r>
      <w:proofErr w:type="spellStart"/>
      <w:r w:rsidR="005E6E44">
        <w:rPr>
          <w:rFonts w:ascii="Arial" w:eastAsia="Arial" w:hAnsi="Arial" w:cs="Arial"/>
          <w:sz w:val="20"/>
          <w:lang w:val="es-EC"/>
        </w:rPr>
        <w:t>Crumbaugh</w:t>
      </w:r>
      <w:proofErr w:type="spellEnd"/>
      <w:r w:rsidR="005E6E44">
        <w:rPr>
          <w:rFonts w:ascii="Arial" w:eastAsia="Arial" w:hAnsi="Arial" w:cs="Arial"/>
          <w:sz w:val="20"/>
          <w:lang w:val="es-EC"/>
        </w:rPr>
        <w:t xml:space="preserve"> (1977) diseñó el Búsqueda </w:t>
      </w:r>
      <w:r w:rsidR="005E6E44" w:rsidRPr="005E6E44">
        <w:rPr>
          <w:rFonts w:ascii="Arial" w:eastAsia="Arial" w:hAnsi="Arial" w:cs="Arial"/>
          <w:sz w:val="20"/>
          <w:lang w:val="es-EC"/>
        </w:rPr>
        <w:t xml:space="preserve">de Objetivos </w:t>
      </w:r>
      <w:r w:rsidR="005E6E44">
        <w:rPr>
          <w:rFonts w:ascii="Arial" w:eastAsia="Arial" w:hAnsi="Arial" w:cs="Arial"/>
          <w:sz w:val="20"/>
          <w:lang w:val="es-EC"/>
        </w:rPr>
        <w:t>Es</w:t>
      </w:r>
      <w:r w:rsidR="005E6E44" w:rsidRPr="005E6E44">
        <w:rPr>
          <w:rFonts w:ascii="Arial" w:eastAsia="Arial" w:hAnsi="Arial" w:cs="Arial"/>
          <w:sz w:val="20"/>
          <w:lang w:val="es-EC"/>
        </w:rPr>
        <w:t xml:space="preserve">cala </w:t>
      </w:r>
      <w:proofErr w:type="spellStart"/>
      <w:r w:rsidR="005E6E44" w:rsidRPr="005E6E44">
        <w:rPr>
          <w:rFonts w:ascii="Arial" w:eastAsia="Arial" w:hAnsi="Arial" w:cs="Arial"/>
          <w:sz w:val="20"/>
          <w:lang w:val="es-EC"/>
        </w:rPr>
        <w:t>Noéticas</w:t>
      </w:r>
      <w:proofErr w:type="spellEnd"/>
      <w:r w:rsidR="005E6E44" w:rsidRPr="005E6E44">
        <w:rPr>
          <w:rFonts w:ascii="Arial" w:eastAsia="Arial" w:hAnsi="Arial" w:cs="Arial"/>
          <w:sz w:val="20"/>
          <w:lang w:val="es-EC"/>
        </w:rPr>
        <w:t xml:space="preserve"> para evaluar</w:t>
      </w:r>
      <w:r w:rsidR="005E6E44">
        <w:rPr>
          <w:rFonts w:ascii="Arial" w:eastAsia="Arial" w:hAnsi="Arial" w:cs="Arial"/>
          <w:sz w:val="20"/>
          <w:lang w:val="es-EC"/>
        </w:rPr>
        <w:t xml:space="preserve"> la </w:t>
      </w:r>
      <w:r w:rsidR="005E6E44" w:rsidRPr="005E6E44">
        <w:rPr>
          <w:rFonts w:ascii="Arial" w:eastAsia="Arial" w:hAnsi="Arial" w:cs="Arial"/>
          <w:i/>
          <w:sz w:val="20"/>
          <w:lang w:val="es-EC"/>
        </w:rPr>
        <w:t>"voluntad de sentido"</w:t>
      </w:r>
      <w:r w:rsidR="005E6E44">
        <w:rPr>
          <w:rFonts w:ascii="Arial" w:eastAsia="Arial" w:hAnsi="Arial" w:cs="Arial"/>
          <w:sz w:val="20"/>
          <w:lang w:val="es-EC"/>
        </w:rPr>
        <w:t xml:space="preserve"> </w:t>
      </w:r>
      <w:r w:rsidR="0003613C">
        <w:rPr>
          <w:rFonts w:ascii="Arial" w:eastAsia="Arial" w:hAnsi="Arial" w:cs="Arial"/>
          <w:sz w:val="20"/>
          <w:lang w:val="es-EC"/>
        </w:rPr>
        <w:t xml:space="preserve">como se detalla </w:t>
      </w:r>
      <w:r w:rsidR="005E6E44">
        <w:rPr>
          <w:rFonts w:ascii="Arial" w:eastAsia="Arial" w:hAnsi="Arial" w:cs="Arial"/>
          <w:sz w:val="20"/>
          <w:lang w:val="es-EC"/>
        </w:rPr>
        <w:t xml:space="preserve">[23], pero </w:t>
      </w:r>
      <w:r w:rsidR="005E6E44" w:rsidRPr="005E6E44">
        <w:rPr>
          <w:rFonts w:ascii="Arial" w:eastAsia="Arial" w:hAnsi="Arial" w:cs="Arial"/>
          <w:sz w:val="20"/>
          <w:lang w:val="es-EC"/>
        </w:rPr>
        <w:t>la crítica de que la medida ha sido grav</w:t>
      </w:r>
      <w:r w:rsidR="005E6E44">
        <w:rPr>
          <w:rFonts w:ascii="Arial" w:eastAsia="Arial" w:hAnsi="Arial" w:cs="Arial"/>
          <w:sz w:val="20"/>
          <w:lang w:val="es-EC"/>
        </w:rPr>
        <w:t xml:space="preserve">e (por ejemplo, </w:t>
      </w:r>
      <w:proofErr w:type="spellStart"/>
      <w:r w:rsidR="005E6E44">
        <w:rPr>
          <w:rFonts w:ascii="Arial" w:eastAsia="Arial" w:hAnsi="Arial" w:cs="Arial"/>
          <w:sz w:val="20"/>
          <w:lang w:val="es-EC"/>
        </w:rPr>
        <w:t>Dyck</w:t>
      </w:r>
      <w:proofErr w:type="spellEnd"/>
      <w:r w:rsidR="005E6E44">
        <w:rPr>
          <w:rFonts w:ascii="Arial" w:eastAsia="Arial" w:hAnsi="Arial" w:cs="Arial"/>
          <w:sz w:val="20"/>
          <w:lang w:val="es-EC"/>
        </w:rPr>
        <w:t xml:space="preserve">, 1987; </w:t>
      </w:r>
      <w:proofErr w:type="spellStart"/>
      <w:r w:rsidR="005E6E44" w:rsidRPr="005E6E44">
        <w:rPr>
          <w:rFonts w:ascii="Arial" w:eastAsia="Arial" w:hAnsi="Arial" w:cs="Arial"/>
          <w:sz w:val="20"/>
          <w:lang w:val="es-EC"/>
        </w:rPr>
        <w:t>Moreland</w:t>
      </w:r>
      <w:proofErr w:type="spellEnd"/>
      <w:r w:rsidR="005E6E44" w:rsidRPr="005E6E44">
        <w:rPr>
          <w:rFonts w:ascii="Arial" w:eastAsia="Arial" w:hAnsi="Arial" w:cs="Arial"/>
          <w:sz w:val="20"/>
          <w:lang w:val="es-EC"/>
        </w:rPr>
        <w:t>, 1985), y se ha ido casi completamente sin usar</w:t>
      </w:r>
      <w:r w:rsidR="005E6E44">
        <w:rPr>
          <w:rFonts w:ascii="Arial" w:eastAsia="Arial" w:hAnsi="Arial" w:cs="Arial"/>
          <w:sz w:val="20"/>
          <w:lang w:val="es-EC"/>
        </w:rPr>
        <w:t xml:space="preserve"> [</w:t>
      </w:r>
      <w:r w:rsidR="000F379D">
        <w:rPr>
          <w:rFonts w:ascii="Arial" w:eastAsia="Arial" w:hAnsi="Arial" w:cs="Arial"/>
          <w:sz w:val="20"/>
          <w:lang w:val="es-EC"/>
        </w:rPr>
        <w:t>24,25]</w:t>
      </w:r>
      <w:r w:rsidR="005E6E44" w:rsidRPr="005E6E44">
        <w:rPr>
          <w:rFonts w:ascii="Arial" w:eastAsia="Arial" w:hAnsi="Arial" w:cs="Arial"/>
          <w:sz w:val="20"/>
          <w:lang w:val="es-EC"/>
        </w:rPr>
        <w:t>.</w:t>
      </w:r>
      <w:r w:rsidR="000F379D">
        <w:rPr>
          <w:rFonts w:ascii="Arial" w:eastAsia="Arial" w:hAnsi="Arial" w:cs="Arial"/>
          <w:sz w:val="20"/>
          <w:lang w:val="es-EC"/>
        </w:rPr>
        <w:t xml:space="preserve"> </w:t>
      </w:r>
      <w:r w:rsidR="00EB37CC" w:rsidRPr="00EB37CC">
        <w:rPr>
          <w:rFonts w:ascii="Arial" w:eastAsia="Arial" w:hAnsi="Arial" w:cs="Arial"/>
          <w:sz w:val="20"/>
          <w:lang w:val="es-EC"/>
        </w:rPr>
        <w:t>E</w:t>
      </w:r>
      <w:r w:rsidR="0003613C">
        <w:rPr>
          <w:rFonts w:ascii="Arial" w:eastAsia="Arial" w:hAnsi="Arial" w:cs="Arial"/>
          <w:sz w:val="20"/>
          <w:lang w:val="es-EC"/>
        </w:rPr>
        <w:t xml:space="preserve">l hombre en su </w:t>
      </w:r>
      <w:r w:rsidR="000F379D">
        <w:rPr>
          <w:rFonts w:ascii="Arial" w:eastAsia="Arial" w:hAnsi="Arial" w:cs="Arial"/>
          <w:sz w:val="20"/>
          <w:lang w:val="es-EC"/>
        </w:rPr>
        <w:t>última instancia, la autodeterminación, es l</w:t>
      </w:r>
      <w:r w:rsidR="00EB37CC" w:rsidRPr="00EB37CC">
        <w:rPr>
          <w:rFonts w:ascii="Arial" w:eastAsia="Arial" w:hAnsi="Arial" w:cs="Arial"/>
          <w:sz w:val="20"/>
          <w:lang w:val="es-EC"/>
        </w:rPr>
        <w:t>o que s</w:t>
      </w:r>
      <w:r w:rsidR="000F379D">
        <w:rPr>
          <w:rFonts w:ascii="Arial" w:eastAsia="Arial" w:hAnsi="Arial" w:cs="Arial"/>
          <w:sz w:val="20"/>
          <w:lang w:val="es-EC"/>
        </w:rPr>
        <w:t xml:space="preserve">e hace </w:t>
      </w:r>
      <w:r w:rsidR="00EB37CC" w:rsidRPr="00EB37CC">
        <w:rPr>
          <w:rFonts w:ascii="Arial" w:eastAsia="Arial" w:hAnsi="Arial" w:cs="Arial"/>
          <w:sz w:val="20"/>
          <w:lang w:val="es-EC"/>
        </w:rPr>
        <w:t>en los límites de la</w:t>
      </w:r>
      <w:r w:rsidR="000F379D">
        <w:rPr>
          <w:rFonts w:ascii="Arial" w:eastAsia="Arial" w:hAnsi="Arial" w:cs="Arial"/>
          <w:sz w:val="20"/>
          <w:lang w:val="es-EC"/>
        </w:rPr>
        <w:t xml:space="preserve"> dotación y el medio ambiente que hace de sí mismo, ahora en los campos de concentración</w:t>
      </w:r>
      <w:r w:rsidR="00EB37CC" w:rsidRPr="00EB37CC">
        <w:rPr>
          <w:rFonts w:ascii="Arial" w:eastAsia="Arial" w:hAnsi="Arial" w:cs="Arial"/>
          <w:sz w:val="20"/>
          <w:lang w:val="es-EC"/>
        </w:rPr>
        <w:t>, algunos camaradas</w:t>
      </w:r>
      <w:r w:rsidR="000F379D">
        <w:rPr>
          <w:rFonts w:ascii="Arial" w:eastAsia="Arial" w:hAnsi="Arial" w:cs="Arial"/>
          <w:sz w:val="20"/>
          <w:lang w:val="es-EC"/>
        </w:rPr>
        <w:t xml:space="preserve"> o compañeros</w:t>
      </w:r>
      <w:r w:rsidR="00EB37CC" w:rsidRPr="00EB37CC">
        <w:rPr>
          <w:rFonts w:ascii="Arial" w:eastAsia="Arial" w:hAnsi="Arial" w:cs="Arial"/>
          <w:sz w:val="20"/>
          <w:lang w:val="es-EC"/>
        </w:rPr>
        <w:t xml:space="preserve"> se comportaban como </w:t>
      </w:r>
      <w:r w:rsidR="000F379D">
        <w:rPr>
          <w:rFonts w:ascii="Arial" w:eastAsia="Arial" w:hAnsi="Arial" w:cs="Arial"/>
          <w:sz w:val="20"/>
          <w:lang w:val="es-EC"/>
        </w:rPr>
        <w:t>realmente animales</w:t>
      </w:r>
      <w:r w:rsidR="00EB37CC" w:rsidRPr="00EB37CC">
        <w:rPr>
          <w:rFonts w:ascii="Arial" w:eastAsia="Arial" w:hAnsi="Arial" w:cs="Arial"/>
          <w:sz w:val="20"/>
          <w:lang w:val="es-EC"/>
        </w:rPr>
        <w:t>,</w:t>
      </w:r>
      <w:r w:rsidR="000F379D">
        <w:rPr>
          <w:rFonts w:ascii="Arial" w:eastAsia="Arial" w:hAnsi="Arial" w:cs="Arial"/>
          <w:sz w:val="20"/>
          <w:lang w:val="es-EC"/>
        </w:rPr>
        <w:t xml:space="preserve"> </w:t>
      </w:r>
      <w:r w:rsidR="00EB37CC" w:rsidRPr="00EB37CC">
        <w:rPr>
          <w:rFonts w:ascii="Arial" w:eastAsia="Arial" w:hAnsi="Arial" w:cs="Arial"/>
          <w:sz w:val="20"/>
          <w:lang w:val="es-EC"/>
        </w:rPr>
        <w:t xml:space="preserve"> mientras que otros se comportaban como santos. El hombre tiene el potencial para ser a la </w:t>
      </w:r>
      <w:r w:rsidR="0003613C">
        <w:rPr>
          <w:rFonts w:ascii="Arial" w:eastAsia="Arial" w:hAnsi="Arial" w:cs="Arial"/>
          <w:sz w:val="20"/>
          <w:lang w:val="es-EC"/>
        </w:rPr>
        <w:t>vez, un gran dependiente de sus propias decisiones,</w:t>
      </w:r>
      <w:r w:rsidR="00EB37CC" w:rsidRPr="00EB37CC">
        <w:rPr>
          <w:rFonts w:ascii="Arial" w:eastAsia="Arial" w:hAnsi="Arial" w:cs="Arial"/>
          <w:sz w:val="20"/>
          <w:lang w:val="es-EC"/>
        </w:rPr>
        <w:t xml:space="preserve"> no</w:t>
      </w:r>
      <w:r w:rsidR="0003613C">
        <w:rPr>
          <w:rFonts w:ascii="Arial" w:eastAsia="Arial" w:hAnsi="Arial" w:cs="Arial"/>
          <w:sz w:val="20"/>
          <w:lang w:val="es-EC"/>
        </w:rPr>
        <w:t xml:space="preserve"> </w:t>
      </w:r>
      <w:proofErr w:type="spellStart"/>
      <w:r w:rsidR="0003613C">
        <w:rPr>
          <w:rFonts w:ascii="Arial" w:eastAsia="Arial" w:hAnsi="Arial" w:cs="Arial"/>
          <w:sz w:val="20"/>
          <w:lang w:val="es-EC"/>
        </w:rPr>
        <w:t>unicamente</w:t>
      </w:r>
      <w:proofErr w:type="spellEnd"/>
      <w:r w:rsidR="00EB37CC" w:rsidRPr="00EB37CC">
        <w:rPr>
          <w:rFonts w:ascii="Arial" w:eastAsia="Arial" w:hAnsi="Arial" w:cs="Arial"/>
          <w:sz w:val="20"/>
          <w:lang w:val="es-EC"/>
        </w:rPr>
        <w:t xml:space="preserve"> en las condiciones externas.</w:t>
      </w:r>
      <w:r w:rsidR="0003613C">
        <w:rPr>
          <w:rFonts w:ascii="Arial" w:eastAsia="Arial" w:hAnsi="Arial" w:cs="Arial"/>
          <w:sz w:val="20"/>
          <w:lang w:val="es-EC"/>
        </w:rPr>
        <w:t xml:space="preserve"> </w:t>
      </w:r>
    </w:p>
    <w:p w:rsidR="003D365D" w:rsidRDefault="00EB37CC" w:rsidP="003D365D">
      <w:pPr>
        <w:pBdr>
          <w:bottom w:val="single" w:sz="6" w:space="1" w:color="auto"/>
        </w:pBdr>
        <w:spacing w:line="480" w:lineRule="auto"/>
        <w:jc w:val="both"/>
        <w:rPr>
          <w:rFonts w:ascii="Arial" w:eastAsia="Arial" w:hAnsi="Arial" w:cs="Arial"/>
          <w:sz w:val="20"/>
          <w:lang w:val="es-EC"/>
        </w:rPr>
      </w:pPr>
      <w:r w:rsidRPr="00EB37CC">
        <w:rPr>
          <w:rFonts w:ascii="Arial" w:eastAsia="Arial" w:hAnsi="Arial" w:cs="Arial"/>
          <w:sz w:val="20"/>
          <w:lang w:val="es-EC"/>
        </w:rPr>
        <w:t xml:space="preserve">No puede haber optimismo incluso </w:t>
      </w:r>
      <w:r w:rsidR="0003613C">
        <w:rPr>
          <w:rFonts w:ascii="Arial" w:eastAsia="Arial" w:hAnsi="Arial" w:cs="Arial"/>
          <w:sz w:val="20"/>
          <w:lang w:val="es-EC"/>
        </w:rPr>
        <w:t xml:space="preserve">en un rostro </w:t>
      </w:r>
      <w:r w:rsidRPr="00EB37CC">
        <w:rPr>
          <w:rFonts w:ascii="Arial" w:eastAsia="Arial" w:hAnsi="Arial" w:cs="Arial"/>
          <w:sz w:val="20"/>
          <w:lang w:val="es-EC"/>
        </w:rPr>
        <w:t xml:space="preserve"> de la tragedia y en vista del potencial humano, que en s</w:t>
      </w:r>
      <w:r w:rsidR="0003613C">
        <w:rPr>
          <w:rFonts w:ascii="Arial" w:eastAsia="Arial" w:hAnsi="Arial" w:cs="Arial"/>
          <w:sz w:val="20"/>
          <w:lang w:val="es-EC"/>
        </w:rPr>
        <w:t xml:space="preserve">u mejor momento siempre permite, tres cosas </w:t>
      </w:r>
      <w:r w:rsidR="0003613C" w:rsidRPr="0003613C">
        <w:rPr>
          <w:rFonts w:ascii="Arial" w:eastAsia="Arial" w:hAnsi="Arial" w:cs="Arial"/>
          <w:i/>
          <w:sz w:val="20"/>
          <w:lang w:val="es-EC"/>
        </w:rPr>
        <w:t>(I</w:t>
      </w:r>
      <w:r w:rsidRPr="0003613C">
        <w:rPr>
          <w:rFonts w:ascii="Arial" w:eastAsia="Arial" w:hAnsi="Arial" w:cs="Arial"/>
          <w:i/>
          <w:sz w:val="20"/>
          <w:lang w:val="es-EC"/>
        </w:rPr>
        <w:t>)</w:t>
      </w:r>
      <w:r w:rsidRPr="00EB37CC">
        <w:rPr>
          <w:rFonts w:ascii="Arial" w:eastAsia="Arial" w:hAnsi="Arial" w:cs="Arial"/>
          <w:sz w:val="20"/>
          <w:lang w:val="es-EC"/>
        </w:rPr>
        <w:t xml:space="preserve"> </w:t>
      </w:r>
      <w:r w:rsidR="0003613C">
        <w:rPr>
          <w:rFonts w:ascii="Arial" w:eastAsia="Arial" w:hAnsi="Arial" w:cs="Arial"/>
          <w:sz w:val="20"/>
          <w:lang w:val="es-EC"/>
        </w:rPr>
        <w:t xml:space="preserve">que </w:t>
      </w:r>
      <w:r w:rsidRPr="00EB37CC">
        <w:rPr>
          <w:rFonts w:ascii="Arial" w:eastAsia="Arial" w:hAnsi="Arial" w:cs="Arial"/>
          <w:sz w:val="20"/>
          <w:lang w:val="es-EC"/>
        </w:rPr>
        <w:t xml:space="preserve">el sufrimiento se </w:t>
      </w:r>
      <w:r w:rsidR="0003613C">
        <w:rPr>
          <w:rFonts w:ascii="Arial" w:eastAsia="Arial" w:hAnsi="Arial" w:cs="Arial"/>
          <w:sz w:val="20"/>
          <w:lang w:val="es-EC"/>
        </w:rPr>
        <w:t xml:space="preserve">pueda convertir </w:t>
      </w:r>
      <w:r w:rsidRPr="00EB37CC">
        <w:rPr>
          <w:rFonts w:ascii="Arial" w:eastAsia="Arial" w:hAnsi="Arial" w:cs="Arial"/>
          <w:sz w:val="20"/>
          <w:lang w:val="es-EC"/>
        </w:rPr>
        <w:t xml:space="preserve">en un logro humano </w:t>
      </w:r>
      <w:r w:rsidR="0003613C">
        <w:rPr>
          <w:rFonts w:ascii="Arial" w:eastAsia="Arial" w:hAnsi="Arial" w:cs="Arial"/>
          <w:sz w:val="20"/>
          <w:lang w:val="es-EC"/>
        </w:rPr>
        <w:t xml:space="preserve">y de  realización, </w:t>
      </w:r>
      <w:r w:rsidR="0003613C" w:rsidRPr="0003613C">
        <w:rPr>
          <w:rFonts w:ascii="Arial" w:eastAsia="Arial" w:hAnsi="Arial" w:cs="Arial"/>
          <w:i/>
          <w:sz w:val="20"/>
          <w:lang w:val="es-EC"/>
        </w:rPr>
        <w:t>(II</w:t>
      </w:r>
      <w:r w:rsidRPr="0003613C">
        <w:rPr>
          <w:rFonts w:ascii="Arial" w:eastAsia="Arial" w:hAnsi="Arial" w:cs="Arial"/>
          <w:i/>
          <w:sz w:val="20"/>
          <w:lang w:val="es-EC"/>
        </w:rPr>
        <w:t xml:space="preserve">) </w:t>
      </w:r>
      <w:r w:rsidR="0003613C">
        <w:rPr>
          <w:rFonts w:ascii="Arial" w:eastAsia="Arial" w:hAnsi="Arial" w:cs="Arial"/>
          <w:sz w:val="20"/>
          <w:lang w:val="es-EC"/>
        </w:rPr>
        <w:t xml:space="preserve">en que </w:t>
      </w:r>
      <w:r w:rsidRPr="00EB37CC">
        <w:rPr>
          <w:rFonts w:ascii="Arial" w:eastAsia="Arial" w:hAnsi="Arial" w:cs="Arial"/>
          <w:sz w:val="20"/>
          <w:lang w:val="es-EC"/>
        </w:rPr>
        <w:t>se deriven de la culpa</w:t>
      </w:r>
      <w:r w:rsidR="0003613C">
        <w:rPr>
          <w:rFonts w:ascii="Arial" w:eastAsia="Arial" w:hAnsi="Arial" w:cs="Arial"/>
          <w:sz w:val="20"/>
          <w:lang w:val="es-EC"/>
        </w:rPr>
        <w:t>;</w:t>
      </w:r>
      <w:r w:rsidRPr="00EB37CC">
        <w:rPr>
          <w:rFonts w:ascii="Arial" w:eastAsia="Arial" w:hAnsi="Arial" w:cs="Arial"/>
          <w:sz w:val="20"/>
          <w:lang w:val="es-EC"/>
        </w:rPr>
        <w:t xml:space="preserve"> la oportunida</w:t>
      </w:r>
      <w:r w:rsidR="0003613C">
        <w:rPr>
          <w:rFonts w:ascii="Arial" w:eastAsia="Arial" w:hAnsi="Arial" w:cs="Arial"/>
          <w:sz w:val="20"/>
          <w:lang w:val="es-EC"/>
        </w:rPr>
        <w:t xml:space="preserve">d de cambiar a uno mismo para encontrar la mejor versión de uno mismo, cambiar para ser mejor y </w:t>
      </w:r>
      <w:r w:rsidR="0003613C" w:rsidRPr="0003613C">
        <w:rPr>
          <w:rFonts w:ascii="Arial" w:eastAsia="Arial" w:hAnsi="Arial" w:cs="Arial"/>
          <w:i/>
          <w:sz w:val="20"/>
          <w:lang w:val="es-EC"/>
        </w:rPr>
        <w:t>(III</w:t>
      </w:r>
      <w:r w:rsidRPr="0003613C">
        <w:rPr>
          <w:rFonts w:ascii="Arial" w:eastAsia="Arial" w:hAnsi="Arial" w:cs="Arial"/>
          <w:i/>
          <w:sz w:val="20"/>
          <w:lang w:val="es-EC"/>
        </w:rPr>
        <w:t>)</w:t>
      </w:r>
      <w:r w:rsidRPr="00EB37CC">
        <w:rPr>
          <w:rFonts w:ascii="Arial" w:eastAsia="Arial" w:hAnsi="Arial" w:cs="Arial"/>
          <w:sz w:val="20"/>
          <w:lang w:val="es-EC"/>
        </w:rPr>
        <w:t xml:space="preserve"> </w:t>
      </w:r>
      <w:r w:rsidR="0003613C">
        <w:rPr>
          <w:rFonts w:ascii="Arial" w:eastAsia="Arial" w:hAnsi="Arial" w:cs="Arial"/>
          <w:sz w:val="20"/>
          <w:lang w:val="es-EC"/>
        </w:rPr>
        <w:t xml:space="preserve">, sin dudad en que </w:t>
      </w:r>
      <w:r w:rsidRPr="00EB37CC">
        <w:rPr>
          <w:rFonts w:ascii="Arial" w:eastAsia="Arial" w:hAnsi="Arial" w:cs="Arial"/>
          <w:sz w:val="20"/>
          <w:lang w:val="es-EC"/>
        </w:rPr>
        <w:t>se deriven de la transitoriedad de la vida</w:t>
      </w:r>
      <w:r w:rsidR="0003613C">
        <w:rPr>
          <w:rFonts w:ascii="Arial" w:eastAsia="Arial" w:hAnsi="Arial" w:cs="Arial"/>
          <w:sz w:val="20"/>
          <w:lang w:val="es-EC"/>
        </w:rPr>
        <w:t xml:space="preserve"> en nada </w:t>
      </w:r>
      <w:r w:rsidR="00847866">
        <w:rPr>
          <w:rFonts w:ascii="Arial" w:eastAsia="Arial" w:hAnsi="Arial" w:cs="Arial"/>
          <w:sz w:val="20"/>
          <w:lang w:val="es-EC"/>
        </w:rPr>
        <w:t>más</w:t>
      </w:r>
      <w:r w:rsidR="0003613C">
        <w:rPr>
          <w:rFonts w:ascii="Arial" w:eastAsia="Arial" w:hAnsi="Arial" w:cs="Arial"/>
          <w:sz w:val="20"/>
          <w:lang w:val="es-EC"/>
        </w:rPr>
        <w:t xml:space="preserve"> que</w:t>
      </w:r>
      <w:r w:rsidRPr="00EB37CC">
        <w:rPr>
          <w:rFonts w:ascii="Arial" w:eastAsia="Arial" w:hAnsi="Arial" w:cs="Arial"/>
          <w:sz w:val="20"/>
          <w:lang w:val="es-EC"/>
        </w:rPr>
        <w:t xml:space="preserve"> un incentivo para tomar medidas responsables.</w:t>
      </w:r>
      <w:r w:rsidR="00847866">
        <w:rPr>
          <w:rFonts w:ascii="Arial" w:eastAsia="Arial" w:hAnsi="Arial" w:cs="Arial"/>
          <w:sz w:val="20"/>
          <w:lang w:val="es-EC"/>
        </w:rPr>
        <w:t xml:space="preserve"> </w:t>
      </w:r>
      <w:r w:rsidRPr="00EB37CC">
        <w:rPr>
          <w:rFonts w:ascii="Arial" w:eastAsia="Arial" w:hAnsi="Arial" w:cs="Arial"/>
          <w:sz w:val="20"/>
          <w:lang w:val="es-EC"/>
        </w:rPr>
        <w:t>La felicidad no puede ser</w:t>
      </w:r>
      <w:r w:rsidR="0003613C">
        <w:rPr>
          <w:rFonts w:ascii="Arial" w:eastAsia="Arial" w:hAnsi="Arial" w:cs="Arial"/>
          <w:sz w:val="20"/>
          <w:lang w:val="es-EC"/>
        </w:rPr>
        <w:t xml:space="preserve"> en </w:t>
      </w:r>
      <w:r w:rsidR="00847866">
        <w:rPr>
          <w:rFonts w:ascii="Arial" w:eastAsia="Arial" w:hAnsi="Arial" w:cs="Arial"/>
          <w:sz w:val="20"/>
          <w:lang w:val="es-EC"/>
        </w:rPr>
        <w:t>si perseguida</w:t>
      </w:r>
      <w:r w:rsidR="0003613C">
        <w:rPr>
          <w:rFonts w:ascii="Arial" w:eastAsia="Arial" w:hAnsi="Arial" w:cs="Arial"/>
          <w:sz w:val="20"/>
          <w:lang w:val="es-EC"/>
        </w:rPr>
        <w:t xml:space="preserve">, </w:t>
      </w:r>
      <w:proofErr w:type="spellStart"/>
      <w:r w:rsidR="0003613C">
        <w:rPr>
          <w:rFonts w:ascii="Arial" w:eastAsia="Arial" w:hAnsi="Arial" w:cs="Arial"/>
          <w:sz w:val="20"/>
          <w:lang w:val="es-EC"/>
        </w:rPr>
        <w:t>mas</w:t>
      </w:r>
      <w:proofErr w:type="spellEnd"/>
      <w:r w:rsidR="0003613C">
        <w:rPr>
          <w:rFonts w:ascii="Arial" w:eastAsia="Arial" w:hAnsi="Arial" w:cs="Arial"/>
          <w:sz w:val="20"/>
          <w:lang w:val="es-EC"/>
        </w:rPr>
        <w:t xml:space="preserve"> creo yo que se </w:t>
      </w:r>
      <w:r w:rsidRPr="00EB37CC">
        <w:rPr>
          <w:rFonts w:ascii="Arial" w:eastAsia="Arial" w:hAnsi="Arial" w:cs="Arial"/>
          <w:sz w:val="20"/>
          <w:lang w:val="es-EC"/>
        </w:rPr>
        <w:t xml:space="preserve">debe sobrevenir. Uno debe tener un motivo para </w:t>
      </w:r>
      <w:r w:rsidRPr="0003613C">
        <w:rPr>
          <w:rFonts w:ascii="Arial" w:eastAsia="Arial" w:hAnsi="Arial" w:cs="Arial"/>
          <w:i/>
          <w:sz w:val="20"/>
          <w:lang w:val="es-EC"/>
        </w:rPr>
        <w:t>" ser feliz".</w:t>
      </w:r>
      <w:r w:rsidRPr="00EB37CC">
        <w:rPr>
          <w:rFonts w:ascii="Arial" w:eastAsia="Arial" w:hAnsi="Arial" w:cs="Arial"/>
          <w:sz w:val="20"/>
          <w:lang w:val="es-EC"/>
        </w:rPr>
        <w:t xml:space="preserve"> Una vez </w:t>
      </w:r>
      <w:r w:rsidRPr="00EB37CC">
        <w:rPr>
          <w:rFonts w:ascii="Arial" w:eastAsia="Arial" w:hAnsi="Arial" w:cs="Arial"/>
          <w:sz w:val="20"/>
          <w:lang w:val="es-EC"/>
        </w:rPr>
        <w:lastRenderedPageBreak/>
        <w:t xml:space="preserve">encontrado </w:t>
      </w:r>
      <w:r w:rsidR="0003613C">
        <w:rPr>
          <w:rFonts w:ascii="Arial" w:eastAsia="Arial" w:hAnsi="Arial" w:cs="Arial"/>
          <w:sz w:val="20"/>
          <w:lang w:val="es-EC"/>
        </w:rPr>
        <w:t>dicho argumento, o más bien</w:t>
      </w:r>
      <w:r w:rsidRPr="00EB37CC">
        <w:rPr>
          <w:rFonts w:ascii="Arial" w:eastAsia="Arial" w:hAnsi="Arial" w:cs="Arial"/>
          <w:sz w:val="20"/>
          <w:lang w:val="es-EC"/>
        </w:rPr>
        <w:t xml:space="preserve"> motivo, uno se vuelve feliz automáticamente</w:t>
      </w:r>
      <w:r w:rsidR="0003613C">
        <w:rPr>
          <w:rFonts w:ascii="Arial" w:eastAsia="Arial" w:hAnsi="Arial" w:cs="Arial"/>
          <w:sz w:val="20"/>
          <w:lang w:val="es-EC"/>
        </w:rPr>
        <w:t>, como ley de vida</w:t>
      </w:r>
      <w:r w:rsidRPr="00EB37CC">
        <w:rPr>
          <w:rFonts w:ascii="Arial" w:eastAsia="Arial" w:hAnsi="Arial" w:cs="Arial"/>
          <w:sz w:val="20"/>
          <w:lang w:val="es-EC"/>
        </w:rPr>
        <w:t xml:space="preserve">. En lugar de tratar de buscar la </w:t>
      </w:r>
      <w:r w:rsidR="0003613C" w:rsidRPr="00EB37CC">
        <w:rPr>
          <w:rFonts w:ascii="Arial" w:eastAsia="Arial" w:hAnsi="Arial" w:cs="Arial"/>
          <w:sz w:val="20"/>
          <w:lang w:val="es-EC"/>
        </w:rPr>
        <w:t>felicidad,</w:t>
      </w:r>
      <w:r w:rsidRPr="00EB37CC">
        <w:rPr>
          <w:rFonts w:ascii="Arial" w:eastAsia="Arial" w:hAnsi="Arial" w:cs="Arial"/>
          <w:sz w:val="20"/>
          <w:lang w:val="es-EC"/>
        </w:rPr>
        <w:t xml:space="preserve"> hay que </w:t>
      </w:r>
      <w:r w:rsidR="0003613C">
        <w:rPr>
          <w:rFonts w:ascii="Arial" w:eastAsia="Arial" w:hAnsi="Arial" w:cs="Arial"/>
          <w:sz w:val="20"/>
          <w:lang w:val="es-EC"/>
        </w:rPr>
        <w:t xml:space="preserve">buscar una razón para ser feliz, </w:t>
      </w:r>
      <w:r w:rsidRPr="00EB37CC">
        <w:rPr>
          <w:rFonts w:ascii="Arial" w:eastAsia="Arial" w:hAnsi="Arial" w:cs="Arial"/>
          <w:sz w:val="20"/>
          <w:lang w:val="es-EC"/>
        </w:rPr>
        <w:t xml:space="preserve">el significado potencial inherente y latente en una situación dada. En contraste, la falta de sentido se produce cuando las personas tienen suficientes </w:t>
      </w:r>
      <w:r w:rsidR="003D365D">
        <w:rPr>
          <w:rFonts w:ascii="Arial" w:eastAsia="Arial" w:hAnsi="Arial" w:cs="Arial"/>
          <w:sz w:val="20"/>
          <w:lang w:val="es-EC"/>
        </w:rPr>
        <w:t>motivos para vivir, pero nada por lo que vivir</w:t>
      </w:r>
      <w:r w:rsidRPr="00EB37CC">
        <w:rPr>
          <w:rFonts w:ascii="Arial" w:eastAsia="Arial" w:hAnsi="Arial" w:cs="Arial"/>
          <w:sz w:val="20"/>
          <w:lang w:val="es-EC"/>
        </w:rPr>
        <w:t>, no tienen lo</w:t>
      </w:r>
      <w:r w:rsidR="003D365D">
        <w:rPr>
          <w:rFonts w:ascii="Arial" w:eastAsia="Arial" w:hAnsi="Arial" w:cs="Arial"/>
          <w:sz w:val="20"/>
          <w:lang w:val="es-EC"/>
        </w:rPr>
        <w:t xml:space="preserve">s medios, pero no tiene sentido, suena triste. </w:t>
      </w:r>
    </w:p>
    <w:p w:rsidR="003C67C7" w:rsidRDefault="003D365D" w:rsidP="00847866">
      <w:pPr>
        <w:pBdr>
          <w:bottom w:val="single" w:sz="6" w:space="1" w:color="auto"/>
        </w:pBdr>
        <w:spacing w:line="480" w:lineRule="auto"/>
        <w:jc w:val="both"/>
        <w:rPr>
          <w:rFonts w:ascii="Arial" w:eastAsia="Arial" w:hAnsi="Arial" w:cs="Arial"/>
          <w:sz w:val="20"/>
          <w:lang w:val="es-EC"/>
        </w:rPr>
      </w:pPr>
      <w:r>
        <w:rPr>
          <w:rFonts w:ascii="Arial" w:eastAsia="Arial" w:hAnsi="Arial" w:cs="Arial"/>
          <w:sz w:val="20"/>
          <w:lang w:val="es-EC"/>
        </w:rPr>
        <w:t xml:space="preserve">Frankl señala al </w:t>
      </w:r>
      <w:r w:rsidR="00EB37CC" w:rsidRPr="00EB37CC">
        <w:rPr>
          <w:rFonts w:ascii="Arial" w:eastAsia="Arial" w:hAnsi="Arial" w:cs="Arial"/>
          <w:sz w:val="20"/>
          <w:lang w:val="es-EC"/>
        </w:rPr>
        <w:t>síndrome neurótico tan d</w:t>
      </w:r>
      <w:r>
        <w:rPr>
          <w:rFonts w:ascii="Arial" w:eastAsia="Arial" w:hAnsi="Arial" w:cs="Arial"/>
          <w:sz w:val="20"/>
          <w:lang w:val="es-EC"/>
        </w:rPr>
        <w:t>ominante en la generación joven</w:t>
      </w:r>
      <w:r w:rsidR="00EB37CC" w:rsidRPr="00EB37CC">
        <w:rPr>
          <w:rFonts w:ascii="Arial" w:eastAsia="Arial" w:hAnsi="Arial" w:cs="Arial"/>
          <w:sz w:val="20"/>
          <w:lang w:val="es-EC"/>
        </w:rPr>
        <w:t xml:space="preserve">: hay una amplia evidencia empírica de que las </w:t>
      </w:r>
      <w:r>
        <w:rPr>
          <w:rFonts w:ascii="Arial" w:eastAsia="Arial" w:hAnsi="Arial" w:cs="Arial"/>
          <w:sz w:val="20"/>
          <w:lang w:val="es-EC"/>
        </w:rPr>
        <w:t xml:space="preserve">tres facetas de este síndrome </w:t>
      </w:r>
      <w:r w:rsidR="00EB37CC" w:rsidRPr="00EB37CC">
        <w:rPr>
          <w:rFonts w:ascii="Arial" w:eastAsia="Arial" w:hAnsi="Arial" w:cs="Arial"/>
          <w:sz w:val="20"/>
          <w:lang w:val="es-EC"/>
        </w:rPr>
        <w:t>la depres</w:t>
      </w:r>
      <w:r>
        <w:rPr>
          <w:rFonts w:ascii="Arial" w:eastAsia="Arial" w:hAnsi="Arial" w:cs="Arial"/>
          <w:sz w:val="20"/>
          <w:lang w:val="es-EC"/>
        </w:rPr>
        <w:t xml:space="preserve">ión, la agresión, la adicción, se deben al </w:t>
      </w:r>
      <w:r w:rsidRPr="003D365D">
        <w:rPr>
          <w:rFonts w:ascii="Arial" w:eastAsia="Arial" w:hAnsi="Arial" w:cs="Arial"/>
          <w:i/>
          <w:sz w:val="20"/>
          <w:lang w:val="es-EC"/>
        </w:rPr>
        <w:t>"vacío existencial</w:t>
      </w:r>
      <w:r w:rsidR="00EB37CC" w:rsidRPr="003D365D">
        <w:rPr>
          <w:rFonts w:ascii="Arial" w:eastAsia="Arial" w:hAnsi="Arial" w:cs="Arial"/>
          <w:i/>
          <w:sz w:val="20"/>
          <w:lang w:val="es-EC"/>
        </w:rPr>
        <w:t>"</w:t>
      </w:r>
      <w:r w:rsidR="00EB37CC" w:rsidRPr="003D365D">
        <w:rPr>
          <w:rFonts w:ascii="Arial" w:eastAsia="Arial" w:hAnsi="Arial" w:cs="Arial"/>
          <w:sz w:val="20"/>
          <w:lang w:val="es-EC"/>
        </w:rPr>
        <w:t>,</w:t>
      </w:r>
      <w:r w:rsidR="00EB37CC" w:rsidRPr="00EB37CC">
        <w:rPr>
          <w:rFonts w:ascii="Arial" w:eastAsia="Arial" w:hAnsi="Arial" w:cs="Arial"/>
          <w:sz w:val="20"/>
          <w:lang w:val="es-EC"/>
        </w:rPr>
        <w:t xml:space="preserve"> un </w:t>
      </w:r>
      <w:r>
        <w:rPr>
          <w:rFonts w:ascii="Arial" w:eastAsia="Arial" w:hAnsi="Arial" w:cs="Arial"/>
          <w:sz w:val="20"/>
          <w:lang w:val="es-EC"/>
        </w:rPr>
        <w:t>sentimiento</w:t>
      </w:r>
      <w:r w:rsidR="00EB37CC" w:rsidRPr="00EB37CC">
        <w:rPr>
          <w:rFonts w:ascii="Arial" w:eastAsia="Arial" w:hAnsi="Arial" w:cs="Arial"/>
          <w:sz w:val="20"/>
          <w:lang w:val="es-EC"/>
        </w:rPr>
        <w:t xml:space="preserve"> de vacío y el sin</w:t>
      </w:r>
      <w:r>
        <w:rPr>
          <w:rFonts w:ascii="Arial" w:eastAsia="Arial" w:hAnsi="Arial" w:cs="Arial"/>
          <w:sz w:val="20"/>
          <w:lang w:val="es-EC"/>
        </w:rPr>
        <w:t xml:space="preserve"> sentido [6]</w:t>
      </w:r>
      <w:r w:rsidR="00EB37CC" w:rsidRPr="00EB37CC">
        <w:rPr>
          <w:rFonts w:ascii="Arial" w:eastAsia="Arial" w:hAnsi="Arial" w:cs="Arial"/>
          <w:sz w:val="20"/>
          <w:lang w:val="es-EC"/>
        </w:rPr>
        <w:t xml:space="preserve">. </w:t>
      </w:r>
      <w:r>
        <w:rPr>
          <w:rFonts w:ascii="Arial" w:eastAsia="Arial" w:hAnsi="Arial" w:cs="Arial"/>
          <w:sz w:val="20"/>
          <w:lang w:val="es-EC"/>
        </w:rPr>
        <w:t xml:space="preserve"> Posiblemente las a</w:t>
      </w:r>
      <w:r w:rsidR="00EB37CC" w:rsidRPr="00EB37CC">
        <w:rPr>
          <w:rFonts w:ascii="Arial" w:eastAsia="Arial" w:hAnsi="Arial" w:cs="Arial"/>
          <w:sz w:val="20"/>
          <w:lang w:val="es-EC"/>
        </w:rPr>
        <w:t>gresiones disminuirán sólo cuando los jóvenes se dedican a un propósito</w:t>
      </w:r>
      <w:r>
        <w:rPr>
          <w:rFonts w:ascii="Arial" w:eastAsia="Arial" w:hAnsi="Arial" w:cs="Arial"/>
          <w:sz w:val="20"/>
          <w:lang w:val="es-EC"/>
        </w:rPr>
        <w:t xml:space="preserve"> en</w:t>
      </w:r>
      <w:r w:rsidR="00EB37CC" w:rsidRPr="00EB37CC">
        <w:rPr>
          <w:rFonts w:ascii="Arial" w:eastAsia="Arial" w:hAnsi="Arial" w:cs="Arial"/>
          <w:sz w:val="20"/>
          <w:lang w:val="es-EC"/>
        </w:rPr>
        <w:t xml:space="preserve"> colectivo.</w:t>
      </w:r>
      <w:r w:rsidR="00847866">
        <w:rPr>
          <w:rFonts w:ascii="Arial" w:eastAsia="Arial" w:hAnsi="Arial" w:cs="Arial"/>
          <w:sz w:val="20"/>
          <w:lang w:val="es-EC"/>
        </w:rPr>
        <w:t xml:space="preserve"> </w:t>
      </w:r>
      <w:r>
        <w:rPr>
          <w:rFonts w:ascii="Arial" w:eastAsia="Arial" w:hAnsi="Arial" w:cs="Arial"/>
          <w:sz w:val="20"/>
          <w:lang w:val="es-EC"/>
        </w:rPr>
        <w:t>C</w:t>
      </w:r>
      <w:r w:rsidRPr="003D365D">
        <w:rPr>
          <w:rFonts w:ascii="Arial" w:eastAsia="Arial" w:hAnsi="Arial" w:cs="Arial"/>
          <w:sz w:val="20"/>
          <w:lang w:val="es-EC"/>
        </w:rPr>
        <w:t>uando se perdido totalmente sentido a la vida es posible reencontrarlo</w:t>
      </w:r>
      <w:r w:rsidR="002E5EAF">
        <w:rPr>
          <w:rFonts w:ascii="Arial" w:eastAsia="Arial" w:hAnsi="Arial" w:cs="Arial"/>
          <w:sz w:val="20"/>
          <w:lang w:val="es-EC"/>
        </w:rPr>
        <w:t>, ya visto anteriormente, la aceptación, la adaptación, y la liberación, en la aceptación el hombre puede acostumbrase a todo, porque es así su naturaleza, los escaso placeres de la vida, son una representación de la alegría, pero no  de manera tan significativa, el ser humano es un ser, y es un ser completamente indeterminado dependiente de su entorno, y esto nos trae que se nos puede arrebatar todo, pero la libertad</w:t>
      </w:r>
      <w:r w:rsidR="004557E7">
        <w:rPr>
          <w:rFonts w:ascii="Arial" w:eastAsia="Arial" w:hAnsi="Arial" w:cs="Arial"/>
          <w:sz w:val="20"/>
          <w:lang w:val="es-EC"/>
        </w:rPr>
        <w:t xml:space="preserve"> que llevamos todos en nuestro interior, prácticamente conlleva adoptar un propio camino, es ahí que la adaptación, que si nosotros nos despejamos de todo, existe con seguridad el poder tener el sabor dulce que llamamos felicidad, y es justamente que guardamos esa libertad, para la toma de decisión </w:t>
      </w:r>
      <w:r w:rsidR="002022FE">
        <w:rPr>
          <w:rFonts w:ascii="Arial" w:eastAsia="Arial" w:hAnsi="Arial" w:cs="Arial"/>
          <w:sz w:val="20"/>
          <w:lang w:val="es-EC"/>
        </w:rPr>
        <w:t>simple, que queremos ser, y a eso llegamos a la responsabilidad que es directamente proporcional a las decisiones que tomamos; y en aquellas decisiones que por motivos de la propia vida  son difíciles, se las debe considerar plenamente como oportunidades de crecimiento espiritual, más aún si tenemos una meta o propósito a futuro</w:t>
      </w:r>
      <w:r w:rsidR="006D230D">
        <w:rPr>
          <w:rFonts w:ascii="Arial" w:eastAsia="Arial" w:hAnsi="Arial" w:cs="Arial"/>
          <w:sz w:val="20"/>
          <w:lang w:val="es-EC"/>
        </w:rPr>
        <w:t>, hay que tomarlo como ese objetivo concreto, que sea el principal protagonista, y a eso me refiero de</w:t>
      </w:r>
      <w:r w:rsidR="004C2C97">
        <w:rPr>
          <w:rFonts w:ascii="Arial" w:eastAsia="Arial" w:hAnsi="Arial" w:cs="Arial"/>
          <w:sz w:val="20"/>
          <w:lang w:val="es-EC"/>
        </w:rPr>
        <w:t xml:space="preserve"> sentido a la vida. Debemos darle un sentido digno y significativo a nuestros actos, es ese valor agregado o </w:t>
      </w:r>
      <w:proofErr w:type="spellStart"/>
      <w:r w:rsidR="004C2C97">
        <w:rPr>
          <w:rFonts w:ascii="Arial" w:eastAsia="Arial" w:hAnsi="Arial" w:cs="Arial"/>
          <w:sz w:val="20"/>
          <w:lang w:val="es-EC"/>
        </w:rPr>
        <w:t>bonus</w:t>
      </w:r>
      <w:proofErr w:type="spellEnd"/>
      <w:r w:rsidR="004C2C97">
        <w:rPr>
          <w:rFonts w:ascii="Arial" w:eastAsia="Arial" w:hAnsi="Arial" w:cs="Arial"/>
          <w:sz w:val="20"/>
          <w:lang w:val="es-EC"/>
        </w:rPr>
        <w:t xml:space="preserve">, para dar un sentido pleno a nuestra vida. Sin dejar a lado que aquella vuelta o variación de sufrimiento a la felicidad, es igual a una sensación maravillosa, sin embargo cuando se da la perdida de manera inexplicable en la vida, de lo que llamamos alegría tenemos que volver a aprenderla, pero hemos hablado de la vida, pero acaso </w:t>
      </w:r>
      <w:r w:rsidR="004C2C97" w:rsidRPr="004C2C97">
        <w:rPr>
          <w:rFonts w:ascii="Arial" w:eastAsia="Arial" w:hAnsi="Arial" w:cs="Arial"/>
          <w:i/>
          <w:sz w:val="20"/>
          <w:lang w:val="es-EC"/>
        </w:rPr>
        <w:t>¿Qué es vivir?</w:t>
      </w:r>
      <w:r w:rsidR="004C2C97">
        <w:rPr>
          <w:rFonts w:ascii="Arial" w:eastAsia="Arial" w:hAnsi="Arial" w:cs="Arial"/>
          <w:i/>
          <w:sz w:val="20"/>
          <w:lang w:val="es-EC"/>
        </w:rPr>
        <w:t xml:space="preserve"> </w:t>
      </w:r>
      <w:r w:rsidR="004C2C97">
        <w:rPr>
          <w:rFonts w:ascii="Arial" w:eastAsia="Arial" w:hAnsi="Arial" w:cs="Arial"/>
          <w:sz w:val="20"/>
          <w:lang w:val="es-EC"/>
        </w:rPr>
        <w:t>Llanamente es la significación de la responsabilidad para buscar la respuesta a las innumerables cuestiones o incertidumbres, que la propia existencia nos plantea.</w:t>
      </w:r>
    </w:p>
    <w:p w:rsidR="00847866" w:rsidRDefault="004C2C97" w:rsidP="00847866">
      <w:pPr>
        <w:pBdr>
          <w:bottom w:val="single" w:sz="6" w:space="1" w:color="auto"/>
        </w:pBdr>
        <w:spacing w:line="480" w:lineRule="auto"/>
        <w:jc w:val="both"/>
        <w:rPr>
          <w:rFonts w:ascii="Arial" w:eastAsia="Arial" w:hAnsi="Arial" w:cs="Arial"/>
          <w:sz w:val="20"/>
          <w:lang w:val="es-EC"/>
        </w:rPr>
      </w:pPr>
      <w:r>
        <w:rPr>
          <w:rFonts w:ascii="Arial" w:eastAsia="Arial" w:hAnsi="Arial" w:cs="Arial"/>
          <w:sz w:val="20"/>
          <w:lang w:val="es-EC"/>
        </w:rPr>
        <w:t xml:space="preserve">Pero el hombre a que aspira, </w:t>
      </w:r>
      <w:r w:rsidR="00847866">
        <w:rPr>
          <w:rFonts w:ascii="Arial" w:eastAsia="Arial" w:hAnsi="Arial" w:cs="Arial"/>
          <w:sz w:val="20"/>
          <w:lang w:val="es-EC"/>
        </w:rPr>
        <w:t>que,</w:t>
      </w:r>
      <w:r w:rsidR="001E24CA">
        <w:rPr>
          <w:rFonts w:ascii="Arial" w:eastAsia="Arial" w:hAnsi="Arial" w:cs="Arial"/>
          <w:sz w:val="20"/>
          <w:lang w:val="es-EC"/>
        </w:rPr>
        <w:t xml:space="preserve"> a encontrar su última meta y más alta, claro aún que me refiero al amor.</w:t>
      </w:r>
      <w:r w:rsidR="00847866">
        <w:rPr>
          <w:rFonts w:ascii="Arial" w:eastAsia="Arial" w:hAnsi="Arial" w:cs="Arial"/>
          <w:sz w:val="20"/>
          <w:lang w:val="es-EC"/>
        </w:rPr>
        <w:t xml:space="preserve"> </w:t>
      </w:r>
      <w:r w:rsidR="001E24CA">
        <w:rPr>
          <w:rFonts w:ascii="Arial" w:eastAsia="Arial" w:hAnsi="Arial" w:cs="Arial"/>
          <w:sz w:val="20"/>
          <w:lang w:val="es-EC"/>
        </w:rPr>
        <w:t xml:space="preserve">A pesar de lo último que podemos apreciar en este libro, la logoterapia tiene plenamente una mirada al futuro, a los valores y sobre todo al sentido, en que el paciente o la persona, quiera realizar en el futuro, si se la puede considera como </w:t>
      </w:r>
      <w:r w:rsidR="00847866">
        <w:rPr>
          <w:rFonts w:ascii="Arial" w:eastAsia="Arial" w:hAnsi="Arial" w:cs="Arial"/>
          <w:sz w:val="20"/>
          <w:lang w:val="es-EC"/>
        </w:rPr>
        <w:t>una psicoterapia</w:t>
      </w:r>
      <w:r w:rsidR="001E24CA">
        <w:rPr>
          <w:rFonts w:ascii="Arial" w:eastAsia="Arial" w:hAnsi="Arial" w:cs="Arial"/>
          <w:sz w:val="20"/>
          <w:lang w:val="es-EC"/>
        </w:rPr>
        <w:t xml:space="preserve"> en que plenamente está centrada en el sentido. Y con la psicoterapia, el luchar por los deseos del nuestro corazón de manera objetiva damos sentido a la vida</w:t>
      </w:r>
      <w:r w:rsidR="003C67C7">
        <w:rPr>
          <w:rFonts w:ascii="Arial" w:eastAsia="Arial" w:hAnsi="Arial" w:cs="Arial"/>
          <w:sz w:val="20"/>
          <w:lang w:val="es-EC"/>
        </w:rPr>
        <w:t>.</w:t>
      </w:r>
    </w:p>
    <w:p w:rsidR="00510DF7" w:rsidRPr="00510DF7" w:rsidRDefault="00510DF7" w:rsidP="00847866">
      <w:pPr>
        <w:pBdr>
          <w:bottom w:val="single" w:sz="6" w:space="1" w:color="auto"/>
        </w:pBdr>
        <w:spacing w:line="480" w:lineRule="auto"/>
        <w:jc w:val="both"/>
        <w:rPr>
          <w:rFonts w:ascii="Arial" w:eastAsia="Arial" w:hAnsi="Arial" w:cs="Arial"/>
          <w:sz w:val="20"/>
          <w:lang w:val="es-EC"/>
        </w:rPr>
      </w:pPr>
      <w:r w:rsidRPr="00510DF7">
        <w:rPr>
          <w:rFonts w:ascii="Arial" w:eastAsia="Arial" w:hAnsi="Arial" w:cs="Arial"/>
          <w:b/>
          <w:sz w:val="20"/>
          <w:lang w:val="es-EC"/>
        </w:rPr>
        <w:lastRenderedPageBreak/>
        <w:t>Referencia Bibliográfica</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r w:rsidRPr="00847866">
        <w:rPr>
          <w:rFonts w:ascii="Arial" w:eastAsia="Arial" w:hAnsi="Arial" w:cs="Arial"/>
          <w:sz w:val="20"/>
          <w:lang w:val="en-GB"/>
        </w:rPr>
        <w:t xml:space="preserve">Battista, J., &amp; Almond, R. (1973). The development of meaning in life. </w:t>
      </w:r>
      <w:proofErr w:type="spellStart"/>
      <w:r w:rsidRPr="00510DF7">
        <w:rPr>
          <w:rFonts w:ascii="Arial" w:eastAsia="Arial" w:hAnsi="Arial" w:cs="Arial"/>
          <w:i/>
          <w:sz w:val="20"/>
          <w:lang w:val="es-EC"/>
        </w:rPr>
        <w:t>Psychiatry</w:t>
      </w:r>
      <w:proofErr w:type="spellEnd"/>
      <w:r w:rsidRPr="00510DF7">
        <w:rPr>
          <w:rFonts w:ascii="Arial" w:eastAsia="Arial" w:hAnsi="Arial" w:cs="Arial"/>
          <w:sz w:val="20"/>
          <w:lang w:val="es-EC"/>
        </w:rPr>
        <w:t>, 36, 409–427.</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proofErr w:type="spellStart"/>
      <w:r w:rsidRPr="00847866">
        <w:rPr>
          <w:rFonts w:ascii="Arial" w:eastAsia="Arial" w:hAnsi="Arial" w:cs="Arial"/>
          <w:sz w:val="20"/>
          <w:lang w:val="en-GB"/>
        </w:rPr>
        <w:t>Reker</w:t>
      </w:r>
      <w:proofErr w:type="spellEnd"/>
      <w:r w:rsidRPr="00847866">
        <w:rPr>
          <w:rFonts w:ascii="Arial" w:eastAsia="Arial" w:hAnsi="Arial" w:cs="Arial"/>
          <w:sz w:val="20"/>
          <w:lang w:val="en-GB"/>
        </w:rPr>
        <w:t xml:space="preserve">, G. T., &amp; Wong. P. T. P. (1988). Aging as an individual process: Toward a theory of personal meaning. In J. E. </w:t>
      </w:r>
      <w:proofErr w:type="spellStart"/>
      <w:r w:rsidRPr="00847866">
        <w:rPr>
          <w:rFonts w:ascii="Arial" w:eastAsia="Arial" w:hAnsi="Arial" w:cs="Arial"/>
          <w:sz w:val="20"/>
          <w:lang w:val="en-GB"/>
        </w:rPr>
        <w:t>Birren</w:t>
      </w:r>
      <w:proofErr w:type="spellEnd"/>
      <w:r w:rsidRPr="00847866">
        <w:rPr>
          <w:rFonts w:ascii="Arial" w:eastAsia="Arial" w:hAnsi="Arial" w:cs="Arial"/>
          <w:sz w:val="20"/>
          <w:lang w:val="en-GB"/>
        </w:rPr>
        <w:t xml:space="preserve"> &amp; V. L. </w:t>
      </w:r>
      <w:proofErr w:type="spellStart"/>
      <w:r w:rsidRPr="00847866">
        <w:rPr>
          <w:rFonts w:ascii="Arial" w:eastAsia="Arial" w:hAnsi="Arial" w:cs="Arial"/>
          <w:sz w:val="20"/>
          <w:lang w:val="en-GB"/>
        </w:rPr>
        <w:t>Bengston</w:t>
      </w:r>
      <w:proofErr w:type="spellEnd"/>
      <w:r w:rsidRPr="00847866">
        <w:rPr>
          <w:rFonts w:ascii="Arial" w:eastAsia="Arial" w:hAnsi="Arial" w:cs="Arial"/>
          <w:sz w:val="20"/>
          <w:lang w:val="en-GB"/>
        </w:rPr>
        <w:t xml:space="preserve"> (Eds.), </w:t>
      </w:r>
      <w:r w:rsidRPr="00847866">
        <w:rPr>
          <w:rFonts w:ascii="Arial" w:eastAsia="Arial" w:hAnsi="Arial" w:cs="Arial"/>
          <w:i/>
          <w:sz w:val="20"/>
          <w:lang w:val="en-GB"/>
        </w:rPr>
        <w:t>Emergent theories of aging</w:t>
      </w:r>
      <w:r w:rsidRPr="00847866">
        <w:rPr>
          <w:rFonts w:ascii="Arial" w:eastAsia="Arial" w:hAnsi="Arial" w:cs="Arial"/>
          <w:sz w:val="20"/>
          <w:lang w:val="en-GB"/>
        </w:rPr>
        <w:t xml:space="preserve"> (pp. 214–246). </w:t>
      </w:r>
      <w:r w:rsidRPr="00510DF7">
        <w:rPr>
          <w:rFonts w:ascii="Arial" w:eastAsia="Arial" w:hAnsi="Arial" w:cs="Arial"/>
          <w:sz w:val="20"/>
          <w:lang w:val="es-EC"/>
        </w:rPr>
        <w:t xml:space="preserve">New York: </w:t>
      </w:r>
      <w:proofErr w:type="spellStart"/>
      <w:r w:rsidRPr="00510DF7">
        <w:rPr>
          <w:rFonts w:ascii="Arial" w:eastAsia="Arial" w:hAnsi="Arial" w:cs="Arial"/>
          <w:sz w:val="20"/>
          <w:lang w:val="es-EC"/>
        </w:rPr>
        <w:t>Springer</w:t>
      </w:r>
      <w:proofErr w:type="spellEnd"/>
      <w:r w:rsidRPr="00510DF7">
        <w:rPr>
          <w:rFonts w:ascii="Arial" w:eastAsia="Arial" w:hAnsi="Arial" w:cs="Arial"/>
          <w:sz w:val="20"/>
          <w:lang w:val="es-EC"/>
        </w:rPr>
        <w:t>.</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proofErr w:type="spellStart"/>
      <w:r w:rsidRPr="00847866">
        <w:rPr>
          <w:rFonts w:ascii="Arial" w:eastAsia="Arial" w:hAnsi="Arial" w:cs="Arial"/>
          <w:sz w:val="20"/>
          <w:lang w:val="en-GB"/>
        </w:rPr>
        <w:t>Crumbaugh</w:t>
      </w:r>
      <w:proofErr w:type="spellEnd"/>
      <w:r w:rsidRPr="00847866">
        <w:rPr>
          <w:rFonts w:ascii="Arial" w:eastAsia="Arial" w:hAnsi="Arial" w:cs="Arial"/>
          <w:sz w:val="20"/>
          <w:lang w:val="en-GB"/>
        </w:rPr>
        <w:t xml:space="preserve">, J. C., &amp; </w:t>
      </w:r>
      <w:proofErr w:type="spellStart"/>
      <w:r w:rsidRPr="00847866">
        <w:rPr>
          <w:rFonts w:ascii="Arial" w:eastAsia="Arial" w:hAnsi="Arial" w:cs="Arial"/>
          <w:sz w:val="20"/>
          <w:lang w:val="en-GB"/>
        </w:rPr>
        <w:t>Maholick</w:t>
      </w:r>
      <w:proofErr w:type="spellEnd"/>
      <w:r w:rsidRPr="00847866">
        <w:rPr>
          <w:rFonts w:ascii="Arial" w:eastAsia="Arial" w:hAnsi="Arial" w:cs="Arial"/>
          <w:sz w:val="20"/>
          <w:lang w:val="en-GB"/>
        </w:rPr>
        <w:t xml:space="preserve">, L. T. (1964). An experimental study in existentialism: The psychometric approach to </w:t>
      </w:r>
      <w:proofErr w:type="spellStart"/>
      <w:r w:rsidRPr="00847866">
        <w:rPr>
          <w:rFonts w:ascii="Arial" w:eastAsia="Arial" w:hAnsi="Arial" w:cs="Arial"/>
          <w:sz w:val="20"/>
          <w:lang w:val="en-GB"/>
        </w:rPr>
        <w:t>Frankl’s</w:t>
      </w:r>
      <w:proofErr w:type="spellEnd"/>
      <w:r w:rsidRPr="00847866">
        <w:rPr>
          <w:rFonts w:ascii="Arial" w:eastAsia="Arial" w:hAnsi="Arial" w:cs="Arial"/>
          <w:sz w:val="20"/>
          <w:lang w:val="en-GB"/>
        </w:rPr>
        <w:t xml:space="preserve"> concept of </w:t>
      </w:r>
      <w:proofErr w:type="spellStart"/>
      <w:r w:rsidRPr="00847866">
        <w:rPr>
          <w:rFonts w:ascii="Arial" w:eastAsia="Arial" w:hAnsi="Arial" w:cs="Arial"/>
          <w:sz w:val="20"/>
          <w:lang w:val="en-GB"/>
        </w:rPr>
        <w:t>noogenic</w:t>
      </w:r>
      <w:proofErr w:type="spellEnd"/>
      <w:r w:rsidRPr="00847866">
        <w:rPr>
          <w:rFonts w:ascii="Arial" w:eastAsia="Arial" w:hAnsi="Arial" w:cs="Arial"/>
          <w:sz w:val="20"/>
          <w:lang w:val="en-GB"/>
        </w:rPr>
        <w:t xml:space="preserve"> neurosis. </w:t>
      </w:r>
      <w:proofErr w:type="spellStart"/>
      <w:r w:rsidRPr="00510DF7">
        <w:rPr>
          <w:rFonts w:ascii="Arial" w:eastAsia="Arial" w:hAnsi="Arial" w:cs="Arial"/>
          <w:i/>
          <w:sz w:val="20"/>
          <w:lang w:val="es-EC"/>
        </w:rPr>
        <w:t>Journal</w:t>
      </w:r>
      <w:proofErr w:type="spellEnd"/>
      <w:r w:rsidRPr="00510DF7">
        <w:rPr>
          <w:rFonts w:ascii="Arial" w:eastAsia="Arial" w:hAnsi="Arial" w:cs="Arial"/>
          <w:i/>
          <w:sz w:val="20"/>
          <w:lang w:val="es-EC"/>
        </w:rPr>
        <w:t xml:space="preserve"> of </w:t>
      </w:r>
      <w:proofErr w:type="spellStart"/>
      <w:r w:rsidRPr="00510DF7">
        <w:rPr>
          <w:rFonts w:ascii="Arial" w:eastAsia="Arial" w:hAnsi="Arial" w:cs="Arial"/>
          <w:i/>
          <w:sz w:val="20"/>
          <w:lang w:val="es-EC"/>
        </w:rPr>
        <w:t>Clinical</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Psychology</w:t>
      </w:r>
      <w:proofErr w:type="spellEnd"/>
      <w:r w:rsidRPr="00510DF7">
        <w:rPr>
          <w:rFonts w:ascii="Arial" w:eastAsia="Arial" w:hAnsi="Arial" w:cs="Arial"/>
          <w:sz w:val="20"/>
          <w:lang w:val="es-EC"/>
        </w:rPr>
        <w:t>, 20, 200–207.</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proofErr w:type="spellStart"/>
      <w:r w:rsidRPr="00847866">
        <w:rPr>
          <w:rFonts w:ascii="Arial" w:eastAsia="Arial" w:hAnsi="Arial" w:cs="Arial"/>
          <w:sz w:val="20"/>
          <w:lang w:val="en-GB"/>
        </w:rPr>
        <w:t>Baumeister</w:t>
      </w:r>
      <w:proofErr w:type="spellEnd"/>
      <w:r w:rsidRPr="00847866">
        <w:rPr>
          <w:rFonts w:ascii="Arial" w:eastAsia="Arial" w:hAnsi="Arial" w:cs="Arial"/>
          <w:sz w:val="20"/>
          <w:lang w:val="en-GB"/>
        </w:rPr>
        <w:t xml:space="preserve">, R. F. (1991). </w:t>
      </w:r>
      <w:r w:rsidRPr="00847866">
        <w:rPr>
          <w:rFonts w:ascii="Arial" w:eastAsia="Arial" w:hAnsi="Arial" w:cs="Arial"/>
          <w:i/>
          <w:sz w:val="20"/>
          <w:lang w:val="en-GB"/>
        </w:rPr>
        <w:t xml:space="preserve">Meanings of life. </w:t>
      </w:r>
      <w:r w:rsidRPr="00510DF7">
        <w:rPr>
          <w:rFonts w:ascii="Arial" w:eastAsia="Arial" w:hAnsi="Arial" w:cs="Arial"/>
          <w:i/>
          <w:sz w:val="20"/>
          <w:lang w:val="es-EC"/>
        </w:rPr>
        <w:t>New York</w:t>
      </w:r>
      <w:r w:rsidRPr="00510DF7">
        <w:rPr>
          <w:rFonts w:ascii="Arial" w:eastAsia="Arial" w:hAnsi="Arial" w:cs="Arial"/>
          <w:sz w:val="20"/>
          <w:lang w:val="es-EC"/>
        </w:rPr>
        <w:t xml:space="preserve">: </w:t>
      </w:r>
      <w:proofErr w:type="spellStart"/>
      <w:r w:rsidRPr="00510DF7">
        <w:rPr>
          <w:rFonts w:ascii="Arial" w:eastAsia="Arial" w:hAnsi="Arial" w:cs="Arial"/>
          <w:sz w:val="20"/>
          <w:lang w:val="es-EC"/>
        </w:rPr>
        <w:t>Guilford</w:t>
      </w:r>
      <w:proofErr w:type="spellEnd"/>
      <w:r w:rsidRPr="00510DF7">
        <w:rPr>
          <w:rFonts w:ascii="Arial" w:eastAsia="Arial" w:hAnsi="Arial" w:cs="Arial"/>
          <w:sz w:val="20"/>
          <w:lang w:val="es-EC"/>
        </w:rPr>
        <w:t xml:space="preserve"> </w:t>
      </w:r>
      <w:proofErr w:type="spellStart"/>
      <w:r w:rsidRPr="00510DF7">
        <w:rPr>
          <w:rFonts w:ascii="Arial" w:eastAsia="Arial" w:hAnsi="Arial" w:cs="Arial"/>
          <w:sz w:val="20"/>
          <w:lang w:val="es-EC"/>
        </w:rPr>
        <w:t>Press</w:t>
      </w:r>
      <w:proofErr w:type="spellEnd"/>
      <w:r w:rsidRPr="00510DF7">
        <w:rPr>
          <w:rFonts w:ascii="Arial" w:eastAsia="Arial" w:hAnsi="Arial" w:cs="Arial"/>
          <w:sz w:val="20"/>
          <w:lang w:val="es-EC"/>
        </w:rPr>
        <w:t>.</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proofErr w:type="spellStart"/>
      <w:r w:rsidRPr="00847866">
        <w:rPr>
          <w:rFonts w:ascii="Arial" w:eastAsia="Arial" w:hAnsi="Arial" w:cs="Arial"/>
          <w:sz w:val="20"/>
          <w:lang w:val="en-GB"/>
        </w:rPr>
        <w:t>Yalom</w:t>
      </w:r>
      <w:proofErr w:type="spellEnd"/>
      <w:r w:rsidRPr="00847866">
        <w:rPr>
          <w:rFonts w:ascii="Arial" w:eastAsia="Arial" w:hAnsi="Arial" w:cs="Arial"/>
          <w:sz w:val="20"/>
          <w:lang w:val="en-GB"/>
        </w:rPr>
        <w:t xml:space="preserve">, I. D. (1980). </w:t>
      </w:r>
      <w:r w:rsidRPr="00847866">
        <w:rPr>
          <w:rFonts w:ascii="Arial" w:eastAsia="Arial" w:hAnsi="Arial" w:cs="Arial"/>
          <w:i/>
          <w:sz w:val="20"/>
          <w:lang w:val="en-GB"/>
        </w:rPr>
        <w:t>Existential psychotherapy</w:t>
      </w:r>
      <w:r w:rsidRPr="00847866">
        <w:rPr>
          <w:rFonts w:ascii="Arial" w:eastAsia="Arial" w:hAnsi="Arial" w:cs="Arial"/>
          <w:sz w:val="20"/>
          <w:lang w:val="en-GB"/>
        </w:rPr>
        <w:t xml:space="preserve">. </w:t>
      </w:r>
      <w:r w:rsidRPr="00510DF7">
        <w:rPr>
          <w:rFonts w:ascii="Arial" w:eastAsia="Arial" w:hAnsi="Arial" w:cs="Arial"/>
          <w:sz w:val="20"/>
          <w:lang w:val="es-EC"/>
        </w:rPr>
        <w:t xml:space="preserve">New York: Basic </w:t>
      </w:r>
      <w:proofErr w:type="spellStart"/>
      <w:r w:rsidRPr="00510DF7">
        <w:rPr>
          <w:rFonts w:ascii="Arial" w:eastAsia="Arial" w:hAnsi="Arial" w:cs="Arial"/>
          <w:sz w:val="20"/>
          <w:lang w:val="es-EC"/>
        </w:rPr>
        <w:t>Books</w:t>
      </w:r>
      <w:proofErr w:type="spellEnd"/>
      <w:r w:rsidRPr="00510DF7">
        <w:rPr>
          <w:rFonts w:ascii="Arial" w:eastAsia="Arial" w:hAnsi="Arial" w:cs="Arial"/>
          <w:sz w:val="20"/>
          <w:lang w:val="es-EC"/>
        </w:rPr>
        <w:t>.</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proofErr w:type="spellStart"/>
      <w:r w:rsidRPr="00847866">
        <w:rPr>
          <w:rFonts w:ascii="Arial" w:eastAsia="Arial" w:hAnsi="Arial" w:cs="Arial"/>
          <w:sz w:val="20"/>
          <w:lang w:val="en-GB"/>
        </w:rPr>
        <w:t>Frankl</w:t>
      </w:r>
      <w:proofErr w:type="spellEnd"/>
      <w:r w:rsidRPr="00847866">
        <w:rPr>
          <w:rFonts w:ascii="Arial" w:eastAsia="Arial" w:hAnsi="Arial" w:cs="Arial"/>
          <w:sz w:val="20"/>
          <w:lang w:val="en-GB"/>
        </w:rPr>
        <w:t xml:space="preserve">, V. E. (1965). </w:t>
      </w:r>
      <w:r w:rsidRPr="00847866">
        <w:rPr>
          <w:rFonts w:ascii="Arial" w:eastAsia="Arial" w:hAnsi="Arial" w:cs="Arial"/>
          <w:i/>
          <w:sz w:val="20"/>
          <w:lang w:val="en-GB"/>
        </w:rPr>
        <w:t xml:space="preserve">The doctor and the soul: From psychotherapy </w:t>
      </w:r>
      <w:proofErr w:type="spellStart"/>
      <w:r w:rsidRPr="00847866">
        <w:rPr>
          <w:rFonts w:ascii="Arial" w:eastAsia="Arial" w:hAnsi="Arial" w:cs="Arial"/>
          <w:i/>
          <w:sz w:val="20"/>
          <w:lang w:val="en-GB"/>
        </w:rPr>
        <w:t>tologotherapy</w:t>
      </w:r>
      <w:proofErr w:type="spellEnd"/>
      <w:r w:rsidRPr="00847866">
        <w:rPr>
          <w:rFonts w:ascii="Arial" w:eastAsia="Arial" w:hAnsi="Arial" w:cs="Arial"/>
          <w:sz w:val="20"/>
          <w:lang w:val="en-GB"/>
        </w:rPr>
        <w:t xml:space="preserve">. </w:t>
      </w:r>
      <w:r w:rsidRPr="00510DF7">
        <w:rPr>
          <w:rFonts w:ascii="Arial" w:eastAsia="Arial" w:hAnsi="Arial" w:cs="Arial"/>
          <w:sz w:val="20"/>
          <w:lang w:val="es-EC"/>
        </w:rPr>
        <w:t xml:space="preserve">New York: </w:t>
      </w:r>
      <w:proofErr w:type="spellStart"/>
      <w:r w:rsidRPr="00510DF7">
        <w:rPr>
          <w:rFonts w:ascii="Arial" w:eastAsia="Arial" w:hAnsi="Arial" w:cs="Arial"/>
          <w:sz w:val="20"/>
          <w:lang w:val="es-EC"/>
        </w:rPr>
        <w:t>Vintage</w:t>
      </w:r>
      <w:proofErr w:type="spellEnd"/>
      <w:r w:rsidRPr="00510DF7">
        <w:rPr>
          <w:rFonts w:ascii="Arial" w:eastAsia="Arial" w:hAnsi="Arial" w:cs="Arial"/>
          <w:sz w:val="20"/>
          <w:lang w:val="es-EC"/>
        </w:rPr>
        <w:t xml:space="preserve"> </w:t>
      </w:r>
      <w:proofErr w:type="spellStart"/>
      <w:r w:rsidRPr="00510DF7">
        <w:rPr>
          <w:rFonts w:ascii="Arial" w:eastAsia="Arial" w:hAnsi="Arial" w:cs="Arial"/>
          <w:sz w:val="20"/>
          <w:lang w:val="es-EC"/>
        </w:rPr>
        <w:t>Books</w:t>
      </w:r>
      <w:proofErr w:type="spellEnd"/>
      <w:r w:rsidRPr="00510DF7">
        <w:rPr>
          <w:rFonts w:ascii="Arial" w:eastAsia="Arial" w:hAnsi="Arial" w:cs="Arial"/>
          <w:sz w:val="20"/>
          <w:lang w:val="es-EC"/>
        </w:rPr>
        <w:t>.</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r w:rsidRPr="00847866">
        <w:rPr>
          <w:rFonts w:ascii="Arial" w:eastAsia="Arial" w:hAnsi="Arial" w:cs="Arial"/>
          <w:sz w:val="20"/>
          <w:lang w:val="en-GB"/>
        </w:rPr>
        <w:t xml:space="preserve">Battista, J., &amp; Almond, R. (1973). The development of meaning in life. </w:t>
      </w:r>
      <w:proofErr w:type="spellStart"/>
      <w:r w:rsidRPr="00510DF7">
        <w:rPr>
          <w:rFonts w:ascii="Arial" w:eastAsia="Arial" w:hAnsi="Arial" w:cs="Arial"/>
          <w:i/>
          <w:sz w:val="20"/>
          <w:lang w:val="es-EC"/>
        </w:rPr>
        <w:t>Psychiatry</w:t>
      </w:r>
      <w:proofErr w:type="spellEnd"/>
      <w:r w:rsidRPr="00510DF7">
        <w:rPr>
          <w:rFonts w:ascii="Arial" w:eastAsia="Arial" w:hAnsi="Arial" w:cs="Arial"/>
          <w:sz w:val="20"/>
          <w:lang w:val="es-EC"/>
        </w:rPr>
        <w:t>, 36, 409–427.</w:t>
      </w:r>
    </w:p>
    <w:p w:rsidR="00510DF7" w:rsidRPr="00847866" w:rsidRDefault="00510DF7" w:rsidP="00510DF7">
      <w:pPr>
        <w:numPr>
          <w:ilvl w:val="0"/>
          <w:numId w:val="5"/>
        </w:numPr>
        <w:spacing w:after="0" w:line="480" w:lineRule="auto"/>
        <w:ind w:left="284" w:hanging="284"/>
        <w:jc w:val="both"/>
        <w:rPr>
          <w:rFonts w:ascii="Arial" w:eastAsia="Arial" w:hAnsi="Arial" w:cs="Arial"/>
          <w:sz w:val="20"/>
          <w:lang w:val="en-GB"/>
        </w:rPr>
      </w:pPr>
      <w:r w:rsidRPr="00847866">
        <w:rPr>
          <w:rFonts w:ascii="Arial" w:eastAsia="Arial" w:hAnsi="Arial" w:cs="Arial"/>
          <w:sz w:val="20"/>
          <w:lang w:val="en-GB"/>
        </w:rPr>
        <w:t xml:space="preserve">Klinger, E. (1977). </w:t>
      </w:r>
      <w:r w:rsidRPr="00847866">
        <w:rPr>
          <w:rFonts w:ascii="Arial" w:eastAsia="Arial" w:hAnsi="Arial" w:cs="Arial"/>
          <w:i/>
          <w:sz w:val="20"/>
          <w:lang w:val="en-GB"/>
        </w:rPr>
        <w:t>Meaning and void. Minneapolis</w:t>
      </w:r>
      <w:r w:rsidRPr="00847866">
        <w:rPr>
          <w:rFonts w:ascii="Arial" w:eastAsia="Arial" w:hAnsi="Arial" w:cs="Arial"/>
          <w:sz w:val="20"/>
          <w:lang w:val="en-GB"/>
        </w:rPr>
        <w:t>: University of Minnesota Press.</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r w:rsidRPr="00847866">
        <w:rPr>
          <w:rFonts w:ascii="Arial" w:eastAsia="Arial" w:hAnsi="Arial" w:cs="Arial"/>
          <w:sz w:val="20"/>
          <w:lang w:val="en-GB"/>
        </w:rPr>
        <w:t xml:space="preserve">Kenyon, G. M. (2000). Philosophical foundations of existential meaning. In G. T. </w:t>
      </w:r>
      <w:proofErr w:type="spellStart"/>
      <w:r w:rsidRPr="00847866">
        <w:rPr>
          <w:rFonts w:ascii="Arial" w:eastAsia="Arial" w:hAnsi="Arial" w:cs="Arial"/>
          <w:sz w:val="20"/>
          <w:lang w:val="en-GB"/>
        </w:rPr>
        <w:t>Reker</w:t>
      </w:r>
      <w:proofErr w:type="spellEnd"/>
      <w:r w:rsidRPr="00847866">
        <w:rPr>
          <w:rFonts w:ascii="Arial" w:eastAsia="Arial" w:hAnsi="Arial" w:cs="Arial"/>
          <w:sz w:val="20"/>
          <w:lang w:val="en-GB"/>
        </w:rPr>
        <w:t xml:space="preserve"> &amp; K. Chamberlain (Eds.), </w:t>
      </w:r>
      <w:r w:rsidRPr="00847866">
        <w:rPr>
          <w:rFonts w:ascii="Arial" w:eastAsia="Arial" w:hAnsi="Arial" w:cs="Arial"/>
          <w:i/>
          <w:sz w:val="20"/>
          <w:lang w:val="en-GB"/>
        </w:rPr>
        <w:t>Exploring existential meaning: Optimizing human development across the life span</w:t>
      </w:r>
      <w:r w:rsidRPr="00847866">
        <w:rPr>
          <w:rFonts w:ascii="Arial" w:eastAsia="Arial" w:hAnsi="Arial" w:cs="Arial"/>
          <w:sz w:val="20"/>
          <w:lang w:val="en-GB"/>
        </w:rPr>
        <w:t xml:space="preserve"> (pp. 7–22). </w:t>
      </w:r>
      <w:proofErr w:type="spellStart"/>
      <w:r w:rsidRPr="00510DF7">
        <w:rPr>
          <w:rFonts w:ascii="Arial" w:eastAsia="Arial" w:hAnsi="Arial" w:cs="Arial"/>
          <w:sz w:val="20"/>
          <w:lang w:val="es-EC"/>
        </w:rPr>
        <w:t>Thousand</w:t>
      </w:r>
      <w:proofErr w:type="spellEnd"/>
      <w:r w:rsidRPr="00510DF7">
        <w:rPr>
          <w:rFonts w:ascii="Arial" w:eastAsia="Arial" w:hAnsi="Arial" w:cs="Arial"/>
          <w:sz w:val="20"/>
          <w:lang w:val="es-EC"/>
        </w:rPr>
        <w:t xml:space="preserve"> </w:t>
      </w:r>
      <w:proofErr w:type="spellStart"/>
      <w:r w:rsidRPr="00510DF7">
        <w:rPr>
          <w:rFonts w:ascii="Arial" w:eastAsia="Arial" w:hAnsi="Arial" w:cs="Arial"/>
          <w:sz w:val="20"/>
          <w:lang w:val="es-EC"/>
        </w:rPr>
        <w:t>Oaks</w:t>
      </w:r>
      <w:proofErr w:type="spellEnd"/>
      <w:r w:rsidRPr="00510DF7">
        <w:rPr>
          <w:rFonts w:ascii="Arial" w:eastAsia="Arial" w:hAnsi="Arial" w:cs="Arial"/>
          <w:sz w:val="20"/>
          <w:lang w:val="es-EC"/>
        </w:rPr>
        <w:t xml:space="preserve">, CA: </w:t>
      </w:r>
      <w:proofErr w:type="spellStart"/>
      <w:r w:rsidRPr="00510DF7">
        <w:rPr>
          <w:rFonts w:ascii="Arial" w:eastAsia="Arial" w:hAnsi="Arial" w:cs="Arial"/>
          <w:sz w:val="20"/>
          <w:lang w:val="es-EC"/>
        </w:rPr>
        <w:t>Sage</w:t>
      </w:r>
      <w:proofErr w:type="spellEnd"/>
      <w:r w:rsidRPr="00510DF7">
        <w:rPr>
          <w:rFonts w:ascii="Arial" w:eastAsia="Arial" w:hAnsi="Arial" w:cs="Arial"/>
          <w:sz w:val="20"/>
          <w:lang w:val="es-EC"/>
        </w:rPr>
        <w:t>.</w:t>
      </w:r>
    </w:p>
    <w:p w:rsidR="00510DF7" w:rsidRPr="00510DF7" w:rsidRDefault="00510DF7" w:rsidP="00510DF7">
      <w:pPr>
        <w:numPr>
          <w:ilvl w:val="0"/>
          <w:numId w:val="5"/>
        </w:numPr>
        <w:spacing w:after="0" w:line="480" w:lineRule="auto"/>
        <w:ind w:left="284" w:hanging="284"/>
        <w:jc w:val="both"/>
        <w:rPr>
          <w:rFonts w:ascii="Arial" w:eastAsia="Arial" w:hAnsi="Arial" w:cs="Arial"/>
          <w:sz w:val="20"/>
          <w:lang w:val="es-EC"/>
        </w:rPr>
      </w:pPr>
      <w:r w:rsidRPr="00847866">
        <w:rPr>
          <w:rFonts w:ascii="Arial" w:eastAsia="Arial" w:hAnsi="Arial" w:cs="Arial"/>
          <w:sz w:val="20"/>
          <w:lang w:val="en-GB"/>
        </w:rPr>
        <w:t xml:space="preserve">McAdams, D. P. (1993). </w:t>
      </w:r>
      <w:r w:rsidRPr="00847866">
        <w:rPr>
          <w:rFonts w:ascii="Arial" w:eastAsia="Arial" w:hAnsi="Arial" w:cs="Arial"/>
          <w:i/>
          <w:sz w:val="20"/>
          <w:lang w:val="en-GB"/>
        </w:rPr>
        <w:t>The stories we live by: Personal myths and the making of the self</w:t>
      </w:r>
      <w:r w:rsidRPr="00847866">
        <w:rPr>
          <w:rFonts w:ascii="Arial" w:eastAsia="Arial" w:hAnsi="Arial" w:cs="Arial"/>
          <w:sz w:val="20"/>
          <w:lang w:val="en-GB"/>
        </w:rPr>
        <w:t xml:space="preserve">. </w:t>
      </w:r>
      <w:r w:rsidRPr="00510DF7">
        <w:rPr>
          <w:rFonts w:ascii="Arial" w:eastAsia="Arial" w:hAnsi="Arial" w:cs="Arial"/>
          <w:sz w:val="20"/>
          <w:lang w:val="es-EC"/>
        </w:rPr>
        <w:t xml:space="preserve">New York: </w:t>
      </w:r>
      <w:proofErr w:type="spellStart"/>
      <w:r w:rsidRPr="00510DF7">
        <w:rPr>
          <w:rFonts w:ascii="Arial" w:eastAsia="Arial" w:hAnsi="Arial" w:cs="Arial"/>
          <w:sz w:val="20"/>
          <w:lang w:val="es-EC"/>
        </w:rPr>
        <w:t>Morrow</w:t>
      </w:r>
      <w:proofErr w:type="spellEnd"/>
      <w:r w:rsidRPr="00510DF7">
        <w:rPr>
          <w:rFonts w:ascii="Arial" w:eastAsia="Arial" w:hAnsi="Arial" w:cs="Arial"/>
          <w:sz w:val="20"/>
          <w:lang w:val="es-EC"/>
        </w:rPr>
        <w:t>.</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Maddi</w:t>
      </w:r>
      <w:proofErr w:type="spellEnd"/>
      <w:r w:rsidRPr="00847866">
        <w:rPr>
          <w:rFonts w:ascii="Arial" w:eastAsia="Arial" w:hAnsi="Arial" w:cs="Arial"/>
          <w:sz w:val="20"/>
          <w:lang w:val="en-GB"/>
        </w:rPr>
        <w:t xml:space="preserve">, S. R. (1970). The search for meaning. In M. Page (Ed.), </w:t>
      </w:r>
      <w:r w:rsidRPr="00847866">
        <w:rPr>
          <w:rFonts w:ascii="Arial" w:eastAsia="Arial" w:hAnsi="Arial" w:cs="Arial"/>
          <w:i/>
          <w:sz w:val="20"/>
          <w:lang w:val="en-GB"/>
        </w:rPr>
        <w:t>Nebraska Symposium on Motivation</w:t>
      </w:r>
      <w:r w:rsidRPr="00847866">
        <w:rPr>
          <w:rFonts w:ascii="Arial" w:eastAsia="Arial" w:hAnsi="Arial" w:cs="Arial"/>
          <w:sz w:val="20"/>
          <w:lang w:val="en-GB"/>
        </w:rPr>
        <w:t xml:space="preserve"> (pp. 137–186). </w:t>
      </w:r>
      <w:r w:rsidRPr="00510DF7">
        <w:rPr>
          <w:rFonts w:ascii="Arial" w:eastAsia="Arial" w:hAnsi="Arial" w:cs="Arial"/>
          <w:sz w:val="20"/>
          <w:lang w:val="es-EC"/>
        </w:rPr>
        <w:t xml:space="preserve">Lincoln: </w:t>
      </w:r>
      <w:proofErr w:type="spellStart"/>
      <w:r w:rsidRPr="00510DF7">
        <w:rPr>
          <w:rFonts w:ascii="Arial" w:eastAsia="Arial" w:hAnsi="Arial" w:cs="Arial"/>
          <w:sz w:val="20"/>
          <w:lang w:val="es-EC"/>
        </w:rPr>
        <w:t>University</w:t>
      </w:r>
      <w:proofErr w:type="spellEnd"/>
      <w:r w:rsidRPr="00510DF7">
        <w:rPr>
          <w:rFonts w:ascii="Arial" w:eastAsia="Arial" w:hAnsi="Arial" w:cs="Arial"/>
          <w:sz w:val="20"/>
          <w:lang w:val="es-EC"/>
        </w:rPr>
        <w:t xml:space="preserve"> of Nebraska </w:t>
      </w:r>
      <w:proofErr w:type="spellStart"/>
      <w:r w:rsidRPr="00510DF7">
        <w:rPr>
          <w:rFonts w:ascii="Arial" w:eastAsia="Arial" w:hAnsi="Arial" w:cs="Arial"/>
          <w:sz w:val="20"/>
          <w:lang w:val="es-EC"/>
        </w:rPr>
        <w:t>Press</w:t>
      </w:r>
      <w:proofErr w:type="spellEnd"/>
      <w:r w:rsidRPr="00510DF7">
        <w:rPr>
          <w:rFonts w:ascii="Arial" w:eastAsia="Arial" w:hAnsi="Arial" w:cs="Arial"/>
          <w:sz w:val="20"/>
          <w:lang w:val="es-EC"/>
        </w:rPr>
        <w:t>.</w:t>
      </w:r>
    </w:p>
    <w:p w:rsidR="00510DF7" w:rsidRPr="00847866" w:rsidRDefault="00510DF7" w:rsidP="00510DF7">
      <w:pPr>
        <w:numPr>
          <w:ilvl w:val="0"/>
          <w:numId w:val="5"/>
        </w:numPr>
        <w:spacing w:after="0" w:line="480" w:lineRule="auto"/>
        <w:ind w:left="426" w:hanging="284"/>
        <w:jc w:val="both"/>
        <w:rPr>
          <w:rFonts w:ascii="Arial" w:eastAsia="Arial" w:hAnsi="Arial" w:cs="Arial"/>
          <w:sz w:val="20"/>
          <w:lang w:val="en-GB"/>
        </w:rPr>
      </w:pPr>
      <w:proofErr w:type="spellStart"/>
      <w:r w:rsidRPr="00847866">
        <w:rPr>
          <w:rFonts w:ascii="Arial" w:eastAsia="Arial" w:hAnsi="Arial" w:cs="Arial"/>
          <w:sz w:val="20"/>
          <w:lang w:val="en-GB"/>
        </w:rPr>
        <w:t>Allport</w:t>
      </w:r>
      <w:proofErr w:type="spellEnd"/>
      <w:r w:rsidRPr="00847866">
        <w:rPr>
          <w:rFonts w:ascii="Arial" w:eastAsia="Arial" w:hAnsi="Arial" w:cs="Arial"/>
          <w:sz w:val="20"/>
          <w:lang w:val="en-GB"/>
        </w:rPr>
        <w:t xml:space="preserve">, G. W. (1961). </w:t>
      </w:r>
      <w:r w:rsidRPr="00847866">
        <w:rPr>
          <w:rFonts w:ascii="Arial" w:eastAsia="Arial" w:hAnsi="Arial" w:cs="Arial"/>
          <w:i/>
          <w:sz w:val="20"/>
          <w:lang w:val="en-GB"/>
        </w:rPr>
        <w:t>Pattern and growth in personality</w:t>
      </w:r>
      <w:r w:rsidRPr="00847866">
        <w:rPr>
          <w:rFonts w:ascii="Arial" w:eastAsia="Arial" w:hAnsi="Arial" w:cs="Arial"/>
          <w:sz w:val="20"/>
          <w:lang w:val="en-GB"/>
        </w:rPr>
        <w:t>. New York: Holt, Rinehart &amp; Winston.</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r w:rsidRPr="00847866">
        <w:rPr>
          <w:rFonts w:ascii="Arial" w:eastAsia="Arial" w:hAnsi="Arial" w:cs="Arial"/>
          <w:sz w:val="20"/>
          <w:lang w:val="en-GB"/>
        </w:rPr>
        <w:t xml:space="preserve">Seligman, M. E. P. (2002). </w:t>
      </w:r>
      <w:r w:rsidRPr="00847866">
        <w:rPr>
          <w:rFonts w:ascii="Arial" w:eastAsia="Arial" w:hAnsi="Arial" w:cs="Arial"/>
          <w:i/>
          <w:sz w:val="20"/>
          <w:lang w:val="en-GB"/>
        </w:rPr>
        <w:t>Authentic happiness</w:t>
      </w:r>
      <w:r w:rsidRPr="00847866">
        <w:rPr>
          <w:rFonts w:ascii="Arial" w:eastAsia="Arial" w:hAnsi="Arial" w:cs="Arial"/>
          <w:sz w:val="20"/>
          <w:lang w:val="en-GB"/>
        </w:rPr>
        <w:t xml:space="preserve">. </w:t>
      </w:r>
      <w:r w:rsidRPr="00510DF7">
        <w:rPr>
          <w:rFonts w:ascii="Arial" w:eastAsia="Arial" w:hAnsi="Arial" w:cs="Arial"/>
          <w:sz w:val="20"/>
          <w:lang w:val="es-EC"/>
        </w:rPr>
        <w:t xml:space="preserve">New York: Free </w:t>
      </w:r>
      <w:proofErr w:type="spellStart"/>
      <w:r w:rsidRPr="00510DF7">
        <w:rPr>
          <w:rFonts w:ascii="Arial" w:eastAsia="Arial" w:hAnsi="Arial" w:cs="Arial"/>
          <w:sz w:val="20"/>
          <w:lang w:val="es-EC"/>
        </w:rPr>
        <w:t>Press</w:t>
      </w:r>
      <w:proofErr w:type="spellEnd"/>
      <w:r w:rsidRPr="00510DF7">
        <w:rPr>
          <w:rFonts w:ascii="Arial" w:eastAsia="Arial" w:hAnsi="Arial" w:cs="Arial"/>
          <w:sz w:val="20"/>
          <w:lang w:val="es-EC"/>
        </w:rPr>
        <w:t>.</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Ryff</w:t>
      </w:r>
      <w:proofErr w:type="spellEnd"/>
      <w:r w:rsidRPr="00847866">
        <w:rPr>
          <w:rFonts w:ascii="Arial" w:eastAsia="Arial" w:hAnsi="Arial" w:cs="Arial"/>
          <w:sz w:val="20"/>
          <w:lang w:val="en-GB"/>
        </w:rPr>
        <w:t xml:space="preserve">, C. D., &amp; Singer, B. (1998). The contours of positive human health. </w:t>
      </w:r>
      <w:proofErr w:type="spellStart"/>
      <w:r w:rsidRPr="00510DF7">
        <w:rPr>
          <w:rFonts w:ascii="Arial" w:eastAsia="Arial" w:hAnsi="Arial" w:cs="Arial"/>
          <w:i/>
          <w:sz w:val="20"/>
          <w:lang w:val="es-EC"/>
        </w:rPr>
        <w:t>Psychological</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Inquiry</w:t>
      </w:r>
      <w:proofErr w:type="spellEnd"/>
      <w:r w:rsidRPr="00510DF7">
        <w:rPr>
          <w:rFonts w:ascii="Arial" w:eastAsia="Arial" w:hAnsi="Arial" w:cs="Arial"/>
          <w:sz w:val="20"/>
          <w:lang w:val="es-EC"/>
        </w:rPr>
        <w:t>, 9, 1–28.</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Debats</w:t>
      </w:r>
      <w:proofErr w:type="spellEnd"/>
      <w:r w:rsidRPr="00847866">
        <w:rPr>
          <w:rFonts w:ascii="Arial" w:eastAsia="Arial" w:hAnsi="Arial" w:cs="Arial"/>
          <w:sz w:val="20"/>
          <w:lang w:val="en-GB"/>
        </w:rPr>
        <w:t xml:space="preserve">, D. L., van der </w:t>
      </w:r>
      <w:proofErr w:type="spellStart"/>
      <w:r w:rsidRPr="00847866">
        <w:rPr>
          <w:rFonts w:ascii="Arial" w:eastAsia="Arial" w:hAnsi="Arial" w:cs="Arial"/>
          <w:sz w:val="20"/>
          <w:lang w:val="en-GB"/>
        </w:rPr>
        <w:t>Lubbe</w:t>
      </w:r>
      <w:proofErr w:type="spellEnd"/>
      <w:r w:rsidRPr="00847866">
        <w:rPr>
          <w:rFonts w:ascii="Arial" w:eastAsia="Arial" w:hAnsi="Arial" w:cs="Arial"/>
          <w:sz w:val="20"/>
          <w:lang w:val="en-GB"/>
        </w:rPr>
        <w:t xml:space="preserve">, P. M., &amp; </w:t>
      </w:r>
      <w:proofErr w:type="spellStart"/>
      <w:r w:rsidRPr="00847866">
        <w:rPr>
          <w:rFonts w:ascii="Arial" w:eastAsia="Arial" w:hAnsi="Arial" w:cs="Arial"/>
          <w:sz w:val="20"/>
          <w:lang w:val="en-GB"/>
        </w:rPr>
        <w:t>Wezeman</w:t>
      </w:r>
      <w:proofErr w:type="spellEnd"/>
      <w:r w:rsidRPr="00847866">
        <w:rPr>
          <w:rFonts w:ascii="Arial" w:eastAsia="Arial" w:hAnsi="Arial" w:cs="Arial"/>
          <w:sz w:val="20"/>
          <w:lang w:val="en-GB"/>
        </w:rPr>
        <w:t xml:space="preserve">, F. R. A. (1993). On the psychometric properties of the Life Regard Index (LRI): A measure of meaningful life. </w:t>
      </w:r>
      <w:proofErr w:type="spellStart"/>
      <w:r w:rsidRPr="00510DF7">
        <w:rPr>
          <w:rFonts w:ascii="Arial" w:eastAsia="Arial" w:hAnsi="Arial" w:cs="Arial"/>
          <w:i/>
          <w:sz w:val="20"/>
          <w:lang w:val="es-EC"/>
        </w:rPr>
        <w:t>Personality</w:t>
      </w:r>
      <w:proofErr w:type="spellEnd"/>
      <w:r w:rsidRPr="00510DF7">
        <w:rPr>
          <w:rFonts w:ascii="Arial" w:eastAsia="Arial" w:hAnsi="Arial" w:cs="Arial"/>
          <w:i/>
          <w:sz w:val="20"/>
          <w:lang w:val="es-EC"/>
        </w:rPr>
        <w:t xml:space="preserve"> and Individual </w:t>
      </w:r>
      <w:proofErr w:type="spellStart"/>
      <w:r w:rsidRPr="00510DF7">
        <w:rPr>
          <w:rFonts w:ascii="Arial" w:eastAsia="Arial" w:hAnsi="Arial" w:cs="Arial"/>
          <w:i/>
          <w:sz w:val="20"/>
          <w:lang w:val="es-EC"/>
        </w:rPr>
        <w:t>Differences</w:t>
      </w:r>
      <w:proofErr w:type="spellEnd"/>
      <w:r w:rsidRPr="00510DF7">
        <w:rPr>
          <w:rFonts w:ascii="Arial" w:eastAsia="Arial" w:hAnsi="Arial" w:cs="Arial"/>
          <w:sz w:val="20"/>
          <w:lang w:val="es-EC"/>
        </w:rPr>
        <w:t>, 14, 337–345.</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r w:rsidRPr="00847866">
        <w:rPr>
          <w:rFonts w:ascii="Arial" w:eastAsia="Arial" w:hAnsi="Arial" w:cs="Arial"/>
          <w:sz w:val="20"/>
          <w:lang w:val="en-GB"/>
        </w:rPr>
        <w:t xml:space="preserve">Harlow, L. L., Newcomb, M. D., &amp; </w:t>
      </w:r>
      <w:proofErr w:type="spellStart"/>
      <w:r w:rsidRPr="00847866">
        <w:rPr>
          <w:rFonts w:ascii="Arial" w:eastAsia="Arial" w:hAnsi="Arial" w:cs="Arial"/>
          <w:sz w:val="20"/>
          <w:lang w:val="en-GB"/>
        </w:rPr>
        <w:t>Bentler</w:t>
      </w:r>
      <w:proofErr w:type="spellEnd"/>
      <w:r w:rsidRPr="00847866">
        <w:rPr>
          <w:rFonts w:ascii="Arial" w:eastAsia="Arial" w:hAnsi="Arial" w:cs="Arial"/>
          <w:sz w:val="20"/>
          <w:lang w:val="en-GB"/>
        </w:rPr>
        <w:t xml:space="preserve">, P. M. (1986). Depression, self-derogation, substance use, and suicide ideation: Lack of purpose in life as a mediational factor. </w:t>
      </w:r>
      <w:proofErr w:type="spellStart"/>
      <w:r w:rsidRPr="00510DF7">
        <w:rPr>
          <w:rFonts w:ascii="Arial" w:eastAsia="Arial" w:hAnsi="Arial" w:cs="Arial"/>
          <w:i/>
          <w:sz w:val="20"/>
          <w:lang w:val="es-EC"/>
        </w:rPr>
        <w:t>Journal</w:t>
      </w:r>
      <w:proofErr w:type="spellEnd"/>
      <w:r w:rsidRPr="00510DF7">
        <w:rPr>
          <w:rFonts w:ascii="Arial" w:eastAsia="Arial" w:hAnsi="Arial" w:cs="Arial"/>
          <w:i/>
          <w:sz w:val="20"/>
          <w:lang w:val="es-EC"/>
        </w:rPr>
        <w:t xml:space="preserve"> of </w:t>
      </w:r>
      <w:proofErr w:type="spellStart"/>
      <w:r w:rsidRPr="00510DF7">
        <w:rPr>
          <w:rFonts w:ascii="Arial" w:eastAsia="Arial" w:hAnsi="Arial" w:cs="Arial"/>
          <w:i/>
          <w:sz w:val="20"/>
          <w:lang w:val="es-EC"/>
        </w:rPr>
        <w:t>Clinical</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Psychology</w:t>
      </w:r>
      <w:proofErr w:type="spellEnd"/>
      <w:r w:rsidRPr="00510DF7">
        <w:rPr>
          <w:rFonts w:ascii="Arial" w:eastAsia="Arial" w:hAnsi="Arial" w:cs="Arial"/>
          <w:sz w:val="20"/>
          <w:lang w:val="es-EC"/>
        </w:rPr>
        <w:t>, 42, 5–21.</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Bonebright</w:t>
      </w:r>
      <w:proofErr w:type="spellEnd"/>
      <w:r w:rsidRPr="00847866">
        <w:rPr>
          <w:rFonts w:ascii="Arial" w:eastAsia="Arial" w:hAnsi="Arial" w:cs="Arial"/>
          <w:sz w:val="20"/>
          <w:lang w:val="en-GB"/>
        </w:rPr>
        <w:t xml:space="preserve">, C. A., Clay, D. L., &amp; </w:t>
      </w:r>
      <w:proofErr w:type="spellStart"/>
      <w:r w:rsidRPr="00847866">
        <w:rPr>
          <w:rFonts w:ascii="Arial" w:eastAsia="Arial" w:hAnsi="Arial" w:cs="Arial"/>
          <w:sz w:val="20"/>
          <w:lang w:val="en-GB"/>
        </w:rPr>
        <w:t>Ankenmann</w:t>
      </w:r>
      <w:proofErr w:type="spellEnd"/>
      <w:r w:rsidRPr="00847866">
        <w:rPr>
          <w:rFonts w:ascii="Arial" w:eastAsia="Arial" w:hAnsi="Arial" w:cs="Arial"/>
          <w:sz w:val="20"/>
          <w:lang w:val="en-GB"/>
        </w:rPr>
        <w:t xml:space="preserve">, R. D. (2000). The relationship of </w:t>
      </w:r>
      <w:proofErr w:type="spellStart"/>
      <w:r w:rsidRPr="00847866">
        <w:rPr>
          <w:rFonts w:ascii="Arial" w:eastAsia="Arial" w:hAnsi="Arial" w:cs="Arial"/>
          <w:sz w:val="20"/>
          <w:lang w:val="en-GB"/>
        </w:rPr>
        <w:t>workaholism</w:t>
      </w:r>
      <w:proofErr w:type="spellEnd"/>
      <w:r w:rsidRPr="00847866">
        <w:rPr>
          <w:rFonts w:ascii="Arial" w:eastAsia="Arial" w:hAnsi="Arial" w:cs="Arial"/>
          <w:sz w:val="20"/>
          <w:lang w:val="en-GB"/>
        </w:rPr>
        <w:t xml:space="preserve"> with work life conflict, life satisfaction, and purpose in life. </w:t>
      </w:r>
      <w:proofErr w:type="spellStart"/>
      <w:r w:rsidRPr="00510DF7">
        <w:rPr>
          <w:rFonts w:ascii="Arial" w:eastAsia="Arial" w:hAnsi="Arial" w:cs="Arial"/>
          <w:i/>
          <w:sz w:val="20"/>
          <w:lang w:val="es-EC"/>
        </w:rPr>
        <w:t>Journal</w:t>
      </w:r>
      <w:proofErr w:type="spellEnd"/>
      <w:r w:rsidRPr="00510DF7">
        <w:rPr>
          <w:rFonts w:ascii="Arial" w:eastAsia="Arial" w:hAnsi="Arial" w:cs="Arial"/>
          <w:i/>
          <w:sz w:val="20"/>
          <w:lang w:val="es-EC"/>
        </w:rPr>
        <w:t xml:space="preserve"> of </w:t>
      </w:r>
      <w:proofErr w:type="spellStart"/>
      <w:r w:rsidRPr="00510DF7">
        <w:rPr>
          <w:rFonts w:ascii="Arial" w:eastAsia="Arial" w:hAnsi="Arial" w:cs="Arial"/>
          <w:i/>
          <w:sz w:val="20"/>
          <w:lang w:val="es-EC"/>
        </w:rPr>
        <w:t>Counseling</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Psychology</w:t>
      </w:r>
      <w:proofErr w:type="spellEnd"/>
      <w:r w:rsidRPr="00510DF7">
        <w:rPr>
          <w:rFonts w:ascii="Arial" w:eastAsia="Arial" w:hAnsi="Arial" w:cs="Arial"/>
          <w:sz w:val="20"/>
          <w:lang w:val="es-EC"/>
        </w:rPr>
        <w:t>, 47, 469–477.</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r w:rsidRPr="00847866">
        <w:rPr>
          <w:rFonts w:ascii="Arial" w:eastAsia="Arial" w:hAnsi="Arial" w:cs="Arial"/>
          <w:sz w:val="20"/>
          <w:lang w:val="en-GB"/>
        </w:rPr>
        <w:t xml:space="preserve">Chamberlain, K., &amp; </w:t>
      </w:r>
      <w:proofErr w:type="spellStart"/>
      <w:r w:rsidRPr="00847866">
        <w:rPr>
          <w:rFonts w:ascii="Arial" w:eastAsia="Arial" w:hAnsi="Arial" w:cs="Arial"/>
          <w:sz w:val="20"/>
          <w:lang w:val="en-GB"/>
        </w:rPr>
        <w:t>Zika</w:t>
      </w:r>
      <w:proofErr w:type="spellEnd"/>
      <w:r w:rsidRPr="00847866">
        <w:rPr>
          <w:rFonts w:ascii="Arial" w:eastAsia="Arial" w:hAnsi="Arial" w:cs="Arial"/>
          <w:sz w:val="20"/>
          <w:lang w:val="en-GB"/>
        </w:rPr>
        <w:t xml:space="preserve">, S. (1988b). Religiosity, life meaning, and wellbeing: Some relationships in a sample of women. </w:t>
      </w:r>
      <w:proofErr w:type="spellStart"/>
      <w:r w:rsidRPr="00510DF7">
        <w:rPr>
          <w:rFonts w:ascii="Arial" w:eastAsia="Arial" w:hAnsi="Arial" w:cs="Arial"/>
          <w:i/>
          <w:sz w:val="20"/>
          <w:lang w:val="es-EC"/>
        </w:rPr>
        <w:t>Journal</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for</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the</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Scientific</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Study</w:t>
      </w:r>
      <w:proofErr w:type="spellEnd"/>
      <w:r w:rsidRPr="00510DF7">
        <w:rPr>
          <w:rFonts w:ascii="Arial" w:eastAsia="Arial" w:hAnsi="Arial" w:cs="Arial"/>
          <w:i/>
          <w:sz w:val="20"/>
          <w:lang w:val="es-EC"/>
        </w:rPr>
        <w:t xml:space="preserve"> of </w:t>
      </w:r>
      <w:proofErr w:type="spellStart"/>
      <w:r w:rsidRPr="00510DF7">
        <w:rPr>
          <w:rFonts w:ascii="Arial" w:eastAsia="Arial" w:hAnsi="Arial" w:cs="Arial"/>
          <w:i/>
          <w:sz w:val="20"/>
          <w:lang w:val="es-EC"/>
        </w:rPr>
        <w:t>Religion</w:t>
      </w:r>
      <w:proofErr w:type="spellEnd"/>
      <w:r w:rsidRPr="00510DF7">
        <w:rPr>
          <w:rFonts w:ascii="Arial" w:eastAsia="Arial" w:hAnsi="Arial" w:cs="Arial"/>
          <w:sz w:val="20"/>
          <w:lang w:val="es-EC"/>
        </w:rPr>
        <w:t>, 27, 411–420.</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Frankl</w:t>
      </w:r>
      <w:proofErr w:type="spellEnd"/>
      <w:r w:rsidRPr="00847866">
        <w:rPr>
          <w:rFonts w:ascii="Arial" w:eastAsia="Arial" w:hAnsi="Arial" w:cs="Arial"/>
          <w:sz w:val="20"/>
          <w:lang w:val="en-GB"/>
        </w:rPr>
        <w:t xml:space="preserve">, V. E. (1963). </w:t>
      </w:r>
      <w:r w:rsidRPr="00847866">
        <w:rPr>
          <w:rFonts w:ascii="Arial" w:eastAsia="Arial" w:hAnsi="Arial" w:cs="Arial"/>
          <w:i/>
          <w:sz w:val="20"/>
          <w:lang w:val="en-GB"/>
        </w:rPr>
        <w:t xml:space="preserve">Man’s search for meaning: An introduction to </w:t>
      </w:r>
      <w:proofErr w:type="spellStart"/>
      <w:r w:rsidRPr="00847866">
        <w:rPr>
          <w:rFonts w:ascii="Arial" w:eastAsia="Arial" w:hAnsi="Arial" w:cs="Arial"/>
          <w:i/>
          <w:sz w:val="20"/>
          <w:lang w:val="en-GB"/>
        </w:rPr>
        <w:t>logotherapy</w:t>
      </w:r>
      <w:proofErr w:type="spellEnd"/>
      <w:r w:rsidRPr="00847866">
        <w:rPr>
          <w:rFonts w:ascii="Arial" w:eastAsia="Arial" w:hAnsi="Arial" w:cs="Arial"/>
          <w:sz w:val="20"/>
          <w:lang w:val="en-GB"/>
        </w:rPr>
        <w:t xml:space="preserve">. </w:t>
      </w:r>
      <w:r w:rsidRPr="00510DF7">
        <w:rPr>
          <w:rFonts w:ascii="Arial" w:eastAsia="Arial" w:hAnsi="Arial" w:cs="Arial"/>
          <w:sz w:val="20"/>
          <w:lang w:val="es-EC"/>
        </w:rPr>
        <w:t xml:space="preserve">New York: Washington </w:t>
      </w:r>
      <w:proofErr w:type="spellStart"/>
      <w:r w:rsidRPr="00510DF7">
        <w:rPr>
          <w:rFonts w:ascii="Arial" w:eastAsia="Arial" w:hAnsi="Arial" w:cs="Arial"/>
          <w:sz w:val="20"/>
          <w:lang w:val="es-EC"/>
        </w:rPr>
        <w:lastRenderedPageBreak/>
        <w:t>Square</w:t>
      </w:r>
      <w:proofErr w:type="spellEnd"/>
      <w:r w:rsidRPr="00510DF7">
        <w:rPr>
          <w:rFonts w:ascii="Arial" w:eastAsia="Arial" w:hAnsi="Arial" w:cs="Arial"/>
          <w:sz w:val="20"/>
          <w:lang w:val="es-EC"/>
        </w:rPr>
        <w:t xml:space="preserve"> </w:t>
      </w:r>
      <w:proofErr w:type="spellStart"/>
      <w:r w:rsidRPr="00510DF7">
        <w:rPr>
          <w:rFonts w:ascii="Arial" w:eastAsia="Arial" w:hAnsi="Arial" w:cs="Arial"/>
          <w:sz w:val="20"/>
          <w:lang w:val="es-EC"/>
        </w:rPr>
        <w:t>Press</w:t>
      </w:r>
      <w:proofErr w:type="spellEnd"/>
      <w:r w:rsidRPr="00510DF7">
        <w:rPr>
          <w:rFonts w:ascii="Arial" w:eastAsia="Arial" w:hAnsi="Arial" w:cs="Arial"/>
          <w:sz w:val="20"/>
          <w:lang w:val="es-EC"/>
        </w:rPr>
        <w:t>.</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r w:rsidRPr="00847866">
        <w:rPr>
          <w:rFonts w:ascii="Arial" w:eastAsia="Arial" w:hAnsi="Arial" w:cs="Arial"/>
          <w:sz w:val="20"/>
          <w:lang w:val="en-GB"/>
        </w:rPr>
        <w:t xml:space="preserve">Marshall, M. &amp; Marshall, </w:t>
      </w:r>
      <w:proofErr w:type="gramStart"/>
      <w:r w:rsidRPr="00847866">
        <w:rPr>
          <w:rFonts w:ascii="Arial" w:eastAsia="Arial" w:hAnsi="Arial" w:cs="Arial"/>
          <w:sz w:val="20"/>
          <w:lang w:val="en-GB"/>
        </w:rPr>
        <w:t>E..</w:t>
      </w:r>
      <w:proofErr w:type="gramEnd"/>
      <w:r w:rsidRPr="00847866">
        <w:rPr>
          <w:rFonts w:ascii="Arial" w:eastAsia="Arial" w:hAnsi="Arial" w:cs="Arial"/>
          <w:sz w:val="20"/>
          <w:lang w:val="en-GB"/>
        </w:rPr>
        <w:t xml:space="preserve">  (2012).  </w:t>
      </w:r>
      <w:proofErr w:type="spellStart"/>
      <w:r w:rsidRPr="00847866">
        <w:rPr>
          <w:rFonts w:ascii="Arial" w:eastAsia="Arial" w:hAnsi="Arial" w:cs="Arial"/>
          <w:i/>
          <w:sz w:val="20"/>
          <w:lang w:val="en-GB"/>
        </w:rPr>
        <w:t>Logotherapy</w:t>
      </w:r>
      <w:proofErr w:type="spellEnd"/>
      <w:r w:rsidRPr="00847866">
        <w:rPr>
          <w:rFonts w:ascii="Arial" w:eastAsia="Arial" w:hAnsi="Arial" w:cs="Arial"/>
          <w:i/>
          <w:sz w:val="20"/>
          <w:lang w:val="en-GB"/>
        </w:rPr>
        <w:t xml:space="preserve"> Revisited:  Review of the Tenets of Viktor E. </w:t>
      </w:r>
      <w:proofErr w:type="spellStart"/>
      <w:r w:rsidRPr="00847866">
        <w:rPr>
          <w:rFonts w:ascii="Arial" w:eastAsia="Arial" w:hAnsi="Arial" w:cs="Arial"/>
          <w:i/>
          <w:sz w:val="20"/>
          <w:lang w:val="en-GB"/>
        </w:rPr>
        <w:t>Frankl's</w:t>
      </w:r>
      <w:proofErr w:type="spellEnd"/>
      <w:r w:rsidRPr="00847866">
        <w:rPr>
          <w:rFonts w:ascii="Arial" w:eastAsia="Arial" w:hAnsi="Arial" w:cs="Arial"/>
          <w:i/>
          <w:sz w:val="20"/>
          <w:lang w:val="en-GB"/>
        </w:rPr>
        <w:t xml:space="preserve"> </w:t>
      </w:r>
      <w:proofErr w:type="spellStart"/>
      <w:r w:rsidRPr="00847866">
        <w:rPr>
          <w:rFonts w:ascii="Arial" w:eastAsia="Arial" w:hAnsi="Arial" w:cs="Arial"/>
          <w:i/>
          <w:sz w:val="20"/>
          <w:lang w:val="en-GB"/>
        </w:rPr>
        <w:t>Logotherapy</w:t>
      </w:r>
      <w:proofErr w:type="spellEnd"/>
      <w:r w:rsidRPr="00847866">
        <w:rPr>
          <w:rFonts w:ascii="Arial" w:eastAsia="Arial" w:hAnsi="Arial" w:cs="Arial"/>
          <w:sz w:val="20"/>
          <w:lang w:val="en-GB"/>
        </w:rPr>
        <w:t xml:space="preserve">. </w:t>
      </w:r>
      <w:r w:rsidRPr="00510DF7">
        <w:rPr>
          <w:rFonts w:ascii="Arial" w:eastAsia="Arial" w:hAnsi="Arial" w:cs="Arial"/>
          <w:sz w:val="20"/>
          <w:lang w:val="es-EC"/>
        </w:rPr>
        <w:t xml:space="preserve">Ottawa: </w:t>
      </w:r>
      <w:proofErr w:type="spellStart"/>
      <w:r w:rsidRPr="00510DF7">
        <w:rPr>
          <w:rFonts w:ascii="Arial" w:eastAsia="Arial" w:hAnsi="Arial" w:cs="Arial"/>
          <w:sz w:val="20"/>
          <w:lang w:val="es-EC"/>
        </w:rPr>
        <w:t>Maria</w:t>
      </w:r>
      <w:proofErr w:type="spellEnd"/>
      <w:r w:rsidRPr="00510DF7">
        <w:rPr>
          <w:rFonts w:ascii="Arial" w:eastAsia="Arial" w:hAnsi="Arial" w:cs="Arial"/>
          <w:sz w:val="20"/>
          <w:lang w:val="es-EC"/>
        </w:rPr>
        <w:t xml:space="preserve"> Marshall and Edward Marshall.</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r w:rsidRPr="00847866">
        <w:rPr>
          <w:rFonts w:ascii="Arial" w:eastAsia="Arial" w:hAnsi="Arial" w:cs="Arial"/>
          <w:sz w:val="20"/>
          <w:lang w:val="en-GB"/>
        </w:rPr>
        <w:t xml:space="preserve">Graber, A. V.  (2004).  </w:t>
      </w:r>
      <w:r w:rsidRPr="00847866">
        <w:rPr>
          <w:rFonts w:ascii="Arial" w:eastAsia="Arial" w:hAnsi="Arial" w:cs="Arial"/>
          <w:i/>
          <w:sz w:val="20"/>
          <w:lang w:val="en-GB"/>
        </w:rPr>
        <w:t xml:space="preserve">Viktor </w:t>
      </w:r>
      <w:proofErr w:type="spellStart"/>
      <w:r w:rsidRPr="00847866">
        <w:rPr>
          <w:rFonts w:ascii="Arial" w:eastAsia="Arial" w:hAnsi="Arial" w:cs="Arial"/>
          <w:i/>
          <w:sz w:val="20"/>
          <w:lang w:val="en-GB"/>
        </w:rPr>
        <w:t>Frankl's</w:t>
      </w:r>
      <w:proofErr w:type="spellEnd"/>
      <w:r w:rsidRPr="00847866">
        <w:rPr>
          <w:rFonts w:ascii="Arial" w:eastAsia="Arial" w:hAnsi="Arial" w:cs="Arial"/>
          <w:i/>
          <w:sz w:val="20"/>
          <w:lang w:val="en-GB"/>
        </w:rPr>
        <w:t xml:space="preserve"> </w:t>
      </w:r>
      <w:proofErr w:type="spellStart"/>
      <w:r w:rsidRPr="00847866">
        <w:rPr>
          <w:rFonts w:ascii="Arial" w:eastAsia="Arial" w:hAnsi="Arial" w:cs="Arial"/>
          <w:i/>
          <w:sz w:val="20"/>
          <w:lang w:val="en-GB"/>
        </w:rPr>
        <w:t>Logotherapy</w:t>
      </w:r>
      <w:proofErr w:type="spellEnd"/>
      <w:r w:rsidRPr="00847866">
        <w:rPr>
          <w:rFonts w:ascii="Arial" w:eastAsia="Arial" w:hAnsi="Arial" w:cs="Arial"/>
          <w:i/>
          <w:sz w:val="20"/>
          <w:lang w:val="en-GB"/>
        </w:rPr>
        <w:t>:  Method of Choice in Ecumenical Pastoral Psychology</w:t>
      </w:r>
      <w:r w:rsidRPr="00847866">
        <w:rPr>
          <w:rFonts w:ascii="Arial" w:eastAsia="Arial" w:hAnsi="Arial" w:cs="Arial"/>
          <w:sz w:val="20"/>
          <w:lang w:val="en-GB"/>
        </w:rPr>
        <w:t xml:space="preserve">.  </w:t>
      </w:r>
      <w:r w:rsidRPr="00510DF7">
        <w:rPr>
          <w:rFonts w:ascii="Arial" w:eastAsia="Arial" w:hAnsi="Arial" w:cs="Arial"/>
          <w:sz w:val="20"/>
          <w:lang w:val="es-EC"/>
        </w:rPr>
        <w:t xml:space="preserve">Lima, Ohio:  </w:t>
      </w:r>
      <w:proofErr w:type="spellStart"/>
      <w:r w:rsidRPr="00510DF7">
        <w:rPr>
          <w:rFonts w:ascii="Arial" w:eastAsia="Arial" w:hAnsi="Arial" w:cs="Arial"/>
          <w:sz w:val="20"/>
          <w:lang w:val="es-EC"/>
        </w:rPr>
        <w:t>Wyndham</w:t>
      </w:r>
      <w:proofErr w:type="spellEnd"/>
      <w:r w:rsidRPr="00510DF7">
        <w:rPr>
          <w:rFonts w:ascii="Arial" w:eastAsia="Arial" w:hAnsi="Arial" w:cs="Arial"/>
          <w:sz w:val="20"/>
          <w:lang w:val="es-EC"/>
        </w:rPr>
        <w:t xml:space="preserve"> Hall </w:t>
      </w:r>
      <w:proofErr w:type="spellStart"/>
      <w:r w:rsidRPr="00510DF7">
        <w:rPr>
          <w:rFonts w:ascii="Arial" w:eastAsia="Arial" w:hAnsi="Arial" w:cs="Arial"/>
          <w:sz w:val="20"/>
          <w:lang w:val="es-EC"/>
        </w:rPr>
        <w:t>Press</w:t>
      </w:r>
      <w:proofErr w:type="spellEnd"/>
      <w:r w:rsidRPr="00510DF7">
        <w:rPr>
          <w:rFonts w:ascii="Arial" w:eastAsia="Arial" w:hAnsi="Arial" w:cs="Arial"/>
          <w:sz w:val="20"/>
          <w:lang w:val="es-EC"/>
        </w:rPr>
        <w:t>.</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r w:rsidRPr="00847866">
        <w:rPr>
          <w:rFonts w:ascii="Arial" w:eastAsia="Arial" w:hAnsi="Arial" w:cs="Arial"/>
          <w:sz w:val="20"/>
          <w:lang w:val="en-GB"/>
        </w:rPr>
        <w:t xml:space="preserve">Wong, P. T. P., &amp; Fry, P. S. (1998). </w:t>
      </w:r>
      <w:r w:rsidRPr="00847866">
        <w:rPr>
          <w:rFonts w:ascii="Arial" w:eastAsia="Arial" w:hAnsi="Arial" w:cs="Arial"/>
          <w:i/>
          <w:sz w:val="20"/>
          <w:lang w:val="en-GB"/>
        </w:rPr>
        <w:t>The human quest for meaning: A handbook of psychological research and clinical application</w:t>
      </w:r>
      <w:r w:rsidRPr="00847866">
        <w:rPr>
          <w:rFonts w:ascii="Arial" w:eastAsia="Arial" w:hAnsi="Arial" w:cs="Arial"/>
          <w:sz w:val="20"/>
          <w:lang w:val="en-GB"/>
        </w:rPr>
        <w:t xml:space="preserve">. </w:t>
      </w:r>
      <w:proofErr w:type="spellStart"/>
      <w:r w:rsidRPr="00510DF7">
        <w:rPr>
          <w:rFonts w:ascii="Arial" w:eastAsia="Arial" w:hAnsi="Arial" w:cs="Arial"/>
          <w:sz w:val="20"/>
          <w:lang w:val="es-EC"/>
        </w:rPr>
        <w:t>Mahwah</w:t>
      </w:r>
      <w:proofErr w:type="spellEnd"/>
      <w:r w:rsidRPr="00510DF7">
        <w:rPr>
          <w:rFonts w:ascii="Arial" w:eastAsia="Arial" w:hAnsi="Arial" w:cs="Arial"/>
          <w:sz w:val="20"/>
          <w:lang w:val="es-EC"/>
        </w:rPr>
        <w:t xml:space="preserve">, NJ: </w:t>
      </w:r>
      <w:proofErr w:type="spellStart"/>
      <w:r w:rsidRPr="00510DF7">
        <w:rPr>
          <w:rFonts w:ascii="Arial" w:eastAsia="Arial" w:hAnsi="Arial" w:cs="Arial"/>
          <w:sz w:val="20"/>
          <w:lang w:val="es-EC"/>
        </w:rPr>
        <w:t>Erlbaum</w:t>
      </w:r>
      <w:proofErr w:type="spellEnd"/>
      <w:r w:rsidRPr="00510DF7">
        <w:rPr>
          <w:rFonts w:ascii="Arial" w:eastAsia="Arial" w:hAnsi="Arial" w:cs="Arial"/>
          <w:sz w:val="20"/>
          <w:lang w:val="es-EC"/>
        </w:rPr>
        <w:t>.</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Crumbaugh</w:t>
      </w:r>
      <w:proofErr w:type="spellEnd"/>
      <w:r w:rsidRPr="00847866">
        <w:rPr>
          <w:rFonts w:ascii="Arial" w:eastAsia="Arial" w:hAnsi="Arial" w:cs="Arial"/>
          <w:sz w:val="20"/>
          <w:lang w:val="en-GB"/>
        </w:rPr>
        <w:t xml:space="preserve">, J. C. (1977). The Seeking of Noetic Goals Test (SONG): A complementary scale to the Purpose in Life Test (PIL). </w:t>
      </w:r>
      <w:proofErr w:type="spellStart"/>
      <w:r w:rsidRPr="00510DF7">
        <w:rPr>
          <w:rFonts w:ascii="Arial" w:eastAsia="Arial" w:hAnsi="Arial" w:cs="Arial"/>
          <w:i/>
          <w:sz w:val="20"/>
          <w:lang w:val="es-EC"/>
        </w:rPr>
        <w:t>Journal</w:t>
      </w:r>
      <w:proofErr w:type="spellEnd"/>
      <w:r w:rsidRPr="00510DF7">
        <w:rPr>
          <w:rFonts w:ascii="Arial" w:eastAsia="Arial" w:hAnsi="Arial" w:cs="Arial"/>
          <w:i/>
          <w:sz w:val="20"/>
          <w:lang w:val="es-EC"/>
        </w:rPr>
        <w:t xml:space="preserve"> of </w:t>
      </w:r>
      <w:proofErr w:type="spellStart"/>
      <w:r w:rsidRPr="00510DF7">
        <w:rPr>
          <w:rFonts w:ascii="Arial" w:eastAsia="Arial" w:hAnsi="Arial" w:cs="Arial"/>
          <w:i/>
          <w:sz w:val="20"/>
          <w:lang w:val="es-EC"/>
        </w:rPr>
        <w:t>Clinical</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Psychology</w:t>
      </w:r>
      <w:proofErr w:type="spellEnd"/>
      <w:r w:rsidRPr="00510DF7">
        <w:rPr>
          <w:rFonts w:ascii="Arial" w:eastAsia="Arial" w:hAnsi="Arial" w:cs="Arial"/>
          <w:sz w:val="20"/>
          <w:lang w:val="es-EC"/>
        </w:rPr>
        <w:t>, 33, 900–907.</w:t>
      </w:r>
    </w:p>
    <w:p w:rsidR="00510DF7" w:rsidRDefault="00510DF7" w:rsidP="00510DF7">
      <w:pPr>
        <w:numPr>
          <w:ilvl w:val="0"/>
          <w:numId w:val="5"/>
        </w:numPr>
        <w:spacing w:after="0" w:line="480" w:lineRule="auto"/>
        <w:ind w:left="426" w:hanging="284"/>
        <w:jc w:val="both"/>
        <w:rPr>
          <w:rFonts w:ascii="Arial" w:eastAsia="Arial" w:hAnsi="Arial" w:cs="Arial"/>
          <w:sz w:val="20"/>
          <w:lang w:val="es-EC"/>
        </w:rPr>
      </w:pPr>
      <w:proofErr w:type="spellStart"/>
      <w:r w:rsidRPr="00847866">
        <w:rPr>
          <w:rFonts w:ascii="Arial" w:eastAsia="Arial" w:hAnsi="Arial" w:cs="Arial"/>
          <w:sz w:val="20"/>
          <w:lang w:val="en-GB"/>
        </w:rPr>
        <w:t>Dyck</w:t>
      </w:r>
      <w:proofErr w:type="spellEnd"/>
      <w:r w:rsidRPr="00847866">
        <w:rPr>
          <w:rFonts w:ascii="Arial" w:eastAsia="Arial" w:hAnsi="Arial" w:cs="Arial"/>
          <w:sz w:val="20"/>
          <w:lang w:val="en-GB"/>
        </w:rPr>
        <w:t xml:space="preserve">, M. J. (1987). Assessing </w:t>
      </w:r>
      <w:proofErr w:type="spellStart"/>
      <w:r w:rsidRPr="00847866">
        <w:rPr>
          <w:rFonts w:ascii="Arial" w:eastAsia="Arial" w:hAnsi="Arial" w:cs="Arial"/>
          <w:sz w:val="20"/>
          <w:lang w:val="en-GB"/>
        </w:rPr>
        <w:t>logotherapeutic</w:t>
      </w:r>
      <w:proofErr w:type="spellEnd"/>
      <w:r w:rsidRPr="00847866">
        <w:rPr>
          <w:rFonts w:ascii="Arial" w:eastAsia="Arial" w:hAnsi="Arial" w:cs="Arial"/>
          <w:sz w:val="20"/>
          <w:lang w:val="en-GB"/>
        </w:rPr>
        <w:t xml:space="preserve"> constructs: Conceptual and psychometric status of the Purpose in Life and Seeking of Noetic Goals Tests. </w:t>
      </w:r>
      <w:proofErr w:type="spellStart"/>
      <w:r w:rsidRPr="00510DF7">
        <w:rPr>
          <w:rFonts w:ascii="Arial" w:eastAsia="Arial" w:hAnsi="Arial" w:cs="Arial"/>
          <w:i/>
          <w:sz w:val="20"/>
          <w:lang w:val="es-EC"/>
        </w:rPr>
        <w:t>Clinical</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Psychology</w:t>
      </w:r>
      <w:proofErr w:type="spellEnd"/>
      <w:r w:rsidRPr="00510DF7">
        <w:rPr>
          <w:rFonts w:ascii="Arial" w:eastAsia="Arial" w:hAnsi="Arial" w:cs="Arial"/>
          <w:i/>
          <w:sz w:val="20"/>
          <w:lang w:val="es-EC"/>
        </w:rPr>
        <w:t xml:space="preserve"> </w:t>
      </w:r>
      <w:proofErr w:type="spellStart"/>
      <w:r w:rsidRPr="00510DF7">
        <w:rPr>
          <w:rFonts w:ascii="Arial" w:eastAsia="Arial" w:hAnsi="Arial" w:cs="Arial"/>
          <w:i/>
          <w:sz w:val="20"/>
          <w:lang w:val="es-EC"/>
        </w:rPr>
        <w:t>Review</w:t>
      </w:r>
      <w:proofErr w:type="spellEnd"/>
      <w:r w:rsidRPr="00510DF7">
        <w:rPr>
          <w:rFonts w:ascii="Arial" w:eastAsia="Arial" w:hAnsi="Arial" w:cs="Arial"/>
          <w:sz w:val="20"/>
          <w:lang w:val="es-EC"/>
        </w:rPr>
        <w:t>, 7, 439–447.</w:t>
      </w:r>
    </w:p>
    <w:p w:rsidR="00510DF7" w:rsidRPr="00847866" w:rsidRDefault="00510DF7" w:rsidP="00510DF7">
      <w:pPr>
        <w:numPr>
          <w:ilvl w:val="0"/>
          <w:numId w:val="5"/>
        </w:numPr>
        <w:spacing w:after="0" w:line="480" w:lineRule="auto"/>
        <w:ind w:left="426" w:hanging="284"/>
        <w:jc w:val="both"/>
        <w:rPr>
          <w:rFonts w:ascii="Arial" w:eastAsia="Arial" w:hAnsi="Arial" w:cs="Arial"/>
          <w:sz w:val="20"/>
          <w:lang w:val="en-GB"/>
        </w:rPr>
      </w:pPr>
      <w:r w:rsidRPr="00847866">
        <w:rPr>
          <w:rFonts w:ascii="Arial" w:eastAsia="Arial" w:hAnsi="Arial" w:cs="Arial"/>
          <w:sz w:val="20"/>
          <w:lang w:val="en-GB"/>
        </w:rPr>
        <w:t xml:space="preserve">Moreland, K. L. (1985). Review of Seeking of Noetic Goals Test. In J. V. Mitchell Jr. (Ed.), </w:t>
      </w:r>
      <w:r w:rsidRPr="00847866">
        <w:rPr>
          <w:rFonts w:ascii="Arial" w:eastAsia="Arial" w:hAnsi="Arial" w:cs="Arial"/>
          <w:i/>
          <w:sz w:val="20"/>
          <w:lang w:val="en-GB"/>
        </w:rPr>
        <w:t>The ninth mental measurements yearbook</w:t>
      </w:r>
      <w:r w:rsidRPr="00847866">
        <w:rPr>
          <w:rFonts w:ascii="Arial" w:eastAsia="Arial" w:hAnsi="Arial" w:cs="Arial"/>
          <w:sz w:val="20"/>
          <w:lang w:val="en-GB"/>
        </w:rPr>
        <w:t xml:space="preserve"> (pp. 1339–1340). Lincoln: University of Nebraska Press.</w:t>
      </w:r>
    </w:p>
    <w:p w:rsidR="001E24CA" w:rsidRPr="00847866" w:rsidRDefault="001E24CA" w:rsidP="003D365D">
      <w:pPr>
        <w:spacing w:after="0" w:line="480" w:lineRule="auto"/>
        <w:jc w:val="both"/>
        <w:rPr>
          <w:rFonts w:ascii="Arial" w:eastAsia="Arial" w:hAnsi="Arial" w:cs="Arial"/>
          <w:sz w:val="20"/>
          <w:lang w:val="en-GB"/>
        </w:rPr>
      </w:pPr>
      <w:r w:rsidRPr="00847866">
        <w:rPr>
          <w:rFonts w:ascii="Arial" w:eastAsia="Arial" w:hAnsi="Arial" w:cs="Arial"/>
          <w:sz w:val="20"/>
          <w:lang w:val="en-GB"/>
        </w:rPr>
        <w:t xml:space="preserve"> </w:t>
      </w:r>
    </w:p>
    <w:p w:rsidR="004C2C97" w:rsidRPr="00847866" w:rsidRDefault="004C2C97" w:rsidP="003D365D">
      <w:pPr>
        <w:spacing w:after="0" w:line="480" w:lineRule="auto"/>
        <w:jc w:val="both"/>
        <w:rPr>
          <w:rFonts w:ascii="Arial" w:eastAsia="Arial" w:hAnsi="Arial" w:cs="Arial"/>
          <w:sz w:val="20"/>
          <w:lang w:val="en-GB"/>
        </w:rPr>
      </w:pPr>
    </w:p>
    <w:p w:rsidR="003D365D" w:rsidRPr="00847866" w:rsidRDefault="004C2C97" w:rsidP="003D365D">
      <w:pPr>
        <w:spacing w:after="0" w:line="480" w:lineRule="auto"/>
        <w:jc w:val="both"/>
        <w:rPr>
          <w:rFonts w:ascii="Arial" w:eastAsia="Arial" w:hAnsi="Arial" w:cs="Arial"/>
          <w:sz w:val="20"/>
          <w:lang w:val="en-GB"/>
        </w:rPr>
      </w:pPr>
      <w:r w:rsidRPr="00847866">
        <w:rPr>
          <w:rFonts w:ascii="Arial" w:eastAsia="Arial" w:hAnsi="Arial" w:cs="Arial"/>
          <w:sz w:val="20"/>
          <w:lang w:val="en-GB"/>
        </w:rPr>
        <w:t xml:space="preserve"> </w:t>
      </w:r>
    </w:p>
    <w:p w:rsidR="004C2C97" w:rsidRPr="00847866" w:rsidRDefault="004C2C97" w:rsidP="003D365D">
      <w:pPr>
        <w:spacing w:after="0" w:line="480" w:lineRule="auto"/>
        <w:jc w:val="both"/>
        <w:rPr>
          <w:rFonts w:ascii="Arial" w:eastAsia="Arial" w:hAnsi="Arial" w:cs="Arial"/>
          <w:sz w:val="20"/>
          <w:lang w:val="en-GB"/>
        </w:rPr>
      </w:pPr>
    </w:p>
    <w:p w:rsidR="006351EF" w:rsidRPr="00847866" w:rsidRDefault="006351EF" w:rsidP="00263D5A">
      <w:pPr>
        <w:spacing w:after="0" w:line="480" w:lineRule="auto"/>
        <w:jc w:val="both"/>
        <w:rPr>
          <w:rFonts w:ascii="Arial" w:eastAsia="Arial" w:hAnsi="Arial" w:cs="Arial"/>
          <w:sz w:val="20"/>
          <w:lang w:val="en-GB"/>
        </w:rPr>
      </w:pPr>
    </w:p>
    <w:p w:rsidR="007E7E80" w:rsidRPr="00847866" w:rsidRDefault="007E7E80" w:rsidP="00263D5A">
      <w:pPr>
        <w:spacing w:after="0" w:line="480" w:lineRule="auto"/>
        <w:jc w:val="both"/>
        <w:rPr>
          <w:rFonts w:ascii="Arial" w:eastAsia="Arial" w:hAnsi="Arial" w:cs="Arial"/>
          <w:sz w:val="20"/>
          <w:lang w:val="en-GB"/>
        </w:rPr>
      </w:pPr>
    </w:p>
    <w:p w:rsidR="007E7E80" w:rsidRPr="00847866" w:rsidRDefault="007E7E80" w:rsidP="00263D5A">
      <w:pPr>
        <w:spacing w:after="0" w:line="480" w:lineRule="auto"/>
        <w:jc w:val="both"/>
        <w:rPr>
          <w:rFonts w:ascii="Arial" w:eastAsia="Arial" w:hAnsi="Arial" w:cs="Arial"/>
          <w:sz w:val="20"/>
          <w:lang w:val="en-GB"/>
        </w:rPr>
      </w:pPr>
    </w:p>
    <w:p w:rsidR="007E7E80" w:rsidRPr="00847866" w:rsidRDefault="007E7E80" w:rsidP="00263D5A">
      <w:pPr>
        <w:spacing w:after="0" w:line="480" w:lineRule="auto"/>
        <w:jc w:val="both"/>
        <w:rPr>
          <w:rFonts w:ascii="Arial" w:eastAsia="Arial" w:hAnsi="Arial" w:cs="Arial"/>
          <w:sz w:val="20"/>
          <w:lang w:val="en-GB"/>
        </w:rPr>
      </w:pPr>
    </w:p>
    <w:p w:rsidR="007E7E80" w:rsidRPr="00847866" w:rsidRDefault="007E7E80" w:rsidP="00263D5A">
      <w:pPr>
        <w:spacing w:after="0" w:line="480" w:lineRule="auto"/>
        <w:jc w:val="both"/>
        <w:rPr>
          <w:rFonts w:ascii="Arial" w:eastAsia="Arial" w:hAnsi="Arial" w:cs="Arial"/>
          <w:sz w:val="20"/>
          <w:lang w:val="en-GB"/>
        </w:rPr>
      </w:pPr>
    </w:p>
    <w:p w:rsidR="007E7E80" w:rsidRPr="00847866" w:rsidRDefault="007E7E80" w:rsidP="00263D5A">
      <w:pPr>
        <w:spacing w:after="0" w:line="480" w:lineRule="auto"/>
        <w:jc w:val="both"/>
        <w:rPr>
          <w:rFonts w:ascii="Arial" w:eastAsia="Arial" w:hAnsi="Arial" w:cs="Arial"/>
          <w:sz w:val="20"/>
          <w:lang w:val="en-GB"/>
        </w:rPr>
      </w:pPr>
    </w:p>
    <w:p w:rsidR="007E7E80" w:rsidRPr="00847866" w:rsidRDefault="007E7E80" w:rsidP="00263D5A">
      <w:pPr>
        <w:spacing w:after="0" w:line="480" w:lineRule="auto"/>
        <w:jc w:val="both"/>
        <w:rPr>
          <w:rFonts w:ascii="Arial" w:eastAsia="Arial" w:hAnsi="Arial" w:cs="Arial"/>
          <w:sz w:val="20"/>
          <w:lang w:val="en-GB"/>
        </w:rPr>
      </w:pPr>
    </w:p>
    <w:p w:rsidR="002D0769" w:rsidRPr="00847866" w:rsidRDefault="002D0769" w:rsidP="00263D5A">
      <w:pPr>
        <w:spacing w:after="0" w:line="480" w:lineRule="auto"/>
        <w:jc w:val="both"/>
        <w:rPr>
          <w:rFonts w:ascii="Arial" w:eastAsia="Arial" w:hAnsi="Arial" w:cs="Arial"/>
          <w:sz w:val="20"/>
          <w:lang w:val="en-GB"/>
        </w:rPr>
      </w:pPr>
    </w:p>
    <w:p w:rsidR="002D0769" w:rsidRPr="00847866" w:rsidRDefault="002D0769" w:rsidP="00263D5A">
      <w:pPr>
        <w:spacing w:after="0" w:line="480" w:lineRule="auto"/>
        <w:jc w:val="both"/>
        <w:rPr>
          <w:rFonts w:ascii="Arial" w:eastAsia="Arial" w:hAnsi="Arial" w:cs="Arial"/>
          <w:sz w:val="20"/>
          <w:lang w:val="en-GB"/>
        </w:rPr>
      </w:pPr>
    </w:p>
    <w:p w:rsidR="002D0769" w:rsidRPr="00847866" w:rsidRDefault="002D0769" w:rsidP="00263D5A">
      <w:pPr>
        <w:spacing w:after="0" w:line="480" w:lineRule="auto"/>
        <w:jc w:val="both"/>
        <w:rPr>
          <w:rFonts w:ascii="Arial" w:eastAsia="Arial" w:hAnsi="Arial" w:cs="Arial"/>
          <w:sz w:val="20"/>
          <w:lang w:val="en-GB"/>
        </w:rPr>
      </w:pPr>
    </w:p>
    <w:p w:rsidR="001E24CA" w:rsidRPr="00847866" w:rsidRDefault="001E24CA" w:rsidP="00263D5A">
      <w:pPr>
        <w:spacing w:after="0" w:line="480" w:lineRule="auto"/>
        <w:jc w:val="both"/>
        <w:rPr>
          <w:rFonts w:ascii="Arial" w:eastAsia="Arial" w:hAnsi="Arial" w:cs="Arial"/>
          <w:sz w:val="20"/>
          <w:lang w:val="en-GB"/>
        </w:rPr>
        <w:sectPr w:rsidR="001E24CA" w:rsidRPr="00847866" w:rsidSect="00847866">
          <w:footerReference w:type="default" r:id="rId8"/>
          <w:type w:val="continuous"/>
          <w:pgSz w:w="11906" w:h="16838"/>
          <w:pgMar w:top="1134" w:right="1134" w:bottom="1134" w:left="1134" w:header="1247" w:footer="0" w:gutter="0"/>
          <w:cols w:space="720"/>
          <w:formProt w:val="0"/>
          <w:titlePg/>
          <w:docGrid w:linePitch="326"/>
        </w:sectPr>
      </w:pPr>
    </w:p>
    <w:p w:rsidR="001E24CA" w:rsidRPr="00847866" w:rsidRDefault="001E24CA" w:rsidP="00263D5A">
      <w:pPr>
        <w:spacing w:after="0" w:line="480" w:lineRule="auto"/>
        <w:jc w:val="both"/>
        <w:rPr>
          <w:rFonts w:ascii="Arial" w:eastAsia="Arial" w:hAnsi="Arial" w:cs="Arial"/>
          <w:b/>
          <w:color w:val="000000"/>
          <w:sz w:val="20"/>
          <w:szCs w:val="20"/>
          <w:lang w:val="en-GB"/>
        </w:rPr>
      </w:pPr>
    </w:p>
    <w:sectPr w:rsidR="001E24CA" w:rsidRPr="00847866" w:rsidSect="00847866">
      <w:type w:val="continuous"/>
      <w:pgSz w:w="11906" w:h="16838"/>
      <w:pgMar w:top="1134" w:right="1134" w:bottom="1134" w:left="1134" w:header="124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27" w:rsidRDefault="00A92627" w:rsidP="0083393F">
      <w:pPr>
        <w:spacing w:after="0" w:line="240" w:lineRule="auto"/>
      </w:pPr>
      <w:r>
        <w:separator/>
      </w:r>
    </w:p>
  </w:endnote>
  <w:endnote w:type="continuationSeparator" w:id="0">
    <w:p w:rsidR="00A92627" w:rsidRDefault="00A92627" w:rsidP="0083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64" w:rsidRDefault="00531864" w:rsidP="00531864">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27" w:rsidRDefault="00A92627" w:rsidP="0083393F">
      <w:pPr>
        <w:spacing w:after="0" w:line="240" w:lineRule="auto"/>
      </w:pPr>
      <w:r>
        <w:separator/>
      </w:r>
    </w:p>
  </w:footnote>
  <w:footnote w:type="continuationSeparator" w:id="0">
    <w:p w:rsidR="00A92627" w:rsidRDefault="00A92627" w:rsidP="00833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21"/>
    <w:multiLevelType w:val="hybridMultilevel"/>
    <w:tmpl w:val="5FA251A8"/>
    <w:lvl w:ilvl="0" w:tplc="46FC97CE">
      <w:start w:val="5"/>
      <w:numFmt w:val="bullet"/>
      <w:lvlText w:val=""/>
      <w:lvlJc w:val="left"/>
      <w:pPr>
        <w:ind w:left="720" w:hanging="360"/>
      </w:pPr>
      <w:rPr>
        <w:rFonts w:ascii="Symbol" w:eastAsia="Droid Sans Fallback" w:hAnsi="Symbol" w:cs="Mang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D46243"/>
    <w:multiLevelType w:val="hybridMultilevel"/>
    <w:tmpl w:val="F6687E1A"/>
    <w:lvl w:ilvl="0" w:tplc="99A853CA">
      <w:start w:val="5"/>
      <w:numFmt w:val="bullet"/>
      <w:lvlText w:val=""/>
      <w:lvlJc w:val="left"/>
      <w:pPr>
        <w:ind w:left="720" w:hanging="360"/>
      </w:pPr>
      <w:rPr>
        <w:rFonts w:ascii="Symbol" w:eastAsia="Droid Sans Fallback" w:hAnsi="Symbol" w:cs="Mang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E9F2D64"/>
    <w:multiLevelType w:val="multilevel"/>
    <w:tmpl w:val="E60E4CBC"/>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3" w15:restartNumberingAfterBreak="0">
    <w:nsid w:val="46EE5FC9"/>
    <w:multiLevelType w:val="multilevel"/>
    <w:tmpl w:val="E60E4CBC"/>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4" w15:restartNumberingAfterBreak="0">
    <w:nsid w:val="64A84DF0"/>
    <w:multiLevelType w:val="hybridMultilevel"/>
    <w:tmpl w:val="758E67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9AB085F"/>
    <w:multiLevelType w:val="hybridMultilevel"/>
    <w:tmpl w:val="D4F424FC"/>
    <w:lvl w:ilvl="0" w:tplc="315E3B8C">
      <w:start w:val="5"/>
      <w:numFmt w:val="bullet"/>
      <w:lvlText w:val=""/>
      <w:lvlJc w:val="left"/>
      <w:pPr>
        <w:ind w:left="720" w:hanging="360"/>
      </w:pPr>
      <w:rPr>
        <w:rFonts w:ascii="Symbol" w:eastAsia="Droid Sans Fallback" w:hAnsi="Symbol" w:cs="Mang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01"/>
    <w:rsid w:val="00020296"/>
    <w:rsid w:val="00032FAC"/>
    <w:rsid w:val="00033749"/>
    <w:rsid w:val="0003613C"/>
    <w:rsid w:val="00044C41"/>
    <w:rsid w:val="00050482"/>
    <w:rsid w:val="000767F9"/>
    <w:rsid w:val="000825C4"/>
    <w:rsid w:val="000B2221"/>
    <w:rsid w:val="000C3DF9"/>
    <w:rsid w:val="000C6BE1"/>
    <w:rsid w:val="000D37D8"/>
    <w:rsid w:val="000F379D"/>
    <w:rsid w:val="00106809"/>
    <w:rsid w:val="001151EB"/>
    <w:rsid w:val="00132C3B"/>
    <w:rsid w:val="00134237"/>
    <w:rsid w:val="001438D1"/>
    <w:rsid w:val="0014518B"/>
    <w:rsid w:val="001A1BD9"/>
    <w:rsid w:val="001B0EC3"/>
    <w:rsid w:val="001B557F"/>
    <w:rsid w:val="001E24CA"/>
    <w:rsid w:val="001F002B"/>
    <w:rsid w:val="002022FE"/>
    <w:rsid w:val="00210734"/>
    <w:rsid w:val="0021378A"/>
    <w:rsid w:val="00214C1B"/>
    <w:rsid w:val="0022143B"/>
    <w:rsid w:val="002234D2"/>
    <w:rsid w:val="002277D4"/>
    <w:rsid w:val="002335D4"/>
    <w:rsid w:val="00246B06"/>
    <w:rsid w:val="00250F84"/>
    <w:rsid w:val="00252670"/>
    <w:rsid w:val="00263D5A"/>
    <w:rsid w:val="00271F69"/>
    <w:rsid w:val="0028368E"/>
    <w:rsid w:val="00283F5C"/>
    <w:rsid w:val="0028782F"/>
    <w:rsid w:val="00295634"/>
    <w:rsid w:val="002C1681"/>
    <w:rsid w:val="002C3042"/>
    <w:rsid w:val="002D0769"/>
    <w:rsid w:val="002D1B68"/>
    <w:rsid w:val="002D5146"/>
    <w:rsid w:val="002E5EAF"/>
    <w:rsid w:val="002F42CB"/>
    <w:rsid w:val="00300DE5"/>
    <w:rsid w:val="003332DB"/>
    <w:rsid w:val="00337F87"/>
    <w:rsid w:val="0035694E"/>
    <w:rsid w:val="00372DC3"/>
    <w:rsid w:val="00396878"/>
    <w:rsid w:val="003C67C7"/>
    <w:rsid w:val="003D365D"/>
    <w:rsid w:val="003E19BC"/>
    <w:rsid w:val="003E228E"/>
    <w:rsid w:val="003E3509"/>
    <w:rsid w:val="003E37D5"/>
    <w:rsid w:val="003E6241"/>
    <w:rsid w:val="003F367D"/>
    <w:rsid w:val="004007C3"/>
    <w:rsid w:val="004455BB"/>
    <w:rsid w:val="004513D0"/>
    <w:rsid w:val="00454708"/>
    <w:rsid w:val="004557E7"/>
    <w:rsid w:val="00475531"/>
    <w:rsid w:val="00483104"/>
    <w:rsid w:val="00483110"/>
    <w:rsid w:val="00484D9A"/>
    <w:rsid w:val="004C2C97"/>
    <w:rsid w:val="004C6CBD"/>
    <w:rsid w:val="004D6127"/>
    <w:rsid w:val="00510DF7"/>
    <w:rsid w:val="00520DF0"/>
    <w:rsid w:val="00531864"/>
    <w:rsid w:val="00532AE9"/>
    <w:rsid w:val="00532CC4"/>
    <w:rsid w:val="0054654E"/>
    <w:rsid w:val="00554B7C"/>
    <w:rsid w:val="005643C8"/>
    <w:rsid w:val="00581E8C"/>
    <w:rsid w:val="005B46C7"/>
    <w:rsid w:val="005C0F04"/>
    <w:rsid w:val="005C7A4D"/>
    <w:rsid w:val="005E6E44"/>
    <w:rsid w:val="005F053C"/>
    <w:rsid w:val="00607888"/>
    <w:rsid w:val="00612FB1"/>
    <w:rsid w:val="006210EE"/>
    <w:rsid w:val="006261AF"/>
    <w:rsid w:val="00631EF9"/>
    <w:rsid w:val="006351EF"/>
    <w:rsid w:val="00657400"/>
    <w:rsid w:val="00674585"/>
    <w:rsid w:val="006A0201"/>
    <w:rsid w:val="006B02EF"/>
    <w:rsid w:val="006C46C3"/>
    <w:rsid w:val="006C5494"/>
    <w:rsid w:val="006C66F5"/>
    <w:rsid w:val="006D05FE"/>
    <w:rsid w:val="006D230D"/>
    <w:rsid w:val="006D2EF1"/>
    <w:rsid w:val="006E3C3F"/>
    <w:rsid w:val="006F4898"/>
    <w:rsid w:val="0073009B"/>
    <w:rsid w:val="0076199C"/>
    <w:rsid w:val="00775992"/>
    <w:rsid w:val="00787AD1"/>
    <w:rsid w:val="00794A05"/>
    <w:rsid w:val="007A7CB4"/>
    <w:rsid w:val="007E1A34"/>
    <w:rsid w:val="007E7E80"/>
    <w:rsid w:val="007F1BCF"/>
    <w:rsid w:val="0080543C"/>
    <w:rsid w:val="00813EF0"/>
    <w:rsid w:val="008178B3"/>
    <w:rsid w:val="00820255"/>
    <w:rsid w:val="0083393F"/>
    <w:rsid w:val="00847866"/>
    <w:rsid w:val="00854DC1"/>
    <w:rsid w:val="0086335B"/>
    <w:rsid w:val="008753AB"/>
    <w:rsid w:val="008944FC"/>
    <w:rsid w:val="00894C24"/>
    <w:rsid w:val="008E731A"/>
    <w:rsid w:val="009022D3"/>
    <w:rsid w:val="00964D22"/>
    <w:rsid w:val="0098131A"/>
    <w:rsid w:val="00990DB5"/>
    <w:rsid w:val="009C2A56"/>
    <w:rsid w:val="009C33A2"/>
    <w:rsid w:val="00A55553"/>
    <w:rsid w:val="00A76C92"/>
    <w:rsid w:val="00A92627"/>
    <w:rsid w:val="00AA4A18"/>
    <w:rsid w:val="00AA6030"/>
    <w:rsid w:val="00AA7754"/>
    <w:rsid w:val="00AC2BCB"/>
    <w:rsid w:val="00AC2C4F"/>
    <w:rsid w:val="00AE38D9"/>
    <w:rsid w:val="00B070BD"/>
    <w:rsid w:val="00B3076C"/>
    <w:rsid w:val="00B3278A"/>
    <w:rsid w:val="00B810F5"/>
    <w:rsid w:val="00BA028E"/>
    <w:rsid w:val="00BB6696"/>
    <w:rsid w:val="00BC09A7"/>
    <w:rsid w:val="00BC26CD"/>
    <w:rsid w:val="00BF1879"/>
    <w:rsid w:val="00BF2779"/>
    <w:rsid w:val="00C232A2"/>
    <w:rsid w:val="00C41270"/>
    <w:rsid w:val="00CA3FBC"/>
    <w:rsid w:val="00CD0057"/>
    <w:rsid w:val="00D12C79"/>
    <w:rsid w:val="00D54381"/>
    <w:rsid w:val="00D6509A"/>
    <w:rsid w:val="00D66E56"/>
    <w:rsid w:val="00D673FE"/>
    <w:rsid w:val="00DC7D12"/>
    <w:rsid w:val="00DD250B"/>
    <w:rsid w:val="00DE6A91"/>
    <w:rsid w:val="00DF0906"/>
    <w:rsid w:val="00DF1733"/>
    <w:rsid w:val="00E01D54"/>
    <w:rsid w:val="00E0615C"/>
    <w:rsid w:val="00E07B5C"/>
    <w:rsid w:val="00E16D54"/>
    <w:rsid w:val="00E346A6"/>
    <w:rsid w:val="00E84D75"/>
    <w:rsid w:val="00E85518"/>
    <w:rsid w:val="00E94EB7"/>
    <w:rsid w:val="00EB321B"/>
    <w:rsid w:val="00EB37CC"/>
    <w:rsid w:val="00ED0621"/>
    <w:rsid w:val="00ED1F4F"/>
    <w:rsid w:val="00F02BD5"/>
    <w:rsid w:val="00F4031C"/>
    <w:rsid w:val="00F46C72"/>
    <w:rsid w:val="00F61F13"/>
    <w:rsid w:val="00F67995"/>
    <w:rsid w:val="00F80820"/>
    <w:rsid w:val="00F82A62"/>
    <w:rsid w:val="00F96CD6"/>
    <w:rsid w:val="00FA1460"/>
    <w:rsid w:val="00FA377C"/>
    <w:rsid w:val="00FB28FB"/>
    <w:rsid w:val="00FC1E44"/>
    <w:rsid w:val="00FD0D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D674"/>
  <w15:docId w15:val="{E88DB02C-9E30-4906-AA40-C818CB9A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Droid Sans Fallback" w:hAnsi="Times New Roman" w:cs="Lohit Hindi"/>
      <w:sz w:val="24"/>
      <w:szCs w:val="24"/>
      <w:lang w:val="en-US" w:eastAsia="zh-CN" w:bidi="hi-IN"/>
    </w:rPr>
  </w:style>
  <w:style w:type="paragraph" w:styleId="Heading1">
    <w:name w:val="heading 1"/>
    <w:basedOn w:val="Normal"/>
    <w:next w:val="Normal"/>
    <w:link w:val="Heading1Char"/>
    <w:uiPriority w:val="9"/>
    <w:qFormat/>
    <w:rsid w:val="00532CC4"/>
    <w:pPr>
      <w:keepNext/>
      <w:keepLines/>
      <w:widowControl/>
      <w:suppressAutoHyphens w:val="0"/>
      <w:spacing w:before="240" w:after="0"/>
      <w:outlineLvl w:val="0"/>
    </w:pPr>
    <w:rPr>
      <w:rFonts w:asciiTheme="majorHAnsi" w:eastAsiaTheme="majorEastAsia" w:hAnsiTheme="majorHAnsi" w:cstheme="majorBidi"/>
      <w:color w:val="2E74B5" w:themeColor="accent1" w:themeShade="BF"/>
      <w:sz w:val="32"/>
      <w:szCs w:val="32"/>
      <w:lang w:val="es-EC" w:eastAsia="es-EC"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E16D54"/>
    <w:rPr>
      <w:color w:val="0563C1" w:themeColor="hyperlink"/>
      <w:u w:val="single"/>
    </w:rPr>
  </w:style>
  <w:style w:type="paragraph" w:styleId="Header">
    <w:name w:val="header"/>
    <w:basedOn w:val="Normal"/>
    <w:link w:val="HeaderChar"/>
    <w:uiPriority w:val="99"/>
    <w:unhideWhenUsed/>
    <w:rsid w:val="0083393F"/>
    <w:pPr>
      <w:tabs>
        <w:tab w:val="center" w:pos="4252"/>
        <w:tab w:val="right" w:pos="8504"/>
      </w:tabs>
      <w:spacing w:after="0" w:line="240" w:lineRule="auto"/>
    </w:pPr>
    <w:rPr>
      <w:rFonts w:cs="Mangal"/>
      <w:szCs w:val="21"/>
    </w:rPr>
  </w:style>
  <w:style w:type="character" w:customStyle="1" w:styleId="HeaderChar">
    <w:name w:val="Header Char"/>
    <w:basedOn w:val="DefaultParagraphFont"/>
    <w:link w:val="Header"/>
    <w:uiPriority w:val="99"/>
    <w:rsid w:val="0083393F"/>
    <w:rPr>
      <w:rFonts w:ascii="Times New Roman" w:eastAsia="Droid Sans Fallback" w:hAnsi="Times New Roman" w:cs="Mangal"/>
      <w:sz w:val="24"/>
      <w:szCs w:val="21"/>
      <w:lang w:val="en-US" w:eastAsia="zh-CN" w:bidi="hi-IN"/>
    </w:rPr>
  </w:style>
  <w:style w:type="paragraph" w:styleId="Footer">
    <w:name w:val="footer"/>
    <w:basedOn w:val="Normal"/>
    <w:link w:val="FooterChar"/>
    <w:uiPriority w:val="99"/>
    <w:unhideWhenUsed/>
    <w:rsid w:val="0083393F"/>
    <w:pPr>
      <w:tabs>
        <w:tab w:val="center" w:pos="4252"/>
        <w:tab w:val="right" w:pos="8504"/>
      </w:tabs>
      <w:spacing w:after="0" w:line="240" w:lineRule="auto"/>
    </w:pPr>
    <w:rPr>
      <w:rFonts w:cs="Mangal"/>
      <w:szCs w:val="21"/>
    </w:rPr>
  </w:style>
  <w:style w:type="character" w:customStyle="1" w:styleId="FooterChar">
    <w:name w:val="Footer Char"/>
    <w:basedOn w:val="DefaultParagraphFont"/>
    <w:link w:val="Footer"/>
    <w:uiPriority w:val="99"/>
    <w:rsid w:val="0083393F"/>
    <w:rPr>
      <w:rFonts w:ascii="Times New Roman" w:eastAsia="Droid Sans Fallback" w:hAnsi="Times New Roman" w:cs="Mangal"/>
      <w:sz w:val="24"/>
      <w:szCs w:val="21"/>
      <w:lang w:val="en-US" w:eastAsia="zh-CN" w:bidi="hi-IN"/>
    </w:rPr>
  </w:style>
  <w:style w:type="character" w:customStyle="1" w:styleId="letranombre">
    <w:name w:val="letra_nombre"/>
    <w:basedOn w:val="DefaultParagraphFont"/>
    <w:rsid w:val="00531864"/>
  </w:style>
  <w:style w:type="character" w:customStyle="1" w:styleId="hps">
    <w:name w:val="hps"/>
    <w:basedOn w:val="DefaultParagraphFont"/>
    <w:rsid w:val="00607888"/>
  </w:style>
  <w:style w:type="character" w:customStyle="1" w:styleId="reference-text">
    <w:name w:val="reference-text"/>
    <w:basedOn w:val="DefaultParagraphFont"/>
    <w:rsid w:val="00607888"/>
  </w:style>
  <w:style w:type="paragraph" w:styleId="ListParagraph">
    <w:name w:val="List Paragraph"/>
    <w:basedOn w:val="Normal"/>
    <w:uiPriority w:val="34"/>
    <w:qFormat/>
    <w:rsid w:val="000767F9"/>
    <w:pPr>
      <w:ind w:left="720"/>
      <w:contextualSpacing/>
    </w:pPr>
    <w:rPr>
      <w:rFonts w:cs="Mangal"/>
      <w:szCs w:val="21"/>
    </w:rPr>
  </w:style>
  <w:style w:type="paragraph" w:styleId="NoSpacing">
    <w:name w:val="No Spacing"/>
    <w:uiPriority w:val="1"/>
    <w:qFormat/>
    <w:rsid w:val="006C5494"/>
    <w:pPr>
      <w:widowControl w:val="0"/>
      <w:suppressAutoHyphens/>
      <w:spacing w:after="0" w:line="240" w:lineRule="auto"/>
    </w:pPr>
    <w:rPr>
      <w:rFonts w:ascii="Times New Roman" w:eastAsia="Droid Sans Fallback" w:hAnsi="Times New Roman" w:cs="Mangal"/>
      <w:sz w:val="24"/>
      <w:szCs w:val="21"/>
      <w:lang w:val="en-US" w:eastAsia="zh-CN" w:bidi="hi-IN"/>
    </w:rPr>
  </w:style>
  <w:style w:type="paragraph" w:styleId="EndnoteText">
    <w:name w:val="endnote text"/>
    <w:basedOn w:val="Normal"/>
    <w:link w:val="EndnoteTextChar"/>
    <w:uiPriority w:val="99"/>
    <w:semiHidden/>
    <w:unhideWhenUsed/>
    <w:rsid w:val="00532CC4"/>
    <w:pPr>
      <w:spacing w:after="0" w:line="240" w:lineRule="auto"/>
    </w:pPr>
    <w:rPr>
      <w:rFonts w:cs="Mangal"/>
      <w:sz w:val="20"/>
      <w:szCs w:val="18"/>
    </w:rPr>
  </w:style>
  <w:style w:type="character" w:customStyle="1" w:styleId="EndnoteTextChar">
    <w:name w:val="Endnote Text Char"/>
    <w:basedOn w:val="DefaultParagraphFont"/>
    <w:link w:val="EndnoteText"/>
    <w:uiPriority w:val="99"/>
    <w:semiHidden/>
    <w:rsid w:val="00532CC4"/>
    <w:rPr>
      <w:rFonts w:ascii="Times New Roman" w:eastAsia="Droid Sans Fallback" w:hAnsi="Times New Roman" w:cs="Mangal"/>
      <w:sz w:val="20"/>
      <w:szCs w:val="18"/>
      <w:lang w:val="en-US" w:eastAsia="zh-CN" w:bidi="hi-IN"/>
    </w:rPr>
  </w:style>
  <w:style w:type="character" w:styleId="EndnoteReference">
    <w:name w:val="endnote reference"/>
    <w:basedOn w:val="DefaultParagraphFont"/>
    <w:uiPriority w:val="99"/>
    <w:semiHidden/>
    <w:unhideWhenUsed/>
    <w:rsid w:val="00532CC4"/>
    <w:rPr>
      <w:vertAlign w:val="superscript"/>
    </w:rPr>
  </w:style>
  <w:style w:type="character" w:customStyle="1" w:styleId="Heading1Char">
    <w:name w:val="Heading 1 Char"/>
    <w:basedOn w:val="DefaultParagraphFont"/>
    <w:link w:val="Heading1"/>
    <w:uiPriority w:val="9"/>
    <w:rsid w:val="00532CC4"/>
    <w:rPr>
      <w:rFonts w:asciiTheme="majorHAnsi" w:eastAsiaTheme="majorEastAsia" w:hAnsiTheme="majorHAnsi" w:cstheme="majorBidi"/>
      <w:color w:val="2E74B5" w:themeColor="accent1" w:themeShade="BF"/>
      <w:sz w:val="32"/>
      <w:szCs w:val="32"/>
    </w:rPr>
  </w:style>
  <w:style w:type="character" w:customStyle="1" w:styleId="shorttext">
    <w:name w:val="short_text"/>
    <w:basedOn w:val="DefaultParagraphFont"/>
    <w:rsid w:val="007F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4134">
      <w:bodyDiv w:val="1"/>
      <w:marLeft w:val="0"/>
      <w:marRight w:val="0"/>
      <w:marTop w:val="0"/>
      <w:marBottom w:val="0"/>
      <w:divBdr>
        <w:top w:val="none" w:sz="0" w:space="0" w:color="auto"/>
        <w:left w:val="none" w:sz="0" w:space="0" w:color="auto"/>
        <w:bottom w:val="none" w:sz="0" w:space="0" w:color="auto"/>
        <w:right w:val="none" w:sz="0" w:space="0" w:color="auto"/>
      </w:divBdr>
      <w:divsChild>
        <w:div w:id="1884370451">
          <w:marLeft w:val="0"/>
          <w:marRight w:val="0"/>
          <w:marTop w:val="0"/>
          <w:marBottom w:val="0"/>
          <w:divBdr>
            <w:top w:val="none" w:sz="0" w:space="0" w:color="auto"/>
            <w:left w:val="none" w:sz="0" w:space="0" w:color="auto"/>
            <w:bottom w:val="none" w:sz="0" w:space="0" w:color="auto"/>
            <w:right w:val="none" w:sz="0" w:space="0" w:color="auto"/>
          </w:divBdr>
          <w:divsChild>
            <w:div w:id="1942839179">
              <w:marLeft w:val="0"/>
              <w:marRight w:val="0"/>
              <w:marTop w:val="0"/>
              <w:marBottom w:val="0"/>
              <w:divBdr>
                <w:top w:val="none" w:sz="0" w:space="0" w:color="auto"/>
                <w:left w:val="none" w:sz="0" w:space="0" w:color="auto"/>
                <w:bottom w:val="none" w:sz="0" w:space="0" w:color="auto"/>
                <w:right w:val="none" w:sz="0" w:space="0" w:color="auto"/>
              </w:divBdr>
            </w:div>
            <w:div w:id="1205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37">
      <w:bodyDiv w:val="1"/>
      <w:marLeft w:val="0"/>
      <w:marRight w:val="0"/>
      <w:marTop w:val="0"/>
      <w:marBottom w:val="0"/>
      <w:divBdr>
        <w:top w:val="none" w:sz="0" w:space="0" w:color="auto"/>
        <w:left w:val="none" w:sz="0" w:space="0" w:color="auto"/>
        <w:bottom w:val="none" w:sz="0" w:space="0" w:color="auto"/>
        <w:right w:val="none" w:sz="0" w:space="0" w:color="auto"/>
      </w:divBdr>
    </w:div>
    <w:div w:id="1326203928">
      <w:bodyDiv w:val="1"/>
      <w:marLeft w:val="0"/>
      <w:marRight w:val="0"/>
      <w:marTop w:val="0"/>
      <w:marBottom w:val="0"/>
      <w:divBdr>
        <w:top w:val="none" w:sz="0" w:space="0" w:color="auto"/>
        <w:left w:val="none" w:sz="0" w:space="0" w:color="auto"/>
        <w:bottom w:val="none" w:sz="0" w:space="0" w:color="auto"/>
        <w:right w:val="none" w:sz="0" w:space="0" w:color="auto"/>
      </w:divBdr>
    </w:div>
    <w:div w:id="1430201645">
      <w:bodyDiv w:val="1"/>
      <w:marLeft w:val="0"/>
      <w:marRight w:val="0"/>
      <w:marTop w:val="0"/>
      <w:marBottom w:val="0"/>
      <w:divBdr>
        <w:top w:val="none" w:sz="0" w:space="0" w:color="auto"/>
        <w:left w:val="none" w:sz="0" w:space="0" w:color="auto"/>
        <w:bottom w:val="none" w:sz="0" w:space="0" w:color="auto"/>
        <w:right w:val="none" w:sz="0" w:space="0" w:color="auto"/>
      </w:divBdr>
    </w:div>
    <w:div w:id="1789666103">
      <w:bodyDiv w:val="1"/>
      <w:marLeft w:val="0"/>
      <w:marRight w:val="0"/>
      <w:marTop w:val="0"/>
      <w:marBottom w:val="0"/>
      <w:divBdr>
        <w:top w:val="none" w:sz="0" w:space="0" w:color="auto"/>
        <w:left w:val="none" w:sz="0" w:space="0" w:color="auto"/>
        <w:bottom w:val="none" w:sz="0" w:space="0" w:color="auto"/>
        <w:right w:val="none" w:sz="0" w:space="0" w:color="auto"/>
      </w:divBdr>
      <w:divsChild>
        <w:div w:id="187260690">
          <w:marLeft w:val="0"/>
          <w:marRight w:val="0"/>
          <w:marTop w:val="0"/>
          <w:marBottom w:val="180"/>
          <w:divBdr>
            <w:top w:val="none" w:sz="0" w:space="0" w:color="auto"/>
            <w:left w:val="none" w:sz="0" w:space="0" w:color="auto"/>
            <w:bottom w:val="none" w:sz="0" w:space="0" w:color="auto"/>
            <w:right w:val="none" w:sz="0" w:space="0" w:color="auto"/>
          </w:divBdr>
          <w:divsChild>
            <w:div w:id="5925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0F4B-B52A-4BC8-9792-4A883F75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4527</Words>
  <Characters>24903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FREDDY PATRICIO MARCILLO RIVADENEIRA</cp:lastModifiedBy>
  <cp:revision>12</cp:revision>
  <dcterms:created xsi:type="dcterms:W3CDTF">2013-12-29T22:48:00Z</dcterms:created>
  <dcterms:modified xsi:type="dcterms:W3CDTF">2016-01-28T00:10:00Z</dcterms:modified>
</cp:coreProperties>
</file>