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6760C" w14:textId="644F85DE" w:rsidR="00C87837" w:rsidRDefault="000A1A5C" w:rsidP="00C87837">
      <w:pPr>
        <w:spacing w:line="360" w:lineRule="auto"/>
        <w:jc w:val="center"/>
        <w:rPr>
          <w:rFonts w:ascii="Georgia" w:hAnsi="Georgia" w:cs="Times New Roman"/>
          <w:b/>
          <w:sz w:val="28"/>
          <w:szCs w:val="28"/>
        </w:rPr>
      </w:pPr>
      <w:r>
        <w:rPr>
          <w:rFonts w:ascii="Georgia" w:hAnsi="Georgia" w:cs="Times New Roman"/>
          <w:b/>
          <w:sz w:val="28"/>
          <w:szCs w:val="28"/>
        </w:rPr>
        <w:t xml:space="preserve">Ethical </w:t>
      </w:r>
      <w:r w:rsidR="00A91DFB">
        <w:rPr>
          <w:rFonts w:ascii="Georgia" w:hAnsi="Georgia" w:cs="Times New Roman"/>
          <w:b/>
          <w:sz w:val="28"/>
          <w:szCs w:val="28"/>
        </w:rPr>
        <w:t>Emergency Planning in Animal Research F</w:t>
      </w:r>
      <w:r w:rsidR="00C87837" w:rsidRPr="00C87837">
        <w:rPr>
          <w:rFonts w:ascii="Georgia" w:hAnsi="Georgia" w:cs="Times New Roman"/>
          <w:b/>
          <w:sz w:val="28"/>
          <w:szCs w:val="28"/>
        </w:rPr>
        <w:t>acilities:</w:t>
      </w:r>
    </w:p>
    <w:p w14:paraId="0B6E8A46" w14:textId="39554743" w:rsidR="003A697F" w:rsidRPr="00C87837" w:rsidRDefault="00A91DFB" w:rsidP="00C87837">
      <w:pPr>
        <w:spacing w:line="360" w:lineRule="auto"/>
        <w:jc w:val="center"/>
        <w:rPr>
          <w:rFonts w:ascii="Georgia" w:hAnsi="Georgia" w:cs="Times New Roman"/>
          <w:b/>
          <w:sz w:val="28"/>
          <w:szCs w:val="28"/>
        </w:rPr>
      </w:pPr>
      <w:r>
        <w:rPr>
          <w:rFonts w:ascii="Georgia" w:hAnsi="Georgia" w:cs="Times New Roman"/>
          <w:b/>
          <w:sz w:val="28"/>
          <w:szCs w:val="28"/>
        </w:rPr>
        <w:t>Lessons from the P</w:t>
      </w:r>
      <w:r w:rsidR="00C87837" w:rsidRPr="00C87837">
        <w:rPr>
          <w:rFonts w:ascii="Georgia" w:hAnsi="Georgia" w:cs="Times New Roman"/>
          <w:b/>
          <w:sz w:val="28"/>
          <w:szCs w:val="28"/>
        </w:rPr>
        <w:t xml:space="preserve">andemic </w:t>
      </w:r>
    </w:p>
    <w:p w14:paraId="056D4FB3" w14:textId="77777777" w:rsidR="00C87837" w:rsidRPr="000D736B" w:rsidRDefault="00C87837" w:rsidP="00C87837">
      <w:pPr>
        <w:spacing w:line="360" w:lineRule="auto"/>
        <w:rPr>
          <w:rFonts w:ascii="Georgia" w:hAnsi="Georgia" w:cs="Times New Roman"/>
          <w:b/>
        </w:rPr>
      </w:pPr>
    </w:p>
    <w:p w14:paraId="00000006" w14:textId="4D63DEFE" w:rsidR="00696881" w:rsidRPr="000D736B" w:rsidRDefault="003A697F" w:rsidP="003A697F">
      <w:pPr>
        <w:spacing w:line="360" w:lineRule="auto"/>
        <w:rPr>
          <w:rFonts w:ascii="Georgia" w:hAnsi="Georgia" w:cs="Times New Roman"/>
          <w:b/>
        </w:rPr>
      </w:pPr>
      <w:r w:rsidRPr="000D736B">
        <w:rPr>
          <w:rFonts w:ascii="Georgia" w:hAnsi="Georgia" w:cs="Times New Roman"/>
          <w:b/>
        </w:rPr>
        <w:t>A</w:t>
      </w:r>
      <w:r w:rsidR="00EB6F0F" w:rsidRPr="000D736B">
        <w:rPr>
          <w:rFonts w:ascii="Georgia" w:hAnsi="Georgia" w:cs="Times New Roman"/>
          <w:b/>
        </w:rPr>
        <w:t>bstract:</w:t>
      </w:r>
    </w:p>
    <w:p w14:paraId="00000007" w14:textId="5FC481E5" w:rsidR="00696881" w:rsidRPr="000D736B" w:rsidRDefault="00EB6F0F" w:rsidP="00BC31AC">
      <w:pPr>
        <w:spacing w:line="360" w:lineRule="auto"/>
        <w:jc w:val="both"/>
        <w:rPr>
          <w:rFonts w:ascii="Georgia" w:hAnsi="Georgia" w:cs="Times New Roman"/>
        </w:rPr>
      </w:pPr>
      <w:r w:rsidRPr="000D736B">
        <w:rPr>
          <w:rFonts w:ascii="Georgia" w:hAnsi="Georgia" w:cs="Times New Roman"/>
        </w:rPr>
        <w:t xml:space="preserve">In this article, we discuss </w:t>
      </w:r>
      <w:r w:rsidR="00BC31AC">
        <w:rPr>
          <w:rFonts w:ascii="Georgia" w:hAnsi="Georgia" w:cs="Times New Roman"/>
        </w:rPr>
        <w:t>the ethics of research suspensions</w:t>
      </w:r>
      <w:r w:rsidR="00716B30">
        <w:rPr>
          <w:rFonts w:ascii="Georgia" w:hAnsi="Georgia" w:cs="Times New Roman"/>
        </w:rPr>
        <w:t xml:space="preserve"> </w:t>
      </w:r>
      <w:r w:rsidR="00614CDF">
        <w:rPr>
          <w:rFonts w:ascii="Georgia" w:hAnsi="Georgia" w:cs="Times New Roman"/>
        </w:rPr>
        <w:t xml:space="preserve">in animal research facilities </w:t>
      </w:r>
      <w:r w:rsidR="00716B30">
        <w:rPr>
          <w:rFonts w:ascii="Georgia" w:hAnsi="Georgia" w:cs="Times New Roman"/>
        </w:rPr>
        <w:t>and the consequent</w:t>
      </w:r>
      <w:r w:rsidRPr="000D736B">
        <w:rPr>
          <w:rFonts w:ascii="Georgia" w:hAnsi="Georgia" w:cs="Times New Roman"/>
        </w:rPr>
        <w:t xml:space="preserve"> </w:t>
      </w:r>
      <w:r w:rsidR="00AC067A">
        <w:rPr>
          <w:rFonts w:ascii="Georgia" w:hAnsi="Georgia" w:cs="Times New Roman"/>
        </w:rPr>
        <w:t>(mis)</w:t>
      </w:r>
      <w:r w:rsidRPr="000D736B">
        <w:rPr>
          <w:rFonts w:ascii="Georgia" w:hAnsi="Georgia" w:cs="Times New Roman"/>
        </w:rPr>
        <w:t xml:space="preserve">treatment </w:t>
      </w:r>
      <w:r w:rsidR="00BC6402">
        <w:rPr>
          <w:rFonts w:ascii="Georgia" w:hAnsi="Georgia" w:cs="Times New Roman"/>
        </w:rPr>
        <w:t xml:space="preserve">of </w:t>
      </w:r>
      <w:r w:rsidRPr="000D736B">
        <w:rPr>
          <w:rFonts w:ascii="Georgia" w:hAnsi="Georgia" w:cs="Times New Roman"/>
        </w:rPr>
        <w:t>laboratory animals</w:t>
      </w:r>
      <w:r w:rsidR="00BC31AC">
        <w:rPr>
          <w:rFonts w:ascii="Georgia" w:hAnsi="Georgia" w:cs="Times New Roman"/>
        </w:rPr>
        <w:t xml:space="preserve"> during emergencies</w:t>
      </w:r>
      <w:r w:rsidR="0025012F">
        <w:rPr>
          <w:rFonts w:ascii="Georgia" w:hAnsi="Georgia" w:cs="Times New Roman"/>
        </w:rPr>
        <w:t xml:space="preserve">. </w:t>
      </w:r>
      <w:r w:rsidR="00A34A00">
        <w:rPr>
          <w:rFonts w:ascii="Georgia" w:hAnsi="Georgia" w:cs="Times New Roman"/>
        </w:rPr>
        <w:t>Through</w:t>
      </w:r>
      <w:r w:rsidR="00581AF3">
        <w:rPr>
          <w:rFonts w:ascii="Georgia" w:hAnsi="Georgia" w:cs="Times New Roman"/>
        </w:rPr>
        <w:t xml:space="preserve"> a case study from Switzerland</w:t>
      </w:r>
      <w:r w:rsidR="00A34A00">
        <w:rPr>
          <w:rFonts w:ascii="Georgia" w:hAnsi="Georgia" w:cs="Times New Roman"/>
        </w:rPr>
        <w:t xml:space="preserve"> during the COVID-19 pandemic</w:t>
      </w:r>
      <w:r w:rsidR="00581AF3">
        <w:rPr>
          <w:rFonts w:ascii="Georgia" w:hAnsi="Georgia" w:cs="Times New Roman"/>
        </w:rPr>
        <w:t xml:space="preserve">, we </w:t>
      </w:r>
      <w:r w:rsidR="00A34A00">
        <w:rPr>
          <w:rFonts w:ascii="Georgia" w:hAnsi="Georgia" w:cs="Times New Roman"/>
        </w:rPr>
        <w:t>articulate</w:t>
      </w:r>
      <w:r w:rsidR="00A34A00" w:rsidRPr="000D736B">
        <w:rPr>
          <w:rFonts w:ascii="Georgia" w:hAnsi="Georgia" w:cs="Times New Roman"/>
        </w:rPr>
        <w:t xml:space="preserve"> </w:t>
      </w:r>
      <w:r w:rsidR="003A697F" w:rsidRPr="000D736B">
        <w:rPr>
          <w:rFonts w:ascii="Georgia" w:hAnsi="Georgia" w:cs="Times New Roman"/>
        </w:rPr>
        <w:t xml:space="preserve">ethical principles and moral considerations that </w:t>
      </w:r>
      <w:r w:rsidR="00A34A00">
        <w:rPr>
          <w:rFonts w:ascii="Georgia" w:hAnsi="Georgia" w:cs="Times New Roman"/>
        </w:rPr>
        <w:t>ought to</w:t>
      </w:r>
      <w:r w:rsidR="00A34A00" w:rsidRPr="000D736B">
        <w:rPr>
          <w:rFonts w:ascii="Georgia" w:hAnsi="Georgia" w:cs="Times New Roman"/>
        </w:rPr>
        <w:t xml:space="preserve"> </w:t>
      </w:r>
      <w:r w:rsidR="003A697F" w:rsidRPr="000D736B">
        <w:rPr>
          <w:rFonts w:ascii="Georgia" w:hAnsi="Georgia" w:cs="Times New Roman"/>
        </w:rPr>
        <w:t xml:space="preserve">guide </w:t>
      </w:r>
      <w:r w:rsidR="00F70CAC">
        <w:rPr>
          <w:rFonts w:ascii="Georgia" w:hAnsi="Georgia" w:cs="Times New Roman"/>
        </w:rPr>
        <w:t xml:space="preserve">the treatment and care </w:t>
      </w:r>
      <w:r w:rsidR="00AC067A">
        <w:rPr>
          <w:rFonts w:ascii="Georgia" w:hAnsi="Georgia" w:cs="Times New Roman"/>
        </w:rPr>
        <w:t xml:space="preserve">of </w:t>
      </w:r>
      <w:r w:rsidR="00A34A00">
        <w:rPr>
          <w:rFonts w:ascii="Georgia" w:hAnsi="Georgia" w:cs="Times New Roman"/>
        </w:rPr>
        <w:t xml:space="preserve">laboratory </w:t>
      </w:r>
      <w:r w:rsidR="00F70CAC">
        <w:rPr>
          <w:rFonts w:ascii="Georgia" w:hAnsi="Georgia" w:cs="Times New Roman"/>
        </w:rPr>
        <w:t>animals</w:t>
      </w:r>
      <w:r w:rsidR="00A34A00">
        <w:rPr>
          <w:rFonts w:ascii="Georgia" w:hAnsi="Georgia" w:cs="Times New Roman"/>
        </w:rPr>
        <w:t xml:space="preserve"> within animal research facilities</w:t>
      </w:r>
      <w:r w:rsidR="00F70CAC">
        <w:rPr>
          <w:rFonts w:ascii="Georgia" w:hAnsi="Georgia" w:cs="Times New Roman"/>
        </w:rPr>
        <w:t xml:space="preserve"> </w:t>
      </w:r>
      <w:r w:rsidR="005E0BF4" w:rsidRPr="000D736B">
        <w:rPr>
          <w:rFonts w:ascii="Georgia" w:hAnsi="Georgia" w:cs="Times New Roman"/>
        </w:rPr>
        <w:t>during emergencies</w:t>
      </w:r>
      <w:r w:rsidR="003A697F" w:rsidRPr="000D736B">
        <w:rPr>
          <w:rFonts w:ascii="Georgia" w:hAnsi="Georgia" w:cs="Times New Roman"/>
        </w:rPr>
        <w:t xml:space="preserve">. </w:t>
      </w:r>
      <w:r w:rsidR="00804CA2" w:rsidRPr="00804CA2">
        <w:rPr>
          <w:rFonts w:ascii="Georgia" w:hAnsi="Georgia" w:cs="Times New Roman"/>
        </w:rPr>
        <w:t xml:space="preserve">They include a principle of preparedness, the importance of recognizing animal laboratory personnel as essential workers and conducting a Harm-Benefit Analysis in the case of an emergency, assigning responsibilities in a clear way, and providing psychological support in the aftermath of an emergency. </w:t>
      </w:r>
      <w:r w:rsidR="00ED72D9" w:rsidRPr="000D736B">
        <w:rPr>
          <w:rFonts w:ascii="Georgia" w:hAnsi="Georgia" w:cs="Times New Roman"/>
        </w:rPr>
        <w:t>More generally, w</w:t>
      </w:r>
      <w:r w:rsidR="00CA49D0" w:rsidRPr="000D736B">
        <w:rPr>
          <w:rFonts w:ascii="Georgia" w:hAnsi="Georgia" w:cs="Times New Roman"/>
        </w:rPr>
        <w:t>e suggest that</w:t>
      </w:r>
      <w:r w:rsidRPr="000D736B">
        <w:rPr>
          <w:rFonts w:ascii="Georgia" w:hAnsi="Georgia" w:cs="Times New Roman"/>
        </w:rPr>
        <w:t xml:space="preserve"> the pandemic </w:t>
      </w:r>
      <w:r w:rsidR="000A1A5C">
        <w:rPr>
          <w:rFonts w:ascii="Georgia" w:hAnsi="Georgia" w:cs="Times New Roman"/>
        </w:rPr>
        <w:t xml:space="preserve">should </w:t>
      </w:r>
      <w:r w:rsidRPr="000D736B">
        <w:rPr>
          <w:rFonts w:ascii="Georgia" w:hAnsi="Georgia" w:cs="Times New Roman"/>
        </w:rPr>
        <w:t>be taken as a learning opportunity</w:t>
      </w:r>
      <w:r w:rsidR="00CA49D0" w:rsidRPr="000D736B">
        <w:rPr>
          <w:rFonts w:ascii="Georgia" w:hAnsi="Georgia" w:cs="Times New Roman"/>
        </w:rPr>
        <w:t xml:space="preserve"> for</w:t>
      </w:r>
      <w:r w:rsidRPr="000D736B">
        <w:rPr>
          <w:rFonts w:ascii="Georgia" w:hAnsi="Georgia" w:cs="Times New Roman"/>
        </w:rPr>
        <w:t xml:space="preserve"> </w:t>
      </w:r>
      <w:r w:rsidR="00614CDF">
        <w:rPr>
          <w:rFonts w:ascii="Georgia" w:hAnsi="Georgia" w:cs="Times New Roman"/>
        </w:rPr>
        <w:t xml:space="preserve">critically </w:t>
      </w:r>
      <w:r w:rsidR="00135B1A" w:rsidRPr="000D736B">
        <w:rPr>
          <w:rFonts w:ascii="Georgia" w:hAnsi="Georgia" w:cs="Times New Roman"/>
        </w:rPr>
        <w:t>re</w:t>
      </w:r>
      <w:r w:rsidR="00ED72D9" w:rsidRPr="000D736B">
        <w:rPr>
          <w:rFonts w:ascii="Georgia" w:hAnsi="Georgia" w:cs="Times New Roman"/>
        </w:rPr>
        <w:t>-</w:t>
      </w:r>
      <w:r w:rsidR="000F64D1" w:rsidRPr="000D736B">
        <w:rPr>
          <w:rFonts w:ascii="Georgia" w:hAnsi="Georgia" w:cs="Times New Roman"/>
        </w:rPr>
        <w:t>evaluat</w:t>
      </w:r>
      <w:r w:rsidR="00CA49D0" w:rsidRPr="000D736B">
        <w:rPr>
          <w:rFonts w:ascii="Georgia" w:hAnsi="Georgia" w:cs="Times New Roman"/>
        </w:rPr>
        <w:t>ing</w:t>
      </w:r>
      <w:r w:rsidRPr="000D736B">
        <w:rPr>
          <w:rFonts w:ascii="Georgia" w:hAnsi="Georgia" w:cs="Times New Roman"/>
        </w:rPr>
        <w:t xml:space="preserve"> </w:t>
      </w:r>
      <w:r w:rsidR="00A34A00">
        <w:rPr>
          <w:rFonts w:ascii="Georgia" w:hAnsi="Georgia" w:cs="Times New Roman"/>
        </w:rPr>
        <w:t xml:space="preserve">and improving </w:t>
      </w:r>
      <w:r w:rsidR="00891D5D">
        <w:rPr>
          <w:rFonts w:ascii="Georgia" w:hAnsi="Georgia" w:cs="Times New Roman"/>
        </w:rPr>
        <w:t>emergency</w:t>
      </w:r>
      <w:r w:rsidRPr="000D736B">
        <w:rPr>
          <w:rFonts w:ascii="Georgia" w:hAnsi="Georgia" w:cs="Times New Roman"/>
        </w:rPr>
        <w:t xml:space="preserve"> planning </w:t>
      </w:r>
      <w:r w:rsidR="00A34A00">
        <w:rPr>
          <w:rFonts w:ascii="Georgia" w:hAnsi="Georgia" w:cs="Times New Roman"/>
        </w:rPr>
        <w:t>within</w:t>
      </w:r>
      <w:r w:rsidR="00A34A00" w:rsidRPr="000D736B">
        <w:rPr>
          <w:rFonts w:ascii="Georgia" w:hAnsi="Georgia" w:cs="Times New Roman"/>
        </w:rPr>
        <w:t xml:space="preserve"> </w:t>
      </w:r>
      <w:r w:rsidRPr="000D736B">
        <w:rPr>
          <w:rFonts w:ascii="Georgia" w:hAnsi="Georgia" w:cs="Times New Roman"/>
        </w:rPr>
        <w:t>animal research institutions</w:t>
      </w:r>
      <w:r w:rsidR="00614CDF">
        <w:rPr>
          <w:rFonts w:ascii="Georgia" w:hAnsi="Georgia" w:cs="Times New Roman"/>
        </w:rPr>
        <w:t xml:space="preserve"> worldwide</w:t>
      </w:r>
      <w:r w:rsidR="00A34A00">
        <w:rPr>
          <w:rFonts w:ascii="Georgia" w:hAnsi="Georgia" w:cs="Times New Roman"/>
        </w:rPr>
        <w:t>,</w:t>
      </w:r>
      <w:r w:rsidRPr="000D736B">
        <w:rPr>
          <w:rFonts w:ascii="Georgia" w:hAnsi="Georgia" w:cs="Times New Roman"/>
        </w:rPr>
        <w:t xml:space="preserve"> in view of </w:t>
      </w:r>
      <w:r w:rsidR="00A34A00">
        <w:rPr>
          <w:rFonts w:ascii="Georgia" w:hAnsi="Georgia" w:cs="Times New Roman"/>
        </w:rPr>
        <w:t>mitigating</w:t>
      </w:r>
      <w:r w:rsidR="00A34A00" w:rsidRPr="000D736B">
        <w:rPr>
          <w:rFonts w:ascii="Georgia" w:hAnsi="Georgia" w:cs="Times New Roman"/>
        </w:rPr>
        <w:t xml:space="preserve"> </w:t>
      </w:r>
      <w:r w:rsidRPr="000D736B">
        <w:rPr>
          <w:rFonts w:ascii="Georgia" w:hAnsi="Georgia" w:cs="Times New Roman"/>
        </w:rPr>
        <w:t>risk</w:t>
      </w:r>
      <w:r w:rsidR="00A34A00">
        <w:rPr>
          <w:rFonts w:ascii="Georgia" w:hAnsi="Georgia" w:cs="Times New Roman"/>
        </w:rPr>
        <w:t>s</w:t>
      </w:r>
      <w:r w:rsidRPr="000D736B">
        <w:rPr>
          <w:rFonts w:ascii="Georgia" w:hAnsi="Georgia" w:cs="Times New Roman"/>
        </w:rPr>
        <w:t xml:space="preserve"> </w:t>
      </w:r>
      <w:r w:rsidR="00A34A00">
        <w:rPr>
          <w:rFonts w:ascii="Georgia" w:hAnsi="Georgia" w:cs="Times New Roman"/>
        </w:rPr>
        <w:t>to</w:t>
      </w:r>
      <w:r w:rsidR="00CA49D0" w:rsidRPr="000D736B">
        <w:rPr>
          <w:rFonts w:ascii="Georgia" w:hAnsi="Georgia" w:cs="Times New Roman"/>
        </w:rPr>
        <w:t xml:space="preserve"> </w:t>
      </w:r>
      <w:r w:rsidRPr="000D736B">
        <w:rPr>
          <w:rFonts w:ascii="Georgia" w:hAnsi="Georgia" w:cs="Times New Roman"/>
        </w:rPr>
        <w:t>both human and animal</w:t>
      </w:r>
      <w:r w:rsidR="00A34A00">
        <w:rPr>
          <w:rFonts w:ascii="Georgia" w:hAnsi="Georgia" w:cs="Times New Roman"/>
        </w:rPr>
        <w:t xml:space="preserve"> well-being</w:t>
      </w:r>
      <w:r w:rsidR="00CA49D0" w:rsidRPr="000D736B">
        <w:rPr>
          <w:rFonts w:ascii="Georgia" w:hAnsi="Georgia" w:cs="Times New Roman"/>
        </w:rPr>
        <w:t xml:space="preserve"> in future emergencies.</w:t>
      </w:r>
    </w:p>
    <w:p w14:paraId="749A46E4" w14:textId="0C33091F" w:rsidR="003A697F" w:rsidRDefault="003A697F" w:rsidP="006F7313">
      <w:pPr>
        <w:spacing w:line="360" w:lineRule="auto"/>
        <w:jc w:val="both"/>
        <w:rPr>
          <w:rFonts w:ascii="Georgia" w:hAnsi="Georgia" w:cs="Times New Roman"/>
        </w:rPr>
      </w:pPr>
    </w:p>
    <w:p w14:paraId="7F258B82" w14:textId="3A81DC1B" w:rsidR="001928EB" w:rsidRPr="000D736B" w:rsidRDefault="001928EB" w:rsidP="006F7313">
      <w:pPr>
        <w:spacing w:line="360" w:lineRule="auto"/>
        <w:jc w:val="both"/>
        <w:rPr>
          <w:rFonts w:ascii="Georgia" w:hAnsi="Georgia" w:cs="Times New Roman"/>
        </w:rPr>
      </w:pPr>
      <w:r w:rsidRPr="00047EC7">
        <w:rPr>
          <w:rFonts w:ascii="Georgia" w:hAnsi="Georgia" w:cs="Times New Roman"/>
          <w:b/>
        </w:rPr>
        <w:t>Keywords</w:t>
      </w:r>
      <w:r>
        <w:rPr>
          <w:rFonts w:ascii="Georgia" w:hAnsi="Georgia" w:cs="Times New Roman"/>
        </w:rPr>
        <w:t xml:space="preserve">: </w:t>
      </w:r>
      <w:r w:rsidR="00047EC7">
        <w:rPr>
          <w:rFonts w:ascii="Georgia" w:hAnsi="Georgia" w:cs="Times New Roman"/>
        </w:rPr>
        <w:t xml:space="preserve">animal research ethics, </w:t>
      </w:r>
      <w:r w:rsidR="002B369C">
        <w:rPr>
          <w:rFonts w:ascii="Georgia" w:hAnsi="Georgia" w:cs="Times New Roman"/>
        </w:rPr>
        <w:t>emergency planning, animal research laboratories</w:t>
      </w:r>
    </w:p>
    <w:p w14:paraId="3A0F2DE4" w14:textId="77777777" w:rsidR="003C1BC2" w:rsidRPr="009345FE" w:rsidRDefault="003C1BC2" w:rsidP="006F7313">
      <w:pPr>
        <w:spacing w:line="360" w:lineRule="auto"/>
        <w:jc w:val="both"/>
        <w:rPr>
          <w:rFonts w:ascii="Georgia" w:hAnsi="Georgia" w:cs="Times New Roman"/>
          <w:lang w:val="en-US"/>
        </w:rPr>
      </w:pPr>
    </w:p>
    <w:p w14:paraId="0000000B" w14:textId="77777777" w:rsidR="00696881" w:rsidRPr="00F006DF" w:rsidRDefault="00EB6F0F" w:rsidP="00F006DF">
      <w:pPr>
        <w:numPr>
          <w:ilvl w:val="0"/>
          <w:numId w:val="1"/>
        </w:numPr>
        <w:spacing w:after="60" w:line="360" w:lineRule="auto"/>
        <w:jc w:val="both"/>
        <w:rPr>
          <w:rFonts w:ascii="Georgia" w:hAnsi="Georgia" w:cs="Times New Roman"/>
          <w:b/>
        </w:rPr>
      </w:pPr>
      <w:r w:rsidRPr="00F006DF">
        <w:rPr>
          <w:rFonts w:ascii="Georgia" w:hAnsi="Georgia" w:cs="Times New Roman"/>
          <w:b/>
        </w:rPr>
        <w:t xml:space="preserve">Introduction </w:t>
      </w:r>
    </w:p>
    <w:p w14:paraId="0000000D" w14:textId="78472182" w:rsidR="00696881" w:rsidRPr="00F006DF" w:rsidRDefault="00EB6F0F" w:rsidP="00F006DF">
      <w:pPr>
        <w:spacing w:after="60" w:line="360" w:lineRule="auto"/>
        <w:jc w:val="both"/>
        <w:rPr>
          <w:rFonts w:ascii="Georgia" w:hAnsi="Georgia" w:cs="Times New Roman"/>
        </w:rPr>
      </w:pPr>
      <w:r w:rsidRPr="00F006DF">
        <w:rPr>
          <w:rFonts w:ascii="Georgia" w:hAnsi="Georgia" w:cs="Times New Roman"/>
        </w:rPr>
        <w:t xml:space="preserve">The COVID-19 pandemic created major challenges worldwide. Within a </w:t>
      </w:r>
      <w:r w:rsidR="008A75A5">
        <w:rPr>
          <w:rFonts w:ascii="Georgia" w:hAnsi="Georgia" w:cs="Times New Roman"/>
        </w:rPr>
        <w:t xml:space="preserve">very </w:t>
      </w:r>
      <w:r w:rsidRPr="00F006DF">
        <w:rPr>
          <w:rFonts w:ascii="Georgia" w:hAnsi="Georgia" w:cs="Times New Roman"/>
        </w:rPr>
        <w:t xml:space="preserve">short </w:t>
      </w:r>
      <w:r w:rsidR="00BC0156" w:rsidRPr="00F006DF">
        <w:rPr>
          <w:rFonts w:ascii="Georgia" w:hAnsi="Georgia" w:cs="Times New Roman"/>
        </w:rPr>
        <w:t>time</w:t>
      </w:r>
      <w:r w:rsidR="00CB0AB1">
        <w:rPr>
          <w:rFonts w:ascii="Georgia" w:hAnsi="Georgia" w:cs="Times New Roman"/>
        </w:rPr>
        <w:t xml:space="preserve"> </w:t>
      </w:r>
      <w:r w:rsidR="003D3A79" w:rsidRPr="00F006DF">
        <w:rPr>
          <w:rFonts w:ascii="Georgia" w:hAnsi="Georgia" w:cs="Times New Roman"/>
        </w:rPr>
        <w:t>span in early 2020</w:t>
      </w:r>
      <w:r w:rsidRPr="00F006DF">
        <w:rPr>
          <w:rFonts w:ascii="Georgia" w:hAnsi="Georgia" w:cs="Times New Roman"/>
        </w:rPr>
        <w:t xml:space="preserve">, governments were </w:t>
      </w:r>
      <w:r w:rsidR="003D3A79" w:rsidRPr="00F006DF">
        <w:rPr>
          <w:rFonts w:ascii="Georgia" w:hAnsi="Georgia" w:cs="Times New Roman"/>
        </w:rPr>
        <w:t xml:space="preserve">forced </w:t>
      </w:r>
      <w:r w:rsidRPr="00F006DF">
        <w:rPr>
          <w:rFonts w:ascii="Georgia" w:hAnsi="Georgia" w:cs="Times New Roman"/>
        </w:rPr>
        <w:t>to decide on measures</w:t>
      </w:r>
      <w:r w:rsidRPr="00F006DF">
        <w:rPr>
          <w:rFonts w:ascii="Georgia" w:hAnsi="Georgia" w:cs="Times New Roman"/>
          <w:color w:val="008080"/>
        </w:rPr>
        <w:t xml:space="preserve"> </w:t>
      </w:r>
      <w:r w:rsidRPr="00F006DF">
        <w:rPr>
          <w:rFonts w:ascii="Georgia" w:hAnsi="Georgia" w:cs="Times New Roman"/>
        </w:rPr>
        <w:t>to safeguard the</w:t>
      </w:r>
      <w:r w:rsidR="00CB0AB1">
        <w:rPr>
          <w:rFonts w:ascii="Georgia" w:hAnsi="Georgia" w:cs="Times New Roman"/>
        </w:rPr>
        <w:t>ir citizens’</w:t>
      </w:r>
      <w:r w:rsidRPr="00F006DF">
        <w:rPr>
          <w:rFonts w:ascii="Georgia" w:hAnsi="Georgia" w:cs="Times New Roman"/>
        </w:rPr>
        <w:t xml:space="preserve"> health. These measures had far-reaching consequences for the day-to-day functioning of society in nearly all </w:t>
      </w:r>
      <w:r w:rsidR="00CB0AB1">
        <w:rPr>
          <w:rFonts w:ascii="Georgia" w:hAnsi="Georgia" w:cs="Times New Roman"/>
        </w:rPr>
        <w:t xml:space="preserve">the world’s </w:t>
      </w:r>
      <w:r w:rsidRPr="00F006DF">
        <w:rPr>
          <w:rFonts w:ascii="Georgia" w:hAnsi="Georgia" w:cs="Times New Roman"/>
        </w:rPr>
        <w:t>countries</w:t>
      </w:r>
      <w:r w:rsidR="003D3A79" w:rsidRPr="00F006DF">
        <w:rPr>
          <w:rFonts w:ascii="Georgia" w:hAnsi="Georgia" w:cs="Times New Roman"/>
        </w:rPr>
        <w:t>:</w:t>
      </w:r>
      <w:r w:rsidRPr="00F006DF">
        <w:rPr>
          <w:rFonts w:ascii="Georgia" w:hAnsi="Georgia" w:cs="Times New Roman"/>
        </w:rPr>
        <w:t xml:space="preserve"> </w:t>
      </w:r>
      <w:r w:rsidR="003D3A79" w:rsidRPr="00F006DF">
        <w:rPr>
          <w:rFonts w:ascii="Georgia" w:hAnsi="Georgia" w:cs="Times New Roman"/>
        </w:rPr>
        <w:t>s</w:t>
      </w:r>
      <w:r w:rsidRPr="00F006DF">
        <w:rPr>
          <w:rFonts w:ascii="Georgia" w:hAnsi="Georgia" w:cs="Times New Roman"/>
        </w:rPr>
        <w:t>ocial distancing and quarantine measures were implemented</w:t>
      </w:r>
      <w:r w:rsidR="003D3A79" w:rsidRPr="00F006DF">
        <w:rPr>
          <w:rFonts w:ascii="Georgia" w:hAnsi="Georgia" w:cs="Times New Roman"/>
        </w:rPr>
        <w:t>;</w:t>
      </w:r>
      <w:r w:rsidRPr="00F006DF">
        <w:rPr>
          <w:rFonts w:ascii="Georgia" w:hAnsi="Georgia" w:cs="Times New Roman"/>
        </w:rPr>
        <w:t xml:space="preserve"> many shops, businesses and institutions were closed</w:t>
      </w:r>
      <w:r w:rsidR="003D3A79" w:rsidRPr="00F006DF">
        <w:rPr>
          <w:rFonts w:ascii="Georgia" w:hAnsi="Georgia" w:cs="Times New Roman"/>
        </w:rPr>
        <w:t>;</w:t>
      </w:r>
      <w:r w:rsidRPr="00F006DF">
        <w:rPr>
          <w:rFonts w:ascii="Georgia" w:hAnsi="Georgia" w:cs="Times New Roman"/>
        </w:rPr>
        <w:t xml:space="preserve"> working from home </w:t>
      </w:r>
      <w:r w:rsidR="003D3A79" w:rsidRPr="00F006DF">
        <w:rPr>
          <w:rFonts w:ascii="Georgia" w:hAnsi="Georgia" w:cs="Times New Roman"/>
        </w:rPr>
        <w:t xml:space="preserve">became mandatory </w:t>
      </w:r>
      <w:r w:rsidRPr="00F006DF">
        <w:rPr>
          <w:rFonts w:ascii="Georgia" w:hAnsi="Georgia" w:cs="Times New Roman"/>
        </w:rPr>
        <w:t xml:space="preserve">in many places. </w:t>
      </w:r>
    </w:p>
    <w:p w14:paraId="6692C6E0" w14:textId="0EFFA104" w:rsidR="00581AF3" w:rsidRPr="00F006DF" w:rsidRDefault="003D3A79" w:rsidP="00581AF3">
      <w:pPr>
        <w:spacing w:after="60" w:line="360" w:lineRule="auto"/>
        <w:jc w:val="both"/>
        <w:rPr>
          <w:rFonts w:ascii="Georgia" w:hAnsi="Georgia" w:cs="Times New Roman"/>
        </w:rPr>
      </w:pPr>
      <w:r w:rsidRPr="00F006DF">
        <w:rPr>
          <w:rFonts w:ascii="Georgia" w:hAnsi="Georgia" w:cs="Times New Roman"/>
        </w:rPr>
        <w:t>T</w:t>
      </w:r>
      <w:r w:rsidR="00EB6F0F" w:rsidRPr="00F006DF">
        <w:rPr>
          <w:rFonts w:ascii="Georgia" w:hAnsi="Georgia" w:cs="Times New Roman"/>
        </w:rPr>
        <w:t xml:space="preserve">he </w:t>
      </w:r>
      <w:r w:rsidRPr="00F006DF">
        <w:rPr>
          <w:rFonts w:ascii="Georgia" w:hAnsi="Georgia" w:cs="Times New Roman"/>
        </w:rPr>
        <w:t xml:space="preserve">initial </w:t>
      </w:r>
      <w:r w:rsidR="00EB6F0F" w:rsidRPr="00F006DF">
        <w:rPr>
          <w:rFonts w:ascii="Georgia" w:hAnsi="Georgia" w:cs="Times New Roman"/>
        </w:rPr>
        <w:t xml:space="preserve">response to the pandemic also significantly affected </w:t>
      </w:r>
      <w:r w:rsidR="002B1E9F" w:rsidRPr="00F006DF">
        <w:rPr>
          <w:rFonts w:ascii="Georgia" w:hAnsi="Georgia" w:cs="Times New Roman"/>
        </w:rPr>
        <w:t>animal research</w:t>
      </w:r>
      <w:r w:rsidR="00CB0AB1">
        <w:rPr>
          <w:rFonts w:ascii="Georgia" w:hAnsi="Georgia" w:cs="Times New Roman"/>
        </w:rPr>
        <w:t xml:space="preserve"> institutions</w:t>
      </w:r>
      <w:r w:rsidRPr="00F006DF">
        <w:rPr>
          <w:rFonts w:ascii="Georgia" w:hAnsi="Georgia" w:cs="Times New Roman"/>
        </w:rPr>
        <w:t>.</w:t>
      </w:r>
      <w:r w:rsidR="00EB6F0F" w:rsidRPr="00F006DF">
        <w:rPr>
          <w:rFonts w:ascii="Georgia" w:hAnsi="Georgia" w:cs="Times New Roman"/>
        </w:rPr>
        <w:t xml:space="preserve"> </w:t>
      </w:r>
      <w:r w:rsidR="0044749B">
        <w:rPr>
          <w:rFonts w:ascii="Georgia" w:hAnsi="Georgia" w:cs="Times New Roman"/>
        </w:rPr>
        <w:t>To</w:t>
      </w:r>
      <w:r w:rsidR="00CB0AB1" w:rsidRPr="00F006DF">
        <w:rPr>
          <w:rFonts w:ascii="Georgia" w:hAnsi="Georgia" w:cs="Times New Roman"/>
        </w:rPr>
        <w:t xml:space="preserve"> </w:t>
      </w:r>
      <w:r w:rsidR="00CB0AB1" w:rsidRPr="00581AF3">
        <w:rPr>
          <w:rFonts w:ascii="Georgia" w:hAnsi="Georgia" w:cs="Times New Roman"/>
        </w:rPr>
        <w:t>comply with public health directives</w:t>
      </w:r>
      <w:r w:rsidR="00CB0AB1" w:rsidRPr="00F006DF" w:rsidDel="00CB0AB1">
        <w:rPr>
          <w:rFonts w:ascii="Georgia" w:hAnsi="Georgia" w:cs="Times New Roman"/>
        </w:rPr>
        <w:t xml:space="preserve"> </w:t>
      </w:r>
      <w:r w:rsidR="00CB0AB1">
        <w:rPr>
          <w:rFonts w:ascii="Georgia" w:hAnsi="Georgia" w:cs="Times New Roman"/>
        </w:rPr>
        <w:t>following</w:t>
      </w:r>
      <w:r w:rsidR="00CB0AB1" w:rsidRPr="00F006DF">
        <w:rPr>
          <w:rFonts w:ascii="Georgia" w:hAnsi="Georgia" w:cs="Times New Roman"/>
        </w:rPr>
        <w:t xml:space="preserve"> </w:t>
      </w:r>
      <w:r w:rsidRPr="00F006DF">
        <w:rPr>
          <w:rFonts w:ascii="Georgia" w:hAnsi="Georgia" w:cs="Times New Roman"/>
        </w:rPr>
        <w:t xml:space="preserve">the outbreak of the coronavirus in </w:t>
      </w:r>
      <w:r w:rsidR="00EB6F0F" w:rsidRPr="00F006DF">
        <w:rPr>
          <w:rFonts w:ascii="Georgia" w:hAnsi="Georgia" w:cs="Times New Roman"/>
        </w:rPr>
        <w:t xml:space="preserve">mid-March 2020, many research facilities worldwide </w:t>
      </w:r>
      <w:r w:rsidRPr="00F006DF">
        <w:rPr>
          <w:rFonts w:ascii="Georgia" w:hAnsi="Georgia" w:cs="Times New Roman"/>
        </w:rPr>
        <w:t>mandated</w:t>
      </w:r>
      <w:r w:rsidR="00EB6F0F" w:rsidRPr="00F006DF">
        <w:rPr>
          <w:rFonts w:ascii="Georgia" w:hAnsi="Georgia" w:cs="Times New Roman"/>
        </w:rPr>
        <w:t xml:space="preserve"> </w:t>
      </w:r>
      <w:r w:rsidR="00614CDF">
        <w:rPr>
          <w:rFonts w:ascii="Georgia" w:hAnsi="Georgia" w:cs="Times New Roman"/>
        </w:rPr>
        <w:t>the</w:t>
      </w:r>
      <w:r w:rsidR="00614CDF" w:rsidRPr="00F006DF">
        <w:rPr>
          <w:rFonts w:ascii="Georgia" w:hAnsi="Georgia" w:cs="Times New Roman"/>
        </w:rPr>
        <w:t xml:space="preserve"> </w:t>
      </w:r>
      <w:r w:rsidRPr="00F006DF">
        <w:rPr>
          <w:rFonts w:ascii="Georgia" w:hAnsi="Georgia" w:cs="Times New Roman"/>
        </w:rPr>
        <w:t xml:space="preserve">immediate </w:t>
      </w:r>
      <w:r w:rsidR="00795B65">
        <w:rPr>
          <w:rFonts w:ascii="Georgia" w:hAnsi="Georgia" w:cs="Times New Roman"/>
        </w:rPr>
        <w:t>suspension</w:t>
      </w:r>
      <w:r w:rsidRPr="00F006DF">
        <w:rPr>
          <w:rFonts w:ascii="Georgia" w:hAnsi="Georgia" w:cs="Times New Roman"/>
        </w:rPr>
        <w:t xml:space="preserve"> </w:t>
      </w:r>
      <w:r w:rsidR="00CB0AB1">
        <w:rPr>
          <w:rFonts w:ascii="Georgia" w:hAnsi="Georgia" w:cs="Times New Roman"/>
        </w:rPr>
        <w:t>of</w:t>
      </w:r>
      <w:r w:rsidR="00CB0AB1" w:rsidRPr="00F006DF">
        <w:rPr>
          <w:rFonts w:ascii="Georgia" w:hAnsi="Georgia" w:cs="Times New Roman"/>
        </w:rPr>
        <w:t xml:space="preserve"> </w:t>
      </w:r>
      <w:r w:rsidR="002B1E9F" w:rsidRPr="00F006DF">
        <w:rPr>
          <w:rFonts w:ascii="Georgia" w:hAnsi="Georgia" w:cs="Times New Roman"/>
        </w:rPr>
        <w:t>animal</w:t>
      </w:r>
      <w:r w:rsidRPr="00F006DF">
        <w:rPr>
          <w:rFonts w:ascii="Georgia" w:hAnsi="Georgia" w:cs="Times New Roman"/>
        </w:rPr>
        <w:t xml:space="preserve"> </w:t>
      </w:r>
      <w:r w:rsidR="00EB6F0F" w:rsidRPr="00F006DF">
        <w:rPr>
          <w:rFonts w:ascii="Georgia" w:hAnsi="Georgia" w:cs="Times New Roman"/>
        </w:rPr>
        <w:t>research</w:t>
      </w:r>
      <w:r w:rsidR="00EB6F0F" w:rsidRPr="00581AF3">
        <w:rPr>
          <w:rFonts w:ascii="Georgia" w:hAnsi="Georgia" w:cs="Times New Roman"/>
        </w:rPr>
        <w:t>.</w:t>
      </w:r>
      <w:r w:rsidR="00795B65">
        <w:rPr>
          <w:rFonts w:ascii="Georgia" w:hAnsi="Georgia" w:cs="Times New Roman"/>
        </w:rPr>
        <w:t xml:space="preserve"> </w:t>
      </w:r>
      <w:r w:rsidR="00795B65" w:rsidRPr="00795B65">
        <w:rPr>
          <w:rFonts w:ascii="Georgia" w:hAnsi="Georgia" w:cs="Times New Roman"/>
        </w:rPr>
        <w:t>In some places</w:t>
      </w:r>
      <w:r w:rsidR="00CB0AB1">
        <w:rPr>
          <w:rFonts w:ascii="Georgia" w:hAnsi="Georgia" w:cs="Times New Roman"/>
        </w:rPr>
        <w:t>,</w:t>
      </w:r>
      <w:r w:rsidR="00795B65" w:rsidRPr="00795B65">
        <w:rPr>
          <w:rFonts w:ascii="Georgia" w:hAnsi="Georgia" w:cs="Times New Roman"/>
        </w:rPr>
        <w:t xml:space="preserve"> research was immediately halted</w:t>
      </w:r>
      <w:r w:rsidR="00614CDF">
        <w:rPr>
          <w:rFonts w:ascii="Georgia" w:hAnsi="Georgia" w:cs="Times New Roman"/>
        </w:rPr>
        <w:t xml:space="preserve">; </w:t>
      </w:r>
      <w:r w:rsidR="00795B65" w:rsidRPr="00795B65">
        <w:rPr>
          <w:rFonts w:ascii="Georgia" w:hAnsi="Georgia" w:cs="Times New Roman"/>
        </w:rPr>
        <w:t>in other</w:t>
      </w:r>
      <w:r w:rsidR="00CB0AB1">
        <w:rPr>
          <w:rFonts w:ascii="Georgia" w:hAnsi="Georgia" w:cs="Times New Roman"/>
        </w:rPr>
        <w:t>s</w:t>
      </w:r>
      <w:r w:rsidR="00614CDF">
        <w:rPr>
          <w:rFonts w:ascii="Georgia" w:hAnsi="Georgia" w:cs="Times New Roman"/>
        </w:rPr>
        <w:t>,</w:t>
      </w:r>
      <w:r w:rsidR="00CB0AB1">
        <w:rPr>
          <w:rFonts w:ascii="Georgia" w:hAnsi="Georgia" w:cs="Times New Roman"/>
        </w:rPr>
        <w:t xml:space="preserve"> </w:t>
      </w:r>
      <w:r w:rsidR="00795B65" w:rsidRPr="00795B65">
        <w:rPr>
          <w:rFonts w:ascii="Georgia" w:hAnsi="Georgia" w:cs="Times New Roman"/>
        </w:rPr>
        <w:t xml:space="preserve">ongoing research was </w:t>
      </w:r>
      <w:r w:rsidR="00CB0AB1">
        <w:rPr>
          <w:rFonts w:ascii="Georgia" w:hAnsi="Georgia" w:cs="Times New Roman"/>
        </w:rPr>
        <w:t>wrapped up,</w:t>
      </w:r>
      <w:r w:rsidR="00795B65" w:rsidRPr="00795B65">
        <w:rPr>
          <w:rFonts w:ascii="Georgia" w:hAnsi="Georgia" w:cs="Times New Roman"/>
        </w:rPr>
        <w:t xml:space="preserve"> but no new experiments were initiated</w:t>
      </w:r>
      <w:r w:rsidR="00880C82">
        <w:rPr>
          <w:rFonts w:ascii="Georgia" w:hAnsi="Georgia" w:cs="Times New Roman"/>
        </w:rPr>
        <w:t xml:space="preserve">. </w:t>
      </w:r>
      <w:r w:rsidR="00581AF3" w:rsidRPr="00581AF3">
        <w:rPr>
          <w:rFonts w:ascii="Georgia" w:hAnsi="Georgia" w:cs="Times New Roman"/>
        </w:rPr>
        <w:t>T</w:t>
      </w:r>
      <w:r w:rsidR="00CB0AB1">
        <w:rPr>
          <w:rFonts w:ascii="Georgia" w:hAnsi="Georgia" w:cs="Times New Roman"/>
        </w:rPr>
        <w:t>o be sure, t</w:t>
      </w:r>
      <w:r w:rsidR="00581AF3" w:rsidRPr="00581AF3">
        <w:rPr>
          <w:rFonts w:ascii="Georgia" w:hAnsi="Georgia" w:cs="Times New Roman"/>
        </w:rPr>
        <w:t xml:space="preserve">he </w:t>
      </w:r>
      <w:r w:rsidR="008A75A5">
        <w:rPr>
          <w:rFonts w:ascii="Georgia" w:hAnsi="Georgia" w:cs="Times New Roman"/>
        </w:rPr>
        <w:t>rationale</w:t>
      </w:r>
      <w:r w:rsidR="008A75A5" w:rsidRPr="00581AF3">
        <w:rPr>
          <w:rFonts w:ascii="Georgia" w:hAnsi="Georgia" w:cs="Times New Roman"/>
        </w:rPr>
        <w:t xml:space="preserve"> </w:t>
      </w:r>
      <w:r w:rsidR="00795B65">
        <w:rPr>
          <w:rFonts w:ascii="Georgia" w:hAnsi="Georgia" w:cs="Times New Roman"/>
        </w:rPr>
        <w:t>behind th</w:t>
      </w:r>
      <w:r w:rsidR="00CB0AB1">
        <w:rPr>
          <w:rFonts w:ascii="Georgia" w:hAnsi="Georgia" w:cs="Times New Roman"/>
        </w:rPr>
        <w:t>is</w:t>
      </w:r>
      <w:r w:rsidR="00795B65">
        <w:rPr>
          <w:rFonts w:ascii="Georgia" w:hAnsi="Georgia" w:cs="Times New Roman"/>
        </w:rPr>
        <w:t xml:space="preserve"> research suspension </w:t>
      </w:r>
      <w:r w:rsidR="00581AF3" w:rsidRPr="00581AF3">
        <w:rPr>
          <w:rFonts w:ascii="Georgia" w:hAnsi="Georgia" w:cs="Times New Roman"/>
        </w:rPr>
        <w:t xml:space="preserve">was laudable: to protect the health and welfare of </w:t>
      </w:r>
      <w:r w:rsidR="00CB0AB1">
        <w:rPr>
          <w:rFonts w:ascii="Georgia" w:hAnsi="Georgia" w:cs="Times New Roman"/>
        </w:rPr>
        <w:t xml:space="preserve">ordinary citizens, </w:t>
      </w:r>
      <w:r w:rsidR="00D01ABD">
        <w:rPr>
          <w:rFonts w:ascii="Georgia" w:hAnsi="Georgia" w:cs="Times New Roman"/>
        </w:rPr>
        <w:t>animal laboratory personnel</w:t>
      </w:r>
      <w:r w:rsidR="00307D08">
        <w:rPr>
          <w:rFonts w:ascii="Georgia" w:hAnsi="Georgia" w:cs="Times New Roman"/>
        </w:rPr>
        <w:t xml:space="preserve">, </w:t>
      </w:r>
      <w:r w:rsidR="00CB0AB1">
        <w:rPr>
          <w:rFonts w:ascii="Georgia" w:hAnsi="Georgia" w:cs="Times New Roman"/>
        </w:rPr>
        <w:t xml:space="preserve">and </w:t>
      </w:r>
      <w:r w:rsidR="00581AF3" w:rsidRPr="00581AF3">
        <w:rPr>
          <w:rFonts w:ascii="Georgia" w:hAnsi="Georgia" w:cs="Times New Roman"/>
        </w:rPr>
        <w:t>laboratory animals.</w:t>
      </w:r>
      <w:r w:rsidR="00307D08">
        <w:rPr>
          <w:rStyle w:val="Funotenzeichen"/>
          <w:rFonts w:ascii="Georgia" w:hAnsi="Georgia" w:cs="Times New Roman"/>
        </w:rPr>
        <w:footnoteReference w:id="1"/>
      </w:r>
      <w:r w:rsidR="00581AF3" w:rsidRPr="00581AF3">
        <w:rPr>
          <w:rFonts w:ascii="Georgia" w:hAnsi="Georgia" w:cs="Times New Roman"/>
        </w:rPr>
        <w:t xml:space="preserve"> After all, </w:t>
      </w:r>
      <w:r w:rsidR="00581AF3" w:rsidRPr="00F006DF">
        <w:rPr>
          <w:rFonts w:ascii="Georgia" w:hAnsi="Georgia" w:cs="Times New Roman"/>
        </w:rPr>
        <w:t xml:space="preserve">commuting to work and </w:t>
      </w:r>
      <w:r w:rsidR="00581AF3" w:rsidRPr="00F006DF">
        <w:rPr>
          <w:rFonts w:ascii="Georgia" w:hAnsi="Georgia" w:cs="Times New Roman"/>
        </w:rPr>
        <w:lastRenderedPageBreak/>
        <w:t>meeting co-workers in the workplace</w:t>
      </w:r>
      <w:r w:rsidR="00CB0AB1">
        <w:rPr>
          <w:rFonts w:ascii="Georgia" w:hAnsi="Georgia" w:cs="Times New Roman"/>
        </w:rPr>
        <w:t xml:space="preserve"> posed risks </w:t>
      </w:r>
      <w:r w:rsidR="00CB0AB1" w:rsidRPr="00F006DF">
        <w:rPr>
          <w:rFonts w:ascii="Georgia" w:hAnsi="Georgia" w:cs="Times New Roman"/>
        </w:rPr>
        <w:t xml:space="preserve">of infection to staff and </w:t>
      </w:r>
      <w:r w:rsidR="00CB0AB1">
        <w:rPr>
          <w:rFonts w:ascii="Georgia" w:hAnsi="Georgia" w:cs="Times New Roman"/>
        </w:rPr>
        <w:t xml:space="preserve">to </w:t>
      </w:r>
      <w:r w:rsidR="00CB0AB1" w:rsidRPr="00F006DF">
        <w:rPr>
          <w:rFonts w:ascii="Georgia" w:hAnsi="Georgia" w:cs="Times New Roman"/>
        </w:rPr>
        <w:t>other citizens</w:t>
      </w:r>
      <w:r w:rsidR="00CB0AB1">
        <w:rPr>
          <w:rFonts w:ascii="Georgia" w:hAnsi="Georgia" w:cs="Times New Roman"/>
        </w:rPr>
        <w:t xml:space="preserve"> </w:t>
      </w:r>
      <w:r w:rsidR="00581AF3" w:rsidRPr="00F006DF">
        <w:rPr>
          <w:rFonts w:ascii="Georgia" w:hAnsi="Georgia" w:cs="Times New Roman"/>
        </w:rPr>
        <w:t xml:space="preserve">– especially given the scarcity of personal protective equipment (PPE) at that time. Therefore, in many countries, </w:t>
      </w:r>
      <w:r w:rsidR="00D01ABD">
        <w:rPr>
          <w:rFonts w:ascii="Georgia" w:hAnsi="Georgia" w:cs="Times New Roman"/>
        </w:rPr>
        <w:t>animal laboratory personnel</w:t>
      </w:r>
      <w:r w:rsidR="00D01ABD" w:rsidRPr="00F006DF">
        <w:rPr>
          <w:rFonts w:ascii="Georgia" w:hAnsi="Georgia" w:cs="Times New Roman"/>
        </w:rPr>
        <w:t xml:space="preserve"> </w:t>
      </w:r>
      <w:r w:rsidR="00581AF3" w:rsidRPr="00F006DF">
        <w:rPr>
          <w:rFonts w:ascii="Georgia" w:hAnsi="Georgia" w:cs="Times New Roman"/>
        </w:rPr>
        <w:t>were advised to stay away from their workplace.</w:t>
      </w:r>
      <w:r w:rsidR="00581AF3">
        <w:rPr>
          <w:rFonts w:ascii="Georgia" w:hAnsi="Georgia" w:cs="Times New Roman"/>
        </w:rPr>
        <w:t xml:space="preserve"> </w:t>
      </w:r>
    </w:p>
    <w:p w14:paraId="4DD9BCDA" w14:textId="7082FD0D" w:rsidR="00F11878" w:rsidRDefault="00CB0AB1" w:rsidP="00F006DF">
      <w:pPr>
        <w:spacing w:after="60" w:line="360" w:lineRule="auto"/>
        <w:jc w:val="both"/>
        <w:rPr>
          <w:rFonts w:ascii="Georgia" w:hAnsi="Georgia" w:cs="Times New Roman"/>
        </w:rPr>
      </w:pPr>
      <w:r>
        <w:rPr>
          <w:rFonts w:ascii="Georgia" w:hAnsi="Georgia" w:cs="Times New Roman"/>
        </w:rPr>
        <w:t>T</w:t>
      </w:r>
      <w:r w:rsidR="00310DB7" w:rsidRPr="00F006DF">
        <w:rPr>
          <w:rFonts w:ascii="Georgia" w:hAnsi="Georgia" w:cs="Times New Roman"/>
        </w:rPr>
        <w:t>his suspension of animal research</w:t>
      </w:r>
      <w:r>
        <w:rPr>
          <w:rFonts w:ascii="Georgia" w:hAnsi="Georgia" w:cs="Times New Roman"/>
        </w:rPr>
        <w:t xml:space="preserve"> in many countries </w:t>
      </w:r>
      <w:r w:rsidR="00614CDF">
        <w:rPr>
          <w:rFonts w:ascii="Georgia" w:hAnsi="Georgia" w:cs="Times New Roman"/>
        </w:rPr>
        <w:t>hampered</w:t>
      </w:r>
      <w:r w:rsidR="00310DB7" w:rsidRPr="00F006DF">
        <w:rPr>
          <w:rFonts w:ascii="Georgia" w:hAnsi="Georgia" w:cs="Times New Roman"/>
        </w:rPr>
        <w:t xml:space="preserve"> scientific progress</w:t>
      </w:r>
      <w:r>
        <w:rPr>
          <w:rFonts w:ascii="Georgia" w:hAnsi="Georgia" w:cs="Times New Roman"/>
        </w:rPr>
        <w:t xml:space="preserve">, </w:t>
      </w:r>
      <w:r w:rsidR="00614CDF" w:rsidRPr="00335F85">
        <w:rPr>
          <w:rFonts w:ascii="Georgia" w:hAnsi="Georgia" w:cs="Times New Roman"/>
          <w:color w:val="000000" w:themeColor="text1"/>
        </w:rPr>
        <w:t>preventing</w:t>
      </w:r>
      <w:r w:rsidR="00310DB7" w:rsidRPr="00335F85">
        <w:rPr>
          <w:rFonts w:ascii="Georgia" w:hAnsi="Georgia" w:cs="Times New Roman"/>
          <w:color w:val="000000" w:themeColor="text1"/>
        </w:rPr>
        <w:t xml:space="preserve"> </w:t>
      </w:r>
      <w:r w:rsidRPr="00335F85">
        <w:rPr>
          <w:rFonts w:ascii="Georgia" w:hAnsi="Georgia" w:cs="Times New Roman"/>
          <w:color w:val="000000" w:themeColor="text1"/>
        </w:rPr>
        <w:t>s</w:t>
      </w:r>
      <w:r w:rsidR="00310DB7" w:rsidRPr="00335F85">
        <w:rPr>
          <w:rFonts w:ascii="Georgia" w:hAnsi="Georgia" w:cs="Times New Roman"/>
          <w:color w:val="000000" w:themeColor="text1"/>
        </w:rPr>
        <w:t xml:space="preserve">cientists </w:t>
      </w:r>
      <w:r w:rsidRPr="00335F85">
        <w:rPr>
          <w:rFonts w:ascii="Georgia" w:hAnsi="Georgia" w:cs="Times New Roman"/>
          <w:color w:val="000000" w:themeColor="text1"/>
        </w:rPr>
        <w:t>from</w:t>
      </w:r>
      <w:r w:rsidR="00310DB7" w:rsidRPr="00335F85">
        <w:rPr>
          <w:rFonts w:ascii="Georgia" w:hAnsi="Georgia" w:cs="Times New Roman"/>
          <w:color w:val="000000" w:themeColor="text1"/>
        </w:rPr>
        <w:t xml:space="preserve"> </w:t>
      </w:r>
      <w:r w:rsidRPr="00335F85">
        <w:rPr>
          <w:rFonts w:ascii="Georgia" w:hAnsi="Georgia" w:cs="Times New Roman"/>
          <w:color w:val="000000" w:themeColor="text1"/>
        </w:rPr>
        <w:t xml:space="preserve">finalizing </w:t>
      </w:r>
      <w:r w:rsidR="00310DB7" w:rsidRPr="00F006DF">
        <w:rPr>
          <w:rFonts w:ascii="Georgia" w:hAnsi="Georgia" w:cs="Times New Roman"/>
        </w:rPr>
        <w:t xml:space="preserve">critical experiments required for publications, grant applications, or PhD theses. </w:t>
      </w:r>
      <w:r>
        <w:rPr>
          <w:rFonts w:ascii="Georgia" w:hAnsi="Georgia" w:cs="Times New Roman"/>
        </w:rPr>
        <w:t>Moreover, t</w:t>
      </w:r>
      <w:r w:rsidR="00310DB7" w:rsidRPr="00F006DF">
        <w:rPr>
          <w:rFonts w:ascii="Georgia" w:hAnsi="Georgia" w:cs="Times New Roman"/>
        </w:rPr>
        <w:t xml:space="preserve">he research freeze </w:t>
      </w:r>
      <w:r w:rsidR="0049360E">
        <w:rPr>
          <w:rFonts w:ascii="Georgia" w:hAnsi="Georgia" w:cs="Times New Roman"/>
        </w:rPr>
        <w:t>and the attendant staff shortage proved</w:t>
      </w:r>
      <w:r w:rsidR="00614CDF">
        <w:rPr>
          <w:rFonts w:ascii="Georgia" w:hAnsi="Georgia" w:cs="Times New Roman"/>
        </w:rPr>
        <w:t xml:space="preserve"> deleterious to</w:t>
      </w:r>
      <w:r w:rsidR="00310DB7" w:rsidRPr="00F006DF">
        <w:rPr>
          <w:rFonts w:ascii="Georgia" w:hAnsi="Georgia" w:cs="Times New Roman"/>
        </w:rPr>
        <w:t xml:space="preserve"> </w:t>
      </w:r>
      <w:r>
        <w:rPr>
          <w:rFonts w:ascii="Georgia" w:hAnsi="Georgia" w:cs="Times New Roman"/>
        </w:rPr>
        <w:t xml:space="preserve">countless </w:t>
      </w:r>
      <w:r w:rsidR="00310DB7" w:rsidRPr="00F006DF">
        <w:rPr>
          <w:rFonts w:ascii="Georgia" w:hAnsi="Georgia" w:cs="Times New Roman"/>
        </w:rPr>
        <w:t xml:space="preserve">laboratory animals. </w:t>
      </w:r>
      <w:r w:rsidR="0091562A">
        <w:rPr>
          <w:rFonts w:ascii="Georgia" w:hAnsi="Georgia" w:cs="Times New Roman"/>
        </w:rPr>
        <w:t>Fearing</w:t>
      </w:r>
      <w:r w:rsidR="0056616E" w:rsidRPr="00F006DF">
        <w:rPr>
          <w:rFonts w:ascii="Georgia" w:hAnsi="Georgia" w:cs="Times New Roman"/>
        </w:rPr>
        <w:t xml:space="preserve"> that </w:t>
      </w:r>
      <w:r w:rsidR="0091562A">
        <w:rPr>
          <w:rFonts w:ascii="Georgia" w:hAnsi="Georgia" w:cs="Times New Roman"/>
        </w:rPr>
        <w:t>without anyone to attend to them,</w:t>
      </w:r>
      <w:r w:rsidR="0056616E" w:rsidRPr="00F006DF">
        <w:rPr>
          <w:rFonts w:ascii="Georgia" w:hAnsi="Georgia" w:cs="Times New Roman"/>
        </w:rPr>
        <w:t xml:space="preserve"> </w:t>
      </w:r>
      <w:r w:rsidR="0049360E">
        <w:rPr>
          <w:rFonts w:ascii="Georgia" w:hAnsi="Georgia" w:cs="Times New Roman"/>
        </w:rPr>
        <w:t xml:space="preserve">the laboratory animals </w:t>
      </w:r>
      <w:r w:rsidR="0056616E" w:rsidRPr="00F006DF">
        <w:rPr>
          <w:rFonts w:ascii="Georgia" w:hAnsi="Georgia" w:cs="Times New Roman"/>
        </w:rPr>
        <w:t xml:space="preserve">might </w:t>
      </w:r>
      <w:r w:rsidR="0091562A">
        <w:rPr>
          <w:rFonts w:ascii="Georgia" w:hAnsi="Georgia" w:cs="Times New Roman"/>
        </w:rPr>
        <w:t>die</w:t>
      </w:r>
      <w:r w:rsidR="0056616E" w:rsidRPr="00F006DF">
        <w:rPr>
          <w:rFonts w:ascii="Georgia" w:hAnsi="Georgia" w:cs="Times New Roman"/>
        </w:rPr>
        <w:t xml:space="preserve"> of thirst or starvation</w:t>
      </w:r>
      <w:r w:rsidR="0091562A">
        <w:rPr>
          <w:rFonts w:ascii="Georgia" w:hAnsi="Georgia" w:cs="Times New Roman"/>
        </w:rPr>
        <w:t xml:space="preserve"> </w:t>
      </w:r>
      <w:r w:rsidR="0056616E" w:rsidRPr="00F006DF">
        <w:rPr>
          <w:rFonts w:ascii="Georgia" w:hAnsi="Georgia" w:cs="Times New Roman"/>
        </w:rPr>
        <w:t>– a scenario to be avoided at all costs</w:t>
      </w:r>
      <w:r w:rsidR="0091562A">
        <w:rPr>
          <w:rFonts w:ascii="Georgia" w:hAnsi="Georgia" w:cs="Times New Roman"/>
        </w:rPr>
        <w:t xml:space="preserve"> –</w:t>
      </w:r>
      <w:r w:rsidR="0056616E">
        <w:rPr>
          <w:rFonts w:ascii="Georgia" w:hAnsi="Georgia" w:cs="Times New Roman"/>
        </w:rPr>
        <w:t xml:space="preserve"> </w:t>
      </w:r>
      <w:r w:rsidR="0091562A">
        <w:rPr>
          <w:rFonts w:ascii="Georgia" w:hAnsi="Georgia" w:cs="Times New Roman"/>
        </w:rPr>
        <w:t>numerous</w:t>
      </w:r>
      <w:r w:rsidR="0056616E">
        <w:rPr>
          <w:rFonts w:ascii="Georgia" w:hAnsi="Georgia" w:cs="Times New Roman"/>
        </w:rPr>
        <w:t xml:space="preserve"> laborator</w:t>
      </w:r>
      <w:r w:rsidR="0091562A">
        <w:rPr>
          <w:rFonts w:ascii="Georgia" w:hAnsi="Georgia" w:cs="Times New Roman"/>
        </w:rPr>
        <w:t>ies decided to kill their research</w:t>
      </w:r>
      <w:r w:rsidR="0056616E">
        <w:rPr>
          <w:rFonts w:ascii="Georgia" w:hAnsi="Georgia" w:cs="Times New Roman"/>
        </w:rPr>
        <w:t xml:space="preserve"> animals as </w:t>
      </w:r>
      <w:r w:rsidR="0091562A">
        <w:rPr>
          <w:rFonts w:ascii="Georgia" w:hAnsi="Georgia" w:cs="Times New Roman"/>
        </w:rPr>
        <w:t xml:space="preserve">a </w:t>
      </w:r>
      <w:r w:rsidR="0056616E">
        <w:rPr>
          <w:rFonts w:ascii="Georgia" w:hAnsi="Georgia" w:cs="Times New Roman"/>
        </w:rPr>
        <w:t xml:space="preserve">preventive measure. </w:t>
      </w:r>
      <w:r w:rsidR="0091562A">
        <w:rPr>
          <w:rFonts w:ascii="Georgia" w:hAnsi="Georgia" w:cs="Times New Roman"/>
        </w:rPr>
        <w:t>S</w:t>
      </w:r>
      <w:r w:rsidR="0091562A" w:rsidRPr="00F006DF">
        <w:rPr>
          <w:rFonts w:ascii="Georgia" w:hAnsi="Georgia" w:cs="Times New Roman"/>
        </w:rPr>
        <w:t>urplus breeding animals</w:t>
      </w:r>
      <w:r w:rsidR="0049360E">
        <w:rPr>
          <w:rFonts w:ascii="Georgia" w:hAnsi="Georgia" w:cs="Times New Roman"/>
        </w:rPr>
        <w:t>,</w:t>
      </w:r>
      <w:r w:rsidR="0091562A" w:rsidRPr="00F006DF">
        <w:rPr>
          <w:rFonts w:ascii="Georgia" w:hAnsi="Georgia" w:cs="Times New Roman"/>
        </w:rPr>
        <w:t xml:space="preserve"> along with animals from discontinued experiments</w:t>
      </w:r>
      <w:r w:rsidR="0049360E">
        <w:rPr>
          <w:rFonts w:ascii="Georgia" w:hAnsi="Georgia" w:cs="Times New Roman"/>
        </w:rPr>
        <w:t>,</w:t>
      </w:r>
      <w:r w:rsidR="0091562A" w:rsidRPr="00F006DF">
        <w:rPr>
          <w:rFonts w:ascii="Georgia" w:hAnsi="Georgia" w:cs="Times New Roman"/>
        </w:rPr>
        <w:t xml:space="preserve"> were pre</w:t>
      </w:r>
      <w:r w:rsidR="0091562A">
        <w:rPr>
          <w:rFonts w:ascii="Georgia" w:hAnsi="Georgia" w:cs="Times New Roman"/>
        </w:rPr>
        <w:t>-</w:t>
      </w:r>
      <w:r w:rsidR="0091562A" w:rsidRPr="00F006DF">
        <w:rPr>
          <w:rFonts w:ascii="Georgia" w:hAnsi="Georgia" w:cs="Times New Roman"/>
        </w:rPr>
        <w:t>em</w:t>
      </w:r>
      <w:r w:rsidR="0091562A">
        <w:rPr>
          <w:rFonts w:ascii="Georgia" w:hAnsi="Georgia" w:cs="Times New Roman"/>
        </w:rPr>
        <w:t>p</w:t>
      </w:r>
      <w:r w:rsidR="0091562A" w:rsidRPr="00F006DF">
        <w:rPr>
          <w:rFonts w:ascii="Georgia" w:hAnsi="Georgia" w:cs="Times New Roman"/>
        </w:rPr>
        <w:t xml:space="preserve">tively </w:t>
      </w:r>
      <w:r w:rsidR="0091562A">
        <w:rPr>
          <w:rFonts w:ascii="Georgia" w:hAnsi="Georgia" w:cs="Times New Roman"/>
        </w:rPr>
        <w:t xml:space="preserve">killed </w:t>
      </w:r>
      <w:r w:rsidR="0091562A" w:rsidRPr="00F006DF">
        <w:rPr>
          <w:rFonts w:ascii="Georgia" w:hAnsi="Georgia" w:cs="Times New Roman"/>
        </w:rPr>
        <w:t>in countries such as Canada</w:t>
      </w:r>
      <w:r w:rsidR="0091562A">
        <w:rPr>
          <w:rFonts w:ascii="Georgia" w:hAnsi="Georgia" w:cs="Times New Roman"/>
        </w:rPr>
        <w:t xml:space="preserve"> (Popple, 2022)</w:t>
      </w:r>
      <w:r w:rsidR="0091562A" w:rsidRPr="00F006DF">
        <w:rPr>
          <w:rFonts w:ascii="Georgia" w:hAnsi="Georgia" w:cs="Times New Roman"/>
        </w:rPr>
        <w:t>, India</w:t>
      </w:r>
      <w:r w:rsidR="0091562A">
        <w:rPr>
          <w:rFonts w:ascii="Georgia" w:hAnsi="Georgia" w:cs="Times New Roman"/>
        </w:rPr>
        <w:t xml:space="preserve"> (Harikrishnan</w:t>
      </w:r>
      <w:r w:rsidR="0038681A">
        <w:rPr>
          <w:rFonts w:ascii="Georgia" w:hAnsi="Georgia" w:cs="Times New Roman"/>
        </w:rPr>
        <w:t xml:space="preserve"> et al. 2023</w:t>
      </w:r>
      <w:r w:rsidR="0091562A">
        <w:rPr>
          <w:rFonts w:ascii="Georgia" w:hAnsi="Georgia" w:cs="Times New Roman"/>
        </w:rPr>
        <w:t>)</w:t>
      </w:r>
      <w:r w:rsidR="0091562A" w:rsidRPr="00F006DF">
        <w:rPr>
          <w:rFonts w:ascii="Georgia" w:hAnsi="Georgia" w:cs="Times New Roman"/>
        </w:rPr>
        <w:t>, South Africa</w:t>
      </w:r>
      <w:r w:rsidR="0091562A">
        <w:rPr>
          <w:rFonts w:ascii="Georgia" w:hAnsi="Georgia" w:cs="Times New Roman"/>
        </w:rPr>
        <w:t xml:space="preserve"> (Chipangura et al. 2021)</w:t>
      </w:r>
      <w:r w:rsidR="0091562A" w:rsidRPr="00F006DF">
        <w:rPr>
          <w:rFonts w:ascii="Georgia" w:hAnsi="Georgia" w:cs="Times New Roman"/>
        </w:rPr>
        <w:t xml:space="preserve"> and the United States</w:t>
      </w:r>
      <w:r w:rsidR="0091562A">
        <w:rPr>
          <w:rFonts w:ascii="Georgia" w:hAnsi="Georgia" w:cs="Times New Roman"/>
        </w:rPr>
        <w:t xml:space="preserve"> (Grimm 2020a, Grimm 2020b, Parry 2020)</w:t>
      </w:r>
      <w:r w:rsidR="0091562A" w:rsidRPr="00F006DF">
        <w:rPr>
          <w:rFonts w:ascii="Georgia" w:hAnsi="Georgia" w:cs="Times New Roman"/>
        </w:rPr>
        <w:t>.</w:t>
      </w:r>
    </w:p>
    <w:p w14:paraId="5E93C747" w14:textId="65D4CEE7" w:rsidR="0056616E" w:rsidRDefault="00DE5472">
      <w:pPr>
        <w:spacing w:after="60" w:line="360" w:lineRule="auto"/>
        <w:jc w:val="both"/>
        <w:rPr>
          <w:rFonts w:ascii="Georgia" w:hAnsi="Georgia" w:cs="Times New Roman"/>
        </w:rPr>
      </w:pPr>
      <w:r w:rsidRPr="0056616E">
        <w:rPr>
          <w:rFonts w:ascii="Georgia" w:hAnsi="Georgia" w:cs="Times New Roman"/>
        </w:rPr>
        <w:t xml:space="preserve">In this article, we </w:t>
      </w:r>
      <w:r w:rsidR="0091562A">
        <w:rPr>
          <w:rFonts w:ascii="Georgia" w:hAnsi="Georgia" w:cs="Times New Roman"/>
        </w:rPr>
        <w:t xml:space="preserve">identify and </w:t>
      </w:r>
      <w:r w:rsidRPr="0056616E">
        <w:rPr>
          <w:rFonts w:ascii="Georgia" w:hAnsi="Georgia" w:cs="Times New Roman"/>
        </w:rPr>
        <w:t xml:space="preserve">discuss </w:t>
      </w:r>
      <w:r w:rsidR="00581AF3" w:rsidRPr="0056616E">
        <w:rPr>
          <w:rFonts w:ascii="Georgia" w:hAnsi="Georgia" w:cs="Times New Roman"/>
        </w:rPr>
        <w:t xml:space="preserve">ethical issues arising from the research suspension during the COVID-19 pandemic. </w:t>
      </w:r>
      <w:r w:rsidR="00A142CC">
        <w:rPr>
          <w:rFonts w:ascii="Georgia" w:hAnsi="Georgia" w:cs="Times New Roman"/>
        </w:rPr>
        <w:t>First</w:t>
      </w:r>
      <w:r w:rsidR="00357F6D">
        <w:rPr>
          <w:rFonts w:ascii="Georgia" w:hAnsi="Georgia" w:cs="Times New Roman"/>
        </w:rPr>
        <w:t>, w</w:t>
      </w:r>
      <w:r w:rsidR="00D45BA7" w:rsidRPr="0056616E">
        <w:rPr>
          <w:rFonts w:ascii="Georgia" w:hAnsi="Georgia" w:cs="Times New Roman"/>
        </w:rPr>
        <w:t xml:space="preserve">e </w:t>
      </w:r>
      <w:r w:rsidR="00A70A24">
        <w:rPr>
          <w:rFonts w:ascii="Georgia" w:hAnsi="Georgia" w:cs="Times New Roman"/>
          <w:lang w:val="en-US"/>
        </w:rPr>
        <w:t>set</w:t>
      </w:r>
      <w:r w:rsidR="00A70A24" w:rsidRPr="00A70A24">
        <w:rPr>
          <w:rFonts w:ascii="Georgia" w:hAnsi="Georgia" w:cs="Times New Roman"/>
          <w:lang w:val="en-US"/>
        </w:rPr>
        <w:t xml:space="preserve"> the stage with the specifics of Switzerland's response, detailing the actions implemented</w:t>
      </w:r>
      <w:r w:rsidR="00BC6402">
        <w:rPr>
          <w:rFonts w:ascii="Georgia" w:hAnsi="Georgia" w:cs="Times New Roman"/>
        </w:rPr>
        <w:t xml:space="preserve">. </w:t>
      </w:r>
      <w:r w:rsidR="0091562A">
        <w:rPr>
          <w:rFonts w:ascii="Georgia" w:hAnsi="Georgia" w:cs="Times New Roman"/>
        </w:rPr>
        <w:t>We then use t</w:t>
      </w:r>
      <w:r w:rsidR="00F255BE">
        <w:rPr>
          <w:rFonts w:ascii="Georgia" w:hAnsi="Georgia" w:cs="Times New Roman"/>
        </w:rPr>
        <w:t xml:space="preserve">he </w:t>
      </w:r>
      <w:r w:rsidR="00A142CC" w:rsidRPr="00C02F2D">
        <w:rPr>
          <w:rFonts w:ascii="Georgia" w:hAnsi="Georgia" w:cs="Times New Roman"/>
          <w:color w:val="000000" w:themeColor="text1"/>
        </w:rPr>
        <w:t xml:space="preserve">crisis </w:t>
      </w:r>
      <w:r w:rsidR="00A142CC">
        <w:rPr>
          <w:rFonts w:ascii="Georgia" w:hAnsi="Georgia" w:cs="Times New Roman"/>
        </w:rPr>
        <w:t xml:space="preserve">in animal research facilities in </w:t>
      </w:r>
      <w:r w:rsidRPr="0056616E">
        <w:rPr>
          <w:rFonts w:ascii="Georgia" w:hAnsi="Georgia" w:cs="Times New Roman"/>
        </w:rPr>
        <w:t xml:space="preserve">Switzerland </w:t>
      </w:r>
      <w:r w:rsidR="0091562A">
        <w:rPr>
          <w:rFonts w:ascii="Georgia" w:hAnsi="Georgia" w:cs="Times New Roman"/>
        </w:rPr>
        <w:t xml:space="preserve">during the pandemic </w:t>
      </w:r>
      <w:r w:rsidR="00F255BE">
        <w:rPr>
          <w:rFonts w:ascii="Georgia" w:hAnsi="Georgia" w:cs="Times New Roman"/>
        </w:rPr>
        <w:t>as a</w:t>
      </w:r>
      <w:r w:rsidR="0091562A">
        <w:rPr>
          <w:rFonts w:ascii="Georgia" w:hAnsi="Georgia" w:cs="Times New Roman"/>
        </w:rPr>
        <w:t>n instructive</w:t>
      </w:r>
      <w:r w:rsidR="00F255BE">
        <w:rPr>
          <w:rFonts w:ascii="Georgia" w:hAnsi="Georgia" w:cs="Times New Roman"/>
        </w:rPr>
        <w:t xml:space="preserve"> </w:t>
      </w:r>
      <w:r w:rsidRPr="0056616E">
        <w:rPr>
          <w:rFonts w:ascii="Georgia" w:hAnsi="Georgia" w:cs="Times New Roman"/>
        </w:rPr>
        <w:t xml:space="preserve">case study </w:t>
      </w:r>
      <w:r w:rsidR="0091562A">
        <w:rPr>
          <w:rFonts w:ascii="Georgia" w:hAnsi="Georgia" w:cs="Times New Roman"/>
        </w:rPr>
        <w:t xml:space="preserve">for </w:t>
      </w:r>
      <w:r w:rsidR="00A70A24">
        <w:rPr>
          <w:rFonts w:ascii="Georgia" w:hAnsi="Georgia" w:cs="Times New Roman"/>
        </w:rPr>
        <w:t>prompting</w:t>
      </w:r>
      <w:r w:rsidRPr="0056616E">
        <w:rPr>
          <w:rFonts w:ascii="Georgia" w:hAnsi="Georgia" w:cs="Times New Roman"/>
        </w:rPr>
        <w:t xml:space="preserve"> </w:t>
      </w:r>
      <w:r w:rsidR="00A70A24">
        <w:rPr>
          <w:rFonts w:ascii="Georgia" w:hAnsi="Georgia" w:cs="Times New Roman"/>
        </w:rPr>
        <w:t>the reassessment and improvement</w:t>
      </w:r>
      <w:r w:rsidRPr="0056616E">
        <w:rPr>
          <w:rFonts w:ascii="Georgia" w:hAnsi="Georgia" w:cs="Times New Roman"/>
        </w:rPr>
        <w:t xml:space="preserve"> of emergency planning </w:t>
      </w:r>
      <w:r w:rsidR="00A70A24">
        <w:rPr>
          <w:rFonts w:ascii="Georgia" w:hAnsi="Georgia" w:cs="Times New Roman"/>
        </w:rPr>
        <w:t>in</w:t>
      </w:r>
      <w:r w:rsidR="00A70A24" w:rsidRPr="0056616E">
        <w:rPr>
          <w:rFonts w:ascii="Georgia" w:hAnsi="Georgia" w:cs="Times New Roman"/>
        </w:rPr>
        <w:t xml:space="preserve"> </w:t>
      </w:r>
      <w:r w:rsidRPr="0056616E">
        <w:rPr>
          <w:rFonts w:ascii="Georgia" w:hAnsi="Georgia" w:cs="Times New Roman"/>
        </w:rPr>
        <w:t>animal research facilities</w:t>
      </w:r>
      <w:r w:rsidR="0091562A">
        <w:rPr>
          <w:rFonts w:ascii="Georgia" w:hAnsi="Georgia" w:cs="Times New Roman"/>
        </w:rPr>
        <w:t xml:space="preserve"> </w:t>
      </w:r>
      <w:r w:rsidR="00A70A24">
        <w:rPr>
          <w:rFonts w:ascii="Georgia" w:hAnsi="Georgia" w:cs="Times New Roman"/>
        </w:rPr>
        <w:t>globally</w:t>
      </w:r>
      <w:r w:rsidR="00A142CC">
        <w:rPr>
          <w:rFonts w:ascii="Georgia" w:hAnsi="Georgia" w:cs="Times New Roman"/>
        </w:rPr>
        <w:t>.</w:t>
      </w:r>
    </w:p>
    <w:p w14:paraId="4460970D" w14:textId="52693A01" w:rsidR="00D45BA7" w:rsidRPr="00F006DF" w:rsidRDefault="00BC6402" w:rsidP="00F006DF">
      <w:pPr>
        <w:spacing w:after="60" w:line="360" w:lineRule="auto"/>
        <w:jc w:val="both"/>
        <w:rPr>
          <w:rFonts w:ascii="Georgia" w:hAnsi="Georgia" w:cs="Times New Roman"/>
        </w:rPr>
      </w:pPr>
      <w:r>
        <w:rPr>
          <w:rFonts w:ascii="Georgia" w:hAnsi="Georgia" w:cs="Times New Roman"/>
        </w:rPr>
        <w:t>Second</w:t>
      </w:r>
      <w:r w:rsidR="000F7355" w:rsidRPr="000F7355">
        <w:rPr>
          <w:rFonts w:ascii="Georgia" w:hAnsi="Georgia" w:cs="Times New Roman"/>
        </w:rPr>
        <w:t>, we present</w:t>
      </w:r>
      <w:r w:rsidR="00D45BA7" w:rsidRPr="000F7355">
        <w:rPr>
          <w:rFonts w:ascii="Georgia" w:hAnsi="Georgia" w:cs="Times New Roman"/>
        </w:rPr>
        <w:t xml:space="preserve"> the</w:t>
      </w:r>
      <w:r w:rsidR="0056616E" w:rsidRPr="000F7355">
        <w:rPr>
          <w:rFonts w:ascii="Georgia" w:hAnsi="Georgia" w:cs="Times New Roman"/>
        </w:rPr>
        <w:t xml:space="preserve"> ethical</w:t>
      </w:r>
      <w:r w:rsidR="00D45BA7" w:rsidRPr="000F7355">
        <w:rPr>
          <w:rFonts w:ascii="Georgia" w:hAnsi="Georgia" w:cs="Times New Roman"/>
        </w:rPr>
        <w:t xml:space="preserve"> rationale for </w:t>
      </w:r>
      <w:r w:rsidR="00A142CC">
        <w:rPr>
          <w:rFonts w:ascii="Georgia" w:hAnsi="Georgia" w:cs="Times New Roman"/>
        </w:rPr>
        <w:t>adequate</w:t>
      </w:r>
      <w:r w:rsidR="00A70A24">
        <w:rPr>
          <w:rFonts w:ascii="Georgia" w:hAnsi="Georgia" w:cs="Times New Roman"/>
        </w:rPr>
        <w:t>ly</w:t>
      </w:r>
      <w:r w:rsidR="00D45BA7" w:rsidRPr="000F7355">
        <w:rPr>
          <w:rFonts w:ascii="Georgia" w:hAnsi="Georgia" w:cs="Times New Roman"/>
        </w:rPr>
        <w:t xml:space="preserve"> planning </w:t>
      </w:r>
      <w:r w:rsidR="00A70A24">
        <w:rPr>
          <w:rFonts w:ascii="Georgia" w:hAnsi="Georgia" w:cs="Times New Roman"/>
        </w:rPr>
        <w:t xml:space="preserve">for emergencies </w:t>
      </w:r>
      <w:r w:rsidR="00D45BA7" w:rsidRPr="000F7355">
        <w:rPr>
          <w:rFonts w:ascii="Georgia" w:hAnsi="Georgia" w:cs="Times New Roman"/>
        </w:rPr>
        <w:t xml:space="preserve">in animal research laboratories. </w:t>
      </w:r>
      <w:r w:rsidR="00A142CC">
        <w:rPr>
          <w:rFonts w:ascii="Georgia" w:hAnsi="Georgia" w:cs="Times New Roman"/>
        </w:rPr>
        <w:t>B</w:t>
      </w:r>
      <w:r w:rsidR="00D45BA7" w:rsidRPr="000F7355">
        <w:rPr>
          <w:rFonts w:ascii="Georgia" w:hAnsi="Georgia" w:cs="Times New Roman"/>
        </w:rPr>
        <w:t xml:space="preserve">ringing laboratory animals into existence </w:t>
      </w:r>
      <w:r w:rsidR="00A142CC">
        <w:rPr>
          <w:rFonts w:ascii="Georgia" w:hAnsi="Georgia" w:cs="Times New Roman"/>
        </w:rPr>
        <w:t>along with</w:t>
      </w:r>
      <w:r w:rsidR="00A142CC" w:rsidRPr="000F7355">
        <w:rPr>
          <w:rFonts w:ascii="Georgia" w:hAnsi="Georgia" w:cs="Times New Roman"/>
        </w:rPr>
        <w:t xml:space="preserve"> </w:t>
      </w:r>
      <w:r w:rsidR="00D45BA7" w:rsidRPr="000F7355">
        <w:rPr>
          <w:rFonts w:ascii="Georgia" w:hAnsi="Georgia" w:cs="Times New Roman"/>
        </w:rPr>
        <w:t>their consequent dependence on humans for their welfare and survival</w:t>
      </w:r>
      <w:r w:rsidR="00A142CC">
        <w:rPr>
          <w:rFonts w:ascii="Georgia" w:hAnsi="Georgia" w:cs="Times New Roman"/>
        </w:rPr>
        <w:t>, we argue,</w:t>
      </w:r>
      <w:r w:rsidR="00D45BA7" w:rsidRPr="000F7355">
        <w:rPr>
          <w:rFonts w:ascii="Georgia" w:hAnsi="Georgia" w:cs="Times New Roman"/>
        </w:rPr>
        <w:t xml:space="preserve"> create strong relational duties of assistance – not only in normal times, but also when disaster strikes. </w:t>
      </w:r>
      <w:r w:rsidR="00A142CC">
        <w:rPr>
          <w:rFonts w:ascii="Georgia" w:hAnsi="Georgia" w:cs="Times New Roman"/>
        </w:rPr>
        <w:t>T</w:t>
      </w:r>
      <w:r w:rsidR="00D45BA7" w:rsidRPr="000F7355">
        <w:rPr>
          <w:rFonts w:ascii="Georgia" w:hAnsi="Georgia" w:cs="Times New Roman"/>
        </w:rPr>
        <w:t>hese</w:t>
      </w:r>
      <w:r w:rsidR="00D45BA7" w:rsidRPr="00F006DF">
        <w:rPr>
          <w:rFonts w:ascii="Georgia" w:hAnsi="Georgia" w:cs="Times New Roman"/>
        </w:rPr>
        <w:t xml:space="preserve"> duties include planning for emergencies</w:t>
      </w:r>
      <w:r w:rsidR="00A70A24">
        <w:rPr>
          <w:rFonts w:ascii="Georgia" w:hAnsi="Georgia" w:cs="Times New Roman"/>
        </w:rPr>
        <w:t xml:space="preserve"> in ways that</w:t>
      </w:r>
      <w:r w:rsidR="00A142CC">
        <w:rPr>
          <w:rFonts w:ascii="Georgia" w:hAnsi="Georgia" w:cs="Times New Roman"/>
        </w:rPr>
        <w:t xml:space="preserve"> </w:t>
      </w:r>
      <w:r w:rsidR="008B12A8" w:rsidRPr="00C02F2D">
        <w:rPr>
          <w:rFonts w:ascii="Georgia" w:hAnsi="Georgia" w:cs="Times New Roman"/>
          <w:color w:val="000000" w:themeColor="text1"/>
        </w:rPr>
        <w:t>giv</w:t>
      </w:r>
      <w:r w:rsidR="00A70A24" w:rsidRPr="00C02F2D">
        <w:rPr>
          <w:rFonts w:ascii="Georgia" w:hAnsi="Georgia" w:cs="Times New Roman"/>
          <w:color w:val="000000" w:themeColor="text1"/>
        </w:rPr>
        <w:t>e</w:t>
      </w:r>
      <w:r w:rsidR="00A142CC" w:rsidRPr="00C02F2D">
        <w:rPr>
          <w:rFonts w:ascii="Georgia" w:hAnsi="Georgia" w:cs="Times New Roman"/>
          <w:color w:val="000000" w:themeColor="text1"/>
        </w:rPr>
        <w:t xml:space="preserve"> due </w:t>
      </w:r>
      <w:r w:rsidR="00D45BA7" w:rsidRPr="00C02F2D">
        <w:rPr>
          <w:rFonts w:ascii="Georgia" w:hAnsi="Georgia" w:cs="Times New Roman"/>
          <w:color w:val="000000" w:themeColor="text1"/>
        </w:rPr>
        <w:t xml:space="preserve">moral </w:t>
      </w:r>
      <w:r w:rsidR="008B12A8" w:rsidRPr="00C02F2D">
        <w:rPr>
          <w:rFonts w:ascii="Georgia" w:hAnsi="Georgia" w:cs="Times New Roman"/>
          <w:color w:val="000000" w:themeColor="text1"/>
        </w:rPr>
        <w:t>weight to</w:t>
      </w:r>
      <w:r w:rsidR="00D45BA7" w:rsidRPr="00C02F2D">
        <w:rPr>
          <w:rFonts w:ascii="Georgia" w:hAnsi="Georgia" w:cs="Times New Roman"/>
          <w:color w:val="000000" w:themeColor="text1"/>
        </w:rPr>
        <w:t xml:space="preserve"> </w:t>
      </w:r>
      <w:r w:rsidR="00D45BA7" w:rsidRPr="00F006DF">
        <w:rPr>
          <w:rFonts w:ascii="Georgia" w:hAnsi="Georgia" w:cs="Times New Roman"/>
        </w:rPr>
        <w:t>animals’ fate</w:t>
      </w:r>
      <w:r w:rsidR="008B12A8">
        <w:rPr>
          <w:rFonts w:ascii="Georgia" w:hAnsi="Georgia" w:cs="Times New Roman"/>
        </w:rPr>
        <w:t>s</w:t>
      </w:r>
      <w:r w:rsidR="00D45BA7" w:rsidRPr="00F006DF">
        <w:rPr>
          <w:rFonts w:ascii="Georgia" w:hAnsi="Georgia" w:cs="Times New Roman"/>
        </w:rPr>
        <w:t>.</w:t>
      </w:r>
      <w:r w:rsidR="00307D08" w:rsidRPr="00F006DF">
        <w:rPr>
          <w:rStyle w:val="Funotenzeichen"/>
          <w:rFonts w:ascii="Georgia" w:hAnsi="Georgia" w:cs="Times New Roman"/>
        </w:rPr>
        <w:footnoteReference w:id="2"/>
      </w:r>
      <w:r w:rsidR="00D45BA7" w:rsidRPr="00F006DF">
        <w:rPr>
          <w:rFonts w:ascii="Georgia" w:hAnsi="Georgia" w:cs="Times New Roman"/>
        </w:rPr>
        <w:t xml:space="preserve"> </w:t>
      </w:r>
    </w:p>
    <w:p w14:paraId="120ACDEC" w14:textId="7FD64507" w:rsidR="002E4084" w:rsidRDefault="00BC6402" w:rsidP="00FB1761">
      <w:pPr>
        <w:spacing w:after="60" w:line="360" w:lineRule="auto"/>
        <w:jc w:val="both"/>
        <w:rPr>
          <w:rFonts w:ascii="Georgia" w:hAnsi="Georgia" w:cs="Times New Roman"/>
        </w:rPr>
      </w:pPr>
      <w:r>
        <w:rPr>
          <w:rFonts w:ascii="Georgia" w:hAnsi="Georgia" w:cs="Times New Roman"/>
        </w:rPr>
        <w:t>Third</w:t>
      </w:r>
      <w:r w:rsidR="000F7355" w:rsidRPr="000F7355">
        <w:rPr>
          <w:rFonts w:ascii="Georgia" w:hAnsi="Georgia" w:cs="Times New Roman"/>
        </w:rPr>
        <w:t xml:space="preserve">, we outline </w:t>
      </w:r>
      <w:r w:rsidR="008B12A8">
        <w:rPr>
          <w:rFonts w:ascii="Georgia" w:hAnsi="Georgia" w:cs="Times New Roman"/>
        </w:rPr>
        <w:t xml:space="preserve">the key </w:t>
      </w:r>
      <w:r w:rsidR="000F7355" w:rsidRPr="000F7355">
        <w:rPr>
          <w:rFonts w:ascii="Georgia" w:hAnsi="Georgia" w:cs="Times New Roman"/>
        </w:rPr>
        <w:t>ethical principles and moral considerations that should</w:t>
      </w:r>
      <w:r w:rsidR="00DF00C4">
        <w:rPr>
          <w:rFonts w:ascii="Georgia" w:hAnsi="Georgia" w:cs="Times New Roman"/>
        </w:rPr>
        <w:t>,</w:t>
      </w:r>
      <w:r w:rsidR="000F7355" w:rsidRPr="000F7355">
        <w:rPr>
          <w:rFonts w:ascii="Georgia" w:hAnsi="Georgia" w:cs="Times New Roman"/>
        </w:rPr>
        <w:t xml:space="preserve"> </w:t>
      </w:r>
      <w:r w:rsidR="00DF00C4">
        <w:rPr>
          <w:rFonts w:ascii="Georgia" w:hAnsi="Georgia" w:cs="Times New Roman"/>
        </w:rPr>
        <w:t>in our view,</w:t>
      </w:r>
      <w:r w:rsidR="00DF00C4" w:rsidRPr="000F7355">
        <w:rPr>
          <w:rFonts w:ascii="Georgia" w:hAnsi="Georgia" w:cs="Times New Roman"/>
        </w:rPr>
        <w:t xml:space="preserve"> </w:t>
      </w:r>
      <w:r w:rsidR="000F7355" w:rsidRPr="000F7355">
        <w:rPr>
          <w:rFonts w:ascii="Georgia" w:hAnsi="Georgia" w:cs="Times New Roman"/>
        </w:rPr>
        <w:t>guide emergency planning</w:t>
      </w:r>
      <w:r w:rsidR="00307D08">
        <w:rPr>
          <w:rFonts w:ascii="Georgia" w:hAnsi="Georgia" w:cs="Times New Roman"/>
        </w:rPr>
        <w:t xml:space="preserve"> in practice</w:t>
      </w:r>
      <w:r w:rsidR="000F7355" w:rsidRPr="000F7355">
        <w:rPr>
          <w:rFonts w:ascii="Georgia" w:hAnsi="Georgia" w:cs="Times New Roman"/>
        </w:rPr>
        <w:t xml:space="preserve">. For example, we show that </w:t>
      </w:r>
      <w:r w:rsidR="00D45BA7" w:rsidRPr="000F7355">
        <w:rPr>
          <w:rFonts w:ascii="Georgia" w:hAnsi="Georgia" w:cs="Times New Roman"/>
          <w:i/>
          <w:iCs/>
        </w:rPr>
        <w:t>preparedness</w:t>
      </w:r>
      <w:r w:rsidR="00D45BA7" w:rsidRPr="000F7355">
        <w:rPr>
          <w:rFonts w:ascii="Georgia" w:hAnsi="Georgia" w:cs="Times New Roman"/>
        </w:rPr>
        <w:t xml:space="preserve"> for all kinds of emergencies should be recognized as an ethical imperative for </w:t>
      </w:r>
      <w:r w:rsidR="000F7355" w:rsidRPr="000F7355">
        <w:rPr>
          <w:rFonts w:ascii="Georgia" w:hAnsi="Georgia" w:cs="Times New Roman"/>
        </w:rPr>
        <w:t xml:space="preserve">all </w:t>
      </w:r>
      <w:r w:rsidR="00D45BA7" w:rsidRPr="000F7355">
        <w:rPr>
          <w:rFonts w:ascii="Georgia" w:hAnsi="Georgia" w:cs="Times New Roman"/>
        </w:rPr>
        <w:t xml:space="preserve">institutions </w:t>
      </w:r>
      <w:r w:rsidR="00A142CC">
        <w:rPr>
          <w:rFonts w:ascii="Georgia" w:hAnsi="Georgia" w:cs="Times New Roman"/>
        </w:rPr>
        <w:t xml:space="preserve">that </w:t>
      </w:r>
      <w:r w:rsidR="00D45BA7" w:rsidRPr="000F7355">
        <w:rPr>
          <w:rFonts w:ascii="Georgia" w:hAnsi="Georgia" w:cs="Times New Roman"/>
        </w:rPr>
        <w:t xml:space="preserve">breed and conduct research with animals. </w:t>
      </w:r>
      <w:r w:rsidR="002E4084">
        <w:rPr>
          <w:rFonts w:ascii="Georgia" w:hAnsi="Georgia" w:cs="Times New Roman"/>
        </w:rPr>
        <w:t>A</w:t>
      </w:r>
      <w:r w:rsidR="00D45BA7" w:rsidRPr="000F7355">
        <w:rPr>
          <w:rFonts w:ascii="Georgia" w:hAnsi="Georgia" w:cs="Times New Roman"/>
        </w:rPr>
        <w:t xml:space="preserve">dequate preparedness </w:t>
      </w:r>
      <w:r w:rsidR="002E4084">
        <w:rPr>
          <w:rFonts w:ascii="Georgia" w:hAnsi="Georgia" w:cs="Times New Roman"/>
        </w:rPr>
        <w:t xml:space="preserve">likely </w:t>
      </w:r>
      <w:r w:rsidR="00D45BA7" w:rsidRPr="000F7355">
        <w:rPr>
          <w:rFonts w:ascii="Georgia" w:hAnsi="Georgia" w:cs="Times New Roman"/>
        </w:rPr>
        <w:t>improves emergency responses, from preventing certain disasters and accidents from arising in the first place</w:t>
      </w:r>
      <w:r w:rsidR="00307D08">
        <w:rPr>
          <w:rFonts w:ascii="Georgia" w:hAnsi="Georgia" w:cs="Times New Roman"/>
        </w:rPr>
        <w:t>,</w:t>
      </w:r>
      <w:r w:rsidR="00D45BA7" w:rsidRPr="000F7355">
        <w:rPr>
          <w:rFonts w:ascii="Georgia" w:hAnsi="Georgia" w:cs="Times New Roman"/>
        </w:rPr>
        <w:t xml:space="preserve"> to mitigating their effect and impact once they do occur</w:t>
      </w:r>
      <w:r w:rsidR="00E37EA8">
        <w:rPr>
          <w:rFonts w:ascii="Georgia" w:hAnsi="Georgia" w:cs="Times New Roman"/>
        </w:rPr>
        <w:t xml:space="preserve"> </w:t>
      </w:r>
      <w:sdt>
        <w:sdtPr>
          <w:rPr>
            <w:rFonts w:ascii="Georgia" w:hAnsi="Georgia" w:cs="Times New Roman"/>
          </w:rPr>
          <w:alias w:val="To edit, see citavi.com/edit"/>
          <w:tag w:val="CitaviPlaceholder#670ec729-8832-4f93-9b08-a9015954e2ea"/>
          <w:id w:val="-1110422910"/>
          <w:placeholder>
            <w:docPart w:val="DefaultPlaceholder_-1854013440"/>
          </w:placeholder>
        </w:sdtPr>
        <w:sdtEndPr/>
        <w:sdtContent>
          <w:r w:rsidR="00E37EA8">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0NmM5YzE4LWM2YzctNGJlMy04MTIwLTU5ZGZjZTk3NzdhOCIsIlJhbmdlTGVuZ3RoIjoyMSwiUmVmZXJlbmNlSWQiOiI0NGQ0N2FmZS1lOWNmLTRjNDYtYmIzMi02N2U0ODkyYjRkYW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TYvQjk3OC0wLTEyLTgxNzEzNy0wLjAwMDEwLTkiLCJVcmlTdHJpbmciOiJodHRwczovL2RvaS5vcmcvMTAuMTAxNi9COTc4LTAtMTItODE3MTM3LTAuMDAwMTAtO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QtMDYtMTRUMTc6MTQ6MTEiLCJNb2RpZmllZEJ5IjoiX01hcnRpbjAwMDEiLCJJZCI6IjMwMmU3ZWY5LWU1YTMtNDNhNS05ZmZmLWJhNDZlMmMwOTI2ZCIsIk1vZGlmaWVkT24iOiIyMDI0LTA2LTE0VDE3OjE0OjEx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YxNjg0OTAiLCJVcmlTdHJpbmciOiJodHRwOi8vd3d3Lm5jYmkubmxtLm5paC5nb3YvcHVibWVkLzM2MTY4NDkw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}</w:instrText>
          </w:r>
          <w:r w:rsidR="00E37EA8">
            <w:rPr>
              <w:rFonts w:ascii="Georgia" w:hAnsi="Georgia" w:cs="Times New Roman"/>
            </w:rPr>
            <w:fldChar w:fldCharType="separate"/>
          </w:r>
          <w:r w:rsidR="005C3AC4">
            <w:rPr>
              <w:rFonts w:ascii="Georgia" w:hAnsi="Georgia" w:cs="Times New Roman"/>
            </w:rPr>
            <w:t>(Bullock et al., 2021; Herstein et al., 2021)</w:t>
          </w:r>
          <w:r w:rsidR="00E37EA8">
            <w:rPr>
              <w:rFonts w:ascii="Georgia" w:hAnsi="Georgia" w:cs="Times New Roman"/>
            </w:rPr>
            <w:fldChar w:fldCharType="end"/>
          </w:r>
        </w:sdtContent>
      </w:sdt>
      <w:r w:rsidR="00D45BA7" w:rsidRPr="000F7355">
        <w:rPr>
          <w:rFonts w:ascii="Georgia" w:hAnsi="Georgia" w:cs="Times New Roman"/>
        </w:rPr>
        <w:t xml:space="preserve">. Thus, ensuring that research facilities are well prepared, with detailed </w:t>
      </w:r>
      <w:r w:rsidR="00891D5D">
        <w:rPr>
          <w:rFonts w:ascii="Georgia" w:hAnsi="Georgia" w:cs="Times New Roman"/>
        </w:rPr>
        <w:t>emergency</w:t>
      </w:r>
      <w:r w:rsidR="00D45BA7" w:rsidRPr="000F7355">
        <w:rPr>
          <w:rFonts w:ascii="Georgia" w:hAnsi="Georgia" w:cs="Times New Roman"/>
        </w:rPr>
        <w:t xml:space="preserve"> plans, will </w:t>
      </w:r>
      <w:r w:rsidR="00151180">
        <w:rPr>
          <w:rFonts w:ascii="Georgia" w:hAnsi="Georgia" w:cs="Times New Roman"/>
        </w:rPr>
        <w:t xml:space="preserve">hopefully better </w:t>
      </w:r>
      <w:r w:rsidR="00D45BA7" w:rsidRPr="000F7355">
        <w:rPr>
          <w:rFonts w:ascii="Georgia" w:hAnsi="Georgia" w:cs="Times New Roman"/>
        </w:rPr>
        <w:t xml:space="preserve">safeguard the </w:t>
      </w:r>
      <w:r w:rsidR="008B12A8">
        <w:rPr>
          <w:rFonts w:ascii="Georgia" w:hAnsi="Georgia" w:cs="Times New Roman"/>
        </w:rPr>
        <w:t xml:space="preserve">lives and </w:t>
      </w:r>
      <w:r w:rsidR="00D45BA7" w:rsidRPr="000F7355">
        <w:rPr>
          <w:rFonts w:ascii="Georgia" w:hAnsi="Georgia" w:cs="Times New Roman"/>
        </w:rPr>
        <w:t>well-being of both humans and laboratory animals</w:t>
      </w:r>
      <w:r w:rsidR="000877E2">
        <w:rPr>
          <w:rFonts w:ascii="Georgia" w:hAnsi="Georgia" w:cs="Times New Roman"/>
        </w:rPr>
        <w:t xml:space="preserve"> </w:t>
      </w:r>
      <w:r w:rsidR="00FB1761">
        <w:rPr>
          <w:rFonts w:ascii="Georgia" w:hAnsi="Georgia" w:cs="Times New Roman"/>
        </w:rPr>
        <w:t>during</w:t>
      </w:r>
      <w:r w:rsidR="000877E2">
        <w:rPr>
          <w:rFonts w:ascii="Georgia" w:hAnsi="Georgia" w:cs="Times New Roman"/>
        </w:rPr>
        <w:t xml:space="preserve"> future emergencies</w:t>
      </w:r>
      <w:r w:rsidR="00D45BA7" w:rsidRPr="000F7355">
        <w:rPr>
          <w:rFonts w:ascii="Georgia" w:hAnsi="Georgia" w:cs="Times New Roman"/>
        </w:rPr>
        <w:t xml:space="preserve">. </w:t>
      </w:r>
    </w:p>
    <w:p w14:paraId="470378C4" w14:textId="70155DBB" w:rsidR="00DE5472" w:rsidRPr="00F006DF" w:rsidRDefault="000F7355" w:rsidP="00FB1761">
      <w:pPr>
        <w:spacing w:after="60" w:line="360" w:lineRule="auto"/>
        <w:jc w:val="both"/>
        <w:rPr>
          <w:rFonts w:ascii="Georgia" w:hAnsi="Georgia" w:cs="Times New Roman"/>
        </w:rPr>
      </w:pPr>
      <w:r>
        <w:rPr>
          <w:rFonts w:ascii="Georgia" w:hAnsi="Georgia" w:cs="Times New Roman"/>
        </w:rPr>
        <w:lastRenderedPageBreak/>
        <w:t>Furthermore, we argue that</w:t>
      </w:r>
      <w:r w:rsidR="000265D1" w:rsidRPr="000F7355">
        <w:rPr>
          <w:rFonts w:ascii="Georgia" w:hAnsi="Georgia" w:cs="Times New Roman"/>
        </w:rPr>
        <w:t xml:space="preserve"> </w:t>
      </w:r>
      <w:r w:rsidR="00DE5472" w:rsidRPr="000F7355">
        <w:rPr>
          <w:rFonts w:ascii="Georgia" w:hAnsi="Georgia" w:cs="Times New Roman"/>
        </w:rPr>
        <w:t>animal caregivers and animal researchers should be</w:t>
      </w:r>
      <w:r w:rsidR="00DE5472" w:rsidRPr="00F006DF">
        <w:rPr>
          <w:rFonts w:ascii="Georgia" w:hAnsi="Georgia" w:cs="Times New Roman"/>
        </w:rPr>
        <w:t xml:space="preserve"> regarded as </w:t>
      </w:r>
      <w:r w:rsidR="00DE5472" w:rsidRPr="00F006DF">
        <w:rPr>
          <w:rFonts w:ascii="Georgia" w:hAnsi="Georgia" w:cs="Times New Roman"/>
          <w:i/>
          <w:iCs/>
        </w:rPr>
        <w:t>essential workers</w:t>
      </w:r>
      <w:r w:rsidR="00DE5472" w:rsidRPr="00F006DF">
        <w:rPr>
          <w:rFonts w:ascii="Georgia" w:hAnsi="Georgia" w:cs="Times New Roman"/>
        </w:rPr>
        <w:t xml:space="preserve"> during emergenc</w:t>
      </w:r>
      <w:r w:rsidR="00A142CC">
        <w:rPr>
          <w:rFonts w:ascii="Georgia" w:hAnsi="Georgia" w:cs="Times New Roman"/>
        </w:rPr>
        <w:t>ies like</w:t>
      </w:r>
      <w:r w:rsidR="00DE5472" w:rsidRPr="00F006DF">
        <w:rPr>
          <w:rFonts w:ascii="Georgia" w:hAnsi="Georgia" w:cs="Times New Roman"/>
        </w:rPr>
        <w:t xml:space="preserve"> the COVID-19 pandemic. </w:t>
      </w:r>
      <w:r w:rsidR="000877E2">
        <w:rPr>
          <w:rFonts w:ascii="Georgia" w:hAnsi="Georgia" w:cs="Times New Roman"/>
        </w:rPr>
        <w:t>Essential workers support</w:t>
      </w:r>
      <w:r w:rsidR="000877E2" w:rsidRPr="000877E2">
        <w:rPr>
          <w:rFonts w:ascii="Georgia" w:hAnsi="Georgia" w:cs="Times New Roman"/>
        </w:rPr>
        <w:t xml:space="preserve"> the </w:t>
      </w:r>
      <w:r w:rsidR="000877E2">
        <w:rPr>
          <w:rFonts w:ascii="Georgia" w:hAnsi="Georgia" w:cs="Times New Roman"/>
        </w:rPr>
        <w:t>critical functioning of society and ensure access to basic services</w:t>
      </w:r>
      <w:r w:rsidR="00FB1761">
        <w:rPr>
          <w:rFonts w:ascii="Georgia" w:hAnsi="Georgia" w:cs="Times New Roman"/>
        </w:rPr>
        <w:t>,</w:t>
      </w:r>
      <w:r w:rsidR="000877E2">
        <w:rPr>
          <w:rFonts w:ascii="Georgia" w:hAnsi="Georgia" w:cs="Times New Roman"/>
        </w:rPr>
        <w:t xml:space="preserve"> such as healthcare, food, water and energy supply and waste treatment</w:t>
      </w:r>
      <w:r w:rsidR="00FB1761">
        <w:rPr>
          <w:rFonts w:ascii="Georgia" w:hAnsi="Georgia" w:cs="Times New Roman"/>
        </w:rPr>
        <w:t xml:space="preserve"> </w:t>
      </w:r>
      <w:sdt>
        <w:sdtPr>
          <w:rPr>
            <w:rFonts w:ascii="Georgia" w:hAnsi="Georgia" w:cs="Times New Roman"/>
          </w:rPr>
          <w:alias w:val="To edit, see citavi.com/edit"/>
          <w:tag w:val="CitaviPlaceholder#a337a0de-a236-42c6-99a0-18aa194af755"/>
          <w:id w:val="-2136478958"/>
          <w:placeholder>
            <w:docPart w:val="DefaultPlaceholder_-1854013440"/>
          </w:placeholder>
        </w:sdtPr>
        <w:sdtEndPr/>
        <w:sdtContent>
          <w:r w:rsidR="00FB1761">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xNDVkZDdkLTMzYTMtNDgzNi1hZDUzLThiNTU3ZjI2NTc3MSIsIlJhbmdlTGVuZ3RoIjoxNywiUmVmZXJlbmNlSWQiOiI1MTNhZDhlZC0zOTBmLTQxYjQtYmJjYy04NTc2YWYxYzc5N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jgwNi84NTA4MjYiLCJVcmlTdHJpbmciOiJodHRwczovL2RvaS5vcmcvMTAuMjgwNi84NTA4Mj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0LTA2LTEyVDExOjUyOjQxIiwiTW9kaWZpZWRCeSI6Il9NYXJ0aW4wMDAxIiwiSWQiOiI3MmFkN2FjMy1lYzc1LTQ4ZTAtYTNmOC1lMjEzMzQyYTljYzQiLCJNb2RpZmllZE9uIjoiMjAyNC0wNi0xMlQxMTo1Mjo0MSIsIlByb2plY3QiOnsiJHJlZiI6Ijg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d3d3LmV1cm9mb3VuZC5ldXJvcGEuZXUvc2l0ZXMvZGVmYXVsdC9maWxlcy8yMDIzLTEwL2VmMjMwMDNlbl8yLnBkZiIsIlVyaVN0cmluZyI6Imh0dHBzOi8vd3d3LmV1cm9mb3VuZC5ldXJvcGEuZXUvc2l0ZXMvZGVmYXVsdC9maWxlcy8yMDIzLTEwL2VmMjMwMDNlbl8yLnBk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WFydGluMDAwMSIsIkNyZWF0ZWRPbiI6IjIwMjQtMDYtMTJUMTE6NTI6NDEiLCJNb2RpZmllZEJ5IjoiX01hcnRpbjAwMDEiLCJJZCI6ImY2MzVhNDY5LTRlMmMtNGZmOC04NzY2LTJmYTZlMzYyNjY0NSIsIk1vZGlmaWVkT24iOiIyMDI0LTA2LTEyVDExOjUyOjQx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HM6Ly93d3cuZXVyb2ZvdW5kLmV1cm9wYS5ldS9lbi9wdWJsaWNhdGlvbnMvMjAyMy9qb2ItcXVhbGl0eS1jb3ZpZC0xOS1wYW5kZW1pYy1lc3NlbnRpYWwtd29ya2VycyIsIlVyaVN0cmluZyI6Imh0dHBzOi8vd3d3LmV1cm9mb3VuZC5ldXJvcGEuZXUvZW4vcHVibGljYXRpb25zLzIwMjMvam9iLXF1YWxpdHktY292aWQtMTktcGFuZGVtaWMtZXNzZW50aWFsLXdvcmtlcnM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}</w:instrText>
          </w:r>
          <w:r w:rsidR="00FB1761">
            <w:rPr>
              <w:rFonts w:ascii="Georgia" w:hAnsi="Georgia" w:cs="Times New Roman"/>
            </w:rPr>
            <w:fldChar w:fldCharType="separate"/>
          </w:r>
          <w:r w:rsidR="005C3AC4">
            <w:rPr>
              <w:rFonts w:ascii="Georgia" w:hAnsi="Georgia" w:cs="Times New Roman"/>
            </w:rPr>
            <w:t>(Eurofound, 2023)</w:t>
          </w:r>
          <w:r w:rsidR="00FB1761">
            <w:rPr>
              <w:rFonts w:ascii="Georgia" w:hAnsi="Georgia" w:cs="Times New Roman"/>
            </w:rPr>
            <w:fldChar w:fldCharType="end"/>
          </w:r>
        </w:sdtContent>
      </w:sdt>
      <w:r w:rsidR="000877E2">
        <w:rPr>
          <w:rFonts w:ascii="Georgia" w:hAnsi="Georgia" w:cs="Times New Roman"/>
        </w:rPr>
        <w:t xml:space="preserve">. </w:t>
      </w:r>
      <w:r w:rsidR="00097F0B">
        <w:rPr>
          <w:rFonts w:ascii="Georgia" w:hAnsi="Georgia" w:cs="Times New Roman"/>
        </w:rPr>
        <w:t xml:space="preserve">They are </w:t>
      </w:r>
      <w:r w:rsidR="00FB1761">
        <w:rPr>
          <w:rFonts w:ascii="Georgia" w:hAnsi="Georgia" w:cs="Times New Roman"/>
        </w:rPr>
        <w:t xml:space="preserve">usually </w:t>
      </w:r>
      <w:r w:rsidR="00097F0B">
        <w:rPr>
          <w:rFonts w:ascii="Georgia" w:hAnsi="Georgia" w:cs="Times New Roman"/>
        </w:rPr>
        <w:t>not allowed</w:t>
      </w:r>
      <w:r w:rsidR="00B119D3">
        <w:rPr>
          <w:rFonts w:ascii="Georgia" w:hAnsi="Georgia" w:cs="Times New Roman"/>
        </w:rPr>
        <w:t xml:space="preserve"> to</w:t>
      </w:r>
      <w:r w:rsidR="00307D08">
        <w:rPr>
          <w:rFonts w:ascii="Georgia" w:hAnsi="Georgia" w:cs="Times New Roman"/>
        </w:rPr>
        <w:t xml:space="preserve"> </w:t>
      </w:r>
      <w:r w:rsidR="00DE5472" w:rsidRPr="00F006DF">
        <w:rPr>
          <w:rFonts w:ascii="Georgia" w:hAnsi="Georgia" w:cs="Times New Roman"/>
        </w:rPr>
        <w:t xml:space="preserve">abstain from work merely due to a risk to their own health; rather, the risk level for humans </w:t>
      </w:r>
      <w:r w:rsidR="00A142CC">
        <w:rPr>
          <w:rFonts w:ascii="Georgia" w:hAnsi="Georgia" w:cs="Times New Roman"/>
        </w:rPr>
        <w:t>would need</w:t>
      </w:r>
      <w:r w:rsidR="00A142CC" w:rsidRPr="00F006DF">
        <w:rPr>
          <w:rFonts w:ascii="Georgia" w:hAnsi="Georgia" w:cs="Times New Roman"/>
        </w:rPr>
        <w:t xml:space="preserve"> </w:t>
      </w:r>
      <w:r w:rsidR="00DE5472" w:rsidRPr="00F006DF">
        <w:rPr>
          <w:rFonts w:ascii="Georgia" w:hAnsi="Georgia" w:cs="Times New Roman"/>
        </w:rPr>
        <w:t xml:space="preserve">to be </w:t>
      </w:r>
      <w:r w:rsidR="00DE5472" w:rsidRPr="00F006DF">
        <w:rPr>
          <w:rFonts w:ascii="Georgia" w:hAnsi="Georgia" w:cs="Times New Roman"/>
          <w:i/>
        </w:rPr>
        <w:t xml:space="preserve">proportionate </w:t>
      </w:r>
      <w:r w:rsidR="00DE5472" w:rsidRPr="00F006DF">
        <w:rPr>
          <w:rFonts w:ascii="Georgia" w:hAnsi="Georgia" w:cs="Times New Roman"/>
        </w:rPr>
        <w:t xml:space="preserve">to what </w:t>
      </w:r>
      <w:r w:rsidR="00A142CC">
        <w:rPr>
          <w:rFonts w:ascii="Georgia" w:hAnsi="Georgia" w:cs="Times New Roman"/>
        </w:rPr>
        <w:t>would be</w:t>
      </w:r>
      <w:r w:rsidR="00A142CC" w:rsidRPr="00F006DF">
        <w:rPr>
          <w:rFonts w:ascii="Georgia" w:hAnsi="Georgia" w:cs="Times New Roman"/>
        </w:rPr>
        <w:t xml:space="preserve"> </w:t>
      </w:r>
      <w:r w:rsidR="00DE5472" w:rsidRPr="00F006DF">
        <w:rPr>
          <w:rFonts w:ascii="Georgia" w:hAnsi="Georgia" w:cs="Times New Roman"/>
        </w:rPr>
        <w:t>at stake for the animals concerned</w:t>
      </w:r>
      <w:r w:rsidR="00D45BA7" w:rsidRPr="00F006DF">
        <w:rPr>
          <w:rFonts w:ascii="Georgia" w:hAnsi="Georgia" w:cs="Times New Roman"/>
        </w:rPr>
        <w:t xml:space="preserve">. </w:t>
      </w:r>
      <w:r w:rsidRPr="00BC6402">
        <w:rPr>
          <w:rFonts w:ascii="Georgia" w:hAnsi="Georgia" w:cs="Times New Roman"/>
        </w:rPr>
        <w:t>Moreover</w:t>
      </w:r>
      <w:r w:rsidR="000265D1" w:rsidRPr="00BC6402">
        <w:rPr>
          <w:rFonts w:ascii="Georgia" w:hAnsi="Georgia" w:cs="Times New Roman"/>
        </w:rPr>
        <w:t xml:space="preserve">, </w:t>
      </w:r>
      <w:r w:rsidRPr="00BC6402">
        <w:rPr>
          <w:rFonts w:ascii="Georgia" w:hAnsi="Georgia" w:cs="Times New Roman"/>
        </w:rPr>
        <w:t xml:space="preserve">we claim that </w:t>
      </w:r>
      <w:r w:rsidR="00DE5472" w:rsidRPr="00BC6402">
        <w:rPr>
          <w:rFonts w:ascii="Georgia" w:hAnsi="Georgia" w:cs="Times New Roman"/>
        </w:rPr>
        <w:t xml:space="preserve">the killing of laboratory animals in emergency situations </w:t>
      </w:r>
      <w:r w:rsidR="008A75A5" w:rsidRPr="00BC6402">
        <w:rPr>
          <w:rFonts w:ascii="Georgia" w:hAnsi="Georgia" w:cs="Times New Roman"/>
        </w:rPr>
        <w:t xml:space="preserve">is </w:t>
      </w:r>
      <w:r w:rsidR="00DE5472" w:rsidRPr="00BC6402">
        <w:rPr>
          <w:rFonts w:ascii="Georgia" w:hAnsi="Georgia" w:cs="Times New Roman"/>
        </w:rPr>
        <w:t>morally</w:t>
      </w:r>
      <w:r w:rsidR="00DE5472" w:rsidRPr="00F006DF">
        <w:rPr>
          <w:rFonts w:ascii="Georgia" w:hAnsi="Georgia" w:cs="Times New Roman"/>
        </w:rPr>
        <w:t xml:space="preserve"> problematic and should, whenever possible, be </w:t>
      </w:r>
      <w:r w:rsidR="00A142CC">
        <w:rPr>
          <w:rFonts w:ascii="Georgia" w:hAnsi="Georgia" w:cs="Times New Roman"/>
        </w:rPr>
        <w:t>allowed</w:t>
      </w:r>
      <w:r w:rsidR="00A142CC" w:rsidRPr="00F006DF">
        <w:rPr>
          <w:rFonts w:ascii="Georgia" w:hAnsi="Georgia" w:cs="Times New Roman"/>
        </w:rPr>
        <w:t xml:space="preserve"> </w:t>
      </w:r>
      <w:r w:rsidR="00A70A24">
        <w:rPr>
          <w:rFonts w:ascii="Georgia" w:hAnsi="Georgia" w:cs="Times New Roman"/>
        </w:rPr>
        <w:t xml:space="preserve">only </w:t>
      </w:r>
      <w:r w:rsidR="00DE5472" w:rsidRPr="00F006DF">
        <w:rPr>
          <w:rFonts w:ascii="Georgia" w:hAnsi="Georgia" w:cs="Times New Roman"/>
        </w:rPr>
        <w:t>after an ethical evaluation</w:t>
      </w:r>
      <w:r w:rsidR="00A142CC">
        <w:rPr>
          <w:rFonts w:ascii="Georgia" w:hAnsi="Georgia" w:cs="Times New Roman"/>
        </w:rPr>
        <w:t xml:space="preserve"> has been conducted (</w:t>
      </w:r>
      <w:r>
        <w:rPr>
          <w:rFonts w:ascii="Georgia" w:hAnsi="Georgia" w:cs="Times New Roman"/>
        </w:rPr>
        <w:t>for example</w:t>
      </w:r>
      <w:r w:rsidR="00A142CC">
        <w:rPr>
          <w:rFonts w:ascii="Georgia" w:hAnsi="Georgia" w:cs="Times New Roman"/>
        </w:rPr>
        <w:t>,</w:t>
      </w:r>
      <w:r>
        <w:rPr>
          <w:rFonts w:ascii="Georgia" w:hAnsi="Georgia" w:cs="Times New Roman"/>
        </w:rPr>
        <w:t xml:space="preserve"> a</w:t>
      </w:r>
      <w:r w:rsidR="00A142CC">
        <w:rPr>
          <w:rFonts w:ascii="Georgia" w:hAnsi="Georgia" w:cs="Times New Roman"/>
        </w:rPr>
        <w:t>s a</w:t>
      </w:r>
      <w:r>
        <w:rPr>
          <w:rFonts w:ascii="Georgia" w:hAnsi="Georgia" w:cs="Times New Roman"/>
        </w:rPr>
        <w:t xml:space="preserve"> comprehensive harm-benefit analysis</w:t>
      </w:r>
      <w:r w:rsidR="00A142CC">
        <w:rPr>
          <w:rFonts w:ascii="Georgia" w:hAnsi="Georgia" w:cs="Times New Roman"/>
        </w:rPr>
        <w:t>)</w:t>
      </w:r>
      <w:r w:rsidR="00DE5472" w:rsidRPr="00F006DF">
        <w:rPr>
          <w:rFonts w:ascii="Georgia" w:hAnsi="Georgia" w:cs="Times New Roman"/>
        </w:rPr>
        <w:t xml:space="preserve">. </w:t>
      </w:r>
      <w:r>
        <w:rPr>
          <w:rFonts w:ascii="Georgia" w:hAnsi="Georgia" w:cs="Times New Roman"/>
        </w:rPr>
        <w:t xml:space="preserve">We </w:t>
      </w:r>
      <w:r w:rsidR="00EB65E5">
        <w:rPr>
          <w:rFonts w:ascii="Georgia" w:hAnsi="Georgia" w:cs="Times New Roman"/>
        </w:rPr>
        <w:t xml:space="preserve">also </w:t>
      </w:r>
      <w:r>
        <w:rPr>
          <w:rFonts w:ascii="Georgia" w:hAnsi="Georgia" w:cs="Times New Roman"/>
        </w:rPr>
        <w:t>suggest establish</w:t>
      </w:r>
      <w:r w:rsidR="00A142CC">
        <w:rPr>
          <w:rFonts w:ascii="Georgia" w:hAnsi="Georgia" w:cs="Times New Roman"/>
        </w:rPr>
        <w:t>ing</w:t>
      </w:r>
      <w:r>
        <w:rPr>
          <w:rFonts w:ascii="Georgia" w:hAnsi="Georgia" w:cs="Times New Roman"/>
        </w:rPr>
        <w:t xml:space="preserve"> ethics committees </w:t>
      </w:r>
      <w:r w:rsidR="00A142CC">
        <w:rPr>
          <w:rFonts w:ascii="Georgia" w:hAnsi="Georgia" w:cs="Times New Roman"/>
        </w:rPr>
        <w:t xml:space="preserve">to </w:t>
      </w:r>
      <w:r>
        <w:rPr>
          <w:rFonts w:ascii="Georgia" w:hAnsi="Georgia" w:cs="Times New Roman"/>
        </w:rPr>
        <w:t xml:space="preserve">provide ethical guidance in </w:t>
      </w:r>
      <w:r w:rsidR="00BA65BE">
        <w:rPr>
          <w:rFonts w:ascii="Georgia" w:hAnsi="Georgia" w:cs="Times New Roman"/>
        </w:rPr>
        <w:t>emergencies and</w:t>
      </w:r>
      <w:r w:rsidR="00076724">
        <w:rPr>
          <w:rFonts w:ascii="Georgia" w:hAnsi="Georgia" w:cs="Times New Roman"/>
        </w:rPr>
        <w:t xml:space="preserve"> providing animal laboratory personnel with psychological support in the aftermath of an emergency</w:t>
      </w:r>
      <w:r>
        <w:rPr>
          <w:rFonts w:ascii="Georgia" w:hAnsi="Georgia" w:cs="Times New Roman"/>
        </w:rPr>
        <w:t>.</w:t>
      </w:r>
    </w:p>
    <w:p w14:paraId="00000017" w14:textId="41D6FDE2" w:rsidR="00696881" w:rsidRPr="00F006DF" w:rsidRDefault="001B4B81" w:rsidP="00461E1B">
      <w:pPr>
        <w:spacing w:after="60" w:line="360" w:lineRule="auto"/>
        <w:jc w:val="both"/>
        <w:rPr>
          <w:rFonts w:ascii="Georgia" w:hAnsi="Georgia" w:cs="Times New Roman"/>
        </w:rPr>
      </w:pPr>
      <w:r>
        <w:rPr>
          <w:rFonts w:ascii="Georgia" w:hAnsi="Georgia" w:cs="Times New Roman"/>
        </w:rPr>
        <w:t xml:space="preserve">We conclude with an appeal to </w:t>
      </w:r>
      <w:r w:rsidR="00783D9F">
        <w:rPr>
          <w:rFonts w:ascii="Georgia" w:hAnsi="Georgia" w:cs="Times New Roman"/>
        </w:rPr>
        <w:t xml:space="preserve">animal </w:t>
      </w:r>
      <w:r w:rsidR="00EB6F0F" w:rsidRPr="00F006DF">
        <w:rPr>
          <w:rFonts w:ascii="Georgia" w:hAnsi="Georgia" w:cs="Times New Roman"/>
        </w:rPr>
        <w:t xml:space="preserve">research institutions worldwide to </w:t>
      </w:r>
      <w:r w:rsidR="00A70A24">
        <w:rPr>
          <w:rFonts w:ascii="Georgia" w:hAnsi="Georgia" w:cs="Times New Roman"/>
        </w:rPr>
        <w:t>use the</w:t>
      </w:r>
      <w:r w:rsidR="00EB6F0F" w:rsidRPr="00F006DF">
        <w:rPr>
          <w:rFonts w:ascii="Georgia" w:hAnsi="Georgia" w:cs="Times New Roman"/>
        </w:rPr>
        <w:t xml:space="preserve"> COVID-19 pandemic </w:t>
      </w:r>
      <w:r w:rsidR="00A70A24">
        <w:rPr>
          <w:rFonts w:ascii="Georgia" w:hAnsi="Georgia" w:cs="Times New Roman"/>
        </w:rPr>
        <w:t xml:space="preserve">as </w:t>
      </w:r>
      <w:r w:rsidR="00B1788E" w:rsidRPr="00F006DF">
        <w:rPr>
          <w:rFonts w:ascii="Georgia" w:hAnsi="Georgia" w:cs="Times New Roman"/>
        </w:rPr>
        <w:t>a</w:t>
      </w:r>
      <w:r w:rsidR="00A70A24">
        <w:rPr>
          <w:rFonts w:ascii="Georgia" w:hAnsi="Georgia" w:cs="Times New Roman"/>
        </w:rPr>
        <w:t xml:space="preserve"> </w:t>
      </w:r>
      <w:r w:rsidR="00B1788E" w:rsidRPr="00F006DF">
        <w:rPr>
          <w:rFonts w:ascii="Georgia" w:hAnsi="Georgia" w:cs="Times New Roman"/>
        </w:rPr>
        <w:t xml:space="preserve">learning opportunity to </w:t>
      </w:r>
      <w:r w:rsidR="00EB6F0F" w:rsidRPr="00F006DF">
        <w:rPr>
          <w:rFonts w:ascii="Georgia" w:hAnsi="Georgia" w:cs="Times New Roman"/>
        </w:rPr>
        <w:t>re</w:t>
      </w:r>
      <w:r w:rsidR="00A70A24">
        <w:rPr>
          <w:rFonts w:ascii="Georgia" w:hAnsi="Georgia" w:cs="Times New Roman"/>
        </w:rPr>
        <w:t xml:space="preserve">trospectively </w:t>
      </w:r>
      <w:r w:rsidR="00A142CC">
        <w:rPr>
          <w:rFonts w:ascii="Georgia" w:hAnsi="Georgia" w:cs="Times New Roman"/>
        </w:rPr>
        <w:t>assess</w:t>
      </w:r>
      <w:r w:rsidR="00A142CC" w:rsidRPr="00F006DF">
        <w:rPr>
          <w:rFonts w:ascii="Georgia" w:hAnsi="Georgia" w:cs="Times New Roman"/>
        </w:rPr>
        <w:t xml:space="preserve"> </w:t>
      </w:r>
      <w:r w:rsidR="00EB6F0F" w:rsidRPr="00F006DF">
        <w:rPr>
          <w:rFonts w:ascii="Georgia" w:hAnsi="Georgia" w:cs="Times New Roman"/>
        </w:rPr>
        <w:t>their emergency plans</w:t>
      </w:r>
      <w:r w:rsidR="008B12A8">
        <w:rPr>
          <w:rFonts w:ascii="Georgia" w:hAnsi="Georgia" w:cs="Times New Roman"/>
        </w:rPr>
        <w:t>.</w:t>
      </w:r>
      <w:r w:rsidR="00307D08">
        <w:rPr>
          <w:rFonts w:ascii="Georgia" w:hAnsi="Georgia" w:cs="Times New Roman"/>
        </w:rPr>
        <w:t xml:space="preserve"> </w:t>
      </w:r>
      <w:r w:rsidR="008B12A8">
        <w:rPr>
          <w:rFonts w:ascii="Georgia" w:hAnsi="Georgia" w:cs="Times New Roman"/>
        </w:rPr>
        <w:t>W</w:t>
      </w:r>
      <w:r w:rsidR="00EB6F0F" w:rsidRPr="00F006DF">
        <w:rPr>
          <w:rFonts w:ascii="Georgia" w:hAnsi="Georgia" w:cs="Times New Roman"/>
        </w:rPr>
        <w:t xml:space="preserve">ere </w:t>
      </w:r>
      <w:r w:rsidR="00AC1F03" w:rsidRPr="00F006DF">
        <w:rPr>
          <w:rFonts w:ascii="Georgia" w:hAnsi="Georgia" w:cs="Times New Roman"/>
        </w:rPr>
        <w:t>the</w:t>
      </w:r>
      <w:r w:rsidR="008B12A8">
        <w:rPr>
          <w:rFonts w:ascii="Georgia" w:hAnsi="Georgia" w:cs="Times New Roman"/>
        </w:rPr>
        <w:t xml:space="preserve"> protocols</w:t>
      </w:r>
      <w:r w:rsidR="00AC1F03" w:rsidRPr="00F006DF">
        <w:rPr>
          <w:rFonts w:ascii="Georgia" w:hAnsi="Georgia" w:cs="Times New Roman"/>
        </w:rPr>
        <w:t xml:space="preserve"> </w:t>
      </w:r>
      <w:r w:rsidR="00EB6F0F" w:rsidRPr="00F006DF">
        <w:rPr>
          <w:rFonts w:ascii="Georgia" w:hAnsi="Georgia" w:cs="Times New Roman"/>
        </w:rPr>
        <w:t>detailed enough to provide a useful basis for decision-making</w:t>
      </w:r>
      <w:r w:rsidR="00AC1F03" w:rsidRPr="00F006DF">
        <w:rPr>
          <w:rFonts w:ascii="Georgia" w:hAnsi="Georgia" w:cs="Times New Roman"/>
        </w:rPr>
        <w:t>?</w:t>
      </w:r>
      <w:r w:rsidR="00EB6F0F" w:rsidRPr="00F006DF">
        <w:rPr>
          <w:rFonts w:ascii="Georgia" w:hAnsi="Georgia" w:cs="Times New Roman"/>
        </w:rPr>
        <w:t xml:space="preserve"> </w:t>
      </w:r>
      <w:r w:rsidR="00AC1F03" w:rsidRPr="00F006DF">
        <w:rPr>
          <w:rFonts w:ascii="Georgia" w:hAnsi="Georgia" w:cs="Times New Roman"/>
        </w:rPr>
        <w:t>Was</w:t>
      </w:r>
      <w:r w:rsidR="00EB6F0F" w:rsidRPr="00F006DF">
        <w:rPr>
          <w:rFonts w:ascii="Georgia" w:hAnsi="Georgia" w:cs="Times New Roman"/>
        </w:rPr>
        <w:t xml:space="preserve"> </w:t>
      </w:r>
      <w:r w:rsidR="00A142CC">
        <w:rPr>
          <w:rFonts w:ascii="Georgia" w:hAnsi="Georgia" w:cs="Times New Roman"/>
        </w:rPr>
        <w:t xml:space="preserve">their </w:t>
      </w:r>
      <w:r w:rsidR="00EB6F0F" w:rsidRPr="00F006DF">
        <w:rPr>
          <w:rFonts w:ascii="Georgia" w:hAnsi="Georgia" w:cs="Times New Roman"/>
        </w:rPr>
        <w:t>staff appropriately trained</w:t>
      </w:r>
      <w:r w:rsidR="00ED72D9" w:rsidRPr="00F006DF">
        <w:rPr>
          <w:rFonts w:ascii="Georgia" w:hAnsi="Georgia" w:cs="Times New Roman"/>
        </w:rPr>
        <w:t>?</w:t>
      </w:r>
      <w:r w:rsidR="00EB6F0F" w:rsidRPr="00F006DF">
        <w:rPr>
          <w:rFonts w:ascii="Georgia" w:hAnsi="Georgia" w:cs="Times New Roman"/>
        </w:rPr>
        <w:t xml:space="preserve"> </w:t>
      </w:r>
      <w:r w:rsidR="00A142CC">
        <w:rPr>
          <w:rFonts w:ascii="Georgia" w:hAnsi="Georgia" w:cs="Times New Roman"/>
        </w:rPr>
        <w:t>W</w:t>
      </w:r>
      <w:r w:rsidR="00AC1F03" w:rsidRPr="00F006DF">
        <w:rPr>
          <w:rFonts w:ascii="Georgia" w:hAnsi="Georgia" w:cs="Times New Roman"/>
        </w:rPr>
        <w:t xml:space="preserve">ere </w:t>
      </w:r>
      <w:r w:rsidR="00A142CC">
        <w:rPr>
          <w:rFonts w:ascii="Georgia" w:hAnsi="Georgia" w:cs="Times New Roman"/>
        </w:rPr>
        <w:t xml:space="preserve">the key </w:t>
      </w:r>
      <w:r w:rsidR="00EB6F0F" w:rsidRPr="00F006DF">
        <w:rPr>
          <w:rFonts w:ascii="Georgia" w:hAnsi="Georgia" w:cs="Times New Roman"/>
        </w:rPr>
        <w:t xml:space="preserve">responsibilities clearly </w:t>
      </w:r>
      <w:r w:rsidR="00A142CC">
        <w:rPr>
          <w:rFonts w:ascii="Georgia" w:hAnsi="Georgia" w:cs="Times New Roman"/>
        </w:rPr>
        <w:t>assigned?</w:t>
      </w:r>
      <w:r w:rsidR="00AC1F03" w:rsidRPr="00F006DF">
        <w:rPr>
          <w:rFonts w:ascii="Georgia" w:hAnsi="Georgia" w:cs="Times New Roman"/>
        </w:rPr>
        <w:t xml:space="preserve"> </w:t>
      </w:r>
      <w:r w:rsidR="00EB6F0F" w:rsidRPr="00F006DF">
        <w:rPr>
          <w:rFonts w:ascii="Georgia" w:hAnsi="Georgia" w:cs="Times New Roman"/>
        </w:rPr>
        <w:t>Such</w:t>
      </w:r>
      <w:r w:rsidR="00AC1F03" w:rsidRPr="00F006DF">
        <w:rPr>
          <w:rFonts w:ascii="Georgia" w:hAnsi="Georgia" w:cs="Times New Roman"/>
        </w:rPr>
        <w:t xml:space="preserve"> a</w:t>
      </w:r>
      <w:r w:rsidR="00EB6F0F" w:rsidRPr="00F006DF">
        <w:rPr>
          <w:rFonts w:ascii="Georgia" w:hAnsi="Georgia" w:cs="Times New Roman"/>
        </w:rPr>
        <w:t xml:space="preserve"> </w:t>
      </w:r>
      <w:r w:rsidR="000F64D1" w:rsidRPr="00F006DF">
        <w:rPr>
          <w:rFonts w:ascii="Georgia" w:hAnsi="Georgia" w:cs="Times New Roman"/>
        </w:rPr>
        <w:t>re-evaluation</w:t>
      </w:r>
      <w:r w:rsidR="00EB6F0F" w:rsidRPr="00F006DF">
        <w:rPr>
          <w:rFonts w:ascii="Georgia" w:hAnsi="Georgia" w:cs="Times New Roman"/>
        </w:rPr>
        <w:t xml:space="preserve"> </w:t>
      </w:r>
      <w:r w:rsidR="009C3525" w:rsidRPr="00F006DF">
        <w:rPr>
          <w:rFonts w:ascii="Georgia" w:hAnsi="Georgia" w:cs="Times New Roman"/>
        </w:rPr>
        <w:t xml:space="preserve">promises </w:t>
      </w:r>
      <w:r w:rsidR="0026703E">
        <w:rPr>
          <w:rFonts w:ascii="Georgia" w:hAnsi="Georgia" w:cs="Times New Roman"/>
        </w:rPr>
        <w:t xml:space="preserve">to </w:t>
      </w:r>
      <w:r w:rsidR="00EB6F0F" w:rsidRPr="00F006DF">
        <w:rPr>
          <w:rFonts w:ascii="Georgia" w:hAnsi="Georgia" w:cs="Times New Roman"/>
        </w:rPr>
        <w:t xml:space="preserve">benefit </w:t>
      </w:r>
      <w:r w:rsidR="00AC1F03" w:rsidRPr="00F006DF">
        <w:rPr>
          <w:rFonts w:ascii="Georgia" w:hAnsi="Georgia" w:cs="Times New Roman"/>
        </w:rPr>
        <w:t xml:space="preserve">not only </w:t>
      </w:r>
      <w:r w:rsidR="00EB6F0F" w:rsidRPr="00F006DF">
        <w:rPr>
          <w:rFonts w:ascii="Georgia" w:hAnsi="Georgia" w:cs="Times New Roman"/>
        </w:rPr>
        <w:t>research animals</w:t>
      </w:r>
      <w:r w:rsidR="0026703E">
        <w:rPr>
          <w:rFonts w:ascii="Georgia" w:hAnsi="Georgia" w:cs="Times New Roman"/>
        </w:rPr>
        <w:t>,</w:t>
      </w:r>
      <w:r w:rsidR="00EB6F0F" w:rsidRPr="00F006DF">
        <w:rPr>
          <w:rFonts w:ascii="Georgia" w:hAnsi="Georgia" w:cs="Times New Roman"/>
        </w:rPr>
        <w:t xml:space="preserve"> but also animal caregivers</w:t>
      </w:r>
      <w:r w:rsidR="00461E1B">
        <w:rPr>
          <w:rFonts w:ascii="Georgia" w:hAnsi="Georgia" w:cs="Times New Roman"/>
        </w:rPr>
        <w:t>. The reason is that adequate preparation, sufficient available resources and knowledge about how to handle challen</w:t>
      </w:r>
      <w:r w:rsidR="00AE2311">
        <w:rPr>
          <w:rFonts w:ascii="Georgia" w:hAnsi="Georgia" w:cs="Times New Roman"/>
        </w:rPr>
        <w:t>g</w:t>
      </w:r>
      <w:r w:rsidR="00461E1B">
        <w:rPr>
          <w:rFonts w:ascii="Georgia" w:hAnsi="Georgia" w:cs="Times New Roman"/>
        </w:rPr>
        <w:t xml:space="preserve">ing situations are </w:t>
      </w:r>
      <w:r w:rsidR="00165282">
        <w:rPr>
          <w:rFonts w:ascii="Georgia" w:hAnsi="Georgia" w:cs="Times New Roman"/>
        </w:rPr>
        <w:t>among</w:t>
      </w:r>
      <w:r w:rsidR="00461E1B">
        <w:rPr>
          <w:rFonts w:ascii="Georgia" w:hAnsi="Georgia" w:cs="Times New Roman"/>
        </w:rPr>
        <w:t xml:space="preserve"> the key factors for preventing and managing moral distress and compassion fatigue in workers </w:t>
      </w:r>
      <w:sdt>
        <w:sdtPr>
          <w:rPr>
            <w:rFonts w:ascii="Georgia" w:hAnsi="Georgia" w:cs="Times New Roman"/>
          </w:rPr>
          <w:alias w:val="To edit, see citavi.com/edit"/>
          <w:tag w:val="CitaviPlaceholder#74b7baf5-4a54-4dce-9074-95275dac151d"/>
          <w:id w:val="1092442542"/>
          <w:placeholder>
            <w:docPart w:val="DefaultPlaceholder_-1854013440"/>
          </w:placeholder>
        </w:sdtPr>
        <w:sdtEndPr/>
        <w:sdtContent>
          <w:r w:rsidR="00165282">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3NjY5YWM5LTFmMTItNDAzOC04ODFkLTkwNWQyYTAwN2UzMCIsIlJhbmdlU3RhcnQiOjE5LCJSYW5nZUxlbmd0aCI6MjYsIlJlZmVyZW5jZUlkIjoiZGJiZjk3ZTctMDdlOS00MmYxLWJlMzgtYmU5YjdjYjE4M2Mz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d3d3LmNhbWJyaWRnZS5vcmcvY29yZS9wcm9kdWN0LzI5RDI3RTQzRTRENEExMEJGNzU3N0Y1N0QxN0ExOEMzIiwiVXJpU3RyaW5nIjoiaHR0cHM6Ly93d3cuY2FtYnJpZGdlLm9yZy9jb3JlL3Byb2R1Y3QvMjlEMjdFNDNFNEQ0QTEwQkY3NTc3RjU3RDE3QTE4QzM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01hcnRpbjAwMDEiLCJDcmVhdGVkT24iOiIyMDI0LTA2LTEyVDEyOjM5OjA0IiwiTW9kaWZpZWRCeSI6Il9NYXJ0aW4wMDAxIiwiSWQiOiIyODBjZTkwZC1jMDZlLTQ1OTItOWMxOS1hNTNmMmUyZTNiNTUiLCJNb2RpZmllZE9uIjoiMjAyNC0wNi0xMlQxMjozOTow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TcvUzEwNDkwMjNYMjAwMDAwOTYiLCJVcmlTdHJpbmciOiJodHRwczovL2RvaS5vcmcvMTAuMTAxNy9TMTA0OTAyM1gyMDAwMDA5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MTAuMTA4MC8xNzQ4MjYzMS4yMDIzLjIzMDAxNTEiLCJVcmlTdHJpbmciOiJodHRwczovL2RvaS5vcmcvMTAuMTA4MC8xNzQ4MjYzMS4yMDIzLjIzMDAxNTE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}</w:instrText>
          </w:r>
          <w:r w:rsidR="00165282">
            <w:rPr>
              <w:rFonts w:ascii="Georgia" w:hAnsi="Georgia" w:cs="Times New Roman"/>
            </w:rPr>
            <w:fldChar w:fldCharType="separate"/>
          </w:r>
          <w:r w:rsidR="005C3AC4">
            <w:rPr>
              <w:rFonts w:ascii="Georgia" w:hAnsi="Georgia" w:cs="Times New Roman"/>
            </w:rPr>
            <w:t>(Brune et al., 2024; Gustavsson et al., 2020)</w:t>
          </w:r>
          <w:r w:rsidR="00165282">
            <w:rPr>
              <w:rFonts w:ascii="Georgia" w:hAnsi="Georgia" w:cs="Times New Roman"/>
            </w:rPr>
            <w:fldChar w:fldCharType="end"/>
          </w:r>
        </w:sdtContent>
      </w:sdt>
      <w:r w:rsidR="00461E1B">
        <w:rPr>
          <w:rFonts w:ascii="Georgia" w:hAnsi="Georgia" w:cs="Times New Roman"/>
        </w:rPr>
        <w:t xml:space="preserve">. In turn, </w:t>
      </w:r>
      <w:r w:rsidR="00CD6A99">
        <w:rPr>
          <w:rFonts w:ascii="Georgia" w:hAnsi="Georgia" w:cs="Times New Roman"/>
        </w:rPr>
        <w:t>compassion fatigue</w:t>
      </w:r>
      <w:r w:rsidR="00461E1B">
        <w:rPr>
          <w:rFonts w:ascii="Georgia" w:hAnsi="Georgia" w:cs="Times New Roman"/>
        </w:rPr>
        <w:t xml:space="preserve"> and moral distress</w:t>
      </w:r>
      <w:r w:rsidR="00EB6F0F" w:rsidRPr="00F006DF">
        <w:rPr>
          <w:rFonts w:ascii="Georgia" w:hAnsi="Georgia" w:cs="Times New Roman"/>
        </w:rPr>
        <w:t xml:space="preserve"> in emergency situations</w:t>
      </w:r>
      <w:r w:rsidR="0026703E">
        <w:rPr>
          <w:rFonts w:ascii="Georgia" w:hAnsi="Georgia" w:cs="Times New Roman"/>
        </w:rPr>
        <w:t xml:space="preserve"> </w:t>
      </w:r>
      <w:r w:rsidR="0051518B">
        <w:rPr>
          <w:rFonts w:ascii="Georgia" w:hAnsi="Georgia" w:cs="Times New Roman"/>
        </w:rPr>
        <w:t>could potentially</w:t>
      </w:r>
      <w:r w:rsidR="0051518B" w:rsidRPr="00F006DF">
        <w:rPr>
          <w:rFonts w:ascii="Georgia" w:hAnsi="Georgia" w:cs="Times New Roman"/>
        </w:rPr>
        <w:t xml:space="preserve"> </w:t>
      </w:r>
      <w:r w:rsidR="0026703E" w:rsidRPr="00F006DF">
        <w:rPr>
          <w:rFonts w:ascii="Georgia" w:hAnsi="Georgia" w:cs="Times New Roman"/>
        </w:rPr>
        <w:t>be reduced</w:t>
      </w:r>
      <w:r w:rsidR="00EB6F0F" w:rsidRPr="00F006DF">
        <w:rPr>
          <w:rFonts w:ascii="Georgia" w:hAnsi="Georgia" w:cs="Times New Roman"/>
        </w:rPr>
        <w:t xml:space="preserve"> if </w:t>
      </w:r>
      <w:r w:rsidR="0026703E">
        <w:rPr>
          <w:rFonts w:ascii="Georgia" w:hAnsi="Georgia" w:cs="Times New Roman"/>
        </w:rPr>
        <w:t xml:space="preserve">more </w:t>
      </w:r>
      <w:r w:rsidR="00EB6F0F" w:rsidRPr="00F006DF">
        <w:rPr>
          <w:rFonts w:ascii="Georgia" w:hAnsi="Georgia" w:cs="Times New Roman"/>
        </w:rPr>
        <w:t xml:space="preserve">reliable </w:t>
      </w:r>
      <w:r w:rsidR="00EB65E5" w:rsidRPr="00C02F2D">
        <w:rPr>
          <w:rFonts w:ascii="Georgia" w:hAnsi="Georgia" w:cs="Times New Roman"/>
          <w:color w:val="000000" w:themeColor="text1"/>
        </w:rPr>
        <w:t xml:space="preserve">emergency </w:t>
      </w:r>
      <w:r w:rsidR="00B40909" w:rsidRPr="00C02F2D">
        <w:rPr>
          <w:rFonts w:ascii="Georgia" w:hAnsi="Georgia" w:cs="Times New Roman"/>
          <w:color w:val="000000" w:themeColor="text1"/>
        </w:rPr>
        <w:t xml:space="preserve">protocols </w:t>
      </w:r>
      <w:r w:rsidR="00EB6F0F" w:rsidRPr="00F006DF">
        <w:rPr>
          <w:rFonts w:ascii="Georgia" w:hAnsi="Georgia" w:cs="Times New Roman"/>
        </w:rPr>
        <w:t>and ethical triage procedures are</w:t>
      </w:r>
      <w:r w:rsidR="00AC1F03" w:rsidRPr="00F006DF">
        <w:rPr>
          <w:rFonts w:ascii="Georgia" w:hAnsi="Georgia" w:cs="Times New Roman"/>
        </w:rPr>
        <w:t xml:space="preserve"> put</w:t>
      </w:r>
      <w:r w:rsidR="00EB6F0F" w:rsidRPr="00F006DF">
        <w:rPr>
          <w:rFonts w:ascii="Georgia" w:hAnsi="Georgia" w:cs="Times New Roman"/>
        </w:rPr>
        <w:t xml:space="preserve"> in place</w:t>
      </w:r>
      <w:r w:rsidR="00ED72D9" w:rsidRPr="00F006DF">
        <w:rPr>
          <w:rFonts w:ascii="Georgia" w:hAnsi="Georgia" w:cs="Times New Roman"/>
        </w:rPr>
        <w:t>.</w:t>
      </w:r>
      <w:r w:rsidR="00461E1B">
        <w:rPr>
          <w:rFonts w:ascii="Georgia" w:hAnsi="Georgia" w:cs="Times New Roman"/>
        </w:rPr>
        <w:t xml:space="preserve"> </w:t>
      </w:r>
    </w:p>
    <w:p w14:paraId="20EAEAB6" w14:textId="77777777" w:rsidR="000F7355" w:rsidRDefault="000F7355" w:rsidP="00357F6D">
      <w:pPr>
        <w:spacing w:after="60" w:line="360" w:lineRule="auto"/>
        <w:jc w:val="both"/>
        <w:rPr>
          <w:rFonts w:ascii="Georgia" w:hAnsi="Georgia" w:cs="Times New Roman"/>
        </w:rPr>
      </w:pPr>
    </w:p>
    <w:p w14:paraId="2868F84A" w14:textId="70B5582D" w:rsidR="004E681B" w:rsidRPr="00F006DF" w:rsidRDefault="00135B1A" w:rsidP="00F006DF">
      <w:pPr>
        <w:numPr>
          <w:ilvl w:val="0"/>
          <w:numId w:val="1"/>
        </w:numPr>
        <w:spacing w:after="60" w:line="360" w:lineRule="auto"/>
        <w:jc w:val="both"/>
        <w:rPr>
          <w:rFonts w:ascii="Georgia" w:hAnsi="Georgia" w:cs="Times New Roman"/>
          <w:b/>
        </w:rPr>
      </w:pPr>
      <w:r w:rsidRPr="00F006DF">
        <w:rPr>
          <w:rFonts w:ascii="Georgia" w:hAnsi="Georgia" w:cs="Times New Roman"/>
          <w:b/>
        </w:rPr>
        <w:t>The I</w:t>
      </w:r>
      <w:r w:rsidR="00EB6F0F" w:rsidRPr="00F006DF">
        <w:rPr>
          <w:rFonts w:ascii="Georgia" w:hAnsi="Georgia" w:cs="Times New Roman"/>
          <w:b/>
        </w:rPr>
        <w:t xml:space="preserve">mpact of the COVID-19 </w:t>
      </w:r>
      <w:r w:rsidRPr="00F006DF">
        <w:rPr>
          <w:rFonts w:ascii="Georgia" w:hAnsi="Georgia" w:cs="Times New Roman"/>
          <w:b/>
        </w:rPr>
        <w:t>P</w:t>
      </w:r>
      <w:r w:rsidR="00EB6F0F" w:rsidRPr="00F006DF">
        <w:rPr>
          <w:rFonts w:ascii="Georgia" w:hAnsi="Georgia" w:cs="Times New Roman"/>
          <w:b/>
        </w:rPr>
        <w:t xml:space="preserve">andemic on </w:t>
      </w:r>
      <w:r w:rsidR="00783D9F">
        <w:rPr>
          <w:rFonts w:ascii="Georgia" w:hAnsi="Georgia" w:cs="Times New Roman"/>
          <w:b/>
        </w:rPr>
        <w:t xml:space="preserve">Swiss </w:t>
      </w:r>
      <w:r w:rsidRPr="00F006DF">
        <w:rPr>
          <w:rFonts w:ascii="Georgia" w:hAnsi="Georgia" w:cs="Times New Roman"/>
          <w:b/>
        </w:rPr>
        <w:t>A</w:t>
      </w:r>
      <w:r w:rsidR="00EB6F0F" w:rsidRPr="00F006DF">
        <w:rPr>
          <w:rFonts w:ascii="Georgia" w:hAnsi="Georgia" w:cs="Times New Roman"/>
          <w:b/>
        </w:rPr>
        <w:t xml:space="preserve">nimal </w:t>
      </w:r>
      <w:r w:rsidRPr="00F006DF">
        <w:rPr>
          <w:rFonts w:ascii="Georgia" w:hAnsi="Georgia" w:cs="Times New Roman"/>
          <w:b/>
        </w:rPr>
        <w:t>Research F</w:t>
      </w:r>
      <w:r w:rsidR="00EB6F0F" w:rsidRPr="00F006DF">
        <w:rPr>
          <w:rFonts w:ascii="Georgia" w:hAnsi="Georgia" w:cs="Times New Roman"/>
          <w:b/>
        </w:rPr>
        <w:t>acilities</w:t>
      </w:r>
      <w:r w:rsidR="004E681B" w:rsidRPr="00F006DF">
        <w:rPr>
          <w:rFonts w:ascii="Georgia" w:hAnsi="Georgia" w:cs="Times New Roman"/>
          <w:b/>
        </w:rPr>
        <w:t xml:space="preserve"> </w:t>
      </w:r>
    </w:p>
    <w:p w14:paraId="4E86B176" w14:textId="07BEBA6D" w:rsidR="008B12A8" w:rsidRDefault="00165282" w:rsidP="00F006DF">
      <w:pPr>
        <w:spacing w:after="60" w:line="360" w:lineRule="auto"/>
        <w:jc w:val="both"/>
        <w:rPr>
          <w:rFonts w:ascii="Georgia" w:hAnsi="Georgia" w:cs="Times New Roman"/>
          <w:lang w:val="en-US"/>
        </w:rPr>
      </w:pPr>
      <w:r w:rsidRPr="00165282">
        <w:rPr>
          <w:rFonts w:ascii="Georgia" w:hAnsi="Georgia" w:cs="Times New Roman"/>
          <w:lang w:val="en-US"/>
        </w:rPr>
        <w:t>In this section, we will examine the situation in Switzerland during the COVID-19 pandemic.</w:t>
      </w:r>
      <w:r w:rsidR="008B12A8">
        <w:rPr>
          <w:rFonts w:ascii="Georgia" w:hAnsi="Georgia" w:cs="Times New Roman"/>
          <w:lang w:val="en-US"/>
        </w:rPr>
        <w:t xml:space="preserve"> This case study promises to be informative</w:t>
      </w:r>
      <w:r w:rsidR="00065AF6" w:rsidRPr="00C34CFC">
        <w:rPr>
          <w:rFonts w:ascii="Georgia" w:hAnsi="Georgia" w:cs="Times New Roman"/>
          <w:lang w:val="en-US"/>
        </w:rPr>
        <w:t xml:space="preserve">, </w:t>
      </w:r>
      <w:r w:rsidR="008B12A8">
        <w:rPr>
          <w:rFonts w:ascii="Georgia" w:hAnsi="Georgia" w:cs="Times New Roman"/>
          <w:lang w:val="en-US"/>
        </w:rPr>
        <w:t>in several respects</w:t>
      </w:r>
      <w:r w:rsidR="00243FBF" w:rsidRPr="00C34CFC">
        <w:rPr>
          <w:rFonts w:ascii="Georgia" w:hAnsi="Georgia" w:cs="Times New Roman"/>
          <w:lang w:val="en-US"/>
        </w:rPr>
        <w:t xml:space="preserve">. </w:t>
      </w:r>
      <w:r w:rsidR="00065AF6" w:rsidRPr="00C34CFC">
        <w:rPr>
          <w:rFonts w:ascii="Georgia" w:hAnsi="Georgia" w:cs="Times New Roman"/>
        </w:rPr>
        <w:t xml:space="preserve">First, </w:t>
      </w:r>
      <w:r w:rsidR="00065AF6" w:rsidRPr="00C34CFC">
        <w:rPr>
          <w:rFonts w:ascii="Georgia" w:hAnsi="Georgia" w:cs="Times New Roman"/>
          <w:i/>
        </w:rPr>
        <w:t>some</w:t>
      </w:r>
      <w:r w:rsidR="00065AF6" w:rsidRPr="00C34CFC">
        <w:rPr>
          <w:rFonts w:ascii="Georgia" w:hAnsi="Georgia" w:cs="Times New Roman"/>
        </w:rPr>
        <w:t xml:space="preserve"> </w:t>
      </w:r>
      <w:r w:rsidR="00857D4F" w:rsidRPr="00C34CFC">
        <w:rPr>
          <w:rFonts w:ascii="Georgia" w:hAnsi="Georgia" w:cs="Times New Roman"/>
        </w:rPr>
        <w:t xml:space="preserve">Swiss </w:t>
      </w:r>
      <w:r w:rsidR="00065AF6" w:rsidRPr="00C34CFC">
        <w:rPr>
          <w:rFonts w:ascii="Georgia" w:hAnsi="Georgia" w:cs="Times New Roman"/>
        </w:rPr>
        <w:t xml:space="preserve">animal research facilities were likely not as prepared </w:t>
      </w:r>
      <w:r w:rsidR="002D193B">
        <w:rPr>
          <w:rFonts w:ascii="Georgia" w:hAnsi="Georgia" w:cs="Times New Roman"/>
        </w:rPr>
        <w:t xml:space="preserve">for emergencies </w:t>
      </w:r>
      <w:r w:rsidR="00065AF6" w:rsidRPr="00C34CFC">
        <w:rPr>
          <w:rFonts w:ascii="Georgia" w:hAnsi="Georgia" w:cs="Times New Roman"/>
        </w:rPr>
        <w:t xml:space="preserve">as they ideally </w:t>
      </w:r>
      <w:r w:rsidR="008B12A8">
        <w:rPr>
          <w:rFonts w:ascii="Georgia" w:hAnsi="Georgia" w:cs="Times New Roman"/>
        </w:rPr>
        <w:t>c</w:t>
      </w:r>
      <w:r w:rsidR="00065AF6" w:rsidRPr="00C34CFC">
        <w:rPr>
          <w:rFonts w:ascii="Georgia" w:hAnsi="Georgia" w:cs="Times New Roman"/>
        </w:rPr>
        <w:t xml:space="preserve">ould and </w:t>
      </w:r>
      <w:r w:rsidR="008B12A8">
        <w:rPr>
          <w:rFonts w:ascii="Georgia" w:hAnsi="Georgia" w:cs="Times New Roman"/>
        </w:rPr>
        <w:t>sh</w:t>
      </w:r>
      <w:r w:rsidR="00065AF6" w:rsidRPr="00C34CFC">
        <w:rPr>
          <w:rFonts w:ascii="Georgia" w:hAnsi="Georgia" w:cs="Times New Roman"/>
        </w:rPr>
        <w:t>ould have been.</w:t>
      </w:r>
      <w:r w:rsidR="00065AF6" w:rsidRPr="00C34CFC">
        <w:rPr>
          <w:rStyle w:val="Funotenzeichen"/>
          <w:rFonts w:ascii="Georgia" w:hAnsi="Georgia" w:cs="Times New Roman"/>
        </w:rPr>
        <w:footnoteReference w:id="3"/>
      </w:r>
      <w:r w:rsidR="00065AF6" w:rsidRPr="00C34CFC">
        <w:rPr>
          <w:rFonts w:ascii="Georgia" w:hAnsi="Georgia" w:cs="Times New Roman"/>
        </w:rPr>
        <w:t xml:space="preserve"> </w:t>
      </w:r>
      <w:r w:rsidR="008B12A8">
        <w:rPr>
          <w:rFonts w:ascii="Georgia" w:hAnsi="Georgia" w:cs="Times New Roman"/>
        </w:rPr>
        <w:t>I</w:t>
      </w:r>
      <w:r w:rsidR="005E6803">
        <w:rPr>
          <w:rFonts w:ascii="Georgia" w:hAnsi="Georgia" w:cs="Times New Roman"/>
        </w:rPr>
        <w:t>ndeed, i</w:t>
      </w:r>
      <w:r w:rsidR="008B12A8">
        <w:rPr>
          <w:rFonts w:ascii="Georgia" w:hAnsi="Georgia" w:cs="Times New Roman"/>
        </w:rPr>
        <w:t xml:space="preserve">n some institutions, </w:t>
      </w:r>
      <w:r w:rsidR="002D193B">
        <w:rPr>
          <w:rFonts w:ascii="Georgia" w:hAnsi="Georgia" w:cs="Times New Roman"/>
        </w:rPr>
        <w:t xml:space="preserve">existing </w:t>
      </w:r>
      <w:r w:rsidR="008B12A8">
        <w:rPr>
          <w:rFonts w:ascii="Georgia" w:hAnsi="Georgia" w:cs="Times New Roman"/>
        </w:rPr>
        <w:t>e</w:t>
      </w:r>
      <w:r w:rsidR="00065AF6" w:rsidRPr="00C34CFC">
        <w:rPr>
          <w:rFonts w:ascii="Georgia" w:hAnsi="Georgia" w:cs="Times New Roman"/>
        </w:rPr>
        <w:t>mergency plans</w:t>
      </w:r>
      <w:r w:rsidR="009D1A08">
        <w:rPr>
          <w:rFonts w:ascii="Georgia" w:hAnsi="Georgia" w:cs="Times New Roman"/>
        </w:rPr>
        <w:t xml:space="preserve"> </w:t>
      </w:r>
      <w:r w:rsidR="008B12A8">
        <w:rPr>
          <w:rFonts w:ascii="Georgia" w:hAnsi="Georgia" w:cs="Times New Roman"/>
        </w:rPr>
        <w:t>were</w:t>
      </w:r>
      <w:r w:rsidR="00065AF6" w:rsidRPr="00C34CFC">
        <w:rPr>
          <w:rFonts w:ascii="Georgia" w:hAnsi="Georgia" w:cs="Times New Roman"/>
        </w:rPr>
        <w:t xml:space="preserve"> </w:t>
      </w:r>
      <w:r w:rsidR="008B12A8">
        <w:rPr>
          <w:rFonts w:ascii="Georgia" w:hAnsi="Georgia" w:cs="Times New Roman"/>
        </w:rPr>
        <w:t>insufficiently</w:t>
      </w:r>
      <w:r w:rsidR="00065AF6" w:rsidRPr="00C34CFC">
        <w:rPr>
          <w:rFonts w:ascii="Georgia" w:hAnsi="Georgia" w:cs="Times New Roman"/>
        </w:rPr>
        <w:t xml:space="preserve"> detailed to </w:t>
      </w:r>
      <w:r w:rsidR="002D193B">
        <w:rPr>
          <w:rFonts w:ascii="Georgia" w:hAnsi="Georgia" w:cs="Times New Roman"/>
        </w:rPr>
        <w:t xml:space="preserve">cope with </w:t>
      </w:r>
      <w:r w:rsidR="00065AF6" w:rsidRPr="00C34CFC">
        <w:rPr>
          <w:rFonts w:ascii="Georgia" w:hAnsi="Georgia" w:cs="Times New Roman"/>
        </w:rPr>
        <w:t>a</w:t>
      </w:r>
      <w:r w:rsidR="002D193B">
        <w:rPr>
          <w:rFonts w:ascii="Georgia" w:hAnsi="Georgia" w:cs="Times New Roman"/>
        </w:rPr>
        <w:t>n unexpected, global</w:t>
      </w:r>
      <w:r w:rsidR="00065AF6" w:rsidRPr="00C34CFC">
        <w:rPr>
          <w:rFonts w:ascii="Georgia" w:hAnsi="Georgia" w:cs="Times New Roman"/>
        </w:rPr>
        <w:t xml:space="preserve"> pandemic</w:t>
      </w:r>
      <w:r w:rsidR="008B12A8">
        <w:rPr>
          <w:rFonts w:ascii="Georgia" w:hAnsi="Georgia" w:cs="Times New Roman"/>
        </w:rPr>
        <w:t>; in other cases, the plans</w:t>
      </w:r>
      <w:r w:rsidR="00065AF6" w:rsidRPr="00C34CFC">
        <w:rPr>
          <w:rFonts w:ascii="Georgia" w:hAnsi="Georgia" w:cs="Times New Roman"/>
        </w:rPr>
        <w:t xml:space="preserve"> were </w:t>
      </w:r>
      <w:r w:rsidR="004547E3">
        <w:rPr>
          <w:rFonts w:ascii="Georgia" w:hAnsi="Georgia" w:cs="Times New Roman"/>
        </w:rPr>
        <w:t xml:space="preserve">likely </w:t>
      </w:r>
      <w:r w:rsidR="00065AF6" w:rsidRPr="00C34CFC">
        <w:rPr>
          <w:rFonts w:ascii="Georgia" w:hAnsi="Georgia" w:cs="Times New Roman"/>
        </w:rPr>
        <w:t>not consulted, for example</w:t>
      </w:r>
      <w:r w:rsidR="009D1A08">
        <w:rPr>
          <w:rFonts w:ascii="Georgia" w:hAnsi="Georgia" w:cs="Times New Roman"/>
        </w:rPr>
        <w:t xml:space="preserve"> due to</w:t>
      </w:r>
      <w:r w:rsidR="00065AF6" w:rsidRPr="00C34CFC">
        <w:rPr>
          <w:rFonts w:ascii="Georgia" w:hAnsi="Georgia" w:cs="Times New Roman"/>
        </w:rPr>
        <w:t xml:space="preserve"> top-down decision-making by the </w:t>
      </w:r>
      <w:r w:rsidR="008B12A8">
        <w:rPr>
          <w:rFonts w:ascii="Georgia" w:hAnsi="Georgia" w:cs="Times New Roman"/>
        </w:rPr>
        <w:t xml:space="preserve">facilities’ heads or by the </w:t>
      </w:r>
      <w:r w:rsidR="00065AF6" w:rsidRPr="00C34CFC">
        <w:rPr>
          <w:rFonts w:ascii="Georgia" w:hAnsi="Georgia" w:cs="Times New Roman"/>
        </w:rPr>
        <w:t>government.</w:t>
      </w:r>
      <w:r w:rsidR="00065AF6" w:rsidRPr="00F006DF">
        <w:rPr>
          <w:rFonts w:ascii="Georgia" w:hAnsi="Georgia" w:cs="Times New Roman"/>
        </w:rPr>
        <w:t xml:space="preserve"> Second, the killing of laboratory animals in Switzerland </w:t>
      </w:r>
      <w:r w:rsidR="008B12A8">
        <w:rPr>
          <w:rFonts w:ascii="Georgia" w:hAnsi="Georgia" w:cs="Times New Roman"/>
        </w:rPr>
        <w:t xml:space="preserve">subsequently </w:t>
      </w:r>
      <w:r w:rsidR="00065AF6" w:rsidRPr="00F006DF">
        <w:rPr>
          <w:rFonts w:ascii="Georgia" w:hAnsi="Georgia" w:cs="Times New Roman"/>
        </w:rPr>
        <w:t xml:space="preserve">led to the </w:t>
      </w:r>
      <w:r w:rsidR="00065AF6" w:rsidRPr="00F006DF">
        <w:rPr>
          <w:rFonts w:ascii="Georgia" w:hAnsi="Georgia" w:cs="Times New Roman"/>
        </w:rPr>
        <w:lastRenderedPageBreak/>
        <w:t xml:space="preserve">establishment of </w:t>
      </w:r>
      <w:r w:rsidR="00065AF6">
        <w:rPr>
          <w:rFonts w:ascii="Georgia" w:hAnsi="Georgia" w:cs="Times New Roman"/>
        </w:rPr>
        <w:t xml:space="preserve">a </w:t>
      </w:r>
      <w:r w:rsidR="00065AF6" w:rsidRPr="00F006DF">
        <w:rPr>
          <w:rFonts w:ascii="Georgia" w:hAnsi="Georgia" w:cs="Times New Roman"/>
        </w:rPr>
        <w:t xml:space="preserve">working group that investigated how the situation of laboratory animals during emergencies </w:t>
      </w:r>
      <w:r w:rsidR="008B12A8">
        <w:rPr>
          <w:rFonts w:ascii="Georgia" w:hAnsi="Georgia" w:cs="Times New Roman"/>
        </w:rPr>
        <w:t>could</w:t>
      </w:r>
      <w:r w:rsidR="008B12A8" w:rsidRPr="00F006DF">
        <w:rPr>
          <w:rFonts w:ascii="Georgia" w:hAnsi="Georgia" w:cs="Times New Roman"/>
        </w:rPr>
        <w:t xml:space="preserve"> </w:t>
      </w:r>
      <w:r w:rsidR="00065AF6" w:rsidRPr="00F006DF">
        <w:rPr>
          <w:rFonts w:ascii="Georgia" w:hAnsi="Georgia" w:cs="Times New Roman"/>
        </w:rPr>
        <w:t>be improved</w:t>
      </w:r>
      <w:r w:rsidR="008B12A8">
        <w:rPr>
          <w:rFonts w:ascii="Georgia" w:hAnsi="Georgia" w:cs="Times New Roman"/>
        </w:rPr>
        <w:t xml:space="preserve"> more generally</w:t>
      </w:r>
      <w:r w:rsidR="00065AF6" w:rsidRPr="00F006DF">
        <w:rPr>
          <w:rFonts w:ascii="Georgia" w:hAnsi="Georgia" w:cs="Times New Roman"/>
        </w:rPr>
        <w:t xml:space="preserve">. </w:t>
      </w:r>
      <w:r w:rsidR="008B12A8">
        <w:rPr>
          <w:rFonts w:ascii="Georgia" w:hAnsi="Georgia" w:cs="Times New Roman"/>
        </w:rPr>
        <w:t>This working group has since issued</w:t>
      </w:r>
      <w:r w:rsidR="00065AF6" w:rsidRPr="00F006DF">
        <w:rPr>
          <w:rFonts w:ascii="Georgia" w:hAnsi="Georgia" w:cs="Times New Roman"/>
        </w:rPr>
        <w:t xml:space="preserve"> recommendations for emergency planning</w:t>
      </w:r>
      <w:r w:rsidR="00991570">
        <w:rPr>
          <w:rFonts w:ascii="Georgia" w:hAnsi="Georgia" w:cs="Times New Roman"/>
        </w:rPr>
        <w:t xml:space="preserve"> and</w:t>
      </w:r>
      <w:r w:rsidR="00065AF6" w:rsidRPr="00C94BF0">
        <w:rPr>
          <w:rFonts w:ascii="Georgia" w:hAnsi="Georgia" w:cs="Times New Roman"/>
        </w:rPr>
        <w:t xml:space="preserve"> shared</w:t>
      </w:r>
      <w:r w:rsidR="00991570">
        <w:rPr>
          <w:rFonts w:ascii="Georgia" w:hAnsi="Georgia" w:cs="Times New Roman"/>
        </w:rPr>
        <w:t xml:space="preserve"> them</w:t>
      </w:r>
      <w:r w:rsidR="00065AF6" w:rsidRPr="00C94BF0">
        <w:rPr>
          <w:rFonts w:ascii="Georgia" w:hAnsi="Georgia" w:cs="Times New Roman"/>
        </w:rPr>
        <w:t xml:space="preserve"> amongst Swiss animal research institutions. </w:t>
      </w:r>
      <w:r w:rsidR="009D1A08" w:rsidRPr="00C94BF0">
        <w:rPr>
          <w:rFonts w:ascii="Georgia" w:hAnsi="Georgia" w:cs="Times New Roman"/>
        </w:rPr>
        <w:t>Third</w:t>
      </w:r>
      <w:r w:rsidR="00065AF6" w:rsidRPr="00C94BF0">
        <w:rPr>
          <w:rFonts w:ascii="Georgia" w:hAnsi="Georgia" w:cs="Times New Roman"/>
        </w:rPr>
        <w:t xml:space="preserve">, </w:t>
      </w:r>
      <w:r w:rsidR="008B12A8">
        <w:rPr>
          <w:rFonts w:ascii="Georgia" w:hAnsi="Georgia" w:cs="Times New Roman"/>
        </w:rPr>
        <w:t xml:space="preserve">since </w:t>
      </w:r>
      <w:r w:rsidR="00065AF6" w:rsidRPr="00C94BF0">
        <w:rPr>
          <w:rFonts w:ascii="Georgia" w:hAnsi="Georgia" w:cs="Times New Roman"/>
        </w:rPr>
        <w:t>the authors of this article were actively involved in these working groups and are relatively well-acquainted with the Swiss situation</w:t>
      </w:r>
      <w:r w:rsidR="008B12A8">
        <w:rPr>
          <w:rFonts w:ascii="Georgia" w:hAnsi="Georgia" w:cs="Times New Roman"/>
        </w:rPr>
        <w:t>,</w:t>
      </w:r>
      <w:r w:rsidR="00065AF6" w:rsidRPr="00C94BF0">
        <w:rPr>
          <w:rFonts w:ascii="Georgia" w:hAnsi="Georgia" w:cs="Times New Roman"/>
        </w:rPr>
        <w:t xml:space="preserve"> </w:t>
      </w:r>
      <w:r w:rsidR="00065AF6" w:rsidRPr="00B848FE">
        <w:rPr>
          <w:rFonts w:ascii="Georgia" w:hAnsi="Georgia" w:cs="Times New Roman"/>
        </w:rPr>
        <w:t xml:space="preserve">we can </w:t>
      </w:r>
      <w:r w:rsidR="008B12A8">
        <w:rPr>
          <w:rFonts w:ascii="Georgia" w:hAnsi="Georgia" w:cs="Times New Roman"/>
        </w:rPr>
        <w:t xml:space="preserve">provide </w:t>
      </w:r>
      <w:r w:rsidR="00065AF6" w:rsidRPr="00B848FE">
        <w:rPr>
          <w:rFonts w:ascii="Georgia" w:hAnsi="Georgia" w:cs="Times New Roman"/>
        </w:rPr>
        <w:t xml:space="preserve">a first-hand account of procedures and recommendations that may be useful for animal research institutions in other countries. </w:t>
      </w:r>
      <w:r w:rsidR="00B07B64">
        <w:rPr>
          <w:rFonts w:ascii="Georgia" w:hAnsi="Georgia" w:cs="Times New Roman"/>
          <w:lang w:val="en-US"/>
        </w:rPr>
        <w:t>W</w:t>
      </w:r>
      <w:r w:rsidR="00E92F44" w:rsidRPr="00B848FE">
        <w:rPr>
          <w:rFonts w:ascii="Georgia" w:hAnsi="Georgia" w:cs="Times New Roman"/>
          <w:lang w:val="en-US"/>
        </w:rPr>
        <w:t xml:space="preserve">e believe </w:t>
      </w:r>
      <w:r w:rsidR="00065AF6" w:rsidRPr="00B848FE">
        <w:rPr>
          <w:rFonts w:ascii="Georgia" w:hAnsi="Georgia" w:cs="Times New Roman"/>
          <w:lang w:val="en-US"/>
        </w:rPr>
        <w:t>that</w:t>
      </w:r>
      <w:r w:rsidR="00B80F1A" w:rsidRPr="00B848FE">
        <w:rPr>
          <w:rFonts w:ascii="Georgia" w:hAnsi="Georgia" w:cs="Times New Roman"/>
          <w:lang w:val="en-US"/>
        </w:rPr>
        <w:t xml:space="preserve"> the </w:t>
      </w:r>
      <w:r w:rsidR="008B12A8">
        <w:rPr>
          <w:rFonts w:ascii="Georgia" w:hAnsi="Georgia" w:cs="Times New Roman"/>
          <w:lang w:val="en-US"/>
        </w:rPr>
        <w:t>Swiss case can</w:t>
      </w:r>
      <w:r w:rsidR="009D1A08" w:rsidRPr="00B848FE">
        <w:rPr>
          <w:rFonts w:ascii="Georgia" w:hAnsi="Georgia" w:cs="Times New Roman"/>
          <w:lang w:val="en-US"/>
        </w:rPr>
        <w:t xml:space="preserve"> serve as a valuable learning opportunity for other countries</w:t>
      </w:r>
      <w:r w:rsidR="008B12A8">
        <w:rPr>
          <w:rFonts w:ascii="Georgia" w:hAnsi="Georgia" w:cs="Times New Roman"/>
          <w:lang w:val="en-US"/>
        </w:rPr>
        <w:t xml:space="preserve"> </w:t>
      </w:r>
      <w:r w:rsidR="002D193B">
        <w:rPr>
          <w:rFonts w:ascii="Georgia" w:hAnsi="Georgia" w:cs="Times New Roman"/>
          <w:lang w:val="en-US"/>
        </w:rPr>
        <w:t>when</w:t>
      </w:r>
      <w:r w:rsidR="008B12A8">
        <w:rPr>
          <w:rFonts w:ascii="Georgia" w:hAnsi="Georgia" w:cs="Times New Roman"/>
          <w:lang w:val="en-US"/>
        </w:rPr>
        <w:t xml:space="preserve"> similar situations</w:t>
      </w:r>
      <w:r w:rsidR="002D193B">
        <w:rPr>
          <w:rFonts w:ascii="Georgia" w:hAnsi="Georgia" w:cs="Times New Roman"/>
          <w:lang w:val="en-US"/>
        </w:rPr>
        <w:t xml:space="preserve"> arise</w:t>
      </w:r>
      <w:r w:rsidR="00E92F44" w:rsidRPr="00B848FE">
        <w:rPr>
          <w:rFonts w:ascii="Georgia" w:hAnsi="Georgia" w:cs="Times New Roman"/>
          <w:lang w:val="en-US"/>
        </w:rPr>
        <w:t>.</w:t>
      </w:r>
      <w:r w:rsidR="00E22492" w:rsidRPr="00B848FE">
        <w:rPr>
          <w:rFonts w:ascii="Georgia" w:hAnsi="Georgia" w:cs="Times New Roman"/>
          <w:lang w:val="en-US"/>
        </w:rPr>
        <w:t xml:space="preserve"> </w:t>
      </w:r>
    </w:p>
    <w:p w14:paraId="460ADC02" w14:textId="126C6D56" w:rsidR="003B6083" w:rsidRDefault="008B12A8" w:rsidP="00243FBF">
      <w:pPr>
        <w:spacing w:after="60" w:line="360" w:lineRule="auto"/>
        <w:jc w:val="both"/>
        <w:rPr>
          <w:rFonts w:ascii="Georgia" w:hAnsi="Georgia" w:cs="Times New Roman"/>
        </w:rPr>
      </w:pPr>
      <w:r>
        <w:rPr>
          <w:rFonts w:ascii="Georgia" w:hAnsi="Georgia" w:cs="Times New Roman"/>
          <w:lang w:val="en-US"/>
        </w:rPr>
        <w:t>W</w:t>
      </w:r>
      <w:r w:rsidR="00243FBF" w:rsidRPr="00B848FE">
        <w:rPr>
          <w:rFonts w:ascii="Georgia" w:hAnsi="Georgia" w:cs="Times New Roman"/>
          <w:lang w:val="en-US"/>
        </w:rPr>
        <w:t>hat happened in Switzerland</w:t>
      </w:r>
      <w:r w:rsidR="00C94BF0" w:rsidRPr="00B848FE">
        <w:rPr>
          <w:rFonts w:ascii="Georgia" w:hAnsi="Georgia" w:cs="Times New Roman"/>
          <w:lang w:val="en-US"/>
        </w:rPr>
        <w:t xml:space="preserve"> during the first wave of the pandemic</w:t>
      </w:r>
      <w:r w:rsidR="00243FBF" w:rsidRPr="00B848FE">
        <w:rPr>
          <w:rFonts w:ascii="Georgia" w:hAnsi="Georgia" w:cs="Times New Roman"/>
          <w:lang w:val="en-US"/>
        </w:rPr>
        <w:t>?</w:t>
      </w:r>
      <w:r>
        <w:rPr>
          <w:rFonts w:ascii="Georgia" w:hAnsi="Georgia" w:cs="Times New Roman"/>
        </w:rPr>
        <w:t xml:space="preserve"> </w:t>
      </w:r>
      <w:r w:rsidR="00BA65BE">
        <w:rPr>
          <w:rFonts w:ascii="Georgia" w:hAnsi="Georgia" w:cs="Times New Roman"/>
        </w:rPr>
        <w:t>Because of</w:t>
      </w:r>
      <w:r w:rsidR="00243FBF" w:rsidRPr="00F006DF">
        <w:rPr>
          <w:rFonts w:ascii="Georgia" w:hAnsi="Georgia" w:cs="Times New Roman"/>
        </w:rPr>
        <w:t xml:space="preserve"> the “Ordinance on Measures to Combat the Coronavirus (COVID-19)” issued by the Swiss Federal </w:t>
      </w:r>
      <w:r w:rsidR="00243FBF" w:rsidRPr="00B80F1A">
        <w:rPr>
          <w:rFonts w:ascii="Georgia" w:hAnsi="Georgia" w:cs="Times New Roman"/>
        </w:rPr>
        <w:t xml:space="preserve">Council </w:t>
      </w:r>
      <w:r w:rsidR="00B848FE">
        <w:rPr>
          <w:rFonts w:ascii="Georgia" w:hAnsi="Georgia" w:cs="Times New Roman"/>
        </w:rPr>
        <w:t>(2020)</w:t>
      </w:r>
      <w:r w:rsidR="00243FBF" w:rsidRPr="00B80F1A">
        <w:rPr>
          <w:rFonts w:ascii="Georgia" w:hAnsi="Georgia" w:cs="Times New Roman"/>
        </w:rPr>
        <w:t>,</w:t>
      </w:r>
      <w:r w:rsidR="00243FBF" w:rsidRPr="00F006DF">
        <w:rPr>
          <w:rFonts w:ascii="Georgia" w:hAnsi="Georgia" w:cs="Times New Roman"/>
        </w:rPr>
        <w:t xml:space="preserve"> most higher education institutions imposed an obligation to work from home whenever possible</w:t>
      </w:r>
      <w:r w:rsidR="00524F7B">
        <w:rPr>
          <w:rFonts w:ascii="Georgia" w:hAnsi="Georgia" w:cs="Times New Roman"/>
        </w:rPr>
        <w:t>,</w:t>
      </w:r>
      <w:r w:rsidR="00243FBF" w:rsidRPr="00F006DF">
        <w:rPr>
          <w:rFonts w:ascii="Georgia" w:hAnsi="Georgia" w:cs="Times New Roman"/>
        </w:rPr>
        <w:t xml:space="preserve"> along with </w:t>
      </w:r>
      <w:r w:rsidR="002D193B">
        <w:rPr>
          <w:rFonts w:ascii="Georgia" w:hAnsi="Georgia" w:cs="Times New Roman"/>
        </w:rPr>
        <w:t>the immediate</w:t>
      </w:r>
      <w:r w:rsidR="00243FBF" w:rsidRPr="00F006DF">
        <w:rPr>
          <w:rFonts w:ascii="Georgia" w:hAnsi="Georgia" w:cs="Times New Roman"/>
        </w:rPr>
        <w:t xml:space="preserve"> </w:t>
      </w:r>
      <w:r w:rsidR="00243FBF">
        <w:rPr>
          <w:rFonts w:ascii="Georgia" w:hAnsi="Georgia" w:cs="Times New Roman"/>
        </w:rPr>
        <w:t xml:space="preserve">suspension of </w:t>
      </w:r>
      <w:r w:rsidR="00243FBF" w:rsidRPr="00F006DF">
        <w:rPr>
          <w:rFonts w:ascii="Georgia" w:hAnsi="Georgia" w:cs="Times New Roman"/>
        </w:rPr>
        <w:t xml:space="preserve">research activities </w:t>
      </w:r>
      <w:r w:rsidR="00B848FE">
        <w:rPr>
          <w:rFonts w:ascii="Georgia" w:hAnsi="Georgia" w:cs="Times New Roman"/>
        </w:rPr>
        <w:t>(SwissUniversities 2020a)</w:t>
      </w:r>
      <w:r w:rsidR="00243FBF" w:rsidRPr="00E238EA">
        <w:rPr>
          <w:rFonts w:ascii="Georgia" w:hAnsi="Georgia" w:cs="Times New Roman"/>
        </w:rPr>
        <w:t xml:space="preserve">. </w:t>
      </w:r>
      <w:r w:rsidR="00243FBF">
        <w:rPr>
          <w:rFonts w:ascii="Georgia" w:hAnsi="Georgia" w:cs="Times New Roman"/>
        </w:rPr>
        <w:t>These measures also affected</w:t>
      </w:r>
      <w:r w:rsidR="00524F7B">
        <w:rPr>
          <w:rFonts w:ascii="Georgia" w:hAnsi="Georgia" w:cs="Times New Roman"/>
        </w:rPr>
        <w:t xml:space="preserve"> Swiss</w:t>
      </w:r>
      <w:r w:rsidR="00243FBF">
        <w:rPr>
          <w:rFonts w:ascii="Georgia" w:hAnsi="Georgia" w:cs="Times New Roman"/>
        </w:rPr>
        <w:t xml:space="preserve"> animal research facilities</w:t>
      </w:r>
      <w:r w:rsidR="005333F7">
        <w:rPr>
          <w:rFonts w:ascii="Georgia" w:hAnsi="Georgia" w:cs="Times New Roman"/>
        </w:rPr>
        <w:t>.</w:t>
      </w:r>
      <w:r w:rsidR="00243FBF" w:rsidRPr="00F006DF">
        <w:rPr>
          <w:rFonts w:ascii="Georgia" w:hAnsi="Georgia" w:cs="Times New Roman"/>
        </w:rPr>
        <w:t xml:space="preserve"> </w:t>
      </w:r>
      <w:r w:rsidR="00857D4F">
        <w:rPr>
          <w:rFonts w:ascii="Georgia" w:hAnsi="Georgia" w:cs="Times New Roman"/>
        </w:rPr>
        <w:t xml:space="preserve">They </w:t>
      </w:r>
      <w:r w:rsidR="005333F7">
        <w:rPr>
          <w:rFonts w:ascii="Georgia" w:hAnsi="Georgia" w:cs="Times New Roman"/>
        </w:rPr>
        <w:t xml:space="preserve">refrained from </w:t>
      </w:r>
      <w:r w:rsidR="002D193B">
        <w:rPr>
          <w:rFonts w:ascii="Georgia" w:hAnsi="Georgia" w:cs="Times New Roman"/>
        </w:rPr>
        <w:t>initiating</w:t>
      </w:r>
      <w:r w:rsidR="00243FBF">
        <w:rPr>
          <w:rFonts w:ascii="Georgia" w:hAnsi="Georgia" w:cs="Times New Roman"/>
        </w:rPr>
        <w:t xml:space="preserve"> any</w:t>
      </w:r>
      <w:r w:rsidR="00243FBF" w:rsidRPr="00F006DF">
        <w:rPr>
          <w:rFonts w:ascii="Georgia" w:hAnsi="Georgia" w:cs="Times New Roman"/>
        </w:rPr>
        <w:t xml:space="preserve"> new experiments (with the exception of studies related to SARS-COV-2), </w:t>
      </w:r>
      <w:r w:rsidR="005333F7">
        <w:rPr>
          <w:rFonts w:ascii="Georgia" w:hAnsi="Georgia" w:cs="Times New Roman"/>
        </w:rPr>
        <w:t>ceased importing</w:t>
      </w:r>
      <w:r w:rsidR="00243FBF" w:rsidRPr="00F006DF">
        <w:rPr>
          <w:rFonts w:ascii="Georgia" w:hAnsi="Georgia" w:cs="Times New Roman"/>
        </w:rPr>
        <w:t xml:space="preserve"> research animals, </w:t>
      </w:r>
      <w:r w:rsidR="00243FBF">
        <w:rPr>
          <w:rFonts w:ascii="Georgia" w:hAnsi="Georgia" w:cs="Times New Roman"/>
        </w:rPr>
        <w:t>reduce</w:t>
      </w:r>
      <w:r w:rsidR="00857D4F">
        <w:rPr>
          <w:rFonts w:ascii="Georgia" w:hAnsi="Georgia" w:cs="Times New Roman"/>
        </w:rPr>
        <w:t>d</w:t>
      </w:r>
      <w:r w:rsidR="00243FBF" w:rsidRPr="00F006DF">
        <w:rPr>
          <w:rFonts w:ascii="Georgia" w:hAnsi="Georgia" w:cs="Times New Roman"/>
        </w:rPr>
        <w:t xml:space="preserve"> breeding to the indispensable minimum</w:t>
      </w:r>
      <w:r w:rsidR="005333F7">
        <w:rPr>
          <w:rFonts w:ascii="Georgia" w:hAnsi="Georgia" w:cs="Times New Roman"/>
        </w:rPr>
        <w:t xml:space="preserve">, and many even </w:t>
      </w:r>
      <w:r w:rsidR="005333F7" w:rsidRPr="00F006DF">
        <w:rPr>
          <w:rFonts w:ascii="Georgia" w:hAnsi="Georgia" w:cs="Times New Roman"/>
        </w:rPr>
        <w:t>d</w:t>
      </w:r>
      <w:r w:rsidR="005333F7">
        <w:rPr>
          <w:rFonts w:ascii="Georgia" w:hAnsi="Georgia" w:cs="Times New Roman"/>
        </w:rPr>
        <w:t xml:space="preserve">iscontinued ongoing experiments </w:t>
      </w:r>
      <w:r w:rsidR="00B848FE">
        <w:rPr>
          <w:rFonts w:ascii="Georgia" w:hAnsi="Georgia" w:cs="Times New Roman"/>
        </w:rPr>
        <w:t>(SwissUniversities 2020b)</w:t>
      </w:r>
      <w:r w:rsidR="00243FBF" w:rsidRPr="00F006DF">
        <w:rPr>
          <w:rFonts w:ascii="Georgia" w:hAnsi="Georgia" w:cs="Times New Roman"/>
        </w:rPr>
        <w:t xml:space="preserve">. </w:t>
      </w:r>
      <w:r w:rsidR="00857D4F">
        <w:rPr>
          <w:rFonts w:ascii="Georgia" w:hAnsi="Georgia" w:cs="Times New Roman"/>
        </w:rPr>
        <w:t xml:space="preserve">As a consequence, laboratory animals were killed in some research facilities. </w:t>
      </w:r>
    </w:p>
    <w:p w14:paraId="2FCDFFCB" w14:textId="135698EC" w:rsidR="00E22492" w:rsidRDefault="005333F7" w:rsidP="00243FBF">
      <w:pPr>
        <w:spacing w:after="60" w:line="360" w:lineRule="auto"/>
        <w:jc w:val="both"/>
        <w:rPr>
          <w:rFonts w:ascii="Georgia" w:hAnsi="Georgia" w:cs="Times New Roman"/>
          <w:lang w:val="en-US"/>
        </w:rPr>
      </w:pPr>
      <w:r>
        <w:rPr>
          <w:rFonts w:ascii="Georgia" w:hAnsi="Georgia" w:cs="Times New Roman"/>
          <w:lang w:val="en-US"/>
        </w:rPr>
        <w:t>In response to these developments</w:t>
      </w:r>
      <w:r w:rsidR="00243FBF">
        <w:rPr>
          <w:rFonts w:ascii="Georgia" w:hAnsi="Georgia" w:cs="Times New Roman"/>
          <w:lang w:val="en-US"/>
        </w:rPr>
        <w:t xml:space="preserve">, </w:t>
      </w:r>
      <w:r w:rsidR="00006491">
        <w:rPr>
          <w:rFonts w:ascii="Georgia" w:hAnsi="Georgia" w:cs="Times New Roman"/>
          <w:lang w:val="en-US"/>
        </w:rPr>
        <w:t xml:space="preserve">the </w:t>
      </w:r>
      <w:r w:rsidR="006D79A2">
        <w:rPr>
          <w:rFonts w:ascii="Georgia" w:hAnsi="Georgia" w:cs="Times New Roman"/>
          <w:lang w:val="en-US"/>
        </w:rPr>
        <w:t>Ethics Committee for Animal Experimentation ECAE of t</w:t>
      </w:r>
      <w:r w:rsidR="00243FBF">
        <w:rPr>
          <w:rFonts w:ascii="Georgia" w:hAnsi="Georgia" w:cs="Times New Roman"/>
          <w:lang w:val="en-US"/>
        </w:rPr>
        <w:t xml:space="preserve">he Swiss </w:t>
      </w:r>
      <w:r w:rsidR="00243FBF" w:rsidRPr="00B848FE">
        <w:rPr>
          <w:rFonts w:ascii="Georgia" w:hAnsi="Georgia" w:cs="Times New Roman"/>
          <w:lang w:val="en-US"/>
        </w:rPr>
        <w:t xml:space="preserve">Academies of </w:t>
      </w:r>
      <w:r w:rsidR="00006491" w:rsidRPr="00B848FE">
        <w:rPr>
          <w:rFonts w:ascii="Georgia" w:hAnsi="Georgia" w:cs="Times New Roman"/>
          <w:lang w:val="en-US"/>
        </w:rPr>
        <w:t>Medical and Natural Sciences</w:t>
      </w:r>
      <w:r w:rsidR="00243FBF" w:rsidRPr="00B848FE">
        <w:rPr>
          <w:rFonts w:ascii="Georgia" w:hAnsi="Georgia" w:cs="Times New Roman"/>
          <w:lang w:val="en-US"/>
        </w:rPr>
        <w:t xml:space="preserve"> </w:t>
      </w:r>
      <w:r>
        <w:rPr>
          <w:rFonts w:ascii="Georgia" w:hAnsi="Georgia" w:cs="Times New Roman"/>
          <w:lang w:val="en-US"/>
        </w:rPr>
        <w:t>issued</w:t>
      </w:r>
      <w:r w:rsidRPr="00B848FE">
        <w:rPr>
          <w:rFonts w:ascii="Georgia" w:hAnsi="Georgia" w:cs="Times New Roman"/>
          <w:lang w:val="en-US"/>
        </w:rPr>
        <w:t xml:space="preserve"> </w:t>
      </w:r>
      <w:r w:rsidR="00243FBF" w:rsidRPr="00B848FE">
        <w:rPr>
          <w:rFonts w:ascii="Georgia" w:hAnsi="Georgia" w:cs="Times New Roman"/>
          <w:lang w:val="en-US"/>
        </w:rPr>
        <w:t>a pub</w:t>
      </w:r>
      <w:r w:rsidR="00857D4F" w:rsidRPr="00B848FE">
        <w:rPr>
          <w:rFonts w:ascii="Georgia" w:hAnsi="Georgia" w:cs="Times New Roman"/>
          <w:lang w:val="en-US"/>
        </w:rPr>
        <w:t>lic statement in December 2020 (</w:t>
      </w:r>
      <w:r w:rsidR="00B848FE">
        <w:rPr>
          <w:rFonts w:ascii="Georgia" w:hAnsi="Georgia" w:cs="Times New Roman"/>
          <w:lang w:val="en-US"/>
        </w:rPr>
        <w:t>Ethics Commission for Animal Experimentation 2020</w:t>
      </w:r>
      <w:r w:rsidR="00857D4F" w:rsidRPr="00B848FE">
        <w:rPr>
          <w:rFonts w:ascii="Georgia" w:hAnsi="Georgia" w:cs="Times New Roman"/>
          <w:lang w:val="en-US"/>
        </w:rPr>
        <w:t>).</w:t>
      </w:r>
      <w:r w:rsidR="00A02202" w:rsidRPr="00B848FE">
        <w:rPr>
          <w:rFonts w:ascii="Georgia" w:hAnsi="Georgia" w:cs="Times New Roman"/>
          <w:lang w:val="en-US"/>
        </w:rPr>
        <w:t xml:space="preserve"> It noted that according to the Swiss Animal Experimentation Ordinance, an </w:t>
      </w:r>
      <w:r w:rsidR="00A91B18">
        <w:rPr>
          <w:rFonts w:ascii="Georgia" w:hAnsi="Georgia" w:cs="Times New Roman"/>
          <w:lang w:val="en-US"/>
        </w:rPr>
        <w:t>‘</w:t>
      </w:r>
      <w:r w:rsidR="00A02202" w:rsidRPr="00B848FE">
        <w:rPr>
          <w:rFonts w:ascii="Georgia" w:hAnsi="Georgia" w:cs="Times New Roman"/>
          <w:lang w:val="en-US"/>
        </w:rPr>
        <w:t>emergency concept</w:t>
      </w:r>
      <w:r w:rsidR="00A91B18">
        <w:rPr>
          <w:rFonts w:ascii="Georgia" w:hAnsi="Georgia" w:cs="Times New Roman"/>
          <w:lang w:val="en-US"/>
        </w:rPr>
        <w:t>’ (i.e., protocol)</w:t>
      </w:r>
      <w:r w:rsidR="00A02202" w:rsidRPr="00B848FE">
        <w:rPr>
          <w:rFonts w:ascii="Georgia" w:hAnsi="Georgia" w:cs="Times New Roman"/>
          <w:lang w:val="en-US"/>
        </w:rPr>
        <w:t xml:space="preserve"> is a prerequisite for the licensing and approval of laboratory animal facilities in Switzerland.</w:t>
      </w:r>
      <w:r w:rsidR="00A02202" w:rsidRPr="00B848FE">
        <w:rPr>
          <w:rStyle w:val="Funotenzeichen"/>
          <w:rFonts w:ascii="Georgia" w:hAnsi="Georgia" w:cs="Times New Roman"/>
          <w:lang w:val="en-US"/>
        </w:rPr>
        <w:footnoteReference w:id="4"/>
      </w:r>
      <w:r w:rsidR="00A02202" w:rsidRPr="00B848FE">
        <w:rPr>
          <w:rFonts w:ascii="Georgia" w:hAnsi="Georgia" w:cs="Times New Roman"/>
          <w:lang w:val="en-US"/>
        </w:rPr>
        <w:t xml:space="preserve"> The ECAE</w:t>
      </w:r>
      <w:r w:rsidR="00857D4F" w:rsidRPr="00B848FE">
        <w:rPr>
          <w:rFonts w:ascii="Georgia" w:hAnsi="Georgia" w:cs="Times New Roman"/>
          <w:lang w:val="en-US"/>
        </w:rPr>
        <w:t xml:space="preserve"> </w:t>
      </w:r>
      <w:r>
        <w:rPr>
          <w:rFonts w:ascii="Georgia" w:hAnsi="Georgia" w:cs="Times New Roman"/>
          <w:lang w:val="en-US"/>
        </w:rPr>
        <w:t>pointedly asked</w:t>
      </w:r>
      <w:r w:rsidR="00243FBF" w:rsidRPr="00B848FE">
        <w:rPr>
          <w:rFonts w:ascii="Georgia" w:hAnsi="Georgia" w:cs="Times New Roman"/>
          <w:lang w:val="en-US"/>
        </w:rPr>
        <w:t xml:space="preserve"> whether the</w:t>
      </w:r>
      <w:r w:rsidR="00A02202" w:rsidRPr="00B848FE">
        <w:rPr>
          <w:rFonts w:ascii="Georgia" w:hAnsi="Georgia" w:cs="Times New Roman"/>
          <w:lang w:val="en-US"/>
        </w:rPr>
        <w:t>se</w:t>
      </w:r>
      <w:r w:rsidR="00243FBF" w:rsidRPr="00B848FE">
        <w:rPr>
          <w:rFonts w:ascii="Georgia" w:hAnsi="Georgia" w:cs="Times New Roman"/>
          <w:lang w:val="en-US"/>
        </w:rPr>
        <w:t xml:space="preserve"> mandatory </w:t>
      </w:r>
      <w:r w:rsidR="00E238EA" w:rsidRPr="00B848FE">
        <w:rPr>
          <w:rFonts w:ascii="Georgia" w:hAnsi="Georgia" w:cs="Times New Roman"/>
          <w:lang w:val="en-US"/>
        </w:rPr>
        <w:t>emergency plans</w:t>
      </w:r>
      <w:r w:rsidR="00243FBF" w:rsidRPr="00B848FE">
        <w:rPr>
          <w:rFonts w:ascii="Georgia" w:hAnsi="Georgia" w:cs="Times New Roman"/>
          <w:lang w:val="en-US"/>
        </w:rPr>
        <w:t xml:space="preserve"> in Swiss animal</w:t>
      </w:r>
      <w:r w:rsidR="00243FBF" w:rsidRPr="00EA1EF1">
        <w:rPr>
          <w:rFonts w:ascii="Georgia" w:hAnsi="Georgia" w:cs="Times New Roman"/>
          <w:lang w:val="en-US"/>
        </w:rPr>
        <w:t xml:space="preserve"> research institutions </w:t>
      </w:r>
      <w:r w:rsidR="00810C7D">
        <w:rPr>
          <w:rFonts w:ascii="Georgia" w:hAnsi="Georgia" w:cs="Times New Roman"/>
          <w:lang w:val="en-US"/>
        </w:rPr>
        <w:t xml:space="preserve">were </w:t>
      </w:r>
      <w:r w:rsidR="00243FBF" w:rsidRPr="00EA1EF1">
        <w:rPr>
          <w:rFonts w:ascii="Georgia" w:hAnsi="Georgia" w:cs="Times New Roman"/>
          <w:lang w:val="en-US"/>
        </w:rPr>
        <w:t>sufficiently detailed to guid</w:t>
      </w:r>
      <w:r>
        <w:rPr>
          <w:rFonts w:ascii="Georgia" w:hAnsi="Georgia" w:cs="Times New Roman"/>
          <w:lang w:val="en-US"/>
        </w:rPr>
        <w:t>e</w:t>
      </w:r>
      <w:r w:rsidR="00243FBF" w:rsidRPr="00EA1EF1">
        <w:rPr>
          <w:rFonts w:ascii="Georgia" w:hAnsi="Georgia" w:cs="Times New Roman"/>
          <w:lang w:val="en-US"/>
        </w:rPr>
        <w:t xml:space="preserve"> decision-making</w:t>
      </w:r>
      <w:r w:rsidR="00243FBF">
        <w:rPr>
          <w:rFonts w:ascii="Georgia" w:hAnsi="Georgia" w:cs="Times New Roman"/>
          <w:lang w:val="en-US"/>
        </w:rPr>
        <w:t xml:space="preserve"> during emergencies</w:t>
      </w:r>
      <w:r w:rsidR="00810C7D">
        <w:rPr>
          <w:rFonts w:ascii="Georgia" w:hAnsi="Georgia" w:cs="Times New Roman"/>
          <w:lang w:val="en-US"/>
        </w:rPr>
        <w:t xml:space="preserve"> and </w:t>
      </w:r>
      <w:r>
        <w:rPr>
          <w:rFonts w:ascii="Georgia" w:hAnsi="Georgia" w:cs="Times New Roman"/>
          <w:lang w:val="en-US"/>
        </w:rPr>
        <w:t xml:space="preserve">inquired </w:t>
      </w:r>
      <w:r w:rsidR="00243FBF" w:rsidRPr="00EA1EF1">
        <w:rPr>
          <w:rFonts w:ascii="Georgia" w:hAnsi="Georgia" w:cs="Times New Roman"/>
          <w:lang w:val="en-US"/>
        </w:rPr>
        <w:t>whether the</w:t>
      </w:r>
      <w:r>
        <w:rPr>
          <w:rFonts w:ascii="Georgia" w:hAnsi="Georgia" w:cs="Times New Roman"/>
          <w:lang w:val="en-US"/>
        </w:rPr>
        <w:t>se</w:t>
      </w:r>
      <w:r w:rsidR="00243FBF" w:rsidRPr="00EA1EF1">
        <w:rPr>
          <w:rFonts w:ascii="Georgia" w:hAnsi="Georgia" w:cs="Times New Roman"/>
          <w:lang w:val="en-US"/>
        </w:rPr>
        <w:t xml:space="preserve"> </w:t>
      </w:r>
      <w:r>
        <w:rPr>
          <w:rFonts w:ascii="Georgia" w:hAnsi="Georgia" w:cs="Times New Roman"/>
          <w:lang w:val="en-US"/>
        </w:rPr>
        <w:t xml:space="preserve">plans </w:t>
      </w:r>
      <w:r w:rsidR="00243FBF" w:rsidRPr="00EA1EF1">
        <w:rPr>
          <w:rFonts w:ascii="Georgia" w:hAnsi="Georgia" w:cs="Times New Roman"/>
          <w:lang w:val="en-US"/>
        </w:rPr>
        <w:t xml:space="preserve">were </w:t>
      </w:r>
      <w:r>
        <w:rPr>
          <w:rFonts w:ascii="Georgia" w:hAnsi="Georgia" w:cs="Times New Roman"/>
          <w:lang w:val="en-US"/>
        </w:rPr>
        <w:t xml:space="preserve">actually </w:t>
      </w:r>
      <w:r w:rsidR="00243FBF" w:rsidRPr="00EA1EF1">
        <w:rPr>
          <w:rFonts w:ascii="Georgia" w:hAnsi="Georgia" w:cs="Times New Roman"/>
          <w:lang w:val="en-US"/>
        </w:rPr>
        <w:t>consulted when decisions about research suspension</w:t>
      </w:r>
      <w:r w:rsidR="00243FBF">
        <w:rPr>
          <w:rFonts w:ascii="Georgia" w:hAnsi="Georgia" w:cs="Times New Roman"/>
          <w:lang w:val="en-US"/>
        </w:rPr>
        <w:t>s</w:t>
      </w:r>
      <w:r w:rsidR="00243FBF" w:rsidRPr="00EA1EF1">
        <w:rPr>
          <w:rFonts w:ascii="Georgia" w:hAnsi="Georgia" w:cs="Times New Roman"/>
          <w:lang w:val="en-US"/>
        </w:rPr>
        <w:t xml:space="preserve"> were taken</w:t>
      </w:r>
      <w:r w:rsidR="003B6083">
        <w:rPr>
          <w:rFonts w:ascii="Georgia" w:hAnsi="Georgia" w:cs="Times New Roman"/>
          <w:lang w:val="en-US"/>
        </w:rPr>
        <w:t xml:space="preserve">. Furthermore, </w:t>
      </w:r>
      <w:r>
        <w:rPr>
          <w:rFonts w:ascii="Georgia" w:hAnsi="Georgia" w:cs="Times New Roman"/>
          <w:lang w:val="en-US"/>
        </w:rPr>
        <w:t xml:space="preserve">the ECAE </w:t>
      </w:r>
      <w:r w:rsidR="003B6083">
        <w:rPr>
          <w:rFonts w:ascii="Georgia" w:hAnsi="Georgia" w:cs="Times New Roman"/>
          <w:lang w:val="en-US"/>
        </w:rPr>
        <w:t xml:space="preserve">questioned </w:t>
      </w:r>
      <w:r w:rsidR="00ED1444">
        <w:rPr>
          <w:rFonts w:ascii="Georgia" w:hAnsi="Georgia" w:cs="Times New Roman"/>
          <w:lang w:val="en-US"/>
        </w:rPr>
        <w:t xml:space="preserve">whether </w:t>
      </w:r>
      <w:r>
        <w:rPr>
          <w:rFonts w:ascii="Georgia" w:hAnsi="Georgia" w:cs="Times New Roman"/>
          <w:lang w:val="en-US"/>
        </w:rPr>
        <w:t xml:space="preserve">key </w:t>
      </w:r>
      <w:r w:rsidR="00ED1444">
        <w:rPr>
          <w:rFonts w:ascii="Georgia" w:hAnsi="Georgia" w:cs="Times New Roman"/>
          <w:lang w:val="en-US"/>
        </w:rPr>
        <w:t>responsibilities were clearly assigned and distributed</w:t>
      </w:r>
      <w:r>
        <w:rPr>
          <w:rFonts w:ascii="Georgia" w:hAnsi="Georgia" w:cs="Times New Roman"/>
          <w:lang w:val="en-US"/>
        </w:rPr>
        <w:t xml:space="preserve">, noting that </w:t>
      </w:r>
      <w:r w:rsidR="00ED1444">
        <w:rPr>
          <w:rFonts w:ascii="Georgia" w:hAnsi="Georgia" w:cs="Times New Roman"/>
          <w:lang w:val="en-US"/>
        </w:rPr>
        <w:t xml:space="preserve">there </w:t>
      </w:r>
      <w:r w:rsidR="00243FBF" w:rsidRPr="00EA1EF1">
        <w:rPr>
          <w:rFonts w:ascii="Georgia" w:hAnsi="Georgia" w:cs="Times New Roman"/>
          <w:lang w:val="en-US"/>
        </w:rPr>
        <w:t xml:space="preserve">were </w:t>
      </w:r>
      <w:r>
        <w:rPr>
          <w:rFonts w:ascii="Georgia" w:hAnsi="Georgia" w:cs="Times New Roman"/>
          <w:lang w:val="en-US"/>
        </w:rPr>
        <w:t>likely</w:t>
      </w:r>
      <w:r w:rsidRPr="00EA1EF1">
        <w:rPr>
          <w:rFonts w:ascii="Georgia" w:hAnsi="Georgia" w:cs="Times New Roman"/>
          <w:lang w:val="en-US"/>
        </w:rPr>
        <w:t xml:space="preserve"> </w:t>
      </w:r>
      <w:r w:rsidR="00243FBF" w:rsidRPr="00EA1EF1">
        <w:rPr>
          <w:rFonts w:ascii="Georgia" w:hAnsi="Georgia" w:cs="Times New Roman"/>
          <w:lang w:val="en-US"/>
        </w:rPr>
        <w:t>enough staff members available to ensure the welfare of laboratory animals</w:t>
      </w:r>
      <w:r w:rsidR="00810C7D">
        <w:rPr>
          <w:rFonts w:ascii="Georgia" w:hAnsi="Georgia" w:cs="Times New Roman"/>
          <w:lang w:val="en-US"/>
        </w:rPr>
        <w:t xml:space="preserve"> and thus</w:t>
      </w:r>
      <w:r w:rsidR="00243FBF">
        <w:rPr>
          <w:rFonts w:ascii="Georgia" w:hAnsi="Georgia" w:cs="Times New Roman"/>
          <w:lang w:val="en-US"/>
        </w:rPr>
        <w:t xml:space="preserve"> </w:t>
      </w:r>
      <w:r w:rsidR="00243FBF" w:rsidRPr="00EA1EF1">
        <w:rPr>
          <w:rFonts w:ascii="Georgia" w:hAnsi="Georgia" w:cs="Times New Roman"/>
          <w:lang w:val="en-US"/>
        </w:rPr>
        <w:t>the continuation of the animal experiments for a longer period of time</w:t>
      </w:r>
      <w:r w:rsidR="00810C7D">
        <w:rPr>
          <w:rFonts w:ascii="Georgia" w:hAnsi="Georgia" w:cs="Times New Roman"/>
          <w:lang w:val="en-US"/>
        </w:rPr>
        <w:t>, which would have prevented t</w:t>
      </w:r>
      <w:r w:rsidR="00243FBF">
        <w:rPr>
          <w:rFonts w:ascii="Georgia" w:hAnsi="Georgia" w:cs="Times New Roman"/>
          <w:lang w:val="en-US"/>
        </w:rPr>
        <w:t xml:space="preserve">he killing of </w:t>
      </w:r>
      <w:r w:rsidR="00810C7D">
        <w:rPr>
          <w:rFonts w:ascii="Georgia" w:hAnsi="Georgia" w:cs="Times New Roman"/>
          <w:lang w:val="en-US"/>
        </w:rPr>
        <w:t>some</w:t>
      </w:r>
      <w:r w:rsidR="00243FBF">
        <w:rPr>
          <w:rFonts w:ascii="Georgia" w:hAnsi="Georgia" w:cs="Times New Roman"/>
          <w:lang w:val="en-US"/>
        </w:rPr>
        <w:t xml:space="preserve"> animals</w:t>
      </w:r>
      <w:r w:rsidR="00ED1444">
        <w:rPr>
          <w:rFonts w:ascii="Georgia" w:hAnsi="Georgia" w:cs="Times New Roman"/>
          <w:lang w:val="en-US"/>
        </w:rPr>
        <w:t xml:space="preserve">, at least in some </w:t>
      </w:r>
      <w:r w:rsidR="00810C7D">
        <w:rPr>
          <w:rFonts w:ascii="Georgia" w:hAnsi="Georgia" w:cs="Times New Roman"/>
          <w:lang w:val="en-US"/>
        </w:rPr>
        <w:t>facilities</w:t>
      </w:r>
      <w:r w:rsidR="00243FBF">
        <w:rPr>
          <w:rFonts w:ascii="Georgia" w:hAnsi="Georgia" w:cs="Times New Roman"/>
          <w:lang w:val="en-US"/>
        </w:rPr>
        <w:t xml:space="preserve">. </w:t>
      </w:r>
      <w:r w:rsidR="008C46D8">
        <w:rPr>
          <w:rFonts w:ascii="Georgia" w:hAnsi="Georgia" w:cs="Times New Roman"/>
          <w:lang w:val="en-US"/>
        </w:rPr>
        <w:t>T</w:t>
      </w:r>
      <w:r w:rsidR="008C46D8" w:rsidRPr="00EA1EF1">
        <w:rPr>
          <w:rFonts w:ascii="Georgia" w:hAnsi="Georgia" w:cs="Times New Roman"/>
          <w:lang w:val="en-US"/>
        </w:rPr>
        <w:t xml:space="preserve">he </w:t>
      </w:r>
      <w:r>
        <w:rPr>
          <w:rFonts w:ascii="Georgia" w:hAnsi="Georgia" w:cs="Times New Roman"/>
          <w:lang w:val="en-US"/>
        </w:rPr>
        <w:t>Commission</w:t>
      </w:r>
      <w:r w:rsidRPr="00EA1EF1">
        <w:rPr>
          <w:rFonts w:ascii="Georgia" w:hAnsi="Georgia" w:cs="Times New Roman"/>
          <w:lang w:val="en-US"/>
        </w:rPr>
        <w:t xml:space="preserve"> </w:t>
      </w:r>
      <w:r>
        <w:rPr>
          <w:rFonts w:ascii="Georgia" w:hAnsi="Georgia" w:cs="Times New Roman"/>
          <w:lang w:val="en-US"/>
        </w:rPr>
        <w:t xml:space="preserve">therefore </w:t>
      </w:r>
      <w:r w:rsidR="008C46D8" w:rsidRPr="00EA1EF1">
        <w:rPr>
          <w:rFonts w:ascii="Georgia" w:hAnsi="Georgia" w:cs="Times New Roman"/>
          <w:lang w:val="en-US"/>
        </w:rPr>
        <w:t>urged animal research facilities to establish and implement detailed emergency plans for the future</w:t>
      </w:r>
      <w:r w:rsidR="008C46D8">
        <w:rPr>
          <w:rFonts w:ascii="Georgia" w:hAnsi="Georgia" w:cs="Times New Roman"/>
          <w:lang w:val="en-US"/>
        </w:rPr>
        <w:t xml:space="preserve">, and </w:t>
      </w:r>
      <w:r>
        <w:rPr>
          <w:rFonts w:ascii="Georgia" w:hAnsi="Georgia" w:cs="Times New Roman"/>
          <w:lang w:val="en-US"/>
        </w:rPr>
        <w:t xml:space="preserve">called for an </w:t>
      </w:r>
      <w:r w:rsidR="008C46D8">
        <w:rPr>
          <w:rFonts w:ascii="Georgia" w:hAnsi="Georgia" w:cs="Times New Roman"/>
          <w:lang w:val="en-US"/>
        </w:rPr>
        <w:t>investigat</w:t>
      </w:r>
      <w:r>
        <w:rPr>
          <w:rFonts w:ascii="Georgia" w:hAnsi="Georgia" w:cs="Times New Roman"/>
          <w:lang w:val="en-US"/>
        </w:rPr>
        <w:t>ion into</w:t>
      </w:r>
      <w:r w:rsidR="008C46D8">
        <w:rPr>
          <w:rFonts w:ascii="Georgia" w:hAnsi="Georgia" w:cs="Times New Roman"/>
          <w:lang w:val="en-US"/>
        </w:rPr>
        <w:t xml:space="preserve"> how many laboratory animals were culled due to the research suspension during the first wave of the pandemic</w:t>
      </w:r>
      <w:r w:rsidR="008C46D8" w:rsidRPr="00EA1EF1">
        <w:rPr>
          <w:rFonts w:ascii="Georgia" w:hAnsi="Georgia" w:cs="Times New Roman"/>
          <w:lang w:val="en-US"/>
        </w:rPr>
        <w:t>.</w:t>
      </w:r>
      <w:r w:rsidR="008C46D8" w:rsidRPr="00EA1EF1">
        <w:rPr>
          <w:rStyle w:val="Funotenzeichen"/>
          <w:rFonts w:ascii="Georgia" w:hAnsi="Georgia" w:cs="Times New Roman"/>
          <w:lang w:val="en-US"/>
        </w:rPr>
        <w:footnoteReference w:id="5"/>
      </w:r>
      <w:r w:rsidR="008C46D8" w:rsidRPr="00EA1EF1">
        <w:rPr>
          <w:rFonts w:ascii="Georgia" w:hAnsi="Georgia" w:cs="Times New Roman"/>
          <w:lang w:val="en-US"/>
        </w:rPr>
        <w:t xml:space="preserve"> </w:t>
      </w:r>
    </w:p>
    <w:p w14:paraId="021BD856" w14:textId="5D1443CC" w:rsidR="000328FA" w:rsidRDefault="005333F7" w:rsidP="00243FBF">
      <w:pPr>
        <w:spacing w:after="60" w:line="360" w:lineRule="auto"/>
        <w:jc w:val="both"/>
        <w:rPr>
          <w:rFonts w:ascii="Georgia" w:hAnsi="Georgia" w:cs="Times New Roman"/>
          <w:lang w:val="en-US"/>
        </w:rPr>
      </w:pPr>
      <w:r>
        <w:rPr>
          <w:rFonts w:ascii="Georgia" w:hAnsi="Georgia" w:cs="Times New Roman"/>
          <w:lang w:val="en-US"/>
        </w:rPr>
        <w:lastRenderedPageBreak/>
        <w:t xml:space="preserve">As per </w:t>
      </w:r>
      <w:r w:rsidRPr="000328FA">
        <w:rPr>
          <w:rFonts w:ascii="Georgia" w:hAnsi="Georgia" w:cs="Times New Roman"/>
          <w:lang w:val="en-US"/>
        </w:rPr>
        <w:t xml:space="preserve">the </w:t>
      </w:r>
      <w:r>
        <w:rPr>
          <w:rFonts w:ascii="Georgia" w:hAnsi="Georgia" w:cs="Times New Roman"/>
          <w:lang w:val="en-US"/>
        </w:rPr>
        <w:t>ECAE’s</w:t>
      </w:r>
      <w:r w:rsidRPr="000328FA">
        <w:rPr>
          <w:rFonts w:ascii="Georgia" w:hAnsi="Georgia" w:cs="Times New Roman"/>
          <w:lang w:val="en-US"/>
        </w:rPr>
        <w:t xml:space="preserve"> </w:t>
      </w:r>
      <w:r>
        <w:rPr>
          <w:rFonts w:ascii="Georgia" w:hAnsi="Georgia" w:cs="Times New Roman"/>
          <w:lang w:val="en-US"/>
        </w:rPr>
        <w:t>position paper, i</w:t>
      </w:r>
      <w:r w:rsidR="00594BAA" w:rsidRPr="000328FA">
        <w:rPr>
          <w:rFonts w:ascii="Georgia" w:hAnsi="Georgia" w:cs="Times New Roman"/>
          <w:lang w:val="en-US"/>
        </w:rPr>
        <w:t xml:space="preserve">n the aftermath of the </w:t>
      </w:r>
      <w:r w:rsidR="0000630C">
        <w:rPr>
          <w:rFonts w:ascii="Georgia" w:hAnsi="Georgia" w:cs="Times New Roman"/>
          <w:lang w:val="en-US"/>
        </w:rPr>
        <w:t>COVID-19</w:t>
      </w:r>
      <w:r w:rsidR="00594BAA" w:rsidRPr="000328FA">
        <w:rPr>
          <w:rFonts w:ascii="Georgia" w:hAnsi="Georgia" w:cs="Times New Roman"/>
          <w:lang w:val="en-US"/>
        </w:rPr>
        <w:t xml:space="preserve"> pandemic</w:t>
      </w:r>
      <w:r w:rsidR="0000630C">
        <w:rPr>
          <w:rFonts w:ascii="Georgia" w:hAnsi="Georgia" w:cs="Times New Roman"/>
          <w:lang w:val="en-US"/>
        </w:rPr>
        <w:t>,</w:t>
      </w:r>
      <w:r w:rsidR="00594BAA" w:rsidRPr="000328FA">
        <w:rPr>
          <w:rFonts w:ascii="Georgia" w:hAnsi="Georgia" w:cs="Times New Roman"/>
          <w:lang w:val="en-US"/>
        </w:rPr>
        <w:t xml:space="preserve"> a working group </w:t>
      </w:r>
      <w:r w:rsidR="00B822B5">
        <w:rPr>
          <w:rFonts w:ascii="Georgia" w:hAnsi="Georgia" w:cs="Times New Roman"/>
          <w:lang w:val="en-US"/>
        </w:rPr>
        <w:t xml:space="preserve">of five persons with different backgrounds </w:t>
      </w:r>
      <w:r w:rsidR="00594BAA" w:rsidRPr="000328FA">
        <w:rPr>
          <w:rFonts w:ascii="Georgia" w:hAnsi="Georgia" w:cs="Times New Roman"/>
          <w:lang w:val="en-US"/>
        </w:rPr>
        <w:t xml:space="preserve">was established to investigate how the situation of laboratory animals during emergencies </w:t>
      </w:r>
      <w:r>
        <w:rPr>
          <w:rFonts w:ascii="Georgia" w:hAnsi="Georgia" w:cs="Times New Roman"/>
          <w:lang w:val="en-US"/>
        </w:rPr>
        <w:t>could generally</w:t>
      </w:r>
      <w:r w:rsidRPr="000328FA">
        <w:rPr>
          <w:rFonts w:ascii="Georgia" w:hAnsi="Georgia" w:cs="Times New Roman"/>
          <w:lang w:val="en-US"/>
        </w:rPr>
        <w:t xml:space="preserve"> </w:t>
      </w:r>
      <w:r>
        <w:rPr>
          <w:rFonts w:ascii="Georgia" w:hAnsi="Georgia" w:cs="Times New Roman"/>
          <w:lang w:val="en-US"/>
        </w:rPr>
        <w:t xml:space="preserve">be </w:t>
      </w:r>
      <w:r w:rsidR="00594BAA" w:rsidRPr="000328FA">
        <w:rPr>
          <w:rFonts w:ascii="Georgia" w:hAnsi="Georgia" w:cs="Times New Roman"/>
          <w:lang w:val="en-US"/>
        </w:rPr>
        <w:t xml:space="preserve">improved </w:t>
      </w:r>
      <w:r w:rsidR="0000630C">
        <w:rPr>
          <w:rFonts w:ascii="Georgia" w:hAnsi="Georgia" w:cs="Times New Roman"/>
          <w:lang w:val="en-US"/>
        </w:rPr>
        <w:t>in Switzerland</w:t>
      </w:r>
      <w:r w:rsidR="000328FA">
        <w:rPr>
          <w:rFonts w:ascii="Georgia" w:hAnsi="Georgia" w:cs="Times New Roman"/>
          <w:lang w:val="en-US"/>
        </w:rPr>
        <w:t>. The working group consisted</w:t>
      </w:r>
      <w:r w:rsidR="00594BAA" w:rsidRPr="000328FA">
        <w:rPr>
          <w:rFonts w:ascii="Georgia" w:hAnsi="Georgia" w:cs="Times New Roman"/>
          <w:lang w:val="en-US"/>
        </w:rPr>
        <w:t xml:space="preserve"> of animal facility managers</w:t>
      </w:r>
      <w:r w:rsidR="000328FA">
        <w:rPr>
          <w:rFonts w:ascii="Georgia" w:hAnsi="Georgia" w:cs="Times New Roman"/>
          <w:lang w:val="en-US"/>
        </w:rPr>
        <w:t xml:space="preserve"> </w:t>
      </w:r>
      <w:r>
        <w:rPr>
          <w:rFonts w:ascii="Georgia" w:hAnsi="Georgia" w:cs="Times New Roman"/>
          <w:lang w:val="en-US"/>
        </w:rPr>
        <w:t xml:space="preserve">from </w:t>
      </w:r>
      <w:r w:rsidR="00076724">
        <w:rPr>
          <w:rFonts w:ascii="Georgia" w:hAnsi="Georgia" w:cs="Times New Roman"/>
          <w:lang w:val="en-US"/>
        </w:rPr>
        <w:t>two</w:t>
      </w:r>
      <w:r>
        <w:rPr>
          <w:rFonts w:ascii="Georgia" w:hAnsi="Georgia" w:cs="Times New Roman"/>
          <w:lang w:val="en-US"/>
        </w:rPr>
        <w:t xml:space="preserve"> </w:t>
      </w:r>
      <w:r w:rsidR="000328FA">
        <w:rPr>
          <w:rFonts w:ascii="Georgia" w:hAnsi="Georgia" w:cs="Times New Roman"/>
          <w:lang w:val="en-US"/>
        </w:rPr>
        <w:t>Swiss universities</w:t>
      </w:r>
      <w:r w:rsidR="00594BAA" w:rsidRPr="000328FA">
        <w:rPr>
          <w:rFonts w:ascii="Georgia" w:hAnsi="Georgia" w:cs="Times New Roman"/>
          <w:lang w:val="en-US"/>
        </w:rPr>
        <w:t xml:space="preserve">, the National Coordinator from </w:t>
      </w:r>
      <w:r w:rsidR="000328FA">
        <w:rPr>
          <w:rFonts w:ascii="Georgia" w:hAnsi="Georgia" w:cs="Times New Roman"/>
          <w:lang w:val="en-US"/>
        </w:rPr>
        <w:t>the Swiss Animal Facility Network SAFN</w:t>
      </w:r>
      <w:r w:rsidR="00594BAA" w:rsidRPr="000328FA">
        <w:rPr>
          <w:rFonts w:ascii="Georgia" w:hAnsi="Georgia" w:cs="Times New Roman"/>
          <w:lang w:val="en-US"/>
        </w:rPr>
        <w:t>, an ethicist</w:t>
      </w:r>
      <w:r w:rsidR="000328FA">
        <w:rPr>
          <w:rFonts w:ascii="Georgia" w:hAnsi="Georgia" w:cs="Times New Roman"/>
          <w:lang w:val="en-US"/>
        </w:rPr>
        <w:t>,</w:t>
      </w:r>
      <w:r w:rsidR="00594BAA" w:rsidRPr="000328FA">
        <w:rPr>
          <w:rFonts w:ascii="Georgia" w:hAnsi="Georgia" w:cs="Times New Roman"/>
          <w:lang w:val="en-US"/>
        </w:rPr>
        <w:t xml:space="preserve"> and an animal welfare protector. The working group met</w:t>
      </w:r>
      <w:r>
        <w:rPr>
          <w:rFonts w:ascii="Georgia" w:hAnsi="Georgia" w:cs="Times New Roman"/>
          <w:lang w:val="en-US"/>
        </w:rPr>
        <w:t xml:space="preserve"> several times, in person,</w:t>
      </w:r>
      <w:r w:rsidR="00594BAA" w:rsidRPr="000328FA">
        <w:rPr>
          <w:rFonts w:ascii="Georgia" w:hAnsi="Georgia" w:cs="Times New Roman"/>
          <w:lang w:val="en-US"/>
        </w:rPr>
        <w:t xml:space="preserve"> from </w:t>
      </w:r>
      <w:r>
        <w:rPr>
          <w:rFonts w:ascii="Georgia" w:hAnsi="Georgia" w:cs="Times New Roman"/>
          <w:lang w:val="en-US"/>
        </w:rPr>
        <w:t>late</w:t>
      </w:r>
      <w:r w:rsidR="00594BAA" w:rsidRPr="000328FA">
        <w:rPr>
          <w:rFonts w:ascii="Georgia" w:hAnsi="Georgia" w:cs="Times New Roman"/>
          <w:lang w:val="en-US"/>
        </w:rPr>
        <w:t xml:space="preserve"> 2021 to mid-2023</w:t>
      </w:r>
      <w:r>
        <w:rPr>
          <w:rFonts w:ascii="Georgia" w:hAnsi="Georgia" w:cs="Times New Roman"/>
          <w:lang w:val="en-US"/>
        </w:rPr>
        <w:t xml:space="preserve">, </w:t>
      </w:r>
      <w:r w:rsidR="00594BAA" w:rsidRPr="000328FA">
        <w:rPr>
          <w:rFonts w:ascii="Georgia" w:hAnsi="Georgia" w:cs="Times New Roman"/>
          <w:lang w:val="en-US"/>
        </w:rPr>
        <w:t>to</w:t>
      </w:r>
      <w:r>
        <w:rPr>
          <w:rFonts w:ascii="Georgia" w:hAnsi="Georgia" w:cs="Times New Roman"/>
          <w:lang w:val="en-US"/>
        </w:rPr>
        <w:t xml:space="preserve"> collaborate </w:t>
      </w:r>
      <w:r w:rsidR="00594BAA" w:rsidRPr="000328FA">
        <w:rPr>
          <w:rFonts w:ascii="Georgia" w:hAnsi="Georgia" w:cs="Times New Roman"/>
          <w:lang w:val="en-US"/>
        </w:rPr>
        <w:t xml:space="preserve">on ethical emergency planning </w:t>
      </w:r>
      <w:r>
        <w:rPr>
          <w:rFonts w:ascii="Georgia" w:hAnsi="Georgia" w:cs="Times New Roman"/>
          <w:lang w:val="en-US"/>
        </w:rPr>
        <w:t>for</w:t>
      </w:r>
      <w:r w:rsidRPr="000328FA">
        <w:rPr>
          <w:rFonts w:ascii="Georgia" w:hAnsi="Georgia" w:cs="Times New Roman"/>
          <w:lang w:val="en-US"/>
        </w:rPr>
        <w:t xml:space="preserve"> </w:t>
      </w:r>
      <w:r w:rsidR="00594BAA" w:rsidRPr="000328FA">
        <w:rPr>
          <w:rFonts w:ascii="Georgia" w:hAnsi="Georgia" w:cs="Times New Roman"/>
          <w:lang w:val="en-US"/>
        </w:rPr>
        <w:t xml:space="preserve">animal research facilities. The aim was to write guiding documents that </w:t>
      </w:r>
      <w:r w:rsidR="00B927BC">
        <w:rPr>
          <w:rFonts w:ascii="Georgia" w:hAnsi="Georgia" w:cs="Times New Roman"/>
          <w:lang w:val="en-US"/>
        </w:rPr>
        <w:t xml:space="preserve">would </w:t>
      </w:r>
      <w:r w:rsidR="002D193B">
        <w:rPr>
          <w:rFonts w:ascii="Georgia" w:hAnsi="Georgia" w:cs="Times New Roman"/>
          <w:lang w:val="en-US"/>
        </w:rPr>
        <w:t>enable</w:t>
      </w:r>
      <w:r w:rsidR="00594BAA" w:rsidRPr="000328FA">
        <w:rPr>
          <w:rFonts w:ascii="Georgia" w:hAnsi="Georgia" w:cs="Times New Roman"/>
          <w:lang w:val="en-US"/>
        </w:rPr>
        <w:t xml:space="preserve"> Swiss animal research facilities to refine and improve their existing emergency plans</w:t>
      </w:r>
      <w:r w:rsidR="00B927BC">
        <w:rPr>
          <w:rFonts w:ascii="Georgia" w:hAnsi="Georgia" w:cs="Times New Roman"/>
          <w:lang w:val="en-US"/>
        </w:rPr>
        <w:t>, notably</w:t>
      </w:r>
      <w:r w:rsidR="00594BAA" w:rsidRPr="000328FA">
        <w:rPr>
          <w:rFonts w:ascii="Georgia" w:hAnsi="Georgia" w:cs="Times New Roman"/>
          <w:lang w:val="en-US"/>
        </w:rPr>
        <w:t xml:space="preserve"> from an ethical </w:t>
      </w:r>
      <w:r w:rsidR="00594BAA" w:rsidRPr="00821BD7">
        <w:rPr>
          <w:rFonts w:ascii="Georgia" w:hAnsi="Georgia" w:cs="Times New Roman"/>
          <w:lang w:val="en-US"/>
        </w:rPr>
        <w:t xml:space="preserve">perspective. </w:t>
      </w:r>
      <w:r w:rsidR="00594BAA" w:rsidRPr="00B119D3">
        <w:rPr>
          <w:rFonts w:ascii="Georgia" w:hAnsi="Georgia" w:cs="Times New Roman"/>
          <w:lang w:val="en-US"/>
        </w:rPr>
        <w:t xml:space="preserve">A workshop was organized mid-way through the writing phase, during which representatives of different institutions (such as a hospital, a high-security facility, </w:t>
      </w:r>
      <w:r w:rsidR="002D193B">
        <w:rPr>
          <w:rFonts w:ascii="Georgia" w:hAnsi="Georgia" w:cs="Times New Roman"/>
          <w:lang w:val="en-US"/>
        </w:rPr>
        <w:t>a</w:t>
      </w:r>
      <w:r w:rsidR="002D193B" w:rsidRPr="00B119D3">
        <w:rPr>
          <w:rFonts w:ascii="Georgia" w:hAnsi="Georgia" w:cs="Times New Roman"/>
          <w:lang w:val="en-US"/>
        </w:rPr>
        <w:t xml:space="preserve"> </w:t>
      </w:r>
      <w:r w:rsidR="00594BAA" w:rsidRPr="00B119D3">
        <w:rPr>
          <w:rFonts w:ascii="Georgia" w:hAnsi="Georgia" w:cs="Times New Roman"/>
          <w:lang w:val="en-US"/>
        </w:rPr>
        <w:t>pharmaceutic</w:t>
      </w:r>
      <w:r w:rsidR="00B927BC">
        <w:rPr>
          <w:rFonts w:ascii="Georgia" w:hAnsi="Georgia" w:cs="Times New Roman"/>
          <w:lang w:val="en-US"/>
        </w:rPr>
        <w:t>al</w:t>
      </w:r>
      <w:r w:rsidR="00594BAA" w:rsidRPr="00B119D3">
        <w:rPr>
          <w:rFonts w:ascii="Georgia" w:hAnsi="Georgia" w:cs="Times New Roman"/>
          <w:lang w:val="en-US"/>
        </w:rPr>
        <w:t xml:space="preserve"> </w:t>
      </w:r>
      <w:r w:rsidR="002D193B">
        <w:rPr>
          <w:rFonts w:ascii="Georgia" w:hAnsi="Georgia" w:cs="Times New Roman"/>
          <w:lang w:val="en-US"/>
        </w:rPr>
        <w:t>company,</w:t>
      </w:r>
      <w:r w:rsidR="002D193B" w:rsidRPr="00B119D3">
        <w:rPr>
          <w:rFonts w:ascii="Georgia" w:hAnsi="Georgia" w:cs="Times New Roman"/>
          <w:lang w:val="en-US"/>
        </w:rPr>
        <w:t xml:space="preserve"> </w:t>
      </w:r>
      <w:r w:rsidR="00594BAA" w:rsidRPr="00B119D3">
        <w:rPr>
          <w:rFonts w:ascii="Georgia" w:hAnsi="Georgia" w:cs="Times New Roman"/>
          <w:lang w:val="en-US"/>
        </w:rPr>
        <w:t>and a lab</w:t>
      </w:r>
      <w:r w:rsidR="000328FA" w:rsidRPr="00B119D3">
        <w:rPr>
          <w:rFonts w:ascii="Georgia" w:hAnsi="Georgia" w:cs="Times New Roman"/>
          <w:lang w:val="en-US"/>
        </w:rPr>
        <w:t>oratory</w:t>
      </w:r>
      <w:r w:rsidR="00594BAA" w:rsidRPr="00B119D3">
        <w:rPr>
          <w:rFonts w:ascii="Georgia" w:hAnsi="Georgia" w:cs="Times New Roman"/>
          <w:lang w:val="en-US"/>
        </w:rPr>
        <w:t xml:space="preserve"> that had</w:t>
      </w:r>
      <w:r w:rsidR="00B927BC">
        <w:rPr>
          <w:rFonts w:ascii="Georgia" w:hAnsi="Georgia" w:cs="Times New Roman"/>
          <w:lang w:val="en-US"/>
        </w:rPr>
        <w:t xml:space="preserve"> </w:t>
      </w:r>
      <w:r w:rsidR="000F6573">
        <w:rPr>
          <w:rFonts w:ascii="Georgia" w:hAnsi="Georgia" w:cs="Times New Roman"/>
          <w:lang w:val="en-US"/>
        </w:rPr>
        <w:t>experienced a major natural catastrophe</w:t>
      </w:r>
      <w:r w:rsidR="00594BAA" w:rsidRPr="00B119D3">
        <w:rPr>
          <w:rFonts w:ascii="Georgia" w:hAnsi="Georgia" w:cs="Times New Roman"/>
          <w:lang w:val="en-US"/>
        </w:rPr>
        <w:t xml:space="preserve">) </w:t>
      </w:r>
      <w:r w:rsidR="00B927BC">
        <w:rPr>
          <w:rFonts w:ascii="Georgia" w:hAnsi="Georgia" w:cs="Times New Roman"/>
          <w:lang w:val="en-US"/>
        </w:rPr>
        <w:t>explained</w:t>
      </w:r>
      <w:r w:rsidR="00B927BC" w:rsidRPr="00B119D3">
        <w:rPr>
          <w:rFonts w:ascii="Georgia" w:hAnsi="Georgia" w:cs="Times New Roman"/>
          <w:lang w:val="en-US"/>
        </w:rPr>
        <w:t xml:space="preserve"> </w:t>
      </w:r>
      <w:r w:rsidR="00594BAA" w:rsidRPr="00B119D3">
        <w:rPr>
          <w:rFonts w:ascii="Georgia" w:hAnsi="Georgia" w:cs="Times New Roman"/>
          <w:lang w:val="en-US"/>
        </w:rPr>
        <w:t xml:space="preserve">how they </w:t>
      </w:r>
      <w:r w:rsidR="001D1CB0">
        <w:rPr>
          <w:rFonts w:ascii="Georgia" w:hAnsi="Georgia" w:cs="Times New Roman"/>
          <w:lang w:val="en-US"/>
        </w:rPr>
        <w:t xml:space="preserve">prepare for and </w:t>
      </w:r>
      <w:r w:rsidR="00B927BC">
        <w:rPr>
          <w:rFonts w:ascii="Georgia" w:hAnsi="Georgia" w:cs="Times New Roman"/>
          <w:lang w:val="en-US"/>
        </w:rPr>
        <w:t xml:space="preserve">would </w:t>
      </w:r>
      <w:r w:rsidR="00594BAA" w:rsidRPr="00B119D3">
        <w:rPr>
          <w:rFonts w:ascii="Georgia" w:hAnsi="Georgia" w:cs="Times New Roman"/>
          <w:lang w:val="en-US"/>
        </w:rPr>
        <w:t xml:space="preserve">deal with </w:t>
      </w:r>
      <w:r w:rsidR="000328FA" w:rsidRPr="00B119D3">
        <w:rPr>
          <w:rFonts w:ascii="Georgia" w:hAnsi="Georgia" w:cs="Times New Roman"/>
          <w:lang w:val="en-US"/>
        </w:rPr>
        <w:t>emergencies</w:t>
      </w:r>
      <w:r w:rsidR="00594BAA" w:rsidRPr="00B119D3">
        <w:rPr>
          <w:rFonts w:ascii="Georgia" w:hAnsi="Georgia" w:cs="Times New Roman"/>
          <w:lang w:val="en-US"/>
        </w:rPr>
        <w:t xml:space="preserve"> in practice. </w:t>
      </w:r>
      <w:r w:rsidR="00D33C2D" w:rsidRPr="00D33C2D">
        <w:rPr>
          <w:rFonts w:ascii="Georgia" w:hAnsi="Georgia" w:cs="Times New Roman"/>
          <w:lang w:val="en-US"/>
        </w:rPr>
        <w:t>Topics discussed included the types of emergencies that Swiss research laboratories may face, mitigation strategies, the importance of clearly assigned responsibilities and up-to-date contact details for those in charge during emergencies, and flowcharts outlining how to act in the case of an emergency.</w:t>
      </w:r>
      <w:r w:rsidR="00BA65BE">
        <w:rPr>
          <w:rFonts w:ascii="Georgia" w:hAnsi="Georgia" w:cs="Times New Roman"/>
          <w:lang w:val="en-US"/>
        </w:rPr>
        <w:t xml:space="preserve"> </w:t>
      </w:r>
      <w:r w:rsidR="00594BAA" w:rsidRPr="00B119D3">
        <w:rPr>
          <w:rFonts w:ascii="Georgia" w:hAnsi="Georgia" w:cs="Times New Roman"/>
          <w:lang w:val="en-US"/>
        </w:rPr>
        <w:t xml:space="preserve">In turn, the </w:t>
      </w:r>
      <w:r w:rsidR="00B927BC">
        <w:rPr>
          <w:rFonts w:ascii="Georgia" w:hAnsi="Georgia" w:cs="Times New Roman"/>
          <w:lang w:val="en-US"/>
        </w:rPr>
        <w:t>findings</w:t>
      </w:r>
      <w:r w:rsidR="00B927BC" w:rsidRPr="00B119D3">
        <w:rPr>
          <w:rFonts w:ascii="Georgia" w:hAnsi="Georgia" w:cs="Times New Roman"/>
          <w:lang w:val="en-US"/>
        </w:rPr>
        <w:t xml:space="preserve"> </w:t>
      </w:r>
      <w:r w:rsidR="00B927BC">
        <w:rPr>
          <w:rFonts w:ascii="Georgia" w:hAnsi="Georgia" w:cs="Times New Roman"/>
          <w:lang w:val="en-US"/>
        </w:rPr>
        <w:t>from</w:t>
      </w:r>
      <w:r w:rsidR="00594BAA" w:rsidRPr="00B119D3">
        <w:rPr>
          <w:rFonts w:ascii="Georgia" w:hAnsi="Georgia" w:cs="Times New Roman"/>
          <w:lang w:val="en-US"/>
        </w:rPr>
        <w:t xml:space="preserve"> this workshop were added to the documents.</w:t>
      </w:r>
      <w:r w:rsidR="000328FA">
        <w:rPr>
          <w:rFonts w:ascii="Georgia" w:hAnsi="Georgia" w:cs="Times New Roman"/>
          <w:lang w:val="en-US"/>
        </w:rPr>
        <w:t xml:space="preserve"> </w:t>
      </w:r>
      <w:r w:rsidR="000F6573">
        <w:rPr>
          <w:rFonts w:ascii="Georgia" w:hAnsi="Georgia" w:cs="Times New Roman"/>
          <w:lang w:val="en-US"/>
        </w:rPr>
        <w:t>These</w:t>
      </w:r>
      <w:r w:rsidR="00594BAA" w:rsidRPr="000328FA">
        <w:rPr>
          <w:rFonts w:ascii="Georgia" w:hAnsi="Georgia" w:cs="Times New Roman"/>
          <w:lang w:val="en-US"/>
        </w:rPr>
        <w:t xml:space="preserve"> </w:t>
      </w:r>
      <w:r w:rsidR="0000630C">
        <w:rPr>
          <w:rFonts w:ascii="Georgia" w:hAnsi="Georgia" w:cs="Times New Roman"/>
          <w:lang w:val="en-US"/>
        </w:rPr>
        <w:t>ethical</w:t>
      </w:r>
      <w:r w:rsidR="00594BAA" w:rsidRPr="000328FA">
        <w:rPr>
          <w:rFonts w:ascii="Georgia" w:hAnsi="Georgia" w:cs="Times New Roman"/>
          <w:lang w:val="en-US"/>
        </w:rPr>
        <w:t xml:space="preserve"> recommendations for emergency planning in animal research facilities</w:t>
      </w:r>
      <w:r w:rsidR="000F6573">
        <w:rPr>
          <w:rFonts w:ascii="Georgia" w:hAnsi="Georgia" w:cs="Times New Roman"/>
          <w:lang w:val="en-US"/>
        </w:rPr>
        <w:t xml:space="preserve"> were </w:t>
      </w:r>
      <w:r w:rsidR="00B927BC">
        <w:rPr>
          <w:rFonts w:ascii="Georgia" w:hAnsi="Georgia" w:cs="Times New Roman"/>
          <w:lang w:val="en-US"/>
        </w:rPr>
        <w:t>disseminated</w:t>
      </w:r>
      <w:r w:rsidR="00B927BC" w:rsidRPr="000328FA">
        <w:rPr>
          <w:rFonts w:ascii="Georgia" w:hAnsi="Georgia" w:cs="Times New Roman"/>
          <w:lang w:val="en-US"/>
        </w:rPr>
        <w:t xml:space="preserve"> </w:t>
      </w:r>
      <w:r w:rsidR="00594BAA" w:rsidRPr="000328FA">
        <w:rPr>
          <w:rFonts w:ascii="Georgia" w:hAnsi="Georgia" w:cs="Times New Roman"/>
          <w:lang w:val="en-US"/>
        </w:rPr>
        <w:t>amongst Swiss animal research institutions</w:t>
      </w:r>
      <w:r w:rsidR="0000630C">
        <w:rPr>
          <w:rFonts w:ascii="Georgia" w:hAnsi="Georgia" w:cs="Times New Roman"/>
          <w:lang w:val="en-US"/>
        </w:rPr>
        <w:t xml:space="preserve"> in </w:t>
      </w:r>
      <w:r w:rsidR="000F6573">
        <w:rPr>
          <w:rFonts w:ascii="Georgia" w:hAnsi="Georgia" w:cs="Times New Roman"/>
          <w:lang w:val="en-US"/>
        </w:rPr>
        <w:t xml:space="preserve">January </w:t>
      </w:r>
      <w:r w:rsidR="0000630C">
        <w:rPr>
          <w:rFonts w:ascii="Georgia" w:hAnsi="Georgia" w:cs="Times New Roman"/>
          <w:lang w:val="en-US"/>
        </w:rPr>
        <w:t>2024</w:t>
      </w:r>
      <w:r w:rsidR="000328FA">
        <w:rPr>
          <w:rFonts w:ascii="Georgia" w:hAnsi="Georgia" w:cs="Times New Roman"/>
          <w:lang w:val="en-US"/>
        </w:rPr>
        <w:t>,</w:t>
      </w:r>
      <w:r w:rsidR="00594BAA" w:rsidRPr="000328FA">
        <w:rPr>
          <w:rFonts w:ascii="Georgia" w:hAnsi="Georgia" w:cs="Times New Roman"/>
          <w:lang w:val="en-US"/>
        </w:rPr>
        <w:t xml:space="preserve"> with the goal of better </w:t>
      </w:r>
      <w:r w:rsidR="0000630C">
        <w:rPr>
          <w:rFonts w:ascii="Georgia" w:hAnsi="Georgia" w:cs="Times New Roman"/>
          <w:lang w:val="en-US"/>
        </w:rPr>
        <w:t>preparing them</w:t>
      </w:r>
      <w:r w:rsidR="00594BAA" w:rsidRPr="000328FA">
        <w:rPr>
          <w:rFonts w:ascii="Georgia" w:hAnsi="Georgia" w:cs="Times New Roman"/>
          <w:lang w:val="en-US"/>
        </w:rPr>
        <w:t xml:space="preserve"> for future </w:t>
      </w:r>
      <w:r w:rsidR="00B927BC">
        <w:rPr>
          <w:rFonts w:ascii="Georgia" w:hAnsi="Georgia" w:cs="Times New Roman"/>
          <w:lang w:val="en-US"/>
        </w:rPr>
        <w:t>crises</w:t>
      </w:r>
      <w:r w:rsidR="00594BAA" w:rsidRPr="000328FA">
        <w:rPr>
          <w:rFonts w:ascii="Georgia" w:hAnsi="Georgia" w:cs="Times New Roman"/>
          <w:lang w:val="en-US"/>
        </w:rPr>
        <w:t>.</w:t>
      </w:r>
      <w:r w:rsidR="000328FA">
        <w:rPr>
          <w:rFonts w:ascii="Georgia" w:hAnsi="Georgia" w:cs="Times New Roman"/>
          <w:lang w:val="en-US"/>
        </w:rPr>
        <w:t xml:space="preserve"> In the following, we </w:t>
      </w:r>
      <w:r w:rsidR="00B927BC">
        <w:rPr>
          <w:rFonts w:ascii="Georgia" w:hAnsi="Georgia" w:cs="Times New Roman"/>
          <w:lang w:val="en-US"/>
        </w:rPr>
        <w:t xml:space="preserve">first articulate </w:t>
      </w:r>
      <w:r w:rsidR="000328FA">
        <w:rPr>
          <w:rFonts w:ascii="Georgia" w:hAnsi="Georgia" w:cs="Times New Roman"/>
          <w:lang w:val="en-US"/>
        </w:rPr>
        <w:t>the ethical rationale for detailed emergency planning</w:t>
      </w:r>
      <w:r w:rsidR="00C376F8">
        <w:rPr>
          <w:rFonts w:ascii="Georgia" w:hAnsi="Georgia" w:cs="Times New Roman"/>
          <w:lang w:val="en-US"/>
        </w:rPr>
        <w:t>;</w:t>
      </w:r>
      <w:r w:rsidR="000328FA">
        <w:rPr>
          <w:rFonts w:ascii="Georgia" w:hAnsi="Georgia" w:cs="Times New Roman"/>
          <w:lang w:val="en-US"/>
        </w:rPr>
        <w:t xml:space="preserve"> in a second step, we outline</w:t>
      </w:r>
      <w:r w:rsidR="0000630C">
        <w:rPr>
          <w:rFonts w:ascii="Georgia" w:hAnsi="Georgia" w:cs="Times New Roman"/>
          <w:lang w:val="en-US"/>
        </w:rPr>
        <w:t xml:space="preserve"> </w:t>
      </w:r>
      <w:r w:rsidR="00B927BC">
        <w:rPr>
          <w:rFonts w:ascii="Georgia" w:hAnsi="Georgia" w:cs="Times New Roman"/>
          <w:lang w:val="en-US"/>
        </w:rPr>
        <w:t xml:space="preserve">key </w:t>
      </w:r>
      <w:r w:rsidR="000328FA">
        <w:rPr>
          <w:rFonts w:ascii="Georgia" w:hAnsi="Georgia" w:cs="Times New Roman"/>
          <w:lang w:val="en-US"/>
        </w:rPr>
        <w:t>ethical considerations that should guide emergency planning in practice</w:t>
      </w:r>
      <w:r w:rsidR="001D1CB0">
        <w:rPr>
          <w:rFonts w:ascii="Georgia" w:hAnsi="Georgia" w:cs="Times New Roman"/>
          <w:lang w:val="en-US"/>
        </w:rPr>
        <w:t xml:space="preserve"> in our view</w:t>
      </w:r>
      <w:r w:rsidR="000328FA">
        <w:rPr>
          <w:rFonts w:ascii="Georgia" w:hAnsi="Georgia" w:cs="Times New Roman"/>
          <w:lang w:val="en-US"/>
        </w:rPr>
        <w:t xml:space="preserve">. </w:t>
      </w:r>
    </w:p>
    <w:p w14:paraId="045045E0" w14:textId="40B91938" w:rsidR="00127A79" w:rsidRDefault="00127A79" w:rsidP="00F006DF">
      <w:pPr>
        <w:spacing w:after="60" w:line="360" w:lineRule="auto"/>
        <w:jc w:val="both"/>
        <w:rPr>
          <w:rFonts w:ascii="Georgia" w:hAnsi="Georgia" w:cs="Times New Roman"/>
        </w:rPr>
      </w:pPr>
    </w:p>
    <w:p w14:paraId="18093F1B" w14:textId="77777777" w:rsidR="00CB7F2D" w:rsidRDefault="00CB7F2D" w:rsidP="00F006DF">
      <w:pPr>
        <w:spacing w:after="60" w:line="360" w:lineRule="auto"/>
        <w:jc w:val="both"/>
        <w:rPr>
          <w:rFonts w:ascii="Georgia" w:hAnsi="Georgia" w:cs="Times New Roman"/>
        </w:rPr>
      </w:pPr>
    </w:p>
    <w:p w14:paraId="795A909F" w14:textId="01F166DE" w:rsidR="00B119D3" w:rsidRDefault="00BA5A1A" w:rsidP="00B119D3">
      <w:pPr>
        <w:numPr>
          <w:ilvl w:val="0"/>
          <w:numId w:val="1"/>
        </w:numPr>
        <w:spacing w:after="60" w:line="360" w:lineRule="auto"/>
        <w:jc w:val="both"/>
        <w:rPr>
          <w:rFonts w:ascii="Georgia" w:hAnsi="Georgia" w:cs="Times New Roman"/>
          <w:b/>
        </w:rPr>
      </w:pPr>
      <w:r w:rsidRPr="00B119D3">
        <w:rPr>
          <w:rFonts w:ascii="Georgia" w:hAnsi="Georgia" w:cs="Times New Roman"/>
          <w:b/>
        </w:rPr>
        <w:t>The</w:t>
      </w:r>
      <w:r w:rsidR="00CB7F2D">
        <w:rPr>
          <w:rFonts w:ascii="Georgia" w:hAnsi="Georgia" w:cs="Times New Roman"/>
          <w:b/>
        </w:rPr>
        <w:t xml:space="preserve"> E</w:t>
      </w:r>
      <w:r w:rsidR="00E86FCA" w:rsidRPr="00B119D3">
        <w:rPr>
          <w:rFonts w:ascii="Georgia" w:hAnsi="Georgia" w:cs="Times New Roman"/>
          <w:b/>
        </w:rPr>
        <w:t>thical</w:t>
      </w:r>
      <w:r w:rsidRPr="00B119D3">
        <w:rPr>
          <w:rFonts w:ascii="Georgia" w:hAnsi="Georgia" w:cs="Times New Roman"/>
          <w:b/>
        </w:rPr>
        <w:t xml:space="preserve"> </w:t>
      </w:r>
      <w:r w:rsidR="00CB7F2D">
        <w:rPr>
          <w:rFonts w:ascii="Georgia" w:hAnsi="Georgia" w:cs="Times New Roman"/>
          <w:b/>
        </w:rPr>
        <w:t>Importance of Emergency P</w:t>
      </w:r>
      <w:r w:rsidR="00814575" w:rsidRPr="00B119D3">
        <w:rPr>
          <w:rFonts w:ascii="Georgia" w:hAnsi="Georgia" w:cs="Times New Roman"/>
          <w:b/>
        </w:rPr>
        <w:t xml:space="preserve">lanning </w:t>
      </w:r>
    </w:p>
    <w:p w14:paraId="0CAFD755" w14:textId="150E92D1" w:rsidR="006E1BE3" w:rsidRDefault="00CB7F2D" w:rsidP="00DC1BA1">
      <w:pPr>
        <w:spacing w:after="60" w:line="360" w:lineRule="auto"/>
        <w:jc w:val="both"/>
        <w:rPr>
          <w:rFonts w:ascii="Georgia" w:hAnsi="Georgia" w:cs="Times New Roman"/>
        </w:rPr>
      </w:pPr>
      <w:r>
        <w:rPr>
          <w:rFonts w:ascii="Georgia" w:hAnsi="Georgia" w:cs="Times New Roman"/>
        </w:rPr>
        <w:t>Laboratory</w:t>
      </w:r>
      <w:r w:rsidR="00EB6F0F" w:rsidRPr="00F006DF">
        <w:rPr>
          <w:rFonts w:ascii="Georgia" w:hAnsi="Georgia" w:cs="Times New Roman"/>
        </w:rPr>
        <w:t xml:space="preserve"> animals </w:t>
      </w:r>
      <w:r w:rsidR="00C376F8">
        <w:rPr>
          <w:rFonts w:ascii="Georgia" w:hAnsi="Georgia" w:cs="Times New Roman"/>
        </w:rPr>
        <w:t xml:space="preserve">as such </w:t>
      </w:r>
      <w:r w:rsidR="00EB6F0F" w:rsidRPr="00F006DF">
        <w:rPr>
          <w:rFonts w:ascii="Georgia" w:hAnsi="Georgia" w:cs="Times New Roman"/>
        </w:rPr>
        <w:t>are brought into existence by humans for scientific purposes. They are used to generate</w:t>
      </w:r>
      <w:r w:rsidR="00955284">
        <w:rPr>
          <w:rFonts w:ascii="Georgia" w:hAnsi="Georgia" w:cs="Times New Roman"/>
        </w:rPr>
        <w:t xml:space="preserve"> </w:t>
      </w:r>
      <w:r w:rsidR="00EB6F0F" w:rsidRPr="00F006DF">
        <w:rPr>
          <w:rFonts w:ascii="Georgia" w:hAnsi="Georgia" w:cs="Times New Roman"/>
        </w:rPr>
        <w:t xml:space="preserve">knowledge </w:t>
      </w:r>
      <w:r w:rsidR="00494CD2" w:rsidRPr="00F006DF">
        <w:rPr>
          <w:rFonts w:ascii="Georgia" w:hAnsi="Georgia" w:cs="Times New Roman"/>
        </w:rPr>
        <w:t xml:space="preserve">about </w:t>
      </w:r>
      <w:r w:rsidR="00EB6F0F" w:rsidRPr="00F006DF">
        <w:rPr>
          <w:rFonts w:ascii="Georgia" w:hAnsi="Georgia" w:cs="Times New Roman"/>
        </w:rPr>
        <w:t>fundamental biological processes</w:t>
      </w:r>
      <w:r w:rsidR="00494CD2" w:rsidRPr="00F006DF">
        <w:rPr>
          <w:rFonts w:ascii="Georgia" w:hAnsi="Georgia" w:cs="Times New Roman"/>
        </w:rPr>
        <w:t>,</w:t>
      </w:r>
      <w:r w:rsidR="00EB6F0F" w:rsidRPr="00F006DF">
        <w:rPr>
          <w:rFonts w:ascii="Georgia" w:hAnsi="Georgia" w:cs="Times New Roman"/>
        </w:rPr>
        <w:t xml:space="preserve"> with the aim </w:t>
      </w:r>
      <w:r w:rsidR="00494CD2" w:rsidRPr="00F006DF">
        <w:rPr>
          <w:rFonts w:ascii="Georgia" w:hAnsi="Georgia" w:cs="Times New Roman"/>
        </w:rPr>
        <w:t xml:space="preserve">of </w:t>
      </w:r>
      <w:r w:rsidR="00EB6F0F" w:rsidRPr="00F006DF">
        <w:rPr>
          <w:rFonts w:ascii="Georgia" w:hAnsi="Georgia" w:cs="Times New Roman"/>
        </w:rPr>
        <w:t>safeguard</w:t>
      </w:r>
      <w:r w:rsidR="00494CD2" w:rsidRPr="00F006DF">
        <w:rPr>
          <w:rFonts w:ascii="Georgia" w:hAnsi="Georgia" w:cs="Times New Roman"/>
        </w:rPr>
        <w:t>ing</w:t>
      </w:r>
      <w:r w:rsidR="00EB6F0F" w:rsidRPr="00F006DF">
        <w:rPr>
          <w:rFonts w:ascii="Georgia" w:hAnsi="Georgia" w:cs="Times New Roman"/>
        </w:rPr>
        <w:t xml:space="preserve"> </w:t>
      </w:r>
      <w:r w:rsidR="009546D9">
        <w:rPr>
          <w:rFonts w:ascii="Georgia" w:hAnsi="Georgia" w:cs="Times New Roman"/>
        </w:rPr>
        <w:t xml:space="preserve">the lives </w:t>
      </w:r>
      <w:r w:rsidR="00EB6F0F" w:rsidRPr="00F006DF">
        <w:rPr>
          <w:rFonts w:ascii="Georgia" w:hAnsi="Georgia" w:cs="Times New Roman"/>
        </w:rPr>
        <w:t>and promot</w:t>
      </w:r>
      <w:r w:rsidR="00494CD2" w:rsidRPr="00F006DF">
        <w:rPr>
          <w:rFonts w:ascii="Georgia" w:hAnsi="Georgia" w:cs="Times New Roman"/>
        </w:rPr>
        <w:t>ing</w:t>
      </w:r>
      <w:r w:rsidR="00EB6F0F" w:rsidRPr="00F006DF">
        <w:rPr>
          <w:rFonts w:ascii="Georgia" w:hAnsi="Georgia" w:cs="Times New Roman"/>
        </w:rPr>
        <w:t xml:space="preserve"> </w:t>
      </w:r>
      <w:r w:rsidR="009546D9">
        <w:rPr>
          <w:rFonts w:ascii="Georgia" w:hAnsi="Georgia" w:cs="Times New Roman"/>
        </w:rPr>
        <w:t xml:space="preserve">health and </w:t>
      </w:r>
      <w:r w:rsidR="00494CD2" w:rsidRPr="00F006DF">
        <w:rPr>
          <w:rFonts w:ascii="Georgia" w:hAnsi="Georgia" w:cs="Times New Roman"/>
        </w:rPr>
        <w:t>welfare</w:t>
      </w:r>
      <w:r w:rsidR="00530736" w:rsidRPr="00F006DF">
        <w:rPr>
          <w:rFonts w:ascii="Georgia" w:hAnsi="Georgia" w:cs="Times New Roman"/>
        </w:rPr>
        <w:t xml:space="preserve"> </w:t>
      </w:r>
      <w:r w:rsidR="00D41A8D">
        <w:rPr>
          <w:rFonts w:ascii="Georgia" w:hAnsi="Georgia" w:cs="Times New Roman"/>
        </w:rPr>
        <w:t xml:space="preserve">of </w:t>
      </w:r>
      <w:r w:rsidR="00494CD2" w:rsidRPr="00F006DF">
        <w:rPr>
          <w:rFonts w:ascii="Georgia" w:hAnsi="Georgia" w:cs="Times New Roman"/>
        </w:rPr>
        <w:t>humans</w:t>
      </w:r>
      <w:r w:rsidR="001D1CB0">
        <w:rPr>
          <w:rFonts w:ascii="Georgia" w:hAnsi="Georgia" w:cs="Times New Roman"/>
        </w:rPr>
        <w:t xml:space="preserve">, animals and </w:t>
      </w:r>
      <w:r w:rsidR="006C33A9">
        <w:rPr>
          <w:rFonts w:ascii="Georgia" w:hAnsi="Georgia" w:cs="Times New Roman"/>
        </w:rPr>
        <w:t>the environment</w:t>
      </w:r>
      <w:r w:rsidR="001F1B44">
        <w:rPr>
          <w:rFonts w:ascii="Georgia" w:hAnsi="Georgia" w:cs="Times New Roman"/>
        </w:rPr>
        <w:t xml:space="preserve"> </w:t>
      </w:r>
      <w:sdt>
        <w:sdtPr>
          <w:rPr>
            <w:rFonts w:ascii="Georgia" w:hAnsi="Georgia" w:cs="Times New Roman"/>
          </w:rPr>
          <w:alias w:val="To edit, see citavi.com/edit"/>
          <w:tag w:val="CitaviPlaceholder#cc830ea9-898a-4c1b-9bba-53092b2e9082"/>
          <w:id w:val="154345867"/>
          <w:placeholder>
            <w:docPart w:val="DefaultPlaceholder_-1854013440"/>
          </w:placeholder>
        </w:sdtPr>
        <w:sdtEndPr/>
        <w:sdtContent>
          <w:r w:rsidR="001F1B44">
            <w:rPr>
              <w:rFonts w:ascii="Georgia" w:hAnsi="Georgia" w:cs="Times New Roman"/>
            </w:rPr>
            <w:fldChar w:fldCharType="begin"/>
          </w:r>
          <w:r w:rsidR="005C3AC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wMWQxYmI0LTBhYzYtNGRhZS1hM2M5LWExODMxYmM1ZDQyNiIsIlJhbmdlTGVuZ3RoIjoxMzIsIlJlZmVyZW5jZUlkIjoiZWEwNWZlZDMtNmJhNi00YmVhLThkOTQtZGE0MDE2YTliOTk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EYXRlIjoiMjIgU2VwdGVtYmVyIDIwMTA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ldXItbGV4LmV1cm9wYS5ldS9lbGkvZGlyLzIwMTAvNjMvb2oiLCJVcmlTdHJpbmciOiJodHRwczovL2V1ci1sZXguZXVyb3BhLmV1L2VsaS9kaXIvMjAxMC82My9vai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}</w:instrText>
          </w:r>
          <w:r w:rsidR="001F1B44">
            <w:rPr>
              <w:rFonts w:ascii="Georgia" w:hAnsi="Georgia" w:cs="Times New Roman"/>
            </w:rPr>
            <w:fldChar w:fldCharType="separate"/>
          </w:r>
          <w:r w:rsidR="005C3AC4">
            <w:rPr>
              <w:rFonts w:ascii="Georgia" w:hAnsi="Georgia" w:cs="Times New Roman"/>
            </w:rPr>
            <w:t xml:space="preserve">(Directive 2010/63/EU of the European Parliament and of the Council on the </w:t>
          </w:r>
          <w:r w:rsidR="005C3AC4">
            <w:rPr>
              <w:rFonts w:ascii="Georgia" w:hAnsi="Georgia" w:cs="Times New Roman"/>
            </w:rPr>
            <w:lastRenderedPageBreak/>
            <w:t>protection of animals used for scientific purposes, 2010)</w:t>
          </w:r>
          <w:r w:rsidR="001F1B44">
            <w:rPr>
              <w:rFonts w:ascii="Georgia" w:hAnsi="Georgia" w:cs="Times New Roman"/>
            </w:rPr>
            <w:fldChar w:fldCharType="end"/>
          </w:r>
        </w:sdtContent>
      </w:sdt>
      <w:r w:rsidR="00494CD2" w:rsidRPr="00F006DF">
        <w:rPr>
          <w:rFonts w:ascii="Georgia" w:hAnsi="Georgia" w:cs="Times New Roman"/>
        </w:rPr>
        <w:t>.</w:t>
      </w:r>
      <w:r w:rsidR="00EB6F0F" w:rsidRPr="00F006DF">
        <w:rPr>
          <w:rFonts w:ascii="Georgia" w:hAnsi="Georgia" w:cs="Times New Roman"/>
        </w:rPr>
        <w:t xml:space="preserve"> </w:t>
      </w:r>
      <w:r>
        <w:rPr>
          <w:rFonts w:ascii="Georgia" w:hAnsi="Georgia" w:cs="Times New Roman"/>
        </w:rPr>
        <w:t>M</w:t>
      </w:r>
      <w:r w:rsidR="00E674E7">
        <w:rPr>
          <w:rFonts w:ascii="Georgia" w:hAnsi="Georgia" w:cs="Times New Roman"/>
        </w:rPr>
        <w:t>ost research legislation</w:t>
      </w:r>
      <w:r>
        <w:rPr>
          <w:rFonts w:ascii="Georgia" w:hAnsi="Georgia" w:cs="Times New Roman"/>
        </w:rPr>
        <w:t xml:space="preserve"> worldwide</w:t>
      </w:r>
      <w:r w:rsidR="00E674E7" w:rsidRPr="00F006DF">
        <w:rPr>
          <w:rFonts w:ascii="Georgia" w:hAnsi="Georgia" w:cs="Times New Roman"/>
        </w:rPr>
        <w:t xml:space="preserve"> </w:t>
      </w:r>
      <w:r w:rsidR="009546D9">
        <w:rPr>
          <w:rFonts w:ascii="Georgia" w:hAnsi="Georgia" w:cs="Times New Roman"/>
        </w:rPr>
        <w:t>posit</w:t>
      </w:r>
      <w:r w:rsidR="009546D9" w:rsidRPr="00F006DF">
        <w:rPr>
          <w:rFonts w:ascii="Georgia" w:hAnsi="Georgia" w:cs="Times New Roman"/>
        </w:rPr>
        <w:t xml:space="preserve"> </w:t>
      </w:r>
      <w:r w:rsidR="00EB6F0F" w:rsidRPr="00F006DF">
        <w:rPr>
          <w:rFonts w:ascii="Georgia" w:hAnsi="Georgia" w:cs="Times New Roman"/>
        </w:rPr>
        <w:t xml:space="preserve">that </w:t>
      </w:r>
      <w:r>
        <w:rPr>
          <w:rFonts w:ascii="Georgia" w:hAnsi="Georgia" w:cs="Times New Roman"/>
        </w:rPr>
        <w:t>these</w:t>
      </w:r>
      <w:r w:rsidR="00EB6F0F" w:rsidRPr="00F006DF">
        <w:rPr>
          <w:rFonts w:ascii="Georgia" w:hAnsi="Georgia" w:cs="Times New Roman"/>
        </w:rPr>
        <w:t xml:space="preserve"> animals count ethically for their own sake </w:t>
      </w:r>
      <w:r w:rsidR="00494CD2" w:rsidRPr="00F006DF">
        <w:rPr>
          <w:rFonts w:ascii="Georgia" w:hAnsi="Georgia" w:cs="Times New Roman"/>
        </w:rPr>
        <w:t xml:space="preserve">– </w:t>
      </w:r>
      <w:r w:rsidR="00976EAD">
        <w:rPr>
          <w:rFonts w:ascii="Georgia" w:hAnsi="Georgia" w:cs="Times New Roman"/>
        </w:rPr>
        <w:t>albeit less than humans.</w:t>
      </w:r>
      <w:r w:rsidR="00976EAD">
        <w:rPr>
          <w:rStyle w:val="Funotenzeichen"/>
          <w:rFonts w:ascii="Georgia" w:hAnsi="Georgia" w:cs="Times New Roman"/>
        </w:rPr>
        <w:footnoteReference w:id="6"/>
      </w:r>
      <w:r w:rsidR="00976EAD">
        <w:rPr>
          <w:rFonts w:ascii="Georgia" w:hAnsi="Georgia" w:cs="Times New Roman"/>
        </w:rPr>
        <w:t xml:space="preserve"> Thus, it is </w:t>
      </w:r>
      <w:r w:rsidR="00976EAD" w:rsidRPr="00BA4FC7">
        <w:rPr>
          <w:rFonts w:ascii="Georgia" w:hAnsi="Georgia" w:cs="Times New Roman"/>
        </w:rPr>
        <w:t>commonly accepted that</w:t>
      </w:r>
      <w:r w:rsidR="00EB6F0F" w:rsidRPr="00BA4FC7">
        <w:rPr>
          <w:rFonts w:ascii="Georgia" w:hAnsi="Georgia" w:cs="Times New Roman"/>
        </w:rPr>
        <w:t xml:space="preserve"> </w:t>
      </w:r>
      <w:r w:rsidR="000328FA" w:rsidRPr="00BA4FC7">
        <w:rPr>
          <w:rFonts w:ascii="Georgia" w:hAnsi="Georgia" w:cs="Times New Roman"/>
        </w:rPr>
        <w:t>laboratory animals</w:t>
      </w:r>
      <w:r w:rsidR="00EB6F0F" w:rsidRPr="00BA4FC7">
        <w:rPr>
          <w:rFonts w:ascii="Georgia" w:hAnsi="Georgia" w:cs="Times New Roman"/>
        </w:rPr>
        <w:t xml:space="preserve"> </w:t>
      </w:r>
      <w:r w:rsidR="009546D9" w:rsidRPr="00BA4FC7">
        <w:rPr>
          <w:rFonts w:ascii="Georgia" w:hAnsi="Georgia" w:cs="Times New Roman"/>
        </w:rPr>
        <w:t xml:space="preserve">enjoy </w:t>
      </w:r>
      <w:r w:rsidR="00EB6F0F" w:rsidRPr="00BA4FC7">
        <w:rPr>
          <w:rFonts w:ascii="Georgia" w:hAnsi="Georgia" w:cs="Times New Roman"/>
        </w:rPr>
        <w:t xml:space="preserve">a </w:t>
      </w:r>
      <w:r w:rsidR="00EB6F0F" w:rsidRPr="00BA4FC7">
        <w:rPr>
          <w:rFonts w:ascii="Georgia" w:hAnsi="Georgia" w:cs="Times New Roman"/>
          <w:i/>
        </w:rPr>
        <w:t>moral status</w:t>
      </w:r>
      <w:r w:rsidR="00EB6F0F" w:rsidRPr="00BA4FC7">
        <w:rPr>
          <w:rFonts w:ascii="Georgia" w:hAnsi="Georgia" w:cs="Times New Roman"/>
        </w:rPr>
        <w:t xml:space="preserve"> or </w:t>
      </w:r>
      <w:r w:rsidR="00EB6F0F" w:rsidRPr="00BA4FC7">
        <w:rPr>
          <w:rFonts w:ascii="Georgia" w:hAnsi="Georgia" w:cs="Times New Roman"/>
          <w:i/>
        </w:rPr>
        <w:t>moral standing</w:t>
      </w:r>
      <w:r w:rsidR="00EB6F0F" w:rsidRPr="00BA4FC7">
        <w:rPr>
          <w:rFonts w:ascii="Georgia" w:hAnsi="Georgia" w:cs="Times New Roman"/>
        </w:rPr>
        <w:t xml:space="preserve"> </w:t>
      </w:r>
      <w:r w:rsidR="0019079C" w:rsidRPr="00BA4FC7">
        <w:rPr>
          <w:rFonts w:ascii="Georgia" w:hAnsi="Georgia" w:cs="Times New Roman"/>
        </w:rPr>
        <w:t xml:space="preserve">in their own right </w:t>
      </w:r>
      <w:r w:rsidR="00EB6F0F" w:rsidRPr="00BA4FC7">
        <w:rPr>
          <w:rFonts w:ascii="Georgia" w:hAnsi="Georgia" w:cs="Times New Roman"/>
        </w:rPr>
        <w:t xml:space="preserve">and </w:t>
      </w:r>
      <w:r w:rsidR="009546D9" w:rsidRPr="00BA4FC7">
        <w:rPr>
          <w:rFonts w:ascii="Georgia" w:hAnsi="Georgia" w:cs="Times New Roman"/>
        </w:rPr>
        <w:t xml:space="preserve">consequently </w:t>
      </w:r>
      <w:r w:rsidR="00EB6F0F" w:rsidRPr="00BA4FC7">
        <w:rPr>
          <w:rFonts w:ascii="Georgia" w:hAnsi="Georgia" w:cs="Times New Roman"/>
        </w:rPr>
        <w:t xml:space="preserve">deserve moral consideration. </w:t>
      </w:r>
      <w:r w:rsidR="00B07B64" w:rsidRPr="00BA4FC7">
        <w:rPr>
          <w:rFonts w:ascii="Georgia" w:hAnsi="Georgia" w:cs="Times New Roman"/>
        </w:rPr>
        <w:t>Thus, a</w:t>
      </w:r>
      <w:r w:rsidR="00EB6F0F" w:rsidRPr="00BA4FC7">
        <w:rPr>
          <w:rFonts w:ascii="Georgia" w:hAnsi="Georgia" w:cs="Times New Roman"/>
        </w:rPr>
        <w:t xml:space="preserve"> </w:t>
      </w:r>
      <w:r w:rsidR="009546D9" w:rsidRPr="00BA4FC7">
        <w:rPr>
          <w:rFonts w:ascii="Georgia" w:hAnsi="Georgia" w:cs="Times New Roman"/>
        </w:rPr>
        <w:t xml:space="preserve">key </w:t>
      </w:r>
      <w:r w:rsidR="00EB6F0F" w:rsidRPr="00BA4FC7">
        <w:rPr>
          <w:rFonts w:ascii="Georgia" w:hAnsi="Georgia" w:cs="Times New Roman"/>
        </w:rPr>
        <w:t xml:space="preserve">assumption underlying animal research is that </w:t>
      </w:r>
      <w:r w:rsidRPr="00B505F6">
        <w:rPr>
          <w:rFonts w:ascii="Georgia" w:hAnsi="Georgia" w:cs="Times New Roman"/>
        </w:rPr>
        <w:t>laboratory</w:t>
      </w:r>
      <w:r w:rsidR="00EB6F0F" w:rsidRPr="00B505F6">
        <w:rPr>
          <w:rFonts w:ascii="Georgia" w:hAnsi="Georgia" w:cs="Times New Roman"/>
        </w:rPr>
        <w:t xml:space="preserve"> animals matter for their own sake</w:t>
      </w:r>
      <w:r w:rsidR="00ED72D9" w:rsidRPr="00B505F6">
        <w:rPr>
          <w:rFonts w:ascii="Georgia" w:hAnsi="Georgia" w:cs="Times New Roman"/>
        </w:rPr>
        <w:t>s</w:t>
      </w:r>
      <w:r w:rsidR="00D41A8D" w:rsidRPr="00B505F6">
        <w:rPr>
          <w:rFonts w:ascii="Georgia" w:hAnsi="Georgia" w:cs="Times New Roman"/>
        </w:rPr>
        <w:t xml:space="preserve"> </w:t>
      </w:r>
      <w:r w:rsidR="00814575" w:rsidRPr="00B505F6">
        <w:rPr>
          <w:rFonts w:ascii="Georgia" w:hAnsi="Georgia" w:cs="Times New Roman"/>
        </w:rPr>
        <w:t xml:space="preserve">– that </w:t>
      </w:r>
      <w:r w:rsidR="009546D9" w:rsidRPr="00B505F6">
        <w:rPr>
          <w:rFonts w:ascii="Georgia" w:hAnsi="Georgia" w:cs="Times New Roman"/>
        </w:rPr>
        <w:t>their</w:t>
      </w:r>
      <w:r w:rsidR="009546D9">
        <w:rPr>
          <w:rFonts w:ascii="Georgia" w:hAnsi="Georgia" w:cs="Times New Roman"/>
        </w:rPr>
        <w:t xml:space="preserve"> </w:t>
      </w:r>
      <w:r w:rsidR="00D41A8D">
        <w:rPr>
          <w:rFonts w:ascii="Georgia" w:hAnsi="Georgia" w:cs="Times New Roman"/>
        </w:rPr>
        <w:t xml:space="preserve">moral </w:t>
      </w:r>
      <w:r w:rsidR="009546D9">
        <w:rPr>
          <w:rFonts w:ascii="Georgia" w:hAnsi="Georgia" w:cs="Times New Roman"/>
        </w:rPr>
        <w:t>value is not solely</w:t>
      </w:r>
      <w:r w:rsidR="00814575">
        <w:rPr>
          <w:rFonts w:ascii="Georgia" w:hAnsi="Georgia" w:cs="Times New Roman"/>
        </w:rPr>
        <w:t xml:space="preserve"> instrumental</w:t>
      </w:r>
      <w:r w:rsidR="00EB6F0F" w:rsidRPr="00F006DF">
        <w:rPr>
          <w:rFonts w:ascii="Georgia" w:hAnsi="Georgia" w:cs="Times New Roman"/>
        </w:rPr>
        <w:t xml:space="preserve">. </w:t>
      </w:r>
      <w:r w:rsidR="00494CD2" w:rsidRPr="00F006DF">
        <w:rPr>
          <w:rFonts w:ascii="Georgia" w:hAnsi="Georgia" w:cs="Times New Roman"/>
        </w:rPr>
        <w:t xml:space="preserve">Accordingly, </w:t>
      </w:r>
      <w:r w:rsidR="009546D9">
        <w:rPr>
          <w:rFonts w:ascii="Georgia" w:hAnsi="Georgia" w:cs="Times New Roman"/>
        </w:rPr>
        <w:t xml:space="preserve">most countries have </w:t>
      </w:r>
      <w:r w:rsidR="00494CD2" w:rsidRPr="00F006DF">
        <w:rPr>
          <w:rFonts w:ascii="Georgia" w:hAnsi="Georgia" w:cs="Times New Roman"/>
        </w:rPr>
        <w:t>r</w:t>
      </w:r>
      <w:r w:rsidR="00EB6F0F" w:rsidRPr="00F006DF">
        <w:rPr>
          <w:rFonts w:ascii="Georgia" w:hAnsi="Georgia" w:cs="Times New Roman"/>
        </w:rPr>
        <w:t xml:space="preserve">esearch codes and guidelines </w:t>
      </w:r>
      <w:r w:rsidR="00814575">
        <w:rPr>
          <w:rFonts w:ascii="Georgia" w:hAnsi="Georgia" w:cs="Times New Roman"/>
        </w:rPr>
        <w:t xml:space="preserve">in </w:t>
      </w:r>
      <w:r w:rsidR="009546D9">
        <w:rPr>
          <w:rFonts w:ascii="Georgia" w:hAnsi="Georgia" w:cs="Times New Roman"/>
        </w:rPr>
        <w:t xml:space="preserve">place </w:t>
      </w:r>
      <w:r w:rsidR="00494CD2" w:rsidRPr="00F006DF">
        <w:rPr>
          <w:rFonts w:ascii="Georgia" w:hAnsi="Georgia" w:cs="Times New Roman"/>
        </w:rPr>
        <w:t xml:space="preserve">to </w:t>
      </w:r>
      <w:r w:rsidR="00EB6F0F" w:rsidRPr="00F006DF">
        <w:rPr>
          <w:rFonts w:ascii="Georgia" w:hAnsi="Georgia" w:cs="Times New Roman"/>
        </w:rPr>
        <w:t>govern animal research from legal and ethical perspective</w:t>
      </w:r>
      <w:r w:rsidR="009546D9">
        <w:rPr>
          <w:rFonts w:ascii="Georgia" w:hAnsi="Georgia" w:cs="Times New Roman"/>
        </w:rPr>
        <w:t>s</w:t>
      </w:r>
      <w:r w:rsidR="00BA4FC7">
        <w:rPr>
          <w:rFonts w:ascii="Georgia" w:hAnsi="Georgia" w:cs="Times New Roman"/>
        </w:rPr>
        <w:t xml:space="preserve"> (see, for </w:t>
      </w:r>
      <w:r w:rsidR="00BA4FC7" w:rsidRPr="001176C9">
        <w:rPr>
          <w:rFonts w:ascii="Georgia" w:hAnsi="Georgia" w:cs="Times New Roman"/>
        </w:rPr>
        <w:t xml:space="preserve">example, </w:t>
      </w:r>
      <w:sdt>
        <w:sdtPr>
          <w:rPr>
            <w:rFonts w:ascii="Georgia" w:hAnsi="Georgia" w:cs="Times New Roman"/>
          </w:rPr>
          <w:alias w:val="To edit, see citavi.com/edit"/>
          <w:tag w:val="CitaviPlaceholder#082e4408-2da4-4285-a484-e2240e5c1a66"/>
          <w:id w:val="1520884361"/>
          <w:placeholder>
            <w:docPart w:val="DefaultPlaceholder_-1854013440"/>
          </w:placeholder>
        </w:sdtPr>
        <w:sdtEndPr/>
        <w:sdtContent>
          <w:r w:rsidR="00BA4FC7" w:rsidRPr="001176C9">
            <w:rPr>
              <w:rFonts w:ascii="Georgia" w:hAnsi="Georgia" w:cs="Times New Roman"/>
            </w:rPr>
            <w:fldChar w:fldCharType="begin"/>
          </w:r>
          <w:r w:rsidR="005C3AC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2MmRmZDNjLTJmNmUtNDFjZS04YWE1LWFjNTZiYWM5ODI4ZCIsIlJhbmdlU3RhcnQiOjE1NywiUmFuZ2VMZW5ndGgiOjI3LCJSZWZlcmVuY2VJZCI6IjgyZjJkZDNkLWIxNjEtNDgyZi1hMDFiLTI1ZTAzMmNmMjM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lVcGRhdGVUeXBlIjowLCJDb2xsYWJvcmF0b3JzIjpbXSwiRGF0ZSI6IjE5NjY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292aW5mby5nb3YvY29udGVudC9wa2cvQ09NUFMtMTAyNjIvcGRmL0NPTVBTLTEwMjYyLnBkZiIsIlVyaVN0cmluZyI6Imh0dHBzOi8vd3d3LmdvdmluZm8uZ292L2NvbnRlbnQvcGtnL0NPTVBTLTEwMjYyL3BkZi9DT01QUy0xMDI2Mi5wZG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JodHRwczovL2V1ci1sZXguZXVyb3BhLmV1L2VsaS9kaXIvMjAxMC82My9vaiIsIlVyaVN0cmluZyI6Imh0dHBzOi8vZXVyLWxleC5ldXJvcGEuZXUvZWxpL2Rpci8yMDEwLzYzL29q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}</w:instrText>
          </w:r>
          <w:r w:rsidR="00BA4FC7" w:rsidRPr="001176C9">
            <w:rPr>
              <w:rFonts w:ascii="Georgia" w:hAnsi="Georgia" w:cs="Times New Roman"/>
            </w:rPr>
            <w:fldChar w:fldCharType="separate"/>
          </w:r>
          <w:r w:rsidR="005C3AC4">
            <w:rPr>
              <w:rFonts w:ascii="Georgia" w:hAnsi="Georgia" w:cs="Times New Roman"/>
            </w:rPr>
            <w:t>(Directive 2010/63/EU of the European Parliament and of the Council on the protection of animals used for scientific purposes, 2010; Animal Welfare Act, 2005; Animal Welfare Act, 1966)</w:t>
          </w:r>
          <w:r w:rsidR="00BA4FC7" w:rsidRPr="001176C9">
            <w:rPr>
              <w:rFonts w:ascii="Georgia" w:hAnsi="Georgia" w:cs="Times New Roman"/>
            </w:rPr>
            <w:fldChar w:fldCharType="end"/>
          </w:r>
        </w:sdtContent>
      </w:sdt>
      <w:r w:rsidR="00EB6F0F" w:rsidRPr="001176C9">
        <w:rPr>
          <w:rFonts w:ascii="Georgia" w:hAnsi="Georgia" w:cs="Times New Roman"/>
        </w:rPr>
        <w:t xml:space="preserve">. Their </w:t>
      </w:r>
      <w:r w:rsidR="009546D9" w:rsidRPr="001176C9">
        <w:rPr>
          <w:rFonts w:ascii="Georgia" w:hAnsi="Georgia" w:cs="Times New Roman"/>
        </w:rPr>
        <w:t xml:space="preserve">purpose </w:t>
      </w:r>
      <w:r w:rsidR="00EB6F0F" w:rsidRPr="001176C9">
        <w:rPr>
          <w:rFonts w:ascii="Georgia" w:hAnsi="Georgia" w:cs="Times New Roman"/>
        </w:rPr>
        <w:t xml:space="preserve">is to reduce the suffering of research animals </w:t>
      </w:r>
      <w:r w:rsidR="00494CD2" w:rsidRPr="001176C9">
        <w:rPr>
          <w:rFonts w:ascii="Georgia" w:hAnsi="Georgia" w:cs="Times New Roman"/>
        </w:rPr>
        <w:t xml:space="preserve">by </w:t>
      </w:r>
      <w:r w:rsidR="00EB6F0F" w:rsidRPr="001176C9">
        <w:rPr>
          <w:rFonts w:ascii="Georgia" w:hAnsi="Georgia" w:cs="Times New Roman"/>
        </w:rPr>
        <w:t>limit</w:t>
      </w:r>
      <w:r w:rsidR="00494CD2" w:rsidRPr="001176C9">
        <w:rPr>
          <w:rFonts w:ascii="Georgia" w:hAnsi="Georgia" w:cs="Times New Roman"/>
        </w:rPr>
        <w:t>ing</w:t>
      </w:r>
      <w:r w:rsidR="00EB6F0F" w:rsidRPr="001176C9">
        <w:rPr>
          <w:rFonts w:ascii="Georgia" w:hAnsi="Georgia" w:cs="Times New Roman"/>
        </w:rPr>
        <w:t xml:space="preserve"> what can</w:t>
      </w:r>
      <w:r w:rsidR="00494CD2" w:rsidRPr="001176C9">
        <w:rPr>
          <w:rFonts w:ascii="Georgia" w:hAnsi="Georgia" w:cs="Times New Roman"/>
        </w:rPr>
        <w:t xml:space="preserve"> </w:t>
      </w:r>
      <w:r w:rsidR="00EB6F0F" w:rsidRPr="001176C9">
        <w:rPr>
          <w:rFonts w:ascii="Georgia" w:hAnsi="Georgia" w:cs="Times New Roman"/>
        </w:rPr>
        <w:t>be done to and with</w:t>
      </w:r>
      <w:r w:rsidR="00EB6F0F" w:rsidRPr="00F006DF">
        <w:rPr>
          <w:rFonts w:ascii="Georgia" w:hAnsi="Georgia" w:cs="Times New Roman"/>
        </w:rPr>
        <w:t xml:space="preserve"> animals </w:t>
      </w:r>
      <w:r w:rsidR="0042570B" w:rsidRPr="00F006DF">
        <w:rPr>
          <w:rFonts w:ascii="Georgia" w:hAnsi="Georgia" w:cs="Times New Roman"/>
        </w:rPr>
        <w:t xml:space="preserve">before, </w:t>
      </w:r>
      <w:r w:rsidR="00EB6F0F" w:rsidRPr="00F006DF">
        <w:rPr>
          <w:rFonts w:ascii="Georgia" w:hAnsi="Georgia" w:cs="Times New Roman"/>
        </w:rPr>
        <w:t>during and after research</w:t>
      </w:r>
      <w:r w:rsidR="0034500A">
        <w:rPr>
          <w:rFonts w:ascii="Georgia" w:hAnsi="Georgia" w:cs="Times New Roman"/>
        </w:rPr>
        <w:t>, an example being the widely ac</w:t>
      </w:r>
      <w:r w:rsidR="00530736">
        <w:rPr>
          <w:rFonts w:ascii="Georgia" w:hAnsi="Georgia" w:cs="Times New Roman"/>
        </w:rPr>
        <w:t xml:space="preserve">cepted application of the 3Rs </w:t>
      </w:r>
      <w:r w:rsidR="00955284">
        <w:rPr>
          <w:rFonts w:ascii="Georgia" w:hAnsi="Georgia" w:cs="Times New Roman"/>
        </w:rPr>
        <w:t xml:space="preserve">Principle </w:t>
      </w:r>
      <w:r w:rsidR="00530736">
        <w:rPr>
          <w:rFonts w:ascii="Georgia" w:hAnsi="Georgia" w:cs="Times New Roman"/>
        </w:rPr>
        <w:t>(R</w:t>
      </w:r>
      <w:r w:rsidR="0034500A">
        <w:rPr>
          <w:rFonts w:ascii="Georgia" w:hAnsi="Georgia" w:cs="Times New Roman"/>
        </w:rPr>
        <w:t xml:space="preserve">eplace, </w:t>
      </w:r>
      <w:r w:rsidR="00530736">
        <w:rPr>
          <w:rFonts w:ascii="Georgia" w:hAnsi="Georgia" w:cs="Times New Roman"/>
        </w:rPr>
        <w:t>Reduce, R</w:t>
      </w:r>
      <w:r w:rsidR="0034500A">
        <w:rPr>
          <w:rFonts w:ascii="Georgia" w:hAnsi="Georgia" w:cs="Times New Roman"/>
        </w:rPr>
        <w:t>efine) of Russell and Burch</w:t>
      </w:r>
      <w:r w:rsidR="00955284">
        <w:rPr>
          <w:rFonts w:ascii="Georgia" w:hAnsi="Georgia" w:cs="Times New Roman"/>
        </w:rPr>
        <w:t xml:space="preserve"> (</w:t>
      </w:r>
      <w:r w:rsidR="00D0789D">
        <w:rPr>
          <w:rFonts w:ascii="Georgia" w:hAnsi="Georgia" w:cs="Times New Roman"/>
        </w:rPr>
        <w:t>Russel and Burch 1959</w:t>
      </w:r>
      <w:r w:rsidR="00CF0DDC">
        <w:rPr>
          <w:rFonts w:ascii="Georgia" w:hAnsi="Georgia" w:cs="Times New Roman"/>
        </w:rPr>
        <w:t xml:space="preserve">). </w:t>
      </w:r>
      <w:r w:rsidR="00DC1BA1">
        <w:rPr>
          <w:rFonts w:ascii="Georgia" w:hAnsi="Georgia" w:cs="Times New Roman"/>
        </w:rPr>
        <w:t>U</w:t>
      </w:r>
      <w:r w:rsidR="006E1BE3">
        <w:rPr>
          <w:rFonts w:ascii="Georgia" w:hAnsi="Georgia" w:cs="Times New Roman"/>
        </w:rPr>
        <w:t xml:space="preserve">ntil </w:t>
      </w:r>
      <w:r w:rsidR="00DC1BA1">
        <w:rPr>
          <w:rFonts w:ascii="Georgia" w:hAnsi="Georgia" w:cs="Times New Roman"/>
        </w:rPr>
        <w:t xml:space="preserve">the goal of </w:t>
      </w:r>
      <w:r w:rsidR="00CF0DDC">
        <w:rPr>
          <w:rFonts w:ascii="Georgia" w:hAnsi="Georgia" w:cs="Times New Roman"/>
        </w:rPr>
        <w:t>absolute</w:t>
      </w:r>
      <w:r>
        <w:rPr>
          <w:rFonts w:ascii="Georgia" w:hAnsi="Georgia" w:cs="Times New Roman"/>
        </w:rPr>
        <w:t xml:space="preserve"> replacement (i.e., </w:t>
      </w:r>
      <w:r w:rsidR="00DC1BA1">
        <w:rPr>
          <w:rFonts w:ascii="Georgia" w:hAnsi="Georgia" w:cs="Times New Roman"/>
        </w:rPr>
        <w:t xml:space="preserve">phasing out </w:t>
      </w:r>
      <w:r w:rsidR="00CF0DDC">
        <w:rPr>
          <w:rFonts w:ascii="Georgia" w:hAnsi="Georgia" w:cs="Times New Roman"/>
        </w:rPr>
        <w:t xml:space="preserve">all harmful </w:t>
      </w:r>
      <w:r w:rsidR="00DC1BA1">
        <w:rPr>
          <w:rFonts w:ascii="Georgia" w:hAnsi="Georgia" w:cs="Times New Roman"/>
        </w:rPr>
        <w:t xml:space="preserve">animal research) is reached, </w:t>
      </w:r>
      <w:r w:rsidR="001176C9">
        <w:rPr>
          <w:rFonts w:ascii="Georgia" w:hAnsi="Georgia" w:cs="Times New Roman"/>
        </w:rPr>
        <w:t>institutions and laboratory personnel</w:t>
      </w:r>
      <w:r w:rsidR="006E1BE3">
        <w:rPr>
          <w:rFonts w:ascii="Georgia" w:hAnsi="Georgia" w:cs="Times New Roman"/>
        </w:rPr>
        <w:t xml:space="preserve"> </w:t>
      </w:r>
      <w:r w:rsidR="009546D9">
        <w:rPr>
          <w:rFonts w:ascii="Georgia" w:hAnsi="Georgia" w:cs="Times New Roman"/>
        </w:rPr>
        <w:t>have</w:t>
      </w:r>
      <w:r w:rsidR="006E1BE3">
        <w:rPr>
          <w:rFonts w:ascii="Georgia" w:hAnsi="Georgia" w:cs="Times New Roman"/>
        </w:rPr>
        <w:t xml:space="preserve"> obligations to</w:t>
      </w:r>
      <w:r w:rsidR="00850A4B">
        <w:rPr>
          <w:rFonts w:ascii="Georgia" w:hAnsi="Georgia" w:cs="Times New Roman"/>
        </w:rPr>
        <w:t xml:space="preserve"> care for and</w:t>
      </w:r>
      <w:r w:rsidR="006E1BE3">
        <w:rPr>
          <w:rFonts w:ascii="Georgia" w:hAnsi="Georgia" w:cs="Times New Roman"/>
        </w:rPr>
        <w:t xml:space="preserve"> </w:t>
      </w:r>
      <w:r w:rsidR="001176C9">
        <w:rPr>
          <w:rFonts w:ascii="Georgia" w:hAnsi="Georgia" w:cs="Times New Roman"/>
        </w:rPr>
        <w:t>safeguard</w:t>
      </w:r>
      <w:r w:rsidR="006E1BE3">
        <w:rPr>
          <w:rFonts w:ascii="Georgia" w:hAnsi="Georgia" w:cs="Times New Roman"/>
        </w:rPr>
        <w:t xml:space="preserve"> </w:t>
      </w:r>
      <w:r>
        <w:rPr>
          <w:rFonts w:ascii="Georgia" w:hAnsi="Georgia" w:cs="Times New Roman"/>
        </w:rPr>
        <w:t>laboratory</w:t>
      </w:r>
      <w:r w:rsidR="006E1BE3">
        <w:rPr>
          <w:rFonts w:ascii="Georgia" w:hAnsi="Georgia" w:cs="Times New Roman"/>
        </w:rPr>
        <w:t xml:space="preserve"> animals’ </w:t>
      </w:r>
      <w:r w:rsidR="001176C9">
        <w:rPr>
          <w:rFonts w:ascii="Georgia" w:hAnsi="Georgia" w:cs="Times New Roman"/>
        </w:rPr>
        <w:t xml:space="preserve">welfare </w:t>
      </w:r>
      <w:sdt>
        <w:sdtPr>
          <w:rPr>
            <w:rFonts w:ascii="Georgia" w:hAnsi="Georgia" w:cs="Times New Roman"/>
          </w:rPr>
          <w:alias w:val="To edit, see citavi.com/edit"/>
          <w:tag w:val="CitaviPlaceholder#2afa44f7-cb59-489f-bb4c-ad954d2b4916"/>
          <w:id w:val="-2109422013"/>
          <w:placeholder>
            <w:docPart w:val="DefaultPlaceholder_-1854013440"/>
          </w:placeholder>
        </w:sdtPr>
        <w:sdtEndPr/>
        <w:sdtContent>
          <w:r w:rsidR="00E60B7F">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1ZDMxNzFjLTY2ZjItNGYwZi04NjliLTY0Mjk0YTcwNzMyNyIsIlJhbmdlTGVuZ3RoIjoxNCwiUmVmZXJlbmNlSWQiOiJkMmY1ODAyZi03NDA2LTRjMWUtYjQzMy02ZTBlMDA0NWQ1ZT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xNzUyNzI5IiwiVXJpU3RyaW5nIjoiaHR0cDovL3d3dy5uY2JpLm5sbS5uaWguZ292L3B1Ym1lZC8xMTc1MjcyO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FydGluMDAwMSIsIkNyZWF0ZWRPbiI6IjIwMjQtMDYtMTRUMDg6NDY6MTQiLCJNb2RpZmllZEJ5IjoiX01hcnRpbjAwMDEiLCJJZCI6Ijg3MjVmNDFlLTE0OGEtNGVjYy1hZjVmLWY1YmQyYzI1ZjAyNyIsIk1vZGlmaWVkT24iOiIyMDI0LTA2LTE0VDA4OjQ2OjE0IiwiUHJvamVjdCI6eyIkcmVmIjoiOCJ9fSx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5My9pbGFyLjQzLjEuMzMiLCJVcmlTdHJpbmciOiJodHRwczovL2RvaS5vcmcvMTAuMTA5My9pbGFyLjQzLjEuMzM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}</w:instrText>
          </w:r>
          <w:r w:rsidR="00E60B7F">
            <w:rPr>
              <w:rFonts w:ascii="Georgia" w:hAnsi="Georgia" w:cs="Times New Roman"/>
            </w:rPr>
            <w:fldChar w:fldCharType="separate"/>
          </w:r>
          <w:r w:rsidR="005C3AC4">
            <w:rPr>
              <w:rFonts w:ascii="Georgia" w:hAnsi="Georgia" w:cs="Times New Roman"/>
            </w:rPr>
            <w:t>(Russow, 2002)</w:t>
          </w:r>
          <w:r w:rsidR="00E60B7F">
            <w:rPr>
              <w:rFonts w:ascii="Georgia" w:hAnsi="Georgia" w:cs="Times New Roman"/>
            </w:rPr>
            <w:fldChar w:fldCharType="end"/>
          </w:r>
        </w:sdtContent>
      </w:sdt>
      <w:r w:rsidR="009546D9">
        <w:rPr>
          <w:rFonts w:ascii="Georgia" w:hAnsi="Georgia" w:cs="Times New Roman"/>
        </w:rPr>
        <w:t>– including</w:t>
      </w:r>
      <w:r w:rsidR="006E1BE3">
        <w:rPr>
          <w:rFonts w:ascii="Georgia" w:hAnsi="Georgia" w:cs="Times New Roman"/>
        </w:rPr>
        <w:t xml:space="preserve"> </w:t>
      </w:r>
      <w:r w:rsidR="009546D9">
        <w:rPr>
          <w:rFonts w:ascii="Georgia" w:hAnsi="Georgia" w:cs="Times New Roman"/>
        </w:rPr>
        <w:t xml:space="preserve">in </w:t>
      </w:r>
      <w:r w:rsidR="006E1BE3">
        <w:rPr>
          <w:rFonts w:ascii="Georgia" w:hAnsi="Georgia" w:cs="Times New Roman"/>
        </w:rPr>
        <w:t>emergencies</w:t>
      </w:r>
      <w:r w:rsidR="006E1BE3" w:rsidRPr="008955C2">
        <w:rPr>
          <w:rFonts w:ascii="Georgia" w:hAnsi="Georgia" w:cs="Times New Roman"/>
        </w:rPr>
        <w:t xml:space="preserve">. </w:t>
      </w:r>
      <w:r w:rsidR="00C316F4" w:rsidRPr="008955C2">
        <w:rPr>
          <w:rFonts w:ascii="Georgia" w:hAnsi="Georgia" w:cs="Times New Roman"/>
        </w:rPr>
        <w:t>W</w:t>
      </w:r>
      <w:r w:rsidR="006E1BE3" w:rsidRPr="008955C2">
        <w:rPr>
          <w:rFonts w:ascii="Georgia" w:hAnsi="Georgia" w:cs="Times New Roman"/>
        </w:rPr>
        <w:t>hat</w:t>
      </w:r>
      <w:r w:rsidR="009546D9" w:rsidRPr="008955C2">
        <w:rPr>
          <w:rFonts w:ascii="Georgia" w:hAnsi="Georgia" w:cs="Times New Roman"/>
        </w:rPr>
        <w:t>, in practice, do</w:t>
      </w:r>
      <w:r w:rsidR="006E1BE3" w:rsidRPr="008955C2">
        <w:rPr>
          <w:rFonts w:ascii="Georgia" w:hAnsi="Georgia" w:cs="Times New Roman"/>
        </w:rPr>
        <w:t xml:space="preserve"> animal facilities </w:t>
      </w:r>
      <w:r w:rsidR="008955C2" w:rsidRPr="008955C2">
        <w:rPr>
          <w:rFonts w:ascii="Georgia" w:hAnsi="Georgia" w:cs="Times New Roman"/>
        </w:rPr>
        <w:t xml:space="preserve">thus </w:t>
      </w:r>
      <w:r w:rsidR="006E1BE3" w:rsidRPr="008955C2">
        <w:rPr>
          <w:rFonts w:ascii="Georgia" w:hAnsi="Georgia" w:cs="Times New Roman"/>
        </w:rPr>
        <w:t>owe animals under their care</w:t>
      </w:r>
      <w:r w:rsidR="008E30B0" w:rsidRPr="008955C2">
        <w:rPr>
          <w:rFonts w:ascii="Georgia" w:hAnsi="Georgia" w:cs="Times New Roman"/>
        </w:rPr>
        <w:t xml:space="preserve"> </w:t>
      </w:r>
      <w:r w:rsidR="009546D9" w:rsidRPr="008955C2">
        <w:rPr>
          <w:rFonts w:ascii="Georgia" w:hAnsi="Georgia" w:cs="Times New Roman"/>
        </w:rPr>
        <w:t xml:space="preserve">in </w:t>
      </w:r>
      <w:r w:rsidR="008E30B0" w:rsidRPr="008955C2">
        <w:rPr>
          <w:rFonts w:ascii="Georgia" w:hAnsi="Georgia" w:cs="Times New Roman"/>
        </w:rPr>
        <w:t>emergencies</w:t>
      </w:r>
      <w:r w:rsidR="009546D9" w:rsidRPr="008955C2">
        <w:rPr>
          <w:rFonts w:ascii="Georgia" w:hAnsi="Georgia" w:cs="Times New Roman"/>
        </w:rPr>
        <w:t>?</w:t>
      </w:r>
      <w:r w:rsidR="006E1BE3" w:rsidRPr="008955C2">
        <w:rPr>
          <w:rFonts w:ascii="Georgia" w:hAnsi="Georgia" w:cs="Times New Roman"/>
        </w:rPr>
        <w:t xml:space="preserve"> </w:t>
      </w:r>
    </w:p>
    <w:p w14:paraId="00000020" w14:textId="0C07A3E7" w:rsidR="00696881" w:rsidRDefault="00EB6F0F" w:rsidP="00F006DF">
      <w:pPr>
        <w:spacing w:after="60" w:line="360" w:lineRule="auto"/>
        <w:jc w:val="both"/>
        <w:rPr>
          <w:rFonts w:ascii="Georgia" w:hAnsi="Georgia" w:cs="Times New Roman"/>
        </w:rPr>
      </w:pPr>
      <w:r w:rsidRPr="00F006DF">
        <w:rPr>
          <w:rFonts w:ascii="Georgia" w:hAnsi="Georgia" w:cs="Times New Roman"/>
        </w:rPr>
        <w:t xml:space="preserve">Laboratory animals are completely dependent on animal </w:t>
      </w:r>
      <w:r w:rsidR="00CB7F2D">
        <w:rPr>
          <w:rFonts w:ascii="Georgia" w:hAnsi="Georgia" w:cs="Times New Roman"/>
        </w:rPr>
        <w:t>laboratory personnel</w:t>
      </w:r>
      <w:r w:rsidRPr="00F006DF">
        <w:rPr>
          <w:rFonts w:ascii="Georgia" w:hAnsi="Georgia" w:cs="Times New Roman"/>
        </w:rPr>
        <w:t xml:space="preserve"> for their welfare and survival. For example, they depend on laboratory staff to fe</w:t>
      </w:r>
      <w:r w:rsidR="00C316F4">
        <w:rPr>
          <w:rFonts w:ascii="Georgia" w:hAnsi="Georgia" w:cs="Times New Roman"/>
        </w:rPr>
        <w:t>e</w:t>
      </w:r>
      <w:r w:rsidRPr="00F006DF">
        <w:rPr>
          <w:rFonts w:ascii="Georgia" w:hAnsi="Georgia" w:cs="Times New Roman"/>
        </w:rPr>
        <w:t>d</w:t>
      </w:r>
      <w:r w:rsidR="00C316F4">
        <w:rPr>
          <w:rFonts w:ascii="Georgia" w:hAnsi="Georgia" w:cs="Times New Roman"/>
        </w:rPr>
        <w:t xml:space="preserve"> them and to clean their cages</w:t>
      </w:r>
      <w:r w:rsidR="00494CD2" w:rsidRPr="00F006DF">
        <w:rPr>
          <w:rFonts w:ascii="Georgia" w:hAnsi="Georgia" w:cs="Times New Roman"/>
        </w:rPr>
        <w:t>.</w:t>
      </w:r>
      <w:r w:rsidRPr="00F006DF">
        <w:rPr>
          <w:rFonts w:ascii="Georgia" w:hAnsi="Georgia" w:cs="Times New Roman"/>
        </w:rPr>
        <w:t xml:space="preserve"> </w:t>
      </w:r>
      <w:r w:rsidR="009546D9">
        <w:rPr>
          <w:rFonts w:ascii="Georgia" w:hAnsi="Georgia" w:cs="Times New Roman"/>
        </w:rPr>
        <w:t>This</w:t>
      </w:r>
      <w:r w:rsidR="009546D9" w:rsidRPr="00F006DF">
        <w:rPr>
          <w:rFonts w:ascii="Georgia" w:hAnsi="Georgia" w:cs="Times New Roman"/>
        </w:rPr>
        <w:t xml:space="preserve"> </w:t>
      </w:r>
      <w:r w:rsidRPr="00F006DF">
        <w:rPr>
          <w:rFonts w:ascii="Georgia" w:hAnsi="Georgia" w:cs="Times New Roman"/>
        </w:rPr>
        <w:t xml:space="preserve">extreme </w:t>
      </w:r>
      <w:r w:rsidRPr="00F006DF">
        <w:rPr>
          <w:rFonts w:ascii="Georgia" w:hAnsi="Georgia" w:cs="Times New Roman"/>
          <w:i/>
        </w:rPr>
        <w:t>external dependenc</w:t>
      </w:r>
      <w:r w:rsidR="00DF3AEA" w:rsidRPr="00F006DF">
        <w:rPr>
          <w:rFonts w:ascii="Georgia" w:hAnsi="Georgia" w:cs="Times New Roman"/>
          <w:i/>
        </w:rPr>
        <w:t>e</w:t>
      </w:r>
      <w:r w:rsidRPr="00F006DF">
        <w:rPr>
          <w:rFonts w:ascii="Georgia" w:hAnsi="Georgia" w:cs="Times New Roman"/>
        </w:rPr>
        <w:t xml:space="preserve"> of sentient animals</w:t>
      </w:r>
      <w:r w:rsidR="009546D9">
        <w:rPr>
          <w:rFonts w:ascii="Georgia" w:hAnsi="Georgia" w:cs="Times New Roman"/>
        </w:rPr>
        <w:t xml:space="preserve"> upon humans</w:t>
      </w:r>
      <w:r w:rsidRPr="00F006DF">
        <w:rPr>
          <w:rFonts w:ascii="Georgia" w:hAnsi="Georgia" w:cs="Times New Roman"/>
        </w:rPr>
        <w:t xml:space="preserve"> generate</w:t>
      </w:r>
      <w:r w:rsidR="009546D9">
        <w:rPr>
          <w:rFonts w:ascii="Georgia" w:hAnsi="Georgia" w:cs="Times New Roman"/>
        </w:rPr>
        <w:t>s</w:t>
      </w:r>
      <w:r w:rsidRPr="00F006DF">
        <w:rPr>
          <w:rFonts w:ascii="Georgia" w:hAnsi="Georgia" w:cs="Times New Roman"/>
        </w:rPr>
        <w:t xml:space="preserve"> strong relational duties of assistance</w:t>
      </w:r>
      <w:r w:rsidR="008F46D2" w:rsidRPr="00F006DF">
        <w:rPr>
          <w:rFonts w:ascii="Georgia" w:hAnsi="Georgia" w:cs="Times New Roman"/>
        </w:rPr>
        <w:t xml:space="preserve"> </w:t>
      </w:r>
      <w:r w:rsidR="00D0789D">
        <w:rPr>
          <w:rFonts w:ascii="Georgia" w:hAnsi="Georgia" w:cs="Times New Roman"/>
        </w:rPr>
        <w:t>(Palmer 2011)</w:t>
      </w:r>
      <w:r w:rsidRPr="00F006DF">
        <w:rPr>
          <w:rFonts w:ascii="Georgia" w:hAnsi="Georgia" w:cs="Times New Roman"/>
        </w:rPr>
        <w:t xml:space="preserve">. This means that research institutions have certain </w:t>
      </w:r>
      <w:r w:rsidRPr="0034500A">
        <w:rPr>
          <w:rFonts w:ascii="Georgia" w:hAnsi="Georgia" w:cs="Times New Roman"/>
          <w:i/>
          <w:iCs/>
        </w:rPr>
        <w:t xml:space="preserve">positive duties </w:t>
      </w:r>
      <w:r w:rsidRPr="00F006DF">
        <w:rPr>
          <w:rFonts w:ascii="Georgia" w:hAnsi="Georgia" w:cs="Times New Roman"/>
        </w:rPr>
        <w:t xml:space="preserve">with regard to the life and </w:t>
      </w:r>
      <w:r w:rsidR="00135B1A" w:rsidRPr="00F006DF">
        <w:rPr>
          <w:rFonts w:ascii="Georgia" w:hAnsi="Georgia" w:cs="Times New Roman"/>
        </w:rPr>
        <w:t>welfare</w:t>
      </w:r>
      <w:r w:rsidRPr="00F006DF">
        <w:rPr>
          <w:rFonts w:ascii="Georgia" w:hAnsi="Georgia" w:cs="Times New Roman"/>
        </w:rPr>
        <w:t xml:space="preserve"> of </w:t>
      </w:r>
      <w:r w:rsidR="0042570B" w:rsidRPr="00F006DF">
        <w:rPr>
          <w:rFonts w:ascii="Georgia" w:hAnsi="Georgia" w:cs="Times New Roman"/>
        </w:rPr>
        <w:t>laboratory</w:t>
      </w:r>
      <w:r w:rsidRPr="00F006DF">
        <w:rPr>
          <w:rFonts w:ascii="Georgia" w:hAnsi="Georgia" w:cs="Times New Roman"/>
        </w:rPr>
        <w:t xml:space="preserve"> animals: given that laboratory </w:t>
      </w:r>
      <w:r w:rsidR="00CB7F2D">
        <w:rPr>
          <w:rFonts w:ascii="Georgia" w:hAnsi="Georgia" w:cs="Times New Roman"/>
        </w:rPr>
        <w:t>personnel</w:t>
      </w:r>
      <w:r w:rsidRPr="00F006DF">
        <w:rPr>
          <w:rFonts w:ascii="Georgia" w:hAnsi="Georgia" w:cs="Times New Roman"/>
        </w:rPr>
        <w:t xml:space="preserve"> are responsible for the </w:t>
      </w:r>
      <w:r w:rsidR="00DF3AEA" w:rsidRPr="00F006DF">
        <w:rPr>
          <w:rFonts w:ascii="Georgia" w:hAnsi="Georgia" w:cs="Times New Roman"/>
        </w:rPr>
        <w:t xml:space="preserve">very </w:t>
      </w:r>
      <w:r w:rsidRPr="00F006DF">
        <w:rPr>
          <w:rFonts w:ascii="Georgia" w:hAnsi="Georgia" w:cs="Times New Roman"/>
        </w:rPr>
        <w:t>existence and specific living conditions of laboratory animals, the</w:t>
      </w:r>
      <w:r w:rsidR="009546D9">
        <w:rPr>
          <w:rFonts w:ascii="Georgia" w:hAnsi="Georgia" w:cs="Times New Roman"/>
        </w:rPr>
        <w:t xml:space="preserve"> former</w:t>
      </w:r>
      <w:r w:rsidRPr="00F006DF">
        <w:rPr>
          <w:rFonts w:ascii="Georgia" w:hAnsi="Georgia" w:cs="Times New Roman"/>
        </w:rPr>
        <w:t xml:space="preserve"> </w:t>
      </w:r>
      <w:r w:rsidR="00DF3AEA" w:rsidRPr="00F006DF">
        <w:rPr>
          <w:rFonts w:ascii="Georgia" w:hAnsi="Georgia" w:cs="Times New Roman"/>
        </w:rPr>
        <w:t xml:space="preserve">have </w:t>
      </w:r>
      <w:r w:rsidRPr="00F006DF">
        <w:rPr>
          <w:rFonts w:ascii="Georgia" w:hAnsi="Georgia" w:cs="Times New Roman"/>
        </w:rPr>
        <w:t xml:space="preserve">a legal </w:t>
      </w:r>
      <w:r w:rsidR="00DF3AEA" w:rsidRPr="00F006DF">
        <w:rPr>
          <w:rFonts w:ascii="Georgia" w:hAnsi="Georgia" w:cs="Times New Roman"/>
        </w:rPr>
        <w:t>and</w:t>
      </w:r>
      <w:r w:rsidRPr="00F006DF">
        <w:rPr>
          <w:rFonts w:ascii="Georgia" w:hAnsi="Georgia" w:cs="Times New Roman"/>
        </w:rPr>
        <w:t xml:space="preserve"> moral duty to appropriately take care of </w:t>
      </w:r>
      <w:r w:rsidR="009546D9">
        <w:rPr>
          <w:rFonts w:ascii="Georgia" w:hAnsi="Georgia" w:cs="Times New Roman"/>
        </w:rPr>
        <w:t>the latter</w:t>
      </w:r>
      <w:r w:rsidRPr="00F006DF">
        <w:rPr>
          <w:rFonts w:ascii="Georgia" w:hAnsi="Georgia" w:cs="Times New Roman"/>
        </w:rPr>
        <w:t xml:space="preserve">. </w:t>
      </w:r>
      <w:r w:rsidR="00DF3AEA" w:rsidRPr="00F006DF">
        <w:rPr>
          <w:rFonts w:ascii="Georgia" w:hAnsi="Georgia" w:cs="Times New Roman"/>
        </w:rPr>
        <w:t xml:space="preserve">Just as with </w:t>
      </w:r>
      <w:r w:rsidRPr="00F006DF">
        <w:rPr>
          <w:rFonts w:ascii="Georgia" w:hAnsi="Georgia" w:cs="Times New Roman"/>
        </w:rPr>
        <w:t xml:space="preserve">dependent humans, this care must </w:t>
      </w:r>
      <w:r w:rsidR="009546D9">
        <w:rPr>
          <w:rFonts w:ascii="Georgia" w:hAnsi="Georgia" w:cs="Times New Roman"/>
        </w:rPr>
        <w:t xml:space="preserve">still </w:t>
      </w:r>
      <w:r w:rsidRPr="00F006DF">
        <w:rPr>
          <w:rFonts w:ascii="Georgia" w:hAnsi="Georgia" w:cs="Times New Roman"/>
        </w:rPr>
        <w:t>be ensured as m</w:t>
      </w:r>
      <w:r w:rsidR="006421A6">
        <w:rPr>
          <w:rFonts w:ascii="Georgia" w:hAnsi="Georgia" w:cs="Times New Roman"/>
        </w:rPr>
        <w:t>uch as possible in an emergency. I</w:t>
      </w:r>
      <w:r w:rsidR="00DF3AEA" w:rsidRPr="00F006DF">
        <w:rPr>
          <w:rFonts w:ascii="Georgia" w:hAnsi="Georgia" w:cs="Times New Roman"/>
        </w:rPr>
        <w:t xml:space="preserve">n other words, </w:t>
      </w:r>
      <w:r w:rsidRPr="00F006DF">
        <w:rPr>
          <w:rFonts w:ascii="Georgia" w:hAnsi="Georgia" w:cs="Times New Roman"/>
        </w:rPr>
        <w:t xml:space="preserve">the animals must not </w:t>
      </w:r>
      <w:r w:rsidR="008F46D2" w:rsidRPr="00F006DF">
        <w:rPr>
          <w:rFonts w:ascii="Georgia" w:hAnsi="Georgia" w:cs="Times New Roman"/>
        </w:rPr>
        <w:t>be</w:t>
      </w:r>
      <w:r w:rsidR="00DF3AEA" w:rsidRPr="00F006DF">
        <w:rPr>
          <w:rFonts w:ascii="Georgia" w:hAnsi="Georgia" w:cs="Times New Roman"/>
        </w:rPr>
        <w:t xml:space="preserve"> </w:t>
      </w:r>
      <w:r w:rsidR="00C316F4">
        <w:rPr>
          <w:rFonts w:ascii="Georgia" w:hAnsi="Georgia" w:cs="Times New Roman"/>
        </w:rPr>
        <w:t xml:space="preserve">simply </w:t>
      </w:r>
      <w:r w:rsidR="008F46D2" w:rsidRPr="00F006DF">
        <w:rPr>
          <w:rFonts w:ascii="Georgia" w:hAnsi="Georgia" w:cs="Times New Roman"/>
        </w:rPr>
        <w:t>abandoned</w:t>
      </w:r>
      <w:r w:rsidRPr="00F006DF">
        <w:rPr>
          <w:rFonts w:ascii="Georgia" w:hAnsi="Georgia" w:cs="Times New Roman"/>
        </w:rPr>
        <w:t xml:space="preserve"> </w:t>
      </w:r>
      <w:r w:rsidR="00DF3AEA" w:rsidRPr="00F006DF">
        <w:rPr>
          <w:rFonts w:ascii="Georgia" w:hAnsi="Georgia" w:cs="Times New Roman"/>
        </w:rPr>
        <w:t>if</w:t>
      </w:r>
      <w:r w:rsidRPr="00F006DF">
        <w:rPr>
          <w:rFonts w:ascii="Georgia" w:hAnsi="Georgia" w:cs="Times New Roman"/>
        </w:rPr>
        <w:t xml:space="preserve"> a disaster </w:t>
      </w:r>
      <w:r w:rsidR="0042570B" w:rsidRPr="00F006DF">
        <w:rPr>
          <w:rFonts w:ascii="Georgia" w:hAnsi="Georgia" w:cs="Times New Roman"/>
        </w:rPr>
        <w:t>strikes</w:t>
      </w:r>
      <w:r w:rsidR="00CB7F2D">
        <w:rPr>
          <w:rFonts w:ascii="Georgia" w:hAnsi="Georgia" w:cs="Times New Roman"/>
        </w:rPr>
        <w:t xml:space="preserve"> </w:t>
      </w:r>
      <w:r w:rsidR="00D0789D">
        <w:rPr>
          <w:rFonts w:ascii="Georgia" w:hAnsi="Georgia" w:cs="Times New Roman"/>
        </w:rPr>
        <w:t>(Irvine 2009)</w:t>
      </w:r>
      <w:r w:rsidRPr="00F006DF">
        <w:rPr>
          <w:rFonts w:ascii="Georgia" w:hAnsi="Georgia" w:cs="Times New Roman"/>
        </w:rPr>
        <w:t xml:space="preserve">. </w:t>
      </w:r>
    </w:p>
    <w:p w14:paraId="7C8C0AC8" w14:textId="4873D71A" w:rsidR="00814575" w:rsidRPr="00F006DF" w:rsidRDefault="00814575" w:rsidP="00F73C4D">
      <w:pPr>
        <w:spacing w:after="60" w:line="360" w:lineRule="auto"/>
        <w:jc w:val="both"/>
        <w:rPr>
          <w:rFonts w:ascii="Georgia" w:hAnsi="Georgia" w:cs="Times New Roman"/>
        </w:rPr>
      </w:pPr>
      <w:r w:rsidRPr="00F006DF">
        <w:rPr>
          <w:rFonts w:ascii="Georgia" w:hAnsi="Georgia" w:cs="Times New Roman"/>
        </w:rPr>
        <w:t>Given the moral status of laboratory animals and their dependence on human care for their welfare and survival,</w:t>
      </w:r>
      <w:r>
        <w:rPr>
          <w:rFonts w:ascii="Georgia" w:hAnsi="Georgia" w:cs="Times New Roman"/>
        </w:rPr>
        <w:t xml:space="preserve"> </w:t>
      </w:r>
      <w:r w:rsidR="0034500A">
        <w:rPr>
          <w:rFonts w:ascii="Georgia" w:hAnsi="Georgia" w:cs="Times New Roman"/>
        </w:rPr>
        <w:t xml:space="preserve">we </w:t>
      </w:r>
      <w:r w:rsidR="002238FF">
        <w:rPr>
          <w:rFonts w:ascii="Georgia" w:hAnsi="Georgia" w:cs="Times New Roman"/>
        </w:rPr>
        <w:t>claim</w:t>
      </w:r>
      <w:r>
        <w:rPr>
          <w:rFonts w:ascii="Georgia" w:hAnsi="Georgia" w:cs="Times New Roman"/>
        </w:rPr>
        <w:t xml:space="preserve"> that</w:t>
      </w:r>
      <w:r w:rsidR="00C316F4">
        <w:rPr>
          <w:rFonts w:ascii="Georgia" w:hAnsi="Georgia" w:cs="Times New Roman"/>
        </w:rPr>
        <w:t xml:space="preserve"> emergency</w:t>
      </w:r>
      <w:r w:rsidRPr="00F006DF">
        <w:rPr>
          <w:rFonts w:ascii="Georgia" w:hAnsi="Georgia" w:cs="Times New Roman"/>
        </w:rPr>
        <w:t xml:space="preserve"> </w:t>
      </w:r>
      <w:r w:rsidRPr="00F006DF">
        <w:rPr>
          <w:rFonts w:ascii="Georgia" w:hAnsi="Georgia" w:cs="Times New Roman"/>
          <w:i/>
        </w:rPr>
        <w:t xml:space="preserve">preparedness </w:t>
      </w:r>
      <w:r w:rsidRPr="00F006DF">
        <w:rPr>
          <w:rFonts w:ascii="Georgia" w:hAnsi="Georgia" w:cs="Times New Roman"/>
        </w:rPr>
        <w:t xml:space="preserve">is an ethical imperative for all animal research </w:t>
      </w:r>
      <w:r>
        <w:rPr>
          <w:rFonts w:ascii="Georgia" w:hAnsi="Georgia" w:cs="Times New Roman"/>
        </w:rPr>
        <w:t>facilities</w:t>
      </w:r>
      <w:r w:rsidRPr="00F006DF">
        <w:rPr>
          <w:rFonts w:ascii="Georgia" w:hAnsi="Georgia" w:cs="Times New Roman"/>
        </w:rPr>
        <w:t xml:space="preserve">. </w:t>
      </w:r>
      <w:r w:rsidR="009546D9">
        <w:rPr>
          <w:rFonts w:ascii="Georgia" w:hAnsi="Georgia" w:cs="Times New Roman"/>
        </w:rPr>
        <w:t>Conversely, w</w:t>
      </w:r>
      <w:r w:rsidR="0034500A">
        <w:rPr>
          <w:rFonts w:ascii="Georgia" w:hAnsi="Georgia" w:cs="Times New Roman"/>
        </w:rPr>
        <w:t xml:space="preserve">ithout sufficient preparedness, decisions during </w:t>
      </w:r>
      <w:r w:rsidR="0034500A">
        <w:rPr>
          <w:rFonts w:ascii="Georgia" w:hAnsi="Georgia" w:cs="Times New Roman"/>
        </w:rPr>
        <w:lastRenderedPageBreak/>
        <w:t>emergencies</w:t>
      </w:r>
      <w:r w:rsidR="009546D9">
        <w:rPr>
          <w:rFonts w:ascii="Georgia" w:hAnsi="Georgia" w:cs="Times New Roman"/>
        </w:rPr>
        <w:t xml:space="preserve"> tend to be taken on an </w:t>
      </w:r>
      <w:r w:rsidR="009546D9">
        <w:rPr>
          <w:rFonts w:ascii="Georgia" w:hAnsi="Georgia" w:cs="Times New Roman"/>
          <w:i/>
        </w:rPr>
        <w:t>ad hoc</w:t>
      </w:r>
      <w:r w:rsidR="009546D9">
        <w:rPr>
          <w:rFonts w:ascii="Georgia" w:hAnsi="Georgia" w:cs="Times New Roman"/>
        </w:rPr>
        <w:t xml:space="preserve"> basis</w:t>
      </w:r>
      <w:r w:rsidR="0034500A">
        <w:rPr>
          <w:rFonts w:ascii="Georgia" w:hAnsi="Georgia" w:cs="Times New Roman"/>
        </w:rPr>
        <w:t xml:space="preserve">, </w:t>
      </w:r>
      <w:r w:rsidR="009546D9">
        <w:rPr>
          <w:rFonts w:ascii="Georgia" w:hAnsi="Georgia" w:cs="Times New Roman"/>
        </w:rPr>
        <w:t xml:space="preserve">raising </w:t>
      </w:r>
      <w:r w:rsidR="00F73C4D">
        <w:rPr>
          <w:rFonts w:ascii="Georgia" w:hAnsi="Georgia" w:cs="Times New Roman"/>
        </w:rPr>
        <w:t>the risk</w:t>
      </w:r>
      <w:r w:rsidR="009546D9">
        <w:rPr>
          <w:rFonts w:ascii="Georgia" w:hAnsi="Georgia" w:cs="Times New Roman"/>
        </w:rPr>
        <w:t>s</w:t>
      </w:r>
      <w:r w:rsidR="00F73C4D">
        <w:rPr>
          <w:rFonts w:ascii="Georgia" w:hAnsi="Georgia" w:cs="Times New Roman"/>
        </w:rPr>
        <w:t xml:space="preserve"> of </w:t>
      </w:r>
      <w:r w:rsidR="009546D9">
        <w:rPr>
          <w:rFonts w:ascii="Georgia" w:hAnsi="Georgia" w:cs="Times New Roman"/>
        </w:rPr>
        <w:t xml:space="preserve">failing to </w:t>
      </w:r>
      <w:r w:rsidR="00F73C4D">
        <w:rPr>
          <w:rFonts w:ascii="Georgia" w:hAnsi="Georgia" w:cs="Times New Roman"/>
        </w:rPr>
        <w:t>giv</w:t>
      </w:r>
      <w:r w:rsidR="009546D9">
        <w:rPr>
          <w:rFonts w:ascii="Georgia" w:hAnsi="Georgia" w:cs="Times New Roman"/>
        </w:rPr>
        <w:t>e</w:t>
      </w:r>
      <w:r w:rsidR="00F73C4D">
        <w:rPr>
          <w:rFonts w:ascii="Georgia" w:hAnsi="Georgia" w:cs="Times New Roman"/>
        </w:rPr>
        <w:t xml:space="preserve"> animal their due</w:t>
      </w:r>
      <w:r w:rsidR="00B122F9">
        <w:rPr>
          <w:rFonts w:ascii="Georgia" w:hAnsi="Georgia" w:cs="Times New Roman"/>
        </w:rPr>
        <w:t xml:space="preserve"> and </w:t>
      </w:r>
      <w:r w:rsidR="009546D9">
        <w:rPr>
          <w:rFonts w:ascii="Georgia" w:hAnsi="Georgia" w:cs="Times New Roman"/>
        </w:rPr>
        <w:t xml:space="preserve">of </w:t>
      </w:r>
      <w:r w:rsidR="00B122F9">
        <w:rPr>
          <w:rFonts w:ascii="Georgia" w:hAnsi="Georgia" w:cs="Times New Roman"/>
        </w:rPr>
        <w:t>neglecting their interests</w:t>
      </w:r>
      <w:r w:rsidR="00F73C4D">
        <w:rPr>
          <w:rFonts w:ascii="Georgia" w:hAnsi="Georgia" w:cs="Times New Roman"/>
        </w:rPr>
        <w:t xml:space="preserve">. </w:t>
      </w:r>
      <w:r w:rsidR="009546D9">
        <w:rPr>
          <w:rFonts w:ascii="Georgia" w:hAnsi="Georgia" w:cs="Times New Roman"/>
        </w:rPr>
        <w:t xml:space="preserve">Just </w:t>
      </w:r>
      <w:r w:rsidR="00F73C4D">
        <w:rPr>
          <w:rFonts w:ascii="Georgia" w:hAnsi="Georgia" w:cs="Times New Roman"/>
        </w:rPr>
        <w:t xml:space="preserve">as we expect hospitals </w:t>
      </w:r>
      <w:r w:rsidR="00967A0F">
        <w:rPr>
          <w:rFonts w:ascii="Georgia" w:hAnsi="Georgia" w:cs="Times New Roman"/>
        </w:rPr>
        <w:t>(</w:t>
      </w:r>
      <w:r w:rsidR="00F73C4D">
        <w:rPr>
          <w:rFonts w:ascii="Georgia" w:hAnsi="Georgia" w:cs="Times New Roman"/>
        </w:rPr>
        <w:t>for humans</w:t>
      </w:r>
      <w:r w:rsidR="00967A0F">
        <w:rPr>
          <w:rFonts w:ascii="Georgia" w:hAnsi="Georgia" w:cs="Times New Roman"/>
        </w:rPr>
        <w:t>)</w:t>
      </w:r>
      <w:r w:rsidR="00F73C4D">
        <w:rPr>
          <w:rFonts w:ascii="Georgia" w:hAnsi="Georgia" w:cs="Times New Roman"/>
        </w:rPr>
        <w:t xml:space="preserve"> to be prepared </w:t>
      </w:r>
      <w:r w:rsidR="00967A0F">
        <w:rPr>
          <w:rFonts w:ascii="Georgia" w:hAnsi="Georgia" w:cs="Times New Roman"/>
        </w:rPr>
        <w:t>for problems such as fires</w:t>
      </w:r>
      <w:r w:rsidR="004409D5">
        <w:rPr>
          <w:rFonts w:ascii="Georgia" w:hAnsi="Georgia" w:cs="Times New Roman"/>
        </w:rPr>
        <w:t>, earthquakes</w:t>
      </w:r>
      <w:r w:rsidR="00967A0F">
        <w:rPr>
          <w:rFonts w:ascii="Georgia" w:hAnsi="Georgia" w:cs="Times New Roman"/>
        </w:rPr>
        <w:t xml:space="preserve"> or electricity outages</w:t>
      </w:r>
      <w:r w:rsidR="004F1E46">
        <w:rPr>
          <w:rFonts w:ascii="Georgia" w:hAnsi="Georgia" w:cs="Times New Roman"/>
        </w:rPr>
        <w:t xml:space="preserve"> </w:t>
      </w:r>
      <w:sdt>
        <w:sdtPr>
          <w:rPr>
            <w:rFonts w:ascii="Georgia" w:hAnsi="Georgia" w:cs="Times New Roman"/>
          </w:rPr>
          <w:alias w:val="To edit, see citavi.com/edit"/>
          <w:tag w:val="CitaviPlaceholder#395988d2-e443-45d9-b7d8-d4adc4337fee"/>
          <w:id w:val="-1492404189"/>
          <w:placeholder>
            <w:docPart w:val="DefaultPlaceholder_-1854013440"/>
          </w:placeholder>
        </w:sdtPr>
        <w:sdtEndPr/>
        <w:sdtContent>
          <w:r w:rsidR="004F1E46">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3MTc5Nzg0LTk3NjktNDBhYi05ZjgyLWVjMDQ3NGI5MWZmOSIsIlJhbmdlTGVuZ3RoIjoxNSwiUmVmZXJlbmNlSWQiOiIwMmI2ZDdlMC02ZDYzLTRjMzAtYmFhMy04MjAwN2U5MDA0Nz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zMTczNjA0MSIsIlVyaVN0cmluZyI6Imh0dHA6Ly93d3cubmNiaS5ubG0ubmloLmdvdi9wdWJtZWQvMzE3MzYwNDE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}</w:instrText>
          </w:r>
          <w:r w:rsidR="004F1E46">
            <w:rPr>
              <w:rFonts w:ascii="Georgia" w:hAnsi="Georgia" w:cs="Times New Roman"/>
            </w:rPr>
            <w:fldChar w:fldCharType="separate"/>
          </w:r>
          <w:r w:rsidR="005C3AC4">
            <w:rPr>
              <w:rFonts w:ascii="Georgia" w:hAnsi="Georgia" w:cs="Times New Roman"/>
            </w:rPr>
            <w:t>(Campbell, 2019; Ceferino et al., 2020; Herstein et al., 2021; Sahebi et al., 2021; Zarka et al., 2021)</w:t>
          </w:r>
          <w:r w:rsidR="004F1E46">
            <w:rPr>
              <w:rFonts w:ascii="Georgia" w:hAnsi="Georgia" w:cs="Times New Roman"/>
            </w:rPr>
            <w:fldChar w:fldCharType="end"/>
          </w:r>
        </w:sdtContent>
      </w:sdt>
      <w:r w:rsidR="00967A0F">
        <w:rPr>
          <w:rFonts w:ascii="Georgia" w:hAnsi="Georgia" w:cs="Times New Roman"/>
        </w:rPr>
        <w:t xml:space="preserve">, so </w:t>
      </w:r>
      <w:r w:rsidR="00167F47" w:rsidRPr="002238FF">
        <w:rPr>
          <w:rFonts w:ascii="Georgia" w:hAnsi="Georgia" w:cs="Times New Roman"/>
        </w:rPr>
        <w:t>can and</w:t>
      </w:r>
      <w:r w:rsidR="00F73C4D" w:rsidRPr="002238FF">
        <w:rPr>
          <w:rFonts w:ascii="Georgia" w:hAnsi="Georgia" w:cs="Times New Roman"/>
        </w:rPr>
        <w:t xml:space="preserve"> should </w:t>
      </w:r>
      <w:r w:rsidR="00967A0F">
        <w:rPr>
          <w:rFonts w:ascii="Georgia" w:hAnsi="Georgia" w:cs="Times New Roman"/>
        </w:rPr>
        <w:t>we</w:t>
      </w:r>
      <w:r w:rsidR="00967A0F" w:rsidRPr="002238FF">
        <w:rPr>
          <w:rFonts w:ascii="Georgia" w:hAnsi="Georgia" w:cs="Times New Roman"/>
        </w:rPr>
        <w:t xml:space="preserve"> </w:t>
      </w:r>
      <w:r w:rsidR="00F73C4D" w:rsidRPr="002238FF">
        <w:rPr>
          <w:rFonts w:ascii="Georgia" w:hAnsi="Georgia" w:cs="Times New Roman"/>
        </w:rPr>
        <w:t xml:space="preserve">expect </w:t>
      </w:r>
      <w:r w:rsidR="00967A0F">
        <w:rPr>
          <w:rFonts w:ascii="Georgia" w:hAnsi="Georgia" w:cs="Times New Roman"/>
        </w:rPr>
        <w:t>animal</w:t>
      </w:r>
      <w:r w:rsidR="00967A0F" w:rsidRPr="002238FF">
        <w:rPr>
          <w:rFonts w:ascii="Georgia" w:hAnsi="Georgia" w:cs="Times New Roman"/>
        </w:rPr>
        <w:t xml:space="preserve"> </w:t>
      </w:r>
      <w:r w:rsidR="00F73C4D" w:rsidRPr="002238FF">
        <w:rPr>
          <w:rFonts w:ascii="Georgia" w:hAnsi="Georgia" w:cs="Times New Roman"/>
        </w:rPr>
        <w:t xml:space="preserve">research facilities </w:t>
      </w:r>
      <w:r w:rsidR="00967A0F">
        <w:rPr>
          <w:rFonts w:ascii="Georgia" w:hAnsi="Georgia" w:cs="Times New Roman"/>
        </w:rPr>
        <w:t>to be ready for such eventualities so as to protect the sentient animals within their walls</w:t>
      </w:r>
      <w:r w:rsidR="00F73C4D" w:rsidRPr="002238FF">
        <w:rPr>
          <w:rFonts w:ascii="Georgia" w:hAnsi="Georgia" w:cs="Times New Roman"/>
        </w:rPr>
        <w:t>. T</w:t>
      </w:r>
      <w:r w:rsidRPr="002238FF">
        <w:rPr>
          <w:rFonts w:ascii="Georgia" w:hAnsi="Georgia" w:cs="Times New Roman"/>
        </w:rPr>
        <w:t xml:space="preserve">herefore, research laboratory staff must be </w:t>
      </w:r>
      <w:r w:rsidR="00C316F4">
        <w:rPr>
          <w:rFonts w:ascii="Georgia" w:hAnsi="Georgia" w:cs="Times New Roman"/>
        </w:rPr>
        <w:t xml:space="preserve">proactively </w:t>
      </w:r>
      <w:r w:rsidRPr="002238FF">
        <w:rPr>
          <w:rFonts w:ascii="Georgia" w:hAnsi="Georgia" w:cs="Times New Roman"/>
        </w:rPr>
        <w:t xml:space="preserve">trained for various types of emergencies, learning the measures needed to mitigate the impact of any given </w:t>
      </w:r>
      <w:r w:rsidR="00967A0F">
        <w:rPr>
          <w:rFonts w:ascii="Georgia" w:hAnsi="Georgia" w:cs="Times New Roman"/>
        </w:rPr>
        <w:t>crisis</w:t>
      </w:r>
      <w:r w:rsidRPr="002238FF">
        <w:rPr>
          <w:rFonts w:ascii="Georgia" w:hAnsi="Georgia" w:cs="Times New Roman"/>
        </w:rPr>
        <w:t>. Naturally, this preparation ought to happen when there are sufficient time and resources to plan</w:t>
      </w:r>
      <w:r w:rsidR="00967A0F">
        <w:rPr>
          <w:rFonts w:ascii="Georgia" w:hAnsi="Georgia" w:cs="Times New Roman"/>
        </w:rPr>
        <w:t xml:space="preserve"> out and</w:t>
      </w:r>
      <w:r w:rsidRPr="002238FF">
        <w:rPr>
          <w:rFonts w:ascii="Georgia" w:hAnsi="Georgia" w:cs="Times New Roman"/>
        </w:rPr>
        <w:t xml:space="preserve"> </w:t>
      </w:r>
      <w:r w:rsidR="00967A0F">
        <w:rPr>
          <w:rFonts w:ascii="Georgia" w:hAnsi="Georgia" w:cs="Times New Roman"/>
        </w:rPr>
        <w:t>assign</w:t>
      </w:r>
      <w:r w:rsidR="00967A0F" w:rsidRPr="002238FF">
        <w:rPr>
          <w:rFonts w:ascii="Georgia" w:hAnsi="Georgia" w:cs="Times New Roman"/>
        </w:rPr>
        <w:t xml:space="preserve"> </w:t>
      </w:r>
      <w:r w:rsidR="00967A0F">
        <w:rPr>
          <w:rFonts w:ascii="Georgia" w:hAnsi="Georgia" w:cs="Times New Roman"/>
        </w:rPr>
        <w:t xml:space="preserve">the </w:t>
      </w:r>
      <w:r w:rsidRPr="002238FF">
        <w:rPr>
          <w:rFonts w:ascii="Georgia" w:hAnsi="Georgia" w:cs="Times New Roman"/>
        </w:rPr>
        <w:t>staff’s respective responsibilities</w:t>
      </w:r>
      <w:r w:rsidR="00967A0F">
        <w:rPr>
          <w:rFonts w:ascii="Georgia" w:hAnsi="Georgia" w:cs="Times New Roman"/>
        </w:rPr>
        <w:t>, and to train them accordingly</w:t>
      </w:r>
      <w:r w:rsidRPr="002238FF">
        <w:rPr>
          <w:rFonts w:ascii="Georgia" w:hAnsi="Georgia" w:cs="Times New Roman"/>
        </w:rPr>
        <w:t xml:space="preserve">. </w:t>
      </w:r>
      <w:r w:rsidR="00967A0F">
        <w:rPr>
          <w:rFonts w:ascii="Georgia" w:hAnsi="Georgia" w:cs="Times New Roman"/>
        </w:rPr>
        <w:t xml:space="preserve">This kind of preparation should </w:t>
      </w:r>
      <w:r w:rsidR="00C316F4">
        <w:rPr>
          <w:rFonts w:ascii="Georgia" w:hAnsi="Georgia" w:cs="Times New Roman"/>
        </w:rPr>
        <w:t>obviate the need for</w:t>
      </w:r>
      <w:r w:rsidRPr="002238FF">
        <w:rPr>
          <w:rFonts w:ascii="Georgia" w:hAnsi="Georgia" w:cs="Times New Roman"/>
        </w:rPr>
        <w:t xml:space="preserve"> </w:t>
      </w:r>
      <w:r w:rsidRPr="002238FF">
        <w:rPr>
          <w:rFonts w:ascii="Georgia" w:hAnsi="Georgia" w:cs="Times New Roman"/>
          <w:i/>
        </w:rPr>
        <w:t>ad hoc</w:t>
      </w:r>
      <w:r w:rsidRPr="002238FF">
        <w:rPr>
          <w:rFonts w:ascii="Georgia" w:hAnsi="Georgia" w:cs="Times New Roman"/>
        </w:rPr>
        <w:t xml:space="preserve"> decision-making</w:t>
      </w:r>
      <w:r w:rsidR="00967A0F">
        <w:rPr>
          <w:rFonts w:ascii="Georgia" w:hAnsi="Georgia" w:cs="Times New Roman"/>
        </w:rPr>
        <w:t xml:space="preserve">, which </w:t>
      </w:r>
      <w:r w:rsidR="00A1746B">
        <w:rPr>
          <w:rFonts w:ascii="Georgia" w:hAnsi="Georgia" w:cs="Times New Roman"/>
        </w:rPr>
        <w:t>may be</w:t>
      </w:r>
      <w:r w:rsidR="00A1746B" w:rsidRPr="002238FF">
        <w:rPr>
          <w:rFonts w:ascii="Georgia" w:hAnsi="Georgia" w:cs="Times New Roman"/>
        </w:rPr>
        <w:t xml:space="preserve"> </w:t>
      </w:r>
      <w:r w:rsidRPr="002238FF">
        <w:rPr>
          <w:rFonts w:ascii="Georgia" w:hAnsi="Georgia" w:cs="Times New Roman"/>
        </w:rPr>
        <w:t xml:space="preserve">hampered by time constraints, pressure, or unclear responsibilities, </w:t>
      </w:r>
      <w:r w:rsidR="00967A0F">
        <w:rPr>
          <w:rFonts w:ascii="Georgia" w:hAnsi="Georgia" w:cs="Times New Roman"/>
        </w:rPr>
        <w:t>thereby</w:t>
      </w:r>
      <w:r w:rsidR="00967A0F" w:rsidRPr="002238FF">
        <w:rPr>
          <w:rFonts w:ascii="Georgia" w:hAnsi="Georgia" w:cs="Times New Roman"/>
        </w:rPr>
        <w:t xml:space="preserve"> </w:t>
      </w:r>
      <w:r w:rsidRPr="002238FF">
        <w:rPr>
          <w:rFonts w:ascii="Georgia" w:hAnsi="Georgia" w:cs="Times New Roman"/>
        </w:rPr>
        <w:t>reducing the risk</w:t>
      </w:r>
      <w:r w:rsidR="00967A0F">
        <w:rPr>
          <w:rFonts w:ascii="Georgia" w:hAnsi="Georgia" w:cs="Times New Roman"/>
        </w:rPr>
        <w:t xml:space="preserve">s to </w:t>
      </w:r>
      <w:r w:rsidR="00EA53BC">
        <w:rPr>
          <w:rFonts w:ascii="Georgia" w:hAnsi="Georgia" w:cs="Times New Roman"/>
        </w:rPr>
        <w:t>personnel</w:t>
      </w:r>
      <w:r w:rsidR="00CC73C4">
        <w:rPr>
          <w:rFonts w:ascii="Georgia" w:hAnsi="Georgia" w:cs="Times New Roman"/>
        </w:rPr>
        <w:t xml:space="preserve"> and </w:t>
      </w:r>
      <w:r w:rsidRPr="002238FF">
        <w:rPr>
          <w:rFonts w:ascii="Georgia" w:hAnsi="Georgia" w:cs="Times New Roman"/>
        </w:rPr>
        <w:t>laboratory animals</w:t>
      </w:r>
      <w:r w:rsidR="00967A0F">
        <w:rPr>
          <w:rFonts w:ascii="Georgia" w:hAnsi="Georgia" w:cs="Times New Roman"/>
        </w:rPr>
        <w:t>’ care and wellbeing.</w:t>
      </w:r>
    </w:p>
    <w:p w14:paraId="6C0B4211" w14:textId="07FF605E" w:rsidR="00EA53BC" w:rsidRDefault="00126449" w:rsidP="00814575">
      <w:pPr>
        <w:spacing w:after="60" w:line="360" w:lineRule="auto"/>
        <w:jc w:val="both"/>
        <w:rPr>
          <w:rFonts w:ascii="Georgia" w:hAnsi="Georgia" w:cs="Times New Roman"/>
        </w:rPr>
      </w:pPr>
      <w:r>
        <w:rPr>
          <w:rFonts w:ascii="Georgia" w:hAnsi="Georgia" w:cs="Times New Roman"/>
        </w:rPr>
        <w:t xml:space="preserve">Importantly, </w:t>
      </w:r>
      <w:r w:rsidR="00967A0F">
        <w:rPr>
          <w:rFonts w:ascii="Georgia" w:hAnsi="Georgia" w:cs="Times New Roman"/>
        </w:rPr>
        <w:t xml:space="preserve">preparedness </w:t>
      </w:r>
      <w:r w:rsidR="004175D2">
        <w:rPr>
          <w:rFonts w:ascii="Georgia" w:hAnsi="Georgia" w:cs="Times New Roman"/>
        </w:rPr>
        <w:t xml:space="preserve">is not only a </w:t>
      </w:r>
      <w:r w:rsidR="004175D2" w:rsidRPr="008E30B0">
        <w:rPr>
          <w:rFonts w:ascii="Georgia" w:hAnsi="Georgia" w:cs="Times New Roman"/>
          <w:i/>
        </w:rPr>
        <w:t>moral</w:t>
      </w:r>
      <w:r w:rsidR="004175D2">
        <w:rPr>
          <w:rFonts w:ascii="Georgia" w:hAnsi="Georgia" w:cs="Times New Roman"/>
        </w:rPr>
        <w:t xml:space="preserve"> but also </w:t>
      </w:r>
      <w:r w:rsidR="004175D2" w:rsidRPr="008E30B0">
        <w:rPr>
          <w:rFonts w:ascii="Georgia" w:hAnsi="Georgia" w:cs="Times New Roman"/>
          <w:i/>
        </w:rPr>
        <w:t>legal</w:t>
      </w:r>
      <w:r w:rsidR="004175D2">
        <w:rPr>
          <w:rFonts w:ascii="Georgia" w:hAnsi="Georgia" w:cs="Times New Roman"/>
        </w:rPr>
        <w:t xml:space="preserve"> requirement in many countries. </w:t>
      </w:r>
      <w:r w:rsidR="00814575" w:rsidRPr="00F006DF">
        <w:rPr>
          <w:rFonts w:ascii="Georgia" w:hAnsi="Georgia" w:cs="Times New Roman"/>
        </w:rPr>
        <w:t>Switzerland and many other countries have put in place laws (</w:t>
      </w:r>
      <w:r w:rsidR="00D0789D">
        <w:rPr>
          <w:rFonts w:ascii="Georgia" w:hAnsi="Georgia" w:cs="Times New Roman"/>
        </w:rPr>
        <w:t>FSVO Ordinance on animal husbandry</w:t>
      </w:r>
      <w:r w:rsidR="00814575" w:rsidRPr="00F006DF">
        <w:rPr>
          <w:rFonts w:ascii="Georgia" w:hAnsi="Georgia" w:cs="Times New Roman"/>
        </w:rPr>
        <w:t>,</w:t>
      </w:r>
      <w:r w:rsidR="00D0789D">
        <w:rPr>
          <w:rFonts w:ascii="Georgia" w:hAnsi="Georgia" w:cs="Times New Roman"/>
        </w:rPr>
        <w:t xml:space="preserve"> </w:t>
      </w:r>
      <w:r w:rsidR="00814575" w:rsidRPr="00F006DF">
        <w:rPr>
          <w:rFonts w:ascii="Georgia" w:hAnsi="Georgia" w:cs="Times New Roman"/>
        </w:rPr>
        <w:t>article 28), guidelines</w:t>
      </w:r>
      <w:r w:rsidR="00D0789D">
        <w:rPr>
          <w:rFonts w:ascii="Georgia" w:hAnsi="Georgia" w:cs="Times New Roman"/>
        </w:rPr>
        <w:t xml:space="preserve"> (</w:t>
      </w:r>
      <w:r w:rsidR="00D0789D" w:rsidRPr="00F006DF">
        <w:rPr>
          <w:rFonts w:ascii="Georgia" w:hAnsi="Georgia" w:cs="Times New Roman"/>
          <w:lang w:val="en-US"/>
        </w:rPr>
        <w:t>Office of laboratory animal welfare</w:t>
      </w:r>
      <w:r w:rsidR="00D0789D" w:rsidRPr="00F006DF">
        <w:rPr>
          <w:rFonts w:ascii="Georgia" w:hAnsi="Georgia" w:cs="Times New Roman"/>
        </w:rPr>
        <w:t xml:space="preserve"> </w:t>
      </w:r>
      <w:r w:rsidR="00D0789D">
        <w:rPr>
          <w:rFonts w:ascii="Georgia" w:hAnsi="Georgia" w:cs="Times New Roman"/>
        </w:rPr>
        <w:t>2002</w:t>
      </w:r>
      <w:r w:rsidR="00814575" w:rsidRPr="00F006DF">
        <w:rPr>
          <w:rFonts w:ascii="Georgia" w:hAnsi="Georgia" w:cs="Times New Roman"/>
        </w:rPr>
        <w:t>,</w:t>
      </w:r>
      <w:r w:rsidR="00D0789D">
        <w:rPr>
          <w:rFonts w:ascii="Georgia" w:hAnsi="Georgia" w:cs="Times New Roman"/>
        </w:rPr>
        <w:t xml:space="preserve"> </w:t>
      </w:r>
      <w:r w:rsidR="00D0789D" w:rsidRPr="00F006DF">
        <w:rPr>
          <w:rFonts w:ascii="Georgia" w:hAnsi="Georgia" w:cs="Times New Roman"/>
          <w:lang w:val="en-US"/>
        </w:rPr>
        <w:t>National Health and Medical Research Council NHMRC</w:t>
      </w:r>
      <w:r w:rsidR="00D0789D" w:rsidRPr="00F006DF">
        <w:rPr>
          <w:rFonts w:ascii="Georgia" w:hAnsi="Georgia" w:cs="Times New Roman"/>
        </w:rPr>
        <w:t xml:space="preserve"> </w:t>
      </w:r>
      <w:r w:rsidR="00D0789D">
        <w:rPr>
          <w:rFonts w:ascii="Georgia" w:hAnsi="Georgia" w:cs="Times New Roman"/>
        </w:rPr>
        <w:t>2013, Canadian Council on animal care)</w:t>
      </w:r>
      <w:r w:rsidR="00814575" w:rsidRPr="00F006DF">
        <w:rPr>
          <w:rFonts w:ascii="Georgia" w:hAnsi="Georgia" w:cs="Times New Roman"/>
        </w:rPr>
        <w:t>, and regulations for accreditation</w:t>
      </w:r>
      <w:r w:rsidR="00D0789D">
        <w:rPr>
          <w:rFonts w:ascii="Georgia" w:hAnsi="Georgia" w:cs="Times New Roman"/>
        </w:rPr>
        <w:t xml:space="preserve"> (e.g. </w:t>
      </w:r>
      <w:r w:rsidR="00D0789D" w:rsidRPr="00F006DF">
        <w:rPr>
          <w:rFonts w:ascii="Georgia" w:hAnsi="Georgia" w:cs="Times New Roman"/>
          <w:lang w:val="en-US"/>
        </w:rPr>
        <w:t>Association for Assessment and Accreditation of Laboratory Animal Care International</w:t>
      </w:r>
      <w:r w:rsidR="00D0789D">
        <w:rPr>
          <w:rFonts w:ascii="Georgia" w:hAnsi="Georgia" w:cs="Times New Roman"/>
          <w:lang w:val="en-US"/>
        </w:rPr>
        <w:t xml:space="preserve">) </w:t>
      </w:r>
      <w:r w:rsidR="00814575" w:rsidRPr="00F006DF">
        <w:rPr>
          <w:rFonts w:ascii="Georgia" w:hAnsi="Georgia" w:cs="Times New Roman"/>
        </w:rPr>
        <w:t>which require detailed plans and coping strategies for animal research facilities</w:t>
      </w:r>
      <w:r w:rsidR="00967A0F">
        <w:rPr>
          <w:rFonts w:ascii="Georgia" w:hAnsi="Georgia" w:cs="Times New Roman"/>
        </w:rPr>
        <w:t xml:space="preserve"> in the event of an emergency</w:t>
      </w:r>
      <w:r w:rsidR="00814575" w:rsidRPr="00F006DF">
        <w:rPr>
          <w:rFonts w:ascii="Georgia" w:hAnsi="Georgia" w:cs="Times New Roman"/>
        </w:rPr>
        <w:t xml:space="preserve">. </w:t>
      </w:r>
      <w:r w:rsidR="002238FF">
        <w:rPr>
          <w:rFonts w:ascii="Georgia" w:hAnsi="Georgia" w:cs="Times New Roman"/>
        </w:rPr>
        <w:t>Ideally, s</w:t>
      </w:r>
      <w:r w:rsidR="00814575" w:rsidRPr="00F006DF">
        <w:rPr>
          <w:rFonts w:ascii="Georgia" w:hAnsi="Georgia" w:cs="Times New Roman"/>
        </w:rPr>
        <w:t>uch plans ought to specify what to do at which moment</w:t>
      </w:r>
      <w:r w:rsidR="008955C2">
        <w:rPr>
          <w:rFonts w:ascii="Georgia" w:hAnsi="Georgia" w:cs="Times New Roman"/>
        </w:rPr>
        <w:t xml:space="preserve"> of an emergency</w:t>
      </w:r>
      <w:r w:rsidR="00EA53BC">
        <w:rPr>
          <w:rFonts w:ascii="Georgia" w:hAnsi="Georgia" w:cs="Times New Roman"/>
        </w:rPr>
        <w:t>,</w:t>
      </w:r>
      <w:r w:rsidR="00814575" w:rsidRPr="00F006DF">
        <w:rPr>
          <w:rFonts w:ascii="Georgia" w:hAnsi="Georgia" w:cs="Times New Roman"/>
        </w:rPr>
        <w:t xml:space="preserve"> by assigning spe</w:t>
      </w:r>
      <w:r w:rsidR="008955C2">
        <w:rPr>
          <w:rFonts w:ascii="Georgia" w:hAnsi="Georgia" w:cs="Times New Roman"/>
        </w:rPr>
        <w:t>cific responsibilities to staff and</w:t>
      </w:r>
      <w:r w:rsidR="00814575" w:rsidRPr="00F006DF">
        <w:rPr>
          <w:rFonts w:ascii="Georgia" w:hAnsi="Georgia" w:cs="Times New Roman"/>
        </w:rPr>
        <w:t xml:space="preserve"> detailing emergency operating procedures</w:t>
      </w:r>
      <w:r w:rsidR="008955C2">
        <w:rPr>
          <w:rFonts w:ascii="Georgia" w:hAnsi="Georgia" w:cs="Times New Roman"/>
        </w:rPr>
        <w:t xml:space="preserve"> (such as line of communication)</w:t>
      </w:r>
      <w:r w:rsidR="00814575" w:rsidRPr="00F006DF">
        <w:rPr>
          <w:rFonts w:ascii="Georgia" w:hAnsi="Georgia" w:cs="Times New Roman"/>
        </w:rPr>
        <w:t xml:space="preserve">. </w:t>
      </w:r>
    </w:p>
    <w:p w14:paraId="7955AE5F" w14:textId="7CF09203" w:rsidR="00814575" w:rsidRPr="00F006DF" w:rsidRDefault="00041976" w:rsidP="00814575">
      <w:pPr>
        <w:spacing w:after="60" w:line="360" w:lineRule="auto"/>
        <w:jc w:val="both"/>
        <w:rPr>
          <w:rFonts w:ascii="Georgia" w:hAnsi="Georgia" w:cs="Times New Roman"/>
        </w:rPr>
      </w:pPr>
      <w:r>
        <w:rPr>
          <w:rFonts w:ascii="Georgia" w:hAnsi="Georgia" w:cs="Times New Roman"/>
        </w:rPr>
        <w:t>Many</w:t>
      </w:r>
      <w:r w:rsidRPr="00F006DF">
        <w:rPr>
          <w:rFonts w:ascii="Georgia" w:hAnsi="Georgia" w:cs="Times New Roman"/>
        </w:rPr>
        <w:t xml:space="preserve"> countries have experienced severe disasters in the past – as the US has with hurricanes, for example</w:t>
      </w:r>
      <w:r>
        <w:rPr>
          <w:rFonts w:ascii="Georgia" w:hAnsi="Georgia" w:cs="Times New Roman"/>
        </w:rPr>
        <w:t xml:space="preserve"> (Dalton 2005, Guterman 2005). However, </w:t>
      </w:r>
      <w:r w:rsidRPr="00F006DF">
        <w:rPr>
          <w:rFonts w:ascii="Georgia" w:hAnsi="Georgia" w:cs="Times New Roman"/>
        </w:rPr>
        <w:t>Swiss and many other European research laboratories had never faced an emergency situation of this magnitude.</w:t>
      </w:r>
      <w:r w:rsidR="006E0933">
        <w:rPr>
          <w:rFonts w:ascii="Georgia" w:hAnsi="Georgia" w:cs="Times New Roman"/>
        </w:rPr>
        <w:t xml:space="preserve"> I</w:t>
      </w:r>
      <w:r w:rsidR="00EA53BC">
        <w:rPr>
          <w:rFonts w:ascii="Georgia" w:hAnsi="Georgia" w:cs="Times New Roman"/>
        </w:rPr>
        <w:t>n our view,</w:t>
      </w:r>
      <w:r w:rsidR="00821BD7" w:rsidRPr="00EA53BC">
        <w:rPr>
          <w:rFonts w:ascii="Georgia" w:hAnsi="Georgia" w:cs="Times New Roman"/>
        </w:rPr>
        <w:t xml:space="preserve"> the measures </w:t>
      </w:r>
      <w:r w:rsidR="00967A0F">
        <w:rPr>
          <w:rFonts w:ascii="Georgia" w:hAnsi="Georgia" w:cs="Times New Roman"/>
        </w:rPr>
        <w:t xml:space="preserve">which were actually </w:t>
      </w:r>
      <w:r w:rsidR="00821BD7" w:rsidRPr="00EA53BC">
        <w:rPr>
          <w:rFonts w:ascii="Georgia" w:hAnsi="Georgia" w:cs="Times New Roman"/>
        </w:rPr>
        <w:t xml:space="preserve">taken </w:t>
      </w:r>
      <w:r w:rsidR="001A0524">
        <w:rPr>
          <w:rFonts w:ascii="Georgia" w:hAnsi="Georgia" w:cs="Times New Roman"/>
        </w:rPr>
        <w:t>in</w:t>
      </w:r>
      <w:r w:rsidR="00821BD7" w:rsidRPr="00EA53BC">
        <w:rPr>
          <w:rFonts w:ascii="Georgia" w:hAnsi="Georgia" w:cs="Times New Roman"/>
        </w:rPr>
        <w:t xml:space="preserve"> the aftermath </w:t>
      </w:r>
      <w:r w:rsidR="001A0524">
        <w:rPr>
          <w:rFonts w:ascii="Georgia" w:hAnsi="Georgia" w:cs="Times New Roman"/>
        </w:rPr>
        <w:t>of the pandemic</w:t>
      </w:r>
      <w:r w:rsidR="00821BD7">
        <w:rPr>
          <w:rFonts w:ascii="Georgia" w:hAnsi="Georgia" w:cs="Times New Roman"/>
        </w:rPr>
        <w:t xml:space="preserve"> </w:t>
      </w:r>
      <w:r w:rsidR="006E0933">
        <w:rPr>
          <w:rFonts w:ascii="Georgia" w:hAnsi="Georgia" w:cs="Times New Roman"/>
        </w:rPr>
        <w:t xml:space="preserve">in Switzerland </w:t>
      </w:r>
      <w:r w:rsidR="00821BD7">
        <w:rPr>
          <w:rFonts w:ascii="Georgia" w:hAnsi="Georgia" w:cs="Times New Roman"/>
        </w:rPr>
        <w:t>demonstrate</w:t>
      </w:r>
      <w:r w:rsidR="00C34CFC">
        <w:rPr>
          <w:rFonts w:ascii="Georgia" w:hAnsi="Georgia" w:cs="Times New Roman"/>
        </w:rPr>
        <w:t xml:space="preserve"> that </w:t>
      </w:r>
      <w:r w:rsidR="00821BD7">
        <w:rPr>
          <w:rFonts w:ascii="Georgia" w:hAnsi="Georgia" w:cs="Times New Roman"/>
        </w:rPr>
        <w:t>not all research institutions were adequately prepared.</w:t>
      </w:r>
      <w:r w:rsidR="00814575" w:rsidRPr="00F006DF">
        <w:rPr>
          <w:rFonts w:ascii="Georgia" w:hAnsi="Georgia" w:cs="Times New Roman"/>
        </w:rPr>
        <w:t xml:space="preserve"> For many Swiss institutions, at least, the COVID-19 pandemic was </w:t>
      </w:r>
      <w:r w:rsidR="00967A0F">
        <w:rPr>
          <w:rFonts w:ascii="Georgia" w:hAnsi="Georgia" w:cs="Times New Roman"/>
        </w:rPr>
        <w:t>the</w:t>
      </w:r>
      <w:r w:rsidR="00814575" w:rsidRPr="00F006DF">
        <w:rPr>
          <w:rFonts w:ascii="Georgia" w:hAnsi="Georgia" w:cs="Times New Roman"/>
        </w:rPr>
        <w:t xml:space="preserve"> first </w:t>
      </w:r>
      <w:r w:rsidR="00967A0F">
        <w:rPr>
          <w:rFonts w:ascii="Georgia" w:hAnsi="Georgia" w:cs="Times New Roman"/>
        </w:rPr>
        <w:t xml:space="preserve">real </w:t>
      </w:r>
      <w:r w:rsidR="00814575" w:rsidRPr="00F006DF">
        <w:rPr>
          <w:rFonts w:ascii="Georgia" w:hAnsi="Georgia" w:cs="Times New Roman"/>
        </w:rPr>
        <w:t xml:space="preserve">test of the adequacy of </w:t>
      </w:r>
      <w:r w:rsidR="00967A0F">
        <w:rPr>
          <w:rFonts w:ascii="Georgia" w:hAnsi="Georgia" w:cs="Times New Roman"/>
        </w:rPr>
        <w:t>their</w:t>
      </w:r>
      <w:r w:rsidR="00814575" w:rsidRPr="00F006DF">
        <w:rPr>
          <w:rFonts w:ascii="Georgia" w:hAnsi="Georgia" w:cs="Times New Roman"/>
        </w:rPr>
        <w:t xml:space="preserve"> </w:t>
      </w:r>
      <w:r w:rsidR="00126449">
        <w:rPr>
          <w:rFonts w:ascii="Georgia" w:hAnsi="Georgia" w:cs="Times New Roman"/>
        </w:rPr>
        <w:t>emergency</w:t>
      </w:r>
      <w:r w:rsidR="00814575" w:rsidRPr="00F006DF">
        <w:rPr>
          <w:rFonts w:ascii="Georgia" w:hAnsi="Georgia" w:cs="Times New Roman"/>
        </w:rPr>
        <w:t xml:space="preserve"> plans.</w:t>
      </w:r>
      <w:r>
        <w:rPr>
          <w:rFonts w:ascii="Georgia" w:hAnsi="Georgia" w:cs="Times New Roman"/>
        </w:rPr>
        <w:t xml:space="preserve"> </w:t>
      </w:r>
      <w:r w:rsidR="00126449">
        <w:rPr>
          <w:rFonts w:ascii="Georgia" w:hAnsi="Georgia" w:cs="Times New Roman"/>
        </w:rPr>
        <w:t>Therefore, the COVID-1</w:t>
      </w:r>
      <w:r w:rsidR="001A0524">
        <w:rPr>
          <w:rFonts w:ascii="Georgia" w:hAnsi="Georgia" w:cs="Times New Roman"/>
        </w:rPr>
        <w:t xml:space="preserve">9 pandemic </w:t>
      </w:r>
      <w:r w:rsidR="006E0933">
        <w:rPr>
          <w:rFonts w:ascii="Georgia" w:hAnsi="Georgia" w:cs="Times New Roman"/>
        </w:rPr>
        <w:t>can</w:t>
      </w:r>
      <w:r w:rsidR="001A0524">
        <w:rPr>
          <w:rFonts w:ascii="Georgia" w:hAnsi="Georgia" w:cs="Times New Roman"/>
        </w:rPr>
        <w:t xml:space="preserve"> be used as a learning </w:t>
      </w:r>
      <w:r w:rsidR="00126449">
        <w:rPr>
          <w:rFonts w:ascii="Georgia" w:hAnsi="Georgia" w:cs="Times New Roman"/>
        </w:rPr>
        <w:t>opportunity by animal research institutions to re</w:t>
      </w:r>
      <w:r w:rsidR="00967A0F">
        <w:rPr>
          <w:rFonts w:ascii="Georgia" w:hAnsi="Georgia" w:cs="Times New Roman"/>
        </w:rPr>
        <w:t>-</w:t>
      </w:r>
      <w:r w:rsidR="00126449">
        <w:rPr>
          <w:rFonts w:ascii="Georgia" w:hAnsi="Georgia" w:cs="Times New Roman"/>
        </w:rPr>
        <w:t>evaluate their emergency plans: what went well, and what could be improved?</w:t>
      </w:r>
    </w:p>
    <w:p w14:paraId="6C9914A8" w14:textId="18069D5F" w:rsidR="00814575" w:rsidRDefault="00814575" w:rsidP="00F006DF">
      <w:pPr>
        <w:spacing w:after="60" w:line="360" w:lineRule="auto"/>
        <w:jc w:val="both"/>
        <w:rPr>
          <w:rFonts w:ascii="Georgia" w:hAnsi="Georgia" w:cs="Times New Roman"/>
        </w:rPr>
      </w:pPr>
    </w:p>
    <w:p w14:paraId="50D007E6" w14:textId="77777777" w:rsidR="005225F0" w:rsidRPr="00F006DF" w:rsidRDefault="005225F0" w:rsidP="00F006DF">
      <w:pPr>
        <w:spacing w:after="60" w:line="360" w:lineRule="auto"/>
        <w:jc w:val="both"/>
        <w:rPr>
          <w:rFonts w:ascii="Georgia" w:hAnsi="Georgia" w:cs="Times New Roman"/>
        </w:rPr>
      </w:pPr>
    </w:p>
    <w:p w14:paraId="129CED41" w14:textId="47F10BFB" w:rsidR="00446DF5" w:rsidRPr="00AE2311" w:rsidRDefault="00446DF5" w:rsidP="000F6FC1">
      <w:pPr>
        <w:numPr>
          <w:ilvl w:val="0"/>
          <w:numId w:val="1"/>
        </w:numPr>
        <w:spacing w:after="60" w:line="360" w:lineRule="auto"/>
        <w:jc w:val="both"/>
        <w:rPr>
          <w:rFonts w:ascii="Georgia" w:hAnsi="Georgia" w:cs="Times New Roman"/>
          <w:b/>
        </w:rPr>
      </w:pPr>
      <w:r w:rsidRPr="00C363E2">
        <w:rPr>
          <w:rFonts w:ascii="Georgia" w:hAnsi="Georgia" w:cs="Times New Roman"/>
          <w:b/>
        </w:rPr>
        <w:t xml:space="preserve">Ethical </w:t>
      </w:r>
      <w:r w:rsidR="00FD5CEB" w:rsidRPr="00C363E2">
        <w:rPr>
          <w:rFonts w:ascii="Georgia" w:hAnsi="Georgia" w:cs="Times New Roman"/>
          <w:b/>
        </w:rPr>
        <w:t>Considerations</w:t>
      </w:r>
      <w:r w:rsidRPr="00C363E2">
        <w:rPr>
          <w:rFonts w:ascii="Georgia" w:hAnsi="Georgia" w:cs="Times New Roman"/>
          <w:b/>
        </w:rPr>
        <w:t xml:space="preserve"> for Animal Research </w:t>
      </w:r>
      <w:r w:rsidR="00FD5CEB" w:rsidRPr="00C363E2">
        <w:rPr>
          <w:rFonts w:ascii="Georgia" w:hAnsi="Georgia" w:cs="Times New Roman"/>
          <w:b/>
        </w:rPr>
        <w:t xml:space="preserve">Facilities’ </w:t>
      </w:r>
      <w:r w:rsidRPr="00C363E2">
        <w:rPr>
          <w:rFonts w:ascii="Georgia" w:hAnsi="Georgia" w:cs="Times New Roman"/>
          <w:b/>
        </w:rPr>
        <w:t>Emergency Planning</w:t>
      </w:r>
    </w:p>
    <w:p w14:paraId="430F71CB" w14:textId="1AE8C8A5" w:rsidR="0045431E" w:rsidRPr="00C563D1" w:rsidRDefault="001E3218" w:rsidP="00446DF5">
      <w:pPr>
        <w:spacing w:after="60" w:line="360" w:lineRule="auto"/>
        <w:jc w:val="both"/>
        <w:rPr>
          <w:rFonts w:ascii="Georgia" w:hAnsi="Georgia" w:cs="Times New Roman"/>
          <w:lang w:val="en-US"/>
        </w:rPr>
      </w:pPr>
      <w:r w:rsidRPr="00C363E2">
        <w:rPr>
          <w:rFonts w:ascii="Georgia" w:hAnsi="Georgia" w:cs="Times New Roman"/>
        </w:rPr>
        <w:t>In the following, we list various principles, ethical considerations</w:t>
      </w:r>
      <w:r w:rsidR="00FA1954" w:rsidRPr="00C363E2">
        <w:rPr>
          <w:rFonts w:ascii="Georgia" w:hAnsi="Georgia" w:cs="Times New Roman"/>
        </w:rPr>
        <w:t>,</w:t>
      </w:r>
      <w:r w:rsidRPr="00C363E2">
        <w:rPr>
          <w:rFonts w:ascii="Georgia" w:hAnsi="Georgia" w:cs="Times New Roman"/>
        </w:rPr>
        <w:t xml:space="preserve"> and recommendations that we deem relevant </w:t>
      </w:r>
      <w:r w:rsidR="00FA1954" w:rsidRPr="00C363E2">
        <w:rPr>
          <w:rFonts w:ascii="Georgia" w:hAnsi="Georgia" w:cs="Times New Roman"/>
        </w:rPr>
        <w:t xml:space="preserve">to </w:t>
      </w:r>
      <w:r w:rsidRPr="00C363E2">
        <w:rPr>
          <w:rFonts w:ascii="Georgia" w:hAnsi="Georgia" w:cs="Times New Roman"/>
        </w:rPr>
        <w:t xml:space="preserve">ethical emergency planning. </w:t>
      </w:r>
      <w:r w:rsidR="00FF73A3">
        <w:rPr>
          <w:rFonts w:ascii="Georgia" w:hAnsi="Georgia" w:cs="Times New Roman"/>
        </w:rPr>
        <w:t>T</w:t>
      </w:r>
      <w:r w:rsidRPr="00C363E2">
        <w:rPr>
          <w:rFonts w:ascii="Georgia" w:hAnsi="Georgia" w:cs="Times New Roman"/>
        </w:rPr>
        <w:t xml:space="preserve">his list is </w:t>
      </w:r>
      <w:r w:rsidR="00AA7860" w:rsidRPr="00C363E2">
        <w:rPr>
          <w:rFonts w:ascii="Georgia" w:hAnsi="Georgia" w:cs="Times New Roman"/>
        </w:rPr>
        <w:t>neither</w:t>
      </w:r>
      <w:r w:rsidRPr="00C363E2">
        <w:rPr>
          <w:rFonts w:ascii="Georgia" w:hAnsi="Georgia" w:cs="Times New Roman"/>
        </w:rPr>
        <w:t xml:space="preserve"> final</w:t>
      </w:r>
      <w:r w:rsidR="00AA7860" w:rsidRPr="00C363E2">
        <w:rPr>
          <w:rFonts w:ascii="Georgia" w:hAnsi="Georgia" w:cs="Times New Roman"/>
        </w:rPr>
        <w:t xml:space="preserve"> nor comprehensive</w:t>
      </w:r>
      <w:r w:rsidRPr="00C363E2">
        <w:rPr>
          <w:rFonts w:ascii="Georgia" w:hAnsi="Georgia" w:cs="Times New Roman"/>
        </w:rPr>
        <w:t xml:space="preserve">; </w:t>
      </w:r>
      <w:r w:rsidRPr="00C363E2">
        <w:rPr>
          <w:rFonts w:ascii="Georgia" w:hAnsi="Georgia" w:cs="Times New Roman"/>
        </w:rPr>
        <w:lastRenderedPageBreak/>
        <w:t>other moral</w:t>
      </w:r>
      <w:r w:rsidR="00226D30" w:rsidRPr="00C363E2">
        <w:rPr>
          <w:rFonts w:ascii="Georgia" w:hAnsi="Georgia" w:cs="Times New Roman"/>
        </w:rPr>
        <w:t xml:space="preserve"> </w:t>
      </w:r>
      <w:r w:rsidR="00FA1954" w:rsidRPr="00C363E2">
        <w:rPr>
          <w:rFonts w:ascii="Georgia" w:hAnsi="Georgia" w:cs="Times New Roman"/>
        </w:rPr>
        <w:t>issues may need to</w:t>
      </w:r>
      <w:r w:rsidR="00226D30" w:rsidRPr="00C363E2">
        <w:rPr>
          <w:rFonts w:ascii="Georgia" w:hAnsi="Georgia" w:cs="Times New Roman"/>
        </w:rPr>
        <w:t xml:space="preserve"> be considered, depending on the specific institution</w:t>
      </w:r>
      <w:r w:rsidRPr="00C363E2">
        <w:rPr>
          <w:rFonts w:ascii="Georgia" w:hAnsi="Georgia" w:cs="Times New Roman"/>
        </w:rPr>
        <w:t xml:space="preserve">. </w:t>
      </w:r>
      <w:r w:rsidR="00226D30" w:rsidRPr="00C363E2">
        <w:rPr>
          <w:rFonts w:ascii="Georgia" w:hAnsi="Georgia" w:cs="Times New Roman"/>
        </w:rPr>
        <w:t xml:space="preserve">We focus here on measures </w:t>
      </w:r>
      <w:r w:rsidR="00F45DF9" w:rsidRPr="00C363E2">
        <w:rPr>
          <w:rFonts w:ascii="Georgia" w:hAnsi="Georgia" w:cs="Times New Roman"/>
        </w:rPr>
        <w:t xml:space="preserve">we deem </w:t>
      </w:r>
      <w:r w:rsidR="001A0524" w:rsidRPr="00C363E2">
        <w:rPr>
          <w:rFonts w:ascii="Georgia" w:hAnsi="Georgia" w:cs="Times New Roman"/>
        </w:rPr>
        <w:t>crucial</w:t>
      </w:r>
      <w:r w:rsidR="00FA1954" w:rsidRPr="00C363E2">
        <w:rPr>
          <w:rFonts w:ascii="Georgia" w:hAnsi="Georgia" w:cs="Times New Roman"/>
        </w:rPr>
        <w:t xml:space="preserve"> or </w:t>
      </w:r>
      <w:r w:rsidR="002A3DC8" w:rsidRPr="00C363E2">
        <w:rPr>
          <w:rFonts w:ascii="Georgia" w:hAnsi="Georgia" w:cs="Times New Roman"/>
        </w:rPr>
        <w:t xml:space="preserve">often </w:t>
      </w:r>
      <w:r w:rsidR="00FA1954" w:rsidRPr="00C363E2">
        <w:rPr>
          <w:rFonts w:ascii="Georgia" w:hAnsi="Georgia" w:cs="Times New Roman"/>
        </w:rPr>
        <w:t>overlooked.</w:t>
      </w:r>
      <w:r w:rsidR="001A0524">
        <w:rPr>
          <w:rFonts w:ascii="Georgia" w:hAnsi="Georgia" w:cs="Times New Roman"/>
        </w:rPr>
        <w:t xml:space="preserve"> </w:t>
      </w:r>
    </w:p>
    <w:p w14:paraId="24C9E00F" w14:textId="7F6F7C79" w:rsidR="00FA3447" w:rsidRPr="005225F0" w:rsidRDefault="00FA3447" w:rsidP="000619FB">
      <w:pPr>
        <w:spacing w:after="60" w:line="360" w:lineRule="auto"/>
        <w:jc w:val="both"/>
        <w:rPr>
          <w:rFonts w:ascii="Georgia" w:hAnsi="Georgia" w:cs="Times New Roman"/>
          <w:lang w:val="en-US"/>
        </w:rPr>
      </w:pPr>
    </w:p>
    <w:p w14:paraId="5690E5D0" w14:textId="737428DB" w:rsidR="00B1360F" w:rsidRPr="00B1360F" w:rsidRDefault="00B1360F" w:rsidP="00B1360F">
      <w:pPr>
        <w:pStyle w:val="Listenabsatz"/>
        <w:numPr>
          <w:ilvl w:val="1"/>
          <w:numId w:val="4"/>
        </w:numPr>
        <w:spacing w:after="60" w:line="360" w:lineRule="auto"/>
        <w:jc w:val="both"/>
        <w:rPr>
          <w:rFonts w:ascii="Georgia" w:hAnsi="Georgia" w:cs="Times New Roman"/>
          <w:b/>
        </w:rPr>
      </w:pPr>
      <w:r w:rsidRPr="00B1360F">
        <w:rPr>
          <w:rFonts w:ascii="Georgia" w:hAnsi="Georgia" w:cs="Times New Roman"/>
          <w:b/>
        </w:rPr>
        <w:t xml:space="preserve">Animal </w:t>
      </w:r>
      <w:r w:rsidR="001A0524">
        <w:rPr>
          <w:rFonts w:ascii="Georgia" w:hAnsi="Georgia" w:cs="Times New Roman"/>
          <w:b/>
        </w:rPr>
        <w:t>Laboratory Personnel</w:t>
      </w:r>
      <w:r w:rsidRPr="00B1360F">
        <w:rPr>
          <w:rFonts w:ascii="Georgia" w:hAnsi="Georgia" w:cs="Times New Roman"/>
          <w:b/>
        </w:rPr>
        <w:t xml:space="preserve"> as Essential Workers</w:t>
      </w:r>
    </w:p>
    <w:p w14:paraId="0FCD489D" w14:textId="33F22444" w:rsidR="00B1360F" w:rsidRDefault="002A3DC8" w:rsidP="00B1360F">
      <w:pPr>
        <w:spacing w:after="60" w:line="360" w:lineRule="auto"/>
        <w:jc w:val="both"/>
        <w:rPr>
          <w:rFonts w:ascii="Georgia" w:hAnsi="Georgia" w:cs="Times New Roman"/>
        </w:rPr>
      </w:pPr>
      <w:r>
        <w:rPr>
          <w:rFonts w:ascii="Georgia" w:hAnsi="Georgia" w:cs="Times New Roman"/>
        </w:rPr>
        <w:t>Given</w:t>
      </w:r>
      <w:r w:rsidR="00B1360F" w:rsidRPr="00F006DF">
        <w:rPr>
          <w:rFonts w:ascii="Georgia" w:hAnsi="Georgia" w:cs="Times New Roman"/>
        </w:rPr>
        <w:t xml:space="preserve"> laboratory animals’ dependence on humans,</w:t>
      </w:r>
      <w:r w:rsidR="001A0524">
        <w:rPr>
          <w:rFonts w:ascii="Georgia" w:hAnsi="Georgia" w:cs="Times New Roman"/>
        </w:rPr>
        <w:t xml:space="preserve"> laboratory personnel</w:t>
      </w:r>
      <w:r w:rsidR="00B1360F" w:rsidRPr="00F006DF">
        <w:rPr>
          <w:rFonts w:ascii="Georgia" w:hAnsi="Georgia" w:cs="Times New Roman"/>
        </w:rPr>
        <w:t xml:space="preserve"> responsible for the lives and welfare of laboratory animals should be considered </w:t>
      </w:r>
      <w:r w:rsidR="001D6F4A" w:rsidRPr="001D6F4A">
        <w:rPr>
          <w:rFonts w:ascii="Georgia" w:hAnsi="Georgia" w:cs="Times New Roman"/>
          <w:i/>
        </w:rPr>
        <w:t>essential workers</w:t>
      </w:r>
      <w:r w:rsidR="00B1360F" w:rsidRPr="00F006DF">
        <w:rPr>
          <w:rFonts w:ascii="Georgia" w:hAnsi="Georgia" w:cs="Times New Roman"/>
        </w:rPr>
        <w:t xml:space="preserve"> in times of cris</w:t>
      </w:r>
      <w:r>
        <w:rPr>
          <w:rFonts w:ascii="Georgia" w:hAnsi="Georgia" w:cs="Times New Roman"/>
        </w:rPr>
        <w:t>i</w:t>
      </w:r>
      <w:r w:rsidR="00B1360F" w:rsidRPr="00F006DF">
        <w:rPr>
          <w:rFonts w:ascii="Georgia" w:hAnsi="Georgia" w:cs="Times New Roman"/>
        </w:rPr>
        <w:t>s – similar to other indispensable professions, such as food producers, healthcare professionals, and zookeepers</w:t>
      </w:r>
      <w:r w:rsidR="0048552C">
        <w:rPr>
          <w:rFonts w:ascii="Georgia" w:hAnsi="Georgia" w:cs="Times New Roman"/>
        </w:rPr>
        <w:t xml:space="preserve"> – who were</w:t>
      </w:r>
      <w:r w:rsidR="00B1360F" w:rsidRPr="00F006DF">
        <w:rPr>
          <w:rFonts w:ascii="Georgia" w:hAnsi="Georgia" w:cs="Times New Roman"/>
        </w:rPr>
        <w:t xml:space="preserve"> </w:t>
      </w:r>
      <w:r w:rsidR="0048552C">
        <w:rPr>
          <w:rFonts w:ascii="Georgia" w:hAnsi="Georgia" w:cs="Times New Roman"/>
        </w:rPr>
        <w:t>morally and legally</w:t>
      </w:r>
      <w:r w:rsidR="00B1360F" w:rsidRPr="00F006DF">
        <w:rPr>
          <w:rFonts w:ascii="Georgia" w:hAnsi="Georgia" w:cs="Times New Roman"/>
        </w:rPr>
        <w:t xml:space="preserve"> allowed</w:t>
      </w:r>
      <w:r w:rsidR="00B1360F">
        <w:rPr>
          <w:rFonts w:ascii="Georgia" w:hAnsi="Georgia" w:cs="Times New Roman"/>
        </w:rPr>
        <w:t>,</w:t>
      </w:r>
      <w:r>
        <w:rPr>
          <w:rFonts w:ascii="Georgia" w:hAnsi="Georgia" w:cs="Times New Roman"/>
        </w:rPr>
        <w:t xml:space="preserve"> </w:t>
      </w:r>
      <w:r w:rsidR="00B1360F">
        <w:rPr>
          <w:rFonts w:ascii="Georgia" w:hAnsi="Georgia" w:cs="Times New Roman"/>
        </w:rPr>
        <w:t>even required,</w:t>
      </w:r>
      <w:r w:rsidR="00B1360F" w:rsidRPr="00F006DF">
        <w:rPr>
          <w:rFonts w:ascii="Georgia" w:hAnsi="Georgia" w:cs="Times New Roman"/>
        </w:rPr>
        <w:t xml:space="preserve"> to continue working during the </w:t>
      </w:r>
      <w:r w:rsidR="00B1360F">
        <w:rPr>
          <w:rFonts w:ascii="Georgia" w:hAnsi="Georgia" w:cs="Times New Roman"/>
        </w:rPr>
        <w:t xml:space="preserve">COVID-19 </w:t>
      </w:r>
      <w:r w:rsidR="00B1360F" w:rsidRPr="00F006DF">
        <w:rPr>
          <w:rFonts w:ascii="Georgia" w:hAnsi="Georgia" w:cs="Times New Roman"/>
        </w:rPr>
        <w:t>pa</w:t>
      </w:r>
      <w:r w:rsidR="001D6F4A">
        <w:rPr>
          <w:rFonts w:ascii="Georgia" w:hAnsi="Georgia" w:cs="Times New Roman"/>
        </w:rPr>
        <w:t>ndemic</w:t>
      </w:r>
      <w:r w:rsidR="0048552C">
        <w:rPr>
          <w:rFonts w:ascii="Georgia" w:hAnsi="Georgia" w:cs="Times New Roman"/>
        </w:rPr>
        <w:t xml:space="preserve"> to provide essential services</w:t>
      </w:r>
      <w:r w:rsidR="00B1360F" w:rsidRPr="00F006DF">
        <w:rPr>
          <w:rFonts w:ascii="Georgia" w:hAnsi="Georgia" w:cs="Times New Roman"/>
        </w:rPr>
        <w:t xml:space="preserve">. </w:t>
      </w:r>
    </w:p>
    <w:p w14:paraId="44CE1B28" w14:textId="77777777" w:rsidR="00197448" w:rsidRDefault="00223D76" w:rsidP="00B1360F">
      <w:pPr>
        <w:spacing w:after="60" w:line="360" w:lineRule="auto"/>
        <w:jc w:val="both"/>
        <w:rPr>
          <w:rFonts w:ascii="Georgia" w:hAnsi="Georgia" w:cs="Times New Roman"/>
        </w:rPr>
      </w:pPr>
      <w:r>
        <w:rPr>
          <w:rFonts w:ascii="Georgia" w:hAnsi="Georgia" w:cs="Times New Roman"/>
        </w:rPr>
        <w:t>Animal l</w:t>
      </w:r>
      <w:r w:rsidR="00B1360F">
        <w:rPr>
          <w:rFonts w:ascii="Georgia" w:hAnsi="Georgia" w:cs="Times New Roman"/>
        </w:rPr>
        <w:t xml:space="preserve">aboratory </w:t>
      </w:r>
      <w:r w:rsidR="001A0524">
        <w:rPr>
          <w:rFonts w:ascii="Georgia" w:hAnsi="Georgia" w:cs="Times New Roman"/>
        </w:rPr>
        <w:t>personnel</w:t>
      </w:r>
      <w:r w:rsidR="00B1360F">
        <w:rPr>
          <w:rFonts w:ascii="Georgia" w:hAnsi="Georgia" w:cs="Times New Roman"/>
        </w:rPr>
        <w:t xml:space="preserve"> </w:t>
      </w:r>
      <w:r w:rsidR="00B1360F" w:rsidRPr="00F006DF">
        <w:rPr>
          <w:rFonts w:ascii="Georgia" w:hAnsi="Georgia" w:cs="Times New Roman"/>
        </w:rPr>
        <w:t xml:space="preserve">have a </w:t>
      </w:r>
      <w:r w:rsidR="00B1360F" w:rsidRPr="00F006DF">
        <w:rPr>
          <w:rFonts w:ascii="Georgia" w:hAnsi="Georgia" w:cs="Times New Roman"/>
          <w:i/>
        </w:rPr>
        <w:t>pro tanto</w:t>
      </w:r>
      <w:r w:rsidR="00B1360F" w:rsidRPr="00F006DF">
        <w:rPr>
          <w:rFonts w:ascii="Georgia" w:hAnsi="Georgia" w:cs="Times New Roman"/>
        </w:rPr>
        <w:t xml:space="preserve"> duty to tend to the welfare and lives of animals under their purview, even in times of crisis. These duties </w:t>
      </w:r>
      <w:r w:rsidR="002A3DC8">
        <w:rPr>
          <w:rFonts w:ascii="Georgia" w:hAnsi="Georgia" w:cs="Times New Roman"/>
        </w:rPr>
        <w:t>obtain</w:t>
      </w:r>
      <w:r w:rsidR="002A3DC8" w:rsidRPr="00F006DF">
        <w:rPr>
          <w:rFonts w:ascii="Georgia" w:hAnsi="Georgia" w:cs="Times New Roman"/>
        </w:rPr>
        <w:t xml:space="preserve"> </w:t>
      </w:r>
      <w:r w:rsidR="00B1360F" w:rsidRPr="00F006DF">
        <w:rPr>
          <w:rFonts w:ascii="Georgia" w:hAnsi="Georgia" w:cs="Times New Roman"/>
        </w:rPr>
        <w:t xml:space="preserve">until either a </w:t>
      </w:r>
      <w:r w:rsidR="002A3DC8">
        <w:rPr>
          <w:rFonts w:ascii="Georgia" w:hAnsi="Georgia" w:cs="Times New Roman"/>
        </w:rPr>
        <w:t xml:space="preserve">staff </w:t>
      </w:r>
      <w:r w:rsidR="00B1360F" w:rsidRPr="00F006DF">
        <w:rPr>
          <w:rFonts w:ascii="Georgia" w:hAnsi="Georgia" w:cs="Times New Roman"/>
        </w:rPr>
        <w:t>shortage significantly jeopardises animal welfare or until the risks</w:t>
      </w:r>
      <w:r w:rsidR="002A3DC8">
        <w:rPr>
          <w:rFonts w:ascii="Georgia" w:hAnsi="Georgia" w:cs="Times New Roman"/>
        </w:rPr>
        <w:t xml:space="preserve"> to </w:t>
      </w:r>
      <w:r w:rsidR="0048552C">
        <w:rPr>
          <w:rFonts w:ascii="Georgia" w:hAnsi="Georgia" w:cs="Times New Roman"/>
        </w:rPr>
        <w:t>the human caretakers</w:t>
      </w:r>
      <w:r w:rsidR="00B1360F" w:rsidRPr="00F006DF">
        <w:rPr>
          <w:rFonts w:ascii="Georgia" w:hAnsi="Georgia" w:cs="Times New Roman"/>
        </w:rPr>
        <w:t xml:space="preserve"> are considered unacceptabl</w:t>
      </w:r>
      <w:r w:rsidR="0048552C">
        <w:rPr>
          <w:rFonts w:ascii="Georgia" w:hAnsi="Georgia" w:cs="Times New Roman"/>
        </w:rPr>
        <w:t>e</w:t>
      </w:r>
      <w:r w:rsidR="00B1360F" w:rsidRPr="00F006DF">
        <w:rPr>
          <w:rFonts w:ascii="Georgia" w:hAnsi="Georgia" w:cs="Times New Roman"/>
        </w:rPr>
        <w:t>.</w:t>
      </w:r>
      <w:r w:rsidR="00B1360F">
        <w:rPr>
          <w:rFonts w:ascii="Georgia" w:hAnsi="Georgia" w:cs="Times New Roman"/>
        </w:rPr>
        <w:t xml:space="preserve"> While institutions in some countries, as the US, already recognize that laboratory animal </w:t>
      </w:r>
      <w:r>
        <w:rPr>
          <w:rFonts w:ascii="Georgia" w:hAnsi="Georgia" w:cs="Times New Roman"/>
        </w:rPr>
        <w:t>personnel</w:t>
      </w:r>
      <w:r w:rsidR="00B1360F">
        <w:rPr>
          <w:rFonts w:ascii="Georgia" w:hAnsi="Georgia" w:cs="Times New Roman"/>
        </w:rPr>
        <w:t xml:space="preserve"> count as essential personnel (</w:t>
      </w:r>
      <w:r w:rsidR="008955C2">
        <w:rPr>
          <w:rFonts w:ascii="Georgia" w:hAnsi="Georgia" w:cs="Times New Roman"/>
        </w:rPr>
        <w:t>see, for example,</w:t>
      </w:r>
      <w:r w:rsidR="00880C82">
        <w:rPr>
          <w:rFonts w:ascii="Georgia" w:hAnsi="Georgia" w:cs="Times New Roman"/>
        </w:rPr>
        <w:t xml:space="preserve"> Grimm 2020</w:t>
      </w:r>
      <w:r w:rsidR="00C363E2">
        <w:rPr>
          <w:rFonts w:ascii="Georgia" w:hAnsi="Georgia" w:cs="Times New Roman"/>
        </w:rPr>
        <w:t>a; University of Michigan 2019), t</w:t>
      </w:r>
      <w:r w:rsidR="00B1360F">
        <w:rPr>
          <w:rFonts w:ascii="Georgia" w:hAnsi="Georgia" w:cs="Times New Roman"/>
        </w:rPr>
        <w:t xml:space="preserve">his view </w:t>
      </w:r>
      <w:r w:rsidR="002A3DC8">
        <w:rPr>
          <w:rFonts w:ascii="Georgia" w:hAnsi="Georgia" w:cs="Times New Roman"/>
        </w:rPr>
        <w:t>is likely</w:t>
      </w:r>
      <w:r w:rsidR="00B1360F">
        <w:rPr>
          <w:rFonts w:ascii="Georgia" w:hAnsi="Georgia" w:cs="Times New Roman"/>
        </w:rPr>
        <w:t xml:space="preserve"> not yet practically implemented in all animal research </w:t>
      </w:r>
      <w:r w:rsidR="00B1360F" w:rsidRPr="00B75C21">
        <w:rPr>
          <w:rFonts w:ascii="Georgia" w:hAnsi="Georgia" w:cs="Times New Roman"/>
        </w:rPr>
        <w:t>laboratories</w:t>
      </w:r>
      <w:r w:rsidR="002A3DC8">
        <w:rPr>
          <w:rFonts w:ascii="Georgia" w:hAnsi="Georgia" w:cs="Times New Roman"/>
        </w:rPr>
        <w:t xml:space="preserve"> worldwide</w:t>
      </w:r>
      <w:r w:rsidR="00B1360F" w:rsidRPr="00B75C21">
        <w:rPr>
          <w:rFonts w:ascii="Georgia" w:hAnsi="Georgia" w:cs="Times New Roman"/>
        </w:rPr>
        <w:t xml:space="preserve"> </w:t>
      </w:r>
      <w:r w:rsidR="00B75C21" w:rsidRPr="00B75C21">
        <w:rPr>
          <w:rFonts w:ascii="Georgia" w:hAnsi="Georgia" w:cs="Times New Roman"/>
        </w:rPr>
        <w:t>(</w:t>
      </w:r>
      <w:r w:rsidR="002A3DC8">
        <w:rPr>
          <w:rFonts w:ascii="Georgia" w:hAnsi="Georgia" w:cs="Times New Roman"/>
        </w:rPr>
        <w:t>or</w:t>
      </w:r>
      <w:r w:rsidR="00B75C21" w:rsidRPr="00B75C21">
        <w:rPr>
          <w:rFonts w:ascii="Georgia" w:hAnsi="Georgia" w:cs="Times New Roman"/>
        </w:rPr>
        <w:t xml:space="preserve">, for </w:t>
      </w:r>
      <w:r w:rsidR="002A3DC8">
        <w:rPr>
          <w:rFonts w:ascii="Georgia" w:hAnsi="Georgia" w:cs="Times New Roman"/>
        </w:rPr>
        <w:t>that</w:t>
      </w:r>
      <w:r w:rsidR="002A3DC8" w:rsidRPr="00B75C21">
        <w:rPr>
          <w:rFonts w:ascii="Georgia" w:hAnsi="Georgia" w:cs="Times New Roman"/>
        </w:rPr>
        <w:t xml:space="preserve"> </w:t>
      </w:r>
      <w:r w:rsidR="00B75C21" w:rsidRPr="00B75C21">
        <w:rPr>
          <w:rFonts w:ascii="Georgia" w:hAnsi="Georgia" w:cs="Times New Roman"/>
        </w:rPr>
        <w:t xml:space="preserve">matter, </w:t>
      </w:r>
      <w:r w:rsidR="002A3DC8">
        <w:rPr>
          <w:rFonts w:ascii="Georgia" w:hAnsi="Georgia" w:cs="Times New Roman"/>
        </w:rPr>
        <w:t xml:space="preserve">in </w:t>
      </w:r>
      <w:r w:rsidR="00B75C21" w:rsidRPr="00B75C21">
        <w:rPr>
          <w:rFonts w:ascii="Georgia" w:hAnsi="Georgia" w:cs="Times New Roman"/>
        </w:rPr>
        <w:t>breeding facilities)</w:t>
      </w:r>
      <w:r w:rsidR="00B1360F" w:rsidRPr="00B75C21">
        <w:rPr>
          <w:rFonts w:ascii="Georgia" w:hAnsi="Georgia" w:cs="Times New Roman"/>
        </w:rPr>
        <w:t xml:space="preserve">. During the first wave of the COVID-19 pandemic, research was </w:t>
      </w:r>
      <w:r w:rsidRPr="00B75C21">
        <w:rPr>
          <w:rFonts w:ascii="Georgia" w:hAnsi="Georgia" w:cs="Times New Roman"/>
        </w:rPr>
        <w:t>suspended</w:t>
      </w:r>
      <w:r w:rsidR="00B1360F" w:rsidRPr="00B75C21">
        <w:rPr>
          <w:rFonts w:ascii="Georgia" w:hAnsi="Georgia" w:cs="Times New Roman"/>
        </w:rPr>
        <w:t xml:space="preserve"> in many places, and research animals were killed. Even if it was assumed that there was a significant threat to the health of the staff of animal research facilities or that a potential staff shortage was to be anticipated, this did not </w:t>
      </w:r>
      <w:r w:rsidR="00B1360F" w:rsidRPr="00B75C21">
        <w:rPr>
          <w:rFonts w:ascii="Georgia" w:hAnsi="Georgia" w:cs="Times New Roman"/>
          <w:i/>
        </w:rPr>
        <w:t>eo</w:t>
      </w:r>
      <w:r w:rsidR="00B1360F" w:rsidRPr="00B75C21">
        <w:rPr>
          <w:rFonts w:ascii="Georgia" w:hAnsi="Georgia" w:cs="Times New Roman"/>
        </w:rPr>
        <w:t xml:space="preserve"> </w:t>
      </w:r>
      <w:r w:rsidR="00B1360F" w:rsidRPr="00B75C21">
        <w:rPr>
          <w:rFonts w:ascii="Georgia" w:hAnsi="Georgia" w:cs="Times New Roman"/>
          <w:i/>
        </w:rPr>
        <w:t>ipso</w:t>
      </w:r>
      <w:r w:rsidR="00B1360F" w:rsidRPr="00B75C21">
        <w:rPr>
          <w:rFonts w:ascii="Georgia" w:hAnsi="Georgia" w:cs="Times New Roman"/>
        </w:rPr>
        <w:t xml:space="preserve"> revoke the </w:t>
      </w:r>
      <w:r w:rsidR="0048552C">
        <w:rPr>
          <w:rFonts w:ascii="Georgia" w:hAnsi="Georgia" w:cs="Times New Roman"/>
        </w:rPr>
        <w:t xml:space="preserve">moral </w:t>
      </w:r>
      <w:r w:rsidR="00B1360F" w:rsidRPr="00B75C21">
        <w:rPr>
          <w:rFonts w:ascii="Georgia" w:hAnsi="Georgia" w:cs="Times New Roman"/>
        </w:rPr>
        <w:t xml:space="preserve">obligation to ensure the laboratory animals’ welfare. The duty to fairly consider their fates remained. </w:t>
      </w:r>
    </w:p>
    <w:p w14:paraId="51675FAA" w14:textId="166EE996" w:rsidR="00B1360F" w:rsidRDefault="00FF73A3" w:rsidP="00B1360F">
      <w:pPr>
        <w:spacing w:after="60" w:line="360" w:lineRule="auto"/>
        <w:jc w:val="both"/>
        <w:rPr>
          <w:rFonts w:ascii="Georgia" w:hAnsi="Georgia" w:cs="Times New Roman"/>
        </w:rPr>
      </w:pPr>
      <w:r w:rsidRPr="00FF73A3">
        <w:rPr>
          <w:rFonts w:ascii="Georgia" w:hAnsi="Georgia" w:cs="Times New Roman"/>
        </w:rPr>
        <w:t>Death can be considered the ultimate harm for animals, as it deprives them of all opportuni</w:t>
      </w:r>
      <w:r>
        <w:rPr>
          <w:rFonts w:ascii="Georgia" w:hAnsi="Georgia" w:cs="Times New Roman"/>
        </w:rPr>
        <w:t xml:space="preserve">ties to have future experiences (Regan 2004). </w:t>
      </w:r>
      <w:r w:rsidR="00B1360F" w:rsidRPr="00B75C21">
        <w:rPr>
          <w:rFonts w:ascii="Georgia" w:hAnsi="Georgia" w:cs="Times New Roman"/>
        </w:rPr>
        <w:t>As such, the killing of laboratory animals o</w:t>
      </w:r>
      <w:r w:rsidR="001D6F4A" w:rsidRPr="00B75C21">
        <w:rPr>
          <w:rFonts w:ascii="Georgia" w:hAnsi="Georgia" w:cs="Times New Roman"/>
        </w:rPr>
        <w:t>ught</w:t>
      </w:r>
      <w:r>
        <w:rPr>
          <w:rFonts w:ascii="Georgia" w:hAnsi="Georgia" w:cs="Times New Roman"/>
        </w:rPr>
        <w:t>, in our view,</w:t>
      </w:r>
      <w:r w:rsidR="001D6F4A" w:rsidRPr="00B75C21">
        <w:rPr>
          <w:rFonts w:ascii="Georgia" w:hAnsi="Georgia" w:cs="Times New Roman"/>
        </w:rPr>
        <w:t xml:space="preserve"> always to be understood as</w:t>
      </w:r>
      <w:r w:rsidR="001500F4">
        <w:rPr>
          <w:rFonts w:ascii="Georgia" w:hAnsi="Georgia" w:cs="Times New Roman"/>
        </w:rPr>
        <w:t xml:space="preserve"> </w:t>
      </w:r>
      <w:r w:rsidR="001D6F4A" w:rsidRPr="00B75C21">
        <w:rPr>
          <w:rFonts w:ascii="Georgia" w:hAnsi="Georgia" w:cs="Times New Roman"/>
          <w:i/>
        </w:rPr>
        <w:t>ultima ratio</w:t>
      </w:r>
      <w:r w:rsidR="00B1360F" w:rsidRPr="00B75C21">
        <w:rPr>
          <w:rFonts w:ascii="Georgia" w:hAnsi="Georgia" w:cs="Times New Roman"/>
        </w:rPr>
        <w:t xml:space="preserve"> </w:t>
      </w:r>
      <w:r w:rsidR="001500F4">
        <w:rPr>
          <w:rFonts w:ascii="Georgia" w:hAnsi="Georgia" w:cs="Times New Roman"/>
        </w:rPr>
        <w:t xml:space="preserve">(last resort) </w:t>
      </w:r>
      <w:r w:rsidR="00B1360F" w:rsidRPr="00B75C21">
        <w:rPr>
          <w:rFonts w:ascii="Georgia" w:hAnsi="Georgia" w:cs="Times New Roman"/>
        </w:rPr>
        <w:t xml:space="preserve">and </w:t>
      </w:r>
      <w:r w:rsidR="00223D76" w:rsidRPr="00B75C21">
        <w:rPr>
          <w:rFonts w:ascii="Georgia" w:hAnsi="Georgia" w:cs="Times New Roman"/>
        </w:rPr>
        <w:t>ideally</w:t>
      </w:r>
      <w:r w:rsidR="00B1360F" w:rsidRPr="00B75C21">
        <w:rPr>
          <w:rFonts w:ascii="Georgia" w:hAnsi="Georgia" w:cs="Times New Roman"/>
        </w:rPr>
        <w:t xml:space="preserve"> only take place after a compre</w:t>
      </w:r>
      <w:r w:rsidR="00223D76" w:rsidRPr="00B75C21">
        <w:rPr>
          <w:rFonts w:ascii="Georgia" w:hAnsi="Georgia" w:cs="Times New Roman"/>
        </w:rPr>
        <w:t>hensive harm-benefit analysis</w:t>
      </w:r>
      <w:r w:rsidR="00C363E2">
        <w:rPr>
          <w:rFonts w:ascii="Georgia" w:hAnsi="Georgia" w:cs="Times New Roman"/>
        </w:rPr>
        <w:t xml:space="preserve"> (see below)</w:t>
      </w:r>
      <w:r w:rsidR="00223D76" w:rsidRPr="00B75C21">
        <w:rPr>
          <w:rFonts w:ascii="Georgia" w:hAnsi="Georgia" w:cs="Times New Roman"/>
        </w:rPr>
        <w:t>.</w:t>
      </w:r>
      <w:r w:rsidR="002C1C2A">
        <w:rPr>
          <w:rFonts w:ascii="Georgia" w:hAnsi="Georgia" w:cs="Times New Roman"/>
        </w:rPr>
        <w:t xml:space="preserve"> </w:t>
      </w:r>
      <w:r w:rsidR="001C5524">
        <w:rPr>
          <w:rFonts w:ascii="Georgia" w:hAnsi="Georgia" w:cs="Times New Roman"/>
        </w:rPr>
        <w:t>Thus</w:t>
      </w:r>
      <w:r w:rsidR="00223D76" w:rsidRPr="00B75C21">
        <w:rPr>
          <w:rFonts w:ascii="Georgia" w:hAnsi="Georgia" w:cs="Times New Roman"/>
        </w:rPr>
        <w:t>, t</w:t>
      </w:r>
      <w:r w:rsidR="00B1360F" w:rsidRPr="00B75C21">
        <w:rPr>
          <w:rFonts w:ascii="Georgia" w:hAnsi="Georgia" w:cs="Times New Roman"/>
        </w:rPr>
        <w:t>he killing of laboratory animals</w:t>
      </w:r>
      <w:r w:rsidR="002A3DC8">
        <w:rPr>
          <w:rFonts w:ascii="Georgia" w:hAnsi="Georgia" w:cs="Times New Roman"/>
        </w:rPr>
        <w:t>, even in an emergency,</w:t>
      </w:r>
      <w:r w:rsidR="00B1360F" w:rsidRPr="00B75C21">
        <w:rPr>
          <w:rFonts w:ascii="Georgia" w:hAnsi="Georgia" w:cs="Times New Roman"/>
        </w:rPr>
        <w:t xml:space="preserve"> requires an ethical justification.</w:t>
      </w:r>
      <w:r w:rsidR="00B1360F" w:rsidRPr="00F006DF">
        <w:rPr>
          <w:rFonts w:ascii="Georgia" w:hAnsi="Georgia" w:cs="Times New Roman"/>
        </w:rPr>
        <w:t xml:space="preserve"> </w:t>
      </w:r>
    </w:p>
    <w:p w14:paraId="05C51697" w14:textId="09986D7A" w:rsidR="00F0213B" w:rsidRDefault="00B1360F" w:rsidP="000619FB">
      <w:pPr>
        <w:spacing w:after="60" w:line="360" w:lineRule="auto"/>
        <w:jc w:val="both"/>
        <w:rPr>
          <w:rFonts w:ascii="Georgia" w:hAnsi="Georgia" w:cs="Times New Roman"/>
        </w:rPr>
      </w:pPr>
      <w:r w:rsidRPr="00F006DF">
        <w:rPr>
          <w:rFonts w:ascii="Georgia" w:hAnsi="Georgia" w:cs="Times New Roman"/>
        </w:rPr>
        <w:t>This view holds even if one assumes a hierarchical understanding of laboratory anima</w:t>
      </w:r>
      <w:r w:rsidR="00B75C21">
        <w:rPr>
          <w:rFonts w:ascii="Georgia" w:hAnsi="Georgia" w:cs="Times New Roman"/>
        </w:rPr>
        <w:t>ls’ moral status – i.e., the view</w:t>
      </w:r>
      <w:r w:rsidRPr="00F006DF">
        <w:rPr>
          <w:rFonts w:ascii="Georgia" w:hAnsi="Georgia" w:cs="Times New Roman"/>
        </w:rPr>
        <w:t xml:space="preserve"> that humans’ interests are more important than animals’ similar interests. Yet the situation often presents itself differently in practice. The risks and burdens of the relationship between humans and research animals are often one-sidedly distributed – to the animals’ disadvantage. Indeed, humans’ duties of assistance towards animals are often understood as duties which can be revoked as soon as there is a certain risk or danger to humans</w:t>
      </w:r>
      <w:r w:rsidR="00F51EBC">
        <w:rPr>
          <w:rFonts w:ascii="Georgia" w:hAnsi="Georgia" w:cs="Times New Roman"/>
        </w:rPr>
        <w:t xml:space="preserve">. To illustrate this point, consider </w:t>
      </w:r>
      <w:r w:rsidR="006A275D">
        <w:rPr>
          <w:rFonts w:ascii="Georgia" w:hAnsi="Georgia" w:cs="Times New Roman"/>
        </w:rPr>
        <w:t xml:space="preserve">the mass culling of over 17 million minks in Denmark during the pandemic. </w:t>
      </w:r>
      <w:r w:rsidR="00C4748D" w:rsidRPr="00C4748D">
        <w:rPr>
          <w:rFonts w:ascii="Georgia" w:hAnsi="Georgia" w:cs="Times New Roman"/>
        </w:rPr>
        <w:t xml:space="preserve">It was discovered that minks are susceptible to SARS-COV-2 and thus could </w:t>
      </w:r>
      <w:r w:rsidR="00C4748D" w:rsidRPr="000F6FC1">
        <w:rPr>
          <w:rFonts w:ascii="Georgia" w:hAnsi="Georgia" w:cs="Times New Roman"/>
          <w:i/>
        </w:rPr>
        <w:t>potentially</w:t>
      </w:r>
      <w:r w:rsidR="00C4748D" w:rsidRPr="00C4748D">
        <w:rPr>
          <w:rFonts w:ascii="Georgia" w:hAnsi="Georgia" w:cs="Times New Roman"/>
        </w:rPr>
        <w:t xml:space="preserve"> spread the virus to humans. </w:t>
      </w:r>
      <w:r w:rsidR="00C4748D">
        <w:rPr>
          <w:rFonts w:ascii="Georgia" w:hAnsi="Georgia" w:cs="Times New Roman"/>
        </w:rPr>
        <w:t>Consequently</w:t>
      </w:r>
      <w:r w:rsidR="00C4748D" w:rsidRPr="00C4748D">
        <w:rPr>
          <w:rFonts w:ascii="Georgia" w:hAnsi="Georgia" w:cs="Times New Roman"/>
        </w:rPr>
        <w:t>, millions of minks destined fo</w:t>
      </w:r>
      <w:r w:rsidR="00C4748D">
        <w:rPr>
          <w:rFonts w:ascii="Georgia" w:hAnsi="Georgia" w:cs="Times New Roman"/>
        </w:rPr>
        <w:t xml:space="preserve">r the fur industry were culled </w:t>
      </w:r>
      <w:sdt>
        <w:sdtPr>
          <w:rPr>
            <w:rFonts w:ascii="Georgia" w:hAnsi="Georgia" w:cs="Times New Roman"/>
          </w:rPr>
          <w:alias w:val="To edit, see citavi.com/edit"/>
          <w:tag w:val="CitaviPlaceholder#ef9baf2b-cb1a-4c24-9c7f-b33aebdf7788"/>
          <w:id w:val="532465784"/>
          <w:placeholder>
            <w:docPart w:val="DefaultPlaceholder_-1854013440"/>
          </w:placeholder>
        </w:sdtPr>
        <w:sdtEndPr/>
        <w:sdtContent>
          <w:r w:rsidR="00C4748D">
            <w:rPr>
              <w:rFonts w:ascii="Georgia" w:hAnsi="Georgia" w:cs="Times New Roman"/>
            </w:rPr>
            <w:fldChar w:fldCharType="begin"/>
          </w:r>
          <w:r w:rsidR="00D33C2D">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hODkwOTlhLTczNTEtNDVmYS1iYjc1LTFhZTBiYTQ2NzBjNSIsIlJhbmdlTGVuZ3RoIjoyMiwiUmVmZXJlbmNlSWQiOiI2ZjBkYzlmNi1hMmEyLTQwMmYtYjk4ZS00M2NkYmFjNGQ0Nz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EyNi9zY2llbmNlLmFiZjY1NjUiLCJVcmlTdHJpbmciOiJodHRwczovL2RvaS5vcmcvMTAuMTEyNi9zY2llbmNlLmFiZjY1NjU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}</w:instrText>
          </w:r>
          <w:r w:rsidR="00C4748D">
            <w:rPr>
              <w:rFonts w:ascii="Georgia" w:hAnsi="Georgia" w:cs="Times New Roman"/>
            </w:rPr>
            <w:fldChar w:fldCharType="separate"/>
          </w:r>
          <w:r w:rsidR="005C3AC4">
            <w:rPr>
              <w:rFonts w:ascii="Georgia" w:hAnsi="Georgia" w:cs="Times New Roman"/>
            </w:rPr>
            <w:t>(Lesté-Lasserre, 2020)</w:t>
          </w:r>
          <w:r w:rsidR="00C4748D">
            <w:rPr>
              <w:rFonts w:ascii="Georgia" w:hAnsi="Georgia" w:cs="Times New Roman"/>
            </w:rPr>
            <w:fldChar w:fldCharType="end"/>
          </w:r>
        </w:sdtContent>
      </w:sdt>
      <w:r w:rsidR="00C4748D" w:rsidRPr="00C4748D">
        <w:rPr>
          <w:rFonts w:ascii="Georgia" w:hAnsi="Georgia" w:cs="Times New Roman"/>
        </w:rPr>
        <w:t xml:space="preserve">. </w:t>
      </w:r>
    </w:p>
    <w:p w14:paraId="679D79D2" w14:textId="71437932" w:rsidR="00BE5BC1" w:rsidRDefault="002A3DC8" w:rsidP="000619FB">
      <w:pPr>
        <w:spacing w:after="60" w:line="360" w:lineRule="auto"/>
        <w:jc w:val="both"/>
        <w:rPr>
          <w:rFonts w:ascii="Georgia" w:hAnsi="Georgia" w:cs="Times New Roman"/>
        </w:rPr>
      </w:pPr>
      <w:r>
        <w:rPr>
          <w:rFonts w:ascii="Georgia" w:hAnsi="Georgia" w:cs="Times New Roman"/>
        </w:rPr>
        <w:lastRenderedPageBreak/>
        <w:t xml:space="preserve">From an ethical perspective, opting out of the </w:t>
      </w:r>
      <w:r w:rsidR="00F0213B">
        <w:rPr>
          <w:rFonts w:ascii="Georgia" w:hAnsi="Georgia" w:cs="Times New Roman"/>
        </w:rPr>
        <w:t xml:space="preserve">positive relational </w:t>
      </w:r>
      <w:r>
        <w:rPr>
          <w:rFonts w:ascii="Georgia" w:hAnsi="Georgia" w:cs="Times New Roman"/>
        </w:rPr>
        <w:t>duties</w:t>
      </w:r>
      <w:r w:rsidR="00F0213B">
        <w:rPr>
          <w:rFonts w:ascii="Georgia" w:hAnsi="Georgia" w:cs="Times New Roman"/>
        </w:rPr>
        <w:t xml:space="preserve"> to care for the welfare of dependent animals</w:t>
      </w:r>
      <w:r w:rsidRPr="00F006DF">
        <w:rPr>
          <w:rFonts w:ascii="Georgia" w:hAnsi="Georgia" w:cs="Times New Roman"/>
        </w:rPr>
        <w:t xml:space="preserve"> </w:t>
      </w:r>
      <w:r w:rsidR="00B1360F" w:rsidRPr="00F006DF">
        <w:rPr>
          <w:rFonts w:ascii="Georgia" w:hAnsi="Georgia" w:cs="Times New Roman"/>
        </w:rPr>
        <w:t xml:space="preserve">is </w:t>
      </w:r>
      <w:r w:rsidR="00F0213B">
        <w:rPr>
          <w:rFonts w:ascii="Georgia" w:hAnsi="Georgia" w:cs="Times New Roman"/>
        </w:rPr>
        <w:t xml:space="preserve">justified </w:t>
      </w:r>
      <w:r w:rsidR="00B1360F" w:rsidRPr="00F006DF">
        <w:rPr>
          <w:rFonts w:ascii="Georgia" w:hAnsi="Georgia" w:cs="Times New Roman"/>
        </w:rPr>
        <w:t xml:space="preserve">only if the risks and dangers to humans </w:t>
      </w:r>
      <w:r w:rsidR="00B1360F" w:rsidRPr="00F006DF">
        <w:rPr>
          <w:rFonts w:ascii="Georgia" w:hAnsi="Georgia" w:cs="Times New Roman"/>
          <w:i/>
        </w:rPr>
        <w:t xml:space="preserve">significantly </w:t>
      </w:r>
      <w:r w:rsidR="0048552C">
        <w:rPr>
          <w:rFonts w:ascii="Georgia" w:hAnsi="Georgia" w:cs="Times New Roman"/>
          <w:i/>
        </w:rPr>
        <w:t>outweigh</w:t>
      </w:r>
      <w:r w:rsidR="00B1360F" w:rsidRPr="00F006DF">
        <w:rPr>
          <w:rFonts w:ascii="Georgia" w:hAnsi="Georgia" w:cs="Times New Roman"/>
        </w:rPr>
        <w:t xml:space="preserve"> the animals’ interests. The stronger the relational duties owed to animals, the higher the risk to human health and life must be to justify revoking the latter’s positive duties of assistance to the former. Strong relational duties – as in the case of </w:t>
      </w:r>
      <w:r w:rsidR="00223D76">
        <w:rPr>
          <w:rFonts w:ascii="Georgia" w:hAnsi="Georgia" w:cs="Times New Roman"/>
        </w:rPr>
        <w:t>laboratory</w:t>
      </w:r>
      <w:r w:rsidR="00B1360F" w:rsidRPr="00F006DF">
        <w:rPr>
          <w:rFonts w:ascii="Georgia" w:hAnsi="Georgia" w:cs="Times New Roman"/>
        </w:rPr>
        <w:t xml:space="preserve"> animals – thus call for a re-evaluation and redistribution of risks and burdens in the case of laboratory animals</w:t>
      </w:r>
      <w:r w:rsidR="00643414">
        <w:rPr>
          <w:rFonts w:ascii="Georgia" w:hAnsi="Georgia" w:cs="Times New Roman"/>
        </w:rPr>
        <w:t>,</w:t>
      </w:r>
      <w:r w:rsidR="00B1360F" w:rsidRPr="00F006DF">
        <w:rPr>
          <w:rFonts w:ascii="Georgia" w:hAnsi="Georgia" w:cs="Times New Roman"/>
        </w:rPr>
        <w:t xml:space="preserve"> beyond the </w:t>
      </w:r>
      <w:r w:rsidR="00B1360F" w:rsidRPr="00F006DF">
        <w:rPr>
          <w:rFonts w:ascii="Georgia" w:hAnsi="Georgia" w:cs="Times New Roman"/>
          <w:i/>
        </w:rPr>
        <w:t>status</w:t>
      </w:r>
      <w:r w:rsidR="00B1360F" w:rsidRPr="00F006DF">
        <w:rPr>
          <w:rFonts w:ascii="Georgia" w:hAnsi="Georgia" w:cs="Times New Roman"/>
        </w:rPr>
        <w:t xml:space="preserve"> </w:t>
      </w:r>
      <w:r w:rsidR="00B1360F" w:rsidRPr="00F006DF">
        <w:rPr>
          <w:rFonts w:ascii="Georgia" w:hAnsi="Georgia" w:cs="Times New Roman"/>
          <w:i/>
        </w:rPr>
        <w:t>quo</w:t>
      </w:r>
      <w:r w:rsidR="00B1360F" w:rsidRPr="00F006DF">
        <w:rPr>
          <w:rFonts w:ascii="Georgia" w:hAnsi="Georgia" w:cs="Times New Roman"/>
        </w:rPr>
        <w:t xml:space="preserve">. </w:t>
      </w:r>
    </w:p>
    <w:p w14:paraId="525DF6EF" w14:textId="3A539233" w:rsidR="00B5772F" w:rsidRDefault="00B5772F" w:rsidP="000619FB">
      <w:pPr>
        <w:spacing w:after="60" w:line="360" w:lineRule="auto"/>
        <w:jc w:val="both"/>
        <w:rPr>
          <w:rFonts w:ascii="Georgia" w:hAnsi="Georgia" w:cs="Times New Roman"/>
        </w:rPr>
      </w:pPr>
    </w:p>
    <w:p w14:paraId="60664604" w14:textId="1AE2216E" w:rsidR="00B5772F" w:rsidRDefault="00B5772F" w:rsidP="00B5772F">
      <w:pPr>
        <w:pStyle w:val="Listenabsatz"/>
        <w:numPr>
          <w:ilvl w:val="1"/>
          <w:numId w:val="4"/>
        </w:numPr>
        <w:spacing w:after="60" w:line="360" w:lineRule="auto"/>
        <w:jc w:val="both"/>
        <w:rPr>
          <w:rFonts w:ascii="Georgia" w:hAnsi="Georgia" w:cs="Times New Roman"/>
          <w:b/>
        </w:rPr>
      </w:pPr>
      <w:r>
        <w:rPr>
          <w:rFonts w:ascii="Georgia" w:hAnsi="Georgia" w:cs="Times New Roman"/>
          <w:b/>
        </w:rPr>
        <w:t>The Importance of a Harm-Benefit A</w:t>
      </w:r>
      <w:r w:rsidRPr="000619FB">
        <w:rPr>
          <w:rFonts w:ascii="Georgia" w:hAnsi="Georgia" w:cs="Times New Roman"/>
          <w:b/>
        </w:rPr>
        <w:t>nalysis</w:t>
      </w:r>
    </w:p>
    <w:p w14:paraId="43B2C321" w14:textId="5DC52F07" w:rsidR="007E6407" w:rsidRDefault="00B5772F" w:rsidP="00D7374B">
      <w:pPr>
        <w:spacing w:after="60" w:line="360" w:lineRule="auto"/>
        <w:jc w:val="both"/>
        <w:rPr>
          <w:rFonts w:ascii="Georgia" w:hAnsi="Georgia" w:cs="Times New Roman"/>
        </w:rPr>
      </w:pPr>
      <w:r w:rsidRPr="00601EC9">
        <w:rPr>
          <w:rFonts w:ascii="Georgia" w:hAnsi="Georgia" w:cs="Times New Roman"/>
        </w:rPr>
        <w:t>Given the legal and moral obligation to protect</w:t>
      </w:r>
      <w:r w:rsidR="00643414">
        <w:rPr>
          <w:rFonts w:ascii="Georgia" w:hAnsi="Georgia" w:cs="Times New Roman"/>
        </w:rPr>
        <w:t xml:space="preserve"> and care for</w:t>
      </w:r>
      <w:r w:rsidRPr="00601EC9">
        <w:rPr>
          <w:rFonts w:ascii="Georgia" w:hAnsi="Georgia" w:cs="Times New Roman"/>
        </w:rPr>
        <w:t xml:space="preserve"> </w:t>
      </w:r>
      <w:r w:rsidR="00601EC9">
        <w:rPr>
          <w:rFonts w:ascii="Georgia" w:hAnsi="Georgia" w:cs="Times New Roman"/>
        </w:rPr>
        <w:t xml:space="preserve">laboratory </w:t>
      </w:r>
      <w:r w:rsidRPr="00601EC9">
        <w:rPr>
          <w:rFonts w:ascii="Georgia" w:hAnsi="Georgia" w:cs="Times New Roman"/>
        </w:rPr>
        <w:t xml:space="preserve">animals, any measure </w:t>
      </w:r>
      <w:r w:rsidR="001500F4">
        <w:rPr>
          <w:rFonts w:ascii="Georgia" w:hAnsi="Georgia" w:cs="Times New Roman"/>
        </w:rPr>
        <w:t>affecting</w:t>
      </w:r>
      <w:r w:rsidRPr="00601EC9">
        <w:rPr>
          <w:rFonts w:ascii="Georgia" w:hAnsi="Georgia" w:cs="Times New Roman"/>
        </w:rPr>
        <w:t xml:space="preserve"> the</w:t>
      </w:r>
      <w:r w:rsidR="00601EC9">
        <w:rPr>
          <w:rFonts w:ascii="Georgia" w:hAnsi="Georgia" w:cs="Times New Roman"/>
        </w:rPr>
        <w:t>ir</w:t>
      </w:r>
      <w:r w:rsidRPr="00601EC9">
        <w:rPr>
          <w:rFonts w:ascii="Georgia" w:hAnsi="Georgia" w:cs="Times New Roman"/>
        </w:rPr>
        <w:t xml:space="preserve"> life </w:t>
      </w:r>
      <w:r w:rsidR="00601EC9">
        <w:rPr>
          <w:rFonts w:ascii="Georgia" w:hAnsi="Georgia" w:cs="Times New Roman"/>
        </w:rPr>
        <w:t>and</w:t>
      </w:r>
      <w:r w:rsidRPr="00601EC9">
        <w:rPr>
          <w:rFonts w:ascii="Georgia" w:hAnsi="Georgia" w:cs="Times New Roman"/>
        </w:rPr>
        <w:t xml:space="preserve"> welfare requires a harm-benefit analysis</w:t>
      </w:r>
      <w:r w:rsidR="00B75C21">
        <w:rPr>
          <w:rFonts w:ascii="Georgia" w:hAnsi="Georgia" w:cs="Times New Roman"/>
        </w:rPr>
        <w:t xml:space="preserve">. </w:t>
      </w:r>
      <w:r w:rsidR="00643414">
        <w:rPr>
          <w:rFonts w:ascii="Georgia" w:hAnsi="Georgia" w:cs="Times New Roman"/>
        </w:rPr>
        <w:t xml:space="preserve">This </w:t>
      </w:r>
      <w:r w:rsidR="00B75C21">
        <w:rPr>
          <w:rFonts w:ascii="Georgia" w:hAnsi="Georgia" w:cs="Times New Roman"/>
        </w:rPr>
        <w:t>is a</w:t>
      </w:r>
      <w:r w:rsidR="00643414">
        <w:rPr>
          <w:rFonts w:ascii="Georgia" w:hAnsi="Georgia" w:cs="Times New Roman"/>
        </w:rPr>
        <w:t>lready a</w:t>
      </w:r>
      <w:r w:rsidR="00B75C21">
        <w:rPr>
          <w:rFonts w:ascii="Georgia" w:hAnsi="Georgia" w:cs="Times New Roman"/>
        </w:rPr>
        <w:t xml:space="preserve"> requirement in most countries conducting animal research and should also, </w:t>
      </w:r>
      <w:r w:rsidR="00601EC9">
        <w:rPr>
          <w:rFonts w:ascii="Georgia" w:hAnsi="Georgia" w:cs="Times New Roman"/>
        </w:rPr>
        <w:t xml:space="preserve">if possible, </w:t>
      </w:r>
      <w:r w:rsidR="00B75C21">
        <w:rPr>
          <w:rFonts w:ascii="Georgia" w:hAnsi="Georgia" w:cs="Times New Roman"/>
        </w:rPr>
        <w:t xml:space="preserve">apply </w:t>
      </w:r>
      <w:r w:rsidR="00601EC9">
        <w:rPr>
          <w:rFonts w:ascii="Georgia" w:hAnsi="Georgia" w:cs="Times New Roman"/>
        </w:rPr>
        <w:t>in emergency situation</w:t>
      </w:r>
      <w:r w:rsidR="001500F4">
        <w:rPr>
          <w:rFonts w:ascii="Georgia" w:hAnsi="Georgia" w:cs="Times New Roman"/>
        </w:rPr>
        <w:t>s</w:t>
      </w:r>
      <w:r w:rsidR="001C5524">
        <w:rPr>
          <w:rFonts w:ascii="Georgia" w:hAnsi="Georgia" w:cs="Times New Roman"/>
        </w:rPr>
        <w:t>. Hence</w:t>
      </w:r>
      <w:r w:rsidR="00601EC9">
        <w:rPr>
          <w:rFonts w:ascii="Georgia" w:hAnsi="Georgia" w:cs="Times New Roman"/>
        </w:rPr>
        <w:t>, t</w:t>
      </w:r>
      <w:r w:rsidRPr="00601EC9">
        <w:rPr>
          <w:rFonts w:ascii="Georgia" w:hAnsi="Georgia" w:cs="Times New Roman"/>
        </w:rPr>
        <w:t xml:space="preserve">o </w:t>
      </w:r>
      <w:r w:rsidR="00601EC9">
        <w:rPr>
          <w:rFonts w:ascii="Georgia" w:hAnsi="Georgia" w:cs="Times New Roman"/>
        </w:rPr>
        <w:t xml:space="preserve">adequately </w:t>
      </w:r>
      <w:r w:rsidRPr="00601EC9">
        <w:rPr>
          <w:rFonts w:ascii="Georgia" w:hAnsi="Georgia" w:cs="Times New Roman"/>
        </w:rPr>
        <w:t xml:space="preserve">balance </w:t>
      </w:r>
      <w:r w:rsidR="00643414">
        <w:rPr>
          <w:rFonts w:ascii="Georgia" w:hAnsi="Georgia" w:cs="Times New Roman"/>
        </w:rPr>
        <w:t>human safety and animal welfare in the face of possible harms</w:t>
      </w:r>
      <w:r w:rsidRPr="00601EC9">
        <w:rPr>
          <w:rFonts w:ascii="Georgia" w:hAnsi="Georgia" w:cs="Times New Roman"/>
        </w:rPr>
        <w:t xml:space="preserve">, a risk assessment </w:t>
      </w:r>
      <w:r w:rsidR="00643414">
        <w:rPr>
          <w:rFonts w:ascii="Georgia" w:hAnsi="Georgia" w:cs="Times New Roman"/>
        </w:rPr>
        <w:t>that</w:t>
      </w:r>
      <w:r w:rsidRPr="00601EC9">
        <w:rPr>
          <w:rFonts w:ascii="Georgia" w:hAnsi="Georgia" w:cs="Times New Roman"/>
        </w:rPr>
        <w:t xml:space="preserve"> weigh</w:t>
      </w:r>
      <w:r w:rsidR="00643414">
        <w:rPr>
          <w:rFonts w:ascii="Georgia" w:hAnsi="Georgia" w:cs="Times New Roman"/>
        </w:rPr>
        <w:t>s</w:t>
      </w:r>
      <w:r w:rsidRPr="00601EC9">
        <w:rPr>
          <w:rFonts w:ascii="Georgia" w:hAnsi="Georgia" w:cs="Times New Roman"/>
        </w:rPr>
        <w:t xml:space="preserve"> </w:t>
      </w:r>
      <w:r w:rsidR="00643414">
        <w:rPr>
          <w:rFonts w:ascii="Georgia" w:hAnsi="Georgia" w:cs="Times New Roman"/>
        </w:rPr>
        <w:t>the</w:t>
      </w:r>
      <w:r w:rsidR="00643414" w:rsidRPr="00601EC9">
        <w:rPr>
          <w:rFonts w:ascii="Georgia" w:hAnsi="Georgia" w:cs="Times New Roman"/>
        </w:rPr>
        <w:t xml:space="preserve"> </w:t>
      </w:r>
      <w:r w:rsidRPr="00601EC9">
        <w:rPr>
          <w:rFonts w:ascii="Georgia" w:hAnsi="Georgia" w:cs="Times New Roman"/>
        </w:rPr>
        <w:t xml:space="preserve">interests of all those affected by a decision </w:t>
      </w:r>
      <w:r w:rsidR="00643414">
        <w:rPr>
          <w:rFonts w:ascii="Georgia" w:hAnsi="Georgia" w:cs="Times New Roman"/>
        </w:rPr>
        <w:t>is recommended</w:t>
      </w:r>
      <w:r w:rsidR="00601EC9">
        <w:rPr>
          <w:rFonts w:ascii="Georgia" w:hAnsi="Georgia" w:cs="Times New Roman"/>
        </w:rPr>
        <w:t xml:space="preserve">. </w:t>
      </w:r>
      <w:r w:rsidR="005155CA" w:rsidRPr="00601EC9">
        <w:rPr>
          <w:rFonts w:ascii="Georgia" w:hAnsi="Georgia" w:cs="Times New Roman"/>
        </w:rPr>
        <w:t xml:space="preserve">Note that it is </w:t>
      </w:r>
      <w:r w:rsidR="005155CA" w:rsidRPr="00B75C21">
        <w:rPr>
          <w:rFonts w:ascii="Georgia" w:hAnsi="Georgia" w:cs="Times New Roman"/>
          <w:i/>
        </w:rPr>
        <w:t>prima facie</w:t>
      </w:r>
      <w:r w:rsidR="005155CA" w:rsidRPr="00601EC9">
        <w:rPr>
          <w:rFonts w:ascii="Georgia" w:hAnsi="Georgia" w:cs="Times New Roman"/>
        </w:rPr>
        <w:t xml:space="preserve"> ethically </w:t>
      </w:r>
      <w:r w:rsidR="00643414">
        <w:rPr>
          <w:rFonts w:ascii="Georgia" w:hAnsi="Georgia" w:cs="Times New Roman"/>
        </w:rPr>
        <w:t>un</w:t>
      </w:r>
      <w:r w:rsidR="005155CA" w:rsidRPr="00601EC9">
        <w:rPr>
          <w:rFonts w:ascii="Georgia" w:hAnsi="Georgia" w:cs="Times New Roman"/>
        </w:rPr>
        <w:t xml:space="preserve">justified to compromise and sacrifice animal health and life for trivial human purposes (e.g., a minor risk </w:t>
      </w:r>
      <w:r w:rsidR="00643414">
        <w:rPr>
          <w:rFonts w:ascii="Georgia" w:hAnsi="Georgia" w:cs="Times New Roman"/>
        </w:rPr>
        <w:t>to</w:t>
      </w:r>
      <w:r w:rsidR="00643414" w:rsidRPr="00601EC9">
        <w:rPr>
          <w:rFonts w:ascii="Georgia" w:hAnsi="Georgia" w:cs="Times New Roman"/>
        </w:rPr>
        <w:t xml:space="preserve"> </w:t>
      </w:r>
      <w:r w:rsidR="005155CA" w:rsidRPr="00601EC9">
        <w:rPr>
          <w:rFonts w:ascii="Georgia" w:hAnsi="Georgia" w:cs="Times New Roman"/>
        </w:rPr>
        <w:t>human health)</w:t>
      </w:r>
      <w:r w:rsidR="00643414">
        <w:rPr>
          <w:rFonts w:ascii="Georgia" w:hAnsi="Georgia" w:cs="Times New Roman"/>
        </w:rPr>
        <w:t>;</w:t>
      </w:r>
      <w:r w:rsidR="005155CA" w:rsidRPr="00601EC9">
        <w:rPr>
          <w:rFonts w:ascii="Georgia" w:hAnsi="Georgia" w:cs="Times New Roman"/>
        </w:rPr>
        <w:t xml:space="preserve"> </w:t>
      </w:r>
      <w:r w:rsidR="00643414">
        <w:rPr>
          <w:rFonts w:ascii="Georgia" w:hAnsi="Georgia" w:cs="Times New Roman"/>
        </w:rPr>
        <w:t>r</w:t>
      </w:r>
      <w:r w:rsidR="005155CA" w:rsidRPr="00601EC9">
        <w:rPr>
          <w:rFonts w:ascii="Georgia" w:hAnsi="Georgia" w:cs="Times New Roman"/>
        </w:rPr>
        <w:t xml:space="preserve">ather, the risks in question </w:t>
      </w:r>
      <w:r w:rsidR="00643414">
        <w:rPr>
          <w:rFonts w:ascii="Georgia" w:hAnsi="Georgia" w:cs="Times New Roman"/>
        </w:rPr>
        <w:t>must</w:t>
      </w:r>
      <w:r w:rsidR="005155CA" w:rsidRPr="00601EC9">
        <w:rPr>
          <w:rFonts w:ascii="Georgia" w:hAnsi="Georgia" w:cs="Times New Roman"/>
        </w:rPr>
        <w:t xml:space="preserve"> be weighed against each other</w:t>
      </w:r>
      <w:r w:rsidR="00643414">
        <w:rPr>
          <w:rFonts w:ascii="Georgia" w:hAnsi="Georgia" w:cs="Times New Roman"/>
        </w:rPr>
        <w:t xml:space="preserve"> </w:t>
      </w:r>
      <w:r w:rsidR="00643414" w:rsidRPr="000F6FC1">
        <w:rPr>
          <w:rFonts w:ascii="Georgia" w:hAnsi="Georgia" w:cs="Times New Roman"/>
          <w:i/>
        </w:rPr>
        <w:t>proportionally</w:t>
      </w:r>
      <w:r w:rsidR="00643414">
        <w:rPr>
          <w:rFonts w:ascii="Georgia" w:hAnsi="Georgia" w:cs="Times New Roman"/>
        </w:rPr>
        <w:t xml:space="preserve">. </w:t>
      </w:r>
      <w:r w:rsidR="00601EC9">
        <w:rPr>
          <w:rFonts w:ascii="Georgia" w:hAnsi="Georgia" w:cs="Times New Roman"/>
        </w:rPr>
        <w:t>Such a</w:t>
      </w:r>
      <w:r w:rsidRPr="00601EC9">
        <w:rPr>
          <w:rFonts w:ascii="Georgia" w:hAnsi="Georgia" w:cs="Times New Roman"/>
        </w:rPr>
        <w:t xml:space="preserve"> harm-benefit analysis is especially </w:t>
      </w:r>
      <w:r w:rsidR="00601EC9">
        <w:rPr>
          <w:rFonts w:ascii="Georgia" w:hAnsi="Georgia" w:cs="Times New Roman"/>
        </w:rPr>
        <w:t>important</w:t>
      </w:r>
      <w:r w:rsidRPr="00601EC9">
        <w:rPr>
          <w:rFonts w:ascii="Georgia" w:hAnsi="Georgia" w:cs="Times New Roman"/>
        </w:rPr>
        <w:t xml:space="preserve"> when animals’ lives are at stake. </w:t>
      </w:r>
      <w:r w:rsidR="00A47132">
        <w:rPr>
          <w:rFonts w:ascii="Georgia" w:hAnsi="Georgia" w:cs="Times New Roman"/>
        </w:rPr>
        <w:t>As outlined before, l</w:t>
      </w:r>
      <w:r w:rsidRPr="00601EC9">
        <w:rPr>
          <w:rFonts w:ascii="Georgia" w:hAnsi="Georgia" w:cs="Times New Roman"/>
        </w:rPr>
        <w:t xml:space="preserve">aboratory animals should only be </w:t>
      </w:r>
      <w:r w:rsidR="00601EC9">
        <w:rPr>
          <w:rFonts w:ascii="Georgia" w:hAnsi="Georgia" w:cs="Times New Roman"/>
        </w:rPr>
        <w:t>killed</w:t>
      </w:r>
      <w:r w:rsidRPr="00601EC9">
        <w:rPr>
          <w:rFonts w:ascii="Georgia" w:hAnsi="Georgia" w:cs="Times New Roman"/>
        </w:rPr>
        <w:t xml:space="preserve"> in emergencies as </w:t>
      </w:r>
      <w:r w:rsidRPr="00B75C21">
        <w:rPr>
          <w:rFonts w:ascii="Georgia" w:hAnsi="Georgia" w:cs="Times New Roman"/>
          <w:i/>
        </w:rPr>
        <w:t>ultima ratio</w:t>
      </w:r>
      <w:r w:rsidR="00643414" w:rsidRPr="006951F5">
        <w:rPr>
          <w:rFonts w:ascii="Georgia" w:hAnsi="Georgia" w:cs="Times New Roman"/>
          <w:i/>
        </w:rPr>
        <w:t>,</w:t>
      </w:r>
      <w:r w:rsidR="00643414">
        <w:rPr>
          <w:rFonts w:ascii="Georgia" w:hAnsi="Georgia" w:cs="Times New Roman"/>
        </w:rPr>
        <w:t xml:space="preserve"> </w:t>
      </w:r>
      <w:r w:rsidRPr="00601EC9">
        <w:rPr>
          <w:rFonts w:ascii="Georgia" w:hAnsi="Georgia" w:cs="Times New Roman"/>
        </w:rPr>
        <w:t xml:space="preserve">after all possible alternatives have been </w:t>
      </w:r>
      <w:r w:rsidR="00643414">
        <w:rPr>
          <w:rFonts w:ascii="Georgia" w:hAnsi="Georgia" w:cs="Times New Roman"/>
        </w:rPr>
        <w:t>exhausted</w:t>
      </w:r>
      <w:r w:rsidRPr="00601EC9">
        <w:rPr>
          <w:rFonts w:ascii="Georgia" w:hAnsi="Georgia" w:cs="Times New Roman"/>
        </w:rPr>
        <w:t>.</w:t>
      </w:r>
      <w:r w:rsidR="00B75C21">
        <w:rPr>
          <w:rFonts w:ascii="Georgia" w:hAnsi="Georgia" w:cs="Times New Roman"/>
        </w:rPr>
        <w:t xml:space="preserve"> </w:t>
      </w:r>
      <w:r w:rsidR="00865E6C">
        <w:rPr>
          <w:rFonts w:ascii="Georgia" w:hAnsi="Georgia" w:cs="Times New Roman"/>
        </w:rPr>
        <w:t>W</w:t>
      </w:r>
      <w:r w:rsidR="00B75C21">
        <w:rPr>
          <w:rFonts w:ascii="Georgia" w:hAnsi="Georgia" w:cs="Times New Roman"/>
        </w:rPr>
        <w:t>h</w:t>
      </w:r>
      <w:r w:rsidRPr="00601EC9">
        <w:rPr>
          <w:rFonts w:ascii="Georgia" w:hAnsi="Georgia" w:cs="Times New Roman"/>
        </w:rPr>
        <w:t xml:space="preserve">en laboratory animals are </w:t>
      </w:r>
      <w:r w:rsidR="00A47132">
        <w:rPr>
          <w:rFonts w:ascii="Georgia" w:hAnsi="Georgia" w:cs="Times New Roman"/>
        </w:rPr>
        <w:t>killed</w:t>
      </w:r>
      <w:r w:rsidR="00C34CFC">
        <w:rPr>
          <w:rFonts w:ascii="Georgia" w:hAnsi="Georgia" w:cs="Times New Roman"/>
        </w:rPr>
        <w:t xml:space="preserve"> </w:t>
      </w:r>
      <w:r w:rsidR="00643414" w:rsidRPr="00601EC9">
        <w:rPr>
          <w:rFonts w:ascii="Georgia" w:hAnsi="Georgia" w:cs="Times New Roman"/>
        </w:rPr>
        <w:t xml:space="preserve">prematurely </w:t>
      </w:r>
      <w:r w:rsidR="00C34CFC">
        <w:rPr>
          <w:rFonts w:ascii="Georgia" w:hAnsi="Georgia" w:cs="Times New Roman"/>
        </w:rPr>
        <w:t>(i.e.</w:t>
      </w:r>
      <w:r w:rsidR="00B75C21">
        <w:rPr>
          <w:rFonts w:ascii="Georgia" w:hAnsi="Georgia" w:cs="Times New Roman"/>
        </w:rPr>
        <w:t>,</w:t>
      </w:r>
      <w:r w:rsidR="00C34CFC">
        <w:rPr>
          <w:rFonts w:ascii="Georgia" w:hAnsi="Georgia" w:cs="Times New Roman"/>
        </w:rPr>
        <w:t xml:space="preserve"> before the end of an experiment), the harm they </w:t>
      </w:r>
      <w:r w:rsidR="00643414">
        <w:rPr>
          <w:rFonts w:ascii="Georgia" w:hAnsi="Georgia" w:cs="Times New Roman"/>
        </w:rPr>
        <w:t>endured beforehand turns out to have been</w:t>
      </w:r>
      <w:r w:rsidR="00C34CFC">
        <w:rPr>
          <w:rFonts w:ascii="Georgia" w:hAnsi="Georgia" w:cs="Times New Roman"/>
        </w:rPr>
        <w:t xml:space="preserve"> completely in vain. </w:t>
      </w:r>
      <w:r w:rsidR="00B75C21" w:rsidRPr="00B75C21">
        <w:rPr>
          <w:rFonts w:ascii="Georgia" w:hAnsi="Georgia" w:cs="Times New Roman"/>
        </w:rPr>
        <w:t>Therefore, the killing of laboratory animals in emergency situations requires an ethical justification</w:t>
      </w:r>
      <w:r w:rsidR="00B75C21">
        <w:rPr>
          <w:rFonts w:ascii="Georgia" w:hAnsi="Georgia" w:cs="Times New Roman"/>
        </w:rPr>
        <w:t xml:space="preserve">, especially in the case of animals who have already experienced harm during </w:t>
      </w:r>
      <w:r w:rsidR="00643414">
        <w:rPr>
          <w:rFonts w:ascii="Georgia" w:hAnsi="Georgia" w:cs="Times New Roman"/>
        </w:rPr>
        <w:t xml:space="preserve">scientific </w:t>
      </w:r>
      <w:r w:rsidR="00B75C21">
        <w:rPr>
          <w:rFonts w:ascii="Georgia" w:hAnsi="Georgia" w:cs="Times New Roman"/>
        </w:rPr>
        <w:t>studies</w:t>
      </w:r>
      <w:r w:rsidR="00B75C21" w:rsidRPr="00B75C21">
        <w:rPr>
          <w:rFonts w:ascii="Georgia" w:hAnsi="Georgia" w:cs="Times New Roman"/>
        </w:rPr>
        <w:t>.</w:t>
      </w:r>
      <w:r w:rsidR="00B75C21" w:rsidRPr="00601EC9">
        <w:rPr>
          <w:rFonts w:ascii="Georgia" w:hAnsi="Georgia" w:cs="Times New Roman"/>
        </w:rPr>
        <w:t xml:space="preserve"> </w:t>
      </w:r>
    </w:p>
    <w:p w14:paraId="03A30540" w14:textId="48BDA286" w:rsidR="007E6407" w:rsidRPr="009A7343" w:rsidRDefault="001B5CF8" w:rsidP="00D7374B">
      <w:pPr>
        <w:spacing w:after="60" w:line="360" w:lineRule="auto"/>
        <w:jc w:val="both"/>
        <w:rPr>
          <w:rFonts w:ascii="Georgia" w:hAnsi="Georgia" w:cs="Times New Roman"/>
          <w:color w:val="000000" w:themeColor="text1"/>
        </w:rPr>
      </w:pPr>
      <w:r w:rsidRPr="009A7343">
        <w:rPr>
          <w:rFonts w:ascii="Georgia" w:hAnsi="Georgia" w:cs="Times New Roman"/>
          <w:color w:val="000000" w:themeColor="text1"/>
        </w:rPr>
        <w:t xml:space="preserve">The harm-benefit </w:t>
      </w:r>
      <w:r w:rsidR="007E6407" w:rsidRPr="009A7343">
        <w:rPr>
          <w:rFonts w:ascii="Georgia" w:hAnsi="Georgia" w:cs="Times New Roman"/>
          <w:color w:val="000000" w:themeColor="text1"/>
        </w:rPr>
        <w:t>analysis should determine whether a suggested measure (e.g., a research suspension and the killing of research animals) is ethically permissible during an emergency.</w:t>
      </w:r>
      <w:r w:rsidR="00BA65BE">
        <w:rPr>
          <w:rFonts w:ascii="Georgia" w:hAnsi="Georgia" w:cs="Times New Roman"/>
          <w:color w:val="000000" w:themeColor="text1"/>
        </w:rPr>
        <w:t xml:space="preserve"> </w:t>
      </w:r>
      <w:r w:rsidR="00865E6C">
        <w:rPr>
          <w:rFonts w:ascii="Georgia" w:hAnsi="Georgia" w:cs="Times New Roman"/>
          <w:color w:val="000000" w:themeColor="text1"/>
        </w:rPr>
        <w:t>F</w:t>
      </w:r>
      <w:r w:rsidR="007E6407" w:rsidRPr="009A7343">
        <w:rPr>
          <w:rFonts w:ascii="Georgia" w:hAnsi="Georgia" w:cs="Times New Roman"/>
          <w:color w:val="000000" w:themeColor="text1"/>
        </w:rPr>
        <w:t xml:space="preserve">or any given measure during an emergency, the anticipated benefits (e.g., a diminished risk of </w:t>
      </w:r>
      <w:r w:rsidR="00643414">
        <w:rPr>
          <w:rFonts w:ascii="Georgia" w:hAnsi="Georgia" w:cs="Times New Roman"/>
          <w:color w:val="000000" w:themeColor="text1"/>
        </w:rPr>
        <w:t xml:space="preserve">human </w:t>
      </w:r>
      <w:r w:rsidR="007E6407" w:rsidRPr="009A7343">
        <w:rPr>
          <w:rFonts w:ascii="Georgia" w:hAnsi="Georgia" w:cs="Times New Roman"/>
          <w:color w:val="000000" w:themeColor="text1"/>
        </w:rPr>
        <w:t xml:space="preserve">infection) </w:t>
      </w:r>
      <w:r w:rsidR="00643414">
        <w:rPr>
          <w:rFonts w:ascii="Georgia" w:hAnsi="Georgia" w:cs="Times New Roman"/>
          <w:color w:val="000000" w:themeColor="text1"/>
        </w:rPr>
        <w:t>must</w:t>
      </w:r>
      <w:r w:rsidR="007E6407" w:rsidRPr="009A7343">
        <w:rPr>
          <w:rFonts w:ascii="Georgia" w:hAnsi="Georgia" w:cs="Times New Roman"/>
          <w:color w:val="000000" w:themeColor="text1"/>
        </w:rPr>
        <w:t xml:space="preserve"> be balanced against all anticipated harm</w:t>
      </w:r>
      <w:r w:rsidR="00643414">
        <w:rPr>
          <w:rFonts w:ascii="Georgia" w:hAnsi="Georgia" w:cs="Times New Roman"/>
          <w:color w:val="000000" w:themeColor="text1"/>
        </w:rPr>
        <w:t>s</w:t>
      </w:r>
      <w:r w:rsidR="007E6407" w:rsidRPr="009A7343">
        <w:rPr>
          <w:rFonts w:ascii="Georgia" w:hAnsi="Georgia" w:cs="Times New Roman"/>
          <w:color w:val="000000" w:themeColor="text1"/>
        </w:rPr>
        <w:t xml:space="preserve"> (e.g., suffering and death of animals, lost </w:t>
      </w:r>
      <w:r w:rsidRPr="009A7343">
        <w:rPr>
          <w:rFonts w:ascii="Georgia" w:hAnsi="Georgia" w:cs="Times New Roman"/>
          <w:color w:val="000000" w:themeColor="text1"/>
        </w:rPr>
        <w:t>research benefits</w:t>
      </w:r>
      <w:r w:rsidR="007E6407" w:rsidRPr="009A7343">
        <w:rPr>
          <w:rFonts w:ascii="Georgia" w:hAnsi="Georgia" w:cs="Times New Roman"/>
          <w:color w:val="000000" w:themeColor="text1"/>
        </w:rPr>
        <w:t xml:space="preserve"> and potential economic costs). </w:t>
      </w:r>
      <w:r w:rsidR="00C6715B" w:rsidRPr="009A7343">
        <w:rPr>
          <w:rFonts w:ascii="Georgia" w:hAnsi="Georgia" w:cs="Times New Roman"/>
          <w:color w:val="000000" w:themeColor="text1"/>
        </w:rPr>
        <w:t>A measure or action is permissible if</w:t>
      </w:r>
      <w:r w:rsidR="00285BC7">
        <w:rPr>
          <w:rFonts w:ascii="Georgia" w:hAnsi="Georgia" w:cs="Times New Roman"/>
          <w:color w:val="000000" w:themeColor="text1"/>
        </w:rPr>
        <w:t xml:space="preserve"> and only if</w:t>
      </w:r>
      <w:r w:rsidR="00C6715B" w:rsidRPr="009A7343">
        <w:rPr>
          <w:rFonts w:ascii="Georgia" w:hAnsi="Georgia" w:cs="Times New Roman"/>
          <w:color w:val="000000" w:themeColor="text1"/>
        </w:rPr>
        <w:t xml:space="preserve"> the anticipated benefits clearly outweigh the anticipated harm</w:t>
      </w:r>
      <w:r w:rsidR="00865E6C">
        <w:rPr>
          <w:rFonts w:ascii="Georgia" w:hAnsi="Georgia" w:cs="Times New Roman"/>
          <w:color w:val="000000" w:themeColor="text1"/>
        </w:rPr>
        <w:t xml:space="preserve"> – </w:t>
      </w:r>
      <w:r w:rsidR="00865E6C" w:rsidRPr="00865E6C">
        <w:rPr>
          <w:rFonts w:ascii="Georgia" w:hAnsi="Georgia" w:cs="Times New Roman"/>
          <w:color w:val="000000" w:themeColor="text1"/>
        </w:rPr>
        <w:t xml:space="preserve">as generally </w:t>
      </w:r>
      <w:r w:rsidR="00865E6C">
        <w:rPr>
          <w:rFonts w:ascii="Georgia" w:hAnsi="Georgia" w:cs="Times New Roman"/>
          <w:color w:val="000000" w:themeColor="text1"/>
        </w:rPr>
        <w:t>required by</w:t>
      </w:r>
      <w:r w:rsidR="00865E6C" w:rsidRPr="00865E6C">
        <w:rPr>
          <w:rFonts w:ascii="Georgia" w:hAnsi="Georgia" w:cs="Times New Roman"/>
          <w:color w:val="000000" w:themeColor="text1"/>
        </w:rPr>
        <w:t xml:space="preserve"> harm-benefit analyses in animal research</w:t>
      </w:r>
      <w:r w:rsidR="00865E6C">
        <w:rPr>
          <w:rFonts w:ascii="Georgia" w:hAnsi="Georgia" w:cs="Times New Roman"/>
          <w:color w:val="000000" w:themeColor="text1"/>
        </w:rPr>
        <w:t xml:space="preserve"> </w:t>
      </w:r>
      <w:sdt>
        <w:sdtPr>
          <w:rPr>
            <w:rFonts w:ascii="Georgia" w:hAnsi="Georgia" w:cs="Times New Roman"/>
            <w:color w:val="000000" w:themeColor="text1"/>
          </w:rPr>
          <w:alias w:val="To edit, see citavi.com/edit"/>
          <w:tag w:val="CitaviPlaceholder#1bfa333e-0ef3-47b8-b593-6c7aebc61a82"/>
          <w:id w:val="-621066330"/>
          <w:placeholder>
            <w:docPart w:val="DefaultPlaceholder_-1854013440"/>
          </w:placeholder>
        </w:sdtPr>
        <w:sdtEndPr/>
        <w:sdtContent>
          <w:r w:rsidR="00865E6C">
            <w:rPr>
              <w:rFonts w:ascii="Georgia" w:hAnsi="Georgia" w:cs="Times New Roman"/>
              <w:color w:val="000000" w:themeColor="text1"/>
            </w:rPr>
            <w:fldChar w:fldCharType="begin"/>
          </w:r>
          <w:r w:rsidR="00155374">
            <w:rPr>
              <w:rFonts w:ascii="Georgia" w:hAnsi="Georgia" w:cs="Times New Roman"/>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3MzAyOWI5LWM4NDQtNDM5Ni1iMDZiLTcyMmU3NzI2ZmY1ZiIsIlJhbmdlTGVuZ3RoIjoyMSwiUmVmZXJlbmNlSWQiOiJjNjZmMjU2NC1kOTEwLTQ5MjAtYTcwZS0xMDFiZmMxNjFmYz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Mjk0OTU1NjIiLCJVcmlTdHJpbmciOiJodHRwOi8vd3d3Lm5jYmkubmxtLm5paC5nb3YvcHVibWVkLzI5NDk1NTYy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}</w:instrText>
          </w:r>
          <w:r w:rsidR="00865E6C">
            <w:rPr>
              <w:rFonts w:ascii="Georgia" w:hAnsi="Georgia" w:cs="Times New Roman"/>
              <w:color w:val="000000" w:themeColor="text1"/>
            </w:rPr>
            <w:fldChar w:fldCharType="separate"/>
          </w:r>
          <w:r w:rsidR="005C3AC4">
            <w:rPr>
              <w:rFonts w:ascii="Georgia" w:hAnsi="Georgia" w:cs="Times New Roman"/>
              <w:color w:val="000000" w:themeColor="text1"/>
            </w:rPr>
            <w:t>(Eggel &amp; Grimm, 2018)</w:t>
          </w:r>
          <w:r w:rsidR="00865E6C">
            <w:rPr>
              <w:rFonts w:ascii="Georgia" w:hAnsi="Georgia" w:cs="Times New Roman"/>
              <w:color w:val="000000" w:themeColor="text1"/>
            </w:rPr>
            <w:fldChar w:fldCharType="end"/>
          </w:r>
        </w:sdtContent>
      </w:sdt>
      <w:r w:rsidR="00C6715B" w:rsidRPr="009A7343">
        <w:rPr>
          <w:rFonts w:ascii="Georgia" w:hAnsi="Georgia" w:cs="Times New Roman"/>
          <w:color w:val="000000" w:themeColor="text1"/>
        </w:rPr>
        <w:t xml:space="preserve"> </w:t>
      </w:r>
      <w:r w:rsidR="00643414">
        <w:rPr>
          <w:rFonts w:ascii="Georgia" w:hAnsi="Georgia" w:cs="Times New Roman"/>
          <w:color w:val="000000" w:themeColor="text1"/>
        </w:rPr>
        <w:t>Moreover, t</w:t>
      </w:r>
      <w:r w:rsidR="00301273" w:rsidRPr="009A7343">
        <w:rPr>
          <w:rFonts w:ascii="Georgia" w:hAnsi="Georgia" w:cs="Times New Roman"/>
          <w:color w:val="000000" w:themeColor="text1"/>
        </w:rPr>
        <w:t>he</w:t>
      </w:r>
      <w:r w:rsidR="007E6407" w:rsidRPr="009A7343">
        <w:rPr>
          <w:rFonts w:ascii="Georgia" w:hAnsi="Georgia" w:cs="Times New Roman"/>
          <w:color w:val="000000" w:themeColor="text1"/>
        </w:rPr>
        <w:t xml:space="preserve"> harm-benefit analysis </w:t>
      </w:r>
      <w:r w:rsidR="00301273" w:rsidRPr="009A7343">
        <w:rPr>
          <w:rFonts w:ascii="Georgia" w:hAnsi="Georgia" w:cs="Times New Roman"/>
          <w:color w:val="000000" w:themeColor="text1"/>
        </w:rPr>
        <w:t>is case-dependent</w:t>
      </w:r>
      <w:r w:rsidR="00643414">
        <w:rPr>
          <w:rFonts w:ascii="Georgia" w:hAnsi="Georgia" w:cs="Times New Roman"/>
          <w:color w:val="000000" w:themeColor="text1"/>
        </w:rPr>
        <w:t xml:space="preserve"> –</w:t>
      </w:r>
      <w:r w:rsidR="00301273" w:rsidRPr="009A7343">
        <w:rPr>
          <w:rFonts w:ascii="Georgia" w:hAnsi="Georgia" w:cs="Times New Roman"/>
          <w:color w:val="000000" w:themeColor="text1"/>
        </w:rPr>
        <w:t xml:space="preserve"> i.e., </w:t>
      </w:r>
      <w:r w:rsidRPr="009A7343">
        <w:rPr>
          <w:rFonts w:ascii="Georgia" w:hAnsi="Georgia" w:cs="Times New Roman"/>
          <w:color w:val="000000" w:themeColor="text1"/>
        </w:rPr>
        <w:t>it</w:t>
      </w:r>
      <w:r w:rsidR="00301273" w:rsidRPr="009A7343">
        <w:rPr>
          <w:rFonts w:ascii="Georgia" w:hAnsi="Georgia" w:cs="Times New Roman"/>
          <w:color w:val="000000" w:themeColor="text1"/>
        </w:rPr>
        <w:t xml:space="preserve"> </w:t>
      </w:r>
      <w:r w:rsidR="00643414">
        <w:rPr>
          <w:rFonts w:ascii="Georgia" w:hAnsi="Georgia" w:cs="Times New Roman"/>
          <w:color w:val="000000" w:themeColor="text1"/>
        </w:rPr>
        <w:t>must</w:t>
      </w:r>
      <w:r w:rsidR="00301273" w:rsidRPr="009A7343">
        <w:rPr>
          <w:rFonts w:ascii="Georgia" w:hAnsi="Georgia" w:cs="Times New Roman"/>
          <w:color w:val="000000" w:themeColor="text1"/>
        </w:rPr>
        <w:t xml:space="preserve"> be conducted</w:t>
      </w:r>
      <w:r w:rsidRPr="009A7343">
        <w:rPr>
          <w:rFonts w:ascii="Georgia" w:hAnsi="Georgia" w:cs="Times New Roman"/>
          <w:color w:val="000000" w:themeColor="text1"/>
        </w:rPr>
        <w:t xml:space="preserve"> on a case-to-case basis</w:t>
      </w:r>
      <w:r w:rsidR="00301273" w:rsidRPr="009A7343">
        <w:rPr>
          <w:rFonts w:ascii="Georgia" w:hAnsi="Georgia" w:cs="Times New Roman"/>
          <w:color w:val="000000" w:themeColor="text1"/>
        </w:rPr>
        <w:t xml:space="preserve"> for any given emergency, if time permits.</w:t>
      </w:r>
      <w:r w:rsidR="007E6407" w:rsidRPr="009A7343">
        <w:rPr>
          <w:rFonts w:ascii="Georgia" w:hAnsi="Georgia" w:cs="Times New Roman"/>
          <w:color w:val="000000" w:themeColor="text1"/>
        </w:rPr>
        <w:t xml:space="preserve"> The outcome of the harm-benefit analysis </w:t>
      </w:r>
      <w:r w:rsidR="00643414">
        <w:rPr>
          <w:rFonts w:ascii="Georgia" w:hAnsi="Georgia" w:cs="Times New Roman"/>
          <w:color w:val="000000" w:themeColor="text1"/>
        </w:rPr>
        <w:t>will depend</w:t>
      </w:r>
      <w:r w:rsidR="00643414" w:rsidRPr="009A7343">
        <w:rPr>
          <w:rFonts w:ascii="Georgia" w:hAnsi="Georgia" w:cs="Times New Roman"/>
          <w:color w:val="000000" w:themeColor="text1"/>
        </w:rPr>
        <w:t xml:space="preserve"> </w:t>
      </w:r>
      <w:r w:rsidR="007E6407" w:rsidRPr="009A7343">
        <w:rPr>
          <w:rFonts w:ascii="Georgia" w:hAnsi="Georgia" w:cs="Times New Roman"/>
          <w:color w:val="000000" w:themeColor="text1"/>
        </w:rPr>
        <w:t>on the specific measure, the streng</w:t>
      </w:r>
      <w:r w:rsidR="009A7343">
        <w:rPr>
          <w:rFonts w:ascii="Georgia" w:hAnsi="Georgia" w:cs="Times New Roman"/>
          <w:color w:val="000000" w:themeColor="text1"/>
        </w:rPr>
        <w:t>th</w:t>
      </w:r>
      <w:r w:rsidR="007E6407" w:rsidRPr="009A7343">
        <w:rPr>
          <w:rFonts w:ascii="Georgia" w:hAnsi="Georgia" w:cs="Times New Roman"/>
          <w:color w:val="000000" w:themeColor="text1"/>
        </w:rPr>
        <w:t xml:space="preserve"> of </w:t>
      </w:r>
      <w:r w:rsidR="001500F4">
        <w:rPr>
          <w:rFonts w:ascii="Georgia" w:hAnsi="Georgia" w:cs="Times New Roman"/>
          <w:color w:val="000000" w:themeColor="text1"/>
        </w:rPr>
        <w:t xml:space="preserve">the </w:t>
      </w:r>
      <w:r w:rsidR="007E6407" w:rsidRPr="009A7343">
        <w:rPr>
          <w:rFonts w:ascii="Georgia" w:hAnsi="Georgia" w:cs="Times New Roman"/>
          <w:color w:val="000000" w:themeColor="text1"/>
        </w:rPr>
        <w:t>interest</w:t>
      </w:r>
      <w:r w:rsidR="00301273" w:rsidRPr="009A7343">
        <w:rPr>
          <w:rFonts w:ascii="Georgia" w:hAnsi="Georgia" w:cs="Times New Roman"/>
          <w:color w:val="000000" w:themeColor="text1"/>
        </w:rPr>
        <w:t>s at stake</w:t>
      </w:r>
      <w:r w:rsidR="00643414">
        <w:rPr>
          <w:rFonts w:ascii="Georgia" w:hAnsi="Georgia" w:cs="Times New Roman"/>
          <w:color w:val="000000" w:themeColor="text1"/>
        </w:rPr>
        <w:t>,</w:t>
      </w:r>
      <w:r w:rsidR="007E6407" w:rsidRPr="009A7343">
        <w:rPr>
          <w:rFonts w:ascii="Georgia" w:hAnsi="Georgia" w:cs="Times New Roman"/>
          <w:color w:val="000000" w:themeColor="text1"/>
        </w:rPr>
        <w:t xml:space="preserve"> and the </w:t>
      </w:r>
      <w:r w:rsidR="00301273" w:rsidRPr="009A7343">
        <w:rPr>
          <w:rFonts w:ascii="Georgia" w:hAnsi="Georgia" w:cs="Times New Roman"/>
          <w:color w:val="000000" w:themeColor="text1"/>
        </w:rPr>
        <w:t>type of emergency</w:t>
      </w:r>
      <w:r w:rsidR="007E6407" w:rsidRPr="009A7343">
        <w:rPr>
          <w:rFonts w:ascii="Georgia" w:hAnsi="Georgia" w:cs="Times New Roman"/>
          <w:color w:val="000000" w:themeColor="text1"/>
        </w:rPr>
        <w:t xml:space="preserve">. </w:t>
      </w:r>
    </w:p>
    <w:p w14:paraId="34F3A2F5" w14:textId="6175A5B6" w:rsidR="001B5CF8" w:rsidRPr="001B5CF8" w:rsidRDefault="001B5CF8" w:rsidP="00D7374B">
      <w:pPr>
        <w:spacing w:after="60" w:line="360" w:lineRule="auto"/>
        <w:jc w:val="both"/>
        <w:rPr>
          <w:rFonts w:ascii="Georgia" w:hAnsi="Georgia" w:cs="Times New Roman"/>
          <w:lang w:val="en-US"/>
        </w:rPr>
      </w:pPr>
      <w:r>
        <w:rPr>
          <w:rFonts w:ascii="Georgia" w:hAnsi="Georgia" w:cs="Times New Roman"/>
          <w:lang w:val="en-US"/>
        </w:rPr>
        <w:lastRenderedPageBreak/>
        <w:t xml:space="preserve">To </w:t>
      </w:r>
      <w:r w:rsidR="00643414">
        <w:rPr>
          <w:rFonts w:ascii="Georgia" w:hAnsi="Georgia" w:cs="Times New Roman"/>
          <w:lang w:val="en-US"/>
        </w:rPr>
        <w:t>conduct such</w:t>
      </w:r>
      <w:r>
        <w:rPr>
          <w:rFonts w:ascii="Georgia" w:hAnsi="Georgia" w:cs="Times New Roman"/>
          <w:lang w:val="en-US"/>
        </w:rPr>
        <w:t xml:space="preserve"> harm-benefit analys</w:t>
      </w:r>
      <w:r w:rsidR="00643414">
        <w:rPr>
          <w:rFonts w:ascii="Georgia" w:hAnsi="Georgia" w:cs="Times New Roman"/>
          <w:lang w:val="en-US"/>
        </w:rPr>
        <w:t>e</w:t>
      </w:r>
      <w:r>
        <w:rPr>
          <w:rFonts w:ascii="Georgia" w:hAnsi="Georgia" w:cs="Times New Roman"/>
          <w:lang w:val="en-US"/>
        </w:rPr>
        <w:t>s, w</w:t>
      </w:r>
      <w:r w:rsidRPr="00E4396A">
        <w:rPr>
          <w:rFonts w:ascii="Georgia" w:hAnsi="Georgia" w:cs="Times New Roman"/>
          <w:lang w:val="en-US"/>
        </w:rPr>
        <w:t xml:space="preserve">e strongly encourage institutions hosting </w:t>
      </w:r>
      <w:r>
        <w:rPr>
          <w:rFonts w:ascii="Georgia" w:hAnsi="Georgia" w:cs="Times New Roman"/>
          <w:lang w:val="en-US"/>
        </w:rPr>
        <w:t>laboratory</w:t>
      </w:r>
      <w:r w:rsidRPr="00E4396A">
        <w:rPr>
          <w:rFonts w:ascii="Georgia" w:hAnsi="Georgia" w:cs="Times New Roman"/>
          <w:lang w:val="en-US"/>
        </w:rPr>
        <w:t xml:space="preserve"> animals to set up an </w:t>
      </w:r>
      <w:r w:rsidRPr="00E4396A">
        <w:rPr>
          <w:rFonts w:ascii="Georgia" w:hAnsi="Georgia" w:cs="Times New Roman"/>
          <w:i/>
          <w:lang w:val="en-US"/>
        </w:rPr>
        <w:t>ethics advisory group</w:t>
      </w:r>
      <w:r>
        <w:rPr>
          <w:rFonts w:ascii="Georgia" w:hAnsi="Georgia" w:cs="Times New Roman"/>
          <w:i/>
          <w:lang w:val="en-US"/>
        </w:rPr>
        <w:t xml:space="preserve"> </w:t>
      </w:r>
      <w:r>
        <w:rPr>
          <w:rFonts w:ascii="Georgia" w:hAnsi="Georgia" w:cs="Times New Roman"/>
          <w:lang w:val="en-US"/>
        </w:rPr>
        <w:t xml:space="preserve">that can be consulted in the case of an emergency. This group </w:t>
      </w:r>
      <w:r w:rsidR="00C75061">
        <w:rPr>
          <w:rFonts w:ascii="Georgia" w:hAnsi="Georgia" w:cs="Times New Roman"/>
          <w:lang w:val="en-US"/>
        </w:rPr>
        <w:t>can</w:t>
      </w:r>
      <w:r>
        <w:rPr>
          <w:rFonts w:ascii="Georgia" w:hAnsi="Georgia" w:cs="Times New Roman"/>
          <w:lang w:val="en-US"/>
        </w:rPr>
        <w:t xml:space="preserve"> consist of members with various </w:t>
      </w:r>
      <w:r w:rsidR="00643414">
        <w:rPr>
          <w:rFonts w:ascii="Georgia" w:hAnsi="Georgia" w:cs="Times New Roman"/>
          <w:lang w:val="en-US"/>
        </w:rPr>
        <w:t xml:space="preserve">forms of </w:t>
      </w:r>
      <w:r w:rsidRPr="00E4396A">
        <w:rPr>
          <w:rFonts w:ascii="Georgia" w:hAnsi="Georgia" w:cs="Times New Roman"/>
          <w:lang w:val="en-US"/>
        </w:rPr>
        <w:t>relevant expertise</w:t>
      </w:r>
      <w:r>
        <w:rPr>
          <w:rFonts w:ascii="Georgia" w:hAnsi="Georgia" w:cs="Times New Roman"/>
          <w:lang w:val="en-US"/>
        </w:rPr>
        <w:t xml:space="preserve">, such as </w:t>
      </w:r>
      <w:r w:rsidRPr="00E4396A">
        <w:rPr>
          <w:rFonts w:ascii="Georgia" w:hAnsi="Georgia" w:cs="Times New Roman"/>
          <w:lang w:val="en-US"/>
        </w:rPr>
        <w:t xml:space="preserve">animal welfare officers, animal facility managers, animal caretakers, ethicists, researchers, veterinarians, crisis managers, and </w:t>
      </w:r>
      <w:r w:rsidR="00643414">
        <w:rPr>
          <w:rFonts w:ascii="Georgia" w:hAnsi="Georgia" w:cs="Times New Roman"/>
          <w:lang w:val="en-US"/>
        </w:rPr>
        <w:t>senior managers</w:t>
      </w:r>
      <w:r w:rsidRPr="00E4396A">
        <w:rPr>
          <w:rFonts w:ascii="Georgia" w:hAnsi="Georgia" w:cs="Times New Roman"/>
          <w:lang w:val="en-US"/>
        </w:rPr>
        <w:t xml:space="preserve">. In the case of </w:t>
      </w:r>
      <w:r>
        <w:rPr>
          <w:rFonts w:ascii="Georgia" w:hAnsi="Georgia" w:cs="Times New Roman"/>
          <w:lang w:val="en-US"/>
        </w:rPr>
        <w:t>an emergency</w:t>
      </w:r>
      <w:r w:rsidRPr="00E4396A">
        <w:rPr>
          <w:rFonts w:ascii="Georgia" w:hAnsi="Georgia" w:cs="Times New Roman"/>
          <w:lang w:val="en-US"/>
        </w:rPr>
        <w:t>, this group should – whenever possible – be consulted</w:t>
      </w:r>
      <w:r>
        <w:rPr>
          <w:rFonts w:ascii="Georgia" w:hAnsi="Georgia" w:cs="Times New Roman"/>
          <w:lang w:val="en-US"/>
        </w:rPr>
        <w:t xml:space="preserve"> to discuss whether </w:t>
      </w:r>
      <w:r w:rsidR="001500F4">
        <w:rPr>
          <w:rFonts w:ascii="Georgia" w:hAnsi="Georgia" w:cs="Times New Roman"/>
          <w:lang w:val="en-US"/>
        </w:rPr>
        <w:t xml:space="preserve">an envisaged </w:t>
      </w:r>
      <w:r>
        <w:rPr>
          <w:rFonts w:ascii="Georgia" w:hAnsi="Georgia" w:cs="Times New Roman"/>
          <w:lang w:val="en-US"/>
        </w:rPr>
        <w:t xml:space="preserve">decision </w:t>
      </w:r>
      <w:r w:rsidR="001500F4">
        <w:rPr>
          <w:rFonts w:ascii="Georgia" w:hAnsi="Georgia" w:cs="Times New Roman"/>
          <w:lang w:val="en-US"/>
        </w:rPr>
        <w:t>would adequately balance</w:t>
      </w:r>
      <w:r w:rsidR="00F05DB6">
        <w:rPr>
          <w:rFonts w:ascii="Georgia" w:hAnsi="Georgia" w:cs="Times New Roman"/>
          <w:lang w:val="en-US"/>
        </w:rPr>
        <w:t xml:space="preserve"> </w:t>
      </w:r>
      <w:r>
        <w:rPr>
          <w:rFonts w:ascii="Georgia" w:hAnsi="Georgia" w:cs="Times New Roman"/>
          <w:lang w:val="en-US"/>
        </w:rPr>
        <w:t>humans</w:t>
      </w:r>
      <w:r w:rsidR="00F05DB6">
        <w:rPr>
          <w:rFonts w:ascii="Georgia" w:hAnsi="Georgia" w:cs="Times New Roman"/>
          <w:lang w:val="en-US"/>
        </w:rPr>
        <w:t>’</w:t>
      </w:r>
      <w:r>
        <w:rPr>
          <w:rFonts w:ascii="Georgia" w:hAnsi="Georgia" w:cs="Times New Roman"/>
          <w:lang w:val="en-US"/>
        </w:rPr>
        <w:t xml:space="preserve"> and animals</w:t>
      </w:r>
      <w:r w:rsidR="00F05DB6">
        <w:rPr>
          <w:rFonts w:ascii="Georgia" w:hAnsi="Georgia" w:cs="Times New Roman"/>
          <w:lang w:val="en-US"/>
        </w:rPr>
        <w:t>’ interests</w:t>
      </w:r>
      <w:r w:rsidRPr="00E4396A">
        <w:rPr>
          <w:rFonts w:ascii="Georgia" w:hAnsi="Georgia" w:cs="Times New Roman"/>
          <w:lang w:val="en-US"/>
        </w:rPr>
        <w:t xml:space="preserve">. </w:t>
      </w:r>
      <w:r>
        <w:rPr>
          <w:rFonts w:ascii="Georgia" w:hAnsi="Georgia" w:cs="Times New Roman"/>
          <w:lang w:val="en-US"/>
        </w:rPr>
        <w:t>Admittedly, this consultation</w:t>
      </w:r>
      <w:r w:rsidR="00F05DB6">
        <w:rPr>
          <w:rFonts w:ascii="Georgia" w:hAnsi="Georgia" w:cs="Times New Roman"/>
          <w:lang w:val="en-US"/>
        </w:rPr>
        <w:t xml:space="preserve"> process</w:t>
      </w:r>
      <w:r>
        <w:rPr>
          <w:rFonts w:ascii="Georgia" w:hAnsi="Georgia" w:cs="Times New Roman"/>
          <w:lang w:val="en-US"/>
        </w:rPr>
        <w:t xml:space="preserve"> may not always be possible</w:t>
      </w:r>
      <w:r w:rsidR="00F05DB6">
        <w:rPr>
          <w:rFonts w:ascii="Georgia" w:hAnsi="Georgia" w:cs="Times New Roman"/>
          <w:lang w:val="en-US"/>
        </w:rPr>
        <w:t xml:space="preserve"> when emergencies arrive very suddenly, such as fires or earthquakes</w:t>
      </w:r>
      <w:r>
        <w:rPr>
          <w:rFonts w:ascii="Georgia" w:hAnsi="Georgia" w:cs="Times New Roman"/>
          <w:lang w:val="en-US"/>
        </w:rPr>
        <w:t xml:space="preserve">. </w:t>
      </w:r>
      <w:r w:rsidR="001500F4">
        <w:rPr>
          <w:rFonts w:ascii="Georgia" w:hAnsi="Georgia" w:cs="Times New Roman"/>
          <w:lang w:val="en-US"/>
        </w:rPr>
        <w:t>Nevertheless</w:t>
      </w:r>
      <w:r>
        <w:rPr>
          <w:rFonts w:ascii="Georgia" w:hAnsi="Georgia" w:cs="Times New Roman"/>
          <w:lang w:val="en-US"/>
        </w:rPr>
        <w:t>, in situations that do not require an immediate response and are not extremely time-sensitive, such an advisory group may provide valuable insights and suggestions</w:t>
      </w:r>
      <w:r w:rsidR="00C75061">
        <w:rPr>
          <w:rFonts w:ascii="Georgia" w:hAnsi="Georgia" w:cs="Times New Roman"/>
          <w:lang w:val="en-US"/>
        </w:rPr>
        <w:t xml:space="preserve"> </w:t>
      </w:r>
      <w:r w:rsidR="00F05DB6">
        <w:rPr>
          <w:rFonts w:ascii="Georgia" w:hAnsi="Georgia" w:cs="Times New Roman"/>
          <w:lang w:val="en-US"/>
        </w:rPr>
        <w:t>to</w:t>
      </w:r>
      <w:r w:rsidR="00C75061">
        <w:rPr>
          <w:rFonts w:ascii="Georgia" w:hAnsi="Georgia" w:cs="Times New Roman"/>
          <w:lang w:val="en-US"/>
        </w:rPr>
        <w:t xml:space="preserve"> </w:t>
      </w:r>
      <w:r w:rsidR="00F05DB6">
        <w:rPr>
          <w:rFonts w:ascii="Georgia" w:hAnsi="Georgia" w:cs="Times New Roman"/>
          <w:lang w:val="en-US"/>
        </w:rPr>
        <w:t>facilitate</w:t>
      </w:r>
      <w:r w:rsidR="00C75061">
        <w:rPr>
          <w:rFonts w:ascii="Georgia" w:hAnsi="Georgia" w:cs="Times New Roman"/>
          <w:lang w:val="en-US"/>
        </w:rPr>
        <w:t xml:space="preserve"> the</w:t>
      </w:r>
      <w:r w:rsidR="00C75061" w:rsidRPr="00601EC9">
        <w:rPr>
          <w:rFonts w:ascii="Georgia" w:hAnsi="Georgia" w:cs="Times New Roman"/>
        </w:rPr>
        <w:t xml:space="preserve"> harm-benefit analysis. </w:t>
      </w:r>
    </w:p>
    <w:p w14:paraId="40B2682C" w14:textId="0870ED30" w:rsidR="002F0457" w:rsidRDefault="002F0457" w:rsidP="00D7374B">
      <w:pPr>
        <w:spacing w:after="60" w:line="360" w:lineRule="auto"/>
        <w:jc w:val="both"/>
        <w:rPr>
          <w:rFonts w:ascii="Georgia" w:hAnsi="Georgia" w:cs="Times New Roman"/>
        </w:rPr>
      </w:pPr>
    </w:p>
    <w:p w14:paraId="74272EAF" w14:textId="518402D2" w:rsidR="00FA3447" w:rsidRPr="001D6F4A" w:rsidRDefault="00FA3447" w:rsidP="001D6F4A">
      <w:pPr>
        <w:pStyle w:val="Listenabsatz"/>
        <w:numPr>
          <w:ilvl w:val="1"/>
          <w:numId w:val="4"/>
        </w:numPr>
        <w:spacing w:after="60" w:line="360" w:lineRule="auto"/>
        <w:jc w:val="both"/>
        <w:rPr>
          <w:rFonts w:ascii="Georgia" w:hAnsi="Georgia" w:cs="Times New Roman"/>
          <w:b/>
        </w:rPr>
      </w:pPr>
      <w:r w:rsidRPr="001D6F4A">
        <w:rPr>
          <w:rFonts w:ascii="Georgia" w:hAnsi="Georgia" w:cs="Times New Roman"/>
          <w:b/>
        </w:rPr>
        <w:t>Clearly Assigned Responsibilities</w:t>
      </w:r>
    </w:p>
    <w:p w14:paraId="03DF5B4D" w14:textId="6507524F" w:rsidR="001B5CF8" w:rsidRDefault="002D05AA" w:rsidP="00D7374B">
      <w:pPr>
        <w:spacing w:after="60" w:line="360" w:lineRule="auto"/>
        <w:jc w:val="both"/>
        <w:rPr>
          <w:rFonts w:ascii="Georgia" w:hAnsi="Georgia" w:cs="Times New Roman"/>
          <w:lang w:val="en-US"/>
        </w:rPr>
      </w:pPr>
      <w:r>
        <w:rPr>
          <w:rFonts w:ascii="Georgia" w:hAnsi="Georgia" w:cs="Times New Roman"/>
          <w:lang w:val="en-US"/>
        </w:rPr>
        <w:t>A further lesson from the pandemic is that</w:t>
      </w:r>
      <w:r w:rsidR="00FA3447" w:rsidRPr="00E4396A">
        <w:rPr>
          <w:rFonts w:ascii="Georgia" w:hAnsi="Georgia" w:cs="Times New Roman"/>
          <w:lang w:val="en-US"/>
        </w:rPr>
        <w:t xml:space="preserve"> </w:t>
      </w:r>
      <w:r>
        <w:rPr>
          <w:rFonts w:ascii="Georgia" w:hAnsi="Georgia" w:cs="Times New Roman"/>
          <w:lang w:val="en-US"/>
        </w:rPr>
        <w:t xml:space="preserve">the </w:t>
      </w:r>
      <w:r w:rsidR="00C81A8F" w:rsidRPr="00E4396A">
        <w:rPr>
          <w:rFonts w:ascii="Georgia" w:hAnsi="Georgia" w:cs="Times New Roman"/>
          <w:lang w:val="en-US"/>
        </w:rPr>
        <w:t>responsibilities</w:t>
      </w:r>
      <w:r>
        <w:rPr>
          <w:rFonts w:ascii="Georgia" w:hAnsi="Georgia" w:cs="Times New Roman"/>
          <w:lang w:val="en-US"/>
        </w:rPr>
        <w:t xml:space="preserve"> of animal research laboratory personnel</w:t>
      </w:r>
      <w:r w:rsidR="00C81A8F" w:rsidRPr="00E4396A">
        <w:rPr>
          <w:rFonts w:ascii="Georgia" w:hAnsi="Georgia" w:cs="Times New Roman"/>
          <w:lang w:val="en-US"/>
        </w:rPr>
        <w:t xml:space="preserve"> </w:t>
      </w:r>
      <w:r>
        <w:rPr>
          <w:rFonts w:ascii="Georgia" w:hAnsi="Georgia" w:cs="Times New Roman"/>
          <w:lang w:val="en-US"/>
        </w:rPr>
        <w:t>must be</w:t>
      </w:r>
      <w:r w:rsidRPr="00E4396A">
        <w:rPr>
          <w:rFonts w:ascii="Georgia" w:hAnsi="Georgia" w:cs="Times New Roman"/>
          <w:lang w:val="en-US"/>
        </w:rPr>
        <w:t xml:space="preserve"> </w:t>
      </w:r>
      <w:r w:rsidR="00C81A8F" w:rsidRPr="00E4396A">
        <w:rPr>
          <w:rFonts w:ascii="Georgia" w:hAnsi="Georgia" w:cs="Times New Roman"/>
          <w:lang w:val="en-US"/>
        </w:rPr>
        <w:t>clearly assigned</w:t>
      </w:r>
      <w:r>
        <w:rPr>
          <w:rFonts w:ascii="Georgia" w:hAnsi="Georgia" w:cs="Times New Roman"/>
          <w:lang w:val="en-US"/>
        </w:rPr>
        <w:t>, ideally in advance</w:t>
      </w:r>
      <w:r w:rsidR="00B1360F">
        <w:rPr>
          <w:rFonts w:ascii="Georgia" w:hAnsi="Georgia" w:cs="Times New Roman"/>
          <w:lang w:val="en-US"/>
        </w:rPr>
        <w:t xml:space="preserve">. </w:t>
      </w:r>
      <w:r w:rsidR="0032268C">
        <w:rPr>
          <w:rFonts w:ascii="Georgia" w:hAnsi="Georgia" w:cs="Times New Roman"/>
        </w:rPr>
        <w:t>E</w:t>
      </w:r>
      <w:r w:rsidRPr="00E4396A">
        <w:rPr>
          <w:rFonts w:ascii="Georgia" w:hAnsi="Georgia" w:cs="Times New Roman"/>
          <w:lang w:val="en-US"/>
        </w:rPr>
        <w:t xml:space="preserve">very staff member should know what they are responsible for </w:t>
      </w:r>
      <w:r>
        <w:rPr>
          <w:rFonts w:ascii="Georgia" w:hAnsi="Georgia" w:cs="Times New Roman"/>
          <w:lang w:val="en-US"/>
        </w:rPr>
        <w:t xml:space="preserve">and what they should do </w:t>
      </w:r>
      <w:r w:rsidRPr="00E4396A">
        <w:rPr>
          <w:rFonts w:ascii="Georgia" w:hAnsi="Georgia" w:cs="Times New Roman"/>
          <w:lang w:val="en-US"/>
        </w:rPr>
        <w:t xml:space="preserve">in the case of </w:t>
      </w:r>
      <w:r>
        <w:rPr>
          <w:rFonts w:ascii="Georgia" w:hAnsi="Georgia" w:cs="Times New Roman"/>
          <w:lang w:val="en-US"/>
        </w:rPr>
        <w:t>an emergency</w:t>
      </w:r>
      <w:r w:rsidRPr="00E4396A">
        <w:rPr>
          <w:rFonts w:ascii="Georgia" w:hAnsi="Georgia" w:cs="Times New Roman"/>
          <w:lang w:val="en-US"/>
        </w:rPr>
        <w:t xml:space="preserve">, and what the correct </w:t>
      </w:r>
      <w:r>
        <w:rPr>
          <w:rFonts w:ascii="Georgia" w:hAnsi="Georgia" w:cs="Times New Roman"/>
          <w:lang w:val="en-US"/>
        </w:rPr>
        <w:t>line</w:t>
      </w:r>
      <w:r w:rsidR="000B348D">
        <w:rPr>
          <w:rFonts w:ascii="Georgia" w:hAnsi="Georgia" w:cs="Times New Roman"/>
          <w:lang w:val="en-US"/>
        </w:rPr>
        <w:t>s</w:t>
      </w:r>
      <w:r>
        <w:rPr>
          <w:rFonts w:ascii="Georgia" w:hAnsi="Georgia" w:cs="Times New Roman"/>
          <w:lang w:val="en-US"/>
        </w:rPr>
        <w:t xml:space="preserve"> of </w:t>
      </w:r>
      <w:r w:rsidRPr="00E4396A">
        <w:rPr>
          <w:rFonts w:ascii="Georgia" w:hAnsi="Georgia" w:cs="Times New Roman"/>
          <w:lang w:val="en-US"/>
        </w:rPr>
        <w:t>communication and action procedures are.</w:t>
      </w:r>
      <w:r w:rsidRPr="00C81A8F">
        <w:rPr>
          <w:rFonts w:ascii="Georgia" w:hAnsi="Georgia" w:cs="Times New Roman"/>
          <w:lang w:val="en-US"/>
        </w:rPr>
        <w:t xml:space="preserve"> </w:t>
      </w:r>
      <w:r>
        <w:rPr>
          <w:rFonts w:ascii="Georgia" w:hAnsi="Georgia" w:cs="Times New Roman"/>
          <w:lang w:val="en-US"/>
        </w:rPr>
        <w:t xml:space="preserve">To organize this, </w:t>
      </w:r>
      <w:r>
        <w:rPr>
          <w:rFonts w:ascii="Georgia" w:hAnsi="Georgia" w:cs="Times New Roman"/>
        </w:rPr>
        <w:t>r</w:t>
      </w:r>
      <w:r w:rsidR="00B1360F" w:rsidRPr="00F006DF">
        <w:rPr>
          <w:rFonts w:ascii="Georgia" w:hAnsi="Georgia" w:cs="Times New Roman"/>
        </w:rPr>
        <w:t xml:space="preserve">esponsible authorities must be </w:t>
      </w:r>
      <w:r>
        <w:rPr>
          <w:rFonts w:ascii="Georgia" w:hAnsi="Georgia" w:cs="Times New Roman"/>
        </w:rPr>
        <w:t>designated</w:t>
      </w:r>
      <w:r w:rsidRPr="00F006DF">
        <w:rPr>
          <w:rFonts w:ascii="Georgia" w:hAnsi="Georgia" w:cs="Times New Roman"/>
        </w:rPr>
        <w:t xml:space="preserve"> </w:t>
      </w:r>
      <w:r w:rsidR="00B1360F" w:rsidRPr="00F006DF">
        <w:rPr>
          <w:rFonts w:ascii="Georgia" w:hAnsi="Georgia" w:cs="Times New Roman"/>
        </w:rPr>
        <w:t>at the institutional level (e.g., task forces), who either have decision</w:t>
      </w:r>
      <w:r w:rsidR="00B1360F">
        <w:rPr>
          <w:rFonts w:ascii="Georgia" w:hAnsi="Georgia" w:cs="Times New Roman"/>
        </w:rPr>
        <w:t xml:space="preserve">-making power in the event of an emergency </w:t>
      </w:r>
      <w:r w:rsidR="00B1360F" w:rsidRPr="00F006DF">
        <w:rPr>
          <w:rFonts w:ascii="Georgia" w:hAnsi="Georgia" w:cs="Times New Roman"/>
        </w:rPr>
        <w:t xml:space="preserve">or </w:t>
      </w:r>
      <w:r>
        <w:rPr>
          <w:rFonts w:ascii="Georgia" w:hAnsi="Georgia" w:cs="Times New Roman"/>
        </w:rPr>
        <w:t xml:space="preserve">can </w:t>
      </w:r>
      <w:r w:rsidR="00B1360F" w:rsidRPr="00F006DF">
        <w:rPr>
          <w:rFonts w:ascii="Georgia" w:hAnsi="Georgia" w:cs="Times New Roman"/>
        </w:rPr>
        <w:t xml:space="preserve">at least </w:t>
      </w:r>
      <w:r>
        <w:rPr>
          <w:rFonts w:ascii="Georgia" w:hAnsi="Georgia" w:cs="Times New Roman"/>
        </w:rPr>
        <w:t xml:space="preserve">perform </w:t>
      </w:r>
      <w:r w:rsidR="00B1360F" w:rsidRPr="00F006DF">
        <w:rPr>
          <w:rFonts w:ascii="Georgia" w:hAnsi="Georgia" w:cs="Times New Roman"/>
        </w:rPr>
        <w:t>advisory functions vis-à-vis those making the final decisions (in the case of top-down decisions).</w:t>
      </w:r>
      <w:r w:rsidR="00B1360F">
        <w:rPr>
          <w:rFonts w:ascii="Georgia" w:hAnsi="Georgia" w:cs="Times New Roman"/>
        </w:rPr>
        <w:t xml:space="preserve"> </w:t>
      </w:r>
    </w:p>
    <w:p w14:paraId="1E36F2DA" w14:textId="6E4F09B2" w:rsidR="00FA3447" w:rsidRDefault="000B348D" w:rsidP="001B5CF8">
      <w:pPr>
        <w:spacing w:after="60" w:line="360" w:lineRule="auto"/>
        <w:jc w:val="both"/>
        <w:rPr>
          <w:rFonts w:ascii="Georgia" w:hAnsi="Georgia" w:cs="Times New Roman"/>
          <w:lang w:val="en-US"/>
        </w:rPr>
      </w:pPr>
      <w:r>
        <w:rPr>
          <w:rFonts w:ascii="Georgia" w:hAnsi="Georgia" w:cs="Times New Roman"/>
          <w:lang w:val="en-US"/>
        </w:rPr>
        <w:t>Relatedly</w:t>
      </w:r>
      <w:r w:rsidR="00B1360F">
        <w:rPr>
          <w:rFonts w:ascii="Georgia" w:hAnsi="Georgia" w:cs="Times New Roman"/>
          <w:lang w:val="en-US"/>
        </w:rPr>
        <w:t>,</w:t>
      </w:r>
      <w:r w:rsidR="00C81A8F" w:rsidRPr="00E4396A">
        <w:rPr>
          <w:rFonts w:ascii="Georgia" w:hAnsi="Georgia" w:cs="Times New Roman"/>
          <w:lang w:val="en-US"/>
        </w:rPr>
        <w:t xml:space="preserve"> </w:t>
      </w:r>
      <w:r w:rsidR="005A24C9">
        <w:rPr>
          <w:rFonts w:ascii="Georgia" w:hAnsi="Georgia" w:cs="Times New Roman"/>
          <w:lang w:val="en-US"/>
        </w:rPr>
        <w:t xml:space="preserve">the heads of </w:t>
      </w:r>
      <w:r w:rsidR="00ED7AF1">
        <w:rPr>
          <w:rFonts w:ascii="Georgia" w:hAnsi="Georgia" w:cs="Times New Roman"/>
          <w:lang w:val="en-US"/>
        </w:rPr>
        <w:t xml:space="preserve">research </w:t>
      </w:r>
      <w:r w:rsidR="005A24C9">
        <w:rPr>
          <w:rFonts w:ascii="Georgia" w:hAnsi="Georgia" w:cs="Times New Roman"/>
          <w:lang w:val="en-US"/>
        </w:rPr>
        <w:t>institutions</w:t>
      </w:r>
      <w:r w:rsidR="00ED7AF1">
        <w:rPr>
          <w:rFonts w:ascii="Georgia" w:hAnsi="Georgia" w:cs="Times New Roman"/>
          <w:lang w:val="en-US"/>
        </w:rPr>
        <w:t xml:space="preserve"> such as universities</w:t>
      </w:r>
      <w:r w:rsidR="005A24C9">
        <w:rPr>
          <w:rFonts w:ascii="Georgia" w:hAnsi="Georgia" w:cs="Times New Roman"/>
          <w:lang w:val="en-US"/>
        </w:rPr>
        <w:t xml:space="preserve"> must be </w:t>
      </w:r>
      <w:r w:rsidR="00BA6B46">
        <w:rPr>
          <w:rFonts w:ascii="Georgia" w:hAnsi="Georgia" w:cs="Times New Roman"/>
          <w:lang w:val="en-US"/>
        </w:rPr>
        <w:t>cognizant</w:t>
      </w:r>
      <w:r w:rsidR="005A24C9">
        <w:rPr>
          <w:rFonts w:ascii="Georgia" w:hAnsi="Georgia" w:cs="Times New Roman"/>
          <w:lang w:val="en-US"/>
        </w:rPr>
        <w:t xml:space="preserve"> that their decisions</w:t>
      </w:r>
      <w:r w:rsidR="00BA6B46">
        <w:rPr>
          <w:rFonts w:ascii="Georgia" w:hAnsi="Georgia" w:cs="Times New Roman"/>
          <w:lang w:val="en-US"/>
        </w:rPr>
        <w:t xml:space="preserve"> – typically</w:t>
      </w:r>
      <w:r w:rsidR="005A24C9">
        <w:rPr>
          <w:rFonts w:ascii="Georgia" w:hAnsi="Georgia" w:cs="Times New Roman"/>
          <w:lang w:val="en-US"/>
        </w:rPr>
        <w:t xml:space="preserve"> aimed at humans (staff, students, etc.) </w:t>
      </w:r>
      <w:r w:rsidR="00BA6B46">
        <w:rPr>
          <w:rFonts w:ascii="Georgia" w:hAnsi="Georgia" w:cs="Times New Roman"/>
          <w:lang w:val="en-US"/>
        </w:rPr>
        <w:t xml:space="preserve">– </w:t>
      </w:r>
      <w:r w:rsidR="005A24C9">
        <w:rPr>
          <w:rFonts w:ascii="Georgia" w:hAnsi="Georgia" w:cs="Times New Roman"/>
          <w:lang w:val="en-US"/>
        </w:rPr>
        <w:t xml:space="preserve">may also affect </w:t>
      </w:r>
      <w:r w:rsidR="00ED7AF1">
        <w:rPr>
          <w:rFonts w:ascii="Georgia" w:hAnsi="Georgia" w:cs="Times New Roman"/>
          <w:lang w:val="en-US"/>
        </w:rPr>
        <w:t xml:space="preserve">the </w:t>
      </w:r>
      <w:r w:rsidR="005A24C9">
        <w:rPr>
          <w:rFonts w:ascii="Georgia" w:hAnsi="Georgia" w:cs="Times New Roman"/>
          <w:lang w:val="en-US"/>
        </w:rPr>
        <w:t>sentient animals</w:t>
      </w:r>
      <w:r w:rsidR="00ED7AF1">
        <w:rPr>
          <w:rFonts w:ascii="Georgia" w:hAnsi="Georgia" w:cs="Times New Roman"/>
          <w:lang w:val="en-US"/>
        </w:rPr>
        <w:t xml:space="preserve"> they host in their buildings</w:t>
      </w:r>
      <w:r w:rsidR="005A24C9">
        <w:rPr>
          <w:rFonts w:ascii="Georgia" w:hAnsi="Georgia" w:cs="Times New Roman"/>
          <w:lang w:val="en-US"/>
        </w:rPr>
        <w:t xml:space="preserve">. </w:t>
      </w:r>
      <w:r w:rsidR="00EE0339" w:rsidRPr="00E4396A">
        <w:rPr>
          <w:rFonts w:ascii="Georgia" w:hAnsi="Georgia" w:cs="Times New Roman"/>
          <w:lang w:val="en-US"/>
        </w:rPr>
        <w:t xml:space="preserve">This </w:t>
      </w:r>
      <w:r w:rsidR="005A24C9">
        <w:rPr>
          <w:rFonts w:ascii="Georgia" w:hAnsi="Georgia" w:cs="Times New Roman"/>
          <w:lang w:val="en-US"/>
        </w:rPr>
        <w:t xml:space="preserve">requirement </w:t>
      </w:r>
      <w:r w:rsidR="00E4396A" w:rsidRPr="00E4396A">
        <w:rPr>
          <w:rFonts w:ascii="Georgia" w:hAnsi="Georgia" w:cs="Times New Roman"/>
          <w:lang w:val="en-US"/>
        </w:rPr>
        <w:t>may seem</w:t>
      </w:r>
      <w:r w:rsidR="00EE0339" w:rsidRPr="00E4396A">
        <w:rPr>
          <w:rFonts w:ascii="Georgia" w:hAnsi="Georgia" w:cs="Times New Roman"/>
          <w:lang w:val="en-US"/>
        </w:rPr>
        <w:t xml:space="preserve"> trivial</w:t>
      </w:r>
      <w:r w:rsidR="007319E9" w:rsidRPr="00E4396A">
        <w:rPr>
          <w:rFonts w:ascii="Georgia" w:hAnsi="Georgia" w:cs="Times New Roman"/>
          <w:lang w:val="en-US"/>
        </w:rPr>
        <w:t xml:space="preserve"> at first sight</w:t>
      </w:r>
      <w:r w:rsidR="002D05AA">
        <w:rPr>
          <w:rFonts w:ascii="Georgia" w:hAnsi="Georgia" w:cs="Times New Roman"/>
          <w:lang w:val="en-US"/>
        </w:rPr>
        <w:t xml:space="preserve">, yet can </w:t>
      </w:r>
      <w:r w:rsidR="005A24C9">
        <w:rPr>
          <w:rFonts w:ascii="Georgia" w:hAnsi="Georgia" w:cs="Times New Roman"/>
          <w:lang w:val="en-US"/>
        </w:rPr>
        <w:t xml:space="preserve">easily </w:t>
      </w:r>
      <w:r w:rsidR="002D05AA">
        <w:rPr>
          <w:rFonts w:ascii="Georgia" w:hAnsi="Georgia" w:cs="Times New Roman"/>
          <w:lang w:val="en-US"/>
        </w:rPr>
        <w:t>be overlooked</w:t>
      </w:r>
      <w:r w:rsidR="007319E9" w:rsidRPr="00E4396A">
        <w:rPr>
          <w:rFonts w:ascii="Georgia" w:hAnsi="Georgia" w:cs="Times New Roman"/>
          <w:lang w:val="en-US"/>
        </w:rPr>
        <w:t xml:space="preserve">. </w:t>
      </w:r>
      <w:r w:rsidR="00471432">
        <w:rPr>
          <w:rFonts w:ascii="Georgia" w:hAnsi="Georgia" w:cs="Times New Roman"/>
          <w:lang w:val="en-US"/>
        </w:rPr>
        <w:t xml:space="preserve">For example, during the </w:t>
      </w:r>
      <w:r w:rsidR="001D6F4A">
        <w:rPr>
          <w:rFonts w:ascii="Georgia" w:hAnsi="Georgia" w:cs="Times New Roman"/>
          <w:lang w:val="en-US"/>
        </w:rPr>
        <w:t xml:space="preserve">COVID-19 </w:t>
      </w:r>
      <w:r w:rsidR="00471432">
        <w:rPr>
          <w:rFonts w:ascii="Georgia" w:hAnsi="Georgia" w:cs="Times New Roman"/>
          <w:lang w:val="en-US"/>
        </w:rPr>
        <w:t xml:space="preserve">pandemic, </w:t>
      </w:r>
      <w:r w:rsidR="005A24C9">
        <w:rPr>
          <w:rFonts w:ascii="Georgia" w:hAnsi="Georgia" w:cs="Times New Roman"/>
          <w:lang w:val="en-US"/>
        </w:rPr>
        <w:t>many</w:t>
      </w:r>
      <w:r w:rsidR="00471432">
        <w:rPr>
          <w:rFonts w:ascii="Georgia" w:hAnsi="Georgia" w:cs="Times New Roman"/>
          <w:lang w:val="en-US"/>
        </w:rPr>
        <w:t xml:space="preserve"> governments and institutions (such as universities)</w:t>
      </w:r>
      <w:r w:rsidR="005A24C9">
        <w:rPr>
          <w:rFonts w:ascii="Georgia" w:hAnsi="Georgia" w:cs="Times New Roman"/>
          <w:lang w:val="en-US"/>
        </w:rPr>
        <w:t xml:space="preserve"> </w:t>
      </w:r>
      <w:r w:rsidR="00BA6B46">
        <w:rPr>
          <w:rFonts w:ascii="Georgia" w:hAnsi="Georgia" w:cs="Times New Roman"/>
          <w:lang w:val="en-US"/>
        </w:rPr>
        <w:t>ordered</w:t>
      </w:r>
      <w:r w:rsidR="00471432">
        <w:rPr>
          <w:rFonts w:ascii="Georgia" w:hAnsi="Georgia" w:cs="Times New Roman"/>
          <w:lang w:val="en-US"/>
        </w:rPr>
        <w:t xml:space="preserve"> researchers </w:t>
      </w:r>
      <w:r w:rsidR="00BA6B46">
        <w:rPr>
          <w:rFonts w:ascii="Georgia" w:hAnsi="Georgia" w:cs="Times New Roman"/>
          <w:lang w:val="en-US"/>
        </w:rPr>
        <w:t xml:space="preserve">to </w:t>
      </w:r>
      <w:r w:rsidR="00471432">
        <w:rPr>
          <w:rFonts w:ascii="Georgia" w:hAnsi="Georgia" w:cs="Times New Roman"/>
          <w:lang w:val="en-US"/>
        </w:rPr>
        <w:t xml:space="preserve">work from home. This </w:t>
      </w:r>
      <w:r w:rsidR="00BA6B46">
        <w:rPr>
          <w:rFonts w:ascii="Georgia" w:hAnsi="Georgia" w:cs="Times New Roman"/>
          <w:lang w:val="en-US"/>
        </w:rPr>
        <w:t>was no sweat</w:t>
      </w:r>
      <w:r w:rsidR="005A24C9">
        <w:rPr>
          <w:rFonts w:ascii="Georgia" w:hAnsi="Georgia" w:cs="Times New Roman"/>
          <w:lang w:val="en-US"/>
        </w:rPr>
        <w:t xml:space="preserve"> </w:t>
      </w:r>
      <w:r w:rsidR="00BA6B46">
        <w:rPr>
          <w:rFonts w:ascii="Georgia" w:hAnsi="Georgia" w:cs="Times New Roman"/>
          <w:lang w:val="en-US"/>
        </w:rPr>
        <w:t>for</w:t>
      </w:r>
      <w:r w:rsidR="005A24C9">
        <w:rPr>
          <w:rFonts w:ascii="Georgia" w:hAnsi="Georgia" w:cs="Times New Roman"/>
          <w:lang w:val="en-US"/>
        </w:rPr>
        <w:t xml:space="preserve"> </w:t>
      </w:r>
      <w:r w:rsidR="00BA6B46">
        <w:rPr>
          <w:rFonts w:ascii="Georgia" w:hAnsi="Georgia" w:cs="Times New Roman"/>
          <w:lang w:val="en-US"/>
        </w:rPr>
        <w:t xml:space="preserve">scholars </w:t>
      </w:r>
      <w:r w:rsidR="00471432">
        <w:rPr>
          <w:rFonts w:ascii="Georgia" w:hAnsi="Georgia" w:cs="Times New Roman"/>
          <w:lang w:val="en-US"/>
        </w:rPr>
        <w:t xml:space="preserve">in the humanities </w:t>
      </w:r>
      <w:r w:rsidR="00BA6B46">
        <w:rPr>
          <w:rFonts w:ascii="Georgia" w:hAnsi="Georgia" w:cs="Times New Roman"/>
          <w:lang w:val="en-US"/>
        </w:rPr>
        <w:t xml:space="preserve">or </w:t>
      </w:r>
      <w:r w:rsidR="00471432">
        <w:rPr>
          <w:rFonts w:ascii="Georgia" w:hAnsi="Georgia" w:cs="Times New Roman"/>
          <w:lang w:val="en-US"/>
        </w:rPr>
        <w:t>law</w:t>
      </w:r>
      <w:r w:rsidR="005A24C9">
        <w:rPr>
          <w:rFonts w:ascii="Georgia" w:hAnsi="Georgia" w:cs="Times New Roman"/>
          <w:lang w:val="en-US"/>
        </w:rPr>
        <w:t xml:space="preserve">, but </w:t>
      </w:r>
      <w:r w:rsidR="00BA6B46">
        <w:rPr>
          <w:rFonts w:ascii="Georgia" w:hAnsi="Georgia" w:cs="Times New Roman"/>
          <w:lang w:val="en-US"/>
        </w:rPr>
        <w:t>created headaches</w:t>
      </w:r>
      <w:r w:rsidR="00471432">
        <w:rPr>
          <w:rFonts w:ascii="Georgia" w:hAnsi="Georgia" w:cs="Times New Roman"/>
          <w:lang w:val="en-US"/>
        </w:rPr>
        <w:t xml:space="preserve"> for researchers working with animals on a daily basis. That is, </w:t>
      </w:r>
      <w:r w:rsidR="005A24C9">
        <w:rPr>
          <w:rFonts w:ascii="Georgia" w:hAnsi="Georgia" w:cs="Times New Roman"/>
          <w:lang w:val="en-US"/>
        </w:rPr>
        <w:t>before imposing such</w:t>
      </w:r>
      <w:r w:rsidR="00471432">
        <w:rPr>
          <w:rFonts w:ascii="Georgia" w:hAnsi="Georgia" w:cs="Times New Roman"/>
          <w:lang w:val="en-US"/>
        </w:rPr>
        <w:t xml:space="preserve"> a </w:t>
      </w:r>
      <w:r w:rsidR="005A24C9">
        <w:rPr>
          <w:rFonts w:ascii="Georgia" w:hAnsi="Georgia" w:cs="Times New Roman"/>
          <w:lang w:val="en-US"/>
        </w:rPr>
        <w:t xml:space="preserve">general </w:t>
      </w:r>
      <w:r w:rsidR="00471432">
        <w:rPr>
          <w:rFonts w:ascii="Georgia" w:hAnsi="Georgia" w:cs="Times New Roman"/>
          <w:lang w:val="en-US"/>
        </w:rPr>
        <w:t xml:space="preserve">rule, </w:t>
      </w:r>
      <w:r w:rsidR="005A24C9">
        <w:rPr>
          <w:rFonts w:ascii="Georgia" w:hAnsi="Georgia" w:cs="Times New Roman"/>
          <w:lang w:val="en-US"/>
        </w:rPr>
        <w:t xml:space="preserve">the </w:t>
      </w:r>
      <w:r w:rsidR="00471432">
        <w:rPr>
          <w:rFonts w:ascii="Georgia" w:hAnsi="Georgia" w:cs="Times New Roman"/>
          <w:lang w:val="en-US"/>
        </w:rPr>
        <w:t xml:space="preserve">heads of </w:t>
      </w:r>
      <w:r w:rsidR="005A24C9">
        <w:rPr>
          <w:rFonts w:ascii="Georgia" w:hAnsi="Georgia" w:cs="Times New Roman"/>
          <w:lang w:val="en-US"/>
        </w:rPr>
        <w:t xml:space="preserve">research institutions </w:t>
      </w:r>
      <w:r w:rsidR="00471432">
        <w:rPr>
          <w:rFonts w:ascii="Georgia" w:hAnsi="Georgia" w:cs="Times New Roman"/>
          <w:lang w:val="en-US"/>
        </w:rPr>
        <w:t xml:space="preserve">should </w:t>
      </w:r>
      <w:r w:rsidR="005A24C9">
        <w:rPr>
          <w:rFonts w:ascii="Georgia" w:hAnsi="Georgia" w:cs="Times New Roman"/>
          <w:lang w:val="en-US"/>
        </w:rPr>
        <w:t>consider</w:t>
      </w:r>
      <w:r w:rsidR="00471432">
        <w:rPr>
          <w:rFonts w:ascii="Georgia" w:hAnsi="Georgia" w:cs="Times New Roman"/>
          <w:lang w:val="en-US"/>
        </w:rPr>
        <w:t xml:space="preserve"> what </w:t>
      </w:r>
      <w:r w:rsidR="005A24C9">
        <w:rPr>
          <w:rFonts w:ascii="Georgia" w:hAnsi="Georgia" w:cs="Times New Roman"/>
          <w:lang w:val="en-US"/>
        </w:rPr>
        <w:t xml:space="preserve">it might </w:t>
      </w:r>
      <w:r w:rsidR="00471432">
        <w:rPr>
          <w:rFonts w:ascii="Georgia" w:hAnsi="Georgia" w:cs="Times New Roman"/>
          <w:lang w:val="en-US"/>
        </w:rPr>
        <w:t>imply for animal researchers, animal caretakers, and, most importantly, the animals themselves.</w:t>
      </w:r>
      <w:r w:rsidR="00BA6B46">
        <w:rPr>
          <w:rFonts w:ascii="Georgia" w:hAnsi="Georgia" w:cs="Times New Roman"/>
          <w:lang w:val="en-US"/>
        </w:rPr>
        <w:t xml:space="preserve"> </w:t>
      </w:r>
      <w:r w:rsidR="00471432">
        <w:rPr>
          <w:rFonts w:ascii="Georgia" w:hAnsi="Georgia" w:cs="Times New Roman"/>
          <w:lang w:val="en-US"/>
        </w:rPr>
        <w:t xml:space="preserve">Therefore, it is of crucial importance that </w:t>
      </w:r>
      <w:r w:rsidR="005A24C9">
        <w:rPr>
          <w:rFonts w:ascii="Georgia" w:hAnsi="Georgia" w:cs="Times New Roman"/>
          <w:lang w:val="en-US"/>
        </w:rPr>
        <w:t>senior management</w:t>
      </w:r>
      <w:r w:rsidR="001A7DA7">
        <w:rPr>
          <w:rFonts w:ascii="Georgia" w:hAnsi="Georgia" w:cs="Times New Roman"/>
          <w:lang w:val="en-US"/>
        </w:rPr>
        <w:t xml:space="preserve"> as well as </w:t>
      </w:r>
      <w:r w:rsidR="005A24C9">
        <w:rPr>
          <w:rFonts w:ascii="Georgia" w:hAnsi="Georgia" w:cs="Times New Roman"/>
          <w:lang w:val="en-US"/>
        </w:rPr>
        <w:t xml:space="preserve">the professionals </w:t>
      </w:r>
      <w:r w:rsidR="001A7DA7">
        <w:rPr>
          <w:rFonts w:ascii="Georgia" w:hAnsi="Georgia" w:cs="Times New Roman"/>
          <w:lang w:val="en-US"/>
        </w:rPr>
        <w:t xml:space="preserve">in charge of emergency planning </w:t>
      </w:r>
      <w:r w:rsidR="00B1360F">
        <w:rPr>
          <w:rFonts w:ascii="Georgia" w:hAnsi="Georgia" w:cs="Times New Roman"/>
          <w:lang w:val="en-US"/>
        </w:rPr>
        <w:t xml:space="preserve">and responses </w:t>
      </w:r>
      <w:r w:rsidR="001A7DA7">
        <w:rPr>
          <w:rFonts w:ascii="Georgia" w:hAnsi="Georgia" w:cs="Times New Roman"/>
          <w:lang w:val="en-US"/>
        </w:rPr>
        <w:t>in general</w:t>
      </w:r>
      <w:r w:rsidR="00B1360F">
        <w:rPr>
          <w:rFonts w:ascii="Georgia" w:hAnsi="Georgia" w:cs="Times New Roman"/>
          <w:lang w:val="en-US"/>
        </w:rPr>
        <w:t xml:space="preserve"> within institutions</w:t>
      </w:r>
      <w:r w:rsidR="001A7DA7">
        <w:rPr>
          <w:rFonts w:ascii="Georgia" w:hAnsi="Georgia" w:cs="Times New Roman"/>
          <w:lang w:val="en-US"/>
        </w:rPr>
        <w:t xml:space="preserve"> </w:t>
      </w:r>
      <w:r w:rsidR="005A24C9">
        <w:rPr>
          <w:rFonts w:ascii="Georgia" w:hAnsi="Georgia" w:cs="Times New Roman"/>
          <w:lang w:val="en-US"/>
        </w:rPr>
        <w:t xml:space="preserve">be </w:t>
      </w:r>
      <w:r w:rsidR="001A7DA7">
        <w:rPr>
          <w:rFonts w:ascii="Georgia" w:hAnsi="Georgia" w:cs="Times New Roman"/>
          <w:lang w:val="en-US"/>
        </w:rPr>
        <w:t xml:space="preserve">aware that they host animals, and </w:t>
      </w:r>
      <w:r w:rsidR="00B1360F">
        <w:rPr>
          <w:rFonts w:ascii="Georgia" w:hAnsi="Georgia" w:cs="Times New Roman"/>
          <w:lang w:val="en-US"/>
        </w:rPr>
        <w:t xml:space="preserve">of </w:t>
      </w:r>
      <w:r w:rsidR="001A7DA7">
        <w:rPr>
          <w:rFonts w:ascii="Georgia" w:hAnsi="Georgia" w:cs="Times New Roman"/>
          <w:lang w:val="en-US"/>
        </w:rPr>
        <w:t>which species</w:t>
      </w:r>
      <w:r w:rsidR="005A24C9">
        <w:rPr>
          <w:rFonts w:ascii="Georgia" w:hAnsi="Georgia" w:cs="Times New Roman"/>
          <w:lang w:val="en-US"/>
        </w:rPr>
        <w:t>;</w:t>
      </w:r>
      <w:r w:rsidR="001A7DA7">
        <w:rPr>
          <w:rFonts w:ascii="Georgia" w:hAnsi="Georgia" w:cs="Times New Roman"/>
          <w:lang w:val="en-US"/>
        </w:rPr>
        <w:t xml:space="preserve"> </w:t>
      </w:r>
      <w:r w:rsidR="005A24C9">
        <w:rPr>
          <w:rFonts w:ascii="Georgia" w:hAnsi="Georgia" w:cs="Times New Roman"/>
          <w:lang w:val="en-US"/>
        </w:rPr>
        <w:t>t</w:t>
      </w:r>
      <w:r w:rsidR="001A7DA7">
        <w:rPr>
          <w:rFonts w:ascii="Georgia" w:hAnsi="Georgia" w:cs="Times New Roman"/>
          <w:lang w:val="en-US"/>
        </w:rPr>
        <w:t xml:space="preserve">his knowledge </w:t>
      </w:r>
      <w:r w:rsidR="005A24C9">
        <w:rPr>
          <w:rFonts w:ascii="Georgia" w:hAnsi="Georgia" w:cs="Times New Roman"/>
          <w:lang w:val="en-US"/>
        </w:rPr>
        <w:t>must then</w:t>
      </w:r>
      <w:r w:rsidR="001A7DA7">
        <w:rPr>
          <w:rFonts w:ascii="Georgia" w:hAnsi="Georgia" w:cs="Times New Roman"/>
          <w:lang w:val="en-US"/>
        </w:rPr>
        <w:t xml:space="preserve"> </w:t>
      </w:r>
      <w:r w:rsidR="005A24C9">
        <w:rPr>
          <w:rFonts w:ascii="Georgia" w:hAnsi="Georgia" w:cs="Times New Roman"/>
          <w:lang w:val="en-US"/>
        </w:rPr>
        <w:t>inform</w:t>
      </w:r>
      <w:r w:rsidR="001A7DA7">
        <w:rPr>
          <w:rFonts w:ascii="Georgia" w:hAnsi="Georgia" w:cs="Times New Roman"/>
          <w:lang w:val="en-US"/>
        </w:rPr>
        <w:t xml:space="preserve"> decisions that potentially affect </w:t>
      </w:r>
      <w:r w:rsidR="005A24C9">
        <w:rPr>
          <w:rFonts w:ascii="Georgia" w:hAnsi="Georgia" w:cs="Times New Roman"/>
          <w:lang w:val="en-US"/>
        </w:rPr>
        <w:t xml:space="preserve">those </w:t>
      </w:r>
      <w:r w:rsidR="001A7DA7">
        <w:rPr>
          <w:rFonts w:ascii="Georgia" w:hAnsi="Georgia" w:cs="Times New Roman"/>
          <w:lang w:val="en-US"/>
        </w:rPr>
        <w:t xml:space="preserve">animals. </w:t>
      </w:r>
    </w:p>
    <w:p w14:paraId="0D9A59F5" w14:textId="77777777" w:rsidR="00AE2311" w:rsidRDefault="00AE2311" w:rsidP="001B5CF8">
      <w:pPr>
        <w:spacing w:after="60" w:line="360" w:lineRule="auto"/>
        <w:jc w:val="both"/>
        <w:rPr>
          <w:rFonts w:ascii="Georgia" w:hAnsi="Georgia" w:cs="Times New Roman"/>
          <w:lang w:val="en-US"/>
        </w:rPr>
      </w:pPr>
    </w:p>
    <w:p w14:paraId="75628A5D" w14:textId="77777777" w:rsidR="00A47132" w:rsidRDefault="00A47132" w:rsidP="00B1360F">
      <w:pPr>
        <w:spacing w:line="360" w:lineRule="auto"/>
        <w:jc w:val="both"/>
        <w:rPr>
          <w:rFonts w:ascii="Georgia" w:hAnsi="Georgia" w:cs="Times New Roman"/>
        </w:rPr>
      </w:pPr>
    </w:p>
    <w:p w14:paraId="7B4C8EAD" w14:textId="50579AFE" w:rsidR="002F0457" w:rsidRDefault="002F0457" w:rsidP="001D6F4A">
      <w:pPr>
        <w:pStyle w:val="Listenabsatz"/>
        <w:numPr>
          <w:ilvl w:val="1"/>
          <w:numId w:val="4"/>
        </w:numPr>
        <w:spacing w:after="60" w:line="360" w:lineRule="auto"/>
        <w:jc w:val="both"/>
        <w:rPr>
          <w:rFonts w:ascii="Georgia" w:hAnsi="Georgia" w:cs="Times New Roman"/>
          <w:b/>
        </w:rPr>
      </w:pPr>
      <w:r>
        <w:rPr>
          <w:rFonts w:ascii="Georgia" w:hAnsi="Georgia" w:cs="Times New Roman"/>
          <w:b/>
        </w:rPr>
        <w:t xml:space="preserve">The </w:t>
      </w:r>
      <w:r w:rsidR="003D7EFC">
        <w:rPr>
          <w:rFonts w:ascii="Georgia" w:hAnsi="Georgia" w:cs="Times New Roman"/>
          <w:b/>
        </w:rPr>
        <w:t>Content of</w:t>
      </w:r>
      <w:r>
        <w:rPr>
          <w:rFonts w:ascii="Georgia" w:hAnsi="Georgia" w:cs="Times New Roman"/>
          <w:b/>
        </w:rPr>
        <w:t xml:space="preserve"> Emergency Plans</w:t>
      </w:r>
    </w:p>
    <w:p w14:paraId="430A6F7E" w14:textId="333A1A5A" w:rsidR="002F0457" w:rsidRPr="00F006DF" w:rsidRDefault="002F0457" w:rsidP="002F0457">
      <w:pPr>
        <w:spacing w:after="60" w:line="360" w:lineRule="auto"/>
        <w:jc w:val="both"/>
        <w:rPr>
          <w:rFonts w:ascii="Georgia" w:hAnsi="Georgia" w:cs="Times New Roman"/>
        </w:rPr>
      </w:pPr>
      <w:r w:rsidRPr="00F006DF">
        <w:rPr>
          <w:rFonts w:ascii="Georgia" w:hAnsi="Georgia" w:cs="Times New Roman"/>
        </w:rPr>
        <w:lastRenderedPageBreak/>
        <w:t xml:space="preserve">What should </w:t>
      </w:r>
      <w:r w:rsidR="00BA6B46">
        <w:rPr>
          <w:rFonts w:ascii="Georgia" w:hAnsi="Georgia" w:cs="Times New Roman"/>
        </w:rPr>
        <w:t xml:space="preserve">a sound </w:t>
      </w:r>
      <w:r w:rsidRPr="00F006DF">
        <w:rPr>
          <w:rFonts w:ascii="Georgia" w:hAnsi="Georgia" w:cs="Times New Roman"/>
        </w:rPr>
        <w:t>emergency plan look like</w:t>
      </w:r>
      <w:r>
        <w:rPr>
          <w:rFonts w:ascii="Georgia" w:hAnsi="Georgia" w:cs="Times New Roman"/>
        </w:rPr>
        <w:t xml:space="preserve"> in practice</w:t>
      </w:r>
      <w:r w:rsidRPr="00F006DF">
        <w:rPr>
          <w:rFonts w:ascii="Georgia" w:hAnsi="Georgia" w:cs="Times New Roman"/>
        </w:rPr>
        <w:t xml:space="preserve">? </w:t>
      </w:r>
      <w:r>
        <w:rPr>
          <w:rFonts w:ascii="Georgia" w:hAnsi="Georgia" w:cs="Times New Roman"/>
        </w:rPr>
        <w:t xml:space="preserve">First, </w:t>
      </w:r>
      <w:r w:rsidR="00BA6B46">
        <w:rPr>
          <w:rFonts w:ascii="Georgia" w:hAnsi="Georgia" w:cs="Times New Roman"/>
        </w:rPr>
        <w:t xml:space="preserve">it </w:t>
      </w:r>
      <w:r>
        <w:rPr>
          <w:rFonts w:ascii="Georgia" w:hAnsi="Georgia" w:cs="Times New Roman"/>
        </w:rPr>
        <w:t xml:space="preserve">must be tailored to the </w:t>
      </w:r>
      <w:r w:rsidR="00BA6B46">
        <w:rPr>
          <w:rFonts w:ascii="Georgia" w:hAnsi="Georgia" w:cs="Times New Roman"/>
        </w:rPr>
        <w:t xml:space="preserve">particular </w:t>
      </w:r>
      <w:r>
        <w:rPr>
          <w:rFonts w:ascii="Georgia" w:hAnsi="Georgia" w:cs="Times New Roman"/>
        </w:rPr>
        <w:t xml:space="preserve">institution. </w:t>
      </w:r>
      <w:r w:rsidR="001C5524">
        <w:rPr>
          <w:rFonts w:ascii="Georgia" w:hAnsi="Georgia" w:cs="Times New Roman"/>
        </w:rPr>
        <w:t>This means that</w:t>
      </w:r>
      <w:r>
        <w:rPr>
          <w:rFonts w:ascii="Georgia" w:hAnsi="Georgia" w:cs="Times New Roman"/>
        </w:rPr>
        <w:t xml:space="preserve"> </w:t>
      </w:r>
      <w:r w:rsidR="00BA6B46">
        <w:rPr>
          <w:rFonts w:ascii="Georgia" w:hAnsi="Georgia" w:cs="Times New Roman"/>
        </w:rPr>
        <w:t xml:space="preserve">it </w:t>
      </w:r>
      <w:r>
        <w:rPr>
          <w:rFonts w:ascii="Georgia" w:hAnsi="Georgia" w:cs="Times New Roman"/>
        </w:rPr>
        <w:t>must be adapted to the specific risk</w:t>
      </w:r>
      <w:r w:rsidR="00BA6B46">
        <w:rPr>
          <w:rFonts w:ascii="Georgia" w:hAnsi="Georgia" w:cs="Times New Roman"/>
        </w:rPr>
        <w:t>s</w:t>
      </w:r>
      <w:r>
        <w:rPr>
          <w:rFonts w:ascii="Georgia" w:hAnsi="Georgia" w:cs="Times New Roman"/>
        </w:rPr>
        <w:t xml:space="preserve"> an institution faces</w:t>
      </w:r>
      <w:r w:rsidR="00BA6B46">
        <w:rPr>
          <w:rFonts w:ascii="Georgia" w:hAnsi="Georgia" w:cs="Times New Roman"/>
        </w:rPr>
        <w:t>,</w:t>
      </w:r>
      <w:r>
        <w:rPr>
          <w:rFonts w:ascii="Georgia" w:hAnsi="Georgia" w:cs="Times New Roman"/>
        </w:rPr>
        <w:t xml:space="preserve"> </w:t>
      </w:r>
      <w:r w:rsidR="00BA6B46">
        <w:rPr>
          <w:rFonts w:ascii="Georgia" w:hAnsi="Georgia" w:cs="Times New Roman"/>
        </w:rPr>
        <w:t xml:space="preserve">notably </w:t>
      </w:r>
      <w:r>
        <w:rPr>
          <w:rFonts w:ascii="Georgia" w:hAnsi="Georgia" w:cs="Times New Roman"/>
        </w:rPr>
        <w:t>due to its surroundings</w:t>
      </w:r>
      <w:r w:rsidR="00BA6B46">
        <w:rPr>
          <w:rFonts w:ascii="Georgia" w:hAnsi="Georgia" w:cs="Times New Roman"/>
        </w:rPr>
        <w:t>,</w:t>
      </w:r>
      <w:r>
        <w:rPr>
          <w:rFonts w:ascii="Georgia" w:hAnsi="Georgia" w:cs="Times New Roman"/>
        </w:rPr>
        <w:t xml:space="preserve"> the nature of its research</w:t>
      </w:r>
      <w:r w:rsidR="00BA6B46">
        <w:rPr>
          <w:rFonts w:ascii="Georgia" w:hAnsi="Georgia" w:cs="Times New Roman"/>
        </w:rPr>
        <w:t>,</w:t>
      </w:r>
      <w:r>
        <w:rPr>
          <w:rFonts w:ascii="Georgia" w:hAnsi="Georgia" w:cs="Times New Roman"/>
        </w:rPr>
        <w:t xml:space="preserve"> and the animal species it hosts. Furthermore, the emergency plan mu</w:t>
      </w:r>
      <w:r w:rsidRPr="00F006DF">
        <w:rPr>
          <w:rFonts w:ascii="Georgia" w:hAnsi="Georgia" w:cs="Times New Roman"/>
        </w:rPr>
        <w:t xml:space="preserve">st be </w:t>
      </w:r>
      <w:r w:rsidRPr="00F45DF9">
        <w:rPr>
          <w:rFonts w:ascii="Georgia" w:hAnsi="Georgia" w:cs="Times New Roman"/>
          <w:i/>
        </w:rPr>
        <w:t>sufficiently detailed</w:t>
      </w:r>
      <w:r w:rsidRPr="00F006DF">
        <w:rPr>
          <w:rFonts w:ascii="Georgia" w:hAnsi="Georgia" w:cs="Times New Roman"/>
        </w:rPr>
        <w:t xml:space="preserve"> to provide guidance for various </w:t>
      </w:r>
      <w:r>
        <w:rPr>
          <w:rFonts w:ascii="Georgia" w:hAnsi="Georgia" w:cs="Times New Roman"/>
        </w:rPr>
        <w:t>emergency</w:t>
      </w:r>
      <w:r w:rsidRPr="00F006DF">
        <w:rPr>
          <w:rFonts w:ascii="Georgia" w:hAnsi="Georgia" w:cs="Times New Roman"/>
        </w:rPr>
        <w:t xml:space="preserve"> scenarios, such as power outages, long-term electricity and gas shortages, fire, earthquakes,</w:t>
      </w:r>
      <w:r>
        <w:rPr>
          <w:rFonts w:ascii="Georgia" w:hAnsi="Georgia" w:cs="Times New Roman"/>
        </w:rPr>
        <w:t xml:space="preserve"> </w:t>
      </w:r>
      <w:r w:rsidRPr="00F006DF">
        <w:rPr>
          <w:rFonts w:ascii="Georgia" w:hAnsi="Georgia" w:cs="Times New Roman"/>
        </w:rPr>
        <w:t xml:space="preserve">and, of course, epidemics and pandemics. </w:t>
      </w:r>
      <w:r>
        <w:rPr>
          <w:rFonts w:ascii="Georgia" w:hAnsi="Georgia" w:cs="Times New Roman"/>
        </w:rPr>
        <w:t>The</w:t>
      </w:r>
      <w:r w:rsidRPr="00F006DF">
        <w:rPr>
          <w:rFonts w:ascii="Georgia" w:hAnsi="Georgia" w:cs="Times New Roman"/>
        </w:rPr>
        <w:t xml:space="preserve"> plan must </w:t>
      </w:r>
      <w:r w:rsidR="00BA6B46">
        <w:rPr>
          <w:rFonts w:ascii="Georgia" w:hAnsi="Georgia" w:cs="Times New Roman"/>
        </w:rPr>
        <w:t xml:space="preserve">also </w:t>
      </w:r>
      <w:r w:rsidRPr="00F006DF">
        <w:rPr>
          <w:rFonts w:ascii="Georgia" w:hAnsi="Georgia" w:cs="Times New Roman"/>
        </w:rPr>
        <w:t>contain suitable indicators, including predefined threat situations and escalation levels (e.g., proportion of staff shortages, danger level for animals and staff)</w:t>
      </w:r>
      <w:r w:rsidR="00BE3439">
        <w:rPr>
          <w:rFonts w:ascii="Georgia" w:hAnsi="Georgia" w:cs="Times New Roman"/>
        </w:rPr>
        <w:t>,</w:t>
      </w:r>
      <w:r w:rsidRPr="00F006DF">
        <w:rPr>
          <w:rFonts w:ascii="Georgia" w:hAnsi="Georgia" w:cs="Times New Roman"/>
        </w:rPr>
        <w:t xml:space="preserve"> and explicitly defined measures (e.g., the division of staff into independent teams, recruitment and training of additional staff, relocation of the animals)</w:t>
      </w:r>
      <w:r w:rsidR="00BA6B46">
        <w:rPr>
          <w:rFonts w:ascii="Georgia" w:hAnsi="Georgia" w:cs="Times New Roman"/>
        </w:rPr>
        <w:t>. In our experience, all these considerations and specifications are required</w:t>
      </w:r>
      <w:r w:rsidRPr="00F006DF">
        <w:rPr>
          <w:rFonts w:ascii="Georgia" w:hAnsi="Georgia" w:cs="Times New Roman"/>
        </w:rPr>
        <w:t xml:space="preserve"> </w:t>
      </w:r>
      <w:r w:rsidR="00BA6B46">
        <w:rPr>
          <w:rFonts w:ascii="Georgia" w:hAnsi="Georgia" w:cs="Times New Roman"/>
        </w:rPr>
        <w:t>to adequately</w:t>
      </w:r>
      <w:r w:rsidRPr="00F006DF">
        <w:rPr>
          <w:rFonts w:ascii="Georgia" w:hAnsi="Georgia" w:cs="Times New Roman"/>
        </w:rPr>
        <w:t xml:space="preserve"> </w:t>
      </w:r>
      <w:r w:rsidR="00BA6B46">
        <w:rPr>
          <w:rFonts w:ascii="Georgia" w:hAnsi="Georgia" w:cs="Times New Roman"/>
        </w:rPr>
        <w:t xml:space="preserve">fulfil </w:t>
      </w:r>
      <w:r w:rsidRPr="00F006DF">
        <w:rPr>
          <w:rFonts w:ascii="Georgia" w:hAnsi="Georgia" w:cs="Times New Roman"/>
        </w:rPr>
        <w:t xml:space="preserve">the moral duty of </w:t>
      </w:r>
      <w:r>
        <w:rPr>
          <w:rFonts w:ascii="Georgia" w:hAnsi="Georgia" w:cs="Times New Roman"/>
        </w:rPr>
        <w:t>ensuring</w:t>
      </w:r>
      <w:r w:rsidR="00BA6B46">
        <w:rPr>
          <w:rFonts w:ascii="Georgia" w:hAnsi="Georgia" w:cs="Times New Roman"/>
        </w:rPr>
        <w:t xml:space="preserve"> </w:t>
      </w:r>
      <w:r w:rsidRPr="00F006DF">
        <w:rPr>
          <w:rFonts w:ascii="Georgia" w:hAnsi="Georgia" w:cs="Times New Roman"/>
        </w:rPr>
        <w:t>the welfare of laboratory animals dependent on human care</w:t>
      </w:r>
      <w:r w:rsidR="00BA6B46">
        <w:rPr>
          <w:rFonts w:ascii="Georgia" w:hAnsi="Georgia" w:cs="Times New Roman"/>
        </w:rPr>
        <w:t xml:space="preserve"> in the event of an emergency.</w:t>
      </w:r>
    </w:p>
    <w:p w14:paraId="02641D27" w14:textId="57710B7A" w:rsidR="002F0457" w:rsidRDefault="002F0457" w:rsidP="002F0457">
      <w:pPr>
        <w:spacing w:after="60" w:line="360" w:lineRule="auto"/>
        <w:jc w:val="both"/>
        <w:rPr>
          <w:rFonts w:ascii="Georgia" w:hAnsi="Georgia" w:cs="Times New Roman"/>
        </w:rPr>
      </w:pPr>
      <w:r w:rsidRPr="00F006DF">
        <w:rPr>
          <w:rFonts w:ascii="Georgia" w:hAnsi="Georgia" w:cs="Times New Roman"/>
        </w:rPr>
        <w:t xml:space="preserve">In addition, </w:t>
      </w:r>
      <w:r w:rsidR="00BA6B46">
        <w:rPr>
          <w:rFonts w:ascii="Georgia" w:hAnsi="Georgia" w:cs="Times New Roman"/>
        </w:rPr>
        <w:t xml:space="preserve">a sound </w:t>
      </w:r>
      <w:r>
        <w:rPr>
          <w:rFonts w:ascii="Georgia" w:hAnsi="Georgia" w:cs="Times New Roman"/>
        </w:rPr>
        <w:t>plan</w:t>
      </w:r>
      <w:r w:rsidRPr="00F006DF">
        <w:rPr>
          <w:rFonts w:ascii="Georgia" w:hAnsi="Georgia" w:cs="Times New Roman"/>
        </w:rPr>
        <w:t xml:space="preserve"> must involve measures to</w:t>
      </w:r>
      <w:r w:rsidR="002E4084">
        <w:rPr>
          <w:rFonts w:ascii="Georgia" w:hAnsi="Georgia" w:cs="Times New Roman"/>
        </w:rPr>
        <w:t xml:space="preserve"> </w:t>
      </w:r>
      <w:r w:rsidR="002E4084" w:rsidRPr="000F6FC1">
        <w:rPr>
          <w:rFonts w:ascii="Georgia" w:hAnsi="Georgia" w:cs="Times New Roman"/>
          <w:i/>
        </w:rPr>
        <w:t>mitigate</w:t>
      </w:r>
      <w:r w:rsidR="002E4084">
        <w:rPr>
          <w:rFonts w:ascii="Georgia" w:hAnsi="Georgia" w:cs="Times New Roman"/>
        </w:rPr>
        <w:t xml:space="preserve"> </w:t>
      </w:r>
      <w:r w:rsidR="002E4084" w:rsidRPr="009A462C">
        <w:rPr>
          <w:rFonts w:ascii="Georgia" w:hAnsi="Georgia" w:cs="Times New Roman"/>
        </w:rPr>
        <w:t>the likelihood of a disaster occurring</w:t>
      </w:r>
      <w:r w:rsidR="002E4084">
        <w:rPr>
          <w:rFonts w:ascii="Georgia" w:hAnsi="Georgia" w:cs="Times New Roman"/>
        </w:rPr>
        <w:t xml:space="preserve"> in the first place,</w:t>
      </w:r>
      <w:r w:rsidRPr="00F006DF">
        <w:rPr>
          <w:rFonts w:ascii="Georgia" w:hAnsi="Georgia" w:cs="Times New Roman"/>
        </w:rPr>
        <w:t xml:space="preserve"> </w:t>
      </w:r>
      <w:r w:rsidRPr="00F006DF">
        <w:rPr>
          <w:rFonts w:ascii="Georgia" w:hAnsi="Georgia" w:cs="Times New Roman"/>
          <w:i/>
        </w:rPr>
        <w:t xml:space="preserve">prepare </w:t>
      </w:r>
      <w:r w:rsidRPr="00F006DF">
        <w:rPr>
          <w:rFonts w:ascii="Georgia" w:hAnsi="Georgia" w:cs="Times New Roman"/>
        </w:rPr>
        <w:t xml:space="preserve">for an emergency, </w:t>
      </w:r>
      <w:r w:rsidR="00BE3439">
        <w:rPr>
          <w:rFonts w:ascii="Georgia" w:hAnsi="Georgia" w:cs="Times New Roman"/>
        </w:rPr>
        <w:t xml:space="preserve">to </w:t>
      </w:r>
      <w:r w:rsidRPr="00F006DF">
        <w:rPr>
          <w:rFonts w:ascii="Georgia" w:hAnsi="Georgia" w:cs="Times New Roman"/>
        </w:rPr>
        <w:t xml:space="preserve">outline emergency </w:t>
      </w:r>
      <w:r w:rsidRPr="001E58F0">
        <w:rPr>
          <w:rFonts w:ascii="Georgia" w:hAnsi="Georgia" w:cs="Times New Roman"/>
          <w:i/>
        </w:rPr>
        <w:t>responses</w:t>
      </w:r>
      <w:r w:rsidRPr="00F006DF">
        <w:rPr>
          <w:rFonts w:ascii="Georgia" w:hAnsi="Georgia" w:cs="Times New Roman"/>
        </w:rPr>
        <w:t xml:space="preserve">, and </w:t>
      </w:r>
      <w:r w:rsidR="00BE3439">
        <w:rPr>
          <w:rFonts w:ascii="Georgia" w:hAnsi="Georgia" w:cs="Times New Roman"/>
        </w:rPr>
        <w:t>to specify</w:t>
      </w:r>
      <w:r w:rsidR="00BA6B46" w:rsidRPr="00F006DF">
        <w:rPr>
          <w:rFonts w:ascii="Georgia" w:hAnsi="Georgia" w:cs="Times New Roman"/>
        </w:rPr>
        <w:t xml:space="preserve"> </w:t>
      </w:r>
      <w:r w:rsidRPr="00F006DF">
        <w:rPr>
          <w:rFonts w:ascii="Georgia" w:hAnsi="Georgia" w:cs="Times New Roman"/>
        </w:rPr>
        <w:t xml:space="preserve">a </w:t>
      </w:r>
      <w:r w:rsidRPr="001E58F0">
        <w:rPr>
          <w:rFonts w:ascii="Georgia" w:hAnsi="Georgia" w:cs="Times New Roman"/>
          <w:i/>
        </w:rPr>
        <w:t xml:space="preserve">recovery </w:t>
      </w:r>
      <w:r w:rsidRPr="009A462C">
        <w:rPr>
          <w:rFonts w:ascii="Georgia" w:hAnsi="Georgia" w:cs="Times New Roman"/>
        </w:rPr>
        <w:t>and</w:t>
      </w:r>
      <w:r w:rsidRPr="001E58F0">
        <w:rPr>
          <w:rFonts w:ascii="Georgia" w:hAnsi="Georgia" w:cs="Times New Roman"/>
          <w:i/>
        </w:rPr>
        <w:t xml:space="preserve"> evaluation</w:t>
      </w:r>
      <w:r w:rsidR="001B5CF8">
        <w:rPr>
          <w:rFonts w:ascii="Georgia" w:hAnsi="Georgia" w:cs="Times New Roman"/>
        </w:rPr>
        <w:t xml:space="preserve"> phase after an emergency </w:t>
      </w:r>
      <w:r w:rsidRPr="00F006DF">
        <w:rPr>
          <w:rFonts w:ascii="Georgia" w:hAnsi="Georgia" w:cs="Times New Roman"/>
        </w:rPr>
        <w:t>has been mitigated and controlled (see, for example</w:t>
      </w:r>
      <w:r w:rsidR="005263C8">
        <w:rPr>
          <w:rFonts w:ascii="Georgia" w:hAnsi="Georgia" w:cs="Times New Roman"/>
        </w:rPr>
        <w:t>,</w:t>
      </w:r>
      <w:r w:rsidRPr="00F006DF">
        <w:rPr>
          <w:rFonts w:ascii="Georgia" w:hAnsi="Georgia" w:cs="Times New Roman"/>
        </w:rPr>
        <w:t xml:space="preserve"> </w:t>
      </w:r>
      <w:r w:rsidR="001969EB">
        <w:rPr>
          <w:rFonts w:ascii="Georgia" w:hAnsi="Georgia" w:cs="Times New Roman"/>
        </w:rPr>
        <w:t xml:space="preserve">Roble et al. 2010, Dupepe et al. 2018, Petervarv and Pullium 2019, </w:t>
      </w:r>
      <w:r w:rsidR="00C4591F" w:rsidRPr="00C4591F">
        <w:rPr>
          <w:rFonts w:ascii="Georgia" w:hAnsi="Georgia" w:cs="Times New Roman"/>
          <w:lang w:val="en-US"/>
        </w:rPr>
        <w:t>Special Issue Disaster Planning and Management</w:t>
      </w:r>
      <w:r w:rsidR="00C4591F">
        <w:rPr>
          <w:rFonts w:ascii="Georgia" w:hAnsi="Georgia" w:cs="Times New Roman"/>
          <w:lang w:val="en-US"/>
        </w:rPr>
        <w:t xml:space="preserve"> 2010, Durkee 2013).</w:t>
      </w:r>
      <w:r w:rsidRPr="00F006DF">
        <w:rPr>
          <w:rFonts w:ascii="Georgia" w:hAnsi="Georgia" w:cs="Times New Roman"/>
        </w:rPr>
        <w:t xml:space="preserve"> </w:t>
      </w:r>
      <w:r w:rsidR="002E4084" w:rsidRPr="009A462C">
        <w:rPr>
          <w:rFonts w:ascii="Georgia" w:hAnsi="Georgia" w:cs="Times New Roman"/>
          <w:i/>
        </w:rPr>
        <w:t>Mitigation</w:t>
      </w:r>
      <w:r w:rsidR="002E4084">
        <w:rPr>
          <w:rFonts w:ascii="Georgia" w:hAnsi="Georgia" w:cs="Times New Roman"/>
        </w:rPr>
        <w:t xml:space="preserve"> refers to actions </w:t>
      </w:r>
      <w:r w:rsidR="008D0F47">
        <w:rPr>
          <w:rFonts w:ascii="Georgia" w:hAnsi="Georgia" w:cs="Times New Roman"/>
        </w:rPr>
        <w:t>that</w:t>
      </w:r>
      <w:r w:rsidR="002E4084" w:rsidRPr="002E4084">
        <w:rPr>
          <w:rFonts w:ascii="Georgia" w:hAnsi="Georgia" w:cs="Times New Roman"/>
        </w:rPr>
        <w:t xml:space="preserve"> </w:t>
      </w:r>
      <w:r w:rsidR="008D0F47">
        <w:rPr>
          <w:rFonts w:ascii="Georgia" w:hAnsi="Georgia" w:cs="Times New Roman"/>
        </w:rPr>
        <w:t xml:space="preserve">prevent or </w:t>
      </w:r>
      <w:r w:rsidR="002E4084" w:rsidRPr="002E4084">
        <w:rPr>
          <w:rFonts w:ascii="Georgia" w:hAnsi="Georgia" w:cs="Times New Roman"/>
        </w:rPr>
        <w:t xml:space="preserve">reduce </w:t>
      </w:r>
      <w:r w:rsidR="002E4084">
        <w:rPr>
          <w:rFonts w:ascii="Georgia" w:hAnsi="Georgia" w:cs="Times New Roman"/>
        </w:rPr>
        <w:t xml:space="preserve">emergency </w:t>
      </w:r>
      <w:r w:rsidR="002E4084" w:rsidRPr="002E4084">
        <w:rPr>
          <w:rFonts w:ascii="Georgia" w:hAnsi="Georgia" w:cs="Times New Roman"/>
        </w:rPr>
        <w:t>risk</w:t>
      </w:r>
      <w:r w:rsidR="002E4084">
        <w:rPr>
          <w:rFonts w:ascii="Georgia" w:hAnsi="Georgia" w:cs="Times New Roman"/>
        </w:rPr>
        <w:t xml:space="preserve">s, for example by analyzing the types of emergencies the research institution </w:t>
      </w:r>
      <w:r w:rsidR="008D0F47">
        <w:rPr>
          <w:rFonts w:ascii="Georgia" w:hAnsi="Georgia" w:cs="Times New Roman"/>
        </w:rPr>
        <w:t>may face</w:t>
      </w:r>
      <w:r w:rsidR="002E4084">
        <w:rPr>
          <w:rFonts w:ascii="Georgia" w:hAnsi="Georgia" w:cs="Times New Roman"/>
        </w:rPr>
        <w:t xml:space="preserve">, and by taking actions to </w:t>
      </w:r>
      <w:r w:rsidR="008D0F47">
        <w:rPr>
          <w:rFonts w:ascii="Georgia" w:hAnsi="Georgia" w:cs="Times New Roman"/>
        </w:rPr>
        <w:t>mitigate</w:t>
      </w:r>
      <w:r w:rsidR="002E4084">
        <w:rPr>
          <w:rFonts w:ascii="Georgia" w:hAnsi="Georgia" w:cs="Times New Roman"/>
        </w:rPr>
        <w:t xml:space="preserve"> </w:t>
      </w:r>
      <w:r w:rsidR="008D0F47">
        <w:rPr>
          <w:rFonts w:ascii="Georgia" w:hAnsi="Georgia" w:cs="Times New Roman"/>
        </w:rPr>
        <w:t xml:space="preserve">these risks whenever possible. </w:t>
      </w:r>
      <w:r w:rsidRPr="001B5CF8">
        <w:rPr>
          <w:rFonts w:ascii="Georgia" w:hAnsi="Georgia" w:cs="Times New Roman"/>
          <w:i/>
        </w:rPr>
        <w:t>Preparation</w:t>
      </w:r>
      <w:r>
        <w:rPr>
          <w:rFonts w:ascii="Georgia" w:hAnsi="Georgia" w:cs="Times New Roman"/>
        </w:rPr>
        <w:t xml:space="preserve"> means that necessary materials are </w:t>
      </w:r>
      <w:r w:rsidR="00BA6B46">
        <w:rPr>
          <w:rFonts w:ascii="Georgia" w:hAnsi="Georgia" w:cs="Times New Roman"/>
        </w:rPr>
        <w:t>sufficiently stockpiled</w:t>
      </w:r>
      <w:r>
        <w:rPr>
          <w:rFonts w:ascii="Georgia" w:hAnsi="Georgia" w:cs="Times New Roman"/>
        </w:rPr>
        <w:t>, that staff is well</w:t>
      </w:r>
      <w:r w:rsidR="00BA6B46">
        <w:rPr>
          <w:rFonts w:ascii="Georgia" w:hAnsi="Georgia" w:cs="Times New Roman"/>
        </w:rPr>
        <w:t xml:space="preserve"> </w:t>
      </w:r>
      <w:r>
        <w:rPr>
          <w:rFonts w:ascii="Georgia" w:hAnsi="Georgia" w:cs="Times New Roman"/>
        </w:rPr>
        <w:t xml:space="preserve">trained (including cross-training, so group members </w:t>
      </w:r>
      <w:r w:rsidR="00BE3439">
        <w:rPr>
          <w:rFonts w:ascii="Georgia" w:hAnsi="Georgia" w:cs="Times New Roman"/>
        </w:rPr>
        <w:t xml:space="preserve">can </w:t>
      </w:r>
      <w:r>
        <w:rPr>
          <w:rFonts w:ascii="Georgia" w:hAnsi="Georgia" w:cs="Times New Roman"/>
        </w:rPr>
        <w:t>take up different tasks during personnel shortage), that a clear communication line is in place</w:t>
      </w:r>
      <w:r w:rsidR="00BA6B46">
        <w:rPr>
          <w:rFonts w:ascii="Georgia" w:hAnsi="Georgia" w:cs="Times New Roman"/>
        </w:rPr>
        <w:t>,</w:t>
      </w:r>
      <w:r>
        <w:rPr>
          <w:rFonts w:ascii="Georgia" w:hAnsi="Georgia" w:cs="Times New Roman"/>
        </w:rPr>
        <w:t xml:space="preserve"> and that </w:t>
      </w:r>
      <w:r w:rsidR="00BA6B46">
        <w:rPr>
          <w:rFonts w:ascii="Georgia" w:hAnsi="Georgia" w:cs="Times New Roman"/>
        </w:rPr>
        <w:t xml:space="preserve">possible emergencies </w:t>
      </w:r>
      <w:r w:rsidR="00BE3439">
        <w:rPr>
          <w:rFonts w:ascii="Georgia" w:hAnsi="Georgia" w:cs="Times New Roman"/>
        </w:rPr>
        <w:t>are proactively</w:t>
      </w:r>
      <w:r>
        <w:rPr>
          <w:rFonts w:ascii="Georgia" w:hAnsi="Georgia" w:cs="Times New Roman"/>
        </w:rPr>
        <w:t xml:space="preserve"> considered when </w:t>
      </w:r>
      <w:r w:rsidR="00BE3439">
        <w:rPr>
          <w:rFonts w:ascii="Georgia" w:hAnsi="Georgia" w:cs="Times New Roman"/>
        </w:rPr>
        <w:t xml:space="preserve">designing </w:t>
      </w:r>
      <w:r>
        <w:rPr>
          <w:rFonts w:ascii="Georgia" w:hAnsi="Georgia" w:cs="Times New Roman"/>
        </w:rPr>
        <w:t>new buildings (e.g., generators, fire doors</w:t>
      </w:r>
      <w:r w:rsidR="00BA6B46">
        <w:rPr>
          <w:rFonts w:ascii="Georgia" w:hAnsi="Georgia" w:cs="Times New Roman"/>
        </w:rPr>
        <w:t>,</w:t>
      </w:r>
      <w:r>
        <w:rPr>
          <w:rFonts w:ascii="Georgia" w:hAnsi="Georgia" w:cs="Times New Roman"/>
        </w:rPr>
        <w:t xml:space="preserve"> </w:t>
      </w:r>
      <w:r w:rsidR="0032268C">
        <w:rPr>
          <w:rFonts w:ascii="Georgia" w:hAnsi="Georgia" w:cs="Times New Roman"/>
        </w:rPr>
        <w:t xml:space="preserve">and </w:t>
      </w:r>
      <w:r w:rsidR="00BA6B46">
        <w:rPr>
          <w:rFonts w:ascii="Georgia" w:hAnsi="Georgia" w:cs="Times New Roman"/>
        </w:rPr>
        <w:t>potential</w:t>
      </w:r>
      <w:r>
        <w:rPr>
          <w:rFonts w:ascii="Georgia" w:hAnsi="Georgia" w:cs="Times New Roman"/>
        </w:rPr>
        <w:t xml:space="preserve"> relocation areas)</w:t>
      </w:r>
      <w:r w:rsidR="00673DA7">
        <w:rPr>
          <w:rFonts w:ascii="Georgia" w:hAnsi="Georgia" w:cs="Times New Roman"/>
        </w:rPr>
        <w:t xml:space="preserve"> </w:t>
      </w:r>
      <w:sdt>
        <w:sdtPr>
          <w:rPr>
            <w:rFonts w:ascii="Georgia" w:hAnsi="Georgia" w:cs="Times New Roman"/>
          </w:rPr>
          <w:alias w:val="To edit, see citavi.com/edit"/>
          <w:tag w:val="CitaviPlaceholder#df030bf8-184e-41e0-9087-bf87a925f54f"/>
          <w:id w:val="-123551225"/>
          <w:placeholder>
            <w:docPart w:val="DefaultPlaceholder_-1854013440"/>
          </w:placeholder>
        </w:sdtPr>
        <w:sdtEndPr/>
        <w:sdtContent>
          <w:r w:rsidR="00F33ADB">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1N2JlMmIxLTgxZTgtNGI2Ny1iYmViLTMyYzViYTc3MDczYiIsIlJhbmdlU3RhcnQiOjIxLCJSYW5nZUxlbmd0aCI6MjQsIlJlZmVyZW5jZUlkIjoiYjhiMzkxOTYtYzMwNi00NmI5LWI1NjEtNGIzNDc5ZDVhNTlk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TAuMTAxNy9hc2guMjAyMS4xOTAiLCJVcmlTdHJpbmciOiJodHRwczovL2RvaS5vcmcvMTAuMTAxNy9hc2guMjAyMS4xOTA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FydGluMDAwMSIsIkNyZWF0ZWRPbiI6IjIwMjQtMDYtMTRUMTc6MTQ6MTEiLCJNb2RpZmllZEJ5IjoiX01hcnRpbjAwMDEiLCJJZCI6IjE4MjVmMGRkLWU0ZDQtNGE5NC1hMmE2LWNjZjI3Njc5ODAxYiIsIk1vZGlmaWVkT24iOiIyMDI0LTA2LTE0VDE3OjE0OjEx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UE1DOTQ5NTU0OCIsIlVyaVN0cmluZyI6Imh0dHBzOi8vd3d3Lm5jYmkubmxtLm5paC5nb3YvcG1jL2FydGljbGVzL1BNQzk0OTU1NDg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}</w:instrText>
          </w:r>
          <w:r w:rsidR="00F33ADB">
            <w:rPr>
              <w:rFonts w:ascii="Georgia" w:hAnsi="Georgia" w:cs="Times New Roman"/>
            </w:rPr>
            <w:fldChar w:fldCharType="separate"/>
          </w:r>
          <w:r w:rsidR="005C3AC4">
            <w:rPr>
              <w:rFonts w:ascii="Georgia" w:hAnsi="Georgia" w:cs="Times New Roman"/>
            </w:rPr>
            <w:t>(Bullock et al., 2021; Herstein et al., 2021)</w:t>
          </w:r>
          <w:r w:rsidR="00F33ADB">
            <w:rPr>
              <w:rFonts w:ascii="Georgia" w:hAnsi="Georgia" w:cs="Times New Roman"/>
            </w:rPr>
            <w:fldChar w:fldCharType="end"/>
          </w:r>
        </w:sdtContent>
      </w:sdt>
      <w:r>
        <w:rPr>
          <w:rFonts w:ascii="Georgia" w:hAnsi="Georgia" w:cs="Times New Roman"/>
        </w:rPr>
        <w:t xml:space="preserve">. The emergency </w:t>
      </w:r>
      <w:r w:rsidRPr="001E58F0">
        <w:rPr>
          <w:rFonts w:ascii="Georgia" w:hAnsi="Georgia" w:cs="Times New Roman"/>
          <w:i/>
        </w:rPr>
        <w:t>response</w:t>
      </w:r>
      <w:r>
        <w:rPr>
          <w:rFonts w:ascii="Georgia" w:hAnsi="Georgia" w:cs="Times New Roman"/>
        </w:rPr>
        <w:t xml:space="preserve"> </w:t>
      </w:r>
      <w:r w:rsidR="00BA6B46">
        <w:rPr>
          <w:rFonts w:ascii="Georgia" w:hAnsi="Georgia" w:cs="Times New Roman"/>
        </w:rPr>
        <w:t xml:space="preserve">specifies </w:t>
      </w:r>
      <w:r>
        <w:rPr>
          <w:rFonts w:ascii="Georgia" w:hAnsi="Georgia" w:cs="Times New Roman"/>
        </w:rPr>
        <w:t xml:space="preserve">what to do in practice during a given incident. During the </w:t>
      </w:r>
      <w:r w:rsidRPr="001E58F0">
        <w:rPr>
          <w:rFonts w:ascii="Georgia" w:hAnsi="Georgia" w:cs="Times New Roman"/>
          <w:i/>
        </w:rPr>
        <w:t>recovery</w:t>
      </w:r>
      <w:r>
        <w:rPr>
          <w:rFonts w:ascii="Georgia" w:hAnsi="Georgia" w:cs="Times New Roman"/>
        </w:rPr>
        <w:t xml:space="preserve"> </w:t>
      </w:r>
      <w:r w:rsidRPr="001E58F0">
        <w:rPr>
          <w:rFonts w:ascii="Georgia" w:hAnsi="Georgia" w:cs="Times New Roman"/>
          <w:i/>
        </w:rPr>
        <w:t>phase</w:t>
      </w:r>
      <w:r>
        <w:rPr>
          <w:rFonts w:ascii="Georgia" w:hAnsi="Georgia" w:cs="Times New Roman"/>
        </w:rPr>
        <w:t xml:space="preserve">, the institution transitions back to the level before the incident (e.g., </w:t>
      </w:r>
      <w:r w:rsidR="00BA6B46">
        <w:rPr>
          <w:rFonts w:ascii="Georgia" w:hAnsi="Georgia" w:cs="Times New Roman"/>
        </w:rPr>
        <w:t xml:space="preserve">returning </w:t>
      </w:r>
      <w:r>
        <w:rPr>
          <w:rFonts w:ascii="Georgia" w:hAnsi="Georgia" w:cs="Times New Roman"/>
        </w:rPr>
        <w:t xml:space="preserve">animals to their cages, </w:t>
      </w:r>
      <w:r w:rsidR="00BA6B46">
        <w:rPr>
          <w:rFonts w:ascii="Georgia" w:hAnsi="Georgia" w:cs="Times New Roman"/>
        </w:rPr>
        <w:t xml:space="preserve">repairing </w:t>
      </w:r>
      <w:r>
        <w:rPr>
          <w:rFonts w:ascii="Georgia" w:hAnsi="Georgia" w:cs="Times New Roman"/>
        </w:rPr>
        <w:t xml:space="preserve">equipment, stocking </w:t>
      </w:r>
      <w:r w:rsidR="00BA6B46">
        <w:rPr>
          <w:rFonts w:ascii="Georgia" w:hAnsi="Georgia" w:cs="Times New Roman"/>
        </w:rPr>
        <w:t xml:space="preserve">back </w:t>
      </w:r>
      <w:r>
        <w:rPr>
          <w:rFonts w:ascii="Georgia" w:hAnsi="Georgia" w:cs="Times New Roman"/>
        </w:rPr>
        <w:t xml:space="preserve">up </w:t>
      </w:r>
      <w:r w:rsidR="00BA6B46">
        <w:rPr>
          <w:rFonts w:ascii="Georgia" w:hAnsi="Georgia" w:cs="Times New Roman"/>
        </w:rPr>
        <w:t xml:space="preserve">on </w:t>
      </w:r>
      <w:r>
        <w:rPr>
          <w:rFonts w:ascii="Georgia" w:hAnsi="Georgia" w:cs="Times New Roman"/>
        </w:rPr>
        <w:t>resources</w:t>
      </w:r>
      <w:r w:rsidR="00262FC3">
        <w:rPr>
          <w:rFonts w:ascii="Georgia" w:hAnsi="Georgia" w:cs="Times New Roman"/>
        </w:rPr>
        <w:t xml:space="preserve"> </w:t>
      </w:r>
      <w:sdt>
        <w:sdtPr>
          <w:rPr>
            <w:rFonts w:ascii="Georgia" w:hAnsi="Georgia" w:cs="Times New Roman"/>
          </w:rPr>
          <w:alias w:val="To edit, see citavi.com/edit"/>
          <w:tag w:val="CitaviPlaceholder#89ac8fa8-601f-4f7a-9589-e4d32cfb8c26"/>
          <w:id w:val="-603802175"/>
          <w:placeholder>
            <w:docPart w:val="DefaultPlaceholder_-1854013440"/>
          </w:placeholder>
        </w:sdtPr>
        <w:sdtEndPr/>
        <w:sdtContent>
          <w:r w:rsidR="00262FC3">
            <w:rPr>
              <w:rFonts w:ascii="Georgia" w:hAnsi="Georgia" w:cs="Times New Roman"/>
            </w:rPr>
            <w:fldChar w:fldCharType="begin"/>
          </w:r>
          <w:r w:rsidR="00262FC3">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2NWZlYTFjLWM3YjMtNGM0MC05M2Y0LWMwZTM4Njg3MWNmNSIsIlJhbmdlTGVuZ3RoIjoyMSwiUmVmZXJlbmNlSWQiOiI3MmJhZjhkMS1lNWVhLTQzYzgtYjhlNy02YzRjYWMwYzhl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TAuMTIwMS85NzgxMzE1MTUyMTg5LTE3IiwiVXJpU3RyaW5nIjoiaHR0cHM6Ly9kb2kub3JnLzEwLjEyMDEvOTc4MTMxNTE1MjE4OS0xN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EtMDEtMjVUMTU6NDI6NDIiLCJNb2RpZmllZEJ5IjoiX01hcnRpbjAwMDEiLCJJZCI6IjVjZmFiZjU4LTVkZWEtNGU4Ny04NjVmLTM5NjQ2NTVkMDA4ZCIsIk1vZGlmaWVkT24iOiIyMDIxLTAxLTI1VDE1OjQyOjQy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jk3ODcyMjAiLCJVcmlTdHJpbmciOiJodHRwOi8vd3d3Lm5jYmkubmxtLm5paC5nb3YvcHVibWVkLzI5Nzg3MjIw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}</w:instrText>
          </w:r>
          <w:r w:rsidR="00262FC3">
            <w:rPr>
              <w:rFonts w:ascii="Georgia" w:hAnsi="Georgia" w:cs="Times New Roman"/>
            </w:rPr>
            <w:fldChar w:fldCharType="separate"/>
          </w:r>
          <w:r w:rsidR="005C3AC4">
            <w:rPr>
              <w:rFonts w:ascii="Georgia" w:hAnsi="Georgia" w:cs="Times New Roman"/>
            </w:rPr>
            <w:t>(Dupepe et al., 2018)</w:t>
          </w:r>
          <w:r w:rsidR="00262FC3">
            <w:rPr>
              <w:rFonts w:ascii="Georgia" w:hAnsi="Georgia" w:cs="Times New Roman"/>
            </w:rPr>
            <w:fldChar w:fldCharType="end"/>
          </w:r>
          <w:r w:rsidR="009A462C">
            <w:rPr>
              <w:rFonts w:ascii="Georgia" w:hAnsi="Georgia" w:cs="Times New Roman"/>
            </w:rPr>
            <w:t>)</w:t>
          </w:r>
        </w:sdtContent>
      </w:sdt>
      <w:r>
        <w:rPr>
          <w:rFonts w:ascii="Georgia" w:hAnsi="Georgia" w:cs="Times New Roman"/>
        </w:rPr>
        <w:t xml:space="preserve">. </w:t>
      </w:r>
      <w:r w:rsidR="0032268C">
        <w:rPr>
          <w:rFonts w:ascii="Georgia" w:hAnsi="Georgia" w:cs="Times New Roman"/>
        </w:rPr>
        <w:t>A</w:t>
      </w:r>
      <w:r w:rsidR="00BA6B46">
        <w:rPr>
          <w:rFonts w:ascii="Georgia" w:hAnsi="Georgia" w:cs="Times New Roman"/>
        </w:rPr>
        <w:t xml:space="preserve">fter </w:t>
      </w:r>
      <w:r>
        <w:rPr>
          <w:rFonts w:ascii="Georgia" w:hAnsi="Georgia" w:cs="Times New Roman"/>
        </w:rPr>
        <w:t xml:space="preserve">an emergency has </w:t>
      </w:r>
      <w:r w:rsidR="00BA6B46">
        <w:rPr>
          <w:rFonts w:ascii="Georgia" w:hAnsi="Georgia" w:cs="Times New Roman"/>
        </w:rPr>
        <w:t>occurred</w:t>
      </w:r>
      <w:r>
        <w:rPr>
          <w:rFonts w:ascii="Georgia" w:hAnsi="Georgia" w:cs="Times New Roman"/>
        </w:rPr>
        <w:t xml:space="preserve">, institutions should </w:t>
      </w:r>
      <w:r w:rsidR="00BA6B46">
        <w:rPr>
          <w:rFonts w:ascii="Georgia" w:hAnsi="Georgia" w:cs="Times New Roman"/>
        </w:rPr>
        <w:t xml:space="preserve">assess </w:t>
      </w:r>
      <w:r>
        <w:rPr>
          <w:rFonts w:ascii="Georgia" w:hAnsi="Georgia" w:cs="Times New Roman"/>
        </w:rPr>
        <w:t xml:space="preserve">during the </w:t>
      </w:r>
      <w:r w:rsidRPr="001E58F0">
        <w:rPr>
          <w:rFonts w:ascii="Georgia" w:hAnsi="Georgia" w:cs="Times New Roman"/>
          <w:i/>
        </w:rPr>
        <w:t>evaluation phase</w:t>
      </w:r>
      <w:r>
        <w:rPr>
          <w:rFonts w:ascii="Georgia" w:hAnsi="Georgia" w:cs="Times New Roman"/>
        </w:rPr>
        <w:t xml:space="preserve"> whether their emergency planning was adequate, or whether there are improvements to be </w:t>
      </w:r>
      <w:r w:rsidR="00BE3439">
        <w:rPr>
          <w:rFonts w:ascii="Georgia" w:hAnsi="Georgia" w:cs="Times New Roman"/>
        </w:rPr>
        <w:t>made</w:t>
      </w:r>
      <w:r w:rsidR="002E4084">
        <w:rPr>
          <w:rFonts w:ascii="Georgia" w:hAnsi="Georgia" w:cs="Times New Roman"/>
        </w:rPr>
        <w:t xml:space="preserve"> </w:t>
      </w:r>
      <w:sdt>
        <w:sdtPr>
          <w:rPr>
            <w:rFonts w:ascii="Georgia" w:hAnsi="Georgia" w:cs="Times New Roman"/>
          </w:rPr>
          <w:alias w:val="To edit, see citavi.com/edit"/>
          <w:tag w:val="CitaviPlaceholder#0df5d2f7-6fe8-43d2-b0d2-8fd754afa9a2"/>
          <w:id w:val="858787819"/>
          <w:placeholder>
            <w:docPart w:val="DefaultPlaceholder_-1854013440"/>
          </w:placeholder>
        </w:sdtPr>
        <w:sdtEndPr/>
        <w:sdtContent>
          <w:r w:rsidR="002E4084">
            <w:rPr>
              <w:rFonts w:ascii="Georgia" w:hAnsi="Georgia" w:cs="Times New Roman"/>
            </w:rPr>
            <w:fldChar w:fldCharType="begin"/>
          </w:r>
          <w:r w:rsidR="00D33C2D">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jMmNjNDdhLTEyMTktNDcxZS1hN2I0LWZiNmZmNzYyZGQ1ZSIsIlJhbmdlTGVuZ3RoIjoyMSwiUmVmZXJlbmNlSWQiOiI3MmJhZjhkMS1lNWVhLTQzYzgtYjhlNy02YzRjYWMwYzhl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TAuMTIwMS85NzgxMzE1MTUyMTg5LTE3IiwiVXJpU3RyaW5nIjoiaHR0cHM6Ly9kb2kub3JnLzEwLjEyMDEvOTc4MTMxNTE1MjE4OS0xN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EtMDEtMjVUMTU6NDI6NDIiLCJNb2RpZmllZEJ5IjoiX01hcnRpbjAwMDEiLCJJZCI6IjVjZmFiZjU4LTVkZWEtNGU4Ny04NjVmLTM5NjQ2NTVkMDA4ZCIsIk1vZGlmaWVkT24iOiIyMDIxLTAxLTI1VDE1OjQyOjQy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jk3ODcyMjAiLCJVcmlTdHJpbmciOiJodHRwOi8vd3d3Lm5jYmkubmxtLm5paC5nb3YvcHVibWVkLzI5Nzg3MjIw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}</w:instrText>
          </w:r>
          <w:r w:rsidR="002E4084">
            <w:rPr>
              <w:rFonts w:ascii="Georgia" w:hAnsi="Georgia" w:cs="Times New Roman"/>
            </w:rPr>
            <w:fldChar w:fldCharType="separate"/>
          </w:r>
          <w:r w:rsidR="005C3AC4">
            <w:rPr>
              <w:rFonts w:ascii="Georgia" w:hAnsi="Georgia" w:cs="Times New Roman"/>
            </w:rPr>
            <w:t>(Dupepe et al., 2018)</w:t>
          </w:r>
          <w:r w:rsidR="002E4084">
            <w:rPr>
              <w:rFonts w:ascii="Georgia" w:hAnsi="Georgia" w:cs="Times New Roman"/>
            </w:rPr>
            <w:fldChar w:fldCharType="end"/>
          </w:r>
        </w:sdtContent>
      </w:sdt>
      <w:r>
        <w:rPr>
          <w:rFonts w:ascii="Georgia" w:hAnsi="Georgia" w:cs="Times New Roman"/>
        </w:rPr>
        <w:t xml:space="preserve">. </w:t>
      </w:r>
    </w:p>
    <w:p w14:paraId="55BF159E" w14:textId="02EED471" w:rsidR="002F0457" w:rsidRDefault="002F0457" w:rsidP="002F0457">
      <w:pPr>
        <w:spacing w:after="60" w:line="360" w:lineRule="auto"/>
        <w:jc w:val="both"/>
        <w:rPr>
          <w:rFonts w:ascii="Georgia" w:hAnsi="Georgia" w:cs="Times New Roman"/>
        </w:rPr>
      </w:pPr>
      <w:r w:rsidRPr="00F006DF">
        <w:rPr>
          <w:rFonts w:ascii="Georgia" w:hAnsi="Georgia" w:cs="Times New Roman"/>
        </w:rPr>
        <w:t>Also,</w:t>
      </w:r>
      <w:r>
        <w:rPr>
          <w:rFonts w:ascii="Georgia" w:hAnsi="Georgia" w:cs="Times New Roman"/>
        </w:rPr>
        <w:t xml:space="preserve"> we recommend </w:t>
      </w:r>
      <w:r w:rsidR="00F4504B">
        <w:rPr>
          <w:rFonts w:ascii="Georgia" w:hAnsi="Georgia" w:cs="Times New Roman"/>
        </w:rPr>
        <w:t>establishing</w:t>
      </w:r>
      <w:r>
        <w:rPr>
          <w:rFonts w:ascii="Georgia" w:hAnsi="Georgia" w:cs="Times New Roman"/>
        </w:rPr>
        <w:t xml:space="preserve"> medical</w:t>
      </w:r>
      <w:r w:rsidRPr="00F006DF">
        <w:rPr>
          <w:rFonts w:ascii="Georgia" w:hAnsi="Georgia" w:cs="Times New Roman"/>
        </w:rPr>
        <w:t xml:space="preserve"> triage guidelines </w:t>
      </w:r>
      <w:r>
        <w:rPr>
          <w:rFonts w:ascii="Georgia" w:hAnsi="Georgia" w:cs="Times New Roman"/>
        </w:rPr>
        <w:t>and</w:t>
      </w:r>
      <w:r w:rsidRPr="00F006DF">
        <w:rPr>
          <w:rFonts w:ascii="Georgia" w:hAnsi="Georgia" w:cs="Times New Roman"/>
        </w:rPr>
        <w:t xml:space="preserve"> ethical decision trees</w:t>
      </w:r>
      <w:r>
        <w:rPr>
          <w:rFonts w:ascii="Georgia" w:hAnsi="Georgia" w:cs="Times New Roman"/>
        </w:rPr>
        <w:t>,</w:t>
      </w:r>
      <w:r w:rsidRPr="00F006DF">
        <w:rPr>
          <w:rFonts w:ascii="Georgia" w:hAnsi="Georgia" w:cs="Times New Roman"/>
        </w:rPr>
        <w:t xml:space="preserve"> which</w:t>
      </w:r>
      <w:r>
        <w:rPr>
          <w:rFonts w:ascii="Georgia" w:hAnsi="Georgia" w:cs="Times New Roman"/>
        </w:rPr>
        <w:t xml:space="preserve"> may</w:t>
      </w:r>
      <w:r w:rsidRPr="00F006DF">
        <w:rPr>
          <w:rFonts w:ascii="Georgia" w:hAnsi="Georgia" w:cs="Times New Roman"/>
        </w:rPr>
        <w:t xml:space="preserve"> </w:t>
      </w:r>
      <w:r w:rsidR="00BE3439">
        <w:rPr>
          <w:rFonts w:ascii="Georgia" w:hAnsi="Georgia" w:cs="Times New Roman"/>
        </w:rPr>
        <w:t>specify</w:t>
      </w:r>
      <w:r w:rsidRPr="00F006DF">
        <w:rPr>
          <w:rFonts w:ascii="Georgia" w:hAnsi="Georgia" w:cs="Times New Roman"/>
        </w:rPr>
        <w:t xml:space="preserve"> the order in which animal patients are treated and stipulate what level of severity ethically </w:t>
      </w:r>
      <w:r w:rsidRPr="00EA4EFC">
        <w:rPr>
          <w:rFonts w:ascii="Georgia" w:hAnsi="Georgia" w:cs="Times New Roman"/>
        </w:rPr>
        <w:t xml:space="preserve">justifies the killing of injured laboratory animals. The </w:t>
      </w:r>
      <w:r w:rsidR="00EA4EFC">
        <w:rPr>
          <w:rFonts w:ascii="Georgia" w:hAnsi="Georgia" w:cs="Times New Roman"/>
        </w:rPr>
        <w:t xml:space="preserve">medical </w:t>
      </w:r>
      <w:r w:rsidRPr="00EA4EFC">
        <w:rPr>
          <w:rFonts w:ascii="Georgia" w:hAnsi="Georgia" w:cs="Times New Roman"/>
        </w:rPr>
        <w:t>triage guideline</w:t>
      </w:r>
      <w:r>
        <w:rPr>
          <w:rFonts w:ascii="Georgia" w:hAnsi="Georgia" w:cs="Times New Roman"/>
        </w:rPr>
        <w:t xml:space="preserve"> helps to identify those animals who most urgently need immediate medical assistance. In turn, an ethical decision-tree can guide ethically sound decision-making</w:t>
      </w:r>
      <w:r w:rsidR="00F4504B">
        <w:rPr>
          <w:rFonts w:ascii="Georgia" w:hAnsi="Georgia" w:cs="Times New Roman"/>
        </w:rPr>
        <w:t>,</w:t>
      </w:r>
      <w:r>
        <w:rPr>
          <w:rFonts w:ascii="Georgia" w:hAnsi="Georgia" w:cs="Times New Roman"/>
        </w:rPr>
        <w:t xml:space="preserve"> help</w:t>
      </w:r>
      <w:r w:rsidR="00F4504B">
        <w:rPr>
          <w:rFonts w:ascii="Georgia" w:hAnsi="Georgia" w:cs="Times New Roman"/>
        </w:rPr>
        <w:t>ing</w:t>
      </w:r>
      <w:r>
        <w:rPr>
          <w:rFonts w:ascii="Georgia" w:hAnsi="Georgia" w:cs="Times New Roman"/>
        </w:rPr>
        <w:t xml:space="preserve"> institutions determine the relevant steps during an emergency. It</w:t>
      </w:r>
      <w:r w:rsidR="00F4504B">
        <w:rPr>
          <w:rFonts w:ascii="Georgia" w:hAnsi="Georgia" w:cs="Times New Roman"/>
        </w:rPr>
        <w:t xml:space="preserve"> does so by listing</w:t>
      </w:r>
      <w:r>
        <w:rPr>
          <w:rFonts w:ascii="Georgia" w:hAnsi="Georgia" w:cs="Times New Roman"/>
        </w:rPr>
        <w:t xml:space="preserve"> questions in a specific order, such as: </w:t>
      </w:r>
      <w:r w:rsidR="00F4504B">
        <w:rPr>
          <w:rFonts w:ascii="Georgia" w:hAnsi="Georgia" w:cs="Times New Roman"/>
        </w:rPr>
        <w:t>C</w:t>
      </w:r>
      <w:r>
        <w:rPr>
          <w:rFonts w:ascii="Georgia" w:hAnsi="Georgia" w:cs="Times New Roman"/>
        </w:rPr>
        <w:t xml:space="preserve">an the building be safely entered? </w:t>
      </w:r>
      <w:r w:rsidR="00F4504B">
        <w:rPr>
          <w:rFonts w:ascii="Georgia" w:hAnsi="Georgia" w:cs="Times New Roman"/>
        </w:rPr>
        <w:t>If so, a</w:t>
      </w:r>
      <w:r>
        <w:rPr>
          <w:rFonts w:ascii="Georgia" w:hAnsi="Georgia" w:cs="Times New Roman"/>
        </w:rPr>
        <w:t xml:space="preserve">re animals present in their enclosure? </w:t>
      </w:r>
      <w:r w:rsidR="00F4504B">
        <w:rPr>
          <w:rFonts w:ascii="Georgia" w:hAnsi="Georgia" w:cs="Times New Roman"/>
        </w:rPr>
        <w:lastRenderedPageBreak/>
        <w:t>If so, are</w:t>
      </w:r>
      <w:r>
        <w:rPr>
          <w:rFonts w:ascii="Georgia" w:hAnsi="Georgia" w:cs="Times New Roman"/>
        </w:rPr>
        <w:t xml:space="preserve"> they </w:t>
      </w:r>
      <w:r w:rsidR="00F4504B">
        <w:rPr>
          <w:rFonts w:ascii="Georgia" w:hAnsi="Georgia" w:cs="Times New Roman"/>
        </w:rPr>
        <w:t>injured</w:t>
      </w:r>
      <w:r>
        <w:rPr>
          <w:rFonts w:ascii="Georgia" w:hAnsi="Georgia" w:cs="Times New Roman"/>
        </w:rPr>
        <w:t xml:space="preserve">? If </w:t>
      </w:r>
      <w:r w:rsidR="00F4504B">
        <w:rPr>
          <w:rFonts w:ascii="Georgia" w:hAnsi="Georgia" w:cs="Times New Roman"/>
        </w:rPr>
        <w:t>so</w:t>
      </w:r>
      <w:r>
        <w:rPr>
          <w:rFonts w:ascii="Georgia" w:hAnsi="Georgia" w:cs="Times New Roman"/>
        </w:rPr>
        <w:t>, can they be treated? I</w:t>
      </w:r>
      <w:r w:rsidR="00F4504B">
        <w:rPr>
          <w:rFonts w:ascii="Georgia" w:hAnsi="Georgia" w:cs="Times New Roman"/>
        </w:rPr>
        <w:t>f so, i</w:t>
      </w:r>
      <w:r>
        <w:rPr>
          <w:rFonts w:ascii="Georgia" w:hAnsi="Georgia" w:cs="Times New Roman"/>
        </w:rPr>
        <w:t xml:space="preserve">s a relocation necessary? </w:t>
      </w:r>
      <w:r w:rsidR="00F4504B">
        <w:rPr>
          <w:rFonts w:ascii="Georgia" w:hAnsi="Georgia" w:cs="Times New Roman"/>
        </w:rPr>
        <w:t>How c</w:t>
      </w:r>
      <w:r>
        <w:rPr>
          <w:rFonts w:ascii="Georgia" w:hAnsi="Georgia" w:cs="Times New Roman"/>
        </w:rPr>
        <w:t xml:space="preserve">an </w:t>
      </w:r>
      <w:r w:rsidR="00F4504B">
        <w:rPr>
          <w:rFonts w:ascii="Georgia" w:hAnsi="Georgia" w:cs="Times New Roman"/>
        </w:rPr>
        <w:t xml:space="preserve">the </w:t>
      </w:r>
      <w:r>
        <w:rPr>
          <w:rFonts w:ascii="Georgia" w:hAnsi="Georgia" w:cs="Times New Roman"/>
        </w:rPr>
        <w:t>animal</w:t>
      </w:r>
      <w:r w:rsidR="00F4504B">
        <w:rPr>
          <w:rFonts w:ascii="Georgia" w:hAnsi="Georgia" w:cs="Times New Roman"/>
        </w:rPr>
        <w:t>’s</w:t>
      </w:r>
      <w:r>
        <w:rPr>
          <w:rFonts w:ascii="Georgia" w:hAnsi="Georgia" w:cs="Times New Roman"/>
        </w:rPr>
        <w:t xml:space="preserve"> welfare be maintained? The answers to these specific questions determine the steps to be taken</w:t>
      </w:r>
      <w:r w:rsidR="00EA4EFC">
        <w:rPr>
          <w:rFonts w:ascii="Georgia" w:hAnsi="Georgia" w:cs="Times New Roman"/>
        </w:rPr>
        <w:t xml:space="preserve"> next</w:t>
      </w:r>
      <w:r>
        <w:rPr>
          <w:rFonts w:ascii="Georgia" w:hAnsi="Georgia" w:cs="Times New Roman"/>
        </w:rPr>
        <w:t xml:space="preserve">. </w:t>
      </w:r>
    </w:p>
    <w:p w14:paraId="0E4D0898" w14:textId="416195DB" w:rsidR="00DD1E39" w:rsidRPr="004429B4" w:rsidRDefault="005331D5" w:rsidP="00DD1E39">
      <w:pPr>
        <w:spacing w:after="60" w:line="360" w:lineRule="auto"/>
        <w:jc w:val="both"/>
        <w:rPr>
          <w:rFonts w:ascii="Georgia" w:hAnsi="Georgia" w:cs="Times New Roman"/>
          <w:strike/>
        </w:rPr>
      </w:pPr>
      <w:r>
        <w:rPr>
          <w:rFonts w:ascii="Georgia" w:hAnsi="Georgia" w:cs="Times New Roman"/>
        </w:rPr>
        <w:t xml:space="preserve">In our view, there are </w:t>
      </w:r>
      <w:r w:rsidR="00C75061">
        <w:rPr>
          <w:rFonts w:ascii="Georgia" w:hAnsi="Georgia" w:cs="Times New Roman"/>
        </w:rPr>
        <w:t xml:space="preserve">two </w:t>
      </w:r>
      <w:r w:rsidR="00DD1E39">
        <w:rPr>
          <w:rFonts w:ascii="Georgia" w:hAnsi="Georgia" w:cs="Times New Roman"/>
        </w:rPr>
        <w:t>guiding ethical principles</w:t>
      </w:r>
      <w:r w:rsidR="00DD1E39" w:rsidRPr="00601EC9">
        <w:rPr>
          <w:rFonts w:ascii="Georgia" w:hAnsi="Georgia" w:cs="Times New Roman"/>
        </w:rPr>
        <w:t xml:space="preserve"> </w:t>
      </w:r>
      <w:r w:rsidR="005C3AC4">
        <w:rPr>
          <w:rFonts w:ascii="Georgia" w:hAnsi="Georgia" w:cs="Times New Roman"/>
        </w:rPr>
        <w:t>that should be respected</w:t>
      </w:r>
      <w:r w:rsidR="005C3AC4" w:rsidRPr="00601EC9">
        <w:rPr>
          <w:rFonts w:ascii="Georgia" w:hAnsi="Georgia" w:cs="Times New Roman"/>
        </w:rPr>
        <w:t xml:space="preserve"> </w:t>
      </w:r>
      <w:r w:rsidR="00DD1E39" w:rsidRPr="00601EC9">
        <w:rPr>
          <w:rFonts w:ascii="Georgia" w:hAnsi="Georgia" w:cs="Times New Roman"/>
        </w:rPr>
        <w:t xml:space="preserve">during </w:t>
      </w:r>
      <w:r w:rsidR="00DD1E39">
        <w:rPr>
          <w:rFonts w:ascii="Georgia" w:hAnsi="Georgia" w:cs="Times New Roman"/>
        </w:rPr>
        <w:t>an emergency</w:t>
      </w:r>
      <w:r>
        <w:rPr>
          <w:rFonts w:ascii="Georgia" w:hAnsi="Georgia" w:cs="Times New Roman"/>
        </w:rPr>
        <w:t>. F</w:t>
      </w:r>
      <w:r w:rsidR="00DD1E39">
        <w:rPr>
          <w:rFonts w:ascii="Georgia" w:hAnsi="Georgia" w:cs="Times New Roman"/>
        </w:rPr>
        <w:t>irst,</w:t>
      </w:r>
      <w:r w:rsidR="00DD1E39" w:rsidRPr="00601EC9">
        <w:rPr>
          <w:rFonts w:ascii="Georgia" w:hAnsi="Georgia" w:cs="Times New Roman"/>
        </w:rPr>
        <w:t xml:space="preserve"> the number of </w:t>
      </w:r>
      <w:r>
        <w:rPr>
          <w:rFonts w:ascii="Georgia" w:hAnsi="Georgia" w:cs="Times New Roman"/>
        </w:rPr>
        <w:t xml:space="preserve">saved </w:t>
      </w:r>
      <w:r w:rsidR="00DD1E39" w:rsidRPr="005325D2">
        <w:rPr>
          <w:rFonts w:ascii="Georgia" w:hAnsi="Georgia" w:cs="Times New Roman"/>
          <w:i/>
        </w:rPr>
        <w:t>individual</w:t>
      </w:r>
      <w:r w:rsidR="00DD1E39">
        <w:rPr>
          <w:rFonts w:ascii="Georgia" w:hAnsi="Georgia" w:cs="Times New Roman"/>
        </w:rPr>
        <w:t xml:space="preserve"> human </w:t>
      </w:r>
      <w:r w:rsidR="00F4504B">
        <w:rPr>
          <w:rFonts w:ascii="Georgia" w:hAnsi="Georgia" w:cs="Times New Roman"/>
        </w:rPr>
        <w:t>and</w:t>
      </w:r>
      <w:r w:rsidR="00DD1E39">
        <w:rPr>
          <w:rFonts w:ascii="Georgia" w:hAnsi="Georgia" w:cs="Times New Roman"/>
        </w:rPr>
        <w:t xml:space="preserve"> animal lives </w:t>
      </w:r>
      <w:r>
        <w:rPr>
          <w:rFonts w:ascii="Georgia" w:hAnsi="Georgia" w:cs="Times New Roman"/>
        </w:rPr>
        <w:t>should be maximized</w:t>
      </w:r>
      <w:r w:rsidR="00F4504B">
        <w:rPr>
          <w:rFonts w:ascii="Georgia" w:hAnsi="Georgia" w:cs="Times New Roman"/>
        </w:rPr>
        <w:t xml:space="preserve">, rather than </w:t>
      </w:r>
      <w:r w:rsidR="00DD1E39">
        <w:rPr>
          <w:rFonts w:ascii="Georgia" w:hAnsi="Georgia" w:cs="Times New Roman"/>
        </w:rPr>
        <w:t xml:space="preserve">groups. </w:t>
      </w:r>
      <w:r>
        <w:rPr>
          <w:rFonts w:ascii="Georgia" w:hAnsi="Georgia" w:cs="Times New Roman"/>
        </w:rPr>
        <w:t>I</w:t>
      </w:r>
      <w:r w:rsidR="00DD1E39" w:rsidRPr="00B75C21">
        <w:rPr>
          <w:rFonts w:ascii="Georgia" w:hAnsi="Georgia" w:cs="Times New Roman"/>
        </w:rPr>
        <w:t xml:space="preserve">t is </w:t>
      </w:r>
      <w:r w:rsidR="00DD1E39" w:rsidRPr="004429B4">
        <w:rPr>
          <w:rFonts w:ascii="Georgia" w:hAnsi="Georgia" w:cs="Times New Roman"/>
          <w:i/>
        </w:rPr>
        <w:t>prima facie</w:t>
      </w:r>
      <w:r w:rsidR="00DD1E39" w:rsidRPr="00B75C21">
        <w:rPr>
          <w:rFonts w:ascii="Georgia" w:hAnsi="Georgia" w:cs="Times New Roman"/>
        </w:rPr>
        <w:t xml:space="preserve"> unjustified to prioritize </w:t>
      </w:r>
      <w:r w:rsidR="00DD1E39">
        <w:rPr>
          <w:rFonts w:ascii="Georgia" w:hAnsi="Georgia" w:cs="Times New Roman"/>
        </w:rPr>
        <w:t xml:space="preserve">the saving of certain </w:t>
      </w:r>
      <w:r w:rsidR="00DD1E39" w:rsidRPr="00B75C21">
        <w:rPr>
          <w:rFonts w:ascii="Georgia" w:hAnsi="Georgia" w:cs="Times New Roman"/>
        </w:rPr>
        <w:t xml:space="preserve">groups of </w:t>
      </w:r>
      <w:r w:rsidR="005263C8">
        <w:rPr>
          <w:rFonts w:ascii="Georgia" w:hAnsi="Georgia" w:cs="Times New Roman"/>
        </w:rPr>
        <w:t>laboratory</w:t>
      </w:r>
      <w:r w:rsidR="00DD1E39" w:rsidRPr="00B75C21">
        <w:rPr>
          <w:rFonts w:ascii="Georgia" w:hAnsi="Georgia" w:cs="Times New Roman"/>
        </w:rPr>
        <w:t xml:space="preserve"> animals in specific experiments</w:t>
      </w:r>
      <w:r w:rsidR="00DD1E39">
        <w:rPr>
          <w:rFonts w:ascii="Georgia" w:hAnsi="Georgia" w:cs="Times New Roman"/>
        </w:rPr>
        <w:t xml:space="preserve">, for example due to the mere economic or societal importance of a given experiment. </w:t>
      </w:r>
      <w:r w:rsidR="005263C8">
        <w:rPr>
          <w:rFonts w:ascii="Georgia" w:hAnsi="Georgia" w:cs="Times New Roman"/>
        </w:rPr>
        <w:t>That is</w:t>
      </w:r>
      <w:r w:rsidR="0069490C" w:rsidRPr="0069490C">
        <w:rPr>
          <w:rFonts w:ascii="Georgia" w:hAnsi="Georgia" w:cs="Times New Roman"/>
        </w:rPr>
        <w:t xml:space="preserve">, it is ethically unjustified to prioritize animals with, for example, rare genotypes, if other animals are at higher risk of suffering during </w:t>
      </w:r>
      <w:r w:rsidR="005263C8">
        <w:rPr>
          <w:rFonts w:ascii="Georgia" w:hAnsi="Georgia" w:cs="Times New Roman"/>
        </w:rPr>
        <w:t>an</w:t>
      </w:r>
      <w:r w:rsidR="0069490C" w:rsidRPr="0069490C">
        <w:rPr>
          <w:rFonts w:ascii="Georgia" w:hAnsi="Georgia" w:cs="Times New Roman"/>
        </w:rPr>
        <w:t xml:space="preserve"> incident. </w:t>
      </w:r>
      <w:r w:rsidR="00F4504B">
        <w:rPr>
          <w:rFonts w:ascii="Georgia" w:hAnsi="Georgia" w:cs="Times New Roman"/>
        </w:rPr>
        <w:t>Accordingly,</w:t>
      </w:r>
      <w:r w:rsidR="00DD1E39" w:rsidRPr="004429B4">
        <w:rPr>
          <w:rFonts w:ascii="Georgia" w:hAnsi="Georgia" w:cs="Times New Roman"/>
        </w:rPr>
        <w:t xml:space="preserve"> the relevant triage criterion</w:t>
      </w:r>
      <w:r w:rsidR="00DD1E39">
        <w:rPr>
          <w:rFonts w:ascii="Georgia" w:hAnsi="Georgia" w:cs="Times New Roman"/>
        </w:rPr>
        <w:t xml:space="preserve"> </w:t>
      </w:r>
      <w:r w:rsidR="00DD1E39" w:rsidRPr="004429B4">
        <w:rPr>
          <w:rFonts w:ascii="Georgia" w:hAnsi="Georgia" w:cs="Times New Roman"/>
        </w:rPr>
        <w:t>is not participation in a specific animal study, but rather individual animal welfare.</w:t>
      </w:r>
      <w:r w:rsidR="00DD1E39">
        <w:rPr>
          <w:rFonts w:ascii="Georgia" w:hAnsi="Georgia" w:cs="Times New Roman"/>
        </w:rPr>
        <w:t xml:space="preserve"> </w:t>
      </w:r>
      <w:r w:rsidR="00DD1E39" w:rsidRPr="00467ACB">
        <w:rPr>
          <w:rFonts w:ascii="Georgia" w:hAnsi="Georgia" w:cs="Times New Roman"/>
        </w:rPr>
        <w:t>Second, those in charge should strive to minimize harm</w:t>
      </w:r>
      <w:r w:rsidR="00DD1E39">
        <w:rPr>
          <w:rFonts w:ascii="Georgia" w:hAnsi="Georgia" w:cs="Times New Roman"/>
        </w:rPr>
        <w:t xml:space="preserve"> – for both humans and animals</w:t>
      </w:r>
      <w:r w:rsidR="00DD1E39" w:rsidRPr="00467ACB">
        <w:rPr>
          <w:rFonts w:ascii="Georgia" w:hAnsi="Georgia" w:cs="Times New Roman"/>
        </w:rPr>
        <w:t xml:space="preserve">. </w:t>
      </w:r>
      <w:r w:rsidR="001C5524">
        <w:rPr>
          <w:rFonts w:ascii="Georgia" w:hAnsi="Georgia" w:cs="Times New Roman"/>
        </w:rPr>
        <w:t>Thus</w:t>
      </w:r>
      <w:r w:rsidR="00DD1E39" w:rsidRPr="00467ACB">
        <w:rPr>
          <w:rFonts w:ascii="Georgia" w:hAnsi="Georgia" w:cs="Times New Roman"/>
        </w:rPr>
        <w:t xml:space="preserve">, during emergencies, harm in the form of pain and suffering </w:t>
      </w:r>
      <w:r w:rsidR="00F4504B">
        <w:rPr>
          <w:rFonts w:ascii="Georgia" w:hAnsi="Georgia" w:cs="Times New Roman"/>
        </w:rPr>
        <w:t>must</w:t>
      </w:r>
      <w:r w:rsidR="00DD1E39" w:rsidRPr="00467ACB">
        <w:rPr>
          <w:rFonts w:ascii="Georgia" w:hAnsi="Georgia" w:cs="Times New Roman"/>
        </w:rPr>
        <w:t xml:space="preserve"> be </w:t>
      </w:r>
      <w:r w:rsidR="00DD1E39">
        <w:rPr>
          <w:rFonts w:ascii="Georgia" w:hAnsi="Georgia" w:cs="Times New Roman"/>
        </w:rPr>
        <w:t>mitigated</w:t>
      </w:r>
      <w:r w:rsidR="00DD1E39" w:rsidRPr="00467ACB">
        <w:rPr>
          <w:rFonts w:ascii="Georgia" w:hAnsi="Georgia" w:cs="Times New Roman"/>
        </w:rPr>
        <w:t xml:space="preserve"> as much as possible.</w:t>
      </w:r>
    </w:p>
    <w:p w14:paraId="21034DA0" w14:textId="6CCD4A53" w:rsidR="00DD1E39" w:rsidRDefault="00DD1E39" w:rsidP="002F0457">
      <w:pPr>
        <w:spacing w:after="60" w:line="360" w:lineRule="auto"/>
        <w:jc w:val="both"/>
        <w:rPr>
          <w:rFonts w:ascii="Georgia" w:hAnsi="Georgia" w:cs="Times New Roman"/>
        </w:rPr>
      </w:pPr>
      <w:r>
        <w:rPr>
          <w:rFonts w:ascii="Georgia" w:hAnsi="Georgia" w:cs="Times New Roman"/>
        </w:rPr>
        <w:t xml:space="preserve">In practice, this means that </w:t>
      </w:r>
      <w:r w:rsidR="00F4504B">
        <w:rPr>
          <w:rFonts w:ascii="Georgia" w:hAnsi="Georgia" w:cs="Times New Roman"/>
        </w:rPr>
        <w:t>the</w:t>
      </w:r>
      <w:r>
        <w:rPr>
          <w:rFonts w:ascii="Georgia" w:hAnsi="Georgia" w:cs="Times New Roman"/>
        </w:rPr>
        <w:t xml:space="preserve"> first </w:t>
      </w:r>
      <w:r w:rsidR="00F4504B">
        <w:rPr>
          <w:rFonts w:ascii="Georgia" w:hAnsi="Georgia" w:cs="Times New Roman"/>
        </w:rPr>
        <w:t xml:space="preserve">response to take in </w:t>
      </w:r>
      <w:r>
        <w:rPr>
          <w:rFonts w:ascii="Georgia" w:hAnsi="Georgia" w:cs="Times New Roman"/>
        </w:rPr>
        <w:t>an emergency</w:t>
      </w:r>
      <w:r w:rsidR="00F4504B">
        <w:rPr>
          <w:rFonts w:ascii="Georgia" w:hAnsi="Georgia" w:cs="Times New Roman"/>
        </w:rPr>
        <w:t xml:space="preserve"> is to ensure</w:t>
      </w:r>
      <w:r>
        <w:rPr>
          <w:rFonts w:ascii="Georgia" w:hAnsi="Georgia" w:cs="Times New Roman"/>
        </w:rPr>
        <w:t xml:space="preserve"> the </w:t>
      </w:r>
      <w:r w:rsidRPr="00601EC9">
        <w:rPr>
          <w:rFonts w:ascii="Georgia" w:hAnsi="Georgia" w:cs="Times New Roman"/>
        </w:rPr>
        <w:t xml:space="preserve">safety of employees and, if applicable, </w:t>
      </w:r>
      <w:r w:rsidR="00F4504B">
        <w:rPr>
          <w:rFonts w:ascii="Georgia" w:hAnsi="Georgia" w:cs="Times New Roman"/>
        </w:rPr>
        <w:t>of people living</w:t>
      </w:r>
      <w:r w:rsidR="00F4504B" w:rsidRPr="00601EC9">
        <w:rPr>
          <w:rFonts w:ascii="Georgia" w:hAnsi="Georgia" w:cs="Times New Roman"/>
        </w:rPr>
        <w:t xml:space="preserve"> </w:t>
      </w:r>
      <w:r w:rsidRPr="00601EC9">
        <w:rPr>
          <w:rFonts w:ascii="Georgia" w:hAnsi="Georgia" w:cs="Times New Roman"/>
        </w:rPr>
        <w:t>in the surroun</w:t>
      </w:r>
      <w:r>
        <w:rPr>
          <w:rFonts w:ascii="Georgia" w:hAnsi="Georgia" w:cs="Times New Roman"/>
        </w:rPr>
        <w:t xml:space="preserve">ding communities (e.g., in the event of a fire or earthquake). </w:t>
      </w:r>
      <w:r w:rsidR="00BE3439">
        <w:rPr>
          <w:rFonts w:ascii="Georgia" w:hAnsi="Georgia" w:cs="Times New Roman"/>
        </w:rPr>
        <w:t>Indeed, o</w:t>
      </w:r>
      <w:r>
        <w:rPr>
          <w:rFonts w:ascii="Georgia" w:hAnsi="Georgia" w:cs="Times New Roman"/>
        </w:rPr>
        <w:t xml:space="preserve">nly if humans are themselves </w:t>
      </w:r>
      <w:r w:rsidR="00F4504B">
        <w:rPr>
          <w:rFonts w:ascii="Georgia" w:hAnsi="Georgia" w:cs="Times New Roman"/>
        </w:rPr>
        <w:t>safe</w:t>
      </w:r>
      <w:r>
        <w:rPr>
          <w:rFonts w:ascii="Georgia" w:hAnsi="Georgia" w:cs="Times New Roman"/>
        </w:rPr>
        <w:t xml:space="preserve"> can </w:t>
      </w:r>
      <w:r w:rsidR="00F4504B">
        <w:rPr>
          <w:rFonts w:ascii="Georgia" w:hAnsi="Georgia" w:cs="Times New Roman"/>
        </w:rPr>
        <w:t xml:space="preserve">they </w:t>
      </w:r>
      <w:r>
        <w:rPr>
          <w:rFonts w:ascii="Georgia" w:hAnsi="Georgia" w:cs="Times New Roman"/>
        </w:rPr>
        <w:t xml:space="preserve">take care of animals. </w:t>
      </w:r>
      <w:r w:rsidR="005331D5">
        <w:rPr>
          <w:rFonts w:ascii="Georgia" w:hAnsi="Georgia" w:cs="Times New Roman"/>
        </w:rPr>
        <w:t>A</w:t>
      </w:r>
      <w:r>
        <w:rPr>
          <w:rFonts w:ascii="Georgia" w:hAnsi="Georgia" w:cs="Times New Roman"/>
        </w:rPr>
        <w:t xml:space="preserve">s in the case of first responders, animal laboratory personnel </w:t>
      </w:r>
      <w:r w:rsidR="00F4504B">
        <w:rPr>
          <w:rFonts w:ascii="Georgia" w:hAnsi="Georgia" w:cs="Times New Roman"/>
        </w:rPr>
        <w:t>must</w:t>
      </w:r>
      <w:r>
        <w:rPr>
          <w:rFonts w:ascii="Georgia" w:hAnsi="Georgia" w:cs="Times New Roman"/>
        </w:rPr>
        <w:t xml:space="preserve"> ensure their own safety before assisting others. In a second step, animal</w:t>
      </w:r>
      <w:r w:rsidR="00F4504B">
        <w:rPr>
          <w:rFonts w:ascii="Georgia" w:hAnsi="Georgia" w:cs="Times New Roman"/>
        </w:rPr>
        <w:t>s’</w:t>
      </w:r>
      <w:r>
        <w:rPr>
          <w:rFonts w:ascii="Georgia" w:hAnsi="Georgia" w:cs="Times New Roman"/>
        </w:rPr>
        <w:t xml:space="preserve"> health, welfare</w:t>
      </w:r>
      <w:r w:rsidR="00F4504B">
        <w:rPr>
          <w:rFonts w:ascii="Georgia" w:hAnsi="Georgia" w:cs="Times New Roman"/>
        </w:rPr>
        <w:t>,</w:t>
      </w:r>
      <w:r>
        <w:rPr>
          <w:rFonts w:ascii="Georgia" w:hAnsi="Georgia" w:cs="Times New Roman"/>
        </w:rPr>
        <w:t xml:space="preserve"> and li</w:t>
      </w:r>
      <w:r w:rsidR="00F4504B">
        <w:rPr>
          <w:rFonts w:ascii="Georgia" w:hAnsi="Georgia" w:cs="Times New Roman"/>
        </w:rPr>
        <w:t>ves</w:t>
      </w:r>
      <w:r>
        <w:rPr>
          <w:rFonts w:ascii="Georgia" w:hAnsi="Georgia" w:cs="Times New Roman"/>
        </w:rPr>
        <w:t xml:space="preserve"> should be protected. </w:t>
      </w:r>
      <w:r w:rsidR="005331D5">
        <w:rPr>
          <w:rFonts w:ascii="Georgia" w:hAnsi="Georgia" w:cs="Times New Roman"/>
        </w:rPr>
        <w:t>M</w:t>
      </w:r>
      <w:r>
        <w:rPr>
          <w:rFonts w:ascii="Georgia" w:hAnsi="Georgia" w:cs="Times New Roman"/>
        </w:rPr>
        <w:t>easures should be taken to ensure animals’ safety</w:t>
      </w:r>
      <w:r w:rsidR="00F4504B">
        <w:rPr>
          <w:rFonts w:ascii="Georgia" w:hAnsi="Georgia" w:cs="Times New Roman"/>
        </w:rPr>
        <w:t xml:space="preserve">, to provide </w:t>
      </w:r>
      <w:r>
        <w:rPr>
          <w:rFonts w:ascii="Georgia" w:hAnsi="Georgia" w:cs="Times New Roman"/>
        </w:rPr>
        <w:t>adequate care</w:t>
      </w:r>
      <w:r w:rsidR="00F4504B">
        <w:rPr>
          <w:rFonts w:ascii="Georgia" w:hAnsi="Georgia" w:cs="Times New Roman"/>
        </w:rPr>
        <w:t>, and to reduce the risks of harm</w:t>
      </w:r>
      <w:r>
        <w:rPr>
          <w:rFonts w:ascii="Georgia" w:hAnsi="Georgia" w:cs="Times New Roman"/>
        </w:rPr>
        <w:t>. Third, measures should be taken to protect environmental health, for example in the case of a</w:t>
      </w:r>
      <w:r w:rsidR="00F4504B">
        <w:rPr>
          <w:rFonts w:ascii="Georgia" w:hAnsi="Georgia" w:cs="Times New Roman"/>
        </w:rPr>
        <w:t xml:space="preserve"> toxic</w:t>
      </w:r>
      <w:r>
        <w:rPr>
          <w:rFonts w:ascii="Georgia" w:hAnsi="Georgia" w:cs="Times New Roman"/>
        </w:rPr>
        <w:t xml:space="preserve"> spill (a point that is particularly </w:t>
      </w:r>
      <w:r w:rsidR="00F4504B">
        <w:rPr>
          <w:rFonts w:ascii="Georgia" w:hAnsi="Georgia" w:cs="Times New Roman"/>
        </w:rPr>
        <w:t>relevant to</w:t>
      </w:r>
      <w:r>
        <w:rPr>
          <w:rFonts w:ascii="Georgia" w:hAnsi="Georgia" w:cs="Times New Roman"/>
        </w:rPr>
        <w:t xml:space="preserve"> </w:t>
      </w:r>
      <w:r w:rsidRPr="00601EC9">
        <w:rPr>
          <w:rFonts w:ascii="Georgia" w:hAnsi="Georgia" w:cs="Times New Roman"/>
        </w:rPr>
        <w:t>biosafety laboratories</w:t>
      </w:r>
      <w:r w:rsidR="009B27EF">
        <w:rPr>
          <w:rFonts w:ascii="Georgia" w:hAnsi="Georgia" w:cs="Times New Roman"/>
        </w:rPr>
        <w:t xml:space="preserve"> </w:t>
      </w:r>
      <w:sdt>
        <w:sdtPr>
          <w:rPr>
            <w:rFonts w:ascii="Georgia" w:hAnsi="Georgia" w:cs="Times New Roman"/>
          </w:rPr>
          <w:alias w:val="To edit, see citavi.com/edit"/>
          <w:tag w:val="CitaviPlaceholder#6d2c376c-0499-4d02-8410-c835a88aaaea"/>
          <w:id w:val="-1739399980"/>
          <w:placeholder>
            <w:docPart w:val="DefaultPlaceholder_-1854013440"/>
          </w:placeholder>
        </w:sdtPr>
        <w:sdtEndPr/>
        <w:sdtContent>
          <w:r w:rsidR="009B27EF">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hMzUyMzBmLTQxZDUtNGI0OC1iYjkyLTQwOGQ2Njk3Mzg2ZSIsIlJhbmdlTGVuZ3RoIjoxNywiUmVmZXJlbmNlSWQiOiI4ZGYyNGQ2OS1iOTZjLTQ2NWUtOTNiMy02MjE0ZmRkN2U3Mz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zMjk4NDc4MSIsIlVyaVN0cmluZyI6Imh0dHA6Ly93d3cubmNiaS5ubG0ubmloLmdvdi9wdWJtZWQvMzI5ODQ3ODE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NYXJ0aW4wMDAxIiwiQ3JlYXRlZE9uIjoiMjAyNC0wNi0xNFQxNzo0NDoyNiIsIk1vZGlmaWVkQnkiOiJfTWFydGluMDAwMSIsIklkIjoiNDc2MDkyMjAtYzUxNi00ZDhmLThhNWUtNDc2YTk3YTUwMGViIiwiTW9kaWZpZWRPbiI6IjIwMjQtMDYtMTRUMTc6NDQ6MjY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IxMC4xMDE2L2ouam9iYi4yMDIwLjA4LjAwMSIsIlVyaVN0cmluZyI6Imh0dHBzOi8vZG9pLm9yZy8xMC4xMDE2L2ouam9iYi4yMDIwLjA4LjAwMS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}</w:instrText>
          </w:r>
          <w:r w:rsidR="009B27EF">
            <w:rPr>
              <w:rFonts w:ascii="Georgia" w:hAnsi="Georgia" w:cs="Times New Roman"/>
            </w:rPr>
            <w:fldChar w:fldCharType="separate"/>
          </w:r>
          <w:r w:rsidR="005C3AC4">
            <w:rPr>
              <w:rFonts w:ascii="Georgia" w:hAnsi="Georgia" w:cs="Times New Roman"/>
            </w:rPr>
            <w:t>(Lin et al., 2020; Weng et al., 2024)</w:t>
          </w:r>
          <w:r w:rsidR="009B27EF">
            <w:rPr>
              <w:rFonts w:ascii="Georgia" w:hAnsi="Georgia" w:cs="Times New Roman"/>
            </w:rPr>
            <w:fldChar w:fldCharType="end"/>
          </w:r>
        </w:sdtContent>
      </w:sdt>
      <w:r w:rsidR="00C75061">
        <w:rPr>
          <w:rFonts w:ascii="Georgia" w:hAnsi="Georgia" w:cs="Times New Roman"/>
        </w:rPr>
        <w:t>)</w:t>
      </w:r>
      <w:r>
        <w:rPr>
          <w:rFonts w:ascii="Georgia" w:hAnsi="Georgia" w:cs="Times New Roman"/>
        </w:rPr>
        <w:t xml:space="preserve">. </w:t>
      </w:r>
      <w:r w:rsidR="009B27EF">
        <w:rPr>
          <w:rFonts w:ascii="Georgia" w:hAnsi="Georgia" w:cs="Times New Roman"/>
        </w:rPr>
        <w:t>Last</w:t>
      </w:r>
      <w:r>
        <w:rPr>
          <w:rFonts w:ascii="Georgia" w:hAnsi="Georgia" w:cs="Times New Roman"/>
        </w:rPr>
        <w:t>, steps should be taken to ensure business continuity</w:t>
      </w:r>
      <w:r w:rsidR="00F4504B">
        <w:rPr>
          <w:rFonts w:ascii="Georgia" w:hAnsi="Georgia" w:cs="Times New Roman"/>
        </w:rPr>
        <w:t xml:space="preserve"> – i.e., </w:t>
      </w:r>
      <w:r>
        <w:rPr>
          <w:rFonts w:ascii="Georgia" w:hAnsi="Georgia" w:cs="Times New Roman"/>
        </w:rPr>
        <w:t xml:space="preserve">to ensure that </w:t>
      </w:r>
      <w:r w:rsidRPr="00601EC9">
        <w:rPr>
          <w:rFonts w:ascii="Georgia" w:hAnsi="Georgia" w:cs="Times New Roman"/>
        </w:rPr>
        <w:t>critical and unique animal resources (</w:t>
      </w:r>
      <w:r>
        <w:rPr>
          <w:rFonts w:ascii="Georgia" w:hAnsi="Georgia" w:cs="Times New Roman"/>
        </w:rPr>
        <w:t xml:space="preserve">such as </w:t>
      </w:r>
      <w:r w:rsidRPr="00601EC9">
        <w:rPr>
          <w:rFonts w:ascii="Georgia" w:hAnsi="Georgia" w:cs="Times New Roman"/>
        </w:rPr>
        <w:t>strains, data, and tissues) are preserved</w:t>
      </w:r>
      <w:r w:rsidR="00F4504B">
        <w:rPr>
          <w:rFonts w:ascii="Georgia" w:hAnsi="Georgia" w:cs="Times New Roman"/>
        </w:rPr>
        <w:t xml:space="preserve"> so that</w:t>
      </w:r>
      <w:r w:rsidRPr="00601EC9">
        <w:rPr>
          <w:rFonts w:ascii="Georgia" w:hAnsi="Georgia" w:cs="Times New Roman"/>
        </w:rPr>
        <w:t xml:space="preserve"> research o</w:t>
      </w:r>
      <w:r>
        <w:rPr>
          <w:rFonts w:ascii="Georgia" w:hAnsi="Georgia" w:cs="Times New Roman"/>
        </w:rPr>
        <w:t xml:space="preserve">perations can resume following </w:t>
      </w:r>
      <w:r w:rsidR="00F4504B">
        <w:rPr>
          <w:rFonts w:ascii="Georgia" w:hAnsi="Georgia" w:cs="Times New Roman"/>
        </w:rPr>
        <w:t xml:space="preserve">the </w:t>
      </w:r>
      <w:r>
        <w:rPr>
          <w:rFonts w:ascii="Georgia" w:hAnsi="Georgia" w:cs="Times New Roman"/>
        </w:rPr>
        <w:t>emergency</w:t>
      </w:r>
      <w:r w:rsidRPr="00601EC9">
        <w:rPr>
          <w:rFonts w:ascii="Georgia" w:hAnsi="Georgia" w:cs="Times New Roman"/>
        </w:rPr>
        <w:t xml:space="preserve">. </w:t>
      </w:r>
    </w:p>
    <w:p w14:paraId="661755C4" w14:textId="28A85C3D" w:rsidR="00990232" w:rsidRDefault="002F0457" w:rsidP="002F0457">
      <w:pPr>
        <w:pStyle w:val="Default"/>
        <w:spacing w:line="360" w:lineRule="auto"/>
        <w:jc w:val="both"/>
        <w:rPr>
          <w:rFonts w:ascii="Georgia" w:hAnsi="Georgia" w:cs="Times New Roman"/>
          <w:color w:val="auto"/>
          <w:sz w:val="22"/>
          <w:szCs w:val="22"/>
          <w:lang w:val="en-GB"/>
        </w:rPr>
      </w:pPr>
      <w:r w:rsidRPr="00C81A8F">
        <w:rPr>
          <w:rFonts w:ascii="Georgia" w:hAnsi="Georgia" w:cs="Times New Roman"/>
          <w:color w:val="auto"/>
          <w:sz w:val="22"/>
          <w:szCs w:val="22"/>
          <w:lang w:val="en-GB"/>
        </w:rPr>
        <w:t xml:space="preserve">Animal research facilities can </w:t>
      </w:r>
      <w:r w:rsidR="005966D3">
        <w:rPr>
          <w:rFonts w:ascii="Georgia" w:hAnsi="Georgia" w:cs="Times New Roman"/>
          <w:color w:val="auto"/>
          <w:sz w:val="22"/>
          <w:szCs w:val="22"/>
          <w:lang w:val="en-GB"/>
        </w:rPr>
        <w:t>look to the emergency protocols of critical facilities like hospitals for guidance.</w:t>
      </w:r>
      <w:r w:rsidRPr="00C81A8F">
        <w:rPr>
          <w:rFonts w:ascii="Georgia" w:hAnsi="Georgia" w:cs="Times New Roman"/>
          <w:color w:val="auto"/>
          <w:sz w:val="22"/>
          <w:szCs w:val="22"/>
          <w:lang w:val="en-GB"/>
        </w:rPr>
        <w:t xml:space="preserve"> </w:t>
      </w:r>
      <w:r w:rsidR="005966D3">
        <w:rPr>
          <w:rFonts w:ascii="Georgia" w:hAnsi="Georgia" w:cs="Times New Roman"/>
          <w:color w:val="auto"/>
          <w:sz w:val="22"/>
          <w:szCs w:val="22"/>
          <w:lang w:val="en-GB"/>
        </w:rPr>
        <w:t>While some customization is necessary</w:t>
      </w:r>
      <w:r w:rsidRPr="00C81A8F">
        <w:rPr>
          <w:rFonts w:ascii="Georgia" w:hAnsi="Georgia" w:cs="Times New Roman"/>
          <w:color w:val="auto"/>
          <w:sz w:val="22"/>
          <w:szCs w:val="22"/>
          <w:lang w:val="en-GB"/>
        </w:rPr>
        <w:t xml:space="preserve">, </w:t>
      </w:r>
      <w:r w:rsidR="005966D3">
        <w:rPr>
          <w:rFonts w:ascii="Georgia" w:hAnsi="Georgia" w:cs="Times New Roman"/>
          <w:color w:val="auto"/>
          <w:sz w:val="22"/>
          <w:szCs w:val="22"/>
          <w:lang w:val="en-GB"/>
        </w:rPr>
        <w:t>hospital plans</w:t>
      </w:r>
      <w:r w:rsidRPr="00C81A8F">
        <w:rPr>
          <w:rFonts w:ascii="Georgia" w:hAnsi="Georgia" w:cs="Times New Roman"/>
          <w:color w:val="auto"/>
          <w:sz w:val="22"/>
          <w:szCs w:val="22"/>
          <w:lang w:val="en-GB"/>
        </w:rPr>
        <w:t xml:space="preserve"> serve as a good starting-point </w:t>
      </w:r>
      <w:r w:rsidR="005966D3">
        <w:rPr>
          <w:rFonts w:ascii="Georgia" w:hAnsi="Georgia" w:cs="Times New Roman"/>
          <w:color w:val="auto"/>
          <w:sz w:val="22"/>
          <w:szCs w:val="22"/>
          <w:lang w:val="en-GB"/>
        </w:rPr>
        <w:t>to ensure comprehensive coverage of critical elements</w:t>
      </w:r>
      <w:r w:rsidRPr="00C81A8F">
        <w:rPr>
          <w:rFonts w:ascii="Georgia" w:hAnsi="Georgia" w:cs="Times New Roman"/>
          <w:color w:val="auto"/>
          <w:sz w:val="22"/>
          <w:szCs w:val="22"/>
          <w:lang w:val="en-GB"/>
        </w:rPr>
        <w:t xml:space="preserve">. </w:t>
      </w:r>
      <w:r w:rsidR="009B27EF">
        <w:rPr>
          <w:rFonts w:ascii="Georgia" w:hAnsi="Georgia" w:cs="Times New Roman"/>
          <w:color w:val="auto"/>
          <w:sz w:val="22"/>
          <w:szCs w:val="22"/>
          <w:lang w:val="en-GB"/>
        </w:rPr>
        <w:t>Importantly</w:t>
      </w:r>
      <w:r w:rsidRPr="00C81A8F">
        <w:rPr>
          <w:rFonts w:ascii="Georgia" w:hAnsi="Georgia" w:cs="Times New Roman"/>
          <w:color w:val="auto"/>
          <w:sz w:val="22"/>
          <w:szCs w:val="22"/>
          <w:lang w:val="en-GB"/>
        </w:rPr>
        <w:t xml:space="preserve">, </w:t>
      </w:r>
      <w:r w:rsidR="00C75061">
        <w:rPr>
          <w:rFonts w:ascii="Georgia" w:hAnsi="Georgia" w:cs="Times New Roman"/>
          <w:color w:val="auto"/>
          <w:sz w:val="22"/>
          <w:szCs w:val="22"/>
          <w:lang w:val="en-GB"/>
        </w:rPr>
        <w:t>the</w:t>
      </w:r>
      <w:r w:rsidRPr="00C81A8F">
        <w:rPr>
          <w:rFonts w:ascii="Georgia" w:hAnsi="Georgia" w:cs="Times New Roman"/>
          <w:color w:val="auto"/>
          <w:sz w:val="22"/>
          <w:szCs w:val="22"/>
          <w:lang w:val="en-GB"/>
        </w:rPr>
        <w:t xml:space="preserve"> </w:t>
      </w:r>
      <w:r w:rsidR="00C75061">
        <w:rPr>
          <w:rFonts w:ascii="Georgia" w:hAnsi="Georgia" w:cs="Times New Roman"/>
          <w:color w:val="auto"/>
          <w:sz w:val="22"/>
          <w:szCs w:val="22"/>
          <w:lang w:val="en-GB"/>
        </w:rPr>
        <w:t xml:space="preserve">emergency </w:t>
      </w:r>
      <w:r w:rsidRPr="00C81A8F">
        <w:rPr>
          <w:rFonts w:ascii="Georgia" w:hAnsi="Georgia" w:cs="Times New Roman"/>
          <w:color w:val="auto"/>
          <w:sz w:val="22"/>
          <w:szCs w:val="22"/>
          <w:lang w:val="en-GB"/>
        </w:rPr>
        <w:t xml:space="preserve">plans </w:t>
      </w:r>
      <w:r w:rsidR="00C75061">
        <w:rPr>
          <w:rFonts w:ascii="Georgia" w:hAnsi="Georgia" w:cs="Times New Roman"/>
          <w:color w:val="auto"/>
          <w:sz w:val="22"/>
          <w:szCs w:val="22"/>
          <w:lang w:val="en-GB"/>
        </w:rPr>
        <w:t xml:space="preserve">for animal research facilities </w:t>
      </w:r>
      <w:r w:rsidRPr="00C81A8F">
        <w:rPr>
          <w:rFonts w:ascii="Georgia" w:hAnsi="Georgia" w:cs="Times New Roman"/>
          <w:color w:val="auto"/>
          <w:sz w:val="22"/>
          <w:szCs w:val="22"/>
          <w:lang w:val="en-GB"/>
        </w:rPr>
        <w:t>need to be practiced regularly</w:t>
      </w:r>
      <w:r w:rsidR="005966D3">
        <w:rPr>
          <w:rFonts w:ascii="Georgia" w:hAnsi="Georgia" w:cs="Times New Roman"/>
          <w:color w:val="auto"/>
          <w:sz w:val="22"/>
          <w:szCs w:val="22"/>
          <w:lang w:val="en-GB"/>
        </w:rPr>
        <w:t>: regular drills should</w:t>
      </w:r>
      <w:r w:rsidRPr="00C81A8F">
        <w:rPr>
          <w:rFonts w:ascii="Georgia" w:hAnsi="Georgia" w:cs="Times New Roman"/>
          <w:color w:val="auto"/>
          <w:sz w:val="22"/>
          <w:szCs w:val="22"/>
          <w:lang w:val="en-GB"/>
        </w:rPr>
        <w:t xml:space="preserve"> ensure that </w:t>
      </w:r>
      <w:r w:rsidR="005966D3">
        <w:rPr>
          <w:rFonts w:ascii="Georgia" w:hAnsi="Georgia" w:cs="Times New Roman"/>
          <w:color w:val="auto"/>
          <w:sz w:val="22"/>
          <w:szCs w:val="22"/>
          <w:lang w:val="en-GB"/>
        </w:rPr>
        <w:t>each staff member</w:t>
      </w:r>
      <w:r w:rsidR="005966D3" w:rsidRPr="00C81A8F">
        <w:rPr>
          <w:rFonts w:ascii="Georgia" w:hAnsi="Georgia" w:cs="Times New Roman"/>
          <w:color w:val="auto"/>
          <w:sz w:val="22"/>
          <w:szCs w:val="22"/>
          <w:lang w:val="en-GB"/>
        </w:rPr>
        <w:t xml:space="preserve"> </w:t>
      </w:r>
      <w:r w:rsidRPr="00C81A8F">
        <w:rPr>
          <w:rFonts w:ascii="Georgia" w:hAnsi="Georgia" w:cs="Times New Roman"/>
          <w:color w:val="auto"/>
          <w:sz w:val="22"/>
          <w:szCs w:val="22"/>
          <w:lang w:val="en-GB"/>
        </w:rPr>
        <w:t xml:space="preserve">knows what their </w:t>
      </w:r>
      <w:r w:rsidR="005966D3">
        <w:rPr>
          <w:rFonts w:ascii="Georgia" w:hAnsi="Georgia" w:cs="Times New Roman"/>
          <w:color w:val="auto"/>
          <w:sz w:val="22"/>
          <w:szCs w:val="22"/>
          <w:lang w:val="en-GB"/>
        </w:rPr>
        <w:t>assigned role</w:t>
      </w:r>
      <w:r w:rsidR="005966D3" w:rsidRPr="00C81A8F">
        <w:rPr>
          <w:rFonts w:ascii="Georgia" w:hAnsi="Georgia" w:cs="Times New Roman"/>
          <w:color w:val="auto"/>
          <w:sz w:val="22"/>
          <w:szCs w:val="22"/>
          <w:lang w:val="en-GB"/>
        </w:rPr>
        <w:t xml:space="preserve"> </w:t>
      </w:r>
      <w:r w:rsidRPr="00C81A8F">
        <w:rPr>
          <w:rFonts w:ascii="Georgia" w:hAnsi="Georgia" w:cs="Times New Roman"/>
          <w:color w:val="auto"/>
          <w:sz w:val="22"/>
          <w:szCs w:val="22"/>
          <w:lang w:val="en-GB"/>
        </w:rPr>
        <w:t xml:space="preserve">is. Some </w:t>
      </w:r>
      <w:r w:rsidR="009B27EF">
        <w:rPr>
          <w:rFonts w:ascii="Georgia" w:hAnsi="Georgia" w:cs="Times New Roman"/>
          <w:color w:val="auto"/>
          <w:sz w:val="22"/>
          <w:szCs w:val="22"/>
          <w:lang w:val="en-GB"/>
        </w:rPr>
        <w:t>researchers</w:t>
      </w:r>
      <w:r w:rsidR="009B27EF" w:rsidRPr="00C81A8F">
        <w:rPr>
          <w:rFonts w:ascii="Georgia" w:hAnsi="Georgia" w:cs="Times New Roman"/>
          <w:color w:val="auto"/>
          <w:sz w:val="22"/>
          <w:szCs w:val="22"/>
          <w:lang w:val="en-GB"/>
        </w:rPr>
        <w:t xml:space="preserve"> </w:t>
      </w:r>
      <w:r w:rsidR="005966D3">
        <w:rPr>
          <w:rFonts w:ascii="Georgia" w:hAnsi="Georgia" w:cs="Times New Roman"/>
          <w:color w:val="auto"/>
          <w:sz w:val="22"/>
          <w:szCs w:val="22"/>
          <w:lang w:val="en-GB"/>
        </w:rPr>
        <w:t>recommend</w:t>
      </w:r>
      <w:r w:rsidR="005966D3" w:rsidRPr="00C81A8F">
        <w:rPr>
          <w:rFonts w:ascii="Georgia" w:hAnsi="Georgia" w:cs="Times New Roman"/>
          <w:color w:val="auto"/>
          <w:sz w:val="22"/>
          <w:szCs w:val="22"/>
          <w:lang w:val="en-GB"/>
        </w:rPr>
        <w:t xml:space="preserve"> </w:t>
      </w:r>
      <w:r w:rsidRPr="00C81A8F">
        <w:rPr>
          <w:rFonts w:ascii="Georgia" w:hAnsi="Georgia" w:cs="Times New Roman"/>
          <w:color w:val="auto"/>
          <w:sz w:val="22"/>
          <w:szCs w:val="22"/>
          <w:lang w:val="en-GB"/>
        </w:rPr>
        <w:t>practical decision-</w:t>
      </w:r>
      <w:r w:rsidR="005966D3">
        <w:rPr>
          <w:rFonts w:ascii="Georgia" w:hAnsi="Georgia" w:cs="Times New Roman"/>
          <w:color w:val="auto"/>
          <w:sz w:val="22"/>
          <w:szCs w:val="22"/>
          <w:lang w:val="en-GB"/>
        </w:rPr>
        <w:t xml:space="preserve">making </w:t>
      </w:r>
      <w:r w:rsidRPr="00C81A8F">
        <w:rPr>
          <w:rFonts w:ascii="Georgia" w:hAnsi="Georgia" w:cs="Times New Roman"/>
          <w:color w:val="auto"/>
          <w:sz w:val="22"/>
          <w:szCs w:val="22"/>
          <w:lang w:val="en-GB"/>
        </w:rPr>
        <w:t>training</w:t>
      </w:r>
      <w:r w:rsidR="005966D3">
        <w:rPr>
          <w:rFonts w:ascii="Georgia" w:hAnsi="Georgia" w:cs="Times New Roman"/>
          <w:color w:val="auto"/>
          <w:sz w:val="22"/>
          <w:szCs w:val="22"/>
          <w:lang w:val="en-GB"/>
        </w:rPr>
        <w:t xml:space="preserve">, </w:t>
      </w:r>
      <w:r w:rsidRPr="00C81A8F">
        <w:rPr>
          <w:rFonts w:ascii="Georgia" w:hAnsi="Georgia" w:cs="Times New Roman"/>
          <w:color w:val="auto"/>
          <w:sz w:val="22"/>
          <w:szCs w:val="22"/>
          <w:lang w:val="en-GB"/>
        </w:rPr>
        <w:t xml:space="preserve">to </w:t>
      </w:r>
      <w:r w:rsidR="005966D3">
        <w:rPr>
          <w:rFonts w:ascii="Georgia" w:hAnsi="Georgia" w:cs="Times New Roman"/>
          <w:color w:val="auto"/>
          <w:sz w:val="22"/>
          <w:szCs w:val="22"/>
          <w:lang w:val="en-GB"/>
        </w:rPr>
        <w:t>heighten familiarity with individual tasks</w:t>
      </w:r>
      <w:r w:rsidR="005966D3" w:rsidRPr="00C81A8F">
        <w:rPr>
          <w:rFonts w:ascii="Georgia" w:hAnsi="Georgia" w:cs="Times New Roman"/>
          <w:color w:val="auto"/>
          <w:sz w:val="22"/>
          <w:szCs w:val="22"/>
          <w:lang w:val="en-GB"/>
        </w:rPr>
        <w:t xml:space="preserve"> </w:t>
      </w:r>
      <w:r w:rsidR="00990232">
        <w:rPr>
          <w:rFonts w:ascii="Georgia" w:hAnsi="Georgia" w:cs="Times New Roman"/>
          <w:color w:val="auto"/>
          <w:sz w:val="22"/>
          <w:szCs w:val="22"/>
          <w:lang w:val="en-GB"/>
        </w:rPr>
        <w:t>(Pullium et al. 2014)</w:t>
      </w:r>
      <w:r w:rsidR="00EA4E10">
        <w:rPr>
          <w:rFonts w:ascii="Georgia" w:hAnsi="Georgia" w:cs="Times New Roman"/>
          <w:color w:val="auto"/>
          <w:sz w:val="22"/>
          <w:szCs w:val="22"/>
          <w:lang w:val="en-GB"/>
        </w:rPr>
        <w:t xml:space="preserve">. </w:t>
      </w:r>
    </w:p>
    <w:p w14:paraId="7AEBF625" w14:textId="77777777" w:rsidR="002F0457" w:rsidRPr="00A47132" w:rsidRDefault="002F0457" w:rsidP="00B1360F">
      <w:pPr>
        <w:spacing w:line="360" w:lineRule="auto"/>
        <w:jc w:val="both"/>
        <w:rPr>
          <w:rFonts w:ascii="Georgia" w:hAnsi="Georgia" w:cs="Times New Roman"/>
        </w:rPr>
      </w:pPr>
    </w:p>
    <w:p w14:paraId="54D13ACD" w14:textId="488E08E3" w:rsidR="00FA3447" w:rsidRPr="00243D90" w:rsidRDefault="00B5772F" w:rsidP="00243D90">
      <w:pPr>
        <w:spacing w:line="360" w:lineRule="auto"/>
        <w:ind w:firstLine="720"/>
        <w:jc w:val="both"/>
        <w:rPr>
          <w:rFonts w:ascii="Georgia" w:hAnsi="Georgia" w:cs="Times New Roman"/>
          <w:b/>
          <w:lang w:val="en-US"/>
        </w:rPr>
      </w:pPr>
      <w:r w:rsidRPr="00B5772F">
        <w:rPr>
          <w:rFonts w:ascii="Georgia" w:hAnsi="Georgia" w:cs="Times New Roman"/>
          <w:b/>
          <w:lang w:val="en-US"/>
        </w:rPr>
        <w:t>4.5 Psychological Support</w:t>
      </w:r>
    </w:p>
    <w:p w14:paraId="7EDB8176" w14:textId="36C54C99" w:rsidR="00D7374B" w:rsidRDefault="00C75061" w:rsidP="00EA4EFC">
      <w:pPr>
        <w:spacing w:after="60" w:line="360" w:lineRule="auto"/>
        <w:jc w:val="both"/>
        <w:rPr>
          <w:rFonts w:ascii="Georgia" w:hAnsi="Georgia" w:cs="Times New Roman"/>
        </w:rPr>
      </w:pPr>
      <w:r>
        <w:rPr>
          <w:rFonts w:ascii="Georgia" w:hAnsi="Georgia" w:cs="Times New Roman"/>
        </w:rPr>
        <w:t>P</w:t>
      </w:r>
      <w:r w:rsidR="00D7374B" w:rsidRPr="00F006DF">
        <w:rPr>
          <w:rFonts w:ascii="Georgia" w:hAnsi="Georgia" w:cs="Times New Roman"/>
        </w:rPr>
        <w:t xml:space="preserve">reparedness not only helps ensure that laboratory animals are given their due in the case of an emergency, but also promises </w:t>
      </w:r>
      <w:r w:rsidR="0014310B">
        <w:rPr>
          <w:rFonts w:ascii="Georgia" w:hAnsi="Georgia" w:cs="Times New Roman"/>
        </w:rPr>
        <w:t xml:space="preserve">to </w:t>
      </w:r>
      <w:r w:rsidR="00D7374B" w:rsidRPr="00F006DF">
        <w:rPr>
          <w:rFonts w:ascii="Georgia" w:hAnsi="Georgia" w:cs="Times New Roman"/>
        </w:rPr>
        <w:t>benefit humans</w:t>
      </w:r>
      <w:r w:rsidR="00A753CB">
        <w:rPr>
          <w:rFonts w:ascii="Georgia" w:hAnsi="Georgia" w:cs="Times New Roman"/>
        </w:rPr>
        <w:t>, or at least to lessen the harms they endure</w:t>
      </w:r>
      <w:r w:rsidR="00D7374B" w:rsidRPr="00F006DF">
        <w:rPr>
          <w:rFonts w:ascii="Georgia" w:hAnsi="Georgia" w:cs="Times New Roman"/>
        </w:rPr>
        <w:t>.</w:t>
      </w:r>
      <w:r w:rsidR="0069490C">
        <w:rPr>
          <w:rFonts w:ascii="Georgia" w:hAnsi="Georgia" w:cs="Times New Roman"/>
        </w:rPr>
        <w:t xml:space="preserve"> </w:t>
      </w:r>
      <w:r w:rsidR="0069490C" w:rsidRPr="0069490C">
        <w:rPr>
          <w:rFonts w:ascii="Georgia" w:hAnsi="Georgia" w:cs="Times New Roman"/>
        </w:rPr>
        <w:t xml:space="preserve">Staff members who have to kill laboratory animals on a regular basis report that they </w:t>
      </w:r>
      <w:r w:rsidR="0069490C" w:rsidRPr="0069490C">
        <w:rPr>
          <w:rFonts w:ascii="Georgia" w:hAnsi="Georgia" w:cs="Times New Roman"/>
        </w:rPr>
        <w:lastRenderedPageBreak/>
        <w:t>endure significant moral distress and compassion fatigue</w:t>
      </w:r>
      <w:r w:rsidR="00CF5F22">
        <w:rPr>
          <w:rFonts w:ascii="Georgia" w:hAnsi="Georgia" w:cs="Times New Roman"/>
        </w:rPr>
        <w:t xml:space="preserve"> </w:t>
      </w:r>
      <w:r w:rsidR="00B31092">
        <w:rPr>
          <w:rFonts w:ascii="Georgia" w:hAnsi="Georgia" w:cs="Times New Roman"/>
        </w:rPr>
        <w:t>(Newsome et al. 2019)</w:t>
      </w:r>
      <w:r w:rsidR="00CF5F22" w:rsidRPr="00F006DF">
        <w:rPr>
          <w:rFonts w:ascii="Georgia" w:hAnsi="Georgia" w:cs="Times New Roman"/>
        </w:rPr>
        <w:t>.</w:t>
      </w:r>
      <w:r w:rsidR="00CF5F22">
        <w:rPr>
          <w:rFonts w:ascii="Georgia" w:hAnsi="Georgia" w:cs="Times New Roman"/>
        </w:rPr>
        <w:t xml:space="preserve"> </w:t>
      </w:r>
      <w:r w:rsidR="0069490C" w:rsidRPr="0069490C">
        <w:rPr>
          <w:rFonts w:ascii="Georgia" w:hAnsi="Georgia" w:cs="Times New Roman"/>
        </w:rPr>
        <w:t xml:space="preserve">This was also the case during the COVID-19 pandemic: </w:t>
      </w:r>
      <w:r w:rsidR="00240496">
        <w:rPr>
          <w:rFonts w:ascii="Georgia" w:hAnsi="Georgia" w:cs="Times New Roman"/>
        </w:rPr>
        <w:t>a</w:t>
      </w:r>
      <w:r w:rsidR="00946A7D">
        <w:rPr>
          <w:rFonts w:ascii="Georgia" w:hAnsi="Georgia" w:cs="Times New Roman"/>
        </w:rPr>
        <w:t>nimal caretakers reported that the sudden killing of hundreds of research animals per day</w:t>
      </w:r>
      <w:r w:rsidR="00CF5F22">
        <w:rPr>
          <w:rFonts w:ascii="Georgia" w:hAnsi="Georgia" w:cs="Times New Roman"/>
        </w:rPr>
        <w:t xml:space="preserve"> was </w:t>
      </w:r>
      <w:r w:rsidR="0094329D">
        <w:rPr>
          <w:rFonts w:ascii="Georgia" w:hAnsi="Georgia" w:cs="Times New Roman"/>
        </w:rPr>
        <w:t>emotionally</w:t>
      </w:r>
      <w:r w:rsidR="00CF5F22">
        <w:rPr>
          <w:rFonts w:ascii="Georgia" w:hAnsi="Georgia" w:cs="Times New Roman"/>
        </w:rPr>
        <w:t xml:space="preserve">, </w:t>
      </w:r>
      <w:r w:rsidR="00946A7D">
        <w:rPr>
          <w:rFonts w:ascii="Georgia" w:hAnsi="Georgia" w:cs="Times New Roman"/>
        </w:rPr>
        <w:t>physically and morally exhausting</w:t>
      </w:r>
      <w:r w:rsidR="00CF5F22" w:rsidRPr="00CF5F22">
        <w:rPr>
          <w:rFonts w:ascii="Georgia" w:hAnsi="Georgia" w:cs="Times New Roman"/>
        </w:rPr>
        <w:t xml:space="preserve"> </w:t>
      </w:r>
      <w:r w:rsidR="00240496">
        <w:rPr>
          <w:rFonts w:ascii="Georgia" w:hAnsi="Georgia" w:cs="Times New Roman"/>
        </w:rPr>
        <w:t xml:space="preserve">(Thurston et al. 2021, </w:t>
      </w:r>
      <w:r w:rsidR="00CF5F22">
        <w:rPr>
          <w:rFonts w:ascii="Georgia" w:hAnsi="Georgia" w:cs="Times New Roman"/>
        </w:rPr>
        <w:t>King and Zohny 2022).</w:t>
      </w:r>
      <w:r w:rsidR="00946A7D">
        <w:rPr>
          <w:rFonts w:ascii="Georgia" w:hAnsi="Georgia" w:cs="Times New Roman"/>
        </w:rPr>
        <w:t xml:space="preserve"> </w:t>
      </w:r>
      <w:r w:rsidR="00EA4EFC">
        <w:rPr>
          <w:rFonts w:ascii="Georgia" w:hAnsi="Georgia" w:cs="Times New Roman"/>
        </w:rPr>
        <w:t>Inflicting s</w:t>
      </w:r>
      <w:r w:rsidR="00946A7D">
        <w:rPr>
          <w:rFonts w:ascii="Georgia" w:hAnsi="Georgia" w:cs="Times New Roman"/>
        </w:rPr>
        <w:t xml:space="preserve">uch high </w:t>
      </w:r>
      <w:r w:rsidR="00EA4EFC">
        <w:rPr>
          <w:rFonts w:ascii="Georgia" w:hAnsi="Georgia" w:cs="Times New Roman"/>
        </w:rPr>
        <w:t>distress</w:t>
      </w:r>
      <w:r w:rsidR="00946A7D">
        <w:rPr>
          <w:rFonts w:ascii="Georgia" w:hAnsi="Georgia" w:cs="Times New Roman"/>
        </w:rPr>
        <w:t xml:space="preserve"> </w:t>
      </w:r>
      <w:r w:rsidR="0014310B">
        <w:rPr>
          <w:rFonts w:ascii="Georgia" w:hAnsi="Georgia" w:cs="Times New Roman"/>
        </w:rPr>
        <w:t xml:space="preserve">on </w:t>
      </w:r>
      <w:r w:rsidR="00EA4EFC">
        <w:rPr>
          <w:rFonts w:ascii="Georgia" w:hAnsi="Georgia" w:cs="Times New Roman"/>
        </w:rPr>
        <w:t xml:space="preserve">laboratory </w:t>
      </w:r>
      <w:r w:rsidR="00946A7D">
        <w:rPr>
          <w:rFonts w:ascii="Georgia" w:hAnsi="Georgia" w:cs="Times New Roman"/>
        </w:rPr>
        <w:t xml:space="preserve">staff is </w:t>
      </w:r>
      <w:r>
        <w:rPr>
          <w:rFonts w:ascii="Georgia" w:hAnsi="Georgia" w:cs="Times New Roman"/>
        </w:rPr>
        <w:t xml:space="preserve">morally </w:t>
      </w:r>
      <w:r w:rsidR="00946A7D">
        <w:rPr>
          <w:rFonts w:ascii="Georgia" w:hAnsi="Georgia" w:cs="Times New Roman"/>
        </w:rPr>
        <w:t xml:space="preserve">problematic and should be avoided </w:t>
      </w:r>
      <w:r w:rsidR="00EA4EFC">
        <w:rPr>
          <w:rFonts w:ascii="Georgia" w:hAnsi="Georgia" w:cs="Times New Roman"/>
        </w:rPr>
        <w:t>whenever</w:t>
      </w:r>
      <w:r w:rsidR="00946A7D">
        <w:rPr>
          <w:rFonts w:ascii="Georgia" w:hAnsi="Georgia" w:cs="Times New Roman"/>
        </w:rPr>
        <w:t xml:space="preserve"> possible. </w:t>
      </w:r>
      <w:r w:rsidR="00BE3439">
        <w:rPr>
          <w:rFonts w:ascii="Georgia" w:hAnsi="Georgia" w:cs="Times New Roman"/>
        </w:rPr>
        <w:t>Again, several considerations tilt towards investing efforts towards better emergency planning</w:t>
      </w:r>
      <w:r w:rsidR="00946A7D">
        <w:rPr>
          <w:rFonts w:ascii="Georgia" w:hAnsi="Georgia" w:cs="Times New Roman"/>
        </w:rPr>
        <w:t>. First, the lower the number of animals killed</w:t>
      </w:r>
      <w:r w:rsidR="00EA4EFC">
        <w:rPr>
          <w:rFonts w:ascii="Georgia" w:hAnsi="Georgia" w:cs="Times New Roman"/>
        </w:rPr>
        <w:t>,</w:t>
      </w:r>
      <w:r w:rsidR="00946A7D">
        <w:rPr>
          <w:rFonts w:ascii="Georgia" w:hAnsi="Georgia" w:cs="Times New Roman"/>
        </w:rPr>
        <w:t xml:space="preserve"> the lower the toll will </w:t>
      </w:r>
      <w:r>
        <w:rPr>
          <w:rFonts w:ascii="Georgia" w:hAnsi="Georgia" w:cs="Times New Roman"/>
        </w:rPr>
        <w:t xml:space="preserve">likely </w:t>
      </w:r>
      <w:r w:rsidR="00946A7D">
        <w:rPr>
          <w:rFonts w:ascii="Georgia" w:hAnsi="Georgia" w:cs="Times New Roman"/>
        </w:rPr>
        <w:t>be on the caretakers</w:t>
      </w:r>
      <w:r w:rsidR="0014310B">
        <w:rPr>
          <w:rFonts w:ascii="Georgia" w:hAnsi="Georgia" w:cs="Times New Roman"/>
        </w:rPr>
        <w:t>’ morale</w:t>
      </w:r>
      <w:r w:rsidR="00946A7D">
        <w:rPr>
          <w:rFonts w:ascii="Georgia" w:hAnsi="Georgia" w:cs="Times New Roman"/>
        </w:rPr>
        <w:t xml:space="preserve">. </w:t>
      </w:r>
      <w:r>
        <w:rPr>
          <w:rFonts w:ascii="Georgia" w:hAnsi="Georgia" w:cs="Times New Roman"/>
        </w:rPr>
        <w:t>The</w:t>
      </w:r>
      <w:r w:rsidR="000B2110">
        <w:rPr>
          <w:rFonts w:ascii="Georgia" w:hAnsi="Georgia" w:cs="Times New Roman"/>
        </w:rPr>
        <w:t xml:space="preserve"> number</w:t>
      </w:r>
      <w:r>
        <w:rPr>
          <w:rFonts w:ascii="Georgia" w:hAnsi="Georgia" w:cs="Times New Roman"/>
        </w:rPr>
        <w:t xml:space="preserve"> of animals killed, in many cases,</w:t>
      </w:r>
      <w:r w:rsidR="00946A7D">
        <w:rPr>
          <w:rFonts w:ascii="Georgia" w:hAnsi="Georgia" w:cs="Times New Roman"/>
        </w:rPr>
        <w:t xml:space="preserve"> </w:t>
      </w:r>
      <w:r w:rsidR="00BE3439">
        <w:rPr>
          <w:rFonts w:ascii="Georgia" w:hAnsi="Georgia" w:cs="Times New Roman"/>
        </w:rPr>
        <w:t xml:space="preserve">is </w:t>
      </w:r>
      <w:r w:rsidR="00946A7D">
        <w:rPr>
          <w:rFonts w:ascii="Georgia" w:hAnsi="Georgia" w:cs="Times New Roman"/>
        </w:rPr>
        <w:t xml:space="preserve">a function of how well </w:t>
      </w:r>
      <w:r>
        <w:rPr>
          <w:rFonts w:ascii="Georgia" w:hAnsi="Georgia" w:cs="Times New Roman"/>
        </w:rPr>
        <w:t>an institution</w:t>
      </w:r>
      <w:r w:rsidR="00946A7D">
        <w:rPr>
          <w:rFonts w:ascii="Georgia" w:hAnsi="Georgia" w:cs="Times New Roman"/>
        </w:rPr>
        <w:t xml:space="preserve"> </w:t>
      </w:r>
      <w:r w:rsidR="0014310B">
        <w:rPr>
          <w:rFonts w:ascii="Georgia" w:hAnsi="Georgia" w:cs="Times New Roman"/>
        </w:rPr>
        <w:t xml:space="preserve">was </w:t>
      </w:r>
      <w:r w:rsidR="00946A7D">
        <w:rPr>
          <w:rFonts w:ascii="Georgia" w:hAnsi="Georgia" w:cs="Times New Roman"/>
        </w:rPr>
        <w:t xml:space="preserve">prepared and </w:t>
      </w:r>
      <w:r w:rsidR="00A753CB">
        <w:rPr>
          <w:rFonts w:ascii="Georgia" w:hAnsi="Georgia" w:cs="Times New Roman"/>
        </w:rPr>
        <w:t xml:space="preserve">of </w:t>
      </w:r>
      <w:r w:rsidR="00946A7D">
        <w:rPr>
          <w:rFonts w:ascii="Georgia" w:hAnsi="Georgia" w:cs="Times New Roman"/>
        </w:rPr>
        <w:t>what kind</w:t>
      </w:r>
      <w:r w:rsidR="00A753CB">
        <w:rPr>
          <w:rFonts w:ascii="Georgia" w:hAnsi="Georgia" w:cs="Times New Roman"/>
        </w:rPr>
        <w:t>s</w:t>
      </w:r>
      <w:r w:rsidR="00946A7D">
        <w:rPr>
          <w:rFonts w:ascii="Georgia" w:hAnsi="Georgia" w:cs="Times New Roman"/>
        </w:rPr>
        <w:t xml:space="preserve"> of risk the </w:t>
      </w:r>
      <w:r>
        <w:rPr>
          <w:rFonts w:ascii="Georgia" w:hAnsi="Georgia" w:cs="Times New Roman"/>
        </w:rPr>
        <w:t>animal laboratory personnel is willing to accept</w:t>
      </w:r>
      <w:r w:rsidR="00946A7D">
        <w:rPr>
          <w:rFonts w:ascii="Georgia" w:hAnsi="Georgia" w:cs="Times New Roman"/>
        </w:rPr>
        <w:t xml:space="preserve"> to continue their work. </w:t>
      </w:r>
      <w:r w:rsidR="00EA4EFC">
        <w:rPr>
          <w:rFonts w:ascii="Georgia" w:hAnsi="Georgia" w:cs="Times New Roman"/>
        </w:rPr>
        <w:t xml:space="preserve">Second, </w:t>
      </w:r>
      <w:r w:rsidR="00946A7D">
        <w:rPr>
          <w:rFonts w:ascii="Georgia" w:hAnsi="Georgia" w:cs="Times New Roman"/>
        </w:rPr>
        <w:t xml:space="preserve">the better prepared </w:t>
      </w:r>
      <w:r w:rsidR="00EA4EFC">
        <w:rPr>
          <w:rFonts w:ascii="Georgia" w:hAnsi="Georgia" w:cs="Times New Roman"/>
        </w:rPr>
        <w:t>an institution</w:t>
      </w:r>
      <w:r w:rsidR="00946A7D">
        <w:rPr>
          <w:rFonts w:ascii="Georgia" w:hAnsi="Georgia" w:cs="Times New Roman"/>
        </w:rPr>
        <w:t xml:space="preserve"> is and </w:t>
      </w:r>
      <w:r w:rsidR="000B2110">
        <w:rPr>
          <w:rFonts w:ascii="Georgia" w:hAnsi="Georgia" w:cs="Times New Roman"/>
        </w:rPr>
        <w:t xml:space="preserve">the more </w:t>
      </w:r>
      <w:r w:rsidR="00A753CB">
        <w:rPr>
          <w:rFonts w:ascii="Georgia" w:hAnsi="Georgia" w:cs="Times New Roman"/>
        </w:rPr>
        <w:t xml:space="preserve">adequate its </w:t>
      </w:r>
      <w:r w:rsidR="00EA4EFC">
        <w:rPr>
          <w:rFonts w:ascii="Georgia" w:hAnsi="Georgia" w:cs="Times New Roman"/>
        </w:rPr>
        <w:t xml:space="preserve">emergency response, </w:t>
      </w:r>
      <w:r w:rsidR="000B2110">
        <w:rPr>
          <w:rFonts w:ascii="Georgia" w:hAnsi="Georgia" w:cs="Times New Roman"/>
        </w:rPr>
        <w:t xml:space="preserve">the </w:t>
      </w:r>
      <w:r w:rsidR="00EA4EFC">
        <w:rPr>
          <w:rFonts w:ascii="Georgia" w:hAnsi="Georgia" w:cs="Times New Roman"/>
        </w:rPr>
        <w:t xml:space="preserve">more the institution can explain and justify the necessity </w:t>
      </w:r>
      <w:r>
        <w:rPr>
          <w:rFonts w:ascii="Georgia" w:hAnsi="Georgia" w:cs="Times New Roman"/>
        </w:rPr>
        <w:t>of killing</w:t>
      </w:r>
      <w:r w:rsidR="00EA4EFC">
        <w:rPr>
          <w:rFonts w:ascii="Georgia" w:hAnsi="Georgia" w:cs="Times New Roman"/>
        </w:rPr>
        <w:t xml:space="preserve"> laboratory as </w:t>
      </w:r>
      <w:r w:rsidR="00EA4EFC" w:rsidRPr="00C75061">
        <w:rPr>
          <w:rFonts w:ascii="Georgia" w:hAnsi="Georgia" w:cs="Times New Roman"/>
          <w:i/>
        </w:rPr>
        <w:t>ultima ratio</w:t>
      </w:r>
      <w:r w:rsidR="00EA4EFC">
        <w:rPr>
          <w:rFonts w:ascii="Georgia" w:hAnsi="Georgia" w:cs="Times New Roman"/>
        </w:rPr>
        <w:t xml:space="preserve"> to the executing personnel; in turn, </w:t>
      </w:r>
      <w:r>
        <w:rPr>
          <w:rFonts w:ascii="Georgia" w:hAnsi="Georgia" w:cs="Times New Roman"/>
        </w:rPr>
        <w:t>this may lower</w:t>
      </w:r>
      <w:r w:rsidR="00EA4EFC">
        <w:rPr>
          <w:rFonts w:ascii="Georgia" w:hAnsi="Georgia" w:cs="Times New Roman"/>
        </w:rPr>
        <w:t xml:space="preserve"> moral distress</w:t>
      </w:r>
      <w:r w:rsidR="007E7FF0">
        <w:rPr>
          <w:rFonts w:ascii="Georgia" w:hAnsi="Georgia" w:cs="Times New Roman"/>
        </w:rPr>
        <w:t xml:space="preserve"> and compassion fatigue</w:t>
      </w:r>
      <w:r w:rsidR="00EA4EFC">
        <w:rPr>
          <w:rFonts w:ascii="Georgia" w:hAnsi="Georgia" w:cs="Times New Roman"/>
        </w:rPr>
        <w:t xml:space="preserve"> </w:t>
      </w:r>
      <w:r w:rsidR="00A753CB">
        <w:rPr>
          <w:rFonts w:ascii="Georgia" w:hAnsi="Georgia" w:cs="Times New Roman"/>
        </w:rPr>
        <w:t xml:space="preserve">to the extent that </w:t>
      </w:r>
      <w:r w:rsidR="00EA4EFC">
        <w:rPr>
          <w:rFonts w:ascii="Georgia" w:hAnsi="Georgia" w:cs="Times New Roman"/>
        </w:rPr>
        <w:t xml:space="preserve">the personnel </w:t>
      </w:r>
      <w:r w:rsidR="00BA65BE">
        <w:rPr>
          <w:rFonts w:ascii="Georgia" w:hAnsi="Georgia" w:cs="Times New Roman"/>
        </w:rPr>
        <w:t>understand</w:t>
      </w:r>
      <w:r w:rsidR="00EA4EFC">
        <w:rPr>
          <w:rFonts w:ascii="Georgia" w:hAnsi="Georgia" w:cs="Times New Roman"/>
        </w:rPr>
        <w:t xml:space="preserve"> the </w:t>
      </w:r>
      <w:r w:rsidR="00A753CB">
        <w:rPr>
          <w:rFonts w:ascii="Georgia" w:hAnsi="Georgia" w:cs="Times New Roman"/>
        </w:rPr>
        <w:t xml:space="preserve">unavoidable </w:t>
      </w:r>
      <w:r w:rsidR="00EA4EFC">
        <w:rPr>
          <w:rFonts w:ascii="Georgia" w:hAnsi="Georgia" w:cs="Times New Roman"/>
        </w:rPr>
        <w:t xml:space="preserve">necessity </w:t>
      </w:r>
      <w:r w:rsidR="00A753CB">
        <w:rPr>
          <w:rFonts w:ascii="Georgia" w:hAnsi="Georgia" w:cs="Times New Roman"/>
        </w:rPr>
        <w:t xml:space="preserve">of </w:t>
      </w:r>
      <w:r>
        <w:rPr>
          <w:rFonts w:ascii="Georgia" w:hAnsi="Georgia" w:cs="Times New Roman"/>
        </w:rPr>
        <w:t>cull</w:t>
      </w:r>
      <w:r w:rsidR="00A753CB">
        <w:rPr>
          <w:rFonts w:ascii="Georgia" w:hAnsi="Georgia" w:cs="Times New Roman"/>
        </w:rPr>
        <w:t>ing</w:t>
      </w:r>
      <w:r w:rsidR="00EA4EFC">
        <w:rPr>
          <w:rFonts w:ascii="Georgia" w:hAnsi="Georgia" w:cs="Times New Roman"/>
        </w:rPr>
        <w:t xml:space="preserve"> the animals in the specific situation. That is, institutions should actively </w:t>
      </w:r>
      <w:r w:rsidR="00A753CB">
        <w:rPr>
          <w:rFonts w:ascii="Georgia" w:hAnsi="Georgia" w:cs="Times New Roman"/>
        </w:rPr>
        <w:t>and adequately explain</w:t>
      </w:r>
      <w:r w:rsidR="000B2110">
        <w:rPr>
          <w:rFonts w:ascii="Georgia" w:hAnsi="Georgia" w:cs="Times New Roman"/>
        </w:rPr>
        <w:t xml:space="preserve"> why </w:t>
      </w:r>
      <w:r w:rsidR="005B3A6D">
        <w:rPr>
          <w:rFonts w:ascii="Georgia" w:hAnsi="Georgia" w:cs="Times New Roman"/>
        </w:rPr>
        <w:t>certain</w:t>
      </w:r>
      <w:r w:rsidR="000B2110">
        <w:rPr>
          <w:rFonts w:ascii="Georgia" w:hAnsi="Georgia" w:cs="Times New Roman"/>
        </w:rPr>
        <w:t xml:space="preserve"> measures </w:t>
      </w:r>
      <w:r w:rsidR="00A753CB">
        <w:rPr>
          <w:rFonts w:ascii="Georgia" w:hAnsi="Georgia" w:cs="Times New Roman"/>
        </w:rPr>
        <w:t xml:space="preserve">are </w:t>
      </w:r>
      <w:r w:rsidR="000B2110">
        <w:rPr>
          <w:rFonts w:ascii="Georgia" w:hAnsi="Georgia" w:cs="Times New Roman"/>
        </w:rPr>
        <w:t>taken</w:t>
      </w:r>
      <w:r w:rsidR="00A753CB">
        <w:rPr>
          <w:rFonts w:ascii="Georgia" w:hAnsi="Georgia" w:cs="Times New Roman"/>
        </w:rPr>
        <w:t xml:space="preserve"> to</w:t>
      </w:r>
      <w:r w:rsidR="000B2110">
        <w:rPr>
          <w:rFonts w:ascii="Georgia" w:hAnsi="Georgia" w:cs="Times New Roman"/>
        </w:rPr>
        <w:t xml:space="preserve"> further </w:t>
      </w:r>
      <w:r w:rsidR="00EA4EFC">
        <w:rPr>
          <w:rFonts w:ascii="Georgia" w:hAnsi="Georgia" w:cs="Times New Roman"/>
        </w:rPr>
        <w:t>reduce at least</w:t>
      </w:r>
      <w:r w:rsidR="000B2110">
        <w:rPr>
          <w:rFonts w:ascii="Georgia" w:hAnsi="Georgia" w:cs="Times New Roman"/>
        </w:rPr>
        <w:t xml:space="preserve"> </w:t>
      </w:r>
      <w:r w:rsidR="00D7374B" w:rsidRPr="00F006DF">
        <w:rPr>
          <w:rFonts w:ascii="Georgia" w:hAnsi="Georgia" w:cs="Times New Roman"/>
        </w:rPr>
        <w:t>some moral injury</w:t>
      </w:r>
      <w:r w:rsidR="000B2110">
        <w:rPr>
          <w:rFonts w:ascii="Georgia" w:hAnsi="Georgia" w:cs="Times New Roman"/>
        </w:rPr>
        <w:t xml:space="preserve">. </w:t>
      </w:r>
      <w:r w:rsidR="00EA4EFC">
        <w:rPr>
          <w:rFonts w:ascii="Georgia" w:hAnsi="Georgia" w:cs="Times New Roman"/>
        </w:rPr>
        <w:t xml:space="preserve">Finally, it may be </w:t>
      </w:r>
      <w:r w:rsidR="00A753CB">
        <w:rPr>
          <w:rFonts w:ascii="Georgia" w:hAnsi="Georgia" w:cs="Times New Roman"/>
        </w:rPr>
        <w:t xml:space="preserve">advisable </w:t>
      </w:r>
      <w:r w:rsidR="00EA4EFC">
        <w:rPr>
          <w:rFonts w:ascii="Georgia" w:hAnsi="Georgia" w:cs="Times New Roman"/>
        </w:rPr>
        <w:t xml:space="preserve">to provide staff members with the opportunity to consult psychological </w:t>
      </w:r>
      <w:r w:rsidR="00A753CB">
        <w:rPr>
          <w:rFonts w:ascii="Georgia" w:hAnsi="Georgia" w:cs="Times New Roman"/>
        </w:rPr>
        <w:t xml:space="preserve">professionals following </w:t>
      </w:r>
      <w:r w:rsidR="00EA4EFC">
        <w:rPr>
          <w:rFonts w:ascii="Georgia" w:hAnsi="Georgia" w:cs="Times New Roman"/>
        </w:rPr>
        <w:t xml:space="preserve">an emergency, to support </w:t>
      </w:r>
      <w:r>
        <w:rPr>
          <w:rFonts w:ascii="Georgia" w:hAnsi="Georgia" w:cs="Times New Roman"/>
        </w:rPr>
        <w:t xml:space="preserve">and maintain </w:t>
      </w:r>
      <w:r w:rsidR="00EA4EFC">
        <w:rPr>
          <w:rFonts w:ascii="Georgia" w:hAnsi="Georgia" w:cs="Times New Roman"/>
        </w:rPr>
        <w:t xml:space="preserve">their psychological well-being </w:t>
      </w:r>
      <w:r w:rsidR="00A753CB">
        <w:rPr>
          <w:rFonts w:ascii="Georgia" w:hAnsi="Georgia" w:cs="Times New Roman"/>
        </w:rPr>
        <w:t xml:space="preserve">by </w:t>
      </w:r>
      <w:r w:rsidR="005B3A6D">
        <w:rPr>
          <w:rFonts w:ascii="Georgia" w:hAnsi="Georgia" w:cs="Times New Roman"/>
        </w:rPr>
        <w:t>com</w:t>
      </w:r>
      <w:r w:rsidR="00A753CB">
        <w:rPr>
          <w:rFonts w:ascii="Georgia" w:hAnsi="Georgia" w:cs="Times New Roman"/>
        </w:rPr>
        <w:t>ing</w:t>
      </w:r>
      <w:r w:rsidR="005B3A6D">
        <w:rPr>
          <w:rFonts w:ascii="Georgia" w:hAnsi="Georgia" w:cs="Times New Roman"/>
        </w:rPr>
        <w:t xml:space="preserve"> to terms with what happened</w:t>
      </w:r>
      <w:r w:rsidR="007E7FF0">
        <w:rPr>
          <w:rFonts w:ascii="Georgia" w:hAnsi="Georgia" w:cs="Times New Roman"/>
        </w:rPr>
        <w:t xml:space="preserve"> </w:t>
      </w:r>
      <w:sdt>
        <w:sdtPr>
          <w:rPr>
            <w:rFonts w:ascii="Georgia" w:hAnsi="Georgia" w:cs="Times New Roman"/>
          </w:rPr>
          <w:alias w:val="To edit, see citavi.com/edit"/>
          <w:tag w:val="CitaviPlaceholder#81f26d4a-9176-4f1b-b52a-5373f97b5b6b"/>
          <w:id w:val="324709458"/>
          <w:placeholder>
            <w:docPart w:val="DefaultPlaceholder_-1854013440"/>
          </w:placeholder>
        </w:sdtPr>
        <w:sdtEndPr/>
        <w:sdtContent>
          <w:r w:rsidR="007E7FF0">
            <w:rPr>
              <w:rFonts w:ascii="Georgia" w:hAnsi="Georgia" w:cs="Times New Roman"/>
            </w:rPr>
            <w:fldChar w:fldCharType="begin"/>
          </w:r>
          <w:r w:rsidR="0015537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iOGNjYWVkLTgyYzEtNDliNi1iY2YyLTAwODE4OGZkYjUwYyIsIlJhbmdlTGVuZ3RoIjoyMCwiUmVmZXJlbmNlSWQiOiI3MmJhZjhkMS1lNWVhLTQzYzgtYjhlNy02YzRjYWMwYzhl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TAuMTIwMS85NzgxMzE1MTUyMTg5LTE3IiwiVXJpU3RyaW5nIjoiaHR0cHM6Ly9kb2kub3JnLzEwLjEyMDEvOTc4MTMxNTE1MjE4OS0xN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FydGluMDAwMSIsIkNyZWF0ZWRPbiI6IjIwMjEtMDEtMjVUMTU6NDI6NDIiLCJNb2RpZmllZEJ5IjoiX01hcnRpbjAwMDEiLCJJZCI6IjVjZmFiZjU4LTVkZWEtNGU4Ny04NjVmLTM5NjQ2NTVkMDA4ZCIsIk1vZGlmaWVkT24iOiIyMDIxLTAxLTI1VDE1OjQyOjQy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jk3ODcyMjAiLCJVcmlTdHJpbmciOiJodHRwOi8vd3d3Lm5jYmkubmxtLm5paC5nb3YvcHVibWVkLzI5Nzg3MjIw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}</w:instrText>
          </w:r>
          <w:r w:rsidR="007E7FF0">
            <w:rPr>
              <w:rFonts w:ascii="Georgia" w:hAnsi="Georgia" w:cs="Times New Roman"/>
            </w:rPr>
            <w:fldChar w:fldCharType="separate"/>
          </w:r>
          <w:r w:rsidR="005C3AC4">
            <w:rPr>
              <w:rFonts w:ascii="Georgia" w:hAnsi="Georgia" w:cs="Times New Roman"/>
            </w:rPr>
            <w:t>(Dupepe et al., 2018; Paul et al., 2023)</w:t>
          </w:r>
          <w:r w:rsidR="007E7FF0">
            <w:rPr>
              <w:rFonts w:ascii="Georgia" w:hAnsi="Georgia" w:cs="Times New Roman"/>
            </w:rPr>
            <w:fldChar w:fldCharType="end"/>
          </w:r>
        </w:sdtContent>
      </w:sdt>
      <w:r w:rsidR="005B3A6D">
        <w:rPr>
          <w:rFonts w:ascii="Georgia" w:hAnsi="Georgia" w:cs="Times New Roman"/>
        </w:rPr>
        <w:t xml:space="preserve">. </w:t>
      </w:r>
    </w:p>
    <w:p w14:paraId="0265E853" w14:textId="77777777" w:rsidR="009B5398" w:rsidRDefault="009B5398" w:rsidP="00F006DF">
      <w:pPr>
        <w:spacing w:after="60" w:line="360" w:lineRule="auto"/>
        <w:jc w:val="both"/>
        <w:rPr>
          <w:rFonts w:ascii="Georgia" w:hAnsi="Georgia" w:cs="Times New Roman"/>
        </w:rPr>
      </w:pPr>
    </w:p>
    <w:p w14:paraId="11F6D277" w14:textId="633CE0B6" w:rsidR="009A7343" w:rsidRPr="00F006DF" w:rsidRDefault="009A7343" w:rsidP="00F006DF">
      <w:pPr>
        <w:spacing w:after="60" w:line="360" w:lineRule="auto"/>
        <w:jc w:val="both"/>
        <w:rPr>
          <w:rFonts w:ascii="Georgia" w:hAnsi="Georgia" w:cs="Times New Roman"/>
        </w:rPr>
      </w:pPr>
    </w:p>
    <w:p w14:paraId="456C4EDA" w14:textId="347DCAF2" w:rsidR="00573FDD" w:rsidRPr="00290B0B" w:rsidRDefault="00EB6F0F" w:rsidP="00F006DF">
      <w:pPr>
        <w:numPr>
          <w:ilvl w:val="0"/>
          <w:numId w:val="1"/>
        </w:numPr>
        <w:spacing w:after="60" w:line="360" w:lineRule="auto"/>
        <w:jc w:val="both"/>
        <w:rPr>
          <w:rFonts w:ascii="Georgia" w:hAnsi="Georgia" w:cs="Times New Roman"/>
          <w:b/>
        </w:rPr>
      </w:pPr>
      <w:r w:rsidRPr="00F006DF">
        <w:rPr>
          <w:rFonts w:ascii="Georgia" w:hAnsi="Georgia" w:cs="Times New Roman"/>
          <w:b/>
        </w:rPr>
        <w:t>Conclusion</w:t>
      </w:r>
      <w:r w:rsidR="0055518F">
        <w:rPr>
          <w:rFonts w:ascii="Georgia" w:hAnsi="Georgia" w:cs="Times New Roman"/>
          <w:b/>
        </w:rPr>
        <w:t xml:space="preserve"> and Outlook</w:t>
      </w:r>
    </w:p>
    <w:p w14:paraId="00000048" w14:textId="177A5303" w:rsidR="00696881" w:rsidRDefault="00EB6F0F" w:rsidP="00F006DF">
      <w:pPr>
        <w:spacing w:after="60" w:line="360" w:lineRule="auto"/>
        <w:jc w:val="both"/>
        <w:rPr>
          <w:rFonts w:ascii="Georgia" w:hAnsi="Georgia" w:cs="Times New Roman"/>
        </w:rPr>
      </w:pPr>
      <w:r w:rsidRPr="00F006DF">
        <w:rPr>
          <w:rFonts w:ascii="Georgia" w:hAnsi="Georgia" w:cs="Times New Roman"/>
        </w:rPr>
        <w:t>In this article, we have argued that positive duties of assistance are owed to laboratory animals</w:t>
      </w:r>
      <w:r w:rsidR="00412C7A" w:rsidRPr="00F006DF">
        <w:rPr>
          <w:rFonts w:ascii="Georgia" w:hAnsi="Georgia" w:cs="Times New Roman"/>
        </w:rPr>
        <w:t xml:space="preserve"> not only</w:t>
      </w:r>
      <w:r w:rsidRPr="00F006DF">
        <w:rPr>
          <w:rFonts w:ascii="Georgia" w:hAnsi="Georgia" w:cs="Times New Roman"/>
        </w:rPr>
        <w:t xml:space="preserve"> in ‘normal’ times, but also during emergencies. </w:t>
      </w:r>
      <w:r w:rsidR="008F35AB" w:rsidRPr="00F006DF">
        <w:rPr>
          <w:rFonts w:ascii="Georgia" w:hAnsi="Georgia" w:cs="Times New Roman"/>
        </w:rPr>
        <w:t xml:space="preserve">On the grounds </w:t>
      </w:r>
      <w:r w:rsidRPr="00F006DF">
        <w:rPr>
          <w:rFonts w:ascii="Georgia" w:hAnsi="Georgia" w:cs="Times New Roman"/>
        </w:rPr>
        <w:t xml:space="preserve">that sentient animals have moral standing and matter for their own </w:t>
      </w:r>
      <w:r w:rsidR="00BA65BE" w:rsidRPr="00F006DF">
        <w:rPr>
          <w:rFonts w:ascii="Georgia" w:hAnsi="Georgia" w:cs="Times New Roman"/>
        </w:rPr>
        <w:t>sakes and</w:t>
      </w:r>
      <w:r w:rsidRPr="00F006DF">
        <w:rPr>
          <w:rFonts w:ascii="Georgia" w:hAnsi="Georgia" w:cs="Times New Roman"/>
        </w:rPr>
        <w:t xml:space="preserve"> given their extreme external dependency on human care for their welfare and survival, </w:t>
      </w:r>
      <w:r w:rsidR="00BE3439">
        <w:rPr>
          <w:rFonts w:ascii="Georgia" w:hAnsi="Georgia" w:cs="Times New Roman"/>
        </w:rPr>
        <w:t xml:space="preserve">we have argued that </w:t>
      </w:r>
      <w:r w:rsidRPr="00F006DF">
        <w:rPr>
          <w:rFonts w:ascii="Georgia" w:hAnsi="Georgia" w:cs="Times New Roman"/>
        </w:rPr>
        <w:t xml:space="preserve">animal research institutions are under </w:t>
      </w:r>
      <w:r w:rsidR="005B3A6D">
        <w:rPr>
          <w:rFonts w:ascii="Georgia" w:hAnsi="Georgia" w:cs="Times New Roman"/>
        </w:rPr>
        <w:t>the</w:t>
      </w:r>
      <w:r w:rsidR="001C4963" w:rsidRPr="00F006DF">
        <w:rPr>
          <w:rFonts w:ascii="Georgia" w:hAnsi="Georgia" w:cs="Times New Roman"/>
        </w:rPr>
        <w:t xml:space="preserve"> </w:t>
      </w:r>
      <w:r w:rsidRPr="00F006DF">
        <w:rPr>
          <w:rFonts w:ascii="Georgia" w:hAnsi="Georgia" w:cs="Times New Roman"/>
        </w:rPr>
        <w:t xml:space="preserve">moral obligation to </w:t>
      </w:r>
      <w:r w:rsidR="00A753CB">
        <w:rPr>
          <w:rFonts w:ascii="Georgia" w:hAnsi="Georgia" w:cs="Times New Roman"/>
        </w:rPr>
        <w:t xml:space="preserve">thoroughly </w:t>
      </w:r>
      <w:r w:rsidRPr="00F006DF">
        <w:rPr>
          <w:rFonts w:ascii="Georgia" w:hAnsi="Georgia" w:cs="Times New Roman"/>
        </w:rPr>
        <w:t xml:space="preserve">prepare for emergencies </w:t>
      </w:r>
      <w:r w:rsidR="008F35AB" w:rsidRPr="00F006DF">
        <w:rPr>
          <w:rFonts w:ascii="Georgia" w:hAnsi="Georgia" w:cs="Times New Roman"/>
        </w:rPr>
        <w:t xml:space="preserve">which </w:t>
      </w:r>
      <w:r w:rsidRPr="00F006DF">
        <w:rPr>
          <w:rFonts w:ascii="Georgia" w:hAnsi="Georgia" w:cs="Times New Roman"/>
        </w:rPr>
        <w:t xml:space="preserve">could </w:t>
      </w:r>
      <w:r w:rsidR="00A753CB">
        <w:rPr>
          <w:rFonts w:ascii="Georgia" w:hAnsi="Georgia" w:cs="Times New Roman"/>
        </w:rPr>
        <w:t>result in</w:t>
      </w:r>
      <w:r w:rsidR="00A753CB" w:rsidRPr="00F006DF">
        <w:rPr>
          <w:rFonts w:ascii="Georgia" w:hAnsi="Georgia" w:cs="Times New Roman"/>
        </w:rPr>
        <w:t xml:space="preserve"> </w:t>
      </w:r>
      <w:r w:rsidR="008F35AB" w:rsidRPr="00F006DF">
        <w:rPr>
          <w:rFonts w:ascii="Georgia" w:hAnsi="Georgia" w:cs="Times New Roman"/>
        </w:rPr>
        <w:t>harm</w:t>
      </w:r>
      <w:r w:rsidR="00C75061">
        <w:rPr>
          <w:rFonts w:ascii="Georgia" w:hAnsi="Georgia" w:cs="Times New Roman"/>
        </w:rPr>
        <w:t xml:space="preserve"> or even </w:t>
      </w:r>
      <w:r w:rsidR="00A753CB">
        <w:rPr>
          <w:rFonts w:ascii="Georgia" w:hAnsi="Georgia" w:cs="Times New Roman"/>
        </w:rPr>
        <w:t>death to</w:t>
      </w:r>
      <w:r w:rsidR="00A753CB" w:rsidRPr="00F006DF">
        <w:rPr>
          <w:rFonts w:ascii="Georgia" w:hAnsi="Georgia" w:cs="Times New Roman"/>
        </w:rPr>
        <w:t xml:space="preserve"> </w:t>
      </w:r>
      <w:r w:rsidRPr="00F006DF">
        <w:rPr>
          <w:rFonts w:ascii="Georgia" w:hAnsi="Georgia" w:cs="Times New Roman"/>
        </w:rPr>
        <w:t>laboratory animals. This</w:t>
      </w:r>
      <w:r w:rsidR="008F35AB" w:rsidRPr="00F006DF">
        <w:rPr>
          <w:rFonts w:ascii="Georgia" w:hAnsi="Georgia" w:cs="Times New Roman"/>
        </w:rPr>
        <w:t xml:space="preserve"> obligation</w:t>
      </w:r>
      <w:r w:rsidR="00C75061">
        <w:rPr>
          <w:rFonts w:ascii="Georgia" w:hAnsi="Georgia" w:cs="Times New Roman"/>
        </w:rPr>
        <w:t xml:space="preserve"> </w:t>
      </w:r>
      <w:r w:rsidR="00A753CB">
        <w:rPr>
          <w:rFonts w:ascii="Georgia" w:hAnsi="Georgia" w:cs="Times New Roman"/>
        </w:rPr>
        <w:t>requires</w:t>
      </w:r>
      <w:r w:rsidR="00A753CB" w:rsidRPr="00F006DF">
        <w:rPr>
          <w:rFonts w:ascii="Georgia" w:hAnsi="Georgia" w:cs="Times New Roman"/>
        </w:rPr>
        <w:t xml:space="preserve"> </w:t>
      </w:r>
      <w:r w:rsidRPr="00F006DF">
        <w:rPr>
          <w:rFonts w:ascii="Georgia" w:hAnsi="Georgia" w:cs="Times New Roman"/>
        </w:rPr>
        <w:t>the fair consideration and treatment of laboratory animal</w:t>
      </w:r>
      <w:r w:rsidR="00A753CB">
        <w:rPr>
          <w:rFonts w:ascii="Georgia" w:hAnsi="Georgia" w:cs="Times New Roman"/>
        </w:rPr>
        <w:t xml:space="preserve"> </w:t>
      </w:r>
      <w:r w:rsidRPr="00F006DF">
        <w:rPr>
          <w:rFonts w:ascii="Georgia" w:hAnsi="Georgia" w:cs="Times New Roman"/>
        </w:rPr>
        <w:t>in emergency situations</w:t>
      </w:r>
      <w:r w:rsidR="00A753CB">
        <w:rPr>
          <w:rFonts w:ascii="Georgia" w:hAnsi="Georgia" w:cs="Times New Roman"/>
        </w:rPr>
        <w:t xml:space="preserve">; even when there is little time for deliberation, expedient yet sound decision-making strategies can and should be employed </w:t>
      </w:r>
      <w:r w:rsidR="00D7374B">
        <w:rPr>
          <w:rFonts w:ascii="Georgia" w:hAnsi="Georgia" w:cs="Times New Roman"/>
        </w:rPr>
        <w:t>(for example</w:t>
      </w:r>
      <w:r w:rsidR="00A753CB">
        <w:rPr>
          <w:rFonts w:ascii="Georgia" w:hAnsi="Georgia" w:cs="Times New Roman"/>
        </w:rPr>
        <w:t>,</w:t>
      </w:r>
      <w:r w:rsidR="00D7374B">
        <w:rPr>
          <w:rFonts w:ascii="Georgia" w:hAnsi="Georgia" w:cs="Times New Roman"/>
        </w:rPr>
        <w:t xml:space="preserve"> </w:t>
      </w:r>
      <w:r w:rsidR="00BE3439">
        <w:rPr>
          <w:rFonts w:ascii="Georgia" w:hAnsi="Georgia" w:cs="Times New Roman"/>
        </w:rPr>
        <w:t>following</w:t>
      </w:r>
      <w:r w:rsidR="00A753CB">
        <w:rPr>
          <w:rFonts w:ascii="Georgia" w:hAnsi="Georgia" w:cs="Times New Roman"/>
        </w:rPr>
        <w:t xml:space="preserve"> </w:t>
      </w:r>
      <w:r w:rsidR="00D7374B">
        <w:rPr>
          <w:rFonts w:ascii="Georgia" w:hAnsi="Georgia" w:cs="Times New Roman"/>
        </w:rPr>
        <w:t xml:space="preserve">pre-established triage criteria </w:t>
      </w:r>
      <w:r w:rsidR="00EA4E10">
        <w:rPr>
          <w:rFonts w:ascii="Georgia" w:hAnsi="Georgia" w:cs="Times New Roman"/>
        </w:rPr>
        <w:t>and</w:t>
      </w:r>
      <w:r w:rsidR="00BE3439">
        <w:rPr>
          <w:rFonts w:ascii="Georgia" w:hAnsi="Georgia" w:cs="Times New Roman"/>
        </w:rPr>
        <w:t xml:space="preserve"> </w:t>
      </w:r>
      <w:r w:rsidR="00D7374B">
        <w:rPr>
          <w:rFonts w:ascii="Georgia" w:hAnsi="Georgia" w:cs="Times New Roman"/>
        </w:rPr>
        <w:t>an ethical decision-tree</w:t>
      </w:r>
      <w:r w:rsidR="00A753CB">
        <w:rPr>
          <w:rFonts w:ascii="Georgia" w:hAnsi="Georgia" w:cs="Times New Roman"/>
        </w:rPr>
        <w:t>).</w:t>
      </w:r>
      <w:r w:rsidR="0055518F">
        <w:rPr>
          <w:rFonts w:ascii="Georgia" w:hAnsi="Georgia" w:cs="Times New Roman"/>
        </w:rPr>
        <w:t xml:space="preserve"> </w:t>
      </w:r>
    </w:p>
    <w:p w14:paraId="7C4EBA08" w14:textId="0FD2714D" w:rsidR="00D7374B" w:rsidRDefault="00A753CB" w:rsidP="00F006DF">
      <w:pPr>
        <w:spacing w:after="60" w:line="360" w:lineRule="auto"/>
        <w:jc w:val="both"/>
        <w:rPr>
          <w:rFonts w:ascii="Georgia" w:hAnsi="Georgia" w:cs="Times New Roman"/>
        </w:rPr>
      </w:pPr>
      <w:r>
        <w:rPr>
          <w:rFonts w:ascii="Georgia" w:hAnsi="Georgia" w:cs="Times New Roman"/>
        </w:rPr>
        <w:t>In a word</w:t>
      </w:r>
      <w:r w:rsidR="00D7374B">
        <w:rPr>
          <w:rFonts w:ascii="Georgia" w:hAnsi="Georgia" w:cs="Times New Roman"/>
        </w:rPr>
        <w:t>, we</w:t>
      </w:r>
      <w:r w:rsidR="00D7374B" w:rsidRPr="00F006DF">
        <w:rPr>
          <w:rFonts w:ascii="Georgia" w:hAnsi="Georgia" w:cs="Times New Roman"/>
        </w:rPr>
        <w:t xml:space="preserve"> have argued that </w:t>
      </w:r>
      <w:r w:rsidR="00D7374B" w:rsidRPr="00F006DF">
        <w:rPr>
          <w:rFonts w:ascii="Georgia" w:hAnsi="Georgia" w:cs="Times New Roman"/>
          <w:i/>
        </w:rPr>
        <w:t>preparedness</w:t>
      </w:r>
      <w:r w:rsidR="00D7374B" w:rsidRPr="00F006DF">
        <w:rPr>
          <w:rFonts w:ascii="Georgia" w:hAnsi="Georgia" w:cs="Times New Roman"/>
        </w:rPr>
        <w:t xml:space="preserve"> for all kinds of disasters is an ethical imperative for animal research institutions. Adequately preparing for various types of emergencies should ensure that laboratory animals are </w:t>
      </w:r>
      <w:r>
        <w:rPr>
          <w:rFonts w:ascii="Georgia" w:hAnsi="Georgia" w:cs="Times New Roman"/>
        </w:rPr>
        <w:t xml:space="preserve">always </w:t>
      </w:r>
      <w:r w:rsidR="00D7374B" w:rsidRPr="00F006DF">
        <w:rPr>
          <w:rFonts w:ascii="Georgia" w:hAnsi="Georgia" w:cs="Times New Roman"/>
        </w:rPr>
        <w:t>given due consider</w:t>
      </w:r>
      <w:r w:rsidR="00C75061">
        <w:rPr>
          <w:rFonts w:ascii="Georgia" w:hAnsi="Georgia" w:cs="Times New Roman"/>
        </w:rPr>
        <w:t>ation and care</w:t>
      </w:r>
      <w:r w:rsidR="00D7374B" w:rsidRPr="00F006DF">
        <w:rPr>
          <w:rFonts w:ascii="Georgia" w:hAnsi="Georgia" w:cs="Times New Roman"/>
        </w:rPr>
        <w:t>: the staff’s responsibilities an</w:t>
      </w:r>
      <w:r w:rsidR="00464017">
        <w:rPr>
          <w:rFonts w:ascii="Georgia" w:hAnsi="Georgia" w:cs="Times New Roman"/>
        </w:rPr>
        <w:t xml:space="preserve">d accountability must be clear, and </w:t>
      </w:r>
      <w:r w:rsidR="00C75061">
        <w:rPr>
          <w:rFonts w:ascii="Georgia" w:hAnsi="Georgia" w:cs="Times New Roman"/>
        </w:rPr>
        <w:t>laboratory</w:t>
      </w:r>
      <w:r w:rsidR="00D7374B" w:rsidRPr="00F006DF">
        <w:rPr>
          <w:rFonts w:ascii="Georgia" w:hAnsi="Georgia" w:cs="Times New Roman"/>
        </w:rPr>
        <w:t xml:space="preserve"> animals’ fate must not be forgotten or overlooked. The</w:t>
      </w:r>
      <w:r w:rsidR="007E7FF0">
        <w:rPr>
          <w:rFonts w:ascii="Georgia" w:hAnsi="Georgia" w:cs="Times New Roman"/>
        </w:rPr>
        <w:t xml:space="preserve"> case example of Switzerland during the</w:t>
      </w:r>
      <w:r w:rsidR="00D7374B" w:rsidRPr="00F006DF">
        <w:rPr>
          <w:rFonts w:ascii="Georgia" w:hAnsi="Georgia" w:cs="Times New Roman"/>
        </w:rPr>
        <w:t xml:space="preserve"> COVID-19 pandemic </w:t>
      </w:r>
      <w:r w:rsidR="00D7374B" w:rsidRPr="00F006DF">
        <w:rPr>
          <w:rFonts w:ascii="Georgia" w:hAnsi="Georgia" w:cs="Times New Roman"/>
        </w:rPr>
        <w:lastRenderedPageBreak/>
        <w:t>made it clear that</w:t>
      </w:r>
      <w:r w:rsidR="00464017">
        <w:rPr>
          <w:rFonts w:ascii="Georgia" w:hAnsi="Georgia" w:cs="Times New Roman"/>
        </w:rPr>
        <w:t xml:space="preserve"> preparation and planning for an emergency </w:t>
      </w:r>
      <w:r w:rsidR="00B40909">
        <w:rPr>
          <w:rFonts w:ascii="Georgia" w:hAnsi="Georgia" w:cs="Times New Roman"/>
        </w:rPr>
        <w:t xml:space="preserve">must take place </w:t>
      </w:r>
      <w:r w:rsidR="00B40909" w:rsidRPr="00AA7446">
        <w:rPr>
          <w:rFonts w:ascii="Georgia" w:hAnsi="Georgia" w:cs="Times New Roman"/>
          <w:i/>
        </w:rPr>
        <w:t>before</w:t>
      </w:r>
      <w:r w:rsidR="00D30057" w:rsidRPr="00AA7446">
        <w:rPr>
          <w:rFonts w:ascii="Georgia" w:hAnsi="Georgia" w:cs="Times New Roman"/>
          <w:i/>
        </w:rPr>
        <w:t>hand</w:t>
      </w:r>
      <w:r w:rsidR="00D7374B" w:rsidRPr="00F006DF">
        <w:rPr>
          <w:rFonts w:ascii="Georgia" w:hAnsi="Georgia" w:cs="Times New Roman"/>
        </w:rPr>
        <w:t>, when there are adequate time and resources</w:t>
      </w:r>
      <w:r w:rsidR="00464017">
        <w:rPr>
          <w:rFonts w:ascii="Georgia" w:hAnsi="Georgia" w:cs="Times New Roman"/>
        </w:rPr>
        <w:t>. O</w:t>
      </w:r>
      <w:r w:rsidR="00D7374B" w:rsidRPr="00F006DF">
        <w:rPr>
          <w:rFonts w:ascii="Georgia" w:hAnsi="Georgia" w:cs="Times New Roman"/>
        </w:rPr>
        <w:t>nce a crisis has a</w:t>
      </w:r>
      <w:r w:rsidR="00464017">
        <w:rPr>
          <w:rFonts w:ascii="Georgia" w:hAnsi="Georgia" w:cs="Times New Roman"/>
        </w:rPr>
        <w:t>lready struck and</w:t>
      </w:r>
      <w:r w:rsidR="00D7374B" w:rsidRPr="00F006DF">
        <w:rPr>
          <w:rFonts w:ascii="Georgia" w:hAnsi="Georgia" w:cs="Times New Roman"/>
        </w:rPr>
        <w:t xml:space="preserve"> decisions have to be made </w:t>
      </w:r>
      <w:r w:rsidR="00D7374B" w:rsidRPr="00F006DF">
        <w:rPr>
          <w:rFonts w:ascii="Georgia" w:hAnsi="Georgia" w:cs="Times New Roman"/>
          <w:i/>
        </w:rPr>
        <w:t>ad hoc</w:t>
      </w:r>
      <w:r w:rsidR="00D7374B" w:rsidRPr="00F006DF">
        <w:rPr>
          <w:rFonts w:ascii="Georgia" w:hAnsi="Georgia" w:cs="Times New Roman"/>
        </w:rPr>
        <w:t>, on short notice and under time pressure, or when the necessary materials are scarce</w:t>
      </w:r>
      <w:r w:rsidR="00464017">
        <w:rPr>
          <w:rFonts w:ascii="Georgia" w:hAnsi="Georgia" w:cs="Times New Roman"/>
        </w:rPr>
        <w:t xml:space="preserve">, laboratory animals are </w:t>
      </w:r>
      <w:r w:rsidR="00B40909">
        <w:rPr>
          <w:rFonts w:ascii="Georgia" w:hAnsi="Georgia" w:cs="Times New Roman"/>
        </w:rPr>
        <w:t xml:space="preserve">put </w:t>
      </w:r>
      <w:r w:rsidR="00464017">
        <w:rPr>
          <w:rFonts w:ascii="Georgia" w:hAnsi="Georgia" w:cs="Times New Roman"/>
        </w:rPr>
        <w:t xml:space="preserve">at </w:t>
      </w:r>
      <w:r w:rsidR="00B40909">
        <w:rPr>
          <w:rFonts w:ascii="Georgia" w:hAnsi="Georgia" w:cs="Times New Roman"/>
        </w:rPr>
        <w:t xml:space="preserve">a heightened </w:t>
      </w:r>
      <w:r w:rsidR="00464017">
        <w:rPr>
          <w:rFonts w:ascii="Georgia" w:hAnsi="Georgia" w:cs="Times New Roman"/>
        </w:rPr>
        <w:t>risk of being unjustifiabl</w:t>
      </w:r>
      <w:r w:rsidR="00B40909">
        <w:rPr>
          <w:rFonts w:ascii="Georgia" w:hAnsi="Georgia" w:cs="Times New Roman"/>
        </w:rPr>
        <w:t>y</w:t>
      </w:r>
      <w:r w:rsidR="00464017">
        <w:rPr>
          <w:rFonts w:ascii="Georgia" w:hAnsi="Georgia" w:cs="Times New Roman"/>
        </w:rPr>
        <w:t xml:space="preserve"> neglected</w:t>
      </w:r>
      <w:r w:rsidR="00B40909">
        <w:rPr>
          <w:rFonts w:ascii="Georgia" w:hAnsi="Georgia" w:cs="Times New Roman"/>
        </w:rPr>
        <w:t>.</w:t>
      </w:r>
    </w:p>
    <w:p w14:paraId="7D2CFE69" w14:textId="2906C79A" w:rsidR="00D7374B" w:rsidRPr="00F006DF" w:rsidRDefault="00226AF4" w:rsidP="00D7374B">
      <w:pPr>
        <w:spacing w:after="60" w:line="360" w:lineRule="auto"/>
        <w:jc w:val="both"/>
        <w:rPr>
          <w:rFonts w:ascii="Georgia" w:hAnsi="Georgia" w:cs="Times New Roman"/>
        </w:rPr>
      </w:pPr>
      <w:r>
        <w:rPr>
          <w:rFonts w:ascii="Georgia" w:hAnsi="Georgia" w:cs="Times New Roman"/>
        </w:rPr>
        <w:t>In this vein</w:t>
      </w:r>
      <w:r w:rsidR="00D7374B" w:rsidRPr="00F006DF">
        <w:rPr>
          <w:rFonts w:ascii="Georgia" w:hAnsi="Georgia" w:cs="Times New Roman"/>
        </w:rPr>
        <w:t xml:space="preserve">, </w:t>
      </w:r>
      <w:r w:rsidR="00F817C6" w:rsidRPr="00F006DF">
        <w:rPr>
          <w:rFonts w:ascii="Georgia" w:hAnsi="Georgia" w:cs="Times New Roman"/>
        </w:rPr>
        <w:t xml:space="preserve">we suggested, animal research institutions should take the COVID-19 pandemic as a learning opportunity to reassess their existing </w:t>
      </w:r>
      <w:r w:rsidR="00891D5D">
        <w:rPr>
          <w:rFonts w:ascii="Georgia" w:hAnsi="Georgia" w:cs="Times New Roman"/>
        </w:rPr>
        <w:t>emergency</w:t>
      </w:r>
      <w:r w:rsidR="00F817C6" w:rsidRPr="00F006DF">
        <w:rPr>
          <w:rFonts w:ascii="Georgia" w:hAnsi="Georgia" w:cs="Times New Roman"/>
        </w:rPr>
        <w:t xml:space="preserve"> plans</w:t>
      </w:r>
      <w:r w:rsidR="00B40909">
        <w:rPr>
          <w:rFonts w:ascii="Georgia" w:hAnsi="Georgia" w:cs="Times New Roman"/>
        </w:rPr>
        <w:t>,</w:t>
      </w:r>
      <w:r w:rsidR="00F817C6" w:rsidRPr="00F006DF">
        <w:rPr>
          <w:rFonts w:ascii="Georgia" w:hAnsi="Georgia" w:cs="Times New Roman"/>
        </w:rPr>
        <w:t xml:space="preserve"> so as to better prepare themselves for future emergencies</w:t>
      </w:r>
      <w:r w:rsidR="00D7374B" w:rsidRPr="00F006DF">
        <w:rPr>
          <w:rFonts w:ascii="Georgia" w:hAnsi="Georgia" w:cs="Times New Roman"/>
        </w:rPr>
        <w:t xml:space="preserve">. </w:t>
      </w:r>
      <w:r w:rsidR="00B40909">
        <w:rPr>
          <w:rFonts w:ascii="Georgia" w:hAnsi="Georgia" w:cs="Times New Roman"/>
        </w:rPr>
        <w:t>In particular, personnel at a</w:t>
      </w:r>
      <w:r w:rsidR="00D7374B" w:rsidRPr="00F006DF">
        <w:rPr>
          <w:rFonts w:ascii="Georgia" w:hAnsi="Georgia" w:cs="Times New Roman"/>
        </w:rPr>
        <w:t xml:space="preserve">nimal </w:t>
      </w:r>
      <w:r w:rsidR="00B40909">
        <w:rPr>
          <w:rFonts w:ascii="Georgia" w:hAnsi="Georgia" w:cs="Times New Roman"/>
        </w:rPr>
        <w:t xml:space="preserve">research </w:t>
      </w:r>
      <w:r w:rsidR="00D7374B" w:rsidRPr="00F006DF">
        <w:rPr>
          <w:rFonts w:ascii="Georgia" w:hAnsi="Georgia" w:cs="Times New Roman"/>
        </w:rPr>
        <w:t>facilities</w:t>
      </w:r>
      <w:r w:rsidR="00B40909">
        <w:rPr>
          <w:rFonts w:ascii="Georgia" w:hAnsi="Georgia" w:cs="Times New Roman"/>
        </w:rPr>
        <w:t xml:space="preserve"> should ask themselves whether </w:t>
      </w:r>
      <w:r w:rsidR="005B3A6D">
        <w:rPr>
          <w:rFonts w:ascii="Georgia" w:hAnsi="Georgia" w:cs="Times New Roman"/>
        </w:rPr>
        <w:t>emergency</w:t>
      </w:r>
      <w:r w:rsidR="00D7374B" w:rsidRPr="00F006DF">
        <w:rPr>
          <w:rFonts w:ascii="Georgia" w:hAnsi="Georgia" w:cs="Times New Roman"/>
        </w:rPr>
        <w:t xml:space="preserve"> plans were duly followed during the first wave of the pandemic, whether they were detailed enough to protect laboratory animals and staff during this unexpected emergency situation, and whether the decision-making responsibilities were clear</w:t>
      </w:r>
      <w:r w:rsidR="00464017">
        <w:rPr>
          <w:rFonts w:ascii="Georgia" w:hAnsi="Georgia" w:cs="Times New Roman"/>
        </w:rPr>
        <w:t>ly assigned</w:t>
      </w:r>
      <w:r w:rsidR="00D7374B" w:rsidRPr="00F006DF">
        <w:rPr>
          <w:rFonts w:ascii="Georgia" w:hAnsi="Georgia" w:cs="Times New Roman"/>
        </w:rPr>
        <w:t xml:space="preserve">. </w:t>
      </w:r>
      <w:r w:rsidR="00D30057">
        <w:rPr>
          <w:rFonts w:ascii="Georgia" w:hAnsi="Georgia" w:cs="Times New Roman"/>
        </w:rPr>
        <w:t>Subsequently</w:t>
      </w:r>
      <w:r w:rsidR="00D7374B" w:rsidRPr="00F006DF">
        <w:rPr>
          <w:rFonts w:ascii="Georgia" w:hAnsi="Georgia" w:cs="Times New Roman"/>
        </w:rPr>
        <w:t xml:space="preserve">, </w:t>
      </w:r>
      <w:r w:rsidR="00B40909">
        <w:rPr>
          <w:rFonts w:ascii="Georgia" w:hAnsi="Georgia" w:cs="Times New Roman"/>
        </w:rPr>
        <w:t xml:space="preserve">personnel at </w:t>
      </w:r>
      <w:r w:rsidR="00D7374B" w:rsidRPr="00F006DF">
        <w:rPr>
          <w:rFonts w:ascii="Georgia" w:hAnsi="Georgia" w:cs="Times New Roman"/>
        </w:rPr>
        <w:t xml:space="preserve">animal research and breeding facilities should </w:t>
      </w:r>
      <w:r w:rsidR="007E7FF0">
        <w:rPr>
          <w:rFonts w:ascii="Georgia" w:hAnsi="Georgia" w:cs="Times New Roman"/>
        </w:rPr>
        <w:t xml:space="preserve">– as it was the case in Switzerland – </w:t>
      </w:r>
      <w:r w:rsidR="00D7374B" w:rsidRPr="00F006DF">
        <w:rPr>
          <w:rFonts w:ascii="Georgia" w:hAnsi="Georgia" w:cs="Times New Roman"/>
        </w:rPr>
        <w:t xml:space="preserve">use this opportunity to deliberate on how future </w:t>
      </w:r>
      <w:r w:rsidR="00464017">
        <w:rPr>
          <w:rFonts w:ascii="Georgia" w:hAnsi="Georgia" w:cs="Times New Roman"/>
        </w:rPr>
        <w:t>emergencies</w:t>
      </w:r>
      <w:r w:rsidR="00D7374B" w:rsidRPr="00F006DF">
        <w:rPr>
          <w:rFonts w:ascii="Georgia" w:hAnsi="Georgia" w:cs="Times New Roman"/>
        </w:rPr>
        <w:t xml:space="preserve"> can be prevented and further mitigated. </w:t>
      </w:r>
      <w:r w:rsidR="00D30057">
        <w:rPr>
          <w:rFonts w:ascii="Georgia" w:hAnsi="Georgia" w:cs="Times New Roman"/>
        </w:rPr>
        <w:t>As we have recommended, this could include</w:t>
      </w:r>
      <w:r w:rsidR="00D7374B" w:rsidRPr="00F006DF">
        <w:rPr>
          <w:rFonts w:ascii="Georgia" w:hAnsi="Georgia" w:cs="Times New Roman"/>
        </w:rPr>
        <w:t xml:space="preserve"> implementing measures to reduce animals’ risk of suffering and death, stock</w:t>
      </w:r>
      <w:r w:rsidR="00B40909">
        <w:rPr>
          <w:rFonts w:ascii="Georgia" w:hAnsi="Georgia" w:cs="Times New Roman"/>
        </w:rPr>
        <w:t>piling</w:t>
      </w:r>
      <w:r w:rsidR="00D7374B" w:rsidRPr="00F006DF">
        <w:rPr>
          <w:rFonts w:ascii="Georgia" w:hAnsi="Georgia" w:cs="Times New Roman"/>
        </w:rPr>
        <w:t xml:space="preserve"> indispensable supplies, and </w:t>
      </w:r>
      <w:r w:rsidR="00D30057">
        <w:rPr>
          <w:rFonts w:ascii="Georgia" w:hAnsi="Georgia" w:cs="Times New Roman"/>
        </w:rPr>
        <w:t>drafting more detailed emergency protocols</w:t>
      </w:r>
      <w:r w:rsidR="00D7374B" w:rsidRPr="00F006DF">
        <w:rPr>
          <w:rFonts w:ascii="Georgia" w:hAnsi="Georgia" w:cs="Times New Roman"/>
        </w:rPr>
        <w:t xml:space="preserve"> to increase the safety of animal caregivers and laboratory animals. </w:t>
      </w:r>
    </w:p>
    <w:p w14:paraId="00000052" w14:textId="444B76CB" w:rsidR="00696881" w:rsidRDefault="007E7FF0" w:rsidP="00F006DF">
      <w:pPr>
        <w:spacing w:after="60" w:line="360" w:lineRule="auto"/>
        <w:jc w:val="both"/>
        <w:rPr>
          <w:rFonts w:ascii="Georgia" w:hAnsi="Georgia" w:cs="Times New Roman"/>
        </w:rPr>
      </w:pPr>
      <w:r>
        <w:rPr>
          <w:rFonts w:ascii="Georgia" w:hAnsi="Georgia" w:cs="Times New Roman"/>
        </w:rPr>
        <w:t>Of course</w:t>
      </w:r>
      <w:r w:rsidR="00EB6F0F" w:rsidRPr="00F006DF">
        <w:rPr>
          <w:rFonts w:ascii="Georgia" w:hAnsi="Georgia" w:cs="Times New Roman"/>
        </w:rPr>
        <w:t xml:space="preserve">, the arguments presented here </w:t>
      </w:r>
      <w:r w:rsidR="00D30057">
        <w:rPr>
          <w:rFonts w:ascii="Georgia" w:hAnsi="Georgia" w:cs="Times New Roman"/>
        </w:rPr>
        <w:t>hold</w:t>
      </w:r>
      <w:r w:rsidR="00EB6F0F" w:rsidRPr="00F006DF">
        <w:rPr>
          <w:rFonts w:ascii="Georgia" w:hAnsi="Georgia" w:cs="Times New Roman"/>
        </w:rPr>
        <w:t xml:space="preserve"> </w:t>
      </w:r>
      <w:r w:rsidR="00792F92" w:rsidRPr="00F006DF">
        <w:rPr>
          <w:rFonts w:ascii="Georgia" w:hAnsi="Georgia" w:cs="Times New Roman"/>
        </w:rPr>
        <w:t xml:space="preserve">not only </w:t>
      </w:r>
      <w:r w:rsidR="00EB6F0F" w:rsidRPr="00F006DF">
        <w:rPr>
          <w:rFonts w:ascii="Georgia" w:hAnsi="Georgia" w:cs="Times New Roman"/>
        </w:rPr>
        <w:t xml:space="preserve">for animal research institutions, but also for other institutions responsible for the care of dependent animals, such as animal shelters, veterinary hospitals and practices, </w:t>
      </w:r>
      <w:r w:rsidR="000D3D67" w:rsidRPr="00F006DF">
        <w:rPr>
          <w:rFonts w:ascii="Georgia" w:hAnsi="Georgia" w:cs="Times New Roman"/>
        </w:rPr>
        <w:t xml:space="preserve">and </w:t>
      </w:r>
      <w:r w:rsidR="00EB6F0F" w:rsidRPr="00F006DF">
        <w:rPr>
          <w:rFonts w:ascii="Georgia" w:hAnsi="Georgia" w:cs="Times New Roman"/>
        </w:rPr>
        <w:t xml:space="preserve">zoos. </w:t>
      </w:r>
      <w:r w:rsidR="00792F92" w:rsidRPr="00F006DF">
        <w:rPr>
          <w:rFonts w:ascii="Georgia" w:hAnsi="Georgia" w:cs="Times New Roman"/>
        </w:rPr>
        <w:t>N</w:t>
      </w:r>
      <w:r w:rsidR="00EB6F0F" w:rsidRPr="00F006DF">
        <w:rPr>
          <w:rFonts w:ascii="Georgia" w:hAnsi="Georgia" w:cs="Times New Roman"/>
        </w:rPr>
        <w:t xml:space="preserve">ow that the </w:t>
      </w:r>
      <w:r w:rsidR="00B40909">
        <w:rPr>
          <w:rFonts w:ascii="Georgia" w:hAnsi="Georgia" w:cs="Times New Roman"/>
        </w:rPr>
        <w:t xml:space="preserve">COVID-19 </w:t>
      </w:r>
      <w:r w:rsidR="00EB6F0F" w:rsidRPr="00F006DF">
        <w:rPr>
          <w:rFonts w:ascii="Georgia" w:hAnsi="Georgia" w:cs="Times New Roman"/>
        </w:rPr>
        <w:t>pandemic is under control</w:t>
      </w:r>
      <w:r w:rsidR="00792F92" w:rsidRPr="00F006DF">
        <w:rPr>
          <w:rFonts w:ascii="Georgia" w:hAnsi="Georgia" w:cs="Times New Roman"/>
        </w:rPr>
        <w:t xml:space="preserve">, all these institutions </w:t>
      </w:r>
      <w:r w:rsidR="00B40909">
        <w:rPr>
          <w:rFonts w:ascii="Georgia" w:hAnsi="Georgia" w:cs="Times New Roman"/>
        </w:rPr>
        <w:t>must meet</w:t>
      </w:r>
      <w:r w:rsidR="00EB6F0F" w:rsidRPr="00F006DF">
        <w:rPr>
          <w:rFonts w:ascii="Georgia" w:hAnsi="Georgia" w:cs="Times New Roman"/>
        </w:rPr>
        <w:t xml:space="preserve"> the</w:t>
      </w:r>
      <w:r w:rsidR="00B40909">
        <w:rPr>
          <w:rFonts w:ascii="Georgia" w:hAnsi="Georgia" w:cs="Times New Roman"/>
        </w:rPr>
        <w:t>ir</w:t>
      </w:r>
      <w:r w:rsidR="00EB6F0F" w:rsidRPr="00F006DF">
        <w:rPr>
          <w:rFonts w:ascii="Georgia" w:hAnsi="Georgia" w:cs="Times New Roman"/>
        </w:rPr>
        <w:t xml:space="preserve"> moral obligation to reassess their </w:t>
      </w:r>
      <w:r w:rsidR="00D7374B">
        <w:rPr>
          <w:rFonts w:ascii="Georgia" w:hAnsi="Georgia" w:cs="Times New Roman"/>
        </w:rPr>
        <w:t>emergency</w:t>
      </w:r>
      <w:r w:rsidR="00EB6F0F" w:rsidRPr="00F006DF">
        <w:rPr>
          <w:rFonts w:ascii="Georgia" w:hAnsi="Georgia" w:cs="Times New Roman"/>
        </w:rPr>
        <w:t xml:space="preserve"> plans </w:t>
      </w:r>
      <w:r w:rsidR="00B40909">
        <w:rPr>
          <w:rFonts w:ascii="Georgia" w:hAnsi="Georgia" w:cs="Times New Roman"/>
        </w:rPr>
        <w:t>so as</w:t>
      </w:r>
      <w:r w:rsidR="00B40909" w:rsidRPr="00F006DF">
        <w:rPr>
          <w:rFonts w:ascii="Georgia" w:hAnsi="Georgia" w:cs="Times New Roman"/>
        </w:rPr>
        <w:t xml:space="preserve"> </w:t>
      </w:r>
      <w:r w:rsidR="00D26079" w:rsidRPr="00F006DF">
        <w:rPr>
          <w:rFonts w:ascii="Georgia" w:hAnsi="Georgia" w:cs="Times New Roman"/>
        </w:rPr>
        <w:t xml:space="preserve">to </w:t>
      </w:r>
      <w:r w:rsidR="00EB6F0F" w:rsidRPr="00F006DF">
        <w:rPr>
          <w:rFonts w:ascii="Georgia" w:hAnsi="Georgia" w:cs="Times New Roman"/>
        </w:rPr>
        <w:t>better prepare for all kinds of emergencies that might strike in the future</w:t>
      </w:r>
      <w:r w:rsidR="00792F92" w:rsidRPr="00F006DF">
        <w:rPr>
          <w:rFonts w:ascii="Georgia" w:hAnsi="Georgia" w:cs="Times New Roman"/>
        </w:rPr>
        <w:t xml:space="preserve"> – not only </w:t>
      </w:r>
      <w:r w:rsidR="00EB6F0F" w:rsidRPr="00F006DF">
        <w:rPr>
          <w:rFonts w:ascii="Georgia" w:hAnsi="Georgia" w:cs="Times New Roman"/>
        </w:rPr>
        <w:t>for their own sake</w:t>
      </w:r>
      <w:r w:rsidR="00D26079" w:rsidRPr="00F006DF">
        <w:rPr>
          <w:rFonts w:ascii="Georgia" w:hAnsi="Georgia" w:cs="Times New Roman"/>
        </w:rPr>
        <w:t>s</w:t>
      </w:r>
      <w:r w:rsidR="00EB6F0F" w:rsidRPr="00F006DF">
        <w:rPr>
          <w:rFonts w:ascii="Georgia" w:hAnsi="Georgia" w:cs="Times New Roman"/>
        </w:rPr>
        <w:t>, but also for the sake</w:t>
      </w:r>
      <w:r w:rsidR="00D26079" w:rsidRPr="00F006DF">
        <w:rPr>
          <w:rFonts w:ascii="Georgia" w:hAnsi="Georgia" w:cs="Times New Roman"/>
        </w:rPr>
        <w:t>s</w:t>
      </w:r>
      <w:r w:rsidR="00EB6F0F" w:rsidRPr="00F006DF">
        <w:rPr>
          <w:rFonts w:ascii="Georgia" w:hAnsi="Georgia" w:cs="Times New Roman"/>
        </w:rPr>
        <w:t xml:space="preserve"> of all </w:t>
      </w:r>
      <w:r w:rsidR="00792F92" w:rsidRPr="00F006DF">
        <w:rPr>
          <w:rFonts w:ascii="Georgia" w:hAnsi="Georgia" w:cs="Times New Roman"/>
        </w:rPr>
        <w:t xml:space="preserve">the </w:t>
      </w:r>
      <w:r w:rsidR="00EB6F0F" w:rsidRPr="00F006DF">
        <w:rPr>
          <w:rFonts w:ascii="Georgia" w:hAnsi="Georgia" w:cs="Times New Roman"/>
        </w:rPr>
        <w:t xml:space="preserve">animals under their care. </w:t>
      </w:r>
    </w:p>
    <w:p w14:paraId="00000053" w14:textId="6C8DDB35" w:rsidR="00696881" w:rsidRPr="00F006DF" w:rsidRDefault="00696881" w:rsidP="00F006DF">
      <w:pPr>
        <w:spacing w:after="60" w:line="360" w:lineRule="auto"/>
        <w:jc w:val="both"/>
        <w:rPr>
          <w:rFonts w:ascii="Georgia" w:hAnsi="Georgia" w:cs="Times New Roman"/>
        </w:rPr>
      </w:pPr>
    </w:p>
    <w:p w14:paraId="00000059" w14:textId="488442ED" w:rsidR="00C03D4C" w:rsidRDefault="00C03D4C">
      <w:pPr>
        <w:rPr>
          <w:rFonts w:ascii="Georgia" w:hAnsi="Georgia" w:cs="Times New Roman"/>
        </w:rPr>
      </w:pPr>
      <w:r>
        <w:rPr>
          <w:rFonts w:ascii="Georgia" w:hAnsi="Georgia" w:cs="Times New Roman"/>
        </w:rPr>
        <w:br w:type="page"/>
      </w:r>
    </w:p>
    <w:p w14:paraId="48C9431E" w14:textId="4DBE8D56" w:rsidR="00001FB5" w:rsidRPr="002C1C2A" w:rsidRDefault="00001FB5" w:rsidP="002C1C2A">
      <w:pPr>
        <w:pStyle w:val="Listenabsatz"/>
        <w:ind w:left="0"/>
        <w:jc w:val="both"/>
        <w:rPr>
          <w:rFonts w:ascii="Georgia" w:hAnsi="Georgia" w:cs="Times New Roman"/>
          <w:b/>
          <w:lang w:val="en-US"/>
        </w:rPr>
      </w:pPr>
      <w:r w:rsidRPr="002C1C2A">
        <w:rPr>
          <w:rFonts w:ascii="Georgia" w:hAnsi="Georgia" w:cs="Times New Roman"/>
          <w:b/>
          <w:lang w:val="en-US"/>
        </w:rPr>
        <w:lastRenderedPageBreak/>
        <w:t>References:</w:t>
      </w:r>
    </w:p>
    <w:p w14:paraId="4A2C4BAA" w14:textId="77777777" w:rsidR="00001FB5" w:rsidRDefault="00001FB5" w:rsidP="00001FB5">
      <w:pPr>
        <w:pStyle w:val="Listenabsatz"/>
        <w:jc w:val="both"/>
        <w:rPr>
          <w:rFonts w:ascii="Georgia" w:hAnsi="Georgia" w:cs="Times New Roman"/>
          <w:lang w:val="en-US"/>
        </w:rPr>
      </w:pPr>
    </w:p>
    <w:p w14:paraId="04D20527" w14:textId="3A5CD3AC" w:rsidR="00001FB5" w:rsidRPr="00AB0D3C"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Animal</w:t>
      </w:r>
      <w:r w:rsidR="002C1C2A">
        <w:rPr>
          <w:rFonts w:ascii="Georgia" w:hAnsi="Georgia" w:cs="Times New Roman"/>
          <w:sz w:val="20"/>
          <w:szCs w:val="20"/>
          <w:lang w:val="en-US"/>
        </w:rPr>
        <w:t xml:space="preserve"> Welfare Act, December 16, 2005. </w:t>
      </w:r>
      <w:r w:rsidR="00AB0D3C" w:rsidRPr="00AB0D3C">
        <w:rPr>
          <w:rFonts w:ascii="Georgia" w:hAnsi="Georgia" w:cs="Times New Roman"/>
          <w:sz w:val="20"/>
          <w:szCs w:val="20"/>
          <w:lang w:val="en-US"/>
        </w:rPr>
        <w:t>Swiss Confederation</w:t>
      </w:r>
      <w:r w:rsidR="0038681A" w:rsidRPr="00AB0D3C">
        <w:rPr>
          <w:rFonts w:ascii="Georgia" w:hAnsi="Georgia" w:cs="Times New Roman"/>
          <w:sz w:val="20"/>
          <w:szCs w:val="20"/>
          <w:lang w:val="en-US"/>
        </w:rPr>
        <w:t>.</w:t>
      </w:r>
      <w:r w:rsidR="002C1C2A" w:rsidRPr="00AB0D3C">
        <w:rPr>
          <w:rFonts w:ascii="Georgia" w:hAnsi="Georgia" w:cs="Times New Roman"/>
          <w:sz w:val="20"/>
          <w:szCs w:val="20"/>
          <w:lang w:val="en-US"/>
        </w:rPr>
        <w:t xml:space="preserve"> </w:t>
      </w:r>
      <w:r w:rsidR="0038681A" w:rsidRPr="00AB0D3C">
        <w:rPr>
          <w:rFonts w:ascii="Georgia" w:hAnsi="Georgia" w:cs="Times New Roman"/>
          <w:sz w:val="20"/>
          <w:szCs w:val="20"/>
          <w:lang w:val="en-US"/>
        </w:rPr>
        <w:t xml:space="preserve">https://www.fedlex.admin.ch/eli/cc/2008/414/en </w:t>
      </w:r>
      <w:r w:rsidRPr="00AB0D3C">
        <w:rPr>
          <w:rFonts w:ascii="Georgia" w:hAnsi="Georgia" w:cs="Times New Roman"/>
          <w:sz w:val="20"/>
          <w:szCs w:val="20"/>
          <w:lang w:val="en-US"/>
        </w:rPr>
        <w:t>Accessed June 2024</w:t>
      </w:r>
    </w:p>
    <w:p w14:paraId="081C517C" w14:textId="76A9BD13"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Animal Welfare Act, 1966. </w:t>
      </w:r>
      <w:r w:rsidR="002C1C2A">
        <w:rPr>
          <w:rFonts w:ascii="Georgia" w:hAnsi="Georgia" w:cs="Times New Roman"/>
          <w:sz w:val="20"/>
          <w:szCs w:val="20"/>
          <w:lang w:val="en-US"/>
        </w:rPr>
        <w:t>United States.</w:t>
      </w:r>
      <w:r w:rsidR="002C1C2A">
        <w:t xml:space="preserve"> </w:t>
      </w:r>
      <w:r w:rsidRPr="0038681A">
        <w:rPr>
          <w:rFonts w:ascii="Georgia" w:hAnsi="Georgia" w:cs="Times New Roman"/>
          <w:sz w:val="20"/>
          <w:szCs w:val="20"/>
          <w:lang w:val="en-US"/>
        </w:rPr>
        <w:t>https://www.govinfo.gov/content/pkg/COMPS-10262/pdf/COMPS-10262.pdf</w:t>
      </w:r>
      <w:r w:rsidRPr="00001FB5">
        <w:rPr>
          <w:rFonts w:ascii="Georgia" w:hAnsi="Georgia" w:cs="Times New Roman"/>
          <w:sz w:val="20"/>
          <w:szCs w:val="20"/>
          <w:lang w:val="en-US"/>
        </w:rPr>
        <w:t xml:space="preserve"> Accessed June 2024</w:t>
      </w:r>
    </w:p>
    <w:p w14:paraId="416EAAE2"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Association for Assessment and Accreditation of Laboratory Animal Care International. Available at https://www.aaalac.org/ Accessed June 2024.</w:t>
      </w:r>
    </w:p>
    <w:p w14:paraId="4D9E79B7" w14:textId="25CF113F"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de-CH"/>
        </w:rPr>
        <w:t xml:space="preserve">Brune, C., Agerholm, J., Burström, B., &amp; Liljas, A. (2024). </w:t>
      </w:r>
      <w:r w:rsidRPr="00001FB5">
        <w:rPr>
          <w:rFonts w:ascii="Georgia" w:hAnsi="Georgia" w:cs="Times New Roman"/>
          <w:sz w:val="20"/>
          <w:szCs w:val="20"/>
          <w:lang w:val="en-US"/>
        </w:rPr>
        <w:t xml:space="preserve">Experience of moral distress among doctors at emergency departments in Stockholm during the Covid-19 pandemic: A qualitative interview study. </w:t>
      </w:r>
      <w:r w:rsidRPr="00001FB5">
        <w:rPr>
          <w:rFonts w:ascii="Georgia" w:hAnsi="Georgia" w:cs="Times New Roman"/>
          <w:i/>
          <w:sz w:val="20"/>
          <w:szCs w:val="20"/>
          <w:lang w:val="en-US"/>
        </w:rPr>
        <w:t>International Journal of Qualitative Studies on Health and Well-Being</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19</w:t>
      </w:r>
      <w:r w:rsidRPr="00001FB5">
        <w:rPr>
          <w:rFonts w:ascii="Georgia" w:hAnsi="Georgia" w:cs="Times New Roman"/>
          <w:sz w:val="20"/>
          <w:szCs w:val="20"/>
          <w:lang w:val="en-US"/>
        </w:rPr>
        <w:t>(1), 2300151.</w:t>
      </w:r>
      <w:r w:rsidR="00691F40" w:rsidRPr="00691F40">
        <w:rPr>
          <w:rFonts w:ascii="Georgia" w:hAnsi="Georgia" w:cs="Times New Roman"/>
          <w:sz w:val="20"/>
          <w:szCs w:val="20"/>
          <w:lang w:val="en-US"/>
        </w:rPr>
        <w:t xml:space="preserve"> </w:t>
      </w:r>
      <w:r w:rsidR="0038681A" w:rsidRPr="0038681A">
        <w:rPr>
          <w:rFonts w:ascii="Georgia" w:hAnsi="Georgia" w:cs="Times New Roman"/>
          <w:sz w:val="20"/>
          <w:szCs w:val="20"/>
          <w:lang w:val="en-US"/>
        </w:rPr>
        <w:t>https://doi.org/10.1080/17482631.2023.2300151</w:t>
      </w:r>
      <w:r w:rsidR="0038681A">
        <w:rPr>
          <w:rFonts w:ascii="Georgia" w:hAnsi="Georgia" w:cs="Times New Roman"/>
          <w:sz w:val="20"/>
          <w:szCs w:val="20"/>
          <w:lang w:val="en-US"/>
        </w:rPr>
        <w:t xml:space="preserve"> </w:t>
      </w:r>
    </w:p>
    <w:p w14:paraId="53B0449C"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Bullock, J. A., Haddow, G. D., &amp; Coppola, D. P. (2021). Mitigation, prevention, and preparedness. In J. A. Bullock, G. D. Haddow, &amp; D. P. Coppola (Eds.), </w:t>
      </w:r>
      <w:r w:rsidRPr="00001FB5">
        <w:rPr>
          <w:rFonts w:ascii="Georgia" w:hAnsi="Georgia" w:cs="Times New Roman"/>
          <w:i/>
          <w:sz w:val="20"/>
          <w:szCs w:val="20"/>
          <w:lang w:val="en-US"/>
        </w:rPr>
        <w:t xml:space="preserve">Introduction to Homeland Security </w:t>
      </w:r>
      <w:r w:rsidRPr="00001FB5">
        <w:rPr>
          <w:rFonts w:ascii="Georgia" w:hAnsi="Georgia" w:cs="Times New Roman"/>
          <w:sz w:val="20"/>
          <w:szCs w:val="20"/>
          <w:lang w:val="en-US"/>
        </w:rPr>
        <w:t>(pp. 645–726). Elsevier. https://doi.org/10.1016/B978-0-12-817137-0.00010-9</w:t>
      </w:r>
    </w:p>
    <w:p w14:paraId="2C44FA6D" w14:textId="5E2F5589"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Campbell, J. G. (2019). Hospital emergency management: A programing and profession assessment. </w:t>
      </w:r>
      <w:r w:rsidRPr="00001FB5">
        <w:rPr>
          <w:rFonts w:ascii="Georgia" w:hAnsi="Georgia" w:cs="Times New Roman"/>
          <w:i/>
          <w:sz w:val="20"/>
          <w:szCs w:val="20"/>
          <w:lang w:val="en-US"/>
        </w:rPr>
        <w:t>Journal of Emer</w:t>
      </w:r>
      <w:r w:rsidR="00C81F08">
        <w:rPr>
          <w:rFonts w:ascii="Georgia" w:hAnsi="Georgia" w:cs="Times New Roman"/>
          <w:i/>
          <w:sz w:val="20"/>
          <w:szCs w:val="20"/>
          <w:lang w:val="en-US"/>
        </w:rPr>
        <w:t>gency Management</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17</w:t>
      </w:r>
      <w:r w:rsidRPr="00001FB5">
        <w:rPr>
          <w:rFonts w:ascii="Georgia" w:hAnsi="Georgia" w:cs="Times New Roman"/>
          <w:sz w:val="20"/>
          <w:szCs w:val="20"/>
          <w:lang w:val="en-US"/>
        </w:rPr>
        <w:t>(5), 349–357. https://doi.org/10.5055/jem.2019.0434</w:t>
      </w:r>
    </w:p>
    <w:p w14:paraId="6D47F4B2"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Canadian Council on Animal Care. </w:t>
      </w:r>
      <w:r w:rsidRPr="00AB0D3C">
        <w:rPr>
          <w:rFonts w:ascii="Georgia" w:hAnsi="Georgia" w:cs="Times New Roman"/>
          <w:i/>
          <w:sz w:val="20"/>
          <w:szCs w:val="20"/>
          <w:lang w:val="en-US"/>
        </w:rPr>
        <w:t>Crisis Management Program</w:t>
      </w:r>
      <w:r w:rsidRPr="00001FB5">
        <w:rPr>
          <w:rFonts w:ascii="Georgia" w:hAnsi="Georgia" w:cs="Times New Roman"/>
          <w:sz w:val="20"/>
          <w:szCs w:val="20"/>
          <w:lang w:val="en-US"/>
        </w:rPr>
        <w:t xml:space="preserve">. Available at: https://ccac.ca/Documents/Assessment/Crisis-Management-Program.pdf Accessed June 2024. </w:t>
      </w:r>
    </w:p>
    <w:p w14:paraId="7C834D57"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de-CH"/>
        </w:rPr>
        <w:t xml:space="preserve">Ceferino, L., Mitrani-Reiser, J., Kiremidjian, A., Deierlein, G., &amp; Bambarén, C. (2020). </w:t>
      </w:r>
      <w:r w:rsidRPr="00001FB5">
        <w:rPr>
          <w:rFonts w:ascii="Georgia" w:hAnsi="Georgia" w:cs="Times New Roman"/>
          <w:sz w:val="20"/>
          <w:szCs w:val="20"/>
          <w:lang w:val="en-US"/>
        </w:rPr>
        <w:t xml:space="preserve">Effective plans for hospital system response to earthquake emergencies. </w:t>
      </w:r>
      <w:r w:rsidRPr="00001FB5">
        <w:rPr>
          <w:rFonts w:ascii="Georgia" w:hAnsi="Georgia" w:cs="Times New Roman"/>
          <w:i/>
          <w:sz w:val="20"/>
          <w:szCs w:val="20"/>
          <w:lang w:val="en-US"/>
        </w:rPr>
        <w:t>Nature Communications</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11</w:t>
      </w:r>
      <w:r w:rsidRPr="00001FB5">
        <w:rPr>
          <w:rFonts w:ascii="Georgia" w:hAnsi="Georgia" w:cs="Times New Roman"/>
          <w:sz w:val="20"/>
          <w:szCs w:val="20"/>
          <w:lang w:val="en-US"/>
        </w:rPr>
        <w:t>(1), 4325. https://doi.org/10.1038/s41467-020-18072-w</w:t>
      </w:r>
    </w:p>
    <w:p w14:paraId="543B0C66"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Cochrane, Alasdair. (2007). Animal rights and animal experiments: An interest-based approach. </w:t>
      </w:r>
      <w:r w:rsidRPr="0038681A">
        <w:rPr>
          <w:rFonts w:ascii="Georgia" w:hAnsi="Georgia" w:cs="Times New Roman"/>
          <w:i/>
          <w:sz w:val="20"/>
          <w:szCs w:val="20"/>
          <w:lang w:val="de-DE"/>
        </w:rPr>
        <w:t>Res Publica</w:t>
      </w:r>
      <w:r w:rsidRPr="00001FB5">
        <w:rPr>
          <w:rFonts w:ascii="Georgia" w:hAnsi="Georgia" w:cs="Times New Roman"/>
          <w:sz w:val="20"/>
          <w:szCs w:val="20"/>
          <w:lang w:val="de-DE"/>
        </w:rPr>
        <w:t xml:space="preserve"> 13 (3):293-318.</w:t>
      </w:r>
    </w:p>
    <w:p w14:paraId="78578064" w14:textId="075A6CCA"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Chipangura, JK. Naidoo, V. Coertze, N. Mohr, B. (2021). COVID-19 disaster management plans for two laboratory animal facilities in South Africa. </w:t>
      </w:r>
      <w:r w:rsidRPr="00001FB5">
        <w:rPr>
          <w:rFonts w:ascii="Georgia" w:hAnsi="Georgia" w:cs="Times New Roman"/>
          <w:i/>
          <w:iCs/>
          <w:sz w:val="20"/>
          <w:szCs w:val="20"/>
          <w:lang w:val="en-US"/>
        </w:rPr>
        <w:t>Lab</w:t>
      </w:r>
      <w:r w:rsidR="0038681A">
        <w:rPr>
          <w:rFonts w:ascii="Georgia" w:hAnsi="Georgia" w:cs="Times New Roman"/>
          <w:i/>
          <w:iCs/>
          <w:sz w:val="20"/>
          <w:szCs w:val="20"/>
          <w:lang w:val="en-US"/>
        </w:rPr>
        <w:t>oratory</w:t>
      </w:r>
      <w:r w:rsidRPr="00001FB5">
        <w:rPr>
          <w:rFonts w:ascii="Georgia" w:hAnsi="Georgia" w:cs="Times New Roman"/>
          <w:i/>
          <w:iCs/>
          <w:sz w:val="20"/>
          <w:szCs w:val="20"/>
          <w:lang w:val="en-US"/>
        </w:rPr>
        <w:t xml:space="preserve"> Anim</w:t>
      </w:r>
      <w:r w:rsidR="0038681A">
        <w:rPr>
          <w:rFonts w:ascii="Georgia" w:hAnsi="Georgia" w:cs="Times New Roman"/>
          <w:i/>
          <w:iCs/>
          <w:sz w:val="20"/>
          <w:szCs w:val="20"/>
          <w:lang w:val="en-US"/>
        </w:rPr>
        <w:t>als</w:t>
      </w:r>
      <w:r w:rsidRPr="00001FB5">
        <w:rPr>
          <w:rFonts w:ascii="Georgia" w:hAnsi="Georgia" w:cs="Times New Roman"/>
          <w:sz w:val="20"/>
          <w:szCs w:val="20"/>
          <w:lang w:val="en-US"/>
        </w:rPr>
        <w:t>. 55(6):509-520.</w:t>
      </w:r>
    </w:p>
    <w:p w14:paraId="4FE56647"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Dalton, R. (2005). New Orleans researchers fight to salvage work from submerged labs. </w:t>
      </w:r>
      <w:r w:rsidRPr="00001FB5">
        <w:rPr>
          <w:rFonts w:ascii="Georgia" w:hAnsi="Georgia" w:cs="Times New Roman"/>
          <w:i/>
          <w:iCs/>
          <w:sz w:val="20"/>
          <w:szCs w:val="20"/>
          <w:lang w:val="en-US"/>
        </w:rPr>
        <w:t>Nature</w:t>
      </w:r>
      <w:r w:rsidRPr="00001FB5">
        <w:rPr>
          <w:rFonts w:ascii="Georgia" w:hAnsi="Georgia" w:cs="Times New Roman"/>
          <w:sz w:val="20"/>
          <w:szCs w:val="20"/>
          <w:lang w:val="en-US"/>
        </w:rPr>
        <w:t xml:space="preserve"> 437, 300. </w:t>
      </w:r>
      <w:hyperlink r:id="rId8" w:history="1">
        <w:r w:rsidRPr="00001FB5">
          <w:rPr>
            <w:rStyle w:val="Hyperlink"/>
            <w:rFonts w:ascii="Georgia" w:hAnsi="Georgia" w:cs="Times New Roman"/>
            <w:sz w:val="20"/>
            <w:szCs w:val="20"/>
            <w:lang w:val="en-US"/>
          </w:rPr>
          <w:t>https://doi.org/10.1038/437300a</w:t>
        </w:r>
      </w:hyperlink>
      <w:r w:rsidRPr="00001FB5">
        <w:rPr>
          <w:rFonts w:ascii="Georgia" w:hAnsi="Georgia" w:cs="Times New Roman"/>
          <w:sz w:val="20"/>
          <w:szCs w:val="20"/>
          <w:lang w:val="en-US"/>
        </w:rPr>
        <w:t>.</w:t>
      </w:r>
    </w:p>
    <w:p w14:paraId="2E91857D" w14:textId="5EAB4595" w:rsidR="00001FB5" w:rsidRPr="00001FB5" w:rsidRDefault="00001FB5" w:rsidP="00C81F08">
      <w:pPr>
        <w:pStyle w:val="Listenabsatz"/>
        <w:numPr>
          <w:ilvl w:val="0"/>
          <w:numId w:val="12"/>
        </w:numPr>
        <w:ind w:left="426" w:hanging="426"/>
        <w:rPr>
          <w:rFonts w:ascii="Georgia" w:hAnsi="Georgia" w:cs="Times New Roman"/>
          <w:sz w:val="20"/>
          <w:szCs w:val="20"/>
          <w:lang w:val="en-US"/>
        </w:rPr>
      </w:pPr>
      <w:r w:rsidRPr="00001FB5">
        <w:rPr>
          <w:rFonts w:ascii="Georgia" w:hAnsi="Georgia" w:cs="Times New Roman"/>
          <w:sz w:val="20"/>
          <w:szCs w:val="20"/>
          <w:lang w:val="en-US"/>
        </w:rPr>
        <w:t>Directive 2010/63/EU of the European Parliament and of the Council on the protection of animals use</w:t>
      </w:r>
      <w:r w:rsidR="0038681A">
        <w:rPr>
          <w:rFonts w:ascii="Georgia" w:hAnsi="Georgia" w:cs="Times New Roman"/>
          <w:sz w:val="20"/>
          <w:szCs w:val="20"/>
          <w:lang w:val="en-US"/>
        </w:rPr>
        <w:t>d for scientific purposes</w:t>
      </w:r>
      <w:r w:rsidR="00C81F08">
        <w:rPr>
          <w:rFonts w:ascii="Georgia" w:hAnsi="Georgia" w:cs="Times New Roman"/>
          <w:sz w:val="20"/>
          <w:szCs w:val="20"/>
          <w:lang w:val="en-US"/>
        </w:rPr>
        <w:t xml:space="preserve"> </w:t>
      </w:r>
      <w:r w:rsidR="00C81F08" w:rsidRPr="00001FB5">
        <w:rPr>
          <w:rFonts w:ascii="Georgia" w:hAnsi="Georgia" w:cs="Times New Roman"/>
          <w:sz w:val="20"/>
          <w:szCs w:val="20"/>
          <w:lang w:val="en-US"/>
        </w:rPr>
        <w:t>(2010).</w:t>
      </w:r>
      <w:r w:rsidR="00C81F08">
        <w:rPr>
          <w:rFonts w:ascii="Georgia" w:hAnsi="Georgia" w:cs="Times New Roman"/>
          <w:sz w:val="20"/>
          <w:szCs w:val="20"/>
          <w:lang w:val="en-US"/>
        </w:rPr>
        <w:t xml:space="preserve"> </w:t>
      </w:r>
      <w:r w:rsidRPr="0038681A">
        <w:rPr>
          <w:rFonts w:ascii="Georgia" w:hAnsi="Georgia" w:cs="Times New Roman"/>
          <w:i/>
          <w:sz w:val="20"/>
          <w:szCs w:val="20"/>
          <w:lang w:val="en-US"/>
        </w:rPr>
        <w:t>Official Journal of the European</w:t>
      </w:r>
      <w:r w:rsidR="0038681A" w:rsidRPr="0038681A">
        <w:rPr>
          <w:rFonts w:ascii="Georgia" w:hAnsi="Georgia" w:cs="Times New Roman"/>
          <w:i/>
          <w:sz w:val="20"/>
          <w:szCs w:val="20"/>
          <w:lang w:val="en-US"/>
        </w:rPr>
        <w:t xml:space="preserve"> Union</w:t>
      </w:r>
      <w:r w:rsidRPr="00001FB5">
        <w:rPr>
          <w:rFonts w:ascii="Georgia" w:hAnsi="Georgia" w:cs="Times New Roman"/>
          <w:sz w:val="20"/>
          <w:szCs w:val="20"/>
          <w:lang w:val="en-US"/>
        </w:rPr>
        <w:t xml:space="preserve"> </w:t>
      </w:r>
      <w:r w:rsidR="0038681A" w:rsidRPr="0038681A">
        <w:rPr>
          <w:rFonts w:ascii="Georgia" w:hAnsi="Georgia" w:cs="Times New Roman"/>
          <w:sz w:val="20"/>
          <w:szCs w:val="20"/>
        </w:rPr>
        <w:t>L 276/33</w:t>
      </w:r>
      <w:r w:rsidR="00C81F08">
        <w:rPr>
          <w:rFonts w:ascii="Georgia" w:hAnsi="Georgia" w:cs="Times New Roman"/>
          <w:sz w:val="20"/>
          <w:szCs w:val="20"/>
        </w:rPr>
        <w:t xml:space="preserve">, </w:t>
      </w:r>
      <w:r w:rsidR="00C81F08" w:rsidRPr="00C81F08">
        <w:rPr>
          <w:rFonts w:ascii="Georgia" w:hAnsi="Georgia" w:cs="Times New Roman"/>
          <w:sz w:val="20"/>
          <w:szCs w:val="20"/>
        </w:rPr>
        <w:t>33–79</w:t>
      </w:r>
      <w:r w:rsidR="00C81F08">
        <w:rPr>
          <w:rFonts w:ascii="Georgia" w:hAnsi="Georgia" w:cs="Times New Roman"/>
          <w:sz w:val="20"/>
          <w:szCs w:val="20"/>
        </w:rPr>
        <w:t>,</w:t>
      </w:r>
      <w:r w:rsidR="0038681A" w:rsidRPr="0038681A">
        <w:rPr>
          <w:rFonts w:ascii="Georgia" w:hAnsi="Georgia" w:cs="Times New Roman"/>
          <w:sz w:val="20"/>
          <w:szCs w:val="20"/>
          <w:lang w:val="en-US"/>
        </w:rPr>
        <w:t xml:space="preserve"> </w:t>
      </w:r>
      <w:r w:rsidRPr="00001FB5">
        <w:rPr>
          <w:rFonts w:ascii="Georgia" w:hAnsi="Georgia" w:cs="Times New Roman"/>
          <w:sz w:val="20"/>
          <w:szCs w:val="20"/>
          <w:lang w:val="en-US"/>
        </w:rPr>
        <w:t>https://eur-lex.europa.eu/eli/dir/2010/63/oj</w:t>
      </w:r>
    </w:p>
    <w:p w14:paraId="1FBAE221" w14:textId="03CF18B9"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Dupepe, L. M., Donaho, J. C., &amp; Roble, G. (2018). Emergency Response and Management. In R. H. Weichbrod, G. A. Thompson, &amp; J. N. Norton (Eds.), </w:t>
      </w:r>
      <w:r w:rsidRPr="00001FB5">
        <w:rPr>
          <w:rFonts w:ascii="Georgia" w:hAnsi="Georgia" w:cs="Times New Roman"/>
          <w:i/>
          <w:sz w:val="20"/>
          <w:szCs w:val="20"/>
          <w:lang w:val="en-US"/>
        </w:rPr>
        <w:t xml:space="preserve">Management of Animal Care and Use Programs in Research, Education, and Testing </w:t>
      </w:r>
      <w:r w:rsidRPr="00001FB5">
        <w:rPr>
          <w:rFonts w:ascii="Georgia" w:hAnsi="Georgia" w:cs="Times New Roman"/>
          <w:sz w:val="20"/>
          <w:szCs w:val="20"/>
          <w:lang w:val="en-US"/>
        </w:rPr>
        <w:t>(2nd)</w:t>
      </w:r>
      <w:r w:rsidR="00C81F08">
        <w:rPr>
          <w:rFonts w:ascii="Georgia" w:hAnsi="Georgia" w:cs="Times New Roman"/>
          <w:sz w:val="20"/>
          <w:szCs w:val="20"/>
          <w:lang w:val="en-US"/>
        </w:rPr>
        <w:t>, (355-374)</w:t>
      </w:r>
      <w:r w:rsidRPr="00001FB5">
        <w:rPr>
          <w:rFonts w:ascii="Georgia" w:hAnsi="Georgia" w:cs="Times New Roman"/>
          <w:sz w:val="20"/>
          <w:szCs w:val="20"/>
          <w:lang w:val="en-US"/>
        </w:rPr>
        <w:t>.</w:t>
      </w:r>
      <w:r w:rsidR="00C81F08">
        <w:rPr>
          <w:rFonts w:ascii="Georgia" w:hAnsi="Georgia" w:cs="Times New Roman"/>
          <w:sz w:val="20"/>
          <w:szCs w:val="20"/>
          <w:lang w:val="en-US"/>
        </w:rPr>
        <w:t xml:space="preserve"> Boca Raton: CRC Press/Taylor &amp; Francis.</w:t>
      </w:r>
      <w:r w:rsidRPr="00001FB5">
        <w:rPr>
          <w:rFonts w:ascii="Georgia" w:hAnsi="Georgia" w:cs="Times New Roman"/>
          <w:sz w:val="20"/>
          <w:szCs w:val="20"/>
          <w:lang w:val="en-US"/>
        </w:rPr>
        <w:t xml:space="preserve"> https://doi.org/10.1201/9781315152189-17</w:t>
      </w:r>
    </w:p>
    <w:p w14:paraId="5F81DE08" w14:textId="0697753C"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Durkee, SJ. (2013). Planning for the continued humane treatment of animals during disaster response. </w:t>
      </w:r>
      <w:r w:rsidRPr="00001FB5">
        <w:rPr>
          <w:rFonts w:ascii="Georgia" w:hAnsi="Georgia" w:cs="Times New Roman"/>
          <w:i/>
          <w:iCs/>
          <w:sz w:val="20"/>
          <w:szCs w:val="20"/>
          <w:lang w:val="en-US"/>
        </w:rPr>
        <w:t>Lab</w:t>
      </w:r>
      <w:r w:rsidR="0038681A">
        <w:rPr>
          <w:rFonts w:ascii="Georgia" w:hAnsi="Georgia" w:cs="Times New Roman"/>
          <w:i/>
          <w:iCs/>
          <w:sz w:val="20"/>
          <w:szCs w:val="20"/>
          <w:lang w:val="en-US"/>
        </w:rPr>
        <w:t>oratory</w:t>
      </w:r>
      <w:r w:rsidRPr="00001FB5">
        <w:rPr>
          <w:rFonts w:ascii="Georgia" w:hAnsi="Georgia" w:cs="Times New Roman"/>
          <w:i/>
          <w:iCs/>
          <w:sz w:val="20"/>
          <w:szCs w:val="20"/>
          <w:lang w:val="en-US"/>
        </w:rPr>
        <w:t xml:space="preserve"> Anim</w:t>
      </w:r>
      <w:r w:rsidR="0038681A">
        <w:rPr>
          <w:rFonts w:ascii="Georgia" w:hAnsi="Georgia" w:cs="Times New Roman"/>
          <w:i/>
          <w:iCs/>
          <w:sz w:val="20"/>
          <w:szCs w:val="20"/>
          <w:lang w:val="en-US"/>
        </w:rPr>
        <w:t>als</w:t>
      </w:r>
      <w:r w:rsidR="00C81F08">
        <w:rPr>
          <w:rFonts w:ascii="Georgia" w:hAnsi="Georgia" w:cs="Times New Roman"/>
          <w:sz w:val="20"/>
          <w:szCs w:val="20"/>
          <w:lang w:val="en-US"/>
        </w:rPr>
        <w:t xml:space="preserve">, </w:t>
      </w:r>
      <w:r w:rsidRPr="00001FB5">
        <w:rPr>
          <w:rFonts w:ascii="Georgia" w:hAnsi="Georgia" w:cs="Times New Roman"/>
          <w:sz w:val="20"/>
          <w:szCs w:val="20"/>
          <w:lang w:val="en-US"/>
        </w:rPr>
        <w:t>42(10):</w:t>
      </w:r>
      <w:r w:rsidR="00C81F08">
        <w:rPr>
          <w:rFonts w:ascii="Georgia" w:hAnsi="Georgia" w:cs="Times New Roman"/>
          <w:sz w:val="20"/>
          <w:szCs w:val="20"/>
          <w:lang w:val="en-US"/>
        </w:rPr>
        <w:t xml:space="preserve"> </w:t>
      </w:r>
      <w:r w:rsidRPr="00001FB5">
        <w:rPr>
          <w:rFonts w:ascii="Georgia" w:hAnsi="Georgia" w:cs="Times New Roman"/>
          <w:sz w:val="20"/>
          <w:szCs w:val="20"/>
          <w:lang w:val="en-US"/>
        </w:rPr>
        <w:t>8-12.</w:t>
      </w:r>
    </w:p>
    <w:p w14:paraId="142FD524"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Eggel, M., &amp; Grimm, H. (2018). Necessary, but Not Sufficient. The Benefit Concept in the Project Evaluation of Animal Research in the Context of Directive 2010/63/EU. </w:t>
      </w:r>
      <w:r w:rsidRPr="00001FB5">
        <w:rPr>
          <w:rFonts w:ascii="Georgia" w:hAnsi="Georgia" w:cs="Times New Roman"/>
          <w:i/>
          <w:sz w:val="20"/>
          <w:szCs w:val="20"/>
          <w:lang w:val="en-US"/>
        </w:rPr>
        <w:t>Animals</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8</w:t>
      </w:r>
      <w:r w:rsidRPr="00001FB5">
        <w:rPr>
          <w:rFonts w:ascii="Georgia" w:hAnsi="Georgia" w:cs="Times New Roman"/>
          <w:sz w:val="20"/>
          <w:szCs w:val="20"/>
          <w:lang w:val="en-US"/>
        </w:rPr>
        <w:t>(3). https://doi.org/10.3390/ani8030034</w:t>
      </w:r>
    </w:p>
    <w:p w14:paraId="0A107FB4" w14:textId="77777777" w:rsidR="00001FB5" w:rsidRPr="00001FB5" w:rsidRDefault="00001FB5" w:rsidP="002C1C2A">
      <w:pPr>
        <w:pStyle w:val="Listenabsatz"/>
        <w:numPr>
          <w:ilvl w:val="0"/>
          <w:numId w:val="12"/>
        </w:numPr>
        <w:ind w:left="360"/>
        <w:rPr>
          <w:rFonts w:ascii="Georgia" w:hAnsi="Georgia" w:cs="Times New Roman"/>
          <w:sz w:val="20"/>
          <w:szCs w:val="20"/>
          <w:lang w:val="en-US"/>
        </w:rPr>
      </w:pPr>
      <w:r w:rsidRPr="00001FB5">
        <w:rPr>
          <w:rFonts w:ascii="Georgia" w:hAnsi="Georgia" w:cs="Times New Roman"/>
          <w:sz w:val="20"/>
          <w:szCs w:val="20"/>
          <w:lang w:val="en-US"/>
        </w:rPr>
        <w:t xml:space="preserve">Eurofound. (2023). </w:t>
      </w:r>
      <w:r w:rsidRPr="00001FB5">
        <w:rPr>
          <w:rFonts w:ascii="Georgia" w:hAnsi="Georgia" w:cs="Times New Roman"/>
          <w:i/>
          <w:sz w:val="20"/>
          <w:szCs w:val="20"/>
          <w:lang w:val="en-US"/>
        </w:rPr>
        <w:t>Job quality of COVID-19 pandemic essential workers</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European Working Conditions Telephone Survey series</w:t>
      </w:r>
      <w:r w:rsidRPr="00001FB5">
        <w:rPr>
          <w:rFonts w:ascii="Georgia" w:hAnsi="Georgia" w:cs="Times New Roman"/>
          <w:sz w:val="20"/>
          <w:szCs w:val="20"/>
          <w:lang w:val="en-US"/>
        </w:rPr>
        <w:t>. Publications Office of the European Union. https://www.eurofound.europa.eu/sites/default/files/2023-10/ef23003en_2.pdf https://doi.org/10.2806/850826</w:t>
      </w:r>
    </w:p>
    <w:p w14:paraId="0DB508C5" w14:textId="474A7B62" w:rsidR="0050618D" w:rsidRPr="00691F40" w:rsidRDefault="0050618D" w:rsidP="002C1C2A">
      <w:pPr>
        <w:pStyle w:val="Listenabsatz"/>
        <w:numPr>
          <w:ilvl w:val="0"/>
          <w:numId w:val="12"/>
        </w:numPr>
        <w:ind w:left="360"/>
        <w:rPr>
          <w:rFonts w:ascii="Georgia" w:hAnsi="Georgia" w:cs="Times New Roman"/>
          <w:sz w:val="20"/>
          <w:szCs w:val="20"/>
          <w:lang w:val="en-US"/>
        </w:rPr>
      </w:pPr>
      <w:r w:rsidRPr="00691F40">
        <w:rPr>
          <w:rFonts w:ascii="Georgia" w:hAnsi="Georgia" w:cs="Times New Roman"/>
          <w:sz w:val="20"/>
          <w:szCs w:val="20"/>
          <w:lang w:val="en-US"/>
        </w:rPr>
        <w:t>Francione</w:t>
      </w:r>
      <w:r w:rsidR="00D92C46" w:rsidRPr="00691F40">
        <w:rPr>
          <w:rFonts w:ascii="Georgia" w:hAnsi="Georgia" w:cs="Times New Roman"/>
          <w:sz w:val="20"/>
          <w:szCs w:val="20"/>
          <w:lang w:val="en-US"/>
        </w:rPr>
        <w:t>, Gary</w:t>
      </w:r>
      <w:r w:rsidRPr="00691F40">
        <w:rPr>
          <w:rFonts w:ascii="Georgia" w:hAnsi="Georgia" w:cs="Times New Roman"/>
          <w:sz w:val="20"/>
          <w:szCs w:val="20"/>
          <w:lang w:val="en-US"/>
        </w:rPr>
        <w:t xml:space="preserve">. (2000). </w:t>
      </w:r>
      <w:r w:rsidRPr="00691F40">
        <w:rPr>
          <w:rFonts w:ascii="Georgia" w:hAnsi="Georgia" w:cs="Times New Roman"/>
          <w:i/>
          <w:iCs/>
          <w:sz w:val="20"/>
          <w:szCs w:val="20"/>
          <w:lang w:val="en-US"/>
        </w:rPr>
        <w:t>Introduction to Animal Rights - Your Child or the Dog?</w:t>
      </w:r>
      <w:r w:rsidRPr="00691F40">
        <w:rPr>
          <w:rFonts w:ascii="Georgia" w:hAnsi="Georgia" w:cs="Times New Roman"/>
          <w:sz w:val="20"/>
          <w:szCs w:val="20"/>
          <w:lang w:val="en-US"/>
        </w:rPr>
        <w:t xml:space="preserve"> Templeton University Press</w:t>
      </w:r>
      <w:r w:rsidR="00C81F08">
        <w:rPr>
          <w:rFonts w:ascii="Georgia" w:hAnsi="Georgia" w:cs="Times New Roman"/>
          <w:sz w:val="20"/>
          <w:szCs w:val="20"/>
          <w:lang w:val="en-US"/>
        </w:rPr>
        <w:t xml:space="preserve">. </w:t>
      </w:r>
    </w:p>
    <w:p w14:paraId="446AC0EA" w14:textId="5D762BE2" w:rsidR="00202C1F" w:rsidRPr="00691F40" w:rsidRDefault="00202C1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rPr>
        <w:t>FSVO Ordinance</w:t>
      </w:r>
      <w:r w:rsidRPr="00691F40">
        <w:rPr>
          <w:rFonts w:ascii="Georgia" w:hAnsi="Georgia" w:cs="Times New Roman"/>
          <w:sz w:val="20"/>
          <w:szCs w:val="20"/>
          <w:lang w:val="en-US"/>
        </w:rPr>
        <w:t xml:space="preserve"> </w:t>
      </w:r>
      <w:r w:rsidRPr="00691F40">
        <w:rPr>
          <w:rFonts w:ascii="Georgia" w:hAnsi="Georgia" w:cs="Times New Roman"/>
          <w:sz w:val="20"/>
          <w:szCs w:val="20"/>
        </w:rPr>
        <w:t>on Laboratory Animal Husbandry,</w:t>
      </w:r>
      <w:r w:rsidRPr="00691F40">
        <w:rPr>
          <w:rFonts w:ascii="Georgia" w:hAnsi="Georgia" w:cs="Times New Roman"/>
          <w:sz w:val="20"/>
          <w:szCs w:val="20"/>
          <w:lang w:val="en-US"/>
        </w:rPr>
        <w:t xml:space="preserve"> </w:t>
      </w:r>
      <w:r w:rsidRPr="00691F40">
        <w:rPr>
          <w:rFonts w:ascii="Georgia" w:hAnsi="Georgia" w:cs="Times New Roman"/>
          <w:sz w:val="20"/>
          <w:szCs w:val="20"/>
        </w:rPr>
        <w:t>the Production of Genetically Modified Animals</w:t>
      </w:r>
      <w:r w:rsidRPr="00691F40">
        <w:rPr>
          <w:rFonts w:ascii="Georgia" w:hAnsi="Georgia" w:cs="Times New Roman"/>
          <w:sz w:val="20"/>
          <w:szCs w:val="20"/>
          <w:lang w:val="en-US"/>
        </w:rPr>
        <w:t xml:space="preserve"> </w:t>
      </w:r>
      <w:r w:rsidRPr="00691F40">
        <w:rPr>
          <w:rFonts w:ascii="Georgia" w:hAnsi="Georgia" w:cs="Times New Roman"/>
          <w:sz w:val="20"/>
          <w:szCs w:val="20"/>
        </w:rPr>
        <w:t>and Methods of Animal Experimentation</w:t>
      </w:r>
      <w:r w:rsidRPr="00691F40">
        <w:rPr>
          <w:rFonts w:ascii="Georgia" w:hAnsi="Georgia" w:cs="Times New Roman"/>
          <w:b/>
          <w:bCs/>
          <w:sz w:val="20"/>
          <w:szCs w:val="20"/>
          <w:lang w:val="en-US"/>
        </w:rPr>
        <w:t xml:space="preserve"> </w:t>
      </w:r>
      <w:r w:rsidRPr="00691F40">
        <w:rPr>
          <w:rFonts w:ascii="Georgia" w:hAnsi="Georgia" w:cs="Times New Roman"/>
          <w:sz w:val="20"/>
          <w:szCs w:val="20"/>
          <w:lang w:val="en-US"/>
        </w:rPr>
        <w:t>(Animal Experimentation Ordinance): 455.163; 2010. Available at: https://www.fedlex.admin.ch/eli/cc/2010/207/en. Accessed December 2023</w:t>
      </w:r>
    </w:p>
    <w:p w14:paraId="42F48973" w14:textId="5D9E535E"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en-US"/>
        </w:rPr>
        <w:t xml:space="preserve">Grimm, D. (2020a, March 18). Respirators, quarantines, and worst-case scenarios: Lab animal facilities grapple with the pandemic. </w:t>
      </w:r>
      <w:r w:rsidR="0038681A" w:rsidRPr="00C81F08">
        <w:rPr>
          <w:rFonts w:ascii="Georgia" w:hAnsi="Georgia" w:cs="Times New Roman"/>
          <w:i/>
          <w:sz w:val="20"/>
          <w:szCs w:val="20"/>
          <w:lang w:val="fr-CH"/>
        </w:rPr>
        <w:t>Science</w:t>
      </w:r>
      <w:r w:rsidR="0038681A" w:rsidRPr="00C81F08">
        <w:rPr>
          <w:rFonts w:ascii="Georgia" w:hAnsi="Georgia" w:cs="Times New Roman"/>
          <w:sz w:val="20"/>
          <w:szCs w:val="20"/>
          <w:lang w:val="fr-CH"/>
        </w:rPr>
        <w:t xml:space="preserve">. </w:t>
      </w:r>
      <w:r w:rsidRPr="00C81F08">
        <w:rPr>
          <w:rFonts w:ascii="Georgia" w:hAnsi="Georgia" w:cs="Times New Roman"/>
          <w:sz w:val="20"/>
          <w:szCs w:val="20"/>
          <w:lang w:val="fr-CH"/>
        </w:rPr>
        <w:lastRenderedPageBreak/>
        <w:t xml:space="preserve">https://www.science.org/content/article/respirators-quarantines-and-worst-case-scenarios-lab-animal-facilities-grapple-pandemic. </w:t>
      </w:r>
      <w:r w:rsidRPr="00001FB5">
        <w:rPr>
          <w:rFonts w:ascii="Georgia" w:hAnsi="Georgia" w:cs="Times New Roman"/>
          <w:sz w:val="20"/>
          <w:szCs w:val="20"/>
          <w:lang w:val="en-US"/>
        </w:rPr>
        <w:t xml:space="preserve">Accessed December 2023. </w:t>
      </w:r>
    </w:p>
    <w:p w14:paraId="3A49D8F8" w14:textId="77777777"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en-US"/>
        </w:rPr>
        <w:t xml:space="preserve">Grimm, D. (2020b, March 23). ‘It’s heartbreaking.’ Labs are euthanizing thousands of mice in response to coronavirus pandemic. Universities mandate or encourage rodent euthanasia to save resources and protect staff. </w:t>
      </w:r>
      <w:r w:rsidRPr="00001FB5">
        <w:rPr>
          <w:rFonts w:ascii="Georgia" w:hAnsi="Georgia" w:cs="Times New Roman"/>
          <w:i/>
          <w:sz w:val="20"/>
          <w:szCs w:val="20"/>
          <w:lang w:val="en-US"/>
        </w:rPr>
        <w:t>Science</w:t>
      </w:r>
      <w:r w:rsidRPr="00001FB5">
        <w:rPr>
          <w:rFonts w:ascii="Georgia" w:hAnsi="Georgia" w:cs="Times New Roman"/>
          <w:sz w:val="20"/>
          <w:szCs w:val="20"/>
          <w:lang w:val="en-US"/>
        </w:rPr>
        <w:t xml:space="preserve">. Available at https://www.science.org/content/article/it-s-heartbreaking-labs-are-euthanizing-thousands-mice-response-coronavirus-pandemic#:~:text=As%20thousands%20of%20the%20rodents,Why%20are%20these%20animals%E2%80%94when. Accessed December 2023. </w:t>
      </w:r>
    </w:p>
    <w:p w14:paraId="26DB9EE1" w14:textId="77777777"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de-CH"/>
        </w:rPr>
        <w:t xml:space="preserve">Gustavsson, M. E., Arnberg, F. K., Juth, N., &amp; Schreeb, J. von (2020). </w:t>
      </w:r>
      <w:r w:rsidRPr="00001FB5">
        <w:rPr>
          <w:rFonts w:ascii="Georgia" w:hAnsi="Georgia" w:cs="Times New Roman"/>
          <w:sz w:val="20"/>
          <w:szCs w:val="20"/>
          <w:lang w:val="en-US"/>
        </w:rPr>
        <w:t xml:space="preserve">Moral Distress among Disaster Responders: What is it? </w:t>
      </w:r>
      <w:r w:rsidRPr="00001FB5">
        <w:rPr>
          <w:rFonts w:ascii="Georgia" w:hAnsi="Georgia" w:cs="Times New Roman"/>
          <w:i/>
          <w:sz w:val="20"/>
          <w:szCs w:val="20"/>
          <w:lang w:val="en-US"/>
        </w:rPr>
        <w:t>Prehospital and Disaster Medicine</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35</w:t>
      </w:r>
      <w:r w:rsidRPr="00001FB5">
        <w:rPr>
          <w:rFonts w:ascii="Georgia" w:hAnsi="Georgia" w:cs="Times New Roman"/>
          <w:sz w:val="20"/>
          <w:szCs w:val="20"/>
          <w:lang w:val="en-US"/>
        </w:rPr>
        <w:t>(2), 212–219. https://doi.org/10.1017/S1049023X20000096</w:t>
      </w:r>
    </w:p>
    <w:p w14:paraId="4609EB72" w14:textId="7353BFAE" w:rsidR="0038681A" w:rsidRDefault="00B520CF" w:rsidP="0038681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Guterman, L. Katrina. (2005). Destroyed Decades of Research, Some Scientists Find, and Took the Lives of Thousands of Lab Animals. </w:t>
      </w:r>
      <w:r w:rsidR="003772D0">
        <w:rPr>
          <w:rFonts w:ascii="Georgia" w:hAnsi="Georgia" w:cs="Times New Roman"/>
          <w:sz w:val="20"/>
          <w:szCs w:val="20"/>
          <w:lang w:val="en-US"/>
        </w:rPr>
        <w:t xml:space="preserve">The Chronicle of Higher Education. </w:t>
      </w:r>
      <w:r w:rsidRPr="00691F40">
        <w:rPr>
          <w:rFonts w:ascii="Georgia" w:hAnsi="Georgia" w:cs="Times New Roman"/>
          <w:sz w:val="20"/>
          <w:szCs w:val="20"/>
          <w:lang w:val="en-US"/>
        </w:rPr>
        <w:t>Available at: https://www.chronicle.com/article/katrina-destroyed-decades-of-research-some-scientists-find-and-took-the-lives-of-thousands-of-lab-animals/ Accessed December 2023.</w:t>
      </w:r>
    </w:p>
    <w:p w14:paraId="520BA973" w14:textId="7E77F20B" w:rsidR="00D24BB1" w:rsidRPr="0038681A" w:rsidRDefault="00D24BB1" w:rsidP="0038681A">
      <w:pPr>
        <w:pStyle w:val="Listenabsatz"/>
        <w:numPr>
          <w:ilvl w:val="0"/>
          <w:numId w:val="12"/>
        </w:numPr>
        <w:spacing w:after="60"/>
        <w:ind w:left="360"/>
        <w:rPr>
          <w:rFonts w:ascii="Georgia" w:hAnsi="Georgia" w:cs="Times New Roman"/>
          <w:sz w:val="20"/>
          <w:szCs w:val="20"/>
          <w:lang w:val="en-US"/>
        </w:rPr>
      </w:pPr>
      <w:r w:rsidRPr="0038681A">
        <w:rPr>
          <w:rFonts w:ascii="Georgia" w:hAnsi="Georgia" w:cs="Times New Roman"/>
          <w:sz w:val="20"/>
          <w:szCs w:val="20"/>
          <w:lang w:val="en-US"/>
        </w:rPr>
        <w:t>Harikrishnan, V.S., Sarit</w:t>
      </w:r>
      <w:r w:rsidR="0038681A" w:rsidRPr="0038681A">
        <w:rPr>
          <w:rFonts w:ascii="Georgia" w:hAnsi="Georgia" w:cs="Times New Roman"/>
          <w:sz w:val="20"/>
          <w:szCs w:val="20"/>
          <w:lang w:val="en-US"/>
        </w:rPr>
        <w:t>a Jena, Shika Yadav et al. (2023</w:t>
      </w:r>
      <w:r w:rsidRPr="0038681A">
        <w:rPr>
          <w:rFonts w:ascii="Georgia" w:hAnsi="Georgia" w:cs="Times New Roman"/>
          <w:sz w:val="20"/>
          <w:szCs w:val="20"/>
          <w:lang w:val="en-US"/>
        </w:rPr>
        <w:t xml:space="preserve">) What Happened to the Laboratory Animals during COVID-19 Pandemic lockdown? India Answers. </w:t>
      </w:r>
      <w:r w:rsidR="0038681A" w:rsidRPr="0038681A">
        <w:rPr>
          <w:rFonts w:ascii="Georgia" w:hAnsi="Georgia" w:cs="Times New Roman"/>
          <w:i/>
          <w:sz w:val="20"/>
          <w:szCs w:val="20"/>
          <w:lang w:val="en-US"/>
        </w:rPr>
        <w:t>Scandinavian Journal of Laboratory Science</w:t>
      </w:r>
      <w:r w:rsidR="0038681A" w:rsidRPr="0038681A">
        <w:rPr>
          <w:rFonts w:ascii="Georgia" w:hAnsi="Georgia" w:cs="Times New Roman"/>
          <w:sz w:val="20"/>
          <w:szCs w:val="20"/>
          <w:lang w:val="en-US"/>
        </w:rPr>
        <w:t xml:space="preserve"> 49, 14–20</w:t>
      </w:r>
      <w:r w:rsidR="0038681A">
        <w:rPr>
          <w:rFonts w:ascii="Georgia" w:hAnsi="Georgia" w:cs="Times New Roman"/>
          <w:sz w:val="20"/>
          <w:szCs w:val="20"/>
          <w:lang w:val="en-US"/>
        </w:rPr>
        <w:t>.</w:t>
      </w:r>
      <w:r w:rsidR="0038681A" w:rsidRPr="0038681A">
        <w:rPr>
          <w:rFonts w:ascii="Georgia" w:hAnsi="Georgia" w:cs="Times New Roman"/>
          <w:sz w:val="20"/>
          <w:szCs w:val="20"/>
          <w:lang w:val="en-US"/>
        </w:rPr>
        <w:t xml:space="preserve"> </w:t>
      </w:r>
      <w:r w:rsidRPr="0038681A">
        <w:rPr>
          <w:rFonts w:ascii="Georgia" w:hAnsi="Georgia" w:cs="Times New Roman"/>
          <w:sz w:val="20"/>
          <w:szCs w:val="20"/>
          <w:lang w:val="en-US"/>
        </w:rPr>
        <w:t xml:space="preserve">Available at https://www.researchsquare.com/article/rs-762392/v1. Accessed </w:t>
      </w:r>
      <w:r w:rsidR="003772D0">
        <w:rPr>
          <w:rFonts w:ascii="Georgia" w:hAnsi="Georgia" w:cs="Times New Roman"/>
          <w:sz w:val="20"/>
          <w:szCs w:val="20"/>
          <w:lang w:val="en-US"/>
        </w:rPr>
        <w:t>June 2023</w:t>
      </w:r>
    </w:p>
    <w:p w14:paraId="02C001FC" w14:textId="5A332694"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C81F08">
        <w:rPr>
          <w:rFonts w:ascii="Georgia" w:hAnsi="Georgia" w:cs="Times New Roman"/>
          <w:sz w:val="20"/>
          <w:szCs w:val="20"/>
          <w:lang w:val="de-CH"/>
        </w:rPr>
        <w:t xml:space="preserve">Herstein, J. J., Schwedhelm, M. M., Vasa, A., Biddinger, P. D., &amp; Hewlett, A. L. (2021). </w:t>
      </w:r>
      <w:r w:rsidRPr="00001FB5">
        <w:rPr>
          <w:rFonts w:ascii="Georgia" w:hAnsi="Georgia" w:cs="Times New Roman"/>
          <w:sz w:val="20"/>
          <w:szCs w:val="20"/>
          <w:lang w:val="en-US"/>
        </w:rPr>
        <w:t xml:space="preserve">Emergency preparedness: What is the future? </w:t>
      </w:r>
      <w:r w:rsidRPr="00001FB5">
        <w:rPr>
          <w:rFonts w:ascii="Georgia" w:hAnsi="Georgia" w:cs="Times New Roman"/>
          <w:i/>
          <w:sz w:val="20"/>
          <w:szCs w:val="20"/>
          <w:lang w:val="en-US"/>
        </w:rPr>
        <w:t>Antimicrobial Stewardship &amp; Healthcare Epidemiology: ASHE</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1</w:t>
      </w:r>
      <w:r w:rsidRPr="00001FB5">
        <w:rPr>
          <w:rFonts w:ascii="Georgia" w:hAnsi="Georgia" w:cs="Times New Roman"/>
          <w:sz w:val="20"/>
          <w:szCs w:val="20"/>
          <w:lang w:val="en-US"/>
        </w:rPr>
        <w:t>(1), e29. https://doi.org/10.1017/ash.2021.190</w:t>
      </w:r>
    </w:p>
    <w:p w14:paraId="0E03298C" w14:textId="3D8F2972"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Irvine, L. (2009). </w:t>
      </w:r>
      <w:r w:rsidRPr="00691F40">
        <w:rPr>
          <w:rFonts w:ascii="Georgia" w:hAnsi="Georgia" w:cs="Times New Roman"/>
          <w:i/>
          <w:iCs/>
          <w:sz w:val="20"/>
          <w:szCs w:val="20"/>
          <w:lang w:val="en-US"/>
        </w:rPr>
        <w:t>Filling the Ark: Animal Welfare in Disasters</w:t>
      </w:r>
      <w:r w:rsidRPr="00691F40">
        <w:rPr>
          <w:rFonts w:ascii="Georgia" w:hAnsi="Georgia" w:cs="Times New Roman"/>
          <w:sz w:val="20"/>
          <w:szCs w:val="20"/>
          <w:lang w:val="en-US"/>
        </w:rPr>
        <w:t>. Temple University Press.</w:t>
      </w:r>
    </w:p>
    <w:p w14:paraId="727D8808" w14:textId="7BC3E64C"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King, M.  Zohny, H. (2022). Animal researchers shoulder a psychological burden that animal ethics committees ought to address. </w:t>
      </w:r>
      <w:r w:rsidR="00C81F08">
        <w:rPr>
          <w:rFonts w:ascii="Georgia" w:hAnsi="Georgia" w:cs="Times New Roman"/>
          <w:i/>
          <w:iCs/>
          <w:sz w:val="20"/>
          <w:szCs w:val="20"/>
          <w:lang w:val="en-US"/>
        </w:rPr>
        <w:t>Jou</w:t>
      </w:r>
      <w:r w:rsidR="003772D0">
        <w:rPr>
          <w:rFonts w:ascii="Georgia" w:hAnsi="Georgia" w:cs="Times New Roman"/>
          <w:i/>
          <w:iCs/>
          <w:sz w:val="20"/>
          <w:szCs w:val="20"/>
          <w:lang w:val="en-US"/>
        </w:rPr>
        <w:t>rnal of Medical Ethics</w:t>
      </w:r>
      <w:r w:rsidR="00C81F08">
        <w:rPr>
          <w:rFonts w:ascii="Georgia" w:hAnsi="Georgia" w:cs="Times New Roman"/>
          <w:sz w:val="20"/>
          <w:szCs w:val="20"/>
          <w:lang w:val="en-US"/>
        </w:rPr>
        <w:t xml:space="preserve">, </w:t>
      </w:r>
      <w:r w:rsidRPr="003772D0">
        <w:rPr>
          <w:rFonts w:ascii="Georgia" w:hAnsi="Georgia" w:cs="Times New Roman"/>
          <w:bCs/>
          <w:sz w:val="20"/>
          <w:szCs w:val="20"/>
          <w:lang w:val="en-US"/>
        </w:rPr>
        <w:t>48:</w:t>
      </w:r>
      <w:r w:rsidRPr="003772D0">
        <w:rPr>
          <w:rFonts w:ascii="Georgia" w:hAnsi="Georgia" w:cs="Times New Roman"/>
          <w:sz w:val="20"/>
          <w:szCs w:val="20"/>
          <w:lang w:val="en-US"/>
        </w:rPr>
        <w:t>299</w:t>
      </w:r>
      <w:r w:rsidRPr="00691F40">
        <w:rPr>
          <w:rFonts w:ascii="Georgia" w:hAnsi="Georgia" w:cs="Times New Roman"/>
          <w:sz w:val="20"/>
          <w:szCs w:val="20"/>
          <w:lang w:val="en-US"/>
        </w:rPr>
        <w:t>-303.</w:t>
      </w:r>
    </w:p>
    <w:p w14:paraId="1702ACB3" w14:textId="08A2655D"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en-US"/>
        </w:rPr>
        <w:t xml:space="preserve">Lesté-Lasserre, C. (2020). Mutant coronaviruses found in mink spark massive culls and doom a Danish group’s research. </w:t>
      </w:r>
      <w:r w:rsidRPr="00001FB5">
        <w:rPr>
          <w:rFonts w:ascii="Georgia" w:hAnsi="Georgia" w:cs="Times New Roman"/>
          <w:i/>
          <w:sz w:val="20"/>
          <w:szCs w:val="20"/>
          <w:lang w:val="en-US"/>
        </w:rPr>
        <w:t>Science.</w:t>
      </w:r>
      <w:r w:rsidR="003772D0">
        <w:rPr>
          <w:rFonts w:ascii="Georgia" w:hAnsi="Georgia" w:cs="Times New Roman"/>
          <w:sz w:val="20"/>
          <w:szCs w:val="20"/>
          <w:lang w:val="en-US"/>
        </w:rPr>
        <w:t>11 Nov 2020</w:t>
      </w:r>
      <w:r w:rsidRPr="00001FB5">
        <w:rPr>
          <w:rFonts w:ascii="Georgia" w:hAnsi="Georgia" w:cs="Times New Roman"/>
          <w:sz w:val="20"/>
          <w:szCs w:val="20"/>
          <w:lang w:val="en-US"/>
        </w:rPr>
        <w:t>. https://doi.org/10.1126/science.abf6565</w:t>
      </w:r>
    </w:p>
    <w:p w14:paraId="5CA80CB1" w14:textId="77777777"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fr-CH"/>
        </w:rPr>
        <w:t xml:space="preserve">Lin, K., Liu, M., Ma, H., Pan, S., Qiao, H., &amp; Gao, H. (2020). </w:t>
      </w:r>
      <w:r w:rsidRPr="00001FB5">
        <w:rPr>
          <w:rFonts w:ascii="Georgia" w:hAnsi="Georgia" w:cs="Times New Roman"/>
          <w:sz w:val="20"/>
          <w:szCs w:val="20"/>
          <w:lang w:val="en-US"/>
        </w:rPr>
        <w:t xml:space="preserve">Laboratory biosafety emergency management for SARS-CoV-2. </w:t>
      </w:r>
      <w:r w:rsidRPr="00001FB5">
        <w:rPr>
          <w:rFonts w:ascii="Georgia" w:hAnsi="Georgia" w:cs="Times New Roman"/>
          <w:i/>
          <w:sz w:val="20"/>
          <w:szCs w:val="20"/>
          <w:lang w:val="en-US"/>
        </w:rPr>
        <w:t>Journal of Biosafety and Biosecurity</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2</w:t>
      </w:r>
      <w:r w:rsidRPr="00001FB5">
        <w:rPr>
          <w:rFonts w:ascii="Georgia" w:hAnsi="Georgia" w:cs="Times New Roman"/>
          <w:sz w:val="20"/>
          <w:szCs w:val="20"/>
          <w:lang w:val="en-US"/>
        </w:rPr>
        <w:t>(2), 99–101. https://doi.org/10.1016/j.jobb.2020.08.001</w:t>
      </w:r>
    </w:p>
    <w:p w14:paraId="593E47F4" w14:textId="69DD84CA" w:rsidR="0050618D" w:rsidRPr="00691F40" w:rsidRDefault="0050618D"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Martin, AK. (2022). Animal Research that Respects Animal Rights: Extending Requirements for Research with Humans to Animals. </w:t>
      </w:r>
      <w:r w:rsidRPr="00C81F08">
        <w:rPr>
          <w:rFonts w:ascii="Georgia" w:hAnsi="Georgia" w:cs="Times New Roman"/>
          <w:i/>
          <w:sz w:val="20"/>
          <w:szCs w:val="20"/>
          <w:lang w:val="en-US"/>
        </w:rPr>
        <w:t>Camb</w:t>
      </w:r>
      <w:r w:rsidR="00C81F08" w:rsidRPr="00C81F08">
        <w:rPr>
          <w:rFonts w:ascii="Georgia" w:hAnsi="Georgia" w:cs="Times New Roman"/>
          <w:i/>
          <w:sz w:val="20"/>
          <w:szCs w:val="20"/>
          <w:lang w:val="en-US"/>
        </w:rPr>
        <w:t>ridge</w:t>
      </w:r>
      <w:r w:rsidRPr="00C81F08">
        <w:rPr>
          <w:rFonts w:ascii="Georgia" w:hAnsi="Georgia" w:cs="Times New Roman"/>
          <w:i/>
          <w:sz w:val="20"/>
          <w:szCs w:val="20"/>
          <w:lang w:val="en-US"/>
        </w:rPr>
        <w:t xml:space="preserve"> Q</w:t>
      </w:r>
      <w:r w:rsidR="00C81F08" w:rsidRPr="00C81F08">
        <w:rPr>
          <w:rFonts w:ascii="Georgia" w:hAnsi="Georgia" w:cs="Times New Roman"/>
          <w:i/>
          <w:sz w:val="20"/>
          <w:szCs w:val="20"/>
          <w:lang w:val="en-US"/>
        </w:rPr>
        <w:t>uarterly of</w:t>
      </w:r>
      <w:r w:rsidRPr="00C81F08">
        <w:rPr>
          <w:rFonts w:ascii="Georgia" w:hAnsi="Georgia" w:cs="Times New Roman"/>
          <w:i/>
          <w:sz w:val="20"/>
          <w:szCs w:val="20"/>
          <w:lang w:val="en-US"/>
        </w:rPr>
        <w:t xml:space="preserve"> Healthc</w:t>
      </w:r>
      <w:r w:rsidR="00C81F08" w:rsidRPr="00C81F08">
        <w:rPr>
          <w:rFonts w:ascii="Georgia" w:hAnsi="Georgia" w:cs="Times New Roman"/>
          <w:i/>
          <w:sz w:val="20"/>
          <w:szCs w:val="20"/>
          <w:lang w:val="en-US"/>
        </w:rPr>
        <w:t>are Ethics</w:t>
      </w:r>
      <w:r w:rsidR="00C81F08">
        <w:rPr>
          <w:rFonts w:ascii="Georgia" w:hAnsi="Georgia" w:cs="Times New Roman"/>
          <w:sz w:val="20"/>
          <w:szCs w:val="20"/>
          <w:lang w:val="en-US"/>
        </w:rPr>
        <w:t xml:space="preserve">, </w:t>
      </w:r>
      <w:r w:rsidRPr="00691F40">
        <w:rPr>
          <w:rFonts w:ascii="Georgia" w:hAnsi="Georgia" w:cs="Times New Roman"/>
          <w:sz w:val="20"/>
          <w:szCs w:val="20"/>
          <w:lang w:val="en-US"/>
        </w:rPr>
        <w:t>31(1):59-72. doi: 10.1017/S0963180121000499. PMID: 35049455.</w:t>
      </w:r>
    </w:p>
    <w:p w14:paraId="24E3E908" w14:textId="2A5ADBC5" w:rsidR="00202C1F" w:rsidRPr="00691F40" w:rsidRDefault="00202C1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National Health and Medical Research Council NHMRC (2013). </w:t>
      </w:r>
      <w:r w:rsidRPr="00C81F08">
        <w:rPr>
          <w:rFonts w:ascii="Georgia" w:hAnsi="Georgia" w:cs="Times New Roman"/>
          <w:i/>
          <w:sz w:val="20"/>
          <w:szCs w:val="20"/>
          <w:lang w:val="en-US"/>
        </w:rPr>
        <w:t>Australian code for the care and use of animals for scientific purposes.</w:t>
      </w:r>
      <w:r w:rsidRPr="00691F40">
        <w:rPr>
          <w:rFonts w:ascii="Georgia" w:hAnsi="Georgia" w:cs="Times New Roman"/>
          <w:sz w:val="20"/>
          <w:szCs w:val="20"/>
          <w:lang w:val="en-US"/>
        </w:rPr>
        <w:t xml:space="preserve"> 8th edition. Available at: https://www.nhmrc.gov.au/about-us/publications/australian-code-care-and-use-animals-scientific-purposes#block-views-block-file-attachments-content-block-1. Accessed December 2023.</w:t>
      </w:r>
    </w:p>
    <w:p w14:paraId="64AC3B63" w14:textId="46C7FC45" w:rsidR="00B31092" w:rsidRPr="00691F40" w:rsidRDefault="00B31092" w:rsidP="002C1C2A">
      <w:pPr>
        <w:pStyle w:val="Listenabsatz"/>
        <w:numPr>
          <w:ilvl w:val="0"/>
          <w:numId w:val="12"/>
        </w:numPr>
        <w:spacing w:after="60"/>
        <w:ind w:left="360"/>
        <w:rPr>
          <w:rFonts w:ascii="Georgia" w:hAnsi="Georgia" w:cs="Times New Roman"/>
          <w:sz w:val="20"/>
          <w:szCs w:val="20"/>
          <w:lang w:val="de-CH"/>
        </w:rPr>
      </w:pPr>
      <w:r w:rsidRPr="00691F40">
        <w:rPr>
          <w:rFonts w:ascii="Georgia" w:hAnsi="Georgia" w:cs="Times New Roman"/>
          <w:sz w:val="20"/>
          <w:szCs w:val="20"/>
          <w:lang w:val="en-US"/>
        </w:rPr>
        <w:t xml:space="preserve">Newsome, JT. Clemmons, EA. Fitzhugh, DC. Gluckman, TL. Creamer-Hente, MA. Tambrallo, LJ. Wilder-Kofie, T. (2019). Compassion Fatigue, Euthanasia Stress, and Their Management in Laboratory Animal Research. </w:t>
      </w:r>
      <w:r w:rsidRPr="00496448">
        <w:rPr>
          <w:rFonts w:ascii="Georgia" w:hAnsi="Georgia" w:cs="Times New Roman"/>
          <w:i/>
          <w:sz w:val="20"/>
          <w:szCs w:val="20"/>
          <w:lang w:val="en-US"/>
        </w:rPr>
        <w:t>J</w:t>
      </w:r>
      <w:r w:rsidR="00496448" w:rsidRPr="00496448">
        <w:rPr>
          <w:rFonts w:ascii="Georgia" w:hAnsi="Georgia" w:cs="Times New Roman"/>
          <w:i/>
          <w:sz w:val="20"/>
          <w:szCs w:val="20"/>
          <w:lang w:val="en-US"/>
        </w:rPr>
        <w:t>ournal of the</w:t>
      </w:r>
      <w:r w:rsidRPr="00496448">
        <w:rPr>
          <w:rFonts w:ascii="Georgia" w:hAnsi="Georgia" w:cs="Times New Roman"/>
          <w:i/>
          <w:sz w:val="20"/>
          <w:szCs w:val="20"/>
          <w:lang w:val="en-US"/>
        </w:rPr>
        <w:t xml:space="preserve"> Am</w:t>
      </w:r>
      <w:r w:rsidR="00496448" w:rsidRPr="00496448">
        <w:rPr>
          <w:rFonts w:ascii="Georgia" w:hAnsi="Georgia" w:cs="Times New Roman"/>
          <w:i/>
          <w:sz w:val="20"/>
          <w:szCs w:val="20"/>
          <w:lang w:val="en-US"/>
        </w:rPr>
        <w:t>erican</w:t>
      </w:r>
      <w:r w:rsidRPr="00496448">
        <w:rPr>
          <w:rFonts w:ascii="Georgia" w:hAnsi="Georgia" w:cs="Times New Roman"/>
          <w:i/>
          <w:sz w:val="20"/>
          <w:szCs w:val="20"/>
          <w:lang w:val="en-US"/>
        </w:rPr>
        <w:t xml:space="preserve"> Assoc</w:t>
      </w:r>
      <w:r w:rsidR="00496448" w:rsidRPr="00496448">
        <w:rPr>
          <w:rFonts w:ascii="Georgia" w:hAnsi="Georgia" w:cs="Times New Roman"/>
          <w:i/>
          <w:sz w:val="20"/>
          <w:szCs w:val="20"/>
          <w:lang w:val="en-US"/>
        </w:rPr>
        <w:t>iation for</w:t>
      </w:r>
      <w:r w:rsidRPr="00496448">
        <w:rPr>
          <w:rFonts w:ascii="Georgia" w:hAnsi="Georgia" w:cs="Times New Roman"/>
          <w:i/>
          <w:sz w:val="20"/>
          <w:szCs w:val="20"/>
          <w:lang w:val="en-US"/>
        </w:rPr>
        <w:t xml:space="preserve"> Lab</w:t>
      </w:r>
      <w:r w:rsidR="00496448" w:rsidRPr="00496448">
        <w:rPr>
          <w:rFonts w:ascii="Georgia" w:hAnsi="Georgia" w:cs="Times New Roman"/>
          <w:i/>
          <w:sz w:val="20"/>
          <w:szCs w:val="20"/>
          <w:lang w:val="en-US"/>
        </w:rPr>
        <w:t>oratory</w:t>
      </w:r>
      <w:r w:rsidRPr="00496448">
        <w:rPr>
          <w:rFonts w:ascii="Georgia" w:hAnsi="Georgia" w:cs="Times New Roman"/>
          <w:i/>
          <w:sz w:val="20"/>
          <w:szCs w:val="20"/>
          <w:lang w:val="en-US"/>
        </w:rPr>
        <w:t xml:space="preserve"> Anim</w:t>
      </w:r>
      <w:r w:rsidR="00496448" w:rsidRPr="00496448">
        <w:rPr>
          <w:rFonts w:ascii="Georgia" w:hAnsi="Georgia" w:cs="Times New Roman"/>
          <w:i/>
          <w:sz w:val="20"/>
          <w:szCs w:val="20"/>
          <w:lang w:val="en-US"/>
        </w:rPr>
        <w:t>al</w:t>
      </w:r>
      <w:r w:rsidRPr="00496448">
        <w:rPr>
          <w:rFonts w:ascii="Georgia" w:hAnsi="Georgia" w:cs="Times New Roman"/>
          <w:i/>
          <w:sz w:val="20"/>
          <w:szCs w:val="20"/>
          <w:lang w:val="en-US"/>
        </w:rPr>
        <w:t xml:space="preserve"> Sci</w:t>
      </w:r>
      <w:r w:rsidR="00496448" w:rsidRPr="00496448">
        <w:rPr>
          <w:rFonts w:ascii="Georgia" w:hAnsi="Georgia" w:cs="Times New Roman"/>
          <w:i/>
          <w:sz w:val="20"/>
          <w:szCs w:val="20"/>
          <w:lang w:val="en-US"/>
        </w:rPr>
        <w:t>ence</w:t>
      </w:r>
      <w:r w:rsidR="00496448">
        <w:rPr>
          <w:rFonts w:ascii="Georgia" w:hAnsi="Georgia" w:cs="Times New Roman"/>
          <w:i/>
          <w:sz w:val="20"/>
          <w:szCs w:val="20"/>
          <w:lang w:val="en-US"/>
        </w:rPr>
        <w:t xml:space="preserve">, </w:t>
      </w:r>
      <w:r w:rsidR="00496448">
        <w:rPr>
          <w:rFonts w:ascii="Georgia" w:hAnsi="Georgia" w:cs="Times New Roman"/>
          <w:sz w:val="20"/>
          <w:szCs w:val="20"/>
          <w:lang w:val="en-US"/>
        </w:rPr>
        <w:t>58 (3), 289-292</w:t>
      </w:r>
      <w:r w:rsidRPr="00691F40">
        <w:rPr>
          <w:rFonts w:ascii="Georgia" w:hAnsi="Georgia" w:cs="Times New Roman"/>
          <w:sz w:val="20"/>
          <w:szCs w:val="20"/>
          <w:lang w:val="en-US"/>
        </w:rPr>
        <w:t xml:space="preserve">. </w:t>
      </w:r>
    </w:p>
    <w:p w14:paraId="3FB83658" w14:textId="7C154339" w:rsidR="00202C1F" w:rsidRPr="00691F40" w:rsidRDefault="00202C1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Ordinance on Measures to Combat the Coronavirus (COVID-19). (2020). </w:t>
      </w:r>
      <w:r w:rsidR="00496448">
        <w:rPr>
          <w:rFonts w:ascii="Georgia" w:hAnsi="Georgia" w:cs="Times New Roman"/>
          <w:sz w:val="20"/>
          <w:szCs w:val="20"/>
          <w:lang w:val="en-US"/>
        </w:rPr>
        <w:t xml:space="preserve">Swiss Confederation. </w:t>
      </w:r>
      <w:r w:rsidRPr="00691F40">
        <w:rPr>
          <w:rFonts w:ascii="Georgia" w:hAnsi="Georgia" w:cs="Times New Roman"/>
          <w:sz w:val="20"/>
          <w:szCs w:val="20"/>
          <w:lang w:val="en-US"/>
        </w:rPr>
        <w:t>Available at: https://www.fedlex.admin.ch/eli/cc/2020/438/en, Accessed July 2022</w:t>
      </w:r>
    </w:p>
    <w:p w14:paraId="135D6022" w14:textId="098EC046" w:rsidR="00202C1F" w:rsidRPr="00691F40" w:rsidRDefault="00202C1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Office of laboratory animal welfare. (2002). </w:t>
      </w:r>
      <w:r w:rsidRPr="00496448">
        <w:rPr>
          <w:rFonts w:ascii="Georgia" w:hAnsi="Georgia" w:cs="Times New Roman"/>
          <w:i/>
          <w:sz w:val="20"/>
          <w:szCs w:val="20"/>
          <w:lang w:val="en-US"/>
        </w:rPr>
        <w:t>Institutional Animal Care and Use Committee Guidebook. 2</w:t>
      </w:r>
      <w:r w:rsidRPr="00496448">
        <w:rPr>
          <w:rFonts w:ascii="Georgia" w:hAnsi="Georgia" w:cs="Times New Roman"/>
          <w:i/>
          <w:sz w:val="20"/>
          <w:szCs w:val="20"/>
          <w:vertAlign w:val="superscript"/>
          <w:lang w:val="en-US"/>
        </w:rPr>
        <w:t>nd</w:t>
      </w:r>
      <w:r w:rsidRPr="00496448">
        <w:rPr>
          <w:rFonts w:ascii="Georgia" w:hAnsi="Georgia" w:cs="Times New Roman"/>
          <w:i/>
          <w:sz w:val="20"/>
          <w:szCs w:val="20"/>
          <w:lang w:val="en-US"/>
        </w:rPr>
        <w:t xml:space="preserve"> edition.</w:t>
      </w:r>
      <w:r w:rsidRPr="00691F40">
        <w:rPr>
          <w:rFonts w:ascii="Georgia" w:hAnsi="Georgia" w:cs="Times New Roman"/>
          <w:sz w:val="20"/>
          <w:szCs w:val="20"/>
          <w:lang w:val="en-US"/>
        </w:rPr>
        <w:t xml:space="preserve"> Available at: https://grants.nih.gov/grants/olaw/guidebook.pdf Accessed July 2022.</w:t>
      </w:r>
    </w:p>
    <w:p w14:paraId="2931FF8E" w14:textId="065273C2"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Palmer, C. (2011). </w:t>
      </w:r>
      <w:r w:rsidRPr="00496448">
        <w:rPr>
          <w:rFonts w:ascii="Georgia" w:hAnsi="Georgia" w:cs="Times New Roman"/>
          <w:iCs/>
          <w:sz w:val="20"/>
          <w:szCs w:val="20"/>
          <w:lang w:val="en-US"/>
        </w:rPr>
        <w:t>The moral relevance of the distinction between domesticated and wild animals</w:t>
      </w:r>
      <w:r w:rsidRPr="00496448">
        <w:rPr>
          <w:rFonts w:ascii="Georgia" w:hAnsi="Georgia" w:cs="Times New Roman"/>
          <w:sz w:val="20"/>
          <w:szCs w:val="20"/>
          <w:lang w:val="en-US"/>
        </w:rPr>
        <w:t>. In Tom Beauchamp</w:t>
      </w:r>
      <w:r w:rsidRPr="00691F40">
        <w:rPr>
          <w:rFonts w:ascii="Georgia" w:hAnsi="Georgia" w:cs="Times New Roman"/>
          <w:sz w:val="20"/>
          <w:szCs w:val="20"/>
          <w:lang w:val="en-US"/>
        </w:rPr>
        <w:t xml:space="preserve">&amp; R. G. Frey (eds.), </w:t>
      </w:r>
      <w:r w:rsidRPr="00496448">
        <w:rPr>
          <w:rFonts w:ascii="Georgia" w:hAnsi="Georgia" w:cs="Times New Roman"/>
          <w:i/>
          <w:sz w:val="20"/>
          <w:szCs w:val="20"/>
          <w:lang w:val="en-US"/>
        </w:rPr>
        <w:t>The Oxford Handbook of Animal Ethics</w:t>
      </w:r>
      <w:r w:rsidR="00496448">
        <w:rPr>
          <w:rFonts w:ascii="Georgia" w:hAnsi="Georgia" w:cs="Times New Roman"/>
          <w:i/>
          <w:sz w:val="20"/>
          <w:szCs w:val="20"/>
          <w:lang w:val="en-US"/>
        </w:rPr>
        <w:t>,</w:t>
      </w:r>
      <w:r w:rsidR="00496448" w:rsidRPr="00496448">
        <w:rPr>
          <w:rFonts w:ascii="Georgia" w:hAnsi="Georgia" w:cs="Times New Roman"/>
          <w:sz w:val="20"/>
          <w:szCs w:val="20"/>
          <w:lang w:val="en-US"/>
        </w:rPr>
        <w:t xml:space="preserve"> </w:t>
      </w:r>
      <w:r w:rsidR="00496448">
        <w:rPr>
          <w:rFonts w:ascii="Georgia" w:hAnsi="Georgia" w:cs="Times New Roman"/>
          <w:sz w:val="20"/>
          <w:szCs w:val="20"/>
          <w:lang w:val="en-US"/>
        </w:rPr>
        <w:t>(pp. 701–725)</w:t>
      </w:r>
      <w:r w:rsidRPr="00691F40">
        <w:rPr>
          <w:rFonts w:ascii="Georgia" w:hAnsi="Georgia" w:cs="Times New Roman"/>
          <w:sz w:val="20"/>
          <w:szCs w:val="20"/>
          <w:lang w:val="en-US"/>
        </w:rPr>
        <w:t xml:space="preserve">. </w:t>
      </w:r>
      <w:r w:rsidR="00496448">
        <w:rPr>
          <w:rFonts w:ascii="Georgia" w:hAnsi="Georgia" w:cs="Times New Roman"/>
          <w:sz w:val="20"/>
          <w:szCs w:val="20"/>
          <w:lang w:val="en-US"/>
        </w:rPr>
        <w:t xml:space="preserve">Oxford: </w:t>
      </w:r>
      <w:r w:rsidRPr="00691F40">
        <w:rPr>
          <w:rFonts w:ascii="Georgia" w:hAnsi="Georgia" w:cs="Times New Roman"/>
          <w:sz w:val="20"/>
          <w:szCs w:val="20"/>
          <w:lang w:val="en-US"/>
        </w:rPr>
        <w:t xml:space="preserve">Oxford University Press. </w:t>
      </w:r>
    </w:p>
    <w:p w14:paraId="78C9333D" w14:textId="443F92E9"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Parry, M. (2020, April 10). Colleges Euthanized Lab Animals to Protect Employees From Covid-19. Now They Face an Onslaught of Criticism. </w:t>
      </w:r>
      <w:r w:rsidRPr="00496448">
        <w:rPr>
          <w:rFonts w:ascii="Georgia" w:hAnsi="Georgia" w:cs="Times New Roman"/>
          <w:i/>
          <w:sz w:val="20"/>
          <w:szCs w:val="20"/>
          <w:lang w:val="en-US"/>
        </w:rPr>
        <w:t>The Chronicle</w:t>
      </w:r>
      <w:r w:rsidR="00496448" w:rsidRPr="00496448">
        <w:rPr>
          <w:rFonts w:ascii="Georgia" w:hAnsi="Georgia" w:cs="Times New Roman"/>
          <w:i/>
          <w:sz w:val="20"/>
          <w:szCs w:val="20"/>
          <w:lang w:val="en-US"/>
        </w:rPr>
        <w:t xml:space="preserve"> of Higher Education</w:t>
      </w:r>
      <w:r w:rsidRPr="00691F40">
        <w:rPr>
          <w:rFonts w:ascii="Georgia" w:hAnsi="Georgia" w:cs="Times New Roman"/>
          <w:sz w:val="20"/>
          <w:szCs w:val="20"/>
          <w:lang w:val="en-US"/>
        </w:rPr>
        <w:t xml:space="preserve">. 10. </w:t>
      </w:r>
      <w:r w:rsidRPr="00691F40">
        <w:rPr>
          <w:rFonts w:ascii="Georgia" w:hAnsi="Georgia" w:cs="Times New Roman"/>
          <w:sz w:val="20"/>
          <w:szCs w:val="20"/>
          <w:lang w:val="en-US"/>
        </w:rPr>
        <w:lastRenderedPageBreak/>
        <w:t>https://www.chronicle.com/article/colleges-euthanized-lab-animals-to-protect-employees-from-covid-19-now-they-face-an-onslaught-of-criticism/ Accessed December 2023</w:t>
      </w:r>
    </w:p>
    <w:p w14:paraId="0761E6E1" w14:textId="77777777"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en-US"/>
        </w:rPr>
        <w:t xml:space="preserve">Paul, N. K., Cosh, S. M., &amp; Lykins, A. D. (2023). “A Love–Hate Relationship with What I Do”: Protecting the Mental Health of Animal Care Workers. </w:t>
      </w:r>
      <w:r w:rsidRPr="00001FB5">
        <w:rPr>
          <w:rFonts w:ascii="Georgia" w:hAnsi="Georgia" w:cs="Times New Roman"/>
          <w:i/>
          <w:sz w:val="20"/>
          <w:szCs w:val="20"/>
          <w:lang w:val="en-US"/>
        </w:rPr>
        <w:t>Anthrozoös</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36</w:t>
      </w:r>
      <w:r w:rsidRPr="00001FB5">
        <w:rPr>
          <w:rFonts w:ascii="Georgia" w:hAnsi="Georgia" w:cs="Times New Roman"/>
          <w:sz w:val="20"/>
          <w:szCs w:val="20"/>
          <w:lang w:val="en-US"/>
        </w:rPr>
        <w:t>(3), 489–508. https://doi.org/10.1080/08927936.2023.2166712</w:t>
      </w:r>
    </w:p>
    <w:p w14:paraId="758CCF3F" w14:textId="01F5E251"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Petervary, N. Pullium, JK. (2019). Disaster Planning and Research Continuity. In: Responsible Animal Research. </w:t>
      </w:r>
      <w:r w:rsidRPr="00691F40">
        <w:rPr>
          <w:rFonts w:ascii="Georgia" w:hAnsi="Georgia" w:cs="Times New Roman"/>
          <w:i/>
          <w:iCs/>
          <w:sz w:val="20"/>
          <w:szCs w:val="20"/>
          <w:lang w:val="en-US"/>
        </w:rPr>
        <w:t>ILAR Journal</w:t>
      </w:r>
      <w:r w:rsidRPr="00691F40">
        <w:rPr>
          <w:rFonts w:ascii="Georgia" w:hAnsi="Georgia" w:cs="Times New Roman"/>
          <w:sz w:val="20"/>
          <w:szCs w:val="20"/>
          <w:lang w:val="en-US"/>
        </w:rPr>
        <w:t xml:space="preserve">;60(1):74–85. </w:t>
      </w:r>
    </w:p>
    <w:p w14:paraId="71CBB3D7" w14:textId="42DA73C7"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Popple, A. (2022, April 15). </w:t>
      </w:r>
      <w:r w:rsidRPr="00691F40">
        <w:rPr>
          <w:rFonts w:ascii="Georgia" w:hAnsi="Georgia" w:cs="Times New Roman"/>
          <w:sz w:val="20"/>
          <w:szCs w:val="20"/>
        </w:rPr>
        <w:t>How Animal Research at McGill Was Disrupted by the Pandemic</w:t>
      </w:r>
      <w:r w:rsidRPr="00691F40">
        <w:rPr>
          <w:rFonts w:ascii="Georgia" w:hAnsi="Georgia" w:cs="Times New Roman"/>
          <w:sz w:val="20"/>
          <w:szCs w:val="20"/>
          <w:lang w:val="en-US"/>
        </w:rPr>
        <w:t xml:space="preserve">. Thousands of rodents and chickens euthanized in early 2020. </w:t>
      </w:r>
      <w:r w:rsidRPr="00496448">
        <w:rPr>
          <w:rFonts w:ascii="Georgia" w:hAnsi="Georgia" w:cs="Times New Roman"/>
          <w:i/>
          <w:sz w:val="20"/>
          <w:szCs w:val="20"/>
          <w:lang w:val="en-US"/>
        </w:rPr>
        <w:t>The McGill Daily</w:t>
      </w:r>
      <w:r w:rsidRPr="00691F40">
        <w:rPr>
          <w:rFonts w:ascii="Georgia" w:hAnsi="Georgia" w:cs="Times New Roman"/>
          <w:sz w:val="20"/>
          <w:szCs w:val="20"/>
          <w:lang w:val="en-US"/>
        </w:rPr>
        <w:t xml:space="preserve">. Available at </w:t>
      </w:r>
      <w:r w:rsidRPr="00691F40">
        <w:rPr>
          <w:rFonts w:ascii="Georgia" w:hAnsi="Georgia" w:cs="Times New Roman"/>
          <w:sz w:val="20"/>
          <w:szCs w:val="20"/>
        </w:rPr>
        <w:t xml:space="preserve">https://www.mcgilldaily.com/2022/04/how-animal-research-at-mcgill-was-disrupted-by-the-pandemic/#close-modal-. </w:t>
      </w:r>
      <w:r w:rsidRPr="00691F40">
        <w:rPr>
          <w:rFonts w:ascii="Georgia" w:hAnsi="Georgia" w:cs="Times New Roman"/>
          <w:sz w:val="20"/>
          <w:szCs w:val="20"/>
          <w:lang w:val="en-US"/>
        </w:rPr>
        <w:t>Accessed December 2023</w:t>
      </w:r>
    </w:p>
    <w:p w14:paraId="75F2C2CA" w14:textId="509DD505"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rPr>
        <w:t>Pullium, J., Roble, G. &amp; Raymond, M. (2014). Emergency planning: Be prepared. </w:t>
      </w:r>
      <w:r w:rsidRPr="00691F40">
        <w:rPr>
          <w:rFonts w:ascii="Georgia" w:hAnsi="Georgia" w:cs="Times New Roman"/>
          <w:i/>
          <w:iCs/>
          <w:sz w:val="20"/>
          <w:szCs w:val="20"/>
        </w:rPr>
        <w:t>Nature</w:t>
      </w:r>
      <w:r w:rsidR="00E4402E">
        <w:rPr>
          <w:rFonts w:ascii="Georgia" w:hAnsi="Georgia" w:cs="Times New Roman"/>
          <w:iCs/>
          <w:sz w:val="20"/>
          <w:szCs w:val="20"/>
        </w:rPr>
        <w:t xml:space="preserve"> 514 (430)</w:t>
      </w:r>
      <w:r w:rsidRPr="00691F40">
        <w:rPr>
          <w:rFonts w:ascii="Georgia" w:hAnsi="Georgia" w:cs="Times New Roman"/>
          <w:sz w:val="20"/>
          <w:szCs w:val="20"/>
        </w:rPr>
        <w:t>. https://doi.org/10.1038/514430a</w:t>
      </w:r>
    </w:p>
    <w:p w14:paraId="75B4B447" w14:textId="225F2E6D"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Roble, GS. Lingenhol, NM. Baker, B. Wilkerson, A. Tolwani, RJ. (2010). A comprehensive laboratory animal facility pandemic response plan. </w:t>
      </w:r>
      <w:r w:rsidRPr="00691F40">
        <w:rPr>
          <w:rFonts w:ascii="Georgia" w:hAnsi="Georgia" w:cs="Times New Roman"/>
          <w:i/>
          <w:iCs/>
          <w:sz w:val="20"/>
          <w:szCs w:val="20"/>
          <w:lang w:val="en-US"/>
        </w:rPr>
        <w:t>J</w:t>
      </w:r>
      <w:r w:rsidR="00E4402E">
        <w:rPr>
          <w:rFonts w:ascii="Georgia" w:hAnsi="Georgia" w:cs="Times New Roman"/>
          <w:i/>
          <w:iCs/>
          <w:sz w:val="20"/>
          <w:szCs w:val="20"/>
          <w:lang w:val="en-US"/>
        </w:rPr>
        <w:t>ournal of the</w:t>
      </w:r>
      <w:r w:rsidRPr="00691F40">
        <w:rPr>
          <w:rFonts w:ascii="Georgia" w:hAnsi="Georgia" w:cs="Times New Roman"/>
          <w:i/>
          <w:iCs/>
          <w:sz w:val="20"/>
          <w:szCs w:val="20"/>
          <w:lang w:val="en-US"/>
        </w:rPr>
        <w:t xml:space="preserve"> Am</w:t>
      </w:r>
      <w:r w:rsidR="00E4402E">
        <w:rPr>
          <w:rFonts w:ascii="Georgia" w:hAnsi="Georgia" w:cs="Times New Roman"/>
          <w:i/>
          <w:iCs/>
          <w:sz w:val="20"/>
          <w:szCs w:val="20"/>
          <w:lang w:val="en-US"/>
        </w:rPr>
        <w:t>erican</w:t>
      </w:r>
      <w:r w:rsidRPr="00691F40">
        <w:rPr>
          <w:rFonts w:ascii="Georgia" w:hAnsi="Georgia" w:cs="Times New Roman"/>
          <w:i/>
          <w:iCs/>
          <w:sz w:val="20"/>
          <w:szCs w:val="20"/>
          <w:lang w:val="en-US"/>
        </w:rPr>
        <w:t xml:space="preserve"> Assoc</w:t>
      </w:r>
      <w:r w:rsidR="00E4402E">
        <w:rPr>
          <w:rFonts w:ascii="Georgia" w:hAnsi="Georgia" w:cs="Times New Roman"/>
          <w:i/>
          <w:iCs/>
          <w:sz w:val="20"/>
          <w:szCs w:val="20"/>
          <w:lang w:val="en-US"/>
        </w:rPr>
        <w:t>iation for</w:t>
      </w:r>
      <w:r w:rsidRPr="00691F40">
        <w:rPr>
          <w:rFonts w:ascii="Georgia" w:hAnsi="Georgia" w:cs="Times New Roman"/>
          <w:i/>
          <w:iCs/>
          <w:sz w:val="20"/>
          <w:szCs w:val="20"/>
          <w:lang w:val="en-US"/>
        </w:rPr>
        <w:t xml:space="preserve"> Lab</w:t>
      </w:r>
      <w:r w:rsidR="00E4402E">
        <w:rPr>
          <w:rFonts w:ascii="Georgia" w:hAnsi="Georgia" w:cs="Times New Roman"/>
          <w:i/>
          <w:iCs/>
          <w:sz w:val="20"/>
          <w:szCs w:val="20"/>
          <w:lang w:val="en-US"/>
        </w:rPr>
        <w:t>oratory</w:t>
      </w:r>
      <w:r w:rsidRPr="00691F40">
        <w:rPr>
          <w:rFonts w:ascii="Georgia" w:hAnsi="Georgia" w:cs="Times New Roman"/>
          <w:i/>
          <w:iCs/>
          <w:sz w:val="20"/>
          <w:szCs w:val="20"/>
          <w:lang w:val="en-US"/>
        </w:rPr>
        <w:t xml:space="preserve"> Anim</w:t>
      </w:r>
      <w:r w:rsidR="00E4402E">
        <w:rPr>
          <w:rFonts w:ascii="Georgia" w:hAnsi="Georgia" w:cs="Times New Roman"/>
          <w:i/>
          <w:iCs/>
          <w:sz w:val="20"/>
          <w:szCs w:val="20"/>
          <w:lang w:val="en-US"/>
        </w:rPr>
        <w:t>al</w:t>
      </w:r>
      <w:r w:rsidRPr="00691F40">
        <w:rPr>
          <w:rFonts w:ascii="Georgia" w:hAnsi="Georgia" w:cs="Times New Roman"/>
          <w:i/>
          <w:iCs/>
          <w:sz w:val="20"/>
          <w:szCs w:val="20"/>
          <w:lang w:val="en-US"/>
        </w:rPr>
        <w:t xml:space="preserve"> Sci</w:t>
      </w:r>
      <w:r w:rsidR="00E4402E">
        <w:rPr>
          <w:rFonts w:ascii="Georgia" w:hAnsi="Georgia" w:cs="Times New Roman"/>
          <w:i/>
          <w:iCs/>
          <w:sz w:val="20"/>
          <w:szCs w:val="20"/>
          <w:lang w:val="en-US"/>
        </w:rPr>
        <w:t xml:space="preserve">ence </w:t>
      </w:r>
      <w:r w:rsidRPr="00691F40">
        <w:rPr>
          <w:rFonts w:ascii="Georgia" w:hAnsi="Georgia" w:cs="Times New Roman"/>
          <w:sz w:val="20"/>
          <w:szCs w:val="20"/>
          <w:lang w:val="en-US"/>
        </w:rPr>
        <w:t xml:space="preserve">49(5):623–32. </w:t>
      </w:r>
    </w:p>
    <w:p w14:paraId="2A5721C7" w14:textId="5BC5BDC7" w:rsidR="0050618D" w:rsidRPr="00691F40" w:rsidRDefault="0050618D"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Regan, T. (2004). </w:t>
      </w:r>
      <w:r w:rsidRPr="00691F40">
        <w:rPr>
          <w:rFonts w:ascii="Georgia" w:hAnsi="Georgia" w:cs="Times New Roman"/>
          <w:i/>
          <w:iCs/>
          <w:sz w:val="20"/>
          <w:szCs w:val="20"/>
          <w:lang w:val="en-US"/>
        </w:rPr>
        <w:t>The Case for Animal Rights</w:t>
      </w:r>
      <w:r w:rsidRPr="00691F40">
        <w:rPr>
          <w:rFonts w:ascii="Georgia" w:hAnsi="Georgia" w:cs="Times New Roman"/>
          <w:sz w:val="20"/>
          <w:szCs w:val="20"/>
          <w:lang w:val="en-US"/>
        </w:rPr>
        <w:t>. Berkeley: University of California Press.</w:t>
      </w:r>
    </w:p>
    <w:p w14:paraId="419CC1E4" w14:textId="4953AE6B" w:rsidR="00B520CF" w:rsidRPr="00691F40" w:rsidRDefault="00B520CF" w:rsidP="002C1C2A">
      <w:pPr>
        <w:pStyle w:val="Listenabsatz"/>
        <w:numPr>
          <w:ilvl w:val="0"/>
          <w:numId w:val="12"/>
        </w:numPr>
        <w:spacing w:after="60"/>
        <w:ind w:left="360"/>
        <w:rPr>
          <w:rFonts w:ascii="Georgia" w:hAnsi="Georgia" w:cs="Times New Roman"/>
          <w:sz w:val="20"/>
          <w:szCs w:val="20"/>
        </w:rPr>
      </w:pPr>
      <w:r w:rsidRPr="00691F40">
        <w:rPr>
          <w:rFonts w:ascii="Georgia" w:hAnsi="Georgia" w:cs="Times New Roman"/>
          <w:sz w:val="20"/>
          <w:szCs w:val="20"/>
        </w:rPr>
        <w:t>Russell W.M.S., Burch R.L. </w:t>
      </w:r>
      <w:r w:rsidRPr="00691F40">
        <w:rPr>
          <w:rFonts w:ascii="Georgia" w:hAnsi="Georgia" w:cs="Times New Roman"/>
          <w:i/>
          <w:iCs/>
          <w:sz w:val="20"/>
          <w:szCs w:val="20"/>
        </w:rPr>
        <w:t>The Principles of Humane Experimental Technique.</w:t>
      </w:r>
      <w:r w:rsidRPr="00691F40">
        <w:rPr>
          <w:rFonts w:ascii="Georgia" w:hAnsi="Georgia" w:cs="Times New Roman"/>
          <w:sz w:val="20"/>
          <w:szCs w:val="20"/>
        </w:rPr>
        <w:t> Methuen &amp; Co Ltd.; London, UK: 1959.</w:t>
      </w:r>
    </w:p>
    <w:p w14:paraId="7105D0E9" w14:textId="77777777"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en-US"/>
        </w:rPr>
        <w:t>Russow, L.</w:t>
      </w:r>
      <w:r w:rsidRPr="00001FB5">
        <w:rPr>
          <w:rFonts w:ascii="Cambria Math" w:hAnsi="Cambria Math" w:cs="Cambria Math"/>
          <w:sz w:val="20"/>
          <w:szCs w:val="20"/>
          <w:lang w:val="en-US"/>
        </w:rPr>
        <w:t>‑</w:t>
      </w:r>
      <w:r w:rsidRPr="00001FB5">
        <w:rPr>
          <w:rFonts w:ascii="Georgia" w:hAnsi="Georgia" w:cs="Times New Roman"/>
          <w:sz w:val="20"/>
          <w:szCs w:val="20"/>
          <w:lang w:val="en-US"/>
        </w:rPr>
        <w:t xml:space="preserve">M. (2002). Ethical implications of the human-animal bond in the laboratory. </w:t>
      </w:r>
      <w:r w:rsidRPr="00001FB5">
        <w:rPr>
          <w:rFonts w:ascii="Georgia" w:hAnsi="Georgia" w:cs="Times New Roman"/>
          <w:i/>
          <w:sz w:val="20"/>
          <w:szCs w:val="20"/>
          <w:lang w:val="en-US"/>
        </w:rPr>
        <w:t>ILAR Journal</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43</w:t>
      </w:r>
      <w:r w:rsidRPr="00001FB5">
        <w:rPr>
          <w:rFonts w:ascii="Georgia" w:hAnsi="Georgia" w:cs="Times New Roman"/>
          <w:sz w:val="20"/>
          <w:szCs w:val="20"/>
          <w:lang w:val="en-US"/>
        </w:rPr>
        <w:t>(1), 33–37. https://doi.org/10.1093/ilar.43.1.33</w:t>
      </w:r>
    </w:p>
    <w:p w14:paraId="6B62C151" w14:textId="77777777"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en-US"/>
        </w:rPr>
        <w:t xml:space="preserve">Sahebi, A., Jahangiri, K., Alibabaei, A., &amp; Khorasani-Zavareh, D. (2021). Factors Influencing Hospital Emergency Evacuation during Fire: A Systematic Literature Review. </w:t>
      </w:r>
      <w:r w:rsidRPr="00001FB5">
        <w:rPr>
          <w:rFonts w:ascii="Georgia" w:hAnsi="Georgia" w:cs="Times New Roman"/>
          <w:i/>
          <w:sz w:val="20"/>
          <w:szCs w:val="20"/>
          <w:lang w:val="en-US"/>
        </w:rPr>
        <w:t>International Journal of Preventive Medicine</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12</w:t>
      </w:r>
      <w:r w:rsidRPr="00001FB5">
        <w:rPr>
          <w:rFonts w:ascii="Georgia" w:hAnsi="Georgia" w:cs="Times New Roman"/>
          <w:sz w:val="20"/>
          <w:szCs w:val="20"/>
          <w:lang w:val="en-US"/>
        </w:rPr>
        <w:t>, 147. https://doi.org/10.4103/ijpvm.IJPVM_653_20</w:t>
      </w:r>
    </w:p>
    <w:p w14:paraId="55762A25" w14:textId="4FD3DB82" w:rsidR="00202C1F" w:rsidRPr="00691F40" w:rsidRDefault="00202C1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Special Issue Disaster Planning and Management. (2010) </w:t>
      </w:r>
      <w:r w:rsidRPr="00691F40">
        <w:rPr>
          <w:rFonts w:ascii="Georgia" w:hAnsi="Georgia" w:cs="Times New Roman"/>
          <w:i/>
          <w:iCs/>
          <w:sz w:val="20"/>
          <w:szCs w:val="20"/>
          <w:lang w:val="en-US"/>
        </w:rPr>
        <w:t>ILAR Journal</w:t>
      </w:r>
      <w:r w:rsidRPr="00691F40">
        <w:rPr>
          <w:rFonts w:ascii="Georgia" w:hAnsi="Georgia" w:cs="Times New Roman"/>
          <w:sz w:val="20"/>
          <w:szCs w:val="20"/>
          <w:lang w:val="en-US"/>
        </w:rPr>
        <w:t xml:space="preserve">;51(2). </w:t>
      </w:r>
    </w:p>
    <w:p w14:paraId="0928EF97" w14:textId="61830167" w:rsidR="00202C1F" w:rsidRPr="00691F40" w:rsidRDefault="00202C1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de-CH"/>
        </w:rPr>
        <w:t xml:space="preserve">Swissuniversitites (2020a). Umgang der Hochschulen mit dem Corona-Virus: ein Orientierungspapier. </w:t>
      </w:r>
      <w:r w:rsidRPr="00691F40">
        <w:rPr>
          <w:rFonts w:ascii="Georgia" w:hAnsi="Georgia" w:cs="Times New Roman"/>
          <w:sz w:val="20"/>
          <w:szCs w:val="20"/>
          <w:lang w:val="en-US"/>
        </w:rPr>
        <w:t xml:space="preserve">Available </w:t>
      </w:r>
      <w:r w:rsidR="00E4402E">
        <w:rPr>
          <w:rFonts w:ascii="Georgia" w:hAnsi="Georgia" w:cs="Times New Roman"/>
          <w:sz w:val="20"/>
          <w:szCs w:val="20"/>
          <w:lang w:val="en-US"/>
        </w:rPr>
        <w:t>from</w:t>
      </w:r>
      <w:r w:rsidRPr="00691F40">
        <w:rPr>
          <w:rFonts w:ascii="Georgia" w:hAnsi="Georgia" w:cs="Times New Roman"/>
          <w:sz w:val="20"/>
          <w:szCs w:val="20"/>
          <w:lang w:val="en-US"/>
        </w:rPr>
        <w:t>: https://www.swissuniversities.ch/fileadmin/swissuniversities/Dokumente/Empfehlungen_und_Best_Practices/200409_swissuniversities_Corona_Orientierungspapier.pdf. Accessed Dezember 2023.</w:t>
      </w:r>
    </w:p>
    <w:p w14:paraId="3818F8EA" w14:textId="60C81E6E" w:rsidR="00202C1F" w:rsidRPr="00691F40" w:rsidRDefault="00202C1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Swissuniversities. (2020b). SAFN facilities management during COVID-19 c</w:t>
      </w:r>
      <w:r w:rsidR="00E4402E">
        <w:rPr>
          <w:rFonts w:ascii="Georgia" w:hAnsi="Georgia" w:cs="Times New Roman"/>
          <w:sz w:val="20"/>
          <w:szCs w:val="20"/>
          <w:lang w:val="en-US"/>
        </w:rPr>
        <w:t xml:space="preserve">risis. </w:t>
      </w:r>
      <w:r w:rsidRPr="00691F40">
        <w:rPr>
          <w:rFonts w:ascii="Georgia" w:hAnsi="Georgia" w:cs="Times New Roman"/>
          <w:sz w:val="20"/>
          <w:szCs w:val="20"/>
          <w:lang w:val="en-US"/>
        </w:rPr>
        <w:t>Available from: https://www.swissuniversities.ch/fileadmin/swissuniversities/Dokumente/Forschung/Tierversuche/SAFN_Covid-19__20200409.pdf. Accessed December 2023</w:t>
      </w:r>
    </w:p>
    <w:p w14:paraId="10C20E8A" w14:textId="0ADAFA09" w:rsidR="00B520CF" w:rsidRPr="00691F40" w:rsidRDefault="00B520CF"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fr-CH"/>
        </w:rPr>
        <w:t xml:space="preserve">Thurston, SE. Chan, G. Burlingame, LA. Jones, JA. </w:t>
      </w:r>
      <w:r w:rsidRPr="00691F40">
        <w:rPr>
          <w:rFonts w:ascii="Georgia" w:hAnsi="Georgia" w:cs="Times New Roman"/>
          <w:sz w:val="20"/>
          <w:szCs w:val="20"/>
          <w:lang w:val="en-US"/>
        </w:rPr>
        <w:t>Lester, PA. Martin, TL. (2021). Compassion Fatigue in Laboratory Animal Personnel during the COVID-19 Pandemic.</w:t>
      </w:r>
      <w:r w:rsidRPr="00691F40">
        <w:rPr>
          <w:rFonts w:ascii="Georgia" w:hAnsi="Georgia" w:cs="Times New Roman"/>
          <w:i/>
          <w:iCs/>
          <w:sz w:val="20"/>
          <w:szCs w:val="20"/>
          <w:lang w:val="en-US"/>
        </w:rPr>
        <w:t xml:space="preserve"> J</w:t>
      </w:r>
      <w:r w:rsidR="00E4402E">
        <w:rPr>
          <w:rFonts w:ascii="Georgia" w:hAnsi="Georgia" w:cs="Times New Roman"/>
          <w:i/>
          <w:iCs/>
          <w:sz w:val="20"/>
          <w:szCs w:val="20"/>
          <w:lang w:val="en-US"/>
        </w:rPr>
        <w:t>ournal of the</w:t>
      </w:r>
      <w:r w:rsidRPr="00691F40">
        <w:rPr>
          <w:rFonts w:ascii="Georgia" w:hAnsi="Georgia" w:cs="Times New Roman"/>
          <w:i/>
          <w:iCs/>
          <w:sz w:val="20"/>
          <w:szCs w:val="20"/>
          <w:lang w:val="en-US"/>
        </w:rPr>
        <w:t xml:space="preserve"> Am</w:t>
      </w:r>
      <w:r w:rsidR="00E4402E">
        <w:rPr>
          <w:rFonts w:ascii="Georgia" w:hAnsi="Georgia" w:cs="Times New Roman"/>
          <w:i/>
          <w:iCs/>
          <w:sz w:val="20"/>
          <w:szCs w:val="20"/>
          <w:lang w:val="en-US"/>
        </w:rPr>
        <w:t>erican</w:t>
      </w:r>
      <w:r w:rsidRPr="00691F40">
        <w:rPr>
          <w:rFonts w:ascii="Georgia" w:hAnsi="Georgia" w:cs="Times New Roman"/>
          <w:i/>
          <w:iCs/>
          <w:sz w:val="20"/>
          <w:szCs w:val="20"/>
          <w:lang w:val="en-US"/>
        </w:rPr>
        <w:t xml:space="preserve"> Assoc</w:t>
      </w:r>
      <w:r w:rsidR="00E4402E">
        <w:rPr>
          <w:rFonts w:ascii="Georgia" w:hAnsi="Georgia" w:cs="Times New Roman"/>
          <w:i/>
          <w:iCs/>
          <w:sz w:val="20"/>
          <w:szCs w:val="20"/>
          <w:lang w:val="en-US"/>
        </w:rPr>
        <w:t>iation for</w:t>
      </w:r>
      <w:r w:rsidRPr="00691F40">
        <w:rPr>
          <w:rFonts w:ascii="Georgia" w:hAnsi="Georgia" w:cs="Times New Roman"/>
          <w:i/>
          <w:iCs/>
          <w:sz w:val="20"/>
          <w:szCs w:val="20"/>
          <w:lang w:val="en-US"/>
        </w:rPr>
        <w:t xml:space="preserve"> Lab</w:t>
      </w:r>
      <w:r w:rsidR="00E4402E">
        <w:rPr>
          <w:rFonts w:ascii="Georgia" w:hAnsi="Georgia" w:cs="Times New Roman"/>
          <w:i/>
          <w:iCs/>
          <w:sz w:val="20"/>
          <w:szCs w:val="20"/>
          <w:lang w:val="en-US"/>
        </w:rPr>
        <w:t>oratory</w:t>
      </w:r>
      <w:r w:rsidRPr="00691F40">
        <w:rPr>
          <w:rFonts w:ascii="Georgia" w:hAnsi="Georgia" w:cs="Times New Roman"/>
          <w:i/>
          <w:iCs/>
          <w:sz w:val="20"/>
          <w:szCs w:val="20"/>
          <w:lang w:val="en-US"/>
        </w:rPr>
        <w:t xml:space="preserve"> Anim</w:t>
      </w:r>
      <w:r w:rsidR="00E4402E">
        <w:rPr>
          <w:rFonts w:ascii="Georgia" w:hAnsi="Georgia" w:cs="Times New Roman"/>
          <w:i/>
          <w:iCs/>
          <w:sz w:val="20"/>
          <w:szCs w:val="20"/>
          <w:lang w:val="en-US"/>
        </w:rPr>
        <w:t>al</w:t>
      </w:r>
      <w:r w:rsidRPr="00691F40">
        <w:rPr>
          <w:rFonts w:ascii="Georgia" w:hAnsi="Georgia" w:cs="Times New Roman"/>
          <w:i/>
          <w:iCs/>
          <w:sz w:val="20"/>
          <w:szCs w:val="20"/>
          <w:lang w:val="en-US"/>
        </w:rPr>
        <w:t xml:space="preserve"> Sci</w:t>
      </w:r>
      <w:r w:rsidR="00E4402E">
        <w:rPr>
          <w:rFonts w:ascii="Georgia" w:hAnsi="Georgia" w:cs="Times New Roman"/>
          <w:i/>
          <w:iCs/>
          <w:sz w:val="20"/>
          <w:szCs w:val="20"/>
          <w:lang w:val="en-US"/>
        </w:rPr>
        <w:t xml:space="preserve">ence </w:t>
      </w:r>
      <w:r w:rsidRPr="00691F40">
        <w:rPr>
          <w:rFonts w:ascii="Georgia" w:hAnsi="Georgia" w:cs="Times New Roman"/>
          <w:sz w:val="20"/>
          <w:szCs w:val="20"/>
          <w:lang w:val="en-US"/>
        </w:rPr>
        <w:t>60(6):646-654.</w:t>
      </w:r>
    </w:p>
    <w:p w14:paraId="16F85B3F" w14:textId="62B2638F" w:rsidR="00880C82" w:rsidRPr="00691F40" w:rsidRDefault="00880C82" w:rsidP="002C1C2A">
      <w:pPr>
        <w:pStyle w:val="Listenabsatz"/>
        <w:numPr>
          <w:ilvl w:val="0"/>
          <w:numId w:val="12"/>
        </w:numPr>
        <w:spacing w:after="60"/>
        <w:ind w:left="360"/>
        <w:rPr>
          <w:rFonts w:ascii="Georgia" w:hAnsi="Georgia" w:cs="Times New Roman"/>
          <w:b/>
          <w:bCs/>
          <w:sz w:val="20"/>
          <w:szCs w:val="20"/>
          <w:lang w:val="en-US"/>
        </w:rPr>
      </w:pPr>
      <w:r w:rsidRPr="00691F40">
        <w:rPr>
          <w:rFonts w:ascii="Georgia" w:hAnsi="Georgia" w:cs="Times New Roman"/>
          <w:sz w:val="20"/>
          <w:szCs w:val="20"/>
          <w:lang w:val="en-US"/>
        </w:rPr>
        <w:t xml:space="preserve">University of Michigan (2019). Animal Care During an Emergency Reduction in Operations. Available at: </w:t>
      </w:r>
      <w:hyperlink r:id="rId9" w:history="1">
        <w:r w:rsidR="00044AB5" w:rsidRPr="00691F40">
          <w:rPr>
            <w:rStyle w:val="Hyperlink"/>
            <w:rFonts w:ascii="Georgia" w:hAnsi="Georgia" w:cs="Times New Roman"/>
            <w:sz w:val="20"/>
            <w:szCs w:val="20"/>
            <w:lang w:val="en-US"/>
          </w:rPr>
          <w:t>https://animalcare.umich.edu/announcements/animal-care-during-emergency-reduction-operations</w:t>
        </w:r>
      </w:hyperlink>
      <w:r w:rsidR="00044AB5" w:rsidRPr="00691F40">
        <w:rPr>
          <w:rFonts w:ascii="Georgia" w:hAnsi="Georgia" w:cs="Times New Roman"/>
          <w:sz w:val="20"/>
          <w:szCs w:val="20"/>
          <w:u w:val="single"/>
          <w:lang w:val="en-US"/>
        </w:rPr>
        <w:t xml:space="preserve"> Accessed June 2024</w:t>
      </w:r>
    </w:p>
    <w:p w14:paraId="446A5922" w14:textId="77777777" w:rsidR="00001FB5" w:rsidRPr="00001FB5" w:rsidRDefault="00001FB5" w:rsidP="002C1C2A">
      <w:pPr>
        <w:pStyle w:val="Listenabsatz"/>
        <w:numPr>
          <w:ilvl w:val="0"/>
          <w:numId w:val="12"/>
        </w:numPr>
        <w:spacing w:after="60"/>
        <w:ind w:left="360"/>
        <w:rPr>
          <w:rFonts w:ascii="Georgia" w:hAnsi="Georgia" w:cs="Times New Roman"/>
          <w:sz w:val="20"/>
          <w:szCs w:val="20"/>
          <w:lang w:val="en-US"/>
        </w:rPr>
      </w:pPr>
      <w:r w:rsidRPr="00001FB5">
        <w:rPr>
          <w:rFonts w:ascii="Georgia" w:hAnsi="Georgia" w:cs="Times New Roman"/>
          <w:sz w:val="20"/>
          <w:szCs w:val="20"/>
          <w:lang w:val="de-CH"/>
        </w:rPr>
        <w:t>Weng, S.</w:t>
      </w:r>
      <w:r w:rsidRPr="00001FB5">
        <w:rPr>
          <w:rFonts w:ascii="Cambria Math" w:hAnsi="Cambria Math" w:cs="Cambria Math"/>
          <w:sz w:val="20"/>
          <w:szCs w:val="20"/>
          <w:lang w:val="de-CH"/>
        </w:rPr>
        <w:t>‑</w:t>
      </w:r>
      <w:r w:rsidRPr="00001FB5">
        <w:rPr>
          <w:rFonts w:ascii="Georgia" w:hAnsi="Georgia" w:cs="Times New Roman"/>
          <w:sz w:val="20"/>
          <w:szCs w:val="20"/>
          <w:lang w:val="de-CH"/>
        </w:rPr>
        <w:t>T., Li, Q.</w:t>
      </w:r>
      <w:r w:rsidRPr="00001FB5">
        <w:rPr>
          <w:rFonts w:ascii="Cambria Math" w:hAnsi="Cambria Math" w:cs="Cambria Math"/>
          <w:sz w:val="20"/>
          <w:szCs w:val="20"/>
          <w:lang w:val="de-CH"/>
        </w:rPr>
        <w:t>‑</w:t>
      </w:r>
      <w:r w:rsidRPr="00001FB5">
        <w:rPr>
          <w:rFonts w:ascii="Georgia" w:hAnsi="Georgia" w:cs="Times New Roman"/>
          <w:sz w:val="20"/>
          <w:szCs w:val="20"/>
          <w:lang w:val="de-CH"/>
        </w:rPr>
        <w:t>W., Gao, Y.</w:t>
      </w:r>
      <w:r w:rsidRPr="00001FB5">
        <w:rPr>
          <w:rFonts w:ascii="Cambria Math" w:hAnsi="Cambria Math" w:cs="Cambria Math"/>
          <w:sz w:val="20"/>
          <w:szCs w:val="20"/>
          <w:lang w:val="de-CH"/>
        </w:rPr>
        <w:t>‑</w:t>
      </w:r>
      <w:r w:rsidRPr="00001FB5">
        <w:rPr>
          <w:rFonts w:ascii="Georgia" w:hAnsi="Georgia" w:cs="Times New Roman"/>
          <w:sz w:val="20"/>
          <w:szCs w:val="20"/>
          <w:lang w:val="de-CH"/>
        </w:rPr>
        <w:t>D., &amp; Qiu, Y.</w:t>
      </w:r>
      <w:r w:rsidRPr="00001FB5">
        <w:rPr>
          <w:rFonts w:ascii="Cambria Math" w:hAnsi="Cambria Math" w:cs="Cambria Math"/>
          <w:sz w:val="20"/>
          <w:szCs w:val="20"/>
          <w:lang w:val="de-CH"/>
        </w:rPr>
        <w:t>‑</w:t>
      </w:r>
      <w:r w:rsidRPr="00001FB5">
        <w:rPr>
          <w:rFonts w:ascii="Georgia" w:hAnsi="Georgia" w:cs="Times New Roman"/>
          <w:sz w:val="20"/>
          <w:szCs w:val="20"/>
          <w:lang w:val="de-CH"/>
        </w:rPr>
        <w:t xml:space="preserve">F. (2024). </w:t>
      </w:r>
      <w:r w:rsidRPr="00001FB5">
        <w:rPr>
          <w:rFonts w:ascii="Georgia" w:hAnsi="Georgia" w:cs="Times New Roman"/>
          <w:sz w:val="20"/>
          <w:szCs w:val="20"/>
          <w:lang w:val="en-US"/>
        </w:rPr>
        <w:t xml:space="preserve">Biosafety Risk Control Strategies in Laboratory Animal Research. </w:t>
      </w:r>
      <w:r w:rsidRPr="00001FB5">
        <w:rPr>
          <w:rFonts w:ascii="Georgia" w:hAnsi="Georgia" w:cs="Times New Roman"/>
          <w:i/>
          <w:sz w:val="20"/>
          <w:szCs w:val="20"/>
          <w:lang w:val="en-US"/>
        </w:rPr>
        <w:t>Safety and Health at Work</w:t>
      </w:r>
      <w:r w:rsidRPr="00001FB5">
        <w:rPr>
          <w:rFonts w:ascii="Georgia" w:hAnsi="Georgia" w:cs="Times New Roman"/>
          <w:sz w:val="20"/>
          <w:szCs w:val="20"/>
          <w:lang w:val="en-US"/>
        </w:rPr>
        <w:t xml:space="preserve">, </w:t>
      </w:r>
      <w:r w:rsidRPr="00001FB5">
        <w:rPr>
          <w:rFonts w:ascii="Georgia" w:hAnsi="Georgia" w:cs="Times New Roman"/>
          <w:i/>
          <w:sz w:val="20"/>
          <w:szCs w:val="20"/>
          <w:lang w:val="en-US"/>
        </w:rPr>
        <w:t>15</w:t>
      </w:r>
      <w:r w:rsidRPr="00001FB5">
        <w:rPr>
          <w:rFonts w:ascii="Georgia" w:hAnsi="Georgia" w:cs="Times New Roman"/>
          <w:sz w:val="20"/>
          <w:szCs w:val="20"/>
          <w:lang w:val="en-US"/>
        </w:rPr>
        <w:t>(1), 118–122. https://doi.org/10.1016/j.shaw.2023.11.005</w:t>
      </w:r>
    </w:p>
    <w:p w14:paraId="0B9E6742" w14:textId="2682FD2A" w:rsidR="00001FB5" w:rsidRPr="00691F40" w:rsidRDefault="00001FB5" w:rsidP="002C1C2A">
      <w:pPr>
        <w:pStyle w:val="Listenabsatz"/>
        <w:numPr>
          <w:ilvl w:val="0"/>
          <w:numId w:val="12"/>
        </w:numPr>
        <w:spacing w:after="60"/>
        <w:ind w:left="360"/>
        <w:rPr>
          <w:rFonts w:ascii="Georgia" w:hAnsi="Georgia" w:cs="Times New Roman"/>
          <w:sz w:val="20"/>
          <w:szCs w:val="20"/>
          <w:lang w:val="en-US"/>
        </w:rPr>
      </w:pPr>
      <w:r w:rsidRPr="00691F40">
        <w:rPr>
          <w:rFonts w:ascii="Georgia" w:hAnsi="Georgia" w:cs="Times New Roman"/>
          <w:sz w:val="20"/>
          <w:szCs w:val="20"/>
          <w:lang w:val="en-US"/>
        </w:rPr>
        <w:t xml:space="preserve">Zarka, S., Furman, E., &amp; Polyakov, O. (2021). Hospital Operation During a Disaster – Hospital Multi-Component Emergency Center (HMCEC). </w:t>
      </w:r>
      <w:r w:rsidRPr="00E4402E">
        <w:rPr>
          <w:rFonts w:ascii="Georgia" w:hAnsi="Georgia" w:cs="Times New Roman"/>
          <w:i/>
          <w:sz w:val="20"/>
          <w:szCs w:val="20"/>
          <w:lang w:val="en-US"/>
        </w:rPr>
        <w:t>Disaster Medicine and Public Health Preparedness</w:t>
      </w:r>
      <w:r w:rsidRPr="00691F40">
        <w:rPr>
          <w:rFonts w:ascii="Georgia" w:hAnsi="Georgia" w:cs="Times New Roman"/>
          <w:sz w:val="20"/>
          <w:szCs w:val="20"/>
          <w:lang w:val="en-US"/>
        </w:rPr>
        <w:t>, 15(1), 92–98. https://doi.org/10.1017/dmp.2019.152</w:t>
      </w:r>
    </w:p>
    <w:p w14:paraId="3FCEE318" w14:textId="79E1A8D2" w:rsidR="00FB1761" w:rsidRPr="00044AB5" w:rsidRDefault="00FB1761" w:rsidP="002C1C2A">
      <w:pPr>
        <w:rPr>
          <w:rFonts w:ascii="Georgia" w:hAnsi="Georgia" w:cs="Times New Roman"/>
          <w:lang w:val="en-US"/>
        </w:rPr>
      </w:pPr>
      <w:bookmarkStart w:id="0" w:name="_GoBack"/>
      <w:bookmarkEnd w:id="0"/>
    </w:p>
    <w:sectPr w:rsidR="00FB1761" w:rsidRPr="00044AB5">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C24AF6" w16cex:dateUtc="2024-06-12T05:46:00Z"/>
  <w16cex:commentExtensible w16cex:durableId="5D8A259D" w16cex:dateUtc="2024-06-15T08:17:00Z"/>
  <w16cex:commentExtensible w16cex:durableId="40C719D2" w16cex:dateUtc="2024-06-12T06:17:00Z"/>
  <w16cex:commentExtensible w16cex:durableId="5CABE1DA">
    <w16cex:extLst>
      <w16:ext w16:uri="{CE6994B0-6A32-4C9F-8C6B-6E91EDA988CE}">
        <cr:reactions xmlns:cr="http://schemas.microsoft.com/office/comments/2020/reactions">
          <cr:reaction reactionType="1">
            <cr:reactionInfo dateUtc="2024-06-15T08:13:33Z">
              <cr:user userId="S::matthias.eggel@unifr.ch::74e44de5-b34c-4f55-a776-c68f8d2cf8d5" userProvider="AD" userName="EGGEL Matthias"/>
            </cr:reactionInfo>
          </cr:reaction>
        </cr:reactions>
      </w16:ext>
    </w16cex:extLst>
  </w16cex:commentExtensible>
  <w16cex:commentExtensible w16cex:durableId="4CEA49AA">
    <w16cex:extLst>
      <w16:ext w16:uri="{CE6994B0-6A32-4C9F-8C6B-6E91EDA988CE}">
        <cr:reactions xmlns:cr="http://schemas.microsoft.com/office/comments/2020/reactions">
          <cr:reaction reactionType="1">
            <cr:reactionInfo dateUtc="2024-06-15T08:13:06Z">
              <cr:user userId="S::matthias.eggel@unifr.ch::74e44de5-b34c-4f55-a776-c68f8d2cf8d5" userProvider="AD" userName="EGGEL Matthias"/>
            </cr:reactionInfo>
          </cr:reaction>
        </cr:reactions>
      </w16:ext>
    </w16cex:extLst>
  </w16cex:commentExtensible>
  <w16cex:commentExtensible w16cex:durableId="0624DCC4" w16cex:dateUtc="2024-06-15T08:13:00Z"/>
  <w16cex:commentExtensible w16cex:durableId="070EF014" w16cex:dateUtc="2024-06-15T07:29:00Z"/>
  <w16cex:commentExtensible w16cex:durableId="5D0DD12F">
    <w16cex:extLst>
      <w16:ext w16:uri="{CE6994B0-6A32-4C9F-8C6B-6E91EDA988CE}">
        <cr:reactions xmlns:cr="http://schemas.microsoft.com/office/comments/2020/reactions">
          <cr:reaction reactionType="1">
            <cr:reactionInfo dateUtc="2024-06-15T08:12:40Z">
              <cr:user userId="S::matthias.eggel@unifr.ch::74e44de5-b34c-4f55-a776-c68f8d2cf8d5" userProvider="AD" userName="EGGEL Matthias"/>
            </cr:reactionInfo>
          </cr:reaction>
        </cr:reactions>
      </w16:ext>
    </w16cex:extLst>
  </w16cex:commentExtensible>
  <w16cex:commentExtensible w16cex:durableId="3192A8B1">
    <w16cex:extLst>
      <w16:ext w16:uri="{CE6994B0-6A32-4C9F-8C6B-6E91EDA988CE}">
        <cr:reactions xmlns:cr="http://schemas.microsoft.com/office/comments/2020/reactions">
          <cr:reaction reactionType="1">
            <cr:reactionInfo dateUtc="2024-06-15T08:12:30Z">
              <cr:user userId="S::matthias.eggel@unifr.ch::74e44de5-b34c-4f55-a776-c68f8d2cf8d5" userProvider="AD" userName="EGGEL Matthias"/>
            </cr:reactionInfo>
          </cr:reaction>
        </cr:reactions>
      </w16:ext>
    </w16cex:extLst>
  </w16cex:commentExtensible>
  <w16cex:commentExtensible w16cex:durableId="21F7192D" w16cex:dateUtc="2024-06-15T08:12:00Z"/>
  <w16cex:commentExtensible w16cex:durableId="65261523">
    <w16cex:extLst>
      <w16:ext w16:uri="{CE6994B0-6A32-4C9F-8C6B-6E91EDA988CE}">
        <cr:reactions xmlns:cr="http://schemas.microsoft.com/office/comments/2020/reactions">
          <cr:reaction reactionType="1">
            <cr:reactionInfo dateUtc="2024-06-15T07:30:26Z">
              <cr:user userId="S::matthias.eggel@unifr.ch::74e44de5-b34c-4f55-a776-c68f8d2cf8d5" userProvider="AD" userName="EGGEL Matthias"/>
            </cr:reactionInfo>
          </cr:reaction>
        </cr:reactions>
      </w16:ext>
    </w16cex:extLst>
  </w16cex:commentExtensible>
  <w16cex:commentExtensible w16cex:durableId="2A952A62" w16cex:dateUtc="2024-06-15T08:12:00Z"/>
  <w16cex:commentExtensible w16cex:durableId="5E001D2E" w16cex:dateUtc="2024-06-1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37376" w16cid:durableId="73C24AF6"/>
  <w16cid:commentId w16cid:paraId="1B93F9A6" w16cid:durableId="29C6A13D"/>
  <w16cid:commentId w16cid:paraId="64AB351C" w16cid:durableId="5D8A259D"/>
  <w16cid:commentId w16cid:paraId="7ECBF376" w16cid:durableId="40C719D2"/>
  <w16cid:commentId w16cid:paraId="683921A2" w16cid:durableId="092B120C"/>
  <w16cid:commentId w16cid:paraId="4A773244" w16cid:durableId="5CABE1DA"/>
  <w16cid:commentId w16cid:paraId="53E12509" w16cid:durableId="4CEA49AA"/>
  <w16cid:commentId w16cid:paraId="6E4F219B" w16cid:durableId="0624DCC4"/>
  <w16cid:commentId w16cid:paraId="3218753A" w16cid:durableId="070EF014"/>
  <w16cid:commentId w16cid:paraId="28790424" w16cid:durableId="5D0DD12F"/>
  <w16cid:commentId w16cid:paraId="4FF95681" w16cid:durableId="3192A8B1"/>
  <w16cid:commentId w16cid:paraId="0C4FA948" w16cid:durableId="21F7192D"/>
  <w16cid:commentId w16cid:paraId="1B6E0918" w16cid:durableId="65261523"/>
  <w16cid:commentId w16cid:paraId="0CCC4EEF" w16cid:durableId="2A952A62"/>
  <w16cid:commentId w16cid:paraId="73236491" w16cid:durableId="5E001D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BAE0C" w14:textId="77777777" w:rsidR="00DE5FA6" w:rsidRDefault="00DE5FA6">
      <w:pPr>
        <w:spacing w:line="240" w:lineRule="auto"/>
      </w:pPr>
      <w:r>
        <w:separator/>
      </w:r>
    </w:p>
  </w:endnote>
  <w:endnote w:type="continuationSeparator" w:id="0">
    <w:p w14:paraId="362672B3" w14:textId="77777777" w:rsidR="00DE5FA6" w:rsidRDefault="00DE5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sa Math 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D74F" w14:textId="77777777" w:rsidR="00F4504B" w:rsidRDefault="00F450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66486263"/>
      <w:docPartObj>
        <w:docPartGallery w:val="Page Numbers (Bottom of Page)"/>
        <w:docPartUnique/>
      </w:docPartObj>
    </w:sdtPr>
    <w:sdtEndPr/>
    <w:sdtContent>
      <w:p w14:paraId="5DD2A778" w14:textId="3B6F8462" w:rsidR="00F4504B" w:rsidRPr="00C544CC" w:rsidRDefault="00F4504B" w:rsidP="00C544CC">
        <w:pPr>
          <w:pStyle w:val="Fuzeile"/>
          <w:jc w:val="right"/>
          <w:rPr>
            <w:rFonts w:ascii="Times New Roman" w:hAnsi="Times New Roman" w:cs="Times New Roman"/>
          </w:rPr>
        </w:pPr>
        <w:r w:rsidRPr="00C544CC">
          <w:rPr>
            <w:rFonts w:ascii="Times New Roman" w:hAnsi="Times New Roman" w:cs="Times New Roman"/>
          </w:rPr>
          <w:fldChar w:fldCharType="begin"/>
        </w:r>
        <w:r w:rsidRPr="00C544CC">
          <w:rPr>
            <w:rFonts w:ascii="Times New Roman" w:hAnsi="Times New Roman" w:cs="Times New Roman"/>
          </w:rPr>
          <w:instrText>PAGE   \* MERGEFORMAT</w:instrText>
        </w:r>
        <w:r w:rsidRPr="00C544CC">
          <w:rPr>
            <w:rFonts w:ascii="Times New Roman" w:hAnsi="Times New Roman" w:cs="Times New Roman"/>
          </w:rPr>
          <w:fldChar w:fldCharType="separate"/>
        </w:r>
        <w:r w:rsidR="00AB0D3C" w:rsidRPr="00AB0D3C">
          <w:rPr>
            <w:rFonts w:ascii="Times New Roman" w:hAnsi="Times New Roman" w:cs="Times New Roman"/>
            <w:noProof/>
            <w:lang w:val="de-DE"/>
          </w:rPr>
          <w:t>17</w:t>
        </w:r>
        <w:r w:rsidRPr="00C544CC">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18E8" w14:textId="77777777" w:rsidR="00F4504B" w:rsidRDefault="00F450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2DE8" w14:textId="77777777" w:rsidR="00DE5FA6" w:rsidRDefault="00DE5FA6">
      <w:pPr>
        <w:spacing w:line="240" w:lineRule="auto"/>
      </w:pPr>
      <w:r>
        <w:separator/>
      </w:r>
    </w:p>
  </w:footnote>
  <w:footnote w:type="continuationSeparator" w:id="0">
    <w:p w14:paraId="683DAC2F" w14:textId="77777777" w:rsidR="00DE5FA6" w:rsidRDefault="00DE5FA6">
      <w:pPr>
        <w:spacing w:line="240" w:lineRule="auto"/>
      </w:pPr>
      <w:r>
        <w:continuationSeparator/>
      </w:r>
    </w:p>
  </w:footnote>
  <w:footnote w:id="1">
    <w:p w14:paraId="75F7617C" w14:textId="09F9DED3" w:rsidR="00F4504B" w:rsidRPr="00D01ABD" w:rsidRDefault="00F4504B" w:rsidP="00307D08">
      <w:pPr>
        <w:pStyle w:val="Funotentext"/>
        <w:jc w:val="both"/>
        <w:rPr>
          <w:rFonts w:ascii="Georgia" w:hAnsi="Georgia" w:cs="Times New Roman"/>
        </w:rPr>
      </w:pPr>
      <w:r w:rsidRPr="00D01ABD">
        <w:rPr>
          <w:rFonts w:ascii="Georgia" w:hAnsi="Georgia" w:cs="Times New Roman"/>
          <w:vertAlign w:val="superscript"/>
        </w:rPr>
        <w:footnoteRef/>
      </w:r>
      <w:r w:rsidRPr="00D01ABD">
        <w:rPr>
          <w:rFonts w:ascii="Georgia" w:hAnsi="Georgia" w:cs="Times New Roman"/>
        </w:rPr>
        <w:t xml:space="preserve"> We use ‘animal laboratory personnel’ as an umbrella term for </w:t>
      </w:r>
      <w:r>
        <w:rPr>
          <w:rFonts w:ascii="Georgia" w:hAnsi="Georgia" w:cs="Times New Roman"/>
        </w:rPr>
        <w:t xml:space="preserve">different staff members working and caring for laboratory animals, such as </w:t>
      </w:r>
      <w:r w:rsidRPr="00D01ABD">
        <w:rPr>
          <w:rFonts w:ascii="Georgia" w:hAnsi="Georgia" w:cs="Times New Roman"/>
        </w:rPr>
        <w:t xml:space="preserve">laboratory managers, </w:t>
      </w:r>
      <w:r>
        <w:rPr>
          <w:rFonts w:ascii="Georgia" w:hAnsi="Georgia" w:cs="Times New Roman"/>
        </w:rPr>
        <w:t xml:space="preserve">animal welfare officers, </w:t>
      </w:r>
      <w:r w:rsidRPr="00D01ABD">
        <w:rPr>
          <w:rFonts w:ascii="Georgia" w:hAnsi="Georgia" w:cs="Times New Roman"/>
        </w:rPr>
        <w:t xml:space="preserve">researchers, </w:t>
      </w:r>
      <w:r>
        <w:rPr>
          <w:rFonts w:ascii="Georgia" w:hAnsi="Georgia" w:cs="Times New Roman"/>
        </w:rPr>
        <w:t>veterinarians, and</w:t>
      </w:r>
      <w:r w:rsidRPr="00D01ABD">
        <w:rPr>
          <w:rFonts w:ascii="Georgia" w:hAnsi="Georgia" w:cs="Times New Roman"/>
        </w:rPr>
        <w:t xml:space="preserve"> </w:t>
      </w:r>
      <w:r>
        <w:rPr>
          <w:rFonts w:ascii="Georgia" w:hAnsi="Georgia" w:cs="Times New Roman"/>
        </w:rPr>
        <w:t xml:space="preserve">animal caregivers. </w:t>
      </w:r>
      <w:r w:rsidRPr="00D45BA7">
        <w:rPr>
          <w:rFonts w:ascii="Georgia" w:hAnsi="Georgia" w:cs="Times New Roman"/>
        </w:rPr>
        <w:t xml:space="preserve">By ‘laboratory animals’, we refer to all animals living in laboratories. By ‘research animals’, we mean animals who are actively used in animal research; ‘breeding animals’ are </w:t>
      </w:r>
      <w:r w:rsidR="00614CDF">
        <w:rPr>
          <w:rFonts w:ascii="Georgia" w:hAnsi="Georgia" w:cs="Times New Roman"/>
        </w:rPr>
        <w:t>those</w:t>
      </w:r>
      <w:r w:rsidR="00614CDF" w:rsidRPr="00D45BA7">
        <w:rPr>
          <w:rFonts w:ascii="Georgia" w:hAnsi="Georgia" w:cs="Times New Roman"/>
        </w:rPr>
        <w:t xml:space="preserve"> </w:t>
      </w:r>
      <w:r w:rsidRPr="00D45BA7">
        <w:rPr>
          <w:rFonts w:ascii="Georgia" w:hAnsi="Georgia" w:cs="Times New Roman"/>
        </w:rPr>
        <w:t>used for breeding purposes.</w:t>
      </w:r>
    </w:p>
  </w:footnote>
  <w:footnote w:id="2">
    <w:p w14:paraId="4A8BB253" w14:textId="532173F8" w:rsidR="00F4504B" w:rsidRPr="00944383" w:rsidRDefault="00F4504B" w:rsidP="00307D08">
      <w:pPr>
        <w:spacing w:line="240" w:lineRule="auto"/>
        <w:jc w:val="both"/>
        <w:rPr>
          <w:rFonts w:ascii="Georgia" w:hAnsi="Georgia" w:cs="Times New Roman"/>
          <w:sz w:val="20"/>
          <w:szCs w:val="20"/>
        </w:rPr>
      </w:pPr>
      <w:r w:rsidRPr="00944383">
        <w:rPr>
          <w:rStyle w:val="Funotenzeichen"/>
          <w:rFonts w:ascii="Georgia" w:hAnsi="Georgia"/>
        </w:rPr>
        <w:footnoteRef/>
      </w:r>
      <w:r w:rsidRPr="00944383">
        <w:rPr>
          <w:rFonts w:ascii="Georgia" w:hAnsi="Georgia" w:cs="Times New Roman"/>
          <w:sz w:val="20"/>
          <w:szCs w:val="20"/>
        </w:rPr>
        <w:t xml:space="preserve"> </w:t>
      </w:r>
      <w:r w:rsidRPr="00307D08">
        <w:rPr>
          <w:rFonts w:ascii="Georgia" w:hAnsi="Georgia" w:cs="Times New Roman"/>
          <w:sz w:val="20"/>
          <w:szCs w:val="20"/>
        </w:rPr>
        <w:t xml:space="preserve">In what follows, </w:t>
      </w:r>
      <w:r>
        <w:rPr>
          <w:rFonts w:ascii="Georgia" w:hAnsi="Georgia" w:cs="Times New Roman"/>
          <w:sz w:val="20"/>
          <w:szCs w:val="20"/>
        </w:rPr>
        <w:t>w</w:t>
      </w:r>
      <w:r w:rsidRPr="00944383">
        <w:rPr>
          <w:rFonts w:ascii="Georgia" w:hAnsi="Georgia" w:cs="Times New Roman"/>
          <w:sz w:val="20"/>
          <w:szCs w:val="20"/>
        </w:rPr>
        <w:t>e us</w:t>
      </w:r>
      <w:r w:rsidR="00B40909">
        <w:rPr>
          <w:rFonts w:ascii="Georgia" w:hAnsi="Georgia" w:cs="Times New Roman"/>
          <w:sz w:val="20"/>
          <w:szCs w:val="20"/>
        </w:rPr>
        <w:t>e</w:t>
      </w:r>
      <w:r w:rsidRPr="00944383">
        <w:rPr>
          <w:rFonts w:ascii="Georgia" w:hAnsi="Georgia" w:cs="Times New Roman"/>
          <w:sz w:val="20"/>
          <w:szCs w:val="20"/>
        </w:rPr>
        <w:t xml:space="preserve"> ‘emergency’ </w:t>
      </w:r>
      <w:r>
        <w:rPr>
          <w:rFonts w:ascii="Georgia" w:hAnsi="Georgia" w:cs="Times New Roman"/>
          <w:sz w:val="20"/>
          <w:szCs w:val="20"/>
        </w:rPr>
        <w:t xml:space="preserve">as an umbrella term </w:t>
      </w:r>
      <w:r w:rsidRPr="00944383">
        <w:rPr>
          <w:rFonts w:ascii="Georgia" w:hAnsi="Georgia" w:cs="Times New Roman"/>
          <w:sz w:val="20"/>
          <w:szCs w:val="20"/>
        </w:rPr>
        <w:t xml:space="preserve">to refer to all kinds of events which unexpectedly and negatively impact animal research facilities – such as disasters, accidents, </w:t>
      </w:r>
      <w:r>
        <w:rPr>
          <w:rFonts w:ascii="Georgia" w:hAnsi="Georgia" w:cs="Times New Roman"/>
          <w:sz w:val="20"/>
          <w:szCs w:val="20"/>
        </w:rPr>
        <w:t xml:space="preserve">natural catastrophes, </w:t>
      </w:r>
      <w:r w:rsidRPr="00944383">
        <w:rPr>
          <w:rFonts w:ascii="Georgia" w:hAnsi="Georgia" w:cs="Times New Roman"/>
          <w:sz w:val="20"/>
          <w:szCs w:val="20"/>
        </w:rPr>
        <w:t xml:space="preserve">and crises. </w:t>
      </w:r>
      <w:r>
        <w:rPr>
          <w:rFonts w:ascii="Georgia" w:hAnsi="Georgia" w:cs="Times New Roman"/>
          <w:sz w:val="20"/>
          <w:szCs w:val="20"/>
        </w:rPr>
        <w:t xml:space="preserve">Furthermore, </w:t>
      </w:r>
      <w:r w:rsidRPr="00307D08">
        <w:rPr>
          <w:rFonts w:ascii="Georgia" w:hAnsi="Georgia" w:cs="Times New Roman"/>
          <w:sz w:val="20"/>
          <w:szCs w:val="20"/>
        </w:rPr>
        <w:t xml:space="preserve">we use the terms ‘emergency plan’ and ‘emergency concepts’ for all plans </w:t>
      </w:r>
      <w:r w:rsidR="00A91B18">
        <w:rPr>
          <w:rFonts w:ascii="Georgia" w:hAnsi="Georgia" w:cs="Times New Roman"/>
          <w:sz w:val="20"/>
          <w:szCs w:val="20"/>
        </w:rPr>
        <w:t xml:space="preserve">and protocols </w:t>
      </w:r>
      <w:r w:rsidRPr="00307D08">
        <w:rPr>
          <w:rFonts w:ascii="Georgia" w:hAnsi="Georgia" w:cs="Times New Roman"/>
          <w:sz w:val="20"/>
          <w:szCs w:val="20"/>
        </w:rPr>
        <w:t>that cover the procedure in the event of an emergency, crisis, hazards or disaster.</w:t>
      </w:r>
    </w:p>
  </w:footnote>
  <w:footnote w:id="3">
    <w:p w14:paraId="7AF5EE9E" w14:textId="7C0A5985" w:rsidR="00F4504B" w:rsidRPr="00EB0B12" w:rsidRDefault="00F4504B" w:rsidP="00065AF6">
      <w:pPr>
        <w:pStyle w:val="Funotentext"/>
        <w:jc w:val="both"/>
        <w:rPr>
          <w:rFonts w:ascii="Georgia" w:hAnsi="Georgia"/>
        </w:rPr>
      </w:pPr>
      <w:r w:rsidRPr="00944383">
        <w:rPr>
          <w:rStyle w:val="Funotenzeichen"/>
          <w:rFonts w:ascii="Georgia" w:hAnsi="Georgia"/>
        </w:rPr>
        <w:footnoteRef/>
      </w:r>
      <w:r w:rsidRPr="00944383">
        <w:rPr>
          <w:rFonts w:ascii="Georgia" w:hAnsi="Georgia"/>
        </w:rPr>
        <w:t xml:space="preserve"> </w:t>
      </w:r>
      <w:r>
        <w:rPr>
          <w:rFonts w:ascii="Georgia" w:hAnsi="Georgia"/>
        </w:rPr>
        <w:t>As is demonstrated by the re</w:t>
      </w:r>
      <w:r w:rsidR="00B40909">
        <w:rPr>
          <w:rFonts w:ascii="Georgia" w:hAnsi="Georgia"/>
        </w:rPr>
        <w:t>-</w:t>
      </w:r>
      <w:r>
        <w:rPr>
          <w:rFonts w:ascii="Georgia" w:hAnsi="Georgia"/>
        </w:rPr>
        <w:t>evaluation of emergency plans in the aftermath of the pandemic in Switzerland. Note that we</w:t>
      </w:r>
      <w:r w:rsidRPr="00944383">
        <w:rPr>
          <w:rFonts w:ascii="Georgia" w:hAnsi="Georgia"/>
        </w:rPr>
        <w:t xml:space="preserve"> focus here on public research institutions in Switzerland. </w:t>
      </w:r>
      <w:r>
        <w:rPr>
          <w:rFonts w:ascii="Georgia" w:hAnsi="Georgia"/>
        </w:rPr>
        <w:t>Importantly, though,</w:t>
      </w:r>
      <w:r w:rsidRPr="00944383">
        <w:rPr>
          <w:rFonts w:ascii="Georgia" w:hAnsi="Georgia"/>
        </w:rPr>
        <w:t xml:space="preserve"> there were considerable differences </w:t>
      </w:r>
      <w:r w:rsidR="00B40909">
        <w:rPr>
          <w:rFonts w:ascii="Georgia" w:hAnsi="Georgia"/>
        </w:rPr>
        <w:t>amongst</w:t>
      </w:r>
      <w:r w:rsidR="00B40909" w:rsidRPr="00944383">
        <w:rPr>
          <w:rFonts w:ascii="Georgia" w:hAnsi="Georgia"/>
        </w:rPr>
        <w:t xml:space="preserve"> </w:t>
      </w:r>
      <w:r w:rsidR="00B40909">
        <w:rPr>
          <w:rFonts w:ascii="Georgia" w:hAnsi="Georgia"/>
        </w:rPr>
        <w:t>various</w:t>
      </w:r>
      <w:r w:rsidR="00B40909" w:rsidRPr="00944383">
        <w:rPr>
          <w:rFonts w:ascii="Georgia" w:hAnsi="Georgia"/>
        </w:rPr>
        <w:t xml:space="preserve"> </w:t>
      </w:r>
      <w:r>
        <w:rPr>
          <w:rFonts w:ascii="Georgia" w:hAnsi="Georgia"/>
        </w:rPr>
        <w:t xml:space="preserve">Swiss animal </w:t>
      </w:r>
      <w:r w:rsidRPr="00944383">
        <w:rPr>
          <w:rFonts w:ascii="Georgia" w:hAnsi="Georgia"/>
        </w:rPr>
        <w:t>research institutions, and we cannot make a general statement for all of them, as they are operated, organized</w:t>
      </w:r>
      <w:r w:rsidR="002D193B">
        <w:rPr>
          <w:rFonts w:ascii="Georgia" w:hAnsi="Georgia"/>
        </w:rPr>
        <w:t>,</w:t>
      </w:r>
      <w:r w:rsidRPr="00944383">
        <w:rPr>
          <w:rFonts w:ascii="Georgia" w:hAnsi="Georgia"/>
        </w:rPr>
        <w:t xml:space="preserve"> and led differently encounter</w:t>
      </w:r>
      <w:r w:rsidR="002D193B">
        <w:rPr>
          <w:rFonts w:ascii="Georgia" w:hAnsi="Georgia"/>
        </w:rPr>
        <w:t>ing</w:t>
      </w:r>
      <w:r w:rsidRPr="00944383">
        <w:rPr>
          <w:rFonts w:ascii="Georgia" w:hAnsi="Georgia"/>
        </w:rPr>
        <w:t xml:space="preserve"> different challenges. Furthermore, we cannot </w:t>
      </w:r>
      <w:r w:rsidR="002D193B">
        <w:rPr>
          <w:rFonts w:ascii="Georgia" w:hAnsi="Georgia"/>
        </w:rPr>
        <w:t>comment on</w:t>
      </w:r>
      <w:r w:rsidRPr="00944383">
        <w:rPr>
          <w:rFonts w:ascii="Georgia" w:hAnsi="Georgia"/>
        </w:rPr>
        <w:t xml:space="preserve"> the pharmaceutic</w:t>
      </w:r>
      <w:r w:rsidR="00B40909">
        <w:rPr>
          <w:rFonts w:ascii="Georgia" w:hAnsi="Georgia"/>
        </w:rPr>
        <w:t>al</w:t>
      </w:r>
      <w:r w:rsidRPr="00944383">
        <w:rPr>
          <w:rFonts w:ascii="Georgia" w:hAnsi="Georgia"/>
        </w:rPr>
        <w:t xml:space="preserve"> industry in Switzerland</w:t>
      </w:r>
      <w:r w:rsidR="002D193B">
        <w:rPr>
          <w:rFonts w:ascii="Georgia" w:hAnsi="Georgia"/>
        </w:rPr>
        <w:t>, except to say that it seemed to us like</w:t>
      </w:r>
      <w:r w:rsidRPr="00EB0B12">
        <w:rPr>
          <w:rFonts w:ascii="Georgia" w:hAnsi="Georgia"/>
        </w:rPr>
        <w:t xml:space="preserve"> this industry was better prepared for unexpected events </w:t>
      </w:r>
      <w:r w:rsidR="00B40909">
        <w:rPr>
          <w:rFonts w:ascii="Georgia" w:hAnsi="Georgia"/>
        </w:rPr>
        <w:t>than</w:t>
      </w:r>
      <w:r w:rsidRPr="00EB0B12">
        <w:rPr>
          <w:rFonts w:ascii="Georgia" w:hAnsi="Georgia"/>
        </w:rPr>
        <w:t xml:space="preserve"> some public institutions. </w:t>
      </w:r>
    </w:p>
  </w:footnote>
  <w:footnote w:id="4">
    <w:p w14:paraId="171A1153" w14:textId="5F9786C3" w:rsidR="00F4504B" w:rsidRPr="00A02202" w:rsidRDefault="00F4504B">
      <w:pPr>
        <w:pStyle w:val="Funotentext"/>
      </w:pPr>
      <w:r>
        <w:rPr>
          <w:rStyle w:val="Funotenzeichen"/>
        </w:rPr>
        <w:footnoteRef/>
      </w:r>
      <w:r>
        <w:t xml:space="preserve"> </w:t>
      </w:r>
      <w:r>
        <w:rPr>
          <w:rFonts w:ascii="Georgia" w:hAnsi="Georgia" w:cs="Times New Roman"/>
          <w:lang w:val="en-US"/>
        </w:rPr>
        <w:t xml:space="preserve">However, the Ordinance does not specify how detailed this </w:t>
      </w:r>
      <w:r w:rsidRPr="00475CD4">
        <w:rPr>
          <w:rFonts w:ascii="Georgia" w:hAnsi="Georgia" w:cs="Times New Roman"/>
          <w:lang w:val="en-US"/>
        </w:rPr>
        <w:t xml:space="preserve">emergency </w:t>
      </w:r>
      <w:r w:rsidR="00B40909">
        <w:rPr>
          <w:rFonts w:ascii="Georgia" w:hAnsi="Georgia" w:cs="Times New Roman"/>
          <w:lang w:val="en-US"/>
        </w:rPr>
        <w:t>protocol</w:t>
      </w:r>
      <w:r w:rsidR="00B40909" w:rsidRPr="00475CD4">
        <w:rPr>
          <w:rFonts w:ascii="Georgia" w:hAnsi="Georgia" w:cs="Times New Roman"/>
          <w:lang w:val="en-US"/>
        </w:rPr>
        <w:t xml:space="preserve"> </w:t>
      </w:r>
      <w:r w:rsidRPr="00EA1EF1">
        <w:rPr>
          <w:rFonts w:ascii="Georgia" w:hAnsi="Georgia" w:cs="Times New Roman"/>
          <w:lang w:val="en-US"/>
        </w:rPr>
        <w:t>should be in practice</w:t>
      </w:r>
      <w:r>
        <w:rPr>
          <w:rFonts w:ascii="Georgia" w:hAnsi="Georgia" w:cs="Times New Roman"/>
          <w:lang w:val="en-US"/>
        </w:rPr>
        <w:t xml:space="preserve">. </w:t>
      </w:r>
    </w:p>
  </w:footnote>
  <w:footnote w:id="5">
    <w:p w14:paraId="4070F326" w14:textId="76B6C79A" w:rsidR="00F4504B" w:rsidRPr="009731FC" w:rsidRDefault="00F4504B" w:rsidP="008C46D8">
      <w:pPr>
        <w:spacing w:after="60" w:line="240" w:lineRule="auto"/>
        <w:jc w:val="both"/>
        <w:rPr>
          <w:rFonts w:ascii="Georgia" w:hAnsi="Georgia"/>
          <w:sz w:val="20"/>
          <w:szCs w:val="20"/>
          <w:lang w:val="en-US"/>
        </w:rPr>
      </w:pPr>
      <w:r w:rsidRPr="000328FA">
        <w:rPr>
          <w:rStyle w:val="Funotenzeichen"/>
          <w:rFonts w:ascii="Georgia" w:hAnsi="Georgia"/>
          <w:sz w:val="20"/>
          <w:szCs w:val="20"/>
        </w:rPr>
        <w:footnoteRef/>
      </w:r>
      <w:r w:rsidRPr="000328FA">
        <w:rPr>
          <w:rFonts w:ascii="Georgia" w:hAnsi="Georgia"/>
          <w:sz w:val="20"/>
          <w:szCs w:val="20"/>
        </w:rPr>
        <w:t xml:space="preserve"> </w:t>
      </w:r>
      <w:r w:rsidRPr="000328FA">
        <w:rPr>
          <w:rFonts w:ascii="Georgia" w:hAnsi="Georgia" w:cs="Times New Roman"/>
          <w:sz w:val="20"/>
          <w:szCs w:val="20"/>
        </w:rPr>
        <w:t>One may object to this presentation of the first wave of the COVID-19 pandemic. After all, much was unknown about SARS-COV-2 in March and early April 2020. Animal laboratory workers may have themselves been members of at-risk groups, may have been living with people who were particularly susceptible to the virus, or may have been scared of the novel risk and uncertainty. However, from the authors’ perspective, we would like to empha</w:t>
      </w:r>
      <w:r w:rsidR="00B40909">
        <w:rPr>
          <w:rFonts w:ascii="Georgia" w:hAnsi="Georgia" w:cs="Times New Roman"/>
          <w:sz w:val="20"/>
          <w:szCs w:val="20"/>
        </w:rPr>
        <w:t>s</w:t>
      </w:r>
      <w:r w:rsidRPr="000328FA">
        <w:rPr>
          <w:rFonts w:ascii="Georgia" w:hAnsi="Georgia" w:cs="Times New Roman"/>
          <w:sz w:val="20"/>
          <w:szCs w:val="20"/>
        </w:rPr>
        <w:t>i</w:t>
      </w:r>
      <w:r w:rsidR="00B40909">
        <w:rPr>
          <w:rFonts w:ascii="Georgia" w:hAnsi="Georgia" w:cs="Times New Roman"/>
          <w:sz w:val="20"/>
          <w:szCs w:val="20"/>
        </w:rPr>
        <w:t>z</w:t>
      </w:r>
      <w:r w:rsidRPr="000328FA">
        <w:rPr>
          <w:rFonts w:ascii="Georgia" w:hAnsi="Georgia" w:cs="Times New Roman"/>
          <w:sz w:val="20"/>
          <w:szCs w:val="20"/>
        </w:rPr>
        <w:t xml:space="preserve">e that animal </w:t>
      </w:r>
      <w:r>
        <w:rPr>
          <w:rFonts w:ascii="Georgia" w:hAnsi="Georgia" w:cs="Times New Roman"/>
          <w:sz w:val="20"/>
          <w:szCs w:val="20"/>
        </w:rPr>
        <w:t>laboratory personnel are</w:t>
      </w:r>
      <w:r w:rsidRPr="000328FA">
        <w:rPr>
          <w:rFonts w:ascii="Georgia" w:hAnsi="Georgia" w:cs="Times New Roman"/>
          <w:sz w:val="20"/>
          <w:szCs w:val="20"/>
        </w:rPr>
        <w:t xml:space="preserve"> used to working in sterile environments. In most cases, they likely had the necessary knowledge, skills, and training to protect themselves from the virus. Furthermore, solutions could have been found for </w:t>
      </w:r>
      <w:r>
        <w:rPr>
          <w:rFonts w:ascii="Georgia" w:hAnsi="Georgia" w:cs="Times New Roman"/>
          <w:sz w:val="20"/>
          <w:szCs w:val="20"/>
        </w:rPr>
        <w:t>personnel</w:t>
      </w:r>
      <w:r w:rsidRPr="000328FA">
        <w:rPr>
          <w:rFonts w:ascii="Georgia" w:hAnsi="Georgia" w:cs="Times New Roman"/>
          <w:sz w:val="20"/>
          <w:szCs w:val="20"/>
        </w:rPr>
        <w:t xml:space="preserve"> who were afraid of a SARS-COV-2 infection (because of their own health or that of their loved ones). For example, those who wer</w:t>
      </w:r>
      <w:r>
        <w:rPr>
          <w:rFonts w:ascii="Georgia" w:hAnsi="Georgia" w:cs="Times New Roman"/>
          <w:sz w:val="20"/>
          <w:szCs w:val="20"/>
        </w:rPr>
        <w:t>e members of an at-risk group</w:t>
      </w:r>
      <w:r w:rsidRPr="000328FA">
        <w:rPr>
          <w:rFonts w:ascii="Georgia" w:hAnsi="Georgia" w:cs="Times New Roman"/>
          <w:sz w:val="20"/>
          <w:szCs w:val="20"/>
        </w:rPr>
        <w:t xml:space="preserve"> could have stayed home, while smaller teams could have continued with the research and caregiving activities. Such measures and steps could have reduced the number of animals killed.</w:t>
      </w:r>
      <w:r>
        <w:rPr>
          <w:rFonts w:ascii="Georgia" w:hAnsi="Georgia" w:cs="Times New Roman"/>
          <w:sz w:val="20"/>
          <w:szCs w:val="20"/>
        </w:rPr>
        <w:t xml:space="preserve"> A</w:t>
      </w:r>
      <w:r w:rsidRPr="000328FA">
        <w:rPr>
          <w:rFonts w:ascii="Georgia" w:hAnsi="Georgia" w:cs="Times New Roman"/>
          <w:sz w:val="20"/>
          <w:szCs w:val="20"/>
        </w:rPr>
        <w:t xml:space="preserve">dmittedly, there was a lack of PPE, which </w:t>
      </w:r>
      <w:r w:rsidR="00B40909">
        <w:rPr>
          <w:rFonts w:ascii="Georgia" w:hAnsi="Georgia" w:cs="Times New Roman"/>
          <w:sz w:val="20"/>
          <w:szCs w:val="20"/>
        </w:rPr>
        <w:t>made</w:t>
      </w:r>
      <w:r w:rsidR="00B40909" w:rsidRPr="000328FA">
        <w:rPr>
          <w:rFonts w:ascii="Georgia" w:hAnsi="Georgia" w:cs="Times New Roman"/>
          <w:sz w:val="20"/>
          <w:szCs w:val="20"/>
        </w:rPr>
        <w:t xml:space="preserve"> </w:t>
      </w:r>
      <w:r w:rsidRPr="000328FA">
        <w:rPr>
          <w:rFonts w:ascii="Georgia" w:hAnsi="Georgia" w:cs="Times New Roman"/>
          <w:sz w:val="20"/>
          <w:szCs w:val="20"/>
        </w:rPr>
        <w:t>working in laboratories more challenging. It has to be noted, though, that animal research laboratories should b</w:t>
      </w:r>
      <w:r>
        <w:rPr>
          <w:rFonts w:ascii="Georgia" w:hAnsi="Georgia" w:cs="Times New Roman"/>
          <w:sz w:val="20"/>
          <w:szCs w:val="20"/>
        </w:rPr>
        <w:t xml:space="preserve">e sufficiently prepared for </w:t>
      </w:r>
      <w:r w:rsidR="00BA65BE">
        <w:rPr>
          <w:rFonts w:ascii="Georgia" w:hAnsi="Georgia" w:cs="Times New Roman"/>
          <w:sz w:val="20"/>
          <w:szCs w:val="20"/>
        </w:rPr>
        <w:t>emergencies</w:t>
      </w:r>
      <w:r w:rsidR="00BA65BE" w:rsidRPr="000328FA">
        <w:rPr>
          <w:rFonts w:ascii="Georgia" w:hAnsi="Georgia" w:cs="Times New Roman"/>
          <w:sz w:val="20"/>
          <w:szCs w:val="20"/>
        </w:rPr>
        <w:t xml:space="preserve"> and</w:t>
      </w:r>
      <w:r>
        <w:rPr>
          <w:rFonts w:ascii="Georgia" w:hAnsi="Georgia" w:cs="Times New Roman"/>
          <w:sz w:val="20"/>
          <w:szCs w:val="20"/>
        </w:rPr>
        <w:t xml:space="preserve"> </w:t>
      </w:r>
      <w:r w:rsidRPr="000328FA">
        <w:rPr>
          <w:rFonts w:ascii="Georgia" w:hAnsi="Georgia" w:cs="Times New Roman"/>
          <w:sz w:val="20"/>
          <w:szCs w:val="20"/>
        </w:rPr>
        <w:t>should</w:t>
      </w:r>
      <w:r>
        <w:rPr>
          <w:rFonts w:ascii="Georgia" w:hAnsi="Georgia" w:cs="Times New Roman"/>
          <w:sz w:val="20"/>
          <w:szCs w:val="20"/>
        </w:rPr>
        <w:t xml:space="preserve"> thus</w:t>
      </w:r>
      <w:r w:rsidRPr="000328FA">
        <w:rPr>
          <w:rFonts w:ascii="Georgia" w:hAnsi="Georgia" w:cs="Times New Roman"/>
          <w:sz w:val="20"/>
          <w:szCs w:val="20"/>
        </w:rPr>
        <w:t xml:space="preserve"> stock up sufficient protective materiel</w:t>
      </w:r>
      <w:r>
        <w:rPr>
          <w:rFonts w:ascii="Georgia" w:hAnsi="Georgia" w:cs="Times New Roman"/>
          <w:sz w:val="20"/>
          <w:szCs w:val="20"/>
        </w:rPr>
        <w:t xml:space="preserve"> in anticipation of emergencies</w:t>
      </w:r>
      <w:r w:rsidRPr="000328FA">
        <w:rPr>
          <w:rFonts w:ascii="Georgia" w:hAnsi="Georgia" w:cs="Times New Roman"/>
          <w:sz w:val="20"/>
          <w:szCs w:val="20"/>
        </w:rPr>
        <w:t>.</w:t>
      </w:r>
    </w:p>
  </w:footnote>
  <w:footnote w:id="6">
    <w:p w14:paraId="0E25CF8A" w14:textId="3FFEB525" w:rsidR="00F4504B" w:rsidRPr="00B10071" w:rsidRDefault="00F4504B" w:rsidP="008E30B0">
      <w:pPr>
        <w:pStyle w:val="Funotentext"/>
        <w:jc w:val="both"/>
        <w:rPr>
          <w:lang w:val="en-US"/>
        </w:rPr>
      </w:pPr>
      <w:r>
        <w:rPr>
          <w:rStyle w:val="Funotenzeichen"/>
        </w:rPr>
        <w:footnoteRef/>
      </w:r>
      <w:r>
        <w:t xml:space="preserve"> </w:t>
      </w:r>
      <w:r>
        <w:rPr>
          <w:rFonts w:ascii="Georgia" w:hAnsi="Georgia" w:cs="Times New Roman"/>
        </w:rPr>
        <w:t>This means that animal research guidelines commonly presuppose a hierarchical view of moral status</w:t>
      </w:r>
      <w:r w:rsidR="006C33A9">
        <w:rPr>
          <w:rFonts w:ascii="Georgia" w:hAnsi="Georgia" w:cs="Times New Roman"/>
        </w:rPr>
        <w:t xml:space="preserve">: animals matter, but humans matter more; see, for example, </w:t>
      </w:r>
      <w:sdt>
        <w:sdtPr>
          <w:rPr>
            <w:rFonts w:ascii="Georgia" w:hAnsi="Georgia" w:cs="Times New Roman"/>
          </w:rPr>
          <w:alias w:val="To edit, see citavi.com/edit"/>
          <w:tag w:val="CitaviPlaceholder#c0b31332-c0a9-4905-8b17-4fd3a08ae3bd"/>
          <w:id w:val="-625162147"/>
          <w:placeholder>
            <w:docPart w:val="DefaultPlaceholder_-1854013440"/>
          </w:placeholder>
        </w:sdtPr>
        <w:sdtEndPr/>
        <w:sdtContent>
          <w:r w:rsidR="006C33A9">
            <w:rPr>
              <w:rFonts w:ascii="Georgia" w:hAnsi="Georgia" w:cs="Times New Roman"/>
            </w:rPr>
            <w:fldChar w:fldCharType="begin"/>
          </w:r>
          <w:r w:rsidR="005C3AC4">
            <w:rPr>
              <w:rFonts w:ascii="Georgia" w:hAnsi="Georgia"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hMmRhY2Y2LTYzNzYtNDNhYi04NzQ2LTgxMGM2MTZkZGY3NiIsIlJhbmdlU3RhcnQiOjI1LCJSYW5nZUxlbmd0aCI6MTMzLCJSZWZlcmVuY2VJZCI6ImVhMDVmZWQzLTZiYTYtNGJlYS04ZDk0LWRhNDAxNmE5Yjk5O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lVcGRhdGVUeXBlIjowLCJDb2xsYWJvcmF0b3JzIjpbXSwiRGF0ZSI6IjIyIFNlcHRlbWJlciAyMDEw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ZXVyLWxleC5ldXJvcGEuZXUvZWxpL2Rpci8yMDEwLzYzL29qIiwiVXJpU3RyaW5nIjoiaHR0cHM6Ly9ldXItbGV4LmV1cm9wYS5ldS9lbGkvZGlyLzIwMTAvNjMvb2o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aHR0cHM6Ly93d3cuZ292aW5mby5nb3YvY29udGVudC9wa2cvQ09NUFMtMTAyNjIvcGRmL0NPTVBTLTEwMjYyLnBkZiIsIlVyaVN0cmluZyI6Imh0dHBzOi8vd3d3LmdvdmluZm8uZ292L2NvbnRlbnQvcGtnL0NPTVBTLTEwMjYyL3BkZi9DT01QUy0xMDI2Mi5wZGY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}</w:instrText>
          </w:r>
          <w:r w:rsidR="006C33A9">
            <w:rPr>
              <w:rFonts w:ascii="Georgia" w:hAnsi="Georgia" w:cs="Times New Roman"/>
            </w:rPr>
            <w:fldChar w:fldCharType="separate"/>
          </w:r>
          <w:r w:rsidR="005C3AC4">
            <w:rPr>
              <w:rFonts w:ascii="Georgia" w:hAnsi="Georgia" w:cs="Times New Roman"/>
            </w:rPr>
            <w:t>(Animal Welfare Act, 1966; Directive 2010/63/EU of the European Parliament and of the Council on the protection of animals used for scientific purposes, 2010)</w:t>
          </w:r>
          <w:r w:rsidR="006C33A9">
            <w:rPr>
              <w:rFonts w:ascii="Georgia" w:hAnsi="Georgia" w:cs="Times New Roman"/>
            </w:rPr>
            <w:fldChar w:fldCharType="end"/>
          </w:r>
        </w:sdtContent>
      </w:sdt>
      <w:r>
        <w:rPr>
          <w:rFonts w:ascii="Georgia" w:hAnsi="Georgia" w:cs="Times New Roman"/>
        </w:rPr>
        <w:t>. However, this view has been challenged by many animal ethicists</w:t>
      </w:r>
      <w:r w:rsidR="00B40909">
        <w:rPr>
          <w:rFonts w:ascii="Georgia" w:hAnsi="Georgia" w:cs="Times New Roman"/>
        </w:rPr>
        <w:t>, arguing</w:t>
      </w:r>
      <w:r>
        <w:rPr>
          <w:rFonts w:ascii="Georgia" w:hAnsi="Georgia" w:cs="Times New Roman"/>
        </w:rPr>
        <w:t xml:space="preserve"> that we should grant sentient animals fundamental rights</w:t>
      </w:r>
      <w:r w:rsidRPr="00243D90">
        <w:rPr>
          <w:rFonts w:ascii="Georgia" w:hAnsi="Georgia" w:cs="Times New Roman"/>
        </w:rPr>
        <w:t xml:space="preserve">, or apply the principle of equal moral consideration to their </w:t>
      </w:r>
      <w:r w:rsidRPr="001330F6">
        <w:rPr>
          <w:rFonts w:ascii="Georgia" w:hAnsi="Georgia" w:cs="Times New Roman"/>
        </w:rPr>
        <w:t>case (see, for example, Francione 2000, Regan 2004, Cochrane 2007, Martin 2022).</w:t>
      </w:r>
      <w:r w:rsidRPr="00FF73A3">
        <w:rPr>
          <w:rFonts w:ascii="Georgia" w:hAnsi="Georgia" w:cs="Times New Roman"/>
        </w:rPr>
        <w:t xml:space="preserve"> In turn, this would imply</w:t>
      </w:r>
      <w:r>
        <w:rPr>
          <w:rFonts w:ascii="Georgia" w:hAnsi="Georgia" w:cs="Times New Roman"/>
        </w:rPr>
        <w:t xml:space="preserve"> that most, if not all, harmful animal research that does not benefit animals themselves must be abolished. Under such assumptions, most emergency planning for animal research would become obsolete. </w:t>
      </w:r>
      <w:r w:rsidR="00B40909">
        <w:rPr>
          <w:rFonts w:ascii="Georgia" w:hAnsi="Georgia" w:cs="Times New Roman"/>
        </w:rPr>
        <w:t>Be that as it may</w:t>
      </w:r>
      <w:r>
        <w:rPr>
          <w:rFonts w:ascii="Georgia" w:hAnsi="Georgia" w:cs="Times New Roman"/>
        </w:rPr>
        <w:t xml:space="preserve">, we </w:t>
      </w:r>
      <w:r w:rsidR="00B40909">
        <w:rPr>
          <w:rFonts w:ascii="Georgia" w:hAnsi="Georgia" w:cs="Times New Roman"/>
        </w:rPr>
        <w:t xml:space="preserve">premise </w:t>
      </w:r>
      <w:r>
        <w:rPr>
          <w:rFonts w:ascii="Georgia" w:hAnsi="Georgia" w:cs="Times New Roman"/>
        </w:rPr>
        <w:t>our argument on the reality that animal research is a common practice in most countries worldwide and will continue for the foreseeable future. Therefore, in our view, it requires ethical guidance in the case of emergencies.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4592" w14:textId="77777777" w:rsidR="00F4504B" w:rsidRDefault="00F450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231C" w14:textId="77777777" w:rsidR="00F4504B" w:rsidRDefault="00F450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07B6" w14:textId="77777777" w:rsidR="00F4504B" w:rsidRDefault="00F450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11A19"/>
    <w:multiLevelType w:val="hybridMultilevel"/>
    <w:tmpl w:val="A93AAA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5E1F46"/>
    <w:multiLevelType w:val="multilevel"/>
    <w:tmpl w:val="AA8666D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3843B60"/>
    <w:multiLevelType w:val="hybridMultilevel"/>
    <w:tmpl w:val="22CEB5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0057AD"/>
    <w:multiLevelType w:val="multilevel"/>
    <w:tmpl w:val="AA8666D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C9B1090"/>
    <w:multiLevelType w:val="multilevel"/>
    <w:tmpl w:val="AA8666D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17E0A75"/>
    <w:multiLevelType w:val="multilevel"/>
    <w:tmpl w:val="AA8666D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A13593E"/>
    <w:multiLevelType w:val="hybridMultilevel"/>
    <w:tmpl w:val="11DCA7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04E5882"/>
    <w:multiLevelType w:val="multilevel"/>
    <w:tmpl w:val="74A09A0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6FC5325A"/>
    <w:multiLevelType w:val="hybridMultilevel"/>
    <w:tmpl w:val="A3A09982"/>
    <w:lvl w:ilvl="0" w:tplc="8D102A9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3085671"/>
    <w:multiLevelType w:val="hybridMultilevel"/>
    <w:tmpl w:val="F8E61F9A"/>
    <w:lvl w:ilvl="0" w:tplc="8D102A98">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2A7FA7"/>
    <w:multiLevelType w:val="hybridMultilevel"/>
    <w:tmpl w:val="07EA07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B23C17"/>
    <w:multiLevelType w:val="hybridMultilevel"/>
    <w:tmpl w:val="0436DD8C"/>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7"/>
  </w:num>
  <w:num w:numId="6">
    <w:abstractNumId w:val="12"/>
  </w:num>
  <w:num w:numId="7">
    <w:abstractNumId w:val="2"/>
  </w:num>
  <w:num w:numId="8">
    <w:abstractNumId w:val="5"/>
  </w:num>
  <w:num w:numId="9">
    <w:abstractNumId w:val="6"/>
  </w:num>
  <w:num w:numId="10">
    <w:abstractNumId w:val="11"/>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1"/>
    <w:rsid w:val="00000C74"/>
    <w:rsid w:val="00001FB5"/>
    <w:rsid w:val="0000392F"/>
    <w:rsid w:val="0000630C"/>
    <w:rsid w:val="00006491"/>
    <w:rsid w:val="000075AC"/>
    <w:rsid w:val="000101B0"/>
    <w:rsid w:val="0001223C"/>
    <w:rsid w:val="000265D1"/>
    <w:rsid w:val="00026F9C"/>
    <w:rsid w:val="000328FA"/>
    <w:rsid w:val="00036171"/>
    <w:rsid w:val="00041976"/>
    <w:rsid w:val="00042225"/>
    <w:rsid w:val="00044AB5"/>
    <w:rsid w:val="00046DF6"/>
    <w:rsid w:val="00047EC7"/>
    <w:rsid w:val="00051768"/>
    <w:rsid w:val="00051B8C"/>
    <w:rsid w:val="0005333C"/>
    <w:rsid w:val="000619FB"/>
    <w:rsid w:val="00061A2C"/>
    <w:rsid w:val="00065AF6"/>
    <w:rsid w:val="00073345"/>
    <w:rsid w:val="00074098"/>
    <w:rsid w:val="00076724"/>
    <w:rsid w:val="000832D4"/>
    <w:rsid w:val="000869A3"/>
    <w:rsid w:val="000877E2"/>
    <w:rsid w:val="00097F0B"/>
    <w:rsid w:val="000A0AED"/>
    <w:rsid w:val="000A1A5C"/>
    <w:rsid w:val="000A3782"/>
    <w:rsid w:val="000B2110"/>
    <w:rsid w:val="000B348D"/>
    <w:rsid w:val="000B4765"/>
    <w:rsid w:val="000D2885"/>
    <w:rsid w:val="000D3D67"/>
    <w:rsid w:val="000D736B"/>
    <w:rsid w:val="000E08CD"/>
    <w:rsid w:val="000E5498"/>
    <w:rsid w:val="000F24DD"/>
    <w:rsid w:val="000F64D1"/>
    <w:rsid w:val="000F6573"/>
    <w:rsid w:val="000F6ADA"/>
    <w:rsid w:val="000F6FC1"/>
    <w:rsid w:val="000F7355"/>
    <w:rsid w:val="00103A14"/>
    <w:rsid w:val="0010536C"/>
    <w:rsid w:val="00107D70"/>
    <w:rsid w:val="001176C9"/>
    <w:rsid w:val="00117FD6"/>
    <w:rsid w:val="0012137E"/>
    <w:rsid w:val="001217ED"/>
    <w:rsid w:val="00121884"/>
    <w:rsid w:val="00126449"/>
    <w:rsid w:val="00127A79"/>
    <w:rsid w:val="001330F6"/>
    <w:rsid w:val="00135B1A"/>
    <w:rsid w:val="0013661D"/>
    <w:rsid w:val="0014310B"/>
    <w:rsid w:val="001500F4"/>
    <w:rsid w:val="00151180"/>
    <w:rsid w:val="00155374"/>
    <w:rsid w:val="00165282"/>
    <w:rsid w:val="00167F47"/>
    <w:rsid w:val="00177DB8"/>
    <w:rsid w:val="0018128D"/>
    <w:rsid w:val="001865FD"/>
    <w:rsid w:val="0018763B"/>
    <w:rsid w:val="0019079C"/>
    <w:rsid w:val="0019214C"/>
    <w:rsid w:val="001928EB"/>
    <w:rsid w:val="001969EB"/>
    <w:rsid w:val="00197448"/>
    <w:rsid w:val="001A0524"/>
    <w:rsid w:val="001A7DA7"/>
    <w:rsid w:val="001B2053"/>
    <w:rsid w:val="001B4B81"/>
    <w:rsid w:val="001B5CF8"/>
    <w:rsid w:val="001C4963"/>
    <w:rsid w:val="001C5524"/>
    <w:rsid w:val="001C5F04"/>
    <w:rsid w:val="001C69C0"/>
    <w:rsid w:val="001C7B34"/>
    <w:rsid w:val="001D1CB0"/>
    <w:rsid w:val="001D287A"/>
    <w:rsid w:val="001D6F4A"/>
    <w:rsid w:val="001E3218"/>
    <w:rsid w:val="001E47F3"/>
    <w:rsid w:val="001E58F0"/>
    <w:rsid w:val="001F0DD4"/>
    <w:rsid w:val="001F1B44"/>
    <w:rsid w:val="001F235F"/>
    <w:rsid w:val="00202260"/>
    <w:rsid w:val="00202C1F"/>
    <w:rsid w:val="00207A7D"/>
    <w:rsid w:val="00211817"/>
    <w:rsid w:val="002238FF"/>
    <w:rsid w:val="00223D76"/>
    <w:rsid w:val="00225B6C"/>
    <w:rsid w:val="00226AF4"/>
    <w:rsid w:val="00226D30"/>
    <w:rsid w:val="00230348"/>
    <w:rsid w:val="00234DD4"/>
    <w:rsid w:val="00237BB1"/>
    <w:rsid w:val="00240496"/>
    <w:rsid w:val="00243D90"/>
    <w:rsid w:val="00243FBF"/>
    <w:rsid w:val="0025012F"/>
    <w:rsid w:val="00261D1D"/>
    <w:rsid w:val="00262FC3"/>
    <w:rsid w:val="00263706"/>
    <w:rsid w:val="0026703E"/>
    <w:rsid w:val="002675D7"/>
    <w:rsid w:val="00270203"/>
    <w:rsid w:val="002841E2"/>
    <w:rsid w:val="00285BC7"/>
    <w:rsid w:val="00290B0B"/>
    <w:rsid w:val="002A3DC8"/>
    <w:rsid w:val="002B1E9F"/>
    <w:rsid w:val="002B2F10"/>
    <w:rsid w:val="002B369C"/>
    <w:rsid w:val="002C1C2A"/>
    <w:rsid w:val="002C33A7"/>
    <w:rsid w:val="002D05AA"/>
    <w:rsid w:val="002D193B"/>
    <w:rsid w:val="002D21C7"/>
    <w:rsid w:val="002D476D"/>
    <w:rsid w:val="002E4084"/>
    <w:rsid w:val="002F0457"/>
    <w:rsid w:val="002F1DBE"/>
    <w:rsid w:val="002F621D"/>
    <w:rsid w:val="00300844"/>
    <w:rsid w:val="00301273"/>
    <w:rsid w:val="0030548E"/>
    <w:rsid w:val="00307D08"/>
    <w:rsid w:val="00310DB7"/>
    <w:rsid w:val="003142EC"/>
    <w:rsid w:val="0032124D"/>
    <w:rsid w:val="0032268C"/>
    <w:rsid w:val="003305AE"/>
    <w:rsid w:val="00335F85"/>
    <w:rsid w:val="0034500A"/>
    <w:rsid w:val="003464C5"/>
    <w:rsid w:val="00357F6D"/>
    <w:rsid w:val="003606E4"/>
    <w:rsid w:val="00360931"/>
    <w:rsid w:val="00367A06"/>
    <w:rsid w:val="003772D0"/>
    <w:rsid w:val="00377BA7"/>
    <w:rsid w:val="0038681A"/>
    <w:rsid w:val="003A697F"/>
    <w:rsid w:val="003B0018"/>
    <w:rsid w:val="003B1F80"/>
    <w:rsid w:val="003B2119"/>
    <w:rsid w:val="003B35BE"/>
    <w:rsid w:val="003B6083"/>
    <w:rsid w:val="003B79F5"/>
    <w:rsid w:val="003B7B3A"/>
    <w:rsid w:val="003C1BC2"/>
    <w:rsid w:val="003C4A12"/>
    <w:rsid w:val="003C67C3"/>
    <w:rsid w:val="003C6FEA"/>
    <w:rsid w:val="003D3A79"/>
    <w:rsid w:val="003D7EFC"/>
    <w:rsid w:val="003E5B36"/>
    <w:rsid w:val="003E72E3"/>
    <w:rsid w:val="003F01A8"/>
    <w:rsid w:val="003F1630"/>
    <w:rsid w:val="003F26A2"/>
    <w:rsid w:val="004058F0"/>
    <w:rsid w:val="00412C7A"/>
    <w:rsid w:val="004145C6"/>
    <w:rsid w:val="00414D49"/>
    <w:rsid w:val="00416F3E"/>
    <w:rsid w:val="004175D2"/>
    <w:rsid w:val="00421747"/>
    <w:rsid w:val="0042570B"/>
    <w:rsid w:val="00425EAB"/>
    <w:rsid w:val="004308C1"/>
    <w:rsid w:val="00435A71"/>
    <w:rsid w:val="004409D5"/>
    <w:rsid w:val="00440C09"/>
    <w:rsid w:val="004429B4"/>
    <w:rsid w:val="00446DF5"/>
    <w:rsid w:val="0044749B"/>
    <w:rsid w:val="00447D60"/>
    <w:rsid w:val="0045351C"/>
    <w:rsid w:val="0045431E"/>
    <w:rsid w:val="004547E3"/>
    <w:rsid w:val="00461E1B"/>
    <w:rsid w:val="00461FD3"/>
    <w:rsid w:val="00464017"/>
    <w:rsid w:val="00466415"/>
    <w:rsid w:val="00467ACB"/>
    <w:rsid w:val="00471432"/>
    <w:rsid w:val="00471BA2"/>
    <w:rsid w:val="00474B1C"/>
    <w:rsid w:val="00475CD4"/>
    <w:rsid w:val="0048123F"/>
    <w:rsid w:val="0048552C"/>
    <w:rsid w:val="0048570B"/>
    <w:rsid w:val="00487F39"/>
    <w:rsid w:val="0049360E"/>
    <w:rsid w:val="00494CD2"/>
    <w:rsid w:val="004959E4"/>
    <w:rsid w:val="00496448"/>
    <w:rsid w:val="004A2FA4"/>
    <w:rsid w:val="004A6D4B"/>
    <w:rsid w:val="004C16E0"/>
    <w:rsid w:val="004D3197"/>
    <w:rsid w:val="004D6F46"/>
    <w:rsid w:val="004E15F2"/>
    <w:rsid w:val="004E681B"/>
    <w:rsid w:val="004F1E46"/>
    <w:rsid w:val="004F2FDC"/>
    <w:rsid w:val="004F36E5"/>
    <w:rsid w:val="004F4F88"/>
    <w:rsid w:val="004F7872"/>
    <w:rsid w:val="005001D7"/>
    <w:rsid w:val="0050066A"/>
    <w:rsid w:val="0050493F"/>
    <w:rsid w:val="0050618D"/>
    <w:rsid w:val="00511E3E"/>
    <w:rsid w:val="005139FE"/>
    <w:rsid w:val="0051518B"/>
    <w:rsid w:val="005155CA"/>
    <w:rsid w:val="005177CA"/>
    <w:rsid w:val="005225F0"/>
    <w:rsid w:val="00522648"/>
    <w:rsid w:val="00524F7B"/>
    <w:rsid w:val="00525EA7"/>
    <w:rsid w:val="005263C8"/>
    <w:rsid w:val="00527040"/>
    <w:rsid w:val="0052715F"/>
    <w:rsid w:val="0052799E"/>
    <w:rsid w:val="00530736"/>
    <w:rsid w:val="005325D2"/>
    <w:rsid w:val="00532A96"/>
    <w:rsid w:val="005331D5"/>
    <w:rsid w:val="005333F7"/>
    <w:rsid w:val="00545714"/>
    <w:rsid w:val="0055518F"/>
    <w:rsid w:val="00557961"/>
    <w:rsid w:val="00560BC1"/>
    <w:rsid w:val="005616E6"/>
    <w:rsid w:val="0056616E"/>
    <w:rsid w:val="005702EA"/>
    <w:rsid w:val="00573FDD"/>
    <w:rsid w:val="00581AF3"/>
    <w:rsid w:val="00581C3B"/>
    <w:rsid w:val="00582CD3"/>
    <w:rsid w:val="00583CBF"/>
    <w:rsid w:val="005843D1"/>
    <w:rsid w:val="00586656"/>
    <w:rsid w:val="00594BAA"/>
    <w:rsid w:val="005966D3"/>
    <w:rsid w:val="00597A08"/>
    <w:rsid w:val="005A24C9"/>
    <w:rsid w:val="005A3478"/>
    <w:rsid w:val="005A3D8F"/>
    <w:rsid w:val="005A5C5F"/>
    <w:rsid w:val="005A7FE1"/>
    <w:rsid w:val="005B3A6D"/>
    <w:rsid w:val="005B4A73"/>
    <w:rsid w:val="005C3AC4"/>
    <w:rsid w:val="005E0BF4"/>
    <w:rsid w:val="005E6803"/>
    <w:rsid w:val="005F26CD"/>
    <w:rsid w:val="005F7F17"/>
    <w:rsid w:val="005F7F1B"/>
    <w:rsid w:val="00601BD5"/>
    <w:rsid w:val="00601EC9"/>
    <w:rsid w:val="00604A26"/>
    <w:rsid w:val="006104A9"/>
    <w:rsid w:val="00614592"/>
    <w:rsid w:val="00614CDF"/>
    <w:rsid w:val="00630989"/>
    <w:rsid w:val="006421A6"/>
    <w:rsid w:val="00643414"/>
    <w:rsid w:val="00645771"/>
    <w:rsid w:val="006649C7"/>
    <w:rsid w:val="00673DA7"/>
    <w:rsid w:val="00677248"/>
    <w:rsid w:val="0068736F"/>
    <w:rsid w:val="006877C7"/>
    <w:rsid w:val="00691F40"/>
    <w:rsid w:val="0069490C"/>
    <w:rsid w:val="006951F5"/>
    <w:rsid w:val="00696881"/>
    <w:rsid w:val="006A275D"/>
    <w:rsid w:val="006A395B"/>
    <w:rsid w:val="006B14D0"/>
    <w:rsid w:val="006C33A9"/>
    <w:rsid w:val="006D11B0"/>
    <w:rsid w:val="006D5876"/>
    <w:rsid w:val="006D79A2"/>
    <w:rsid w:val="006E0933"/>
    <w:rsid w:val="006E1BE3"/>
    <w:rsid w:val="006E2202"/>
    <w:rsid w:val="006E3215"/>
    <w:rsid w:val="006F7313"/>
    <w:rsid w:val="00704A6A"/>
    <w:rsid w:val="00711336"/>
    <w:rsid w:val="0071267E"/>
    <w:rsid w:val="00716B30"/>
    <w:rsid w:val="00725E9F"/>
    <w:rsid w:val="00726062"/>
    <w:rsid w:val="00726B9F"/>
    <w:rsid w:val="007319E9"/>
    <w:rsid w:val="00744FA6"/>
    <w:rsid w:val="00757C0E"/>
    <w:rsid w:val="00761336"/>
    <w:rsid w:val="00773B2E"/>
    <w:rsid w:val="00783D9F"/>
    <w:rsid w:val="00790EC0"/>
    <w:rsid w:val="00792F92"/>
    <w:rsid w:val="00795B65"/>
    <w:rsid w:val="007A4F85"/>
    <w:rsid w:val="007B1C03"/>
    <w:rsid w:val="007B2FFB"/>
    <w:rsid w:val="007B3D55"/>
    <w:rsid w:val="007C60C7"/>
    <w:rsid w:val="007D0FA3"/>
    <w:rsid w:val="007D1E66"/>
    <w:rsid w:val="007D6006"/>
    <w:rsid w:val="007E1D31"/>
    <w:rsid w:val="007E6407"/>
    <w:rsid w:val="007E7FF0"/>
    <w:rsid w:val="007F1343"/>
    <w:rsid w:val="007F374D"/>
    <w:rsid w:val="007F6CBD"/>
    <w:rsid w:val="00803515"/>
    <w:rsid w:val="00804CA2"/>
    <w:rsid w:val="008068F1"/>
    <w:rsid w:val="00810C7D"/>
    <w:rsid w:val="0081152A"/>
    <w:rsid w:val="00812291"/>
    <w:rsid w:val="00814575"/>
    <w:rsid w:val="00821BD7"/>
    <w:rsid w:val="00822EEB"/>
    <w:rsid w:val="00824277"/>
    <w:rsid w:val="00845180"/>
    <w:rsid w:val="00847734"/>
    <w:rsid w:val="00850A4B"/>
    <w:rsid w:val="00851116"/>
    <w:rsid w:val="00857D4F"/>
    <w:rsid w:val="00865E6C"/>
    <w:rsid w:val="00866295"/>
    <w:rsid w:val="00871379"/>
    <w:rsid w:val="00871D6A"/>
    <w:rsid w:val="00874E51"/>
    <w:rsid w:val="00877121"/>
    <w:rsid w:val="00880C82"/>
    <w:rsid w:val="00882D41"/>
    <w:rsid w:val="00883FC6"/>
    <w:rsid w:val="00885DD0"/>
    <w:rsid w:val="00887F26"/>
    <w:rsid w:val="00891D5D"/>
    <w:rsid w:val="008955C2"/>
    <w:rsid w:val="008A75A5"/>
    <w:rsid w:val="008B0A41"/>
    <w:rsid w:val="008B12A8"/>
    <w:rsid w:val="008B43E7"/>
    <w:rsid w:val="008C1247"/>
    <w:rsid w:val="008C46D8"/>
    <w:rsid w:val="008C6AE4"/>
    <w:rsid w:val="008D0F47"/>
    <w:rsid w:val="008D1B98"/>
    <w:rsid w:val="008D5BA1"/>
    <w:rsid w:val="008E30B0"/>
    <w:rsid w:val="008E39BF"/>
    <w:rsid w:val="008E5B1A"/>
    <w:rsid w:val="008F05AC"/>
    <w:rsid w:val="008F35AB"/>
    <w:rsid w:val="008F46D2"/>
    <w:rsid w:val="0090312A"/>
    <w:rsid w:val="0091562A"/>
    <w:rsid w:val="00924D6C"/>
    <w:rsid w:val="009276C5"/>
    <w:rsid w:val="00927B11"/>
    <w:rsid w:val="0093060B"/>
    <w:rsid w:val="009345FE"/>
    <w:rsid w:val="0094329D"/>
    <w:rsid w:val="009437AD"/>
    <w:rsid w:val="00944383"/>
    <w:rsid w:val="00946A7D"/>
    <w:rsid w:val="009472DA"/>
    <w:rsid w:val="009523C2"/>
    <w:rsid w:val="009546D9"/>
    <w:rsid w:val="00955284"/>
    <w:rsid w:val="00967A0F"/>
    <w:rsid w:val="009731FC"/>
    <w:rsid w:val="00976EAD"/>
    <w:rsid w:val="0098343C"/>
    <w:rsid w:val="00990232"/>
    <w:rsid w:val="00991570"/>
    <w:rsid w:val="009A462C"/>
    <w:rsid w:val="009A7343"/>
    <w:rsid w:val="009B27EF"/>
    <w:rsid w:val="009B5398"/>
    <w:rsid w:val="009B57E3"/>
    <w:rsid w:val="009C3525"/>
    <w:rsid w:val="009D1A08"/>
    <w:rsid w:val="009D60D1"/>
    <w:rsid w:val="009F34C7"/>
    <w:rsid w:val="00A02202"/>
    <w:rsid w:val="00A12638"/>
    <w:rsid w:val="00A142CC"/>
    <w:rsid w:val="00A1746B"/>
    <w:rsid w:val="00A305BA"/>
    <w:rsid w:val="00A30769"/>
    <w:rsid w:val="00A34A00"/>
    <w:rsid w:val="00A47132"/>
    <w:rsid w:val="00A51F22"/>
    <w:rsid w:val="00A54FFD"/>
    <w:rsid w:val="00A646C1"/>
    <w:rsid w:val="00A65E20"/>
    <w:rsid w:val="00A70A24"/>
    <w:rsid w:val="00A740FE"/>
    <w:rsid w:val="00A753CB"/>
    <w:rsid w:val="00A856C8"/>
    <w:rsid w:val="00A91B18"/>
    <w:rsid w:val="00A91DFB"/>
    <w:rsid w:val="00A93ECD"/>
    <w:rsid w:val="00AA7446"/>
    <w:rsid w:val="00AA7860"/>
    <w:rsid w:val="00AB0D3C"/>
    <w:rsid w:val="00AB227C"/>
    <w:rsid w:val="00AB2E20"/>
    <w:rsid w:val="00AC067A"/>
    <w:rsid w:val="00AC1F03"/>
    <w:rsid w:val="00AC2C4B"/>
    <w:rsid w:val="00AE2311"/>
    <w:rsid w:val="00AE5A5D"/>
    <w:rsid w:val="00B01BD5"/>
    <w:rsid w:val="00B041D9"/>
    <w:rsid w:val="00B056CA"/>
    <w:rsid w:val="00B07B64"/>
    <w:rsid w:val="00B119D3"/>
    <w:rsid w:val="00B122F9"/>
    <w:rsid w:val="00B1360F"/>
    <w:rsid w:val="00B1788E"/>
    <w:rsid w:val="00B2028C"/>
    <w:rsid w:val="00B24C20"/>
    <w:rsid w:val="00B31092"/>
    <w:rsid w:val="00B40909"/>
    <w:rsid w:val="00B43135"/>
    <w:rsid w:val="00B44CE9"/>
    <w:rsid w:val="00B4786E"/>
    <w:rsid w:val="00B505F6"/>
    <w:rsid w:val="00B50EE3"/>
    <w:rsid w:val="00B519B6"/>
    <w:rsid w:val="00B520CF"/>
    <w:rsid w:val="00B52D66"/>
    <w:rsid w:val="00B5772F"/>
    <w:rsid w:val="00B601C9"/>
    <w:rsid w:val="00B6165C"/>
    <w:rsid w:val="00B63801"/>
    <w:rsid w:val="00B65E44"/>
    <w:rsid w:val="00B73D36"/>
    <w:rsid w:val="00B75C21"/>
    <w:rsid w:val="00B7742B"/>
    <w:rsid w:val="00B80F1A"/>
    <w:rsid w:val="00B822B5"/>
    <w:rsid w:val="00B848FE"/>
    <w:rsid w:val="00B927BC"/>
    <w:rsid w:val="00BA03FC"/>
    <w:rsid w:val="00BA4FC7"/>
    <w:rsid w:val="00BA5A1A"/>
    <w:rsid w:val="00BA65BE"/>
    <w:rsid w:val="00BA6B46"/>
    <w:rsid w:val="00BB21DD"/>
    <w:rsid w:val="00BC0156"/>
    <w:rsid w:val="00BC31AC"/>
    <w:rsid w:val="00BC3D84"/>
    <w:rsid w:val="00BC6402"/>
    <w:rsid w:val="00BC7F7D"/>
    <w:rsid w:val="00BD15C9"/>
    <w:rsid w:val="00BD3407"/>
    <w:rsid w:val="00BE0606"/>
    <w:rsid w:val="00BE33FA"/>
    <w:rsid w:val="00BE3439"/>
    <w:rsid w:val="00BE5BC1"/>
    <w:rsid w:val="00BF5144"/>
    <w:rsid w:val="00C01FA2"/>
    <w:rsid w:val="00C02F2D"/>
    <w:rsid w:val="00C03D4C"/>
    <w:rsid w:val="00C13E48"/>
    <w:rsid w:val="00C17BFB"/>
    <w:rsid w:val="00C2180E"/>
    <w:rsid w:val="00C316F4"/>
    <w:rsid w:val="00C34CFC"/>
    <w:rsid w:val="00C35F4B"/>
    <w:rsid w:val="00C363E2"/>
    <w:rsid w:val="00C376F8"/>
    <w:rsid w:val="00C378AB"/>
    <w:rsid w:val="00C4591F"/>
    <w:rsid w:val="00C46E86"/>
    <w:rsid w:val="00C4748D"/>
    <w:rsid w:val="00C520E7"/>
    <w:rsid w:val="00C52B8D"/>
    <w:rsid w:val="00C544CC"/>
    <w:rsid w:val="00C563D1"/>
    <w:rsid w:val="00C6715B"/>
    <w:rsid w:val="00C72155"/>
    <w:rsid w:val="00C75061"/>
    <w:rsid w:val="00C81A8F"/>
    <w:rsid w:val="00C81F08"/>
    <w:rsid w:val="00C8590E"/>
    <w:rsid w:val="00C87373"/>
    <w:rsid w:val="00C87837"/>
    <w:rsid w:val="00C92B51"/>
    <w:rsid w:val="00C94BF0"/>
    <w:rsid w:val="00CA49D0"/>
    <w:rsid w:val="00CA55B6"/>
    <w:rsid w:val="00CB0AB1"/>
    <w:rsid w:val="00CB7F2D"/>
    <w:rsid w:val="00CC5B7F"/>
    <w:rsid w:val="00CC73C4"/>
    <w:rsid w:val="00CD6A99"/>
    <w:rsid w:val="00CD7272"/>
    <w:rsid w:val="00CE72C2"/>
    <w:rsid w:val="00CF0DDC"/>
    <w:rsid w:val="00CF0F11"/>
    <w:rsid w:val="00CF5024"/>
    <w:rsid w:val="00CF5F22"/>
    <w:rsid w:val="00D01ABD"/>
    <w:rsid w:val="00D01D38"/>
    <w:rsid w:val="00D033CF"/>
    <w:rsid w:val="00D0427A"/>
    <w:rsid w:val="00D06349"/>
    <w:rsid w:val="00D0789D"/>
    <w:rsid w:val="00D1086B"/>
    <w:rsid w:val="00D12E1A"/>
    <w:rsid w:val="00D20563"/>
    <w:rsid w:val="00D22C2F"/>
    <w:rsid w:val="00D24BB1"/>
    <w:rsid w:val="00D26079"/>
    <w:rsid w:val="00D30057"/>
    <w:rsid w:val="00D33C2D"/>
    <w:rsid w:val="00D340BD"/>
    <w:rsid w:val="00D41A8D"/>
    <w:rsid w:val="00D45BA7"/>
    <w:rsid w:val="00D525FE"/>
    <w:rsid w:val="00D544D3"/>
    <w:rsid w:val="00D56D6B"/>
    <w:rsid w:val="00D57CE4"/>
    <w:rsid w:val="00D65A30"/>
    <w:rsid w:val="00D65EBB"/>
    <w:rsid w:val="00D66812"/>
    <w:rsid w:val="00D67520"/>
    <w:rsid w:val="00D7374B"/>
    <w:rsid w:val="00D76AFC"/>
    <w:rsid w:val="00D841D7"/>
    <w:rsid w:val="00D864C8"/>
    <w:rsid w:val="00D87358"/>
    <w:rsid w:val="00D92C46"/>
    <w:rsid w:val="00DA1D60"/>
    <w:rsid w:val="00DA54A4"/>
    <w:rsid w:val="00DB635E"/>
    <w:rsid w:val="00DB7218"/>
    <w:rsid w:val="00DB7A2F"/>
    <w:rsid w:val="00DC1BA1"/>
    <w:rsid w:val="00DC6A32"/>
    <w:rsid w:val="00DD1E39"/>
    <w:rsid w:val="00DD7165"/>
    <w:rsid w:val="00DE4FB6"/>
    <w:rsid w:val="00DE5472"/>
    <w:rsid w:val="00DE5FA6"/>
    <w:rsid w:val="00DF00C4"/>
    <w:rsid w:val="00DF1616"/>
    <w:rsid w:val="00DF3AEA"/>
    <w:rsid w:val="00DF49FF"/>
    <w:rsid w:val="00E02728"/>
    <w:rsid w:val="00E05B7C"/>
    <w:rsid w:val="00E22492"/>
    <w:rsid w:val="00E22D4E"/>
    <w:rsid w:val="00E238EA"/>
    <w:rsid w:val="00E26397"/>
    <w:rsid w:val="00E273A0"/>
    <w:rsid w:val="00E3637C"/>
    <w:rsid w:val="00E36F8A"/>
    <w:rsid w:val="00E37EA8"/>
    <w:rsid w:val="00E41B0C"/>
    <w:rsid w:val="00E4396A"/>
    <w:rsid w:val="00E4402E"/>
    <w:rsid w:val="00E459B0"/>
    <w:rsid w:val="00E51263"/>
    <w:rsid w:val="00E60B7F"/>
    <w:rsid w:val="00E60F08"/>
    <w:rsid w:val="00E640F3"/>
    <w:rsid w:val="00E67319"/>
    <w:rsid w:val="00E674E7"/>
    <w:rsid w:val="00E86FCA"/>
    <w:rsid w:val="00E92F44"/>
    <w:rsid w:val="00E9459C"/>
    <w:rsid w:val="00E973BE"/>
    <w:rsid w:val="00EA1EF1"/>
    <w:rsid w:val="00EA4E10"/>
    <w:rsid w:val="00EA4EFC"/>
    <w:rsid w:val="00EA53BC"/>
    <w:rsid w:val="00EA67CE"/>
    <w:rsid w:val="00EB0B12"/>
    <w:rsid w:val="00EB24F7"/>
    <w:rsid w:val="00EB65E5"/>
    <w:rsid w:val="00EB6F0F"/>
    <w:rsid w:val="00EC0849"/>
    <w:rsid w:val="00EC3174"/>
    <w:rsid w:val="00ED1444"/>
    <w:rsid w:val="00ED72D9"/>
    <w:rsid w:val="00ED7AF1"/>
    <w:rsid w:val="00EE0283"/>
    <w:rsid w:val="00EE0339"/>
    <w:rsid w:val="00EE31CB"/>
    <w:rsid w:val="00EF3AA1"/>
    <w:rsid w:val="00EF57AC"/>
    <w:rsid w:val="00F0035A"/>
    <w:rsid w:val="00F006DF"/>
    <w:rsid w:val="00F0213B"/>
    <w:rsid w:val="00F05DB6"/>
    <w:rsid w:val="00F1068D"/>
    <w:rsid w:val="00F11878"/>
    <w:rsid w:val="00F13350"/>
    <w:rsid w:val="00F14C96"/>
    <w:rsid w:val="00F15680"/>
    <w:rsid w:val="00F255BE"/>
    <w:rsid w:val="00F33ADB"/>
    <w:rsid w:val="00F353BC"/>
    <w:rsid w:val="00F41AE5"/>
    <w:rsid w:val="00F422E7"/>
    <w:rsid w:val="00F4504B"/>
    <w:rsid w:val="00F45DF9"/>
    <w:rsid w:val="00F51EBC"/>
    <w:rsid w:val="00F55B47"/>
    <w:rsid w:val="00F65CA1"/>
    <w:rsid w:val="00F66C4E"/>
    <w:rsid w:val="00F66E07"/>
    <w:rsid w:val="00F70CAC"/>
    <w:rsid w:val="00F7210C"/>
    <w:rsid w:val="00F73C4D"/>
    <w:rsid w:val="00F75395"/>
    <w:rsid w:val="00F76771"/>
    <w:rsid w:val="00F77051"/>
    <w:rsid w:val="00F77CD6"/>
    <w:rsid w:val="00F817C6"/>
    <w:rsid w:val="00F86791"/>
    <w:rsid w:val="00F92189"/>
    <w:rsid w:val="00F931B1"/>
    <w:rsid w:val="00F9412E"/>
    <w:rsid w:val="00F952C5"/>
    <w:rsid w:val="00FA0F81"/>
    <w:rsid w:val="00FA1954"/>
    <w:rsid w:val="00FA3447"/>
    <w:rsid w:val="00FB0531"/>
    <w:rsid w:val="00FB0D5A"/>
    <w:rsid w:val="00FB1761"/>
    <w:rsid w:val="00FB227E"/>
    <w:rsid w:val="00FC26F4"/>
    <w:rsid w:val="00FC647F"/>
    <w:rsid w:val="00FD5CEB"/>
    <w:rsid w:val="00FD5D73"/>
    <w:rsid w:val="00FD7DC0"/>
    <w:rsid w:val="00FF73A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7402"/>
  <w15:docId w15:val="{4979ECFC-3305-BA4C-8EA9-B3373409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paragraph" w:styleId="berschrift7">
    <w:name w:val="heading 7"/>
    <w:basedOn w:val="Standard"/>
    <w:next w:val="Standard"/>
    <w:link w:val="berschrift7Zchn"/>
    <w:uiPriority w:val="9"/>
    <w:semiHidden/>
    <w:unhideWhenUsed/>
    <w:qFormat/>
    <w:rsid w:val="00FB1761"/>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B176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176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customStyle="1" w:styleId="Literaturverzeichnis1">
    <w:name w:val="Literaturverzeichnis1"/>
    <w:basedOn w:val="Standard"/>
    <w:link w:val="BibliographyZchn"/>
    <w:rsid w:val="00DF49FF"/>
    <w:pPr>
      <w:tabs>
        <w:tab w:val="left" w:pos="500"/>
      </w:tabs>
      <w:spacing w:after="240" w:line="240" w:lineRule="auto"/>
      <w:ind w:left="504" w:hanging="504"/>
    </w:pPr>
    <w:rPr>
      <w:sz w:val="24"/>
      <w:szCs w:val="24"/>
    </w:rPr>
  </w:style>
  <w:style w:type="character" w:customStyle="1" w:styleId="BibliographyZchn">
    <w:name w:val="Bibliography Zchn"/>
    <w:basedOn w:val="Absatz-Standardschriftart"/>
    <w:link w:val="Literaturverzeichnis1"/>
    <w:rsid w:val="00DF49FF"/>
    <w:rPr>
      <w:sz w:val="24"/>
      <w:szCs w:val="24"/>
    </w:rPr>
  </w:style>
  <w:style w:type="paragraph" w:styleId="Sprechblasentext">
    <w:name w:val="Balloon Text"/>
    <w:basedOn w:val="Standard"/>
    <w:link w:val="SprechblasentextZchn"/>
    <w:uiPriority w:val="99"/>
    <w:semiHidden/>
    <w:unhideWhenUsed/>
    <w:rsid w:val="00E22D4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D4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075AC"/>
    <w:rPr>
      <w:b/>
      <w:bCs/>
    </w:rPr>
  </w:style>
  <w:style w:type="character" w:customStyle="1" w:styleId="KommentarthemaZchn">
    <w:name w:val="Kommentarthema Zchn"/>
    <w:basedOn w:val="KommentartextZchn"/>
    <w:link w:val="Kommentarthema"/>
    <w:uiPriority w:val="99"/>
    <w:semiHidden/>
    <w:rsid w:val="000075AC"/>
    <w:rPr>
      <w:b/>
      <w:bCs/>
      <w:sz w:val="20"/>
      <w:szCs w:val="20"/>
    </w:rPr>
  </w:style>
  <w:style w:type="paragraph" w:styleId="Kopfzeile">
    <w:name w:val="header"/>
    <w:basedOn w:val="Standard"/>
    <w:link w:val="KopfzeileZchn"/>
    <w:uiPriority w:val="99"/>
    <w:unhideWhenUsed/>
    <w:rsid w:val="00C544C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4CC"/>
  </w:style>
  <w:style w:type="paragraph" w:styleId="Fuzeile">
    <w:name w:val="footer"/>
    <w:basedOn w:val="Standard"/>
    <w:link w:val="FuzeileZchn"/>
    <w:uiPriority w:val="99"/>
    <w:unhideWhenUsed/>
    <w:rsid w:val="00C544C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44CC"/>
  </w:style>
  <w:style w:type="character" w:styleId="Hyperlink">
    <w:name w:val="Hyperlink"/>
    <w:basedOn w:val="Absatz-Standardschriftart"/>
    <w:uiPriority w:val="99"/>
    <w:unhideWhenUsed/>
    <w:rsid w:val="005139FE"/>
    <w:rPr>
      <w:color w:val="0000FF" w:themeColor="hyperlink"/>
      <w:u w:val="single"/>
    </w:rPr>
  </w:style>
  <w:style w:type="character" w:customStyle="1" w:styleId="NichtaufgelsteErwhnung1">
    <w:name w:val="Nicht aufgelöste Erwähnung1"/>
    <w:basedOn w:val="Absatz-Standardschriftart"/>
    <w:uiPriority w:val="99"/>
    <w:semiHidden/>
    <w:unhideWhenUsed/>
    <w:rsid w:val="005139FE"/>
    <w:rPr>
      <w:color w:val="605E5C"/>
      <w:shd w:val="clear" w:color="auto" w:fill="E1DFDD"/>
    </w:rPr>
  </w:style>
  <w:style w:type="character" w:styleId="BesuchterLink">
    <w:name w:val="FollowedHyperlink"/>
    <w:basedOn w:val="Absatz-Standardschriftart"/>
    <w:uiPriority w:val="99"/>
    <w:semiHidden/>
    <w:unhideWhenUsed/>
    <w:rsid w:val="003C67C3"/>
    <w:rPr>
      <w:color w:val="800080" w:themeColor="followedHyperlink"/>
      <w:u w:val="single"/>
    </w:rPr>
  </w:style>
  <w:style w:type="character" w:styleId="Endnotenzeichen">
    <w:name w:val="endnote reference"/>
    <w:basedOn w:val="Absatz-Standardschriftart"/>
    <w:uiPriority w:val="99"/>
    <w:semiHidden/>
    <w:unhideWhenUsed/>
    <w:rsid w:val="007C60C7"/>
    <w:rPr>
      <w:vertAlign w:val="superscript"/>
    </w:rPr>
  </w:style>
  <w:style w:type="character" w:styleId="Funotenzeichen">
    <w:name w:val="footnote reference"/>
    <w:basedOn w:val="Absatz-Standardschriftart"/>
    <w:uiPriority w:val="99"/>
    <w:semiHidden/>
    <w:unhideWhenUsed/>
    <w:rsid w:val="007C60C7"/>
    <w:rPr>
      <w:vertAlign w:val="superscript"/>
    </w:rPr>
  </w:style>
  <w:style w:type="paragraph" w:styleId="Listenabsatz">
    <w:name w:val="List Paragraph"/>
    <w:basedOn w:val="Standard"/>
    <w:uiPriority w:val="34"/>
    <w:qFormat/>
    <w:rsid w:val="003A697F"/>
    <w:pPr>
      <w:ind w:left="720"/>
      <w:contextualSpacing/>
    </w:pPr>
  </w:style>
  <w:style w:type="paragraph" w:styleId="Funotentext">
    <w:name w:val="footnote text"/>
    <w:basedOn w:val="Standard"/>
    <w:link w:val="FunotentextZchn"/>
    <w:uiPriority w:val="99"/>
    <w:unhideWhenUsed/>
    <w:rsid w:val="00D45BA7"/>
    <w:pPr>
      <w:spacing w:line="240" w:lineRule="auto"/>
    </w:pPr>
    <w:rPr>
      <w:sz w:val="20"/>
      <w:szCs w:val="20"/>
    </w:rPr>
  </w:style>
  <w:style w:type="character" w:customStyle="1" w:styleId="FunotentextZchn">
    <w:name w:val="Fußnotentext Zchn"/>
    <w:basedOn w:val="Absatz-Standardschriftart"/>
    <w:link w:val="Funotentext"/>
    <w:uiPriority w:val="99"/>
    <w:rsid w:val="00D45BA7"/>
    <w:rPr>
      <w:sz w:val="20"/>
      <w:szCs w:val="20"/>
    </w:rPr>
  </w:style>
  <w:style w:type="paragraph" w:customStyle="1" w:styleId="Default">
    <w:name w:val="Default"/>
    <w:rsid w:val="00C81A8F"/>
    <w:pPr>
      <w:autoSpaceDE w:val="0"/>
      <w:autoSpaceDN w:val="0"/>
      <w:adjustRightInd w:val="0"/>
      <w:spacing w:line="240" w:lineRule="auto"/>
    </w:pPr>
    <w:rPr>
      <w:rFonts w:ascii="Glosa Math Roman" w:hAnsi="Glosa Math Roman" w:cs="Glosa Math Roman"/>
      <w:color w:val="000000"/>
      <w:sz w:val="24"/>
      <w:szCs w:val="24"/>
      <w:lang w:val="de-CH"/>
    </w:rPr>
  </w:style>
  <w:style w:type="paragraph" w:styleId="berarbeitung">
    <w:name w:val="Revision"/>
    <w:hidden/>
    <w:uiPriority w:val="99"/>
    <w:semiHidden/>
    <w:rsid w:val="00F70CAC"/>
    <w:pPr>
      <w:spacing w:line="240" w:lineRule="auto"/>
    </w:pPr>
  </w:style>
  <w:style w:type="character" w:customStyle="1" w:styleId="NichtaufgelsteErwhnung2">
    <w:name w:val="Nicht aufgelöste Erwähnung2"/>
    <w:basedOn w:val="Absatz-Standardschriftart"/>
    <w:uiPriority w:val="99"/>
    <w:semiHidden/>
    <w:unhideWhenUsed/>
    <w:rsid w:val="00D24BB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80C8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4A6D4B"/>
    <w:rPr>
      <w:color w:val="605E5C"/>
      <w:shd w:val="clear" w:color="auto" w:fill="E1DFDD"/>
    </w:rPr>
  </w:style>
  <w:style w:type="character" w:styleId="Platzhaltertext">
    <w:name w:val="Placeholder Text"/>
    <w:basedOn w:val="Absatz-Standardschriftart"/>
    <w:uiPriority w:val="99"/>
    <w:semiHidden/>
    <w:rsid w:val="00FB1761"/>
    <w:rPr>
      <w:color w:val="808080"/>
    </w:rPr>
  </w:style>
  <w:style w:type="paragraph" w:customStyle="1" w:styleId="CitaviBibliographyEntry">
    <w:name w:val="Citavi Bibliography Entry"/>
    <w:basedOn w:val="Standard"/>
    <w:link w:val="CitaviBibliographyEntryZchn"/>
    <w:uiPriority w:val="99"/>
    <w:rsid w:val="00FB1761"/>
    <w:pPr>
      <w:tabs>
        <w:tab w:val="left" w:pos="720"/>
      </w:tabs>
      <w:ind w:left="720" w:hanging="720"/>
    </w:pPr>
  </w:style>
  <w:style w:type="character" w:customStyle="1" w:styleId="CitaviBibliographyEntryZchn">
    <w:name w:val="Citavi Bibliography Entry Zchn"/>
    <w:basedOn w:val="Absatz-Standardschriftart"/>
    <w:link w:val="CitaviBibliographyEntry"/>
    <w:uiPriority w:val="99"/>
    <w:rsid w:val="00FB1761"/>
  </w:style>
  <w:style w:type="paragraph" w:customStyle="1" w:styleId="CitaviBibliographyHeading">
    <w:name w:val="Citavi Bibliography Heading"/>
    <w:basedOn w:val="berschrift1"/>
    <w:link w:val="CitaviBibliographyHeadingZchn"/>
    <w:uiPriority w:val="99"/>
    <w:rsid w:val="00FB1761"/>
  </w:style>
  <w:style w:type="character" w:customStyle="1" w:styleId="CitaviBibliographyHeadingZchn">
    <w:name w:val="Citavi Bibliography Heading Zchn"/>
    <w:basedOn w:val="Absatz-Standardschriftart"/>
    <w:link w:val="CitaviBibliographyHeading"/>
    <w:uiPriority w:val="99"/>
    <w:rsid w:val="00FB1761"/>
    <w:rPr>
      <w:sz w:val="40"/>
      <w:szCs w:val="40"/>
    </w:rPr>
  </w:style>
  <w:style w:type="paragraph" w:customStyle="1" w:styleId="CitaviChapterBibliographyHeading">
    <w:name w:val="Citavi Chapter Bibliography Heading"/>
    <w:basedOn w:val="berschrift2"/>
    <w:link w:val="CitaviChapterBibliographyHeadingZchn"/>
    <w:uiPriority w:val="99"/>
    <w:rsid w:val="00FB1761"/>
  </w:style>
  <w:style w:type="character" w:customStyle="1" w:styleId="CitaviChapterBibliographyHeadingZchn">
    <w:name w:val="Citavi Chapter Bibliography Heading Zchn"/>
    <w:basedOn w:val="Absatz-Standardschriftart"/>
    <w:link w:val="CitaviChapterBibliographyHeading"/>
    <w:uiPriority w:val="99"/>
    <w:rsid w:val="00FB1761"/>
    <w:rPr>
      <w:sz w:val="32"/>
      <w:szCs w:val="32"/>
    </w:rPr>
  </w:style>
  <w:style w:type="paragraph" w:customStyle="1" w:styleId="CitaviBibliographySubheading1">
    <w:name w:val="Citavi Bibliography Subheading 1"/>
    <w:basedOn w:val="berschrift2"/>
    <w:link w:val="CitaviBibliographySubheading1Zchn"/>
    <w:uiPriority w:val="99"/>
    <w:rsid w:val="00FB1761"/>
    <w:pPr>
      <w:spacing w:after="60" w:line="360" w:lineRule="auto"/>
      <w:outlineLvl w:val="9"/>
    </w:pPr>
    <w:rPr>
      <w:rFonts w:ascii="Georgia" w:hAnsi="Georgia" w:cs="Times New Roman"/>
    </w:rPr>
  </w:style>
  <w:style w:type="character" w:customStyle="1" w:styleId="CitaviBibliographySubheading1Zchn">
    <w:name w:val="Citavi Bibliography Subheading 1 Zchn"/>
    <w:basedOn w:val="Absatz-Standardschriftart"/>
    <w:link w:val="CitaviBibliographySubheading1"/>
    <w:uiPriority w:val="99"/>
    <w:rsid w:val="00FB1761"/>
    <w:rPr>
      <w:rFonts w:ascii="Georgia" w:hAnsi="Georgia" w:cs="Times New Roman"/>
      <w:sz w:val="32"/>
      <w:szCs w:val="32"/>
    </w:rPr>
  </w:style>
  <w:style w:type="paragraph" w:customStyle="1" w:styleId="CitaviBibliographySubheading2">
    <w:name w:val="Citavi Bibliography Subheading 2"/>
    <w:basedOn w:val="berschrift3"/>
    <w:link w:val="CitaviBibliographySubheading2Zchn"/>
    <w:uiPriority w:val="99"/>
    <w:rsid w:val="00FB1761"/>
    <w:pPr>
      <w:spacing w:after="60" w:line="360" w:lineRule="auto"/>
      <w:outlineLvl w:val="9"/>
    </w:pPr>
    <w:rPr>
      <w:rFonts w:ascii="Georgia" w:hAnsi="Georgia" w:cs="Times New Roman"/>
    </w:rPr>
  </w:style>
  <w:style w:type="character" w:customStyle="1" w:styleId="CitaviBibliographySubheading2Zchn">
    <w:name w:val="Citavi Bibliography Subheading 2 Zchn"/>
    <w:basedOn w:val="Absatz-Standardschriftart"/>
    <w:link w:val="CitaviBibliographySubheading2"/>
    <w:uiPriority w:val="99"/>
    <w:rsid w:val="00FB1761"/>
    <w:rPr>
      <w:rFonts w:ascii="Georgia" w:hAnsi="Georgia" w:cs="Times New Roman"/>
      <w:color w:val="434343"/>
      <w:sz w:val="28"/>
      <w:szCs w:val="28"/>
    </w:rPr>
  </w:style>
  <w:style w:type="paragraph" w:customStyle="1" w:styleId="CitaviBibliographySubheading3">
    <w:name w:val="Citavi Bibliography Subheading 3"/>
    <w:basedOn w:val="berschrift4"/>
    <w:link w:val="CitaviBibliographySubheading3Zchn"/>
    <w:uiPriority w:val="99"/>
    <w:rsid w:val="00FB1761"/>
    <w:pPr>
      <w:spacing w:after="60" w:line="360" w:lineRule="auto"/>
      <w:outlineLvl w:val="9"/>
    </w:pPr>
    <w:rPr>
      <w:rFonts w:ascii="Georgia" w:hAnsi="Georgia" w:cs="Times New Roman"/>
    </w:rPr>
  </w:style>
  <w:style w:type="character" w:customStyle="1" w:styleId="CitaviBibliographySubheading3Zchn">
    <w:name w:val="Citavi Bibliography Subheading 3 Zchn"/>
    <w:basedOn w:val="Absatz-Standardschriftart"/>
    <w:link w:val="CitaviBibliographySubheading3"/>
    <w:uiPriority w:val="99"/>
    <w:rsid w:val="00FB1761"/>
    <w:rPr>
      <w:rFonts w:ascii="Georgia" w:hAnsi="Georgia" w:cs="Times New Roman"/>
      <w:color w:val="666666"/>
      <w:sz w:val="24"/>
      <w:szCs w:val="24"/>
    </w:rPr>
  </w:style>
  <w:style w:type="paragraph" w:customStyle="1" w:styleId="CitaviBibliographySubheading4">
    <w:name w:val="Citavi Bibliography Subheading 4"/>
    <w:basedOn w:val="berschrift5"/>
    <w:link w:val="CitaviBibliographySubheading4Zchn"/>
    <w:uiPriority w:val="99"/>
    <w:rsid w:val="00FB1761"/>
    <w:pPr>
      <w:spacing w:after="60" w:line="360" w:lineRule="auto"/>
      <w:outlineLvl w:val="9"/>
    </w:pPr>
    <w:rPr>
      <w:rFonts w:ascii="Georgia" w:hAnsi="Georgia" w:cs="Times New Roman"/>
    </w:rPr>
  </w:style>
  <w:style w:type="character" w:customStyle="1" w:styleId="CitaviBibliographySubheading4Zchn">
    <w:name w:val="Citavi Bibliography Subheading 4 Zchn"/>
    <w:basedOn w:val="Absatz-Standardschriftart"/>
    <w:link w:val="CitaviBibliographySubheading4"/>
    <w:uiPriority w:val="99"/>
    <w:rsid w:val="00FB1761"/>
    <w:rPr>
      <w:rFonts w:ascii="Georgia" w:hAnsi="Georgia" w:cs="Times New Roman"/>
      <w:color w:val="666666"/>
    </w:rPr>
  </w:style>
  <w:style w:type="paragraph" w:customStyle="1" w:styleId="CitaviBibliographySubheading5">
    <w:name w:val="Citavi Bibliography Subheading 5"/>
    <w:basedOn w:val="berschrift6"/>
    <w:link w:val="CitaviBibliographySubheading5Zchn"/>
    <w:uiPriority w:val="99"/>
    <w:rsid w:val="00FB1761"/>
    <w:pPr>
      <w:spacing w:after="60" w:line="360" w:lineRule="auto"/>
      <w:outlineLvl w:val="9"/>
    </w:pPr>
    <w:rPr>
      <w:rFonts w:ascii="Georgia" w:hAnsi="Georgia" w:cs="Times New Roman"/>
    </w:rPr>
  </w:style>
  <w:style w:type="character" w:customStyle="1" w:styleId="CitaviBibliographySubheading5Zchn">
    <w:name w:val="Citavi Bibliography Subheading 5 Zchn"/>
    <w:basedOn w:val="Absatz-Standardschriftart"/>
    <w:link w:val="CitaviBibliographySubheading5"/>
    <w:uiPriority w:val="99"/>
    <w:rsid w:val="00FB1761"/>
    <w:rPr>
      <w:rFonts w:ascii="Georgia" w:hAnsi="Georgia" w:cs="Times New Roman"/>
      <w:i/>
      <w:color w:val="666666"/>
    </w:rPr>
  </w:style>
  <w:style w:type="paragraph" w:customStyle="1" w:styleId="CitaviBibliographySubheading6">
    <w:name w:val="Citavi Bibliography Subheading 6"/>
    <w:basedOn w:val="berschrift7"/>
    <w:link w:val="CitaviBibliographySubheading6Zchn"/>
    <w:uiPriority w:val="99"/>
    <w:rsid w:val="00FB1761"/>
    <w:pPr>
      <w:spacing w:after="60" w:line="360" w:lineRule="auto"/>
      <w:outlineLvl w:val="9"/>
    </w:pPr>
    <w:rPr>
      <w:rFonts w:ascii="Georgia" w:hAnsi="Georgia" w:cs="Times New Roman"/>
    </w:rPr>
  </w:style>
  <w:style w:type="character" w:customStyle="1" w:styleId="CitaviBibliographySubheading6Zchn">
    <w:name w:val="Citavi Bibliography Subheading 6 Zchn"/>
    <w:basedOn w:val="Absatz-Standardschriftart"/>
    <w:link w:val="CitaviBibliographySubheading6"/>
    <w:uiPriority w:val="99"/>
    <w:rsid w:val="00FB1761"/>
    <w:rPr>
      <w:rFonts w:ascii="Georgia" w:eastAsiaTheme="majorEastAsia" w:hAnsi="Georgia" w:cs="Times New Roman"/>
      <w:i/>
      <w:iCs/>
      <w:color w:val="243F60" w:themeColor="accent1" w:themeShade="7F"/>
    </w:rPr>
  </w:style>
  <w:style w:type="character" w:customStyle="1" w:styleId="berschrift7Zchn">
    <w:name w:val="Überschrift 7 Zchn"/>
    <w:basedOn w:val="Absatz-Standardschriftart"/>
    <w:link w:val="berschrift7"/>
    <w:uiPriority w:val="9"/>
    <w:semiHidden/>
    <w:rsid w:val="00FB1761"/>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Zchn"/>
    <w:uiPriority w:val="99"/>
    <w:rsid w:val="00FB1761"/>
    <w:pPr>
      <w:spacing w:after="60" w:line="360" w:lineRule="auto"/>
      <w:outlineLvl w:val="9"/>
    </w:pPr>
    <w:rPr>
      <w:rFonts w:ascii="Georgia" w:hAnsi="Georgia" w:cs="Times New Roman"/>
    </w:rPr>
  </w:style>
  <w:style w:type="character" w:customStyle="1" w:styleId="CitaviBibliographySubheading7Zchn">
    <w:name w:val="Citavi Bibliography Subheading 7 Zchn"/>
    <w:basedOn w:val="Absatz-Standardschriftart"/>
    <w:link w:val="CitaviBibliographySubheading7"/>
    <w:uiPriority w:val="99"/>
    <w:rsid w:val="00FB1761"/>
    <w:rPr>
      <w:rFonts w:ascii="Georgia" w:eastAsiaTheme="majorEastAsia" w:hAnsi="Georgia" w:cs="Times New Roman"/>
      <w:color w:val="272727" w:themeColor="text1" w:themeTint="D8"/>
      <w:sz w:val="21"/>
      <w:szCs w:val="21"/>
    </w:rPr>
  </w:style>
  <w:style w:type="character" w:customStyle="1" w:styleId="berschrift8Zchn">
    <w:name w:val="Überschrift 8 Zchn"/>
    <w:basedOn w:val="Absatz-Standardschriftart"/>
    <w:link w:val="berschrift8"/>
    <w:uiPriority w:val="9"/>
    <w:semiHidden/>
    <w:rsid w:val="00FB1761"/>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B1761"/>
    <w:pPr>
      <w:spacing w:after="60" w:line="360" w:lineRule="auto"/>
      <w:outlineLvl w:val="9"/>
    </w:pPr>
    <w:rPr>
      <w:rFonts w:ascii="Georgia" w:hAnsi="Georgia" w:cs="Times New Roman"/>
    </w:rPr>
  </w:style>
  <w:style w:type="character" w:customStyle="1" w:styleId="CitaviBibliographySubheading8Zchn">
    <w:name w:val="Citavi Bibliography Subheading 8 Zchn"/>
    <w:basedOn w:val="Absatz-Standardschriftart"/>
    <w:link w:val="CitaviBibliographySubheading8"/>
    <w:uiPriority w:val="99"/>
    <w:rsid w:val="00FB1761"/>
    <w:rPr>
      <w:rFonts w:ascii="Georgia" w:eastAsiaTheme="majorEastAsia" w:hAnsi="Georgia" w:cs="Times New Roman"/>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FB1761"/>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Absatz-Standardschriftart"/>
    <w:uiPriority w:val="99"/>
    <w:semiHidden/>
    <w:unhideWhenUsed/>
    <w:rsid w:val="00BC3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09">
      <w:bodyDiv w:val="1"/>
      <w:marLeft w:val="0"/>
      <w:marRight w:val="0"/>
      <w:marTop w:val="0"/>
      <w:marBottom w:val="0"/>
      <w:divBdr>
        <w:top w:val="none" w:sz="0" w:space="0" w:color="auto"/>
        <w:left w:val="none" w:sz="0" w:space="0" w:color="auto"/>
        <w:bottom w:val="none" w:sz="0" w:space="0" w:color="auto"/>
        <w:right w:val="none" w:sz="0" w:space="0" w:color="auto"/>
      </w:divBdr>
    </w:div>
    <w:div w:id="271790846">
      <w:bodyDiv w:val="1"/>
      <w:marLeft w:val="0"/>
      <w:marRight w:val="0"/>
      <w:marTop w:val="0"/>
      <w:marBottom w:val="0"/>
      <w:divBdr>
        <w:top w:val="none" w:sz="0" w:space="0" w:color="auto"/>
        <w:left w:val="none" w:sz="0" w:space="0" w:color="auto"/>
        <w:bottom w:val="none" w:sz="0" w:space="0" w:color="auto"/>
        <w:right w:val="none" w:sz="0" w:space="0" w:color="auto"/>
      </w:divBdr>
    </w:div>
    <w:div w:id="821434683">
      <w:bodyDiv w:val="1"/>
      <w:marLeft w:val="0"/>
      <w:marRight w:val="0"/>
      <w:marTop w:val="0"/>
      <w:marBottom w:val="0"/>
      <w:divBdr>
        <w:top w:val="none" w:sz="0" w:space="0" w:color="auto"/>
        <w:left w:val="none" w:sz="0" w:space="0" w:color="auto"/>
        <w:bottom w:val="none" w:sz="0" w:space="0" w:color="auto"/>
        <w:right w:val="none" w:sz="0" w:space="0" w:color="auto"/>
      </w:divBdr>
    </w:div>
    <w:div w:id="1194655920">
      <w:bodyDiv w:val="1"/>
      <w:marLeft w:val="0"/>
      <w:marRight w:val="0"/>
      <w:marTop w:val="0"/>
      <w:marBottom w:val="0"/>
      <w:divBdr>
        <w:top w:val="none" w:sz="0" w:space="0" w:color="auto"/>
        <w:left w:val="none" w:sz="0" w:space="0" w:color="auto"/>
        <w:bottom w:val="none" w:sz="0" w:space="0" w:color="auto"/>
        <w:right w:val="none" w:sz="0" w:space="0" w:color="auto"/>
      </w:divBdr>
    </w:div>
    <w:div w:id="1233929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437300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animalcare.umich.edu/announcements/animal-care-during-emergency-reduction-operation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E11539-380F-48BA-8841-7A0ED0AB657E}"/>
      </w:docPartPr>
      <w:docPartBody>
        <w:p w:rsidR="00515FEB" w:rsidRDefault="00FE65BE">
          <w:r w:rsidRPr="0098305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sa Math 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BE"/>
    <w:rsid w:val="00042858"/>
    <w:rsid w:val="000E5E8B"/>
    <w:rsid w:val="001F0DD4"/>
    <w:rsid w:val="0026313D"/>
    <w:rsid w:val="003646A5"/>
    <w:rsid w:val="003B7EC4"/>
    <w:rsid w:val="004B11BB"/>
    <w:rsid w:val="005001D7"/>
    <w:rsid w:val="00515FEB"/>
    <w:rsid w:val="00760B08"/>
    <w:rsid w:val="007A5DF4"/>
    <w:rsid w:val="00823602"/>
    <w:rsid w:val="00860BD0"/>
    <w:rsid w:val="00944E43"/>
    <w:rsid w:val="00C34368"/>
    <w:rsid w:val="00D1014C"/>
    <w:rsid w:val="00EF6633"/>
    <w:rsid w:val="00F514C5"/>
    <w:rsid w:val="00F931B1"/>
    <w:rsid w:val="00FE65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65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73CA-5A40-4C91-A4B1-34F774C5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32733</Words>
  <Characters>206221</Characters>
  <Application>Microsoft Office Word</Application>
  <DocSecurity>0</DocSecurity>
  <Lines>1718</Lines>
  <Paragraphs>476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238478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21</cp:revision>
  <cp:lastPrinted>2022-07-27T09:29:00Z</cp:lastPrinted>
  <dcterms:created xsi:type="dcterms:W3CDTF">2024-06-15T07:25:00Z</dcterms:created>
  <dcterms:modified xsi:type="dcterms:W3CDTF">2024-06-17T17:18:00Z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id="uIJqfu6z"/&gt;&lt;style id="http://www.zotero.org/styles/vancouver" locale="de-DE" hasBibliography="1" bibliographyStyleHasBeenSet="1"/&gt;&lt;prefs&gt;&lt;pref name="fieldType" value="Field"/&gt;&lt;/prefs&gt;&lt;/data&gt;</vt:lpwstr>
  </property>
  <property fmtid="{D5CDD505-2E9C-101B-9397-08002B2CF9AE}" pid="3" name="CitaviDocumentProperty_7">
    <vt:lpwstr>Tierethik</vt:lpwstr>
  </property>
  <property fmtid="{D5CDD505-2E9C-101B-9397-08002B2CF9AE}" pid="4" name="CitaviDocumentProperty_0">
    <vt:lpwstr>a497688b-32bf-4a30-a6ed-cca847fabde3</vt:lpwstr>
  </property>
  <property fmtid="{D5CDD505-2E9C-101B-9397-08002B2CF9AE}" pid="5" name="CitaviDocumentProperty_6">
    <vt:lpwstr>False</vt:lpwstr>
  </property>
  <property fmtid="{D5CDD505-2E9C-101B-9397-08002B2CF9AE}" pid="6" name="CitaviDocumentProperty_1">
    <vt:lpwstr>6.18.0.0</vt:lpwstr>
  </property>
  <property fmtid="{D5CDD505-2E9C-101B-9397-08002B2CF9AE}" pid="7" name="CitaviDocumentProperty_8">
    <vt:lpwstr>C:\Users\martin0001\Documents\Citavi 6\Citavi 6 User Data\Projects\Tierethik\Tierethik.ctv6</vt:lpwstr>
  </property>
</Properties>
</file>