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C5AB7" w14:textId="3D1E3907" w:rsidR="004258C8" w:rsidRPr="00146E20" w:rsidRDefault="00D91528" w:rsidP="003E21D5">
      <w:pPr>
        <w:pStyle w:val="Heading1"/>
        <w:jc w:val="both"/>
        <w:rPr>
          <w:lang w:val="en-CA"/>
        </w:rPr>
      </w:pPr>
      <w:r>
        <w:rPr>
          <w:lang w:val="en-CA"/>
        </w:rPr>
        <w:tab/>
      </w:r>
    </w:p>
    <w:p w14:paraId="7C62E5C9" w14:textId="7D0B9F6E" w:rsidR="00927598" w:rsidRPr="00146E20" w:rsidRDefault="00A466C2" w:rsidP="004258C8">
      <w:pPr>
        <w:pStyle w:val="Heading1"/>
        <w:spacing w:before="0"/>
        <w:rPr>
          <w:lang w:val="en-CA"/>
        </w:rPr>
      </w:pPr>
      <w:r>
        <w:rPr>
          <w:lang w:val="en-CA"/>
        </w:rPr>
        <w:t>ACTIVE PERCEPTION</w:t>
      </w:r>
      <w:r w:rsidRPr="00146E20">
        <w:rPr>
          <w:lang w:val="en-CA"/>
        </w:rPr>
        <w:t xml:space="preserve"> </w:t>
      </w:r>
      <w:r>
        <w:rPr>
          <w:lang w:val="en-CA"/>
        </w:rPr>
        <w:t xml:space="preserve">AND </w:t>
      </w:r>
      <w:r w:rsidR="003B1E39" w:rsidRPr="00146E20">
        <w:rPr>
          <w:lang w:val="en-CA"/>
        </w:rPr>
        <w:t>THE REPRESENTATION OF SPACE</w:t>
      </w:r>
    </w:p>
    <w:p w14:paraId="79165CBB" w14:textId="77777777" w:rsidR="0014421E" w:rsidRPr="00146E20" w:rsidRDefault="0014421E" w:rsidP="0014421E">
      <w:pPr>
        <w:pStyle w:val="Heading2"/>
        <w:rPr>
          <w:lang w:val="en-CA"/>
        </w:rPr>
      </w:pPr>
      <w:r w:rsidRPr="00146E20">
        <w:rPr>
          <w:lang w:val="en-CA"/>
        </w:rPr>
        <w:t>Mohan Matthen</w:t>
      </w:r>
    </w:p>
    <w:p w14:paraId="23BB46B2" w14:textId="77777777" w:rsidR="008E44C8" w:rsidRPr="00146E20" w:rsidRDefault="008E44C8" w:rsidP="008E44C8">
      <w:pPr>
        <w:pStyle w:val="NoSpacing"/>
        <w:rPr>
          <w:lang w:val="en-CA"/>
        </w:rPr>
      </w:pPr>
    </w:p>
    <w:p w14:paraId="704CB5C6" w14:textId="1D606D3C" w:rsidR="00836CC7" w:rsidRPr="00146E20" w:rsidRDefault="00380B8D" w:rsidP="007F3D1E">
      <w:pPr>
        <w:pStyle w:val="NoSpacing"/>
        <w:rPr>
          <w:lang w:val="en-CA"/>
        </w:rPr>
      </w:pPr>
      <w:r w:rsidRPr="00146E20">
        <w:rPr>
          <w:lang w:val="en-CA"/>
        </w:rPr>
        <w:t>In the</w:t>
      </w:r>
      <w:r w:rsidR="00180CFE">
        <w:rPr>
          <w:lang w:val="en-CA"/>
        </w:rPr>
        <w:t xml:space="preserve"> </w:t>
      </w:r>
      <w:r w:rsidR="00180CFE">
        <w:rPr>
          <w:i/>
          <w:lang w:val="en-CA"/>
        </w:rPr>
        <w:t xml:space="preserve">Transcendental Aesthetic </w:t>
      </w:r>
      <w:r w:rsidR="00180CFE">
        <w:rPr>
          <w:lang w:val="en-CA"/>
        </w:rPr>
        <w:t>of the</w:t>
      </w:r>
      <w:r w:rsidRPr="00146E20">
        <w:rPr>
          <w:lang w:val="en-CA"/>
        </w:rPr>
        <w:t xml:space="preserve"> </w:t>
      </w:r>
      <w:r w:rsidRPr="00146E20">
        <w:rPr>
          <w:i/>
          <w:lang w:val="en-CA"/>
        </w:rPr>
        <w:t>Critique of Pure Reason</w:t>
      </w:r>
      <w:r w:rsidRPr="00146E20">
        <w:rPr>
          <w:lang w:val="en-CA"/>
        </w:rPr>
        <w:t xml:space="preserve">, </w:t>
      </w:r>
      <w:r w:rsidR="00EA27C8" w:rsidRPr="00146E20">
        <w:rPr>
          <w:lang w:val="en-CA"/>
        </w:rPr>
        <w:t xml:space="preserve">Kant </w:t>
      </w:r>
      <w:r w:rsidR="00275FAA" w:rsidRPr="00146E20">
        <w:rPr>
          <w:lang w:val="en-CA"/>
        </w:rPr>
        <w:t xml:space="preserve">famously </w:t>
      </w:r>
      <w:r w:rsidRPr="00146E20">
        <w:rPr>
          <w:lang w:val="en-CA"/>
        </w:rPr>
        <w:t xml:space="preserve">asserts </w:t>
      </w:r>
      <w:r w:rsidR="0059385D" w:rsidRPr="00146E20">
        <w:rPr>
          <w:lang w:val="en-CA"/>
        </w:rPr>
        <w:t xml:space="preserve">that </w:t>
      </w:r>
      <w:r w:rsidR="006918EC">
        <w:rPr>
          <w:lang w:val="en-CA"/>
        </w:rPr>
        <w:t xml:space="preserve">(a) </w:t>
      </w:r>
      <w:r w:rsidR="0059385D" w:rsidRPr="00146E20">
        <w:rPr>
          <w:lang w:val="en-CA"/>
        </w:rPr>
        <w:t xml:space="preserve">space is </w:t>
      </w:r>
      <w:r w:rsidR="0059385D" w:rsidRPr="00D40278">
        <w:rPr>
          <w:b/>
          <w:i/>
          <w:lang w:val="en-CA"/>
        </w:rPr>
        <w:t>the</w:t>
      </w:r>
      <w:r w:rsidR="0059385D" w:rsidRPr="00146E20">
        <w:rPr>
          <w:i/>
          <w:lang w:val="en-CA"/>
        </w:rPr>
        <w:t xml:space="preserve"> </w:t>
      </w:r>
      <w:r w:rsidR="0059385D" w:rsidRPr="00146E20">
        <w:rPr>
          <w:lang w:val="en-CA"/>
        </w:rPr>
        <w:t>form of outer</w:t>
      </w:r>
      <w:r w:rsidR="00F45B84">
        <w:rPr>
          <w:lang w:val="en-CA"/>
        </w:rPr>
        <w:t xml:space="preserve"> appearance</w:t>
      </w:r>
      <w:r w:rsidR="0059385D" w:rsidRPr="00146E20">
        <w:rPr>
          <w:lang w:val="en-CA"/>
        </w:rPr>
        <w:t xml:space="preserve">, and time </w:t>
      </w:r>
      <w:r w:rsidR="0059385D" w:rsidRPr="00D40278">
        <w:rPr>
          <w:b/>
          <w:i/>
          <w:lang w:val="en-CA"/>
        </w:rPr>
        <w:t>the</w:t>
      </w:r>
      <w:r w:rsidR="0059385D" w:rsidRPr="00146E20">
        <w:rPr>
          <w:i/>
          <w:lang w:val="en-CA"/>
        </w:rPr>
        <w:t xml:space="preserve"> </w:t>
      </w:r>
      <w:r w:rsidR="0059385D" w:rsidRPr="00146E20">
        <w:rPr>
          <w:lang w:val="en-CA"/>
        </w:rPr>
        <w:t xml:space="preserve">form of inner </w:t>
      </w:r>
      <w:r w:rsidR="00D40278">
        <w:rPr>
          <w:lang w:val="en-CA"/>
        </w:rPr>
        <w:t>sense (B42, 49)</w:t>
      </w:r>
      <w:r w:rsidR="0059385D" w:rsidRPr="00146E20">
        <w:rPr>
          <w:lang w:val="en-CA"/>
        </w:rPr>
        <w:t xml:space="preserve">. </w:t>
      </w:r>
      <w:r w:rsidR="00626741">
        <w:rPr>
          <w:lang w:val="en-CA"/>
        </w:rPr>
        <w:t xml:space="preserve">Space is </w:t>
      </w:r>
      <w:r w:rsidR="006918EC">
        <w:rPr>
          <w:lang w:val="en-CA"/>
        </w:rPr>
        <w:t xml:space="preserve">(b) </w:t>
      </w:r>
      <w:r w:rsidR="00626741">
        <w:rPr>
          <w:lang w:val="en-CA"/>
        </w:rPr>
        <w:t xml:space="preserve">“a </w:t>
      </w:r>
      <w:r w:rsidR="003B5312" w:rsidRPr="00146E20">
        <w:rPr>
          <w:lang w:val="en-CA"/>
        </w:rPr>
        <w:t>condition of the po</w:t>
      </w:r>
      <w:r w:rsidR="00B07602">
        <w:rPr>
          <w:lang w:val="en-CA"/>
        </w:rPr>
        <w:t>ssibility of appearance,” (B39),</w:t>
      </w:r>
      <w:r w:rsidR="00626741">
        <w:rPr>
          <w:lang w:val="en-CA"/>
        </w:rPr>
        <w:t xml:space="preserve"> and</w:t>
      </w:r>
      <w:r w:rsidR="00B07602">
        <w:rPr>
          <w:lang w:val="en-CA"/>
        </w:rPr>
        <w:t xml:space="preserve"> </w:t>
      </w:r>
      <w:r w:rsidR="006918EC">
        <w:rPr>
          <w:lang w:val="en-CA"/>
        </w:rPr>
        <w:t xml:space="preserve">(c) </w:t>
      </w:r>
      <w:r w:rsidR="003B5312" w:rsidRPr="00146E20">
        <w:rPr>
          <w:lang w:val="en-CA"/>
        </w:rPr>
        <w:t>“</w:t>
      </w:r>
      <w:r w:rsidR="00B07602">
        <w:rPr>
          <w:lang w:val="en-CA"/>
        </w:rPr>
        <w:t xml:space="preserve">found in us </w:t>
      </w:r>
      <w:r w:rsidR="003B5312" w:rsidRPr="00146E20">
        <w:rPr>
          <w:lang w:val="en-CA"/>
        </w:rPr>
        <w:t>prior to any</w:t>
      </w:r>
      <w:r w:rsidR="004D2C20">
        <w:rPr>
          <w:lang w:val="en-CA"/>
        </w:rPr>
        <w:t xml:space="preserve"> perception of an object” (B41). It is</w:t>
      </w:r>
      <w:r w:rsidR="003B5312" w:rsidRPr="00146E20">
        <w:rPr>
          <w:lang w:val="en-CA"/>
        </w:rPr>
        <w:t xml:space="preserve"> </w:t>
      </w:r>
      <w:r w:rsidR="006918EC">
        <w:rPr>
          <w:lang w:val="en-CA"/>
        </w:rPr>
        <w:t xml:space="preserve">(d) </w:t>
      </w:r>
      <w:r w:rsidR="003B5312" w:rsidRPr="00146E20">
        <w:rPr>
          <w:lang w:val="en-CA"/>
        </w:rPr>
        <w:t>“the subjective condition of sensibility, under which alone outer intuition is possible for us” (B42).</w:t>
      </w:r>
      <w:r w:rsidR="009F68E8" w:rsidRPr="00146E20">
        <w:rPr>
          <w:lang w:val="en-CA"/>
        </w:rPr>
        <w:t xml:space="preserve"> </w:t>
      </w:r>
      <w:r w:rsidR="004D2C20">
        <w:rPr>
          <w:lang w:val="en-CA"/>
        </w:rPr>
        <w:t xml:space="preserve"> Our representation of space is</w:t>
      </w:r>
      <w:r w:rsidR="00A53375">
        <w:rPr>
          <w:lang w:val="en-CA"/>
        </w:rPr>
        <w:t>, moreover,</w:t>
      </w:r>
      <w:r w:rsidR="004D2C20">
        <w:rPr>
          <w:lang w:val="en-CA"/>
        </w:rPr>
        <w:t xml:space="preserve"> (e) the source of our certainty regarding geometrical truths (B41). </w:t>
      </w:r>
    </w:p>
    <w:p w14:paraId="0BBE82E3" w14:textId="439AC5D1" w:rsidR="00D1382A" w:rsidRDefault="000C263C" w:rsidP="00836CC7">
      <w:pPr>
        <w:rPr>
          <w:lang w:val="en-CA"/>
        </w:rPr>
      </w:pPr>
      <w:r>
        <w:rPr>
          <w:lang w:val="en-CA"/>
        </w:rPr>
        <w:t xml:space="preserve">Encapsulating </w:t>
      </w:r>
      <w:r w:rsidR="006918EC">
        <w:rPr>
          <w:lang w:val="en-CA"/>
        </w:rPr>
        <w:t>the above in contemporary terms</w:t>
      </w:r>
      <w:r w:rsidR="004772EF">
        <w:rPr>
          <w:lang w:val="en-CA"/>
        </w:rPr>
        <w:t>,</w:t>
      </w:r>
      <w:r w:rsidR="00836CC7" w:rsidRPr="00146E20">
        <w:rPr>
          <w:lang w:val="en-CA"/>
        </w:rPr>
        <w:t xml:space="preserve"> </w:t>
      </w:r>
      <w:r w:rsidR="00D1382A">
        <w:rPr>
          <w:lang w:val="en-CA"/>
        </w:rPr>
        <w:t xml:space="preserve">we find in </w:t>
      </w:r>
      <w:r w:rsidR="00836CC7" w:rsidRPr="00146E20">
        <w:rPr>
          <w:lang w:val="en-CA"/>
        </w:rPr>
        <w:t>Kant the following</w:t>
      </w:r>
      <w:r w:rsidR="00D1382A">
        <w:rPr>
          <w:lang w:val="en-CA"/>
        </w:rPr>
        <w:t>:</w:t>
      </w:r>
      <w:r w:rsidR="002F29BE">
        <w:rPr>
          <w:lang w:val="en-CA"/>
        </w:rPr>
        <w:t xml:space="preserve"> </w:t>
      </w:r>
    </w:p>
    <w:p w14:paraId="5BAB6080" w14:textId="26AFE62E" w:rsidR="003B5312" w:rsidRPr="00146E20" w:rsidRDefault="002F29BE" w:rsidP="00D1382A">
      <w:pPr>
        <w:ind w:firstLine="0"/>
        <w:rPr>
          <w:lang w:val="en-CA"/>
        </w:rPr>
      </w:pPr>
      <w:r>
        <w:rPr>
          <w:i/>
          <w:lang w:val="en-CA"/>
        </w:rPr>
        <w:t>Pre-Modality Thesis</w:t>
      </w:r>
      <w:r w:rsidR="003B5312" w:rsidRPr="00146E20">
        <w:rPr>
          <w:lang w:val="en-CA"/>
        </w:rPr>
        <w:t>:</w:t>
      </w:r>
    </w:p>
    <w:p w14:paraId="7108E7D7" w14:textId="2BB1BD4E" w:rsidR="00EF38AA" w:rsidRPr="00EF38AA" w:rsidRDefault="00D86290" w:rsidP="006918EC">
      <w:pPr>
        <w:pStyle w:val="Intensequote"/>
        <w:rPr>
          <w:lang w:val="en-CA"/>
        </w:rPr>
      </w:pPr>
      <w:r>
        <w:rPr>
          <w:lang w:val="en-CA"/>
        </w:rPr>
        <w:t xml:space="preserve"> </w:t>
      </w:r>
      <w:r w:rsidR="00EF38AA" w:rsidRPr="00EF38AA">
        <w:rPr>
          <w:lang w:val="en-CA"/>
        </w:rPr>
        <w:t>[</w:t>
      </w:r>
      <w:r w:rsidR="00EF38AA" w:rsidRPr="00EF38AA">
        <w:rPr>
          <w:i/>
          <w:lang w:val="en-CA"/>
        </w:rPr>
        <w:t>Commonality</w:t>
      </w:r>
      <w:r w:rsidR="00EF38AA" w:rsidRPr="00EF38AA">
        <w:rPr>
          <w:lang w:val="en-CA"/>
        </w:rPr>
        <w:t>] There is a single representation of space and of time common to all modalities.</w:t>
      </w:r>
      <w:r w:rsidR="006918EC">
        <w:rPr>
          <w:lang w:val="en-CA"/>
        </w:rPr>
        <w:t xml:space="preserve"> (</w:t>
      </w:r>
      <w:proofErr w:type="gramStart"/>
      <w:r w:rsidR="006918EC">
        <w:rPr>
          <w:lang w:val="en-CA"/>
        </w:rPr>
        <w:t>a</w:t>
      </w:r>
      <w:proofErr w:type="gramEnd"/>
      <w:r w:rsidR="004D2C20">
        <w:rPr>
          <w:lang w:val="en-CA"/>
        </w:rPr>
        <w:t>, c, d</w:t>
      </w:r>
      <w:r w:rsidR="006918EC">
        <w:rPr>
          <w:lang w:val="en-CA"/>
        </w:rPr>
        <w:t>)</w:t>
      </w:r>
    </w:p>
    <w:p w14:paraId="750A3C1F" w14:textId="3AB1A524" w:rsidR="002E710C" w:rsidRDefault="00EF38AA" w:rsidP="002F29BE">
      <w:pPr>
        <w:pStyle w:val="Intensequote"/>
        <w:rPr>
          <w:lang w:val="en-CA"/>
        </w:rPr>
      </w:pPr>
      <w:r>
        <w:rPr>
          <w:lang w:val="en-CA"/>
        </w:rPr>
        <w:t xml:space="preserve"> </w:t>
      </w:r>
      <w:r w:rsidR="004F5FFC">
        <w:rPr>
          <w:lang w:val="en-CA"/>
        </w:rPr>
        <w:t>[</w:t>
      </w:r>
      <w:proofErr w:type="spellStart"/>
      <w:r w:rsidR="004F5FFC">
        <w:rPr>
          <w:i/>
          <w:lang w:val="en-CA"/>
        </w:rPr>
        <w:t>Aprioricity</w:t>
      </w:r>
      <w:proofErr w:type="spellEnd"/>
      <w:r w:rsidR="004F5FFC">
        <w:rPr>
          <w:lang w:val="en-CA"/>
        </w:rPr>
        <w:t>]</w:t>
      </w:r>
      <w:r w:rsidR="004F5FFC">
        <w:rPr>
          <w:i/>
          <w:lang w:val="en-CA"/>
        </w:rPr>
        <w:t xml:space="preserve"> </w:t>
      </w:r>
      <w:r w:rsidR="004F5FFC">
        <w:rPr>
          <w:lang w:val="en-CA"/>
        </w:rPr>
        <w:t>These representations</w:t>
      </w:r>
      <w:r w:rsidR="004F5FFC" w:rsidRPr="00146E20">
        <w:rPr>
          <w:lang w:val="en-CA"/>
        </w:rPr>
        <w:t xml:space="preserve"> </w:t>
      </w:r>
      <w:r w:rsidR="004F5FFC">
        <w:rPr>
          <w:lang w:val="en-CA"/>
        </w:rPr>
        <w:t>are</w:t>
      </w:r>
      <w:r w:rsidR="004F5FFC" w:rsidRPr="00146E20">
        <w:rPr>
          <w:lang w:val="en-CA"/>
        </w:rPr>
        <w:t xml:space="preserve"> </w:t>
      </w:r>
      <w:r w:rsidR="00AC4B7E">
        <w:rPr>
          <w:lang w:val="en-CA"/>
        </w:rPr>
        <w:t xml:space="preserve">templates for the perceived </w:t>
      </w:r>
      <w:r w:rsidR="002F29BE">
        <w:rPr>
          <w:lang w:val="en-CA"/>
        </w:rPr>
        <w:t xml:space="preserve">spatiotemporal </w:t>
      </w:r>
      <w:r w:rsidR="00207A1D">
        <w:rPr>
          <w:lang w:val="en-CA"/>
        </w:rPr>
        <w:t>ordering of objects</w:t>
      </w:r>
      <w:r w:rsidR="000C263C">
        <w:rPr>
          <w:lang w:val="en-CA"/>
        </w:rPr>
        <w:t xml:space="preserve"> </w:t>
      </w:r>
      <w:r w:rsidR="00AC4B7E">
        <w:rPr>
          <w:lang w:val="en-CA"/>
        </w:rPr>
        <w:t>and are not derived from</w:t>
      </w:r>
      <w:r w:rsidR="004F5FFC">
        <w:rPr>
          <w:lang w:val="en-CA"/>
        </w:rPr>
        <w:t xml:space="preserve"> information that impinges on the senses</w:t>
      </w:r>
      <w:r w:rsidR="00AC4B7E">
        <w:rPr>
          <w:lang w:val="en-CA"/>
        </w:rPr>
        <w:t>.</w:t>
      </w:r>
      <w:r w:rsidR="006918EC">
        <w:rPr>
          <w:lang w:val="en-CA"/>
        </w:rPr>
        <w:t xml:space="preserve"> (</w:t>
      </w:r>
      <w:proofErr w:type="gramStart"/>
      <w:r w:rsidR="006918EC">
        <w:rPr>
          <w:lang w:val="en-CA"/>
        </w:rPr>
        <w:t>b</w:t>
      </w:r>
      <w:proofErr w:type="gramEnd"/>
      <w:r w:rsidR="006918EC">
        <w:rPr>
          <w:lang w:val="en-CA"/>
        </w:rPr>
        <w:t>, c</w:t>
      </w:r>
      <w:r w:rsidR="00207A1D">
        <w:rPr>
          <w:lang w:val="en-CA"/>
        </w:rPr>
        <w:t>, e</w:t>
      </w:r>
      <w:r w:rsidR="006918EC">
        <w:rPr>
          <w:lang w:val="en-CA"/>
        </w:rPr>
        <w:t>)</w:t>
      </w:r>
    </w:p>
    <w:p w14:paraId="6F552A88" w14:textId="218B0037" w:rsidR="00180CFE" w:rsidRDefault="002E710C" w:rsidP="006918EC">
      <w:pPr>
        <w:pStyle w:val="Intensequote"/>
        <w:rPr>
          <w:lang w:val="en-CA"/>
        </w:rPr>
      </w:pPr>
      <w:r>
        <w:rPr>
          <w:lang w:val="en-CA"/>
        </w:rPr>
        <w:t xml:space="preserve"> </w:t>
      </w:r>
      <w:r w:rsidR="00AC4B7E">
        <w:rPr>
          <w:lang w:val="en-CA"/>
        </w:rPr>
        <w:t>[</w:t>
      </w:r>
      <w:r w:rsidR="002F29BE">
        <w:rPr>
          <w:i/>
          <w:lang w:val="en-CA"/>
        </w:rPr>
        <w:t>No Privileged Modality</w:t>
      </w:r>
      <w:r w:rsidR="00AC4B7E">
        <w:rPr>
          <w:lang w:val="en-CA"/>
        </w:rPr>
        <w:t xml:space="preserve">] </w:t>
      </w:r>
      <w:r w:rsidR="00177245">
        <w:rPr>
          <w:lang w:val="en-CA"/>
        </w:rPr>
        <w:t>No single</w:t>
      </w:r>
      <w:r w:rsidR="00AC4B7E">
        <w:rPr>
          <w:lang w:val="en-CA"/>
        </w:rPr>
        <w:t xml:space="preserve"> modality</w:t>
      </w:r>
      <w:r w:rsidR="00177245">
        <w:rPr>
          <w:lang w:val="en-CA"/>
        </w:rPr>
        <w:t xml:space="preserve"> has priority with regard to these templates</w:t>
      </w:r>
      <w:r w:rsidR="00AC4B7E">
        <w:rPr>
          <w:lang w:val="en-CA"/>
        </w:rPr>
        <w:t>.</w:t>
      </w:r>
      <w:r w:rsidR="000C263C">
        <w:rPr>
          <w:lang w:val="en-CA"/>
        </w:rPr>
        <w:t xml:space="preserve"> T</w:t>
      </w:r>
      <w:r w:rsidR="00691D99">
        <w:rPr>
          <w:lang w:val="en-CA"/>
        </w:rPr>
        <w:t xml:space="preserve">he common representation of </w:t>
      </w:r>
      <w:r w:rsidR="00177245">
        <w:rPr>
          <w:lang w:val="en-CA"/>
        </w:rPr>
        <w:t>space is not simply projected from vision or touch to the other modalities.</w:t>
      </w:r>
      <w:r w:rsidR="006918EC">
        <w:rPr>
          <w:lang w:val="en-CA"/>
        </w:rPr>
        <w:t xml:space="preserve"> (</w:t>
      </w:r>
      <w:proofErr w:type="gramStart"/>
      <w:r w:rsidR="004D2C20">
        <w:rPr>
          <w:lang w:val="en-CA"/>
        </w:rPr>
        <w:t>b</w:t>
      </w:r>
      <w:proofErr w:type="gramEnd"/>
      <w:r w:rsidR="004D2C20">
        <w:rPr>
          <w:lang w:val="en-CA"/>
        </w:rPr>
        <w:t xml:space="preserve">, </w:t>
      </w:r>
      <w:r w:rsidR="006918EC">
        <w:rPr>
          <w:lang w:val="en-CA"/>
        </w:rPr>
        <w:t>c)</w:t>
      </w:r>
    </w:p>
    <w:p w14:paraId="55C889DF" w14:textId="612E434C" w:rsidR="003B5312" w:rsidRPr="00146E20" w:rsidRDefault="002E710C" w:rsidP="006918EC">
      <w:pPr>
        <w:pStyle w:val="Intensequote"/>
        <w:rPr>
          <w:lang w:val="en-CA"/>
        </w:rPr>
      </w:pPr>
      <w:r>
        <w:rPr>
          <w:lang w:val="en-CA"/>
        </w:rPr>
        <w:t xml:space="preserve"> </w:t>
      </w:r>
      <w:r w:rsidR="00AC4B7E">
        <w:rPr>
          <w:lang w:val="en-CA"/>
        </w:rPr>
        <w:t>[</w:t>
      </w:r>
      <w:r w:rsidR="00180CFE">
        <w:rPr>
          <w:i/>
          <w:lang w:val="en-CA"/>
        </w:rPr>
        <w:t>Outerness</w:t>
      </w:r>
      <w:r w:rsidR="00180CFE">
        <w:rPr>
          <w:lang w:val="en-CA"/>
        </w:rPr>
        <w:t>]</w:t>
      </w:r>
      <w:r w:rsidR="00180CFE">
        <w:rPr>
          <w:i/>
          <w:lang w:val="en-CA"/>
        </w:rPr>
        <w:t xml:space="preserve"> </w:t>
      </w:r>
      <w:r w:rsidR="00411CE8">
        <w:rPr>
          <w:lang w:val="en-CA"/>
        </w:rPr>
        <w:t>“A</w:t>
      </w:r>
      <w:r w:rsidR="00411CE8" w:rsidRPr="00146E20">
        <w:rPr>
          <w:lang w:val="en-CA"/>
        </w:rPr>
        <w:t xml:space="preserve">ppearances” purport to be about the world </w:t>
      </w:r>
      <w:r w:rsidR="00411CE8">
        <w:rPr>
          <w:lang w:val="en-CA"/>
        </w:rPr>
        <w:t xml:space="preserve">outside the mind by virtue of </w:t>
      </w:r>
      <w:r w:rsidR="008A216A">
        <w:rPr>
          <w:lang w:val="en-CA"/>
        </w:rPr>
        <w:t>being</w:t>
      </w:r>
      <w:r w:rsidR="00180CFE">
        <w:rPr>
          <w:lang w:val="en-CA"/>
        </w:rPr>
        <w:t xml:space="preserve"> </w:t>
      </w:r>
      <w:r w:rsidR="00C43F52" w:rsidRPr="00146E20">
        <w:rPr>
          <w:lang w:val="en-CA"/>
        </w:rPr>
        <w:t>arrayed</w:t>
      </w:r>
      <w:r w:rsidR="003C531C">
        <w:rPr>
          <w:lang w:val="en-CA"/>
        </w:rPr>
        <w:t xml:space="preserve"> in the</w:t>
      </w:r>
      <w:r w:rsidR="00411CE8">
        <w:rPr>
          <w:lang w:val="en-CA"/>
        </w:rPr>
        <w:t xml:space="preserve"> </w:t>
      </w:r>
      <w:r w:rsidR="00D23DED">
        <w:rPr>
          <w:lang w:val="en-CA"/>
        </w:rPr>
        <w:t>metric</w:t>
      </w:r>
      <w:r w:rsidR="0016727E">
        <w:rPr>
          <w:lang w:val="en-CA"/>
        </w:rPr>
        <w:t xml:space="preserve"> </w:t>
      </w:r>
      <w:r w:rsidR="0011749C">
        <w:rPr>
          <w:lang w:val="en-CA"/>
        </w:rPr>
        <w:t xml:space="preserve">denoted by the </w:t>
      </w:r>
      <w:r w:rsidR="00411CE8">
        <w:rPr>
          <w:lang w:val="en-CA"/>
        </w:rPr>
        <w:t xml:space="preserve">pre-modal </w:t>
      </w:r>
      <w:r w:rsidR="0011749C">
        <w:rPr>
          <w:lang w:val="en-CA"/>
        </w:rPr>
        <w:t xml:space="preserve">representation </w:t>
      </w:r>
      <w:r w:rsidR="003C531C">
        <w:rPr>
          <w:lang w:val="en-CA"/>
        </w:rPr>
        <w:t>of space</w:t>
      </w:r>
      <w:r w:rsidR="0086780D" w:rsidRPr="00146E20">
        <w:rPr>
          <w:lang w:val="en-CA"/>
        </w:rPr>
        <w:t xml:space="preserve">. </w:t>
      </w:r>
      <w:r w:rsidR="006918EC">
        <w:rPr>
          <w:lang w:val="en-CA"/>
        </w:rPr>
        <w:t>(</w:t>
      </w:r>
      <w:proofErr w:type="gramStart"/>
      <w:r w:rsidR="00B07602">
        <w:rPr>
          <w:lang w:val="en-CA"/>
        </w:rPr>
        <w:t>a</w:t>
      </w:r>
      <w:proofErr w:type="gramEnd"/>
      <w:r w:rsidR="00B07602">
        <w:rPr>
          <w:lang w:val="en-CA"/>
        </w:rPr>
        <w:t xml:space="preserve">, </w:t>
      </w:r>
      <w:r w:rsidR="006918EC">
        <w:rPr>
          <w:lang w:val="en-CA"/>
        </w:rPr>
        <w:t>d)</w:t>
      </w:r>
    </w:p>
    <w:p w14:paraId="7FE4043F" w14:textId="1611B6ED" w:rsidR="003B5312" w:rsidRPr="00146E20" w:rsidRDefault="003B5312" w:rsidP="0055340A">
      <w:pPr>
        <w:pStyle w:val="NoSpacing"/>
        <w:ind w:firstLine="720"/>
        <w:rPr>
          <w:lang w:val="en-CA"/>
        </w:rPr>
      </w:pPr>
      <w:r w:rsidRPr="00146E20">
        <w:rPr>
          <w:lang w:val="en-CA"/>
        </w:rPr>
        <w:lastRenderedPageBreak/>
        <w:t xml:space="preserve">Kant’s position about space </w:t>
      </w:r>
      <w:r w:rsidR="00C2761C" w:rsidRPr="00146E20">
        <w:rPr>
          <w:lang w:val="en-CA"/>
        </w:rPr>
        <w:t xml:space="preserve">was </w:t>
      </w:r>
      <w:r w:rsidR="00D52405" w:rsidRPr="00146E20">
        <w:rPr>
          <w:lang w:val="en-CA"/>
        </w:rPr>
        <w:t>surel</w:t>
      </w:r>
      <w:r w:rsidR="00C2761C" w:rsidRPr="00146E20">
        <w:rPr>
          <w:lang w:val="en-CA"/>
        </w:rPr>
        <w:t>y controversial at</w:t>
      </w:r>
      <w:r w:rsidR="00D52405" w:rsidRPr="00146E20">
        <w:rPr>
          <w:lang w:val="en-CA"/>
        </w:rPr>
        <w:t xml:space="preserve"> a time when </w:t>
      </w:r>
      <w:proofErr w:type="spellStart"/>
      <w:r w:rsidR="00D52405" w:rsidRPr="00146E20">
        <w:rPr>
          <w:lang w:val="en-CA"/>
        </w:rPr>
        <w:t>Molyneux’s</w:t>
      </w:r>
      <w:proofErr w:type="spellEnd"/>
      <w:r w:rsidR="00D52405" w:rsidRPr="00146E20">
        <w:rPr>
          <w:lang w:val="en-CA"/>
        </w:rPr>
        <w:t xml:space="preserve"> </w:t>
      </w:r>
      <w:r w:rsidR="00C2761C" w:rsidRPr="00146E20">
        <w:rPr>
          <w:lang w:val="en-CA"/>
        </w:rPr>
        <w:t xml:space="preserve">question was thought to be deeply </w:t>
      </w:r>
      <w:r w:rsidR="00D52405" w:rsidRPr="00146E20">
        <w:rPr>
          <w:lang w:val="en-CA"/>
        </w:rPr>
        <w:t xml:space="preserve">revealing about the </w:t>
      </w:r>
      <w:r w:rsidR="0086780D" w:rsidRPr="00146E20">
        <w:rPr>
          <w:lang w:val="en-CA"/>
        </w:rPr>
        <w:t>epistemic significance of experiences provided by</w:t>
      </w:r>
      <w:r w:rsidR="00C2761C" w:rsidRPr="00146E20">
        <w:rPr>
          <w:lang w:val="en-CA"/>
        </w:rPr>
        <w:t xml:space="preserve"> the sensory modalities</w:t>
      </w:r>
      <w:r w:rsidR="00D52405" w:rsidRPr="00146E20">
        <w:rPr>
          <w:lang w:val="en-CA"/>
        </w:rPr>
        <w:t xml:space="preserve"> </w:t>
      </w:r>
      <w:r w:rsidR="00C2761C" w:rsidRPr="00146E20">
        <w:rPr>
          <w:lang w:val="en-CA"/>
        </w:rPr>
        <w:t>(</w:t>
      </w:r>
      <w:proofErr w:type="spellStart"/>
      <w:r w:rsidR="00C2761C" w:rsidRPr="00146E20">
        <w:rPr>
          <w:lang w:val="en-CA"/>
        </w:rPr>
        <w:t>Sassen</w:t>
      </w:r>
      <w:proofErr w:type="spellEnd"/>
      <w:r w:rsidR="00C2761C" w:rsidRPr="00146E20">
        <w:rPr>
          <w:lang w:val="en-CA"/>
        </w:rPr>
        <w:t xml:space="preserve"> 2004</w:t>
      </w:r>
      <w:r w:rsidR="007640B2" w:rsidRPr="00146E20">
        <w:rPr>
          <w:lang w:val="en-CA"/>
        </w:rPr>
        <w:t>)</w:t>
      </w:r>
      <w:r w:rsidR="00C2761C" w:rsidRPr="00146E20">
        <w:rPr>
          <w:lang w:val="en-CA"/>
        </w:rPr>
        <w:t>.</w:t>
      </w:r>
      <w:r w:rsidR="00DF010C" w:rsidRPr="00146E20">
        <w:rPr>
          <w:lang w:val="en-CA"/>
        </w:rPr>
        <w:t xml:space="preserve"> </w:t>
      </w:r>
      <w:r w:rsidR="00187CB9">
        <w:rPr>
          <w:lang w:val="en-CA"/>
        </w:rPr>
        <w:t xml:space="preserve">Suppose that every sensory impression belongs to some modality. </w:t>
      </w:r>
      <w:r w:rsidR="006918EC">
        <w:rPr>
          <w:lang w:val="en-CA"/>
        </w:rPr>
        <w:t>Sense impressions of different modalities differ in (what we would</w:t>
      </w:r>
      <w:r w:rsidR="002F29BE">
        <w:rPr>
          <w:lang w:val="en-CA"/>
        </w:rPr>
        <w:t xml:space="preserve"> now c</w:t>
      </w:r>
      <w:r w:rsidR="00BF33DD">
        <w:rPr>
          <w:lang w:val="en-CA"/>
        </w:rPr>
        <w:t>all) phenomenal character. A</w:t>
      </w:r>
      <w:r w:rsidR="002F29BE">
        <w:rPr>
          <w:lang w:val="en-CA"/>
        </w:rPr>
        <w:t>t the time</w:t>
      </w:r>
      <w:r w:rsidR="00BF33DD">
        <w:rPr>
          <w:lang w:val="en-CA"/>
        </w:rPr>
        <w:t>,</w:t>
      </w:r>
      <w:r w:rsidR="002F29BE">
        <w:rPr>
          <w:lang w:val="en-CA"/>
        </w:rPr>
        <w:t xml:space="preserve"> it was assumed tha</w:t>
      </w:r>
      <w:r w:rsidR="004D2C20">
        <w:rPr>
          <w:lang w:val="en-CA"/>
        </w:rPr>
        <w:t>t if any two sense-</w:t>
      </w:r>
      <w:r w:rsidR="002F29BE">
        <w:rPr>
          <w:lang w:val="en-CA"/>
        </w:rPr>
        <w:t>impressions were phenomenally different then they must be different with respect to their cognitive significance</w:t>
      </w:r>
      <w:r w:rsidR="006918EC">
        <w:rPr>
          <w:lang w:val="en-CA"/>
        </w:rPr>
        <w:t>.</w:t>
      </w:r>
      <w:r w:rsidR="003B6CC0">
        <w:rPr>
          <w:lang w:val="en-CA"/>
        </w:rPr>
        <w:t xml:space="preserve"> </w:t>
      </w:r>
      <w:r w:rsidR="000C263C">
        <w:rPr>
          <w:lang w:val="en-CA"/>
        </w:rPr>
        <w:t xml:space="preserve">(It is safe to say that this assumption retains much of its intuitive appeal today.) </w:t>
      </w:r>
      <w:r w:rsidR="004D2C20">
        <w:rPr>
          <w:lang w:val="en-CA"/>
        </w:rPr>
        <w:t xml:space="preserve">It </w:t>
      </w:r>
      <w:r w:rsidR="003B6CC0">
        <w:rPr>
          <w:lang w:val="en-CA"/>
        </w:rPr>
        <w:t>follow</w:t>
      </w:r>
      <w:r w:rsidR="004D2C20">
        <w:rPr>
          <w:lang w:val="en-CA"/>
        </w:rPr>
        <w:t>s</w:t>
      </w:r>
      <w:r w:rsidR="002F29BE">
        <w:rPr>
          <w:lang w:val="en-CA"/>
        </w:rPr>
        <w:t xml:space="preserve"> that </w:t>
      </w:r>
      <w:r w:rsidR="00187CB9">
        <w:rPr>
          <w:lang w:val="en-CA"/>
        </w:rPr>
        <w:t xml:space="preserve">when there are </w:t>
      </w:r>
      <w:r w:rsidR="002F29BE">
        <w:rPr>
          <w:lang w:val="en-CA"/>
        </w:rPr>
        <w:t xml:space="preserve">sense impressions </w:t>
      </w:r>
      <w:r w:rsidR="00187CB9">
        <w:rPr>
          <w:lang w:val="en-CA"/>
        </w:rPr>
        <w:t xml:space="preserve">of the same quality in </w:t>
      </w:r>
      <w:r w:rsidR="003B6CC0">
        <w:rPr>
          <w:lang w:val="en-CA"/>
        </w:rPr>
        <w:t xml:space="preserve">different modalities—for example, </w:t>
      </w:r>
      <w:r w:rsidR="000C263C">
        <w:rPr>
          <w:lang w:val="en-CA"/>
        </w:rPr>
        <w:t xml:space="preserve">the visual and tactile impressions of </w:t>
      </w:r>
      <w:proofErr w:type="spellStart"/>
      <w:r w:rsidR="000C263C">
        <w:rPr>
          <w:lang w:val="en-CA"/>
        </w:rPr>
        <w:t>sphericity</w:t>
      </w:r>
      <w:proofErr w:type="spellEnd"/>
      <w:r w:rsidR="003B6CC0">
        <w:rPr>
          <w:lang w:val="en-CA"/>
        </w:rPr>
        <w:t>—</w:t>
      </w:r>
      <w:r w:rsidR="007B5896">
        <w:rPr>
          <w:lang w:val="en-CA"/>
        </w:rPr>
        <w:t>they would, never</w:t>
      </w:r>
      <w:r w:rsidR="00A53375">
        <w:rPr>
          <w:lang w:val="en-CA"/>
        </w:rPr>
        <w:t>theless</w:t>
      </w:r>
      <w:r w:rsidR="007B5896">
        <w:rPr>
          <w:lang w:val="en-CA"/>
        </w:rPr>
        <w:t>,</w:t>
      </w:r>
      <w:r w:rsidR="00A53375">
        <w:rPr>
          <w:lang w:val="en-CA"/>
        </w:rPr>
        <w:t xml:space="preserve"> differ with regard to their cognitive significance. Thus, it would be</w:t>
      </w:r>
      <w:r w:rsidR="004D2C20">
        <w:rPr>
          <w:lang w:val="en-CA"/>
        </w:rPr>
        <w:t xml:space="preserve"> possible to </w:t>
      </w:r>
      <w:r w:rsidR="004D2C20" w:rsidRPr="00187CB9">
        <w:rPr>
          <w:i/>
          <w:lang w:val="en-CA"/>
        </w:rPr>
        <w:t>doubt</w:t>
      </w:r>
      <w:r w:rsidR="004D2C20">
        <w:rPr>
          <w:lang w:val="en-CA"/>
        </w:rPr>
        <w:t xml:space="preserve"> that </w:t>
      </w:r>
      <w:r w:rsidR="00A53375">
        <w:rPr>
          <w:lang w:val="en-CA"/>
        </w:rPr>
        <w:t xml:space="preserve">they </w:t>
      </w:r>
      <w:r w:rsidR="00A53375" w:rsidRPr="00187CB9">
        <w:rPr>
          <w:lang w:val="en-CA"/>
        </w:rPr>
        <w:t>were</w:t>
      </w:r>
      <w:r w:rsidR="00A53375">
        <w:rPr>
          <w:lang w:val="en-CA"/>
        </w:rPr>
        <w:t xml:space="preserve"> of the same quality</w:t>
      </w:r>
      <w:r w:rsidR="002F29BE">
        <w:rPr>
          <w:lang w:val="en-CA"/>
        </w:rPr>
        <w:t xml:space="preserve">. </w:t>
      </w:r>
      <w:r w:rsidR="000C263C">
        <w:rPr>
          <w:lang w:val="en-CA"/>
        </w:rPr>
        <w:t xml:space="preserve">This was Locke’s thought in response to </w:t>
      </w:r>
      <w:proofErr w:type="spellStart"/>
      <w:r w:rsidR="000C263C">
        <w:rPr>
          <w:lang w:val="en-CA"/>
        </w:rPr>
        <w:t>Molyneux</w:t>
      </w:r>
      <w:r w:rsidR="00187CB9">
        <w:rPr>
          <w:lang w:val="en-CA"/>
        </w:rPr>
        <w:t>’s</w:t>
      </w:r>
      <w:proofErr w:type="spellEnd"/>
      <w:r w:rsidR="00187CB9">
        <w:rPr>
          <w:lang w:val="en-CA"/>
        </w:rPr>
        <w:t xml:space="preserve"> question</w:t>
      </w:r>
      <w:r w:rsidR="000C263C">
        <w:rPr>
          <w:lang w:val="en-CA"/>
        </w:rPr>
        <w:t xml:space="preserve">. </w:t>
      </w:r>
      <w:r w:rsidR="00691D99">
        <w:rPr>
          <w:lang w:val="en-CA"/>
        </w:rPr>
        <w:t>Kant</w:t>
      </w:r>
      <w:r w:rsidR="003B6CC0">
        <w:rPr>
          <w:lang w:val="en-CA"/>
        </w:rPr>
        <w:t xml:space="preserve"> swam against</w:t>
      </w:r>
      <w:r w:rsidR="00BF33DD" w:rsidRPr="00BF33DD">
        <w:rPr>
          <w:lang w:val="en-CA"/>
        </w:rPr>
        <w:t xml:space="preserve"> </w:t>
      </w:r>
      <w:r w:rsidR="00BF33DD">
        <w:rPr>
          <w:lang w:val="en-CA"/>
        </w:rPr>
        <w:t>this tide</w:t>
      </w:r>
      <w:r w:rsidR="002F29BE">
        <w:rPr>
          <w:lang w:val="en-CA"/>
        </w:rPr>
        <w:t xml:space="preserve">. </w:t>
      </w:r>
      <w:r w:rsidR="000C263C">
        <w:rPr>
          <w:lang w:val="en-CA"/>
        </w:rPr>
        <w:t xml:space="preserve">According to him, the </w:t>
      </w:r>
      <w:r w:rsidR="00187CB9">
        <w:rPr>
          <w:lang w:val="en-CA"/>
        </w:rPr>
        <w:t xml:space="preserve">sensory representation </w:t>
      </w:r>
      <w:r w:rsidR="0055340A">
        <w:rPr>
          <w:lang w:val="en-CA"/>
        </w:rPr>
        <w:t xml:space="preserve">of space does not belong to any modality. </w:t>
      </w:r>
      <w:r w:rsidR="00187CB9">
        <w:rPr>
          <w:lang w:val="en-CA"/>
        </w:rPr>
        <w:t xml:space="preserve">This undercuts Locke’s approach because the representation of space </w:t>
      </w:r>
      <w:r w:rsidR="00671E34">
        <w:rPr>
          <w:lang w:val="en-CA"/>
        </w:rPr>
        <w:t>would span the modalities</w:t>
      </w:r>
      <w:r w:rsidR="00187CB9">
        <w:rPr>
          <w:lang w:val="en-CA"/>
        </w:rPr>
        <w:t>. Kant’s</w:t>
      </w:r>
      <w:r w:rsidR="00691D99">
        <w:rPr>
          <w:lang w:val="en-CA"/>
        </w:rPr>
        <w:t xml:space="preserve"> </w:t>
      </w:r>
      <w:r w:rsidR="00187CB9">
        <w:rPr>
          <w:lang w:val="en-CA"/>
        </w:rPr>
        <w:t xml:space="preserve">thesis </w:t>
      </w:r>
      <w:r w:rsidR="00DF010C" w:rsidRPr="00146E20">
        <w:rPr>
          <w:lang w:val="en-CA"/>
        </w:rPr>
        <w:t>continues to be controversial today.</w:t>
      </w:r>
      <w:r w:rsidR="007640B2" w:rsidRPr="00146E20">
        <w:rPr>
          <w:lang w:val="en-CA"/>
        </w:rPr>
        <w:t xml:space="preserve"> </w:t>
      </w:r>
    </w:p>
    <w:p w14:paraId="093C1A78" w14:textId="5BB4FF18" w:rsidR="007F3D1E" w:rsidRDefault="003C531C" w:rsidP="003B5312">
      <w:pPr>
        <w:rPr>
          <w:lang w:val="en-CA"/>
        </w:rPr>
      </w:pPr>
      <w:r>
        <w:rPr>
          <w:lang w:val="en-CA"/>
        </w:rPr>
        <w:t>The</w:t>
      </w:r>
      <w:r w:rsidR="00D86290">
        <w:rPr>
          <w:lang w:val="en-CA"/>
        </w:rPr>
        <w:t xml:space="preserve"> theses articulated above</w:t>
      </w:r>
      <w:r>
        <w:rPr>
          <w:lang w:val="en-CA"/>
        </w:rPr>
        <w:t xml:space="preserve"> </w:t>
      </w:r>
      <w:r w:rsidR="00D86290">
        <w:rPr>
          <w:lang w:val="en-CA"/>
        </w:rPr>
        <w:t>are</w:t>
      </w:r>
      <w:r w:rsidR="003B5312" w:rsidRPr="00146E20">
        <w:rPr>
          <w:lang w:val="en-CA"/>
        </w:rPr>
        <w:t>, of course</w:t>
      </w:r>
      <w:r w:rsidR="007A6874" w:rsidRPr="00146E20">
        <w:rPr>
          <w:lang w:val="en-CA"/>
        </w:rPr>
        <w:t>, only a part of Kant’s theory of space</w:t>
      </w:r>
      <w:r w:rsidR="003B5312" w:rsidRPr="00146E20">
        <w:rPr>
          <w:lang w:val="en-CA"/>
        </w:rPr>
        <w:t xml:space="preserve">. </w:t>
      </w:r>
      <w:r w:rsidR="00411CE8">
        <w:rPr>
          <w:lang w:val="en-CA"/>
        </w:rPr>
        <w:t>I sha</w:t>
      </w:r>
      <w:r w:rsidR="009F68E8" w:rsidRPr="00146E20">
        <w:rPr>
          <w:lang w:val="en-CA"/>
        </w:rPr>
        <w:t xml:space="preserve">ll </w:t>
      </w:r>
      <w:r w:rsidR="00F64805" w:rsidRPr="00146E20">
        <w:rPr>
          <w:lang w:val="en-CA"/>
        </w:rPr>
        <w:t>not</w:t>
      </w:r>
      <w:r w:rsidR="00C2761C" w:rsidRPr="00146E20">
        <w:rPr>
          <w:lang w:val="en-CA"/>
        </w:rPr>
        <w:t xml:space="preserve"> </w:t>
      </w:r>
      <w:r w:rsidR="00836CC7" w:rsidRPr="00146E20">
        <w:rPr>
          <w:lang w:val="en-CA"/>
        </w:rPr>
        <w:t xml:space="preserve">be concerned </w:t>
      </w:r>
      <w:r w:rsidR="00E10520" w:rsidRPr="00146E20">
        <w:rPr>
          <w:lang w:val="en-CA"/>
        </w:rPr>
        <w:t xml:space="preserve">here </w:t>
      </w:r>
      <w:r w:rsidR="00836CC7" w:rsidRPr="00146E20">
        <w:rPr>
          <w:lang w:val="en-CA"/>
        </w:rPr>
        <w:t>with an</w:t>
      </w:r>
      <w:r w:rsidR="003B5312" w:rsidRPr="00146E20">
        <w:rPr>
          <w:lang w:val="en-CA"/>
        </w:rPr>
        <w:t>ot</w:t>
      </w:r>
      <w:r w:rsidR="00836CC7" w:rsidRPr="00146E20">
        <w:rPr>
          <w:lang w:val="en-CA"/>
        </w:rPr>
        <w:t>her closely associated position</w:t>
      </w:r>
      <w:r w:rsidR="009F68E8" w:rsidRPr="00146E20">
        <w:rPr>
          <w:lang w:val="en-CA"/>
        </w:rPr>
        <w:t xml:space="preserve"> </w:t>
      </w:r>
      <w:r w:rsidR="002D446C">
        <w:rPr>
          <w:lang w:val="en-CA"/>
        </w:rPr>
        <w:t>that he articulates</w:t>
      </w:r>
      <w:r w:rsidR="00E10520" w:rsidRPr="00146E20">
        <w:rPr>
          <w:lang w:val="en-CA"/>
        </w:rPr>
        <w:t xml:space="preserve"> in the </w:t>
      </w:r>
      <w:r w:rsidR="00E10520" w:rsidRPr="00146E20">
        <w:rPr>
          <w:i/>
          <w:lang w:val="en-CA"/>
        </w:rPr>
        <w:t>Transcendental Aesthetic</w:t>
      </w:r>
      <w:r w:rsidR="00577328" w:rsidRPr="00146E20">
        <w:rPr>
          <w:lang w:val="en-CA"/>
        </w:rPr>
        <w:t xml:space="preserve">: the idea </w:t>
      </w:r>
      <w:r w:rsidR="00F64805" w:rsidRPr="00146E20">
        <w:rPr>
          <w:lang w:val="en-CA"/>
        </w:rPr>
        <w:t>that</w:t>
      </w:r>
      <w:r w:rsidR="0086780D" w:rsidRPr="00146E20">
        <w:rPr>
          <w:lang w:val="en-CA"/>
        </w:rPr>
        <w:t xml:space="preserve"> because it is known </w:t>
      </w:r>
      <w:r w:rsidR="0086780D" w:rsidRPr="00146E20">
        <w:rPr>
          <w:i/>
          <w:lang w:val="en-CA"/>
        </w:rPr>
        <w:t>a priori</w:t>
      </w:r>
      <w:r w:rsidR="0086780D" w:rsidRPr="00146E20">
        <w:rPr>
          <w:lang w:val="en-CA"/>
        </w:rPr>
        <w:t>,</w:t>
      </w:r>
      <w:r w:rsidR="00F64805" w:rsidRPr="00146E20">
        <w:rPr>
          <w:lang w:val="en-CA"/>
        </w:rPr>
        <w:t xml:space="preserve"> </w:t>
      </w:r>
      <w:r w:rsidR="003B5312" w:rsidRPr="00146E20">
        <w:rPr>
          <w:lang w:val="en-CA"/>
        </w:rPr>
        <w:t>space</w:t>
      </w:r>
      <w:r w:rsidR="00275FAA" w:rsidRPr="00146E20">
        <w:rPr>
          <w:lang w:val="en-CA"/>
        </w:rPr>
        <w:t xml:space="preserve"> </w:t>
      </w:r>
      <w:r w:rsidR="0011749C">
        <w:rPr>
          <w:lang w:val="en-CA"/>
        </w:rPr>
        <w:t xml:space="preserve">is a </w:t>
      </w:r>
      <w:r w:rsidR="003574D4" w:rsidRPr="00691D99">
        <w:rPr>
          <w:i/>
          <w:lang w:val="en-CA"/>
        </w:rPr>
        <w:t>mental</w:t>
      </w:r>
      <w:r w:rsidR="00691D99">
        <w:rPr>
          <w:lang w:val="en-CA"/>
        </w:rPr>
        <w:t xml:space="preserve"> template,</w:t>
      </w:r>
      <w:r w:rsidR="0011749C">
        <w:rPr>
          <w:lang w:val="en-CA"/>
        </w:rPr>
        <w:t xml:space="preserve"> </w:t>
      </w:r>
      <w:r w:rsidR="00BF33DD">
        <w:rPr>
          <w:lang w:val="en-CA"/>
        </w:rPr>
        <w:t>and</w:t>
      </w:r>
      <w:r w:rsidR="00177245">
        <w:rPr>
          <w:lang w:val="en-CA"/>
        </w:rPr>
        <w:t xml:space="preserve"> </w:t>
      </w:r>
      <w:r w:rsidR="002D446C">
        <w:rPr>
          <w:lang w:val="en-CA"/>
        </w:rPr>
        <w:t xml:space="preserve">does not </w:t>
      </w:r>
      <w:r w:rsidR="00F64805" w:rsidRPr="00146E20">
        <w:rPr>
          <w:lang w:val="en-CA"/>
        </w:rPr>
        <w:t>characterize things in themselves.</w:t>
      </w:r>
      <w:r w:rsidR="00EA5D87" w:rsidRPr="00146E20">
        <w:rPr>
          <w:lang w:val="en-CA"/>
        </w:rPr>
        <w:t xml:space="preserve"> My general attitude is that this is a</w:t>
      </w:r>
      <w:r w:rsidR="002D446C">
        <w:rPr>
          <w:lang w:val="en-CA"/>
        </w:rPr>
        <w:t xml:space="preserve"> </w:t>
      </w:r>
      <w:r w:rsidR="002D446C">
        <w:rPr>
          <w:i/>
          <w:lang w:val="en-CA"/>
        </w:rPr>
        <w:t>non sequitur</w:t>
      </w:r>
      <w:r w:rsidR="00D86290">
        <w:rPr>
          <w:lang w:val="en-CA"/>
        </w:rPr>
        <w:t>. One could grant that the perceptual representation</w:t>
      </w:r>
      <w:r w:rsidR="003574D4">
        <w:rPr>
          <w:lang w:val="en-CA"/>
        </w:rPr>
        <w:t>s</w:t>
      </w:r>
      <w:r w:rsidR="00D86290">
        <w:rPr>
          <w:lang w:val="en-CA"/>
        </w:rPr>
        <w:t xml:space="preserve"> of space and time are </w:t>
      </w:r>
      <w:r w:rsidR="00D86290">
        <w:rPr>
          <w:i/>
          <w:lang w:val="en-CA"/>
        </w:rPr>
        <w:t>a priori</w:t>
      </w:r>
      <w:r w:rsidR="002D446C">
        <w:rPr>
          <w:i/>
          <w:lang w:val="en-CA"/>
        </w:rPr>
        <w:t xml:space="preserve"> </w:t>
      </w:r>
      <w:r w:rsidR="0011749C">
        <w:rPr>
          <w:lang w:val="en-CA"/>
        </w:rPr>
        <w:t xml:space="preserve">mental </w:t>
      </w:r>
      <w:r w:rsidR="002D446C">
        <w:rPr>
          <w:lang w:val="en-CA"/>
        </w:rPr>
        <w:t>construct</w:t>
      </w:r>
      <w:r w:rsidR="0011749C">
        <w:rPr>
          <w:lang w:val="en-CA"/>
        </w:rPr>
        <w:t>s</w:t>
      </w:r>
      <w:r w:rsidR="00D86290">
        <w:rPr>
          <w:lang w:val="en-CA"/>
        </w:rPr>
        <w:t xml:space="preserve">, but still insist that space and time are objective entities represented by perception, </w:t>
      </w:r>
      <w:r w:rsidR="002D446C">
        <w:rPr>
          <w:lang w:val="en-CA"/>
        </w:rPr>
        <w:t xml:space="preserve">whether </w:t>
      </w:r>
      <w:proofErr w:type="spellStart"/>
      <w:r w:rsidR="003574D4">
        <w:rPr>
          <w:lang w:val="en-CA"/>
        </w:rPr>
        <w:t>veridically</w:t>
      </w:r>
      <w:proofErr w:type="spellEnd"/>
      <w:r w:rsidR="003574D4">
        <w:rPr>
          <w:lang w:val="en-CA"/>
        </w:rPr>
        <w:t xml:space="preserve"> or not.</w:t>
      </w:r>
      <w:r w:rsidR="00D86290">
        <w:rPr>
          <w:i/>
          <w:lang w:val="en-CA"/>
        </w:rPr>
        <w:t xml:space="preserve"> </w:t>
      </w:r>
      <w:r w:rsidR="004772EF">
        <w:rPr>
          <w:lang w:val="en-CA"/>
        </w:rPr>
        <w:t>(E</w:t>
      </w:r>
      <w:r w:rsidR="0083421D">
        <w:rPr>
          <w:lang w:val="en-CA"/>
        </w:rPr>
        <w:t>volution or God</w:t>
      </w:r>
      <w:r w:rsidR="00691D99">
        <w:rPr>
          <w:lang w:val="en-CA"/>
        </w:rPr>
        <w:t xml:space="preserve"> </w:t>
      </w:r>
      <w:r w:rsidR="003574D4">
        <w:rPr>
          <w:lang w:val="en-CA"/>
        </w:rPr>
        <w:t xml:space="preserve">could have ensured a large degree of convergence between space and time and their representations.) </w:t>
      </w:r>
      <w:r w:rsidR="0011749C">
        <w:rPr>
          <w:lang w:val="en-CA"/>
        </w:rPr>
        <w:t>In this paper, I am interested primarily in what Kant had to say about the representation</w:t>
      </w:r>
      <w:r w:rsidR="003B6CC0">
        <w:rPr>
          <w:lang w:val="en-CA"/>
        </w:rPr>
        <w:t>s</w:t>
      </w:r>
      <w:r w:rsidR="0011749C">
        <w:rPr>
          <w:lang w:val="en-CA"/>
        </w:rPr>
        <w:t xml:space="preserve"> of space and time. </w:t>
      </w:r>
      <w:r w:rsidR="00D86290">
        <w:rPr>
          <w:lang w:val="en-CA"/>
        </w:rPr>
        <w:t>I shall take a realist stance about space and time</w:t>
      </w:r>
      <w:r w:rsidR="0011749C">
        <w:rPr>
          <w:lang w:val="en-CA"/>
        </w:rPr>
        <w:t xml:space="preserve"> themselves</w:t>
      </w:r>
      <w:r w:rsidR="00D86290">
        <w:rPr>
          <w:lang w:val="en-CA"/>
        </w:rPr>
        <w:t xml:space="preserve">, </w:t>
      </w:r>
      <w:r w:rsidR="004D5E65">
        <w:rPr>
          <w:lang w:val="en-CA"/>
        </w:rPr>
        <w:t>but offer</w:t>
      </w:r>
      <w:r w:rsidR="00EA5D87" w:rsidRPr="00146E20">
        <w:rPr>
          <w:lang w:val="en-CA"/>
        </w:rPr>
        <w:t xml:space="preserve"> no </w:t>
      </w:r>
      <w:r w:rsidR="004D5E65">
        <w:rPr>
          <w:lang w:val="en-CA"/>
        </w:rPr>
        <w:t>more than a cursory</w:t>
      </w:r>
      <w:r w:rsidR="00411CE8">
        <w:rPr>
          <w:lang w:val="en-CA"/>
        </w:rPr>
        <w:t xml:space="preserve"> </w:t>
      </w:r>
      <w:r w:rsidR="0086780D" w:rsidRPr="00146E20">
        <w:rPr>
          <w:lang w:val="en-CA"/>
        </w:rPr>
        <w:t>defence of</w:t>
      </w:r>
      <w:r w:rsidR="00EA5D87" w:rsidRPr="00146E20">
        <w:rPr>
          <w:lang w:val="en-CA"/>
        </w:rPr>
        <w:t xml:space="preserve"> </w:t>
      </w:r>
      <w:r w:rsidR="00D86290">
        <w:rPr>
          <w:lang w:val="en-CA"/>
        </w:rPr>
        <w:t>this position.</w:t>
      </w:r>
    </w:p>
    <w:p w14:paraId="197EDCE6" w14:textId="28EF33A2" w:rsidR="003C531C" w:rsidRPr="00146E20" w:rsidRDefault="003C531C" w:rsidP="003B5312">
      <w:pPr>
        <w:rPr>
          <w:lang w:val="en-CA"/>
        </w:rPr>
      </w:pPr>
      <w:r>
        <w:rPr>
          <w:lang w:val="en-CA"/>
        </w:rPr>
        <w:t xml:space="preserve">My main aim </w:t>
      </w:r>
      <w:r w:rsidR="0083421D">
        <w:rPr>
          <w:lang w:val="en-CA"/>
        </w:rPr>
        <w:t xml:space="preserve">here </w:t>
      </w:r>
      <w:r>
        <w:rPr>
          <w:lang w:val="en-CA"/>
        </w:rPr>
        <w:t>is</w:t>
      </w:r>
      <w:r w:rsidR="00061417">
        <w:rPr>
          <w:lang w:val="en-CA"/>
        </w:rPr>
        <w:t xml:space="preserve"> to defend </w:t>
      </w:r>
      <w:r w:rsidR="00D86290">
        <w:rPr>
          <w:lang w:val="en-CA"/>
        </w:rPr>
        <w:t xml:space="preserve">Kant’s </w:t>
      </w:r>
      <w:r w:rsidR="00E11C20">
        <w:rPr>
          <w:lang w:val="en-CA"/>
        </w:rPr>
        <w:t>Pre-Modality</w:t>
      </w:r>
      <w:r w:rsidR="003B6CC0">
        <w:rPr>
          <w:lang w:val="en-CA"/>
        </w:rPr>
        <w:t xml:space="preserve"> thesi</w:t>
      </w:r>
      <w:r w:rsidR="00D86290">
        <w:rPr>
          <w:lang w:val="en-CA"/>
        </w:rPr>
        <w:t>s</w:t>
      </w:r>
      <w:r w:rsidRPr="00146E20">
        <w:rPr>
          <w:lang w:val="en-CA"/>
        </w:rPr>
        <w:t xml:space="preserve"> as summarized above.</w:t>
      </w:r>
      <w:r w:rsidR="00D86290">
        <w:rPr>
          <w:lang w:val="en-CA"/>
        </w:rPr>
        <w:t xml:space="preserve"> </w:t>
      </w:r>
      <w:r w:rsidR="003B6CC0">
        <w:rPr>
          <w:lang w:val="en-CA"/>
        </w:rPr>
        <w:t xml:space="preserve">However, I will not devote much attention to Outerness. </w:t>
      </w:r>
      <w:r w:rsidR="00FA4907">
        <w:rPr>
          <w:lang w:val="en-CA"/>
        </w:rPr>
        <w:t xml:space="preserve">Though it forms an integral part of Kant’s thinking about this subject, </w:t>
      </w:r>
      <w:r w:rsidR="00D86290">
        <w:rPr>
          <w:lang w:val="en-CA"/>
        </w:rPr>
        <w:t xml:space="preserve">I don’t think that </w:t>
      </w:r>
      <w:r w:rsidR="003B6CC0">
        <w:rPr>
          <w:lang w:val="en-CA"/>
        </w:rPr>
        <w:t xml:space="preserve">he formulates </w:t>
      </w:r>
      <w:r w:rsidR="00D86290">
        <w:rPr>
          <w:lang w:val="en-CA"/>
        </w:rPr>
        <w:t xml:space="preserve">the </w:t>
      </w:r>
      <w:r w:rsidR="0016727E">
        <w:rPr>
          <w:lang w:val="en-CA"/>
        </w:rPr>
        <w:t>Outerness</w:t>
      </w:r>
      <w:r w:rsidR="00D86290">
        <w:rPr>
          <w:lang w:val="en-CA"/>
        </w:rPr>
        <w:t xml:space="preserve"> thesis</w:t>
      </w:r>
      <w:r w:rsidR="00061417">
        <w:rPr>
          <w:lang w:val="en-CA"/>
        </w:rPr>
        <w:t xml:space="preserve"> </w:t>
      </w:r>
      <w:r w:rsidR="003B6CC0">
        <w:rPr>
          <w:lang w:val="en-CA"/>
        </w:rPr>
        <w:t xml:space="preserve">in </w:t>
      </w:r>
      <w:r w:rsidR="00061417">
        <w:rPr>
          <w:lang w:val="en-CA"/>
        </w:rPr>
        <w:t xml:space="preserve">exactly </w:t>
      </w:r>
      <w:r w:rsidR="003B6CC0">
        <w:rPr>
          <w:lang w:val="en-CA"/>
        </w:rPr>
        <w:t xml:space="preserve">the </w:t>
      </w:r>
      <w:r w:rsidR="00061417">
        <w:rPr>
          <w:lang w:val="en-CA"/>
        </w:rPr>
        <w:t>right</w:t>
      </w:r>
      <w:r w:rsidR="003B6CC0">
        <w:rPr>
          <w:lang w:val="en-CA"/>
        </w:rPr>
        <w:t xml:space="preserve"> way</w:t>
      </w:r>
      <w:r w:rsidR="00061417">
        <w:rPr>
          <w:lang w:val="en-CA"/>
        </w:rPr>
        <w:t xml:space="preserve">—see </w:t>
      </w:r>
      <w:r w:rsidR="004D5E65">
        <w:rPr>
          <w:lang w:val="en-CA"/>
        </w:rPr>
        <w:t>note 2</w:t>
      </w:r>
      <w:r w:rsidR="00061417">
        <w:rPr>
          <w:lang w:val="en-CA"/>
        </w:rPr>
        <w:t>.</w:t>
      </w:r>
      <w:r w:rsidR="004D5E65">
        <w:rPr>
          <w:lang w:val="en-CA"/>
        </w:rPr>
        <w:t xml:space="preserve"> </w:t>
      </w:r>
      <w:r w:rsidR="00AF150C">
        <w:rPr>
          <w:lang w:val="en-CA"/>
        </w:rPr>
        <w:t xml:space="preserve">To me, it seems that </w:t>
      </w:r>
      <w:proofErr w:type="spellStart"/>
      <w:r w:rsidR="003B6CC0">
        <w:rPr>
          <w:lang w:val="en-CA"/>
        </w:rPr>
        <w:t>Outerness</w:t>
      </w:r>
      <w:proofErr w:type="spellEnd"/>
      <w:r w:rsidR="003B6CC0">
        <w:rPr>
          <w:lang w:val="en-CA"/>
        </w:rPr>
        <w:t xml:space="preserve"> </w:t>
      </w:r>
      <w:r w:rsidR="00AF150C">
        <w:rPr>
          <w:lang w:val="en-CA"/>
        </w:rPr>
        <w:t xml:space="preserve">has </w:t>
      </w:r>
      <w:r w:rsidR="003B6CC0">
        <w:rPr>
          <w:lang w:val="en-CA"/>
        </w:rPr>
        <w:t>a good deal of merit</w:t>
      </w:r>
      <w:r w:rsidR="004D5E65">
        <w:rPr>
          <w:lang w:val="en-CA"/>
        </w:rPr>
        <w:t xml:space="preserve"> </w:t>
      </w:r>
      <w:r w:rsidR="00691D99">
        <w:rPr>
          <w:lang w:val="en-CA"/>
        </w:rPr>
        <w:t xml:space="preserve">and deserves further </w:t>
      </w:r>
      <w:r w:rsidR="003B6CC0">
        <w:rPr>
          <w:lang w:val="en-CA"/>
        </w:rPr>
        <w:t xml:space="preserve">investigation, but </w:t>
      </w:r>
      <w:r w:rsidR="004D5E65">
        <w:rPr>
          <w:lang w:val="en-CA"/>
        </w:rPr>
        <w:t>it</w:t>
      </w:r>
      <w:r w:rsidR="002D446C">
        <w:rPr>
          <w:lang w:val="en-CA"/>
        </w:rPr>
        <w:t xml:space="preserve"> goes </w:t>
      </w:r>
      <w:r w:rsidR="003574D4">
        <w:rPr>
          <w:lang w:val="en-CA"/>
        </w:rPr>
        <w:t xml:space="preserve">well </w:t>
      </w:r>
      <w:r w:rsidR="002D446C">
        <w:rPr>
          <w:lang w:val="en-CA"/>
        </w:rPr>
        <w:t xml:space="preserve">beyond my aims here to </w:t>
      </w:r>
      <w:r w:rsidR="00AF150C">
        <w:rPr>
          <w:lang w:val="en-CA"/>
        </w:rPr>
        <w:t xml:space="preserve">try and </w:t>
      </w:r>
      <w:r w:rsidR="002D446C">
        <w:rPr>
          <w:lang w:val="en-CA"/>
        </w:rPr>
        <w:t>construct a corrected version</w:t>
      </w:r>
      <w:r w:rsidR="00691D99">
        <w:rPr>
          <w:lang w:val="en-CA"/>
        </w:rPr>
        <w:t xml:space="preserve"> that would be</w:t>
      </w:r>
      <w:r w:rsidR="003574D4">
        <w:rPr>
          <w:lang w:val="en-CA"/>
        </w:rPr>
        <w:t xml:space="preserve"> </w:t>
      </w:r>
      <w:r w:rsidR="004D5E65">
        <w:rPr>
          <w:lang w:val="en-CA"/>
        </w:rPr>
        <w:t>worth defending</w:t>
      </w:r>
      <w:r w:rsidR="002D446C">
        <w:rPr>
          <w:lang w:val="en-CA"/>
        </w:rPr>
        <w:t>.</w:t>
      </w:r>
    </w:p>
    <w:p w14:paraId="02ECB155" w14:textId="3E7A80AF" w:rsidR="00F64805" w:rsidRPr="00146E20" w:rsidRDefault="0016727E" w:rsidP="00F64805">
      <w:pPr>
        <w:pStyle w:val="Heading3"/>
        <w:rPr>
          <w:lang w:val="en-CA"/>
        </w:rPr>
      </w:pPr>
      <w:r>
        <w:rPr>
          <w:lang w:val="en-CA"/>
        </w:rPr>
        <w:t>Kant’s Arguments</w:t>
      </w:r>
    </w:p>
    <w:p w14:paraId="772745D9" w14:textId="611188DB" w:rsidR="00D170A8" w:rsidRDefault="00917875" w:rsidP="00F64805">
      <w:pPr>
        <w:pStyle w:val="NoSpacing"/>
        <w:rPr>
          <w:lang w:val="en-CA"/>
        </w:rPr>
      </w:pPr>
      <w:r>
        <w:rPr>
          <w:lang w:val="en-CA"/>
        </w:rPr>
        <w:t>Kant</w:t>
      </w:r>
      <w:r w:rsidR="002D446C">
        <w:rPr>
          <w:lang w:val="en-CA"/>
        </w:rPr>
        <w:t xml:space="preserve">’s </w:t>
      </w:r>
      <w:r w:rsidR="00E11C20">
        <w:rPr>
          <w:lang w:val="en-CA"/>
        </w:rPr>
        <w:t>Pre-Modality</w:t>
      </w:r>
      <w:r w:rsidR="00EF43C1">
        <w:rPr>
          <w:lang w:val="en-CA"/>
        </w:rPr>
        <w:t xml:space="preserve"> thesis has fallen out of </w:t>
      </w:r>
      <w:r w:rsidR="00AF150C">
        <w:rPr>
          <w:lang w:val="en-CA"/>
        </w:rPr>
        <w:t>view</w:t>
      </w:r>
      <w:r w:rsidR="003702F2">
        <w:rPr>
          <w:lang w:val="en-CA"/>
        </w:rPr>
        <w:t xml:space="preserve"> in philosophical discussion</w:t>
      </w:r>
      <w:r w:rsidR="007B5896">
        <w:rPr>
          <w:lang w:val="en-CA"/>
        </w:rPr>
        <w:t>s</w:t>
      </w:r>
      <w:r w:rsidR="003702F2">
        <w:rPr>
          <w:lang w:val="en-CA"/>
        </w:rPr>
        <w:t xml:space="preserve"> of space</w:t>
      </w:r>
      <w:r w:rsidR="002D446C">
        <w:rPr>
          <w:lang w:val="en-CA"/>
        </w:rPr>
        <w:t>, but it is important and original</w:t>
      </w:r>
      <w:r w:rsidR="0011749C">
        <w:rPr>
          <w:lang w:val="en-CA"/>
        </w:rPr>
        <w:t xml:space="preserve"> and, in my view, essentially correct</w:t>
      </w:r>
      <w:r w:rsidR="002D446C">
        <w:rPr>
          <w:lang w:val="en-CA"/>
        </w:rPr>
        <w:t>.</w:t>
      </w:r>
      <w:r>
        <w:rPr>
          <w:lang w:val="en-CA"/>
        </w:rPr>
        <w:t xml:space="preserve"> </w:t>
      </w:r>
      <w:r w:rsidR="0016727E">
        <w:rPr>
          <w:lang w:val="en-CA"/>
        </w:rPr>
        <w:t xml:space="preserve">In the </w:t>
      </w:r>
      <w:r w:rsidR="0016727E">
        <w:rPr>
          <w:i/>
          <w:lang w:val="en-CA"/>
        </w:rPr>
        <w:t xml:space="preserve">Transcendental </w:t>
      </w:r>
      <w:r w:rsidR="0016727E" w:rsidRPr="0083421D">
        <w:rPr>
          <w:i/>
          <w:lang w:val="en-CA"/>
        </w:rPr>
        <w:t>Aesthetic</w:t>
      </w:r>
      <w:r w:rsidR="0016727E">
        <w:rPr>
          <w:lang w:val="en-CA"/>
        </w:rPr>
        <w:t xml:space="preserve">, we find </w:t>
      </w:r>
      <w:r w:rsidR="004D5E65">
        <w:rPr>
          <w:lang w:val="en-CA"/>
        </w:rPr>
        <w:t xml:space="preserve">hints of </w:t>
      </w:r>
      <w:r w:rsidR="00C67C01" w:rsidRPr="0016727E">
        <w:rPr>
          <w:lang w:val="en-CA"/>
        </w:rPr>
        <w:t>two</w:t>
      </w:r>
      <w:r w:rsidR="00C67C01" w:rsidRPr="00146E20">
        <w:rPr>
          <w:lang w:val="en-CA"/>
        </w:rPr>
        <w:t xml:space="preserve"> </w:t>
      </w:r>
      <w:r w:rsidR="007F3D1E" w:rsidRPr="00146E20">
        <w:rPr>
          <w:lang w:val="en-CA"/>
        </w:rPr>
        <w:t xml:space="preserve">arguments </w:t>
      </w:r>
      <w:r w:rsidR="00A94C87">
        <w:rPr>
          <w:lang w:val="en-CA"/>
        </w:rPr>
        <w:t xml:space="preserve">in </w:t>
      </w:r>
      <w:r w:rsidR="00D86290">
        <w:rPr>
          <w:lang w:val="en-CA"/>
        </w:rPr>
        <w:t>support</w:t>
      </w:r>
      <w:r w:rsidR="00D86290" w:rsidRPr="00146E20">
        <w:rPr>
          <w:lang w:val="en-CA"/>
        </w:rPr>
        <w:t xml:space="preserve"> </w:t>
      </w:r>
      <w:r w:rsidR="00A94C87">
        <w:rPr>
          <w:lang w:val="en-CA"/>
        </w:rPr>
        <w:t xml:space="preserve">of </w:t>
      </w:r>
      <w:r w:rsidR="0016727E">
        <w:rPr>
          <w:lang w:val="en-CA"/>
        </w:rPr>
        <w:t>it</w:t>
      </w:r>
      <w:r w:rsidR="007F3D1E" w:rsidRPr="00146E20">
        <w:rPr>
          <w:lang w:val="en-CA"/>
        </w:rPr>
        <w:t xml:space="preserve">. </w:t>
      </w:r>
      <w:r w:rsidR="00411CE8">
        <w:rPr>
          <w:lang w:val="en-CA"/>
        </w:rPr>
        <w:t xml:space="preserve">In this </w:t>
      </w:r>
      <w:r w:rsidR="0011749C">
        <w:rPr>
          <w:lang w:val="en-CA"/>
        </w:rPr>
        <w:t xml:space="preserve">opening </w:t>
      </w:r>
      <w:r w:rsidR="00411CE8">
        <w:rPr>
          <w:lang w:val="en-CA"/>
        </w:rPr>
        <w:t>s</w:t>
      </w:r>
      <w:r w:rsidR="00B142F4">
        <w:rPr>
          <w:lang w:val="en-CA"/>
        </w:rPr>
        <w:t xml:space="preserve">ection, </w:t>
      </w:r>
      <w:r w:rsidR="00A94C87">
        <w:rPr>
          <w:lang w:val="en-CA"/>
        </w:rPr>
        <w:t xml:space="preserve">I shall present these arguments and </w:t>
      </w:r>
      <w:r w:rsidR="00B142F4">
        <w:rPr>
          <w:lang w:val="en-CA"/>
        </w:rPr>
        <w:t xml:space="preserve">argue that they </w:t>
      </w:r>
      <w:r w:rsidR="00A94C87">
        <w:rPr>
          <w:lang w:val="en-CA"/>
        </w:rPr>
        <w:t xml:space="preserve">are inadequate. My aim in the paper is to offer a different argument in support of </w:t>
      </w:r>
      <w:r w:rsidR="00E11C20">
        <w:rPr>
          <w:lang w:val="en-CA"/>
        </w:rPr>
        <w:t>Pre-Modality</w:t>
      </w:r>
      <w:r w:rsidR="0011749C">
        <w:rPr>
          <w:lang w:val="en-CA"/>
        </w:rPr>
        <w:t>—a Common Measure argument, as I shall call it</w:t>
      </w:r>
      <w:r w:rsidR="00A94C87">
        <w:rPr>
          <w:lang w:val="en-CA"/>
        </w:rPr>
        <w:t>.</w:t>
      </w:r>
    </w:p>
    <w:p w14:paraId="6E3D0855" w14:textId="104BD12D" w:rsidR="00A94C87" w:rsidRPr="00A94C87" w:rsidRDefault="0016727E" w:rsidP="00A94C87">
      <w:pPr>
        <w:pStyle w:val="Heading41"/>
      </w:pPr>
      <w:proofErr w:type="spellStart"/>
      <w:r>
        <w:t>Outerness</w:t>
      </w:r>
      <w:proofErr w:type="spellEnd"/>
      <w:r w:rsidR="00A94C87">
        <w:t xml:space="preserve"> and </w:t>
      </w:r>
      <w:r w:rsidR="00E11C20">
        <w:t>Pre-Modality</w:t>
      </w:r>
    </w:p>
    <w:p w14:paraId="0D2F7E68" w14:textId="101283BA" w:rsidR="00A94C87" w:rsidRDefault="00A94C87" w:rsidP="00C73A27">
      <w:pPr>
        <w:pStyle w:val="NoSpacing"/>
        <w:rPr>
          <w:lang w:val="en-CA"/>
        </w:rPr>
      </w:pPr>
      <w:r>
        <w:rPr>
          <w:lang w:val="en-CA"/>
        </w:rPr>
        <w:t xml:space="preserve">Kant </w:t>
      </w:r>
      <w:r w:rsidR="00F145F9">
        <w:rPr>
          <w:lang w:val="en-CA"/>
        </w:rPr>
        <w:t xml:space="preserve">seems to have </w:t>
      </w:r>
      <w:r>
        <w:rPr>
          <w:lang w:val="en-CA"/>
        </w:rPr>
        <w:t xml:space="preserve">thought, first, that the </w:t>
      </w:r>
      <w:r w:rsidR="0016727E">
        <w:rPr>
          <w:lang w:val="en-CA"/>
        </w:rPr>
        <w:t>Outerness</w:t>
      </w:r>
      <w:r>
        <w:rPr>
          <w:lang w:val="en-CA"/>
        </w:rPr>
        <w:t xml:space="preserve"> thesis implies </w:t>
      </w:r>
      <w:r w:rsidR="004A0656">
        <w:rPr>
          <w:lang w:val="en-CA"/>
        </w:rPr>
        <w:t>the rest of the Pre-Modality thesis</w:t>
      </w:r>
      <w:r>
        <w:rPr>
          <w:lang w:val="en-CA"/>
        </w:rPr>
        <w:t xml:space="preserve">. </w:t>
      </w:r>
      <w:r w:rsidR="0016727E">
        <w:rPr>
          <w:lang w:val="en-CA"/>
        </w:rPr>
        <w:t>Before I</w:t>
      </w:r>
      <w:r>
        <w:rPr>
          <w:lang w:val="en-CA"/>
        </w:rPr>
        <w:t xml:space="preserve"> </w:t>
      </w:r>
      <w:r w:rsidR="0016727E">
        <w:rPr>
          <w:lang w:val="en-CA"/>
        </w:rPr>
        <w:t>attempt to reconstruct his argument, let me explain</w:t>
      </w:r>
      <w:r>
        <w:rPr>
          <w:lang w:val="en-CA"/>
        </w:rPr>
        <w:t xml:space="preserve"> what he means by </w:t>
      </w:r>
      <w:r w:rsidR="00370CB5">
        <w:rPr>
          <w:lang w:val="en-CA"/>
        </w:rPr>
        <w:t>O</w:t>
      </w:r>
      <w:r w:rsidR="0016727E">
        <w:rPr>
          <w:lang w:val="en-CA"/>
        </w:rPr>
        <w:t>uterness</w:t>
      </w:r>
      <w:r>
        <w:rPr>
          <w:lang w:val="en-CA"/>
        </w:rPr>
        <w:t>.</w:t>
      </w:r>
    </w:p>
    <w:p w14:paraId="2943998F" w14:textId="23A3CA41" w:rsidR="009B5E60" w:rsidRDefault="00A94C87" w:rsidP="00D170A8">
      <w:pPr>
        <w:rPr>
          <w:lang w:val="en-CA"/>
        </w:rPr>
      </w:pPr>
      <w:r>
        <w:rPr>
          <w:lang w:val="en-CA"/>
        </w:rPr>
        <w:t>Kant claims</w:t>
      </w:r>
      <w:r w:rsidR="00C67C01" w:rsidRPr="00146E20">
        <w:rPr>
          <w:lang w:val="en-CA"/>
        </w:rPr>
        <w:t xml:space="preserve"> that things appear to </w:t>
      </w:r>
      <w:r w:rsidR="00D339B3">
        <w:rPr>
          <w:lang w:val="en-CA"/>
        </w:rPr>
        <w:t>be</w:t>
      </w:r>
      <w:r w:rsidR="00421DE5">
        <w:rPr>
          <w:lang w:val="en-CA"/>
        </w:rPr>
        <w:t xml:space="preserve"> outside the</w:t>
      </w:r>
      <w:r w:rsidR="007B5896">
        <w:rPr>
          <w:lang w:val="en-CA"/>
        </w:rPr>
        <w:t xml:space="preserve"> perceiver’s</w:t>
      </w:r>
      <w:r w:rsidR="00421DE5">
        <w:rPr>
          <w:lang w:val="en-CA"/>
        </w:rPr>
        <w:t xml:space="preserve"> mind</w:t>
      </w:r>
      <w:r w:rsidR="00D339B3">
        <w:rPr>
          <w:lang w:val="en-CA"/>
        </w:rPr>
        <w:t xml:space="preserve"> </w:t>
      </w:r>
      <w:r w:rsidR="00C67C01" w:rsidRPr="00146E20">
        <w:rPr>
          <w:lang w:val="en-CA"/>
        </w:rPr>
        <w:t>because the senses locate them in space. In other words, he holds (in something of an echo of Descartes’ conception of matter</w:t>
      </w:r>
      <w:r w:rsidR="0083421D">
        <w:rPr>
          <w:lang w:val="en-CA"/>
        </w:rPr>
        <w:t xml:space="preserve"> as essentially extended</w:t>
      </w:r>
      <w:r w:rsidR="00C67C01" w:rsidRPr="00146E20">
        <w:rPr>
          <w:lang w:val="en-CA"/>
        </w:rPr>
        <w:t xml:space="preserve">) that </w:t>
      </w:r>
      <w:r w:rsidR="00EC5C04" w:rsidRPr="00146E20">
        <w:rPr>
          <w:lang w:val="en-CA"/>
        </w:rPr>
        <w:t xml:space="preserve">the perception of </w:t>
      </w:r>
      <w:r w:rsidR="00C67C01" w:rsidRPr="00146E20">
        <w:rPr>
          <w:lang w:val="en-CA"/>
        </w:rPr>
        <w:t>things as spatially ordered is constitutive of perceiving t</w:t>
      </w:r>
      <w:r w:rsidR="00D339B3">
        <w:rPr>
          <w:lang w:val="en-CA"/>
        </w:rPr>
        <w:t xml:space="preserve">hem as </w:t>
      </w:r>
      <w:r w:rsidR="001C761D">
        <w:rPr>
          <w:lang w:val="en-CA"/>
        </w:rPr>
        <w:t>existing objectively</w:t>
      </w:r>
      <w:r w:rsidR="00C67C01" w:rsidRPr="00146E20">
        <w:rPr>
          <w:lang w:val="en-CA"/>
        </w:rPr>
        <w:t>.</w:t>
      </w:r>
      <w:r w:rsidR="00C67C01" w:rsidRPr="00146E20">
        <w:rPr>
          <w:rStyle w:val="FootnoteReference"/>
          <w:lang w:val="en-CA"/>
        </w:rPr>
        <w:footnoteReference w:id="1"/>
      </w:r>
      <w:r w:rsidR="00EC5C04" w:rsidRPr="00146E20">
        <w:rPr>
          <w:lang w:val="en-CA"/>
        </w:rPr>
        <w:t xml:space="preserve"> </w:t>
      </w:r>
    </w:p>
    <w:p w14:paraId="7AEF9361" w14:textId="4FAB628D" w:rsidR="00B142F4" w:rsidRDefault="009B5E60" w:rsidP="00D170A8">
      <w:pPr>
        <w:rPr>
          <w:lang w:val="en-CA"/>
        </w:rPr>
      </w:pPr>
      <w:r>
        <w:rPr>
          <w:lang w:val="en-CA"/>
        </w:rPr>
        <w:t>It is instructive to compare Kant’s</w:t>
      </w:r>
      <w:r w:rsidR="00D339B3">
        <w:rPr>
          <w:lang w:val="en-CA"/>
        </w:rPr>
        <w:t xml:space="preserve"> position here with that of</w:t>
      </w:r>
      <w:r w:rsidR="00B142F4">
        <w:rPr>
          <w:lang w:val="en-CA"/>
        </w:rPr>
        <w:t xml:space="preserve"> </w:t>
      </w:r>
      <w:r w:rsidR="00D170A8" w:rsidRPr="00146E20">
        <w:rPr>
          <w:lang w:val="en-CA"/>
        </w:rPr>
        <w:t>Hume</w:t>
      </w:r>
      <w:r w:rsidR="00B142F4">
        <w:rPr>
          <w:lang w:val="en-CA"/>
        </w:rPr>
        <w:t xml:space="preserve">: </w:t>
      </w:r>
    </w:p>
    <w:p w14:paraId="3ADB1B86" w14:textId="67BA0A65" w:rsidR="00B142F4" w:rsidRDefault="00591CCD" w:rsidP="003702F2">
      <w:pPr>
        <w:pStyle w:val="blockquote"/>
        <w:rPr>
          <w:lang w:val="en-CA"/>
        </w:rPr>
      </w:pPr>
      <w:proofErr w:type="gramStart"/>
      <w:r>
        <w:rPr>
          <w:lang w:val="en-CA"/>
        </w:rPr>
        <w:t>. .</w:t>
      </w:r>
      <w:proofErr w:type="gramEnd"/>
      <w:r>
        <w:rPr>
          <w:lang w:val="en-CA"/>
        </w:rPr>
        <w:t xml:space="preserve"> . </w:t>
      </w:r>
      <w:proofErr w:type="spellStart"/>
      <w:r w:rsidR="00D170A8" w:rsidRPr="00146E20">
        <w:rPr>
          <w:lang w:val="en-CA"/>
        </w:rPr>
        <w:t>tho</w:t>
      </w:r>
      <w:proofErr w:type="spellEnd"/>
      <w:r w:rsidR="00D170A8" w:rsidRPr="00146E20">
        <w:rPr>
          <w:lang w:val="en-CA"/>
        </w:rPr>
        <w:t xml:space="preserve">’ every impression and idea we remember be </w:t>
      </w:r>
      <w:proofErr w:type="spellStart"/>
      <w:r w:rsidR="00D170A8" w:rsidRPr="00146E20">
        <w:rPr>
          <w:lang w:val="en-CA"/>
        </w:rPr>
        <w:t>consider’d</w:t>
      </w:r>
      <w:proofErr w:type="spellEnd"/>
      <w:r w:rsidR="00D170A8" w:rsidRPr="00146E20">
        <w:rPr>
          <w:lang w:val="en-CA"/>
        </w:rPr>
        <w:t xml:space="preserve"> as existent, the idea of existence is not </w:t>
      </w:r>
      <w:proofErr w:type="spellStart"/>
      <w:r w:rsidR="00D170A8" w:rsidRPr="00146E20">
        <w:rPr>
          <w:lang w:val="en-CA"/>
        </w:rPr>
        <w:t>deriv’d</w:t>
      </w:r>
      <w:proofErr w:type="spellEnd"/>
      <w:r w:rsidR="00D170A8" w:rsidRPr="00146E20">
        <w:rPr>
          <w:lang w:val="en-CA"/>
        </w:rPr>
        <w:t xml:space="preserve"> from any particular impression.</w:t>
      </w:r>
      <w:r w:rsidR="00827D49">
        <w:rPr>
          <w:lang w:val="en-CA"/>
        </w:rPr>
        <w:t xml:space="preserve"> (</w:t>
      </w:r>
      <w:r w:rsidR="00827D49" w:rsidRPr="00D170A8">
        <w:rPr>
          <w:i/>
          <w:lang w:val="en-US"/>
        </w:rPr>
        <w:t xml:space="preserve">Treatise </w:t>
      </w:r>
      <w:r w:rsidR="00827D49" w:rsidRPr="00D170A8">
        <w:rPr>
          <w:lang w:val="en-US"/>
        </w:rPr>
        <w:t>I.II.vi</w:t>
      </w:r>
      <w:r w:rsidR="00827D49">
        <w:rPr>
          <w:lang w:val="en-US"/>
        </w:rPr>
        <w:t>)</w:t>
      </w:r>
      <w:r w:rsidR="00D170A8" w:rsidRPr="00146E20">
        <w:rPr>
          <w:lang w:val="en-CA"/>
        </w:rPr>
        <w:t xml:space="preserve"> </w:t>
      </w:r>
    </w:p>
    <w:p w14:paraId="6D09B43D" w14:textId="12DED780" w:rsidR="003702F2" w:rsidRDefault="00D339B3" w:rsidP="00370CB5">
      <w:pPr>
        <w:pStyle w:val="NoSpacing"/>
        <w:rPr>
          <w:lang w:val="en-CA"/>
        </w:rPr>
      </w:pPr>
      <w:r>
        <w:rPr>
          <w:lang w:val="en-CA"/>
        </w:rPr>
        <w:t>According to Hume, t</w:t>
      </w:r>
      <w:r w:rsidR="00827D49">
        <w:rPr>
          <w:lang w:val="en-CA"/>
        </w:rPr>
        <w:t xml:space="preserve">he perceptual image, or idea, of something is the same </w:t>
      </w:r>
      <w:r>
        <w:rPr>
          <w:lang w:val="en-CA"/>
        </w:rPr>
        <w:t>whether one thin</w:t>
      </w:r>
      <w:r w:rsidR="00370CB5">
        <w:rPr>
          <w:lang w:val="en-CA"/>
        </w:rPr>
        <w:t xml:space="preserve">ks of it as existent or not. In other words, </w:t>
      </w:r>
      <w:r w:rsidR="002C5782">
        <w:rPr>
          <w:lang w:val="en-CA"/>
        </w:rPr>
        <w:t xml:space="preserve">when I imagine a </w:t>
      </w:r>
      <w:r w:rsidR="003574D4">
        <w:rPr>
          <w:lang w:val="en-CA"/>
        </w:rPr>
        <w:t xml:space="preserve">scene </w:t>
      </w:r>
      <w:r w:rsidR="009432B1">
        <w:rPr>
          <w:lang w:val="en-CA"/>
        </w:rPr>
        <w:t>as non-</w:t>
      </w:r>
      <w:r w:rsidR="002C5782">
        <w:rPr>
          <w:lang w:val="en-CA"/>
        </w:rPr>
        <w:t>exist</w:t>
      </w:r>
      <w:r w:rsidR="009432B1">
        <w:rPr>
          <w:lang w:val="en-CA"/>
        </w:rPr>
        <w:t>ent</w:t>
      </w:r>
      <w:r w:rsidR="002C5782">
        <w:rPr>
          <w:lang w:val="en-CA"/>
        </w:rPr>
        <w:t xml:space="preserve">, </w:t>
      </w:r>
      <w:r w:rsidR="009432B1">
        <w:rPr>
          <w:lang w:val="en-CA"/>
        </w:rPr>
        <w:t>what</w:t>
      </w:r>
      <w:r w:rsidR="002C5782">
        <w:rPr>
          <w:lang w:val="en-CA"/>
        </w:rPr>
        <w:t xml:space="preserve"> I imagine is qualitatively the same as when I imagine </w:t>
      </w:r>
      <w:r w:rsidR="009432B1">
        <w:rPr>
          <w:lang w:val="en-CA"/>
        </w:rPr>
        <w:t>the same scene</w:t>
      </w:r>
      <w:r w:rsidR="002C5782">
        <w:rPr>
          <w:lang w:val="en-CA"/>
        </w:rPr>
        <w:t xml:space="preserve"> </w:t>
      </w:r>
      <w:r w:rsidR="009432B1">
        <w:rPr>
          <w:lang w:val="en-CA"/>
        </w:rPr>
        <w:t>as</w:t>
      </w:r>
      <w:r w:rsidR="002C5782">
        <w:rPr>
          <w:lang w:val="en-CA"/>
        </w:rPr>
        <w:t xml:space="preserve"> exist</w:t>
      </w:r>
      <w:r w:rsidR="009432B1">
        <w:rPr>
          <w:lang w:val="en-CA"/>
        </w:rPr>
        <w:t>ent</w:t>
      </w:r>
      <w:r w:rsidR="002C5782">
        <w:rPr>
          <w:lang w:val="en-CA"/>
        </w:rPr>
        <w:t>.</w:t>
      </w:r>
      <w:r w:rsidR="003E21D5">
        <w:rPr>
          <w:lang w:val="en-CA"/>
        </w:rPr>
        <w:t xml:space="preserve"> </w:t>
      </w:r>
      <w:r w:rsidR="00421DE5">
        <w:rPr>
          <w:lang w:val="en-CA"/>
        </w:rPr>
        <w:t>Since supposing things to be existent does</w:t>
      </w:r>
      <w:r w:rsidR="0011749C">
        <w:rPr>
          <w:lang w:val="en-CA"/>
        </w:rPr>
        <w:t xml:space="preserve"> no</w:t>
      </w:r>
      <w:r w:rsidR="00421DE5">
        <w:rPr>
          <w:lang w:val="en-CA"/>
        </w:rPr>
        <w:t>t change how they appear to the senses</w:t>
      </w:r>
      <w:r>
        <w:rPr>
          <w:lang w:val="en-CA"/>
        </w:rPr>
        <w:t>, e</w:t>
      </w:r>
      <w:r w:rsidR="00B142F4">
        <w:rPr>
          <w:lang w:val="en-CA"/>
        </w:rPr>
        <w:t xml:space="preserve">xistence </w:t>
      </w:r>
      <w:r w:rsidR="00421DE5">
        <w:rPr>
          <w:lang w:val="en-CA"/>
        </w:rPr>
        <w:t>must be</w:t>
      </w:r>
      <w:r w:rsidR="00E00444" w:rsidRPr="00146E20">
        <w:rPr>
          <w:lang w:val="en-CA"/>
        </w:rPr>
        <w:t xml:space="preserve"> </w:t>
      </w:r>
      <w:r w:rsidR="00EC5C04" w:rsidRPr="00146E20">
        <w:rPr>
          <w:lang w:val="en-CA"/>
        </w:rPr>
        <w:t xml:space="preserve">an extra-sensory idea. </w:t>
      </w:r>
      <w:r w:rsidR="00732544">
        <w:rPr>
          <w:lang w:val="en-CA"/>
        </w:rPr>
        <w:t>Kant</w:t>
      </w:r>
      <w:r w:rsidR="00591CCD">
        <w:rPr>
          <w:lang w:val="en-CA"/>
        </w:rPr>
        <w:t xml:space="preserve"> agrees with this</w:t>
      </w:r>
      <w:r>
        <w:rPr>
          <w:lang w:val="en-CA"/>
        </w:rPr>
        <w:t xml:space="preserve">: he famously holds that existence is not a ‘predicate’. </w:t>
      </w:r>
    </w:p>
    <w:p w14:paraId="0B3CA960" w14:textId="77777777" w:rsidR="003702F2" w:rsidRDefault="00732544" w:rsidP="003702F2">
      <w:pPr>
        <w:pStyle w:val="blockquote"/>
        <w:rPr>
          <w:lang w:val="en-CA"/>
        </w:rPr>
      </w:pPr>
      <w:r>
        <w:rPr>
          <w:lang w:val="en-US"/>
        </w:rPr>
        <w:t>W</w:t>
      </w:r>
      <w:r w:rsidRPr="00732544">
        <w:rPr>
          <w:lang w:val="en-US"/>
        </w:rPr>
        <w:t xml:space="preserve">hen I think a thing, through whichever and </w:t>
      </w:r>
      <w:r w:rsidR="009432B1">
        <w:rPr>
          <w:lang w:val="en-US"/>
        </w:rPr>
        <w:t>however many predicates I like, [</w:t>
      </w:r>
      <w:r w:rsidR="009432B1" w:rsidRPr="009432B1">
        <w:rPr>
          <w:lang w:val="en-US"/>
        </w:rPr>
        <w:t>even in its thoroughgoing determination</w:t>
      </w:r>
      <w:r w:rsidR="009432B1">
        <w:rPr>
          <w:lang w:val="en-US"/>
        </w:rPr>
        <w:t>],</w:t>
      </w:r>
      <w:r w:rsidR="009432B1" w:rsidRPr="009432B1">
        <w:rPr>
          <w:lang w:val="en-US"/>
        </w:rPr>
        <w:t xml:space="preserve"> </w:t>
      </w:r>
      <w:r w:rsidRPr="00732544">
        <w:rPr>
          <w:lang w:val="en-US"/>
        </w:rPr>
        <w:t>not the least bit gets added to the thing when I posit in addition that this thing is</w:t>
      </w:r>
      <w:r>
        <w:rPr>
          <w:lang w:val="en-US"/>
        </w:rPr>
        <w:t>.”</w:t>
      </w:r>
      <w:r w:rsidR="009432B1">
        <w:rPr>
          <w:lang w:val="en-US"/>
        </w:rPr>
        <w:t xml:space="preserve"> </w:t>
      </w:r>
      <w:r w:rsidR="003702F2">
        <w:rPr>
          <w:lang w:val="en-US"/>
        </w:rPr>
        <w:t>(</w:t>
      </w:r>
      <w:r w:rsidR="009432B1">
        <w:rPr>
          <w:i/>
          <w:lang w:val="en-US"/>
        </w:rPr>
        <w:t>Critique of Pure Reason</w:t>
      </w:r>
      <w:r w:rsidR="009432B1">
        <w:rPr>
          <w:lang w:val="en-US"/>
        </w:rPr>
        <w:t>, B628</w:t>
      </w:r>
      <w:r w:rsidR="003702F2">
        <w:rPr>
          <w:lang w:val="en-US"/>
        </w:rPr>
        <w:t>)</w:t>
      </w:r>
      <w:r w:rsidRPr="00732544">
        <w:rPr>
          <w:lang w:val="en-CA"/>
        </w:rPr>
        <w:t xml:space="preserve"> </w:t>
      </w:r>
    </w:p>
    <w:p w14:paraId="2CBFB936" w14:textId="61C1DE12" w:rsidR="005E70A8" w:rsidRDefault="004C2002" w:rsidP="009432B1">
      <w:pPr>
        <w:rPr>
          <w:lang w:val="en-CA"/>
        </w:rPr>
      </w:pPr>
      <w:r>
        <w:rPr>
          <w:lang w:val="en-CA"/>
        </w:rPr>
        <w:t xml:space="preserve">Hume’s position concerns </w:t>
      </w:r>
      <w:r w:rsidR="003C3DAD">
        <w:rPr>
          <w:i/>
          <w:lang w:val="en-CA"/>
        </w:rPr>
        <w:t>existence</w:t>
      </w:r>
      <w:r w:rsidR="003C3DAD">
        <w:rPr>
          <w:lang w:val="en-CA"/>
        </w:rPr>
        <w:t>.</w:t>
      </w:r>
      <w:r w:rsidR="003C3DAD">
        <w:rPr>
          <w:i/>
          <w:lang w:val="en-CA"/>
        </w:rPr>
        <w:t xml:space="preserve"> </w:t>
      </w:r>
      <w:r w:rsidR="003702F2">
        <w:rPr>
          <w:lang w:val="en-CA"/>
        </w:rPr>
        <w:t>Kant</w:t>
      </w:r>
      <w:r w:rsidR="00D339B3">
        <w:rPr>
          <w:lang w:val="en-CA"/>
        </w:rPr>
        <w:t xml:space="preserve"> introduces a new </w:t>
      </w:r>
      <w:r w:rsidR="003702F2">
        <w:rPr>
          <w:lang w:val="en-CA"/>
        </w:rPr>
        <w:t xml:space="preserve">and different </w:t>
      </w:r>
      <w:r w:rsidR="00D339B3">
        <w:rPr>
          <w:lang w:val="en-CA"/>
        </w:rPr>
        <w:t>notion</w:t>
      </w:r>
      <w:r w:rsidR="00ED4C55">
        <w:rPr>
          <w:lang w:val="en-CA"/>
        </w:rPr>
        <w:t xml:space="preserve"> in the </w:t>
      </w:r>
      <w:r w:rsidR="00ED4C55">
        <w:rPr>
          <w:i/>
          <w:lang w:val="en-CA"/>
        </w:rPr>
        <w:t>Transcendental Aesthetic</w:t>
      </w:r>
      <w:r w:rsidR="006B1405">
        <w:rPr>
          <w:lang w:val="en-CA"/>
        </w:rPr>
        <w:t>:</w:t>
      </w:r>
      <w:r w:rsidR="00ED4C55">
        <w:rPr>
          <w:lang w:val="en-CA"/>
        </w:rPr>
        <w:t xml:space="preserve"> the </w:t>
      </w:r>
      <w:r w:rsidR="00F975CD">
        <w:rPr>
          <w:lang w:val="en-CA"/>
        </w:rPr>
        <w:t xml:space="preserve">perceptual </w:t>
      </w:r>
      <w:r w:rsidR="00ED4C55">
        <w:rPr>
          <w:lang w:val="en-CA"/>
        </w:rPr>
        <w:t>appearance of being “outer” (i.e., outside the mind</w:t>
      </w:r>
      <w:r w:rsidR="00FA4907">
        <w:rPr>
          <w:lang w:val="en-CA"/>
        </w:rPr>
        <w:t>, or objective</w:t>
      </w:r>
      <w:r w:rsidR="00ED4C55">
        <w:rPr>
          <w:lang w:val="en-CA"/>
        </w:rPr>
        <w:t>)</w:t>
      </w:r>
      <w:r w:rsidR="00D339B3">
        <w:rPr>
          <w:lang w:val="en-CA"/>
        </w:rPr>
        <w:t xml:space="preserve">. </w:t>
      </w:r>
      <w:r w:rsidR="00ED4C55">
        <w:rPr>
          <w:lang w:val="en-CA"/>
        </w:rPr>
        <w:t xml:space="preserve">Hume </w:t>
      </w:r>
      <w:r w:rsidR="00370CB5">
        <w:rPr>
          <w:lang w:val="en-CA"/>
        </w:rPr>
        <w:t xml:space="preserve">would </w:t>
      </w:r>
      <w:r w:rsidR="009B5E60">
        <w:rPr>
          <w:lang w:val="en-CA"/>
        </w:rPr>
        <w:t xml:space="preserve">presumably </w:t>
      </w:r>
      <w:r w:rsidR="0011749C">
        <w:rPr>
          <w:lang w:val="en-CA"/>
        </w:rPr>
        <w:t>have held</w:t>
      </w:r>
      <w:r w:rsidR="009B5E60">
        <w:rPr>
          <w:lang w:val="en-CA"/>
        </w:rPr>
        <w:t xml:space="preserve"> that the notion of </w:t>
      </w:r>
      <w:r w:rsidR="0016727E">
        <w:rPr>
          <w:lang w:val="en-CA"/>
        </w:rPr>
        <w:t>outerness</w:t>
      </w:r>
      <w:r w:rsidR="009B5E60">
        <w:rPr>
          <w:lang w:val="en-CA"/>
        </w:rPr>
        <w:t xml:space="preserve"> too is not “</w:t>
      </w:r>
      <w:proofErr w:type="spellStart"/>
      <w:r w:rsidR="009B5E60">
        <w:rPr>
          <w:lang w:val="en-CA"/>
        </w:rPr>
        <w:t>deriv’d</w:t>
      </w:r>
      <w:proofErr w:type="spellEnd"/>
      <w:r w:rsidR="009B5E60">
        <w:rPr>
          <w:lang w:val="en-CA"/>
        </w:rPr>
        <w:t xml:space="preserve"> from any impression”</w:t>
      </w:r>
      <w:r w:rsidR="00D7756F">
        <w:rPr>
          <w:lang w:val="en-CA"/>
        </w:rPr>
        <w:t xml:space="preserve">: </w:t>
      </w:r>
      <w:r w:rsidR="00061417">
        <w:rPr>
          <w:lang w:val="en-CA"/>
        </w:rPr>
        <w:t xml:space="preserve">he would have held that for </w:t>
      </w:r>
      <w:r w:rsidR="00D7756F">
        <w:rPr>
          <w:lang w:val="en-CA"/>
        </w:rPr>
        <w:t xml:space="preserve">any </w:t>
      </w:r>
      <w:r w:rsidR="004A0656">
        <w:rPr>
          <w:lang w:val="en-CA"/>
        </w:rPr>
        <w:t>impression</w:t>
      </w:r>
      <w:r w:rsidR="0011749C">
        <w:rPr>
          <w:lang w:val="en-CA"/>
        </w:rPr>
        <w:t xml:space="preserve"> </w:t>
      </w:r>
      <w:r w:rsidR="00D7756F">
        <w:rPr>
          <w:lang w:val="en-CA"/>
        </w:rPr>
        <w:t xml:space="preserve">that </w:t>
      </w:r>
      <w:r w:rsidR="00A257D4">
        <w:rPr>
          <w:lang w:val="en-CA"/>
        </w:rPr>
        <w:t>a perceiving</w:t>
      </w:r>
      <w:r w:rsidR="00D7756F">
        <w:rPr>
          <w:lang w:val="en-CA"/>
        </w:rPr>
        <w:t xml:space="preserve"> subject </w:t>
      </w:r>
      <w:r w:rsidR="00A257D4">
        <w:rPr>
          <w:lang w:val="en-CA"/>
        </w:rPr>
        <w:t>“</w:t>
      </w:r>
      <w:proofErr w:type="spellStart"/>
      <w:r w:rsidR="00A257D4">
        <w:rPr>
          <w:lang w:val="en-CA"/>
        </w:rPr>
        <w:t>consider’d</w:t>
      </w:r>
      <w:proofErr w:type="spellEnd"/>
      <w:r w:rsidR="00A257D4">
        <w:rPr>
          <w:lang w:val="en-CA"/>
        </w:rPr>
        <w:t xml:space="preserve"> as” external</w:t>
      </w:r>
      <w:r w:rsidR="00ED4C55">
        <w:rPr>
          <w:lang w:val="en-CA"/>
        </w:rPr>
        <w:t xml:space="preserve">, </w:t>
      </w:r>
      <w:r w:rsidR="00421DE5">
        <w:rPr>
          <w:lang w:val="en-CA"/>
        </w:rPr>
        <w:t xml:space="preserve">there could be an exactly </w:t>
      </w:r>
      <w:r w:rsidR="009432B1">
        <w:rPr>
          <w:lang w:val="en-CA"/>
        </w:rPr>
        <w:t xml:space="preserve">similar </w:t>
      </w:r>
      <w:r w:rsidR="004A0656">
        <w:rPr>
          <w:lang w:val="en-CA"/>
        </w:rPr>
        <w:t>impression</w:t>
      </w:r>
      <w:r w:rsidR="00D7756F">
        <w:rPr>
          <w:lang w:val="en-CA"/>
        </w:rPr>
        <w:t xml:space="preserve"> that the subject takes as possessing </w:t>
      </w:r>
      <w:r w:rsidR="00D7756F" w:rsidRPr="0092677E">
        <w:rPr>
          <w:lang w:val="en-CA"/>
        </w:rPr>
        <w:t>no</w:t>
      </w:r>
      <w:r w:rsidR="00D7756F">
        <w:rPr>
          <w:i/>
          <w:lang w:val="en-CA"/>
        </w:rPr>
        <w:t xml:space="preserve"> </w:t>
      </w:r>
      <w:r w:rsidR="00D7756F">
        <w:rPr>
          <w:lang w:val="en-CA"/>
        </w:rPr>
        <w:t xml:space="preserve">external correlate. Thus, </w:t>
      </w:r>
      <w:r w:rsidR="00370CB5">
        <w:rPr>
          <w:lang w:val="en-CA"/>
        </w:rPr>
        <w:t xml:space="preserve">he would have held, no </w:t>
      </w:r>
      <w:r w:rsidR="009432B1">
        <w:rPr>
          <w:lang w:val="en-CA"/>
        </w:rPr>
        <w:t xml:space="preserve">sensory </w:t>
      </w:r>
      <w:r w:rsidR="004A0656">
        <w:rPr>
          <w:lang w:val="en-CA"/>
        </w:rPr>
        <w:t xml:space="preserve">quality </w:t>
      </w:r>
      <w:r w:rsidR="00ED4C55">
        <w:rPr>
          <w:lang w:val="en-CA"/>
        </w:rPr>
        <w:t>differentiate</w:t>
      </w:r>
      <w:r w:rsidR="00370CB5">
        <w:rPr>
          <w:lang w:val="en-CA"/>
        </w:rPr>
        <w:t>s</w:t>
      </w:r>
      <w:r w:rsidR="00ED4C55">
        <w:rPr>
          <w:lang w:val="en-CA"/>
        </w:rPr>
        <w:t xml:space="preserve"> </w:t>
      </w:r>
      <w:r w:rsidR="00C974A0">
        <w:rPr>
          <w:lang w:val="en-CA"/>
        </w:rPr>
        <w:t>things perceived as outer and those perceived as inner</w:t>
      </w:r>
      <w:r w:rsidR="00ED4C55">
        <w:rPr>
          <w:lang w:val="en-CA"/>
        </w:rPr>
        <w:t xml:space="preserve">. </w:t>
      </w:r>
      <w:r w:rsidR="003C3DAD">
        <w:rPr>
          <w:lang w:val="en-CA"/>
        </w:rPr>
        <w:t xml:space="preserve">This is where </w:t>
      </w:r>
      <w:r w:rsidR="00ED4C55">
        <w:rPr>
          <w:lang w:val="en-CA"/>
        </w:rPr>
        <w:t>Kant</w:t>
      </w:r>
      <w:r w:rsidR="003C3DAD">
        <w:rPr>
          <w:lang w:val="en-CA"/>
        </w:rPr>
        <w:t xml:space="preserve"> gets off the boat</w:t>
      </w:r>
      <w:r w:rsidR="00ED4C55">
        <w:rPr>
          <w:lang w:val="en-CA"/>
        </w:rPr>
        <w:t xml:space="preserve">. He thinks that </w:t>
      </w:r>
      <w:r w:rsidR="002C5782">
        <w:rPr>
          <w:lang w:val="en-CA"/>
        </w:rPr>
        <w:t xml:space="preserve">when something looks to be located in space, it </w:t>
      </w:r>
      <w:r w:rsidR="00E5235C">
        <w:rPr>
          <w:lang w:val="en-CA"/>
        </w:rPr>
        <w:t>appears</w:t>
      </w:r>
      <w:r w:rsidR="002C5782">
        <w:rPr>
          <w:lang w:val="en-CA"/>
        </w:rPr>
        <w:t xml:space="preserve"> </w:t>
      </w:r>
      <w:r w:rsidR="00E5235C">
        <w:rPr>
          <w:lang w:val="en-CA"/>
        </w:rPr>
        <w:t>as if it exists outside the mind</w:t>
      </w:r>
      <w:r w:rsidR="0011749C">
        <w:rPr>
          <w:lang w:val="en-CA"/>
        </w:rPr>
        <w:t>. For Kant, i</w:t>
      </w:r>
      <w:r w:rsidR="002C5782">
        <w:rPr>
          <w:lang w:val="en-CA"/>
        </w:rPr>
        <w:t>n other words, t</w:t>
      </w:r>
      <w:r w:rsidR="00D7756F">
        <w:rPr>
          <w:lang w:val="en-CA"/>
        </w:rPr>
        <w:t xml:space="preserve">he </w:t>
      </w:r>
      <w:r w:rsidR="00F975CD">
        <w:rPr>
          <w:lang w:val="en-CA"/>
        </w:rPr>
        <w:t xml:space="preserve">perceptual </w:t>
      </w:r>
      <w:r w:rsidR="00D7756F">
        <w:rPr>
          <w:lang w:val="en-CA"/>
        </w:rPr>
        <w:t>appearance of s</w:t>
      </w:r>
      <w:r w:rsidR="00ED4C55">
        <w:rPr>
          <w:lang w:val="en-CA"/>
        </w:rPr>
        <w:t>patial location</w:t>
      </w:r>
      <w:r w:rsidR="00D7756F">
        <w:rPr>
          <w:lang w:val="en-CA"/>
        </w:rPr>
        <w:t xml:space="preserve"> </w:t>
      </w:r>
      <w:r w:rsidR="00D7756F" w:rsidRPr="00AF150C">
        <w:rPr>
          <w:lang w:val="en-CA"/>
        </w:rPr>
        <w:t>is</w:t>
      </w:r>
      <w:r w:rsidR="00AF150C">
        <w:rPr>
          <w:i/>
          <w:lang w:val="en-CA"/>
        </w:rPr>
        <w:t xml:space="preserve"> constitutive of</w:t>
      </w:r>
      <w:r w:rsidR="00D7756F">
        <w:rPr>
          <w:lang w:val="en-CA"/>
        </w:rPr>
        <w:t xml:space="preserve"> the appearance of </w:t>
      </w:r>
      <w:r w:rsidR="0016727E">
        <w:rPr>
          <w:lang w:val="en-CA"/>
        </w:rPr>
        <w:t>outerness</w:t>
      </w:r>
      <w:r w:rsidR="00080E98">
        <w:rPr>
          <w:lang w:val="en-CA"/>
        </w:rPr>
        <w:t>.</w:t>
      </w:r>
      <w:r w:rsidR="003702F2">
        <w:rPr>
          <w:rStyle w:val="FootnoteReference"/>
          <w:lang w:val="en-CA"/>
        </w:rPr>
        <w:footnoteReference w:id="2"/>
      </w:r>
      <w:r w:rsidR="00080E98">
        <w:rPr>
          <w:lang w:val="en-CA"/>
        </w:rPr>
        <w:t xml:space="preserve"> </w:t>
      </w:r>
    </w:p>
    <w:p w14:paraId="2BACE821" w14:textId="234F0530" w:rsidR="002C5782" w:rsidRDefault="00971A9E" w:rsidP="005E70A8">
      <w:pPr>
        <w:rPr>
          <w:lang w:val="en-CA"/>
        </w:rPr>
      </w:pPr>
      <w:r>
        <w:rPr>
          <w:lang w:val="en-CA"/>
        </w:rPr>
        <w:t xml:space="preserve">Does this notion of space as the mark of the outer yield </w:t>
      </w:r>
      <w:r w:rsidR="005E70A8">
        <w:rPr>
          <w:lang w:val="en-CA"/>
        </w:rPr>
        <w:t xml:space="preserve">an </w:t>
      </w:r>
      <w:r w:rsidR="000A2ED6">
        <w:rPr>
          <w:lang w:val="en-CA"/>
        </w:rPr>
        <w:t xml:space="preserve">argument for </w:t>
      </w:r>
      <w:r w:rsidR="00E11C20">
        <w:rPr>
          <w:lang w:val="en-CA"/>
        </w:rPr>
        <w:t>Pre-Modality</w:t>
      </w:r>
      <w:r w:rsidR="00D7756F">
        <w:rPr>
          <w:lang w:val="en-CA"/>
        </w:rPr>
        <w:t xml:space="preserve">? </w:t>
      </w:r>
      <w:r w:rsidR="00DD008D">
        <w:rPr>
          <w:lang w:val="en-CA"/>
        </w:rPr>
        <w:t xml:space="preserve">Perhaps </w:t>
      </w:r>
      <w:r w:rsidR="00917875">
        <w:rPr>
          <w:lang w:val="en-CA"/>
        </w:rPr>
        <w:t xml:space="preserve">Kant </w:t>
      </w:r>
      <w:r w:rsidR="00DD008D">
        <w:rPr>
          <w:lang w:val="en-CA"/>
        </w:rPr>
        <w:t xml:space="preserve">thought so, for he </w:t>
      </w:r>
      <w:r w:rsidR="00917875">
        <w:rPr>
          <w:lang w:val="en-CA"/>
        </w:rPr>
        <w:t>writes</w:t>
      </w:r>
      <w:r w:rsidR="002C5782">
        <w:rPr>
          <w:lang w:val="en-CA"/>
        </w:rPr>
        <w:t>:</w:t>
      </w:r>
    </w:p>
    <w:p w14:paraId="58F2FFA3" w14:textId="32343F4A" w:rsidR="00A45D85" w:rsidRPr="00DD008D" w:rsidRDefault="00A45D85" w:rsidP="00A45D85">
      <w:pPr>
        <w:pStyle w:val="blockquote"/>
      </w:pPr>
      <w:r w:rsidRPr="00A45D85">
        <w:t> </w:t>
      </w:r>
      <w:proofErr w:type="gramStart"/>
      <w:r>
        <w:t>. .</w:t>
      </w:r>
      <w:proofErr w:type="gramEnd"/>
      <w:r>
        <w:t xml:space="preserve"> . </w:t>
      </w:r>
      <w:r w:rsidRPr="00A45D85">
        <w:t>one can represent only one space, and if one speaks of many spaces, one thereby understands only parts of one and the same unique space. These parts cannot precede the one all-embracing space as being, as it were, constituents out of which it can be composed, but can only be thought as </w:t>
      </w:r>
      <w:r w:rsidRPr="00A45D85">
        <w:rPr>
          <w:i/>
          <w:iCs/>
        </w:rPr>
        <w:t>in it</w:t>
      </w:r>
      <w:r w:rsidRPr="00A45D85">
        <w:t xml:space="preserve">. It is essentially one; the manifold in it, and therefore also the general concept of spaces, depends solely on limitations. </w:t>
      </w:r>
      <w:r w:rsidRPr="00DD008D">
        <w:rPr>
          <w:i/>
        </w:rPr>
        <w:t>It follows from this that an </w:t>
      </w:r>
      <w:r w:rsidRPr="00DD008D">
        <w:rPr>
          <w:i/>
          <w:iCs/>
        </w:rPr>
        <w:t>a priori</w:t>
      </w:r>
      <w:r w:rsidRPr="00DD008D">
        <w:rPr>
          <w:i/>
        </w:rPr>
        <w:t> intuition (which is not empirical) underlies all concepts of space.</w:t>
      </w:r>
      <w:r w:rsidR="00DD008D">
        <w:rPr>
          <w:i/>
        </w:rPr>
        <w:t xml:space="preserve"> </w:t>
      </w:r>
      <w:r w:rsidR="00DD008D">
        <w:t>(B39; emphasis added)</w:t>
      </w:r>
    </w:p>
    <w:p w14:paraId="53518885" w14:textId="2774587C" w:rsidR="003C3DAD" w:rsidRDefault="00690C4E" w:rsidP="00A45D85">
      <w:pPr>
        <w:pStyle w:val="NoSpacing"/>
        <w:rPr>
          <w:lang w:val="en-CA"/>
        </w:rPr>
      </w:pPr>
      <w:r>
        <w:rPr>
          <w:lang w:val="en-CA"/>
        </w:rPr>
        <w:t>T</w:t>
      </w:r>
      <w:r w:rsidR="00AF6A36">
        <w:rPr>
          <w:lang w:val="en-CA"/>
        </w:rPr>
        <w:t>his passage</w:t>
      </w:r>
      <w:r>
        <w:rPr>
          <w:lang w:val="en-CA"/>
        </w:rPr>
        <w:t xml:space="preserve"> makes a bold </w:t>
      </w:r>
      <w:r w:rsidR="0054754D">
        <w:rPr>
          <w:lang w:val="en-CA"/>
        </w:rPr>
        <w:t xml:space="preserve">and important </w:t>
      </w:r>
      <w:r>
        <w:rPr>
          <w:lang w:val="en-CA"/>
        </w:rPr>
        <w:t>claim</w:t>
      </w:r>
      <w:r w:rsidR="00567611">
        <w:rPr>
          <w:lang w:val="en-CA"/>
        </w:rPr>
        <w:t xml:space="preserve"> </w:t>
      </w:r>
      <w:r w:rsidR="003826E6">
        <w:rPr>
          <w:lang w:val="en-CA"/>
        </w:rPr>
        <w:t xml:space="preserve">that </w:t>
      </w:r>
      <w:r w:rsidR="00567611">
        <w:rPr>
          <w:lang w:val="en-CA"/>
        </w:rPr>
        <w:t xml:space="preserve">goes </w:t>
      </w:r>
      <w:r w:rsidR="004D7546">
        <w:rPr>
          <w:lang w:val="en-CA"/>
        </w:rPr>
        <w:t xml:space="preserve">well </w:t>
      </w:r>
      <w:r w:rsidR="00567611">
        <w:rPr>
          <w:lang w:val="en-CA"/>
        </w:rPr>
        <w:t>beyon</w:t>
      </w:r>
      <w:r w:rsidR="00ED44FD">
        <w:rPr>
          <w:lang w:val="en-CA"/>
        </w:rPr>
        <w:t>d the Outerness thesis</w:t>
      </w:r>
      <w:r w:rsidR="00BA513A">
        <w:rPr>
          <w:lang w:val="en-CA"/>
        </w:rPr>
        <w:t>. The further claim is that</w:t>
      </w:r>
      <w:r w:rsidR="00E5235C">
        <w:rPr>
          <w:lang w:val="en-CA"/>
        </w:rPr>
        <w:t xml:space="preserve"> “one can represent only one space,”</w:t>
      </w:r>
      <w:r w:rsidR="00BA513A">
        <w:rPr>
          <w:lang w:val="en-CA"/>
        </w:rPr>
        <w:t xml:space="preserve"> </w:t>
      </w:r>
      <w:r w:rsidR="004E49C8">
        <w:rPr>
          <w:lang w:val="en-CA"/>
        </w:rPr>
        <w:t xml:space="preserve">or, in other words, that </w:t>
      </w:r>
      <w:r w:rsidR="004D7546">
        <w:rPr>
          <w:lang w:val="en-CA"/>
        </w:rPr>
        <w:t xml:space="preserve">one </w:t>
      </w:r>
      <w:r>
        <w:rPr>
          <w:lang w:val="en-CA"/>
        </w:rPr>
        <w:t xml:space="preserve">cannot </w:t>
      </w:r>
      <w:r w:rsidR="00AF6A36">
        <w:rPr>
          <w:lang w:val="en-CA"/>
        </w:rPr>
        <w:t xml:space="preserve">sense two objects </w:t>
      </w:r>
      <w:r w:rsidR="00BA513A">
        <w:rPr>
          <w:lang w:val="en-CA"/>
        </w:rPr>
        <w:t xml:space="preserve">as outer </w:t>
      </w:r>
      <w:r w:rsidR="00AF6A36">
        <w:rPr>
          <w:lang w:val="en-CA"/>
        </w:rPr>
        <w:t>without sensing</w:t>
      </w:r>
      <w:r>
        <w:rPr>
          <w:lang w:val="en-CA"/>
        </w:rPr>
        <w:t xml:space="preserve"> that they are </w:t>
      </w:r>
      <w:r w:rsidR="004D7546">
        <w:rPr>
          <w:lang w:val="en-CA"/>
        </w:rPr>
        <w:t xml:space="preserve">located </w:t>
      </w:r>
      <w:r>
        <w:rPr>
          <w:lang w:val="en-CA"/>
        </w:rPr>
        <w:t>in the same space</w:t>
      </w:r>
      <w:r w:rsidR="00BA513A">
        <w:rPr>
          <w:lang w:val="en-CA"/>
        </w:rPr>
        <w:t>.</w:t>
      </w:r>
      <w:r w:rsidR="004E49C8">
        <w:rPr>
          <w:rStyle w:val="FootnoteReference"/>
          <w:lang w:val="en-CA"/>
        </w:rPr>
        <w:footnoteReference w:id="3"/>
      </w:r>
      <w:r w:rsidR="00BA513A">
        <w:rPr>
          <w:lang w:val="en-CA"/>
        </w:rPr>
        <w:t xml:space="preserve"> He claims,</w:t>
      </w:r>
      <w:r w:rsidR="003826E6">
        <w:rPr>
          <w:lang w:val="en-CA"/>
        </w:rPr>
        <w:t xml:space="preserve"> in other words, that </w:t>
      </w:r>
      <w:r w:rsidR="00BE571C">
        <w:rPr>
          <w:lang w:val="en-CA"/>
        </w:rPr>
        <w:t xml:space="preserve">there is only one representation of sensory space. In other words: </w:t>
      </w:r>
    </w:p>
    <w:p w14:paraId="364DC57D" w14:textId="41EF04D1" w:rsidR="003C3DAD" w:rsidRDefault="003C3DAD" w:rsidP="003C3DAD">
      <w:pPr>
        <w:pStyle w:val="Quote"/>
        <w:rPr>
          <w:lang w:val="en-CA"/>
        </w:rPr>
      </w:pPr>
      <w:r>
        <w:rPr>
          <w:lang w:val="en-CA"/>
        </w:rPr>
        <w:t>[1SS] T</w:t>
      </w:r>
      <w:r w:rsidR="003826E6">
        <w:rPr>
          <w:lang w:val="en-CA"/>
        </w:rPr>
        <w:t>o sense so</w:t>
      </w:r>
      <w:r w:rsidR="0054754D">
        <w:rPr>
          <w:lang w:val="en-CA"/>
        </w:rPr>
        <w:t xml:space="preserve">mething as external is </w:t>
      </w:r>
      <w:proofErr w:type="spellStart"/>
      <w:proofErr w:type="gramStart"/>
      <w:r w:rsidR="0054754D">
        <w:rPr>
          <w:i/>
          <w:lang w:val="en-CA"/>
        </w:rPr>
        <w:t>eo</w:t>
      </w:r>
      <w:proofErr w:type="spellEnd"/>
      <w:proofErr w:type="gramEnd"/>
      <w:r w:rsidR="0054754D">
        <w:rPr>
          <w:i/>
          <w:lang w:val="en-CA"/>
        </w:rPr>
        <w:t xml:space="preserve"> ipso</w:t>
      </w:r>
      <w:r w:rsidR="003826E6">
        <w:rPr>
          <w:lang w:val="en-CA"/>
        </w:rPr>
        <w:t xml:space="preserve"> to sense it as existing in the same space as everything else sensed as external</w:t>
      </w:r>
      <w:r w:rsidR="00690C4E">
        <w:rPr>
          <w:lang w:val="en-CA"/>
        </w:rPr>
        <w:t xml:space="preserve">. </w:t>
      </w:r>
    </w:p>
    <w:p w14:paraId="0A7976EA" w14:textId="0F42CCDA" w:rsidR="00AF6A36" w:rsidRPr="00AF6A36" w:rsidRDefault="003C3DAD" w:rsidP="00A45D85">
      <w:pPr>
        <w:pStyle w:val="NoSpacing"/>
        <w:rPr>
          <w:lang w:val="en-CA"/>
        </w:rPr>
      </w:pPr>
      <w:r>
        <w:rPr>
          <w:lang w:val="en-CA"/>
        </w:rPr>
        <w:t xml:space="preserve">1SS </w:t>
      </w:r>
      <w:r w:rsidR="003826E6">
        <w:rPr>
          <w:lang w:val="en-CA"/>
        </w:rPr>
        <w:t xml:space="preserve">is, </w:t>
      </w:r>
      <w:r>
        <w:rPr>
          <w:lang w:val="en-CA"/>
        </w:rPr>
        <w:t xml:space="preserve">according to </w:t>
      </w:r>
      <w:r w:rsidR="003826E6">
        <w:rPr>
          <w:lang w:val="en-CA"/>
        </w:rPr>
        <w:t xml:space="preserve">Kant, an </w:t>
      </w:r>
      <w:r w:rsidR="00AA02D3">
        <w:rPr>
          <w:i/>
          <w:lang w:val="en-CA"/>
        </w:rPr>
        <w:t xml:space="preserve">a priori </w:t>
      </w:r>
      <w:r w:rsidR="00AA02D3">
        <w:rPr>
          <w:lang w:val="en-CA"/>
        </w:rPr>
        <w:t xml:space="preserve">intuition. </w:t>
      </w:r>
      <w:r w:rsidR="0019276E">
        <w:rPr>
          <w:lang w:val="en-CA"/>
        </w:rPr>
        <w:t xml:space="preserve">Clearly, </w:t>
      </w:r>
      <w:r w:rsidR="003826E6">
        <w:rPr>
          <w:lang w:val="en-CA"/>
        </w:rPr>
        <w:t>his</w:t>
      </w:r>
      <w:r w:rsidR="0053070B">
        <w:rPr>
          <w:lang w:val="en-CA"/>
        </w:rPr>
        <w:t xml:space="preserve"> position is</w:t>
      </w:r>
      <w:r w:rsidR="00BA513A">
        <w:rPr>
          <w:lang w:val="en-CA"/>
        </w:rPr>
        <w:t xml:space="preserve"> </w:t>
      </w:r>
      <w:r w:rsidR="003826E6">
        <w:rPr>
          <w:lang w:val="en-CA"/>
        </w:rPr>
        <w:t xml:space="preserve">contestable. For one might think that the “one all-embracing space” is given to us by reason, and </w:t>
      </w:r>
      <w:r w:rsidR="00AF150C">
        <w:rPr>
          <w:lang w:val="en-CA"/>
        </w:rPr>
        <w:t xml:space="preserve">is </w:t>
      </w:r>
      <w:r w:rsidR="003826E6">
        <w:rPr>
          <w:lang w:val="en-CA"/>
        </w:rPr>
        <w:t xml:space="preserve">not embedded in perceptual experience </w:t>
      </w:r>
      <w:r w:rsidR="003826E6">
        <w:rPr>
          <w:i/>
          <w:lang w:val="en-CA"/>
        </w:rPr>
        <w:t>a priori</w:t>
      </w:r>
      <w:r w:rsidR="003826E6">
        <w:rPr>
          <w:lang w:val="en-CA"/>
        </w:rPr>
        <w:t xml:space="preserve">. </w:t>
      </w:r>
      <w:r w:rsidR="00AF150C">
        <w:rPr>
          <w:lang w:val="en-CA"/>
        </w:rPr>
        <w:t>(</w:t>
      </w:r>
      <w:r w:rsidR="00ED44FD">
        <w:rPr>
          <w:lang w:val="en-CA"/>
        </w:rPr>
        <w:t>I don’t agree with this objection to Kant, as will emerge later.</w:t>
      </w:r>
      <w:r w:rsidR="00AF150C">
        <w:rPr>
          <w:lang w:val="en-CA"/>
        </w:rPr>
        <w:t>)</w:t>
      </w:r>
    </w:p>
    <w:p w14:paraId="3080D8DC" w14:textId="4E3A3AEC" w:rsidR="00917875" w:rsidRDefault="00423C1A" w:rsidP="00AF6A36">
      <w:pPr>
        <w:rPr>
          <w:lang w:val="en-CA"/>
        </w:rPr>
      </w:pPr>
      <w:r>
        <w:rPr>
          <w:lang w:val="en-CA"/>
        </w:rPr>
        <w:t>Let’s g</w:t>
      </w:r>
      <w:r w:rsidR="0054754D">
        <w:rPr>
          <w:lang w:val="en-CA"/>
        </w:rPr>
        <w:t xml:space="preserve">rant Kant </w:t>
      </w:r>
      <w:r>
        <w:rPr>
          <w:lang w:val="en-CA"/>
        </w:rPr>
        <w:t>1SS for the sake of argument. T</w:t>
      </w:r>
      <w:r w:rsidR="00BA513A">
        <w:rPr>
          <w:lang w:val="en-CA"/>
        </w:rPr>
        <w:t xml:space="preserve">he question arises: Does </w:t>
      </w:r>
      <w:r w:rsidR="00AF150C">
        <w:rPr>
          <w:lang w:val="en-CA"/>
        </w:rPr>
        <w:t>1SS</w:t>
      </w:r>
      <w:r w:rsidR="00AA00F0">
        <w:rPr>
          <w:lang w:val="en-CA"/>
        </w:rPr>
        <w:t xml:space="preserve"> imply that there is only one intuition of space common to all</w:t>
      </w:r>
      <w:r w:rsidR="00B75AAE">
        <w:rPr>
          <w:lang w:val="en-CA"/>
        </w:rPr>
        <w:t xml:space="preserve"> the</w:t>
      </w:r>
      <w:r w:rsidR="00AA00F0">
        <w:rPr>
          <w:lang w:val="en-CA"/>
        </w:rPr>
        <w:t xml:space="preserve"> modalities? Kant’s</w:t>
      </w:r>
      <w:r w:rsidR="00DD008D">
        <w:rPr>
          <w:lang w:val="en-CA"/>
        </w:rPr>
        <w:t xml:space="preserve"> line of thought seems to run </w:t>
      </w:r>
      <w:r w:rsidR="00A45D85">
        <w:rPr>
          <w:lang w:val="en-CA"/>
        </w:rPr>
        <w:t>as follows.</w:t>
      </w:r>
    </w:p>
    <w:p w14:paraId="1AA244CD" w14:textId="6C34A134" w:rsidR="002C5782" w:rsidRDefault="002C5782" w:rsidP="002C5782">
      <w:pPr>
        <w:pStyle w:val="Nogap"/>
        <w:numPr>
          <w:ilvl w:val="0"/>
          <w:numId w:val="41"/>
        </w:numPr>
        <w:spacing w:line="360" w:lineRule="auto"/>
        <w:rPr>
          <w:lang w:val="en-CA"/>
        </w:rPr>
      </w:pPr>
      <w:r>
        <w:rPr>
          <w:lang w:val="en-CA"/>
        </w:rPr>
        <w:t>Eac</w:t>
      </w:r>
      <w:r w:rsidR="00DD008D">
        <w:rPr>
          <w:lang w:val="en-CA"/>
        </w:rPr>
        <w:t xml:space="preserve">h of the modalities locates things </w:t>
      </w:r>
      <w:r>
        <w:rPr>
          <w:lang w:val="en-CA"/>
        </w:rPr>
        <w:t>in space</w:t>
      </w:r>
      <w:r w:rsidR="00A45D85">
        <w:rPr>
          <w:lang w:val="en-CA"/>
        </w:rPr>
        <w:t>, and thereby as existing objectively</w:t>
      </w:r>
      <w:r>
        <w:rPr>
          <w:lang w:val="en-CA"/>
        </w:rPr>
        <w:t>.</w:t>
      </w:r>
    </w:p>
    <w:p w14:paraId="08209B59" w14:textId="361147EF" w:rsidR="002C5782" w:rsidRDefault="00DD008D" w:rsidP="002C5782">
      <w:pPr>
        <w:pStyle w:val="Nogap"/>
        <w:numPr>
          <w:ilvl w:val="0"/>
          <w:numId w:val="41"/>
        </w:numPr>
        <w:spacing w:line="360" w:lineRule="auto"/>
        <w:rPr>
          <w:lang w:val="en-CA"/>
        </w:rPr>
      </w:pPr>
      <w:r>
        <w:rPr>
          <w:lang w:val="en-CA"/>
        </w:rPr>
        <w:t xml:space="preserve">But “one can represent only one </w:t>
      </w:r>
      <w:r w:rsidR="00A45D85">
        <w:rPr>
          <w:lang w:val="en-CA"/>
        </w:rPr>
        <w:t>s</w:t>
      </w:r>
      <w:r w:rsidR="002C5782">
        <w:rPr>
          <w:lang w:val="en-CA"/>
        </w:rPr>
        <w:t>pace.</w:t>
      </w:r>
      <w:r>
        <w:rPr>
          <w:lang w:val="en-CA"/>
        </w:rPr>
        <w:t>”</w:t>
      </w:r>
    </w:p>
    <w:p w14:paraId="027E49CE" w14:textId="1AC86D98" w:rsidR="002C5782" w:rsidRDefault="002C5782" w:rsidP="002C5782">
      <w:pPr>
        <w:pStyle w:val="Nogap"/>
        <w:numPr>
          <w:ilvl w:val="0"/>
          <w:numId w:val="41"/>
        </w:numPr>
        <w:spacing w:line="360" w:lineRule="auto"/>
        <w:rPr>
          <w:lang w:val="en-CA"/>
        </w:rPr>
      </w:pPr>
      <w:r w:rsidRPr="002C5782">
        <w:rPr>
          <w:lang w:val="en-CA"/>
        </w:rPr>
        <w:t xml:space="preserve">Therefore, </w:t>
      </w:r>
      <w:r w:rsidR="00A45D85">
        <w:rPr>
          <w:lang w:val="en-CA"/>
        </w:rPr>
        <w:t xml:space="preserve">there is a unique representation </w:t>
      </w:r>
      <w:r w:rsidR="00971A9E">
        <w:rPr>
          <w:lang w:val="en-CA"/>
        </w:rPr>
        <w:t xml:space="preserve">(or “intuition”) </w:t>
      </w:r>
      <w:r w:rsidR="00A45D85">
        <w:rPr>
          <w:lang w:val="en-CA"/>
        </w:rPr>
        <w:t xml:space="preserve">of space in which </w:t>
      </w:r>
      <w:r w:rsidR="00AF6A36">
        <w:rPr>
          <w:lang w:val="en-CA"/>
        </w:rPr>
        <w:t>every</w:t>
      </w:r>
      <w:r w:rsidR="00DD008D">
        <w:rPr>
          <w:lang w:val="en-CA"/>
        </w:rPr>
        <w:t xml:space="preserve"> modality locates things</w:t>
      </w:r>
      <w:r w:rsidR="00D7756F" w:rsidRPr="002C5782">
        <w:rPr>
          <w:lang w:val="en-CA"/>
        </w:rPr>
        <w:t>.</w:t>
      </w:r>
      <w:r w:rsidR="00BE42FE">
        <w:rPr>
          <w:rStyle w:val="FootnoteReference"/>
          <w:lang w:val="en-CA"/>
        </w:rPr>
        <w:footnoteReference w:id="4"/>
      </w:r>
      <w:r w:rsidR="005E70A8" w:rsidRPr="002C5782">
        <w:rPr>
          <w:lang w:val="en-CA"/>
        </w:rPr>
        <w:t xml:space="preserve"> </w:t>
      </w:r>
      <w:r w:rsidR="00B75AAE">
        <w:rPr>
          <w:lang w:val="en-CA"/>
        </w:rPr>
        <w:t xml:space="preserve"> </w:t>
      </w:r>
    </w:p>
    <w:p w14:paraId="1491070E" w14:textId="3FD27219" w:rsidR="00B75AAE" w:rsidRDefault="00B75AAE" w:rsidP="002C5782">
      <w:pPr>
        <w:pStyle w:val="Nogap"/>
        <w:numPr>
          <w:ilvl w:val="0"/>
          <w:numId w:val="41"/>
        </w:numPr>
        <w:spacing w:line="360" w:lineRule="auto"/>
        <w:rPr>
          <w:lang w:val="en-CA"/>
        </w:rPr>
      </w:pPr>
      <w:r>
        <w:rPr>
          <w:lang w:val="en-CA"/>
        </w:rPr>
        <w:t>[</w:t>
      </w:r>
      <w:proofErr w:type="spellStart"/>
      <w:r>
        <w:rPr>
          <w:lang w:val="en-CA"/>
        </w:rPr>
        <w:t>Aprioricity</w:t>
      </w:r>
      <w:proofErr w:type="spellEnd"/>
      <w:r>
        <w:rPr>
          <w:lang w:val="en-CA"/>
        </w:rPr>
        <w:t xml:space="preserve"> </w:t>
      </w:r>
      <w:r w:rsidR="004E49C8">
        <w:rPr>
          <w:lang w:val="en-CA"/>
        </w:rPr>
        <w:t>may be thought to follow from the thesis of</w:t>
      </w:r>
      <w:r>
        <w:rPr>
          <w:lang w:val="en-CA"/>
        </w:rPr>
        <w:t xml:space="preserve"> a </w:t>
      </w:r>
      <w:r w:rsidR="00761C46">
        <w:rPr>
          <w:lang w:val="en-CA"/>
        </w:rPr>
        <w:t xml:space="preserve">modality-independent </w:t>
      </w:r>
      <w:r>
        <w:rPr>
          <w:lang w:val="en-CA"/>
        </w:rPr>
        <w:t>representation of space: see the following subsection.]</w:t>
      </w:r>
    </w:p>
    <w:p w14:paraId="63E918E6" w14:textId="2AC7BE77" w:rsidR="00971A9E" w:rsidRDefault="00BA513A" w:rsidP="002C5782">
      <w:pPr>
        <w:pStyle w:val="NoSpacing"/>
        <w:rPr>
          <w:lang w:val="en-CA"/>
        </w:rPr>
      </w:pPr>
      <w:r>
        <w:rPr>
          <w:lang w:val="en-CA"/>
        </w:rPr>
        <w:t>Again, t</w:t>
      </w:r>
      <w:r w:rsidR="00971A9E">
        <w:rPr>
          <w:lang w:val="en-CA"/>
        </w:rPr>
        <w:t>his is not a good argument</w:t>
      </w:r>
      <w:r w:rsidR="00FA4907" w:rsidRPr="002C5782">
        <w:rPr>
          <w:lang w:val="en-CA"/>
        </w:rPr>
        <w:t xml:space="preserve">. </w:t>
      </w:r>
      <w:r w:rsidR="003138AE">
        <w:rPr>
          <w:lang w:val="en-CA"/>
        </w:rPr>
        <w:t xml:space="preserve">For though </w:t>
      </w:r>
      <w:r w:rsidR="001F7E20">
        <w:rPr>
          <w:lang w:val="en-CA"/>
        </w:rPr>
        <w:t>we might represent only one space, it does not fol</w:t>
      </w:r>
      <w:r>
        <w:rPr>
          <w:lang w:val="en-CA"/>
        </w:rPr>
        <w:t xml:space="preserve">low that there is just one </w:t>
      </w:r>
      <w:r w:rsidR="00AA00F0">
        <w:rPr>
          <w:lang w:val="en-CA"/>
        </w:rPr>
        <w:t>represent</w:t>
      </w:r>
      <w:r>
        <w:rPr>
          <w:lang w:val="en-CA"/>
        </w:rPr>
        <w:t>ation</w:t>
      </w:r>
      <w:r w:rsidR="00AA00F0">
        <w:rPr>
          <w:lang w:val="en-CA"/>
        </w:rPr>
        <w:t xml:space="preserve"> </w:t>
      </w:r>
      <w:r>
        <w:rPr>
          <w:lang w:val="en-CA"/>
        </w:rPr>
        <w:t xml:space="preserve">of </w:t>
      </w:r>
      <w:r w:rsidR="00AA00F0">
        <w:rPr>
          <w:lang w:val="en-CA"/>
        </w:rPr>
        <w:t>it</w:t>
      </w:r>
      <w:r>
        <w:rPr>
          <w:lang w:val="en-CA"/>
        </w:rPr>
        <w:t xml:space="preserve">. </w:t>
      </w:r>
      <w:r w:rsidR="003C3DAD">
        <w:rPr>
          <w:lang w:val="en-CA"/>
        </w:rPr>
        <w:t xml:space="preserve">(This </w:t>
      </w:r>
      <w:r w:rsidR="00AF150C">
        <w:rPr>
          <w:lang w:val="en-CA"/>
        </w:rPr>
        <w:t xml:space="preserve">is </w:t>
      </w:r>
      <w:r w:rsidR="003C3DAD">
        <w:rPr>
          <w:lang w:val="en-CA"/>
        </w:rPr>
        <w:t>exact</w:t>
      </w:r>
      <w:r w:rsidR="00ED44FD">
        <w:rPr>
          <w:lang w:val="en-CA"/>
        </w:rPr>
        <w:t>ly</w:t>
      </w:r>
      <w:r w:rsidR="003C3DAD">
        <w:rPr>
          <w:lang w:val="en-CA"/>
        </w:rPr>
        <w:t xml:space="preserve"> </w:t>
      </w:r>
      <w:r w:rsidR="00ED44FD">
        <w:rPr>
          <w:lang w:val="en-CA"/>
        </w:rPr>
        <w:t xml:space="preserve">the </w:t>
      </w:r>
      <w:r w:rsidR="00AF150C">
        <w:rPr>
          <w:lang w:val="en-CA"/>
        </w:rPr>
        <w:t>point</w:t>
      </w:r>
      <w:r w:rsidR="003C3DAD">
        <w:rPr>
          <w:lang w:val="en-CA"/>
        </w:rPr>
        <w:t xml:space="preserve"> made by</w:t>
      </w:r>
      <w:r w:rsidR="00AF150C">
        <w:rPr>
          <w:lang w:val="en-CA"/>
        </w:rPr>
        <w:t xml:space="preserve"> the different-phenomenal-character argument outlined</w:t>
      </w:r>
      <w:r w:rsidR="00B75AAE">
        <w:rPr>
          <w:lang w:val="en-CA"/>
        </w:rPr>
        <w:t xml:space="preserve"> in the introductory section of this paper.) </w:t>
      </w:r>
      <w:r>
        <w:rPr>
          <w:lang w:val="en-CA"/>
        </w:rPr>
        <w:t>Grant that o</w:t>
      </w:r>
      <w:r w:rsidR="00A45D85">
        <w:rPr>
          <w:lang w:val="en-CA"/>
        </w:rPr>
        <w:t xml:space="preserve">ur representation of </w:t>
      </w:r>
      <w:r w:rsidR="00DD008D">
        <w:rPr>
          <w:lang w:val="en-CA"/>
        </w:rPr>
        <w:t>things</w:t>
      </w:r>
      <w:r w:rsidR="00A45D85">
        <w:rPr>
          <w:lang w:val="en-CA"/>
        </w:rPr>
        <w:t xml:space="preserve"> as existing objectively </w:t>
      </w:r>
      <w:r>
        <w:rPr>
          <w:lang w:val="en-CA"/>
        </w:rPr>
        <w:t>implies</w:t>
      </w:r>
      <w:r w:rsidR="00A45D85">
        <w:rPr>
          <w:lang w:val="en-CA"/>
        </w:rPr>
        <w:t xml:space="preserve"> that they exist </w:t>
      </w:r>
      <w:r w:rsidR="00DD008D">
        <w:rPr>
          <w:lang w:val="en-CA"/>
        </w:rPr>
        <w:t xml:space="preserve">side by side </w:t>
      </w:r>
      <w:r w:rsidR="00A45D85">
        <w:rPr>
          <w:lang w:val="en-CA"/>
        </w:rPr>
        <w:t xml:space="preserve">in </w:t>
      </w:r>
      <w:r w:rsidR="001F7E20">
        <w:rPr>
          <w:lang w:val="en-CA"/>
        </w:rPr>
        <w:t xml:space="preserve">one and </w:t>
      </w:r>
      <w:r w:rsidR="00A45D85">
        <w:rPr>
          <w:lang w:val="en-CA"/>
        </w:rPr>
        <w:t>the same space</w:t>
      </w:r>
      <w:r w:rsidR="00AA00F0">
        <w:rPr>
          <w:lang w:val="en-CA"/>
        </w:rPr>
        <w:t>.</w:t>
      </w:r>
      <w:r w:rsidR="001F7E20">
        <w:rPr>
          <w:lang w:val="en-CA"/>
        </w:rPr>
        <w:t xml:space="preserve"> </w:t>
      </w:r>
      <w:r>
        <w:rPr>
          <w:lang w:val="en-CA"/>
        </w:rPr>
        <w:t xml:space="preserve">It may nonetheless be that </w:t>
      </w:r>
      <w:r w:rsidR="00AA00F0">
        <w:rPr>
          <w:lang w:val="en-CA"/>
        </w:rPr>
        <w:t>each modality represent</w:t>
      </w:r>
      <w:r>
        <w:rPr>
          <w:lang w:val="en-CA"/>
        </w:rPr>
        <w:t>s</w:t>
      </w:r>
      <w:r w:rsidR="00AA00F0">
        <w:rPr>
          <w:lang w:val="en-CA"/>
        </w:rPr>
        <w:t xml:space="preserve"> space in its own way, and </w:t>
      </w:r>
      <w:r w:rsidR="001F7E20">
        <w:rPr>
          <w:lang w:val="en-CA"/>
        </w:rPr>
        <w:t>it may not be</w:t>
      </w:r>
      <w:r w:rsidR="00A45D85">
        <w:rPr>
          <w:lang w:val="en-CA"/>
        </w:rPr>
        <w:t xml:space="preserve"> evident to us how the</w:t>
      </w:r>
      <w:r w:rsidR="00AA00F0">
        <w:rPr>
          <w:lang w:val="en-CA"/>
        </w:rPr>
        <w:t>se</w:t>
      </w:r>
      <w:r w:rsidR="00A45D85">
        <w:rPr>
          <w:lang w:val="en-CA"/>
        </w:rPr>
        <w:t xml:space="preserve"> </w:t>
      </w:r>
      <w:r w:rsidR="00AA00F0">
        <w:rPr>
          <w:lang w:val="en-CA"/>
        </w:rPr>
        <w:t xml:space="preserve">diverse </w:t>
      </w:r>
      <w:r w:rsidR="00A45D85">
        <w:rPr>
          <w:lang w:val="en-CA"/>
        </w:rPr>
        <w:t xml:space="preserve">representations of </w:t>
      </w:r>
      <w:r w:rsidR="0054754D">
        <w:rPr>
          <w:lang w:val="en-CA"/>
        </w:rPr>
        <w:t>space match up (Hopkins 2005</w:t>
      </w:r>
      <w:r w:rsidR="0006530C">
        <w:rPr>
          <w:lang w:val="en-CA"/>
        </w:rPr>
        <w:t>)</w:t>
      </w:r>
      <w:r w:rsidR="0054754D">
        <w:rPr>
          <w:lang w:val="en-CA"/>
        </w:rPr>
        <w:t>.</w:t>
      </w:r>
      <w:r w:rsidR="00035F86">
        <w:rPr>
          <w:lang w:val="en-CA"/>
        </w:rPr>
        <w:t xml:space="preserve"> This, after all, is the problem posed by </w:t>
      </w:r>
      <w:proofErr w:type="spellStart"/>
      <w:r w:rsidR="00035F86">
        <w:rPr>
          <w:lang w:val="en-CA"/>
        </w:rPr>
        <w:t>Molyneux</w:t>
      </w:r>
      <w:proofErr w:type="spellEnd"/>
      <w:r w:rsidR="00035F86">
        <w:rPr>
          <w:lang w:val="en-CA"/>
        </w:rPr>
        <w:t xml:space="preserve">. </w:t>
      </w:r>
    </w:p>
    <w:p w14:paraId="6EA69E1D" w14:textId="28CAF2A0" w:rsidR="003360A1" w:rsidRDefault="003360A1" w:rsidP="003360A1">
      <w:pPr>
        <w:rPr>
          <w:lang w:val="en-CA"/>
        </w:rPr>
      </w:pPr>
      <w:r>
        <w:rPr>
          <w:lang w:val="en-CA"/>
        </w:rPr>
        <w:t xml:space="preserve">To elaborate, consider touch and vision. </w:t>
      </w:r>
    </w:p>
    <w:p w14:paraId="090CB8F9" w14:textId="2D0076DC" w:rsidR="003360A1" w:rsidRDefault="003360A1" w:rsidP="003360A1">
      <w:pPr>
        <w:pStyle w:val="Quote"/>
        <w:rPr>
          <w:lang w:val="en-CA"/>
        </w:rPr>
      </w:pPr>
      <w:r>
        <w:rPr>
          <w:lang w:val="en-CA"/>
        </w:rPr>
        <w:t>I may se</w:t>
      </w:r>
      <w:r w:rsidR="0083227D">
        <w:rPr>
          <w:lang w:val="en-CA"/>
        </w:rPr>
        <w:t>e my finger, and feel a pin pressing down on</w:t>
      </w:r>
      <w:r>
        <w:rPr>
          <w:lang w:val="en-CA"/>
        </w:rPr>
        <w:t xml:space="preserve"> it. The finger looks as if it is </w:t>
      </w:r>
      <w:r w:rsidR="0083227D">
        <w:rPr>
          <w:lang w:val="en-CA"/>
        </w:rPr>
        <w:t>in front of the TV, but the pin</w:t>
      </w:r>
      <w:r w:rsidR="00035F86">
        <w:rPr>
          <w:lang w:val="en-CA"/>
        </w:rPr>
        <w:t>prick</w:t>
      </w:r>
      <w:r>
        <w:rPr>
          <w:lang w:val="en-CA"/>
        </w:rPr>
        <w:t xml:space="preserve"> does not feel as if it is in front of the TV. </w:t>
      </w:r>
      <w:r w:rsidR="001F7E20">
        <w:rPr>
          <w:lang w:val="en-CA"/>
        </w:rPr>
        <w:t xml:space="preserve">The TV, the </w:t>
      </w:r>
      <w:r w:rsidR="0083227D">
        <w:rPr>
          <w:lang w:val="en-CA"/>
        </w:rPr>
        <w:t>pin</w:t>
      </w:r>
      <w:r w:rsidR="001F7E20">
        <w:rPr>
          <w:lang w:val="en-CA"/>
        </w:rPr>
        <w:t>, and the pin</w:t>
      </w:r>
      <w:r w:rsidR="00035F86">
        <w:rPr>
          <w:lang w:val="en-CA"/>
        </w:rPr>
        <w:t>prick</w:t>
      </w:r>
      <w:r w:rsidR="001F7E20">
        <w:rPr>
          <w:lang w:val="en-CA"/>
        </w:rPr>
        <w:t xml:space="preserve"> </w:t>
      </w:r>
      <w:r w:rsidR="009432B1">
        <w:rPr>
          <w:lang w:val="en-CA"/>
        </w:rPr>
        <w:t xml:space="preserve">are </w:t>
      </w:r>
      <w:r w:rsidR="001F7E20">
        <w:rPr>
          <w:lang w:val="en-CA"/>
        </w:rPr>
        <w:t xml:space="preserve">all </w:t>
      </w:r>
      <w:r w:rsidR="009432B1">
        <w:rPr>
          <w:lang w:val="en-CA"/>
        </w:rPr>
        <w:t xml:space="preserve">spatially located, </w:t>
      </w:r>
      <w:r w:rsidR="0083227D">
        <w:rPr>
          <w:lang w:val="en-CA"/>
        </w:rPr>
        <w:t xml:space="preserve">one by vision, </w:t>
      </w:r>
      <w:r w:rsidR="001F7E20">
        <w:rPr>
          <w:lang w:val="en-CA"/>
        </w:rPr>
        <w:t xml:space="preserve">one </w:t>
      </w:r>
      <w:r w:rsidR="0083227D">
        <w:rPr>
          <w:lang w:val="en-CA"/>
        </w:rPr>
        <w:t xml:space="preserve">by </w:t>
      </w:r>
      <w:r w:rsidR="001F7E20">
        <w:rPr>
          <w:lang w:val="en-CA"/>
        </w:rPr>
        <w:t xml:space="preserve">both vision and </w:t>
      </w:r>
      <w:r w:rsidR="0083227D">
        <w:rPr>
          <w:lang w:val="en-CA"/>
        </w:rPr>
        <w:t xml:space="preserve">touch, </w:t>
      </w:r>
      <w:r w:rsidR="001F7E20">
        <w:rPr>
          <w:lang w:val="en-CA"/>
        </w:rPr>
        <w:t xml:space="preserve">and the last by touch. But </w:t>
      </w:r>
      <w:r w:rsidR="00035F86">
        <w:rPr>
          <w:lang w:val="en-CA"/>
        </w:rPr>
        <w:t xml:space="preserve">perception </w:t>
      </w:r>
      <w:r w:rsidR="001F7E20">
        <w:rPr>
          <w:lang w:val="en-CA"/>
        </w:rPr>
        <w:t>do</w:t>
      </w:r>
      <w:r w:rsidR="00AA00F0">
        <w:rPr>
          <w:lang w:val="en-CA"/>
        </w:rPr>
        <w:t xml:space="preserve">es not appear to represent </w:t>
      </w:r>
      <w:r w:rsidR="001F7E20">
        <w:rPr>
          <w:lang w:val="en-CA"/>
        </w:rPr>
        <w:t xml:space="preserve">space </w:t>
      </w:r>
      <w:r w:rsidR="00AA00F0">
        <w:rPr>
          <w:lang w:val="en-CA"/>
        </w:rPr>
        <w:t xml:space="preserve">in a way that makes the relationship </w:t>
      </w:r>
      <w:r w:rsidR="0006530C">
        <w:rPr>
          <w:lang w:val="en-CA"/>
        </w:rPr>
        <w:t xml:space="preserve">of the three objects </w:t>
      </w:r>
      <w:r w:rsidR="00AA00F0">
        <w:rPr>
          <w:lang w:val="en-CA"/>
        </w:rPr>
        <w:t>evident.</w:t>
      </w:r>
    </w:p>
    <w:p w14:paraId="4820D471" w14:textId="1AE6766D" w:rsidR="003360A1" w:rsidRDefault="003360A1" w:rsidP="003360A1">
      <w:pPr>
        <w:pStyle w:val="Quote"/>
        <w:rPr>
          <w:lang w:val="en-CA"/>
        </w:rPr>
      </w:pPr>
      <w:r>
        <w:rPr>
          <w:lang w:val="en-CA"/>
        </w:rPr>
        <w:t>Place your left and right index fingers on the wall in front of you</w:t>
      </w:r>
      <w:r w:rsidR="009432B1">
        <w:rPr>
          <w:lang w:val="en-CA"/>
        </w:rPr>
        <w:t xml:space="preserve">. </w:t>
      </w:r>
      <w:r>
        <w:rPr>
          <w:lang w:val="en-CA"/>
        </w:rPr>
        <w:t xml:space="preserve">Now, close your eyes and try to touch your nose to the wall so that it lies on a straight line between the two fingers. It is very hard to do this. </w:t>
      </w:r>
      <w:r w:rsidR="0083227D">
        <w:rPr>
          <w:lang w:val="en-CA"/>
        </w:rPr>
        <w:t xml:space="preserve">(I did it in the shower, so that my digits and nose left wet imprints on a glass divider. Usually, the nose came out higher, though it was possible to get it </w:t>
      </w:r>
      <w:r w:rsidR="0006530C">
        <w:rPr>
          <w:lang w:val="en-CA"/>
        </w:rPr>
        <w:t>right by attending carefully.) Again, i</w:t>
      </w:r>
      <w:r w:rsidR="0083227D">
        <w:rPr>
          <w:lang w:val="en-CA"/>
        </w:rPr>
        <w:t>t seems as if touch does not immediately re</w:t>
      </w:r>
      <w:r w:rsidR="009432B1">
        <w:rPr>
          <w:lang w:val="en-CA"/>
        </w:rPr>
        <w:t>present</w:t>
      </w:r>
      <w:r w:rsidR="0083227D">
        <w:rPr>
          <w:lang w:val="en-CA"/>
        </w:rPr>
        <w:t xml:space="preserve"> how parts of your body</w:t>
      </w:r>
      <w:r w:rsidR="009432B1">
        <w:rPr>
          <w:lang w:val="en-CA"/>
        </w:rPr>
        <w:t xml:space="preserve"> </w:t>
      </w:r>
      <w:r w:rsidR="0083227D">
        <w:rPr>
          <w:lang w:val="en-CA"/>
        </w:rPr>
        <w:t xml:space="preserve">are related </w:t>
      </w:r>
      <w:r w:rsidR="0006530C">
        <w:rPr>
          <w:lang w:val="en-CA"/>
        </w:rPr>
        <w:t>to one another relative to the visual representation</w:t>
      </w:r>
      <w:r w:rsidR="0083227D">
        <w:rPr>
          <w:lang w:val="en-CA"/>
        </w:rPr>
        <w:t>.</w:t>
      </w:r>
    </w:p>
    <w:p w14:paraId="0CCAA325" w14:textId="42D540E0" w:rsidR="003360A1" w:rsidRPr="000B2807" w:rsidRDefault="003360A1" w:rsidP="00CF4898">
      <w:pPr>
        <w:pStyle w:val="NoSpacing"/>
        <w:rPr>
          <w:lang w:val="en-CA"/>
        </w:rPr>
      </w:pPr>
      <w:r>
        <w:rPr>
          <w:lang w:val="en-CA"/>
        </w:rPr>
        <w:t>These f</w:t>
      </w:r>
      <w:r w:rsidRPr="00146E20">
        <w:rPr>
          <w:lang w:val="en-CA"/>
        </w:rPr>
        <w:t>ailures</w:t>
      </w:r>
      <w:r w:rsidR="0054754D">
        <w:rPr>
          <w:lang w:val="en-CA"/>
        </w:rPr>
        <w:t>, or limitations,</w:t>
      </w:r>
      <w:r w:rsidRPr="00146E20">
        <w:rPr>
          <w:lang w:val="en-CA"/>
        </w:rPr>
        <w:t xml:space="preserve"> of spat</w:t>
      </w:r>
      <w:r>
        <w:rPr>
          <w:lang w:val="en-CA"/>
        </w:rPr>
        <w:t>ial matching suggest, at the very least, that the perceptual matching of visual and haptic representations of space is imperfect</w:t>
      </w:r>
      <w:r w:rsidRPr="00146E20">
        <w:rPr>
          <w:lang w:val="en-CA"/>
        </w:rPr>
        <w:t>.</w:t>
      </w:r>
      <w:r w:rsidRPr="00146E20">
        <w:rPr>
          <w:rStyle w:val="FootnoteReference"/>
          <w:lang w:val="en-CA"/>
        </w:rPr>
        <w:footnoteReference w:id="5"/>
      </w:r>
      <w:r w:rsidRPr="00146E20">
        <w:rPr>
          <w:lang w:val="en-CA"/>
        </w:rPr>
        <w:t xml:space="preserve">  </w:t>
      </w:r>
      <w:r w:rsidR="000B2807">
        <w:rPr>
          <w:lang w:val="en-CA"/>
        </w:rPr>
        <w:t xml:space="preserve">On the other hand, it seems that the match between vision and audition is smooth: if you hear a sound coming from a particular place, you can spatially relate it to things you see. </w:t>
      </w:r>
      <w:r w:rsidR="00E5235C">
        <w:rPr>
          <w:lang w:val="en-CA"/>
        </w:rPr>
        <w:t xml:space="preserve">In short, there are cross-modal matches of spatial representation as well as limitations of cross-modal matching. </w:t>
      </w:r>
      <w:r w:rsidR="00A5443C">
        <w:rPr>
          <w:lang w:val="en-CA"/>
        </w:rPr>
        <w:t>M</w:t>
      </w:r>
      <w:r w:rsidR="006F6F4E">
        <w:rPr>
          <w:lang w:val="en-CA"/>
        </w:rPr>
        <w:t>y</w:t>
      </w:r>
      <w:r w:rsidR="00A5443C">
        <w:rPr>
          <w:lang w:val="en-CA"/>
        </w:rPr>
        <w:t xml:space="preserve"> pre-modality</w:t>
      </w:r>
      <w:r w:rsidR="006F6F4E">
        <w:rPr>
          <w:lang w:val="en-CA"/>
        </w:rPr>
        <w:t xml:space="preserve"> view has to address</w:t>
      </w:r>
      <w:r w:rsidR="00A5443C">
        <w:rPr>
          <w:lang w:val="en-CA"/>
        </w:rPr>
        <w:t xml:space="preserve"> these limitations. But at </w:t>
      </w:r>
      <w:r w:rsidR="006F6F4E">
        <w:rPr>
          <w:lang w:val="en-CA"/>
        </w:rPr>
        <w:t xml:space="preserve">the very least, </w:t>
      </w:r>
      <w:r w:rsidR="00A5443C">
        <w:rPr>
          <w:lang w:val="en-CA"/>
        </w:rPr>
        <w:t>they show</w:t>
      </w:r>
      <w:r w:rsidR="005F34D5">
        <w:rPr>
          <w:lang w:val="en-CA"/>
        </w:rPr>
        <w:t xml:space="preserve"> that </w:t>
      </w:r>
      <w:r w:rsidR="000B2807">
        <w:rPr>
          <w:lang w:val="en-CA"/>
        </w:rPr>
        <w:t xml:space="preserve">one cannot argue for </w:t>
      </w:r>
      <w:r w:rsidR="00A5443C">
        <w:rPr>
          <w:lang w:val="en-CA"/>
        </w:rPr>
        <w:t>Pre-Modality</w:t>
      </w:r>
      <w:r w:rsidR="000B2807">
        <w:rPr>
          <w:lang w:val="en-CA"/>
        </w:rPr>
        <w:t xml:space="preserve"> </w:t>
      </w:r>
      <w:r w:rsidR="000B2807">
        <w:rPr>
          <w:i/>
          <w:lang w:val="en-CA"/>
        </w:rPr>
        <w:t>a priori</w:t>
      </w:r>
      <w:r w:rsidR="000B2807">
        <w:rPr>
          <w:lang w:val="en-CA"/>
        </w:rPr>
        <w:t>, as Kant seems to do.</w:t>
      </w:r>
      <w:r w:rsidR="00F30129">
        <w:rPr>
          <w:rStyle w:val="FootnoteReference"/>
          <w:lang w:val="en-CA"/>
        </w:rPr>
        <w:footnoteReference w:id="6"/>
      </w:r>
    </w:p>
    <w:p w14:paraId="46D8EED4" w14:textId="343F12AB" w:rsidR="003138AE" w:rsidRPr="003138AE" w:rsidRDefault="00ED1571" w:rsidP="003138AE">
      <w:pPr>
        <w:pStyle w:val="Heading41"/>
      </w:pPr>
      <w:r>
        <w:t>Cognitive Necessity</w:t>
      </w:r>
      <w:r w:rsidR="003138AE">
        <w:t xml:space="preserve"> an</w:t>
      </w:r>
      <w:r w:rsidR="00917875">
        <w:t xml:space="preserve">d </w:t>
      </w:r>
      <w:r w:rsidR="00E11C20">
        <w:t>Pre-Modality</w:t>
      </w:r>
    </w:p>
    <w:p w14:paraId="03F64852" w14:textId="32394660" w:rsidR="001A2F33" w:rsidRDefault="003138AE" w:rsidP="003138AE">
      <w:pPr>
        <w:pStyle w:val="NoSpacing"/>
        <w:rPr>
          <w:lang w:val="en-CA"/>
        </w:rPr>
      </w:pPr>
      <w:r>
        <w:rPr>
          <w:lang w:val="en-CA"/>
        </w:rPr>
        <w:t xml:space="preserve">A </w:t>
      </w:r>
      <w:r w:rsidR="00080E98">
        <w:rPr>
          <w:lang w:val="en-CA"/>
        </w:rPr>
        <w:t>second argument</w:t>
      </w:r>
      <w:r w:rsidR="007F3D1E" w:rsidRPr="00146E20">
        <w:rPr>
          <w:lang w:val="en-CA"/>
        </w:rPr>
        <w:t xml:space="preserve"> appeals to cognitive necessity. </w:t>
      </w:r>
      <w:r w:rsidR="00C02314" w:rsidRPr="00146E20">
        <w:rPr>
          <w:lang w:val="en-CA"/>
        </w:rPr>
        <w:t>W</w:t>
      </w:r>
      <w:r w:rsidR="007F3D1E" w:rsidRPr="00146E20">
        <w:rPr>
          <w:lang w:val="en-CA"/>
        </w:rPr>
        <w:t xml:space="preserve">e cannot conceive </w:t>
      </w:r>
      <w:r w:rsidR="009B1A8D" w:rsidRPr="00146E20">
        <w:rPr>
          <w:lang w:val="en-CA"/>
        </w:rPr>
        <w:t xml:space="preserve">of </w:t>
      </w:r>
      <w:r w:rsidR="0008509F" w:rsidRPr="00146E20">
        <w:rPr>
          <w:i/>
          <w:lang w:val="en-CA"/>
        </w:rPr>
        <w:t xml:space="preserve">perceived </w:t>
      </w:r>
      <w:r w:rsidR="007F3D1E" w:rsidRPr="00146E20">
        <w:rPr>
          <w:lang w:val="en-CA"/>
        </w:rPr>
        <w:t>space as other than</w:t>
      </w:r>
      <w:r w:rsidR="00AF6870" w:rsidRPr="00146E20">
        <w:rPr>
          <w:lang w:val="en-CA"/>
        </w:rPr>
        <w:t xml:space="preserve"> three-dimensional and Euclidean</w:t>
      </w:r>
      <w:r>
        <w:rPr>
          <w:lang w:val="en-CA"/>
        </w:rPr>
        <w:t>, Kant</w:t>
      </w:r>
      <w:r w:rsidR="0044743B">
        <w:rPr>
          <w:lang w:val="en-CA"/>
        </w:rPr>
        <w:t xml:space="preserve"> says</w:t>
      </w:r>
      <w:r w:rsidR="00656973" w:rsidRPr="00146E20">
        <w:rPr>
          <w:lang w:val="en-CA"/>
        </w:rPr>
        <w:t>;</w:t>
      </w:r>
      <w:r w:rsidR="00275FAA" w:rsidRPr="00146E20">
        <w:rPr>
          <w:rStyle w:val="FootnoteReference"/>
          <w:lang w:val="en-CA"/>
        </w:rPr>
        <w:footnoteReference w:id="7"/>
      </w:r>
      <w:r w:rsidR="00656973" w:rsidRPr="00146E20">
        <w:rPr>
          <w:lang w:val="en-CA"/>
        </w:rPr>
        <w:t xml:space="preserve"> t</w:t>
      </w:r>
      <w:r w:rsidR="007F3D1E" w:rsidRPr="00146E20">
        <w:rPr>
          <w:lang w:val="en-CA"/>
        </w:rPr>
        <w:t xml:space="preserve">hese features </w:t>
      </w:r>
      <w:r w:rsidR="009B1A8D" w:rsidRPr="00146E20">
        <w:rPr>
          <w:lang w:val="en-CA"/>
        </w:rPr>
        <w:t xml:space="preserve">of space </w:t>
      </w:r>
      <w:r w:rsidR="00656973" w:rsidRPr="00146E20">
        <w:rPr>
          <w:lang w:val="en-CA"/>
        </w:rPr>
        <w:t>are “</w:t>
      </w:r>
      <w:proofErr w:type="spellStart"/>
      <w:r w:rsidR="00656973" w:rsidRPr="00146E20">
        <w:rPr>
          <w:lang w:val="en-CA"/>
        </w:rPr>
        <w:t>apodeictic</w:t>
      </w:r>
      <w:proofErr w:type="spellEnd"/>
      <w:r w:rsidR="00656973" w:rsidRPr="00146E20">
        <w:rPr>
          <w:lang w:val="en-CA"/>
        </w:rPr>
        <w:t>.”</w:t>
      </w:r>
      <w:r w:rsidR="00AF6870" w:rsidRPr="00146E20">
        <w:rPr>
          <w:lang w:val="en-CA"/>
        </w:rPr>
        <w:t xml:space="preserve"> </w:t>
      </w:r>
      <w:r w:rsidR="00C02314" w:rsidRPr="00146E20">
        <w:rPr>
          <w:lang w:val="en-CA"/>
        </w:rPr>
        <w:t xml:space="preserve">But </w:t>
      </w:r>
      <w:r w:rsidR="000A2ED6">
        <w:rPr>
          <w:lang w:val="en-CA"/>
        </w:rPr>
        <w:t xml:space="preserve">nothing that </w:t>
      </w:r>
      <w:r w:rsidR="00C02314" w:rsidRPr="00146E20">
        <w:rPr>
          <w:lang w:val="en-CA"/>
        </w:rPr>
        <w:t xml:space="preserve">we learn through the senses </w:t>
      </w:r>
      <w:r w:rsidR="00BE571C">
        <w:rPr>
          <w:lang w:val="en-CA"/>
        </w:rPr>
        <w:t xml:space="preserve">is </w:t>
      </w:r>
      <w:proofErr w:type="spellStart"/>
      <w:r w:rsidR="00BE571C">
        <w:rPr>
          <w:lang w:val="en-CA"/>
        </w:rPr>
        <w:t>apodeictic</w:t>
      </w:r>
      <w:proofErr w:type="spellEnd"/>
      <w:r w:rsidR="00BE571C">
        <w:rPr>
          <w:lang w:val="en-CA"/>
        </w:rPr>
        <w:t>: any empirical</w:t>
      </w:r>
      <w:r w:rsidR="00CF4898">
        <w:rPr>
          <w:lang w:val="en-CA"/>
        </w:rPr>
        <w:t xml:space="preserve"> proposition</w:t>
      </w:r>
      <w:r w:rsidR="000A2ED6">
        <w:rPr>
          <w:lang w:val="en-CA"/>
        </w:rPr>
        <w:t xml:space="preserve"> </w:t>
      </w:r>
      <w:r w:rsidR="00C02314" w:rsidRPr="00146E20">
        <w:rPr>
          <w:lang w:val="en-CA"/>
        </w:rPr>
        <w:t xml:space="preserve">can be conceived to be otherwise. </w:t>
      </w:r>
      <w:r w:rsidR="00656973" w:rsidRPr="00146E20">
        <w:rPr>
          <w:lang w:val="en-CA"/>
        </w:rPr>
        <w:t xml:space="preserve">It follows that </w:t>
      </w:r>
      <w:r w:rsidR="00CF4898">
        <w:rPr>
          <w:lang w:val="en-CA"/>
        </w:rPr>
        <w:t xml:space="preserve">the </w:t>
      </w:r>
      <w:r w:rsidR="00656973" w:rsidRPr="00146E20">
        <w:rPr>
          <w:lang w:val="en-CA"/>
        </w:rPr>
        <w:t xml:space="preserve">three-dimensional Euclidean character of space </w:t>
      </w:r>
      <w:r w:rsidR="007F3D1E" w:rsidRPr="00146E20">
        <w:rPr>
          <w:lang w:val="en-CA"/>
        </w:rPr>
        <w:t xml:space="preserve">must </w:t>
      </w:r>
      <w:r w:rsidR="00480FE1" w:rsidRPr="00146E20">
        <w:rPr>
          <w:lang w:val="en-CA"/>
        </w:rPr>
        <w:t xml:space="preserve">be known </w:t>
      </w:r>
      <w:r w:rsidR="00480FE1" w:rsidRPr="00146E20">
        <w:rPr>
          <w:i/>
          <w:lang w:val="en-CA"/>
        </w:rPr>
        <w:t>a priori</w:t>
      </w:r>
      <w:r w:rsidR="007F3D1E" w:rsidRPr="00146E20">
        <w:rPr>
          <w:lang w:val="en-CA"/>
        </w:rPr>
        <w:t xml:space="preserve">, not </w:t>
      </w:r>
      <w:r w:rsidR="00F64805" w:rsidRPr="00146E20">
        <w:rPr>
          <w:lang w:val="en-CA"/>
        </w:rPr>
        <w:t xml:space="preserve">inferred </w:t>
      </w:r>
      <w:r w:rsidR="007F3D1E" w:rsidRPr="00146E20">
        <w:rPr>
          <w:lang w:val="en-CA"/>
        </w:rPr>
        <w:t xml:space="preserve">from the data provided by sensation. </w:t>
      </w:r>
      <w:r w:rsidR="0044743B">
        <w:rPr>
          <w:lang w:val="en-CA"/>
        </w:rPr>
        <w:t xml:space="preserve">(Actual measurements tend to show that haptic representations of space depart significantly from Euclidean structure: see, for example, </w:t>
      </w:r>
      <w:proofErr w:type="spellStart"/>
      <w:r w:rsidR="0044743B">
        <w:rPr>
          <w:lang w:val="en-CA"/>
        </w:rPr>
        <w:t>Kappers</w:t>
      </w:r>
      <w:proofErr w:type="spellEnd"/>
      <w:r w:rsidR="0044743B">
        <w:rPr>
          <w:lang w:val="en-CA"/>
        </w:rPr>
        <w:t xml:space="preserve"> and </w:t>
      </w:r>
      <w:proofErr w:type="spellStart"/>
      <w:r w:rsidR="0044743B">
        <w:rPr>
          <w:lang w:val="en-CA"/>
        </w:rPr>
        <w:t>Koenderink</w:t>
      </w:r>
      <w:proofErr w:type="spellEnd"/>
      <w:r w:rsidR="0044743B">
        <w:rPr>
          <w:lang w:val="en-CA"/>
        </w:rPr>
        <w:t xml:space="preserve"> 1999.</w:t>
      </w:r>
      <w:r w:rsidR="00F975CD">
        <w:rPr>
          <w:lang w:val="en-CA"/>
        </w:rPr>
        <w:t xml:space="preserve"> So even if Kant is right about cognitive necessity, he is wrong </w:t>
      </w:r>
      <w:r w:rsidR="00D51025">
        <w:rPr>
          <w:lang w:val="en-CA"/>
        </w:rPr>
        <w:t xml:space="preserve">about </w:t>
      </w:r>
      <w:r w:rsidR="0006530C">
        <w:rPr>
          <w:lang w:val="en-CA"/>
        </w:rPr>
        <w:t xml:space="preserve">the content of these cognitive necessities, and in particular </w:t>
      </w:r>
      <w:r w:rsidR="00F975CD">
        <w:rPr>
          <w:lang w:val="en-CA"/>
        </w:rPr>
        <w:t>about perceived space being Euclidean.</w:t>
      </w:r>
      <w:r w:rsidR="0044743B">
        <w:rPr>
          <w:lang w:val="en-CA"/>
        </w:rPr>
        <w:t>)</w:t>
      </w:r>
      <w:r w:rsidR="00AB6327">
        <w:rPr>
          <w:lang w:val="en-CA"/>
        </w:rPr>
        <w:t xml:space="preserve"> He argues further that o</w:t>
      </w:r>
      <w:r w:rsidR="00BE571C">
        <w:rPr>
          <w:lang w:val="en-CA"/>
        </w:rPr>
        <w:t xml:space="preserve">nly those propositions that are known by the senses are confined to a single modality. </w:t>
      </w:r>
      <w:r w:rsidR="00AB6327">
        <w:rPr>
          <w:lang w:val="en-CA"/>
        </w:rPr>
        <w:t>(See below.)</w:t>
      </w:r>
    </w:p>
    <w:p w14:paraId="7230ADB8" w14:textId="462F4377" w:rsidR="007A168A" w:rsidRPr="00146E20" w:rsidRDefault="001A2F33" w:rsidP="004256FE">
      <w:pPr>
        <w:rPr>
          <w:lang w:val="en-CA"/>
        </w:rPr>
      </w:pPr>
      <w:r>
        <w:rPr>
          <w:lang w:val="en-CA"/>
        </w:rPr>
        <w:t xml:space="preserve">Kant </w:t>
      </w:r>
      <w:r w:rsidR="00091F65">
        <w:rPr>
          <w:lang w:val="en-CA"/>
        </w:rPr>
        <w:t>rightly</w:t>
      </w:r>
      <w:r>
        <w:rPr>
          <w:lang w:val="en-CA"/>
        </w:rPr>
        <w:t xml:space="preserve"> thought that this</w:t>
      </w:r>
      <w:r w:rsidR="007A6874" w:rsidRPr="00146E20">
        <w:rPr>
          <w:lang w:val="en-CA"/>
        </w:rPr>
        <w:t xml:space="preserve"> a</w:t>
      </w:r>
      <w:r>
        <w:rPr>
          <w:lang w:val="en-CA"/>
        </w:rPr>
        <w:t>rgument</w:t>
      </w:r>
      <w:r w:rsidR="007F3D1E" w:rsidRPr="00146E20">
        <w:rPr>
          <w:lang w:val="en-CA"/>
        </w:rPr>
        <w:t xml:space="preserve"> support</w:t>
      </w:r>
      <w:r>
        <w:rPr>
          <w:lang w:val="en-CA"/>
        </w:rPr>
        <w:t>s</w:t>
      </w:r>
      <w:r w:rsidR="007F3D1E" w:rsidRPr="00146E20">
        <w:rPr>
          <w:lang w:val="en-CA"/>
        </w:rPr>
        <w:t xml:space="preserve"> </w:t>
      </w:r>
      <w:r w:rsidR="007A6874" w:rsidRPr="00146E20">
        <w:rPr>
          <w:lang w:val="en-CA"/>
        </w:rPr>
        <w:t xml:space="preserve">the idea </w:t>
      </w:r>
      <w:r w:rsidR="00FA4B21" w:rsidRPr="00146E20">
        <w:rPr>
          <w:lang w:val="en-CA"/>
        </w:rPr>
        <w:t xml:space="preserve">that </w:t>
      </w:r>
      <w:r w:rsidR="00F2705D" w:rsidRPr="00146E20">
        <w:rPr>
          <w:lang w:val="en-CA"/>
        </w:rPr>
        <w:t xml:space="preserve">our </w:t>
      </w:r>
      <w:r w:rsidR="007A6874" w:rsidRPr="00146E20">
        <w:rPr>
          <w:lang w:val="en-CA"/>
        </w:rPr>
        <w:t xml:space="preserve">perceptual representation </w:t>
      </w:r>
      <w:r w:rsidR="0048355B" w:rsidRPr="00146E20">
        <w:rPr>
          <w:lang w:val="en-CA"/>
        </w:rPr>
        <w:t xml:space="preserve">of space is not arrived at </w:t>
      </w:r>
      <w:r w:rsidR="00F2705D" w:rsidRPr="00146E20">
        <w:rPr>
          <w:lang w:val="en-CA"/>
        </w:rPr>
        <w:t>discursively</w:t>
      </w:r>
      <w:r w:rsidR="00AF6870" w:rsidRPr="00146E20">
        <w:rPr>
          <w:lang w:val="en-CA"/>
        </w:rPr>
        <w:t>,</w:t>
      </w:r>
      <w:r w:rsidR="00E31366" w:rsidRPr="00146E20">
        <w:rPr>
          <w:lang w:val="en-CA"/>
        </w:rPr>
        <w:t xml:space="preserve"> i.e.</w:t>
      </w:r>
      <w:r w:rsidR="00F2705D" w:rsidRPr="00146E20">
        <w:rPr>
          <w:lang w:val="en-CA"/>
        </w:rPr>
        <w:t xml:space="preserve"> by induction</w:t>
      </w:r>
      <w:r w:rsidR="0048355B" w:rsidRPr="00146E20">
        <w:rPr>
          <w:lang w:val="en-CA"/>
        </w:rPr>
        <w:t>, but is rather</w:t>
      </w:r>
      <w:r w:rsidR="00694041" w:rsidRPr="00146E20">
        <w:rPr>
          <w:lang w:val="en-CA"/>
        </w:rPr>
        <w:t xml:space="preserve"> an</w:t>
      </w:r>
      <w:r w:rsidR="0048355B" w:rsidRPr="00146E20">
        <w:rPr>
          <w:lang w:val="en-CA"/>
        </w:rPr>
        <w:t xml:space="preserve"> </w:t>
      </w:r>
      <w:r w:rsidR="00F975CD">
        <w:rPr>
          <w:lang w:val="en-CA"/>
        </w:rPr>
        <w:t>“</w:t>
      </w:r>
      <w:r w:rsidR="0048355B" w:rsidRPr="00146E20">
        <w:rPr>
          <w:i/>
          <w:lang w:val="en-CA"/>
        </w:rPr>
        <w:t>a priori</w:t>
      </w:r>
      <w:r w:rsidR="00F975CD">
        <w:rPr>
          <w:i/>
          <w:lang w:val="en-CA"/>
        </w:rPr>
        <w:t xml:space="preserve"> </w:t>
      </w:r>
      <w:r w:rsidR="00F975CD">
        <w:rPr>
          <w:lang w:val="en-CA"/>
        </w:rPr>
        <w:t>intuition</w:t>
      </w:r>
      <w:r w:rsidR="00AE6F57" w:rsidRPr="00146E20">
        <w:rPr>
          <w:lang w:val="en-CA"/>
        </w:rPr>
        <w:t>.</w:t>
      </w:r>
      <w:r w:rsidR="00F975CD">
        <w:rPr>
          <w:lang w:val="en-CA"/>
        </w:rPr>
        <w:t>”</w:t>
      </w:r>
      <w:r w:rsidR="00AE6F57" w:rsidRPr="00146E20">
        <w:rPr>
          <w:i/>
          <w:lang w:val="en-CA"/>
        </w:rPr>
        <w:t xml:space="preserve"> </w:t>
      </w:r>
      <w:r w:rsidR="0083227D">
        <w:rPr>
          <w:lang w:val="en-CA"/>
        </w:rPr>
        <w:t xml:space="preserve">(It’s an “intuition” because space is apparently an object of the senses.) </w:t>
      </w:r>
      <w:r w:rsidR="00A1002F">
        <w:rPr>
          <w:lang w:val="en-CA"/>
        </w:rPr>
        <w:t xml:space="preserve">Of course, </w:t>
      </w:r>
      <w:r w:rsidR="00BE571C">
        <w:rPr>
          <w:lang w:val="en-CA"/>
        </w:rPr>
        <w:t>the</w:t>
      </w:r>
      <w:r w:rsidR="00303D30" w:rsidRPr="00146E20">
        <w:rPr>
          <w:lang w:val="en-CA"/>
        </w:rPr>
        <w:t xml:space="preserve"> argument does not show that there is no </w:t>
      </w:r>
      <w:r w:rsidR="00303D30" w:rsidRPr="00146E20">
        <w:rPr>
          <w:i/>
          <w:lang w:val="en-CA"/>
        </w:rPr>
        <w:t xml:space="preserve">a posteriori </w:t>
      </w:r>
      <w:r w:rsidR="00303D30" w:rsidRPr="00146E20">
        <w:rPr>
          <w:lang w:val="en-CA"/>
        </w:rPr>
        <w:t xml:space="preserve">component in spatial perceptions. Obviously, I can only know by looking </w:t>
      </w:r>
      <w:r w:rsidR="005D123F" w:rsidRPr="00146E20">
        <w:rPr>
          <w:lang w:val="en-CA"/>
        </w:rPr>
        <w:t>(or by feeling by touch)</w:t>
      </w:r>
      <w:r w:rsidR="00303D30" w:rsidRPr="00146E20">
        <w:rPr>
          <w:lang w:val="en-CA"/>
        </w:rPr>
        <w:t xml:space="preserve"> that my pen is to the right of my keyboard, not to the left. </w:t>
      </w:r>
      <w:r w:rsidR="00363430">
        <w:rPr>
          <w:lang w:val="en-CA"/>
        </w:rPr>
        <w:t xml:space="preserve">(This is the triangle inequality.) </w:t>
      </w:r>
      <w:r w:rsidR="00303D30" w:rsidRPr="00146E20">
        <w:rPr>
          <w:lang w:val="en-CA"/>
        </w:rPr>
        <w:t>Nevertheless, there ar</w:t>
      </w:r>
      <w:r w:rsidR="00C408FB" w:rsidRPr="00146E20">
        <w:rPr>
          <w:lang w:val="en-CA"/>
        </w:rPr>
        <w:t xml:space="preserve">e </w:t>
      </w:r>
      <w:proofErr w:type="spellStart"/>
      <w:r w:rsidR="00C408FB" w:rsidRPr="00146E20">
        <w:rPr>
          <w:lang w:val="en-CA"/>
        </w:rPr>
        <w:t>apodeictic</w:t>
      </w:r>
      <w:proofErr w:type="spellEnd"/>
      <w:r w:rsidR="00C408FB" w:rsidRPr="00146E20">
        <w:rPr>
          <w:lang w:val="en-CA"/>
        </w:rPr>
        <w:t xml:space="preserve"> </w:t>
      </w:r>
      <w:r w:rsidR="00303D30" w:rsidRPr="00146E20">
        <w:rPr>
          <w:lang w:val="en-CA"/>
        </w:rPr>
        <w:t xml:space="preserve">aspects of my perceptions of spatial arrangement. </w:t>
      </w:r>
      <w:r w:rsidR="0083227D">
        <w:rPr>
          <w:lang w:val="en-CA"/>
        </w:rPr>
        <w:t>For instance</w:t>
      </w:r>
      <w:r w:rsidR="003A3BE1" w:rsidRPr="00146E20">
        <w:rPr>
          <w:lang w:val="en-CA"/>
        </w:rPr>
        <w:t xml:space="preserve">, </w:t>
      </w:r>
      <w:r w:rsidR="00690492">
        <w:rPr>
          <w:lang w:val="en-CA"/>
        </w:rPr>
        <w:t xml:space="preserve">I </w:t>
      </w:r>
      <w:r w:rsidR="003A3BE1" w:rsidRPr="00146E20">
        <w:rPr>
          <w:lang w:val="en-CA"/>
        </w:rPr>
        <w:t xml:space="preserve">cannot perceive something </w:t>
      </w:r>
      <w:r w:rsidR="0083227D">
        <w:rPr>
          <w:lang w:val="en-CA"/>
        </w:rPr>
        <w:t xml:space="preserve">as being </w:t>
      </w:r>
      <w:r w:rsidR="003A3BE1" w:rsidRPr="00146E20">
        <w:rPr>
          <w:lang w:val="en-CA"/>
        </w:rPr>
        <w:t xml:space="preserve">external without perceiving it as </w:t>
      </w:r>
      <w:r w:rsidR="00690492">
        <w:rPr>
          <w:lang w:val="en-CA"/>
        </w:rPr>
        <w:t xml:space="preserve">being </w:t>
      </w:r>
      <w:r w:rsidR="003A3BE1" w:rsidRPr="00146E20">
        <w:rPr>
          <w:lang w:val="en-CA"/>
        </w:rPr>
        <w:t>somewhere. Moreover, certain spatial relations are</w:t>
      </w:r>
      <w:r w:rsidR="00303D30" w:rsidRPr="00146E20">
        <w:rPr>
          <w:lang w:val="en-CA"/>
        </w:rPr>
        <w:t xml:space="preserve"> </w:t>
      </w:r>
      <w:proofErr w:type="spellStart"/>
      <w:r w:rsidR="00CF4898">
        <w:rPr>
          <w:lang w:val="en-CA"/>
        </w:rPr>
        <w:t>apodeictic</w:t>
      </w:r>
      <w:proofErr w:type="spellEnd"/>
      <w:r w:rsidR="00CF4898">
        <w:rPr>
          <w:lang w:val="en-CA"/>
        </w:rPr>
        <w:t xml:space="preserve"> despite being perceived:</w:t>
      </w:r>
      <w:r w:rsidR="00303D30" w:rsidRPr="00146E20">
        <w:rPr>
          <w:lang w:val="en-CA"/>
        </w:rPr>
        <w:t xml:space="preserve"> for example, that the straight pa</w:t>
      </w:r>
      <w:r w:rsidR="00C408FB" w:rsidRPr="00146E20">
        <w:rPr>
          <w:lang w:val="en-CA"/>
        </w:rPr>
        <w:t xml:space="preserve">th from my pen to my keyboard </w:t>
      </w:r>
      <w:r w:rsidR="003A3BE1" w:rsidRPr="00146E20">
        <w:rPr>
          <w:lang w:val="en-CA"/>
        </w:rPr>
        <w:t xml:space="preserve">is </w:t>
      </w:r>
      <w:r w:rsidR="00303D30" w:rsidRPr="00146E20">
        <w:rPr>
          <w:lang w:val="en-CA"/>
        </w:rPr>
        <w:t>shorter than</w:t>
      </w:r>
      <w:r w:rsidR="009441E8" w:rsidRPr="00146E20">
        <w:rPr>
          <w:lang w:val="en-CA"/>
        </w:rPr>
        <w:t xml:space="preserve"> the more circuitous</w:t>
      </w:r>
      <w:r w:rsidR="003A3BE1" w:rsidRPr="00146E20">
        <w:rPr>
          <w:lang w:val="en-CA"/>
        </w:rPr>
        <w:t xml:space="preserve"> route via the computer monitor.</w:t>
      </w:r>
      <w:r w:rsidR="009441E8" w:rsidRPr="00146E20">
        <w:rPr>
          <w:lang w:val="en-CA"/>
        </w:rPr>
        <w:t xml:space="preserve"> </w:t>
      </w:r>
      <w:r w:rsidR="00E00444" w:rsidRPr="00146E20">
        <w:rPr>
          <w:lang w:val="en-CA"/>
        </w:rPr>
        <w:t xml:space="preserve">It is implicit in my perception of these three </w:t>
      </w:r>
      <w:r w:rsidR="00CB49C3">
        <w:rPr>
          <w:lang w:val="en-CA"/>
        </w:rPr>
        <w:t>thing</w:t>
      </w:r>
      <w:r w:rsidR="00E00444" w:rsidRPr="00146E20">
        <w:rPr>
          <w:lang w:val="en-CA"/>
        </w:rPr>
        <w:t xml:space="preserve">s </w:t>
      </w:r>
      <w:r w:rsidR="00B41D76">
        <w:rPr>
          <w:lang w:val="en-CA"/>
        </w:rPr>
        <w:t>that</w:t>
      </w:r>
      <w:r w:rsidR="00E00444" w:rsidRPr="00146E20">
        <w:rPr>
          <w:i/>
          <w:lang w:val="en-CA"/>
        </w:rPr>
        <w:t xml:space="preserve"> </w:t>
      </w:r>
      <w:r w:rsidR="00091F65">
        <w:rPr>
          <w:i/>
          <w:lang w:val="en-CA"/>
        </w:rPr>
        <w:t>in virtue of appearing straight</w:t>
      </w:r>
      <w:r w:rsidR="0083227D">
        <w:rPr>
          <w:lang w:val="en-CA"/>
        </w:rPr>
        <w:t xml:space="preserve">, a line </w:t>
      </w:r>
      <w:r w:rsidR="00091F65">
        <w:rPr>
          <w:lang w:val="en-CA"/>
        </w:rPr>
        <w:t>appears to be</w:t>
      </w:r>
      <w:r w:rsidR="00C408FB" w:rsidRPr="00146E20">
        <w:rPr>
          <w:lang w:val="en-CA"/>
        </w:rPr>
        <w:t xml:space="preserve"> the shortest distance between two points</w:t>
      </w:r>
      <w:r w:rsidR="005D123F" w:rsidRPr="00146E20">
        <w:rPr>
          <w:lang w:val="en-CA"/>
        </w:rPr>
        <w:t>.</w:t>
      </w:r>
      <w:r w:rsidR="00C408FB" w:rsidRPr="00146E20">
        <w:rPr>
          <w:rStyle w:val="FootnoteReference"/>
          <w:lang w:val="en-CA"/>
        </w:rPr>
        <w:footnoteReference w:id="8"/>
      </w:r>
      <w:r w:rsidR="005D123F" w:rsidRPr="00146E20">
        <w:rPr>
          <w:lang w:val="en-CA"/>
        </w:rPr>
        <w:t xml:space="preserve"> This kind of idea is </w:t>
      </w:r>
      <w:r w:rsidR="00091F65">
        <w:rPr>
          <w:lang w:val="en-CA"/>
        </w:rPr>
        <w:t>constitutive of what Kant calls the</w:t>
      </w:r>
      <w:r w:rsidR="005D123F" w:rsidRPr="00146E20">
        <w:rPr>
          <w:lang w:val="en-CA"/>
        </w:rPr>
        <w:t xml:space="preserve"> </w:t>
      </w:r>
      <w:r w:rsidR="005D123F" w:rsidRPr="00146E20">
        <w:rPr>
          <w:i/>
          <w:lang w:val="en-CA"/>
        </w:rPr>
        <w:t xml:space="preserve">a priori </w:t>
      </w:r>
      <w:r w:rsidR="005D123F" w:rsidRPr="00146E20">
        <w:rPr>
          <w:lang w:val="en-CA"/>
        </w:rPr>
        <w:t>intuition</w:t>
      </w:r>
      <w:r w:rsidR="00091F65">
        <w:rPr>
          <w:lang w:val="en-CA"/>
        </w:rPr>
        <w:t xml:space="preserve"> of space</w:t>
      </w:r>
      <w:r w:rsidR="005D123F" w:rsidRPr="00146E20">
        <w:rPr>
          <w:lang w:val="en-CA"/>
        </w:rPr>
        <w:t xml:space="preserve">.  </w:t>
      </w:r>
      <w:r w:rsidR="00303D30" w:rsidRPr="00146E20">
        <w:rPr>
          <w:lang w:val="en-CA"/>
        </w:rPr>
        <w:t xml:space="preserve"> </w:t>
      </w:r>
    </w:p>
    <w:p w14:paraId="4E497E72" w14:textId="4EB3046F" w:rsidR="00DA2BC1" w:rsidRPr="00146E20" w:rsidRDefault="00E00444" w:rsidP="007A168A">
      <w:pPr>
        <w:rPr>
          <w:lang w:val="en-CA"/>
        </w:rPr>
      </w:pPr>
      <w:r w:rsidRPr="00146E20">
        <w:rPr>
          <w:lang w:val="en-CA"/>
        </w:rPr>
        <w:t>Thus understood</w:t>
      </w:r>
      <w:r w:rsidR="005D123F" w:rsidRPr="00146E20">
        <w:rPr>
          <w:lang w:val="en-CA"/>
        </w:rPr>
        <w:t xml:space="preserve">, </w:t>
      </w:r>
      <w:r w:rsidR="00690492">
        <w:rPr>
          <w:lang w:val="en-CA"/>
        </w:rPr>
        <w:t xml:space="preserve">however, </w:t>
      </w:r>
      <w:r w:rsidR="005D123F" w:rsidRPr="00146E20">
        <w:rPr>
          <w:lang w:val="en-CA"/>
        </w:rPr>
        <w:t>our ideas about spati</w:t>
      </w:r>
      <w:r w:rsidR="00221F73">
        <w:rPr>
          <w:lang w:val="en-CA"/>
        </w:rPr>
        <w:t>otempor</w:t>
      </w:r>
      <w:r w:rsidR="005D123F" w:rsidRPr="00146E20">
        <w:rPr>
          <w:lang w:val="en-CA"/>
        </w:rPr>
        <w:t xml:space="preserve">al structure are not our only </w:t>
      </w:r>
      <w:r w:rsidR="005D123F" w:rsidRPr="00146E20">
        <w:rPr>
          <w:i/>
          <w:lang w:val="en-CA"/>
        </w:rPr>
        <w:t xml:space="preserve">a priori </w:t>
      </w:r>
      <w:r w:rsidR="005D123F" w:rsidRPr="00146E20">
        <w:rPr>
          <w:lang w:val="en-CA"/>
        </w:rPr>
        <w:t>intuitions. C</w:t>
      </w:r>
      <w:r w:rsidR="007A168A" w:rsidRPr="00146E20">
        <w:rPr>
          <w:lang w:val="en-CA"/>
        </w:rPr>
        <w:t xml:space="preserve">onsider the representation of </w:t>
      </w:r>
      <w:r w:rsidR="005D123F" w:rsidRPr="00146E20">
        <w:rPr>
          <w:lang w:val="en-CA"/>
        </w:rPr>
        <w:t>colour</w:t>
      </w:r>
      <w:r w:rsidR="00B41D76">
        <w:rPr>
          <w:lang w:val="en-CA"/>
        </w:rPr>
        <w:t>. The</w:t>
      </w:r>
      <w:r w:rsidR="007A168A" w:rsidRPr="00146E20">
        <w:rPr>
          <w:lang w:val="en-CA"/>
        </w:rPr>
        <w:t xml:space="preserve"> </w:t>
      </w:r>
      <w:r w:rsidR="00B41D76" w:rsidRPr="00B41D76">
        <w:rPr>
          <w:lang w:val="en-CA"/>
        </w:rPr>
        <w:t>visual</w:t>
      </w:r>
      <w:r w:rsidR="007A168A" w:rsidRPr="00146E20">
        <w:rPr>
          <w:lang w:val="en-CA"/>
        </w:rPr>
        <w:t xml:space="preserve"> aware</w:t>
      </w:r>
      <w:r w:rsidR="00B41D76">
        <w:rPr>
          <w:lang w:val="en-CA"/>
        </w:rPr>
        <w:t>ness</w:t>
      </w:r>
      <w:r w:rsidR="007A168A" w:rsidRPr="00146E20">
        <w:rPr>
          <w:lang w:val="en-CA"/>
        </w:rPr>
        <w:t xml:space="preserve"> of colour </w:t>
      </w:r>
      <w:r w:rsidR="00B41D76">
        <w:rPr>
          <w:lang w:val="en-CA"/>
        </w:rPr>
        <w:t xml:space="preserve">also carries </w:t>
      </w:r>
      <w:proofErr w:type="spellStart"/>
      <w:r w:rsidR="00091F65">
        <w:rPr>
          <w:lang w:val="en-CA"/>
        </w:rPr>
        <w:t>apodeictic</w:t>
      </w:r>
      <w:proofErr w:type="spellEnd"/>
      <w:r w:rsidR="00091F65">
        <w:rPr>
          <w:lang w:val="en-CA"/>
        </w:rPr>
        <w:t xml:space="preserve"> awareness of certain relations among the colours</w:t>
      </w:r>
      <w:r w:rsidR="007A168A" w:rsidRPr="00146E20">
        <w:rPr>
          <w:lang w:val="en-CA"/>
        </w:rPr>
        <w:t xml:space="preserve">. </w:t>
      </w:r>
      <w:r w:rsidR="005D123F" w:rsidRPr="00146E20">
        <w:rPr>
          <w:lang w:val="en-CA"/>
        </w:rPr>
        <w:t>For example,</w:t>
      </w:r>
      <w:r w:rsidR="00B41D76">
        <w:rPr>
          <w:lang w:val="en-CA"/>
        </w:rPr>
        <w:t xml:space="preserve"> one cannot </w:t>
      </w:r>
      <w:r w:rsidR="002B5B59">
        <w:rPr>
          <w:lang w:val="en-CA"/>
        </w:rPr>
        <w:t>experience anything as</w:t>
      </w:r>
      <w:r w:rsidR="008D35F4">
        <w:rPr>
          <w:lang w:val="en-CA"/>
        </w:rPr>
        <w:t xml:space="preserve"> </w:t>
      </w:r>
      <w:r w:rsidR="00B41D76" w:rsidRPr="002B5B59">
        <w:rPr>
          <w:lang w:val="en-CA"/>
        </w:rPr>
        <w:t>orange</w:t>
      </w:r>
      <w:r w:rsidR="00B41D76">
        <w:rPr>
          <w:i/>
          <w:lang w:val="en-CA"/>
        </w:rPr>
        <w:t xml:space="preserve"> </w:t>
      </w:r>
      <w:r w:rsidR="00B41D76">
        <w:rPr>
          <w:lang w:val="en-CA"/>
        </w:rPr>
        <w:t xml:space="preserve">without </w:t>
      </w:r>
      <w:r w:rsidR="002B5B59">
        <w:rPr>
          <w:lang w:val="en-CA"/>
        </w:rPr>
        <w:t>experiencing it as containing</w:t>
      </w:r>
      <w:r w:rsidR="00B41D76">
        <w:rPr>
          <w:lang w:val="en-CA"/>
        </w:rPr>
        <w:t xml:space="preserve"> a mixture of </w:t>
      </w:r>
      <w:r w:rsidR="00B41D76" w:rsidRPr="00C470C0">
        <w:rPr>
          <w:i/>
          <w:lang w:val="en-CA"/>
        </w:rPr>
        <w:t>yellow</w:t>
      </w:r>
      <w:r w:rsidR="00C470C0">
        <w:rPr>
          <w:i/>
          <w:lang w:val="en-CA"/>
        </w:rPr>
        <w:t>ish</w:t>
      </w:r>
      <w:r w:rsidR="00B41D76">
        <w:rPr>
          <w:i/>
          <w:lang w:val="en-CA"/>
        </w:rPr>
        <w:t xml:space="preserve"> </w:t>
      </w:r>
      <w:r w:rsidR="00B41D76">
        <w:rPr>
          <w:lang w:val="en-CA"/>
        </w:rPr>
        <w:t xml:space="preserve">and </w:t>
      </w:r>
      <w:r w:rsidR="00B41D76" w:rsidRPr="00C470C0">
        <w:rPr>
          <w:i/>
          <w:lang w:val="en-CA"/>
        </w:rPr>
        <w:t>red</w:t>
      </w:r>
      <w:r w:rsidR="00C470C0">
        <w:rPr>
          <w:i/>
          <w:lang w:val="en-CA"/>
        </w:rPr>
        <w:t xml:space="preserve">dish </w:t>
      </w:r>
      <w:r w:rsidR="00C470C0">
        <w:rPr>
          <w:lang w:val="en-CA"/>
        </w:rPr>
        <w:t>components</w:t>
      </w:r>
      <w:r w:rsidR="008D35F4">
        <w:rPr>
          <w:lang w:val="en-CA"/>
        </w:rPr>
        <w:t>.</w:t>
      </w:r>
      <w:r w:rsidR="000208AD">
        <w:rPr>
          <w:lang w:val="en-CA"/>
        </w:rPr>
        <w:t xml:space="preserve"> And analogously to the triangle inequality, it seems</w:t>
      </w:r>
      <w:r w:rsidR="00091F65">
        <w:rPr>
          <w:lang w:val="en-CA"/>
        </w:rPr>
        <w:t xml:space="preserve"> necessary that</w:t>
      </w:r>
      <w:r w:rsidR="00F70AC6">
        <w:rPr>
          <w:lang w:val="en-CA"/>
        </w:rPr>
        <w:t xml:space="preserve"> pure</w:t>
      </w:r>
      <w:r w:rsidR="00091F65">
        <w:rPr>
          <w:lang w:val="en-CA"/>
        </w:rPr>
        <w:t xml:space="preserve"> </w:t>
      </w:r>
      <w:r w:rsidR="000208AD" w:rsidRPr="000208AD">
        <w:rPr>
          <w:i/>
          <w:lang w:val="en-CA"/>
        </w:rPr>
        <w:t>yellow</w:t>
      </w:r>
      <w:r w:rsidR="000208AD">
        <w:rPr>
          <w:lang w:val="en-CA"/>
        </w:rPr>
        <w:t xml:space="preserve"> is more similar to </w:t>
      </w:r>
      <w:r w:rsidR="000208AD">
        <w:rPr>
          <w:i/>
          <w:lang w:val="en-CA"/>
        </w:rPr>
        <w:t xml:space="preserve">orange </w:t>
      </w:r>
      <w:r w:rsidR="000208AD">
        <w:rPr>
          <w:lang w:val="en-CA"/>
        </w:rPr>
        <w:t>than it is similar to</w:t>
      </w:r>
      <w:r w:rsidR="00F70AC6">
        <w:rPr>
          <w:lang w:val="en-CA"/>
        </w:rPr>
        <w:t xml:space="preserve"> pure</w:t>
      </w:r>
      <w:r w:rsidR="000208AD">
        <w:rPr>
          <w:lang w:val="en-CA"/>
        </w:rPr>
        <w:t xml:space="preserve"> </w:t>
      </w:r>
      <w:r w:rsidR="000208AD" w:rsidRPr="000208AD">
        <w:rPr>
          <w:i/>
          <w:lang w:val="en-CA"/>
        </w:rPr>
        <w:t>red</w:t>
      </w:r>
      <w:r w:rsidR="000208AD">
        <w:rPr>
          <w:lang w:val="en-CA"/>
        </w:rPr>
        <w:t>.</w:t>
      </w:r>
      <w:r w:rsidR="00F70AC6">
        <w:rPr>
          <w:rStyle w:val="FootnoteReference"/>
          <w:lang w:val="en-CA"/>
        </w:rPr>
        <w:footnoteReference w:id="9"/>
      </w:r>
      <w:r w:rsidR="000208AD">
        <w:rPr>
          <w:lang w:val="en-CA"/>
        </w:rPr>
        <w:t xml:space="preserve"> </w:t>
      </w:r>
      <w:r w:rsidR="002B5B59">
        <w:rPr>
          <w:lang w:val="en-CA"/>
        </w:rPr>
        <w:t>Again</w:t>
      </w:r>
      <w:r w:rsidR="008D35F4">
        <w:rPr>
          <w:lang w:val="en-CA"/>
        </w:rPr>
        <w:t xml:space="preserve">, it is often </w:t>
      </w:r>
      <w:r w:rsidR="00C470C0">
        <w:rPr>
          <w:lang w:val="en-CA"/>
        </w:rPr>
        <w:t>suggested</w:t>
      </w:r>
      <w:r w:rsidR="008D35F4">
        <w:rPr>
          <w:lang w:val="en-CA"/>
        </w:rPr>
        <w:t xml:space="preserve"> (by Wittgenstein, for example, in the </w:t>
      </w:r>
      <w:r w:rsidR="008D35F4">
        <w:rPr>
          <w:i/>
          <w:lang w:val="en-CA"/>
        </w:rPr>
        <w:t>Remarks on Colour</w:t>
      </w:r>
      <w:r w:rsidR="008D35F4">
        <w:rPr>
          <w:lang w:val="en-CA"/>
        </w:rPr>
        <w:t>)</w:t>
      </w:r>
      <w:r w:rsidR="008D35F4">
        <w:rPr>
          <w:i/>
          <w:lang w:val="en-CA"/>
        </w:rPr>
        <w:t xml:space="preserve"> </w:t>
      </w:r>
      <w:r w:rsidR="008D35F4">
        <w:rPr>
          <w:lang w:val="en-CA"/>
        </w:rPr>
        <w:t xml:space="preserve">that </w:t>
      </w:r>
      <w:r w:rsidR="003D6684">
        <w:rPr>
          <w:lang w:val="en-CA"/>
        </w:rPr>
        <w:t>the intuition that</w:t>
      </w:r>
      <w:r w:rsidR="008C2399">
        <w:rPr>
          <w:lang w:val="en-CA"/>
        </w:rPr>
        <w:t xml:space="preserve"> </w:t>
      </w:r>
      <w:r w:rsidR="002B5B59">
        <w:rPr>
          <w:lang w:val="en-CA"/>
        </w:rPr>
        <w:t>nothing could be reddish and greenish at the same time</w:t>
      </w:r>
      <w:r w:rsidR="003D6684">
        <w:rPr>
          <w:lang w:val="en-CA"/>
        </w:rPr>
        <w:t xml:space="preserve"> is not derived from colour experience </w:t>
      </w:r>
      <w:r w:rsidR="003D6684">
        <w:rPr>
          <w:i/>
          <w:lang w:val="en-CA"/>
        </w:rPr>
        <w:t>a posteriori</w:t>
      </w:r>
      <w:r w:rsidR="002B5B59">
        <w:rPr>
          <w:lang w:val="en-CA"/>
        </w:rPr>
        <w:t>.</w:t>
      </w:r>
      <w:r w:rsidR="00CF466A">
        <w:rPr>
          <w:rStyle w:val="FootnoteReference"/>
          <w:lang w:val="en-CA"/>
        </w:rPr>
        <w:footnoteReference w:id="10"/>
      </w:r>
      <w:r w:rsidR="00D51025">
        <w:rPr>
          <w:i/>
          <w:lang w:val="en-CA"/>
        </w:rPr>
        <w:t xml:space="preserve"> </w:t>
      </w:r>
      <w:r w:rsidR="006D6F12">
        <w:rPr>
          <w:lang w:val="en-CA"/>
        </w:rPr>
        <w:t>T</w:t>
      </w:r>
      <w:r w:rsidR="00D51025">
        <w:rPr>
          <w:lang w:val="en-CA"/>
        </w:rPr>
        <w:t xml:space="preserve">he reddishness that presents itself as a component of </w:t>
      </w:r>
      <w:r w:rsidR="00D51025" w:rsidRPr="000208AD">
        <w:rPr>
          <w:i/>
          <w:lang w:val="en-CA"/>
        </w:rPr>
        <w:t>orange</w:t>
      </w:r>
      <w:r w:rsidR="00D51025">
        <w:rPr>
          <w:lang w:val="en-CA"/>
        </w:rPr>
        <w:t xml:space="preserve"> also presents itself as impossible to combine with a greenish hue. A</w:t>
      </w:r>
      <w:r w:rsidR="007A168A" w:rsidRPr="00146E20">
        <w:rPr>
          <w:lang w:val="en-CA"/>
        </w:rPr>
        <w:t xml:space="preserve">wareness of </w:t>
      </w:r>
      <w:r w:rsidRPr="00146E20">
        <w:rPr>
          <w:lang w:val="en-CA"/>
        </w:rPr>
        <w:t>this</w:t>
      </w:r>
      <w:r w:rsidR="009E2B7C" w:rsidRPr="00146E20">
        <w:rPr>
          <w:lang w:val="en-CA"/>
        </w:rPr>
        <w:t xml:space="preserve"> and other aspects of the</w:t>
      </w:r>
      <w:r w:rsidR="007A168A" w:rsidRPr="00146E20">
        <w:rPr>
          <w:lang w:val="en-CA"/>
        </w:rPr>
        <w:t xml:space="preserve"> “similarity space” of colour is, as it were, “the subjective condition of the possibility of visual appearance of colour.”</w:t>
      </w:r>
      <w:r w:rsidR="00DA2BC1" w:rsidRPr="00146E20">
        <w:rPr>
          <w:rStyle w:val="FootnoteReference"/>
          <w:lang w:val="en-CA"/>
        </w:rPr>
        <w:footnoteReference w:id="11"/>
      </w:r>
      <w:r w:rsidR="007A168A" w:rsidRPr="00146E20">
        <w:rPr>
          <w:lang w:val="en-CA"/>
        </w:rPr>
        <w:t xml:space="preserve"> </w:t>
      </w:r>
    </w:p>
    <w:p w14:paraId="0C871FCE" w14:textId="398A5351" w:rsidR="00C57881" w:rsidRPr="00146E20" w:rsidRDefault="003F70A3" w:rsidP="00C57881">
      <w:pPr>
        <w:rPr>
          <w:lang w:val="en-CA"/>
        </w:rPr>
      </w:pPr>
      <w:r w:rsidRPr="00146E20">
        <w:rPr>
          <w:lang w:val="en-CA"/>
        </w:rPr>
        <w:t xml:space="preserve">Kant discovered an important phenomenon: that </w:t>
      </w:r>
      <w:r w:rsidR="00507AC9" w:rsidRPr="00146E20">
        <w:rPr>
          <w:lang w:val="en-CA"/>
        </w:rPr>
        <w:t>certain</w:t>
      </w:r>
      <w:r w:rsidR="00091F65">
        <w:rPr>
          <w:lang w:val="en-CA"/>
        </w:rPr>
        <w:t xml:space="preserve"> aspects of</w:t>
      </w:r>
      <w:r w:rsidR="00507AC9" w:rsidRPr="00146E20">
        <w:rPr>
          <w:lang w:val="en-CA"/>
        </w:rPr>
        <w:t xml:space="preserve"> </w:t>
      </w:r>
      <w:r w:rsidR="00507AC9" w:rsidRPr="00146E20">
        <w:rPr>
          <w:i/>
          <w:lang w:val="en-CA"/>
        </w:rPr>
        <w:t xml:space="preserve">individual </w:t>
      </w:r>
      <w:r w:rsidR="00507AC9" w:rsidRPr="00146E20">
        <w:rPr>
          <w:lang w:val="en-CA"/>
        </w:rPr>
        <w:t xml:space="preserve">spatial perceptions are </w:t>
      </w:r>
      <w:r w:rsidR="002B5B59">
        <w:rPr>
          <w:lang w:val="en-CA"/>
        </w:rPr>
        <w:t xml:space="preserve">imbued </w:t>
      </w:r>
      <w:r w:rsidR="00507AC9" w:rsidRPr="00146E20">
        <w:rPr>
          <w:lang w:val="en-CA"/>
        </w:rPr>
        <w:t>by feeling</w:t>
      </w:r>
      <w:r w:rsidR="002B5B59">
        <w:rPr>
          <w:lang w:val="en-CA"/>
        </w:rPr>
        <w:t>s</w:t>
      </w:r>
      <w:r w:rsidR="00507AC9" w:rsidRPr="00146E20">
        <w:rPr>
          <w:lang w:val="en-CA"/>
        </w:rPr>
        <w:t xml:space="preserve"> of cognitive necessity, that is, by </w:t>
      </w:r>
      <w:r w:rsidR="00910859">
        <w:rPr>
          <w:lang w:val="en-CA"/>
        </w:rPr>
        <w:t>the “intuition”</w:t>
      </w:r>
      <w:r w:rsidR="00507AC9" w:rsidRPr="00146E20">
        <w:rPr>
          <w:lang w:val="en-CA"/>
        </w:rPr>
        <w:t xml:space="preserve"> that </w:t>
      </w:r>
      <w:r w:rsidR="00910859">
        <w:rPr>
          <w:lang w:val="en-CA"/>
        </w:rPr>
        <w:t xml:space="preserve">things </w:t>
      </w:r>
      <w:r w:rsidR="00367224">
        <w:rPr>
          <w:i/>
          <w:lang w:val="en-CA"/>
        </w:rPr>
        <w:t>must</w:t>
      </w:r>
      <w:r w:rsidR="008C2399">
        <w:rPr>
          <w:lang w:val="en-CA"/>
        </w:rPr>
        <w:t xml:space="preserve"> </w:t>
      </w:r>
      <w:r w:rsidR="003B7E7E">
        <w:rPr>
          <w:lang w:val="en-CA"/>
        </w:rPr>
        <w:t xml:space="preserve">stand in </w:t>
      </w:r>
      <w:r w:rsidR="008C2399">
        <w:rPr>
          <w:lang w:val="en-CA"/>
        </w:rPr>
        <w:t>certain spatial relations</w:t>
      </w:r>
      <w:r w:rsidR="00091F65">
        <w:rPr>
          <w:lang w:val="en-CA"/>
        </w:rPr>
        <w:t xml:space="preserve">. But he did not appreciate that this is true of the perception of any quality. </w:t>
      </w:r>
      <w:r w:rsidR="00507AC9" w:rsidRPr="00146E20">
        <w:rPr>
          <w:lang w:val="en-CA"/>
        </w:rPr>
        <w:t xml:space="preserve">In the case of colour perception, this feeling is the product of a certain kind of formatting. This does not, as Kant mistakenly thought, imply that the </w:t>
      </w:r>
      <w:r w:rsidR="00507AC9" w:rsidRPr="00146E20">
        <w:rPr>
          <w:i/>
          <w:lang w:val="en-CA"/>
        </w:rPr>
        <w:t xml:space="preserve">qualitative fields </w:t>
      </w:r>
      <w:r w:rsidR="00507AC9" w:rsidRPr="00146E20">
        <w:rPr>
          <w:lang w:val="en-CA"/>
        </w:rPr>
        <w:t>in which these cognitive necessities are found must be ment</w:t>
      </w:r>
      <w:r w:rsidR="00E00444" w:rsidRPr="00146E20">
        <w:rPr>
          <w:lang w:val="en-CA"/>
        </w:rPr>
        <w:t xml:space="preserve">al constructs. One could, consistently with the formatting supposition, insist that </w:t>
      </w:r>
      <w:r w:rsidR="00221F73">
        <w:rPr>
          <w:lang w:val="en-CA"/>
        </w:rPr>
        <w:t xml:space="preserve">what we perceive as </w:t>
      </w:r>
      <w:r w:rsidR="00E00444" w:rsidRPr="00146E20">
        <w:rPr>
          <w:lang w:val="en-CA"/>
        </w:rPr>
        <w:t xml:space="preserve">colour is real: </w:t>
      </w:r>
      <w:r w:rsidR="00507AC9" w:rsidRPr="00146E20">
        <w:rPr>
          <w:lang w:val="en-CA"/>
        </w:rPr>
        <w:t xml:space="preserve">for example, </w:t>
      </w:r>
      <w:r w:rsidR="00E00444" w:rsidRPr="00146E20">
        <w:rPr>
          <w:lang w:val="en-CA"/>
        </w:rPr>
        <w:t xml:space="preserve">that </w:t>
      </w:r>
      <w:r w:rsidR="00507AC9" w:rsidRPr="00146E20">
        <w:rPr>
          <w:lang w:val="en-CA"/>
        </w:rPr>
        <w:t xml:space="preserve">it is </w:t>
      </w:r>
      <w:r w:rsidR="00D72B2E">
        <w:rPr>
          <w:lang w:val="en-CA"/>
        </w:rPr>
        <w:t xml:space="preserve">surface </w:t>
      </w:r>
      <w:r w:rsidR="005D53DE">
        <w:rPr>
          <w:lang w:val="en-CA"/>
        </w:rPr>
        <w:t>reflectance.</w:t>
      </w:r>
      <w:r w:rsidR="005D53DE">
        <w:rPr>
          <w:rStyle w:val="FootnoteReference"/>
          <w:lang w:val="en-CA"/>
        </w:rPr>
        <w:footnoteReference w:id="12"/>
      </w:r>
      <w:r w:rsidR="005D53DE">
        <w:rPr>
          <w:lang w:val="en-CA"/>
        </w:rPr>
        <w:t xml:space="preserve"> </w:t>
      </w:r>
      <w:r w:rsidR="00507AC9" w:rsidRPr="00146E20">
        <w:rPr>
          <w:lang w:val="en-CA"/>
        </w:rPr>
        <w:t xml:space="preserve">The colour vision system takes in </w:t>
      </w:r>
      <w:r w:rsidR="00D72B2E">
        <w:rPr>
          <w:lang w:val="en-CA"/>
        </w:rPr>
        <w:t xml:space="preserve">particular instances of </w:t>
      </w:r>
      <w:r w:rsidR="00DE08F4">
        <w:rPr>
          <w:lang w:val="en-CA"/>
        </w:rPr>
        <w:t xml:space="preserve">this real field and records </w:t>
      </w:r>
      <w:r w:rsidR="00D72B2E">
        <w:rPr>
          <w:lang w:val="en-CA"/>
        </w:rPr>
        <w:t>them</w:t>
      </w:r>
      <w:r w:rsidR="0062660B" w:rsidRPr="00146E20">
        <w:rPr>
          <w:lang w:val="en-CA"/>
        </w:rPr>
        <w:t xml:space="preserve"> </w:t>
      </w:r>
      <w:r w:rsidR="00DE08F4">
        <w:rPr>
          <w:lang w:val="en-CA"/>
        </w:rPr>
        <w:t>in a certain format</w:t>
      </w:r>
      <w:r w:rsidR="00D72B2E">
        <w:rPr>
          <w:lang w:val="en-CA"/>
        </w:rPr>
        <w:t>: simply speaking</w:t>
      </w:r>
      <w:r w:rsidR="00507AC9" w:rsidRPr="00146E20">
        <w:rPr>
          <w:lang w:val="en-CA"/>
        </w:rPr>
        <w:t xml:space="preserve">, it </w:t>
      </w:r>
      <w:r w:rsidR="00E00444" w:rsidRPr="00146E20">
        <w:rPr>
          <w:i/>
          <w:lang w:val="en-CA"/>
        </w:rPr>
        <w:t>en</w:t>
      </w:r>
      <w:r w:rsidR="00507AC9" w:rsidRPr="00146E20">
        <w:rPr>
          <w:i/>
          <w:lang w:val="en-CA"/>
        </w:rPr>
        <w:t xml:space="preserve">codes </w:t>
      </w:r>
      <w:r w:rsidR="00E00444" w:rsidRPr="00146E20">
        <w:rPr>
          <w:i/>
          <w:lang w:val="en-CA"/>
        </w:rPr>
        <w:t>and displays</w:t>
      </w:r>
      <w:r w:rsidR="00E00444" w:rsidRPr="00146E20">
        <w:rPr>
          <w:lang w:val="en-CA"/>
        </w:rPr>
        <w:t xml:space="preserve"> </w:t>
      </w:r>
      <w:r w:rsidR="00507AC9" w:rsidRPr="00146E20">
        <w:rPr>
          <w:lang w:val="en-CA"/>
        </w:rPr>
        <w:t xml:space="preserve">every reflectance as a combination of three values on the orthogonal axes of blue-yellow, red-green, and dark-light. </w:t>
      </w:r>
      <w:r w:rsidR="00AB265B">
        <w:rPr>
          <w:lang w:val="en-CA"/>
        </w:rPr>
        <w:t>(</w:t>
      </w:r>
      <w:r w:rsidR="00DE08F4">
        <w:rPr>
          <w:lang w:val="en-CA"/>
        </w:rPr>
        <w:t xml:space="preserve">This format is not dictated by the </w:t>
      </w:r>
      <w:r w:rsidR="00221F73">
        <w:rPr>
          <w:lang w:val="en-CA"/>
        </w:rPr>
        <w:t xml:space="preserve">physical </w:t>
      </w:r>
      <w:r w:rsidR="00DE08F4">
        <w:rPr>
          <w:lang w:val="en-CA"/>
        </w:rPr>
        <w:t>nature of colour</w:t>
      </w:r>
      <w:r w:rsidR="00AB265B">
        <w:rPr>
          <w:lang w:val="en-CA"/>
        </w:rPr>
        <w:t>.)</w:t>
      </w:r>
      <w:r w:rsidR="00DE08F4">
        <w:rPr>
          <w:lang w:val="en-CA"/>
        </w:rPr>
        <w:t xml:space="preserve"> </w:t>
      </w:r>
      <w:r w:rsidR="00507AC9" w:rsidRPr="00146E20">
        <w:rPr>
          <w:lang w:val="en-CA"/>
        </w:rPr>
        <w:t xml:space="preserve">The cognitive necessities of colour perception arise from the structure of this coding. </w:t>
      </w:r>
      <w:r w:rsidR="00D72B2E">
        <w:rPr>
          <w:lang w:val="en-CA"/>
        </w:rPr>
        <w:t xml:space="preserve">For example, the impossibility of something being both reddish and greenish arises from the fact that these are opposite ends of a single </w:t>
      </w:r>
      <w:r w:rsidR="008C2399">
        <w:rPr>
          <w:lang w:val="en-CA"/>
        </w:rPr>
        <w:t>coding axis</w:t>
      </w:r>
      <w:r w:rsidR="00D72B2E">
        <w:rPr>
          <w:lang w:val="en-CA"/>
        </w:rPr>
        <w:t xml:space="preserve">. </w:t>
      </w:r>
      <w:r w:rsidR="00C57881" w:rsidRPr="00146E20">
        <w:rPr>
          <w:lang w:val="en-CA"/>
        </w:rPr>
        <w:t xml:space="preserve">Similar things can be said of other perceptual qualities. Psychophysicists have constructed similarity spaces for pitch and flavour. Arguably, even primary qualities such as shape and motion present themselves in similarity relations that reflect </w:t>
      </w:r>
      <w:r w:rsidR="00AB265B" w:rsidRPr="00146E20">
        <w:rPr>
          <w:lang w:val="en-CA"/>
        </w:rPr>
        <w:t xml:space="preserve">more </w:t>
      </w:r>
      <w:r w:rsidR="00C57881" w:rsidRPr="00146E20">
        <w:rPr>
          <w:lang w:val="en-CA"/>
        </w:rPr>
        <w:t>how they are perceptually coded than anything</w:t>
      </w:r>
      <w:r w:rsidR="00091F65">
        <w:rPr>
          <w:lang w:val="en-CA"/>
        </w:rPr>
        <w:t xml:space="preserve"> about the </w:t>
      </w:r>
      <w:r w:rsidR="00AB265B">
        <w:rPr>
          <w:lang w:val="en-CA"/>
        </w:rPr>
        <w:t xml:space="preserve">physical character of what is </w:t>
      </w:r>
      <w:r w:rsidR="00091F65">
        <w:rPr>
          <w:lang w:val="en-CA"/>
        </w:rPr>
        <w:t>perceived.</w:t>
      </w:r>
    </w:p>
    <w:p w14:paraId="5F9192DF" w14:textId="11FD5104" w:rsidR="007A168A" w:rsidRPr="00146E20" w:rsidRDefault="00507AC9" w:rsidP="005D53DE">
      <w:pPr>
        <w:rPr>
          <w:lang w:val="en-CA"/>
        </w:rPr>
      </w:pPr>
      <w:r w:rsidRPr="00146E20">
        <w:rPr>
          <w:lang w:val="en-CA"/>
        </w:rPr>
        <w:t xml:space="preserve">In similar fashion, suppose that space is real. It may nevertheless be that our perceptual system encodes </w:t>
      </w:r>
      <w:r w:rsidR="00D72B2E">
        <w:rPr>
          <w:lang w:val="en-CA"/>
        </w:rPr>
        <w:t xml:space="preserve">the spatial locations of </w:t>
      </w:r>
      <w:r w:rsidR="00CB49C3">
        <w:rPr>
          <w:lang w:val="en-CA"/>
        </w:rPr>
        <w:t>thing</w:t>
      </w:r>
      <w:r w:rsidR="00D72B2E">
        <w:rPr>
          <w:lang w:val="en-CA"/>
        </w:rPr>
        <w:t xml:space="preserve">s </w:t>
      </w:r>
      <w:r w:rsidR="0062660B" w:rsidRPr="00146E20">
        <w:rPr>
          <w:lang w:val="en-CA"/>
        </w:rPr>
        <w:t>in a</w:t>
      </w:r>
      <w:r w:rsidR="00C777D4" w:rsidRPr="00146E20">
        <w:rPr>
          <w:lang w:val="en-CA"/>
        </w:rPr>
        <w:t xml:space="preserve"> Euclidean framework. </w:t>
      </w:r>
      <w:r w:rsidR="00D72B2E">
        <w:rPr>
          <w:lang w:val="en-CA"/>
        </w:rPr>
        <w:t xml:space="preserve">For example, it receives contingent locational data from my pen and my keyboard and represents these as points in a Euclidean frame. </w:t>
      </w:r>
      <w:r w:rsidR="00C777D4" w:rsidRPr="00146E20">
        <w:rPr>
          <w:lang w:val="en-CA"/>
        </w:rPr>
        <w:t xml:space="preserve">What we should take from Kant’s argument is not that space </w:t>
      </w:r>
      <w:r w:rsidR="008D4993">
        <w:rPr>
          <w:lang w:val="en-CA"/>
        </w:rPr>
        <w:t xml:space="preserve">itself </w:t>
      </w:r>
      <w:r w:rsidR="00C777D4" w:rsidRPr="00146E20">
        <w:rPr>
          <w:lang w:val="en-CA"/>
        </w:rPr>
        <w:t xml:space="preserve">is </w:t>
      </w:r>
      <w:r w:rsidR="008D4993">
        <w:rPr>
          <w:lang w:val="en-CA"/>
        </w:rPr>
        <w:t xml:space="preserve">perceptually </w:t>
      </w:r>
      <w:r w:rsidR="00C777D4" w:rsidRPr="00146E20">
        <w:rPr>
          <w:lang w:val="en-CA"/>
        </w:rPr>
        <w:t>constructed, but that the</w:t>
      </w:r>
      <w:r w:rsidR="005C12BB" w:rsidRPr="00146E20">
        <w:rPr>
          <w:lang w:val="en-CA"/>
        </w:rPr>
        <w:t xml:space="preserve"> </w:t>
      </w:r>
      <w:r w:rsidR="005C12BB" w:rsidRPr="00146E20">
        <w:rPr>
          <w:i/>
          <w:lang w:val="en-CA"/>
        </w:rPr>
        <w:t xml:space="preserve">a priori </w:t>
      </w:r>
      <w:r w:rsidR="005C12BB" w:rsidRPr="00146E20">
        <w:rPr>
          <w:lang w:val="en-CA"/>
        </w:rPr>
        <w:t xml:space="preserve">intuition of space arises from </w:t>
      </w:r>
      <w:r w:rsidR="00C777D4" w:rsidRPr="00146E20">
        <w:rPr>
          <w:lang w:val="en-CA"/>
        </w:rPr>
        <w:t>a perceptual encoding</w:t>
      </w:r>
      <w:r w:rsidR="008C2399">
        <w:rPr>
          <w:lang w:val="en-CA"/>
        </w:rPr>
        <w:t xml:space="preserve"> scheme</w:t>
      </w:r>
      <w:r w:rsidR="005C12BB" w:rsidRPr="00146E20">
        <w:rPr>
          <w:lang w:val="en-CA"/>
        </w:rPr>
        <w:t>.</w:t>
      </w:r>
      <w:r w:rsidR="005D53DE">
        <w:rPr>
          <w:rStyle w:val="FootnoteReference"/>
          <w:lang w:val="en-CA"/>
        </w:rPr>
        <w:footnoteReference w:id="13"/>
      </w:r>
      <w:r w:rsidR="005C12BB" w:rsidRPr="00146E20">
        <w:rPr>
          <w:lang w:val="en-CA"/>
        </w:rPr>
        <w:t xml:space="preserve"> </w:t>
      </w:r>
    </w:p>
    <w:p w14:paraId="5EECDBAF" w14:textId="2DC65605" w:rsidR="004033F4" w:rsidRPr="00146E20" w:rsidRDefault="00061F94" w:rsidP="004256FE">
      <w:pPr>
        <w:rPr>
          <w:lang w:val="en-CA"/>
        </w:rPr>
      </w:pPr>
      <w:r>
        <w:rPr>
          <w:lang w:val="en-CA"/>
        </w:rPr>
        <w:t>N</w:t>
      </w:r>
      <w:r w:rsidR="00707194">
        <w:rPr>
          <w:lang w:val="en-CA"/>
        </w:rPr>
        <w:t xml:space="preserve">one of this helps with </w:t>
      </w:r>
      <w:r w:rsidR="008D4993">
        <w:rPr>
          <w:lang w:val="en-CA"/>
        </w:rPr>
        <w:t xml:space="preserve">the </w:t>
      </w:r>
      <w:r w:rsidR="00E11C20">
        <w:rPr>
          <w:lang w:val="en-CA"/>
        </w:rPr>
        <w:t>Pre-Modality</w:t>
      </w:r>
      <w:r w:rsidR="008D4993">
        <w:rPr>
          <w:lang w:val="en-CA"/>
        </w:rPr>
        <w:t xml:space="preserve"> </w:t>
      </w:r>
      <w:r w:rsidR="003360A1">
        <w:rPr>
          <w:lang w:val="en-CA"/>
        </w:rPr>
        <w:t>thesis</w:t>
      </w:r>
      <w:r w:rsidR="00960B1B" w:rsidRPr="00146E20">
        <w:rPr>
          <w:lang w:val="en-CA"/>
        </w:rPr>
        <w:t>, however. Why should Kant have thought</w:t>
      </w:r>
      <w:r w:rsidR="00C57881" w:rsidRPr="00146E20">
        <w:rPr>
          <w:lang w:val="en-CA"/>
        </w:rPr>
        <w:t xml:space="preserve"> that the perceptual representation of space is </w:t>
      </w:r>
      <w:r w:rsidR="00960B1B" w:rsidRPr="00146E20">
        <w:rPr>
          <w:lang w:val="en-CA"/>
        </w:rPr>
        <w:t xml:space="preserve">not </w:t>
      </w:r>
      <w:r w:rsidR="00C57881" w:rsidRPr="00146E20">
        <w:rPr>
          <w:lang w:val="en-CA"/>
        </w:rPr>
        <w:t>s</w:t>
      </w:r>
      <w:r w:rsidR="00960B1B" w:rsidRPr="00146E20">
        <w:rPr>
          <w:lang w:val="en-CA"/>
        </w:rPr>
        <w:t>pecific to the sense modalities?</w:t>
      </w:r>
      <w:r w:rsidR="00C57881" w:rsidRPr="00146E20">
        <w:rPr>
          <w:lang w:val="en-CA"/>
        </w:rPr>
        <w:t xml:space="preserve"> </w:t>
      </w:r>
      <w:r w:rsidR="00960B1B" w:rsidRPr="00146E20">
        <w:rPr>
          <w:lang w:val="en-CA"/>
        </w:rPr>
        <w:t>Possibly</w:t>
      </w:r>
      <w:r w:rsidR="00091F65">
        <w:rPr>
          <w:lang w:val="en-CA"/>
        </w:rPr>
        <w:t xml:space="preserve">, his thinking </w:t>
      </w:r>
      <w:r w:rsidR="00C57881" w:rsidRPr="00146E20">
        <w:rPr>
          <w:lang w:val="en-CA"/>
        </w:rPr>
        <w:t>may have gone</w:t>
      </w:r>
      <w:r w:rsidR="004033F4" w:rsidRPr="00146E20">
        <w:rPr>
          <w:lang w:val="en-CA"/>
        </w:rPr>
        <w:t xml:space="preserve"> something like this:</w:t>
      </w:r>
    </w:p>
    <w:p w14:paraId="116E1B2C" w14:textId="5EE8CA59" w:rsidR="004033F4" w:rsidRPr="00146E20" w:rsidRDefault="003360A1" w:rsidP="004033F4">
      <w:pPr>
        <w:pStyle w:val="Intensequote"/>
        <w:rPr>
          <w:lang w:val="en-CA"/>
        </w:rPr>
      </w:pPr>
      <w:r>
        <w:rPr>
          <w:lang w:val="en-CA"/>
        </w:rPr>
        <w:t>(</w:t>
      </w:r>
      <w:proofErr w:type="spellStart"/>
      <w:r>
        <w:rPr>
          <w:lang w:val="en-CA"/>
        </w:rPr>
        <w:t>i</w:t>
      </w:r>
      <w:proofErr w:type="spellEnd"/>
      <w:r w:rsidR="00FA4B21" w:rsidRPr="00146E20">
        <w:rPr>
          <w:lang w:val="en-CA"/>
        </w:rPr>
        <w:t>)</w:t>
      </w:r>
      <w:r w:rsidR="004033F4" w:rsidRPr="00146E20">
        <w:rPr>
          <w:lang w:val="en-CA"/>
        </w:rPr>
        <w:t xml:space="preserve"> </w:t>
      </w:r>
      <w:r w:rsidR="00061F94">
        <w:rPr>
          <w:lang w:val="en-CA"/>
        </w:rPr>
        <w:t xml:space="preserve">The </w:t>
      </w:r>
      <w:r w:rsidR="004033F4" w:rsidRPr="00146E20">
        <w:rPr>
          <w:lang w:val="en-CA"/>
        </w:rPr>
        <w:t>perceptual representation is</w:t>
      </w:r>
      <w:r w:rsidR="00FA4B21" w:rsidRPr="00146E20">
        <w:rPr>
          <w:lang w:val="en-CA"/>
        </w:rPr>
        <w:t xml:space="preserve"> </w:t>
      </w:r>
      <w:r w:rsidR="00FA4B21" w:rsidRPr="00146E20">
        <w:rPr>
          <w:i/>
          <w:lang w:val="en-CA"/>
        </w:rPr>
        <w:t>cognitively</w:t>
      </w:r>
      <w:r w:rsidR="00DE4BA1" w:rsidRPr="00146E20">
        <w:rPr>
          <w:i/>
          <w:lang w:val="en-CA"/>
        </w:rPr>
        <w:t xml:space="preserve"> necessary</w:t>
      </w:r>
      <w:r w:rsidR="00DE4BA1" w:rsidRPr="00146E20">
        <w:rPr>
          <w:lang w:val="en-CA"/>
        </w:rPr>
        <w:t xml:space="preserve">, </w:t>
      </w:r>
      <w:r w:rsidR="00061F94">
        <w:rPr>
          <w:lang w:val="en-CA"/>
        </w:rPr>
        <w:t xml:space="preserve">so </w:t>
      </w:r>
      <w:r w:rsidR="004033F4" w:rsidRPr="00146E20">
        <w:rPr>
          <w:lang w:val="en-CA"/>
        </w:rPr>
        <w:t>it is</w:t>
      </w:r>
      <w:r w:rsidR="00FA4B21" w:rsidRPr="00146E20">
        <w:rPr>
          <w:lang w:val="en-CA"/>
        </w:rPr>
        <w:t xml:space="preserve"> </w:t>
      </w:r>
      <w:r w:rsidR="00FA4B21" w:rsidRPr="00146E20">
        <w:rPr>
          <w:i/>
          <w:lang w:val="en-CA"/>
        </w:rPr>
        <w:t>a priori</w:t>
      </w:r>
      <w:r w:rsidR="00275C4B" w:rsidRPr="00146E20">
        <w:rPr>
          <w:lang w:val="en-CA"/>
        </w:rPr>
        <w:t>.</w:t>
      </w:r>
      <w:r w:rsidR="00FA4B21" w:rsidRPr="00146E20">
        <w:rPr>
          <w:lang w:val="en-CA"/>
        </w:rPr>
        <w:t xml:space="preserve"> </w:t>
      </w:r>
    </w:p>
    <w:p w14:paraId="62C23CB8" w14:textId="6F96A888" w:rsidR="00061F94" w:rsidRDefault="003360A1" w:rsidP="004033F4">
      <w:pPr>
        <w:pStyle w:val="Intensequote"/>
        <w:rPr>
          <w:lang w:val="en-CA"/>
        </w:rPr>
      </w:pPr>
      <w:r>
        <w:rPr>
          <w:lang w:val="en-CA"/>
        </w:rPr>
        <w:t>(ii</w:t>
      </w:r>
      <w:r w:rsidR="00FA4B21" w:rsidRPr="00146E20">
        <w:rPr>
          <w:lang w:val="en-CA"/>
        </w:rPr>
        <w:t xml:space="preserve">) </w:t>
      </w:r>
      <w:r w:rsidR="00061F94">
        <w:rPr>
          <w:i/>
          <w:lang w:val="en-CA"/>
        </w:rPr>
        <w:t>A</w:t>
      </w:r>
      <w:r w:rsidR="004033F4" w:rsidRPr="00146E20">
        <w:rPr>
          <w:i/>
          <w:lang w:val="en-CA"/>
        </w:rPr>
        <w:t xml:space="preserve"> priori </w:t>
      </w:r>
      <w:r w:rsidR="004033F4" w:rsidRPr="00146E20">
        <w:rPr>
          <w:lang w:val="en-CA"/>
        </w:rPr>
        <w:t>representations</w:t>
      </w:r>
      <w:r w:rsidR="00061F94">
        <w:rPr>
          <w:lang w:val="en-CA"/>
        </w:rPr>
        <w:t xml:space="preserve"> do not depend on sensory input.</w:t>
      </w:r>
      <w:r w:rsidR="004033F4" w:rsidRPr="00146E20">
        <w:rPr>
          <w:lang w:val="en-CA"/>
        </w:rPr>
        <w:t xml:space="preserve"> </w:t>
      </w:r>
    </w:p>
    <w:p w14:paraId="1246AB0F" w14:textId="000C98C9" w:rsidR="004033F4" w:rsidRPr="00146E20" w:rsidRDefault="003360A1" w:rsidP="00061F94">
      <w:pPr>
        <w:pStyle w:val="Intensequote"/>
        <w:rPr>
          <w:lang w:val="en-CA"/>
        </w:rPr>
      </w:pPr>
      <w:r>
        <w:rPr>
          <w:lang w:val="en-CA"/>
        </w:rPr>
        <w:t>(iii</w:t>
      </w:r>
      <w:r w:rsidR="00BD4679">
        <w:rPr>
          <w:lang w:val="en-CA"/>
        </w:rPr>
        <w:t>) Mental r</w:t>
      </w:r>
      <w:r w:rsidR="00061F94">
        <w:rPr>
          <w:lang w:val="en-CA"/>
        </w:rPr>
        <w:t xml:space="preserve">epresentations that do not depend on sensory input </w:t>
      </w:r>
      <w:r w:rsidR="0013368D">
        <w:rPr>
          <w:lang w:val="en-CA"/>
        </w:rPr>
        <w:t>are not modalit</w:t>
      </w:r>
      <w:r w:rsidR="008C2399">
        <w:rPr>
          <w:lang w:val="en-CA"/>
        </w:rPr>
        <w:t>y-</w:t>
      </w:r>
      <w:r w:rsidR="004033F4" w:rsidRPr="00146E20">
        <w:rPr>
          <w:lang w:val="en-CA"/>
        </w:rPr>
        <w:t>specific.</w:t>
      </w:r>
      <w:r w:rsidR="00910859">
        <w:rPr>
          <w:lang w:val="en-CA"/>
        </w:rPr>
        <w:t xml:space="preserve"> </w:t>
      </w:r>
    </w:p>
    <w:p w14:paraId="23285912" w14:textId="77777777" w:rsidR="00061F94" w:rsidRDefault="00061F94" w:rsidP="004033F4">
      <w:pPr>
        <w:pStyle w:val="Intensequote"/>
        <w:rPr>
          <w:lang w:val="en-CA"/>
        </w:rPr>
      </w:pPr>
      <w:r>
        <w:rPr>
          <w:lang w:val="en-CA"/>
        </w:rPr>
        <w:t xml:space="preserve">Therefore: </w:t>
      </w:r>
    </w:p>
    <w:p w14:paraId="020987F4" w14:textId="7EA05372" w:rsidR="004033F4" w:rsidRDefault="003360A1" w:rsidP="004033F4">
      <w:pPr>
        <w:pStyle w:val="Intensequote"/>
        <w:rPr>
          <w:lang w:val="en-CA"/>
        </w:rPr>
      </w:pPr>
      <w:proofErr w:type="gramStart"/>
      <w:r>
        <w:rPr>
          <w:lang w:val="en-CA"/>
        </w:rPr>
        <w:t>(iv</w:t>
      </w:r>
      <w:r w:rsidR="00BD4679">
        <w:rPr>
          <w:lang w:val="en-CA"/>
        </w:rPr>
        <w:t xml:space="preserve">) </w:t>
      </w:r>
      <w:r w:rsidR="004033F4" w:rsidRPr="00146E20">
        <w:rPr>
          <w:lang w:val="en-CA"/>
        </w:rPr>
        <w:t>The</w:t>
      </w:r>
      <w:proofErr w:type="gramEnd"/>
      <w:r w:rsidR="004033F4" w:rsidRPr="00146E20">
        <w:rPr>
          <w:lang w:val="en-CA"/>
        </w:rPr>
        <w:t xml:space="preserve"> perceptual representation of s</w:t>
      </w:r>
      <w:r w:rsidR="00507833">
        <w:rPr>
          <w:lang w:val="en-CA"/>
        </w:rPr>
        <w:t>pace is not modality-</w:t>
      </w:r>
      <w:r w:rsidR="0040248E" w:rsidRPr="00146E20">
        <w:rPr>
          <w:lang w:val="en-CA"/>
        </w:rPr>
        <w:t>specific.</w:t>
      </w:r>
      <w:r w:rsidR="00D24275">
        <w:rPr>
          <w:lang w:val="en-CA"/>
        </w:rPr>
        <w:t xml:space="preserve"> (Commonality)</w:t>
      </w:r>
    </w:p>
    <w:p w14:paraId="6D9E7E2B" w14:textId="34BD30BC" w:rsidR="00910859" w:rsidRPr="00910859" w:rsidRDefault="00910859" w:rsidP="00910859">
      <w:pPr>
        <w:pStyle w:val="Intensequote"/>
      </w:pPr>
      <w:r>
        <w:t>(v) [</w:t>
      </w:r>
      <w:r w:rsidR="00D24275">
        <w:t xml:space="preserve">No Privileged Modality follows from (ii) and (iii); </w:t>
      </w:r>
      <w:proofErr w:type="spellStart"/>
      <w:r w:rsidRPr="00910859">
        <w:rPr>
          <w:lang w:val="en-CA"/>
        </w:rPr>
        <w:t>Aprioricity</w:t>
      </w:r>
      <w:proofErr w:type="spellEnd"/>
      <w:r w:rsidR="00D24275">
        <w:t xml:space="preserve"> from (</w:t>
      </w:r>
      <w:proofErr w:type="spellStart"/>
      <w:r w:rsidR="00D24275">
        <w:t>i</w:t>
      </w:r>
      <w:proofErr w:type="spellEnd"/>
      <w:r w:rsidR="00D24275">
        <w:t>) and (ii).]</w:t>
      </w:r>
      <w:r>
        <w:t xml:space="preserve"> </w:t>
      </w:r>
    </w:p>
    <w:p w14:paraId="2A0CA6B6" w14:textId="0349A530" w:rsidR="00546B8F" w:rsidRDefault="00960B1B" w:rsidP="005D7F1F">
      <w:pPr>
        <w:pStyle w:val="NoSpacing"/>
        <w:rPr>
          <w:lang w:val="en-CA"/>
        </w:rPr>
      </w:pPr>
      <w:r w:rsidRPr="00146E20">
        <w:rPr>
          <w:lang w:val="en-CA"/>
        </w:rPr>
        <w:t xml:space="preserve">This argument is defeated by the above diagnosis of cognitive necessity in perception. It lays </w:t>
      </w:r>
      <w:r w:rsidR="006C6B28" w:rsidRPr="00146E20">
        <w:rPr>
          <w:lang w:val="en-CA"/>
        </w:rPr>
        <w:t xml:space="preserve">cognitive </w:t>
      </w:r>
      <w:r w:rsidR="008C2399">
        <w:rPr>
          <w:lang w:val="en-CA"/>
        </w:rPr>
        <w:t xml:space="preserve">necessity and </w:t>
      </w:r>
      <w:proofErr w:type="spellStart"/>
      <w:r w:rsidR="008C2399">
        <w:rPr>
          <w:lang w:val="en-CA"/>
        </w:rPr>
        <w:t>a</w:t>
      </w:r>
      <w:r w:rsidRPr="00146E20">
        <w:rPr>
          <w:lang w:val="en-CA"/>
        </w:rPr>
        <w:t>prioricity</w:t>
      </w:r>
      <w:proofErr w:type="spellEnd"/>
      <w:r w:rsidRPr="00146E20">
        <w:rPr>
          <w:lang w:val="en-CA"/>
        </w:rPr>
        <w:t xml:space="preserve"> at the feet of perceptual coding</w:t>
      </w:r>
      <w:r w:rsidR="006C6B28" w:rsidRPr="00146E20">
        <w:rPr>
          <w:lang w:val="en-CA"/>
        </w:rPr>
        <w:t xml:space="preserve">. But, as the example of colour shows, perceptual </w:t>
      </w:r>
      <w:r w:rsidR="0013368D">
        <w:rPr>
          <w:lang w:val="en-CA"/>
        </w:rPr>
        <w:t>coding can be modalit</w:t>
      </w:r>
      <w:r w:rsidR="008C2399">
        <w:rPr>
          <w:lang w:val="en-CA"/>
        </w:rPr>
        <w:t>y-</w:t>
      </w:r>
      <w:r w:rsidR="001E6EFE">
        <w:rPr>
          <w:lang w:val="en-CA"/>
        </w:rPr>
        <w:t>specific</w:t>
      </w:r>
      <w:r w:rsidR="00F00990">
        <w:rPr>
          <w:lang w:val="en-CA"/>
        </w:rPr>
        <w:t>.</w:t>
      </w:r>
      <w:r w:rsidR="00BD4679">
        <w:rPr>
          <w:lang w:val="en-CA"/>
        </w:rPr>
        <w:t xml:space="preserve"> Premise (iii) is the source of the error.</w:t>
      </w:r>
    </w:p>
    <w:p w14:paraId="4D40FF35" w14:textId="23C3BE39" w:rsidR="00146E20" w:rsidRPr="00146E20" w:rsidRDefault="00146E20" w:rsidP="004F0230">
      <w:pPr>
        <w:rPr>
          <w:lang w:val="en-CA"/>
        </w:rPr>
      </w:pPr>
      <w:r w:rsidRPr="00EA20E1">
        <w:rPr>
          <w:lang w:val="en-CA"/>
        </w:rPr>
        <w:t>Kant’s</w:t>
      </w:r>
      <w:r>
        <w:rPr>
          <w:lang w:val="en-CA"/>
        </w:rPr>
        <w:t xml:space="preserve"> argument points to certain structural “</w:t>
      </w:r>
      <w:r w:rsidR="00516E81">
        <w:rPr>
          <w:i/>
          <w:lang w:val="en-CA"/>
        </w:rPr>
        <w:t xml:space="preserve">a priori </w:t>
      </w:r>
      <w:r>
        <w:rPr>
          <w:lang w:val="en-CA"/>
        </w:rPr>
        <w:t xml:space="preserve">intuitions” </w:t>
      </w:r>
      <w:r w:rsidR="00516E81">
        <w:rPr>
          <w:lang w:val="en-CA"/>
        </w:rPr>
        <w:t>of space. Plausibly, these</w:t>
      </w:r>
      <w:r>
        <w:rPr>
          <w:lang w:val="en-CA"/>
        </w:rPr>
        <w:t xml:space="preserve"> arise from the manner in which </w:t>
      </w:r>
      <w:r w:rsidR="00516E81">
        <w:rPr>
          <w:lang w:val="en-CA"/>
        </w:rPr>
        <w:t>spatial</w:t>
      </w:r>
      <w:r w:rsidR="008A4016">
        <w:rPr>
          <w:lang w:val="en-CA"/>
        </w:rPr>
        <w:t xml:space="preserve"> qualities are encoded </w:t>
      </w:r>
      <w:r w:rsidR="00516E81">
        <w:rPr>
          <w:lang w:val="en-CA"/>
        </w:rPr>
        <w:t xml:space="preserve">by perceptual systems. </w:t>
      </w:r>
      <w:r w:rsidR="00E270B9">
        <w:rPr>
          <w:lang w:val="en-CA"/>
        </w:rPr>
        <w:t xml:space="preserve">One can see this as a limited defence of the </w:t>
      </w:r>
      <w:proofErr w:type="spellStart"/>
      <w:r w:rsidR="00E270B9">
        <w:rPr>
          <w:lang w:val="en-CA"/>
        </w:rPr>
        <w:t>Aprioricity</w:t>
      </w:r>
      <w:proofErr w:type="spellEnd"/>
      <w:r w:rsidR="00E270B9">
        <w:rPr>
          <w:lang w:val="en-CA"/>
        </w:rPr>
        <w:t xml:space="preserve"> thesis stated above. </w:t>
      </w:r>
      <w:r w:rsidR="00516E81">
        <w:rPr>
          <w:lang w:val="en-CA"/>
        </w:rPr>
        <w:t>But the</w:t>
      </w:r>
      <w:r w:rsidR="00D24275">
        <w:rPr>
          <w:lang w:val="en-CA"/>
        </w:rPr>
        <w:t xml:space="preserve"> inference from the </w:t>
      </w:r>
      <w:proofErr w:type="spellStart"/>
      <w:r w:rsidR="00D24275">
        <w:rPr>
          <w:lang w:val="en-CA"/>
        </w:rPr>
        <w:t>A</w:t>
      </w:r>
      <w:r w:rsidR="008A4016">
        <w:rPr>
          <w:lang w:val="en-CA"/>
        </w:rPr>
        <w:t>prioricity</w:t>
      </w:r>
      <w:proofErr w:type="spellEnd"/>
      <w:r w:rsidR="008A4016">
        <w:rPr>
          <w:lang w:val="en-CA"/>
        </w:rPr>
        <w:t xml:space="preserve"> of such intu</w:t>
      </w:r>
      <w:r w:rsidR="008D4993">
        <w:rPr>
          <w:lang w:val="en-CA"/>
        </w:rPr>
        <w:t xml:space="preserve">itions to their </w:t>
      </w:r>
      <w:r w:rsidR="00D24275">
        <w:rPr>
          <w:lang w:val="en-CA"/>
        </w:rPr>
        <w:t>P</w:t>
      </w:r>
      <w:r w:rsidR="00E11C20">
        <w:rPr>
          <w:lang w:val="en-CA"/>
        </w:rPr>
        <w:t>re-Modality</w:t>
      </w:r>
      <w:r w:rsidR="00516E81">
        <w:rPr>
          <w:lang w:val="en-CA"/>
        </w:rPr>
        <w:t xml:space="preserve"> is impermissible</w:t>
      </w:r>
      <w:r w:rsidR="008A4016">
        <w:rPr>
          <w:lang w:val="en-CA"/>
        </w:rPr>
        <w:t>.</w:t>
      </w:r>
    </w:p>
    <w:p w14:paraId="3AB17FDC" w14:textId="66A1A1BC" w:rsidR="00CD055C" w:rsidRPr="00146E20" w:rsidRDefault="00EA20E1" w:rsidP="00CD055C">
      <w:pPr>
        <w:pStyle w:val="Heading3"/>
        <w:rPr>
          <w:lang w:val="en-CA"/>
        </w:rPr>
      </w:pPr>
      <w:r>
        <w:rPr>
          <w:lang w:val="en-CA"/>
        </w:rPr>
        <w:t xml:space="preserve">The </w:t>
      </w:r>
      <w:r w:rsidR="00E11C20">
        <w:rPr>
          <w:lang w:val="en-CA"/>
        </w:rPr>
        <w:t>Pre-Modality</w:t>
      </w:r>
      <w:r w:rsidR="00CD055C" w:rsidRPr="00146E20">
        <w:rPr>
          <w:lang w:val="en-CA"/>
        </w:rPr>
        <w:t xml:space="preserve"> of Time Perception</w:t>
      </w:r>
    </w:p>
    <w:p w14:paraId="6CF5E351" w14:textId="1446B0ED" w:rsidR="00744A0D" w:rsidRDefault="00FD1A3A" w:rsidP="00CD055C">
      <w:pPr>
        <w:pStyle w:val="NoSpacing"/>
        <w:rPr>
          <w:lang w:val="en-CA"/>
        </w:rPr>
      </w:pPr>
      <w:r>
        <w:rPr>
          <w:lang w:val="en-CA"/>
        </w:rPr>
        <w:t>Our sense of t</w:t>
      </w:r>
      <w:r w:rsidR="0029418E" w:rsidRPr="00146E20">
        <w:rPr>
          <w:lang w:val="en-CA"/>
        </w:rPr>
        <w:t xml:space="preserve">ime is </w:t>
      </w:r>
      <w:r>
        <w:rPr>
          <w:lang w:val="en-CA"/>
        </w:rPr>
        <w:t xml:space="preserve">clearly </w:t>
      </w:r>
      <w:r w:rsidR="00507833">
        <w:rPr>
          <w:lang w:val="en-CA"/>
        </w:rPr>
        <w:t>multimodal</w:t>
      </w:r>
      <w:r w:rsidR="0029418E" w:rsidRPr="00146E20">
        <w:rPr>
          <w:lang w:val="en-CA"/>
        </w:rPr>
        <w:t xml:space="preserve">. </w:t>
      </w:r>
      <w:r w:rsidR="00507833">
        <w:rPr>
          <w:lang w:val="en-CA"/>
        </w:rPr>
        <w:t xml:space="preserve">Events sensed </w:t>
      </w:r>
      <w:r w:rsidR="00265AEA">
        <w:rPr>
          <w:lang w:val="en-CA"/>
        </w:rPr>
        <w:t>in</w:t>
      </w:r>
      <w:r w:rsidR="00507833">
        <w:rPr>
          <w:lang w:val="en-CA"/>
        </w:rPr>
        <w:t xml:space="preserve"> one modality line up temporally both with one another and with events sensed </w:t>
      </w:r>
      <w:r w:rsidR="00265AEA">
        <w:rPr>
          <w:lang w:val="en-CA"/>
        </w:rPr>
        <w:t>in all other modalities</w:t>
      </w:r>
      <w:r w:rsidR="00507833">
        <w:rPr>
          <w:lang w:val="en-CA"/>
        </w:rPr>
        <w:t xml:space="preserve">. </w:t>
      </w:r>
      <w:r w:rsidR="00AF6870" w:rsidRPr="00146E20">
        <w:rPr>
          <w:lang w:val="en-CA"/>
        </w:rPr>
        <w:t>When one witnesses</w:t>
      </w:r>
      <w:r w:rsidR="003F79E3" w:rsidRPr="00146E20">
        <w:rPr>
          <w:lang w:val="en-CA"/>
        </w:rPr>
        <w:t xml:space="preserve"> a musical </w:t>
      </w:r>
      <w:r w:rsidR="00236980" w:rsidRPr="00146E20">
        <w:rPr>
          <w:lang w:val="en-CA"/>
        </w:rPr>
        <w:t xml:space="preserve">song-and-dance </w:t>
      </w:r>
      <w:r w:rsidR="003F79E3" w:rsidRPr="00146E20">
        <w:rPr>
          <w:lang w:val="en-CA"/>
        </w:rPr>
        <w:t xml:space="preserve">act, </w:t>
      </w:r>
      <w:r w:rsidR="007B0C7E">
        <w:rPr>
          <w:lang w:val="en-CA"/>
        </w:rPr>
        <w:t>t</w:t>
      </w:r>
      <w:r w:rsidR="004249B6" w:rsidRPr="00146E20">
        <w:rPr>
          <w:lang w:val="en-CA"/>
        </w:rPr>
        <w:t xml:space="preserve">he music one </w:t>
      </w:r>
      <w:r w:rsidR="004249B6" w:rsidRPr="00146E20">
        <w:rPr>
          <w:i/>
          <w:lang w:val="en-CA"/>
        </w:rPr>
        <w:t>hears</w:t>
      </w:r>
      <w:r w:rsidR="004249B6" w:rsidRPr="00146E20">
        <w:rPr>
          <w:lang w:val="en-CA"/>
        </w:rPr>
        <w:t xml:space="preserve"> </w:t>
      </w:r>
      <w:r w:rsidR="00D73833">
        <w:rPr>
          <w:lang w:val="en-CA"/>
        </w:rPr>
        <w:t>temporally lines</w:t>
      </w:r>
      <w:r w:rsidR="004249B6" w:rsidRPr="00146E20">
        <w:rPr>
          <w:lang w:val="en-CA"/>
        </w:rPr>
        <w:t xml:space="preserve"> up with the dancing one </w:t>
      </w:r>
      <w:r w:rsidR="004249B6" w:rsidRPr="00146E20">
        <w:rPr>
          <w:i/>
          <w:lang w:val="en-CA"/>
        </w:rPr>
        <w:t>sees</w:t>
      </w:r>
      <w:r w:rsidR="00BD4679">
        <w:rPr>
          <w:lang w:val="en-CA"/>
        </w:rPr>
        <w:t>; when one sees a flash of light</w:t>
      </w:r>
      <w:r w:rsidR="00507833">
        <w:rPr>
          <w:lang w:val="en-CA"/>
        </w:rPr>
        <w:t xml:space="preserve"> and is jabbed on the finger with a pin, </w:t>
      </w:r>
      <w:r w:rsidR="00BD4679">
        <w:rPr>
          <w:lang w:val="en-CA"/>
        </w:rPr>
        <w:t xml:space="preserve">the flash and the jab </w:t>
      </w:r>
      <w:r w:rsidR="00507833">
        <w:rPr>
          <w:lang w:val="en-CA"/>
        </w:rPr>
        <w:t>are sensed as standing in a particular temporal ordering</w:t>
      </w:r>
      <w:r w:rsidR="00744A0D">
        <w:rPr>
          <w:lang w:val="en-CA"/>
        </w:rPr>
        <w:t>. More generally:</w:t>
      </w:r>
      <w:r w:rsidR="004249B6" w:rsidRPr="00146E20">
        <w:rPr>
          <w:lang w:val="en-CA"/>
        </w:rPr>
        <w:t xml:space="preserve"> </w:t>
      </w:r>
    </w:p>
    <w:p w14:paraId="3FE2CA8D" w14:textId="25130E85" w:rsidR="00744A0D" w:rsidRDefault="00744A0D" w:rsidP="00744A0D">
      <w:pPr>
        <w:pStyle w:val="Heading41"/>
        <w:numPr>
          <w:ilvl w:val="0"/>
          <w:numId w:val="0"/>
        </w:numPr>
        <w:ind w:left="709"/>
        <w:rPr>
          <w:lang w:val="en-CA"/>
        </w:rPr>
      </w:pPr>
      <w:r>
        <w:rPr>
          <w:i w:val="0"/>
          <w:lang w:val="en-CA"/>
        </w:rPr>
        <w:t>T</w:t>
      </w:r>
      <w:r w:rsidR="00E76115" w:rsidRPr="00744A0D">
        <w:rPr>
          <w:i w:val="0"/>
          <w:lang w:val="en-CA"/>
        </w:rPr>
        <w:t xml:space="preserve">o be aware of </w:t>
      </w:r>
      <w:r w:rsidR="00265AEA">
        <w:rPr>
          <w:i w:val="0"/>
          <w:lang w:val="en-CA"/>
        </w:rPr>
        <w:t xml:space="preserve">an event </w:t>
      </w:r>
      <w:r w:rsidR="00265AEA" w:rsidRPr="00D73833">
        <w:rPr>
          <w:lang w:val="en-CA"/>
        </w:rPr>
        <w:t>E</w:t>
      </w:r>
      <w:r w:rsidR="00265AEA" w:rsidRPr="00D73833">
        <w:rPr>
          <w:vertAlign w:val="subscript"/>
          <w:lang w:val="en-CA"/>
        </w:rPr>
        <w:t>1</w:t>
      </w:r>
      <w:r w:rsidR="00265AEA" w:rsidRPr="00744A0D">
        <w:rPr>
          <w:lang w:val="en-CA"/>
        </w:rPr>
        <w:t xml:space="preserve"> </w:t>
      </w:r>
      <w:r w:rsidR="00236980" w:rsidRPr="00744A0D">
        <w:rPr>
          <w:i w:val="0"/>
          <w:lang w:val="en-CA"/>
        </w:rPr>
        <w:t xml:space="preserve">in any modality </w:t>
      </w:r>
      <w:r w:rsidR="00E76115" w:rsidRPr="00744A0D">
        <w:rPr>
          <w:i w:val="0"/>
          <w:lang w:val="en-CA"/>
        </w:rPr>
        <w:t>and aware of</w:t>
      </w:r>
      <w:r w:rsidR="00265AEA">
        <w:rPr>
          <w:i w:val="0"/>
          <w:lang w:val="en-CA"/>
        </w:rPr>
        <w:t xml:space="preserve"> event</w:t>
      </w:r>
      <w:r w:rsidR="00E76115" w:rsidRPr="00744A0D">
        <w:rPr>
          <w:i w:val="0"/>
          <w:lang w:val="en-CA"/>
        </w:rPr>
        <w:t xml:space="preserve"> </w:t>
      </w:r>
      <w:r w:rsidR="00265AEA" w:rsidRPr="00D73833">
        <w:rPr>
          <w:lang w:val="en-CA"/>
        </w:rPr>
        <w:t>E</w:t>
      </w:r>
      <w:r w:rsidR="00265AEA" w:rsidRPr="00D73833">
        <w:rPr>
          <w:vertAlign w:val="subscript"/>
          <w:lang w:val="en-CA"/>
        </w:rPr>
        <w:t>2</w:t>
      </w:r>
      <w:r w:rsidR="00265AEA" w:rsidRPr="00274098">
        <w:rPr>
          <w:i w:val="0"/>
          <w:lang w:val="en-CA"/>
        </w:rPr>
        <w:t xml:space="preserve"> </w:t>
      </w:r>
      <w:r w:rsidR="00236980" w:rsidRPr="00744A0D">
        <w:rPr>
          <w:i w:val="0"/>
          <w:lang w:val="en-CA"/>
        </w:rPr>
        <w:t xml:space="preserve">in any modality </w:t>
      </w:r>
      <w:r w:rsidR="00FB74F1" w:rsidRPr="00744A0D">
        <w:rPr>
          <w:i w:val="0"/>
          <w:lang w:val="en-CA"/>
        </w:rPr>
        <w:t xml:space="preserve">(including non-external modalities) </w:t>
      </w:r>
      <w:r w:rsidR="00E76115" w:rsidRPr="00744A0D">
        <w:rPr>
          <w:i w:val="0"/>
          <w:lang w:val="en-CA"/>
        </w:rPr>
        <w:t>is</w:t>
      </w:r>
      <w:r w:rsidR="0057569E" w:rsidRPr="00744A0D">
        <w:rPr>
          <w:i w:val="0"/>
          <w:lang w:val="en-CA"/>
        </w:rPr>
        <w:t xml:space="preserve"> to be aware of an</w:t>
      </w:r>
      <w:r w:rsidR="00E76115" w:rsidRPr="00744A0D">
        <w:rPr>
          <w:i w:val="0"/>
          <w:lang w:val="en-CA"/>
        </w:rPr>
        <w:t xml:space="preserve"> apparent temporal relationship between </w:t>
      </w:r>
      <w:r w:rsidR="00265AEA" w:rsidRPr="00D73833">
        <w:rPr>
          <w:lang w:val="en-CA"/>
        </w:rPr>
        <w:t>E</w:t>
      </w:r>
      <w:r w:rsidR="00265AEA" w:rsidRPr="00D73833">
        <w:rPr>
          <w:vertAlign w:val="subscript"/>
          <w:lang w:val="en-CA"/>
        </w:rPr>
        <w:t>1</w:t>
      </w:r>
      <w:r w:rsidR="00265AEA" w:rsidRPr="00744A0D">
        <w:rPr>
          <w:lang w:val="en-CA"/>
        </w:rPr>
        <w:t xml:space="preserve"> </w:t>
      </w:r>
      <w:r w:rsidR="00E76115" w:rsidRPr="00744A0D">
        <w:rPr>
          <w:i w:val="0"/>
          <w:lang w:val="en-CA"/>
        </w:rPr>
        <w:t xml:space="preserve">and </w:t>
      </w:r>
      <w:r w:rsidR="00265AEA" w:rsidRPr="00D73833">
        <w:rPr>
          <w:lang w:val="en-CA"/>
        </w:rPr>
        <w:t>E</w:t>
      </w:r>
      <w:r w:rsidR="00265AEA" w:rsidRPr="00D73833">
        <w:rPr>
          <w:vertAlign w:val="subscript"/>
          <w:lang w:val="en-CA"/>
        </w:rPr>
        <w:t>2</w:t>
      </w:r>
      <w:r w:rsidR="00265AEA">
        <w:rPr>
          <w:i w:val="0"/>
          <w:lang w:val="en-CA"/>
        </w:rPr>
        <w:t xml:space="preserve"> </w:t>
      </w:r>
      <w:r>
        <w:rPr>
          <w:i w:val="0"/>
          <w:lang w:val="en-CA"/>
        </w:rPr>
        <w:t>(</w:t>
      </w:r>
      <w:r w:rsidRPr="00744A0D">
        <w:rPr>
          <w:i w:val="0"/>
          <w:lang w:val="en-CA"/>
        </w:rPr>
        <w:t xml:space="preserve">provided that </w:t>
      </w:r>
      <w:r w:rsidR="00265AEA" w:rsidRPr="00D73833">
        <w:rPr>
          <w:lang w:val="en-CA"/>
        </w:rPr>
        <w:t>E</w:t>
      </w:r>
      <w:r w:rsidR="00265AEA" w:rsidRPr="00D73833">
        <w:rPr>
          <w:vertAlign w:val="subscript"/>
          <w:lang w:val="en-CA"/>
        </w:rPr>
        <w:t>1</w:t>
      </w:r>
      <w:r w:rsidR="00265AEA" w:rsidRPr="00744A0D">
        <w:rPr>
          <w:lang w:val="en-CA"/>
        </w:rPr>
        <w:t xml:space="preserve"> </w:t>
      </w:r>
      <w:r w:rsidRPr="00744A0D">
        <w:rPr>
          <w:i w:val="0"/>
          <w:lang w:val="en-CA"/>
        </w:rPr>
        <w:t xml:space="preserve">and </w:t>
      </w:r>
      <w:r w:rsidR="00265AEA" w:rsidRPr="00D73833">
        <w:rPr>
          <w:lang w:val="en-CA"/>
        </w:rPr>
        <w:t>E</w:t>
      </w:r>
      <w:r w:rsidR="00265AEA" w:rsidRPr="00D73833">
        <w:rPr>
          <w:vertAlign w:val="subscript"/>
          <w:lang w:val="en-CA"/>
        </w:rPr>
        <w:t>2</w:t>
      </w:r>
      <w:r w:rsidR="00265AEA" w:rsidRPr="00274098">
        <w:rPr>
          <w:lang w:val="en-CA"/>
        </w:rPr>
        <w:t xml:space="preserve"> </w:t>
      </w:r>
      <w:r w:rsidRPr="00744A0D">
        <w:rPr>
          <w:i w:val="0"/>
          <w:lang w:val="en-CA"/>
        </w:rPr>
        <w:t>are close enough in time that their temporal relationship can be sensed</w:t>
      </w:r>
      <w:r w:rsidR="00ED1571">
        <w:rPr>
          <w:i w:val="0"/>
          <w:lang w:val="en-CA"/>
        </w:rPr>
        <w:t xml:space="preserve">, rather than </w:t>
      </w:r>
      <w:r w:rsidR="00265AEA">
        <w:rPr>
          <w:i w:val="0"/>
          <w:lang w:val="en-CA"/>
        </w:rPr>
        <w:t xml:space="preserve">calculated or </w:t>
      </w:r>
      <w:r w:rsidR="00ED1571">
        <w:rPr>
          <w:i w:val="0"/>
          <w:lang w:val="en-CA"/>
        </w:rPr>
        <w:t>inferred</w:t>
      </w:r>
      <w:r w:rsidR="00E76115" w:rsidRPr="00744A0D">
        <w:rPr>
          <w:i w:val="0"/>
          <w:lang w:val="en-CA"/>
        </w:rPr>
        <w:t>.</w:t>
      </w:r>
      <w:r>
        <w:rPr>
          <w:i w:val="0"/>
          <w:lang w:val="en-CA"/>
        </w:rPr>
        <w:t>)</w:t>
      </w:r>
      <w:r w:rsidR="00CC4DE0" w:rsidRPr="00744A0D">
        <w:rPr>
          <w:i w:val="0"/>
          <w:vertAlign w:val="superscript"/>
        </w:rPr>
        <w:footnoteReference w:id="14"/>
      </w:r>
      <w:r w:rsidR="00E76115" w:rsidRPr="00146E20">
        <w:rPr>
          <w:lang w:val="en-CA"/>
        </w:rPr>
        <w:t xml:space="preserve"> </w:t>
      </w:r>
    </w:p>
    <w:p w14:paraId="43171C7B" w14:textId="4ED496FF" w:rsidR="006500EE" w:rsidRPr="00146E20" w:rsidRDefault="00507833" w:rsidP="00CD055C">
      <w:pPr>
        <w:pStyle w:val="NoSpacing"/>
        <w:rPr>
          <w:lang w:val="en-CA"/>
        </w:rPr>
      </w:pPr>
      <w:r>
        <w:rPr>
          <w:lang w:val="en-CA"/>
        </w:rPr>
        <w:t xml:space="preserve"> </w:t>
      </w:r>
      <w:r w:rsidR="006F1E96">
        <w:rPr>
          <w:lang w:val="en-CA"/>
        </w:rPr>
        <w:t xml:space="preserve">All awareness is </w:t>
      </w:r>
      <w:r w:rsidR="006F1E96">
        <w:rPr>
          <w:i/>
          <w:lang w:val="en-CA"/>
        </w:rPr>
        <w:t xml:space="preserve">inter alia </w:t>
      </w:r>
      <w:r w:rsidR="006F1E96">
        <w:rPr>
          <w:lang w:val="en-CA"/>
        </w:rPr>
        <w:t xml:space="preserve">awareness of time. </w:t>
      </w:r>
      <w:r w:rsidR="001E6EFE">
        <w:rPr>
          <w:lang w:val="en-CA"/>
        </w:rPr>
        <w:t xml:space="preserve">So it seems that time is a common measure </w:t>
      </w:r>
      <w:r w:rsidR="00744A0D">
        <w:rPr>
          <w:lang w:val="en-CA"/>
        </w:rPr>
        <w:t xml:space="preserve">of events sensed </w:t>
      </w:r>
      <w:r w:rsidR="00FD1A3A">
        <w:rPr>
          <w:lang w:val="en-CA"/>
        </w:rPr>
        <w:t xml:space="preserve">both within and </w:t>
      </w:r>
      <w:r w:rsidR="001E6EFE">
        <w:rPr>
          <w:lang w:val="en-CA"/>
        </w:rPr>
        <w:t>across modalities.</w:t>
      </w:r>
      <w:r w:rsidR="00FD1A3A">
        <w:rPr>
          <w:lang w:val="en-CA"/>
        </w:rPr>
        <w:t xml:space="preserve"> How does this work? And is the representation of space </w:t>
      </w:r>
      <w:proofErr w:type="gramStart"/>
      <w:r w:rsidR="00FD1A3A">
        <w:rPr>
          <w:lang w:val="en-CA"/>
        </w:rPr>
        <w:t>cross-modal</w:t>
      </w:r>
      <w:proofErr w:type="gramEnd"/>
      <w:r w:rsidR="00FD1A3A">
        <w:rPr>
          <w:lang w:val="en-CA"/>
        </w:rPr>
        <w:t xml:space="preserve"> in a similar way? </w:t>
      </w:r>
    </w:p>
    <w:p w14:paraId="24F3E59A" w14:textId="61FC68AC" w:rsidR="00276AE4" w:rsidRPr="00146E20" w:rsidRDefault="000A1D72" w:rsidP="007F3D1E">
      <w:pPr>
        <w:rPr>
          <w:lang w:val="en-CA"/>
        </w:rPr>
      </w:pPr>
      <w:r w:rsidRPr="00146E20">
        <w:rPr>
          <w:lang w:val="en-CA"/>
        </w:rPr>
        <w:t xml:space="preserve">The </w:t>
      </w:r>
      <w:r w:rsidR="00EA20E1">
        <w:rPr>
          <w:lang w:val="en-CA"/>
        </w:rPr>
        <w:t xml:space="preserve">temporal matching </w:t>
      </w:r>
      <w:r w:rsidRPr="00146E20">
        <w:rPr>
          <w:lang w:val="en-CA"/>
        </w:rPr>
        <w:t xml:space="preserve">of </w:t>
      </w:r>
      <w:r w:rsidR="00EA20E1">
        <w:rPr>
          <w:lang w:val="en-CA"/>
        </w:rPr>
        <w:t>objects of experience</w:t>
      </w:r>
      <w:r w:rsidRPr="00146E20">
        <w:rPr>
          <w:lang w:val="en-CA"/>
        </w:rPr>
        <w:t xml:space="preserve"> seems bound up with what Ian Phillips (forthcoming) has called a “naïve v</w:t>
      </w:r>
      <w:r w:rsidR="00162720">
        <w:rPr>
          <w:lang w:val="en-CA"/>
        </w:rPr>
        <w:t>iew</w:t>
      </w:r>
      <w:r w:rsidR="00C913E6" w:rsidRPr="00146E20">
        <w:rPr>
          <w:lang w:val="en-CA"/>
        </w:rPr>
        <w:t xml:space="preserve">” </w:t>
      </w:r>
      <w:r w:rsidR="00162720">
        <w:rPr>
          <w:lang w:val="en-CA"/>
        </w:rPr>
        <w:t>(</w:t>
      </w:r>
      <w:r w:rsidR="00C913E6" w:rsidRPr="00146E20">
        <w:rPr>
          <w:lang w:val="en-CA"/>
        </w:rPr>
        <w:t xml:space="preserve">which he </w:t>
      </w:r>
      <w:r w:rsidR="00D55BC3" w:rsidRPr="00146E20">
        <w:rPr>
          <w:lang w:val="en-CA"/>
        </w:rPr>
        <w:t xml:space="preserve">vigorously </w:t>
      </w:r>
      <w:r w:rsidR="00C913E6" w:rsidRPr="00146E20">
        <w:rPr>
          <w:lang w:val="en-CA"/>
        </w:rPr>
        <w:t>defends</w:t>
      </w:r>
      <w:r w:rsidR="00162720">
        <w:rPr>
          <w:lang w:val="en-CA"/>
        </w:rPr>
        <w:t>)</w:t>
      </w:r>
      <w:r w:rsidR="00276AE4" w:rsidRPr="00146E20">
        <w:rPr>
          <w:lang w:val="en-CA"/>
        </w:rPr>
        <w:t>. In his words:</w:t>
      </w:r>
    </w:p>
    <w:p w14:paraId="37A8BCB7" w14:textId="736E5A2E" w:rsidR="00276AE4" w:rsidRPr="00146E20" w:rsidRDefault="00276AE4" w:rsidP="00D30C80">
      <w:pPr>
        <w:pStyle w:val="blockquote"/>
        <w:rPr>
          <w:lang w:val="en-CA"/>
        </w:rPr>
      </w:pPr>
      <w:r w:rsidRPr="00146E20">
        <w:rPr>
          <w:lang w:val="en-CA"/>
        </w:rPr>
        <w:t xml:space="preserve">When all goes well, your stream of consciousness simply inherits the temporal structure of the events which are its </w:t>
      </w:r>
      <w:proofErr w:type="gramStart"/>
      <w:r w:rsidRPr="00146E20">
        <w:rPr>
          <w:lang w:val="en-CA"/>
        </w:rPr>
        <w:t>contents.</w:t>
      </w:r>
      <w:proofErr w:type="gramEnd"/>
      <w:r w:rsidRPr="00146E20">
        <w:rPr>
          <w:lang w:val="en-CA"/>
        </w:rPr>
        <w:t xml:space="preserve"> . . As a result the temporal structure of experience matches the temporal structure of its objects. In cases of illusion, it is as if this is so. </w:t>
      </w:r>
    </w:p>
    <w:p w14:paraId="51F02EF0" w14:textId="77777777" w:rsidR="00FD1A3A" w:rsidRDefault="00276AE4" w:rsidP="00A451D9">
      <w:pPr>
        <w:pStyle w:val="NoSpacing"/>
        <w:rPr>
          <w:lang w:val="en-CA"/>
        </w:rPr>
      </w:pPr>
      <w:r w:rsidRPr="00146E20">
        <w:rPr>
          <w:lang w:val="en-CA"/>
        </w:rPr>
        <w:t xml:space="preserve">The idea is that </w:t>
      </w:r>
      <w:r w:rsidR="00FD1A3A">
        <w:rPr>
          <w:lang w:val="en-CA"/>
        </w:rPr>
        <w:t>the temporal structure of experience represents the represents the temporal structure of experienced events. F</w:t>
      </w:r>
      <w:r w:rsidR="00516E81" w:rsidRPr="00146E20">
        <w:rPr>
          <w:lang w:val="en-CA"/>
        </w:rPr>
        <w:t>or example,</w:t>
      </w:r>
      <w:r w:rsidRPr="00146E20">
        <w:rPr>
          <w:lang w:val="en-CA"/>
        </w:rPr>
        <w:t xml:space="preserve"> you</w:t>
      </w:r>
      <w:r w:rsidR="00516E81">
        <w:rPr>
          <w:lang w:val="en-CA"/>
        </w:rPr>
        <w:t xml:space="preserve"> experience a song</w:t>
      </w:r>
      <w:r w:rsidR="00D73833">
        <w:rPr>
          <w:lang w:val="en-CA"/>
        </w:rPr>
        <w:t xml:space="preserve"> as taking a certain amount of time</w:t>
      </w:r>
      <w:r w:rsidR="00265AEA">
        <w:rPr>
          <w:lang w:val="en-CA"/>
        </w:rPr>
        <w:t xml:space="preserve"> </w:t>
      </w:r>
      <w:r w:rsidR="00516E81">
        <w:rPr>
          <w:lang w:val="en-CA"/>
        </w:rPr>
        <w:t xml:space="preserve">by your experience of the song </w:t>
      </w:r>
      <w:r w:rsidR="00D73833">
        <w:rPr>
          <w:lang w:val="en-CA"/>
        </w:rPr>
        <w:t>taking that amount of time</w:t>
      </w:r>
      <w:r w:rsidRPr="00146E20">
        <w:rPr>
          <w:lang w:val="en-CA"/>
        </w:rPr>
        <w:t xml:space="preserve">. </w:t>
      </w:r>
    </w:p>
    <w:p w14:paraId="129E485E" w14:textId="06457BB7" w:rsidR="00AF6870" w:rsidRPr="00146E20" w:rsidRDefault="00FD1A3A" w:rsidP="00052135">
      <w:pPr>
        <w:pStyle w:val="NoSpacing"/>
        <w:ind w:firstLine="360"/>
        <w:rPr>
          <w:lang w:val="en-CA"/>
        </w:rPr>
      </w:pPr>
      <w:r>
        <w:rPr>
          <w:lang w:val="en-CA"/>
        </w:rPr>
        <w:t>T</w:t>
      </w:r>
      <w:r w:rsidR="00265AEA">
        <w:rPr>
          <w:lang w:val="en-CA"/>
        </w:rPr>
        <w:t>he naïve view can be summed up in the following principle</w:t>
      </w:r>
      <w:r w:rsidR="00C913E6" w:rsidRPr="00146E20">
        <w:rPr>
          <w:lang w:val="en-CA"/>
        </w:rPr>
        <w:t>:</w:t>
      </w:r>
    </w:p>
    <w:p w14:paraId="001D726F" w14:textId="73E9A828" w:rsidR="009126A9" w:rsidRPr="00162720" w:rsidRDefault="00951603" w:rsidP="00052135">
      <w:pPr>
        <w:pStyle w:val="Heading41"/>
        <w:numPr>
          <w:ilvl w:val="0"/>
          <w:numId w:val="0"/>
        </w:numPr>
        <w:ind w:left="360"/>
        <w:rPr>
          <w:lang w:val="en-CA"/>
        </w:rPr>
      </w:pPr>
      <w:r w:rsidRPr="00162720">
        <w:rPr>
          <w:lang w:val="en-CA"/>
        </w:rPr>
        <w:t>Exportation</w:t>
      </w:r>
      <w:r w:rsidR="00D55BC3" w:rsidRPr="00162720">
        <w:rPr>
          <w:lang w:val="en-CA"/>
        </w:rPr>
        <w:t xml:space="preserve"> of Temporal Operators</w:t>
      </w:r>
      <w:r w:rsidRPr="00162720">
        <w:rPr>
          <w:lang w:val="en-CA"/>
        </w:rPr>
        <w:t xml:space="preserve"> </w:t>
      </w:r>
      <w:r w:rsidR="00A23E93" w:rsidRPr="00162720">
        <w:rPr>
          <w:lang w:val="en-CA"/>
        </w:rPr>
        <w:t>(First Pass)</w:t>
      </w:r>
    </w:p>
    <w:p w14:paraId="1DF96640" w14:textId="4067A8D2" w:rsidR="00AF6870" w:rsidRPr="00162720" w:rsidRDefault="00286C1D" w:rsidP="001C711E">
      <w:pPr>
        <w:pStyle w:val="Heading41"/>
        <w:numPr>
          <w:ilvl w:val="0"/>
          <w:numId w:val="0"/>
        </w:numPr>
        <w:ind w:left="709" w:right="720"/>
        <w:rPr>
          <w:i w:val="0"/>
          <w:lang w:val="en-CA"/>
        </w:rPr>
      </w:pPr>
      <w:r w:rsidRPr="00162720">
        <w:rPr>
          <w:i w:val="0"/>
          <w:lang w:val="en-CA"/>
        </w:rPr>
        <w:t xml:space="preserve">A subject </w:t>
      </w:r>
      <w:r w:rsidR="00960374">
        <w:rPr>
          <w:i w:val="0"/>
          <w:lang w:val="en-CA"/>
        </w:rPr>
        <w:t xml:space="preserve">perceptually </w:t>
      </w:r>
      <w:r w:rsidRPr="00162720">
        <w:rPr>
          <w:i w:val="0"/>
          <w:lang w:val="en-CA"/>
        </w:rPr>
        <w:t xml:space="preserve">experiences </w:t>
      </w:r>
      <w:r w:rsidR="00337C3E" w:rsidRPr="00162720">
        <w:rPr>
          <w:i w:val="0"/>
          <w:lang w:val="en-CA"/>
        </w:rPr>
        <w:t>events</w:t>
      </w:r>
      <w:r w:rsidR="0039534A" w:rsidRPr="00162720">
        <w:rPr>
          <w:i w:val="0"/>
          <w:lang w:val="en-CA"/>
        </w:rPr>
        <w:t xml:space="preserve"> </w:t>
      </w:r>
      <w:r w:rsidR="0039534A" w:rsidRPr="00162720">
        <w:rPr>
          <w:lang w:val="en-CA"/>
        </w:rPr>
        <w:t>E</w:t>
      </w:r>
      <w:r w:rsidR="0039534A" w:rsidRPr="00162720">
        <w:rPr>
          <w:vertAlign w:val="subscript"/>
          <w:lang w:val="en-CA"/>
        </w:rPr>
        <w:t>1</w:t>
      </w:r>
      <w:r w:rsidR="0039534A" w:rsidRPr="00162720">
        <w:rPr>
          <w:i w:val="0"/>
          <w:lang w:val="en-CA"/>
        </w:rPr>
        <w:t xml:space="preserve"> and </w:t>
      </w:r>
      <w:r w:rsidR="0039534A" w:rsidRPr="00162720">
        <w:rPr>
          <w:lang w:val="en-CA"/>
        </w:rPr>
        <w:t>E</w:t>
      </w:r>
      <w:r w:rsidR="0039534A" w:rsidRPr="00162720">
        <w:rPr>
          <w:vertAlign w:val="subscript"/>
          <w:lang w:val="en-CA"/>
        </w:rPr>
        <w:t>2</w:t>
      </w:r>
      <w:r w:rsidR="004E19D6" w:rsidRPr="00162720">
        <w:rPr>
          <w:i w:val="0"/>
          <w:lang w:val="en-CA"/>
        </w:rPr>
        <w:t xml:space="preserve"> </w:t>
      </w:r>
      <w:r w:rsidR="001E6EFE" w:rsidRPr="00162720">
        <w:rPr>
          <w:i w:val="0"/>
          <w:lang w:val="en-CA"/>
        </w:rPr>
        <w:t xml:space="preserve">as </w:t>
      </w:r>
      <w:r w:rsidR="00337C3E" w:rsidRPr="00162720">
        <w:rPr>
          <w:i w:val="0"/>
          <w:lang w:val="en-CA"/>
        </w:rPr>
        <w:t xml:space="preserve">standing </w:t>
      </w:r>
      <w:r w:rsidR="0039534A" w:rsidRPr="00162720">
        <w:rPr>
          <w:i w:val="0"/>
          <w:lang w:val="en-CA"/>
        </w:rPr>
        <w:t xml:space="preserve">in temporal relation </w:t>
      </w:r>
      <w:r w:rsidR="0039534A" w:rsidRPr="00162720">
        <w:rPr>
          <w:lang w:val="en-CA"/>
        </w:rPr>
        <w:t>R</w:t>
      </w:r>
      <w:r w:rsidR="004E19D6" w:rsidRPr="00162720">
        <w:rPr>
          <w:i w:val="0"/>
          <w:lang w:val="en-CA"/>
        </w:rPr>
        <w:t xml:space="preserve"> </w:t>
      </w:r>
      <w:r w:rsidR="004C600D">
        <w:rPr>
          <w:i w:val="0"/>
          <w:lang w:val="en-CA"/>
        </w:rPr>
        <w:t xml:space="preserve">if and only if </w:t>
      </w:r>
      <w:r w:rsidR="004C600D" w:rsidRPr="00162720">
        <w:rPr>
          <w:i w:val="0"/>
          <w:lang w:val="en-CA"/>
        </w:rPr>
        <w:t xml:space="preserve">her </w:t>
      </w:r>
      <w:r w:rsidR="00960374">
        <w:rPr>
          <w:i w:val="0"/>
          <w:lang w:val="en-CA"/>
        </w:rPr>
        <w:t xml:space="preserve">perceptual </w:t>
      </w:r>
      <w:r w:rsidR="004C600D" w:rsidRPr="00162720">
        <w:rPr>
          <w:i w:val="0"/>
          <w:lang w:val="en-CA"/>
        </w:rPr>
        <w:t xml:space="preserve">experiences of </w:t>
      </w:r>
      <w:r w:rsidR="004C600D" w:rsidRPr="00162720">
        <w:rPr>
          <w:lang w:val="en-CA"/>
        </w:rPr>
        <w:t>E</w:t>
      </w:r>
      <w:r w:rsidR="004C600D" w:rsidRPr="00162720">
        <w:rPr>
          <w:vertAlign w:val="subscript"/>
          <w:lang w:val="en-CA"/>
        </w:rPr>
        <w:t>1</w:t>
      </w:r>
      <w:r w:rsidR="004C600D" w:rsidRPr="00162720">
        <w:rPr>
          <w:i w:val="0"/>
          <w:lang w:val="en-CA"/>
        </w:rPr>
        <w:t xml:space="preserve"> and </w:t>
      </w:r>
      <w:r w:rsidR="004C600D" w:rsidRPr="00162720">
        <w:rPr>
          <w:lang w:val="en-CA"/>
        </w:rPr>
        <w:t>E</w:t>
      </w:r>
      <w:r w:rsidR="004C600D" w:rsidRPr="00162720">
        <w:rPr>
          <w:vertAlign w:val="subscript"/>
          <w:lang w:val="en-CA"/>
        </w:rPr>
        <w:t>2</w:t>
      </w:r>
      <w:r w:rsidR="004C600D" w:rsidRPr="00162720">
        <w:rPr>
          <w:i w:val="0"/>
          <w:lang w:val="en-CA"/>
        </w:rPr>
        <w:t xml:space="preserve"> stand in temporal relation </w:t>
      </w:r>
      <w:r w:rsidR="004C600D" w:rsidRPr="00162720">
        <w:rPr>
          <w:lang w:val="en-CA"/>
        </w:rPr>
        <w:t>R</w:t>
      </w:r>
      <w:r w:rsidR="004C600D">
        <w:rPr>
          <w:i w:val="0"/>
          <w:lang w:val="en-CA"/>
        </w:rPr>
        <w:t xml:space="preserve">, subject to the proviso that </w:t>
      </w:r>
      <w:r w:rsidRPr="00162720">
        <w:rPr>
          <w:i w:val="0"/>
          <w:lang w:val="en-CA"/>
        </w:rPr>
        <w:t xml:space="preserve">she </w:t>
      </w:r>
      <w:r w:rsidR="00960374">
        <w:rPr>
          <w:i w:val="0"/>
          <w:lang w:val="en-CA"/>
        </w:rPr>
        <w:t xml:space="preserve">perceptually </w:t>
      </w:r>
      <w:r w:rsidRPr="00162720">
        <w:rPr>
          <w:i w:val="0"/>
          <w:lang w:val="en-CA"/>
        </w:rPr>
        <w:t>experiences</w:t>
      </w:r>
      <w:r w:rsidR="00D30C80" w:rsidRPr="00162720">
        <w:rPr>
          <w:i w:val="0"/>
          <w:lang w:val="en-CA"/>
        </w:rPr>
        <w:t xml:space="preserve"> </w:t>
      </w:r>
      <w:r w:rsidR="00162720" w:rsidRPr="00162720">
        <w:rPr>
          <w:lang w:val="en-CA"/>
        </w:rPr>
        <w:t>E</w:t>
      </w:r>
      <w:r w:rsidR="00162720" w:rsidRPr="00162720">
        <w:rPr>
          <w:vertAlign w:val="subscript"/>
          <w:lang w:val="en-CA"/>
        </w:rPr>
        <w:t>1</w:t>
      </w:r>
      <w:r w:rsidR="00265AEA">
        <w:rPr>
          <w:i w:val="0"/>
          <w:lang w:val="en-CA"/>
        </w:rPr>
        <w:t>,</w:t>
      </w:r>
      <w:r w:rsidR="00162720" w:rsidRPr="00162720">
        <w:rPr>
          <w:i w:val="0"/>
          <w:lang w:val="en-CA"/>
        </w:rPr>
        <w:t xml:space="preserve"> </w:t>
      </w:r>
      <w:r w:rsidR="00162720" w:rsidRPr="00162720">
        <w:rPr>
          <w:lang w:val="en-CA"/>
        </w:rPr>
        <w:t>E</w:t>
      </w:r>
      <w:r w:rsidR="00162720" w:rsidRPr="00162720">
        <w:rPr>
          <w:vertAlign w:val="subscript"/>
          <w:lang w:val="en-CA"/>
        </w:rPr>
        <w:t>2</w:t>
      </w:r>
      <w:r w:rsidR="00D73833">
        <w:rPr>
          <w:i w:val="0"/>
          <w:lang w:val="en-CA"/>
        </w:rPr>
        <w:t>,</w:t>
      </w:r>
      <w:r w:rsidR="004C600D" w:rsidRPr="004C600D">
        <w:rPr>
          <w:rStyle w:val="FootnoteReference"/>
          <w:i w:val="0"/>
          <w:lang w:val="en-CA"/>
        </w:rPr>
        <w:t xml:space="preserve"> </w:t>
      </w:r>
      <w:r w:rsidR="004C600D" w:rsidRPr="00162720">
        <w:rPr>
          <w:rStyle w:val="FootnoteReference"/>
          <w:i w:val="0"/>
          <w:lang w:val="en-CA"/>
        </w:rPr>
        <w:footnoteReference w:id="15"/>
      </w:r>
      <w:r w:rsidR="00265AEA">
        <w:rPr>
          <w:i w:val="0"/>
          <w:lang w:val="en-CA"/>
        </w:rPr>
        <w:t xml:space="preserve"> and the temporal relation </w:t>
      </w:r>
      <w:r w:rsidR="00265AEA">
        <w:rPr>
          <w:lang w:val="en-CA"/>
        </w:rPr>
        <w:t>R</w:t>
      </w:r>
      <w:r w:rsidR="004C600D">
        <w:rPr>
          <w:i w:val="0"/>
          <w:lang w:val="en-CA"/>
        </w:rPr>
        <w:t>.</w:t>
      </w:r>
      <w:r w:rsidR="00265AEA" w:rsidRPr="00162720">
        <w:rPr>
          <w:rStyle w:val="FootnoteReference"/>
          <w:i w:val="0"/>
          <w:lang w:val="en-CA"/>
        </w:rPr>
        <w:footnoteReference w:id="16"/>
      </w:r>
      <w:r w:rsidR="004249B6" w:rsidRPr="00162720">
        <w:rPr>
          <w:i w:val="0"/>
          <w:lang w:val="en-CA"/>
        </w:rPr>
        <w:t xml:space="preserve"> </w:t>
      </w:r>
    </w:p>
    <w:p w14:paraId="5B073067" w14:textId="4DB8A5F5" w:rsidR="007B0C7E" w:rsidRDefault="00960374" w:rsidP="00E9174E">
      <w:pPr>
        <w:pStyle w:val="NoSpacing"/>
        <w:rPr>
          <w:lang w:val="en-CA"/>
        </w:rPr>
      </w:pPr>
      <w:r>
        <w:rPr>
          <w:lang w:val="en-CA"/>
        </w:rPr>
        <w:t xml:space="preserve">For example, </w:t>
      </w:r>
      <w:r>
        <w:rPr>
          <w:i/>
          <w:lang w:val="en-CA"/>
        </w:rPr>
        <w:t xml:space="preserve">S </w:t>
      </w:r>
      <w:r>
        <w:rPr>
          <w:lang w:val="en-CA"/>
        </w:rPr>
        <w:t xml:space="preserve">experiences </w:t>
      </w:r>
      <w:r w:rsidR="009126A9" w:rsidRPr="00146E20">
        <w:rPr>
          <w:i/>
          <w:lang w:val="en-CA"/>
        </w:rPr>
        <w:t>E</w:t>
      </w:r>
      <w:r w:rsidR="009126A9" w:rsidRPr="00146E20">
        <w:rPr>
          <w:i/>
          <w:vertAlign w:val="subscript"/>
          <w:lang w:val="en-CA"/>
        </w:rPr>
        <w:t>1</w:t>
      </w:r>
      <w:r w:rsidR="006500EE" w:rsidRPr="00146E20">
        <w:rPr>
          <w:i/>
          <w:lang w:val="en-CA"/>
        </w:rPr>
        <w:t xml:space="preserve"> </w:t>
      </w:r>
      <w:r w:rsidR="006500EE" w:rsidRPr="00146E20">
        <w:rPr>
          <w:lang w:val="en-CA"/>
        </w:rPr>
        <w:t xml:space="preserve">occurring </w:t>
      </w:r>
      <w:r w:rsidR="008B5B43" w:rsidRPr="00960374">
        <w:rPr>
          <w:i/>
          <w:lang w:val="en-CA"/>
        </w:rPr>
        <w:t xml:space="preserve">a little </w:t>
      </w:r>
      <w:r w:rsidR="006500EE" w:rsidRPr="00960374">
        <w:rPr>
          <w:i/>
          <w:lang w:val="en-CA"/>
        </w:rPr>
        <w:t>earlier</w:t>
      </w:r>
      <w:r w:rsidR="006500EE" w:rsidRPr="00146E20">
        <w:rPr>
          <w:lang w:val="en-CA"/>
        </w:rPr>
        <w:t xml:space="preserve"> than </w:t>
      </w:r>
      <w:r w:rsidR="009126A9" w:rsidRPr="00146E20">
        <w:rPr>
          <w:i/>
          <w:lang w:val="en-CA"/>
        </w:rPr>
        <w:t>E</w:t>
      </w:r>
      <w:r w:rsidR="009126A9" w:rsidRPr="00146E20">
        <w:rPr>
          <w:i/>
          <w:vertAlign w:val="subscript"/>
          <w:lang w:val="en-CA"/>
        </w:rPr>
        <w:t>2</w:t>
      </w:r>
      <w:r w:rsidR="006500EE" w:rsidRPr="00146E20">
        <w:rPr>
          <w:i/>
          <w:lang w:val="en-CA"/>
        </w:rPr>
        <w:t xml:space="preserve"> </w:t>
      </w:r>
      <w:r w:rsidR="006500EE" w:rsidRPr="00146E20">
        <w:rPr>
          <w:lang w:val="en-CA"/>
        </w:rPr>
        <w:t>i</w:t>
      </w:r>
      <w:r w:rsidR="0039534A">
        <w:rPr>
          <w:lang w:val="en-CA"/>
        </w:rPr>
        <w:t>f and</w:t>
      </w:r>
      <w:r w:rsidR="009126A9" w:rsidRPr="00146E20">
        <w:rPr>
          <w:lang w:val="en-CA"/>
        </w:rPr>
        <w:t xml:space="preserve"> only </w:t>
      </w:r>
      <w:r>
        <w:rPr>
          <w:i/>
          <w:lang w:val="en-CA"/>
        </w:rPr>
        <w:t>S</w:t>
      </w:r>
      <w:r>
        <w:rPr>
          <w:lang w:val="en-CA"/>
        </w:rPr>
        <w:t>’s</w:t>
      </w:r>
      <w:r w:rsidR="006500EE" w:rsidRPr="00146E20">
        <w:rPr>
          <w:lang w:val="en-CA"/>
        </w:rPr>
        <w:t xml:space="preserve"> experience of </w:t>
      </w:r>
      <w:r w:rsidR="009126A9" w:rsidRPr="00146E20">
        <w:rPr>
          <w:i/>
          <w:lang w:val="en-CA"/>
        </w:rPr>
        <w:t>E</w:t>
      </w:r>
      <w:r w:rsidR="009126A9" w:rsidRPr="00146E20">
        <w:rPr>
          <w:i/>
          <w:vertAlign w:val="subscript"/>
          <w:lang w:val="en-CA"/>
        </w:rPr>
        <w:t>1</w:t>
      </w:r>
      <w:r w:rsidR="009126A9" w:rsidRPr="00146E20">
        <w:rPr>
          <w:i/>
          <w:lang w:val="en-CA"/>
        </w:rPr>
        <w:t xml:space="preserve"> </w:t>
      </w:r>
      <w:r w:rsidR="00CF3BA2">
        <w:rPr>
          <w:lang w:val="en-CA"/>
        </w:rPr>
        <w:t>occurs</w:t>
      </w:r>
      <w:r w:rsidR="009126A9" w:rsidRPr="00146E20">
        <w:rPr>
          <w:lang w:val="en-CA"/>
        </w:rPr>
        <w:t xml:space="preserve"> </w:t>
      </w:r>
      <w:r w:rsidR="008B5B43">
        <w:rPr>
          <w:lang w:val="en-CA"/>
        </w:rPr>
        <w:t xml:space="preserve">a little </w:t>
      </w:r>
      <w:r w:rsidR="009126A9" w:rsidRPr="00146E20">
        <w:rPr>
          <w:lang w:val="en-CA"/>
        </w:rPr>
        <w:t xml:space="preserve">earlier than </w:t>
      </w:r>
      <w:r>
        <w:rPr>
          <w:lang w:val="en-CA"/>
        </w:rPr>
        <w:t xml:space="preserve">her </w:t>
      </w:r>
      <w:r w:rsidR="006500EE" w:rsidRPr="00146E20">
        <w:rPr>
          <w:lang w:val="en-CA"/>
        </w:rPr>
        <w:t xml:space="preserve">experience of </w:t>
      </w:r>
      <w:r w:rsidR="009126A9" w:rsidRPr="00146E20">
        <w:rPr>
          <w:i/>
          <w:lang w:val="en-CA"/>
        </w:rPr>
        <w:t>E</w:t>
      </w:r>
      <w:r w:rsidR="009126A9" w:rsidRPr="00146E20">
        <w:rPr>
          <w:i/>
          <w:vertAlign w:val="subscript"/>
          <w:lang w:val="en-CA"/>
        </w:rPr>
        <w:t>2</w:t>
      </w:r>
      <w:r w:rsidR="006500EE" w:rsidRPr="00146E20">
        <w:rPr>
          <w:lang w:val="en-CA"/>
        </w:rPr>
        <w:t>.</w:t>
      </w:r>
    </w:p>
    <w:p w14:paraId="3652BF39" w14:textId="5E760AC0" w:rsidR="00D73CD1" w:rsidRDefault="00FD1A3A" w:rsidP="00CF3BA2">
      <w:r>
        <w:t>At first sight</w:t>
      </w:r>
      <w:r w:rsidR="00CF3BA2">
        <w:t>, t</w:t>
      </w:r>
      <w:r w:rsidR="007B0C7E">
        <w:t xml:space="preserve">he </w:t>
      </w:r>
      <w:r w:rsidR="00CF3BA2">
        <w:t>Exportation P</w:t>
      </w:r>
      <w:r w:rsidR="007B0C7E">
        <w:t xml:space="preserve">rinciple </w:t>
      </w:r>
      <w:r w:rsidR="00EC1109">
        <w:t>offer</w:t>
      </w:r>
      <w:r w:rsidR="00227F42">
        <w:t>s</w:t>
      </w:r>
      <w:r w:rsidR="00EC1109">
        <w:t xml:space="preserve"> </w:t>
      </w:r>
      <w:r w:rsidR="007B0C7E">
        <w:t>a very simple explanation of the temporal synchronization of the song and dance that one hears and sees</w:t>
      </w:r>
      <w:r w:rsidR="00C650C3">
        <w:t xml:space="preserve">, one that altogether bypasses the </w:t>
      </w:r>
      <w:r w:rsidR="00C650C3">
        <w:rPr>
          <w:i/>
        </w:rPr>
        <w:t xml:space="preserve">representation </w:t>
      </w:r>
      <w:r w:rsidR="00C650C3">
        <w:t>of time.</w:t>
      </w:r>
      <w:r w:rsidR="007B0C7E">
        <w:t xml:space="preserve"> The </w:t>
      </w:r>
      <w:r w:rsidR="00280D1E">
        <w:t xml:space="preserve">dance </w:t>
      </w:r>
      <w:r w:rsidR="00D53F4B">
        <w:t>and</w:t>
      </w:r>
      <w:r w:rsidR="007B0C7E">
        <w:t xml:space="preserve"> the accompanying</w:t>
      </w:r>
      <w:r w:rsidR="00D53F4B">
        <w:t xml:space="preserve"> </w:t>
      </w:r>
      <w:r w:rsidR="00E8599A">
        <w:t xml:space="preserve">music </w:t>
      </w:r>
      <w:r w:rsidR="00C650C3">
        <w:t>seem simultaneous</w:t>
      </w:r>
      <w:r w:rsidR="00D53F4B">
        <w:t xml:space="preserve"> because </w:t>
      </w:r>
      <w:r w:rsidR="00C650C3">
        <w:t>the</w:t>
      </w:r>
      <w:r w:rsidR="00280D1E">
        <w:t xml:space="preserve"> experiences take place at the same time.</w:t>
      </w:r>
      <w:r w:rsidR="007B0C7E">
        <w:t xml:space="preserve"> </w:t>
      </w:r>
      <w:r w:rsidR="00D53F4B">
        <w:t>The organizing matrix</w:t>
      </w:r>
      <w:r w:rsidR="00843076">
        <w:t xml:space="preserve"> that gives events their </w:t>
      </w:r>
      <w:r w:rsidR="00843076" w:rsidRPr="00C34B19">
        <w:t>perceived</w:t>
      </w:r>
      <w:r w:rsidR="00843076">
        <w:rPr>
          <w:i/>
        </w:rPr>
        <w:t xml:space="preserve"> </w:t>
      </w:r>
      <w:r w:rsidR="008142EB">
        <w:t>temporal order is</w:t>
      </w:r>
      <w:r w:rsidR="00D73CD1">
        <w:t xml:space="preserve"> </w:t>
      </w:r>
      <w:r w:rsidR="00D73CD1" w:rsidRPr="008142EB">
        <w:rPr>
          <w:i/>
        </w:rPr>
        <w:t>time itself</w:t>
      </w:r>
      <w:r w:rsidR="00D73CD1">
        <w:t>. Since time is real, not merely a perceptual representation</w:t>
      </w:r>
      <w:r w:rsidR="00843076">
        <w:t xml:space="preserve">, the representation of temporal order is </w:t>
      </w:r>
      <w:r w:rsidR="00D73CD1">
        <w:t>extra</w:t>
      </w:r>
      <w:r w:rsidR="00843076">
        <w:t>-sensory.</w:t>
      </w:r>
      <w:r w:rsidR="00C650C3">
        <w:t xml:space="preserve"> </w:t>
      </w:r>
      <w:r w:rsidR="00E330DD">
        <w:t>(Of course, Kant would disagree with this last statement.)</w:t>
      </w:r>
    </w:p>
    <w:p w14:paraId="62A9A789" w14:textId="647D8A4E" w:rsidR="00587D65" w:rsidRDefault="00843076" w:rsidP="00D73CD1">
      <w:pPr>
        <w:rPr>
          <w:lang w:val="en-CA"/>
        </w:rPr>
      </w:pPr>
      <w:r>
        <w:t xml:space="preserve"> </w:t>
      </w:r>
      <w:r w:rsidR="00A61F21">
        <w:t>A</w:t>
      </w:r>
      <w:r w:rsidR="00CF3BA2">
        <w:t xml:space="preserve">ctually, </w:t>
      </w:r>
      <w:r w:rsidR="00280D1E">
        <w:t xml:space="preserve">things </w:t>
      </w:r>
      <w:r w:rsidR="00CF3BA2">
        <w:t xml:space="preserve">are </w:t>
      </w:r>
      <w:r w:rsidR="00280D1E">
        <w:t>more complicated than this.</w:t>
      </w:r>
      <w:r w:rsidR="00D73CD1">
        <w:t xml:space="preserve"> </w:t>
      </w:r>
      <w:r w:rsidR="00280D1E">
        <w:rPr>
          <w:lang w:val="en-CA"/>
        </w:rPr>
        <w:t>T</w:t>
      </w:r>
      <w:r w:rsidR="0080508F" w:rsidRPr="00146E20">
        <w:rPr>
          <w:lang w:val="en-CA"/>
        </w:rPr>
        <w:t xml:space="preserve">emporal sequencing </w:t>
      </w:r>
      <w:r w:rsidR="00D73CD1">
        <w:rPr>
          <w:lang w:val="en-CA"/>
        </w:rPr>
        <w:t xml:space="preserve">in perception </w:t>
      </w:r>
      <w:r w:rsidR="0080508F" w:rsidRPr="00146E20">
        <w:rPr>
          <w:lang w:val="en-CA"/>
        </w:rPr>
        <w:t xml:space="preserve">is the result of a </w:t>
      </w:r>
      <w:r w:rsidR="00D73CD1">
        <w:rPr>
          <w:lang w:val="en-CA"/>
        </w:rPr>
        <w:t xml:space="preserve">complex </w:t>
      </w:r>
      <w:r w:rsidR="0080508F" w:rsidRPr="00146E20">
        <w:rPr>
          <w:lang w:val="en-CA"/>
        </w:rPr>
        <w:t xml:space="preserve">computational process. </w:t>
      </w:r>
      <w:r w:rsidR="0009192B" w:rsidRPr="00146E20">
        <w:rPr>
          <w:lang w:val="en-CA"/>
        </w:rPr>
        <w:t>As an illustration</w:t>
      </w:r>
      <w:r w:rsidR="00D86DC0" w:rsidRPr="00146E20">
        <w:rPr>
          <w:lang w:val="en-CA"/>
        </w:rPr>
        <w:t xml:space="preserve"> of why such a</w:t>
      </w:r>
      <w:r w:rsidR="0011714F" w:rsidRPr="00146E20">
        <w:rPr>
          <w:lang w:val="en-CA"/>
        </w:rPr>
        <w:t xml:space="preserve"> process is needed</w:t>
      </w:r>
      <w:r w:rsidR="000A00E7" w:rsidRPr="00146E20">
        <w:rPr>
          <w:lang w:val="en-CA"/>
        </w:rPr>
        <w:t xml:space="preserve">, </w:t>
      </w:r>
      <w:r w:rsidR="00D86DC0" w:rsidRPr="00146E20">
        <w:rPr>
          <w:lang w:val="en-CA"/>
        </w:rPr>
        <w:t xml:space="preserve">and why it is quite complex, </w:t>
      </w:r>
      <w:r w:rsidR="000A00E7" w:rsidRPr="00146E20">
        <w:rPr>
          <w:lang w:val="en-CA"/>
        </w:rPr>
        <w:t>con</w:t>
      </w:r>
      <w:r w:rsidR="00D86DC0" w:rsidRPr="00146E20">
        <w:rPr>
          <w:lang w:val="en-CA"/>
        </w:rPr>
        <w:t xml:space="preserve">sider </w:t>
      </w:r>
      <w:r w:rsidR="00B81744">
        <w:rPr>
          <w:lang w:val="en-CA"/>
        </w:rPr>
        <w:t xml:space="preserve">first </w:t>
      </w:r>
      <w:r w:rsidR="00D86DC0" w:rsidRPr="00146E20">
        <w:rPr>
          <w:lang w:val="en-CA"/>
        </w:rPr>
        <w:t>what happens when somebody touches</w:t>
      </w:r>
      <w:r w:rsidR="000A00E7" w:rsidRPr="00146E20">
        <w:rPr>
          <w:lang w:val="en-CA"/>
        </w:rPr>
        <w:t xml:space="preserve"> your toe</w:t>
      </w:r>
      <w:r w:rsidR="00D86DC0" w:rsidRPr="00146E20">
        <w:rPr>
          <w:lang w:val="en-CA"/>
        </w:rPr>
        <w:t xml:space="preserve"> and your nose simultaneously. Normally, t</w:t>
      </w:r>
      <w:r w:rsidR="000A00E7" w:rsidRPr="00146E20">
        <w:rPr>
          <w:lang w:val="en-CA"/>
        </w:rPr>
        <w:t xml:space="preserve">he tactile experiences are </w:t>
      </w:r>
      <w:r w:rsidR="00280D1E">
        <w:rPr>
          <w:lang w:val="en-CA"/>
        </w:rPr>
        <w:t xml:space="preserve">felt to be </w:t>
      </w:r>
      <w:r w:rsidR="000A00E7" w:rsidRPr="00146E20">
        <w:rPr>
          <w:lang w:val="en-CA"/>
        </w:rPr>
        <w:t>simultaneous</w:t>
      </w:r>
      <w:r w:rsidR="00A61F21">
        <w:rPr>
          <w:lang w:val="en-CA"/>
        </w:rPr>
        <w:t>; that is, you have the capacity to judge whether the two touches were simultaneous or not</w:t>
      </w:r>
      <w:r w:rsidR="000A00E7" w:rsidRPr="00146E20">
        <w:rPr>
          <w:lang w:val="en-CA"/>
        </w:rPr>
        <w:t xml:space="preserve">. Yet, the neural signal from the toe, having a much longer distance to travel, arrives at the brain later than the signal from the nose. The brain </w:t>
      </w:r>
      <w:r w:rsidR="00337C3E">
        <w:rPr>
          <w:lang w:val="en-CA"/>
        </w:rPr>
        <w:t>must, for this reason</w:t>
      </w:r>
      <w:r w:rsidR="000A00E7" w:rsidRPr="00146E20">
        <w:rPr>
          <w:lang w:val="en-CA"/>
        </w:rPr>
        <w:t>,</w:t>
      </w:r>
      <w:r w:rsidR="00D73CD1">
        <w:rPr>
          <w:lang w:val="en-CA"/>
        </w:rPr>
        <w:t xml:space="preserve"> tag signals by their point of origin,</w:t>
      </w:r>
      <w:r w:rsidR="000A00E7" w:rsidRPr="00146E20">
        <w:rPr>
          <w:lang w:val="en-CA"/>
        </w:rPr>
        <w:t xml:space="preserve"> </w:t>
      </w:r>
      <w:r w:rsidR="000A00E7" w:rsidRPr="00A451D9">
        <w:rPr>
          <w:lang w:val="en-CA"/>
        </w:rPr>
        <w:t>hold</w:t>
      </w:r>
      <w:r w:rsidR="000A00E7" w:rsidRPr="00146E20">
        <w:rPr>
          <w:i/>
          <w:lang w:val="en-CA"/>
        </w:rPr>
        <w:t xml:space="preserve"> </w:t>
      </w:r>
      <w:r w:rsidR="000A00E7" w:rsidRPr="00146E20">
        <w:rPr>
          <w:lang w:val="en-CA"/>
        </w:rPr>
        <w:t>the</w:t>
      </w:r>
      <w:r w:rsidR="00D73CD1">
        <w:rPr>
          <w:lang w:val="en-CA"/>
        </w:rPr>
        <w:t>m</w:t>
      </w:r>
      <w:r w:rsidR="000A00E7" w:rsidRPr="00146E20">
        <w:rPr>
          <w:lang w:val="en-CA"/>
        </w:rPr>
        <w:t xml:space="preserve"> in abeyance until signals from other parts of the body </w:t>
      </w:r>
      <w:r w:rsidR="000E7070" w:rsidRPr="00146E20">
        <w:rPr>
          <w:lang w:val="en-CA"/>
        </w:rPr>
        <w:t>arrive</w:t>
      </w:r>
      <w:r w:rsidR="00B81744">
        <w:rPr>
          <w:lang w:val="en-CA"/>
        </w:rPr>
        <w:t xml:space="preserve"> </w:t>
      </w:r>
      <w:r w:rsidR="00B81744" w:rsidRPr="00146E20">
        <w:rPr>
          <w:lang w:val="en-CA"/>
        </w:rPr>
        <w:t>(</w:t>
      </w:r>
      <w:r w:rsidR="00A451D9">
        <w:rPr>
          <w:lang w:val="en-CA"/>
        </w:rPr>
        <w:t>this</w:t>
      </w:r>
      <w:r w:rsidR="00B81744">
        <w:rPr>
          <w:lang w:val="en-CA"/>
        </w:rPr>
        <w:t xml:space="preserve"> buffer is </w:t>
      </w:r>
      <w:r w:rsidR="00B81744" w:rsidRPr="00146E20">
        <w:rPr>
          <w:lang w:val="en-CA"/>
        </w:rPr>
        <w:t xml:space="preserve">around 80 </w:t>
      </w:r>
      <w:proofErr w:type="spellStart"/>
      <w:r w:rsidR="00B81744" w:rsidRPr="00146E20">
        <w:rPr>
          <w:lang w:val="en-CA"/>
        </w:rPr>
        <w:t>ms</w:t>
      </w:r>
      <w:proofErr w:type="spellEnd"/>
      <w:r w:rsidR="008142EB">
        <w:rPr>
          <w:lang w:val="en-CA"/>
        </w:rPr>
        <w:t xml:space="preserve"> long</w:t>
      </w:r>
      <w:r w:rsidR="00B81744">
        <w:rPr>
          <w:lang w:val="en-CA"/>
        </w:rPr>
        <w:t>, as it turns out</w:t>
      </w:r>
      <w:r w:rsidR="00B81744" w:rsidRPr="00146E20">
        <w:rPr>
          <w:lang w:val="en-CA"/>
        </w:rPr>
        <w:t>)</w:t>
      </w:r>
      <w:r w:rsidR="00D73CD1">
        <w:rPr>
          <w:lang w:val="en-CA"/>
        </w:rPr>
        <w:t>, and then sort out</w:t>
      </w:r>
      <w:r w:rsidR="00CE3493">
        <w:rPr>
          <w:lang w:val="en-CA"/>
        </w:rPr>
        <w:t xml:space="preserve"> temporal</w:t>
      </w:r>
      <w:r w:rsidR="00D73CD1">
        <w:rPr>
          <w:lang w:val="en-CA"/>
        </w:rPr>
        <w:t xml:space="preserve"> relations </w:t>
      </w:r>
      <w:r w:rsidR="00CE3493">
        <w:rPr>
          <w:lang w:val="en-CA"/>
        </w:rPr>
        <w:t xml:space="preserve">within the buffer </w:t>
      </w:r>
      <w:r w:rsidR="00D73CD1">
        <w:rPr>
          <w:lang w:val="en-CA"/>
        </w:rPr>
        <w:t xml:space="preserve">according to </w:t>
      </w:r>
      <w:r w:rsidR="00B81744">
        <w:rPr>
          <w:lang w:val="en-CA"/>
        </w:rPr>
        <w:t>point of origin</w:t>
      </w:r>
      <w:r w:rsidR="00D86DC0" w:rsidRPr="00146E20">
        <w:rPr>
          <w:lang w:val="en-CA"/>
        </w:rPr>
        <w:t xml:space="preserve"> (</w:t>
      </w:r>
      <w:proofErr w:type="spellStart"/>
      <w:r w:rsidR="00D86DC0" w:rsidRPr="00146E20">
        <w:rPr>
          <w:lang w:val="en-CA"/>
        </w:rPr>
        <w:t>Eagleman</w:t>
      </w:r>
      <w:proofErr w:type="spellEnd"/>
      <w:r w:rsidR="00D86DC0" w:rsidRPr="00146E20">
        <w:rPr>
          <w:lang w:val="en-CA"/>
        </w:rPr>
        <w:t xml:space="preserve"> 2010)</w:t>
      </w:r>
      <w:r w:rsidR="000E7070" w:rsidRPr="00146E20">
        <w:rPr>
          <w:lang w:val="en-CA"/>
        </w:rPr>
        <w:t xml:space="preserve">. </w:t>
      </w:r>
      <w:r w:rsidR="003652AA">
        <w:t xml:space="preserve">Similarly, a time lag of less than 150 </w:t>
      </w:r>
      <w:proofErr w:type="spellStart"/>
      <w:r w:rsidR="003652AA">
        <w:t>ms</w:t>
      </w:r>
      <w:proofErr w:type="spellEnd"/>
      <w:r w:rsidR="003652AA">
        <w:t xml:space="preserve"> between a subject’s finger movements and visual data regarding these movements is disregarded: when the lag is longer the seen movements are not perceived as the subject’s own; when it is shorter, they are (Hoover and Harris 2012).  </w:t>
      </w:r>
    </w:p>
    <w:p w14:paraId="409E8F7E" w14:textId="5B7147B3" w:rsidR="00587D65" w:rsidRDefault="00C650C3" w:rsidP="00D73CD1">
      <w:pPr>
        <w:rPr>
          <w:lang w:val="en-CA"/>
        </w:rPr>
      </w:pPr>
      <w:r>
        <w:rPr>
          <w:lang w:val="en-CA"/>
        </w:rPr>
        <w:t>Temporal illusions are furt</w:t>
      </w:r>
      <w:r w:rsidR="00587D65">
        <w:rPr>
          <w:lang w:val="en-CA"/>
        </w:rPr>
        <w:t xml:space="preserve">her evidence of this. David </w:t>
      </w:r>
      <w:proofErr w:type="spellStart"/>
      <w:r w:rsidR="00587D65">
        <w:rPr>
          <w:lang w:val="en-CA"/>
        </w:rPr>
        <w:t>Eagleman</w:t>
      </w:r>
      <w:proofErr w:type="spellEnd"/>
      <w:r w:rsidR="00587D65">
        <w:rPr>
          <w:lang w:val="en-CA"/>
        </w:rPr>
        <w:t xml:space="preserve"> </w:t>
      </w:r>
      <w:r w:rsidR="0074761E">
        <w:rPr>
          <w:lang w:val="en-CA"/>
        </w:rPr>
        <w:t xml:space="preserve">(2009) </w:t>
      </w:r>
      <w:r w:rsidR="00587D65">
        <w:rPr>
          <w:lang w:val="en-CA"/>
        </w:rPr>
        <w:t>writes:</w:t>
      </w:r>
    </w:p>
    <w:p w14:paraId="16568B7C" w14:textId="3CCC7785" w:rsidR="00587D65" w:rsidRPr="00587D65" w:rsidRDefault="00587D65" w:rsidP="00067896">
      <w:pPr>
        <w:pStyle w:val="blockquote"/>
      </w:pPr>
      <w:r w:rsidRPr="00587D65">
        <w:t>Imagine that every time you press a key, you cause a brief flash of light. Now imagine we sneakily inject a tiny delay (say, two hundred milliseconds) between your key-press and the subsequent flash. You may not even be aware of the small, extra delay. However, if we suddenly remove the delay, you will now believe that the flash occurred </w:t>
      </w:r>
      <w:r w:rsidRPr="00587D65">
        <w:rPr>
          <w:i/>
        </w:rPr>
        <w:t>before</w:t>
      </w:r>
      <w:r w:rsidRPr="00587D65">
        <w:t> your key-press</w:t>
      </w:r>
      <w:r>
        <w:t>.</w:t>
      </w:r>
      <w:r w:rsidR="003652AA">
        <w:rPr>
          <w:rStyle w:val="FootnoteReference"/>
        </w:rPr>
        <w:footnoteReference w:id="17"/>
      </w:r>
      <w:r>
        <w:t xml:space="preserve"> </w:t>
      </w:r>
    </w:p>
    <w:p w14:paraId="10FB9448" w14:textId="4001E874" w:rsidR="00587D65" w:rsidRDefault="00587D65" w:rsidP="00587D65">
      <w:pPr>
        <w:pStyle w:val="NoSpacing"/>
        <w:rPr>
          <w:lang w:val="en-CA"/>
        </w:rPr>
      </w:pPr>
      <w:r>
        <w:rPr>
          <w:lang w:val="en-CA"/>
        </w:rPr>
        <w:t>Illusions are a much used method of getting the</w:t>
      </w:r>
      <w:r w:rsidR="00F57604">
        <w:rPr>
          <w:lang w:val="en-CA"/>
        </w:rPr>
        <w:t xml:space="preserve"> brain to reveal its comput</w:t>
      </w:r>
      <w:r w:rsidR="003652AA">
        <w:rPr>
          <w:lang w:val="en-CA"/>
        </w:rPr>
        <w:t>at</w:t>
      </w:r>
      <w:r w:rsidR="00F57604">
        <w:rPr>
          <w:lang w:val="en-CA"/>
        </w:rPr>
        <w:t>ional methods</w:t>
      </w:r>
      <w:r>
        <w:rPr>
          <w:lang w:val="en-CA"/>
        </w:rPr>
        <w:t xml:space="preserve">: this is a case of </w:t>
      </w:r>
      <w:r w:rsidR="0074761E">
        <w:rPr>
          <w:lang w:val="en-CA"/>
        </w:rPr>
        <w:t xml:space="preserve">association being used to compute temporal sequence. </w:t>
      </w:r>
    </w:p>
    <w:p w14:paraId="71873FB7" w14:textId="551C707F" w:rsidR="00227F42" w:rsidRPr="00227F42" w:rsidRDefault="00227F42" w:rsidP="00227F42">
      <w:r>
        <w:t xml:space="preserve">The extraction of temporal structure from the data stream holds for external events as well. The </w:t>
      </w:r>
      <w:proofErr w:type="spellStart"/>
      <w:r>
        <w:t>McGurk</w:t>
      </w:r>
      <w:proofErr w:type="spellEnd"/>
      <w:r>
        <w:t xml:space="preserve"> effect (see the Introduction to this volume) shows that speech perception depends in part on vision: the visual perception of the speaker’s mouth is relevant to what phoneme is heard. It is </w:t>
      </w:r>
      <w:r>
        <w:rPr>
          <w:i/>
        </w:rPr>
        <w:t xml:space="preserve">also </w:t>
      </w:r>
      <w:r>
        <w:t xml:space="preserve">true that the perceived time of the voice stream depends on vision. For even when the auditory stream lags the visual stream by as much as 170 </w:t>
      </w:r>
      <w:proofErr w:type="spellStart"/>
      <w:r>
        <w:t>ms</w:t>
      </w:r>
      <w:proofErr w:type="spellEnd"/>
      <w:r>
        <w:t>, the two streams are perceived as synchronized (</w:t>
      </w:r>
      <w:r w:rsidR="00E502C7">
        <w:t xml:space="preserve">van </w:t>
      </w:r>
      <w:proofErr w:type="spellStart"/>
      <w:r w:rsidR="00E502C7">
        <w:t>Wassenhove</w:t>
      </w:r>
      <w:proofErr w:type="spellEnd"/>
      <w:r w:rsidR="00E502C7">
        <w:t xml:space="preserve">, Grant, and </w:t>
      </w:r>
      <w:proofErr w:type="spellStart"/>
      <w:r w:rsidR="00E502C7">
        <w:t>Poeppel</w:t>
      </w:r>
      <w:proofErr w:type="spellEnd"/>
      <w:r w:rsidR="00E502C7">
        <w:t xml:space="preserve"> 2007).</w:t>
      </w:r>
      <w:r w:rsidR="00E502C7">
        <w:rPr>
          <w:rStyle w:val="FootnoteReference"/>
        </w:rPr>
        <w:footnoteReference w:id="18"/>
      </w:r>
      <w:r w:rsidR="00E502C7">
        <w:t xml:space="preserve"> </w:t>
      </w:r>
      <w:r w:rsidR="003652AA">
        <w:t>(Note that there is also a difference of processing time for the different senses.)</w:t>
      </w:r>
    </w:p>
    <w:p w14:paraId="6BB4FED9" w14:textId="77777777" w:rsidR="00C65F63" w:rsidRDefault="008142EB" w:rsidP="00FF723D">
      <w:pPr>
        <w:rPr>
          <w:lang w:val="en-CA"/>
        </w:rPr>
      </w:pPr>
      <w:r>
        <w:rPr>
          <w:lang w:val="en-CA"/>
        </w:rPr>
        <w:t>Further</w:t>
      </w:r>
      <w:r w:rsidR="007A3429">
        <w:rPr>
          <w:lang w:val="en-CA"/>
        </w:rPr>
        <w:t>, there is no</w:t>
      </w:r>
      <w:r w:rsidR="00B81744">
        <w:rPr>
          <w:lang w:val="en-CA"/>
        </w:rPr>
        <w:t xml:space="preserve"> </w:t>
      </w:r>
      <w:r w:rsidR="00F57604">
        <w:rPr>
          <w:i/>
          <w:lang w:val="en-CA"/>
        </w:rPr>
        <w:t xml:space="preserve">a priori </w:t>
      </w:r>
      <w:r w:rsidR="00B81744">
        <w:rPr>
          <w:lang w:val="en-CA"/>
        </w:rPr>
        <w:t xml:space="preserve">reason to believe that when </w:t>
      </w:r>
      <w:proofErr w:type="gramStart"/>
      <w:r w:rsidR="00B81744">
        <w:rPr>
          <w:lang w:val="en-CA"/>
        </w:rPr>
        <w:t>a subject</w:t>
      </w:r>
      <w:r w:rsidR="007A3429">
        <w:rPr>
          <w:lang w:val="en-CA"/>
        </w:rPr>
        <w:t xml:space="preserve"> experiences two events</w:t>
      </w:r>
      <w:proofErr w:type="gramEnd"/>
      <w:r w:rsidR="007A3429">
        <w:rPr>
          <w:lang w:val="en-CA"/>
        </w:rPr>
        <w:t xml:space="preserve"> as standing in temporal relation </w:t>
      </w:r>
      <w:r w:rsidR="007A3429">
        <w:rPr>
          <w:i/>
          <w:lang w:val="en-CA"/>
        </w:rPr>
        <w:t>R</w:t>
      </w:r>
      <w:r w:rsidR="00B81744">
        <w:rPr>
          <w:lang w:val="en-CA"/>
        </w:rPr>
        <w:t>, her</w:t>
      </w:r>
      <w:r w:rsidR="007A3429">
        <w:rPr>
          <w:lang w:val="en-CA"/>
        </w:rPr>
        <w:t xml:space="preserve"> experiences of these events </w:t>
      </w:r>
      <w:r w:rsidR="00B81744">
        <w:rPr>
          <w:lang w:val="en-CA"/>
        </w:rPr>
        <w:t>actually stand in relation</w:t>
      </w:r>
      <w:r w:rsidR="007A3429">
        <w:rPr>
          <w:lang w:val="en-CA"/>
        </w:rPr>
        <w:t xml:space="preserve"> </w:t>
      </w:r>
      <w:r w:rsidR="007A3429">
        <w:rPr>
          <w:i/>
          <w:lang w:val="en-CA"/>
        </w:rPr>
        <w:t>R</w:t>
      </w:r>
      <w:r w:rsidR="00EC1109">
        <w:rPr>
          <w:lang w:val="en-CA"/>
        </w:rPr>
        <w:t xml:space="preserve">. </w:t>
      </w:r>
      <w:r w:rsidR="00F12AC7">
        <w:rPr>
          <w:lang w:val="en-CA"/>
        </w:rPr>
        <w:t xml:space="preserve">They may simply seem to do so. </w:t>
      </w:r>
      <w:r w:rsidR="00A33639">
        <w:rPr>
          <w:lang w:val="en-CA"/>
        </w:rPr>
        <w:t xml:space="preserve">For it is natural to think </w:t>
      </w:r>
      <w:r w:rsidR="00A61F21">
        <w:rPr>
          <w:lang w:val="en-CA"/>
        </w:rPr>
        <w:t>that a subject’s experience of</w:t>
      </w:r>
      <w:r w:rsidR="00F57604">
        <w:rPr>
          <w:lang w:val="en-CA"/>
        </w:rPr>
        <w:t xml:space="preserve"> two events standing in temporal relation</w:t>
      </w:r>
      <w:r w:rsidR="00A61F21">
        <w:rPr>
          <w:lang w:val="en-CA"/>
        </w:rPr>
        <w:t xml:space="preserve"> </w:t>
      </w:r>
      <w:r w:rsidR="00A61F21" w:rsidRPr="00A61F21">
        <w:rPr>
          <w:i/>
          <w:lang w:val="en-CA"/>
        </w:rPr>
        <w:t>R</w:t>
      </w:r>
      <w:r w:rsidR="00A61F21">
        <w:rPr>
          <w:i/>
          <w:lang w:val="en-CA"/>
        </w:rPr>
        <w:t xml:space="preserve"> </w:t>
      </w:r>
      <w:r w:rsidR="00A61F21">
        <w:rPr>
          <w:lang w:val="en-CA"/>
        </w:rPr>
        <w:t xml:space="preserve">is separate from her experiences of the two events; it </w:t>
      </w:r>
      <w:r w:rsidR="00A33639">
        <w:rPr>
          <w:lang w:val="en-CA"/>
        </w:rPr>
        <w:t>is</w:t>
      </w:r>
      <w:r w:rsidR="00F57604">
        <w:rPr>
          <w:lang w:val="en-CA"/>
        </w:rPr>
        <w:t xml:space="preserve"> a meta-experience, </w:t>
      </w:r>
      <w:r w:rsidR="00A61F21">
        <w:rPr>
          <w:lang w:val="en-CA"/>
        </w:rPr>
        <w:t>an experience of experiences</w:t>
      </w:r>
      <w:r w:rsidR="00E8599A">
        <w:rPr>
          <w:lang w:val="en-CA"/>
        </w:rPr>
        <w:t>.</w:t>
      </w:r>
      <w:r w:rsidR="00A33639">
        <w:rPr>
          <w:lang w:val="en-CA"/>
        </w:rPr>
        <w:t xml:space="preserve"> </w:t>
      </w:r>
      <w:r w:rsidR="00C65F63" w:rsidRPr="00F57604">
        <w:rPr>
          <w:lang w:val="en-CA"/>
        </w:rPr>
        <w:t xml:space="preserve">As William James </w:t>
      </w:r>
      <w:r w:rsidR="00C65F63">
        <w:rPr>
          <w:lang w:val="en-CA"/>
        </w:rPr>
        <w:t xml:space="preserve">(1890) </w:t>
      </w:r>
      <w:r w:rsidR="00C65F63" w:rsidRPr="00F57604">
        <w:rPr>
          <w:lang w:val="en-CA"/>
        </w:rPr>
        <w:t>wrote: “The mental stream, feeling itself, must feel the t</w:t>
      </w:r>
      <w:r w:rsidR="00C65F63">
        <w:rPr>
          <w:lang w:val="en-CA"/>
        </w:rPr>
        <w:t>ime-relations of its own states.</w:t>
      </w:r>
      <w:r w:rsidR="00C65F63" w:rsidRPr="00F57604">
        <w:rPr>
          <w:lang w:val="en-CA"/>
        </w:rPr>
        <w:t>”</w:t>
      </w:r>
      <w:r w:rsidR="00C65F63">
        <w:rPr>
          <w:lang w:val="en-CA"/>
        </w:rPr>
        <w:t xml:space="preserve"> (628) </w:t>
      </w:r>
      <w:r w:rsidR="00A96327">
        <w:rPr>
          <w:lang w:val="en-CA"/>
        </w:rPr>
        <w:t>And</w:t>
      </w:r>
      <w:r w:rsidR="00A33639">
        <w:rPr>
          <w:lang w:val="en-CA"/>
        </w:rPr>
        <w:t xml:space="preserve"> this is </w:t>
      </w:r>
      <w:r w:rsidR="00C078A1">
        <w:rPr>
          <w:lang w:val="en-CA"/>
        </w:rPr>
        <w:t xml:space="preserve">one </w:t>
      </w:r>
      <w:r w:rsidR="009E59DB">
        <w:rPr>
          <w:lang w:val="en-CA"/>
        </w:rPr>
        <w:t xml:space="preserve">natural interpretation of what happens in </w:t>
      </w:r>
      <w:r w:rsidR="00A33639">
        <w:rPr>
          <w:lang w:val="en-CA"/>
        </w:rPr>
        <w:t xml:space="preserve">the </w:t>
      </w:r>
      <w:r w:rsidR="009E59DB">
        <w:rPr>
          <w:lang w:val="en-CA"/>
        </w:rPr>
        <w:t xml:space="preserve">temporal illusions: in </w:t>
      </w:r>
      <w:proofErr w:type="spellStart"/>
      <w:r w:rsidR="009E59DB">
        <w:rPr>
          <w:lang w:val="en-CA"/>
        </w:rPr>
        <w:t>Eagleman’s</w:t>
      </w:r>
      <w:proofErr w:type="spellEnd"/>
      <w:r w:rsidR="009E59DB">
        <w:rPr>
          <w:lang w:val="en-CA"/>
        </w:rPr>
        <w:t xml:space="preserve"> example above, it is natural </w:t>
      </w:r>
      <w:r w:rsidR="00C65F63">
        <w:rPr>
          <w:lang w:val="en-CA"/>
        </w:rPr>
        <w:t xml:space="preserve">(though not mandatory) </w:t>
      </w:r>
      <w:r w:rsidR="009E59DB">
        <w:rPr>
          <w:lang w:val="en-CA"/>
        </w:rPr>
        <w:t xml:space="preserve">to suppose that though the </w:t>
      </w:r>
      <w:r w:rsidR="009E59DB" w:rsidRPr="009E59DB">
        <w:rPr>
          <w:lang w:val="en-CA"/>
        </w:rPr>
        <w:t>experiences</w:t>
      </w:r>
      <w:r w:rsidR="009E59DB">
        <w:rPr>
          <w:i/>
          <w:lang w:val="en-CA"/>
        </w:rPr>
        <w:t xml:space="preserve"> </w:t>
      </w:r>
      <w:r w:rsidR="009E59DB">
        <w:rPr>
          <w:lang w:val="en-CA"/>
        </w:rPr>
        <w:t xml:space="preserve">of </w:t>
      </w:r>
      <w:r w:rsidR="00F57604">
        <w:rPr>
          <w:lang w:val="en-CA"/>
        </w:rPr>
        <w:t>the flash (</w:t>
      </w:r>
      <w:r w:rsidR="00F57604" w:rsidRPr="009E59DB">
        <w:rPr>
          <w:i/>
          <w:lang w:val="en-CA"/>
        </w:rPr>
        <w:t>F</w:t>
      </w:r>
      <w:r w:rsidR="00F57604">
        <w:rPr>
          <w:lang w:val="en-CA"/>
        </w:rPr>
        <w:t xml:space="preserve">) and of </w:t>
      </w:r>
      <w:r w:rsidR="009E59DB">
        <w:rPr>
          <w:lang w:val="en-CA"/>
        </w:rPr>
        <w:t>the key-press (</w:t>
      </w:r>
      <w:r w:rsidR="009E59DB" w:rsidRPr="009E59DB">
        <w:rPr>
          <w:i/>
          <w:lang w:val="en-CA"/>
        </w:rPr>
        <w:t>K</w:t>
      </w:r>
      <w:r w:rsidR="009E59DB">
        <w:rPr>
          <w:lang w:val="en-CA"/>
        </w:rPr>
        <w:t>) are virtually simultaneous, there is a meta-experience of</w:t>
      </w:r>
      <w:r w:rsidR="00F57604">
        <w:rPr>
          <w:lang w:val="en-CA"/>
        </w:rPr>
        <w:t xml:space="preserve"> the experience of</w:t>
      </w:r>
      <w:r w:rsidR="009E59DB">
        <w:rPr>
          <w:lang w:val="en-CA"/>
        </w:rPr>
        <w:t xml:space="preserve"> </w:t>
      </w:r>
      <w:r w:rsidR="009E59DB">
        <w:rPr>
          <w:i/>
          <w:lang w:val="en-CA"/>
        </w:rPr>
        <w:t xml:space="preserve">F </w:t>
      </w:r>
      <w:r w:rsidR="009E59DB">
        <w:rPr>
          <w:lang w:val="en-CA"/>
        </w:rPr>
        <w:t>being earlier than</w:t>
      </w:r>
      <w:r w:rsidR="00F57604">
        <w:rPr>
          <w:lang w:val="en-CA"/>
        </w:rPr>
        <w:t xml:space="preserve"> the experience of</w:t>
      </w:r>
      <w:r w:rsidR="009E59DB">
        <w:rPr>
          <w:lang w:val="en-CA"/>
        </w:rPr>
        <w:t xml:space="preserve"> </w:t>
      </w:r>
      <w:r w:rsidR="009E59DB">
        <w:rPr>
          <w:i/>
          <w:lang w:val="en-CA"/>
        </w:rPr>
        <w:t>K</w:t>
      </w:r>
      <w:r w:rsidR="009E59DB">
        <w:rPr>
          <w:lang w:val="en-CA"/>
        </w:rPr>
        <w:t>.</w:t>
      </w:r>
      <w:r w:rsidR="00C65F63">
        <w:rPr>
          <w:lang w:val="en-CA"/>
        </w:rPr>
        <w:t xml:space="preserve"> All that we are safe in saying is this</w:t>
      </w:r>
      <w:r w:rsidR="00A63B50">
        <w:rPr>
          <w:lang w:val="en-CA"/>
        </w:rPr>
        <w:t xml:space="preserve">: </w:t>
      </w:r>
    </w:p>
    <w:p w14:paraId="6BFB487B" w14:textId="16F7DF5B" w:rsidR="00C60748" w:rsidRDefault="00C65F63" w:rsidP="00C65F63">
      <w:pPr>
        <w:pStyle w:val="Intensequote"/>
        <w:rPr>
          <w:lang w:val="en-CA"/>
        </w:rPr>
      </w:pPr>
      <w:r>
        <w:rPr>
          <w:lang w:val="en-CA"/>
        </w:rPr>
        <w:t>When t</w:t>
      </w:r>
      <w:r w:rsidR="00A63B50">
        <w:rPr>
          <w:lang w:val="en-CA"/>
        </w:rPr>
        <w:t>wo events are sensed as standing in a temporal relation</w:t>
      </w:r>
      <w:r>
        <w:rPr>
          <w:lang w:val="en-CA"/>
        </w:rPr>
        <w:t>, it is</w:t>
      </w:r>
      <w:r w:rsidR="00A63B50">
        <w:rPr>
          <w:lang w:val="en-CA"/>
        </w:rPr>
        <w:t xml:space="preserve"> because the perceptual system has determined (rightly or wrongly) that they do. </w:t>
      </w:r>
    </w:p>
    <w:p w14:paraId="072CDE95" w14:textId="3E40532A" w:rsidR="001C711E" w:rsidRDefault="00D56871" w:rsidP="00FF723D">
      <w:pPr>
        <w:rPr>
          <w:lang w:val="en-CA"/>
        </w:rPr>
      </w:pPr>
      <w:r>
        <w:rPr>
          <w:lang w:val="en-CA"/>
        </w:rPr>
        <w:t xml:space="preserve">To summarize: </w:t>
      </w:r>
      <w:r w:rsidR="00300B19">
        <w:rPr>
          <w:lang w:val="en-CA"/>
        </w:rPr>
        <w:t xml:space="preserve">When </w:t>
      </w:r>
      <w:r w:rsidR="004A5306">
        <w:rPr>
          <w:lang w:val="en-CA"/>
        </w:rPr>
        <w:t xml:space="preserve">it seems to the subject as if her experiences of the said events stand in relationship </w:t>
      </w:r>
      <w:r w:rsidR="004A5306" w:rsidRPr="004A5306">
        <w:rPr>
          <w:i/>
          <w:lang w:val="en-CA"/>
        </w:rPr>
        <w:t>R</w:t>
      </w:r>
      <w:r w:rsidR="00300B19">
        <w:rPr>
          <w:lang w:val="en-CA"/>
        </w:rPr>
        <w:t>, we may conclude that the system has determined that they stand in this relationship</w:t>
      </w:r>
      <w:r w:rsidR="004A5306">
        <w:rPr>
          <w:lang w:val="en-CA"/>
        </w:rPr>
        <w:t xml:space="preserve">. </w:t>
      </w:r>
      <w:r w:rsidR="00300B19">
        <w:rPr>
          <w:lang w:val="en-CA"/>
        </w:rPr>
        <w:t>However, n</w:t>
      </w:r>
      <w:r w:rsidRPr="004A5306">
        <w:rPr>
          <w:lang w:val="en-CA"/>
        </w:rPr>
        <w:t>othing</w:t>
      </w:r>
      <w:r>
        <w:rPr>
          <w:lang w:val="en-CA"/>
        </w:rPr>
        <w:t xml:space="preserve"> follows about when the system first received information about these events, or even about when these events were experienced. It may often be true that the temporal structure of experience mirrors the experience of temporal structure, but there is no reason to think that this </w:t>
      </w:r>
      <w:r>
        <w:rPr>
          <w:i/>
          <w:lang w:val="en-CA"/>
        </w:rPr>
        <w:t xml:space="preserve">must </w:t>
      </w:r>
      <w:r>
        <w:rPr>
          <w:lang w:val="en-CA"/>
        </w:rPr>
        <w:t xml:space="preserve">be so. </w:t>
      </w:r>
    </w:p>
    <w:p w14:paraId="5E6B766B" w14:textId="5F639DCB" w:rsidR="00FF723D" w:rsidRDefault="00C60748" w:rsidP="00FF723D">
      <w:pPr>
        <w:rPr>
          <w:lang w:val="en-CA"/>
        </w:rPr>
      </w:pPr>
      <w:r>
        <w:rPr>
          <w:lang w:val="en-CA"/>
        </w:rPr>
        <w:t>For these reasons</w:t>
      </w:r>
      <w:r w:rsidR="00FF723D">
        <w:rPr>
          <w:lang w:val="en-CA"/>
        </w:rPr>
        <w:t xml:space="preserve">, Phillips (2008) is surely wrong to say that: </w:t>
      </w:r>
    </w:p>
    <w:p w14:paraId="67AAB6F6" w14:textId="166F36C0" w:rsidR="00FF723D" w:rsidRDefault="00F57604" w:rsidP="00FF723D">
      <w:pPr>
        <w:pStyle w:val="blockquote"/>
        <w:rPr>
          <w:lang w:val="en-CA"/>
        </w:rPr>
      </w:pPr>
      <w:proofErr w:type="gramStart"/>
      <w:r>
        <w:rPr>
          <w:lang w:val="en-CA"/>
        </w:rPr>
        <w:t>. .</w:t>
      </w:r>
      <w:proofErr w:type="gramEnd"/>
      <w:r>
        <w:rPr>
          <w:lang w:val="en-CA"/>
        </w:rPr>
        <w:t xml:space="preserve"> . </w:t>
      </w:r>
      <w:r w:rsidR="00FF723D" w:rsidRPr="00FF723D">
        <w:rPr>
          <w:lang w:val="en-CA"/>
        </w:rPr>
        <w:t>we cannot make sense of the idea that experience systematically seems</w:t>
      </w:r>
      <w:r w:rsidR="00FF723D">
        <w:rPr>
          <w:lang w:val="en-CA"/>
        </w:rPr>
        <w:t xml:space="preserve"> </w:t>
      </w:r>
      <w:r w:rsidR="00FF723D" w:rsidRPr="00FF723D">
        <w:rPr>
          <w:lang w:val="en-CA"/>
        </w:rPr>
        <w:t>to one’s rational introspective reflection to possess a certain temporal</w:t>
      </w:r>
      <w:r w:rsidR="00FF723D">
        <w:rPr>
          <w:lang w:val="en-CA"/>
        </w:rPr>
        <w:t xml:space="preserve"> </w:t>
      </w:r>
      <w:r w:rsidR="00FF723D" w:rsidRPr="00FF723D">
        <w:rPr>
          <w:lang w:val="en-CA"/>
        </w:rPr>
        <w:t>ordering, when it is not in fact genuinely so ordered</w:t>
      </w:r>
      <w:r w:rsidR="00FF723D">
        <w:rPr>
          <w:lang w:val="en-CA"/>
        </w:rPr>
        <w:t xml:space="preserve"> (</w:t>
      </w:r>
      <w:r w:rsidR="00FF723D">
        <w:rPr>
          <w:i/>
          <w:lang w:val="en-CA"/>
        </w:rPr>
        <w:t xml:space="preserve">ibid </w:t>
      </w:r>
      <w:r w:rsidR="00FF723D">
        <w:rPr>
          <w:lang w:val="en-CA"/>
        </w:rPr>
        <w:t xml:space="preserve">183) </w:t>
      </w:r>
    </w:p>
    <w:p w14:paraId="5825A5E4" w14:textId="0A042EF6" w:rsidR="00EC1109" w:rsidRPr="00D73CD1" w:rsidRDefault="00F57604" w:rsidP="00914993">
      <w:pPr>
        <w:pStyle w:val="NoSpacing"/>
      </w:pPr>
      <w:r>
        <w:rPr>
          <w:lang w:val="en-CA"/>
        </w:rPr>
        <w:t>The meta-experience notion makes it possi</w:t>
      </w:r>
      <w:r w:rsidR="001C711E">
        <w:rPr>
          <w:lang w:val="en-CA"/>
        </w:rPr>
        <w:t xml:space="preserve">ble to make sense of this idea. </w:t>
      </w:r>
      <w:r w:rsidR="00EC1109">
        <w:rPr>
          <w:lang w:val="en-CA"/>
        </w:rPr>
        <w:t xml:space="preserve">For instance, there is no reason to think that when one experiences a touch on one’s nose and on one’s toe as simultaneous, the experiences of the </w:t>
      </w:r>
      <w:r w:rsidR="00FF723D">
        <w:rPr>
          <w:lang w:val="en-CA"/>
        </w:rPr>
        <w:t xml:space="preserve">two </w:t>
      </w:r>
      <w:r w:rsidR="00EC1109">
        <w:rPr>
          <w:lang w:val="en-CA"/>
        </w:rPr>
        <w:t>touch</w:t>
      </w:r>
      <w:r>
        <w:rPr>
          <w:lang w:val="en-CA"/>
        </w:rPr>
        <w:t xml:space="preserve"> experienc</w:t>
      </w:r>
      <w:r w:rsidR="00EC1109">
        <w:rPr>
          <w:lang w:val="en-CA"/>
        </w:rPr>
        <w:t xml:space="preserve">es </w:t>
      </w:r>
      <w:r w:rsidR="00FF723D">
        <w:rPr>
          <w:lang w:val="en-CA"/>
        </w:rPr>
        <w:t xml:space="preserve">must </w:t>
      </w:r>
      <w:r w:rsidR="00EC1109">
        <w:rPr>
          <w:lang w:val="en-CA"/>
        </w:rPr>
        <w:t xml:space="preserve">really </w:t>
      </w:r>
      <w:r w:rsidR="00FF723D">
        <w:rPr>
          <w:lang w:val="en-CA"/>
        </w:rPr>
        <w:t xml:space="preserve">be </w:t>
      </w:r>
      <w:r w:rsidR="00EC1109">
        <w:rPr>
          <w:lang w:val="en-CA"/>
        </w:rPr>
        <w:t xml:space="preserve">simultaneous. </w:t>
      </w:r>
      <w:r w:rsidR="00A63B50">
        <w:rPr>
          <w:lang w:val="en-CA"/>
        </w:rPr>
        <w:t xml:space="preserve">Again: an auditory voice stream may </w:t>
      </w:r>
      <w:r w:rsidR="00D904B5">
        <w:rPr>
          <w:i/>
          <w:lang w:val="en-CA"/>
        </w:rPr>
        <w:t xml:space="preserve">systematically </w:t>
      </w:r>
      <w:r w:rsidR="00A63B50">
        <w:rPr>
          <w:lang w:val="en-CA"/>
        </w:rPr>
        <w:t xml:space="preserve">be experienced as simultaneous with </w:t>
      </w:r>
      <w:r w:rsidR="00D904B5">
        <w:rPr>
          <w:lang w:val="en-CA"/>
        </w:rPr>
        <w:t xml:space="preserve">visually experienced mouth movements when the lag is anywhere between -30 </w:t>
      </w:r>
      <w:proofErr w:type="spellStart"/>
      <w:r w:rsidR="00D904B5">
        <w:rPr>
          <w:lang w:val="en-CA"/>
        </w:rPr>
        <w:t>ms</w:t>
      </w:r>
      <w:proofErr w:type="spellEnd"/>
      <w:r w:rsidR="00D904B5">
        <w:rPr>
          <w:lang w:val="en-CA"/>
        </w:rPr>
        <w:t xml:space="preserve"> and +170 </w:t>
      </w:r>
      <w:proofErr w:type="spellStart"/>
      <w:r w:rsidR="00D904B5">
        <w:rPr>
          <w:lang w:val="en-CA"/>
        </w:rPr>
        <w:t>ms.</w:t>
      </w:r>
      <w:proofErr w:type="spellEnd"/>
      <w:r w:rsidR="00D904B5" w:rsidRPr="00D904B5">
        <w:rPr>
          <w:lang w:val="en-CA"/>
        </w:rPr>
        <w:t xml:space="preserve"> </w:t>
      </w:r>
      <w:r w:rsidR="00D904B5">
        <w:rPr>
          <w:lang w:val="en-CA"/>
        </w:rPr>
        <w:t>It is unclear how “rational introspecti</w:t>
      </w:r>
      <w:r w:rsidR="00924765">
        <w:rPr>
          <w:lang w:val="en-CA"/>
        </w:rPr>
        <w:t>ve reflection” would affect these</w:t>
      </w:r>
      <w:r w:rsidR="00D904B5">
        <w:rPr>
          <w:lang w:val="en-CA"/>
        </w:rPr>
        <w:t xml:space="preserve"> impression</w:t>
      </w:r>
      <w:r w:rsidR="00924765">
        <w:rPr>
          <w:lang w:val="en-CA"/>
        </w:rPr>
        <w:t>s</w:t>
      </w:r>
      <w:r w:rsidR="00D904B5">
        <w:rPr>
          <w:lang w:val="en-CA"/>
        </w:rPr>
        <w:t xml:space="preserve"> of simultaneity.</w:t>
      </w:r>
      <w:r w:rsidR="00D904B5">
        <w:rPr>
          <w:rStyle w:val="FootnoteReference"/>
          <w:lang w:val="en-CA"/>
        </w:rPr>
        <w:footnoteReference w:id="19"/>
      </w:r>
    </w:p>
    <w:p w14:paraId="3B2EF58B" w14:textId="0E4B1128" w:rsidR="00EC1109" w:rsidRDefault="00EC1109" w:rsidP="00E9174E">
      <w:pPr>
        <w:rPr>
          <w:lang w:val="en-CA"/>
        </w:rPr>
      </w:pPr>
      <w:r>
        <w:rPr>
          <w:lang w:val="en-CA"/>
        </w:rPr>
        <w:t>The Exportation Pri</w:t>
      </w:r>
      <w:r w:rsidR="00D904B5">
        <w:rPr>
          <w:lang w:val="en-CA"/>
        </w:rPr>
        <w:t>nciple is thus not only in</w:t>
      </w:r>
      <w:r>
        <w:rPr>
          <w:lang w:val="en-CA"/>
        </w:rPr>
        <w:t>accurate</w:t>
      </w:r>
      <w:r w:rsidR="00D904B5">
        <w:rPr>
          <w:lang w:val="en-CA"/>
        </w:rPr>
        <w:t xml:space="preserve"> </w:t>
      </w:r>
      <w:r w:rsidR="00891E98">
        <w:rPr>
          <w:lang w:val="en-CA"/>
        </w:rPr>
        <w:t xml:space="preserve">as stated above, </w:t>
      </w:r>
      <w:r w:rsidR="00D904B5">
        <w:rPr>
          <w:lang w:val="en-CA"/>
        </w:rPr>
        <w:t>but also wrong about the causation of experience</w:t>
      </w:r>
      <w:r>
        <w:rPr>
          <w:lang w:val="en-CA"/>
        </w:rPr>
        <w:t>. It should be amended as follows:</w:t>
      </w:r>
    </w:p>
    <w:p w14:paraId="797034D5" w14:textId="1F97271B" w:rsidR="00A23E93" w:rsidRPr="00162720" w:rsidRDefault="00A23E93" w:rsidP="00847962">
      <w:pPr>
        <w:pStyle w:val="Heading41"/>
        <w:numPr>
          <w:ilvl w:val="0"/>
          <w:numId w:val="0"/>
        </w:numPr>
        <w:ind w:left="360" w:hanging="360"/>
        <w:rPr>
          <w:lang w:val="en-CA"/>
        </w:rPr>
      </w:pPr>
      <w:r w:rsidRPr="00162720">
        <w:rPr>
          <w:lang w:val="en-CA"/>
        </w:rPr>
        <w:t>Exportation of Temporal Operators (Amended)</w:t>
      </w:r>
    </w:p>
    <w:p w14:paraId="576C79F6" w14:textId="77777777" w:rsidR="00891E98" w:rsidRDefault="00891E98" w:rsidP="001C711E">
      <w:pPr>
        <w:pStyle w:val="Heading41"/>
        <w:numPr>
          <w:ilvl w:val="0"/>
          <w:numId w:val="0"/>
        </w:numPr>
        <w:ind w:left="709" w:right="720"/>
        <w:rPr>
          <w:i w:val="0"/>
          <w:lang w:val="en-CA"/>
        </w:rPr>
      </w:pPr>
      <w:r>
        <w:rPr>
          <w:i w:val="0"/>
          <w:lang w:val="en-CA"/>
        </w:rPr>
        <w:t>(</w:t>
      </w:r>
      <w:proofErr w:type="spellStart"/>
      <w:r>
        <w:rPr>
          <w:i w:val="0"/>
          <w:lang w:val="en-CA"/>
        </w:rPr>
        <w:t>i</w:t>
      </w:r>
      <w:proofErr w:type="spellEnd"/>
      <w:r>
        <w:rPr>
          <w:i w:val="0"/>
          <w:lang w:val="en-CA"/>
        </w:rPr>
        <w:t xml:space="preserve">) </w:t>
      </w:r>
      <w:r w:rsidR="004C600D" w:rsidRPr="00162720">
        <w:rPr>
          <w:i w:val="0"/>
          <w:lang w:val="en-CA"/>
        </w:rPr>
        <w:t xml:space="preserve">A subject </w:t>
      </w:r>
      <w:r w:rsidR="00960374">
        <w:rPr>
          <w:i w:val="0"/>
          <w:lang w:val="en-CA"/>
        </w:rPr>
        <w:t xml:space="preserve">perceptually </w:t>
      </w:r>
      <w:r w:rsidR="004C600D" w:rsidRPr="00162720">
        <w:rPr>
          <w:i w:val="0"/>
          <w:lang w:val="en-CA"/>
        </w:rPr>
        <w:t xml:space="preserve">experiences events </w:t>
      </w:r>
      <w:r w:rsidR="004C600D" w:rsidRPr="00162720">
        <w:rPr>
          <w:lang w:val="en-CA"/>
        </w:rPr>
        <w:t>E</w:t>
      </w:r>
      <w:r w:rsidR="004C600D" w:rsidRPr="00162720">
        <w:rPr>
          <w:vertAlign w:val="subscript"/>
          <w:lang w:val="en-CA"/>
        </w:rPr>
        <w:t>1</w:t>
      </w:r>
      <w:r w:rsidR="004C600D" w:rsidRPr="00162720">
        <w:rPr>
          <w:i w:val="0"/>
          <w:lang w:val="en-CA"/>
        </w:rPr>
        <w:t xml:space="preserve"> and </w:t>
      </w:r>
      <w:r w:rsidR="004C600D" w:rsidRPr="00162720">
        <w:rPr>
          <w:lang w:val="en-CA"/>
        </w:rPr>
        <w:t>E</w:t>
      </w:r>
      <w:r w:rsidR="004C600D" w:rsidRPr="00162720">
        <w:rPr>
          <w:vertAlign w:val="subscript"/>
          <w:lang w:val="en-CA"/>
        </w:rPr>
        <w:t>2</w:t>
      </w:r>
      <w:r w:rsidR="004C600D" w:rsidRPr="00162720">
        <w:rPr>
          <w:i w:val="0"/>
          <w:lang w:val="en-CA"/>
        </w:rPr>
        <w:t xml:space="preserve"> as standing in temporal relation </w:t>
      </w:r>
      <w:r w:rsidR="004C600D" w:rsidRPr="00162720">
        <w:rPr>
          <w:lang w:val="en-CA"/>
        </w:rPr>
        <w:t>R</w:t>
      </w:r>
      <w:r w:rsidR="004C600D" w:rsidRPr="00162720">
        <w:rPr>
          <w:i w:val="0"/>
          <w:lang w:val="en-CA"/>
        </w:rPr>
        <w:t xml:space="preserve"> </w:t>
      </w:r>
      <w:r w:rsidR="004C600D">
        <w:rPr>
          <w:i w:val="0"/>
          <w:lang w:val="en-CA"/>
        </w:rPr>
        <w:t xml:space="preserve">if and only if </w:t>
      </w:r>
      <w:r w:rsidR="004C600D" w:rsidRPr="00162720">
        <w:rPr>
          <w:i w:val="0"/>
          <w:lang w:val="en-CA"/>
        </w:rPr>
        <w:t xml:space="preserve">her </w:t>
      </w:r>
      <w:r w:rsidR="00960374">
        <w:rPr>
          <w:i w:val="0"/>
          <w:lang w:val="en-CA"/>
        </w:rPr>
        <w:t xml:space="preserve">perceptual </w:t>
      </w:r>
      <w:r w:rsidR="004C600D" w:rsidRPr="00162720">
        <w:rPr>
          <w:i w:val="0"/>
          <w:lang w:val="en-CA"/>
        </w:rPr>
        <w:t xml:space="preserve">experiences of </w:t>
      </w:r>
      <w:r w:rsidR="004C600D" w:rsidRPr="00162720">
        <w:rPr>
          <w:lang w:val="en-CA"/>
        </w:rPr>
        <w:t>E</w:t>
      </w:r>
      <w:r w:rsidR="004C600D" w:rsidRPr="00162720">
        <w:rPr>
          <w:vertAlign w:val="subscript"/>
          <w:lang w:val="en-CA"/>
        </w:rPr>
        <w:t>1</w:t>
      </w:r>
      <w:r w:rsidR="004C600D" w:rsidRPr="00162720">
        <w:rPr>
          <w:i w:val="0"/>
          <w:lang w:val="en-CA"/>
        </w:rPr>
        <w:t xml:space="preserve"> and </w:t>
      </w:r>
      <w:r w:rsidR="004C600D" w:rsidRPr="00162720">
        <w:rPr>
          <w:lang w:val="en-CA"/>
        </w:rPr>
        <w:t>E</w:t>
      </w:r>
      <w:r w:rsidR="004C600D" w:rsidRPr="00162720">
        <w:rPr>
          <w:vertAlign w:val="subscript"/>
          <w:lang w:val="en-CA"/>
        </w:rPr>
        <w:t>2</w:t>
      </w:r>
      <w:r w:rsidR="004C600D" w:rsidRPr="00162720">
        <w:rPr>
          <w:i w:val="0"/>
          <w:lang w:val="en-CA"/>
        </w:rPr>
        <w:t xml:space="preserve"> </w:t>
      </w:r>
      <w:r w:rsidR="004C600D">
        <w:rPr>
          <w:b/>
          <w:i w:val="0"/>
          <w:lang w:val="en-CA"/>
        </w:rPr>
        <w:t>are sensed as</w:t>
      </w:r>
      <w:r w:rsidR="004C600D" w:rsidRPr="00162720">
        <w:rPr>
          <w:b/>
          <w:i w:val="0"/>
          <w:lang w:val="en-CA"/>
        </w:rPr>
        <w:t xml:space="preserve"> </w:t>
      </w:r>
      <w:r w:rsidR="004C600D" w:rsidRPr="00162720">
        <w:rPr>
          <w:i w:val="0"/>
          <w:lang w:val="en-CA"/>
        </w:rPr>
        <w:t>stand</w:t>
      </w:r>
      <w:r w:rsidR="004C600D">
        <w:rPr>
          <w:i w:val="0"/>
          <w:lang w:val="en-CA"/>
        </w:rPr>
        <w:t>ing</w:t>
      </w:r>
      <w:r w:rsidR="004C600D" w:rsidRPr="00162720">
        <w:rPr>
          <w:i w:val="0"/>
          <w:lang w:val="en-CA"/>
        </w:rPr>
        <w:t xml:space="preserve"> in temporal relation </w:t>
      </w:r>
      <w:r w:rsidR="004C600D" w:rsidRPr="00162720">
        <w:rPr>
          <w:lang w:val="en-CA"/>
        </w:rPr>
        <w:t>R</w:t>
      </w:r>
      <w:r w:rsidR="00D904B5">
        <w:rPr>
          <w:i w:val="0"/>
          <w:lang w:val="en-CA"/>
        </w:rPr>
        <w:t xml:space="preserve"> (</w:t>
      </w:r>
      <w:r w:rsidR="004C600D">
        <w:rPr>
          <w:i w:val="0"/>
          <w:lang w:val="en-CA"/>
        </w:rPr>
        <w:t xml:space="preserve">subject to the proviso that </w:t>
      </w:r>
      <w:r w:rsidR="004C600D" w:rsidRPr="00162720">
        <w:rPr>
          <w:i w:val="0"/>
          <w:lang w:val="en-CA"/>
        </w:rPr>
        <w:t xml:space="preserve">she </w:t>
      </w:r>
      <w:r w:rsidR="00960374">
        <w:rPr>
          <w:i w:val="0"/>
          <w:lang w:val="en-CA"/>
        </w:rPr>
        <w:t xml:space="preserve">perceptually </w:t>
      </w:r>
      <w:r w:rsidR="004C600D" w:rsidRPr="00162720">
        <w:rPr>
          <w:i w:val="0"/>
          <w:lang w:val="en-CA"/>
        </w:rPr>
        <w:t xml:space="preserve">experiences </w:t>
      </w:r>
      <w:r w:rsidR="004C600D" w:rsidRPr="00162720">
        <w:rPr>
          <w:lang w:val="en-CA"/>
        </w:rPr>
        <w:t>E</w:t>
      </w:r>
      <w:r w:rsidR="004C600D" w:rsidRPr="00162720">
        <w:rPr>
          <w:vertAlign w:val="subscript"/>
          <w:lang w:val="en-CA"/>
        </w:rPr>
        <w:t>1</w:t>
      </w:r>
      <w:r w:rsidR="004C600D">
        <w:rPr>
          <w:i w:val="0"/>
          <w:lang w:val="en-CA"/>
        </w:rPr>
        <w:t>,</w:t>
      </w:r>
      <w:r w:rsidR="004C600D" w:rsidRPr="00162720">
        <w:rPr>
          <w:i w:val="0"/>
          <w:lang w:val="en-CA"/>
        </w:rPr>
        <w:t xml:space="preserve"> </w:t>
      </w:r>
      <w:r w:rsidR="004C600D" w:rsidRPr="00162720">
        <w:rPr>
          <w:lang w:val="en-CA"/>
        </w:rPr>
        <w:t>E</w:t>
      </w:r>
      <w:r w:rsidR="004C600D" w:rsidRPr="00162720">
        <w:rPr>
          <w:vertAlign w:val="subscript"/>
          <w:lang w:val="en-CA"/>
        </w:rPr>
        <w:t>2</w:t>
      </w:r>
      <w:r w:rsidR="004C600D">
        <w:rPr>
          <w:i w:val="0"/>
          <w:lang w:val="en-CA"/>
        </w:rPr>
        <w:t xml:space="preserve">, and the temporal relation </w:t>
      </w:r>
      <w:r w:rsidR="004C600D">
        <w:rPr>
          <w:lang w:val="en-CA"/>
        </w:rPr>
        <w:t>R</w:t>
      </w:r>
      <w:r>
        <w:rPr>
          <w:i w:val="0"/>
          <w:lang w:val="en-CA"/>
        </w:rPr>
        <w:t xml:space="preserve">). </w:t>
      </w:r>
    </w:p>
    <w:p w14:paraId="1173CAD2" w14:textId="5F666C8F" w:rsidR="00517C15" w:rsidRPr="00162720" w:rsidRDefault="00891E98" w:rsidP="001C711E">
      <w:pPr>
        <w:pStyle w:val="Heading41"/>
        <w:numPr>
          <w:ilvl w:val="0"/>
          <w:numId w:val="0"/>
        </w:numPr>
        <w:ind w:left="709" w:right="720"/>
        <w:rPr>
          <w:i w:val="0"/>
          <w:lang w:val="en-CA"/>
        </w:rPr>
      </w:pPr>
      <w:r>
        <w:rPr>
          <w:i w:val="0"/>
          <w:lang w:val="en-CA"/>
        </w:rPr>
        <w:t>(ii) T</w:t>
      </w:r>
      <w:r w:rsidR="00D904B5">
        <w:rPr>
          <w:i w:val="0"/>
          <w:lang w:val="en-CA"/>
        </w:rPr>
        <w:t xml:space="preserve">hey are so sensed </w:t>
      </w:r>
      <w:r>
        <w:rPr>
          <w:i w:val="0"/>
          <w:lang w:val="en-CA"/>
        </w:rPr>
        <w:t>because</w:t>
      </w:r>
      <w:r w:rsidR="00D904B5">
        <w:rPr>
          <w:i w:val="0"/>
          <w:lang w:val="en-CA"/>
        </w:rPr>
        <w:t xml:space="preserve"> the perceptual system determines that they stand in this relation</w:t>
      </w:r>
      <w:r w:rsidR="004C600D">
        <w:rPr>
          <w:i w:val="0"/>
          <w:lang w:val="en-CA"/>
        </w:rPr>
        <w:t>.</w:t>
      </w:r>
      <w:r w:rsidR="00517C15" w:rsidRPr="00162720">
        <w:rPr>
          <w:i w:val="0"/>
          <w:lang w:val="en-CA"/>
        </w:rPr>
        <w:t xml:space="preserve"> </w:t>
      </w:r>
    </w:p>
    <w:p w14:paraId="31BD483F" w14:textId="630A7760" w:rsidR="00C60748" w:rsidRDefault="004A5306" w:rsidP="00D30C80">
      <w:pPr>
        <w:pStyle w:val="NoSpacing"/>
        <w:rPr>
          <w:lang w:val="en-CA"/>
        </w:rPr>
      </w:pPr>
      <w:r>
        <w:rPr>
          <w:lang w:val="en-CA"/>
        </w:rPr>
        <w:t>E</w:t>
      </w:r>
      <w:r w:rsidR="00280D1E">
        <w:rPr>
          <w:lang w:val="en-CA"/>
        </w:rPr>
        <w:t>xperience of temporal order results from</w:t>
      </w:r>
      <w:r w:rsidR="003621D8" w:rsidRPr="00146E20">
        <w:rPr>
          <w:lang w:val="en-CA"/>
        </w:rPr>
        <w:t xml:space="preserve"> a process that bears </w:t>
      </w:r>
      <w:r w:rsidR="00D86DC0" w:rsidRPr="00146E20">
        <w:rPr>
          <w:lang w:val="en-CA"/>
        </w:rPr>
        <w:t xml:space="preserve">at least some </w:t>
      </w:r>
      <w:r w:rsidR="003621D8" w:rsidRPr="00146E20">
        <w:rPr>
          <w:lang w:val="en-CA"/>
        </w:rPr>
        <w:t>similarity to the one that Kant envisaged</w:t>
      </w:r>
      <w:r w:rsidR="00AC5ADB">
        <w:rPr>
          <w:lang w:val="en-CA"/>
        </w:rPr>
        <w:t>. T</w:t>
      </w:r>
      <w:r w:rsidR="00D86DC0" w:rsidRPr="00146E20">
        <w:rPr>
          <w:lang w:val="en-CA"/>
        </w:rPr>
        <w:t xml:space="preserve">he process is, as he urged, </w:t>
      </w:r>
      <w:r w:rsidR="00CE3493">
        <w:rPr>
          <w:lang w:val="en-CA"/>
        </w:rPr>
        <w:t>cognitively managed</w:t>
      </w:r>
      <w:r w:rsidR="00FF6992">
        <w:rPr>
          <w:lang w:val="en-CA"/>
        </w:rPr>
        <w:t>—I would prefer to say</w:t>
      </w:r>
      <w:r w:rsidR="00E9758E">
        <w:rPr>
          <w:lang w:val="en-CA"/>
        </w:rPr>
        <w:t>,</w:t>
      </w:r>
      <w:r w:rsidR="00FF6992">
        <w:rPr>
          <w:lang w:val="en-CA"/>
        </w:rPr>
        <w:t xml:space="preserve"> “</w:t>
      </w:r>
      <w:r w:rsidR="00CE3493">
        <w:rPr>
          <w:lang w:val="en-CA"/>
        </w:rPr>
        <w:t xml:space="preserve">managed by </w:t>
      </w:r>
      <w:r w:rsidR="00FF6992">
        <w:rPr>
          <w:lang w:val="en-CA"/>
        </w:rPr>
        <w:t>the perceptual system</w:t>
      </w:r>
      <w:r w:rsidR="00A53C79">
        <w:rPr>
          <w:lang w:val="en-CA"/>
        </w:rPr>
        <w:t>.</w:t>
      </w:r>
      <w:r w:rsidR="00FF6992">
        <w:rPr>
          <w:lang w:val="en-CA"/>
        </w:rPr>
        <w:t>”</w:t>
      </w:r>
      <w:r w:rsidR="00D904B5">
        <w:rPr>
          <w:lang w:val="en-CA"/>
        </w:rPr>
        <w:t xml:space="preserve"> Further, our sense of time</w:t>
      </w:r>
      <w:r w:rsidR="00FF6992">
        <w:rPr>
          <w:lang w:val="en-CA"/>
        </w:rPr>
        <w:t xml:space="preserve"> is not </w:t>
      </w:r>
      <w:r w:rsidR="00D904B5">
        <w:rPr>
          <w:lang w:val="en-CA"/>
        </w:rPr>
        <w:t xml:space="preserve">derived from </w:t>
      </w:r>
      <w:r w:rsidR="00FF6992">
        <w:rPr>
          <w:lang w:val="en-CA"/>
        </w:rPr>
        <w:t>information that impinges on the senses</w:t>
      </w:r>
      <w:r w:rsidR="00435C60">
        <w:rPr>
          <w:lang w:val="en-CA"/>
        </w:rPr>
        <w:t xml:space="preserve">. </w:t>
      </w:r>
      <w:r w:rsidR="009B39C3">
        <w:rPr>
          <w:lang w:val="en-CA"/>
        </w:rPr>
        <w:t xml:space="preserve">Rather, it </w:t>
      </w:r>
      <w:r w:rsidR="00D904B5">
        <w:rPr>
          <w:lang w:val="en-CA"/>
        </w:rPr>
        <w:t xml:space="preserve">is the measure of perceived events. It </w:t>
      </w:r>
      <w:r w:rsidR="009B39C3">
        <w:rPr>
          <w:lang w:val="en-CA"/>
        </w:rPr>
        <w:t xml:space="preserve">is an </w:t>
      </w:r>
      <w:r w:rsidR="009B39C3">
        <w:rPr>
          <w:i/>
          <w:lang w:val="en-CA"/>
        </w:rPr>
        <w:t xml:space="preserve">a priori </w:t>
      </w:r>
      <w:r w:rsidR="009B39C3">
        <w:rPr>
          <w:lang w:val="en-CA"/>
        </w:rPr>
        <w:t xml:space="preserve">template for the ordering of perceived events. </w:t>
      </w:r>
    </w:p>
    <w:p w14:paraId="3BABE861" w14:textId="4BFFA627" w:rsidR="001700AD" w:rsidRPr="0000681C" w:rsidRDefault="001C711E" w:rsidP="00C60748">
      <w:pPr>
        <w:rPr>
          <w:lang w:val="en-CA"/>
        </w:rPr>
      </w:pPr>
      <w:r>
        <w:rPr>
          <w:lang w:val="en-CA"/>
        </w:rPr>
        <w:t xml:space="preserve">Temporality is a common measure of perceived events. This is illustrated by the fact that all perceptual experience presents its objects as they are </w:t>
      </w:r>
      <w:r>
        <w:rPr>
          <w:i/>
          <w:lang w:val="en-CA"/>
        </w:rPr>
        <w:t>now</w:t>
      </w:r>
      <w:r>
        <w:rPr>
          <w:lang w:val="en-CA"/>
        </w:rPr>
        <w:t>, i.e., as they are at the time of the experience. This constraint operates across modalities</w:t>
      </w:r>
      <w:r w:rsidR="00CA0D15">
        <w:rPr>
          <w:lang w:val="en-CA"/>
        </w:rPr>
        <w:t xml:space="preserve">: </w:t>
      </w:r>
      <w:r>
        <w:rPr>
          <w:lang w:val="en-CA"/>
        </w:rPr>
        <w:t xml:space="preserve">when you hear </w:t>
      </w:r>
      <w:r w:rsidR="00CA0D15">
        <w:rPr>
          <w:lang w:val="en-CA"/>
        </w:rPr>
        <w:t xml:space="preserve">the song </w:t>
      </w:r>
      <w:r>
        <w:rPr>
          <w:lang w:val="en-CA"/>
        </w:rPr>
        <w:t>and see</w:t>
      </w:r>
      <w:r w:rsidR="00CA0D15">
        <w:rPr>
          <w:lang w:val="en-CA"/>
        </w:rPr>
        <w:t xml:space="preserve"> the dance</w:t>
      </w:r>
      <w:r>
        <w:rPr>
          <w:lang w:val="en-CA"/>
        </w:rPr>
        <w:t>, both are</w:t>
      </w:r>
      <w:r w:rsidR="00CA0D15">
        <w:rPr>
          <w:lang w:val="en-CA"/>
        </w:rPr>
        <w:t xml:space="preserve"> </w:t>
      </w:r>
      <w:r w:rsidR="001700AD">
        <w:rPr>
          <w:lang w:val="en-CA"/>
        </w:rPr>
        <w:t>sensed</w:t>
      </w:r>
      <w:r w:rsidR="00CA0D15">
        <w:rPr>
          <w:lang w:val="en-CA"/>
        </w:rPr>
        <w:t xml:space="preserve"> </w:t>
      </w:r>
      <w:r w:rsidR="001700AD">
        <w:rPr>
          <w:lang w:val="en-CA"/>
        </w:rPr>
        <w:t xml:space="preserve">as </w:t>
      </w:r>
      <w:r>
        <w:rPr>
          <w:lang w:val="en-CA"/>
        </w:rPr>
        <w:t>happening now, and hence simultaneously</w:t>
      </w:r>
      <w:r w:rsidR="001700AD">
        <w:rPr>
          <w:lang w:val="en-CA"/>
        </w:rPr>
        <w:t xml:space="preserve">. This matching </w:t>
      </w:r>
      <w:r w:rsidR="00891E98">
        <w:rPr>
          <w:lang w:val="en-CA"/>
        </w:rPr>
        <w:t xml:space="preserve">is not explained by the </w:t>
      </w:r>
      <w:r w:rsidR="00891E98">
        <w:rPr>
          <w:i/>
          <w:lang w:val="en-CA"/>
        </w:rPr>
        <w:t>facts</w:t>
      </w:r>
      <w:r w:rsidR="00891E98">
        <w:rPr>
          <w:lang w:val="en-CA"/>
        </w:rPr>
        <w:t xml:space="preserve">; it does not happen simply because the song and the dance </w:t>
      </w:r>
      <w:r w:rsidR="00891E98">
        <w:rPr>
          <w:i/>
          <w:lang w:val="en-CA"/>
        </w:rPr>
        <w:t xml:space="preserve">are </w:t>
      </w:r>
      <w:r w:rsidR="00891E98">
        <w:rPr>
          <w:lang w:val="en-CA"/>
        </w:rPr>
        <w:t>simultaneous (for even if they are simultaneous, the system’s determination “screens off” simultaneity). And it</w:t>
      </w:r>
      <w:r w:rsidR="00891E98">
        <w:rPr>
          <w:i/>
          <w:lang w:val="en-CA"/>
        </w:rPr>
        <w:t xml:space="preserve"> </w:t>
      </w:r>
      <w:r w:rsidR="001700AD">
        <w:rPr>
          <w:lang w:val="en-CA"/>
        </w:rPr>
        <w:t>cannot be specific to vision or audition.</w:t>
      </w:r>
      <w:r w:rsidR="0000681C">
        <w:rPr>
          <w:lang w:val="en-CA"/>
        </w:rPr>
        <w:t xml:space="preserve"> </w:t>
      </w:r>
      <w:r w:rsidR="009174F5">
        <w:rPr>
          <w:lang w:val="en-CA"/>
        </w:rPr>
        <w:t>Therefore, the representation of time cannot be modality-specific.</w:t>
      </w:r>
      <w:r>
        <w:rPr>
          <w:rStyle w:val="FootnoteReference"/>
          <w:lang w:val="en-CA"/>
        </w:rPr>
        <w:footnoteReference w:id="20"/>
      </w:r>
      <w:r w:rsidR="009174F5">
        <w:rPr>
          <w:lang w:val="en-CA"/>
        </w:rPr>
        <w:t xml:space="preserve"> </w:t>
      </w:r>
    </w:p>
    <w:p w14:paraId="22B435AF" w14:textId="7B20A10F" w:rsidR="00BF3024" w:rsidRDefault="004B2125" w:rsidP="00280D1E">
      <w:pPr>
        <w:rPr>
          <w:lang w:val="en-CA"/>
        </w:rPr>
      </w:pPr>
      <w:r w:rsidRPr="00146E20">
        <w:rPr>
          <w:lang w:val="en-CA"/>
        </w:rPr>
        <w:t xml:space="preserve">Obviously, </w:t>
      </w:r>
      <w:r w:rsidR="00AE40A7">
        <w:rPr>
          <w:lang w:val="en-CA"/>
        </w:rPr>
        <w:t xml:space="preserve">all of </w:t>
      </w:r>
      <w:r w:rsidR="00A33639">
        <w:rPr>
          <w:lang w:val="en-CA"/>
        </w:rPr>
        <w:t>the analogue</w:t>
      </w:r>
      <w:r w:rsidR="00AE40A7">
        <w:rPr>
          <w:lang w:val="en-CA"/>
        </w:rPr>
        <w:t>s</w:t>
      </w:r>
      <w:r w:rsidR="00A33639">
        <w:rPr>
          <w:lang w:val="en-CA"/>
        </w:rPr>
        <w:t xml:space="preserve"> of the </w:t>
      </w:r>
      <w:r w:rsidR="00A33639">
        <w:rPr>
          <w:i/>
          <w:lang w:val="en-CA"/>
        </w:rPr>
        <w:t xml:space="preserve">now </w:t>
      </w:r>
      <w:r w:rsidR="00AE40A7">
        <w:rPr>
          <w:lang w:val="en-CA"/>
        </w:rPr>
        <w:t>condition fail</w:t>
      </w:r>
      <w:r w:rsidR="00A33639">
        <w:rPr>
          <w:lang w:val="en-CA"/>
        </w:rPr>
        <w:t xml:space="preserve"> for experience of space. Not everything is presented as occurring </w:t>
      </w:r>
      <w:r w:rsidR="00A33639">
        <w:rPr>
          <w:i/>
          <w:lang w:val="en-CA"/>
        </w:rPr>
        <w:t>here</w:t>
      </w:r>
      <w:r w:rsidR="006132C9">
        <w:rPr>
          <w:lang w:val="en-CA"/>
        </w:rPr>
        <w:t xml:space="preserve">, i.e., where the </w:t>
      </w:r>
      <w:r w:rsidR="001E1C5D">
        <w:rPr>
          <w:lang w:val="en-CA"/>
        </w:rPr>
        <w:t>experience</w:t>
      </w:r>
      <w:r w:rsidR="006132C9">
        <w:rPr>
          <w:lang w:val="en-CA"/>
        </w:rPr>
        <w:t xml:space="preserve"> is</w:t>
      </w:r>
      <w:r w:rsidR="00AE40A7">
        <w:rPr>
          <w:lang w:val="en-CA"/>
        </w:rPr>
        <w:t>, or in any other single place</w:t>
      </w:r>
      <w:r w:rsidR="006132C9">
        <w:rPr>
          <w:lang w:val="en-CA"/>
        </w:rPr>
        <w:t>. O</w:t>
      </w:r>
      <w:r w:rsidRPr="00146E20">
        <w:rPr>
          <w:lang w:val="en-CA"/>
        </w:rPr>
        <w:t xml:space="preserve">ne does not, for instance, experience two things </w:t>
      </w:r>
      <w:r w:rsidRPr="00146E20">
        <w:rPr>
          <w:i/>
          <w:lang w:val="en-CA"/>
        </w:rPr>
        <w:t xml:space="preserve">X </w:t>
      </w:r>
      <w:r w:rsidRPr="00146E20">
        <w:rPr>
          <w:lang w:val="en-CA"/>
        </w:rPr>
        <w:t xml:space="preserve">and </w:t>
      </w:r>
      <w:r w:rsidRPr="00146E20">
        <w:rPr>
          <w:i/>
          <w:lang w:val="en-CA"/>
        </w:rPr>
        <w:t xml:space="preserve">Y </w:t>
      </w:r>
      <w:r w:rsidRPr="00146E20">
        <w:rPr>
          <w:lang w:val="en-CA"/>
        </w:rPr>
        <w:t xml:space="preserve">as ten feet apart by having an experience of </w:t>
      </w:r>
      <w:r w:rsidRPr="00146E20">
        <w:rPr>
          <w:i/>
          <w:lang w:val="en-CA"/>
        </w:rPr>
        <w:t>X</w:t>
      </w:r>
      <w:r w:rsidRPr="00146E20">
        <w:rPr>
          <w:lang w:val="en-CA"/>
        </w:rPr>
        <w:t xml:space="preserve"> that is </w:t>
      </w:r>
      <w:r w:rsidR="00EF7B96">
        <w:rPr>
          <w:lang w:val="en-CA"/>
        </w:rPr>
        <w:t xml:space="preserve">apparently </w:t>
      </w:r>
      <w:r w:rsidRPr="00146E20">
        <w:rPr>
          <w:lang w:val="en-CA"/>
        </w:rPr>
        <w:t xml:space="preserve">ten feet away from the experience of </w:t>
      </w:r>
      <w:r w:rsidRPr="00146E20">
        <w:rPr>
          <w:i/>
          <w:lang w:val="en-CA"/>
        </w:rPr>
        <w:t>Y</w:t>
      </w:r>
      <w:r w:rsidRPr="00146E20">
        <w:rPr>
          <w:lang w:val="en-CA"/>
        </w:rPr>
        <w:t>.</w:t>
      </w:r>
      <w:r w:rsidR="00CE2B84">
        <w:rPr>
          <w:lang w:val="en-CA"/>
        </w:rPr>
        <w:t xml:space="preserve"> (Thi</w:t>
      </w:r>
      <w:r w:rsidR="002C2F6E">
        <w:rPr>
          <w:lang w:val="en-CA"/>
        </w:rPr>
        <w:t>s w</w:t>
      </w:r>
      <w:r w:rsidR="00CE2B84">
        <w:rPr>
          <w:lang w:val="en-CA"/>
        </w:rPr>
        <w:t xml:space="preserve">ould </w:t>
      </w:r>
      <w:r w:rsidR="00D30C80">
        <w:rPr>
          <w:lang w:val="en-CA"/>
        </w:rPr>
        <w:t xml:space="preserve">happen only if </w:t>
      </w:r>
      <w:r w:rsidR="00CE2B84">
        <w:rPr>
          <w:lang w:val="en-CA"/>
        </w:rPr>
        <w:t xml:space="preserve">one </w:t>
      </w:r>
      <w:r w:rsidR="00D30C80">
        <w:rPr>
          <w:lang w:val="en-CA"/>
        </w:rPr>
        <w:t xml:space="preserve">were </w:t>
      </w:r>
      <w:r w:rsidR="00CE2B84">
        <w:rPr>
          <w:lang w:val="en-CA"/>
        </w:rPr>
        <w:t>to move ten feet every time one had such an experience.)</w:t>
      </w:r>
      <w:r w:rsidRPr="00146E20">
        <w:rPr>
          <w:lang w:val="en-CA"/>
        </w:rPr>
        <w:t xml:space="preserve"> </w:t>
      </w:r>
      <w:r w:rsidR="00EF7B96">
        <w:rPr>
          <w:lang w:val="en-CA"/>
        </w:rPr>
        <w:t>T</w:t>
      </w:r>
      <w:r w:rsidRPr="00146E20">
        <w:rPr>
          <w:lang w:val="en-CA"/>
        </w:rPr>
        <w:t>here is</w:t>
      </w:r>
      <w:r w:rsidR="00EF7B96">
        <w:rPr>
          <w:lang w:val="en-CA"/>
        </w:rPr>
        <w:t>, thus,</w:t>
      </w:r>
      <w:r w:rsidRPr="00146E20">
        <w:rPr>
          <w:lang w:val="en-CA"/>
        </w:rPr>
        <w:t xml:space="preserve"> a crucial di</w:t>
      </w:r>
      <w:r w:rsidR="00BF3024">
        <w:rPr>
          <w:lang w:val="en-CA"/>
        </w:rPr>
        <w:t>sanalogy between space and time: the</w:t>
      </w:r>
      <w:r w:rsidR="00E33BD1">
        <w:rPr>
          <w:lang w:val="en-CA"/>
        </w:rPr>
        <w:t xml:space="preserve"> perceived</w:t>
      </w:r>
      <w:r w:rsidR="00BF3024">
        <w:rPr>
          <w:lang w:val="en-CA"/>
        </w:rPr>
        <w:t xml:space="preserve"> spatial relations of things are not projected from </w:t>
      </w:r>
      <w:r w:rsidR="0013368D">
        <w:rPr>
          <w:lang w:val="en-CA"/>
        </w:rPr>
        <w:t>a</w:t>
      </w:r>
      <w:r w:rsidR="001E1C5D">
        <w:rPr>
          <w:lang w:val="en-CA"/>
        </w:rPr>
        <w:t xml:space="preserve"> modality-neutral </w:t>
      </w:r>
      <w:r w:rsidR="00BF3024">
        <w:rPr>
          <w:lang w:val="en-CA"/>
        </w:rPr>
        <w:t xml:space="preserve">proxy. </w:t>
      </w:r>
    </w:p>
    <w:p w14:paraId="635037FF" w14:textId="2995F5F8" w:rsidR="004B2125" w:rsidRPr="00146E20" w:rsidRDefault="00BF3024" w:rsidP="00280D1E">
      <w:pPr>
        <w:rPr>
          <w:lang w:val="en-CA"/>
        </w:rPr>
      </w:pPr>
      <w:r>
        <w:rPr>
          <w:lang w:val="en-CA"/>
        </w:rPr>
        <w:t>A</w:t>
      </w:r>
      <w:r w:rsidR="00A23E93">
        <w:rPr>
          <w:lang w:val="en-CA"/>
        </w:rPr>
        <w:t xml:space="preserve"> different kind of argumen</w:t>
      </w:r>
      <w:r w:rsidR="00FF6992">
        <w:rPr>
          <w:lang w:val="en-CA"/>
        </w:rPr>
        <w:t xml:space="preserve">t is needed to support the </w:t>
      </w:r>
      <w:r w:rsidR="00E11C20">
        <w:rPr>
          <w:lang w:val="en-CA"/>
        </w:rPr>
        <w:t>Pre-Modality</w:t>
      </w:r>
      <w:r w:rsidR="00A23E93">
        <w:rPr>
          <w:lang w:val="en-CA"/>
        </w:rPr>
        <w:t xml:space="preserve"> Thesis</w:t>
      </w:r>
      <w:r>
        <w:rPr>
          <w:lang w:val="en-CA"/>
        </w:rPr>
        <w:t xml:space="preserve"> for space</w:t>
      </w:r>
      <w:r w:rsidR="00A23E93">
        <w:rPr>
          <w:lang w:val="en-CA"/>
        </w:rPr>
        <w:t xml:space="preserve">. </w:t>
      </w:r>
      <w:r w:rsidR="0099673F">
        <w:rPr>
          <w:lang w:val="en-CA"/>
        </w:rPr>
        <w:t>T</w:t>
      </w:r>
      <w:r w:rsidR="00A23E93">
        <w:rPr>
          <w:lang w:val="en-CA"/>
        </w:rPr>
        <w:t>his is what I shall now try to provide.</w:t>
      </w:r>
      <w:r w:rsidR="007A04C8">
        <w:rPr>
          <w:lang w:val="en-CA"/>
        </w:rPr>
        <w:t xml:space="preserve"> As we shall see, </w:t>
      </w:r>
      <w:r w:rsidR="00E11C20">
        <w:rPr>
          <w:lang w:val="en-CA"/>
        </w:rPr>
        <w:t>Pre-Modality</w:t>
      </w:r>
      <w:r w:rsidR="007A04C8">
        <w:rPr>
          <w:lang w:val="en-CA"/>
        </w:rPr>
        <w:t xml:space="preserve"> for </w:t>
      </w:r>
      <w:r w:rsidR="0099673F">
        <w:rPr>
          <w:lang w:val="en-CA"/>
        </w:rPr>
        <w:t>the perceptual representation of space is somewhat analogous to the case of time</w:t>
      </w:r>
      <w:r w:rsidR="00C60748">
        <w:rPr>
          <w:lang w:val="en-CA"/>
        </w:rPr>
        <w:t xml:space="preserve">: just as time is a common measure of events presented by different modalities, </w:t>
      </w:r>
      <w:r w:rsidR="00891E98">
        <w:rPr>
          <w:lang w:val="en-CA"/>
        </w:rPr>
        <w:t xml:space="preserve">so </w:t>
      </w:r>
      <w:r w:rsidR="00C60748">
        <w:rPr>
          <w:lang w:val="en-CA"/>
        </w:rPr>
        <w:t>space is a common measure as well.</w:t>
      </w:r>
      <w:r>
        <w:rPr>
          <w:lang w:val="en-CA"/>
        </w:rPr>
        <w:t xml:space="preserve"> As we shall see, the most plausible account of the common measure entails </w:t>
      </w:r>
      <w:r w:rsidR="00E11C20">
        <w:rPr>
          <w:lang w:val="en-CA"/>
        </w:rPr>
        <w:t>Pre-Modality</w:t>
      </w:r>
      <w:r>
        <w:rPr>
          <w:lang w:val="en-CA"/>
        </w:rPr>
        <w:t>.</w:t>
      </w:r>
    </w:p>
    <w:p w14:paraId="69F076EE" w14:textId="0BB2D748" w:rsidR="0014421E" w:rsidRPr="00146E20" w:rsidRDefault="00CB3256" w:rsidP="0014421E">
      <w:pPr>
        <w:pStyle w:val="Heading3"/>
        <w:rPr>
          <w:lang w:val="en-CA"/>
        </w:rPr>
      </w:pPr>
      <w:r w:rsidRPr="00146E20">
        <w:rPr>
          <w:lang w:val="en-CA"/>
        </w:rPr>
        <w:t xml:space="preserve">Active </w:t>
      </w:r>
      <w:r w:rsidR="001E1C5D">
        <w:rPr>
          <w:lang w:val="en-CA"/>
        </w:rPr>
        <w:t xml:space="preserve">Multimodal </w:t>
      </w:r>
      <w:r w:rsidRPr="00146E20">
        <w:rPr>
          <w:lang w:val="en-CA"/>
        </w:rPr>
        <w:t>Perception</w:t>
      </w:r>
    </w:p>
    <w:p w14:paraId="377C9DFD" w14:textId="4DE15D82" w:rsidR="00A862C3" w:rsidRDefault="00F3638A" w:rsidP="004E73B6">
      <w:pPr>
        <w:pStyle w:val="NoSpacing"/>
        <w:rPr>
          <w:lang w:val="en-CA"/>
        </w:rPr>
      </w:pPr>
      <w:r>
        <w:rPr>
          <w:i/>
          <w:lang w:val="en-CA"/>
        </w:rPr>
        <w:t xml:space="preserve">Active perception </w:t>
      </w:r>
      <w:r>
        <w:rPr>
          <w:lang w:val="en-CA"/>
        </w:rPr>
        <w:t xml:space="preserve">is purposeful activity in which a subject investigates the perceptual properties of </w:t>
      </w:r>
      <w:r w:rsidR="00CB49C3">
        <w:rPr>
          <w:lang w:val="en-CA"/>
        </w:rPr>
        <w:t>a thing</w:t>
      </w:r>
      <w:r w:rsidR="000274F6">
        <w:rPr>
          <w:lang w:val="en-CA"/>
        </w:rPr>
        <w:t xml:space="preserve"> by interacting with it</w:t>
      </w:r>
      <w:r>
        <w:rPr>
          <w:lang w:val="en-CA"/>
        </w:rPr>
        <w:t>.</w:t>
      </w:r>
      <w:r w:rsidR="00C65F63">
        <w:rPr>
          <w:rStyle w:val="FootnoteReference"/>
          <w:lang w:val="en-CA"/>
        </w:rPr>
        <w:footnoteReference w:id="21"/>
      </w:r>
      <w:r>
        <w:rPr>
          <w:lang w:val="en-CA"/>
        </w:rPr>
        <w:t xml:space="preserve"> For example, </w:t>
      </w:r>
      <w:r w:rsidR="000274F6">
        <w:rPr>
          <w:lang w:val="en-CA"/>
        </w:rPr>
        <w:t xml:space="preserve">she might test the sharpness of a knife by </w:t>
      </w:r>
      <w:r w:rsidR="006D00BE">
        <w:rPr>
          <w:lang w:val="en-CA"/>
        </w:rPr>
        <w:t xml:space="preserve">gingerly </w:t>
      </w:r>
      <w:r w:rsidR="000274F6">
        <w:rPr>
          <w:lang w:val="en-CA"/>
        </w:rPr>
        <w:t>running her thumb across it</w:t>
      </w:r>
      <w:r w:rsidR="006D00BE">
        <w:rPr>
          <w:lang w:val="en-CA"/>
        </w:rPr>
        <w:t>: this requires the coordina</w:t>
      </w:r>
      <w:r w:rsidR="001062AB">
        <w:rPr>
          <w:lang w:val="en-CA"/>
        </w:rPr>
        <w:t>tion of touch and bodily motion</w:t>
      </w:r>
      <w:r w:rsidR="006D00BE">
        <w:rPr>
          <w:lang w:val="en-CA"/>
        </w:rPr>
        <w:t xml:space="preserve"> and</w:t>
      </w:r>
      <w:r w:rsidR="001062AB">
        <w:rPr>
          <w:lang w:val="en-CA"/>
        </w:rPr>
        <w:t>,</w:t>
      </w:r>
      <w:r w:rsidR="006D00BE">
        <w:rPr>
          <w:lang w:val="en-CA"/>
        </w:rPr>
        <w:t xml:space="preserve"> for most of us, of vision as well. Or s</w:t>
      </w:r>
      <w:r w:rsidR="009B39C3">
        <w:rPr>
          <w:lang w:val="en-CA"/>
        </w:rPr>
        <w:t xml:space="preserve">he might investigate the </w:t>
      </w:r>
      <w:r w:rsidR="000274F6">
        <w:rPr>
          <w:lang w:val="en-CA"/>
        </w:rPr>
        <w:t xml:space="preserve">regularity of </w:t>
      </w:r>
      <w:r w:rsidR="001E1C5D">
        <w:rPr>
          <w:lang w:val="en-CA"/>
        </w:rPr>
        <w:t xml:space="preserve">a shiny </w:t>
      </w:r>
      <w:r w:rsidR="009B39C3">
        <w:rPr>
          <w:lang w:val="en-CA"/>
        </w:rPr>
        <w:t xml:space="preserve">surface </w:t>
      </w:r>
      <w:r w:rsidR="000274F6">
        <w:rPr>
          <w:lang w:val="en-CA"/>
        </w:rPr>
        <w:t xml:space="preserve">by feeling it while also looking for how light reflects off it as she manipulates it in her hands. </w:t>
      </w:r>
      <w:r w:rsidR="006D00BE">
        <w:rPr>
          <w:lang w:val="en-CA"/>
        </w:rPr>
        <w:t xml:space="preserve">Again, </w:t>
      </w:r>
      <w:r w:rsidR="00A862C3">
        <w:rPr>
          <w:lang w:val="en-CA"/>
        </w:rPr>
        <w:t xml:space="preserve">she might locate a squeak in her couch by </w:t>
      </w:r>
      <w:r w:rsidR="006D00BE">
        <w:rPr>
          <w:lang w:val="en-CA"/>
        </w:rPr>
        <w:t xml:space="preserve">bouncing </w:t>
      </w:r>
      <w:r w:rsidR="00A862C3">
        <w:rPr>
          <w:lang w:val="en-CA"/>
        </w:rPr>
        <w:t>on it</w:t>
      </w:r>
      <w:r w:rsidR="006D00BE">
        <w:rPr>
          <w:lang w:val="en-CA"/>
        </w:rPr>
        <w:t xml:space="preserve"> in different places</w:t>
      </w:r>
      <w:r w:rsidR="00A862C3">
        <w:rPr>
          <w:lang w:val="en-CA"/>
        </w:rPr>
        <w:t xml:space="preserve"> </w:t>
      </w:r>
      <w:r w:rsidR="001E1C5D">
        <w:rPr>
          <w:lang w:val="en-CA"/>
        </w:rPr>
        <w:t>and</w:t>
      </w:r>
      <w:r w:rsidR="00A862C3">
        <w:rPr>
          <w:lang w:val="en-CA"/>
        </w:rPr>
        <w:t xml:space="preserve"> listening</w:t>
      </w:r>
      <w:r w:rsidR="001E1C5D">
        <w:rPr>
          <w:lang w:val="en-CA"/>
        </w:rPr>
        <w:t xml:space="preserve"> for where the squeak seems to come from</w:t>
      </w:r>
      <w:r w:rsidR="00A862C3">
        <w:rPr>
          <w:lang w:val="en-CA"/>
        </w:rPr>
        <w:t xml:space="preserve">. In each of these cases, the subject </w:t>
      </w:r>
      <w:r w:rsidR="001E1C5D">
        <w:rPr>
          <w:lang w:val="en-CA"/>
        </w:rPr>
        <w:t xml:space="preserve">investigates </w:t>
      </w:r>
      <w:r w:rsidR="00CB49C3">
        <w:rPr>
          <w:lang w:val="en-CA"/>
        </w:rPr>
        <w:t>a thing</w:t>
      </w:r>
      <w:r w:rsidR="001E1C5D">
        <w:rPr>
          <w:lang w:val="en-CA"/>
        </w:rPr>
        <w:t xml:space="preserve"> by acting on it and observing the results</w:t>
      </w:r>
      <w:r w:rsidR="009B39C3">
        <w:rPr>
          <w:lang w:val="en-CA"/>
        </w:rPr>
        <w:t xml:space="preserve">; she </w:t>
      </w:r>
      <w:r w:rsidR="00A862C3">
        <w:rPr>
          <w:lang w:val="en-CA"/>
        </w:rPr>
        <w:t xml:space="preserve">knows </w:t>
      </w:r>
      <w:r w:rsidR="001E1C5D">
        <w:rPr>
          <w:lang w:val="en-CA"/>
        </w:rPr>
        <w:t xml:space="preserve">what </w:t>
      </w:r>
      <w:r w:rsidR="00A862C3">
        <w:rPr>
          <w:lang w:val="en-CA"/>
        </w:rPr>
        <w:t>she does by monitoring her own act</w:t>
      </w:r>
      <w:r w:rsidR="009B39C3">
        <w:rPr>
          <w:lang w:val="en-CA"/>
        </w:rPr>
        <w:t>ivity;</w:t>
      </w:r>
      <w:r w:rsidR="00A862C3">
        <w:rPr>
          <w:lang w:val="en-CA"/>
        </w:rPr>
        <w:t xml:space="preserve"> she uses the information that she gets from different modalities to determine exactly how the </w:t>
      </w:r>
      <w:r w:rsidR="00CB49C3">
        <w:rPr>
          <w:lang w:val="en-CA"/>
        </w:rPr>
        <w:t>thing</w:t>
      </w:r>
      <w:r w:rsidR="00A862C3">
        <w:rPr>
          <w:lang w:val="en-CA"/>
        </w:rPr>
        <w:t xml:space="preserve"> is.</w:t>
      </w:r>
      <w:r w:rsidR="00A32D8A">
        <w:rPr>
          <w:lang w:val="en-CA"/>
        </w:rPr>
        <w:t xml:space="preserve"> Clearly, this requires a coordination of spatial representations in var</w:t>
      </w:r>
      <w:r w:rsidR="006D00BE">
        <w:rPr>
          <w:lang w:val="en-CA"/>
        </w:rPr>
        <w:t>ious modalities, as well as those that guide</w:t>
      </w:r>
      <w:r w:rsidR="00A32D8A">
        <w:rPr>
          <w:lang w:val="en-CA"/>
        </w:rPr>
        <w:t xml:space="preserve"> action. </w:t>
      </w:r>
    </w:p>
    <w:p w14:paraId="63BF5676" w14:textId="0B673A43" w:rsidR="00A32D8A" w:rsidRPr="00146E20" w:rsidRDefault="00C65F63" w:rsidP="00A32D8A">
      <w:pPr>
        <w:rPr>
          <w:lang w:val="en-CA"/>
        </w:rPr>
      </w:pPr>
      <w:r>
        <w:rPr>
          <w:lang w:val="en-CA"/>
        </w:rPr>
        <w:t>C</w:t>
      </w:r>
      <w:r w:rsidR="00A32D8A" w:rsidRPr="00146E20">
        <w:rPr>
          <w:lang w:val="en-CA"/>
        </w:rPr>
        <w:t xml:space="preserve">onsider audition. It receives two sonic images, one from each ear. Each of these images is a frequency-amplitude function: that is, the basilar membrane in each ear separates the incoming auditory signal into frequencies, and measures the amplitude of each frequency as it occurs in the signal. From these two images, the auditory system constructs an image of sound sources distributed in three-dimensional space. When you listen to a symphony orchestra and a new instrument enters—a bassoon, say—the auditory system </w:t>
      </w:r>
      <w:r w:rsidR="00A32D8A">
        <w:rPr>
          <w:lang w:val="en-CA"/>
        </w:rPr>
        <w:t xml:space="preserve">manages to detect a coordinated group of notes with similar timbre and </w:t>
      </w:r>
      <w:r w:rsidR="00A32D8A" w:rsidRPr="00146E20">
        <w:rPr>
          <w:lang w:val="en-CA"/>
        </w:rPr>
        <w:t>separates it out of the</w:t>
      </w:r>
      <w:r w:rsidR="00A32D8A">
        <w:rPr>
          <w:lang w:val="en-CA"/>
        </w:rPr>
        <w:t xml:space="preserve"> soundscape as a</w:t>
      </w:r>
      <w:r w:rsidR="001E1C5D">
        <w:rPr>
          <w:lang w:val="en-CA"/>
        </w:rPr>
        <w:t xml:space="preserve"> separate sound. This permits you</w:t>
      </w:r>
      <w:r w:rsidR="00A32D8A">
        <w:rPr>
          <w:lang w:val="en-CA"/>
        </w:rPr>
        <w:t xml:space="preserve"> to locate</w:t>
      </w:r>
      <w:r w:rsidR="00A32D8A" w:rsidRPr="00146E20">
        <w:rPr>
          <w:lang w:val="en-CA"/>
        </w:rPr>
        <w:t xml:space="preserve"> it accurately enough to enable you to pick the bassoonist out visually</w:t>
      </w:r>
      <w:r w:rsidR="00A32D8A">
        <w:rPr>
          <w:lang w:val="en-CA"/>
        </w:rPr>
        <w:t>: perhaps his body is moving in synchrony with the bassoon melody you hear</w:t>
      </w:r>
      <w:r w:rsidR="00A32D8A" w:rsidRPr="00146E20">
        <w:rPr>
          <w:lang w:val="en-CA"/>
        </w:rPr>
        <w:t xml:space="preserve">. </w:t>
      </w:r>
      <w:r w:rsidR="00A32D8A">
        <w:rPr>
          <w:lang w:val="en-CA"/>
        </w:rPr>
        <w:t>Once you single out the bassoonist, the sound seems to be more precisely located. In this sort of case, the auditory and visual object-location systems seem to be acting together</w:t>
      </w:r>
      <w:r w:rsidR="005D062E">
        <w:rPr>
          <w:lang w:val="en-CA"/>
        </w:rPr>
        <w:t xml:space="preserve"> and reinforcing each other</w:t>
      </w:r>
      <w:r w:rsidR="001E1C5D">
        <w:rPr>
          <w:lang w:val="en-CA"/>
        </w:rPr>
        <w:t xml:space="preserve"> in a temporally extended process</w:t>
      </w:r>
      <w:r w:rsidR="00813031">
        <w:rPr>
          <w:lang w:val="en-CA"/>
        </w:rPr>
        <w:t xml:space="preserve"> that involves bodily action such as visual scanning</w:t>
      </w:r>
      <w:r w:rsidR="00A32D8A">
        <w:rPr>
          <w:lang w:val="en-CA"/>
        </w:rPr>
        <w:t xml:space="preserve">.  </w:t>
      </w:r>
    </w:p>
    <w:p w14:paraId="6D20F4B3" w14:textId="66F9A658" w:rsidR="004E73B6" w:rsidRPr="00146E20" w:rsidRDefault="001E1C5D" w:rsidP="00CE2B84">
      <w:pPr>
        <w:rPr>
          <w:lang w:val="en-CA"/>
        </w:rPr>
      </w:pPr>
      <w:r>
        <w:rPr>
          <w:lang w:val="en-CA"/>
        </w:rPr>
        <w:t>F</w:t>
      </w:r>
      <w:r w:rsidR="00CE2B84">
        <w:rPr>
          <w:lang w:val="en-CA"/>
        </w:rPr>
        <w:t xml:space="preserve">or the sake of discussion, </w:t>
      </w:r>
      <w:r>
        <w:rPr>
          <w:lang w:val="en-CA"/>
        </w:rPr>
        <w:t xml:space="preserve">here </w:t>
      </w:r>
      <w:r w:rsidR="00CE2B84">
        <w:rPr>
          <w:lang w:val="en-CA"/>
        </w:rPr>
        <w:t xml:space="preserve">is an account of a fairly complex piece of active </w:t>
      </w:r>
      <w:r>
        <w:rPr>
          <w:lang w:val="en-CA"/>
        </w:rPr>
        <w:t xml:space="preserve">multimodal </w:t>
      </w:r>
      <w:r w:rsidR="00CE2B84">
        <w:rPr>
          <w:lang w:val="en-CA"/>
        </w:rPr>
        <w:t xml:space="preserve">perception: </w:t>
      </w:r>
    </w:p>
    <w:p w14:paraId="709C5A3A" w14:textId="553603EE" w:rsidR="0014421E" w:rsidRPr="00146E20" w:rsidRDefault="0014421E" w:rsidP="00067896">
      <w:pPr>
        <w:pStyle w:val="NoSpacing"/>
        <w:ind w:left="720"/>
        <w:rPr>
          <w:lang w:val="en-CA"/>
        </w:rPr>
      </w:pPr>
      <w:r w:rsidRPr="00146E20">
        <w:rPr>
          <w:lang w:val="en-CA"/>
        </w:rPr>
        <w:t xml:space="preserve">One day a while </w:t>
      </w:r>
      <w:r w:rsidR="008142EB">
        <w:rPr>
          <w:lang w:val="en-CA"/>
        </w:rPr>
        <w:t>ago, I felt a tiny stab</w:t>
      </w:r>
      <w:r w:rsidRPr="00146E20">
        <w:rPr>
          <w:lang w:val="en-CA"/>
        </w:rPr>
        <w:t xml:space="preserve"> between my shoulder blades. I couldn’t tell what it was: it could have been an irritation of the skin, or perhaps something poking at me. It took no particular cleverness to find out, and what I did next is exactly what most would have done. I squirmed and wiggled my shoulders. At this point, it became obvious that there was something sharp poking and rubbing against my skin, for I felt it move </w:t>
      </w:r>
      <w:r w:rsidR="00067896">
        <w:rPr>
          <w:lang w:val="en-CA"/>
        </w:rPr>
        <w:t xml:space="preserve">across my skin </w:t>
      </w:r>
      <w:r w:rsidRPr="00146E20">
        <w:rPr>
          <w:lang w:val="en-CA"/>
        </w:rPr>
        <w:t>as I wiggled my shoulders. Moreover, since the movement of the sharp point seemed to coordinate with the movement of my jacket across my back, it was clear that there was something sharp caught in the cloth.  I took the jacket off, but could see nothing. But grasping and bracing the cloth with my fingers and feeling around with my thumbs, I finally detected what was wrong. A stiff plastic thread had c</w:t>
      </w:r>
      <w:r w:rsidR="00CB3256" w:rsidRPr="00146E20">
        <w:rPr>
          <w:lang w:val="en-CA"/>
        </w:rPr>
        <w:t>ome loose from the padding of the</w:t>
      </w:r>
      <w:r w:rsidRPr="00146E20">
        <w:rPr>
          <w:lang w:val="en-CA"/>
        </w:rPr>
        <w:t xml:space="preserve"> jacket, and its sharp end was poking through the lining. Looking closely, I was finally able to see it.</w:t>
      </w:r>
      <w:r w:rsidR="00AB2C01" w:rsidRPr="00146E20">
        <w:rPr>
          <w:lang w:val="en-CA"/>
        </w:rPr>
        <w:t xml:space="preserve"> It was thin and more or less transparent. No wonder I had not been able to see it until then. </w:t>
      </w:r>
      <w:r w:rsidRPr="00146E20">
        <w:rPr>
          <w:lang w:val="en-CA"/>
        </w:rPr>
        <w:t xml:space="preserve"> </w:t>
      </w:r>
    </w:p>
    <w:p w14:paraId="393E4527" w14:textId="6534200F" w:rsidR="0014421E" w:rsidRPr="00146E20" w:rsidRDefault="00AB2C01" w:rsidP="00067896">
      <w:pPr>
        <w:pStyle w:val="NoSpacing"/>
        <w:ind w:left="720"/>
        <w:rPr>
          <w:lang w:val="en-CA"/>
        </w:rPr>
      </w:pPr>
      <w:r w:rsidRPr="00146E20">
        <w:rPr>
          <w:lang w:val="en-CA"/>
        </w:rPr>
        <w:t xml:space="preserve">Suppose I had looked at the outside of </w:t>
      </w:r>
      <w:r w:rsidR="00845BB4">
        <w:rPr>
          <w:lang w:val="en-CA"/>
        </w:rPr>
        <w:t xml:space="preserve">the </w:t>
      </w:r>
      <w:r w:rsidRPr="00146E20">
        <w:rPr>
          <w:lang w:val="en-CA"/>
        </w:rPr>
        <w:t>jacket and seen a similar thread poking through. It would have been natural for me to wonder whether it was the same thread. What would I have done to find out? Perhaps I would have tried to feel along its length. Or I could have pulled the thread on one sid</w:t>
      </w:r>
      <w:r w:rsidR="00C65CB7">
        <w:rPr>
          <w:lang w:val="en-CA"/>
        </w:rPr>
        <w:t>e to detect movement or tension</w:t>
      </w:r>
      <w:r w:rsidRPr="00146E20">
        <w:rPr>
          <w:lang w:val="en-CA"/>
        </w:rPr>
        <w:t xml:space="preserve"> on the other. </w:t>
      </w:r>
    </w:p>
    <w:p w14:paraId="24EFBA2B" w14:textId="415932BC" w:rsidR="00AB2C01" w:rsidRDefault="00AB2C01" w:rsidP="0014421E">
      <w:pPr>
        <w:rPr>
          <w:lang w:val="en-CA"/>
        </w:rPr>
      </w:pPr>
      <w:r w:rsidRPr="00146E20">
        <w:rPr>
          <w:lang w:val="en-CA"/>
        </w:rPr>
        <w:t>These ways of poking and pushing at the world are low-tech. We often see animals undertake actions like this. Suppose you glue your dog’s toy to the g</w:t>
      </w:r>
      <w:r w:rsidR="003A2413">
        <w:rPr>
          <w:lang w:val="en-CA"/>
        </w:rPr>
        <w:t>round. Sh</w:t>
      </w:r>
      <w:r w:rsidR="000408DC" w:rsidRPr="00146E20">
        <w:rPr>
          <w:lang w:val="en-CA"/>
        </w:rPr>
        <w:t xml:space="preserve">e goes to play with it, and finds that it doesn’t move. </w:t>
      </w:r>
      <w:r w:rsidR="005D062E">
        <w:rPr>
          <w:lang w:val="en-CA"/>
        </w:rPr>
        <w:t xml:space="preserve">Or suppose you put it into a fretted </w:t>
      </w:r>
      <w:r w:rsidR="003A2413">
        <w:rPr>
          <w:lang w:val="en-CA"/>
        </w:rPr>
        <w:t>box with a concealed entrance. Sh</w:t>
      </w:r>
      <w:r w:rsidR="005D062E">
        <w:rPr>
          <w:lang w:val="en-CA"/>
        </w:rPr>
        <w:t xml:space="preserve">e can see the toy but doesn’t quite know how to get it. </w:t>
      </w:r>
      <w:r w:rsidR="000408DC" w:rsidRPr="00146E20">
        <w:rPr>
          <w:lang w:val="en-CA"/>
        </w:rPr>
        <w:t>F</w:t>
      </w:r>
      <w:r w:rsidR="005D062E">
        <w:rPr>
          <w:lang w:val="en-CA"/>
        </w:rPr>
        <w:t>aced with these</w:t>
      </w:r>
      <w:r w:rsidRPr="00146E20">
        <w:rPr>
          <w:lang w:val="en-CA"/>
        </w:rPr>
        <w:t xml:space="preserve"> unusual situation</w:t>
      </w:r>
      <w:r w:rsidR="005D062E">
        <w:rPr>
          <w:lang w:val="en-CA"/>
        </w:rPr>
        <w:t>s</w:t>
      </w:r>
      <w:r w:rsidRPr="00146E20">
        <w:rPr>
          <w:lang w:val="en-CA"/>
        </w:rPr>
        <w:t xml:space="preserve">, </w:t>
      </w:r>
      <w:r w:rsidR="000408DC" w:rsidRPr="00146E20">
        <w:rPr>
          <w:lang w:val="en-CA"/>
        </w:rPr>
        <w:t xml:space="preserve">dogs </w:t>
      </w:r>
      <w:r w:rsidRPr="00146E20">
        <w:rPr>
          <w:lang w:val="en-CA"/>
        </w:rPr>
        <w:t xml:space="preserve">will </w:t>
      </w:r>
      <w:r w:rsidR="002D59CC">
        <w:rPr>
          <w:lang w:val="en-CA"/>
        </w:rPr>
        <w:t xml:space="preserve">nose and </w:t>
      </w:r>
      <w:r w:rsidRPr="00146E20">
        <w:rPr>
          <w:lang w:val="en-CA"/>
        </w:rPr>
        <w:t>poke and pull and play around with the toy in w</w:t>
      </w:r>
      <w:r w:rsidR="00672FAC" w:rsidRPr="00146E20">
        <w:rPr>
          <w:lang w:val="en-CA"/>
        </w:rPr>
        <w:t>ays that are similar to the actions by which</w:t>
      </w:r>
      <w:r w:rsidRPr="00146E20">
        <w:rPr>
          <w:lang w:val="en-CA"/>
        </w:rPr>
        <w:t xml:space="preserve"> I got at what turned out to be </w:t>
      </w:r>
      <w:r w:rsidR="00672FAC" w:rsidRPr="00146E20">
        <w:rPr>
          <w:lang w:val="en-CA"/>
        </w:rPr>
        <w:t xml:space="preserve">a thread in my jacket. </w:t>
      </w:r>
      <w:r w:rsidR="003A2413">
        <w:rPr>
          <w:lang w:val="en-CA"/>
        </w:rPr>
        <w:t>Much the same is true of</w:t>
      </w:r>
      <w:r w:rsidR="00845BB4">
        <w:rPr>
          <w:lang w:val="en-CA"/>
        </w:rPr>
        <w:t xml:space="preserve"> </w:t>
      </w:r>
      <w:r w:rsidR="005D062E">
        <w:rPr>
          <w:lang w:val="en-CA"/>
        </w:rPr>
        <w:t xml:space="preserve">cats and birds, and (of course) primates. </w:t>
      </w:r>
      <w:r w:rsidR="00672FAC" w:rsidRPr="00146E20">
        <w:rPr>
          <w:lang w:val="en-CA"/>
        </w:rPr>
        <w:t>Perceptual skills can be honed and refined; they can even be taught and learne</w:t>
      </w:r>
      <w:r w:rsidR="000408DC" w:rsidRPr="00146E20">
        <w:rPr>
          <w:lang w:val="en-CA"/>
        </w:rPr>
        <w:t>d. But they are available to anybody—indeed any higher organism—</w:t>
      </w:r>
      <w:r w:rsidR="00672FAC" w:rsidRPr="00146E20">
        <w:rPr>
          <w:lang w:val="en-CA"/>
        </w:rPr>
        <w:t>with normal sensory and motor capacities.</w:t>
      </w:r>
      <w:r w:rsidR="0012647F">
        <w:rPr>
          <w:rStyle w:val="FootnoteReference"/>
          <w:lang w:val="en-CA"/>
        </w:rPr>
        <w:footnoteReference w:id="22"/>
      </w:r>
    </w:p>
    <w:p w14:paraId="771D3EA1" w14:textId="51A4BF6D" w:rsidR="00436643" w:rsidRPr="00146E20" w:rsidRDefault="00436643" w:rsidP="00436643">
      <w:pPr>
        <w:pStyle w:val="Heading3"/>
        <w:rPr>
          <w:lang w:val="en-CA"/>
        </w:rPr>
      </w:pPr>
      <w:r>
        <w:rPr>
          <w:lang w:val="en-CA"/>
        </w:rPr>
        <w:t xml:space="preserve">Isotropic </w:t>
      </w:r>
      <w:r w:rsidR="00753F9E">
        <w:rPr>
          <w:lang w:val="en-CA"/>
        </w:rPr>
        <w:t xml:space="preserve">Perceptual </w:t>
      </w:r>
      <w:r>
        <w:rPr>
          <w:lang w:val="en-CA"/>
        </w:rPr>
        <w:t>Models</w:t>
      </w:r>
      <w:r w:rsidR="003B2514">
        <w:rPr>
          <w:lang w:val="en-CA"/>
        </w:rPr>
        <w:t xml:space="preserve">, </w:t>
      </w:r>
      <w:r w:rsidR="00274098">
        <w:rPr>
          <w:lang w:val="en-CA"/>
        </w:rPr>
        <w:t>Egocentric Perceptual Informati</w:t>
      </w:r>
      <w:r w:rsidR="003B2514">
        <w:rPr>
          <w:lang w:val="en-CA"/>
        </w:rPr>
        <w:t>o</w:t>
      </w:r>
      <w:r w:rsidR="00274098">
        <w:rPr>
          <w:lang w:val="en-CA"/>
        </w:rPr>
        <w:t>n</w:t>
      </w:r>
    </w:p>
    <w:p w14:paraId="15FC1CE2" w14:textId="48881338" w:rsidR="003A2413" w:rsidRDefault="000408DC" w:rsidP="00342CA2">
      <w:pPr>
        <w:pStyle w:val="NoSpacing"/>
        <w:rPr>
          <w:lang w:val="en-CA"/>
        </w:rPr>
      </w:pPr>
      <w:r w:rsidRPr="00146E20">
        <w:rPr>
          <w:lang w:val="en-CA"/>
        </w:rPr>
        <w:t xml:space="preserve">When I investigated </w:t>
      </w:r>
      <w:r w:rsidR="00753F9E">
        <w:rPr>
          <w:lang w:val="en-CA"/>
        </w:rPr>
        <w:t xml:space="preserve">the thread in </w:t>
      </w:r>
      <w:r w:rsidRPr="00146E20">
        <w:rPr>
          <w:lang w:val="en-CA"/>
        </w:rPr>
        <w:t>my jacket, I was able to construc</w:t>
      </w:r>
      <w:r w:rsidR="00A32D8A">
        <w:rPr>
          <w:lang w:val="en-CA"/>
        </w:rPr>
        <w:t xml:space="preserve">t a complex multisensory model, consisting of a </w:t>
      </w:r>
      <w:r w:rsidR="00342CA2">
        <w:rPr>
          <w:lang w:val="en-CA"/>
        </w:rPr>
        <w:t xml:space="preserve">spatial </w:t>
      </w:r>
      <w:r w:rsidR="00A32D8A">
        <w:rPr>
          <w:lang w:val="en-CA"/>
        </w:rPr>
        <w:t xml:space="preserve">configuration of </w:t>
      </w:r>
      <w:r w:rsidR="00342CA2">
        <w:rPr>
          <w:lang w:val="en-CA"/>
        </w:rPr>
        <w:t xml:space="preserve">perceived </w:t>
      </w:r>
      <w:r w:rsidR="00CB49C3">
        <w:rPr>
          <w:lang w:val="en-CA"/>
        </w:rPr>
        <w:t>thing</w:t>
      </w:r>
      <w:r w:rsidR="00A32D8A">
        <w:rPr>
          <w:lang w:val="en-CA"/>
        </w:rPr>
        <w:t xml:space="preserve">s and their </w:t>
      </w:r>
      <w:r w:rsidR="00342CA2">
        <w:rPr>
          <w:lang w:val="en-CA"/>
        </w:rPr>
        <w:t xml:space="preserve">sensory </w:t>
      </w:r>
      <w:r w:rsidR="003B2514">
        <w:rPr>
          <w:lang w:val="en-CA"/>
        </w:rPr>
        <w:t>properties. In the limit, t</w:t>
      </w:r>
      <w:r w:rsidR="00A32D8A">
        <w:rPr>
          <w:lang w:val="en-CA"/>
        </w:rPr>
        <w:t>his model is perspective-independent</w:t>
      </w:r>
      <w:r w:rsidR="00845BB4">
        <w:rPr>
          <w:lang w:val="en-CA"/>
        </w:rPr>
        <w:t xml:space="preserve">, or </w:t>
      </w:r>
      <w:r w:rsidR="00845BB4">
        <w:rPr>
          <w:i/>
          <w:lang w:val="en-CA"/>
        </w:rPr>
        <w:t>isotropic</w:t>
      </w:r>
      <w:r w:rsidR="00A32D8A">
        <w:rPr>
          <w:lang w:val="en-CA"/>
        </w:rPr>
        <w:t xml:space="preserve">: even </w:t>
      </w:r>
      <w:r w:rsidR="00A50BBC">
        <w:rPr>
          <w:lang w:val="en-CA"/>
        </w:rPr>
        <w:t xml:space="preserve">when </w:t>
      </w:r>
      <w:r w:rsidR="00A32D8A">
        <w:rPr>
          <w:lang w:val="en-CA"/>
        </w:rPr>
        <w:t xml:space="preserve">I </w:t>
      </w:r>
      <w:r w:rsidR="00A50BBC">
        <w:rPr>
          <w:lang w:val="en-CA"/>
        </w:rPr>
        <w:t>move</w:t>
      </w:r>
      <w:r w:rsidR="00A32D8A">
        <w:rPr>
          <w:lang w:val="en-CA"/>
        </w:rPr>
        <w:t xml:space="preserve"> my jacket, I can see and feel that the thread retains its location relative to other parts of the jacket. </w:t>
      </w:r>
      <w:r w:rsidR="00476F2A">
        <w:rPr>
          <w:lang w:val="en-CA"/>
        </w:rPr>
        <w:t>Very briefly, s</w:t>
      </w:r>
      <w:r w:rsidR="00786E72">
        <w:rPr>
          <w:lang w:val="en-CA"/>
        </w:rPr>
        <w:t>uch a model</w:t>
      </w:r>
      <w:r w:rsidR="00476F2A">
        <w:rPr>
          <w:lang w:val="en-CA"/>
        </w:rPr>
        <w:t xml:space="preserve"> </w:t>
      </w:r>
      <w:r w:rsidR="00786E72">
        <w:rPr>
          <w:lang w:val="en-CA"/>
        </w:rPr>
        <w:t xml:space="preserve">is a three-dimensional configuration of </w:t>
      </w:r>
      <w:r w:rsidR="003B2514">
        <w:rPr>
          <w:lang w:val="en-CA"/>
        </w:rPr>
        <w:t>the parts of the jacket</w:t>
      </w:r>
      <w:r w:rsidR="00786E72">
        <w:rPr>
          <w:lang w:val="en-CA"/>
        </w:rPr>
        <w:t xml:space="preserve">. </w:t>
      </w:r>
      <w:r w:rsidR="00656AA1">
        <w:rPr>
          <w:lang w:val="en-CA"/>
        </w:rPr>
        <w:t>T</w:t>
      </w:r>
      <w:r w:rsidR="009D0FD0">
        <w:rPr>
          <w:lang w:val="en-CA"/>
        </w:rPr>
        <w:t xml:space="preserve">he locations of things are </w:t>
      </w:r>
      <w:r w:rsidR="00813031">
        <w:rPr>
          <w:lang w:val="en-CA"/>
        </w:rPr>
        <w:t xml:space="preserve">represented relative to one another, not relative to the perceiver. They are </w:t>
      </w:r>
      <w:r w:rsidR="009D0FD0">
        <w:rPr>
          <w:lang w:val="en-CA"/>
        </w:rPr>
        <w:t xml:space="preserve">not </w:t>
      </w:r>
      <w:r w:rsidR="00813031">
        <w:rPr>
          <w:lang w:val="en-CA"/>
        </w:rPr>
        <w:t xml:space="preserve">represented </w:t>
      </w:r>
      <w:r w:rsidR="009D0FD0">
        <w:rPr>
          <w:lang w:val="en-CA"/>
        </w:rPr>
        <w:t>differently from different perspectives.</w:t>
      </w:r>
      <w:r w:rsidR="00813031">
        <w:rPr>
          <w:lang w:val="en-CA"/>
        </w:rPr>
        <w:t xml:space="preserve"> I always perceive the jacket from a particular point of view, but my perception can be informed and interpreted in light of an isotropic model that represents how its parts spatially relate to each other.</w:t>
      </w:r>
    </w:p>
    <w:p w14:paraId="27C7D9D1" w14:textId="4AF2002C" w:rsidR="00C06C6D" w:rsidRDefault="003A2413" w:rsidP="003A2413">
      <w:pPr>
        <w:rPr>
          <w:lang w:val="en-CA"/>
        </w:rPr>
      </w:pPr>
      <w:r>
        <w:rPr>
          <w:lang w:val="en-CA"/>
        </w:rPr>
        <w:t>Formally, an isotropic perceptual model</w:t>
      </w:r>
      <w:r w:rsidR="00786E72">
        <w:rPr>
          <w:lang w:val="en-CA"/>
        </w:rPr>
        <w:t xml:space="preserve"> consists of at least the following: </w:t>
      </w:r>
    </w:p>
    <w:p w14:paraId="3423A9C9" w14:textId="2F1F6AC6" w:rsidR="00C06C6D" w:rsidRDefault="00D27F29" w:rsidP="00C06C6D">
      <w:pPr>
        <w:pStyle w:val="ListParagraph"/>
        <w:numPr>
          <w:ilvl w:val="0"/>
          <w:numId w:val="18"/>
        </w:numPr>
        <w:rPr>
          <w:lang w:val="en-CA"/>
        </w:rPr>
      </w:pPr>
      <w:r>
        <w:rPr>
          <w:lang w:val="en-CA"/>
        </w:rPr>
        <w:t>A</w:t>
      </w:r>
      <w:r w:rsidR="00786E72" w:rsidRPr="00C06C6D">
        <w:rPr>
          <w:lang w:val="en-CA"/>
        </w:rPr>
        <w:t xml:space="preserve"> set of perceivable </w:t>
      </w:r>
      <w:r w:rsidR="00CB49C3">
        <w:rPr>
          <w:lang w:val="en-CA"/>
        </w:rPr>
        <w:t>thing</w:t>
      </w:r>
      <w:r w:rsidR="00786E72" w:rsidRPr="00C06C6D">
        <w:rPr>
          <w:lang w:val="en-CA"/>
        </w:rPr>
        <w:t xml:space="preserve">s, </w:t>
      </w:r>
      <w:r w:rsidR="00786E72" w:rsidRPr="00C06C6D">
        <w:rPr>
          <w:i/>
          <w:lang w:val="en-CA"/>
        </w:rPr>
        <w:t>P</w:t>
      </w:r>
      <w:r w:rsidR="00813031">
        <w:rPr>
          <w:i/>
          <w:lang w:val="en-CA"/>
        </w:rPr>
        <w:t xml:space="preserve"> </w:t>
      </w:r>
      <w:r w:rsidR="00813031">
        <w:rPr>
          <w:lang w:val="en-CA"/>
        </w:rPr>
        <w:t>(e.g., parts of my jacket)</w:t>
      </w:r>
      <w:r w:rsidR="00476F2A" w:rsidRPr="00C06C6D">
        <w:rPr>
          <w:lang w:val="en-CA"/>
        </w:rPr>
        <w:t xml:space="preserve">; </w:t>
      </w:r>
    </w:p>
    <w:p w14:paraId="047BFF97" w14:textId="3DBB2D7E" w:rsidR="00C06C6D" w:rsidRDefault="00D27F29" w:rsidP="00C06C6D">
      <w:pPr>
        <w:pStyle w:val="ListParagraph"/>
        <w:numPr>
          <w:ilvl w:val="0"/>
          <w:numId w:val="18"/>
        </w:numPr>
        <w:rPr>
          <w:lang w:val="en-CA"/>
        </w:rPr>
      </w:pPr>
      <w:proofErr w:type="gramStart"/>
      <w:r>
        <w:rPr>
          <w:lang w:val="en-CA"/>
        </w:rPr>
        <w:t>f</w:t>
      </w:r>
      <w:r w:rsidR="001E1C5D">
        <w:rPr>
          <w:lang w:val="en-CA"/>
        </w:rPr>
        <w:t>or</w:t>
      </w:r>
      <w:proofErr w:type="gramEnd"/>
      <w:r w:rsidR="001E1C5D">
        <w:rPr>
          <w:lang w:val="en-CA"/>
        </w:rPr>
        <w:t xml:space="preserve"> each member, </w:t>
      </w:r>
      <w:r w:rsidR="001E1C5D" w:rsidRPr="001E1C5D">
        <w:rPr>
          <w:i/>
          <w:lang w:val="en-CA"/>
        </w:rPr>
        <w:t>x</w:t>
      </w:r>
      <w:r w:rsidR="001E1C5D">
        <w:rPr>
          <w:lang w:val="en-CA"/>
        </w:rPr>
        <w:t xml:space="preserve">, </w:t>
      </w:r>
      <w:r w:rsidR="00476F2A" w:rsidRPr="001E1C5D">
        <w:rPr>
          <w:lang w:val="en-CA"/>
        </w:rPr>
        <w:t>of</w:t>
      </w:r>
      <w:r w:rsidR="00476F2A" w:rsidRPr="00C06C6D">
        <w:rPr>
          <w:lang w:val="en-CA"/>
        </w:rPr>
        <w:t xml:space="preserve"> </w:t>
      </w:r>
      <w:r w:rsidR="00476F2A" w:rsidRPr="00C06C6D">
        <w:rPr>
          <w:i/>
          <w:lang w:val="en-CA"/>
        </w:rPr>
        <w:t xml:space="preserve">P </w:t>
      </w:r>
      <w:r w:rsidR="00476F2A" w:rsidRPr="00C06C6D">
        <w:rPr>
          <w:lang w:val="en-CA"/>
        </w:rPr>
        <w:t>a set of sensory qualities</w:t>
      </w:r>
      <w:r w:rsidR="00C06C6D">
        <w:rPr>
          <w:lang w:val="en-CA"/>
        </w:rPr>
        <w:t xml:space="preserve"> instantiated </w:t>
      </w:r>
      <w:r w:rsidR="001E1C5D">
        <w:rPr>
          <w:lang w:val="en-CA"/>
        </w:rPr>
        <w:t xml:space="preserve">by </w:t>
      </w:r>
      <w:r w:rsidR="001E1C5D">
        <w:rPr>
          <w:i/>
          <w:lang w:val="en-CA"/>
        </w:rPr>
        <w:t>x</w:t>
      </w:r>
      <w:r w:rsidR="00476F2A" w:rsidRPr="00C06C6D">
        <w:rPr>
          <w:lang w:val="en-CA"/>
        </w:rPr>
        <w:t xml:space="preserve">; and </w:t>
      </w:r>
    </w:p>
    <w:p w14:paraId="68DA6E47" w14:textId="39D85B2E" w:rsidR="00786E72" w:rsidRPr="00C06C6D" w:rsidRDefault="00476F2A" w:rsidP="00C06C6D">
      <w:pPr>
        <w:pStyle w:val="ListParagraph"/>
        <w:numPr>
          <w:ilvl w:val="0"/>
          <w:numId w:val="18"/>
        </w:numPr>
        <w:rPr>
          <w:lang w:val="en-CA"/>
        </w:rPr>
      </w:pPr>
      <w:proofErr w:type="gramStart"/>
      <w:r w:rsidRPr="00C06C6D">
        <w:rPr>
          <w:lang w:val="en-CA"/>
        </w:rPr>
        <w:t>for</w:t>
      </w:r>
      <w:proofErr w:type="gramEnd"/>
      <w:r w:rsidRPr="00C06C6D">
        <w:rPr>
          <w:lang w:val="en-CA"/>
        </w:rPr>
        <w:t xml:space="preserve"> each pair </w:t>
      </w:r>
      <w:r w:rsidR="001E1C5D">
        <w:rPr>
          <w:lang w:val="en-CA"/>
        </w:rPr>
        <w:t>{</w:t>
      </w:r>
      <w:r w:rsidR="001E1C5D" w:rsidRPr="001E1C5D">
        <w:rPr>
          <w:i/>
          <w:lang w:val="en-CA"/>
        </w:rPr>
        <w:t>x</w:t>
      </w:r>
      <w:r w:rsidR="001E1C5D">
        <w:rPr>
          <w:lang w:val="en-CA"/>
        </w:rPr>
        <w:t xml:space="preserve">, </w:t>
      </w:r>
      <w:r w:rsidR="001E1C5D" w:rsidRPr="001E1C5D">
        <w:rPr>
          <w:i/>
          <w:lang w:val="en-CA"/>
        </w:rPr>
        <w:t>y</w:t>
      </w:r>
      <w:r w:rsidR="001E1C5D">
        <w:rPr>
          <w:lang w:val="en-CA"/>
        </w:rPr>
        <w:t xml:space="preserve">} </w:t>
      </w:r>
      <w:r w:rsidR="002C47C8">
        <w:rPr>
          <w:lang w:val="en-CA"/>
        </w:rPr>
        <w:t>of members of</w:t>
      </w:r>
      <w:r w:rsidRPr="00C06C6D">
        <w:rPr>
          <w:lang w:val="en-CA"/>
        </w:rPr>
        <w:t xml:space="preserve"> </w:t>
      </w:r>
      <w:r w:rsidRPr="00C06C6D">
        <w:rPr>
          <w:i/>
          <w:lang w:val="en-CA"/>
        </w:rPr>
        <w:t>P</w:t>
      </w:r>
      <w:r w:rsidRPr="00C06C6D">
        <w:rPr>
          <w:lang w:val="en-CA"/>
        </w:rPr>
        <w:t xml:space="preserve">, the distance between </w:t>
      </w:r>
      <w:r w:rsidR="002C47C8">
        <w:rPr>
          <w:i/>
          <w:lang w:val="en-CA"/>
        </w:rPr>
        <w:t xml:space="preserve">x </w:t>
      </w:r>
      <w:r w:rsidR="002C47C8">
        <w:rPr>
          <w:lang w:val="en-CA"/>
        </w:rPr>
        <w:t xml:space="preserve">and </w:t>
      </w:r>
      <w:r w:rsidR="002C47C8">
        <w:rPr>
          <w:i/>
          <w:lang w:val="en-CA"/>
        </w:rPr>
        <w:t>y</w:t>
      </w:r>
      <w:r w:rsidRPr="00C06C6D">
        <w:rPr>
          <w:lang w:val="en-CA"/>
        </w:rPr>
        <w:t>.</w:t>
      </w:r>
      <w:r w:rsidR="000605BB">
        <w:rPr>
          <w:rStyle w:val="FootnoteReference"/>
          <w:lang w:val="en-CA"/>
        </w:rPr>
        <w:footnoteReference w:id="23"/>
      </w:r>
      <w:r w:rsidRPr="00C06C6D">
        <w:rPr>
          <w:lang w:val="en-CA"/>
        </w:rPr>
        <w:t xml:space="preserve"> </w:t>
      </w:r>
      <w:r w:rsidR="00786E72" w:rsidRPr="00C06C6D">
        <w:rPr>
          <w:lang w:val="en-CA"/>
        </w:rPr>
        <w:t xml:space="preserve"> </w:t>
      </w:r>
    </w:p>
    <w:p w14:paraId="484EDB6D" w14:textId="1B89E534" w:rsidR="003B2514" w:rsidRDefault="003B2514" w:rsidP="0014421E">
      <w:pPr>
        <w:rPr>
          <w:lang w:val="en-CA"/>
        </w:rPr>
      </w:pPr>
      <w:r>
        <w:rPr>
          <w:lang w:val="en-CA"/>
        </w:rPr>
        <w:t xml:space="preserve">As one builds up one’s store of perceptual information concerning an object like the jacket, one’s image of it becomes progressively more complete and progressively more independent of perspective. But the information that one receives in any one view from any one point of observation will be largely egocentric. When I first began to be aware of it, the thread in my jacket manifested itself as merely an irritation of my skin. And even when I became aware of it as an external object, I still had no idea of how long it was, what colour it was, or where it was relative to the jacket. </w:t>
      </w:r>
      <w:r w:rsidR="00813031">
        <w:rPr>
          <w:lang w:val="en-CA"/>
        </w:rPr>
        <w:t xml:space="preserve">All that I knew at this point was that it was </w:t>
      </w:r>
      <w:r w:rsidR="00767BD2">
        <w:rPr>
          <w:lang w:val="en-CA"/>
        </w:rPr>
        <w:t xml:space="preserve">pointy and </w:t>
      </w:r>
      <w:r w:rsidR="00813031">
        <w:rPr>
          <w:lang w:val="en-CA"/>
        </w:rPr>
        <w:t>sharp, and where it was relative to the irritation of my skin. When I took the jacket off and manipulated it, I was able to place the thread relative to the shoulders and sleeves of the jacket in a way that enabled me to re</w:t>
      </w:r>
      <w:r w:rsidR="00767BD2">
        <w:rPr>
          <w:lang w:val="en-CA"/>
        </w:rPr>
        <w:t>-</w:t>
      </w:r>
      <w:r w:rsidR="00813031">
        <w:rPr>
          <w:lang w:val="en-CA"/>
        </w:rPr>
        <w:t xml:space="preserve">identify it even when the jacket is turned around. </w:t>
      </w:r>
      <w:r>
        <w:rPr>
          <w:lang w:val="en-CA"/>
        </w:rPr>
        <w:t xml:space="preserve">The isotropic model is built up from </w:t>
      </w:r>
      <w:r w:rsidR="00813031">
        <w:rPr>
          <w:lang w:val="en-CA"/>
        </w:rPr>
        <w:t xml:space="preserve">a collection of </w:t>
      </w:r>
      <w:r>
        <w:rPr>
          <w:lang w:val="en-CA"/>
        </w:rPr>
        <w:t xml:space="preserve">egocentrically specified information derived from one sense modality at a time. The question is how. </w:t>
      </w:r>
      <w:r w:rsidR="00767BD2">
        <w:rPr>
          <w:lang w:val="en-CA"/>
        </w:rPr>
        <w:t>What is the representational structure that enables active perception to construct an isotropic model?</w:t>
      </w:r>
    </w:p>
    <w:p w14:paraId="791B9F4A" w14:textId="63CC6E25" w:rsidR="00CB4BAF" w:rsidRDefault="003B2514" w:rsidP="0014421E">
      <w:pPr>
        <w:rPr>
          <w:lang w:val="en-CA"/>
        </w:rPr>
      </w:pPr>
      <w:r>
        <w:rPr>
          <w:lang w:val="en-CA"/>
        </w:rPr>
        <w:t>B</w:t>
      </w:r>
      <w:r w:rsidR="00767BD2">
        <w:rPr>
          <w:lang w:val="en-CA"/>
        </w:rPr>
        <w:t xml:space="preserve">efore we think more about this </w:t>
      </w:r>
      <w:r>
        <w:rPr>
          <w:lang w:val="en-CA"/>
        </w:rPr>
        <w:t xml:space="preserve">question, let us note that isotropy is ubiquitous in </w:t>
      </w:r>
      <w:r>
        <w:rPr>
          <w:i/>
          <w:lang w:val="en-CA"/>
        </w:rPr>
        <w:t xml:space="preserve">retained </w:t>
      </w:r>
      <w:r>
        <w:rPr>
          <w:lang w:val="en-CA"/>
        </w:rPr>
        <w:t xml:space="preserve">perceptual images. </w:t>
      </w:r>
      <w:r w:rsidR="00F44915">
        <w:rPr>
          <w:lang w:val="en-CA"/>
        </w:rPr>
        <w:t>Consider</w:t>
      </w:r>
      <w:r w:rsidR="00342CA2">
        <w:rPr>
          <w:lang w:val="en-CA"/>
        </w:rPr>
        <w:t xml:space="preserve"> iconic memory.</w:t>
      </w:r>
      <w:r w:rsidR="00342CA2">
        <w:rPr>
          <w:rStyle w:val="FootnoteReference"/>
          <w:lang w:val="en-CA"/>
        </w:rPr>
        <w:footnoteReference w:id="24"/>
      </w:r>
      <w:r w:rsidR="008D40E9">
        <w:rPr>
          <w:lang w:val="en-CA"/>
        </w:rPr>
        <w:t xml:space="preserve"> </w:t>
      </w:r>
      <w:r w:rsidR="00845BB4">
        <w:rPr>
          <w:lang w:val="en-CA"/>
        </w:rPr>
        <w:t xml:space="preserve">Think of a house in which you spent many </w:t>
      </w:r>
      <w:r w:rsidR="002C47C8">
        <w:rPr>
          <w:lang w:val="en-CA"/>
        </w:rPr>
        <w:t xml:space="preserve">childhood years. You </w:t>
      </w:r>
      <w:r w:rsidR="009D0FD0">
        <w:rPr>
          <w:lang w:val="en-CA"/>
        </w:rPr>
        <w:t>recall</w:t>
      </w:r>
      <w:r w:rsidR="002C47C8">
        <w:rPr>
          <w:lang w:val="en-CA"/>
        </w:rPr>
        <w:t xml:space="preserve"> how the front hallway </w:t>
      </w:r>
      <w:r w:rsidR="009D0FD0">
        <w:rPr>
          <w:lang w:val="en-CA"/>
        </w:rPr>
        <w:t xml:space="preserve">appears </w:t>
      </w:r>
      <w:r w:rsidR="002C47C8">
        <w:rPr>
          <w:lang w:val="en-CA"/>
        </w:rPr>
        <w:t>looked from both ends</w:t>
      </w:r>
      <w:r w:rsidR="00845BB4">
        <w:rPr>
          <w:lang w:val="en-CA"/>
        </w:rPr>
        <w:t xml:space="preserve">, how </w:t>
      </w:r>
      <w:r w:rsidR="00CB4BAF">
        <w:rPr>
          <w:lang w:val="en-CA"/>
        </w:rPr>
        <w:t xml:space="preserve">conversation in </w:t>
      </w:r>
      <w:r w:rsidR="00845BB4">
        <w:rPr>
          <w:lang w:val="en-CA"/>
        </w:rPr>
        <w:t xml:space="preserve">the living room </w:t>
      </w:r>
      <w:r w:rsidR="002C47C8">
        <w:rPr>
          <w:lang w:val="en-CA"/>
        </w:rPr>
        <w:t xml:space="preserve">sounded </w:t>
      </w:r>
      <w:r w:rsidR="00845BB4">
        <w:rPr>
          <w:lang w:val="en-CA"/>
        </w:rPr>
        <w:t>when you were standing in the kitchen</w:t>
      </w:r>
      <w:r w:rsidR="002C47C8">
        <w:rPr>
          <w:lang w:val="en-CA"/>
        </w:rPr>
        <w:t xml:space="preserve"> and how it grew louder and </w:t>
      </w:r>
      <w:r w:rsidR="00342CA2">
        <w:rPr>
          <w:lang w:val="en-CA"/>
        </w:rPr>
        <w:t xml:space="preserve">more distinct </w:t>
      </w:r>
      <w:r w:rsidR="002C47C8">
        <w:rPr>
          <w:lang w:val="en-CA"/>
        </w:rPr>
        <w:t xml:space="preserve">as you </w:t>
      </w:r>
      <w:r w:rsidR="00342CA2">
        <w:rPr>
          <w:lang w:val="en-CA"/>
        </w:rPr>
        <w:t>walked down the hall toward the living room</w:t>
      </w:r>
      <w:r w:rsidR="00845BB4">
        <w:rPr>
          <w:lang w:val="en-CA"/>
        </w:rPr>
        <w:t>, the</w:t>
      </w:r>
      <w:r w:rsidR="002C47C8">
        <w:rPr>
          <w:lang w:val="en-CA"/>
        </w:rPr>
        <w:t xml:space="preserve"> tactile feel of the bannister and how your hand got hotter as you rubbed against it on the way down</w:t>
      </w:r>
      <w:r w:rsidR="00845BB4">
        <w:rPr>
          <w:lang w:val="en-CA"/>
        </w:rPr>
        <w:t xml:space="preserve">, and so on. You can, at will, generate the perceptual experience of skirting the house clockwise, or </w:t>
      </w:r>
      <w:r w:rsidR="00DB5AB3">
        <w:rPr>
          <w:lang w:val="en-CA"/>
        </w:rPr>
        <w:t xml:space="preserve">counter-clockwise; you know how it was to come in from the back, and from the front. Each of these memories is experienced from a perspective; that is, the mental view of the house when you approach it from the front, is a view from the front. It is not, as it were, a “view from nowhere.” </w:t>
      </w:r>
      <w:r w:rsidR="002C47C8">
        <w:rPr>
          <w:lang w:val="en-CA"/>
        </w:rPr>
        <w:t>But each can be generated at will, including some that you never actually experienced yourself.</w:t>
      </w:r>
      <w:r w:rsidR="00342CA2">
        <w:rPr>
          <w:lang w:val="en-CA"/>
        </w:rPr>
        <w:t xml:space="preserve"> It’s possible that you never climbed out on the roof above the porch, but you can easily imagine what the house looks like from there.</w:t>
      </w:r>
      <w:r w:rsidR="008A3560">
        <w:rPr>
          <w:lang w:val="en-CA"/>
        </w:rPr>
        <w:t xml:space="preserve"> (We will encounter similar considerations concerning isotropic scenes in the following section, when we consider the ideas of shape </w:t>
      </w:r>
      <w:r w:rsidR="009D0FD0">
        <w:rPr>
          <w:lang w:val="en-CA"/>
        </w:rPr>
        <w:t xml:space="preserve">that </w:t>
      </w:r>
      <w:r w:rsidR="008A3560">
        <w:rPr>
          <w:lang w:val="en-CA"/>
        </w:rPr>
        <w:t>a blind person</w:t>
      </w:r>
      <w:r w:rsidR="009D0FD0">
        <w:rPr>
          <w:lang w:val="en-CA"/>
        </w:rPr>
        <w:t xml:space="preserve"> entertains</w:t>
      </w:r>
      <w:r w:rsidR="008A3560">
        <w:rPr>
          <w:lang w:val="en-CA"/>
        </w:rPr>
        <w:t>.)</w:t>
      </w:r>
    </w:p>
    <w:p w14:paraId="36EAD057" w14:textId="56E1B9E8" w:rsidR="00845BB4" w:rsidRDefault="009D0FD0" w:rsidP="0014421E">
      <w:pPr>
        <w:rPr>
          <w:lang w:val="en-CA"/>
        </w:rPr>
      </w:pPr>
      <w:r>
        <w:rPr>
          <w:lang w:val="en-CA"/>
        </w:rPr>
        <w:t>In retained images, p</w:t>
      </w:r>
      <w:r w:rsidR="002C47C8">
        <w:rPr>
          <w:lang w:val="en-CA"/>
        </w:rPr>
        <w:t xml:space="preserve">erspectival </w:t>
      </w:r>
      <w:r w:rsidR="00CB4BAF">
        <w:rPr>
          <w:lang w:val="en-CA"/>
        </w:rPr>
        <w:t xml:space="preserve">views are </w:t>
      </w:r>
      <w:r w:rsidR="00DB5AB3">
        <w:rPr>
          <w:lang w:val="en-CA"/>
        </w:rPr>
        <w:t>generated from an isotropic model. The alternative is to suppose that the mind st</w:t>
      </w:r>
      <w:r>
        <w:rPr>
          <w:lang w:val="en-CA"/>
        </w:rPr>
        <w:t>ores a vast bank of perspective-</w:t>
      </w:r>
      <w:r w:rsidR="00DB5AB3">
        <w:rPr>
          <w:lang w:val="en-CA"/>
        </w:rPr>
        <w:t>dependent images</w:t>
      </w:r>
      <w:r w:rsidR="008D40E9">
        <w:rPr>
          <w:lang w:val="en-CA"/>
        </w:rPr>
        <w:t>,</w:t>
      </w:r>
      <w:r w:rsidR="00DB5AB3">
        <w:rPr>
          <w:lang w:val="en-CA"/>
        </w:rPr>
        <w:t xml:space="preserve"> which it </w:t>
      </w:r>
      <w:r w:rsidR="008D40E9">
        <w:rPr>
          <w:lang w:val="en-CA"/>
        </w:rPr>
        <w:t xml:space="preserve">draws on </w:t>
      </w:r>
      <w:r w:rsidR="00CB4BAF">
        <w:rPr>
          <w:lang w:val="en-CA"/>
        </w:rPr>
        <w:t xml:space="preserve">in </w:t>
      </w:r>
      <w:r w:rsidR="002C47C8">
        <w:rPr>
          <w:lang w:val="en-CA"/>
        </w:rPr>
        <w:t xml:space="preserve">the right </w:t>
      </w:r>
      <w:r w:rsidR="00CB4BAF">
        <w:rPr>
          <w:lang w:val="en-CA"/>
        </w:rPr>
        <w:t xml:space="preserve">order to </w:t>
      </w:r>
      <w:r w:rsidR="008D40E9">
        <w:rPr>
          <w:lang w:val="en-CA"/>
        </w:rPr>
        <w:t>string</w:t>
      </w:r>
      <w:r w:rsidR="00DB5AB3">
        <w:rPr>
          <w:lang w:val="en-CA"/>
        </w:rPr>
        <w:t xml:space="preserve"> </w:t>
      </w:r>
      <w:r w:rsidR="002C47C8">
        <w:rPr>
          <w:lang w:val="en-CA"/>
        </w:rPr>
        <w:t xml:space="preserve">together </w:t>
      </w:r>
      <w:r w:rsidR="008D40E9">
        <w:rPr>
          <w:lang w:val="en-CA"/>
        </w:rPr>
        <w:t xml:space="preserve">a mental </w:t>
      </w:r>
      <w:r w:rsidR="00CB4BAF">
        <w:rPr>
          <w:lang w:val="en-CA"/>
        </w:rPr>
        <w:t>pathway</w:t>
      </w:r>
      <w:r w:rsidR="00DB5AB3">
        <w:rPr>
          <w:lang w:val="en-CA"/>
        </w:rPr>
        <w:t xml:space="preserve">. </w:t>
      </w:r>
      <w:r w:rsidR="002C47C8">
        <w:rPr>
          <w:lang w:val="en-CA"/>
        </w:rPr>
        <w:t>T</w:t>
      </w:r>
      <w:r w:rsidR="00DB5AB3">
        <w:rPr>
          <w:lang w:val="en-CA"/>
        </w:rPr>
        <w:t xml:space="preserve">his </w:t>
      </w:r>
      <w:r w:rsidR="002C47C8">
        <w:rPr>
          <w:lang w:val="en-CA"/>
        </w:rPr>
        <w:t xml:space="preserve">alternative </w:t>
      </w:r>
      <w:r w:rsidR="00DB5AB3">
        <w:rPr>
          <w:lang w:val="en-CA"/>
        </w:rPr>
        <w:t>is implausible</w:t>
      </w:r>
      <w:r w:rsidR="002C47C8">
        <w:rPr>
          <w:lang w:val="en-CA"/>
        </w:rPr>
        <w:t xml:space="preserve"> for several reasons. Consider </w:t>
      </w:r>
      <w:r w:rsidR="00D32C0C">
        <w:rPr>
          <w:lang w:val="en-CA"/>
        </w:rPr>
        <w:t xml:space="preserve">first </w:t>
      </w:r>
      <w:r w:rsidR="008D40E9">
        <w:rPr>
          <w:lang w:val="en-CA"/>
        </w:rPr>
        <w:t xml:space="preserve">the free alternation between </w:t>
      </w:r>
      <w:r w:rsidR="002C47C8">
        <w:rPr>
          <w:lang w:val="en-CA"/>
        </w:rPr>
        <w:t xml:space="preserve">“field” </w:t>
      </w:r>
      <w:r w:rsidR="008D40E9">
        <w:rPr>
          <w:lang w:val="en-CA"/>
        </w:rPr>
        <w:t xml:space="preserve">and </w:t>
      </w:r>
      <w:r w:rsidR="002C47C8">
        <w:rPr>
          <w:lang w:val="en-CA"/>
        </w:rPr>
        <w:t xml:space="preserve">“observer” </w:t>
      </w:r>
      <w:r w:rsidR="008D40E9">
        <w:rPr>
          <w:lang w:val="en-CA"/>
        </w:rPr>
        <w:t>perspectives in iconic memory. When you mentally recall walking to the front door of your house, you can generally do it in two modes. You can experience the event from your own perspective</w:t>
      </w:r>
      <w:r w:rsidR="00D32C0C">
        <w:rPr>
          <w:lang w:val="en-CA"/>
        </w:rPr>
        <w:t>, i.e., as if you were looking out of your own eyes, so to speak. This is the field perspective</w:t>
      </w:r>
      <w:r w:rsidR="008D40E9">
        <w:rPr>
          <w:lang w:val="en-CA"/>
        </w:rPr>
        <w:t>. Or you can experience it from outside your own body, viewing yourself as a part of the scene</w:t>
      </w:r>
      <w:r w:rsidR="00D32C0C">
        <w:rPr>
          <w:lang w:val="en-CA"/>
        </w:rPr>
        <w:t>. This is the observer perspective</w:t>
      </w:r>
      <w:r w:rsidR="008D40E9">
        <w:rPr>
          <w:lang w:val="en-CA"/>
        </w:rPr>
        <w:t xml:space="preserve">. Since the observer perspective is (of course) not one that you could ever have experienced, </w:t>
      </w:r>
      <w:r w:rsidR="00D32C0C">
        <w:rPr>
          <w:lang w:val="en-CA"/>
        </w:rPr>
        <w:t xml:space="preserve">it is clear that </w:t>
      </w:r>
      <w:r w:rsidR="00D32C0C">
        <w:rPr>
          <w:i/>
          <w:lang w:val="en-CA"/>
        </w:rPr>
        <w:t xml:space="preserve">this </w:t>
      </w:r>
      <w:r w:rsidR="00E05113">
        <w:rPr>
          <w:lang w:val="en-CA"/>
        </w:rPr>
        <w:t>perspectival view is generated from some underlying representation.</w:t>
      </w:r>
      <w:r w:rsidR="00342CA2">
        <w:rPr>
          <w:lang w:val="en-CA"/>
        </w:rPr>
        <w:t xml:space="preserve"> And a similar thing happens when you generate images that you have never experienced, for instance, the view from the roof above the porch mentioned in the preceding paragraph.</w:t>
      </w:r>
      <w:r w:rsidR="00D32C0C">
        <w:rPr>
          <w:lang w:val="en-CA"/>
        </w:rPr>
        <w:t xml:space="preserve"> This shows that there is a mental process by which views from different perspective are generated.</w:t>
      </w:r>
      <w:r w:rsidR="00ED44FD">
        <w:rPr>
          <w:rStyle w:val="FootnoteReference"/>
          <w:lang w:val="en-CA"/>
        </w:rPr>
        <w:footnoteReference w:id="25"/>
      </w:r>
    </w:p>
    <w:p w14:paraId="06A572B8" w14:textId="3AD67604" w:rsidR="007F6C87" w:rsidRDefault="00D32C0C" w:rsidP="00D32C0C">
      <w:pPr>
        <w:rPr>
          <w:lang w:val="en-CA"/>
        </w:rPr>
      </w:pPr>
      <w:r>
        <w:rPr>
          <w:lang w:val="en-CA"/>
        </w:rPr>
        <w:t xml:space="preserve">A second point to consider is that </w:t>
      </w:r>
      <w:r w:rsidR="00767BD2">
        <w:rPr>
          <w:lang w:val="en-CA"/>
        </w:rPr>
        <w:t xml:space="preserve">my </w:t>
      </w:r>
      <w:r>
        <w:rPr>
          <w:lang w:val="en-CA"/>
        </w:rPr>
        <w:t>i</w:t>
      </w:r>
      <w:r w:rsidR="00CB4BAF">
        <w:rPr>
          <w:lang w:val="en-CA"/>
        </w:rPr>
        <w:t xml:space="preserve">sotropic </w:t>
      </w:r>
      <w:r w:rsidR="00767BD2">
        <w:rPr>
          <w:lang w:val="en-CA"/>
        </w:rPr>
        <w:t>models</w:t>
      </w:r>
      <w:r w:rsidR="005D062E">
        <w:rPr>
          <w:lang w:val="en-CA"/>
        </w:rPr>
        <w:t xml:space="preserve"> </w:t>
      </w:r>
      <w:r w:rsidR="00C82F34">
        <w:rPr>
          <w:lang w:val="en-CA"/>
        </w:rPr>
        <w:t>correspond quite clo</w:t>
      </w:r>
      <w:r w:rsidR="00CB4BAF">
        <w:rPr>
          <w:lang w:val="en-CA"/>
        </w:rPr>
        <w:t>sely to what Shep</w:t>
      </w:r>
      <w:r w:rsidR="00C82F34">
        <w:rPr>
          <w:lang w:val="en-CA"/>
        </w:rPr>
        <w:t>ard</w:t>
      </w:r>
      <w:r w:rsidR="007F6C87">
        <w:rPr>
          <w:lang w:val="en-CA"/>
        </w:rPr>
        <w:t xml:space="preserve"> and Metzler (1971)</w:t>
      </w:r>
      <w:r w:rsidR="00C82F34">
        <w:rPr>
          <w:lang w:val="en-CA"/>
        </w:rPr>
        <w:t xml:space="preserve"> and </w:t>
      </w:r>
      <w:proofErr w:type="spellStart"/>
      <w:r w:rsidR="00C82F34">
        <w:rPr>
          <w:lang w:val="en-CA"/>
        </w:rPr>
        <w:t>Kosslyn</w:t>
      </w:r>
      <w:proofErr w:type="spellEnd"/>
      <w:r w:rsidR="00C82F34">
        <w:rPr>
          <w:lang w:val="en-CA"/>
        </w:rPr>
        <w:t xml:space="preserve"> </w:t>
      </w:r>
      <w:r w:rsidR="007F6C87">
        <w:rPr>
          <w:lang w:val="en-CA"/>
        </w:rPr>
        <w:t xml:space="preserve">(1980) </w:t>
      </w:r>
      <w:r w:rsidR="00C82F34">
        <w:rPr>
          <w:lang w:val="en-CA"/>
        </w:rPr>
        <w:t xml:space="preserve">call </w:t>
      </w:r>
      <w:r w:rsidR="00767BD2">
        <w:rPr>
          <w:lang w:val="en-CA"/>
        </w:rPr>
        <w:t>“</w:t>
      </w:r>
      <w:r w:rsidR="00C82F34">
        <w:rPr>
          <w:lang w:val="en-CA"/>
        </w:rPr>
        <w:t xml:space="preserve">mental </w:t>
      </w:r>
      <w:r w:rsidR="009B0B78">
        <w:rPr>
          <w:lang w:val="en-CA"/>
        </w:rPr>
        <w:t>images</w:t>
      </w:r>
      <w:r w:rsidR="00767BD2">
        <w:rPr>
          <w:lang w:val="en-CA"/>
        </w:rPr>
        <w:t>”</w:t>
      </w:r>
      <w:r w:rsidR="009B0B78">
        <w:rPr>
          <w:lang w:val="en-CA"/>
        </w:rPr>
        <w:t xml:space="preserve"> (though they were concerned exclusively with vision)</w:t>
      </w:r>
      <w:r w:rsidR="00CB4BAF">
        <w:rPr>
          <w:lang w:val="en-CA"/>
        </w:rPr>
        <w:t xml:space="preserve">. </w:t>
      </w:r>
      <w:r w:rsidR="00CB31C1">
        <w:rPr>
          <w:lang w:val="en-CA"/>
        </w:rPr>
        <w:t>These psychologists showed that w</w:t>
      </w:r>
      <w:r w:rsidR="00C82F34">
        <w:rPr>
          <w:lang w:val="en-CA"/>
        </w:rPr>
        <w:t xml:space="preserve">e are able mentally to manipulate </w:t>
      </w:r>
      <w:r w:rsidR="00CB31C1">
        <w:rPr>
          <w:lang w:val="en-CA"/>
        </w:rPr>
        <w:t>mental images</w:t>
      </w:r>
      <w:r w:rsidR="00C82F34">
        <w:rPr>
          <w:lang w:val="en-CA"/>
        </w:rPr>
        <w:t>: we can rotate them, zoom in and out, change</w:t>
      </w:r>
      <w:r w:rsidR="00CB4BAF">
        <w:rPr>
          <w:lang w:val="en-CA"/>
        </w:rPr>
        <w:t xml:space="preserve"> some aspects, and so on.</w:t>
      </w:r>
      <w:r>
        <w:rPr>
          <w:lang w:val="en-CA"/>
        </w:rPr>
        <w:t xml:space="preserve"> For instance, imagine an unsymmetrical shape, such as a Swiss Army knife with several of its attachments ext</w:t>
      </w:r>
      <w:r w:rsidR="00CB31C1">
        <w:rPr>
          <w:lang w:val="en-CA"/>
        </w:rPr>
        <w:t>ended—say a scissors pointing leftward</w:t>
      </w:r>
      <w:r>
        <w:rPr>
          <w:lang w:val="en-CA"/>
        </w:rPr>
        <w:t xml:space="preserve">, a bottle opener </w:t>
      </w:r>
      <w:r w:rsidR="00CB31C1">
        <w:rPr>
          <w:lang w:val="en-CA"/>
        </w:rPr>
        <w:t>extended upward</w:t>
      </w:r>
      <w:r>
        <w:rPr>
          <w:lang w:val="en-CA"/>
        </w:rPr>
        <w:t xml:space="preserve">, a knife blade </w:t>
      </w:r>
      <w:r w:rsidR="00CB31C1">
        <w:rPr>
          <w:lang w:val="en-CA"/>
        </w:rPr>
        <w:t>downward</w:t>
      </w:r>
      <w:r>
        <w:rPr>
          <w:lang w:val="en-CA"/>
        </w:rPr>
        <w:t xml:space="preserve">. One can mentally recreate how this would look if rotated: </w:t>
      </w:r>
      <w:r w:rsidR="00CB31C1">
        <w:rPr>
          <w:lang w:val="en-CA"/>
        </w:rPr>
        <w:t xml:space="preserve">where the three instruments would point, </w:t>
      </w:r>
      <w:r>
        <w:rPr>
          <w:lang w:val="en-CA"/>
        </w:rPr>
        <w:t>how the foreshortening would change, how the protrusions would recede and approach relative to one another, and so on. Like the alternation between field and observer perspectives, this indicates that the underlying m</w:t>
      </w:r>
      <w:r w:rsidR="00CB4BAF">
        <w:rPr>
          <w:lang w:val="en-CA"/>
        </w:rPr>
        <w:t xml:space="preserve">ental images </w:t>
      </w:r>
      <w:r w:rsidR="00C82F34">
        <w:rPr>
          <w:lang w:val="en-CA"/>
        </w:rPr>
        <w:t xml:space="preserve">do </w:t>
      </w:r>
      <w:r w:rsidR="00C82F34" w:rsidRPr="00D32C0C">
        <w:rPr>
          <w:lang w:val="en-CA"/>
        </w:rPr>
        <w:t>not</w:t>
      </w:r>
      <w:r w:rsidR="00C82F34">
        <w:rPr>
          <w:lang w:val="en-CA"/>
        </w:rPr>
        <w:t xml:space="preserve"> </w:t>
      </w:r>
      <w:r w:rsidRPr="00D32C0C">
        <w:rPr>
          <w:i/>
          <w:lang w:val="en-CA"/>
        </w:rPr>
        <w:t>themselves</w:t>
      </w:r>
      <w:r>
        <w:rPr>
          <w:lang w:val="en-CA"/>
        </w:rPr>
        <w:t xml:space="preserve"> </w:t>
      </w:r>
      <w:r w:rsidR="00C82F34">
        <w:rPr>
          <w:lang w:val="en-CA"/>
        </w:rPr>
        <w:t>encode observer perspectives</w:t>
      </w:r>
      <w:r w:rsidR="00CB4BAF">
        <w:rPr>
          <w:lang w:val="en-CA"/>
        </w:rPr>
        <w:t>.</w:t>
      </w:r>
      <w:r w:rsidR="008A0DE4">
        <w:rPr>
          <w:lang w:val="en-CA"/>
        </w:rPr>
        <w:t xml:space="preserve"> </w:t>
      </w:r>
      <w:r w:rsidR="00CB4BAF">
        <w:rPr>
          <w:lang w:val="en-CA"/>
        </w:rPr>
        <w:t xml:space="preserve">They are stored in memory; and perspective-dependent views are constructed from them on the fly. </w:t>
      </w:r>
      <w:r w:rsidR="007F6C87">
        <w:rPr>
          <w:lang w:val="en-CA"/>
        </w:rPr>
        <w:t>But they</w:t>
      </w:r>
      <w:r w:rsidR="00436643">
        <w:rPr>
          <w:lang w:val="en-CA"/>
        </w:rPr>
        <w:t xml:space="preserve"> are</w:t>
      </w:r>
      <w:r w:rsidR="00C82F34">
        <w:rPr>
          <w:lang w:val="en-CA"/>
        </w:rPr>
        <w:t xml:space="preserve"> always</w:t>
      </w:r>
      <w:r w:rsidR="00436643">
        <w:rPr>
          <w:lang w:val="en-CA"/>
        </w:rPr>
        <w:t xml:space="preserve"> presented</w:t>
      </w:r>
      <w:r w:rsidR="00C65CB7">
        <w:rPr>
          <w:lang w:val="en-CA"/>
        </w:rPr>
        <w:t xml:space="preserve"> </w:t>
      </w:r>
      <w:r w:rsidR="00C82F34">
        <w:rPr>
          <w:lang w:val="en-CA"/>
        </w:rPr>
        <w:t>from a perspective</w:t>
      </w:r>
      <w:r w:rsidR="00436643">
        <w:rPr>
          <w:lang w:val="en-CA"/>
        </w:rPr>
        <w:t xml:space="preserve"> when they are entertained</w:t>
      </w:r>
      <w:r w:rsidR="00C82F34">
        <w:rPr>
          <w:lang w:val="en-CA"/>
        </w:rPr>
        <w:t>.</w:t>
      </w:r>
      <w:r w:rsidR="00F23CB9">
        <w:rPr>
          <w:lang w:val="en-CA"/>
        </w:rPr>
        <w:t xml:space="preserve"> (</w:t>
      </w:r>
      <w:r w:rsidR="00163CFA">
        <w:rPr>
          <w:lang w:val="en-CA"/>
        </w:rPr>
        <w:t xml:space="preserve">The psychologists referred to above use the term ‘image’ to refer both to that of which we are consciously aware and the underlying mental representation. </w:t>
      </w:r>
      <w:r w:rsidR="00F23CB9">
        <w:rPr>
          <w:lang w:val="en-CA"/>
        </w:rPr>
        <w:t xml:space="preserve">I find it more appropriate to refer to </w:t>
      </w:r>
      <w:r w:rsidR="00163CFA">
        <w:rPr>
          <w:lang w:val="en-CA"/>
        </w:rPr>
        <w:t>the object of conscious awareness as an image—this is always from a point of view—</w:t>
      </w:r>
      <w:r w:rsidR="00F23CB9">
        <w:rPr>
          <w:lang w:val="en-CA"/>
        </w:rPr>
        <w:t xml:space="preserve">and the underlying mental representation as an isotropic </w:t>
      </w:r>
      <w:r w:rsidR="00767BD2">
        <w:rPr>
          <w:lang w:val="en-CA"/>
        </w:rPr>
        <w:t>model</w:t>
      </w:r>
      <w:r w:rsidR="00F23CB9">
        <w:rPr>
          <w:lang w:val="en-CA"/>
        </w:rPr>
        <w:t>.)</w:t>
      </w:r>
    </w:p>
    <w:p w14:paraId="679A471E" w14:textId="77777777" w:rsidR="007F6C87" w:rsidRDefault="007F6C87">
      <w:pPr>
        <w:spacing w:after="0" w:line="240" w:lineRule="auto"/>
        <w:ind w:firstLine="0"/>
        <w:jc w:val="left"/>
        <w:rPr>
          <w:lang w:val="en-CA"/>
        </w:rPr>
      </w:pPr>
      <w:r>
        <w:rPr>
          <w:lang w:val="en-CA"/>
        </w:rPr>
        <w:br w:type="page"/>
      </w:r>
    </w:p>
    <w:p w14:paraId="749C023B" w14:textId="77777777" w:rsidR="009D2663" w:rsidRDefault="009D2663" w:rsidP="007F6C87">
      <w:pPr>
        <w:rPr>
          <w:lang w:val="en-CA"/>
        </w:rPr>
      </w:pPr>
    </w:p>
    <w:p w14:paraId="0CF5629F" w14:textId="3DDC758D" w:rsidR="003C3E6F" w:rsidRDefault="00436643" w:rsidP="00436643">
      <w:pPr>
        <w:rPr>
          <w:lang w:val="en-CA"/>
        </w:rPr>
      </w:pPr>
      <w:r>
        <w:rPr>
          <w:noProof/>
          <w:lang w:val="en-US" w:eastAsia="en-US"/>
        </w:rPr>
        <mc:AlternateContent>
          <mc:Choice Requires="wps">
            <w:drawing>
              <wp:anchor distT="0" distB="0" distL="114300" distR="114300" simplePos="0" relativeHeight="251663360" behindDoc="0" locked="0" layoutInCell="1" allowOverlap="1" wp14:anchorId="474E2643" wp14:editId="234FEA66">
                <wp:simplePos x="0" y="0"/>
                <wp:positionH relativeFrom="column">
                  <wp:posOffset>1994535</wp:posOffset>
                </wp:positionH>
                <wp:positionV relativeFrom="paragraph">
                  <wp:posOffset>2517140</wp:posOffset>
                </wp:positionV>
                <wp:extent cx="685800" cy="342900"/>
                <wp:effectExtent l="50800" t="25400" r="76200" b="88900"/>
                <wp:wrapNone/>
                <wp:docPr id="5" name="Straight Connector 5"/>
                <wp:cNvGraphicFramePr/>
                <a:graphic xmlns:a="http://schemas.openxmlformats.org/drawingml/2006/main">
                  <a:graphicData uri="http://schemas.microsoft.com/office/word/2010/wordprocessingShape">
                    <wps:wsp>
                      <wps:cNvCnPr/>
                      <wps:spPr>
                        <a:xfrm flipH="1">
                          <a:off x="0" y="0"/>
                          <a:ext cx="685800" cy="3429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57.05pt,198.2pt" to="211.05pt,22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" strokecolor="black [3213]" strokeweight="2pt">
                <v:shadow on="t" opacity="24903f" mv:blur="40000f" origin=",.5" offset="0,20000emu"/>
              </v:lin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61EE11A3" wp14:editId="05279088">
                <wp:simplePos x="0" y="0"/>
                <wp:positionH relativeFrom="column">
                  <wp:posOffset>851535</wp:posOffset>
                </wp:positionH>
                <wp:positionV relativeFrom="paragraph">
                  <wp:posOffset>2631440</wp:posOffset>
                </wp:positionV>
                <wp:extent cx="1143000" cy="22860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1143000" cy="2286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7.05pt,207.2pt" to="157.05pt,22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" strokecolor="black [3213]" strokeweight="2pt">
                <v:shadow on="t" opacity="24903f" mv:blur="40000f" origin=",.5" offset="0,20000emu"/>
              </v:lin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9E05D9D" wp14:editId="4635FD98">
                <wp:simplePos x="0" y="0"/>
                <wp:positionH relativeFrom="column">
                  <wp:posOffset>1651635</wp:posOffset>
                </wp:positionH>
                <wp:positionV relativeFrom="paragraph">
                  <wp:posOffset>802640</wp:posOffset>
                </wp:positionV>
                <wp:extent cx="342900" cy="2057400"/>
                <wp:effectExtent l="50800" t="25400" r="88900" b="76200"/>
                <wp:wrapNone/>
                <wp:docPr id="3" name="Straight Connector 3"/>
                <wp:cNvGraphicFramePr/>
                <a:graphic xmlns:a="http://schemas.openxmlformats.org/drawingml/2006/main">
                  <a:graphicData uri="http://schemas.microsoft.com/office/word/2010/wordprocessingShape">
                    <wps:wsp>
                      <wps:cNvCnPr/>
                      <wps:spPr>
                        <a:xfrm>
                          <a:off x="0" y="0"/>
                          <a:ext cx="342900" cy="20574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05pt,63.2pt" to="157.05pt,22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" strokecolor="black [3213]" strokeweight="2pt">
                <v:shadow on="t" opacity="24903f" mv:blur="40000f" origin=",.5" offset="0,20000emu"/>
              </v:lin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776E7CEC" wp14:editId="4FE98FD1">
                <wp:simplePos x="0" y="0"/>
                <wp:positionH relativeFrom="column">
                  <wp:posOffset>851535</wp:posOffset>
                </wp:positionH>
                <wp:positionV relativeFrom="paragraph">
                  <wp:posOffset>802640</wp:posOffset>
                </wp:positionV>
                <wp:extent cx="800100" cy="1828800"/>
                <wp:effectExtent l="50800" t="25400" r="88900" b="101600"/>
                <wp:wrapNone/>
                <wp:docPr id="2" name="Straight Connector 2"/>
                <wp:cNvGraphicFramePr/>
                <a:graphic xmlns:a="http://schemas.openxmlformats.org/drawingml/2006/main">
                  <a:graphicData uri="http://schemas.microsoft.com/office/word/2010/wordprocessingShape">
                    <wps:wsp>
                      <wps:cNvCnPr/>
                      <wps:spPr>
                        <a:xfrm flipH="1">
                          <a:off x="0" y="0"/>
                          <a:ext cx="800100" cy="18288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67.05pt,63.2pt" to="130.05pt,207.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" strokecolor="black [3213]" strokeweight="2pt">
                <v:shadow on="t" opacity="24903f" mv:blur="40000f" origin=",.5" offset="0,20000emu"/>
              </v:lin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036BFE7E" wp14:editId="4FC82C27">
                <wp:simplePos x="0" y="0"/>
                <wp:positionH relativeFrom="column">
                  <wp:posOffset>1651635</wp:posOffset>
                </wp:positionH>
                <wp:positionV relativeFrom="paragraph">
                  <wp:posOffset>802640</wp:posOffset>
                </wp:positionV>
                <wp:extent cx="1028700" cy="1714500"/>
                <wp:effectExtent l="50800" t="25400" r="88900" b="88900"/>
                <wp:wrapNone/>
                <wp:docPr id="1" name="Straight Connector 1"/>
                <wp:cNvGraphicFramePr/>
                <a:graphic xmlns:a="http://schemas.openxmlformats.org/drawingml/2006/main">
                  <a:graphicData uri="http://schemas.microsoft.com/office/word/2010/wordprocessingShape">
                    <wps:wsp>
                      <wps:cNvCnPr/>
                      <wps:spPr>
                        <a:xfrm>
                          <a:off x="0" y="0"/>
                          <a:ext cx="1028700" cy="17145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05pt,63.2pt" to="211.05pt,19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" strokecolor="black [3213]" strokeweight="2pt">
                <v:shadow on="t" opacity="24903f" mv:blur="40000f" origin=",.5" offset="0,20000emu"/>
              </v:line>
            </w:pict>
          </mc:Fallback>
        </mc:AlternateContent>
      </w:r>
    </w:p>
    <w:p w14:paraId="5E294BB8" w14:textId="610ABD0E" w:rsidR="009D2663" w:rsidRDefault="008A3560" w:rsidP="0014421E">
      <w:pPr>
        <w:rPr>
          <w:lang w:val="en-CA"/>
        </w:rPr>
      </w:pPr>
      <w:r>
        <w:rPr>
          <w:noProof/>
          <w:lang w:val="en-US" w:eastAsia="en-US"/>
        </w:rPr>
        <mc:AlternateContent>
          <mc:Choice Requires="wps">
            <w:drawing>
              <wp:anchor distT="0" distB="0" distL="114300" distR="114300" simplePos="0" relativeHeight="251671552" behindDoc="0" locked="0" layoutInCell="1" allowOverlap="1" wp14:anchorId="72774373" wp14:editId="4B26C1C9">
                <wp:simplePos x="0" y="0"/>
                <wp:positionH relativeFrom="column">
                  <wp:posOffset>2514600</wp:posOffset>
                </wp:positionH>
                <wp:positionV relativeFrom="paragraph">
                  <wp:posOffset>226060</wp:posOffset>
                </wp:positionV>
                <wp:extent cx="273685" cy="2286000"/>
                <wp:effectExtent l="50800" t="25400" r="81915" b="101600"/>
                <wp:wrapThrough wrapText="bothSides">
                  <wp:wrapPolygon edited="0">
                    <wp:start x="-2005" y="-240"/>
                    <wp:lineTo x="-4009" y="480"/>
                    <wp:lineTo x="16037" y="3600"/>
                    <wp:lineTo x="16037" y="18960"/>
                    <wp:lineTo x="-4009" y="18960"/>
                    <wp:lineTo x="-4009" y="22320"/>
                    <wp:lineTo x="24056" y="22320"/>
                    <wp:lineTo x="26060" y="19200"/>
                    <wp:lineTo x="26060" y="960"/>
                    <wp:lineTo x="22051" y="-240"/>
                    <wp:lineTo x="12028" y="-240"/>
                    <wp:lineTo x="-2005" y="-240"/>
                  </wp:wrapPolygon>
                </wp:wrapThrough>
                <wp:docPr id="13" name="Right Bracket 13"/>
                <wp:cNvGraphicFramePr/>
                <a:graphic xmlns:a="http://schemas.openxmlformats.org/drawingml/2006/main">
                  <a:graphicData uri="http://schemas.microsoft.com/office/word/2010/wordprocessingShape">
                    <wps:wsp>
                      <wps:cNvSpPr/>
                      <wps:spPr>
                        <a:xfrm>
                          <a:off x="0" y="0"/>
                          <a:ext cx="273685" cy="2286000"/>
                        </a:xfrm>
                        <a:prstGeom prst="rightBracket">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3" o:spid="_x0000_s1026" type="#_x0000_t86" style="position:absolute;margin-left:198pt;margin-top:17.8pt;width:21.55pt;height:18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" adj="215" strokecolor="black [3213]" strokeweight="2pt">
                <v:shadow on="t" opacity="24903f" mv:blur="40000f" origin=",.5" offset="0,20000emu"/>
                <w10:wrap type="through"/>
              </v:shape>
            </w:pict>
          </mc:Fallback>
        </mc:AlternateContent>
      </w:r>
      <w:r w:rsidR="00492939">
        <w:rPr>
          <w:noProof/>
          <w:lang w:val="en-US" w:eastAsia="en-US"/>
        </w:rPr>
        <mc:AlternateContent>
          <mc:Choice Requires="wps">
            <w:drawing>
              <wp:anchor distT="0" distB="0" distL="114300" distR="114300" simplePos="0" relativeHeight="251664384" behindDoc="0" locked="0" layoutInCell="1" allowOverlap="1" wp14:anchorId="0701F2B1" wp14:editId="0F6F3234">
                <wp:simplePos x="0" y="0"/>
                <wp:positionH relativeFrom="column">
                  <wp:posOffset>1828800</wp:posOffset>
                </wp:positionH>
                <wp:positionV relativeFrom="paragraph">
                  <wp:posOffset>226060</wp:posOffset>
                </wp:positionV>
                <wp:extent cx="914400" cy="685800"/>
                <wp:effectExtent l="50800" t="25400" r="76200" b="177800"/>
                <wp:wrapThrough wrapText="bothSides">
                  <wp:wrapPolygon edited="0">
                    <wp:start x="6600" y="-800"/>
                    <wp:lineTo x="-1200" y="0"/>
                    <wp:lineTo x="-1200" y="16000"/>
                    <wp:lineTo x="5400" y="25600"/>
                    <wp:lineTo x="5400" y="26400"/>
                    <wp:lineTo x="7800" y="26400"/>
                    <wp:lineTo x="10800" y="25600"/>
                    <wp:lineTo x="22800" y="15200"/>
                    <wp:lineTo x="22800" y="9600"/>
                    <wp:lineTo x="18000" y="1600"/>
                    <wp:lineTo x="15000" y="-800"/>
                    <wp:lineTo x="6600" y="-800"/>
                  </wp:wrapPolygon>
                </wp:wrapThrough>
                <wp:docPr id="6" name="Oval Callout 6"/>
                <wp:cNvGraphicFramePr/>
                <a:graphic xmlns:a="http://schemas.openxmlformats.org/drawingml/2006/main">
                  <a:graphicData uri="http://schemas.microsoft.com/office/word/2010/wordprocessingShape">
                    <wps:wsp>
                      <wps:cNvSpPr/>
                      <wps:spPr>
                        <a:xfrm>
                          <a:off x="0" y="0"/>
                          <a:ext cx="914400" cy="685800"/>
                        </a:xfrm>
                        <a:prstGeom prst="wedgeEllipseCallout">
                          <a:avLst/>
                        </a:prstGeom>
                        <a:solidFill>
                          <a:schemeClr val="bg2"/>
                        </a:solidFill>
                        <a:ln>
                          <a:solidFill>
                            <a:schemeClr val="bg1">
                              <a:alpha val="0"/>
                            </a:schemeClr>
                          </a:solidFill>
                        </a:ln>
                      </wps:spPr>
                      <wps:style>
                        <a:lnRef idx="1">
                          <a:schemeClr val="accent1"/>
                        </a:lnRef>
                        <a:fillRef idx="3">
                          <a:schemeClr val="accent1"/>
                        </a:fillRef>
                        <a:effectRef idx="2">
                          <a:schemeClr val="accent1"/>
                        </a:effectRef>
                        <a:fontRef idx="minor">
                          <a:schemeClr val="lt1"/>
                        </a:fontRef>
                      </wps:style>
                      <wps:txbx>
                        <w:txbxContent>
                          <w:p w14:paraId="6A4DA247" w14:textId="77777777" w:rsidR="003B7E7E" w:rsidRDefault="003B7E7E" w:rsidP="006418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3" coordsize="21600,21600" o:spt="63" adj="1350,25920" path="wr0,,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6" type="#_x0000_t63" style="position:absolute;left:0;text-align:left;margin-left:2in;margin-top:17.8pt;width:1in;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" adj="6300,24300" fillcolor="#eeece1 [3214]" strokecolor="white [3212]">
                <v:stroke opacity="0"/>
                <v:shadow on="t" opacity="22937f" mv:blur="40000f" origin=",.5" offset="0,23000emu"/>
                <v:textbox>
                  <w:txbxContent>
                    <w:p w14:paraId="6A4DA247" w14:textId="77777777" w:rsidR="00241172" w:rsidRDefault="00241172" w:rsidP="00641867">
                      <w:pPr>
                        <w:jc w:val="center"/>
                      </w:pPr>
                    </w:p>
                  </w:txbxContent>
                </v:textbox>
                <w10:wrap type="through"/>
              </v:shape>
            </w:pict>
          </mc:Fallback>
        </mc:AlternateContent>
      </w:r>
    </w:p>
    <w:p w14:paraId="714AB379" w14:textId="7403A6E6" w:rsidR="009D2663" w:rsidRDefault="004676C8" w:rsidP="0014421E">
      <w:pPr>
        <w:rPr>
          <w:lang w:val="en-CA"/>
        </w:rPr>
      </w:pPr>
      <w:r>
        <w:rPr>
          <w:noProof/>
          <w:lang w:val="en-US" w:eastAsia="en-US"/>
        </w:rPr>
        <mc:AlternateContent>
          <mc:Choice Requires="wps">
            <w:drawing>
              <wp:anchor distT="0" distB="0" distL="114300" distR="114300" simplePos="0" relativeHeight="251665408" behindDoc="0" locked="0" layoutInCell="1" allowOverlap="1" wp14:anchorId="6EA9C463" wp14:editId="28E51C27">
                <wp:simplePos x="0" y="0"/>
                <wp:positionH relativeFrom="column">
                  <wp:posOffset>1828800</wp:posOffset>
                </wp:positionH>
                <wp:positionV relativeFrom="paragraph">
                  <wp:posOffset>110490</wp:posOffset>
                </wp:positionV>
                <wp:extent cx="6858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chemeClr val="bg2"/>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CE048D" w14:textId="110F1697" w:rsidR="003B7E7E" w:rsidRPr="00492939" w:rsidRDefault="003B7E7E" w:rsidP="00641867">
                            <w:pPr>
                              <w:ind w:firstLine="0"/>
                              <w:rPr>
                                <w:sz w:val="44"/>
                                <w:szCs w:val="44"/>
                              </w:rPr>
                            </w:pPr>
                            <w:r w:rsidRPr="00492939">
                              <w:rPr>
                                <w:rFonts w:ascii="ＭＳ ゴシック" w:eastAsia="ＭＳ ゴシック" w:hint="eastAsia"/>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7" type="#_x0000_t202" style="position:absolute;left:0;text-align:left;margin-left:2in;margin-top:8.7pt;width:5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" fillcolor="#eeece1 [3214]" stroked="f">
                <v:textbox>
                  <w:txbxContent>
                    <w:p w14:paraId="14CE048D" w14:textId="110F1697" w:rsidR="00241172" w:rsidRPr="00492939" w:rsidRDefault="00241172" w:rsidP="00641867">
                      <w:pPr>
                        <w:ind w:firstLine="0"/>
                        <w:rPr>
                          <w:sz w:val="44"/>
                          <w:szCs w:val="44"/>
                        </w:rPr>
                      </w:pPr>
                      <w:r w:rsidRPr="00492939">
                        <w:rPr>
                          <w:rFonts w:ascii="ＭＳ ゴシック" w:eastAsia="ＭＳ ゴシック" w:hint="eastAsia"/>
                          <w:sz w:val="44"/>
                          <w:szCs w:val="44"/>
                        </w:rPr>
                        <w:t>♫♬♪</w:t>
                      </w:r>
                    </w:p>
                  </w:txbxContent>
                </v:textbox>
                <w10:wrap type="square"/>
              </v:shape>
            </w:pict>
          </mc:Fallback>
        </mc:AlternateContent>
      </w:r>
      <w:r w:rsidR="00CB31C1">
        <w:rPr>
          <w:noProof/>
          <w:lang w:val="en-US" w:eastAsia="en-US"/>
        </w:rPr>
        <mc:AlternateContent>
          <mc:Choice Requires="wps">
            <w:drawing>
              <wp:anchor distT="0" distB="0" distL="114300" distR="114300" simplePos="0" relativeHeight="251667456" behindDoc="0" locked="0" layoutInCell="1" allowOverlap="1" wp14:anchorId="0AAC4755" wp14:editId="5854760F">
                <wp:simplePos x="0" y="0"/>
                <wp:positionH relativeFrom="column">
                  <wp:posOffset>228600</wp:posOffset>
                </wp:positionH>
                <wp:positionV relativeFrom="paragraph">
                  <wp:posOffset>339090</wp:posOffset>
                </wp:positionV>
                <wp:extent cx="11430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143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864169" w14:textId="521B4812" w:rsidR="003B7E7E" w:rsidRDefault="003B7E7E" w:rsidP="00CB31C1">
                            <w:pPr>
                              <w:ind w:firstLine="0"/>
                              <w:jc w:val="left"/>
                            </w:pPr>
                            <w:r>
                              <w:t>Rough 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left:0;text-align:left;margin-left:18pt;margin-top:26.7pt;width:90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" filled="f" stroked="f">
                <v:textbox>
                  <w:txbxContent>
                    <w:p w14:paraId="5F864169" w14:textId="521B4812" w:rsidR="00241172" w:rsidRDefault="00241172" w:rsidP="00CB31C1">
                      <w:pPr>
                        <w:ind w:firstLine="0"/>
                        <w:jc w:val="left"/>
                      </w:pPr>
                      <w:r>
                        <w:t>Rough face</w:t>
                      </w:r>
                    </w:p>
                  </w:txbxContent>
                </v:textbox>
                <w10:wrap type="square"/>
              </v:shape>
            </w:pict>
          </mc:Fallback>
        </mc:AlternateContent>
      </w:r>
    </w:p>
    <w:p w14:paraId="59D41CCC" w14:textId="7833FA46" w:rsidR="009D2663" w:rsidRDefault="00CB31C1" w:rsidP="0014421E">
      <w:pPr>
        <w:rPr>
          <w:lang w:val="en-CA"/>
        </w:rPr>
      </w:pPr>
      <w:r>
        <w:rPr>
          <w:noProof/>
          <w:lang w:val="en-US" w:eastAsia="en-US"/>
        </w:rPr>
        <mc:AlternateContent>
          <mc:Choice Requires="wps">
            <w:drawing>
              <wp:anchor distT="0" distB="0" distL="114300" distR="114300" simplePos="0" relativeHeight="251668480" behindDoc="0" locked="0" layoutInCell="1" allowOverlap="1" wp14:anchorId="0B06C36A" wp14:editId="43541E12">
                <wp:simplePos x="0" y="0"/>
                <wp:positionH relativeFrom="column">
                  <wp:posOffset>-800100</wp:posOffset>
                </wp:positionH>
                <wp:positionV relativeFrom="paragraph">
                  <wp:posOffset>223520</wp:posOffset>
                </wp:positionV>
                <wp:extent cx="914400" cy="914400"/>
                <wp:effectExtent l="50800" t="25400" r="76200" b="101600"/>
                <wp:wrapNone/>
                <wp:docPr id="10" name="Straight Arrow Connector 10"/>
                <wp:cNvGraphicFramePr/>
                <a:graphic xmlns:a="http://schemas.openxmlformats.org/drawingml/2006/main">
                  <a:graphicData uri="http://schemas.microsoft.com/office/word/2010/wordprocessingShape">
                    <wps:wsp>
                      <wps:cNvCnPr/>
                      <wps:spPr>
                        <a:xfrm>
                          <a:off x="0" y="0"/>
                          <a:ext cx="914400" cy="9144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0" o:spid="_x0000_s1026" type="#_x0000_t32" style="position:absolute;margin-left:-62.95pt;margin-top:17.6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" strokecolor="black [3213]" strokeweight="2pt">
                <v:stroke endarrow="open"/>
                <v:shadow on="t" opacity="24903f" mv:blur="40000f" origin=",.5" offset="0,20000emu"/>
              </v:shape>
            </w:pict>
          </mc:Fallback>
        </mc:AlternateContent>
      </w:r>
    </w:p>
    <w:p w14:paraId="7E80C539" w14:textId="7B26157D" w:rsidR="00436643" w:rsidRDefault="00436643" w:rsidP="009D2663">
      <w:pPr>
        <w:rPr>
          <w:lang w:val="en-CA"/>
        </w:rPr>
      </w:pPr>
    </w:p>
    <w:p w14:paraId="2D1B1CF6" w14:textId="7F1366A6" w:rsidR="00436643" w:rsidRDefault="008A3560" w:rsidP="009D2663">
      <w:pPr>
        <w:rPr>
          <w:lang w:val="en-CA"/>
        </w:rPr>
      </w:pPr>
      <w:r>
        <w:rPr>
          <w:noProof/>
          <w:lang w:val="en-US" w:eastAsia="en-US"/>
        </w:rPr>
        <mc:AlternateContent>
          <mc:Choice Requires="wps">
            <w:drawing>
              <wp:anchor distT="0" distB="0" distL="114300" distR="114300" simplePos="0" relativeHeight="251669504" behindDoc="0" locked="0" layoutInCell="1" allowOverlap="1" wp14:anchorId="563384A0" wp14:editId="2655F374">
                <wp:simplePos x="0" y="0"/>
                <wp:positionH relativeFrom="column">
                  <wp:posOffset>3886200</wp:posOffset>
                </wp:positionH>
                <wp:positionV relativeFrom="paragraph">
                  <wp:posOffset>-2540</wp:posOffset>
                </wp:positionV>
                <wp:extent cx="1485900" cy="452120"/>
                <wp:effectExtent l="0" t="0" r="0" b="5080"/>
                <wp:wrapSquare wrapText="bothSides"/>
                <wp:docPr id="11" name="Text Box 11"/>
                <wp:cNvGraphicFramePr/>
                <a:graphic xmlns:a="http://schemas.openxmlformats.org/drawingml/2006/main">
                  <a:graphicData uri="http://schemas.microsoft.com/office/word/2010/wordprocessingShape">
                    <wps:wsp>
                      <wps:cNvSpPr txBox="1"/>
                      <wps:spPr>
                        <a:xfrm>
                          <a:off x="0" y="0"/>
                          <a:ext cx="1485900" cy="452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88E2F3" w14:textId="14D20FB9" w:rsidR="003B7E7E" w:rsidRDefault="003B7E7E" w:rsidP="00CB31C1">
                            <w:pPr>
                              <w:ind w:firstLine="0"/>
                            </w:pPr>
                            <w:r>
                              <w:t>Heavy and shiny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306pt;margin-top:-.15pt;width:117pt;height: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ID3NECAAAX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" filled="f" stroked="f">
                <v:textbox>
                  <w:txbxContent>
                    <w:p w14:paraId="7E88E2F3" w14:textId="14D20FB9" w:rsidR="00241172" w:rsidRDefault="00241172" w:rsidP="00CB31C1">
                      <w:pPr>
                        <w:ind w:firstLine="0"/>
                      </w:pPr>
                      <w:r>
                        <w:t>Heavy and shiny</w:t>
                      </w:r>
                    </w:p>
                  </w:txbxContent>
                </v:textbox>
                <w10:wrap type="square"/>
              </v:shape>
            </w:pict>
          </mc:Fallback>
        </mc:AlternateContent>
      </w:r>
      <w:r>
        <w:rPr>
          <w:noProof/>
          <w:lang w:val="en-US" w:eastAsia="en-US"/>
        </w:rPr>
        <mc:AlternateContent>
          <mc:Choice Requires="wps">
            <w:drawing>
              <wp:anchor distT="0" distB="0" distL="114300" distR="114300" simplePos="0" relativeHeight="251672576" behindDoc="0" locked="0" layoutInCell="1" allowOverlap="1" wp14:anchorId="135E249E" wp14:editId="08E6B3E4">
                <wp:simplePos x="0" y="0"/>
                <wp:positionH relativeFrom="column">
                  <wp:posOffset>2743200</wp:posOffset>
                </wp:positionH>
                <wp:positionV relativeFrom="paragraph">
                  <wp:posOffset>220980</wp:posOffset>
                </wp:positionV>
                <wp:extent cx="914400" cy="0"/>
                <wp:effectExtent l="50800" t="25400" r="76200" b="101600"/>
                <wp:wrapNone/>
                <wp:docPr id="16" name="Straight Connector 16"/>
                <wp:cNvGraphicFramePr/>
                <a:graphic xmlns:a="http://schemas.openxmlformats.org/drawingml/2006/main">
                  <a:graphicData uri="http://schemas.microsoft.com/office/word/2010/wordprocessingShape">
                    <wps:wsp>
                      <wps:cNvCnPr/>
                      <wps:spPr>
                        <a:xfrm>
                          <a:off x="0" y="0"/>
                          <a:ext cx="9144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7.4pt" to="4in,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" strokecolor="black [3213]" strokeweight="2pt">
                <v:shadow on="t" opacity="24903f" mv:blur="40000f" origin=",.5" offset="0,20000emu"/>
              </v:line>
            </w:pict>
          </mc:Fallback>
        </mc:AlternateContent>
      </w:r>
    </w:p>
    <w:p w14:paraId="0432C996" w14:textId="44DDF969" w:rsidR="00436643" w:rsidRDefault="00436643" w:rsidP="009D2663">
      <w:pPr>
        <w:rPr>
          <w:lang w:val="en-CA"/>
        </w:rPr>
      </w:pPr>
    </w:p>
    <w:p w14:paraId="2B6C2628" w14:textId="77777777" w:rsidR="00436643" w:rsidRDefault="00436643" w:rsidP="009D2663">
      <w:pPr>
        <w:rPr>
          <w:lang w:val="en-CA"/>
        </w:rPr>
      </w:pPr>
    </w:p>
    <w:p w14:paraId="6F009BE1" w14:textId="518CDB70" w:rsidR="00436643" w:rsidRDefault="007F6C87" w:rsidP="009D2663">
      <w:pPr>
        <w:rPr>
          <w:lang w:val="en-CA"/>
        </w:rPr>
      </w:pPr>
      <w:r>
        <w:rPr>
          <w:noProof/>
          <w:lang w:val="en-US" w:eastAsia="en-US"/>
        </w:rPr>
        <mc:AlternateContent>
          <mc:Choice Requires="wps">
            <w:drawing>
              <wp:anchor distT="0" distB="0" distL="114300" distR="114300" simplePos="0" relativeHeight="251666432" behindDoc="0" locked="0" layoutInCell="1" allowOverlap="1" wp14:anchorId="5F249EDD" wp14:editId="5637D84D">
                <wp:simplePos x="0" y="0"/>
                <wp:positionH relativeFrom="column">
                  <wp:posOffset>228600</wp:posOffset>
                </wp:positionH>
                <wp:positionV relativeFrom="paragraph">
                  <wp:posOffset>331470</wp:posOffset>
                </wp:positionV>
                <wp:extent cx="4572000" cy="13716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5720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880661" w14:textId="7BBC27E3" w:rsidR="003B7E7E" w:rsidRDefault="003B7E7E" w:rsidP="00641867">
                            <w:pPr>
                              <w:spacing w:line="240" w:lineRule="auto"/>
                              <w:ind w:firstLine="0"/>
                            </w:pPr>
                            <w:r>
                              <w:t>Isotropic model with sample elements: The pyramid is an object; and so are its significant parts—including faces, edges, and so on. These objects have features: shape, colour, sound emission, etc. Since the distances between the objects are constant, the whole scene is a rigid solid that remains the same under rotation, and as the perceiver approaches or recedes.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18pt;margin-top:26.1pt;width:5in;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" filled="f" stroked="f">
                <v:textbox>
                  <w:txbxContent>
                    <w:p w14:paraId="1D880661" w14:textId="7BBC27E3" w:rsidR="00241172" w:rsidRDefault="00241172" w:rsidP="00641867">
                      <w:pPr>
                        <w:spacing w:line="240" w:lineRule="auto"/>
                        <w:ind w:firstLine="0"/>
                      </w:pPr>
                      <w:r>
                        <w:t>Isotropic model with sample elements: The pyramid is an object; and so are its significant parts—including faces, edges, and so on. These objects have features: shape, colour, sound emission, etc. Since the distances between the objects are constant, the whole scene is a rigid solid that remains the same under rotation, and as the perceiver approaches or recedes.</w:t>
                      </w:r>
                    </w:p>
                  </w:txbxContent>
                </v:textbox>
                <w10:wrap type="square"/>
              </v:shape>
            </w:pict>
          </mc:Fallback>
        </mc:AlternateContent>
      </w:r>
    </w:p>
    <w:p w14:paraId="0568EE4B" w14:textId="77777777" w:rsidR="00436643" w:rsidRDefault="00436643" w:rsidP="009D2663">
      <w:pPr>
        <w:rPr>
          <w:lang w:val="en-CA"/>
        </w:rPr>
      </w:pPr>
    </w:p>
    <w:p w14:paraId="258A67EC" w14:textId="77777777" w:rsidR="00436643" w:rsidRDefault="00436643" w:rsidP="009D2663">
      <w:pPr>
        <w:rPr>
          <w:lang w:val="en-CA"/>
        </w:rPr>
      </w:pPr>
    </w:p>
    <w:p w14:paraId="49C196CF" w14:textId="77777777" w:rsidR="00436643" w:rsidRDefault="00436643" w:rsidP="009D2663">
      <w:pPr>
        <w:rPr>
          <w:lang w:val="en-CA"/>
        </w:rPr>
      </w:pPr>
    </w:p>
    <w:p w14:paraId="22C36761" w14:textId="77777777" w:rsidR="00436643" w:rsidRDefault="00436643" w:rsidP="009D2663">
      <w:pPr>
        <w:rPr>
          <w:lang w:val="en-CA"/>
        </w:rPr>
      </w:pPr>
    </w:p>
    <w:p w14:paraId="3D61C875" w14:textId="24A73FB0" w:rsidR="007F6C87" w:rsidRDefault="007F6C87">
      <w:pPr>
        <w:spacing w:after="0" w:line="240" w:lineRule="auto"/>
        <w:ind w:firstLine="0"/>
        <w:jc w:val="left"/>
        <w:rPr>
          <w:lang w:val="en-CA"/>
        </w:rPr>
      </w:pPr>
      <w:r>
        <w:rPr>
          <w:lang w:val="en-CA"/>
        </w:rPr>
        <w:br w:type="page"/>
      </w:r>
    </w:p>
    <w:p w14:paraId="6B505812" w14:textId="0B48139C" w:rsidR="00F44915" w:rsidRDefault="00F44915" w:rsidP="009D2663">
      <w:pPr>
        <w:rPr>
          <w:lang w:val="en-CA"/>
        </w:rPr>
      </w:pPr>
      <w:r>
        <w:rPr>
          <w:lang w:val="en-CA"/>
        </w:rPr>
        <w:t>There are two transformations that must be considered</w:t>
      </w:r>
      <w:r w:rsidR="00767BD2">
        <w:rPr>
          <w:lang w:val="en-CA"/>
        </w:rPr>
        <w:t xml:space="preserve"> with regard to the construction of isotropic models</w:t>
      </w:r>
      <w:r>
        <w:rPr>
          <w:lang w:val="en-CA"/>
        </w:rPr>
        <w:t xml:space="preserve">. When we experience an object, certain of its aspects are presented egocentrically. It is, for example, presented as having a back that is out of view, </w:t>
      </w:r>
      <w:r w:rsidR="00FE373E">
        <w:rPr>
          <w:lang w:val="en-CA"/>
        </w:rPr>
        <w:t>though</w:t>
      </w:r>
      <w:r>
        <w:rPr>
          <w:lang w:val="en-CA"/>
        </w:rPr>
        <w:t xml:space="preserve"> the sensory characteristics of the back are out of view and unknown. Its side face might be foreshortened and it may therefore be impossible to figure out how deep it is. We may hear a sound coming from behind it, and we may not know what sort of object is emitting the sound. Isotropic models are created out of many such presentations. Their creation is a </w:t>
      </w:r>
      <w:r w:rsidRPr="00241172">
        <w:rPr>
          <w:lang w:val="en-CA"/>
        </w:rPr>
        <w:t>perceptual</w:t>
      </w:r>
      <w:r>
        <w:rPr>
          <w:i/>
          <w:lang w:val="en-CA"/>
        </w:rPr>
        <w:t xml:space="preserve"> </w:t>
      </w:r>
      <w:r>
        <w:rPr>
          <w:lang w:val="en-CA"/>
        </w:rPr>
        <w:t>process of interaction,</w:t>
      </w:r>
      <w:r w:rsidR="00FE373E">
        <w:rPr>
          <w:lang w:val="en-CA"/>
        </w:rPr>
        <w:t xml:space="preserve"> exploration, and collation. Th</w:t>
      </w:r>
      <w:r>
        <w:rPr>
          <w:lang w:val="en-CA"/>
        </w:rPr>
        <w:t>is process comes naturally to us; it is not an act of sophisticated cognition. With every movement and every shift of attention, we continually an</w:t>
      </w:r>
      <w:r w:rsidR="00FE373E">
        <w:rPr>
          <w:lang w:val="en-CA"/>
        </w:rPr>
        <w:t xml:space="preserve">d always undertake a process that takes as some of the way to </w:t>
      </w:r>
      <w:r>
        <w:rPr>
          <w:lang w:val="en-CA"/>
        </w:rPr>
        <w:t xml:space="preserve">building </w:t>
      </w:r>
      <w:r w:rsidR="00FE373E">
        <w:rPr>
          <w:lang w:val="en-CA"/>
        </w:rPr>
        <w:t xml:space="preserve">this perspectival view into an isotropic model. </w:t>
      </w:r>
    </w:p>
    <w:p w14:paraId="02D9170F" w14:textId="4F9CEFB6" w:rsidR="00F44915" w:rsidRDefault="00F44915" w:rsidP="009D2663">
      <w:pPr>
        <w:rPr>
          <w:lang w:val="en-CA"/>
        </w:rPr>
      </w:pPr>
      <w:r>
        <w:rPr>
          <w:lang w:val="en-CA"/>
        </w:rPr>
        <w:t>On the other hand, when we already possess an isotropic perceptual model of something, we generate egocentric views of it in the mind’s “eye”</w:t>
      </w:r>
      <w:r w:rsidR="00D325DB">
        <w:rPr>
          <w:lang w:val="en-CA"/>
        </w:rPr>
        <w:t xml:space="preserve"> (as well as in the mind’s ear and the mind’s skin). And when </w:t>
      </w:r>
      <w:r>
        <w:rPr>
          <w:lang w:val="en-CA"/>
        </w:rPr>
        <w:t xml:space="preserve">we perceive a familiar thing, we experience a scenario that is pregnant with the </w:t>
      </w:r>
      <w:r w:rsidR="00D325DB">
        <w:rPr>
          <w:lang w:val="en-CA"/>
        </w:rPr>
        <w:t>model</w:t>
      </w:r>
      <w:r>
        <w:rPr>
          <w:lang w:val="en-CA"/>
        </w:rPr>
        <w:t xml:space="preserve"> (or </w:t>
      </w:r>
      <w:r w:rsidR="00D325DB">
        <w:rPr>
          <w:lang w:val="en-CA"/>
        </w:rPr>
        <w:t>model</w:t>
      </w:r>
      <w:r>
        <w:rPr>
          <w:lang w:val="en-CA"/>
        </w:rPr>
        <w:t xml:space="preserve"> fragment) that we have already built up: for though we only glimpse the thing from one point of view, </w:t>
      </w:r>
      <w:proofErr w:type="gramStart"/>
      <w:r>
        <w:rPr>
          <w:lang w:val="en-CA"/>
        </w:rPr>
        <w:t>what we see is influenced by this</w:t>
      </w:r>
      <w:proofErr w:type="gramEnd"/>
      <w:r>
        <w:rPr>
          <w:lang w:val="en-CA"/>
        </w:rPr>
        <w:t>.</w:t>
      </w:r>
      <w:r w:rsidR="00241172">
        <w:rPr>
          <w:lang w:val="en-CA"/>
        </w:rPr>
        <w:t xml:space="preserve"> Generally, w</w:t>
      </w:r>
      <w:r w:rsidR="00FE373E">
        <w:rPr>
          <w:lang w:val="en-CA"/>
        </w:rPr>
        <w:t>e cannot form a view of something without viewing it from a certain perspective. (This is not true of audition: I hear a band play a tune; later, I play the tune in my head, and it doesn’t seem to come from any place in the auditory field.)</w:t>
      </w:r>
    </w:p>
    <w:p w14:paraId="1D833AD9" w14:textId="05B61E9B" w:rsidR="00C8510D" w:rsidRDefault="00C8510D" w:rsidP="009D2663">
      <w:pPr>
        <w:rPr>
          <w:lang w:val="en-CA"/>
        </w:rPr>
      </w:pPr>
      <w:r>
        <w:rPr>
          <w:lang w:val="en-CA"/>
        </w:rPr>
        <w:t>Summing this up, we have:</w:t>
      </w:r>
    </w:p>
    <w:p w14:paraId="39E67B78" w14:textId="0FCA0264" w:rsidR="00E05113" w:rsidRPr="00E05113" w:rsidRDefault="00964B91" w:rsidP="00E05113">
      <w:pPr>
        <w:pStyle w:val="NoSpacing"/>
        <w:ind w:left="720"/>
        <w:rPr>
          <w:lang w:val="en-CA"/>
        </w:rPr>
      </w:pPr>
      <w:r>
        <w:rPr>
          <w:i/>
          <w:lang w:val="en-CA"/>
        </w:rPr>
        <w:t>Isotropic Multimodality</w:t>
      </w:r>
      <w:r w:rsidR="00E05113">
        <w:rPr>
          <w:i/>
          <w:lang w:val="en-CA"/>
        </w:rPr>
        <w:t xml:space="preserve"> Thesis </w:t>
      </w:r>
      <w:r w:rsidR="00241172">
        <w:rPr>
          <w:lang w:val="en-CA"/>
        </w:rPr>
        <w:t>There are r</w:t>
      </w:r>
      <w:r w:rsidR="00E05113">
        <w:rPr>
          <w:lang w:val="en-CA"/>
        </w:rPr>
        <w:t xml:space="preserve">etained perceptual </w:t>
      </w:r>
      <w:r w:rsidR="00163CFA">
        <w:rPr>
          <w:lang w:val="en-CA"/>
        </w:rPr>
        <w:t>representations</w:t>
      </w:r>
      <w:r w:rsidR="00E05113">
        <w:rPr>
          <w:lang w:val="en-CA"/>
        </w:rPr>
        <w:t xml:space="preserve"> are (to varying degrees) independent of the subject’s perspective or point of view. </w:t>
      </w:r>
      <w:r w:rsidR="00241172">
        <w:rPr>
          <w:lang w:val="en-CA"/>
        </w:rPr>
        <w:t xml:space="preserve">These representations are generated by “active perception,” which involves interaction with the object in order to get multiple views of it. </w:t>
      </w:r>
      <w:r w:rsidR="00E05113">
        <w:rPr>
          <w:lang w:val="en-CA"/>
        </w:rPr>
        <w:t>When a</w:t>
      </w:r>
      <w:r w:rsidR="00FE373E">
        <w:rPr>
          <w:lang w:val="en-CA"/>
        </w:rPr>
        <w:t xml:space="preserve"> visual</w:t>
      </w:r>
      <w:r w:rsidR="00E05113">
        <w:rPr>
          <w:lang w:val="en-CA"/>
        </w:rPr>
        <w:t xml:space="preserve"> image is </w:t>
      </w:r>
      <w:r>
        <w:rPr>
          <w:lang w:val="en-CA"/>
        </w:rPr>
        <w:t xml:space="preserve">episodically </w:t>
      </w:r>
      <w:r w:rsidR="00E05113">
        <w:rPr>
          <w:lang w:val="en-CA"/>
        </w:rPr>
        <w:t xml:space="preserve">entertained, it is always from a perspective. This perspective-dependent image is generated from the retained isotropic model. </w:t>
      </w:r>
      <w:r>
        <w:rPr>
          <w:lang w:val="en-CA"/>
        </w:rPr>
        <w:t>Both retained and episodically entertained images are multimodal.</w:t>
      </w:r>
      <w:r w:rsidRPr="00964B91">
        <w:rPr>
          <w:rStyle w:val="FootnoteReference"/>
        </w:rPr>
        <w:t xml:space="preserve"> </w:t>
      </w:r>
      <w:r>
        <w:rPr>
          <w:rStyle w:val="FootnoteReference"/>
        </w:rPr>
        <w:footnoteReference w:id="26"/>
      </w:r>
    </w:p>
    <w:p w14:paraId="3D991D11" w14:textId="60C4BBF6" w:rsidR="001A6626" w:rsidRDefault="008F5C21" w:rsidP="00641867">
      <w:pPr>
        <w:pStyle w:val="NoSpacing"/>
        <w:rPr>
          <w:lang w:val="en-CA"/>
        </w:rPr>
      </w:pPr>
      <w:r>
        <w:rPr>
          <w:lang w:val="en-CA"/>
        </w:rPr>
        <w:t xml:space="preserve">These are dogmatic claims, and I will not </w:t>
      </w:r>
      <w:r w:rsidR="00A50BBC">
        <w:rPr>
          <w:lang w:val="en-CA"/>
        </w:rPr>
        <w:t>attempt to justify</w:t>
      </w:r>
      <w:r>
        <w:rPr>
          <w:lang w:val="en-CA"/>
        </w:rPr>
        <w:t xml:space="preserve"> them any further here. My concern is with the ro</w:t>
      </w:r>
      <w:r w:rsidR="00641867">
        <w:rPr>
          <w:lang w:val="en-CA"/>
        </w:rPr>
        <w:t>le of the</w:t>
      </w:r>
      <w:r w:rsidR="00DB0222">
        <w:rPr>
          <w:lang w:val="en-CA"/>
        </w:rPr>
        <w:t xml:space="preserve"> representation of space in active perception.</w:t>
      </w:r>
      <w:r>
        <w:rPr>
          <w:lang w:val="en-CA"/>
        </w:rPr>
        <w:t xml:space="preserve"> </w:t>
      </w:r>
      <w:r w:rsidR="00757C6C">
        <w:rPr>
          <w:lang w:val="en-CA"/>
        </w:rPr>
        <w:t xml:space="preserve">Constructing </w:t>
      </w:r>
      <w:r w:rsidR="00476F2A">
        <w:rPr>
          <w:lang w:val="en-CA"/>
        </w:rPr>
        <w:t>a</w:t>
      </w:r>
      <w:r w:rsidR="008A0DE4">
        <w:rPr>
          <w:lang w:val="en-CA"/>
        </w:rPr>
        <w:t>n isotropic</w:t>
      </w:r>
      <w:r w:rsidR="00476F2A">
        <w:rPr>
          <w:lang w:val="en-CA"/>
        </w:rPr>
        <w:t xml:space="preserve"> </w:t>
      </w:r>
      <w:r w:rsidR="00767BD2">
        <w:rPr>
          <w:lang w:val="en-CA"/>
        </w:rPr>
        <w:t>model</w:t>
      </w:r>
      <w:r w:rsidR="00DB0222">
        <w:rPr>
          <w:lang w:val="en-CA"/>
        </w:rPr>
        <w:t xml:space="preserve">—a </w:t>
      </w:r>
      <w:r w:rsidR="00767BD2">
        <w:rPr>
          <w:lang w:val="en-CA"/>
        </w:rPr>
        <w:t>model</w:t>
      </w:r>
      <w:r w:rsidR="00DB0222">
        <w:rPr>
          <w:lang w:val="en-CA"/>
        </w:rPr>
        <w:t xml:space="preserve"> that retains its spatial </w:t>
      </w:r>
      <w:r w:rsidR="00C06C6D">
        <w:rPr>
          <w:lang w:val="en-CA"/>
        </w:rPr>
        <w:t xml:space="preserve">encoding </w:t>
      </w:r>
      <w:r w:rsidR="00DB0222">
        <w:rPr>
          <w:lang w:val="en-CA"/>
        </w:rPr>
        <w:t>under rotation—</w:t>
      </w:r>
      <w:r w:rsidR="00C82F34">
        <w:rPr>
          <w:lang w:val="en-CA"/>
        </w:rPr>
        <w:t>requires that our</w:t>
      </w:r>
      <w:r w:rsidR="00757C6C">
        <w:rPr>
          <w:lang w:val="en-CA"/>
        </w:rPr>
        <w:t xml:space="preserve"> perceptual syste</w:t>
      </w:r>
      <w:r w:rsidR="00DB0222">
        <w:rPr>
          <w:lang w:val="en-CA"/>
        </w:rPr>
        <w:t xml:space="preserve">ms </w:t>
      </w:r>
      <w:r w:rsidR="00757C6C">
        <w:rPr>
          <w:lang w:val="en-CA"/>
        </w:rPr>
        <w:t xml:space="preserve">collate features provided by different modalities in locations common to those modalities. </w:t>
      </w:r>
    </w:p>
    <w:p w14:paraId="10185B94" w14:textId="35FCF2D6" w:rsidR="00757C6C" w:rsidRDefault="00757C6C" w:rsidP="001A6626">
      <w:pPr>
        <w:rPr>
          <w:lang w:val="en-CA"/>
        </w:rPr>
      </w:pPr>
      <w:r>
        <w:rPr>
          <w:lang w:val="en-CA"/>
        </w:rPr>
        <w:t>In short, it requires a cross-modal representation of space</w:t>
      </w:r>
      <w:r w:rsidR="00DB0222">
        <w:rPr>
          <w:lang w:val="en-CA"/>
        </w:rPr>
        <w:t xml:space="preserve"> that specifies</w:t>
      </w:r>
      <w:r w:rsidR="008A0DE4">
        <w:rPr>
          <w:lang w:val="en-CA"/>
        </w:rPr>
        <w:t xml:space="preserve"> locations in an observer-independent coordinate system. </w:t>
      </w:r>
    </w:p>
    <w:p w14:paraId="016C2C02" w14:textId="296A421A" w:rsidR="00374336" w:rsidRDefault="00A50BBC" w:rsidP="00374336">
      <w:pPr>
        <w:pStyle w:val="Heading3"/>
        <w:rPr>
          <w:lang w:val="en-CA"/>
        </w:rPr>
      </w:pPr>
      <w:r>
        <w:rPr>
          <w:lang w:val="en-CA"/>
        </w:rPr>
        <w:t xml:space="preserve">Three </w:t>
      </w:r>
      <w:r w:rsidR="00374336">
        <w:rPr>
          <w:lang w:val="en-CA"/>
        </w:rPr>
        <w:t>Grades of Mu</w:t>
      </w:r>
      <w:r>
        <w:rPr>
          <w:lang w:val="en-CA"/>
        </w:rPr>
        <w:t>ltimodal Involvement</w:t>
      </w:r>
    </w:p>
    <w:p w14:paraId="602D6708" w14:textId="6D0CDC03" w:rsidR="007118B7" w:rsidRDefault="007118B7" w:rsidP="007118B7">
      <w:pPr>
        <w:pStyle w:val="NoSpacing"/>
        <w:rPr>
          <w:lang w:val="en-CA"/>
        </w:rPr>
      </w:pPr>
      <w:r>
        <w:rPr>
          <w:lang w:val="en-CA"/>
        </w:rPr>
        <w:t xml:space="preserve">The fact that </w:t>
      </w:r>
      <w:r w:rsidR="00D325DB">
        <w:rPr>
          <w:lang w:val="en-CA"/>
        </w:rPr>
        <w:t xml:space="preserve">multiple </w:t>
      </w:r>
      <w:r>
        <w:rPr>
          <w:lang w:val="en-CA"/>
        </w:rPr>
        <w:t>sense</w:t>
      </w:r>
      <w:r w:rsidR="00D325DB">
        <w:rPr>
          <w:lang w:val="en-CA"/>
        </w:rPr>
        <w:t>s</w:t>
      </w:r>
      <w:r>
        <w:rPr>
          <w:lang w:val="en-CA"/>
        </w:rPr>
        <w:t xml:space="preserve"> can </w:t>
      </w:r>
      <w:r w:rsidR="00D325DB">
        <w:rPr>
          <w:lang w:val="en-CA"/>
        </w:rPr>
        <w:t>act together</w:t>
      </w:r>
      <w:r>
        <w:rPr>
          <w:lang w:val="en-CA"/>
        </w:rPr>
        <w:t xml:space="preserve"> has</w:t>
      </w:r>
      <w:r w:rsidR="007431C5">
        <w:rPr>
          <w:lang w:val="en-CA"/>
        </w:rPr>
        <w:t xml:space="preserve"> not, of course, </w:t>
      </w:r>
      <w:r>
        <w:rPr>
          <w:lang w:val="en-CA"/>
        </w:rPr>
        <w:t xml:space="preserve">escaped the attention of philosophers and psychologists. In fact, </w:t>
      </w:r>
      <w:r w:rsidR="00181567">
        <w:rPr>
          <w:lang w:val="en-CA"/>
        </w:rPr>
        <w:t xml:space="preserve">thanks to </w:t>
      </w:r>
      <w:r w:rsidR="00D325DB">
        <w:rPr>
          <w:lang w:val="en-CA"/>
        </w:rPr>
        <w:t xml:space="preserve">William </w:t>
      </w:r>
      <w:proofErr w:type="spellStart"/>
      <w:r w:rsidR="00181567">
        <w:rPr>
          <w:lang w:val="en-CA"/>
        </w:rPr>
        <w:t>Molyneux</w:t>
      </w:r>
      <w:proofErr w:type="spellEnd"/>
      <w:r w:rsidR="00181567">
        <w:rPr>
          <w:lang w:val="en-CA"/>
        </w:rPr>
        <w:t xml:space="preserve">, </w:t>
      </w:r>
      <w:r w:rsidR="00D325DB">
        <w:rPr>
          <w:lang w:val="en-CA"/>
        </w:rPr>
        <w:t>an Irish writer of the late 17</w:t>
      </w:r>
      <w:r w:rsidR="00D325DB" w:rsidRPr="00D325DB">
        <w:rPr>
          <w:vertAlign w:val="superscript"/>
          <w:lang w:val="en-CA"/>
        </w:rPr>
        <w:t>th</w:t>
      </w:r>
      <w:r w:rsidR="00D325DB">
        <w:rPr>
          <w:lang w:val="en-CA"/>
        </w:rPr>
        <w:t xml:space="preserve"> century, it became</w:t>
      </w:r>
      <w:r>
        <w:rPr>
          <w:lang w:val="en-CA"/>
        </w:rPr>
        <w:t xml:space="preserve"> one of the central problems of </w:t>
      </w:r>
      <w:r w:rsidR="00D325DB">
        <w:rPr>
          <w:lang w:val="en-CA"/>
        </w:rPr>
        <w:t xml:space="preserve">early modern </w:t>
      </w:r>
      <w:r>
        <w:rPr>
          <w:lang w:val="en-CA"/>
        </w:rPr>
        <w:t xml:space="preserve">philosophy. </w:t>
      </w:r>
      <w:r w:rsidR="00D27F29">
        <w:rPr>
          <w:lang w:val="en-CA"/>
        </w:rPr>
        <w:t xml:space="preserve">How are the spatial perceptions, or sensations, of different modalities related to one another? </w:t>
      </w:r>
      <w:r w:rsidR="00D325DB">
        <w:rPr>
          <w:lang w:val="en-CA"/>
        </w:rPr>
        <w:t xml:space="preserve">Given the cognitive non-equivalence of ideas of different modalities, how can the modalities work together? </w:t>
      </w:r>
      <w:r w:rsidR="009E3EE1">
        <w:rPr>
          <w:lang w:val="en-CA"/>
        </w:rPr>
        <w:t xml:space="preserve">What is the nature of the information that allows information specific to one modality to be collated with that specific to another? </w:t>
      </w:r>
      <w:r w:rsidR="00795C08">
        <w:rPr>
          <w:lang w:val="en-CA"/>
        </w:rPr>
        <w:t>Approaches to this problem vary in their commitment to real integration, as I shall now recount.</w:t>
      </w:r>
    </w:p>
    <w:p w14:paraId="2AD33641" w14:textId="67494133" w:rsidR="007118B7" w:rsidRDefault="00A944F8" w:rsidP="00A94C87">
      <w:pPr>
        <w:pStyle w:val="Heading41"/>
        <w:numPr>
          <w:ilvl w:val="0"/>
          <w:numId w:val="39"/>
        </w:numPr>
      </w:pPr>
      <w:r>
        <w:t xml:space="preserve">The </w:t>
      </w:r>
      <w:r w:rsidR="00B65711">
        <w:t xml:space="preserve">Privileged </w:t>
      </w:r>
      <w:r w:rsidR="00B65711" w:rsidRPr="00A94C87">
        <w:t>Modality</w:t>
      </w:r>
      <w:r>
        <w:t xml:space="preserve"> View: Cross-Modal Matching</w:t>
      </w:r>
    </w:p>
    <w:p w14:paraId="303D5911" w14:textId="1002F464" w:rsidR="00150D2D" w:rsidRDefault="00181567" w:rsidP="00181567">
      <w:pPr>
        <w:pStyle w:val="NoSpacing"/>
      </w:pPr>
      <w:r>
        <w:t xml:space="preserve">The traditionally most accepted idea about the </w:t>
      </w:r>
      <w:r w:rsidR="00D27F29">
        <w:t xml:space="preserve">multimodal </w:t>
      </w:r>
      <w:r>
        <w:t>representations of space</w:t>
      </w:r>
      <w:r w:rsidR="006A7C3C">
        <w:t xml:space="preserve"> </w:t>
      </w:r>
      <w:r>
        <w:t xml:space="preserve">is that </w:t>
      </w:r>
      <w:r w:rsidR="00D27F29">
        <w:t>there are none. Any given property, spatial or otherwise,</w:t>
      </w:r>
      <w:r>
        <w:t xml:space="preserve"> is represented in just one modality, and the other modalities </w:t>
      </w:r>
      <w:r w:rsidR="00D27F29">
        <w:t xml:space="preserve">do not </w:t>
      </w:r>
      <w:r>
        <w:t xml:space="preserve">represent </w:t>
      </w:r>
      <w:r w:rsidR="00D27F29">
        <w:t xml:space="preserve">it, though they may represent </w:t>
      </w:r>
      <w:r>
        <w:t xml:space="preserve">qualities associated with </w:t>
      </w:r>
      <w:r w:rsidR="00E425C0">
        <w:t>it</w:t>
      </w:r>
      <w:r>
        <w:t xml:space="preserve">. </w:t>
      </w:r>
    </w:p>
    <w:p w14:paraId="292ECD00" w14:textId="1AE7350F" w:rsidR="00181567" w:rsidRPr="00F27AB9" w:rsidRDefault="00181567" w:rsidP="00150D2D">
      <w:r>
        <w:t>Berkeley’s treatment of the Moon illusion</w:t>
      </w:r>
      <w:r w:rsidR="00193E96">
        <w:t xml:space="preserve"> is a good </w:t>
      </w:r>
      <w:r w:rsidR="0044763D">
        <w:t>illustration</w:t>
      </w:r>
      <w:r w:rsidR="00193E96">
        <w:t xml:space="preserve"> of this</w:t>
      </w:r>
      <w:r>
        <w:t xml:space="preserve">. In the illusion, the “confused” or </w:t>
      </w:r>
      <w:r w:rsidR="00641867">
        <w:t>shimmery-</w:t>
      </w:r>
      <w:r>
        <w:t xml:space="preserve">blurry character of the Moon on the horizon is associated with </w:t>
      </w:r>
      <w:r w:rsidR="0062082F">
        <w:t xml:space="preserve">greater </w:t>
      </w:r>
      <w:r>
        <w:t xml:space="preserve">distance. </w:t>
      </w:r>
      <w:r w:rsidR="0062082F">
        <w:t xml:space="preserve">In other words, </w:t>
      </w:r>
      <w:r>
        <w:t xml:space="preserve">the Moon </w:t>
      </w:r>
      <w:r w:rsidR="0062082F">
        <w:t xml:space="preserve">appears </w:t>
      </w:r>
      <w:r>
        <w:t>further</w:t>
      </w:r>
      <w:r w:rsidR="00D102D4">
        <w:t xml:space="preserve"> away </w:t>
      </w:r>
      <w:r w:rsidR="0062082F">
        <w:t xml:space="preserve">when it is on the horizon </w:t>
      </w:r>
      <w:r w:rsidR="00D102D4">
        <w:t>than at its zenith</w:t>
      </w:r>
      <w:r w:rsidR="0062082F">
        <w:t xml:space="preserve"> because it looks more confused</w:t>
      </w:r>
      <w:r>
        <w:t xml:space="preserve">. </w:t>
      </w:r>
      <w:r w:rsidR="00D102D4">
        <w:t xml:space="preserve">Because the same-sized retinal image indicates greater size given greater distance, </w:t>
      </w:r>
      <w:r w:rsidR="0062082F">
        <w:t>it follows that the Moon appears</w:t>
      </w:r>
      <w:r w:rsidR="00D102D4">
        <w:t xml:space="preserve"> larger when on the horizon. </w:t>
      </w:r>
      <w:r>
        <w:rPr>
          <w:i/>
        </w:rPr>
        <w:t>Distance</w:t>
      </w:r>
      <w:r w:rsidR="00D102D4">
        <w:rPr>
          <w:i/>
        </w:rPr>
        <w:t xml:space="preserve"> </w:t>
      </w:r>
      <w:r>
        <w:t>is not</w:t>
      </w:r>
      <w:r w:rsidR="00D102D4">
        <w:t>, however,</w:t>
      </w:r>
      <w:r>
        <w:t xml:space="preserve"> visually represented</w:t>
      </w:r>
      <w:r w:rsidR="00193E96">
        <w:t>, according to Berkeley</w:t>
      </w:r>
      <w:r w:rsidR="00396D66">
        <w:t xml:space="preserve"> (</w:t>
      </w:r>
      <w:r w:rsidR="00396D66">
        <w:rPr>
          <w:i/>
        </w:rPr>
        <w:t xml:space="preserve">New Theory </w:t>
      </w:r>
      <w:r w:rsidR="00396D66">
        <w:t>§2-20)</w:t>
      </w:r>
      <w:r>
        <w:t xml:space="preserve">; </w:t>
      </w:r>
      <w:r w:rsidR="0062082F">
        <w:t>for the way a point is projected onto the retina is independent of its distance. Distance is represented by touch</w:t>
      </w:r>
      <w:r w:rsidR="0062082F">
        <w:rPr>
          <w:rStyle w:val="FootnoteReference"/>
        </w:rPr>
        <w:footnoteReference w:id="27"/>
      </w:r>
      <w:r w:rsidR="0062082F">
        <w:t>—by the sensation of reaching for a thing, or travelling towards it, or by turning one’s eyes inward when looking at it. Distance is a tactile idea that</w:t>
      </w:r>
      <w:r>
        <w:t xml:space="preserve"> is simp</w:t>
      </w:r>
      <w:r w:rsidR="00D757D4">
        <w:t>ly associated with visual confused</w:t>
      </w:r>
      <w:r>
        <w:t>ness.</w:t>
      </w:r>
      <w:r w:rsidR="00D102D4">
        <w:t xml:space="preserve"> </w:t>
      </w:r>
      <w:r w:rsidR="0062082F">
        <w:t>Similarly, size is not visually represented: the size of the retinal image is co-determined by the size of the projecting object and its distance. Size too is a tactile quality</w:t>
      </w:r>
      <w:r w:rsidR="00D102D4">
        <w:t xml:space="preserve"> inferred from </w:t>
      </w:r>
      <w:r w:rsidR="0062082F">
        <w:t xml:space="preserve">distance, which in turn is inferred from </w:t>
      </w:r>
      <w:r w:rsidR="00D102D4">
        <w:t>the visual appearance of confusedness.</w:t>
      </w:r>
      <w:r w:rsidR="001250B0">
        <w:rPr>
          <w:rStyle w:val="FootnoteReference"/>
        </w:rPr>
        <w:footnoteReference w:id="28"/>
      </w:r>
    </w:p>
    <w:p w14:paraId="3A6DE11C" w14:textId="32AB4656" w:rsidR="00D853D6" w:rsidRDefault="00396D66" w:rsidP="00612E2F">
      <w:r>
        <w:t>One problem with the Privileged Modality view is that there are reasons to assign some spatial proper</w:t>
      </w:r>
      <w:r w:rsidR="00163CFA">
        <w:t>ties to one modality</w:t>
      </w:r>
      <w:r w:rsidR="00E00EF3">
        <w:t xml:space="preserve"> and some</w:t>
      </w:r>
      <w:r>
        <w:t xml:space="preserve"> to </w:t>
      </w:r>
      <w:r w:rsidR="00E00EF3">
        <w:t>another</w:t>
      </w:r>
      <w:r w:rsidR="00152ECB">
        <w:t xml:space="preserve">. </w:t>
      </w:r>
      <w:r w:rsidR="00A62A0E">
        <w:t xml:space="preserve">As just mentioned, </w:t>
      </w:r>
      <w:r w:rsidR="00152ECB">
        <w:t xml:space="preserve">Berkeley thought </w:t>
      </w:r>
      <w:r>
        <w:t xml:space="preserve">that </w:t>
      </w:r>
      <w:r w:rsidRPr="00150D2D">
        <w:rPr>
          <w:i/>
        </w:rPr>
        <w:t>distance</w:t>
      </w:r>
      <w:r w:rsidR="0062082F">
        <w:t xml:space="preserve"> and </w:t>
      </w:r>
      <w:r w:rsidR="0062082F">
        <w:rPr>
          <w:i/>
        </w:rPr>
        <w:t>size</w:t>
      </w:r>
      <w:r>
        <w:t xml:space="preserve"> </w:t>
      </w:r>
      <w:r w:rsidR="0062082F">
        <w:t xml:space="preserve">are </w:t>
      </w:r>
      <w:r>
        <w:t>repr</w:t>
      </w:r>
      <w:r w:rsidR="00E425C0">
        <w:t>esented tactually, not visually</w:t>
      </w:r>
      <w:r w:rsidR="00152ECB">
        <w:t xml:space="preserve">. </w:t>
      </w:r>
      <w:r w:rsidR="00E425C0">
        <w:t>However</w:t>
      </w:r>
      <w:r w:rsidR="00A62A0E">
        <w:t>,</w:t>
      </w:r>
      <w:r w:rsidR="00E425C0">
        <w:t xml:space="preserve"> when it comes to </w:t>
      </w:r>
      <w:r w:rsidR="00E425C0" w:rsidRPr="00150D2D">
        <w:rPr>
          <w:i/>
        </w:rPr>
        <w:t>shape</w:t>
      </w:r>
      <w:r w:rsidR="00E425C0">
        <w:t xml:space="preserve">, </w:t>
      </w:r>
      <w:r w:rsidR="00612E2F">
        <w:t xml:space="preserve">some </w:t>
      </w:r>
      <w:r w:rsidR="00152ECB">
        <w:t xml:space="preserve">(including Diderot, discussed below) </w:t>
      </w:r>
      <w:r w:rsidR="00612E2F">
        <w:t xml:space="preserve">think that vision has </w:t>
      </w:r>
      <w:r w:rsidR="00D102D4">
        <w:t>an</w:t>
      </w:r>
      <w:r w:rsidR="00612E2F">
        <w:t xml:space="preserve"> advantage.</w:t>
      </w:r>
      <w:r w:rsidR="006C3D94">
        <w:rPr>
          <w:rStyle w:val="FootnoteReference"/>
        </w:rPr>
        <w:footnoteReference w:id="29"/>
      </w:r>
      <w:r w:rsidR="0092395E">
        <w:t xml:space="preserve"> (</w:t>
      </w:r>
      <w:r w:rsidR="00612E2F">
        <w:t>Stokes and Biggs, this volume</w:t>
      </w:r>
      <w:r w:rsidR="0092395E">
        <w:t>, take a similar view, though on different grounds</w:t>
      </w:r>
      <w:r w:rsidR="00612E2F">
        <w:t xml:space="preserve">.) </w:t>
      </w:r>
      <w:r w:rsidR="00152ECB">
        <w:t xml:space="preserve">However, distance is a component of three-dimensional shape, and so it makes no sense to assign </w:t>
      </w:r>
      <w:r w:rsidR="0092395E">
        <w:t xml:space="preserve">it </w:t>
      </w:r>
      <w:r w:rsidR="00152ECB">
        <w:t xml:space="preserve">to </w:t>
      </w:r>
      <w:r w:rsidR="0092395E">
        <w:t>a different modality than shape</w:t>
      </w:r>
      <w:r w:rsidR="00152ECB">
        <w:t xml:space="preserve">. </w:t>
      </w:r>
    </w:p>
    <w:p w14:paraId="0480E4C7" w14:textId="4FCBE6DC" w:rsidR="00612E2F" w:rsidRPr="001C2EA9" w:rsidRDefault="00D853D6" w:rsidP="00612E2F">
      <w:r>
        <w:t>Diderot offered</w:t>
      </w:r>
      <w:r w:rsidR="0062082F">
        <w:t xml:space="preserve"> o</w:t>
      </w:r>
      <w:r>
        <w:t>ne canonical argument to the</w:t>
      </w:r>
      <w:r w:rsidR="00612E2F">
        <w:t xml:space="preserve"> effect</w:t>
      </w:r>
      <w:r>
        <w:t xml:space="preserve"> that </w:t>
      </w:r>
      <w:proofErr w:type="gramStart"/>
      <w:r>
        <w:t>touch</w:t>
      </w:r>
      <w:proofErr w:type="gramEnd"/>
      <w:r>
        <w:t xml:space="preserve"> does not represent shape</w:t>
      </w:r>
      <w:r w:rsidR="00D102D4">
        <w:t>.</w:t>
      </w:r>
      <w:r w:rsidR="00612E2F" w:rsidRPr="00612E2F">
        <w:t xml:space="preserve"> </w:t>
      </w:r>
      <w:r w:rsidR="00612E2F">
        <w:t xml:space="preserve">According to </w:t>
      </w:r>
      <w:r w:rsidR="00D102D4">
        <w:t>him</w:t>
      </w:r>
      <w:r w:rsidR="00612E2F">
        <w:t xml:space="preserve">, there </w:t>
      </w:r>
      <w:r w:rsidR="00612E2F" w:rsidRPr="00E00EF3">
        <w:t>is</w:t>
      </w:r>
      <w:r w:rsidR="00612E2F">
        <w:rPr>
          <w:i/>
        </w:rPr>
        <w:t xml:space="preserve"> </w:t>
      </w:r>
      <w:r w:rsidR="00612E2F" w:rsidRPr="0092395E">
        <w:t>no</w:t>
      </w:r>
      <w:r w:rsidR="00612E2F">
        <w:t xml:space="preserve"> </w:t>
      </w:r>
      <w:r w:rsidR="0062082F" w:rsidRPr="0092395E">
        <w:rPr>
          <w:i/>
        </w:rPr>
        <w:t>simultaneous</w:t>
      </w:r>
      <w:r w:rsidR="0062082F">
        <w:t xml:space="preserve"> </w:t>
      </w:r>
      <w:r w:rsidR="00612E2F">
        <w:t>tactual idea of shape.</w:t>
      </w:r>
    </w:p>
    <w:p w14:paraId="5FD54769" w14:textId="77777777" w:rsidR="00612E2F" w:rsidRPr="001C2EA9" w:rsidRDefault="00612E2F" w:rsidP="00612E2F">
      <w:pPr>
        <w:pStyle w:val="blockquote"/>
        <w:rPr>
          <w:lang w:val="en-US"/>
        </w:rPr>
      </w:pPr>
      <w:r w:rsidRPr="001C2EA9">
        <w:rPr>
          <w:lang w:val="en-US"/>
        </w:rPr>
        <w:t>How does a man congenitally blind for</w:t>
      </w:r>
      <w:r>
        <w:rPr>
          <w:lang w:val="en-US"/>
        </w:rPr>
        <w:t>m</w:t>
      </w:r>
      <w:r w:rsidRPr="001C2EA9">
        <w:rPr>
          <w:lang w:val="en-US"/>
        </w:rPr>
        <w:t xml:space="preserve"> ideas of shape? I believe that the notion of direction is given to him by the movements of his body, the successive existence of his hand in different places . . . If he runs his fingers along a taut thread, he will get the idea of a straight line; if he follows the line of a sagging wire, he will get that of a curve . . . For a blind man, unless he be a geometer, a straight line is nothing but the memory of </w:t>
      </w:r>
      <w:r>
        <w:rPr>
          <w:lang w:val="en-US"/>
        </w:rPr>
        <w:t xml:space="preserve">a </w:t>
      </w:r>
      <w:r w:rsidRPr="001C2EA9">
        <w:rPr>
          <w:lang w:val="en-US"/>
        </w:rPr>
        <w:t xml:space="preserve">succession of sensations encountered along a taut string . . . Whereas we combine </w:t>
      </w:r>
      <w:proofErr w:type="spellStart"/>
      <w:r w:rsidRPr="001C2EA9">
        <w:rPr>
          <w:lang w:val="en-US"/>
        </w:rPr>
        <w:t>coloured</w:t>
      </w:r>
      <w:proofErr w:type="spellEnd"/>
      <w:r w:rsidRPr="001C2EA9">
        <w:rPr>
          <w:lang w:val="en-US"/>
        </w:rPr>
        <w:t xml:space="preserve"> points, he combines only palpable ones</w:t>
      </w:r>
      <w:r>
        <w:rPr>
          <w:lang w:val="en-US"/>
        </w:rPr>
        <w:t>, or, to speak more exactly, only his tactile memories.</w:t>
      </w:r>
      <w:r w:rsidRPr="001C2EA9">
        <w:rPr>
          <w:lang w:val="en-US"/>
        </w:rPr>
        <w:t xml:space="preserve"> (“Letter on the Blind</w:t>
      </w:r>
      <w:r>
        <w:rPr>
          <w:lang w:val="en-US"/>
        </w:rPr>
        <w:t>,</w:t>
      </w:r>
      <w:r w:rsidRPr="001C2EA9">
        <w:rPr>
          <w:lang w:val="en-US"/>
        </w:rPr>
        <w:t>”</w:t>
      </w:r>
      <w:r>
        <w:rPr>
          <w:lang w:val="en-US"/>
        </w:rPr>
        <w:t xml:space="preserve"> translated in Morgan 1977, 39</w:t>
      </w:r>
      <w:r w:rsidRPr="001C2EA9">
        <w:rPr>
          <w:lang w:val="en-US"/>
        </w:rPr>
        <w:t>)</w:t>
      </w:r>
    </w:p>
    <w:p w14:paraId="43977A88" w14:textId="75DB8683" w:rsidR="00D102D4" w:rsidRDefault="00612E2F" w:rsidP="00D102D4">
      <w:pPr>
        <w:pStyle w:val="NoSpacing"/>
      </w:pPr>
      <w:r>
        <w:t xml:space="preserve">A blind person takes in shape by a temporally extended process of feeling a thing, Diderot suggests, while a sighted one takes it in in a single, temporally punctate, visual act. But </w:t>
      </w:r>
      <w:r w:rsidRPr="00D27F29">
        <w:rPr>
          <w:i/>
        </w:rPr>
        <w:t>shape</w:t>
      </w:r>
      <w:r>
        <w:t xml:space="preserve"> is </w:t>
      </w:r>
      <w:r w:rsidRPr="00D27F29">
        <w:t>not</w:t>
      </w:r>
      <w:r>
        <w:rPr>
          <w:i/>
        </w:rPr>
        <w:t xml:space="preserve"> </w:t>
      </w:r>
      <w:r>
        <w:t>a temporal succession. And in any case it is not any particular succession that a blind person might employ on a given occasion—feeling the broad end of an arrowhead first and the point later is a succession of sensations different from feeling the point first, but the shape is one and the same and hence not ide</w:t>
      </w:r>
      <w:r w:rsidR="00D102D4">
        <w:t xml:space="preserve">ntical with either. The blind </w:t>
      </w:r>
      <w:r>
        <w:t xml:space="preserve">man’s experience is thus not of </w:t>
      </w:r>
      <w:r>
        <w:rPr>
          <w:i/>
        </w:rPr>
        <w:t xml:space="preserve">shape </w:t>
      </w:r>
      <w:r w:rsidR="00D102D4">
        <w:t>as such</w:t>
      </w:r>
      <w:r>
        <w:t>.</w:t>
      </w:r>
      <w:r w:rsidR="0092395E">
        <w:t xml:space="preserve"> </w:t>
      </w:r>
      <w:r w:rsidR="00D853D6">
        <w:t xml:space="preserve">Diderot </w:t>
      </w:r>
      <w:r w:rsidR="0092395E">
        <w:t xml:space="preserve">concluded </w:t>
      </w:r>
      <w:r w:rsidR="00D853D6">
        <w:t xml:space="preserve">that shape is a </w:t>
      </w:r>
      <w:r w:rsidR="002A5D1D">
        <w:t xml:space="preserve">visual idea that the blind </w:t>
      </w:r>
      <w:r w:rsidR="00152ECB">
        <w:t xml:space="preserve">can only </w:t>
      </w:r>
      <w:r w:rsidR="002A5D1D">
        <w:t>represent abstractly</w:t>
      </w:r>
      <w:r w:rsidR="00152ECB">
        <w:t xml:space="preserve"> (provided that they </w:t>
      </w:r>
      <w:r w:rsidR="00A62A0E">
        <w:t>have some knowledge of</w:t>
      </w:r>
      <w:r w:rsidR="00152ECB">
        <w:t xml:space="preserve"> geometry)</w:t>
      </w:r>
      <w:r w:rsidR="002A5D1D">
        <w:t>.</w:t>
      </w:r>
      <w:r w:rsidR="006A7C3C">
        <w:t xml:space="preserve"> </w:t>
      </w:r>
      <w:r w:rsidR="0092395E">
        <w:t>Let’s call this Diderot’s Thesis</w:t>
      </w:r>
      <w:r w:rsidR="00A62A0E">
        <w:t>.</w:t>
      </w:r>
    </w:p>
    <w:p w14:paraId="4258D5C2" w14:textId="5E2B00D5" w:rsidR="00E00EF3" w:rsidRDefault="00B539FE" w:rsidP="00D102D4">
      <w:r>
        <w:t>Now</w:t>
      </w:r>
      <w:r w:rsidR="00152ECB">
        <w:t>, i</w:t>
      </w:r>
      <w:r w:rsidR="00F27AB9">
        <w:t xml:space="preserve">t makes no sense to think that </w:t>
      </w:r>
      <w:r w:rsidR="00A9789A">
        <w:t>spatial</w:t>
      </w:r>
      <w:r w:rsidR="00F27AB9">
        <w:t xml:space="preserve"> properties can be distributed across modalities</w:t>
      </w:r>
      <w:r w:rsidR="006C3D94">
        <w:t>, such that some are specific to one, and others to another</w:t>
      </w:r>
      <w:r w:rsidR="00F27AB9">
        <w:t>. For t</w:t>
      </w:r>
      <w:r w:rsidR="00641867">
        <w:t>he spatial properties</w:t>
      </w:r>
      <w:r w:rsidR="002A5D1D">
        <w:t xml:space="preserve"> are defined and measured by space</w:t>
      </w:r>
      <w:r w:rsidR="00F27AB9">
        <w:t xml:space="preserve"> and the question arises: to what modality does </w:t>
      </w:r>
      <w:r w:rsidR="00D853D6">
        <w:t xml:space="preserve">the representation of </w:t>
      </w:r>
      <w:r w:rsidR="00F27AB9">
        <w:t>space belong, and how can a modality-specific representation of space be applied across modalities</w:t>
      </w:r>
      <w:r w:rsidR="00873523">
        <w:t xml:space="preserve">, as well as </w:t>
      </w:r>
      <w:r w:rsidR="002A5D1D">
        <w:t>to “abstract” quantities</w:t>
      </w:r>
      <w:r w:rsidR="00F27AB9">
        <w:t>? The spatial properties</w:t>
      </w:r>
      <w:r w:rsidR="00641867">
        <w:t xml:space="preserve">, </w:t>
      </w:r>
      <w:r w:rsidR="00873523">
        <w:t xml:space="preserve">such as size, distance and </w:t>
      </w:r>
      <w:r w:rsidR="00641867">
        <w:t xml:space="preserve">shape, </w:t>
      </w:r>
      <w:r w:rsidR="00E00EF3">
        <w:t>are an inter-related group, and it makes little sense to split them up.</w:t>
      </w:r>
      <w:r w:rsidR="00D853D6">
        <w:t xml:space="preserve"> The Privileged Modality view is in trouble if it is unable to give a unified treatment of all spatial properties as belonging to the same modality.</w:t>
      </w:r>
    </w:p>
    <w:p w14:paraId="4CE11732" w14:textId="6867A166" w:rsidR="006A7C3C" w:rsidRDefault="00A62A0E" w:rsidP="00BF46BC">
      <w:r>
        <w:t>Another</w:t>
      </w:r>
      <w:r w:rsidR="00604E8A">
        <w:t xml:space="preserve"> and</w:t>
      </w:r>
      <w:r>
        <w:t>,</w:t>
      </w:r>
      <w:r w:rsidR="00604E8A">
        <w:t xml:space="preserve"> in my opinion, a decisive</w:t>
      </w:r>
      <w:r w:rsidR="00E52D07">
        <w:t xml:space="preserve"> objection to the Privileged Modality view is simple introspection. Berkeley holds that we have no visual idea of </w:t>
      </w:r>
      <w:r w:rsidR="00D853D6">
        <w:t>size</w:t>
      </w:r>
      <w:r w:rsidR="00E52D07">
        <w:t xml:space="preserve">. But this is simply false: things </w:t>
      </w:r>
      <w:r w:rsidR="00D853D6">
        <w:t xml:space="preserve">almost always </w:t>
      </w:r>
      <w:r w:rsidR="00E52D07" w:rsidRPr="00D853D6">
        <w:rPr>
          <w:i/>
        </w:rPr>
        <w:t>look</w:t>
      </w:r>
      <w:r w:rsidR="00E52D07">
        <w:t xml:space="preserve"> as if they are a certain </w:t>
      </w:r>
      <w:r w:rsidR="00D853D6">
        <w:t>size</w:t>
      </w:r>
      <w:r w:rsidR="00E52D07">
        <w:t xml:space="preserve">. (Admittedly, </w:t>
      </w:r>
      <w:r w:rsidR="00150D2D">
        <w:t xml:space="preserve">very distant </w:t>
      </w:r>
      <w:r w:rsidR="00E52D07">
        <w:t xml:space="preserve">things </w:t>
      </w:r>
      <w:r w:rsidR="00D853D6">
        <w:t xml:space="preserve">can </w:t>
      </w:r>
      <w:r w:rsidR="00150D2D">
        <w:t xml:space="preserve">often </w:t>
      </w:r>
      <w:r w:rsidR="00E52D07">
        <w:t>look indeterminate</w:t>
      </w:r>
      <w:r w:rsidR="00D853D6">
        <w:t>ly large</w:t>
      </w:r>
      <w:r w:rsidR="00150D2D">
        <w:t>, but this is irrelevant</w:t>
      </w:r>
      <w:r w:rsidR="002F6366">
        <w:t xml:space="preserve"> to my point</w:t>
      </w:r>
      <w:r w:rsidR="00D27F29">
        <w:t xml:space="preserve">.) </w:t>
      </w:r>
      <w:r w:rsidR="00A9789A">
        <w:t>I</w:t>
      </w:r>
      <w:r w:rsidR="00641867">
        <w:t xml:space="preserve">t is simply obvious </w:t>
      </w:r>
      <w:r w:rsidR="00604E8A">
        <w:t xml:space="preserve">that </w:t>
      </w:r>
      <w:r w:rsidR="00D853D6">
        <w:t>size</w:t>
      </w:r>
      <w:r w:rsidR="00150D2D">
        <w:t xml:space="preserve"> is represented visually as well tactually. </w:t>
      </w:r>
    </w:p>
    <w:p w14:paraId="29115B01" w14:textId="094912FB" w:rsidR="00E52D07" w:rsidRDefault="006A7C3C" w:rsidP="00BF46BC">
      <w:r>
        <w:t xml:space="preserve">Gareth </w:t>
      </w:r>
      <w:r w:rsidR="00D27F29">
        <w:t xml:space="preserve">Evans </w:t>
      </w:r>
      <w:r w:rsidR="00A9789A">
        <w:t xml:space="preserve">(1985) </w:t>
      </w:r>
      <w:r w:rsidR="00B539FE">
        <w:t>appea</w:t>
      </w:r>
      <w:r w:rsidR="003A5139">
        <w:t xml:space="preserve">ls to something like this consideration </w:t>
      </w:r>
      <w:r w:rsidR="00B539FE">
        <w:t xml:space="preserve">in his treatment of </w:t>
      </w:r>
      <w:proofErr w:type="spellStart"/>
      <w:r w:rsidR="00B539FE">
        <w:t>Molyneux’s</w:t>
      </w:r>
      <w:proofErr w:type="spellEnd"/>
      <w:r w:rsidR="00B539FE">
        <w:t xml:space="preserve"> question. He </w:t>
      </w:r>
      <w:r w:rsidR="00E52D07">
        <w:t>notes</w:t>
      </w:r>
      <w:r>
        <w:t xml:space="preserve"> that</w:t>
      </w:r>
      <w:r w:rsidR="00641867">
        <w:t xml:space="preserve"> it is absurd to think that direction is represented </w:t>
      </w:r>
      <w:r w:rsidR="00641867">
        <w:rPr>
          <w:i/>
        </w:rPr>
        <w:t xml:space="preserve">indirectly </w:t>
      </w:r>
      <w:r w:rsidR="00641867">
        <w:t>by some modalities</w:t>
      </w:r>
      <w:r w:rsidR="00E52D07">
        <w:t>:</w:t>
      </w:r>
    </w:p>
    <w:p w14:paraId="1D90002C" w14:textId="34F6D63F" w:rsidR="00E52D07" w:rsidRDefault="00E52D07" w:rsidP="00E52D07">
      <w:pPr>
        <w:pStyle w:val="blockquote"/>
        <w:rPr>
          <w:lang w:val="en-US"/>
        </w:rPr>
      </w:pPr>
      <w:r w:rsidRPr="00E52D07">
        <w:rPr>
          <w:lang w:val="en-US"/>
        </w:rPr>
        <w:t xml:space="preserve">No one hears a sound </w:t>
      </w:r>
      <w:r w:rsidRPr="00E52D07">
        <w:rPr>
          <w:i/>
          <w:lang w:val="en-US"/>
        </w:rPr>
        <w:t>as coming from the same side as the hand he writes with</w:t>
      </w:r>
      <w:r w:rsidRPr="00E52D07">
        <w:rPr>
          <w:lang w:val="en-US"/>
        </w:rPr>
        <w:t xml:space="preserve"> in the sense that, having heard it thus, he has to say to himself “Now I write with this hand” (wiggling his right hand) so the sound must be coming from there (pointin</w:t>
      </w:r>
      <w:r>
        <w:rPr>
          <w:lang w:val="en-US"/>
        </w:rPr>
        <w:t>g with his right hand)” (384</w:t>
      </w:r>
      <w:r w:rsidRPr="00E52D07">
        <w:rPr>
          <w:lang w:val="en-US"/>
        </w:rPr>
        <w:t>)</w:t>
      </w:r>
    </w:p>
    <w:p w14:paraId="70337E46" w14:textId="65579BC4" w:rsidR="00E52D07" w:rsidRPr="006A7C3C" w:rsidRDefault="006A7C3C" w:rsidP="00233C8B">
      <w:pPr>
        <w:pStyle w:val="NoSpacing"/>
      </w:pPr>
      <w:r>
        <w:t>The same sort of thing can be said of size. O</w:t>
      </w:r>
      <w:r w:rsidR="00E52D07">
        <w:t>ne doesn’t see someth</w:t>
      </w:r>
      <w:r w:rsidR="00233C8B">
        <w:t xml:space="preserve">ing as </w:t>
      </w:r>
      <w:r>
        <w:t>large</w:t>
      </w:r>
      <w:r w:rsidR="00AF618B">
        <w:t xml:space="preserve"> </w:t>
      </w:r>
      <w:r w:rsidR="00E52D07" w:rsidRPr="00D27F29">
        <w:t>by</w:t>
      </w:r>
      <w:r w:rsidR="00AF618B">
        <w:t xml:space="preserve"> first</w:t>
      </w:r>
      <w:r w:rsidR="00E52D07">
        <w:rPr>
          <w:i/>
        </w:rPr>
        <w:t xml:space="preserve"> </w:t>
      </w:r>
      <w:r w:rsidR="00233C8B">
        <w:t xml:space="preserve">forming the idea that one </w:t>
      </w:r>
      <w:r w:rsidR="00A9789A">
        <w:t>can</w:t>
      </w:r>
      <w:r>
        <w:t xml:space="preserve"> touch it by </w:t>
      </w:r>
      <w:r w:rsidR="00233C8B">
        <w:t>stretch</w:t>
      </w:r>
      <w:r>
        <w:t>ing</w:t>
      </w:r>
      <w:r w:rsidR="00233C8B">
        <w:t xml:space="preserve"> out one’s arm, </w:t>
      </w:r>
      <w:r w:rsidR="00873523">
        <w:t xml:space="preserve">and </w:t>
      </w:r>
      <w:r>
        <w:t xml:space="preserve">then </w:t>
      </w:r>
      <w:r w:rsidR="00873523">
        <w:t xml:space="preserve">noticing that </w:t>
      </w:r>
      <w:r w:rsidR="00A62A0E">
        <w:t xml:space="preserve">when </w:t>
      </w:r>
      <w:r w:rsidR="00873523">
        <w:t xml:space="preserve">things project an image of </w:t>
      </w:r>
      <w:r w:rsidR="00873523" w:rsidRPr="00A62A0E">
        <w:rPr>
          <w:i/>
        </w:rPr>
        <w:t>this</w:t>
      </w:r>
      <w:r w:rsidR="00D853D6">
        <w:t xml:space="preserve"> </w:t>
      </w:r>
      <w:r w:rsidR="00873523">
        <w:t xml:space="preserve">angular size when they </w:t>
      </w:r>
      <w:r w:rsidR="00D853D6">
        <w:t xml:space="preserve">are an arm’s length </w:t>
      </w:r>
      <w:r>
        <w:t>away</w:t>
      </w:r>
      <w:r w:rsidR="00A62A0E">
        <w:t xml:space="preserve"> they are large</w:t>
      </w:r>
      <w:r>
        <w:t>. T</w:t>
      </w:r>
      <w:r w:rsidR="00D27F29" w:rsidRPr="006A7C3C">
        <w:t>he</w:t>
      </w:r>
      <w:r w:rsidRPr="006A7C3C">
        <w:t>re</w:t>
      </w:r>
      <w:r>
        <w:t xml:space="preserve"> is a</w:t>
      </w:r>
      <w:r w:rsidR="00D27F29">
        <w:t xml:space="preserve"> </w:t>
      </w:r>
      <w:r>
        <w:t xml:space="preserve">simple </w:t>
      </w:r>
      <w:r w:rsidR="00D27F29">
        <w:t xml:space="preserve">visual impression of </w:t>
      </w:r>
      <w:r w:rsidR="00D853D6">
        <w:t>size</w:t>
      </w:r>
      <w:r w:rsidR="00D27F29">
        <w:t>.</w:t>
      </w:r>
      <w:r>
        <w:t xml:space="preserve"> This is precisely what the Moon Illusion illustrates.</w:t>
      </w:r>
      <w:r w:rsidR="00581A54">
        <w:t xml:space="preserve"> </w:t>
      </w:r>
      <w:r>
        <w:t xml:space="preserve"> The Moon </w:t>
      </w:r>
      <w:r>
        <w:rPr>
          <w:i/>
        </w:rPr>
        <w:t xml:space="preserve">looks </w:t>
      </w:r>
      <w:r>
        <w:t>large on the horizon.</w:t>
      </w:r>
      <w:r w:rsidR="00873523">
        <w:t xml:space="preserve"> It does not simply look confused and of the same angular size as when it is at its zenith.</w:t>
      </w:r>
      <w:r>
        <w:t xml:space="preserve"> </w:t>
      </w:r>
    </w:p>
    <w:p w14:paraId="4E8921F1" w14:textId="272BE4F5" w:rsidR="00581A54" w:rsidRPr="009F4C17" w:rsidRDefault="00E647A5" w:rsidP="00581A54">
      <w:proofErr w:type="spellStart"/>
      <w:r>
        <w:t>Associationism</w:t>
      </w:r>
      <w:proofErr w:type="spellEnd"/>
      <w:r>
        <w:t xml:space="preserve"> </w:t>
      </w:r>
      <w:r w:rsidR="00D853D6">
        <w:t>does not make things easier</w:t>
      </w:r>
      <w:r w:rsidR="00873523">
        <w:t xml:space="preserve"> for</w:t>
      </w:r>
      <w:r>
        <w:t xml:space="preserve"> Berkeley</w:t>
      </w:r>
      <w:r w:rsidR="00873523">
        <w:t>. His</w:t>
      </w:r>
      <w:r>
        <w:t xml:space="preserve"> idea is that </w:t>
      </w:r>
      <w:r w:rsidR="00D853D6">
        <w:t>size is inferred from distance, which is in turn inferred from visual confusedness</w:t>
      </w:r>
      <w:r>
        <w:t>.</w:t>
      </w:r>
      <w:r w:rsidR="00604E8A">
        <w:t xml:space="preserve"> </w:t>
      </w:r>
      <w:r w:rsidR="00D853D6">
        <w:t>But there is something in</w:t>
      </w:r>
      <w:r w:rsidR="00AF618B">
        <w:t xml:space="preserve"> </w:t>
      </w:r>
      <w:r w:rsidR="00940FEC">
        <w:t>the phenomenology</w:t>
      </w:r>
      <w:r w:rsidR="00D853D6">
        <w:t xml:space="preserve"> that this explanation passes over</w:t>
      </w:r>
      <w:r w:rsidR="00940FEC">
        <w:t xml:space="preserve">. </w:t>
      </w:r>
      <w:r w:rsidR="00604E8A">
        <w:t xml:space="preserve">To account for the phenomenology </w:t>
      </w:r>
      <w:r w:rsidR="00D853D6">
        <w:t>of visual appearance of size</w:t>
      </w:r>
      <w:r w:rsidR="00604E8A">
        <w:t xml:space="preserve">, </w:t>
      </w:r>
      <w:r w:rsidR="00AF618B">
        <w:t xml:space="preserve">Berkeley </w:t>
      </w:r>
      <w:r w:rsidR="00604E8A">
        <w:t xml:space="preserve">must </w:t>
      </w:r>
      <w:r w:rsidR="00AF618B">
        <w:t xml:space="preserve">account for </w:t>
      </w:r>
      <w:r w:rsidR="00604E8A">
        <w:t xml:space="preserve">how </w:t>
      </w:r>
      <w:r w:rsidR="00AF618B">
        <w:t>things</w:t>
      </w:r>
      <w:r w:rsidR="00D853D6">
        <w:t xml:space="preserve"> come to</w:t>
      </w:r>
      <w:r w:rsidR="00AF618B">
        <w:t xml:space="preserve"> </w:t>
      </w:r>
      <w:r w:rsidR="00AF618B" w:rsidRPr="00604E8A">
        <w:rPr>
          <w:i/>
        </w:rPr>
        <w:t>look</w:t>
      </w:r>
      <w:r w:rsidR="00AF618B">
        <w:t xml:space="preserve"> a certain</w:t>
      </w:r>
      <w:r w:rsidR="00D853D6">
        <w:t xml:space="preserve"> size</w:t>
      </w:r>
      <w:r w:rsidR="00AF618B">
        <w:t>.</w:t>
      </w:r>
      <w:r w:rsidR="00DF1791">
        <w:t xml:space="preserve"> </w:t>
      </w:r>
      <w:r w:rsidR="00604E8A">
        <w:t>But</w:t>
      </w:r>
      <w:r w:rsidR="00873523">
        <w:t xml:space="preserve"> he cannot do this.</w:t>
      </w:r>
      <w:r w:rsidR="00604E8A">
        <w:t xml:space="preserve"> </w:t>
      </w:r>
      <w:r w:rsidR="00873523">
        <w:rPr>
          <w:i/>
        </w:rPr>
        <w:t>S</w:t>
      </w:r>
      <w:r w:rsidRPr="00E52C1F">
        <w:rPr>
          <w:i/>
        </w:rPr>
        <w:t>een</w:t>
      </w:r>
      <w:r>
        <w:t xml:space="preserve"> </w:t>
      </w:r>
      <w:r w:rsidR="00D853D6">
        <w:t>size</w:t>
      </w:r>
      <w:r w:rsidR="00E52C1F">
        <w:t xml:space="preserve"> does no</w:t>
      </w:r>
      <w:r w:rsidR="002F6366">
        <w:t>t exist</w:t>
      </w:r>
      <w:r w:rsidR="00604E8A">
        <w:t xml:space="preserve"> for him</w:t>
      </w:r>
      <w:r w:rsidR="002F6366">
        <w:t xml:space="preserve">; </w:t>
      </w:r>
      <w:r w:rsidR="00E52C1F">
        <w:t xml:space="preserve">his theory </w:t>
      </w:r>
      <w:r w:rsidR="00DC3D72">
        <w:t xml:space="preserve">simply denies that </w:t>
      </w:r>
      <w:r w:rsidR="00D853D6">
        <w:t>anything</w:t>
      </w:r>
      <w:r w:rsidR="009F4C17">
        <w:t xml:space="preserve"> </w:t>
      </w:r>
      <w:r w:rsidR="009F4C17">
        <w:rPr>
          <w:i/>
        </w:rPr>
        <w:t>look</w:t>
      </w:r>
      <w:r w:rsidR="00D853D6">
        <w:rPr>
          <w:i/>
        </w:rPr>
        <w:t>s</w:t>
      </w:r>
      <w:r w:rsidR="009F4C17">
        <w:rPr>
          <w:i/>
        </w:rPr>
        <w:t xml:space="preserve"> </w:t>
      </w:r>
      <w:r w:rsidR="00D853D6">
        <w:t>large or small</w:t>
      </w:r>
      <w:r w:rsidR="009F4C17">
        <w:t xml:space="preserve">. </w:t>
      </w:r>
      <w:r w:rsidR="00AF618B">
        <w:t xml:space="preserve">Whether cross-modal matches are made innately or by past association is not the </w:t>
      </w:r>
      <w:r w:rsidR="00D853D6">
        <w:t xml:space="preserve">central sticking </w:t>
      </w:r>
      <w:r w:rsidR="00AF618B">
        <w:t>point</w:t>
      </w:r>
      <w:r w:rsidR="00A62A0E">
        <w:t xml:space="preserve"> for his theory</w:t>
      </w:r>
      <w:r w:rsidR="00AF618B">
        <w:t>. It is the</w:t>
      </w:r>
      <w:r w:rsidR="009F4C17">
        <w:t xml:space="preserve"> </w:t>
      </w:r>
      <w:r w:rsidR="009F4C17">
        <w:rPr>
          <w:i/>
        </w:rPr>
        <w:t xml:space="preserve">look of </w:t>
      </w:r>
      <w:r w:rsidR="00D853D6">
        <w:rPr>
          <w:i/>
        </w:rPr>
        <w:t>size</w:t>
      </w:r>
      <w:r w:rsidR="009F4C17">
        <w:t xml:space="preserve"> that </w:t>
      </w:r>
      <w:r w:rsidR="00873523">
        <w:t>his</w:t>
      </w:r>
      <w:r w:rsidR="009F4C17">
        <w:t xml:space="preserve"> Privileged Modality view cannot accommodate. </w:t>
      </w:r>
    </w:p>
    <w:p w14:paraId="215FA880" w14:textId="0B2FE9E3" w:rsidR="006978B9" w:rsidRDefault="0044763D" w:rsidP="00DA3780">
      <w:r>
        <w:t xml:space="preserve">The driving idea </w:t>
      </w:r>
      <w:r w:rsidR="00A944F8">
        <w:t xml:space="preserve">behind the Privileged Modality view </w:t>
      </w:r>
      <w:r>
        <w:t xml:space="preserve">is that </w:t>
      </w:r>
      <w:r w:rsidR="00A9538B">
        <w:t xml:space="preserve">cross-modal correspondences are post-perceptual. </w:t>
      </w:r>
      <w:r w:rsidR="00717EAC">
        <w:t>Since perception is</w:t>
      </w:r>
      <w:r w:rsidR="00DA3CCC">
        <w:t>, on this</w:t>
      </w:r>
      <w:r w:rsidR="00A62A0E">
        <w:t xml:space="preserve"> view,</w:t>
      </w:r>
      <w:r w:rsidR="00717EAC">
        <w:t xml:space="preserve"> a process that begins and ends within a single modality, the appearance of sameness between spatial relations as seen and spatial relations as felt cannot be ascribed to perception.</w:t>
      </w:r>
      <w:r w:rsidR="00940FEC">
        <w:t xml:space="preserve"> Of course, t</w:t>
      </w:r>
      <w:r w:rsidR="00BF46BC">
        <w:t>here is no reason</w:t>
      </w:r>
      <w:r w:rsidR="00717EAC">
        <w:t xml:space="preserve">, as Evans remarked, </w:t>
      </w:r>
      <w:r w:rsidR="00BF46BC">
        <w:t xml:space="preserve">why there should not be </w:t>
      </w:r>
      <w:r w:rsidR="00717EAC">
        <w:t xml:space="preserve">an appearance of similarity between a spatial relation or shape </w:t>
      </w:r>
      <w:r w:rsidR="00BF46BC">
        <w:t>as seen and as felt</w:t>
      </w:r>
      <w:r w:rsidR="00F321F3">
        <w:rPr>
          <w:rStyle w:val="FootnoteReference"/>
        </w:rPr>
        <w:footnoteReference w:id="30"/>
      </w:r>
      <w:r w:rsidR="00BF46BC">
        <w:t xml:space="preserve">: </w:t>
      </w:r>
    </w:p>
    <w:p w14:paraId="5F5DCA50" w14:textId="6F78F3DC" w:rsidR="006978B9" w:rsidRDefault="006978B9" w:rsidP="006978B9">
      <w:pPr>
        <w:pStyle w:val="blockquote"/>
      </w:pPr>
      <w:r>
        <w:t>There is nothing on the most radical empiricist view that precludes sensations produced by the stimulation of different sense modalities being sufficiently close together in the innate similarity space for responses conditioned to the one to generalize to the other</w:t>
      </w:r>
      <w:r w:rsidR="006D4BEC">
        <w:t>. There is nothing particularly upsetting to an empiricist theory of concept formation in the suggestion that human subjects who are trained with the use of ‘harmonious’ in the case of sounds might generalize its use (without further training) to the case of certain combinations of colours. (376-377)</w:t>
      </w:r>
    </w:p>
    <w:p w14:paraId="5F3ED38B" w14:textId="15A9A2B7" w:rsidR="00B65711" w:rsidRDefault="006D4BEC" w:rsidP="006D4BEC">
      <w:pPr>
        <w:pStyle w:val="NoSpacing"/>
      </w:pPr>
      <w:r>
        <w:t>H</w:t>
      </w:r>
      <w:r w:rsidR="00BF46BC">
        <w:t>owever</w:t>
      </w:r>
      <w:r w:rsidR="00717EAC">
        <w:t xml:space="preserve">, </w:t>
      </w:r>
      <w:r>
        <w:t>as Evans recognizes (by his talk of “concept formation”</w:t>
      </w:r>
      <w:r w:rsidR="00C26493">
        <w:t xml:space="preserve"> above</w:t>
      </w:r>
      <w:r w:rsidR="006A7C3C">
        <w:t>), such an</w:t>
      </w:r>
      <w:r w:rsidR="00717EAC">
        <w:t xml:space="preserve"> </w:t>
      </w:r>
      <w:r w:rsidR="006A7C3C">
        <w:t>“</w:t>
      </w:r>
      <w:r w:rsidR="00717EAC">
        <w:t>appearance</w:t>
      </w:r>
      <w:r w:rsidR="006A7C3C">
        <w:t>”</w:t>
      </w:r>
      <w:r w:rsidR="00717EAC">
        <w:t xml:space="preserve"> </w:t>
      </w:r>
      <w:r>
        <w:t xml:space="preserve">of similarity </w:t>
      </w:r>
      <w:r w:rsidR="00717EAC">
        <w:t xml:space="preserve">cannot </w:t>
      </w:r>
      <w:r w:rsidR="00DA3CCC">
        <w:t xml:space="preserve">(on this view) </w:t>
      </w:r>
      <w:r w:rsidR="00717EAC">
        <w:t>be perceptual in origin</w:t>
      </w:r>
      <w:r w:rsidR="00BF46BC">
        <w:t xml:space="preserve"> since perception does not reach into any conscious state in which cross-modal comparisons are made</w:t>
      </w:r>
      <w:r w:rsidR="00717EAC">
        <w:t>.</w:t>
      </w:r>
      <w:r w:rsidR="00BF46BC">
        <w:t xml:space="preserve"> The similarity of felt and seen shape is thus of a very different sort than that of red and pink, or any other two visual qualities.</w:t>
      </w:r>
      <w:r w:rsidR="00717EAC">
        <w:t xml:space="preserve">  </w:t>
      </w:r>
    </w:p>
    <w:p w14:paraId="332EBA18" w14:textId="7EABA78D" w:rsidR="00C26493" w:rsidRPr="00AF618B" w:rsidRDefault="00C26493" w:rsidP="00A94C87">
      <w:pPr>
        <w:pStyle w:val="Heading41"/>
      </w:pPr>
      <w:r w:rsidRPr="00AF618B">
        <w:t>The Behavioural Space View: Multimodal Calibration</w:t>
      </w:r>
    </w:p>
    <w:p w14:paraId="01A88405" w14:textId="48C25D08" w:rsidR="00DA3780" w:rsidRDefault="00C26493" w:rsidP="00C26493">
      <w:pPr>
        <w:pStyle w:val="NoSpacing"/>
      </w:pPr>
      <w:r>
        <w:t xml:space="preserve">Let us say that something looks </w:t>
      </w:r>
      <w:r w:rsidR="00A24A14">
        <w:t>to be over to</w:t>
      </w:r>
      <w:r>
        <w:t xml:space="preserve"> the left of me. It cannot look this way </w:t>
      </w:r>
      <w:r>
        <w:rPr>
          <w:i/>
        </w:rPr>
        <w:t xml:space="preserve">merely </w:t>
      </w:r>
      <w:r w:rsidR="00D945EC">
        <w:t xml:space="preserve">in virtue of </w:t>
      </w:r>
      <w:r>
        <w:t xml:space="preserve">a certain </w:t>
      </w:r>
      <w:r w:rsidR="0078299C">
        <w:t xml:space="preserve">visual </w:t>
      </w:r>
      <w:r>
        <w:t>sensation</w:t>
      </w:r>
      <w:r w:rsidR="00A24A14">
        <w:t xml:space="preserve"> </w:t>
      </w:r>
      <w:r w:rsidR="00D945EC">
        <w:t>with</w:t>
      </w:r>
      <w:r w:rsidR="00A24A14">
        <w:t xml:space="preserve"> </w:t>
      </w:r>
      <w:r w:rsidR="0078299C">
        <w:t>modality-specific</w:t>
      </w:r>
      <w:r w:rsidR="00A24A14">
        <w:t xml:space="preserve"> phenomenal character</w:t>
      </w:r>
      <w:r w:rsidR="00873523">
        <w:t xml:space="preserve"> that marks thi</w:t>
      </w:r>
      <w:r w:rsidR="00241172">
        <w:t xml:space="preserve">ngs as over on the left—a certain </w:t>
      </w:r>
      <w:r w:rsidR="00873523">
        <w:t xml:space="preserve">“visual </w:t>
      </w:r>
      <w:proofErr w:type="spellStart"/>
      <w:r w:rsidR="00873523">
        <w:t>leftishness</w:t>
      </w:r>
      <w:proofErr w:type="spellEnd"/>
      <w:r w:rsidR="00241172">
        <w:t>,</w:t>
      </w:r>
      <w:r w:rsidR="00873523">
        <w:t>”</w:t>
      </w:r>
      <w:r w:rsidR="00241172">
        <w:t xml:space="preserve"> if you will.</w:t>
      </w:r>
      <w:r>
        <w:t xml:space="preserve"> For</w:t>
      </w:r>
      <w:r w:rsidR="009B63BB">
        <w:t xml:space="preserve">, as Evans </w:t>
      </w:r>
      <w:r w:rsidR="00A24A14">
        <w:t xml:space="preserve">forcefully </w:t>
      </w:r>
      <w:r w:rsidR="009B63BB">
        <w:t>argues (</w:t>
      </w:r>
      <w:r w:rsidR="00691FF5">
        <w:t>citing</w:t>
      </w:r>
      <w:r w:rsidR="009B63BB">
        <w:t xml:space="preserve"> George Pitcher </w:t>
      </w:r>
      <w:r>
        <w:t>1971</w:t>
      </w:r>
      <w:r w:rsidR="00823814">
        <w:t xml:space="preserve"> and Charles Taylor 1979</w:t>
      </w:r>
      <w:r>
        <w:t xml:space="preserve">), it would then be possible to </w:t>
      </w:r>
      <w:r w:rsidR="00873523">
        <w:t>sense</w:t>
      </w:r>
      <w:r>
        <w:t xml:space="preserve"> </w:t>
      </w:r>
      <w:r w:rsidR="009B63BB">
        <w:t xml:space="preserve">a perceived </w:t>
      </w:r>
      <w:r w:rsidR="00CB49C3">
        <w:t>thing</w:t>
      </w:r>
      <w:r w:rsidR="009B63BB">
        <w:t xml:space="preserve"> visual</w:t>
      </w:r>
      <w:r w:rsidR="00873523">
        <w:t>ly leftish</w:t>
      </w:r>
      <w:r w:rsidR="009B63BB">
        <w:t xml:space="preserve">, but </w:t>
      </w:r>
      <w:r w:rsidR="00873523">
        <w:t xml:space="preserve">fail to </w:t>
      </w:r>
      <w:r w:rsidR="009B63BB">
        <w:t xml:space="preserve">know that one had to stretch out one’s left arm to reach for it. </w:t>
      </w:r>
      <w:r w:rsidR="00A24A14">
        <w:t>Evans writes:</w:t>
      </w:r>
    </w:p>
    <w:p w14:paraId="5F6E2EB2" w14:textId="38ABBBF8" w:rsidR="009B63BB" w:rsidRDefault="009B63BB" w:rsidP="009B63BB">
      <w:pPr>
        <w:pStyle w:val="blockquote"/>
      </w:pPr>
      <w:r>
        <w:t xml:space="preserve">We do not hear a sound as coming from a certain direction, and then have to </w:t>
      </w:r>
      <w:r>
        <w:rPr>
          <w:i/>
        </w:rPr>
        <w:t xml:space="preserve">think </w:t>
      </w:r>
      <w:r>
        <w:t xml:space="preserve">or </w:t>
      </w:r>
      <w:r>
        <w:rPr>
          <w:i/>
        </w:rPr>
        <w:t xml:space="preserve">calculate </w:t>
      </w:r>
      <w:r>
        <w:t xml:space="preserve">which way to turn our heads to look for the source of the sound . . . Since this does not appear to make sense, we must say that having the perceptual information at least partly consists in being disposed to do certain things . . . The subject . . . hears the sound </w:t>
      </w:r>
      <w:r>
        <w:rPr>
          <w:i/>
        </w:rPr>
        <w:t>up</w:t>
      </w:r>
      <w:r>
        <w:t xml:space="preserve">, or </w:t>
      </w:r>
      <w:r>
        <w:rPr>
          <w:i/>
        </w:rPr>
        <w:t>down</w:t>
      </w:r>
      <w:r>
        <w:t xml:space="preserve">, </w:t>
      </w:r>
      <w:r>
        <w:rPr>
          <w:i/>
        </w:rPr>
        <w:t xml:space="preserve">to the right </w:t>
      </w:r>
      <w:r>
        <w:t xml:space="preserve">or </w:t>
      </w:r>
      <w:r>
        <w:rPr>
          <w:i/>
        </w:rPr>
        <w:t>to the left</w:t>
      </w:r>
      <w:r>
        <w:t xml:space="preserve"> . . . It is clear that these terms are </w:t>
      </w:r>
      <w:r>
        <w:rPr>
          <w:i/>
        </w:rPr>
        <w:t xml:space="preserve">egocentric </w:t>
      </w:r>
      <w:r>
        <w:t>terms; they involve the specification of the position of the sound in relation to the observer’s own body.</w:t>
      </w:r>
      <w:r w:rsidR="00150B5D">
        <w:t xml:space="preserve"> (Evans 1985, 382-383)</w:t>
      </w:r>
    </w:p>
    <w:p w14:paraId="654B9773" w14:textId="0767D12C" w:rsidR="009B63BB" w:rsidRDefault="0078299C" w:rsidP="009B63BB">
      <w:pPr>
        <w:pStyle w:val="NoSpacing"/>
      </w:pPr>
      <w:r>
        <w:t>Visual and auditory s</w:t>
      </w:r>
      <w:r w:rsidR="009B63BB">
        <w:t xml:space="preserve">ensations </w:t>
      </w:r>
      <w:r w:rsidR="002A7AF6">
        <w:t>of location are not contingently connected to location</w:t>
      </w:r>
      <w:r>
        <w:t xml:space="preserve"> in behavioural space</w:t>
      </w:r>
      <w:r w:rsidR="004E70EA">
        <w:t xml:space="preserve">. Evans </w:t>
      </w:r>
      <w:r w:rsidR="00A24A14">
        <w:t xml:space="preserve">concludes </w:t>
      </w:r>
      <w:r w:rsidR="004E70EA">
        <w:t>that in</w:t>
      </w:r>
      <w:r w:rsidR="000A7FCB">
        <w:t xml:space="preserve"> all modalities, these locations </w:t>
      </w:r>
      <w:r w:rsidR="00150B5D">
        <w:t>are “specified in the same, egocentric, terms” and are “used to build up a unitary picture of the world.” “Ther</w:t>
      </w:r>
      <w:r w:rsidR="004E70EA">
        <w:t>e is only one behavioural space,</w:t>
      </w:r>
      <w:r w:rsidR="00150B5D">
        <w:t>”</w:t>
      </w:r>
      <w:r w:rsidR="004E70EA">
        <w:t xml:space="preserve"> he says</w:t>
      </w:r>
      <w:r w:rsidR="00150B5D">
        <w:t xml:space="preserve"> (390)</w:t>
      </w:r>
      <w:r w:rsidR="004E70EA">
        <w:t>, meaning that in every modality, space is specified in behavioural terms.</w:t>
      </w:r>
    </w:p>
    <w:p w14:paraId="48242D90" w14:textId="4090FFAE" w:rsidR="009B7B16" w:rsidRDefault="002A7AF6" w:rsidP="009B7B16">
      <w:r>
        <w:t>T</w:t>
      </w:r>
      <w:r w:rsidR="00150B5D">
        <w:t xml:space="preserve">his is an </w:t>
      </w:r>
      <w:r w:rsidR="00E62BDF">
        <w:t xml:space="preserve">extremely </w:t>
      </w:r>
      <w:r w:rsidR="00150B5D">
        <w:t xml:space="preserve">important argument. </w:t>
      </w:r>
      <w:r w:rsidR="00D945EC">
        <w:t xml:space="preserve">Visual </w:t>
      </w:r>
      <w:proofErr w:type="spellStart"/>
      <w:r w:rsidR="00D45BD2">
        <w:t>left</w:t>
      </w:r>
      <w:r w:rsidR="00D945EC">
        <w:t>ishness</w:t>
      </w:r>
      <w:proofErr w:type="spellEnd"/>
      <w:r w:rsidR="00150B5D">
        <w:t xml:space="preserve"> </w:t>
      </w:r>
      <w:r w:rsidR="00D945EC">
        <w:t>is necessarily connected to the</w:t>
      </w:r>
      <w:r w:rsidR="00150B5D">
        <w:t xml:space="preserve"> feel</w:t>
      </w:r>
      <w:r w:rsidR="00D945EC">
        <w:t>ing</w:t>
      </w:r>
      <w:r w:rsidR="00150B5D">
        <w:t xml:space="preserve"> that one would have to stretch out one’s le</w:t>
      </w:r>
      <w:r w:rsidR="000A7FCB">
        <w:t>ft hand</w:t>
      </w:r>
      <w:r w:rsidR="00A24A14">
        <w:t>, or walk leftwards,</w:t>
      </w:r>
      <w:r w:rsidR="000A7FCB">
        <w:t xml:space="preserve"> to reach for it. Equal</w:t>
      </w:r>
      <w:r w:rsidR="00150B5D">
        <w:t xml:space="preserve">ly, </w:t>
      </w:r>
      <w:r w:rsidR="00D945EC">
        <w:rPr>
          <w:i/>
        </w:rPr>
        <w:t xml:space="preserve">auditory </w:t>
      </w:r>
      <w:proofErr w:type="spellStart"/>
      <w:r w:rsidR="00D945EC">
        <w:t>leftishness</w:t>
      </w:r>
      <w:proofErr w:type="spellEnd"/>
      <w:r w:rsidR="00D945EC">
        <w:t xml:space="preserve"> is necessarily</w:t>
      </w:r>
      <w:r w:rsidR="00A24A14">
        <w:t xml:space="preserve"> connect</w:t>
      </w:r>
      <w:r w:rsidR="00D945EC">
        <w:t>ed</w:t>
      </w:r>
      <w:r w:rsidR="00A24A14">
        <w:t xml:space="preserve"> to the same behaviour</w:t>
      </w:r>
      <w:r w:rsidR="00150B5D">
        <w:t xml:space="preserve">. </w:t>
      </w:r>
      <w:r w:rsidR="000A7FCB">
        <w:t>Spatial awareness is coordinated across all of the senses</w:t>
      </w:r>
      <w:r w:rsidR="00846DCF">
        <w:t>; otherwise, there could be no coordinated multisensory awareness</w:t>
      </w:r>
      <w:r w:rsidR="00150B5D">
        <w:t xml:space="preserve">. And this seems to hold up empirically. </w:t>
      </w:r>
      <w:proofErr w:type="spellStart"/>
      <w:r w:rsidR="00150B5D">
        <w:t>Pawan</w:t>
      </w:r>
      <w:proofErr w:type="spellEnd"/>
      <w:r w:rsidR="00150B5D">
        <w:t xml:space="preserve"> </w:t>
      </w:r>
      <w:proofErr w:type="spellStart"/>
      <w:r w:rsidR="00150B5D">
        <w:t>Sinha’s</w:t>
      </w:r>
      <w:proofErr w:type="spellEnd"/>
      <w:r w:rsidR="00150B5D">
        <w:t xml:space="preserve"> investigation </w:t>
      </w:r>
      <w:r w:rsidR="00241172">
        <w:t xml:space="preserve">(with colleagues) </w:t>
      </w:r>
      <w:r w:rsidR="00150B5D">
        <w:t xml:space="preserve">of newly sighted individuals in India </w:t>
      </w:r>
      <w:r w:rsidR="009B7B16">
        <w:t xml:space="preserve">(Held </w:t>
      </w:r>
      <w:r w:rsidR="009B7B16">
        <w:rPr>
          <w:i/>
        </w:rPr>
        <w:t xml:space="preserve">et </w:t>
      </w:r>
      <w:r w:rsidR="009B7B16" w:rsidRPr="009B7B16">
        <w:rPr>
          <w:i/>
        </w:rPr>
        <w:t>al</w:t>
      </w:r>
      <w:r w:rsidR="009B7B16">
        <w:t xml:space="preserve"> 2011) </w:t>
      </w:r>
      <w:r w:rsidR="00150B5D" w:rsidRPr="009B7B16">
        <w:t>reveals</w:t>
      </w:r>
      <w:r w:rsidR="000A7FCB">
        <w:t xml:space="preserve"> that it takes these patients</w:t>
      </w:r>
      <w:r w:rsidR="00150B5D">
        <w:t xml:space="preserve"> a few </w:t>
      </w:r>
      <w:r w:rsidR="007A5301">
        <w:t>days</w:t>
      </w:r>
      <w:r w:rsidR="00150B5D">
        <w:t xml:space="preserve">, at </w:t>
      </w:r>
      <w:r w:rsidR="001C2EA9">
        <w:t xml:space="preserve">the </w:t>
      </w:r>
      <w:r w:rsidR="00150B5D">
        <w:t xml:space="preserve">least, to </w:t>
      </w:r>
      <w:r w:rsidR="009B7B16">
        <w:t xml:space="preserve">correlate shapes across the modalities. But he and his colleagues do </w:t>
      </w:r>
      <w:r w:rsidR="009B7B16" w:rsidRPr="00E62BDF">
        <w:rPr>
          <w:i/>
        </w:rPr>
        <w:t>not</w:t>
      </w:r>
      <w:r w:rsidR="009B7B16">
        <w:t xml:space="preserve"> report that these subjects experience any difficulty at all with visually guided reaching or navigation</w:t>
      </w:r>
      <w:r w:rsidR="00A24A14">
        <w:t xml:space="preserve"> (as su</w:t>
      </w:r>
      <w:r w:rsidR="00E62BDF">
        <w:t>rely they would have if they had noticed any such difficulties</w:t>
      </w:r>
      <w:r w:rsidR="00A24A14">
        <w:t>)</w:t>
      </w:r>
      <w:r w:rsidR="009B7B16">
        <w:t xml:space="preserve">. </w:t>
      </w:r>
      <w:r w:rsidR="00E62BDF">
        <w:t>They are not</w:t>
      </w:r>
      <w:r w:rsidR="00A85ED5">
        <w:t>, for example,</w:t>
      </w:r>
      <w:r w:rsidR="00E62BDF">
        <w:t xml:space="preserve"> reported as deficient with regard to looking over to the left when they hear a sound from there, or with regard to pointing or turning toward a sudden bright flash of light.</w:t>
      </w:r>
      <w:r w:rsidR="007A5301">
        <w:rPr>
          <w:rStyle w:val="FootnoteReference"/>
        </w:rPr>
        <w:footnoteReference w:id="31"/>
      </w:r>
    </w:p>
    <w:p w14:paraId="1AE18265" w14:textId="0AFA1925" w:rsidR="00220721" w:rsidRDefault="009B7B16" w:rsidP="009B7B16">
      <w:pPr>
        <w:rPr>
          <w:lang w:val="en-CA"/>
        </w:rPr>
      </w:pPr>
      <w:r>
        <w:rPr>
          <w:lang w:val="en-CA"/>
        </w:rPr>
        <w:t>Evans’s argument runs parallel to the argument about the representation of</w:t>
      </w:r>
      <w:r w:rsidR="00157696">
        <w:rPr>
          <w:lang w:val="en-CA"/>
        </w:rPr>
        <w:t xml:space="preserve"> time in section II above. T</w:t>
      </w:r>
      <w:r w:rsidR="00A24A14">
        <w:rPr>
          <w:lang w:val="en-CA"/>
        </w:rPr>
        <w:t>he</w:t>
      </w:r>
      <w:r>
        <w:rPr>
          <w:lang w:val="en-CA"/>
        </w:rPr>
        <w:t xml:space="preserve"> argument</w:t>
      </w:r>
      <w:r w:rsidR="00157696">
        <w:rPr>
          <w:lang w:val="en-CA"/>
        </w:rPr>
        <w:t xml:space="preserve"> </w:t>
      </w:r>
      <w:r w:rsidR="00823814">
        <w:rPr>
          <w:lang w:val="en-CA"/>
        </w:rPr>
        <w:t xml:space="preserve">of section II </w:t>
      </w:r>
      <w:r>
        <w:rPr>
          <w:lang w:val="en-CA"/>
        </w:rPr>
        <w:t>established that time must be pre-modal because</w:t>
      </w:r>
      <w:r w:rsidR="00A24A14">
        <w:rPr>
          <w:lang w:val="en-CA"/>
        </w:rPr>
        <w:t>, across all modalities,</w:t>
      </w:r>
      <w:r>
        <w:rPr>
          <w:lang w:val="en-CA"/>
        </w:rPr>
        <w:t xml:space="preserve"> </w:t>
      </w:r>
      <w:r w:rsidR="00D945EC">
        <w:rPr>
          <w:lang w:val="en-CA"/>
        </w:rPr>
        <w:t>experiences</w:t>
      </w:r>
      <w:r w:rsidR="00D45BD2">
        <w:rPr>
          <w:lang w:val="en-CA"/>
        </w:rPr>
        <w:t xml:space="preserve"> </w:t>
      </w:r>
      <w:r w:rsidR="00D945EC">
        <w:rPr>
          <w:lang w:val="en-CA"/>
        </w:rPr>
        <w:t>have a common temporal dimension</w:t>
      </w:r>
      <w:r w:rsidR="00157696">
        <w:rPr>
          <w:lang w:val="en-CA"/>
        </w:rPr>
        <w:t xml:space="preserve">. </w:t>
      </w:r>
      <w:r w:rsidR="00A24A14">
        <w:rPr>
          <w:lang w:val="en-CA"/>
        </w:rPr>
        <w:t xml:space="preserve">Evans’s argument is </w:t>
      </w:r>
      <w:r w:rsidR="00846DCF">
        <w:rPr>
          <w:lang w:val="en-CA"/>
        </w:rPr>
        <w:t>a Common M</w:t>
      </w:r>
      <w:r w:rsidR="00A24A14">
        <w:rPr>
          <w:lang w:val="en-CA"/>
        </w:rPr>
        <w:t>easure arg</w:t>
      </w:r>
      <w:r w:rsidR="005D487E">
        <w:rPr>
          <w:lang w:val="en-CA"/>
        </w:rPr>
        <w:t>ument</w:t>
      </w:r>
      <w:r w:rsidR="00846DCF">
        <w:rPr>
          <w:lang w:val="en-CA"/>
        </w:rPr>
        <w:t xml:space="preserve"> of the same kind</w:t>
      </w:r>
      <w:r w:rsidR="005D487E">
        <w:rPr>
          <w:lang w:val="en-CA"/>
        </w:rPr>
        <w:t xml:space="preserve">. The idea is that since one can deliberately move one’s own body relative to </w:t>
      </w:r>
      <w:r w:rsidR="00A24A14">
        <w:rPr>
          <w:lang w:val="en-CA"/>
        </w:rPr>
        <w:t xml:space="preserve">anything </w:t>
      </w:r>
      <w:r w:rsidR="005D487E">
        <w:rPr>
          <w:lang w:val="en-CA"/>
        </w:rPr>
        <w:t xml:space="preserve">that one experiences through the senses, so anything that is </w:t>
      </w:r>
      <w:r w:rsidR="00A24A14">
        <w:rPr>
          <w:lang w:val="en-CA"/>
        </w:rPr>
        <w:t xml:space="preserve">experienced </w:t>
      </w:r>
      <w:r w:rsidR="005D487E">
        <w:rPr>
          <w:lang w:val="en-CA"/>
        </w:rPr>
        <w:t xml:space="preserve">through the senses must be </w:t>
      </w:r>
      <w:r w:rsidR="00A24A14">
        <w:rPr>
          <w:lang w:val="en-CA"/>
        </w:rPr>
        <w:t>experienced as located</w:t>
      </w:r>
      <w:r w:rsidR="00903C60">
        <w:rPr>
          <w:lang w:val="en-CA"/>
        </w:rPr>
        <w:t xml:space="preserve"> relativ</w:t>
      </w:r>
      <w:r w:rsidR="00E62BDF">
        <w:rPr>
          <w:lang w:val="en-CA"/>
        </w:rPr>
        <w:t xml:space="preserve">e to </w:t>
      </w:r>
      <w:r w:rsidR="005D487E">
        <w:rPr>
          <w:lang w:val="en-CA"/>
        </w:rPr>
        <w:t>one’s own body</w:t>
      </w:r>
      <w:r w:rsidR="00823814">
        <w:rPr>
          <w:lang w:val="en-CA"/>
        </w:rPr>
        <w:t xml:space="preserve">. </w:t>
      </w:r>
      <w:r w:rsidR="005D487E">
        <w:rPr>
          <w:lang w:val="en-CA"/>
        </w:rPr>
        <w:t xml:space="preserve">Perception, taken as a whole, offers us, as Evans says, a “unitary picture” of things </w:t>
      </w:r>
      <w:proofErr w:type="gramStart"/>
      <w:r w:rsidR="005D487E">
        <w:rPr>
          <w:lang w:val="en-CA"/>
        </w:rPr>
        <w:t>laid</w:t>
      </w:r>
      <w:proofErr w:type="gramEnd"/>
      <w:r w:rsidR="005D487E">
        <w:rPr>
          <w:lang w:val="en-CA"/>
        </w:rPr>
        <w:t xml:space="preserve"> out in space.</w:t>
      </w:r>
    </w:p>
    <w:p w14:paraId="12645EDD" w14:textId="68C5AE95" w:rsidR="007B1606" w:rsidRDefault="005D487E" w:rsidP="009B7B16">
      <w:pPr>
        <w:rPr>
          <w:lang w:val="en-CA"/>
        </w:rPr>
      </w:pPr>
      <w:r>
        <w:rPr>
          <w:lang w:val="en-CA"/>
        </w:rPr>
        <w:t xml:space="preserve">As with time, it is important to recognize that the common measure is given through a </w:t>
      </w:r>
      <w:r>
        <w:rPr>
          <w:i/>
          <w:lang w:val="en-CA"/>
        </w:rPr>
        <w:t xml:space="preserve">representation </w:t>
      </w:r>
      <w:r>
        <w:rPr>
          <w:lang w:val="en-CA"/>
        </w:rPr>
        <w:t>of spatial properties.</w:t>
      </w:r>
      <w:r w:rsidR="00A24A14">
        <w:rPr>
          <w:lang w:val="en-CA"/>
        </w:rPr>
        <w:t xml:space="preserve"> </w:t>
      </w:r>
      <w:r w:rsidR="00220721">
        <w:rPr>
          <w:lang w:val="en-CA"/>
        </w:rPr>
        <w:t>As with time, this</w:t>
      </w:r>
      <w:r w:rsidR="00903C60">
        <w:rPr>
          <w:lang w:val="en-CA"/>
        </w:rPr>
        <w:t xml:space="preserve"> placement of </w:t>
      </w:r>
      <w:r w:rsidR="00D45BD2">
        <w:rPr>
          <w:lang w:val="en-CA"/>
        </w:rPr>
        <w:t>things</w:t>
      </w:r>
      <w:r w:rsidR="00903C60">
        <w:rPr>
          <w:lang w:val="en-CA"/>
        </w:rPr>
        <w:t xml:space="preserve"> in a common perceived space is not </w:t>
      </w:r>
      <w:r w:rsidR="00903C60">
        <w:rPr>
          <w:i/>
          <w:lang w:val="en-CA"/>
        </w:rPr>
        <w:t>automatic</w:t>
      </w:r>
      <w:r w:rsidR="00903C60">
        <w:rPr>
          <w:lang w:val="en-CA"/>
        </w:rPr>
        <w:t xml:space="preserve">: it is the result of perceptual </w:t>
      </w:r>
      <w:r>
        <w:rPr>
          <w:lang w:val="en-CA"/>
        </w:rPr>
        <w:t>data processing</w:t>
      </w:r>
      <w:r w:rsidR="00903C60">
        <w:rPr>
          <w:lang w:val="en-CA"/>
        </w:rPr>
        <w:t>. And, as noted in section I, bodily sensations may possess location in a scheme that does n</w:t>
      </w:r>
      <w:r w:rsidR="000A516B">
        <w:rPr>
          <w:lang w:val="en-CA"/>
        </w:rPr>
        <w:t>ot smoothly coordinate with the scheme</w:t>
      </w:r>
      <w:r w:rsidR="00903C60">
        <w:rPr>
          <w:lang w:val="en-CA"/>
        </w:rPr>
        <w:t xml:space="preserve"> of the external modalities. </w:t>
      </w:r>
      <w:r w:rsidR="00220721">
        <w:rPr>
          <w:lang w:val="en-CA"/>
        </w:rPr>
        <w:t xml:space="preserve">On occasion, the perceptual system gets it wrong: this is illustrated by the “ventriloquist illusion” in which the system locates the ventriloquist’s voice in the moving mouth of the dummy. Again, there is the “rubber hand illusion” in which </w:t>
      </w:r>
      <w:r w:rsidR="009E110F">
        <w:rPr>
          <w:lang w:val="en-CA"/>
        </w:rPr>
        <w:t>a subject’s hidden hand and a visible rubber hand are simultaneously stroked—subjects repor</w:t>
      </w:r>
      <w:r w:rsidR="00E62BDF">
        <w:rPr>
          <w:lang w:val="en-CA"/>
        </w:rPr>
        <w:t>t that they feel the stroking where</w:t>
      </w:r>
      <w:r w:rsidR="009E110F">
        <w:rPr>
          <w:lang w:val="en-CA"/>
        </w:rPr>
        <w:t xml:space="preserve"> the rubber hand</w:t>
      </w:r>
      <w:r w:rsidR="00E62BDF">
        <w:rPr>
          <w:lang w:val="en-CA"/>
        </w:rPr>
        <w:t xml:space="preserve"> is (</w:t>
      </w:r>
      <w:proofErr w:type="spellStart"/>
      <w:r w:rsidR="00E62BDF">
        <w:rPr>
          <w:lang w:val="en-CA"/>
        </w:rPr>
        <w:t>Botvinick</w:t>
      </w:r>
      <w:proofErr w:type="spellEnd"/>
      <w:r w:rsidR="00E62BDF">
        <w:rPr>
          <w:lang w:val="en-CA"/>
        </w:rPr>
        <w:t xml:space="preserve"> and Cohen 1998)</w:t>
      </w:r>
      <w:r w:rsidR="009E110F">
        <w:rPr>
          <w:lang w:val="en-CA"/>
        </w:rPr>
        <w:t>. As the experimenters observe, “this illusion involves a constraint-satisfaction process operating between vision, touch and proprioception—a process structured by correlation</w:t>
      </w:r>
      <w:r w:rsidR="002767D2">
        <w:rPr>
          <w:lang w:val="en-CA"/>
        </w:rPr>
        <w:t xml:space="preserve"> </w:t>
      </w:r>
      <w:r w:rsidR="009E110F">
        <w:rPr>
          <w:lang w:val="en-CA"/>
        </w:rPr>
        <w:t>normally holding among these modalities.”</w:t>
      </w:r>
      <w:r w:rsidR="00220721">
        <w:rPr>
          <w:lang w:val="en-CA"/>
        </w:rPr>
        <w:t xml:space="preserve"> </w:t>
      </w:r>
      <w:r w:rsidR="009E110F">
        <w:rPr>
          <w:lang w:val="en-CA"/>
        </w:rPr>
        <w:t xml:space="preserve">In other words, the system’s activity in placing modal stimuli in a common space results, in this case, in an illusion. </w:t>
      </w:r>
    </w:p>
    <w:p w14:paraId="45D1D148" w14:textId="5717FFC2" w:rsidR="004B75FC" w:rsidRDefault="008A5C3F" w:rsidP="009B7B16">
      <w:pPr>
        <w:rPr>
          <w:lang w:val="en-CA"/>
        </w:rPr>
      </w:pPr>
      <w:r>
        <w:rPr>
          <w:lang w:val="en-CA"/>
        </w:rPr>
        <w:t>Common M</w:t>
      </w:r>
      <w:r w:rsidR="000A516B">
        <w:rPr>
          <w:lang w:val="en-CA"/>
        </w:rPr>
        <w:t>easure arguments are</w:t>
      </w:r>
      <w:r w:rsidR="00545303">
        <w:rPr>
          <w:lang w:val="en-CA"/>
        </w:rPr>
        <w:t xml:space="preserve">, as I said earlier, </w:t>
      </w:r>
      <w:r w:rsidR="009E110F">
        <w:rPr>
          <w:lang w:val="en-CA"/>
        </w:rPr>
        <w:t>extremely important. However</w:t>
      </w:r>
      <w:r w:rsidR="00FC5055">
        <w:rPr>
          <w:lang w:val="en-CA"/>
        </w:rPr>
        <w:t>, the Behavioural S</w:t>
      </w:r>
      <w:r w:rsidR="007B1606">
        <w:rPr>
          <w:lang w:val="en-CA"/>
        </w:rPr>
        <w:t>pace view suffers fr</w:t>
      </w:r>
      <w:r w:rsidR="00FC5055">
        <w:rPr>
          <w:lang w:val="en-CA"/>
        </w:rPr>
        <w:t xml:space="preserve">om </w:t>
      </w:r>
      <w:r w:rsidR="002A068F">
        <w:rPr>
          <w:lang w:val="en-CA"/>
        </w:rPr>
        <w:t xml:space="preserve">some of </w:t>
      </w:r>
      <w:r w:rsidR="00FC5055">
        <w:rPr>
          <w:lang w:val="en-CA"/>
        </w:rPr>
        <w:t>the same difficulties</w:t>
      </w:r>
      <w:r w:rsidR="007B1606">
        <w:rPr>
          <w:lang w:val="en-CA"/>
        </w:rPr>
        <w:t xml:space="preserve"> as the Privileged Modality view. </w:t>
      </w:r>
      <w:r w:rsidR="00846DCF">
        <w:rPr>
          <w:lang w:val="en-CA"/>
        </w:rPr>
        <w:t xml:space="preserve">Suppose that, as Evans insists, the perceptual representation of space is “in terms of the behavioural dispositions and propensities to which such information gives rise” (371). </w:t>
      </w:r>
      <w:r w:rsidR="002A068F">
        <w:rPr>
          <w:lang w:val="en-CA"/>
        </w:rPr>
        <w:t xml:space="preserve">Consider first </w:t>
      </w:r>
      <w:r w:rsidR="005D487E">
        <w:rPr>
          <w:lang w:val="en-CA"/>
        </w:rPr>
        <w:t xml:space="preserve">the idea </w:t>
      </w:r>
      <w:r w:rsidR="002A068F">
        <w:rPr>
          <w:lang w:val="en-CA"/>
        </w:rPr>
        <w:t>that visual experience of location has a characteristic phenomenal character. Some t</w:t>
      </w:r>
      <w:r w:rsidR="004B75FC">
        <w:rPr>
          <w:lang w:val="en-CA"/>
        </w:rPr>
        <w:t>hing</w:t>
      </w:r>
      <w:r w:rsidR="002A068F">
        <w:rPr>
          <w:lang w:val="en-CA"/>
        </w:rPr>
        <w:t>s</w:t>
      </w:r>
      <w:r w:rsidR="004B75FC">
        <w:rPr>
          <w:lang w:val="en-CA"/>
        </w:rPr>
        <w:t xml:space="preserve"> </w:t>
      </w:r>
      <w:r w:rsidR="004B75FC">
        <w:rPr>
          <w:i/>
          <w:lang w:val="en-CA"/>
        </w:rPr>
        <w:t xml:space="preserve">look </w:t>
      </w:r>
      <w:r w:rsidR="002A068F">
        <w:rPr>
          <w:lang w:val="en-CA"/>
        </w:rPr>
        <w:t>as if they are</w:t>
      </w:r>
      <w:r w:rsidR="004B75FC">
        <w:rPr>
          <w:lang w:val="en-CA"/>
        </w:rPr>
        <w:t xml:space="preserve"> over on the left</w:t>
      </w:r>
      <w:r w:rsidR="002A068F">
        <w:rPr>
          <w:lang w:val="en-CA"/>
        </w:rPr>
        <w:t xml:space="preserve">. This phenomenal character that marks the look of being on the left is not the same as the phenomenal character that marks </w:t>
      </w:r>
      <w:r w:rsidR="005D487E">
        <w:rPr>
          <w:lang w:val="en-CA"/>
        </w:rPr>
        <w:t>a</w:t>
      </w:r>
      <w:r w:rsidR="002A068F">
        <w:rPr>
          <w:lang w:val="en-CA"/>
        </w:rPr>
        <w:t xml:space="preserve"> sound </w:t>
      </w:r>
      <w:r w:rsidR="004C4AA2">
        <w:rPr>
          <w:lang w:val="en-CA"/>
        </w:rPr>
        <w:t>as coming from</w:t>
      </w:r>
      <w:r w:rsidR="002A068F">
        <w:rPr>
          <w:lang w:val="en-CA"/>
        </w:rPr>
        <w:t xml:space="preserve"> the left. Yet, if visual and auditory space were simply behaviourally specified, these would both amount to awareness of the behaviourally specified location of such things</w:t>
      </w:r>
      <w:r w:rsidR="00545303">
        <w:rPr>
          <w:lang w:val="en-CA"/>
        </w:rPr>
        <w:t>—and thus be the same</w:t>
      </w:r>
      <w:r w:rsidR="002A068F">
        <w:rPr>
          <w:lang w:val="en-CA"/>
        </w:rPr>
        <w:t>.</w:t>
      </w:r>
      <w:r w:rsidR="004B75FC">
        <w:rPr>
          <w:lang w:val="en-CA"/>
        </w:rPr>
        <w:t xml:space="preserve"> </w:t>
      </w:r>
      <w:r w:rsidR="002A068F">
        <w:rPr>
          <w:lang w:val="en-CA"/>
        </w:rPr>
        <w:t>But</w:t>
      </w:r>
      <w:r w:rsidR="004B75FC">
        <w:rPr>
          <w:lang w:val="en-CA"/>
        </w:rPr>
        <w:t xml:space="preserve"> neither the look nor the sound is, as such, the awareness of where one would have to reach for it. </w:t>
      </w:r>
      <w:r w:rsidR="00545303">
        <w:rPr>
          <w:lang w:val="en-CA"/>
        </w:rPr>
        <w:t xml:space="preserve">For something to look or sound as if it were over on the left is not </w:t>
      </w:r>
      <w:r w:rsidR="00545303" w:rsidRPr="00545303">
        <w:rPr>
          <w:i/>
          <w:lang w:val="en-CA"/>
        </w:rPr>
        <w:t>the same</w:t>
      </w:r>
      <w:r w:rsidR="00545303">
        <w:rPr>
          <w:lang w:val="en-CA"/>
        </w:rPr>
        <w:t xml:space="preserve"> as for it to appear as if one would have to reach for it over on the left. </w:t>
      </w:r>
      <w:r w:rsidR="004B75FC">
        <w:rPr>
          <w:lang w:val="en-CA"/>
        </w:rPr>
        <w:t xml:space="preserve">The behavioural awareness </w:t>
      </w:r>
      <w:r w:rsidR="004B75FC" w:rsidRPr="00545303">
        <w:rPr>
          <w:i/>
          <w:lang w:val="en-CA"/>
        </w:rPr>
        <w:t>come</w:t>
      </w:r>
      <w:r w:rsidR="00545303" w:rsidRPr="00545303">
        <w:rPr>
          <w:i/>
          <w:lang w:val="en-CA"/>
        </w:rPr>
        <w:t>s</w:t>
      </w:r>
      <w:r w:rsidR="004B75FC" w:rsidRPr="00545303">
        <w:rPr>
          <w:i/>
          <w:lang w:val="en-CA"/>
        </w:rPr>
        <w:t xml:space="preserve"> with</w:t>
      </w:r>
      <w:r w:rsidR="004B75FC">
        <w:rPr>
          <w:lang w:val="en-CA"/>
        </w:rPr>
        <w:t xml:space="preserve"> </w:t>
      </w:r>
      <w:r w:rsidR="005D487E">
        <w:rPr>
          <w:lang w:val="en-CA"/>
        </w:rPr>
        <w:t xml:space="preserve">and is </w:t>
      </w:r>
      <w:r w:rsidR="005D487E">
        <w:rPr>
          <w:i/>
          <w:lang w:val="en-CA"/>
        </w:rPr>
        <w:t xml:space="preserve">integrated with </w:t>
      </w:r>
      <w:r w:rsidR="004B75FC">
        <w:rPr>
          <w:lang w:val="en-CA"/>
        </w:rPr>
        <w:t>the look and</w:t>
      </w:r>
      <w:r w:rsidR="005D487E">
        <w:rPr>
          <w:lang w:val="en-CA"/>
        </w:rPr>
        <w:t xml:space="preserve"> with</w:t>
      </w:r>
      <w:r w:rsidR="004B75FC">
        <w:rPr>
          <w:lang w:val="en-CA"/>
        </w:rPr>
        <w:t xml:space="preserve"> the sound, </w:t>
      </w:r>
      <w:r w:rsidR="005D487E">
        <w:rPr>
          <w:lang w:val="en-CA"/>
        </w:rPr>
        <w:t>which are in turn integrated with one another in this respect. B</w:t>
      </w:r>
      <w:r w:rsidR="004B75FC">
        <w:rPr>
          <w:lang w:val="en-CA"/>
        </w:rPr>
        <w:t>ut</w:t>
      </w:r>
      <w:r w:rsidR="005D487E">
        <w:rPr>
          <w:lang w:val="en-CA"/>
        </w:rPr>
        <w:t xml:space="preserve"> they are</w:t>
      </w:r>
      <w:r w:rsidR="004B75FC">
        <w:rPr>
          <w:lang w:val="en-CA"/>
        </w:rPr>
        <w:t xml:space="preserve"> not </w:t>
      </w:r>
      <w:r w:rsidR="005D487E">
        <w:rPr>
          <w:lang w:val="en-CA"/>
        </w:rPr>
        <w:t xml:space="preserve">all </w:t>
      </w:r>
      <w:r w:rsidR="004B75FC">
        <w:rPr>
          <w:lang w:val="en-CA"/>
        </w:rPr>
        <w:t>the same</w:t>
      </w:r>
      <w:r w:rsidR="00E04776">
        <w:rPr>
          <w:lang w:val="en-CA"/>
        </w:rPr>
        <w:t xml:space="preserve"> act of awareness</w:t>
      </w:r>
      <w:r w:rsidR="004B75FC">
        <w:rPr>
          <w:lang w:val="en-CA"/>
        </w:rPr>
        <w:t xml:space="preserve">. </w:t>
      </w:r>
    </w:p>
    <w:p w14:paraId="04034E21" w14:textId="4EF49CE4" w:rsidR="00A04DEB" w:rsidRDefault="00FC5055" w:rsidP="00E847ED">
      <w:r>
        <w:rPr>
          <w:lang w:val="en-CA"/>
        </w:rPr>
        <w:t xml:space="preserve">Secondly, the Behavioural Space view </w:t>
      </w:r>
      <w:r w:rsidR="00BA0B6A">
        <w:rPr>
          <w:lang w:val="en-CA"/>
        </w:rPr>
        <w:t xml:space="preserve">cannot account for the formation of isotropic images. </w:t>
      </w:r>
      <w:r w:rsidR="000A516B">
        <w:t xml:space="preserve">Behavioural space is the body’s representation of space for the purposes of actions such as reaching or grasping. Such representations are </w:t>
      </w:r>
      <w:r w:rsidR="00D1213A">
        <w:t xml:space="preserve">egocentric. </w:t>
      </w:r>
      <w:r w:rsidR="00396592">
        <w:t>To reach for a dog’s collar</w:t>
      </w:r>
      <w:r w:rsidR="000A516B">
        <w:t>,</w:t>
      </w:r>
      <w:r w:rsidR="00BA0B6A">
        <w:t xml:space="preserve"> for example,</w:t>
      </w:r>
      <w:r w:rsidR="000A516B">
        <w:t xml:space="preserve"> I must know where it is relative to my hand</w:t>
      </w:r>
      <w:r w:rsidR="002C1DE2">
        <w:t xml:space="preserve"> at the moment of reaching</w:t>
      </w:r>
      <w:r w:rsidR="00D1213A">
        <w:t xml:space="preserve">. </w:t>
      </w:r>
      <w:r w:rsidR="002970A3">
        <w:t xml:space="preserve">Now suppose that this was the primary representation of the </w:t>
      </w:r>
      <w:proofErr w:type="gramStart"/>
      <w:r w:rsidR="00396592">
        <w:t>dog-collar</w:t>
      </w:r>
      <w:proofErr w:type="gramEnd"/>
      <w:r w:rsidR="00396592">
        <w:t xml:space="preserve">’s </w:t>
      </w:r>
      <w:r w:rsidR="002970A3">
        <w:t>spatial position—i.e., where it is relative to my hand. Then, it would not be possible di</w:t>
      </w:r>
      <w:r w:rsidR="00396592">
        <w:t>rectly to register that the dog and its collar</w:t>
      </w:r>
      <w:r w:rsidR="002970A3">
        <w:t xml:space="preserve"> had retained its position relative to my hand while both had moved. For </w:t>
      </w:r>
      <w:r w:rsidR="00396592">
        <w:t>any such perception of motion would have to track both the hand and the book against a space within which behaviour occurs</w:t>
      </w:r>
      <w:r w:rsidR="00D3004F">
        <w:t>. Yet this is exactly how isotropic images are formed. To form such an image of a large three-dimensional object such as a house, I have to walk around it, keeping track of how I move and how the house looks as I move.</w:t>
      </w:r>
    </w:p>
    <w:p w14:paraId="68FDD223" w14:textId="067BCB50" w:rsidR="00E34E5A" w:rsidRDefault="00E34E5A" w:rsidP="00E847ED">
      <w:r>
        <w:t xml:space="preserve">Evans was well aware of isotropic representations. He quotes Pierre </w:t>
      </w:r>
      <w:proofErr w:type="spellStart"/>
      <w:r>
        <w:t>Villey</w:t>
      </w:r>
      <w:proofErr w:type="spellEnd"/>
      <w:r>
        <w:t xml:space="preserve">, “a blind Montaigne scholar who was </w:t>
      </w:r>
      <w:r w:rsidR="00D3004F">
        <w:t>evident</w:t>
      </w:r>
      <w:r>
        <w:t xml:space="preserve">ly riled by the suggestion that the blind did not have genuine spatial concepts.” </w:t>
      </w:r>
      <w:proofErr w:type="spellStart"/>
      <w:r>
        <w:t>Villey</w:t>
      </w:r>
      <w:proofErr w:type="spellEnd"/>
      <w:r>
        <w:t xml:space="preserve"> wrote:</w:t>
      </w:r>
    </w:p>
    <w:p w14:paraId="1AAC3369" w14:textId="6B3AEC54" w:rsidR="00E34E5A" w:rsidRDefault="00E34E5A" w:rsidP="00E34E5A">
      <w:pPr>
        <w:pStyle w:val="blockquote"/>
      </w:pPr>
      <w:r>
        <w:t>.  .</w:t>
      </w:r>
      <w:r w:rsidR="00D63D04">
        <w:t xml:space="preserve"> </w:t>
      </w:r>
      <w:r>
        <w:t xml:space="preserve"> . </w:t>
      </w:r>
      <w:r w:rsidR="00D63D04">
        <w:t xml:space="preserve"> </w:t>
      </w:r>
      <w:proofErr w:type="gramStart"/>
      <w:r w:rsidR="00D63D04">
        <w:t>if</w:t>
      </w:r>
      <w:proofErr w:type="gramEnd"/>
      <w:r w:rsidR="00D63D04">
        <w:t xml:space="preserve">, an hour after feeling it, I search in my consciousness for the memory of the vanished chair . . . I do not reconstruct it by means of fragmentary and successive images. It appears immediately and as a whole in its essential parts . . </w:t>
      </w:r>
      <w:proofErr w:type="gramStart"/>
      <w:r w:rsidR="00D63D04">
        <w:t>.  There</w:t>
      </w:r>
      <w:proofErr w:type="gramEnd"/>
      <w:r w:rsidR="00D63D04">
        <w:t xml:space="preserve"> is no procession, even rapid, of representations . . . I couldn’t tell in what order the parts were perceived by me. (Quoted by Evans, 369)</w:t>
      </w:r>
    </w:p>
    <w:p w14:paraId="17D9C681" w14:textId="5EE0F1D6" w:rsidR="006B759E" w:rsidRDefault="00D3004F" w:rsidP="00D63D04">
      <w:pPr>
        <w:pStyle w:val="NoSpacing"/>
      </w:pPr>
      <w:r>
        <w:t>Yet images from any one point of view, including</w:t>
      </w:r>
      <w:r w:rsidR="00D63D04">
        <w:t xml:space="preserve"> motor representation</w:t>
      </w:r>
      <w:r>
        <w:t>s</w:t>
      </w:r>
      <w:r w:rsidR="00D63D04">
        <w:t xml:space="preserve">, are perspective dependent. </w:t>
      </w:r>
      <w:r>
        <w:t xml:space="preserve">If you remove the framework space in which both point of view and changes of point of view can be represented, it is hard to see how </w:t>
      </w:r>
      <w:proofErr w:type="spellStart"/>
      <w:r>
        <w:t>Villey’s</w:t>
      </w:r>
      <w:proofErr w:type="spellEnd"/>
      <w:r>
        <w:t xml:space="preserve"> representation could be possible. </w:t>
      </w:r>
      <w:r w:rsidR="00D63D04">
        <w:t xml:space="preserve">It is ironic that Evans, who emphasizes so strongly the wrongness of Diderot’s thesis, falls into exactly the same quandary. </w:t>
      </w:r>
      <w:r w:rsidR="006B759E">
        <w:t xml:space="preserve"> </w:t>
      </w:r>
    </w:p>
    <w:p w14:paraId="4352F6F9" w14:textId="77777777" w:rsidR="0089096A" w:rsidRPr="00E4613F" w:rsidRDefault="0089096A" w:rsidP="00A94C87">
      <w:pPr>
        <w:pStyle w:val="Heading41"/>
      </w:pPr>
      <w:r w:rsidRPr="00E4613F">
        <w:rPr>
          <w:lang w:val="en-CA"/>
        </w:rPr>
        <w:t>The Pre-Modal Space View: Multimodal Integration</w:t>
      </w:r>
    </w:p>
    <w:p w14:paraId="2CDF5995" w14:textId="6032BFE3" w:rsidR="00DE6BF7" w:rsidRDefault="008A5C3F" w:rsidP="008A5C3F">
      <w:pPr>
        <w:pStyle w:val="NoSpacing"/>
        <w:rPr>
          <w:lang w:val="en-CA"/>
        </w:rPr>
      </w:pPr>
      <w:r>
        <w:rPr>
          <w:lang w:val="en-CA"/>
        </w:rPr>
        <w:t xml:space="preserve">Active perception is an activity that involves the coordinated use of all the different senses. And it enables us, in an instinctive and largely untutored way, to arrive at </w:t>
      </w:r>
      <w:r w:rsidR="00C7772C">
        <w:rPr>
          <w:lang w:val="en-CA"/>
        </w:rPr>
        <w:t xml:space="preserve">increasingly </w:t>
      </w:r>
      <w:r>
        <w:rPr>
          <w:lang w:val="en-CA"/>
        </w:rPr>
        <w:t>isotropic models of the world outside the mind.</w:t>
      </w:r>
      <w:r w:rsidR="00FB68BC">
        <w:rPr>
          <w:lang w:val="en-CA"/>
        </w:rPr>
        <w:t xml:space="preserve"> The coordination of both process and product argue for a level of integration among modal</w:t>
      </w:r>
      <w:r w:rsidR="009264E9">
        <w:rPr>
          <w:lang w:val="en-CA"/>
        </w:rPr>
        <w:t>ity-specific</w:t>
      </w:r>
      <w:r w:rsidR="00FB68BC">
        <w:rPr>
          <w:lang w:val="en-CA"/>
        </w:rPr>
        <w:t xml:space="preserve"> representations of space that the Privileged Modality view cannot accommodate. The Behavioural Space view attempts to fill this lacuna by making the representation of space extra-modal. </w:t>
      </w:r>
      <w:r w:rsidR="00C7772C">
        <w:rPr>
          <w:lang w:val="en-CA"/>
        </w:rPr>
        <w:t xml:space="preserve">The virtue of this view is that it embraces a common measure of space across modality specific perceptions. </w:t>
      </w:r>
      <w:r w:rsidR="00FB68BC">
        <w:rPr>
          <w:lang w:val="en-CA"/>
        </w:rPr>
        <w:t xml:space="preserve">However, the egocentricity of perceptual representations of space that this view implies results in a fragmentation and </w:t>
      </w:r>
      <w:proofErr w:type="spellStart"/>
      <w:r w:rsidR="00FB68BC">
        <w:rPr>
          <w:lang w:val="en-CA"/>
        </w:rPr>
        <w:t>temporalization</w:t>
      </w:r>
      <w:proofErr w:type="spellEnd"/>
      <w:r w:rsidR="00FB68BC">
        <w:rPr>
          <w:lang w:val="en-CA"/>
        </w:rPr>
        <w:t xml:space="preserve"> of perceptual models. </w:t>
      </w:r>
      <w:r w:rsidR="001C2EA9">
        <w:rPr>
          <w:lang w:val="en-CA"/>
        </w:rPr>
        <w:t xml:space="preserve">The </w:t>
      </w:r>
      <w:r w:rsidR="00923B3E">
        <w:rPr>
          <w:lang w:val="en-CA"/>
        </w:rPr>
        <w:t xml:space="preserve">only way to accommodate isotropic multimodal images </w:t>
      </w:r>
      <w:r w:rsidR="001C2EA9">
        <w:rPr>
          <w:lang w:val="en-CA"/>
        </w:rPr>
        <w:t>is to posit a pre-modal representation of space.</w:t>
      </w:r>
      <w:r w:rsidR="00DE6BF7">
        <w:rPr>
          <w:lang w:val="en-CA"/>
        </w:rPr>
        <w:t xml:space="preserve"> </w:t>
      </w:r>
    </w:p>
    <w:p w14:paraId="5A25C30B" w14:textId="434C6A6D" w:rsidR="00E4613F" w:rsidRDefault="00DE6BF7" w:rsidP="00DE6BF7">
      <w:pPr>
        <w:rPr>
          <w:lang w:val="en-CA"/>
        </w:rPr>
      </w:pPr>
      <w:r>
        <w:rPr>
          <w:lang w:val="en-CA"/>
        </w:rPr>
        <w:t xml:space="preserve">I </w:t>
      </w:r>
      <w:r w:rsidR="001B6D98">
        <w:rPr>
          <w:lang w:val="en-CA"/>
        </w:rPr>
        <w:t>will conclude now with</w:t>
      </w:r>
      <w:r>
        <w:rPr>
          <w:lang w:val="en-CA"/>
        </w:rPr>
        <w:t xml:space="preserve"> a </w:t>
      </w:r>
      <w:r w:rsidR="001B6D98">
        <w:rPr>
          <w:lang w:val="en-CA"/>
        </w:rPr>
        <w:t>brief discussion of some main elements</w:t>
      </w:r>
      <w:r>
        <w:rPr>
          <w:lang w:val="en-CA"/>
        </w:rPr>
        <w:t xml:space="preserve"> of </w:t>
      </w:r>
      <w:r w:rsidR="001B6D98">
        <w:rPr>
          <w:lang w:val="en-CA"/>
        </w:rPr>
        <w:t>a</w:t>
      </w:r>
      <w:r>
        <w:rPr>
          <w:lang w:val="en-CA"/>
        </w:rPr>
        <w:t xml:space="preserve"> Pre-Modal view of the perceptual representation of space.</w:t>
      </w:r>
    </w:p>
    <w:p w14:paraId="2493EE8D" w14:textId="77777777" w:rsidR="00BD76E6" w:rsidRPr="00BD76E6" w:rsidRDefault="00E4613F" w:rsidP="00BD76E6">
      <w:pPr>
        <w:pStyle w:val="Heading3"/>
      </w:pPr>
      <w:r>
        <w:rPr>
          <w:lang w:val="en-CA"/>
        </w:rPr>
        <w:t>The Pre-Modal View</w:t>
      </w:r>
    </w:p>
    <w:p w14:paraId="66517819" w14:textId="522DBFF5" w:rsidR="009A1E15" w:rsidRDefault="009A1E15" w:rsidP="00BD76E6">
      <w:pPr>
        <w:pStyle w:val="NoSpacing"/>
        <w:rPr>
          <w:lang w:val="en-CA"/>
        </w:rPr>
      </w:pPr>
      <w:r>
        <w:rPr>
          <w:lang w:val="en-CA"/>
        </w:rPr>
        <w:t xml:space="preserve">Think of an old car. You are looking at it as your friend starts it up. When the engine comes to life, you hear the rumbling noise; you can see </w:t>
      </w:r>
      <w:r w:rsidR="00877C8A">
        <w:rPr>
          <w:lang w:val="en-CA"/>
        </w:rPr>
        <w:t xml:space="preserve">and hear </w:t>
      </w:r>
      <w:r>
        <w:rPr>
          <w:lang w:val="en-CA"/>
        </w:rPr>
        <w:t xml:space="preserve">the hood vibrate; when you touch it, you can feel the vibration; as the engine warms up, you pick up the faint odour of motor oil. All of these events are </w:t>
      </w:r>
      <w:r w:rsidR="001F082A">
        <w:rPr>
          <w:lang w:val="en-CA"/>
        </w:rPr>
        <w:t xml:space="preserve">sensed as </w:t>
      </w:r>
      <w:r>
        <w:rPr>
          <w:lang w:val="en-CA"/>
        </w:rPr>
        <w:t xml:space="preserve">localized in the same region: </w:t>
      </w:r>
      <w:r w:rsidR="00923B3E">
        <w:rPr>
          <w:lang w:val="en-CA"/>
        </w:rPr>
        <w:t xml:space="preserve">the sound is perceived as coming from the car, </w:t>
      </w:r>
      <w:r>
        <w:rPr>
          <w:lang w:val="en-CA"/>
        </w:rPr>
        <w:t>even the smell, if you move around and sniff. (Think of a garage full of cars: the enclosed space smells of oil, but you are told that only one of the cars is leaking oil. Can you find it by moving around and sniffing?)</w:t>
      </w:r>
    </w:p>
    <w:p w14:paraId="2BFDA9F9" w14:textId="5AF654F9" w:rsidR="0033719A" w:rsidRDefault="009A1E15" w:rsidP="009A1E15">
      <w:pPr>
        <w:rPr>
          <w:lang w:val="en-CA"/>
        </w:rPr>
      </w:pPr>
      <w:r>
        <w:rPr>
          <w:lang w:val="en-CA"/>
        </w:rPr>
        <w:t>In the pre-modal view, there is a representation of space that underlies the location of these sensory qualities</w:t>
      </w:r>
      <w:r w:rsidR="0033719A">
        <w:rPr>
          <w:lang w:val="en-CA"/>
        </w:rPr>
        <w:t>: a three-dimensional matrix that is able to receive features</w:t>
      </w:r>
      <w:r w:rsidR="00C7772C">
        <w:rPr>
          <w:lang w:val="en-CA"/>
        </w:rPr>
        <w:t xml:space="preserve"> regardless of modality</w:t>
      </w:r>
      <w:r>
        <w:rPr>
          <w:lang w:val="en-CA"/>
        </w:rPr>
        <w:t>.</w:t>
      </w:r>
      <w:r w:rsidR="00080194">
        <w:rPr>
          <w:lang w:val="en-CA"/>
        </w:rPr>
        <w:t xml:space="preserve"> </w:t>
      </w:r>
      <w:r>
        <w:rPr>
          <w:lang w:val="en-CA"/>
        </w:rPr>
        <w:t xml:space="preserve">As each sense provides the active perception system with information, features are </w:t>
      </w:r>
      <w:r w:rsidR="0033719A">
        <w:rPr>
          <w:lang w:val="en-CA"/>
        </w:rPr>
        <w:t>pasted onto locations in this matrix. To a static observer using only one sense, the locations are egocentrically identified. If, for example, you are looking at something from a stationary perspective, you will have information about how visual features are distributed in space, relative to your eyes. The use of the other senses, even from this fixed observation post, provides information that is somewhat more perspective-independent. Touch, for example, provides information relative to parts of the body other than the eyes. Haptic features such as warmth or vibration are felt by the hands, but are nevertheless referred to the thing that you see yourself touching. (Think of the rubber hand illusion: the feeling of being stroked by a brush is referred to the rubber hand that you see, not to your own hand, which is being stroked and is the origin of the sensation.) Movement inc</w:t>
      </w:r>
      <w:r w:rsidR="00923B3E">
        <w:rPr>
          <w:lang w:val="en-CA"/>
        </w:rPr>
        <w:t>reases the perspectival</w:t>
      </w:r>
      <w:r w:rsidR="006E61F9">
        <w:rPr>
          <w:lang w:val="en-CA"/>
        </w:rPr>
        <w:t xml:space="preserve"> independence of the perceptual model. You discover previously </w:t>
      </w:r>
      <w:r w:rsidR="008367EB">
        <w:rPr>
          <w:lang w:val="en-CA"/>
        </w:rPr>
        <w:t xml:space="preserve">hidden </w:t>
      </w:r>
      <w:r w:rsidR="006E61F9">
        <w:rPr>
          <w:lang w:val="en-CA"/>
        </w:rPr>
        <w:t xml:space="preserve">features, which are then incorporated into your mental image. In the limit, your perceptual model is of a rigid solid replete with sense-features. The underlying representation of space enables the construction of this </w:t>
      </w:r>
      <w:r w:rsidR="00A27E54">
        <w:rPr>
          <w:lang w:val="en-CA"/>
        </w:rPr>
        <w:t>model.</w:t>
      </w:r>
    </w:p>
    <w:p w14:paraId="0124F7ED" w14:textId="3BFB8041" w:rsidR="00300485" w:rsidRDefault="00300485" w:rsidP="009A1E15">
      <w:pPr>
        <w:rPr>
          <w:lang w:val="en-CA"/>
        </w:rPr>
      </w:pPr>
      <w:r>
        <w:rPr>
          <w:lang w:val="en-CA"/>
        </w:rPr>
        <w:t>The pre-modal view of space can be likened to the representation of space in a touch screen</w:t>
      </w:r>
      <w:r w:rsidR="00923B3E">
        <w:rPr>
          <w:lang w:val="en-CA"/>
        </w:rPr>
        <w:t xml:space="preserve"> device</w:t>
      </w:r>
      <w:r>
        <w:rPr>
          <w:lang w:val="en-CA"/>
        </w:rPr>
        <w:t>. You touch a visual icon on your smartphone and it reacts appropriately. It does not do this by cross-identifying the representation of space that governs its icon placement with the repres</w:t>
      </w:r>
      <w:r w:rsidR="00923B3E">
        <w:rPr>
          <w:lang w:val="en-CA"/>
        </w:rPr>
        <w:t>entation that locates your pressure on a part of the screen</w:t>
      </w:r>
      <w:r>
        <w:rPr>
          <w:lang w:val="en-CA"/>
        </w:rPr>
        <w:t>. Rather it has a single underlying representation of space</w:t>
      </w:r>
      <w:r w:rsidR="001F1AEE">
        <w:rPr>
          <w:lang w:val="en-CA"/>
        </w:rPr>
        <w:t xml:space="preserve"> relative to which the touch and the icon are both located. When it detects your touch, it</w:t>
      </w:r>
      <w:r w:rsidR="00923B3E">
        <w:rPr>
          <w:lang w:val="en-CA"/>
        </w:rPr>
        <w:t xml:space="preserve"> looks up what icon occupies that</w:t>
      </w:r>
      <w:r w:rsidR="001F1AEE">
        <w:rPr>
          <w:lang w:val="en-CA"/>
        </w:rPr>
        <w:t xml:space="preserve"> same location. Multimodal </w:t>
      </w:r>
      <w:r w:rsidR="00767BD2">
        <w:rPr>
          <w:lang w:val="en-CA"/>
        </w:rPr>
        <w:t>scenes</w:t>
      </w:r>
      <w:r w:rsidR="001F1AEE">
        <w:rPr>
          <w:lang w:val="en-CA"/>
        </w:rPr>
        <w:t xml:space="preserve"> are constructed in a similarly pre-modal manner. </w:t>
      </w:r>
    </w:p>
    <w:p w14:paraId="1FC0BDBA" w14:textId="13B1836F" w:rsidR="00CB49C3" w:rsidRDefault="00080194" w:rsidP="00CB49C3">
      <w:pPr>
        <w:rPr>
          <w:lang w:val="en-CA"/>
        </w:rPr>
      </w:pPr>
      <w:r>
        <w:rPr>
          <w:lang w:val="en-CA"/>
        </w:rPr>
        <w:t>There are two sources for the construction of a</w:t>
      </w:r>
      <w:r w:rsidR="001F1AEE">
        <w:rPr>
          <w:lang w:val="en-CA"/>
        </w:rPr>
        <w:t>n isotropic</w:t>
      </w:r>
      <w:r>
        <w:rPr>
          <w:lang w:val="en-CA"/>
        </w:rPr>
        <w:t xml:space="preserve"> scene: the features detected by each sense and the spatial ma</w:t>
      </w:r>
      <w:r w:rsidR="001F1AEE">
        <w:rPr>
          <w:lang w:val="en-CA"/>
        </w:rPr>
        <w:t xml:space="preserve">trix in which they are placed. </w:t>
      </w:r>
      <w:r w:rsidR="008367EB">
        <w:rPr>
          <w:lang w:val="en-CA"/>
        </w:rPr>
        <w:t xml:space="preserve">By analogy with the </w:t>
      </w:r>
      <w:r w:rsidR="001F1AEE">
        <w:rPr>
          <w:lang w:val="en-CA"/>
        </w:rPr>
        <w:t>smartphone touchscreen, t</w:t>
      </w:r>
      <w:r>
        <w:rPr>
          <w:lang w:val="en-CA"/>
        </w:rPr>
        <w:t>he latter is not provided by the senses. Rather, as Kant realized, it is a pre-modal</w:t>
      </w:r>
      <w:r w:rsidR="00527145">
        <w:rPr>
          <w:lang w:val="en-CA"/>
        </w:rPr>
        <w:t xml:space="preserve"> framework needed for the spatial coding of perceived </w:t>
      </w:r>
      <w:r w:rsidR="00767BD2">
        <w:rPr>
          <w:lang w:val="en-CA"/>
        </w:rPr>
        <w:t>model</w:t>
      </w:r>
      <w:r w:rsidR="00527145">
        <w:rPr>
          <w:lang w:val="en-CA"/>
        </w:rPr>
        <w:t xml:space="preserve">s. Of course, the senses provide enough spatial information to determine, for example, whether one </w:t>
      </w:r>
      <w:r w:rsidR="00CB49C3">
        <w:rPr>
          <w:lang w:val="en-CA"/>
        </w:rPr>
        <w:t>thing</w:t>
      </w:r>
      <w:r w:rsidR="00527145">
        <w:rPr>
          <w:lang w:val="en-CA"/>
        </w:rPr>
        <w:t xml:space="preserve"> is to the left or the right of another. But the pre-existing model regiments such information. For instance, although auditory spatial information is much coarser in grain than visual information, sounds are precisely located in </w:t>
      </w:r>
      <w:r w:rsidR="00CB49C3">
        <w:rPr>
          <w:lang w:val="en-CA"/>
        </w:rPr>
        <w:t>thing</w:t>
      </w:r>
      <w:r w:rsidR="00527145">
        <w:rPr>
          <w:lang w:val="en-CA"/>
        </w:rPr>
        <w:t>s that appear to be emitting them. (For instance, vaguely located voices are precisely located in a moving mouth, as in the Ventriloquist Illusion.) And where touch and vision give information about the same thing,</w:t>
      </w:r>
      <w:r w:rsidR="00CB49C3">
        <w:rPr>
          <w:lang w:val="en-CA"/>
        </w:rPr>
        <w:t xml:space="preserve"> the information is reconciled, giving due weight to the reliability of each in the situation being examined. (See, for example, Ernst and Banks, 2002; Millar and Al Attar, 2005). Perceived spatial relations will, therefore, have an </w:t>
      </w:r>
      <w:r w:rsidR="00CB49C3">
        <w:rPr>
          <w:i/>
          <w:lang w:val="en-CA"/>
        </w:rPr>
        <w:t xml:space="preserve">a posteriori </w:t>
      </w:r>
      <w:r w:rsidR="00CB49C3">
        <w:rPr>
          <w:lang w:val="en-CA"/>
        </w:rPr>
        <w:t xml:space="preserve">component. Kant’s insight, however, was that </w:t>
      </w:r>
      <w:r w:rsidR="0012647F">
        <w:rPr>
          <w:lang w:val="en-CA"/>
        </w:rPr>
        <w:t>every spatial relation has</w:t>
      </w:r>
      <w:r w:rsidR="00CB49C3">
        <w:rPr>
          <w:lang w:val="en-CA"/>
        </w:rPr>
        <w:t xml:space="preserve"> a</w:t>
      </w:r>
      <w:r w:rsidR="0012647F">
        <w:rPr>
          <w:lang w:val="en-CA"/>
        </w:rPr>
        <w:t xml:space="preserve">n </w:t>
      </w:r>
      <w:r w:rsidR="0012647F">
        <w:rPr>
          <w:i/>
          <w:lang w:val="en-CA"/>
        </w:rPr>
        <w:t>a priori</w:t>
      </w:r>
      <w:r w:rsidR="00CB49C3">
        <w:rPr>
          <w:lang w:val="en-CA"/>
        </w:rPr>
        <w:t xml:space="preserve"> component that depends on the structure of the underlying matrix.</w:t>
      </w:r>
    </w:p>
    <w:p w14:paraId="56935230" w14:textId="7F7587A9" w:rsidR="0012647F" w:rsidRDefault="00C354EB" w:rsidP="00CB49C3">
      <w:pPr>
        <w:rPr>
          <w:lang w:val="en-CA"/>
        </w:rPr>
      </w:pPr>
      <w:r>
        <w:rPr>
          <w:lang w:val="en-CA"/>
        </w:rPr>
        <w:t xml:space="preserve">The pre-modal view faces a difficulty that we cannot fully resolve here—the apparent incongruity of spatial relations in bodily sense and the external senses. As mentioned earlier, </w:t>
      </w:r>
      <w:r w:rsidR="008367EB">
        <w:rPr>
          <w:lang w:val="en-CA"/>
        </w:rPr>
        <w:t>I may feel a</w:t>
      </w:r>
      <w:r>
        <w:rPr>
          <w:lang w:val="en-CA"/>
        </w:rPr>
        <w:t xml:space="preserve"> </w:t>
      </w:r>
      <w:r w:rsidR="008367EB">
        <w:rPr>
          <w:lang w:val="en-CA"/>
        </w:rPr>
        <w:t>pinprick</w:t>
      </w:r>
      <w:r>
        <w:rPr>
          <w:lang w:val="en-CA"/>
        </w:rPr>
        <w:t xml:space="preserve"> in my finger and observe visually that my finger is in front of the TV without feeling the </w:t>
      </w:r>
      <w:r w:rsidR="008367EB">
        <w:rPr>
          <w:lang w:val="en-CA"/>
        </w:rPr>
        <w:t>pinprick</w:t>
      </w:r>
      <w:r>
        <w:rPr>
          <w:lang w:val="en-CA"/>
        </w:rPr>
        <w:t xml:space="preserve"> in front of the TV</w:t>
      </w:r>
      <w:r w:rsidR="00D0467B">
        <w:rPr>
          <w:lang w:val="en-CA"/>
        </w:rPr>
        <w:t xml:space="preserve">. </w:t>
      </w:r>
      <w:r>
        <w:rPr>
          <w:lang w:val="en-CA"/>
        </w:rPr>
        <w:t xml:space="preserve">Two observations will, however, help to suggest a fruitful approach to this question. The first observation is that </w:t>
      </w:r>
      <w:r w:rsidR="00D0467B">
        <w:rPr>
          <w:lang w:val="en-CA"/>
        </w:rPr>
        <w:t>al</w:t>
      </w:r>
      <w:r>
        <w:rPr>
          <w:lang w:val="en-CA"/>
        </w:rPr>
        <w:t>though the</w:t>
      </w:r>
      <w:r w:rsidR="00D0467B">
        <w:rPr>
          <w:lang w:val="en-CA"/>
        </w:rPr>
        <w:t xml:space="preserve"> bodily sense locates feelings in a body scheme—that is, these feelings are felt to be located in parts of the body—it is nevertheless the case that subjects have a sense of how parts of the body are located relative to external things. The second observation is that there is a certain incoherence of spatiality within the body sense itself. For instance, as Ned Block (1983) has observed, I may feel a pain in my thumb and feel that my thumb is in my mouth without feeling the pain in my mouth. The second observation suggests that the body sense has a special and separate sense of space, one that is located </w:t>
      </w:r>
      <w:r w:rsidR="00D0467B">
        <w:rPr>
          <w:i/>
          <w:lang w:val="en-CA"/>
        </w:rPr>
        <w:t xml:space="preserve">only </w:t>
      </w:r>
      <w:r w:rsidR="00D0467B">
        <w:rPr>
          <w:lang w:val="en-CA"/>
        </w:rPr>
        <w:t>relative to body parts, and which does not carry information about the location of these body parts relative to other things (including other body parts). The first observation suggests that though the special spatial framework of the body sense</w:t>
      </w:r>
      <w:r w:rsidR="00877C8A">
        <w:rPr>
          <w:lang w:val="en-CA"/>
        </w:rPr>
        <w:t xml:space="preserve"> is not </w:t>
      </w:r>
      <w:r w:rsidR="008367EB">
        <w:rPr>
          <w:lang w:val="en-CA"/>
        </w:rPr>
        <w:t xml:space="preserve">fully </w:t>
      </w:r>
      <w:r w:rsidR="00877C8A">
        <w:rPr>
          <w:lang w:val="en-CA"/>
        </w:rPr>
        <w:t>integrated into the pre-modal repr</w:t>
      </w:r>
      <w:r w:rsidR="001F1AEE">
        <w:rPr>
          <w:lang w:val="en-CA"/>
        </w:rPr>
        <w:t>esentation of space, the bodily</w:t>
      </w:r>
      <w:r w:rsidR="00877C8A">
        <w:rPr>
          <w:lang w:val="en-CA"/>
        </w:rPr>
        <w:t xml:space="preserve"> sense also participates in pre-modal sense. For instance, it is possible to sense whether the index fingertip of your raised right hand is higher or lower than your nose. Thus, it might be that feelings such as itches and pains are localized only relative to body parts, but that body parts themselves are localized relative to the external objects of vision, etc. However this may be, the safest course here is to allow that the bodily </w:t>
      </w:r>
      <w:r w:rsidR="001F082A">
        <w:rPr>
          <w:lang w:val="en-CA"/>
        </w:rPr>
        <w:t xml:space="preserve">spatial </w:t>
      </w:r>
      <w:r w:rsidR="00877C8A">
        <w:rPr>
          <w:lang w:val="en-CA"/>
        </w:rPr>
        <w:t>sense is somewhat anomalous and may at best partially and imperfectly participate in the pre-modal representation of space.</w:t>
      </w:r>
    </w:p>
    <w:p w14:paraId="6F79EABC" w14:textId="77777777" w:rsidR="00877C8A" w:rsidRDefault="00877C8A" w:rsidP="00877C8A">
      <w:pPr>
        <w:pStyle w:val="NoSpacing"/>
        <w:rPr>
          <w:lang w:val="en-CA"/>
        </w:rPr>
      </w:pPr>
    </w:p>
    <w:p w14:paraId="318573F0" w14:textId="040DDB2B" w:rsidR="00877C8A" w:rsidRPr="00877C8A" w:rsidRDefault="00877C8A" w:rsidP="00877C8A">
      <w:pPr>
        <w:pStyle w:val="NoSpacing"/>
      </w:pPr>
      <w:r w:rsidRPr="00877C8A">
        <w:rPr>
          <w:i/>
        </w:rPr>
        <w:t>Conclusion</w:t>
      </w:r>
      <w:r>
        <w:t xml:space="preserve"> </w:t>
      </w:r>
      <w:r w:rsidR="0070616B">
        <w:t xml:space="preserve">The traditional notion is that we perceive space is through sensory information. It was, and still is, thought, for example, that spatial information is contained in the </w:t>
      </w:r>
      <w:proofErr w:type="spellStart"/>
      <w:r w:rsidR="0070616B">
        <w:t>biretinal</w:t>
      </w:r>
      <w:proofErr w:type="spellEnd"/>
      <w:r w:rsidR="0070616B">
        <w:t xml:space="preserve"> and the binaural images. This conception of spatial perception is unable to account for the construction of isotropic multimodal </w:t>
      </w:r>
      <w:r w:rsidR="00767BD2">
        <w:t>model</w:t>
      </w:r>
      <w:r w:rsidR="0070616B">
        <w:t xml:space="preserve">s in active perception. It is often said that </w:t>
      </w:r>
      <w:r w:rsidR="001F082A">
        <w:t>active</w:t>
      </w:r>
      <w:r w:rsidR="0070616B">
        <w:t xml:space="preserve"> perception uses cognitive resources far in excess of the sensory process alone. And this is undoubtedly true, even on a very capacious view of the sensory process. Nevertheless, the system must coordinate the spatial images that each modality provides in order both to control action and to construct isotropic </w:t>
      </w:r>
      <w:r w:rsidR="00767BD2">
        <w:t>model</w:t>
      </w:r>
      <w:r w:rsidR="0070616B">
        <w:t xml:space="preserve">s—each modality-specific </w:t>
      </w:r>
      <w:r w:rsidR="00402A52">
        <w:t>sensory image needs to be coded in a way that allows it to be collated with every other.</w:t>
      </w:r>
      <w:r w:rsidR="0070616B">
        <w:t xml:space="preserve"> </w:t>
      </w:r>
      <w:r w:rsidR="00402A52">
        <w:t xml:space="preserve">The Privileged Modality view and the Behavioural Space view offer inadequate accounts of this process. What is needed is much more like the coding used in a touchscreen: a pre-existent spatial representation that provides a coordinate space for the placement of features from all of the modalities. </w:t>
      </w:r>
      <w:r>
        <w:t xml:space="preserve">Kant’s view that space and time are </w:t>
      </w:r>
      <w:r>
        <w:rPr>
          <w:i/>
        </w:rPr>
        <w:t xml:space="preserve">a priori </w:t>
      </w:r>
      <w:r w:rsidR="00402A52">
        <w:t xml:space="preserve">intuitions conceives of </w:t>
      </w:r>
      <w:r>
        <w:t xml:space="preserve">space and time </w:t>
      </w:r>
      <w:r w:rsidR="00402A52">
        <w:t xml:space="preserve">in much this way—i.e., as </w:t>
      </w:r>
      <w:r>
        <w:t xml:space="preserve">common measures of information received by the different modalities. </w:t>
      </w:r>
      <w:r w:rsidR="00DF57B4">
        <w:t>The perceptual representation of space is not, as he clearly saw, proprietary to any one modality,</w:t>
      </w:r>
      <w:r w:rsidR="001F082A">
        <w:t xml:space="preserve"> and it is not</w:t>
      </w:r>
      <w:r w:rsidR="00DF57B4">
        <w:t xml:space="preserve"> behavioural space. </w:t>
      </w:r>
    </w:p>
    <w:p w14:paraId="4DFA1672" w14:textId="3D6E6D94" w:rsidR="007118B7" w:rsidRPr="0089096A" w:rsidRDefault="007118B7" w:rsidP="009A1E15">
      <w:r w:rsidRPr="0089096A">
        <w:rPr>
          <w:lang w:val="en-CA"/>
        </w:rPr>
        <w:br w:type="page"/>
      </w:r>
    </w:p>
    <w:p w14:paraId="040E641D" w14:textId="695A6DEC" w:rsidR="000408DC" w:rsidRPr="00146E20" w:rsidRDefault="007640B2" w:rsidP="007640B2">
      <w:pPr>
        <w:pStyle w:val="Heading2"/>
        <w:rPr>
          <w:lang w:val="en-CA"/>
        </w:rPr>
      </w:pPr>
      <w:r w:rsidRPr="00146E20">
        <w:rPr>
          <w:lang w:val="en-CA"/>
        </w:rPr>
        <w:t>REFERENCES</w:t>
      </w:r>
    </w:p>
    <w:p w14:paraId="05B4ADA6" w14:textId="3ED60846" w:rsidR="00877C8A" w:rsidRPr="00877C8A" w:rsidRDefault="00877C8A" w:rsidP="00877C8A">
      <w:pPr>
        <w:pStyle w:val="ListParagraph"/>
        <w:rPr>
          <w:lang w:val="en-US"/>
        </w:rPr>
      </w:pPr>
      <w:r>
        <w:rPr>
          <w:lang w:val="en-US"/>
        </w:rPr>
        <w:t>Block, Ned (1983)</w:t>
      </w:r>
      <w:r w:rsidRPr="00877C8A">
        <w:rPr>
          <w:lang w:val="en-US"/>
        </w:rPr>
        <w:t xml:space="preserve"> </w:t>
      </w:r>
      <w:r>
        <w:rPr>
          <w:lang w:val="en-US"/>
        </w:rPr>
        <w:t>“</w:t>
      </w:r>
      <w:r w:rsidRPr="00877C8A">
        <w:rPr>
          <w:lang w:val="en-US"/>
        </w:rPr>
        <w:t xml:space="preserve">Mental </w:t>
      </w:r>
      <w:r w:rsidR="00DF57B4">
        <w:rPr>
          <w:lang w:val="en-US"/>
        </w:rPr>
        <w:t xml:space="preserve">pictures and cognitive science,” </w:t>
      </w:r>
      <w:r w:rsidRPr="00877C8A">
        <w:rPr>
          <w:i/>
          <w:iCs/>
          <w:lang w:val="en-US"/>
        </w:rPr>
        <w:t>Philosophical Review</w:t>
      </w:r>
      <w:r w:rsidR="00DF57B4">
        <w:rPr>
          <w:lang w:val="en-US"/>
        </w:rPr>
        <w:t xml:space="preserve"> 92:</w:t>
      </w:r>
      <w:r w:rsidRPr="00877C8A">
        <w:rPr>
          <w:lang w:val="en-US"/>
        </w:rPr>
        <w:t xml:space="preserve"> 499- 541.</w:t>
      </w:r>
    </w:p>
    <w:p w14:paraId="5FE25CA3" w14:textId="7F767FC5" w:rsidR="00A24A14" w:rsidRPr="00220721" w:rsidRDefault="00877C8A" w:rsidP="00877C8A">
      <w:pPr>
        <w:pStyle w:val="ListParagraph"/>
        <w:rPr>
          <w:lang w:val="en-CA"/>
        </w:rPr>
      </w:pPr>
      <w:r w:rsidRPr="00877C8A">
        <w:rPr>
          <w:lang w:val="en-CA"/>
        </w:rPr>
        <w:t xml:space="preserve"> </w:t>
      </w:r>
      <w:proofErr w:type="spellStart"/>
      <w:r w:rsidR="00A24A14">
        <w:rPr>
          <w:lang w:val="en-CA"/>
        </w:rPr>
        <w:t>Botvinick</w:t>
      </w:r>
      <w:proofErr w:type="spellEnd"/>
      <w:r w:rsidR="00A24A14">
        <w:rPr>
          <w:lang w:val="en-CA"/>
        </w:rPr>
        <w:t xml:space="preserve">, Matthew and Cohen, Jonathan (1998) </w:t>
      </w:r>
      <w:r w:rsidR="00220721">
        <w:rPr>
          <w:lang w:val="en-CA"/>
        </w:rPr>
        <w:t xml:space="preserve">“Rubber Hands ‘Feel’ Touch That Eyes See,” </w:t>
      </w:r>
      <w:r w:rsidR="00220721">
        <w:rPr>
          <w:i/>
          <w:lang w:val="en-CA"/>
        </w:rPr>
        <w:t xml:space="preserve">Nature </w:t>
      </w:r>
      <w:r w:rsidR="00220721">
        <w:rPr>
          <w:lang w:val="en-CA"/>
        </w:rPr>
        <w:t>391: 756.</w:t>
      </w:r>
    </w:p>
    <w:p w14:paraId="339E8E06" w14:textId="0A08BFDF" w:rsidR="00587D65" w:rsidRDefault="00587D65" w:rsidP="00587D65">
      <w:pPr>
        <w:pStyle w:val="ListParagraph"/>
      </w:pPr>
      <w:proofErr w:type="spellStart"/>
      <w:r>
        <w:rPr>
          <w:lang w:val="en-CA"/>
        </w:rPr>
        <w:t>Eagleman</w:t>
      </w:r>
      <w:proofErr w:type="spellEnd"/>
      <w:r>
        <w:rPr>
          <w:lang w:val="en-CA"/>
        </w:rPr>
        <w:t xml:space="preserve">, David M. (2009) “Brain Time,” in M. Brockman (ed.) </w:t>
      </w:r>
      <w:r w:rsidRPr="00587D65">
        <w:rPr>
          <w:i/>
        </w:rPr>
        <w:t>What's Next? Dispatches on the Future of Science: Original Essays from a New Generation of Scientists</w:t>
      </w:r>
      <w:r w:rsidRPr="00587D65">
        <w:t xml:space="preserve"> (</w:t>
      </w:r>
      <w:r>
        <w:t xml:space="preserve">New York: </w:t>
      </w:r>
      <w:r w:rsidRPr="00587D65">
        <w:t>Vintage)</w:t>
      </w:r>
      <w:r>
        <w:t>: 155-169.</w:t>
      </w:r>
    </w:p>
    <w:p w14:paraId="434C8C61" w14:textId="68529FBC" w:rsidR="000E7070" w:rsidRPr="00146E20" w:rsidRDefault="000E7070" w:rsidP="007640B2">
      <w:pPr>
        <w:pStyle w:val="ListParagraph"/>
        <w:rPr>
          <w:lang w:val="en-CA"/>
        </w:rPr>
      </w:pPr>
      <w:proofErr w:type="spellStart"/>
      <w:r w:rsidRPr="00146E20">
        <w:rPr>
          <w:lang w:val="en-CA"/>
        </w:rPr>
        <w:t>Eagleman</w:t>
      </w:r>
      <w:proofErr w:type="spellEnd"/>
      <w:r w:rsidRPr="00146E20">
        <w:rPr>
          <w:lang w:val="en-CA"/>
        </w:rPr>
        <w:t xml:space="preserve">, David M. (2010) “How Does the Timing of Neural Signals Map Onto the Timing of Perception?” in </w:t>
      </w:r>
      <w:r w:rsidR="00757C6C">
        <w:rPr>
          <w:lang w:val="en-CA"/>
        </w:rPr>
        <w:t xml:space="preserve">R. </w:t>
      </w:r>
      <w:proofErr w:type="spellStart"/>
      <w:r w:rsidRPr="00146E20">
        <w:rPr>
          <w:lang w:val="en-CA"/>
        </w:rPr>
        <w:t>Nijhawan</w:t>
      </w:r>
      <w:proofErr w:type="spellEnd"/>
      <w:r w:rsidRPr="00146E20">
        <w:rPr>
          <w:lang w:val="en-CA"/>
        </w:rPr>
        <w:t xml:space="preserve"> and </w:t>
      </w:r>
      <w:r w:rsidR="00757C6C">
        <w:rPr>
          <w:lang w:val="en-CA"/>
        </w:rPr>
        <w:t xml:space="preserve">B. </w:t>
      </w:r>
      <w:proofErr w:type="spellStart"/>
      <w:r w:rsidRPr="00146E20">
        <w:rPr>
          <w:lang w:val="en-CA"/>
        </w:rPr>
        <w:t>Khurana</w:t>
      </w:r>
      <w:proofErr w:type="spellEnd"/>
      <w:r w:rsidR="00757C6C">
        <w:rPr>
          <w:lang w:val="en-CA"/>
        </w:rPr>
        <w:t xml:space="preserve"> </w:t>
      </w:r>
      <w:r w:rsidR="00757C6C">
        <w:rPr>
          <w:i/>
          <w:lang w:val="en-CA"/>
        </w:rPr>
        <w:t xml:space="preserve">Space </w:t>
      </w:r>
      <w:r w:rsidR="00757C6C" w:rsidRPr="00146E20">
        <w:rPr>
          <w:i/>
          <w:lang w:val="en-CA"/>
        </w:rPr>
        <w:t xml:space="preserve">and Time in Perception and Action </w:t>
      </w:r>
      <w:r w:rsidR="00757C6C">
        <w:rPr>
          <w:lang w:val="en-CA"/>
        </w:rPr>
        <w:t xml:space="preserve">Cambridge: </w:t>
      </w:r>
      <w:r w:rsidR="00757C6C" w:rsidRPr="00146E20">
        <w:rPr>
          <w:lang w:val="en-CA"/>
        </w:rPr>
        <w:t>Cambridge University Press</w:t>
      </w:r>
      <w:r w:rsidRPr="00146E20">
        <w:rPr>
          <w:lang w:val="en-CA"/>
        </w:rPr>
        <w:t>: 216-230.</w:t>
      </w:r>
    </w:p>
    <w:p w14:paraId="58704994" w14:textId="6AB22C7E" w:rsidR="00CC73E5" w:rsidRDefault="00CC73E5" w:rsidP="007640B2">
      <w:pPr>
        <w:pStyle w:val="ListParagraph"/>
        <w:rPr>
          <w:lang w:val="en-CA"/>
        </w:rPr>
      </w:pPr>
      <w:r w:rsidRPr="00146E20">
        <w:rPr>
          <w:lang w:val="en-CA"/>
        </w:rPr>
        <w:t xml:space="preserve">Ernst, Marc O. and Martin S. Banks (2002) “Humans Integrate Visual and Haptic Shape Information in Statistically Optimal Fashion,” </w:t>
      </w:r>
      <w:r w:rsidRPr="00146E20">
        <w:rPr>
          <w:i/>
          <w:lang w:val="en-CA"/>
        </w:rPr>
        <w:t xml:space="preserve">Nature </w:t>
      </w:r>
      <w:r w:rsidRPr="00146E20">
        <w:rPr>
          <w:lang w:val="en-CA"/>
        </w:rPr>
        <w:t>415: 429-433.</w:t>
      </w:r>
    </w:p>
    <w:p w14:paraId="4431C084" w14:textId="5A6AAC0F" w:rsidR="00BE42FE" w:rsidRDefault="00BE42FE" w:rsidP="007640B2">
      <w:pPr>
        <w:pStyle w:val="ListParagraph"/>
        <w:rPr>
          <w:lang w:val="en-CA"/>
        </w:rPr>
      </w:pPr>
      <w:r>
        <w:rPr>
          <w:lang w:val="en-CA"/>
        </w:rPr>
        <w:t>Evans, Gareth (1985) “</w:t>
      </w:r>
      <w:proofErr w:type="spellStart"/>
      <w:r>
        <w:rPr>
          <w:lang w:val="en-CA"/>
        </w:rPr>
        <w:t>Molyneux’s</w:t>
      </w:r>
      <w:proofErr w:type="spellEnd"/>
      <w:r>
        <w:rPr>
          <w:lang w:val="en-CA"/>
        </w:rPr>
        <w:t xml:space="preserve"> Question,” in </w:t>
      </w:r>
      <w:r w:rsidR="00DF1791">
        <w:rPr>
          <w:lang w:val="en-CA"/>
        </w:rPr>
        <w:t xml:space="preserve">A. Phillips (ed.) </w:t>
      </w:r>
      <w:r>
        <w:rPr>
          <w:lang w:val="en-CA"/>
        </w:rPr>
        <w:t xml:space="preserve">Gareth Evans </w:t>
      </w:r>
      <w:r>
        <w:rPr>
          <w:i/>
          <w:lang w:val="en-CA"/>
        </w:rPr>
        <w:t xml:space="preserve">Collected Papers </w:t>
      </w:r>
      <w:r w:rsidR="00866E40">
        <w:rPr>
          <w:lang w:val="en-CA"/>
        </w:rPr>
        <w:t>Oxford: Clarendon Press: 364-399.</w:t>
      </w:r>
    </w:p>
    <w:p w14:paraId="2738609A" w14:textId="63635A97" w:rsidR="006B3975" w:rsidRDefault="006B3975" w:rsidP="006B3975">
      <w:pPr>
        <w:pStyle w:val="ListParagraph"/>
        <w:rPr>
          <w:lang w:val="en-US"/>
        </w:rPr>
      </w:pPr>
      <w:r w:rsidRPr="006B3975">
        <w:rPr>
          <w:lang w:val="en-US"/>
        </w:rPr>
        <w:t>Freud, S. (1899). Screen memories. </w:t>
      </w:r>
      <w:proofErr w:type="gramStart"/>
      <w:r w:rsidRPr="006B3975">
        <w:rPr>
          <w:bCs/>
          <w:i/>
          <w:lang w:val="en-US"/>
        </w:rPr>
        <w:t>Standard Edition</w:t>
      </w:r>
      <w:r w:rsidRPr="006B3975">
        <w:rPr>
          <w:i/>
          <w:lang w:val="en-US"/>
        </w:rPr>
        <w:t>, </w:t>
      </w:r>
      <w:r w:rsidRPr="006B3975">
        <w:rPr>
          <w:bCs/>
          <w:i/>
          <w:lang w:val="en-US"/>
        </w:rPr>
        <w:t>3</w:t>
      </w:r>
      <w:r w:rsidRPr="006B3975">
        <w:rPr>
          <w:i/>
          <w:lang w:val="en-US"/>
        </w:rPr>
        <w:t xml:space="preserve">, </w:t>
      </w:r>
      <w:r w:rsidRPr="006B3975">
        <w:rPr>
          <w:lang w:val="en-US"/>
        </w:rPr>
        <w:t>301-322.</w:t>
      </w:r>
      <w:proofErr w:type="gramEnd"/>
      <w:r w:rsidRPr="006B3975">
        <w:rPr>
          <w:lang w:val="en-US"/>
        </w:rPr>
        <w:t xml:space="preserve"> London: The Hogarth Press.</w:t>
      </w:r>
    </w:p>
    <w:p w14:paraId="44C3596F" w14:textId="2DD3DC67" w:rsidR="00C65F63" w:rsidRPr="00C65F63" w:rsidRDefault="00C65F63" w:rsidP="006B3975">
      <w:pPr>
        <w:pStyle w:val="ListParagraph"/>
        <w:rPr>
          <w:lang w:val="en-US"/>
        </w:rPr>
      </w:pPr>
      <w:r>
        <w:rPr>
          <w:lang w:val="en-US"/>
        </w:rPr>
        <w:t xml:space="preserve">Gibson, J. J. (1962) “Observations on Active Touch,” </w:t>
      </w:r>
      <w:r>
        <w:rPr>
          <w:i/>
          <w:lang w:val="en-US"/>
        </w:rPr>
        <w:t xml:space="preserve">Psychological Review </w:t>
      </w:r>
      <w:r>
        <w:rPr>
          <w:lang w:val="en-US"/>
        </w:rPr>
        <w:t>69: 477-491.</w:t>
      </w:r>
    </w:p>
    <w:p w14:paraId="3C9F8BE6" w14:textId="752DA8D4" w:rsidR="009B7B16" w:rsidRPr="009B7B16" w:rsidRDefault="009B7B16" w:rsidP="009B7B16">
      <w:pPr>
        <w:pStyle w:val="ListParagraph"/>
        <w:rPr>
          <w:lang w:val="en-US"/>
        </w:rPr>
      </w:pPr>
      <w:proofErr w:type="gramStart"/>
      <w:r w:rsidRPr="009B7B16">
        <w:rPr>
          <w:lang w:val="en-US"/>
        </w:rPr>
        <w:t xml:space="preserve">Held, R., </w:t>
      </w:r>
      <w:proofErr w:type="spellStart"/>
      <w:r w:rsidRPr="009B7B16">
        <w:rPr>
          <w:lang w:val="en-US"/>
        </w:rPr>
        <w:t>Ostrovsky</w:t>
      </w:r>
      <w:proofErr w:type="spellEnd"/>
      <w:r w:rsidRPr="009B7B16">
        <w:rPr>
          <w:lang w:val="en-US"/>
        </w:rPr>
        <w:t xml:space="preserve">, Y., </w:t>
      </w:r>
      <w:proofErr w:type="spellStart"/>
      <w:r w:rsidRPr="009B7B16">
        <w:rPr>
          <w:lang w:val="en-US"/>
        </w:rPr>
        <w:t>deGelder</w:t>
      </w:r>
      <w:proofErr w:type="spellEnd"/>
      <w:r w:rsidRPr="009B7B16">
        <w:rPr>
          <w:lang w:val="en-US"/>
        </w:rPr>
        <w:t xml:space="preserve">, B., Gandhi, T., Ganesh, S., </w:t>
      </w:r>
      <w:proofErr w:type="spellStart"/>
      <w:r w:rsidRPr="009B7B16">
        <w:rPr>
          <w:lang w:val="en-US"/>
        </w:rPr>
        <w:t>Mathur</w:t>
      </w:r>
      <w:proofErr w:type="spellEnd"/>
      <w:r w:rsidRPr="009B7B16">
        <w:rPr>
          <w:lang w:val="en-US"/>
        </w:rPr>
        <w:t xml:space="preserve">, U. and </w:t>
      </w:r>
      <w:proofErr w:type="spellStart"/>
      <w:r w:rsidRPr="009B7B16">
        <w:rPr>
          <w:lang w:val="en-US"/>
        </w:rPr>
        <w:t>Sinha</w:t>
      </w:r>
      <w:proofErr w:type="spellEnd"/>
      <w:r w:rsidRPr="009B7B16">
        <w:rPr>
          <w:lang w:val="en-US"/>
        </w:rPr>
        <w:t>, P. (2011).</w:t>
      </w:r>
      <w:proofErr w:type="gramEnd"/>
      <w:r w:rsidRPr="009B7B16">
        <w:rPr>
          <w:lang w:val="en-US"/>
        </w:rPr>
        <w:t> </w:t>
      </w:r>
      <w:r>
        <w:rPr>
          <w:lang w:val="en-US"/>
        </w:rPr>
        <w:t>“</w:t>
      </w:r>
      <w:r w:rsidRPr="009B7B16">
        <w:rPr>
          <w:lang w:val="en-US"/>
        </w:rPr>
        <w:t>Newly sigh</w:t>
      </w:r>
      <w:r>
        <w:rPr>
          <w:lang w:val="en-US"/>
        </w:rPr>
        <w:t>ted cannot match seen with felt,”</w:t>
      </w:r>
      <w:r w:rsidRPr="009B7B16">
        <w:rPr>
          <w:lang w:val="en-US"/>
        </w:rPr>
        <w:t> </w:t>
      </w:r>
      <w:r>
        <w:rPr>
          <w:i/>
          <w:iCs/>
          <w:lang w:val="en-US"/>
        </w:rPr>
        <w:t>Nature Neuroscience</w:t>
      </w:r>
      <w:r w:rsidRPr="009B7B16">
        <w:rPr>
          <w:i/>
          <w:iCs/>
          <w:lang w:val="en-US"/>
        </w:rPr>
        <w:t> </w:t>
      </w:r>
      <w:r>
        <w:rPr>
          <w:lang w:val="en-US"/>
        </w:rPr>
        <w:t>14:</w:t>
      </w:r>
      <w:r w:rsidRPr="009B7B16">
        <w:rPr>
          <w:lang w:val="en-US"/>
        </w:rPr>
        <w:t xml:space="preserve"> 551-553.</w:t>
      </w:r>
    </w:p>
    <w:p w14:paraId="123411C7" w14:textId="77777777" w:rsidR="00E31366" w:rsidRDefault="000E7070" w:rsidP="00E31366">
      <w:pPr>
        <w:pStyle w:val="ListParagraph"/>
        <w:rPr>
          <w:lang w:val="en-CA"/>
        </w:rPr>
      </w:pPr>
      <w:r w:rsidRPr="00146E20">
        <w:rPr>
          <w:lang w:val="en-CA"/>
        </w:rPr>
        <w:t>Hopkins, Robert (2005) “</w:t>
      </w:r>
      <w:proofErr w:type="spellStart"/>
      <w:r w:rsidRPr="00146E20">
        <w:rPr>
          <w:lang w:val="en-CA"/>
        </w:rPr>
        <w:t>Molyneux’s</w:t>
      </w:r>
      <w:proofErr w:type="spellEnd"/>
      <w:r w:rsidRPr="00146E20">
        <w:rPr>
          <w:lang w:val="en-CA"/>
        </w:rPr>
        <w:t xml:space="preserve"> Question,” </w:t>
      </w:r>
      <w:r w:rsidRPr="00146E20">
        <w:rPr>
          <w:i/>
          <w:lang w:val="en-CA"/>
        </w:rPr>
        <w:t xml:space="preserve">Canadian Journal of Philosophy </w:t>
      </w:r>
      <w:r w:rsidRPr="00146E20">
        <w:rPr>
          <w:lang w:val="en-CA"/>
        </w:rPr>
        <w:t>35: 441-464.</w:t>
      </w:r>
    </w:p>
    <w:p w14:paraId="090574AE" w14:textId="7D597AE6" w:rsidR="00E502C7" w:rsidRPr="00603AB7" w:rsidRDefault="00E502C7" w:rsidP="00E31366">
      <w:pPr>
        <w:pStyle w:val="ListParagraph"/>
        <w:rPr>
          <w:lang w:val="en-CA"/>
        </w:rPr>
      </w:pPr>
      <w:r>
        <w:rPr>
          <w:lang w:val="en-CA"/>
        </w:rPr>
        <w:t xml:space="preserve">Hoover, </w:t>
      </w:r>
      <w:proofErr w:type="spellStart"/>
      <w:r>
        <w:rPr>
          <w:lang w:val="en-CA"/>
        </w:rPr>
        <w:t>Adria</w:t>
      </w:r>
      <w:proofErr w:type="spellEnd"/>
      <w:r>
        <w:rPr>
          <w:lang w:val="en-CA"/>
        </w:rPr>
        <w:t xml:space="preserve"> E. N. and Harris, Laurence R. (2012)</w:t>
      </w:r>
      <w:r w:rsidR="00603AB7">
        <w:rPr>
          <w:lang w:val="en-CA"/>
        </w:rPr>
        <w:t xml:space="preserve"> “Detecting Delay in the Visual Feedback of an Action as a Monitor of Self-Recognition,” </w:t>
      </w:r>
      <w:r w:rsidR="00603AB7">
        <w:rPr>
          <w:i/>
          <w:lang w:val="en-CA"/>
        </w:rPr>
        <w:t xml:space="preserve">Experimental Brain Research </w:t>
      </w:r>
      <w:r w:rsidR="00603AB7">
        <w:rPr>
          <w:lang w:val="en-CA"/>
        </w:rPr>
        <w:t>222: 389-397.</w:t>
      </w:r>
    </w:p>
    <w:p w14:paraId="5235F203" w14:textId="7D51686D" w:rsidR="00914993" w:rsidRDefault="00A96327" w:rsidP="00E66B6B">
      <w:pPr>
        <w:pStyle w:val="ListParagraph"/>
        <w:rPr>
          <w:lang w:val="en-CA"/>
        </w:rPr>
      </w:pPr>
      <w:proofErr w:type="gramStart"/>
      <w:r>
        <w:rPr>
          <w:lang w:val="en-CA"/>
        </w:rPr>
        <w:t>Husserl, Edmund</w:t>
      </w:r>
      <w:r w:rsidR="00914993" w:rsidRPr="00914993">
        <w:rPr>
          <w:lang w:val="en-CA"/>
        </w:rPr>
        <w:t xml:space="preserve"> (1905/1964), </w:t>
      </w:r>
      <w:r w:rsidR="00914993" w:rsidRPr="00E66B6B">
        <w:rPr>
          <w:i/>
          <w:lang w:val="en-CA"/>
        </w:rPr>
        <w:t>The Phenomenology of Internal Time-Consciousness</w:t>
      </w:r>
      <w:r w:rsidR="00914993" w:rsidRPr="00914993">
        <w:rPr>
          <w:lang w:val="en-CA"/>
        </w:rPr>
        <w:t>, M. Heidegger</w:t>
      </w:r>
      <w:r w:rsidR="00E66B6B">
        <w:rPr>
          <w:lang w:val="en-CA"/>
        </w:rPr>
        <w:t xml:space="preserve"> </w:t>
      </w:r>
      <w:r w:rsidR="00914993" w:rsidRPr="00E66B6B">
        <w:rPr>
          <w:lang w:val="en-CA"/>
        </w:rPr>
        <w:t>(ed.) and J. S. Churchill (trans.).</w:t>
      </w:r>
      <w:proofErr w:type="gramEnd"/>
      <w:r w:rsidR="00914993" w:rsidRPr="00E66B6B">
        <w:rPr>
          <w:lang w:val="en-CA"/>
        </w:rPr>
        <w:t xml:space="preserve"> Bloomington: Indiana University Press.</w:t>
      </w:r>
    </w:p>
    <w:p w14:paraId="243F6F14" w14:textId="05445697" w:rsidR="003652AA" w:rsidRDefault="003652AA" w:rsidP="00E66B6B">
      <w:pPr>
        <w:pStyle w:val="ListParagraph"/>
        <w:rPr>
          <w:lang w:val="en-CA"/>
        </w:rPr>
      </w:pPr>
      <w:proofErr w:type="spellStart"/>
      <w:r>
        <w:rPr>
          <w:lang w:val="en-CA"/>
        </w:rPr>
        <w:t>Harrar</w:t>
      </w:r>
      <w:proofErr w:type="spellEnd"/>
      <w:r>
        <w:rPr>
          <w:lang w:val="en-CA"/>
        </w:rPr>
        <w:t>, Vanessa and Harris, Laurence R. (2008) “Effect of Exposure to Asynchronous Audio, Visual, and Tactile Stimulus Combinations on the Perception of Simultaneity,</w:t>
      </w:r>
      <w:proofErr w:type="gramStart"/>
      <w:r>
        <w:rPr>
          <w:lang w:val="en-CA"/>
        </w:rPr>
        <w:t xml:space="preserve">”  </w:t>
      </w:r>
      <w:r>
        <w:rPr>
          <w:i/>
          <w:lang w:val="en-CA"/>
        </w:rPr>
        <w:t>Experimental</w:t>
      </w:r>
      <w:proofErr w:type="gramEnd"/>
      <w:r>
        <w:rPr>
          <w:i/>
          <w:lang w:val="en-CA"/>
        </w:rPr>
        <w:t xml:space="preserve"> Brain Research </w:t>
      </w:r>
      <w:r>
        <w:rPr>
          <w:lang w:val="en-CA"/>
        </w:rPr>
        <w:t>517-524.</w:t>
      </w:r>
    </w:p>
    <w:p w14:paraId="1892E665" w14:textId="3735C05A" w:rsidR="008031E6" w:rsidRPr="008031E6" w:rsidRDefault="008031E6" w:rsidP="00E66B6B">
      <w:pPr>
        <w:pStyle w:val="ListParagraph"/>
        <w:rPr>
          <w:lang w:val="en-CA"/>
        </w:rPr>
      </w:pPr>
      <w:proofErr w:type="spellStart"/>
      <w:r>
        <w:rPr>
          <w:lang w:val="en-CA"/>
        </w:rPr>
        <w:t>Izmailov</w:t>
      </w:r>
      <w:proofErr w:type="spellEnd"/>
      <w:r>
        <w:rPr>
          <w:lang w:val="en-CA"/>
        </w:rPr>
        <w:t xml:space="preserve">, Ch. A and </w:t>
      </w:r>
      <w:proofErr w:type="spellStart"/>
      <w:r>
        <w:rPr>
          <w:lang w:val="en-CA"/>
        </w:rPr>
        <w:t>Sokolow</w:t>
      </w:r>
      <w:proofErr w:type="spellEnd"/>
      <w:r>
        <w:rPr>
          <w:lang w:val="en-CA"/>
        </w:rPr>
        <w:t xml:space="preserve">, E. N. (1991) “Spherical Model of Color and Brightness Discrimination,” </w:t>
      </w:r>
      <w:r>
        <w:rPr>
          <w:i/>
          <w:lang w:val="en-CA"/>
        </w:rPr>
        <w:t xml:space="preserve">Psychological Science </w:t>
      </w:r>
      <w:r>
        <w:rPr>
          <w:lang w:val="en-CA"/>
        </w:rPr>
        <w:t>2: 249-259.</w:t>
      </w:r>
    </w:p>
    <w:p w14:paraId="688C4D41" w14:textId="1D3A56F4" w:rsidR="00A96327" w:rsidRPr="00E66B6B" w:rsidRDefault="00A96327" w:rsidP="00E66B6B">
      <w:pPr>
        <w:pStyle w:val="ListParagraph"/>
        <w:rPr>
          <w:lang w:val="en-CA"/>
        </w:rPr>
      </w:pPr>
      <w:r>
        <w:rPr>
          <w:lang w:val="en-CA"/>
        </w:rPr>
        <w:t>James, William</w:t>
      </w:r>
      <w:r w:rsidRPr="00A96327">
        <w:rPr>
          <w:lang w:val="en-CA"/>
        </w:rPr>
        <w:t xml:space="preserve"> (1890) </w:t>
      </w:r>
      <w:r w:rsidRPr="00A96327">
        <w:rPr>
          <w:i/>
          <w:lang w:val="en-CA"/>
        </w:rPr>
        <w:t>The Principles of Psychology</w:t>
      </w:r>
      <w:r w:rsidRPr="00A96327">
        <w:rPr>
          <w:lang w:val="en-CA"/>
        </w:rPr>
        <w:t xml:space="preserve"> New York: H. Holt.</w:t>
      </w:r>
    </w:p>
    <w:p w14:paraId="440B534D" w14:textId="49DE177D" w:rsidR="0044743B" w:rsidRDefault="0044743B" w:rsidP="0044743B">
      <w:pPr>
        <w:pStyle w:val="ListParagraph"/>
      </w:pPr>
      <w:proofErr w:type="spellStart"/>
      <w:r>
        <w:t>Kappers</w:t>
      </w:r>
      <w:proofErr w:type="spellEnd"/>
      <w:r>
        <w:t xml:space="preserve">, A.M. and </w:t>
      </w:r>
      <w:proofErr w:type="spellStart"/>
      <w:r>
        <w:t>Koenderink</w:t>
      </w:r>
      <w:proofErr w:type="spellEnd"/>
      <w:r>
        <w:t>, J.J. (1999)</w:t>
      </w:r>
      <w:r w:rsidRPr="0044743B">
        <w:t xml:space="preserve"> </w:t>
      </w:r>
      <w:r>
        <w:t>“</w:t>
      </w:r>
      <w:r w:rsidRPr="0044743B">
        <w:t xml:space="preserve">Haptic </w:t>
      </w:r>
      <w:r>
        <w:t>Perception of Spatial Relations,”</w:t>
      </w:r>
      <w:r w:rsidRPr="0044743B">
        <w:t xml:space="preserve"> </w:t>
      </w:r>
      <w:r w:rsidRPr="0044743B">
        <w:rPr>
          <w:i/>
        </w:rPr>
        <w:t>Perception</w:t>
      </w:r>
      <w:r w:rsidRPr="0044743B">
        <w:t xml:space="preserve"> 28</w:t>
      </w:r>
      <w:r>
        <w:t>:</w:t>
      </w:r>
      <w:r w:rsidRPr="0044743B">
        <w:t xml:space="preserve"> 781-796.  </w:t>
      </w:r>
    </w:p>
    <w:p w14:paraId="699DB041" w14:textId="03231434" w:rsidR="007F6C87" w:rsidRDefault="007F6C87" w:rsidP="007F6C87">
      <w:pPr>
        <w:pStyle w:val="ListParagraph"/>
      </w:pPr>
      <w:proofErr w:type="spellStart"/>
      <w:r>
        <w:t>Kosslyn</w:t>
      </w:r>
      <w:proofErr w:type="spellEnd"/>
      <w:r>
        <w:t>, S.M. (1980)</w:t>
      </w:r>
      <w:r w:rsidRPr="007F6C87">
        <w:t> </w:t>
      </w:r>
      <w:r w:rsidRPr="007F6C87">
        <w:rPr>
          <w:i/>
          <w:iCs/>
        </w:rPr>
        <w:t>Image and Mind</w:t>
      </w:r>
      <w:r w:rsidRPr="007F6C87">
        <w:t>. Cambridge, MA: Harvard University Press. </w:t>
      </w:r>
    </w:p>
    <w:p w14:paraId="0672B489" w14:textId="1A21DC41" w:rsidR="00F23CB9" w:rsidRPr="00F23CB9" w:rsidRDefault="00F23CB9" w:rsidP="007F6C87">
      <w:pPr>
        <w:pStyle w:val="ListParagraph"/>
      </w:pPr>
      <w:r>
        <w:t xml:space="preserve">Locke, Don (1971) </w:t>
      </w:r>
      <w:r>
        <w:rPr>
          <w:i/>
        </w:rPr>
        <w:t xml:space="preserve">Memory </w:t>
      </w:r>
      <w:r>
        <w:t>London: Macmillan.</w:t>
      </w:r>
    </w:p>
    <w:p w14:paraId="654EA2F7" w14:textId="7B7D0696" w:rsidR="00F23CB9" w:rsidRPr="00F23CB9" w:rsidRDefault="00F23CB9" w:rsidP="007F6C87">
      <w:pPr>
        <w:pStyle w:val="ListParagraph"/>
      </w:pPr>
      <w:proofErr w:type="spellStart"/>
      <w:r>
        <w:t>Nigro</w:t>
      </w:r>
      <w:proofErr w:type="spellEnd"/>
      <w:r>
        <w:t xml:space="preserve">, Georgia and </w:t>
      </w:r>
      <w:proofErr w:type="spellStart"/>
      <w:r>
        <w:t>Neisser</w:t>
      </w:r>
      <w:proofErr w:type="spellEnd"/>
      <w:r>
        <w:t xml:space="preserve">, </w:t>
      </w:r>
      <w:proofErr w:type="spellStart"/>
      <w:r>
        <w:t>Ulric</w:t>
      </w:r>
      <w:proofErr w:type="spellEnd"/>
      <w:r>
        <w:t xml:space="preserve"> (1983) “Point of View in Personal Memories,” </w:t>
      </w:r>
      <w:r>
        <w:rPr>
          <w:i/>
        </w:rPr>
        <w:t xml:space="preserve">Cognitive Psychology </w:t>
      </w:r>
      <w:r>
        <w:t>15: 467-482.</w:t>
      </w:r>
    </w:p>
    <w:p w14:paraId="1907C9F6" w14:textId="2DD953B4" w:rsidR="00602A9A" w:rsidRPr="00602A9A" w:rsidRDefault="00602A9A" w:rsidP="00E31366">
      <w:pPr>
        <w:pStyle w:val="ListParagraph"/>
        <w:rPr>
          <w:lang w:val="en-CA"/>
        </w:rPr>
      </w:pPr>
      <w:r>
        <w:rPr>
          <w:lang w:val="en-CA"/>
        </w:rPr>
        <w:t xml:space="preserve">Mackie, John (1976) </w:t>
      </w:r>
      <w:r>
        <w:rPr>
          <w:i/>
          <w:lang w:val="en-CA"/>
        </w:rPr>
        <w:t xml:space="preserve">Problems from Locke </w:t>
      </w:r>
      <w:r>
        <w:rPr>
          <w:lang w:val="en-CA"/>
        </w:rPr>
        <w:t>Oxford: Clarendon Press.</w:t>
      </w:r>
    </w:p>
    <w:p w14:paraId="4693DD6B" w14:textId="5ADBA055" w:rsidR="00E31366" w:rsidRDefault="00E31366" w:rsidP="00E31366">
      <w:pPr>
        <w:pStyle w:val="ListParagraph"/>
        <w:rPr>
          <w:lang w:val="en-CA"/>
        </w:rPr>
      </w:pPr>
      <w:r w:rsidRPr="00146E20">
        <w:rPr>
          <w:lang w:val="en-CA"/>
        </w:rPr>
        <w:t>Matthen, Mohan (2010</w:t>
      </w:r>
      <w:r w:rsidR="00F358D6">
        <w:rPr>
          <w:lang w:val="en-CA"/>
        </w:rPr>
        <w:t>a</w:t>
      </w:r>
      <w:r w:rsidRPr="00146E20">
        <w:rPr>
          <w:lang w:val="en-CA"/>
        </w:rPr>
        <w:t>) “The Sensory Representation of Color,” in</w:t>
      </w:r>
      <w:r w:rsidRPr="00146E20">
        <w:rPr>
          <w:i/>
          <w:lang w:val="en-CA"/>
        </w:rPr>
        <w:t xml:space="preserve"> </w:t>
      </w:r>
      <w:r w:rsidRPr="00146E20">
        <w:rPr>
          <w:lang w:val="en-CA"/>
        </w:rPr>
        <w:t xml:space="preserve">J. Cohen and M. Matthen (eds.) </w:t>
      </w:r>
      <w:r w:rsidRPr="00146E20">
        <w:rPr>
          <w:i/>
          <w:lang w:val="en-CA"/>
        </w:rPr>
        <w:t>Color Science and Color Ontology</w:t>
      </w:r>
      <w:r w:rsidRPr="00146E20">
        <w:rPr>
          <w:lang w:val="en-CA"/>
        </w:rPr>
        <w:t xml:space="preserve"> (Cambridge MA: MIT Press, 2010): 67-90.</w:t>
      </w:r>
    </w:p>
    <w:p w14:paraId="7A2B5E73" w14:textId="5128C2F0" w:rsidR="00F358D6" w:rsidRPr="00F358D6" w:rsidRDefault="00F358D6" w:rsidP="00E31366">
      <w:pPr>
        <w:pStyle w:val="ListParagraph"/>
        <w:rPr>
          <w:lang w:val="en-CA"/>
        </w:rPr>
      </w:pPr>
      <w:r>
        <w:rPr>
          <w:lang w:val="en-CA"/>
        </w:rPr>
        <w:t xml:space="preserve">Matthen, Mohan (2010b) “Is Memory Preservation?” </w:t>
      </w:r>
      <w:r>
        <w:rPr>
          <w:i/>
          <w:lang w:val="en-CA"/>
        </w:rPr>
        <w:t xml:space="preserve">Philosophical Studies </w:t>
      </w:r>
      <w:r>
        <w:rPr>
          <w:lang w:val="en-CA"/>
        </w:rPr>
        <w:t>148: 3-14.</w:t>
      </w:r>
    </w:p>
    <w:p w14:paraId="1E481BAE" w14:textId="70F927D8" w:rsidR="00EA4B6B" w:rsidRPr="002F6366" w:rsidRDefault="00EA4B6B" w:rsidP="002F6366">
      <w:pPr>
        <w:pStyle w:val="ListParagraph"/>
      </w:pPr>
      <w:r>
        <w:rPr>
          <w:lang w:val="en-CA"/>
        </w:rPr>
        <w:t xml:space="preserve">Matthen, Mohan (forthcoming) “How To Be Certain: Sensory Exploration and Empirical Certainty,” </w:t>
      </w:r>
      <w:r>
        <w:rPr>
          <w:i/>
          <w:lang w:val="en-CA"/>
        </w:rPr>
        <w:t>Philosophy and Phenomenological Research</w:t>
      </w:r>
      <w:r w:rsidR="00CB49C3">
        <w:rPr>
          <w:i/>
          <w:lang w:val="en-CA"/>
        </w:rPr>
        <w:t xml:space="preserve"> </w:t>
      </w:r>
      <w:r w:rsidR="00CB49C3">
        <w:rPr>
          <w:lang w:val="en-CA"/>
        </w:rPr>
        <w:t xml:space="preserve">(published online, 2012: </w:t>
      </w:r>
      <w:r w:rsidR="00CB49C3" w:rsidRPr="00CB49C3">
        <w:t>DOI: 10.1111/j.1933-1592.2011.00548.x</w:t>
      </w:r>
      <w:r w:rsidR="00CB49C3">
        <w:t>)</w:t>
      </w:r>
    </w:p>
    <w:p w14:paraId="651A2AF7" w14:textId="1C14381A" w:rsidR="002649F7" w:rsidRDefault="002649F7" w:rsidP="00E31366">
      <w:pPr>
        <w:pStyle w:val="ListParagraph"/>
        <w:rPr>
          <w:spacing w:val="-2"/>
        </w:rPr>
      </w:pPr>
      <w:r>
        <w:rPr>
          <w:lang w:val="en-CA"/>
        </w:rPr>
        <w:t xml:space="preserve">Millar, Susanna and Al Attar, </w:t>
      </w:r>
      <w:proofErr w:type="spellStart"/>
      <w:r>
        <w:rPr>
          <w:lang w:val="en-CA"/>
        </w:rPr>
        <w:t>Zainab</w:t>
      </w:r>
      <w:proofErr w:type="spellEnd"/>
      <w:r>
        <w:rPr>
          <w:lang w:val="en-CA"/>
        </w:rPr>
        <w:t xml:space="preserve"> (2005) “</w:t>
      </w:r>
      <w:r>
        <w:rPr>
          <w:spacing w:val="-2"/>
        </w:rPr>
        <w:t>What Aspects of Vision Facilitate Haptic Processing</w:t>
      </w:r>
      <w:r w:rsidRPr="00CE4309">
        <w:rPr>
          <w:spacing w:val="-2"/>
        </w:rPr>
        <w:t>?</w:t>
      </w:r>
      <w:r>
        <w:rPr>
          <w:spacing w:val="-2"/>
        </w:rPr>
        <w:t>”</w:t>
      </w:r>
      <w:r w:rsidRPr="00CE4309">
        <w:rPr>
          <w:spacing w:val="-2"/>
        </w:rPr>
        <w:t xml:space="preserve"> </w:t>
      </w:r>
      <w:r w:rsidRPr="002649F7">
        <w:rPr>
          <w:i/>
          <w:spacing w:val="-2"/>
        </w:rPr>
        <w:t>Brain and Cognition</w:t>
      </w:r>
      <w:r w:rsidRPr="00CE4309">
        <w:rPr>
          <w:spacing w:val="-2"/>
        </w:rPr>
        <w:t xml:space="preserve"> </w:t>
      </w:r>
      <w:r w:rsidRPr="002649F7">
        <w:rPr>
          <w:spacing w:val="-2"/>
        </w:rPr>
        <w:t>59</w:t>
      </w:r>
      <w:r>
        <w:rPr>
          <w:spacing w:val="-2"/>
        </w:rPr>
        <w:t>: 258-268.</w:t>
      </w:r>
    </w:p>
    <w:p w14:paraId="253F3CC4" w14:textId="683C0285" w:rsidR="00F30129" w:rsidRPr="00F30129" w:rsidRDefault="00F30129" w:rsidP="00E31366">
      <w:pPr>
        <w:pStyle w:val="ListParagraph"/>
        <w:rPr>
          <w:spacing w:val="-2"/>
        </w:rPr>
      </w:pPr>
      <w:r>
        <w:rPr>
          <w:spacing w:val="-2"/>
        </w:rPr>
        <w:t xml:space="preserve">Millar, Susanna (2008) </w:t>
      </w:r>
      <w:r>
        <w:rPr>
          <w:i/>
          <w:spacing w:val="-2"/>
        </w:rPr>
        <w:t>Space and Sense</w:t>
      </w:r>
      <w:r>
        <w:rPr>
          <w:spacing w:val="-2"/>
        </w:rPr>
        <w:t xml:space="preserve"> Hove, England: The Psychology Press.</w:t>
      </w:r>
    </w:p>
    <w:p w14:paraId="19329863" w14:textId="0BE34D7D" w:rsidR="002F6366" w:rsidRPr="002F6366" w:rsidRDefault="002F6366" w:rsidP="002F6366">
      <w:pPr>
        <w:pStyle w:val="ListParagraph"/>
        <w:rPr>
          <w:b/>
          <w:bCs/>
          <w:spacing w:val="-2"/>
        </w:rPr>
      </w:pPr>
      <w:r>
        <w:rPr>
          <w:spacing w:val="-2"/>
        </w:rPr>
        <w:t xml:space="preserve">Morgan, Michael J. (1977) </w:t>
      </w:r>
      <w:proofErr w:type="spellStart"/>
      <w:r w:rsidRPr="002F6366">
        <w:rPr>
          <w:bCs/>
          <w:i/>
          <w:spacing w:val="-2"/>
        </w:rPr>
        <w:t>Molyneux's</w:t>
      </w:r>
      <w:proofErr w:type="spellEnd"/>
      <w:r w:rsidRPr="002F6366">
        <w:rPr>
          <w:bCs/>
          <w:i/>
          <w:spacing w:val="-2"/>
        </w:rPr>
        <w:t xml:space="preserve"> Question: Vision, Touch, and the Philosophy of Perception</w:t>
      </w:r>
      <w:r>
        <w:rPr>
          <w:bCs/>
          <w:i/>
          <w:spacing w:val="-2"/>
        </w:rPr>
        <w:t xml:space="preserve"> </w:t>
      </w:r>
      <w:r>
        <w:rPr>
          <w:bCs/>
          <w:spacing w:val="-2"/>
        </w:rPr>
        <w:t>Cambridge: Cambridge University Press.</w:t>
      </w:r>
    </w:p>
    <w:p w14:paraId="7394EF7A" w14:textId="608EA757" w:rsidR="00476F2A" w:rsidRDefault="00476F2A" w:rsidP="00476F2A">
      <w:pPr>
        <w:pStyle w:val="Listrefs"/>
        <w:rPr>
          <w:lang w:val="en-CA"/>
        </w:rPr>
      </w:pPr>
      <w:proofErr w:type="spellStart"/>
      <w:r w:rsidRPr="007B0EF6">
        <w:rPr>
          <w:lang w:val="en-CA"/>
        </w:rPr>
        <w:t>Peacocke</w:t>
      </w:r>
      <w:proofErr w:type="spellEnd"/>
      <w:r w:rsidRPr="007B0EF6">
        <w:rPr>
          <w:lang w:val="en-CA"/>
        </w:rPr>
        <w:t xml:space="preserve">, C.  1983.  </w:t>
      </w:r>
      <w:r w:rsidRPr="007B0EF6">
        <w:rPr>
          <w:i/>
          <w:iCs/>
          <w:lang w:val="en-CA"/>
        </w:rPr>
        <w:t>Sense and Content: Experience, Thought and their Relations</w:t>
      </w:r>
      <w:r w:rsidRPr="007B0EF6">
        <w:rPr>
          <w:lang w:val="en-CA"/>
        </w:rPr>
        <w:t>.  New York: Oxford University Press.</w:t>
      </w:r>
    </w:p>
    <w:p w14:paraId="48B4B9DD" w14:textId="5199E808" w:rsidR="00914993" w:rsidRPr="00914993" w:rsidRDefault="00914993" w:rsidP="00476F2A">
      <w:pPr>
        <w:pStyle w:val="Listrefs"/>
        <w:rPr>
          <w:lang w:val="en-CA"/>
        </w:rPr>
      </w:pPr>
      <w:r>
        <w:rPr>
          <w:lang w:val="en-CA"/>
        </w:rPr>
        <w:t xml:space="preserve">Phillips, Ian B. (2008) “Perceiving Temporal Properties,” </w:t>
      </w:r>
      <w:r>
        <w:rPr>
          <w:i/>
          <w:lang w:val="en-CA"/>
        </w:rPr>
        <w:t xml:space="preserve">European Journal of Philosophy </w:t>
      </w:r>
      <w:r>
        <w:rPr>
          <w:lang w:val="en-CA"/>
        </w:rPr>
        <w:t>18: 176-202.</w:t>
      </w:r>
    </w:p>
    <w:p w14:paraId="131FFC62" w14:textId="6CFBA372" w:rsidR="00CC4DE0" w:rsidRDefault="00CC4DE0" w:rsidP="00CC4DE0">
      <w:pPr>
        <w:pStyle w:val="ListParagraph"/>
        <w:rPr>
          <w:lang w:val="en-CA"/>
        </w:rPr>
      </w:pPr>
      <w:r w:rsidRPr="00146E20">
        <w:rPr>
          <w:lang w:val="en-CA"/>
        </w:rPr>
        <w:t xml:space="preserve">Phillips, Ian B. (forthcoming) “The Temporal Structure of Experience,” in D. Lloyd and V. </w:t>
      </w:r>
      <w:proofErr w:type="spellStart"/>
      <w:r w:rsidRPr="00146E20">
        <w:rPr>
          <w:lang w:val="en-CA"/>
        </w:rPr>
        <w:t>Arstila</w:t>
      </w:r>
      <w:proofErr w:type="spellEnd"/>
      <w:r w:rsidRPr="00146E20">
        <w:rPr>
          <w:lang w:val="en-CA"/>
        </w:rPr>
        <w:t xml:space="preserve"> (eds.) </w:t>
      </w:r>
      <w:r w:rsidRPr="00146E20">
        <w:rPr>
          <w:i/>
          <w:lang w:val="en-CA"/>
        </w:rPr>
        <w:t>Subjective Time: the Philosophy, Psychology, and Neuroscience of Temporality</w:t>
      </w:r>
      <w:r w:rsidRPr="00146E20">
        <w:rPr>
          <w:lang w:val="en-CA"/>
        </w:rPr>
        <w:t xml:space="preserve"> Cambridge MA: MIT Press.</w:t>
      </w:r>
    </w:p>
    <w:p w14:paraId="1FB16726" w14:textId="13220B69" w:rsidR="00C26493" w:rsidRPr="00C26493" w:rsidRDefault="00C26493" w:rsidP="00CC4DE0">
      <w:pPr>
        <w:pStyle w:val="ListParagraph"/>
        <w:rPr>
          <w:lang w:val="en-CA"/>
        </w:rPr>
      </w:pPr>
      <w:proofErr w:type="gramStart"/>
      <w:r>
        <w:rPr>
          <w:lang w:val="en-CA"/>
        </w:rPr>
        <w:t xml:space="preserve">Pitcher, George (1971) </w:t>
      </w:r>
      <w:r>
        <w:rPr>
          <w:i/>
          <w:lang w:val="en-CA"/>
        </w:rPr>
        <w:t xml:space="preserve">A Theory of Perception </w:t>
      </w:r>
      <w:r>
        <w:rPr>
          <w:lang w:val="en-CA"/>
        </w:rPr>
        <w:t>(Princeton: Princeton University Press).</w:t>
      </w:r>
      <w:proofErr w:type="gramEnd"/>
    </w:p>
    <w:p w14:paraId="48D68934" w14:textId="0BC4ECF2" w:rsidR="007640B2" w:rsidRDefault="007640B2" w:rsidP="007640B2">
      <w:pPr>
        <w:pStyle w:val="ListParagraph"/>
        <w:rPr>
          <w:i/>
          <w:lang w:val="en-CA"/>
        </w:rPr>
      </w:pPr>
      <w:proofErr w:type="spellStart"/>
      <w:r w:rsidRPr="00146E20">
        <w:rPr>
          <w:lang w:val="en-CA"/>
        </w:rPr>
        <w:t>Sassen</w:t>
      </w:r>
      <w:proofErr w:type="spellEnd"/>
      <w:r w:rsidRPr="00146E20">
        <w:rPr>
          <w:lang w:val="en-CA"/>
        </w:rPr>
        <w:t xml:space="preserve">, Brigitte (2004) “Kant on </w:t>
      </w:r>
      <w:proofErr w:type="spellStart"/>
      <w:r w:rsidRPr="00146E20">
        <w:rPr>
          <w:lang w:val="en-CA"/>
        </w:rPr>
        <w:t>Molyneux’s</w:t>
      </w:r>
      <w:proofErr w:type="spellEnd"/>
      <w:r w:rsidRPr="00146E20">
        <w:rPr>
          <w:lang w:val="en-CA"/>
        </w:rPr>
        <w:t xml:space="preserve"> Problem,” </w:t>
      </w:r>
      <w:r w:rsidRPr="00146E20">
        <w:rPr>
          <w:i/>
          <w:lang w:val="en-CA"/>
        </w:rPr>
        <w:t xml:space="preserve">British Journal for the History of Philosophy </w:t>
      </w:r>
      <w:r w:rsidRPr="00146E20">
        <w:rPr>
          <w:lang w:val="en-CA"/>
        </w:rPr>
        <w:t>12: 471-485.</w:t>
      </w:r>
      <w:r w:rsidRPr="00146E20">
        <w:rPr>
          <w:i/>
          <w:lang w:val="en-CA"/>
        </w:rPr>
        <w:t xml:space="preserve"> </w:t>
      </w:r>
    </w:p>
    <w:p w14:paraId="6DD06EC1" w14:textId="672AA235" w:rsidR="00CB4BAF" w:rsidRPr="007F6C87" w:rsidRDefault="00CB4BAF" w:rsidP="007640B2">
      <w:pPr>
        <w:pStyle w:val="ListParagraph"/>
        <w:rPr>
          <w:lang w:val="en-CA"/>
        </w:rPr>
      </w:pPr>
      <w:r>
        <w:rPr>
          <w:lang w:val="en-CA"/>
        </w:rPr>
        <w:t xml:space="preserve">Shepard, </w:t>
      </w:r>
      <w:r w:rsidR="007F6C87">
        <w:rPr>
          <w:lang w:val="en-CA"/>
        </w:rPr>
        <w:t xml:space="preserve">R. N. and Metzler, J. (1971) “Mental Rotation of Three-Dimensional Objects,” </w:t>
      </w:r>
      <w:r w:rsidR="007F6C87">
        <w:rPr>
          <w:i/>
          <w:lang w:val="en-CA"/>
        </w:rPr>
        <w:t xml:space="preserve">Science </w:t>
      </w:r>
      <w:r w:rsidR="007F6C87">
        <w:rPr>
          <w:lang w:val="en-CA"/>
        </w:rPr>
        <w:t>171: 701-703.</w:t>
      </w:r>
    </w:p>
    <w:p w14:paraId="2A050972" w14:textId="77777777" w:rsidR="00EA4B6B" w:rsidRDefault="00EA4B6B" w:rsidP="00EA4B6B">
      <w:pPr>
        <w:pStyle w:val="Listrefs"/>
        <w:rPr>
          <w:rFonts w:eastAsia="Times New Roman"/>
        </w:rPr>
      </w:pPr>
      <w:r>
        <w:t xml:space="preserve">Siegel, Susanna (2006) “Subject and Object in the Contents of Visual Experience,” </w:t>
      </w:r>
      <w:r>
        <w:rPr>
          <w:rFonts w:eastAsia="Times New Roman"/>
          <w:i/>
          <w:iCs/>
        </w:rPr>
        <w:t>Philosophical Review</w:t>
      </w:r>
      <w:r>
        <w:rPr>
          <w:rFonts w:eastAsia="Times New Roman"/>
        </w:rPr>
        <w:t xml:space="preserve"> 115: 355-388.</w:t>
      </w:r>
    </w:p>
    <w:p w14:paraId="75973D7A" w14:textId="461E5D5E" w:rsidR="006B3975" w:rsidRDefault="00823814" w:rsidP="006B3975">
      <w:pPr>
        <w:pStyle w:val="Listrefs"/>
        <w:rPr>
          <w:rFonts w:eastAsia="Times New Roman"/>
        </w:rPr>
      </w:pPr>
      <w:r>
        <w:rPr>
          <w:rFonts w:eastAsia="Times New Roman"/>
        </w:rPr>
        <w:t>Taylor, Charles (1979) “The Validity of Transcendental Arguments,” 79: 151-165.</w:t>
      </w:r>
    </w:p>
    <w:p w14:paraId="3FA59A99" w14:textId="108302D7" w:rsidR="00314BCA" w:rsidRDefault="00314BCA" w:rsidP="006B3975">
      <w:pPr>
        <w:pStyle w:val="Listrefs"/>
        <w:rPr>
          <w:rFonts w:eastAsia="Times New Roman"/>
        </w:rPr>
      </w:pPr>
      <w:proofErr w:type="spellStart"/>
      <w:proofErr w:type="gramStart"/>
      <w:r>
        <w:rPr>
          <w:rFonts w:eastAsia="Times New Roman"/>
        </w:rPr>
        <w:t>Tulving</w:t>
      </w:r>
      <w:proofErr w:type="spellEnd"/>
      <w:r>
        <w:rPr>
          <w:rFonts w:eastAsia="Times New Roman"/>
        </w:rPr>
        <w:t>, E. (1985)</w:t>
      </w:r>
      <w:r w:rsidRPr="00314BCA">
        <w:rPr>
          <w:rFonts w:eastAsia="Times New Roman"/>
        </w:rPr>
        <w:t xml:space="preserve"> </w:t>
      </w:r>
      <w:r>
        <w:rPr>
          <w:rFonts w:eastAsia="Times New Roman"/>
        </w:rPr>
        <w:t>“Memory and consciousness,”</w:t>
      </w:r>
      <w:r w:rsidRPr="00314BCA">
        <w:rPr>
          <w:rFonts w:eastAsia="Times New Roman"/>
        </w:rPr>
        <w:t xml:space="preserve"> </w:t>
      </w:r>
      <w:r>
        <w:rPr>
          <w:rFonts w:eastAsia="Times New Roman"/>
          <w:i/>
        </w:rPr>
        <w:t>Canadian Journal o</w:t>
      </w:r>
      <w:r w:rsidRPr="00314BCA">
        <w:rPr>
          <w:rFonts w:eastAsia="Times New Roman"/>
          <w:i/>
        </w:rPr>
        <w:t>f</w:t>
      </w:r>
      <w:r>
        <w:rPr>
          <w:rFonts w:eastAsia="Times New Roman"/>
          <w:i/>
        </w:rPr>
        <w:t xml:space="preserve"> </w:t>
      </w:r>
      <w:r w:rsidRPr="00314BCA">
        <w:rPr>
          <w:rFonts w:eastAsia="Times New Roman"/>
          <w:i/>
        </w:rPr>
        <w:t>Psychology</w:t>
      </w:r>
      <w:r>
        <w:rPr>
          <w:rFonts w:eastAsia="Times New Roman"/>
        </w:rPr>
        <w:t xml:space="preserve"> 26:</w:t>
      </w:r>
      <w:r w:rsidRPr="00314BCA">
        <w:rPr>
          <w:rFonts w:eastAsia="Times New Roman"/>
        </w:rPr>
        <w:t xml:space="preserve"> 1-12.</w:t>
      </w:r>
      <w:proofErr w:type="gramEnd"/>
    </w:p>
    <w:p w14:paraId="6CCCC2DC" w14:textId="3FF035D3" w:rsidR="00603AB7" w:rsidRDefault="00603AB7" w:rsidP="00EA4B6B">
      <w:pPr>
        <w:pStyle w:val="Listrefs"/>
        <w:rPr>
          <w:rFonts w:eastAsia="Times New Roman"/>
        </w:rPr>
      </w:pPr>
      <w:proofErr w:type="gramStart"/>
      <w:r>
        <w:rPr>
          <w:rFonts w:eastAsia="Times New Roman"/>
        </w:rPr>
        <w:t>van</w:t>
      </w:r>
      <w:proofErr w:type="gramEnd"/>
      <w:r>
        <w:rPr>
          <w:rFonts w:eastAsia="Times New Roman"/>
        </w:rPr>
        <w:t xml:space="preserve"> </w:t>
      </w:r>
      <w:proofErr w:type="spellStart"/>
      <w:r>
        <w:rPr>
          <w:rFonts w:eastAsia="Times New Roman"/>
        </w:rPr>
        <w:t>Wassenhove</w:t>
      </w:r>
      <w:proofErr w:type="spellEnd"/>
      <w:r>
        <w:rPr>
          <w:rFonts w:eastAsia="Times New Roman"/>
        </w:rPr>
        <w:t xml:space="preserve">, V., Grant, K. W., and </w:t>
      </w:r>
      <w:proofErr w:type="spellStart"/>
      <w:r>
        <w:rPr>
          <w:rFonts w:eastAsia="Times New Roman"/>
        </w:rPr>
        <w:t>Poeppel</w:t>
      </w:r>
      <w:proofErr w:type="spellEnd"/>
      <w:r>
        <w:rPr>
          <w:rFonts w:eastAsia="Times New Roman"/>
        </w:rPr>
        <w:t xml:space="preserve">, D. (2007) “Temporal Window of Integration in Auditory-Visual Speech Perception,” </w:t>
      </w:r>
      <w:proofErr w:type="spellStart"/>
      <w:r>
        <w:rPr>
          <w:rFonts w:eastAsia="Times New Roman"/>
          <w:i/>
        </w:rPr>
        <w:t>Neuropsychologia</w:t>
      </w:r>
      <w:proofErr w:type="spellEnd"/>
      <w:r>
        <w:rPr>
          <w:rFonts w:eastAsia="Times New Roman"/>
          <w:i/>
        </w:rPr>
        <w:t xml:space="preserve"> </w:t>
      </w:r>
      <w:r>
        <w:rPr>
          <w:rFonts w:eastAsia="Times New Roman"/>
        </w:rPr>
        <w:t xml:space="preserve">45: 598-607. </w:t>
      </w:r>
    </w:p>
    <w:p w14:paraId="3BEA8BCF" w14:textId="1A5E2709" w:rsidR="00E535FF" w:rsidRDefault="00E535FF" w:rsidP="00EA4B6B">
      <w:pPr>
        <w:pStyle w:val="Listrefs"/>
        <w:rPr>
          <w:rFonts w:eastAsia="Times New Roman"/>
        </w:rPr>
      </w:pPr>
      <w:proofErr w:type="spellStart"/>
      <w:r>
        <w:rPr>
          <w:rFonts w:eastAsia="Times New Roman"/>
        </w:rPr>
        <w:t>Villey</w:t>
      </w:r>
      <w:proofErr w:type="spellEnd"/>
      <w:r>
        <w:rPr>
          <w:rFonts w:eastAsia="Times New Roman"/>
        </w:rPr>
        <w:t xml:space="preserve">, Pierre (1922) </w:t>
      </w:r>
      <w:r>
        <w:rPr>
          <w:rFonts w:eastAsia="Times New Roman"/>
          <w:i/>
        </w:rPr>
        <w:t xml:space="preserve">The World of the Blind </w:t>
      </w:r>
      <w:r>
        <w:rPr>
          <w:rFonts w:eastAsia="Times New Roman"/>
        </w:rPr>
        <w:t xml:space="preserve">London: </w:t>
      </w:r>
      <w:proofErr w:type="spellStart"/>
      <w:r>
        <w:rPr>
          <w:rFonts w:eastAsia="Times New Roman"/>
        </w:rPr>
        <w:t>Simpkin</w:t>
      </w:r>
      <w:proofErr w:type="spellEnd"/>
      <w:r>
        <w:rPr>
          <w:rFonts w:eastAsia="Times New Roman"/>
        </w:rPr>
        <w:t>, Marshall, Hamilton, Kent &amp; Co.</w:t>
      </w:r>
    </w:p>
    <w:p w14:paraId="61A9764A" w14:textId="5E9FA338" w:rsidR="00ED44FD" w:rsidRPr="00ED44FD" w:rsidRDefault="00ED44FD" w:rsidP="00EA4B6B">
      <w:pPr>
        <w:pStyle w:val="Listrefs"/>
        <w:rPr>
          <w:rFonts w:eastAsia="Times New Roman"/>
        </w:rPr>
      </w:pPr>
      <w:r>
        <w:rPr>
          <w:rFonts w:eastAsia="Times New Roman"/>
        </w:rPr>
        <w:t xml:space="preserve">Williams, Bernard (1966/1973) “Imagination and the Self,” British Academy Annual Philosophical Lecture, 1966, published (1973) in Williams, </w:t>
      </w:r>
      <w:r>
        <w:rPr>
          <w:rFonts w:eastAsia="Times New Roman"/>
          <w:i/>
        </w:rPr>
        <w:t xml:space="preserve">Problems of the Self </w:t>
      </w:r>
      <w:r>
        <w:rPr>
          <w:rFonts w:eastAsia="Times New Roman"/>
        </w:rPr>
        <w:t>Cambridge: Cambridge University Press.</w:t>
      </w:r>
    </w:p>
    <w:p w14:paraId="0EEB52A6" w14:textId="1F5118F8" w:rsidR="00EA4B6B" w:rsidRPr="00EA4B6B" w:rsidRDefault="001B7D10" w:rsidP="001F267F">
      <w:pPr>
        <w:pStyle w:val="Listrefs"/>
        <w:rPr>
          <w:lang w:val="en-CA"/>
        </w:rPr>
      </w:pPr>
      <w:proofErr w:type="spellStart"/>
      <w:r>
        <w:rPr>
          <w:rFonts w:eastAsia="Times New Roman"/>
        </w:rPr>
        <w:t>Wittman</w:t>
      </w:r>
      <w:proofErr w:type="spellEnd"/>
      <w:r>
        <w:rPr>
          <w:rFonts w:eastAsia="Times New Roman"/>
        </w:rPr>
        <w:t xml:space="preserve">, Marc (2009) “The Inner Experience of Time,” </w:t>
      </w:r>
      <w:r>
        <w:rPr>
          <w:rFonts w:eastAsia="Times New Roman"/>
          <w:i/>
        </w:rPr>
        <w:t xml:space="preserve">Proceedings of the Royal Society B </w:t>
      </w:r>
      <w:r>
        <w:rPr>
          <w:rFonts w:eastAsia="Times New Roman"/>
        </w:rPr>
        <w:t>364: 1955-1967.</w:t>
      </w:r>
    </w:p>
    <w:sectPr w:rsidR="00EA4B6B" w:rsidRPr="00EA4B6B" w:rsidSect="00D56E70">
      <w:headerReference w:type="even" r:id="rId9"/>
      <w:headerReference w:type="default" r:id="rId10"/>
      <w:footerReference w:type="even" r:id="rId11"/>
      <w:footerReference w:type="default" r:id="rId12"/>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21EE5" w14:textId="77777777" w:rsidR="003B7E7E" w:rsidRDefault="003B7E7E" w:rsidP="00D56E70">
      <w:pPr>
        <w:spacing w:after="0" w:line="240" w:lineRule="auto"/>
      </w:pPr>
      <w:r>
        <w:separator/>
      </w:r>
    </w:p>
  </w:endnote>
  <w:endnote w:type="continuationSeparator" w:id="0">
    <w:p w14:paraId="188F15A5" w14:textId="77777777" w:rsidR="003B7E7E" w:rsidRDefault="003B7E7E" w:rsidP="00D5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7EC45" w14:textId="77777777" w:rsidR="003B7E7E" w:rsidRDefault="003B7E7E" w:rsidP="00D56E7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FF871" w14:textId="77777777" w:rsidR="003B7E7E" w:rsidRDefault="003B7E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08A31" w14:textId="6AFAE438" w:rsidR="003B7E7E" w:rsidRDefault="003B7E7E" w:rsidP="00D27F29">
    <w:pPr>
      <w:pStyle w:val="Footer"/>
      <w:framePr w:wrap="around" w:vAnchor="text" w:hAnchor="margin" w:xAlign="center" w:y="1"/>
      <w:ind w:firstLine="0"/>
      <w:rPr>
        <w:rStyle w:val="PageNumber"/>
      </w:rPr>
    </w:pPr>
  </w:p>
  <w:p w14:paraId="12F25B5C" w14:textId="77777777" w:rsidR="003B7E7E" w:rsidRDefault="003B7E7E" w:rsidP="00D27F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5C4A9" w14:textId="77777777" w:rsidR="003B7E7E" w:rsidRDefault="003B7E7E" w:rsidP="00D56E70">
      <w:pPr>
        <w:spacing w:after="0" w:line="240" w:lineRule="auto"/>
      </w:pPr>
      <w:r>
        <w:separator/>
      </w:r>
    </w:p>
  </w:footnote>
  <w:footnote w:type="continuationSeparator" w:id="0">
    <w:p w14:paraId="2CAEA2B7" w14:textId="77777777" w:rsidR="003B7E7E" w:rsidRDefault="003B7E7E" w:rsidP="00D56E70">
      <w:pPr>
        <w:spacing w:after="0" w:line="240" w:lineRule="auto"/>
      </w:pPr>
      <w:r>
        <w:continuationSeparator/>
      </w:r>
    </w:p>
  </w:footnote>
  <w:footnote w:id="1">
    <w:p w14:paraId="6B0CEAD4" w14:textId="789C8FBF" w:rsidR="003B7E7E" w:rsidRPr="00E10520" w:rsidRDefault="003B7E7E" w:rsidP="00C67C01">
      <w:pPr>
        <w:pStyle w:val="FootnoteText"/>
        <w:rPr>
          <w:lang w:val="en-US"/>
        </w:rPr>
      </w:pPr>
      <w:r>
        <w:rPr>
          <w:rStyle w:val="FootnoteReference"/>
        </w:rPr>
        <w:footnoteRef/>
      </w:r>
      <w:r>
        <w:t xml:space="preserve"> </w:t>
      </w:r>
      <w:r w:rsidRPr="008C0586">
        <w:rPr>
          <w:i/>
          <w:lang w:val="en-US"/>
        </w:rPr>
        <w:t>Pains</w:t>
      </w:r>
      <w:r>
        <w:rPr>
          <w:lang w:val="en-US"/>
        </w:rPr>
        <w:t xml:space="preserve"> are felt to be spatially located in the body—and in a subject-perspective independent way, to boot (Matthen forthcoming). Kant ought, therefore, to ascribe to them the same kind of felt objectivity that he ascribes to visual stimuli: that is, he should hold that pains are bodily disturbances, not “feelings” or inner experiences. By contrast, thoughts and emotions are not felt as located in the body (or anywhere else). He should count them, therefore, as mental occurrences apprehensible only by outer intuition. </w:t>
      </w:r>
    </w:p>
  </w:footnote>
  <w:footnote w:id="2">
    <w:p w14:paraId="452EDBFB" w14:textId="5AA4BBA4" w:rsidR="003B7E7E" w:rsidRPr="00180CFE" w:rsidRDefault="003B7E7E" w:rsidP="003702F2">
      <w:pPr>
        <w:pStyle w:val="FootnoteText"/>
        <w:rPr>
          <w:lang w:val="en-US"/>
        </w:rPr>
      </w:pPr>
      <w:r>
        <w:rPr>
          <w:rStyle w:val="FootnoteReference"/>
        </w:rPr>
        <w:footnoteRef/>
      </w:r>
      <w:r>
        <w:t xml:space="preserve"> </w:t>
      </w:r>
      <w:r>
        <w:rPr>
          <w:lang w:val="en-US"/>
        </w:rPr>
        <w:t xml:space="preserve">Actually, he is not exactly right. Susanna Siegel (2006) has argued that in order to appear as if they exist outside the mind, things must look as if their location does not depend on the subject’s location and perspective. Floaters and </w:t>
      </w:r>
      <w:proofErr w:type="spellStart"/>
      <w:r>
        <w:rPr>
          <w:lang w:val="en-US"/>
        </w:rPr>
        <w:t>phosphenes</w:t>
      </w:r>
      <w:proofErr w:type="spellEnd"/>
      <w:r>
        <w:rPr>
          <w:lang w:val="en-US"/>
        </w:rPr>
        <w:t xml:space="preserve"> are apparently spatial, and are spatially related to each other, and so they satisfy Kant’s requirement. However, they fail Siegel’s test; they are always in the same place </w:t>
      </w:r>
      <w:r>
        <w:rPr>
          <w:i/>
          <w:lang w:val="en-US"/>
        </w:rPr>
        <w:t>relative to the subject</w:t>
      </w:r>
      <w:r>
        <w:rPr>
          <w:lang w:val="en-US"/>
        </w:rPr>
        <w:t>, so their apparent location relative to things in objective space changes as she moves. And they are not seen as existing outside the subject’s consciousness; they are seen as figments. But even the subject-independent location test doesn’t quite do the trick. For though Siegel’s thesis is plausible concerning vision, it is less so with regard to audition. Music heard through earphones has subject-dependent location—it comes from the left or from the right of the subject even when she moves—but it appears to exist outside the subject’s mind.</w:t>
      </w:r>
    </w:p>
  </w:footnote>
  <w:footnote w:id="3">
    <w:p w14:paraId="184D596D" w14:textId="24211BDB" w:rsidR="003B7E7E" w:rsidRPr="00FA248F" w:rsidRDefault="003B7E7E">
      <w:pPr>
        <w:pStyle w:val="FootnoteText"/>
        <w:rPr>
          <w:lang w:val="en-US"/>
        </w:rPr>
      </w:pPr>
      <w:r>
        <w:rPr>
          <w:rStyle w:val="FootnoteReference"/>
        </w:rPr>
        <w:footnoteRef/>
      </w:r>
      <w:r>
        <w:t xml:space="preserve"> </w:t>
      </w:r>
      <w:r>
        <w:rPr>
          <w:lang w:val="en-US"/>
        </w:rPr>
        <w:t xml:space="preserve">Fiona Macpherson (personal communication) raises the interesting question: what do two things look or sound like when they look or sound as if they are in one space? The answer must be that they appear to have space between them. Since this connecting space might not itself be seen or heard, it might be somewhat misleading to say that when the connecting space is occluded or otherwise obscured, the objects </w:t>
      </w:r>
      <w:r>
        <w:rPr>
          <w:i/>
          <w:lang w:val="en-US"/>
        </w:rPr>
        <w:t xml:space="preserve">look </w:t>
      </w:r>
      <w:r>
        <w:rPr>
          <w:lang w:val="en-US"/>
        </w:rPr>
        <w:t xml:space="preserve">or </w:t>
      </w:r>
      <w:r>
        <w:rPr>
          <w:i/>
          <w:lang w:val="en-US"/>
        </w:rPr>
        <w:t xml:space="preserve">sound </w:t>
      </w:r>
      <w:r>
        <w:rPr>
          <w:lang w:val="en-US"/>
        </w:rPr>
        <w:t>as if they inhabit a single space.</w:t>
      </w:r>
      <w:r>
        <w:rPr>
          <w:i/>
          <w:lang w:val="en-US"/>
        </w:rPr>
        <w:t xml:space="preserve"> </w:t>
      </w:r>
      <w:r>
        <w:rPr>
          <w:lang w:val="en-US"/>
        </w:rPr>
        <w:t xml:space="preserve">The appearance of spatial connectedness would be amodal, much like the appearance of continuity of an object that is partially occluded behind an opaque picket fence—Albert </w:t>
      </w:r>
      <w:proofErr w:type="spellStart"/>
      <w:r>
        <w:rPr>
          <w:lang w:val="en-US"/>
        </w:rPr>
        <w:t>Bregman</w:t>
      </w:r>
      <w:proofErr w:type="spellEnd"/>
      <w:r>
        <w:rPr>
          <w:lang w:val="en-US"/>
        </w:rPr>
        <w:t xml:space="preserve"> (1990) discusses auditory analogues of occlusion—or the appearance of an object having a back that cannot be seen. Kant thinks that it is </w:t>
      </w:r>
      <w:r>
        <w:rPr>
          <w:i/>
          <w:lang w:val="en-US"/>
        </w:rPr>
        <w:t xml:space="preserve">impossible </w:t>
      </w:r>
      <w:r>
        <w:rPr>
          <w:lang w:val="en-US"/>
        </w:rPr>
        <w:t xml:space="preserve">to see two things as outer without them appearing </w:t>
      </w:r>
      <w:proofErr w:type="spellStart"/>
      <w:r>
        <w:rPr>
          <w:lang w:val="en-US"/>
        </w:rPr>
        <w:t>amodally</w:t>
      </w:r>
      <w:proofErr w:type="spellEnd"/>
      <w:r>
        <w:rPr>
          <w:lang w:val="en-US"/>
        </w:rPr>
        <w:t xml:space="preserve"> to be connected.</w:t>
      </w:r>
    </w:p>
  </w:footnote>
  <w:footnote w:id="4">
    <w:p w14:paraId="6E193201" w14:textId="47B38AF4" w:rsidR="003B7E7E" w:rsidRPr="00BE42FE" w:rsidRDefault="003B7E7E">
      <w:pPr>
        <w:pStyle w:val="FootnoteText"/>
        <w:rPr>
          <w:lang w:val="en-US"/>
        </w:rPr>
      </w:pPr>
      <w:r>
        <w:rPr>
          <w:rStyle w:val="FootnoteReference"/>
        </w:rPr>
        <w:footnoteRef/>
      </w:r>
      <w:r>
        <w:t xml:space="preserve"> I am not entirely certain that the passage that I quote above is meant to apply to the Pre-Modality thesis. </w:t>
      </w:r>
      <w:r>
        <w:rPr>
          <w:lang w:val="en-US"/>
        </w:rPr>
        <w:t>See, however, Gareth Evans (1985, esp. 369-370), who suggests that it is.</w:t>
      </w:r>
    </w:p>
  </w:footnote>
  <w:footnote w:id="5">
    <w:p w14:paraId="68D05175" w14:textId="76A5704A" w:rsidR="003B7E7E" w:rsidRPr="00FB74F1" w:rsidRDefault="003B7E7E" w:rsidP="003360A1">
      <w:pPr>
        <w:pStyle w:val="FootnoteText"/>
        <w:rPr>
          <w:lang w:val="en-US"/>
        </w:rPr>
      </w:pPr>
      <w:r>
        <w:rPr>
          <w:rStyle w:val="FootnoteReference"/>
        </w:rPr>
        <w:footnoteRef/>
      </w:r>
      <w:r>
        <w:t xml:space="preserve"> See Millar and Al Attar (2005). </w:t>
      </w:r>
      <w:r>
        <w:rPr>
          <w:lang w:val="en-US"/>
        </w:rPr>
        <w:t xml:space="preserve">Brigitte </w:t>
      </w:r>
      <w:proofErr w:type="spellStart"/>
      <w:r>
        <w:rPr>
          <w:lang w:val="en-US"/>
        </w:rPr>
        <w:t>Sassen</w:t>
      </w:r>
      <w:proofErr w:type="spellEnd"/>
      <w:r>
        <w:rPr>
          <w:lang w:val="en-US"/>
        </w:rPr>
        <w:t xml:space="preserve"> (2004) argues that Kant does not require this kind of cross-identification, and that this is why he fails to mention </w:t>
      </w:r>
      <w:proofErr w:type="spellStart"/>
      <w:r>
        <w:rPr>
          <w:lang w:val="en-US"/>
        </w:rPr>
        <w:t>Molyneux’s</w:t>
      </w:r>
      <w:proofErr w:type="spellEnd"/>
      <w:r>
        <w:rPr>
          <w:lang w:val="en-US"/>
        </w:rPr>
        <w:t xml:space="preserve"> problem. All that he requires, according to her, is that each sense place objects “side by side.” As an example, heard objects should appear to be spatially connected to seen objects. This seems right, as far as it goes. However, I think she under-estimates the strength of Kant’s demands on cross-modal identification. First, if it visually appears that </w:t>
      </w:r>
      <w:r>
        <w:rPr>
          <w:i/>
          <w:lang w:val="en-US"/>
        </w:rPr>
        <w:t xml:space="preserve">X </w:t>
      </w:r>
      <w:r>
        <w:rPr>
          <w:lang w:val="en-US"/>
        </w:rPr>
        <w:t xml:space="preserve">is to the left of </w:t>
      </w:r>
      <w:r>
        <w:rPr>
          <w:i/>
          <w:lang w:val="en-US"/>
        </w:rPr>
        <w:t>Y</w:t>
      </w:r>
      <w:r>
        <w:rPr>
          <w:lang w:val="en-US"/>
        </w:rPr>
        <w:t xml:space="preserve">, </w:t>
      </w:r>
      <w:proofErr w:type="gramStart"/>
      <w:r>
        <w:rPr>
          <w:lang w:val="en-US"/>
        </w:rPr>
        <w:t>then</w:t>
      </w:r>
      <w:proofErr w:type="gramEnd"/>
      <w:r>
        <w:rPr>
          <w:lang w:val="en-US"/>
        </w:rPr>
        <w:t xml:space="preserve"> it should also </w:t>
      </w:r>
      <w:proofErr w:type="spellStart"/>
      <w:r>
        <w:rPr>
          <w:lang w:val="en-US"/>
        </w:rPr>
        <w:t>haptically</w:t>
      </w:r>
      <w:proofErr w:type="spellEnd"/>
      <w:r>
        <w:rPr>
          <w:lang w:val="en-US"/>
        </w:rPr>
        <w:t xml:space="preserve"> and </w:t>
      </w:r>
      <w:proofErr w:type="spellStart"/>
      <w:r>
        <w:rPr>
          <w:lang w:val="en-US"/>
        </w:rPr>
        <w:t>auditorily</w:t>
      </w:r>
      <w:proofErr w:type="spellEnd"/>
      <w:r>
        <w:rPr>
          <w:lang w:val="en-US"/>
        </w:rPr>
        <w:t xml:space="preserve"> appear that X is to the left of Y. Secondly, there should be cross-modal “side-by-side” relations that add up to a shared Euclidean structure. These two conditions are strong enough to generate </w:t>
      </w:r>
      <w:proofErr w:type="spellStart"/>
      <w:r>
        <w:rPr>
          <w:lang w:val="en-US"/>
        </w:rPr>
        <w:t>Molyneux’s</w:t>
      </w:r>
      <w:proofErr w:type="spellEnd"/>
      <w:r>
        <w:rPr>
          <w:lang w:val="en-US"/>
        </w:rPr>
        <w:t xml:space="preserve"> problem.</w:t>
      </w:r>
    </w:p>
  </w:footnote>
  <w:footnote w:id="6">
    <w:p w14:paraId="11476C7C" w14:textId="605A6C1B" w:rsidR="003B7E7E" w:rsidRPr="00F30129" w:rsidRDefault="003B7E7E">
      <w:pPr>
        <w:pStyle w:val="FootnoteText"/>
        <w:rPr>
          <w:lang w:val="en-US"/>
        </w:rPr>
      </w:pPr>
      <w:r>
        <w:rPr>
          <w:rStyle w:val="FootnoteReference"/>
        </w:rPr>
        <w:footnoteRef/>
      </w:r>
      <w:r>
        <w:t xml:space="preserve"> </w:t>
      </w:r>
      <w:r w:rsidRPr="00F30129">
        <w:rPr>
          <w:lang w:val="en-CA"/>
        </w:rPr>
        <w:t xml:space="preserve">Millar </w:t>
      </w:r>
      <w:r>
        <w:rPr>
          <w:lang w:val="en-CA"/>
        </w:rPr>
        <w:t>(</w:t>
      </w:r>
      <w:r w:rsidRPr="00F30129">
        <w:rPr>
          <w:lang w:val="en-CA"/>
        </w:rPr>
        <w:t>2008</w:t>
      </w:r>
      <w:r>
        <w:rPr>
          <w:lang w:val="en-CA"/>
        </w:rPr>
        <w:t>)</w:t>
      </w:r>
      <w:r w:rsidRPr="00F30129">
        <w:rPr>
          <w:lang w:val="en-CA"/>
        </w:rPr>
        <w:t xml:space="preserve"> contains detailed synoptic discussion of empirical evidence regarding cross-modal matching.</w:t>
      </w:r>
    </w:p>
  </w:footnote>
  <w:footnote w:id="7">
    <w:p w14:paraId="19416B73" w14:textId="02192532" w:rsidR="003B7E7E" w:rsidRPr="00E31366" w:rsidRDefault="003B7E7E">
      <w:pPr>
        <w:pStyle w:val="FootnoteText"/>
        <w:rPr>
          <w:lang w:val="en-US"/>
        </w:rPr>
      </w:pPr>
      <w:r>
        <w:rPr>
          <w:rStyle w:val="FootnoteReference"/>
        </w:rPr>
        <w:footnoteRef/>
      </w:r>
      <w:r>
        <w:t xml:space="preserve"> </w:t>
      </w:r>
      <w:r>
        <w:rPr>
          <w:lang w:val="en-US"/>
        </w:rPr>
        <w:t xml:space="preserve">It is unclear, but I think irrelevant, how Kant would have reacted to non-Euclidean geometry. I take his argument in the </w:t>
      </w:r>
      <w:r>
        <w:rPr>
          <w:i/>
        </w:rPr>
        <w:t xml:space="preserve">Transcendental Aesthetic </w:t>
      </w:r>
      <w:r>
        <w:t xml:space="preserve">to be about certain norms regulating the perceptual representation of space. It is not about “space itself”—which does not exist in Kant’s way of thinking. I take it that faced with Einstein’s theory that gravitation bends space, Kant </w:t>
      </w:r>
      <w:r w:rsidRPr="007A6874">
        <w:rPr>
          <w:i/>
        </w:rPr>
        <w:t>could</w:t>
      </w:r>
      <w:r>
        <w:t xml:space="preserve"> have conceded that physics requires a non-Euclidean space, and perhaps even that we could have a non-Euclidean </w:t>
      </w:r>
      <w:r w:rsidRPr="007A6874">
        <w:rPr>
          <w:i/>
        </w:rPr>
        <w:t>concept</w:t>
      </w:r>
      <w:r>
        <w:t xml:space="preserve"> of space, while denying that we can perceive space as non-Euclidean. </w:t>
      </w:r>
    </w:p>
  </w:footnote>
  <w:footnote w:id="8">
    <w:p w14:paraId="086AF733" w14:textId="170B5DE9" w:rsidR="003B7E7E" w:rsidRPr="00C408FB" w:rsidRDefault="003B7E7E">
      <w:pPr>
        <w:pStyle w:val="FootnoteText"/>
        <w:rPr>
          <w:lang w:val="en-US"/>
        </w:rPr>
      </w:pPr>
      <w:r>
        <w:rPr>
          <w:rStyle w:val="FootnoteReference"/>
        </w:rPr>
        <w:footnoteRef/>
      </w:r>
      <w:r>
        <w:t xml:space="preserve"> </w:t>
      </w:r>
      <w:r>
        <w:rPr>
          <w:lang w:val="en-US"/>
        </w:rPr>
        <w:t xml:space="preserve">Perhaps there could be Escher-like presentations to the contrary, but it must be remembered that these are two-dimensional renderings of three-dimensional impossibilities. This makes a difference: he did not present us with three-dimensional violations of three-dimensional Euclidean geometry; nor do his drawings violate two-dimensional geometry. </w:t>
      </w:r>
    </w:p>
  </w:footnote>
  <w:footnote w:id="9">
    <w:p w14:paraId="64F63314" w14:textId="49406353" w:rsidR="003B7E7E" w:rsidRPr="00F70AC6" w:rsidRDefault="003B7E7E">
      <w:pPr>
        <w:pStyle w:val="FootnoteText"/>
        <w:rPr>
          <w:lang w:val="en-US"/>
        </w:rPr>
      </w:pPr>
      <w:r>
        <w:rPr>
          <w:rStyle w:val="FootnoteReference"/>
        </w:rPr>
        <w:footnoteRef/>
      </w:r>
      <w:r>
        <w:t xml:space="preserve"> </w:t>
      </w:r>
      <w:r>
        <w:rPr>
          <w:lang w:val="en-US"/>
        </w:rPr>
        <w:t xml:space="preserve">See </w:t>
      </w:r>
      <w:proofErr w:type="spellStart"/>
      <w:r>
        <w:rPr>
          <w:lang w:val="en-US"/>
        </w:rPr>
        <w:t>Izmailov</w:t>
      </w:r>
      <w:proofErr w:type="spellEnd"/>
      <w:r>
        <w:rPr>
          <w:lang w:val="en-US"/>
        </w:rPr>
        <w:t xml:space="preserve"> and </w:t>
      </w:r>
      <w:proofErr w:type="spellStart"/>
      <w:r>
        <w:rPr>
          <w:lang w:val="en-US"/>
        </w:rPr>
        <w:t>Sokolow</w:t>
      </w:r>
      <w:proofErr w:type="spellEnd"/>
      <w:r>
        <w:rPr>
          <w:lang w:val="en-US"/>
        </w:rPr>
        <w:t xml:space="preserve"> (1991) for a recent geometrical formulation of </w:t>
      </w:r>
      <w:proofErr w:type="spellStart"/>
      <w:r>
        <w:rPr>
          <w:lang w:val="en-US"/>
        </w:rPr>
        <w:t>colour</w:t>
      </w:r>
      <w:proofErr w:type="spellEnd"/>
      <w:r>
        <w:rPr>
          <w:lang w:val="en-US"/>
        </w:rPr>
        <w:t xml:space="preserve"> similarity.</w:t>
      </w:r>
    </w:p>
  </w:footnote>
  <w:footnote w:id="10">
    <w:p w14:paraId="37776564" w14:textId="09270657" w:rsidR="003B7E7E" w:rsidRPr="006D6F12" w:rsidRDefault="003B7E7E">
      <w:pPr>
        <w:pStyle w:val="FootnoteText"/>
        <w:rPr>
          <w:lang w:val="en-US"/>
        </w:rPr>
      </w:pPr>
      <w:r>
        <w:rPr>
          <w:rStyle w:val="FootnoteReference"/>
        </w:rPr>
        <w:footnoteRef/>
      </w:r>
      <w:r>
        <w:t xml:space="preserve"> </w:t>
      </w:r>
      <w:r>
        <w:rPr>
          <w:lang w:val="en-US"/>
        </w:rPr>
        <w:t xml:space="preserve">Wittgenstein: “We may call lilac a reddish-whitish-blue or brown a blackish-reddish-yellow—but we </w:t>
      </w:r>
      <w:r>
        <w:rPr>
          <w:i/>
          <w:lang w:val="en-US"/>
        </w:rPr>
        <w:t xml:space="preserve">cannot </w:t>
      </w:r>
      <w:r>
        <w:rPr>
          <w:lang w:val="en-US"/>
        </w:rPr>
        <w:t xml:space="preserve">call a white a yellowish-reddish-greenish-blue. And </w:t>
      </w:r>
      <w:r>
        <w:rPr>
          <w:i/>
          <w:lang w:val="en-US"/>
        </w:rPr>
        <w:t xml:space="preserve">that </w:t>
      </w:r>
      <w:r>
        <w:rPr>
          <w:lang w:val="en-US"/>
        </w:rPr>
        <w:t xml:space="preserve">is something that experiments with the spectrum </w:t>
      </w:r>
      <w:proofErr w:type="gramStart"/>
      <w:r>
        <w:rPr>
          <w:lang w:val="en-US"/>
        </w:rPr>
        <w:t>neither  confirm</w:t>
      </w:r>
      <w:proofErr w:type="gramEnd"/>
      <w:r>
        <w:rPr>
          <w:lang w:val="en-US"/>
        </w:rPr>
        <w:t xml:space="preserve"> nor refute. It would, however, also be wrong to </w:t>
      </w:r>
      <w:proofErr w:type="gramStart"/>
      <w:r>
        <w:rPr>
          <w:lang w:val="en-US"/>
        </w:rPr>
        <w:t>say</w:t>
      </w:r>
      <w:proofErr w:type="gramEnd"/>
      <w:r>
        <w:rPr>
          <w:lang w:val="en-US"/>
        </w:rPr>
        <w:t xml:space="preserve"> “Just look at the </w:t>
      </w:r>
      <w:proofErr w:type="spellStart"/>
      <w:r>
        <w:rPr>
          <w:lang w:val="en-US"/>
        </w:rPr>
        <w:t>colours</w:t>
      </w:r>
      <w:proofErr w:type="spellEnd"/>
      <w:r>
        <w:rPr>
          <w:lang w:val="en-US"/>
        </w:rPr>
        <w:t xml:space="preserve"> in nature and you will see that it is so.” For looking does not teach us anything about the concepts of </w:t>
      </w:r>
      <w:proofErr w:type="spellStart"/>
      <w:r>
        <w:rPr>
          <w:lang w:val="en-US"/>
        </w:rPr>
        <w:t>colours</w:t>
      </w:r>
      <w:proofErr w:type="spellEnd"/>
      <w:r>
        <w:rPr>
          <w:lang w:val="en-US"/>
        </w:rPr>
        <w:t>.” (</w:t>
      </w:r>
      <w:r>
        <w:rPr>
          <w:i/>
          <w:lang w:val="en-US"/>
        </w:rPr>
        <w:t xml:space="preserve">Remarks on </w:t>
      </w:r>
      <w:proofErr w:type="spellStart"/>
      <w:r>
        <w:rPr>
          <w:i/>
          <w:lang w:val="en-US"/>
        </w:rPr>
        <w:t>Colour</w:t>
      </w:r>
      <w:proofErr w:type="spellEnd"/>
      <w:r>
        <w:rPr>
          <w:lang w:val="en-US"/>
        </w:rPr>
        <w:t>, §72).</w:t>
      </w:r>
    </w:p>
  </w:footnote>
  <w:footnote w:id="11">
    <w:p w14:paraId="47081951" w14:textId="4FB13C68" w:rsidR="003B7E7E" w:rsidRPr="00C02314" w:rsidRDefault="003B7E7E" w:rsidP="00DA2BC1">
      <w:pPr>
        <w:pStyle w:val="FootnoteText"/>
        <w:rPr>
          <w:lang w:val="en-US"/>
        </w:rPr>
      </w:pPr>
      <w:r>
        <w:rPr>
          <w:rStyle w:val="FootnoteReference"/>
        </w:rPr>
        <w:footnoteRef/>
      </w:r>
      <w:r>
        <w:t xml:space="preserve"> For further discussion, see Matthen 2010a.</w:t>
      </w:r>
    </w:p>
  </w:footnote>
  <w:footnote w:id="12">
    <w:p w14:paraId="57B16731" w14:textId="7921C12D" w:rsidR="003B7E7E" w:rsidRPr="005D53DE" w:rsidRDefault="003B7E7E">
      <w:pPr>
        <w:pStyle w:val="FootnoteText"/>
        <w:rPr>
          <w:lang w:val="en-US"/>
        </w:rPr>
      </w:pPr>
      <w:r>
        <w:rPr>
          <w:rStyle w:val="FootnoteReference"/>
        </w:rPr>
        <w:footnoteRef/>
      </w:r>
      <w:r>
        <w:t xml:space="preserve"> </w:t>
      </w:r>
      <w:r>
        <w:rPr>
          <w:lang w:val="en-CA"/>
        </w:rPr>
        <w:t xml:space="preserve">The surface reflectance view is </w:t>
      </w:r>
      <w:r w:rsidRPr="00146E20">
        <w:rPr>
          <w:lang w:val="en-CA"/>
        </w:rPr>
        <w:t>over-</w:t>
      </w:r>
      <w:r>
        <w:rPr>
          <w:lang w:val="en-CA"/>
        </w:rPr>
        <w:t>simplified—</w:t>
      </w:r>
      <w:proofErr w:type="spellStart"/>
      <w:r>
        <w:rPr>
          <w:lang w:val="en-CA"/>
        </w:rPr>
        <w:t>luminances</w:t>
      </w:r>
      <w:proofErr w:type="spellEnd"/>
      <w:r>
        <w:rPr>
          <w:lang w:val="en-CA"/>
        </w:rPr>
        <w:t xml:space="preserve"> and transmittances are colours too. But this does not matter for my present point.</w:t>
      </w:r>
    </w:p>
  </w:footnote>
  <w:footnote w:id="13">
    <w:p w14:paraId="225BC3D9" w14:textId="02F65CC0" w:rsidR="003B7E7E" w:rsidRPr="00146E20" w:rsidRDefault="003B7E7E" w:rsidP="00ED1571">
      <w:pPr>
        <w:spacing w:line="240" w:lineRule="auto"/>
        <w:rPr>
          <w:lang w:val="en-CA"/>
        </w:rPr>
      </w:pPr>
      <w:r>
        <w:rPr>
          <w:rStyle w:val="FootnoteReference"/>
        </w:rPr>
        <w:footnoteRef/>
      </w:r>
      <w:r>
        <w:t xml:space="preserve"> </w:t>
      </w:r>
      <w:r>
        <w:rPr>
          <w:sz w:val="20"/>
          <w:lang w:val="en-CA"/>
        </w:rPr>
        <w:t>Not all</w:t>
      </w:r>
      <w:r w:rsidRPr="005D53DE">
        <w:rPr>
          <w:sz w:val="20"/>
          <w:lang w:val="en-CA"/>
        </w:rPr>
        <w:t xml:space="preserve"> perceptual coding effects </w:t>
      </w:r>
      <w:r>
        <w:rPr>
          <w:sz w:val="20"/>
          <w:lang w:val="en-CA"/>
        </w:rPr>
        <w:t>give rise</w:t>
      </w:r>
      <w:r w:rsidRPr="005D53DE">
        <w:rPr>
          <w:sz w:val="20"/>
          <w:lang w:val="en-CA"/>
        </w:rPr>
        <w:t xml:space="preserve"> to </w:t>
      </w:r>
      <w:proofErr w:type="spellStart"/>
      <w:r w:rsidRPr="005D53DE">
        <w:rPr>
          <w:sz w:val="20"/>
          <w:lang w:val="en-CA"/>
        </w:rPr>
        <w:t>apodeictic</w:t>
      </w:r>
      <w:proofErr w:type="spellEnd"/>
      <w:r w:rsidRPr="005D53DE">
        <w:rPr>
          <w:sz w:val="20"/>
          <w:lang w:val="en-CA"/>
        </w:rPr>
        <w:t xml:space="preserve"> appearances. Weber’s Law states that the discriminability of perceptual magnitudes (such as brightness or volume) depends on</w:t>
      </w:r>
      <w:r>
        <w:rPr>
          <w:sz w:val="20"/>
          <w:lang w:val="en-CA"/>
        </w:rPr>
        <w:t xml:space="preserve"> the</w:t>
      </w:r>
      <w:r w:rsidRPr="005D53DE">
        <w:rPr>
          <w:sz w:val="20"/>
          <w:lang w:val="en-CA"/>
        </w:rPr>
        <w:t xml:space="preserve"> ratio</w:t>
      </w:r>
      <w:r>
        <w:rPr>
          <w:sz w:val="20"/>
          <w:lang w:val="en-CA"/>
        </w:rPr>
        <w:t xml:space="preserve"> of these magnitudes</w:t>
      </w:r>
      <w:r w:rsidRPr="005D53DE">
        <w:rPr>
          <w:sz w:val="20"/>
          <w:lang w:val="en-CA"/>
        </w:rPr>
        <w:t xml:space="preserve"> (not their absolute difference). </w:t>
      </w:r>
      <w:r>
        <w:rPr>
          <w:sz w:val="20"/>
          <w:lang w:val="en-CA"/>
        </w:rPr>
        <w:t xml:space="preserve">(Thus, if a light of brightness 10 is just discriminable from one of brightness 11, then a light of brightness 20 will be just discriminable from one of brightness 22.)  </w:t>
      </w:r>
      <w:r w:rsidRPr="005D53DE">
        <w:rPr>
          <w:sz w:val="20"/>
          <w:lang w:val="en-CA"/>
        </w:rPr>
        <w:t xml:space="preserve">This is a coding effect. For as </w:t>
      </w:r>
      <w:proofErr w:type="spellStart"/>
      <w:r w:rsidRPr="005D53DE">
        <w:rPr>
          <w:sz w:val="20"/>
          <w:lang w:val="en-CA"/>
        </w:rPr>
        <w:t>Stanislas</w:t>
      </w:r>
      <w:proofErr w:type="spellEnd"/>
      <w:r w:rsidRPr="005D53DE">
        <w:rPr>
          <w:sz w:val="20"/>
          <w:lang w:val="en-CA"/>
        </w:rPr>
        <w:t xml:space="preserve"> </w:t>
      </w:r>
      <w:proofErr w:type="spellStart"/>
      <w:r w:rsidRPr="005D53DE">
        <w:rPr>
          <w:sz w:val="20"/>
          <w:lang w:val="en-CA"/>
        </w:rPr>
        <w:t>Dehaene</w:t>
      </w:r>
      <w:proofErr w:type="spellEnd"/>
      <w:r w:rsidRPr="005D53DE">
        <w:rPr>
          <w:sz w:val="20"/>
          <w:lang w:val="en-CA"/>
        </w:rPr>
        <w:t xml:space="preserve"> has written:</w:t>
      </w:r>
    </w:p>
    <w:p w14:paraId="3575317A" w14:textId="77777777" w:rsidR="003B7E7E" w:rsidRPr="00146E20" w:rsidRDefault="003B7E7E" w:rsidP="00ED1571">
      <w:pPr>
        <w:pStyle w:val="blockquote"/>
        <w:spacing w:line="240" w:lineRule="auto"/>
        <w:rPr>
          <w:lang w:val="en-CA"/>
        </w:rPr>
      </w:pPr>
      <w:r w:rsidRPr="00146E20">
        <w:rPr>
          <w:lang w:val="en-CA"/>
        </w:rPr>
        <w:t>Ernst Weber discovered what we now know as Weber’s Law: over a large dynamic range, and for many parameters, the threshold of discrimination between two stimuli increases linearly with stimulus intensity. Later, Gustav Fechner showed how Weber’s law could be accounted for by postulating that the external stimulus is scaled into a logarithmic internal representation of sensation. (</w:t>
      </w:r>
      <w:proofErr w:type="spellStart"/>
      <w:r w:rsidRPr="00146E20">
        <w:rPr>
          <w:lang w:val="en-CA"/>
        </w:rPr>
        <w:t>Dehaene</w:t>
      </w:r>
      <w:proofErr w:type="spellEnd"/>
      <w:r w:rsidRPr="00146E20">
        <w:rPr>
          <w:lang w:val="en-CA"/>
        </w:rPr>
        <w:t xml:space="preserve"> 2003, 145)</w:t>
      </w:r>
    </w:p>
    <w:p w14:paraId="507F096B" w14:textId="6546E916" w:rsidR="003B7E7E" w:rsidRPr="005D53DE" w:rsidRDefault="003B7E7E" w:rsidP="00ED1571">
      <w:pPr>
        <w:pStyle w:val="FootnoteText"/>
        <w:ind w:firstLine="0"/>
        <w:rPr>
          <w:lang w:val="en-US"/>
        </w:rPr>
      </w:pPr>
      <w:r w:rsidRPr="00146E20">
        <w:rPr>
          <w:lang w:val="en-CA"/>
        </w:rPr>
        <w:t xml:space="preserve">There is, however, no </w:t>
      </w:r>
      <w:proofErr w:type="spellStart"/>
      <w:r w:rsidRPr="00146E20">
        <w:rPr>
          <w:lang w:val="en-CA"/>
        </w:rPr>
        <w:t>apodeictic</w:t>
      </w:r>
      <w:proofErr w:type="spellEnd"/>
      <w:r w:rsidRPr="00146E20">
        <w:rPr>
          <w:lang w:val="en-CA"/>
        </w:rPr>
        <w:t xml:space="preserve"> perception that corresponds to Weber’s Law, no feeling of certainty</w:t>
      </w:r>
      <w:r>
        <w:rPr>
          <w:lang w:val="en-CA"/>
        </w:rPr>
        <w:t>, no feeling of any sort,</w:t>
      </w:r>
      <w:r w:rsidRPr="00146E20">
        <w:rPr>
          <w:lang w:val="en-CA"/>
        </w:rPr>
        <w:t xml:space="preserve"> that the larger a stimulus, the more similar it appears to its </w:t>
      </w:r>
      <w:r>
        <w:rPr>
          <w:lang w:val="en-CA"/>
        </w:rPr>
        <w:t xml:space="preserve">close </w:t>
      </w:r>
      <w:r w:rsidRPr="00146E20">
        <w:rPr>
          <w:lang w:val="en-CA"/>
        </w:rPr>
        <w:t xml:space="preserve">neighbours. </w:t>
      </w:r>
    </w:p>
  </w:footnote>
  <w:footnote w:id="14">
    <w:p w14:paraId="4D94FC83" w14:textId="30C182AC" w:rsidR="003B7E7E" w:rsidRPr="00CC4DE0" w:rsidRDefault="003B7E7E">
      <w:pPr>
        <w:pStyle w:val="FootnoteText"/>
        <w:rPr>
          <w:lang w:val="en-US"/>
        </w:rPr>
      </w:pPr>
      <w:r>
        <w:rPr>
          <w:rStyle w:val="FootnoteReference"/>
        </w:rPr>
        <w:footnoteRef/>
      </w:r>
      <w:r>
        <w:t xml:space="preserve"> </w:t>
      </w:r>
      <w:r>
        <w:rPr>
          <w:lang w:val="en-US"/>
        </w:rPr>
        <w:t>It has traditionally been supposed that since sensory experience is temporally punctate, duration</w:t>
      </w:r>
      <w:r w:rsidRPr="00B646AC">
        <w:rPr>
          <w:lang w:val="en-US"/>
        </w:rPr>
        <w:t xml:space="preserve"> </w:t>
      </w:r>
      <w:r>
        <w:rPr>
          <w:lang w:val="en-US"/>
        </w:rPr>
        <w:t>cannot be sensed, and that somehow memory is involved in the experience of duration. I think that this is irrelevant: the iconic retention of experience in short-term memory and its temporal measurement is part and parcel of the perceptual process.</w:t>
      </w:r>
    </w:p>
  </w:footnote>
  <w:footnote w:id="15">
    <w:p w14:paraId="7FDBBA98" w14:textId="77777777" w:rsidR="003B7E7E" w:rsidRPr="000147D5" w:rsidRDefault="003B7E7E" w:rsidP="004C600D">
      <w:pPr>
        <w:pStyle w:val="FootnoteText"/>
        <w:rPr>
          <w:lang w:val="en-US"/>
        </w:rPr>
      </w:pPr>
      <w:r>
        <w:rPr>
          <w:rStyle w:val="FootnoteReference"/>
        </w:rPr>
        <w:footnoteRef/>
      </w:r>
      <w:r>
        <w:t xml:space="preserve"> </w:t>
      </w:r>
      <w:r>
        <w:rPr>
          <w:lang w:val="en-US"/>
        </w:rPr>
        <w:t xml:space="preserve">One point to be noted here is that one can experience a process </w:t>
      </w:r>
      <w:r>
        <w:rPr>
          <w:i/>
          <w:lang w:val="en-US"/>
        </w:rPr>
        <w:t xml:space="preserve">without </w:t>
      </w:r>
      <w:r>
        <w:rPr>
          <w:lang w:val="en-US"/>
        </w:rPr>
        <w:t xml:space="preserve">experiencing every constituent event. For example, I can experience an object moving from A to B </w:t>
      </w:r>
      <w:r>
        <w:rPr>
          <w:i/>
          <w:lang w:val="en-US"/>
        </w:rPr>
        <w:t xml:space="preserve">without </w:t>
      </w:r>
      <w:r>
        <w:rPr>
          <w:lang w:val="en-US"/>
        </w:rPr>
        <w:t>experiencing it located at every point in between. However, if I experience O moving from A to B without experiencing it at intermediate points C and D, then (I would contend) I do not experience a temporal relation between O being located at C and it’s being located at D. Thus, the example does not contradict the Exportation Principle.</w:t>
      </w:r>
    </w:p>
  </w:footnote>
  <w:footnote w:id="16">
    <w:p w14:paraId="5411938F" w14:textId="5C8E971D" w:rsidR="003B7E7E" w:rsidRPr="004C600D" w:rsidRDefault="003B7E7E" w:rsidP="00265AEA">
      <w:pPr>
        <w:pStyle w:val="FootnoteText"/>
        <w:rPr>
          <w:lang w:val="en-US"/>
        </w:rPr>
      </w:pPr>
      <w:r>
        <w:rPr>
          <w:rStyle w:val="FootnoteReference"/>
        </w:rPr>
        <w:footnoteRef/>
      </w:r>
      <w:r>
        <w:t xml:space="preserve"> </w:t>
      </w:r>
      <w:r>
        <w:rPr>
          <w:lang w:val="en-US"/>
        </w:rPr>
        <w:t xml:space="preserve">There is a question about what admissible </w:t>
      </w:r>
      <w:proofErr w:type="spellStart"/>
      <w:r>
        <w:rPr>
          <w:lang w:val="en-US"/>
        </w:rPr>
        <w:t>substituends</w:t>
      </w:r>
      <w:proofErr w:type="spellEnd"/>
      <w:r>
        <w:rPr>
          <w:lang w:val="en-US"/>
        </w:rPr>
        <w:t xml:space="preserve"> for ‘</w:t>
      </w:r>
      <w:r>
        <w:rPr>
          <w:i/>
          <w:lang w:val="en-US"/>
        </w:rPr>
        <w:t>R</w:t>
      </w:r>
      <w:r>
        <w:rPr>
          <w:lang w:val="en-US"/>
        </w:rPr>
        <w:t>’ might be. There might be intuitive units of time, perhaps measured by internal clocks (</w:t>
      </w:r>
      <w:proofErr w:type="spellStart"/>
      <w:r>
        <w:rPr>
          <w:lang w:val="en-US"/>
        </w:rPr>
        <w:t>Wittman</w:t>
      </w:r>
      <w:proofErr w:type="spellEnd"/>
      <w:r>
        <w:rPr>
          <w:lang w:val="en-US"/>
        </w:rPr>
        <w:t xml:space="preserve"> 2009). If so, a person might experience an interval of time as thus-and-so long in this intuitive sense, and this interval of time might be the same as say 10s. Thus, to say that a person experienced two events as occurring 10s apart would mean that she experienced them as separated by an interval that happens to be the same as 10s, though the experience would not be sufficient to tell the subject that the interval was 10s. </w:t>
      </w:r>
      <w:proofErr w:type="gramStart"/>
      <w:r>
        <w:rPr>
          <w:lang w:val="en-US"/>
        </w:rPr>
        <w:t>another</w:t>
      </w:r>
      <w:proofErr w:type="gramEnd"/>
      <w:r>
        <w:rPr>
          <w:lang w:val="en-US"/>
        </w:rPr>
        <w:t xml:space="preserve"> point to note here is that the time-interval between </w:t>
      </w:r>
      <w:r w:rsidRPr="004C600D">
        <w:rPr>
          <w:i/>
          <w:lang w:val="en-CA"/>
        </w:rPr>
        <w:t>E</w:t>
      </w:r>
      <w:r w:rsidRPr="00162720">
        <w:rPr>
          <w:vertAlign w:val="subscript"/>
          <w:lang w:val="en-CA"/>
        </w:rPr>
        <w:t>1</w:t>
      </w:r>
      <w:r w:rsidRPr="00162720">
        <w:rPr>
          <w:lang w:val="en-CA"/>
        </w:rPr>
        <w:t xml:space="preserve"> and </w:t>
      </w:r>
      <w:r w:rsidRPr="004C600D">
        <w:rPr>
          <w:i/>
          <w:lang w:val="en-CA"/>
        </w:rPr>
        <w:t>E</w:t>
      </w:r>
      <w:r w:rsidRPr="004C600D">
        <w:rPr>
          <w:i/>
          <w:vertAlign w:val="subscript"/>
          <w:lang w:val="en-CA"/>
        </w:rPr>
        <w:t>2</w:t>
      </w:r>
      <w:r>
        <w:rPr>
          <w:lang w:val="en-CA"/>
        </w:rPr>
        <w:t xml:space="preserve"> must be short enough if time for time perception to operate.</w:t>
      </w:r>
    </w:p>
  </w:footnote>
  <w:footnote w:id="17">
    <w:p w14:paraId="0B120B8D" w14:textId="5147868E" w:rsidR="003B7E7E" w:rsidRPr="003652AA" w:rsidRDefault="003B7E7E">
      <w:pPr>
        <w:pStyle w:val="FootnoteText"/>
        <w:rPr>
          <w:lang w:val="en-US"/>
        </w:rPr>
      </w:pPr>
      <w:r>
        <w:rPr>
          <w:rStyle w:val="FootnoteReference"/>
        </w:rPr>
        <w:footnoteRef/>
      </w:r>
      <w:r>
        <w:t xml:space="preserve"> </w:t>
      </w:r>
      <w:r>
        <w:rPr>
          <w:lang w:val="en-US"/>
        </w:rPr>
        <w:t xml:space="preserve">See also </w:t>
      </w:r>
      <w:proofErr w:type="spellStart"/>
      <w:r>
        <w:rPr>
          <w:lang w:val="en-US"/>
        </w:rPr>
        <w:t>Harrar</w:t>
      </w:r>
      <w:proofErr w:type="spellEnd"/>
      <w:r>
        <w:rPr>
          <w:lang w:val="en-US"/>
        </w:rPr>
        <w:t xml:space="preserve"> and Harris (2008).</w:t>
      </w:r>
    </w:p>
  </w:footnote>
  <w:footnote w:id="18">
    <w:p w14:paraId="2AE3A04E" w14:textId="430D6055" w:rsidR="003B7E7E" w:rsidRPr="00E502C7" w:rsidRDefault="003B7E7E">
      <w:pPr>
        <w:pStyle w:val="FootnoteText"/>
        <w:rPr>
          <w:lang w:val="en-US"/>
        </w:rPr>
      </w:pPr>
      <w:r>
        <w:rPr>
          <w:rStyle w:val="FootnoteReference"/>
        </w:rPr>
        <w:footnoteRef/>
      </w:r>
      <w:r>
        <w:t xml:space="preserve"> </w:t>
      </w:r>
      <w:r>
        <w:rPr>
          <w:lang w:val="en-US"/>
        </w:rPr>
        <w:t xml:space="preserve">Charles Spence reports to me in correspondence that when his lab ran this experiment, a degree of confusion was observed with time lags of as much as ½ a second! (The experimenter kept halting the experiment because s/he thought that the </w:t>
      </w:r>
      <w:proofErr w:type="spellStart"/>
      <w:r>
        <w:rPr>
          <w:lang w:val="en-US"/>
        </w:rPr>
        <w:t>asynchronized</w:t>
      </w:r>
      <w:proofErr w:type="spellEnd"/>
      <w:r>
        <w:rPr>
          <w:lang w:val="en-US"/>
        </w:rPr>
        <w:t xml:space="preserve"> version had mistakenly not been played.)</w:t>
      </w:r>
    </w:p>
  </w:footnote>
  <w:footnote w:id="19">
    <w:p w14:paraId="3F5A8C6E" w14:textId="77777777" w:rsidR="003B7E7E" w:rsidRPr="00F12AC7" w:rsidRDefault="003B7E7E" w:rsidP="00D904B5">
      <w:pPr>
        <w:pStyle w:val="FootnoteText"/>
        <w:rPr>
          <w:lang w:val="en-US"/>
        </w:rPr>
      </w:pPr>
      <w:r>
        <w:rPr>
          <w:rStyle w:val="FootnoteReference"/>
        </w:rPr>
        <w:footnoteRef/>
      </w:r>
      <w:r>
        <w:t xml:space="preserve"> </w:t>
      </w:r>
      <w:r>
        <w:rPr>
          <w:lang w:val="en-CA"/>
        </w:rPr>
        <w:t>On the other hand, Husserl (1905/1964, 31) seems to exaggerate when he writes: “Our ideas do not bear the slightest trace of temporal determinateness.”</w:t>
      </w:r>
      <w:r>
        <w:rPr>
          <w:lang w:val="en-US"/>
        </w:rPr>
        <w:t xml:space="preserve"> Husserl’s examples seem to counter the First Pass of the Exportation Principle: for example, “If, in the case of a succession of sounds, the earlier ones were to be preserved as they were while ever new ones were also to sound, we should have a number of sounds simultaneously in our imagination, but not succession” (32). Here it seems as if the sensations are simultaneous, and the notes are heard as simultaneous.</w:t>
      </w:r>
    </w:p>
  </w:footnote>
  <w:footnote w:id="20">
    <w:p w14:paraId="1AB23837" w14:textId="126AF513" w:rsidR="003B7E7E" w:rsidRPr="001C711E" w:rsidRDefault="003B7E7E">
      <w:pPr>
        <w:pStyle w:val="FootnoteText"/>
        <w:rPr>
          <w:lang w:val="en-US"/>
        </w:rPr>
      </w:pPr>
      <w:r>
        <w:rPr>
          <w:rStyle w:val="FootnoteReference"/>
        </w:rPr>
        <w:footnoteRef/>
      </w:r>
      <w:r>
        <w:t xml:space="preserve"> </w:t>
      </w:r>
      <w:r>
        <w:rPr>
          <w:lang w:val="en-CA"/>
        </w:rPr>
        <w:t>Plato undertakes a similar line of thought</w:t>
      </w:r>
      <w:r w:rsidRPr="009174F5">
        <w:rPr>
          <w:lang w:val="en-CA"/>
        </w:rPr>
        <w:t xml:space="preserve"> </w:t>
      </w:r>
      <w:r>
        <w:rPr>
          <w:lang w:val="en-CA"/>
        </w:rPr>
        <w:t xml:space="preserve">in the </w:t>
      </w:r>
      <w:proofErr w:type="spellStart"/>
      <w:r>
        <w:rPr>
          <w:i/>
          <w:lang w:val="en-CA"/>
        </w:rPr>
        <w:t>Theaetetus</w:t>
      </w:r>
      <w:proofErr w:type="spellEnd"/>
      <w:r>
        <w:rPr>
          <w:i/>
          <w:lang w:val="en-CA"/>
        </w:rPr>
        <w:t xml:space="preserve"> </w:t>
      </w:r>
      <w:r>
        <w:rPr>
          <w:lang w:val="en-CA"/>
        </w:rPr>
        <w:t>(185). How do we know that a sound and a colour are different from each other, and like or unlike one another, as the case may be? Not by looking, since sounds cannot be seen. Similarly, not by listening. Plato suggests that all such cross-modal comparisons must be made by “the soul” (not the senses).</w:t>
      </w:r>
    </w:p>
  </w:footnote>
  <w:footnote w:id="21">
    <w:p w14:paraId="59CD19F1" w14:textId="0139B834" w:rsidR="003B7E7E" w:rsidRPr="00C65F63" w:rsidRDefault="003B7E7E">
      <w:pPr>
        <w:pStyle w:val="FootnoteText"/>
        <w:rPr>
          <w:lang w:val="en-US"/>
        </w:rPr>
      </w:pPr>
      <w:r>
        <w:rPr>
          <w:rStyle w:val="FootnoteReference"/>
        </w:rPr>
        <w:footnoteRef/>
      </w:r>
      <w:r>
        <w:t xml:space="preserve"> </w:t>
      </w:r>
      <w:r>
        <w:rPr>
          <w:lang w:val="en-US"/>
        </w:rPr>
        <w:t>The term “active perception” as well as my characterization of the activity derive from and generalize J. J. Gibson’s (1962) notion of active touch. Earlier I used the term “sensory exploration” (</w:t>
      </w:r>
      <w:proofErr w:type="spellStart"/>
      <w:r>
        <w:rPr>
          <w:lang w:val="en-US"/>
        </w:rPr>
        <w:t>Matthen</w:t>
      </w:r>
      <w:proofErr w:type="spellEnd"/>
      <w:r>
        <w:rPr>
          <w:lang w:val="en-US"/>
        </w:rPr>
        <w:t xml:space="preserve"> forthcoming).</w:t>
      </w:r>
    </w:p>
  </w:footnote>
  <w:footnote w:id="22">
    <w:p w14:paraId="126447E3" w14:textId="76DA5709" w:rsidR="003B7E7E" w:rsidRPr="0012647F" w:rsidRDefault="003B7E7E">
      <w:pPr>
        <w:pStyle w:val="FootnoteText"/>
        <w:rPr>
          <w:lang w:val="en-US"/>
        </w:rPr>
      </w:pPr>
      <w:r>
        <w:rPr>
          <w:rStyle w:val="FootnoteReference"/>
        </w:rPr>
        <w:footnoteRef/>
      </w:r>
      <w:r>
        <w:t xml:space="preserve"> </w:t>
      </w:r>
      <w:r>
        <w:rPr>
          <w:lang w:val="en-US"/>
        </w:rPr>
        <w:t>For further discussion of active perception, with particular reference to its epistemological force, see Matthen (forthcoming).</w:t>
      </w:r>
    </w:p>
  </w:footnote>
  <w:footnote w:id="23">
    <w:p w14:paraId="3C2ECD7A" w14:textId="0CAD3FC6" w:rsidR="003B7E7E" w:rsidRPr="000605BB" w:rsidRDefault="003B7E7E">
      <w:pPr>
        <w:pStyle w:val="FootnoteText"/>
        <w:rPr>
          <w:lang w:val="en-US"/>
        </w:rPr>
      </w:pPr>
      <w:r>
        <w:rPr>
          <w:rStyle w:val="FootnoteReference"/>
        </w:rPr>
        <w:footnoteRef/>
      </w:r>
      <w:r>
        <w:t xml:space="preserve"> </w:t>
      </w:r>
      <w:r>
        <w:rPr>
          <w:lang w:val="en-US"/>
        </w:rPr>
        <w:t>The pairwise distances determine the shape of a three dimensional object up to Kant’s incongruous counterparts. I shall not attempt to solve this problem here.</w:t>
      </w:r>
    </w:p>
  </w:footnote>
  <w:footnote w:id="24">
    <w:p w14:paraId="570D31CF" w14:textId="5A4AC090" w:rsidR="003B7E7E" w:rsidRPr="00342CA2" w:rsidRDefault="003B7E7E">
      <w:pPr>
        <w:pStyle w:val="FootnoteText"/>
        <w:rPr>
          <w:lang w:val="en-US"/>
        </w:rPr>
      </w:pPr>
      <w:r>
        <w:rPr>
          <w:rStyle w:val="FootnoteReference"/>
        </w:rPr>
        <w:footnoteRef/>
      </w:r>
      <w:r>
        <w:t xml:space="preserve"> </w:t>
      </w:r>
      <w:r>
        <w:rPr>
          <w:lang w:val="en-CA"/>
        </w:rPr>
        <w:t>For more about scenes in iconic memory, see Matthen 2010b.</w:t>
      </w:r>
    </w:p>
  </w:footnote>
  <w:footnote w:id="25">
    <w:p w14:paraId="2CA5D00D" w14:textId="46DB0C19" w:rsidR="003B7E7E" w:rsidRPr="00ED44FD" w:rsidRDefault="003B7E7E">
      <w:pPr>
        <w:pStyle w:val="FootnoteText"/>
        <w:rPr>
          <w:lang w:val="en-US"/>
        </w:rPr>
      </w:pPr>
      <w:r>
        <w:rPr>
          <w:rStyle w:val="FootnoteReference"/>
        </w:rPr>
        <w:footnoteRef/>
      </w:r>
      <w:r>
        <w:t xml:space="preserve"> For the observer-field perspective distinction in memory, see Georgia </w:t>
      </w:r>
      <w:proofErr w:type="spellStart"/>
      <w:r>
        <w:t>Nigro</w:t>
      </w:r>
      <w:proofErr w:type="spellEnd"/>
      <w:r>
        <w:t xml:space="preserve"> and </w:t>
      </w:r>
      <w:proofErr w:type="spellStart"/>
      <w:r>
        <w:t>Ulric</w:t>
      </w:r>
      <w:proofErr w:type="spellEnd"/>
      <w:r>
        <w:t xml:space="preserve"> </w:t>
      </w:r>
      <w:proofErr w:type="spellStart"/>
      <w:r>
        <w:t>Neisser</w:t>
      </w:r>
      <w:proofErr w:type="spellEnd"/>
      <w:r>
        <w:t xml:space="preserve"> (1983). The idea was earlier noted by Freud (1899) and mentioned by Don Locke (1971, 88-89). </w:t>
      </w:r>
      <w:r>
        <w:rPr>
          <w:lang w:val="en-US"/>
        </w:rPr>
        <w:t xml:space="preserve">Bernard Williams (1966/1973) makes a similar point about imagination, noticing that </w:t>
      </w:r>
      <w:r w:rsidR="00AB6327">
        <w:rPr>
          <w:lang w:val="en-US"/>
        </w:rPr>
        <w:t>he is able to</w:t>
      </w:r>
      <w:r>
        <w:rPr>
          <w:lang w:val="en-US"/>
        </w:rPr>
        <w:t xml:space="preserve"> visualize “from the outside a figure who is myself” but also imagine things from </w:t>
      </w:r>
      <w:r w:rsidR="00AB6327">
        <w:rPr>
          <w:lang w:val="en-US"/>
        </w:rPr>
        <w:t xml:space="preserve">his </w:t>
      </w:r>
      <w:bookmarkStart w:id="0" w:name="_GoBack"/>
      <w:bookmarkEnd w:id="0"/>
      <w:r>
        <w:rPr>
          <w:lang w:val="en-US"/>
        </w:rPr>
        <w:t>own point of view.</w:t>
      </w:r>
    </w:p>
  </w:footnote>
  <w:footnote w:id="26">
    <w:p w14:paraId="0162F986" w14:textId="0475FDE0" w:rsidR="003B7E7E" w:rsidRPr="003B101C" w:rsidRDefault="003B7E7E" w:rsidP="00964B91">
      <w:pPr>
        <w:pStyle w:val="FootnoteText"/>
        <w:rPr>
          <w:lang w:val="en-US"/>
        </w:rPr>
      </w:pPr>
      <w:r>
        <w:rPr>
          <w:rStyle w:val="FootnoteReference"/>
        </w:rPr>
        <w:footnoteRef/>
      </w:r>
      <w:r>
        <w:t xml:space="preserve"> Casey </w:t>
      </w:r>
      <w:r>
        <w:rPr>
          <w:lang w:val="en-US"/>
        </w:rPr>
        <w:t>O’Callaghan (this volume) has an account of multimodal binding that is similar in intent, but somewhat different from this, inasmuch as it is event-based rather than object-based. Charles Spence and Tim Bayne (this volume) tentatively deny that there is simultaneous awareness of features in different modalities; they would not, however, deny the existence of isotropic multimodal models.</w:t>
      </w:r>
    </w:p>
  </w:footnote>
  <w:footnote w:id="27">
    <w:p w14:paraId="1B6B6634" w14:textId="77777777" w:rsidR="003B7E7E" w:rsidRPr="00964B91" w:rsidRDefault="003B7E7E" w:rsidP="0062082F">
      <w:pPr>
        <w:pStyle w:val="FootnoteText"/>
        <w:rPr>
          <w:lang w:val="en-US"/>
        </w:rPr>
      </w:pPr>
      <w:r>
        <w:rPr>
          <w:rStyle w:val="FootnoteReference"/>
        </w:rPr>
        <w:footnoteRef/>
      </w:r>
      <w:r>
        <w:t xml:space="preserve"> It would have been more appropriate to include proprioception, since both touch and proprioception are involved in estimating the distance one has walked or how far one is reaching toward an object. But Berkeley seems to adhere very much to the five-senses view.</w:t>
      </w:r>
    </w:p>
  </w:footnote>
  <w:footnote w:id="28">
    <w:p w14:paraId="32EB4C21" w14:textId="26F698B9" w:rsidR="003B7E7E" w:rsidRPr="001250B0" w:rsidRDefault="003B7E7E">
      <w:pPr>
        <w:pStyle w:val="FootnoteText"/>
        <w:rPr>
          <w:lang w:val="en-US"/>
        </w:rPr>
      </w:pPr>
      <w:r>
        <w:rPr>
          <w:rStyle w:val="FootnoteReference"/>
        </w:rPr>
        <w:footnoteRef/>
      </w:r>
      <w:r>
        <w:t xml:space="preserve"> </w:t>
      </w:r>
      <w:r>
        <w:rPr>
          <w:lang w:val="en-US"/>
        </w:rPr>
        <w:t xml:space="preserve">The distance illusion is no longer accepted as an explanation of the Moon illusion. </w:t>
      </w:r>
    </w:p>
  </w:footnote>
  <w:footnote w:id="29">
    <w:p w14:paraId="3D5A3BCE" w14:textId="723675A8" w:rsidR="003B7E7E" w:rsidRPr="006C3D94" w:rsidRDefault="003B7E7E">
      <w:pPr>
        <w:pStyle w:val="FootnoteText"/>
        <w:rPr>
          <w:lang w:val="en-US"/>
        </w:rPr>
      </w:pPr>
      <w:r>
        <w:rPr>
          <w:rStyle w:val="FootnoteReference"/>
        </w:rPr>
        <w:footnoteRef/>
      </w:r>
      <w:r>
        <w:t xml:space="preserve"> </w:t>
      </w:r>
      <w:r>
        <w:rPr>
          <w:lang w:val="en-US"/>
        </w:rPr>
        <w:t xml:space="preserve">Visual dominance is often cited in this context—the phenomenon that when vision conflicts with other modalities with regard to spatial information, the visual information is taken over by the other modalities at the expense of their own. Now, this does not show that the visual representation of space is privileged. To the contrary, it shows that each modality has an estimate of spatial properties that can be compared with the visual estimate of the same; thus, it assumes a common, cross-comparable, and transferable spatial measure. </w:t>
      </w:r>
    </w:p>
  </w:footnote>
  <w:footnote w:id="30">
    <w:p w14:paraId="32FA0DA3" w14:textId="579DA520" w:rsidR="003B7E7E" w:rsidRPr="00F321F3" w:rsidRDefault="003B7E7E">
      <w:pPr>
        <w:pStyle w:val="FootnoteText"/>
        <w:rPr>
          <w:lang w:val="en-US"/>
        </w:rPr>
      </w:pPr>
      <w:r>
        <w:rPr>
          <w:rStyle w:val="FootnoteReference"/>
        </w:rPr>
        <w:footnoteRef/>
      </w:r>
      <w:r>
        <w:t xml:space="preserve"> </w:t>
      </w:r>
      <w:r>
        <w:rPr>
          <w:lang w:val="en-US"/>
        </w:rPr>
        <w:t>John Mackie (1976) takes a similar line with regard to Locke. Since both the visual and tactile ideas of a cube resemble a cube, the newly sighted man should be able to visually differentiate a cube and a globe by the fact that the visual idea of the first resembles a globe, and that of the second a cube. This constitutes a relevant similarity between the tactual and visual idea of a globe.</w:t>
      </w:r>
    </w:p>
  </w:footnote>
  <w:footnote w:id="31">
    <w:p w14:paraId="0E602231" w14:textId="53490713" w:rsidR="003B7E7E" w:rsidRPr="007A5301" w:rsidRDefault="003B7E7E">
      <w:pPr>
        <w:pStyle w:val="FootnoteText"/>
        <w:rPr>
          <w:lang w:val="en-US"/>
        </w:rPr>
      </w:pPr>
      <w:r>
        <w:rPr>
          <w:rStyle w:val="FootnoteReference"/>
        </w:rPr>
        <w:footnoteRef/>
      </w:r>
      <w:r>
        <w:t xml:space="preserve"> </w:t>
      </w:r>
      <w:proofErr w:type="spellStart"/>
      <w:r>
        <w:rPr>
          <w:lang w:val="en-US"/>
        </w:rPr>
        <w:t>Sinha</w:t>
      </w:r>
      <w:proofErr w:type="spellEnd"/>
      <w:r>
        <w:rPr>
          <w:lang w:val="en-US"/>
        </w:rPr>
        <w:t xml:space="preserve"> confirms in correspondence with Alex Byrne that they did not notice any such deficiency in the newly sighted.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F7C8E" w14:textId="77777777" w:rsidR="003B7E7E" w:rsidRDefault="003B7E7E" w:rsidP="00D56E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A25EF" w14:textId="77777777" w:rsidR="003B7E7E" w:rsidRDefault="003B7E7E" w:rsidP="00D56E7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D5364" w14:textId="77777777" w:rsidR="003B7E7E" w:rsidRDefault="003B7E7E" w:rsidP="00D56E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327">
      <w:rPr>
        <w:rStyle w:val="PageNumber"/>
        <w:noProof/>
      </w:rPr>
      <w:t>33</w:t>
    </w:r>
    <w:r>
      <w:rPr>
        <w:rStyle w:val="PageNumber"/>
      </w:rPr>
      <w:fldChar w:fldCharType="end"/>
    </w:r>
  </w:p>
  <w:p w14:paraId="45B4F274" w14:textId="67BA6AE4" w:rsidR="003B7E7E" w:rsidRPr="00D56E70" w:rsidRDefault="003B7E7E" w:rsidP="00D56E70">
    <w:pPr>
      <w:pStyle w:val="Header"/>
      <w:ind w:right="360"/>
      <w:jc w:val="center"/>
      <w:rPr>
        <w:i/>
      </w:rPr>
    </w:pPr>
    <w:r>
      <w:rPr>
        <w:i/>
      </w:rPr>
      <w:t>ACTIVE PERCEPTION AND THE REPRESENTATION OF SPACE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9EAE7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4FAB27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032B9F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8B8A1B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8C3674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E1C191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50D4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9229CE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B4D57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A6C89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8F70C92"/>
    <w:multiLevelType w:val="hybridMultilevel"/>
    <w:tmpl w:val="F4B45B60"/>
    <w:lvl w:ilvl="0" w:tplc="000B0809">
      <w:start w:val="1"/>
      <w:numFmt w:val="bullet"/>
      <w:lvlText w:val=""/>
      <w:lvlJc w:val="left"/>
      <w:pPr>
        <w:tabs>
          <w:tab w:val="num" w:pos="720"/>
        </w:tabs>
        <w:ind w:left="720" w:hanging="360"/>
      </w:pPr>
      <w:rPr>
        <w:rFonts w:ascii="Wingdings" w:hAnsi="Wingdings" w:hint="default"/>
      </w:rPr>
    </w:lvl>
    <w:lvl w:ilvl="1" w:tplc="00030809" w:tentative="1">
      <w:start w:val="1"/>
      <w:numFmt w:val="bullet"/>
      <w:lvlText w:val="o"/>
      <w:lvlJc w:val="left"/>
      <w:pPr>
        <w:tabs>
          <w:tab w:val="num" w:pos="1440"/>
        </w:tabs>
        <w:ind w:left="1440" w:hanging="360"/>
      </w:pPr>
      <w:rPr>
        <w:rFonts w:ascii="Courier New" w:hAnsi="Courier New" w:hint="default"/>
      </w:rPr>
    </w:lvl>
    <w:lvl w:ilvl="2" w:tplc="00050809" w:tentative="1">
      <w:start w:val="1"/>
      <w:numFmt w:val="bullet"/>
      <w:lvlText w:val=""/>
      <w:lvlJc w:val="left"/>
      <w:pPr>
        <w:tabs>
          <w:tab w:val="num" w:pos="2160"/>
        </w:tabs>
        <w:ind w:left="2160" w:hanging="360"/>
      </w:pPr>
      <w:rPr>
        <w:rFonts w:ascii="Wingdings" w:hAnsi="Wingdings" w:hint="default"/>
      </w:rPr>
    </w:lvl>
    <w:lvl w:ilvl="3" w:tplc="00010809" w:tentative="1">
      <w:start w:val="1"/>
      <w:numFmt w:val="bullet"/>
      <w:lvlText w:val=""/>
      <w:lvlJc w:val="left"/>
      <w:pPr>
        <w:tabs>
          <w:tab w:val="num" w:pos="2880"/>
        </w:tabs>
        <w:ind w:left="2880" w:hanging="360"/>
      </w:pPr>
      <w:rPr>
        <w:rFonts w:ascii="Symbol" w:hAnsi="Symbol" w:hint="default"/>
      </w:rPr>
    </w:lvl>
    <w:lvl w:ilvl="4" w:tplc="00030809" w:tentative="1">
      <w:start w:val="1"/>
      <w:numFmt w:val="bullet"/>
      <w:lvlText w:val="o"/>
      <w:lvlJc w:val="left"/>
      <w:pPr>
        <w:tabs>
          <w:tab w:val="num" w:pos="3600"/>
        </w:tabs>
        <w:ind w:left="3600" w:hanging="360"/>
      </w:pPr>
      <w:rPr>
        <w:rFonts w:ascii="Courier New" w:hAnsi="Courier New" w:hint="default"/>
      </w:rPr>
    </w:lvl>
    <w:lvl w:ilvl="5" w:tplc="00050809" w:tentative="1">
      <w:start w:val="1"/>
      <w:numFmt w:val="bullet"/>
      <w:lvlText w:val=""/>
      <w:lvlJc w:val="left"/>
      <w:pPr>
        <w:tabs>
          <w:tab w:val="num" w:pos="4320"/>
        </w:tabs>
        <w:ind w:left="4320" w:hanging="360"/>
      </w:pPr>
      <w:rPr>
        <w:rFonts w:ascii="Wingdings" w:hAnsi="Wingdings" w:hint="default"/>
      </w:rPr>
    </w:lvl>
    <w:lvl w:ilvl="6" w:tplc="00010809" w:tentative="1">
      <w:start w:val="1"/>
      <w:numFmt w:val="bullet"/>
      <w:lvlText w:val=""/>
      <w:lvlJc w:val="left"/>
      <w:pPr>
        <w:tabs>
          <w:tab w:val="num" w:pos="5040"/>
        </w:tabs>
        <w:ind w:left="5040" w:hanging="360"/>
      </w:pPr>
      <w:rPr>
        <w:rFonts w:ascii="Symbol" w:hAnsi="Symbol" w:hint="default"/>
      </w:rPr>
    </w:lvl>
    <w:lvl w:ilvl="7" w:tplc="00030809" w:tentative="1">
      <w:start w:val="1"/>
      <w:numFmt w:val="bullet"/>
      <w:lvlText w:val="o"/>
      <w:lvlJc w:val="left"/>
      <w:pPr>
        <w:tabs>
          <w:tab w:val="num" w:pos="5760"/>
        </w:tabs>
        <w:ind w:left="5760" w:hanging="360"/>
      </w:pPr>
      <w:rPr>
        <w:rFonts w:ascii="Courier New" w:hAnsi="Courier New" w:hint="default"/>
      </w:rPr>
    </w:lvl>
    <w:lvl w:ilvl="8" w:tplc="00050809" w:tentative="1">
      <w:start w:val="1"/>
      <w:numFmt w:val="bullet"/>
      <w:lvlText w:val=""/>
      <w:lvlJc w:val="left"/>
      <w:pPr>
        <w:tabs>
          <w:tab w:val="num" w:pos="6480"/>
        </w:tabs>
        <w:ind w:left="6480" w:hanging="360"/>
      </w:pPr>
      <w:rPr>
        <w:rFonts w:ascii="Wingdings" w:hAnsi="Wingdings" w:hint="default"/>
      </w:rPr>
    </w:lvl>
  </w:abstractNum>
  <w:abstractNum w:abstractNumId="12">
    <w:nsid w:val="0FCE173F"/>
    <w:multiLevelType w:val="hybridMultilevel"/>
    <w:tmpl w:val="11F8D14C"/>
    <w:lvl w:ilvl="0" w:tplc="7AA6CF66">
      <w:start w:val="1"/>
      <w:numFmt w:val="upperRoman"/>
      <w:pStyle w:val="Heading3"/>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87B4E53"/>
    <w:multiLevelType w:val="hybridMultilevel"/>
    <w:tmpl w:val="D2EE70D0"/>
    <w:lvl w:ilvl="0" w:tplc="8ECEFA32">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B5F33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1C94CAD"/>
    <w:multiLevelType w:val="hybridMultilevel"/>
    <w:tmpl w:val="A5E27984"/>
    <w:lvl w:ilvl="0" w:tplc="68005E04">
      <w:start w:val="1"/>
      <w:numFmt w:val="upperRoman"/>
      <w:lvlText w:val="%1."/>
      <w:lvlJc w:val="right"/>
      <w:pPr>
        <w:ind w:left="1440" w:hanging="18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076E65"/>
    <w:multiLevelType w:val="hybridMultilevel"/>
    <w:tmpl w:val="C5C25EC6"/>
    <w:lvl w:ilvl="0" w:tplc="0F048524">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9A191E"/>
    <w:multiLevelType w:val="hybridMultilevel"/>
    <w:tmpl w:val="8AF082D6"/>
    <w:lvl w:ilvl="0" w:tplc="000B0809">
      <w:start w:val="1"/>
      <w:numFmt w:val="bullet"/>
      <w:lvlText w:val=""/>
      <w:lvlJc w:val="left"/>
      <w:pPr>
        <w:tabs>
          <w:tab w:val="num" w:pos="1520"/>
        </w:tabs>
        <w:ind w:left="1520" w:hanging="360"/>
      </w:pPr>
      <w:rPr>
        <w:rFonts w:ascii="Wingdings" w:hAnsi="Wingdings" w:hint="default"/>
      </w:rPr>
    </w:lvl>
    <w:lvl w:ilvl="1" w:tplc="00030809" w:tentative="1">
      <w:start w:val="1"/>
      <w:numFmt w:val="bullet"/>
      <w:lvlText w:val="o"/>
      <w:lvlJc w:val="left"/>
      <w:pPr>
        <w:tabs>
          <w:tab w:val="num" w:pos="2240"/>
        </w:tabs>
        <w:ind w:left="2240" w:hanging="360"/>
      </w:pPr>
      <w:rPr>
        <w:rFonts w:ascii="Courier New" w:hAnsi="Courier New" w:hint="default"/>
      </w:rPr>
    </w:lvl>
    <w:lvl w:ilvl="2" w:tplc="00050809" w:tentative="1">
      <w:start w:val="1"/>
      <w:numFmt w:val="bullet"/>
      <w:lvlText w:val=""/>
      <w:lvlJc w:val="left"/>
      <w:pPr>
        <w:tabs>
          <w:tab w:val="num" w:pos="2960"/>
        </w:tabs>
        <w:ind w:left="2960" w:hanging="360"/>
      </w:pPr>
      <w:rPr>
        <w:rFonts w:ascii="Wingdings" w:hAnsi="Wingdings" w:hint="default"/>
      </w:rPr>
    </w:lvl>
    <w:lvl w:ilvl="3" w:tplc="00010809" w:tentative="1">
      <w:start w:val="1"/>
      <w:numFmt w:val="bullet"/>
      <w:lvlText w:val=""/>
      <w:lvlJc w:val="left"/>
      <w:pPr>
        <w:tabs>
          <w:tab w:val="num" w:pos="3680"/>
        </w:tabs>
        <w:ind w:left="3680" w:hanging="360"/>
      </w:pPr>
      <w:rPr>
        <w:rFonts w:ascii="Symbol" w:hAnsi="Symbol" w:hint="default"/>
      </w:rPr>
    </w:lvl>
    <w:lvl w:ilvl="4" w:tplc="00030809" w:tentative="1">
      <w:start w:val="1"/>
      <w:numFmt w:val="bullet"/>
      <w:lvlText w:val="o"/>
      <w:lvlJc w:val="left"/>
      <w:pPr>
        <w:tabs>
          <w:tab w:val="num" w:pos="4400"/>
        </w:tabs>
        <w:ind w:left="4400" w:hanging="360"/>
      </w:pPr>
      <w:rPr>
        <w:rFonts w:ascii="Courier New" w:hAnsi="Courier New" w:hint="default"/>
      </w:rPr>
    </w:lvl>
    <w:lvl w:ilvl="5" w:tplc="00050809" w:tentative="1">
      <w:start w:val="1"/>
      <w:numFmt w:val="bullet"/>
      <w:lvlText w:val=""/>
      <w:lvlJc w:val="left"/>
      <w:pPr>
        <w:tabs>
          <w:tab w:val="num" w:pos="5120"/>
        </w:tabs>
        <w:ind w:left="5120" w:hanging="360"/>
      </w:pPr>
      <w:rPr>
        <w:rFonts w:ascii="Wingdings" w:hAnsi="Wingdings" w:hint="default"/>
      </w:rPr>
    </w:lvl>
    <w:lvl w:ilvl="6" w:tplc="00010809" w:tentative="1">
      <w:start w:val="1"/>
      <w:numFmt w:val="bullet"/>
      <w:lvlText w:val=""/>
      <w:lvlJc w:val="left"/>
      <w:pPr>
        <w:tabs>
          <w:tab w:val="num" w:pos="5840"/>
        </w:tabs>
        <w:ind w:left="5840" w:hanging="360"/>
      </w:pPr>
      <w:rPr>
        <w:rFonts w:ascii="Symbol" w:hAnsi="Symbol" w:hint="default"/>
      </w:rPr>
    </w:lvl>
    <w:lvl w:ilvl="7" w:tplc="00030809" w:tentative="1">
      <w:start w:val="1"/>
      <w:numFmt w:val="bullet"/>
      <w:lvlText w:val="o"/>
      <w:lvlJc w:val="left"/>
      <w:pPr>
        <w:tabs>
          <w:tab w:val="num" w:pos="6560"/>
        </w:tabs>
        <w:ind w:left="6560" w:hanging="360"/>
      </w:pPr>
      <w:rPr>
        <w:rFonts w:ascii="Courier New" w:hAnsi="Courier New" w:hint="default"/>
      </w:rPr>
    </w:lvl>
    <w:lvl w:ilvl="8" w:tplc="00050809" w:tentative="1">
      <w:start w:val="1"/>
      <w:numFmt w:val="bullet"/>
      <w:lvlText w:val=""/>
      <w:lvlJc w:val="left"/>
      <w:pPr>
        <w:tabs>
          <w:tab w:val="num" w:pos="7280"/>
        </w:tabs>
        <w:ind w:left="7280" w:hanging="360"/>
      </w:pPr>
      <w:rPr>
        <w:rFonts w:ascii="Wingdings" w:hAnsi="Wingdings" w:hint="default"/>
      </w:rPr>
    </w:lvl>
  </w:abstractNum>
  <w:abstractNum w:abstractNumId="18">
    <w:nsid w:val="35AD75B5"/>
    <w:multiLevelType w:val="multilevel"/>
    <w:tmpl w:val="557E343E"/>
    <w:lvl w:ilvl="0">
      <w:start w:val="1"/>
      <w:numFmt w:val="decimal"/>
      <w:lvlText w:val="%1."/>
      <w:lvlJc w:val="left"/>
      <w:pPr>
        <w:ind w:left="36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9">
    <w:nsid w:val="3E853E20"/>
    <w:multiLevelType w:val="hybridMultilevel"/>
    <w:tmpl w:val="1EC012C6"/>
    <w:lvl w:ilvl="0" w:tplc="64E0B62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4B912F67"/>
    <w:multiLevelType w:val="hybridMultilevel"/>
    <w:tmpl w:val="8F682AE8"/>
    <w:lvl w:ilvl="0" w:tplc="F80A59C0">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F8B5BD4"/>
    <w:multiLevelType w:val="hybridMultilevel"/>
    <w:tmpl w:val="A4E6A9F4"/>
    <w:lvl w:ilvl="0" w:tplc="8FD423BC">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3BF04A1"/>
    <w:multiLevelType w:val="hybridMultilevel"/>
    <w:tmpl w:val="7742B14A"/>
    <w:lvl w:ilvl="0" w:tplc="518ADEE4">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23">
    <w:nsid w:val="5A0E26A5"/>
    <w:multiLevelType w:val="hybridMultilevel"/>
    <w:tmpl w:val="66D8E886"/>
    <w:lvl w:ilvl="0" w:tplc="C0D2F03C">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24">
    <w:nsid w:val="68C34571"/>
    <w:multiLevelType w:val="hybridMultilevel"/>
    <w:tmpl w:val="A2180A8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1341722"/>
    <w:multiLevelType w:val="hybridMultilevel"/>
    <w:tmpl w:val="17C65926"/>
    <w:lvl w:ilvl="0" w:tplc="DC22BB0A">
      <w:start w:val="1"/>
      <w:numFmt w:val="decimal"/>
      <w:pStyle w:val="Intensequote"/>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790E57ED"/>
    <w:multiLevelType w:val="hybridMultilevel"/>
    <w:tmpl w:val="642A3BFC"/>
    <w:lvl w:ilvl="0" w:tplc="CEBC991A">
      <w:start w:val="1"/>
      <w:numFmt w:val="decimal"/>
      <w:pStyle w:val="Heading41"/>
      <w:lvlText w:val="%1."/>
      <w:lvlJc w:val="left"/>
      <w:pPr>
        <w:ind w:left="360"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27">
    <w:nsid w:val="7C3269B4"/>
    <w:multiLevelType w:val="hybridMultilevel"/>
    <w:tmpl w:val="CE7E51BC"/>
    <w:lvl w:ilvl="0" w:tplc="F80A59C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C5EF4"/>
    <w:multiLevelType w:val="hybridMultilevel"/>
    <w:tmpl w:val="0F8258C8"/>
    <w:lvl w:ilvl="0" w:tplc="1E8422C4">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9">
    <w:nsid w:val="7FC875F0"/>
    <w:multiLevelType w:val="hybridMultilevel"/>
    <w:tmpl w:val="B29812BC"/>
    <w:lvl w:ilvl="0" w:tplc="23069816">
      <w:start w:val="1"/>
      <w:numFmt w:val="bullet"/>
      <w:lvlText w:val=""/>
      <w:lvlJc w:val="left"/>
      <w:pPr>
        <w:tabs>
          <w:tab w:val="num" w:pos="1287"/>
        </w:tabs>
        <w:ind w:left="1287" w:hanging="360"/>
      </w:pPr>
      <w:rPr>
        <w:rFonts w:ascii="Symbol" w:hAnsi="Symbol" w:hint="default"/>
      </w:rPr>
    </w:lvl>
    <w:lvl w:ilvl="1" w:tplc="00030409" w:tentative="1">
      <w:start w:val="1"/>
      <w:numFmt w:val="bullet"/>
      <w:lvlText w:val="o"/>
      <w:lvlJc w:val="left"/>
      <w:pPr>
        <w:tabs>
          <w:tab w:val="num" w:pos="2007"/>
        </w:tabs>
        <w:ind w:left="2007" w:hanging="360"/>
      </w:pPr>
      <w:rPr>
        <w:rFonts w:ascii="Courier New" w:hAnsi="Courier New" w:hint="default"/>
      </w:rPr>
    </w:lvl>
    <w:lvl w:ilvl="2" w:tplc="00050409" w:tentative="1">
      <w:start w:val="1"/>
      <w:numFmt w:val="bullet"/>
      <w:lvlText w:val=""/>
      <w:lvlJc w:val="left"/>
      <w:pPr>
        <w:tabs>
          <w:tab w:val="num" w:pos="2727"/>
        </w:tabs>
        <w:ind w:left="2727" w:hanging="360"/>
      </w:pPr>
      <w:rPr>
        <w:rFonts w:ascii="Wingdings" w:hAnsi="Wingdings" w:hint="default"/>
      </w:rPr>
    </w:lvl>
    <w:lvl w:ilvl="3" w:tplc="00010409" w:tentative="1">
      <w:start w:val="1"/>
      <w:numFmt w:val="bullet"/>
      <w:lvlText w:val=""/>
      <w:lvlJc w:val="left"/>
      <w:pPr>
        <w:tabs>
          <w:tab w:val="num" w:pos="3447"/>
        </w:tabs>
        <w:ind w:left="3447" w:hanging="360"/>
      </w:pPr>
      <w:rPr>
        <w:rFonts w:ascii="Symbol" w:hAnsi="Symbol" w:hint="default"/>
      </w:rPr>
    </w:lvl>
    <w:lvl w:ilvl="4" w:tplc="00030409" w:tentative="1">
      <w:start w:val="1"/>
      <w:numFmt w:val="bullet"/>
      <w:lvlText w:val="o"/>
      <w:lvlJc w:val="left"/>
      <w:pPr>
        <w:tabs>
          <w:tab w:val="num" w:pos="4167"/>
        </w:tabs>
        <w:ind w:left="4167" w:hanging="360"/>
      </w:pPr>
      <w:rPr>
        <w:rFonts w:ascii="Courier New" w:hAnsi="Courier New" w:hint="default"/>
      </w:rPr>
    </w:lvl>
    <w:lvl w:ilvl="5" w:tplc="00050409" w:tentative="1">
      <w:start w:val="1"/>
      <w:numFmt w:val="bullet"/>
      <w:lvlText w:val=""/>
      <w:lvlJc w:val="left"/>
      <w:pPr>
        <w:tabs>
          <w:tab w:val="num" w:pos="4887"/>
        </w:tabs>
        <w:ind w:left="4887" w:hanging="360"/>
      </w:pPr>
      <w:rPr>
        <w:rFonts w:ascii="Wingdings" w:hAnsi="Wingdings" w:hint="default"/>
      </w:rPr>
    </w:lvl>
    <w:lvl w:ilvl="6" w:tplc="00010409" w:tentative="1">
      <w:start w:val="1"/>
      <w:numFmt w:val="bullet"/>
      <w:lvlText w:val=""/>
      <w:lvlJc w:val="left"/>
      <w:pPr>
        <w:tabs>
          <w:tab w:val="num" w:pos="5607"/>
        </w:tabs>
        <w:ind w:left="5607" w:hanging="360"/>
      </w:pPr>
      <w:rPr>
        <w:rFonts w:ascii="Symbol" w:hAnsi="Symbol" w:hint="default"/>
      </w:rPr>
    </w:lvl>
    <w:lvl w:ilvl="7" w:tplc="00030409" w:tentative="1">
      <w:start w:val="1"/>
      <w:numFmt w:val="bullet"/>
      <w:lvlText w:val="o"/>
      <w:lvlJc w:val="left"/>
      <w:pPr>
        <w:tabs>
          <w:tab w:val="num" w:pos="6327"/>
        </w:tabs>
        <w:ind w:left="6327" w:hanging="360"/>
      </w:pPr>
      <w:rPr>
        <w:rFonts w:ascii="Courier New" w:hAnsi="Courier New" w:hint="default"/>
      </w:rPr>
    </w:lvl>
    <w:lvl w:ilvl="8" w:tplc="00050409"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12"/>
  </w:num>
  <w:num w:numId="3">
    <w:abstractNumId w:val="12"/>
  </w:num>
  <w:num w:numId="4">
    <w:abstractNumId w:val="12"/>
  </w:num>
  <w:num w:numId="5">
    <w:abstractNumId w:val="12"/>
  </w:num>
  <w:num w:numId="6">
    <w:abstractNumId w:val="12"/>
  </w:num>
  <w:num w:numId="7">
    <w:abstractNumId w:val="26"/>
  </w:num>
  <w:num w:numId="8">
    <w:abstractNumId w:val="26"/>
  </w:num>
  <w:num w:numId="9">
    <w:abstractNumId w:val="25"/>
  </w:num>
  <w:num w:numId="10">
    <w:abstractNumId w:val="25"/>
  </w:num>
  <w:num w:numId="11">
    <w:abstractNumId w:val="25"/>
  </w:num>
  <w:num w:numId="12">
    <w:abstractNumId w:val="26"/>
  </w:num>
  <w:num w:numId="13">
    <w:abstractNumId w:val="26"/>
  </w:num>
  <w:num w:numId="14">
    <w:abstractNumId w:val="26"/>
  </w:num>
  <w:num w:numId="15">
    <w:abstractNumId w:val="16"/>
  </w:num>
  <w:num w:numId="16">
    <w:abstractNumId w:val="21"/>
  </w:num>
  <w:num w:numId="17">
    <w:abstractNumId w:val="13"/>
  </w:num>
  <w:num w:numId="18">
    <w:abstractNumId w:val="20"/>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22"/>
  </w:num>
  <w:num w:numId="32">
    <w:abstractNumId w:val="23"/>
  </w:num>
  <w:num w:numId="33">
    <w:abstractNumId w:val="19"/>
  </w:num>
  <w:num w:numId="34">
    <w:abstractNumId w:val="29"/>
  </w:num>
  <w:num w:numId="35">
    <w:abstractNumId w:val="17"/>
  </w:num>
  <w:num w:numId="36">
    <w:abstractNumId w:val="11"/>
  </w:num>
  <w:num w:numId="37">
    <w:abstractNumId w:val="14"/>
  </w:num>
  <w:num w:numId="38">
    <w:abstractNumId w:val="18"/>
  </w:num>
  <w:num w:numId="39">
    <w:abstractNumId w:val="26"/>
    <w:lvlOverride w:ilvl="0">
      <w:startOverride w:val="1"/>
    </w:lvlOverride>
  </w:num>
  <w:num w:numId="40">
    <w:abstractNumId w:val="24"/>
  </w:num>
  <w:num w:numId="41">
    <w:abstractNumId w:val="27"/>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1E"/>
    <w:rsid w:val="00004859"/>
    <w:rsid w:val="0000681C"/>
    <w:rsid w:val="0001200D"/>
    <w:rsid w:val="000147D5"/>
    <w:rsid w:val="000157D1"/>
    <w:rsid w:val="0002047E"/>
    <w:rsid w:val="000208AD"/>
    <w:rsid w:val="00022B16"/>
    <w:rsid w:val="000274F6"/>
    <w:rsid w:val="00034908"/>
    <w:rsid w:val="00035F86"/>
    <w:rsid w:val="000408DC"/>
    <w:rsid w:val="00052135"/>
    <w:rsid w:val="000522A4"/>
    <w:rsid w:val="000605BB"/>
    <w:rsid w:val="00061357"/>
    <w:rsid w:val="00061417"/>
    <w:rsid w:val="00061F94"/>
    <w:rsid w:val="0006530C"/>
    <w:rsid w:val="00067896"/>
    <w:rsid w:val="00080194"/>
    <w:rsid w:val="00080E98"/>
    <w:rsid w:val="0008509F"/>
    <w:rsid w:val="0008663C"/>
    <w:rsid w:val="0009192B"/>
    <w:rsid w:val="00091F65"/>
    <w:rsid w:val="0009288A"/>
    <w:rsid w:val="000A00E7"/>
    <w:rsid w:val="000A1D72"/>
    <w:rsid w:val="000A2ED6"/>
    <w:rsid w:val="000A516B"/>
    <w:rsid w:val="000A7FCB"/>
    <w:rsid w:val="000B2807"/>
    <w:rsid w:val="000B5BEF"/>
    <w:rsid w:val="000C1BC3"/>
    <w:rsid w:val="000C263C"/>
    <w:rsid w:val="000E7070"/>
    <w:rsid w:val="000F2EEE"/>
    <w:rsid w:val="001028CD"/>
    <w:rsid w:val="001062AB"/>
    <w:rsid w:val="001139B8"/>
    <w:rsid w:val="0011714F"/>
    <w:rsid w:val="0011749C"/>
    <w:rsid w:val="00124B66"/>
    <w:rsid w:val="001250B0"/>
    <w:rsid w:val="0012647F"/>
    <w:rsid w:val="00127432"/>
    <w:rsid w:val="001328D7"/>
    <w:rsid w:val="0013368D"/>
    <w:rsid w:val="00133694"/>
    <w:rsid w:val="00134CCB"/>
    <w:rsid w:val="00136A0E"/>
    <w:rsid w:val="00140518"/>
    <w:rsid w:val="0014421E"/>
    <w:rsid w:val="00146E20"/>
    <w:rsid w:val="0014707A"/>
    <w:rsid w:val="00147A4B"/>
    <w:rsid w:val="00150B5D"/>
    <w:rsid w:val="00150D2D"/>
    <w:rsid w:val="00152ECB"/>
    <w:rsid w:val="00154C6D"/>
    <w:rsid w:val="00157696"/>
    <w:rsid w:val="00162720"/>
    <w:rsid w:val="00163CFA"/>
    <w:rsid w:val="0016727E"/>
    <w:rsid w:val="001700AD"/>
    <w:rsid w:val="00174552"/>
    <w:rsid w:val="00177245"/>
    <w:rsid w:val="00180CFE"/>
    <w:rsid w:val="00181567"/>
    <w:rsid w:val="00187CB9"/>
    <w:rsid w:val="0019230E"/>
    <w:rsid w:val="0019276E"/>
    <w:rsid w:val="00193E96"/>
    <w:rsid w:val="001A1DC2"/>
    <w:rsid w:val="001A29D2"/>
    <w:rsid w:val="001A2F33"/>
    <w:rsid w:val="001A6626"/>
    <w:rsid w:val="001B14B6"/>
    <w:rsid w:val="001B69E8"/>
    <w:rsid w:val="001B6D98"/>
    <w:rsid w:val="001B7D10"/>
    <w:rsid w:val="001C2EA9"/>
    <w:rsid w:val="001C711E"/>
    <w:rsid w:val="001C761D"/>
    <w:rsid w:val="001D2C58"/>
    <w:rsid w:val="001D3238"/>
    <w:rsid w:val="001E06CF"/>
    <w:rsid w:val="001E1C5D"/>
    <w:rsid w:val="001E6BAB"/>
    <w:rsid w:val="001E6EFE"/>
    <w:rsid w:val="001F082A"/>
    <w:rsid w:val="001F1AEE"/>
    <w:rsid w:val="001F267F"/>
    <w:rsid w:val="001F6401"/>
    <w:rsid w:val="001F7E20"/>
    <w:rsid w:val="00200527"/>
    <w:rsid w:val="00207A1D"/>
    <w:rsid w:val="00212BCB"/>
    <w:rsid w:val="002166B9"/>
    <w:rsid w:val="00220721"/>
    <w:rsid w:val="00221F73"/>
    <w:rsid w:val="00227F42"/>
    <w:rsid w:val="00233C8B"/>
    <w:rsid w:val="00236980"/>
    <w:rsid w:val="00241172"/>
    <w:rsid w:val="0024621C"/>
    <w:rsid w:val="002649F7"/>
    <w:rsid w:val="00265AEA"/>
    <w:rsid w:val="00265C07"/>
    <w:rsid w:val="00274098"/>
    <w:rsid w:val="00275C4B"/>
    <w:rsid w:val="00275FAA"/>
    <w:rsid w:val="002767D2"/>
    <w:rsid w:val="00276AE4"/>
    <w:rsid w:val="00280D1E"/>
    <w:rsid w:val="00286C1D"/>
    <w:rsid w:val="0029418E"/>
    <w:rsid w:val="002970A3"/>
    <w:rsid w:val="002A068F"/>
    <w:rsid w:val="002A5D1D"/>
    <w:rsid w:val="002A7AF6"/>
    <w:rsid w:val="002B5B59"/>
    <w:rsid w:val="002C1DE2"/>
    <w:rsid w:val="002C2F6E"/>
    <w:rsid w:val="002C47C8"/>
    <w:rsid w:val="002C5782"/>
    <w:rsid w:val="002D2AF7"/>
    <w:rsid w:val="002D446C"/>
    <w:rsid w:val="002D59CC"/>
    <w:rsid w:val="002E710C"/>
    <w:rsid w:val="002F29BE"/>
    <w:rsid w:val="002F6366"/>
    <w:rsid w:val="00300485"/>
    <w:rsid w:val="00300B19"/>
    <w:rsid w:val="00303D30"/>
    <w:rsid w:val="003138AE"/>
    <w:rsid w:val="00314BCA"/>
    <w:rsid w:val="003360A1"/>
    <w:rsid w:val="0033719A"/>
    <w:rsid w:val="00337C3E"/>
    <w:rsid w:val="00342CA2"/>
    <w:rsid w:val="003440F3"/>
    <w:rsid w:val="003574D4"/>
    <w:rsid w:val="003621D8"/>
    <w:rsid w:val="00363430"/>
    <w:rsid w:val="003652AA"/>
    <w:rsid w:val="00367224"/>
    <w:rsid w:val="003702F2"/>
    <w:rsid w:val="00370CB5"/>
    <w:rsid w:val="00374336"/>
    <w:rsid w:val="003801FC"/>
    <w:rsid w:val="00380B8D"/>
    <w:rsid w:val="003826E6"/>
    <w:rsid w:val="003849AE"/>
    <w:rsid w:val="00387D55"/>
    <w:rsid w:val="0039534A"/>
    <w:rsid w:val="00396592"/>
    <w:rsid w:val="00396D66"/>
    <w:rsid w:val="003A09CB"/>
    <w:rsid w:val="003A2413"/>
    <w:rsid w:val="003A3BE1"/>
    <w:rsid w:val="003A4201"/>
    <w:rsid w:val="003A5139"/>
    <w:rsid w:val="003B101C"/>
    <w:rsid w:val="003B1673"/>
    <w:rsid w:val="003B1E39"/>
    <w:rsid w:val="003B2514"/>
    <w:rsid w:val="003B5312"/>
    <w:rsid w:val="003B6CC0"/>
    <w:rsid w:val="003B7E7E"/>
    <w:rsid w:val="003C3DAD"/>
    <w:rsid w:val="003C3E6F"/>
    <w:rsid w:val="003C531C"/>
    <w:rsid w:val="003C7D64"/>
    <w:rsid w:val="003D30CC"/>
    <w:rsid w:val="003D6684"/>
    <w:rsid w:val="003D7AAA"/>
    <w:rsid w:val="003E21D5"/>
    <w:rsid w:val="003E2CC9"/>
    <w:rsid w:val="003E465B"/>
    <w:rsid w:val="003E5A10"/>
    <w:rsid w:val="003E7873"/>
    <w:rsid w:val="003F70A3"/>
    <w:rsid w:val="003F79E3"/>
    <w:rsid w:val="0040248E"/>
    <w:rsid w:val="004027E8"/>
    <w:rsid w:val="00402A52"/>
    <w:rsid w:val="004033F4"/>
    <w:rsid w:val="00411780"/>
    <w:rsid w:val="00411CE8"/>
    <w:rsid w:val="004146B4"/>
    <w:rsid w:val="0041696B"/>
    <w:rsid w:val="00421DE5"/>
    <w:rsid w:val="00423C1A"/>
    <w:rsid w:val="004249B6"/>
    <w:rsid w:val="004256FE"/>
    <w:rsid w:val="004258C8"/>
    <w:rsid w:val="00435C60"/>
    <w:rsid w:val="00436643"/>
    <w:rsid w:val="00437177"/>
    <w:rsid w:val="00443AA9"/>
    <w:rsid w:val="00443C9A"/>
    <w:rsid w:val="0044743B"/>
    <w:rsid w:val="0044763D"/>
    <w:rsid w:val="00451F45"/>
    <w:rsid w:val="00460CD4"/>
    <w:rsid w:val="004676C8"/>
    <w:rsid w:val="00476F2A"/>
    <w:rsid w:val="004772EF"/>
    <w:rsid w:val="00480FE1"/>
    <w:rsid w:val="0048355B"/>
    <w:rsid w:val="00492939"/>
    <w:rsid w:val="004A0656"/>
    <w:rsid w:val="004A5306"/>
    <w:rsid w:val="004B2125"/>
    <w:rsid w:val="004B75FC"/>
    <w:rsid w:val="004C2002"/>
    <w:rsid w:val="004C4AA2"/>
    <w:rsid w:val="004C600D"/>
    <w:rsid w:val="004D0C5C"/>
    <w:rsid w:val="004D0FD9"/>
    <w:rsid w:val="004D2C20"/>
    <w:rsid w:val="004D5E65"/>
    <w:rsid w:val="004D7546"/>
    <w:rsid w:val="004E19D6"/>
    <w:rsid w:val="004E49C8"/>
    <w:rsid w:val="004E5412"/>
    <w:rsid w:val="004E70EA"/>
    <w:rsid w:val="004E73B6"/>
    <w:rsid w:val="004F0230"/>
    <w:rsid w:val="004F5FFC"/>
    <w:rsid w:val="00504C3C"/>
    <w:rsid w:val="00507833"/>
    <w:rsid w:val="00507AC9"/>
    <w:rsid w:val="00516E81"/>
    <w:rsid w:val="00517C15"/>
    <w:rsid w:val="00527145"/>
    <w:rsid w:val="0053070B"/>
    <w:rsid w:val="00532C86"/>
    <w:rsid w:val="005444BE"/>
    <w:rsid w:val="00545303"/>
    <w:rsid w:val="00546B8F"/>
    <w:rsid w:val="00546D2A"/>
    <w:rsid w:val="0054754D"/>
    <w:rsid w:val="0055340A"/>
    <w:rsid w:val="005631B6"/>
    <w:rsid w:val="00567611"/>
    <w:rsid w:val="00574359"/>
    <w:rsid w:val="0057569E"/>
    <w:rsid w:val="00577328"/>
    <w:rsid w:val="00581A54"/>
    <w:rsid w:val="00587D65"/>
    <w:rsid w:val="00591CCD"/>
    <w:rsid w:val="0059385D"/>
    <w:rsid w:val="005A774D"/>
    <w:rsid w:val="005B27CE"/>
    <w:rsid w:val="005B2FD7"/>
    <w:rsid w:val="005B447B"/>
    <w:rsid w:val="005C12BB"/>
    <w:rsid w:val="005D062E"/>
    <w:rsid w:val="005D123F"/>
    <w:rsid w:val="005D487E"/>
    <w:rsid w:val="005D53DE"/>
    <w:rsid w:val="005D7F1F"/>
    <w:rsid w:val="005E2A96"/>
    <w:rsid w:val="005E3CA0"/>
    <w:rsid w:val="005E6A9F"/>
    <w:rsid w:val="005E70A8"/>
    <w:rsid w:val="005F34D5"/>
    <w:rsid w:val="00602A9A"/>
    <w:rsid w:val="00603AB7"/>
    <w:rsid w:val="00604E8A"/>
    <w:rsid w:val="00612E2F"/>
    <w:rsid w:val="006132C9"/>
    <w:rsid w:val="0062082F"/>
    <w:rsid w:val="006227D2"/>
    <w:rsid w:val="006238D9"/>
    <w:rsid w:val="00623C8E"/>
    <w:rsid w:val="0062660B"/>
    <w:rsid w:val="00626741"/>
    <w:rsid w:val="00630501"/>
    <w:rsid w:val="00637203"/>
    <w:rsid w:val="00641867"/>
    <w:rsid w:val="00643F00"/>
    <w:rsid w:val="006500EE"/>
    <w:rsid w:val="00656973"/>
    <w:rsid w:val="00656AA1"/>
    <w:rsid w:val="00657608"/>
    <w:rsid w:val="0066486F"/>
    <w:rsid w:val="00667390"/>
    <w:rsid w:val="00671E34"/>
    <w:rsid w:val="00672FAC"/>
    <w:rsid w:val="00684A99"/>
    <w:rsid w:val="00690492"/>
    <w:rsid w:val="00690C4E"/>
    <w:rsid w:val="006918EC"/>
    <w:rsid w:val="00691D99"/>
    <w:rsid w:val="00691FF5"/>
    <w:rsid w:val="00694041"/>
    <w:rsid w:val="006978B9"/>
    <w:rsid w:val="006A0511"/>
    <w:rsid w:val="006A1FB8"/>
    <w:rsid w:val="006A7C3C"/>
    <w:rsid w:val="006B1405"/>
    <w:rsid w:val="006B3975"/>
    <w:rsid w:val="006B759E"/>
    <w:rsid w:val="006C0D72"/>
    <w:rsid w:val="006C3D94"/>
    <w:rsid w:val="006C6B28"/>
    <w:rsid w:val="006D00BE"/>
    <w:rsid w:val="006D4BEC"/>
    <w:rsid w:val="006D688C"/>
    <w:rsid w:val="006D6F12"/>
    <w:rsid w:val="006E040D"/>
    <w:rsid w:val="006E2205"/>
    <w:rsid w:val="006E61F9"/>
    <w:rsid w:val="006F1E96"/>
    <w:rsid w:val="006F6F4E"/>
    <w:rsid w:val="0070616B"/>
    <w:rsid w:val="00707194"/>
    <w:rsid w:val="00710D5E"/>
    <w:rsid w:val="007118B7"/>
    <w:rsid w:val="00717EAC"/>
    <w:rsid w:val="007213E0"/>
    <w:rsid w:val="00732544"/>
    <w:rsid w:val="007431C5"/>
    <w:rsid w:val="00744A0D"/>
    <w:rsid w:val="0074761E"/>
    <w:rsid w:val="00753F9E"/>
    <w:rsid w:val="00755F7F"/>
    <w:rsid w:val="00757C6C"/>
    <w:rsid w:val="00761C46"/>
    <w:rsid w:val="007640B2"/>
    <w:rsid w:val="00767BD2"/>
    <w:rsid w:val="00771DEF"/>
    <w:rsid w:val="00781471"/>
    <w:rsid w:val="0078299C"/>
    <w:rsid w:val="00786E72"/>
    <w:rsid w:val="00795C08"/>
    <w:rsid w:val="007964E2"/>
    <w:rsid w:val="007A04C8"/>
    <w:rsid w:val="007A168A"/>
    <w:rsid w:val="007A1804"/>
    <w:rsid w:val="007A2193"/>
    <w:rsid w:val="007A2E57"/>
    <w:rsid w:val="007A3429"/>
    <w:rsid w:val="007A5301"/>
    <w:rsid w:val="007A6874"/>
    <w:rsid w:val="007B0C7E"/>
    <w:rsid w:val="007B1606"/>
    <w:rsid w:val="007B27E8"/>
    <w:rsid w:val="007B2B6A"/>
    <w:rsid w:val="007B4B24"/>
    <w:rsid w:val="007B5896"/>
    <w:rsid w:val="007C5AF1"/>
    <w:rsid w:val="007C668F"/>
    <w:rsid w:val="007C7F3B"/>
    <w:rsid w:val="007D3FC1"/>
    <w:rsid w:val="007E544B"/>
    <w:rsid w:val="007F3D1E"/>
    <w:rsid w:val="007F3DBB"/>
    <w:rsid w:val="007F6C87"/>
    <w:rsid w:val="0080067B"/>
    <w:rsid w:val="008031E6"/>
    <w:rsid w:val="0080508F"/>
    <w:rsid w:val="00810E26"/>
    <w:rsid w:val="00813031"/>
    <w:rsid w:val="008142EB"/>
    <w:rsid w:val="00823814"/>
    <w:rsid w:val="00827D49"/>
    <w:rsid w:val="00830908"/>
    <w:rsid w:val="0083227D"/>
    <w:rsid w:val="0083421D"/>
    <w:rsid w:val="00834266"/>
    <w:rsid w:val="008367EB"/>
    <w:rsid w:val="00836CC7"/>
    <w:rsid w:val="00841F5D"/>
    <w:rsid w:val="00843076"/>
    <w:rsid w:val="00845BB4"/>
    <w:rsid w:val="00846DCF"/>
    <w:rsid w:val="0084779A"/>
    <w:rsid w:val="00847962"/>
    <w:rsid w:val="00847BD5"/>
    <w:rsid w:val="00850E3E"/>
    <w:rsid w:val="00863772"/>
    <w:rsid w:val="00866E40"/>
    <w:rsid w:val="0086750B"/>
    <w:rsid w:val="0086780D"/>
    <w:rsid w:val="00871A9C"/>
    <w:rsid w:val="00873523"/>
    <w:rsid w:val="00877C8A"/>
    <w:rsid w:val="0088556E"/>
    <w:rsid w:val="0089096A"/>
    <w:rsid w:val="00891E98"/>
    <w:rsid w:val="008A0DE4"/>
    <w:rsid w:val="008A1090"/>
    <w:rsid w:val="008A216A"/>
    <w:rsid w:val="008A3560"/>
    <w:rsid w:val="008A3D60"/>
    <w:rsid w:val="008A4016"/>
    <w:rsid w:val="008A42C3"/>
    <w:rsid w:val="008A5C3F"/>
    <w:rsid w:val="008A5E1A"/>
    <w:rsid w:val="008B54A4"/>
    <w:rsid w:val="008B5B43"/>
    <w:rsid w:val="008C0586"/>
    <w:rsid w:val="008C2330"/>
    <w:rsid w:val="008C2399"/>
    <w:rsid w:val="008C3389"/>
    <w:rsid w:val="008C3415"/>
    <w:rsid w:val="008D0657"/>
    <w:rsid w:val="008D35F4"/>
    <w:rsid w:val="008D40E9"/>
    <w:rsid w:val="008D471D"/>
    <w:rsid w:val="008D4993"/>
    <w:rsid w:val="008D4A15"/>
    <w:rsid w:val="008E143B"/>
    <w:rsid w:val="008E447D"/>
    <w:rsid w:val="008E44C8"/>
    <w:rsid w:val="008E669E"/>
    <w:rsid w:val="008F10F2"/>
    <w:rsid w:val="008F2B09"/>
    <w:rsid w:val="008F5C21"/>
    <w:rsid w:val="008F7041"/>
    <w:rsid w:val="00903C60"/>
    <w:rsid w:val="00910859"/>
    <w:rsid w:val="009126A9"/>
    <w:rsid w:val="00912BBB"/>
    <w:rsid w:val="00914993"/>
    <w:rsid w:val="009174F5"/>
    <w:rsid w:val="00917875"/>
    <w:rsid w:val="0092395E"/>
    <w:rsid w:val="00923B3E"/>
    <w:rsid w:val="00923B8E"/>
    <w:rsid w:val="00924765"/>
    <w:rsid w:val="009264E9"/>
    <w:rsid w:val="0092677E"/>
    <w:rsid w:val="009273BE"/>
    <w:rsid w:val="00927598"/>
    <w:rsid w:val="00935D93"/>
    <w:rsid w:val="00940FEC"/>
    <w:rsid w:val="00942ECB"/>
    <w:rsid w:val="009432B1"/>
    <w:rsid w:val="009441E8"/>
    <w:rsid w:val="00945DBF"/>
    <w:rsid w:val="00951603"/>
    <w:rsid w:val="00960374"/>
    <w:rsid w:val="00960B1B"/>
    <w:rsid w:val="0096335B"/>
    <w:rsid w:val="00964B91"/>
    <w:rsid w:val="009672CB"/>
    <w:rsid w:val="00971A9E"/>
    <w:rsid w:val="009839A9"/>
    <w:rsid w:val="0099673F"/>
    <w:rsid w:val="009A1E15"/>
    <w:rsid w:val="009B0B78"/>
    <w:rsid w:val="009B1A8D"/>
    <w:rsid w:val="009B39C3"/>
    <w:rsid w:val="009B5E60"/>
    <w:rsid w:val="009B63BB"/>
    <w:rsid w:val="009B7B16"/>
    <w:rsid w:val="009C4035"/>
    <w:rsid w:val="009D0608"/>
    <w:rsid w:val="009D0FD0"/>
    <w:rsid w:val="009D1823"/>
    <w:rsid w:val="009D1EE9"/>
    <w:rsid w:val="009D2663"/>
    <w:rsid w:val="009E110F"/>
    <w:rsid w:val="009E2B7C"/>
    <w:rsid w:val="009E3EE1"/>
    <w:rsid w:val="009E555F"/>
    <w:rsid w:val="009E59DB"/>
    <w:rsid w:val="009F049C"/>
    <w:rsid w:val="009F4BFD"/>
    <w:rsid w:val="009F4C17"/>
    <w:rsid w:val="009F68E8"/>
    <w:rsid w:val="00A04DEB"/>
    <w:rsid w:val="00A1002F"/>
    <w:rsid w:val="00A10F39"/>
    <w:rsid w:val="00A11934"/>
    <w:rsid w:val="00A216FD"/>
    <w:rsid w:val="00A21FF8"/>
    <w:rsid w:val="00A23786"/>
    <w:rsid w:val="00A23E93"/>
    <w:rsid w:val="00A24A14"/>
    <w:rsid w:val="00A257D4"/>
    <w:rsid w:val="00A27E54"/>
    <w:rsid w:val="00A32D8A"/>
    <w:rsid w:val="00A33639"/>
    <w:rsid w:val="00A451D9"/>
    <w:rsid w:val="00A45D85"/>
    <w:rsid w:val="00A466C2"/>
    <w:rsid w:val="00A50BBC"/>
    <w:rsid w:val="00A53375"/>
    <w:rsid w:val="00A53C79"/>
    <w:rsid w:val="00A5443C"/>
    <w:rsid w:val="00A57EB9"/>
    <w:rsid w:val="00A61F21"/>
    <w:rsid w:val="00A62A0E"/>
    <w:rsid w:val="00A63B50"/>
    <w:rsid w:val="00A70823"/>
    <w:rsid w:val="00A7150F"/>
    <w:rsid w:val="00A77F1B"/>
    <w:rsid w:val="00A85ED5"/>
    <w:rsid w:val="00A862C3"/>
    <w:rsid w:val="00A944F8"/>
    <w:rsid w:val="00A94C87"/>
    <w:rsid w:val="00A9538B"/>
    <w:rsid w:val="00A96327"/>
    <w:rsid w:val="00A9789A"/>
    <w:rsid w:val="00AA00F0"/>
    <w:rsid w:val="00AA02D3"/>
    <w:rsid w:val="00AB265B"/>
    <w:rsid w:val="00AB2C01"/>
    <w:rsid w:val="00AB6327"/>
    <w:rsid w:val="00AC3C04"/>
    <w:rsid w:val="00AC42FB"/>
    <w:rsid w:val="00AC4B7E"/>
    <w:rsid w:val="00AC5ADB"/>
    <w:rsid w:val="00AD11CF"/>
    <w:rsid w:val="00AE40A7"/>
    <w:rsid w:val="00AE6F57"/>
    <w:rsid w:val="00AF1303"/>
    <w:rsid w:val="00AF150C"/>
    <w:rsid w:val="00AF618B"/>
    <w:rsid w:val="00AF6870"/>
    <w:rsid w:val="00AF6A36"/>
    <w:rsid w:val="00B07602"/>
    <w:rsid w:val="00B142F4"/>
    <w:rsid w:val="00B2040E"/>
    <w:rsid w:val="00B316BF"/>
    <w:rsid w:val="00B36C52"/>
    <w:rsid w:val="00B41D76"/>
    <w:rsid w:val="00B539FE"/>
    <w:rsid w:val="00B646AC"/>
    <w:rsid w:val="00B65711"/>
    <w:rsid w:val="00B75AAE"/>
    <w:rsid w:val="00B77823"/>
    <w:rsid w:val="00B81744"/>
    <w:rsid w:val="00B82C96"/>
    <w:rsid w:val="00B90B21"/>
    <w:rsid w:val="00B95577"/>
    <w:rsid w:val="00B95A48"/>
    <w:rsid w:val="00BA0B6A"/>
    <w:rsid w:val="00BA513A"/>
    <w:rsid w:val="00BB7179"/>
    <w:rsid w:val="00BD3FDE"/>
    <w:rsid w:val="00BD4679"/>
    <w:rsid w:val="00BD76E6"/>
    <w:rsid w:val="00BE000A"/>
    <w:rsid w:val="00BE42FE"/>
    <w:rsid w:val="00BE571C"/>
    <w:rsid w:val="00BF1DFD"/>
    <w:rsid w:val="00BF3024"/>
    <w:rsid w:val="00BF33DD"/>
    <w:rsid w:val="00BF46BC"/>
    <w:rsid w:val="00C0027D"/>
    <w:rsid w:val="00C02314"/>
    <w:rsid w:val="00C0386F"/>
    <w:rsid w:val="00C06C6D"/>
    <w:rsid w:val="00C078A1"/>
    <w:rsid w:val="00C10040"/>
    <w:rsid w:val="00C10B02"/>
    <w:rsid w:val="00C174F9"/>
    <w:rsid w:val="00C24444"/>
    <w:rsid w:val="00C26493"/>
    <w:rsid w:val="00C2761C"/>
    <w:rsid w:val="00C34B19"/>
    <w:rsid w:val="00C354EB"/>
    <w:rsid w:val="00C408FB"/>
    <w:rsid w:val="00C43F52"/>
    <w:rsid w:val="00C44C9A"/>
    <w:rsid w:val="00C470C0"/>
    <w:rsid w:val="00C53CAE"/>
    <w:rsid w:val="00C57881"/>
    <w:rsid w:val="00C60748"/>
    <w:rsid w:val="00C60B39"/>
    <w:rsid w:val="00C650C3"/>
    <w:rsid w:val="00C65CB7"/>
    <w:rsid w:val="00C65F63"/>
    <w:rsid w:val="00C67C01"/>
    <w:rsid w:val="00C73A27"/>
    <w:rsid w:val="00C7772C"/>
    <w:rsid w:val="00C777D4"/>
    <w:rsid w:val="00C818EB"/>
    <w:rsid w:val="00C82F34"/>
    <w:rsid w:val="00C8510D"/>
    <w:rsid w:val="00C913E6"/>
    <w:rsid w:val="00C94F28"/>
    <w:rsid w:val="00C974A0"/>
    <w:rsid w:val="00CA0D15"/>
    <w:rsid w:val="00CB31C1"/>
    <w:rsid w:val="00CB3256"/>
    <w:rsid w:val="00CB49C3"/>
    <w:rsid w:val="00CB4BAF"/>
    <w:rsid w:val="00CB76E6"/>
    <w:rsid w:val="00CC0741"/>
    <w:rsid w:val="00CC4DE0"/>
    <w:rsid w:val="00CC73E5"/>
    <w:rsid w:val="00CD055C"/>
    <w:rsid w:val="00CD10FF"/>
    <w:rsid w:val="00CE2B84"/>
    <w:rsid w:val="00CE3072"/>
    <w:rsid w:val="00CE3493"/>
    <w:rsid w:val="00CF3037"/>
    <w:rsid w:val="00CF3BA2"/>
    <w:rsid w:val="00CF466A"/>
    <w:rsid w:val="00CF4898"/>
    <w:rsid w:val="00CF57E7"/>
    <w:rsid w:val="00D0467B"/>
    <w:rsid w:val="00D102D4"/>
    <w:rsid w:val="00D111AB"/>
    <w:rsid w:val="00D1213A"/>
    <w:rsid w:val="00D1382A"/>
    <w:rsid w:val="00D1615B"/>
    <w:rsid w:val="00D170A8"/>
    <w:rsid w:val="00D21657"/>
    <w:rsid w:val="00D23DED"/>
    <w:rsid w:val="00D24275"/>
    <w:rsid w:val="00D27F29"/>
    <w:rsid w:val="00D3004F"/>
    <w:rsid w:val="00D30C80"/>
    <w:rsid w:val="00D325DB"/>
    <w:rsid w:val="00D32C0C"/>
    <w:rsid w:val="00D339B3"/>
    <w:rsid w:val="00D40278"/>
    <w:rsid w:val="00D402D3"/>
    <w:rsid w:val="00D45BD2"/>
    <w:rsid w:val="00D462A1"/>
    <w:rsid w:val="00D51025"/>
    <w:rsid w:val="00D52405"/>
    <w:rsid w:val="00D53F4B"/>
    <w:rsid w:val="00D55BC3"/>
    <w:rsid w:val="00D56871"/>
    <w:rsid w:val="00D56E70"/>
    <w:rsid w:val="00D61D6B"/>
    <w:rsid w:val="00D63D04"/>
    <w:rsid w:val="00D72B2E"/>
    <w:rsid w:val="00D73833"/>
    <w:rsid w:val="00D73CD1"/>
    <w:rsid w:val="00D757D4"/>
    <w:rsid w:val="00D7756F"/>
    <w:rsid w:val="00D853D6"/>
    <w:rsid w:val="00D86290"/>
    <w:rsid w:val="00D86DC0"/>
    <w:rsid w:val="00D904B5"/>
    <w:rsid w:val="00D91528"/>
    <w:rsid w:val="00D9251B"/>
    <w:rsid w:val="00D945EC"/>
    <w:rsid w:val="00DA2BC1"/>
    <w:rsid w:val="00DA3780"/>
    <w:rsid w:val="00DA3CCC"/>
    <w:rsid w:val="00DA47B0"/>
    <w:rsid w:val="00DB0222"/>
    <w:rsid w:val="00DB5AB3"/>
    <w:rsid w:val="00DB7A2A"/>
    <w:rsid w:val="00DC3D72"/>
    <w:rsid w:val="00DC56B1"/>
    <w:rsid w:val="00DC7D62"/>
    <w:rsid w:val="00DD008D"/>
    <w:rsid w:val="00DE00AD"/>
    <w:rsid w:val="00DE08F4"/>
    <w:rsid w:val="00DE14C4"/>
    <w:rsid w:val="00DE32AA"/>
    <w:rsid w:val="00DE4BA1"/>
    <w:rsid w:val="00DE582B"/>
    <w:rsid w:val="00DE6BF7"/>
    <w:rsid w:val="00DF010C"/>
    <w:rsid w:val="00DF1791"/>
    <w:rsid w:val="00DF57B4"/>
    <w:rsid w:val="00E00444"/>
    <w:rsid w:val="00E00EF3"/>
    <w:rsid w:val="00E04776"/>
    <w:rsid w:val="00E05113"/>
    <w:rsid w:val="00E10520"/>
    <w:rsid w:val="00E11C20"/>
    <w:rsid w:val="00E222DC"/>
    <w:rsid w:val="00E270B9"/>
    <w:rsid w:val="00E3066B"/>
    <w:rsid w:val="00E31366"/>
    <w:rsid w:val="00E330DD"/>
    <w:rsid w:val="00E33BD1"/>
    <w:rsid w:val="00E34E5A"/>
    <w:rsid w:val="00E365A5"/>
    <w:rsid w:val="00E425C0"/>
    <w:rsid w:val="00E4613F"/>
    <w:rsid w:val="00E47F8A"/>
    <w:rsid w:val="00E502C7"/>
    <w:rsid w:val="00E5235C"/>
    <w:rsid w:val="00E52C1F"/>
    <w:rsid w:val="00E52D07"/>
    <w:rsid w:val="00E535FF"/>
    <w:rsid w:val="00E62BDF"/>
    <w:rsid w:val="00E647A5"/>
    <w:rsid w:val="00E66B6B"/>
    <w:rsid w:val="00E70C68"/>
    <w:rsid w:val="00E76115"/>
    <w:rsid w:val="00E820E6"/>
    <w:rsid w:val="00E841A6"/>
    <w:rsid w:val="00E847ED"/>
    <w:rsid w:val="00E8599A"/>
    <w:rsid w:val="00E9174E"/>
    <w:rsid w:val="00E94F32"/>
    <w:rsid w:val="00E9758E"/>
    <w:rsid w:val="00EA20E1"/>
    <w:rsid w:val="00EA27C8"/>
    <w:rsid w:val="00EA4B6B"/>
    <w:rsid w:val="00EA5D87"/>
    <w:rsid w:val="00EA6C1A"/>
    <w:rsid w:val="00EC1109"/>
    <w:rsid w:val="00EC5C04"/>
    <w:rsid w:val="00ED1571"/>
    <w:rsid w:val="00ED44FD"/>
    <w:rsid w:val="00ED4C55"/>
    <w:rsid w:val="00EF38AA"/>
    <w:rsid w:val="00EF43C1"/>
    <w:rsid w:val="00EF4D0D"/>
    <w:rsid w:val="00EF7B96"/>
    <w:rsid w:val="00F00990"/>
    <w:rsid w:val="00F068D2"/>
    <w:rsid w:val="00F06DEE"/>
    <w:rsid w:val="00F12AC7"/>
    <w:rsid w:val="00F145F9"/>
    <w:rsid w:val="00F23CB9"/>
    <w:rsid w:val="00F2705D"/>
    <w:rsid w:val="00F27AB9"/>
    <w:rsid w:val="00F30129"/>
    <w:rsid w:val="00F321F3"/>
    <w:rsid w:val="00F358D6"/>
    <w:rsid w:val="00F3638A"/>
    <w:rsid w:val="00F42651"/>
    <w:rsid w:val="00F44915"/>
    <w:rsid w:val="00F45B84"/>
    <w:rsid w:val="00F46187"/>
    <w:rsid w:val="00F57604"/>
    <w:rsid w:val="00F609FC"/>
    <w:rsid w:val="00F64805"/>
    <w:rsid w:val="00F70AC6"/>
    <w:rsid w:val="00F725B9"/>
    <w:rsid w:val="00F85601"/>
    <w:rsid w:val="00F87FA4"/>
    <w:rsid w:val="00F975CD"/>
    <w:rsid w:val="00FA248F"/>
    <w:rsid w:val="00FA4907"/>
    <w:rsid w:val="00FA4B21"/>
    <w:rsid w:val="00FB45D9"/>
    <w:rsid w:val="00FB4644"/>
    <w:rsid w:val="00FB68BC"/>
    <w:rsid w:val="00FB74F1"/>
    <w:rsid w:val="00FC5055"/>
    <w:rsid w:val="00FC53E9"/>
    <w:rsid w:val="00FC55E4"/>
    <w:rsid w:val="00FD1A3A"/>
    <w:rsid w:val="00FD588F"/>
    <w:rsid w:val="00FE373E"/>
    <w:rsid w:val="00FF2EC2"/>
    <w:rsid w:val="00FF53F2"/>
    <w:rsid w:val="00FF6992"/>
    <w:rsid w:val="00FF72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08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A9E"/>
    <w:pPr>
      <w:spacing w:after="120" w:line="360" w:lineRule="auto"/>
      <w:ind w:firstLine="720"/>
      <w:jc w:val="both"/>
    </w:pPr>
    <w:rPr>
      <w:rFonts w:cs="Times New Roman"/>
      <w:lang w:val="en-GB"/>
    </w:rPr>
  </w:style>
  <w:style w:type="paragraph" w:styleId="Heading1">
    <w:name w:val="heading 1"/>
    <w:basedOn w:val="NoSpacing"/>
    <w:next w:val="NoSpacing"/>
    <w:link w:val="Heading1Char"/>
    <w:uiPriority w:val="99"/>
    <w:qFormat/>
    <w:rsid w:val="0014421E"/>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9"/>
    <w:unhideWhenUsed/>
    <w:qFormat/>
    <w:rsid w:val="007F3D1E"/>
    <w:pPr>
      <w:keepNext/>
      <w:keepLines/>
      <w:widowControl w:val="0"/>
      <w:numPr>
        <w:numId w:val="6"/>
      </w:numPr>
      <w:spacing w:after="200"/>
      <w:ind w:left="0" w:firstLine="0"/>
      <w:jc w:val="center"/>
      <w:outlineLvl w:val="2"/>
    </w:pPr>
    <w:rPr>
      <w:rFonts w:eastAsiaTheme="majorEastAsia" w:cstheme="majorBidi"/>
      <w:b/>
      <w:bCs/>
      <w:color w:val="000000" w:themeColor="text1"/>
    </w:rPr>
  </w:style>
  <w:style w:type="paragraph" w:styleId="Heading4">
    <w:name w:val="heading 4"/>
    <w:basedOn w:val="NoSpacing"/>
    <w:next w:val="NoSpacing"/>
    <w:link w:val="Heading4Char"/>
    <w:uiPriority w:val="99"/>
    <w:unhideWhenUsed/>
    <w:qFormat/>
    <w:rsid w:val="00672FAC"/>
    <w:pPr>
      <w:keepNext/>
      <w:keepLines/>
      <w:numPr>
        <w:numId w:val="15"/>
      </w:numPr>
      <w:spacing w:before="120" w:after="0"/>
      <w:ind w:left="0" w:firstLine="0"/>
      <w:outlineLvl w:val="3"/>
    </w:pPr>
    <w:rPr>
      <w:rFonts w:eastAsiaTheme="majorEastAsia" w:cstheme="majorBidi"/>
      <w:i/>
      <w:iCs/>
      <w:szCs w:val="24"/>
    </w:rPr>
  </w:style>
  <w:style w:type="paragraph" w:styleId="Heading5">
    <w:name w:val="heading 5"/>
    <w:basedOn w:val="Normal"/>
    <w:next w:val="Normal"/>
    <w:link w:val="Heading5Char"/>
    <w:uiPriority w:val="99"/>
    <w:qFormat/>
    <w:rsid w:val="00574359"/>
    <w:pPr>
      <w:spacing w:before="220" w:after="40" w:line="240" w:lineRule="auto"/>
      <w:ind w:firstLine="0"/>
      <w:jc w:val="left"/>
      <w:outlineLvl w:val="4"/>
    </w:pPr>
    <w:rPr>
      <w:rFonts w:ascii="Times New Roman" w:eastAsia="Times New Roman" w:hAnsi="Times New Roman"/>
      <w:b/>
      <w:bCs/>
      <w:sz w:val="20"/>
      <w:lang w:val="en-US" w:eastAsia="en-US"/>
    </w:rPr>
  </w:style>
  <w:style w:type="paragraph" w:styleId="Heading6">
    <w:name w:val="heading 6"/>
    <w:basedOn w:val="Normal"/>
    <w:next w:val="Normal"/>
    <w:link w:val="Heading6Char"/>
    <w:uiPriority w:val="99"/>
    <w:qFormat/>
    <w:rsid w:val="00574359"/>
    <w:pPr>
      <w:spacing w:before="200" w:after="40" w:line="240" w:lineRule="auto"/>
      <w:ind w:firstLine="0"/>
      <w:jc w:val="left"/>
      <w:outlineLvl w:val="5"/>
    </w:pPr>
    <w:rPr>
      <w:rFonts w:ascii="Times New Roman" w:eastAsia="Times New Roman" w:hAnsi="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E535FF"/>
    <w:pPr>
      <w:ind w:firstLine="0"/>
    </w:pPr>
    <w:rPr>
      <w:rFonts w:eastAsia="Calibri"/>
      <w:szCs w:val="22"/>
    </w:rPr>
  </w:style>
  <w:style w:type="character" w:customStyle="1" w:styleId="NoSpacingChar">
    <w:name w:val="No Spacing Char"/>
    <w:aliases w:val="No indent Char"/>
    <w:basedOn w:val="DefaultParagraphFont"/>
    <w:link w:val="NoSpacing"/>
    <w:uiPriority w:val="1"/>
    <w:rsid w:val="00E535FF"/>
    <w:rPr>
      <w:rFonts w:eastAsia="Calibri" w:cs="Times New Roman"/>
      <w:szCs w:val="22"/>
      <w:lang w:val="en-GB"/>
    </w:rPr>
  </w:style>
  <w:style w:type="character" w:customStyle="1" w:styleId="Heading1Char">
    <w:name w:val="Heading 1 Char"/>
    <w:basedOn w:val="DefaultParagraphFont"/>
    <w:link w:val="Heading1"/>
    <w:uiPriority w:val="9"/>
    <w:rsid w:val="0014421E"/>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7F3D1E"/>
    <w:rPr>
      <w:rFonts w:ascii="Calibri" w:eastAsiaTheme="majorEastAsia" w:hAnsi="Calibri" w:cstheme="majorBidi"/>
      <w:b/>
      <w:bCs/>
      <w:color w:val="000000" w:themeColor="text1"/>
      <w:szCs w:val="22"/>
      <w:lang w:val="en-GB"/>
    </w:rPr>
  </w:style>
  <w:style w:type="character" w:customStyle="1" w:styleId="Heading4Char">
    <w:name w:val="Heading 4 Char"/>
    <w:basedOn w:val="DefaultParagraphFont"/>
    <w:link w:val="Heading4"/>
    <w:uiPriority w:val="9"/>
    <w:rsid w:val="00672FAC"/>
    <w:rPr>
      <w:rFonts w:ascii="Calibri" w:eastAsiaTheme="majorEastAsia" w:hAnsi="Calibri" w:cstheme="majorBidi"/>
      <w:i/>
      <w:iCs/>
      <w:lang w:val="en-GB"/>
    </w:rPr>
  </w:style>
  <w:style w:type="character" w:customStyle="1" w:styleId="Heading5Char">
    <w:name w:val="Heading 5 Char"/>
    <w:basedOn w:val="DefaultParagraphFont"/>
    <w:link w:val="Heading5"/>
    <w:uiPriority w:val="99"/>
    <w:rsid w:val="00574359"/>
    <w:rPr>
      <w:rFonts w:ascii="Times New Roman" w:eastAsia="Times New Roman" w:hAnsi="Times New Roman" w:cs="Times New Roman"/>
      <w:b/>
      <w:bCs/>
      <w:sz w:val="20"/>
      <w:lang w:eastAsia="en-US"/>
    </w:rPr>
  </w:style>
  <w:style w:type="character" w:customStyle="1" w:styleId="Heading6Char">
    <w:name w:val="Heading 6 Char"/>
    <w:basedOn w:val="DefaultParagraphFont"/>
    <w:link w:val="Heading6"/>
    <w:uiPriority w:val="99"/>
    <w:rsid w:val="00574359"/>
    <w:rPr>
      <w:rFonts w:ascii="Times New Roman" w:eastAsia="Times New Roman" w:hAnsi="Times New Roman" w:cs="Times New Roman"/>
      <w:b/>
      <w:bCs/>
      <w:sz w:val="20"/>
      <w:szCs w:val="20"/>
      <w:lang w:eastAsia="en-US"/>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qFormat/>
    <w:rsid w:val="00942ECB"/>
    <w:pPr>
      <w:ind w:left="709" w:right="567" w:firstLine="0"/>
    </w:pPr>
    <w:rPr>
      <w:sz w:val="20"/>
    </w:rPr>
  </w:style>
  <w:style w:type="paragraph" w:customStyle="1" w:styleId="Heading41">
    <w:name w:val="Heading 41"/>
    <w:basedOn w:val="NoSpacing"/>
    <w:next w:val="NoSpacing"/>
    <w:qFormat/>
    <w:rsid w:val="00A94C87"/>
    <w:pPr>
      <w:keepNext/>
      <w:numPr>
        <w:numId w:val="7"/>
      </w:numPr>
    </w:pPr>
    <w:rPr>
      <w:i/>
    </w:r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Footer">
    <w:name w:val="footer"/>
    <w:basedOn w:val="Normal"/>
    <w:link w:val="FooterChar"/>
    <w:uiPriority w:val="99"/>
    <w:unhideWhenUsed/>
    <w:rsid w:val="00D56E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6E70"/>
    <w:rPr>
      <w:rFonts w:asciiTheme="majorHAnsi" w:hAnsiTheme="majorHAnsi" w:cs="Times New Roman"/>
      <w:lang w:val="en-GB"/>
    </w:rPr>
  </w:style>
  <w:style w:type="character" w:styleId="PageNumber">
    <w:name w:val="page number"/>
    <w:basedOn w:val="DefaultParagraphFont"/>
    <w:uiPriority w:val="99"/>
    <w:unhideWhenUsed/>
    <w:rsid w:val="00D56E70"/>
  </w:style>
  <w:style w:type="paragraph" w:styleId="FootnoteText">
    <w:name w:val="footnote text"/>
    <w:basedOn w:val="Normal"/>
    <w:link w:val="FootnoteTextChar"/>
    <w:uiPriority w:val="99"/>
    <w:unhideWhenUsed/>
    <w:rsid w:val="00146E20"/>
    <w:pPr>
      <w:spacing w:after="0" w:line="240" w:lineRule="auto"/>
    </w:pPr>
    <w:rPr>
      <w:sz w:val="20"/>
    </w:rPr>
  </w:style>
  <w:style w:type="character" w:customStyle="1" w:styleId="FootnoteTextChar">
    <w:name w:val="Footnote Text Char"/>
    <w:basedOn w:val="DefaultParagraphFont"/>
    <w:link w:val="FootnoteText"/>
    <w:uiPriority w:val="99"/>
    <w:rsid w:val="00146E20"/>
    <w:rPr>
      <w:rFonts w:cs="Times New Roman"/>
      <w:sz w:val="20"/>
      <w:lang w:val="en-GB"/>
    </w:rPr>
  </w:style>
  <w:style w:type="character" w:styleId="FootnoteReference">
    <w:name w:val="footnote reference"/>
    <w:basedOn w:val="DefaultParagraphFont"/>
    <w:uiPriority w:val="99"/>
    <w:unhideWhenUsed/>
    <w:rsid w:val="00AD11CF"/>
    <w:rPr>
      <w:vertAlign w:val="superscript"/>
    </w:rPr>
  </w:style>
  <w:style w:type="paragraph" w:styleId="ListParagraph">
    <w:name w:val="List Paragraph"/>
    <w:basedOn w:val="Normal"/>
    <w:uiPriority w:val="34"/>
    <w:qFormat/>
    <w:rsid w:val="007640B2"/>
    <w:pPr>
      <w:ind w:left="720" w:hanging="720"/>
      <w:contextualSpacing/>
    </w:pPr>
  </w:style>
  <w:style w:type="paragraph" w:styleId="Quote">
    <w:name w:val="Quote"/>
    <w:aliases w:val="Block Display"/>
    <w:basedOn w:val="Normal"/>
    <w:next w:val="Normal"/>
    <w:link w:val="QuoteChar"/>
    <w:uiPriority w:val="29"/>
    <w:qFormat/>
    <w:rsid w:val="00CE2B84"/>
    <w:pPr>
      <w:ind w:left="720" w:right="720" w:firstLine="0"/>
    </w:pPr>
    <w:rPr>
      <w:iCs/>
      <w:color w:val="000000" w:themeColor="text1"/>
    </w:rPr>
  </w:style>
  <w:style w:type="character" w:customStyle="1" w:styleId="QuoteChar">
    <w:name w:val="Quote Char"/>
    <w:aliases w:val="Block Display Char"/>
    <w:basedOn w:val="DefaultParagraphFont"/>
    <w:link w:val="Quote"/>
    <w:uiPriority w:val="29"/>
    <w:rsid w:val="00CE2B84"/>
    <w:rPr>
      <w:rFonts w:cs="Times New Roman"/>
      <w:iCs/>
      <w:color w:val="000000" w:themeColor="text1"/>
      <w:lang w:val="en-GB"/>
    </w:rPr>
  </w:style>
  <w:style w:type="paragraph" w:styleId="BalloonText">
    <w:name w:val="Balloon Text"/>
    <w:basedOn w:val="Normal"/>
    <w:link w:val="BalloonTextChar"/>
    <w:uiPriority w:val="99"/>
    <w:unhideWhenUsed/>
    <w:rsid w:val="003C3E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E6F"/>
    <w:rPr>
      <w:rFonts w:ascii="Lucida Grande" w:hAnsi="Lucida Grande" w:cs="Lucida Grande"/>
      <w:sz w:val="18"/>
      <w:szCs w:val="18"/>
      <w:lang w:val="en-GB"/>
    </w:rPr>
  </w:style>
  <w:style w:type="character" w:styleId="Emphasis">
    <w:name w:val="Emphasis"/>
    <w:basedOn w:val="DefaultParagraphFont"/>
    <w:uiPriority w:val="99"/>
    <w:rsid w:val="00574359"/>
    <w:rPr>
      <w:rFonts w:cs="Times New Roman"/>
      <w:i/>
      <w:iCs/>
    </w:rPr>
  </w:style>
  <w:style w:type="paragraph" w:styleId="EndnoteText">
    <w:name w:val="endnote text"/>
    <w:basedOn w:val="Normal"/>
    <w:link w:val="EndnoteTextChar"/>
    <w:uiPriority w:val="99"/>
    <w:rsid w:val="00574359"/>
    <w:pPr>
      <w:spacing w:after="0" w:line="240" w:lineRule="auto"/>
      <w:ind w:firstLine="0"/>
      <w:jc w:val="left"/>
    </w:pPr>
    <w:rPr>
      <w:rFonts w:ascii="Times New Roman" w:eastAsia="Times New Roman" w:hAnsi="Times New Roman"/>
      <w:sz w:val="20"/>
      <w:szCs w:val="20"/>
      <w:lang w:val="en-US" w:eastAsia="en-US"/>
    </w:rPr>
  </w:style>
  <w:style w:type="character" w:customStyle="1" w:styleId="EndnoteTextChar">
    <w:name w:val="Endnote Text Char"/>
    <w:basedOn w:val="DefaultParagraphFont"/>
    <w:link w:val="EndnoteText"/>
    <w:uiPriority w:val="99"/>
    <w:rsid w:val="00574359"/>
    <w:rPr>
      <w:rFonts w:ascii="Times New Roman" w:eastAsia="Times New Roman" w:hAnsi="Times New Roman" w:cs="Times New Roman"/>
      <w:sz w:val="20"/>
      <w:szCs w:val="20"/>
      <w:lang w:eastAsia="en-US"/>
    </w:rPr>
  </w:style>
  <w:style w:type="character" w:customStyle="1" w:styleId="CharChar1">
    <w:name w:val="Char Char1"/>
    <w:basedOn w:val="DefaultParagraphFont"/>
    <w:uiPriority w:val="99"/>
    <w:rsid w:val="00574359"/>
    <w:rPr>
      <w:rFonts w:ascii="Arial" w:hAnsi="Arial" w:cs="Arial"/>
      <w:color w:val="000000"/>
    </w:rPr>
  </w:style>
  <w:style w:type="character" w:styleId="EndnoteReference">
    <w:name w:val="endnote reference"/>
    <w:basedOn w:val="DefaultParagraphFont"/>
    <w:uiPriority w:val="99"/>
    <w:rsid w:val="00574359"/>
    <w:rPr>
      <w:rFonts w:cs="Times New Roman"/>
      <w:vertAlign w:val="superscript"/>
    </w:rPr>
  </w:style>
  <w:style w:type="paragraph" w:styleId="NormalWeb">
    <w:name w:val="Normal (Web)"/>
    <w:basedOn w:val="Normal"/>
    <w:uiPriority w:val="99"/>
    <w:rsid w:val="00574359"/>
    <w:pPr>
      <w:spacing w:before="100" w:beforeAutospacing="1" w:after="100" w:afterAutospacing="1" w:line="240" w:lineRule="auto"/>
      <w:ind w:firstLine="0"/>
      <w:jc w:val="left"/>
    </w:pPr>
    <w:rPr>
      <w:rFonts w:ascii="Times New Roman" w:eastAsia="Times New Roman" w:hAnsi="Times New Roman"/>
      <w:lang w:eastAsia="en-GB"/>
    </w:rPr>
  </w:style>
  <w:style w:type="character" w:customStyle="1" w:styleId="CharChar">
    <w:name w:val="Char Char"/>
    <w:basedOn w:val="DefaultParagraphFont"/>
    <w:uiPriority w:val="99"/>
    <w:rsid w:val="00574359"/>
    <w:rPr>
      <w:rFonts w:ascii="Tahoma" w:hAnsi="Tahoma" w:cs="Tahoma"/>
      <w:color w:val="000000"/>
      <w:sz w:val="16"/>
      <w:szCs w:val="16"/>
    </w:rPr>
  </w:style>
  <w:style w:type="character" w:styleId="Strong">
    <w:name w:val="Strong"/>
    <w:basedOn w:val="DefaultParagraphFont"/>
    <w:uiPriority w:val="99"/>
    <w:qFormat/>
    <w:rsid w:val="00574359"/>
    <w:rPr>
      <w:rFonts w:cs="Times New Roman"/>
      <w:b/>
      <w:bCs/>
    </w:rPr>
  </w:style>
  <w:style w:type="paragraph" w:customStyle="1" w:styleId="blank">
    <w:name w:val="&lt;blank&gt;"/>
    <w:uiPriority w:val="99"/>
    <w:rsid w:val="00574359"/>
    <w:pPr>
      <w:shd w:val="clear" w:color="auto" w:fill="3366FF"/>
      <w:spacing w:line="480" w:lineRule="auto"/>
    </w:pPr>
    <w:rPr>
      <w:rFonts w:ascii="Times New Roman" w:eastAsia="Times New Roman" w:hAnsi="Times New Roman" w:cs="Times New Roman"/>
      <w:szCs w:val="26"/>
      <w:lang w:eastAsia="en-US"/>
    </w:rPr>
  </w:style>
  <w:style w:type="paragraph" w:customStyle="1" w:styleId="line">
    <w:name w:val="&lt;line#&gt;"/>
    <w:uiPriority w:val="99"/>
    <w:rsid w:val="00574359"/>
    <w:pPr>
      <w:shd w:val="clear" w:color="auto" w:fill="33CCCC"/>
      <w:spacing w:line="480" w:lineRule="auto"/>
    </w:pPr>
    <w:rPr>
      <w:rFonts w:ascii="Times New Roman" w:eastAsia="Times New Roman" w:hAnsi="Times New Roman" w:cs="Times New Roman"/>
      <w:szCs w:val="26"/>
      <w:lang w:eastAsia="en-US"/>
    </w:rPr>
  </w:style>
  <w:style w:type="paragraph" w:customStyle="1" w:styleId="recto">
    <w:name w:val="&lt;recto&gt;"/>
    <w:uiPriority w:val="99"/>
    <w:rsid w:val="00574359"/>
    <w:pPr>
      <w:shd w:val="clear" w:color="auto" w:fill="FFFF00"/>
      <w:spacing w:line="480" w:lineRule="auto"/>
    </w:pPr>
    <w:rPr>
      <w:rFonts w:ascii="Times New Roman" w:eastAsia="Times New Roman" w:hAnsi="Times New Roman" w:cs="Times New Roman"/>
      <w:szCs w:val="26"/>
      <w:lang w:eastAsia="en-US"/>
    </w:rPr>
  </w:style>
  <w:style w:type="paragraph" w:customStyle="1" w:styleId="verso">
    <w:name w:val="&lt;verso&gt;"/>
    <w:uiPriority w:val="99"/>
    <w:rsid w:val="00574359"/>
    <w:pPr>
      <w:shd w:val="clear" w:color="auto" w:fill="99CC00"/>
      <w:spacing w:line="480" w:lineRule="auto"/>
    </w:pPr>
    <w:rPr>
      <w:rFonts w:ascii="Times New Roman" w:eastAsia="Times New Roman" w:hAnsi="Times New Roman" w:cs="Times New Roman"/>
      <w:szCs w:val="26"/>
      <w:lang w:eastAsia="en-US"/>
    </w:rPr>
  </w:style>
  <w:style w:type="paragraph" w:customStyle="1" w:styleId="1EPI">
    <w:name w:val="1EPI"/>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2EPI">
    <w:name w:val="2EPI"/>
    <w:uiPriority w:val="99"/>
    <w:rsid w:val="00574359"/>
    <w:pPr>
      <w:spacing w:line="480" w:lineRule="auto"/>
      <w:ind w:left="720" w:right="720"/>
    </w:pPr>
    <w:rPr>
      <w:rFonts w:ascii="Times New Roman" w:eastAsia="Times New Roman" w:hAnsi="Times New Roman" w:cs="Times New Roman"/>
      <w:color w:val="003366"/>
      <w:lang w:eastAsia="en-US"/>
    </w:rPr>
  </w:style>
  <w:style w:type="character" w:customStyle="1" w:styleId="ABR">
    <w:name w:val="ABR"/>
    <w:basedOn w:val="DefaultParagraphFont"/>
    <w:uiPriority w:val="99"/>
    <w:rsid w:val="00574359"/>
    <w:rPr>
      <w:rFonts w:cs="Times New Roman"/>
      <w:color w:val="800080"/>
    </w:rPr>
  </w:style>
  <w:style w:type="paragraph" w:customStyle="1" w:styleId="ABS">
    <w:name w:val="ABS"/>
    <w:uiPriority w:val="99"/>
    <w:rsid w:val="00574359"/>
    <w:pPr>
      <w:spacing w:line="480" w:lineRule="auto"/>
    </w:pPr>
    <w:rPr>
      <w:rFonts w:ascii="Times New Roman" w:eastAsia="Times New Roman" w:hAnsi="Times New Roman" w:cs="Times New Roman"/>
      <w:color w:val="800080"/>
      <w:lang w:eastAsia="en-US"/>
    </w:rPr>
  </w:style>
  <w:style w:type="paragraph" w:customStyle="1" w:styleId="ACK">
    <w:name w:val="ACK"/>
    <w:uiPriority w:val="99"/>
    <w:rsid w:val="00574359"/>
    <w:pPr>
      <w:spacing w:line="480" w:lineRule="auto"/>
    </w:pPr>
    <w:rPr>
      <w:rFonts w:ascii="Times New Roman" w:eastAsia="Times New Roman" w:hAnsi="Times New Roman" w:cs="Times New Roman"/>
      <w:lang w:eastAsia="en-US"/>
    </w:rPr>
  </w:style>
  <w:style w:type="paragraph" w:customStyle="1" w:styleId="ANS">
    <w:name w:val="ANS"/>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B1">
    <w:name w:val="B1"/>
    <w:uiPriority w:val="99"/>
    <w:rsid w:val="00574359"/>
    <w:pPr>
      <w:shd w:val="clear" w:color="auto" w:fill="F3F3F3"/>
      <w:spacing w:line="480" w:lineRule="auto"/>
    </w:pPr>
    <w:rPr>
      <w:rFonts w:ascii="Times New Roman" w:eastAsia="Times New Roman" w:hAnsi="Times New Roman" w:cs="Times New Roman"/>
      <w:color w:val="333399"/>
      <w:sz w:val="28"/>
      <w:lang w:eastAsia="en-US"/>
    </w:rPr>
  </w:style>
  <w:style w:type="paragraph" w:customStyle="1" w:styleId="B2">
    <w:name w:val="B2"/>
    <w:uiPriority w:val="99"/>
    <w:rsid w:val="00574359"/>
    <w:pPr>
      <w:shd w:val="clear" w:color="auto" w:fill="F3F3F3"/>
      <w:spacing w:line="480" w:lineRule="auto"/>
    </w:pPr>
    <w:rPr>
      <w:rFonts w:ascii="Times New Roman" w:eastAsia="Times New Roman" w:hAnsi="Times New Roman" w:cs="Times New Roman"/>
      <w:color w:val="008000"/>
      <w:sz w:val="26"/>
      <w:lang w:eastAsia="en-US"/>
    </w:rPr>
  </w:style>
  <w:style w:type="paragraph" w:customStyle="1" w:styleId="BIP">
    <w:name w:val="BIP"/>
    <w:uiPriority w:val="99"/>
    <w:rsid w:val="00574359"/>
    <w:pPr>
      <w:spacing w:line="480" w:lineRule="auto"/>
      <w:ind w:left="720" w:hanging="720"/>
    </w:pPr>
    <w:rPr>
      <w:rFonts w:ascii="Times New Roman" w:eastAsia="Times New Roman" w:hAnsi="Times New Roman" w:cs="Times New Roman"/>
      <w:lang w:eastAsia="en-US"/>
    </w:rPr>
  </w:style>
  <w:style w:type="paragraph" w:customStyle="1" w:styleId="BL">
    <w:name w:val="BL"/>
    <w:uiPriority w:val="99"/>
    <w:rsid w:val="00574359"/>
    <w:pPr>
      <w:spacing w:line="480" w:lineRule="auto"/>
      <w:ind w:left="1440" w:hanging="720"/>
    </w:pPr>
    <w:rPr>
      <w:rFonts w:ascii="Times New Roman" w:eastAsia="Times New Roman" w:hAnsi="Times New Roman" w:cs="Times New Roman"/>
      <w:color w:val="993300"/>
      <w:lang w:eastAsia="en-US"/>
    </w:rPr>
  </w:style>
  <w:style w:type="paragraph" w:customStyle="1" w:styleId="BL1">
    <w:name w:val="BL1"/>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BLNL">
    <w:name w:val="BLNL"/>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BLUL">
    <w:name w:val="BLUL"/>
    <w:uiPriority w:val="99"/>
    <w:rsid w:val="00574359"/>
    <w:pPr>
      <w:spacing w:line="480" w:lineRule="auto"/>
      <w:ind w:left="1418"/>
    </w:pPr>
    <w:rPr>
      <w:rFonts w:ascii="Times New Roman" w:eastAsia="Times New Roman" w:hAnsi="Times New Roman" w:cs="Times New Roman"/>
      <w:color w:val="993300"/>
      <w:lang w:eastAsia="en-US"/>
    </w:rPr>
  </w:style>
  <w:style w:type="paragraph" w:customStyle="1" w:styleId="BMCTACK">
    <w:name w:val="BMCT:ACK"/>
    <w:basedOn w:val="BMCTAPP"/>
    <w:uiPriority w:val="99"/>
    <w:rsid w:val="00574359"/>
  </w:style>
  <w:style w:type="paragraph" w:customStyle="1" w:styleId="BMCTAPP">
    <w:name w:val="BMCT:APP"/>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BMCTAPN">
    <w:name w:val="BMCT:APN"/>
    <w:basedOn w:val="BMCTAPP"/>
    <w:uiPriority w:val="99"/>
    <w:rsid w:val="00574359"/>
  </w:style>
  <w:style w:type="paragraph" w:customStyle="1" w:styleId="BMCTAPT">
    <w:name w:val="BMCT:APT"/>
    <w:basedOn w:val="BMCTACK"/>
    <w:uiPriority w:val="99"/>
    <w:rsid w:val="00574359"/>
    <w:rPr>
      <w:rFonts w:cs="Arial"/>
      <w:lang w:val="en-GB" w:eastAsia="en-GB"/>
    </w:rPr>
  </w:style>
  <w:style w:type="paragraph" w:customStyle="1" w:styleId="BMCTBIB">
    <w:name w:val="BMCT:BIB"/>
    <w:basedOn w:val="BMCTAPP"/>
    <w:uiPriority w:val="99"/>
    <w:rsid w:val="00574359"/>
  </w:style>
  <w:style w:type="paragraph" w:customStyle="1" w:styleId="BMCTCHR">
    <w:name w:val="BMCT:CHR"/>
    <w:basedOn w:val="BMCTAPP"/>
    <w:uiPriority w:val="99"/>
    <w:rsid w:val="00574359"/>
  </w:style>
  <w:style w:type="paragraph" w:customStyle="1" w:styleId="BMCTCR">
    <w:name w:val="BMCT:CR"/>
    <w:basedOn w:val="BMCTAPP"/>
    <w:uiPriority w:val="99"/>
    <w:rsid w:val="00574359"/>
  </w:style>
  <w:style w:type="paragraph" w:customStyle="1" w:styleId="BMCTCTR">
    <w:name w:val="BMCT:CTR"/>
    <w:basedOn w:val="BMCTAPP"/>
    <w:uiPriority w:val="99"/>
    <w:rsid w:val="00574359"/>
  </w:style>
  <w:style w:type="paragraph" w:customStyle="1" w:styleId="BMCTENDN">
    <w:name w:val="BMCT:ENDN"/>
    <w:basedOn w:val="BMCTAPP"/>
    <w:uiPriority w:val="99"/>
    <w:rsid w:val="00574359"/>
  </w:style>
  <w:style w:type="paragraph" w:customStyle="1" w:styleId="BMCTEXER">
    <w:name w:val="BMCT:EXER"/>
    <w:basedOn w:val="BMCTAPP"/>
    <w:uiPriority w:val="99"/>
    <w:rsid w:val="00574359"/>
  </w:style>
  <w:style w:type="paragraph" w:customStyle="1" w:styleId="BMCTGLO">
    <w:name w:val="BMCT:GLO"/>
    <w:basedOn w:val="BMCTAPP"/>
    <w:uiPriority w:val="99"/>
    <w:rsid w:val="00574359"/>
  </w:style>
  <w:style w:type="paragraph" w:customStyle="1" w:styleId="BMCTIN">
    <w:name w:val="BMCT:IN"/>
    <w:basedOn w:val="BMCTAPP"/>
    <w:uiPriority w:val="99"/>
    <w:rsid w:val="00574359"/>
  </w:style>
  <w:style w:type="paragraph" w:customStyle="1" w:styleId="BMCTLTBL">
    <w:name w:val="BMCT:LTBL"/>
    <w:basedOn w:val="BMCTAPP"/>
    <w:uiPriority w:val="99"/>
    <w:rsid w:val="00574359"/>
    <w:rPr>
      <w:lang w:val="en-GB" w:eastAsia="en-GB"/>
    </w:rPr>
  </w:style>
  <w:style w:type="paragraph" w:customStyle="1" w:styleId="BMCTOTH">
    <w:name w:val="BMCT:OTH"/>
    <w:basedOn w:val="BMCTAPP"/>
    <w:uiPriority w:val="99"/>
    <w:rsid w:val="00574359"/>
  </w:style>
  <w:style w:type="paragraph" w:customStyle="1" w:styleId="BMCTQA">
    <w:name w:val="BMCT:QA"/>
    <w:basedOn w:val="BMCTAPP"/>
    <w:uiPriority w:val="99"/>
    <w:rsid w:val="00574359"/>
  </w:style>
  <w:style w:type="paragraph" w:customStyle="1" w:styleId="BMCTRES">
    <w:name w:val="BMCT:RES"/>
    <w:basedOn w:val="BMCTAPP"/>
    <w:uiPriority w:val="99"/>
    <w:rsid w:val="00574359"/>
    <w:rPr>
      <w:rFonts w:cs="Arial"/>
      <w:lang w:val="en-GB" w:eastAsia="en-GB"/>
    </w:rPr>
  </w:style>
  <w:style w:type="paragraph" w:customStyle="1" w:styleId="BMCTSR">
    <w:name w:val="BMCT:SR"/>
    <w:basedOn w:val="BMCTAPP"/>
    <w:uiPriority w:val="99"/>
    <w:rsid w:val="00574359"/>
    <w:rPr>
      <w:lang w:val="en-GB" w:eastAsia="en-GB"/>
    </w:rPr>
  </w:style>
  <w:style w:type="paragraph" w:customStyle="1" w:styleId="BN">
    <w:name w:val="BN"/>
    <w:uiPriority w:val="99"/>
    <w:rsid w:val="00574359"/>
    <w:pPr>
      <w:shd w:val="clear" w:color="auto" w:fill="F3F3F3"/>
      <w:spacing w:line="480" w:lineRule="auto"/>
    </w:pPr>
    <w:rPr>
      <w:rFonts w:ascii="Times New Roman" w:eastAsia="Times New Roman" w:hAnsi="Times New Roman" w:cs="Times New Roman"/>
      <w:color w:val="333399"/>
      <w:sz w:val="32"/>
      <w:lang w:eastAsia="en-US"/>
    </w:rPr>
  </w:style>
  <w:style w:type="paragraph" w:customStyle="1" w:styleId="BP">
    <w:name w:val="BP"/>
    <w:uiPriority w:val="99"/>
    <w:rsid w:val="00574359"/>
    <w:pPr>
      <w:spacing w:line="480" w:lineRule="auto"/>
      <w:ind w:firstLine="720"/>
    </w:pPr>
    <w:rPr>
      <w:rFonts w:ascii="Times New Roman" w:eastAsia="Times New Roman" w:hAnsi="Times New Roman" w:cs="Times New Roman"/>
      <w:color w:val="993300"/>
      <w:lang w:eastAsia="en-US"/>
    </w:rPr>
  </w:style>
  <w:style w:type="paragraph" w:customStyle="1" w:styleId="BSN">
    <w:name w:val="BSN"/>
    <w:uiPriority w:val="99"/>
    <w:rsid w:val="00574359"/>
    <w:pPr>
      <w:shd w:val="clear" w:color="auto" w:fill="F3F3F3"/>
      <w:spacing w:line="480" w:lineRule="auto"/>
    </w:pPr>
    <w:rPr>
      <w:rFonts w:ascii="Times New Roman" w:eastAsia="Times New Roman" w:hAnsi="Times New Roman" w:cs="Times New Roman"/>
      <w:sz w:val="20"/>
      <w:lang w:eastAsia="en-US"/>
    </w:rPr>
  </w:style>
  <w:style w:type="paragraph" w:customStyle="1" w:styleId="BT">
    <w:name w:val="BT"/>
    <w:uiPriority w:val="99"/>
    <w:rsid w:val="00574359"/>
    <w:pPr>
      <w:shd w:val="clear" w:color="auto" w:fill="F3F3F3"/>
      <w:spacing w:line="480" w:lineRule="auto"/>
    </w:pPr>
    <w:rPr>
      <w:rFonts w:ascii="Times New Roman" w:eastAsia="Times New Roman" w:hAnsi="Times New Roman" w:cs="Times New Roman"/>
      <w:color w:val="333399"/>
      <w:sz w:val="32"/>
      <w:lang w:eastAsia="en-US"/>
    </w:rPr>
  </w:style>
  <w:style w:type="paragraph" w:customStyle="1" w:styleId="BTX">
    <w:name w:val="BTX"/>
    <w:uiPriority w:val="99"/>
    <w:rsid w:val="00574359"/>
    <w:pPr>
      <w:shd w:val="clear" w:color="auto" w:fill="F3F3F3"/>
      <w:spacing w:line="480" w:lineRule="auto"/>
    </w:pPr>
    <w:rPr>
      <w:rFonts w:ascii="Times New Roman" w:eastAsia="Times New Roman" w:hAnsi="Times New Roman" w:cs="Times New Roman"/>
      <w:lang w:eastAsia="en-US"/>
    </w:rPr>
  </w:style>
  <w:style w:type="paragraph" w:customStyle="1" w:styleId="CA">
    <w:name w:val="CA"/>
    <w:uiPriority w:val="99"/>
    <w:rsid w:val="00574359"/>
    <w:pPr>
      <w:spacing w:line="480" w:lineRule="auto"/>
    </w:pPr>
    <w:rPr>
      <w:rFonts w:ascii="Times New Roman" w:eastAsia="Times New Roman" w:hAnsi="Times New Roman" w:cs="Times New Roman"/>
      <w:lang w:eastAsia="en-US"/>
    </w:rPr>
  </w:style>
  <w:style w:type="paragraph" w:customStyle="1" w:styleId="CaseC">
    <w:name w:val="CaseC"/>
    <w:basedOn w:val="Normal"/>
    <w:uiPriority w:val="99"/>
    <w:rsid w:val="00574359"/>
    <w:pPr>
      <w:spacing w:after="0" w:line="480" w:lineRule="auto"/>
      <w:ind w:firstLine="0"/>
      <w:jc w:val="left"/>
    </w:pPr>
    <w:rPr>
      <w:rFonts w:ascii="Times New Roman" w:eastAsia="Times New Roman" w:hAnsi="Times New Roman"/>
      <w:color w:val="333333"/>
      <w:lang w:val="en-US" w:eastAsia="en-US"/>
    </w:rPr>
  </w:style>
  <w:style w:type="paragraph" w:customStyle="1" w:styleId="CaseT">
    <w:name w:val="CaseT"/>
    <w:uiPriority w:val="99"/>
    <w:rsid w:val="00574359"/>
    <w:pPr>
      <w:spacing w:line="480" w:lineRule="auto"/>
    </w:pPr>
    <w:rPr>
      <w:rFonts w:ascii="Times New Roman" w:eastAsia="Times New Roman" w:hAnsi="Times New Roman" w:cs="Times New Roman"/>
      <w:color w:val="333399"/>
      <w:sz w:val="28"/>
      <w:lang w:eastAsia="en-US"/>
    </w:rPr>
  </w:style>
  <w:style w:type="paragraph" w:customStyle="1" w:styleId="CaseTX">
    <w:name w:val="CaseTX"/>
    <w:uiPriority w:val="99"/>
    <w:rsid w:val="00574359"/>
    <w:pPr>
      <w:spacing w:line="480" w:lineRule="auto"/>
    </w:pPr>
    <w:rPr>
      <w:rFonts w:ascii="Times New Roman" w:eastAsia="Times New Roman" w:hAnsi="Times New Roman" w:cs="Times New Roman"/>
      <w:lang w:eastAsia="en-US"/>
    </w:rPr>
  </w:style>
  <w:style w:type="paragraph" w:customStyle="1" w:styleId="CBY">
    <w:name w:val="CBY"/>
    <w:uiPriority w:val="99"/>
    <w:rsid w:val="00574359"/>
    <w:pPr>
      <w:spacing w:line="480" w:lineRule="auto"/>
    </w:pPr>
    <w:rPr>
      <w:rFonts w:ascii="Times New Roman" w:eastAsia="Times New Roman" w:hAnsi="Times New Roman" w:cs="Times New Roman"/>
      <w:lang w:eastAsia="en-US"/>
    </w:rPr>
  </w:style>
  <w:style w:type="paragraph" w:customStyle="1" w:styleId="CEPI">
    <w:name w:val="CEPI"/>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CEPI-S">
    <w:name w:val="CEPI-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paragraph" w:customStyle="1" w:styleId="CEXT">
    <w:name w:val="CEXT"/>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CH">
    <w:name w:val="CH"/>
    <w:uiPriority w:val="99"/>
    <w:rsid w:val="00574359"/>
    <w:pPr>
      <w:tabs>
        <w:tab w:val="left" w:pos="2835"/>
      </w:tabs>
      <w:spacing w:line="480" w:lineRule="auto"/>
      <w:ind w:left="2835" w:hanging="2835"/>
    </w:pPr>
    <w:rPr>
      <w:rFonts w:ascii="Times New Roman" w:eastAsia="Times New Roman" w:hAnsi="Times New Roman" w:cs="Times New Roman"/>
      <w:lang w:eastAsia="en-US"/>
    </w:rPr>
  </w:style>
  <w:style w:type="paragraph" w:customStyle="1" w:styleId="CHBMACK">
    <w:name w:val="CHBM:ACK"/>
    <w:basedOn w:val="CHBMAPN"/>
    <w:uiPriority w:val="99"/>
    <w:rsid w:val="00574359"/>
  </w:style>
  <w:style w:type="paragraph" w:customStyle="1" w:styleId="CHBMAPN">
    <w:name w:val="CHBM:AP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CHBMBIB">
    <w:name w:val="CHBM:BIB"/>
    <w:basedOn w:val="CHBMAPN"/>
    <w:uiPriority w:val="99"/>
    <w:rsid w:val="00574359"/>
  </w:style>
  <w:style w:type="paragraph" w:customStyle="1" w:styleId="CHBMCHR">
    <w:name w:val="CHBM:CHR"/>
    <w:basedOn w:val="CHBMAPN"/>
    <w:uiPriority w:val="99"/>
    <w:rsid w:val="00574359"/>
  </w:style>
  <w:style w:type="paragraph" w:customStyle="1" w:styleId="CHBMCR">
    <w:name w:val="CHBM:CR"/>
    <w:basedOn w:val="CHBMAPN"/>
    <w:uiPriority w:val="99"/>
    <w:rsid w:val="00574359"/>
  </w:style>
  <w:style w:type="paragraph" w:customStyle="1" w:styleId="CHBMCTR">
    <w:name w:val="CHBM:CTR"/>
    <w:basedOn w:val="CHBMAPN"/>
    <w:uiPriority w:val="99"/>
    <w:rsid w:val="00574359"/>
  </w:style>
  <w:style w:type="paragraph" w:customStyle="1" w:styleId="CHBMENDN">
    <w:name w:val="CHBM:ENDN"/>
    <w:basedOn w:val="CHBMAPN"/>
    <w:uiPriority w:val="99"/>
    <w:rsid w:val="00574359"/>
  </w:style>
  <w:style w:type="paragraph" w:customStyle="1" w:styleId="CHBMGLO">
    <w:name w:val="CHBM:GLO"/>
    <w:basedOn w:val="CHBMAPN"/>
    <w:uiPriority w:val="99"/>
    <w:rsid w:val="00574359"/>
  </w:style>
  <w:style w:type="paragraph" w:customStyle="1" w:styleId="CHBMKT">
    <w:name w:val="CHBM:KT"/>
    <w:basedOn w:val="CHBMAPN"/>
    <w:uiPriority w:val="99"/>
    <w:rsid w:val="00574359"/>
    <w:rPr>
      <w:lang w:val="en-GB" w:eastAsia="en-GB"/>
    </w:rPr>
  </w:style>
  <w:style w:type="paragraph" w:customStyle="1" w:styleId="CHBMOTH">
    <w:name w:val="CHBM:OTH"/>
    <w:basedOn w:val="CHBMAPN"/>
    <w:uiPriority w:val="99"/>
    <w:rsid w:val="00574359"/>
  </w:style>
  <w:style w:type="paragraph" w:customStyle="1" w:styleId="CHBMQA">
    <w:name w:val="CHBM:QA"/>
    <w:basedOn w:val="CHBMAPN"/>
    <w:uiPriority w:val="99"/>
    <w:rsid w:val="00574359"/>
    <w:rPr>
      <w:lang w:val="en-GB" w:eastAsia="en-GB"/>
    </w:rPr>
  </w:style>
  <w:style w:type="paragraph" w:customStyle="1" w:styleId="CHBMSR">
    <w:name w:val="CHBM:SR"/>
    <w:basedOn w:val="CHBMAPN"/>
    <w:uiPriority w:val="99"/>
    <w:rsid w:val="00574359"/>
    <w:rPr>
      <w:lang w:val="en-GB" w:eastAsia="en-GB"/>
    </w:rPr>
  </w:style>
  <w:style w:type="paragraph" w:customStyle="1" w:styleId="CN">
    <w:name w:val="C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CO1">
    <w:name w:val="CO1"/>
    <w:uiPriority w:val="99"/>
    <w:rsid w:val="00574359"/>
    <w:pPr>
      <w:spacing w:line="480" w:lineRule="auto"/>
    </w:pPr>
    <w:rPr>
      <w:rFonts w:ascii="Times New Roman" w:eastAsia="Times New Roman" w:hAnsi="Times New Roman" w:cs="Times New Roman"/>
      <w:color w:val="993366"/>
      <w:szCs w:val="22"/>
      <w:lang w:eastAsia="en-US"/>
    </w:rPr>
  </w:style>
  <w:style w:type="paragraph" w:customStyle="1" w:styleId="CO2">
    <w:name w:val="CO2"/>
    <w:uiPriority w:val="99"/>
    <w:rsid w:val="00574359"/>
    <w:pPr>
      <w:spacing w:line="480" w:lineRule="auto"/>
      <w:ind w:left="720"/>
    </w:pPr>
    <w:rPr>
      <w:rFonts w:ascii="Times New Roman" w:eastAsia="Times New Roman" w:hAnsi="Times New Roman" w:cs="Times New Roman"/>
      <w:color w:val="993366"/>
      <w:lang w:eastAsia="en-US"/>
    </w:rPr>
  </w:style>
  <w:style w:type="paragraph" w:customStyle="1" w:styleId="CONT1">
    <w:name w:val="CONT1"/>
    <w:uiPriority w:val="99"/>
    <w:rsid w:val="00574359"/>
    <w:pPr>
      <w:spacing w:line="480" w:lineRule="auto"/>
      <w:ind w:left="720" w:right="720" w:hanging="720"/>
    </w:pPr>
    <w:rPr>
      <w:rFonts w:ascii="Times New Roman" w:eastAsia="Times New Roman" w:hAnsi="Times New Roman" w:cs="Times New Roman"/>
      <w:lang w:eastAsia="en-US"/>
    </w:rPr>
  </w:style>
  <w:style w:type="paragraph" w:customStyle="1" w:styleId="CONT2">
    <w:name w:val="CONT2"/>
    <w:uiPriority w:val="99"/>
    <w:rsid w:val="00574359"/>
    <w:pPr>
      <w:spacing w:line="480" w:lineRule="auto"/>
      <w:ind w:left="720" w:right="720"/>
    </w:pPr>
    <w:rPr>
      <w:rFonts w:ascii="Times New Roman" w:eastAsia="Times New Roman" w:hAnsi="Times New Roman" w:cs="Times New Roman"/>
      <w:szCs w:val="22"/>
      <w:lang w:eastAsia="en-US"/>
    </w:rPr>
  </w:style>
  <w:style w:type="paragraph" w:customStyle="1" w:styleId="CONT3">
    <w:name w:val="CONT3"/>
    <w:uiPriority w:val="99"/>
    <w:rsid w:val="00574359"/>
    <w:pPr>
      <w:spacing w:line="480" w:lineRule="auto"/>
      <w:ind w:left="1440" w:right="720"/>
    </w:pPr>
    <w:rPr>
      <w:rFonts w:ascii="Times New Roman" w:eastAsia="Times New Roman" w:hAnsi="Times New Roman" w:cs="Times New Roman"/>
      <w:szCs w:val="22"/>
      <w:lang w:eastAsia="en-US"/>
    </w:rPr>
  </w:style>
  <w:style w:type="paragraph" w:customStyle="1" w:styleId="COR">
    <w:name w:val="COR"/>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CPYTXT">
    <w:name w:val="CPYTXT"/>
    <w:uiPriority w:val="99"/>
    <w:rsid w:val="00574359"/>
    <w:pPr>
      <w:spacing w:line="480" w:lineRule="auto"/>
    </w:pPr>
    <w:rPr>
      <w:rFonts w:ascii="Times New Roman" w:eastAsia="Times New Roman" w:hAnsi="Times New Roman" w:cs="Times New Roman"/>
      <w:szCs w:val="20"/>
      <w:lang w:eastAsia="en-US"/>
    </w:rPr>
  </w:style>
  <w:style w:type="paragraph" w:customStyle="1" w:styleId="CR">
    <w:name w:val="CR"/>
    <w:uiPriority w:val="99"/>
    <w:rsid w:val="00574359"/>
    <w:pPr>
      <w:spacing w:line="480" w:lineRule="auto"/>
      <w:ind w:left="720" w:hanging="720"/>
    </w:pPr>
    <w:rPr>
      <w:rFonts w:ascii="Times New Roman" w:eastAsia="Times New Roman" w:hAnsi="Times New Roman" w:cs="Times New Roman"/>
      <w:lang w:eastAsia="en-US"/>
    </w:rPr>
  </w:style>
  <w:style w:type="paragraph" w:customStyle="1" w:styleId="CST">
    <w:name w:val="CST"/>
    <w:uiPriority w:val="99"/>
    <w:rsid w:val="00574359"/>
    <w:pPr>
      <w:spacing w:line="480" w:lineRule="auto"/>
    </w:pPr>
    <w:rPr>
      <w:rFonts w:ascii="Times New Roman" w:eastAsia="Times New Roman" w:hAnsi="Times New Roman" w:cs="Times New Roman"/>
      <w:color w:val="333399"/>
      <w:sz w:val="26"/>
      <w:lang w:eastAsia="en-US"/>
    </w:rPr>
  </w:style>
  <w:style w:type="paragraph" w:customStyle="1" w:styleId="CT">
    <w:name w:val="CT"/>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CTRTX">
    <w:name w:val="CTRTX"/>
    <w:uiPriority w:val="99"/>
    <w:rsid w:val="00574359"/>
    <w:pPr>
      <w:spacing w:line="480" w:lineRule="auto"/>
      <w:ind w:left="720" w:right="720" w:hanging="720"/>
    </w:pPr>
    <w:rPr>
      <w:rFonts w:ascii="Times New Roman" w:eastAsia="Times New Roman" w:hAnsi="Times New Roman" w:cs="Times New Roman"/>
      <w:lang w:eastAsia="en-US"/>
    </w:rPr>
  </w:style>
  <w:style w:type="paragraph" w:customStyle="1" w:styleId="DE">
    <w:name w:val="DE"/>
    <w:uiPriority w:val="99"/>
    <w:rsid w:val="00574359"/>
    <w:pPr>
      <w:spacing w:line="480" w:lineRule="auto"/>
      <w:ind w:left="720"/>
    </w:pPr>
    <w:rPr>
      <w:rFonts w:ascii="Times New Roman" w:eastAsia="Times New Roman" w:hAnsi="Times New Roman" w:cs="Times New Roman"/>
      <w:lang w:eastAsia="en-US"/>
    </w:rPr>
  </w:style>
  <w:style w:type="paragraph" w:customStyle="1" w:styleId="DEF">
    <w:name w:val="DEF"/>
    <w:uiPriority w:val="99"/>
    <w:rsid w:val="00574359"/>
    <w:pPr>
      <w:spacing w:line="480" w:lineRule="auto"/>
    </w:pPr>
    <w:rPr>
      <w:rFonts w:ascii="Times New Roman" w:eastAsia="Times New Roman" w:hAnsi="Times New Roman" w:cs="Times New Roman"/>
      <w:color w:val="333333"/>
      <w:lang w:eastAsia="en-US"/>
    </w:rPr>
  </w:style>
  <w:style w:type="character" w:customStyle="1" w:styleId="DES">
    <w:name w:val="DES"/>
    <w:basedOn w:val="DefaultParagraphFont"/>
    <w:uiPriority w:val="99"/>
    <w:rsid w:val="00574359"/>
    <w:rPr>
      <w:rFonts w:cs="Times New Roman"/>
      <w:color w:val="333333"/>
    </w:rPr>
  </w:style>
  <w:style w:type="paragraph" w:customStyle="1" w:styleId="DH">
    <w:name w:val="DH"/>
    <w:uiPriority w:val="99"/>
    <w:rsid w:val="00574359"/>
    <w:pPr>
      <w:spacing w:line="480" w:lineRule="auto"/>
      <w:ind w:left="720" w:right="720"/>
    </w:pPr>
    <w:rPr>
      <w:rFonts w:ascii="Times New Roman" w:eastAsia="Times New Roman" w:hAnsi="Times New Roman" w:cs="Times New Roman"/>
      <w:color w:val="333333"/>
      <w:sz w:val="28"/>
      <w:lang w:eastAsia="en-US"/>
    </w:rPr>
  </w:style>
  <w:style w:type="paragraph" w:customStyle="1" w:styleId="DIA">
    <w:name w:val="DIA"/>
    <w:uiPriority w:val="99"/>
    <w:rsid w:val="00574359"/>
    <w:pPr>
      <w:spacing w:line="480" w:lineRule="auto"/>
      <w:ind w:left="2160" w:right="720" w:hanging="1440"/>
    </w:pPr>
    <w:rPr>
      <w:rFonts w:ascii="Times New Roman" w:eastAsia="Times New Roman" w:hAnsi="Times New Roman" w:cs="Times New Roman"/>
      <w:color w:val="003366"/>
      <w:lang w:eastAsia="en-US"/>
    </w:rPr>
  </w:style>
  <w:style w:type="paragraph" w:customStyle="1" w:styleId="DIS">
    <w:name w:val="DIS"/>
    <w:uiPriority w:val="99"/>
    <w:rsid w:val="00574359"/>
    <w:pPr>
      <w:spacing w:line="480" w:lineRule="auto"/>
      <w:ind w:left="720"/>
    </w:pPr>
    <w:rPr>
      <w:rFonts w:ascii="Times New Roman" w:eastAsia="Times New Roman" w:hAnsi="Times New Roman" w:cs="Times New Roman"/>
      <w:color w:val="333333"/>
      <w:lang w:eastAsia="en-US"/>
    </w:rPr>
  </w:style>
  <w:style w:type="paragraph" w:customStyle="1" w:styleId="EA">
    <w:name w:val="EA"/>
    <w:uiPriority w:val="99"/>
    <w:rsid w:val="00574359"/>
    <w:pPr>
      <w:spacing w:line="480" w:lineRule="auto"/>
      <w:jc w:val="right"/>
    </w:pPr>
    <w:rPr>
      <w:rFonts w:ascii="Times New Roman" w:eastAsia="Times New Roman" w:hAnsi="Times New Roman" w:cs="Times New Roman"/>
      <w:lang w:eastAsia="en-US"/>
    </w:rPr>
  </w:style>
  <w:style w:type="paragraph" w:customStyle="1" w:styleId="EMW">
    <w:name w:val="EMW"/>
    <w:basedOn w:val="PA"/>
    <w:uiPriority w:val="99"/>
    <w:rsid w:val="00574359"/>
  </w:style>
  <w:style w:type="paragraph" w:customStyle="1" w:styleId="PA">
    <w:name w:val="PA"/>
    <w:uiPriority w:val="99"/>
    <w:rsid w:val="00574359"/>
    <w:pPr>
      <w:spacing w:line="480" w:lineRule="auto"/>
    </w:pPr>
    <w:rPr>
      <w:rFonts w:ascii="Times New Roman" w:eastAsia="Times New Roman" w:hAnsi="Times New Roman" w:cs="Times New Roman"/>
      <w:lang w:eastAsia="en-US"/>
    </w:rPr>
  </w:style>
  <w:style w:type="character" w:customStyle="1" w:styleId="ENC">
    <w:name w:val="ENC"/>
    <w:basedOn w:val="DefaultParagraphFont"/>
    <w:uiPriority w:val="99"/>
    <w:rsid w:val="00574359"/>
    <w:rPr>
      <w:rFonts w:cs="Times New Roman"/>
      <w:color w:val="808000"/>
    </w:rPr>
  </w:style>
  <w:style w:type="paragraph" w:customStyle="1" w:styleId="EQ">
    <w:name w:val="EQ"/>
    <w:uiPriority w:val="99"/>
    <w:rsid w:val="00574359"/>
    <w:pPr>
      <w:spacing w:line="480" w:lineRule="auto"/>
      <w:jc w:val="center"/>
    </w:pPr>
    <w:rPr>
      <w:rFonts w:ascii="Times New Roman" w:eastAsia="Times New Roman" w:hAnsi="Times New Roman" w:cs="Times New Roman"/>
      <w:lang w:eastAsia="en-US"/>
    </w:rPr>
  </w:style>
  <w:style w:type="character" w:customStyle="1" w:styleId="EQChar">
    <w:name w:val="EQ Char"/>
    <w:basedOn w:val="DefaultParagraphFont"/>
    <w:uiPriority w:val="99"/>
    <w:rsid w:val="00574359"/>
    <w:rPr>
      <w:rFonts w:cs="Times New Roman"/>
      <w:sz w:val="24"/>
      <w:szCs w:val="24"/>
      <w:lang w:val="en-US" w:eastAsia="en-US" w:bidi="ar-SA"/>
    </w:rPr>
  </w:style>
  <w:style w:type="paragraph" w:customStyle="1" w:styleId="EQC">
    <w:name w:val="EQC"/>
    <w:uiPriority w:val="99"/>
    <w:rsid w:val="00574359"/>
    <w:pPr>
      <w:spacing w:line="480" w:lineRule="auto"/>
    </w:pPr>
    <w:rPr>
      <w:rFonts w:ascii="Times New Roman" w:eastAsia="Times New Roman" w:hAnsi="Times New Roman" w:cs="Times New Roman"/>
      <w:szCs w:val="26"/>
      <w:lang w:eastAsia="en-US"/>
    </w:rPr>
  </w:style>
  <w:style w:type="character" w:customStyle="1" w:styleId="EQL">
    <w:name w:val="EQL"/>
    <w:basedOn w:val="DefaultParagraphFont"/>
    <w:uiPriority w:val="99"/>
    <w:rsid w:val="00574359"/>
    <w:rPr>
      <w:rFonts w:cs="Times New Roman"/>
      <w:bdr w:val="single" w:sz="4" w:space="0" w:color="0000FF"/>
    </w:rPr>
  </w:style>
  <w:style w:type="character" w:customStyle="1" w:styleId="EQN">
    <w:name w:val="EQN"/>
    <w:basedOn w:val="DefaultParagraphFont"/>
    <w:uiPriority w:val="99"/>
    <w:rsid w:val="00574359"/>
    <w:rPr>
      <w:rFonts w:cs="Times New Roman"/>
      <w:color w:val="0000FF"/>
      <w:bdr w:val="single" w:sz="4" w:space="0" w:color="0000FF"/>
    </w:rPr>
  </w:style>
  <w:style w:type="character" w:customStyle="1" w:styleId="ETY">
    <w:name w:val="ETY"/>
    <w:basedOn w:val="DefaultParagraphFont"/>
    <w:uiPriority w:val="99"/>
    <w:rsid w:val="00574359"/>
    <w:rPr>
      <w:rFonts w:cs="Times New Roman"/>
      <w:color w:val="808080"/>
    </w:rPr>
  </w:style>
  <w:style w:type="paragraph" w:customStyle="1" w:styleId="EXER">
    <w:name w:val="EXER"/>
    <w:uiPriority w:val="99"/>
    <w:rsid w:val="00574359"/>
    <w:pPr>
      <w:spacing w:line="480" w:lineRule="auto"/>
    </w:pPr>
    <w:rPr>
      <w:rFonts w:ascii="Times New Roman" w:eastAsia="Times New Roman" w:hAnsi="Times New Roman" w:cs="Times New Roman"/>
      <w:color w:val="333333"/>
      <w:lang w:eastAsia="en-US"/>
    </w:rPr>
  </w:style>
  <w:style w:type="paragraph" w:customStyle="1" w:styleId="EXERH">
    <w:name w:val="EXERH"/>
    <w:uiPriority w:val="99"/>
    <w:rsid w:val="00574359"/>
    <w:pPr>
      <w:spacing w:line="480" w:lineRule="auto"/>
    </w:pPr>
    <w:rPr>
      <w:rFonts w:ascii="Times New Roman" w:eastAsia="Times New Roman" w:hAnsi="Times New Roman" w:cs="Times New Roman"/>
      <w:color w:val="333333"/>
      <w:sz w:val="28"/>
      <w:szCs w:val="28"/>
      <w:lang w:eastAsia="en-US"/>
    </w:rPr>
  </w:style>
  <w:style w:type="paragraph" w:customStyle="1" w:styleId="EXM">
    <w:name w:val="EXM"/>
    <w:uiPriority w:val="99"/>
    <w:rsid w:val="00574359"/>
    <w:pPr>
      <w:spacing w:line="480" w:lineRule="auto"/>
    </w:pPr>
    <w:rPr>
      <w:rFonts w:ascii="Times New Roman" w:eastAsia="Times New Roman" w:hAnsi="Times New Roman" w:cs="Times New Roman"/>
      <w:color w:val="333333"/>
      <w:lang w:eastAsia="en-US"/>
    </w:rPr>
  </w:style>
  <w:style w:type="character" w:customStyle="1" w:styleId="EXMChar">
    <w:name w:val="EXM Char"/>
    <w:basedOn w:val="DefaultParagraphFont"/>
    <w:uiPriority w:val="99"/>
    <w:rsid w:val="00574359"/>
    <w:rPr>
      <w:rFonts w:cs="Times New Roman"/>
      <w:color w:val="333333"/>
      <w:sz w:val="24"/>
      <w:szCs w:val="24"/>
      <w:lang w:val="en-US" w:eastAsia="en-US" w:bidi="ar-SA"/>
    </w:rPr>
  </w:style>
  <w:style w:type="paragraph" w:customStyle="1" w:styleId="EXR">
    <w:name w:val="EXR"/>
    <w:uiPriority w:val="99"/>
    <w:rsid w:val="00574359"/>
    <w:pPr>
      <w:spacing w:line="480" w:lineRule="auto"/>
    </w:pPr>
    <w:rPr>
      <w:rFonts w:ascii="Times New Roman" w:eastAsia="Times New Roman" w:hAnsi="Times New Roman" w:cs="Times New Roman"/>
      <w:lang w:eastAsia="en-US"/>
    </w:rPr>
  </w:style>
  <w:style w:type="paragraph" w:customStyle="1" w:styleId="EXT">
    <w:name w:val="EXT"/>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EXT-S">
    <w:name w:val="EXT-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character" w:customStyle="1" w:styleId="FAM">
    <w:name w:val="FAM"/>
    <w:basedOn w:val="DefaultParagraphFont"/>
    <w:uiPriority w:val="99"/>
    <w:rsid w:val="00574359"/>
    <w:rPr>
      <w:rFonts w:cs="Times New Roman"/>
      <w:color w:val="800000"/>
    </w:rPr>
  </w:style>
  <w:style w:type="paragraph" w:customStyle="1" w:styleId="FEN">
    <w:name w:val="FEN"/>
    <w:uiPriority w:val="99"/>
    <w:rsid w:val="00574359"/>
    <w:pPr>
      <w:spacing w:line="480" w:lineRule="auto"/>
    </w:pPr>
    <w:rPr>
      <w:rFonts w:ascii="Times New Roman" w:eastAsia="Times New Roman" w:hAnsi="Times New Roman" w:cs="Times New Roman"/>
      <w:color w:val="333333"/>
      <w:lang w:eastAsia="en-US"/>
    </w:rPr>
  </w:style>
  <w:style w:type="paragraph" w:customStyle="1" w:styleId="FET">
    <w:name w:val="FET"/>
    <w:uiPriority w:val="99"/>
    <w:rsid w:val="00574359"/>
    <w:pPr>
      <w:spacing w:line="480" w:lineRule="auto"/>
    </w:pPr>
    <w:rPr>
      <w:rFonts w:ascii="Times New Roman" w:eastAsia="Times New Roman" w:hAnsi="Times New Roman" w:cs="Times New Roman"/>
      <w:color w:val="333333"/>
      <w:sz w:val="28"/>
      <w:lang w:eastAsia="en-US"/>
    </w:rPr>
  </w:style>
  <w:style w:type="paragraph" w:customStyle="1" w:styleId="FFN">
    <w:name w:val="FFN"/>
    <w:uiPriority w:val="99"/>
    <w:rsid w:val="00574359"/>
    <w:pPr>
      <w:spacing w:line="480" w:lineRule="auto"/>
    </w:pPr>
    <w:rPr>
      <w:rFonts w:ascii="Times New Roman" w:eastAsia="Times New Roman" w:hAnsi="Times New Roman" w:cs="Times New Roman"/>
      <w:color w:val="008080"/>
      <w:sz w:val="20"/>
      <w:lang w:eastAsia="en-US"/>
    </w:rPr>
  </w:style>
  <w:style w:type="paragraph" w:customStyle="1" w:styleId="FGC">
    <w:name w:val="FGC"/>
    <w:uiPriority w:val="99"/>
    <w:rsid w:val="00574359"/>
    <w:pPr>
      <w:spacing w:line="480" w:lineRule="auto"/>
    </w:pPr>
    <w:rPr>
      <w:rFonts w:ascii="Times New Roman" w:eastAsia="Times New Roman" w:hAnsi="Times New Roman" w:cs="Times New Roman"/>
      <w:color w:val="008080"/>
      <w:lang w:eastAsia="en-US"/>
    </w:rPr>
  </w:style>
  <w:style w:type="paragraph" w:customStyle="1" w:styleId="FGN">
    <w:name w:val="FGN"/>
    <w:uiPriority w:val="99"/>
    <w:rsid w:val="00574359"/>
    <w:pPr>
      <w:spacing w:line="480" w:lineRule="auto"/>
    </w:pPr>
    <w:rPr>
      <w:rFonts w:ascii="Times New Roman" w:eastAsia="Times New Roman" w:hAnsi="Times New Roman" w:cs="Times New Roman"/>
      <w:color w:val="008080"/>
      <w:lang w:eastAsia="en-US"/>
    </w:rPr>
  </w:style>
  <w:style w:type="paragraph" w:customStyle="1" w:styleId="FGS">
    <w:name w:val="FGS"/>
    <w:uiPriority w:val="99"/>
    <w:rsid w:val="00574359"/>
    <w:pPr>
      <w:spacing w:line="480" w:lineRule="auto"/>
    </w:pPr>
    <w:rPr>
      <w:rFonts w:ascii="Times New Roman" w:eastAsia="Times New Roman" w:hAnsi="Times New Roman" w:cs="Times New Roman"/>
      <w:color w:val="008080"/>
      <w:sz w:val="20"/>
      <w:lang w:eastAsia="en-US"/>
    </w:rPr>
  </w:style>
  <w:style w:type="paragraph" w:customStyle="1" w:styleId="FGT">
    <w:name w:val="FGT"/>
    <w:uiPriority w:val="99"/>
    <w:rsid w:val="00574359"/>
    <w:pPr>
      <w:spacing w:line="480" w:lineRule="auto"/>
    </w:pPr>
    <w:rPr>
      <w:rFonts w:ascii="Times New Roman" w:eastAsia="Times New Roman" w:hAnsi="Times New Roman" w:cs="Times New Roman"/>
      <w:color w:val="008080"/>
      <w:lang w:eastAsia="en-US"/>
    </w:rPr>
  </w:style>
  <w:style w:type="paragraph" w:customStyle="1" w:styleId="FMCTAB">
    <w:name w:val="FMCT:AB"/>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FMCTACK">
    <w:name w:val="FMCT:ACK"/>
    <w:basedOn w:val="FMCTAB"/>
    <w:uiPriority w:val="99"/>
    <w:rsid w:val="00574359"/>
  </w:style>
  <w:style w:type="paragraph" w:customStyle="1" w:styleId="FMCTAU">
    <w:name w:val="FMCT:AU"/>
    <w:basedOn w:val="FMCTAB"/>
    <w:uiPriority w:val="99"/>
    <w:rsid w:val="00574359"/>
  </w:style>
  <w:style w:type="paragraph" w:customStyle="1" w:styleId="FMCTCONT">
    <w:name w:val="FMCT:CONT"/>
    <w:basedOn w:val="FMCTAB"/>
    <w:uiPriority w:val="99"/>
    <w:rsid w:val="00574359"/>
  </w:style>
  <w:style w:type="paragraph" w:customStyle="1" w:styleId="FMCTCTR">
    <w:name w:val="FMCT:CTR"/>
    <w:basedOn w:val="FMCTAB"/>
    <w:uiPriority w:val="99"/>
    <w:rsid w:val="00574359"/>
  </w:style>
  <w:style w:type="paragraph" w:customStyle="1" w:styleId="FMCTFW">
    <w:name w:val="FMCT:FW"/>
    <w:basedOn w:val="FMCTAB"/>
    <w:uiPriority w:val="99"/>
    <w:rsid w:val="00574359"/>
  </w:style>
  <w:style w:type="paragraph" w:customStyle="1" w:styleId="FMCTILL">
    <w:name w:val="FMCT:ILL"/>
    <w:basedOn w:val="FMCTAB"/>
    <w:uiPriority w:val="99"/>
    <w:rsid w:val="00574359"/>
  </w:style>
  <w:style w:type="paragraph" w:customStyle="1" w:styleId="FMCTINT">
    <w:name w:val="FMCT:INT"/>
    <w:basedOn w:val="FMCTAB"/>
    <w:uiPriority w:val="99"/>
    <w:rsid w:val="00574359"/>
  </w:style>
  <w:style w:type="paragraph" w:customStyle="1" w:styleId="FMCTLIST">
    <w:name w:val="FMCT:LIST"/>
    <w:basedOn w:val="FMCTAB"/>
    <w:uiPriority w:val="99"/>
    <w:rsid w:val="00574359"/>
  </w:style>
  <w:style w:type="paragraph" w:customStyle="1" w:styleId="FMCTLTBL">
    <w:name w:val="FMCT:LTBL"/>
    <w:basedOn w:val="FMCTAB"/>
    <w:uiPriority w:val="99"/>
    <w:rsid w:val="00574359"/>
  </w:style>
  <w:style w:type="paragraph" w:customStyle="1" w:styleId="FMCTNED">
    <w:name w:val="FMCT:NED"/>
    <w:basedOn w:val="FMCTAB"/>
    <w:uiPriority w:val="99"/>
    <w:rsid w:val="00574359"/>
  </w:style>
  <w:style w:type="paragraph" w:customStyle="1" w:styleId="FMCTOTH">
    <w:name w:val="FMCT:OTH"/>
    <w:basedOn w:val="FMCTAB"/>
    <w:uiPriority w:val="99"/>
    <w:rsid w:val="00574359"/>
  </w:style>
  <w:style w:type="paragraph" w:customStyle="1" w:styleId="FMCTPREF">
    <w:name w:val="FMCT:PREF"/>
    <w:basedOn w:val="FMCTAB"/>
    <w:uiPriority w:val="99"/>
    <w:rsid w:val="00574359"/>
  </w:style>
  <w:style w:type="paragraph" w:customStyle="1" w:styleId="FMCTTB">
    <w:name w:val="FMCT:TB"/>
    <w:basedOn w:val="FMCTAB"/>
    <w:uiPriority w:val="99"/>
    <w:rsid w:val="00574359"/>
  </w:style>
  <w:style w:type="paragraph" w:customStyle="1" w:styleId="FN">
    <w:name w:val="FN"/>
    <w:uiPriority w:val="99"/>
    <w:rsid w:val="00574359"/>
    <w:pPr>
      <w:spacing w:line="480" w:lineRule="auto"/>
    </w:pPr>
    <w:rPr>
      <w:rFonts w:ascii="Times New Roman" w:eastAsia="Times New Roman" w:hAnsi="Times New Roman" w:cs="Times New Roman"/>
      <w:lang w:eastAsia="en-US"/>
    </w:rPr>
  </w:style>
  <w:style w:type="character" w:customStyle="1" w:styleId="FNM">
    <w:name w:val="FNM"/>
    <w:basedOn w:val="DefaultParagraphFont"/>
    <w:uiPriority w:val="99"/>
    <w:rsid w:val="00574359"/>
    <w:rPr>
      <w:rFonts w:cs="Times New Roman"/>
      <w:color w:val="008000"/>
    </w:rPr>
  </w:style>
  <w:style w:type="paragraph" w:customStyle="1" w:styleId="FSN">
    <w:name w:val="FSN"/>
    <w:uiPriority w:val="99"/>
    <w:rsid w:val="00574359"/>
    <w:pPr>
      <w:spacing w:line="480" w:lineRule="auto"/>
    </w:pPr>
    <w:rPr>
      <w:rFonts w:ascii="Times New Roman" w:eastAsia="Times New Roman" w:hAnsi="Times New Roman" w:cs="Times New Roman"/>
      <w:color w:val="333333"/>
      <w:sz w:val="20"/>
      <w:lang w:eastAsia="en-US"/>
    </w:rPr>
  </w:style>
  <w:style w:type="paragraph" w:customStyle="1" w:styleId="FT1Close">
    <w:name w:val="FT1 Close"/>
    <w:uiPriority w:val="99"/>
    <w:rsid w:val="00574359"/>
    <w:pPr>
      <w:pBdr>
        <w:bottom w:val="single" w:sz="24" w:space="1" w:color="993300"/>
      </w:pBdr>
      <w:shd w:val="clear" w:color="auto" w:fill="E6E6E6"/>
    </w:pPr>
    <w:rPr>
      <w:rFonts w:ascii="Times New Roman" w:eastAsia="Times New Roman" w:hAnsi="Times New Roman" w:cs="Times New Roman"/>
      <w:lang w:eastAsia="en-US"/>
    </w:rPr>
  </w:style>
  <w:style w:type="paragraph" w:customStyle="1" w:styleId="FT1Open">
    <w:name w:val="FT1 Open"/>
    <w:uiPriority w:val="99"/>
    <w:rsid w:val="00574359"/>
    <w:pPr>
      <w:pBdr>
        <w:top w:val="single" w:sz="24" w:space="1" w:color="993300"/>
      </w:pBdr>
      <w:shd w:val="clear" w:color="auto" w:fill="E6E6E6"/>
    </w:pPr>
    <w:rPr>
      <w:rFonts w:ascii="Times New Roman" w:eastAsia="Times New Roman" w:hAnsi="Times New Roman" w:cs="Times New Roman"/>
      <w:lang w:eastAsia="en-US"/>
    </w:rPr>
  </w:style>
  <w:style w:type="paragraph" w:customStyle="1" w:styleId="FT2Close">
    <w:name w:val="FT2 Close"/>
    <w:uiPriority w:val="99"/>
    <w:rsid w:val="00574359"/>
    <w:pPr>
      <w:pBdr>
        <w:bottom w:val="single" w:sz="24" w:space="1" w:color="008000"/>
      </w:pBdr>
      <w:shd w:val="clear" w:color="auto" w:fill="E6E6E6"/>
    </w:pPr>
    <w:rPr>
      <w:rFonts w:ascii="Times New Roman" w:eastAsia="Times New Roman" w:hAnsi="Times New Roman" w:cs="Times New Roman"/>
      <w:lang w:eastAsia="en-US"/>
    </w:rPr>
  </w:style>
  <w:style w:type="paragraph" w:customStyle="1" w:styleId="FT2Open">
    <w:name w:val="FT2 Open"/>
    <w:uiPriority w:val="99"/>
    <w:rsid w:val="00574359"/>
    <w:pPr>
      <w:pBdr>
        <w:top w:val="single" w:sz="24" w:space="1" w:color="008000"/>
      </w:pBdr>
      <w:shd w:val="clear" w:color="auto" w:fill="E6E6E6"/>
    </w:pPr>
    <w:rPr>
      <w:rFonts w:ascii="Times New Roman" w:eastAsia="Times New Roman" w:hAnsi="Times New Roman" w:cs="Times New Roman"/>
      <w:lang w:eastAsia="en-US"/>
    </w:rPr>
  </w:style>
  <w:style w:type="paragraph" w:customStyle="1" w:styleId="FT3Close">
    <w:name w:val="FT3 Close"/>
    <w:uiPriority w:val="99"/>
    <w:rsid w:val="00574359"/>
    <w:pPr>
      <w:pBdr>
        <w:bottom w:val="single" w:sz="24" w:space="1" w:color="0000FF"/>
      </w:pBdr>
      <w:shd w:val="clear" w:color="auto" w:fill="E6E6E6"/>
    </w:pPr>
    <w:rPr>
      <w:rFonts w:ascii="Times New Roman" w:eastAsia="Times New Roman" w:hAnsi="Times New Roman" w:cs="Times New Roman"/>
      <w:lang w:eastAsia="en-US"/>
    </w:rPr>
  </w:style>
  <w:style w:type="paragraph" w:customStyle="1" w:styleId="FT3Open">
    <w:name w:val="FT3 Open"/>
    <w:uiPriority w:val="99"/>
    <w:rsid w:val="00574359"/>
    <w:pPr>
      <w:pBdr>
        <w:top w:val="single" w:sz="24" w:space="1" w:color="0000FF"/>
      </w:pBdr>
      <w:shd w:val="clear" w:color="auto" w:fill="E6E6E6"/>
    </w:pPr>
    <w:rPr>
      <w:rFonts w:ascii="Times New Roman" w:eastAsia="Times New Roman" w:hAnsi="Times New Roman" w:cs="Times New Roman"/>
      <w:lang w:eastAsia="en-US"/>
    </w:rPr>
  </w:style>
  <w:style w:type="paragraph" w:customStyle="1" w:styleId="FT4Close">
    <w:name w:val="FT4 Close"/>
    <w:uiPriority w:val="99"/>
    <w:rsid w:val="00574359"/>
    <w:pPr>
      <w:pBdr>
        <w:bottom w:val="single" w:sz="24" w:space="1" w:color="800080"/>
      </w:pBdr>
      <w:shd w:val="clear" w:color="auto" w:fill="E6E6E6"/>
    </w:pPr>
    <w:rPr>
      <w:rFonts w:ascii="Times New Roman" w:eastAsia="Times New Roman" w:hAnsi="Times New Roman" w:cs="Times New Roman"/>
      <w:lang w:eastAsia="en-US"/>
    </w:rPr>
  </w:style>
  <w:style w:type="paragraph" w:customStyle="1" w:styleId="FT4Open">
    <w:name w:val="FT4 Open"/>
    <w:uiPriority w:val="99"/>
    <w:rsid w:val="00574359"/>
    <w:pPr>
      <w:pBdr>
        <w:top w:val="single" w:sz="24" w:space="1" w:color="800080"/>
      </w:pBdr>
      <w:shd w:val="clear" w:color="auto" w:fill="E6E6E6"/>
    </w:pPr>
    <w:rPr>
      <w:rFonts w:ascii="Times New Roman" w:eastAsia="Times New Roman" w:hAnsi="Times New Roman" w:cs="Times New Roman"/>
      <w:lang w:eastAsia="en-US"/>
    </w:rPr>
  </w:style>
  <w:style w:type="paragraph" w:customStyle="1" w:styleId="FT5Close">
    <w:name w:val="FT5 Close"/>
    <w:uiPriority w:val="99"/>
    <w:rsid w:val="00574359"/>
    <w:pPr>
      <w:pBdr>
        <w:bottom w:val="single" w:sz="24" w:space="1" w:color="FF00FF"/>
      </w:pBdr>
      <w:shd w:val="clear" w:color="auto" w:fill="E6E6E6"/>
    </w:pPr>
    <w:rPr>
      <w:rFonts w:ascii="Times New Roman" w:eastAsia="Times New Roman" w:hAnsi="Times New Roman" w:cs="Times New Roman"/>
      <w:lang w:eastAsia="en-US"/>
    </w:rPr>
  </w:style>
  <w:style w:type="paragraph" w:customStyle="1" w:styleId="FT5Open">
    <w:name w:val="FT5 Open"/>
    <w:uiPriority w:val="99"/>
    <w:rsid w:val="00574359"/>
    <w:pPr>
      <w:pBdr>
        <w:top w:val="single" w:sz="24" w:space="1" w:color="FF00FF"/>
      </w:pBdr>
      <w:shd w:val="clear" w:color="auto" w:fill="E6E6E6"/>
    </w:pPr>
    <w:rPr>
      <w:rFonts w:ascii="Times New Roman" w:eastAsia="Times New Roman" w:hAnsi="Times New Roman" w:cs="Times New Roman"/>
      <w:lang w:eastAsia="en-US"/>
    </w:rPr>
  </w:style>
  <w:style w:type="paragraph" w:customStyle="1" w:styleId="FT6Close">
    <w:name w:val="FT6 Close"/>
    <w:uiPriority w:val="99"/>
    <w:rsid w:val="00574359"/>
    <w:pPr>
      <w:pBdr>
        <w:bottom w:val="single" w:sz="24" w:space="1" w:color="FFFF00"/>
      </w:pBdr>
      <w:shd w:val="clear" w:color="auto" w:fill="E6E6E6"/>
    </w:pPr>
    <w:rPr>
      <w:rFonts w:ascii="Times New Roman" w:eastAsia="Times New Roman" w:hAnsi="Times New Roman" w:cs="Times New Roman"/>
      <w:lang w:eastAsia="en-US"/>
    </w:rPr>
  </w:style>
  <w:style w:type="paragraph" w:customStyle="1" w:styleId="FT6Open">
    <w:name w:val="FT6 Open"/>
    <w:uiPriority w:val="99"/>
    <w:rsid w:val="00574359"/>
    <w:pPr>
      <w:pBdr>
        <w:top w:val="single" w:sz="24" w:space="1" w:color="FFFF00"/>
      </w:pBdr>
      <w:shd w:val="clear" w:color="auto" w:fill="E6E6E6"/>
    </w:pPr>
    <w:rPr>
      <w:rFonts w:ascii="Times New Roman" w:eastAsia="Times New Roman" w:hAnsi="Times New Roman" w:cs="Times New Roman"/>
      <w:lang w:eastAsia="en-US"/>
    </w:rPr>
  </w:style>
  <w:style w:type="paragraph" w:customStyle="1" w:styleId="FT7Close">
    <w:name w:val="FT7 Close"/>
    <w:uiPriority w:val="99"/>
    <w:rsid w:val="00574359"/>
    <w:pPr>
      <w:pBdr>
        <w:bottom w:val="single" w:sz="24" w:space="1" w:color="CC99FF"/>
      </w:pBdr>
      <w:shd w:val="clear" w:color="auto" w:fill="E6E6E6"/>
    </w:pPr>
    <w:rPr>
      <w:rFonts w:ascii="Times New Roman" w:eastAsia="Times New Roman" w:hAnsi="Times New Roman" w:cs="Times New Roman"/>
      <w:lang w:eastAsia="en-US"/>
    </w:rPr>
  </w:style>
  <w:style w:type="paragraph" w:customStyle="1" w:styleId="FT7Open">
    <w:name w:val="FT7 Open"/>
    <w:uiPriority w:val="99"/>
    <w:rsid w:val="00574359"/>
    <w:pPr>
      <w:pBdr>
        <w:top w:val="single" w:sz="24" w:space="1" w:color="CC99FF"/>
      </w:pBdr>
      <w:shd w:val="clear" w:color="auto" w:fill="E6E6E6"/>
    </w:pPr>
    <w:rPr>
      <w:rFonts w:ascii="Times New Roman" w:eastAsia="Times New Roman" w:hAnsi="Times New Roman" w:cs="Times New Roman"/>
      <w:lang w:eastAsia="en-US"/>
    </w:rPr>
  </w:style>
  <w:style w:type="paragraph" w:customStyle="1" w:styleId="FT8Close">
    <w:name w:val="FT8 Close"/>
    <w:uiPriority w:val="99"/>
    <w:rsid w:val="00574359"/>
    <w:pPr>
      <w:pBdr>
        <w:bottom w:val="single" w:sz="24" w:space="1" w:color="3366FF"/>
      </w:pBdr>
      <w:shd w:val="clear" w:color="auto" w:fill="E6E6E6"/>
    </w:pPr>
    <w:rPr>
      <w:rFonts w:ascii="Times New Roman" w:eastAsia="Times New Roman" w:hAnsi="Times New Roman" w:cs="Times New Roman"/>
      <w:lang w:eastAsia="en-US"/>
    </w:rPr>
  </w:style>
  <w:style w:type="paragraph" w:customStyle="1" w:styleId="FT8Open">
    <w:name w:val="FT8 Open"/>
    <w:uiPriority w:val="99"/>
    <w:rsid w:val="00574359"/>
    <w:pPr>
      <w:pBdr>
        <w:top w:val="single" w:sz="24" w:space="1" w:color="3366FF"/>
      </w:pBdr>
      <w:shd w:val="clear" w:color="auto" w:fill="E6E6E6"/>
    </w:pPr>
    <w:rPr>
      <w:rFonts w:ascii="Times New Roman" w:eastAsia="Times New Roman" w:hAnsi="Times New Roman" w:cs="Times New Roman"/>
      <w:lang w:eastAsia="en-US"/>
    </w:rPr>
  </w:style>
  <w:style w:type="paragraph" w:customStyle="1" w:styleId="FT9Close">
    <w:name w:val="FT9 Close"/>
    <w:uiPriority w:val="99"/>
    <w:rsid w:val="00574359"/>
    <w:pPr>
      <w:pBdr>
        <w:bottom w:val="single" w:sz="24" w:space="1" w:color="FF6600"/>
      </w:pBdr>
      <w:shd w:val="clear" w:color="auto" w:fill="E6E6E6"/>
    </w:pPr>
    <w:rPr>
      <w:rFonts w:ascii="Times New Roman" w:eastAsia="Times New Roman" w:hAnsi="Times New Roman" w:cs="Times New Roman"/>
      <w:lang w:eastAsia="en-US"/>
    </w:rPr>
  </w:style>
  <w:style w:type="paragraph" w:customStyle="1" w:styleId="FT9Open">
    <w:name w:val="FT9 Open"/>
    <w:uiPriority w:val="99"/>
    <w:rsid w:val="00574359"/>
    <w:pPr>
      <w:pBdr>
        <w:top w:val="single" w:sz="24" w:space="1" w:color="FF6600"/>
      </w:pBdr>
      <w:shd w:val="clear" w:color="auto" w:fill="E6E6E6"/>
    </w:pPr>
    <w:rPr>
      <w:rFonts w:ascii="Times New Roman" w:eastAsia="Times New Roman" w:hAnsi="Times New Roman" w:cs="Times New Roman"/>
      <w:lang w:eastAsia="en-US"/>
    </w:rPr>
  </w:style>
  <w:style w:type="paragraph" w:customStyle="1" w:styleId="FTY">
    <w:name w:val="FTY"/>
    <w:basedOn w:val="Normal"/>
    <w:uiPriority w:val="99"/>
    <w:rsid w:val="00574359"/>
    <w:pPr>
      <w:spacing w:after="0" w:line="480" w:lineRule="auto"/>
      <w:ind w:firstLine="0"/>
      <w:jc w:val="left"/>
    </w:pPr>
    <w:rPr>
      <w:rFonts w:ascii="Times New Roman" w:eastAsia="Times New Roman" w:hAnsi="Times New Roman"/>
      <w:color w:val="333333"/>
      <w:lang w:val="en-US" w:eastAsia="en-US"/>
    </w:rPr>
  </w:style>
  <w:style w:type="paragraph" w:customStyle="1" w:styleId="GLT">
    <w:name w:val="GLT"/>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H1">
    <w:name w:val="H1"/>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H2">
    <w:name w:val="H2"/>
    <w:uiPriority w:val="99"/>
    <w:rsid w:val="00574359"/>
    <w:pPr>
      <w:spacing w:line="480" w:lineRule="auto"/>
    </w:pPr>
    <w:rPr>
      <w:rFonts w:ascii="Times New Roman" w:eastAsia="Times New Roman" w:hAnsi="Times New Roman" w:cs="Times New Roman"/>
      <w:color w:val="008000"/>
      <w:sz w:val="30"/>
      <w:lang w:eastAsia="en-US"/>
    </w:rPr>
  </w:style>
  <w:style w:type="paragraph" w:customStyle="1" w:styleId="H3">
    <w:name w:val="H3"/>
    <w:uiPriority w:val="99"/>
    <w:rsid w:val="00574359"/>
    <w:pPr>
      <w:spacing w:line="480" w:lineRule="auto"/>
    </w:pPr>
    <w:rPr>
      <w:rFonts w:ascii="Times New Roman" w:eastAsia="Times New Roman" w:hAnsi="Times New Roman" w:cs="Times New Roman"/>
      <w:color w:val="FF6600"/>
      <w:sz w:val="28"/>
      <w:lang w:eastAsia="en-US"/>
    </w:rPr>
  </w:style>
  <w:style w:type="paragraph" w:customStyle="1" w:styleId="H4">
    <w:name w:val="H4"/>
    <w:uiPriority w:val="99"/>
    <w:rsid w:val="00574359"/>
    <w:pPr>
      <w:spacing w:line="480" w:lineRule="auto"/>
    </w:pPr>
    <w:rPr>
      <w:rFonts w:ascii="Times New Roman" w:eastAsia="Times New Roman" w:hAnsi="Times New Roman" w:cs="Times New Roman"/>
      <w:color w:val="800080"/>
      <w:sz w:val="26"/>
      <w:lang w:eastAsia="en-US"/>
    </w:rPr>
  </w:style>
  <w:style w:type="paragraph" w:customStyle="1" w:styleId="H5">
    <w:name w:val="H5"/>
    <w:uiPriority w:val="99"/>
    <w:rsid w:val="00574359"/>
    <w:pPr>
      <w:spacing w:line="480" w:lineRule="auto"/>
    </w:pPr>
    <w:rPr>
      <w:rFonts w:ascii="Times New Roman" w:eastAsia="Times New Roman" w:hAnsi="Times New Roman" w:cs="Times New Roman"/>
      <w:color w:val="000080"/>
      <w:lang w:eastAsia="en-US"/>
    </w:rPr>
  </w:style>
  <w:style w:type="paragraph" w:customStyle="1" w:styleId="H6">
    <w:name w:val="H6"/>
    <w:uiPriority w:val="99"/>
    <w:rsid w:val="00574359"/>
    <w:pPr>
      <w:spacing w:line="480" w:lineRule="auto"/>
    </w:pPr>
    <w:rPr>
      <w:rFonts w:ascii="Times New Roman" w:eastAsia="Times New Roman" w:hAnsi="Times New Roman" w:cs="Times New Roman"/>
      <w:color w:val="003300"/>
      <w:sz w:val="22"/>
      <w:lang w:eastAsia="en-US"/>
    </w:rPr>
  </w:style>
  <w:style w:type="paragraph" w:customStyle="1" w:styleId="HN">
    <w:name w:val="HN"/>
    <w:uiPriority w:val="99"/>
    <w:rsid w:val="00574359"/>
    <w:pPr>
      <w:spacing w:line="480" w:lineRule="auto"/>
    </w:pPr>
    <w:rPr>
      <w:rFonts w:ascii="Times New Roman" w:eastAsia="Times New Roman" w:hAnsi="Times New Roman" w:cs="Times New Roman"/>
      <w:lang w:eastAsia="en-US"/>
    </w:rPr>
  </w:style>
  <w:style w:type="character" w:customStyle="1" w:styleId="HOM">
    <w:name w:val="HOM"/>
    <w:basedOn w:val="DefaultParagraphFont"/>
    <w:uiPriority w:val="99"/>
    <w:rsid w:val="00574359"/>
    <w:rPr>
      <w:rFonts w:cs="Times New Roman"/>
      <w:color w:val="FF6600"/>
    </w:rPr>
  </w:style>
  <w:style w:type="character" w:customStyle="1" w:styleId="HTI">
    <w:name w:val="HTI"/>
    <w:basedOn w:val="DefaultParagraphFont"/>
    <w:uiPriority w:val="99"/>
    <w:rsid w:val="00574359"/>
    <w:rPr>
      <w:rFonts w:cs="Times New Roman"/>
      <w:color w:val="008000"/>
    </w:rPr>
  </w:style>
  <w:style w:type="paragraph" w:customStyle="1" w:styleId="HTPG">
    <w:name w:val="HTPG"/>
    <w:uiPriority w:val="99"/>
    <w:rsid w:val="00574359"/>
    <w:pPr>
      <w:spacing w:line="480" w:lineRule="auto"/>
    </w:pPr>
    <w:rPr>
      <w:rFonts w:ascii="Times New Roman" w:eastAsia="Times New Roman" w:hAnsi="Times New Roman" w:cs="Times New Roman"/>
      <w:lang w:eastAsia="en-US"/>
    </w:rPr>
  </w:style>
  <w:style w:type="character" w:customStyle="1" w:styleId="HW">
    <w:name w:val="HW"/>
    <w:basedOn w:val="DefaultParagraphFont"/>
    <w:uiPriority w:val="99"/>
    <w:rsid w:val="00574359"/>
    <w:rPr>
      <w:rFonts w:cs="Times New Roman"/>
      <w:color w:val="FF0000"/>
    </w:rPr>
  </w:style>
  <w:style w:type="character" w:customStyle="1" w:styleId="KT1">
    <w:name w:val="KT1"/>
    <w:uiPriority w:val="99"/>
    <w:rsid w:val="00574359"/>
    <w:rPr>
      <w:color w:val="FF0000"/>
    </w:rPr>
  </w:style>
  <w:style w:type="character" w:customStyle="1" w:styleId="KT2">
    <w:name w:val="KT2"/>
    <w:uiPriority w:val="99"/>
    <w:rsid w:val="00574359"/>
    <w:rPr>
      <w:color w:val="008000"/>
    </w:rPr>
  </w:style>
  <w:style w:type="character" w:customStyle="1" w:styleId="KT3">
    <w:name w:val="KT3"/>
    <w:uiPriority w:val="99"/>
    <w:rsid w:val="00574359"/>
    <w:rPr>
      <w:color w:val="0000FF"/>
    </w:rPr>
  </w:style>
  <w:style w:type="paragraph" w:customStyle="1" w:styleId="KW">
    <w:name w:val="KW"/>
    <w:uiPriority w:val="99"/>
    <w:rsid w:val="00574359"/>
    <w:pPr>
      <w:spacing w:line="480" w:lineRule="auto"/>
    </w:pPr>
    <w:rPr>
      <w:rFonts w:ascii="Times New Roman" w:eastAsia="Times New Roman" w:hAnsi="Times New Roman" w:cs="Times New Roman"/>
      <w:color w:val="800080"/>
      <w:lang w:eastAsia="en-US"/>
    </w:rPr>
  </w:style>
  <w:style w:type="paragraph" w:customStyle="1" w:styleId="LDIS">
    <w:name w:val="LDIS"/>
    <w:uiPriority w:val="99"/>
    <w:rsid w:val="00574359"/>
    <w:pPr>
      <w:spacing w:line="480" w:lineRule="auto"/>
      <w:ind w:left="720"/>
    </w:pPr>
    <w:rPr>
      <w:rFonts w:ascii="Times New Roman" w:eastAsia="Times New Roman" w:hAnsi="Times New Roman" w:cs="Times New Roman"/>
      <w:color w:val="333333"/>
      <w:lang w:eastAsia="en-US"/>
    </w:rPr>
  </w:style>
  <w:style w:type="paragraph" w:customStyle="1" w:styleId="LEXT">
    <w:name w:val="LEXT"/>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LH">
    <w:name w:val="LH"/>
    <w:uiPriority w:val="99"/>
    <w:rsid w:val="00574359"/>
    <w:pPr>
      <w:spacing w:line="480" w:lineRule="auto"/>
      <w:ind w:left="709"/>
    </w:pPr>
    <w:rPr>
      <w:rFonts w:ascii="Times New Roman" w:eastAsia="Times New Roman" w:hAnsi="Times New Roman" w:cs="Times New Roman"/>
      <w:color w:val="993300"/>
      <w:sz w:val="28"/>
      <w:lang w:eastAsia="en-US"/>
    </w:rPr>
  </w:style>
  <w:style w:type="paragraph" w:customStyle="1" w:styleId="MCL">
    <w:name w:val="MCL"/>
    <w:uiPriority w:val="99"/>
    <w:rsid w:val="00574359"/>
    <w:pPr>
      <w:tabs>
        <w:tab w:val="left" w:pos="2835"/>
      </w:tabs>
      <w:spacing w:line="480" w:lineRule="auto"/>
      <w:ind w:left="2835" w:hanging="2115"/>
    </w:pPr>
    <w:rPr>
      <w:rFonts w:ascii="Times New Roman" w:eastAsia="Times New Roman" w:hAnsi="Times New Roman" w:cs="Times New Roman"/>
      <w:color w:val="993300"/>
      <w:lang w:eastAsia="en-US"/>
    </w:rPr>
  </w:style>
  <w:style w:type="paragraph" w:customStyle="1" w:styleId="MN">
    <w:name w:val="MN"/>
    <w:uiPriority w:val="99"/>
    <w:rsid w:val="00574359"/>
    <w:pPr>
      <w:spacing w:line="480" w:lineRule="auto"/>
    </w:pPr>
    <w:rPr>
      <w:rFonts w:ascii="Times New Roman" w:eastAsia="Times New Roman" w:hAnsi="Times New Roman" w:cs="Times New Roman"/>
      <w:szCs w:val="26"/>
      <w:lang w:eastAsia="en-US"/>
    </w:rPr>
  </w:style>
  <w:style w:type="paragraph" w:customStyle="1" w:styleId="N">
    <w:name w:val="N"/>
    <w:uiPriority w:val="99"/>
    <w:rsid w:val="00574359"/>
    <w:pPr>
      <w:spacing w:line="480" w:lineRule="auto"/>
      <w:ind w:left="720" w:hanging="720"/>
    </w:pPr>
    <w:rPr>
      <w:rFonts w:ascii="Times New Roman" w:eastAsia="Times New Roman" w:hAnsi="Times New Roman" w:cs="Times New Roman"/>
      <w:lang w:eastAsia="en-US"/>
    </w:rPr>
  </w:style>
  <w:style w:type="paragraph" w:customStyle="1" w:styleId="N1">
    <w:name w:val="N1"/>
    <w:uiPriority w:val="99"/>
    <w:rsid w:val="00574359"/>
    <w:pPr>
      <w:spacing w:line="480" w:lineRule="auto"/>
    </w:pPr>
    <w:rPr>
      <w:rFonts w:ascii="Times New Roman" w:eastAsia="Times New Roman" w:hAnsi="Times New Roman" w:cs="Times New Roman"/>
      <w:color w:val="333399"/>
      <w:sz w:val="28"/>
      <w:lang w:eastAsia="en-US"/>
    </w:rPr>
  </w:style>
  <w:style w:type="paragraph" w:customStyle="1" w:styleId="N2">
    <w:name w:val="N2"/>
    <w:uiPriority w:val="99"/>
    <w:rsid w:val="00574359"/>
    <w:pPr>
      <w:spacing w:line="480" w:lineRule="auto"/>
    </w:pPr>
    <w:rPr>
      <w:rFonts w:ascii="Times New Roman" w:eastAsia="Times New Roman" w:hAnsi="Times New Roman" w:cs="Times New Roman"/>
      <w:color w:val="008000"/>
      <w:sz w:val="26"/>
      <w:lang w:eastAsia="en-US"/>
    </w:rPr>
  </w:style>
  <w:style w:type="paragraph" w:customStyle="1" w:styleId="NL">
    <w:name w:val="NL"/>
    <w:uiPriority w:val="99"/>
    <w:rsid w:val="00574359"/>
    <w:pPr>
      <w:spacing w:line="480" w:lineRule="auto"/>
      <w:ind w:left="1440" w:hanging="720"/>
    </w:pPr>
    <w:rPr>
      <w:rFonts w:ascii="Times New Roman" w:eastAsia="Times New Roman" w:hAnsi="Times New Roman" w:cs="Times New Roman"/>
      <w:color w:val="993300"/>
      <w:lang w:eastAsia="en-US"/>
    </w:rPr>
  </w:style>
  <w:style w:type="paragraph" w:customStyle="1" w:styleId="NL1">
    <w:name w:val="NL1"/>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NLBL">
    <w:name w:val="NLBL"/>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NLUL">
    <w:name w:val="NLUL"/>
    <w:uiPriority w:val="99"/>
    <w:rsid w:val="00574359"/>
    <w:pPr>
      <w:spacing w:line="480" w:lineRule="auto"/>
      <w:ind w:left="1418"/>
    </w:pPr>
    <w:rPr>
      <w:rFonts w:ascii="Times New Roman" w:eastAsia="Times New Roman" w:hAnsi="Times New Roman" w:cs="Times New Roman"/>
      <w:color w:val="993300"/>
      <w:lang w:eastAsia="en-US"/>
    </w:rPr>
  </w:style>
  <w:style w:type="paragraph" w:customStyle="1" w:styleId="NP">
    <w:name w:val="NP"/>
    <w:uiPriority w:val="99"/>
    <w:rsid w:val="00574359"/>
    <w:pPr>
      <w:spacing w:line="480" w:lineRule="auto"/>
      <w:ind w:firstLine="720"/>
    </w:pPr>
    <w:rPr>
      <w:rFonts w:ascii="Times New Roman" w:eastAsia="Times New Roman" w:hAnsi="Times New Roman" w:cs="Times New Roman"/>
      <w:color w:val="993300"/>
      <w:szCs w:val="20"/>
      <w:lang w:eastAsia="en-US"/>
    </w:rPr>
  </w:style>
  <w:style w:type="character" w:customStyle="1" w:styleId="OCC">
    <w:name w:val="OCC"/>
    <w:basedOn w:val="DefaultParagraphFont"/>
    <w:uiPriority w:val="99"/>
    <w:rsid w:val="00574359"/>
    <w:rPr>
      <w:rFonts w:cs="Times New Roman"/>
      <w:color w:val="CC99FF"/>
    </w:rPr>
  </w:style>
  <w:style w:type="paragraph" w:customStyle="1" w:styleId="OTL">
    <w:name w:val="OTL"/>
    <w:uiPriority w:val="99"/>
    <w:rsid w:val="00574359"/>
    <w:pPr>
      <w:spacing w:line="480" w:lineRule="auto"/>
      <w:ind w:left="720"/>
    </w:pPr>
    <w:rPr>
      <w:rFonts w:ascii="Times New Roman" w:eastAsia="Times New Roman" w:hAnsi="Times New Roman" w:cs="Times New Roman"/>
      <w:color w:val="333333"/>
      <w:lang w:eastAsia="en-US"/>
    </w:rPr>
  </w:style>
  <w:style w:type="paragraph" w:customStyle="1" w:styleId="P">
    <w:name w:val="P"/>
    <w:uiPriority w:val="99"/>
    <w:rsid w:val="00574359"/>
    <w:pPr>
      <w:spacing w:line="480" w:lineRule="auto"/>
    </w:pPr>
    <w:rPr>
      <w:rFonts w:ascii="Times New Roman" w:eastAsia="Times New Roman" w:hAnsi="Times New Roman" w:cs="Times New Roman"/>
      <w:lang w:eastAsia="en-US"/>
    </w:rPr>
  </w:style>
  <w:style w:type="paragraph" w:customStyle="1" w:styleId="P-ALT">
    <w:name w:val="P-ALT"/>
    <w:uiPriority w:val="99"/>
    <w:rsid w:val="00574359"/>
    <w:pPr>
      <w:spacing w:line="480" w:lineRule="auto"/>
    </w:pPr>
    <w:rPr>
      <w:rFonts w:ascii="Times New Roman" w:eastAsia="Times New Roman" w:hAnsi="Times New Roman" w:cs="Times New Roman"/>
      <w:color w:val="333333"/>
      <w:lang w:eastAsia="en-US"/>
    </w:rPr>
  </w:style>
  <w:style w:type="paragraph" w:customStyle="1" w:styleId="PI">
    <w:name w:val="PI"/>
    <w:uiPriority w:val="99"/>
    <w:rsid w:val="00574359"/>
    <w:pPr>
      <w:spacing w:line="480" w:lineRule="auto"/>
      <w:ind w:firstLine="720"/>
    </w:pPr>
    <w:rPr>
      <w:rFonts w:ascii="Times New Roman" w:eastAsia="Times New Roman" w:hAnsi="Times New Roman" w:cs="Times New Roman"/>
      <w:lang w:eastAsia="en-US"/>
    </w:rPr>
  </w:style>
  <w:style w:type="paragraph" w:customStyle="1" w:styleId="PI-ALT">
    <w:name w:val="PI-ALT"/>
    <w:uiPriority w:val="99"/>
    <w:rsid w:val="00574359"/>
    <w:pPr>
      <w:spacing w:line="480" w:lineRule="auto"/>
      <w:ind w:firstLine="720"/>
    </w:pPr>
    <w:rPr>
      <w:rFonts w:ascii="Times New Roman" w:eastAsia="Times New Roman" w:hAnsi="Times New Roman" w:cs="Times New Roman"/>
      <w:color w:val="333333"/>
      <w:lang w:eastAsia="en-US"/>
    </w:rPr>
  </w:style>
  <w:style w:type="paragraph" w:customStyle="1" w:styleId="PN">
    <w:name w:val="P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POS">
    <w:name w:val="POS"/>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PQ">
    <w:name w:val="PQ"/>
    <w:uiPriority w:val="99"/>
    <w:rsid w:val="00574359"/>
    <w:pPr>
      <w:spacing w:line="480" w:lineRule="auto"/>
      <w:ind w:left="720"/>
    </w:pPr>
    <w:rPr>
      <w:rFonts w:ascii="Times New Roman" w:eastAsia="Times New Roman" w:hAnsi="Times New Roman" w:cs="Times New Roman"/>
      <w:color w:val="003366"/>
      <w:lang w:eastAsia="en-US"/>
    </w:rPr>
  </w:style>
  <w:style w:type="paragraph" w:customStyle="1" w:styleId="PQS">
    <w:name w:val="PQ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paragraph" w:customStyle="1" w:styleId="PRF">
    <w:name w:val="PRF"/>
    <w:uiPriority w:val="99"/>
    <w:rsid w:val="00574359"/>
    <w:pPr>
      <w:spacing w:line="480" w:lineRule="auto"/>
      <w:ind w:left="720" w:hanging="720"/>
    </w:pPr>
    <w:rPr>
      <w:rFonts w:ascii="Times New Roman" w:eastAsia="Times New Roman" w:hAnsi="Times New Roman" w:cs="Times New Roman"/>
      <w:color w:val="333333"/>
      <w:lang w:eastAsia="en-US"/>
    </w:rPr>
  </w:style>
  <w:style w:type="character" w:customStyle="1" w:styleId="PRO">
    <w:name w:val="PRO"/>
    <w:basedOn w:val="DefaultParagraphFont"/>
    <w:uiPriority w:val="99"/>
    <w:rsid w:val="00574359"/>
    <w:rPr>
      <w:rFonts w:cs="Times New Roman"/>
      <w:color w:val="00CCFF"/>
    </w:rPr>
  </w:style>
  <w:style w:type="paragraph" w:customStyle="1" w:styleId="PROB">
    <w:name w:val="PROB"/>
    <w:uiPriority w:val="99"/>
    <w:rsid w:val="00574359"/>
    <w:pPr>
      <w:spacing w:line="480" w:lineRule="auto"/>
    </w:pPr>
    <w:rPr>
      <w:rFonts w:ascii="Times New Roman" w:eastAsia="Times New Roman" w:hAnsi="Times New Roman" w:cs="Times New Roman"/>
      <w:color w:val="333333"/>
      <w:lang w:eastAsia="en-US"/>
    </w:rPr>
  </w:style>
  <w:style w:type="paragraph" w:customStyle="1" w:styleId="PST">
    <w:name w:val="PST"/>
    <w:uiPriority w:val="99"/>
    <w:rsid w:val="00574359"/>
    <w:pPr>
      <w:spacing w:line="480" w:lineRule="auto"/>
    </w:pPr>
    <w:rPr>
      <w:rFonts w:ascii="Times New Roman" w:eastAsia="Times New Roman" w:hAnsi="Times New Roman" w:cs="Times New Roman"/>
      <w:color w:val="333399"/>
      <w:sz w:val="26"/>
      <w:lang w:eastAsia="en-US"/>
    </w:rPr>
  </w:style>
  <w:style w:type="paragraph" w:customStyle="1" w:styleId="PT">
    <w:name w:val="PT"/>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PTCONT1">
    <w:name w:val="PTCONT1"/>
    <w:uiPriority w:val="99"/>
    <w:rsid w:val="00574359"/>
    <w:pPr>
      <w:spacing w:line="480" w:lineRule="auto"/>
    </w:pPr>
    <w:rPr>
      <w:rFonts w:ascii="Times New Roman" w:eastAsia="Times New Roman" w:hAnsi="Times New Roman" w:cs="Times New Roman"/>
      <w:lang w:eastAsia="en-US"/>
    </w:rPr>
  </w:style>
  <w:style w:type="paragraph" w:customStyle="1" w:styleId="PTCONT2">
    <w:name w:val="PTCONT2"/>
    <w:uiPriority w:val="99"/>
    <w:rsid w:val="00574359"/>
    <w:pPr>
      <w:spacing w:line="480" w:lineRule="auto"/>
      <w:ind w:left="720"/>
    </w:pPr>
    <w:rPr>
      <w:rFonts w:ascii="Times New Roman" w:eastAsia="Times New Roman" w:hAnsi="Times New Roman" w:cs="Times New Roman"/>
      <w:lang w:eastAsia="en-US"/>
    </w:rPr>
  </w:style>
  <w:style w:type="paragraph" w:customStyle="1" w:styleId="PTCONT3">
    <w:name w:val="PTCONT3"/>
    <w:uiPriority w:val="99"/>
    <w:rsid w:val="00574359"/>
    <w:pPr>
      <w:spacing w:line="480" w:lineRule="auto"/>
      <w:ind w:left="1440"/>
    </w:pPr>
    <w:rPr>
      <w:rFonts w:ascii="Times New Roman" w:eastAsia="Times New Roman" w:hAnsi="Times New Roman" w:cs="Times New Roman"/>
      <w:lang w:eastAsia="en-US"/>
    </w:rPr>
  </w:style>
  <w:style w:type="paragraph" w:customStyle="1" w:styleId="PTX">
    <w:name w:val="PTX"/>
    <w:uiPriority w:val="99"/>
    <w:rsid w:val="00574359"/>
    <w:pPr>
      <w:spacing w:line="480" w:lineRule="auto"/>
    </w:pPr>
    <w:rPr>
      <w:rFonts w:ascii="Times New Roman" w:eastAsia="Times New Roman" w:hAnsi="Times New Roman" w:cs="Times New Roman"/>
      <w:lang w:eastAsia="en-US"/>
    </w:rPr>
  </w:style>
  <w:style w:type="paragraph" w:customStyle="1" w:styleId="PY">
    <w:name w:val="PY"/>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PYEPI">
    <w:name w:val="PYEPI"/>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PYEPI-S">
    <w:name w:val="PYEPI-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paragraph" w:customStyle="1" w:styleId="PYT">
    <w:name w:val="PYT"/>
    <w:uiPriority w:val="99"/>
    <w:rsid w:val="00574359"/>
    <w:pPr>
      <w:spacing w:line="480" w:lineRule="auto"/>
      <w:ind w:left="720" w:right="720"/>
    </w:pPr>
    <w:rPr>
      <w:rFonts w:ascii="Times New Roman" w:eastAsia="Times New Roman" w:hAnsi="Times New Roman" w:cs="Times New Roman"/>
      <w:color w:val="003366"/>
      <w:sz w:val="28"/>
      <w:lang w:eastAsia="en-US"/>
    </w:rPr>
  </w:style>
  <w:style w:type="paragraph" w:customStyle="1" w:styleId="PYTXT">
    <w:name w:val="PYTXT"/>
    <w:uiPriority w:val="99"/>
    <w:rsid w:val="00574359"/>
    <w:pPr>
      <w:spacing w:line="480" w:lineRule="auto"/>
      <w:ind w:left="720" w:right="720"/>
    </w:pPr>
    <w:rPr>
      <w:rFonts w:ascii="Times New Roman" w:eastAsia="Times New Roman" w:hAnsi="Times New Roman" w:cs="Times New Roman"/>
      <w:lang w:eastAsia="en-US"/>
    </w:rPr>
  </w:style>
  <w:style w:type="paragraph" w:customStyle="1" w:styleId="QUES">
    <w:name w:val="QUES"/>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R1">
    <w:name w:val="R1"/>
    <w:uiPriority w:val="99"/>
    <w:rsid w:val="00574359"/>
    <w:pPr>
      <w:spacing w:line="480" w:lineRule="auto"/>
    </w:pPr>
    <w:rPr>
      <w:rFonts w:ascii="Times New Roman" w:eastAsia="Times New Roman" w:hAnsi="Times New Roman" w:cs="Times New Roman"/>
      <w:color w:val="333399"/>
      <w:lang w:eastAsia="en-US"/>
    </w:rPr>
  </w:style>
  <w:style w:type="paragraph" w:customStyle="1" w:styleId="R2">
    <w:name w:val="R2"/>
    <w:uiPriority w:val="99"/>
    <w:rsid w:val="00574359"/>
    <w:pPr>
      <w:spacing w:line="480" w:lineRule="auto"/>
    </w:pPr>
    <w:rPr>
      <w:rFonts w:ascii="Times New Roman" w:eastAsia="Times New Roman" w:hAnsi="Times New Roman" w:cs="Times New Roman"/>
      <w:color w:val="008000"/>
      <w:lang w:eastAsia="en-US"/>
    </w:rPr>
  </w:style>
  <w:style w:type="paragraph" w:customStyle="1" w:styleId="REF">
    <w:name w:val="REF"/>
    <w:uiPriority w:val="99"/>
    <w:rsid w:val="00574359"/>
    <w:pPr>
      <w:spacing w:line="480" w:lineRule="auto"/>
      <w:ind w:left="720" w:hanging="720"/>
    </w:pPr>
    <w:rPr>
      <w:rFonts w:ascii="Times New Roman" w:eastAsia="Times New Roman" w:hAnsi="Times New Roman" w:cs="Times New Roman"/>
      <w:lang w:eastAsia="en-US"/>
    </w:rPr>
  </w:style>
  <w:style w:type="character" w:customStyle="1" w:styleId="RGLT">
    <w:name w:val="RGLT"/>
    <w:uiPriority w:val="99"/>
    <w:rsid w:val="00574359"/>
    <w:rPr>
      <w:color w:val="800080"/>
    </w:rPr>
  </w:style>
  <w:style w:type="paragraph" w:customStyle="1" w:styleId="SA">
    <w:name w:val="SA"/>
    <w:uiPriority w:val="99"/>
    <w:rsid w:val="00574359"/>
    <w:pPr>
      <w:spacing w:line="480" w:lineRule="auto"/>
    </w:pPr>
    <w:rPr>
      <w:rFonts w:ascii="Times New Roman" w:eastAsia="Times New Roman" w:hAnsi="Times New Roman" w:cs="Times New Roman"/>
      <w:lang w:eastAsia="en-US"/>
    </w:rPr>
  </w:style>
  <w:style w:type="paragraph" w:customStyle="1" w:styleId="SB">
    <w:name w:val="SB"/>
    <w:uiPriority w:val="99"/>
    <w:rsid w:val="00574359"/>
    <w:pPr>
      <w:spacing w:line="480" w:lineRule="auto"/>
    </w:pPr>
    <w:rPr>
      <w:rFonts w:ascii="Times New Roman" w:eastAsia="Times New Roman" w:hAnsi="Times New Roman" w:cs="Times New Roman"/>
      <w:lang w:eastAsia="en-US"/>
    </w:rPr>
  </w:style>
  <w:style w:type="paragraph" w:customStyle="1" w:styleId="SBT">
    <w:name w:val="SBT"/>
    <w:uiPriority w:val="99"/>
    <w:rsid w:val="00574359"/>
    <w:pPr>
      <w:spacing w:line="480" w:lineRule="auto"/>
    </w:pPr>
    <w:rPr>
      <w:rFonts w:ascii="Times New Roman" w:eastAsia="Times New Roman" w:hAnsi="Times New Roman" w:cs="Times New Roman"/>
      <w:sz w:val="28"/>
      <w:lang w:eastAsia="en-US"/>
    </w:rPr>
  </w:style>
  <w:style w:type="character" w:customStyle="1" w:styleId="SE1">
    <w:name w:val="SE1"/>
    <w:basedOn w:val="DefaultParagraphFont"/>
    <w:uiPriority w:val="99"/>
    <w:rsid w:val="00574359"/>
    <w:rPr>
      <w:rFonts w:cs="Times New Roman"/>
      <w:color w:val="FF00FF"/>
    </w:rPr>
  </w:style>
  <w:style w:type="character" w:customStyle="1" w:styleId="SE2">
    <w:name w:val="SE2"/>
    <w:basedOn w:val="DefaultParagraphFont"/>
    <w:uiPriority w:val="99"/>
    <w:rsid w:val="00574359"/>
    <w:rPr>
      <w:rFonts w:cs="Times New Roman"/>
      <w:color w:val="0000FF"/>
    </w:rPr>
  </w:style>
  <w:style w:type="character" w:customStyle="1" w:styleId="SHD">
    <w:name w:val="SHD"/>
    <w:basedOn w:val="DefaultParagraphFont"/>
    <w:uiPriority w:val="99"/>
    <w:rsid w:val="00574359"/>
    <w:rPr>
      <w:rFonts w:cs="Times New Roman"/>
      <w:color w:val="008080"/>
    </w:rPr>
  </w:style>
  <w:style w:type="character" w:customStyle="1" w:styleId="SHW">
    <w:name w:val="SHW"/>
    <w:basedOn w:val="DefaultParagraphFont"/>
    <w:uiPriority w:val="99"/>
    <w:rsid w:val="00574359"/>
    <w:rPr>
      <w:rFonts w:cs="Times New Roman"/>
      <w:color w:val="33CCCC"/>
    </w:rPr>
  </w:style>
  <w:style w:type="paragraph" w:customStyle="1" w:styleId="SI">
    <w:name w:val="SI"/>
    <w:uiPriority w:val="99"/>
    <w:rsid w:val="00574359"/>
    <w:pPr>
      <w:spacing w:line="480" w:lineRule="auto"/>
    </w:pPr>
    <w:rPr>
      <w:rFonts w:ascii="Times New Roman" w:eastAsia="Times New Roman" w:hAnsi="Times New Roman" w:cs="Times New Roman"/>
      <w:lang w:eastAsia="en-US"/>
    </w:rPr>
  </w:style>
  <w:style w:type="paragraph" w:customStyle="1" w:styleId="SN">
    <w:name w:val="S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SST">
    <w:name w:val="SST"/>
    <w:uiPriority w:val="99"/>
    <w:rsid w:val="00574359"/>
    <w:pPr>
      <w:spacing w:line="480" w:lineRule="auto"/>
    </w:pPr>
    <w:rPr>
      <w:rFonts w:ascii="Times New Roman" w:eastAsia="Times New Roman" w:hAnsi="Times New Roman" w:cs="Times New Roman"/>
      <w:color w:val="333399"/>
      <w:sz w:val="26"/>
      <w:lang w:eastAsia="en-US"/>
    </w:rPr>
  </w:style>
  <w:style w:type="paragraph" w:customStyle="1" w:styleId="ST">
    <w:name w:val="ST"/>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STX">
    <w:name w:val="STX"/>
    <w:uiPriority w:val="99"/>
    <w:rsid w:val="00574359"/>
    <w:pPr>
      <w:spacing w:line="480" w:lineRule="auto"/>
    </w:pPr>
    <w:rPr>
      <w:rFonts w:ascii="Times New Roman" w:eastAsia="Times New Roman" w:hAnsi="Times New Roman" w:cs="Times New Roman"/>
      <w:lang w:eastAsia="en-US"/>
    </w:rPr>
  </w:style>
  <w:style w:type="paragraph" w:customStyle="1" w:styleId="T-1">
    <w:name w:val="T-1"/>
    <w:uiPriority w:val="99"/>
    <w:rsid w:val="00574359"/>
    <w:pPr>
      <w:shd w:val="clear" w:color="auto" w:fill="CCCCCC"/>
      <w:spacing w:line="360" w:lineRule="auto"/>
    </w:pPr>
    <w:rPr>
      <w:rFonts w:ascii="Times New Roman" w:eastAsia="Times New Roman" w:hAnsi="Times New Roman" w:cs="Times New Roman"/>
      <w:color w:val="333399"/>
      <w:sz w:val="20"/>
      <w:lang w:eastAsia="en-US"/>
    </w:rPr>
  </w:style>
  <w:style w:type="paragraph" w:customStyle="1" w:styleId="T-2">
    <w:name w:val="T-2"/>
    <w:uiPriority w:val="99"/>
    <w:rsid w:val="00574359"/>
    <w:pPr>
      <w:shd w:val="clear" w:color="auto" w:fill="CCCCCC"/>
      <w:spacing w:line="360" w:lineRule="auto"/>
    </w:pPr>
    <w:rPr>
      <w:rFonts w:ascii="Times New Roman" w:eastAsia="Times New Roman" w:hAnsi="Times New Roman" w:cs="Times New Roman"/>
      <w:color w:val="008000"/>
      <w:sz w:val="20"/>
      <w:lang w:val="en-IN" w:eastAsia="en-IN"/>
    </w:rPr>
  </w:style>
  <w:style w:type="paragraph" w:customStyle="1" w:styleId="TB">
    <w:name w:val="TB"/>
    <w:uiPriority w:val="99"/>
    <w:rsid w:val="00574359"/>
    <w:pPr>
      <w:shd w:val="clear" w:color="auto" w:fill="CCCCCC"/>
      <w:spacing w:line="360" w:lineRule="auto"/>
    </w:pPr>
    <w:rPr>
      <w:rFonts w:ascii="Times New Roman" w:eastAsia="Times New Roman" w:hAnsi="Times New Roman" w:cs="Times New Roman"/>
      <w:sz w:val="20"/>
      <w:lang w:val="en-GB" w:eastAsia="en-US"/>
    </w:rPr>
  </w:style>
  <w:style w:type="paragraph" w:customStyle="1" w:styleId="TCAP">
    <w:name w:val="TCAP"/>
    <w:uiPriority w:val="99"/>
    <w:rsid w:val="00574359"/>
    <w:pPr>
      <w:spacing w:line="480" w:lineRule="auto"/>
    </w:pPr>
    <w:rPr>
      <w:rFonts w:ascii="Times New Roman" w:eastAsia="Times New Roman" w:hAnsi="Times New Roman" w:cs="Times New Roman"/>
      <w:color w:val="008080"/>
      <w:lang w:val="en-GB" w:eastAsia="en-US"/>
    </w:rPr>
  </w:style>
  <w:style w:type="paragraph" w:customStyle="1" w:styleId="TCF">
    <w:name w:val="TCF"/>
    <w:uiPriority w:val="99"/>
    <w:rsid w:val="00574359"/>
    <w:pPr>
      <w:shd w:val="clear" w:color="auto" w:fill="E6E6E6"/>
      <w:spacing w:line="360" w:lineRule="auto"/>
    </w:pPr>
    <w:rPr>
      <w:rFonts w:ascii="Times New Roman" w:eastAsia="Times New Roman" w:hAnsi="Times New Roman" w:cs="Times New Roman"/>
      <w:sz w:val="20"/>
      <w:lang w:val="en-GB" w:eastAsia="en-US"/>
    </w:rPr>
  </w:style>
  <w:style w:type="paragraph" w:customStyle="1" w:styleId="TCH">
    <w:name w:val="TCH"/>
    <w:next w:val="Normal"/>
    <w:uiPriority w:val="99"/>
    <w:rsid w:val="00574359"/>
    <w:pPr>
      <w:shd w:val="clear" w:color="auto" w:fill="666666"/>
      <w:spacing w:line="360" w:lineRule="auto"/>
    </w:pPr>
    <w:rPr>
      <w:rFonts w:ascii="Times New Roman" w:eastAsia="Times New Roman" w:hAnsi="Times New Roman" w:cs="Times New Roman"/>
      <w:sz w:val="20"/>
      <w:lang w:val="en-GB" w:eastAsia="en-US"/>
    </w:rPr>
  </w:style>
  <w:style w:type="paragraph" w:customStyle="1" w:styleId="TCH2">
    <w:name w:val="TCH2"/>
    <w:uiPriority w:val="99"/>
    <w:rsid w:val="00574359"/>
    <w:pPr>
      <w:shd w:val="clear" w:color="auto" w:fill="666666"/>
      <w:spacing w:line="360" w:lineRule="auto"/>
    </w:pPr>
    <w:rPr>
      <w:rFonts w:ascii="Times New Roman" w:eastAsia="Times New Roman" w:hAnsi="Times New Roman" w:cs="Times New Roman"/>
      <w:sz w:val="20"/>
      <w:szCs w:val="20"/>
      <w:lang w:val="en-GB" w:eastAsia="en-US"/>
    </w:rPr>
  </w:style>
  <w:style w:type="paragraph" w:customStyle="1" w:styleId="TFN">
    <w:name w:val="TFN"/>
    <w:uiPriority w:val="99"/>
    <w:rsid w:val="00574359"/>
    <w:pPr>
      <w:shd w:val="clear" w:color="auto" w:fill="E6E6E6"/>
      <w:spacing w:line="360" w:lineRule="auto"/>
    </w:pPr>
    <w:rPr>
      <w:rFonts w:ascii="Times New Roman" w:eastAsia="Times New Roman" w:hAnsi="Times New Roman" w:cs="Times New Roman"/>
      <w:sz w:val="20"/>
      <w:lang w:val="en-GB" w:eastAsia="en-US"/>
    </w:rPr>
  </w:style>
  <w:style w:type="paragraph" w:customStyle="1" w:styleId="THM">
    <w:name w:val="THM"/>
    <w:uiPriority w:val="99"/>
    <w:rsid w:val="00574359"/>
    <w:pPr>
      <w:spacing w:line="480" w:lineRule="auto"/>
    </w:pPr>
    <w:rPr>
      <w:rFonts w:ascii="Times New Roman" w:eastAsia="Times New Roman" w:hAnsi="Times New Roman" w:cs="Times New Roman"/>
      <w:color w:val="333333"/>
      <w:lang w:eastAsia="en-US"/>
    </w:rPr>
  </w:style>
  <w:style w:type="character" w:customStyle="1" w:styleId="TITLE">
    <w:name w:val="TITLE"/>
    <w:basedOn w:val="DefaultParagraphFont"/>
    <w:uiPriority w:val="99"/>
    <w:rsid w:val="00574359"/>
    <w:rPr>
      <w:rFonts w:cs="Times New Roman"/>
      <w:color w:val="0000FF"/>
    </w:rPr>
  </w:style>
  <w:style w:type="paragraph" w:customStyle="1" w:styleId="TL">
    <w:name w:val="TL"/>
    <w:uiPriority w:val="99"/>
    <w:rsid w:val="00574359"/>
    <w:pPr>
      <w:spacing w:line="480" w:lineRule="auto"/>
    </w:pPr>
    <w:rPr>
      <w:rFonts w:ascii="Times New Roman" w:eastAsia="Times New Roman" w:hAnsi="Times New Roman" w:cs="Times New Roman"/>
      <w:lang w:eastAsia="en-US"/>
    </w:rPr>
  </w:style>
  <w:style w:type="paragraph" w:customStyle="1" w:styleId="TN">
    <w:name w:val="TN"/>
    <w:uiPriority w:val="99"/>
    <w:rsid w:val="00574359"/>
    <w:pPr>
      <w:spacing w:line="480" w:lineRule="auto"/>
    </w:pPr>
    <w:rPr>
      <w:rFonts w:ascii="Times New Roman" w:eastAsia="Times New Roman" w:hAnsi="Times New Roman" w:cs="Times New Roman"/>
      <w:color w:val="008080"/>
      <w:lang w:val="en-GB" w:eastAsia="en-US"/>
    </w:rPr>
  </w:style>
  <w:style w:type="paragraph" w:customStyle="1" w:styleId="TSN">
    <w:name w:val="TSN"/>
    <w:uiPriority w:val="99"/>
    <w:rsid w:val="00574359"/>
    <w:pPr>
      <w:shd w:val="clear" w:color="auto" w:fill="E6E6E6"/>
      <w:spacing w:line="360" w:lineRule="auto"/>
    </w:pPr>
    <w:rPr>
      <w:rFonts w:ascii="Times New Roman" w:eastAsia="Times New Roman" w:hAnsi="Times New Roman" w:cs="Times New Roman"/>
      <w:sz w:val="20"/>
      <w:lang w:val="en-GB" w:eastAsia="en-US"/>
    </w:rPr>
  </w:style>
  <w:style w:type="paragraph" w:customStyle="1" w:styleId="TT">
    <w:name w:val="TT"/>
    <w:uiPriority w:val="99"/>
    <w:rsid w:val="00574359"/>
    <w:pPr>
      <w:spacing w:line="480" w:lineRule="auto"/>
    </w:pPr>
    <w:rPr>
      <w:rFonts w:ascii="Times New Roman" w:eastAsia="Times New Roman" w:hAnsi="Times New Roman" w:cs="Times New Roman"/>
      <w:color w:val="008080"/>
      <w:lang w:val="en-GB" w:eastAsia="en-US"/>
    </w:rPr>
  </w:style>
  <w:style w:type="paragraph" w:customStyle="1" w:styleId="TTPG">
    <w:name w:val="TTPG"/>
    <w:uiPriority w:val="99"/>
    <w:rsid w:val="00574359"/>
    <w:pPr>
      <w:spacing w:line="480" w:lineRule="auto"/>
    </w:pPr>
    <w:rPr>
      <w:rFonts w:ascii="Times New Roman" w:eastAsia="Times New Roman" w:hAnsi="Times New Roman" w:cs="Times New Roman"/>
      <w:lang w:eastAsia="en-US"/>
    </w:rPr>
  </w:style>
  <w:style w:type="paragraph" w:customStyle="1" w:styleId="UL">
    <w:name w:val="UL"/>
    <w:uiPriority w:val="99"/>
    <w:rsid w:val="00574359"/>
    <w:pPr>
      <w:spacing w:line="480" w:lineRule="auto"/>
      <w:ind w:left="1440" w:hanging="720"/>
    </w:pPr>
    <w:rPr>
      <w:rFonts w:ascii="Times New Roman" w:eastAsia="Times New Roman" w:hAnsi="Times New Roman" w:cs="Times New Roman"/>
      <w:color w:val="993300"/>
      <w:lang w:eastAsia="en-US"/>
    </w:rPr>
  </w:style>
  <w:style w:type="paragraph" w:customStyle="1" w:styleId="UL1">
    <w:name w:val="UL1"/>
    <w:uiPriority w:val="99"/>
    <w:rsid w:val="00574359"/>
    <w:pPr>
      <w:spacing w:line="480" w:lineRule="auto"/>
      <w:ind w:left="1418"/>
    </w:pPr>
    <w:rPr>
      <w:rFonts w:ascii="Times New Roman" w:eastAsia="Times New Roman" w:hAnsi="Times New Roman" w:cs="Times New Roman"/>
      <w:color w:val="993300"/>
      <w:lang w:eastAsia="en-US"/>
    </w:rPr>
  </w:style>
  <w:style w:type="paragraph" w:customStyle="1" w:styleId="ULBL">
    <w:name w:val="ULBL"/>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ULNL">
    <w:name w:val="ULNL"/>
    <w:uiPriority w:val="99"/>
    <w:rsid w:val="00574359"/>
    <w:pPr>
      <w:spacing w:line="480" w:lineRule="auto"/>
      <w:ind w:left="2138" w:hanging="720"/>
    </w:pPr>
    <w:rPr>
      <w:rFonts w:ascii="Times New Roman" w:eastAsia="Times New Roman" w:hAnsi="Times New Roman" w:cs="Times New Roman"/>
      <w:color w:val="993300"/>
      <w:lang w:eastAsia="en-US"/>
    </w:rPr>
  </w:style>
  <w:style w:type="character" w:customStyle="1" w:styleId="URL">
    <w:name w:val="URL"/>
    <w:basedOn w:val="DefaultParagraphFont"/>
    <w:uiPriority w:val="99"/>
    <w:rsid w:val="00574359"/>
    <w:rPr>
      <w:rFonts w:cs="Times New Roman"/>
      <w:color w:val="0000FF"/>
      <w:bdr w:val="single" w:sz="4" w:space="0" w:color="993366"/>
    </w:rPr>
  </w:style>
  <w:style w:type="paragraph" w:customStyle="1" w:styleId="UTB">
    <w:name w:val="UTB"/>
    <w:uiPriority w:val="99"/>
    <w:rsid w:val="00574359"/>
    <w:pPr>
      <w:shd w:val="clear" w:color="auto" w:fill="CCCCCC"/>
      <w:spacing w:line="360" w:lineRule="auto"/>
    </w:pPr>
    <w:rPr>
      <w:rFonts w:ascii="Times New Roman" w:eastAsia="Times New Roman" w:hAnsi="Times New Roman" w:cs="Times New Roman"/>
      <w:sz w:val="20"/>
      <w:lang w:val="en-GB" w:eastAsia="en-US"/>
    </w:rPr>
  </w:style>
  <w:style w:type="paragraph" w:customStyle="1" w:styleId="UTCH">
    <w:name w:val="UTCH"/>
    <w:next w:val="Normal"/>
    <w:uiPriority w:val="99"/>
    <w:rsid w:val="00574359"/>
    <w:pPr>
      <w:shd w:val="clear" w:color="auto" w:fill="666666"/>
      <w:spacing w:line="360" w:lineRule="auto"/>
    </w:pPr>
    <w:rPr>
      <w:rFonts w:ascii="Times New Roman" w:eastAsia="Times New Roman" w:hAnsi="Times New Roman" w:cs="Times New Roman"/>
      <w:sz w:val="20"/>
      <w:lang w:val="en-GB" w:eastAsia="en-US"/>
    </w:rPr>
  </w:style>
  <w:style w:type="character" w:customStyle="1" w:styleId="VAR">
    <w:name w:val="VAR"/>
    <w:basedOn w:val="DefaultParagraphFont"/>
    <w:uiPriority w:val="99"/>
    <w:rsid w:val="00574359"/>
    <w:rPr>
      <w:rFonts w:cs="Times New Roman"/>
      <w:color w:val="993300"/>
    </w:rPr>
  </w:style>
  <w:style w:type="character" w:customStyle="1" w:styleId="WBL">
    <w:name w:val="WBL"/>
    <w:basedOn w:val="DefaultParagraphFont"/>
    <w:uiPriority w:val="99"/>
    <w:rsid w:val="00574359"/>
    <w:rPr>
      <w:rFonts w:cs="Times New Roman"/>
      <w:color w:val="0000FF"/>
      <w:bdr w:val="single" w:sz="4" w:space="0" w:color="0000FF"/>
    </w:rPr>
  </w:style>
  <w:style w:type="paragraph" w:customStyle="1" w:styleId="WLG">
    <w:name w:val="WLG"/>
    <w:uiPriority w:val="99"/>
    <w:rsid w:val="00574359"/>
    <w:pPr>
      <w:spacing w:line="480" w:lineRule="auto"/>
    </w:pPr>
    <w:rPr>
      <w:rFonts w:ascii="Times New Roman" w:eastAsia="Times New Roman" w:hAnsi="Times New Roman" w:cs="Times New Roman"/>
      <w:lang w:eastAsia="en-US"/>
    </w:rPr>
  </w:style>
  <w:style w:type="character" w:customStyle="1" w:styleId="WRK">
    <w:name w:val="WRK"/>
    <w:uiPriority w:val="99"/>
    <w:rsid w:val="00574359"/>
    <w:rPr>
      <w:color w:val="008000"/>
    </w:rPr>
  </w:style>
  <w:style w:type="character" w:customStyle="1" w:styleId="XR">
    <w:name w:val="XR"/>
    <w:uiPriority w:val="99"/>
    <w:rsid w:val="00574359"/>
    <w:rPr>
      <w:color w:val="0000FF"/>
      <w:bdr w:val="single" w:sz="4" w:space="0" w:color="00FFFF"/>
    </w:rPr>
  </w:style>
  <w:style w:type="character" w:customStyle="1" w:styleId="XR1">
    <w:name w:val="XR1"/>
    <w:basedOn w:val="DefaultParagraphFont"/>
    <w:uiPriority w:val="99"/>
    <w:rsid w:val="00574359"/>
    <w:rPr>
      <w:rFonts w:cs="Times New Roman"/>
      <w:color w:val="0000FF"/>
      <w:bdr w:val="single" w:sz="4" w:space="0" w:color="FF0000"/>
    </w:rPr>
  </w:style>
  <w:style w:type="character" w:customStyle="1" w:styleId="XR2">
    <w:name w:val="XR2"/>
    <w:basedOn w:val="DefaultParagraphFont"/>
    <w:uiPriority w:val="99"/>
    <w:rsid w:val="00574359"/>
    <w:rPr>
      <w:rFonts w:cs="Times New Roman"/>
      <w:color w:val="0000FF"/>
      <w:bdr w:val="single" w:sz="4" w:space="0" w:color="339966"/>
    </w:rPr>
  </w:style>
  <w:style w:type="character" w:styleId="CommentReference">
    <w:name w:val="annotation reference"/>
    <w:basedOn w:val="DefaultParagraphFont"/>
    <w:uiPriority w:val="99"/>
    <w:semiHidden/>
    <w:rsid w:val="00574359"/>
    <w:rPr>
      <w:rFonts w:cs="Times New Roman"/>
      <w:sz w:val="16"/>
      <w:szCs w:val="16"/>
    </w:rPr>
  </w:style>
  <w:style w:type="paragraph" w:styleId="CommentText">
    <w:name w:val="annotation text"/>
    <w:basedOn w:val="Normal"/>
    <w:link w:val="CommentTextChar"/>
    <w:uiPriority w:val="99"/>
    <w:semiHidden/>
    <w:rsid w:val="00574359"/>
    <w:pPr>
      <w:spacing w:after="0" w:line="240" w:lineRule="auto"/>
      <w:ind w:firstLine="0"/>
      <w:jc w:val="left"/>
    </w:pPr>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uiPriority w:val="99"/>
    <w:semiHidden/>
    <w:rsid w:val="0057435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574359"/>
    <w:rPr>
      <w:rFonts w:ascii="Times New Roman" w:eastAsia="Times New Roma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rsid w:val="00574359"/>
    <w:rPr>
      <w:b/>
      <w:bCs/>
    </w:rPr>
  </w:style>
  <w:style w:type="character" w:customStyle="1" w:styleId="Articletitle">
    <w:name w:val="§Article title"/>
    <w:basedOn w:val="DefaultParagraphFont"/>
    <w:uiPriority w:val="99"/>
    <w:rsid w:val="00574359"/>
    <w:rPr>
      <w:rFonts w:cs="Times New Roman"/>
      <w:color w:val="0000FF"/>
      <w:sz w:val="24"/>
    </w:rPr>
  </w:style>
  <w:style w:type="character" w:customStyle="1" w:styleId="authors">
    <w:name w:val="§authors"/>
    <w:uiPriority w:val="99"/>
    <w:rsid w:val="00574359"/>
    <w:rPr>
      <w:color w:val="993300"/>
      <w:sz w:val="24"/>
    </w:rPr>
  </w:style>
  <w:style w:type="character" w:customStyle="1" w:styleId="booktitle">
    <w:name w:val="§book title"/>
    <w:basedOn w:val="DefaultParagraphFont"/>
    <w:uiPriority w:val="99"/>
    <w:rsid w:val="00574359"/>
    <w:rPr>
      <w:rFonts w:cs="Times New Roman"/>
      <w:i/>
      <w:color w:val="008000"/>
      <w:sz w:val="24"/>
    </w:rPr>
  </w:style>
  <w:style w:type="paragraph" w:styleId="Caption">
    <w:name w:val="caption"/>
    <w:basedOn w:val="Normal"/>
    <w:next w:val="Normal"/>
    <w:uiPriority w:val="99"/>
    <w:rsid w:val="00574359"/>
    <w:pPr>
      <w:spacing w:after="0" w:line="240" w:lineRule="auto"/>
      <w:ind w:firstLine="0"/>
      <w:jc w:val="left"/>
    </w:pPr>
    <w:rPr>
      <w:rFonts w:ascii="Times New Roman" w:eastAsia="Times New Roman" w:hAnsi="Times New Roman"/>
      <w:b/>
      <w:bCs/>
      <w:sz w:val="20"/>
      <w:szCs w:val="20"/>
      <w:lang w:val="en-US" w:eastAsia="en-US"/>
    </w:rPr>
  </w:style>
  <w:style w:type="character" w:customStyle="1" w:styleId="date">
    <w:name w:val="§date"/>
    <w:basedOn w:val="DefaultParagraphFont"/>
    <w:uiPriority w:val="99"/>
    <w:rsid w:val="00574359"/>
    <w:rPr>
      <w:rFonts w:cs="Times New Roman"/>
      <w:color w:val="00CCFF"/>
      <w:sz w:val="24"/>
    </w:rPr>
  </w:style>
  <w:style w:type="character" w:customStyle="1" w:styleId="Issueno">
    <w:name w:val="§Issue no."/>
    <w:uiPriority w:val="99"/>
    <w:rsid w:val="00574359"/>
    <w:rPr>
      <w:color w:val="CC99FF"/>
      <w:sz w:val="24"/>
    </w:rPr>
  </w:style>
  <w:style w:type="character" w:customStyle="1" w:styleId="journal-title">
    <w:name w:val="§journal-title"/>
    <w:basedOn w:val="DefaultParagraphFont"/>
    <w:uiPriority w:val="99"/>
    <w:rsid w:val="00574359"/>
    <w:rPr>
      <w:rFonts w:cs="Times New Roman"/>
      <w:i/>
      <w:color w:val="FF0000"/>
      <w:sz w:val="24"/>
    </w:rPr>
  </w:style>
  <w:style w:type="character" w:customStyle="1" w:styleId="pageextent">
    <w:name w:val="§page extent"/>
    <w:basedOn w:val="DefaultParagraphFont"/>
    <w:uiPriority w:val="99"/>
    <w:rsid w:val="00574359"/>
    <w:rPr>
      <w:rFonts w:cs="Times New Roman"/>
      <w:color w:val="FF00FF"/>
      <w:sz w:val="24"/>
    </w:rPr>
  </w:style>
  <w:style w:type="character" w:customStyle="1" w:styleId="placeofpub">
    <w:name w:val="§place of pub."/>
    <w:basedOn w:val="DefaultParagraphFont"/>
    <w:uiPriority w:val="99"/>
    <w:rsid w:val="00574359"/>
    <w:rPr>
      <w:rFonts w:cs="Times New Roman"/>
      <w:color w:val="003366"/>
      <w:sz w:val="24"/>
    </w:rPr>
  </w:style>
  <w:style w:type="character" w:customStyle="1" w:styleId="publisher">
    <w:name w:val="§publisher"/>
    <w:basedOn w:val="DefaultParagraphFont"/>
    <w:uiPriority w:val="99"/>
    <w:rsid w:val="00574359"/>
    <w:rPr>
      <w:rFonts w:cs="Times New Roman"/>
      <w:color w:val="333399"/>
      <w:sz w:val="24"/>
    </w:rPr>
  </w:style>
  <w:style w:type="character" w:customStyle="1" w:styleId="Voled">
    <w:name w:val="§Vol ed."/>
    <w:basedOn w:val="DefaultParagraphFont"/>
    <w:uiPriority w:val="99"/>
    <w:rsid w:val="00574359"/>
    <w:rPr>
      <w:rFonts w:cs="Times New Roman"/>
      <w:color w:val="333300"/>
      <w:sz w:val="24"/>
    </w:rPr>
  </w:style>
  <w:style w:type="character" w:customStyle="1" w:styleId="volume">
    <w:name w:val="§volume"/>
    <w:basedOn w:val="DefaultParagraphFont"/>
    <w:uiPriority w:val="99"/>
    <w:rsid w:val="00574359"/>
    <w:rPr>
      <w:rFonts w:cs="Times New Roman"/>
      <w:i/>
      <w:color w:val="FF6600"/>
      <w:sz w:val="24"/>
    </w:rPr>
  </w:style>
  <w:style w:type="paragraph" w:customStyle="1" w:styleId="Emx">
    <w:name w:val="Emx"/>
    <w:basedOn w:val="NL"/>
    <w:uiPriority w:val="99"/>
    <w:rsid w:val="00574359"/>
  </w:style>
  <w:style w:type="paragraph" w:styleId="DocumentMap">
    <w:name w:val="Document Map"/>
    <w:basedOn w:val="Normal"/>
    <w:link w:val="DocumentMapChar"/>
    <w:uiPriority w:val="99"/>
    <w:semiHidden/>
    <w:unhideWhenUsed/>
    <w:rsid w:val="00E11C2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11C20"/>
    <w:rPr>
      <w:rFonts w:ascii="Lucida Grande" w:hAnsi="Lucida Grande" w:cs="Lucida Grande"/>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lsdException w:name="Default Paragraph Font" w:uiPriority="1"/>
    <w:lsdException w:name="Subtitle" w:semiHidden="0" w:uiPriority="11" w:unhideWhenUsed="0"/>
    <w:lsdException w:name="Strong" w:semiHidden="0" w:unhideWhenUsed="0" w:qFormat="1"/>
    <w:lsdException w:name="Emphasis" w:semiHidden="0"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71A9E"/>
    <w:pPr>
      <w:spacing w:after="120" w:line="360" w:lineRule="auto"/>
      <w:ind w:firstLine="720"/>
      <w:jc w:val="both"/>
    </w:pPr>
    <w:rPr>
      <w:rFonts w:cs="Times New Roman"/>
      <w:lang w:val="en-GB"/>
    </w:rPr>
  </w:style>
  <w:style w:type="paragraph" w:styleId="Heading1">
    <w:name w:val="heading 1"/>
    <w:basedOn w:val="NoSpacing"/>
    <w:next w:val="NoSpacing"/>
    <w:link w:val="Heading1Char"/>
    <w:uiPriority w:val="99"/>
    <w:qFormat/>
    <w:rsid w:val="0014421E"/>
    <w:pPr>
      <w:keepNext/>
      <w:keepLines/>
      <w:spacing w:before="480" w:after="0"/>
      <w:jc w:val="center"/>
      <w:outlineLvl w:val="0"/>
    </w:pPr>
    <w:rPr>
      <w:rFonts w:asciiTheme="majorHAnsi" w:eastAsiaTheme="majorEastAsia" w:hAnsiTheme="majorHAnsi" w:cstheme="majorBidi"/>
      <w:b/>
      <w:bCs/>
      <w:noProof/>
      <w:color w:val="000000" w:themeColor="text1"/>
      <w:sz w:val="32"/>
      <w:szCs w:val="32"/>
    </w:rPr>
  </w:style>
  <w:style w:type="paragraph" w:styleId="Heading2">
    <w:name w:val="heading 2"/>
    <w:basedOn w:val="NoSpacing"/>
    <w:next w:val="NoSpacing"/>
    <w:link w:val="Heading2Char"/>
    <w:uiPriority w:val="99"/>
    <w:unhideWhenUsed/>
    <w:qFormat/>
    <w:rsid w:val="00C60B39"/>
    <w:pPr>
      <w:keepNext/>
      <w:keepLines/>
      <w:spacing w:before="200" w:after="0"/>
      <w:jc w:val="center"/>
      <w:outlineLvl w:val="1"/>
    </w:pPr>
    <w:rPr>
      <w:rFonts w:asciiTheme="majorHAnsi" w:eastAsiaTheme="majorEastAsia" w:hAnsiTheme="majorHAnsi" w:cstheme="majorBidi"/>
      <w:b/>
      <w:bCs/>
      <w:noProof/>
      <w:color w:val="000000" w:themeColor="text1"/>
      <w:sz w:val="28"/>
      <w:szCs w:val="26"/>
    </w:rPr>
  </w:style>
  <w:style w:type="paragraph" w:styleId="Heading3">
    <w:name w:val="heading 3"/>
    <w:basedOn w:val="NoSpacing"/>
    <w:next w:val="NoSpacing"/>
    <w:link w:val="Heading3Char"/>
    <w:uiPriority w:val="99"/>
    <w:unhideWhenUsed/>
    <w:qFormat/>
    <w:rsid w:val="007F3D1E"/>
    <w:pPr>
      <w:keepNext/>
      <w:keepLines/>
      <w:widowControl w:val="0"/>
      <w:numPr>
        <w:numId w:val="6"/>
      </w:numPr>
      <w:spacing w:after="200"/>
      <w:ind w:left="0" w:firstLine="0"/>
      <w:jc w:val="center"/>
      <w:outlineLvl w:val="2"/>
    </w:pPr>
    <w:rPr>
      <w:rFonts w:eastAsiaTheme="majorEastAsia" w:cstheme="majorBidi"/>
      <w:b/>
      <w:bCs/>
      <w:color w:val="000000" w:themeColor="text1"/>
    </w:rPr>
  </w:style>
  <w:style w:type="paragraph" w:styleId="Heading4">
    <w:name w:val="heading 4"/>
    <w:basedOn w:val="NoSpacing"/>
    <w:next w:val="NoSpacing"/>
    <w:link w:val="Heading4Char"/>
    <w:uiPriority w:val="99"/>
    <w:unhideWhenUsed/>
    <w:qFormat/>
    <w:rsid w:val="00672FAC"/>
    <w:pPr>
      <w:keepNext/>
      <w:keepLines/>
      <w:numPr>
        <w:numId w:val="15"/>
      </w:numPr>
      <w:spacing w:before="120" w:after="0"/>
      <w:ind w:left="0" w:firstLine="0"/>
      <w:outlineLvl w:val="3"/>
    </w:pPr>
    <w:rPr>
      <w:rFonts w:eastAsiaTheme="majorEastAsia" w:cstheme="majorBidi"/>
      <w:i/>
      <w:iCs/>
      <w:szCs w:val="24"/>
    </w:rPr>
  </w:style>
  <w:style w:type="paragraph" w:styleId="Heading5">
    <w:name w:val="heading 5"/>
    <w:basedOn w:val="Normal"/>
    <w:next w:val="Normal"/>
    <w:link w:val="Heading5Char"/>
    <w:uiPriority w:val="99"/>
    <w:qFormat/>
    <w:rsid w:val="00574359"/>
    <w:pPr>
      <w:spacing w:before="220" w:after="40" w:line="240" w:lineRule="auto"/>
      <w:ind w:firstLine="0"/>
      <w:jc w:val="left"/>
      <w:outlineLvl w:val="4"/>
    </w:pPr>
    <w:rPr>
      <w:rFonts w:ascii="Times New Roman" w:eastAsia="Times New Roman" w:hAnsi="Times New Roman"/>
      <w:b/>
      <w:bCs/>
      <w:sz w:val="20"/>
      <w:lang w:val="en-US" w:eastAsia="en-US"/>
    </w:rPr>
  </w:style>
  <w:style w:type="paragraph" w:styleId="Heading6">
    <w:name w:val="heading 6"/>
    <w:basedOn w:val="Normal"/>
    <w:next w:val="Normal"/>
    <w:link w:val="Heading6Char"/>
    <w:uiPriority w:val="99"/>
    <w:qFormat/>
    <w:rsid w:val="00574359"/>
    <w:pPr>
      <w:spacing w:before="200" w:after="40" w:line="240" w:lineRule="auto"/>
      <w:ind w:firstLine="0"/>
      <w:jc w:val="left"/>
      <w:outlineLvl w:val="5"/>
    </w:pPr>
    <w:rPr>
      <w:rFonts w:ascii="Times New Roman" w:eastAsia="Times New Roman" w:hAnsi="Times New Roman"/>
      <w:b/>
      <w:bCs/>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basedOn w:val="Normal"/>
    <w:next w:val="Normal"/>
    <w:link w:val="NoSpacingChar"/>
    <w:uiPriority w:val="1"/>
    <w:qFormat/>
    <w:rsid w:val="00E535FF"/>
    <w:pPr>
      <w:ind w:firstLine="0"/>
    </w:pPr>
    <w:rPr>
      <w:rFonts w:eastAsia="Calibri"/>
      <w:szCs w:val="22"/>
    </w:rPr>
  </w:style>
  <w:style w:type="character" w:customStyle="1" w:styleId="NoSpacingChar">
    <w:name w:val="No Spacing Char"/>
    <w:aliases w:val="No indent Char"/>
    <w:basedOn w:val="DefaultParagraphFont"/>
    <w:link w:val="NoSpacing"/>
    <w:uiPriority w:val="1"/>
    <w:rsid w:val="00E535FF"/>
    <w:rPr>
      <w:rFonts w:eastAsia="Calibri" w:cs="Times New Roman"/>
      <w:szCs w:val="22"/>
      <w:lang w:val="en-GB"/>
    </w:rPr>
  </w:style>
  <w:style w:type="character" w:customStyle="1" w:styleId="Heading1Char">
    <w:name w:val="Heading 1 Char"/>
    <w:basedOn w:val="DefaultParagraphFont"/>
    <w:link w:val="Heading1"/>
    <w:uiPriority w:val="9"/>
    <w:rsid w:val="0014421E"/>
    <w:rPr>
      <w:rFonts w:asciiTheme="majorHAnsi" w:eastAsiaTheme="majorEastAsia" w:hAnsiTheme="majorHAnsi" w:cstheme="majorBidi"/>
      <w:b/>
      <w:bCs/>
      <w:noProof/>
      <w:color w:val="000000" w:themeColor="text1"/>
      <w:sz w:val="32"/>
      <w:szCs w:val="32"/>
      <w:lang w:val="en-GB"/>
    </w:rPr>
  </w:style>
  <w:style w:type="character" w:customStyle="1" w:styleId="Heading2Char">
    <w:name w:val="Heading 2 Char"/>
    <w:basedOn w:val="DefaultParagraphFont"/>
    <w:link w:val="Heading2"/>
    <w:uiPriority w:val="9"/>
    <w:rsid w:val="00C60B39"/>
    <w:rPr>
      <w:rFonts w:asciiTheme="majorHAnsi" w:eastAsiaTheme="majorEastAsia" w:hAnsiTheme="majorHAnsi" w:cstheme="majorBidi"/>
      <w:b/>
      <w:bCs/>
      <w:noProof/>
      <w:color w:val="000000" w:themeColor="text1"/>
      <w:sz w:val="28"/>
      <w:szCs w:val="26"/>
      <w:lang w:val="en-GB"/>
    </w:rPr>
  </w:style>
  <w:style w:type="character" w:customStyle="1" w:styleId="Heading3Char">
    <w:name w:val="Heading 3 Char"/>
    <w:basedOn w:val="DefaultParagraphFont"/>
    <w:link w:val="Heading3"/>
    <w:uiPriority w:val="9"/>
    <w:rsid w:val="007F3D1E"/>
    <w:rPr>
      <w:rFonts w:ascii="Calibri" w:eastAsiaTheme="majorEastAsia" w:hAnsi="Calibri" w:cstheme="majorBidi"/>
      <w:b/>
      <w:bCs/>
      <w:color w:val="000000" w:themeColor="text1"/>
      <w:szCs w:val="22"/>
      <w:lang w:val="en-GB"/>
    </w:rPr>
  </w:style>
  <w:style w:type="character" w:customStyle="1" w:styleId="Heading4Char">
    <w:name w:val="Heading 4 Char"/>
    <w:basedOn w:val="DefaultParagraphFont"/>
    <w:link w:val="Heading4"/>
    <w:uiPriority w:val="9"/>
    <w:rsid w:val="00672FAC"/>
    <w:rPr>
      <w:rFonts w:ascii="Calibri" w:eastAsiaTheme="majorEastAsia" w:hAnsi="Calibri" w:cstheme="majorBidi"/>
      <w:i/>
      <w:iCs/>
      <w:lang w:val="en-GB"/>
    </w:rPr>
  </w:style>
  <w:style w:type="character" w:customStyle="1" w:styleId="Heading5Char">
    <w:name w:val="Heading 5 Char"/>
    <w:basedOn w:val="DefaultParagraphFont"/>
    <w:link w:val="Heading5"/>
    <w:uiPriority w:val="99"/>
    <w:rsid w:val="00574359"/>
    <w:rPr>
      <w:rFonts w:ascii="Times New Roman" w:eastAsia="Times New Roman" w:hAnsi="Times New Roman" w:cs="Times New Roman"/>
      <w:b/>
      <w:bCs/>
      <w:sz w:val="20"/>
      <w:lang w:eastAsia="en-US"/>
    </w:rPr>
  </w:style>
  <w:style w:type="character" w:customStyle="1" w:styleId="Heading6Char">
    <w:name w:val="Heading 6 Char"/>
    <w:basedOn w:val="DefaultParagraphFont"/>
    <w:link w:val="Heading6"/>
    <w:uiPriority w:val="99"/>
    <w:rsid w:val="00574359"/>
    <w:rPr>
      <w:rFonts w:ascii="Times New Roman" w:eastAsia="Times New Roman" w:hAnsi="Times New Roman" w:cs="Times New Roman"/>
      <w:b/>
      <w:bCs/>
      <w:sz w:val="20"/>
      <w:szCs w:val="20"/>
      <w:lang w:eastAsia="en-US"/>
    </w:rPr>
  </w:style>
  <w:style w:type="paragraph" w:customStyle="1" w:styleId="Display">
    <w:name w:val="Display"/>
    <w:basedOn w:val="Normal"/>
    <w:next w:val="Normal"/>
    <w:uiPriority w:val="99"/>
    <w:rsid w:val="00443AA9"/>
    <w:pPr>
      <w:ind w:left="709" w:right="567" w:firstLine="0"/>
    </w:pPr>
  </w:style>
  <w:style w:type="paragraph" w:styleId="Header">
    <w:name w:val="header"/>
    <w:basedOn w:val="Normal"/>
    <w:link w:val="HeaderChar"/>
    <w:uiPriority w:val="99"/>
    <w:unhideWhenUsed/>
    <w:rsid w:val="001A29D2"/>
    <w:pPr>
      <w:tabs>
        <w:tab w:val="center" w:pos="4320"/>
        <w:tab w:val="right" w:pos="8640"/>
      </w:tabs>
      <w:spacing w:after="0" w:line="240" w:lineRule="auto"/>
    </w:pPr>
    <w:rPr>
      <w:rFonts w:cstheme="minorBidi"/>
      <w:lang w:val="en-US"/>
    </w:rPr>
  </w:style>
  <w:style w:type="character" w:customStyle="1" w:styleId="HeaderChar">
    <w:name w:val="Header Char"/>
    <w:basedOn w:val="DefaultParagraphFont"/>
    <w:link w:val="Header"/>
    <w:uiPriority w:val="99"/>
    <w:rsid w:val="001A29D2"/>
    <w:rPr>
      <w:rFonts w:asciiTheme="majorHAnsi" w:hAnsiTheme="majorHAnsi"/>
    </w:rPr>
  </w:style>
  <w:style w:type="paragraph" w:customStyle="1" w:styleId="Listrefs">
    <w:name w:val="List refs"/>
    <w:basedOn w:val="NoSpacing"/>
    <w:qFormat/>
    <w:rsid w:val="00B90B21"/>
    <w:pPr>
      <w:ind w:left="720" w:hanging="720"/>
    </w:pPr>
  </w:style>
  <w:style w:type="paragraph" w:styleId="List">
    <w:name w:val="List"/>
    <w:basedOn w:val="Normal"/>
    <w:uiPriority w:val="99"/>
    <w:semiHidden/>
    <w:unhideWhenUsed/>
    <w:rsid w:val="00B90B21"/>
    <w:pPr>
      <w:ind w:left="283" w:hanging="283"/>
      <w:contextualSpacing/>
    </w:pPr>
  </w:style>
  <w:style w:type="paragraph" w:customStyle="1" w:styleId="Intensequote">
    <w:name w:val="Intense quote"/>
    <w:basedOn w:val="NoSpacing"/>
    <w:next w:val="Normal"/>
    <w:qFormat/>
    <w:rsid w:val="00863772"/>
    <w:pPr>
      <w:ind w:left="720" w:right="720"/>
    </w:pPr>
  </w:style>
  <w:style w:type="paragraph" w:customStyle="1" w:styleId="blockquote">
    <w:name w:val="block quote"/>
    <w:basedOn w:val="Normal"/>
    <w:next w:val="Normal"/>
    <w:uiPriority w:val="99"/>
    <w:qFormat/>
    <w:rsid w:val="00942ECB"/>
    <w:pPr>
      <w:ind w:left="709" w:right="567" w:firstLine="0"/>
    </w:pPr>
    <w:rPr>
      <w:sz w:val="20"/>
    </w:rPr>
  </w:style>
  <w:style w:type="paragraph" w:customStyle="1" w:styleId="Heading41">
    <w:name w:val="Heading 41"/>
    <w:basedOn w:val="NoSpacing"/>
    <w:next w:val="NoSpacing"/>
    <w:qFormat/>
    <w:rsid w:val="00A94C87"/>
    <w:pPr>
      <w:keepNext/>
      <w:numPr>
        <w:numId w:val="7"/>
      </w:numPr>
    </w:pPr>
    <w:rPr>
      <w:i/>
    </w:rPr>
  </w:style>
  <w:style w:type="paragraph" w:customStyle="1" w:styleId="NumberedDisplay">
    <w:name w:val="Numbered Display"/>
    <w:basedOn w:val="NoSpacing"/>
    <w:next w:val="Normal"/>
    <w:autoRedefine/>
    <w:uiPriority w:val="99"/>
    <w:rsid w:val="00C60B39"/>
    <w:pPr>
      <w:numPr>
        <w:numId w:val="11"/>
      </w:numPr>
      <w:ind w:right="567"/>
    </w:pPr>
  </w:style>
  <w:style w:type="paragraph" w:customStyle="1" w:styleId="Heading42">
    <w:name w:val="Heading 42"/>
    <w:basedOn w:val="NoSpacing"/>
    <w:next w:val="Normal"/>
    <w:qFormat/>
    <w:rsid w:val="008A42C3"/>
    <w:pPr>
      <w:spacing w:after="200"/>
      <w:ind w:right="709"/>
    </w:pPr>
  </w:style>
  <w:style w:type="paragraph" w:customStyle="1" w:styleId="Nogap">
    <w:name w:val="No gap"/>
    <w:aliases w:val="no spacing"/>
    <w:basedOn w:val="NoSpacing"/>
    <w:qFormat/>
    <w:rsid w:val="001028CD"/>
    <w:pPr>
      <w:spacing w:after="0" w:line="240" w:lineRule="auto"/>
    </w:pPr>
  </w:style>
  <w:style w:type="paragraph" w:customStyle="1" w:styleId="letterblock">
    <w:name w:val="letter block"/>
    <w:basedOn w:val="NoSpacing"/>
    <w:qFormat/>
    <w:rsid w:val="001028CD"/>
    <w:pPr>
      <w:spacing w:line="240" w:lineRule="auto"/>
    </w:pPr>
  </w:style>
  <w:style w:type="paragraph" w:styleId="Footer">
    <w:name w:val="footer"/>
    <w:basedOn w:val="Normal"/>
    <w:link w:val="FooterChar"/>
    <w:uiPriority w:val="99"/>
    <w:unhideWhenUsed/>
    <w:rsid w:val="00D56E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6E70"/>
    <w:rPr>
      <w:rFonts w:asciiTheme="majorHAnsi" w:hAnsiTheme="majorHAnsi" w:cs="Times New Roman"/>
      <w:lang w:val="en-GB"/>
    </w:rPr>
  </w:style>
  <w:style w:type="character" w:styleId="PageNumber">
    <w:name w:val="page number"/>
    <w:basedOn w:val="DefaultParagraphFont"/>
    <w:uiPriority w:val="99"/>
    <w:unhideWhenUsed/>
    <w:rsid w:val="00D56E70"/>
  </w:style>
  <w:style w:type="paragraph" w:styleId="FootnoteText">
    <w:name w:val="footnote text"/>
    <w:basedOn w:val="Normal"/>
    <w:link w:val="FootnoteTextChar"/>
    <w:uiPriority w:val="99"/>
    <w:unhideWhenUsed/>
    <w:rsid w:val="00146E20"/>
    <w:pPr>
      <w:spacing w:after="0" w:line="240" w:lineRule="auto"/>
    </w:pPr>
    <w:rPr>
      <w:sz w:val="20"/>
    </w:rPr>
  </w:style>
  <w:style w:type="character" w:customStyle="1" w:styleId="FootnoteTextChar">
    <w:name w:val="Footnote Text Char"/>
    <w:basedOn w:val="DefaultParagraphFont"/>
    <w:link w:val="FootnoteText"/>
    <w:uiPriority w:val="99"/>
    <w:rsid w:val="00146E20"/>
    <w:rPr>
      <w:rFonts w:cs="Times New Roman"/>
      <w:sz w:val="20"/>
      <w:lang w:val="en-GB"/>
    </w:rPr>
  </w:style>
  <w:style w:type="character" w:styleId="FootnoteReference">
    <w:name w:val="footnote reference"/>
    <w:basedOn w:val="DefaultParagraphFont"/>
    <w:uiPriority w:val="99"/>
    <w:unhideWhenUsed/>
    <w:rsid w:val="00AD11CF"/>
    <w:rPr>
      <w:vertAlign w:val="superscript"/>
    </w:rPr>
  </w:style>
  <w:style w:type="paragraph" w:styleId="ListParagraph">
    <w:name w:val="List Paragraph"/>
    <w:basedOn w:val="Normal"/>
    <w:uiPriority w:val="34"/>
    <w:qFormat/>
    <w:rsid w:val="007640B2"/>
    <w:pPr>
      <w:ind w:left="720" w:hanging="720"/>
      <w:contextualSpacing/>
    </w:pPr>
  </w:style>
  <w:style w:type="paragraph" w:styleId="Quote">
    <w:name w:val="Quote"/>
    <w:aliases w:val="Block Display"/>
    <w:basedOn w:val="Normal"/>
    <w:next w:val="Normal"/>
    <w:link w:val="QuoteChar"/>
    <w:uiPriority w:val="29"/>
    <w:qFormat/>
    <w:rsid w:val="00CE2B84"/>
    <w:pPr>
      <w:ind w:left="720" w:right="720" w:firstLine="0"/>
    </w:pPr>
    <w:rPr>
      <w:iCs/>
      <w:color w:val="000000" w:themeColor="text1"/>
    </w:rPr>
  </w:style>
  <w:style w:type="character" w:customStyle="1" w:styleId="QuoteChar">
    <w:name w:val="Quote Char"/>
    <w:aliases w:val="Block Display Char"/>
    <w:basedOn w:val="DefaultParagraphFont"/>
    <w:link w:val="Quote"/>
    <w:uiPriority w:val="29"/>
    <w:rsid w:val="00CE2B84"/>
    <w:rPr>
      <w:rFonts w:cs="Times New Roman"/>
      <w:iCs/>
      <w:color w:val="000000" w:themeColor="text1"/>
      <w:lang w:val="en-GB"/>
    </w:rPr>
  </w:style>
  <w:style w:type="paragraph" w:styleId="BalloonText">
    <w:name w:val="Balloon Text"/>
    <w:basedOn w:val="Normal"/>
    <w:link w:val="BalloonTextChar"/>
    <w:uiPriority w:val="99"/>
    <w:unhideWhenUsed/>
    <w:rsid w:val="003C3E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3E6F"/>
    <w:rPr>
      <w:rFonts w:ascii="Lucida Grande" w:hAnsi="Lucida Grande" w:cs="Lucida Grande"/>
      <w:sz w:val="18"/>
      <w:szCs w:val="18"/>
      <w:lang w:val="en-GB"/>
    </w:rPr>
  </w:style>
  <w:style w:type="character" w:styleId="Emphasis">
    <w:name w:val="Emphasis"/>
    <w:basedOn w:val="DefaultParagraphFont"/>
    <w:uiPriority w:val="99"/>
    <w:rsid w:val="00574359"/>
    <w:rPr>
      <w:rFonts w:cs="Times New Roman"/>
      <w:i/>
      <w:iCs/>
    </w:rPr>
  </w:style>
  <w:style w:type="paragraph" w:styleId="EndnoteText">
    <w:name w:val="endnote text"/>
    <w:basedOn w:val="Normal"/>
    <w:link w:val="EndnoteTextChar"/>
    <w:uiPriority w:val="99"/>
    <w:rsid w:val="00574359"/>
    <w:pPr>
      <w:spacing w:after="0" w:line="240" w:lineRule="auto"/>
      <w:ind w:firstLine="0"/>
      <w:jc w:val="left"/>
    </w:pPr>
    <w:rPr>
      <w:rFonts w:ascii="Times New Roman" w:eastAsia="Times New Roman" w:hAnsi="Times New Roman"/>
      <w:sz w:val="20"/>
      <w:szCs w:val="20"/>
      <w:lang w:val="en-US" w:eastAsia="en-US"/>
    </w:rPr>
  </w:style>
  <w:style w:type="character" w:customStyle="1" w:styleId="EndnoteTextChar">
    <w:name w:val="Endnote Text Char"/>
    <w:basedOn w:val="DefaultParagraphFont"/>
    <w:link w:val="EndnoteText"/>
    <w:uiPriority w:val="99"/>
    <w:rsid w:val="00574359"/>
    <w:rPr>
      <w:rFonts w:ascii="Times New Roman" w:eastAsia="Times New Roman" w:hAnsi="Times New Roman" w:cs="Times New Roman"/>
      <w:sz w:val="20"/>
      <w:szCs w:val="20"/>
      <w:lang w:eastAsia="en-US"/>
    </w:rPr>
  </w:style>
  <w:style w:type="character" w:customStyle="1" w:styleId="CharChar1">
    <w:name w:val="Char Char1"/>
    <w:basedOn w:val="DefaultParagraphFont"/>
    <w:uiPriority w:val="99"/>
    <w:rsid w:val="00574359"/>
    <w:rPr>
      <w:rFonts w:ascii="Arial" w:hAnsi="Arial" w:cs="Arial"/>
      <w:color w:val="000000"/>
    </w:rPr>
  </w:style>
  <w:style w:type="character" w:styleId="EndnoteReference">
    <w:name w:val="endnote reference"/>
    <w:basedOn w:val="DefaultParagraphFont"/>
    <w:uiPriority w:val="99"/>
    <w:rsid w:val="00574359"/>
    <w:rPr>
      <w:rFonts w:cs="Times New Roman"/>
      <w:vertAlign w:val="superscript"/>
    </w:rPr>
  </w:style>
  <w:style w:type="paragraph" w:styleId="NormalWeb">
    <w:name w:val="Normal (Web)"/>
    <w:basedOn w:val="Normal"/>
    <w:uiPriority w:val="99"/>
    <w:rsid w:val="00574359"/>
    <w:pPr>
      <w:spacing w:before="100" w:beforeAutospacing="1" w:after="100" w:afterAutospacing="1" w:line="240" w:lineRule="auto"/>
      <w:ind w:firstLine="0"/>
      <w:jc w:val="left"/>
    </w:pPr>
    <w:rPr>
      <w:rFonts w:ascii="Times New Roman" w:eastAsia="Times New Roman" w:hAnsi="Times New Roman"/>
      <w:lang w:eastAsia="en-GB"/>
    </w:rPr>
  </w:style>
  <w:style w:type="character" w:customStyle="1" w:styleId="CharChar">
    <w:name w:val="Char Char"/>
    <w:basedOn w:val="DefaultParagraphFont"/>
    <w:uiPriority w:val="99"/>
    <w:rsid w:val="00574359"/>
    <w:rPr>
      <w:rFonts w:ascii="Tahoma" w:hAnsi="Tahoma" w:cs="Tahoma"/>
      <w:color w:val="000000"/>
      <w:sz w:val="16"/>
      <w:szCs w:val="16"/>
    </w:rPr>
  </w:style>
  <w:style w:type="character" w:styleId="Strong">
    <w:name w:val="Strong"/>
    <w:basedOn w:val="DefaultParagraphFont"/>
    <w:uiPriority w:val="99"/>
    <w:qFormat/>
    <w:rsid w:val="00574359"/>
    <w:rPr>
      <w:rFonts w:cs="Times New Roman"/>
      <w:b/>
      <w:bCs/>
    </w:rPr>
  </w:style>
  <w:style w:type="paragraph" w:customStyle="1" w:styleId="blank">
    <w:name w:val="&lt;blank&gt;"/>
    <w:uiPriority w:val="99"/>
    <w:rsid w:val="00574359"/>
    <w:pPr>
      <w:shd w:val="clear" w:color="auto" w:fill="3366FF"/>
      <w:spacing w:line="480" w:lineRule="auto"/>
    </w:pPr>
    <w:rPr>
      <w:rFonts w:ascii="Times New Roman" w:eastAsia="Times New Roman" w:hAnsi="Times New Roman" w:cs="Times New Roman"/>
      <w:szCs w:val="26"/>
      <w:lang w:eastAsia="en-US"/>
    </w:rPr>
  </w:style>
  <w:style w:type="paragraph" w:customStyle="1" w:styleId="line">
    <w:name w:val="&lt;line#&gt;"/>
    <w:uiPriority w:val="99"/>
    <w:rsid w:val="00574359"/>
    <w:pPr>
      <w:shd w:val="clear" w:color="auto" w:fill="33CCCC"/>
      <w:spacing w:line="480" w:lineRule="auto"/>
    </w:pPr>
    <w:rPr>
      <w:rFonts w:ascii="Times New Roman" w:eastAsia="Times New Roman" w:hAnsi="Times New Roman" w:cs="Times New Roman"/>
      <w:szCs w:val="26"/>
      <w:lang w:eastAsia="en-US"/>
    </w:rPr>
  </w:style>
  <w:style w:type="paragraph" w:customStyle="1" w:styleId="recto">
    <w:name w:val="&lt;recto&gt;"/>
    <w:uiPriority w:val="99"/>
    <w:rsid w:val="00574359"/>
    <w:pPr>
      <w:shd w:val="clear" w:color="auto" w:fill="FFFF00"/>
      <w:spacing w:line="480" w:lineRule="auto"/>
    </w:pPr>
    <w:rPr>
      <w:rFonts w:ascii="Times New Roman" w:eastAsia="Times New Roman" w:hAnsi="Times New Roman" w:cs="Times New Roman"/>
      <w:szCs w:val="26"/>
      <w:lang w:eastAsia="en-US"/>
    </w:rPr>
  </w:style>
  <w:style w:type="paragraph" w:customStyle="1" w:styleId="verso">
    <w:name w:val="&lt;verso&gt;"/>
    <w:uiPriority w:val="99"/>
    <w:rsid w:val="00574359"/>
    <w:pPr>
      <w:shd w:val="clear" w:color="auto" w:fill="99CC00"/>
      <w:spacing w:line="480" w:lineRule="auto"/>
    </w:pPr>
    <w:rPr>
      <w:rFonts w:ascii="Times New Roman" w:eastAsia="Times New Roman" w:hAnsi="Times New Roman" w:cs="Times New Roman"/>
      <w:szCs w:val="26"/>
      <w:lang w:eastAsia="en-US"/>
    </w:rPr>
  </w:style>
  <w:style w:type="paragraph" w:customStyle="1" w:styleId="1EPI">
    <w:name w:val="1EPI"/>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2EPI">
    <w:name w:val="2EPI"/>
    <w:uiPriority w:val="99"/>
    <w:rsid w:val="00574359"/>
    <w:pPr>
      <w:spacing w:line="480" w:lineRule="auto"/>
      <w:ind w:left="720" w:right="720"/>
    </w:pPr>
    <w:rPr>
      <w:rFonts w:ascii="Times New Roman" w:eastAsia="Times New Roman" w:hAnsi="Times New Roman" w:cs="Times New Roman"/>
      <w:color w:val="003366"/>
      <w:lang w:eastAsia="en-US"/>
    </w:rPr>
  </w:style>
  <w:style w:type="character" w:customStyle="1" w:styleId="ABR">
    <w:name w:val="ABR"/>
    <w:basedOn w:val="DefaultParagraphFont"/>
    <w:uiPriority w:val="99"/>
    <w:rsid w:val="00574359"/>
    <w:rPr>
      <w:rFonts w:cs="Times New Roman"/>
      <w:color w:val="800080"/>
    </w:rPr>
  </w:style>
  <w:style w:type="paragraph" w:customStyle="1" w:styleId="ABS">
    <w:name w:val="ABS"/>
    <w:uiPriority w:val="99"/>
    <w:rsid w:val="00574359"/>
    <w:pPr>
      <w:spacing w:line="480" w:lineRule="auto"/>
    </w:pPr>
    <w:rPr>
      <w:rFonts w:ascii="Times New Roman" w:eastAsia="Times New Roman" w:hAnsi="Times New Roman" w:cs="Times New Roman"/>
      <w:color w:val="800080"/>
      <w:lang w:eastAsia="en-US"/>
    </w:rPr>
  </w:style>
  <w:style w:type="paragraph" w:customStyle="1" w:styleId="ACK">
    <w:name w:val="ACK"/>
    <w:uiPriority w:val="99"/>
    <w:rsid w:val="00574359"/>
    <w:pPr>
      <w:spacing w:line="480" w:lineRule="auto"/>
    </w:pPr>
    <w:rPr>
      <w:rFonts w:ascii="Times New Roman" w:eastAsia="Times New Roman" w:hAnsi="Times New Roman" w:cs="Times New Roman"/>
      <w:lang w:eastAsia="en-US"/>
    </w:rPr>
  </w:style>
  <w:style w:type="paragraph" w:customStyle="1" w:styleId="ANS">
    <w:name w:val="ANS"/>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B1">
    <w:name w:val="B1"/>
    <w:uiPriority w:val="99"/>
    <w:rsid w:val="00574359"/>
    <w:pPr>
      <w:shd w:val="clear" w:color="auto" w:fill="F3F3F3"/>
      <w:spacing w:line="480" w:lineRule="auto"/>
    </w:pPr>
    <w:rPr>
      <w:rFonts w:ascii="Times New Roman" w:eastAsia="Times New Roman" w:hAnsi="Times New Roman" w:cs="Times New Roman"/>
      <w:color w:val="333399"/>
      <w:sz w:val="28"/>
      <w:lang w:eastAsia="en-US"/>
    </w:rPr>
  </w:style>
  <w:style w:type="paragraph" w:customStyle="1" w:styleId="B2">
    <w:name w:val="B2"/>
    <w:uiPriority w:val="99"/>
    <w:rsid w:val="00574359"/>
    <w:pPr>
      <w:shd w:val="clear" w:color="auto" w:fill="F3F3F3"/>
      <w:spacing w:line="480" w:lineRule="auto"/>
    </w:pPr>
    <w:rPr>
      <w:rFonts w:ascii="Times New Roman" w:eastAsia="Times New Roman" w:hAnsi="Times New Roman" w:cs="Times New Roman"/>
      <w:color w:val="008000"/>
      <w:sz w:val="26"/>
      <w:lang w:eastAsia="en-US"/>
    </w:rPr>
  </w:style>
  <w:style w:type="paragraph" w:customStyle="1" w:styleId="BIP">
    <w:name w:val="BIP"/>
    <w:uiPriority w:val="99"/>
    <w:rsid w:val="00574359"/>
    <w:pPr>
      <w:spacing w:line="480" w:lineRule="auto"/>
      <w:ind w:left="720" w:hanging="720"/>
    </w:pPr>
    <w:rPr>
      <w:rFonts w:ascii="Times New Roman" w:eastAsia="Times New Roman" w:hAnsi="Times New Roman" w:cs="Times New Roman"/>
      <w:lang w:eastAsia="en-US"/>
    </w:rPr>
  </w:style>
  <w:style w:type="paragraph" w:customStyle="1" w:styleId="BL">
    <w:name w:val="BL"/>
    <w:uiPriority w:val="99"/>
    <w:rsid w:val="00574359"/>
    <w:pPr>
      <w:spacing w:line="480" w:lineRule="auto"/>
      <w:ind w:left="1440" w:hanging="720"/>
    </w:pPr>
    <w:rPr>
      <w:rFonts w:ascii="Times New Roman" w:eastAsia="Times New Roman" w:hAnsi="Times New Roman" w:cs="Times New Roman"/>
      <w:color w:val="993300"/>
      <w:lang w:eastAsia="en-US"/>
    </w:rPr>
  </w:style>
  <w:style w:type="paragraph" w:customStyle="1" w:styleId="BL1">
    <w:name w:val="BL1"/>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BLNL">
    <w:name w:val="BLNL"/>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BLUL">
    <w:name w:val="BLUL"/>
    <w:uiPriority w:val="99"/>
    <w:rsid w:val="00574359"/>
    <w:pPr>
      <w:spacing w:line="480" w:lineRule="auto"/>
      <w:ind w:left="1418"/>
    </w:pPr>
    <w:rPr>
      <w:rFonts w:ascii="Times New Roman" w:eastAsia="Times New Roman" w:hAnsi="Times New Roman" w:cs="Times New Roman"/>
      <w:color w:val="993300"/>
      <w:lang w:eastAsia="en-US"/>
    </w:rPr>
  </w:style>
  <w:style w:type="paragraph" w:customStyle="1" w:styleId="BMCTACK">
    <w:name w:val="BMCT:ACK"/>
    <w:basedOn w:val="BMCTAPP"/>
    <w:uiPriority w:val="99"/>
    <w:rsid w:val="00574359"/>
  </w:style>
  <w:style w:type="paragraph" w:customStyle="1" w:styleId="BMCTAPP">
    <w:name w:val="BMCT:APP"/>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BMCTAPN">
    <w:name w:val="BMCT:APN"/>
    <w:basedOn w:val="BMCTAPP"/>
    <w:uiPriority w:val="99"/>
    <w:rsid w:val="00574359"/>
  </w:style>
  <w:style w:type="paragraph" w:customStyle="1" w:styleId="BMCTAPT">
    <w:name w:val="BMCT:APT"/>
    <w:basedOn w:val="BMCTACK"/>
    <w:uiPriority w:val="99"/>
    <w:rsid w:val="00574359"/>
    <w:rPr>
      <w:rFonts w:cs="Arial"/>
      <w:lang w:val="en-GB" w:eastAsia="en-GB"/>
    </w:rPr>
  </w:style>
  <w:style w:type="paragraph" w:customStyle="1" w:styleId="BMCTBIB">
    <w:name w:val="BMCT:BIB"/>
    <w:basedOn w:val="BMCTAPP"/>
    <w:uiPriority w:val="99"/>
    <w:rsid w:val="00574359"/>
  </w:style>
  <w:style w:type="paragraph" w:customStyle="1" w:styleId="BMCTCHR">
    <w:name w:val="BMCT:CHR"/>
    <w:basedOn w:val="BMCTAPP"/>
    <w:uiPriority w:val="99"/>
    <w:rsid w:val="00574359"/>
  </w:style>
  <w:style w:type="paragraph" w:customStyle="1" w:styleId="BMCTCR">
    <w:name w:val="BMCT:CR"/>
    <w:basedOn w:val="BMCTAPP"/>
    <w:uiPriority w:val="99"/>
    <w:rsid w:val="00574359"/>
  </w:style>
  <w:style w:type="paragraph" w:customStyle="1" w:styleId="BMCTCTR">
    <w:name w:val="BMCT:CTR"/>
    <w:basedOn w:val="BMCTAPP"/>
    <w:uiPriority w:val="99"/>
    <w:rsid w:val="00574359"/>
  </w:style>
  <w:style w:type="paragraph" w:customStyle="1" w:styleId="BMCTENDN">
    <w:name w:val="BMCT:ENDN"/>
    <w:basedOn w:val="BMCTAPP"/>
    <w:uiPriority w:val="99"/>
    <w:rsid w:val="00574359"/>
  </w:style>
  <w:style w:type="paragraph" w:customStyle="1" w:styleId="BMCTEXER">
    <w:name w:val="BMCT:EXER"/>
    <w:basedOn w:val="BMCTAPP"/>
    <w:uiPriority w:val="99"/>
    <w:rsid w:val="00574359"/>
  </w:style>
  <w:style w:type="paragraph" w:customStyle="1" w:styleId="BMCTGLO">
    <w:name w:val="BMCT:GLO"/>
    <w:basedOn w:val="BMCTAPP"/>
    <w:uiPriority w:val="99"/>
    <w:rsid w:val="00574359"/>
  </w:style>
  <w:style w:type="paragraph" w:customStyle="1" w:styleId="BMCTIN">
    <w:name w:val="BMCT:IN"/>
    <w:basedOn w:val="BMCTAPP"/>
    <w:uiPriority w:val="99"/>
    <w:rsid w:val="00574359"/>
  </w:style>
  <w:style w:type="paragraph" w:customStyle="1" w:styleId="BMCTLTBL">
    <w:name w:val="BMCT:LTBL"/>
    <w:basedOn w:val="BMCTAPP"/>
    <w:uiPriority w:val="99"/>
    <w:rsid w:val="00574359"/>
    <w:rPr>
      <w:lang w:val="en-GB" w:eastAsia="en-GB"/>
    </w:rPr>
  </w:style>
  <w:style w:type="paragraph" w:customStyle="1" w:styleId="BMCTOTH">
    <w:name w:val="BMCT:OTH"/>
    <w:basedOn w:val="BMCTAPP"/>
    <w:uiPriority w:val="99"/>
    <w:rsid w:val="00574359"/>
  </w:style>
  <w:style w:type="paragraph" w:customStyle="1" w:styleId="BMCTQA">
    <w:name w:val="BMCT:QA"/>
    <w:basedOn w:val="BMCTAPP"/>
    <w:uiPriority w:val="99"/>
    <w:rsid w:val="00574359"/>
  </w:style>
  <w:style w:type="paragraph" w:customStyle="1" w:styleId="BMCTRES">
    <w:name w:val="BMCT:RES"/>
    <w:basedOn w:val="BMCTAPP"/>
    <w:uiPriority w:val="99"/>
    <w:rsid w:val="00574359"/>
    <w:rPr>
      <w:rFonts w:cs="Arial"/>
      <w:lang w:val="en-GB" w:eastAsia="en-GB"/>
    </w:rPr>
  </w:style>
  <w:style w:type="paragraph" w:customStyle="1" w:styleId="BMCTSR">
    <w:name w:val="BMCT:SR"/>
    <w:basedOn w:val="BMCTAPP"/>
    <w:uiPriority w:val="99"/>
    <w:rsid w:val="00574359"/>
    <w:rPr>
      <w:lang w:val="en-GB" w:eastAsia="en-GB"/>
    </w:rPr>
  </w:style>
  <w:style w:type="paragraph" w:customStyle="1" w:styleId="BN">
    <w:name w:val="BN"/>
    <w:uiPriority w:val="99"/>
    <w:rsid w:val="00574359"/>
    <w:pPr>
      <w:shd w:val="clear" w:color="auto" w:fill="F3F3F3"/>
      <w:spacing w:line="480" w:lineRule="auto"/>
    </w:pPr>
    <w:rPr>
      <w:rFonts w:ascii="Times New Roman" w:eastAsia="Times New Roman" w:hAnsi="Times New Roman" w:cs="Times New Roman"/>
      <w:color w:val="333399"/>
      <w:sz w:val="32"/>
      <w:lang w:eastAsia="en-US"/>
    </w:rPr>
  </w:style>
  <w:style w:type="paragraph" w:customStyle="1" w:styleId="BP">
    <w:name w:val="BP"/>
    <w:uiPriority w:val="99"/>
    <w:rsid w:val="00574359"/>
    <w:pPr>
      <w:spacing w:line="480" w:lineRule="auto"/>
      <w:ind w:firstLine="720"/>
    </w:pPr>
    <w:rPr>
      <w:rFonts w:ascii="Times New Roman" w:eastAsia="Times New Roman" w:hAnsi="Times New Roman" w:cs="Times New Roman"/>
      <w:color w:val="993300"/>
      <w:lang w:eastAsia="en-US"/>
    </w:rPr>
  </w:style>
  <w:style w:type="paragraph" w:customStyle="1" w:styleId="BSN">
    <w:name w:val="BSN"/>
    <w:uiPriority w:val="99"/>
    <w:rsid w:val="00574359"/>
    <w:pPr>
      <w:shd w:val="clear" w:color="auto" w:fill="F3F3F3"/>
      <w:spacing w:line="480" w:lineRule="auto"/>
    </w:pPr>
    <w:rPr>
      <w:rFonts w:ascii="Times New Roman" w:eastAsia="Times New Roman" w:hAnsi="Times New Roman" w:cs="Times New Roman"/>
      <w:sz w:val="20"/>
      <w:lang w:eastAsia="en-US"/>
    </w:rPr>
  </w:style>
  <w:style w:type="paragraph" w:customStyle="1" w:styleId="BT">
    <w:name w:val="BT"/>
    <w:uiPriority w:val="99"/>
    <w:rsid w:val="00574359"/>
    <w:pPr>
      <w:shd w:val="clear" w:color="auto" w:fill="F3F3F3"/>
      <w:spacing w:line="480" w:lineRule="auto"/>
    </w:pPr>
    <w:rPr>
      <w:rFonts w:ascii="Times New Roman" w:eastAsia="Times New Roman" w:hAnsi="Times New Roman" w:cs="Times New Roman"/>
      <w:color w:val="333399"/>
      <w:sz w:val="32"/>
      <w:lang w:eastAsia="en-US"/>
    </w:rPr>
  </w:style>
  <w:style w:type="paragraph" w:customStyle="1" w:styleId="BTX">
    <w:name w:val="BTX"/>
    <w:uiPriority w:val="99"/>
    <w:rsid w:val="00574359"/>
    <w:pPr>
      <w:shd w:val="clear" w:color="auto" w:fill="F3F3F3"/>
      <w:spacing w:line="480" w:lineRule="auto"/>
    </w:pPr>
    <w:rPr>
      <w:rFonts w:ascii="Times New Roman" w:eastAsia="Times New Roman" w:hAnsi="Times New Roman" w:cs="Times New Roman"/>
      <w:lang w:eastAsia="en-US"/>
    </w:rPr>
  </w:style>
  <w:style w:type="paragraph" w:customStyle="1" w:styleId="CA">
    <w:name w:val="CA"/>
    <w:uiPriority w:val="99"/>
    <w:rsid w:val="00574359"/>
    <w:pPr>
      <w:spacing w:line="480" w:lineRule="auto"/>
    </w:pPr>
    <w:rPr>
      <w:rFonts w:ascii="Times New Roman" w:eastAsia="Times New Roman" w:hAnsi="Times New Roman" w:cs="Times New Roman"/>
      <w:lang w:eastAsia="en-US"/>
    </w:rPr>
  </w:style>
  <w:style w:type="paragraph" w:customStyle="1" w:styleId="CaseC">
    <w:name w:val="CaseC"/>
    <w:basedOn w:val="Normal"/>
    <w:uiPriority w:val="99"/>
    <w:rsid w:val="00574359"/>
    <w:pPr>
      <w:spacing w:after="0" w:line="480" w:lineRule="auto"/>
      <w:ind w:firstLine="0"/>
      <w:jc w:val="left"/>
    </w:pPr>
    <w:rPr>
      <w:rFonts w:ascii="Times New Roman" w:eastAsia="Times New Roman" w:hAnsi="Times New Roman"/>
      <w:color w:val="333333"/>
      <w:lang w:val="en-US" w:eastAsia="en-US"/>
    </w:rPr>
  </w:style>
  <w:style w:type="paragraph" w:customStyle="1" w:styleId="CaseT">
    <w:name w:val="CaseT"/>
    <w:uiPriority w:val="99"/>
    <w:rsid w:val="00574359"/>
    <w:pPr>
      <w:spacing w:line="480" w:lineRule="auto"/>
    </w:pPr>
    <w:rPr>
      <w:rFonts w:ascii="Times New Roman" w:eastAsia="Times New Roman" w:hAnsi="Times New Roman" w:cs="Times New Roman"/>
      <w:color w:val="333399"/>
      <w:sz w:val="28"/>
      <w:lang w:eastAsia="en-US"/>
    </w:rPr>
  </w:style>
  <w:style w:type="paragraph" w:customStyle="1" w:styleId="CaseTX">
    <w:name w:val="CaseTX"/>
    <w:uiPriority w:val="99"/>
    <w:rsid w:val="00574359"/>
    <w:pPr>
      <w:spacing w:line="480" w:lineRule="auto"/>
    </w:pPr>
    <w:rPr>
      <w:rFonts w:ascii="Times New Roman" w:eastAsia="Times New Roman" w:hAnsi="Times New Roman" w:cs="Times New Roman"/>
      <w:lang w:eastAsia="en-US"/>
    </w:rPr>
  </w:style>
  <w:style w:type="paragraph" w:customStyle="1" w:styleId="CBY">
    <w:name w:val="CBY"/>
    <w:uiPriority w:val="99"/>
    <w:rsid w:val="00574359"/>
    <w:pPr>
      <w:spacing w:line="480" w:lineRule="auto"/>
    </w:pPr>
    <w:rPr>
      <w:rFonts w:ascii="Times New Roman" w:eastAsia="Times New Roman" w:hAnsi="Times New Roman" w:cs="Times New Roman"/>
      <w:lang w:eastAsia="en-US"/>
    </w:rPr>
  </w:style>
  <w:style w:type="paragraph" w:customStyle="1" w:styleId="CEPI">
    <w:name w:val="CEPI"/>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CEPI-S">
    <w:name w:val="CEPI-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paragraph" w:customStyle="1" w:styleId="CEXT">
    <w:name w:val="CEXT"/>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CH">
    <w:name w:val="CH"/>
    <w:uiPriority w:val="99"/>
    <w:rsid w:val="00574359"/>
    <w:pPr>
      <w:tabs>
        <w:tab w:val="left" w:pos="2835"/>
      </w:tabs>
      <w:spacing w:line="480" w:lineRule="auto"/>
      <w:ind w:left="2835" w:hanging="2835"/>
    </w:pPr>
    <w:rPr>
      <w:rFonts w:ascii="Times New Roman" w:eastAsia="Times New Roman" w:hAnsi="Times New Roman" w:cs="Times New Roman"/>
      <w:lang w:eastAsia="en-US"/>
    </w:rPr>
  </w:style>
  <w:style w:type="paragraph" w:customStyle="1" w:styleId="CHBMACK">
    <w:name w:val="CHBM:ACK"/>
    <w:basedOn w:val="CHBMAPN"/>
    <w:uiPriority w:val="99"/>
    <w:rsid w:val="00574359"/>
  </w:style>
  <w:style w:type="paragraph" w:customStyle="1" w:styleId="CHBMAPN">
    <w:name w:val="CHBM:AP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CHBMBIB">
    <w:name w:val="CHBM:BIB"/>
    <w:basedOn w:val="CHBMAPN"/>
    <w:uiPriority w:val="99"/>
    <w:rsid w:val="00574359"/>
  </w:style>
  <w:style w:type="paragraph" w:customStyle="1" w:styleId="CHBMCHR">
    <w:name w:val="CHBM:CHR"/>
    <w:basedOn w:val="CHBMAPN"/>
    <w:uiPriority w:val="99"/>
    <w:rsid w:val="00574359"/>
  </w:style>
  <w:style w:type="paragraph" w:customStyle="1" w:styleId="CHBMCR">
    <w:name w:val="CHBM:CR"/>
    <w:basedOn w:val="CHBMAPN"/>
    <w:uiPriority w:val="99"/>
    <w:rsid w:val="00574359"/>
  </w:style>
  <w:style w:type="paragraph" w:customStyle="1" w:styleId="CHBMCTR">
    <w:name w:val="CHBM:CTR"/>
    <w:basedOn w:val="CHBMAPN"/>
    <w:uiPriority w:val="99"/>
    <w:rsid w:val="00574359"/>
  </w:style>
  <w:style w:type="paragraph" w:customStyle="1" w:styleId="CHBMENDN">
    <w:name w:val="CHBM:ENDN"/>
    <w:basedOn w:val="CHBMAPN"/>
    <w:uiPriority w:val="99"/>
    <w:rsid w:val="00574359"/>
  </w:style>
  <w:style w:type="paragraph" w:customStyle="1" w:styleId="CHBMGLO">
    <w:name w:val="CHBM:GLO"/>
    <w:basedOn w:val="CHBMAPN"/>
    <w:uiPriority w:val="99"/>
    <w:rsid w:val="00574359"/>
  </w:style>
  <w:style w:type="paragraph" w:customStyle="1" w:styleId="CHBMKT">
    <w:name w:val="CHBM:KT"/>
    <w:basedOn w:val="CHBMAPN"/>
    <w:uiPriority w:val="99"/>
    <w:rsid w:val="00574359"/>
    <w:rPr>
      <w:lang w:val="en-GB" w:eastAsia="en-GB"/>
    </w:rPr>
  </w:style>
  <w:style w:type="paragraph" w:customStyle="1" w:styleId="CHBMOTH">
    <w:name w:val="CHBM:OTH"/>
    <w:basedOn w:val="CHBMAPN"/>
    <w:uiPriority w:val="99"/>
    <w:rsid w:val="00574359"/>
  </w:style>
  <w:style w:type="paragraph" w:customStyle="1" w:styleId="CHBMQA">
    <w:name w:val="CHBM:QA"/>
    <w:basedOn w:val="CHBMAPN"/>
    <w:uiPriority w:val="99"/>
    <w:rsid w:val="00574359"/>
    <w:rPr>
      <w:lang w:val="en-GB" w:eastAsia="en-GB"/>
    </w:rPr>
  </w:style>
  <w:style w:type="paragraph" w:customStyle="1" w:styleId="CHBMSR">
    <w:name w:val="CHBM:SR"/>
    <w:basedOn w:val="CHBMAPN"/>
    <w:uiPriority w:val="99"/>
    <w:rsid w:val="00574359"/>
    <w:rPr>
      <w:lang w:val="en-GB" w:eastAsia="en-GB"/>
    </w:rPr>
  </w:style>
  <w:style w:type="paragraph" w:customStyle="1" w:styleId="CN">
    <w:name w:val="C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CO1">
    <w:name w:val="CO1"/>
    <w:uiPriority w:val="99"/>
    <w:rsid w:val="00574359"/>
    <w:pPr>
      <w:spacing w:line="480" w:lineRule="auto"/>
    </w:pPr>
    <w:rPr>
      <w:rFonts w:ascii="Times New Roman" w:eastAsia="Times New Roman" w:hAnsi="Times New Roman" w:cs="Times New Roman"/>
      <w:color w:val="993366"/>
      <w:szCs w:val="22"/>
      <w:lang w:eastAsia="en-US"/>
    </w:rPr>
  </w:style>
  <w:style w:type="paragraph" w:customStyle="1" w:styleId="CO2">
    <w:name w:val="CO2"/>
    <w:uiPriority w:val="99"/>
    <w:rsid w:val="00574359"/>
    <w:pPr>
      <w:spacing w:line="480" w:lineRule="auto"/>
      <w:ind w:left="720"/>
    </w:pPr>
    <w:rPr>
      <w:rFonts w:ascii="Times New Roman" w:eastAsia="Times New Roman" w:hAnsi="Times New Roman" w:cs="Times New Roman"/>
      <w:color w:val="993366"/>
      <w:lang w:eastAsia="en-US"/>
    </w:rPr>
  </w:style>
  <w:style w:type="paragraph" w:customStyle="1" w:styleId="CONT1">
    <w:name w:val="CONT1"/>
    <w:uiPriority w:val="99"/>
    <w:rsid w:val="00574359"/>
    <w:pPr>
      <w:spacing w:line="480" w:lineRule="auto"/>
      <w:ind w:left="720" w:right="720" w:hanging="720"/>
    </w:pPr>
    <w:rPr>
      <w:rFonts w:ascii="Times New Roman" w:eastAsia="Times New Roman" w:hAnsi="Times New Roman" w:cs="Times New Roman"/>
      <w:lang w:eastAsia="en-US"/>
    </w:rPr>
  </w:style>
  <w:style w:type="paragraph" w:customStyle="1" w:styleId="CONT2">
    <w:name w:val="CONT2"/>
    <w:uiPriority w:val="99"/>
    <w:rsid w:val="00574359"/>
    <w:pPr>
      <w:spacing w:line="480" w:lineRule="auto"/>
      <w:ind w:left="720" w:right="720"/>
    </w:pPr>
    <w:rPr>
      <w:rFonts w:ascii="Times New Roman" w:eastAsia="Times New Roman" w:hAnsi="Times New Roman" w:cs="Times New Roman"/>
      <w:szCs w:val="22"/>
      <w:lang w:eastAsia="en-US"/>
    </w:rPr>
  </w:style>
  <w:style w:type="paragraph" w:customStyle="1" w:styleId="CONT3">
    <w:name w:val="CONT3"/>
    <w:uiPriority w:val="99"/>
    <w:rsid w:val="00574359"/>
    <w:pPr>
      <w:spacing w:line="480" w:lineRule="auto"/>
      <w:ind w:left="1440" w:right="720"/>
    </w:pPr>
    <w:rPr>
      <w:rFonts w:ascii="Times New Roman" w:eastAsia="Times New Roman" w:hAnsi="Times New Roman" w:cs="Times New Roman"/>
      <w:szCs w:val="22"/>
      <w:lang w:eastAsia="en-US"/>
    </w:rPr>
  </w:style>
  <w:style w:type="paragraph" w:customStyle="1" w:styleId="COR">
    <w:name w:val="COR"/>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CPYTXT">
    <w:name w:val="CPYTXT"/>
    <w:uiPriority w:val="99"/>
    <w:rsid w:val="00574359"/>
    <w:pPr>
      <w:spacing w:line="480" w:lineRule="auto"/>
    </w:pPr>
    <w:rPr>
      <w:rFonts w:ascii="Times New Roman" w:eastAsia="Times New Roman" w:hAnsi="Times New Roman" w:cs="Times New Roman"/>
      <w:szCs w:val="20"/>
      <w:lang w:eastAsia="en-US"/>
    </w:rPr>
  </w:style>
  <w:style w:type="paragraph" w:customStyle="1" w:styleId="CR">
    <w:name w:val="CR"/>
    <w:uiPriority w:val="99"/>
    <w:rsid w:val="00574359"/>
    <w:pPr>
      <w:spacing w:line="480" w:lineRule="auto"/>
      <w:ind w:left="720" w:hanging="720"/>
    </w:pPr>
    <w:rPr>
      <w:rFonts w:ascii="Times New Roman" w:eastAsia="Times New Roman" w:hAnsi="Times New Roman" w:cs="Times New Roman"/>
      <w:lang w:eastAsia="en-US"/>
    </w:rPr>
  </w:style>
  <w:style w:type="paragraph" w:customStyle="1" w:styleId="CST">
    <w:name w:val="CST"/>
    <w:uiPriority w:val="99"/>
    <w:rsid w:val="00574359"/>
    <w:pPr>
      <w:spacing w:line="480" w:lineRule="auto"/>
    </w:pPr>
    <w:rPr>
      <w:rFonts w:ascii="Times New Roman" w:eastAsia="Times New Roman" w:hAnsi="Times New Roman" w:cs="Times New Roman"/>
      <w:color w:val="333399"/>
      <w:sz w:val="26"/>
      <w:lang w:eastAsia="en-US"/>
    </w:rPr>
  </w:style>
  <w:style w:type="paragraph" w:customStyle="1" w:styleId="CT">
    <w:name w:val="CT"/>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CTRTX">
    <w:name w:val="CTRTX"/>
    <w:uiPriority w:val="99"/>
    <w:rsid w:val="00574359"/>
    <w:pPr>
      <w:spacing w:line="480" w:lineRule="auto"/>
      <w:ind w:left="720" w:right="720" w:hanging="720"/>
    </w:pPr>
    <w:rPr>
      <w:rFonts w:ascii="Times New Roman" w:eastAsia="Times New Roman" w:hAnsi="Times New Roman" w:cs="Times New Roman"/>
      <w:lang w:eastAsia="en-US"/>
    </w:rPr>
  </w:style>
  <w:style w:type="paragraph" w:customStyle="1" w:styleId="DE">
    <w:name w:val="DE"/>
    <w:uiPriority w:val="99"/>
    <w:rsid w:val="00574359"/>
    <w:pPr>
      <w:spacing w:line="480" w:lineRule="auto"/>
      <w:ind w:left="720"/>
    </w:pPr>
    <w:rPr>
      <w:rFonts w:ascii="Times New Roman" w:eastAsia="Times New Roman" w:hAnsi="Times New Roman" w:cs="Times New Roman"/>
      <w:lang w:eastAsia="en-US"/>
    </w:rPr>
  </w:style>
  <w:style w:type="paragraph" w:customStyle="1" w:styleId="DEF">
    <w:name w:val="DEF"/>
    <w:uiPriority w:val="99"/>
    <w:rsid w:val="00574359"/>
    <w:pPr>
      <w:spacing w:line="480" w:lineRule="auto"/>
    </w:pPr>
    <w:rPr>
      <w:rFonts w:ascii="Times New Roman" w:eastAsia="Times New Roman" w:hAnsi="Times New Roman" w:cs="Times New Roman"/>
      <w:color w:val="333333"/>
      <w:lang w:eastAsia="en-US"/>
    </w:rPr>
  </w:style>
  <w:style w:type="character" w:customStyle="1" w:styleId="DES">
    <w:name w:val="DES"/>
    <w:basedOn w:val="DefaultParagraphFont"/>
    <w:uiPriority w:val="99"/>
    <w:rsid w:val="00574359"/>
    <w:rPr>
      <w:rFonts w:cs="Times New Roman"/>
      <w:color w:val="333333"/>
    </w:rPr>
  </w:style>
  <w:style w:type="paragraph" w:customStyle="1" w:styleId="DH">
    <w:name w:val="DH"/>
    <w:uiPriority w:val="99"/>
    <w:rsid w:val="00574359"/>
    <w:pPr>
      <w:spacing w:line="480" w:lineRule="auto"/>
      <w:ind w:left="720" w:right="720"/>
    </w:pPr>
    <w:rPr>
      <w:rFonts w:ascii="Times New Roman" w:eastAsia="Times New Roman" w:hAnsi="Times New Roman" w:cs="Times New Roman"/>
      <w:color w:val="333333"/>
      <w:sz w:val="28"/>
      <w:lang w:eastAsia="en-US"/>
    </w:rPr>
  </w:style>
  <w:style w:type="paragraph" w:customStyle="1" w:styleId="DIA">
    <w:name w:val="DIA"/>
    <w:uiPriority w:val="99"/>
    <w:rsid w:val="00574359"/>
    <w:pPr>
      <w:spacing w:line="480" w:lineRule="auto"/>
      <w:ind w:left="2160" w:right="720" w:hanging="1440"/>
    </w:pPr>
    <w:rPr>
      <w:rFonts w:ascii="Times New Roman" w:eastAsia="Times New Roman" w:hAnsi="Times New Roman" w:cs="Times New Roman"/>
      <w:color w:val="003366"/>
      <w:lang w:eastAsia="en-US"/>
    </w:rPr>
  </w:style>
  <w:style w:type="paragraph" w:customStyle="1" w:styleId="DIS">
    <w:name w:val="DIS"/>
    <w:uiPriority w:val="99"/>
    <w:rsid w:val="00574359"/>
    <w:pPr>
      <w:spacing w:line="480" w:lineRule="auto"/>
      <w:ind w:left="720"/>
    </w:pPr>
    <w:rPr>
      <w:rFonts w:ascii="Times New Roman" w:eastAsia="Times New Roman" w:hAnsi="Times New Roman" w:cs="Times New Roman"/>
      <w:color w:val="333333"/>
      <w:lang w:eastAsia="en-US"/>
    </w:rPr>
  </w:style>
  <w:style w:type="paragraph" w:customStyle="1" w:styleId="EA">
    <w:name w:val="EA"/>
    <w:uiPriority w:val="99"/>
    <w:rsid w:val="00574359"/>
    <w:pPr>
      <w:spacing w:line="480" w:lineRule="auto"/>
      <w:jc w:val="right"/>
    </w:pPr>
    <w:rPr>
      <w:rFonts w:ascii="Times New Roman" w:eastAsia="Times New Roman" w:hAnsi="Times New Roman" w:cs="Times New Roman"/>
      <w:lang w:eastAsia="en-US"/>
    </w:rPr>
  </w:style>
  <w:style w:type="paragraph" w:customStyle="1" w:styleId="EMW">
    <w:name w:val="EMW"/>
    <w:basedOn w:val="PA"/>
    <w:uiPriority w:val="99"/>
    <w:rsid w:val="00574359"/>
  </w:style>
  <w:style w:type="paragraph" w:customStyle="1" w:styleId="PA">
    <w:name w:val="PA"/>
    <w:uiPriority w:val="99"/>
    <w:rsid w:val="00574359"/>
    <w:pPr>
      <w:spacing w:line="480" w:lineRule="auto"/>
    </w:pPr>
    <w:rPr>
      <w:rFonts w:ascii="Times New Roman" w:eastAsia="Times New Roman" w:hAnsi="Times New Roman" w:cs="Times New Roman"/>
      <w:lang w:eastAsia="en-US"/>
    </w:rPr>
  </w:style>
  <w:style w:type="character" w:customStyle="1" w:styleId="ENC">
    <w:name w:val="ENC"/>
    <w:basedOn w:val="DefaultParagraphFont"/>
    <w:uiPriority w:val="99"/>
    <w:rsid w:val="00574359"/>
    <w:rPr>
      <w:rFonts w:cs="Times New Roman"/>
      <w:color w:val="808000"/>
    </w:rPr>
  </w:style>
  <w:style w:type="paragraph" w:customStyle="1" w:styleId="EQ">
    <w:name w:val="EQ"/>
    <w:uiPriority w:val="99"/>
    <w:rsid w:val="00574359"/>
    <w:pPr>
      <w:spacing w:line="480" w:lineRule="auto"/>
      <w:jc w:val="center"/>
    </w:pPr>
    <w:rPr>
      <w:rFonts w:ascii="Times New Roman" w:eastAsia="Times New Roman" w:hAnsi="Times New Roman" w:cs="Times New Roman"/>
      <w:lang w:eastAsia="en-US"/>
    </w:rPr>
  </w:style>
  <w:style w:type="character" w:customStyle="1" w:styleId="EQChar">
    <w:name w:val="EQ Char"/>
    <w:basedOn w:val="DefaultParagraphFont"/>
    <w:uiPriority w:val="99"/>
    <w:rsid w:val="00574359"/>
    <w:rPr>
      <w:rFonts w:cs="Times New Roman"/>
      <w:sz w:val="24"/>
      <w:szCs w:val="24"/>
      <w:lang w:val="en-US" w:eastAsia="en-US" w:bidi="ar-SA"/>
    </w:rPr>
  </w:style>
  <w:style w:type="paragraph" w:customStyle="1" w:styleId="EQC">
    <w:name w:val="EQC"/>
    <w:uiPriority w:val="99"/>
    <w:rsid w:val="00574359"/>
    <w:pPr>
      <w:spacing w:line="480" w:lineRule="auto"/>
    </w:pPr>
    <w:rPr>
      <w:rFonts w:ascii="Times New Roman" w:eastAsia="Times New Roman" w:hAnsi="Times New Roman" w:cs="Times New Roman"/>
      <w:szCs w:val="26"/>
      <w:lang w:eastAsia="en-US"/>
    </w:rPr>
  </w:style>
  <w:style w:type="character" w:customStyle="1" w:styleId="EQL">
    <w:name w:val="EQL"/>
    <w:basedOn w:val="DefaultParagraphFont"/>
    <w:uiPriority w:val="99"/>
    <w:rsid w:val="00574359"/>
    <w:rPr>
      <w:rFonts w:cs="Times New Roman"/>
      <w:bdr w:val="single" w:sz="4" w:space="0" w:color="0000FF"/>
    </w:rPr>
  </w:style>
  <w:style w:type="character" w:customStyle="1" w:styleId="EQN">
    <w:name w:val="EQN"/>
    <w:basedOn w:val="DefaultParagraphFont"/>
    <w:uiPriority w:val="99"/>
    <w:rsid w:val="00574359"/>
    <w:rPr>
      <w:rFonts w:cs="Times New Roman"/>
      <w:color w:val="0000FF"/>
      <w:bdr w:val="single" w:sz="4" w:space="0" w:color="0000FF"/>
    </w:rPr>
  </w:style>
  <w:style w:type="character" w:customStyle="1" w:styleId="ETY">
    <w:name w:val="ETY"/>
    <w:basedOn w:val="DefaultParagraphFont"/>
    <w:uiPriority w:val="99"/>
    <w:rsid w:val="00574359"/>
    <w:rPr>
      <w:rFonts w:cs="Times New Roman"/>
      <w:color w:val="808080"/>
    </w:rPr>
  </w:style>
  <w:style w:type="paragraph" w:customStyle="1" w:styleId="EXER">
    <w:name w:val="EXER"/>
    <w:uiPriority w:val="99"/>
    <w:rsid w:val="00574359"/>
    <w:pPr>
      <w:spacing w:line="480" w:lineRule="auto"/>
    </w:pPr>
    <w:rPr>
      <w:rFonts w:ascii="Times New Roman" w:eastAsia="Times New Roman" w:hAnsi="Times New Roman" w:cs="Times New Roman"/>
      <w:color w:val="333333"/>
      <w:lang w:eastAsia="en-US"/>
    </w:rPr>
  </w:style>
  <w:style w:type="paragraph" w:customStyle="1" w:styleId="EXERH">
    <w:name w:val="EXERH"/>
    <w:uiPriority w:val="99"/>
    <w:rsid w:val="00574359"/>
    <w:pPr>
      <w:spacing w:line="480" w:lineRule="auto"/>
    </w:pPr>
    <w:rPr>
      <w:rFonts w:ascii="Times New Roman" w:eastAsia="Times New Roman" w:hAnsi="Times New Roman" w:cs="Times New Roman"/>
      <w:color w:val="333333"/>
      <w:sz w:val="28"/>
      <w:szCs w:val="28"/>
      <w:lang w:eastAsia="en-US"/>
    </w:rPr>
  </w:style>
  <w:style w:type="paragraph" w:customStyle="1" w:styleId="EXM">
    <w:name w:val="EXM"/>
    <w:uiPriority w:val="99"/>
    <w:rsid w:val="00574359"/>
    <w:pPr>
      <w:spacing w:line="480" w:lineRule="auto"/>
    </w:pPr>
    <w:rPr>
      <w:rFonts w:ascii="Times New Roman" w:eastAsia="Times New Roman" w:hAnsi="Times New Roman" w:cs="Times New Roman"/>
      <w:color w:val="333333"/>
      <w:lang w:eastAsia="en-US"/>
    </w:rPr>
  </w:style>
  <w:style w:type="character" w:customStyle="1" w:styleId="EXMChar">
    <w:name w:val="EXM Char"/>
    <w:basedOn w:val="DefaultParagraphFont"/>
    <w:uiPriority w:val="99"/>
    <w:rsid w:val="00574359"/>
    <w:rPr>
      <w:rFonts w:cs="Times New Roman"/>
      <w:color w:val="333333"/>
      <w:sz w:val="24"/>
      <w:szCs w:val="24"/>
      <w:lang w:val="en-US" w:eastAsia="en-US" w:bidi="ar-SA"/>
    </w:rPr>
  </w:style>
  <w:style w:type="paragraph" w:customStyle="1" w:styleId="EXR">
    <w:name w:val="EXR"/>
    <w:uiPriority w:val="99"/>
    <w:rsid w:val="00574359"/>
    <w:pPr>
      <w:spacing w:line="480" w:lineRule="auto"/>
    </w:pPr>
    <w:rPr>
      <w:rFonts w:ascii="Times New Roman" w:eastAsia="Times New Roman" w:hAnsi="Times New Roman" w:cs="Times New Roman"/>
      <w:lang w:eastAsia="en-US"/>
    </w:rPr>
  </w:style>
  <w:style w:type="paragraph" w:customStyle="1" w:styleId="EXT">
    <w:name w:val="EXT"/>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EXT-S">
    <w:name w:val="EXT-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character" w:customStyle="1" w:styleId="FAM">
    <w:name w:val="FAM"/>
    <w:basedOn w:val="DefaultParagraphFont"/>
    <w:uiPriority w:val="99"/>
    <w:rsid w:val="00574359"/>
    <w:rPr>
      <w:rFonts w:cs="Times New Roman"/>
      <w:color w:val="800000"/>
    </w:rPr>
  </w:style>
  <w:style w:type="paragraph" w:customStyle="1" w:styleId="FEN">
    <w:name w:val="FEN"/>
    <w:uiPriority w:val="99"/>
    <w:rsid w:val="00574359"/>
    <w:pPr>
      <w:spacing w:line="480" w:lineRule="auto"/>
    </w:pPr>
    <w:rPr>
      <w:rFonts w:ascii="Times New Roman" w:eastAsia="Times New Roman" w:hAnsi="Times New Roman" w:cs="Times New Roman"/>
      <w:color w:val="333333"/>
      <w:lang w:eastAsia="en-US"/>
    </w:rPr>
  </w:style>
  <w:style w:type="paragraph" w:customStyle="1" w:styleId="FET">
    <w:name w:val="FET"/>
    <w:uiPriority w:val="99"/>
    <w:rsid w:val="00574359"/>
    <w:pPr>
      <w:spacing w:line="480" w:lineRule="auto"/>
    </w:pPr>
    <w:rPr>
      <w:rFonts w:ascii="Times New Roman" w:eastAsia="Times New Roman" w:hAnsi="Times New Roman" w:cs="Times New Roman"/>
      <w:color w:val="333333"/>
      <w:sz w:val="28"/>
      <w:lang w:eastAsia="en-US"/>
    </w:rPr>
  </w:style>
  <w:style w:type="paragraph" w:customStyle="1" w:styleId="FFN">
    <w:name w:val="FFN"/>
    <w:uiPriority w:val="99"/>
    <w:rsid w:val="00574359"/>
    <w:pPr>
      <w:spacing w:line="480" w:lineRule="auto"/>
    </w:pPr>
    <w:rPr>
      <w:rFonts w:ascii="Times New Roman" w:eastAsia="Times New Roman" w:hAnsi="Times New Roman" w:cs="Times New Roman"/>
      <w:color w:val="008080"/>
      <w:sz w:val="20"/>
      <w:lang w:eastAsia="en-US"/>
    </w:rPr>
  </w:style>
  <w:style w:type="paragraph" w:customStyle="1" w:styleId="FGC">
    <w:name w:val="FGC"/>
    <w:uiPriority w:val="99"/>
    <w:rsid w:val="00574359"/>
    <w:pPr>
      <w:spacing w:line="480" w:lineRule="auto"/>
    </w:pPr>
    <w:rPr>
      <w:rFonts w:ascii="Times New Roman" w:eastAsia="Times New Roman" w:hAnsi="Times New Roman" w:cs="Times New Roman"/>
      <w:color w:val="008080"/>
      <w:lang w:eastAsia="en-US"/>
    </w:rPr>
  </w:style>
  <w:style w:type="paragraph" w:customStyle="1" w:styleId="FGN">
    <w:name w:val="FGN"/>
    <w:uiPriority w:val="99"/>
    <w:rsid w:val="00574359"/>
    <w:pPr>
      <w:spacing w:line="480" w:lineRule="auto"/>
    </w:pPr>
    <w:rPr>
      <w:rFonts w:ascii="Times New Roman" w:eastAsia="Times New Roman" w:hAnsi="Times New Roman" w:cs="Times New Roman"/>
      <w:color w:val="008080"/>
      <w:lang w:eastAsia="en-US"/>
    </w:rPr>
  </w:style>
  <w:style w:type="paragraph" w:customStyle="1" w:styleId="FGS">
    <w:name w:val="FGS"/>
    <w:uiPriority w:val="99"/>
    <w:rsid w:val="00574359"/>
    <w:pPr>
      <w:spacing w:line="480" w:lineRule="auto"/>
    </w:pPr>
    <w:rPr>
      <w:rFonts w:ascii="Times New Roman" w:eastAsia="Times New Roman" w:hAnsi="Times New Roman" w:cs="Times New Roman"/>
      <w:color w:val="008080"/>
      <w:sz w:val="20"/>
      <w:lang w:eastAsia="en-US"/>
    </w:rPr>
  </w:style>
  <w:style w:type="paragraph" w:customStyle="1" w:styleId="FGT">
    <w:name w:val="FGT"/>
    <w:uiPriority w:val="99"/>
    <w:rsid w:val="00574359"/>
    <w:pPr>
      <w:spacing w:line="480" w:lineRule="auto"/>
    </w:pPr>
    <w:rPr>
      <w:rFonts w:ascii="Times New Roman" w:eastAsia="Times New Roman" w:hAnsi="Times New Roman" w:cs="Times New Roman"/>
      <w:color w:val="008080"/>
      <w:lang w:eastAsia="en-US"/>
    </w:rPr>
  </w:style>
  <w:style w:type="paragraph" w:customStyle="1" w:styleId="FMCTAB">
    <w:name w:val="FMCT:AB"/>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FMCTACK">
    <w:name w:val="FMCT:ACK"/>
    <w:basedOn w:val="FMCTAB"/>
    <w:uiPriority w:val="99"/>
    <w:rsid w:val="00574359"/>
  </w:style>
  <w:style w:type="paragraph" w:customStyle="1" w:styleId="FMCTAU">
    <w:name w:val="FMCT:AU"/>
    <w:basedOn w:val="FMCTAB"/>
    <w:uiPriority w:val="99"/>
    <w:rsid w:val="00574359"/>
  </w:style>
  <w:style w:type="paragraph" w:customStyle="1" w:styleId="FMCTCONT">
    <w:name w:val="FMCT:CONT"/>
    <w:basedOn w:val="FMCTAB"/>
    <w:uiPriority w:val="99"/>
    <w:rsid w:val="00574359"/>
  </w:style>
  <w:style w:type="paragraph" w:customStyle="1" w:styleId="FMCTCTR">
    <w:name w:val="FMCT:CTR"/>
    <w:basedOn w:val="FMCTAB"/>
    <w:uiPriority w:val="99"/>
    <w:rsid w:val="00574359"/>
  </w:style>
  <w:style w:type="paragraph" w:customStyle="1" w:styleId="FMCTFW">
    <w:name w:val="FMCT:FW"/>
    <w:basedOn w:val="FMCTAB"/>
    <w:uiPriority w:val="99"/>
    <w:rsid w:val="00574359"/>
  </w:style>
  <w:style w:type="paragraph" w:customStyle="1" w:styleId="FMCTILL">
    <w:name w:val="FMCT:ILL"/>
    <w:basedOn w:val="FMCTAB"/>
    <w:uiPriority w:val="99"/>
    <w:rsid w:val="00574359"/>
  </w:style>
  <w:style w:type="paragraph" w:customStyle="1" w:styleId="FMCTINT">
    <w:name w:val="FMCT:INT"/>
    <w:basedOn w:val="FMCTAB"/>
    <w:uiPriority w:val="99"/>
    <w:rsid w:val="00574359"/>
  </w:style>
  <w:style w:type="paragraph" w:customStyle="1" w:styleId="FMCTLIST">
    <w:name w:val="FMCT:LIST"/>
    <w:basedOn w:val="FMCTAB"/>
    <w:uiPriority w:val="99"/>
    <w:rsid w:val="00574359"/>
  </w:style>
  <w:style w:type="paragraph" w:customStyle="1" w:styleId="FMCTLTBL">
    <w:name w:val="FMCT:LTBL"/>
    <w:basedOn w:val="FMCTAB"/>
    <w:uiPriority w:val="99"/>
    <w:rsid w:val="00574359"/>
  </w:style>
  <w:style w:type="paragraph" w:customStyle="1" w:styleId="FMCTNED">
    <w:name w:val="FMCT:NED"/>
    <w:basedOn w:val="FMCTAB"/>
    <w:uiPriority w:val="99"/>
    <w:rsid w:val="00574359"/>
  </w:style>
  <w:style w:type="paragraph" w:customStyle="1" w:styleId="FMCTOTH">
    <w:name w:val="FMCT:OTH"/>
    <w:basedOn w:val="FMCTAB"/>
    <w:uiPriority w:val="99"/>
    <w:rsid w:val="00574359"/>
  </w:style>
  <w:style w:type="paragraph" w:customStyle="1" w:styleId="FMCTPREF">
    <w:name w:val="FMCT:PREF"/>
    <w:basedOn w:val="FMCTAB"/>
    <w:uiPriority w:val="99"/>
    <w:rsid w:val="00574359"/>
  </w:style>
  <w:style w:type="paragraph" w:customStyle="1" w:styleId="FMCTTB">
    <w:name w:val="FMCT:TB"/>
    <w:basedOn w:val="FMCTAB"/>
    <w:uiPriority w:val="99"/>
    <w:rsid w:val="00574359"/>
  </w:style>
  <w:style w:type="paragraph" w:customStyle="1" w:styleId="FN">
    <w:name w:val="FN"/>
    <w:uiPriority w:val="99"/>
    <w:rsid w:val="00574359"/>
    <w:pPr>
      <w:spacing w:line="480" w:lineRule="auto"/>
    </w:pPr>
    <w:rPr>
      <w:rFonts w:ascii="Times New Roman" w:eastAsia="Times New Roman" w:hAnsi="Times New Roman" w:cs="Times New Roman"/>
      <w:lang w:eastAsia="en-US"/>
    </w:rPr>
  </w:style>
  <w:style w:type="character" w:customStyle="1" w:styleId="FNM">
    <w:name w:val="FNM"/>
    <w:basedOn w:val="DefaultParagraphFont"/>
    <w:uiPriority w:val="99"/>
    <w:rsid w:val="00574359"/>
    <w:rPr>
      <w:rFonts w:cs="Times New Roman"/>
      <w:color w:val="008000"/>
    </w:rPr>
  </w:style>
  <w:style w:type="paragraph" w:customStyle="1" w:styleId="FSN">
    <w:name w:val="FSN"/>
    <w:uiPriority w:val="99"/>
    <w:rsid w:val="00574359"/>
    <w:pPr>
      <w:spacing w:line="480" w:lineRule="auto"/>
    </w:pPr>
    <w:rPr>
      <w:rFonts w:ascii="Times New Roman" w:eastAsia="Times New Roman" w:hAnsi="Times New Roman" w:cs="Times New Roman"/>
      <w:color w:val="333333"/>
      <w:sz w:val="20"/>
      <w:lang w:eastAsia="en-US"/>
    </w:rPr>
  </w:style>
  <w:style w:type="paragraph" w:customStyle="1" w:styleId="FT1Close">
    <w:name w:val="FT1 Close"/>
    <w:uiPriority w:val="99"/>
    <w:rsid w:val="00574359"/>
    <w:pPr>
      <w:pBdr>
        <w:bottom w:val="single" w:sz="24" w:space="1" w:color="993300"/>
      </w:pBdr>
      <w:shd w:val="clear" w:color="auto" w:fill="E6E6E6"/>
    </w:pPr>
    <w:rPr>
      <w:rFonts w:ascii="Times New Roman" w:eastAsia="Times New Roman" w:hAnsi="Times New Roman" w:cs="Times New Roman"/>
      <w:lang w:eastAsia="en-US"/>
    </w:rPr>
  </w:style>
  <w:style w:type="paragraph" w:customStyle="1" w:styleId="FT1Open">
    <w:name w:val="FT1 Open"/>
    <w:uiPriority w:val="99"/>
    <w:rsid w:val="00574359"/>
    <w:pPr>
      <w:pBdr>
        <w:top w:val="single" w:sz="24" w:space="1" w:color="993300"/>
      </w:pBdr>
      <w:shd w:val="clear" w:color="auto" w:fill="E6E6E6"/>
    </w:pPr>
    <w:rPr>
      <w:rFonts w:ascii="Times New Roman" w:eastAsia="Times New Roman" w:hAnsi="Times New Roman" w:cs="Times New Roman"/>
      <w:lang w:eastAsia="en-US"/>
    </w:rPr>
  </w:style>
  <w:style w:type="paragraph" w:customStyle="1" w:styleId="FT2Close">
    <w:name w:val="FT2 Close"/>
    <w:uiPriority w:val="99"/>
    <w:rsid w:val="00574359"/>
    <w:pPr>
      <w:pBdr>
        <w:bottom w:val="single" w:sz="24" w:space="1" w:color="008000"/>
      </w:pBdr>
      <w:shd w:val="clear" w:color="auto" w:fill="E6E6E6"/>
    </w:pPr>
    <w:rPr>
      <w:rFonts w:ascii="Times New Roman" w:eastAsia="Times New Roman" w:hAnsi="Times New Roman" w:cs="Times New Roman"/>
      <w:lang w:eastAsia="en-US"/>
    </w:rPr>
  </w:style>
  <w:style w:type="paragraph" w:customStyle="1" w:styleId="FT2Open">
    <w:name w:val="FT2 Open"/>
    <w:uiPriority w:val="99"/>
    <w:rsid w:val="00574359"/>
    <w:pPr>
      <w:pBdr>
        <w:top w:val="single" w:sz="24" w:space="1" w:color="008000"/>
      </w:pBdr>
      <w:shd w:val="clear" w:color="auto" w:fill="E6E6E6"/>
    </w:pPr>
    <w:rPr>
      <w:rFonts w:ascii="Times New Roman" w:eastAsia="Times New Roman" w:hAnsi="Times New Roman" w:cs="Times New Roman"/>
      <w:lang w:eastAsia="en-US"/>
    </w:rPr>
  </w:style>
  <w:style w:type="paragraph" w:customStyle="1" w:styleId="FT3Close">
    <w:name w:val="FT3 Close"/>
    <w:uiPriority w:val="99"/>
    <w:rsid w:val="00574359"/>
    <w:pPr>
      <w:pBdr>
        <w:bottom w:val="single" w:sz="24" w:space="1" w:color="0000FF"/>
      </w:pBdr>
      <w:shd w:val="clear" w:color="auto" w:fill="E6E6E6"/>
    </w:pPr>
    <w:rPr>
      <w:rFonts w:ascii="Times New Roman" w:eastAsia="Times New Roman" w:hAnsi="Times New Roman" w:cs="Times New Roman"/>
      <w:lang w:eastAsia="en-US"/>
    </w:rPr>
  </w:style>
  <w:style w:type="paragraph" w:customStyle="1" w:styleId="FT3Open">
    <w:name w:val="FT3 Open"/>
    <w:uiPriority w:val="99"/>
    <w:rsid w:val="00574359"/>
    <w:pPr>
      <w:pBdr>
        <w:top w:val="single" w:sz="24" w:space="1" w:color="0000FF"/>
      </w:pBdr>
      <w:shd w:val="clear" w:color="auto" w:fill="E6E6E6"/>
    </w:pPr>
    <w:rPr>
      <w:rFonts w:ascii="Times New Roman" w:eastAsia="Times New Roman" w:hAnsi="Times New Roman" w:cs="Times New Roman"/>
      <w:lang w:eastAsia="en-US"/>
    </w:rPr>
  </w:style>
  <w:style w:type="paragraph" w:customStyle="1" w:styleId="FT4Close">
    <w:name w:val="FT4 Close"/>
    <w:uiPriority w:val="99"/>
    <w:rsid w:val="00574359"/>
    <w:pPr>
      <w:pBdr>
        <w:bottom w:val="single" w:sz="24" w:space="1" w:color="800080"/>
      </w:pBdr>
      <w:shd w:val="clear" w:color="auto" w:fill="E6E6E6"/>
    </w:pPr>
    <w:rPr>
      <w:rFonts w:ascii="Times New Roman" w:eastAsia="Times New Roman" w:hAnsi="Times New Roman" w:cs="Times New Roman"/>
      <w:lang w:eastAsia="en-US"/>
    </w:rPr>
  </w:style>
  <w:style w:type="paragraph" w:customStyle="1" w:styleId="FT4Open">
    <w:name w:val="FT4 Open"/>
    <w:uiPriority w:val="99"/>
    <w:rsid w:val="00574359"/>
    <w:pPr>
      <w:pBdr>
        <w:top w:val="single" w:sz="24" w:space="1" w:color="800080"/>
      </w:pBdr>
      <w:shd w:val="clear" w:color="auto" w:fill="E6E6E6"/>
    </w:pPr>
    <w:rPr>
      <w:rFonts w:ascii="Times New Roman" w:eastAsia="Times New Roman" w:hAnsi="Times New Roman" w:cs="Times New Roman"/>
      <w:lang w:eastAsia="en-US"/>
    </w:rPr>
  </w:style>
  <w:style w:type="paragraph" w:customStyle="1" w:styleId="FT5Close">
    <w:name w:val="FT5 Close"/>
    <w:uiPriority w:val="99"/>
    <w:rsid w:val="00574359"/>
    <w:pPr>
      <w:pBdr>
        <w:bottom w:val="single" w:sz="24" w:space="1" w:color="FF00FF"/>
      </w:pBdr>
      <w:shd w:val="clear" w:color="auto" w:fill="E6E6E6"/>
    </w:pPr>
    <w:rPr>
      <w:rFonts w:ascii="Times New Roman" w:eastAsia="Times New Roman" w:hAnsi="Times New Roman" w:cs="Times New Roman"/>
      <w:lang w:eastAsia="en-US"/>
    </w:rPr>
  </w:style>
  <w:style w:type="paragraph" w:customStyle="1" w:styleId="FT5Open">
    <w:name w:val="FT5 Open"/>
    <w:uiPriority w:val="99"/>
    <w:rsid w:val="00574359"/>
    <w:pPr>
      <w:pBdr>
        <w:top w:val="single" w:sz="24" w:space="1" w:color="FF00FF"/>
      </w:pBdr>
      <w:shd w:val="clear" w:color="auto" w:fill="E6E6E6"/>
    </w:pPr>
    <w:rPr>
      <w:rFonts w:ascii="Times New Roman" w:eastAsia="Times New Roman" w:hAnsi="Times New Roman" w:cs="Times New Roman"/>
      <w:lang w:eastAsia="en-US"/>
    </w:rPr>
  </w:style>
  <w:style w:type="paragraph" w:customStyle="1" w:styleId="FT6Close">
    <w:name w:val="FT6 Close"/>
    <w:uiPriority w:val="99"/>
    <w:rsid w:val="00574359"/>
    <w:pPr>
      <w:pBdr>
        <w:bottom w:val="single" w:sz="24" w:space="1" w:color="FFFF00"/>
      </w:pBdr>
      <w:shd w:val="clear" w:color="auto" w:fill="E6E6E6"/>
    </w:pPr>
    <w:rPr>
      <w:rFonts w:ascii="Times New Roman" w:eastAsia="Times New Roman" w:hAnsi="Times New Roman" w:cs="Times New Roman"/>
      <w:lang w:eastAsia="en-US"/>
    </w:rPr>
  </w:style>
  <w:style w:type="paragraph" w:customStyle="1" w:styleId="FT6Open">
    <w:name w:val="FT6 Open"/>
    <w:uiPriority w:val="99"/>
    <w:rsid w:val="00574359"/>
    <w:pPr>
      <w:pBdr>
        <w:top w:val="single" w:sz="24" w:space="1" w:color="FFFF00"/>
      </w:pBdr>
      <w:shd w:val="clear" w:color="auto" w:fill="E6E6E6"/>
    </w:pPr>
    <w:rPr>
      <w:rFonts w:ascii="Times New Roman" w:eastAsia="Times New Roman" w:hAnsi="Times New Roman" w:cs="Times New Roman"/>
      <w:lang w:eastAsia="en-US"/>
    </w:rPr>
  </w:style>
  <w:style w:type="paragraph" w:customStyle="1" w:styleId="FT7Close">
    <w:name w:val="FT7 Close"/>
    <w:uiPriority w:val="99"/>
    <w:rsid w:val="00574359"/>
    <w:pPr>
      <w:pBdr>
        <w:bottom w:val="single" w:sz="24" w:space="1" w:color="CC99FF"/>
      </w:pBdr>
      <w:shd w:val="clear" w:color="auto" w:fill="E6E6E6"/>
    </w:pPr>
    <w:rPr>
      <w:rFonts w:ascii="Times New Roman" w:eastAsia="Times New Roman" w:hAnsi="Times New Roman" w:cs="Times New Roman"/>
      <w:lang w:eastAsia="en-US"/>
    </w:rPr>
  </w:style>
  <w:style w:type="paragraph" w:customStyle="1" w:styleId="FT7Open">
    <w:name w:val="FT7 Open"/>
    <w:uiPriority w:val="99"/>
    <w:rsid w:val="00574359"/>
    <w:pPr>
      <w:pBdr>
        <w:top w:val="single" w:sz="24" w:space="1" w:color="CC99FF"/>
      </w:pBdr>
      <w:shd w:val="clear" w:color="auto" w:fill="E6E6E6"/>
    </w:pPr>
    <w:rPr>
      <w:rFonts w:ascii="Times New Roman" w:eastAsia="Times New Roman" w:hAnsi="Times New Roman" w:cs="Times New Roman"/>
      <w:lang w:eastAsia="en-US"/>
    </w:rPr>
  </w:style>
  <w:style w:type="paragraph" w:customStyle="1" w:styleId="FT8Close">
    <w:name w:val="FT8 Close"/>
    <w:uiPriority w:val="99"/>
    <w:rsid w:val="00574359"/>
    <w:pPr>
      <w:pBdr>
        <w:bottom w:val="single" w:sz="24" w:space="1" w:color="3366FF"/>
      </w:pBdr>
      <w:shd w:val="clear" w:color="auto" w:fill="E6E6E6"/>
    </w:pPr>
    <w:rPr>
      <w:rFonts w:ascii="Times New Roman" w:eastAsia="Times New Roman" w:hAnsi="Times New Roman" w:cs="Times New Roman"/>
      <w:lang w:eastAsia="en-US"/>
    </w:rPr>
  </w:style>
  <w:style w:type="paragraph" w:customStyle="1" w:styleId="FT8Open">
    <w:name w:val="FT8 Open"/>
    <w:uiPriority w:val="99"/>
    <w:rsid w:val="00574359"/>
    <w:pPr>
      <w:pBdr>
        <w:top w:val="single" w:sz="24" w:space="1" w:color="3366FF"/>
      </w:pBdr>
      <w:shd w:val="clear" w:color="auto" w:fill="E6E6E6"/>
    </w:pPr>
    <w:rPr>
      <w:rFonts w:ascii="Times New Roman" w:eastAsia="Times New Roman" w:hAnsi="Times New Roman" w:cs="Times New Roman"/>
      <w:lang w:eastAsia="en-US"/>
    </w:rPr>
  </w:style>
  <w:style w:type="paragraph" w:customStyle="1" w:styleId="FT9Close">
    <w:name w:val="FT9 Close"/>
    <w:uiPriority w:val="99"/>
    <w:rsid w:val="00574359"/>
    <w:pPr>
      <w:pBdr>
        <w:bottom w:val="single" w:sz="24" w:space="1" w:color="FF6600"/>
      </w:pBdr>
      <w:shd w:val="clear" w:color="auto" w:fill="E6E6E6"/>
    </w:pPr>
    <w:rPr>
      <w:rFonts w:ascii="Times New Roman" w:eastAsia="Times New Roman" w:hAnsi="Times New Roman" w:cs="Times New Roman"/>
      <w:lang w:eastAsia="en-US"/>
    </w:rPr>
  </w:style>
  <w:style w:type="paragraph" w:customStyle="1" w:styleId="FT9Open">
    <w:name w:val="FT9 Open"/>
    <w:uiPriority w:val="99"/>
    <w:rsid w:val="00574359"/>
    <w:pPr>
      <w:pBdr>
        <w:top w:val="single" w:sz="24" w:space="1" w:color="FF6600"/>
      </w:pBdr>
      <w:shd w:val="clear" w:color="auto" w:fill="E6E6E6"/>
    </w:pPr>
    <w:rPr>
      <w:rFonts w:ascii="Times New Roman" w:eastAsia="Times New Roman" w:hAnsi="Times New Roman" w:cs="Times New Roman"/>
      <w:lang w:eastAsia="en-US"/>
    </w:rPr>
  </w:style>
  <w:style w:type="paragraph" w:customStyle="1" w:styleId="FTY">
    <w:name w:val="FTY"/>
    <w:basedOn w:val="Normal"/>
    <w:uiPriority w:val="99"/>
    <w:rsid w:val="00574359"/>
    <w:pPr>
      <w:spacing w:after="0" w:line="480" w:lineRule="auto"/>
      <w:ind w:firstLine="0"/>
      <w:jc w:val="left"/>
    </w:pPr>
    <w:rPr>
      <w:rFonts w:ascii="Times New Roman" w:eastAsia="Times New Roman" w:hAnsi="Times New Roman"/>
      <w:color w:val="333333"/>
      <w:lang w:val="en-US" w:eastAsia="en-US"/>
    </w:rPr>
  </w:style>
  <w:style w:type="paragraph" w:customStyle="1" w:styleId="GLT">
    <w:name w:val="GLT"/>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H1">
    <w:name w:val="H1"/>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H2">
    <w:name w:val="H2"/>
    <w:uiPriority w:val="99"/>
    <w:rsid w:val="00574359"/>
    <w:pPr>
      <w:spacing w:line="480" w:lineRule="auto"/>
    </w:pPr>
    <w:rPr>
      <w:rFonts w:ascii="Times New Roman" w:eastAsia="Times New Roman" w:hAnsi="Times New Roman" w:cs="Times New Roman"/>
      <w:color w:val="008000"/>
      <w:sz w:val="30"/>
      <w:lang w:eastAsia="en-US"/>
    </w:rPr>
  </w:style>
  <w:style w:type="paragraph" w:customStyle="1" w:styleId="H3">
    <w:name w:val="H3"/>
    <w:uiPriority w:val="99"/>
    <w:rsid w:val="00574359"/>
    <w:pPr>
      <w:spacing w:line="480" w:lineRule="auto"/>
    </w:pPr>
    <w:rPr>
      <w:rFonts w:ascii="Times New Roman" w:eastAsia="Times New Roman" w:hAnsi="Times New Roman" w:cs="Times New Roman"/>
      <w:color w:val="FF6600"/>
      <w:sz w:val="28"/>
      <w:lang w:eastAsia="en-US"/>
    </w:rPr>
  </w:style>
  <w:style w:type="paragraph" w:customStyle="1" w:styleId="H4">
    <w:name w:val="H4"/>
    <w:uiPriority w:val="99"/>
    <w:rsid w:val="00574359"/>
    <w:pPr>
      <w:spacing w:line="480" w:lineRule="auto"/>
    </w:pPr>
    <w:rPr>
      <w:rFonts w:ascii="Times New Roman" w:eastAsia="Times New Roman" w:hAnsi="Times New Roman" w:cs="Times New Roman"/>
      <w:color w:val="800080"/>
      <w:sz w:val="26"/>
      <w:lang w:eastAsia="en-US"/>
    </w:rPr>
  </w:style>
  <w:style w:type="paragraph" w:customStyle="1" w:styleId="H5">
    <w:name w:val="H5"/>
    <w:uiPriority w:val="99"/>
    <w:rsid w:val="00574359"/>
    <w:pPr>
      <w:spacing w:line="480" w:lineRule="auto"/>
    </w:pPr>
    <w:rPr>
      <w:rFonts w:ascii="Times New Roman" w:eastAsia="Times New Roman" w:hAnsi="Times New Roman" w:cs="Times New Roman"/>
      <w:color w:val="000080"/>
      <w:lang w:eastAsia="en-US"/>
    </w:rPr>
  </w:style>
  <w:style w:type="paragraph" w:customStyle="1" w:styleId="H6">
    <w:name w:val="H6"/>
    <w:uiPriority w:val="99"/>
    <w:rsid w:val="00574359"/>
    <w:pPr>
      <w:spacing w:line="480" w:lineRule="auto"/>
    </w:pPr>
    <w:rPr>
      <w:rFonts w:ascii="Times New Roman" w:eastAsia="Times New Roman" w:hAnsi="Times New Roman" w:cs="Times New Roman"/>
      <w:color w:val="003300"/>
      <w:sz w:val="22"/>
      <w:lang w:eastAsia="en-US"/>
    </w:rPr>
  </w:style>
  <w:style w:type="paragraph" w:customStyle="1" w:styleId="HN">
    <w:name w:val="HN"/>
    <w:uiPriority w:val="99"/>
    <w:rsid w:val="00574359"/>
    <w:pPr>
      <w:spacing w:line="480" w:lineRule="auto"/>
    </w:pPr>
    <w:rPr>
      <w:rFonts w:ascii="Times New Roman" w:eastAsia="Times New Roman" w:hAnsi="Times New Roman" w:cs="Times New Roman"/>
      <w:lang w:eastAsia="en-US"/>
    </w:rPr>
  </w:style>
  <w:style w:type="character" w:customStyle="1" w:styleId="HOM">
    <w:name w:val="HOM"/>
    <w:basedOn w:val="DefaultParagraphFont"/>
    <w:uiPriority w:val="99"/>
    <w:rsid w:val="00574359"/>
    <w:rPr>
      <w:rFonts w:cs="Times New Roman"/>
      <w:color w:val="FF6600"/>
    </w:rPr>
  </w:style>
  <w:style w:type="character" w:customStyle="1" w:styleId="HTI">
    <w:name w:val="HTI"/>
    <w:basedOn w:val="DefaultParagraphFont"/>
    <w:uiPriority w:val="99"/>
    <w:rsid w:val="00574359"/>
    <w:rPr>
      <w:rFonts w:cs="Times New Roman"/>
      <w:color w:val="008000"/>
    </w:rPr>
  </w:style>
  <w:style w:type="paragraph" w:customStyle="1" w:styleId="HTPG">
    <w:name w:val="HTPG"/>
    <w:uiPriority w:val="99"/>
    <w:rsid w:val="00574359"/>
    <w:pPr>
      <w:spacing w:line="480" w:lineRule="auto"/>
    </w:pPr>
    <w:rPr>
      <w:rFonts w:ascii="Times New Roman" w:eastAsia="Times New Roman" w:hAnsi="Times New Roman" w:cs="Times New Roman"/>
      <w:lang w:eastAsia="en-US"/>
    </w:rPr>
  </w:style>
  <w:style w:type="character" w:customStyle="1" w:styleId="HW">
    <w:name w:val="HW"/>
    <w:basedOn w:val="DefaultParagraphFont"/>
    <w:uiPriority w:val="99"/>
    <w:rsid w:val="00574359"/>
    <w:rPr>
      <w:rFonts w:cs="Times New Roman"/>
      <w:color w:val="FF0000"/>
    </w:rPr>
  </w:style>
  <w:style w:type="character" w:customStyle="1" w:styleId="KT1">
    <w:name w:val="KT1"/>
    <w:uiPriority w:val="99"/>
    <w:rsid w:val="00574359"/>
    <w:rPr>
      <w:color w:val="FF0000"/>
    </w:rPr>
  </w:style>
  <w:style w:type="character" w:customStyle="1" w:styleId="KT2">
    <w:name w:val="KT2"/>
    <w:uiPriority w:val="99"/>
    <w:rsid w:val="00574359"/>
    <w:rPr>
      <w:color w:val="008000"/>
    </w:rPr>
  </w:style>
  <w:style w:type="character" w:customStyle="1" w:styleId="KT3">
    <w:name w:val="KT3"/>
    <w:uiPriority w:val="99"/>
    <w:rsid w:val="00574359"/>
    <w:rPr>
      <w:color w:val="0000FF"/>
    </w:rPr>
  </w:style>
  <w:style w:type="paragraph" w:customStyle="1" w:styleId="KW">
    <w:name w:val="KW"/>
    <w:uiPriority w:val="99"/>
    <w:rsid w:val="00574359"/>
    <w:pPr>
      <w:spacing w:line="480" w:lineRule="auto"/>
    </w:pPr>
    <w:rPr>
      <w:rFonts w:ascii="Times New Roman" w:eastAsia="Times New Roman" w:hAnsi="Times New Roman" w:cs="Times New Roman"/>
      <w:color w:val="800080"/>
      <w:lang w:eastAsia="en-US"/>
    </w:rPr>
  </w:style>
  <w:style w:type="paragraph" w:customStyle="1" w:styleId="LDIS">
    <w:name w:val="LDIS"/>
    <w:uiPriority w:val="99"/>
    <w:rsid w:val="00574359"/>
    <w:pPr>
      <w:spacing w:line="480" w:lineRule="auto"/>
      <w:ind w:left="720"/>
    </w:pPr>
    <w:rPr>
      <w:rFonts w:ascii="Times New Roman" w:eastAsia="Times New Roman" w:hAnsi="Times New Roman" w:cs="Times New Roman"/>
      <w:color w:val="333333"/>
      <w:lang w:eastAsia="en-US"/>
    </w:rPr>
  </w:style>
  <w:style w:type="paragraph" w:customStyle="1" w:styleId="LEXT">
    <w:name w:val="LEXT"/>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LH">
    <w:name w:val="LH"/>
    <w:uiPriority w:val="99"/>
    <w:rsid w:val="00574359"/>
    <w:pPr>
      <w:spacing w:line="480" w:lineRule="auto"/>
      <w:ind w:left="709"/>
    </w:pPr>
    <w:rPr>
      <w:rFonts w:ascii="Times New Roman" w:eastAsia="Times New Roman" w:hAnsi="Times New Roman" w:cs="Times New Roman"/>
      <w:color w:val="993300"/>
      <w:sz w:val="28"/>
      <w:lang w:eastAsia="en-US"/>
    </w:rPr>
  </w:style>
  <w:style w:type="paragraph" w:customStyle="1" w:styleId="MCL">
    <w:name w:val="MCL"/>
    <w:uiPriority w:val="99"/>
    <w:rsid w:val="00574359"/>
    <w:pPr>
      <w:tabs>
        <w:tab w:val="left" w:pos="2835"/>
      </w:tabs>
      <w:spacing w:line="480" w:lineRule="auto"/>
      <w:ind w:left="2835" w:hanging="2115"/>
    </w:pPr>
    <w:rPr>
      <w:rFonts w:ascii="Times New Roman" w:eastAsia="Times New Roman" w:hAnsi="Times New Roman" w:cs="Times New Roman"/>
      <w:color w:val="993300"/>
      <w:lang w:eastAsia="en-US"/>
    </w:rPr>
  </w:style>
  <w:style w:type="paragraph" w:customStyle="1" w:styleId="MN">
    <w:name w:val="MN"/>
    <w:uiPriority w:val="99"/>
    <w:rsid w:val="00574359"/>
    <w:pPr>
      <w:spacing w:line="480" w:lineRule="auto"/>
    </w:pPr>
    <w:rPr>
      <w:rFonts w:ascii="Times New Roman" w:eastAsia="Times New Roman" w:hAnsi="Times New Roman" w:cs="Times New Roman"/>
      <w:szCs w:val="26"/>
      <w:lang w:eastAsia="en-US"/>
    </w:rPr>
  </w:style>
  <w:style w:type="paragraph" w:customStyle="1" w:styleId="N">
    <w:name w:val="N"/>
    <w:uiPriority w:val="99"/>
    <w:rsid w:val="00574359"/>
    <w:pPr>
      <w:spacing w:line="480" w:lineRule="auto"/>
      <w:ind w:left="720" w:hanging="720"/>
    </w:pPr>
    <w:rPr>
      <w:rFonts w:ascii="Times New Roman" w:eastAsia="Times New Roman" w:hAnsi="Times New Roman" w:cs="Times New Roman"/>
      <w:lang w:eastAsia="en-US"/>
    </w:rPr>
  </w:style>
  <w:style w:type="paragraph" w:customStyle="1" w:styleId="N1">
    <w:name w:val="N1"/>
    <w:uiPriority w:val="99"/>
    <w:rsid w:val="00574359"/>
    <w:pPr>
      <w:spacing w:line="480" w:lineRule="auto"/>
    </w:pPr>
    <w:rPr>
      <w:rFonts w:ascii="Times New Roman" w:eastAsia="Times New Roman" w:hAnsi="Times New Roman" w:cs="Times New Roman"/>
      <w:color w:val="333399"/>
      <w:sz w:val="28"/>
      <w:lang w:eastAsia="en-US"/>
    </w:rPr>
  </w:style>
  <w:style w:type="paragraph" w:customStyle="1" w:styleId="N2">
    <w:name w:val="N2"/>
    <w:uiPriority w:val="99"/>
    <w:rsid w:val="00574359"/>
    <w:pPr>
      <w:spacing w:line="480" w:lineRule="auto"/>
    </w:pPr>
    <w:rPr>
      <w:rFonts w:ascii="Times New Roman" w:eastAsia="Times New Roman" w:hAnsi="Times New Roman" w:cs="Times New Roman"/>
      <w:color w:val="008000"/>
      <w:sz w:val="26"/>
      <w:lang w:eastAsia="en-US"/>
    </w:rPr>
  </w:style>
  <w:style w:type="paragraph" w:customStyle="1" w:styleId="NL">
    <w:name w:val="NL"/>
    <w:uiPriority w:val="99"/>
    <w:rsid w:val="00574359"/>
    <w:pPr>
      <w:spacing w:line="480" w:lineRule="auto"/>
      <w:ind w:left="1440" w:hanging="720"/>
    </w:pPr>
    <w:rPr>
      <w:rFonts w:ascii="Times New Roman" w:eastAsia="Times New Roman" w:hAnsi="Times New Roman" w:cs="Times New Roman"/>
      <w:color w:val="993300"/>
      <w:lang w:eastAsia="en-US"/>
    </w:rPr>
  </w:style>
  <w:style w:type="paragraph" w:customStyle="1" w:styleId="NL1">
    <w:name w:val="NL1"/>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NLBL">
    <w:name w:val="NLBL"/>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NLUL">
    <w:name w:val="NLUL"/>
    <w:uiPriority w:val="99"/>
    <w:rsid w:val="00574359"/>
    <w:pPr>
      <w:spacing w:line="480" w:lineRule="auto"/>
      <w:ind w:left="1418"/>
    </w:pPr>
    <w:rPr>
      <w:rFonts w:ascii="Times New Roman" w:eastAsia="Times New Roman" w:hAnsi="Times New Roman" w:cs="Times New Roman"/>
      <w:color w:val="993300"/>
      <w:lang w:eastAsia="en-US"/>
    </w:rPr>
  </w:style>
  <w:style w:type="paragraph" w:customStyle="1" w:styleId="NP">
    <w:name w:val="NP"/>
    <w:uiPriority w:val="99"/>
    <w:rsid w:val="00574359"/>
    <w:pPr>
      <w:spacing w:line="480" w:lineRule="auto"/>
      <w:ind w:firstLine="720"/>
    </w:pPr>
    <w:rPr>
      <w:rFonts w:ascii="Times New Roman" w:eastAsia="Times New Roman" w:hAnsi="Times New Roman" w:cs="Times New Roman"/>
      <w:color w:val="993300"/>
      <w:szCs w:val="20"/>
      <w:lang w:eastAsia="en-US"/>
    </w:rPr>
  </w:style>
  <w:style w:type="character" w:customStyle="1" w:styleId="OCC">
    <w:name w:val="OCC"/>
    <w:basedOn w:val="DefaultParagraphFont"/>
    <w:uiPriority w:val="99"/>
    <w:rsid w:val="00574359"/>
    <w:rPr>
      <w:rFonts w:cs="Times New Roman"/>
      <w:color w:val="CC99FF"/>
    </w:rPr>
  </w:style>
  <w:style w:type="paragraph" w:customStyle="1" w:styleId="OTL">
    <w:name w:val="OTL"/>
    <w:uiPriority w:val="99"/>
    <w:rsid w:val="00574359"/>
    <w:pPr>
      <w:spacing w:line="480" w:lineRule="auto"/>
      <w:ind w:left="720"/>
    </w:pPr>
    <w:rPr>
      <w:rFonts w:ascii="Times New Roman" w:eastAsia="Times New Roman" w:hAnsi="Times New Roman" w:cs="Times New Roman"/>
      <w:color w:val="333333"/>
      <w:lang w:eastAsia="en-US"/>
    </w:rPr>
  </w:style>
  <w:style w:type="paragraph" w:customStyle="1" w:styleId="P">
    <w:name w:val="P"/>
    <w:uiPriority w:val="99"/>
    <w:rsid w:val="00574359"/>
    <w:pPr>
      <w:spacing w:line="480" w:lineRule="auto"/>
    </w:pPr>
    <w:rPr>
      <w:rFonts w:ascii="Times New Roman" w:eastAsia="Times New Roman" w:hAnsi="Times New Roman" w:cs="Times New Roman"/>
      <w:lang w:eastAsia="en-US"/>
    </w:rPr>
  </w:style>
  <w:style w:type="paragraph" w:customStyle="1" w:styleId="P-ALT">
    <w:name w:val="P-ALT"/>
    <w:uiPriority w:val="99"/>
    <w:rsid w:val="00574359"/>
    <w:pPr>
      <w:spacing w:line="480" w:lineRule="auto"/>
    </w:pPr>
    <w:rPr>
      <w:rFonts w:ascii="Times New Roman" w:eastAsia="Times New Roman" w:hAnsi="Times New Roman" w:cs="Times New Roman"/>
      <w:color w:val="333333"/>
      <w:lang w:eastAsia="en-US"/>
    </w:rPr>
  </w:style>
  <w:style w:type="paragraph" w:customStyle="1" w:styleId="PI">
    <w:name w:val="PI"/>
    <w:uiPriority w:val="99"/>
    <w:rsid w:val="00574359"/>
    <w:pPr>
      <w:spacing w:line="480" w:lineRule="auto"/>
      <w:ind w:firstLine="720"/>
    </w:pPr>
    <w:rPr>
      <w:rFonts w:ascii="Times New Roman" w:eastAsia="Times New Roman" w:hAnsi="Times New Roman" w:cs="Times New Roman"/>
      <w:lang w:eastAsia="en-US"/>
    </w:rPr>
  </w:style>
  <w:style w:type="paragraph" w:customStyle="1" w:styleId="PI-ALT">
    <w:name w:val="PI-ALT"/>
    <w:uiPriority w:val="99"/>
    <w:rsid w:val="00574359"/>
    <w:pPr>
      <w:spacing w:line="480" w:lineRule="auto"/>
      <w:ind w:firstLine="720"/>
    </w:pPr>
    <w:rPr>
      <w:rFonts w:ascii="Times New Roman" w:eastAsia="Times New Roman" w:hAnsi="Times New Roman" w:cs="Times New Roman"/>
      <w:color w:val="333333"/>
      <w:lang w:eastAsia="en-US"/>
    </w:rPr>
  </w:style>
  <w:style w:type="paragraph" w:customStyle="1" w:styleId="PN">
    <w:name w:val="P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POS">
    <w:name w:val="POS"/>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PQ">
    <w:name w:val="PQ"/>
    <w:uiPriority w:val="99"/>
    <w:rsid w:val="00574359"/>
    <w:pPr>
      <w:spacing w:line="480" w:lineRule="auto"/>
      <w:ind w:left="720"/>
    </w:pPr>
    <w:rPr>
      <w:rFonts w:ascii="Times New Roman" w:eastAsia="Times New Roman" w:hAnsi="Times New Roman" w:cs="Times New Roman"/>
      <w:color w:val="003366"/>
      <w:lang w:eastAsia="en-US"/>
    </w:rPr>
  </w:style>
  <w:style w:type="paragraph" w:customStyle="1" w:styleId="PQS">
    <w:name w:val="PQ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paragraph" w:customStyle="1" w:styleId="PRF">
    <w:name w:val="PRF"/>
    <w:uiPriority w:val="99"/>
    <w:rsid w:val="00574359"/>
    <w:pPr>
      <w:spacing w:line="480" w:lineRule="auto"/>
      <w:ind w:left="720" w:hanging="720"/>
    </w:pPr>
    <w:rPr>
      <w:rFonts w:ascii="Times New Roman" w:eastAsia="Times New Roman" w:hAnsi="Times New Roman" w:cs="Times New Roman"/>
      <w:color w:val="333333"/>
      <w:lang w:eastAsia="en-US"/>
    </w:rPr>
  </w:style>
  <w:style w:type="character" w:customStyle="1" w:styleId="PRO">
    <w:name w:val="PRO"/>
    <w:basedOn w:val="DefaultParagraphFont"/>
    <w:uiPriority w:val="99"/>
    <w:rsid w:val="00574359"/>
    <w:rPr>
      <w:rFonts w:cs="Times New Roman"/>
      <w:color w:val="00CCFF"/>
    </w:rPr>
  </w:style>
  <w:style w:type="paragraph" w:customStyle="1" w:styleId="PROB">
    <w:name w:val="PROB"/>
    <w:uiPriority w:val="99"/>
    <w:rsid w:val="00574359"/>
    <w:pPr>
      <w:spacing w:line="480" w:lineRule="auto"/>
    </w:pPr>
    <w:rPr>
      <w:rFonts w:ascii="Times New Roman" w:eastAsia="Times New Roman" w:hAnsi="Times New Roman" w:cs="Times New Roman"/>
      <w:color w:val="333333"/>
      <w:lang w:eastAsia="en-US"/>
    </w:rPr>
  </w:style>
  <w:style w:type="paragraph" w:customStyle="1" w:styleId="PST">
    <w:name w:val="PST"/>
    <w:uiPriority w:val="99"/>
    <w:rsid w:val="00574359"/>
    <w:pPr>
      <w:spacing w:line="480" w:lineRule="auto"/>
    </w:pPr>
    <w:rPr>
      <w:rFonts w:ascii="Times New Roman" w:eastAsia="Times New Roman" w:hAnsi="Times New Roman" w:cs="Times New Roman"/>
      <w:color w:val="333399"/>
      <w:sz w:val="26"/>
      <w:lang w:eastAsia="en-US"/>
    </w:rPr>
  </w:style>
  <w:style w:type="paragraph" w:customStyle="1" w:styleId="PT">
    <w:name w:val="PT"/>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PTCONT1">
    <w:name w:val="PTCONT1"/>
    <w:uiPriority w:val="99"/>
    <w:rsid w:val="00574359"/>
    <w:pPr>
      <w:spacing w:line="480" w:lineRule="auto"/>
    </w:pPr>
    <w:rPr>
      <w:rFonts w:ascii="Times New Roman" w:eastAsia="Times New Roman" w:hAnsi="Times New Roman" w:cs="Times New Roman"/>
      <w:lang w:eastAsia="en-US"/>
    </w:rPr>
  </w:style>
  <w:style w:type="paragraph" w:customStyle="1" w:styleId="PTCONT2">
    <w:name w:val="PTCONT2"/>
    <w:uiPriority w:val="99"/>
    <w:rsid w:val="00574359"/>
    <w:pPr>
      <w:spacing w:line="480" w:lineRule="auto"/>
      <w:ind w:left="720"/>
    </w:pPr>
    <w:rPr>
      <w:rFonts w:ascii="Times New Roman" w:eastAsia="Times New Roman" w:hAnsi="Times New Roman" w:cs="Times New Roman"/>
      <w:lang w:eastAsia="en-US"/>
    </w:rPr>
  </w:style>
  <w:style w:type="paragraph" w:customStyle="1" w:styleId="PTCONT3">
    <w:name w:val="PTCONT3"/>
    <w:uiPriority w:val="99"/>
    <w:rsid w:val="00574359"/>
    <w:pPr>
      <w:spacing w:line="480" w:lineRule="auto"/>
      <w:ind w:left="1440"/>
    </w:pPr>
    <w:rPr>
      <w:rFonts w:ascii="Times New Roman" w:eastAsia="Times New Roman" w:hAnsi="Times New Roman" w:cs="Times New Roman"/>
      <w:lang w:eastAsia="en-US"/>
    </w:rPr>
  </w:style>
  <w:style w:type="paragraph" w:customStyle="1" w:styleId="PTX">
    <w:name w:val="PTX"/>
    <w:uiPriority w:val="99"/>
    <w:rsid w:val="00574359"/>
    <w:pPr>
      <w:spacing w:line="480" w:lineRule="auto"/>
    </w:pPr>
    <w:rPr>
      <w:rFonts w:ascii="Times New Roman" w:eastAsia="Times New Roman" w:hAnsi="Times New Roman" w:cs="Times New Roman"/>
      <w:lang w:eastAsia="en-US"/>
    </w:rPr>
  </w:style>
  <w:style w:type="paragraph" w:customStyle="1" w:styleId="PY">
    <w:name w:val="PY"/>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PYEPI">
    <w:name w:val="PYEPI"/>
    <w:uiPriority w:val="99"/>
    <w:rsid w:val="00574359"/>
    <w:pPr>
      <w:spacing w:line="480" w:lineRule="auto"/>
      <w:ind w:left="720" w:right="720"/>
    </w:pPr>
    <w:rPr>
      <w:rFonts w:ascii="Times New Roman" w:eastAsia="Times New Roman" w:hAnsi="Times New Roman" w:cs="Times New Roman"/>
      <w:color w:val="003366"/>
      <w:lang w:eastAsia="en-US"/>
    </w:rPr>
  </w:style>
  <w:style w:type="paragraph" w:customStyle="1" w:styleId="PYEPI-S">
    <w:name w:val="PYEPI-S"/>
    <w:uiPriority w:val="99"/>
    <w:rsid w:val="00574359"/>
    <w:pPr>
      <w:spacing w:line="480" w:lineRule="auto"/>
      <w:ind w:left="720" w:right="720"/>
      <w:jc w:val="right"/>
    </w:pPr>
    <w:rPr>
      <w:rFonts w:ascii="Times New Roman" w:eastAsia="Times New Roman" w:hAnsi="Times New Roman" w:cs="Times New Roman"/>
      <w:color w:val="003366"/>
      <w:lang w:eastAsia="en-US"/>
    </w:rPr>
  </w:style>
  <w:style w:type="paragraph" w:customStyle="1" w:styleId="PYT">
    <w:name w:val="PYT"/>
    <w:uiPriority w:val="99"/>
    <w:rsid w:val="00574359"/>
    <w:pPr>
      <w:spacing w:line="480" w:lineRule="auto"/>
      <w:ind w:left="720" w:right="720"/>
    </w:pPr>
    <w:rPr>
      <w:rFonts w:ascii="Times New Roman" w:eastAsia="Times New Roman" w:hAnsi="Times New Roman" w:cs="Times New Roman"/>
      <w:color w:val="003366"/>
      <w:sz w:val="28"/>
      <w:lang w:eastAsia="en-US"/>
    </w:rPr>
  </w:style>
  <w:style w:type="paragraph" w:customStyle="1" w:styleId="PYTXT">
    <w:name w:val="PYTXT"/>
    <w:uiPriority w:val="99"/>
    <w:rsid w:val="00574359"/>
    <w:pPr>
      <w:spacing w:line="480" w:lineRule="auto"/>
      <w:ind w:left="720" w:right="720"/>
    </w:pPr>
    <w:rPr>
      <w:rFonts w:ascii="Times New Roman" w:eastAsia="Times New Roman" w:hAnsi="Times New Roman" w:cs="Times New Roman"/>
      <w:lang w:eastAsia="en-US"/>
    </w:rPr>
  </w:style>
  <w:style w:type="paragraph" w:customStyle="1" w:styleId="QUES">
    <w:name w:val="QUES"/>
    <w:uiPriority w:val="99"/>
    <w:rsid w:val="00574359"/>
    <w:pPr>
      <w:spacing w:line="480" w:lineRule="auto"/>
      <w:ind w:left="720" w:hanging="720"/>
    </w:pPr>
    <w:rPr>
      <w:rFonts w:ascii="Times New Roman" w:eastAsia="Times New Roman" w:hAnsi="Times New Roman" w:cs="Times New Roman"/>
      <w:color w:val="333333"/>
      <w:lang w:eastAsia="en-US"/>
    </w:rPr>
  </w:style>
  <w:style w:type="paragraph" w:customStyle="1" w:styleId="R1">
    <w:name w:val="R1"/>
    <w:uiPriority w:val="99"/>
    <w:rsid w:val="00574359"/>
    <w:pPr>
      <w:spacing w:line="480" w:lineRule="auto"/>
    </w:pPr>
    <w:rPr>
      <w:rFonts w:ascii="Times New Roman" w:eastAsia="Times New Roman" w:hAnsi="Times New Roman" w:cs="Times New Roman"/>
      <w:color w:val="333399"/>
      <w:lang w:eastAsia="en-US"/>
    </w:rPr>
  </w:style>
  <w:style w:type="paragraph" w:customStyle="1" w:styleId="R2">
    <w:name w:val="R2"/>
    <w:uiPriority w:val="99"/>
    <w:rsid w:val="00574359"/>
    <w:pPr>
      <w:spacing w:line="480" w:lineRule="auto"/>
    </w:pPr>
    <w:rPr>
      <w:rFonts w:ascii="Times New Roman" w:eastAsia="Times New Roman" w:hAnsi="Times New Roman" w:cs="Times New Roman"/>
      <w:color w:val="008000"/>
      <w:lang w:eastAsia="en-US"/>
    </w:rPr>
  </w:style>
  <w:style w:type="paragraph" w:customStyle="1" w:styleId="REF">
    <w:name w:val="REF"/>
    <w:uiPriority w:val="99"/>
    <w:rsid w:val="00574359"/>
    <w:pPr>
      <w:spacing w:line="480" w:lineRule="auto"/>
      <w:ind w:left="720" w:hanging="720"/>
    </w:pPr>
    <w:rPr>
      <w:rFonts w:ascii="Times New Roman" w:eastAsia="Times New Roman" w:hAnsi="Times New Roman" w:cs="Times New Roman"/>
      <w:lang w:eastAsia="en-US"/>
    </w:rPr>
  </w:style>
  <w:style w:type="character" w:customStyle="1" w:styleId="RGLT">
    <w:name w:val="RGLT"/>
    <w:uiPriority w:val="99"/>
    <w:rsid w:val="00574359"/>
    <w:rPr>
      <w:color w:val="800080"/>
    </w:rPr>
  </w:style>
  <w:style w:type="paragraph" w:customStyle="1" w:styleId="SA">
    <w:name w:val="SA"/>
    <w:uiPriority w:val="99"/>
    <w:rsid w:val="00574359"/>
    <w:pPr>
      <w:spacing w:line="480" w:lineRule="auto"/>
    </w:pPr>
    <w:rPr>
      <w:rFonts w:ascii="Times New Roman" w:eastAsia="Times New Roman" w:hAnsi="Times New Roman" w:cs="Times New Roman"/>
      <w:lang w:eastAsia="en-US"/>
    </w:rPr>
  </w:style>
  <w:style w:type="paragraph" w:customStyle="1" w:styleId="SB">
    <w:name w:val="SB"/>
    <w:uiPriority w:val="99"/>
    <w:rsid w:val="00574359"/>
    <w:pPr>
      <w:spacing w:line="480" w:lineRule="auto"/>
    </w:pPr>
    <w:rPr>
      <w:rFonts w:ascii="Times New Roman" w:eastAsia="Times New Roman" w:hAnsi="Times New Roman" w:cs="Times New Roman"/>
      <w:lang w:eastAsia="en-US"/>
    </w:rPr>
  </w:style>
  <w:style w:type="paragraph" w:customStyle="1" w:styleId="SBT">
    <w:name w:val="SBT"/>
    <w:uiPriority w:val="99"/>
    <w:rsid w:val="00574359"/>
    <w:pPr>
      <w:spacing w:line="480" w:lineRule="auto"/>
    </w:pPr>
    <w:rPr>
      <w:rFonts w:ascii="Times New Roman" w:eastAsia="Times New Roman" w:hAnsi="Times New Roman" w:cs="Times New Roman"/>
      <w:sz w:val="28"/>
      <w:lang w:eastAsia="en-US"/>
    </w:rPr>
  </w:style>
  <w:style w:type="character" w:customStyle="1" w:styleId="SE1">
    <w:name w:val="SE1"/>
    <w:basedOn w:val="DefaultParagraphFont"/>
    <w:uiPriority w:val="99"/>
    <w:rsid w:val="00574359"/>
    <w:rPr>
      <w:rFonts w:cs="Times New Roman"/>
      <w:color w:val="FF00FF"/>
    </w:rPr>
  </w:style>
  <w:style w:type="character" w:customStyle="1" w:styleId="SE2">
    <w:name w:val="SE2"/>
    <w:basedOn w:val="DefaultParagraphFont"/>
    <w:uiPriority w:val="99"/>
    <w:rsid w:val="00574359"/>
    <w:rPr>
      <w:rFonts w:cs="Times New Roman"/>
      <w:color w:val="0000FF"/>
    </w:rPr>
  </w:style>
  <w:style w:type="character" w:customStyle="1" w:styleId="SHD">
    <w:name w:val="SHD"/>
    <w:basedOn w:val="DefaultParagraphFont"/>
    <w:uiPriority w:val="99"/>
    <w:rsid w:val="00574359"/>
    <w:rPr>
      <w:rFonts w:cs="Times New Roman"/>
      <w:color w:val="008080"/>
    </w:rPr>
  </w:style>
  <w:style w:type="character" w:customStyle="1" w:styleId="SHW">
    <w:name w:val="SHW"/>
    <w:basedOn w:val="DefaultParagraphFont"/>
    <w:uiPriority w:val="99"/>
    <w:rsid w:val="00574359"/>
    <w:rPr>
      <w:rFonts w:cs="Times New Roman"/>
      <w:color w:val="33CCCC"/>
    </w:rPr>
  </w:style>
  <w:style w:type="paragraph" w:customStyle="1" w:styleId="SI">
    <w:name w:val="SI"/>
    <w:uiPriority w:val="99"/>
    <w:rsid w:val="00574359"/>
    <w:pPr>
      <w:spacing w:line="480" w:lineRule="auto"/>
    </w:pPr>
    <w:rPr>
      <w:rFonts w:ascii="Times New Roman" w:eastAsia="Times New Roman" w:hAnsi="Times New Roman" w:cs="Times New Roman"/>
      <w:lang w:eastAsia="en-US"/>
    </w:rPr>
  </w:style>
  <w:style w:type="paragraph" w:customStyle="1" w:styleId="SN">
    <w:name w:val="SN"/>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SST">
    <w:name w:val="SST"/>
    <w:uiPriority w:val="99"/>
    <w:rsid w:val="00574359"/>
    <w:pPr>
      <w:spacing w:line="480" w:lineRule="auto"/>
    </w:pPr>
    <w:rPr>
      <w:rFonts w:ascii="Times New Roman" w:eastAsia="Times New Roman" w:hAnsi="Times New Roman" w:cs="Times New Roman"/>
      <w:color w:val="333399"/>
      <w:sz w:val="26"/>
      <w:lang w:eastAsia="en-US"/>
    </w:rPr>
  </w:style>
  <w:style w:type="paragraph" w:customStyle="1" w:styleId="ST">
    <w:name w:val="ST"/>
    <w:uiPriority w:val="99"/>
    <w:rsid w:val="00574359"/>
    <w:pPr>
      <w:spacing w:line="480" w:lineRule="auto"/>
    </w:pPr>
    <w:rPr>
      <w:rFonts w:ascii="Times New Roman" w:eastAsia="Times New Roman" w:hAnsi="Times New Roman" w:cs="Times New Roman"/>
      <w:color w:val="333399"/>
      <w:sz w:val="32"/>
      <w:lang w:eastAsia="en-US"/>
    </w:rPr>
  </w:style>
  <w:style w:type="paragraph" w:customStyle="1" w:styleId="STX">
    <w:name w:val="STX"/>
    <w:uiPriority w:val="99"/>
    <w:rsid w:val="00574359"/>
    <w:pPr>
      <w:spacing w:line="480" w:lineRule="auto"/>
    </w:pPr>
    <w:rPr>
      <w:rFonts w:ascii="Times New Roman" w:eastAsia="Times New Roman" w:hAnsi="Times New Roman" w:cs="Times New Roman"/>
      <w:lang w:eastAsia="en-US"/>
    </w:rPr>
  </w:style>
  <w:style w:type="paragraph" w:customStyle="1" w:styleId="T-1">
    <w:name w:val="T-1"/>
    <w:uiPriority w:val="99"/>
    <w:rsid w:val="00574359"/>
    <w:pPr>
      <w:shd w:val="clear" w:color="auto" w:fill="CCCCCC"/>
      <w:spacing w:line="360" w:lineRule="auto"/>
    </w:pPr>
    <w:rPr>
      <w:rFonts w:ascii="Times New Roman" w:eastAsia="Times New Roman" w:hAnsi="Times New Roman" w:cs="Times New Roman"/>
      <w:color w:val="333399"/>
      <w:sz w:val="20"/>
      <w:lang w:eastAsia="en-US"/>
    </w:rPr>
  </w:style>
  <w:style w:type="paragraph" w:customStyle="1" w:styleId="T-2">
    <w:name w:val="T-2"/>
    <w:uiPriority w:val="99"/>
    <w:rsid w:val="00574359"/>
    <w:pPr>
      <w:shd w:val="clear" w:color="auto" w:fill="CCCCCC"/>
      <w:spacing w:line="360" w:lineRule="auto"/>
    </w:pPr>
    <w:rPr>
      <w:rFonts w:ascii="Times New Roman" w:eastAsia="Times New Roman" w:hAnsi="Times New Roman" w:cs="Times New Roman"/>
      <w:color w:val="008000"/>
      <w:sz w:val="20"/>
      <w:lang w:val="en-IN" w:eastAsia="en-IN"/>
    </w:rPr>
  </w:style>
  <w:style w:type="paragraph" w:customStyle="1" w:styleId="TB">
    <w:name w:val="TB"/>
    <w:uiPriority w:val="99"/>
    <w:rsid w:val="00574359"/>
    <w:pPr>
      <w:shd w:val="clear" w:color="auto" w:fill="CCCCCC"/>
      <w:spacing w:line="360" w:lineRule="auto"/>
    </w:pPr>
    <w:rPr>
      <w:rFonts w:ascii="Times New Roman" w:eastAsia="Times New Roman" w:hAnsi="Times New Roman" w:cs="Times New Roman"/>
      <w:sz w:val="20"/>
      <w:lang w:val="en-GB" w:eastAsia="en-US"/>
    </w:rPr>
  </w:style>
  <w:style w:type="paragraph" w:customStyle="1" w:styleId="TCAP">
    <w:name w:val="TCAP"/>
    <w:uiPriority w:val="99"/>
    <w:rsid w:val="00574359"/>
    <w:pPr>
      <w:spacing w:line="480" w:lineRule="auto"/>
    </w:pPr>
    <w:rPr>
      <w:rFonts w:ascii="Times New Roman" w:eastAsia="Times New Roman" w:hAnsi="Times New Roman" w:cs="Times New Roman"/>
      <w:color w:val="008080"/>
      <w:lang w:val="en-GB" w:eastAsia="en-US"/>
    </w:rPr>
  </w:style>
  <w:style w:type="paragraph" w:customStyle="1" w:styleId="TCF">
    <w:name w:val="TCF"/>
    <w:uiPriority w:val="99"/>
    <w:rsid w:val="00574359"/>
    <w:pPr>
      <w:shd w:val="clear" w:color="auto" w:fill="E6E6E6"/>
      <w:spacing w:line="360" w:lineRule="auto"/>
    </w:pPr>
    <w:rPr>
      <w:rFonts w:ascii="Times New Roman" w:eastAsia="Times New Roman" w:hAnsi="Times New Roman" w:cs="Times New Roman"/>
      <w:sz w:val="20"/>
      <w:lang w:val="en-GB" w:eastAsia="en-US"/>
    </w:rPr>
  </w:style>
  <w:style w:type="paragraph" w:customStyle="1" w:styleId="TCH">
    <w:name w:val="TCH"/>
    <w:next w:val="Normal"/>
    <w:uiPriority w:val="99"/>
    <w:rsid w:val="00574359"/>
    <w:pPr>
      <w:shd w:val="clear" w:color="auto" w:fill="666666"/>
      <w:spacing w:line="360" w:lineRule="auto"/>
    </w:pPr>
    <w:rPr>
      <w:rFonts w:ascii="Times New Roman" w:eastAsia="Times New Roman" w:hAnsi="Times New Roman" w:cs="Times New Roman"/>
      <w:sz w:val="20"/>
      <w:lang w:val="en-GB" w:eastAsia="en-US"/>
    </w:rPr>
  </w:style>
  <w:style w:type="paragraph" w:customStyle="1" w:styleId="TCH2">
    <w:name w:val="TCH2"/>
    <w:uiPriority w:val="99"/>
    <w:rsid w:val="00574359"/>
    <w:pPr>
      <w:shd w:val="clear" w:color="auto" w:fill="666666"/>
      <w:spacing w:line="360" w:lineRule="auto"/>
    </w:pPr>
    <w:rPr>
      <w:rFonts w:ascii="Times New Roman" w:eastAsia="Times New Roman" w:hAnsi="Times New Roman" w:cs="Times New Roman"/>
      <w:sz w:val="20"/>
      <w:szCs w:val="20"/>
      <w:lang w:val="en-GB" w:eastAsia="en-US"/>
    </w:rPr>
  </w:style>
  <w:style w:type="paragraph" w:customStyle="1" w:styleId="TFN">
    <w:name w:val="TFN"/>
    <w:uiPriority w:val="99"/>
    <w:rsid w:val="00574359"/>
    <w:pPr>
      <w:shd w:val="clear" w:color="auto" w:fill="E6E6E6"/>
      <w:spacing w:line="360" w:lineRule="auto"/>
    </w:pPr>
    <w:rPr>
      <w:rFonts w:ascii="Times New Roman" w:eastAsia="Times New Roman" w:hAnsi="Times New Roman" w:cs="Times New Roman"/>
      <w:sz w:val="20"/>
      <w:lang w:val="en-GB" w:eastAsia="en-US"/>
    </w:rPr>
  </w:style>
  <w:style w:type="paragraph" w:customStyle="1" w:styleId="THM">
    <w:name w:val="THM"/>
    <w:uiPriority w:val="99"/>
    <w:rsid w:val="00574359"/>
    <w:pPr>
      <w:spacing w:line="480" w:lineRule="auto"/>
    </w:pPr>
    <w:rPr>
      <w:rFonts w:ascii="Times New Roman" w:eastAsia="Times New Roman" w:hAnsi="Times New Roman" w:cs="Times New Roman"/>
      <w:color w:val="333333"/>
      <w:lang w:eastAsia="en-US"/>
    </w:rPr>
  </w:style>
  <w:style w:type="character" w:customStyle="1" w:styleId="TITLE">
    <w:name w:val="TITLE"/>
    <w:basedOn w:val="DefaultParagraphFont"/>
    <w:uiPriority w:val="99"/>
    <w:rsid w:val="00574359"/>
    <w:rPr>
      <w:rFonts w:cs="Times New Roman"/>
      <w:color w:val="0000FF"/>
    </w:rPr>
  </w:style>
  <w:style w:type="paragraph" w:customStyle="1" w:styleId="TL">
    <w:name w:val="TL"/>
    <w:uiPriority w:val="99"/>
    <w:rsid w:val="00574359"/>
    <w:pPr>
      <w:spacing w:line="480" w:lineRule="auto"/>
    </w:pPr>
    <w:rPr>
      <w:rFonts w:ascii="Times New Roman" w:eastAsia="Times New Roman" w:hAnsi="Times New Roman" w:cs="Times New Roman"/>
      <w:lang w:eastAsia="en-US"/>
    </w:rPr>
  </w:style>
  <w:style w:type="paragraph" w:customStyle="1" w:styleId="TN">
    <w:name w:val="TN"/>
    <w:uiPriority w:val="99"/>
    <w:rsid w:val="00574359"/>
    <w:pPr>
      <w:spacing w:line="480" w:lineRule="auto"/>
    </w:pPr>
    <w:rPr>
      <w:rFonts w:ascii="Times New Roman" w:eastAsia="Times New Roman" w:hAnsi="Times New Roman" w:cs="Times New Roman"/>
      <w:color w:val="008080"/>
      <w:lang w:val="en-GB" w:eastAsia="en-US"/>
    </w:rPr>
  </w:style>
  <w:style w:type="paragraph" w:customStyle="1" w:styleId="TSN">
    <w:name w:val="TSN"/>
    <w:uiPriority w:val="99"/>
    <w:rsid w:val="00574359"/>
    <w:pPr>
      <w:shd w:val="clear" w:color="auto" w:fill="E6E6E6"/>
      <w:spacing w:line="360" w:lineRule="auto"/>
    </w:pPr>
    <w:rPr>
      <w:rFonts w:ascii="Times New Roman" w:eastAsia="Times New Roman" w:hAnsi="Times New Roman" w:cs="Times New Roman"/>
      <w:sz w:val="20"/>
      <w:lang w:val="en-GB" w:eastAsia="en-US"/>
    </w:rPr>
  </w:style>
  <w:style w:type="paragraph" w:customStyle="1" w:styleId="TT">
    <w:name w:val="TT"/>
    <w:uiPriority w:val="99"/>
    <w:rsid w:val="00574359"/>
    <w:pPr>
      <w:spacing w:line="480" w:lineRule="auto"/>
    </w:pPr>
    <w:rPr>
      <w:rFonts w:ascii="Times New Roman" w:eastAsia="Times New Roman" w:hAnsi="Times New Roman" w:cs="Times New Roman"/>
      <w:color w:val="008080"/>
      <w:lang w:val="en-GB" w:eastAsia="en-US"/>
    </w:rPr>
  </w:style>
  <w:style w:type="paragraph" w:customStyle="1" w:styleId="TTPG">
    <w:name w:val="TTPG"/>
    <w:uiPriority w:val="99"/>
    <w:rsid w:val="00574359"/>
    <w:pPr>
      <w:spacing w:line="480" w:lineRule="auto"/>
    </w:pPr>
    <w:rPr>
      <w:rFonts w:ascii="Times New Roman" w:eastAsia="Times New Roman" w:hAnsi="Times New Roman" w:cs="Times New Roman"/>
      <w:lang w:eastAsia="en-US"/>
    </w:rPr>
  </w:style>
  <w:style w:type="paragraph" w:customStyle="1" w:styleId="UL">
    <w:name w:val="UL"/>
    <w:uiPriority w:val="99"/>
    <w:rsid w:val="00574359"/>
    <w:pPr>
      <w:spacing w:line="480" w:lineRule="auto"/>
      <w:ind w:left="1440" w:hanging="720"/>
    </w:pPr>
    <w:rPr>
      <w:rFonts w:ascii="Times New Roman" w:eastAsia="Times New Roman" w:hAnsi="Times New Roman" w:cs="Times New Roman"/>
      <w:color w:val="993300"/>
      <w:lang w:eastAsia="en-US"/>
    </w:rPr>
  </w:style>
  <w:style w:type="paragraph" w:customStyle="1" w:styleId="UL1">
    <w:name w:val="UL1"/>
    <w:uiPriority w:val="99"/>
    <w:rsid w:val="00574359"/>
    <w:pPr>
      <w:spacing w:line="480" w:lineRule="auto"/>
      <w:ind w:left="1418"/>
    </w:pPr>
    <w:rPr>
      <w:rFonts w:ascii="Times New Roman" w:eastAsia="Times New Roman" w:hAnsi="Times New Roman" w:cs="Times New Roman"/>
      <w:color w:val="993300"/>
      <w:lang w:eastAsia="en-US"/>
    </w:rPr>
  </w:style>
  <w:style w:type="paragraph" w:customStyle="1" w:styleId="ULBL">
    <w:name w:val="ULBL"/>
    <w:uiPriority w:val="99"/>
    <w:rsid w:val="00574359"/>
    <w:pPr>
      <w:spacing w:line="480" w:lineRule="auto"/>
      <w:ind w:left="2138" w:hanging="720"/>
    </w:pPr>
    <w:rPr>
      <w:rFonts w:ascii="Times New Roman" w:eastAsia="Times New Roman" w:hAnsi="Times New Roman" w:cs="Times New Roman"/>
      <w:color w:val="993300"/>
      <w:lang w:eastAsia="en-US"/>
    </w:rPr>
  </w:style>
  <w:style w:type="paragraph" w:customStyle="1" w:styleId="ULNL">
    <w:name w:val="ULNL"/>
    <w:uiPriority w:val="99"/>
    <w:rsid w:val="00574359"/>
    <w:pPr>
      <w:spacing w:line="480" w:lineRule="auto"/>
      <w:ind w:left="2138" w:hanging="720"/>
    </w:pPr>
    <w:rPr>
      <w:rFonts w:ascii="Times New Roman" w:eastAsia="Times New Roman" w:hAnsi="Times New Roman" w:cs="Times New Roman"/>
      <w:color w:val="993300"/>
      <w:lang w:eastAsia="en-US"/>
    </w:rPr>
  </w:style>
  <w:style w:type="character" w:customStyle="1" w:styleId="URL">
    <w:name w:val="URL"/>
    <w:basedOn w:val="DefaultParagraphFont"/>
    <w:uiPriority w:val="99"/>
    <w:rsid w:val="00574359"/>
    <w:rPr>
      <w:rFonts w:cs="Times New Roman"/>
      <w:color w:val="0000FF"/>
      <w:bdr w:val="single" w:sz="4" w:space="0" w:color="993366"/>
    </w:rPr>
  </w:style>
  <w:style w:type="paragraph" w:customStyle="1" w:styleId="UTB">
    <w:name w:val="UTB"/>
    <w:uiPriority w:val="99"/>
    <w:rsid w:val="00574359"/>
    <w:pPr>
      <w:shd w:val="clear" w:color="auto" w:fill="CCCCCC"/>
      <w:spacing w:line="360" w:lineRule="auto"/>
    </w:pPr>
    <w:rPr>
      <w:rFonts w:ascii="Times New Roman" w:eastAsia="Times New Roman" w:hAnsi="Times New Roman" w:cs="Times New Roman"/>
      <w:sz w:val="20"/>
      <w:lang w:val="en-GB" w:eastAsia="en-US"/>
    </w:rPr>
  </w:style>
  <w:style w:type="paragraph" w:customStyle="1" w:styleId="UTCH">
    <w:name w:val="UTCH"/>
    <w:next w:val="Normal"/>
    <w:uiPriority w:val="99"/>
    <w:rsid w:val="00574359"/>
    <w:pPr>
      <w:shd w:val="clear" w:color="auto" w:fill="666666"/>
      <w:spacing w:line="360" w:lineRule="auto"/>
    </w:pPr>
    <w:rPr>
      <w:rFonts w:ascii="Times New Roman" w:eastAsia="Times New Roman" w:hAnsi="Times New Roman" w:cs="Times New Roman"/>
      <w:sz w:val="20"/>
      <w:lang w:val="en-GB" w:eastAsia="en-US"/>
    </w:rPr>
  </w:style>
  <w:style w:type="character" w:customStyle="1" w:styleId="VAR">
    <w:name w:val="VAR"/>
    <w:basedOn w:val="DefaultParagraphFont"/>
    <w:uiPriority w:val="99"/>
    <w:rsid w:val="00574359"/>
    <w:rPr>
      <w:rFonts w:cs="Times New Roman"/>
      <w:color w:val="993300"/>
    </w:rPr>
  </w:style>
  <w:style w:type="character" w:customStyle="1" w:styleId="WBL">
    <w:name w:val="WBL"/>
    <w:basedOn w:val="DefaultParagraphFont"/>
    <w:uiPriority w:val="99"/>
    <w:rsid w:val="00574359"/>
    <w:rPr>
      <w:rFonts w:cs="Times New Roman"/>
      <w:color w:val="0000FF"/>
      <w:bdr w:val="single" w:sz="4" w:space="0" w:color="0000FF"/>
    </w:rPr>
  </w:style>
  <w:style w:type="paragraph" w:customStyle="1" w:styleId="WLG">
    <w:name w:val="WLG"/>
    <w:uiPriority w:val="99"/>
    <w:rsid w:val="00574359"/>
    <w:pPr>
      <w:spacing w:line="480" w:lineRule="auto"/>
    </w:pPr>
    <w:rPr>
      <w:rFonts w:ascii="Times New Roman" w:eastAsia="Times New Roman" w:hAnsi="Times New Roman" w:cs="Times New Roman"/>
      <w:lang w:eastAsia="en-US"/>
    </w:rPr>
  </w:style>
  <w:style w:type="character" w:customStyle="1" w:styleId="WRK">
    <w:name w:val="WRK"/>
    <w:uiPriority w:val="99"/>
    <w:rsid w:val="00574359"/>
    <w:rPr>
      <w:color w:val="008000"/>
    </w:rPr>
  </w:style>
  <w:style w:type="character" w:customStyle="1" w:styleId="XR">
    <w:name w:val="XR"/>
    <w:uiPriority w:val="99"/>
    <w:rsid w:val="00574359"/>
    <w:rPr>
      <w:color w:val="0000FF"/>
      <w:bdr w:val="single" w:sz="4" w:space="0" w:color="00FFFF"/>
    </w:rPr>
  </w:style>
  <w:style w:type="character" w:customStyle="1" w:styleId="XR1">
    <w:name w:val="XR1"/>
    <w:basedOn w:val="DefaultParagraphFont"/>
    <w:uiPriority w:val="99"/>
    <w:rsid w:val="00574359"/>
    <w:rPr>
      <w:rFonts w:cs="Times New Roman"/>
      <w:color w:val="0000FF"/>
      <w:bdr w:val="single" w:sz="4" w:space="0" w:color="FF0000"/>
    </w:rPr>
  </w:style>
  <w:style w:type="character" w:customStyle="1" w:styleId="XR2">
    <w:name w:val="XR2"/>
    <w:basedOn w:val="DefaultParagraphFont"/>
    <w:uiPriority w:val="99"/>
    <w:rsid w:val="00574359"/>
    <w:rPr>
      <w:rFonts w:cs="Times New Roman"/>
      <w:color w:val="0000FF"/>
      <w:bdr w:val="single" w:sz="4" w:space="0" w:color="339966"/>
    </w:rPr>
  </w:style>
  <w:style w:type="character" w:styleId="CommentReference">
    <w:name w:val="annotation reference"/>
    <w:basedOn w:val="DefaultParagraphFont"/>
    <w:uiPriority w:val="99"/>
    <w:semiHidden/>
    <w:rsid w:val="00574359"/>
    <w:rPr>
      <w:rFonts w:cs="Times New Roman"/>
      <w:sz w:val="16"/>
      <w:szCs w:val="16"/>
    </w:rPr>
  </w:style>
  <w:style w:type="paragraph" w:styleId="CommentText">
    <w:name w:val="annotation text"/>
    <w:basedOn w:val="Normal"/>
    <w:link w:val="CommentTextChar"/>
    <w:uiPriority w:val="99"/>
    <w:semiHidden/>
    <w:rsid w:val="00574359"/>
    <w:pPr>
      <w:spacing w:after="0" w:line="240" w:lineRule="auto"/>
      <w:ind w:firstLine="0"/>
      <w:jc w:val="left"/>
    </w:pPr>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uiPriority w:val="99"/>
    <w:semiHidden/>
    <w:rsid w:val="00574359"/>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574359"/>
    <w:rPr>
      <w:rFonts w:ascii="Times New Roman" w:eastAsia="Times New Roman"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rsid w:val="00574359"/>
    <w:rPr>
      <w:b/>
      <w:bCs/>
    </w:rPr>
  </w:style>
  <w:style w:type="character" w:customStyle="1" w:styleId="Articletitle">
    <w:name w:val="§Article title"/>
    <w:basedOn w:val="DefaultParagraphFont"/>
    <w:uiPriority w:val="99"/>
    <w:rsid w:val="00574359"/>
    <w:rPr>
      <w:rFonts w:cs="Times New Roman"/>
      <w:color w:val="0000FF"/>
      <w:sz w:val="24"/>
    </w:rPr>
  </w:style>
  <w:style w:type="character" w:customStyle="1" w:styleId="authors">
    <w:name w:val="§authors"/>
    <w:uiPriority w:val="99"/>
    <w:rsid w:val="00574359"/>
    <w:rPr>
      <w:color w:val="993300"/>
      <w:sz w:val="24"/>
    </w:rPr>
  </w:style>
  <w:style w:type="character" w:customStyle="1" w:styleId="booktitle">
    <w:name w:val="§book title"/>
    <w:basedOn w:val="DefaultParagraphFont"/>
    <w:uiPriority w:val="99"/>
    <w:rsid w:val="00574359"/>
    <w:rPr>
      <w:rFonts w:cs="Times New Roman"/>
      <w:i/>
      <w:color w:val="008000"/>
      <w:sz w:val="24"/>
    </w:rPr>
  </w:style>
  <w:style w:type="paragraph" w:styleId="Caption">
    <w:name w:val="caption"/>
    <w:basedOn w:val="Normal"/>
    <w:next w:val="Normal"/>
    <w:uiPriority w:val="99"/>
    <w:rsid w:val="00574359"/>
    <w:pPr>
      <w:spacing w:after="0" w:line="240" w:lineRule="auto"/>
      <w:ind w:firstLine="0"/>
      <w:jc w:val="left"/>
    </w:pPr>
    <w:rPr>
      <w:rFonts w:ascii="Times New Roman" w:eastAsia="Times New Roman" w:hAnsi="Times New Roman"/>
      <w:b/>
      <w:bCs/>
      <w:sz w:val="20"/>
      <w:szCs w:val="20"/>
      <w:lang w:val="en-US" w:eastAsia="en-US"/>
    </w:rPr>
  </w:style>
  <w:style w:type="character" w:customStyle="1" w:styleId="date">
    <w:name w:val="§date"/>
    <w:basedOn w:val="DefaultParagraphFont"/>
    <w:uiPriority w:val="99"/>
    <w:rsid w:val="00574359"/>
    <w:rPr>
      <w:rFonts w:cs="Times New Roman"/>
      <w:color w:val="00CCFF"/>
      <w:sz w:val="24"/>
    </w:rPr>
  </w:style>
  <w:style w:type="character" w:customStyle="1" w:styleId="Issueno">
    <w:name w:val="§Issue no."/>
    <w:uiPriority w:val="99"/>
    <w:rsid w:val="00574359"/>
    <w:rPr>
      <w:color w:val="CC99FF"/>
      <w:sz w:val="24"/>
    </w:rPr>
  </w:style>
  <w:style w:type="character" w:customStyle="1" w:styleId="journal-title">
    <w:name w:val="§journal-title"/>
    <w:basedOn w:val="DefaultParagraphFont"/>
    <w:uiPriority w:val="99"/>
    <w:rsid w:val="00574359"/>
    <w:rPr>
      <w:rFonts w:cs="Times New Roman"/>
      <w:i/>
      <w:color w:val="FF0000"/>
      <w:sz w:val="24"/>
    </w:rPr>
  </w:style>
  <w:style w:type="character" w:customStyle="1" w:styleId="pageextent">
    <w:name w:val="§page extent"/>
    <w:basedOn w:val="DefaultParagraphFont"/>
    <w:uiPriority w:val="99"/>
    <w:rsid w:val="00574359"/>
    <w:rPr>
      <w:rFonts w:cs="Times New Roman"/>
      <w:color w:val="FF00FF"/>
      <w:sz w:val="24"/>
    </w:rPr>
  </w:style>
  <w:style w:type="character" w:customStyle="1" w:styleId="placeofpub">
    <w:name w:val="§place of pub."/>
    <w:basedOn w:val="DefaultParagraphFont"/>
    <w:uiPriority w:val="99"/>
    <w:rsid w:val="00574359"/>
    <w:rPr>
      <w:rFonts w:cs="Times New Roman"/>
      <w:color w:val="003366"/>
      <w:sz w:val="24"/>
    </w:rPr>
  </w:style>
  <w:style w:type="character" w:customStyle="1" w:styleId="publisher">
    <w:name w:val="§publisher"/>
    <w:basedOn w:val="DefaultParagraphFont"/>
    <w:uiPriority w:val="99"/>
    <w:rsid w:val="00574359"/>
    <w:rPr>
      <w:rFonts w:cs="Times New Roman"/>
      <w:color w:val="333399"/>
      <w:sz w:val="24"/>
    </w:rPr>
  </w:style>
  <w:style w:type="character" w:customStyle="1" w:styleId="Voled">
    <w:name w:val="§Vol ed."/>
    <w:basedOn w:val="DefaultParagraphFont"/>
    <w:uiPriority w:val="99"/>
    <w:rsid w:val="00574359"/>
    <w:rPr>
      <w:rFonts w:cs="Times New Roman"/>
      <w:color w:val="333300"/>
      <w:sz w:val="24"/>
    </w:rPr>
  </w:style>
  <w:style w:type="character" w:customStyle="1" w:styleId="volume">
    <w:name w:val="§volume"/>
    <w:basedOn w:val="DefaultParagraphFont"/>
    <w:uiPriority w:val="99"/>
    <w:rsid w:val="00574359"/>
    <w:rPr>
      <w:rFonts w:cs="Times New Roman"/>
      <w:i/>
      <w:color w:val="FF6600"/>
      <w:sz w:val="24"/>
    </w:rPr>
  </w:style>
  <w:style w:type="paragraph" w:customStyle="1" w:styleId="Emx">
    <w:name w:val="Emx"/>
    <w:basedOn w:val="NL"/>
    <w:uiPriority w:val="99"/>
    <w:rsid w:val="00574359"/>
  </w:style>
  <w:style w:type="paragraph" w:styleId="DocumentMap">
    <w:name w:val="Document Map"/>
    <w:basedOn w:val="Normal"/>
    <w:link w:val="DocumentMapChar"/>
    <w:uiPriority w:val="99"/>
    <w:semiHidden/>
    <w:unhideWhenUsed/>
    <w:rsid w:val="00E11C2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11C20"/>
    <w:rPr>
      <w:rFonts w:ascii="Lucida Grande" w:hAnsi="Lucida Grande" w:cs="Lucida Gran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5426">
      <w:bodyDiv w:val="1"/>
      <w:marLeft w:val="0"/>
      <w:marRight w:val="0"/>
      <w:marTop w:val="0"/>
      <w:marBottom w:val="0"/>
      <w:divBdr>
        <w:top w:val="none" w:sz="0" w:space="0" w:color="auto"/>
        <w:left w:val="none" w:sz="0" w:space="0" w:color="auto"/>
        <w:bottom w:val="none" w:sz="0" w:space="0" w:color="auto"/>
        <w:right w:val="none" w:sz="0" w:space="0" w:color="auto"/>
      </w:divBdr>
    </w:div>
    <w:div w:id="303127395">
      <w:bodyDiv w:val="1"/>
      <w:marLeft w:val="0"/>
      <w:marRight w:val="0"/>
      <w:marTop w:val="0"/>
      <w:marBottom w:val="0"/>
      <w:divBdr>
        <w:top w:val="none" w:sz="0" w:space="0" w:color="auto"/>
        <w:left w:val="none" w:sz="0" w:space="0" w:color="auto"/>
        <w:bottom w:val="none" w:sz="0" w:space="0" w:color="auto"/>
        <w:right w:val="none" w:sz="0" w:space="0" w:color="auto"/>
      </w:divBdr>
    </w:div>
    <w:div w:id="471487670">
      <w:bodyDiv w:val="1"/>
      <w:marLeft w:val="0"/>
      <w:marRight w:val="0"/>
      <w:marTop w:val="0"/>
      <w:marBottom w:val="0"/>
      <w:divBdr>
        <w:top w:val="none" w:sz="0" w:space="0" w:color="auto"/>
        <w:left w:val="none" w:sz="0" w:space="0" w:color="auto"/>
        <w:bottom w:val="none" w:sz="0" w:space="0" w:color="auto"/>
        <w:right w:val="none" w:sz="0" w:space="0" w:color="auto"/>
      </w:divBdr>
    </w:div>
    <w:div w:id="527913754">
      <w:bodyDiv w:val="1"/>
      <w:marLeft w:val="0"/>
      <w:marRight w:val="0"/>
      <w:marTop w:val="0"/>
      <w:marBottom w:val="0"/>
      <w:divBdr>
        <w:top w:val="none" w:sz="0" w:space="0" w:color="auto"/>
        <w:left w:val="none" w:sz="0" w:space="0" w:color="auto"/>
        <w:bottom w:val="none" w:sz="0" w:space="0" w:color="auto"/>
        <w:right w:val="none" w:sz="0" w:space="0" w:color="auto"/>
      </w:divBdr>
    </w:div>
    <w:div w:id="542402467">
      <w:bodyDiv w:val="1"/>
      <w:marLeft w:val="0"/>
      <w:marRight w:val="0"/>
      <w:marTop w:val="0"/>
      <w:marBottom w:val="0"/>
      <w:divBdr>
        <w:top w:val="none" w:sz="0" w:space="0" w:color="auto"/>
        <w:left w:val="none" w:sz="0" w:space="0" w:color="auto"/>
        <w:bottom w:val="none" w:sz="0" w:space="0" w:color="auto"/>
        <w:right w:val="none" w:sz="0" w:space="0" w:color="auto"/>
      </w:divBdr>
    </w:div>
    <w:div w:id="670176986">
      <w:bodyDiv w:val="1"/>
      <w:marLeft w:val="0"/>
      <w:marRight w:val="0"/>
      <w:marTop w:val="0"/>
      <w:marBottom w:val="0"/>
      <w:divBdr>
        <w:top w:val="none" w:sz="0" w:space="0" w:color="auto"/>
        <w:left w:val="none" w:sz="0" w:space="0" w:color="auto"/>
        <w:bottom w:val="none" w:sz="0" w:space="0" w:color="auto"/>
        <w:right w:val="none" w:sz="0" w:space="0" w:color="auto"/>
      </w:divBdr>
    </w:div>
    <w:div w:id="782187483">
      <w:bodyDiv w:val="1"/>
      <w:marLeft w:val="0"/>
      <w:marRight w:val="0"/>
      <w:marTop w:val="0"/>
      <w:marBottom w:val="0"/>
      <w:divBdr>
        <w:top w:val="none" w:sz="0" w:space="0" w:color="auto"/>
        <w:left w:val="none" w:sz="0" w:space="0" w:color="auto"/>
        <w:bottom w:val="none" w:sz="0" w:space="0" w:color="auto"/>
        <w:right w:val="none" w:sz="0" w:space="0" w:color="auto"/>
      </w:divBdr>
    </w:div>
    <w:div w:id="962661277">
      <w:bodyDiv w:val="1"/>
      <w:marLeft w:val="0"/>
      <w:marRight w:val="0"/>
      <w:marTop w:val="0"/>
      <w:marBottom w:val="0"/>
      <w:divBdr>
        <w:top w:val="none" w:sz="0" w:space="0" w:color="auto"/>
        <w:left w:val="none" w:sz="0" w:space="0" w:color="auto"/>
        <w:bottom w:val="none" w:sz="0" w:space="0" w:color="auto"/>
        <w:right w:val="none" w:sz="0" w:space="0" w:color="auto"/>
      </w:divBdr>
    </w:div>
    <w:div w:id="1244870626">
      <w:bodyDiv w:val="1"/>
      <w:marLeft w:val="0"/>
      <w:marRight w:val="0"/>
      <w:marTop w:val="0"/>
      <w:marBottom w:val="0"/>
      <w:divBdr>
        <w:top w:val="none" w:sz="0" w:space="0" w:color="auto"/>
        <w:left w:val="none" w:sz="0" w:space="0" w:color="auto"/>
        <w:bottom w:val="none" w:sz="0" w:space="0" w:color="auto"/>
        <w:right w:val="none" w:sz="0" w:space="0" w:color="auto"/>
      </w:divBdr>
    </w:div>
    <w:div w:id="1294098732">
      <w:bodyDiv w:val="1"/>
      <w:marLeft w:val="0"/>
      <w:marRight w:val="0"/>
      <w:marTop w:val="0"/>
      <w:marBottom w:val="0"/>
      <w:divBdr>
        <w:top w:val="none" w:sz="0" w:space="0" w:color="auto"/>
        <w:left w:val="none" w:sz="0" w:space="0" w:color="auto"/>
        <w:bottom w:val="none" w:sz="0" w:space="0" w:color="auto"/>
        <w:right w:val="none" w:sz="0" w:space="0" w:color="auto"/>
      </w:divBdr>
    </w:div>
    <w:div w:id="1458375945">
      <w:bodyDiv w:val="1"/>
      <w:marLeft w:val="0"/>
      <w:marRight w:val="0"/>
      <w:marTop w:val="0"/>
      <w:marBottom w:val="0"/>
      <w:divBdr>
        <w:top w:val="none" w:sz="0" w:space="0" w:color="auto"/>
        <w:left w:val="none" w:sz="0" w:space="0" w:color="auto"/>
        <w:bottom w:val="none" w:sz="0" w:space="0" w:color="auto"/>
        <w:right w:val="none" w:sz="0" w:space="0" w:color="auto"/>
      </w:divBdr>
    </w:div>
    <w:div w:id="1530874733">
      <w:bodyDiv w:val="1"/>
      <w:marLeft w:val="0"/>
      <w:marRight w:val="0"/>
      <w:marTop w:val="0"/>
      <w:marBottom w:val="0"/>
      <w:divBdr>
        <w:top w:val="none" w:sz="0" w:space="0" w:color="auto"/>
        <w:left w:val="none" w:sz="0" w:space="0" w:color="auto"/>
        <w:bottom w:val="none" w:sz="0" w:space="0" w:color="auto"/>
        <w:right w:val="none" w:sz="0" w:space="0" w:color="auto"/>
      </w:divBdr>
    </w:div>
    <w:div w:id="1555502450">
      <w:bodyDiv w:val="1"/>
      <w:marLeft w:val="0"/>
      <w:marRight w:val="0"/>
      <w:marTop w:val="0"/>
      <w:marBottom w:val="0"/>
      <w:divBdr>
        <w:top w:val="none" w:sz="0" w:space="0" w:color="auto"/>
        <w:left w:val="none" w:sz="0" w:space="0" w:color="auto"/>
        <w:bottom w:val="none" w:sz="0" w:space="0" w:color="auto"/>
        <w:right w:val="none" w:sz="0" w:space="0" w:color="auto"/>
      </w:divBdr>
    </w:div>
    <w:div w:id="1589534530">
      <w:bodyDiv w:val="1"/>
      <w:marLeft w:val="0"/>
      <w:marRight w:val="0"/>
      <w:marTop w:val="0"/>
      <w:marBottom w:val="0"/>
      <w:divBdr>
        <w:top w:val="none" w:sz="0" w:space="0" w:color="auto"/>
        <w:left w:val="none" w:sz="0" w:space="0" w:color="auto"/>
        <w:bottom w:val="none" w:sz="0" w:space="0" w:color="auto"/>
        <w:right w:val="none" w:sz="0" w:space="0" w:color="auto"/>
      </w:divBdr>
    </w:div>
    <w:div w:id="1654601533">
      <w:bodyDiv w:val="1"/>
      <w:marLeft w:val="0"/>
      <w:marRight w:val="0"/>
      <w:marTop w:val="0"/>
      <w:marBottom w:val="0"/>
      <w:divBdr>
        <w:top w:val="none" w:sz="0" w:space="0" w:color="auto"/>
        <w:left w:val="none" w:sz="0" w:space="0" w:color="auto"/>
        <w:bottom w:val="none" w:sz="0" w:space="0" w:color="auto"/>
        <w:right w:val="none" w:sz="0" w:space="0" w:color="auto"/>
      </w:divBdr>
    </w:div>
    <w:div w:id="1672949970">
      <w:bodyDiv w:val="1"/>
      <w:marLeft w:val="0"/>
      <w:marRight w:val="0"/>
      <w:marTop w:val="0"/>
      <w:marBottom w:val="0"/>
      <w:divBdr>
        <w:top w:val="none" w:sz="0" w:space="0" w:color="auto"/>
        <w:left w:val="none" w:sz="0" w:space="0" w:color="auto"/>
        <w:bottom w:val="none" w:sz="0" w:space="0" w:color="auto"/>
        <w:right w:val="none" w:sz="0" w:space="0" w:color="auto"/>
      </w:divBdr>
    </w:div>
    <w:div w:id="1752660244">
      <w:bodyDiv w:val="1"/>
      <w:marLeft w:val="0"/>
      <w:marRight w:val="0"/>
      <w:marTop w:val="0"/>
      <w:marBottom w:val="0"/>
      <w:divBdr>
        <w:top w:val="none" w:sz="0" w:space="0" w:color="auto"/>
        <w:left w:val="none" w:sz="0" w:space="0" w:color="auto"/>
        <w:bottom w:val="none" w:sz="0" w:space="0" w:color="auto"/>
        <w:right w:val="none" w:sz="0" w:space="0" w:color="auto"/>
      </w:divBdr>
    </w:div>
    <w:div w:id="1919367424">
      <w:bodyDiv w:val="1"/>
      <w:marLeft w:val="0"/>
      <w:marRight w:val="0"/>
      <w:marTop w:val="0"/>
      <w:marBottom w:val="0"/>
      <w:divBdr>
        <w:top w:val="none" w:sz="0" w:space="0" w:color="auto"/>
        <w:left w:val="none" w:sz="0" w:space="0" w:color="auto"/>
        <w:bottom w:val="none" w:sz="0" w:space="0" w:color="auto"/>
        <w:right w:val="none" w:sz="0" w:space="0" w:color="auto"/>
      </w:divBdr>
    </w:div>
    <w:div w:id="1931234129">
      <w:bodyDiv w:val="1"/>
      <w:marLeft w:val="0"/>
      <w:marRight w:val="0"/>
      <w:marTop w:val="0"/>
      <w:marBottom w:val="0"/>
      <w:divBdr>
        <w:top w:val="none" w:sz="0" w:space="0" w:color="auto"/>
        <w:left w:val="none" w:sz="0" w:space="0" w:color="auto"/>
        <w:bottom w:val="none" w:sz="0" w:space="0" w:color="auto"/>
        <w:right w:val="none" w:sz="0" w:space="0" w:color="auto"/>
      </w:divBdr>
    </w:div>
    <w:div w:id="1965888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A5CB7-26BE-FC49-A4F9-4A7F958D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38</Pages>
  <Words>10675</Words>
  <Characters>60848</Characters>
  <Application>Microsoft Macintosh Word</Application>
  <DocSecurity>0</DocSecurity>
  <Lines>507</Lines>
  <Paragraphs>142</Paragraphs>
  <ScaleCrop>false</ScaleCrop>
  <Company/>
  <LinksUpToDate>false</LinksUpToDate>
  <CharactersWithSpaces>71381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dc:description/>
  <cp:lastModifiedBy>Mohan Matthen</cp:lastModifiedBy>
  <cp:revision>9</cp:revision>
  <dcterms:created xsi:type="dcterms:W3CDTF">2013-10-02T16:59:00Z</dcterms:created>
  <dcterms:modified xsi:type="dcterms:W3CDTF">2013-10-23T14:40:00Z</dcterms:modified>
</cp:coreProperties>
</file>