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1303" w14:textId="4E91B6F2" w:rsidR="00A605FB" w:rsidRDefault="00A605FB" w:rsidP="004B2A95">
      <w:pPr>
        <w:pStyle w:val="Heading1"/>
        <w:rPr>
          <w:rFonts w:eastAsia="Calibri"/>
        </w:rPr>
      </w:pPr>
      <w:r w:rsidRPr="004B66F5">
        <w:rPr>
          <w:rFonts w:eastAsia="Calibri"/>
        </w:rPr>
        <w:t>Is the requirement of sexual exclusivity consistent with romantic love?</w:t>
      </w:r>
    </w:p>
    <w:p w14:paraId="47243409" w14:textId="77777777" w:rsidR="004B2A95" w:rsidRPr="004B2A95" w:rsidRDefault="004B2A95" w:rsidP="004B2A95"/>
    <w:p w14:paraId="54AF3DAB" w14:textId="77777777" w:rsidR="00A605FB" w:rsidRPr="004B66F5" w:rsidRDefault="00A605FB"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1. Introduction</w:t>
      </w:r>
    </w:p>
    <w:p w14:paraId="61DDB265"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In many mainstream UK and other western cultures, </w:t>
      </w:r>
      <w:r w:rsidR="00456DD6" w:rsidRPr="004B66F5">
        <w:rPr>
          <w:rFonts w:ascii="Sabon Next LT" w:eastAsia="Calibri" w:hAnsi="Sabon Next LT" w:cs="Sabon Next LT"/>
        </w:rPr>
        <w:t xml:space="preserve">many </w:t>
      </w:r>
      <w:r w:rsidRPr="004B66F5">
        <w:rPr>
          <w:rFonts w:ascii="Sabon Next LT" w:eastAsia="Calibri" w:hAnsi="Sabon Next LT" w:cs="Sabon Next LT"/>
        </w:rPr>
        <w:t>people believe that it is important to be sexually exclusive</w:t>
      </w:r>
      <w:r w:rsidRPr="004B66F5">
        <w:rPr>
          <w:rFonts w:ascii="Sabon Next LT" w:eastAsia="Calibri" w:hAnsi="Sabon Next LT" w:cs="Sabon Next LT"/>
          <w:vertAlign w:val="superscript"/>
        </w:rPr>
        <w:t xml:space="preserve"> </w:t>
      </w:r>
      <w:r w:rsidRPr="004B66F5">
        <w:rPr>
          <w:rFonts w:ascii="Sabon Next LT" w:eastAsia="Calibri" w:hAnsi="Sabon Next LT" w:cs="Sabon Next LT"/>
        </w:rPr>
        <w:t>in romantic relationships, and some couples think that it is more important not to have sex with anyone outside of the relationship (which I will henceforth refer to as ‘extra-relationship sex’) than to have sex with each other. Indeed, adultery is a major cause of relationship dissolution. A survey of the leading 101 family lawyers in the UK carried out in 2011 reported that 25% of divorces were caused by adultery.</w:t>
      </w:r>
      <w:r w:rsidRPr="004B66F5">
        <w:rPr>
          <w:rFonts w:ascii="Sabon Next LT" w:eastAsia="Calibri" w:hAnsi="Sabon Next LT" w:cs="Sabon Next LT"/>
          <w:vertAlign w:val="superscript"/>
        </w:rPr>
        <w:endnoteReference w:id="1"/>
      </w:r>
      <w:r w:rsidRPr="004B66F5">
        <w:rPr>
          <w:rFonts w:ascii="Sabon Next LT" w:eastAsia="Calibri" w:hAnsi="Sabon Next LT" w:cs="Sabon Next LT"/>
        </w:rPr>
        <w:t xml:space="preserve"> </w:t>
      </w:r>
    </w:p>
    <w:p w14:paraId="1111AE67"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However, despite our apparent willing acceptance of sexual exclusivity (henceforth SE), on reflection there is a tension in the idea of SE being a requirement of romantic love. This is because sex is generally considered to have value, and usually when we love </w:t>
      </w:r>
      <w:proofErr w:type="gramStart"/>
      <w:r w:rsidRPr="004B66F5">
        <w:rPr>
          <w:rFonts w:ascii="Sabon Next LT" w:eastAsia="Calibri" w:hAnsi="Sabon Next LT" w:cs="Sabon Next LT"/>
        </w:rPr>
        <w:t>someone</w:t>
      </w:r>
      <w:proofErr w:type="gramEnd"/>
      <w:r w:rsidRPr="004B66F5">
        <w:rPr>
          <w:rFonts w:ascii="Sabon Next LT" w:eastAsia="Calibri" w:hAnsi="Sabon Next LT" w:cs="Sabon Next LT"/>
        </w:rPr>
        <w:t xml:space="preserve"> we want to increase the amount of value in their lives, not restrict it, unless there is a goo</w:t>
      </w:r>
      <w:r w:rsidR="003577BC" w:rsidRPr="004B66F5">
        <w:rPr>
          <w:rFonts w:ascii="Sabon Next LT" w:eastAsia="Calibri" w:hAnsi="Sabon Next LT" w:cs="Sabon Next LT"/>
        </w:rPr>
        <w:t xml:space="preserve">d reason to do so. Similarly, </w:t>
      </w:r>
      <w:r w:rsidR="009F3A8D" w:rsidRPr="004B66F5">
        <w:rPr>
          <w:rFonts w:ascii="Sabon Next LT" w:eastAsia="Calibri" w:hAnsi="Sabon Next LT" w:cs="Sabon Next LT"/>
        </w:rPr>
        <w:t xml:space="preserve">most </w:t>
      </w:r>
      <w:r w:rsidR="003577BC" w:rsidRPr="004B66F5">
        <w:rPr>
          <w:rFonts w:ascii="Sabon Next LT" w:eastAsia="Calibri" w:hAnsi="Sabon Next LT" w:cs="Sabon Next LT"/>
        </w:rPr>
        <w:t>people tend to</w:t>
      </w:r>
      <w:r w:rsidRPr="004B66F5">
        <w:rPr>
          <w:rFonts w:ascii="Sabon Next LT" w:eastAsia="Calibri" w:hAnsi="Sabon Next LT" w:cs="Sabon Next LT"/>
        </w:rPr>
        <w:t xml:space="preserve"> expect a romantic relationship to be enjoyable and add value to </w:t>
      </w:r>
      <w:r w:rsidR="009F3A8D" w:rsidRPr="004B66F5">
        <w:rPr>
          <w:rFonts w:ascii="Sabon Next LT" w:eastAsia="Calibri" w:hAnsi="Sabon Next LT" w:cs="Sabon Next LT"/>
        </w:rPr>
        <w:t>their</w:t>
      </w:r>
      <w:r w:rsidRPr="004B66F5">
        <w:rPr>
          <w:rFonts w:ascii="Sabon Next LT" w:eastAsia="Calibri" w:hAnsi="Sabon Next LT" w:cs="Sabon Next LT"/>
        </w:rPr>
        <w:t xml:space="preserve"> lives; </w:t>
      </w:r>
      <w:proofErr w:type="gramStart"/>
      <w:r w:rsidRPr="004B66F5">
        <w:rPr>
          <w:rFonts w:ascii="Sabon Next LT" w:eastAsia="Calibri" w:hAnsi="Sabon Next LT" w:cs="Sabon Next LT"/>
        </w:rPr>
        <w:t>therefore</w:t>
      </w:r>
      <w:proofErr w:type="gramEnd"/>
      <w:r w:rsidRPr="004B66F5">
        <w:rPr>
          <w:rFonts w:ascii="Sabon Next LT" w:eastAsia="Calibri" w:hAnsi="Sabon Next LT" w:cs="Sabon Next LT"/>
        </w:rPr>
        <w:t xml:space="preserve"> it is odd that we would accept, and even desire, such a restriction. Of course, we </w:t>
      </w:r>
      <w:r w:rsidR="003577BC" w:rsidRPr="004B66F5">
        <w:rPr>
          <w:rFonts w:ascii="Sabon Next LT" w:eastAsia="Calibri" w:hAnsi="Sabon Next LT" w:cs="Sabon Next LT"/>
        </w:rPr>
        <w:t xml:space="preserve">might </w:t>
      </w:r>
      <w:r w:rsidRPr="004B66F5">
        <w:rPr>
          <w:rFonts w:ascii="Sabon Next LT" w:eastAsia="Calibri" w:hAnsi="Sabon Next LT" w:cs="Sabon Next LT"/>
        </w:rPr>
        <w:t xml:space="preserve">do this because extra-relationship sex would damage our relationship, but it is not obvious, </w:t>
      </w:r>
      <w:r w:rsidRPr="004B66F5">
        <w:rPr>
          <w:rFonts w:ascii="Sabon Next LT" w:eastAsia="Calibri" w:hAnsi="Sabon Next LT" w:cs="Sabon Next LT"/>
          <w:i/>
        </w:rPr>
        <w:t>prima facie</w:t>
      </w:r>
      <w:r w:rsidRPr="004B66F5">
        <w:rPr>
          <w:rFonts w:ascii="Sabon Next LT" w:eastAsia="Calibri" w:hAnsi="Sabon Next LT" w:cs="Sabon Next LT"/>
        </w:rPr>
        <w:t xml:space="preserve">, why it must do so. If I hate techno music, it might damage our relationship if my partner insists on playing it whenever I’m around; but it seems unreasonable for me to request him not to play it when I’m not there, as long as him listening to it does not change the way he acts with me. Likewise, looked at in one way, it might seem unfair for me to expect him not to have sex with others when I’m not around, as long as it does not change his behaviour towards me. </w:t>
      </w:r>
    </w:p>
    <w:p w14:paraId="6E5C537F"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lastRenderedPageBreak/>
        <w:t xml:space="preserve">Nonetheless, many people find greater value in SE than in the freedom to have extra-relationship sex, </w:t>
      </w:r>
      <w:r w:rsidR="009477DC" w:rsidRPr="004B66F5">
        <w:rPr>
          <w:rFonts w:ascii="Sabon Next LT" w:eastAsia="Calibri" w:hAnsi="Sabon Next LT" w:cs="Sabon Next LT"/>
        </w:rPr>
        <w:t>despite the difficulty of explaining why</w:t>
      </w:r>
      <w:r w:rsidR="00E46DAF" w:rsidRPr="004B66F5">
        <w:rPr>
          <w:rFonts w:ascii="Sabon Next LT" w:eastAsia="Calibri" w:hAnsi="Sabon Next LT" w:cs="Sabon Next LT"/>
        </w:rPr>
        <w:t>. However,</w:t>
      </w:r>
      <w:r w:rsidR="009F3A8D" w:rsidRPr="004B66F5">
        <w:rPr>
          <w:rFonts w:ascii="Sabon Next LT" w:eastAsia="Calibri" w:hAnsi="Sabon Next LT" w:cs="Sabon Next LT"/>
        </w:rPr>
        <w:t xml:space="preserve"> despite the</w:t>
      </w:r>
      <w:r w:rsidRPr="004B66F5">
        <w:rPr>
          <w:rFonts w:ascii="Sabon Next LT" w:eastAsia="Calibri" w:hAnsi="Sabon Next LT" w:cs="Sabon Next LT"/>
        </w:rPr>
        <w:t xml:space="preserve"> need for greater cl</w:t>
      </w:r>
      <w:r w:rsidR="00E46DAF" w:rsidRPr="004B66F5">
        <w:rPr>
          <w:rFonts w:ascii="Sabon Next LT" w:eastAsia="Calibri" w:hAnsi="Sabon Next LT" w:cs="Sabon Next LT"/>
        </w:rPr>
        <w:t>arity over the issue, philosophers have remained</w:t>
      </w:r>
      <w:r w:rsidRPr="004B66F5">
        <w:rPr>
          <w:rFonts w:ascii="Sabon Next LT" w:eastAsia="Calibri" w:hAnsi="Sabon Next LT" w:cs="Sabon Next LT"/>
        </w:rPr>
        <w:t xml:space="preserve"> </w:t>
      </w:r>
      <w:r w:rsidR="00C42908" w:rsidRPr="004B66F5">
        <w:rPr>
          <w:rFonts w:ascii="Sabon Next LT" w:eastAsia="Calibri" w:hAnsi="Sabon Next LT" w:cs="Sabon Next LT"/>
        </w:rPr>
        <w:t xml:space="preserve">largely </w:t>
      </w:r>
      <w:r w:rsidRPr="004B66F5">
        <w:rPr>
          <w:rFonts w:ascii="Sabon Next LT" w:eastAsia="Calibri" w:hAnsi="Sabon Next LT" w:cs="Sabon Next LT"/>
        </w:rPr>
        <w:t>quiet on the topic. This paper is an attempt to provide some analysis of the role that SE might play in a romantic relationship. I will argue that SE can have supportive value in a romantic relationship, and can act as a symbol for, and expression of, the exclusive shared identity that is distinctive to romantic love, as well as partly constituti</w:t>
      </w:r>
      <w:r w:rsidR="00B60609" w:rsidRPr="004B66F5">
        <w:rPr>
          <w:rFonts w:ascii="Sabon Next LT" w:eastAsia="Calibri" w:hAnsi="Sabon Next LT" w:cs="Sabon Next LT"/>
        </w:rPr>
        <w:t>ng and building it. SE can help</w:t>
      </w:r>
      <w:r w:rsidRPr="004B66F5">
        <w:rPr>
          <w:rFonts w:ascii="Sabon Next LT" w:eastAsia="Calibri" w:hAnsi="Sabon Next LT" w:cs="Sabon Next LT"/>
        </w:rPr>
        <w:t xml:space="preserve"> lovers to reaffirm the value of their exclusive shared identity and life by marking their relationship out as distinct from other relationships.</w:t>
      </w:r>
    </w:p>
    <w:p w14:paraId="66FC242C" w14:textId="77777777" w:rsidR="00A605FB" w:rsidRPr="004B66F5" w:rsidRDefault="00A605FB" w:rsidP="004B2A95">
      <w:pPr>
        <w:spacing w:line="480" w:lineRule="auto"/>
        <w:jc w:val="both"/>
        <w:rPr>
          <w:rFonts w:ascii="Sabon Next LT" w:eastAsia="Calibri" w:hAnsi="Sabon Next LT" w:cs="Sabon Next LT"/>
        </w:rPr>
      </w:pPr>
      <w:proofErr w:type="gramStart"/>
      <w:r w:rsidRPr="004B66F5">
        <w:rPr>
          <w:rFonts w:ascii="Sabon Next LT" w:eastAsia="Calibri" w:hAnsi="Sabon Next LT" w:cs="Sabon Next LT"/>
        </w:rPr>
        <w:t>In order to</w:t>
      </w:r>
      <w:proofErr w:type="gramEnd"/>
      <w:r w:rsidRPr="004B66F5">
        <w:rPr>
          <w:rFonts w:ascii="Sabon Next LT" w:eastAsia="Calibri" w:hAnsi="Sabon Next LT" w:cs="Sabon Next LT"/>
        </w:rPr>
        <w:t xml:space="preserve"> make this argument, I will first examine two possible justifications for SE, arguing that neither succeeds, but that there are things to be learned from them that will help us to develop a more plausible case for SE. These are: </w:t>
      </w:r>
      <w:r w:rsidRPr="004B66F5">
        <w:rPr>
          <w:rFonts w:ascii="Sabon Next LT" w:eastAsia="Calibri" w:hAnsi="Sabon Next LT" w:cs="Sabon Next LT"/>
          <w:bCs/>
        </w:rPr>
        <w:t>1) SE protects the relationship; 2) SE protects against jealousy.</w:t>
      </w:r>
      <w:r w:rsidRPr="004B66F5">
        <w:rPr>
          <w:rFonts w:ascii="Sabon Next LT" w:eastAsia="Calibri" w:hAnsi="Sabon Next LT" w:cs="Sabon Next LT"/>
        </w:rPr>
        <w:t xml:space="preserve"> </w:t>
      </w:r>
    </w:p>
    <w:p w14:paraId="7204A1B2"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However, </w:t>
      </w:r>
      <w:r w:rsidR="003F17A0" w:rsidRPr="004B66F5">
        <w:rPr>
          <w:rFonts w:ascii="Sabon Next LT" w:eastAsia="Calibri" w:hAnsi="Sabon Next LT" w:cs="Sabon Next LT"/>
        </w:rPr>
        <w:t xml:space="preserve">although I provide a potential way for partners to justify their SE to themselves and others, </w:t>
      </w:r>
      <w:r w:rsidR="00B60609" w:rsidRPr="004B66F5">
        <w:rPr>
          <w:rFonts w:ascii="Sabon Next LT" w:eastAsia="Calibri" w:hAnsi="Sabon Next LT" w:cs="Sabon Next LT"/>
        </w:rPr>
        <w:t>I argue</w:t>
      </w:r>
      <w:r w:rsidRPr="004B66F5">
        <w:rPr>
          <w:rFonts w:ascii="Sabon Next LT" w:eastAsia="Calibri" w:hAnsi="Sabon Next LT" w:cs="Sabon Next LT"/>
        </w:rPr>
        <w:t xml:space="preserve"> that there are problems with SE being the hegemonic norm that it is, and thus that we should acknowledge that SE is not a necessary feature of romantic love, nor is it </w:t>
      </w:r>
      <w:r w:rsidRPr="004B66F5">
        <w:rPr>
          <w:rFonts w:ascii="Sabon Next LT" w:eastAsia="Calibri" w:hAnsi="Sabon Next LT" w:cs="Sabon Next LT"/>
          <w:i/>
        </w:rPr>
        <w:t xml:space="preserve">ceteris paribus </w:t>
      </w:r>
      <w:r w:rsidR="003577BC" w:rsidRPr="004B66F5">
        <w:rPr>
          <w:rFonts w:ascii="Sabon Next LT" w:eastAsia="Calibri" w:hAnsi="Sabon Next LT" w:cs="Sabon Next LT"/>
        </w:rPr>
        <w:t>more virtuous</w:t>
      </w:r>
      <w:r w:rsidRPr="004B66F5">
        <w:rPr>
          <w:rFonts w:ascii="Sabon Next LT" w:eastAsia="Calibri" w:hAnsi="Sabon Next LT" w:cs="Sabon Next LT"/>
        </w:rPr>
        <w:t xml:space="preserve"> to be sexually exclusive. Firstly, the value of SE is diminished by it being such a dominant social norm. This is because we do not freely and deliberately choose SE or consider its value. Secondly, the norm of SE can give the idea of faithfulness the wrong focus. We sometimes equate SE with romantic love and so mistakenly assume that adultery necessarily entails a loss or lack of love. Furthermore, we might think that we are being a good romantic partner simply because we are sexually faithful, and thus fail to demonstrate commitment to the relationship in other ways. </w:t>
      </w:r>
    </w:p>
    <w:p w14:paraId="36BC1137"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lastRenderedPageBreak/>
        <w:t>Over</w:t>
      </w:r>
      <w:r w:rsidR="00D03570" w:rsidRPr="004B66F5">
        <w:rPr>
          <w:rFonts w:ascii="Sabon Next LT" w:eastAsia="Calibri" w:hAnsi="Sabon Next LT" w:cs="Sabon Next LT"/>
        </w:rPr>
        <w:t>all, I will argue that in some cases</w:t>
      </w:r>
      <w:r w:rsidRPr="004B66F5">
        <w:rPr>
          <w:rFonts w:ascii="Sabon Next LT" w:eastAsia="Calibri" w:hAnsi="Sabon Next LT" w:cs="Sabon Next LT"/>
        </w:rPr>
        <w:t xml:space="preserve"> choosing to be sexually exclusive</w:t>
      </w:r>
      <w:r w:rsidR="00D03570" w:rsidRPr="004B66F5">
        <w:rPr>
          <w:rFonts w:ascii="Sabon Next LT" w:eastAsia="Calibri" w:hAnsi="Sabon Next LT" w:cs="Sabon Next LT"/>
        </w:rPr>
        <w:t xml:space="preserve"> can add value to the relationship</w:t>
      </w:r>
      <w:r w:rsidRPr="004B66F5">
        <w:rPr>
          <w:rFonts w:ascii="Sabon Next LT" w:eastAsia="Calibri" w:hAnsi="Sabon Next LT" w:cs="Sabon Next LT"/>
        </w:rPr>
        <w:t>. Therefore, SE is consistent with romantic love. However, it is not a necessary feature of</w:t>
      </w:r>
      <w:r w:rsidR="003F17A0" w:rsidRPr="004B66F5">
        <w:rPr>
          <w:rFonts w:ascii="Sabon Next LT" w:eastAsia="Calibri" w:hAnsi="Sabon Next LT" w:cs="Sabon Next LT"/>
        </w:rPr>
        <w:t xml:space="preserve"> romantic love and</w:t>
      </w:r>
      <w:r w:rsidRPr="004B66F5">
        <w:rPr>
          <w:rFonts w:ascii="Sabon Next LT" w:eastAsia="Calibri" w:hAnsi="Sabon Next LT" w:cs="Sabon Next LT"/>
        </w:rPr>
        <w:t xml:space="preserve"> placing too much emphasis on it can obscure the reasons for being sexually exclusive in the first place. </w:t>
      </w:r>
      <w:r w:rsidR="00D03570" w:rsidRPr="004B66F5">
        <w:rPr>
          <w:rFonts w:ascii="Sabon Next LT" w:eastAsia="Calibri" w:hAnsi="Sabon Next LT" w:cs="Sabon Next LT"/>
        </w:rPr>
        <w:t>Thus, I suggest that we</w:t>
      </w:r>
      <w:r w:rsidRPr="004B66F5">
        <w:rPr>
          <w:rFonts w:ascii="Sabon Next LT" w:eastAsia="Calibri" w:hAnsi="Sabon Next LT" w:cs="Sabon Next LT"/>
        </w:rPr>
        <w:t xml:space="preserve"> reconceive the idea of ‘fidelity’ to mean being faithful to the relationship; doing what we can to preserve its value. This would mean that one could also be unfaithful by, for example, not giving enough time to the relationship or not supporting your partner during a difficult time.</w:t>
      </w:r>
    </w:p>
    <w:p w14:paraId="67ED4604" w14:textId="77777777" w:rsidR="00D03570" w:rsidRPr="004B66F5" w:rsidRDefault="00D03570" w:rsidP="004B2A95">
      <w:pPr>
        <w:spacing w:line="480" w:lineRule="auto"/>
        <w:jc w:val="both"/>
        <w:rPr>
          <w:rFonts w:ascii="Sabon Next LT" w:eastAsia="Calibri" w:hAnsi="Sabon Next LT" w:cs="Sabon Next LT"/>
          <w:b/>
          <w:u w:val="single"/>
        </w:rPr>
      </w:pPr>
    </w:p>
    <w:p w14:paraId="14A3FBE5" w14:textId="77777777" w:rsidR="003512F6" w:rsidRPr="004B66F5" w:rsidRDefault="003512F6"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2</w:t>
      </w:r>
      <w:r w:rsidR="000C3F55" w:rsidRPr="004B66F5">
        <w:rPr>
          <w:rFonts w:ascii="Sabon Next LT" w:eastAsia="Calibri" w:hAnsi="Sabon Next LT" w:cs="Sabon Next LT"/>
          <w:b/>
          <w:u w:val="single"/>
        </w:rPr>
        <w:t>)</w:t>
      </w:r>
      <w:r w:rsidRPr="004B66F5">
        <w:rPr>
          <w:rFonts w:ascii="Sabon Next LT" w:eastAsia="Calibri" w:hAnsi="Sabon Next LT" w:cs="Sabon Next LT"/>
          <w:b/>
          <w:u w:val="single"/>
        </w:rPr>
        <w:t xml:space="preserve"> Clarifications</w:t>
      </w:r>
    </w:p>
    <w:p w14:paraId="72033E01" w14:textId="77777777" w:rsidR="00B041A5" w:rsidRPr="004B66F5" w:rsidRDefault="00B041A5" w:rsidP="004B2A95">
      <w:pPr>
        <w:spacing w:line="480" w:lineRule="auto"/>
        <w:jc w:val="both"/>
        <w:rPr>
          <w:rFonts w:ascii="Sabon Next LT" w:hAnsi="Sabon Next LT" w:cs="Sabon Next LT"/>
        </w:rPr>
      </w:pPr>
      <w:r w:rsidRPr="004B66F5">
        <w:rPr>
          <w:rFonts w:ascii="Sabon Next LT" w:eastAsia="Calibri" w:hAnsi="Sabon Next LT" w:cs="Sabon Next LT"/>
        </w:rPr>
        <w:t xml:space="preserve">Before proceeding I should note that, as </w:t>
      </w:r>
      <w:r w:rsidRPr="004B66F5">
        <w:rPr>
          <w:rFonts w:ascii="Sabon Next LT" w:hAnsi="Sabon Next LT" w:cs="Sabon Next LT"/>
        </w:rPr>
        <w:t>no culture is monolithic</w:t>
      </w:r>
      <w:r w:rsidR="00211B1A" w:rsidRPr="004B66F5">
        <w:rPr>
          <w:rFonts w:ascii="Sabon Next LT" w:hAnsi="Sabon Next LT" w:cs="Sabon Next LT"/>
        </w:rPr>
        <w:t>,</w:t>
      </w:r>
      <w:r w:rsidRPr="004B66F5">
        <w:rPr>
          <w:rFonts w:ascii="Sabon Next LT" w:hAnsi="Sabon Next LT" w:cs="Sabon Next LT"/>
        </w:rPr>
        <w:t xml:space="preserve"> the assumptions made in this article </w:t>
      </w:r>
      <w:r w:rsidR="004218F4" w:rsidRPr="004B66F5">
        <w:rPr>
          <w:rFonts w:ascii="Sabon Next LT" w:hAnsi="Sabon Next LT" w:cs="Sabon Next LT"/>
        </w:rPr>
        <w:t xml:space="preserve">concerning beliefs and attitudes </w:t>
      </w:r>
      <w:r w:rsidRPr="004B66F5">
        <w:rPr>
          <w:rFonts w:ascii="Sabon Next LT" w:hAnsi="Sabon Next LT" w:cs="Sabon Next LT"/>
        </w:rPr>
        <w:t>will</w:t>
      </w:r>
      <w:r w:rsidR="00211B1A" w:rsidRPr="004B66F5">
        <w:rPr>
          <w:rFonts w:ascii="Sabon Next LT" w:hAnsi="Sabon Next LT" w:cs="Sabon Next LT"/>
        </w:rPr>
        <w:t xml:space="preserve"> </w:t>
      </w:r>
      <w:r w:rsidRPr="004B66F5">
        <w:rPr>
          <w:rFonts w:ascii="Sabon Next LT" w:hAnsi="Sabon Next LT" w:cs="Sabon Next LT"/>
        </w:rPr>
        <w:t xml:space="preserve">not apply to everyone in </w:t>
      </w:r>
      <w:r w:rsidR="00D03570" w:rsidRPr="004B66F5">
        <w:rPr>
          <w:rFonts w:ascii="Sabon Next LT" w:hAnsi="Sabon Next LT" w:cs="Sabon Next LT"/>
        </w:rPr>
        <w:t>mainstream UK and other western cultures, let alone the rest of the world</w:t>
      </w:r>
      <w:r w:rsidRPr="004B66F5">
        <w:rPr>
          <w:rFonts w:ascii="Sabon Next LT" w:hAnsi="Sabon Next LT" w:cs="Sabon Next LT"/>
        </w:rPr>
        <w:t xml:space="preserve">. However, it is fair to say that the ideal of a monogamous romantic dyad is widely held around the world, and it is this ideal that I analyse and challenge. What’s more, my discussion focuses on </w:t>
      </w:r>
      <w:r w:rsidR="00E90C37" w:rsidRPr="004B66F5">
        <w:rPr>
          <w:rFonts w:ascii="Sabon Next LT" w:hAnsi="Sabon Next LT" w:cs="Sabon Next LT"/>
        </w:rPr>
        <w:t>loving</w:t>
      </w:r>
      <w:r w:rsidRPr="004B66F5">
        <w:rPr>
          <w:rFonts w:ascii="Sabon Next LT" w:hAnsi="Sabon Next LT" w:cs="Sabon Next LT"/>
        </w:rPr>
        <w:t>, committed r</w:t>
      </w:r>
      <w:r w:rsidR="00E07852" w:rsidRPr="004B66F5">
        <w:rPr>
          <w:rFonts w:ascii="Sabon Next LT" w:hAnsi="Sabon Next LT" w:cs="Sabon Next LT"/>
        </w:rPr>
        <w:t>omantic relationships</w:t>
      </w:r>
      <w:r w:rsidR="00E90C37" w:rsidRPr="004B66F5">
        <w:rPr>
          <w:rFonts w:ascii="Sabon Next LT" w:hAnsi="Sabon Next LT" w:cs="Sabon Next LT"/>
        </w:rPr>
        <w:t xml:space="preserve"> held between equals, which might seem odd, given </w:t>
      </w:r>
      <w:r w:rsidR="00211B1A" w:rsidRPr="004B66F5">
        <w:rPr>
          <w:rFonts w:ascii="Sabon Next LT" w:hAnsi="Sabon Next LT" w:cs="Sabon Next LT"/>
        </w:rPr>
        <w:t xml:space="preserve">that </w:t>
      </w:r>
      <w:r w:rsidR="003F17A0" w:rsidRPr="004B66F5">
        <w:rPr>
          <w:rFonts w:ascii="Sabon Next LT" w:hAnsi="Sabon Next LT" w:cs="Sabon Next LT"/>
        </w:rPr>
        <w:t>a)</w:t>
      </w:r>
      <w:r w:rsidR="00E90C37" w:rsidRPr="004B66F5">
        <w:rPr>
          <w:rFonts w:ascii="Sabon Next LT" w:hAnsi="Sabon Next LT" w:cs="Sabon Next LT"/>
        </w:rPr>
        <w:t xml:space="preserve"> </w:t>
      </w:r>
      <w:r w:rsidRPr="004B66F5">
        <w:rPr>
          <w:rFonts w:ascii="Sabon Next LT" w:hAnsi="Sabon Next LT" w:cs="Sabon Next LT"/>
        </w:rPr>
        <w:t xml:space="preserve">norms of sexual exclusivity </w:t>
      </w:r>
      <w:r w:rsidR="00E90C37" w:rsidRPr="004B66F5">
        <w:rPr>
          <w:rFonts w:ascii="Sabon Next LT" w:hAnsi="Sabon Next LT" w:cs="Sabon Next LT"/>
        </w:rPr>
        <w:t xml:space="preserve">probably have their roots in patriarchy, </w:t>
      </w:r>
      <w:r w:rsidRPr="004B66F5">
        <w:rPr>
          <w:rFonts w:ascii="Sabon Next LT" w:hAnsi="Sabon Next LT" w:cs="Sabon Next LT"/>
        </w:rPr>
        <w:t>h</w:t>
      </w:r>
      <w:r w:rsidR="00E90C37" w:rsidRPr="004B66F5">
        <w:rPr>
          <w:rFonts w:ascii="Sabon Next LT" w:hAnsi="Sabon Next LT" w:cs="Sabon Next LT"/>
        </w:rPr>
        <w:t>aving</w:t>
      </w:r>
      <w:r w:rsidRPr="004B66F5">
        <w:rPr>
          <w:rFonts w:ascii="Sabon Next LT" w:hAnsi="Sabon Next LT" w:cs="Sabon Next LT"/>
        </w:rPr>
        <w:t xml:space="preserve"> long been used to disc</w:t>
      </w:r>
      <w:r w:rsidR="00E90C37" w:rsidRPr="004B66F5">
        <w:rPr>
          <w:rFonts w:ascii="Sabon Next LT" w:hAnsi="Sabon Next LT" w:cs="Sabon Next LT"/>
        </w:rPr>
        <w:t>ipline women’s sexual behaviour</w:t>
      </w:r>
      <w:r w:rsidRPr="004B66F5">
        <w:rPr>
          <w:rFonts w:ascii="Sabon Next LT" w:hAnsi="Sabon Next LT" w:cs="Sabon Next LT"/>
        </w:rPr>
        <w:t xml:space="preserve"> </w:t>
      </w:r>
      <w:r w:rsidR="00E90C37" w:rsidRPr="004B66F5">
        <w:rPr>
          <w:rFonts w:ascii="Sabon Next LT" w:hAnsi="Sabon Next LT" w:cs="Sabon Next LT"/>
        </w:rPr>
        <w:t xml:space="preserve">and control their reproductive capacities, and </w:t>
      </w:r>
      <w:r w:rsidR="003F17A0" w:rsidRPr="004B66F5">
        <w:rPr>
          <w:rFonts w:ascii="Sabon Next LT" w:hAnsi="Sabon Next LT" w:cs="Sabon Next LT"/>
        </w:rPr>
        <w:t xml:space="preserve">b) </w:t>
      </w:r>
      <w:r w:rsidRPr="004B66F5">
        <w:rPr>
          <w:rFonts w:ascii="Sabon Next LT" w:hAnsi="Sabon Next LT" w:cs="Sabon Next LT"/>
        </w:rPr>
        <w:t xml:space="preserve">so many </w:t>
      </w:r>
      <w:r w:rsidR="00E07852" w:rsidRPr="004B66F5">
        <w:rPr>
          <w:rFonts w:ascii="Sabon Next LT" w:hAnsi="Sabon Next LT" w:cs="Sabon Next LT"/>
        </w:rPr>
        <w:t xml:space="preserve">romantic </w:t>
      </w:r>
      <w:r w:rsidRPr="004B66F5">
        <w:rPr>
          <w:rFonts w:ascii="Sabon Next LT" w:hAnsi="Sabon Next LT" w:cs="Sabon Next LT"/>
        </w:rPr>
        <w:t>relationships invol</w:t>
      </w:r>
      <w:r w:rsidR="00E07852" w:rsidRPr="004B66F5">
        <w:rPr>
          <w:rFonts w:ascii="Sabon Next LT" w:hAnsi="Sabon Next LT" w:cs="Sabon Next LT"/>
        </w:rPr>
        <w:t>ve an unequal balance of power. I also acknowledge that from some theoretical perspectives, such as some forms of radical feminism, the ideal I discuss is unrealisable for some forms of relationship, such as heterosexual couples.</w:t>
      </w:r>
      <w:r w:rsidR="004C1599" w:rsidRPr="004B66F5">
        <w:rPr>
          <w:rStyle w:val="EndnoteReference"/>
          <w:rFonts w:ascii="Sabon Next LT" w:hAnsi="Sabon Next LT" w:cs="Sabon Next LT"/>
        </w:rPr>
        <w:endnoteReference w:id="2"/>
      </w:r>
      <w:r w:rsidR="00E07852" w:rsidRPr="004B66F5">
        <w:rPr>
          <w:rFonts w:ascii="Sabon Next LT" w:hAnsi="Sabon Next LT" w:cs="Sabon Next LT"/>
        </w:rPr>
        <w:t xml:space="preserve"> Nonetheless, </w:t>
      </w:r>
      <w:r w:rsidRPr="004B66F5">
        <w:rPr>
          <w:rFonts w:ascii="Sabon Next LT" w:hAnsi="Sabon Next LT" w:cs="Sabon Next LT"/>
        </w:rPr>
        <w:t xml:space="preserve">the decision to </w:t>
      </w:r>
      <w:r w:rsidR="00E07852" w:rsidRPr="004B66F5">
        <w:rPr>
          <w:rFonts w:ascii="Sabon Next LT" w:hAnsi="Sabon Next LT" w:cs="Sabon Next LT"/>
        </w:rPr>
        <w:t>challenge the ideal of an equal, loving, committed two-person relationship was a deliberate one</w:t>
      </w:r>
      <w:r w:rsidR="00474498" w:rsidRPr="004B66F5">
        <w:rPr>
          <w:rFonts w:ascii="Sabon Next LT" w:hAnsi="Sabon Next LT" w:cs="Sabon Next LT"/>
        </w:rPr>
        <w:t xml:space="preserve">. In relationships of unequal power, the arguments against </w:t>
      </w:r>
      <w:r w:rsidR="00474498" w:rsidRPr="004B66F5">
        <w:rPr>
          <w:rFonts w:ascii="Sabon Next LT" w:hAnsi="Sabon Next LT" w:cs="Sabon Next LT"/>
        </w:rPr>
        <w:lastRenderedPageBreak/>
        <w:t>sexual exclusivity are more obvious and easier to make</w:t>
      </w:r>
      <w:r w:rsidR="00211B1A" w:rsidRPr="004B66F5">
        <w:rPr>
          <w:rFonts w:ascii="Sabon Next LT" w:hAnsi="Sabon Next LT" w:cs="Sabon Next LT"/>
        </w:rPr>
        <w:t>,</w:t>
      </w:r>
      <w:r w:rsidR="00474498" w:rsidRPr="004B66F5">
        <w:rPr>
          <w:rFonts w:ascii="Sabon Next LT" w:hAnsi="Sabon Next LT" w:cs="Sabon Next LT"/>
        </w:rPr>
        <w:t xml:space="preserve"> and my aim is to show that, even in an equal relationship,</w:t>
      </w:r>
      <w:r w:rsidRPr="004B66F5">
        <w:rPr>
          <w:rFonts w:ascii="Sabon Next LT" w:hAnsi="Sabon Next LT" w:cs="Sabon Next LT"/>
        </w:rPr>
        <w:t xml:space="preserve"> the demand for sexual exclusivity within it can and should be held up to scrutiny.</w:t>
      </w:r>
      <w:r w:rsidR="00474498" w:rsidRPr="004B66F5">
        <w:rPr>
          <w:rFonts w:ascii="Sabon Next LT" w:hAnsi="Sabon Next LT" w:cs="Sabon Next LT"/>
        </w:rPr>
        <w:t xml:space="preserve"> Whatever the roots of the ideal, and </w:t>
      </w:r>
      <w:proofErr w:type="gramStart"/>
      <w:r w:rsidR="00474498" w:rsidRPr="004B66F5">
        <w:rPr>
          <w:rFonts w:ascii="Sabon Next LT" w:hAnsi="Sabon Next LT" w:cs="Sabon Next LT"/>
        </w:rPr>
        <w:t>whether or not</w:t>
      </w:r>
      <w:proofErr w:type="gramEnd"/>
      <w:r w:rsidR="00474498" w:rsidRPr="004B66F5">
        <w:rPr>
          <w:rFonts w:ascii="Sabon Next LT" w:hAnsi="Sabon Next LT" w:cs="Sabon Next LT"/>
        </w:rPr>
        <w:t xml:space="preserve"> it is realisable, if it is some</w:t>
      </w:r>
      <w:r w:rsidR="003F17A0" w:rsidRPr="004B66F5">
        <w:rPr>
          <w:rFonts w:ascii="Sabon Next LT" w:hAnsi="Sabon Next LT" w:cs="Sabon Next LT"/>
        </w:rPr>
        <w:t>thing to which many people aspire</w:t>
      </w:r>
      <w:r w:rsidR="00C42908" w:rsidRPr="004B66F5">
        <w:rPr>
          <w:rFonts w:ascii="Sabon Next LT" w:hAnsi="Sabon Next LT" w:cs="Sabon Next LT"/>
        </w:rPr>
        <w:t>,</w:t>
      </w:r>
      <w:r w:rsidR="00474498" w:rsidRPr="004B66F5">
        <w:rPr>
          <w:rFonts w:ascii="Sabon Next LT" w:hAnsi="Sabon Next LT" w:cs="Sabon Next LT"/>
        </w:rPr>
        <w:t xml:space="preserve"> then we should be able to provide a rational justification for it.</w:t>
      </w:r>
      <w:r w:rsidRPr="004B66F5">
        <w:rPr>
          <w:rFonts w:ascii="Sabon Next LT" w:hAnsi="Sabon Next LT" w:cs="Sabon Next LT"/>
        </w:rPr>
        <w:t xml:space="preserve"> </w:t>
      </w:r>
    </w:p>
    <w:p w14:paraId="016EA6F3" w14:textId="77777777" w:rsidR="006B3F6C" w:rsidRPr="004B66F5" w:rsidRDefault="003512F6" w:rsidP="004B2A95">
      <w:pPr>
        <w:spacing w:line="480" w:lineRule="auto"/>
        <w:jc w:val="both"/>
        <w:rPr>
          <w:rFonts w:ascii="Sabon Next LT" w:hAnsi="Sabon Next LT" w:cs="Sabon Next LT"/>
        </w:rPr>
      </w:pPr>
      <w:r w:rsidRPr="004B66F5">
        <w:rPr>
          <w:rFonts w:ascii="Sabon Next LT" w:hAnsi="Sabon Next LT" w:cs="Sabon Next LT"/>
        </w:rPr>
        <w:t>In addition,</w:t>
      </w:r>
      <w:r w:rsidR="006B3F6C" w:rsidRPr="004B66F5">
        <w:rPr>
          <w:rFonts w:ascii="Sabon Next LT" w:hAnsi="Sabon Next LT" w:cs="Sabon Next LT"/>
        </w:rPr>
        <w:t xml:space="preserve"> romantic love means different things to different people and, though limitations of space prevent me from clearly defining romantic love and accounting for its distinct value, for this paper it is suffice to say that the kind </w:t>
      </w:r>
      <w:r w:rsidR="003F17A0" w:rsidRPr="004B66F5">
        <w:rPr>
          <w:rFonts w:ascii="Sabon Next LT" w:hAnsi="Sabon Next LT" w:cs="Sabon Next LT"/>
        </w:rPr>
        <w:t>of relationship I describe is a</w:t>
      </w:r>
      <w:r w:rsidR="006B3F6C" w:rsidRPr="004B66F5">
        <w:rPr>
          <w:rFonts w:ascii="Sabon Next LT" w:hAnsi="Sabon Next LT" w:cs="Sabon Next LT"/>
        </w:rPr>
        <w:t xml:space="preserve"> relationship in which the </w:t>
      </w:r>
      <w:r w:rsidR="00CD3ADD" w:rsidRPr="004B66F5">
        <w:rPr>
          <w:rFonts w:ascii="Sabon Next LT" w:hAnsi="Sabon Next LT" w:cs="Sabon Next LT"/>
        </w:rPr>
        <w:t>lovers</w:t>
      </w:r>
      <w:r w:rsidR="006B3F6C" w:rsidRPr="004B66F5">
        <w:rPr>
          <w:rFonts w:ascii="Sabon Next LT" w:hAnsi="Sabon Next LT" w:cs="Sabon Next LT"/>
        </w:rPr>
        <w:t xml:space="preserve"> se</w:t>
      </w:r>
      <w:r w:rsidR="003F17A0" w:rsidRPr="004B66F5">
        <w:rPr>
          <w:rFonts w:ascii="Sabon Next LT" w:hAnsi="Sabon Next LT" w:cs="Sabon Next LT"/>
        </w:rPr>
        <w:t>e each other as equals,</w:t>
      </w:r>
      <w:r w:rsidR="006B3F6C" w:rsidRPr="004B66F5">
        <w:rPr>
          <w:rFonts w:ascii="Sabon Next LT" w:hAnsi="Sabon Next LT" w:cs="Sabon Next LT"/>
        </w:rPr>
        <w:t xml:space="preserve"> care for</w:t>
      </w:r>
      <w:r w:rsidR="003F17A0" w:rsidRPr="004B66F5">
        <w:rPr>
          <w:rFonts w:ascii="Sabon Next LT" w:hAnsi="Sabon Next LT" w:cs="Sabon Next LT"/>
        </w:rPr>
        <w:t xml:space="preserve"> and show compassion towards</w:t>
      </w:r>
      <w:r w:rsidR="006B3F6C" w:rsidRPr="004B66F5">
        <w:rPr>
          <w:rFonts w:ascii="Sabon Next LT" w:hAnsi="Sabon Next LT" w:cs="Sabon Next LT"/>
        </w:rPr>
        <w:t xml:space="preserve"> one another, enjoy each other’s company, make a commitment to sharing a life together</w:t>
      </w:r>
      <w:r w:rsidR="00B60609" w:rsidRPr="004B66F5">
        <w:rPr>
          <w:rFonts w:ascii="Sabon Next LT" w:hAnsi="Sabon Next LT" w:cs="Sabon Next LT"/>
        </w:rPr>
        <w:t xml:space="preserve"> (though not necessarily forever)</w:t>
      </w:r>
      <w:r w:rsidR="003F17A0" w:rsidRPr="004B66F5">
        <w:rPr>
          <w:rFonts w:ascii="Sabon Next LT" w:hAnsi="Sabon Next LT" w:cs="Sabon Next LT"/>
        </w:rPr>
        <w:t>, and are attracted to each other</w:t>
      </w:r>
      <w:r w:rsidR="006B3F6C" w:rsidRPr="004B66F5">
        <w:rPr>
          <w:rFonts w:ascii="Sabon Next LT" w:hAnsi="Sabon Next LT" w:cs="Sabon Next LT"/>
        </w:rPr>
        <w:t xml:space="preserve">. </w:t>
      </w:r>
      <w:r w:rsidR="000028EF" w:rsidRPr="004B66F5">
        <w:rPr>
          <w:rFonts w:ascii="Sabon Next LT" w:hAnsi="Sabon Next LT" w:cs="Sabon Next LT"/>
        </w:rPr>
        <w:t>In addition, it is an exclusive relationship, in that the lovers</w:t>
      </w:r>
      <w:r w:rsidR="006B3F6C" w:rsidRPr="004B66F5">
        <w:rPr>
          <w:rFonts w:ascii="Sabon Next LT" w:hAnsi="Sabon Next LT" w:cs="Sabon Next LT"/>
        </w:rPr>
        <w:t xml:space="preserve"> do not share this kind of relationship with people outside of it, though the relationship could be held by more than two people, but probably not by more than a small number</w:t>
      </w:r>
      <w:r w:rsidR="00DF6614" w:rsidRPr="004B66F5">
        <w:rPr>
          <w:rFonts w:ascii="Sabon Next LT" w:hAnsi="Sabon Next LT" w:cs="Sabon Next LT"/>
        </w:rPr>
        <w:t>,</w:t>
      </w:r>
      <w:r w:rsidR="00543C06" w:rsidRPr="004B66F5">
        <w:rPr>
          <w:rFonts w:ascii="Sabon Next LT" w:hAnsi="Sabon Next LT" w:cs="Sabon Next LT"/>
        </w:rPr>
        <w:t xml:space="preserve"> </w:t>
      </w:r>
      <w:r w:rsidR="00DF6614" w:rsidRPr="004B66F5">
        <w:rPr>
          <w:rFonts w:ascii="Sabon Next LT" w:hAnsi="Sabon Next LT" w:cs="Sabon Next LT"/>
        </w:rPr>
        <w:t>as t</w:t>
      </w:r>
      <w:r w:rsidR="00543C06" w:rsidRPr="004B66F5">
        <w:rPr>
          <w:rFonts w:ascii="Sabon Next LT" w:hAnsi="Sabon Next LT" w:cs="Sabon Next LT"/>
        </w:rPr>
        <w:t>here do seem to be lim</w:t>
      </w:r>
      <w:r w:rsidR="00C42908" w:rsidRPr="004B66F5">
        <w:rPr>
          <w:rFonts w:ascii="Sabon Next LT" w:hAnsi="Sabon Next LT" w:cs="Sabon Next LT"/>
        </w:rPr>
        <w:t>its on how many people we can love romantically at a time</w:t>
      </w:r>
      <w:r w:rsidR="00543C06" w:rsidRPr="004B66F5">
        <w:rPr>
          <w:rFonts w:ascii="Sabon Next LT" w:hAnsi="Sabon Next LT" w:cs="Sabon Next LT"/>
        </w:rPr>
        <w:t>, based on time and practical resources.</w:t>
      </w:r>
      <w:r w:rsidR="000028EF" w:rsidRPr="004B66F5">
        <w:rPr>
          <w:rStyle w:val="EndnoteReference"/>
          <w:rFonts w:ascii="Sabon Next LT" w:hAnsi="Sabon Next LT" w:cs="Sabon Next LT"/>
        </w:rPr>
        <w:endnoteReference w:id="3"/>
      </w:r>
      <w:r w:rsidR="006B3F6C" w:rsidRPr="004B66F5">
        <w:rPr>
          <w:rFonts w:ascii="Sabon Next LT" w:hAnsi="Sabon Next LT" w:cs="Sabon Next LT"/>
        </w:rPr>
        <w:t xml:space="preserve"> </w:t>
      </w:r>
    </w:p>
    <w:p w14:paraId="0D07720D" w14:textId="77777777" w:rsidR="00AA0FEB" w:rsidRPr="004B66F5" w:rsidRDefault="004A5F35" w:rsidP="004B2A95">
      <w:pPr>
        <w:spacing w:line="480" w:lineRule="auto"/>
        <w:jc w:val="both"/>
        <w:rPr>
          <w:rFonts w:ascii="Sabon Next LT" w:hAnsi="Sabon Next LT" w:cs="Sabon Next LT"/>
        </w:rPr>
      </w:pPr>
      <w:r w:rsidRPr="004B66F5">
        <w:rPr>
          <w:rFonts w:ascii="Sabon Next LT" w:hAnsi="Sabon Next LT" w:cs="Sabon Next LT"/>
        </w:rPr>
        <w:t>I should also clarify that when I talk about sex, I do not mean only sexual intercourse</w:t>
      </w:r>
      <w:r w:rsidR="001043FE" w:rsidRPr="004B66F5">
        <w:rPr>
          <w:rFonts w:ascii="Sabon Next LT" w:hAnsi="Sabon Next LT" w:cs="Sabon Next LT"/>
        </w:rPr>
        <w:t>.</w:t>
      </w:r>
      <w:r w:rsidRPr="004B66F5">
        <w:rPr>
          <w:rFonts w:ascii="Sabon Next LT" w:hAnsi="Sabon Next LT" w:cs="Sabon Next LT"/>
        </w:rPr>
        <w:t xml:space="preserve"> Sex is difficult to define because different people have different ideas about it</w:t>
      </w:r>
      <w:r w:rsidR="00C42908" w:rsidRPr="004B66F5">
        <w:rPr>
          <w:rFonts w:ascii="Sabon Next LT" w:hAnsi="Sabon Next LT" w:cs="Sabon Next LT"/>
        </w:rPr>
        <w:t>,</w:t>
      </w:r>
      <w:r w:rsidRPr="004B66F5">
        <w:rPr>
          <w:rFonts w:ascii="Sabon Next LT" w:hAnsi="Sabon Next LT" w:cs="Sabon Next LT"/>
        </w:rPr>
        <w:t xml:space="preserve"> and what counts as sexual for one person – licking someone’s shoes, for example – might be completely </w:t>
      </w:r>
      <w:r w:rsidR="00414234" w:rsidRPr="004B66F5">
        <w:rPr>
          <w:rFonts w:ascii="Sabon Next LT" w:hAnsi="Sabon Next LT" w:cs="Sabon Next LT"/>
        </w:rPr>
        <w:t>un</w:t>
      </w:r>
      <w:r w:rsidRPr="004B66F5">
        <w:rPr>
          <w:rFonts w:ascii="Sabon Next LT" w:hAnsi="Sabon Next LT" w:cs="Sabon Next LT"/>
        </w:rPr>
        <w:t>sexual to another.</w:t>
      </w:r>
      <w:r w:rsidR="004973AD" w:rsidRPr="004B66F5">
        <w:rPr>
          <w:rFonts w:ascii="Sabon Next LT" w:hAnsi="Sabon Next LT" w:cs="Sabon Next LT"/>
        </w:rPr>
        <w:t xml:space="preserve"> </w:t>
      </w:r>
      <w:r w:rsidR="00EB108D" w:rsidRPr="004B66F5">
        <w:rPr>
          <w:rFonts w:ascii="Sabon Next LT" w:hAnsi="Sabon Next LT" w:cs="Sabon Next LT"/>
        </w:rPr>
        <w:t xml:space="preserve">Alan Goldman argues that </w:t>
      </w:r>
      <w:r w:rsidR="00EB108D" w:rsidRPr="004B66F5">
        <w:rPr>
          <w:rFonts w:ascii="Sabon Next LT" w:hAnsi="Sabon Next LT" w:cs="Sabon Next LT"/>
          <w:iCs/>
        </w:rPr>
        <w:t>sexual desire should be understood as being, simply, the ‘desire for contact with another person’s body and for the pleasure which such contact produces</w:t>
      </w:r>
      <w:r w:rsidR="00DF6614" w:rsidRPr="004B66F5">
        <w:rPr>
          <w:rFonts w:ascii="Sabon Next LT" w:hAnsi="Sabon Next LT" w:cs="Sabon Next LT"/>
          <w:iCs/>
        </w:rPr>
        <w:t>,</w:t>
      </w:r>
      <w:r w:rsidR="00EB108D" w:rsidRPr="004B66F5">
        <w:rPr>
          <w:rFonts w:ascii="Sabon Next LT" w:hAnsi="Sabon Next LT" w:cs="Sabon Next LT"/>
          <w:iCs/>
        </w:rPr>
        <w:t>’</w:t>
      </w:r>
      <w:r w:rsidR="00EB108D" w:rsidRPr="004B66F5">
        <w:rPr>
          <w:rStyle w:val="EndnoteReference"/>
          <w:rFonts w:ascii="Sabon Next LT" w:hAnsi="Sabon Next LT" w:cs="Sabon Next LT"/>
          <w:iCs/>
        </w:rPr>
        <w:endnoteReference w:id="4"/>
      </w:r>
      <w:r w:rsidR="00DF6614" w:rsidRPr="004B66F5">
        <w:rPr>
          <w:rFonts w:ascii="Sabon Next LT" w:hAnsi="Sabon Next LT" w:cs="Sabon Next LT"/>
          <w:iCs/>
        </w:rPr>
        <w:t xml:space="preserve"> </w:t>
      </w:r>
      <w:r w:rsidR="004973AD" w:rsidRPr="004B66F5">
        <w:rPr>
          <w:rFonts w:ascii="Sabon Next LT" w:hAnsi="Sabon Next LT" w:cs="Sabon Next LT"/>
        </w:rPr>
        <w:t>whereas for Roger</w:t>
      </w:r>
      <w:r w:rsidR="004973AD" w:rsidRPr="004B66F5">
        <w:rPr>
          <w:rFonts w:ascii="Sabon Next LT" w:eastAsia="PMingLiU" w:hAnsi="Sabon Next LT" w:cs="Sabon Next LT"/>
        </w:rPr>
        <w:t xml:space="preserve"> Scruton, sex has a </w:t>
      </w:r>
      <w:r w:rsidR="004973AD" w:rsidRPr="004B66F5">
        <w:rPr>
          <w:rFonts w:ascii="Sabon Next LT" w:eastAsia="PMingLiU" w:hAnsi="Sabon Next LT" w:cs="Sabon Next LT"/>
          <w:i/>
        </w:rPr>
        <w:t xml:space="preserve">personal </w:t>
      </w:r>
      <w:r w:rsidR="004973AD" w:rsidRPr="004B66F5">
        <w:rPr>
          <w:rFonts w:ascii="Sabon Next LT" w:eastAsia="PMingLiU" w:hAnsi="Sabon Next LT" w:cs="Sabon Next LT"/>
        </w:rPr>
        <w:t xml:space="preserve">nature, and is aimed, not at an orgasm, or for the physical pleasure that the body of another will provide, but rather at uniting with that </w:t>
      </w:r>
      <w:r w:rsidR="004973AD" w:rsidRPr="004B66F5">
        <w:rPr>
          <w:rFonts w:ascii="Sabon Next LT" w:eastAsia="PMingLiU" w:hAnsi="Sabon Next LT" w:cs="Sabon Next LT"/>
          <w:i/>
        </w:rPr>
        <w:t xml:space="preserve">particular </w:t>
      </w:r>
      <w:r w:rsidR="004973AD" w:rsidRPr="004B66F5">
        <w:rPr>
          <w:rFonts w:ascii="Sabon Next LT" w:eastAsia="PMingLiU" w:hAnsi="Sabon Next LT" w:cs="Sabon Next LT"/>
        </w:rPr>
        <w:t xml:space="preserve">person </w:t>
      </w:r>
      <w:r w:rsidR="004973AD" w:rsidRPr="004B66F5">
        <w:rPr>
          <w:rFonts w:ascii="Sabon Next LT" w:eastAsia="PMingLiU" w:hAnsi="Sabon Next LT" w:cs="Sabon Next LT"/>
          <w:i/>
          <w:iCs/>
        </w:rPr>
        <w:t>because</w:t>
      </w:r>
      <w:r w:rsidR="004973AD" w:rsidRPr="004B66F5">
        <w:rPr>
          <w:rFonts w:ascii="Sabon Next LT" w:eastAsia="PMingLiU" w:hAnsi="Sabon Next LT" w:cs="Sabon Next LT"/>
          <w:i/>
        </w:rPr>
        <w:t xml:space="preserve"> </w:t>
      </w:r>
      <w:r w:rsidR="004973AD" w:rsidRPr="004B66F5">
        <w:rPr>
          <w:rFonts w:ascii="Sabon Next LT" w:eastAsia="PMingLiU" w:hAnsi="Sabon Next LT" w:cs="Sabon Next LT"/>
        </w:rPr>
        <w:t xml:space="preserve">they are that unique individual. Sexual desire ‘involves concentration upon the embodied existence of the </w:t>
      </w:r>
      <w:r w:rsidR="004973AD" w:rsidRPr="004B66F5">
        <w:rPr>
          <w:rFonts w:ascii="Sabon Next LT" w:eastAsia="PMingLiU" w:hAnsi="Sabon Next LT" w:cs="Sabon Next LT"/>
        </w:rPr>
        <w:lastRenderedPageBreak/>
        <w:t>other’.</w:t>
      </w:r>
      <w:r w:rsidR="004973AD" w:rsidRPr="004B66F5">
        <w:rPr>
          <w:rStyle w:val="EndnoteReference"/>
          <w:rFonts w:ascii="Sabon Next LT" w:eastAsia="PMingLiU" w:hAnsi="Sabon Next LT" w:cs="Sabon Next LT"/>
        </w:rPr>
        <w:endnoteReference w:id="5"/>
      </w:r>
      <w:r w:rsidR="004973AD" w:rsidRPr="004B66F5">
        <w:rPr>
          <w:rFonts w:ascii="Sabon Next LT" w:eastAsia="PMingLiU" w:hAnsi="Sabon Next LT" w:cs="Sabon Next LT"/>
        </w:rPr>
        <w:t xml:space="preserve"> </w:t>
      </w:r>
      <w:r w:rsidR="004973AD" w:rsidRPr="004B66F5">
        <w:rPr>
          <w:rFonts w:ascii="Sabon Next LT" w:hAnsi="Sabon Next LT" w:cs="Sabon Next LT"/>
        </w:rPr>
        <w:t>Limitations of space prevent me from engaging with this difficult, but important issue.</w:t>
      </w:r>
      <w:r w:rsidR="00327E7F" w:rsidRPr="004B66F5">
        <w:rPr>
          <w:rStyle w:val="EndnoteReference"/>
          <w:rFonts w:ascii="Sabon Next LT" w:hAnsi="Sabon Next LT" w:cs="Sabon Next LT"/>
        </w:rPr>
        <w:endnoteReference w:id="6"/>
      </w:r>
      <w:r w:rsidR="004973AD" w:rsidRPr="004B66F5">
        <w:rPr>
          <w:rFonts w:ascii="Sabon Next LT" w:hAnsi="Sabon Next LT" w:cs="Sabon Next LT"/>
        </w:rPr>
        <w:t xml:space="preserve"> However, providing a precise definition is not necessary for the arguments made in this paper</w:t>
      </w:r>
      <w:r w:rsidR="00327E7F" w:rsidRPr="004B66F5">
        <w:rPr>
          <w:rFonts w:ascii="Sabon Next LT" w:hAnsi="Sabon Next LT" w:cs="Sabon Next LT"/>
        </w:rPr>
        <w:t xml:space="preserve"> as my claims about the role of sex in a relationship allow for variation in what constitutes sex to different people.</w:t>
      </w:r>
    </w:p>
    <w:p w14:paraId="71AF11EC" w14:textId="77777777" w:rsidR="00A605FB" w:rsidRPr="004B66F5" w:rsidRDefault="000C3F55"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3</w:t>
      </w:r>
      <w:r w:rsidR="00A605FB" w:rsidRPr="004B66F5">
        <w:rPr>
          <w:rFonts w:ascii="Sabon Next LT" w:eastAsia="Calibri" w:hAnsi="Sabon Next LT" w:cs="Sabon Next LT"/>
          <w:b/>
          <w:u w:val="single"/>
        </w:rPr>
        <w:t>) Two</w:t>
      </w:r>
      <w:r w:rsidR="003577BC" w:rsidRPr="004B66F5">
        <w:rPr>
          <w:rFonts w:ascii="Sabon Next LT" w:eastAsia="Calibri" w:hAnsi="Sabon Next LT" w:cs="Sabon Next LT"/>
          <w:b/>
          <w:u w:val="single"/>
        </w:rPr>
        <w:t xml:space="preserve"> </w:t>
      </w:r>
      <w:r w:rsidR="00A605FB" w:rsidRPr="004B66F5">
        <w:rPr>
          <w:rFonts w:ascii="Sabon Next LT" w:eastAsia="Calibri" w:hAnsi="Sabon Next LT" w:cs="Sabon Next LT"/>
          <w:b/>
          <w:u w:val="single"/>
        </w:rPr>
        <w:t xml:space="preserve">unsuccessful justifications for SE </w:t>
      </w:r>
    </w:p>
    <w:p w14:paraId="644F6EB9" w14:textId="77777777" w:rsidR="00A605FB" w:rsidRPr="004B66F5" w:rsidRDefault="00A605FB" w:rsidP="004B2A95">
      <w:pPr>
        <w:spacing w:line="480" w:lineRule="auto"/>
        <w:jc w:val="both"/>
        <w:rPr>
          <w:rFonts w:ascii="Sabon Next LT" w:eastAsia="Calibri" w:hAnsi="Sabon Next LT" w:cs="Sabon Next LT"/>
          <w:bCs/>
        </w:rPr>
      </w:pPr>
      <w:r w:rsidRPr="004B66F5">
        <w:rPr>
          <w:rFonts w:ascii="Sabon Next LT" w:eastAsia="Calibri" w:hAnsi="Sabon Next LT" w:cs="Sabon Next LT"/>
        </w:rPr>
        <w:t>I will first consider two possible ways of justifying SE</w:t>
      </w:r>
      <w:r w:rsidRPr="004B66F5">
        <w:rPr>
          <w:rFonts w:ascii="Sabon Next LT" w:eastAsia="Calibri" w:hAnsi="Sabon Next LT" w:cs="Sabon Next LT"/>
          <w:bCs/>
        </w:rPr>
        <w:t xml:space="preserve">: </w:t>
      </w:r>
      <w:r w:rsidR="00AA0FEB" w:rsidRPr="004B66F5">
        <w:rPr>
          <w:rFonts w:ascii="Sabon Next LT" w:eastAsia="Calibri" w:hAnsi="Sabon Next LT" w:cs="Sabon Next LT"/>
          <w:bCs/>
        </w:rPr>
        <w:t>1) SE protects the relationship and</w:t>
      </w:r>
      <w:r w:rsidRPr="004B66F5">
        <w:rPr>
          <w:rFonts w:ascii="Sabon Next LT" w:eastAsia="Calibri" w:hAnsi="Sabon Next LT" w:cs="Sabon Next LT"/>
          <w:bCs/>
        </w:rPr>
        <w:t xml:space="preserve"> 2) SE safeguards against jealousy.</w:t>
      </w:r>
      <w:r w:rsidR="000028EF" w:rsidRPr="004B66F5">
        <w:rPr>
          <w:rStyle w:val="EndnoteReference"/>
          <w:rFonts w:ascii="Sabon Next LT" w:eastAsia="Calibri" w:hAnsi="Sabon Next LT" w:cs="Sabon Next LT"/>
          <w:bCs/>
        </w:rPr>
        <w:endnoteReference w:id="7"/>
      </w:r>
      <w:r w:rsidR="000028EF" w:rsidRPr="004B66F5">
        <w:rPr>
          <w:rFonts w:ascii="Sabon Next LT" w:eastAsia="Calibri" w:hAnsi="Sabon Next LT" w:cs="Sabon Next LT"/>
          <w:bCs/>
        </w:rPr>
        <w:t xml:space="preserve"> </w:t>
      </w:r>
      <w:r w:rsidRPr="004B66F5">
        <w:rPr>
          <w:rFonts w:ascii="Sabon Next LT" w:eastAsia="Calibri" w:hAnsi="Sabon Next LT" w:cs="Sabon Next LT"/>
          <w:bCs/>
        </w:rPr>
        <w:t xml:space="preserve">Though there are lessons to be learned from these arguments, I will argue that neither of them </w:t>
      </w:r>
      <w:proofErr w:type="gramStart"/>
      <w:r w:rsidRPr="004B66F5">
        <w:rPr>
          <w:rFonts w:ascii="Sabon Next LT" w:eastAsia="Calibri" w:hAnsi="Sabon Next LT" w:cs="Sabon Next LT"/>
          <w:bCs/>
        </w:rPr>
        <w:t>are</w:t>
      </w:r>
      <w:proofErr w:type="gramEnd"/>
      <w:r w:rsidRPr="004B66F5">
        <w:rPr>
          <w:rFonts w:ascii="Sabon Next LT" w:eastAsia="Calibri" w:hAnsi="Sabon Next LT" w:cs="Sabon Next LT"/>
          <w:bCs/>
        </w:rPr>
        <w:t xml:space="preserve"> strong enough to justify making SE a requirement of your relationship.</w:t>
      </w:r>
    </w:p>
    <w:p w14:paraId="5657ABA9" w14:textId="77777777" w:rsidR="00A605FB" w:rsidRPr="004B66F5" w:rsidRDefault="000C3F55"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3</w:t>
      </w:r>
      <w:r w:rsidR="00A605FB" w:rsidRPr="004B66F5">
        <w:rPr>
          <w:rFonts w:ascii="Sabon Next LT" w:eastAsia="Calibri" w:hAnsi="Sabon Next LT" w:cs="Sabon Next LT"/>
          <w:b/>
          <w:u w:val="single"/>
        </w:rPr>
        <w:t>.1) Protecting the relationship</w:t>
      </w:r>
    </w:p>
    <w:p w14:paraId="7C616748"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One argument in favour of SE is that it is a good policy to adopt </w:t>
      </w:r>
      <w:proofErr w:type="gramStart"/>
      <w:r w:rsidR="000028EF" w:rsidRPr="004B66F5">
        <w:rPr>
          <w:rFonts w:ascii="Sabon Next LT" w:eastAsia="Calibri" w:hAnsi="Sabon Next LT" w:cs="Sabon Next LT"/>
        </w:rPr>
        <w:t>in order to</w:t>
      </w:r>
      <w:proofErr w:type="gramEnd"/>
      <w:r w:rsidR="000028EF" w:rsidRPr="004B66F5">
        <w:rPr>
          <w:rFonts w:ascii="Sabon Next LT" w:eastAsia="Calibri" w:hAnsi="Sabon Next LT" w:cs="Sabon Next LT"/>
        </w:rPr>
        <w:t xml:space="preserve"> protect</w:t>
      </w:r>
      <w:r w:rsidRPr="004B66F5">
        <w:rPr>
          <w:rFonts w:ascii="Sabon Next LT" w:eastAsia="Calibri" w:hAnsi="Sabon Next LT" w:cs="Sabon Next LT"/>
        </w:rPr>
        <w:t xml:space="preserve"> the relationship. Romantic relationships are valuable but fragile, and it is over-idealistic to think that relationships do not need some measures in place to protect them, which will sometimes require sacrifice. Indeed, people often go to great lengths to maintain their romantic relationships and, </w:t>
      </w:r>
      <w:proofErr w:type="gramStart"/>
      <w:r w:rsidRPr="004B66F5">
        <w:rPr>
          <w:rFonts w:ascii="Sabon Next LT" w:eastAsia="Calibri" w:hAnsi="Sabon Next LT" w:cs="Sabon Next LT"/>
        </w:rPr>
        <w:t>as long as</w:t>
      </w:r>
      <w:proofErr w:type="gramEnd"/>
      <w:r w:rsidRPr="004B66F5">
        <w:rPr>
          <w:rFonts w:ascii="Sabon Next LT" w:eastAsia="Calibri" w:hAnsi="Sabon Next LT" w:cs="Sabon Next LT"/>
        </w:rPr>
        <w:t xml:space="preserve"> the relationships ar</w:t>
      </w:r>
      <w:r w:rsidR="003577BC" w:rsidRPr="004B66F5">
        <w:rPr>
          <w:rFonts w:ascii="Sabon Next LT" w:eastAsia="Calibri" w:hAnsi="Sabon Next LT" w:cs="Sabon Next LT"/>
        </w:rPr>
        <w:t>e good ones, this is usually seen</w:t>
      </w:r>
      <w:r w:rsidRPr="004B66F5">
        <w:rPr>
          <w:rFonts w:ascii="Sabon Next LT" w:eastAsia="Calibri" w:hAnsi="Sabon Next LT" w:cs="Sabon Next LT"/>
        </w:rPr>
        <w:t xml:space="preserve"> as </w:t>
      </w:r>
      <w:r w:rsidR="00211B1A" w:rsidRPr="004B66F5">
        <w:rPr>
          <w:rFonts w:ascii="Sabon Next LT" w:eastAsia="Calibri" w:hAnsi="Sabon Next LT" w:cs="Sabon Next LT"/>
        </w:rPr>
        <w:t>worthwhile</w:t>
      </w:r>
      <w:r w:rsidRPr="004B66F5">
        <w:rPr>
          <w:rFonts w:ascii="Sabon Next LT" w:eastAsia="Calibri" w:hAnsi="Sabon Next LT" w:cs="Sabon Next LT"/>
        </w:rPr>
        <w:t>. ‘Trading-up’</w:t>
      </w:r>
      <w:r w:rsidRPr="004B66F5">
        <w:rPr>
          <w:rFonts w:ascii="Sabon Next LT" w:eastAsia="Calibri" w:hAnsi="Sabon Next LT" w:cs="Sabon Next LT"/>
          <w:vertAlign w:val="superscript"/>
        </w:rPr>
        <w:endnoteReference w:id="8"/>
      </w:r>
      <w:r w:rsidRPr="004B66F5">
        <w:rPr>
          <w:rFonts w:ascii="Sabon Next LT" w:eastAsia="Calibri" w:hAnsi="Sabon Next LT" w:cs="Sabon Next LT"/>
        </w:rPr>
        <w:t xml:space="preserve"> – when someone leaves their partner for someone </w:t>
      </w:r>
      <w:proofErr w:type="gramStart"/>
      <w:r w:rsidRPr="004B66F5">
        <w:rPr>
          <w:rFonts w:ascii="Sabon Next LT" w:eastAsia="Calibri" w:hAnsi="Sabon Next LT" w:cs="Sabon Next LT"/>
        </w:rPr>
        <w:t>else</w:t>
      </w:r>
      <w:proofErr w:type="gramEnd"/>
      <w:r w:rsidRPr="004B66F5">
        <w:rPr>
          <w:rFonts w:ascii="Sabon Next LT" w:eastAsia="Calibri" w:hAnsi="Sabon Next LT" w:cs="Sabon Next LT"/>
        </w:rPr>
        <w:t xml:space="preserve"> </w:t>
      </w:r>
      <w:r w:rsidR="00211B1A" w:rsidRPr="004B66F5">
        <w:rPr>
          <w:rFonts w:ascii="Sabon Next LT" w:eastAsia="Calibri" w:hAnsi="Sabon Next LT" w:cs="Sabon Next LT"/>
        </w:rPr>
        <w:t xml:space="preserve">they consider more </w:t>
      </w:r>
      <w:r w:rsidR="000851EA" w:rsidRPr="004B66F5">
        <w:rPr>
          <w:rFonts w:ascii="Sabon Next LT" w:eastAsia="Calibri" w:hAnsi="Sabon Next LT" w:cs="Sabon Next LT"/>
        </w:rPr>
        <w:t xml:space="preserve">attractive or </w:t>
      </w:r>
      <w:r w:rsidR="00211B1A" w:rsidRPr="004B66F5">
        <w:rPr>
          <w:rFonts w:ascii="Sabon Next LT" w:eastAsia="Calibri" w:hAnsi="Sabon Next LT" w:cs="Sabon Next LT"/>
        </w:rPr>
        <w:t xml:space="preserve">suitable </w:t>
      </w:r>
      <w:r w:rsidRPr="004B66F5">
        <w:rPr>
          <w:rFonts w:ascii="Sabon Next LT" w:eastAsia="Calibri" w:hAnsi="Sabon Next LT" w:cs="Sabon Next LT"/>
        </w:rPr>
        <w:t>– is a fairly common occurrence, and if people were not sexually exclusive they might move between partners more readily. Limiting your choice of sexual partners to one gives you less opportunity and temptation to trade-up</w:t>
      </w:r>
      <w:r w:rsidR="000028EF" w:rsidRPr="004B66F5">
        <w:rPr>
          <w:rFonts w:ascii="Sabon Next LT" w:eastAsia="Calibri" w:hAnsi="Sabon Next LT" w:cs="Sabon Next LT"/>
        </w:rPr>
        <w:t>,</w:t>
      </w:r>
      <w:r w:rsidRPr="004B66F5">
        <w:rPr>
          <w:rFonts w:ascii="Sabon Next LT" w:eastAsia="Calibri" w:hAnsi="Sabon Next LT" w:cs="Sabon Next LT"/>
        </w:rPr>
        <w:t xml:space="preserve"> and thus might make you more likely to be satisfied with the relationship in which you are in. Even if extra-relationship sex does not lead to trading-up, it is reasonable to worry that it will lead to an extra-relationship affair, which will mean a diversion of time and resources to the </w:t>
      </w:r>
      <w:r w:rsidRPr="004B66F5">
        <w:rPr>
          <w:rFonts w:ascii="Sabon Next LT" w:eastAsia="Calibri" w:hAnsi="Sabon Next LT" w:cs="Sabon Next LT"/>
        </w:rPr>
        <w:lastRenderedPageBreak/>
        <w:t xml:space="preserve">affair and away from the primary relationship. Therefore, SE might be a rational protective measure against this possibility. </w:t>
      </w:r>
    </w:p>
    <w:p w14:paraId="3FC41CC8" w14:textId="77777777" w:rsidR="00234BC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However, the need to protect a valuable relationship does not a</w:t>
      </w:r>
      <w:r w:rsidR="00234BCB" w:rsidRPr="004B66F5">
        <w:rPr>
          <w:rFonts w:ascii="Sabon Next LT" w:eastAsia="Calibri" w:hAnsi="Sabon Next LT" w:cs="Sabon Next LT"/>
        </w:rPr>
        <w:t>lways adequately</w:t>
      </w:r>
      <w:r w:rsidRPr="004B66F5">
        <w:rPr>
          <w:rFonts w:ascii="Sabon Next LT" w:eastAsia="Calibri" w:hAnsi="Sabon Next LT" w:cs="Sabon Next LT"/>
        </w:rPr>
        <w:t xml:space="preserve"> justify restricting all and only sex to the relationship</w:t>
      </w:r>
      <w:r w:rsidR="00B05FE7" w:rsidRPr="004B66F5">
        <w:rPr>
          <w:rFonts w:ascii="Sabon Next LT" w:eastAsia="Calibri" w:hAnsi="Sabon Next LT" w:cs="Sabon Next LT"/>
        </w:rPr>
        <w:t xml:space="preserve">. Firstly, it should be noted that SE might actually be, at times, a contributing factor to people trading-up and ending relationships: they might leave their partner simply because they are dissatisfied sexually in their relationship or because they are unhappy about being in a relationship in which </w:t>
      </w:r>
      <w:r w:rsidR="00B05FE7" w:rsidRPr="004B66F5">
        <w:rPr>
          <w:rFonts w:ascii="Sabon Next LT" w:hAnsi="Sabon Next LT" w:cs="Sabon Next LT"/>
          <w:color w:val="000000"/>
          <w:sz w:val="23"/>
          <w:szCs w:val="23"/>
        </w:rPr>
        <w:t xml:space="preserve">SE is a non-negotiable feature, </w:t>
      </w:r>
      <w:r w:rsidR="00B05FE7" w:rsidRPr="004B66F5">
        <w:rPr>
          <w:rFonts w:ascii="Sabon Next LT" w:eastAsia="Calibri" w:hAnsi="Sabon Next LT" w:cs="Sabon Next LT"/>
        </w:rPr>
        <w:t>but were they able to</w:t>
      </w:r>
      <w:r w:rsidR="001825FB" w:rsidRPr="004B66F5">
        <w:rPr>
          <w:rFonts w:ascii="Sabon Next LT" w:eastAsia="Calibri" w:hAnsi="Sabon Next LT" w:cs="Sabon Next LT"/>
        </w:rPr>
        <w:t xml:space="preserve"> have sex or intimate relations </w:t>
      </w:r>
      <w:r w:rsidR="00B05FE7" w:rsidRPr="004B66F5">
        <w:rPr>
          <w:rFonts w:ascii="Sabon Next LT" w:eastAsia="Calibri" w:hAnsi="Sabon Next LT" w:cs="Sabon Next LT"/>
        </w:rPr>
        <w:t xml:space="preserve">outside of the relationship they would stay in it. </w:t>
      </w:r>
      <w:r w:rsidR="00872A9B" w:rsidRPr="004B66F5">
        <w:rPr>
          <w:rFonts w:ascii="Sabon Next LT" w:eastAsia="Calibri" w:hAnsi="Sabon Next LT" w:cs="Sabon Next LT"/>
        </w:rPr>
        <w:t>A</w:t>
      </w:r>
      <w:r w:rsidR="009A3244" w:rsidRPr="004B66F5">
        <w:rPr>
          <w:rFonts w:ascii="Sabon Next LT" w:eastAsia="Calibri" w:hAnsi="Sabon Next LT" w:cs="Sabon Next LT"/>
        </w:rPr>
        <w:t xml:space="preserve">s Tristan </w:t>
      </w:r>
      <w:proofErr w:type="spellStart"/>
      <w:r w:rsidR="00E254EB" w:rsidRPr="004B66F5">
        <w:rPr>
          <w:rFonts w:ascii="Sabon Next LT" w:eastAsia="Calibri" w:hAnsi="Sabon Next LT" w:cs="Sabon Next LT"/>
        </w:rPr>
        <w:t>Taormino</w:t>
      </w:r>
      <w:proofErr w:type="spellEnd"/>
      <w:r w:rsidR="00E254EB" w:rsidRPr="004B66F5">
        <w:rPr>
          <w:rFonts w:ascii="Sabon Next LT" w:eastAsia="Calibri" w:hAnsi="Sabon Next LT" w:cs="Sabon Next LT"/>
        </w:rPr>
        <w:t xml:space="preserve"> writes in </w:t>
      </w:r>
      <w:r w:rsidR="00E254EB" w:rsidRPr="004B66F5">
        <w:rPr>
          <w:rFonts w:ascii="Sabon Next LT" w:hAnsi="Sabon Next LT" w:cs="Sabon Next LT"/>
          <w:i/>
        </w:rPr>
        <w:t>Opening Up: A Guide to Creating and Sustaining Open Relationships</w:t>
      </w:r>
      <w:r w:rsidR="006F0EA9" w:rsidRPr="004B66F5">
        <w:rPr>
          <w:rFonts w:ascii="Sabon Next LT" w:hAnsi="Sabon Next LT" w:cs="Sabon Next LT"/>
          <w:i/>
        </w:rPr>
        <w:t xml:space="preserve">, </w:t>
      </w:r>
      <w:r w:rsidR="006F0EA9" w:rsidRPr="004B66F5">
        <w:rPr>
          <w:rFonts w:ascii="Sabon Next LT" w:hAnsi="Sabon Next LT" w:cs="Sabon Next LT"/>
        </w:rPr>
        <w:t>‘in the world of monogamy there are usually two choices when something isn’t working: stay together or break up. For polyamorous people there are many more options; for instance, the relationship can continue – only in a different form.’</w:t>
      </w:r>
      <w:r w:rsidR="006F0EA9" w:rsidRPr="004B66F5">
        <w:rPr>
          <w:rStyle w:val="EndnoteReference"/>
          <w:rFonts w:ascii="Sabon Next LT" w:hAnsi="Sabon Next LT" w:cs="Sabon Next LT"/>
        </w:rPr>
        <w:endnoteReference w:id="9"/>
      </w:r>
    </w:p>
    <w:p w14:paraId="61910696" w14:textId="77777777" w:rsidR="00A605FB" w:rsidRPr="004B66F5" w:rsidRDefault="00234BCB" w:rsidP="004B2A95">
      <w:pPr>
        <w:spacing w:line="480" w:lineRule="auto"/>
        <w:jc w:val="both"/>
        <w:rPr>
          <w:rFonts w:ascii="Sabon Next LT" w:eastAsia="Calibri" w:hAnsi="Sabon Next LT" w:cs="Sabon Next LT"/>
        </w:rPr>
      </w:pPr>
      <w:r w:rsidRPr="004B66F5">
        <w:rPr>
          <w:rFonts w:ascii="Sabon Next LT" w:eastAsia="Calibri" w:hAnsi="Sabon Next LT" w:cs="Sabon Next LT"/>
        </w:rPr>
        <w:t>In addition, this</w:t>
      </w:r>
      <w:r w:rsidR="00A605FB" w:rsidRPr="004B66F5">
        <w:rPr>
          <w:rFonts w:ascii="Sabon Next LT" w:eastAsia="Calibri" w:hAnsi="Sabon Next LT" w:cs="Sabon Next LT"/>
        </w:rPr>
        <w:t xml:space="preserve"> justification does not justify restricting extra-relationship sex whi</w:t>
      </w:r>
      <w:r w:rsidR="003577BC" w:rsidRPr="004B66F5">
        <w:rPr>
          <w:rFonts w:ascii="Sabon Next LT" w:eastAsia="Calibri" w:hAnsi="Sabon Next LT" w:cs="Sabon Next LT"/>
        </w:rPr>
        <w:t>ch is of the sort</w:t>
      </w:r>
      <w:r w:rsidR="00211B1A" w:rsidRPr="004B66F5">
        <w:rPr>
          <w:rFonts w:ascii="Sabon Next LT" w:eastAsia="Calibri" w:hAnsi="Sabon Next LT" w:cs="Sabon Next LT"/>
        </w:rPr>
        <w:t xml:space="preserve"> that</w:t>
      </w:r>
      <w:r w:rsidR="003577BC" w:rsidRPr="004B66F5">
        <w:rPr>
          <w:rFonts w:ascii="Sabon Next LT" w:eastAsia="Calibri" w:hAnsi="Sabon Next LT" w:cs="Sabon Next LT"/>
        </w:rPr>
        <w:t xml:space="preserve"> has little or no</w:t>
      </w:r>
      <w:r w:rsidR="00A605FB" w:rsidRPr="004B66F5">
        <w:rPr>
          <w:rFonts w:ascii="Sabon Next LT" w:eastAsia="Calibri" w:hAnsi="Sabon Next LT" w:cs="Sabon Next LT"/>
        </w:rPr>
        <w:t xml:space="preserve"> chance of leading to an affair or to </w:t>
      </w:r>
      <w:proofErr w:type="gramStart"/>
      <w:r w:rsidR="00A605FB" w:rsidRPr="004B66F5">
        <w:rPr>
          <w:rFonts w:ascii="Sabon Next LT" w:eastAsia="Calibri" w:hAnsi="Sabon Next LT" w:cs="Sabon Next LT"/>
        </w:rPr>
        <w:t>trading-up</w:t>
      </w:r>
      <w:proofErr w:type="gramEnd"/>
      <w:r w:rsidR="00A605FB" w:rsidRPr="004B66F5">
        <w:rPr>
          <w:rFonts w:ascii="Sabon Next LT" w:eastAsia="Calibri" w:hAnsi="Sabon Next LT" w:cs="Sabon Next LT"/>
        </w:rPr>
        <w:t>, such as one-off sex w</w:t>
      </w:r>
      <w:r w:rsidR="003577BC" w:rsidRPr="004B66F5">
        <w:rPr>
          <w:rFonts w:ascii="Sabon Next LT" w:eastAsia="Calibri" w:hAnsi="Sabon Next LT" w:cs="Sabon Next LT"/>
        </w:rPr>
        <w:t>ith a stranger on holiday whom one knows one will never meet again</w:t>
      </w:r>
      <w:r w:rsidR="002C43D8" w:rsidRPr="004B66F5">
        <w:rPr>
          <w:rFonts w:ascii="Sabon Next LT" w:eastAsia="Calibri" w:hAnsi="Sabon Next LT" w:cs="Sabon Next LT"/>
        </w:rPr>
        <w:t>, or an anonymous sexual encounter had in a sex club</w:t>
      </w:r>
      <w:r w:rsidR="00A605FB" w:rsidRPr="004B66F5">
        <w:rPr>
          <w:rFonts w:ascii="Sabon Next LT" w:eastAsia="Calibri" w:hAnsi="Sabon Next LT" w:cs="Sabon Next LT"/>
        </w:rPr>
        <w:t>. While it is obvious that some things will damage the relationship, such as one partner permanently moving to another country, or having a protracted affair that involves a significant diversion of attention from one’s partner to someone else, it is less clear that one or a few isolated instances of extra-relationship sex would damage the relationship. Indeed, they could even improve it in some ways. As Mike Martin points out, sometimes extra-relationship sex can boost the adulterer’s self-esteem, making them feel liberated and transformed. He quotes a woman who</w:t>
      </w:r>
      <w:r w:rsidR="004D5FE9" w:rsidRPr="004B66F5">
        <w:rPr>
          <w:rFonts w:ascii="Sabon Next LT" w:eastAsia="Calibri" w:hAnsi="Sabon Next LT" w:cs="Sabon Next LT"/>
        </w:rPr>
        <w:t>,</w:t>
      </w:r>
      <w:r w:rsidR="00A605FB" w:rsidRPr="004B66F5">
        <w:rPr>
          <w:rFonts w:ascii="Sabon Next LT" w:eastAsia="Calibri" w:hAnsi="Sabon Next LT" w:cs="Sabon Next LT"/>
        </w:rPr>
        <w:t xml:space="preserve"> after </w:t>
      </w:r>
      <w:r w:rsidR="00A605FB" w:rsidRPr="004B66F5">
        <w:rPr>
          <w:rFonts w:ascii="Sabon Next LT" w:eastAsia="Calibri" w:hAnsi="Sabon Next LT" w:cs="Sabon Next LT"/>
        </w:rPr>
        <w:lastRenderedPageBreak/>
        <w:t>an affair</w:t>
      </w:r>
      <w:r w:rsidR="004D5FE9" w:rsidRPr="004B66F5">
        <w:rPr>
          <w:rFonts w:ascii="Sabon Next LT" w:eastAsia="Calibri" w:hAnsi="Sabon Next LT" w:cs="Sabon Next LT"/>
        </w:rPr>
        <w:t>,</w:t>
      </w:r>
      <w:r w:rsidR="00A605FB" w:rsidRPr="004B66F5">
        <w:rPr>
          <w:rFonts w:ascii="Sabon Next LT" w:eastAsia="Calibri" w:hAnsi="Sabon Next LT" w:cs="Sabon Next LT"/>
        </w:rPr>
        <w:t xml:space="preserve"> stated: ‘it’s given me a whole new way of looking at myself…I felt attractive again. I hadn’t felt that way in years, really. It made me very, very confident.’</w:t>
      </w:r>
      <w:r w:rsidR="00A605FB" w:rsidRPr="004B66F5">
        <w:rPr>
          <w:rFonts w:ascii="Sabon Next LT" w:eastAsia="Calibri" w:hAnsi="Sabon Next LT" w:cs="Sabon Next LT"/>
          <w:vertAlign w:val="superscript"/>
        </w:rPr>
        <w:endnoteReference w:id="10"/>
      </w:r>
      <w:r w:rsidR="00A605FB" w:rsidRPr="004B66F5">
        <w:rPr>
          <w:rFonts w:ascii="Sabon Next LT" w:eastAsia="Calibri" w:hAnsi="Sabon Next LT" w:cs="Sabon Next LT"/>
        </w:rPr>
        <w:t xml:space="preserve"> </w:t>
      </w:r>
      <w:r w:rsidR="001825FB" w:rsidRPr="004B66F5">
        <w:rPr>
          <w:rFonts w:ascii="Sabon Next LT" w:eastAsia="Calibri" w:hAnsi="Sabon Next LT" w:cs="Sabon Next LT"/>
        </w:rPr>
        <w:t>Such</w:t>
      </w:r>
      <w:r w:rsidR="00A605FB" w:rsidRPr="004B66F5">
        <w:rPr>
          <w:rFonts w:ascii="Sabon Next LT" w:eastAsia="Calibri" w:hAnsi="Sabon Next LT" w:cs="Sabon Next LT"/>
        </w:rPr>
        <w:t xml:space="preserve"> a boost in confidence could result in renewed effort and energy going back into the primary relationship which would benefit both partners. </w:t>
      </w:r>
    </w:p>
    <w:p w14:paraId="13B691D8" w14:textId="77777777" w:rsidR="00220936"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In addition, </w:t>
      </w:r>
      <w:r w:rsidR="00234BCB" w:rsidRPr="004B66F5">
        <w:rPr>
          <w:rFonts w:ascii="Sabon Next LT" w:eastAsia="Calibri" w:hAnsi="Sabon Next LT" w:cs="Sabon Next LT"/>
        </w:rPr>
        <w:t>though it is true that some casual sex leads to affairs, so do other activities and relations with people</w:t>
      </w:r>
      <w:r w:rsidR="00CD3ADD" w:rsidRPr="004B66F5">
        <w:rPr>
          <w:rFonts w:ascii="Sabon Next LT" w:eastAsia="Calibri" w:hAnsi="Sabon Next LT" w:cs="Sabon Next LT"/>
        </w:rPr>
        <w:t xml:space="preserve">. </w:t>
      </w:r>
      <w:r w:rsidR="00220936" w:rsidRPr="004B66F5">
        <w:rPr>
          <w:rFonts w:ascii="Sabon Next LT" w:eastAsia="Calibri" w:hAnsi="Sabon Next LT" w:cs="Sabon Next LT"/>
        </w:rPr>
        <w:t xml:space="preserve">Should we make it the norm that once we are in a romantic relationship we should stop going to nightclubs and being friends with members of the gender(s) to whom we are normally attracted? </w:t>
      </w:r>
      <w:r w:rsidR="00F17B16" w:rsidRPr="004B66F5">
        <w:rPr>
          <w:rFonts w:ascii="Sabon Next LT" w:eastAsia="Calibri" w:hAnsi="Sabon Next LT" w:cs="Sabon Next LT"/>
        </w:rPr>
        <w:t>A defender of this justification could just bite the bullet and say that this is right, that we should do what we can to pro</w:t>
      </w:r>
      <w:r w:rsidR="001825FB" w:rsidRPr="004B66F5">
        <w:rPr>
          <w:rFonts w:ascii="Sabon Next LT" w:eastAsia="Calibri" w:hAnsi="Sabon Next LT" w:cs="Sabon Next LT"/>
        </w:rPr>
        <w:t>tect our romantic relationships</w:t>
      </w:r>
      <w:r w:rsidR="00F17B16" w:rsidRPr="004B66F5">
        <w:rPr>
          <w:rFonts w:ascii="Sabon Next LT" w:eastAsia="Calibri" w:hAnsi="Sabon Next LT" w:cs="Sabon Next LT"/>
        </w:rPr>
        <w:t xml:space="preserve">. Indeed, people often do make </w:t>
      </w:r>
      <w:r w:rsidR="001825FB" w:rsidRPr="004B66F5">
        <w:rPr>
          <w:rFonts w:ascii="Sabon Next LT" w:eastAsia="Calibri" w:hAnsi="Sabon Next LT" w:cs="Sabon Next LT"/>
        </w:rPr>
        <w:t xml:space="preserve">significant </w:t>
      </w:r>
      <w:r w:rsidR="000028EF" w:rsidRPr="004B66F5">
        <w:rPr>
          <w:rFonts w:ascii="Sabon Next LT" w:eastAsia="Calibri" w:hAnsi="Sabon Next LT" w:cs="Sabon Next LT"/>
        </w:rPr>
        <w:t>sacrifice</w:t>
      </w:r>
      <w:r w:rsidR="001825FB" w:rsidRPr="004B66F5">
        <w:rPr>
          <w:rFonts w:ascii="Sabon Next LT" w:eastAsia="Calibri" w:hAnsi="Sabon Next LT" w:cs="Sabon Next LT"/>
        </w:rPr>
        <w:t>s</w:t>
      </w:r>
      <w:r w:rsidR="000028EF" w:rsidRPr="004B66F5">
        <w:rPr>
          <w:rFonts w:ascii="Sabon Next LT" w:eastAsia="Calibri" w:hAnsi="Sabon Next LT" w:cs="Sabon Next LT"/>
        </w:rPr>
        <w:t xml:space="preserve"> for their relationship</w:t>
      </w:r>
      <w:r w:rsidR="00F17B16" w:rsidRPr="004B66F5">
        <w:rPr>
          <w:rFonts w:ascii="Sabon Next LT" w:eastAsia="Calibri" w:hAnsi="Sabon Next LT" w:cs="Sabon Next LT"/>
        </w:rPr>
        <w:t>. However, partners have greater flexibility to negotiate the non-sexual sacrifices they make</w:t>
      </w:r>
      <w:r w:rsidR="00220936" w:rsidRPr="004B66F5">
        <w:rPr>
          <w:rFonts w:ascii="Sabon Next LT" w:eastAsia="Calibri" w:hAnsi="Sabon Next LT" w:cs="Sabon Next LT"/>
        </w:rPr>
        <w:t xml:space="preserve"> than the sexual ones</w:t>
      </w:r>
      <w:r w:rsidR="001B4A2D" w:rsidRPr="004B66F5">
        <w:rPr>
          <w:rFonts w:ascii="Sabon Next LT" w:eastAsia="Calibri" w:hAnsi="Sabon Next LT" w:cs="Sabon Next LT"/>
        </w:rPr>
        <w:t>: if James</w:t>
      </w:r>
      <w:r w:rsidR="00F17B16" w:rsidRPr="004B66F5">
        <w:rPr>
          <w:rFonts w:ascii="Sabon Next LT" w:eastAsia="Calibri" w:hAnsi="Sabon Next LT" w:cs="Sabon Next LT"/>
        </w:rPr>
        <w:t xml:space="preserve"> demands Aisha give up her friendship w</w:t>
      </w:r>
      <w:r w:rsidR="00B05FE7" w:rsidRPr="004B66F5">
        <w:rPr>
          <w:rFonts w:ascii="Sabon Next LT" w:eastAsia="Calibri" w:hAnsi="Sabon Next LT" w:cs="Sabon Next LT"/>
        </w:rPr>
        <w:t>ith her attractive friend P</w:t>
      </w:r>
      <w:r w:rsidR="003F690D" w:rsidRPr="004B66F5">
        <w:rPr>
          <w:rFonts w:ascii="Sabon Next LT" w:eastAsia="Calibri" w:hAnsi="Sabon Next LT" w:cs="Sabon Next LT"/>
        </w:rPr>
        <w:t>eter</w:t>
      </w:r>
      <w:r w:rsidR="00B05FE7" w:rsidRPr="004B66F5">
        <w:rPr>
          <w:rFonts w:ascii="Sabon Next LT" w:eastAsia="Calibri" w:hAnsi="Sabon Next LT" w:cs="Sabon Next LT"/>
        </w:rPr>
        <w:t xml:space="preserve"> because he is worried that she mi</w:t>
      </w:r>
      <w:r w:rsidR="001825FB" w:rsidRPr="004B66F5">
        <w:rPr>
          <w:rFonts w:ascii="Sabon Next LT" w:eastAsia="Calibri" w:hAnsi="Sabon Next LT" w:cs="Sabon Next LT"/>
        </w:rPr>
        <w:t>ght develop an attraction to Peter</w:t>
      </w:r>
      <w:r w:rsidR="00B05FE7" w:rsidRPr="004B66F5">
        <w:rPr>
          <w:rFonts w:ascii="Sabon Next LT" w:eastAsia="Calibri" w:hAnsi="Sabon Next LT" w:cs="Sabon Next LT"/>
        </w:rPr>
        <w:t>, she would feel better able to argue her case for why she should not have to make this sacrifice, and would be more likely to be backed u</w:t>
      </w:r>
      <w:r w:rsidR="001B4A2D" w:rsidRPr="004B66F5">
        <w:rPr>
          <w:rFonts w:ascii="Sabon Next LT" w:eastAsia="Calibri" w:hAnsi="Sabon Next LT" w:cs="Sabon Next LT"/>
        </w:rPr>
        <w:t>p by other people, than if James</w:t>
      </w:r>
      <w:r w:rsidR="00B05FE7" w:rsidRPr="004B66F5">
        <w:rPr>
          <w:rFonts w:ascii="Sabon Next LT" w:eastAsia="Calibri" w:hAnsi="Sabon Next LT" w:cs="Sabon Next LT"/>
        </w:rPr>
        <w:t xml:space="preserve"> demands Aisha gives up havi</w:t>
      </w:r>
      <w:r w:rsidR="000028EF" w:rsidRPr="004B66F5">
        <w:rPr>
          <w:rFonts w:ascii="Sabon Next LT" w:eastAsia="Calibri" w:hAnsi="Sabon Next LT" w:cs="Sabon Next LT"/>
        </w:rPr>
        <w:t xml:space="preserve">ng sex with </w:t>
      </w:r>
      <w:proofErr w:type="spellStart"/>
      <w:r w:rsidR="001825FB" w:rsidRPr="004B66F5">
        <w:rPr>
          <w:rFonts w:ascii="Sabon Next LT" w:eastAsia="Calibri" w:hAnsi="Sabon Next LT" w:cs="Sabon Next LT"/>
        </w:rPr>
        <w:t>Tomiwa</w:t>
      </w:r>
      <w:proofErr w:type="spellEnd"/>
      <w:r w:rsidR="001825FB" w:rsidRPr="004B66F5">
        <w:rPr>
          <w:rFonts w:ascii="Sabon Next LT" w:eastAsia="Calibri" w:hAnsi="Sabon Next LT" w:cs="Sabon Next LT"/>
        </w:rPr>
        <w:t>, a man with whom she occasionally has casual sex but has no feelings for</w:t>
      </w:r>
      <w:r w:rsidR="00B05FE7" w:rsidRPr="004B66F5">
        <w:rPr>
          <w:rFonts w:ascii="Sabon Next LT" w:eastAsia="Calibri" w:hAnsi="Sabon Next LT" w:cs="Sabon Next LT"/>
        </w:rPr>
        <w:t xml:space="preserve">. </w:t>
      </w:r>
      <w:r w:rsidR="00220936" w:rsidRPr="004B66F5">
        <w:rPr>
          <w:rFonts w:ascii="Sabon Next LT" w:eastAsia="Calibri" w:hAnsi="Sabon Next LT" w:cs="Sabon Next LT"/>
        </w:rPr>
        <w:t xml:space="preserve">This greater flexibility makes it easier for couples in equal relationships to work out together what is </w:t>
      </w:r>
      <w:proofErr w:type="gramStart"/>
      <w:r w:rsidR="00220936" w:rsidRPr="004B66F5">
        <w:rPr>
          <w:rFonts w:ascii="Sabon Next LT" w:eastAsia="Calibri" w:hAnsi="Sabon Next LT" w:cs="Sabon Next LT"/>
        </w:rPr>
        <w:t>actually needed</w:t>
      </w:r>
      <w:proofErr w:type="gramEnd"/>
      <w:r w:rsidR="00220936" w:rsidRPr="004B66F5">
        <w:rPr>
          <w:rFonts w:ascii="Sabon Next LT" w:eastAsia="Calibri" w:hAnsi="Sabon Next LT" w:cs="Sabon Next LT"/>
        </w:rPr>
        <w:t xml:space="preserve"> to protect their relationship. For example, after discussing the issue, </w:t>
      </w:r>
      <w:r w:rsidR="001B4A2D" w:rsidRPr="004B66F5">
        <w:rPr>
          <w:rFonts w:ascii="Sabon Next LT" w:eastAsia="Calibri" w:hAnsi="Sabon Next LT" w:cs="Sabon Next LT"/>
        </w:rPr>
        <w:t>James</w:t>
      </w:r>
      <w:r w:rsidR="00220936" w:rsidRPr="004B66F5">
        <w:rPr>
          <w:rFonts w:ascii="Sabon Next LT" w:eastAsia="Calibri" w:hAnsi="Sabon Next LT" w:cs="Sabon Next LT"/>
        </w:rPr>
        <w:t xml:space="preserve"> and Aisha might accept that her friendship with P</w:t>
      </w:r>
      <w:r w:rsidR="003F690D" w:rsidRPr="004B66F5">
        <w:rPr>
          <w:rFonts w:ascii="Sabon Next LT" w:eastAsia="Calibri" w:hAnsi="Sabon Next LT" w:cs="Sabon Next LT"/>
        </w:rPr>
        <w:t>eter</w:t>
      </w:r>
      <w:r w:rsidR="00220936" w:rsidRPr="004B66F5">
        <w:rPr>
          <w:rFonts w:ascii="Sabon Next LT" w:eastAsia="Calibri" w:hAnsi="Sabon Next LT" w:cs="Sabon Next LT"/>
        </w:rPr>
        <w:t xml:space="preserve"> is not a threat to their relationship as it stands, but that if she begins having romantic feelings towards him that she will end her friendship. The option of such a discussion is less likely to be available in the case of </w:t>
      </w:r>
      <w:proofErr w:type="spellStart"/>
      <w:r w:rsidR="001825FB" w:rsidRPr="004B66F5">
        <w:rPr>
          <w:rFonts w:ascii="Sabon Next LT" w:eastAsia="Calibri" w:hAnsi="Sabon Next LT" w:cs="Sabon Next LT"/>
        </w:rPr>
        <w:t>Tomiwa</w:t>
      </w:r>
      <w:proofErr w:type="spellEnd"/>
      <w:r w:rsidR="00220936" w:rsidRPr="004B66F5">
        <w:rPr>
          <w:rFonts w:ascii="Sabon Next LT" w:eastAsia="Calibri" w:hAnsi="Sabon Next LT" w:cs="Sabon Next LT"/>
        </w:rPr>
        <w:t>.</w:t>
      </w:r>
    </w:p>
    <w:p w14:paraId="5E05CDC7" w14:textId="77777777" w:rsidR="00A07328" w:rsidRPr="004B66F5" w:rsidRDefault="00A07328" w:rsidP="004B2A95">
      <w:pPr>
        <w:spacing w:line="480" w:lineRule="auto"/>
        <w:jc w:val="both"/>
        <w:rPr>
          <w:rFonts w:ascii="Sabon Next LT" w:eastAsia="Calibri" w:hAnsi="Sabon Next LT" w:cs="Sabon Next LT"/>
        </w:rPr>
      </w:pPr>
    </w:p>
    <w:p w14:paraId="1FB441FB" w14:textId="77777777" w:rsidR="00A605FB" w:rsidRPr="004B66F5" w:rsidRDefault="00F701CF" w:rsidP="004B2A95">
      <w:pPr>
        <w:spacing w:line="480" w:lineRule="auto"/>
        <w:jc w:val="both"/>
        <w:rPr>
          <w:rFonts w:ascii="Sabon Next LT" w:eastAsia="Calibri" w:hAnsi="Sabon Next LT" w:cs="Sabon Next LT"/>
        </w:rPr>
      </w:pPr>
      <w:r w:rsidRPr="004B66F5">
        <w:rPr>
          <w:rFonts w:ascii="Sabon Next LT" w:eastAsia="Calibri" w:hAnsi="Sabon Next LT" w:cs="Sabon Next LT"/>
        </w:rPr>
        <w:t>Thus, some extra-relationship is not a threat to a relationship and some other activities and relationships that we don’t automatically make exclusive might be more of a threat.</w:t>
      </w:r>
      <w:r w:rsidR="00220936" w:rsidRPr="004B66F5">
        <w:rPr>
          <w:rFonts w:ascii="Sabon Next LT" w:eastAsia="Calibri" w:hAnsi="Sabon Next LT" w:cs="Sabon Next LT"/>
        </w:rPr>
        <w:t xml:space="preserve"> </w:t>
      </w:r>
      <w:r w:rsidR="00A605FB" w:rsidRPr="004B66F5">
        <w:rPr>
          <w:rFonts w:ascii="Sabon Next LT" w:eastAsia="Calibri" w:hAnsi="Sabon Next LT" w:cs="Sabon Next LT"/>
        </w:rPr>
        <w:t xml:space="preserve">Nevertheless, there </w:t>
      </w:r>
      <w:r w:rsidR="00220936" w:rsidRPr="004B66F5">
        <w:rPr>
          <w:rFonts w:ascii="Sabon Next LT" w:eastAsia="Calibri" w:hAnsi="Sabon Next LT" w:cs="Sabon Next LT"/>
        </w:rPr>
        <w:t>is</w:t>
      </w:r>
      <w:r w:rsidR="00A605FB" w:rsidRPr="004B66F5">
        <w:rPr>
          <w:rFonts w:ascii="Sabon Next LT" w:eastAsia="Calibri" w:hAnsi="Sabon Next LT" w:cs="Sabon Next LT"/>
        </w:rPr>
        <w:t xml:space="preserve"> something in the idea that romantic relationships need certain protective measures in place. It is true that they are fragile and require sacrifice; </w:t>
      </w:r>
      <w:proofErr w:type="gramStart"/>
      <w:r w:rsidR="00A605FB" w:rsidRPr="004B66F5">
        <w:rPr>
          <w:rFonts w:ascii="Sabon Next LT" w:eastAsia="Calibri" w:hAnsi="Sabon Next LT" w:cs="Sabon Next LT"/>
        </w:rPr>
        <w:t>thus</w:t>
      </w:r>
      <w:proofErr w:type="gramEnd"/>
      <w:r w:rsidR="00A605FB" w:rsidRPr="004B66F5">
        <w:rPr>
          <w:rFonts w:ascii="Sabon Next LT" w:eastAsia="Calibri" w:hAnsi="Sabon Next LT" w:cs="Sabon Next LT"/>
        </w:rPr>
        <w:t xml:space="preserve"> some measure of SE might be sensible for this reason. However, we need to say more about the relationship between love and sex to explain</w:t>
      </w:r>
      <w:r w:rsidRPr="004B66F5">
        <w:rPr>
          <w:rFonts w:ascii="Sabon Next LT" w:eastAsia="Calibri" w:hAnsi="Sabon Next LT" w:cs="Sabon Next LT"/>
        </w:rPr>
        <w:t xml:space="preserve"> why SE can be a reasonable and worthwhile </w:t>
      </w:r>
      <w:r w:rsidR="000028EF" w:rsidRPr="004B66F5">
        <w:rPr>
          <w:rFonts w:ascii="Sabon Next LT" w:eastAsia="Calibri" w:hAnsi="Sabon Next LT" w:cs="Sabon Next LT"/>
        </w:rPr>
        <w:t>protective strategy. Therefore</w:t>
      </w:r>
      <w:r w:rsidR="00A605FB" w:rsidRPr="004B66F5">
        <w:rPr>
          <w:rFonts w:ascii="Sabon Next LT" w:eastAsia="Calibri" w:hAnsi="Sabon Next LT" w:cs="Sabon Next LT"/>
        </w:rPr>
        <w:t xml:space="preserve">, although I am rejecting this account as it is, there is something to be preserved in it; I return to this in Section 3. </w:t>
      </w:r>
    </w:p>
    <w:p w14:paraId="6154093B" w14:textId="77777777" w:rsidR="00D5661B" w:rsidRPr="004B66F5" w:rsidRDefault="000C3F55" w:rsidP="004B2A95">
      <w:pPr>
        <w:spacing w:line="480" w:lineRule="auto"/>
        <w:jc w:val="both"/>
        <w:rPr>
          <w:rFonts w:ascii="Sabon Next LT" w:eastAsia="Calibri" w:hAnsi="Sabon Next LT" w:cs="Sabon Next LT"/>
          <w:b/>
        </w:rPr>
      </w:pPr>
      <w:r w:rsidRPr="004B66F5">
        <w:rPr>
          <w:rFonts w:ascii="Sabon Next LT" w:eastAsia="Calibri" w:hAnsi="Sabon Next LT" w:cs="Sabon Next LT"/>
          <w:b/>
          <w:u w:val="single"/>
        </w:rPr>
        <w:t>3</w:t>
      </w:r>
      <w:r w:rsidR="00A605FB" w:rsidRPr="004B66F5">
        <w:rPr>
          <w:rFonts w:ascii="Sabon Next LT" w:eastAsia="Calibri" w:hAnsi="Sabon Next LT" w:cs="Sabon Next LT"/>
          <w:b/>
          <w:u w:val="single"/>
        </w:rPr>
        <w:t>.2</w:t>
      </w:r>
      <w:r w:rsidRPr="004B66F5">
        <w:rPr>
          <w:rFonts w:ascii="Sabon Next LT" w:eastAsia="Calibri" w:hAnsi="Sabon Next LT" w:cs="Sabon Next LT"/>
          <w:b/>
          <w:u w:val="single"/>
        </w:rPr>
        <w:t>)</w:t>
      </w:r>
      <w:r w:rsidR="00A605FB" w:rsidRPr="004B66F5">
        <w:rPr>
          <w:rFonts w:ascii="Sabon Next LT" w:eastAsia="Calibri" w:hAnsi="Sabon Next LT" w:cs="Sabon Next LT"/>
          <w:b/>
          <w:u w:val="single"/>
        </w:rPr>
        <w:t xml:space="preserve"> Jealousy </w:t>
      </w:r>
    </w:p>
    <w:p w14:paraId="6FF30E79" w14:textId="77777777" w:rsidR="00F701CF" w:rsidRPr="004B66F5" w:rsidRDefault="00A605FB" w:rsidP="004B2A95">
      <w:pPr>
        <w:spacing w:line="480" w:lineRule="auto"/>
        <w:jc w:val="both"/>
        <w:rPr>
          <w:rFonts w:ascii="Sabon Next LT" w:hAnsi="Sabon Next LT" w:cs="Sabon Next LT"/>
        </w:rPr>
      </w:pPr>
      <w:r w:rsidRPr="004B66F5">
        <w:rPr>
          <w:rFonts w:ascii="Sabon Next LT" w:eastAsia="Calibri" w:hAnsi="Sabon Next LT" w:cs="Sabon Next LT"/>
        </w:rPr>
        <w:t xml:space="preserve"> Roger Scruton argues that we ought to be sexually exclusive </w:t>
      </w:r>
      <w:proofErr w:type="gramStart"/>
      <w:r w:rsidRPr="004B66F5">
        <w:rPr>
          <w:rFonts w:ascii="Sabon Next LT" w:eastAsia="Calibri" w:hAnsi="Sabon Next LT" w:cs="Sabon Next LT"/>
        </w:rPr>
        <w:t>in order to</w:t>
      </w:r>
      <w:proofErr w:type="gramEnd"/>
      <w:r w:rsidRPr="004B66F5">
        <w:rPr>
          <w:rFonts w:ascii="Sabon Next LT" w:eastAsia="Calibri" w:hAnsi="Sabon Next LT" w:cs="Sabon Next LT"/>
        </w:rPr>
        <w:t xml:space="preserve"> avoid jealousy: ‘because jealousy is one of the greatest psychical catastrophes, involving the possible ruin of both partners, [sexual morality] must forestall and eliminate jealousy. It is in the deepest human interest, therefore, that we form the habit of fidelity’.</w:t>
      </w:r>
      <w:r w:rsidRPr="004B66F5">
        <w:rPr>
          <w:rFonts w:ascii="Sabon Next LT" w:eastAsia="Calibri" w:hAnsi="Sabon Next LT" w:cs="Sabon Next LT"/>
          <w:vertAlign w:val="superscript"/>
        </w:rPr>
        <w:endnoteReference w:id="11"/>
      </w:r>
      <w:r w:rsidRPr="004B66F5">
        <w:rPr>
          <w:rFonts w:ascii="Sabon Next LT" w:eastAsia="Calibri" w:hAnsi="Sabon Next LT" w:cs="Sabon Next LT"/>
        </w:rPr>
        <w:t xml:space="preserve"> It is true that jealousy is a powerful emotion, and it seems to be in our interest to avoid it if possible. It is the ‘green </w:t>
      </w:r>
      <w:proofErr w:type="spellStart"/>
      <w:r w:rsidRPr="004B66F5">
        <w:rPr>
          <w:rFonts w:ascii="Sabon Next LT" w:eastAsia="Calibri" w:hAnsi="Sabon Next LT" w:cs="Sabon Next LT"/>
        </w:rPr>
        <w:t>ey’d</w:t>
      </w:r>
      <w:proofErr w:type="spellEnd"/>
      <w:r w:rsidRPr="004B66F5">
        <w:rPr>
          <w:rFonts w:ascii="Sabon Next LT" w:eastAsia="Calibri" w:hAnsi="Sabon Next LT" w:cs="Sabon Next LT"/>
        </w:rPr>
        <w:t xml:space="preserve"> monster’</w:t>
      </w:r>
      <w:r w:rsidRPr="004B66F5">
        <w:rPr>
          <w:rFonts w:ascii="Sabon Next LT" w:eastAsia="Calibri" w:hAnsi="Sabon Next LT" w:cs="Sabon Next LT"/>
          <w:vertAlign w:val="superscript"/>
        </w:rPr>
        <w:endnoteReference w:id="12"/>
      </w:r>
      <w:r w:rsidRPr="004B66F5">
        <w:rPr>
          <w:rFonts w:ascii="Sabon Next LT" w:eastAsia="Calibri" w:hAnsi="Sabon Next LT" w:cs="Sabon Next LT"/>
        </w:rPr>
        <w:t xml:space="preserve"> that</w:t>
      </w:r>
      <w:r w:rsidR="00F701CF" w:rsidRPr="004B66F5">
        <w:rPr>
          <w:rFonts w:ascii="Sabon Next LT" w:eastAsia="Calibri" w:hAnsi="Sabon Next LT" w:cs="Sabon Next LT"/>
        </w:rPr>
        <w:t xml:space="preserve"> can destroy relationships, </w:t>
      </w:r>
      <w:r w:rsidRPr="004B66F5">
        <w:rPr>
          <w:rFonts w:ascii="Sabon Next LT" w:eastAsia="Calibri" w:hAnsi="Sabon Next LT" w:cs="Sabon Next LT"/>
        </w:rPr>
        <w:t>take over lives</w:t>
      </w:r>
      <w:r w:rsidR="00F701CF" w:rsidRPr="004B66F5">
        <w:rPr>
          <w:rFonts w:ascii="Sabon Next LT" w:eastAsia="Calibri" w:hAnsi="Sabon Next LT" w:cs="Sabon Next LT"/>
        </w:rPr>
        <w:t xml:space="preserve"> and even lead to violence and murder</w:t>
      </w:r>
      <w:r w:rsidRPr="004B66F5">
        <w:rPr>
          <w:rFonts w:ascii="Sabon Next LT" w:eastAsia="Calibri" w:hAnsi="Sabon Next LT" w:cs="Sabon Next LT"/>
        </w:rPr>
        <w:t xml:space="preserve">. However, </w:t>
      </w:r>
      <w:r w:rsidR="0043020B" w:rsidRPr="004B66F5">
        <w:rPr>
          <w:rFonts w:ascii="Sabon Next LT" w:eastAsia="Calibri" w:hAnsi="Sabon Next LT" w:cs="Sabon Next LT"/>
        </w:rPr>
        <w:t>it is often seen</w:t>
      </w:r>
      <w:r w:rsidRPr="004B66F5">
        <w:rPr>
          <w:rFonts w:ascii="Sabon Next LT" w:eastAsia="Calibri" w:hAnsi="Sabon Next LT" w:cs="Sabon Next LT"/>
        </w:rPr>
        <w:t xml:space="preserve"> as a sign of love; Peter Goldie describes it as: ‘the price that has to be paid for there to be a certain sort of love from a certain sort of person’.</w:t>
      </w:r>
      <w:r w:rsidRPr="004B66F5">
        <w:rPr>
          <w:rFonts w:ascii="Sabon Next LT" w:eastAsia="Calibri" w:hAnsi="Sabon Next LT" w:cs="Sabon Next LT"/>
          <w:vertAlign w:val="superscript"/>
        </w:rPr>
        <w:endnoteReference w:id="13"/>
      </w:r>
      <w:r w:rsidRPr="004B66F5">
        <w:rPr>
          <w:rFonts w:ascii="Sabon Next LT" w:eastAsia="Calibri" w:hAnsi="Sabon Next LT" w:cs="Sabon Next LT"/>
        </w:rPr>
        <w:t xml:space="preserve"> Jerome Neu agrees, arguing that: ‘if a person does not feel jealous, [when it is rational to do so] or is incapable of feeling jealous, we tend to suspect that they do not really care’.</w:t>
      </w:r>
      <w:r w:rsidRPr="004B66F5">
        <w:rPr>
          <w:rFonts w:ascii="Sabon Next LT" w:eastAsia="Calibri" w:hAnsi="Sabon Next LT" w:cs="Sabon Next LT"/>
          <w:vertAlign w:val="superscript"/>
        </w:rPr>
        <w:endnoteReference w:id="14"/>
      </w:r>
      <w:r w:rsidRPr="004B66F5">
        <w:rPr>
          <w:rFonts w:ascii="Sabon Next LT" w:eastAsia="Calibri" w:hAnsi="Sabon Next LT" w:cs="Sabon Next LT"/>
        </w:rPr>
        <w:t xml:space="preserve"> Not being jealous of your beloved having sexual or intimate relations with someone else might be seen as an indication that you do not love them. In addition, sometimes we first realise that we have romantic feelings for someone when we feel jealous about them being </w:t>
      </w:r>
      <w:r w:rsidRPr="004B66F5">
        <w:rPr>
          <w:rFonts w:ascii="Sabon Next LT" w:eastAsia="Calibri" w:hAnsi="Sabon Next LT" w:cs="Sabon Next LT"/>
        </w:rPr>
        <w:lastRenderedPageBreak/>
        <w:t>with someone else. Neu argues that jealousy is not an immoral emotion; rather, he argues that fear of loss of affections is at the heart of jealousy, and, as we all need to be loved, we all have a propensity for jealousy.</w:t>
      </w:r>
      <w:r w:rsidRPr="004B66F5">
        <w:rPr>
          <w:rFonts w:ascii="Sabon Next LT" w:eastAsia="Calibri" w:hAnsi="Sabon Next LT" w:cs="Sabon Next LT"/>
          <w:vertAlign w:val="superscript"/>
        </w:rPr>
        <w:endnoteReference w:id="15"/>
      </w:r>
      <w:r w:rsidRPr="004B66F5">
        <w:rPr>
          <w:rFonts w:ascii="Sabon Next LT" w:eastAsia="Calibri" w:hAnsi="Sabon Next LT" w:cs="Sabon Next LT"/>
        </w:rPr>
        <w:t xml:space="preserve"> </w:t>
      </w:r>
      <w:r w:rsidR="00FF333C" w:rsidRPr="004B66F5">
        <w:rPr>
          <w:rFonts w:ascii="Sabon Next LT" w:hAnsi="Sabon Next LT" w:cs="Sabon Next LT"/>
        </w:rPr>
        <w:t>Leila Tov-Ruach also provides an account of jealousy based on fear of loss; though for her, it is not so much the fear of the loss of affection</w:t>
      </w:r>
      <w:r w:rsidR="00FF333C" w:rsidRPr="004B66F5">
        <w:rPr>
          <w:rFonts w:ascii="Sabon Next LT" w:hAnsi="Sabon Next LT" w:cs="Sabon Next LT"/>
          <w:i/>
          <w:iCs/>
        </w:rPr>
        <w:t>,</w:t>
      </w:r>
      <w:r w:rsidR="00FF333C" w:rsidRPr="004B66F5">
        <w:rPr>
          <w:rFonts w:ascii="Sabon Next LT" w:hAnsi="Sabon Next LT" w:cs="Sabon Next LT"/>
        </w:rPr>
        <w:t xml:space="preserve"> but of </w:t>
      </w:r>
      <w:r w:rsidR="00FF333C" w:rsidRPr="004B66F5">
        <w:rPr>
          <w:rFonts w:ascii="Sabon Next LT" w:hAnsi="Sabon Next LT" w:cs="Sabon Next LT"/>
          <w:i/>
          <w:iCs/>
        </w:rPr>
        <w:t xml:space="preserve">attention </w:t>
      </w:r>
      <w:r w:rsidR="00FF333C" w:rsidRPr="004B66F5">
        <w:rPr>
          <w:rFonts w:ascii="Sabon Next LT" w:hAnsi="Sabon Next LT" w:cs="Sabon Next LT"/>
        </w:rPr>
        <w:t>which is key.</w:t>
      </w:r>
      <w:r w:rsidR="00FF333C" w:rsidRPr="004B66F5">
        <w:rPr>
          <w:rStyle w:val="EndnoteReference"/>
          <w:rFonts w:ascii="Sabon Next LT" w:hAnsi="Sabon Next LT" w:cs="Sabon Next LT"/>
        </w:rPr>
        <w:endnoteReference w:id="16"/>
      </w:r>
      <w:r w:rsidR="00FF333C" w:rsidRPr="004B66F5">
        <w:rPr>
          <w:rFonts w:ascii="Sabon Next LT" w:hAnsi="Sabon Next LT" w:cs="Sabon Next LT"/>
        </w:rPr>
        <w:t xml:space="preserve"> This is because she recognises, that people can be jealous in situations where there is no love – ‘we can become attached to a special sort of attention, an attention upon which we depend, without depending on love.’</w:t>
      </w:r>
      <w:r w:rsidR="00FF333C" w:rsidRPr="004B66F5">
        <w:rPr>
          <w:rStyle w:val="EndnoteReference"/>
          <w:rFonts w:ascii="Sabon Next LT" w:hAnsi="Sabon Next LT" w:cs="Sabon Next LT"/>
        </w:rPr>
        <w:endnoteReference w:id="17"/>
      </w:r>
      <w:r w:rsidR="00FF333C" w:rsidRPr="004B66F5">
        <w:rPr>
          <w:rFonts w:ascii="Sabon Next LT" w:hAnsi="Sabon Next LT" w:cs="Sabon Next LT"/>
        </w:rPr>
        <w:t xml:space="preserve"> The kind of attention that we may be jealous of is, ‘an attention that has a special focus on the individual character of a person, a concentration on some traits that, by virtue of being  attended in a special way, come to be thought of as centrally constitutive’.</w:t>
      </w:r>
      <w:r w:rsidR="00FF333C" w:rsidRPr="004B66F5">
        <w:rPr>
          <w:rStyle w:val="EndnoteReference"/>
          <w:rFonts w:ascii="Sabon Next LT" w:hAnsi="Sabon Next LT" w:cs="Sabon Next LT"/>
        </w:rPr>
        <w:endnoteReference w:id="18"/>
      </w:r>
      <w:r w:rsidR="00FF333C" w:rsidRPr="004B66F5">
        <w:rPr>
          <w:rFonts w:ascii="Sabon Next LT" w:hAnsi="Sabon Next LT" w:cs="Sabon Next LT"/>
        </w:rPr>
        <w:t xml:space="preserve"> Without this kind of attention, ‘individuality starves, physically and psychologically’.</w:t>
      </w:r>
      <w:r w:rsidR="00FF333C" w:rsidRPr="004B66F5">
        <w:rPr>
          <w:rStyle w:val="EndnoteReference"/>
          <w:rFonts w:ascii="Sabon Next LT" w:hAnsi="Sabon Next LT" w:cs="Sabon Next LT"/>
        </w:rPr>
        <w:endnoteReference w:id="19"/>
      </w:r>
      <w:r w:rsidR="00FF333C" w:rsidRPr="004B66F5">
        <w:rPr>
          <w:rFonts w:ascii="Sabon Next LT" w:hAnsi="Sabon Next LT" w:cs="Sabon Next LT"/>
        </w:rPr>
        <w:t xml:space="preserve"> </w:t>
      </w:r>
    </w:p>
    <w:p w14:paraId="5A7F2354" w14:textId="77777777" w:rsidR="00A605FB" w:rsidRPr="004B66F5" w:rsidRDefault="00F701CF" w:rsidP="004B2A95">
      <w:pPr>
        <w:spacing w:line="480" w:lineRule="auto"/>
        <w:jc w:val="both"/>
        <w:rPr>
          <w:rFonts w:ascii="Sabon Next LT" w:eastAsia="Calibri" w:hAnsi="Sabon Next LT" w:cs="Sabon Next LT"/>
        </w:rPr>
      </w:pPr>
      <w:r w:rsidRPr="004B66F5">
        <w:rPr>
          <w:rFonts w:ascii="Sabon Next LT" w:eastAsia="Calibri" w:hAnsi="Sabon Next LT" w:cs="Sabon Next LT"/>
        </w:rPr>
        <w:t>However</w:t>
      </w:r>
      <w:r w:rsidR="00A605FB" w:rsidRPr="004B66F5">
        <w:rPr>
          <w:rFonts w:ascii="Sabon Next LT" w:eastAsia="Calibri" w:hAnsi="Sabon Next LT" w:cs="Sabon Next LT"/>
        </w:rPr>
        <w:t xml:space="preserve">, justifying jealousy is not as simple as saying that </w:t>
      </w:r>
      <w:r w:rsidR="00C93E84" w:rsidRPr="004B66F5">
        <w:rPr>
          <w:rFonts w:ascii="Sabon Next LT" w:eastAsia="Calibri" w:hAnsi="Sabon Next LT" w:cs="Sabon Next LT"/>
        </w:rPr>
        <w:t xml:space="preserve">it is a fear that </w:t>
      </w:r>
      <w:r w:rsidR="00A605FB" w:rsidRPr="004B66F5">
        <w:rPr>
          <w:rFonts w:ascii="Sabon Next LT" w:eastAsia="Calibri" w:hAnsi="Sabon Next LT" w:cs="Sabon Next LT"/>
        </w:rPr>
        <w:t>extra-relationship sex will lead to a loss of love</w:t>
      </w:r>
      <w:r w:rsidRPr="004B66F5">
        <w:rPr>
          <w:rFonts w:ascii="Sabon Next LT" w:eastAsia="Calibri" w:hAnsi="Sabon Next LT" w:cs="Sabon Next LT"/>
        </w:rPr>
        <w:t xml:space="preserve"> or attention</w:t>
      </w:r>
      <w:r w:rsidR="00A605FB" w:rsidRPr="004B66F5">
        <w:rPr>
          <w:rFonts w:ascii="Sabon Next LT" w:eastAsia="Calibri" w:hAnsi="Sabon Next LT" w:cs="Sabon Next LT"/>
        </w:rPr>
        <w:t xml:space="preserve">. </w:t>
      </w:r>
      <w:r w:rsidR="00C93E84" w:rsidRPr="004B66F5">
        <w:rPr>
          <w:rFonts w:ascii="Sabon Next LT" w:eastAsia="Calibri" w:hAnsi="Sabon Next LT" w:cs="Sabon Next LT"/>
        </w:rPr>
        <w:t>People have</w:t>
      </w:r>
      <w:r w:rsidR="000012C0" w:rsidRPr="004B66F5">
        <w:rPr>
          <w:rFonts w:ascii="Sabon Next LT" w:eastAsia="Calibri" w:hAnsi="Sabon Next LT" w:cs="Sabon Next LT"/>
        </w:rPr>
        <w:t xml:space="preserve"> extra-relationship sex </w:t>
      </w:r>
      <w:r w:rsidR="00C93E84" w:rsidRPr="004B66F5">
        <w:rPr>
          <w:rFonts w:ascii="Sabon Next LT" w:eastAsia="Calibri" w:hAnsi="Sabon Next LT" w:cs="Sabon Next LT"/>
        </w:rPr>
        <w:t xml:space="preserve">for different reasons </w:t>
      </w:r>
      <w:proofErr w:type="gramStart"/>
      <w:r w:rsidR="000012C0" w:rsidRPr="004B66F5">
        <w:rPr>
          <w:rFonts w:ascii="Sabon Next LT" w:eastAsia="Calibri" w:hAnsi="Sabon Next LT" w:cs="Sabon Next LT"/>
        </w:rPr>
        <w:t>and,</w:t>
      </w:r>
      <w:proofErr w:type="gramEnd"/>
      <w:r w:rsidR="000012C0" w:rsidRPr="004B66F5">
        <w:rPr>
          <w:rFonts w:ascii="Sabon Next LT" w:eastAsia="Calibri" w:hAnsi="Sabon Next LT" w:cs="Sabon Next LT"/>
        </w:rPr>
        <w:t xml:space="preserve"> as discussed above, some </w:t>
      </w:r>
      <w:r w:rsidR="00A605FB" w:rsidRPr="004B66F5">
        <w:rPr>
          <w:rFonts w:ascii="Sabon Next LT" w:eastAsia="Calibri" w:hAnsi="Sabon Next LT" w:cs="Sabon Next LT"/>
        </w:rPr>
        <w:t>has no possibility of leading to l</w:t>
      </w:r>
      <w:r w:rsidR="00C93E84" w:rsidRPr="004B66F5">
        <w:rPr>
          <w:rFonts w:ascii="Sabon Next LT" w:eastAsia="Calibri" w:hAnsi="Sabon Next LT" w:cs="Sabon Next LT"/>
        </w:rPr>
        <w:t xml:space="preserve">ove; such as </w:t>
      </w:r>
      <w:r w:rsidR="00290F7E" w:rsidRPr="004B66F5">
        <w:rPr>
          <w:rFonts w:ascii="Sabon Next LT" w:eastAsia="Calibri" w:hAnsi="Sabon Next LT" w:cs="Sabon Next LT"/>
        </w:rPr>
        <w:t>if Aisha has</w:t>
      </w:r>
      <w:r w:rsidR="00C93E84" w:rsidRPr="004B66F5">
        <w:rPr>
          <w:rFonts w:ascii="Sabon Next LT" w:eastAsia="Calibri" w:hAnsi="Sabon Next LT" w:cs="Sabon Next LT"/>
        </w:rPr>
        <w:t xml:space="preserve"> anonymous sex in a sex club with </w:t>
      </w:r>
      <w:r w:rsidR="00290F7E" w:rsidRPr="004B66F5">
        <w:rPr>
          <w:rFonts w:ascii="Sabon Next LT" w:eastAsia="Calibri" w:hAnsi="Sabon Next LT" w:cs="Sabon Next LT"/>
        </w:rPr>
        <w:t>a woman wearing a mask, whom she</w:t>
      </w:r>
      <w:r w:rsidR="00C93E84" w:rsidRPr="004B66F5">
        <w:rPr>
          <w:rFonts w:ascii="Sabon Next LT" w:eastAsia="Calibri" w:hAnsi="Sabon Next LT" w:cs="Sabon Next LT"/>
        </w:rPr>
        <w:t xml:space="preserve"> will never see again</w:t>
      </w:r>
      <w:r w:rsidR="00A605FB" w:rsidRPr="004B66F5">
        <w:rPr>
          <w:rFonts w:ascii="Sabon Next LT" w:eastAsia="Calibri" w:hAnsi="Sabon Next LT" w:cs="Sabon Next LT"/>
        </w:rPr>
        <w:t xml:space="preserve">. </w:t>
      </w:r>
      <w:r w:rsidR="000012C0" w:rsidRPr="004B66F5">
        <w:rPr>
          <w:rFonts w:ascii="Sabon Next LT" w:eastAsia="Calibri" w:hAnsi="Sabon Next LT" w:cs="Sabon Next LT"/>
        </w:rPr>
        <w:t xml:space="preserve">Indeed, </w:t>
      </w:r>
      <w:r w:rsidR="00665864" w:rsidRPr="004B66F5">
        <w:rPr>
          <w:rFonts w:ascii="Sabon Next LT" w:eastAsia="Calibri" w:hAnsi="Sabon Next LT" w:cs="Sabon Next LT"/>
        </w:rPr>
        <w:t>many people</w:t>
      </w:r>
      <w:r w:rsidR="000012C0" w:rsidRPr="004B66F5">
        <w:rPr>
          <w:rFonts w:ascii="Sabon Next LT" w:eastAsia="Calibri" w:hAnsi="Sabon Next LT" w:cs="Sabon Next LT"/>
        </w:rPr>
        <w:t xml:space="preserve"> would still feel jealous if their partner had extra-relationship sex, even </w:t>
      </w:r>
      <w:r w:rsidR="00665864" w:rsidRPr="004B66F5">
        <w:rPr>
          <w:rFonts w:ascii="Sabon Next LT" w:eastAsia="Calibri" w:hAnsi="Sabon Next LT" w:cs="Sabon Next LT"/>
        </w:rPr>
        <w:t xml:space="preserve">if they </w:t>
      </w:r>
      <w:r w:rsidR="00290F7E" w:rsidRPr="004B66F5">
        <w:rPr>
          <w:rFonts w:ascii="Sabon Next LT" w:eastAsia="Calibri" w:hAnsi="Sabon Next LT" w:cs="Sabon Next LT"/>
        </w:rPr>
        <w:t>are certain</w:t>
      </w:r>
      <w:r w:rsidR="00665864" w:rsidRPr="004B66F5">
        <w:rPr>
          <w:rFonts w:ascii="Sabon Next LT" w:eastAsia="Calibri" w:hAnsi="Sabon Next LT" w:cs="Sabon Next LT"/>
        </w:rPr>
        <w:t xml:space="preserve"> that their partner still loves </w:t>
      </w:r>
      <w:r w:rsidR="00290F7E" w:rsidRPr="004B66F5">
        <w:rPr>
          <w:rFonts w:ascii="Sabon Next LT" w:eastAsia="Calibri" w:hAnsi="Sabon Next LT" w:cs="Sabon Next LT"/>
        </w:rPr>
        <w:t xml:space="preserve">and is as committed and attentive to </w:t>
      </w:r>
      <w:r w:rsidR="00665864" w:rsidRPr="004B66F5">
        <w:rPr>
          <w:rFonts w:ascii="Sabon Next LT" w:eastAsia="Calibri" w:hAnsi="Sabon Next LT" w:cs="Sabon Next LT"/>
        </w:rPr>
        <w:t>them</w:t>
      </w:r>
      <w:r w:rsidR="00A605FB" w:rsidRPr="004B66F5">
        <w:rPr>
          <w:rFonts w:ascii="Sabon Next LT" w:eastAsia="Calibri" w:hAnsi="Sabon Next LT" w:cs="Sabon Next LT"/>
        </w:rPr>
        <w:t xml:space="preserve"> just as much as before the extra-relationship</w:t>
      </w:r>
      <w:r w:rsidR="00290F7E" w:rsidRPr="004B66F5">
        <w:rPr>
          <w:rFonts w:ascii="Sabon Next LT" w:eastAsia="Calibri" w:hAnsi="Sabon Next LT" w:cs="Sabon Next LT"/>
        </w:rPr>
        <w:t xml:space="preserve"> sex</w:t>
      </w:r>
      <w:r w:rsidR="00A605FB" w:rsidRPr="004B66F5">
        <w:rPr>
          <w:rFonts w:ascii="Sabon Next LT" w:eastAsia="Calibri" w:hAnsi="Sabon Next LT" w:cs="Sabon Next LT"/>
        </w:rPr>
        <w:t>. This does not necessarily make jealousy unjustified, but it does show that we cannot justify all sexual jealousy by claiming it is a reasonable response to the fear of a loss of love</w:t>
      </w:r>
      <w:r w:rsidR="00290F7E" w:rsidRPr="004B66F5">
        <w:rPr>
          <w:rFonts w:ascii="Sabon Next LT" w:eastAsia="Calibri" w:hAnsi="Sabon Next LT" w:cs="Sabon Next LT"/>
        </w:rPr>
        <w:t xml:space="preserve"> or attention</w:t>
      </w:r>
      <w:r w:rsidR="00A605FB" w:rsidRPr="004B66F5">
        <w:rPr>
          <w:rFonts w:ascii="Sabon Next LT" w:eastAsia="Calibri" w:hAnsi="Sabon Next LT" w:cs="Sabon Next LT"/>
        </w:rPr>
        <w:t xml:space="preserve">. </w:t>
      </w:r>
    </w:p>
    <w:p w14:paraId="5A7B3298"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Furthermore, jealousy is </w:t>
      </w:r>
      <w:r w:rsidR="001B4A2D" w:rsidRPr="004B66F5">
        <w:rPr>
          <w:rFonts w:ascii="Sabon Next LT" w:eastAsia="Calibri" w:hAnsi="Sabon Next LT" w:cs="Sabon Next LT"/>
        </w:rPr>
        <w:t>frequently unreasonable and so</w:t>
      </w:r>
      <w:r w:rsidRPr="004B66F5">
        <w:rPr>
          <w:rFonts w:ascii="Sabon Next LT" w:eastAsia="Calibri" w:hAnsi="Sabon Next LT" w:cs="Sabon Next LT"/>
        </w:rPr>
        <w:t xml:space="preserve"> we </w:t>
      </w:r>
      <w:r w:rsidR="001273D7" w:rsidRPr="004B66F5">
        <w:rPr>
          <w:rFonts w:ascii="Sabon Next LT" w:eastAsia="Calibri" w:hAnsi="Sabon Next LT" w:cs="Sabon Next LT"/>
        </w:rPr>
        <w:t xml:space="preserve">shouldn’t assume without question that we </w:t>
      </w:r>
      <w:r w:rsidRPr="004B66F5">
        <w:rPr>
          <w:rFonts w:ascii="Sabon Next LT" w:eastAsia="Calibri" w:hAnsi="Sabon Next LT" w:cs="Sabon Next LT"/>
        </w:rPr>
        <w:t xml:space="preserve">should alter our behaviour to help our partners avoid it. If James gets jealous every time </w:t>
      </w:r>
      <w:r w:rsidRPr="004B66F5">
        <w:rPr>
          <w:rFonts w:ascii="Sabon Next LT" w:eastAsia="Calibri" w:hAnsi="Sabon Next LT" w:cs="Sabon Next LT"/>
        </w:rPr>
        <w:lastRenderedPageBreak/>
        <w:t xml:space="preserve">Aisha talks </w:t>
      </w:r>
      <w:r w:rsidR="001273D7" w:rsidRPr="004B66F5">
        <w:rPr>
          <w:rFonts w:ascii="Sabon Next LT" w:eastAsia="Calibri" w:hAnsi="Sabon Next LT" w:cs="Sabon Next LT"/>
        </w:rPr>
        <w:t>to men, this does not automatically mean that she should</w:t>
      </w:r>
      <w:r w:rsidRPr="004B66F5">
        <w:rPr>
          <w:rFonts w:ascii="Sabon Next LT" w:eastAsia="Calibri" w:hAnsi="Sabon Next LT" w:cs="Sabon Next LT"/>
        </w:rPr>
        <w:t xml:space="preserve"> promise never to speak to a man again. This is because</w:t>
      </w:r>
      <w:r w:rsidR="001273D7" w:rsidRPr="004B66F5">
        <w:rPr>
          <w:rFonts w:ascii="Sabon Next LT" w:eastAsia="Calibri" w:hAnsi="Sabon Next LT" w:cs="Sabon Next LT"/>
        </w:rPr>
        <w:t xml:space="preserve"> James’s jealousy is unreasonable</w:t>
      </w:r>
      <w:r w:rsidRPr="004B66F5">
        <w:rPr>
          <w:rFonts w:ascii="Sabon Next LT" w:eastAsia="Calibri" w:hAnsi="Sabon Next LT" w:cs="Sabon Next LT"/>
        </w:rPr>
        <w:t xml:space="preserve"> and so, even if he feels that he can’t help i</w:t>
      </w:r>
      <w:r w:rsidR="001273D7" w:rsidRPr="004B66F5">
        <w:rPr>
          <w:rFonts w:ascii="Sabon Next LT" w:eastAsia="Calibri" w:hAnsi="Sabon Next LT" w:cs="Sabon Next LT"/>
        </w:rPr>
        <w:t>t</w:t>
      </w:r>
      <w:r w:rsidR="00C93E84" w:rsidRPr="004B66F5">
        <w:rPr>
          <w:rFonts w:ascii="Sabon Next LT" w:eastAsia="Calibri" w:hAnsi="Sabon Next LT" w:cs="Sabon Next LT"/>
        </w:rPr>
        <w:t>, finds it very painful,</w:t>
      </w:r>
      <w:r w:rsidR="001273D7" w:rsidRPr="004B66F5">
        <w:rPr>
          <w:rFonts w:ascii="Sabon Next LT" w:eastAsia="Calibri" w:hAnsi="Sabon Next LT" w:cs="Sabon Next LT"/>
        </w:rPr>
        <w:t xml:space="preserve"> and Aisha does not want him to feel jealous</w:t>
      </w:r>
      <w:r w:rsidRPr="004B66F5">
        <w:rPr>
          <w:rFonts w:ascii="Sabon Next LT" w:eastAsia="Calibri" w:hAnsi="Sabon Next LT" w:cs="Sabon Next LT"/>
        </w:rPr>
        <w:t>, it would still be better for them both if James tried to overcome his jealousy</w:t>
      </w:r>
      <w:r w:rsidR="00C93E84" w:rsidRPr="004B66F5">
        <w:rPr>
          <w:rFonts w:ascii="Sabon Next LT" w:eastAsia="Calibri" w:hAnsi="Sabon Next LT" w:cs="Sabon Next LT"/>
        </w:rPr>
        <w:t xml:space="preserve"> and we would not just dismiss the possibility of him being able to do so</w:t>
      </w:r>
      <w:r w:rsidRPr="004B66F5">
        <w:rPr>
          <w:rFonts w:ascii="Sabon Next LT" w:eastAsia="Calibri" w:hAnsi="Sabon Next LT" w:cs="Sabon Next LT"/>
        </w:rPr>
        <w:t xml:space="preserve">. Similarly, if your partner is jealous of your charity work, or the amount of attention you give to your children, </w:t>
      </w:r>
      <w:r w:rsidR="001273D7" w:rsidRPr="004B66F5">
        <w:rPr>
          <w:rFonts w:ascii="Sabon Next LT" w:eastAsia="Calibri" w:hAnsi="Sabon Next LT" w:cs="Sabon Next LT"/>
        </w:rPr>
        <w:t xml:space="preserve">as long as you are giving them a reasonable amount of attention, </w:t>
      </w:r>
      <w:r w:rsidR="00C93E84" w:rsidRPr="004B66F5">
        <w:rPr>
          <w:rFonts w:ascii="Sabon Next LT" w:eastAsia="Calibri" w:hAnsi="Sabon Next LT" w:cs="Sabon Next LT"/>
        </w:rPr>
        <w:t>the right thing to do is probably</w:t>
      </w:r>
      <w:r w:rsidRPr="004B66F5">
        <w:rPr>
          <w:rFonts w:ascii="Sabon Next LT" w:eastAsia="Calibri" w:hAnsi="Sabon Next LT" w:cs="Sabon Next LT"/>
        </w:rPr>
        <w:t xml:space="preserve"> to continue as you are </w:t>
      </w:r>
      <w:proofErr w:type="gramStart"/>
      <w:r w:rsidRPr="004B66F5">
        <w:rPr>
          <w:rFonts w:ascii="Sabon Next LT" w:eastAsia="Calibri" w:hAnsi="Sabon Next LT" w:cs="Sabon Next LT"/>
        </w:rPr>
        <w:t>doing, but</w:t>
      </w:r>
      <w:proofErr w:type="gramEnd"/>
      <w:r w:rsidRPr="004B66F5">
        <w:rPr>
          <w:rFonts w:ascii="Sabon Next LT" w:eastAsia="Calibri" w:hAnsi="Sabon Next LT" w:cs="Sabon Next LT"/>
        </w:rPr>
        <w:t xml:space="preserve"> try to he</w:t>
      </w:r>
      <w:r w:rsidR="001273D7" w:rsidRPr="004B66F5">
        <w:rPr>
          <w:rFonts w:ascii="Sabon Next LT" w:eastAsia="Calibri" w:hAnsi="Sabon Next LT" w:cs="Sabon Next LT"/>
        </w:rPr>
        <w:t xml:space="preserve">lp them get over their jealousy. </w:t>
      </w:r>
      <w:r w:rsidRPr="004B66F5">
        <w:rPr>
          <w:rFonts w:ascii="Sabon Next LT" w:eastAsia="Calibri" w:hAnsi="Sabon Next LT" w:cs="Sabon Next LT"/>
        </w:rPr>
        <w:t>It is because sexual jealousy is so normalised that the burden of proof is almost always on the person who does not want to be sexually exclusive rather than on the jealous person to justify their jealousy. Because the default setting for a romantic relationship is for it to be sexually exclusive, the jealous person is almost always accommodated without having to consider or explain their reasons for be</w:t>
      </w:r>
      <w:r w:rsidR="00665864" w:rsidRPr="004B66F5">
        <w:rPr>
          <w:rFonts w:ascii="Sabon Next LT" w:eastAsia="Calibri" w:hAnsi="Sabon Next LT" w:cs="Sabon Next LT"/>
        </w:rPr>
        <w:t>ing jealous; and many people</w:t>
      </w:r>
      <w:r w:rsidRPr="004B66F5">
        <w:rPr>
          <w:rFonts w:ascii="Sabon Next LT" w:eastAsia="Calibri" w:hAnsi="Sabon Next LT" w:cs="Sabon Next LT"/>
        </w:rPr>
        <w:t xml:space="preserve"> tend to think it is immature or unreasonable to prioritise your sexual freedom over your partner’s sexual jealousy. </w:t>
      </w:r>
      <w:r w:rsidR="00D5661B" w:rsidRPr="004B66F5">
        <w:rPr>
          <w:rFonts w:ascii="Sabon Next LT" w:eastAsia="Calibri" w:hAnsi="Sabon Next LT" w:cs="Sabon Next LT"/>
        </w:rPr>
        <w:t>As Bertrand Russell puts it ‘since jealousy has the sanction of moralists, they [partners] feel justified in keeping each other in a mutual prison’.</w:t>
      </w:r>
      <w:r w:rsidR="00D5661B" w:rsidRPr="004B66F5">
        <w:rPr>
          <w:rStyle w:val="EndnoteReference"/>
          <w:rFonts w:ascii="Sabon Next LT" w:eastAsia="Calibri" w:hAnsi="Sabon Next LT" w:cs="Sabon Next LT"/>
        </w:rPr>
        <w:endnoteReference w:id="20"/>
      </w:r>
      <w:r w:rsidR="00D5661B" w:rsidRPr="004B66F5">
        <w:rPr>
          <w:rFonts w:ascii="Sabon Next LT" w:eastAsia="Calibri" w:hAnsi="Sabon Next LT" w:cs="Sabon Next LT"/>
        </w:rPr>
        <w:t xml:space="preserve"> </w:t>
      </w:r>
      <w:r w:rsidRPr="004B66F5">
        <w:rPr>
          <w:rFonts w:ascii="Sabon Next LT" w:eastAsia="Calibri" w:hAnsi="Sabon Next LT" w:cs="Sabon Next LT"/>
        </w:rPr>
        <w:t xml:space="preserve">However, as jealousy is not always a legitimate reason to attempt to alter someone else’s behaviour, if we are to use it to restrict our partners from having extra-relationship sex, we need to </w:t>
      </w:r>
      <w:r w:rsidR="00290F7E" w:rsidRPr="004B66F5">
        <w:rPr>
          <w:rFonts w:ascii="Sabon Next LT" w:eastAsia="Calibri" w:hAnsi="Sabon Next LT" w:cs="Sabon Next LT"/>
        </w:rPr>
        <w:t>be able to explain what it is about sex that is different</w:t>
      </w:r>
      <w:r w:rsidRPr="004B66F5">
        <w:rPr>
          <w:rFonts w:ascii="Sabon Next LT" w:eastAsia="Calibri" w:hAnsi="Sabon Next LT" w:cs="Sabon Next LT"/>
        </w:rPr>
        <w:t>.</w:t>
      </w:r>
    </w:p>
    <w:p w14:paraId="4350CC55" w14:textId="77777777" w:rsidR="00290F7E" w:rsidRPr="004B66F5" w:rsidRDefault="00A605FB" w:rsidP="004B2A95">
      <w:pPr>
        <w:spacing w:line="480" w:lineRule="auto"/>
        <w:jc w:val="both"/>
        <w:rPr>
          <w:rFonts w:ascii="Sabon Next LT" w:hAnsi="Sabon Next LT" w:cs="Sabon Next LT"/>
        </w:rPr>
      </w:pPr>
      <w:r w:rsidRPr="004B66F5">
        <w:rPr>
          <w:rFonts w:ascii="Sabon Next LT" w:eastAsia="Calibri" w:hAnsi="Sabon Next LT" w:cs="Sabon Next LT"/>
        </w:rPr>
        <w:t xml:space="preserve">Another potential way of justifying sexual jealousy </w:t>
      </w:r>
      <w:r w:rsidR="001273D7" w:rsidRPr="004B66F5">
        <w:rPr>
          <w:rFonts w:ascii="Sabon Next LT" w:eastAsia="Calibri" w:hAnsi="Sabon Next LT" w:cs="Sabon Next LT"/>
        </w:rPr>
        <w:t xml:space="preserve">as a reason to require SE in a relationship </w:t>
      </w:r>
      <w:r w:rsidRPr="004B66F5">
        <w:rPr>
          <w:rFonts w:ascii="Sabon Next LT" w:eastAsia="Calibri" w:hAnsi="Sabon Next LT" w:cs="Sabon Next LT"/>
        </w:rPr>
        <w:t>is to argue</w:t>
      </w:r>
      <w:r w:rsidR="001273D7" w:rsidRPr="004B66F5">
        <w:rPr>
          <w:rFonts w:ascii="Sabon Next LT" w:eastAsia="Calibri" w:hAnsi="Sabon Next LT" w:cs="Sabon Next LT"/>
        </w:rPr>
        <w:t>, not only that it is painful, but also</w:t>
      </w:r>
      <w:r w:rsidRPr="004B66F5">
        <w:rPr>
          <w:rFonts w:ascii="Sabon Next LT" w:eastAsia="Calibri" w:hAnsi="Sabon Next LT" w:cs="Sabon Next LT"/>
        </w:rPr>
        <w:t xml:space="preserve"> that it is inescapable, just a brute response to certain situations. </w:t>
      </w:r>
      <w:r w:rsidR="000F0F16" w:rsidRPr="004B66F5">
        <w:rPr>
          <w:rFonts w:ascii="Sabon Next LT" w:hAnsi="Sabon Next LT" w:cs="Sabon Next LT"/>
        </w:rPr>
        <w:t xml:space="preserve">There is a </w:t>
      </w:r>
      <w:r w:rsidR="00106EEE" w:rsidRPr="004B66F5">
        <w:rPr>
          <w:rFonts w:ascii="Sabon Next LT" w:hAnsi="Sabon Next LT" w:cs="Sabon Next LT"/>
        </w:rPr>
        <w:t xml:space="preserve">well-known </w:t>
      </w:r>
      <w:r w:rsidR="000F0F16" w:rsidRPr="004B66F5">
        <w:rPr>
          <w:rFonts w:ascii="Sabon Next LT" w:hAnsi="Sabon Next LT" w:cs="Sabon Next LT"/>
        </w:rPr>
        <w:t xml:space="preserve">socio-biological account of jealousy that suggests it is an evolutionary adaptation which helps us to pass on our genes. David Buss </w:t>
      </w:r>
      <w:r w:rsidR="00290F7E" w:rsidRPr="004B66F5">
        <w:rPr>
          <w:rFonts w:ascii="Sabon Next LT" w:hAnsi="Sabon Next LT" w:cs="Sabon Next LT"/>
        </w:rPr>
        <w:t>observes</w:t>
      </w:r>
      <w:r w:rsidR="000F0F16" w:rsidRPr="004B66F5">
        <w:rPr>
          <w:rFonts w:ascii="Sabon Next LT" w:hAnsi="Sabon Next LT" w:cs="Sabon Next LT"/>
        </w:rPr>
        <w:t xml:space="preserve"> that </w:t>
      </w:r>
      <w:r w:rsidR="00106EEE" w:rsidRPr="004B66F5">
        <w:rPr>
          <w:rFonts w:ascii="Sabon Next LT" w:hAnsi="Sabon Next LT" w:cs="Sabon Next LT"/>
        </w:rPr>
        <w:t xml:space="preserve">‘cultures in tropical paradises that are entirely free of jealousy exist only in the romantic minds of optimistic </w:t>
      </w:r>
      <w:r w:rsidR="00106EEE" w:rsidRPr="004B66F5">
        <w:rPr>
          <w:rFonts w:ascii="Sabon Next LT" w:hAnsi="Sabon Next LT" w:cs="Sabon Next LT"/>
        </w:rPr>
        <w:lastRenderedPageBreak/>
        <w:t>anthropologists and in fact have never been found.’</w:t>
      </w:r>
      <w:r w:rsidR="00106EEE" w:rsidRPr="004B66F5">
        <w:rPr>
          <w:rStyle w:val="EndnoteReference"/>
          <w:rFonts w:ascii="Sabon Next LT" w:hAnsi="Sabon Next LT" w:cs="Sabon Next LT"/>
        </w:rPr>
        <w:endnoteReference w:id="21"/>
      </w:r>
      <w:r w:rsidR="00106EEE" w:rsidRPr="004B66F5">
        <w:rPr>
          <w:rFonts w:ascii="Sabon Next LT" w:hAnsi="Sabon Next LT" w:cs="Sabon Next LT"/>
        </w:rPr>
        <w:t xml:space="preserve"> He argues that </w:t>
      </w:r>
      <w:r w:rsidR="000F0F16" w:rsidRPr="004B66F5">
        <w:rPr>
          <w:rFonts w:ascii="Sabon Next LT" w:hAnsi="Sabon Next LT" w:cs="Sabon Next LT"/>
        </w:rPr>
        <w:t>the reason that men are generally more sexually jealous while women are more e</w:t>
      </w:r>
      <w:r w:rsidR="00106EEE" w:rsidRPr="004B66F5">
        <w:rPr>
          <w:rFonts w:ascii="Sabon Next LT" w:hAnsi="Sabon Next LT" w:cs="Sabon Next LT"/>
        </w:rPr>
        <w:t>motionally jealous is because</w:t>
      </w:r>
      <w:r w:rsidR="000F0F16" w:rsidRPr="004B66F5">
        <w:rPr>
          <w:rFonts w:ascii="Sabon Next LT" w:hAnsi="Sabon Next LT" w:cs="Sabon Next LT"/>
        </w:rPr>
        <w:t xml:space="preserve"> for men, if their mate is not sexually exclusive they </w:t>
      </w:r>
      <w:r w:rsidR="00290F7E" w:rsidRPr="004B66F5">
        <w:rPr>
          <w:rFonts w:ascii="Sabon Next LT" w:hAnsi="Sabon Next LT" w:cs="Sabon Next LT"/>
        </w:rPr>
        <w:t xml:space="preserve">have less chance of passing on their own genes and </w:t>
      </w:r>
      <w:r w:rsidR="000F0F16" w:rsidRPr="004B66F5">
        <w:rPr>
          <w:rFonts w:ascii="Sabon Next LT" w:hAnsi="Sabon Next LT" w:cs="Sabon Next LT"/>
        </w:rPr>
        <w:t xml:space="preserve">risk </w:t>
      </w:r>
      <w:r w:rsidR="00290F7E" w:rsidRPr="004B66F5">
        <w:rPr>
          <w:rFonts w:ascii="Sabon Next LT" w:hAnsi="Sabon Next LT" w:cs="Sabon Next LT"/>
        </w:rPr>
        <w:t xml:space="preserve">devoting resources to </w:t>
      </w:r>
      <w:r w:rsidR="000F0F16" w:rsidRPr="004B66F5">
        <w:rPr>
          <w:rFonts w:ascii="Sabon Next LT" w:hAnsi="Sabon Next LT" w:cs="Sabon Next LT"/>
        </w:rPr>
        <w:t>another man’s child, whereas for women it is more important that their partner stays around to support her and her child.</w:t>
      </w:r>
      <w:r w:rsidR="000F0F16" w:rsidRPr="004B66F5">
        <w:rPr>
          <w:rStyle w:val="EndnoteReference"/>
          <w:rFonts w:ascii="Sabon Next LT" w:hAnsi="Sabon Next LT" w:cs="Sabon Next LT"/>
        </w:rPr>
        <w:endnoteReference w:id="22"/>
      </w:r>
      <w:r w:rsidR="000F0F16" w:rsidRPr="004B66F5">
        <w:rPr>
          <w:rFonts w:ascii="Sabon Next LT" w:hAnsi="Sabon Next LT" w:cs="Sabon Next LT"/>
        </w:rPr>
        <w:t xml:space="preserve"> </w:t>
      </w:r>
    </w:p>
    <w:p w14:paraId="0DBBADED" w14:textId="77777777" w:rsidR="00A605FB" w:rsidRPr="004B66F5" w:rsidRDefault="00CD3ADD" w:rsidP="004B2A95">
      <w:pPr>
        <w:spacing w:line="480" w:lineRule="auto"/>
        <w:jc w:val="both"/>
        <w:rPr>
          <w:rFonts w:ascii="Sabon Next LT" w:eastAsia="Calibri" w:hAnsi="Sabon Next LT" w:cs="Sabon Next LT"/>
        </w:rPr>
      </w:pPr>
      <w:r w:rsidRPr="004B66F5">
        <w:rPr>
          <w:rFonts w:ascii="Sabon Next LT" w:eastAsia="Calibri" w:hAnsi="Sabon Next LT" w:cs="Sabon Next LT"/>
        </w:rPr>
        <w:t>However</w:t>
      </w:r>
      <w:r w:rsidR="00BD7F77" w:rsidRPr="004B66F5">
        <w:rPr>
          <w:rFonts w:ascii="Sabon Next LT" w:eastAsia="Calibri" w:hAnsi="Sabon Next LT" w:cs="Sabon Next LT"/>
        </w:rPr>
        <w:t xml:space="preserve">, </w:t>
      </w:r>
      <w:r w:rsidR="00106EEE" w:rsidRPr="004B66F5">
        <w:rPr>
          <w:rFonts w:ascii="Sabon Next LT" w:eastAsia="Calibri" w:hAnsi="Sabon Next LT" w:cs="Sabon Next LT"/>
        </w:rPr>
        <w:t xml:space="preserve">even if it is true that we are biologically predisposed towards jealousy, </w:t>
      </w:r>
      <w:r w:rsidR="00BE241B" w:rsidRPr="004B66F5">
        <w:rPr>
          <w:rFonts w:ascii="Sabon Next LT" w:eastAsia="Calibri" w:hAnsi="Sabon Next LT" w:cs="Sabon Next LT"/>
        </w:rPr>
        <w:t>there are cross-cultural differences between the types of behaviour that evoke jealousy and in the degree to which jealousy tends to be felt, which suggests that social norms are at least partly responsible for jealousy.</w:t>
      </w:r>
      <w:r w:rsidR="00BE241B" w:rsidRPr="004B66F5">
        <w:rPr>
          <w:rFonts w:ascii="Sabon Next LT" w:eastAsia="Calibri" w:hAnsi="Sabon Next LT" w:cs="Sabon Next LT"/>
          <w:vertAlign w:val="superscript"/>
        </w:rPr>
        <w:endnoteReference w:id="23"/>
      </w:r>
      <w:r w:rsidR="00BE241B" w:rsidRPr="004B66F5">
        <w:rPr>
          <w:rFonts w:ascii="Sabon Next LT" w:eastAsia="Calibri" w:hAnsi="Sabon Next LT" w:cs="Sabon Next LT"/>
        </w:rPr>
        <w:t xml:space="preserve"> J</w:t>
      </w:r>
      <w:r w:rsidR="00BD7F77" w:rsidRPr="004B66F5">
        <w:rPr>
          <w:rFonts w:ascii="Sabon Next LT" w:eastAsia="Calibri" w:hAnsi="Sabon Next LT" w:cs="Sabon Next LT"/>
        </w:rPr>
        <w:t>ealousy</w:t>
      </w:r>
      <w:r w:rsidR="00A605FB" w:rsidRPr="004B66F5">
        <w:rPr>
          <w:rFonts w:ascii="Sabon Next LT" w:eastAsia="Calibri" w:hAnsi="Sabon Next LT" w:cs="Sabon Next LT"/>
        </w:rPr>
        <w:t xml:space="preserve"> is not something that we all possess to the same degree and are all stuck with</w:t>
      </w:r>
      <w:r w:rsidR="00BD7F77" w:rsidRPr="004B66F5">
        <w:rPr>
          <w:rFonts w:ascii="Sabon Next LT" w:eastAsia="Calibri" w:hAnsi="Sabon Next LT" w:cs="Sabon Next LT"/>
        </w:rPr>
        <w:t xml:space="preserve"> and</w:t>
      </w:r>
      <w:r w:rsidR="001B4A2D" w:rsidRPr="004B66F5">
        <w:rPr>
          <w:rFonts w:ascii="Sabon Next LT" w:eastAsia="Calibri" w:hAnsi="Sabon Next LT" w:cs="Sabon Next LT"/>
        </w:rPr>
        <w:t>,</w:t>
      </w:r>
      <w:r w:rsidR="00BD7F77" w:rsidRPr="004B66F5">
        <w:rPr>
          <w:rFonts w:ascii="Sabon Next LT" w:eastAsia="Calibri" w:hAnsi="Sabon Next LT" w:cs="Sabon Next LT"/>
        </w:rPr>
        <w:t xml:space="preserve"> even if it is a brute response, </w:t>
      </w:r>
      <w:r w:rsidR="001B4A2D" w:rsidRPr="004B66F5">
        <w:rPr>
          <w:rFonts w:ascii="Sabon Next LT" w:eastAsia="Calibri" w:hAnsi="Sabon Next LT" w:cs="Sabon Next LT"/>
        </w:rPr>
        <w:t>th</w:t>
      </w:r>
      <w:r w:rsidR="00CC5A16" w:rsidRPr="004B66F5">
        <w:rPr>
          <w:rFonts w:ascii="Sabon Next LT" w:eastAsia="Calibri" w:hAnsi="Sabon Next LT" w:cs="Sabon Next LT"/>
        </w:rPr>
        <w:t>is</w:t>
      </w:r>
      <w:r w:rsidR="001B4A2D" w:rsidRPr="004B66F5">
        <w:rPr>
          <w:rFonts w:ascii="Sabon Next LT" w:eastAsia="Calibri" w:hAnsi="Sabon Next LT" w:cs="Sabon Next LT"/>
        </w:rPr>
        <w:t xml:space="preserve"> does</w:t>
      </w:r>
      <w:r w:rsidR="00BD7F77" w:rsidRPr="004B66F5">
        <w:rPr>
          <w:rFonts w:ascii="Sabon Next LT" w:eastAsia="Calibri" w:hAnsi="Sabon Next LT" w:cs="Sabon Next LT"/>
        </w:rPr>
        <w:t xml:space="preserve"> not entail that we should adopt an uncritical perspective towards it</w:t>
      </w:r>
      <w:r w:rsidR="00A605FB" w:rsidRPr="004B66F5">
        <w:rPr>
          <w:rFonts w:ascii="Sabon Next LT" w:eastAsia="Calibri" w:hAnsi="Sabon Next LT" w:cs="Sabon Next LT"/>
        </w:rPr>
        <w:t>.</w:t>
      </w:r>
      <w:r w:rsidR="00BD7F77" w:rsidRPr="004B66F5">
        <w:rPr>
          <w:rFonts w:ascii="Sabon Next LT" w:eastAsia="Calibri" w:hAnsi="Sabon Next LT" w:cs="Sabon Next LT"/>
        </w:rPr>
        <w:t xml:space="preserve"> </w:t>
      </w:r>
      <w:r w:rsidR="00CE3941" w:rsidRPr="004B66F5">
        <w:rPr>
          <w:rFonts w:ascii="Sabon Next LT" w:eastAsia="Calibri" w:hAnsi="Sabon Next LT" w:cs="Sabon Next LT"/>
        </w:rPr>
        <w:t xml:space="preserve">It is only because sexual jealousy is so normalised that we do not consider it harmful. </w:t>
      </w:r>
      <w:r w:rsidR="00BD7F77" w:rsidRPr="004B66F5">
        <w:rPr>
          <w:rFonts w:ascii="Sabon Next LT" w:eastAsia="Calibri" w:hAnsi="Sabon Next LT" w:cs="Sabon Next LT"/>
        </w:rPr>
        <w:t xml:space="preserve">If it were the case that some people </w:t>
      </w:r>
      <w:r w:rsidR="001B4A2D" w:rsidRPr="004B66F5">
        <w:rPr>
          <w:rFonts w:ascii="Sabon Next LT" w:eastAsia="Calibri" w:hAnsi="Sabon Next LT" w:cs="Sabon Next LT"/>
        </w:rPr>
        <w:t>felt disgust as a brute response to homosexuality because of a biological predisposition</w:t>
      </w:r>
      <w:r w:rsidR="00BD7F77" w:rsidRPr="004B66F5">
        <w:rPr>
          <w:rFonts w:ascii="Sabon Next LT" w:eastAsia="Calibri" w:hAnsi="Sabon Next LT" w:cs="Sabon Next LT"/>
        </w:rPr>
        <w:t>, this does not mean that they</w:t>
      </w:r>
      <w:r w:rsidR="001B4A2D" w:rsidRPr="004B66F5">
        <w:rPr>
          <w:rFonts w:ascii="Sabon Next LT" w:eastAsia="Calibri" w:hAnsi="Sabon Next LT" w:cs="Sabon Next LT"/>
        </w:rPr>
        <w:t>, or the society in which they live,</w:t>
      </w:r>
      <w:r w:rsidR="00BD7F77" w:rsidRPr="004B66F5">
        <w:rPr>
          <w:rFonts w:ascii="Sabon Next LT" w:eastAsia="Calibri" w:hAnsi="Sabon Next LT" w:cs="Sabon Next LT"/>
        </w:rPr>
        <w:t xml:space="preserve"> sh</w:t>
      </w:r>
      <w:r w:rsidR="001B4A2D" w:rsidRPr="004B66F5">
        <w:rPr>
          <w:rFonts w:ascii="Sabon Next LT" w:eastAsia="Calibri" w:hAnsi="Sabon Next LT" w:cs="Sabon Next LT"/>
        </w:rPr>
        <w:t xml:space="preserve">ould just accept their disgust </w:t>
      </w:r>
      <w:r w:rsidR="00BD7F77" w:rsidRPr="004B66F5">
        <w:rPr>
          <w:rFonts w:ascii="Sabon Next LT" w:eastAsia="Calibri" w:hAnsi="Sabon Next LT" w:cs="Sabon Next LT"/>
        </w:rPr>
        <w:t>or that it is impossible to change their response.</w:t>
      </w:r>
      <w:r w:rsidR="00456DD6" w:rsidRPr="004B66F5">
        <w:rPr>
          <w:rFonts w:ascii="Sabon Next LT" w:eastAsia="Calibri" w:hAnsi="Sabon Next LT" w:cs="Sabon Next LT"/>
        </w:rPr>
        <w:t xml:space="preserve"> </w:t>
      </w:r>
      <w:r w:rsidR="00BD7F77" w:rsidRPr="004B66F5">
        <w:rPr>
          <w:rFonts w:ascii="Sabon Next LT" w:eastAsia="Calibri" w:hAnsi="Sabon Next LT" w:cs="Sabon Next LT"/>
        </w:rPr>
        <w:t xml:space="preserve"> </w:t>
      </w:r>
      <w:r w:rsidR="00456DD6" w:rsidRPr="004B66F5">
        <w:rPr>
          <w:rFonts w:ascii="Sabon Next LT" w:eastAsia="Calibri" w:hAnsi="Sabon Next LT" w:cs="Sabon Next LT"/>
        </w:rPr>
        <w:t>Randy Thornhill and Craig Palmer argue that rape is an evolutionary adaptation.</w:t>
      </w:r>
      <w:r w:rsidR="00456DD6" w:rsidRPr="004B66F5">
        <w:rPr>
          <w:rStyle w:val="EndnoteReference"/>
          <w:rFonts w:ascii="Sabon Next LT" w:eastAsia="Calibri" w:hAnsi="Sabon Next LT" w:cs="Sabon Next LT"/>
        </w:rPr>
        <w:endnoteReference w:id="24"/>
      </w:r>
      <w:r w:rsidR="00456DD6" w:rsidRPr="004B66F5">
        <w:rPr>
          <w:rFonts w:ascii="Sabon Next LT" w:eastAsia="Calibri" w:hAnsi="Sabon Next LT" w:cs="Sabon Next LT"/>
        </w:rPr>
        <w:t xml:space="preserve"> Though their argument is controversial, even if it were true beyond doubt, we would not thereby tolerate rape. We </w:t>
      </w:r>
      <w:r w:rsidR="00414D2E" w:rsidRPr="004B66F5">
        <w:rPr>
          <w:rFonts w:ascii="Sabon Next LT" w:eastAsia="Calibri" w:hAnsi="Sabon Next LT" w:cs="Sabon Next LT"/>
        </w:rPr>
        <w:t xml:space="preserve">very often try to alter people’s predispositions when they are deemed </w:t>
      </w:r>
      <w:r w:rsidR="00290F7E" w:rsidRPr="004B66F5">
        <w:rPr>
          <w:rFonts w:ascii="Sabon Next LT" w:eastAsia="Calibri" w:hAnsi="Sabon Next LT" w:cs="Sabon Next LT"/>
        </w:rPr>
        <w:t>harmful to themselves or others or unreasonable</w:t>
      </w:r>
      <w:r w:rsidR="00414D2E" w:rsidRPr="004B66F5">
        <w:rPr>
          <w:rFonts w:ascii="Sabon Next LT" w:eastAsia="Calibri" w:hAnsi="Sabon Next LT" w:cs="Sabon Next LT"/>
        </w:rPr>
        <w:t xml:space="preserve">. </w:t>
      </w:r>
      <w:r w:rsidR="00665864" w:rsidRPr="004B66F5">
        <w:rPr>
          <w:rFonts w:ascii="Sabon Next LT" w:eastAsia="Calibri" w:hAnsi="Sabon Next LT" w:cs="Sabon Next LT"/>
        </w:rPr>
        <w:t>Indeed, many people</w:t>
      </w:r>
      <w:r w:rsidR="00A605FB" w:rsidRPr="004B66F5">
        <w:rPr>
          <w:rFonts w:ascii="Sabon Next LT" w:eastAsia="Calibri" w:hAnsi="Sabon Next LT" w:cs="Sabon Next LT"/>
        </w:rPr>
        <w:t xml:space="preserve"> do think that we should try to deal with jealousy in friendships and that it is possible to do so. For example, Elizabeth </w:t>
      </w:r>
      <w:proofErr w:type="spellStart"/>
      <w:r w:rsidR="00A605FB" w:rsidRPr="004B66F5">
        <w:rPr>
          <w:rFonts w:ascii="Sabon Next LT" w:eastAsia="Calibri" w:hAnsi="Sabon Next LT" w:cs="Sabon Next LT"/>
        </w:rPr>
        <w:t>Emens</w:t>
      </w:r>
      <w:proofErr w:type="spellEnd"/>
      <w:r w:rsidR="00A605FB" w:rsidRPr="004B66F5">
        <w:rPr>
          <w:rFonts w:ascii="Sabon Next LT" w:eastAsia="Calibri" w:hAnsi="Sabon Next LT" w:cs="Sabon Next LT"/>
        </w:rPr>
        <w:t xml:space="preserve"> observes that:</w:t>
      </w:r>
    </w:p>
    <w:p w14:paraId="740C16CA" w14:textId="77777777" w:rsidR="00A605FB" w:rsidRPr="004B66F5" w:rsidRDefault="00A605FB" w:rsidP="004B2A95">
      <w:pPr>
        <w:spacing w:line="480" w:lineRule="auto"/>
        <w:ind w:left="851"/>
        <w:jc w:val="both"/>
        <w:rPr>
          <w:rFonts w:ascii="Sabon Next LT" w:eastAsia="Calibri" w:hAnsi="Sabon Next LT" w:cs="Sabon Next LT"/>
        </w:rPr>
      </w:pPr>
      <w:r w:rsidRPr="004B66F5">
        <w:rPr>
          <w:rFonts w:ascii="Sabon Next LT" w:eastAsia="Calibri" w:hAnsi="Sabon Next LT" w:cs="Sabon Next LT"/>
        </w:rPr>
        <w:t xml:space="preserve">‘Jealousy of a friend’s other friends is generally considered a problem for the one who is jealous, who should thus overcome the jealousy. By contrast, jealousy of a lover’s other </w:t>
      </w:r>
      <w:r w:rsidRPr="004B66F5">
        <w:rPr>
          <w:rFonts w:ascii="Sabon Next LT" w:eastAsia="Calibri" w:hAnsi="Sabon Next LT" w:cs="Sabon Next LT"/>
        </w:rPr>
        <w:lastRenderedPageBreak/>
        <w:t>lovers is generally considered a problem for the one who inspires the jealousy, who should overcome the impulse to be unfaithful to the lover.’</w:t>
      </w:r>
      <w:r w:rsidRPr="004B66F5">
        <w:rPr>
          <w:rFonts w:ascii="Sabon Next LT" w:eastAsia="Calibri" w:hAnsi="Sabon Next LT" w:cs="Sabon Next LT"/>
          <w:vertAlign w:val="superscript"/>
        </w:rPr>
        <w:endnoteReference w:id="25"/>
      </w:r>
      <w:r w:rsidRPr="004B66F5">
        <w:rPr>
          <w:rFonts w:ascii="Sabon Next LT" w:eastAsia="Calibri" w:hAnsi="Sabon Next LT" w:cs="Sabon Next LT"/>
        </w:rPr>
        <w:t xml:space="preserve"> </w:t>
      </w:r>
    </w:p>
    <w:p w14:paraId="0ED33E58" w14:textId="77777777" w:rsidR="00CE3941" w:rsidRPr="004B66F5" w:rsidRDefault="00A605FB" w:rsidP="004B2A95">
      <w:pPr>
        <w:spacing w:line="480" w:lineRule="auto"/>
        <w:jc w:val="both"/>
        <w:rPr>
          <w:rFonts w:ascii="Sabon Next LT" w:eastAsia="Calibri" w:hAnsi="Sabon Next LT" w:cs="Sabon Next LT"/>
          <w:sz w:val="20"/>
          <w:szCs w:val="20"/>
        </w:rPr>
      </w:pPr>
      <w:r w:rsidRPr="004B66F5">
        <w:rPr>
          <w:rFonts w:ascii="Sabon Next LT" w:eastAsia="Calibri" w:hAnsi="Sabon Next LT" w:cs="Sabon Next LT"/>
        </w:rPr>
        <w:t>If sexual jealousy is different from jealousy within friendships</w:t>
      </w:r>
      <w:r w:rsidR="00CC5A16" w:rsidRPr="004B66F5">
        <w:rPr>
          <w:rFonts w:ascii="Sabon Next LT" w:eastAsia="Calibri" w:hAnsi="Sabon Next LT" w:cs="Sabon Next LT"/>
        </w:rPr>
        <w:t>,</w:t>
      </w:r>
      <w:r w:rsidRPr="004B66F5">
        <w:rPr>
          <w:rFonts w:ascii="Sabon Next LT" w:eastAsia="Calibri" w:hAnsi="Sabon Next LT" w:cs="Sabon Next LT"/>
        </w:rPr>
        <w:t xml:space="preserve"> it must be because of the distinctiveness of romantic love and its relationship with sex, and so this will be the ultimate justification for SE, not the jealousy </w:t>
      </w:r>
      <w:r w:rsidRPr="004B66F5">
        <w:rPr>
          <w:rFonts w:ascii="Sabon Next LT" w:eastAsia="Calibri" w:hAnsi="Sabon Next LT" w:cs="Sabon Next LT"/>
          <w:i/>
        </w:rPr>
        <w:t>per se</w:t>
      </w:r>
      <w:r w:rsidRPr="004B66F5">
        <w:rPr>
          <w:rFonts w:ascii="Sabon Next LT" w:eastAsia="Calibri" w:hAnsi="Sabon Next LT" w:cs="Sabon Next LT"/>
        </w:rPr>
        <w:t xml:space="preserve">. Furthermore, even if we have a natural propensity towards sexual jealousy, it is likely that it has such great force, at least in part, </w:t>
      </w:r>
      <w:r w:rsidRPr="004B66F5">
        <w:rPr>
          <w:rFonts w:ascii="Sabon Next LT" w:eastAsia="Calibri" w:hAnsi="Sabon Next LT" w:cs="Sabon Next LT"/>
          <w:i/>
        </w:rPr>
        <w:t xml:space="preserve">because </w:t>
      </w:r>
      <w:r w:rsidRPr="004B66F5">
        <w:rPr>
          <w:rFonts w:ascii="Sabon Next LT" w:eastAsia="Calibri" w:hAnsi="Sabon Next LT" w:cs="Sabon Next LT"/>
        </w:rPr>
        <w:t>of the hegemonic norm of SE and thus justifying the norm through jealousy is circular.</w:t>
      </w:r>
      <w:r w:rsidRPr="004B66F5">
        <w:rPr>
          <w:rFonts w:ascii="Sabon Next LT" w:eastAsia="Calibri" w:hAnsi="Sabon Next LT" w:cs="Sabon Next LT"/>
          <w:sz w:val="20"/>
          <w:szCs w:val="20"/>
        </w:rPr>
        <w:t xml:space="preserve"> </w:t>
      </w:r>
    </w:p>
    <w:p w14:paraId="590B6C4A" w14:textId="77777777" w:rsidR="00A605FB" w:rsidRPr="004B66F5" w:rsidRDefault="00CE3941" w:rsidP="004B2A95">
      <w:pPr>
        <w:spacing w:line="480" w:lineRule="auto"/>
        <w:jc w:val="both"/>
        <w:rPr>
          <w:rFonts w:ascii="Sabon Next LT" w:eastAsia="Calibri" w:hAnsi="Sabon Next LT" w:cs="Sabon Next LT"/>
        </w:rPr>
      </w:pPr>
      <w:r w:rsidRPr="004B66F5">
        <w:rPr>
          <w:rFonts w:ascii="Sabon Next LT" w:eastAsia="Calibri" w:hAnsi="Sabon Next LT" w:cs="Sabon Next LT"/>
        </w:rPr>
        <w:t>Furthermore</w:t>
      </w:r>
      <w:r w:rsidR="00D4797D" w:rsidRPr="004B66F5">
        <w:rPr>
          <w:rFonts w:ascii="Sabon Next LT" w:eastAsia="Calibri" w:hAnsi="Sabon Next LT" w:cs="Sabon Next LT"/>
        </w:rPr>
        <w:t xml:space="preserve">, many polyamorists try to master jealousy by cultivating </w:t>
      </w:r>
      <w:proofErr w:type="spellStart"/>
      <w:r w:rsidR="00D4797D" w:rsidRPr="004B66F5">
        <w:rPr>
          <w:rFonts w:ascii="Sabon Next LT" w:eastAsia="Calibri" w:hAnsi="Sabon Next LT" w:cs="Sabon Next LT"/>
        </w:rPr>
        <w:t>compersion</w:t>
      </w:r>
      <w:proofErr w:type="spellEnd"/>
      <w:r w:rsidR="00D4797D" w:rsidRPr="004B66F5">
        <w:rPr>
          <w:rFonts w:ascii="Sabon Next LT" w:eastAsia="Calibri" w:hAnsi="Sabon Next LT" w:cs="Sabon Next LT"/>
        </w:rPr>
        <w:t>, ‘a state in which you derive pleasure from seeing your partner with their other lover(s)’,</w:t>
      </w:r>
      <w:r w:rsidR="00D4797D" w:rsidRPr="004B66F5">
        <w:rPr>
          <w:rFonts w:ascii="Sabon Next LT" w:eastAsia="Calibri" w:hAnsi="Sabon Next LT" w:cs="Sabon Next LT"/>
          <w:vertAlign w:val="superscript"/>
        </w:rPr>
        <w:endnoteReference w:id="26"/>
      </w:r>
      <w:r w:rsidRPr="004B66F5">
        <w:rPr>
          <w:rFonts w:ascii="Sabon Next LT" w:eastAsia="Calibri" w:hAnsi="Sabon Next LT" w:cs="Sabon Next LT"/>
        </w:rPr>
        <w:t xml:space="preserve"> rather than trying to control</w:t>
      </w:r>
      <w:r w:rsidR="00D4797D" w:rsidRPr="004B66F5">
        <w:rPr>
          <w:rFonts w:ascii="Sabon Next LT" w:eastAsia="Calibri" w:hAnsi="Sabon Next LT" w:cs="Sabon Next LT"/>
        </w:rPr>
        <w:t xml:space="preserve"> their desire for sexual and emotional relationships with others. </w:t>
      </w:r>
      <w:r w:rsidR="00CD3ADD" w:rsidRPr="004B66F5">
        <w:rPr>
          <w:rFonts w:ascii="Sabon Next LT" w:eastAsia="Calibri" w:hAnsi="Sabon Next LT" w:cs="Sabon Next LT"/>
        </w:rPr>
        <w:t xml:space="preserve">In </w:t>
      </w:r>
      <w:r w:rsidR="00CD3ADD" w:rsidRPr="004B66F5">
        <w:rPr>
          <w:rFonts w:ascii="Sabon Next LT" w:eastAsia="Calibri" w:hAnsi="Sabon Next LT" w:cs="Sabon Next LT"/>
          <w:i/>
        </w:rPr>
        <w:t xml:space="preserve">The Ethical Slut, </w:t>
      </w:r>
      <w:proofErr w:type="spellStart"/>
      <w:r w:rsidR="00CD3ADD" w:rsidRPr="004B66F5">
        <w:rPr>
          <w:rFonts w:ascii="Sabon Next LT" w:eastAsia="Calibri" w:hAnsi="Sabon Next LT" w:cs="Sabon Next LT"/>
        </w:rPr>
        <w:t>Dossie</w:t>
      </w:r>
      <w:proofErr w:type="spellEnd"/>
      <w:r w:rsidR="00CD3ADD" w:rsidRPr="004B66F5">
        <w:rPr>
          <w:rFonts w:ascii="Sabon Next LT" w:eastAsia="Calibri" w:hAnsi="Sabon Next LT" w:cs="Sabon Next LT"/>
        </w:rPr>
        <w:t xml:space="preserve"> Easton and Janet Hardy provide readers with various strategies for dealing with jealousy, such as disempowering it by refusing to act on it, and simply talking through your jea</w:t>
      </w:r>
      <w:r w:rsidRPr="004B66F5">
        <w:rPr>
          <w:rFonts w:ascii="Sabon Next LT" w:eastAsia="Calibri" w:hAnsi="Sabon Next LT" w:cs="Sabon Next LT"/>
        </w:rPr>
        <w:t>lous feelings with your partner openly and honestly</w:t>
      </w:r>
      <w:r w:rsidR="00CD3ADD" w:rsidRPr="004B66F5">
        <w:rPr>
          <w:rFonts w:ascii="Sabon Next LT" w:eastAsia="Calibri" w:hAnsi="Sabon Next LT" w:cs="Sabon Next LT"/>
        </w:rPr>
        <w:t>.</w:t>
      </w:r>
      <w:r w:rsidR="00CD3ADD" w:rsidRPr="004B66F5">
        <w:rPr>
          <w:rStyle w:val="EndnoteReference"/>
          <w:rFonts w:ascii="Sabon Next LT" w:eastAsia="Calibri" w:hAnsi="Sabon Next LT" w:cs="Sabon Next LT"/>
        </w:rPr>
        <w:endnoteReference w:id="27"/>
      </w:r>
      <w:r w:rsidR="00CD3ADD" w:rsidRPr="004B66F5">
        <w:rPr>
          <w:rFonts w:ascii="Sabon Next LT" w:eastAsia="Calibri" w:hAnsi="Sabon Next LT" w:cs="Sabon Next LT"/>
        </w:rPr>
        <w:t xml:space="preserve"> Dealing with jealousy</w:t>
      </w:r>
      <w:r w:rsidR="00D4797D" w:rsidRPr="004B66F5">
        <w:rPr>
          <w:rFonts w:ascii="Sabon Next LT" w:eastAsia="Calibri" w:hAnsi="Sabon Next LT" w:cs="Sabon Next LT"/>
        </w:rPr>
        <w:t xml:space="preserve"> does seem, at least </w:t>
      </w:r>
      <w:r w:rsidR="00D4797D" w:rsidRPr="004B66F5">
        <w:rPr>
          <w:rFonts w:ascii="Sabon Next LT" w:eastAsia="Calibri" w:hAnsi="Sabon Next LT" w:cs="Sabon Next LT"/>
          <w:i/>
        </w:rPr>
        <w:t xml:space="preserve">prima facie, </w:t>
      </w:r>
      <w:r w:rsidR="00D4797D" w:rsidRPr="004B66F5">
        <w:rPr>
          <w:rFonts w:ascii="Sabon Next LT" w:eastAsia="Calibri" w:hAnsi="Sabon Next LT" w:cs="Sabon Next LT"/>
        </w:rPr>
        <w:t xml:space="preserve">more conducive to the good life: </w:t>
      </w:r>
      <w:r w:rsidRPr="004B66F5">
        <w:rPr>
          <w:rFonts w:ascii="Sabon Next LT" w:eastAsia="Calibri" w:hAnsi="Sabon Next LT" w:cs="Sabon Next LT"/>
        </w:rPr>
        <w:t>people who manage it</w:t>
      </w:r>
      <w:r w:rsidR="00D4797D" w:rsidRPr="004B66F5">
        <w:rPr>
          <w:rFonts w:ascii="Sabon Next LT" w:eastAsia="Calibri" w:hAnsi="Sabon Next LT" w:cs="Sabon Next LT"/>
        </w:rPr>
        <w:t xml:space="preserve"> get to have sex outside of their relationship </w:t>
      </w:r>
      <w:r w:rsidR="00D4797D" w:rsidRPr="004B66F5">
        <w:rPr>
          <w:rFonts w:ascii="Sabon Next LT" w:eastAsia="Calibri" w:hAnsi="Sabon Next LT" w:cs="Sabon Next LT"/>
          <w:iCs/>
        </w:rPr>
        <w:t>and</w:t>
      </w:r>
      <w:r w:rsidR="00D4797D" w:rsidRPr="004B66F5">
        <w:rPr>
          <w:rFonts w:ascii="Sabon Next LT" w:eastAsia="Calibri" w:hAnsi="Sabon Next LT" w:cs="Sabon Next LT"/>
          <w:i/>
          <w:iCs/>
        </w:rPr>
        <w:t xml:space="preserve"> </w:t>
      </w:r>
      <w:r w:rsidR="00D4797D" w:rsidRPr="004B66F5">
        <w:rPr>
          <w:rFonts w:ascii="Sabon Next LT" w:eastAsia="Calibri" w:hAnsi="Sabon Next LT" w:cs="Sabon Next LT"/>
        </w:rPr>
        <w:t xml:space="preserve">not feel jealous when their partner does so; whereas those who have committed to SE do not have sex outside of their relationship </w:t>
      </w:r>
      <w:r w:rsidR="00D4797D" w:rsidRPr="004B66F5">
        <w:rPr>
          <w:rFonts w:ascii="Sabon Next LT" w:eastAsia="Calibri" w:hAnsi="Sabon Next LT" w:cs="Sabon Next LT"/>
          <w:iCs/>
        </w:rPr>
        <w:t>and</w:t>
      </w:r>
      <w:r w:rsidR="00D4797D" w:rsidRPr="004B66F5">
        <w:rPr>
          <w:rFonts w:ascii="Sabon Next LT" w:eastAsia="Calibri" w:hAnsi="Sabon Next LT" w:cs="Sabon Next LT"/>
          <w:i/>
          <w:iCs/>
        </w:rPr>
        <w:t xml:space="preserve"> </w:t>
      </w:r>
      <w:r w:rsidR="00D4797D" w:rsidRPr="004B66F5">
        <w:rPr>
          <w:rFonts w:ascii="Sabon Next LT" w:eastAsia="Calibri" w:hAnsi="Sabon Next LT" w:cs="Sabon Next LT"/>
        </w:rPr>
        <w:t xml:space="preserve">feel jealous at the thought of their partner doing so. </w:t>
      </w:r>
    </w:p>
    <w:p w14:paraId="2646472C" w14:textId="77777777" w:rsidR="00A07328"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Nonetheless, if </w:t>
      </w:r>
      <w:r w:rsidR="00D4797D" w:rsidRPr="004B66F5">
        <w:rPr>
          <w:rFonts w:ascii="Sabon Next LT" w:eastAsia="Calibri" w:hAnsi="Sabon Next LT" w:cs="Sabon Next LT"/>
        </w:rPr>
        <w:t>romantic relationships are exclusive in some way,</w:t>
      </w:r>
      <w:r w:rsidRPr="004B66F5">
        <w:rPr>
          <w:rFonts w:ascii="Sabon Next LT" w:eastAsia="Calibri" w:hAnsi="Sabon Next LT" w:cs="Sabon Next LT"/>
        </w:rPr>
        <w:t xml:space="preserve"> then it may not be possible to have a romantic relationship in which </w:t>
      </w:r>
      <w:proofErr w:type="gramStart"/>
      <w:r w:rsidR="00DF6614" w:rsidRPr="004B66F5">
        <w:rPr>
          <w:rFonts w:ascii="Sabon Next LT" w:eastAsia="Calibri" w:hAnsi="Sabon Next LT" w:cs="Sabon Next LT"/>
        </w:rPr>
        <w:t xml:space="preserve">some </w:t>
      </w:r>
      <w:r w:rsidR="00CE3941" w:rsidRPr="004B66F5">
        <w:rPr>
          <w:rFonts w:ascii="Sabon Next LT" w:eastAsia="Calibri" w:hAnsi="Sabon Next LT" w:cs="Sabon Next LT"/>
        </w:rPr>
        <w:t xml:space="preserve">kind of </w:t>
      </w:r>
      <w:r w:rsidRPr="004B66F5">
        <w:rPr>
          <w:rFonts w:ascii="Sabon Next LT" w:eastAsia="Calibri" w:hAnsi="Sabon Next LT" w:cs="Sabon Next LT"/>
        </w:rPr>
        <w:t>jealousy</w:t>
      </w:r>
      <w:proofErr w:type="gramEnd"/>
      <w:r w:rsidRPr="004B66F5">
        <w:rPr>
          <w:rFonts w:ascii="Sabon Next LT" w:eastAsia="Calibri" w:hAnsi="Sabon Next LT" w:cs="Sabon Next LT"/>
        </w:rPr>
        <w:t xml:space="preserve"> was not at least lurking in the background. </w:t>
      </w:r>
      <w:r w:rsidR="00665864" w:rsidRPr="004B66F5">
        <w:rPr>
          <w:rFonts w:ascii="Sabon Next LT" w:eastAsia="Calibri" w:hAnsi="Sabon Next LT" w:cs="Sabon Next LT"/>
        </w:rPr>
        <w:t>Even if one</w:t>
      </w:r>
      <w:r w:rsidRPr="004B66F5">
        <w:rPr>
          <w:rFonts w:ascii="Sabon Next LT" w:eastAsia="Calibri" w:hAnsi="Sabon Next LT" w:cs="Sabon Next LT"/>
        </w:rPr>
        <w:t xml:space="preserve"> know</w:t>
      </w:r>
      <w:r w:rsidR="00665864" w:rsidRPr="004B66F5">
        <w:rPr>
          <w:rFonts w:ascii="Sabon Next LT" w:eastAsia="Calibri" w:hAnsi="Sabon Next LT" w:cs="Sabon Next LT"/>
        </w:rPr>
        <w:t>s that thei</w:t>
      </w:r>
      <w:r w:rsidRPr="004B66F5">
        <w:rPr>
          <w:rFonts w:ascii="Sabon Next LT" w:eastAsia="Calibri" w:hAnsi="Sabon Next LT" w:cs="Sabon Next LT"/>
        </w:rPr>
        <w:t>r partner will continue t</w:t>
      </w:r>
      <w:r w:rsidR="00665864" w:rsidRPr="004B66F5">
        <w:rPr>
          <w:rFonts w:ascii="Sabon Next LT" w:eastAsia="Calibri" w:hAnsi="Sabon Next LT" w:cs="Sabon Next LT"/>
        </w:rPr>
        <w:t>o love them just as much as before, they</w:t>
      </w:r>
      <w:r w:rsidRPr="004B66F5">
        <w:rPr>
          <w:rFonts w:ascii="Sabon Next LT" w:eastAsia="Calibri" w:hAnsi="Sabon Next LT" w:cs="Sabon Next LT"/>
        </w:rPr>
        <w:t xml:space="preserve"> might still feel jealous because the love will be different in that it will no longer be exclusive. Part of the distinct value of romantic love lies in its exclusivity and the sense of self-worth we get </w:t>
      </w:r>
      <w:r w:rsidRPr="004B66F5">
        <w:rPr>
          <w:rFonts w:ascii="Sabon Next LT" w:eastAsia="Calibri" w:hAnsi="Sabon Next LT" w:cs="Sabon Next LT"/>
        </w:rPr>
        <w:lastRenderedPageBreak/>
        <w:t xml:space="preserve">from exclusive love. </w:t>
      </w:r>
      <w:r w:rsidR="00EC6BC4" w:rsidRPr="004B66F5">
        <w:rPr>
          <w:rFonts w:ascii="Sabon Next LT" w:hAnsi="Sabon Next LT" w:cs="Sabon Next LT"/>
        </w:rPr>
        <w:t>As Christopher Bennett observes, in romantic love, ‘we feel as though the details of our individual lives are important in their own right, that as the details of a human life, they have a value that transcends their intrinsic interest or usefulness.’</w:t>
      </w:r>
      <w:r w:rsidR="00E663E3" w:rsidRPr="004B66F5">
        <w:rPr>
          <w:rStyle w:val="EndnoteReference"/>
          <w:rFonts w:ascii="Sabon Next LT" w:hAnsi="Sabon Next LT" w:cs="Sabon Next LT"/>
        </w:rPr>
        <w:endnoteReference w:id="28"/>
      </w:r>
      <w:r w:rsidR="00E663E3" w:rsidRPr="004B66F5">
        <w:rPr>
          <w:rFonts w:ascii="Sabon Next LT" w:hAnsi="Sabon Next LT" w:cs="Sabon Next LT"/>
        </w:rPr>
        <w:t xml:space="preserve"> Furthermore, being chosen over everyone else ‘affirms and recognises your sense that the things that make you a particular individual are valuable because someone has chosen you </w:t>
      </w:r>
      <w:r w:rsidR="00E663E3" w:rsidRPr="004B66F5">
        <w:rPr>
          <w:rFonts w:ascii="Sabon Next LT" w:hAnsi="Sabon Next LT" w:cs="Sabon Next LT"/>
          <w:i/>
        </w:rPr>
        <w:t xml:space="preserve">for </w:t>
      </w:r>
      <w:r w:rsidR="00E663E3" w:rsidRPr="004B66F5">
        <w:rPr>
          <w:rFonts w:ascii="Sabon Next LT" w:hAnsi="Sabon Next LT" w:cs="Sabon Next LT"/>
        </w:rPr>
        <w:t>those things.’</w:t>
      </w:r>
      <w:r w:rsidR="00E663E3" w:rsidRPr="004B66F5">
        <w:rPr>
          <w:rStyle w:val="EndnoteReference"/>
          <w:rFonts w:ascii="Sabon Next LT" w:hAnsi="Sabon Next LT" w:cs="Sabon Next LT"/>
        </w:rPr>
        <w:endnoteReference w:id="29"/>
      </w:r>
      <w:r w:rsidR="00E663E3" w:rsidRPr="004B66F5">
        <w:rPr>
          <w:rFonts w:ascii="Sabon Next LT" w:hAnsi="Sabon Next LT" w:cs="Sabon Next LT"/>
        </w:rPr>
        <w:t xml:space="preserve"> Your value as a distinct individual</w:t>
      </w:r>
      <w:r w:rsidR="00CE3941" w:rsidRPr="004B66F5">
        <w:rPr>
          <w:rFonts w:ascii="Sabon Next LT" w:hAnsi="Sabon Next LT" w:cs="Sabon Next LT"/>
        </w:rPr>
        <w:t xml:space="preserve"> is fully recognised because your</w:t>
      </w:r>
      <w:r w:rsidR="00E663E3" w:rsidRPr="004B66F5">
        <w:rPr>
          <w:rFonts w:ascii="Sabon Next LT" w:hAnsi="Sabon Next LT" w:cs="Sabon Next LT"/>
        </w:rPr>
        <w:t xml:space="preserve"> lover has chosen to be in an exclusive relationship with you. </w:t>
      </w:r>
      <w:r w:rsidR="00CE3941" w:rsidRPr="004B66F5">
        <w:rPr>
          <w:rFonts w:ascii="Sabon Next LT" w:eastAsia="Calibri" w:hAnsi="Sabon Next LT" w:cs="Sabon Next LT"/>
        </w:rPr>
        <w:t>If your lover</w:t>
      </w:r>
      <w:r w:rsidRPr="004B66F5">
        <w:rPr>
          <w:rFonts w:ascii="Sabon Next LT" w:eastAsia="Calibri" w:hAnsi="Sabon Next LT" w:cs="Sabon Next LT"/>
        </w:rPr>
        <w:t xml:space="preserve"> begins to love another, whether or not they still love you, the love will no longer be distinct in its exclusivity; </w:t>
      </w:r>
      <w:proofErr w:type="gramStart"/>
      <w:r w:rsidRPr="004B66F5">
        <w:rPr>
          <w:rFonts w:ascii="Sabon Next LT" w:eastAsia="Calibri" w:hAnsi="Sabon Next LT" w:cs="Sabon Next LT"/>
        </w:rPr>
        <w:t>thus</w:t>
      </w:r>
      <w:proofErr w:type="gramEnd"/>
      <w:r w:rsidRPr="004B66F5">
        <w:rPr>
          <w:rFonts w:ascii="Sabon Next LT" w:eastAsia="Calibri" w:hAnsi="Sabon Next LT" w:cs="Sabon Next LT"/>
        </w:rPr>
        <w:t xml:space="preserve"> its nature will change and it may lose</w:t>
      </w:r>
      <w:r w:rsidR="00CE3941" w:rsidRPr="004B66F5">
        <w:rPr>
          <w:rFonts w:ascii="Sabon Next LT" w:eastAsia="Calibri" w:hAnsi="Sabon Next LT" w:cs="Sabon Next LT"/>
        </w:rPr>
        <w:t xml:space="preserve"> some of its special value. Therefore</w:t>
      </w:r>
      <w:r w:rsidRPr="004B66F5">
        <w:rPr>
          <w:rFonts w:ascii="Sabon Next LT" w:eastAsia="Calibri" w:hAnsi="Sabon Next LT" w:cs="Sabon Next LT"/>
        </w:rPr>
        <w:t xml:space="preserve">, if </w:t>
      </w:r>
      <w:r w:rsidR="00CC5A16" w:rsidRPr="004B66F5">
        <w:rPr>
          <w:rFonts w:ascii="Sabon Next LT" w:eastAsia="Calibri" w:hAnsi="Sabon Next LT" w:cs="Sabon Next LT"/>
        </w:rPr>
        <w:t xml:space="preserve">it is </w:t>
      </w:r>
      <w:r w:rsidR="00D4797D" w:rsidRPr="004B66F5">
        <w:rPr>
          <w:rFonts w:ascii="Sabon Next LT" w:eastAsia="Calibri" w:hAnsi="Sabon Next LT" w:cs="Sabon Next LT"/>
        </w:rPr>
        <w:t>important to you that your relationship is exclusive</w:t>
      </w:r>
      <w:r w:rsidRPr="004B66F5">
        <w:rPr>
          <w:rFonts w:ascii="Sabon Next LT" w:eastAsia="Calibri" w:hAnsi="Sabon Next LT" w:cs="Sabon Next LT"/>
        </w:rPr>
        <w:t xml:space="preserve"> then it is reasonable to be jealous when exclusivity is threatened. However, for </w:t>
      </w:r>
      <w:r w:rsidRPr="004B66F5">
        <w:rPr>
          <w:rFonts w:ascii="Sabon Next LT" w:eastAsia="Calibri" w:hAnsi="Sabon Next LT" w:cs="Sabon Next LT"/>
          <w:i/>
        </w:rPr>
        <w:t>sexual</w:t>
      </w:r>
      <w:r w:rsidR="00D4797D" w:rsidRPr="004B66F5">
        <w:rPr>
          <w:rFonts w:ascii="Sabon Next LT" w:eastAsia="Calibri" w:hAnsi="Sabon Next LT" w:cs="Sabon Next LT"/>
        </w:rPr>
        <w:t xml:space="preserve"> jealousy to be justified in this way, we need a better explanation of how extra-relationship sex affects the exclusivity of affection between the partners, as this isn’t obvious</w:t>
      </w:r>
      <w:r w:rsidRPr="004B66F5">
        <w:rPr>
          <w:rFonts w:ascii="Sabon Next LT" w:eastAsia="Calibri" w:hAnsi="Sabon Next LT" w:cs="Sabon Next LT"/>
        </w:rPr>
        <w:t>.</w:t>
      </w:r>
    </w:p>
    <w:p w14:paraId="71253939"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 To sum up: jealousy </w:t>
      </w:r>
      <w:r w:rsidR="00CE3941" w:rsidRPr="004B66F5">
        <w:rPr>
          <w:rFonts w:ascii="Sabon Next LT" w:eastAsia="Calibri" w:hAnsi="Sabon Next LT" w:cs="Sabon Next LT"/>
        </w:rPr>
        <w:t xml:space="preserve">is a powerful emotion and </w:t>
      </w:r>
      <w:r w:rsidRPr="004B66F5">
        <w:rPr>
          <w:rFonts w:ascii="Sabon Next LT" w:eastAsia="Calibri" w:hAnsi="Sabon Next LT" w:cs="Sabon Next LT"/>
        </w:rPr>
        <w:t>is often the proximate cause of a decision to be sex</w:t>
      </w:r>
      <w:r w:rsidR="007D1494" w:rsidRPr="004B66F5">
        <w:rPr>
          <w:rFonts w:ascii="Sabon Next LT" w:eastAsia="Calibri" w:hAnsi="Sabon Next LT" w:cs="Sabon Next LT"/>
        </w:rPr>
        <w:t>ua</w:t>
      </w:r>
      <w:r w:rsidR="00CE3941" w:rsidRPr="004B66F5">
        <w:rPr>
          <w:rFonts w:ascii="Sabon Next LT" w:eastAsia="Calibri" w:hAnsi="Sabon Next LT" w:cs="Sabon Next LT"/>
        </w:rPr>
        <w:t>lly exclusive</w:t>
      </w:r>
      <w:r w:rsidRPr="004B66F5">
        <w:rPr>
          <w:rFonts w:ascii="Sabon Next LT" w:eastAsia="Calibri" w:hAnsi="Sabon Next LT" w:cs="Sabon Next LT"/>
        </w:rPr>
        <w:t xml:space="preserve">. However, sexual jealousy that is not produced by a reasonable belief that your partner might leave you or stop loving you does not seem to be a strong enough reason </w:t>
      </w:r>
      <w:proofErr w:type="gramStart"/>
      <w:r w:rsidRPr="004B66F5">
        <w:rPr>
          <w:rFonts w:ascii="Sabon Next LT" w:eastAsia="Calibri" w:hAnsi="Sabon Next LT" w:cs="Sabon Next LT"/>
        </w:rPr>
        <w:t>in itself to</w:t>
      </w:r>
      <w:proofErr w:type="gramEnd"/>
      <w:r w:rsidRPr="004B66F5">
        <w:rPr>
          <w:rFonts w:ascii="Sabon Next LT" w:eastAsia="Calibri" w:hAnsi="Sabon Next LT" w:cs="Sabon Next LT"/>
        </w:rPr>
        <w:t xml:space="preserve"> require them not to have extra-relationship sex. </w:t>
      </w:r>
      <w:r w:rsidR="007D1494" w:rsidRPr="004B66F5">
        <w:rPr>
          <w:rFonts w:ascii="Sabon Next LT" w:eastAsia="Calibri" w:hAnsi="Sabon Next LT" w:cs="Sabon Next LT"/>
        </w:rPr>
        <w:t>To use sexual jealousy to justify SE, w</w:t>
      </w:r>
      <w:r w:rsidRPr="004B66F5">
        <w:rPr>
          <w:rFonts w:ascii="Sabon Next LT" w:eastAsia="Calibri" w:hAnsi="Sabon Next LT" w:cs="Sabon Next LT"/>
        </w:rPr>
        <w:t>e need to be able to explain why it is reasonable to require your partner not to have sex with anyone else because it will make you jealous, but unreasonable to require them not to talk to anyone else because it will make you jealous. Such an explanation would need to refer to the distinctiveness of sex</w:t>
      </w:r>
      <w:r w:rsidR="007D1494" w:rsidRPr="004B66F5">
        <w:rPr>
          <w:rFonts w:ascii="Sabon Next LT" w:eastAsia="Calibri" w:hAnsi="Sabon Next LT" w:cs="Sabon Next LT"/>
        </w:rPr>
        <w:t xml:space="preserve"> and how it relates to romantic love</w:t>
      </w:r>
      <w:r w:rsidRPr="004B66F5">
        <w:rPr>
          <w:rFonts w:ascii="Sabon Next LT" w:eastAsia="Calibri" w:hAnsi="Sabon Next LT" w:cs="Sabon Next LT"/>
        </w:rPr>
        <w:t xml:space="preserve">. </w:t>
      </w:r>
    </w:p>
    <w:p w14:paraId="3C114288" w14:textId="77777777" w:rsidR="00A605FB" w:rsidRPr="004B66F5" w:rsidRDefault="000C3F55"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4)</w:t>
      </w:r>
      <w:r w:rsidR="00A605FB" w:rsidRPr="004B66F5">
        <w:rPr>
          <w:rFonts w:ascii="Sabon Next LT" w:eastAsia="Calibri" w:hAnsi="Sabon Next LT" w:cs="Sabon Next LT"/>
          <w:b/>
          <w:u w:val="single"/>
        </w:rPr>
        <w:t xml:space="preserve"> A better justification: adding value to the relationship</w:t>
      </w:r>
    </w:p>
    <w:p w14:paraId="7D323AF0" w14:textId="77777777" w:rsidR="007D1494"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lastRenderedPageBreak/>
        <w:t xml:space="preserve">Thus far, I have rejected two ways of justifying SE; however, this does not mean that SE is </w:t>
      </w:r>
      <w:r w:rsidR="007D1494" w:rsidRPr="004B66F5">
        <w:rPr>
          <w:rFonts w:ascii="Sabon Next LT" w:eastAsia="Calibri" w:hAnsi="Sabon Next LT" w:cs="Sabon Next LT"/>
        </w:rPr>
        <w:t xml:space="preserve">always </w:t>
      </w:r>
      <w:r w:rsidRPr="004B66F5">
        <w:rPr>
          <w:rFonts w:ascii="Sabon Next LT" w:eastAsia="Calibri" w:hAnsi="Sabon Next LT" w:cs="Sabon Next LT"/>
        </w:rPr>
        <w:t xml:space="preserve">unjustifiable or irrational. Although SE is </w:t>
      </w:r>
      <w:r w:rsidRPr="004B66F5">
        <w:rPr>
          <w:rFonts w:ascii="Sabon Next LT" w:eastAsia="Calibri" w:hAnsi="Sabon Next LT" w:cs="Sabon Next LT"/>
          <w:i/>
          <w:iCs/>
        </w:rPr>
        <w:t xml:space="preserve">prima facie </w:t>
      </w:r>
      <w:r w:rsidRPr="004B66F5">
        <w:rPr>
          <w:rFonts w:ascii="Sabon Next LT" w:eastAsia="Calibri" w:hAnsi="Sabon Next LT" w:cs="Sabon Next LT"/>
        </w:rPr>
        <w:t xml:space="preserve">a restriction on one’s freedom, many people either do not experience it as such, or they find it a restriction worth making. </w:t>
      </w:r>
      <w:r w:rsidR="00680F06" w:rsidRPr="004B66F5">
        <w:rPr>
          <w:rFonts w:ascii="Sabon Next LT" w:eastAsia="Calibri" w:hAnsi="Sabon Next LT" w:cs="Sabon Next LT"/>
        </w:rPr>
        <w:t xml:space="preserve">Unless we want to dismiss the </w:t>
      </w:r>
      <w:proofErr w:type="gramStart"/>
      <w:r w:rsidR="00680F06" w:rsidRPr="004B66F5">
        <w:rPr>
          <w:rFonts w:ascii="Sabon Next LT" w:eastAsia="Calibri" w:hAnsi="Sabon Next LT" w:cs="Sabon Next LT"/>
        </w:rPr>
        <w:t>value</w:t>
      </w:r>
      <w:proofErr w:type="gramEnd"/>
      <w:r w:rsidR="00680F06" w:rsidRPr="004B66F5">
        <w:rPr>
          <w:rFonts w:ascii="Sabon Next LT" w:eastAsia="Calibri" w:hAnsi="Sabon Next LT" w:cs="Sabon Next LT"/>
        </w:rPr>
        <w:t xml:space="preserve"> these people find in SE as irrational, w</w:t>
      </w:r>
      <w:r w:rsidRPr="004B66F5">
        <w:rPr>
          <w:rFonts w:ascii="Sabon Next LT" w:eastAsia="Calibri" w:hAnsi="Sabon Next LT" w:cs="Sabon Next LT"/>
        </w:rPr>
        <w:t xml:space="preserve">e need to be able to explain why this is. </w:t>
      </w:r>
      <w:proofErr w:type="gramStart"/>
      <w:r w:rsidRPr="004B66F5">
        <w:rPr>
          <w:rFonts w:ascii="Sabon Next LT" w:eastAsia="Calibri" w:hAnsi="Sabon Next LT" w:cs="Sabon Next LT"/>
        </w:rPr>
        <w:t>In order to</w:t>
      </w:r>
      <w:proofErr w:type="gramEnd"/>
      <w:r w:rsidRPr="004B66F5">
        <w:rPr>
          <w:rFonts w:ascii="Sabon Next LT" w:eastAsia="Calibri" w:hAnsi="Sabon Next LT" w:cs="Sabon Next LT"/>
        </w:rPr>
        <w:t xml:space="preserve"> develop such an account</w:t>
      </w:r>
      <w:r w:rsidR="000C3F55" w:rsidRPr="004B66F5">
        <w:rPr>
          <w:rFonts w:ascii="Sabon Next LT" w:eastAsia="Calibri" w:hAnsi="Sabon Next LT" w:cs="Sabon Next LT"/>
        </w:rPr>
        <w:t>,</w:t>
      </w:r>
      <w:r w:rsidRPr="004B66F5">
        <w:rPr>
          <w:rFonts w:ascii="Sabon Next LT" w:eastAsia="Calibri" w:hAnsi="Sabon Next LT" w:cs="Sabon Next LT"/>
        </w:rPr>
        <w:t xml:space="preserve"> I will begin with a list of the points we have learned from the </w:t>
      </w:r>
      <w:r w:rsidR="007D1494" w:rsidRPr="004B66F5">
        <w:rPr>
          <w:rFonts w:ascii="Sabon Next LT" w:eastAsia="Calibri" w:hAnsi="Sabon Next LT" w:cs="Sabon Next LT"/>
        </w:rPr>
        <w:t>discussion so far</w:t>
      </w:r>
      <w:r w:rsidRPr="004B66F5">
        <w:rPr>
          <w:rFonts w:ascii="Sabon Next LT" w:eastAsia="Calibri" w:hAnsi="Sabon Next LT" w:cs="Sabon Next LT"/>
        </w:rPr>
        <w:t>:</w:t>
      </w:r>
    </w:p>
    <w:p w14:paraId="0B0BF9BC" w14:textId="77777777" w:rsidR="00A605FB" w:rsidRPr="004B66F5" w:rsidRDefault="00A605FB" w:rsidP="004B2A95">
      <w:pPr>
        <w:numPr>
          <w:ilvl w:val="0"/>
          <w:numId w:val="1"/>
        </w:numPr>
        <w:spacing w:line="480" w:lineRule="auto"/>
        <w:jc w:val="both"/>
        <w:rPr>
          <w:rFonts w:ascii="Sabon Next LT" w:eastAsia="PMingLiU" w:hAnsi="Sabon Next LT" w:cs="Sabon Next LT"/>
        </w:rPr>
      </w:pPr>
      <w:r w:rsidRPr="004B66F5">
        <w:rPr>
          <w:rFonts w:ascii="Sabon Next LT" w:eastAsia="PMingLiU" w:hAnsi="Sabon Next LT" w:cs="Sabon Next LT"/>
        </w:rPr>
        <w:t xml:space="preserve">It seems fair to say that romantic relationships require some protective measures to be put in place </w:t>
      </w:r>
      <w:proofErr w:type="gramStart"/>
      <w:r w:rsidRPr="004B66F5">
        <w:rPr>
          <w:rFonts w:ascii="Sabon Next LT" w:eastAsia="PMingLiU" w:hAnsi="Sabon Next LT" w:cs="Sabon Next LT"/>
        </w:rPr>
        <w:t>in order to</w:t>
      </w:r>
      <w:proofErr w:type="gramEnd"/>
      <w:r w:rsidRPr="004B66F5">
        <w:rPr>
          <w:rFonts w:ascii="Sabon Next LT" w:eastAsia="PMingLiU" w:hAnsi="Sabon Next LT" w:cs="Sabon Next LT"/>
        </w:rPr>
        <w:t xml:space="preserve"> maintain them. However, this justification does not justify restricting all and only sex to the relationship. </w:t>
      </w:r>
    </w:p>
    <w:p w14:paraId="65784E2D" w14:textId="77777777" w:rsidR="00A07328" w:rsidRPr="004B66F5" w:rsidRDefault="00A605FB" w:rsidP="004B2A95">
      <w:pPr>
        <w:numPr>
          <w:ilvl w:val="0"/>
          <w:numId w:val="1"/>
        </w:numPr>
        <w:spacing w:line="480" w:lineRule="auto"/>
        <w:jc w:val="both"/>
        <w:rPr>
          <w:rFonts w:ascii="Sabon Next LT" w:eastAsia="PMingLiU" w:hAnsi="Sabon Next LT" w:cs="Sabon Next LT"/>
        </w:rPr>
      </w:pPr>
      <w:r w:rsidRPr="004B66F5">
        <w:rPr>
          <w:rFonts w:ascii="Sabon Next LT" w:eastAsia="PMingLiU" w:hAnsi="Sabon Next LT" w:cs="Sabon Next LT"/>
        </w:rPr>
        <w:t>The proximate reason for a decision to be SE is often jealousy. However, jealousy needs justification, as it can be unreasonable</w:t>
      </w:r>
      <w:r w:rsidR="007D1494" w:rsidRPr="004B66F5">
        <w:rPr>
          <w:rFonts w:ascii="Sabon Next LT" w:eastAsia="PMingLiU" w:hAnsi="Sabon Next LT" w:cs="Sabon Next LT"/>
        </w:rPr>
        <w:t xml:space="preserve"> and is not an inescapable brute response to certain situations</w:t>
      </w:r>
      <w:r w:rsidRPr="004B66F5">
        <w:rPr>
          <w:rFonts w:ascii="Sabon Next LT" w:eastAsia="PMingLiU" w:hAnsi="Sabon Next LT" w:cs="Sabon Next LT"/>
        </w:rPr>
        <w:t xml:space="preserve">. Such </w:t>
      </w:r>
      <w:r w:rsidR="007D1494" w:rsidRPr="004B66F5">
        <w:rPr>
          <w:rFonts w:ascii="Sabon Next LT" w:eastAsia="PMingLiU" w:hAnsi="Sabon Next LT" w:cs="Sabon Next LT"/>
        </w:rPr>
        <w:t xml:space="preserve">a </w:t>
      </w:r>
      <w:r w:rsidRPr="004B66F5">
        <w:rPr>
          <w:rFonts w:ascii="Sabon Next LT" w:eastAsia="PMingLiU" w:hAnsi="Sabon Next LT" w:cs="Sabon Next LT"/>
        </w:rPr>
        <w:t>justification will need to be derived from the significance of sex and its relationship to romantic love.</w:t>
      </w:r>
    </w:p>
    <w:p w14:paraId="535C0CFB" w14:textId="77777777" w:rsidR="00A07328"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In this section, I will try to build up a plausible case for SE, </w:t>
      </w:r>
      <w:proofErr w:type="gramStart"/>
      <w:r w:rsidRPr="004B66F5">
        <w:rPr>
          <w:rFonts w:ascii="Sabon Next LT" w:eastAsia="Calibri" w:hAnsi="Sabon Next LT" w:cs="Sabon Next LT"/>
        </w:rPr>
        <w:t>taking into account</w:t>
      </w:r>
      <w:proofErr w:type="gramEnd"/>
      <w:r w:rsidRPr="004B66F5">
        <w:rPr>
          <w:rFonts w:ascii="Sabon Next LT" w:eastAsia="Calibri" w:hAnsi="Sabon Next LT" w:cs="Sabon Next LT"/>
        </w:rPr>
        <w:t xml:space="preserve"> these considerations. I will argue that SE can support and add value to a relationship of romantic love, and thus that sexual jealousy can be reasonable and appropriate due to a fear, not only of loss of love, but of a change to the nature of the relationship. If a couple see SE as adding value to their relationship</w:t>
      </w:r>
      <w:r w:rsidR="007D1494" w:rsidRPr="004B66F5">
        <w:rPr>
          <w:rFonts w:ascii="Sabon Next LT" w:eastAsia="Calibri" w:hAnsi="Sabon Next LT" w:cs="Sabon Next LT"/>
        </w:rPr>
        <w:t>,</w:t>
      </w:r>
      <w:r w:rsidRPr="004B66F5">
        <w:rPr>
          <w:rFonts w:ascii="Sabon Next LT" w:eastAsia="Calibri" w:hAnsi="Sabon Next LT" w:cs="Sabon Next LT"/>
        </w:rPr>
        <w:t xml:space="preserve"> then extra-relationship sex would devalue the relationship. In what follows, I will discuss how SE might add to the value of a romantic relationship. I will suggest that SE can help to create and sustain the shared identity of the couple, thus defining the relationship as a romantic one by affirming its value and demarcating it from other relationships. A couple could choose an activity </w:t>
      </w:r>
      <w:r w:rsidRPr="004B66F5">
        <w:rPr>
          <w:rFonts w:ascii="Sabon Next LT" w:eastAsia="Calibri" w:hAnsi="Sabon Next LT" w:cs="Sabon Next LT"/>
        </w:rPr>
        <w:lastRenderedPageBreak/>
        <w:t>other than sex to have this function, but sex is not an arbitrary choice. Rather, it makes sense to choose sex as an exclusive shared activity because, due to some of its expressive and symbolic qualities, we typically connect love and sex.</w:t>
      </w:r>
    </w:p>
    <w:p w14:paraId="0D6AE3F6" w14:textId="77777777" w:rsidR="00A605FB" w:rsidRPr="004B66F5" w:rsidRDefault="000C3F55"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4</w:t>
      </w:r>
      <w:r w:rsidR="00A605FB" w:rsidRPr="004B66F5">
        <w:rPr>
          <w:rFonts w:ascii="Sabon Next LT" w:eastAsia="Calibri" w:hAnsi="Sabon Next LT" w:cs="Sabon Next LT"/>
          <w:b/>
          <w:u w:val="single"/>
        </w:rPr>
        <w:t>.1) How does SE add value to the romantic relationship?</w:t>
      </w:r>
    </w:p>
    <w:p w14:paraId="58B8019F" w14:textId="77777777" w:rsidR="00A07328"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Although it is clearly possible to have sex without love, and love without sex, sex can be partly con</w:t>
      </w:r>
      <w:r w:rsidR="00F20A96" w:rsidRPr="004B66F5">
        <w:rPr>
          <w:rFonts w:ascii="Sabon Next LT" w:eastAsia="Calibri" w:hAnsi="Sabon Next LT" w:cs="Sabon Next LT"/>
        </w:rPr>
        <w:t>stitutive of the value</w:t>
      </w:r>
      <w:r w:rsidRPr="004B66F5">
        <w:rPr>
          <w:rFonts w:ascii="Sabon Next LT" w:eastAsia="Calibri" w:hAnsi="Sabon Next LT" w:cs="Sabon Next LT"/>
        </w:rPr>
        <w:t xml:space="preserve"> of a romantic relationship, and an important vehicle for romantic love in two ways</w:t>
      </w:r>
      <w:r w:rsidR="00F20A96" w:rsidRPr="004B66F5">
        <w:rPr>
          <w:rFonts w:ascii="Sabon Next LT" w:eastAsia="Calibri" w:hAnsi="Sabon Next LT" w:cs="Sabon Next LT"/>
        </w:rPr>
        <w:t>: i</w:t>
      </w:r>
      <w:r w:rsidRPr="004B66F5">
        <w:rPr>
          <w:rFonts w:ascii="Sabon Next LT" w:eastAsia="Calibri" w:hAnsi="Sabon Next LT" w:cs="Sabon Next LT"/>
        </w:rPr>
        <w:t xml:space="preserve">t can express romantic love and it can ‘make love’, creating and intensifying it. This is because </w:t>
      </w:r>
      <w:r w:rsidR="00C4625D" w:rsidRPr="004B66F5">
        <w:rPr>
          <w:rFonts w:ascii="Sabon Next LT" w:eastAsia="Calibri" w:hAnsi="Sabon Next LT" w:cs="Sabon Next LT"/>
        </w:rPr>
        <w:t xml:space="preserve">some of </w:t>
      </w:r>
      <w:r w:rsidRPr="004B66F5">
        <w:rPr>
          <w:rFonts w:ascii="Sabon Next LT" w:eastAsia="Calibri" w:hAnsi="Sabon Next LT" w:cs="Sabon Next LT"/>
        </w:rPr>
        <w:t xml:space="preserve">the central goods that </w:t>
      </w:r>
      <w:r w:rsidR="00B041A5" w:rsidRPr="004B66F5">
        <w:rPr>
          <w:rFonts w:ascii="Sabon Next LT" w:eastAsia="Calibri" w:hAnsi="Sabon Next LT" w:cs="Sabon Next LT"/>
        </w:rPr>
        <w:t>many</w:t>
      </w:r>
      <w:r w:rsidR="00365CDD" w:rsidRPr="004B66F5">
        <w:rPr>
          <w:rFonts w:ascii="Sabon Next LT" w:eastAsia="Calibri" w:hAnsi="Sabon Next LT" w:cs="Sabon Next LT"/>
        </w:rPr>
        <w:t xml:space="preserve"> people</w:t>
      </w:r>
      <w:r w:rsidRPr="004B66F5">
        <w:rPr>
          <w:rFonts w:ascii="Sabon Next LT" w:eastAsia="Calibri" w:hAnsi="Sabon Next LT" w:cs="Sabon Next LT"/>
        </w:rPr>
        <w:t xml:space="preserve"> </w:t>
      </w:r>
      <w:r w:rsidR="00B041A5" w:rsidRPr="004B66F5">
        <w:rPr>
          <w:rFonts w:ascii="Sabon Next LT" w:eastAsia="Calibri" w:hAnsi="Sabon Next LT" w:cs="Sabon Next LT"/>
        </w:rPr>
        <w:t xml:space="preserve">might </w:t>
      </w:r>
      <w:r w:rsidRPr="004B66F5">
        <w:rPr>
          <w:rFonts w:ascii="Sabon Next LT" w:eastAsia="Calibri" w:hAnsi="Sabon Next LT" w:cs="Sabon Next LT"/>
        </w:rPr>
        <w:t xml:space="preserve">want from romantic </w:t>
      </w:r>
      <w:r w:rsidR="00B041A5" w:rsidRPr="004B66F5">
        <w:rPr>
          <w:rFonts w:ascii="Sabon Next LT" w:eastAsia="Calibri" w:hAnsi="Sabon Next LT" w:cs="Sabon Next LT"/>
        </w:rPr>
        <w:t xml:space="preserve">love </w:t>
      </w:r>
      <w:r w:rsidR="00C4625D" w:rsidRPr="004B66F5">
        <w:rPr>
          <w:rFonts w:ascii="Sabon Next LT" w:eastAsia="Calibri" w:hAnsi="Sabon Next LT" w:cs="Sabon Next LT"/>
        </w:rPr>
        <w:t>can</w:t>
      </w:r>
      <w:r w:rsidRPr="004B66F5">
        <w:rPr>
          <w:rFonts w:ascii="Sabon Next LT" w:eastAsia="Calibri" w:hAnsi="Sabon Next LT" w:cs="Sabon Next LT"/>
        </w:rPr>
        <w:t xml:space="preserve"> be found in sex. For example, it can be a vehicle for the pleasure of the relationship, for its intimacy and for the sense of union typically felt by romantic lovers. If sex is </w:t>
      </w:r>
      <w:proofErr w:type="gramStart"/>
      <w:r w:rsidRPr="004B66F5">
        <w:rPr>
          <w:rFonts w:ascii="Sabon Next LT" w:eastAsia="Calibri" w:hAnsi="Sabon Next LT" w:cs="Sabon Next LT"/>
        </w:rPr>
        <w:t>exclusive</w:t>
      </w:r>
      <w:proofErr w:type="gramEnd"/>
      <w:r w:rsidRPr="004B66F5">
        <w:rPr>
          <w:rFonts w:ascii="Sabon Next LT" w:eastAsia="Calibri" w:hAnsi="Sabon Next LT" w:cs="Sabon Next LT"/>
        </w:rPr>
        <w:t xml:space="preserve"> then it might be an even more effective</w:t>
      </w:r>
      <w:r w:rsidR="00365CDD" w:rsidRPr="004B66F5">
        <w:rPr>
          <w:rFonts w:ascii="Sabon Next LT" w:eastAsia="Calibri" w:hAnsi="Sabon Next LT" w:cs="Sabon Next LT"/>
        </w:rPr>
        <w:t xml:space="preserve"> </w:t>
      </w:r>
      <w:r w:rsidRPr="004B66F5">
        <w:rPr>
          <w:rFonts w:ascii="Sabon Next LT" w:eastAsia="Calibri" w:hAnsi="Sabon Next LT" w:cs="Sabon Next LT"/>
        </w:rPr>
        <w:t>vehicle for these goods. For some couples, sex will be more pleasurable the more exclusive it is, perhaps because they will make more effort sexually with each other and/or feel more relaxed and confident knowing they are not being compared to others. Similarly, since intimacy usually requires sharing information and experiences that you share with no-one or very few people, sex will be more intimate the more exclusive it is. In addition, sex might be a more powerful way of expressing and affirming the union of the lovers if it is exclusive, because it will be an activity that helps to delineate the boundaries of their relationship and mark it out as dist</w:t>
      </w:r>
      <w:r w:rsidR="00A07328" w:rsidRPr="004B66F5">
        <w:rPr>
          <w:rFonts w:ascii="Sabon Next LT" w:eastAsia="Calibri" w:hAnsi="Sabon Next LT" w:cs="Sabon Next LT"/>
        </w:rPr>
        <w:t xml:space="preserve">inct from other relationships. </w:t>
      </w:r>
    </w:p>
    <w:p w14:paraId="262325E0" w14:textId="77777777" w:rsidR="00A07328"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Therefore, if a couple have sex exclusively, their sex might be a more effective vehicle for their love and union. However, this will, of course, not always be the case; sex can become more perfunctory as a relationship progresses. Nevertheless, even if the sex is somewhat mundane, SE provides the </w:t>
      </w:r>
      <w:r w:rsidRPr="004B66F5">
        <w:rPr>
          <w:rFonts w:ascii="Sabon Next LT" w:eastAsia="Calibri" w:hAnsi="Sabon Next LT" w:cs="Sabon Next LT"/>
        </w:rPr>
        <w:lastRenderedPageBreak/>
        <w:t xml:space="preserve">lovers with a space that belongs to them, together, and to them only. Their sexual world becomes a world which only they inhabit with its own </w:t>
      </w:r>
      <w:r w:rsidR="00C4625D" w:rsidRPr="004B66F5">
        <w:rPr>
          <w:rFonts w:ascii="Sabon Next LT" w:eastAsia="Calibri" w:hAnsi="Sabon Next LT" w:cs="Sabon Next LT"/>
        </w:rPr>
        <w:t>norms, history, and rules</w:t>
      </w:r>
      <w:r w:rsidRPr="004B66F5">
        <w:rPr>
          <w:rFonts w:ascii="Sabon Next LT" w:eastAsia="Calibri" w:hAnsi="Sabon Next LT" w:cs="Sabon Next LT"/>
        </w:rPr>
        <w:t xml:space="preserve">. Moreover, it is a world that they have created. This is </w:t>
      </w:r>
      <w:proofErr w:type="gramStart"/>
      <w:r w:rsidRPr="004B66F5">
        <w:rPr>
          <w:rFonts w:ascii="Sabon Next LT" w:eastAsia="Calibri" w:hAnsi="Sabon Next LT" w:cs="Sabon Next LT"/>
        </w:rPr>
        <w:t>valuable in itself, as</w:t>
      </w:r>
      <w:proofErr w:type="gramEnd"/>
      <w:r w:rsidRPr="004B66F5">
        <w:rPr>
          <w:rFonts w:ascii="Sabon Next LT" w:eastAsia="Calibri" w:hAnsi="Sabon Next LT" w:cs="Sabon Next LT"/>
        </w:rPr>
        <w:t xml:space="preserve"> a way of celebrating the uniqueness of the relationship and its intrinsic value, but it also has supportive value, providing the lovers with a space to act out and affirm the value and nature of their relationship. It is a place </w:t>
      </w:r>
      <w:r w:rsidR="00A07328" w:rsidRPr="004B66F5">
        <w:rPr>
          <w:rFonts w:ascii="Sabon Next LT" w:eastAsia="Calibri" w:hAnsi="Sabon Next LT" w:cs="Sabon Next LT"/>
        </w:rPr>
        <w:t xml:space="preserve">to which </w:t>
      </w:r>
      <w:r w:rsidRPr="004B66F5">
        <w:rPr>
          <w:rFonts w:ascii="Sabon Next LT" w:eastAsia="Calibri" w:hAnsi="Sabon Next LT" w:cs="Sabon Next LT"/>
        </w:rPr>
        <w:t xml:space="preserve">they can return when they have been feeling distant from one another to bring them closer emotionally. Of course, they can still feel this way if they </w:t>
      </w:r>
      <w:r w:rsidR="00C4625D" w:rsidRPr="004B66F5">
        <w:rPr>
          <w:rFonts w:ascii="Sabon Next LT" w:eastAsia="Calibri" w:hAnsi="Sabon Next LT" w:cs="Sabon Next LT"/>
        </w:rPr>
        <w:t>are not sexually exclusive</w:t>
      </w:r>
      <w:r w:rsidRPr="004B66F5">
        <w:rPr>
          <w:rFonts w:ascii="Sabon Next LT" w:eastAsia="Calibri" w:hAnsi="Sabon Next LT" w:cs="Sabon Next LT"/>
        </w:rPr>
        <w:t xml:space="preserve"> – sex might be particularly special to them </w:t>
      </w:r>
      <w:r w:rsidR="00A07328" w:rsidRPr="004B66F5">
        <w:rPr>
          <w:rFonts w:ascii="Sabon Next LT" w:eastAsia="Calibri" w:hAnsi="Sabon Next LT" w:cs="Sabon Next LT"/>
        </w:rPr>
        <w:t xml:space="preserve">simply </w:t>
      </w:r>
      <w:r w:rsidRPr="004B66F5">
        <w:rPr>
          <w:rFonts w:ascii="Sabon Next LT" w:eastAsia="Calibri" w:hAnsi="Sabon Next LT" w:cs="Sabon Next LT"/>
        </w:rPr>
        <w:t xml:space="preserve">because they love each other. Nonetheless, there can be something intelligible in the decision to share sex exclusively </w:t>
      </w:r>
      <w:proofErr w:type="gramStart"/>
      <w:r w:rsidRPr="004B66F5">
        <w:rPr>
          <w:rFonts w:ascii="Sabon Next LT" w:eastAsia="Calibri" w:hAnsi="Sabon Next LT" w:cs="Sabon Next LT"/>
        </w:rPr>
        <w:t>as a way to</w:t>
      </w:r>
      <w:proofErr w:type="gramEnd"/>
      <w:r w:rsidRPr="004B66F5">
        <w:rPr>
          <w:rFonts w:ascii="Sabon Next LT" w:eastAsia="Calibri" w:hAnsi="Sabon Next LT" w:cs="Sabon Next LT"/>
        </w:rPr>
        <w:t xml:space="preserve"> affirm the uniqueness and </w:t>
      </w:r>
      <w:r w:rsidR="00A07328" w:rsidRPr="004B66F5">
        <w:rPr>
          <w:rFonts w:ascii="Sabon Next LT" w:eastAsia="Calibri" w:hAnsi="Sabon Next LT" w:cs="Sabon Next LT"/>
        </w:rPr>
        <w:t>importance of the relationship.</w:t>
      </w:r>
    </w:p>
    <w:p w14:paraId="2D70D88B"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Furthermore, sharing sex exclusively can be one way of making the rel</w:t>
      </w:r>
      <w:r w:rsidR="00A07328" w:rsidRPr="004B66F5">
        <w:rPr>
          <w:rFonts w:ascii="Sabon Next LT" w:eastAsia="Calibri" w:hAnsi="Sabon Next LT" w:cs="Sabon Next LT"/>
        </w:rPr>
        <w:t>ationship distinct and special</w:t>
      </w:r>
      <w:r w:rsidRPr="004B66F5">
        <w:rPr>
          <w:rFonts w:ascii="Sabon Next LT" w:eastAsia="Calibri" w:hAnsi="Sabon Next LT" w:cs="Sabon Next LT"/>
        </w:rPr>
        <w:t>. Having this exclusive, private sexual space means that the lovers can clearly demarcate their relationship from other rel</w:t>
      </w:r>
      <w:r w:rsidR="00A07328" w:rsidRPr="004B66F5">
        <w:rPr>
          <w:rFonts w:ascii="Sabon Next LT" w:eastAsia="Calibri" w:hAnsi="Sabon Next LT" w:cs="Sabon Next LT"/>
        </w:rPr>
        <w:t xml:space="preserve">ationships. It tends to be </w:t>
      </w:r>
      <w:r w:rsidRPr="004B66F5">
        <w:rPr>
          <w:rFonts w:ascii="Sabon Next LT" w:eastAsia="Calibri" w:hAnsi="Sabon Next LT" w:cs="Sabon Next LT"/>
        </w:rPr>
        <w:t>important to people to distinguish their romantic relationship from their friendships because, although the relationships share many features, there are different rights and obligations associated with each type</w:t>
      </w:r>
      <w:r w:rsidR="00A07328" w:rsidRPr="004B66F5">
        <w:rPr>
          <w:rFonts w:ascii="Sabon Next LT" w:eastAsia="Calibri" w:hAnsi="Sabon Next LT" w:cs="Sabon Next LT"/>
        </w:rPr>
        <w:t xml:space="preserve">; for </w:t>
      </w:r>
      <w:proofErr w:type="gramStart"/>
      <w:r w:rsidR="00A07328" w:rsidRPr="004B66F5">
        <w:rPr>
          <w:rFonts w:ascii="Sabon Next LT" w:eastAsia="Calibri" w:hAnsi="Sabon Next LT" w:cs="Sabon Next LT"/>
        </w:rPr>
        <w:t>example</w:t>
      </w:r>
      <w:proofErr w:type="gramEnd"/>
      <w:r w:rsidR="00A07328" w:rsidRPr="004B66F5">
        <w:rPr>
          <w:rFonts w:ascii="Sabon Next LT" w:eastAsia="Calibri" w:hAnsi="Sabon Next LT" w:cs="Sabon Next LT"/>
        </w:rPr>
        <w:t xml:space="preserve"> lovers tend to have greater obligations to be more committed and spend more time with each other (though this is not always the case)</w:t>
      </w:r>
      <w:r w:rsidRPr="004B66F5">
        <w:rPr>
          <w:rFonts w:ascii="Sabon Next LT" w:eastAsia="Calibri" w:hAnsi="Sabon Next LT" w:cs="Sabon Next LT"/>
        </w:rPr>
        <w:t xml:space="preserve">. Therefore, it is important for us to know where we stand, so that we can know what to reasonably expect from a relationship and what will be expected from us. Moreover, if the relationship is distinctly valuable, it might be important for the lovers to do something that demonstrates that they recognise its uniqueness. In addition to simply giving different relationship </w:t>
      </w:r>
      <w:proofErr w:type="gramStart"/>
      <w:r w:rsidRPr="004B66F5">
        <w:rPr>
          <w:rFonts w:ascii="Sabon Next LT" w:eastAsia="Calibri" w:hAnsi="Sabon Next LT" w:cs="Sabon Next LT"/>
        </w:rPr>
        <w:t>types</w:t>
      </w:r>
      <w:proofErr w:type="gramEnd"/>
      <w:r w:rsidRPr="004B66F5">
        <w:rPr>
          <w:rFonts w:ascii="Sabon Next LT" w:eastAsia="Calibri" w:hAnsi="Sabon Next LT" w:cs="Sabon Next LT"/>
        </w:rPr>
        <w:t xml:space="preserve"> different names, lovers tend to </w:t>
      </w:r>
      <w:r w:rsidRPr="004B66F5">
        <w:rPr>
          <w:rFonts w:ascii="Sabon Next LT" w:eastAsia="Calibri" w:hAnsi="Sabon Next LT" w:cs="Sabon Next LT"/>
          <w:i/>
        </w:rPr>
        <w:t>show</w:t>
      </w:r>
      <w:r w:rsidRPr="004B66F5">
        <w:rPr>
          <w:rFonts w:ascii="Sabon Next LT" w:eastAsia="Calibri" w:hAnsi="Sabon Next LT" w:cs="Sabon Next LT"/>
        </w:rPr>
        <w:t xml:space="preserve"> that their relationship is distinct and important through various actions that are partly symbolic, but also which build, affirm and </w:t>
      </w:r>
      <w:r w:rsidRPr="004B66F5">
        <w:rPr>
          <w:rFonts w:ascii="Sabon Next LT" w:eastAsia="Calibri" w:hAnsi="Sabon Next LT" w:cs="Sabon Next LT"/>
        </w:rPr>
        <w:lastRenderedPageBreak/>
        <w:t>celebrate the shared identity of the lovers, their ‘</w:t>
      </w:r>
      <w:r w:rsidRPr="004B66F5">
        <w:rPr>
          <w:rFonts w:ascii="Sabon Next LT" w:eastAsia="Calibri" w:hAnsi="Sabon Next LT" w:cs="Sabon Next LT"/>
          <w:iCs/>
        </w:rPr>
        <w:t>we-ness’</w:t>
      </w:r>
      <w:r w:rsidRPr="004B66F5">
        <w:rPr>
          <w:rFonts w:ascii="Sabon Next LT" w:eastAsia="Calibri" w:hAnsi="Sabon Next LT" w:cs="Sabon Next LT"/>
        </w:rPr>
        <w:t>. For example, they might hold hands when walking down the road, arrive at and leave social events together and sleep, eat and have sex together.</w:t>
      </w:r>
      <w:r w:rsidRPr="004B66F5">
        <w:rPr>
          <w:rFonts w:ascii="Sabon Next LT" w:eastAsia="Calibri" w:hAnsi="Sabon Next LT" w:cs="Sabon Next LT"/>
          <w:vertAlign w:val="superscript"/>
        </w:rPr>
        <w:endnoteReference w:id="30"/>
      </w:r>
      <w:r w:rsidRPr="004B66F5">
        <w:rPr>
          <w:rFonts w:ascii="Sabon Next LT" w:eastAsia="Calibri" w:hAnsi="Sabon Next LT" w:cs="Sabon Next LT"/>
        </w:rPr>
        <w:t xml:space="preserve"> If they share their identity exclusively then it will be important for the lovers to do some things exclusively </w:t>
      </w:r>
      <w:proofErr w:type="gramStart"/>
      <w:r w:rsidRPr="004B66F5">
        <w:rPr>
          <w:rFonts w:ascii="Sabon Next LT" w:eastAsia="Calibri" w:hAnsi="Sabon Next LT" w:cs="Sabon Next LT"/>
        </w:rPr>
        <w:t>in order to</w:t>
      </w:r>
      <w:proofErr w:type="gramEnd"/>
      <w:r w:rsidRPr="004B66F5">
        <w:rPr>
          <w:rFonts w:ascii="Sabon Next LT" w:eastAsia="Calibri" w:hAnsi="Sabon Next LT" w:cs="Sabon Next LT"/>
        </w:rPr>
        <w:t xml:space="preserve"> affirm this feature of their relationship. Committing to sharing an activity exclusively can be a clear way to show that the relationship is distinct and special. This idea is in some way reminiscent of the way that children distinguish their ‘best friend’ from their other friends by, for example, allowing </w:t>
      </w:r>
      <w:r w:rsidR="00A07328" w:rsidRPr="004B66F5">
        <w:rPr>
          <w:rFonts w:ascii="Sabon Next LT" w:eastAsia="Calibri" w:hAnsi="Sabon Next LT" w:cs="Sabon Next LT"/>
        </w:rPr>
        <w:t xml:space="preserve">only </w:t>
      </w:r>
      <w:r w:rsidRPr="004B66F5">
        <w:rPr>
          <w:rFonts w:ascii="Sabon Next LT" w:eastAsia="Calibri" w:hAnsi="Sabon Next LT" w:cs="Sabon Next LT"/>
        </w:rPr>
        <w:t xml:space="preserve">that </w:t>
      </w:r>
      <w:proofErr w:type="gramStart"/>
      <w:r w:rsidRPr="004B66F5">
        <w:rPr>
          <w:rFonts w:ascii="Sabon Next LT" w:eastAsia="Calibri" w:hAnsi="Sabon Next LT" w:cs="Sabon Next LT"/>
        </w:rPr>
        <w:t>particular friend</w:t>
      </w:r>
      <w:proofErr w:type="gramEnd"/>
      <w:r w:rsidRPr="004B66F5">
        <w:rPr>
          <w:rFonts w:ascii="Sabon Next LT" w:eastAsia="Calibri" w:hAnsi="Sabon Next LT" w:cs="Sabon Next LT"/>
        </w:rPr>
        <w:t xml:space="preserve"> to play with their special doll. It is important to do this because relationships are fragile and can be unpredictable; thus, having</w:t>
      </w:r>
      <w:r w:rsidR="00044017" w:rsidRPr="004B66F5">
        <w:rPr>
          <w:rFonts w:ascii="Sabon Next LT" w:eastAsia="Calibri" w:hAnsi="Sabon Next LT" w:cs="Sabon Next LT"/>
        </w:rPr>
        <w:t xml:space="preserve"> </w:t>
      </w:r>
      <w:r w:rsidRPr="004B66F5">
        <w:rPr>
          <w:rFonts w:ascii="Sabon Next LT" w:eastAsia="Calibri" w:hAnsi="Sabon Next LT" w:cs="Sabon Next LT"/>
        </w:rPr>
        <w:t xml:space="preserve">something consistent and tangible to help define the nature of your relationship can help to maintain it. </w:t>
      </w:r>
    </w:p>
    <w:p w14:paraId="5D3021FD" w14:textId="77777777" w:rsidR="00A07328"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Sex is an obvious candidate for an activity to be shared exclusively because of its strong connection with romantic love and intimacy. Of course, sex tends not to be the only activity that lovers share exclusively, but many of the other activities they do exclusively may be </w:t>
      </w:r>
      <w:r w:rsidR="000E00EC" w:rsidRPr="004B66F5">
        <w:rPr>
          <w:rFonts w:ascii="Sabon Next LT" w:eastAsia="Calibri" w:hAnsi="Sabon Next LT" w:cs="Sabon Next LT"/>
        </w:rPr>
        <w:t>the kinds of activities that represent and express their shared identity</w:t>
      </w:r>
      <w:r w:rsidRPr="004B66F5">
        <w:rPr>
          <w:rFonts w:ascii="Sabon Next LT" w:eastAsia="Calibri" w:hAnsi="Sabon Next LT" w:cs="Sabon Next LT"/>
        </w:rPr>
        <w:t xml:space="preserve">, such as sharing a bed, holding hands, kissing and being naked together. If your lover does these kinds of activities with another person, even if they do not love the other person, you might feel that the exclusivity, and thus the uniqueness, of your relationship has been devalued. This is because these activities represent, express </w:t>
      </w:r>
      <w:proofErr w:type="gramStart"/>
      <w:r w:rsidRPr="004B66F5">
        <w:rPr>
          <w:rFonts w:ascii="Sabon Next LT" w:eastAsia="Calibri" w:hAnsi="Sabon Next LT" w:cs="Sabon Next LT"/>
        </w:rPr>
        <w:t>and also</w:t>
      </w:r>
      <w:proofErr w:type="gramEnd"/>
      <w:r w:rsidRPr="004B66F5">
        <w:rPr>
          <w:rFonts w:ascii="Sabon Next LT" w:eastAsia="Calibri" w:hAnsi="Sabon Next LT" w:cs="Sabon Next LT"/>
        </w:rPr>
        <w:t xml:space="preserve"> partly constitute the exclusivity and specialness of your relationship. </w:t>
      </w:r>
      <w:r w:rsidR="00680F06" w:rsidRPr="004B66F5">
        <w:rPr>
          <w:rFonts w:ascii="Sabon Next LT" w:eastAsia="Calibri" w:hAnsi="Sabon Next LT" w:cs="Sabon Next LT"/>
        </w:rPr>
        <w:t>If</w:t>
      </w:r>
      <w:r w:rsidRPr="004B66F5">
        <w:rPr>
          <w:rFonts w:ascii="Sabon Next LT" w:eastAsia="Calibri" w:hAnsi="Sabon Next LT" w:cs="Sabon Next LT"/>
        </w:rPr>
        <w:t xml:space="preserve"> the activities </w:t>
      </w:r>
      <w:r w:rsidR="00680F06" w:rsidRPr="004B66F5">
        <w:rPr>
          <w:rFonts w:ascii="Sabon Next LT" w:eastAsia="Calibri" w:hAnsi="Sabon Next LT" w:cs="Sabon Next LT"/>
        </w:rPr>
        <w:t xml:space="preserve">are </w:t>
      </w:r>
      <w:r w:rsidRPr="004B66F5">
        <w:rPr>
          <w:rFonts w:ascii="Sabon Next LT" w:eastAsia="Calibri" w:hAnsi="Sabon Next LT" w:cs="Sabon Next LT"/>
        </w:rPr>
        <w:t>no longer exclusive</w:t>
      </w:r>
      <w:r w:rsidR="00680F06" w:rsidRPr="004B66F5">
        <w:rPr>
          <w:rFonts w:ascii="Sabon Next LT" w:eastAsia="Calibri" w:hAnsi="Sabon Next LT" w:cs="Sabon Next LT"/>
        </w:rPr>
        <w:t>,</w:t>
      </w:r>
      <w:r w:rsidRPr="004B66F5">
        <w:rPr>
          <w:rFonts w:ascii="Sabon Next LT" w:eastAsia="Calibri" w:hAnsi="Sabon Next LT" w:cs="Sabon Next LT"/>
        </w:rPr>
        <w:t xml:space="preserve"> the relationship </w:t>
      </w:r>
      <w:r w:rsidR="00680F06" w:rsidRPr="004B66F5">
        <w:rPr>
          <w:rFonts w:ascii="Sabon Next LT" w:eastAsia="Calibri" w:hAnsi="Sabon Next LT" w:cs="Sabon Next LT"/>
        </w:rPr>
        <w:t xml:space="preserve">is </w:t>
      </w:r>
      <w:r w:rsidRPr="004B66F5">
        <w:rPr>
          <w:rFonts w:ascii="Sabon Next LT" w:eastAsia="Calibri" w:hAnsi="Sabon Next LT" w:cs="Sabon Next LT"/>
        </w:rPr>
        <w:t>less exclusive</w:t>
      </w:r>
      <w:r w:rsidR="00A07328" w:rsidRPr="004B66F5">
        <w:rPr>
          <w:rFonts w:ascii="Sabon Next LT" w:eastAsia="Calibri" w:hAnsi="Sabon Next LT" w:cs="Sabon Next LT"/>
        </w:rPr>
        <w:t>,</w:t>
      </w:r>
      <w:r w:rsidRPr="004B66F5">
        <w:rPr>
          <w:rFonts w:ascii="Sabon Next LT" w:eastAsia="Calibri" w:hAnsi="Sabon Next LT" w:cs="Sabon Next LT"/>
        </w:rPr>
        <w:t xml:space="preserve"> which can, in turn, make it less valuable.  </w:t>
      </w:r>
    </w:p>
    <w:p w14:paraId="1A94CA6B" w14:textId="77777777" w:rsidR="00A605FB" w:rsidRPr="004B66F5" w:rsidRDefault="00A07328" w:rsidP="004B2A95">
      <w:pPr>
        <w:spacing w:line="480" w:lineRule="auto"/>
        <w:jc w:val="both"/>
        <w:rPr>
          <w:rFonts w:ascii="Sabon Next LT" w:eastAsia="Calibri" w:hAnsi="Sabon Next LT" w:cs="Sabon Next LT"/>
        </w:rPr>
      </w:pPr>
      <w:r w:rsidRPr="004B66F5">
        <w:rPr>
          <w:rFonts w:ascii="Sabon Next LT" w:eastAsia="Calibri" w:hAnsi="Sabon Next LT" w:cs="Sabon Next LT"/>
        </w:rPr>
        <w:t>T</w:t>
      </w:r>
      <w:r w:rsidR="00A605FB" w:rsidRPr="004B66F5">
        <w:rPr>
          <w:rFonts w:ascii="Sabon Next LT" w:eastAsia="Calibri" w:hAnsi="Sabon Next LT" w:cs="Sabon Next LT"/>
        </w:rPr>
        <w:t>his account thus explains why it might be reasonable to be jealous of your partner having sex with someone else even if you do not fear that you will lose them. Extra-relationship</w:t>
      </w:r>
      <w:r w:rsidR="00E716D3" w:rsidRPr="004B66F5">
        <w:rPr>
          <w:rFonts w:ascii="Sabon Next LT" w:eastAsia="Calibri" w:hAnsi="Sabon Next LT" w:cs="Sabon Next LT"/>
        </w:rPr>
        <w:t xml:space="preserve"> sex</w:t>
      </w:r>
      <w:r w:rsidR="00A605FB" w:rsidRPr="004B66F5">
        <w:rPr>
          <w:rFonts w:ascii="Sabon Next LT" w:eastAsia="Calibri" w:hAnsi="Sabon Next LT" w:cs="Sabon Next LT"/>
        </w:rPr>
        <w:t xml:space="preserve"> </w:t>
      </w:r>
      <w:r w:rsidRPr="004B66F5">
        <w:rPr>
          <w:rFonts w:ascii="Sabon Next LT" w:eastAsia="Calibri" w:hAnsi="Sabon Next LT" w:cs="Sabon Next LT"/>
        </w:rPr>
        <w:t xml:space="preserve">can </w:t>
      </w:r>
      <w:r w:rsidR="00A605FB" w:rsidRPr="004B66F5">
        <w:rPr>
          <w:rFonts w:ascii="Sabon Next LT" w:eastAsia="Calibri" w:hAnsi="Sabon Next LT" w:cs="Sabon Next LT"/>
        </w:rPr>
        <w:t xml:space="preserve">undermine </w:t>
      </w:r>
      <w:r w:rsidR="00A605FB" w:rsidRPr="004B66F5">
        <w:rPr>
          <w:rFonts w:ascii="Sabon Next LT" w:eastAsia="Calibri" w:hAnsi="Sabon Next LT" w:cs="Sabon Next LT"/>
        </w:rPr>
        <w:lastRenderedPageBreak/>
        <w:t>the sex had in the</w:t>
      </w:r>
      <w:r w:rsidR="00E716D3" w:rsidRPr="004B66F5">
        <w:rPr>
          <w:rFonts w:ascii="Sabon Next LT" w:eastAsia="Calibri" w:hAnsi="Sabon Next LT" w:cs="Sabon Next LT"/>
        </w:rPr>
        <w:t xml:space="preserve"> relationship </w:t>
      </w:r>
      <w:r w:rsidR="00A605FB" w:rsidRPr="004B66F5">
        <w:rPr>
          <w:rFonts w:ascii="Sabon Next LT" w:eastAsia="Calibri" w:hAnsi="Sabon Next LT" w:cs="Sabon Next LT"/>
          <w:sz w:val="23"/>
          <w:szCs w:val="23"/>
        </w:rPr>
        <w:t xml:space="preserve">by stopping it from being an expression and symbol of the exclusivity of the relationship. </w:t>
      </w:r>
      <w:r w:rsidR="00A605FB" w:rsidRPr="004B66F5">
        <w:rPr>
          <w:rFonts w:ascii="Sabon Next LT" w:eastAsia="Calibri" w:hAnsi="Sabon Next LT" w:cs="Sabon Next LT"/>
        </w:rPr>
        <w:t xml:space="preserve">Furthermore, this account explains why it is justifiable to be hurt by your partner not only having sex with another person, but also doing the kinds of non-sexual acts that you do exclusively to mark out your relationship as distinct, such as signing Christmas cards together.  Indeed, for your partner to sign </w:t>
      </w:r>
      <w:proofErr w:type="gramStart"/>
      <w:r w:rsidR="00A605FB" w:rsidRPr="004B66F5">
        <w:rPr>
          <w:rFonts w:ascii="Sabon Next LT" w:eastAsia="Calibri" w:hAnsi="Sabon Next LT" w:cs="Sabon Next LT"/>
        </w:rPr>
        <w:t>all of</w:t>
      </w:r>
      <w:proofErr w:type="gramEnd"/>
      <w:r w:rsidR="00A605FB" w:rsidRPr="004B66F5">
        <w:rPr>
          <w:rFonts w:ascii="Sabon Next LT" w:eastAsia="Calibri" w:hAnsi="Sabon Next LT" w:cs="Sabon Next LT"/>
        </w:rPr>
        <w:t xml:space="preserve"> their Christmas cards with someone other than you could potentially feel like as much of a betrayal as them having sex with someone else. If your partner does the </w:t>
      </w:r>
      <w:proofErr w:type="gramStart"/>
      <w:r w:rsidR="00A605FB" w:rsidRPr="004B66F5">
        <w:rPr>
          <w:rFonts w:ascii="Sabon Next LT" w:eastAsia="Calibri" w:hAnsi="Sabon Next LT" w:cs="Sabon Next LT"/>
        </w:rPr>
        <w:t>activities</w:t>
      </w:r>
      <w:proofErr w:type="gramEnd"/>
      <w:r w:rsidR="00A605FB" w:rsidRPr="004B66F5">
        <w:rPr>
          <w:rFonts w:ascii="Sabon Next LT" w:eastAsia="Calibri" w:hAnsi="Sabon Next LT" w:cs="Sabon Next LT"/>
        </w:rPr>
        <w:t xml:space="preserve"> you normally do exclusively with another person it can feel like they no longer value your relationship, or you, in the same way. </w:t>
      </w:r>
    </w:p>
    <w:p w14:paraId="592626BD" w14:textId="77777777" w:rsidR="00A605FB" w:rsidRPr="004B66F5" w:rsidRDefault="00AE1AE3"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4</w:t>
      </w:r>
      <w:r w:rsidR="00A605FB" w:rsidRPr="004B66F5">
        <w:rPr>
          <w:rFonts w:ascii="Sabon Next LT" w:eastAsia="Calibri" w:hAnsi="Sabon Next LT" w:cs="Sabon Next LT"/>
          <w:b/>
          <w:u w:val="single"/>
        </w:rPr>
        <w:t>.2) Limits to this justification</w:t>
      </w:r>
    </w:p>
    <w:p w14:paraId="27A8FF85" w14:textId="77777777" w:rsidR="00347A9F"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Justifying SE on the grounds that it contributes to the value of the relationship works only if the couple have sex with each other. If they are not having </w:t>
      </w:r>
      <w:proofErr w:type="gramStart"/>
      <w:r w:rsidRPr="004B66F5">
        <w:rPr>
          <w:rFonts w:ascii="Sabon Next LT" w:eastAsia="Calibri" w:hAnsi="Sabon Next LT" w:cs="Sabon Next LT"/>
        </w:rPr>
        <w:t>sex</w:t>
      </w:r>
      <w:proofErr w:type="gramEnd"/>
      <w:r w:rsidRPr="004B66F5">
        <w:rPr>
          <w:rFonts w:ascii="Sabon Next LT" w:eastAsia="Calibri" w:hAnsi="Sabon Next LT" w:cs="Sabon Next LT"/>
        </w:rPr>
        <w:t xml:space="preserve"> then their exclusive sex cannot be a way of marking out their relationship as distinct or of affirming their unique shared identity. However, if they </w:t>
      </w:r>
      <w:r w:rsidR="00E716D3" w:rsidRPr="004B66F5">
        <w:rPr>
          <w:rFonts w:ascii="Sabon Next LT" w:eastAsia="Calibri" w:hAnsi="Sabon Next LT" w:cs="Sabon Next LT"/>
        </w:rPr>
        <w:t>do not</w:t>
      </w:r>
      <w:r w:rsidRPr="004B66F5">
        <w:rPr>
          <w:rFonts w:ascii="Sabon Next LT" w:eastAsia="Calibri" w:hAnsi="Sabon Next LT" w:cs="Sabon Next LT"/>
        </w:rPr>
        <w:t xml:space="preserve"> have sex with each other because </w:t>
      </w:r>
      <w:r w:rsidR="0023245A" w:rsidRPr="004B66F5">
        <w:rPr>
          <w:rFonts w:ascii="Sabon Next LT" w:eastAsia="Calibri" w:hAnsi="Sabon Next LT" w:cs="Sabon Next LT"/>
        </w:rPr>
        <w:t xml:space="preserve">they are </w:t>
      </w:r>
      <w:r w:rsidR="00347A9F" w:rsidRPr="004B66F5">
        <w:rPr>
          <w:rFonts w:ascii="Sabon Next LT" w:eastAsia="Calibri" w:hAnsi="Sabon Next LT" w:cs="Sabon Next LT"/>
        </w:rPr>
        <w:t xml:space="preserve">both </w:t>
      </w:r>
      <w:r w:rsidRPr="004B66F5">
        <w:rPr>
          <w:rFonts w:ascii="Sabon Next LT" w:eastAsia="Calibri" w:hAnsi="Sabon Next LT" w:cs="Sabon Next LT"/>
        </w:rPr>
        <w:t xml:space="preserve">asexual </w:t>
      </w:r>
      <w:proofErr w:type="gramStart"/>
      <w:r w:rsidRPr="004B66F5">
        <w:rPr>
          <w:rFonts w:ascii="Sabon Next LT" w:eastAsia="Calibri" w:hAnsi="Sabon Next LT" w:cs="Sabon Next LT"/>
        </w:rPr>
        <w:t>or</w:t>
      </w:r>
      <w:proofErr w:type="gramEnd"/>
      <w:r w:rsidRPr="004B66F5">
        <w:rPr>
          <w:rFonts w:ascii="Sabon Next LT" w:eastAsia="Calibri" w:hAnsi="Sabon Next LT" w:cs="Sabon Next LT"/>
        </w:rPr>
        <w:t xml:space="preserve"> physically unable to have sex, SE will not be of significance to them </w:t>
      </w:r>
      <w:r w:rsidR="00E716D3" w:rsidRPr="004B66F5">
        <w:rPr>
          <w:rFonts w:ascii="Sabon Next LT" w:eastAsia="Calibri" w:hAnsi="Sabon Next LT" w:cs="Sabon Next LT"/>
        </w:rPr>
        <w:t xml:space="preserve">anyway, </w:t>
      </w:r>
      <w:r w:rsidRPr="004B66F5">
        <w:rPr>
          <w:rFonts w:ascii="Sabon Next LT" w:eastAsia="Calibri" w:hAnsi="Sabon Next LT" w:cs="Sabon Next LT"/>
        </w:rPr>
        <w:t>as extra-relationship sex is not a possibility. Further, they might decide upon another activity to do exclusively to mark out their relationsh</w:t>
      </w:r>
      <w:r w:rsidR="0023245A" w:rsidRPr="004B66F5">
        <w:rPr>
          <w:rFonts w:ascii="Sabon Next LT" w:eastAsia="Calibri" w:hAnsi="Sabon Next LT" w:cs="Sabon Next LT"/>
        </w:rPr>
        <w:t xml:space="preserve">ip and affirm its value, such as agreeing to not </w:t>
      </w:r>
      <w:r w:rsidRPr="004B66F5">
        <w:rPr>
          <w:rFonts w:ascii="Sabon Next LT" w:eastAsia="Calibri" w:hAnsi="Sabon Next LT" w:cs="Sabon Next LT"/>
        </w:rPr>
        <w:t xml:space="preserve">sleep in the same bed with anyone else. </w:t>
      </w:r>
      <w:r w:rsidRPr="004B66F5">
        <w:rPr>
          <w:rFonts w:ascii="Sabon Next LT" w:eastAsia="Calibri" w:hAnsi="Sabon Next LT" w:cs="Sabon Next LT"/>
          <w:sz w:val="23"/>
          <w:szCs w:val="23"/>
        </w:rPr>
        <w:t xml:space="preserve">This might also be the case if only one of them is asexual or physically unable to have sex – they might decide that the other one can have extra-relationship </w:t>
      </w:r>
      <w:proofErr w:type="gramStart"/>
      <w:r w:rsidRPr="004B66F5">
        <w:rPr>
          <w:rFonts w:ascii="Sabon Next LT" w:eastAsia="Calibri" w:hAnsi="Sabon Next LT" w:cs="Sabon Next LT"/>
          <w:sz w:val="23"/>
          <w:szCs w:val="23"/>
        </w:rPr>
        <w:t>sex, but</w:t>
      </w:r>
      <w:proofErr w:type="gramEnd"/>
      <w:r w:rsidRPr="004B66F5">
        <w:rPr>
          <w:rFonts w:ascii="Sabon Next LT" w:eastAsia="Calibri" w:hAnsi="Sabon Next LT" w:cs="Sabon Next LT"/>
          <w:sz w:val="23"/>
          <w:szCs w:val="23"/>
        </w:rPr>
        <w:t xml:space="preserve"> agree on some other activity they will share exclusively. </w:t>
      </w:r>
      <w:r w:rsidRPr="004B66F5">
        <w:rPr>
          <w:rFonts w:ascii="Sabon Next LT" w:eastAsia="Calibri" w:hAnsi="Sabon Next LT" w:cs="Sabon Next LT"/>
        </w:rPr>
        <w:t xml:space="preserve">This lends support to my account by showing that it is not SE </w:t>
      </w:r>
      <w:r w:rsidRPr="004B66F5">
        <w:rPr>
          <w:rFonts w:ascii="Sabon Next LT" w:eastAsia="Calibri" w:hAnsi="Sabon Next LT" w:cs="Sabon Next LT"/>
          <w:i/>
        </w:rPr>
        <w:t xml:space="preserve">per se </w:t>
      </w:r>
      <w:r w:rsidRPr="004B66F5">
        <w:rPr>
          <w:rFonts w:ascii="Sabon Next LT" w:eastAsia="Calibri" w:hAnsi="Sabon Next LT" w:cs="Sabon Next LT"/>
        </w:rPr>
        <w:t xml:space="preserve">that is important to romantic </w:t>
      </w:r>
      <w:proofErr w:type="gramStart"/>
      <w:r w:rsidRPr="004B66F5">
        <w:rPr>
          <w:rFonts w:ascii="Sabon Next LT" w:eastAsia="Calibri" w:hAnsi="Sabon Next LT" w:cs="Sabon Next LT"/>
        </w:rPr>
        <w:t>love, but</w:t>
      </w:r>
      <w:proofErr w:type="gramEnd"/>
      <w:r w:rsidRPr="004B66F5">
        <w:rPr>
          <w:rFonts w:ascii="Sabon Next LT" w:eastAsia="Calibri" w:hAnsi="Sabon Next LT" w:cs="Sabon Next LT"/>
        </w:rPr>
        <w:t xml:space="preserve"> sharing an important activity exclusively as a way of demarcating the relationship from others and recognising and affirming its significance. </w:t>
      </w:r>
    </w:p>
    <w:p w14:paraId="195F6982"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lastRenderedPageBreak/>
        <w:t xml:space="preserve">However, sometimes couples </w:t>
      </w:r>
      <w:proofErr w:type="gramStart"/>
      <w:r w:rsidRPr="004B66F5">
        <w:rPr>
          <w:rFonts w:ascii="Sabon Next LT" w:eastAsia="Calibri" w:hAnsi="Sabon Next LT" w:cs="Sabon Next LT"/>
        </w:rPr>
        <w:t>are able to</w:t>
      </w:r>
      <w:proofErr w:type="gramEnd"/>
      <w:r w:rsidRPr="004B66F5">
        <w:rPr>
          <w:rFonts w:ascii="Sabon Next LT" w:eastAsia="Calibri" w:hAnsi="Sabon Next LT" w:cs="Sabon Next LT"/>
        </w:rPr>
        <w:t xml:space="preserve"> have sex, and desire to do so, but are no longer</w:t>
      </w:r>
      <w:r w:rsidR="00AE1AE3" w:rsidRPr="004B66F5">
        <w:rPr>
          <w:rFonts w:ascii="Sabon Next LT" w:eastAsia="Calibri" w:hAnsi="Sabon Next LT" w:cs="Sabon Next LT"/>
        </w:rPr>
        <w:t xml:space="preserve"> physically</w:t>
      </w:r>
      <w:r w:rsidRPr="004B66F5">
        <w:rPr>
          <w:rFonts w:ascii="Sabon Next LT" w:eastAsia="Calibri" w:hAnsi="Sabon Next LT" w:cs="Sabon Next LT"/>
        </w:rPr>
        <w:t xml:space="preserve"> attracted to one another, though they once were. In these </w:t>
      </w:r>
      <w:proofErr w:type="gramStart"/>
      <w:r w:rsidRPr="004B66F5">
        <w:rPr>
          <w:rFonts w:ascii="Sabon Next LT" w:eastAsia="Calibri" w:hAnsi="Sabon Next LT" w:cs="Sabon Next LT"/>
        </w:rPr>
        <w:t>situations</w:t>
      </w:r>
      <w:proofErr w:type="gramEnd"/>
      <w:r w:rsidRPr="004B66F5">
        <w:rPr>
          <w:rFonts w:ascii="Sabon Next LT" w:eastAsia="Calibri" w:hAnsi="Sabon Next LT" w:cs="Sabon Next LT"/>
        </w:rPr>
        <w:t xml:space="preserve"> it will be harder to justify the requirement of SE and, indeed, some couples might make their relationships open sexually. </w:t>
      </w:r>
      <w:r w:rsidR="0023245A" w:rsidRPr="004B66F5">
        <w:rPr>
          <w:rFonts w:ascii="Sabon Next LT" w:eastAsia="Calibri" w:hAnsi="Sabon Next LT" w:cs="Sabon Next LT"/>
        </w:rPr>
        <w:t>M</w:t>
      </w:r>
      <w:r w:rsidRPr="004B66F5">
        <w:rPr>
          <w:rFonts w:ascii="Sabon Next LT" w:eastAsia="Calibri" w:hAnsi="Sabon Next LT" w:cs="Sabon Next LT"/>
        </w:rPr>
        <w:t xml:space="preserve">y account does not commit me to saying that if they do decide to continue to be sexually </w:t>
      </w:r>
      <w:proofErr w:type="gramStart"/>
      <w:r w:rsidRPr="004B66F5">
        <w:rPr>
          <w:rFonts w:ascii="Sabon Next LT" w:eastAsia="Calibri" w:hAnsi="Sabon Next LT" w:cs="Sabon Next LT"/>
        </w:rPr>
        <w:t>exclusive</w:t>
      </w:r>
      <w:proofErr w:type="gramEnd"/>
      <w:r w:rsidRPr="004B66F5">
        <w:rPr>
          <w:rFonts w:ascii="Sabon Next LT" w:eastAsia="Calibri" w:hAnsi="Sabon Next LT" w:cs="Sabon Next LT"/>
        </w:rPr>
        <w:t xml:space="preserve"> they are </w:t>
      </w:r>
      <w:r w:rsidR="0023245A" w:rsidRPr="004B66F5">
        <w:rPr>
          <w:rFonts w:ascii="Sabon Next LT" w:eastAsia="Calibri" w:hAnsi="Sabon Next LT" w:cs="Sabon Next LT"/>
        </w:rPr>
        <w:t xml:space="preserve">always </w:t>
      </w:r>
      <w:r w:rsidRPr="004B66F5">
        <w:rPr>
          <w:rFonts w:ascii="Sabon Next LT" w:eastAsia="Calibri" w:hAnsi="Sabon Next LT" w:cs="Sabon Next LT"/>
        </w:rPr>
        <w:t>acting irrationally. The stakes are often very high with long-term relationships; a couple might have children and property together as well as being deeply in love. They might also believe that, as they no longer have sex with each other, they are even more prone to attaching emotional significance to sex and thus extra-relationship sex poses more of a threat to the relationship and is simply not worth the r</w:t>
      </w:r>
      <w:r w:rsidR="0023245A" w:rsidRPr="004B66F5">
        <w:rPr>
          <w:rFonts w:ascii="Sabon Next LT" w:eastAsia="Calibri" w:hAnsi="Sabon Next LT" w:cs="Sabon Next LT"/>
        </w:rPr>
        <w:t xml:space="preserve">isk. </w:t>
      </w:r>
      <w:r w:rsidR="00347A9F" w:rsidRPr="004B66F5">
        <w:rPr>
          <w:rFonts w:ascii="Sabon Next LT" w:eastAsia="Calibri" w:hAnsi="Sabon Next LT" w:cs="Sabon Next LT"/>
        </w:rPr>
        <w:t>Conversely</w:t>
      </w:r>
      <w:r w:rsidR="0023245A" w:rsidRPr="004B66F5">
        <w:rPr>
          <w:rFonts w:ascii="Sabon Next LT" w:eastAsia="Calibri" w:hAnsi="Sabon Next LT" w:cs="Sabon Next LT"/>
        </w:rPr>
        <w:t>, if sex is</w:t>
      </w:r>
      <w:r w:rsidRPr="004B66F5">
        <w:rPr>
          <w:rFonts w:ascii="Sabon Next LT" w:eastAsia="Calibri" w:hAnsi="Sabon Next LT" w:cs="Sabon Next LT"/>
        </w:rPr>
        <w:t xml:space="preserve"> important to one or both </w:t>
      </w:r>
      <w:r w:rsidR="00AE1AE3" w:rsidRPr="004B66F5">
        <w:rPr>
          <w:rFonts w:ascii="Sabon Next LT" w:eastAsia="Calibri" w:hAnsi="Sabon Next LT" w:cs="Sabon Next LT"/>
        </w:rPr>
        <w:t>partners</w:t>
      </w:r>
      <w:r w:rsidR="00347A9F" w:rsidRPr="004B66F5">
        <w:rPr>
          <w:rFonts w:ascii="Sabon Next LT" w:eastAsia="Calibri" w:hAnsi="Sabon Next LT" w:cs="Sabon Next LT"/>
        </w:rPr>
        <w:t>,</w:t>
      </w:r>
      <w:r w:rsidRPr="004B66F5">
        <w:rPr>
          <w:rFonts w:ascii="Sabon Next LT" w:eastAsia="Calibri" w:hAnsi="Sabon Next LT" w:cs="Sabon Next LT"/>
        </w:rPr>
        <w:t xml:space="preserve"> then </w:t>
      </w:r>
      <w:r w:rsidR="0023245A" w:rsidRPr="004B66F5">
        <w:rPr>
          <w:rFonts w:ascii="Sabon Next LT" w:eastAsia="Calibri" w:hAnsi="Sabon Next LT" w:cs="Sabon Next LT"/>
        </w:rPr>
        <w:t>maintaining the requirement</w:t>
      </w:r>
      <w:r w:rsidRPr="004B66F5">
        <w:rPr>
          <w:rFonts w:ascii="Sabon Next LT" w:eastAsia="Calibri" w:hAnsi="Sabon Next LT" w:cs="Sabon Next LT"/>
        </w:rPr>
        <w:t xml:space="preserve"> of no sex outside the relationship if they are not having sex together</w:t>
      </w:r>
      <w:r w:rsidR="0023245A" w:rsidRPr="004B66F5">
        <w:rPr>
          <w:rFonts w:ascii="Sabon Next LT" w:eastAsia="Calibri" w:hAnsi="Sabon Next LT" w:cs="Sabon Next LT"/>
        </w:rPr>
        <w:t xml:space="preserve"> might cause more harm to their relationship than good</w:t>
      </w:r>
      <w:r w:rsidRPr="004B66F5">
        <w:rPr>
          <w:rFonts w:ascii="Sabon Next LT" w:eastAsia="Calibri" w:hAnsi="Sabon Next LT" w:cs="Sabon Next LT"/>
        </w:rPr>
        <w:t>. Taking more time to consider our reasons for being sexually exclusive, and indeed, realising that SE is a choice, can make it easier to recognise when SE is not the best policy.</w:t>
      </w:r>
    </w:p>
    <w:p w14:paraId="7C5F720B" w14:textId="77777777" w:rsidR="00A605FB" w:rsidRPr="004B66F5" w:rsidRDefault="0023245A" w:rsidP="004B2A95">
      <w:pPr>
        <w:spacing w:line="480" w:lineRule="auto"/>
        <w:jc w:val="both"/>
        <w:rPr>
          <w:rFonts w:ascii="Sabon Next LT" w:eastAsia="Calibri" w:hAnsi="Sabon Next LT" w:cs="Sabon Next LT"/>
        </w:rPr>
      </w:pPr>
      <w:r w:rsidRPr="004B66F5">
        <w:rPr>
          <w:rFonts w:ascii="Sabon Next LT" w:eastAsia="Calibri" w:hAnsi="Sabon Next LT" w:cs="Sabon Next LT"/>
        </w:rPr>
        <w:t>In all cases, the value that</w:t>
      </w:r>
      <w:r w:rsidR="00A605FB" w:rsidRPr="004B66F5">
        <w:rPr>
          <w:rFonts w:ascii="Sabon Next LT" w:eastAsia="Calibri" w:hAnsi="Sabon Next LT" w:cs="Sabon Next LT"/>
        </w:rPr>
        <w:t xml:space="preserve"> SE adds to the relationship needs to be balanced with the value of sexual freedom that gets taken away from the lovers. For some people, limiting sex will sever</w:t>
      </w:r>
      <w:r w:rsidR="00044017" w:rsidRPr="004B66F5">
        <w:rPr>
          <w:rFonts w:ascii="Sabon Next LT" w:eastAsia="Calibri" w:hAnsi="Sabon Next LT" w:cs="Sabon Next LT"/>
        </w:rPr>
        <w:t>ely impinge on their life</w:t>
      </w:r>
      <w:r w:rsidR="00AE1AE3" w:rsidRPr="004B66F5">
        <w:rPr>
          <w:rFonts w:ascii="Sabon Next LT" w:eastAsia="Calibri" w:hAnsi="Sabon Next LT" w:cs="Sabon Next LT"/>
        </w:rPr>
        <w:t>,</w:t>
      </w:r>
      <w:r w:rsidR="00044017" w:rsidRPr="004B66F5">
        <w:rPr>
          <w:rFonts w:ascii="Sabon Next LT" w:eastAsia="Calibri" w:hAnsi="Sabon Next LT" w:cs="Sabon Next LT"/>
        </w:rPr>
        <w:t xml:space="preserve"> but </w:t>
      </w:r>
      <w:r w:rsidRPr="004B66F5">
        <w:rPr>
          <w:rFonts w:ascii="Sabon Next LT" w:eastAsia="Calibri" w:hAnsi="Sabon Next LT" w:cs="Sabon Next LT"/>
        </w:rPr>
        <w:t xml:space="preserve">this impingement tends not to be taken this seriously; </w:t>
      </w:r>
      <w:proofErr w:type="gramStart"/>
      <w:r w:rsidR="00A605FB" w:rsidRPr="004B66F5">
        <w:rPr>
          <w:rFonts w:ascii="Sabon Next LT" w:eastAsia="Calibri" w:hAnsi="Sabon Next LT" w:cs="Sabon Next LT"/>
        </w:rPr>
        <w:t>instead</w:t>
      </w:r>
      <w:proofErr w:type="gramEnd"/>
      <w:r w:rsidR="00A605FB" w:rsidRPr="004B66F5">
        <w:rPr>
          <w:rFonts w:ascii="Sabon Next LT" w:eastAsia="Calibri" w:hAnsi="Sabon Next LT" w:cs="Sabon Next LT"/>
        </w:rPr>
        <w:t xml:space="preserve"> </w:t>
      </w:r>
      <w:r w:rsidRPr="004B66F5">
        <w:rPr>
          <w:rFonts w:ascii="Sabon Next LT" w:eastAsia="Calibri" w:hAnsi="Sabon Next LT" w:cs="Sabon Next LT"/>
        </w:rPr>
        <w:t>such people are viewed as silly, selfish or immature and their desire for extra-relationship sex is seen as something they should ‘get over’.</w:t>
      </w:r>
      <w:r w:rsidR="00A605FB" w:rsidRPr="004B66F5">
        <w:rPr>
          <w:rFonts w:ascii="Sabon Next LT" w:eastAsia="Calibri" w:hAnsi="Sabon Next LT" w:cs="Sabon Next LT"/>
        </w:rPr>
        <w:t xml:space="preserve"> This is partly because many cultures still tend to value chastity and SE over promiscuity and continue to view sex with a degree of suspicion. However, having sex with different people can be life-enriching. Sex can be</w:t>
      </w:r>
      <w:r w:rsidR="00347A9F" w:rsidRPr="004B66F5">
        <w:rPr>
          <w:rFonts w:ascii="Sabon Next LT" w:eastAsia="Calibri" w:hAnsi="Sabon Next LT" w:cs="Sabon Next LT"/>
        </w:rPr>
        <w:t xml:space="preserve"> fun, pleasurable and can make people</w:t>
      </w:r>
      <w:r w:rsidR="00A605FB" w:rsidRPr="004B66F5">
        <w:rPr>
          <w:rFonts w:ascii="Sabon Next LT" w:eastAsia="Calibri" w:hAnsi="Sabon Next LT" w:cs="Sabon Next LT"/>
        </w:rPr>
        <w:t xml:space="preserve"> feel attra</w:t>
      </w:r>
      <w:r w:rsidRPr="004B66F5">
        <w:rPr>
          <w:rFonts w:ascii="Sabon Next LT" w:eastAsia="Calibri" w:hAnsi="Sabon Next LT" w:cs="Sabon Next LT"/>
        </w:rPr>
        <w:t>ctive and important. Moreover</w:t>
      </w:r>
      <w:r w:rsidR="00A605FB" w:rsidRPr="004B66F5">
        <w:rPr>
          <w:rFonts w:ascii="Sabon Next LT" w:eastAsia="Calibri" w:hAnsi="Sabon Next LT" w:cs="Sabon Next LT"/>
        </w:rPr>
        <w:t>, it can be, for some people, a ‘fast-track’ into an i</w:t>
      </w:r>
      <w:r w:rsidRPr="004B66F5">
        <w:rPr>
          <w:rFonts w:ascii="Sabon Next LT" w:eastAsia="Calibri" w:hAnsi="Sabon Next LT" w:cs="Sabon Next LT"/>
        </w:rPr>
        <w:t xml:space="preserve">ntimate friendship with another; because sex is so physically intimate, it can lead to emotional intimacy </w:t>
      </w:r>
      <w:r w:rsidRPr="004B66F5">
        <w:rPr>
          <w:rFonts w:ascii="Sabon Next LT" w:eastAsia="Calibri" w:hAnsi="Sabon Next LT" w:cs="Sabon Next LT"/>
        </w:rPr>
        <w:lastRenderedPageBreak/>
        <w:t>too</w:t>
      </w:r>
      <w:r w:rsidR="00A605FB" w:rsidRPr="004B66F5">
        <w:rPr>
          <w:rFonts w:ascii="Sabon Next LT" w:eastAsia="Calibri" w:hAnsi="Sabon Next LT" w:cs="Sabon Next LT"/>
        </w:rPr>
        <w:t>. Frederick Elliston argues that promiscuity can ‘engage one’s “higher faculties” of reason, judgment and good taste’</w:t>
      </w:r>
      <w:r w:rsidR="00A605FB" w:rsidRPr="004B66F5">
        <w:rPr>
          <w:rFonts w:ascii="Sabon Next LT" w:eastAsia="Calibri" w:hAnsi="Sabon Next LT" w:cs="Sabon Next LT"/>
          <w:vertAlign w:val="superscript"/>
        </w:rPr>
        <w:endnoteReference w:id="31"/>
      </w:r>
      <w:r w:rsidR="00A605FB" w:rsidRPr="004B66F5">
        <w:rPr>
          <w:rFonts w:ascii="Sabon Next LT" w:eastAsia="Calibri" w:hAnsi="Sabon Next LT" w:cs="Sabon Next LT"/>
        </w:rPr>
        <w:t xml:space="preserve"> and points out that ‘in many areas, such as clothing, vocation, and recreation, the need for experimentation and diversity is recognised and conceded’,</w:t>
      </w:r>
      <w:r w:rsidR="00A605FB" w:rsidRPr="004B66F5">
        <w:rPr>
          <w:rFonts w:ascii="Sabon Next LT" w:eastAsia="Calibri" w:hAnsi="Sabon Next LT" w:cs="Sabon Next LT"/>
          <w:vertAlign w:val="superscript"/>
        </w:rPr>
        <w:endnoteReference w:id="32"/>
      </w:r>
      <w:r w:rsidR="00A605FB" w:rsidRPr="004B66F5">
        <w:rPr>
          <w:rFonts w:ascii="Sabon Next LT" w:eastAsia="Calibri" w:hAnsi="Sabon Next LT" w:cs="Sabon Next LT"/>
        </w:rPr>
        <w:t xml:space="preserve"> so it is strange that we do not recognise this need in relation to sex. Therefore, it is important to remember that, although SE can add value to a relationship, it can also remove an important source of value from people’s lives and so whether it makes sense to adopt a policy of SE will depend on the personalities, values, interests, and situations of the lovers.</w:t>
      </w:r>
    </w:p>
    <w:p w14:paraId="74A71DAF" w14:textId="77777777" w:rsidR="00347A9F" w:rsidRPr="004B66F5" w:rsidRDefault="00AE1AE3"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5</w:t>
      </w:r>
      <w:r w:rsidR="00A605FB" w:rsidRPr="004B66F5">
        <w:rPr>
          <w:rFonts w:ascii="Sabon Next LT" w:eastAsia="Calibri" w:hAnsi="Sabon Next LT" w:cs="Sabon Next LT"/>
          <w:b/>
          <w:u w:val="single"/>
        </w:rPr>
        <w:t>) Problems with SE as a norm</w:t>
      </w:r>
    </w:p>
    <w:p w14:paraId="4A2AAEFF"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Up to this point I have been considering whether SE is an intelligible policy for </w:t>
      </w:r>
      <w:r w:rsidR="0023245A" w:rsidRPr="004B66F5">
        <w:rPr>
          <w:rFonts w:ascii="Sabon Next LT" w:eastAsia="Calibri" w:hAnsi="Sabon Next LT" w:cs="Sabon Next LT"/>
        </w:rPr>
        <w:t>lovers</w:t>
      </w:r>
      <w:r w:rsidRPr="004B66F5">
        <w:rPr>
          <w:rFonts w:ascii="Sabon Next LT" w:eastAsia="Calibri" w:hAnsi="Sabon Next LT" w:cs="Sabon Next LT"/>
        </w:rPr>
        <w:t xml:space="preserve"> to adopt. As I have arg</w:t>
      </w:r>
      <w:r w:rsidR="00D91E46" w:rsidRPr="004B66F5">
        <w:rPr>
          <w:rFonts w:ascii="Sabon Next LT" w:eastAsia="Calibri" w:hAnsi="Sabon Next LT" w:cs="Sabon Next LT"/>
        </w:rPr>
        <w:t>ued,</w:t>
      </w:r>
      <w:r w:rsidRPr="004B66F5">
        <w:rPr>
          <w:rFonts w:ascii="Sabon Next LT" w:eastAsia="Calibri" w:hAnsi="Sabon Next LT" w:cs="Sabon Next LT"/>
        </w:rPr>
        <w:t xml:space="preserve"> if SE will contribute to the value of their relationship</w:t>
      </w:r>
      <w:r w:rsidR="00D91E46" w:rsidRPr="004B66F5">
        <w:rPr>
          <w:rFonts w:ascii="Sabon Next LT" w:eastAsia="Calibri" w:hAnsi="Sabon Next LT" w:cs="Sabon Next LT"/>
        </w:rPr>
        <w:t xml:space="preserve"> </w:t>
      </w:r>
      <w:r w:rsidR="00AE1AE3" w:rsidRPr="004B66F5">
        <w:rPr>
          <w:rFonts w:ascii="Sabon Next LT" w:eastAsia="Calibri" w:hAnsi="Sabon Next LT" w:cs="Sabon Next LT"/>
        </w:rPr>
        <w:t xml:space="preserve">then </w:t>
      </w:r>
      <w:r w:rsidR="00D91E46" w:rsidRPr="004B66F5">
        <w:rPr>
          <w:rFonts w:ascii="Sabon Next LT" w:eastAsia="Calibri" w:hAnsi="Sabon Next LT" w:cs="Sabon Next LT"/>
        </w:rPr>
        <w:t>it can be rational</w:t>
      </w:r>
      <w:r w:rsidRPr="004B66F5">
        <w:rPr>
          <w:rFonts w:ascii="Sabon Next LT" w:eastAsia="Calibri" w:hAnsi="Sabon Next LT" w:cs="Sabon Next LT"/>
        </w:rPr>
        <w:t>. However, SE is not merely a practice that some people choose and others do not; it is a hegemonic c</w:t>
      </w:r>
      <w:r w:rsidR="00347A9F" w:rsidRPr="004B66F5">
        <w:rPr>
          <w:rFonts w:ascii="Sabon Next LT" w:eastAsia="Calibri" w:hAnsi="Sabon Next LT" w:cs="Sabon Next LT"/>
        </w:rPr>
        <w:t>ultural norm, which makes lovers</w:t>
      </w:r>
      <w:r w:rsidRPr="004B66F5">
        <w:rPr>
          <w:rFonts w:ascii="Sabon Next LT" w:eastAsia="Calibri" w:hAnsi="Sabon Next LT" w:cs="Sabon Next LT"/>
        </w:rPr>
        <w:t xml:space="preserve"> take it for gran</w:t>
      </w:r>
      <w:r w:rsidR="00347A9F" w:rsidRPr="004B66F5">
        <w:rPr>
          <w:rFonts w:ascii="Sabon Next LT" w:eastAsia="Calibri" w:hAnsi="Sabon Next LT" w:cs="Sabon Next LT"/>
        </w:rPr>
        <w:t>ted that they are</w:t>
      </w:r>
      <w:r w:rsidRPr="004B66F5">
        <w:rPr>
          <w:rFonts w:ascii="Sabon Next LT" w:eastAsia="Calibri" w:hAnsi="Sabon Next LT" w:cs="Sabon Next LT"/>
        </w:rPr>
        <w:t xml:space="preserve"> sexually exclusive</w:t>
      </w:r>
      <w:r w:rsidR="00D91E46" w:rsidRPr="004B66F5">
        <w:rPr>
          <w:rFonts w:ascii="Sabon Next LT" w:eastAsia="Calibri" w:hAnsi="Sabon Next LT" w:cs="Sabon Next LT"/>
        </w:rPr>
        <w:t>,</w:t>
      </w:r>
      <w:r w:rsidRPr="004B66F5">
        <w:rPr>
          <w:rFonts w:ascii="Sabon Next LT" w:eastAsia="Calibri" w:hAnsi="Sabon Next LT" w:cs="Sabon Next LT"/>
        </w:rPr>
        <w:t xml:space="preserve"> r</w:t>
      </w:r>
      <w:r w:rsidR="00D91E46" w:rsidRPr="004B66F5">
        <w:rPr>
          <w:rFonts w:ascii="Sabon Next LT" w:eastAsia="Calibri" w:hAnsi="Sabon Next LT" w:cs="Sabon Next LT"/>
        </w:rPr>
        <w:t>ather than seeing it as a decision that they have made</w:t>
      </w:r>
      <w:r w:rsidR="00347A9F" w:rsidRPr="004B66F5">
        <w:rPr>
          <w:rFonts w:ascii="Sabon Next LT" w:eastAsia="Calibri" w:hAnsi="Sabon Next LT" w:cs="Sabon Next LT"/>
        </w:rPr>
        <w:t>. Indeed, few people in relationships</w:t>
      </w:r>
      <w:r w:rsidRPr="004B66F5">
        <w:rPr>
          <w:rFonts w:ascii="Sabon Next LT" w:eastAsia="Calibri" w:hAnsi="Sabon Next LT" w:cs="Sabon Next LT"/>
        </w:rPr>
        <w:t xml:space="preserve"> even talk about whether or not they will be sexually exclusive, and many people do not reflect on their own reasons for choosing SE, because</w:t>
      </w:r>
      <w:r w:rsidR="00D91E46" w:rsidRPr="004B66F5">
        <w:rPr>
          <w:rFonts w:ascii="Sabon Next LT" w:eastAsia="Calibri" w:hAnsi="Sabon Next LT" w:cs="Sabon Next LT"/>
        </w:rPr>
        <w:t xml:space="preserve"> they do not see it as a choice</w:t>
      </w:r>
      <w:r w:rsidRPr="004B66F5">
        <w:rPr>
          <w:rFonts w:ascii="Sabon Next LT" w:eastAsia="Calibri" w:hAnsi="Sabon Next LT" w:cs="Sabon Next LT"/>
        </w:rPr>
        <w:t>. The excuse, ‘but I didn’t know we were meant to be exclusive’ is not generally held to reasonably excuse sexua</w:t>
      </w:r>
      <w:r w:rsidR="00347A9F" w:rsidRPr="004B66F5">
        <w:rPr>
          <w:rFonts w:ascii="Sabon Next LT" w:eastAsia="Calibri" w:hAnsi="Sabon Next LT" w:cs="Sabon Next LT"/>
        </w:rPr>
        <w:t>l infidelity, even if the lovers</w:t>
      </w:r>
      <w:r w:rsidRPr="004B66F5">
        <w:rPr>
          <w:rFonts w:ascii="Sabon Next LT" w:eastAsia="Calibri" w:hAnsi="Sabon Next LT" w:cs="Sabon Next LT"/>
        </w:rPr>
        <w:t xml:space="preserve"> have never discussed the matter. Furthermore, as I have already mentioned, those who value sexual freedom over having a sexually exclusive relationship run the risk of being looked down upon by </w:t>
      </w:r>
      <w:r w:rsidR="00D91E46" w:rsidRPr="004B66F5">
        <w:rPr>
          <w:rFonts w:ascii="Sabon Next LT" w:eastAsia="Calibri" w:hAnsi="Sabon Next LT" w:cs="Sabon Next LT"/>
        </w:rPr>
        <w:t xml:space="preserve">their peers and by </w:t>
      </w:r>
      <w:r w:rsidRPr="004B66F5">
        <w:rPr>
          <w:rFonts w:ascii="Sabon Next LT" w:eastAsia="Calibri" w:hAnsi="Sabon Next LT" w:cs="Sabon Next LT"/>
        </w:rPr>
        <w:t>society. Therefore, the dominance of the norm of SE means that many people are sexually exclusive without taking the time to consid</w:t>
      </w:r>
      <w:r w:rsidR="00D91E46" w:rsidRPr="004B66F5">
        <w:rPr>
          <w:rFonts w:ascii="Sabon Next LT" w:eastAsia="Calibri" w:hAnsi="Sabon Next LT" w:cs="Sabon Next LT"/>
        </w:rPr>
        <w:t>er why</w:t>
      </w:r>
      <w:r w:rsidRPr="004B66F5">
        <w:rPr>
          <w:rFonts w:ascii="Sabon Next LT" w:eastAsia="Calibri" w:hAnsi="Sabon Next LT" w:cs="Sabon Next LT"/>
        </w:rPr>
        <w:t xml:space="preserve">. In this section, I’ll discuss two problems with the hegemony of the norm of SE: 1) the dominance of the norm makes people less </w:t>
      </w:r>
      <w:r w:rsidRPr="004B66F5">
        <w:rPr>
          <w:rFonts w:ascii="Sabon Next LT" w:eastAsia="Calibri" w:hAnsi="Sabon Next LT" w:cs="Sabon Next LT"/>
        </w:rPr>
        <w:lastRenderedPageBreak/>
        <w:t>likely to consider their reasons for choosing i</w:t>
      </w:r>
      <w:r w:rsidR="00DF0F27" w:rsidRPr="004B66F5">
        <w:rPr>
          <w:rFonts w:ascii="Sabon Next LT" w:eastAsia="Calibri" w:hAnsi="Sabon Next LT" w:cs="Sabon Next LT"/>
        </w:rPr>
        <w:t>t</w:t>
      </w:r>
      <w:r w:rsidR="00347A9F" w:rsidRPr="004B66F5">
        <w:rPr>
          <w:rFonts w:ascii="Sabon Next LT" w:eastAsia="Calibri" w:hAnsi="Sabon Next LT" w:cs="Sabon Next LT"/>
        </w:rPr>
        <w:t>, thus diminishing</w:t>
      </w:r>
      <w:r w:rsidR="00DF0F27" w:rsidRPr="004B66F5">
        <w:rPr>
          <w:rFonts w:ascii="Sabon Next LT" w:eastAsia="Calibri" w:hAnsi="Sabon Next LT" w:cs="Sabon Next LT"/>
        </w:rPr>
        <w:t xml:space="preserve"> its potential value</w:t>
      </w:r>
      <w:r w:rsidRPr="004B66F5">
        <w:rPr>
          <w:rFonts w:ascii="Sabon Next LT" w:eastAsia="Calibri" w:hAnsi="Sabon Next LT" w:cs="Sabon Next LT"/>
        </w:rPr>
        <w:t>. (2) It gives the idea of faithfulness the wrong focus.</w:t>
      </w:r>
    </w:p>
    <w:p w14:paraId="6288402E" w14:textId="77777777" w:rsidR="00347A9F" w:rsidRPr="004B66F5" w:rsidRDefault="00AE1AE3"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5</w:t>
      </w:r>
      <w:r w:rsidR="00A605FB" w:rsidRPr="004B66F5">
        <w:rPr>
          <w:rFonts w:ascii="Sabon Next LT" w:eastAsia="Calibri" w:hAnsi="Sabon Next LT" w:cs="Sabon Next LT"/>
          <w:b/>
          <w:u w:val="single"/>
        </w:rPr>
        <w:t>.1) The dominance of the norm of SE diminishes its value</w:t>
      </w:r>
    </w:p>
    <w:p w14:paraId="201312DC" w14:textId="77777777" w:rsidR="00A605FB" w:rsidRPr="004B66F5" w:rsidRDefault="00DF0F27" w:rsidP="004B2A95">
      <w:pPr>
        <w:spacing w:line="480" w:lineRule="auto"/>
        <w:jc w:val="both"/>
        <w:rPr>
          <w:rFonts w:ascii="Sabon Next LT" w:eastAsia="Calibri" w:hAnsi="Sabon Next LT" w:cs="Sabon Next LT"/>
        </w:rPr>
      </w:pPr>
      <w:r w:rsidRPr="004B66F5">
        <w:rPr>
          <w:rFonts w:ascii="Sabon Next LT" w:eastAsia="Calibri" w:hAnsi="Sabon Next LT" w:cs="Sabon Next LT"/>
        </w:rPr>
        <w:t>As discussed above, SE can add value to a romantic relationship</w:t>
      </w:r>
      <w:r w:rsidR="00A605FB" w:rsidRPr="004B66F5">
        <w:rPr>
          <w:rFonts w:ascii="Sabon Next LT" w:eastAsia="Calibri" w:hAnsi="Sabon Next LT" w:cs="Sabon Next LT"/>
        </w:rPr>
        <w:t xml:space="preserve">. However, if we do not really have the choice to </w:t>
      </w:r>
      <w:r w:rsidR="00A605FB" w:rsidRPr="004B66F5">
        <w:rPr>
          <w:rFonts w:ascii="Sabon Next LT" w:eastAsia="Calibri" w:hAnsi="Sabon Next LT" w:cs="Sabon Next LT"/>
          <w:i/>
        </w:rPr>
        <w:t xml:space="preserve">not </w:t>
      </w:r>
      <w:r w:rsidR="00A605FB" w:rsidRPr="004B66F5">
        <w:rPr>
          <w:rFonts w:ascii="Sabon Next LT" w:eastAsia="Calibri" w:hAnsi="Sabon Next LT" w:cs="Sabon Next LT"/>
        </w:rPr>
        <w:t xml:space="preserve">be sexually exclusive, then it will be harder for us to really appreciate the value of SE. Choosing X over Y makes the way we experience X different to if X had been the default, and, provided we feel that we have made the right decision, can make us value X more. Therefore, not having the option to choose SE can diminish its potential value and might make us less committed to it. Further, if your partner is sexually faithful to you only because of a promise they felt they </w:t>
      </w:r>
      <w:r w:rsidR="00AE1AE3" w:rsidRPr="004B66F5">
        <w:rPr>
          <w:rFonts w:ascii="Sabon Next LT" w:eastAsia="Calibri" w:hAnsi="Sabon Next LT" w:cs="Sabon Next LT"/>
        </w:rPr>
        <w:t>had no choice over</w:t>
      </w:r>
      <w:r w:rsidRPr="004B66F5">
        <w:rPr>
          <w:rFonts w:ascii="Sabon Next LT" w:eastAsia="Calibri" w:hAnsi="Sabon Next LT" w:cs="Sabon Next LT"/>
        </w:rPr>
        <w:t>, their fidelity will</w:t>
      </w:r>
      <w:r w:rsidR="00A605FB" w:rsidRPr="004B66F5">
        <w:rPr>
          <w:rFonts w:ascii="Sabon Next LT" w:eastAsia="Calibri" w:hAnsi="Sabon Next LT" w:cs="Sabon Next LT"/>
        </w:rPr>
        <w:t xml:space="preserve"> not mean as much as if they had freely chosen to be only with you. </w:t>
      </w:r>
      <w:r w:rsidR="00AD708E" w:rsidRPr="004B66F5">
        <w:rPr>
          <w:rFonts w:ascii="Sabon Next LT" w:eastAsia="Calibri" w:hAnsi="Sabon Next LT" w:cs="Sabon Next LT"/>
        </w:rPr>
        <w:t xml:space="preserve"> Some advocates of polyamory discuss the difference between ‘chosen monogamy’ and ‘de facto monogamy’, the former having more potential value.</w:t>
      </w:r>
      <w:r w:rsidR="00AD708E" w:rsidRPr="004B66F5">
        <w:rPr>
          <w:rStyle w:val="EndnoteReference"/>
          <w:rFonts w:ascii="Sabon Next LT" w:eastAsia="Calibri" w:hAnsi="Sabon Next LT" w:cs="Sabon Next LT"/>
        </w:rPr>
        <w:endnoteReference w:id="33"/>
      </w:r>
      <w:r w:rsidR="00AD708E" w:rsidRPr="004B66F5">
        <w:rPr>
          <w:rFonts w:ascii="Sabon Next LT" w:eastAsia="Calibri" w:hAnsi="Sabon Next LT" w:cs="Sabon Next LT"/>
        </w:rPr>
        <w:t xml:space="preserve"> </w:t>
      </w:r>
      <w:r w:rsidR="007E5B12" w:rsidRPr="004B66F5">
        <w:rPr>
          <w:rFonts w:ascii="Sabon Next LT" w:eastAsia="Calibri" w:hAnsi="Sabon Next LT" w:cs="Sabon Next LT"/>
        </w:rPr>
        <w:t xml:space="preserve">The lack of choice over whether to be monogamous contributes to the fear that </w:t>
      </w:r>
      <w:r w:rsidR="00044017" w:rsidRPr="004B66F5">
        <w:rPr>
          <w:rFonts w:ascii="Sabon Next LT" w:eastAsia="Calibri" w:hAnsi="Sabon Next LT" w:cs="Sabon Next LT"/>
        </w:rPr>
        <w:t xml:space="preserve">many people </w:t>
      </w:r>
      <w:r w:rsidR="007E5B12" w:rsidRPr="004B66F5">
        <w:rPr>
          <w:rFonts w:ascii="Sabon Next LT" w:eastAsia="Calibri" w:hAnsi="Sabon Next LT" w:cs="Sabon Next LT"/>
        </w:rPr>
        <w:t>have that</w:t>
      </w:r>
      <w:r w:rsidR="00044017" w:rsidRPr="004B66F5">
        <w:rPr>
          <w:rFonts w:ascii="Sabon Next LT" w:eastAsia="Calibri" w:hAnsi="Sabon Next LT" w:cs="Sabon Next LT"/>
        </w:rPr>
        <w:t xml:space="preserve"> their partner will cheat on </w:t>
      </w:r>
      <w:r w:rsidR="008436FB" w:rsidRPr="004B66F5">
        <w:rPr>
          <w:rFonts w:ascii="Sabon Next LT" w:eastAsia="Calibri" w:hAnsi="Sabon Next LT" w:cs="Sabon Next LT"/>
        </w:rPr>
        <w:t>them</w:t>
      </w:r>
      <w:r w:rsidR="00A605FB" w:rsidRPr="004B66F5">
        <w:rPr>
          <w:rFonts w:ascii="Sabon Next LT" w:eastAsia="Calibri" w:hAnsi="Sabon Next LT" w:cs="Sabon Next LT"/>
        </w:rPr>
        <w:t xml:space="preserve"> or that they </w:t>
      </w:r>
      <w:r w:rsidR="008436FB" w:rsidRPr="004B66F5">
        <w:rPr>
          <w:rFonts w:ascii="Sabon Next LT" w:eastAsia="Calibri" w:hAnsi="Sabon Next LT" w:cs="Sabon Next LT"/>
        </w:rPr>
        <w:t>are not cheating only</w:t>
      </w:r>
      <w:r w:rsidR="00044017" w:rsidRPr="004B66F5">
        <w:rPr>
          <w:rFonts w:ascii="Sabon Next LT" w:eastAsia="Calibri" w:hAnsi="Sabon Next LT" w:cs="Sabon Next LT"/>
        </w:rPr>
        <w:t xml:space="preserve"> out of a sense of duty</w:t>
      </w:r>
      <w:r w:rsidRPr="004B66F5">
        <w:rPr>
          <w:rFonts w:ascii="Sabon Next LT" w:eastAsia="Calibri" w:hAnsi="Sabon Next LT" w:cs="Sabon Next LT"/>
        </w:rPr>
        <w:t xml:space="preserve"> or fear of being left</w:t>
      </w:r>
      <w:r w:rsidR="008436FB" w:rsidRPr="004B66F5">
        <w:rPr>
          <w:rFonts w:ascii="Sabon Next LT" w:eastAsia="Calibri" w:hAnsi="Sabon Next LT" w:cs="Sabon Next LT"/>
        </w:rPr>
        <w:t>, rather than genuine desire to be sexually exclusive</w:t>
      </w:r>
      <w:r w:rsidRPr="004B66F5">
        <w:rPr>
          <w:rFonts w:ascii="Sabon Next LT" w:eastAsia="Calibri" w:hAnsi="Sabon Next LT" w:cs="Sabon Next LT"/>
        </w:rPr>
        <w:t>, and</w:t>
      </w:r>
      <w:r w:rsidR="00A605FB" w:rsidRPr="004B66F5">
        <w:rPr>
          <w:rFonts w:ascii="Sabon Next LT" w:eastAsia="Calibri" w:hAnsi="Sabon Next LT" w:cs="Sabon Next LT"/>
        </w:rPr>
        <w:t xml:space="preserve"> these fears can </w:t>
      </w:r>
      <w:r w:rsidR="007E5B12" w:rsidRPr="004B66F5">
        <w:rPr>
          <w:rFonts w:ascii="Sabon Next LT" w:eastAsia="Calibri" w:hAnsi="Sabon Next LT" w:cs="Sabon Next LT"/>
        </w:rPr>
        <w:t>lead</w:t>
      </w:r>
      <w:r w:rsidR="00A605FB" w:rsidRPr="004B66F5">
        <w:rPr>
          <w:rFonts w:ascii="Sabon Next LT" w:eastAsia="Calibri" w:hAnsi="Sabon Next LT" w:cs="Sabon Next LT"/>
        </w:rPr>
        <w:t xml:space="preserve"> to a general sense of insecurity and anxiety which somet</w:t>
      </w:r>
      <w:r w:rsidR="00D5661B" w:rsidRPr="004B66F5">
        <w:rPr>
          <w:rFonts w:ascii="Sabon Next LT" w:eastAsia="Calibri" w:hAnsi="Sabon Next LT" w:cs="Sabon Next LT"/>
        </w:rPr>
        <w:t>imes accompanies romantic love.</w:t>
      </w:r>
    </w:p>
    <w:p w14:paraId="16C735DA" w14:textId="77777777" w:rsidR="001043FE" w:rsidRPr="004B66F5" w:rsidRDefault="00DF0F27" w:rsidP="004B2A95">
      <w:pPr>
        <w:spacing w:line="480" w:lineRule="auto"/>
        <w:jc w:val="both"/>
        <w:rPr>
          <w:rFonts w:ascii="Sabon Next LT" w:eastAsia="Calibri" w:hAnsi="Sabon Next LT" w:cs="Sabon Next LT"/>
        </w:rPr>
      </w:pPr>
      <w:r w:rsidRPr="004B66F5">
        <w:rPr>
          <w:rFonts w:ascii="Sabon Next LT" w:eastAsia="Calibri" w:hAnsi="Sabon Next LT" w:cs="Sabon Next LT"/>
        </w:rPr>
        <w:t>T</w:t>
      </w:r>
      <w:r w:rsidR="00A605FB" w:rsidRPr="004B66F5">
        <w:rPr>
          <w:rFonts w:ascii="Sabon Next LT" w:eastAsia="Calibri" w:hAnsi="Sabon Next LT" w:cs="Sabon Next LT"/>
        </w:rPr>
        <w:t>he hegemony of SE preven</w:t>
      </w:r>
      <w:r w:rsidRPr="004B66F5">
        <w:rPr>
          <w:rFonts w:ascii="Sabon Next LT" w:eastAsia="Calibri" w:hAnsi="Sabon Next LT" w:cs="Sabon Next LT"/>
        </w:rPr>
        <w:t>ts people from considering the reasons to be sexually exclusive</w:t>
      </w:r>
      <w:r w:rsidR="00A605FB" w:rsidRPr="004B66F5">
        <w:rPr>
          <w:rFonts w:ascii="Sabon Next LT" w:eastAsia="Calibri" w:hAnsi="Sabon Next LT" w:cs="Sabon Next LT"/>
        </w:rPr>
        <w:t xml:space="preserve"> and from constructing and negotiating intimate relationships on their own terms. It also creates misunderstandings about the purpose and meaning of SE. What’s more, the paucity of realistic alternatives causes many people to feign SE whilst secretly practising non-exclusivity, as identifying as a sexually exclusive person can</w:t>
      </w:r>
      <w:r w:rsidR="008436FB" w:rsidRPr="004B66F5">
        <w:rPr>
          <w:rFonts w:ascii="Sabon Next LT" w:eastAsia="Calibri" w:hAnsi="Sabon Next LT" w:cs="Sabon Next LT"/>
        </w:rPr>
        <w:t xml:space="preserve"> </w:t>
      </w:r>
      <w:r w:rsidR="00A605FB" w:rsidRPr="004B66F5">
        <w:rPr>
          <w:rFonts w:ascii="Sabon Next LT" w:eastAsia="Calibri" w:hAnsi="Sabon Next LT" w:cs="Sabon Next LT"/>
        </w:rPr>
        <w:t>be more impor</w:t>
      </w:r>
      <w:r w:rsidRPr="004B66F5">
        <w:rPr>
          <w:rFonts w:ascii="Sabon Next LT" w:eastAsia="Calibri" w:hAnsi="Sabon Next LT" w:cs="Sabon Next LT"/>
        </w:rPr>
        <w:t>tant than actually practising SE</w:t>
      </w:r>
      <w:r w:rsidR="00A605FB" w:rsidRPr="004B66F5">
        <w:rPr>
          <w:rFonts w:ascii="Sabon Next LT" w:eastAsia="Calibri" w:hAnsi="Sabon Next LT" w:cs="Sabon Next LT"/>
        </w:rPr>
        <w:t xml:space="preserve">. This can, of course, </w:t>
      </w:r>
      <w:r w:rsidR="00A605FB" w:rsidRPr="004B66F5">
        <w:rPr>
          <w:rFonts w:ascii="Sabon Next LT" w:eastAsia="Calibri" w:hAnsi="Sabon Next LT" w:cs="Sabon Next LT"/>
        </w:rPr>
        <w:lastRenderedPageBreak/>
        <w:t xml:space="preserve">have devastating results for both the person cheated on and the cheater, such as the end of their relationship, as well as debilitating feelings of shame and guilt for the cheater and resentment and humiliation for the victim. Indeed, many people struggle to adhere to the norm. </w:t>
      </w:r>
      <w:r w:rsidR="00347A9F" w:rsidRPr="004B66F5">
        <w:rPr>
          <w:rFonts w:ascii="Sabon Next LT" w:eastAsia="Calibri" w:hAnsi="Sabon Next LT" w:cs="Sabon Next LT"/>
        </w:rPr>
        <w:t>Figures vary</w:t>
      </w:r>
      <w:r w:rsidR="00A605FB" w:rsidRPr="004B66F5">
        <w:rPr>
          <w:rFonts w:ascii="Sabon Next LT" w:eastAsia="Calibri" w:hAnsi="Sabon Next LT" w:cs="Sabon Next LT"/>
        </w:rPr>
        <w:t xml:space="preserve"> between studies, but they tend to suggest that about 30%</w:t>
      </w:r>
      <w:r w:rsidR="00A605FB" w:rsidRPr="004B66F5">
        <w:rPr>
          <w:rFonts w:ascii="Sabon Next LT" w:eastAsia="Calibri" w:hAnsi="Sabon Next LT" w:cs="Sabon Next LT"/>
          <w:vertAlign w:val="superscript"/>
        </w:rPr>
        <w:endnoteReference w:id="34"/>
      </w:r>
      <w:r w:rsidR="00A605FB" w:rsidRPr="004B66F5">
        <w:rPr>
          <w:rFonts w:ascii="Sabon Next LT" w:eastAsia="Calibri" w:hAnsi="Sabon Next LT" w:cs="Sabon Next LT"/>
        </w:rPr>
        <w:t xml:space="preserve"> to 70%</w:t>
      </w:r>
      <w:r w:rsidR="00A605FB" w:rsidRPr="004B66F5">
        <w:rPr>
          <w:rFonts w:ascii="Sabon Next LT" w:eastAsia="Calibri" w:hAnsi="Sabon Next LT" w:cs="Sabon Next LT"/>
          <w:vertAlign w:val="superscript"/>
        </w:rPr>
        <w:endnoteReference w:id="35"/>
      </w:r>
      <w:r w:rsidR="00A605FB" w:rsidRPr="004B66F5">
        <w:rPr>
          <w:rFonts w:ascii="Sabon Next LT" w:eastAsia="Calibri" w:hAnsi="Sabon Next LT" w:cs="Sabon Next LT"/>
        </w:rPr>
        <w:t xml:space="preserve"> of married people have been sexually unfaithful. Furthermore, we should bear in mind that these figures only represent married people, and the number of people who </w:t>
      </w:r>
      <w:r w:rsidR="00A605FB" w:rsidRPr="004B66F5">
        <w:rPr>
          <w:rFonts w:ascii="Sabon Next LT" w:eastAsia="Calibri" w:hAnsi="Sabon Next LT" w:cs="Sabon Next LT"/>
          <w:i/>
          <w:iCs/>
        </w:rPr>
        <w:t xml:space="preserve">admit </w:t>
      </w:r>
      <w:r w:rsidR="00A605FB" w:rsidRPr="004B66F5">
        <w:rPr>
          <w:rFonts w:ascii="Sabon Next LT" w:eastAsia="Calibri" w:hAnsi="Sabon Next LT" w:cs="Sabon Next LT"/>
        </w:rPr>
        <w:t>to infidelity in studies. Although not adhering to a norm does not necessarily show that one is not committed to it, it is fair to assume that one might be less prone to breaking one’s commitment had one reflected on one’s reasons for deciding to follow it.</w:t>
      </w:r>
      <w:r w:rsidR="001043FE" w:rsidRPr="004B66F5">
        <w:rPr>
          <w:rFonts w:ascii="Sabon Next LT" w:eastAsia="Calibri" w:hAnsi="Sabon Next LT" w:cs="Sabon Next LT"/>
        </w:rPr>
        <w:t xml:space="preserve"> In any case, if someone does</w:t>
      </w:r>
      <w:r w:rsidR="00A605FB" w:rsidRPr="004B66F5">
        <w:rPr>
          <w:rFonts w:ascii="Sabon Next LT" w:eastAsia="Calibri" w:hAnsi="Sabon Next LT" w:cs="Sabon Next LT"/>
        </w:rPr>
        <w:t xml:space="preserve"> not r</w:t>
      </w:r>
      <w:r w:rsidR="001043FE" w:rsidRPr="004B66F5">
        <w:rPr>
          <w:rFonts w:ascii="Sabon Next LT" w:eastAsia="Calibri" w:hAnsi="Sabon Next LT" w:cs="Sabon Next LT"/>
        </w:rPr>
        <w:t>eally believe in the value of SE, then even if they</w:t>
      </w:r>
      <w:r w:rsidR="00A605FB" w:rsidRPr="004B66F5">
        <w:rPr>
          <w:rFonts w:ascii="Sabon Next LT" w:eastAsia="Calibri" w:hAnsi="Sabon Next LT" w:cs="Sabon Next LT"/>
        </w:rPr>
        <w:t xml:space="preserve"> remain sexually exclusive, their faithfulness to their partner will be less meaningful as it is the result of adhering to a norm rather than car</w:t>
      </w:r>
      <w:r w:rsidR="00B014B5" w:rsidRPr="004B66F5">
        <w:rPr>
          <w:rFonts w:ascii="Sabon Next LT" w:eastAsia="Calibri" w:hAnsi="Sabon Next LT" w:cs="Sabon Next LT"/>
        </w:rPr>
        <w:t>ing about their relationship</w:t>
      </w:r>
      <w:r w:rsidR="00A605FB" w:rsidRPr="004B66F5">
        <w:rPr>
          <w:rFonts w:ascii="Sabon Next LT" w:eastAsia="Calibri" w:hAnsi="Sabon Next LT" w:cs="Sabon Next LT"/>
        </w:rPr>
        <w:t xml:space="preserve">. </w:t>
      </w:r>
    </w:p>
    <w:p w14:paraId="73699AF3" w14:textId="77777777" w:rsidR="00A605FB" w:rsidRPr="004B66F5" w:rsidRDefault="008A5796"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5</w:t>
      </w:r>
      <w:r w:rsidR="00A605FB" w:rsidRPr="004B66F5">
        <w:rPr>
          <w:rFonts w:ascii="Sabon Next LT" w:eastAsia="Calibri" w:hAnsi="Sabon Next LT" w:cs="Sabon Next LT"/>
          <w:b/>
          <w:u w:val="single"/>
        </w:rPr>
        <w:t>.2) It gives the notion of faithfulness the wrong focus</w:t>
      </w:r>
    </w:p>
    <w:p w14:paraId="356A434E"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Because SE is such a dominant social norm, </w:t>
      </w:r>
      <w:r w:rsidR="00B2204E" w:rsidRPr="004B66F5">
        <w:rPr>
          <w:rFonts w:ascii="Sabon Next LT" w:eastAsia="Calibri" w:hAnsi="Sabon Next LT" w:cs="Sabon Next LT"/>
        </w:rPr>
        <w:t>it tends to be seen</w:t>
      </w:r>
      <w:r w:rsidRPr="004B66F5">
        <w:rPr>
          <w:rFonts w:ascii="Sabon Next LT" w:eastAsia="Calibri" w:hAnsi="Sabon Next LT" w:cs="Sabon Next LT"/>
        </w:rPr>
        <w:t xml:space="preserve"> as having absolute rather than supportive value, and thus our concept of what it means to be a faithfu</w:t>
      </w:r>
      <w:r w:rsidR="00B2204E" w:rsidRPr="004B66F5">
        <w:rPr>
          <w:rFonts w:ascii="Sabon Next LT" w:eastAsia="Calibri" w:hAnsi="Sabon Next LT" w:cs="Sabon Next LT"/>
        </w:rPr>
        <w:t>l romantic partner is skewed. People</w:t>
      </w:r>
      <w:r w:rsidRPr="004B66F5">
        <w:rPr>
          <w:rFonts w:ascii="Sabon Next LT" w:eastAsia="Calibri" w:hAnsi="Sabon Next LT" w:cs="Sabon Next LT"/>
        </w:rPr>
        <w:t xml:space="preserve"> sometimes mistakenly equate SE with love and therefore, even a desire to have extra-relationship sex can be construed as an indication of a lack of love, as </w:t>
      </w:r>
      <w:proofErr w:type="spellStart"/>
      <w:r w:rsidRPr="004B66F5">
        <w:rPr>
          <w:rFonts w:ascii="Sabon Next LT" w:eastAsia="Calibri" w:hAnsi="Sabon Next LT" w:cs="Sabon Next LT"/>
        </w:rPr>
        <w:t>can</w:t>
      </w:r>
      <w:r w:rsidR="00B2204E" w:rsidRPr="004B66F5">
        <w:rPr>
          <w:rFonts w:ascii="Sabon Next LT" w:eastAsia="Calibri" w:hAnsi="Sabon Next LT" w:cs="Sabon Next LT"/>
        </w:rPr>
        <w:t xml:space="preserve"> not</w:t>
      </w:r>
      <w:proofErr w:type="spellEnd"/>
      <w:r w:rsidR="00B2204E" w:rsidRPr="004B66F5">
        <w:rPr>
          <w:rFonts w:ascii="Sabon Next LT" w:eastAsia="Calibri" w:hAnsi="Sabon Next LT" w:cs="Sabon Next LT"/>
        </w:rPr>
        <w:t xml:space="preserve"> being jealous of one’s</w:t>
      </w:r>
      <w:r w:rsidRPr="004B66F5">
        <w:rPr>
          <w:rFonts w:ascii="Sabon Next LT" w:eastAsia="Calibri" w:hAnsi="Sabon Next LT" w:cs="Sabon Next LT"/>
        </w:rPr>
        <w:t xml:space="preserve"> partner having extra-relationship</w:t>
      </w:r>
      <w:r w:rsidR="00B2204E" w:rsidRPr="004B66F5">
        <w:rPr>
          <w:rFonts w:ascii="Sabon Next LT" w:eastAsia="Calibri" w:hAnsi="Sabon Next LT" w:cs="Sabon Next LT"/>
        </w:rPr>
        <w:t xml:space="preserve"> sex. This means that one might think they</w:t>
      </w:r>
      <w:r w:rsidRPr="004B66F5">
        <w:rPr>
          <w:rFonts w:ascii="Sabon Next LT" w:eastAsia="Calibri" w:hAnsi="Sabon Next LT" w:cs="Sabon Next LT"/>
        </w:rPr>
        <w:t xml:space="preserve"> are being a good and</w:t>
      </w:r>
      <w:r w:rsidR="00B2204E" w:rsidRPr="004B66F5">
        <w:rPr>
          <w:rFonts w:ascii="Sabon Next LT" w:eastAsia="Calibri" w:hAnsi="Sabon Next LT" w:cs="Sabon Next LT"/>
        </w:rPr>
        <w:t xml:space="preserve"> faithful romantic partner if they</w:t>
      </w:r>
      <w:r w:rsidRPr="004B66F5">
        <w:rPr>
          <w:rFonts w:ascii="Sabon Next LT" w:eastAsia="Calibri" w:hAnsi="Sabon Next LT" w:cs="Sabon Next LT"/>
        </w:rPr>
        <w:t xml:space="preserve"> are sexually exclusi</w:t>
      </w:r>
      <w:r w:rsidR="00B2204E" w:rsidRPr="004B66F5">
        <w:rPr>
          <w:rFonts w:ascii="Sabon Next LT" w:eastAsia="Calibri" w:hAnsi="Sabon Next LT" w:cs="Sabon Next LT"/>
        </w:rPr>
        <w:t>ve, and it is</w:t>
      </w:r>
      <w:r w:rsidRPr="004B66F5">
        <w:rPr>
          <w:rFonts w:ascii="Sabon Next LT" w:eastAsia="Calibri" w:hAnsi="Sabon Next LT" w:cs="Sabon Next LT"/>
        </w:rPr>
        <w:t xml:space="preserve"> often assume</w:t>
      </w:r>
      <w:r w:rsidR="00B2204E" w:rsidRPr="004B66F5">
        <w:rPr>
          <w:rFonts w:ascii="Sabon Next LT" w:eastAsia="Calibri" w:hAnsi="Sabon Next LT" w:cs="Sabon Next LT"/>
        </w:rPr>
        <w:t>d</w:t>
      </w:r>
      <w:r w:rsidRPr="004B66F5">
        <w:rPr>
          <w:rFonts w:ascii="Sabon Next LT" w:eastAsia="Calibri" w:hAnsi="Sabon Next LT" w:cs="Sabon Next LT"/>
        </w:rPr>
        <w:t xml:space="preserve"> that sexual infidelity makes someone a bad romantic partner, or that an adulterer, or a person who accepts their partner’s</w:t>
      </w:r>
      <w:r w:rsidR="00B2204E" w:rsidRPr="004B66F5">
        <w:rPr>
          <w:rFonts w:ascii="Sabon Next LT" w:eastAsia="Calibri" w:hAnsi="Sabon Next LT" w:cs="Sabon Next LT"/>
        </w:rPr>
        <w:t xml:space="preserve"> </w:t>
      </w:r>
      <w:r w:rsidRPr="004B66F5">
        <w:rPr>
          <w:rFonts w:ascii="Sabon Next LT" w:eastAsia="Calibri" w:hAnsi="Sabon Next LT" w:cs="Sabon Next LT"/>
        </w:rPr>
        <w:t>adultery, no longer loves their partner (in the right way). The consequences of these ways of thinking are that otherwise strong</w:t>
      </w:r>
      <w:r w:rsidR="00B014B5" w:rsidRPr="004B66F5">
        <w:rPr>
          <w:rFonts w:ascii="Sabon Next LT" w:eastAsia="Calibri" w:hAnsi="Sabon Next LT" w:cs="Sabon Next LT"/>
        </w:rPr>
        <w:t xml:space="preserve"> and fulfilling</w:t>
      </w:r>
      <w:r w:rsidRPr="004B66F5">
        <w:rPr>
          <w:rFonts w:ascii="Sabon Next LT" w:eastAsia="Calibri" w:hAnsi="Sabon Next LT" w:cs="Sabon Next LT"/>
        </w:rPr>
        <w:t xml:space="preserve"> relationships might end due to sexual infidelity </w:t>
      </w:r>
      <w:r w:rsidRPr="004B66F5">
        <w:rPr>
          <w:rFonts w:ascii="Sabon Next LT" w:eastAsia="Calibri" w:hAnsi="Sabon Next LT" w:cs="Sabon Next LT"/>
        </w:rPr>
        <w:lastRenderedPageBreak/>
        <w:t>and that people might not recognise that they are being unfaithful to the relationship by non-sexual infidelity, s</w:t>
      </w:r>
      <w:r w:rsidR="00EB6B2C" w:rsidRPr="004B66F5">
        <w:rPr>
          <w:rFonts w:ascii="Sabon Next LT" w:eastAsia="Calibri" w:hAnsi="Sabon Next LT" w:cs="Sabon Next LT"/>
        </w:rPr>
        <w:t>uch as being neglectful of their</w:t>
      </w:r>
      <w:r w:rsidRPr="004B66F5">
        <w:rPr>
          <w:rFonts w:ascii="Sabon Next LT" w:eastAsia="Calibri" w:hAnsi="Sabon Next LT" w:cs="Sabon Next LT"/>
        </w:rPr>
        <w:t xml:space="preserve"> partner. There is an unwarranted</w:t>
      </w:r>
      <w:r w:rsidR="00C37C95" w:rsidRPr="004B66F5">
        <w:rPr>
          <w:rFonts w:ascii="Sabon Next LT" w:eastAsia="Calibri" w:hAnsi="Sabon Next LT" w:cs="Sabon Next LT"/>
        </w:rPr>
        <w:t xml:space="preserve"> shame in being cheated on and this</w:t>
      </w:r>
      <w:r w:rsidRPr="004B66F5">
        <w:rPr>
          <w:rFonts w:ascii="Sabon Next LT" w:eastAsia="Calibri" w:hAnsi="Sabon Next LT" w:cs="Sabon Next LT"/>
        </w:rPr>
        <w:t xml:space="preserve"> adds to pressure on victims of cheating to end the relationship rather than forgive their partner, even if that’s what they really want to do.</w:t>
      </w:r>
    </w:p>
    <w:p w14:paraId="48A4D7E2"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Being faithful to your partner ought to mean trying to do what you can to support the relationship and care for your partner in the appro</w:t>
      </w:r>
      <w:r w:rsidR="00C37C95" w:rsidRPr="004B66F5">
        <w:rPr>
          <w:rFonts w:ascii="Sabon Next LT" w:eastAsia="Calibri" w:hAnsi="Sabon Next LT" w:cs="Sabon Next LT"/>
        </w:rPr>
        <w:t>priate way. Being sexually exclusive</w:t>
      </w:r>
      <w:r w:rsidRPr="004B66F5">
        <w:rPr>
          <w:rFonts w:ascii="Sabon Next LT" w:eastAsia="Calibri" w:hAnsi="Sabon Next LT" w:cs="Sabon Next LT"/>
        </w:rPr>
        <w:t xml:space="preserve"> can be a way of doing this, but it is a means to an end, not the end itself; SE is not the foundation stone of a romantic relationship. As Martin puts it, ‘the primary commitment is to love each other, while the commitment of sexual exclusivity is secondary and supportive.’</w:t>
      </w:r>
      <w:r w:rsidRPr="004B66F5">
        <w:rPr>
          <w:rFonts w:ascii="Sabon Next LT" w:eastAsia="Calibri" w:hAnsi="Sabon Next LT" w:cs="Sabon Next LT"/>
          <w:vertAlign w:val="superscript"/>
        </w:rPr>
        <w:endnoteReference w:id="36"/>
      </w:r>
      <w:r w:rsidRPr="004B66F5">
        <w:rPr>
          <w:rFonts w:ascii="Sabon Next LT" w:eastAsia="Calibri" w:hAnsi="Sabon Next LT" w:cs="Sabon Next LT"/>
        </w:rPr>
        <w:t xml:space="preserve"> Moreover, there are other important ways we can and should be faithful in our relationships. These are not set in stone and may vary somewhat depending on what </w:t>
      </w:r>
      <w:r w:rsidR="00C37C95" w:rsidRPr="004B66F5">
        <w:rPr>
          <w:rFonts w:ascii="Sabon Next LT" w:eastAsia="Calibri" w:hAnsi="Sabon Next LT" w:cs="Sabon Next LT"/>
        </w:rPr>
        <w:t>people</w:t>
      </w:r>
      <w:r w:rsidRPr="004B66F5">
        <w:rPr>
          <w:rFonts w:ascii="Sabon Next LT" w:eastAsia="Calibri" w:hAnsi="Sabon Next LT" w:cs="Sabon Next LT"/>
        </w:rPr>
        <w:t xml:space="preserve"> find important. Fo</w:t>
      </w:r>
      <w:r w:rsidR="00C37C95" w:rsidRPr="004B66F5">
        <w:rPr>
          <w:rFonts w:ascii="Sabon Next LT" w:eastAsia="Calibri" w:hAnsi="Sabon Next LT" w:cs="Sabon Next LT"/>
        </w:rPr>
        <w:t>r example, in one relationship the lovers</w:t>
      </w:r>
      <w:r w:rsidRPr="004B66F5">
        <w:rPr>
          <w:rFonts w:ascii="Sabon Next LT" w:eastAsia="Calibri" w:hAnsi="Sabon Next LT" w:cs="Sabon Next LT"/>
        </w:rPr>
        <w:t xml:space="preserve"> might find it very important that they are completely open with each other and commit to this being a way that they mark out their relationship as distinct and special. In this case, it would count as a kind of infidelity for one of them to keep a signifi</w:t>
      </w:r>
      <w:r w:rsidR="00C37C95" w:rsidRPr="004B66F5">
        <w:rPr>
          <w:rFonts w:ascii="Sabon Next LT" w:eastAsia="Calibri" w:hAnsi="Sabon Next LT" w:cs="Sabon Next LT"/>
        </w:rPr>
        <w:t>cant secret from the other</w:t>
      </w:r>
      <w:r w:rsidRPr="004B66F5">
        <w:rPr>
          <w:rFonts w:ascii="Sabon Next LT" w:eastAsia="Calibri" w:hAnsi="Sabon Next LT" w:cs="Sabon Next LT"/>
        </w:rPr>
        <w:t>. Similarly, if a couple agree to share a life together it might be a kind of infidelity for one of them to make a key life decision without consulting the other, such as taking on a new</w:t>
      </w:r>
      <w:r w:rsidR="006315CC" w:rsidRPr="004B66F5">
        <w:rPr>
          <w:rFonts w:ascii="Sabon Next LT" w:eastAsia="Calibri" w:hAnsi="Sabon Next LT" w:cs="Sabon Next LT"/>
        </w:rPr>
        <w:t xml:space="preserve"> interest</w:t>
      </w:r>
      <w:r w:rsidRPr="004B66F5">
        <w:rPr>
          <w:rFonts w:ascii="Sabon Next LT" w:eastAsia="Calibri" w:hAnsi="Sabon Next LT" w:cs="Sabon Next LT"/>
        </w:rPr>
        <w:t xml:space="preserve"> which will require most of their leisure time. Indeed, insofar as it prevents you from sharing a life and identity together, simply not spending enough time with your partner or not being open emotionally with them might constitute</w:t>
      </w:r>
      <w:r w:rsidR="00C37C95" w:rsidRPr="004B66F5">
        <w:rPr>
          <w:rFonts w:ascii="Sabon Next LT" w:eastAsia="Calibri" w:hAnsi="Sabon Next LT" w:cs="Sabon Next LT"/>
        </w:rPr>
        <w:t xml:space="preserve"> a kind of unfaithfulness. Of course</w:t>
      </w:r>
      <w:r w:rsidRPr="004B66F5">
        <w:rPr>
          <w:rFonts w:ascii="Sabon Next LT" w:eastAsia="Calibri" w:hAnsi="Sabon Next LT" w:cs="Sabon Next LT"/>
        </w:rPr>
        <w:t xml:space="preserve">, not every inconsiderate act towards one’s partner counts as a kind of infidelity, but actions, or a lack of actions, which diminish the value of the relationship, break significant commitments and prevent the relationship being marked out as distinct and special, ought to be seen in the same light as sexual infidelity. If we want to maintain </w:t>
      </w:r>
      <w:r w:rsidRPr="004B66F5">
        <w:rPr>
          <w:rFonts w:ascii="Sabon Next LT" w:eastAsia="Calibri" w:hAnsi="Sabon Next LT" w:cs="Sabon Next LT"/>
        </w:rPr>
        <w:lastRenderedPageBreak/>
        <w:t xml:space="preserve">that sexual infidelity is wrong, we need to also accept that there are other ways of committing the same kind of wrong and that sexual infidelity is not necessarily worse than these. </w:t>
      </w:r>
    </w:p>
    <w:p w14:paraId="76FADD0E" w14:textId="77777777" w:rsidR="00A605FB" w:rsidRPr="004B66F5" w:rsidRDefault="00EB6B2C" w:rsidP="004B2A95">
      <w:pPr>
        <w:spacing w:line="480" w:lineRule="auto"/>
        <w:jc w:val="both"/>
        <w:rPr>
          <w:rFonts w:ascii="Sabon Next LT" w:eastAsia="Calibri" w:hAnsi="Sabon Next LT" w:cs="Sabon Next LT"/>
        </w:rPr>
      </w:pPr>
      <w:r w:rsidRPr="004B66F5">
        <w:rPr>
          <w:rFonts w:ascii="Sabon Next LT" w:eastAsia="Calibri" w:hAnsi="Sabon Next LT" w:cs="Sabon Next LT"/>
        </w:rPr>
        <w:t>Therefore, i</w:t>
      </w:r>
      <w:r w:rsidR="00A605FB" w:rsidRPr="004B66F5">
        <w:rPr>
          <w:rFonts w:ascii="Sabon Next LT" w:eastAsia="Calibri" w:hAnsi="Sabon Next LT" w:cs="Sabon Next LT"/>
        </w:rPr>
        <w:t xml:space="preserve">t </w:t>
      </w:r>
      <w:r w:rsidR="006315CC" w:rsidRPr="004B66F5">
        <w:rPr>
          <w:rFonts w:ascii="Sabon Next LT" w:eastAsia="Calibri" w:hAnsi="Sabon Next LT" w:cs="Sabon Next LT"/>
        </w:rPr>
        <w:t>is unfair to assume, as many people</w:t>
      </w:r>
      <w:r w:rsidR="00A605FB" w:rsidRPr="004B66F5">
        <w:rPr>
          <w:rFonts w:ascii="Sabon Next LT" w:eastAsia="Calibri" w:hAnsi="Sabon Next LT" w:cs="Sabon Next LT"/>
        </w:rPr>
        <w:t xml:space="preserve"> often do, that it is always worse to be sexually unfaithful than to be a bad romantic partner in other ways, such as being neglectful. Suppose, for example, that James spend</w:t>
      </w:r>
      <w:r w:rsidR="00B014B5" w:rsidRPr="004B66F5">
        <w:rPr>
          <w:rFonts w:ascii="Sabon Next LT" w:eastAsia="Calibri" w:hAnsi="Sabon Next LT" w:cs="Sabon Next LT"/>
        </w:rPr>
        <w:t>s little time with Aisha</w:t>
      </w:r>
      <w:r w:rsidR="00A605FB" w:rsidRPr="004B66F5">
        <w:rPr>
          <w:rFonts w:ascii="Sabon Next LT" w:eastAsia="Calibri" w:hAnsi="Sabon Next LT" w:cs="Sabon Next LT"/>
        </w:rPr>
        <w:t>,</w:t>
      </w:r>
      <w:r w:rsidR="00B014B5" w:rsidRPr="004B66F5">
        <w:rPr>
          <w:rFonts w:ascii="Sabon Next LT" w:eastAsia="Calibri" w:hAnsi="Sabon Next LT" w:cs="Sabon Next LT"/>
        </w:rPr>
        <w:t xml:space="preserve"> does not contact her often,</w:t>
      </w:r>
      <w:r w:rsidR="00A605FB" w:rsidRPr="004B66F5">
        <w:rPr>
          <w:rFonts w:ascii="Sabon Next LT" w:eastAsia="Calibri" w:hAnsi="Sabon Next LT" w:cs="Sabon Next LT"/>
        </w:rPr>
        <w:t xml:space="preserve"> takes</w:t>
      </w:r>
      <w:r w:rsidR="00B014B5" w:rsidRPr="004B66F5">
        <w:rPr>
          <w:rFonts w:ascii="Sabon Next LT" w:eastAsia="Calibri" w:hAnsi="Sabon Next LT" w:cs="Sabon Next LT"/>
        </w:rPr>
        <w:t xml:space="preserve"> his holidays alone </w:t>
      </w:r>
      <w:r w:rsidR="00A605FB" w:rsidRPr="004B66F5">
        <w:rPr>
          <w:rFonts w:ascii="Sabon Next LT" w:eastAsia="Calibri" w:hAnsi="Sabon Next LT" w:cs="Sabon Next LT"/>
        </w:rPr>
        <w:t xml:space="preserve">rather than </w:t>
      </w:r>
      <w:r w:rsidR="00B014B5" w:rsidRPr="004B66F5">
        <w:rPr>
          <w:rFonts w:ascii="Sabon Next LT" w:eastAsia="Calibri" w:hAnsi="Sabon Next LT" w:cs="Sabon Next LT"/>
        </w:rPr>
        <w:t xml:space="preserve">with </w:t>
      </w:r>
      <w:r w:rsidR="00A605FB" w:rsidRPr="004B66F5">
        <w:rPr>
          <w:rFonts w:ascii="Sabon Next LT" w:eastAsia="Calibri" w:hAnsi="Sabon Next LT" w:cs="Sabon Next LT"/>
        </w:rPr>
        <w:t>her, and doesn’t make any effort with her family, despite her asking him to. However, he is sexually faithful to her and never cruel to her, and thus considers himself to be a good romantic partner. One evening in a bar, a man shows Aisha a great deal of at</w:t>
      </w:r>
      <w:r w:rsidR="00FC358B" w:rsidRPr="004B66F5">
        <w:rPr>
          <w:rFonts w:ascii="Sabon Next LT" w:eastAsia="Calibri" w:hAnsi="Sabon Next LT" w:cs="Sabon Next LT"/>
        </w:rPr>
        <w:t>tention and she has sex with him</w:t>
      </w:r>
      <w:r w:rsidR="00A605FB" w:rsidRPr="004B66F5">
        <w:rPr>
          <w:rFonts w:ascii="Sabon Next LT" w:eastAsia="Calibri" w:hAnsi="Sabon Next LT" w:cs="Sabon Next LT"/>
        </w:rPr>
        <w:t>. It is clear that Aisha has behaved wrongly here, violating her implicit promise to be sexually faithful. However, it seems that James has also broken an implicit promise to her to do what he can to support their relationship. It is simply</w:t>
      </w:r>
      <w:r w:rsidR="007564CA" w:rsidRPr="004B66F5">
        <w:rPr>
          <w:rFonts w:ascii="Sabon Next LT" w:eastAsia="Calibri" w:hAnsi="Sabon Next LT" w:cs="Sabon Next LT"/>
        </w:rPr>
        <w:t xml:space="preserve"> </w:t>
      </w:r>
      <w:r w:rsidR="00A605FB" w:rsidRPr="004B66F5">
        <w:rPr>
          <w:rFonts w:ascii="Sabon Next LT" w:eastAsia="Calibri" w:hAnsi="Sabon Next LT" w:cs="Sabon Next LT"/>
        </w:rPr>
        <w:t>easier to articulate the wrongness of Aisha’s action because the framework through which we understand our relationships takes</w:t>
      </w:r>
      <w:r w:rsidR="00C37C95" w:rsidRPr="004B66F5">
        <w:rPr>
          <w:rFonts w:ascii="Sabon Next LT" w:eastAsia="Calibri" w:hAnsi="Sabon Next LT" w:cs="Sabon Next LT"/>
        </w:rPr>
        <w:t xml:space="preserve"> it</w:t>
      </w:r>
      <w:r w:rsidR="00A605FB" w:rsidRPr="004B66F5">
        <w:rPr>
          <w:rFonts w:ascii="Sabon Next LT" w:eastAsia="Calibri" w:hAnsi="Sabon Next LT" w:cs="Sabon Next LT"/>
        </w:rPr>
        <w:t xml:space="preserve"> as given that SE is pivotal to them. </w:t>
      </w:r>
      <w:r w:rsidR="00A605FB" w:rsidRPr="004B66F5">
        <w:rPr>
          <w:rFonts w:ascii="Sabon Next LT" w:eastAsia="Calibri" w:hAnsi="Sabon Next LT" w:cs="Sabon Next LT"/>
          <w:sz w:val="23"/>
          <w:szCs w:val="23"/>
        </w:rPr>
        <w:t>Furthermore, under UK divorce law</w:t>
      </w:r>
      <w:r w:rsidR="008A5796" w:rsidRPr="004B66F5">
        <w:rPr>
          <w:rFonts w:ascii="Sabon Next LT" w:eastAsia="Calibri" w:hAnsi="Sabon Next LT" w:cs="Sabon Next LT"/>
          <w:sz w:val="23"/>
          <w:szCs w:val="23"/>
        </w:rPr>
        <w:t>,</w:t>
      </w:r>
      <w:r w:rsidR="00A605FB" w:rsidRPr="004B66F5">
        <w:rPr>
          <w:rFonts w:ascii="Sabon Next LT" w:eastAsia="Calibri" w:hAnsi="Sabon Next LT" w:cs="Sabon Next LT"/>
          <w:sz w:val="23"/>
          <w:szCs w:val="23"/>
        </w:rPr>
        <w:t xml:space="preserve"> if they were </w:t>
      </w:r>
      <w:r w:rsidR="00CD1AB4" w:rsidRPr="004B66F5">
        <w:rPr>
          <w:rFonts w:ascii="Sabon Next LT" w:eastAsia="Calibri" w:hAnsi="Sabon Next LT" w:cs="Sabon Next LT"/>
          <w:sz w:val="23"/>
          <w:szCs w:val="23"/>
        </w:rPr>
        <w:t>married James</w:t>
      </w:r>
      <w:r w:rsidR="00A605FB" w:rsidRPr="004B66F5">
        <w:rPr>
          <w:rFonts w:ascii="Sabon Next LT" w:eastAsia="Calibri" w:hAnsi="Sabon Next LT" w:cs="Sabon Next LT"/>
          <w:sz w:val="23"/>
          <w:szCs w:val="23"/>
        </w:rPr>
        <w:t xml:space="preserve"> could petition for a divorce purely on the grounds of adultery. Aisha, on the other hand, would have to petition on the grounds of ‘unreasonable behaviour’ which would require her to convince a judge that James’s behaviour was insufferable (unless they had lived apart for two years and James consented to the divorce, or five years if he did not consent). </w:t>
      </w:r>
      <w:r w:rsidR="00A605FB" w:rsidRPr="004B66F5">
        <w:rPr>
          <w:rFonts w:ascii="Sabon Next LT" w:eastAsia="Calibri" w:hAnsi="Sabon Next LT" w:cs="Sabon Next LT"/>
        </w:rPr>
        <w:t>However, both partners have violated commitments to each other and it is important to recognise this when we judge their actions.</w:t>
      </w:r>
    </w:p>
    <w:p w14:paraId="10FF47C4"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 xml:space="preserve">This is not to say that there is nothing wrong with being sexually unfaithful. As Richard Wasserstrom observes, non-consensual sexual infidelity is wrong because it is a violation of at least </w:t>
      </w:r>
      <w:r w:rsidRPr="004B66F5">
        <w:rPr>
          <w:rFonts w:ascii="Sabon Next LT" w:eastAsia="Calibri" w:hAnsi="Sabon Next LT" w:cs="Sabon Next LT"/>
        </w:rPr>
        <w:lastRenderedPageBreak/>
        <w:t>one of four moral rules: 1) do not break promises, 2) do not deceive, 3) do not be unfair and 4) do not cause unjustifiable harm.</w:t>
      </w:r>
      <w:r w:rsidRPr="004B66F5">
        <w:rPr>
          <w:rFonts w:ascii="Sabon Next LT" w:eastAsia="Calibri" w:hAnsi="Sabon Next LT" w:cs="Sabon Next LT"/>
          <w:vertAlign w:val="superscript"/>
        </w:rPr>
        <w:endnoteReference w:id="37"/>
      </w:r>
      <w:r w:rsidRPr="004B66F5">
        <w:rPr>
          <w:rFonts w:ascii="Sabon Next LT" w:eastAsia="Calibri" w:hAnsi="Sabon Next LT" w:cs="Sabon Next LT"/>
        </w:rPr>
        <w:t xml:space="preserve"> An instance of sexual infidelity might involve the breaking of a promise to be sexually faithful, deception (though this may not be explicit), unfairness if your partner is being sexually faithful on the understanding that you are too</w:t>
      </w:r>
      <w:r w:rsidR="00EB6B2C" w:rsidRPr="004B66F5">
        <w:rPr>
          <w:rFonts w:ascii="Sabon Next LT" w:eastAsia="Calibri" w:hAnsi="Sabon Next LT" w:cs="Sabon Next LT"/>
        </w:rPr>
        <w:t>,</w:t>
      </w:r>
      <w:r w:rsidRPr="004B66F5">
        <w:rPr>
          <w:rFonts w:ascii="Sabon Next LT" w:eastAsia="Calibri" w:hAnsi="Sabon Next LT" w:cs="Sabon Next LT"/>
        </w:rPr>
        <w:t xml:space="preserve"> and it might hurt your partner when they find out. However, as Wasserstrom observes, if a couple have explicitly agreed not to be sexually exclusive and are both happy with this arrangement, then it is not wrong for either or both of them to have extra-relationship sex. This is because it does not violate any of the four moral codes listed above.</w:t>
      </w:r>
      <w:r w:rsidRPr="004B66F5">
        <w:rPr>
          <w:rFonts w:ascii="Sabon Next LT" w:eastAsia="Calibri" w:hAnsi="Sabon Next LT" w:cs="Sabon Next LT"/>
          <w:vertAlign w:val="superscript"/>
        </w:rPr>
        <w:endnoteReference w:id="38"/>
      </w:r>
      <w:r w:rsidRPr="004B66F5">
        <w:rPr>
          <w:rFonts w:ascii="Sabon Next LT" w:eastAsia="Calibri" w:hAnsi="Sabon Next LT" w:cs="Sabon Next LT"/>
        </w:rPr>
        <w:t xml:space="preserve"> Therefore, sexual infidelity’s wrongness is derivative of other moral wrongs, which means that it is not necessarily more wrong than other kinds of promise breaking, deception, unfairness and unjustifiable harm. It might be objected that this is not right, because the promise to be sexually exclusive is a very special promise and so what you have done wrong is not just broken </w:t>
      </w:r>
      <w:r w:rsidRPr="004B66F5">
        <w:rPr>
          <w:rFonts w:ascii="Sabon Next LT" w:eastAsia="Calibri" w:hAnsi="Sabon Next LT" w:cs="Sabon Next LT"/>
          <w:i/>
        </w:rPr>
        <w:t xml:space="preserve">a </w:t>
      </w:r>
      <w:r w:rsidRPr="004B66F5">
        <w:rPr>
          <w:rFonts w:ascii="Sabon Next LT" w:eastAsia="Calibri" w:hAnsi="Sabon Next LT" w:cs="Sabon Next LT"/>
        </w:rPr>
        <w:t xml:space="preserve">promise, but broken </w:t>
      </w:r>
      <w:r w:rsidRPr="004B66F5">
        <w:rPr>
          <w:rFonts w:ascii="Sabon Next LT" w:eastAsia="Calibri" w:hAnsi="Sabon Next LT" w:cs="Sabon Next LT"/>
          <w:i/>
        </w:rPr>
        <w:t xml:space="preserve">that </w:t>
      </w:r>
      <w:r w:rsidRPr="004B66F5">
        <w:rPr>
          <w:rFonts w:ascii="Sabon Next LT" w:eastAsia="Calibri" w:hAnsi="Sabon Next LT" w:cs="Sabon Next LT"/>
        </w:rPr>
        <w:t>promise. This is true</w:t>
      </w:r>
      <w:r w:rsidR="00FC358B" w:rsidRPr="004B66F5">
        <w:rPr>
          <w:rFonts w:ascii="Sabon Next LT" w:eastAsia="Calibri" w:hAnsi="Sabon Next LT" w:cs="Sabon Next LT"/>
        </w:rPr>
        <w:t xml:space="preserve"> to some extent</w:t>
      </w:r>
      <w:r w:rsidRPr="004B66F5">
        <w:rPr>
          <w:rFonts w:ascii="Sabon Next LT" w:eastAsia="Calibri" w:hAnsi="Sabon Next LT" w:cs="Sabon Next LT"/>
        </w:rPr>
        <w:t xml:space="preserve">: breaking a promise to be SE is not the same as breaking a promise to do the washing up. However, it </w:t>
      </w:r>
      <w:r w:rsidRPr="004B66F5">
        <w:rPr>
          <w:rFonts w:ascii="Sabon Next LT" w:eastAsia="Calibri" w:hAnsi="Sabon Next LT" w:cs="Sabon Next LT"/>
          <w:i/>
        </w:rPr>
        <w:t>is</w:t>
      </w:r>
      <w:r w:rsidRPr="004B66F5">
        <w:rPr>
          <w:rFonts w:ascii="Sabon Next LT" w:eastAsia="Calibri" w:hAnsi="Sabon Next LT" w:cs="Sabon Next LT"/>
        </w:rPr>
        <w:t xml:space="preserve"> comparable to the promi</w:t>
      </w:r>
      <w:r w:rsidR="00FC358B" w:rsidRPr="004B66F5">
        <w:rPr>
          <w:rFonts w:ascii="Sabon Next LT" w:eastAsia="Calibri" w:hAnsi="Sabon Next LT" w:cs="Sabon Next LT"/>
        </w:rPr>
        <w:t>se to do other things which</w:t>
      </w:r>
      <w:r w:rsidRPr="004B66F5">
        <w:rPr>
          <w:rFonts w:ascii="Sabon Next LT" w:eastAsia="Calibri" w:hAnsi="Sabon Next LT" w:cs="Sabon Next LT"/>
        </w:rPr>
        <w:t xml:space="preserve"> support the relationship, such as </w:t>
      </w:r>
      <w:r w:rsidR="00B014B5" w:rsidRPr="004B66F5">
        <w:rPr>
          <w:rFonts w:ascii="Sabon Next LT" w:eastAsia="Calibri" w:hAnsi="Sabon Next LT" w:cs="Sabon Next LT"/>
        </w:rPr>
        <w:t>being empathetic towards</w:t>
      </w:r>
      <w:r w:rsidR="00FC358B" w:rsidRPr="004B66F5">
        <w:rPr>
          <w:rFonts w:ascii="Sabon Next LT" w:eastAsia="Calibri" w:hAnsi="Sabon Next LT" w:cs="Sabon Next LT"/>
        </w:rPr>
        <w:t xml:space="preserve"> your partner. A</w:t>
      </w:r>
      <w:r w:rsidRPr="004B66F5">
        <w:rPr>
          <w:rFonts w:ascii="Sabon Next LT" w:eastAsia="Calibri" w:hAnsi="Sabon Next LT" w:cs="Sabon Next LT"/>
        </w:rPr>
        <w:t xml:space="preserve">lthough the promise to be sexually exclusive is important, if it is not a necessary or intrinsic feature of romantic love, but rather has a supportive role in the relationship, then it seems difficult to make a case for it being more immoral to have extra-relationship sex than to do other things which undermine the relationship, or indeed to not do things which would support the relationship. This is especially true if the couple have not openly discussed whether they would be sexually exclusive, or reflected on their reasons for making the decision. Thus, you break a very special promise – indeed, the same promise you make when you agree to be sexually exclusive – </w:t>
      </w:r>
      <w:r w:rsidRPr="004B66F5">
        <w:rPr>
          <w:rFonts w:ascii="Sabon Next LT" w:eastAsia="Calibri" w:hAnsi="Sabon Next LT" w:cs="Sabon Next LT"/>
        </w:rPr>
        <w:lastRenderedPageBreak/>
        <w:t xml:space="preserve">when you, for example, do not include your partner in a key life decision or emotionally support them when they are having a tough time. </w:t>
      </w:r>
    </w:p>
    <w:p w14:paraId="2C70F06A"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Taking a broader view of faithfulness would thus make people feel more justified in complaining that their partner is not taking t</w:t>
      </w:r>
      <w:r w:rsidR="00FC358B" w:rsidRPr="004B66F5">
        <w:rPr>
          <w:rFonts w:ascii="Sabon Next LT" w:eastAsia="Calibri" w:hAnsi="Sabon Next LT" w:cs="Sabon Next LT"/>
        </w:rPr>
        <w:t xml:space="preserve">heir obligations </w:t>
      </w:r>
      <w:r w:rsidRPr="004B66F5">
        <w:rPr>
          <w:rFonts w:ascii="Sabon Next LT" w:eastAsia="Calibri" w:hAnsi="Sabon Next LT" w:cs="Sabon Next LT"/>
        </w:rPr>
        <w:t>to the relationship</w:t>
      </w:r>
      <w:r w:rsidR="008A5796" w:rsidRPr="004B66F5">
        <w:rPr>
          <w:rFonts w:ascii="Sabon Next LT" w:eastAsia="Calibri" w:hAnsi="Sabon Next LT" w:cs="Sabon Next LT"/>
        </w:rPr>
        <w:t xml:space="preserve"> beyond SE</w:t>
      </w:r>
      <w:r w:rsidRPr="004B66F5">
        <w:rPr>
          <w:rFonts w:ascii="Sabon Next LT" w:eastAsia="Calibri" w:hAnsi="Sabon Next LT" w:cs="Sabon Next LT"/>
        </w:rPr>
        <w:t xml:space="preserve"> seriously; and it might a</w:t>
      </w:r>
      <w:r w:rsidR="007564CA" w:rsidRPr="004B66F5">
        <w:rPr>
          <w:rFonts w:ascii="Sabon Next LT" w:eastAsia="Calibri" w:hAnsi="Sabon Next LT" w:cs="Sabon Next LT"/>
        </w:rPr>
        <w:t>lso be more conducive to giving people what most of them</w:t>
      </w:r>
      <w:r w:rsidRPr="004B66F5">
        <w:rPr>
          <w:rFonts w:ascii="Sabon Next LT" w:eastAsia="Calibri" w:hAnsi="Sabon Next LT" w:cs="Sabon Next LT"/>
        </w:rPr>
        <w:t xml:space="preserve"> actually want – fulfilling </w:t>
      </w:r>
      <w:r w:rsidR="005D12E3" w:rsidRPr="004B66F5">
        <w:rPr>
          <w:rFonts w:ascii="Sabon Next LT" w:eastAsia="Calibri" w:hAnsi="Sabon Next LT" w:cs="Sabon Next LT"/>
        </w:rPr>
        <w:t>intimate relationships. Furthermore</w:t>
      </w:r>
      <w:r w:rsidRPr="004B66F5">
        <w:rPr>
          <w:rFonts w:ascii="Sabon Next LT" w:eastAsia="Calibri" w:hAnsi="Sabon Next LT" w:cs="Sabon Next LT"/>
        </w:rPr>
        <w:t xml:space="preserve">, although we should continue to see sexual infidelity as wrong, we should see it for what it is, rather than elevating its significance. As </w:t>
      </w:r>
      <w:proofErr w:type="spellStart"/>
      <w:r w:rsidRPr="004B66F5">
        <w:rPr>
          <w:rFonts w:ascii="Sabon Next LT" w:eastAsia="Calibri" w:hAnsi="Sabon Next LT" w:cs="Sabon Next LT"/>
        </w:rPr>
        <w:t>Emens</w:t>
      </w:r>
      <w:proofErr w:type="spellEnd"/>
      <w:r w:rsidRPr="004B66F5">
        <w:rPr>
          <w:rFonts w:ascii="Sabon Next LT" w:eastAsia="Calibri" w:hAnsi="Sabon Next LT" w:cs="Sabon Next LT"/>
        </w:rPr>
        <w:t xml:space="preserve"> notes: ‘cheating might be less painful for some if the world did not assume that the extramarital activity was the betrayal of a sacred promise, or if the parties did not establish sexual fidelity as the foundational promise of their relationship.’</w:t>
      </w:r>
      <w:r w:rsidRPr="004B66F5">
        <w:rPr>
          <w:rFonts w:ascii="Sabon Next LT" w:eastAsia="Calibri" w:hAnsi="Sabon Next LT" w:cs="Sabon Next LT"/>
          <w:vertAlign w:val="superscript"/>
        </w:rPr>
        <w:endnoteReference w:id="39"/>
      </w:r>
      <w:r w:rsidRPr="004B66F5">
        <w:rPr>
          <w:rFonts w:ascii="Sabon Next LT" w:eastAsia="Calibri" w:hAnsi="Sabon Next LT" w:cs="Sabon Next LT"/>
        </w:rPr>
        <w:t xml:space="preserve"> In short</w:t>
      </w:r>
      <w:r w:rsidR="007564CA" w:rsidRPr="004B66F5">
        <w:rPr>
          <w:rFonts w:ascii="Sabon Next LT" w:eastAsia="Calibri" w:hAnsi="Sabon Next LT" w:cs="Sabon Next LT"/>
        </w:rPr>
        <w:t>, the hegemony of SE can make people</w:t>
      </w:r>
      <w:r w:rsidRPr="004B66F5">
        <w:rPr>
          <w:rFonts w:ascii="Sabon Next LT" w:eastAsia="Calibri" w:hAnsi="Sabon Next LT" w:cs="Sabon Next LT"/>
        </w:rPr>
        <w:t xml:space="preserve"> put sexual fidelity on a ped</w:t>
      </w:r>
      <w:r w:rsidR="005D12E3" w:rsidRPr="004B66F5">
        <w:rPr>
          <w:rFonts w:ascii="Sabon Next LT" w:eastAsia="Calibri" w:hAnsi="Sabon Next LT" w:cs="Sabon Next LT"/>
        </w:rPr>
        <w:t>estal, thus over-emphasising the significance of sexual infidelity and</w:t>
      </w:r>
      <w:r w:rsidRPr="004B66F5">
        <w:rPr>
          <w:rFonts w:ascii="Sabon Next LT" w:eastAsia="Calibri" w:hAnsi="Sabon Next LT" w:cs="Sabon Next LT"/>
        </w:rPr>
        <w:t xml:space="preserve"> overlooking other ways in which we can be unfaithful to our romantic partners.</w:t>
      </w:r>
    </w:p>
    <w:p w14:paraId="03C3CD8E" w14:textId="77777777" w:rsidR="00A605FB" w:rsidRPr="004B66F5" w:rsidRDefault="008A5796" w:rsidP="004B2A95">
      <w:pPr>
        <w:spacing w:line="480" w:lineRule="auto"/>
        <w:jc w:val="both"/>
        <w:rPr>
          <w:rFonts w:ascii="Sabon Next LT" w:eastAsia="Calibri" w:hAnsi="Sabon Next LT" w:cs="Sabon Next LT"/>
          <w:b/>
          <w:u w:val="single"/>
        </w:rPr>
      </w:pPr>
      <w:r w:rsidRPr="004B66F5">
        <w:rPr>
          <w:rFonts w:ascii="Sabon Next LT" w:eastAsia="Calibri" w:hAnsi="Sabon Next LT" w:cs="Sabon Next LT"/>
          <w:b/>
          <w:u w:val="single"/>
        </w:rPr>
        <w:t>6</w:t>
      </w:r>
      <w:r w:rsidR="00A605FB" w:rsidRPr="004B66F5">
        <w:rPr>
          <w:rFonts w:ascii="Sabon Next LT" w:eastAsia="Calibri" w:hAnsi="Sabon Next LT" w:cs="Sabon Next LT"/>
          <w:b/>
          <w:u w:val="single"/>
        </w:rPr>
        <w:t>) Conclusion</w:t>
      </w:r>
    </w:p>
    <w:p w14:paraId="09B17929" w14:textId="77777777" w:rsidR="00A605FB" w:rsidRPr="004B66F5" w:rsidRDefault="00A605FB" w:rsidP="004B2A95">
      <w:pPr>
        <w:spacing w:line="480" w:lineRule="auto"/>
        <w:jc w:val="both"/>
        <w:rPr>
          <w:rFonts w:ascii="Sabon Next LT" w:eastAsia="Calibri" w:hAnsi="Sabon Next LT" w:cs="Sabon Next LT"/>
        </w:rPr>
      </w:pPr>
      <w:r w:rsidRPr="004B66F5">
        <w:rPr>
          <w:rFonts w:ascii="Sabon Next LT" w:eastAsia="Calibri" w:hAnsi="Sabon Next LT" w:cs="Sabon Next LT"/>
        </w:rPr>
        <w:t>I began this paper with the qu</w:t>
      </w:r>
      <w:r w:rsidR="005D12E3" w:rsidRPr="004B66F5">
        <w:rPr>
          <w:rFonts w:ascii="Sabon Next LT" w:eastAsia="Calibri" w:hAnsi="Sabon Next LT" w:cs="Sabon Next LT"/>
        </w:rPr>
        <w:t>estion of whether it can make sense</w:t>
      </w:r>
      <w:r w:rsidRPr="004B66F5">
        <w:rPr>
          <w:rFonts w:ascii="Sabon Next LT" w:eastAsia="Calibri" w:hAnsi="Sabon Next LT" w:cs="Sabon Next LT"/>
        </w:rPr>
        <w:t xml:space="preserve"> to adopt a policy of SE, which entails a significant restriction of one’s freedom, in the name of romantic love. In response to this question, I first considered two ways in which this restriction might be justified: 1) SE protects the relationship; 2) jealousy gives us reason to be sexually exclusive. I argued that neither of these justific</w:t>
      </w:r>
      <w:r w:rsidR="005D12E3" w:rsidRPr="004B66F5">
        <w:rPr>
          <w:rFonts w:ascii="Sabon Next LT" w:eastAsia="Calibri" w:hAnsi="Sabon Next LT" w:cs="Sabon Next LT"/>
        </w:rPr>
        <w:t xml:space="preserve">ations is successful, but that </w:t>
      </w:r>
      <w:r w:rsidRPr="004B66F5">
        <w:rPr>
          <w:rFonts w:ascii="Sabon Next LT" w:eastAsia="Calibri" w:hAnsi="Sabon Next LT" w:cs="Sabon Next LT"/>
        </w:rPr>
        <w:t>there were l</w:t>
      </w:r>
      <w:r w:rsidR="005D12E3" w:rsidRPr="004B66F5">
        <w:rPr>
          <w:rFonts w:ascii="Sabon Next LT" w:eastAsia="Calibri" w:hAnsi="Sabon Next LT" w:cs="Sabon Next LT"/>
        </w:rPr>
        <w:t xml:space="preserve">essons to be learned from them and that SE can be a reasonable requirement of a relationship </w:t>
      </w:r>
      <w:r w:rsidRPr="004B66F5">
        <w:rPr>
          <w:rFonts w:ascii="Sabon Next LT" w:eastAsia="Calibri" w:hAnsi="Sabon Next LT" w:cs="Sabon Next LT"/>
        </w:rPr>
        <w:t xml:space="preserve">if it contributes to the value of their relationship. SE can give the </w:t>
      </w:r>
      <w:r w:rsidR="005D12E3" w:rsidRPr="004B66F5">
        <w:rPr>
          <w:rFonts w:ascii="Sabon Next LT" w:eastAsia="Calibri" w:hAnsi="Sabon Next LT" w:cs="Sabon Next LT"/>
        </w:rPr>
        <w:t>lovers</w:t>
      </w:r>
      <w:r w:rsidRPr="004B66F5">
        <w:rPr>
          <w:rFonts w:ascii="Sabon Next LT" w:eastAsia="Calibri" w:hAnsi="Sabon Next LT" w:cs="Sabon Next LT"/>
        </w:rPr>
        <w:t xml:space="preserve"> a private space in which to affirm and celebrate their unique shared identity and life, </w:t>
      </w:r>
      <w:r w:rsidRPr="004B66F5">
        <w:rPr>
          <w:rFonts w:ascii="Sabon Next LT" w:eastAsia="Calibri" w:hAnsi="Sabon Next LT" w:cs="Sabon Next LT"/>
        </w:rPr>
        <w:lastRenderedPageBreak/>
        <w:t>helping them to mark out their relationship as distinct from other relationships and to care for each other effectively.</w:t>
      </w:r>
    </w:p>
    <w:p w14:paraId="7881D2B0" w14:textId="77777777" w:rsidR="00EB6B2C" w:rsidRPr="004B66F5" w:rsidRDefault="00A605FB" w:rsidP="004B2A95">
      <w:pPr>
        <w:spacing w:line="480" w:lineRule="auto"/>
        <w:jc w:val="both"/>
        <w:rPr>
          <w:rFonts w:ascii="Sabon Next LT" w:eastAsia="Calibri" w:hAnsi="Sabon Next LT" w:cs="Sabon Next LT"/>
          <w:i/>
        </w:rPr>
      </w:pPr>
      <w:r w:rsidRPr="004B66F5">
        <w:rPr>
          <w:rFonts w:ascii="Sabon Next LT" w:eastAsia="Calibri" w:hAnsi="Sabon Next LT" w:cs="Sabon Next LT"/>
        </w:rPr>
        <w:t xml:space="preserve">However, although SE can be justified, it is not morally superior to adopt a policy of SE than not to, nor is SE a necessary feature of romantic love. Therefore, SE ought not to be the hegemonic social norm that it is, and there should be greater toleration for non-sexually-exclusive relationship types. This would benefit not only those who do not want to be sexually exclusive, but also those who do. By being so dominant, the norm of SE robs people of the opportunity to choose </w:t>
      </w:r>
      <w:r w:rsidR="005D12E3" w:rsidRPr="004B66F5">
        <w:rPr>
          <w:rFonts w:ascii="Sabon Next LT" w:eastAsia="Calibri" w:hAnsi="Sabon Next LT" w:cs="Sabon Next LT"/>
        </w:rPr>
        <w:t>SE</w:t>
      </w:r>
      <w:r w:rsidRPr="004B66F5">
        <w:rPr>
          <w:rFonts w:ascii="Sabon Next LT" w:eastAsia="Calibri" w:hAnsi="Sabon Next LT" w:cs="Sabon Next LT"/>
        </w:rPr>
        <w:t xml:space="preserve"> for the right reasons. Indeed, it stops some people from even considering the reasons and, therefore, they do not make a reflected choice to be sexually exclusive and so they do not fully understand or appreciate the value it has. This not only makes adultery more likely, but also diminishes the value that SE could bring to the relationship. In addition, the norm gives the idea of ‘faithfulness’ the wrong focus. We ought to be faithful primarily to our relationships, to do what is needed to preserve them. SE can be a part of this, but it ought not to be elevated above other kinds of fidelity and demonstrations of loving commitment, all of which are important. Thus, SE is not incompatible with romantic love, but neither is it essential for it. </w:t>
      </w:r>
    </w:p>
    <w:sectPr w:rsidR="00EB6B2C" w:rsidRPr="004B66F5" w:rsidSect="00EF19A4">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ECE2" w14:textId="77777777" w:rsidR="00195B88" w:rsidRDefault="00195B88" w:rsidP="00A605FB">
      <w:pPr>
        <w:spacing w:after="0" w:line="240" w:lineRule="auto"/>
      </w:pPr>
      <w:r>
        <w:separator/>
      </w:r>
    </w:p>
  </w:endnote>
  <w:endnote w:type="continuationSeparator" w:id="0">
    <w:p w14:paraId="14909942" w14:textId="77777777" w:rsidR="00195B88" w:rsidRDefault="00195B88" w:rsidP="00A605FB">
      <w:pPr>
        <w:spacing w:after="0" w:line="240" w:lineRule="auto"/>
      </w:pPr>
      <w:r>
        <w:continuationSeparator/>
      </w:r>
    </w:p>
  </w:endnote>
  <w:endnote w:id="1">
    <w:p w14:paraId="6F5B2782"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hyperlink r:id="rId1" w:history="1">
        <w:r w:rsidRPr="004B2A95">
          <w:rPr>
            <w:rStyle w:val="Hyperlink"/>
            <w:rFonts w:ascii="Sabon Next LT" w:hAnsi="Sabon Next LT" w:cs="Sabon Next LT"/>
            <w:sz w:val="22"/>
            <w:szCs w:val="22"/>
          </w:rPr>
          <w:t>http://thinking.grant-thornton.co.uk/bespoke/index.php/bespoke_templates/article/uk_statistics_of_divorce_2011_survey_graphic/</w:t>
        </w:r>
      </w:hyperlink>
    </w:p>
  </w:endnote>
  <w:endnote w:id="2">
    <w:p w14:paraId="1707A6A8" w14:textId="77777777" w:rsidR="004C1599" w:rsidRPr="004B2A95" w:rsidRDefault="004C1599">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For example, a pamphlet published b</w:t>
      </w:r>
      <w:r w:rsidR="00147553" w:rsidRPr="004B2A95">
        <w:rPr>
          <w:rFonts w:ascii="Sabon Next LT" w:hAnsi="Sabon Next LT" w:cs="Sabon Next LT"/>
          <w:sz w:val="22"/>
          <w:szCs w:val="22"/>
        </w:rPr>
        <w:t>y Leeds Revolutionary Feminists,</w:t>
      </w:r>
      <w:r w:rsidRPr="004B2A95">
        <w:rPr>
          <w:rFonts w:ascii="Sabon Next LT" w:hAnsi="Sabon Next LT" w:cs="Sabon Next LT"/>
          <w:sz w:val="22"/>
          <w:szCs w:val="22"/>
        </w:rPr>
        <w:t xml:space="preserve"> ‘Love Your Enemy: The Debate between Heterosexual Feminism and Political Lesbianism’ (London: Only Women Press, 1981)</w:t>
      </w:r>
      <w:r w:rsidR="00F50325" w:rsidRPr="004B2A95">
        <w:rPr>
          <w:rFonts w:ascii="Sabon Next LT" w:hAnsi="Sabon Next LT" w:cs="Sabon Next LT"/>
          <w:sz w:val="22"/>
          <w:szCs w:val="22"/>
        </w:rPr>
        <w:t>,</w:t>
      </w:r>
      <w:r w:rsidRPr="004B2A95">
        <w:rPr>
          <w:rFonts w:ascii="Sabon Next LT" w:hAnsi="Sabon Next LT" w:cs="Sabon Next LT"/>
          <w:sz w:val="22"/>
          <w:szCs w:val="22"/>
        </w:rPr>
        <w:t xml:space="preserve"> states ‘the heterosexual couple is the basic unit of male supremacy…..In the couple, love and sex are used to obscure the realities of oppression…..Any woman who takes part in a heterosexual couple helps to shore up male supremacy by making its foundations stronger’ p. 6. </w:t>
      </w:r>
      <w:proofErr w:type="spellStart"/>
      <w:r w:rsidRPr="004B2A95">
        <w:rPr>
          <w:rFonts w:ascii="Sabon Next LT" w:hAnsi="Sabon Next LT" w:cs="Sabon Next LT"/>
          <w:sz w:val="22"/>
          <w:szCs w:val="22"/>
        </w:rPr>
        <w:t>Shulamith</w:t>
      </w:r>
      <w:proofErr w:type="spellEnd"/>
      <w:r w:rsidRPr="004B2A95">
        <w:rPr>
          <w:rFonts w:ascii="Sabon Next LT" w:hAnsi="Sabon Next LT" w:cs="Sabon Next LT"/>
          <w:sz w:val="22"/>
          <w:szCs w:val="22"/>
        </w:rPr>
        <w:t xml:space="preserve"> Firestone also makes similar arguments in </w:t>
      </w:r>
      <w:r w:rsidRPr="004B2A95">
        <w:rPr>
          <w:rFonts w:ascii="Sabon Next LT" w:hAnsi="Sabon Next LT" w:cs="Sabon Next LT"/>
          <w:i/>
          <w:sz w:val="22"/>
          <w:szCs w:val="22"/>
        </w:rPr>
        <w:t>The Dialectic of Se</w:t>
      </w:r>
      <w:r w:rsidR="001B3A39" w:rsidRPr="004B2A95">
        <w:rPr>
          <w:rFonts w:ascii="Sabon Next LT" w:hAnsi="Sabon Next LT" w:cs="Sabon Next LT"/>
          <w:i/>
          <w:sz w:val="22"/>
          <w:szCs w:val="22"/>
        </w:rPr>
        <w:t xml:space="preserve">x: The Case for Feminist Revolution </w:t>
      </w:r>
      <w:r w:rsidR="001B3A39" w:rsidRPr="004B2A95">
        <w:rPr>
          <w:rFonts w:ascii="Sabon Next LT" w:hAnsi="Sabon Next LT" w:cs="Sabon Next LT"/>
          <w:sz w:val="22"/>
          <w:szCs w:val="22"/>
        </w:rPr>
        <w:t>(London: Verso Books, 2015).</w:t>
      </w:r>
    </w:p>
  </w:endnote>
  <w:endnote w:id="3">
    <w:p w14:paraId="1B913B66" w14:textId="77777777" w:rsidR="004973AD" w:rsidRPr="004B2A95" w:rsidRDefault="004973AD" w:rsidP="001E66F8">
      <w:pPr>
        <w:rPr>
          <w:rFonts w:ascii="Sabon Next LT" w:hAnsi="Sabon Next LT" w:cs="Sabon Next LT"/>
        </w:rPr>
      </w:pPr>
      <w:r w:rsidRPr="004B2A95">
        <w:rPr>
          <w:rStyle w:val="EndnoteReference"/>
          <w:rFonts w:ascii="Sabon Next LT" w:hAnsi="Sabon Next LT" w:cs="Sabon Next LT"/>
        </w:rPr>
        <w:endnoteRef/>
      </w:r>
      <w:r w:rsidRPr="004B2A95">
        <w:rPr>
          <w:rFonts w:ascii="Sabon Next LT" w:hAnsi="Sabon Next LT" w:cs="Sabon Next LT"/>
          <w:vertAlign w:val="superscript"/>
        </w:rPr>
        <w:t xml:space="preserve"> </w:t>
      </w:r>
      <w:r w:rsidR="00015C23" w:rsidRPr="004B2A95">
        <w:rPr>
          <w:rFonts w:ascii="Sabon Next LT" w:hAnsi="Sabon Next LT" w:cs="Sabon Next LT"/>
        </w:rPr>
        <w:t xml:space="preserve">Igor </w:t>
      </w:r>
      <w:proofErr w:type="spellStart"/>
      <w:r w:rsidR="00015C23" w:rsidRPr="004B2A95">
        <w:rPr>
          <w:rFonts w:ascii="Sabon Next LT" w:hAnsi="Sabon Next LT" w:cs="Sabon Next LT"/>
        </w:rPr>
        <w:t>Primoratz</w:t>
      </w:r>
      <w:proofErr w:type="spellEnd"/>
      <w:r w:rsidR="00015C23" w:rsidRPr="004B2A95">
        <w:rPr>
          <w:rFonts w:ascii="Sabon Next LT" w:hAnsi="Sabon Next LT" w:cs="Sabon Next LT"/>
        </w:rPr>
        <w:t>,</w:t>
      </w:r>
      <w:r w:rsidR="00543C06" w:rsidRPr="004B2A95">
        <w:rPr>
          <w:rFonts w:ascii="Sabon Next LT" w:hAnsi="Sabon Next LT" w:cs="Sabon Next LT"/>
        </w:rPr>
        <w:t xml:space="preserve"> </w:t>
      </w:r>
      <w:r w:rsidR="00D7024C" w:rsidRPr="004B2A95">
        <w:rPr>
          <w:rFonts w:ascii="Sabon Next LT" w:hAnsi="Sabon Next LT" w:cs="Sabon Next LT"/>
          <w:i/>
        </w:rPr>
        <w:t>Ethics and Sex</w:t>
      </w:r>
      <w:r w:rsidR="00543C06" w:rsidRPr="004B2A95">
        <w:rPr>
          <w:rFonts w:ascii="Sabon Next LT" w:hAnsi="Sabon Next LT" w:cs="Sabon Next LT"/>
          <w:i/>
        </w:rPr>
        <w:t xml:space="preserve"> </w:t>
      </w:r>
      <w:r w:rsidR="00543C06" w:rsidRPr="004B2A95">
        <w:rPr>
          <w:rFonts w:ascii="Sabon Next LT" w:hAnsi="Sabon Next LT" w:cs="Sabon Next LT"/>
        </w:rPr>
        <w:t>(Oxon: Routledge, 1999)</w:t>
      </w:r>
      <w:r w:rsidR="00C4485A" w:rsidRPr="004B2A95">
        <w:rPr>
          <w:rFonts w:ascii="Sabon Next LT" w:hAnsi="Sabon Next LT" w:cs="Sabon Next LT"/>
        </w:rPr>
        <w:t xml:space="preserve"> p. 87</w:t>
      </w:r>
      <w:r w:rsidR="00543C06" w:rsidRPr="004B2A95">
        <w:rPr>
          <w:rFonts w:ascii="Sabon Next LT" w:hAnsi="Sabon Next LT" w:cs="Sabon Next LT"/>
        </w:rPr>
        <w:t>. T</w:t>
      </w:r>
      <w:r w:rsidRPr="004B2A95">
        <w:rPr>
          <w:rFonts w:ascii="Sabon Next LT" w:hAnsi="Sabon Next LT" w:cs="Sabon Next LT"/>
        </w:rPr>
        <w:t>his exclusivity can lead to the criticism that romantic love involves the prioritisation of the romantic relationship over other caring relationships</w:t>
      </w:r>
      <w:r w:rsidR="00C4485A" w:rsidRPr="004B2A95">
        <w:rPr>
          <w:rFonts w:ascii="Sabon Next LT" w:hAnsi="Sabon Next LT" w:cs="Sabon Next LT"/>
        </w:rPr>
        <w:t>,</w:t>
      </w:r>
      <w:r w:rsidRPr="004B2A95">
        <w:rPr>
          <w:rFonts w:ascii="Sabon Next LT" w:hAnsi="Sabon Next LT" w:cs="Sabon Next LT"/>
        </w:rPr>
        <w:t xml:space="preserve"> </w:t>
      </w:r>
      <w:r w:rsidR="00C4485A" w:rsidRPr="004B2A95">
        <w:rPr>
          <w:rFonts w:ascii="Sabon Next LT" w:hAnsi="Sabon Next LT" w:cs="Sabon Next LT"/>
        </w:rPr>
        <w:t>leading</w:t>
      </w:r>
      <w:r w:rsidRPr="004B2A95">
        <w:rPr>
          <w:rFonts w:ascii="Sabon Next LT" w:hAnsi="Sabon Next LT" w:cs="Sabon Next LT"/>
        </w:rPr>
        <w:t xml:space="preserve"> to a less well-rounded life. Elizabeth Brake makes a compelling case against this prioritisation of romantic relationships over other caring relationships in </w:t>
      </w:r>
      <w:r w:rsidR="00CD3ADD" w:rsidRPr="004B2A95">
        <w:rPr>
          <w:rFonts w:ascii="Sabon Next LT" w:hAnsi="Sabon Next LT" w:cs="Sabon Next LT"/>
          <w:i/>
        </w:rPr>
        <w:t xml:space="preserve">Minimizing Marriage: Marriage, </w:t>
      </w:r>
      <w:proofErr w:type="gramStart"/>
      <w:r w:rsidR="00CD3ADD" w:rsidRPr="004B2A95">
        <w:rPr>
          <w:rFonts w:ascii="Sabon Next LT" w:hAnsi="Sabon Next LT" w:cs="Sabon Next LT"/>
          <w:i/>
        </w:rPr>
        <w:t>Morality</w:t>
      </w:r>
      <w:proofErr w:type="gramEnd"/>
      <w:r w:rsidR="00CD3ADD" w:rsidRPr="004B2A95">
        <w:rPr>
          <w:rFonts w:ascii="Sabon Next LT" w:hAnsi="Sabon Next LT" w:cs="Sabon Next LT"/>
          <w:i/>
        </w:rPr>
        <w:t xml:space="preserve"> and the Law </w:t>
      </w:r>
      <w:r w:rsidR="00CD3ADD" w:rsidRPr="004B2A95">
        <w:rPr>
          <w:rFonts w:ascii="Sabon Next LT" w:hAnsi="Sabon Next LT" w:cs="Sabon Next LT"/>
        </w:rPr>
        <w:t>(Oxford: Oxford University Press. 2012)</w:t>
      </w:r>
      <w:r w:rsidRPr="004B2A95">
        <w:rPr>
          <w:rFonts w:ascii="Sabon Next LT" w:hAnsi="Sabon Next LT" w:cs="Sabon Next LT"/>
        </w:rPr>
        <w:t xml:space="preserve">. Considerations of space prevent me from providing an argument for the distinct value of romantic love, which </w:t>
      </w:r>
      <w:r w:rsidR="00CD3ADD" w:rsidRPr="004B2A95">
        <w:rPr>
          <w:rFonts w:ascii="Sabon Next LT" w:hAnsi="Sabon Next LT" w:cs="Sabon Next LT"/>
        </w:rPr>
        <w:t xml:space="preserve">would require a </w:t>
      </w:r>
      <w:proofErr w:type="gramStart"/>
      <w:r w:rsidR="00CD3ADD" w:rsidRPr="004B2A95">
        <w:rPr>
          <w:rFonts w:ascii="Sabon Next LT" w:hAnsi="Sabon Next LT" w:cs="Sabon Next LT"/>
        </w:rPr>
        <w:t>paper in itself</w:t>
      </w:r>
      <w:proofErr w:type="gramEnd"/>
      <w:r w:rsidR="00CD3ADD" w:rsidRPr="004B2A95">
        <w:rPr>
          <w:rFonts w:ascii="Sabon Next LT" w:hAnsi="Sabon Next LT" w:cs="Sabon Next LT"/>
        </w:rPr>
        <w:t>. H</w:t>
      </w:r>
      <w:r w:rsidRPr="004B2A95">
        <w:rPr>
          <w:rFonts w:ascii="Sabon Next LT" w:hAnsi="Sabon Next LT" w:cs="Sabon Next LT"/>
        </w:rPr>
        <w:t>owever</w:t>
      </w:r>
      <w:r w:rsidR="001E66F8" w:rsidRPr="004B2A95">
        <w:rPr>
          <w:rFonts w:ascii="Sabon Next LT" w:hAnsi="Sabon Next LT" w:cs="Sabon Next LT"/>
        </w:rPr>
        <w:t>, for accounts of romantic love that bear similarities to my own</w:t>
      </w:r>
      <w:r w:rsidR="00F50325" w:rsidRPr="004B2A95">
        <w:rPr>
          <w:rFonts w:ascii="Sabon Next LT" w:hAnsi="Sabon Next LT" w:cs="Sabon Next LT"/>
        </w:rPr>
        <w:t>,</w:t>
      </w:r>
      <w:r w:rsidR="001E66F8" w:rsidRPr="004B2A95">
        <w:rPr>
          <w:rFonts w:ascii="Sabon Next LT" w:hAnsi="Sabon Next LT" w:cs="Sabon Next LT"/>
        </w:rPr>
        <w:t xml:space="preserve"> see</w:t>
      </w:r>
      <w:r w:rsidR="00CD3ADD" w:rsidRPr="004B2A95">
        <w:rPr>
          <w:rFonts w:ascii="Sabon Next LT" w:hAnsi="Sabon Next LT" w:cs="Sabon Next LT"/>
        </w:rPr>
        <w:t xml:space="preserve"> </w:t>
      </w:r>
      <w:r w:rsidR="00015C23" w:rsidRPr="004B2A95">
        <w:rPr>
          <w:rFonts w:ascii="Sabon Next LT" w:hAnsi="Sabon Next LT" w:cs="Sabon Next LT"/>
        </w:rPr>
        <w:t xml:space="preserve">Christopher </w:t>
      </w:r>
      <w:r w:rsidR="00CD3ADD" w:rsidRPr="004B2A95">
        <w:rPr>
          <w:rFonts w:ascii="Sabon Next LT" w:hAnsi="Sabon Next LT" w:cs="Sabon Next LT"/>
        </w:rPr>
        <w:t>Bennett</w:t>
      </w:r>
      <w:r w:rsidR="00015C23" w:rsidRPr="004B2A95">
        <w:rPr>
          <w:rFonts w:ascii="Sabon Next LT" w:hAnsi="Sabon Next LT" w:cs="Sabon Next LT"/>
        </w:rPr>
        <w:t>,</w:t>
      </w:r>
      <w:r w:rsidR="00CD3ADD" w:rsidRPr="004B2A95">
        <w:rPr>
          <w:rFonts w:ascii="Sabon Next LT" w:hAnsi="Sabon Next LT" w:cs="Sabon Next LT"/>
        </w:rPr>
        <w:t xml:space="preserve"> </w:t>
      </w:r>
      <w:r w:rsidR="007D6511" w:rsidRPr="004B2A95">
        <w:rPr>
          <w:rFonts w:ascii="Sabon Next LT" w:hAnsi="Sabon Next LT" w:cs="Sabon Next LT"/>
        </w:rPr>
        <w:t>‘Liberalism, autonomy and c</w:t>
      </w:r>
      <w:r w:rsidR="00CD3ADD" w:rsidRPr="004B2A95">
        <w:rPr>
          <w:rFonts w:ascii="Sabon Next LT" w:hAnsi="Sabon Next LT" w:cs="Sabon Next LT"/>
        </w:rPr>
        <w:t xml:space="preserve">onjugal </w:t>
      </w:r>
      <w:r w:rsidR="007D6511" w:rsidRPr="004B2A95">
        <w:rPr>
          <w:rFonts w:ascii="Sabon Next LT" w:hAnsi="Sabon Next LT" w:cs="Sabon Next LT"/>
        </w:rPr>
        <w:t>l</w:t>
      </w:r>
      <w:r w:rsidR="00CD3ADD" w:rsidRPr="004B2A95">
        <w:rPr>
          <w:rFonts w:ascii="Sabon Next LT" w:hAnsi="Sabon Next LT" w:cs="Sabon Next LT"/>
        </w:rPr>
        <w:t>ove’</w:t>
      </w:r>
      <w:r w:rsidR="00147553" w:rsidRPr="004B2A95">
        <w:rPr>
          <w:rFonts w:ascii="Sabon Next LT" w:hAnsi="Sabon Next LT" w:cs="Sabon Next LT"/>
        </w:rPr>
        <w:t>,</w:t>
      </w:r>
      <w:r w:rsidR="00CD3ADD" w:rsidRPr="004B2A95">
        <w:rPr>
          <w:rFonts w:ascii="Sabon Next LT" w:hAnsi="Sabon Next LT" w:cs="Sabon Next LT"/>
        </w:rPr>
        <w:t xml:space="preserve"> </w:t>
      </w:r>
      <w:r w:rsidR="007D6511" w:rsidRPr="004B2A95">
        <w:rPr>
          <w:rFonts w:ascii="Sabon Next LT" w:hAnsi="Sabon Next LT" w:cs="Sabon Next LT"/>
          <w:i/>
        </w:rPr>
        <w:t>Res Publica,</w:t>
      </w:r>
      <w:r w:rsidR="007D6511" w:rsidRPr="004B2A95">
        <w:rPr>
          <w:rFonts w:ascii="Sabon Next LT" w:hAnsi="Sabon Next LT" w:cs="Sabon Next LT"/>
        </w:rPr>
        <w:t xml:space="preserve"> 9 (2003) and ‘Autonomy and conjugal love: a r</w:t>
      </w:r>
      <w:r w:rsidR="00CD3ADD" w:rsidRPr="004B2A95">
        <w:rPr>
          <w:rFonts w:ascii="Sabon Next LT" w:hAnsi="Sabon Next LT" w:cs="Sabon Next LT"/>
        </w:rPr>
        <w:t xml:space="preserve">eply to </w:t>
      </w:r>
      <w:proofErr w:type="spellStart"/>
      <w:r w:rsidR="00CD3ADD" w:rsidRPr="004B2A95">
        <w:rPr>
          <w:rFonts w:ascii="Sabon Next LT" w:hAnsi="Sabon Next LT" w:cs="Sabon Next LT"/>
        </w:rPr>
        <w:t>Golash</w:t>
      </w:r>
      <w:proofErr w:type="spellEnd"/>
      <w:r w:rsidR="00CD3ADD" w:rsidRPr="004B2A95">
        <w:rPr>
          <w:rFonts w:ascii="Sabon Next LT" w:hAnsi="Sabon Next LT" w:cs="Sabon Next LT"/>
        </w:rPr>
        <w:t>’</w:t>
      </w:r>
      <w:r w:rsidR="00147553" w:rsidRPr="004B2A95">
        <w:rPr>
          <w:rFonts w:ascii="Sabon Next LT" w:hAnsi="Sabon Next LT" w:cs="Sabon Next LT"/>
        </w:rPr>
        <w:t>,</w:t>
      </w:r>
      <w:r w:rsidR="00CD3ADD" w:rsidRPr="004B2A95">
        <w:rPr>
          <w:rFonts w:ascii="Sabon Next LT" w:hAnsi="Sabon Next LT" w:cs="Sabon Next LT"/>
        </w:rPr>
        <w:t xml:space="preserve"> </w:t>
      </w:r>
      <w:r w:rsidR="00CD3ADD" w:rsidRPr="004B2A95">
        <w:rPr>
          <w:rFonts w:ascii="Sabon Next LT" w:hAnsi="Sabon Next LT" w:cs="Sabon Next LT"/>
          <w:i/>
        </w:rPr>
        <w:t xml:space="preserve">Res Publica, </w:t>
      </w:r>
      <w:r w:rsidR="001E66F8" w:rsidRPr="004B2A95">
        <w:rPr>
          <w:rFonts w:ascii="Sabon Next LT" w:hAnsi="Sabon Next LT" w:cs="Sabon Next LT"/>
        </w:rPr>
        <w:t>12 (</w:t>
      </w:r>
      <w:r w:rsidR="00015C23" w:rsidRPr="004B2A95">
        <w:rPr>
          <w:rFonts w:ascii="Sabon Next LT" w:hAnsi="Sabon Next LT" w:cs="Sabon Next LT"/>
        </w:rPr>
        <w:t>2006); Robert Nozick,</w:t>
      </w:r>
      <w:r w:rsidR="007D6511" w:rsidRPr="004B2A95">
        <w:rPr>
          <w:rFonts w:ascii="Sabon Next LT" w:hAnsi="Sabon Next LT" w:cs="Sabon Next LT"/>
        </w:rPr>
        <w:t xml:space="preserve"> ‘Love’s b</w:t>
      </w:r>
      <w:r w:rsidR="001E66F8" w:rsidRPr="004B2A95">
        <w:rPr>
          <w:rFonts w:ascii="Sabon Next LT" w:hAnsi="Sabon Next LT" w:cs="Sabon Next LT"/>
        </w:rPr>
        <w:t xml:space="preserve">ond’ in </w:t>
      </w:r>
      <w:r w:rsidR="00015C23" w:rsidRPr="004B2A95">
        <w:rPr>
          <w:rFonts w:ascii="Sabon Next LT" w:hAnsi="Sabon Next LT" w:cs="Sabon Next LT"/>
        </w:rPr>
        <w:t xml:space="preserve">Robert M. </w:t>
      </w:r>
      <w:r w:rsidR="001E66F8" w:rsidRPr="004B2A95">
        <w:rPr>
          <w:rFonts w:ascii="Sabon Next LT" w:hAnsi="Sabon Next LT" w:cs="Sabon Next LT"/>
        </w:rPr>
        <w:t xml:space="preserve">Stewart, </w:t>
      </w:r>
      <w:r w:rsidR="00D7024C" w:rsidRPr="004B2A95">
        <w:rPr>
          <w:rFonts w:ascii="Sabon Next LT" w:hAnsi="Sabon Next LT" w:cs="Sabon Next LT"/>
        </w:rPr>
        <w:t>(e</w:t>
      </w:r>
      <w:r w:rsidR="001E66F8" w:rsidRPr="004B2A95">
        <w:rPr>
          <w:rFonts w:ascii="Sabon Next LT" w:hAnsi="Sabon Next LT" w:cs="Sabon Next LT"/>
        </w:rPr>
        <w:t xml:space="preserve">d.) </w:t>
      </w:r>
      <w:r w:rsidR="001E66F8" w:rsidRPr="004B2A95">
        <w:rPr>
          <w:rFonts w:ascii="Sabon Next LT" w:hAnsi="Sabon Next LT" w:cs="Sabon Next LT"/>
          <w:i/>
        </w:rPr>
        <w:t>Philosophical P</w:t>
      </w:r>
      <w:r w:rsidR="00147553" w:rsidRPr="004B2A95">
        <w:rPr>
          <w:rFonts w:ascii="Sabon Next LT" w:hAnsi="Sabon Next LT" w:cs="Sabon Next LT"/>
          <w:i/>
        </w:rPr>
        <w:t>erspectives on Sex &amp; Love</w:t>
      </w:r>
      <w:r w:rsidR="001E66F8" w:rsidRPr="004B2A95">
        <w:rPr>
          <w:rFonts w:ascii="Sabon Next LT" w:hAnsi="Sabon Next LT" w:cs="Sabon Next LT"/>
          <w:i/>
        </w:rPr>
        <w:t xml:space="preserve"> </w:t>
      </w:r>
      <w:r w:rsidR="00147553" w:rsidRPr="004B2A95">
        <w:rPr>
          <w:rFonts w:ascii="Sabon Next LT" w:hAnsi="Sabon Next LT" w:cs="Sabon Next LT"/>
        </w:rPr>
        <w:t>(</w:t>
      </w:r>
      <w:r w:rsidR="001E66F8" w:rsidRPr="004B2A95">
        <w:rPr>
          <w:rFonts w:ascii="Sabon Next LT" w:hAnsi="Sabon Next LT" w:cs="Sabon Next LT"/>
        </w:rPr>
        <w:t>Oxford: Oxford University Press</w:t>
      </w:r>
      <w:r w:rsidR="00147553" w:rsidRPr="004B2A95">
        <w:rPr>
          <w:rFonts w:ascii="Sabon Next LT" w:hAnsi="Sabon Next LT" w:cs="Sabon Next LT"/>
        </w:rPr>
        <w:t>, 1995)</w:t>
      </w:r>
      <w:r w:rsidR="00015C23" w:rsidRPr="004B2A95">
        <w:rPr>
          <w:rFonts w:ascii="Sabon Next LT" w:hAnsi="Sabon Next LT" w:cs="Sabon Next LT"/>
        </w:rPr>
        <w:t xml:space="preserve"> and Robert Solomon,</w:t>
      </w:r>
      <w:r w:rsidR="007D6511" w:rsidRPr="004B2A95">
        <w:rPr>
          <w:rFonts w:ascii="Sabon Next LT" w:hAnsi="Sabon Next LT" w:cs="Sabon Next LT"/>
        </w:rPr>
        <w:t xml:space="preserve"> ‘The virtue of (erotic) l</w:t>
      </w:r>
      <w:r w:rsidR="00015C23" w:rsidRPr="004B2A95">
        <w:rPr>
          <w:rFonts w:ascii="Sabon Next LT" w:hAnsi="Sabon Next LT" w:cs="Sabon Next LT"/>
        </w:rPr>
        <w:t>ove’ in Stewart</w:t>
      </w:r>
      <w:r w:rsidR="00FD01A0" w:rsidRPr="004B2A95">
        <w:rPr>
          <w:rFonts w:ascii="Sabon Next LT" w:hAnsi="Sabon Next LT" w:cs="Sabon Next LT"/>
        </w:rPr>
        <w:t xml:space="preserve"> op. cit</w:t>
      </w:r>
      <w:r w:rsidR="001E66F8" w:rsidRPr="004B2A95">
        <w:rPr>
          <w:rFonts w:ascii="Sabon Next LT" w:hAnsi="Sabon Next LT" w:cs="Sabon Next LT"/>
        </w:rPr>
        <w:t>. T</w:t>
      </w:r>
      <w:r w:rsidRPr="004B2A95">
        <w:rPr>
          <w:rFonts w:ascii="Sabon Next LT" w:hAnsi="Sabon Next LT" w:cs="Sabon Next LT"/>
        </w:rPr>
        <w:t xml:space="preserve">he arguments </w:t>
      </w:r>
      <w:r w:rsidR="00F50325" w:rsidRPr="004B2A95">
        <w:rPr>
          <w:rFonts w:ascii="Sabon Next LT" w:hAnsi="Sabon Next LT" w:cs="Sabon Next LT"/>
        </w:rPr>
        <w:t xml:space="preserve">I make </w:t>
      </w:r>
      <w:r w:rsidRPr="004B2A95">
        <w:rPr>
          <w:rFonts w:ascii="Sabon Next LT" w:hAnsi="Sabon Next LT" w:cs="Sabon Next LT"/>
        </w:rPr>
        <w:t xml:space="preserve">in this paper matter </w:t>
      </w:r>
      <w:proofErr w:type="gramStart"/>
      <w:r w:rsidRPr="004B2A95">
        <w:rPr>
          <w:rFonts w:ascii="Sabon Next LT" w:hAnsi="Sabon Next LT" w:cs="Sabon Next LT"/>
        </w:rPr>
        <w:t>as long as</w:t>
      </w:r>
      <w:proofErr w:type="gramEnd"/>
      <w:r w:rsidRPr="004B2A95">
        <w:rPr>
          <w:rFonts w:ascii="Sabon Next LT" w:hAnsi="Sabon Next LT" w:cs="Sabon Next LT"/>
        </w:rPr>
        <w:t xml:space="preserve"> we maintain that there is a distinct </w:t>
      </w:r>
      <w:r w:rsidR="001E66F8" w:rsidRPr="004B2A95">
        <w:rPr>
          <w:rFonts w:ascii="Sabon Next LT" w:hAnsi="Sabon Next LT" w:cs="Sabon Next LT"/>
        </w:rPr>
        <w:t xml:space="preserve">and valuable </w:t>
      </w:r>
      <w:r w:rsidRPr="004B2A95">
        <w:rPr>
          <w:rFonts w:ascii="Sabon Next LT" w:hAnsi="Sabon Next LT" w:cs="Sabon Next LT"/>
        </w:rPr>
        <w:t xml:space="preserve">kind of relationship which involves love, </w:t>
      </w:r>
      <w:r w:rsidR="001E66F8" w:rsidRPr="004B2A95">
        <w:rPr>
          <w:rFonts w:ascii="Sabon Next LT" w:hAnsi="Sabon Next LT" w:cs="Sabon Next LT"/>
        </w:rPr>
        <w:t xml:space="preserve">sex, </w:t>
      </w:r>
      <w:r w:rsidRPr="004B2A95">
        <w:rPr>
          <w:rFonts w:ascii="Sabon Next LT" w:hAnsi="Sabon Next LT" w:cs="Sabon Next LT"/>
        </w:rPr>
        <w:t>commit</w:t>
      </w:r>
      <w:r w:rsidR="001E66F8" w:rsidRPr="004B2A95">
        <w:rPr>
          <w:rFonts w:ascii="Sabon Next LT" w:hAnsi="Sabon Next LT" w:cs="Sabon Next LT"/>
        </w:rPr>
        <w:t>ment and exclusivity</w:t>
      </w:r>
      <w:r w:rsidRPr="004B2A95">
        <w:rPr>
          <w:rFonts w:ascii="Sabon Next LT" w:hAnsi="Sabon Next LT" w:cs="Sabon Next LT"/>
        </w:rPr>
        <w:t xml:space="preserve">. </w:t>
      </w:r>
    </w:p>
  </w:endnote>
  <w:endnote w:id="4">
    <w:p w14:paraId="2DA06CA8" w14:textId="77777777" w:rsidR="004973AD" w:rsidRPr="004B2A95" w:rsidRDefault="004973AD">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015C23" w:rsidRPr="004B2A95">
        <w:rPr>
          <w:rFonts w:ascii="Sabon Next LT" w:hAnsi="Sabon Next LT" w:cs="Sabon Next LT"/>
          <w:sz w:val="22"/>
          <w:szCs w:val="22"/>
        </w:rPr>
        <w:t>Alan Goldman,</w:t>
      </w:r>
      <w:r w:rsidR="007D6511" w:rsidRPr="004B2A95">
        <w:rPr>
          <w:rFonts w:ascii="Sabon Next LT" w:hAnsi="Sabon Next LT" w:cs="Sabon Next LT"/>
          <w:sz w:val="22"/>
          <w:szCs w:val="22"/>
        </w:rPr>
        <w:t xml:space="preserve"> ‘Plain s</w:t>
      </w:r>
      <w:r w:rsidR="00D7024C" w:rsidRPr="004B2A95">
        <w:rPr>
          <w:rFonts w:ascii="Sabon Next LT" w:hAnsi="Sabon Next LT" w:cs="Sabon Next LT"/>
          <w:sz w:val="22"/>
          <w:szCs w:val="22"/>
        </w:rPr>
        <w:t xml:space="preserve">ex’, </w:t>
      </w:r>
      <w:r w:rsidRPr="004B2A95">
        <w:rPr>
          <w:rFonts w:ascii="Sabon Next LT" w:hAnsi="Sabon Next LT" w:cs="Sabon Next LT"/>
          <w:i/>
          <w:sz w:val="22"/>
          <w:szCs w:val="22"/>
        </w:rPr>
        <w:t xml:space="preserve">Philosophy and Public Affairs, </w:t>
      </w:r>
      <w:r w:rsidR="007D6511" w:rsidRPr="004B2A95">
        <w:rPr>
          <w:rFonts w:ascii="Sabon Next LT" w:hAnsi="Sabon Next LT" w:cs="Sabon Next LT"/>
          <w:sz w:val="22"/>
          <w:szCs w:val="22"/>
        </w:rPr>
        <w:t>6, 3</w:t>
      </w:r>
      <w:r w:rsidRPr="004B2A95">
        <w:rPr>
          <w:rFonts w:ascii="Sabon Next LT" w:hAnsi="Sabon Next LT" w:cs="Sabon Next LT"/>
          <w:sz w:val="22"/>
          <w:szCs w:val="22"/>
        </w:rPr>
        <w:t xml:space="preserve"> (Spring, 1977) p. 268</w:t>
      </w:r>
      <w:r w:rsidR="00F50325" w:rsidRPr="004B2A95">
        <w:rPr>
          <w:rFonts w:ascii="Sabon Next LT" w:hAnsi="Sabon Next LT" w:cs="Sabon Next LT"/>
          <w:sz w:val="22"/>
          <w:szCs w:val="22"/>
        </w:rPr>
        <w:t>.</w:t>
      </w:r>
    </w:p>
  </w:endnote>
  <w:endnote w:id="5">
    <w:p w14:paraId="7E753022" w14:textId="77777777" w:rsidR="004973AD" w:rsidRPr="004B2A95" w:rsidRDefault="004973AD" w:rsidP="004973AD">
      <w:pPr>
        <w:rPr>
          <w:rFonts w:ascii="Sabon Next LT" w:hAnsi="Sabon Next LT" w:cs="Sabon Next LT"/>
        </w:rPr>
      </w:pPr>
      <w:r w:rsidRPr="004B2A95">
        <w:rPr>
          <w:rStyle w:val="EndnoteReference"/>
          <w:rFonts w:ascii="Sabon Next LT" w:hAnsi="Sabon Next LT" w:cs="Sabon Next LT"/>
        </w:rPr>
        <w:endnoteRef/>
      </w:r>
      <w:r w:rsidRPr="004B2A95">
        <w:rPr>
          <w:rFonts w:ascii="Sabon Next LT" w:hAnsi="Sabon Next LT" w:cs="Sabon Next LT"/>
        </w:rPr>
        <w:t xml:space="preserve"> </w:t>
      </w:r>
      <w:r w:rsidR="00015C23" w:rsidRPr="004B2A95">
        <w:rPr>
          <w:rFonts w:ascii="Sabon Next LT" w:hAnsi="Sabon Next LT" w:cs="Sabon Next LT"/>
        </w:rPr>
        <w:t xml:space="preserve">Roger </w:t>
      </w:r>
      <w:r w:rsidRPr="004B2A95">
        <w:rPr>
          <w:rFonts w:ascii="Sabon Next LT" w:hAnsi="Sabon Next LT" w:cs="Sabon Next LT"/>
        </w:rPr>
        <w:t>Scruton</w:t>
      </w:r>
      <w:r w:rsidR="00015C23" w:rsidRPr="004B2A95">
        <w:rPr>
          <w:rFonts w:ascii="Sabon Next LT" w:hAnsi="Sabon Next LT" w:cs="Sabon Next LT"/>
        </w:rPr>
        <w:t>,</w:t>
      </w:r>
      <w:r w:rsidRPr="004B2A95">
        <w:rPr>
          <w:rFonts w:ascii="Sabon Next LT" w:hAnsi="Sabon Next LT" w:cs="Sabon Next LT"/>
        </w:rPr>
        <w:t xml:space="preserve"> </w:t>
      </w:r>
      <w:r w:rsidR="00D7024C" w:rsidRPr="004B2A95">
        <w:rPr>
          <w:rFonts w:ascii="Sabon Next LT" w:hAnsi="Sabon Next LT" w:cs="Sabon Next LT"/>
          <w:i/>
        </w:rPr>
        <w:t xml:space="preserve">Sexual </w:t>
      </w:r>
      <w:r w:rsidR="00147553" w:rsidRPr="004B2A95">
        <w:rPr>
          <w:rFonts w:ascii="Sabon Next LT" w:hAnsi="Sabon Next LT" w:cs="Sabon Next LT"/>
          <w:i/>
        </w:rPr>
        <w:t>Desire</w:t>
      </w:r>
      <w:r w:rsidRPr="004B2A95">
        <w:rPr>
          <w:rFonts w:ascii="Sabon Next LT" w:hAnsi="Sabon Next LT" w:cs="Sabon Next LT"/>
          <w:i/>
        </w:rPr>
        <w:t xml:space="preserve"> </w:t>
      </w:r>
      <w:r w:rsidRPr="004B2A95">
        <w:rPr>
          <w:rFonts w:ascii="Sabon Next LT" w:hAnsi="Sabon Next LT" w:cs="Sabon Next LT"/>
        </w:rPr>
        <w:t>(London: Phoenix Press, 2001)</w:t>
      </w:r>
      <w:r w:rsidR="00F50325" w:rsidRPr="004B2A95">
        <w:rPr>
          <w:rFonts w:ascii="Sabon Next LT" w:hAnsi="Sabon Next LT" w:cs="Sabon Next LT"/>
        </w:rPr>
        <w:t>,</w:t>
      </w:r>
      <w:r w:rsidRPr="004B2A95">
        <w:rPr>
          <w:rFonts w:ascii="Sabon Next LT" w:hAnsi="Sabon Next LT" w:cs="Sabon Next LT"/>
        </w:rPr>
        <w:t xml:space="preserve"> p.339. </w:t>
      </w:r>
    </w:p>
  </w:endnote>
  <w:endnote w:id="6">
    <w:p w14:paraId="70C49703" w14:textId="77777777" w:rsidR="00327E7F" w:rsidRPr="004B2A95" w:rsidRDefault="00327E7F" w:rsidP="00327E7F">
      <w:pPr>
        <w:rPr>
          <w:rFonts w:ascii="Sabon Next LT" w:hAnsi="Sabon Next LT" w:cs="Sabon Next LT"/>
        </w:rPr>
      </w:pPr>
      <w:r w:rsidRPr="004B2A95">
        <w:rPr>
          <w:rStyle w:val="EndnoteReference"/>
          <w:rFonts w:ascii="Sabon Next LT" w:hAnsi="Sabon Next LT" w:cs="Sabon Next LT"/>
        </w:rPr>
        <w:endnoteRef/>
      </w:r>
      <w:r w:rsidRPr="004B2A95">
        <w:rPr>
          <w:rFonts w:ascii="Sabon Next LT" w:hAnsi="Sabon Next LT" w:cs="Sabon Next LT"/>
        </w:rPr>
        <w:t xml:space="preserve"> For other interesting discussions of what sex is see: </w:t>
      </w:r>
      <w:r w:rsidR="00015C23" w:rsidRPr="004B2A95">
        <w:rPr>
          <w:rFonts w:ascii="Sabon Next LT" w:hAnsi="Sabon Next LT" w:cs="Sabon Next LT"/>
        </w:rPr>
        <w:t>Greta Christina</w:t>
      </w:r>
      <w:r w:rsidR="00CD3ADD" w:rsidRPr="004B2A95">
        <w:rPr>
          <w:rFonts w:ascii="Sabon Next LT" w:hAnsi="Sabon Next LT" w:cs="Sabon Next LT"/>
        </w:rPr>
        <w:t xml:space="preserve">. ‘Are </w:t>
      </w:r>
      <w:r w:rsidR="007D6511" w:rsidRPr="004B2A95">
        <w:rPr>
          <w:rFonts w:ascii="Sabon Next LT" w:hAnsi="Sabon Next LT" w:cs="Sabon Next LT"/>
        </w:rPr>
        <w:t>we having sex now or w</w:t>
      </w:r>
      <w:r w:rsidR="00015C23" w:rsidRPr="004B2A95">
        <w:rPr>
          <w:rFonts w:ascii="Sabon Next LT" w:hAnsi="Sabon Next LT" w:cs="Sabon Next LT"/>
        </w:rPr>
        <w:t xml:space="preserve">hat?’ in Alan Soble </w:t>
      </w:r>
      <w:r w:rsidR="00D7024C" w:rsidRPr="004B2A95">
        <w:rPr>
          <w:rFonts w:ascii="Sabon Next LT" w:hAnsi="Sabon Next LT" w:cs="Sabon Next LT"/>
        </w:rPr>
        <w:t>(e</w:t>
      </w:r>
      <w:r w:rsidR="00CD3ADD" w:rsidRPr="004B2A95">
        <w:rPr>
          <w:rFonts w:ascii="Sabon Next LT" w:hAnsi="Sabon Next LT" w:cs="Sabon Next LT"/>
        </w:rPr>
        <w:t xml:space="preserve">d.) </w:t>
      </w:r>
      <w:r w:rsidR="00CD3ADD" w:rsidRPr="004B2A95">
        <w:rPr>
          <w:rFonts w:ascii="Sabon Next LT" w:hAnsi="Sabon Next LT" w:cs="Sabon Next LT"/>
          <w:i/>
        </w:rPr>
        <w:t>The Philosophy of Sex</w:t>
      </w:r>
      <w:r w:rsidR="00CD3ADD" w:rsidRPr="004B2A95">
        <w:rPr>
          <w:rFonts w:ascii="Sabon Next LT" w:hAnsi="Sabon Next LT" w:cs="Sabon Next LT"/>
        </w:rPr>
        <w:t xml:space="preserve"> (Maryland: Rowman &amp; Littlefield Publishers, Inc., 2002);</w:t>
      </w:r>
      <w:r w:rsidR="00242CAE" w:rsidRPr="004B2A95">
        <w:rPr>
          <w:rFonts w:ascii="Sabon Next LT" w:hAnsi="Sabon Next LT" w:cs="Sabon Next LT"/>
        </w:rPr>
        <w:t xml:space="preserve"> </w:t>
      </w:r>
      <w:r w:rsidR="00015C23" w:rsidRPr="004B2A95">
        <w:rPr>
          <w:rFonts w:ascii="Sabon Next LT" w:hAnsi="Sabon Next LT" w:cs="Sabon Next LT"/>
        </w:rPr>
        <w:t>James Giles,</w:t>
      </w:r>
      <w:r w:rsidR="007D6511" w:rsidRPr="004B2A95">
        <w:rPr>
          <w:rFonts w:ascii="Sabon Next LT" w:hAnsi="Sabon Next LT" w:cs="Sabon Next LT"/>
        </w:rPr>
        <w:t xml:space="preserve"> ‘A theory of love and sexual d</w:t>
      </w:r>
      <w:r w:rsidR="00147553" w:rsidRPr="004B2A95">
        <w:rPr>
          <w:rFonts w:ascii="Sabon Next LT" w:hAnsi="Sabon Next LT" w:cs="Sabon Next LT"/>
        </w:rPr>
        <w:t>esire’,</w:t>
      </w:r>
      <w:r w:rsidRPr="004B2A95">
        <w:rPr>
          <w:rFonts w:ascii="Sabon Next LT" w:hAnsi="Sabon Next LT" w:cs="Sabon Next LT"/>
        </w:rPr>
        <w:t xml:space="preserve"> </w:t>
      </w:r>
      <w:r w:rsidRPr="004B2A95">
        <w:rPr>
          <w:rFonts w:ascii="Sabon Next LT" w:hAnsi="Sabon Next LT" w:cs="Sabon Next LT"/>
          <w:i/>
          <w:iCs/>
        </w:rPr>
        <w:t>Journal for</w:t>
      </w:r>
      <w:r w:rsidR="00147553" w:rsidRPr="004B2A95">
        <w:rPr>
          <w:rFonts w:ascii="Sabon Next LT" w:hAnsi="Sabon Next LT" w:cs="Sabon Next LT"/>
          <w:i/>
          <w:iCs/>
        </w:rPr>
        <w:t xml:space="preserve"> the Theory of Social Behaviour,</w:t>
      </w:r>
      <w:r w:rsidRPr="004B2A95">
        <w:rPr>
          <w:rFonts w:ascii="Sabon Next LT" w:hAnsi="Sabon Next LT" w:cs="Sabon Next LT"/>
          <w:i/>
          <w:iCs/>
        </w:rPr>
        <w:t xml:space="preserve"> </w:t>
      </w:r>
      <w:r w:rsidR="007D6511" w:rsidRPr="004B2A95">
        <w:rPr>
          <w:rFonts w:ascii="Sabon Next LT" w:hAnsi="Sabon Next LT" w:cs="Sabon Next LT"/>
        </w:rPr>
        <w:t xml:space="preserve">24, 4 </w:t>
      </w:r>
      <w:r w:rsidR="00CD3ADD" w:rsidRPr="004B2A95">
        <w:rPr>
          <w:rFonts w:ascii="Sabon Next LT" w:hAnsi="Sabon Next LT" w:cs="Sabon Next LT"/>
        </w:rPr>
        <w:t>(</w:t>
      </w:r>
      <w:r w:rsidRPr="004B2A95">
        <w:rPr>
          <w:rFonts w:ascii="Sabon Next LT" w:hAnsi="Sabon Next LT" w:cs="Sabon Next LT"/>
        </w:rPr>
        <w:t>1995</w:t>
      </w:r>
      <w:r w:rsidR="00CD3ADD" w:rsidRPr="004B2A95">
        <w:rPr>
          <w:rFonts w:ascii="Sabon Next LT" w:hAnsi="Sabon Next LT" w:cs="Sabon Next LT"/>
        </w:rPr>
        <w:t>)</w:t>
      </w:r>
      <w:r w:rsidRPr="004B2A95">
        <w:rPr>
          <w:rFonts w:ascii="Sabon Next LT" w:hAnsi="Sabon Next LT" w:cs="Sabon Next LT"/>
        </w:rPr>
        <w:t xml:space="preserve">; </w:t>
      </w:r>
      <w:proofErr w:type="spellStart"/>
      <w:r w:rsidR="007D6511" w:rsidRPr="004B2A95">
        <w:rPr>
          <w:rFonts w:ascii="Sabon Next LT" w:eastAsia="Calibri" w:hAnsi="Sabon Next LT" w:cs="Sabon Next LT"/>
        </w:rPr>
        <w:t>Seiriol</w:t>
      </w:r>
      <w:proofErr w:type="spellEnd"/>
      <w:r w:rsidR="00147553" w:rsidRPr="004B2A95">
        <w:rPr>
          <w:rFonts w:ascii="Sabon Next LT" w:eastAsia="Calibri" w:hAnsi="Sabon Next LT" w:cs="Sabon Next LT"/>
        </w:rPr>
        <w:t xml:space="preserve"> Morgan,</w:t>
      </w:r>
      <w:r w:rsidR="007D6511" w:rsidRPr="004B2A95">
        <w:rPr>
          <w:rFonts w:ascii="Sabon Next LT" w:eastAsia="Calibri" w:hAnsi="Sabon Next LT" w:cs="Sabon Next LT"/>
        </w:rPr>
        <w:t xml:space="preserve"> ‘Sex in the h</w:t>
      </w:r>
      <w:r w:rsidR="00147553" w:rsidRPr="004B2A95">
        <w:rPr>
          <w:rFonts w:ascii="Sabon Next LT" w:eastAsia="Calibri" w:hAnsi="Sabon Next LT" w:cs="Sabon Next LT"/>
        </w:rPr>
        <w:t>ead’,</w:t>
      </w:r>
      <w:r w:rsidRPr="004B2A95">
        <w:rPr>
          <w:rFonts w:ascii="Sabon Next LT" w:eastAsia="Calibri" w:hAnsi="Sabon Next LT" w:cs="Sabon Next LT"/>
        </w:rPr>
        <w:t xml:space="preserve"> </w:t>
      </w:r>
      <w:r w:rsidR="00147553" w:rsidRPr="004B2A95">
        <w:rPr>
          <w:rFonts w:ascii="Sabon Next LT" w:eastAsia="Calibri" w:hAnsi="Sabon Next LT" w:cs="Sabon Next LT"/>
          <w:i/>
        </w:rPr>
        <w:t>Journal of Applied Philosophy,</w:t>
      </w:r>
      <w:r w:rsidRPr="004B2A95">
        <w:rPr>
          <w:rFonts w:ascii="Sabon Next LT" w:eastAsia="Calibri" w:hAnsi="Sabon Next LT" w:cs="Sabon Next LT"/>
          <w:i/>
        </w:rPr>
        <w:t xml:space="preserve"> </w:t>
      </w:r>
      <w:r w:rsidR="007D6511" w:rsidRPr="004B2A95">
        <w:rPr>
          <w:rFonts w:ascii="Sabon Next LT" w:eastAsia="Calibri" w:hAnsi="Sabon Next LT" w:cs="Sabon Next LT"/>
        </w:rPr>
        <w:t>20,</w:t>
      </w:r>
      <w:r w:rsidRPr="004B2A95">
        <w:rPr>
          <w:rFonts w:ascii="Sabon Next LT" w:eastAsia="Calibri" w:hAnsi="Sabon Next LT" w:cs="Sabon Next LT"/>
        </w:rPr>
        <w:t xml:space="preserve"> 1 (2003)</w:t>
      </w:r>
      <w:r w:rsidR="007D6511" w:rsidRPr="004B2A95">
        <w:rPr>
          <w:rFonts w:ascii="Sabon Next LT" w:hAnsi="Sabon Next LT" w:cs="Sabon Next LT"/>
        </w:rPr>
        <w:t xml:space="preserve">; </w:t>
      </w:r>
      <w:r w:rsidR="00147553" w:rsidRPr="004B2A95">
        <w:rPr>
          <w:rFonts w:ascii="Sabon Next LT" w:hAnsi="Sabon Next LT" w:cs="Sabon Next LT"/>
        </w:rPr>
        <w:t xml:space="preserve">Igor </w:t>
      </w:r>
      <w:proofErr w:type="spellStart"/>
      <w:r w:rsidR="007D6511" w:rsidRPr="004B2A95">
        <w:rPr>
          <w:rFonts w:ascii="Sabon Next LT" w:hAnsi="Sabon Next LT" w:cs="Sabon Next LT"/>
        </w:rPr>
        <w:t>Primoratz</w:t>
      </w:r>
      <w:proofErr w:type="spellEnd"/>
      <w:r w:rsidR="007D6511" w:rsidRPr="004B2A95">
        <w:rPr>
          <w:rFonts w:ascii="Sabon Next LT" w:hAnsi="Sabon Next LT" w:cs="Sabon Next LT"/>
        </w:rPr>
        <w:t>, ‘Is s</w:t>
      </w:r>
      <w:r w:rsidRPr="004B2A95">
        <w:rPr>
          <w:rFonts w:ascii="Sabon Next LT" w:hAnsi="Sabon Next LT" w:cs="Sabon Next LT"/>
        </w:rPr>
        <w:t xml:space="preserve">exual </w:t>
      </w:r>
      <w:r w:rsidR="007D6511" w:rsidRPr="004B2A95">
        <w:rPr>
          <w:rFonts w:ascii="Sabon Next LT" w:hAnsi="Sabon Next LT" w:cs="Sabon Next LT"/>
        </w:rPr>
        <w:t>c</w:t>
      </w:r>
      <w:r w:rsidRPr="004B2A95">
        <w:rPr>
          <w:rFonts w:ascii="Sabon Next LT" w:hAnsi="Sabon Next LT" w:cs="Sabon Next LT"/>
        </w:rPr>
        <w:t xml:space="preserve">onsent </w:t>
      </w:r>
      <w:r w:rsidR="007D6511" w:rsidRPr="004B2A95">
        <w:rPr>
          <w:rFonts w:ascii="Sabon Next LT" w:hAnsi="Sabon Next LT" w:cs="Sabon Next LT"/>
        </w:rPr>
        <w:t>e</w:t>
      </w:r>
      <w:r w:rsidRPr="004B2A95">
        <w:rPr>
          <w:rFonts w:ascii="Sabon Next LT" w:hAnsi="Sabon Next LT" w:cs="Sabon Next LT"/>
        </w:rPr>
        <w:t xml:space="preserve">nough?’ </w:t>
      </w:r>
      <w:r w:rsidRPr="004B2A95">
        <w:rPr>
          <w:rFonts w:ascii="Sabon Next LT" w:hAnsi="Sabon Next LT" w:cs="Sabon Next LT"/>
          <w:i/>
          <w:iCs/>
        </w:rPr>
        <w:t>Ethical Theory and Mo</w:t>
      </w:r>
      <w:r w:rsidR="00147553" w:rsidRPr="004B2A95">
        <w:rPr>
          <w:rFonts w:ascii="Sabon Next LT" w:hAnsi="Sabon Next LT" w:cs="Sabon Next LT"/>
          <w:i/>
          <w:iCs/>
        </w:rPr>
        <w:t>ral Practice,</w:t>
      </w:r>
      <w:r w:rsidR="00147553" w:rsidRPr="004B2A95">
        <w:rPr>
          <w:rFonts w:ascii="Sabon Next LT" w:hAnsi="Sabon Next LT" w:cs="Sabon Next LT"/>
        </w:rPr>
        <w:t xml:space="preserve"> 4 (2001)</w:t>
      </w:r>
      <w:r w:rsidRPr="004B2A95">
        <w:rPr>
          <w:rFonts w:ascii="Sabon Next LT" w:hAnsi="Sabon Next LT" w:cs="Sabon Next LT"/>
        </w:rPr>
        <w:t xml:space="preserve">; </w:t>
      </w:r>
      <w:r w:rsidR="00147553" w:rsidRPr="004B2A95">
        <w:rPr>
          <w:rFonts w:ascii="Sabon Next LT" w:hAnsi="Sabon Next LT" w:cs="Sabon Next LT"/>
        </w:rPr>
        <w:t xml:space="preserve">Robert </w:t>
      </w:r>
      <w:r w:rsidR="00CD3ADD" w:rsidRPr="004B2A95">
        <w:rPr>
          <w:rFonts w:ascii="Sabon Next LT" w:hAnsi="Sabon Next LT" w:cs="Sabon Next LT"/>
        </w:rPr>
        <w:t xml:space="preserve">Solomon, </w:t>
      </w:r>
      <w:r w:rsidR="007D6511" w:rsidRPr="004B2A95">
        <w:rPr>
          <w:rFonts w:ascii="Sabon Next LT" w:hAnsi="Sabon Next LT" w:cs="Sabon Next LT"/>
        </w:rPr>
        <w:t>‘Sexual p</w:t>
      </w:r>
      <w:r w:rsidR="00147553" w:rsidRPr="004B2A95">
        <w:rPr>
          <w:rFonts w:ascii="Sabon Next LT" w:hAnsi="Sabon Next LT" w:cs="Sabon Next LT"/>
        </w:rPr>
        <w:t>aradigms’ in Soble</w:t>
      </w:r>
      <w:r w:rsidR="00FD01A0" w:rsidRPr="004B2A95">
        <w:rPr>
          <w:rFonts w:ascii="Sabon Next LT" w:hAnsi="Sabon Next LT" w:cs="Sabon Next LT"/>
        </w:rPr>
        <w:t xml:space="preserve"> op. cit.</w:t>
      </w:r>
      <w:r w:rsidR="00CD3ADD" w:rsidRPr="004B2A95">
        <w:rPr>
          <w:rFonts w:ascii="Sabon Next LT" w:hAnsi="Sabon Next LT" w:cs="Sabon Next LT"/>
        </w:rPr>
        <w:t>;</w:t>
      </w:r>
      <w:r w:rsidR="00CD3ADD" w:rsidRPr="004B2A95">
        <w:rPr>
          <w:rFonts w:ascii="Sabon Next LT" w:hAnsi="Sabon Next LT" w:cs="Sabon Next LT"/>
          <w:lang w:val="it-IT"/>
        </w:rPr>
        <w:t xml:space="preserve"> Russell</w:t>
      </w:r>
      <w:r w:rsidR="00147553" w:rsidRPr="004B2A95">
        <w:rPr>
          <w:rFonts w:ascii="Sabon Next LT" w:hAnsi="Sabon Next LT" w:cs="Sabon Next LT"/>
          <w:lang w:val="it-IT"/>
        </w:rPr>
        <w:t xml:space="preserve"> Vannoy,</w:t>
      </w:r>
      <w:r w:rsidR="00CD3ADD" w:rsidRPr="004B2A95">
        <w:rPr>
          <w:rFonts w:ascii="Sabon Next LT" w:hAnsi="Sabon Next LT" w:cs="Sabon Next LT"/>
          <w:lang w:val="it-IT"/>
        </w:rPr>
        <w:t xml:space="preserve"> </w:t>
      </w:r>
      <w:r w:rsidR="00147553" w:rsidRPr="004B2A95">
        <w:rPr>
          <w:rFonts w:ascii="Sabon Next LT" w:hAnsi="Sabon Next LT" w:cs="Sabon Next LT"/>
          <w:i/>
        </w:rPr>
        <w:t xml:space="preserve">Sex </w:t>
      </w:r>
      <w:r w:rsidR="00DB7966" w:rsidRPr="004B2A95">
        <w:rPr>
          <w:rFonts w:ascii="Sabon Next LT" w:hAnsi="Sabon Next LT" w:cs="Sabon Next LT"/>
          <w:i/>
        </w:rPr>
        <w:t>without</w:t>
      </w:r>
      <w:r w:rsidR="00147553" w:rsidRPr="004B2A95">
        <w:rPr>
          <w:rFonts w:ascii="Sabon Next LT" w:hAnsi="Sabon Next LT" w:cs="Sabon Next LT"/>
          <w:i/>
        </w:rPr>
        <w:t xml:space="preserve"> Love</w:t>
      </w:r>
      <w:r w:rsidR="00CD3ADD" w:rsidRPr="004B2A95">
        <w:rPr>
          <w:rFonts w:ascii="Sabon Next LT" w:hAnsi="Sabon Next LT" w:cs="Sabon Next LT"/>
          <w:i/>
        </w:rPr>
        <w:t xml:space="preserve"> </w:t>
      </w:r>
      <w:r w:rsidR="00CD3ADD" w:rsidRPr="004B2A95">
        <w:rPr>
          <w:rFonts w:ascii="Sabon Next LT" w:hAnsi="Sabon Next LT" w:cs="Sabon Next LT"/>
        </w:rPr>
        <w:t>(New York: Prometheus Books, 1980).</w:t>
      </w:r>
    </w:p>
  </w:endnote>
  <w:endnote w:id="7">
    <w:p w14:paraId="40E2484C" w14:textId="0B845652" w:rsidR="004973AD" w:rsidRPr="004B2A95" w:rsidRDefault="004973AD">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F50325" w:rsidRPr="004B2A95">
        <w:rPr>
          <w:rFonts w:ascii="Sabon Next LT" w:hAnsi="Sabon Next LT" w:cs="Sabon Next LT"/>
          <w:sz w:val="22"/>
          <w:szCs w:val="22"/>
        </w:rPr>
        <w:t xml:space="preserve">It might be argued that SE does not protect only the relationship, but also one’s partner from the risk of physical and mental harm. The risk of physical harm comes from increased exposure to STDs and violence from rival lovers and the risk of mental harm comes from the distress associated with being in a non-sexually exclusive relationship. I do not discuss this justification because in an ideal polyamorous relationship, partners are responsible </w:t>
      </w:r>
      <w:proofErr w:type="gramStart"/>
      <w:r w:rsidR="00F50325" w:rsidRPr="004B2A95">
        <w:rPr>
          <w:rFonts w:ascii="Sabon Next LT" w:hAnsi="Sabon Next LT" w:cs="Sabon Next LT"/>
          <w:sz w:val="22"/>
          <w:szCs w:val="22"/>
        </w:rPr>
        <w:t>with regard to</w:t>
      </w:r>
      <w:proofErr w:type="gramEnd"/>
      <w:r w:rsidR="00F50325" w:rsidRPr="004B2A95">
        <w:rPr>
          <w:rFonts w:ascii="Sabon Next LT" w:hAnsi="Sabon Next LT" w:cs="Sabon Next LT"/>
          <w:sz w:val="22"/>
          <w:szCs w:val="22"/>
        </w:rPr>
        <w:t xml:space="preserve"> each other’s physical and mental health. For example, Easton and Hardy discuss the strategy of ‘fluid monogamy’, which is where the couple agree to have sex with each other without barriers, but to use condoms and rubber gloves conscientiously with extra-relationship partners: </w:t>
      </w:r>
      <w:proofErr w:type="spellStart"/>
      <w:r w:rsidR="00DB7966" w:rsidRPr="004B2A95">
        <w:rPr>
          <w:rFonts w:ascii="Sabon Next LT" w:hAnsi="Sabon Next LT" w:cs="Sabon Next LT"/>
          <w:sz w:val="22"/>
          <w:szCs w:val="22"/>
        </w:rPr>
        <w:t>Dossie</w:t>
      </w:r>
      <w:proofErr w:type="spellEnd"/>
      <w:r w:rsidR="00DB7966" w:rsidRPr="004B2A95">
        <w:rPr>
          <w:rFonts w:ascii="Sabon Next LT" w:hAnsi="Sabon Next LT" w:cs="Sabon Next LT"/>
          <w:sz w:val="22"/>
          <w:szCs w:val="22"/>
        </w:rPr>
        <w:t xml:space="preserve"> Easton</w:t>
      </w:r>
      <w:r w:rsidR="00AE2F10" w:rsidRPr="004B2A95">
        <w:rPr>
          <w:rFonts w:ascii="Sabon Next LT" w:hAnsi="Sabon Next LT" w:cs="Sabon Next LT"/>
          <w:sz w:val="22"/>
          <w:szCs w:val="22"/>
        </w:rPr>
        <w:t xml:space="preserve"> and </w:t>
      </w:r>
      <w:r w:rsidR="00DB7966" w:rsidRPr="004B2A95">
        <w:rPr>
          <w:rFonts w:ascii="Sabon Next LT" w:hAnsi="Sabon Next LT" w:cs="Sabon Next LT"/>
          <w:sz w:val="22"/>
          <w:szCs w:val="22"/>
        </w:rPr>
        <w:t xml:space="preserve">Janet </w:t>
      </w:r>
      <w:r w:rsidR="00AE2F10" w:rsidRPr="004B2A95">
        <w:rPr>
          <w:rFonts w:ascii="Sabon Next LT" w:hAnsi="Sabon Next LT" w:cs="Sabon Next LT"/>
          <w:sz w:val="22"/>
          <w:szCs w:val="22"/>
        </w:rPr>
        <w:t>Hardy</w:t>
      </w:r>
      <w:r w:rsidR="00DB7966" w:rsidRPr="004B2A95">
        <w:rPr>
          <w:rFonts w:ascii="Sabon Next LT" w:hAnsi="Sabon Next LT" w:cs="Sabon Next LT"/>
          <w:sz w:val="22"/>
          <w:szCs w:val="22"/>
        </w:rPr>
        <w:t>,</w:t>
      </w:r>
      <w:r w:rsidR="00AE2F10" w:rsidRPr="004B2A95">
        <w:rPr>
          <w:rFonts w:ascii="Sabon Next LT" w:hAnsi="Sabon Next LT" w:cs="Sabon Next LT"/>
          <w:sz w:val="22"/>
          <w:szCs w:val="22"/>
        </w:rPr>
        <w:t xml:space="preserve"> </w:t>
      </w:r>
      <w:r w:rsidR="006F0EA9" w:rsidRPr="004B2A95">
        <w:rPr>
          <w:rFonts w:ascii="Sabon Next LT" w:hAnsi="Sabon Next LT" w:cs="Sabon Next LT"/>
          <w:i/>
          <w:sz w:val="22"/>
          <w:szCs w:val="22"/>
        </w:rPr>
        <w:t>The Ethical Slut: A Practical Guide to Polyamory, Open Relationships and Other Adventures 2</w:t>
      </w:r>
      <w:r w:rsidR="006F0EA9" w:rsidRPr="004B2A95">
        <w:rPr>
          <w:rFonts w:ascii="Sabon Next LT" w:hAnsi="Sabon Next LT" w:cs="Sabon Next LT"/>
          <w:i/>
          <w:sz w:val="22"/>
          <w:szCs w:val="22"/>
          <w:vertAlign w:val="superscript"/>
        </w:rPr>
        <w:t>nd</w:t>
      </w:r>
      <w:r w:rsidR="006F0EA9" w:rsidRPr="004B2A95">
        <w:rPr>
          <w:rFonts w:ascii="Sabon Next LT" w:hAnsi="Sabon Next LT" w:cs="Sabon Next LT"/>
          <w:i/>
          <w:sz w:val="22"/>
          <w:szCs w:val="22"/>
        </w:rPr>
        <w:t xml:space="preserve"> Edition </w:t>
      </w:r>
      <w:r w:rsidR="006F0EA9" w:rsidRPr="004B2A95">
        <w:rPr>
          <w:rFonts w:ascii="Sabon Next LT" w:hAnsi="Sabon Next LT" w:cs="Sabon Next LT"/>
          <w:sz w:val="22"/>
          <w:szCs w:val="22"/>
        </w:rPr>
        <w:t>(New York: Celestial Arts, 2009)</w:t>
      </w:r>
      <w:r w:rsidR="00AE2F10" w:rsidRPr="004B2A95">
        <w:rPr>
          <w:rFonts w:ascii="Sabon Next LT" w:hAnsi="Sabon Next LT" w:cs="Sabon Next LT"/>
          <w:sz w:val="22"/>
          <w:szCs w:val="22"/>
        </w:rPr>
        <w:t>. Further</w:t>
      </w:r>
      <w:r w:rsidR="00C4485A" w:rsidRPr="004B2A95">
        <w:rPr>
          <w:rFonts w:ascii="Sabon Next LT" w:hAnsi="Sabon Next LT" w:cs="Sabon Next LT"/>
          <w:sz w:val="22"/>
          <w:szCs w:val="22"/>
        </w:rPr>
        <w:t>more</w:t>
      </w:r>
      <w:r w:rsidR="00AE2F10" w:rsidRPr="004B2A95">
        <w:rPr>
          <w:rFonts w:ascii="Sabon Next LT" w:hAnsi="Sabon Next LT" w:cs="Sabon Next LT"/>
          <w:sz w:val="22"/>
          <w:szCs w:val="22"/>
        </w:rPr>
        <w:t>, they</w:t>
      </w:r>
      <w:r w:rsidR="006F0EA9" w:rsidRPr="004B2A95">
        <w:rPr>
          <w:rFonts w:ascii="Sabon Next LT" w:hAnsi="Sabon Next LT" w:cs="Sabon Next LT"/>
          <w:sz w:val="22"/>
          <w:szCs w:val="22"/>
        </w:rPr>
        <w:t xml:space="preserve"> </w:t>
      </w:r>
      <w:r w:rsidRPr="004B2A95">
        <w:rPr>
          <w:rFonts w:ascii="Sabon Next LT" w:hAnsi="Sabon Next LT" w:cs="Sabon Next LT"/>
          <w:sz w:val="22"/>
          <w:szCs w:val="22"/>
        </w:rPr>
        <w:t>are considerate of each other’s feelings</w:t>
      </w:r>
      <w:r w:rsidR="00C4485A" w:rsidRPr="004B2A95">
        <w:rPr>
          <w:rFonts w:ascii="Sabon Next LT" w:hAnsi="Sabon Next LT" w:cs="Sabon Next LT"/>
          <w:sz w:val="22"/>
          <w:szCs w:val="22"/>
        </w:rPr>
        <w:t>;</w:t>
      </w:r>
      <w:r w:rsidRPr="004B2A95">
        <w:rPr>
          <w:rFonts w:ascii="Sabon Next LT" w:hAnsi="Sabon Next LT" w:cs="Sabon Next LT"/>
          <w:sz w:val="22"/>
          <w:szCs w:val="22"/>
        </w:rPr>
        <w:t xml:space="preserve"> for </w:t>
      </w:r>
      <w:proofErr w:type="gramStart"/>
      <w:r w:rsidRPr="004B2A95">
        <w:rPr>
          <w:rFonts w:ascii="Sabon Next LT" w:hAnsi="Sabon Next LT" w:cs="Sabon Next LT"/>
          <w:sz w:val="22"/>
          <w:szCs w:val="22"/>
        </w:rPr>
        <w:t>example</w:t>
      </w:r>
      <w:proofErr w:type="gramEnd"/>
      <w:r w:rsidRPr="004B2A95">
        <w:rPr>
          <w:rFonts w:ascii="Sabon Next LT" w:hAnsi="Sabon Next LT" w:cs="Sabon Next LT"/>
          <w:sz w:val="22"/>
          <w:szCs w:val="22"/>
        </w:rPr>
        <w:t xml:space="preserve"> they might agree to discuss extra-relationshi</w:t>
      </w:r>
      <w:r w:rsidR="00F50325" w:rsidRPr="004B2A95">
        <w:rPr>
          <w:rFonts w:ascii="Sabon Next LT" w:hAnsi="Sabon Next LT" w:cs="Sabon Next LT"/>
          <w:sz w:val="22"/>
          <w:szCs w:val="22"/>
        </w:rPr>
        <w:t>p sex before it occurs and do</w:t>
      </w:r>
      <w:r w:rsidRPr="004B2A95">
        <w:rPr>
          <w:rFonts w:ascii="Sabon Next LT" w:hAnsi="Sabon Next LT" w:cs="Sabon Next LT"/>
          <w:sz w:val="22"/>
          <w:szCs w:val="22"/>
        </w:rPr>
        <w:t xml:space="preserve"> it only if the other agrees. In some </w:t>
      </w:r>
      <w:proofErr w:type="gramStart"/>
      <w:r w:rsidRPr="004B2A95">
        <w:rPr>
          <w:rFonts w:ascii="Sabon Next LT" w:hAnsi="Sabon Next LT" w:cs="Sabon Next LT"/>
          <w:sz w:val="22"/>
          <w:szCs w:val="22"/>
        </w:rPr>
        <w:t>cases</w:t>
      </w:r>
      <w:proofErr w:type="gramEnd"/>
      <w:r w:rsidRPr="004B2A95">
        <w:rPr>
          <w:rFonts w:ascii="Sabon Next LT" w:hAnsi="Sabon Next LT" w:cs="Sabon Next LT"/>
          <w:sz w:val="22"/>
          <w:szCs w:val="22"/>
        </w:rPr>
        <w:t xml:space="preserve"> polyamorous people feel </w:t>
      </w:r>
      <w:proofErr w:type="spellStart"/>
      <w:r w:rsidRPr="004B2A95">
        <w:rPr>
          <w:rFonts w:ascii="Sabon Next LT" w:hAnsi="Sabon Next LT" w:cs="Sabon Next LT"/>
          <w:sz w:val="22"/>
          <w:szCs w:val="22"/>
        </w:rPr>
        <w:t>compersion</w:t>
      </w:r>
      <w:proofErr w:type="spellEnd"/>
      <w:r w:rsidRPr="004B2A95">
        <w:rPr>
          <w:rFonts w:ascii="Sabon Next LT" w:hAnsi="Sabon Next LT" w:cs="Sabon Next LT"/>
          <w:sz w:val="22"/>
          <w:szCs w:val="22"/>
        </w:rPr>
        <w:t xml:space="preserve"> - happiness when their partner has sex with someone else. Elizabeth </w:t>
      </w:r>
      <w:proofErr w:type="spellStart"/>
      <w:r w:rsidRPr="004B2A95">
        <w:rPr>
          <w:rFonts w:ascii="Sabon Next LT" w:hAnsi="Sabon Next LT" w:cs="Sabon Next LT"/>
          <w:sz w:val="22"/>
          <w:szCs w:val="22"/>
        </w:rPr>
        <w:t>Emens</w:t>
      </w:r>
      <w:proofErr w:type="spellEnd"/>
      <w:r w:rsidRPr="004B2A95">
        <w:rPr>
          <w:rFonts w:ascii="Sabon Next LT" w:hAnsi="Sabon Next LT" w:cs="Sabon Next LT"/>
          <w:sz w:val="22"/>
          <w:szCs w:val="22"/>
        </w:rPr>
        <w:t xml:space="preserve"> </w:t>
      </w:r>
      <w:r w:rsidR="007D6511" w:rsidRPr="004B2A95">
        <w:rPr>
          <w:rFonts w:ascii="Sabon Next LT" w:hAnsi="Sabon Next LT" w:cs="Sabon Next LT"/>
          <w:sz w:val="22"/>
          <w:szCs w:val="22"/>
        </w:rPr>
        <w:t>in ‘Monogamy’s law: compulsory monogamy and polyamorous e</w:t>
      </w:r>
      <w:r w:rsidR="00AE2F10" w:rsidRPr="004B2A95">
        <w:rPr>
          <w:rFonts w:ascii="Sabon Next LT" w:hAnsi="Sabon Next LT" w:cs="Sabon Next LT"/>
          <w:sz w:val="22"/>
          <w:szCs w:val="22"/>
        </w:rPr>
        <w:t xml:space="preserve">xistence’ in </w:t>
      </w:r>
      <w:r w:rsidR="00E87C17" w:rsidRPr="004B2A95">
        <w:rPr>
          <w:rFonts w:ascii="Sabon Next LT" w:hAnsi="Sabon Next LT" w:cs="Sabon Next LT"/>
          <w:i/>
          <w:sz w:val="22"/>
          <w:szCs w:val="22"/>
        </w:rPr>
        <w:t>N.Y.U Review of Law and Social Change</w:t>
      </w:r>
      <w:r w:rsidR="00AE2F10" w:rsidRPr="004B2A95">
        <w:rPr>
          <w:rFonts w:ascii="Sabon Next LT" w:hAnsi="Sabon Next LT" w:cs="Sabon Next LT"/>
          <w:i/>
          <w:sz w:val="22"/>
          <w:szCs w:val="22"/>
        </w:rPr>
        <w:t xml:space="preserve">, </w:t>
      </w:r>
      <w:r w:rsidR="00AE2F10" w:rsidRPr="004B2A95">
        <w:rPr>
          <w:rFonts w:ascii="Sabon Next LT" w:hAnsi="Sabon Next LT" w:cs="Sabon Next LT"/>
          <w:sz w:val="22"/>
          <w:szCs w:val="22"/>
        </w:rPr>
        <w:t xml:space="preserve">29 (2004) </w:t>
      </w:r>
      <w:r w:rsidRPr="004B2A95">
        <w:rPr>
          <w:rFonts w:ascii="Sabon Next LT" w:hAnsi="Sabon Next LT" w:cs="Sabon Next LT"/>
          <w:sz w:val="22"/>
          <w:szCs w:val="22"/>
        </w:rPr>
        <w:t>suggests that the key principles of polyamory are: ‘self-knowledge, radical honesty, consent, self-possession, and privileging love and sex’</w:t>
      </w:r>
      <w:r w:rsidR="00AE2F10" w:rsidRPr="004B2A95">
        <w:rPr>
          <w:rFonts w:ascii="Sabon Next LT" w:hAnsi="Sabon Next LT" w:cs="Sabon Next LT"/>
          <w:sz w:val="22"/>
          <w:szCs w:val="22"/>
        </w:rPr>
        <w:t>,</w:t>
      </w:r>
      <w:r w:rsidRPr="004B2A95">
        <w:rPr>
          <w:rFonts w:ascii="Sabon Next LT" w:hAnsi="Sabon Next LT" w:cs="Sabon Next LT"/>
          <w:sz w:val="22"/>
          <w:szCs w:val="22"/>
        </w:rPr>
        <w:t xml:space="preserve"> </w:t>
      </w:r>
      <w:r w:rsidR="00AE2F10" w:rsidRPr="004B2A95">
        <w:rPr>
          <w:rFonts w:ascii="Sabon Next LT" w:hAnsi="Sabon Next LT" w:cs="Sabon Next LT"/>
          <w:sz w:val="22"/>
          <w:szCs w:val="22"/>
        </w:rPr>
        <w:t>p321</w:t>
      </w:r>
      <w:r w:rsidRPr="004B2A95">
        <w:rPr>
          <w:rFonts w:ascii="Sabon Next LT" w:hAnsi="Sabon Next LT" w:cs="Sabon Next LT"/>
          <w:sz w:val="22"/>
          <w:szCs w:val="22"/>
        </w:rPr>
        <w:t xml:space="preserve">. Thus, the alternative to SE that I discuss it not of the sort that would be likely to harm one’s partner. </w:t>
      </w:r>
      <w:r w:rsidR="00DB7966" w:rsidRPr="004B2A95">
        <w:rPr>
          <w:rFonts w:ascii="Sabon Next LT" w:hAnsi="Sabon Next LT" w:cs="Sabon Next LT"/>
          <w:sz w:val="22"/>
          <w:szCs w:val="22"/>
        </w:rPr>
        <w:t xml:space="preserve"> </w:t>
      </w:r>
      <w:r w:rsidR="00C91E70" w:rsidRPr="004B2A95">
        <w:rPr>
          <w:rFonts w:ascii="Sabon Next LT" w:hAnsi="Sabon Next LT" w:cs="Sabon Next LT"/>
          <w:sz w:val="22"/>
          <w:szCs w:val="22"/>
        </w:rPr>
        <w:t xml:space="preserve">It could be objected that I am idealising polyamorous relationships here. However, the assumptions that monogamous couples always abide by SE and that SE does not cause emotional distress also involve idealisation. Hence, only an ideal monogamous relationship protects against STDs, violence from rival lovers and emotional anguish. </w:t>
      </w:r>
      <w:proofErr w:type="gramStart"/>
      <w:r w:rsidR="00C91E70" w:rsidRPr="004B2A95">
        <w:rPr>
          <w:rFonts w:ascii="Sabon Next LT" w:hAnsi="Sabon Next LT" w:cs="Sabon Next LT"/>
          <w:sz w:val="22"/>
          <w:szCs w:val="22"/>
        </w:rPr>
        <w:t>In reality</w:t>
      </w:r>
      <w:r w:rsidR="00F50325" w:rsidRPr="004B2A95">
        <w:rPr>
          <w:rFonts w:ascii="Sabon Next LT" w:hAnsi="Sabon Next LT" w:cs="Sabon Next LT"/>
          <w:sz w:val="22"/>
          <w:szCs w:val="22"/>
        </w:rPr>
        <w:t>,</w:t>
      </w:r>
      <w:r w:rsidR="00C91E70" w:rsidRPr="004B2A95">
        <w:rPr>
          <w:rFonts w:ascii="Sabon Next LT" w:hAnsi="Sabon Next LT" w:cs="Sabon Next LT"/>
          <w:sz w:val="22"/>
          <w:szCs w:val="22"/>
        </w:rPr>
        <w:t xml:space="preserve"> monogamy</w:t>
      </w:r>
      <w:proofErr w:type="gramEnd"/>
      <w:r w:rsidR="00C91E70" w:rsidRPr="004B2A95">
        <w:rPr>
          <w:rFonts w:ascii="Sabon Next LT" w:hAnsi="Sabon Next LT" w:cs="Sabon Next LT"/>
          <w:sz w:val="22"/>
          <w:szCs w:val="22"/>
        </w:rPr>
        <w:t xml:space="preserve"> does not always protect against physical and mental harm – adultery is widespread and much sexual violence and emotional abuse occurs within monogamous relationships and those suffering abuse may not have anywhere to turn. Therefore, it is not </w:t>
      </w:r>
      <w:r w:rsidR="00C91E70" w:rsidRPr="004B2A95">
        <w:rPr>
          <w:rFonts w:ascii="Sabon Next LT" w:hAnsi="Sabon Next LT" w:cs="Sabon Next LT"/>
          <w:i/>
          <w:sz w:val="22"/>
          <w:szCs w:val="22"/>
        </w:rPr>
        <w:t xml:space="preserve">monogamy </w:t>
      </w:r>
      <w:r w:rsidR="00C91E70" w:rsidRPr="004B2A95">
        <w:rPr>
          <w:rFonts w:ascii="Sabon Next LT" w:hAnsi="Sabon Next LT" w:cs="Sabon Next LT"/>
          <w:sz w:val="22"/>
          <w:szCs w:val="22"/>
        </w:rPr>
        <w:t>which protects partners from mental and physical harm, but rather the degree to which partners value, respect and care for one another, and these attitudes can be found in both monogamous and non-monogamous relationships.</w:t>
      </w:r>
      <w:r w:rsidR="00C91E70" w:rsidRPr="004B2A95">
        <w:rPr>
          <w:rFonts w:ascii="Sabon Next LT" w:hAnsi="Sabon Next LT" w:cs="Sabon Next LT"/>
          <w:vanish/>
          <w:sz w:val="22"/>
          <w:szCs w:val="22"/>
        </w:rPr>
        <w:t>ontrlationship</w:t>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00C91E70" w:rsidRPr="004B2A95">
        <w:rPr>
          <w:rFonts w:ascii="Sabon Next LT" w:hAnsi="Sabon Next LT" w:cs="Sabon Next LT"/>
          <w:vanish/>
          <w:sz w:val="22"/>
          <w:szCs w:val="22"/>
        </w:rPr>
        <w:pgNum/>
      </w:r>
      <w:r w:rsidRPr="004B2A95">
        <w:rPr>
          <w:rFonts w:ascii="Sabon Next LT" w:hAnsi="Sabon Next LT" w:cs="Sabon Next LT"/>
          <w:vanish/>
          <w:sz w:val="22"/>
          <w:szCs w:val="22"/>
        </w:rPr>
        <w:t>ontrlationship</w:t>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r w:rsidRPr="004B2A95">
        <w:rPr>
          <w:rFonts w:ascii="Sabon Next LT" w:hAnsi="Sabon Next LT" w:cs="Sabon Next LT"/>
          <w:vanish/>
          <w:sz w:val="22"/>
          <w:szCs w:val="22"/>
        </w:rPr>
        <w:pgNum/>
      </w:r>
    </w:p>
  </w:endnote>
  <w:endnote w:id="8">
    <w:p w14:paraId="43FC6F57"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Pr="004B2A95">
        <w:rPr>
          <w:rFonts w:ascii="Sabon Next LT" w:hAnsi="Sabon Next LT" w:cs="Sabon Next LT"/>
          <w:sz w:val="22"/>
          <w:szCs w:val="22"/>
        </w:rPr>
        <w:t>I borrow this phra</w:t>
      </w:r>
      <w:r w:rsidR="007D6511" w:rsidRPr="004B2A95">
        <w:rPr>
          <w:rFonts w:ascii="Sabon Next LT" w:hAnsi="Sabon Next LT" w:cs="Sabon Next LT"/>
          <w:sz w:val="22"/>
          <w:szCs w:val="22"/>
        </w:rPr>
        <w:t>se from Robert Nozick, ‘Love’s b</w:t>
      </w:r>
      <w:r w:rsidR="00DB7966" w:rsidRPr="004B2A95">
        <w:rPr>
          <w:rFonts w:ascii="Sabon Next LT" w:hAnsi="Sabon Next LT" w:cs="Sabon Next LT"/>
          <w:sz w:val="22"/>
          <w:szCs w:val="22"/>
        </w:rPr>
        <w:t>ond’ in Stewart</w:t>
      </w:r>
      <w:r w:rsidR="00FD01A0" w:rsidRPr="004B2A95">
        <w:rPr>
          <w:rFonts w:ascii="Sabon Next LT" w:hAnsi="Sabon Next LT" w:cs="Sabon Next LT"/>
          <w:sz w:val="22"/>
          <w:szCs w:val="22"/>
        </w:rPr>
        <w:t xml:space="preserve"> op. cit.</w:t>
      </w:r>
    </w:p>
  </w:endnote>
  <w:endnote w:id="9">
    <w:p w14:paraId="46482D61" w14:textId="77777777" w:rsidR="006F0EA9" w:rsidRPr="004B2A95" w:rsidRDefault="006F0EA9">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Tristan</w:t>
      </w:r>
      <w:r w:rsidR="00DB7966" w:rsidRPr="004B2A95">
        <w:rPr>
          <w:rFonts w:ascii="Sabon Next LT" w:hAnsi="Sabon Next LT" w:cs="Sabon Next LT"/>
          <w:sz w:val="22"/>
          <w:szCs w:val="22"/>
        </w:rPr>
        <w:t xml:space="preserve"> </w:t>
      </w:r>
      <w:proofErr w:type="spellStart"/>
      <w:r w:rsidR="00DB7966" w:rsidRPr="004B2A95">
        <w:rPr>
          <w:rFonts w:ascii="Sabon Next LT" w:hAnsi="Sabon Next LT" w:cs="Sabon Next LT"/>
          <w:sz w:val="22"/>
          <w:szCs w:val="22"/>
        </w:rPr>
        <w:t>Taormino</w:t>
      </w:r>
      <w:proofErr w:type="spellEnd"/>
      <w:r w:rsidRPr="004B2A95">
        <w:rPr>
          <w:rFonts w:ascii="Sabon Next LT" w:hAnsi="Sabon Next LT" w:cs="Sabon Next LT"/>
          <w:sz w:val="22"/>
          <w:szCs w:val="22"/>
        </w:rPr>
        <w:t>,</w:t>
      </w:r>
      <w:r w:rsidRPr="004B2A95">
        <w:rPr>
          <w:rFonts w:ascii="Sabon Next LT" w:hAnsi="Sabon Next LT" w:cs="Sabon Next LT"/>
          <w:i/>
          <w:sz w:val="22"/>
          <w:szCs w:val="22"/>
        </w:rPr>
        <w:t xml:space="preserve"> </w:t>
      </w:r>
      <w:proofErr w:type="gramStart"/>
      <w:r w:rsidRPr="004B2A95">
        <w:rPr>
          <w:rFonts w:ascii="Sabon Next LT" w:hAnsi="Sabon Next LT" w:cs="Sabon Next LT"/>
          <w:i/>
          <w:sz w:val="22"/>
          <w:szCs w:val="22"/>
        </w:rPr>
        <w:t>Opening Up</w:t>
      </w:r>
      <w:proofErr w:type="gramEnd"/>
      <w:r w:rsidRPr="004B2A95">
        <w:rPr>
          <w:rFonts w:ascii="Sabon Next LT" w:hAnsi="Sabon Next LT" w:cs="Sabon Next LT"/>
          <w:i/>
          <w:sz w:val="22"/>
          <w:szCs w:val="22"/>
        </w:rPr>
        <w:t xml:space="preserve">: A Guide to Creating and Sustaining Open Relationships </w:t>
      </w:r>
      <w:r w:rsidRPr="004B2A95">
        <w:rPr>
          <w:rFonts w:ascii="Sabon Next LT" w:hAnsi="Sabon Next LT" w:cs="Sabon Next LT"/>
          <w:sz w:val="22"/>
          <w:szCs w:val="22"/>
        </w:rPr>
        <w:t xml:space="preserve">(San </w:t>
      </w:r>
      <w:proofErr w:type="spellStart"/>
      <w:r w:rsidRPr="004B2A95">
        <w:rPr>
          <w:rFonts w:ascii="Sabon Next LT" w:hAnsi="Sabon Next LT" w:cs="Sabon Next LT"/>
          <w:sz w:val="22"/>
          <w:szCs w:val="22"/>
        </w:rPr>
        <w:t>Fransisco</w:t>
      </w:r>
      <w:proofErr w:type="spellEnd"/>
      <w:r w:rsidRPr="004B2A95">
        <w:rPr>
          <w:rFonts w:ascii="Sabon Next LT" w:hAnsi="Sabon Next LT" w:cs="Sabon Next LT"/>
          <w:sz w:val="22"/>
          <w:szCs w:val="22"/>
        </w:rPr>
        <w:t xml:space="preserve">: </w:t>
      </w:r>
      <w:proofErr w:type="spellStart"/>
      <w:r w:rsidRPr="004B2A95">
        <w:rPr>
          <w:rFonts w:ascii="Sabon Next LT" w:hAnsi="Sabon Next LT" w:cs="Sabon Next LT"/>
          <w:sz w:val="22"/>
          <w:szCs w:val="22"/>
        </w:rPr>
        <w:t>Cleis</w:t>
      </w:r>
      <w:proofErr w:type="spellEnd"/>
      <w:r w:rsidRPr="004B2A95">
        <w:rPr>
          <w:rFonts w:ascii="Sabon Next LT" w:hAnsi="Sabon Next LT" w:cs="Sabon Next LT"/>
          <w:sz w:val="22"/>
          <w:szCs w:val="22"/>
        </w:rPr>
        <w:t xml:space="preserve"> Press Inc., 2008)</w:t>
      </w:r>
      <w:r w:rsidR="00F50325" w:rsidRPr="004B2A95">
        <w:rPr>
          <w:rFonts w:ascii="Sabon Next LT" w:hAnsi="Sabon Next LT" w:cs="Sabon Next LT"/>
          <w:sz w:val="22"/>
          <w:szCs w:val="22"/>
        </w:rPr>
        <w:t>,</w:t>
      </w:r>
      <w:r w:rsidRPr="004B2A95">
        <w:rPr>
          <w:rFonts w:ascii="Sabon Next LT" w:hAnsi="Sabon Next LT" w:cs="Sabon Next LT"/>
          <w:sz w:val="22"/>
          <w:szCs w:val="22"/>
        </w:rPr>
        <w:t xml:space="preserve"> p. 217</w:t>
      </w:r>
      <w:r w:rsidR="00DB7966" w:rsidRPr="004B2A95">
        <w:rPr>
          <w:rFonts w:ascii="Sabon Next LT" w:hAnsi="Sabon Next LT" w:cs="Sabon Next LT"/>
          <w:sz w:val="22"/>
          <w:szCs w:val="22"/>
        </w:rPr>
        <w:t>.</w:t>
      </w:r>
    </w:p>
  </w:endnote>
  <w:endnote w:id="10">
    <w:p w14:paraId="5A01B4BC" w14:textId="77777777" w:rsidR="004973AD" w:rsidRPr="004B2A95" w:rsidRDefault="004973AD" w:rsidP="00A605FB">
      <w:pPr>
        <w:spacing w:after="0"/>
        <w:rPr>
          <w:rFonts w:ascii="Sabon Next LT" w:hAnsi="Sabon Next LT" w:cs="Sabon Next LT"/>
        </w:rPr>
      </w:pPr>
      <w:r w:rsidRPr="004B2A95">
        <w:rPr>
          <w:rStyle w:val="EndnoteReference"/>
          <w:rFonts w:ascii="Sabon Next LT" w:hAnsi="Sabon Next LT" w:cs="Sabon Next LT"/>
        </w:rPr>
        <w:endnoteRef/>
      </w:r>
      <w:r w:rsidRPr="004B2A95">
        <w:rPr>
          <w:rFonts w:ascii="Sabon Next LT" w:hAnsi="Sabon Next LT" w:cs="Sabon Next LT"/>
          <w:vertAlign w:val="superscript"/>
        </w:rPr>
        <w:t xml:space="preserve"> </w:t>
      </w:r>
      <w:r w:rsidR="007D6511" w:rsidRPr="004B2A95">
        <w:rPr>
          <w:rFonts w:ascii="Sabon Next LT" w:hAnsi="Sabon Next LT" w:cs="Sabon Next LT"/>
        </w:rPr>
        <w:t xml:space="preserve">Mike W. </w:t>
      </w:r>
      <w:r w:rsidR="00DB7966" w:rsidRPr="004B2A95">
        <w:rPr>
          <w:rFonts w:ascii="Sabon Next LT" w:hAnsi="Sabon Next LT" w:cs="Sabon Next LT"/>
        </w:rPr>
        <w:t xml:space="preserve">Martin, </w:t>
      </w:r>
      <w:r w:rsidR="007D6511" w:rsidRPr="004B2A95">
        <w:rPr>
          <w:rFonts w:ascii="Sabon Next LT" w:hAnsi="Sabon Next LT" w:cs="Sabon Next LT"/>
        </w:rPr>
        <w:t>‘Adultery and f</w:t>
      </w:r>
      <w:r w:rsidRPr="004B2A95">
        <w:rPr>
          <w:rFonts w:ascii="Sabon Next LT" w:hAnsi="Sabon Next LT" w:cs="Sabon Next LT"/>
        </w:rPr>
        <w:t>idelity</w:t>
      </w:r>
      <w:r w:rsidR="00DB7966" w:rsidRPr="004B2A95">
        <w:rPr>
          <w:rFonts w:ascii="Sabon Next LT" w:hAnsi="Sabon Next LT" w:cs="Sabon Next LT"/>
        </w:rPr>
        <w:t>’ in Robert B. Baker; Frederick A. Elliston</w:t>
      </w:r>
      <w:r w:rsidRPr="004B2A95">
        <w:rPr>
          <w:rFonts w:ascii="Sabon Next LT" w:hAnsi="Sabon Next LT" w:cs="Sabon Next LT"/>
        </w:rPr>
        <w:t xml:space="preserve"> </w:t>
      </w:r>
      <w:r w:rsidR="00DB7966" w:rsidRPr="004B2A95">
        <w:rPr>
          <w:rFonts w:ascii="Sabon Next LT" w:hAnsi="Sabon Next LT" w:cs="Sabon Next LT"/>
        </w:rPr>
        <w:t xml:space="preserve">and Kathleen J. </w:t>
      </w:r>
      <w:proofErr w:type="spellStart"/>
      <w:r w:rsidR="00DB7966" w:rsidRPr="004B2A95">
        <w:rPr>
          <w:rFonts w:ascii="Sabon Next LT" w:hAnsi="Sabon Next LT" w:cs="Sabon Next LT"/>
        </w:rPr>
        <w:t>Winninger</w:t>
      </w:r>
      <w:proofErr w:type="spellEnd"/>
      <w:r w:rsidR="00DB7966" w:rsidRPr="004B2A95">
        <w:rPr>
          <w:rFonts w:ascii="Sabon Next LT" w:hAnsi="Sabon Next LT" w:cs="Sabon Next LT"/>
        </w:rPr>
        <w:t xml:space="preserve"> (e</w:t>
      </w:r>
      <w:r w:rsidRPr="004B2A95">
        <w:rPr>
          <w:rFonts w:ascii="Sabon Next LT" w:hAnsi="Sabon Next LT" w:cs="Sabon Next LT"/>
        </w:rPr>
        <w:t xml:space="preserve">ds.) </w:t>
      </w:r>
      <w:r w:rsidRPr="004B2A95">
        <w:rPr>
          <w:rFonts w:ascii="Sabon Next LT" w:hAnsi="Sabon Next LT" w:cs="Sabon Next LT"/>
          <w:i/>
        </w:rPr>
        <w:t>Philosophy and Sex</w:t>
      </w:r>
      <w:r w:rsidRPr="004B2A95">
        <w:rPr>
          <w:rFonts w:ascii="Sabon Next LT" w:hAnsi="Sabon Next LT" w:cs="Sabon Next LT"/>
        </w:rPr>
        <w:t xml:space="preserve"> (New York: Prometheus Books, 1998)</w:t>
      </w:r>
      <w:r w:rsidR="00DB7966" w:rsidRPr="004B2A95">
        <w:rPr>
          <w:rFonts w:ascii="Sabon Next LT" w:hAnsi="Sabon Next LT" w:cs="Sabon Next LT"/>
        </w:rPr>
        <w:t>,</w:t>
      </w:r>
      <w:r w:rsidRPr="004B2A95">
        <w:rPr>
          <w:rFonts w:ascii="Sabon Next LT" w:hAnsi="Sabon Next LT" w:cs="Sabon Next LT"/>
        </w:rPr>
        <w:t xml:space="preserve"> p. 161</w:t>
      </w:r>
      <w:r w:rsidR="00DB7966" w:rsidRPr="004B2A95">
        <w:rPr>
          <w:rFonts w:ascii="Sabon Next LT" w:hAnsi="Sabon Next LT" w:cs="Sabon Next LT"/>
        </w:rPr>
        <w:t>.</w:t>
      </w:r>
    </w:p>
    <w:p w14:paraId="0E7F699D" w14:textId="77777777" w:rsidR="004973AD" w:rsidRPr="004B2A95" w:rsidRDefault="004973AD" w:rsidP="00A605FB">
      <w:pPr>
        <w:spacing w:after="0"/>
        <w:rPr>
          <w:rFonts w:ascii="Sabon Next LT" w:hAnsi="Sabon Next LT" w:cs="Sabon Next LT"/>
        </w:rPr>
      </w:pPr>
    </w:p>
  </w:endnote>
  <w:endnote w:id="11">
    <w:p w14:paraId="4903734B" w14:textId="77777777" w:rsidR="004973AD" w:rsidRPr="004B2A95" w:rsidRDefault="004973AD" w:rsidP="00A605FB">
      <w:pPr>
        <w:pStyle w:val="EndnoteText"/>
        <w:rPr>
          <w:rStyle w:val="EndnoteReference"/>
          <w:rFonts w:ascii="Sabon Next LT" w:hAnsi="Sabon Next LT" w:cs="Sabon Next LT"/>
          <w:sz w:val="22"/>
          <w:szCs w:val="22"/>
          <w:vertAlign w:val="baseline"/>
        </w:rPr>
      </w:pPr>
      <w:r w:rsidRPr="004B2A95">
        <w:rPr>
          <w:rStyle w:val="EndnoteReference"/>
          <w:rFonts w:ascii="Sabon Next LT" w:hAnsi="Sabon Next LT" w:cs="Sabon Next LT"/>
          <w:sz w:val="22"/>
          <w:szCs w:val="22"/>
        </w:rPr>
        <w:endnoteRef/>
      </w:r>
      <w:r w:rsidRPr="004B2A95">
        <w:rPr>
          <w:rStyle w:val="EndnoteReference"/>
          <w:rFonts w:ascii="Sabon Next LT" w:hAnsi="Sabon Next LT" w:cs="Sabon Next LT"/>
          <w:sz w:val="22"/>
          <w:szCs w:val="22"/>
        </w:rPr>
        <w:t xml:space="preserve"> </w:t>
      </w:r>
      <w:r w:rsidR="00FD01A0" w:rsidRPr="004B2A95">
        <w:rPr>
          <w:rStyle w:val="EndnoteReference"/>
          <w:rFonts w:ascii="Sabon Next LT" w:hAnsi="Sabon Next LT" w:cs="Sabon Next LT"/>
          <w:sz w:val="22"/>
          <w:szCs w:val="22"/>
          <w:vertAlign w:val="baseline"/>
        </w:rPr>
        <w:t>Scruton</w:t>
      </w:r>
      <w:r w:rsidR="00FD01A0" w:rsidRPr="004B2A95">
        <w:rPr>
          <w:rFonts w:ascii="Sabon Next LT" w:hAnsi="Sabon Next LT" w:cs="Sabon Next LT"/>
          <w:sz w:val="22"/>
          <w:szCs w:val="22"/>
        </w:rPr>
        <w:t xml:space="preserve"> op. cit.</w:t>
      </w:r>
      <w:r w:rsidR="00F50325" w:rsidRPr="004B2A95">
        <w:rPr>
          <w:rFonts w:ascii="Sabon Next LT" w:hAnsi="Sabon Next LT" w:cs="Sabon Next LT"/>
          <w:sz w:val="22"/>
          <w:szCs w:val="22"/>
        </w:rPr>
        <w:t>,</w:t>
      </w:r>
      <w:r w:rsidRPr="004B2A95">
        <w:rPr>
          <w:rStyle w:val="EndnoteReference"/>
          <w:rFonts w:ascii="Sabon Next LT" w:hAnsi="Sabon Next LT" w:cs="Sabon Next LT"/>
          <w:sz w:val="22"/>
          <w:szCs w:val="22"/>
          <w:vertAlign w:val="baseline"/>
        </w:rPr>
        <w:t xml:space="preserve"> p. 339</w:t>
      </w:r>
      <w:r w:rsidR="00DB7966" w:rsidRPr="004B2A95">
        <w:rPr>
          <w:rFonts w:ascii="Sabon Next LT" w:hAnsi="Sabon Next LT" w:cs="Sabon Next LT"/>
          <w:sz w:val="22"/>
          <w:szCs w:val="22"/>
        </w:rPr>
        <w:t>.</w:t>
      </w:r>
    </w:p>
  </w:endnote>
  <w:endnote w:id="12">
    <w:p w14:paraId="246AD41F"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Pr="004B2A95">
        <w:rPr>
          <w:rFonts w:ascii="Sabon Next LT" w:hAnsi="Sabon Next LT" w:cs="Sabon Next LT"/>
          <w:sz w:val="22"/>
          <w:szCs w:val="22"/>
        </w:rPr>
        <w:t xml:space="preserve">Shakespeare, William. </w:t>
      </w:r>
      <w:r w:rsidRPr="004B2A95">
        <w:rPr>
          <w:rFonts w:ascii="Sabon Next LT" w:hAnsi="Sabon Next LT" w:cs="Sabon Next LT"/>
          <w:i/>
          <w:sz w:val="22"/>
          <w:szCs w:val="22"/>
        </w:rPr>
        <w:t xml:space="preserve">Othello </w:t>
      </w:r>
      <w:r w:rsidRPr="004B2A95">
        <w:rPr>
          <w:rFonts w:ascii="Sabon Next LT" w:hAnsi="Sabon Next LT" w:cs="Sabon Next LT"/>
          <w:sz w:val="22"/>
          <w:szCs w:val="22"/>
        </w:rPr>
        <w:t>(London: Penguin Books, 2005), Act 3, scene 3</w:t>
      </w:r>
      <w:r w:rsidR="00DB7966" w:rsidRPr="004B2A95">
        <w:rPr>
          <w:rFonts w:ascii="Sabon Next LT" w:hAnsi="Sabon Next LT" w:cs="Sabon Next LT"/>
          <w:sz w:val="22"/>
          <w:szCs w:val="22"/>
        </w:rPr>
        <w:t>.</w:t>
      </w:r>
    </w:p>
  </w:endnote>
  <w:endnote w:id="13">
    <w:p w14:paraId="315874DE"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DB7966" w:rsidRPr="004B2A95">
        <w:rPr>
          <w:rFonts w:ascii="Sabon Next LT" w:hAnsi="Sabon Next LT" w:cs="Sabon Next LT"/>
          <w:sz w:val="22"/>
          <w:szCs w:val="22"/>
        </w:rPr>
        <w:t xml:space="preserve">Peter </w:t>
      </w:r>
      <w:r w:rsidRPr="004B2A95">
        <w:rPr>
          <w:rFonts w:ascii="Sabon Next LT" w:hAnsi="Sabon Next LT" w:cs="Sabon Next LT"/>
          <w:sz w:val="22"/>
          <w:szCs w:val="22"/>
        </w:rPr>
        <w:t xml:space="preserve">Goldie, </w:t>
      </w:r>
      <w:r w:rsidRPr="004B2A95">
        <w:rPr>
          <w:rFonts w:ascii="Sabon Next LT" w:hAnsi="Sabon Next LT" w:cs="Sabon Next LT"/>
          <w:i/>
          <w:sz w:val="22"/>
          <w:szCs w:val="22"/>
        </w:rPr>
        <w:t xml:space="preserve">The Emotions – A Philosophical </w:t>
      </w:r>
      <w:r w:rsidR="00DB7966" w:rsidRPr="004B2A95">
        <w:rPr>
          <w:rFonts w:ascii="Sabon Next LT" w:hAnsi="Sabon Next LT" w:cs="Sabon Next LT"/>
          <w:i/>
          <w:sz w:val="22"/>
          <w:szCs w:val="22"/>
        </w:rPr>
        <w:t>Exploration</w:t>
      </w:r>
      <w:r w:rsidRPr="004B2A95">
        <w:rPr>
          <w:rFonts w:ascii="Sabon Next LT" w:hAnsi="Sabon Next LT" w:cs="Sabon Next LT"/>
          <w:i/>
          <w:sz w:val="22"/>
          <w:szCs w:val="22"/>
        </w:rPr>
        <w:t xml:space="preserve"> </w:t>
      </w:r>
      <w:r w:rsidRPr="004B2A95">
        <w:rPr>
          <w:rFonts w:ascii="Sabon Next LT" w:hAnsi="Sabon Next LT" w:cs="Sabon Next LT"/>
          <w:sz w:val="22"/>
          <w:szCs w:val="22"/>
        </w:rPr>
        <w:t>(Oxford: Oxford University Press, 2002), p. 240</w:t>
      </w:r>
      <w:r w:rsidR="00DB7966" w:rsidRPr="004B2A95">
        <w:rPr>
          <w:rFonts w:ascii="Sabon Next LT" w:hAnsi="Sabon Next LT" w:cs="Sabon Next LT"/>
          <w:sz w:val="22"/>
          <w:szCs w:val="22"/>
        </w:rPr>
        <w:t>.</w:t>
      </w:r>
    </w:p>
  </w:endnote>
  <w:endnote w:id="14">
    <w:p w14:paraId="298826B1"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7D6511" w:rsidRPr="004B2A95">
        <w:rPr>
          <w:rFonts w:ascii="Sabon Next LT" w:hAnsi="Sabon Next LT" w:cs="Sabon Next LT"/>
          <w:sz w:val="22"/>
          <w:szCs w:val="22"/>
        </w:rPr>
        <w:t>Jerome</w:t>
      </w:r>
      <w:r w:rsidR="00DB7966" w:rsidRPr="004B2A95">
        <w:rPr>
          <w:rFonts w:ascii="Sabon Next LT" w:hAnsi="Sabon Next LT" w:cs="Sabon Next LT"/>
          <w:sz w:val="22"/>
          <w:szCs w:val="22"/>
        </w:rPr>
        <w:t xml:space="preserve"> Neu,</w:t>
      </w:r>
      <w:r w:rsidR="007D6511" w:rsidRPr="004B2A95">
        <w:rPr>
          <w:rFonts w:ascii="Sabon Next LT" w:hAnsi="Sabon Next LT" w:cs="Sabon Next LT"/>
          <w:sz w:val="22"/>
          <w:szCs w:val="22"/>
        </w:rPr>
        <w:t xml:space="preserve"> ‘Jealous t</w:t>
      </w:r>
      <w:r w:rsidRPr="004B2A95">
        <w:rPr>
          <w:rFonts w:ascii="Sabon Next LT" w:hAnsi="Sabon Next LT" w:cs="Sabon Next LT"/>
          <w:sz w:val="22"/>
          <w:szCs w:val="22"/>
        </w:rPr>
        <w:t>hought</w:t>
      </w:r>
      <w:r w:rsidR="00DB7966" w:rsidRPr="004B2A95">
        <w:rPr>
          <w:rFonts w:ascii="Sabon Next LT" w:hAnsi="Sabon Next LT" w:cs="Sabon Next LT"/>
          <w:sz w:val="22"/>
          <w:szCs w:val="22"/>
        </w:rPr>
        <w:t xml:space="preserve">s’ in Amelie </w:t>
      </w:r>
      <w:proofErr w:type="spellStart"/>
      <w:r w:rsidR="00DB7966" w:rsidRPr="004B2A95">
        <w:rPr>
          <w:rFonts w:ascii="Sabon Next LT" w:hAnsi="Sabon Next LT" w:cs="Sabon Next LT"/>
          <w:sz w:val="22"/>
          <w:szCs w:val="22"/>
        </w:rPr>
        <w:t>Oksenberg</w:t>
      </w:r>
      <w:proofErr w:type="spellEnd"/>
      <w:r w:rsidR="00DB7966" w:rsidRPr="004B2A95">
        <w:rPr>
          <w:rFonts w:ascii="Sabon Next LT" w:hAnsi="Sabon Next LT" w:cs="Sabon Next LT"/>
          <w:sz w:val="22"/>
          <w:szCs w:val="22"/>
        </w:rPr>
        <w:t xml:space="preserve"> Rorty, (e</w:t>
      </w:r>
      <w:r w:rsidRPr="004B2A95">
        <w:rPr>
          <w:rFonts w:ascii="Sabon Next LT" w:hAnsi="Sabon Next LT" w:cs="Sabon Next LT"/>
          <w:sz w:val="22"/>
          <w:szCs w:val="22"/>
        </w:rPr>
        <w:t xml:space="preserve">d.) </w:t>
      </w:r>
      <w:r w:rsidRPr="004B2A95">
        <w:rPr>
          <w:rFonts w:ascii="Sabon Next LT" w:hAnsi="Sabon Next LT" w:cs="Sabon Next LT"/>
          <w:i/>
          <w:sz w:val="22"/>
          <w:szCs w:val="22"/>
        </w:rPr>
        <w:t>Explaining Emotions</w:t>
      </w:r>
      <w:r w:rsidRPr="004B2A95">
        <w:rPr>
          <w:rFonts w:ascii="Sabon Next LT" w:hAnsi="Sabon Next LT" w:cs="Sabon Next LT"/>
          <w:sz w:val="22"/>
          <w:szCs w:val="22"/>
        </w:rPr>
        <w:t>, (London: University of California Press, 1980), p. 452</w:t>
      </w:r>
      <w:r w:rsidR="00DB7966" w:rsidRPr="004B2A95">
        <w:rPr>
          <w:rFonts w:ascii="Sabon Next LT" w:hAnsi="Sabon Next LT" w:cs="Sabon Next LT"/>
          <w:sz w:val="22"/>
          <w:szCs w:val="22"/>
        </w:rPr>
        <w:t>.</w:t>
      </w:r>
    </w:p>
  </w:endnote>
  <w:endnote w:id="15">
    <w:p w14:paraId="6741170F"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Neu, op cit., p. 433</w:t>
      </w:r>
      <w:r w:rsidR="00DB7966" w:rsidRPr="004B2A95">
        <w:rPr>
          <w:rFonts w:ascii="Sabon Next LT" w:hAnsi="Sabon Next LT" w:cs="Sabon Next LT"/>
          <w:sz w:val="22"/>
          <w:szCs w:val="22"/>
        </w:rPr>
        <w:t>.</w:t>
      </w:r>
    </w:p>
  </w:endnote>
  <w:endnote w:id="16">
    <w:p w14:paraId="471E9495" w14:textId="77777777" w:rsidR="00FF333C" w:rsidRPr="004B2A95" w:rsidRDefault="00FF333C" w:rsidP="00FF333C">
      <w:pPr>
        <w:pStyle w:val="EndnoteText"/>
        <w:rPr>
          <w:rFonts w:ascii="Sabon Next LT" w:hAnsi="Sabon Next LT" w:cs="Sabon Next LT"/>
          <w:sz w:val="22"/>
          <w:szCs w:val="22"/>
          <w:lang w:val="de-DE"/>
        </w:rPr>
      </w:pPr>
      <w:r w:rsidRPr="004B2A95">
        <w:rPr>
          <w:rStyle w:val="EndnoteReference"/>
          <w:rFonts w:ascii="Sabon Next LT" w:hAnsi="Sabon Next LT" w:cs="Sabon Next LT"/>
          <w:sz w:val="22"/>
          <w:szCs w:val="22"/>
        </w:rPr>
        <w:endnoteRef/>
      </w:r>
      <w:r w:rsidR="00DB7966" w:rsidRPr="004B2A95">
        <w:rPr>
          <w:rFonts w:ascii="Sabon Next LT" w:hAnsi="Sabon Next LT" w:cs="Sabon Next LT"/>
          <w:sz w:val="22"/>
          <w:szCs w:val="22"/>
          <w:lang w:val="de-DE"/>
        </w:rPr>
        <w:t xml:space="preserve"> </w:t>
      </w:r>
      <w:r w:rsidR="00DB7966" w:rsidRPr="004B2A95">
        <w:rPr>
          <w:rFonts w:ascii="Sabon Next LT" w:hAnsi="Sabon Next LT" w:cs="Sabon Next LT"/>
          <w:sz w:val="22"/>
          <w:szCs w:val="22"/>
          <w:lang w:val="de-DE"/>
        </w:rPr>
        <w:t>Leila Tov-Ruach,</w:t>
      </w:r>
      <w:r w:rsidRPr="004B2A95">
        <w:rPr>
          <w:rFonts w:ascii="Sabon Next LT" w:hAnsi="Sabon Next LT" w:cs="Sabon Next LT"/>
          <w:sz w:val="22"/>
          <w:szCs w:val="22"/>
          <w:lang w:val="de-DE"/>
        </w:rPr>
        <w:t xml:space="preserve"> </w:t>
      </w:r>
      <w:r w:rsidRPr="004B2A95">
        <w:rPr>
          <w:rFonts w:ascii="Sabon Next LT" w:hAnsi="Sabon Next LT" w:cs="Sabon Next LT"/>
          <w:sz w:val="22"/>
          <w:szCs w:val="22"/>
        </w:rPr>
        <w:t>‘Jealousy,</w:t>
      </w:r>
      <w:r w:rsidR="007D6511" w:rsidRPr="004B2A95">
        <w:rPr>
          <w:rFonts w:ascii="Sabon Next LT" w:hAnsi="Sabon Next LT" w:cs="Sabon Next LT"/>
          <w:sz w:val="22"/>
          <w:szCs w:val="22"/>
        </w:rPr>
        <w:t xml:space="preserve"> attention and l</w:t>
      </w:r>
      <w:r w:rsidRPr="004B2A95">
        <w:rPr>
          <w:rFonts w:ascii="Sabon Next LT" w:hAnsi="Sabon Next LT" w:cs="Sabon Next LT"/>
          <w:sz w:val="22"/>
          <w:szCs w:val="22"/>
        </w:rPr>
        <w:t xml:space="preserve">oss’ </w:t>
      </w:r>
      <w:r w:rsidR="00DB7966" w:rsidRPr="004B2A95">
        <w:rPr>
          <w:rFonts w:ascii="Sabon Next LT" w:hAnsi="Sabon Next LT" w:cs="Sabon Next LT"/>
          <w:sz w:val="22"/>
          <w:szCs w:val="22"/>
        </w:rPr>
        <w:t xml:space="preserve">in Rorty op cit., </w:t>
      </w:r>
      <w:r w:rsidRPr="004B2A95">
        <w:rPr>
          <w:rFonts w:ascii="Sabon Next LT" w:hAnsi="Sabon Next LT" w:cs="Sabon Next LT"/>
          <w:sz w:val="22"/>
          <w:szCs w:val="22"/>
          <w:lang w:val="de-DE"/>
        </w:rPr>
        <w:t>p. 466</w:t>
      </w:r>
      <w:r w:rsidR="00DB7966" w:rsidRPr="004B2A95">
        <w:rPr>
          <w:rFonts w:ascii="Sabon Next LT" w:hAnsi="Sabon Next LT" w:cs="Sabon Next LT"/>
          <w:sz w:val="22"/>
          <w:szCs w:val="22"/>
          <w:lang w:val="de-DE"/>
        </w:rPr>
        <w:t>.</w:t>
      </w:r>
    </w:p>
  </w:endnote>
  <w:endnote w:id="17">
    <w:p w14:paraId="7B36F4D0" w14:textId="77777777" w:rsidR="00FF333C" w:rsidRPr="004B2A95" w:rsidRDefault="00FF333C" w:rsidP="00FF333C">
      <w:pPr>
        <w:pStyle w:val="EndnoteText"/>
        <w:rPr>
          <w:rFonts w:ascii="Sabon Next LT" w:hAnsi="Sabon Next LT" w:cs="Sabon Next LT"/>
          <w:sz w:val="22"/>
          <w:szCs w:val="22"/>
          <w:lang w:val="de-DE"/>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lang w:val="de-DE"/>
        </w:rPr>
        <w:t xml:space="preserve"> </w:t>
      </w:r>
      <w:r w:rsidRPr="004B2A95">
        <w:rPr>
          <w:rFonts w:ascii="Sabon Next LT" w:hAnsi="Sabon Next LT" w:cs="Sabon Next LT"/>
          <w:sz w:val="22"/>
          <w:szCs w:val="22"/>
          <w:lang w:val="de-DE"/>
        </w:rPr>
        <w:t>Tov-Ruach, op cit., p. 467</w:t>
      </w:r>
      <w:r w:rsidR="00DB7966" w:rsidRPr="004B2A95">
        <w:rPr>
          <w:rFonts w:ascii="Sabon Next LT" w:hAnsi="Sabon Next LT" w:cs="Sabon Next LT"/>
          <w:sz w:val="22"/>
          <w:szCs w:val="22"/>
          <w:lang w:val="de-DE"/>
        </w:rPr>
        <w:t>.</w:t>
      </w:r>
    </w:p>
  </w:endnote>
  <w:endnote w:id="18">
    <w:p w14:paraId="065AC3DB" w14:textId="77777777" w:rsidR="00FF333C" w:rsidRPr="004B2A95" w:rsidRDefault="00FF333C" w:rsidP="00FF333C">
      <w:pPr>
        <w:pStyle w:val="EndnoteText"/>
        <w:rPr>
          <w:rFonts w:ascii="Sabon Next LT" w:hAnsi="Sabon Next LT" w:cs="Sabon Next LT"/>
          <w:sz w:val="22"/>
          <w:szCs w:val="22"/>
          <w:lang w:val="de-DE"/>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lang w:val="de-DE"/>
        </w:rPr>
        <w:t xml:space="preserve"> </w:t>
      </w:r>
      <w:r w:rsidRPr="004B2A95">
        <w:rPr>
          <w:rFonts w:ascii="Sabon Next LT" w:hAnsi="Sabon Next LT" w:cs="Sabon Next LT"/>
          <w:sz w:val="22"/>
          <w:szCs w:val="22"/>
          <w:lang w:val="de-DE"/>
        </w:rPr>
        <w:t>Tov- Ruach, op cit., p. 468</w:t>
      </w:r>
      <w:r w:rsidR="00DB7966" w:rsidRPr="004B2A95">
        <w:rPr>
          <w:rFonts w:ascii="Sabon Next LT" w:hAnsi="Sabon Next LT" w:cs="Sabon Next LT"/>
          <w:sz w:val="22"/>
          <w:szCs w:val="22"/>
          <w:lang w:val="de-DE"/>
        </w:rPr>
        <w:t>.</w:t>
      </w:r>
    </w:p>
  </w:endnote>
  <w:endnote w:id="19">
    <w:p w14:paraId="63185870" w14:textId="77777777" w:rsidR="00FF333C" w:rsidRPr="004B2A95" w:rsidRDefault="00FF333C" w:rsidP="00FF333C">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Tov-Ruach, op cit., p. 480</w:t>
      </w:r>
      <w:r w:rsidR="00DB7966" w:rsidRPr="004B2A95">
        <w:rPr>
          <w:rFonts w:ascii="Sabon Next LT" w:hAnsi="Sabon Next LT" w:cs="Sabon Next LT"/>
          <w:sz w:val="22"/>
          <w:szCs w:val="22"/>
        </w:rPr>
        <w:t>.</w:t>
      </w:r>
    </w:p>
  </w:endnote>
  <w:endnote w:id="20">
    <w:p w14:paraId="38059D26" w14:textId="77777777" w:rsidR="00D5661B" w:rsidRPr="004B2A95" w:rsidRDefault="00D5661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00DB7966" w:rsidRPr="004B2A95">
        <w:rPr>
          <w:rFonts w:ascii="Sabon Next LT" w:hAnsi="Sabon Next LT" w:cs="Sabon Next LT"/>
          <w:sz w:val="22"/>
          <w:szCs w:val="22"/>
        </w:rPr>
        <w:t xml:space="preserve"> Bertrand Russell,</w:t>
      </w:r>
      <w:r w:rsidRPr="004B2A95">
        <w:rPr>
          <w:rFonts w:ascii="Sabon Next LT" w:hAnsi="Sabon Next LT" w:cs="Sabon Next LT"/>
          <w:sz w:val="22"/>
          <w:szCs w:val="22"/>
        </w:rPr>
        <w:t xml:space="preserve"> </w:t>
      </w:r>
      <w:proofErr w:type="gramStart"/>
      <w:r w:rsidRPr="004B2A95">
        <w:rPr>
          <w:rFonts w:ascii="Sabon Next LT" w:hAnsi="Sabon Next LT" w:cs="Sabon Next LT"/>
          <w:i/>
          <w:sz w:val="22"/>
          <w:szCs w:val="22"/>
        </w:rPr>
        <w:t>Marriage</w:t>
      </w:r>
      <w:proofErr w:type="gramEnd"/>
      <w:r w:rsidRPr="004B2A95">
        <w:rPr>
          <w:rFonts w:ascii="Sabon Next LT" w:hAnsi="Sabon Next LT" w:cs="Sabon Next LT"/>
          <w:i/>
          <w:sz w:val="22"/>
          <w:szCs w:val="22"/>
        </w:rPr>
        <w:t xml:space="preserve"> and Morals </w:t>
      </w:r>
      <w:r w:rsidRPr="004B2A95">
        <w:rPr>
          <w:rFonts w:ascii="Sabon Next LT" w:hAnsi="Sabon Next LT" w:cs="Sabon Next LT"/>
          <w:sz w:val="22"/>
          <w:szCs w:val="22"/>
        </w:rPr>
        <w:t>(London: Unwin Paperbacks, 1976)</w:t>
      </w:r>
      <w:r w:rsidR="00C42908" w:rsidRPr="004B2A95">
        <w:rPr>
          <w:rFonts w:ascii="Sabon Next LT" w:hAnsi="Sabon Next LT" w:cs="Sabon Next LT"/>
          <w:sz w:val="22"/>
          <w:szCs w:val="22"/>
        </w:rPr>
        <w:t>,</w:t>
      </w:r>
      <w:r w:rsidRPr="004B2A95">
        <w:rPr>
          <w:rFonts w:ascii="Sabon Next LT" w:hAnsi="Sabon Next LT" w:cs="Sabon Next LT"/>
          <w:sz w:val="22"/>
          <w:szCs w:val="22"/>
        </w:rPr>
        <w:t xml:space="preserve"> p. 200</w:t>
      </w:r>
      <w:r w:rsidR="00DB7966" w:rsidRPr="004B2A95">
        <w:rPr>
          <w:rFonts w:ascii="Sabon Next LT" w:hAnsi="Sabon Next LT" w:cs="Sabon Next LT"/>
          <w:sz w:val="22"/>
          <w:szCs w:val="22"/>
        </w:rPr>
        <w:t>.</w:t>
      </w:r>
    </w:p>
  </w:endnote>
  <w:endnote w:id="21">
    <w:p w14:paraId="4A6A9A30" w14:textId="77777777" w:rsidR="00106EEE" w:rsidRPr="004B2A95" w:rsidRDefault="00AE2F10" w:rsidP="00106EEE">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00DB7966" w:rsidRPr="004B2A95">
        <w:rPr>
          <w:rFonts w:ascii="Sabon Next LT" w:hAnsi="Sabon Next LT" w:cs="Sabon Next LT"/>
          <w:sz w:val="22"/>
          <w:szCs w:val="22"/>
        </w:rPr>
        <w:t xml:space="preserve">David </w:t>
      </w:r>
      <w:r w:rsidR="00106EEE" w:rsidRPr="004B2A95">
        <w:rPr>
          <w:rFonts w:ascii="Sabon Next LT" w:hAnsi="Sabon Next LT" w:cs="Sabon Next LT"/>
          <w:sz w:val="22"/>
          <w:szCs w:val="22"/>
        </w:rPr>
        <w:t xml:space="preserve">Buss, </w:t>
      </w:r>
      <w:r w:rsidR="00106EEE" w:rsidRPr="004B2A95">
        <w:rPr>
          <w:rFonts w:ascii="Sabon Next LT" w:hAnsi="Sabon Next LT" w:cs="Sabon Next LT"/>
          <w:i/>
          <w:sz w:val="22"/>
          <w:szCs w:val="22"/>
        </w:rPr>
        <w:t>The Dangerous Passion: Why Jealousy i</w:t>
      </w:r>
      <w:r w:rsidR="00DB7966" w:rsidRPr="004B2A95">
        <w:rPr>
          <w:rFonts w:ascii="Sabon Next LT" w:hAnsi="Sabon Next LT" w:cs="Sabon Next LT"/>
          <w:i/>
          <w:sz w:val="22"/>
          <w:szCs w:val="22"/>
        </w:rPr>
        <w:t xml:space="preserve">s as Necessary as Love and Sex </w:t>
      </w:r>
      <w:r w:rsidR="00DB7966" w:rsidRPr="004B2A95">
        <w:rPr>
          <w:rFonts w:ascii="Sabon Next LT" w:hAnsi="Sabon Next LT" w:cs="Sabon Next LT"/>
          <w:sz w:val="22"/>
          <w:szCs w:val="22"/>
        </w:rPr>
        <w:t xml:space="preserve">(London: Simon and Schuster, </w:t>
      </w:r>
      <w:r w:rsidR="00106EEE" w:rsidRPr="004B2A95">
        <w:rPr>
          <w:rFonts w:ascii="Sabon Next LT" w:hAnsi="Sabon Next LT" w:cs="Sabon Next LT"/>
          <w:sz w:val="22"/>
          <w:szCs w:val="22"/>
        </w:rPr>
        <w:t>2000)</w:t>
      </w:r>
      <w:r w:rsidR="00DB7966" w:rsidRPr="004B2A95">
        <w:rPr>
          <w:rFonts w:ascii="Sabon Next LT" w:hAnsi="Sabon Next LT" w:cs="Sabon Next LT"/>
          <w:sz w:val="22"/>
          <w:szCs w:val="22"/>
        </w:rPr>
        <w:t>,</w:t>
      </w:r>
      <w:r w:rsidR="00106EEE" w:rsidRPr="004B2A95">
        <w:rPr>
          <w:rFonts w:ascii="Sabon Next LT" w:hAnsi="Sabon Next LT" w:cs="Sabon Next LT"/>
          <w:sz w:val="22"/>
          <w:szCs w:val="22"/>
        </w:rPr>
        <w:t xml:space="preserve"> </w:t>
      </w:r>
      <w:r w:rsidR="00106EEE" w:rsidRPr="004B2A95">
        <w:rPr>
          <w:rFonts w:ascii="Sabon Next LT" w:hAnsi="Sabon Next LT" w:cs="Sabon Next LT"/>
          <w:sz w:val="22"/>
          <w:szCs w:val="22"/>
          <w:lang w:val="sv-SE"/>
        </w:rPr>
        <w:t>p</w:t>
      </w:r>
      <w:r w:rsidR="00FF333C" w:rsidRPr="004B2A95">
        <w:rPr>
          <w:rFonts w:ascii="Sabon Next LT" w:hAnsi="Sabon Next LT" w:cs="Sabon Next LT"/>
          <w:sz w:val="22"/>
          <w:szCs w:val="22"/>
          <w:lang w:val="sv-SE"/>
        </w:rPr>
        <w:t xml:space="preserve">. </w:t>
      </w:r>
      <w:r w:rsidR="00106EEE" w:rsidRPr="004B2A95">
        <w:rPr>
          <w:rFonts w:ascii="Sabon Next LT" w:hAnsi="Sabon Next LT" w:cs="Sabon Next LT"/>
          <w:sz w:val="22"/>
          <w:szCs w:val="22"/>
          <w:lang w:val="sv-SE"/>
        </w:rPr>
        <w:t>32</w:t>
      </w:r>
      <w:r w:rsidR="00DB7966" w:rsidRPr="004B2A95">
        <w:rPr>
          <w:rFonts w:ascii="Sabon Next LT" w:hAnsi="Sabon Next LT" w:cs="Sabon Next LT"/>
          <w:sz w:val="22"/>
          <w:szCs w:val="22"/>
          <w:lang w:val="sv-SE"/>
        </w:rPr>
        <w:t>.</w:t>
      </w:r>
    </w:p>
  </w:endnote>
  <w:endnote w:id="22">
    <w:p w14:paraId="76AA060A" w14:textId="77777777" w:rsidR="000F0F16" w:rsidRPr="004B2A95" w:rsidRDefault="000F0F16">
      <w:pPr>
        <w:pStyle w:val="EndnoteText"/>
        <w:rPr>
          <w:rFonts w:ascii="Sabon Next LT" w:hAnsi="Sabon Next LT" w:cs="Sabon Next LT"/>
          <w:i/>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w:t>
      </w:r>
      <w:r w:rsidR="00106EEE" w:rsidRPr="004B2A95">
        <w:rPr>
          <w:rFonts w:ascii="Sabon Next LT" w:hAnsi="Sabon Next LT" w:cs="Sabon Next LT"/>
          <w:sz w:val="22"/>
          <w:szCs w:val="22"/>
        </w:rPr>
        <w:t xml:space="preserve">See, for example, </w:t>
      </w:r>
      <w:r w:rsidR="00FD01A0" w:rsidRPr="004B2A95">
        <w:rPr>
          <w:rFonts w:ascii="Sabon Next LT" w:hAnsi="Sabon Next LT" w:cs="Sabon Next LT"/>
          <w:sz w:val="22"/>
          <w:szCs w:val="22"/>
        </w:rPr>
        <w:t xml:space="preserve">David </w:t>
      </w:r>
      <w:r w:rsidRPr="004B2A95">
        <w:rPr>
          <w:rFonts w:ascii="Sabon Next LT" w:hAnsi="Sabon Next LT" w:cs="Sabon Next LT"/>
          <w:sz w:val="22"/>
          <w:szCs w:val="22"/>
        </w:rPr>
        <w:t xml:space="preserve">Buss, </w:t>
      </w:r>
      <w:r w:rsidR="007D6511" w:rsidRPr="004B2A95">
        <w:rPr>
          <w:rFonts w:ascii="Sabon Next LT" w:hAnsi="Sabon Next LT" w:cs="Sabon Next LT"/>
          <w:sz w:val="22"/>
          <w:szCs w:val="22"/>
        </w:rPr>
        <w:t>‘Strategies of human m</w:t>
      </w:r>
      <w:r w:rsidR="00106EEE" w:rsidRPr="004B2A95">
        <w:rPr>
          <w:rFonts w:ascii="Sabon Next LT" w:hAnsi="Sabon Next LT" w:cs="Sabon Next LT"/>
          <w:sz w:val="22"/>
          <w:szCs w:val="22"/>
        </w:rPr>
        <w:t>ating’</w:t>
      </w:r>
      <w:r w:rsidR="00FD01A0" w:rsidRPr="004B2A95">
        <w:rPr>
          <w:rFonts w:ascii="Sabon Next LT" w:hAnsi="Sabon Next LT" w:cs="Sabon Next LT"/>
          <w:sz w:val="22"/>
          <w:szCs w:val="22"/>
        </w:rPr>
        <w:t>,</w:t>
      </w:r>
      <w:r w:rsidR="00106EEE" w:rsidRPr="004B2A95">
        <w:rPr>
          <w:rFonts w:ascii="Sabon Next LT" w:hAnsi="Sabon Next LT" w:cs="Sabon Next LT"/>
          <w:sz w:val="22"/>
          <w:szCs w:val="22"/>
        </w:rPr>
        <w:t xml:space="preserve"> </w:t>
      </w:r>
      <w:r w:rsidR="00FD01A0" w:rsidRPr="004B2A95">
        <w:rPr>
          <w:rFonts w:ascii="Sabon Next LT" w:hAnsi="Sabon Next LT" w:cs="Sabon Next LT"/>
          <w:i/>
          <w:sz w:val="22"/>
          <w:szCs w:val="22"/>
        </w:rPr>
        <w:t>Psychological Topics,</w:t>
      </w:r>
      <w:r w:rsidR="00FD01A0" w:rsidRPr="004B2A95">
        <w:rPr>
          <w:rFonts w:ascii="Sabon Next LT" w:hAnsi="Sabon Next LT" w:cs="Sabon Next LT"/>
          <w:sz w:val="22"/>
          <w:szCs w:val="22"/>
        </w:rPr>
        <w:t xml:space="preserve"> 15, </w:t>
      </w:r>
      <w:r w:rsidRPr="004B2A95">
        <w:rPr>
          <w:rFonts w:ascii="Sabon Next LT" w:hAnsi="Sabon Next LT" w:cs="Sabon Next LT"/>
          <w:sz w:val="22"/>
          <w:szCs w:val="22"/>
        </w:rPr>
        <w:t xml:space="preserve">2, (2006) </w:t>
      </w:r>
      <w:r w:rsidRPr="004B2A95">
        <w:rPr>
          <w:rFonts w:ascii="Sabon Next LT" w:hAnsi="Sabon Next LT" w:cs="Sabon Next LT"/>
          <w:sz w:val="22"/>
          <w:szCs w:val="22"/>
          <w:lang w:val="sv-SE"/>
        </w:rPr>
        <w:t xml:space="preserve">p. 254 and </w:t>
      </w:r>
      <w:r w:rsidR="00FD01A0" w:rsidRPr="004B2A95">
        <w:rPr>
          <w:rFonts w:ascii="Sabon Next LT" w:hAnsi="Sabon Next LT" w:cs="Sabon Next LT"/>
          <w:sz w:val="22"/>
          <w:szCs w:val="22"/>
          <w:lang w:val="sv-SE"/>
        </w:rPr>
        <w:t>David Buss</w:t>
      </w:r>
      <w:r w:rsidR="00106EEE" w:rsidRPr="004B2A95">
        <w:rPr>
          <w:rFonts w:ascii="Sabon Next LT" w:hAnsi="Sabon Next LT" w:cs="Sabon Next LT"/>
          <w:sz w:val="22"/>
          <w:szCs w:val="22"/>
          <w:lang w:val="sv-SE"/>
        </w:rPr>
        <w:t>; Randy</w:t>
      </w:r>
      <w:r w:rsidR="00FD01A0" w:rsidRPr="004B2A95">
        <w:rPr>
          <w:rFonts w:ascii="Sabon Next LT" w:hAnsi="Sabon Next LT" w:cs="Sabon Next LT"/>
          <w:sz w:val="22"/>
          <w:szCs w:val="22"/>
          <w:lang w:val="sv-SE"/>
        </w:rPr>
        <w:t xml:space="preserve"> Larsen</w:t>
      </w:r>
      <w:r w:rsidR="00106EEE" w:rsidRPr="004B2A95">
        <w:rPr>
          <w:rFonts w:ascii="Sabon Next LT" w:hAnsi="Sabon Next LT" w:cs="Sabon Next LT"/>
          <w:sz w:val="22"/>
          <w:szCs w:val="22"/>
          <w:lang w:val="sv-SE"/>
        </w:rPr>
        <w:t xml:space="preserve">; </w:t>
      </w:r>
      <w:r w:rsidR="00FD01A0" w:rsidRPr="004B2A95">
        <w:rPr>
          <w:rFonts w:ascii="Sabon Next LT" w:hAnsi="Sabon Next LT" w:cs="Sabon Next LT"/>
          <w:sz w:val="22"/>
          <w:szCs w:val="22"/>
          <w:lang w:val="sv-SE"/>
        </w:rPr>
        <w:t>Drew Wester</w:t>
      </w:r>
      <w:r w:rsidR="00106EEE" w:rsidRPr="004B2A95">
        <w:rPr>
          <w:rFonts w:ascii="Sabon Next LT" w:hAnsi="Sabon Next LT" w:cs="Sabon Next LT"/>
          <w:sz w:val="22"/>
          <w:szCs w:val="22"/>
          <w:lang w:val="sv-SE"/>
        </w:rPr>
        <w:t xml:space="preserve"> and </w:t>
      </w:r>
      <w:r w:rsidR="00FD01A0" w:rsidRPr="004B2A95">
        <w:rPr>
          <w:rFonts w:ascii="Sabon Next LT" w:hAnsi="Sabon Next LT" w:cs="Sabon Next LT"/>
          <w:sz w:val="22"/>
          <w:szCs w:val="22"/>
          <w:lang w:val="sv-SE"/>
        </w:rPr>
        <w:t xml:space="preserve">Jennifer </w:t>
      </w:r>
      <w:r w:rsidR="00106EEE" w:rsidRPr="004B2A95">
        <w:rPr>
          <w:rFonts w:ascii="Sabon Next LT" w:hAnsi="Sabon Next LT" w:cs="Sabon Next LT"/>
          <w:sz w:val="22"/>
          <w:szCs w:val="22"/>
          <w:lang w:val="sv-SE"/>
        </w:rPr>
        <w:t>Semmelroth, ’</w:t>
      </w:r>
      <w:r w:rsidR="007D6511" w:rsidRPr="004B2A95">
        <w:rPr>
          <w:rFonts w:ascii="Sabon Next LT" w:hAnsi="Sabon Next LT" w:cs="Sabon Next LT"/>
          <w:bCs/>
          <w:sz w:val="22"/>
          <w:szCs w:val="22"/>
        </w:rPr>
        <w:t>Sex differences in jealousy: evolution, physiology, and p</w:t>
      </w:r>
      <w:r w:rsidR="00106EEE" w:rsidRPr="004B2A95">
        <w:rPr>
          <w:rFonts w:ascii="Sabon Next LT" w:hAnsi="Sabon Next LT" w:cs="Sabon Next LT"/>
          <w:bCs/>
          <w:sz w:val="22"/>
          <w:szCs w:val="22"/>
        </w:rPr>
        <w:t>sychology’</w:t>
      </w:r>
      <w:r w:rsidR="00FD01A0" w:rsidRPr="004B2A95">
        <w:rPr>
          <w:rFonts w:ascii="Sabon Next LT" w:hAnsi="Sabon Next LT" w:cs="Sabon Next LT"/>
          <w:bCs/>
          <w:sz w:val="22"/>
          <w:szCs w:val="22"/>
        </w:rPr>
        <w:t>,</w:t>
      </w:r>
      <w:r w:rsidR="00106EEE" w:rsidRPr="004B2A95">
        <w:rPr>
          <w:rFonts w:ascii="Sabon Next LT" w:hAnsi="Sabon Next LT" w:cs="Sabon Next LT"/>
          <w:bCs/>
          <w:sz w:val="22"/>
          <w:szCs w:val="22"/>
        </w:rPr>
        <w:t xml:space="preserve"> </w:t>
      </w:r>
      <w:r w:rsidR="00FD01A0" w:rsidRPr="004B2A95">
        <w:rPr>
          <w:rFonts w:ascii="Sabon Next LT" w:hAnsi="Sabon Next LT" w:cs="Sabon Next LT"/>
          <w:bCs/>
          <w:i/>
          <w:sz w:val="22"/>
          <w:szCs w:val="22"/>
        </w:rPr>
        <w:t xml:space="preserve">Psychological Science, </w:t>
      </w:r>
      <w:r w:rsidR="007D6511" w:rsidRPr="004B2A95">
        <w:rPr>
          <w:rFonts w:ascii="Sabon Next LT" w:hAnsi="Sabon Next LT" w:cs="Sabon Next LT"/>
          <w:bCs/>
          <w:sz w:val="22"/>
          <w:szCs w:val="22"/>
        </w:rPr>
        <w:t>3</w:t>
      </w:r>
      <w:r w:rsidR="00106EEE" w:rsidRPr="004B2A95">
        <w:rPr>
          <w:rFonts w:ascii="Sabon Next LT" w:hAnsi="Sabon Next LT" w:cs="Sabon Next LT"/>
          <w:bCs/>
          <w:sz w:val="22"/>
          <w:szCs w:val="22"/>
        </w:rPr>
        <w:t>,</w:t>
      </w:r>
      <w:r w:rsidR="007D6511" w:rsidRPr="004B2A95">
        <w:rPr>
          <w:rFonts w:ascii="Sabon Next LT" w:hAnsi="Sabon Next LT" w:cs="Sabon Next LT"/>
          <w:bCs/>
          <w:sz w:val="22"/>
          <w:szCs w:val="22"/>
        </w:rPr>
        <w:t xml:space="preserve"> 4</w:t>
      </w:r>
      <w:r w:rsidR="00106EEE" w:rsidRPr="004B2A95">
        <w:rPr>
          <w:rFonts w:ascii="Sabon Next LT" w:hAnsi="Sabon Next LT" w:cs="Sabon Next LT"/>
          <w:bCs/>
          <w:sz w:val="22"/>
          <w:szCs w:val="22"/>
        </w:rPr>
        <w:t xml:space="preserve"> (July 1992)</w:t>
      </w:r>
      <w:r w:rsidR="00FD01A0" w:rsidRPr="004B2A95">
        <w:rPr>
          <w:rFonts w:ascii="Sabon Next LT" w:hAnsi="Sabon Next LT" w:cs="Sabon Next LT"/>
          <w:bCs/>
          <w:sz w:val="22"/>
          <w:szCs w:val="22"/>
        </w:rPr>
        <w:t>.</w:t>
      </w:r>
    </w:p>
  </w:endnote>
  <w:endnote w:id="23">
    <w:p w14:paraId="73B6AF55" w14:textId="77777777" w:rsidR="004973AD" w:rsidRPr="004B2A95" w:rsidRDefault="004973AD" w:rsidP="00BE241B">
      <w:pPr>
        <w:pStyle w:val="EndnoteText"/>
        <w:rPr>
          <w:rFonts w:ascii="Sabon Next LT" w:hAnsi="Sabon Next LT" w:cs="Sabon Next LT"/>
          <w:sz w:val="22"/>
          <w:szCs w:val="22"/>
          <w:lang w:val="en-US"/>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Pr="004B2A95">
        <w:rPr>
          <w:rFonts w:ascii="Sabon Next LT" w:hAnsi="Sabon Next LT" w:cs="Sabon Next LT"/>
          <w:sz w:val="22"/>
          <w:szCs w:val="22"/>
        </w:rPr>
        <w:t xml:space="preserve">See, for example: </w:t>
      </w:r>
      <w:r w:rsidR="00FD01A0" w:rsidRPr="004B2A95">
        <w:rPr>
          <w:rFonts w:ascii="Sabon Next LT" w:hAnsi="Sabon Next LT" w:cs="Sabon Next LT"/>
          <w:sz w:val="22"/>
          <w:szCs w:val="22"/>
        </w:rPr>
        <w:t xml:space="preserve">Bram </w:t>
      </w:r>
      <w:proofErr w:type="spellStart"/>
      <w:r w:rsidRPr="004B2A95">
        <w:rPr>
          <w:rFonts w:ascii="Sabon Next LT" w:hAnsi="Sabon Next LT" w:cs="Sabon Next LT"/>
          <w:sz w:val="22"/>
          <w:szCs w:val="22"/>
        </w:rPr>
        <w:t>Buun</w:t>
      </w:r>
      <w:r w:rsidR="00FD01A0" w:rsidRPr="004B2A95">
        <w:rPr>
          <w:rFonts w:ascii="Sabon Next LT" w:hAnsi="Sabon Next LT" w:cs="Sabon Next LT"/>
          <w:sz w:val="22"/>
          <w:szCs w:val="22"/>
        </w:rPr>
        <w:t>k</w:t>
      </w:r>
      <w:proofErr w:type="spellEnd"/>
      <w:r w:rsidRPr="004B2A95">
        <w:rPr>
          <w:rFonts w:ascii="Sabon Next LT" w:hAnsi="Sabon Next LT" w:cs="Sabon Next LT"/>
          <w:sz w:val="22"/>
          <w:szCs w:val="22"/>
        </w:rPr>
        <w:t xml:space="preserve"> and </w:t>
      </w:r>
      <w:r w:rsidR="00FD01A0" w:rsidRPr="004B2A95">
        <w:rPr>
          <w:rFonts w:ascii="Sabon Next LT" w:hAnsi="Sabon Next LT" w:cs="Sabon Next LT"/>
          <w:sz w:val="22"/>
          <w:szCs w:val="22"/>
        </w:rPr>
        <w:t xml:space="preserve">Ralph </w:t>
      </w:r>
      <w:proofErr w:type="spellStart"/>
      <w:r w:rsidRPr="004B2A95">
        <w:rPr>
          <w:rFonts w:ascii="Sabon Next LT" w:hAnsi="Sabon Next LT" w:cs="Sabon Next LT"/>
          <w:sz w:val="22"/>
          <w:szCs w:val="22"/>
        </w:rPr>
        <w:t>Hupka</w:t>
      </w:r>
      <w:proofErr w:type="spellEnd"/>
      <w:r w:rsidRPr="004B2A95">
        <w:rPr>
          <w:rFonts w:ascii="Sabon Next LT" w:hAnsi="Sabon Next LT" w:cs="Sabon Next LT"/>
          <w:sz w:val="22"/>
          <w:szCs w:val="22"/>
        </w:rPr>
        <w:t>, ‘</w:t>
      </w:r>
      <w:r w:rsidR="00337D05" w:rsidRPr="004B2A95">
        <w:rPr>
          <w:rFonts w:ascii="Sabon Next LT" w:hAnsi="Sabon Next LT" w:cs="Sabon Next LT"/>
          <w:color w:val="000000"/>
          <w:sz w:val="22"/>
          <w:szCs w:val="22"/>
          <w:lang w:val="en-US"/>
        </w:rPr>
        <w:t>Cross-cultural differences in the elicitation of sexual j</w:t>
      </w:r>
      <w:r w:rsidRPr="004B2A95">
        <w:rPr>
          <w:rFonts w:ascii="Sabon Next LT" w:hAnsi="Sabon Next LT" w:cs="Sabon Next LT"/>
          <w:color w:val="000000"/>
          <w:sz w:val="22"/>
          <w:szCs w:val="22"/>
          <w:lang w:val="en-US"/>
        </w:rPr>
        <w:t>ealousy’</w:t>
      </w:r>
      <w:r w:rsidR="00FD01A0" w:rsidRPr="004B2A95">
        <w:rPr>
          <w:rFonts w:ascii="Sabon Next LT" w:hAnsi="Sabon Next LT" w:cs="Sabon Next LT"/>
          <w:color w:val="000000"/>
          <w:sz w:val="22"/>
          <w:szCs w:val="22"/>
          <w:lang w:val="en-US"/>
        </w:rPr>
        <w:t>,</w:t>
      </w:r>
      <w:r w:rsidRPr="004B2A95">
        <w:rPr>
          <w:rFonts w:ascii="Sabon Next LT" w:hAnsi="Sabon Next LT" w:cs="Sabon Next LT"/>
          <w:color w:val="000000"/>
          <w:sz w:val="22"/>
          <w:szCs w:val="22"/>
          <w:lang w:val="en-US"/>
        </w:rPr>
        <w:t xml:space="preserve"> </w:t>
      </w:r>
      <w:r w:rsidRPr="004B2A95">
        <w:rPr>
          <w:rFonts w:ascii="Sabon Next LT" w:hAnsi="Sabon Next LT" w:cs="Sabon Next LT"/>
          <w:i/>
          <w:color w:val="000000"/>
          <w:sz w:val="22"/>
          <w:szCs w:val="22"/>
          <w:lang w:val="en-US"/>
        </w:rPr>
        <w:t>The Journal of Sex Research</w:t>
      </w:r>
      <w:r w:rsidRPr="004B2A95">
        <w:rPr>
          <w:rFonts w:ascii="Sabon Next LT" w:hAnsi="Sabon Next LT" w:cs="Sabon Next LT"/>
          <w:color w:val="000000"/>
          <w:sz w:val="22"/>
          <w:szCs w:val="22"/>
          <w:lang w:val="en-US"/>
        </w:rPr>
        <w:t>, 23, 1 (1987)</w:t>
      </w:r>
      <w:r w:rsidR="00FD01A0" w:rsidRPr="004B2A95">
        <w:rPr>
          <w:rFonts w:ascii="Sabon Next LT" w:hAnsi="Sabon Next LT" w:cs="Sabon Next LT"/>
          <w:color w:val="000000"/>
          <w:sz w:val="22"/>
          <w:szCs w:val="22"/>
          <w:lang w:val="en-US"/>
        </w:rPr>
        <w:t>.</w:t>
      </w:r>
    </w:p>
  </w:endnote>
  <w:endnote w:id="24">
    <w:p w14:paraId="427139E7" w14:textId="77777777" w:rsidR="00456DD6" w:rsidRPr="004B2A95" w:rsidRDefault="00456DD6">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00FD01A0" w:rsidRPr="004B2A95">
        <w:rPr>
          <w:rFonts w:ascii="Sabon Next LT" w:hAnsi="Sabon Next LT" w:cs="Sabon Next LT"/>
          <w:sz w:val="22"/>
          <w:szCs w:val="22"/>
        </w:rPr>
        <w:t xml:space="preserve"> Randy Thornhill </w:t>
      </w:r>
      <w:r w:rsidRPr="004B2A95">
        <w:rPr>
          <w:rFonts w:ascii="Sabon Next LT" w:hAnsi="Sabon Next LT" w:cs="Sabon Next LT"/>
          <w:sz w:val="22"/>
          <w:szCs w:val="22"/>
        </w:rPr>
        <w:t xml:space="preserve">and </w:t>
      </w:r>
      <w:r w:rsidR="00FD01A0" w:rsidRPr="004B2A95">
        <w:rPr>
          <w:rFonts w:ascii="Sabon Next LT" w:hAnsi="Sabon Next LT" w:cs="Sabon Next LT"/>
          <w:sz w:val="22"/>
          <w:szCs w:val="22"/>
        </w:rPr>
        <w:t xml:space="preserve">Craig </w:t>
      </w:r>
      <w:r w:rsidRPr="004B2A95">
        <w:rPr>
          <w:rFonts w:ascii="Sabon Next LT" w:hAnsi="Sabon Next LT" w:cs="Sabon Next LT"/>
          <w:sz w:val="22"/>
          <w:szCs w:val="22"/>
        </w:rPr>
        <w:t xml:space="preserve">Palmer, </w:t>
      </w:r>
      <w:r w:rsidRPr="004B2A95">
        <w:rPr>
          <w:rFonts w:ascii="Sabon Next LT" w:hAnsi="Sabon Next LT" w:cs="Sabon Next LT"/>
          <w:i/>
          <w:sz w:val="22"/>
          <w:szCs w:val="22"/>
        </w:rPr>
        <w:t>A Natural History of Rape</w:t>
      </w:r>
      <w:r w:rsidR="00FD01A0" w:rsidRPr="004B2A95">
        <w:rPr>
          <w:rFonts w:ascii="Sabon Next LT" w:hAnsi="Sabon Next LT" w:cs="Sabon Next LT"/>
          <w:i/>
          <w:sz w:val="22"/>
          <w:szCs w:val="22"/>
        </w:rPr>
        <w:t>,</w:t>
      </w:r>
      <w:r w:rsidRPr="004B2A95">
        <w:rPr>
          <w:rFonts w:ascii="Sabon Next LT" w:hAnsi="Sabon Next LT" w:cs="Sabon Next LT"/>
          <w:i/>
          <w:sz w:val="22"/>
          <w:szCs w:val="22"/>
        </w:rPr>
        <w:t xml:space="preserve"> </w:t>
      </w:r>
      <w:r w:rsidRPr="004B2A95">
        <w:rPr>
          <w:rFonts w:ascii="Sabon Next LT" w:hAnsi="Sabon Next LT" w:cs="Sabon Next LT"/>
          <w:sz w:val="22"/>
          <w:szCs w:val="22"/>
        </w:rPr>
        <w:t>(Massachusetts: The MIT Press, 2000)</w:t>
      </w:r>
      <w:r w:rsidR="00FD01A0" w:rsidRPr="004B2A95">
        <w:rPr>
          <w:rFonts w:ascii="Sabon Next LT" w:hAnsi="Sabon Next LT" w:cs="Sabon Next LT"/>
          <w:sz w:val="22"/>
          <w:szCs w:val="22"/>
        </w:rPr>
        <w:t>.</w:t>
      </w:r>
    </w:p>
  </w:endnote>
  <w:endnote w:id="25">
    <w:p w14:paraId="0CC72DA9"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w:t>
      </w:r>
      <w:proofErr w:type="spellStart"/>
      <w:r w:rsidRPr="004B2A95">
        <w:rPr>
          <w:rFonts w:ascii="Sabon Next LT" w:hAnsi="Sabon Next LT" w:cs="Sabon Next LT"/>
          <w:sz w:val="22"/>
          <w:szCs w:val="22"/>
        </w:rPr>
        <w:t>Emens</w:t>
      </w:r>
      <w:proofErr w:type="spellEnd"/>
      <w:r w:rsidRPr="004B2A95">
        <w:rPr>
          <w:rFonts w:ascii="Sabon Next LT" w:hAnsi="Sabon Next LT" w:cs="Sabon Next LT"/>
          <w:sz w:val="22"/>
          <w:szCs w:val="22"/>
        </w:rPr>
        <w:t xml:space="preserve">, </w:t>
      </w:r>
      <w:r w:rsidR="00AE2F10" w:rsidRPr="004B2A95">
        <w:rPr>
          <w:rFonts w:ascii="Sabon Next LT" w:hAnsi="Sabon Next LT" w:cs="Sabon Next LT"/>
          <w:sz w:val="22"/>
          <w:szCs w:val="22"/>
        </w:rPr>
        <w:t xml:space="preserve">op </w:t>
      </w:r>
      <w:r w:rsidR="00FD01A0" w:rsidRPr="004B2A95">
        <w:rPr>
          <w:rFonts w:ascii="Sabon Next LT" w:hAnsi="Sabon Next LT" w:cs="Sabon Next LT"/>
          <w:sz w:val="22"/>
          <w:szCs w:val="22"/>
        </w:rPr>
        <w:t>cit.</w:t>
      </w:r>
      <w:r w:rsidR="00C42908" w:rsidRPr="004B2A95">
        <w:rPr>
          <w:rFonts w:ascii="Sabon Next LT" w:hAnsi="Sabon Next LT" w:cs="Sabon Next LT"/>
          <w:sz w:val="22"/>
          <w:szCs w:val="22"/>
        </w:rPr>
        <w:t>,</w:t>
      </w:r>
      <w:r w:rsidRPr="004B2A95">
        <w:rPr>
          <w:rFonts w:ascii="Sabon Next LT" w:hAnsi="Sabon Next LT" w:cs="Sabon Next LT"/>
          <w:sz w:val="22"/>
          <w:szCs w:val="22"/>
        </w:rPr>
        <w:t xml:space="preserve"> </w:t>
      </w:r>
      <w:r w:rsidR="000851EA" w:rsidRPr="004B2A95">
        <w:rPr>
          <w:rFonts w:ascii="Sabon Next LT" w:hAnsi="Sabon Next LT" w:cs="Sabon Next LT"/>
          <w:sz w:val="22"/>
          <w:szCs w:val="22"/>
        </w:rPr>
        <w:t xml:space="preserve">p. </w:t>
      </w:r>
      <w:r w:rsidRPr="004B2A95">
        <w:rPr>
          <w:rFonts w:ascii="Sabon Next LT" w:hAnsi="Sabon Next LT" w:cs="Sabon Next LT"/>
          <w:sz w:val="22"/>
          <w:szCs w:val="22"/>
        </w:rPr>
        <w:t>289</w:t>
      </w:r>
      <w:r w:rsidR="00FD01A0" w:rsidRPr="004B2A95">
        <w:rPr>
          <w:rFonts w:ascii="Sabon Next LT" w:hAnsi="Sabon Next LT" w:cs="Sabon Next LT"/>
          <w:sz w:val="22"/>
          <w:szCs w:val="22"/>
        </w:rPr>
        <w:t>.</w:t>
      </w:r>
    </w:p>
  </w:endnote>
  <w:endnote w:id="26">
    <w:p w14:paraId="502F5E99" w14:textId="77777777" w:rsidR="004973AD" w:rsidRPr="004B2A95" w:rsidRDefault="004973AD" w:rsidP="00D4797D">
      <w:pPr>
        <w:pStyle w:val="EndnoteText"/>
        <w:rPr>
          <w:rFonts w:ascii="Sabon Next LT" w:hAnsi="Sabon Next LT" w:cs="Sabon Next LT"/>
          <w:sz w:val="22"/>
          <w:szCs w:val="22"/>
          <w:lang w:val="en-US"/>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lang w:val="en-US"/>
        </w:rPr>
        <w:t xml:space="preserve"> http://www.polyamory.org.uk/polyamory_intro.html</w:t>
      </w:r>
    </w:p>
  </w:endnote>
  <w:endnote w:id="27">
    <w:p w14:paraId="444CE1E2" w14:textId="77777777" w:rsidR="00CD3ADD" w:rsidRPr="004B2A95" w:rsidRDefault="00CD3ADD">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00FD01A0" w:rsidRPr="004B2A95">
        <w:rPr>
          <w:rFonts w:ascii="Sabon Next LT" w:hAnsi="Sabon Next LT" w:cs="Sabon Next LT"/>
          <w:sz w:val="22"/>
          <w:szCs w:val="22"/>
        </w:rPr>
        <w:t xml:space="preserve"> </w:t>
      </w:r>
      <w:proofErr w:type="spellStart"/>
      <w:r w:rsidR="00FD01A0" w:rsidRPr="004B2A95">
        <w:rPr>
          <w:rFonts w:ascii="Sabon Next LT" w:hAnsi="Sabon Next LT" w:cs="Sabon Next LT"/>
          <w:sz w:val="22"/>
          <w:szCs w:val="22"/>
        </w:rPr>
        <w:t>Dossie</w:t>
      </w:r>
      <w:proofErr w:type="spellEnd"/>
      <w:r w:rsidR="00FD01A0" w:rsidRPr="004B2A95">
        <w:rPr>
          <w:rFonts w:ascii="Sabon Next LT" w:hAnsi="Sabon Next LT" w:cs="Sabon Next LT"/>
          <w:sz w:val="22"/>
          <w:szCs w:val="22"/>
        </w:rPr>
        <w:t xml:space="preserve"> Easton</w:t>
      </w:r>
      <w:r w:rsidRPr="004B2A95">
        <w:rPr>
          <w:rFonts w:ascii="Sabon Next LT" w:hAnsi="Sabon Next LT" w:cs="Sabon Next LT"/>
          <w:sz w:val="22"/>
          <w:szCs w:val="22"/>
        </w:rPr>
        <w:t xml:space="preserve"> and </w:t>
      </w:r>
      <w:r w:rsidR="00337D05" w:rsidRPr="004B2A95">
        <w:rPr>
          <w:rFonts w:ascii="Sabon Next LT" w:hAnsi="Sabon Next LT" w:cs="Sabon Next LT"/>
          <w:sz w:val="22"/>
          <w:szCs w:val="22"/>
        </w:rPr>
        <w:t xml:space="preserve">Janet W. </w:t>
      </w:r>
      <w:r w:rsidR="00FD01A0" w:rsidRPr="004B2A95">
        <w:rPr>
          <w:rFonts w:ascii="Sabon Next LT" w:hAnsi="Sabon Next LT" w:cs="Sabon Next LT"/>
          <w:sz w:val="22"/>
          <w:szCs w:val="22"/>
        </w:rPr>
        <w:t xml:space="preserve">Hardy </w:t>
      </w:r>
      <w:r w:rsidR="00337D05" w:rsidRPr="004B2A95">
        <w:rPr>
          <w:rFonts w:ascii="Sabon Next LT" w:hAnsi="Sabon Next LT" w:cs="Sabon Next LT"/>
          <w:sz w:val="22"/>
          <w:szCs w:val="22"/>
        </w:rPr>
        <w:t>‘Roadmaps through j</w:t>
      </w:r>
      <w:r w:rsidRPr="004B2A95">
        <w:rPr>
          <w:rFonts w:ascii="Sabon Next LT" w:hAnsi="Sabon Next LT" w:cs="Sabon Next LT"/>
          <w:sz w:val="22"/>
          <w:szCs w:val="22"/>
        </w:rPr>
        <w:t xml:space="preserve">ealousy’ in </w:t>
      </w:r>
      <w:r w:rsidR="00FD01A0" w:rsidRPr="004B2A95">
        <w:rPr>
          <w:rFonts w:ascii="Sabon Next LT" w:hAnsi="Sabon Next LT" w:cs="Sabon Next LT"/>
          <w:sz w:val="22"/>
          <w:szCs w:val="22"/>
        </w:rPr>
        <w:t xml:space="preserve">Easton and Hardy op. cit. </w:t>
      </w:r>
    </w:p>
  </w:endnote>
  <w:endnote w:id="28">
    <w:p w14:paraId="54826DD2" w14:textId="77777777" w:rsidR="00E663E3" w:rsidRPr="004B2A95" w:rsidRDefault="00E663E3" w:rsidP="00EC6BC4">
      <w:pPr>
        <w:pStyle w:val="EndnoteText"/>
        <w:rPr>
          <w:rFonts w:ascii="Sabon Next LT" w:hAnsi="Sabon Next LT" w:cs="Sabon Next LT"/>
          <w:sz w:val="22"/>
          <w:szCs w:val="22"/>
          <w:lang w:val="sv-SE"/>
        </w:rPr>
      </w:pPr>
      <w:r w:rsidRPr="004B2A95">
        <w:rPr>
          <w:rStyle w:val="EndnoteReference"/>
          <w:rFonts w:ascii="Sabon Next LT" w:hAnsi="Sabon Next LT" w:cs="Sabon Next LT"/>
          <w:sz w:val="22"/>
          <w:szCs w:val="22"/>
        </w:rPr>
        <w:endnoteRef/>
      </w:r>
      <w:r w:rsidR="002A6FC9" w:rsidRPr="004B2A95">
        <w:rPr>
          <w:rFonts w:ascii="Sabon Next LT" w:hAnsi="Sabon Next LT" w:cs="Sabon Next LT"/>
          <w:sz w:val="22"/>
          <w:szCs w:val="22"/>
        </w:rPr>
        <w:t xml:space="preserve"> Bennett, </w:t>
      </w:r>
      <w:r w:rsidR="00C42908" w:rsidRPr="004B2A95">
        <w:rPr>
          <w:rFonts w:ascii="Sabon Next LT" w:hAnsi="Sabon Next LT" w:cs="Sabon Next LT"/>
          <w:sz w:val="22"/>
          <w:szCs w:val="22"/>
        </w:rPr>
        <w:t xml:space="preserve">2006, </w:t>
      </w:r>
      <w:r w:rsidR="002A6FC9" w:rsidRPr="004B2A95">
        <w:rPr>
          <w:rFonts w:ascii="Sabon Next LT" w:hAnsi="Sabon Next LT" w:cs="Sabon Next LT"/>
          <w:sz w:val="22"/>
          <w:szCs w:val="22"/>
        </w:rPr>
        <w:t>op cit.</w:t>
      </w:r>
      <w:r w:rsidR="00C42908" w:rsidRPr="004B2A95">
        <w:rPr>
          <w:rFonts w:ascii="Sabon Next LT" w:hAnsi="Sabon Next LT" w:cs="Sabon Next LT"/>
          <w:sz w:val="22"/>
          <w:szCs w:val="22"/>
        </w:rPr>
        <w:t>,</w:t>
      </w:r>
      <w:r w:rsidRPr="004B2A95">
        <w:rPr>
          <w:rFonts w:ascii="Sabon Next LT" w:hAnsi="Sabon Next LT" w:cs="Sabon Next LT"/>
          <w:sz w:val="22"/>
          <w:szCs w:val="22"/>
          <w:lang w:val="sv-SE"/>
        </w:rPr>
        <w:t xml:space="preserve"> </w:t>
      </w:r>
      <w:r w:rsidRPr="004B2A95">
        <w:rPr>
          <w:rFonts w:ascii="Sabon Next LT" w:hAnsi="Sabon Next LT" w:cs="Sabon Next LT"/>
          <w:sz w:val="22"/>
          <w:szCs w:val="22"/>
          <w:lang w:val="sv-SE"/>
        </w:rPr>
        <w:t>p. 192</w:t>
      </w:r>
      <w:r w:rsidR="00FD01A0" w:rsidRPr="004B2A95">
        <w:rPr>
          <w:rFonts w:ascii="Sabon Next LT" w:hAnsi="Sabon Next LT" w:cs="Sabon Next LT"/>
          <w:sz w:val="22"/>
          <w:szCs w:val="22"/>
          <w:lang w:val="sv-SE"/>
        </w:rPr>
        <w:t>.</w:t>
      </w:r>
    </w:p>
  </w:endnote>
  <w:endnote w:id="29">
    <w:p w14:paraId="2ABBFF83" w14:textId="77777777" w:rsidR="00E663E3" w:rsidRPr="004B2A95" w:rsidRDefault="00E663E3" w:rsidP="00E663E3">
      <w:pPr>
        <w:pStyle w:val="EndnoteText"/>
        <w:rPr>
          <w:rFonts w:ascii="Sabon Next LT" w:hAnsi="Sabon Next LT" w:cs="Sabon Next LT"/>
          <w:sz w:val="22"/>
          <w:szCs w:val="22"/>
          <w:lang w:val="sv-SE"/>
        </w:rPr>
      </w:pPr>
      <w:r w:rsidRPr="004B2A95">
        <w:rPr>
          <w:rStyle w:val="EndnoteReference"/>
          <w:rFonts w:ascii="Sabon Next LT" w:hAnsi="Sabon Next LT" w:cs="Sabon Next LT"/>
          <w:sz w:val="22"/>
          <w:szCs w:val="22"/>
        </w:rPr>
        <w:endnoteRef/>
      </w:r>
      <w:r w:rsidR="002A6FC9" w:rsidRPr="004B2A95">
        <w:rPr>
          <w:rFonts w:ascii="Sabon Next LT" w:hAnsi="Sabon Next LT" w:cs="Sabon Next LT"/>
          <w:sz w:val="22"/>
          <w:szCs w:val="22"/>
          <w:lang w:val="sv-SE"/>
        </w:rPr>
        <w:t xml:space="preserve"> </w:t>
      </w:r>
      <w:r w:rsidR="002A6FC9" w:rsidRPr="004B2A95">
        <w:rPr>
          <w:rFonts w:ascii="Sabon Next LT" w:hAnsi="Sabon Next LT" w:cs="Sabon Next LT"/>
          <w:sz w:val="22"/>
          <w:szCs w:val="22"/>
          <w:lang w:val="sv-SE"/>
        </w:rPr>
        <w:t xml:space="preserve">Bennett, </w:t>
      </w:r>
      <w:r w:rsidR="00C42908" w:rsidRPr="004B2A95">
        <w:rPr>
          <w:rFonts w:ascii="Sabon Next LT" w:hAnsi="Sabon Next LT" w:cs="Sabon Next LT"/>
          <w:sz w:val="22"/>
          <w:szCs w:val="22"/>
          <w:lang w:val="sv-SE"/>
        </w:rPr>
        <w:t xml:space="preserve">2003, </w:t>
      </w:r>
      <w:r w:rsidR="002A6FC9" w:rsidRPr="004B2A95">
        <w:rPr>
          <w:rFonts w:ascii="Sabon Next LT" w:hAnsi="Sabon Next LT" w:cs="Sabon Next LT"/>
          <w:sz w:val="22"/>
          <w:szCs w:val="22"/>
          <w:lang w:val="sv-SE"/>
        </w:rPr>
        <w:t>op cit.</w:t>
      </w:r>
      <w:r w:rsidRPr="004B2A95">
        <w:rPr>
          <w:rFonts w:ascii="Sabon Next LT" w:hAnsi="Sabon Next LT" w:cs="Sabon Next LT"/>
          <w:sz w:val="22"/>
          <w:szCs w:val="22"/>
          <w:lang w:val="sv-SE"/>
        </w:rPr>
        <w:t>, pp. 297-8</w:t>
      </w:r>
      <w:r w:rsidR="00FD01A0" w:rsidRPr="004B2A95">
        <w:rPr>
          <w:rFonts w:ascii="Sabon Next LT" w:hAnsi="Sabon Next LT" w:cs="Sabon Next LT"/>
          <w:sz w:val="22"/>
          <w:szCs w:val="22"/>
          <w:lang w:val="sv-SE"/>
        </w:rPr>
        <w:t>.</w:t>
      </w:r>
    </w:p>
  </w:endnote>
  <w:endnote w:id="30">
    <w:p w14:paraId="0945FF7D"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Pr="004B2A95">
        <w:rPr>
          <w:rFonts w:ascii="Sabon Next LT" w:hAnsi="Sabon Next LT" w:cs="Sabon Next LT"/>
          <w:sz w:val="22"/>
          <w:szCs w:val="22"/>
        </w:rPr>
        <w:t xml:space="preserve">Note that at least some of the activities which have this function are culturally contingent. </w:t>
      </w:r>
    </w:p>
  </w:endnote>
  <w:endnote w:id="31">
    <w:p w14:paraId="5D67090B"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FD01A0" w:rsidRPr="004B2A95">
        <w:rPr>
          <w:rFonts w:ascii="Sabon Next LT" w:hAnsi="Sabon Next LT" w:cs="Sabon Next LT"/>
          <w:sz w:val="22"/>
          <w:szCs w:val="22"/>
        </w:rPr>
        <w:t xml:space="preserve">Frederick </w:t>
      </w:r>
      <w:r w:rsidRPr="004B2A95">
        <w:rPr>
          <w:rFonts w:ascii="Sabon Next LT" w:hAnsi="Sabon Next LT" w:cs="Sabon Next LT"/>
          <w:sz w:val="22"/>
          <w:szCs w:val="22"/>
        </w:rPr>
        <w:t xml:space="preserve">Elliston, ‘In </w:t>
      </w:r>
      <w:r w:rsidR="00337D05" w:rsidRPr="004B2A95">
        <w:rPr>
          <w:rFonts w:ascii="Sabon Next LT" w:hAnsi="Sabon Next LT" w:cs="Sabon Next LT"/>
          <w:sz w:val="22"/>
          <w:szCs w:val="22"/>
        </w:rPr>
        <w:t>d</w:t>
      </w:r>
      <w:r w:rsidRPr="004B2A95">
        <w:rPr>
          <w:rFonts w:ascii="Sabon Next LT" w:hAnsi="Sabon Next LT" w:cs="Sabon Next LT"/>
          <w:sz w:val="22"/>
          <w:szCs w:val="22"/>
        </w:rPr>
        <w:t xml:space="preserve">efence of </w:t>
      </w:r>
      <w:r w:rsidR="00337D05" w:rsidRPr="004B2A95">
        <w:rPr>
          <w:rFonts w:ascii="Sabon Next LT" w:hAnsi="Sabon Next LT" w:cs="Sabon Next LT"/>
          <w:sz w:val="22"/>
          <w:szCs w:val="22"/>
        </w:rPr>
        <w:t>p</w:t>
      </w:r>
      <w:r w:rsidR="00FD01A0" w:rsidRPr="004B2A95">
        <w:rPr>
          <w:rFonts w:ascii="Sabon Next LT" w:hAnsi="Sabon Next LT" w:cs="Sabon Next LT"/>
          <w:sz w:val="22"/>
          <w:szCs w:val="22"/>
        </w:rPr>
        <w:t xml:space="preserve">romiscuity’, in Baker, </w:t>
      </w:r>
      <w:r w:rsidRPr="004B2A95">
        <w:rPr>
          <w:rFonts w:ascii="Sabon Next LT" w:hAnsi="Sabon Next LT" w:cs="Sabon Next LT"/>
          <w:sz w:val="22"/>
          <w:szCs w:val="22"/>
        </w:rPr>
        <w:t>Ell</w:t>
      </w:r>
      <w:r w:rsidR="00FD01A0" w:rsidRPr="004B2A95">
        <w:rPr>
          <w:rFonts w:ascii="Sabon Next LT" w:hAnsi="Sabon Next LT" w:cs="Sabon Next LT"/>
          <w:sz w:val="22"/>
          <w:szCs w:val="22"/>
        </w:rPr>
        <w:t xml:space="preserve">iston </w:t>
      </w:r>
      <w:r w:rsidRPr="004B2A95">
        <w:rPr>
          <w:rFonts w:ascii="Sabon Next LT" w:hAnsi="Sabon Next LT" w:cs="Sabon Next LT"/>
          <w:sz w:val="22"/>
          <w:szCs w:val="22"/>
        </w:rPr>
        <w:t xml:space="preserve">and </w:t>
      </w:r>
      <w:proofErr w:type="spellStart"/>
      <w:r w:rsidRPr="004B2A95">
        <w:rPr>
          <w:rFonts w:ascii="Sabon Next LT" w:hAnsi="Sabon Next LT" w:cs="Sabon Next LT"/>
          <w:sz w:val="22"/>
          <w:szCs w:val="22"/>
        </w:rPr>
        <w:t>Winninger</w:t>
      </w:r>
      <w:proofErr w:type="spellEnd"/>
      <w:r w:rsidRPr="004B2A95">
        <w:rPr>
          <w:rFonts w:ascii="Sabon Next LT" w:hAnsi="Sabon Next LT" w:cs="Sabon Next LT"/>
          <w:sz w:val="22"/>
          <w:szCs w:val="22"/>
        </w:rPr>
        <w:t xml:space="preserve">, </w:t>
      </w:r>
      <w:r w:rsidR="00FD01A0" w:rsidRPr="004B2A95">
        <w:rPr>
          <w:rFonts w:ascii="Sabon Next LT" w:hAnsi="Sabon Next LT" w:cs="Sabon Next LT"/>
          <w:sz w:val="22"/>
          <w:szCs w:val="22"/>
        </w:rPr>
        <w:t>op. cit.</w:t>
      </w:r>
      <w:r w:rsidR="00C42908" w:rsidRPr="004B2A95">
        <w:rPr>
          <w:rFonts w:ascii="Sabon Next LT" w:hAnsi="Sabon Next LT" w:cs="Sabon Next LT"/>
          <w:sz w:val="22"/>
          <w:szCs w:val="22"/>
        </w:rPr>
        <w:t>,</w:t>
      </w:r>
      <w:r w:rsidRPr="004B2A95">
        <w:rPr>
          <w:rFonts w:ascii="Sabon Next LT" w:hAnsi="Sabon Next LT" w:cs="Sabon Next LT"/>
          <w:sz w:val="22"/>
          <w:szCs w:val="22"/>
        </w:rPr>
        <w:t xml:space="preserve"> p. 83</w:t>
      </w:r>
      <w:r w:rsidR="00FD01A0" w:rsidRPr="004B2A95">
        <w:rPr>
          <w:rFonts w:ascii="Sabon Next LT" w:hAnsi="Sabon Next LT" w:cs="Sabon Next LT"/>
          <w:sz w:val="22"/>
          <w:szCs w:val="22"/>
        </w:rPr>
        <w:t>.</w:t>
      </w:r>
    </w:p>
  </w:endnote>
  <w:endnote w:id="32">
    <w:p w14:paraId="54D2D265"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Pr="004B2A95">
        <w:rPr>
          <w:rFonts w:ascii="Sabon Next LT" w:hAnsi="Sabon Next LT" w:cs="Sabon Next LT"/>
          <w:sz w:val="22"/>
          <w:szCs w:val="22"/>
        </w:rPr>
        <w:t>Elliston, op</w:t>
      </w:r>
      <w:r w:rsidR="00FD01A0" w:rsidRPr="004B2A95">
        <w:rPr>
          <w:rFonts w:ascii="Sabon Next LT" w:hAnsi="Sabon Next LT" w:cs="Sabon Next LT"/>
          <w:sz w:val="22"/>
          <w:szCs w:val="22"/>
        </w:rPr>
        <w:t>.</w:t>
      </w:r>
      <w:r w:rsidRPr="004B2A95">
        <w:rPr>
          <w:rFonts w:ascii="Sabon Next LT" w:hAnsi="Sabon Next LT" w:cs="Sabon Next LT"/>
          <w:sz w:val="22"/>
          <w:szCs w:val="22"/>
        </w:rPr>
        <w:t xml:space="preserve"> cit.</w:t>
      </w:r>
      <w:r w:rsidR="00C42908" w:rsidRPr="004B2A95">
        <w:rPr>
          <w:rFonts w:ascii="Sabon Next LT" w:hAnsi="Sabon Next LT" w:cs="Sabon Next LT"/>
          <w:sz w:val="22"/>
          <w:szCs w:val="22"/>
        </w:rPr>
        <w:t>,</w:t>
      </w:r>
      <w:r w:rsidRPr="004B2A95">
        <w:rPr>
          <w:rFonts w:ascii="Sabon Next LT" w:hAnsi="Sabon Next LT" w:cs="Sabon Next LT"/>
          <w:sz w:val="22"/>
          <w:szCs w:val="22"/>
        </w:rPr>
        <w:t xml:space="preserve"> p. 82</w:t>
      </w:r>
      <w:r w:rsidR="00FD01A0" w:rsidRPr="004B2A95">
        <w:rPr>
          <w:rFonts w:ascii="Sabon Next LT" w:hAnsi="Sabon Next LT" w:cs="Sabon Next LT"/>
          <w:sz w:val="22"/>
          <w:szCs w:val="22"/>
        </w:rPr>
        <w:t>.</w:t>
      </w:r>
    </w:p>
  </w:endnote>
  <w:endnote w:id="33">
    <w:p w14:paraId="36DE6002" w14:textId="77777777" w:rsidR="007E5B12" w:rsidRPr="004B2A95" w:rsidRDefault="00AD708E">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rPr>
        <w:t xml:space="preserve"> See, for example, a recent column by Yana </w:t>
      </w:r>
      <w:proofErr w:type="spellStart"/>
      <w:r w:rsidRPr="004B2A95">
        <w:rPr>
          <w:rFonts w:ascii="Sabon Next LT" w:hAnsi="Sabon Next LT" w:cs="Sabon Next LT"/>
          <w:sz w:val="22"/>
          <w:szCs w:val="22"/>
        </w:rPr>
        <w:t>Tallon</w:t>
      </w:r>
      <w:proofErr w:type="spellEnd"/>
      <w:r w:rsidRPr="004B2A95">
        <w:rPr>
          <w:rFonts w:ascii="Sabon Next LT" w:hAnsi="Sabon Next LT" w:cs="Sabon Next LT"/>
          <w:sz w:val="22"/>
          <w:szCs w:val="22"/>
        </w:rPr>
        <w:t>-Hicks, ‘It’</w:t>
      </w:r>
      <w:r w:rsidR="007E5B12" w:rsidRPr="004B2A95">
        <w:rPr>
          <w:rFonts w:ascii="Sabon Next LT" w:hAnsi="Sabon Next LT" w:cs="Sabon Next LT"/>
          <w:sz w:val="22"/>
          <w:szCs w:val="22"/>
        </w:rPr>
        <w:t xml:space="preserve">s OK to go </w:t>
      </w:r>
      <w:proofErr w:type="spellStart"/>
      <w:r w:rsidR="007E5B12" w:rsidRPr="004B2A95">
        <w:rPr>
          <w:rFonts w:ascii="Sabon Next LT" w:hAnsi="Sabon Next LT" w:cs="Sabon Next LT"/>
          <w:sz w:val="22"/>
          <w:szCs w:val="22"/>
        </w:rPr>
        <w:t>Monogo</w:t>
      </w:r>
      <w:proofErr w:type="spellEnd"/>
      <w:r w:rsidR="007E5B12" w:rsidRPr="004B2A95">
        <w:rPr>
          <w:rFonts w:ascii="Sabon Next LT" w:hAnsi="Sabon Next LT" w:cs="Sabon Next LT"/>
          <w:sz w:val="22"/>
          <w:szCs w:val="22"/>
        </w:rPr>
        <w:t xml:space="preserve">’ (2013) </w:t>
      </w:r>
      <w:hyperlink r:id="rId2" w:history="1">
        <w:r w:rsidR="00B14A91" w:rsidRPr="004B2A95">
          <w:rPr>
            <w:rStyle w:val="Hyperlink"/>
            <w:rFonts w:ascii="Sabon Next LT" w:hAnsi="Sabon Next LT" w:cs="Sabon Next LT"/>
            <w:sz w:val="22"/>
            <w:szCs w:val="22"/>
          </w:rPr>
          <w:t>http://www.valleyadvocate.com/2013/05/14/its-ok-to-go-monogo/</w:t>
        </w:r>
      </w:hyperlink>
      <w:r w:rsidR="006F0EA9" w:rsidRPr="004B2A95">
        <w:rPr>
          <w:rFonts w:ascii="Sabon Next LT" w:hAnsi="Sabon Next LT" w:cs="Sabon Next LT"/>
          <w:sz w:val="22"/>
          <w:szCs w:val="22"/>
        </w:rPr>
        <w:t xml:space="preserve">. </w:t>
      </w:r>
      <w:proofErr w:type="spellStart"/>
      <w:r w:rsidR="00B0689F" w:rsidRPr="004B2A95">
        <w:rPr>
          <w:rFonts w:ascii="Sabon Next LT" w:hAnsi="Sabon Next LT" w:cs="Sabon Next LT"/>
          <w:sz w:val="22"/>
          <w:szCs w:val="22"/>
        </w:rPr>
        <w:t>Taormino</w:t>
      </w:r>
      <w:proofErr w:type="spellEnd"/>
      <w:r w:rsidR="00FD01A0" w:rsidRPr="004B2A95">
        <w:rPr>
          <w:rFonts w:ascii="Sabon Next LT" w:hAnsi="Sabon Next LT" w:cs="Sabon Next LT"/>
          <w:sz w:val="22"/>
          <w:szCs w:val="22"/>
        </w:rPr>
        <w:t>,</w:t>
      </w:r>
      <w:r w:rsidR="00B0689F" w:rsidRPr="004B2A95">
        <w:rPr>
          <w:rFonts w:ascii="Sabon Next LT" w:hAnsi="Sabon Next LT" w:cs="Sabon Next LT"/>
          <w:sz w:val="22"/>
          <w:szCs w:val="22"/>
        </w:rPr>
        <w:t xml:space="preserve"> </w:t>
      </w:r>
      <w:r w:rsidR="006F0EA9" w:rsidRPr="004B2A95">
        <w:rPr>
          <w:rFonts w:ascii="Sabon Next LT" w:hAnsi="Sabon Next LT" w:cs="Sabon Next LT"/>
          <w:sz w:val="22"/>
          <w:szCs w:val="22"/>
        </w:rPr>
        <w:t>op</w:t>
      </w:r>
      <w:r w:rsidR="00FD01A0" w:rsidRPr="004B2A95">
        <w:rPr>
          <w:rFonts w:ascii="Sabon Next LT" w:hAnsi="Sabon Next LT" w:cs="Sabon Next LT"/>
          <w:sz w:val="22"/>
          <w:szCs w:val="22"/>
        </w:rPr>
        <w:t>.</w:t>
      </w:r>
      <w:r w:rsidR="006F0EA9" w:rsidRPr="004B2A95">
        <w:rPr>
          <w:rFonts w:ascii="Sabon Next LT" w:hAnsi="Sabon Next LT" w:cs="Sabon Next LT"/>
          <w:sz w:val="22"/>
          <w:szCs w:val="22"/>
        </w:rPr>
        <w:t xml:space="preserve"> cit.</w:t>
      </w:r>
      <w:r w:rsidR="00C42908" w:rsidRPr="004B2A95">
        <w:rPr>
          <w:rFonts w:ascii="Sabon Next LT" w:hAnsi="Sabon Next LT" w:cs="Sabon Next LT"/>
          <w:sz w:val="22"/>
          <w:szCs w:val="22"/>
        </w:rPr>
        <w:t>,</w:t>
      </w:r>
      <w:r w:rsidR="006F0EA9" w:rsidRPr="004B2A95">
        <w:rPr>
          <w:rFonts w:ascii="Sabon Next LT" w:hAnsi="Sabon Next LT" w:cs="Sabon Next LT"/>
          <w:sz w:val="22"/>
          <w:szCs w:val="22"/>
        </w:rPr>
        <w:t xml:space="preserve"> p. 215</w:t>
      </w:r>
      <w:r w:rsidR="00C42908" w:rsidRPr="004B2A95">
        <w:rPr>
          <w:rFonts w:ascii="Sabon Next LT" w:hAnsi="Sabon Next LT" w:cs="Sabon Next LT"/>
          <w:sz w:val="22"/>
          <w:szCs w:val="22"/>
        </w:rPr>
        <w:t>,</w:t>
      </w:r>
      <w:r w:rsidR="006F0EA9" w:rsidRPr="004B2A95">
        <w:rPr>
          <w:rFonts w:ascii="Sabon Next LT" w:hAnsi="Sabon Next LT" w:cs="Sabon Next LT"/>
          <w:sz w:val="22"/>
          <w:szCs w:val="22"/>
        </w:rPr>
        <w:t xml:space="preserve"> </w:t>
      </w:r>
      <w:r w:rsidR="00B0689F" w:rsidRPr="004B2A95">
        <w:rPr>
          <w:rFonts w:ascii="Sabon Next LT" w:hAnsi="Sabon Next LT" w:cs="Sabon Next LT"/>
          <w:sz w:val="22"/>
          <w:szCs w:val="22"/>
        </w:rPr>
        <w:t xml:space="preserve">discusses the validity of the choice to be monogamous, </w:t>
      </w:r>
      <w:proofErr w:type="gramStart"/>
      <w:r w:rsidR="00B0689F" w:rsidRPr="004B2A95">
        <w:rPr>
          <w:rFonts w:ascii="Sabon Next LT" w:hAnsi="Sabon Next LT" w:cs="Sabon Next LT"/>
          <w:sz w:val="22"/>
          <w:szCs w:val="22"/>
        </w:rPr>
        <w:t>as long as</w:t>
      </w:r>
      <w:proofErr w:type="gramEnd"/>
      <w:r w:rsidR="00B0689F" w:rsidRPr="004B2A95">
        <w:rPr>
          <w:rFonts w:ascii="Sabon Next LT" w:hAnsi="Sabon Next LT" w:cs="Sabon Next LT"/>
          <w:sz w:val="22"/>
          <w:szCs w:val="22"/>
        </w:rPr>
        <w:t xml:space="preserve"> </w:t>
      </w:r>
      <w:r w:rsidR="006F0EA9" w:rsidRPr="004B2A95">
        <w:rPr>
          <w:rFonts w:ascii="Sabon Next LT" w:hAnsi="Sabon Next LT" w:cs="Sabon Next LT"/>
          <w:sz w:val="22"/>
          <w:szCs w:val="22"/>
        </w:rPr>
        <w:t>you have explored other options</w:t>
      </w:r>
      <w:r w:rsidR="00B0689F" w:rsidRPr="004B2A95">
        <w:rPr>
          <w:rFonts w:ascii="Sabon Next LT" w:hAnsi="Sabon Next LT" w:cs="Sabon Next LT"/>
          <w:sz w:val="22"/>
          <w:szCs w:val="22"/>
        </w:rPr>
        <w:t xml:space="preserve">. </w:t>
      </w:r>
      <w:r w:rsidR="00B0689F" w:rsidRPr="004B2A95">
        <w:rPr>
          <w:rFonts w:ascii="Sabon Next LT" w:hAnsi="Sabon Next LT" w:cs="Sabon Next LT"/>
          <w:i/>
          <w:sz w:val="22"/>
          <w:szCs w:val="22"/>
        </w:rPr>
        <w:t xml:space="preserve"> </w:t>
      </w:r>
      <w:r w:rsidR="00B14A91" w:rsidRPr="004B2A95">
        <w:rPr>
          <w:rFonts w:ascii="Sabon Next LT" w:hAnsi="Sabon Next LT" w:cs="Sabon Next LT"/>
          <w:sz w:val="22"/>
          <w:szCs w:val="22"/>
        </w:rPr>
        <w:t xml:space="preserve"> </w:t>
      </w:r>
    </w:p>
  </w:endnote>
  <w:endnote w:id="34">
    <w:p w14:paraId="0C15F51C"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FD01A0" w:rsidRPr="004B2A95">
        <w:rPr>
          <w:rFonts w:ascii="Sabon Next LT" w:hAnsi="Sabon Next LT" w:cs="Sabon Next LT"/>
          <w:sz w:val="22"/>
          <w:szCs w:val="22"/>
        </w:rPr>
        <w:t xml:space="preserve">Judith </w:t>
      </w:r>
      <w:r w:rsidRPr="004B2A95">
        <w:rPr>
          <w:rFonts w:ascii="Sabon Next LT" w:hAnsi="Sabon Next LT" w:cs="Sabon Next LT"/>
          <w:sz w:val="22"/>
          <w:szCs w:val="22"/>
        </w:rPr>
        <w:t xml:space="preserve">Mackay, </w:t>
      </w:r>
      <w:r w:rsidRPr="004B2A95">
        <w:rPr>
          <w:rFonts w:ascii="Sabon Next LT" w:hAnsi="Sabon Next LT" w:cs="Sabon Next LT"/>
          <w:i/>
          <w:iCs/>
          <w:sz w:val="22"/>
          <w:szCs w:val="22"/>
        </w:rPr>
        <w:t xml:space="preserve">Global Sex: Sexuality and Sexual Practices Around the World, </w:t>
      </w:r>
      <w:r w:rsidRPr="004B2A95">
        <w:rPr>
          <w:rFonts w:ascii="Sabon Next LT" w:hAnsi="Sabon Next LT" w:cs="Sabon Next LT"/>
          <w:sz w:val="22"/>
          <w:szCs w:val="22"/>
        </w:rPr>
        <w:t>Fifth Congress of the European Federation of Sexology, Berlin, http://www2.hu-berlin.de/sexology/ (June 30, 2000)</w:t>
      </w:r>
      <w:r w:rsidR="002A6FC9" w:rsidRPr="004B2A95">
        <w:rPr>
          <w:rFonts w:ascii="Sabon Next LT" w:hAnsi="Sabon Next LT" w:cs="Sabon Next LT"/>
          <w:sz w:val="22"/>
          <w:szCs w:val="22"/>
        </w:rPr>
        <w:t>.</w:t>
      </w:r>
    </w:p>
  </w:endnote>
  <w:endnote w:id="35">
    <w:p w14:paraId="4168F87B"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FD01A0" w:rsidRPr="004B2A95">
        <w:rPr>
          <w:rFonts w:ascii="Sabon Next LT" w:hAnsi="Sabon Next LT" w:cs="Sabon Next LT"/>
          <w:sz w:val="22"/>
          <w:szCs w:val="22"/>
        </w:rPr>
        <w:t xml:space="preserve">V. </w:t>
      </w:r>
      <w:r w:rsidR="00337D05" w:rsidRPr="004B2A95">
        <w:rPr>
          <w:rFonts w:ascii="Sabon Next LT" w:hAnsi="Sabon Next LT" w:cs="Sabon Next LT"/>
          <w:sz w:val="22"/>
          <w:szCs w:val="22"/>
        </w:rPr>
        <w:t>Robinson, ‘My baby just cares for me: feminism, heterosexuality and n</w:t>
      </w:r>
      <w:r w:rsidR="00FD01A0" w:rsidRPr="004B2A95">
        <w:rPr>
          <w:rFonts w:ascii="Sabon Next LT" w:hAnsi="Sabon Next LT" w:cs="Sabon Next LT"/>
          <w:sz w:val="22"/>
          <w:szCs w:val="22"/>
        </w:rPr>
        <w:t>on-monogamy’,</w:t>
      </w:r>
      <w:r w:rsidRPr="004B2A95">
        <w:rPr>
          <w:rFonts w:ascii="Sabon Next LT" w:hAnsi="Sabon Next LT" w:cs="Sabon Next LT"/>
          <w:sz w:val="22"/>
          <w:szCs w:val="22"/>
        </w:rPr>
        <w:t xml:space="preserve"> </w:t>
      </w:r>
      <w:r w:rsidRPr="004B2A95">
        <w:rPr>
          <w:rFonts w:ascii="Sabon Next LT" w:hAnsi="Sabon Next LT" w:cs="Sabon Next LT"/>
          <w:i/>
          <w:iCs/>
          <w:sz w:val="22"/>
          <w:szCs w:val="22"/>
        </w:rPr>
        <w:t xml:space="preserve">Journal of Gender Studies, </w:t>
      </w:r>
      <w:r w:rsidRPr="004B2A95">
        <w:rPr>
          <w:rFonts w:ascii="Sabon Next LT" w:hAnsi="Sabon Next LT" w:cs="Sabon Next LT"/>
          <w:sz w:val="22"/>
          <w:szCs w:val="22"/>
        </w:rPr>
        <w:t xml:space="preserve">6, 4 (1997); </w:t>
      </w:r>
      <w:r w:rsidR="00FD01A0" w:rsidRPr="004B2A95">
        <w:rPr>
          <w:rFonts w:ascii="Sabon Next LT" w:hAnsi="Sabon Next LT" w:cs="Sabon Next LT"/>
          <w:sz w:val="22"/>
          <w:szCs w:val="22"/>
        </w:rPr>
        <w:t xml:space="preserve">AL. </w:t>
      </w:r>
      <w:proofErr w:type="spellStart"/>
      <w:r w:rsidRPr="004B2A95">
        <w:rPr>
          <w:rFonts w:ascii="Sabon Next LT" w:hAnsi="Sabon Next LT" w:cs="Sabon Next LT"/>
          <w:sz w:val="22"/>
          <w:szCs w:val="22"/>
        </w:rPr>
        <w:t>Vangelisti</w:t>
      </w:r>
      <w:proofErr w:type="spellEnd"/>
      <w:r w:rsidRPr="004B2A95">
        <w:rPr>
          <w:rFonts w:ascii="Sabon Next LT" w:hAnsi="Sabon Next LT" w:cs="Sabon Next LT"/>
          <w:sz w:val="22"/>
          <w:szCs w:val="22"/>
        </w:rPr>
        <w:t xml:space="preserve"> and </w:t>
      </w:r>
      <w:r w:rsidR="00FD01A0" w:rsidRPr="004B2A95">
        <w:rPr>
          <w:rFonts w:ascii="Sabon Next LT" w:hAnsi="Sabon Next LT" w:cs="Sabon Next LT"/>
          <w:sz w:val="22"/>
          <w:szCs w:val="22"/>
        </w:rPr>
        <w:t xml:space="preserve">M. </w:t>
      </w:r>
      <w:proofErr w:type="spellStart"/>
      <w:r w:rsidRPr="004B2A95">
        <w:rPr>
          <w:rFonts w:ascii="Sabon Next LT" w:hAnsi="Sabon Next LT" w:cs="Sabon Next LT"/>
          <w:sz w:val="22"/>
          <w:szCs w:val="22"/>
        </w:rPr>
        <w:t>Gerstenberger</w:t>
      </w:r>
      <w:proofErr w:type="spellEnd"/>
      <w:r w:rsidR="00FD01A0" w:rsidRPr="004B2A95">
        <w:rPr>
          <w:rFonts w:ascii="Sabon Next LT" w:hAnsi="Sabon Next LT" w:cs="Sabon Next LT"/>
          <w:sz w:val="22"/>
          <w:szCs w:val="22"/>
        </w:rPr>
        <w:t>,</w:t>
      </w:r>
      <w:r w:rsidRPr="004B2A95">
        <w:rPr>
          <w:rFonts w:ascii="Sabon Next LT" w:hAnsi="Sabon Next LT" w:cs="Sabon Next LT"/>
          <w:sz w:val="22"/>
          <w:szCs w:val="22"/>
        </w:rPr>
        <w:t xml:space="preserve"> ‘Communication and marital infidelity’ in </w:t>
      </w:r>
      <w:r w:rsidR="002A6FC9" w:rsidRPr="004B2A95">
        <w:rPr>
          <w:rFonts w:ascii="Sabon Next LT" w:hAnsi="Sabon Next LT" w:cs="Sabon Next LT"/>
          <w:sz w:val="22"/>
          <w:szCs w:val="22"/>
        </w:rPr>
        <w:t>J.</w:t>
      </w:r>
      <w:r w:rsidR="00FD01A0" w:rsidRPr="004B2A95">
        <w:rPr>
          <w:rFonts w:ascii="Sabon Next LT" w:hAnsi="Sabon Next LT" w:cs="Sabon Next LT"/>
          <w:sz w:val="22"/>
          <w:szCs w:val="22"/>
        </w:rPr>
        <w:t xml:space="preserve"> </w:t>
      </w:r>
      <w:proofErr w:type="spellStart"/>
      <w:r w:rsidRPr="004B2A95">
        <w:rPr>
          <w:rFonts w:ascii="Sabon Next LT" w:hAnsi="Sabon Next LT" w:cs="Sabon Next LT"/>
          <w:sz w:val="22"/>
          <w:szCs w:val="22"/>
        </w:rPr>
        <w:t>Dunscombe</w:t>
      </w:r>
      <w:proofErr w:type="spellEnd"/>
      <w:r w:rsidR="00FD01A0" w:rsidRPr="004B2A95">
        <w:rPr>
          <w:rFonts w:ascii="Sabon Next LT" w:hAnsi="Sabon Next LT" w:cs="Sabon Next LT"/>
          <w:sz w:val="22"/>
          <w:szCs w:val="22"/>
        </w:rPr>
        <w:t>;</w:t>
      </w:r>
      <w:r w:rsidRPr="004B2A95">
        <w:rPr>
          <w:rFonts w:ascii="Sabon Next LT" w:hAnsi="Sabon Next LT" w:cs="Sabon Next LT"/>
          <w:sz w:val="22"/>
          <w:szCs w:val="22"/>
        </w:rPr>
        <w:t xml:space="preserve"> </w:t>
      </w:r>
      <w:r w:rsidR="002A6FC9" w:rsidRPr="004B2A95">
        <w:rPr>
          <w:rFonts w:ascii="Sabon Next LT" w:hAnsi="Sabon Next LT" w:cs="Sabon Next LT"/>
          <w:sz w:val="22"/>
          <w:szCs w:val="22"/>
        </w:rPr>
        <w:t xml:space="preserve">K. Harrison; G. </w:t>
      </w:r>
      <w:r w:rsidRPr="004B2A95">
        <w:rPr>
          <w:rFonts w:ascii="Sabon Next LT" w:hAnsi="Sabon Next LT" w:cs="Sabon Next LT"/>
          <w:sz w:val="22"/>
          <w:szCs w:val="22"/>
        </w:rPr>
        <w:t>Allan and</w:t>
      </w:r>
      <w:r w:rsidR="002A6FC9" w:rsidRPr="004B2A95">
        <w:rPr>
          <w:rFonts w:ascii="Sabon Next LT" w:hAnsi="Sabon Next LT" w:cs="Sabon Next LT"/>
          <w:sz w:val="22"/>
          <w:szCs w:val="22"/>
        </w:rPr>
        <w:t xml:space="preserve"> D.</w:t>
      </w:r>
      <w:r w:rsidRPr="004B2A95">
        <w:rPr>
          <w:rFonts w:ascii="Sabon Next LT" w:hAnsi="Sabon Next LT" w:cs="Sabon Next LT"/>
          <w:sz w:val="22"/>
          <w:szCs w:val="22"/>
        </w:rPr>
        <w:t xml:space="preserve"> Marsden (eds.) </w:t>
      </w:r>
      <w:r w:rsidRPr="004B2A95">
        <w:rPr>
          <w:rFonts w:ascii="Sabon Next LT" w:hAnsi="Sabon Next LT" w:cs="Sabon Next LT"/>
          <w:i/>
          <w:iCs/>
          <w:sz w:val="22"/>
          <w:szCs w:val="22"/>
        </w:rPr>
        <w:t>The State of A</w:t>
      </w:r>
      <w:r w:rsidR="002A6FC9" w:rsidRPr="004B2A95">
        <w:rPr>
          <w:rFonts w:ascii="Sabon Next LT" w:hAnsi="Sabon Next LT" w:cs="Sabon Next LT"/>
          <w:i/>
          <w:iCs/>
          <w:sz w:val="22"/>
          <w:szCs w:val="22"/>
        </w:rPr>
        <w:t>ffairs: Explorations in infidelity and commitment</w:t>
      </w:r>
      <w:r w:rsidRPr="004B2A95">
        <w:rPr>
          <w:rFonts w:ascii="Sabon Next LT" w:hAnsi="Sabon Next LT" w:cs="Sabon Next LT"/>
          <w:i/>
          <w:iCs/>
          <w:sz w:val="22"/>
          <w:szCs w:val="22"/>
        </w:rPr>
        <w:t xml:space="preserve"> </w:t>
      </w:r>
      <w:r w:rsidRPr="004B2A95">
        <w:rPr>
          <w:rFonts w:ascii="Sabon Next LT" w:hAnsi="Sabon Next LT" w:cs="Sabon Next LT"/>
          <w:iCs/>
          <w:sz w:val="22"/>
          <w:szCs w:val="22"/>
        </w:rPr>
        <w:t>(</w:t>
      </w:r>
      <w:r w:rsidRPr="004B2A95">
        <w:rPr>
          <w:rFonts w:ascii="Sabon Next LT" w:hAnsi="Sabon Next LT" w:cs="Sabon Next LT"/>
          <w:sz w:val="22"/>
          <w:szCs w:val="22"/>
        </w:rPr>
        <w:t xml:space="preserve">Mahwah. NJ: Lawrence Erlbaum Associates, 2004). Also see: </w:t>
      </w:r>
      <w:r w:rsidR="002A6FC9" w:rsidRPr="004B2A95">
        <w:rPr>
          <w:rFonts w:ascii="Sabon Next LT" w:hAnsi="Sabon Next LT" w:cs="Sabon Next LT"/>
          <w:sz w:val="22"/>
          <w:szCs w:val="22"/>
        </w:rPr>
        <w:t xml:space="preserve">Alfred </w:t>
      </w:r>
      <w:r w:rsidRPr="004B2A95">
        <w:rPr>
          <w:rFonts w:ascii="Sabon Next LT" w:hAnsi="Sabon Next LT" w:cs="Sabon Next LT"/>
          <w:sz w:val="22"/>
          <w:szCs w:val="22"/>
        </w:rPr>
        <w:t>Kinsey et al.</w:t>
      </w:r>
      <w:r w:rsidR="002A6FC9" w:rsidRPr="004B2A95">
        <w:rPr>
          <w:rFonts w:ascii="Sabon Next LT" w:hAnsi="Sabon Next LT" w:cs="Sabon Next LT"/>
          <w:sz w:val="22"/>
          <w:szCs w:val="22"/>
        </w:rPr>
        <w:t>,</w:t>
      </w:r>
      <w:r w:rsidRPr="004B2A95">
        <w:rPr>
          <w:rFonts w:ascii="Sabon Next LT" w:hAnsi="Sabon Next LT" w:cs="Sabon Next LT"/>
          <w:sz w:val="22"/>
          <w:szCs w:val="22"/>
        </w:rPr>
        <w:t xml:space="preserve"> </w:t>
      </w:r>
      <w:r w:rsidRPr="004B2A95">
        <w:rPr>
          <w:rFonts w:ascii="Sabon Next LT" w:hAnsi="Sabon Next LT" w:cs="Sabon Next LT"/>
          <w:i/>
          <w:iCs/>
          <w:sz w:val="22"/>
          <w:szCs w:val="22"/>
        </w:rPr>
        <w:t>Sexua</w:t>
      </w:r>
      <w:r w:rsidR="002A6FC9" w:rsidRPr="004B2A95">
        <w:rPr>
          <w:rFonts w:ascii="Sabon Next LT" w:hAnsi="Sabon Next LT" w:cs="Sabon Next LT"/>
          <w:i/>
          <w:iCs/>
          <w:sz w:val="22"/>
          <w:szCs w:val="22"/>
        </w:rPr>
        <w:t>l Behaviour in the Human Female</w:t>
      </w:r>
      <w:r w:rsidRPr="004B2A95">
        <w:rPr>
          <w:rFonts w:ascii="Sabon Next LT" w:hAnsi="Sabon Next LT" w:cs="Sabon Next LT"/>
          <w:i/>
          <w:iCs/>
          <w:sz w:val="22"/>
          <w:szCs w:val="22"/>
        </w:rPr>
        <w:t xml:space="preserve"> </w:t>
      </w:r>
      <w:r w:rsidRPr="004B2A95">
        <w:rPr>
          <w:rFonts w:ascii="Sabon Next LT" w:hAnsi="Sabon Next LT" w:cs="Sabon Next LT"/>
          <w:iCs/>
          <w:sz w:val="22"/>
          <w:szCs w:val="22"/>
        </w:rPr>
        <w:t>(</w:t>
      </w:r>
      <w:r w:rsidRPr="004B2A95">
        <w:rPr>
          <w:rFonts w:ascii="Sabon Next LT" w:hAnsi="Sabon Next LT" w:cs="Sabon Next LT"/>
          <w:sz w:val="22"/>
          <w:szCs w:val="22"/>
        </w:rPr>
        <w:t>Philadelphia: Saunders, 1953) They found that half of all married men and a quarter of all married women have committed adultery, p. 437</w:t>
      </w:r>
      <w:r w:rsidR="002A6FC9" w:rsidRPr="004B2A95">
        <w:rPr>
          <w:rFonts w:ascii="Sabon Next LT" w:hAnsi="Sabon Next LT" w:cs="Sabon Next LT"/>
          <w:sz w:val="22"/>
          <w:szCs w:val="22"/>
        </w:rPr>
        <w:t>.</w:t>
      </w:r>
    </w:p>
  </w:endnote>
  <w:endnote w:id="36">
    <w:p w14:paraId="73116132" w14:textId="77777777" w:rsidR="004973AD" w:rsidRPr="004B2A95" w:rsidRDefault="004973AD" w:rsidP="00A605FB">
      <w:pPr>
        <w:pStyle w:val="EndnoteText"/>
        <w:rPr>
          <w:rFonts w:ascii="Sabon Next LT" w:hAnsi="Sabon Next LT" w:cs="Sabon Next LT"/>
          <w:sz w:val="22"/>
          <w:szCs w:val="22"/>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2A6FC9" w:rsidRPr="004B2A95">
        <w:rPr>
          <w:rFonts w:ascii="Sabon Next LT" w:hAnsi="Sabon Next LT" w:cs="Sabon Next LT"/>
          <w:sz w:val="22"/>
          <w:szCs w:val="22"/>
        </w:rPr>
        <w:t>Martin, op cit.</w:t>
      </w:r>
      <w:r w:rsidRPr="004B2A95">
        <w:rPr>
          <w:rFonts w:ascii="Sabon Next LT" w:hAnsi="Sabon Next LT" w:cs="Sabon Next LT"/>
          <w:sz w:val="22"/>
          <w:szCs w:val="22"/>
        </w:rPr>
        <w:t xml:space="preserve"> p. 153</w:t>
      </w:r>
      <w:r w:rsidR="002A6FC9" w:rsidRPr="004B2A95">
        <w:rPr>
          <w:rFonts w:ascii="Sabon Next LT" w:hAnsi="Sabon Next LT" w:cs="Sabon Next LT"/>
          <w:sz w:val="22"/>
          <w:szCs w:val="22"/>
        </w:rPr>
        <w:t>.</w:t>
      </w:r>
    </w:p>
  </w:endnote>
  <w:endnote w:id="37">
    <w:p w14:paraId="7CCAA52F" w14:textId="77777777" w:rsidR="004973AD" w:rsidRPr="004B2A95" w:rsidRDefault="004973AD" w:rsidP="00A605FB">
      <w:pPr>
        <w:pStyle w:val="EndnoteText"/>
        <w:rPr>
          <w:rFonts w:ascii="Sabon Next LT" w:hAnsi="Sabon Next LT" w:cs="Sabon Next LT"/>
          <w:sz w:val="22"/>
          <w:szCs w:val="22"/>
          <w:lang w:val="de-DE"/>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rPr>
        <w:t xml:space="preserve"> </w:t>
      </w:r>
      <w:r w:rsidR="002A6FC9" w:rsidRPr="004B2A95">
        <w:rPr>
          <w:rFonts w:ascii="Sabon Next LT" w:hAnsi="Sabon Next LT" w:cs="Sabon Next LT"/>
          <w:sz w:val="22"/>
          <w:szCs w:val="22"/>
        </w:rPr>
        <w:t xml:space="preserve">Richard </w:t>
      </w:r>
      <w:r w:rsidR="00337D05" w:rsidRPr="004B2A95">
        <w:rPr>
          <w:rFonts w:ascii="Sabon Next LT" w:hAnsi="Sabon Next LT" w:cs="Sabon Next LT"/>
          <w:sz w:val="22"/>
          <w:szCs w:val="22"/>
        </w:rPr>
        <w:t>Wasserstrom, ‘Is adultery i</w:t>
      </w:r>
      <w:r w:rsidR="002A6FC9" w:rsidRPr="004B2A95">
        <w:rPr>
          <w:rFonts w:ascii="Sabon Next LT" w:hAnsi="Sabon Next LT" w:cs="Sabon Next LT"/>
          <w:sz w:val="22"/>
          <w:szCs w:val="22"/>
        </w:rPr>
        <w:t>mmoral?’ in Baker, Elliston</w:t>
      </w:r>
      <w:r w:rsidRPr="004B2A95">
        <w:rPr>
          <w:rFonts w:ascii="Sabon Next LT" w:hAnsi="Sabon Next LT" w:cs="Sabon Next LT"/>
          <w:sz w:val="22"/>
          <w:szCs w:val="22"/>
        </w:rPr>
        <w:t xml:space="preserve"> </w:t>
      </w:r>
      <w:r w:rsidR="002A6FC9" w:rsidRPr="004B2A95">
        <w:rPr>
          <w:rFonts w:ascii="Sabon Next LT" w:hAnsi="Sabon Next LT" w:cs="Sabon Next LT"/>
          <w:sz w:val="22"/>
          <w:szCs w:val="22"/>
        </w:rPr>
        <w:t xml:space="preserve">and </w:t>
      </w:r>
      <w:proofErr w:type="spellStart"/>
      <w:r w:rsidR="002A6FC9" w:rsidRPr="004B2A95">
        <w:rPr>
          <w:rFonts w:ascii="Sabon Next LT" w:hAnsi="Sabon Next LT" w:cs="Sabon Next LT"/>
          <w:sz w:val="22"/>
          <w:szCs w:val="22"/>
        </w:rPr>
        <w:t>Winninger</w:t>
      </w:r>
      <w:proofErr w:type="spellEnd"/>
      <w:r w:rsidR="002A6FC9" w:rsidRPr="004B2A95">
        <w:rPr>
          <w:rFonts w:ascii="Sabon Next LT" w:hAnsi="Sabon Next LT" w:cs="Sabon Next LT"/>
          <w:sz w:val="22"/>
          <w:szCs w:val="22"/>
        </w:rPr>
        <w:t>, op. cit.</w:t>
      </w:r>
    </w:p>
  </w:endnote>
  <w:endnote w:id="38">
    <w:p w14:paraId="052FFD2E" w14:textId="77777777" w:rsidR="004973AD" w:rsidRPr="004B2A95" w:rsidRDefault="004973AD" w:rsidP="00A605FB">
      <w:pPr>
        <w:spacing w:after="0"/>
        <w:rPr>
          <w:rFonts w:ascii="Sabon Next LT" w:hAnsi="Sabon Next LT" w:cs="Sabon Next LT"/>
          <w:lang w:val="de-DE"/>
        </w:rPr>
      </w:pPr>
      <w:r w:rsidRPr="004B2A95">
        <w:rPr>
          <w:rStyle w:val="EndnoteReference"/>
          <w:rFonts w:ascii="Sabon Next LT" w:hAnsi="Sabon Next LT" w:cs="Sabon Next LT"/>
        </w:rPr>
        <w:endnoteRef/>
      </w:r>
      <w:r w:rsidRPr="004B2A95">
        <w:rPr>
          <w:rFonts w:ascii="Sabon Next LT" w:hAnsi="Sabon Next LT" w:cs="Sabon Next LT"/>
          <w:vertAlign w:val="superscript"/>
          <w:lang w:val="de-DE"/>
        </w:rPr>
        <w:t xml:space="preserve"> </w:t>
      </w:r>
      <w:r w:rsidRPr="004B2A95">
        <w:rPr>
          <w:rFonts w:ascii="Sabon Next LT" w:hAnsi="Sabon Next LT" w:cs="Sabon Next LT"/>
          <w:lang w:val="de-DE"/>
        </w:rPr>
        <w:t>Wass</w:t>
      </w:r>
      <w:r w:rsidR="002A6FC9" w:rsidRPr="004B2A95">
        <w:rPr>
          <w:rFonts w:ascii="Sabon Next LT" w:hAnsi="Sabon Next LT" w:cs="Sabon Next LT"/>
          <w:lang w:val="de-DE"/>
        </w:rPr>
        <w:t>erstrom, op cit.</w:t>
      </w:r>
      <w:r w:rsidRPr="004B2A95">
        <w:rPr>
          <w:rFonts w:ascii="Sabon Next LT" w:hAnsi="Sabon Next LT" w:cs="Sabon Next LT"/>
          <w:lang w:val="de-DE"/>
        </w:rPr>
        <w:t xml:space="preserve"> p. 164</w:t>
      </w:r>
      <w:r w:rsidR="002A6FC9" w:rsidRPr="004B2A95">
        <w:rPr>
          <w:rFonts w:ascii="Sabon Next LT" w:hAnsi="Sabon Next LT" w:cs="Sabon Next LT"/>
          <w:lang w:val="de-DE"/>
        </w:rPr>
        <w:t>.</w:t>
      </w:r>
    </w:p>
    <w:p w14:paraId="1D107FFE" w14:textId="77777777" w:rsidR="004973AD" w:rsidRPr="004B2A95" w:rsidRDefault="004973AD" w:rsidP="00A605FB">
      <w:pPr>
        <w:spacing w:after="0"/>
        <w:rPr>
          <w:rFonts w:ascii="Sabon Next LT" w:hAnsi="Sabon Next LT" w:cs="Sabon Next LT"/>
          <w:lang w:val="de-DE"/>
        </w:rPr>
      </w:pPr>
    </w:p>
  </w:endnote>
  <w:endnote w:id="39">
    <w:p w14:paraId="1D0AE22E" w14:textId="77777777" w:rsidR="004973AD" w:rsidRPr="004B2A95" w:rsidRDefault="004973AD" w:rsidP="00A605FB">
      <w:pPr>
        <w:pStyle w:val="EndnoteText"/>
        <w:rPr>
          <w:rFonts w:ascii="Sabon Next LT" w:hAnsi="Sabon Next LT" w:cs="Sabon Next LT"/>
          <w:sz w:val="22"/>
          <w:szCs w:val="22"/>
          <w:lang w:val="de-DE"/>
        </w:rPr>
      </w:pPr>
      <w:r w:rsidRPr="004B2A95">
        <w:rPr>
          <w:rStyle w:val="EndnoteReference"/>
          <w:rFonts w:ascii="Sabon Next LT" w:hAnsi="Sabon Next LT" w:cs="Sabon Next LT"/>
          <w:sz w:val="22"/>
          <w:szCs w:val="22"/>
        </w:rPr>
        <w:endnoteRef/>
      </w:r>
      <w:r w:rsidRPr="004B2A95">
        <w:rPr>
          <w:rFonts w:ascii="Sabon Next LT" w:hAnsi="Sabon Next LT" w:cs="Sabon Next LT"/>
          <w:sz w:val="22"/>
          <w:szCs w:val="22"/>
          <w:vertAlign w:val="superscript"/>
          <w:lang w:val="de-DE"/>
        </w:rPr>
        <w:t xml:space="preserve"> </w:t>
      </w:r>
      <w:r w:rsidRPr="004B2A95">
        <w:rPr>
          <w:rFonts w:ascii="Sabon Next LT" w:hAnsi="Sabon Next LT" w:cs="Sabon Next LT"/>
          <w:sz w:val="22"/>
          <w:szCs w:val="22"/>
          <w:lang w:val="de-DE"/>
        </w:rPr>
        <w:t xml:space="preserve">Emens, </w:t>
      </w:r>
      <w:r w:rsidR="002A6FC9" w:rsidRPr="004B2A95">
        <w:rPr>
          <w:rFonts w:ascii="Sabon Next LT" w:hAnsi="Sabon Next LT" w:cs="Sabon Next LT"/>
          <w:sz w:val="22"/>
          <w:szCs w:val="22"/>
          <w:lang w:val="de-DE"/>
        </w:rPr>
        <w:t>op cit.</w:t>
      </w:r>
      <w:r w:rsidRPr="004B2A95">
        <w:rPr>
          <w:rFonts w:ascii="Sabon Next LT" w:hAnsi="Sabon Next LT" w:cs="Sabon Next LT"/>
          <w:sz w:val="22"/>
          <w:szCs w:val="22"/>
          <w:lang w:val="de-DE"/>
        </w:rPr>
        <w:t xml:space="preserve"> p. 363</w:t>
      </w:r>
      <w:r w:rsidR="002A6FC9" w:rsidRPr="004B2A95">
        <w:rPr>
          <w:rFonts w:ascii="Sabon Next LT" w:hAnsi="Sabon Next LT" w:cs="Sabon Next LT"/>
          <w:sz w:val="22"/>
          <w:szCs w:val="22"/>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abon Next LT">
    <w:altName w:val="Sabon Next LT"/>
    <w:charset w:val="00"/>
    <w:family w:val="auto"/>
    <w:pitch w:val="variable"/>
    <w:sig w:usb0="A11526FF" w:usb1="D000000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24775"/>
      <w:docPartObj>
        <w:docPartGallery w:val="Page Numbers (Bottom of Page)"/>
        <w:docPartUnique/>
      </w:docPartObj>
    </w:sdtPr>
    <w:sdtEndPr>
      <w:rPr>
        <w:noProof/>
      </w:rPr>
    </w:sdtEndPr>
    <w:sdtContent>
      <w:p w14:paraId="1F932D76" w14:textId="4F53832B" w:rsidR="004B2A95" w:rsidRDefault="004B2A95">
        <w:pPr>
          <w:pStyle w:val="Footer"/>
        </w:pPr>
        <w:r>
          <w:fldChar w:fldCharType="begin"/>
        </w:r>
        <w:r>
          <w:instrText xml:space="preserve"> PAGE   \* MERGEFORMAT </w:instrText>
        </w:r>
        <w:r>
          <w:fldChar w:fldCharType="separate"/>
        </w:r>
        <w:r>
          <w:rPr>
            <w:noProof/>
          </w:rPr>
          <w:t>2</w:t>
        </w:r>
        <w:r>
          <w:rPr>
            <w:noProof/>
          </w:rPr>
          <w:fldChar w:fldCharType="end"/>
        </w:r>
      </w:p>
    </w:sdtContent>
  </w:sdt>
  <w:p w14:paraId="4B0F6214" w14:textId="77777777" w:rsidR="004B2A95" w:rsidRDefault="004B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CAB2" w14:textId="77777777" w:rsidR="00195B88" w:rsidRDefault="00195B88" w:rsidP="00A605FB">
      <w:pPr>
        <w:spacing w:after="0" w:line="240" w:lineRule="auto"/>
      </w:pPr>
      <w:r>
        <w:separator/>
      </w:r>
    </w:p>
  </w:footnote>
  <w:footnote w:type="continuationSeparator" w:id="0">
    <w:p w14:paraId="76321986" w14:textId="77777777" w:rsidR="00195B88" w:rsidRDefault="00195B88" w:rsidP="00A6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66BD" w14:textId="77777777" w:rsidR="00D6002C" w:rsidRDefault="00D6002C">
    <w:pPr>
      <w:pStyle w:val="Header"/>
    </w:pPr>
    <w:r>
      <w:t>Natasha McKeever</w:t>
    </w:r>
  </w:p>
  <w:p w14:paraId="50D44909" w14:textId="77777777" w:rsidR="00D6002C" w:rsidRDefault="00D60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93E"/>
    <w:multiLevelType w:val="hybridMultilevel"/>
    <w:tmpl w:val="93A22D46"/>
    <w:lvl w:ilvl="0" w:tplc="A2FC271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A8E43EC"/>
    <w:multiLevelType w:val="hybridMultilevel"/>
    <w:tmpl w:val="DAE4E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30E6409"/>
    <w:multiLevelType w:val="multilevel"/>
    <w:tmpl w:val="D59AEEC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16cid:durableId="1311517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747646">
    <w:abstractNumId w:val="4"/>
  </w:num>
  <w:num w:numId="3" w16cid:durableId="1036927413">
    <w:abstractNumId w:val="1"/>
  </w:num>
  <w:num w:numId="4" w16cid:durableId="2140418373">
    <w:abstractNumId w:val="0"/>
  </w:num>
  <w:num w:numId="5" w16cid:durableId="1758942062">
    <w:abstractNumId w:val="3"/>
  </w:num>
  <w:num w:numId="6" w16cid:durableId="600840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FB"/>
    <w:rsid w:val="000012C0"/>
    <w:rsid w:val="000028EF"/>
    <w:rsid w:val="00015C23"/>
    <w:rsid w:val="000218DD"/>
    <w:rsid w:val="00044017"/>
    <w:rsid w:val="000851EA"/>
    <w:rsid w:val="00085906"/>
    <w:rsid w:val="000C23FC"/>
    <w:rsid w:val="000C3F55"/>
    <w:rsid w:val="000C547E"/>
    <w:rsid w:val="000D00E3"/>
    <w:rsid w:val="000E00EC"/>
    <w:rsid w:val="000F0F16"/>
    <w:rsid w:val="000F5019"/>
    <w:rsid w:val="001043FE"/>
    <w:rsid w:val="00106EEE"/>
    <w:rsid w:val="001273D7"/>
    <w:rsid w:val="00147553"/>
    <w:rsid w:val="001813AB"/>
    <w:rsid w:val="001825FB"/>
    <w:rsid w:val="00186047"/>
    <w:rsid w:val="0019445D"/>
    <w:rsid w:val="00195B88"/>
    <w:rsid w:val="001A4CA6"/>
    <w:rsid w:val="001B3A39"/>
    <w:rsid w:val="001B4A2D"/>
    <w:rsid w:val="001C2F28"/>
    <w:rsid w:val="001D1C68"/>
    <w:rsid w:val="001D37A4"/>
    <w:rsid w:val="001E66F8"/>
    <w:rsid w:val="001F6F22"/>
    <w:rsid w:val="002112A3"/>
    <w:rsid w:val="00211B1A"/>
    <w:rsid w:val="00220936"/>
    <w:rsid w:val="0023245A"/>
    <w:rsid w:val="00234BCB"/>
    <w:rsid w:val="00242CAE"/>
    <w:rsid w:val="00250E1F"/>
    <w:rsid w:val="00290F7E"/>
    <w:rsid w:val="002A6FC9"/>
    <w:rsid w:val="002C43D8"/>
    <w:rsid w:val="002D3E1F"/>
    <w:rsid w:val="00313B5B"/>
    <w:rsid w:val="00327E7F"/>
    <w:rsid w:val="00337D05"/>
    <w:rsid w:val="00347A9F"/>
    <w:rsid w:val="003512F6"/>
    <w:rsid w:val="003577BC"/>
    <w:rsid w:val="00365CDD"/>
    <w:rsid w:val="003728C1"/>
    <w:rsid w:val="00397E39"/>
    <w:rsid w:val="003B43B4"/>
    <w:rsid w:val="003D18DF"/>
    <w:rsid w:val="003F17A0"/>
    <w:rsid w:val="003F690D"/>
    <w:rsid w:val="00414234"/>
    <w:rsid w:val="00414D2E"/>
    <w:rsid w:val="004218F4"/>
    <w:rsid w:val="0043020B"/>
    <w:rsid w:val="00456DD6"/>
    <w:rsid w:val="00474498"/>
    <w:rsid w:val="0047604B"/>
    <w:rsid w:val="00487D69"/>
    <w:rsid w:val="004973AD"/>
    <w:rsid w:val="004979A7"/>
    <w:rsid w:val="004A5F35"/>
    <w:rsid w:val="004B2A95"/>
    <w:rsid w:val="004B66F5"/>
    <w:rsid w:val="004C1599"/>
    <w:rsid w:val="004C6E7F"/>
    <w:rsid w:val="004D5FE9"/>
    <w:rsid w:val="004F5901"/>
    <w:rsid w:val="00524A45"/>
    <w:rsid w:val="00543C06"/>
    <w:rsid w:val="005A5995"/>
    <w:rsid w:val="005D12E3"/>
    <w:rsid w:val="006315CC"/>
    <w:rsid w:val="00665864"/>
    <w:rsid w:val="00680F06"/>
    <w:rsid w:val="00685C20"/>
    <w:rsid w:val="006B3F6C"/>
    <w:rsid w:val="006B6843"/>
    <w:rsid w:val="006F0EA9"/>
    <w:rsid w:val="007015E4"/>
    <w:rsid w:val="00704C7E"/>
    <w:rsid w:val="007564CA"/>
    <w:rsid w:val="00757A31"/>
    <w:rsid w:val="007A506A"/>
    <w:rsid w:val="007D1494"/>
    <w:rsid w:val="007D6511"/>
    <w:rsid w:val="007E2D77"/>
    <w:rsid w:val="007E5B12"/>
    <w:rsid w:val="008436FB"/>
    <w:rsid w:val="0084376B"/>
    <w:rsid w:val="0084709A"/>
    <w:rsid w:val="00852B73"/>
    <w:rsid w:val="00872A9B"/>
    <w:rsid w:val="00876E59"/>
    <w:rsid w:val="00881D17"/>
    <w:rsid w:val="008A5796"/>
    <w:rsid w:val="008D194A"/>
    <w:rsid w:val="00911DF5"/>
    <w:rsid w:val="0092039E"/>
    <w:rsid w:val="00925F84"/>
    <w:rsid w:val="00927CE4"/>
    <w:rsid w:val="009324B4"/>
    <w:rsid w:val="009477DC"/>
    <w:rsid w:val="009838E7"/>
    <w:rsid w:val="00992552"/>
    <w:rsid w:val="00993C11"/>
    <w:rsid w:val="0099726A"/>
    <w:rsid w:val="009A3244"/>
    <w:rsid w:val="009D4517"/>
    <w:rsid w:val="009E63D4"/>
    <w:rsid w:val="009F3A8D"/>
    <w:rsid w:val="00A07328"/>
    <w:rsid w:val="00A176CA"/>
    <w:rsid w:val="00A2761A"/>
    <w:rsid w:val="00A605FB"/>
    <w:rsid w:val="00A81417"/>
    <w:rsid w:val="00AA0FEB"/>
    <w:rsid w:val="00AB50E5"/>
    <w:rsid w:val="00AD708E"/>
    <w:rsid w:val="00AE1AE3"/>
    <w:rsid w:val="00AE2F10"/>
    <w:rsid w:val="00B014B5"/>
    <w:rsid w:val="00B041A5"/>
    <w:rsid w:val="00B05FE7"/>
    <w:rsid w:val="00B0689F"/>
    <w:rsid w:val="00B14A91"/>
    <w:rsid w:val="00B2204E"/>
    <w:rsid w:val="00B57961"/>
    <w:rsid w:val="00B60609"/>
    <w:rsid w:val="00B620DB"/>
    <w:rsid w:val="00BD7F77"/>
    <w:rsid w:val="00BE241B"/>
    <w:rsid w:val="00C14AD3"/>
    <w:rsid w:val="00C37C95"/>
    <w:rsid w:val="00C42908"/>
    <w:rsid w:val="00C4485A"/>
    <w:rsid w:val="00C4625D"/>
    <w:rsid w:val="00C535B7"/>
    <w:rsid w:val="00C70383"/>
    <w:rsid w:val="00C91E70"/>
    <w:rsid w:val="00C93E84"/>
    <w:rsid w:val="00CC5A16"/>
    <w:rsid w:val="00CD1AB4"/>
    <w:rsid w:val="00CD3ADD"/>
    <w:rsid w:val="00CE3941"/>
    <w:rsid w:val="00CF0E31"/>
    <w:rsid w:val="00D03570"/>
    <w:rsid w:val="00D4797D"/>
    <w:rsid w:val="00D5661B"/>
    <w:rsid w:val="00D6002C"/>
    <w:rsid w:val="00D63C5B"/>
    <w:rsid w:val="00D7024C"/>
    <w:rsid w:val="00D9074F"/>
    <w:rsid w:val="00D91E46"/>
    <w:rsid w:val="00DB7966"/>
    <w:rsid w:val="00DC1976"/>
    <w:rsid w:val="00DD3C06"/>
    <w:rsid w:val="00DE3EEA"/>
    <w:rsid w:val="00DE6057"/>
    <w:rsid w:val="00DF0F27"/>
    <w:rsid w:val="00DF6614"/>
    <w:rsid w:val="00E07852"/>
    <w:rsid w:val="00E254EB"/>
    <w:rsid w:val="00E46DAF"/>
    <w:rsid w:val="00E619B2"/>
    <w:rsid w:val="00E663E3"/>
    <w:rsid w:val="00E716D3"/>
    <w:rsid w:val="00E87C17"/>
    <w:rsid w:val="00E90C37"/>
    <w:rsid w:val="00EB108D"/>
    <w:rsid w:val="00EB6B2C"/>
    <w:rsid w:val="00EC3541"/>
    <w:rsid w:val="00EC6BC4"/>
    <w:rsid w:val="00EF19A4"/>
    <w:rsid w:val="00F17B16"/>
    <w:rsid w:val="00F20A96"/>
    <w:rsid w:val="00F50325"/>
    <w:rsid w:val="00F514BE"/>
    <w:rsid w:val="00F701CF"/>
    <w:rsid w:val="00F9700B"/>
    <w:rsid w:val="00FC358B"/>
    <w:rsid w:val="00FD01A0"/>
    <w:rsid w:val="00FE7158"/>
    <w:rsid w:val="00FF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AA0FB"/>
  <w15:docId w15:val="{81288DDD-B77E-44C9-9E64-91491C21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05FB"/>
    <w:rPr>
      <w:color w:val="0000FF"/>
      <w:u w:val="single"/>
    </w:rPr>
  </w:style>
  <w:style w:type="paragraph" w:styleId="EndnoteText">
    <w:name w:val="endnote text"/>
    <w:basedOn w:val="Normal"/>
    <w:link w:val="EndnoteTextChar"/>
    <w:uiPriority w:val="99"/>
    <w:semiHidden/>
    <w:unhideWhenUsed/>
    <w:rsid w:val="00A605FB"/>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A605FB"/>
    <w:rPr>
      <w:rFonts w:ascii="Calibri" w:eastAsia="Calibri" w:hAnsi="Calibri" w:cs="Arial"/>
      <w:sz w:val="20"/>
      <w:szCs w:val="20"/>
      <w:lang w:eastAsia="en-GB"/>
    </w:rPr>
  </w:style>
  <w:style w:type="paragraph" w:styleId="ListParagraph">
    <w:name w:val="List Paragraph"/>
    <w:basedOn w:val="Normal"/>
    <w:uiPriority w:val="34"/>
    <w:qFormat/>
    <w:rsid w:val="00A605FB"/>
    <w:pPr>
      <w:ind w:left="720"/>
      <w:contextualSpacing/>
    </w:pPr>
    <w:rPr>
      <w:rFonts w:ascii="Calibri" w:eastAsia="PMingLiU" w:hAnsi="Calibri" w:cs="Arial"/>
    </w:rPr>
  </w:style>
  <w:style w:type="character" w:styleId="EndnoteReference">
    <w:name w:val="endnote reference"/>
    <w:uiPriority w:val="99"/>
    <w:semiHidden/>
    <w:unhideWhenUsed/>
    <w:rsid w:val="00A605FB"/>
    <w:rPr>
      <w:vertAlign w:val="superscript"/>
    </w:rPr>
  </w:style>
  <w:style w:type="character" w:styleId="CommentReference">
    <w:name w:val="annotation reference"/>
    <w:basedOn w:val="DefaultParagraphFont"/>
    <w:uiPriority w:val="99"/>
    <w:semiHidden/>
    <w:unhideWhenUsed/>
    <w:rsid w:val="00665864"/>
    <w:rPr>
      <w:sz w:val="16"/>
      <w:szCs w:val="16"/>
    </w:rPr>
  </w:style>
  <w:style w:type="paragraph" w:styleId="CommentText">
    <w:name w:val="annotation text"/>
    <w:basedOn w:val="Normal"/>
    <w:link w:val="CommentTextChar"/>
    <w:uiPriority w:val="99"/>
    <w:semiHidden/>
    <w:unhideWhenUsed/>
    <w:rsid w:val="00665864"/>
    <w:pPr>
      <w:spacing w:line="240" w:lineRule="auto"/>
    </w:pPr>
    <w:rPr>
      <w:sz w:val="20"/>
      <w:szCs w:val="20"/>
    </w:rPr>
  </w:style>
  <w:style w:type="character" w:customStyle="1" w:styleId="CommentTextChar">
    <w:name w:val="Comment Text Char"/>
    <w:basedOn w:val="DefaultParagraphFont"/>
    <w:link w:val="CommentText"/>
    <w:uiPriority w:val="99"/>
    <w:semiHidden/>
    <w:rsid w:val="00665864"/>
    <w:rPr>
      <w:sz w:val="20"/>
      <w:szCs w:val="20"/>
    </w:rPr>
  </w:style>
  <w:style w:type="paragraph" w:styleId="CommentSubject">
    <w:name w:val="annotation subject"/>
    <w:basedOn w:val="CommentText"/>
    <w:next w:val="CommentText"/>
    <w:link w:val="CommentSubjectChar"/>
    <w:uiPriority w:val="99"/>
    <w:semiHidden/>
    <w:unhideWhenUsed/>
    <w:rsid w:val="00665864"/>
    <w:rPr>
      <w:b/>
      <w:bCs/>
    </w:rPr>
  </w:style>
  <w:style w:type="character" w:customStyle="1" w:styleId="CommentSubjectChar">
    <w:name w:val="Comment Subject Char"/>
    <w:basedOn w:val="CommentTextChar"/>
    <w:link w:val="CommentSubject"/>
    <w:uiPriority w:val="99"/>
    <w:semiHidden/>
    <w:rsid w:val="00665864"/>
    <w:rPr>
      <w:b/>
      <w:bCs/>
      <w:sz w:val="20"/>
      <w:szCs w:val="20"/>
    </w:rPr>
  </w:style>
  <w:style w:type="paragraph" w:styleId="BalloonText">
    <w:name w:val="Balloon Text"/>
    <w:basedOn w:val="Normal"/>
    <w:link w:val="BalloonTextChar"/>
    <w:uiPriority w:val="99"/>
    <w:semiHidden/>
    <w:unhideWhenUsed/>
    <w:rsid w:val="0066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4"/>
    <w:rPr>
      <w:rFonts w:ascii="Tahoma" w:hAnsi="Tahoma" w:cs="Tahoma"/>
      <w:sz w:val="16"/>
      <w:szCs w:val="16"/>
    </w:rPr>
  </w:style>
  <w:style w:type="paragraph" w:customStyle="1" w:styleId="DfESOutNumbered">
    <w:name w:val="DfESOutNumbered"/>
    <w:basedOn w:val="Normal"/>
    <w:link w:val="DfESOutNumberedChar"/>
    <w:rsid w:val="0084709A"/>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4709A"/>
    <w:rPr>
      <w:rFonts w:ascii="Arial" w:eastAsia="Times New Roman" w:hAnsi="Arial" w:cs="Arial"/>
      <w:szCs w:val="20"/>
    </w:rPr>
  </w:style>
  <w:style w:type="paragraph" w:customStyle="1" w:styleId="DeptBullets">
    <w:name w:val="DeptBullets"/>
    <w:basedOn w:val="Normal"/>
    <w:link w:val="DeptBulletsChar"/>
    <w:rsid w:val="0084709A"/>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4709A"/>
    <w:rPr>
      <w:rFonts w:ascii="Arial" w:eastAsia="Times New Roman" w:hAnsi="Arial" w:cs="Times New Roman"/>
      <w:sz w:val="24"/>
      <w:szCs w:val="20"/>
    </w:rPr>
  </w:style>
  <w:style w:type="paragraph" w:styleId="FootnoteText">
    <w:name w:val="footnote text"/>
    <w:basedOn w:val="Normal"/>
    <w:link w:val="FootnoteTextChar"/>
    <w:uiPriority w:val="99"/>
    <w:unhideWhenUsed/>
    <w:rsid w:val="004979A7"/>
    <w:pPr>
      <w:spacing w:after="0" w:line="240" w:lineRule="auto"/>
    </w:pPr>
    <w:rPr>
      <w:sz w:val="20"/>
      <w:szCs w:val="20"/>
    </w:rPr>
  </w:style>
  <w:style w:type="character" w:customStyle="1" w:styleId="FootnoteTextChar">
    <w:name w:val="Footnote Text Char"/>
    <w:basedOn w:val="DefaultParagraphFont"/>
    <w:link w:val="FootnoteText"/>
    <w:uiPriority w:val="99"/>
    <w:rsid w:val="004979A7"/>
    <w:rPr>
      <w:sz w:val="20"/>
      <w:szCs w:val="20"/>
    </w:rPr>
  </w:style>
  <w:style w:type="character" w:styleId="FootnoteReference">
    <w:name w:val="footnote reference"/>
    <w:basedOn w:val="DefaultParagraphFont"/>
    <w:uiPriority w:val="99"/>
    <w:unhideWhenUsed/>
    <w:rsid w:val="004979A7"/>
    <w:rPr>
      <w:vertAlign w:val="superscript"/>
    </w:rPr>
  </w:style>
  <w:style w:type="character" w:customStyle="1" w:styleId="Heading1Char">
    <w:name w:val="Heading 1 Char"/>
    <w:basedOn w:val="DefaultParagraphFont"/>
    <w:link w:val="Heading1"/>
    <w:uiPriority w:val="9"/>
    <w:rsid w:val="00106E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6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02C"/>
  </w:style>
  <w:style w:type="paragraph" w:styleId="Footer">
    <w:name w:val="footer"/>
    <w:basedOn w:val="Normal"/>
    <w:link w:val="FooterChar"/>
    <w:uiPriority w:val="99"/>
    <w:unhideWhenUsed/>
    <w:rsid w:val="00D6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36292823">
      <w:bodyDiv w:val="1"/>
      <w:marLeft w:val="0"/>
      <w:marRight w:val="0"/>
      <w:marTop w:val="0"/>
      <w:marBottom w:val="0"/>
      <w:divBdr>
        <w:top w:val="none" w:sz="0" w:space="0" w:color="auto"/>
        <w:left w:val="none" w:sz="0" w:space="0" w:color="auto"/>
        <w:bottom w:val="none" w:sz="0" w:space="0" w:color="auto"/>
        <w:right w:val="none" w:sz="0" w:space="0" w:color="auto"/>
      </w:divBdr>
    </w:div>
    <w:div w:id="7549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valleyadvocate.com/2013/05/14/its-ok-to-go-monogo/" TargetMode="External"/><Relationship Id="rId1" Type="http://schemas.openxmlformats.org/officeDocument/2006/relationships/hyperlink" Target="http://thinking.grant-thornton.co.uk/bespoke/index.php/bespoke_templates/article/uk_statistics_of_divorce_2011_survey_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E71A-C512-4605-9E36-E50E5767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Natasha</dc:creator>
  <cp:lastModifiedBy>Natasha McKeever</cp:lastModifiedBy>
  <cp:revision>5</cp:revision>
  <dcterms:created xsi:type="dcterms:W3CDTF">2017-09-19T10:06:00Z</dcterms:created>
  <dcterms:modified xsi:type="dcterms:W3CDTF">2023-01-09T13:19:00Z</dcterms:modified>
</cp:coreProperties>
</file>