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0A13D" w14:textId="5CFCDCED" w:rsidR="00926767" w:rsidRDefault="00926767" w:rsidP="00343C62">
      <w:pPr>
        <w:spacing w:line="240" w:lineRule="auto"/>
        <w:rPr>
          <w:rFonts w:ascii="Times New Roman" w:hAnsi="Times New Roman" w:cs="Times New Roman"/>
          <w:bCs/>
          <w:sz w:val="24"/>
          <w:szCs w:val="24"/>
          <w:lang w:val="en-GB"/>
        </w:rPr>
      </w:pPr>
      <w:bookmarkStart w:id="0" w:name="_Hlk535572566"/>
      <w:r w:rsidRPr="00926767">
        <w:rPr>
          <w:rFonts w:ascii="Times New Roman" w:hAnsi="Times New Roman" w:cs="Times New Roman"/>
          <w:bCs/>
          <w:i/>
          <w:iCs/>
          <w:sz w:val="24"/>
          <w:szCs w:val="24"/>
          <w:lang w:val="en-GB"/>
        </w:rPr>
        <w:t xml:space="preserve">This is a penultimate draft of a paper forthcoming in </w:t>
      </w:r>
      <w:r w:rsidRPr="00926767">
        <w:rPr>
          <w:rFonts w:ascii="Times New Roman" w:hAnsi="Times New Roman" w:cs="Times New Roman"/>
          <w:bCs/>
          <w:i/>
          <w:iCs/>
          <w:sz w:val="24"/>
          <w:szCs w:val="24"/>
          <w:lang w:val="en-GB"/>
        </w:rPr>
        <w:t>Acta Analytica</w:t>
      </w:r>
      <w:r>
        <w:rPr>
          <w:rFonts w:ascii="Times New Roman" w:hAnsi="Times New Roman" w:cs="Times New Roman"/>
          <w:bCs/>
          <w:i/>
          <w:iCs/>
          <w:sz w:val="24"/>
          <w:szCs w:val="24"/>
          <w:lang w:val="en-GB"/>
        </w:rPr>
        <w:t xml:space="preserve">. </w:t>
      </w:r>
      <w:r w:rsidRPr="00926767">
        <w:rPr>
          <w:rFonts w:ascii="Times New Roman" w:hAnsi="Times New Roman" w:cs="Times New Roman"/>
          <w:bCs/>
          <w:i/>
          <w:iCs/>
          <w:sz w:val="24"/>
          <w:szCs w:val="24"/>
          <w:lang w:val="en-GB"/>
        </w:rPr>
        <w:t>Please cite the final version.</w:t>
      </w:r>
    </w:p>
    <w:p w14:paraId="6BB4685B" w14:textId="77777777" w:rsidR="00926767" w:rsidRPr="00926767" w:rsidRDefault="00926767" w:rsidP="00926767">
      <w:pPr>
        <w:pStyle w:val="NoSpacing"/>
        <w:rPr>
          <w:lang w:val="en-GB"/>
        </w:rPr>
      </w:pPr>
    </w:p>
    <w:p w14:paraId="7F379427" w14:textId="49F7FF0E" w:rsidR="00866FDC" w:rsidRPr="009614E6" w:rsidRDefault="00866FDC" w:rsidP="00343C62">
      <w:pPr>
        <w:spacing w:line="240" w:lineRule="auto"/>
        <w:rPr>
          <w:rFonts w:ascii="Times New Roman" w:hAnsi="Times New Roman" w:cs="Times New Roman"/>
          <w:b/>
          <w:sz w:val="24"/>
          <w:szCs w:val="24"/>
          <w:lang w:val="en-GB"/>
        </w:rPr>
      </w:pPr>
      <w:r w:rsidRPr="009614E6">
        <w:rPr>
          <w:rFonts w:ascii="Times New Roman" w:hAnsi="Times New Roman" w:cs="Times New Roman"/>
          <w:b/>
          <w:sz w:val="24"/>
          <w:szCs w:val="24"/>
          <w:lang w:val="en-GB"/>
        </w:rPr>
        <w:t>Moorean assertions and their normative function</w:t>
      </w:r>
    </w:p>
    <w:p w14:paraId="61086B80" w14:textId="53D841CD" w:rsidR="00343C62" w:rsidRDefault="00343C62" w:rsidP="00343C62">
      <w:pPr>
        <w:pStyle w:val="NoSpacing"/>
        <w:rPr>
          <w:rFonts w:ascii="Times New Roman" w:hAnsi="Times New Roman" w:cs="Times New Roman"/>
          <w:sz w:val="24"/>
          <w:szCs w:val="24"/>
          <w:lang w:val="en-GB"/>
        </w:rPr>
      </w:pPr>
      <w:r>
        <w:rPr>
          <w:rFonts w:ascii="Times New Roman" w:hAnsi="Times New Roman" w:cs="Times New Roman"/>
          <w:sz w:val="24"/>
          <w:szCs w:val="24"/>
          <w:lang w:val="en-GB"/>
        </w:rPr>
        <w:t>Voin Milevski</w:t>
      </w:r>
    </w:p>
    <w:p w14:paraId="78C74B4D" w14:textId="77777777" w:rsidR="00343C62" w:rsidRPr="009614E6" w:rsidRDefault="00343C62" w:rsidP="00926767">
      <w:pPr>
        <w:rPr>
          <w:lang w:val="en-GB"/>
        </w:rPr>
      </w:pPr>
      <w:bookmarkStart w:id="1" w:name="_GoBack"/>
      <w:bookmarkEnd w:id="1"/>
    </w:p>
    <w:p w14:paraId="30A10030" w14:textId="73709BCD" w:rsidR="00866FDC" w:rsidRPr="009614E6" w:rsidRDefault="00866FDC" w:rsidP="00343C62">
      <w:pPr>
        <w:spacing w:line="240" w:lineRule="auto"/>
        <w:ind w:left="720"/>
        <w:rPr>
          <w:rFonts w:ascii="Times New Roman" w:hAnsi="Times New Roman" w:cs="Times New Roman"/>
          <w:sz w:val="24"/>
          <w:szCs w:val="24"/>
          <w:lang w:val="en-GB"/>
        </w:rPr>
      </w:pPr>
      <w:r w:rsidRPr="009614E6">
        <w:rPr>
          <w:rFonts w:ascii="Times New Roman" w:hAnsi="Times New Roman" w:cs="Times New Roman"/>
          <w:b/>
          <w:sz w:val="24"/>
          <w:szCs w:val="24"/>
          <w:lang w:val="en-GB"/>
        </w:rPr>
        <w:t xml:space="preserve">Abstract: </w:t>
      </w:r>
      <w:bookmarkStart w:id="2" w:name="_Hlk21175861"/>
      <w:r w:rsidRPr="009614E6">
        <w:rPr>
          <w:rFonts w:ascii="Times New Roman" w:hAnsi="Times New Roman" w:cs="Times New Roman"/>
          <w:sz w:val="24"/>
          <w:szCs w:val="24"/>
          <w:lang w:val="en-GB"/>
        </w:rPr>
        <w:t>G. E. Moore famously pointed out that all sincere assertions of the form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but I don’t believe that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are inherently absurd. John Turri strongly disagrees with the consensus evaluation of such assertions as inherently absurd and offers a counterexample according to which it is possible to say ‘Eliminativism is true, but of course I don’t believe it</w:t>
      </w:r>
      <w:r w:rsidR="00973218" w:rsidRPr="009614E6">
        <w:rPr>
          <w:rFonts w:ascii="Times New Roman" w:hAnsi="Times New Roman" w:cs="Times New Roman"/>
          <w:sz w:val="24"/>
          <w:szCs w:val="24"/>
          <w:lang w:val="en-GB"/>
        </w:rPr>
        <w:t>’</w:t>
      </w:r>
      <w:r w:rsidRPr="009614E6">
        <w:rPr>
          <w:rFonts w:ascii="Times New Roman" w:hAnsi="Times New Roman" w:cs="Times New Roman"/>
          <w:sz w:val="24"/>
          <w:szCs w:val="24"/>
          <w:lang w:val="en-GB"/>
        </w:rPr>
        <w:t xml:space="preserve">s true’ sincerely and without any absurdity. </w:t>
      </w:r>
      <w:bookmarkStart w:id="3" w:name="_Hlk535576263"/>
      <w:r w:rsidRPr="009614E6">
        <w:rPr>
          <w:rFonts w:ascii="Times New Roman" w:hAnsi="Times New Roman" w:cs="Times New Roman"/>
          <w:sz w:val="24"/>
          <w:szCs w:val="24"/>
          <w:lang w:val="en-GB"/>
        </w:rPr>
        <w:t xml:space="preserve">I argue in this paper that Turri’s attempt misses the point entirely, for </w:t>
      </w:r>
      <w:r w:rsidR="00E85192" w:rsidRPr="009614E6">
        <w:rPr>
          <w:rFonts w:ascii="Times New Roman" w:hAnsi="Times New Roman" w:cs="Times New Roman"/>
          <w:sz w:val="24"/>
          <w:szCs w:val="24"/>
          <w:lang w:val="en-GB"/>
        </w:rPr>
        <w:t xml:space="preserve">the most natural </w:t>
      </w:r>
      <w:r w:rsidRPr="009614E6">
        <w:rPr>
          <w:rFonts w:ascii="Times New Roman" w:hAnsi="Times New Roman" w:cs="Times New Roman"/>
          <w:sz w:val="24"/>
          <w:szCs w:val="24"/>
          <w:lang w:val="en-GB"/>
        </w:rPr>
        <w:t xml:space="preserve">interpretations of his counterexample </w:t>
      </w:r>
      <w:bookmarkEnd w:id="3"/>
      <w:r w:rsidRPr="009614E6">
        <w:rPr>
          <w:rFonts w:ascii="Times New Roman" w:hAnsi="Times New Roman" w:cs="Times New Roman"/>
          <w:sz w:val="24"/>
          <w:szCs w:val="24"/>
          <w:lang w:val="en-GB"/>
        </w:rPr>
        <w:t xml:space="preserve">are either absurd or do not represent </w:t>
      </w:r>
      <w:r w:rsidR="00742377" w:rsidRPr="009614E6">
        <w:rPr>
          <w:rFonts w:ascii="Times New Roman" w:hAnsi="Times New Roman" w:cs="Times New Roman"/>
          <w:sz w:val="24"/>
          <w:szCs w:val="24"/>
          <w:lang w:val="en-GB"/>
        </w:rPr>
        <w:t xml:space="preserve">genuinely </w:t>
      </w:r>
      <w:r w:rsidRPr="009614E6">
        <w:rPr>
          <w:rFonts w:ascii="Times New Roman" w:hAnsi="Times New Roman" w:cs="Times New Roman"/>
          <w:sz w:val="24"/>
          <w:szCs w:val="24"/>
          <w:lang w:val="en-GB"/>
        </w:rPr>
        <w:t>Moorean assertion</w:t>
      </w:r>
      <w:r w:rsidR="00742377" w:rsidRPr="009614E6">
        <w:rPr>
          <w:rFonts w:ascii="Times New Roman" w:hAnsi="Times New Roman" w:cs="Times New Roman"/>
          <w:sz w:val="24"/>
          <w:szCs w:val="24"/>
          <w:lang w:val="en-GB"/>
        </w:rPr>
        <w:t>s</w:t>
      </w:r>
      <w:r w:rsidRPr="009614E6">
        <w:rPr>
          <w:rFonts w:ascii="Times New Roman" w:hAnsi="Times New Roman" w:cs="Times New Roman"/>
          <w:sz w:val="24"/>
          <w:szCs w:val="24"/>
          <w:lang w:val="en-GB"/>
        </w:rPr>
        <w:t xml:space="preserve">. </w:t>
      </w:r>
      <w:r w:rsidR="00973218" w:rsidRPr="009614E6">
        <w:rPr>
          <w:rFonts w:ascii="Times New Roman" w:hAnsi="Times New Roman" w:cs="Times New Roman"/>
          <w:sz w:val="24"/>
          <w:szCs w:val="24"/>
          <w:lang w:val="en-GB"/>
        </w:rPr>
        <w:t>The critical analysis of Turri’s counterexample will enable me to reach the general conclusion that precludes the possibility of omissive Moorean assertions that are inherently non-absurd (regardless of their content), at least if we hold that our assertions ought to have some normative function.</w:t>
      </w:r>
      <w:bookmarkEnd w:id="2"/>
    </w:p>
    <w:p w14:paraId="2B90ED02" w14:textId="77777777" w:rsidR="00866FDC" w:rsidRPr="009614E6" w:rsidRDefault="00866FDC" w:rsidP="00343C62">
      <w:pPr>
        <w:spacing w:line="240" w:lineRule="auto"/>
        <w:ind w:left="720"/>
        <w:rPr>
          <w:rFonts w:ascii="Times New Roman" w:hAnsi="Times New Roman" w:cs="Times New Roman"/>
          <w:sz w:val="24"/>
          <w:szCs w:val="24"/>
          <w:lang w:val="en-GB"/>
        </w:rPr>
      </w:pPr>
      <w:r w:rsidRPr="009614E6">
        <w:rPr>
          <w:rFonts w:ascii="Times New Roman" w:hAnsi="Times New Roman" w:cs="Times New Roman"/>
          <w:b/>
          <w:sz w:val="24"/>
          <w:szCs w:val="24"/>
          <w:lang w:val="en-GB"/>
        </w:rPr>
        <w:t>Keywords</w:t>
      </w:r>
      <w:r w:rsidRPr="009614E6">
        <w:rPr>
          <w:rFonts w:ascii="Times New Roman" w:hAnsi="Times New Roman" w:cs="Times New Roman"/>
          <w:sz w:val="24"/>
          <w:szCs w:val="24"/>
          <w:lang w:val="en-GB"/>
        </w:rPr>
        <w:t xml:space="preserve">: Moorean assertions, absurdity, knowledge-transmission, eliminativism, propositional attitudes. </w:t>
      </w:r>
    </w:p>
    <w:p w14:paraId="543E67CC" w14:textId="77777777" w:rsidR="00343C62" w:rsidRPr="009614E6" w:rsidRDefault="00343C62" w:rsidP="00AA39BE">
      <w:pPr>
        <w:spacing w:line="240" w:lineRule="auto"/>
        <w:rPr>
          <w:rFonts w:ascii="Times New Roman" w:hAnsi="Times New Roman" w:cs="Times New Roman"/>
          <w:sz w:val="24"/>
          <w:szCs w:val="24"/>
          <w:lang w:val="en-GB"/>
        </w:rPr>
      </w:pPr>
    </w:p>
    <w:p w14:paraId="7F9D6BC6" w14:textId="631FDA37" w:rsidR="00E85192" w:rsidRPr="00926767" w:rsidRDefault="00343C62" w:rsidP="00AA39BE">
      <w:pPr>
        <w:spacing w:line="240" w:lineRule="auto"/>
        <w:rPr>
          <w:rFonts w:ascii="Times New Roman" w:hAnsi="Times New Roman" w:cs="Times New Roman"/>
          <w:b/>
          <w:bCs/>
          <w:sz w:val="24"/>
          <w:szCs w:val="24"/>
          <w:lang w:val="en-GB"/>
        </w:rPr>
      </w:pPr>
      <w:r w:rsidRPr="00926767">
        <w:rPr>
          <w:rFonts w:ascii="Times New Roman" w:hAnsi="Times New Roman" w:cs="Times New Roman"/>
          <w:b/>
          <w:bCs/>
          <w:sz w:val="24"/>
          <w:szCs w:val="24"/>
          <w:lang w:val="en-GB"/>
        </w:rPr>
        <w:t xml:space="preserve">1. </w:t>
      </w:r>
      <w:r w:rsidR="002A218D" w:rsidRPr="00926767">
        <w:rPr>
          <w:rFonts w:ascii="Times New Roman" w:hAnsi="Times New Roman" w:cs="Times New Roman"/>
          <w:b/>
          <w:bCs/>
          <w:sz w:val="24"/>
          <w:szCs w:val="24"/>
          <w:lang w:val="en-GB"/>
        </w:rPr>
        <w:t>M</w:t>
      </w:r>
      <w:r w:rsidR="00926767" w:rsidRPr="00926767">
        <w:rPr>
          <w:rFonts w:ascii="Times New Roman" w:hAnsi="Times New Roman" w:cs="Times New Roman"/>
          <w:b/>
          <w:bCs/>
          <w:sz w:val="24"/>
          <w:szCs w:val="24"/>
          <w:lang w:val="en-GB"/>
        </w:rPr>
        <w:t>oorean assertions</w:t>
      </w:r>
      <w:r w:rsidR="00926767" w:rsidRPr="00926767">
        <w:rPr>
          <w:rStyle w:val="FootnoteReference"/>
          <w:rFonts w:ascii="Times New Roman" w:hAnsi="Times New Roman" w:cs="Times New Roman"/>
          <w:b/>
          <w:bCs/>
          <w:sz w:val="24"/>
          <w:szCs w:val="24"/>
          <w:lang w:val="en-GB"/>
        </w:rPr>
        <w:footnoteReference w:id="1"/>
      </w:r>
    </w:p>
    <w:p w14:paraId="65E3B6CA" w14:textId="63885122" w:rsidR="00866FDC" w:rsidRPr="009614E6" w:rsidRDefault="00866FDC" w:rsidP="00AA39BE">
      <w:pPr>
        <w:spacing w:line="240" w:lineRule="auto"/>
        <w:rPr>
          <w:rFonts w:ascii="Times New Roman" w:hAnsi="Times New Roman" w:cs="Times New Roman"/>
          <w:sz w:val="24"/>
          <w:szCs w:val="24"/>
        </w:rPr>
      </w:pPr>
      <w:r w:rsidRPr="009614E6">
        <w:rPr>
          <w:rFonts w:ascii="Times New Roman" w:hAnsi="Times New Roman" w:cs="Times New Roman"/>
          <w:sz w:val="24"/>
          <w:szCs w:val="24"/>
          <w:lang w:val="en-GB"/>
        </w:rPr>
        <w:t xml:space="preserve">On G. E. Moore’s canonical view, there is something inherently absurd involved in </w:t>
      </w:r>
      <w:r w:rsidRPr="009614E6">
        <w:rPr>
          <w:rFonts w:ascii="Times New Roman" w:hAnsi="Times New Roman" w:cs="Times New Roman"/>
          <w:sz w:val="24"/>
          <w:szCs w:val="24"/>
        </w:rPr>
        <w:t>any sincere assertion of a sentence that has one of the following syntactic forms:</w:t>
      </w:r>
    </w:p>
    <w:p w14:paraId="6BE85A24" w14:textId="77777777" w:rsidR="00866FDC" w:rsidRPr="009614E6" w:rsidRDefault="00866FDC" w:rsidP="00AA39BE">
      <w:pPr>
        <w:pStyle w:val="ListParagraph"/>
        <w:numPr>
          <w:ilvl w:val="0"/>
          <w:numId w:val="11"/>
        </w:num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but I don’t believe that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w:t>
      </w:r>
    </w:p>
    <w:p w14:paraId="4BD71375" w14:textId="77777777" w:rsidR="00866FDC" w:rsidRPr="009614E6" w:rsidRDefault="00866FDC" w:rsidP="00AA39BE">
      <w:pPr>
        <w:pStyle w:val="ListParagraph"/>
        <w:numPr>
          <w:ilvl w:val="0"/>
          <w:numId w:val="11"/>
        </w:num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w:t>
      </w:r>
      <w:r w:rsidRPr="009614E6">
        <w:rPr>
          <w:rFonts w:ascii="Times New Roman" w:hAnsi="Times New Roman" w:cs="Times New Roman"/>
          <w:i/>
          <w:iCs/>
          <w:sz w:val="24"/>
          <w:szCs w:val="24"/>
          <w:lang w:val="en-GB"/>
        </w:rPr>
        <w:t>p</w:t>
      </w:r>
      <w:r w:rsidRPr="009614E6">
        <w:rPr>
          <w:rFonts w:ascii="Times New Roman" w:hAnsi="Times New Roman" w:cs="Times New Roman"/>
          <w:sz w:val="24"/>
          <w:szCs w:val="24"/>
          <w:lang w:val="en-GB"/>
        </w:rPr>
        <w:t>, but I believe that non-</w:t>
      </w:r>
      <w:r w:rsidRPr="009614E6">
        <w:rPr>
          <w:rFonts w:ascii="Times New Roman" w:hAnsi="Times New Roman" w:cs="Times New Roman"/>
          <w:i/>
          <w:iCs/>
          <w:sz w:val="24"/>
          <w:szCs w:val="24"/>
          <w:lang w:val="en-GB"/>
        </w:rPr>
        <w:t>p</w:t>
      </w:r>
      <w:r w:rsidRPr="009614E6">
        <w:rPr>
          <w:rFonts w:ascii="Times New Roman" w:hAnsi="Times New Roman" w:cs="Times New Roman"/>
          <w:sz w:val="24"/>
          <w:szCs w:val="24"/>
          <w:lang w:val="en-GB"/>
        </w:rPr>
        <w:t>’</w:t>
      </w:r>
    </w:p>
    <w:bookmarkEnd w:id="0"/>
    <w:p w14:paraId="15125D6D" w14:textId="2BAA3C4A" w:rsidR="00866FDC" w:rsidRPr="009614E6" w:rsidRDefault="00866FDC" w:rsidP="00AA39BE">
      <w:p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rPr>
        <w:t xml:space="preserve">Let us call the assertions that have the same form (or syntax) as these, </w:t>
      </w:r>
      <w:r w:rsidRPr="009614E6">
        <w:rPr>
          <w:rFonts w:ascii="Times New Roman" w:hAnsi="Times New Roman" w:cs="Times New Roman"/>
          <w:i/>
          <w:sz w:val="24"/>
          <w:szCs w:val="24"/>
        </w:rPr>
        <w:t>Moorean assertions</w:t>
      </w:r>
      <w:r w:rsidRPr="009614E6">
        <w:rPr>
          <w:rFonts w:ascii="Times New Roman" w:hAnsi="Times New Roman" w:cs="Times New Roman"/>
          <w:sz w:val="24"/>
          <w:szCs w:val="24"/>
        </w:rPr>
        <w:t>.</w:t>
      </w:r>
      <w:r w:rsidRPr="009614E6">
        <w:rPr>
          <w:rFonts w:ascii="Times New Roman" w:hAnsi="Times New Roman" w:cs="Times New Roman"/>
          <w:sz w:val="24"/>
          <w:szCs w:val="24"/>
          <w:lang w:val="en-GB"/>
        </w:rPr>
        <w:t xml:space="preserve"> It is widely accepted in the relevant philosophical literature to use Sorensen’s (1988: 15) nomenclature and call the assertions of the form (a) ‘omissive’ (for they report a specific </w:t>
      </w:r>
      <w:r w:rsidRPr="009614E6">
        <w:rPr>
          <w:rFonts w:ascii="Times New Roman" w:hAnsi="Times New Roman" w:cs="Times New Roman"/>
          <w:i/>
          <w:iCs/>
          <w:sz w:val="24"/>
          <w:szCs w:val="24"/>
          <w:lang w:val="en-GB"/>
        </w:rPr>
        <w:t>omission</w:t>
      </w:r>
      <w:r w:rsidRPr="009614E6">
        <w:rPr>
          <w:rFonts w:ascii="Times New Roman" w:hAnsi="Times New Roman" w:cs="Times New Roman"/>
          <w:sz w:val="24"/>
          <w:szCs w:val="24"/>
          <w:lang w:val="en-GB"/>
        </w:rPr>
        <w:t xml:space="preserve"> of the belief that is implied by the assertion) and the assertions of the form (b) ‘commissive’ (for </w:t>
      </w:r>
      <w:r w:rsidRPr="009614E6">
        <w:rPr>
          <w:rFonts w:ascii="Times New Roman" w:hAnsi="Times New Roman" w:cs="Times New Roman"/>
          <w:sz w:val="24"/>
          <w:szCs w:val="24"/>
        </w:rPr>
        <w:t xml:space="preserve">they report the </w:t>
      </w:r>
      <w:r w:rsidRPr="009614E6">
        <w:rPr>
          <w:rFonts w:ascii="Times New Roman" w:hAnsi="Times New Roman" w:cs="Times New Roman"/>
          <w:i/>
          <w:iCs/>
          <w:sz w:val="24"/>
          <w:szCs w:val="24"/>
        </w:rPr>
        <w:t>commission</w:t>
      </w:r>
      <w:r w:rsidRPr="009614E6">
        <w:rPr>
          <w:rFonts w:ascii="Times New Roman" w:hAnsi="Times New Roman" w:cs="Times New Roman"/>
          <w:sz w:val="24"/>
          <w:szCs w:val="24"/>
        </w:rPr>
        <w:t xml:space="preserve"> of a specific mistake in belief).</w:t>
      </w:r>
      <w:r w:rsidRPr="009614E6">
        <w:rPr>
          <w:rStyle w:val="FootnoteReference"/>
          <w:rFonts w:ascii="Times New Roman" w:hAnsi="Times New Roman" w:cs="Times New Roman"/>
          <w:sz w:val="24"/>
          <w:szCs w:val="24"/>
        </w:rPr>
        <w:footnoteReference w:id="2"/>
      </w:r>
      <w:r w:rsidRPr="009614E6">
        <w:rPr>
          <w:rFonts w:ascii="Times New Roman" w:hAnsi="Times New Roman" w:cs="Times New Roman"/>
          <w:sz w:val="24"/>
          <w:szCs w:val="24"/>
        </w:rPr>
        <w:t xml:space="preserve"> Of course, </w:t>
      </w:r>
      <w:r w:rsidR="00C8084C" w:rsidRPr="009614E6">
        <w:rPr>
          <w:rFonts w:ascii="Times New Roman" w:hAnsi="Times New Roman" w:cs="Times New Roman"/>
          <w:sz w:val="24"/>
          <w:szCs w:val="24"/>
        </w:rPr>
        <w:t xml:space="preserve">although </w:t>
      </w:r>
      <w:r w:rsidRPr="009614E6">
        <w:rPr>
          <w:rFonts w:ascii="Times New Roman" w:hAnsi="Times New Roman" w:cs="Times New Roman"/>
          <w:sz w:val="24"/>
          <w:szCs w:val="24"/>
        </w:rPr>
        <w:t xml:space="preserve">much more could be said about the distinction between these two forms of assertions, this should be enough for my purposes, for I will confine my attention entirely to the omissive form of Moorean assertions. </w:t>
      </w:r>
    </w:p>
    <w:p w14:paraId="43B4F5AA" w14:textId="1B360758" w:rsidR="00866FDC" w:rsidRPr="009614E6" w:rsidRDefault="00866FDC" w:rsidP="00AA39BE">
      <w:pPr>
        <w:spacing w:line="240" w:lineRule="auto"/>
        <w:ind w:firstLine="720"/>
        <w:rPr>
          <w:rFonts w:ascii="Times New Roman" w:hAnsi="Times New Roman" w:cs="Times New Roman"/>
          <w:sz w:val="24"/>
          <w:szCs w:val="24"/>
        </w:rPr>
      </w:pPr>
      <w:r w:rsidRPr="009614E6">
        <w:rPr>
          <w:rFonts w:ascii="Times New Roman" w:hAnsi="Times New Roman" w:cs="Times New Roman"/>
          <w:sz w:val="24"/>
          <w:szCs w:val="24"/>
        </w:rPr>
        <w:t xml:space="preserve">But before doing so, I should </w:t>
      </w:r>
      <w:r w:rsidR="00742377" w:rsidRPr="009614E6">
        <w:rPr>
          <w:rFonts w:ascii="Times New Roman" w:hAnsi="Times New Roman" w:cs="Times New Roman"/>
          <w:sz w:val="24"/>
          <w:szCs w:val="24"/>
        </w:rPr>
        <w:t xml:space="preserve">like to </w:t>
      </w:r>
      <w:r w:rsidRPr="009614E6">
        <w:rPr>
          <w:rFonts w:ascii="Times New Roman" w:hAnsi="Times New Roman" w:cs="Times New Roman"/>
          <w:sz w:val="24"/>
          <w:szCs w:val="24"/>
        </w:rPr>
        <w:t>provide a preliminary explanation of the absurdity involved in Moorean assertions. Intuitively, there appears to be a clear sense in which assertions of the form ‘</w:t>
      </w:r>
      <w:r w:rsidRPr="009614E6">
        <w:rPr>
          <w:rFonts w:ascii="Times New Roman" w:hAnsi="Times New Roman" w:cs="Times New Roman"/>
          <w:i/>
          <w:iCs/>
          <w:sz w:val="24"/>
          <w:szCs w:val="24"/>
        </w:rPr>
        <w:t>p</w:t>
      </w:r>
      <w:r w:rsidRPr="009614E6">
        <w:rPr>
          <w:rFonts w:ascii="Times New Roman" w:hAnsi="Times New Roman" w:cs="Times New Roman"/>
          <w:sz w:val="24"/>
          <w:szCs w:val="24"/>
        </w:rPr>
        <w:t xml:space="preserve">, but I don’t believe that </w:t>
      </w:r>
      <w:r w:rsidRPr="009614E6">
        <w:rPr>
          <w:rFonts w:ascii="Times New Roman" w:hAnsi="Times New Roman" w:cs="Times New Roman"/>
          <w:i/>
          <w:iCs/>
          <w:sz w:val="24"/>
          <w:szCs w:val="24"/>
        </w:rPr>
        <w:t>p</w:t>
      </w:r>
      <w:r w:rsidRPr="009614E6">
        <w:rPr>
          <w:rFonts w:ascii="Times New Roman" w:hAnsi="Times New Roman" w:cs="Times New Roman"/>
          <w:sz w:val="24"/>
          <w:szCs w:val="24"/>
        </w:rPr>
        <w:t xml:space="preserve">’ are absurd. But it is much more difficult to elucidate the </w:t>
      </w:r>
      <w:r w:rsidRPr="009614E6">
        <w:rPr>
          <w:rFonts w:ascii="Times New Roman" w:hAnsi="Times New Roman" w:cs="Times New Roman"/>
          <w:sz w:val="24"/>
          <w:szCs w:val="24"/>
        </w:rPr>
        <w:lastRenderedPageBreak/>
        <w:t xml:space="preserve">source of this absurdity, especially given the fact that there is a large body of literature on this matter. Thus, whereas Moore’s own </w:t>
      </w:r>
      <w:bookmarkStart w:id="4" w:name="_Hlk20797816"/>
      <w:r w:rsidRPr="009614E6">
        <w:rPr>
          <w:rFonts w:ascii="Times New Roman" w:hAnsi="Times New Roman" w:cs="Times New Roman"/>
          <w:sz w:val="24"/>
          <w:szCs w:val="24"/>
          <w:lang w:val="en-GB"/>
        </w:rPr>
        <w:t xml:space="preserve">explanation of this absurdity is that in asserting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we </w:t>
      </w:r>
      <w:r w:rsidRPr="009614E6">
        <w:rPr>
          <w:rFonts w:ascii="Times New Roman" w:hAnsi="Times New Roman" w:cs="Times New Roman"/>
          <w:i/>
          <w:sz w:val="24"/>
          <w:szCs w:val="24"/>
          <w:lang w:val="en-GB"/>
        </w:rPr>
        <w:t>imply</w:t>
      </w:r>
      <w:r w:rsidRPr="009614E6">
        <w:rPr>
          <w:rFonts w:ascii="Times New Roman" w:hAnsi="Times New Roman" w:cs="Times New Roman"/>
          <w:sz w:val="24"/>
          <w:szCs w:val="24"/>
          <w:lang w:val="en-GB"/>
        </w:rPr>
        <w:t xml:space="preserve"> that we believe </w:t>
      </w:r>
      <w:r w:rsidRPr="009614E6">
        <w:rPr>
          <w:rFonts w:ascii="Times New Roman" w:hAnsi="Times New Roman" w:cs="Times New Roman"/>
          <w:i/>
          <w:sz w:val="24"/>
          <w:szCs w:val="24"/>
          <w:lang w:val="en-GB"/>
        </w:rPr>
        <w:t>p</w:t>
      </w:r>
      <w:bookmarkEnd w:id="4"/>
      <w:r w:rsidRPr="009614E6">
        <w:rPr>
          <w:rFonts w:ascii="Times New Roman" w:hAnsi="Times New Roman" w:cs="Times New Roman"/>
          <w:sz w:val="24"/>
          <w:szCs w:val="24"/>
          <w:lang w:val="en-GB"/>
        </w:rPr>
        <w:t xml:space="preserve">, despite the fact that in asserting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we neither assert that we believe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nor is our believing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entailed by our asserting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(Moore 1944: 203–204), other authors have claimed, for one reason or another, t</w:t>
      </w:r>
      <w:r w:rsidRPr="009614E6">
        <w:rPr>
          <w:rFonts w:ascii="Times New Roman" w:hAnsi="Times New Roman" w:cs="Times New Roman"/>
          <w:sz w:val="24"/>
          <w:szCs w:val="24"/>
        </w:rPr>
        <w:t>hat Moorean assertions are falsified by their own utterance (Cohen 1950: 85</w:t>
      </w:r>
      <w:r w:rsidRPr="009614E6">
        <w:rPr>
          <w:rFonts w:ascii="Times New Roman" w:hAnsi="Times New Roman" w:cs="Times New Roman"/>
          <w:sz w:val="24"/>
          <w:szCs w:val="24"/>
          <w:lang w:val="en-GB"/>
        </w:rPr>
        <w:t>–</w:t>
      </w:r>
      <w:r w:rsidRPr="009614E6">
        <w:rPr>
          <w:rFonts w:ascii="Times New Roman" w:hAnsi="Times New Roman" w:cs="Times New Roman"/>
          <w:sz w:val="24"/>
          <w:szCs w:val="24"/>
        </w:rPr>
        <w:t xml:space="preserve">87); that they </w:t>
      </w:r>
      <w:r w:rsidRPr="009614E6">
        <w:rPr>
          <w:rFonts w:ascii="Times New Roman" w:hAnsi="Times New Roman" w:cs="Times New Roman"/>
          <w:sz w:val="24"/>
          <w:szCs w:val="24"/>
          <w:lang w:val="en-GB"/>
        </w:rPr>
        <w:t xml:space="preserve">are irrational (De Almeida 2007; Hintikka 1962: 67); </w:t>
      </w:r>
      <w:r w:rsidRPr="009614E6">
        <w:rPr>
          <w:rFonts w:ascii="Times New Roman" w:hAnsi="Times New Roman" w:cs="Times New Roman"/>
          <w:sz w:val="24"/>
          <w:szCs w:val="24"/>
        </w:rPr>
        <w:t>that they cannot be asserted (Black 1952: 28</w:t>
      </w:r>
      <w:r w:rsidRPr="009614E6">
        <w:rPr>
          <w:rFonts w:ascii="Times New Roman" w:hAnsi="Times New Roman" w:cs="Times New Roman"/>
          <w:sz w:val="24"/>
          <w:szCs w:val="24"/>
          <w:lang w:val="en-GB"/>
        </w:rPr>
        <w:t>–</w:t>
      </w:r>
      <w:r w:rsidRPr="009614E6">
        <w:rPr>
          <w:rFonts w:ascii="Times New Roman" w:hAnsi="Times New Roman" w:cs="Times New Roman"/>
          <w:sz w:val="24"/>
          <w:szCs w:val="24"/>
        </w:rPr>
        <w:t>31; Martinich 1980: 215</w:t>
      </w:r>
      <w:r w:rsidRPr="009614E6">
        <w:rPr>
          <w:rFonts w:ascii="Times New Roman" w:hAnsi="Times New Roman" w:cs="Times New Roman"/>
          <w:sz w:val="24"/>
          <w:szCs w:val="24"/>
          <w:lang w:val="en-GB"/>
        </w:rPr>
        <w:t>–</w:t>
      </w:r>
      <w:r w:rsidRPr="009614E6">
        <w:rPr>
          <w:rFonts w:ascii="Times New Roman" w:hAnsi="Times New Roman" w:cs="Times New Roman"/>
          <w:sz w:val="24"/>
          <w:szCs w:val="24"/>
        </w:rPr>
        <w:t>218); that they are always pointless assertions (Willis 1953: 24</w:t>
      </w:r>
      <w:r w:rsidRPr="009614E6">
        <w:rPr>
          <w:rFonts w:ascii="Times New Roman" w:hAnsi="Times New Roman" w:cs="Times New Roman"/>
          <w:sz w:val="24"/>
          <w:szCs w:val="24"/>
          <w:lang w:val="en-GB"/>
        </w:rPr>
        <w:t>–</w:t>
      </w:r>
      <w:r w:rsidRPr="009614E6">
        <w:rPr>
          <w:rFonts w:ascii="Times New Roman" w:hAnsi="Times New Roman" w:cs="Times New Roman"/>
          <w:sz w:val="24"/>
          <w:szCs w:val="24"/>
        </w:rPr>
        <w:t xml:space="preserve">25); that </w:t>
      </w:r>
      <w:r w:rsidRPr="009614E6">
        <w:rPr>
          <w:rFonts w:ascii="Times New Roman" w:hAnsi="Times New Roman" w:cs="Times New Roman"/>
          <w:sz w:val="24"/>
          <w:szCs w:val="24"/>
          <w:lang w:val="en-GB"/>
        </w:rPr>
        <w:t>they cannot be justified (De Almeida 2001; Williams, 2004);</w:t>
      </w:r>
      <w:r w:rsidRPr="009614E6">
        <w:rPr>
          <w:rFonts w:ascii="Times New Roman" w:hAnsi="Times New Roman" w:cs="Times New Roman"/>
          <w:sz w:val="24"/>
          <w:szCs w:val="24"/>
        </w:rPr>
        <w:t xml:space="preserve"> that the truth conditions of any Moorean assertion contradict its accuracy conditions (Lawlor &amp; Perry 2008); that they cannot be known</w:t>
      </w:r>
      <w:r w:rsidRPr="009614E6">
        <w:rPr>
          <w:rFonts w:ascii="Times New Roman" w:hAnsi="Times New Roman" w:cs="Times New Roman"/>
          <w:i/>
          <w:iCs/>
          <w:sz w:val="24"/>
          <w:szCs w:val="24"/>
        </w:rPr>
        <w:t xml:space="preserve"> </w:t>
      </w:r>
      <w:r w:rsidRPr="009614E6">
        <w:rPr>
          <w:rFonts w:ascii="Times New Roman" w:hAnsi="Times New Roman" w:cs="Times New Roman"/>
          <w:sz w:val="24"/>
          <w:szCs w:val="24"/>
        </w:rPr>
        <w:t>(Williamson 2000: 253–4); or that they are logically odd or pragmatically self-contradictory (Woods 2014: 2).</w:t>
      </w:r>
      <w:r w:rsidRPr="009614E6">
        <w:rPr>
          <w:rFonts w:ascii="Times New Roman" w:hAnsi="Times New Roman" w:cs="Times New Roman"/>
          <w:sz w:val="24"/>
          <w:szCs w:val="24"/>
          <w:lang w:val="en-GB"/>
        </w:rPr>
        <w:t xml:space="preserve"> </w:t>
      </w:r>
      <w:bookmarkStart w:id="5" w:name="_Hlk20533858"/>
      <w:r w:rsidRPr="009614E6">
        <w:rPr>
          <w:rFonts w:ascii="Times New Roman" w:hAnsi="Times New Roman" w:cs="Times New Roman"/>
          <w:sz w:val="24"/>
          <w:szCs w:val="24"/>
        </w:rPr>
        <w:t>Of course, this list is not intended to be exhaustive, and I will make no attempt to survey in detail even the most prominent analyses of Moorean absurdity proposed in recent decades, for many other authors have already done that adequately.</w:t>
      </w:r>
      <w:r w:rsidRPr="009614E6">
        <w:rPr>
          <w:rStyle w:val="FootnoteReference"/>
          <w:rFonts w:ascii="Times New Roman" w:hAnsi="Times New Roman" w:cs="Times New Roman"/>
          <w:sz w:val="24"/>
          <w:szCs w:val="24"/>
        </w:rPr>
        <w:footnoteReference w:id="3"/>
      </w:r>
      <w:r w:rsidRPr="009614E6">
        <w:rPr>
          <w:rFonts w:ascii="Times New Roman" w:hAnsi="Times New Roman" w:cs="Times New Roman"/>
          <w:sz w:val="24"/>
          <w:szCs w:val="24"/>
        </w:rPr>
        <w:t xml:space="preserve"> But even on the basis of this limited survey, one might easily come to the conclusion that virtually all philosophers </w:t>
      </w:r>
      <w:r w:rsidRPr="009614E6">
        <w:rPr>
          <w:rFonts w:ascii="Times New Roman" w:hAnsi="Times New Roman" w:cs="Times New Roman"/>
          <w:sz w:val="24"/>
          <w:szCs w:val="24"/>
          <w:lang w:val="en-GB"/>
        </w:rPr>
        <w:t>agree that there is something absurd or, at the very least, exceedingly odd with Moorean assertions.</w:t>
      </w:r>
      <w:r w:rsidRPr="009614E6">
        <w:rPr>
          <w:rStyle w:val="FootnoteReference"/>
          <w:rFonts w:ascii="Times New Roman" w:hAnsi="Times New Roman" w:cs="Times New Roman"/>
          <w:sz w:val="24"/>
          <w:szCs w:val="24"/>
        </w:rPr>
        <w:t xml:space="preserve"> </w:t>
      </w:r>
    </w:p>
    <w:bookmarkEnd w:id="5"/>
    <w:p w14:paraId="104160BD" w14:textId="13FF8C24" w:rsidR="00866FDC" w:rsidRPr="009614E6" w:rsidRDefault="00675A64" w:rsidP="00AA39BE">
      <w:p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ab/>
      </w:r>
      <w:r w:rsidR="00866FDC" w:rsidRPr="009614E6">
        <w:rPr>
          <w:rFonts w:ascii="Times New Roman" w:hAnsi="Times New Roman" w:cs="Times New Roman"/>
          <w:sz w:val="24"/>
          <w:szCs w:val="24"/>
          <w:lang w:val="en-GB"/>
        </w:rPr>
        <w:t xml:space="preserve">Yet, it would be a mistake to think that </w:t>
      </w:r>
      <w:r w:rsidR="00866FDC" w:rsidRPr="009614E6">
        <w:rPr>
          <w:rFonts w:ascii="Times New Roman" w:hAnsi="Times New Roman" w:cs="Times New Roman"/>
          <w:sz w:val="24"/>
          <w:szCs w:val="24"/>
        </w:rPr>
        <w:t>the philosophical consensus about this matter is warranted, for</w:t>
      </w:r>
      <w:r w:rsidR="00866FDC" w:rsidRPr="009614E6">
        <w:rPr>
          <w:rFonts w:ascii="Times New Roman" w:hAnsi="Times New Roman" w:cs="Times New Roman"/>
          <w:sz w:val="24"/>
          <w:szCs w:val="24"/>
          <w:lang w:val="en-GB"/>
        </w:rPr>
        <w:t xml:space="preserve"> numerous philosophers have recently attempted to provide examples of what they take to be Moorean assertions that appear not to suffer from any absurdities.</w:t>
      </w:r>
      <w:r w:rsidR="00866FDC" w:rsidRPr="009614E6">
        <w:rPr>
          <w:rStyle w:val="FootnoteReference"/>
          <w:rFonts w:ascii="Times New Roman" w:hAnsi="Times New Roman" w:cs="Times New Roman"/>
          <w:sz w:val="24"/>
          <w:szCs w:val="24"/>
          <w:lang w:val="en-GB"/>
        </w:rPr>
        <w:footnoteReference w:id="4"/>
      </w:r>
      <w:r w:rsidR="00866FDC" w:rsidRPr="009614E6">
        <w:rPr>
          <w:rFonts w:ascii="Times New Roman" w:hAnsi="Times New Roman" w:cs="Times New Roman"/>
          <w:sz w:val="24"/>
          <w:szCs w:val="24"/>
          <w:lang w:val="en-GB"/>
        </w:rPr>
        <w:t xml:space="preserve"> My focus in this paper is on a particularly interesting example of a (purportedly) non-absurd omissive Moorean assertion that comes from John Turri (2010). Namely, Turri presents a scenario in which Ellie—a bright and well-educated person who enjoys reading </w:t>
      </w:r>
      <w:r w:rsidR="00866FDC" w:rsidRPr="009614E6">
        <w:rPr>
          <w:rFonts w:ascii="Times New Roman" w:hAnsi="Times New Roman" w:cs="Times New Roman"/>
          <w:sz w:val="24"/>
          <w:szCs w:val="24"/>
        </w:rPr>
        <w:t xml:space="preserve">cutting-edge work in philosophy </w:t>
      </w:r>
      <w:r w:rsidR="00866FDC" w:rsidRPr="009614E6">
        <w:rPr>
          <w:rFonts w:ascii="Times New Roman" w:hAnsi="Times New Roman" w:cs="Times New Roman"/>
          <w:sz w:val="24"/>
          <w:szCs w:val="24"/>
          <w:lang w:val="en-GB"/>
        </w:rPr>
        <w:t>in her spare time—endorses the eliminativist view, according to which there are no propositional attitudes such as beliefs. When asked by one of her friends whether she believes that eliminativism is true, Ellie responds as follows:</w:t>
      </w:r>
    </w:p>
    <w:p w14:paraId="3728EE4E" w14:textId="77777777" w:rsidR="00866FDC" w:rsidRPr="009614E6" w:rsidRDefault="00866FDC" w:rsidP="00AA39BE">
      <w:pPr>
        <w:pStyle w:val="NoSpacing"/>
        <w:rPr>
          <w:rFonts w:ascii="Times New Roman" w:hAnsi="Times New Roman" w:cs="Times New Roman"/>
          <w:sz w:val="24"/>
          <w:szCs w:val="24"/>
          <w:lang w:val="en-GB"/>
        </w:rPr>
      </w:pPr>
    </w:p>
    <w:p w14:paraId="384AF04A" w14:textId="77777777" w:rsidR="00866FDC" w:rsidRPr="009614E6" w:rsidRDefault="00866FDC" w:rsidP="00AA39BE">
      <w:pPr>
        <w:pStyle w:val="ListParagraph"/>
        <w:numPr>
          <w:ilvl w:val="0"/>
          <w:numId w:val="1"/>
        </w:numPr>
        <w:spacing w:line="240" w:lineRule="auto"/>
        <w:rPr>
          <w:rFonts w:ascii="Times New Roman" w:hAnsi="Times New Roman" w:cs="Times New Roman"/>
          <w:sz w:val="24"/>
          <w:szCs w:val="24"/>
          <w:lang w:val="en-GB"/>
        </w:rPr>
      </w:pPr>
      <w:bookmarkStart w:id="6" w:name="_Hlk21084871"/>
      <w:r w:rsidRPr="009614E6">
        <w:rPr>
          <w:rFonts w:ascii="Times New Roman" w:hAnsi="Times New Roman" w:cs="Times New Roman"/>
          <w:sz w:val="24"/>
          <w:szCs w:val="24"/>
          <w:lang w:val="en-GB"/>
        </w:rPr>
        <w:t xml:space="preserve">Eliminativism is true, but </w:t>
      </w:r>
      <w:r w:rsidRPr="009614E6">
        <w:rPr>
          <w:rFonts w:ascii="Times New Roman" w:hAnsi="Times New Roman" w:cs="Times New Roman"/>
          <w:i/>
          <w:sz w:val="24"/>
          <w:szCs w:val="24"/>
          <w:lang w:val="en-GB"/>
        </w:rPr>
        <w:t>of course</w:t>
      </w:r>
      <w:r w:rsidRPr="009614E6">
        <w:rPr>
          <w:rFonts w:ascii="Times New Roman" w:hAnsi="Times New Roman" w:cs="Times New Roman"/>
          <w:sz w:val="24"/>
          <w:szCs w:val="24"/>
          <w:lang w:val="en-GB"/>
        </w:rPr>
        <w:t xml:space="preserve"> I don’t believe it’s true</w:t>
      </w:r>
      <w:bookmarkEnd w:id="6"/>
      <w:r w:rsidRPr="009614E6">
        <w:rPr>
          <w:rFonts w:ascii="Times New Roman" w:hAnsi="Times New Roman" w:cs="Times New Roman"/>
          <w:sz w:val="24"/>
          <w:szCs w:val="24"/>
          <w:lang w:val="en-GB"/>
        </w:rPr>
        <w:t>.</w:t>
      </w:r>
      <w:r w:rsidRPr="009614E6">
        <w:rPr>
          <w:rStyle w:val="FootnoteReference"/>
          <w:rFonts w:ascii="Times New Roman" w:hAnsi="Times New Roman" w:cs="Times New Roman"/>
          <w:sz w:val="24"/>
          <w:szCs w:val="24"/>
          <w:lang w:val="en-GB"/>
        </w:rPr>
        <w:footnoteReference w:id="5"/>
      </w:r>
      <w:r w:rsidRPr="009614E6">
        <w:rPr>
          <w:rFonts w:ascii="Times New Roman" w:hAnsi="Times New Roman" w:cs="Times New Roman"/>
          <w:sz w:val="24"/>
          <w:szCs w:val="24"/>
          <w:lang w:val="en-GB"/>
        </w:rPr>
        <w:t xml:space="preserve"> </w:t>
      </w:r>
    </w:p>
    <w:p w14:paraId="2DF12B70" w14:textId="77777777" w:rsidR="00866FDC" w:rsidRPr="009614E6" w:rsidRDefault="00866FDC" w:rsidP="00AA39BE">
      <w:pPr>
        <w:pStyle w:val="NoSpacing"/>
        <w:rPr>
          <w:rFonts w:ascii="Times New Roman" w:hAnsi="Times New Roman" w:cs="Times New Roman"/>
          <w:sz w:val="24"/>
          <w:szCs w:val="24"/>
          <w:lang w:val="en-GB"/>
        </w:rPr>
      </w:pPr>
    </w:p>
    <w:p w14:paraId="181C3863" w14:textId="77777777" w:rsidR="00866FDC" w:rsidRPr="009614E6" w:rsidRDefault="00866FDC" w:rsidP="00AA39BE">
      <w:p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Although Turri makes it clear that </w:t>
      </w:r>
      <w:r w:rsidRPr="009614E6">
        <w:rPr>
          <w:rFonts w:ascii="Times New Roman" w:hAnsi="Times New Roman" w:cs="Times New Roman"/>
          <w:sz w:val="24"/>
          <w:szCs w:val="24"/>
        </w:rPr>
        <w:t xml:space="preserve">eliminativism does not represent a plausible and viable position about propositional attitudes, he nonetheless </w:t>
      </w:r>
      <w:bookmarkStart w:id="7" w:name="_Hlk19878851"/>
      <w:r w:rsidRPr="009614E6">
        <w:rPr>
          <w:rFonts w:ascii="Times New Roman" w:hAnsi="Times New Roman" w:cs="Times New Roman"/>
          <w:sz w:val="24"/>
          <w:szCs w:val="24"/>
        </w:rPr>
        <w:t>maintains that:</w:t>
      </w:r>
    </w:p>
    <w:bookmarkEnd w:id="7"/>
    <w:p w14:paraId="0DABF97F" w14:textId="77777777" w:rsidR="00866FDC" w:rsidRPr="009614E6" w:rsidRDefault="00866FDC" w:rsidP="00AA39BE">
      <w:pPr>
        <w:pStyle w:val="NoSpacing"/>
        <w:rPr>
          <w:rFonts w:ascii="Times New Roman" w:hAnsi="Times New Roman" w:cs="Times New Roman"/>
          <w:sz w:val="24"/>
          <w:szCs w:val="24"/>
          <w:lang w:val="en-GB"/>
        </w:rPr>
      </w:pPr>
    </w:p>
    <w:p w14:paraId="198F3436" w14:textId="77777777" w:rsidR="00866FDC" w:rsidRPr="009614E6" w:rsidRDefault="00866FDC" w:rsidP="00AA39BE">
      <w:pPr>
        <w:spacing w:line="240" w:lineRule="auto"/>
        <w:ind w:left="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Ellie’s sincere, unambiguous, forthright assertions are not only </w:t>
      </w:r>
      <w:r w:rsidRPr="009614E6">
        <w:rPr>
          <w:rFonts w:ascii="Times New Roman" w:hAnsi="Times New Roman" w:cs="Times New Roman"/>
          <w:i/>
          <w:iCs/>
          <w:sz w:val="24"/>
          <w:szCs w:val="24"/>
          <w:lang w:val="en-GB"/>
        </w:rPr>
        <w:t>felicitous</w:t>
      </w:r>
      <w:r w:rsidRPr="009614E6">
        <w:rPr>
          <w:rFonts w:ascii="Times New Roman" w:hAnsi="Times New Roman" w:cs="Times New Roman"/>
          <w:sz w:val="24"/>
          <w:szCs w:val="24"/>
          <w:lang w:val="en-GB"/>
        </w:rPr>
        <w:t xml:space="preserve">, but </w:t>
      </w:r>
      <w:r w:rsidRPr="009614E6">
        <w:rPr>
          <w:rFonts w:ascii="Times New Roman" w:hAnsi="Times New Roman" w:cs="Times New Roman"/>
          <w:i/>
          <w:iCs/>
          <w:sz w:val="24"/>
          <w:szCs w:val="24"/>
          <w:lang w:val="en-GB"/>
        </w:rPr>
        <w:t>perfectly reasonable</w:t>
      </w:r>
      <w:r w:rsidRPr="009614E6">
        <w:rPr>
          <w:rFonts w:ascii="Times New Roman" w:hAnsi="Times New Roman" w:cs="Times New Roman"/>
          <w:sz w:val="24"/>
          <w:szCs w:val="24"/>
          <w:lang w:val="en-GB"/>
        </w:rPr>
        <w:t xml:space="preserve">. No one is befuddled. </w:t>
      </w:r>
      <w:r w:rsidRPr="009614E6">
        <w:rPr>
          <w:rFonts w:ascii="Times New Roman" w:hAnsi="Times New Roman" w:cs="Times New Roman"/>
          <w:i/>
          <w:iCs/>
          <w:sz w:val="24"/>
          <w:szCs w:val="24"/>
          <w:lang w:val="en-GB"/>
        </w:rPr>
        <w:t>No one thinks them absurd</w:t>
      </w:r>
      <w:r w:rsidRPr="009614E6">
        <w:rPr>
          <w:rFonts w:ascii="Times New Roman" w:hAnsi="Times New Roman" w:cs="Times New Roman"/>
          <w:sz w:val="24"/>
          <w:szCs w:val="24"/>
          <w:lang w:val="en-GB"/>
        </w:rPr>
        <w:t>, because they</w:t>
      </w:r>
      <w:r w:rsidRPr="009614E6">
        <w:rPr>
          <w:rFonts w:ascii="Times New Roman" w:hAnsi="Times New Roman" w:cs="Times New Roman"/>
          <w:i/>
          <w:iCs/>
          <w:sz w:val="24"/>
          <w:szCs w:val="24"/>
          <w:lang w:val="en-GB"/>
        </w:rPr>
        <w:t xml:space="preserve"> aren’t absurd</w:t>
      </w:r>
      <w:r w:rsidRPr="009614E6">
        <w:rPr>
          <w:rFonts w:ascii="Times New Roman" w:hAnsi="Times New Roman" w:cs="Times New Roman"/>
          <w:sz w:val="24"/>
          <w:szCs w:val="24"/>
          <w:lang w:val="en-GB"/>
        </w:rPr>
        <w:t xml:space="preserve">. And yet they fit the standard Moorean mould. Moorean assertion is not inherently absurd. </w:t>
      </w:r>
      <w:bookmarkStart w:id="8" w:name="_Hlk20259875"/>
      <w:r w:rsidRPr="009614E6">
        <w:rPr>
          <w:rFonts w:ascii="Times New Roman" w:hAnsi="Times New Roman" w:cs="Times New Roman"/>
          <w:sz w:val="24"/>
          <w:szCs w:val="24"/>
          <w:lang w:val="en-GB"/>
        </w:rPr>
        <w:t>(Turri 2010: 38</w:t>
      </w:r>
      <w:bookmarkEnd w:id="8"/>
      <w:r w:rsidRPr="009614E6">
        <w:rPr>
          <w:rFonts w:ascii="Times New Roman" w:hAnsi="Times New Roman" w:cs="Times New Roman"/>
          <w:sz w:val="24"/>
          <w:szCs w:val="24"/>
          <w:lang w:val="en-GB"/>
        </w:rPr>
        <w:t>, emphasis added)</w:t>
      </w:r>
    </w:p>
    <w:p w14:paraId="25D2C280" w14:textId="77777777" w:rsidR="00866FDC" w:rsidRPr="009614E6" w:rsidRDefault="00866FDC" w:rsidP="00AA39BE">
      <w:pPr>
        <w:pStyle w:val="NoSpacing"/>
        <w:rPr>
          <w:rFonts w:ascii="Times New Roman" w:hAnsi="Times New Roman" w:cs="Times New Roman"/>
          <w:sz w:val="24"/>
          <w:szCs w:val="24"/>
          <w:lang w:val="en-GB"/>
        </w:rPr>
      </w:pPr>
    </w:p>
    <w:p w14:paraId="217C7BE6" w14:textId="4F9E86E1" w:rsidR="00866FDC" w:rsidRPr="009614E6" w:rsidRDefault="00866FDC" w:rsidP="00AA39BE">
      <w:p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lastRenderedPageBreak/>
        <w:t>Turri thus concludes that this example successfully refutes the thesis that all sincere (omissive) Moorean assertions are inherently absurd (2010: 35).</w:t>
      </w:r>
      <w:r w:rsidRPr="009614E6">
        <w:rPr>
          <w:rStyle w:val="FootnoteReference"/>
          <w:rFonts w:ascii="Times New Roman" w:hAnsi="Times New Roman" w:cs="Times New Roman"/>
          <w:sz w:val="24"/>
          <w:szCs w:val="24"/>
          <w:lang w:val="en-GB"/>
        </w:rPr>
        <w:footnoteReference w:id="6"/>
      </w:r>
      <w:r w:rsidRPr="009614E6">
        <w:rPr>
          <w:rFonts w:ascii="Times New Roman" w:hAnsi="Times New Roman" w:cs="Times New Roman"/>
          <w:sz w:val="24"/>
          <w:szCs w:val="24"/>
          <w:lang w:val="en-GB"/>
        </w:rPr>
        <w:t xml:space="preserve"> While I reluctantly agree with Turri that Ellie</w:t>
      </w:r>
      <w:r w:rsidR="00773B1F" w:rsidRPr="009614E6">
        <w:rPr>
          <w:rFonts w:ascii="Times New Roman" w:hAnsi="Times New Roman" w:cs="Times New Roman"/>
          <w:sz w:val="24"/>
          <w:szCs w:val="24"/>
          <w:lang w:val="en-GB"/>
        </w:rPr>
        <w:t>’s</w:t>
      </w:r>
      <w:r w:rsidRPr="009614E6">
        <w:rPr>
          <w:rFonts w:ascii="Times New Roman" w:hAnsi="Times New Roman" w:cs="Times New Roman"/>
          <w:sz w:val="24"/>
          <w:szCs w:val="24"/>
          <w:lang w:val="en-GB"/>
        </w:rPr>
        <w:t xml:space="preserve"> acceptance of eliminativism can be justified—</w:t>
      </w:r>
      <w:r w:rsidRPr="009614E6">
        <w:rPr>
          <w:rFonts w:ascii="Times New Roman" w:hAnsi="Times New Roman" w:cs="Times New Roman"/>
          <w:sz w:val="24"/>
          <w:szCs w:val="24"/>
        </w:rPr>
        <w:t xml:space="preserve">since </w:t>
      </w:r>
      <w:r w:rsidRPr="009614E6">
        <w:rPr>
          <w:rFonts w:ascii="Times New Roman" w:hAnsi="Times New Roman" w:cs="Times New Roman"/>
          <w:i/>
          <w:sz w:val="24"/>
          <w:szCs w:val="24"/>
        </w:rPr>
        <w:t>ex hypothesi</w:t>
      </w:r>
      <w:r w:rsidRPr="009614E6">
        <w:rPr>
          <w:rFonts w:ascii="Times New Roman" w:hAnsi="Times New Roman" w:cs="Times New Roman"/>
          <w:sz w:val="24"/>
          <w:szCs w:val="24"/>
        </w:rPr>
        <w:t xml:space="preserve"> Ellie’s total body of evidence supports the view that there are no propositional attitudes (2010: 37)—</w:t>
      </w:r>
      <w:r w:rsidRPr="009614E6">
        <w:rPr>
          <w:rFonts w:ascii="Times New Roman" w:hAnsi="Times New Roman" w:cs="Times New Roman"/>
          <w:sz w:val="24"/>
          <w:szCs w:val="24"/>
          <w:lang w:val="en-GB"/>
        </w:rPr>
        <w:t xml:space="preserve">I strongly disagree with his claim that </w:t>
      </w:r>
      <w:r w:rsidR="00E65DF8" w:rsidRPr="009614E6">
        <w:rPr>
          <w:rFonts w:ascii="Times New Roman" w:hAnsi="Times New Roman" w:cs="Times New Roman"/>
          <w:sz w:val="24"/>
          <w:szCs w:val="24"/>
          <w:lang w:val="en-GB"/>
        </w:rPr>
        <w:t>Ellie’s</w:t>
      </w:r>
      <w:r w:rsidRPr="009614E6">
        <w:rPr>
          <w:rFonts w:ascii="Times New Roman" w:hAnsi="Times New Roman" w:cs="Times New Roman"/>
          <w:sz w:val="24"/>
          <w:szCs w:val="24"/>
          <w:lang w:val="en-GB"/>
        </w:rPr>
        <w:t xml:space="preserve"> assertion ‘Eliminativism is true, but of course I don’t believe it’s true’ is not absurd. </w:t>
      </w:r>
      <w:r w:rsidRPr="009614E6">
        <w:rPr>
          <w:rFonts w:ascii="Times New Roman" w:hAnsi="Times New Roman" w:cs="Times New Roman"/>
          <w:sz w:val="24"/>
          <w:szCs w:val="24"/>
        </w:rPr>
        <w:t xml:space="preserve">What complicates my attempt to critically assess this claim, however, is the fact that </w:t>
      </w:r>
      <w:r w:rsidRPr="009614E6">
        <w:rPr>
          <w:rFonts w:ascii="Times New Roman" w:hAnsi="Times New Roman" w:cs="Times New Roman"/>
          <w:sz w:val="24"/>
          <w:szCs w:val="24"/>
          <w:lang w:val="en-GB"/>
        </w:rPr>
        <w:t xml:space="preserve">Turri does not explicate the sense of ‘absurd’ he uses. Now, if we take it, along with Moore, that an adequate explanation of the absurdity </w:t>
      </w:r>
      <w:r w:rsidRPr="006F3151">
        <w:rPr>
          <w:rFonts w:ascii="Times New Roman" w:hAnsi="Times New Roman" w:cs="Times New Roman"/>
          <w:sz w:val="24"/>
          <w:szCs w:val="24"/>
          <w:lang w:val="en-GB"/>
        </w:rPr>
        <w:t xml:space="preserve">involved in </w:t>
      </w:r>
      <w:r w:rsidR="006F3151" w:rsidRPr="006F3151">
        <w:rPr>
          <w:rFonts w:ascii="Times New Roman" w:hAnsi="Times New Roman" w:cs="Times New Roman"/>
          <w:sz w:val="24"/>
          <w:szCs w:val="24"/>
          <w:lang w:val="en-GB"/>
        </w:rPr>
        <w:t xml:space="preserve">the </w:t>
      </w:r>
      <w:r w:rsidR="00956BC1" w:rsidRPr="006F3151">
        <w:rPr>
          <w:rFonts w:ascii="Times New Roman" w:hAnsi="Times New Roman" w:cs="Times New Roman"/>
          <w:sz w:val="24"/>
          <w:szCs w:val="24"/>
          <w:lang w:val="en-GB"/>
        </w:rPr>
        <w:t>assert</w:t>
      </w:r>
      <w:r w:rsidR="006F3151" w:rsidRPr="006F3151">
        <w:rPr>
          <w:rFonts w:ascii="Times New Roman" w:hAnsi="Times New Roman" w:cs="Times New Roman"/>
          <w:sz w:val="24"/>
          <w:szCs w:val="24"/>
          <w:lang w:val="en-GB"/>
        </w:rPr>
        <w:t>ion</w:t>
      </w:r>
      <w:r w:rsidR="00956BC1" w:rsidRPr="006F3151">
        <w:rPr>
          <w:rFonts w:ascii="Times New Roman" w:hAnsi="Times New Roman" w:cs="Times New Roman"/>
          <w:sz w:val="24"/>
          <w:szCs w:val="24"/>
          <w:lang w:val="en-GB"/>
        </w:rPr>
        <w:t xml:space="preserve"> </w:t>
      </w:r>
      <w:r w:rsidRPr="009614E6">
        <w:rPr>
          <w:rFonts w:ascii="Times New Roman" w:hAnsi="Times New Roman" w:cs="Times New Roman"/>
          <w:sz w:val="24"/>
          <w:szCs w:val="24"/>
          <w:lang w:val="en-GB"/>
        </w:rPr>
        <w:t>of the form ‘</w:t>
      </w:r>
      <w:r w:rsidRPr="009614E6">
        <w:rPr>
          <w:rFonts w:ascii="Times New Roman" w:hAnsi="Times New Roman" w:cs="Times New Roman"/>
          <w:i/>
          <w:iCs/>
          <w:sz w:val="24"/>
          <w:szCs w:val="24"/>
          <w:lang w:val="en-GB"/>
        </w:rPr>
        <w:t>p</w:t>
      </w:r>
      <w:r w:rsidRPr="009614E6">
        <w:rPr>
          <w:rFonts w:ascii="Times New Roman" w:hAnsi="Times New Roman" w:cs="Times New Roman"/>
          <w:sz w:val="24"/>
          <w:szCs w:val="24"/>
          <w:lang w:val="en-GB"/>
        </w:rPr>
        <w:t xml:space="preserve">, but I do not believe that </w:t>
      </w:r>
      <w:r w:rsidRPr="009614E6">
        <w:rPr>
          <w:rFonts w:ascii="Times New Roman" w:hAnsi="Times New Roman" w:cs="Times New Roman"/>
          <w:i/>
          <w:iCs/>
          <w:sz w:val="24"/>
          <w:szCs w:val="24"/>
          <w:lang w:val="en-GB"/>
        </w:rPr>
        <w:t>p</w:t>
      </w:r>
      <w:r w:rsidRPr="009614E6">
        <w:rPr>
          <w:rFonts w:ascii="Times New Roman" w:hAnsi="Times New Roman" w:cs="Times New Roman"/>
          <w:sz w:val="24"/>
          <w:szCs w:val="24"/>
          <w:lang w:val="en-GB"/>
        </w:rPr>
        <w:t xml:space="preserve">’ is that in asserting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the speaker </w:t>
      </w:r>
      <w:r w:rsidRPr="009614E6">
        <w:rPr>
          <w:rFonts w:ascii="Times New Roman" w:hAnsi="Times New Roman" w:cs="Times New Roman"/>
          <w:i/>
          <w:sz w:val="24"/>
          <w:szCs w:val="24"/>
          <w:lang w:val="en-GB"/>
        </w:rPr>
        <w:t>implies</w:t>
      </w:r>
      <w:r w:rsidRPr="009614E6">
        <w:rPr>
          <w:rFonts w:ascii="Times New Roman" w:hAnsi="Times New Roman" w:cs="Times New Roman"/>
          <w:sz w:val="24"/>
          <w:szCs w:val="24"/>
          <w:lang w:val="en-GB"/>
        </w:rPr>
        <w:t xml:space="preserve"> that she believes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then Turri’s example is hardly convincing. For if the speaker’s assertion that there are no beliefs </w:t>
      </w:r>
      <w:r w:rsidRPr="009614E6">
        <w:rPr>
          <w:rFonts w:ascii="Times New Roman" w:hAnsi="Times New Roman" w:cs="Times New Roman"/>
          <w:iCs/>
          <w:sz w:val="24"/>
          <w:szCs w:val="24"/>
          <w:lang w:val="en-GB"/>
        </w:rPr>
        <w:t>implies her</w:t>
      </w:r>
      <w:r w:rsidRPr="009614E6">
        <w:rPr>
          <w:rFonts w:ascii="Times New Roman" w:hAnsi="Times New Roman" w:cs="Times New Roman"/>
          <w:i/>
          <w:sz w:val="24"/>
          <w:szCs w:val="24"/>
          <w:lang w:val="en-GB"/>
        </w:rPr>
        <w:t xml:space="preserve"> belief</w:t>
      </w:r>
      <w:r w:rsidRPr="009614E6">
        <w:rPr>
          <w:rFonts w:ascii="Times New Roman" w:hAnsi="Times New Roman" w:cs="Times New Roman"/>
          <w:sz w:val="24"/>
          <w:szCs w:val="24"/>
          <w:lang w:val="en-GB"/>
        </w:rPr>
        <w:t xml:space="preserve"> that there are no beliefs, then (1), indeed, represents a paradigmatic instance of an inherently absurd assertion. </w:t>
      </w:r>
    </w:p>
    <w:p w14:paraId="3FA9E066" w14:textId="48818E87" w:rsidR="00866FDC" w:rsidRPr="009614E6" w:rsidRDefault="00675A64" w:rsidP="00AA39BE">
      <w:p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ab/>
      </w:r>
      <w:r w:rsidR="00866FDC" w:rsidRPr="009614E6">
        <w:rPr>
          <w:rFonts w:ascii="Times New Roman" w:hAnsi="Times New Roman" w:cs="Times New Roman"/>
          <w:sz w:val="24"/>
          <w:szCs w:val="24"/>
          <w:lang w:val="en-GB"/>
        </w:rPr>
        <w:t xml:space="preserve">But it is possible to question the assumption that </w:t>
      </w:r>
      <w:r w:rsidR="009D580C">
        <w:rPr>
          <w:rFonts w:ascii="Times New Roman" w:hAnsi="Times New Roman" w:cs="Times New Roman"/>
          <w:sz w:val="24"/>
          <w:szCs w:val="24"/>
          <w:lang w:val="en-GB"/>
        </w:rPr>
        <w:t xml:space="preserve">our </w:t>
      </w:r>
      <w:r w:rsidR="00866FDC" w:rsidRPr="009614E6">
        <w:rPr>
          <w:rFonts w:ascii="Times New Roman" w:hAnsi="Times New Roman" w:cs="Times New Roman"/>
          <w:sz w:val="24"/>
          <w:szCs w:val="24"/>
          <w:lang w:val="en-GB"/>
        </w:rPr>
        <w:t xml:space="preserve">sincere assertions imply beliefs. Perhaps the most compelling way to do so is to endorse the popular view that the central normative function of assertions is not to transmit beliefs, but rather to transmit </w:t>
      </w:r>
      <w:r w:rsidR="00866FDC" w:rsidRPr="009614E6">
        <w:rPr>
          <w:rFonts w:ascii="Times New Roman" w:hAnsi="Times New Roman" w:cs="Times New Roman"/>
          <w:i/>
          <w:sz w:val="24"/>
          <w:szCs w:val="24"/>
          <w:lang w:val="en-GB"/>
        </w:rPr>
        <w:t>knowledge</w:t>
      </w:r>
      <w:r w:rsidR="00866FDC" w:rsidRPr="009614E6">
        <w:rPr>
          <w:rFonts w:ascii="Times New Roman" w:hAnsi="Times New Roman" w:cs="Times New Roman"/>
          <w:sz w:val="24"/>
          <w:szCs w:val="24"/>
          <w:lang w:val="en-GB"/>
        </w:rPr>
        <w:t xml:space="preserve"> (see Turri 2016a, 2016b, 2017).</w:t>
      </w:r>
      <w:r w:rsidR="00866FDC" w:rsidRPr="009614E6">
        <w:rPr>
          <w:rStyle w:val="FootnoteReference"/>
          <w:rFonts w:ascii="Times New Roman" w:hAnsi="Times New Roman" w:cs="Times New Roman"/>
          <w:sz w:val="24"/>
          <w:szCs w:val="24"/>
          <w:lang w:val="en-GB"/>
        </w:rPr>
        <w:footnoteReference w:id="7"/>
      </w:r>
      <w:r w:rsidR="00866FDC" w:rsidRPr="009614E6">
        <w:rPr>
          <w:rFonts w:ascii="Times New Roman" w:hAnsi="Times New Roman" w:cs="Times New Roman"/>
          <w:sz w:val="24"/>
          <w:szCs w:val="24"/>
          <w:lang w:val="en-GB"/>
        </w:rPr>
        <w:t xml:space="preserve"> </w:t>
      </w:r>
      <w:r w:rsidR="00A80413">
        <w:rPr>
          <w:rFonts w:ascii="Times New Roman" w:hAnsi="Times New Roman" w:cs="Times New Roman"/>
          <w:sz w:val="24"/>
          <w:szCs w:val="24"/>
          <w:lang w:val="en-GB"/>
        </w:rPr>
        <w:t>Thus, a</w:t>
      </w:r>
      <w:r w:rsidR="00866FDC" w:rsidRPr="009614E6">
        <w:rPr>
          <w:rFonts w:ascii="Times New Roman" w:hAnsi="Times New Roman" w:cs="Times New Roman"/>
          <w:sz w:val="24"/>
          <w:szCs w:val="24"/>
          <w:lang w:val="en-GB"/>
        </w:rPr>
        <w:t xml:space="preserve">ccording to Turri, </w:t>
      </w:r>
      <w:r w:rsidR="00866FDC" w:rsidRPr="009614E6">
        <w:rPr>
          <w:rFonts w:ascii="Times New Roman" w:hAnsi="Times New Roman" w:cs="Times New Roman"/>
          <w:sz w:val="24"/>
          <w:szCs w:val="24"/>
        </w:rPr>
        <w:t xml:space="preserve">by making the assertion, the speaker represents herself as </w:t>
      </w:r>
      <w:r w:rsidR="00866FDC" w:rsidRPr="009614E6">
        <w:rPr>
          <w:rFonts w:ascii="Times New Roman" w:hAnsi="Times New Roman" w:cs="Times New Roman"/>
          <w:i/>
          <w:sz w:val="24"/>
          <w:szCs w:val="24"/>
        </w:rPr>
        <w:t>knowing</w:t>
      </w:r>
      <w:r w:rsidR="00866FDC" w:rsidRPr="009614E6">
        <w:rPr>
          <w:rFonts w:ascii="Times New Roman" w:hAnsi="Times New Roman" w:cs="Times New Roman"/>
          <w:sz w:val="24"/>
          <w:szCs w:val="24"/>
        </w:rPr>
        <w:t xml:space="preserve">, and not as </w:t>
      </w:r>
      <w:r w:rsidR="00866FDC" w:rsidRPr="009614E6">
        <w:rPr>
          <w:rFonts w:ascii="Times New Roman" w:hAnsi="Times New Roman" w:cs="Times New Roman"/>
          <w:i/>
          <w:sz w:val="24"/>
          <w:szCs w:val="24"/>
        </w:rPr>
        <w:t>believing</w:t>
      </w:r>
      <w:r w:rsidR="00866FDC" w:rsidRPr="009614E6">
        <w:rPr>
          <w:rFonts w:ascii="Times New Roman" w:hAnsi="Times New Roman" w:cs="Times New Roman"/>
          <w:sz w:val="24"/>
          <w:szCs w:val="24"/>
        </w:rPr>
        <w:t xml:space="preserve"> (2016b: 294). </w:t>
      </w:r>
      <w:r w:rsidR="00866FDC" w:rsidRPr="009614E6">
        <w:rPr>
          <w:rFonts w:ascii="Times New Roman" w:hAnsi="Times New Roman" w:cs="Times New Roman"/>
          <w:sz w:val="24"/>
          <w:szCs w:val="24"/>
          <w:lang w:val="en-GB"/>
        </w:rPr>
        <w:t xml:space="preserve">That this is so is shown by the fact that we can and often do </w:t>
      </w:r>
      <w:bookmarkStart w:id="10" w:name="_Hlk20802163"/>
      <w:r w:rsidR="00866FDC" w:rsidRPr="009614E6">
        <w:rPr>
          <w:rFonts w:ascii="Times New Roman" w:hAnsi="Times New Roman" w:cs="Times New Roman"/>
          <w:sz w:val="24"/>
          <w:szCs w:val="24"/>
          <w:lang w:val="en-GB"/>
        </w:rPr>
        <w:t>preface assertions with ‘just so you know’ or other expressions implicating knowledge</w:t>
      </w:r>
      <w:bookmarkEnd w:id="10"/>
      <w:r w:rsidR="00866FDC" w:rsidRPr="009614E6">
        <w:rPr>
          <w:rFonts w:ascii="Times New Roman" w:hAnsi="Times New Roman" w:cs="Times New Roman"/>
          <w:sz w:val="24"/>
          <w:szCs w:val="24"/>
          <w:lang w:val="en-GB"/>
        </w:rPr>
        <w:t xml:space="preserve">—e.g. ‘Just so you know, </w:t>
      </w:r>
      <w:r w:rsidR="00866FDC" w:rsidRPr="009614E6">
        <w:rPr>
          <w:rFonts w:ascii="Times New Roman" w:hAnsi="Times New Roman" w:cs="Times New Roman"/>
          <w:i/>
          <w:sz w:val="24"/>
          <w:szCs w:val="24"/>
          <w:lang w:val="en-GB"/>
        </w:rPr>
        <w:t>x</w:t>
      </w:r>
      <w:r w:rsidR="00866FDC" w:rsidRPr="009614E6">
        <w:rPr>
          <w:rFonts w:ascii="Times New Roman" w:hAnsi="Times New Roman" w:cs="Times New Roman"/>
          <w:sz w:val="24"/>
          <w:szCs w:val="24"/>
          <w:lang w:val="en-GB"/>
        </w:rPr>
        <w:t xml:space="preserve"> is </w:t>
      </w:r>
      <w:r w:rsidR="00866FDC" w:rsidRPr="009614E6">
        <w:rPr>
          <w:rFonts w:ascii="Times New Roman" w:hAnsi="Times New Roman" w:cs="Times New Roman"/>
          <w:i/>
          <w:sz w:val="24"/>
          <w:szCs w:val="24"/>
          <w:lang w:val="en-GB"/>
        </w:rPr>
        <w:t>p</w:t>
      </w:r>
      <w:r w:rsidR="00866FDC" w:rsidRPr="009614E6">
        <w:rPr>
          <w:rFonts w:ascii="Times New Roman" w:hAnsi="Times New Roman" w:cs="Times New Roman"/>
          <w:sz w:val="24"/>
          <w:szCs w:val="24"/>
          <w:lang w:val="en-GB"/>
        </w:rPr>
        <w:t xml:space="preserve">’. On the other hand, it would be extremely odd and unusual to say, ‘Just so you </w:t>
      </w:r>
      <w:r w:rsidR="00866FDC" w:rsidRPr="009614E6">
        <w:rPr>
          <w:rFonts w:ascii="Times New Roman" w:hAnsi="Times New Roman" w:cs="Times New Roman"/>
          <w:i/>
          <w:sz w:val="24"/>
          <w:szCs w:val="24"/>
          <w:lang w:val="en-GB"/>
        </w:rPr>
        <w:t>believe</w:t>
      </w:r>
      <w:r w:rsidR="00866FDC" w:rsidRPr="009614E6">
        <w:rPr>
          <w:rFonts w:ascii="Times New Roman" w:hAnsi="Times New Roman" w:cs="Times New Roman"/>
          <w:sz w:val="24"/>
          <w:szCs w:val="24"/>
          <w:lang w:val="en-GB"/>
        </w:rPr>
        <w:t xml:space="preserve"> this, </w:t>
      </w:r>
      <w:r w:rsidR="00866FDC" w:rsidRPr="009614E6">
        <w:rPr>
          <w:rFonts w:ascii="Times New Roman" w:hAnsi="Times New Roman" w:cs="Times New Roman"/>
          <w:i/>
          <w:sz w:val="24"/>
          <w:szCs w:val="24"/>
          <w:lang w:val="en-GB"/>
        </w:rPr>
        <w:t>x</w:t>
      </w:r>
      <w:r w:rsidR="00866FDC" w:rsidRPr="009614E6">
        <w:rPr>
          <w:rFonts w:ascii="Times New Roman" w:hAnsi="Times New Roman" w:cs="Times New Roman"/>
          <w:sz w:val="24"/>
          <w:szCs w:val="24"/>
          <w:lang w:val="en-GB"/>
        </w:rPr>
        <w:t xml:space="preserve"> is </w:t>
      </w:r>
      <w:r w:rsidR="00866FDC" w:rsidRPr="009614E6">
        <w:rPr>
          <w:rFonts w:ascii="Times New Roman" w:hAnsi="Times New Roman" w:cs="Times New Roman"/>
          <w:i/>
          <w:sz w:val="24"/>
          <w:szCs w:val="24"/>
          <w:lang w:val="en-GB"/>
        </w:rPr>
        <w:t>p</w:t>
      </w:r>
      <w:r w:rsidR="00866FDC" w:rsidRPr="009614E6">
        <w:rPr>
          <w:rFonts w:ascii="Times New Roman" w:hAnsi="Times New Roman" w:cs="Times New Roman"/>
          <w:sz w:val="24"/>
          <w:szCs w:val="24"/>
          <w:lang w:val="en-GB"/>
        </w:rPr>
        <w:t xml:space="preserve">’, ‘Just so you’re </w:t>
      </w:r>
      <w:r w:rsidR="00866FDC" w:rsidRPr="009614E6">
        <w:rPr>
          <w:rFonts w:ascii="Times New Roman" w:hAnsi="Times New Roman" w:cs="Times New Roman"/>
          <w:i/>
          <w:sz w:val="24"/>
          <w:szCs w:val="24"/>
          <w:lang w:val="en-GB"/>
        </w:rPr>
        <w:t>certain</w:t>
      </w:r>
      <w:r w:rsidR="00866FDC" w:rsidRPr="009614E6">
        <w:rPr>
          <w:rFonts w:ascii="Times New Roman" w:hAnsi="Times New Roman" w:cs="Times New Roman"/>
          <w:sz w:val="24"/>
          <w:szCs w:val="24"/>
          <w:lang w:val="en-GB"/>
        </w:rPr>
        <w:t xml:space="preserve">, </w:t>
      </w:r>
      <w:r w:rsidR="00866FDC" w:rsidRPr="009614E6">
        <w:rPr>
          <w:rFonts w:ascii="Times New Roman" w:hAnsi="Times New Roman" w:cs="Times New Roman"/>
          <w:i/>
          <w:sz w:val="24"/>
          <w:szCs w:val="24"/>
          <w:lang w:val="en-GB"/>
        </w:rPr>
        <w:t>x</w:t>
      </w:r>
      <w:r w:rsidR="00866FDC" w:rsidRPr="009614E6">
        <w:rPr>
          <w:rFonts w:ascii="Times New Roman" w:hAnsi="Times New Roman" w:cs="Times New Roman"/>
          <w:sz w:val="24"/>
          <w:szCs w:val="24"/>
          <w:lang w:val="en-GB"/>
        </w:rPr>
        <w:t xml:space="preserve"> is </w:t>
      </w:r>
      <w:r w:rsidR="00866FDC" w:rsidRPr="009614E6">
        <w:rPr>
          <w:rFonts w:ascii="Times New Roman" w:hAnsi="Times New Roman" w:cs="Times New Roman"/>
          <w:i/>
          <w:sz w:val="24"/>
          <w:szCs w:val="24"/>
          <w:lang w:val="en-GB"/>
        </w:rPr>
        <w:t>p</w:t>
      </w:r>
      <w:r w:rsidR="00866FDC" w:rsidRPr="009614E6">
        <w:rPr>
          <w:rFonts w:ascii="Times New Roman" w:hAnsi="Times New Roman" w:cs="Times New Roman"/>
          <w:sz w:val="24"/>
          <w:szCs w:val="24"/>
          <w:lang w:val="en-GB"/>
        </w:rPr>
        <w:t xml:space="preserve">’, or ‘Just so you have (some) </w:t>
      </w:r>
      <w:r w:rsidR="00866FDC" w:rsidRPr="009614E6">
        <w:rPr>
          <w:rFonts w:ascii="Times New Roman" w:hAnsi="Times New Roman" w:cs="Times New Roman"/>
          <w:i/>
          <w:sz w:val="24"/>
          <w:szCs w:val="24"/>
          <w:lang w:val="en-GB"/>
        </w:rPr>
        <w:t>evidence</w:t>
      </w:r>
      <w:r w:rsidR="00866FDC" w:rsidRPr="009614E6">
        <w:rPr>
          <w:rFonts w:ascii="Times New Roman" w:hAnsi="Times New Roman" w:cs="Times New Roman"/>
          <w:sz w:val="24"/>
          <w:szCs w:val="24"/>
          <w:lang w:val="en-GB"/>
        </w:rPr>
        <w:t xml:space="preserve">, </w:t>
      </w:r>
      <w:r w:rsidR="00866FDC" w:rsidRPr="009614E6">
        <w:rPr>
          <w:rFonts w:ascii="Times New Roman" w:hAnsi="Times New Roman" w:cs="Times New Roman"/>
          <w:i/>
          <w:sz w:val="24"/>
          <w:szCs w:val="24"/>
          <w:lang w:val="en-GB"/>
        </w:rPr>
        <w:t>x</w:t>
      </w:r>
      <w:r w:rsidR="00866FDC" w:rsidRPr="009614E6">
        <w:rPr>
          <w:rFonts w:ascii="Times New Roman" w:hAnsi="Times New Roman" w:cs="Times New Roman"/>
          <w:sz w:val="24"/>
          <w:szCs w:val="24"/>
          <w:lang w:val="en-GB"/>
        </w:rPr>
        <w:t xml:space="preserve"> is </w:t>
      </w:r>
      <w:r w:rsidR="00866FDC" w:rsidRPr="009614E6">
        <w:rPr>
          <w:rFonts w:ascii="Times New Roman" w:hAnsi="Times New Roman" w:cs="Times New Roman"/>
          <w:i/>
          <w:sz w:val="24"/>
          <w:szCs w:val="24"/>
          <w:lang w:val="en-GB"/>
        </w:rPr>
        <w:t>p</w:t>
      </w:r>
      <w:r w:rsidR="00866FDC" w:rsidRPr="009614E6">
        <w:rPr>
          <w:rFonts w:ascii="Times New Roman" w:hAnsi="Times New Roman" w:cs="Times New Roman"/>
          <w:sz w:val="24"/>
          <w:szCs w:val="24"/>
          <w:lang w:val="en-GB"/>
        </w:rPr>
        <w:t xml:space="preserve">’ (2016a: 131). In Turri’s view, the unusual and atypical character of such prefaces strongly supports the view that the central normative function of assertion is </w:t>
      </w:r>
      <w:bookmarkStart w:id="11" w:name="_Hlk4513850"/>
      <w:r w:rsidR="00866FDC" w:rsidRPr="009614E6">
        <w:rPr>
          <w:rFonts w:ascii="Times New Roman" w:hAnsi="Times New Roman" w:cs="Times New Roman"/>
          <w:sz w:val="24"/>
          <w:szCs w:val="24"/>
          <w:lang w:val="en-GB"/>
        </w:rPr>
        <w:t>knowledge</w:t>
      </w:r>
      <w:bookmarkStart w:id="12" w:name="_Hlk534451218"/>
      <w:r w:rsidR="00866FDC" w:rsidRPr="009614E6">
        <w:rPr>
          <w:rFonts w:ascii="Times New Roman" w:hAnsi="Times New Roman" w:cs="Times New Roman"/>
          <w:sz w:val="24"/>
          <w:szCs w:val="24"/>
          <w:lang w:val="en-GB"/>
        </w:rPr>
        <w:t>-transmission</w:t>
      </w:r>
      <w:bookmarkEnd w:id="11"/>
      <w:r w:rsidR="00866FDC" w:rsidRPr="009614E6">
        <w:rPr>
          <w:rFonts w:ascii="Times New Roman" w:hAnsi="Times New Roman" w:cs="Times New Roman"/>
          <w:sz w:val="24"/>
          <w:szCs w:val="24"/>
          <w:lang w:val="en-GB"/>
        </w:rPr>
        <w:t xml:space="preserve"> (2016a: 134).</w:t>
      </w:r>
      <w:r w:rsidR="00866FDC" w:rsidRPr="009614E6">
        <w:rPr>
          <w:rStyle w:val="FootnoteReference"/>
          <w:rFonts w:ascii="Times New Roman" w:hAnsi="Times New Roman" w:cs="Times New Roman"/>
          <w:sz w:val="24"/>
          <w:szCs w:val="24"/>
          <w:lang w:val="en-GB"/>
        </w:rPr>
        <w:footnoteReference w:id="8"/>
      </w:r>
      <w:r w:rsidR="00866FDC" w:rsidRPr="009614E6">
        <w:rPr>
          <w:rFonts w:ascii="Times New Roman" w:hAnsi="Times New Roman" w:cs="Times New Roman"/>
          <w:sz w:val="24"/>
          <w:szCs w:val="24"/>
          <w:lang w:val="en-GB"/>
        </w:rPr>
        <w:t xml:space="preserve"> Now, although this view is not entirely unproblematic, let us assume, at least for the sake of argument, that it is correct. Observe that, under this assumption, it becomes natural to preface (1) as follows:</w:t>
      </w:r>
      <w:bookmarkEnd w:id="12"/>
      <w:r w:rsidR="00866FDC" w:rsidRPr="009614E6">
        <w:rPr>
          <w:rFonts w:ascii="Times New Roman" w:hAnsi="Times New Roman" w:cs="Times New Roman"/>
          <w:sz w:val="24"/>
          <w:szCs w:val="24"/>
          <w:lang w:val="en-GB"/>
        </w:rPr>
        <w:t xml:space="preserve"> </w:t>
      </w:r>
    </w:p>
    <w:p w14:paraId="73128B95" w14:textId="77777777" w:rsidR="00866FDC" w:rsidRPr="009614E6" w:rsidRDefault="00866FDC" w:rsidP="00AA39BE">
      <w:pPr>
        <w:pStyle w:val="NoSpacing"/>
        <w:rPr>
          <w:rFonts w:ascii="Times New Roman" w:hAnsi="Times New Roman" w:cs="Times New Roman"/>
          <w:sz w:val="24"/>
          <w:szCs w:val="24"/>
          <w:lang w:val="en-GB"/>
        </w:rPr>
      </w:pPr>
    </w:p>
    <w:p w14:paraId="2981CDDD" w14:textId="77777777" w:rsidR="00866FDC" w:rsidRPr="009614E6" w:rsidRDefault="00866FDC" w:rsidP="00AA39BE">
      <w:pPr>
        <w:pStyle w:val="ListParagraph"/>
        <w:numPr>
          <w:ilvl w:val="0"/>
          <w:numId w:val="1"/>
        </w:num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[Just so you know] Eliminativism is true, but </w:t>
      </w:r>
      <w:r w:rsidRPr="009614E6">
        <w:rPr>
          <w:rFonts w:ascii="Times New Roman" w:hAnsi="Times New Roman" w:cs="Times New Roman"/>
          <w:i/>
          <w:sz w:val="24"/>
          <w:szCs w:val="24"/>
          <w:lang w:val="en-GB"/>
        </w:rPr>
        <w:t>of course</w:t>
      </w:r>
      <w:r w:rsidRPr="009614E6">
        <w:rPr>
          <w:rFonts w:ascii="Times New Roman" w:hAnsi="Times New Roman" w:cs="Times New Roman"/>
          <w:sz w:val="24"/>
          <w:szCs w:val="24"/>
          <w:lang w:val="en-GB"/>
        </w:rPr>
        <w:t xml:space="preserve"> I don’t believe it’s true. </w:t>
      </w:r>
    </w:p>
    <w:p w14:paraId="73C35F23" w14:textId="77777777" w:rsidR="00866FDC" w:rsidRPr="009614E6" w:rsidRDefault="00866FDC" w:rsidP="00AA39BE">
      <w:pPr>
        <w:pStyle w:val="NoSpacing"/>
        <w:rPr>
          <w:rFonts w:ascii="Times New Roman" w:hAnsi="Times New Roman" w:cs="Times New Roman"/>
          <w:sz w:val="24"/>
          <w:szCs w:val="24"/>
          <w:lang w:val="en-GB"/>
        </w:rPr>
      </w:pPr>
    </w:p>
    <w:p w14:paraId="2925C956" w14:textId="271FA6B5" w:rsidR="00866FDC" w:rsidRPr="009614E6" w:rsidRDefault="00866FDC" w:rsidP="00AA39BE">
      <w:p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rPr>
        <w:t xml:space="preserve">In order to see how (2) is intended to be understood, several important remarks are required. First, even though Turri—or, as far as I am aware, any other author—does not take (2) into consideration, note that (2) fits perfectly with his view about </w:t>
      </w:r>
      <w:r w:rsidRPr="009614E6">
        <w:rPr>
          <w:rFonts w:ascii="Times New Roman" w:hAnsi="Times New Roman" w:cs="Times New Roman"/>
          <w:sz w:val="24"/>
          <w:szCs w:val="24"/>
          <w:lang w:val="en-GB"/>
        </w:rPr>
        <w:t xml:space="preserve">the central normative function of assertions, according to which it is always possible to preface our assertions with expressions implicating knowledge (Turri 2016a: 131). </w:t>
      </w:r>
      <w:r w:rsidRPr="009614E6">
        <w:rPr>
          <w:rFonts w:ascii="Times New Roman" w:hAnsi="Times New Roman" w:cs="Times New Roman"/>
          <w:sz w:val="24"/>
          <w:szCs w:val="24"/>
        </w:rPr>
        <w:t xml:space="preserve">The second point to note is </w:t>
      </w:r>
      <w:r w:rsidRPr="009614E6">
        <w:rPr>
          <w:rFonts w:ascii="Times New Roman" w:hAnsi="Times New Roman" w:cs="Times New Roman"/>
          <w:sz w:val="24"/>
          <w:szCs w:val="24"/>
          <w:lang w:val="en-GB"/>
        </w:rPr>
        <w:t>that the preface ‘Just so you know’ does not change the recognizably Moorean character of (2); that is to say, (2) still represents a Moorean assertion of the form ‘</w:t>
      </w:r>
      <w:r w:rsidRPr="009614E6">
        <w:rPr>
          <w:rFonts w:ascii="Times New Roman" w:hAnsi="Times New Roman" w:cs="Times New Roman"/>
          <w:i/>
          <w:iCs/>
          <w:sz w:val="24"/>
          <w:szCs w:val="24"/>
          <w:lang w:val="en-GB"/>
        </w:rPr>
        <w:t>p</w:t>
      </w:r>
      <w:r w:rsidRPr="009614E6">
        <w:rPr>
          <w:rFonts w:ascii="Times New Roman" w:hAnsi="Times New Roman" w:cs="Times New Roman"/>
          <w:sz w:val="24"/>
          <w:szCs w:val="24"/>
          <w:lang w:val="en-GB"/>
        </w:rPr>
        <w:t xml:space="preserve">, but I don’t believe that </w:t>
      </w:r>
      <w:r w:rsidRPr="009614E6">
        <w:rPr>
          <w:rFonts w:ascii="Times New Roman" w:hAnsi="Times New Roman" w:cs="Times New Roman"/>
          <w:i/>
          <w:iCs/>
          <w:sz w:val="24"/>
          <w:szCs w:val="24"/>
          <w:lang w:val="en-GB"/>
        </w:rPr>
        <w:t>p</w:t>
      </w:r>
      <w:r w:rsidRPr="009614E6">
        <w:rPr>
          <w:rFonts w:ascii="Times New Roman" w:hAnsi="Times New Roman" w:cs="Times New Roman"/>
          <w:sz w:val="24"/>
          <w:szCs w:val="24"/>
          <w:lang w:val="en-GB"/>
        </w:rPr>
        <w:t xml:space="preserve">’. Third, and most </w:t>
      </w:r>
      <w:r w:rsidRPr="009614E6">
        <w:rPr>
          <w:rFonts w:ascii="Times New Roman" w:hAnsi="Times New Roman" w:cs="Times New Roman"/>
          <w:sz w:val="24"/>
          <w:szCs w:val="24"/>
          <w:lang w:val="en-GB"/>
        </w:rPr>
        <w:lastRenderedPageBreak/>
        <w:t>importantly, note that if the norm</w:t>
      </w:r>
      <w:r w:rsidR="009D580C">
        <w:rPr>
          <w:rFonts w:ascii="Times New Roman" w:hAnsi="Times New Roman" w:cs="Times New Roman"/>
          <w:sz w:val="24"/>
          <w:szCs w:val="24"/>
          <w:lang w:val="en-GB"/>
        </w:rPr>
        <w:t>ative function</w:t>
      </w:r>
      <w:r w:rsidRPr="009614E6">
        <w:rPr>
          <w:rFonts w:ascii="Times New Roman" w:hAnsi="Times New Roman" w:cs="Times New Roman"/>
          <w:sz w:val="24"/>
          <w:szCs w:val="24"/>
          <w:lang w:val="en-GB"/>
        </w:rPr>
        <w:t xml:space="preserve"> of the speaker’s assertion is indeed knowledge-transmission, then (2) seems to successfully avoid the apparent absurdity of (1)—i.e. the absurdity that emerges from the fact that the speaker’s sincere assertion that there are no beliefs </w:t>
      </w:r>
      <w:r w:rsidRPr="009614E6">
        <w:rPr>
          <w:rFonts w:ascii="Times New Roman" w:hAnsi="Times New Roman" w:cs="Times New Roman"/>
          <w:i/>
          <w:sz w:val="24"/>
          <w:szCs w:val="24"/>
          <w:lang w:val="en-GB"/>
        </w:rPr>
        <w:t>implies her belief</w:t>
      </w:r>
      <w:r w:rsidRPr="009614E6">
        <w:rPr>
          <w:rFonts w:ascii="Times New Roman" w:hAnsi="Times New Roman" w:cs="Times New Roman"/>
          <w:sz w:val="24"/>
          <w:szCs w:val="24"/>
          <w:lang w:val="en-GB"/>
        </w:rPr>
        <w:t xml:space="preserve"> that there are no beliefs. It is worth emphasizing here that, on the basis of this point, one might easily gain the impression that (2)—although perhaps not (1)—can enable Turri to achieve his goal; namely, to construct an example that represents a genuine case of Moorean assertion that suffers from no absurdities. I wish to dispel this impression. </w:t>
      </w:r>
    </w:p>
    <w:p w14:paraId="29A9B964" w14:textId="16F3039B" w:rsidR="00866FDC" w:rsidRPr="009614E6" w:rsidRDefault="00675A64" w:rsidP="00AA39BE">
      <w:p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ab/>
      </w:r>
      <w:r w:rsidR="00866FDC" w:rsidRPr="009614E6">
        <w:rPr>
          <w:rFonts w:ascii="Times New Roman" w:hAnsi="Times New Roman" w:cs="Times New Roman"/>
          <w:sz w:val="24"/>
          <w:szCs w:val="24"/>
          <w:lang w:val="en-GB"/>
        </w:rPr>
        <w:t>I</w:t>
      </w:r>
      <w:r w:rsidR="00785503" w:rsidRPr="009614E6">
        <w:rPr>
          <w:rFonts w:ascii="Times New Roman" w:hAnsi="Times New Roman" w:cs="Times New Roman"/>
          <w:sz w:val="24"/>
          <w:szCs w:val="24"/>
          <w:lang w:val="en-GB"/>
        </w:rPr>
        <w:t>n what follows, I</w:t>
      </w:r>
      <w:r w:rsidR="00866FDC" w:rsidRPr="009614E6">
        <w:rPr>
          <w:rFonts w:ascii="Times New Roman" w:hAnsi="Times New Roman" w:cs="Times New Roman"/>
          <w:sz w:val="24"/>
          <w:szCs w:val="24"/>
          <w:lang w:val="en-GB"/>
        </w:rPr>
        <w:t xml:space="preserve"> will argue that the most natural interpretations of (2) are either absurd or, ultimately, do not represent genuine</w:t>
      </w:r>
      <w:r w:rsidR="00B26D62">
        <w:rPr>
          <w:rFonts w:ascii="Times New Roman" w:hAnsi="Times New Roman" w:cs="Times New Roman"/>
          <w:sz w:val="24"/>
          <w:szCs w:val="24"/>
          <w:lang w:val="en-GB"/>
        </w:rPr>
        <w:t>ly</w:t>
      </w:r>
      <w:r w:rsidR="00866FDC" w:rsidRPr="009614E6">
        <w:rPr>
          <w:rFonts w:ascii="Times New Roman" w:hAnsi="Times New Roman" w:cs="Times New Roman"/>
          <w:sz w:val="24"/>
          <w:szCs w:val="24"/>
          <w:lang w:val="en-GB"/>
        </w:rPr>
        <w:t xml:space="preserve"> Moorean assertion</w:t>
      </w:r>
      <w:r w:rsidR="00B26D62">
        <w:rPr>
          <w:rFonts w:ascii="Times New Roman" w:hAnsi="Times New Roman" w:cs="Times New Roman"/>
          <w:sz w:val="24"/>
          <w:szCs w:val="24"/>
          <w:lang w:val="en-GB"/>
        </w:rPr>
        <w:t>s</w:t>
      </w:r>
      <w:r w:rsidR="00866FDC" w:rsidRPr="009614E6">
        <w:rPr>
          <w:rFonts w:ascii="Times New Roman" w:hAnsi="Times New Roman" w:cs="Times New Roman"/>
          <w:sz w:val="24"/>
          <w:szCs w:val="24"/>
          <w:lang w:val="en-GB"/>
        </w:rPr>
        <w:t xml:space="preserve">. </w:t>
      </w:r>
      <w:bookmarkStart w:id="13" w:name="_Hlk4776451"/>
      <w:bookmarkStart w:id="14" w:name="_Hlk4778216"/>
      <w:r w:rsidR="00866FDC" w:rsidRPr="009614E6">
        <w:rPr>
          <w:rFonts w:ascii="Times New Roman" w:hAnsi="Times New Roman" w:cs="Times New Roman"/>
          <w:sz w:val="24"/>
          <w:szCs w:val="24"/>
          <w:lang w:val="en-GB"/>
        </w:rPr>
        <w:t>My point is that once we include the preface that specifies the normative function of assertions, the absurdity of assertions of the form ‘</w:t>
      </w:r>
      <w:r w:rsidR="00866FDC" w:rsidRPr="009614E6">
        <w:rPr>
          <w:rFonts w:ascii="Times New Roman" w:hAnsi="Times New Roman" w:cs="Times New Roman"/>
          <w:i/>
          <w:iCs/>
          <w:sz w:val="24"/>
          <w:szCs w:val="24"/>
          <w:lang w:val="en-GB"/>
        </w:rPr>
        <w:t>p</w:t>
      </w:r>
      <w:r w:rsidR="00866FDC" w:rsidRPr="009614E6">
        <w:rPr>
          <w:rFonts w:ascii="Times New Roman" w:hAnsi="Times New Roman" w:cs="Times New Roman"/>
          <w:sz w:val="24"/>
          <w:szCs w:val="24"/>
          <w:lang w:val="en-GB"/>
        </w:rPr>
        <w:t xml:space="preserve">, but I don’t believe that </w:t>
      </w:r>
      <w:r w:rsidR="00866FDC" w:rsidRPr="009614E6">
        <w:rPr>
          <w:rFonts w:ascii="Times New Roman" w:hAnsi="Times New Roman" w:cs="Times New Roman"/>
          <w:i/>
          <w:iCs/>
          <w:sz w:val="24"/>
          <w:szCs w:val="24"/>
          <w:lang w:val="en-GB"/>
        </w:rPr>
        <w:t>p</w:t>
      </w:r>
      <w:r w:rsidR="00866FDC" w:rsidRPr="009614E6">
        <w:rPr>
          <w:rFonts w:ascii="Times New Roman" w:hAnsi="Times New Roman" w:cs="Times New Roman"/>
          <w:sz w:val="24"/>
          <w:szCs w:val="24"/>
          <w:lang w:val="en-GB"/>
        </w:rPr>
        <w:t>’ becomes evident. The source of this absurdity will differ depending on how the normative function is specified, but the main idea comes to this: the absurdity in question is a result of the speaker’s incurring a commitment (specified in the preface) she explicitly denies she meet (in the second part of the</w:t>
      </w:r>
      <w:r w:rsidR="008773A7" w:rsidRPr="009614E6">
        <w:rPr>
          <w:rFonts w:ascii="Times New Roman" w:hAnsi="Times New Roman" w:cs="Times New Roman"/>
          <w:sz w:val="24"/>
          <w:szCs w:val="24"/>
          <w:lang w:val="en-GB"/>
        </w:rPr>
        <w:t xml:space="preserve"> sentence</w:t>
      </w:r>
      <w:r w:rsidR="00866FDC" w:rsidRPr="009614E6">
        <w:rPr>
          <w:rFonts w:ascii="Times New Roman" w:hAnsi="Times New Roman" w:cs="Times New Roman"/>
          <w:sz w:val="24"/>
          <w:szCs w:val="24"/>
          <w:lang w:val="en-GB"/>
        </w:rPr>
        <w:t>).</w:t>
      </w:r>
      <w:r w:rsidR="00866FDC" w:rsidRPr="009614E6">
        <w:rPr>
          <w:rStyle w:val="FootnoteReference"/>
          <w:rFonts w:ascii="Times New Roman" w:hAnsi="Times New Roman" w:cs="Times New Roman"/>
          <w:sz w:val="24"/>
          <w:szCs w:val="24"/>
          <w:lang w:val="en-GB"/>
        </w:rPr>
        <w:footnoteReference w:id="9"/>
      </w:r>
      <w:r w:rsidR="00866FDC" w:rsidRPr="009614E6">
        <w:rPr>
          <w:rFonts w:ascii="Times New Roman" w:hAnsi="Times New Roman" w:cs="Times New Roman"/>
          <w:sz w:val="24"/>
          <w:szCs w:val="24"/>
          <w:lang w:val="en-GB"/>
        </w:rPr>
        <w:t xml:space="preserve"> I will consider the following four interpretations of (2):</w:t>
      </w:r>
    </w:p>
    <w:p w14:paraId="6F3A004D" w14:textId="77777777" w:rsidR="00866FDC" w:rsidRPr="009614E6" w:rsidRDefault="00866FDC" w:rsidP="00AA39BE">
      <w:pPr>
        <w:pStyle w:val="NoSpacing"/>
        <w:rPr>
          <w:rFonts w:ascii="Times New Roman" w:hAnsi="Times New Roman" w:cs="Times New Roman"/>
          <w:sz w:val="24"/>
          <w:szCs w:val="24"/>
          <w:lang w:val="en-GB"/>
        </w:rPr>
      </w:pPr>
    </w:p>
    <w:p w14:paraId="1F2A750C" w14:textId="1AA4E33E" w:rsidR="00866FDC" w:rsidRPr="009614E6" w:rsidRDefault="00866FDC" w:rsidP="00AA39BE">
      <w:pPr>
        <w:pStyle w:val="ListParagraph"/>
        <w:numPr>
          <w:ilvl w:val="0"/>
          <w:numId w:val="12"/>
        </w:num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The speaker commits herself to transmit knowledge</w:t>
      </w:r>
      <w:r w:rsidR="008E1309" w:rsidRPr="009614E6">
        <w:rPr>
          <w:rFonts w:ascii="Times New Roman" w:hAnsi="Times New Roman" w:cs="Times New Roman"/>
          <w:sz w:val="24"/>
          <w:szCs w:val="24"/>
          <w:lang w:val="en-GB"/>
        </w:rPr>
        <w:t xml:space="preserve">, and expresses her lack of the relevant knowledge. </w:t>
      </w:r>
      <w:r w:rsidRPr="009614E6">
        <w:rPr>
          <w:rFonts w:ascii="Times New Roman" w:hAnsi="Times New Roman" w:cs="Times New Roman"/>
          <w:sz w:val="24"/>
          <w:szCs w:val="24"/>
          <w:lang w:val="en-GB"/>
        </w:rPr>
        <w:t xml:space="preserve"> </w:t>
      </w:r>
    </w:p>
    <w:p w14:paraId="3AD91691" w14:textId="21C5CBC1" w:rsidR="00866FDC" w:rsidRPr="009614E6" w:rsidRDefault="00866FDC" w:rsidP="00AA39BE">
      <w:pPr>
        <w:pStyle w:val="ListParagraph"/>
        <w:numPr>
          <w:ilvl w:val="0"/>
          <w:numId w:val="12"/>
        </w:num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The speaker commits herself to transmit </w:t>
      </w:r>
      <w:r w:rsidR="00513B7C" w:rsidRPr="009614E6">
        <w:rPr>
          <w:rFonts w:ascii="Times New Roman" w:hAnsi="Times New Roman" w:cs="Times New Roman"/>
          <w:sz w:val="24"/>
          <w:szCs w:val="24"/>
          <w:lang w:val="en-GB"/>
        </w:rPr>
        <w:t xml:space="preserve">a </w:t>
      </w:r>
      <w:r w:rsidRPr="009614E6">
        <w:rPr>
          <w:rFonts w:ascii="Times New Roman" w:hAnsi="Times New Roman" w:cs="Times New Roman"/>
          <w:sz w:val="24"/>
          <w:szCs w:val="24"/>
          <w:lang w:val="en-GB"/>
        </w:rPr>
        <w:t xml:space="preserve">justified </w:t>
      </w:r>
      <w:r w:rsidR="00513B7C" w:rsidRPr="009614E6">
        <w:rPr>
          <w:rFonts w:ascii="Times New Roman" w:hAnsi="Times New Roman" w:cs="Times New Roman"/>
          <w:sz w:val="24"/>
          <w:szCs w:val="24"/>
          <w:lang w:val="en-GB"/>
        </w:rPr>
        <w:t xml:space="preserve">true </w:t>
      </w:r>
      <w:r w:rsidRPr="009614E6">
        <w:rPr>
          <w:rFonts w:ascii="Times New Roman" w:hAnsi="Times New Roman" w:cs="Times New Roman"/>
          <w:sz w:val="24"/>
          <w:szCs w:val="24"/>
          <w:lang w:val="en-GB"/>
        </w:rPr>
        <w:t>belief</w:t>
      </w:r>
      <w:r w:rsidR="008E1309" w:rsidRPr="009614E6">
        <w:rPr>
          <w:rFonts w:ascii="Times New Roman" w:hAnsi="Times New Roman" w:cs="Times New Roman"/>
          <w:sz w:val="24"/>
          <w:szCs w:val="24"/>
          <w:lang w:val="en-GB"/>
        </w:rPr>
        <w:t xml:space="preserve">, and expresses her lack of the relevant belief. </w:t>
      </w:r>
    </w:p>
    <w:p w14:paraId="35437DE9" w14:textId="6542225F" w:rsidR="00866FDC" w:rsidRPr="009614E6" w:rsidRDefault="00866FDC" w:rsidP="00AA39BE">
      <w:pPr>
        <w:pStyle w:val="ListParagraph"/>
        <w:numPr>
          <w:ilvl w:val="0"/>
          <w:numId w:val="12"/>
        </w:num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The speaker commits herself to transmit knowledge that does not entail belief</w:t>
      </w:r>
      <w:r w:rsidR="008E1309" w:rsidRPr="009614E6">
        <w:rPr>
          <w:rFonts w:ascii="Times New Roman" w:hAnsi="Times New Roman" w:cs="Times New Roman"/>
          <w:sz w:val="24"/>
          <w:szCs w:val="24"/>
          <w:lang w:val="en-GB"/>
        </w:rPr>
        <w:t xml:space="preserve">, and expresses her lack of the relevant belief. </w:t>
      </w:r>
    </w:p>
    <w:p w14:paraId="79422730" w14:textId="706AB320" w:rsidR="00866FDC" w:rsidRPr="009614E6" w:rsidRDefault="00866FDC" w:rsidP="00AA39BE">
      <w:pPr>
        <w:pStyle w:val="ListParagraph"/>
        <w:numPr>
          <w:ilvl w:val="0"/>
          <w:numId w:val="12"/>
        </w:num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The speaker does not incur any commitment whatsoever</w:t>
      </w:r>
      <w:r w:rsidR="007113F6" w:rsidRPr="009614E6">
        <w:rPr>
          <w:rFonts w:ascii="Times New Roman" w:hAnsi="Times New Roman" w:cs="Times New Roman"/>
          <w:sz w:val="24"/>
          <w:szCs w:val="24"/>
          <w:lang w:val="en-GB"/>
        </w:rPr>
        <w:t xml:space="preserve">, for there are no propositional attitudes. </w:t>
      </w:r>
    </w:p>
    <w:p w14:paraId="79E64A94" w14:textId="77777777" w:rsidR="00866FDC" w:rsidRPr="009614E6" w:rsidRDefault="00866FDC" w:rsidP="00AA39BE">
      <w:pPr>
        <w:pStyle w:val="NoSpacing"/>
        <w:rPr>
          <w:rFonts w:ascii="Times New Roman" w:hAnsi="Times New Roman" w:cs="Times New Roman"/>
          <w:sz w:val="24"/>
          <w:szCs w:val="24"/>
          <w:lang w:val="en-GB"/>
        </w:rPr>
      </w:pPr>
    </w:p>
    <w:p w14:paraId="12C81092" w14:textId="5DF4A7AD" w:rsidR="00866FDC" w:rsidRPr="009614E6" w:rsidRDefault="00513B7C" w:rsidP="00AA39BE">
      <w:p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D</w:t>
      </w:r>
      <w:r w:rsidR="00866FDC" w:rsidRPr="009614E6">
        <w:rPr>
          <w:rFonts w:ascii="Times New Roman" w:hAnsi="Times New Roman" w:cs="Times New Roman"/>
          <w:sz w:val="24"/>
          <w:szCs w:val="24"/>
          <w:lang w:val="en-GB"/>
        </w:rPr>
        <w:t xml:space="preserve">espite the fact that </w:t>
      </w:r>
      <w:r w:rsidRPr="009614E6">
        <w:rPr>
          <w:rFonts w:ascii="Times New Roman" w:hAnsi="Times New Roman" w:cs="Times New Roman"/>
          <w:sz w:val="24"/>
          <w:szCs w:val="24"/>
          <w:lang w:val="en-GB"/>
        </w:rPr>
        <w:t xml:space="preserve">it is </w:t>
      </w:r>
      <w:r w:rsidR="00866FDC" w:rsidRPr="009614E6">
        <w:rPr>
          <w:rFonts w:ascii="Times New Roman" w:hAnsi="Times New Roman" w:cs="Times New Roman"/>
          <w:sz w:val="24"/>
          <w:szCs w:val="24"/>
          <w:lang w:val="en-GB"/>
        </w:rPr>
        <w:t xml:space="preserve">possible </w:t>
      </w:r>
      <w:r w:rsidRPr="009614E6">
        <w:rPr>
          <w:rFonts w:ascii="Times New Roman" w:hAnsi="Times New Roman" w:cs="Times New Roman"/>
          <w:sz w:val="24"/>
          <w:szCs w:val="24"/>
          <w:lang w:val="en-GB"/>
        </w:rPr>
        <w:t xml:space="preserve">to conceive of other </w:t>
      </w:r>
      <w:r w:rsidR="00866FDC" w:rsidRPr="009614E6">
        <w:rPr>
          <w:rFonts w:ascii="Times New Roman" w:hAnsi="Times New Roman" w:cs="Times New Roman"/>
          <w:sz w:val="24"/>
          <w:szCs w:val="24"/>
          <w:lang w:val="en-GB"/>
        </w:rPr>
        <w:t>interpretations of (2), I take it that the critical analysis of these four interpretations suffice</w:t>
      </w:r>
      <w:r w:rsidR="001B036A">
        <w:rPr>
          <w:rFonts w:ascii="Times New Roman" w:hAnsi="Times New Roman" w:cs="Times New Roman"/>
          <w:sz w:val="24"/>
          <w:szCs w:val="24"/>
          <w:lang w:val="en-GB"/>
        </w:rPr>
        <w:t>s</w:t>
      </w:r>
      <w:r w:rsidR="00866FDC" w:rsidRPr="009614E6">
        <w:rPr>
          <w:rFonts w:ascii="Times New Roman" w:hAnsi="Times New Roman" w:cs="Times New Roman"/>
          <w:sz w:val="24"/>
          <w:szCs w:val="24"/>
          <w:lang w:val="en-GB"/>
        </w:rPr>
        <w:t xml:space="preserve"> to </w:t>
      </w:r>
      <w:r w:rsidR="001B036A">
        <w:rPr>
          <w:rFonts w:ascii="Times New Roman" w:hAnsi="Times New Roman" w:cs="Times New Roman"/>
          <w:sz w:val="24"/>
          <w:szCs w:val="24"/>
          <w:lang w:val="en-GB"/>
        </w:rPr>
        <w:t xml:space="preserve">show </w:t>
      </w:r>
      <w:r w:rsidR="00866FDC" w:rsidRPr="009614E6">
        <w:rPr>
          <w:rFonts w:ascii="Times New Roman" w:hAnsi="Times New Roman" w:cs="Times New Roman"/>
          <w:sz w:val="24"/>
          <w:szCs w:val="24"/>
          <w:lang w:val="en-GB"/>
        </w:rPr>
        <w:t xml:space="preserve">the central limitations of any philosophical attempt to construct non-absurd </w:t>
      </w:r>
      <w:r w:rsidRPr="009614E6">
        <w:rPr>
          <w:rFonts w:ascii="Times New Roman" w:hAnsi="Times New Roman" w:cs="Times New Roman"/>
          <w:sz w:val="24"/>
          <w:szCs w:val="24"/>
          <w:lang w:val="en-GB"/>
        </w:rPr>
        <w:t xml:space="preserve">cases </w:t>
      </w:r>
      <w:r w:rsidR="00866FDC" w:rsidRPr="009614E6">
        <w:rPr>
          <w:rFonts w:ascii="Times New Roman" w:hAnsi="Times New Roman" w:cs="Times New Roman"/>
          <w:sz w:val="24"/>
          <w:szCs w:val="24"/>
          <w:lang w:val="en-GB"/>
        </w:rPr>
        <w:t xml:space="preserve">of omissive Moorean assertions by relying on their normative function, and, consequently, </w:t>
      </w:r>
      <w:bookmarkStart w:id="15" w:name="_Hlk21174921"/>
      <w:r w:rsidR="00866FDC" w:rsidRPr="009614E6">
        <w:rPr>
          <w:rFonts w:ascii="Times New Roman" w:hAnsi="Times New Roman" w:cs="Times New Roman"/>
          <w:sz w:val="24"/>
          <w:szCs w:val="24"/>
          <w:lang w:val="en-GB"/>
        </w:rPr>
        <w:t>enable</w:t>
      </w:r>
      <w:r w:rsidR="001B036A">
        <w:rPr>
          <w:rFonts w:ascii="Times New Roman" w:hAnsi="Times New Roman" w:cs="Times New Roman"/>
          <w:sz w:val="24"/>
          <w:szCs w:val="24"/>
          <w:lang w:val="en-GB"/>
        </w:rPr>
        <w:t>s</w:t>
      </w:r>
      <w:r w:rsidR="00866FDC" w:rsidRPr="009614E6">
        <w:rPr>
          <w:rFonts w:ascii="Times New Roman" w:hAnsi="Times New Roman" w:cs="Times New Roman"/>
          <w:sz w:val="24"/>
          <w:szCs w:val="24"/>
          <w:lang w:val="en-GB"/>
        </w:rPr>
        <w:t xml:space="preserve"> me to reach the general conclusion that precludes the possibility of omissive Moorean assertions that are inherently non-absurd</w:t>
      </w:r>
      <w:bookmarkEnd w:id="13"/>
      <w:r w:rsidR="00866FDC" w:rsidRPr="009614E6">
        <w:rPr>
          <w:rFonts w:ascii="Times New Roman" w:hAnsi="Times New Roman" w:cs="Times New Roman"/>
          <w:sz w:val="24"/>
          <w:szCs w:val="24"/>
          <w:lang w:val="en-GB"/>
        </w:rPr>
        <w:t xml:space="preserve"> (regardless of their content), at least if we hold that our assertions ought to have some normative function.</w:t>
      </w:r>
      <w:r w:rsidR="00CF7D74" w:rsidRPr="009614E6">
        <w:rPr>
          <w:rStyle w:val="FootnoteReference"/>
          <w:rFonts w:ascii="Times New Roman" w:hAnsi="Times New Roman" w:cs="Times New Roman"/>
          <w:sz w:val="24"/>
          <w:szCs w:val="24"/>
          <w:lang w:val="en-GB"/>
        </w:rPr>
        <w:footnoteReference w:id="10"/>
      </w:r>
      <w:r w:rsidR="00866FDC" w:rsidRPr="009614E6">
        <w:rPr>
          <w:rFonts w:ascii="Times New Roman" w:hAnsi="Times New Roman" w:cs="Times New Roman"/>
          <w:sz w:val="24"/>
          <w:szCs w:val="24"/>
          <w:lang w:val="en-GB"/>
        </w:rPr>
        <w:t xml:space="preserve"> </w:t>
      </w:r>
      <w:bookmarkEnd w:id="15"/>
      <w:r w:rsidR="00866FDC" w:rsidRPr="009614E6">
        <w:rPr>
          <w:rFonts w:ascii="Times New Roman" w:hAnsi="Times New Roman" w:cs="Times New Roman"/>
          <w:sz w:val="24"/>
          <w:szCs w:val="24"/>
        </w:rPr>
        <w:t xml:space="preserve">With these clarifications in mind, let us now </w:t>
      </w:r>
      <w:r w:rsidR="00866FDC" w:rsidRPr="009614E6">
        <w:rPr>
          <w:rFonts w:ascii="Times New Roman" w:hAnsi="Times New Roman" w:cs="Times New Roman"/>
          <w:sz w:val="24"/>
          <w:szCs w:val="24"/>
          <w:lang w:val="en-GB"/>
        </w:rPr>
        <w:t xml:space="preserve">consider </w:t>
      </w:r>
      <w:r w:rsidR="0092772D" w:rsidRPr="009614E6">
        <w:rPr>
          <w:rFonts w:ascii="Times New Roman" w:hAnsi="Times New Roman" w:cs="Times New Roman"/>
          <w:sz w:val="24"/>
          <w:szCs w:val="24"/>
          <w:lang w:val="en-GB"/>
        </w:rPr>
        <w:t xml:space="preserve">each of </w:t>
      </w:r>
      <w:r w:rsidR="00866FDC" w:rsidRPr="009614E6">
        <w:rPr>
          <w:rFonts w:ascii="Times New Roman" w:hAnsi="Times New Roman" w:cs="Times New Roman"/>
          <w:sz w:val="24"/>
          <w:szCs w:val="24"/>
          <w:lang w:val="en-GB"/>
        </w:rPr>
        <w:t xml:space="preserve">these interpretations in turn. </w:t>
      </w:r>
    </w:p>
    <w:bookmarkEnd w:id="14"/>
    <w:p w14:paraId="7CD1FACA" w14:textId="77777777" w:rsidR="00E85192" w:rsidRPr="009614E6" w:rsidRDefault="00E85192" w:rsidP="00AA39BE">
      <w:pPr>
        <w:spacing w:line="240" w:lineRule="auto"/>
        <w:rPr>
          <w:rFonts w:ascii="Times New Roman" w:hAnsi="Times New Roman" w:cs="Times New Roman"/>
          <w:sz w:val="24"/>
          <w:szCs w:val="24"/>
        </w:rPr>
      </w:pPr>
    </w:p>
    <w:p w14:paraId="7CF15D96" w14:textId="7002607A" w:rsidR="00866FDC" w:rsidRPr="00926767" w:rsidRDefault="00343C62" w:rsidP="00AA39BE">
      <w:pPr>
        <w:spacing w:line="240" w:lineRule="auto"/>
        <w:rPr>
          <w:rFonts w:ascii="Times New Roman" w:hAnsi="Times New Roman" w:cs="Times New Roman"/>
          <w:b/>
          <w:sz w:val="24"/>
          <w:szCs w:val="24"/>
          <w:lang w:val="en-GB"/>
        </w:rPr>
      </w:pPr>
      <w:r w:rsidRPr="00926767">
        <w:rPr>
          <w:rFonts w:ascii="Times New Roman" w:hAnsi="Times New Roman" w:cs="Times New Roman"/>
          <w:b/>
          <w:sz w:val="24"/>
          <w:szCs w:val="24"/>
          <w:lang w:val="en-GB"/>
        </w:rPr>
        <w:t>2. I</w:t>
      </w:r>
      <w:r w:rsidR="00926767" w:rsidRPr="00926767">
        <w:rPr>
          <w:rFonts w:ascii="Times New Roman" w:hAnsi="Times New Roman" w:cs="Times New Roman"/>
          <w:b/>
          <w:sz w:val="24"/>
          <w:szCs w:val="24"/>
          <w:lang w:val="en-GB"/>
        </w:rPr>
        <w:t>nterpretation</w:t>
      </w:r>
      <w:r w:rsidR="00866FDC" w:rsidRPr="00926767">
        <w:rPr>
          <w:rFonts w:ascii="Times New Roman" w:hAnsi="Times New Roman" w:cs="Times New Roman"/>
          <w:b/>
          <w:sz w:val="24"/>
          <w:szCs w:val="24"/>
          <w:lang w:val="en-GB"/>
        </w:rPr>
        <w:t xml:space="preserve"> [1] </w:t>
      </w:r>
    </w:p>
    <w:p w14:paraId="52A036F5" w14:textId="437EEDAA" w:rsidR="00866FDC" w:rsidRPr="009614E6" w:rsidRDefault="00866FDC" w:rsidP="00AA39BE">
      <w:p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Let us start with the clearest case. If the central normative function of our assertions is to transmit knowledge, it becomes tempting to assume that we should modify (2) in such a way that </w:t>
      </w:r>
      <w:r w:rsidRPr="009614E6">
        <w:rPr>
          <w:rFonts w:ascii="Times New Roman" w:hAnsi="Times New Roman" w:cs="Times New Roman"/>
          <w:sz w:val="24"/>
          <w:szCs w:val="24"/>
          <w:lang w:val="en-GB"/>
        </w:rPr>
        <w:lastRenderedPageBreak/>
        <w:t xml:space="preserve">in the second part of the sentence the speaker expresses her lack of the relevant </w:t>
      </w:r>
      <w:r w:rsidRPr="009614E6">
        <w:rPr>
          <w:rFonts w:ascii="Times New Roman" w:hAnsi="Times New Roman" w:cs="Times New Roman"/>
          <w:i/>
          <w:sz w:val="24"/>
          <w:szCs w:val="24"/>
          <w:lang w:val="en-GB"/>
        </w:rPr>
        <w:t>knowledge</w:t>
      </w:r>
      <w:r w:rsidRPr="009614E6">
        <w:rPr>
          <w:rFonts w:ascii="Times New Roman" w:hAnsi="Times New Roman" w:cs="Times New Roman"/>
          <w:sz w:val="24"/>
          <w:szCs w:val="24"/>
          <w:lang w:val="en-GB"/>
        </w:rPr>
        <w:t xml:space="preserve">. As such, (2) should become: </w:t>
      </w:r>
    </w:p>
    <w:p w14:paraId="67692B65" w14:textId="77777777" w:rsidR="00866FDC" w:rsidRPr="009614E6" w:rsidRDefault="00866FDC" w:rsidP="00AA39BE">
      <w:pPr>
        <w:pStyle w:val="NoSpacing"/>
        <w:rPr>
          <w:rFonts w:ascii="Times New Roman" w:hAnsi="Times New Roman" w:cs="Times New Roman"/>
          <w:sz w:val="24"/>
          <w:szCs w:val="24"/>
          <w:lang w:val="en-GB"/>
        </w:rPr>
      </w:pPr>
    </w:p>
    <w:p w14:paraId="48B2AC17" w14:textId="77777777" w:rsidR="00866FDC" w:rsidRPr="009614E6" w:rsidRDefault="00866FDC" w:rsidP="00AA39BE">
      <w:pPr>
        <w:pStyle w:val="ListParagraph"/>
        <w:numPr>
          <w:ilvl w:val="0"/>
          <w:numId w:val="1"/>
        </w:num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[Just so you know] Eliminativism is true, but </w:t>
      </w:r>
      <w:r w:rsidRPr="009614E6">
        <w:rPr>
          <w:rFonts w:ascii="Times New Roman" w:hAnsi="Times New Roman" w:cs="Times New Roman"/>
          <w:i/>
          <w:sz w:val="24"/>
          <w:szCs w:val="24"/>
          <w:lang w:val="en-GB"/>
        </w:rPr>
        <w:t>of course</w:t>
      </w:r>
      <w:r w:rsidRPr="009614E6">
        <w:rPr>
          <w:rFonts w:ascii="Times New Roman" w:hAnsi="Times New Roman" w:cs="Times New Roman"/>
          <w:sz w:val="24"/>
          <w:szCs w:val="24"/>
          <w:lang w:val="en-GB"/>
        </w:rPr>
        <w:t xml:space="preserve"> I don’t </w:t>
      </w:r>
      <w:r w:rsidRPr="009614E6">
        <w:rPr>
          <w:rFonts w:ascii="Times New Roman" w:hAnsi="Times New Roman" w:cs="Times New Roman"/>
          <w:i/>
          <w:sz w:val="24"/>
          <w:szCs w:val="24"/>
          <w:lang w:val="en-GB"/>
        </w:rPr>
        <w:t>know</w:t>
      </w:r>
      <w:r w:rsidRPr="009614E6">
        <w:rPr>
          <w:rFonts w:ascii="Times New Roman" w:hAnsi="Times New Roman" w:cs="Times New Roman"/>
          <w:sz w:val="24"/>
          <w:szCs w:val="24"/>
          <w:lang w:val="en-GB"/>
        </w:rPr>
        <w:t xml:space="preserve"> it’s true.</w:t>
      </w:r>
    </w:p>
    <w:p w14:paraId="0980C580" w14:textId="77777777" w:rsidR="00866FDC" w:rsidRPr="009614E6" w:rsidRDefault="00866FDC" w:rsidP="00AA39BE">
      <w:pPr>
        <w:pStyle w:val="NoSpacing"/>
        <w:rPr>
          <w:rFonts w:ascii="Times New Roman" w:hAnsi="Times New Roman" w:cs="Times New Roman"/>
          <w:sz w:val="24"/>
          <w:szCs w:val="24"/>
          <w:lang w:val="en-GB"/>
        </w:rPr>
      </w:pPr>
    </w:p>
    <w:p w14:paraId="3525C212" w14:textId="2CB3B31C" w:rsidR="00866FDC" w:rsidRPr="009614E6" w:rsidRDefault="00866FDC" w:rsidP="00AA39BE">
      <w:p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My argument against (3) is straightforward. If the speaker </w:t>
      </w:r>
      <w:r w:rsidRPr="009614E6">
        <w:rPr>
          <w:rFonts w:ascii="Times New Roman" w:hAnsi="Times New Roman" w:cs="Times New Roman"/>
          <w:i/>
          <w:sz w:val="24"/>
          <w:szCs w:val="24"/>
          <w:lang w:val="en-GB"/>
        </w:rPr>
        <w:t>knows</w:t>
      </w:r>
      <w:r w:rsidRPr="009614E6">
        <w:rPr>
          <w:rFonts w:ascii="Times New Roman" w:hAnsi="Times New Roman" w:cs="Times New Roman"/>
          <w:sz w:val="24"/>
          <w:szCs w:val="24"/>
          <w:lang w:val="en-GB"/>
        </w:rPr>
        <w:t xml:space="preserve"> that she does not know that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—which is evidently the case with any speaker who sincerely utters (3)—then there is a clear sense that her assertion was dishonest (Unger 1975: 260–3). </w:t>
      </w:r>
      <w:r w:rsidR="00E21972" w:rsidRPr="009614E6">
        <w:rPr>
          <w:rFonts w:ascii="Times New Roman" w:hAnsi="Times New Roman" w:cs="Times New Roman"/>
          <w:sz w:val="24"/>
          <w:szCs w:val="24"/>
          <w:lang w:val="en-GB"/>
        </w:rPr>
        <w:t>Also, i</w:t>
      </w:r>
      <w:r w:rsidRPr="009614E6">
        <w:rPr>
          <w:rFonts w:ascii="Times New Roman" w:hAnsi="Times New Roman" w:cs="Times New Roman"/>
          <w:sz w:val="24"/>
          <w:szCs w:val="24"/>
          <w:lang w:val="en-GB"/>
        </w:rPr>
        <w:t>f</w:t>
      </w:r>
      <w:r w:rsidR="00E21972" w:rsidRPr="009614E6">
        <w:rPr>
          <w:rFonts w:ascii="Times New Roman" w:hAnsi="Times New Roman" w:cs="Times New Roman"/>
          <w:sz w:val="24"/>
          <w:szCs w:val="24"/>
          <w:lang w:val="en-GB"/>
        </w:rPr>
        <w:t xml:space="preserve"> </w:t>
      </w:r>
      <w:r w:rsidRPr="009614E6">
        <w:rPr>
          <w:rFonts w:ascii="Times New Roman" w:hAnsi="Times New Roman" w:cs="Times New Roman"/>
          <w:sz w:val="24"/>
          <w:szCs w:val="24"/>
          <w:lang w:val="en-GB"/>
        </w:rPr>
        <w:t xml:space="preserve">the speaker does not know that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but asserts it anyway, then she misrepresents herself as having the authority to do so, and we are entitled to resent her assertion (see Williamson 2000: 235–236; Turri 2011: 38). In other words, (3) is a clear-cut case of Moorean assertion in which the speaker attempts to transmit knowledge that she herself claims she does not have. </w:t>
      </w:r>
      <w:bookmarkStart w:id="16" w:name="_Hlk534456258"/>
      <w:r w:rsidRPr="009614E6">
        <w:rPr>
          <w:rFonts w:ascii="Times New Roman" w:hAnsi="Times New Roman" w:cs="Times New Roman"/>
          <w:sz w:val="24"/>
          <w:szCs w:val="24"/>
          <w:lang w:val="en-GB"/>
        </w:rPr>
        <w:t xml:space="preserve">The obvious absurdity involved in (3) </w:t>
      </w:r>
      <w:bookmarkStart w:id="17" w:name="_Hlk19987708"/>
      <w:r w:rsidRPr="009614E6">
        <w:rPr>
          <w:rFonts w:ascii="Times New Roman" w:hAnsi="Times New Roman" w:cs="Times New Roman"/>
          <w:sz w:val="24"/>
          <w:szCs w:val="24"/>
          <w:lang w:val="en-GB"/>
        </w:rPr>
        <w:t>is therefore a result of the speaker’s incurring a commitment—in this case, a commitment to transmit knowledge—she explicitly denies she meet</w:t>
      </w:r>
      <w:bookmarkEnd w:id="17"/>
      <w:r w:rsidRPr="009614E6">
        <w:rPr>
          <w:rFonts w:ascii="Times New Roman" w:hAnsi="Times New Roman" w:cs="Times New Roman"/>
          <w:sz w:val="24"/>
          <w:szCs w:val="24"/>
          <w:lang w:val="en-GB"/>
        </w:rPr>
        <w:t>.</w:t>
      </w:r>
      <w:bookmarkEnd w:id="16"/>
      <w:r w:rsidRPr="009614E6">
        <w:rPr>
          <w:rFonts w:ascii="Times New Roman" w:hAnsi="Times New Roman" w:cs="Times New Roman"/>
          <w:sz w:val="24"/>
          <w:szCs w:val="24"/>
          <w:lang w:val="en-GB"/>
        </w:rPr>
        <w:t xml:space="preserve"> In fact, this sort of absurdity is strikingly similar to the absurdity involved in the cases of performative infelicity, where the speaker promises something that is </w:t>
      </w:r>
      <w:r w:rsidR="007C0326">
        <w:rPr>
          <w:rFonts w:ascii="Times New Roman" w:hAnsi="Times New Roman" w:cs="Times New Roman"/>
          <w:sz w:val="24"/>
          <w:szCs w:val="24"/>
          <w:lang w:val="en-GB"/>
        </w:rPr>
        <w:t>(</w:t>
      </w:r>
      <w:r w:rsidR="000E4836">
        <w:rPr>
          <w:rFonts w:ascii="Times New Roman" w:hAnsi="Times New Roman" w:cs="Times New Roman"/>
          <w:sz w:val="24"/>
          <w:szCs w:val="24"/>
          <w:lang w:val="en-GB"/>
        </w:rPr>
        <w:t>in her own opinion</w:t>
      </w:r>
      <w:r w:rsidR="007C0326">
        <w:rPr>
          <w:rFonts w:ascii="Times New Roman" w:hAnsi="Times New Roman" w:cs="Times New Roman"/>
          <w:sz w:val="24"/>
          <w:szCs w:val="24"/>
          <w:lang w:val="en-GB"/>
        </w:rPr>
        <w:t xml:space="preserve">) </w:t>
      </w:r>
      <w:r w:rsidRPr="009614E6">
        <w:rPr>
          <w:rFonts w:ascii="Times New Roman" w:hAnsi="Times New Roman" w:cs="Times New Roman"/>
          <w:sz w:val="24"/>
          <w:szCs w:val="24"/>
          <w:lang w:val="en-GB"/>
        </w:rPr>
        <w:t>impossible to achieve—e.g. ‘I promise you the Moon’ (when uttered in a non-figurative and, perhaps, non-romantic sense) (see Austin 1962).</w:t>
      </w:r>
      <w:r w:rsidRPr="009614E6">
        <w:rPr>
          <w:rStyle w:val="FootnoteReference"/>
          <w:rFonts w:ascii="Times New Roman" w:hAnsi="Times New Roman" w:cs="Times New Roman"/>
          <w:sz w:val="24"/>
          <w:szCs w:val="24"/>
          <w:lang w:val="en-GB"/>
        </w:rPr>
        <w:footnoteReference w:id="11"/>
      </w:r>
      <w:r w:rsidRPr="009614E6">
        <w:rPr>
          <w:rFonts w:ascii="Times New Roman" w:hAnsi="Times New Roman" w:cs="Times New Roman"/>
          <w:sz w:val="24"/>
          <w:szCs w:val="24"/>
          <w:lang w:val="en-GB"/>
        </w:rPr>
        <w:t xml:space="preserve"> </w:t>
      </w:r>
    </w:p>
    <w:p w14:paraId="2E8B17A9" w14:textId="77777777" w:rsidR="00675A64" w:rsidRPr="009614E6" w:rsidRDefault="00675A64" w:rsidP="00AA39BE">
      <w:pPr>
        <w:spacing w:line="240" w:lineRule="auto"/>
        <w:rPr>
          <w:rFonts w:ascii="Times New Roman" w:hAnsi="Times New Roman" w:cs="Times New Roman"/>
          <w:sz w:val="24"/>
          <w:szCs w:val="24"/>
          <w:lang w:val="en-GB"/>
        </w:rPr>
      </w:pPr>
    </w:p>
    <w:p w14:paraId="0CBAB0AD" w14:textId="5963B21D" w:rsidR="00E85192" w:rsidRPr="00926767" w:rsidRDefault="00343C62" w:rsidP="00AA39BE">
      <w:pPr>
        <w:pStyle w:val="NoSpacing"/>
        <w:rPr>
          <w:rFonts w:ascii="Times New Roman" w:hAnsi="Times New Roman" w:cs="Times New Roman"/>
          <w:b/>
          <w:sz w:val="24"/>
          <w:szCs w:val="24"/>
          <w:lang w:val="en-GB"/>
        </w:rPr>
      </w:pPr>
      <w:r w:rsidRPr="00926767">
        <w:rPr>
          <w:rFonts w:ascii="Times New Roman" w:hAnsi="Times New Roman" w:cs="Times New Roman"/>
          <w:b/>
          <w:sz w:val="24"/>
          <w:szCs w:val="24"/>
          <w:lang w:val="en-GB"/>
        </w:rPr>
        <w:t>3. I</w:t>
      </w:r>
      <w:r w:rsidR="00926767" w:rsidRPr="00926767">
        <w:rPr>
          <w:rFonts w:ascii="Times New Roman" w:hAnsi="Times New Roman" w:cs="Times New Roman"/>
          <w:b/>
          <w:sz w:val="24"/>
          <w:szCs w:val="24"/>
          <w:lang w:val="en-GB"/>
        </w:rPr>
        <w:t>nterpretation</w:t>
      </w:r>
      <w:r w:rsidR="00866FDC" w:rsidRPr="00926767">
        <w:rPr>
          <w:rFonts w:ascii="Times New Roman" w:hAnsi="Times New Roman" w:cs="Times New Roman"/>
          <w:b/>
          <w:sz w:val="24"/>
          <w:szCs w:val="24"/>
          <w:lang w:val="en-GB"/>
        </w:rPr>
        <w:t xml:space="preserve"> [2]</w:t>
      </w:r>
      <w:bookmarkStart w:id="18" w:name="_Hlk534456614"/>
    </w:p>
    <w:p w14:paraId="45D907DB" w14:textId="77777777" w:rsidR="00675A64" w:rsidRPr="00926767" w:rsidRDefault="00675A64" w:rsidP="00AA39BE">
      <w:pPr>
        <w:pStyle w:val="NoSpacing"/>
        <w:rPr>
          <w:rFonts w:ascii="Times New Roman" w:hAnsi="Times New Roman" w:cs="Times New Roman"/>
          <w:b/>
          <w:sz w:val="24"/>
          <w:szCs w:val="24"/>
          <w:lang w:val="en-GB"/>
        </w:rPr>
      </w:pPr>
    </w:p>
    <w:p w14:paraId="52349AA9" w14:textId="6A16616E" w:rsidR="00866FDC" w:rsidRPr="009614E6" w:rsidRDefault="00866FDC" w:rsidP="00AA39BE">
      <w:pPr>
        <w:pStyle w:val="NoSpacing"/>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According to the traditional epistemological thesis, </w:t>
      </w:r>
      <w:bookmarkStart w:id="19" w:name="_Hlk4773252"/>
      <w:r w:rsidRPr="009614E6">
        <w:rPr>
          <w:rFonts w:ascii="Times New Roman" w:hAnsi="Times New Roman" w:cs="Times New Roman"/>
          <w:sz w:val="24"/>
          <w:szCs w:val="24"/>
          <w:lang w:val="en-GB"/>
        </w:rPr>
        <w:t xml:space="preserve">to know that </w:t>
      </w:r>
      <w:r w:rsidRPr="009614E6">
        <w:rPr>
          <w:rFonts w:ascii="Times New Roman" w:hAnsi="Times New Roman" w:cs="Times New Roman"/>
          <w:i/>
          <w:iCs/>
          <w:sz w:val="24"/>
          <w:szCs w:val="24"/>
          <w:lang w:val="en-GB"/>
        </w:rPr>
        <w:t xml:space="preserve">p </w:t>
      </w:r>
      <w:r w:rsidRPr="009614E6">
        <w:rPr>
          <w:rFonts w:ascii="Times New Roman" w:hAnsi="Times New Roman" w:cs="Times New Roman"/>
          <w:sz w:val="24"/>
          <w:szCs w:val="24"/>
          <w:lang w:val="en-GB"/>
        </w:rPr>
        <w:t xml:space="preserve">is to have a justified true belief that </w:t>
      </w:r>
      <w:r w:rsidRPr="009614E6">
        <w:rPr>
          <w:rFonts w:ascii="Times New Roman" w:hAnsi="Times New Roman" w:cs="Times New Roman"/>
          <w:i/>
          <w:iCs/>
          <w:sz w:val="24"/>
          <w:szCs w:val="24"/>
          <w:lang w:val="en-GB"/>
        </w:rPr>
        <w:t>p</w:t>
      </w:r>
      <w:bookmarkEnd w:id="19"/>
      <w:r w:rsidRPr="009614E6">
        <w:rPr>
          <w:rFonts w:ascii="Times New Roman" w:hAnsi="Times New Roman" w:cs="Times New Roman"/>
          <w:sz w:val="24"/>
          <w:szCs w:val="24"/>
          <w:lang w:val="en-GB"/>
        </w:rPr>
        <w:t>.</w:t>
      </w:r>
      <w:bookmarkEnd w:id="18"/>
      <w:r w:rsidRPr="009614E6">
        <w:rPr>
          <w:rFonts w:ascii="Times New Roman" w:hAnsi="Times New Roman" w:cs="Times New Roman"/>
          <w:sz w:val="24"/>
          <w:szCs w:val="24"/>
          <w:lang w:val="en-GB"/>
        </w:rPr>
        <w:t xml:space="preserve"> Suppose that this thesis is true.</w:t>
      </w:r>
      <w:r w:rsidRPr="009614E6">
        <w:rPr>
          <w:rStyle w:val="FootnoteReference"/>
          <w:rFonts w:ascii="Times New Roman" w:hAnsi="Times New Roman" w:cs="Times New Roman"/>
          <w:sz w:val="24"/>
          <w:szCs w:val="24"/>
          <w:lang w:val="en-GB"/>
        </w:rPr>
        <w:footnoteReference w:id="12"/>
      </w:r>
      <w:r w:rsidRPr="009614E6">
        <w:rPr>
          <w:rFonts w:ascii="Times New Roman" w:hAnsi="Times New Roman" w:cs="Times New Roman"/>
          <w:sz w:val="24"/>
          <w:szCs w:val="24"/>
          <w:lang w:val="en-GB"/>
        </w:rPr>
        <w:t xml:space="preserve"> In that case ‘I know that </w:t>
      </w:r>
      <w:r w:rsidRPr="009614E6">
        <w:rPr>
          <w:rFonts w:ascii="Times New Roman" w:hAnsi="Times New Roman" w:cs="Times New Roman"/>
          <w:i/>
          <w:iCs/>
          <w:sz w:val="24"/>
          <w:szCs w:val="24"/>
          <w:lang w:val="en-GB"/>
        </w:rPr>
        <w:t>p</w:t>
      </w:r>
      <w:r w:rsidRPr="009614E6">
        <w:rPr>
          <w:rFonts w:ascii="Times New Roman" w:hAnsi="Times New Roman" w:cs="Times New Roman"/>
          <w:sz w:val="24"/>
          <w:szCs w:val="24"/>
          <w:lang w:val="en-GB"/>
        </w:rPr>
        <w:t xml:space="preserve">’ is semantically equivalent to ‘I have a justified true belief that </w:t>
      </w:r>
      <w:r w:rsidRPr="009614E6">
        <w:rPr>
          <w:rFonts w:ascii="Times New Roman" w:hAnsi="Times New Roman" w:cs="Times New Roman"/>
          <w:i/>
          <w:iCs/>
          <w:sz w:val="24"/>
          <w:szCs w:val="24"/>
          <w:lang w:val="en-GB"/>
        </w:rPr>
        <w:t>p</w:t>
      </w:r>
      <w:r w:rsidRPr="009614E6">
        <w:rPr>
          <w:rFonts w:ascii="Times New Roman" w:hAnsi="Times New Roman" w:cs="Times New Roman"/>
          <w:sz w:val="24"/>
          <w:szCs w:val="24"/>
          <w:lang w:val="en-GB"/>
        </w:rPr>
        <w:t xml:space="preserve">’. </w:t>
      </w:r>
      <w:r w:rsidR="00243C7F" w:rsidRPr="009614E6">
        <w:rPr>
          <w:rFonts w:ascii="Times New Roman" w:hAnsi="Times New Roman" w:cs="Times New Roman"/>
          <w:sz w:val="24"/>
          <w:szCs w:val="24"/>
          <w:lang w:val="en-GB"/>
        </w:rPr>
        <w:t xml:space="preserve">Now, </w:t>
      </w:r>
      <w:r w:rsidRPr="009614E6">
        <w:rPr>
          <w:rFonts w:ascii="Times New Roman" w:hAnsi="Times New Roman" w:cs="Times New Roman"/>
          <w:sz w:val="24"/>
          <w:szCs w:val="24"/>
          <w:lang w:val="en-GB"/>
        </w:rPr>
        <w:t>I take it that the following principle about assertion</w:t>
      </w:r>
      <w:r w:rsidR="00087493">
        <w:rPr>
          <w:rFonts w:ascii="Times New Roman" w:hAnsi="Times New Roman" w:cs="Times New Roman"/>
          <w:sz w:val="24"/>
          <w:szCs w:val="24"/>
          <w:lang w:val="en-GB"/>
        </w:rPr>
        <w:t>s</w:t>
      </w:r>
      <w:r w:rsidRPr="009614E6">
        <w:rPr>
          <w:rFonts w:ascii="Times New Roman" w:hAnsi="Times New Roman" w:cs="Times New Roman"/>
          <w:sz w:val="24"/>
          <w:szCs w:val="24"/>
          <w:lang w:val="en-GB"/>
        </w:rPr>
        <w:t xml:space="preserve"> is plausible: </w:t>
      </w:r>
    </w:p>
    <w:p w14:paraId="471E2F91" w14:textId="77777777" w:rsidR="00866FDC" w:rsidRPr="009614E6" w:rsidRDefault="00866FDC" w:rsidP="00AA39BE">
      <w:pPr>
        <w:pStyle w:val="NoSpacing"/>
        <w:rPr>
          <w:rFonts w:ascii="Times New Roman" w:hAnsi="Times New Roman" w:cs="Times New Roman"/>
          <w:sz w:val="24"/>
          <w:szCs w:val="24"/>
          <w:lang w:val="en-GB"/>
        </w:rPr>
      </w:pPr>
    </w:p>
    <w:p w14:paraId="6C13B646" w14:textId="77777777" w:rsidR="00866FDC" w:rsidRPr="009614E6" w:rsidRDefault="00866FDC" w:rsidP="00AA39BE">
      <w:pPr>
        <w:pStyle w:val="NoSpacing"/>
        <w:ind w:left="720"/>
        <w:rPr>
          <w:rFonts w:ascii="Times New Roman" w:hAnsi="Times New Roman" w:cs="Times New Roman"/>
          <w:sz w:val="24"/>
          <w:szCs w:val="24"/>
          <w:lang w:val="en-GB"/>
        </w:rPr>
      </w:pPr>
      <w:r w:rsidRPr="009614E6">
        <w:rPr>
          <w:rFonts w:ascii="Times New Roman" w:hAnsi="Times New Roman" w:cs="Times New Roman"/>
          <w:sz w:val="24"/>
          <w:szCs w:val="24"/>
          <w:lang w:val="en-GB"/>
        </w:rPr>
        <w:t>If I have asserted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and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is semantically equivalent to ‘</w:t>
      </w:r>
      <w:r w:rsidRPr="009614E6">
        <w:rPr>
          <w:rFonts w:ascii="Times New Roman" w:hAnsi="Times New Roman" w:cs="Times New Roman"/>
          <w:i/>
          <w:sz w:val="24"/>
          <w:szCs w:val="24"/>
          <w:lang w:val="en-GB"/>
        </w:rPr>
        <w:t>q</w:t>
      </w:r>
      <w:r w:rsidRPr="009614E6">
        <w:rPr>
          <w:rFonts w:ascii="Times New Roman" w:hAnsi="Times New Roman" w:cs="Times New Roman"/>
          <w:sz w:val="24"/>
          <w:szCs w:val="24"/>
          <w:lang w:val="en-GB"/>
        </w:rPr>
        <w:t xml:space="preserve">’, then I have asserted that </w:t>
      </w:r>
      <w:r w:rsidRPr="009614E6">
        <w:rPr>
          <w:rFonts w:ascii="Times New Roman" w:hAnsi="Times New Roman" w:cs="Times New Roman"/>
          <w:i/>
          <w:sz w:val="24"/>
          <w:szCs w:val="24"/>
          <w:lang w:val="en-GB"/>
        </w:rPr>
        <w:t>q</w:t>
      </w:r>
      <w:r w:rsidRPr="009614E6">
        <w:rPr>
          <w:rFonts w:ascii="Times New Roman" w:hAnsi="Times New Roman" w:cs="Times New Roman"/>
          <w:sz w:val="24"/>
          <w:szCs w:val="24"/>
          <w:lang w:val="en-GB"/>
        </w:rPr>
        <w:t>.</w:t>
      </w:r>
    </w:p>
    <w:p w14:paraId="4B448B26" w14:textId="77777777" w:rsidR="00866FDC" w:rsidRPr="009614E6" w:rsidRDefault="00866FDC" w:rsidP="00AA39BE">
      <w:pPr>
        <w:pStyle w:val="NoSpacing"/>
        <w:rPr>
          <w:rFonts w:ascii="Times New Roman" w:hAnsi="Times New Roman" w:cs="Times New Roman"/>
          <w:sz w:val="24"/>
          <w:szCs w:val="24"/>
          <w:lang w:val="en-GB"/>
        </w:rPr>
      </w:pPr>
    </w:p>
    <w:p w14:paraId="1F9B040D" w14:textId="5382DE0E" w:rsidR="00866FDC" w:rsidRPr="009614E6" w:rsidRDefault="00243C7F" w:rsidP="00AA39BE">
      <w:pPr>
        <w:pStyle w:val="NoSpacing"/>
        <w:rPr>
          <w:rFonts w:ascii="Times New Roman" w:hAnsi="Times New Roman" w:cs="Times New Roman"/>
          <w:sz w:val="24"/>
          <w:szCs w:val="24"/>
          <w:lang w:val="en-GB"/>
        </w:rPr>
      </w:pPr>
      <w:r w:rsidRPr="009614E6">
        <w:rPr>
          <w:rFonts w:ascii="Times New Roman" w:hAnsi="Times New Roman" w:cs="Times New Roman"/>
          <w:sz w:val="24"/>
          <w:szCs w:val="24"/>
          <w:lang w:val="en-GB"/>
        </w:rPr>
        <w:t>S</w:t>
      </w:r>
      <w:r w:rsidR="00866FDC" w:rsidRPr="009614E6">
        <w:rPr>
          <w:rFonts w:ascii="Times New Roman" w:hAnsi="Times New Roman" w:cs="Times New Roman"/>
          <w:sz w:val="24"/>
          <w:szCs w:val="24"/>
          <w:lang w:val="en-GB"/>
        </w:rPr>
        <w:t>uppose that I assert</w:t>
      </w:r>
      <w:r w:rsidRPr="009614E6">
        <w:rPr>
          <w:rFonts w:ascii="Times New Roman" w:hAnsi="Times New Roman" w:cs="Times New Roman"/>
          <w:sz w:val="24"/>
          <w:szCs w:val="24"/>
          <w:lang w:val="en-GB"/>
        </w:rPr>
        <w:t>:</w:t>
      </w:r>
    </w:p>
    <w:p w14:paraId="18F738FF" w14:textId="77777777" w:rsidR="00866FDC" w:rsidRPr="009614E6" w:rsidRDefault="00866FDC" w:rsidP="00AA39BE">
      <w:pPr>
        <w:pStyle w:val="NoSpacing"/>
        <w:rPr>
          <w:rFonts w:ascii="Times New Roman" w:hAnsi="Times New Roman" w:cs="Times New Roman"/>
          <w:sz w:val="24"/>
          <w:szCs w:val="24"/>
          <w:lang w:val="en-GB"/>
        </w:rPr>
      </w:pPr>
    </w:p>
    <w:p w14:paraId="5F52530B" w14:textId="77777777" w:rsidR="00866FDC" w:rsidRPr="009614E6" w:rsidRDefault="00866FDC" w:rsidP="00AA39BE">
      <w:pPr>
        <w:spacing w:line="240" w:lineRule="auto"/>
        <w:ind w:left="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(2) [Just so </w:t>
      </w:r>
      <w:r w:rsidRPr="009614E6">
        <w:rPr>
          <w:rFonts w:ascii="Times New Roman" w:hAnsi="Times New Roman" w:cs="Times New Roman"/>
          <w:i/>
          <w:sz w:val="24"/>
          <w:szCs w:val="24"/>
          <w:lang w:val="en-GB"/>
        </w:rPr>
        <w:t>you know</w:t>
      </w:r>
      <w:r w:rsidRPr="009614E6">
        <w:rPr>
          <w:rFonts w:ascii="Times New Roman" w:hAnsi="Times New Roman" w:cs="Times New Roman"/>
          <w:sz w:val="24"/>
          <w:szCs w:val="24"/>
          <w:lang w:val="en-GB"/>
        </w:rPr>
        <w:t xml:space="preserve">] Eliminativism is true, but </w:t>
      </w:r>
      <w:r w:rsidRPr="009614E6">
        <w:rPr>
          <w:rFonts w:ascii="Times New Roman" w:hAnsi="Times New Roman" w:cs="Times New Roman"/>
          <w:i/>
          <w:sz w:val="24"/>
          <w:szCs w:val="24"/>
          <w:lang w:val="en-GB"/>
        </w:rPr>
        <w:t>of course</w:t>
      </w:r>
      <w:r w:rsidRPr="009614E6">
        <w:rPr>
          <w:rFonts w:ascii="Times New Roman" w:hAnsi="Times New Roman" w:cs="Times New Roman"/>
          <w:sz w:val="24"/>
          <w:szCs w:val="24"/>
          <w:lang w:val="en-GB"/>
        </w:rPr>
        <w:t xml:space="preserve"> I don’t believe it’s true. </w:t>
      </w:r>
    </w:p>
    <w:p w14:paraId="7448C6FA" w14:textId="77777777" w:rsidR="00866FDC" w:rsidRPr="009614E6" w:rsidRDefault="00866FDC" w:rsidP="00AA39BE">
      <w:pPr>
        <w:pStyle w:val="NoSpacing"/>
        <w:rPr>
          <w:rFonts w:ascii="Times New Roman" w:hAnsi="Times New Roman" w:cs="Times New Roman"/>
          <w:sz w:val="24"/>
          <w:szCs w:val="24"/>
          <w:lang w:val="en-GB"/>
        </w:rPr>
      </w:pPr>
    </w:p>
    <w:p w14:paraId="270659EF" w14:textId="4FCD7577" w:rsidR="00866FDC" w:rsidRPr="009614E6" w:rsidRDefault="00A53AF3" w:rsidP="00AA39BE">
      <w:pPr>
        <w:pStyle w:val="NoSpacing"/>
        <w:rPr>
          <w:rFonts w:ascii="Times New Roman" w:hAnsi="Times New Roman" w:cs="Times New Roman"/>
          <w:sz w:val="24"/>
          <w:szCs w:val="24"/>
          <w:lang w:val="en-GB"/>
        </w:rPr>
      </w:pPr>
      <w:r w:rsidRPr="009614E6">
        <w:rPr>
          <w:rFonts w:ascii="Times New Roman" w:hAnsi="Times New Roman" w:cs="Times New Roman"/>
          <w:sz w:val="24"/>
          <w:szCs w:val="24"/>
          <w:lang w:val="en-GB"/>
        </w:rPr>
        <w:t>Given the principle just outlined, i</w:t>
      </w:r>
      <w:r w:rsidR="00866FDC" w:rsidRPr="009614E6">
        <w:rPr>
          <w:rFonts w:ascii="Times New Roman" w:hAnsi="Times New Roman" w:cs="Times New Roman"/>
          <w:sz w:val="24"/>
          <w:szCs w:val="24"/>
          <w:lang w:val="en-GB"/>
        </w:rPr>
        <w:t>t follows that I have asserted</w:t>
      </w:r>
      <w:r w:rsidR="00243C7F" w:rsidRPr="009614E6">
        <w:rPr>
          <w:rFonts w:ascii="Times New Roman" w:hAnsi="Times New Roman" w:cs="Times New Roman"/>
          <w:sz w:val="24"/>
          <w:szCs w:val="24"/>
          <w:lang w:val="en-GB"/>
        </w:rPr>
        <w:t>:</w:t>
      </w:r>
    </w:p>
    <w:p w14:paraId="39B4FC11" w14:textId="77777777" w:rsidR="00866FDC" w:rsidRPr="009614E6" w:rsidRDefault="00866FDC" w:rsidP="00AA39BE">
      <w:pPr>
        <w:pStyle w:val="NoSpacing"/>
        <w:rPr>
          <w:rFonts w:ascii="Times New Roman" w:hAnsi="Times New Roman" w:cs="Times New Roman"/>
          <w:sz w:val="24"/>
          <w:szCs w:val="24"/>
          <w:lang w:val="en-GB"/>
        </w:rPr>
      </w:pPr>
    </w:p>
    <w:p w14:paraId="6F36F4A2" w14:textId="77777777" w:rsidR="00866FDC" w:rsidRPr="009614E6" w:rsidRDefault="00866FDC" w:rsidP="00AA39BE">
      <w:pPr>
        <w:spacing w:line="240" w:lineRule="auto"/>
        <w:ind w:left="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(4) [Just so you have </w:t>
      </w:r>
      <w:r w:rsidRPr="009614E6">
        <w:rPr>
          <w:rFonts w:ascii="Times New Roman" w:hAnsi="Times New Roman" w:cs="Times New Roman"/>
          <w:i/>
          <w:sz w:val="24"/>
          <w:szCs w:val="24"/>
          <w:lang w:val="en-GB"/>
        </w:rPr>
        <w:t>a justified true belief</w:t>
      </w:r>
      <w:r w:rsidRPr="009614E6">
        <w:rPr>
          <w:rFonts w:ascii="Times New Roman" w:hAnsi="Times New Roman" w:cs="Times New Roman"/>
          <w:sz w:val="24"/>
          <w:szCs w:val="24"/>
          <w:lang w:val="en-GB"/>
        </w:rPr>
        <w:t xml:space="preserve">] Eliminativism is true, but </w:t>
      </w:r>
      <w:r w:rsidRPr="009614E6">
        <w:rPr>
          <w:rFonts w:ascii="Times New Roman" w:hAnsi="Times New Roman" w:cs="Times New Roman"/>
          <w:i/>
          <w:sz w:val="24"/>
          <w:szCs w:val="24"/>
          <w:lang w:val="en-GB"/>
        </w:rPr>
        <w:t>of course</w:t>
      </w:r>
      <w:r w:rsidRPr="009614E6">
        <w:rPr>
          <w:rFonts w:ascii="Times New Roman" w:hAnsi="Times New Roman" w:cs="Times New Roman"/>
          <w:sz w:val="24"/>
          <w:szCs w:val="24"/>
          <w:lang w:val="en-GB"/>
        </w:rPr>
        <w:t xml:space="preserve"> I don’t believe it’s true. </w:t>
      </w:r>
    </w:p>
    <w:p w14:paraId="2A53F09A" w14:textId="77777777" w:rsidR="00866FDC" w:rsidRPr="009614E6" w:rsidRDefault="00866FDC" w:rsidP="00AA39BE">
      <w:pPr>
        <w:pStyle w:val="NoSpacing"/>
        <w:rPr>
          <w:rFonts w:ascii="Times New Roman" w:hAnsi="Times New Roman" w:cs="Times New Roman"/>
          <w:sz w:val="24"/>
          <w:szCs w:val="24"/>
          <w:lang w:val="en-GB"/>
        </w:rPr>
      </w:pPr>
    </w:p>
    <w:p w14:paraId="71420043" w14:textId="77777777" w:rsidR="00866FDC" w:rsidRPr="009614E6" w:rsidRDefault="00866FDC" w:rsidP="00AA39BE">
      <w:p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What is wrong with (4)? The main problem is that the speaker attempts to transmit one particular kind of </w:t>
      </w:r>
      <w:r w:rsidRPr="009614E6">
        <w:rPr>
          <w:rFonts w:ascii="Times New Roman" w:hAnsi="Times New Roman" w:cs="Times New Roman"/>
          <w:i/>
          <w:sz w:val="24"/>
          <w:szCs w:val="24"/>
          <w:lang w:val="en-GB"/>
        </w:rPr>
        <w:t>belief</w:t>
      </w:r>
      <w:r w:rsidRPr="009614E6">
        <w:rPr>
          <w:rFonts w:ascii="Times New Roman" w:hAnsi="Times New Roman" w:cs="Times New Roman"/>
          <w:sz w:val="24"/>
          <w:szCs w:val="24"/>
          <w:lang w:val="en-GB"/>
        </w:rPr>
        <w:t xml:space="preserve">—the justified and true one—that there are no beliefs. But clearly, this is absurd. It might be objected, however, that the absurdity of this particular sentence depends largely on its content, for eliminativism represents the view that there are no propositional attitudes and, consequently, that there are no beliefs. But observe that the sentence of this form would be absurd </w:t>
      </w:r>
      <w:bookmarkStart w:id="20" w:name="_Hlk4774018"/>
      <w:r w:rsidRPr="009614E6">
        <w:rPr>
          <w:rFonts w:ascii="Times New Roman" w:hAnsi="Times New Roman" w:cs="Times New Roman"/>
          <w:sz w:val="24"/>
          <w:szCs w:val="24"/>
          <w:lang w:val="en-GB"/>
        </w:rPr>
        <w:t>regardless of its content</w:t>
      </w:r>
      <w:bookmarkEnd w:id="20"/>
      <w:r w:rsidRPr="009614E6">
        <w:rPr>
          <w:rFonts w:ascii="Times New Roman" w:hAnsi="Times New Roman" w:cs="Times New Roman"/>
          <w:sz w:val="24"/>
          <w:szCs w:val="24"/>
          <w:lang w:val="en-GB"/>
        </w:rPr>
        <w:t xml:space="preserve">. Consider, for instance, the generalized formulation of (4): </w:t>
      </w:r>
    </w:p>
    <w:p w14:paraId="0C10ECA6" w14:textId="77777777" w:rsidR="00866FDC" w:rsidRPr="009614E6" w:rsidRDefault="00866FDC" w:rsidP="00AA39BE">
      <w:pPr>
        <w:pStyle w:val="NoSpacing"/>
        <w:rPr>
          <w:rFonts w:ascii="Times New Roman" w:hAnsi="Times New Roman" w:cs="Times New Roman"/>
          <w:sz w:val="24"/>
          <w:szCs w:val="24"/>
          <w:lang w:val="en-GB"/>
        </w:rPr>
      </w:pPr>
    </w:p>
    <w:p w14:paraId="00535BC6" w14:textId="77777777" w:rsidR="00866FDC" w:rsidRPr="009614E6" w:rsidRDefault="00866FDC" w:rsidP="00AA39BE">
      <w:pPr>
        <w:spacing w:line="240" w:lineRule="auto"/>
        <w:ind w:left="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(4a) [Just so you have a </w:t>
      </w:r>
      <w:r w:rsidRPr="009614E6">
        <w:rPr>
          <w:rFonts w:ascii="Times New Roman" w:hAnsi="Times New Roman" w:cs="Times New Roman"/>
          <w:i/>
          <w:sz w:val="24"/>
          <w:szCs w:val="24"/>
          <w:lang w:val="en-GB"/>
        </w:rPr>
        <w:t>justified true belief</w:t>
      </w:r>
      <w:r w:rsidRPr="009614E6">
        <w:rPr>
          <w:rFonts w:ascii="Times New Roman" w:hAnsi="Times New Roman" w:cs="Times New Roman"/>
          <w:sz w:val="24"/>
          <w:szCs w:val="24"/>
          <w:lang w:val="en-GB"/>
        </w:rPr>
        <w:t xml:space="preserve">] </w:t>
      </w:r>
      <w:r w:rsidRPr="009614E6">
        <w:rPr>
          <w:rFonts w:ascii="Times New Roman" w:hAnsi="Times New Roman" w:cs="Times New Roman"/>
          <w:i/>
          <w:sz w:val="24"/>
          <w:szCs w:val="24"/>
          <w:lang w:val="en-GB"/>
        </w:rPr>
        <w:t>x</w:t>
      </w:r>
      <w:r w:rsidRPr="009614E6">
        <w:rPr>
          <w:rFonts w:ascii="Times New Roman" w:hAnsi="Times New Roman" w:cs="Times New Roman"/>
          <w:sz w:val="24"/>
          <w:szCs w:val="24"/>
          <w:lang w:val="en-GB"/>
        </w:rPr>
        <w:t xml:space="preserve"> is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but </w:t>
      </w:r>
      <w:r w:rsidRPr="009614E6">
        <w:rPr>
          <w:rFonts w:ascii="Times New Roman" w:hAnsi="Times New Roman" w:cs="Times New Roman"/>
          <w:i/>
          <w:sz w:val="24"/>
          <w:szCs w:val="24"/>
          <w:lang w:val="en-GB"/>
        </w:rPr>
        <w:t>of course</w:t>
      </w:r>
      <w:r w:rsidRPr="009614E6">
        <w:rPr>
          <w:rFonts w:ascii="Times New Roman" w:hAnsi="Times New Roman" w:cs="Times New Roman"/>
          <w:sz w:val="24"/>
          <w:szCs w:val="24"/>
          <w:lang w:val="en-GB"/>
        </w:rPr>
        <w:t xml:space="preserve"> I don’t believe it’s true. </w:t>
      </w:r>
    </w:p>
    <w:p w14:paraId="18F468A3" w14:textId="77777777" w:rsidR="00866FDC" w:rsidRPr="009614E6" w:rsidRDefault="00866FDC" w:rsidP="00AA39BE">
      <w:pPr>
        <w:pStyle w:val="NoSpacing"/>
        <w:rPr>
          <w:rFonts w:ascii="Times New Roman" w:hAnsi="Times New Roman" w:cs="Times New Roman"/>
          <w:sz w:val="24"/>
          <w:szCs w:val="24"/>
          <w:lang w:val="en-GB"/>
        </w:rPr>
      </w:pPr>
    </w:p>
    <w:p w14:paraId="1FAC3952" w14:textId="7AEA9A13" w:rsidR="00866FDC" w:rsidRPr="009614E6" w:rsidRDefault="00243C7F" w:rsidP="00AA39BE">
      <w:p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Again, we can see that t</w:t>
      </w:r>
      <w:r w:rsidR="00866FDC" w:rsidRPr="009614E6">
        <w:rPr>
          <w:rFonts w:ascii="Times New Roman" w:hAnsi="Times New Roman" w:cs="Times New Roman"/>
          <w:sz w:val="24"/>
          <w:szCs w:val="24"/>
          <w:lang w:val="en-GB"/>
        </w:rPr>
        <w:t xml:space="preserve">he speaker purports to transmit one particular kind of belief—the justified and true one—in the first part of the sentence, and in the second part she explicitly says that she does not have the relevant belief. </w:t>
      </w:r>
      <w:bookmarkStart w:id="21" w:name="_Hlk534471005"/>
      <w:r w:rsidR="00866FDC" w:rsidRPr="009614E6">
        <w:rPr>
          <w:rFonts w:ascii="Times New Roman" w:hAnsi="Times New Roman" w:cs="Times New Roman"/>
          <w:sz w:val="24"/>
          <w:szCs w:val="24"/>
          <w:lang w:val="en-GB"/>
        </w:rPr>
        <w:t xml:space="preserve">The absurdity in question is, therefore, a result of the speaker’s incurring a commitment—in this case, a commitment to transmit a justified and true belief—she explicitly denies she meet. </w:t>
      </w:r>
      <w:bookmarkEnd w:id="21"/>
      <w:r w:rsidR="00866FDC" w:rsidRPr="009614E6">
        <w:rPr>
          <w:rFonts w:ascii="Times New Roman" w:hAnsi="Times New Roman" w:cs="Times New Roman"/>
          <w:sz w:val="24"/>
          <w:szCs w:val="24"/>
          <w:lang w:val="en-GB"/>
        </w:rPr>
        <w:t xml:space="preserve">This suffices to show that any sentence of this form is absurd. It is especially worth noting that the same conclusion follows for </w:t>
      </w:r>
      <w:r w:rsidR="00866FDC" w:rsidRPr="009614E6">
        <w:rPr>
          <w:rFonts w:ascii="Times New Roman" w:hAnsi="Times New Roman" w:cs="Times New Roman"/>
          <w:i/>
          <w:sz w:val="24"/>
          <w:szCs w:val="24"/>
          <w:lang w:val="en-GB"/>
        </w:rPr>
        <w:t>any</w:t>
      </w:r>
      <w:r w:rsidR="00866FDC" w:rsidRPr="009614E6">
        <w:rPr>
          <w:rFonts w:ascii="Times New Roman" w:hAnsi="Times New Roman" w:cs="Times New Roman"/>
          <w:sz w:val="24"/>
          <w:szCs w:val="24"/>
          <w:lang w:val="en-GB"/>
        </w:rPr>
        <w:t xml:space="preserve"> other interpretation </w:t>
      </w:r>
      <w:r w:rsidRPr="009614E6">
        <w:rPr>
          <w:rFonts w:ascii="Times New Roman" w:hAnsi="Times New Roman" w:cs="Times New Roman"/>
          <w:sz w:val="24"/>
          <w:szCs w:val="24"/>
          <w:lang w:val="en-GB"/>
        </w:rPr>
        <w:t xml:space="preserve">of (2) </w:t>
      </w:r>
      <w:r w:rsidR="00866FDC" w:rsidRPr="009614E6">
        <w:rPr>
          <w:rFonts w:ascii="Times New Roman" w:hAnsi="Times New Roman" w:cs="Times New Roman"/>
          <w:sz w:val="24"/>
          <w:szCs w:val="24"/>
          <w:lang w:val="en-GB"/>
        </w:rPr>
        <w:t xml:space="preserve">according to which knowledge </w:t>
      </w:r>
      <w:r w:rsidR="00866FDC" w:rsidRPr="009614E6">
        <w:rPr>
          <w:rFonts w:ascii="Times New Roman" w:hAnsi="Times New Roman" w:cs="Times New Roman"/>
          <w:i/>
          <w:sz w:val="24"/>
          <w:szCs w:val="24"/>
          <w:lang w:val="en-GB"/>
        </w:rPr>
        <w:t xml:space="preserve">entails </w:t>
      </w:r>
      <w:r w:rsidR="00866FDC" w:rsidRPr="009614E6">
        <w:rPr>
          <w:rFonts w:ascii="Times New Roman" w:hAnsi="Times New Roman" w:cs="Times New Roman"/>
          <w:sz w:val="24"/>
          <w:szCs w:val="24"/>
          <w:lang w:val="en-GB"/>
        </w:rPr>
        <w:t xml:space="preserve">belief, in the sense that believing that </w:t>
      </w:r>
      <w:r w:rsidR="00866FDC" w:rsidRPr="009614E6">
        <w:rPr>
          <w:rFonts w:ascii="Times New Roman" w:hAnsi="Times New Roman" w:cs="Times New Roman"/>
          <w:i/>
          <w:sz w:val="24"/>
          <w:szCs w:val="24"/>
          <w:lang w:val="en-GB"/>
        </w:rPr>
        <w:t>p</w:t>
      </w:r>
      <w:r w:rsidR="00866FDC" w:rsidRPr="009614E6">
        <w:rPr>
          <w:rFonts w:ascii="Times New Roman" w:hAnsi="Times New Roman" w:cs="Times New Roman"/>
          <w:sz w:val="24"/>
          <w:szCs w:val="24"/>
          <w:lang w:val="en-GB"/>
        </w:rPr>
        <w:t xml:space="preserve"> </w:t>
      </w:r>
      <w:r w:rsidR="00087493">
        <w:rPr>
          <w:rFonts w:ascii="Times New Roman" w:hAnsi="Times New Roman" w:cs="Times New Roman"/>
          <w:sz w:val="24"/>
          <w:szCs w:val="24"/>
          <w:lang w:val="en-GB"/>
        </w:rPr>
        <w:t xml:space="preserve">is </w:t>
      </w:r>
      <w:r w:rsidR="00866FDC" w:rsidRPr="009614E6">
        <w:rPr>
          <w:rFonts w:ascii="Times New Roman" w:hAnsi="Times New Roman" w:cs="Times New Roman"/>
          <w:sz w:val="24"/>
          <w:szCs w:val="24"/>
          <w:lang w:val="en-GB"/>
        </w:rPr>
        <w:t xml:space="preserve">a necessary condition for knowing that </w:t>
      </w:r>
      <w:r w:rsidR="00866FDC" w:rsidRPr="009614E6">
        <w:rPr>
          <w:rFonts w:ascii="Times New Roman" w:hAnsi="Times New Roman" w:cs="Times New Roman"/>
          <w:i/>
          <w:sz w:val="24"/>
          <w:szCs w:val="24"/>
          <w:lang w:val="en-GB"/>
        </w:rPr>
        <w:t>p</w:t>
      </w:r>
      <w:r w:rsidR="00866FDC" w:rsidRPr="009614E6">
        <w:rPr>
          <w:rFonts w:ascii="Times New Roman" w:hAnsi="Times New Roman" w:cs="Times New Roman"/>
          <w:sz w:val="24"/>
          <w:szCs w:val="24"/>
          <w:lang w:val="en-GB"/>
        </w:rPr>
        <w:t xml:space="preserve">. </w:t>
      </w:r>
    </w:p>
    <w:p w14:paraId="19803BDE" w14:textId="77777777" w:rsidR="00675A64" w:rsidRPr="009614E6" w:rsidRDefault="00675A64" w:rsidP="00AA39BE">
      <w:pPr>
        <w:spacing w:line="240" w:lineRule="auto"/>
        <w:rPr>
          <w:rFonts w:ascii="Times New Roman" w:hAnsi="Times New Roman" w:cs="Times New Roman"/>
          <w:b/>
          <w:sz w:val="24"/>
          <w:szCs w:val="24"/>
          <w:lang w:val="en-GB"/>
        </w:rPr>
      </w:pPr>
    </w:p>
    <w:p w14:paraId="2D1FB351" w14:textId="33B6B515" w:rsidR="00866FDC" w:rsidRPr="00926767" w:rsidRDefault="00343C62" w:rsidP="00AA39BE">
      <w:pPr>
        <w:spacing w:line="240" w:lineRule="auto"/>
        <w:rPr>
          <w:rFonts w:ascii="Times New Roman" w:hAnsi="Times New Roman" w:cs="Times New Roman"/>
          <w:b/>
          <w:sz w:val="24"/>
          <w:szCs w:val="24"/>
          <w:lang w:val="en-GB"/>
        </w:rPr>
      </w:pPr>
      <w:r w:rsidRPr="00926767">
        <w:rPr>
          <w:rFonts w:ascii="Times New Roman" w:hAnsi="Times New Roman" w:cs="Times New Roman"/>
          <w:b/>
          <w:sz w:val="24"/>
          <w:szCs w:val="24"/>
          <w:lang w:val="en-GB"/>
        </w:rPr>
        <w:t>4. I</w:t>
      </w:r>
      <w:r w:rsidR="00926767" w:rsidRPr="00926767">
        <w:rPr>
          <w:rFonts w:ascii="Times New Roman" w:hAnsi="Times New Roman" w:cs="Times New Roman"/>
          <w:b/>
          <w:sz w:val="24"/>
          <w:szCs w:val="24"/>
          <w:lang w:val="en-GB"/>
        </w:rPr>
        <w:t>nterpretation</w:t>
      </w:r>
      <w:r w:rsidR="00866FDC" w:rsidRPr="00926767">
        <w:rPr>
          <w:rFonts w:ascii="Times New Roman" w:hAnsi="Times New Roman" w:cs="Times New Roman"/>
          <w:b/>
          <w:sz w:val="24"/>
          <w:szCs w:val="24"/>
          <w:lang w:val="en-GB"/>
        </w:rPr>
        <w:t xml:space="preserve"> [3]</w:t>
      </w:r>
    </w:p>
    <w:p w14:paraId="342EEA91" w14:textId="587BB735" w:rsidR="00866FDC" w:rsidRPr="009614E6" w:rsidRDefault="00866FDC" w:rsidP="00AA39BE">
      <w:p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There is undoubtedly a philosophical tradition that to know that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is to have a justified true belief that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But what if the concept of knowledge is not understood in terms of a justified true belief? More precisely, what if we endorse the view that knowledge does </w:t>
      </w:r>
      <w:r w:rsidRPr="009614E6">
        <w:rPr>
          <w:rFonts w:ascii="Times New Roman" w:hAnsi="Times New Roman" w:cs="Times New Roman"/>
          <w:i/>
          <w:sz w:val="24"/>
          <w:szCs w:val="24"/>
          <w:lang w:val="en-GB"/>
        </w:rPr>
        <w:t>not</w:t>
      </w:r>
      <w:r w:rsidRPr="009614E6">
        <w:rPr>
          <w:rFonts w:ascii="Times New Roman" w:hAnsi="Times New Roman" w:cs="Times New Roman"/>
          <w:sz w:val="24"/>
          <w:szCs w:val="24"/>
          <w:lang w:val="en-GB"/>
        </w:rPr>
        <w:t xml:space="preserve"> entail belief? This view could perhaps help us avoid the problem we encountered </w:t>
      </w:r>
      <w:r w:rsidR="00087493">
        <w:rPr>
          <w:rFonts w:ascii="Times New Roman" w:hAnsi="Times New Roman" w:cs="Times New Roman"/>
          <w:sz w:val="24"/>
          <w:szCs w:val="24"/>
          <w:lang w:val="en-GB"/>
        </w:rPr>
        <w:t>in</w:t>
      </w:r>
      <w:r w:rsidRPr="009614E6">
        <w:rPr>
          <w:rFonts w:ascii="Times New Roman" w:hAnsi="Times New Roman" w:cs="Times New Roman"/>
          <w:sz w:val="24"/>
          <w:szCs w:val="24"/>
          <w:lang w:val="en-GB"/>
        </w:rPr>
        <w:t xml:space="preserve"> (4), for it would enable the speaker to say ‘Just so you know…’ to transmit knowledge, without thereby transmitting any kind of belief. Before assessing this possibility, it is instructive to point out that in the</w:t>
      </w:r>
      <w:r w:rsidR="00D133CE">
        <w:rPr>
          <w:rFonts w:ascii="Times New Roman" w:hAnsi="Times New Roman" w:cs="Times New Roman"/>
          <w:sz w:val="24"/>
          <w:szCs w:val="24"/>
          <w:lang w:val="en-GB"/>
        </w:rPr>
        <w:t xml:space="preserve"> </w:t>
      </w:r>
      <w:r w:rsidRPr="009614E6">
        <w:rPr>
          <w:rFonts w:ascii="Times New Roman" w:hAnsi="Times New Roman" w:cs="Times New Roman"/>
          <w:sz w:val="24"/>
          <w:szCs w:val="24"/>
          <w:lang w:val="en-GB"/>
        </w:rPr>
        <w:t xml:space="preserve">cases </w:t>
      </w:r>
      <w:r w:rsidR="00D133CE">
        <w:rPr>
          <w:rFonts w:ascii="Times New Roman" w:hAnsi="Times New Roman" w:cs="Times New Roman"/>
          <w:sz w:val="24"/>
          <w:szCs w:val="24"/>
          <w:lang w:val="en-GB"/>
        </w:rPr>
        <w:t xml:space="preserve">where </w:t>
      </w:r>
      <w:r w:rsidRPr="009614E6">
        <w:rPr>
          <w:rFonts w:ascii="Times New Roman" w:hAnsi="Times New Roman" w:cs="Times New Roman"/>
          <w:sz w:val="24"/>
          <w:szCs w:val="24"/>
          <w:lang w:val="en-GB"/>
        </w:rPr>
        <w:t xml:space="preserve">knowledge (purportedly) does not entail the relevant belief, the speaker </w:t>
      </w:r>
      <w:r w:rsidRPr="009614E6">
        <w:rPr>
          <w:rFonts w:ascii="Times New Roman" w:hAnsi="Times New Roman" w:cs="Times New Roman"/>
          <w:i/>
          <w:sz w:val="24"/>
          <w:szCs w:val="24"/>
          <w:lang w:val="en-GB"/>
        </w:rPr>
        <w:t>does not know</w:t>
      </w:r>
      <w:r w:rsidRPr="009614E6">
        <w:rPr>
          <w:rFonts w:ascii="Times New Roman" w:hAnsi="Times New Roman" w:cs="Times New Roman"/>
          <w:sz w:val="24"/>
          <w:szCs w:val="24"/>
          <w:lang w:val="en-GB"/>
        </w:rPr>
        <w:t xml:space="preserve"> that she knows that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In fact, the speaker is surprised to learn that her answers were correct (see e.g. Radford 1966; see also </w:t>
      </w:r>
      <w:r w:rsidR="005F188A" w:rsidRPr="005F188A">
        <w:rPr>
          <w:rFonts w:ascii="Times New Roman" w:hAnsi="Times New Roman" w:cs="Times New Roman"/>
          <w:sz w:val="24"/>
          <w:szCs w:val="24"/>
          <w:lang w:val="en-GB"/>
        </w:rPr>
        <w:t xml:space="preserve">Myers-Schulz </w:t>
      </w:r>
      <w:r w:rsidRPr="009614E6">
        <w:rPr>
          <w:rFonts w:ascii="Times New Roman" w:hAnsi="Times New Roman" w:cs="Times New Roman"/>
          <w:sz w:val="24"/>
          <w:szCs w:val="24"/>
          <w:lang w:val="en-GB"/>
        </w:rPr>
        <w:t>&amp; Schwitzgebel 2013).</w:t>
      </w:r>
      <w:r w:rsidR="00A53AF3" w:rsidRPr="009614E6">
        <w:rPr>
          <w:rStyle w:val="FootnoteReference"/>
          <w:rFonts w:ascii="Times New Roman" w:hAnsi="Times New Roman" w:cs="Times New Roman"/>
          <w:sz w:val="24"/>
          <w:szCs w:val="24"/>
          <w:lang w:val="en-GB"/>
        </w:rPr>
        <w:footnoteReference w:id="13"/>
      </w:r>
      <w:r w:rsidRPr="009614E6">
        <w:rPr>
          <w:rFonts w:ascii="Times New Roman" w:hAnsi="Times New Roman" w:cs="Times New Roman"/>
          <w:sz w:val="24"/>
          <w:szCs w:val="24"/>
          <w:lang w:val="en-GB"/>
        </w:rPr>
        <w:t xml:space="preserve"> Based on this, her assertions cannot have their typical assertoric force, and therefore cannot be prefaced with ‘Just so you know’, but rather with ‘I guess that…’. As such, the proposal to endorse the concept of knowledge that does not entail belief leads us to the following interpretation:</w:t>
      </w:r>
    </w:p>
    <w:p w14:paraId="06E982BD" w14:textId="77777777" w:rsidR="00866FDC" w:rsidRPr="009614E6" w:rsidRDefault="00866FDC" w:rsidP="00AA39BE">
      <w:pPr>
        <w:pStyle w:val="NoSpacing"/>
        <w:rPr>
          <w:rFonts w:ascii="Times New Roman" w:hAnsi="Times New Roman" w:cs="Times New Roman"/>
          <w:sz w:val="24"/>
          <w:szCs w:val="24"/>
          <w:lang w:val="en-GB"/>
        </w:rPr>
      </w:pPr>
    </w:p>
    <w:p w14:paraId="474939C4" w14:textId="77777777" w:rsidR="00866FDC" w:rsidRPr="009614E6" w:rsidRDefault="00866FDC" w:rsidP="00AA39BE">
      <w:pPr>
        <w:spacing w:line="240" w:lineRule="auto"/>
        <w:ind w:left="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(5) [I guess that] Eliminativism is true, but </w:t>
      </w:r>
      <w:r w:rsidRPr="009614E6">
        <w:rPr>
          <w:rFonts w:ascii="Times New Roman" w:hAnsi="Times New Roman" w:cs="Times New Roman"/>
          <w:i/>
          <w:sz w:val="24"/>
          <w:szCs w:val="24"/>
          <w:lang w:val="en-GB"/>
        </w:rPr>
        <w:t>of course</w:t>
      </w:r>
      <w:r w:rsidRPr="009614E6">
        <w:rPr>
          <w:rFonts w:ascii="Times New Roman" w:hAnsi="Times New Roman" w:cs="Times New Roman"/>
          <w:sz w:val="24"/>
          <w:szCs w:val="24"/>
          <w:lang w:val="en-GB"/>
        </w:rPr>
        <w:t xml:space="preserve"> I don’t believe it’s true. </w:t>
      </w:r>
    </w:p>
    <w:p w14:paraId="5F39FB61" w14:textId="77777777" w:rsidR="00866FDC" w:rsidRPr="009614E6" w:rsidRDefault="00866FDC" w:rsidP="00AA39BE">
      <w:pPr>
        <w:pStyle w:val="NoSpacing"/>
        <w:rPr>
          <w:rFonts w:ascii="Times New Roman" w:hAnsi="Times New Roman" w:cs="Times New Roman"/>
          <w:sz w:val="24"/>
          <w:szCs w:val="24"/>
          <w:lang w:val="en-GB"/>
        </w:rPr>
      </w:pPr>
    </w:p>
    <w:p w14:paraId="4E6D96A6" w14:textId="6ABEE23E" w:rsidR="00866FDC" w:rsidRPr="009614E6" w:rsidRDefault="00866FDC" w:rsidP="00AA39BE">
      <w:p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Now, let us see if (5) is absurd. It seems that everything turns on whether ‘I guess that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is true’ entails ‘I believe that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is true’. I take it that the conceptual connection between ‘I guess that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is true’ and ‘I believe that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is true’ is not one of entailment. If my contention is correct, there is nothing absurd or otherwise odd about (5). But it is also clear that in that case (5) does not represent a genuine Moorean assertion, for there is no tension whatsoever between the first and </w:t>
      </w:r>
      <w:r w:rsidRPr="009614E6">
        <w:rPr>
          <w:rFonts w:ascii="Times New Roman" w:hAnsi="Times New Roman" w:cs="Times New Roman"/>
          <w:sz w:val="24"/>
          <w:szCs w:val="24"/>
          <w:lang w:val="en-GB"/>
        </w:rPr>
        <w:lastRenderedPageBreak/>
        <w:t>the second conjunct—i.e. the speaker merely guesses that eliminativism is true and at the same time tells us that she does not (fully) believe that it is true.</w:t>
      </w:r>
      <w:r w:rsidR="003C5CF4">
        <w:rPr>
          <w:rStyle w:val="FootnoteReference"/>
          <w:rFonts w:ascii="Times New Roman" w:hAnsi="Times New Roman" w:cs="Times New Roman"/>
          <w:sz w:val="24"/>
          <w:szCs w:val="24"/>
          <w:lang w:val="en-GB"/>
        </w:rPr>
        <w:footnoteReference w:id="14"/>
      </w:r>
      <w:r w:rsidR="003C5CF4" w:rsidRPr="009614E6">
        <w:rPr>
          <w:rFonts w:ascii="Times New Roman" w:hAnsi="Times New Roman" w:cs="Times New Roman"/>
          <w:sz w:val="24"/>
          <w:szCs w:val="24"/>
          <w:lang w:val="en-GB"/>
        </w:rPr>
        <w:t xml:space="preserve"> </w:t>
      </w:r>
      <w:r w:rsidRPr="009614E6">
        <w:rPr>
          <w:rFonts w:ascii="Times New Roman" w:hAnsi="Times New Roman" w:cs="Times New Roman"/>
          <w:sz w:val="24"/>
          <w:szCs w:val="24"/>
          <w:lang w:val="en-GB"/>
        </w:rPr>
        <w:t xml:space="preserve">If, on the other hand, we assume that ‘I guess that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is true’ entail</w:t>
      </w:r>
      <w:r w:rsidR="000E4836">
        <w:rPr>
          <w:rFonts w:ascii="Times New Roman" w:hAnsi="Times New Roman" w:cs="Times New Roman"/>
          <w:sz w:val="24"/>
          <w:szCs w:val="24"/>
          <w:lang w:val="en-GB"/>
        </w:rPr>
        <w:t>s</w:t>
      </w:r>
      <w:r w:rsidRPr="009614E6">
        <w:rPr>
          <w:rFonts w:ascii="Times New Roman" w:hAnsi="Times New Roman" w:cs="Times New Roman"/>
          <w:sz w:val="24"/>
          <w:szCs w:val="24"/>
          <w:lang w:val="en-GB"/>
        </w:rPr>
        <w:t xml:space="preserve"> ‘I believe that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is true’, then (5) </w:t>
      </w:r>
      <w:r w:rsidR="000E4836">
        <w:rPr>
          <w:rFonts w:ascii="Times New Roman" w:hAnsi="Times New Roman" w:cs="Times New Roman"/>
          <w:sz w:val="24"/>
          <w:szCs w:val="24"/>
          <w:lang w:val="en-GB"/>
        </w:rPr>
        <w:t xml:space="preserve">does </w:t>
      </w:r>
      <w:r w:rsidRPr="000E4836">
        <w:rPr>
          <w:rFonts w:ascii="Times New Roman" w:hAnsi="Times New Roman" w:cs="Times New Roman"/>
          <w:sz w:val="24"/>
          <w:szCs w:val="24"/>
          <w:lang w:val="en-GB"/>
        </w:rPr>
        <w:t>indeed represent</w:t>
      </w:r>
      <w:r w:rsidRPr="009614E6">
        <w:rPr>
          <w:rFonts w:ascii="Times New Roman" w:hAnsi="Times New Roman" w:cs="Times New Roman"/>
          <w:sz w:val="24"/>
          <w:szCs w:val="24"/>
          <w:lang w:val="en-GB"/>
        </w:rPr>
        <w:t xml:space="preserve"> a genuine Moorean assertion, but in that case it is most certainly absurd</w:t>
      </w:r>
      <w:r w:rsidR="0008171C" w:rsidRPr="009614E6">
        <w:rPr>
          <w:rFonts w:ascii="Times New Roman" w:hAnsi="Times New Roman" w:cs="Times New Roman"/>
          <w:sz w:val="24"/>
          <w:szCs w:val="24"/>
          <w:lang w:val="en-GB"/>
        </w:rPr>
        <w:t>.</w:t>
      </w:r>
      <w:r w:rsidR="00243C7F" w:rsidRPr="009614E6">
        <w:rPr>
          <w:rFonts w:ascii="Times New Roman" w:hAnsi="Times New Roman" w:cs="Times New Roman"/>
          <w:sz w:val="24"/>
          <w:szCs w:val="24"/>
          <w:lang w:val="en-GB"/>
        </w:rPr>
        <w:t xml:space="preserve"> </w:t>
      </w:r>
      <w:r w:rsidR="0008171C" w:rsidRPr="009614E6">
        <w:rPr>
          <w:rFonts w:ascii="Times New Roman" w:hAnsi="Times New Roman" w:cs="Times New Roman"/>
          <w:sz w:val="24"/>
          <w:szCs w:val="24"/>
          <w:lang w:val="en-GB"/>
        </w:rPr>
        <w:t xml:space="preserve">The absurdity in question </w:t>
      </w:r>
      <w:r w:rsidR="00F22B11">
        <w:rPr>
          <w:rFonts w:ascii="Times New Roman" w:hAnsi="Times New Roman" w:cs="Times New Roman"/>
          <w:sz w:val="24"/>
          <w:szCs w:val="24"/>
          <w:lang w:val="en-GB"/>
        </w:rPr>
        <w:t xml:space="preserve">is </w:t>
      </w:r>
      <w:r w:rsidR="0008171C" w:rsidRPr="009614E6">
        <w:rPr>
          <w:rFonts w:ascii="Times New Roman" w:hAnsi="Times New Roman" w:cs="Times New Roman"/>
          <w:sz w:val="24"/>
          <w:szCs w:val="24"/>
          <w:lang w:val="en-GB"/>
        </w:rPr>
        <w:t xml:space="preserve">a result of </w:t>
      </w:r>
      <w:r w:rsidR="00243C7F" w:rsidRPr="009614E6">
        <w:rPr>
          <w:rFonts w:ascii="Times New Roman" w:hAnsi="Times New Roman" w:cs="Times New Roman"/>
          <w:sz w:val="24"/>
          <w:szCs w:val="24"/>
          <w:lang w:val="en-GB"/>
        </w:rPr>
        <w:t>the speaker</w:t>
      </w:r>
      <w:r w:rsidR="0008171C" w:rsidRPr="009614E6">
        <w:rPr>
          <w:rFonts w:ascii="Times New Roman" w:hAnsi="Times New Roman" w:cs="Times New Roman"/>
          <w:sz w:val="24"/>
          <w:szCs w:val="24"/>
          <w:lang w:val="en-GB"/>
        </w:rPr>
        <w:t>’s</w:t>
      </w:r>
      <w:r w:rsidR="00243C7F" w:rsidRPr="009614E6">
        <w:rPr>
          <w:rFonts w:ascii="Times New Roman" w:hAnsi="Times New Roman" w:cs="Times New Roman"/>
          <w:sz w:val="24"/>
          <w:szCs w:val="24"/>
          <w:lang w:val="en-GB"/>
        </w:rPr>
        <w:t xml:space="preserve"> </w:t>
      </w:r>
      <w:r w:rsidR="0008171C" w:rsidRPr="009614E6">
        <w:rPr>
          <w:rFonts w:ascii="Times New Roman" w:hAnsi="Times New Roman" w:cs="Times New Roman"/>
          <w:sz w:val="24"/>
          <w:szCs w:val="24"/>
          <w:lang w:val="en-GB"/>
        </w:rPr>
        <w:t>incurring</w:t>
      </w:r>
      <w:r w:rsidR="00243C7F" w:rsidRPr="009614E6">
        <w:rPr>
          <w:rFonts w:ascii="Times New Roman" w:hAnsi="Times New Roman" w:cs="Times New Roman"/>
          <w:sz w:val="24"/>
          <w:szCs w:val="24"/>
          <w:lang w:val="en-GB"/>
        </w:rPr>
        <w:t xml:space="preserve"> a commitment to transfer knowledge</w:t>
      </w:r>
      <w:r w:rsidR="0008171C" w:rsidRPr="009614E6">
        <w:rPr>
          <w:rFonts w:ascii="Times New Roman" w:hAnsi="Times New Roman" w:cs="Times New Roman"/>
          <w:sz w:val="24"/>
          <w:szCs w:val="24"/>
          <w:lang w:val="en-GB"/>
        </w:rPr>
        <w:t xml:space="preserve">—that </w:t>
      </w:r>
      <w:r w:rsidR="00DA7550" w:rsidRPr="009614E6">
        <w:rPr>
          <w:rFonts w:ascii="Times New Roman" w:hAnsi="Times New Roman" w:cs="Times New Roman"/>
          <w:i/>
          <w:iCs/>
          <w:sz w:val="24"/>
          <w:szCs w:val="24"/>
          <w:lang w:val="en-GB"/>
        </w:rPr>
        <w:t>does</w:t>
      </w:r>
      <w:r w:rsidR="00DA7550" w:rsidRPr="009614E6">
        <w:rPr>
          <w:rFonts w:ascii="Times New Roman" w:hAnsi="Times New Roman" w:cs="Times New Roman"/>
          <w:sz w:val="24"/>
          <w:szCs w:val="24"/>
          <w:lang w:val="en-GB"/>
        </w:rPr>
        <w:t xml:space="preserve"> entail the relevant belief</w:t>
      </w:r>
      <w:r w:rsidR="0008171C" w:rsidRPr="009614E6">
        <w:rPr>
          <w:rFonts w:ascii="Times New Roman" w:hAnsi="Times New Roman" w:cs="Times New Roman"/>
          <w:sz w:val="24"/>
          <w:szCs w:val="24"/>
          <w:lang w:val="en-GB"/>
        </w:rPr>
        <w:t xml:space="preserve">—she </w:t>
      </w:r>
      <w:r w:rsidR="00DA7550" w:rsidRPr="009614E6">
        <w:rPr>
          <w:rFonts w:ascii="Times New Roman" w:hAnsi="Times New Roman" w:cs="Times New Roman"/>
          <w:sz w:val="24"/>
          <w:szCs w:val="24"/>
          <w:lang w:val="en-GB"/>
        </w:rPr>
        <w:t>explicitly denies she meets</w:t>
      </w:r>
      <w:r w:rsidR="0008171C" w:rsidRPr="009614E6">
        <w:rPr>
          <w:rFonts w:ascii="Times New Roman" w:hAnsi="Times New Roman" w:cs="Times New Roman"/>
          <w:sz w:val="24"/>
          <w:szCs w:val="24"/>
          <w:lang w:val="en-GB"/>
        </w:rPr>
        <w:t xml:space="preserve"> (in the second part of her sentence)</w:t>
      </w:r>
      <w:r w:rsidR="00DA7550" w:rsidRPr="009614E6">
        <w:rPr>
          <w:rFonts w:ascii="Times New Roman" w:hAnsi="Times New Roman" w:cs="Times New Roman"/>
          <w:sz w:val="24"/>
          <w:szCs w:val="24"/>
          <w:lang w:val="en-GB"/>
        </w:rPr>
        <w:t>.</w:t>
      </w:r>
      <w:r w:rsidRPr="009614E6">
        <w:rPr>
          <w:rFonts w:ascii="Times New Roman" w:hAnsi="Times New Roman" w:cs="Times New Roman"/>
          <w:sz w:val="24"/>
          <w:szCs w:val="24"/>
          <w:lang w:val="en-GB"/>
        </w:rPr>
        <w:t xml:space="preserve"> Either way, </w:t>
      </w:r>
      <w:bookmarkStart w:id="22" w:name="_Hlk21414612"/>
      <w:bookmarkStart w:id="23" w:name="_Hlk20311290"/>
      <w:r w:rsidR="003C5CF4">
        <w:rPr>
          <w:rFonts w:ascii="Times New Roman" w:hAnsi="Times New Roman" w:cs="Times New Roman"/>
          <w:sz w:val="24"/>
          <w:szCs w:val="24"/>
          <w:lang w:val="en-GB"/>
        </w:rPr>
        <w:t xml:space="preserve">we are entitled to conclude </w:t>
      </w:r>
      <w:r w:rsidR="00F85044" w:rsidRPr="009614E6">
        <w:rPr>
          <w:rFonts w:ascii="Times New Roman" w:hAnsi="Times New Roman" w:cs="Times New Roman"/>
          <w:sz w:val="24"/>
          <w:szCs w:val="24"/>
          <w:lang w:val="en-GB"/>
        </w:rPr>
        <w:t xml:space="preserve">that </w:t>
      </w:r>
      <w:r w:rsidRPr="009614E6">
        <w:rPr>
          <w:rFonts w:ascii="Times New Roman" w:hAnsi="Times New Roman" w:cs="Times New Roman"/>
          <w:sz w:val="24"/>
          <w:szCs w:val="24"/>
          <w:lang w:val="en-GB"/>
        </w:rPr>
        <w:t xml:space="preserve">(5) </w:t>
      </w:r>
      <w:r w:rsidR="003C5CF4">
        <w:rPr>
          <w:rFonts w:ascii="Times New Roman" w:hAnsi="Times New Roman" w:cs="Times New Roman"/>
          <w:sz w:val="24"/>
          <w:szCs w:val="24"/>
          <w:lang w:val="en-GB"/>
        </w:rPr>
        <w:t xml:space="preserve">is not </w:t>
      </w:r>
      <w:r w:rsidRPr="009614E6">
        <w:rPr>
          <w:rFonts w:ascii="Times New Roman" w:hAnsi="Times New Roman" w:cs="Times New Roman"/>
          <w:sz w:val="24"/>
          <w:szCs w:val="24"/>
          <w:lang w:val="en-GB"/>
        </w:rPr>
        <w:t xml:space="preserve">a genuine case of Moorean assertion that suffers from no absurdities. </w:t>
      </w:r>
      <w:bookmarkEnd w:id="22"/>
    </w:p>
    <w:bookmarkEnd w:id="23"/>
    <w:p w14:paraId="7765620F" w14:textId="77777777" w:rsidR="00911E50" w:rsidRPr="009614E6" w:rsidRDefault="00911E50" w:rsidP="00AA39BE">
      <w:pPr>
        <w:spacing w:line="240" w:lineRule="auto"/>
        <w:rPr>
          <w:rFonts w:ascii="Times New Roman" w:hAnsi="Times New Roman" w:cs="Times New Roman"/>
          <w:sz w:val="24"/>
          <w:szCs w:val="24"/>
          <w:lang w:val="en-GB"/>
        </w:rPr>
      </w:pPr>
    </w:p>
    <w:p w14:paraId="76683DE8" w14:textId="0C8C3E11" w:rsidR="00866FDC" w:rsidRPr="00926767" w:rsidRDefault="00343C62" w:rsidP="00AA39BE">
      <w:pPr>
        <w:spacing w:line="240" w:lineRule="auto"/>
        <w:rPr>
          <w:rFonts w:ascii="Times New Roman" w:hAnsi="Times New Roman" w:cs="Times New Roman"/>
          <w:b/>
          <w:sz w:val="24"/>
          <w:szCs w:val="24"/>
          <w:lang w:val="en-GB"/>
        </w:rPr>
      </w:pPr>
      <w:r w:rsidRPr="00926767">
        <w:rPr>
          <w:rFonts w:ascii="Times New Roman" w:hAnsi="Times New Roman" w:cs="Times New Roman"/>
          <w:b/>
          <w:sz w:val="24"/>
          <w:szCs w:val="24"/>
          <w:lang w:val="en-GB"/>
        </w:rPr>
        <w:t>5. I</w:t>
      </w:r>
      <w:r w:rsidR="00926767" w:rsidRPr="00926767">
        <w:rPr>
          <w:rFonts w:ascii="Times New Roman" w:hAnsi="Times New Roman" w:cs="Times New Roman"/>
          <w:b/>
          <w:sz w:val="24"/>
          <w:szCs w:val="24"/>
          <w:lang w:val="en-GB"/>
        </w:rPr>
        <w:t>nterpretation</w:t>
      </w:r>
      <w:r w:rsidR="00866FDC" w:rsidRPr="00926767">
        <w:rPr>
          <w:rFonts w:ascii="Times New Roman" w:hAnsi="Times New Roman" w:cs="Times New Roman"/>
          <w:b/>
          <w:sz w:val="24"/>
          <w:szCs w:val="24"/>
          <w:lang w:val="en-GB"/>
        </w:rPr>
        <w:t xml:space="preserve"> [4]</w:t>
      </w:r>
    </w:p>
    <w:p w14:paraId="181BD25D" w14:textId="33F1A10A" w:rsidR="00866FDC" w:rsidRPr="009614E6" w:rsidRDefault="00866FDC" w:rsidP="00AA39BE">
      <w:p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It might be objected that I misinterpreted Turri’s example, </w:t>
      </w:r>
      <w:r w:rsidR="00F22B11">
        <w:rPr>
          <w:rFonts w:ascii="Times New Roman" w:hAnsi="Times New Roman" w:cs="Times New Roman"/>
          <w:sz w:val="24"/>
          <w:szCs w:val="24"/>
          <w:lang w:val="en-GB"/>
        </w:rPr>
        <w:t xml:space="preserve">for </w:t>
      </w:r>
      <w:r w:rsidRPr="009614E6">
        <w:rPr>
          <w:rFonts w:ascii="Times New Roman" w:hAnsi="Times New Roman" w:cs="Times New Roman"/>
          <w:sz w:val="24"/>
          <w:szCs w:val="24"/>
          <w:lang w:val="en-GB"/>
        </w:rPr>
        <w:t xml:space="preserve">the kind of eliminativism that plays the central role in his argument was not specifically about </w:t>
      </w:r>
      <w:r w:rsidRPr="009614E6">
        <w:rPr>
          <w:rFonts w:ascii="Times New Roman" w:hAnsi="Times New Roman" w:cs="Times New Roman"/>
          <w:i/>
          <w:iCs/>
          <w:sz w:val="24"/>
          <w:szCs w:val="24"/>
          <w:lang w:val="en-GB"/>
        </w:rPr>
        <w:t>beliefs</w:t>
      </w:r>
      <w:r w:rsidRPr="009614E6">
        <w:rPr>
          <w:rFonts w:ascii="Times New Roman" w:hAnsi="Times New Roman" w:cs="Times New Roman"/>
          <w:sz w:val="24"/>
          <w:szCs w:val="24"/>
          <w:lang w:val="en-GB"/>
        </w:rPr>
        <w:t xml:space="preserve">, but rather about propositional attitudes in general. As such, by uttering ‘Eliminativism is true’ the speaker does not purport to transmit knowledge, belief, or, for that matter, any propositional attitude. It is therefore all the more tempting to suppose that the appropriate interpretation of her sentence must leave out any </w:t>
      </w:r>
      <w:bookmarkStart w:id="24" w:name="_Hlk19989238"/>
      <w:r w:rsidRPr="009614E6">
        <w:rPr>
          <w:rFonts w:ascii="Times New Roman" w:hAnsi="Times New Roman" w:cs="Times New Roman"/>
          <w:sz w:val="24"/>
          <w:szCs w:val="24"/>
          <w:lang w:val="en-GB"/>
        </w:rPr>
        <w:t xml:space="preserve">preface that specifies </w:t>
      </w:r>
      <w:bookmarkEnd w:id="24"/>
      <w:r w:rsidRPr="009614E6">
        <w:rPr>
          <w:rFonts w:ascii="Times New Roman" w:hAnsi="Times New Roman" w:cs="Times New Roman"/>
          <w:sz w:val="24"/>
          <w:szCs w:val="24"/>
          <w:lang w:val="en-GB"/>
        </w:rPr>
        <w:t>some propositional attitude that the assertion purports to transmit. This interpretation may be put like this:</w:t>
      </w:r>
    </w:p>
    <w:p w14:paraId="7E61EE9B" w14:textId="77777777" w:rsidR="00866FDC" w:rsidRPr="009614E6" w:rsidRDefault="00866FDC" w:rsidP="00AA39BE">
      <w:pPr>
        <w:pStyle w:val="NoSpacing"/>
        <w:rPr>
          <w:rFonts w:ascii="Times New Roman" w:hAnsi="Times New Roman" w:cs="Times New Roman"/>
          <w:sz w:val="24"/>
          <w:szCs w:val="24"/>
          <w:lang w:val="en-GB"/>
        </w:rPr>
      </w:pPr>
    </w:p>
    <w:p w14:paraId="0E0BB2B0" w14:textId="77777777" w:rsidR="00866FDC" w:rsidRPr="009614E6" w:rsidRDefault="00866FDC" w:rsidP="00AA39BE">
      <w:pPr>
        <w:pStyle w:val="ListParagraph"/>
        <w:numPr>
          <w:ilvl w:val="0"/>
          <w:numId w:val="9"/>
        </w:num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Eliminativism is true, but </w:t>
      </w:r>
      <w:r w:rsidRPr="009614E6">
        <w:rPr>
          <w:rFonts w:ascii="Times New Roman" w:hAnsi="Times New Roman" w:cs="Times New Roman"/>
          <w:i/>
          <w:sz w:val="24"/>
          <w:szCs w:val="24"/>
          <w:lang w:val="en-GB"/>
        </w:rPr>
        <w:t>of course</w:t>
      </w:r>
      <w:r w:rsidRPr="009614E6">
        <w:rPr>
          <w:rFonts w:ascii="Times New Roman" w:hAnsi="Times New Roman" w:cs="Times New Roman"/>
          <w:sz w:val="24"/>
          <w:szCs w:val="24"/>
          <w:lang w:val="en-GB"/>
        </w:rPr>
        <w:t xml:space="preserve"> I do not have </w:t>
      </w:r>
      <w:r w:rsidRPr="009614E6">
        <w:rPr>
          <w:rFonts w:ascii="Times New Roman" w:hAnsi="Times New Roman" w:cs="Times New Roman"/>
          <w:i/>
          <w:sz w:val="24"/>
          <w:szCs w:val="24"/>
          <w:lang w:val="en-GB"/>
        </w:rPr>
        <w:t>any</w:t>
      </w:r>
      <w:r w:rsidRPr="009614E6">
        <w:rPr>
          <w:rFonts w:ascii="Times New Roman" w:hAnsi="Times New Roman" w:cs="Times New Roman"/>
          <w:sz w:val="24"/>
          <w:szCs w:val="24"/>
          <w:lang w:val="en-GB"/>
        </w:rPr>
        <w:t xml:space="preserve"> propositional attitude about it. </w:t>
      </w:r>
    </w:p>
    <w:p w14:paraId="71D2BF82" w14:textId="77777777" w:rsidR="00866FDC" w:rsidRPr="009614E6" w:rsidRDefault="00866FDC" w:rsidP="00AA39BE">
      <w:pPr>
        <w:pStyle w:val="NoSpacing"/>
        <w:rPr>
          <w:rFonts w:ascii="Times New Roman" w:hAnsi="Times New Roman" w:cs="Times New Roman"/>
          <w:sz w:val="24"/>
          <w:szCs w:val="24"/>
          <w:lang w:val="en-GB"/>
        </w:rPr>
      </w:pPr>
    </w:p>
    <w:p w14:paraId="3D09D98F" w14:textId="1F0D2FFC" w:rsidR="00866FDC" w:rsidRPr="009614E6" w:rsidRDefault="00DA7550" w:rsidP="00AA39BE">
      <w:p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Now, w</w:t>
      </w:r>
      <w:r w:rsidR="00866FDC" w:rsidRPr="009614E6">
        <w:rPr>
          <w:rFonts w:ascii="Times New Roman" w:hAnsi="Times New Roman" w:cs="Times New Roman"/>
          <w:sz w:val="24"/>
          <w:szCs w:val="24"/>
          <w:lang w:val="en-GB"/>
        </w:rPr>
        <w:t xml:space="preserve">e have seen that </w:t>
      </w:r>
      <w:r w:rsidR="00C24111" w:rsidRPr="009614E6">
        <w:rPr>
          <w:rFonts w:ascii="Times New Roman" w:hAnsi="Times New Roman" w:cs="Times New Roman"/>
          <w:sz w:val="24"/>
          <w:szCs w:val="24"/>
          <w:lang w:val="en-GB"/>
        </w:rPr>
        <w:t xml:space="preserve">the </w:t>
      </w:r>
      <w:r w:rsidR="00866FDC" w:rsidRPr="009614E6">
        <w:rPr>
          <w:rFonts w:ascii="Times New Roman" w:hAnsi="Times New Roman" w:cs="Times New Roman"/>
          <w:sz w:val="24"/>
          <w:szCs w:val="24"/>
          <w:lang w:val="en-GB"/>
        </w:rPr>
        <w:t xml:space="preserve">absurdity </w:t>
      </w:r>
      <w:r w:rsidR="00C24111" w:rsidRPr="009614E6">
        <w:rPr>
          <w:rFonts w:ascii="Times New Roman" w:hAnsi="Times New Roman" w:cs="Times New Roman"/>
          <w:sz w:val="24"/>
          <w:szCs w:val="24"/>
          <w:lang w:val="en-GB"/>
        </w:rPr>
        <w:t xml:space="preserve">involved </w:t>
      </w:r>
      <w:r w:rsidR="00866FDC" w:rsidRPr="009614E6">
        <w:rPr>
          <w:rFonts w:ascii="Times New Roman" w:hAnsi="Times New Roman" w:cs="Times New Roman"/>
          <w:sz w:val="24"/>
          <w:szCs w:val="24"/>
          <w:lang w:val="en-GB"/>
        </w:rPr>
        <w:t xml:space="preserve">in the previous interpretations of (2) was a result of the speaker’s incurring a commitment she explicitly denies she meet. This, however, does not seem to be the case with (6), for the speaker makes it clear that she does not incur any commitment whatsoever. </w:t>
      </w:r>
      <w:r w:rsidR="00F85044" w:rsidRPr="009614E6">
        <w:rPr>
          <w:rFonts w:ascii="Times New Roman" w:hAnsi="Times New Roman" w:cs="Times New Roman"/>
          <w:sz w:val="24"/>
          <w:szCs w:val="24"/>
          <w:lang w:val="en-GB"/>
        </w:rPr>
        <w:t>Even so</w:t>
      </w:r>
      <w:r w:rsidRPr="009614E6">
        <w:rPr>
          <w:rFonts w:ascii="Times New Roman" w:hAnsi="Times New Roman" w:cs="Times New Roman"/>
          <w:sz w:val="24"/>
          <w:szCs w:val="24"/>
          <w:lang w:val="en-GB"/>
        </w:rPr>
        <w:t xml:space="preserve">, </w:t>
      </w:r>
      <w:r w:rsidR="005E62CE" w:rsidRPr="009614E6">
        <w:rPr>
          <w:rFonts w:ascii="Times New Roman" w:hAnsi="Times New Roman" w:cs="Times New Roman"/>
          <w:sz w:val="24"/>
          <w:szCs w:val="24"/>
          <w:lang w:val="en-GB"/>
        </w:rPr>
        <w:t xml:space="preserve">I will </w:t>
      </w:r>
      <w:r w:rsidR="003A79E4" w:rsidRPr="009614E6">
        <w:rPr>
          <w:rFonts w:ascii="Times New Roman" w:hAnsi="Times New Roman" w:cs="Times New Roman"/>
          <w:sz w:val="24"/>
          <w:szCs w:val="24"/>
          <w:lang w:val="en-GB"/>
        </w:rPr>
        <w:t xml:space="preserve">argue </w:t>
      </w:r>
      <w:r w:rsidR="00F85044" w:rsidRPr="009614E6">
        <w:rPr>
          <w:rFonts w:ascii="Times New Roman" w:hAnsi="Times New Roman" w:cs="Times New Roman"/>
          <w:sz w:val="24"/>
          <w:szCs w:val="24"/>
          <w:lang w:val="en-GB"/>
        </w:rPr>
        <w:t xml:space="preserve">in this section </w:t>
      </w:r>
      <w:r w:rsidR="00257ABF" w:rsidRPr="009614E6">
        <w:rPr>
          <w:rFonts w:ascii="Times New Roman" w:hAnsi="Times New Roman" w:cs="Times New Roman"/>
          <w:sz w:val="24"/>
          <w:szCs w:val="24"/>
          <w:lang w:val="en-GB"/>
        </w:rPr>
        <w:t xml:space="preserve">that (6) faces two very serious difficulties. </w:t>
      </w:r>
    </w:p>
    <w:p w14:paraId="3DEC1C30" w14:textId="42252DD7" w:rsidR="00866FDC" w:rsidRPr="009614E6" w:rsidRDefault="00BD7083" w:rsidP="00AA39BE">
      <w:pPr>
        <w:spacing w:line="240" w:lineRule="auto"/>
        <w:ind w:firstLine="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First, observe </w:t>
      </w:r>
      <w:r w:rsidR="00866FDC" w:rsidRPr="009614E6">
        <w:rPr>
          <w:rFonts w:ascii="Times New Roman" w:hAnsi="Times New Roman" w:cs="Times New Roman"/>
          <w:sz w:val="24"/>
          <w:szCs w:val="24"/>
          <w:lang w:val="en-GB"/>
        </w:rPr>
        <w:t>that</w:t>
      </w:r>
      <w:r w:rsidR="003A79E4" w:rsidRPr="009614E6">
        <w:rPr>
          <w:rFonts w:ascii="Times New Roman" w:hAnsi="Times New Roman" w:cs="Times New Roman"/>
          <w:sz w:val="24"/>
          <w:szCs w:val="24"/>
          <w:lang w:val="en-GB"/>
        </w:rPr>
        <w:t xml:space="preserve">, </w:t>
      </w:r>
      <w:r w:rsidR="00F32EBC" w:rsidRPr="009614E6">
        <w:rPr>
          <w:rFonts w:ascii="Times New Roman" w:hAnsi="Times New Roman" w:cs="Times New Roman"/>
          <w:sz w:val="24"/>
          <w:szCs w:val="24"/>
          <w:lang w:val="en-GB"/>
        </w:rPr>
        <w:t>according to virtually all conceptions of sincerity in speech,</w:t>
      </w:r>
      <w:r w:rsidR="00866FDC" w:rsidRPr="009614E6">
        <w:rPr>
          <w:rFonts w:ascii="Times New Roman" w:hAnsi="Times New Roman" w:cs="Times New Roman"/>
          <w:sz w:val="24"/>
          <w:szCs w:val="24"/>
          <w:lang w:val="en-GB"/>
        </w:rPr>
        <w:t xml:space="preserve"> </w:t>
      </w:r>
      <w:r w:rsidR="00F32EBC" w:rsidRPr="009614E6">
        <w:rPr>
          <w:rFonts w:ascii="Times New Roman" w:hAnsi="Times New Roman" w:cs="Times New Roman"/>
          <w:sz w:val="24"/>
          <w:szCs w:val="24"/>
          <w:lang w:val="en-GB"/>
        </w:rPr>
        <w:t xml:space="preserve">our </w:t>
      </w:r>
      <w:r w:rsidR="00866FDC" w:rsidRPr="009614E6">
        <w:rPr>
          <w:rFonts w:ascii="Times New Roman" w:hAnsi="Times New Roman" w:cs="Times New Roman"/>
          <w:i/>
          <w:iCs/>
          <w:sz w:val="24"/>
          <w:szCs w:val="24"/>
          <w:lang w:val="en-GB"/>
        </w:rPr>
        <w:t>sincere</w:t>
      </w:r>
      <w:r w:rsidR="00866FDC" w:rsidRPr="009614E6">
        <w:rPr>
          <w:rFonts w:ascii="Times New Roman" w:hAnsi="Times New Roman" w:cs="Times New Roman"/>
          <w:sz w:val="24"/>
          <w:szCs w:val="24"/>
          <w:lang w:val="en-GB"/>
        </w:rPr>
        <w:t xml:space="preserve"> assertions can only be distinguished from insincere assertions depending on whether the speaker has a certain </w:t>
      </w:r>
      <w:r w:rsidR="00675A64" w:rsidRPr="009614E6">
        <w:rPr>
          <w:rFonts w:ascii="Times New Roman" w:hAnsi="Times New Roman" w:cs="Times New Roman"/>
          <w:sz w:val="24"/>
          <w:szCs w:val="24"/>
          <w:lang w:val="en-GB"/>
        </w:rPr>
        <w:t xml:space="preserve">propositional </w:t>
      </w:r>
      <w:r w:rsidR="00866FDC" w:rsidRPr="009614E6">
        <w:rPr>
          <w:rFonts w:ascii="Times New Roman" w:hAnsi="Times New Roman" w:cs="Times New Roman"/>
          <w:sz w:val="24"/>
          <w:szCs w:val="24"/>
          <w:lang w:val="en-GB"/>
        </w:rPr>
        <w:t>attitude toward their content</w:t>
      </w:r>
      <w:r w:rsidR="00A54AFB" w:rsidRPr="009614E6">
        <w:rPr>
          <w:rFonts w:ascii="Times New Roman" w:hAnsi="Times New Roman" w:cs="Times New Roman"/>
          <w:sz w:val="24"/>
          <w:szCs w:val="24"/>
          <w:lang w:val="en-GB"/>
        </w:rPr>
        <w:t xml:space="preserve">; that is, the speaker’s assertions are sincere only if they </w:t>
      </w:r>
      <w:r w:rsidR="006B7044" w:rsidRPr="009614E6">
        <w:rPr>
          <w:rFonts w:ascii="Times New Roman" w:hAnsi="Times New Roman" w:cs="Times New Roman"/>
          <w:sz w:val="24"/>
          <w:szCs w:val="24"/>
          <w:lang w:val="en-GB"/>
        </w:rPr>
        <w:t xml:space="preserve">somehow </w:t>
      </w:r>
      <w:r w:rsidR="00A54AFB" w:rsidRPr="009614E6">
        <w:rPr>
          <w:rFonts w:ascii="Times New Roman" w:hAnsi="Times New Roman" w:cs="Times New Roman"/>
          <w:sz w:val="24"/>
          <w:szCs w:val="24"/>
          <w:lang w:val="en-GB"/>
        </w:rPr>
        <w:t>reflect her attitude toward their content (see Eriksson 2011: 213).</w:t>
      </w:r>
      <w:r w:rsidR="00866FDC" w:rsidRPr="009614E6">
        <w:rPr>
          <w:rFonts w:ascii="Times New Roman" w:hAnsi="Times New Roman" w:cs="Times New Roman"/>
          <w:sz w:val="24"/>
          <w:szCs w:val="24"/>
          <w:lang w:val="en-GB"/>
        </w:rPr>
        <w:t xml:space="preserve"> </w:t>
      </w:r>
      <w:r w:rsidR="003A79E4" w:rsidRPr="009614E6">
        <w:rPr>
          <w:rFonts w:ascii="Times New Roman" w:hAnsi="Times New Roman" w:cs="Times New Roman"/>
          <w:sz w:val="24"/>
          <w:szCs w:val="24"/>
          <w:lang w:val="en-GB"/>
        </w:rPr>
        <w:t>Thus, w</w:t>
      </w:r>
      <w:r w:rsidR="00866FDC" w:rsidRPr="009614E6">
        <w:rPr>
          <w:rFonts w:ascii="Times New Roman" w:hAnsi="Times New Roman" w:cs="Times New Roman"/>
          <w:sz w:val="24"/>
          <w:szCs w:val="24"/>
          <w:lang w:val="en-GB"/>
        </w:rPr>
        <w:t xml:space="preserve">hether we take it that sincerity </w:t>
      </w:r>
      <w:r w:rsidR="006B7044" w:rsidRPr="009614E6">
        <w:rPr>
          <w:rFonts w:ascii="Times New Roman" w:hAnsi="Times New Roman" w:cs="Times New Roman"/>
          <w:sz w:val="24"/>
          <w:szCs w:val="24"/>
          <w:lang w:val="en-GB"/>
        </w:rPr>
        <w:t xml:space="preserve">in speech </w:t>
      </w:r>
      <w:r w:rsidR="00866FDC" w:rsidRPr="009614E6">
        <w:rPr>
          <w:rFonts w:ascii="Times New Roman" w:hAnsi="Times New Roman" w:cs="Times New Roman"/>
          <w:sz w:val="24"/>
          <w:szCs w:val="24"/>
          <w:lang w:val="en-GB"/>
        </w:rPr>
        <w:t xml:space="preserve">is to be understood in terms of first-order </w:t>
      </w:r>
      <w:r w:rsidR="00866FDC" w:rsidRPr="009614E6">
        <w:rPr>
          <w:rFonts w:ascii="Times New Roman" w:hAnsi="Times New Roman" w:cs="Times New Roman"/>
          <w:i/>
          <w:iCs/>
          <w:sz w:val="24"/>
          <w:szCs w:val="24"/>
          <w:lang w:val="en-GB"/>
        </w:rPr>
        <w:t>beliefs</w:t>
      </w:r>
      <w:r w:rsidR="00866FDC" w:rsidRPr="009614E6">
        <w:rPr>
          <w:rFonts w:ascii="Times New Roman" w:hAnsi="Times New Roman" w:cs="Times New Roman"/>
          <w:sz w:val="24"/>
          <w:szCs w:val="24"/>
          <w:lang w:val="en-GB"/>
        </w:rPr>
        <w:t xml:space="preserve"> (Searle 1969; see also </w:t>
      </w:r>
      <w:r w:rsidR="00866FDC" w:rsidRPr="009614E6">
        <w:rPr>
          <w:rFonts w:ascii="Times New Roman" w:hAnsi="Times New Roman" w:cs="Times New Roman"/>
          <w:sz w:val="24"/>
          <w:szCs w:val="24"/>
        </w:rPr>
        <w:t>Gibbard 1990; Simpson 1992; Green 2007</w:t>
      </w:r>
      <w:r w:rsidR="00F32EBC" w:rsidRPr="009614E6">
        <w:rPr>
          <w:rFonts w:ascii="Times New Roman" w:hAnsi="Times New Roman" w:cs="Times New Roman"/>
          <w:sz w:val="24"/>
          <w:szCs w:val="24"/>
        </w:rPr>
        <w:t>; Davis 2008</w:t>
      </w:r>
      <w:r w:rsidR="00866FDC" w:rsidRPr="009614E6">
        <w:rPr>
          <w:rFonts w:ascii="Times New Roman" w:hAnsi="Times New Roman" w:cs="Times New Roman"/>
          <w:sz w:val="24"/>
          <w:szCs w:val="24"/>
          <w:lang w:val="en-GB"/>
        </w:rPr>
        <w:t xml:space="preserve">), second-order </w:t>
      </w:r>
      <w:r w:rsidR="00866FDC" w:rsidRPr="009614E6">
        <w:rPr>
          <w:rFonts w:ascii="Times New Roman" w:hAnsi="Times New Roman" w:cs="Times New Roman"/>
          <w:i/>
          <w:iCs/>
          <w:sz w:val="24"/>
          <w:szCs w:val="24"/>
          <w:lang w:val="en-GB"/>
        </w:rPr>
        <w:t>beliefs</w:t>
      </w:r>
      <w:r w:rsidR="00866FDC" w:rsidRPr="009614E6">
        <w:rPr>
          <w:rFonts w:ascii="Times New Roman" w:hAnsi="Times New Roman" w:cs="Times New Roman"/>
          <w:sz w:val="24"/>
          <w:szCs w:val="24"/>
          <w:lang w:val="en-GB"/>
        </w:rPr>
        <w:t xml:space="preserve"> (Mellor 1978; Ridge 2006), or mental </w:t>
      </w:r>
      <w:r w:rsidR="00866FDC" w:rsidRPr="009614E6">
        <w:rPr>
          <w:rFonts w:ascii="Times New Roman" w:hAnsi="Times New Roman" w:cs="Times New Roman"/>
          <w:i/>
          <w:iCs/>
          <w:sz w:val="24"/>
          <w:szCs w:val="24"/>
          <w:lang w:val="en-GB"/>
        </w:rPr>
        <w:t>assent</w:t>
      </w:r>
      <w:r w:rsidR="00866FDC" w:rsidRPr="009614E6">
        <w:rPr>
          <w:rFonts w:ascii="Times New Roman" w:hAnsi="Times New Roman" w:cs="Times New Roman"/>
          <w:sz w:val="24"/>
          <w:szCs w:val="24"/>
          <w:lang w:val="en-GB"/>
        </w:rPr>
        <w:t xml:space="preserve"> (Shoemaker 1996; Stokke 2014),</w:t>
      </w:r>
      <w:r w:rsidR="00866FDC" w:rsidRPr="009614E6">
        <w:rPr>
          <w:rStyle w:val="FootnoteReference"/>
          <w:rFonts w:ascii="Times New Roman" w:hAnsi="Times New Roman" w:cs="Times New Roman"/>
          <w:sz w:val="24"/>
          <w:szCs w:val="24"/>
          <w:lang w:val="en-GB"/>
        </w:rPr>
        <w:footnoteReference w:id="15"/>
      </w:r>
      <w:r w:rsidR="00866FDC" w:rsidRPr="009614E6">
        <w:rPr>
          <w:rFonts w:ascii="Times New Roman" w:hAnsi="Times New Roman" w:cs="Times New Roman"/>
          <w:sz w:val="24"/>
          <w:szCs w:val="24"/>
          <w:lang w:val="en-GB"/>
        </w:rPr>
        <w:t xml:space="preserve"> it is clear that </w:t>
      </w:r>
      <w:r w:rsidR="006B7044" w:rsidRPr="009614E6">
        <w:rPr>
          <w:rFonts w:ascii="Times New Roman" w:hAnsi="Times New Roman" w:cs="Times New Roman"/>
          <w:sz w:val="24"/>
          <w:szCs w:val="24"/>
          <w:lang w:val="en-GB"/>
        </w:rPr>
        <w:t xml:space="preserve">the speaker’s </w:t>
      </w:r>
      <w:r w:rsidR="00866FDC" w:rsidRPr="009614E6">
        <w:rPr>
          <w:rFonts w:ascii="Times New Roman" w:hAnsi="Times New Roman" w:cs="Times New Roman"/>
          <w:sz w:val="24"/>
          <w:szCs w:val="24"/>
          <w:lang w:val="en-GB"/>
        </w:rPr>
        <w:t>propositional attitude</w:t>
      </w:r>
      <w:r w:rsidR="00F22B11">
        <w:rPr>
          <w:rFonts w:ascii="Times New Roman" w:hAnsi="Times New Roman" w:cs="Times New Roman"/>
          <w:sz w:val="24"/>
          <w:szCs w:val="24"/>
          <w:lang w:val="en-GB"/>
        </w:rPr>
        <w:t>s</w:t>
      </w:r>
      <w:r w:rsidR="00866FDC" w:rsidRPr="009614E6">
        <w:rPr>
          <w:rFonts w:ascii="Times New Roman" w:hAnsi="Times New Roman" w:cs="Times New Roman"/>
          <w:sz w:val="24"/>
          <w:szCs w:val="24"/>
          <w:lang w:val="en-GB"/>
        </w:rPr>
        <w:t xml:space="preserve"> play crucial role in determining the sincerity</w:t>
      </w:r>
      <w:r w:rsidR="006B7044" w:rsidRPr="009614E6">
        <w:rPr>
          <w:rFonts w:ascii="Times New Roman" w:hAnsi="Times New Roman" w:cs="Times New Roman"/>
          <w:sz w:val="24"/>
          <w:szCs w:val="24"/>
          <w:lang w:val="en-GB"/>
        </w:rPr>
        <w:t xml:space="preserve"> of her assertions</w:t>
      </w:r>
      <w:r w:rsidR="00866FDC" w:rsidRPr="009614E6">
        <w:rPr>
          <w:rFonts w:ascii="Times New Roman" w:hAnsi="Times New Roman" w:cs="Times New Roman"/>
          <w:sz w:val="24"/>
          <w:szCs w:val="24"/>
          <w:lang w:val="en-GB"/>
        </w:rPr>
        <w:t xml:space="preserve">. </w:t>
      </w:r>
      <w:r w:rsidR="00A54AFB" w:rsidRPr="009614E6">
        <w:rPr>
          <w:rFonts w:ascii="Times New Roman" w:hAnsi="Times New Roman" w:cs="Times New Roman"/>
          <w:sz w:val="24"/>
          <w:szCs w:val="24"/>
          <w:lang w:val="en-GB"/>
        </w:rPr>
        <w:t xml:space="preserve">It follows from this that </w:t>
      </w:r>
      <w:r w:rsidR="000739C8" w:rsidRPr="009614E6">
        <w:rPr>
          <w:rFonts w:ascii="Times New Roman" w:hAnsi="Times New Roman" w:cs="Times New Roman"/>
          <w:sz w:val="24"/>
          <w:szCs w:val="24"/>
          <w:lang w:val="en-GB"/>
        </w:rPr>
        <w:t xml:space="preserve">in the cases where </w:t>
      </w:r>
      <w:r w:rsidR="00866FDC" w:rsidRPr="009614E6">
        <w:rPr>
          <w:rFonts w:ascii="Times New Roman" w:hAnsi="Times New Roman" w:cs="Times New Roman"/>
          <w:sz w:val="24"/>
          <w:szCs w:val="24"/>
          <w:lang w:val="en-GB"/>
        </w:rPr>
        <w:t xml:space="preserve">the speaker does not </w:t>
      </w:r>
      <w:r w:rsidR="00866FDC" w:rsidRPr="00773970">
        <w:rPr>
          <w:rFonts w:ascii="Times New Roman" w:hAnsi="Times New Roman" w:cs="Times New Roman"/>
          <w:sz w:val="24"/>
          <w:szCs w:val="24"/>
          <w:lang w:val="en-GB"/>
        </w:rPr>
        <w:t>have</w:t>
      </w:r>
      <w:r w:rsidR="00866FDC" w:rsidRPr="009614E6">
        <w:rPr>
          <w:rFonts w:ascii="Times New Roman" w:hAnsi="Times New Roman" w:cs="Times New Roman"/>
          <w:sz w:val="24"/>
          <w:szCs w:val="24"/>
          <w:lang w:val="en-GB"/>
        </w:rPr>
        <w:t xml:space="preserve"> </w:t>
      </w:r>
      <w:r w:rsidR="000739C8" w:rsidRPr="009614E6">
        <w:rPr>
          <w:rFonts w:ascii="Times New Roman" w:hAnsi="Times New Roman" w:cs="Times New Roman"/>
          <w:sz w:val="24"/>
          <w:szCs w:val="24"/>
          <w:lang w:val="en-GB"/>
        </w:rPr>
        <w:t xml:space="preserve">any </w:t>
      </w:r>
      <w:r w:rsidR="00866FDC" w:rsidRPr="009614E6">
        <w:rPr>
          <w:rFonts w:ascii="Times New Roman" w:hAnsi="Times New Roman" w:cs="Times New Roman"/>
          <w:sz w:val="24"/>
          <w:szCs w:val="24"/>
          <w:lang w:val="en-GB"/>
        </w:rPr>
        <w:t>attitude toward the content of her assertion</w:t>
      </w:r>
      <w:r w:rsidR="00F32EBC" w:rsidRPr="009614E6">
        <w:rPr>
          <w:rFonts w:ascii="Times New Roman" w:hAnsi="Times New Roman" w:cs="Times New Roman"/>
          <w:sz w:val="24"/>
          <w:szCs w:val="24"/>
          <w:lang w:val="en-GB"/>
        </w:rPr>
        <w:t>—which is the case with the assertion of (6)—</w:t>
      </w:r>
      <w:r w:rsidR="00866FDC" w:rsidRPr="009614E6">
        <w:rPr>
          <w:rFonts w:ascii="Times New Roman" w:hAnsi="Times New Roman" w:cs="Times New Roman"/>
          <w:sz w:val="24"/>
          <w:szCs w:val="24"/>
          <w:lang w:val="en-GB"/>
        </w:rPr>
        <w:t xml:space="preserve">it </w:t>
      </w:r>
      <w:r w:rsidR="00F32EBC" w:rsidRPr="009614E6">
        <w:rPr>
          <w:rFonts w:ascii="Times New Roman" w:hAnsi="Times New Roman" w:cs="Times New Roman"/>
          <w:sz w:val="24"/>
          <w:szCs w:val="24"/>
          <w:lang w:val="en-GB"/>
        </w:rPr>
        <w:t>is</w:t>
      </w:r>
      <w:r w:rsidR="000739C8" w:rsidRPr="009614E6">
        <w:rPr>
          <w:rFonts w:ascii="Times New Roman" w:hAnsi="Times New Roman" w:cs="Times New Roman"/>
          <w:sz w:val="24"/>
          <w:szCs w:val="24"/>
          <w:lang w:val="en-GB"/>
        </w:rPr>
        <w:t xml:space="preserve"> </w:t>
      </w:r>
      <w:r w:rsidR="00866FDC" w:rsidRPr="009614E6">
        <w:rPr>
          <w:rFonts w:ascii="Times New Roman" w:hAnsi="Times New Roman" w:cs="Times New Roman"/>
          <w:sz w:val="24"/>
          <w:szCs w:val="24"/>
          <w:lang w:val="en-GB"/>
        </w:rPr>
        <w:t xml:space="preserve">impossible to distinguish whether </w:t>
      </w:r>
      <w:r w:rsidR="00FF735E" w:rsidRPr="009614E6">
        <w:rPr>
          <w:rFonts w:ascii="Times New Roman" w:hAnsi="Times New Roman" w:cs="Times New Roman"/>
          <w:sz w:val="24"/>
          <w:szCs w:val="24"/>
          <w:lang w:val="en-GB"/>
        </w:rPr>
        <w:t xml:space="preserve">it </w:t>
      </w:r>
      <w:r w:rsidR="00866FDC" w:rsidRPr="009614E6">
        <w:rPr>
          <w:rFonts w:ascii="Times New Roman" w:hAnsi="Times New Roman" w:cs="Times New Roman"/>
          <w:sz w:val="24"/>
          <w:szCs w:val="24"/>
          <w:lang w:val="en-GB"/>
        </w:rPr>
        <w:t xml:space="preserve">is sincere or not. </w:t>
      </w:r>
      <w:r w:rsidR="00866FDC" w:rsidRPr="009614E6">
        <w:rPr>
          <w:rFonts w:ascii="Times New Roman" w:hAnsi="Times New Roman" w:cs="Times New Roman"/>
          <w:sz w:val="24"/>
          <w:szCs w:val="24"/>
        </w:rPr>
        <w:t xml:space="preserve">Now, recall that </w:t>
      </w:r>
      <w:r w:rsidR="00866FDC" w:rsidRPr="009614E6">
        <w:rPr>
          <w:rFonts w:ascii="Times New Roman" w:hAnsi="Times New Roman" w:cs="Times New Roman"/>
          <w:sz w:val="24"/>
          <w:szCs w:val="24"/>
          <w:lang w:val="en-GB"/>
        </w:rPr>
        <w:t xml:space="preserve">Turri maintains that Ellie’s </w:t>
      </w:r>
      <w:r w:rsidR="00FF735E" w:rsidRPr="009614E6">
        <w:rPr>
          <w:rFonts w:ascii="Times New Roman" w:hAnsi="Times New Roman" w:cs="Times New Roman"/>
          <w:sz w:val="24"/>
          <w:szCs w:val="24"/>
          <w:lang w:val="en-GB"/>
        </w:rPr>
        <w:t xml:space="preserve">assertion </w:t>
      </w:r>
      <w:r w:rsidR="00866FDC" w:rsidRPr="009614E6">
        <w:rPr>
          <w:rFonts w:ascii="Times New Roman" w:hAnsi="Times New Roman" w:cs="Times New Roman"/>
          <w:sz w:val="24"/>
          <w:szCs w:val="24"/>
          <w:lang w:val="en-GB"/>
        </w:rPr>
        <w:lastRenderedPageBreak/>
        <w:t xml:space="preserve">‘Eliminativism is true, but of course I don’t believe </w:t>
      </w:r>
      <w:r w:rsidR="00973218" w:rsidRPr="009614E6">
        <w:rPr>
          <w:rFonts w:ascii="Times New Roman" w:hAnsi="Times New Roman" w:cs="Times New Roman"/>
          <w:sz w:val="24"/>
          <w:szCs w:val="24"/>
          <w:lang w:val="en-GB"/>
        </w:rPr>
        <w:t>it’s true</w:t>
      </w:r>
      <w:r w:rsidR="00866FDC" w:rsidRPr="009614E6">
        <w:rPr>
          <w:rFonts w:ascii="Times New Roman" w:hAnsi="Times New Roman" w:cs="Times New Roman"/>
          <w:sz w:val="24"/>
          <w:szCs w:val="24"/>
          <w:lang w:val="en-GB"/>
        </w:rPr>
        <w:t xml:space="preserve">’ is, in fact, </w:t>
      </w:r>
      <w:r w:rsidR="00866FDC" w:rsidRPr="009614E6">
        <w:rPr>
          <w:rFonts w:ascii="Times New Roman" w:hAnsi="Times New Roman" w:cs="Times New Roman"/>
          <w:i/>
          <w:iCs/>
          <w:sz w:val="24"/>
          <w:szCs w:val="24"/>
          <w:lang w:val="en-GB"/>
        </w:rPr>
        <w:t>sincere</w:t>
      </w:r>
      <w:r w:rsidR="00866FDC" w:rsidRPr="009614E6">
        <w:rPr>
          <w:rFonts w:ascii="Times New Roman" w:hAnsi="Times New Roman" w:cs="Times New Roman"/>
          <w:sz w:val="24"/>
          <w:szCs w:val="24"/>
          <w:lang w:val="en-GB"/>
        </w:rPr>
        <w:t xml:space="preserve"> (Turri 2010: 38).</w:t>
      </w:r>
      <w:r w:rsidR="006B7044" w:rsidRPr="009614E6">
        <w:rPr>
          <w:rFonts w:ascii="Times New Roman" w:hAnsi="Times New Roman" w:cs="Times New Roman"/>
          <w:sz w:val="24"/>
          <w:szCs w:val="24"/>
          <w:lang w:val="en-GB"/>
        </w:rPr>
        <w:t xml:space="preserve"> I</w:t>
      </w:r>
      <w:r w:rsidR="00866FDC" w:rsidRPr="009614E6">
        <w:rPr>
          <w:rFonts w:ascii="Times New Roman" w:hAnsi="Times New Roman" w:cs="Times New Roman"/>
          <w:sz w:val="24"/>
          <w:szCs w:val="24"/>
          <w:lang w:val="en-GB"/>
        </w:rPr>
        <w:t xml:space="preserve">f we take it that (6) represents the correct analysis or interpretation of Ellie’s assertion—as I think we should—then Turri’s claim becomes </w:t>
      </w:r>
      <w:r w:rsidR="00DA7550" w:rsidRPr="009614E6">
        <w:rPr>
          <w:rFonts w:ascii="Times New Roman" w:hAnsi="Times New Roman" w:cs="Times New Roman"/>
          <w:sz w:val="24"/>
          <w:szCs w:val="24"/>
          <w:lang w:val="en-GB"/>
        </w:rPr>
        <w:t xml:space="preserve">utterly </w:t>
      </w:r>
      <w:r w:rsidR="00866FDC" w:rsidRPr="009614E6">
        <w:rPr>
          <w:rFonts w:ascii="Times New Roman" w:hAnsi="Times New Roman" w:cs="Times New Roman"/>
          <w:sz w:val="24"/>
          <w:szCs w:val="24"/>
          <w:lang w:val="en-GB"/>
        </w:rPr>
        <w:t xml:space="preserve">unsubstantiated. </w:t>
      </w:r>
      <w:r w:rsidR="003A79E4" w:rsidRPr="009614E6">
        <w:rPr>
          <w:rFonts w:ascii="Times New Roman" w:hAnsi="Times New Roman" w:cs="Times New Roman"/>
          <w:sz w:val="24"/>
          <w:szCs w:val="24"/>
          <w:lang w:val="en-GB"/>
        </w:rPr>
        <w:t xml:space="preserve">But this is only one part of the problem. Namely, </w:t>
      </w:r>
      <w:r w:rsidR="00F32EBC" w:rsidRPr="009614E6">
        <w:rPr>
          <w:rFonts w:ascii="Times New Roman" w:hAnsi="Times New Roman" w:cs="Times New Roman"/>
          <w:sz w:val="24"/>
          <w:szCs w:val="24"/>
          <w:lang w:val="en-GB"/>
        </w:rPr>
        <w:t xml:space="preserve">given </w:t>
      </w:r>
      <w:r w:rsidR="00F32EBC" w:rsidRPr="009614E6">
        <w:rPr>
          <w:rFonts w:ascii="Times New Roman" w:hAnsi="Times New Roman" w:cs="Times New Roman"/>
          <w:sz w:val="24"/>
          <w:szCs w:val="24"/>
        </w:rPr>
        <w:t>Wittgenstein’s famous observation that sentences of the syntactic form ‘</w:t>
      </w:r>
      <w:r w:rsidR="00F32EBC" w:rsidRPr="009614E6">
        <w:rPr>
          <w:rFonts w:ascii="Times New Roman" w:hAnsi="Times New Roman" w:cs="Times New Roman"/>
          <w:i/>
          <w:iCs/>
          <w:sz w:val="24"/>
          <w:szCs w:val="24"/>
        </w:rPr>
        <w:t>p</w:t>
      </w:r>
      <w:r w:rsidR="00F32EBC" w:rsidRPr="009614E6">
        <w:rPr>
          <w:rFonts w:ascii="Times New Roman" w:hAnsi="Times New Roman" w:cs="Times New Roman"/>
          <w:sz w:val="24"/>
          <w:szCs w:val="24"/>
        </w:rPr>
        <w:t xml:space="preserve">, but I do not believe that </w:t>
      </w:r>
      <w:r w:rsidR="00F32EBC" w:rsidRPr="009614E6">
        <w:rPr>
          <w:rFonts w:ascii="Times New Roman" w:hAnsi="Times New Roman" w:cs="Times New Roman"/>
          <w:i/>
          <w:iCs/>
          <w:sz w:val="24"/>
          <w:szCs w:val="24"/>
        </w:rPr>
        <w:t>p</w:t>
      </w:r>
      <w:r w:rsidR="00F32EBC" w:rsidRPr="009614E6">
        <w:rPr>
          <w:rFonts w:ascii="Times New Roman" w:hAnsi="Times New Roman" w:cs="Times New Roman"/>
          <w:sz w:val="24"/>
          <w:szCs w:val="24"/>
        </w:rPr>
        <w:t xml:space="preserve">’ must be asserted </w:t>
      </w:r>
      <w:r w:rsidR="00F32EBC" w:rsidRPr="009614E6">
        <w:rPr>
          <w:rFonts w:ascii="Times New Roman" w:hAnsi="Times New Roman" w:cs="Times New Roman"/>
          <w:i/>
          <w:iCs/>
          <w:sz w:val="24"/>
          <w:szCs w:val="24"/>
        </w:rPr>
        <w:t>sincerely</w:t>
      </w:r>
      <w:r w:rsidR="00F32EBC" w:rsidRPr="009614E6">
        <w:rPr>
          <w:rFonts w:ascii="Times New Roman" w:hAnsi="Times New Roman" w:cs="Times New Roman"/>
          <w:sz w:val="24"/>
          <w:szCs w:val="24"/>
        </w:rPr>
        <w:t xml:space="preserve"> in order to represent </w:t>
      </w:r>
      <w:r w:rsidR="00826581">
        <w:rPr>
          <w:rFonts w:ascii="Times New Roman" w:hAnsi="Times New Roman" w:cs="Times New Roman"/>
          <w:sz w:val="24"/>
          <w:szCs w:val="24"/>
        </w:rPr>
        <w:t xml:space="preserve">a </w:t>
      </w:r>
      <w:r w:rsidR="00F32EBC" w:rsidRPr="009614E6">
        <w:rPr>
          <w:rFonts w:ascii="Times New Roman" w:hAnsi="Times New Roman" w:cs="Times New Roman"/>
          <w:sz w:val="24"/>
          <w:szCs w:val="24"/>
        </w:rPr>
        <w:t>genuine</w:t>
      </w:r>
      <w:r w:rsidR="00826581">
        <w:rPr>
          <w:rFonts w:ascii="Times New Roman" w:hAnsi="Times New Roman" w:cs="Times New Roman"/>
          <w:sz w:val="24"/>
          <w:szCs w:val="24"/>
        </w:rPr>
        <w:t xml:space="preserve"> </w:t>
      </w:r>
      <w:r w:rsidR="007A3BD6">
        <w:rPr>
          <w:rFonts w:ascii="Times New Roman" w:hAnsi="Times New Roman" w:cs="Times New Roman"/>
          <w:sz w:val="24"/>
          <w:szCs w:val="24"/>
        </w:rPr>
        <w:t xml:space="preserve">case </w:t>
      </w:r>
      <w:r w:rsidR="00826581">
        <w:rPr>
          <w:rFonts w:ascii="Times New Roman" w:hAnsi="Times New Roman" w:cs="Times New Roman"/>
          <w:sz w:val="24"/>
          <w:szCs w:val="24"/>
        </w:rPr>
        <w:t>of</w:t>
      </w:r>
      <w:r w:rsidR="00F32EBC" w:rsidRPr="009614E6">
        <w:rPr>
          <w:rFonts w:ascii="Times New Roman" w:hAnsi="Times New Roman" w:cs="Times New Roman"/>
          <w:sz w:val="24"/>
          <w:szCs w:val="24"/>
        </w:rPr>
        <w:t xml:space="preserve"> Moorean assertion (see Wittgenstein 1980: §§485–7; see also Green &amp; Williams 2007: 8), the correct conclusion to be drawn is that (6) is not genuinely Moorean after all. </w:t>
      </w:r>
      <w:r w:rsidR="0092772D" w:rsidRPr="009614E6">
        <w:rPr>
          <w:rFonts w:ascii="Times New Roman" w:hAnsi="Times New Roman" w:cs="Times New Roman"/>
          <w:sz w:val="24"/>
          <w:szCs w:val="24"/>
        </w:rPr>
        <w:t xml:space="preserve">I do not want to put too much weight on </w:t>
      </w:r>
      <w:r w:rsidR="00C1380C" w:rsidRPr="009614E6">
        <w:rPr>
          <w:rFonts w:ascii="Times New Roman" w:hAnsi="Times New Roman" w:cs="Times New Roman"/>
          <w:sz w:val="24"/>
          <w:szCs w:val="24"/>
          <w:lang w:val="en-GB"/>
        </w:rPr>
        <w:t xml:space="preserve">this point, </w:t>
      </w:r>
      <w:r w:rsidR="00773970">
        <w:rPr>
          <w:rFonts w:ascii="Times New Roman" w:hAnsi="Times New Roman" w:cs="Times New Roman"/>
          <w:sz w:val="24"/>
          <w:szCs w:val="24"/>
          <w:lang w:val="en-GB"/>
        </w:rPr>
        <w:t xml:space="preserve">however, </w:t>
      </w:r>
      <w:r w:rsidR="00C1380C" w:rsidRPr="009614E6">
        <w:rPr>
          <w:rFonts w:ascii="Times New Roman" w:hAnsi="Times New Roman" w:cs="Times New Roman"/>
          <w:sz w:val="24"/>
          <w:szCs w:val="24"/>
          <w:lang w:val="en-GB"/>
        </w:rPr>
        <w:t xml:space="preserve">for it </w:t>
      </w:r>
      <w:r w:rsidR="00F32EBC" w:rsidRPr="009614E6">
        <w:rPr>
          <w:rFonts w:ascii="Times New Roman" w:hAnsi="Times New Roman" w:cs="Times New Roman"/>
          <w:sz w:val="24"/>
          <w:szCs w:val="24"/>
          <w:lang w:val="en-GB"/>
        </w:rPr>
        <w:t xml:space="preserve">does </w:t>
      </w:r>
      <w:r w:rsidR="00C1380C" w:rsidRPr="009614E6">
        <w:rPr>
          <w:rFonts w:ascii="Times New Roman" w:hAnsi="Times New Roman" w:cs="Times New Roman"/>
          <w:sz w:val="24"/>
          <w:szCs w:val="24"/>
          <w:lang w:val="en-GB"/>
        </w:rPr>
        <w:t xml:space="preserve">not indicate the </w:t>
      </w:r>
      <w:r w:rsidR="00C1380C" w:rsidRPr="009614E6">
        <w:rPr>
          <w:rFonts w:ascii="Times New Roman" w:hAnsi="Times New Roman" w:cs="Times New Roman"/>
          <w:i/>
          <w:iCs/>
          <w:sz w:val="24"/>
          <w:szCs w:val="24"/>
          <w:lang w:val="en-GB"/>
        </w:rPr>
        <w:t>absurdity</w:t>
      </w:r>
      <w:r w:rsidR="00C1380C" w:rsidRPr="009614E6">
        <w:rPr>
          <w:rFonts w:ascii="Times New Roman" w:hAnsi="Times New Roman" w:cs="Times New Roman"/>
          <w:sz w:val="24"/>
          <w:szCs w:val="24"/>
          <w:lang w:val="en-GB"/>
        </w:rPr>
        <w:t xml:space="preserve"> of (6), although</w:t>
      </w:r>
      <w:r w:rsidR="00C24111" w:rsidRPr="009614E6">
        <w:rPr>
          <w:rFonts w:ascii="Times New Roman" w:hAnsi="Times New Roman" w:cs="Times New Roman"/>
          <w:sz w:val="24"/>
          <w:szCs w:val="24"/>
          <w:lang w:val="en-GB"/>
        </w:rPr>
        <w:t xml:space="preserve">, in my </w:t>
      </w:r>
      <w:r w:rsidR="005E04A3" w:rsidRPr="009614E6">
        <w:rPr>
          <w:rFonts w:ascii="Times New Roman" w:hAnsi="Times New Roman" w:cs="Times New Roman"/>
          <w:sz w:val="24"/>
          <w:szCs w:val="24"/>
          <w:lang w:val="en-GB"/>
        </w:rPr>
        <w:t>opinion</w:t>
      </w:r>
      <w:r w:rsidR="00C24111" w:rsidRPr="009614E6">
        <w:rPr>
          <w:rFonts w:ascii="Times New Roman" w:hAnsi="Times New Roman" w:cs="Times New Roman"/>
          <w:sz w:val="24"/>
          <w:szCs w:val="24"/>
          <w:lang w:val="en-GB"/>
        </w:rPr>
        <w:t>,</w:t>
      </w:r>
      <w:r w:rsidR="00C1380C" w:rsidRPr="009614E6">
        <w:rPr>
          <w:rFonts w:ascii="Times New Roman" w:hAnsi="Times New Roman" w:cs="Times New Roman"/>
          <w:sz w:val="24"/>
          <w:szCs w:val="24"/>
          <w:lang w:val="en-GB"/>
        </w:rPr>
        <w:t xml:space="preserve"> it most certainly indicates that (6) is deeply problematic</w:t>
      </w:r>
      <w:r w:rsidR="003A79E4" w:rsidRPr="009614E6">
        <w:rPr>
          <w:rFonts w:ascii="Times New Roman" w:hAnsi="Times New Roman" w:cs="Times New Roman"/>
          <w:sz w:val="24"/>
          <w:szCs w:val="24"/>
          <w:lang w:val="en-GB"/>
        </w:rPr>
        <w:t xml:space="preserve">, at least in the sense that it is questionable whether it represents </w:t>
      </w:r>
      <w:r w:rsidR="00826581">
        <w:rPr>
          <w:rFonts w:ascii="Times New Roman" w:hAnsi="Times New Roman" w:cs="Times New Roman"/>
          <w:sz w:val="24"/>
          <w:szCs w:val="24"/>
          <w:lang w:val="en-GB"/>
        </w:rPr>
        <w:t xml:space="preserve">a genuine case of </w:t>
      </w:r>
      <w:r w:rsidR="003A79E4" w:rsidRPr="009614E6">
        <w:rPr>
          <w:rFonts w:ascii="Times New Roman" w:hAnsi="Times New Roman" w:cs="Times New Roman"/>
          <w:sz w:val="24"/>
          <w:szCs w:val="24"/>
          <w:lang w:val="en-GB"/>
        </w:rPr>
        <w:t xml:space="preserve">Moorean assertion. </w:t>
      </w:r>
    </w:p>
    <w:p w14:paraId="66E65AA8" w14:textId="4CB9F345" w:rsidR="00866FDC" w:rsidRPr="009614E6" w:rsidRDefault="00BD7083" w:rsidP="00AA39BE">
      <w:pPr>
        <w:spacing w:line="240" w:lineRule="auto"/>
        <w:ind w:firstLine="720"/>
        <w:rPr>
          <w:rFonts w:ascii="Times New Roman" w:hAnsi="Times New Roman" w:cs="Times New Roman"/>
          <w:sz w:val="24"/>
          <w:szCs w:val="24"/>
        </w:rPr>
      </w:pPr>
      <w:r w:rsidRPr="009614E6">
        <w:rPr>
          <w:rFonts w:ascii="Times New Roman" w:hAnsi="Times New Roman" w:cs="Times New Roman"/>
          <w:sz w:val="24"/>
          <w:szCs w:val="24"/>
          <w:lang w:val="en-GB"/>
        </w:rPr>
        <w:t xml:space="preserve">In addition to the problem </w:t>
      </w:r>
      <w:r w:rsidR="007A3BD6" w:rsidRPr="000E4836">
        <w:rPr>
          <w:rFonts w:ascii="Times New Roman" w:hAnsi="Times New Roman" w:cs="Times New Roman"/>
          <w:sz w:val="24"/>
          <w:szCs w:val="24"/>
          <w:lang w:val="en-GB"/>
        </w:rPr>
        <w:t xml:space="preserve">just </w:t>
      </w:r>
      <w:r w:rsidRPr="000E4836">
        <w:rPr>
          <w:rFonts w:ascii="Times New Roman" w:hAnsi="Times New Roman" w:cs="Times New Roman"/>
          <w:sz w:val="24"/>
          <w:szCs w:val="24"/>
          <w:lang w:val="en-GB"/>
        </w:rPr>
        <w:t>outlined</w:t>
      </w:r>
      <w:r w:rsidRPr="009614E6">
        <w:rPr>
          <w:rFonts w:ascii="Times New Roman" w:hAnsi="Times New Roman" w:cs="Times New Roman"/>
          <w:sz w:val="24"/>
          <w:szCs w:val="24"/>
          <w:lang w:val="en-GB"/>
        </w:rPr>
        <w:t xml:space="preserve">, note that </w:t>
      </w:r>
      <w:r w:rsidR="00866FDC" w:rsidRPr="009614E6">
        <w:rPr>
          <w:rFonts w:ascii="Times New Roman" w:hAnsi="Times New Roman" w:cs="Times New Roman"/>
          <w:sz w:val="24"/>
          <w:szCs w:val="24"/>
          <w:lang w:val="en-GB"/>
        </w:rPr>
        <w:t xml:space="preserve">if an assertion does not purport to transmit </w:t>
      </w:r>
      <w:r w:rsidR="00866FDC" w:rsidRPr="009614E6">
        <w:rPr>
          <w:rFonts w:ascii="Times New Roman" w:hAnsi="Times New Roman" w:cs="Times New Roman"/>
          <w:i/>
          <w:iCs/>
          <w:sz w:val="24"/>
          <w:szCs w:val="24"/>
          <w:lang w:val="en-GB"/>
        </w:rPr>
        <w:t>any</w:t>
      </w:r>
      <w:r w:rsidR="00866FDC" w:rsidRPr="009614E6">
        <w:rPr>
          <w:rFonts w:ascii="Times New Roman" w:hAnsi="Times New Roman" w:cs="Times New Roman"/>
          <w:sz w:val="24"/>
          <w:szCs w:val="24"/>
          <w:lang w:val="en-GB"/>
        </w:rPr>
        <w:t xml:space="preserve"> propositional attitude, it is </w:t>
      </w:r>
      <w:r w:rsidR="00CA4E6A" w:rsidRPr="009614E6">
        <w:rPr>
          <w:rFonts w:ascii="Times New Roman" w:hAnsi="Times New Roman" w:cs="Times New Roman"/>
          <w:sz w:val="24"/>
          <w:szCs w:val="24"/>
          <w:lang w:val="en-GB"/>
        </w:rPr>
        <w:t xml:space="preserve">doubtful </w:t>
      </w:r>
      <w:r w:rsidR="00B16EA8" w:rsidRPr="009614E6">
        <w:rPr>
          <w:rFonts w:ascii="Times New Roman" w:hAnsi="Times New Roman" w:cs="Times New Roman"/>
          <w:sz w:val="24"/>
          <w:szCs w:val="24"/>
          <w:lang w:val="en-GB"/>
        </w:rPr>
        <w:t>whether</w:t>
      </w:r>
      <w:r w:rsidR="00CA4E6A" w:rsidRPr="009614E6">
        <w:rPr>
          <w:rFonts w:ascii="Times New Roman" w:hAnsi="Times New Roman" w:cs="Times New Roman"/>
          <w:sz w:val="24"/>
          <w:szCs w:val="24"/>
          <w:lang w:val="en-GB"/>
        </w:rPr>
        <w:t xml:space="preserve"> </w:t>
      </w:r>
      <w:r w:rsidR="00866FDC" w:rsidRPr="009614E6">
        <w:rPr>
          <w:rFonts w:ascii="Times New Roman" w:hAnsi="Times New Roman" w:cs="Times New Roman"/>
          <w:sz w:val="24"/>
          <w:szCs w:val="24"/>
          <w:lang w:val="en-GB"/>
        </w:rPr>
        <w:t xml:space="preserve">it can have </w:t>
      </w:r>
      <w:r w:rsidR="00C837A4" w:rsidRPr="009614E6">
        <w:rPr>
          <w:rFonts w:ascii="Times New Roman" w:hAnsi="Times New Roman" w:cs="Times New Roman"/>
          <w:sz w:val="24"/>
          <w:szCs w:val="24"/>
          <w:lang w:val="en-GB"/>
        </w:rPr>
        <w:t xml:space="preserve">any </w:t>
      </w:r>
      <w:r w:rsidR="00866FDC" w:rsidRPr="009614E6">
        <w:rPr>
          <w:rFonts w:ascii="Times New Roman" w:hAnsi="Times New Roman" w:cs="Times New Roman"/>
          <w:sz w:val="24"/>
          <w:szCs w:val="24"/>
          <w:lang w:val="en-GB"/>
        </w:rPr>
        <w:t xml:space="preserve">normative function. </w:t>
      </w:r>
      <w:r w:rsidR="00C837A4" w:rsidRPr="009614E6">
        <w:rPr>
          <w:rFonts w:ascii="Times New Roman" w:hAnsi="Times New Roman" w:cs="Times New Roman"/>
          <w:sz w:val="24"/>
          <w:szCs w:val="24"/>
          <w:lang w:val="en-GB"/>
        </w:rPr>
        <w:t xml:space="preserve">In order to make this point as clear as possible, </w:t>
      </w:r>
      <w:r w:rsidR="007912D9" w:rsidRPr="00394B22">
        <w:rPr>
          <w:rFonts w:ascii="Times New Roman" w:hAnsi="Times New Roman" w:cs="Times New Roman"/>
          <w:sz w:val="24"/>
          <w:szCs w:val="24"/>
          <w:lang w:val="en-GB"/>
        </w:rPr>
        <w:t xml:space="preserve">a brief </w:t>
      </w:r>
      <w:r w:rsidR="00C837A4" w:rsidRPr="00394B22">
        <w:rPr>
          <w:rFonts w:ascii="Times New Roman" w:hAnsi="Times New Roman" w:cs="Times New Roman"/>
          <w:sz w:val="24"/>
          <w:szCs w:val="24"/>
          <w:lang w:val="en-GB"/>
        </w:rPr>
        <w:t>explanation</w:t>
      </w:r>
      <w:r w:rsidR="00C837A4" w:rsidRPr="009614E6">
        <w:rPr>
          <w:rFonts w:ascii="Times New Roman" w:hAnsi="Times New Roman" w:cs="Times New Roman"/>
          <w:sz w:val="24"/>
          <w:szCs w:val="24"/>
          <w:lang w:val="en-GB"/>
        </w:rPr>
        <w:t xml:space="preserve"> of the normative function of assertion</w:t>
      </w:r>
      <w:r w:rsidR="00394B22">
        <w:rPr>
          <w:rFonts w:ascii="Times New Roman" w:hAnsi="Times New Roman" w:cs="Times New Roman"/>
          <w:sz w:val="24"/>
          <w:szCs w:val="24"/>
          <w:lang w:val="en-GB"/>
        </w:rPr>
        <w:t>s is called for</w:t>
      </w:r>
      <w:r w:rsidR="00C837A4" w:rsidRPr="009614E6">
        <w:rPr>
          <w:rFonts w:ascii="Times New Roman" w:hAnsi="Times New Roman" w:cs="Times New Roman"/>
          <w:sz w:val="24"/>
          <w:szCs w:val="24"/>
          <w:lang w:val="en-GB"/>
        </w:rPr>
        <w:t xml:space="preserve">. </w:t>
      </w:r>
      <w:r w:rsidR="003A79E4" w:rsidRPr="009614E6">
        <w:rPr>
          <w:rFonts w:ascii="Times New Roman" w:hAnsi="Times New Roman" w:cs="Times New Roman"/>
          <w:sz w:val="24"/>
          <w:szCs w:val="24"/>
        </w:rPr>
        <w:t>Thus, a</w:t>
      </w:r>
      <w:r w:rsidR="009039CA" w:rsidRPr="009614E6">
        <w:rPr>
          <w:rFonts w:ascii="Times New Roman" w:hAnsi="Times New Roman" w:cs="Times New Roman"/>
          <w:sz w:val="24"/>
          <w:szCs w:val="24"/>
        </w:rPr>
        <w:t>ccording to one popular line of thought</w:t>
      </w:r>
      <w:r w:rsidR="00CA4E6A" w:rsidRPr="009614E6">
        <w:rPr>
          <w:rFonts w:ascii="Times New Roman" w:hAnsi="Times New Roman" w:cs="Times New Roman"/>
          <w:sz w:val="24"/>
          <w:szCs w:val="24"/>
          <w:lang w:val="en-GB"/>
        </w:rPr>
        <w:t xml:space="preserve">, the normative function of assertions </w:t>
      </w:r>
      <w:r w:rsidR="00814909">
        <w:rPr>
          <w:rFonts w:ascii="Times New Roman" w:hAnsi="Times New Roman" w:cs="Times New Roman"/>
          <w:sz w:val="24"/>
          <w:szCs w:val="24"/>
          <w:lang w:val="en-GB"/>
        </w:rPr>
        <w:t>provides</w:t>
      </w:r>
      <w:r w:rsidR="00CA4E6A" w:rsidRPr="009614E6">
        <w:rPr>
          <w:rFonts w:ascii="Times New Roman" w:hAnsi="Times New Roman" w:cs="Times New Roman"/>
          <w:sz w:val="24"/>
          <w:szCs w:val="24"/>
          <w:lang w:val="en-GB"/>
        </w:rPr>
        <w:t xml:space="preserve"> the </w:t>
      </w:r>
      <w:bookmarkStart w:id="25" w:name="_Hlk21414385"/>
      <w:r w:rsidR="00CA4E6A" w:rsidRPr="009614E6">
        <w:rPr>
          <w:rFonts w:ascii="Times New Roman" w:hAnsi="Times New Roman" w:cs="Times New Roman"/>
          <w:sz w:val="24"/>
          <w:szCs w:val="24"/>
          <w:lang w:val="en-GB"/>
        </w:rPr>
        <w:t xml:space="preserve">rule that </w:t>
      </w:r>
      <w:r w:rsidR="00814909">
        <w:rPr>
          <w:rFonts w:ascii="Times New Roman" w:hAnsi="Times New Roman" w:cs="Times New Roman"/>
          <w:sz w:val="24"/>
          <w:szCs w:val="24"/>
          <w:lang w:val="en-GB"/>
        </w:rPr>
        <w:t xml:space="preserve">the speaker </w:t>
      </w:r>
      <w:r w:rsidR="00CA4E6A" w:rsidRPr="009614E6">
        <w:rPr>
          <w:rFonts w:ascii="Times New Roman" w:hAnsi="Times New Roman" w:cs="Times New Roman"/>
          <w:sz w:val="24"/>
          <w:szCs w:val="24"/>
          <w:lang w:val="en-GB"/>
        </w:rPr>
        <w:t xml:space="preserve">needs to follow in order to offer a </w:t>
      </w:r>
      <w:r w:rsidR="00CA4E6A" w:rsidRPr="009614E6">
        <w:rPr>
          <w:rFonts w:ascii="Times New Roman" w:hAnsi="Times New Roman" w:cs="Times New Roman"/>
          <w:i/>
          <w:iCs/>
          <w:sz w:val="24"/>
          <w:szCs w:val="24"/>
          <w:lang w:val="en-GB"/>
        </w:rPr>
        <w:t>proper</w:t>
      </w:r>
      <w:r w:rsidR="00CA4E6A" w:rsidRPr="009614E6">
        <w:rPr>
          <w:rFonts w:ascii="Times New Roman" w:hAnsi="Times New Roman" w:cs="Times New Roman"/>
          <w:sz w:val="24"/>
          <w:szCs w:val="24"/>
          <w:lang w:val="en-GB"/>
        </w:rPr>
        <w:t xml:space="preserve"> assertion </w:t>
      </w:r>
      <w:bookmarkEnd w:id="25"/>
      <w:r w:rsidR="00CA4E6A" w:rsidRPr="009614E6">
        <w:rPr>
          <w:rFonts w:ascii="Times New Roman" w:hAnsi="Times New Roman" w:cs="Times New Roman"/>
          <w:sz w:val="24"/>
          <w:szCs w:val="24"/>
          <w:lang w:val="en-GB"/>
        </w:rPr>
        <w:t>(see Lackey 2007: 294).</w:t>
      </w:r>
      <w:r w:rsidR="00E65DF8" w:rsidRPr="009614E6">
        <w:rPr>
          <w:rFonts w:ascii="Times New Roman" w:hAnsi="Times New Roman" w:cs="Times New Roman"/>
          <w:sz w:val="24"/>
          <w:szCs w:val="24"/>
        </w:rPr>
        <w:t xml:space="preserve"> </w:t>
      </w:r>
      <w:bookmarkStart w:id="26" w:name="_Hlk21426811"/>
      <w:r w:rsidR="006B7044" w:rsidRPr="009614E6">
        <w:rPr>
          <w:rFonts w:ascii="Times New Roman" w:hAnsi="Times New Roman" w:cs="Times New Roman"/>
          <w:sz w:val="24"/>
          <w:szCs w:val="24"/>
        </w:rPr>
        <w:t xml:space="preserve">More </w:t>
      </w:r>
      <w:r w:rsidR="00DA488E" w:rsidRPr="009614E6">
        <w:rPr>
          <w:rFonts w:ascii="Times New Roman" w:hAnsi="Times New Roman" w:cs="Times New Roman"/>
          <w:sz w:val="24"/>
          <w:szCs w:val="24"/>
        </w:rPr>
        <w:t>precisely</w:t>
      </w:r>
      <w:r w:rsidR="006B7044" w:rsidRPr="009614E6">
        <w:rPr>
          <w:rFonts w:ascii="Times New Roman" w:hAnsi="Times New Roman" w:cs="Times New Roman"/>
          <w:sz w:val="24"/>
          <w:szCs w:val="24"/>
        </w:rPr>
        <w:t>, t</w:t>
      </w:r>
      <w:r w:rsidR="00866FDC" w:rsidRPr="009614E6">
        <w:rPr>
          <w:rFonts w:ascii="Times New Roman" w:hAnsi="Times New Roman" w:cs="Times New Roman"/>
          <w:sz w:val="24"/>
          <w:szCs w:val="24"/>
        </w:rPr>
        <w:t xml:space="preserve">he </w:t>
      </w:r>
      <w:r w:rsidR="008F01DD" w:rsidRPr="009614E6">
        <w:rPr>
          <w:rFonts w:ascii="Times New Roman" w:hAnsi="Times New Roman" w:cs="Times New Roman"/>
          <w:sz w:val="24"/>
          <w:szCs w:val="24"/>
        </w:rPr>
        <w:t xml:space="preserve">normative function </w:t>
      </w:r>
      <w:r w:rsidR="00866FDC" w:rsidRPr="009614E6">
        <w:rPr>
          <w:rFonts w:ascii="Times New Roman" w:hAnsi="Times New Roman" w:cs="Times New Roman"/>
          <w:sz w:val="24"/>
          <w:szCs w:val="24"/>
        </w:rPr>
        <w:t>of assertion</w:t>
      </w:r>
      <w:r w:rsidR="00394B22">
        <w:rPr>
          <w:rFonts w:ascii="Times New Roman" w:hAnsi="Times New Roman" w:cs="Times New Roman"/>
          <w:sz w:val="24"/>
          <w:szCs w:val="24"/>
        </w:rPr>
        <w:t>s</w:t>
      </w:r>
      <w:r w:rsidR="00866FDC" w:rsidRPr="009614E6">
        <w:rPr>
          <w:rFonts w:ascii="Times New Roman" w:hAnsi="Times New Roman" w:cs="Times New Roman"/>
          <w:sz w:val="24"/>
          <w:szCs w:val="24"/>
        </w:rPr>
        <w:t xml:space="preserve"> require</w:t>
      </w:r>
      <w:r w:rsidR="00C837A4" w:rsidRPr="009614E6">
        <w:rPr>
          <w:rFonts w:ascii="Times New Roman" w:hAnsi="Times New Roman" w:cs="Times New Roman"/>
          <w:sz w:val="24"/>
          <w:szCs w:val="24"/>
        </w:rPr>
        <w:t>s</w:t>
      </w:r>
      <w:r w:rsidR="00866FDC" w:rsidRPr="009614E6">
        <w:rPr>
          <w:rFonts w:ascii="Times New Roman" w:hAnsi="Times New Roman" w:cs="Times New Roman"/>
          <w:sz w:val="24"/>
          <w:szCs w:val="24"/>
        </w:rPr>
        <w:t xml:space="preserve"> that the </w:t>
      </w:r>
      <w:r w:rsidR="00814909">
        <w:rPr>
          <w:rFonts w:ascii="Times New Roman" w:hAnsi="Times New Roman" w:cs="Times New Roman"/>
          <w:i/>
          <w:iCs/>
          <w:sz w:val="24"/>
          <w:szCs w:val="24"/>
        </w:rPr>
        <w:t xml:space="preserve">speaker </w:t>
      </w:r>
      <w:r w:rsidR="00866FDC" w:rsidRPr="009614E6">
        <w:rPr>
          <w:rFonts w:ascii="Times New Roman" w:hAnsi="Times New Roman" w:cs="Times New Roman"/>
          <w:sz w:val="24"/>
          <w:szCs w:val="24"/>
        </w:rPr>
        <w:t xml:space="preserve">stands in some </w:t>
      </w:r>
      <w:r w:rsidR="00B16EA8" w:rsidRPr="009614E6">
        <w:rPr>
          <w:rFonts w:ascii="Times New Roman" w:hAnsi="Times New Roman" w:cs="Times New Roman"/>
          <w:sz w:val="24"/>
          <w:szCs w:val="24"/>
        </w:rPr>
        <w:t xml:space="preserve">specific </w:t>
      </w:r>
      <w:r w:rsidR="00866FDC" w:rsidRPr="009614E6">
        <w:rPr>
          <w:rFonts w:ascii="Times New Roman" w:hAnsi="Times New Roman" w:cs="Times New Roman"/>
          <w:sz w:val="24"/>
          <w:szCs w:val="24"/>
        </w:rPr>
        <w:t>relation to the content she asserts</w:t>
      </w:r>
      <w:bookmarkEnd w:id="26"/>
      <w:r w:rsidR="00394B22">
        <w:rPr>
          <w:rFonts w:ascii="Times New Roman" w:hAnsi="Times New Roman" w:cs="Times New Roman"/>
          <w:sz w:val="24"/>
          <w:szCs w:val="24"/>
        </w:rPr>
        <w:t xml:space="preserve">; </w:t>
      </w:r>
      <w:r w:rsidR="00DA488E" w:rsidRPr="009614E6">
        <w:rPr>
          <w:rFonts w:ascii="Times New Roman" w:hAnsi="Times New Roman" w:cs="Times New Roman"/>
          <w:sz w:val="24"/>
          <w:szCs w:val="24"/>
        </w:rPr>
        <w:t>that is</w:t>
      </w:r>
      <w:r w:rsidR="00824384" w:rsidRPr="009614E6">
        <w:rPr>
          <w:rFonts w:ascii="Times New Roman" w:hAnsi="Times New Roman" w:cs="Times New Roman"/>
          <w:sz w:val="24"/>
          <w:szCs w:val="24"/>
        </w:rPr>
        <w:t>,</w:t>
      </w:r>
      <w:r w:rsidR="00E65DF8" w:rsidRPr="009614E6">
        <w:rPr>
          <w:rFonts w:ascii="Times New Roman" w:hAnsi="Times New Roman" w:cs="Times New Roman"/>
          <w:sz w:val="24"/>
          <w:szCs w:val="24"/>
        </w:rPr>
        <w:t xml:space="preserve"> </w:t>
      </w:r>
      <w:r w:rsidR="00DA7E38" w:rsidRPr="009614E6">
        <w:rPr>
          <w:rFonts w:ascii="Times New Roman" w:hAnsi="Times New Roman" w:cs="Times New Roman"/>
          <w:sz w:val="24"/>
          <w:szCs w:val="24"/>
          <w:lang w:val="en-GB"/>
        </w:rPr>
        <w:t xml:space="preserve">one properly asserts that </w:t>
      </w:r>
      <w:r w:rsidR="00DA7E38" w:rsidRPr="009614E6">
        <w:rPr>
          <w:rFonts w:ascii="Times New Roman" w:hAnsi="Times New Roman" w:cs="Times New Roman"/>
          <w:i/>
          <w:iCs/>
          <w:sz w:val="24"/>
          <w:szCs w:val="24"/>
          <w:lang w:val="en-GB"/>
        </w:rPr>
        <w:t xml:space="preserve">p </w:t>
      </w:r>
      <w:r w:rsidR="00DA7E38" w:rsidRPr="009614E6">
        <w:rPr>
          <w:rFonts w:ascii="Times New Roman" w:hAnsi="Times New Roman" w:cs="Times New Roman"/>
          <w:sz w:val="24"/>
          <w:szCs w:val="24"/>
          <w:lang w:val="en-GB"/>
        </w:rPr>
        <w:t>only if</w:t>
      </w:r>
      <w:r w:rsidR="00DA7E38" w:rsidRPr="009614E6">
        <w:rPr>
          <w:rFonts w:ascii="Times New Roman" w:hAnsi="Times New Roman" w:cs="Times New Roman"/>
          <w:sz w:val="24"/>
          <w:szCs w:val="24"/>
        </w:rPr>
        <w:t xml:space="preserve"> one </w:t>
      </w:r>
      <w:r w:rsidR="00866FDC" w:rsidRPr="009614E6">
        <w:rPr>
          <w:rFonts w:ascii="Times New Roman" w:hAnsi="Times New Roman" w:cs="Times New Roman"/>
          <w:sz w:val="24"/>
          <w:szCs w:val="24"/>
        </w:rPr>
        <w:t>know</w:t>
      </w:r>
      <w:r w:rsidR="00824384" w:rsidRPr="009614E6">
        <w:rPr>
          <w:rFonts w:ascii="Times New Roman" w:hAnsi="Times New Roman" w:cs="Times New Roman"/>
          <w:sz w:val="24"/>
          <w:szCs w:val="24"/>
        </w:rPr>
        <w:t xml:space="preserve">s that </w:t>
      </w:r>
      <w:r w:rsidR="00824384" w:rsidRPr="009614E6">
        <w:rPr>
          <w:rFonts w:ascii="Times New Roman" w:hAnsi="Times New Roman" w:cs="Times New Roman"/>
          <w:i/>
          <w:iCs/>
          <w:sz w:val="24"/>
          <w:szCs w:val="24"/>
        </w:rPr>
        <w:t>p</w:t>
      </w:r>
      <w:r w:rsidR="00A56627" w:rsidRPr="009614E6">
        <w:rPr>
          <w:rFonts w:ascii="Times New Roman" w:hAnsi="Times New Roman" w:cs="Times New Roman"/>
          <w:sz w:val="24"/>
          <w:szCs w:val="24"/>
        </w:rPr>
        <w:t xml:space="preserve"> (Williamson 2000; Stanley 2005; De Rose 2002; Turri 2016a, 2016b)</w:t>
      </w:r>
      <w:r w:rsidR="00866FDC" w:rsidRPr="009614E6">
        <w:rPr>
          <w:rFonts w:ascii="Times New Roman" w:hAnsi="Times New Roman" w:cs="Times New Roman"/>
          <w:sz w:val="24"/>
          <w:szCs w:val="24"/>
        </w:rPr>
        <w:t>, believ</w:t>
      </w:r>
      <w:r w:rsidR="00824384" w:rsidRPr="009614E6">
        <w:rPr>
          <w:rFonts w:ascii="Times New Roman" w:hAnsi="Times New Roman" w:cs="Times New Roman"/>
          <w:sz w:val="24"/>
          <w:szCs w:val="24"/>
        </w:rPr>
        <w:t xml:space="preserve">es that </w:t>
      </w:r>
      <w:r w:rsidR="00824384" w:rsidRPr="009614E6">
        <w:rPr>
          <w:rFonts w:ascii="Times New Roman" w:hAnsi="Times New Roman" w:cs="Times New Roman"/>
          <w:i/>
          <w:iCs/>
          <w:sz w:val="24"/>
          <w:szCs w:val="24"/>
        </w:rPr>
        <w:t>p</w:t>
      </w:r>
      <w:r w:rsidR="00A56627" w:rsidRPr="009614E6">
        <w:rPr>
          <w:rFonts w:ascii="Times New Roman" w:hAnsi="Times New Roman" w:cs="Times New Roman"/>
          <w:sz w:val="24"/>
          <w:szCs w:val="24"/>
        </w:rPr>
        <w:t xml:space="preserve"> (Bach 2008; Bach &amp; Harnish 1979)</w:t>
      </w:r>
      <w:r w:rsidR="00866FDC" w:rsidRPr="009614E6">
        <w:rPr>
          <w:rFonts w:ascii="Times New Roman" w:hAnsi="Times New Roman" w:cs="Times New Roman"/>
          <w:sz w:val="24"/>
          <w:szCs w:val="24"/>
        </w:rPr>
        <w:t>, or reasonably believe</w:t>
      </w:r>
      <w:r w:rsidR="00824384" w:rsidRPr="009614E6">
        <w:rPr>
          <w:rFonts w:ascii="Times New Roman" w:hAnsi="Times New Roman" w:cs="Times New Roman"/>
          <w:sz w:val="24"/>
          <w:szCs w:val="24"/>
        </w:rPr>
        <w:t xml:space="preserve">s that </w:t>
      </w:r>
      <w:r w:rsidR="00824384" w:rsidRPr="009614E6">
        <w:rPr>
          <w:rFonts w:ascii="Times New Roman" w:hAnsi="Times New Roman" w:cs="Times New Roman"/>
          <w:i/>
          <w:iCs/>
          <w:sz w:val="24"/>
          <w:szCs w:val="24"/>
        </w:rPr>
        <w:t>p</w:t>
      </w:r>
      <w:r w:rsidR="00A56627" w:rsidRPr="009614E6">
        <w:rPr>
          <w:rFonts w:ascii="Times New Roman" w:hAnsi="Times New Roman" w:cs="Times New Roman"/>
          <w:sz w:val="24"/>
          <w:szCs w:val="24"/>
        </w:rPr>
        <w:t xml:space="preserve"> (Lackey 2007)</w:t>
      </w:r>
      <w:r w:rsidR="00866FDC" w:rsidRPr="009614E6">
        <w:rPr>
          <w:rFonts w:ascii="Times New Roman" w:hAnsi="Times New Roman" w:cs="Times New Roman"/>
          <w:sz w:val="24"/>
          <w:szCs w:val="24"/>
        </w:rPr>
        <w:t>.</w:t>
      </w:r>
      <w:r w:rsidR="003713BB" w:rsidRPr="009614E6">
        <w:rPr>
          <w:rStyle w:val="FootnoteReference"/>
          <w:rFonts w:ascii="Times New Roman" w:hAnsi="Times New Roman" w:cs="Times New Roman"/>
          <w:sz w:val="24"/>
          <w:szCs w:val="24"/>
          <w:lang w:val="en-GB"/>
        </w:rPr>
        <w:footnoteReference w:id="16"/>
      </w:r>
      <w:r w:rsidR="003713BB" w:rsidRPr="009614E6">
        <w:rPr>
          <w:rFonts w:ascii="Times New Roman" w:hAnsi="Times New Roman" w:cs="Times New Roman"/>
          <w:sz w:val="24"/>
          <w:szCs w:val="24"/>
          <w:lang w:val="en-GB"/>
        </w:rPr>
        <w:t xml:space="preserve"> </w:t>
      </w:r>
      <w:r w:rsidR="00261C22" w:rsidRPr="009614E6">
        <w:rPr>
          <w:rFonts w:ascii="Times New Roman" w:hAnsi="Times New Roman" w:cs="Times New Roman"/>
          <w:sz w:val="24"/>
          <w:szCs w:val="24"/>
        </w:rPr>
        <w:t>If</w:t>
      </w:r>
      <w:r w:rsidR="007A3BD6">
        <w:rPr>
          <w:rFonts w:ascii="Times New Roman" w:hAnsi="Times New Roman" w:cs="Times New Roman"/>
          <w:sz w:val="24"/>
          <w:szCs w:val="24"/>
        </w:rPr>
        <w:t xml:space="preserve"> </w:t>
      </w:r>
      <w:r w:rsidR="00814909">
        <w:rPr>
          <w:rFonts w:ascii="Times New Roman" w:hAnsi="Times New Roman" w:cs="Times New Roman"/>
          <w:sz w:val="24"/>
          <w:szCs w:val="24"/>
        </w:rPr>
        <w:t xml:space="preserve">the speaker </w:t>
      </w:r>
      <w:r w:rsidR="00261C22" w:rsidRPr="009614E6">
        <w:rPr>
          <w:rFonts w:ascii="Times New Roman" w:hAnsi="Times New Roman" w:cs="Times New Roman"/>
          <w:sz w:val="24"/>
          <w:szCs w:val="24"/>
        </w:rPr>
        <w:t xml:space="preserve">does </w:t>
      </w:r>
      <w:r w:rsidR="00261C22" w:rsidRPr="009614E6">
        <w:rPr>
          <w:rFonts w:ascii="Times New Roman" w:hAnsi="Times New Roman" w:cs="Times New Roman"/>
          <w:i/>
          <w:iCs/>
          <w:sz w:val="24"/>
          <w:szCs w:val="24"/>
        </w:rPr>
        <w:t>not</w:t>
      </w:r>
      <w:r w:rsidR="00261C22" w:rsidRPr="009614E6">
        <w:rPr>
          <w:rFonts w:ascii="Times New Roman" w:hAnsi="Times New Roman" w:cs="Times New Roman"/>
          <w:sz w:val="24"/>
          <w:szCs w:val="24"/>
        </w:rPr>
        <w:t xml:space="preserve"> stand in the particular relation to the content she asserts, </w:t>
      </w:r>
      <w:r w:rsidR="00A56627" w:rsidRPr="009614E6">
        <w:rPr>
          <w:rFonts w:ascii="Times New Roman" w:hAnsi="Times New Roman" w:cs="Times New Roman"/>
          <w:sz w:val="24"/>
          <w:szCs w:val="24"/>
        </w:rPr>
        <w:t xml:space="preserve">then </w:t>
      </w:r>
      <w:r w:rsidR="00261C22" w:rsidRPr="009614E6">
        <w:rPr>
          <w:rFonts w:ascii="Times New Roman" w:hAnsi="Times New Roman" w:cs="Times New Roman"/>
          <w:sz w:val="24"/>
          <w:szCs w:val="24"/>
        </w:rPr>
        <w:t>she lack</w:t>
      </w:r>
      <w:r w:rsidR="00A56627" w:rsidRPr="009614E6">
        <w:rPr>
          <w:rFonts w:ascii="Times New Roman" w:hAnsi="Times New Roman" w:cs="Times New Roman"/>
          <w:sz w:val="24"/>
          <w:szCs w:val="24"/>
        </w:rPr>
        <w:t>s</w:t>
      </w:r>
      <w:r w:rsidR="00261C22" w:rsidRPr="009614E6">
        <w:rPr>
          <w:rFonts w:ascii="Times New Roman" w:hAnsi="Times New Roman" w:cs="Times New Roman"/>
          <w:sz w:val="24"/>
          <w:szCs w:val="24"/>
        </w:rPr>
        <w:t xml:space="preserve"> the authority to make the relevant assertion</w:t>
      </w:r>
      <w:r w:rsidR="00E65DF8" w:rsidRPr="009614E6">
        <w:rPr>
          <w:rFonts w:ascii="Times New Roman" w:hAnsi="Times New Roman" w:cs="Times New Roman"/>
          <w:sz w:val="24"/>
          <w:szCs w:val="24"/>
        </w:rPr>
        <w:t xml:space="preserve"> and</w:t>
      </w:r>
      <w:r w:rsidR="00B978AA" w:rsidRPr="009614E6">
        <w:rPr>
          <w:rFonts w:ascii="Times New Roman" w:hAnsi="Times New Roman" w:cs="Times New Roman"/>
          <w:sz w:val="24"/>
          <w:szCs w:val="24"/>
        </w:rPr>
        <w:t xml:space="preserve">, </w:t>
      </w:r>
      <w:r w:rsidR="005E04A3" w:rsidRPr="009614E6">
        <w:rPr>
          <w:rFonts w:ascii="Times New Roman" w:hAnsi="Times New Roman" w:cs="Times New Roman"/>
          <w:sz w:val="24"/>
          <w:szCs w:val="24"/>
        </w:rPr>
        <w:t>as a result</w:t>
      </w:r>
      <w:r w:rsidR="00B978AA" w:rsidRPr="009614E6">
        <w:rPr>
          <w:rFonts w:ascii="Times New Roman" w:hAnsi="Times New Roman" w:cs="Times New Roman"/>
          <w:sz w:val="24"/>
          <w:szCs w:val="24"/>
        </w:rPr>
        <w:t>,</w:t>
      </w:r>
      <w:r w:rsidR="00E65DF8" w:rsidRPr="009614E6">
        <w:rPr>
          <w:rFonts w:ascii="Times New Roman" w:hAnsi="Times New Roman" w:cs="Times New Roman"/>
          <w:sz w:val="24"/>
          <w:szCs w:val="24"/>
        </w:rPr>
        <w:t xml:space="preserve"> </w:t>
      </w:r>
      <w:r w:rsidR="005E04A3" w:rsidRPr="009614E6">
        <w:rPr>
          <w:rFonts w:ascii="Times New Roman" w:hAnsi="Times New Roman" w:cs="Times New Roman"/>
          <w:sz w:val="24"/>
          <w:szCs w:val="24"/>
        </w:rPr>
        <w:t xml:space="preserve">her assertion is improper. </w:t>
      </w:r>
      <w:r w:rsidR="00866FDC" w:rsidRPr="009614E6">
        <w:rPr>
          <w:rFonts w:ascii="Times New Roman" w:hAnsi="Times New Roman" w:cs="Times New Roman"/>
          <w:sz w:val="24"/>
          <w:szCs w:val="24"/>
        </w:rPr>
        <w:t>On this</w:t>
      </w:r>
      <w:r w:rsidR="00C837A4" w:rsidRPr="009614E6">
        <w:rPr>
          <w:rFonts w:ascii="Times New Roman" w:hAnsi="Times New Roman" w:cs="Times New Roman"/>
          <w:sz w:val="24"/>
          <w:szCs w:val="24"/>
        </w:rPr>
        <w:t xml:space="preserve"> </w:t>
      </w:r>
      <w:r w:rsidR="003713BB" w:rsidRPr="009614E6">
        <w:rPr>
          <w:rFonts w:ascii="Times New Roman" w:hAnsi="Times New Roman" w:cs="Times New Roman"/>
          <w:sz w:val="24"/>
          <w:szCs w:val="24"/>
        </w:rPr>
        <w:t>line of though</w:t>
      </w:r>
      <w:r w:rsidR="00866FDC" w:rsidRPr="009614E6">
        <w:rPr>
          <w:rFonts w:ascii="Times New Roman" w:hAnsi="Times New Roman" w:cs="Times New Roman"/>
          <w:sz w:val="24"/>
          <w:szCs w:val="24"/>
        </w:rPr>
        <w:t xml:space="preserve">, </w:t>
      </w:r>
      <w:r w:rsidR="00814909">
        <w:rPr>
          <w:rFonts w:ascii="Times New Roman" w:hAnsi="Times New Roman" w:cs="Times New Roman"/>
          <w:sz w:val="24"/>
          <w:szCs w:val="24"/>
        </w:rPr>
        <w:t xml:space="preserve">however, it is obvious that </w:t>
      </w:r>
      <w:r w:rsidR="00866FDC" w:rsidRPr="009614E6">
        <w:rPr>
          <w:rFonts w:ascii="Times New Roman" w:hAnsi="Times New Roman" w:cs="Times New Roman"/>
          <w:sz w:val="24"/>
          <w:szCs w:val="24"/>
        </w:rPr>
        <w:t>(6) cannot have any normative function.</w:t>
      </w:r>
      <w:r w:rsidR="00F74562" w:rsidRPr="009614E6">
        <w:rPr>
          <w:rStyle w:val="FootnoteReference"/>
          <w:rFonts w:ascii="Times New Roman" w:hAnsi="Times New Roman" w:cs="Times New Roman"/>
          <w:sz w:val="24"/>
          <w:szCs w:val="24"/>
        </w:rPr>
        <w:footnoteReference w:id="17"/>
      </w:r>
      <w:r w:rsidR="00866FDC" w:rsidRPr="009614E6">
        <w:rPr>
          <w:rFonts w:ascii="Times New Roman" w:hAnsi="Times New Roman" w:cs="Times New Roman"/>
          <w:sz w:val="24"/>
          <w:szCs w:val="24"/>
        </w:rPr>
        <w:t xml:space="preserve"> </w:t>
      </w:r>
      <w:r w:rsidR="00257ABF" w:rsidRPr="009614E6">
        <w:rPr>
          <w:rFonts w:ascii="Times New Roman" w:hAnsi="Times New Roman" w:cs="Times New Roman"/>
          <w:sz w:val="24"/>
          <w:szCs w:val="24"/>
        </w:rPr>
        <w:t>T</w:t>
      </w:r>
      <w:r w:rsidR="00C24111" w:rsidRPr="009614E6">
        <w:rPr>
          <w:rFonts w:ascii="Times New Roman" w:hAnsi="Times New Roman" w:cs="Times New Roman"/>
          <w:sz w:val="24"/>
          <w:szCs w:val="24"/>
        </w:rPr>
        <w:t xml:space="preserve">he problem </w:t>
      </w:r>
      <w:r w:rsidR="00257ABF" w:rsidRPr="009614E6">
        <w:rPr>
          <w:rFonts w:ascii="Times New Roman" w:hAnsi="Times New Roman" w:cs="Times New Roman"/>
          <w:sz w:val="24"/>
          <w:szCs w:val="24"/>
        </w:rPr>
        <w:t xml:space="preserve">here </w:t>
      </w:r>
      <w:r w:rsidR="00C24111" w:rsidRPr="009614E6">
        <w:rPr>
          <w:rFonts w:ascii="Times New Roman" w:hAnsi="Times New Roman" w:cs="Times New Roman"/>
          <w:sz w:val="24"/>
          <w:szCs w:val="24"/>
        </w:rPr>
        <w:t>is not</w:t>
      </w:r>
      <w:r w:rsidR="009039CA" w:rsidRPr="009614E6">
        <w:rPr>
          <w:rFonts w:ascii="Times New Roman" w:hAnsi="Times New Roman" w:cs="Times New Roman"/>
          <w:sz w:val="24"/>
          <w:szCs w:val="24"/>
        </w:rPr>
        <w:t xml:space="preserve"> </w:t>
      </w:r>
      <w:r w:rsidR="00C24111" w:rsidRPr="009614E6">
        <w:rPr>
          <w:rFonts w:ascii="Times New Roman" w:hAnsi="Times New Roman" w:cs="Times New Roman"/>
          <w:sz w:val="24"/>
          <w:szCs w:val="24"/>
        </w:rPr>
        <w:t xml:space="preserve">that the </w:t>
      </w:r>
      <w:r w:rsidR="003713BB" w:rsidRPr="009614E6">
        <w:rPr>
          <w:rFonts w:ascii="Times New Roman" w:hAnsi="Times New Roman" w:cs="Times New Roman"/>
          <w:sz w:val="24"/>
          <w:szCs w:val="24"/>
        </w:rPr>
        <w:t xml:space="preserve">speaker </w:t>
      </w:r>
      <w:r w:rsidR="00B978AA" w:rsidRPr="009614E6">
        <w:rPr>
          <w:rFonts w:ascii="Times New Roman" w:hAnsi="Times New Roman" w:cs="Times New Roman"/>
          <w:sz w:val="24"/>
          <w:szCs w:val="24"/>
        </w:rPr>
        <w:t xml:space="preserve">of (6) does not stand in some </w:t>
      </w:r>
      <w:r w:rsidR="00B978AA" w:rsidRPr="009614E6">
        <w:rPr>
          <w:rFonts w:ascii="Times New Roman" w:hAnsi="Times New Roman" w:cs="Times New Roman"/>
          <w:i/>
          <w:iCs/>
          <w:sz w:val="24"/>
          <w:szCs w:val="24"/>
        </w:rPr>
        <w:t>specific</w:t>
      </w:r>
      <w:r w:rsidR="00B978AA" w:rsidRPr="009614E6">
        <w:rPr>
          <w:rFonts w:ascii="Times New Roman" w:hAnsi="Times New Roman" w:cs="Times New Roman"/>
          <w:sz w:val="24"/>
          <w:szCs w:val="24"/>
        </w:rPr>
        <w:t xml:space="preserve"> relation to the content</w:t>
      </w:r>
      <w:r w:rsidR="00C837A4" w:rsidRPr="009614E6">
        <w:rPr>
          <w:rFonts w:ascii="Times New Roman" w:hAnsi="Times New Roman" w:cs="Times New Roman"/>
          <w:sz w:val="24"/>
          <w:szCs w:val="24"/>
        </w:rPr>
        <w:t xml:space="preserve"> she asserts</w:t>
      </w:r>
      <w:r w:rsidR="00257ABF" w:rsidRPr="009614E6">
        <w:rPr>
          <w:rFonts w:ascii="Times New Roman" w:hAnsi="Times New Roman" w:cs="Times New Roman"/>
          <w:sz w:val="24"/>
          <w:szCs w:val="24"/>
        </w:rPr>
        <w:t xml:space="preserve">; it is </w:t>
      </w:r>
      <w:r w:rsidR="00C24111" w:rsidRPr="009614E6">
        <w:rPr>
          <w:rFonts w:ascii="Times New Roman" w:hAnsi="Times New Roman" w:cs="Times New Roman"/>
          <w:sz w:val="24"/>
          <w:szCs w:val="24"/>
        </w:rPr>
        <w:t xml:space="preserve">rather that </w:t>
      </w:r>
      <w:r w:rsidR="00B978AA" w:rsidRPr="009614E6">
        <w:rPr>
          <w:rFonts w:ascii="Times New Roman" w:hAnsi="Times New Roman" w:cs="Times New Roman"/>
          <w:sz w:val="24"/>
          <w:szCs w:val="24"/>
        </w:rPr>
        <w:t xml:space="preserve">she does not stand in </w:t>
      </w:r>
      <w:r w:rsidR="00B978AA" w:rsidRPr="009614E6">
        <w:rPr>
          <w:rFonts w:ascii="Times New Roman" w:hAnsi="Times New Roman" w:cs="Times New Roman"/>
          <w:i/>
          <w:iCs/>
          <w:sz w:val="24"/>
          <w:szCs w:val="24"/>
        </w:rPr>
        <w:t>any</w:t>
      </w:r>
      <w:r w:rsidR="00B978AA" w:rsidRPr="009614E6">
        <w:rPr>
          <w:rFonts w:ascii="Times New Roman" w:hAnsi="Times New Roman" w:cs="Times New Roman"/>
          <w:sz w:val="24"/>
          <w:szCs w:val="24"/>
        </w:rPr>
        <w:t xml:space="preserve"> relation to this content. </w:t>
      </w:r>
      <w:r w:rsidR="00386DD6" w:rsidRPr="009614E6">
        <w:rPr>
          <w:rFonts w:ascii="Times New Roman" w:hAnsi="Times New Roman" w:cs="Times New Roman"/>
          <w:sz w:val="24"/>
          <w:szCs w:val="24"/>
          <w:lang w:val="en-GB"/>
        </w:rPr>
        <w:t>But</w:t>
      </w:r>
      <w:r w:rsidR="00E85192" w:rsidRPr="009614E6">
        <w:rPr>
          <w:rFonts w:ascii="Times New Roman" w:hAnsi="Times New Roman" w:cs="Times New Roman"/>
          <w:sz w:val="24"/>
          <w:szCs w:val="24"/>
          <w:lang w:val="en-GB"/>
        </w:rPr>
        <w:t xml:space="preserve"> </w:t>
      </w:r>
      <w:r w:rsidR="00374E77" w:rsidRPr="009614E6">
        <w:rPr>
          <w:rFonts w:ascii="Times New Roman" w:hAnsi="Times New Roman" w:cs="Times New Roman"/>
          <w:sz w:val="24"/>
          <w:szCs w:val="24"/>
          <w:lang w:val="en-GB"/>
        </w:rPr>
        <w:t xml:space="preserve">then, </w:t>
      </w:r>
      <w:r w:rsidR="00866FDC" w:rsidRPr="009614E6">
        <w:rPr>
          <w:rFonts w:ascii="Times New Roman" w:hAnsi="Times New Roman" w:cs="Times New Roman"/>
          <w:sz w:val="24"/>
          <w:szCs w:val="24"/>
          <w:lang w:val="en-GB"/>
        </w:rPr>
        <w:t xml:space="preserve">to make an assertion that does not have any normative function </w:t>
      </w:r>
      <w:r w:rsidR="00CA4E6A" w:rsidRPr="009614E6">
        <w:rPr>
          <w:rFonts w:ascii="Times New Roman" w:hAnsi="Times New Roman" w:cs="Times New Roman"/>
          <w:sz w:val="24"/>
          <w:szCs w:val="24"/>
          <w:lang w:val="en-GB"/>
        </w:rPr>
        <w:t xml:space="preserve">strikes me as </w:t>
      </w:r>
      <w:r w:rsidR="00866FDC" w:rsidRPr="009614E6">
        <w:rPr>
          <w:rFonts w:ascii="Times New Roman" w:hAnsi="Times New Roman" w:cs="Times New Roman"/>
          <w:sz w:val="24"/>
          <w:szCs w:val="24"/>
          <w:lang w:val="en-GB"/>
        </w:rPr>
        <w:t>absurd</w:t>
      </w:r>
      <w:r w:rsidR="00CA4E6A" w:rsidRPr="009614E6">
        <w:rPr>
          <w:rFonts w:ascii="Times New Roman" w:hAnsi="Times New Roman" w:cs="Times New Roman"/>
          <w:sz w:val="24"/>
          <w:szCs w:val="24"/>
          <w:lang w:val="en-GB"/>
        </w:rPr>
        <w:t xml:space="preserve">. </w:t>
      </w:r>
      <w:r w:rsidR="00E65DF8" w:rsidRPr="009614E6">
        <w:rPr>
          <w:rFonts w:ascii="Times New Roman" w:hAnsi="Times New Roman" w:cs="Times New Roman"/>
          <w:sz w:val="24"/>
          <w:szCs w:val="24"/>
        </w:rPr>
        <w:t>T</w:t>
      </w:r>
      <w:r w:rsidR="00CA4E6A" w:rsidRPr="009614E6">
        <w:rPr>
          <w:rFonts w:ascii="Times New Roman" w:hAnsi="Times New Roman" w:cs="Times New Roman"/>
          <w:sz w:val="24"/>
          <w:szCs w:val="24"/>
        </w:rPr>
        <w:t xml:space="preserve">he absurdity </w:t>
      </w:r>
      <w:r w:rsidR="00C837A4" w:rsidRPr="009614E6">
        <w:rPr>
          <w:rFonts w:ascii="Times New Roman" w:hAnsi="Times New Roman" w:cs="Times New Roman"/>
          <w:sz w:val="24"/>
          <w:szCs w:val="24"/>
        </w:rPr>
        <w:t xml:space="preserve">in question </w:t>
      </w:r>
      <w:r w:rsidR="008773A7" w:rsidRPr="009614E6">
        <w:rPr>
          <w:rFonts w:ascii="Times New Roman" w:hAnsi="Times New Roman" w:cs="Times New Roman"/>
          <w:sz w:val="24"/>
          <w:szCs w:val="24"/>
        </w:rPr>
        <w:t xml:space="preserve">emerges from the fact that </w:t>
      </w:r>
      <w:r w:rsidR="00CA4E6A" w:rsidRPr="009614E6">
        <w:rPr>
          <w:rFonts w:ascii="Times New Roman" w:hAnsi="Times New Roman" w:cs="Times New Roman"/>
          <w:sz w:val="24"/>
          <w:szCs w:val="24"/>
        </w:rPr>
        <w:t>the speaker</w:t>
      </w:r>
      <w:r w:rsidR="008773A7" w:rsidRPr="009614E6">
        <w:rPr>
          <w:rFonts w:ascii="Times New Roman" w:hAnsi="Times New Roman" w:cs="Times New Roman"/>
          <w:sz w:val="24"/>
          <w:szCs w:val="24"/>
        </w:rPr>
        <w:t xml:space="preserve"> makes </w:t>
      </w:r>
      <w:r w:rsidR="00E85192" w:rsidRPr="009614E6">
        <w:rPr>
          <w:rFonts w:ascii="Times New Roman" w:hAnsi="Times New Roman" w:cs="Times New Roman"/>
          <w:sz w:val="24"/>
          <w:szCs w:val="24"/>
        </w:rPr>
        <w:t>an</w:t>
      </w:r>
      <w:r w:rsidR="00CA4E6A" w:rsidRPr="009614E6">
        <w:rPr>
          <w:rFonts w:ascii="Times New Roman" w:hAnsi="Times New Roman" w:cs="Times New Roman"/>
          <w:sz w:val="24"/>
          <w:szCs w:val="24"/>
        </w:rPr>
        <w:t xml:space="preserve"> assertion that, </w:t>
      </w:r>
      <w:r w:rsidR="00CA4E6A" w:rsidRPr="000E4836">
        <w:rPr>
          <w:rFonts w:ascii="Times New Roman" w:hAnsi="Times New Roman" w:cs="Times New Roman"/>
          <w:sz w:val="24"/>
          <w:szCs w:val="24"/>
        </w:rPr>
        <w:t>by her own acknowledgment</w:t>
      </w:r>
      <w:r w:rsidR="00CA4E6A" w:rsidRPr="009614E6">
        <w:rPr>
          <w:rFonts w:ascii="Times New Roman" w:hAnsi="Times New Roman" w:cs="Times New Roman"/>
          <w:sz w:val="24"/>
          <w:szCs w:val="24"/>
        </w:rPr>
        <w:t>, lacks the crucial condition</w:t>
      </w:r>
      <w:r w:rsidR="007113F6" w:rsidRPr="009614E6">
        <w:rPr>
          <w:rFonts w:ascii="Times New Roman" w:hAnsi="Times New Roman" w:cs="Times New Roman"/>
          <w:sz w:val="24"/>
          <w:szCs w:val="24"/>
        </w:rPr>
        <w:t xml:space="preserve"> on the basis of which it can be assessed as a </w:t>
      </w:r>
      <w:r w:rsidR="007113F6" w:rsidRPr="009614E6">
        <w:rPr>
          <w:rFonts w:ascii="Times New Roman" w:hAnsi="Times New Roman" w:cs="Times New Roman"/>
          <w:i/>
          <w:iCs/>
          <w:sz w:val="24"/>
          <w:szCs w:val="24"/>
        </w:rPr>
        <w:t>proper</w:t>
      </w:r>
      <w:r w:rsidR="007113F6" w:rsidRPr="009614E6">
        <w:rPr>
          <w:rFonts w:ascii="Times New Roman" w:hAnsi="Times New Roman" w:cs="Times New Roman"/>
          <w:sz w:val="24"/>
          <w:szCs w:val="24"/>
        </w:rPr>
        <w:t xml:space="preserve"> assertion. I think that the two </w:t>
      </w:r>
      <w:r w:rsidR="005E62CE" w:rsidRPr="009614E6">
        <w:rPr>
          <w:rFonts w:ascii="Times New Roman" w:hAnsi="Times New Roman" w:cs="Times New Roman"/>
          <w:sz w:val="24"/>
          <w:szCs w:val="24"/>
        </w:rPr>
        <w:t xml:space="preserve">difficulties </w:t>
      </w:r>
      <w:r w:rsidR="007113F6" w:rsidRPr="009614E6">
        <w:rPr>
          <w:rFonts w:ascii="Times New Roman" w:hAnsi="Times New Roman" w:cs="Times New Roman"/>
          <w:sz w:val="24"/>
          <w:szCs w:val="24"/>
        </w:rPr>
        <w:t xml:space="preserve">outlined </w:t>
      </w:r>
      <w:r w:rsidR="005E62CE" w:rsidRPr="009614E6">
        <w:rPr>
          <w:rFonts w:ascii="Times New Roman" w:hAnsi="Times New Roman" w:cs="Times New Roman"/>
          <w:sz w:val="24"/>
          <w:szCs w:val="24"/>
        </w:rPr>
        <w:t xml:space="preserve">in this section provide good reasons </w:t>
      </w:r>
      <w:r w:rsidR="009243A3" w:rsidRPr="009614E6">
        <w:rPr>
          <w:rFonts w:ascii="Times New Roman" w:hAnsi="Times New Roman" w:cs="Times New Roman"/>
          <w:sz w:val="24"/>
          <w:szCs w:val="24"/>
        </w:rPr>
        <w:t xml:space="preserve">for the rejection of the assumption </w:t>
      </w:r>
      <w:r w:rsidR="007113F6" w:rsidRPr="009614E6">
        <w:rPr>
          <w:rFonts w:ascii="Times New Roman" w:hAnsi="Times New Roman" w:cs="Times New Roman"/>
          <w:sz w:val="24"/>
          <w:szCs w:val="24"/>
        </w:rPr>
        <w:t>t</w:t>
      </w:r>
      <w:r w:rsidR="007113F6" w:rsidRPr="009614E6">
        <w:rPr>
          <w:rFonts w:ascii="Times New Roman" w:hAnsi="Times New Roman" w:cs="Times New Roman"/>
          <w:sz w:val="24"/>
          <w:szCs w:val="24"/>
          <w:lang w:val="en-GB"/>
        </w:rPr>
        <w:t xml:space="preserve">hat (6) </w:t>
      </w:r>
      <w:r w:rsidR="00B16EA8" w:rsidRPr="009614E6">
        <w:rPr>
          <w:rFonts w:ascii="Times New Roman" w:hAnsi="Times New Roman" w:cs="Times New Roman"/>
          <w:sz w:val="24"/>
          <w:szCs w:val="24"/>
          <w:lang w:val="en-GB"/>
        </w:rPr>
        <w:t xml:space="preserve">can </w:t>
      </w:r>
      <w:r w:rsidR="007113F6" w:rsidRPr="009614E6">
        <w:rPr>
          <w:rFonts w:ascii="Times New Roman" w:hAnsi="Times New Roman" w:cs="Times New Roman"/>
          <w:sz w:val="24"/>
          <w:szCs w:val="24"/>
          <w:lang w:val="en-GB"/>
        </w:rPr>
        <w:t xml:space="preserve">represent a genuine case of Moorean assertion that suffers from no absurdities. </w:t>
      </w:r>
    </w:p>
    <w:p w14:paraId="5906482D" w14:textId="77777777" w:rsidR="00926767" w:rsidRDefault="00926767" w:rsidP="00AA39BE">
      <w:pPr>
        <w:spacing w:line="240" w:lineRule="auto"/>
        <w:rPr>
          <w:rFonts w:ascii="Times New Roman" w:hAnsi="Times New Roman" w:cs="Times New Roman"/>
          <w:bCs/>
          <w:sz w:val="24"/>
          <w:szCs w:val="24"/>
          <w:lang w:val="en-GB"/>
        </w:rPr>
      </w:pPr>
    </w:p>
    <w:p w14:paraId="2E30DCC3" w14:textId="75665712" w:rsidR="00866FDC" w:rsidRPr="00926767" w:rsidRDefault="00343C62" w:rsidP="00AA39BE">
      <w:pPr>
        <w:spacing w:line="240" w:lineRule="auto"/>
        <w:rPr>
          <w:rFonts w:ascii="Times New Roman" w:hAnsi="Times New Roman" w:cs="Times New Roman"/>
          <w:b/>
          <w:sz w:val="24"/>
          <w:szCs w:val="24"/>
          <w:lang w:val="en-GB"/>
        </w:rPr>
      </w:pPr>
      <w:r w:rsidRPr="00926767">
        <w:rPr>
          <w:rFonts w:ascii="Times New Roman" w:hAnsi="Times New Roman" w:cs="Times New Roman"/>
          <w:b/>
          <w:sz w:val="24"/>
          <w:szCs w:val="24"/>
          <w:lang w:val="en-GB"/>
        </w:rPr>
        <w:t>6. C</w:t>
      </w:r>
      <w:r w:rsidR="00926767" w:rsidRPr="00926767">
        <w:rPr>
          <w:rFonts w:ascii="Times New Roman" w:hAnsi="Times New Roman" w:cs="Times New Roman"/>
          <w:b/>
          <w:sz w:val="24"/>
          <w:szCs w:val="24"/>
          <w:lang w:val="en-GB"/>
        </w:rPr>
        <w:t>oncluding remarks</w:t>
      </w:r>
      <w:r w:rsidR="00866FDC" w:rsidRPr="00926767">
        <w:rPr>
          <w:rFonts w:ascii="Times New Roman" w:hAnsi="Times New Roman" w:cs="Times New Roman"/>
          <w:b/>
          <w:sz w:val="24"/>
          <w:szCs w:val="24"/>
          <w:lang w:val="en-GB"/>
        </w:rPr>
        <w:t xml:space="preserve"> </w:t>
      </w:r>
    </w:p>
    <w:p w14:paraId="2391F6BD" w14:textId="0F0FB5DB" w:rsidR="00866FDC" w:rsidRPr="009614E6" w:rsidRDefault="00866FDC" w:rsidP="00AA39BE">
      <w:p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I hope </w:t>
      </w:r>
      <w:r w:rsidR="00E82C33" w:rsidRPr="009614E6">
        <w:rPr>
          <w:rFonts w:ascii="Times New Roman" w:hAnsi="Times New Roman" w:cs="Times New Roman"/>
          <w:sz w:val="24"/>
          <w:szCs w:val="24"/>
          <w:lang w:val="en-GB"/>
        </w:rPr>
        <w:t xml:space="preserve">to have successfully demonstrated </w:t>
      </w:r>
      <w:r w:rsidRPr="009614E6">
        <w:rPr>
          <w:rFonts w:ascii="Times New Roman" w:hAnsi="Times New Roman" w:cs="Times New Roman"/>
          <w:sz w:val="24"/>
          <w:szCs w:val="24"/>
          <w:lang w:val="en-GB"/>
        </w:rPr>
        <w:t xml:space="preserve">that all </w:t>
      </w:r>
      <w:r w:rsidR="00A60D30" w:rsidRPr="009614E6">
        <w:rPr>
          <w:rFonts w:ascii="Times New Roman" w:hAnsi="Times New Roman" w:cs="Times New Roman"/>
          <w:sz w:val="24"/>
          <w:szCs w:val="24"/>
          <w:lang w:val="en-GB"/>
        </w:rPr>
        <w:t xml:space="preserve">four </w:t>
      </w:r>
      <w:r w:rsidRPr="009614E6">
        <w:rPr>
          <w:rFonts w:ascii="Times New Roman" w:hAnsi="Times New Roman" w:cs="Times New Roman"/>
          <w:sz w:val="24"/>
          <w:szCs w:val="24"/>
          <w:lang w:val="en-GB"/>
        </w:rPr>
        <w:t>interpretations of (2) are deeply problematic, in the sense that they are either absurd [(3), (4), and (6)] or do not represent genuine Moorean assertions [(5)</w:t>
      </w:r>
      <w:r w:rsidR="00C068C8" w:rsidRPr="009614E6">
        <w:rPr>
          <w:rFonts w:ascii="Times New Roman" w:hAnsi="Times New Roman" w:cs="Times New Roman"/>
          <w:sz w:val="24"/>
          <w:szCs w:val="24"/>
          <w:lang w:val="en-GB"/>
        </w:rPr>
        <w:t>, and perhaps (6)</w:t>
      </w:r>
      <w:r w:rsidRPr="009614E6">
        <w:rPr>
          <w:rFonts w:ascii="Times New Roman" w:hAnsi="Times New Roman" w:cs="Times New Roman"/>
          <w:sz w:val="24"/>
          <w:szCs w:val="24"/>
          <w:lang w:val="en-GB"/>
        </w:rPr>
        <w:t>].</w:t>
      </w:r>
      <w:bookmarkStart w:id="27" w:name="_Hlk534469195"/>
      <w:r w:rsidRPr="009614E6">
        <w:rPr>
          <w:rFonts w:ascii="Times New Roman" w:hAnsi="Times New Roman" w:cs="Times New Roman"/>
          <w:sz w:val="24"/>
          <w:szCs w:val="24"/>
          <w:lang w:val="en-GB"/>
        </w:rPr>
        <w:t xml:space="preserve"> </w:t>
      </w:r>
      <w:bookmarkStart w:id="28" w:name="_Hlk4776112"/>
      <w:bookmarkStart w:id="29" w:name="_Hlk4774337"/>
      <w:bookmarkEnd w:id="27"/>
      <w:r w:rsidRPr="009614E6">
        <w:rPr>
          <w:rFonts w:ascii="Times New Roman" w:hAnsi="Times New Roman" w:cs="Times New Roman"/>
          <w:sz w:val="24"/>
          <w:szCs w:val="24"/>
          <w:lang w:val="en-GB"/>
        </w:rPr>
        <w:t xml:space="preserve">This conclusion decidedly precludes the possibility of genuine (omissive) Moorean assertions that are inherently non-absurd, </w:t>
      </w:r>
      <w:bookmarkStart w:id="30" w:name="_Hlk4783204"/>
      <w:r w:rsidRPr="009614E6">
        <w:rPr>
          <w:rFonts w:ascii="Times New Roman" w:hAnsi="Times New Roman" w:cs="Times New Roman"/>
          <w:sz w:val="24"/>
          <w:szCs w:val="24"/>
          <w:lang w:val="en-GB"/>
        </w:rPr>
        <w:t xml:space="preserve">at least if we hold that our </w:t>
      </w:r>
      <w:r w:rsidRPr="009614E6">
        <w:rPr>
          <w:rFonts w:ascii="Times New Roman" w:hAnsi="Times New Roman" w:cs="Times New Roman"/>
          <w:sz w:val="24"/>
          <w:szCs w:val="24"/>
          <w:lang w:val="en-GB"/>
        </w:rPr>
        <w:lastRenderedPageBreak/>
        <w:t>assertions ought to have some normative function</w:t>
      </w:r>
      <w:bookmarkEnd w:id="30"/>
      <w:r w:rsidRPr="009614E6">
        <w:rPr>
          <w:rFonts w:ascii="Times New Roman" w:hAnsi="Times New Roman" w:cs="Times New Roman"/>
          <w:sz w:val="24"/>
          <w:szCs w:val="24"/>
          <w:lang w:val="en-GB"/>
        </w:rPr>
        <w:t>.</w:t>
      </w:r>
      <w:r w:rsidR="00D5390A" w:rsidRPr="009614E6">
        <w:rPr>
          <w:rStyle w:val="FootnoteReference"/>
          <w:rFonts w:ascii="Times New Roman" w:hAnsi="Times New Roman" w:cs="Times New Roman"/>
          <w:sz w:val="24"/>
          <w:szCs w:val="24"/>
          <w:lang w:val="en-GB"/>
        </w:rPr>
        <w:footnoteReference w:id="18"/>
      </w:r>
      <w:r w:rsidRPr="009614E6">
        <w:rPr>
          <w:rFonts w:ascii="Times New Roman" w:hAnsi="Times New Roman" w:cs="Times New Roman"/>
          <w:sz w:val="24"/>
          <w:szCs w:val="24"/>
          <w:lang w:val="en-GB"/>
        </w:rPr>
        <w:t xml:space="preserve"> </w:t>
      </w:r>
      <w:bookmarkEnd w:id="28"/>
      <w:r w:rsidR="00D5390A" w:rsidRPr="009614E6">
        <w:rPr>
          <w:rFonts w:ascii="Times New Roman" w:hAnsi="Times New Roman" w:cs="Times New Roman"/>
          <w:sz w:val="24"/>
          <w:szCs w:val="24"/>
          <w:lang w:val="en-GB"/>
        </w:rPr>
        <w:t xml:space="preserve">Furthermore, </w:t>
      </w:r>
      <w:r w:rsidRPr="009614E6">
        <w:rPr>
          <w:rFonts w:ascii="Times New Roman" w:hAnsi="Times New Roman" w:cs="Times New Roman"/>
          <w:sz w:val="24"/>
          <w:szCs w:val="24"/>
          <w:lang w:val="en-GB"/>
        </w:rPr>
        <w:t>I take it that th</w:t>
      </w:r>
      <w:r w:rsidR="00D5390A" w:rsidRPr="009614E6">
        <w:rPr>
          <w:rFonts w:ascii="Times New Roman" w:hAnsi="Times New Roman" w:cs="Times New Roman"/>
          <w:sz w:val="24"/>
          <w:szCs w:val="24"/>
          <w:lang w:val="en-GB"/>
        </w:rPr>
        <w:t>e</w:t>
      </w:r>
      <w:r w:rsidRPr="009614E6">
        <w:rPr>
          <w:rFonts w:ascii="Times New Roman" w:hAnsi="Times New Roman" w:cs="Times New Roman"/>
          <w:sz w:val="24"/>
          <w:szCs w:val="24"/>
          <w:lang w:val="en-GB"/>
        </w:rPr>
        <w:t xml:space="preserve"> conclusion </w:t>
      </w:r>
      <w:r w:rsidR="00D5390A" w:rsidRPr="009614E6">
        <w:rPr>
          <w:rFonts w:ascii="Times New Roman" w:hAnsi="Times New Roman" w:cs="Times New Roman"/>
          <w:sz w:val="24"/>
          <w:szCs w:val="24"/>
          <w:lang w:val="en-GB"/>
        </w:rPr>
        <w:t xml:space="preserve">of this paper </w:t>
      </w:r>
      <w:r w:rsidRPr="009614E6">
        <w:rPr>
          <w:rFonts w:ascii="Times New Roman" w:hAnsi="Times New Roman" w:cs="Times New Roman"/>
          <w:sz w:val="24"/>
          <w:szCs w:val="24"/>
          <w:lang w:val="en-GB"/>
        </w:rPr>
        <w:t xml:space="preserve">is fully compatible with all leading contemporary approaches to belief, including representationalism, dispositionalism, functionalism, interpretationism, and (perhaps somewhat surprisingly) eliminativism. It is also worth noting that this conclusion is not limited to Moorean assertions about </w:t>
      </w:r>
      <w:r w:rsidRPr="009614E6">
        <w:rPr>
          <w:rFonts w:ascii="Times New Roman" w:hAnsi="Times New Roman" w:cs="Times New Roman"/>
          <w:i/>
          <w:sz w:val="24"/>
          <w:szCs w:val="24"/>
          <w:lang w:val="en-GB"/>
        </w:rPr>
        <w:t>eliminativism</w:t>
      </w:r>
      <w:r w:rsidRPr="009614E6">
        <w:rPr>
          <w:rFonts w:ascii="Times New Roman" w:hAnsi="Times New Roman" w:cs="Times New Roman"/>
          <w:sz w:val="24"/>
          <w:szCs w:val="24"/>
          <w:lang w:val="en-GB"/>
        </w:rPr>
        <w:t xml:space="preserve">, for it precludes the possibility of genuine (omissive) Moorean assertions that are inherently non-absurd </w:t>
      </w:r>
      <w:bookmarkStart w:id="31" w:name="_Hlk4793088"/>
      <w:r w:rsidRPr="009614E6">
        <w:rPr>
          <w:rFonts w:ascii="Times New Roman" w:hAnsi="Times New Roman" w:cs="Times New Roman"/>
          <w:i/>
          <w:sz w:val="24"/>
          <w:szCs w:val="24"/>
          <w:lang w:val="en-GB"/>
        </w:rPr>
        <w:t>regardless of their content</w:t>
      </w:r>
      <w:bookmarkEnd w:id="31"/>
      <w:r w:rsidRPr="009614E6">
        <w:rPr>
          <w:rFonts w:ascii="Times New Roman" w:hAnsi="Times New Roman" w:cs="Times New Roman"/>
          <w:sz w:val="24"/>
          <w:szCs w:val="24"/>
          <w:lang w:val="en-GB"/>
        </w:rPr>
        <w:t>. As such, it seems to me that all of the following general assertions are either absurd</w:t>
      </w:r>
      <w:r w:rsidR="00787D61" w:rsidRPr="009614E6">
        <w:rPr>
          <w:rFonts w:ascii="Times New Roman" w:hAnsi="Times New Roman" w:cs="Times New Roman"/>
          <w:sz w:val="24"/>
          <w:szCs w:val="24"/>
          <w:lang w:val="en-GB"/>
        </w:rPr>
        <w:t xml:space="preserve"> </w:t>
      </w:r>
      <w:r w:rsidRPr="009614E6">
        <w:rPr>
          <w:rFonts w:ascii="Times New Roman" w:hAnsi="Times New Roman" w:cs="Times New Roman"/>
          <w:sz w:val="24"/>
          <w:szCs w:val="24"/>
          <w:lang w:val="en-GB"/>
        </w:rPr>
        <w:t>or do not represent genuine Moorean assertions:</w:t>
      </w:r>
    </w:p>
    <w:p w14:paraId="31B37898" w14:textId="77777777" w:rsidR="00866FDC" w:rsidRPr="009614E6" w:rsidRDefault="00866FDC" w:rsidP="00AA39BE">
      <w:pPr>
        <w:pStyle w:val="NoSpacing"/>
        <w:rPr>
          <w:rFonts w:ascii="Times New Roman" w:hAnsi="Times New Roman" w:cs="Times New Roman"/>
          <w:sz w:val="24"/>
          <w:szCs w:val="24"/>
          <w:lang w:val="en-GB"/>
        </w:rPr>
      </w:pPr>
    </w:p>
    <w:p w14:paraId="4D262115" w14:textId="77777777" w:rsidR="00866FDC" w:rsidRPr="009614E6" w:rsidRDefault="00866FDC" w:rsidP="00AA39BE">
      <w:pPr>
        <w:spacing w:line="240" w:lineRule="auto"/>
        <w:ind w:left="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(3a) [Just so you know] </w:t>
      </w:r>
      <w:r w:rsidRPr="009614E6">
        <w:rPr>
          <w:rFonts w:ascii="Times New Roman" w:hAnsi="Times New Roman" w:cs="Times New Roman"/>
          <w:i/>
          <w:sz w:val="24"/>
          <w:szCs w:val="24"/>
          <w:lang w:val="en-GB"/>
        </w:rPr>
        <w:t>x</w:t>
      </w:r>
      <w:r w:rsidRPr="009614E6">
        <w:rPr>
          <w:rFonts w:ascii="Times New Roman" w:hAnsi="Times New Roman" w:cs="Times New Roman"/>
          <w:sz w:val="24"/>
          <w:szCs w:val="24"/>
          <w:lang w:val="en-GB"/>
        </w:rPr>
        <w:t xml:space="preserve"> is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is true, but </w:t>
      </w:r>
      <w:r w:rsidRPr="009614E6">
        <w:rPr>
          <w:rFonts w:ascii="Times New Roman" w:hAnsi="Times New Roman" w:cs="Times New Roman"/>
          <w:i/>
          <w:sz w:val="24"/>
          <w:szCs w:val="24"/>
          <w:lang w:val="en-GB"/>
        </w:rPr>
        <w:t>of course</w:t>
      </w:r>
      <w:r w:rsidRPr="009614E6">
        <w:rPr>
          <w:rFonts w:ascii="Times New Roman" w:hAnsi="Times New Roman" w:cs="Times New Roman"/>
          <w:sz w:val="24"/>
          <w:szCs w:val="24"/>
          <w:lang w:val="en-GB"/>
        </w:rPr>
        <w:t xml:space="preserve"> I don’t know it’s true.</w:t>
      </w:r>
    </w:p>
    <w:p w14:paraId="4ACFEF81" w14:textId="77777777" w:rsidR="00866FDC" w:rsidRPr="009614E6" w:rsidRDefault="00866FDC" w:rsidP="00AA39BE">
      <w:pPr>
        <w:spacing w:line="240" w:lineRule="auto"/>
        <w:ind w:left="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(4a) [Just so you have a </w:t>
      </w:r>
      <w:r w:rsidRPr="009614E6">
        <w:rPr>
          <w:rFonts w:ascii="Times New Roman" w:hAnsi="Times New Roman" w:cs="Times New Roman"/>
          <w:i/>
          <w:sz w:val="24"/>
          <w:szCs w:val="24"/>
          <w:lang w:val="en-GB"/>
        </w:rPr>
        <w:t>justified true belief</w:t>
      </w:r>
      <w:r w:rsidRPr="009614E6">
        <w:rPr>
          <w:rFonts w:ascii="Times New Roman" w:hAnsi="Times New Roman" w:cs="Times New Roman"/>
          <w:sz w:val="24"/>
          <w:szCs w:val="24"/>
          <w:lang w:val="en-GB"/>
        </w:rPr>
        <w:t xml:space="preserve">] </w:t>
      </w:r>
      <w:r w:rsidRPr="009614E6">
        <w:rPr>
          <w:rFonts w:ascii="Times New Roman" w:hAnsi="Times New Roman" w:cs="Times New Roman"/>
          <w:i/>
          <w:sz w:val="24"/>
          <w:szCs w:val="24"/>
          <w:lang w:val="en-GB"/>
        </w:rPr>
        <w:t>x</w:t>
      </w:r>
      <w:r w:rsidRPr="009614E6">
        <w:rPr>
          <w:rFonts w:ascii="Times New Roman" w:hAnsi="Times New Roman" w:cs="Times New Roman"/>
          <w:sz w:val="24"/>
          <w:szCs w:val="24"/>
          <w:lang w:val="en-GB"/>
        </w:rPr>
        <w:t xml:space="preserve"> is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but </w:t>
      </w:r>
      <w:r w:rsidRPr="009614E6">
        <w:rPr>
          <w:rFonts w:ascii="Times New Roman" w:hAnsi="Times New Roman" w:cs="Times New Roman"/>
          <w:i/>
          <w:sz w:val="24"/>
          <w:szCs w:val="24"/>
          <w:lang w:val="en-GB"/>
        </w:rPr>
        <w:t>of course</w:t>
      </w:r>
      <w:r w:rsidRPr="009614E6">
        <w:rPr>
          <w:rFonts w:ascii="Times New Roman" w:hAnsi="Times New Roman" w:cs="Times New Roman"/>
          <w:sz w:val="24"/>
          <w:szCs w:val="24"/>
          <w:lang w:val="en-GB"/>
        </w:rPr>
        <w:t xml:space="preserve"> I don’t believe it’s true. </w:t>
      </w:r>
    </w:p>
    <w:p w14:paraId="26240FA4" w14:textId="77777777" w:rsidR="00866FDC" w:rsidRPr="009614E6" w:rsidRDefault="00866FDC" w:rsidP="00AA39BE">
      <w:pPr>
        <w:spacing w:line="240" w:lineRule="auto"/>
        <w:ind w:left="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(5a) [I guess that] </w:t>
      </w:r>
      <w:r w:rsidRPr="009614E6">
        <w:rPr>
          <w:rFonts w:ascii="Times New Roman" w:hAnsi="Times New Roman" w:cs="Times New Roman"/>
          <w:i/>
          <w:sz w:val="24"/>
          <w:szCs w:val="24"/>
          <w:lang w:val="en-GB"/>
        </w:rPr>
        <w:t>x</w:t>
      </w:r>
      <w:r w:rsidRPr="009614E6">
        <w:rPr>
          <w:rFonts w:ascii="Times New Roman" w:hAnsi="Times New Roman" w:cs="Times New Roman"/>
          <w:sz w:val="24"/>
          <w:szCs w:val="24"/>
          <w:lang w:val="en-GB"/>
        </w:rPr>
        <w:t xml:space="preserve"> is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but </w:t>
      </w:r>
      <w:r w:rsidRPr="009614E6">
        <w:rPr>
          <w:rFonts w:ascii="Times New Roman" w:hAnsi="Times New Roman" w:cs="Times New Roman"/>
          <w:i/>
          <w:sz w:val="24"/>
          <w:szCs w:val="24"/>
          <w:lang w:val="en-GB"/>
        </w:rPr>
        <w:t>of course</w:t>
      </w:r>
      <w:r w:rsidRPr="009614E6">
        <w:rPr>
          <w:rFonts w:ascii="Times New Roman" w:hAnsi="Times New Roman" w:cs="Times New Roman"/>
          <w:sz w:val="24"/>
          <w:szCs w:val="24"/>
          <w:lang w:val="en-GB"/>
        </w:rPr>
        <w:t xml:space="preserve"> I don’t believe it’s true.</w:t>
      </w:r>
    </w:p>
    <w:p w14:paraId="5078D002" w14:textId="77777777" w:rsidR="00866FDC" w:rsidRPr="009614E6" w:rsidRDefault="00866FDC" w:rsidP="00AA39BE">
      <w:pPr>
        <w:spacing w:line="240" w:lineRule="auto"/>
        <w:ind w:left="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(6a) </w:t>
      </w:r>
      <w:r w:rsidRPr="009614E6">
        <w:rPr>
          <w:rFonts w:ascii="Times New Roman" w:hAnsi="Times New Roman" w:cs="Times New Roman"/>
          <w:i/>
          <w:sz w:val="24"/>
          <w:szCs w:val="24"/>
          <w:lang w:val="en-GB"/>
        </w:rPr>
        <w:t>X</w:t>
      </w:r>
      <w:r w:rsidRPr="009614E6">
        <w:rPr>
          <w:rFonts w:ascii="Times New Roman" w:hAnsi="Times New Roman" w:cs="Times New Roman"/>
          <w:sz w:val="24"/>
          <w:szCs w:val="24"/>
          <w:lang w:val="en-GB"/>
        </w:rPr>
        <w:t xml:space="preserve"> is </w:t>
      </w:r>
      <w:r w:rsidRPr="009614E6">
        <w:rPr>
          <w:rFonts w:ascii="Times New Roman" w:hAnsi="Times New Roman" w:cs="Times New Roman"/>
          <w:i/>
          <w:sz w:val="24"/>
          <w:szCs w:val="24"/>
          <w:lang w:val="en-GB"/>
        </w:rPr>
        <w:t>p</w:t>
      </w:r>
      <w:r w:rsidRPr="009614E6">
        <w:rPr>
          <w:rFonts w:ascii="Times New Roman" w:hAnsi="Times New Roman" w:cs="Times New Roman"/>
          <w:sz w:val="24"/>
          <w:szCs w:val="24"/>
          <w:lang w:val="en-GB"/>
        </w:rPr>
        <w:t xml:space="preserve">, but </w:t>
      </w:r>
      <w:r w:rsidRPr="009614E6">
        <w:rPr>
          <w:rFonts w:ascii="Times New Roman" w:hAnsi="Times New Roman" w:cs="Times New Roman"/>
          <w:i/>
          <w:sz w:val="24"/>
          <w:szCs w:val="24"/>
          <w:lang w:val="en-GB"/>
        </w:rPr>
        <w:t>of course</w:t>
      </w:r>
      <w:r w:rsidRPr="009614E6">
        <w:rPr>
          <w:rFonts w:ascii="Times New Roman" w:hAnsi="Times New Roman" w:cs="Times New Roman"/>
          <w:sz w:val="24"/>
          <w:szCs w:val="24"/>
          <w:lang w:val="en-GB"/>
        </w:rPr>
        <w:t xml:space="preserve"> I do not have </w:t>
      </w:r>
      <w:r w:rsidRPr="009614E6">
        <w:rPr>
          <w:rFonts w:ascii="Times New Roman" w:hAnsi="Times New Roman" w:cs="Times New Roman"/>
          <w:i/>
          <w:sz w:val="24"/>
          <w:szCs w:val="24"/>
          <w:lang w:val="en-GB"/>
        </w:rPr>
        <w:t>any</w:t>
      </w:r>
      <w:r w:rsidRPr="009614E6">
        <w:rPr>
          <w:rFonts w:ascii="Times New Roman" w:hAnsi="Times New Roman" w:cs="Times New Roman"/>
          <w:sz w:val="24"/>
          <w:szCs w:val="24"/>
          <w:lang w:val="en-GB"/>
        </w:rPr>
        <w:t xml:space="preserve"> propositional attitude about it. </w:t>
      </w:r>
    </w:p>
    <w:bookmarkEnd w:id="29"/>
    <w:p w14:paraId="45D0B6DE" w14:textId="77777777" w:rsidR="00866FDC" w:rsidRPr="009614E6" w:rsidRDefault="00866FDC" w:rsidP="00AA39BE">
      <w:pPr>
        <w:pStyle w:val="NoSpacing"/>
        <w:rPr>
          <w:rFonts w:ascii="Times New Roman" w:hAnsi="Times New Roman" w:cs="Times New Roman"/>
          <w:sz w:val="24"/>
          <w:szCs w:val="24"/>
          <w:lang w:val="en-GB"/>
        </w:rPr>
      </w:pPr>
    </w:p>
    <w:p w14:paraId="730429D4" w14:textId="1CD09DEC" w:rsidR="00866FDC" w:rsidRPr="009614E6" w:rsidRDefault="00DA488E" w:rsidP="00AA39BE">
      <w:pPr>
        <w:spacing w:line="240" w:lineRule="auto"/>
        <w:rPr>
          <w:rFonts w:ascii="Times New Roman" w:hAnsi="Times New Roman" w:cs="Times New Roman"/>
          <w:sz w:val="24"/>
          <w:szCs w:val="24"/>
          <w:lang w:val="en-GB"/>
        </w:rPr>
      </w:pPr>
      <w:r w:rsidRPr="009614E6">
        <w:rPr>
          <w:rFonts w:ascii="Times New Roman" w:hAnsi="Times New Roman" w:cs="Times New Roman"/>
          <w:sz w:val="24"/>
          <w:szCs w:val="24"/>
          <w:lang w:val="en-GB"/>
        </w:rPr>
        <w:t>I</w:t>
      </w:r>
      <w:r w:rsidR="00866FDC" w:rsidRPr="009614E6">
        <w:rPr>
          <w:rFonts w:ascii="Times New Roman" w:hAnsi="Times New Roman" w:cs="Times New Roman"/>
          <w:sz w:val="24"/>
          <w:szCs w:val="24"/>
          <w:lang w:val="en-GB"/>
        </w:rPr>
        <w:t xml:space="preserve">f this is correct, </w:t>
      </w:r>
      <w:r w:rsidR="009243A3" w:rsidRPr="009614E6">
        <w:rPr>
          <w:rFonts w:ascii="Times New Roman" w:hAnsi="Times New Roman" w:cs="Times New Roman"/>
          <w:sz w:val="24"/>
          <w:szCs w:val="24"/>
          <w:lang w:val="en-GB"/>
        </w:rPr>
        <w:t xml:space="preserve">it follows that </w:t>
      </w:r>
      <w:r w:rsidR="00866FDC" w:rsidRPr="009614E6">
        <w:rPr>
          <w:rFonts w:ascii="Times New Roman" w:hAnsi="Times New Roman" w:cs="Times New Roman"/>
          <w:sz w:val="24"/>
          <w:szCs w:val="24"/>
          <w:lang w:val="en-GB"/>
        </w:rPr>
        <w:t xml:space="preserve">authors who attempt </w:t>
      </w:r>
      <w:r w:rsidR="00866FDC" w:rsidRPr="000E4836">
        <w:rPr>
          <w:rFonts w:ascii="Times New Roman" w:hAnsi="Times New Roman" w:cs="Times New Roman"/>
          <w:sz w:val="24"/>
          <w:szCs w:val="24"/>
          <w:lang w:val="en-GB"/>
        </w:rPr>
        <w:t xml:space="preserve">to present </w:t>
      </w:r>
      <w:r w:rsidR="007A3BD6" w:rsidRPr="000E4836">
        <w:rPr>
          <w:rFonts w:ascii="Times New Roman" w:hAnsi="Times New Roman" w:cs="Times New Roman"/>
          <w:sz w:val="24"/>
          <w:szCs w:val="24"/>
          <w:lang w:val="en-GB"/>
        </w:rPr>
        <w:t>examples</w:t>
      </w:r>
      <w:r w:rsidR="007A3BD6">
        <w:rPr>
          <w:rFonts w:ascii="Times New Roman" w:hAnsi="Times New Roman" w:cs="Times New Roman"/>
          <w:sz w:val="24"/>
          <w:szCs w:val="24"/>
          <w:lang w:val="en-GB"/>
        </w:rPr>
        <w:t xml:space="preserve"> of </w:t>
      </w:r>
      <w:r w:rsidR="00866FDC" w:rsidRPr="009614E6">
        <w:rPr>
          <w:rFonts w:ascii="Times New Roman" w:hAnsi="Times New Roman" w:cs="Times New Roman"/>
          <w:sz w:val="24"/>
          <w:szCs w:val="24"/>
          <w:lang w:val="en-GB"/>
        </w:rPr>
        <w:t xml:space="preserve">Moorean assertions that suffer from no absurdities have to provide a persuasive argument that shows that these assertions can have </w:t>
      </w:r>
      <w:r w:rsidR="003713BB" w:rsidRPr="009614E6">
        <w:rPr>
          <w:rFonts w:ascii="Times New Roman" w:hAnsi="Times New Roman" w:cs="Times New Roman"/>
          <w:sz w:val="24"/>
          <w:szCs w:val="24"/>
          <w:lang w:val="en-GB"/>
        </w:rPr>
        <w:t xml:space="preserve">at least </w:t>
      </w:r>
      <w:r w:rsidR="00866FDC" w:rsidRPr="009614E6">
        <w:rPr>
          <w:rFonts w:ascii="Times New Roman" w:hAnsi="Times New Roman" w:cs="Times New Roman"/>
          <w:sz w:val="24"/>
          <w:szCs w:val="24"/>
          <w:lang w:val="en-GB"/>
        </w:rPr>
        <w:t xml:space="preserve">some sort of normative function. However, based on the points that are developed and defended in this paper, it is </w:t>
      </w:r>
      <w:r w:rsidR="009243A3" w:rsidRPr="009614E6">
        <w:rPr>
          <w:rFonts w:ascii="Times New Roman" w:hAnsi="Times New Roman" w:cs="Times New Roman"/>
          <w:sz w:val="24"/>
          <w:szCs w:val="24"/>
          <w:lang w:val="en-GB"/>
        </w:rPr>
        <w:t xml:space="preserve">highly </w:t>
      </w:r>
      <w:r w:rsidR="00866FDC" w:rsidRPr="009614E6">
        <w:rPr>
          <w:rFonts w:ascii="Times New Roman" w:hAnsi="Times New Roman" w:cs="Times New Roman"/>
          <w:sz w:val="24"/>
          <w:szCs w:val="24"/>
          <w:lang w:val="en-GB"/>
        </w:rPr>
        <w:t xml:space="preserve">doubtful </w:t>
      </w:r>
      <w:r w:rsidR="009243A3" w:rsidRPr="009614E6">
        <w:rPr>
          <w:rFonts w:ascii="Times New Roman" w:hAnsi="Times New Roman" w:cs="Times New Roman"/>
          <w:sz w:val="24"/>
          <w:szCs w:val="24"/>
          <w:lang w:val="en-GB"/>
        </w:rPr>
        <w:t xml:space="preserve">that </w:t>
      </w:r>
      <w:r w:rsidR="00866FDC" w:rsidRPr="009614E6">
        <w:rPr>
          <w:rFonts w:ascii="Times New Roman" w:hAnsi="Times New Roman" w:cs="Times New Roman"/>
          <w:sz w:val="24"/>
          <w:szCs w:val="24"/>
          <w:lang w:val="en-GB"/>
        </w:rPr>
        <w:t>such an argument can be given. Needless to say, this is an often-overlooked conclusion in the philosophical literature about Moorean assertions.</w:t>
      </w:r>
      <w:r w:rsidR="00ED598E">
        <w:rPr>
          <w:rStyle w:val="FootnoteReference"/>
          <w:rFonts w:ascii="Times New Roman" w:hAnsi="Times New Roman" w:cs="Times New Roman"/>
          <w:sz w:val="24"/>
          <w:szCs w:val="24"/>
          <w:lang w:val="en-GB"/>
        </w:rPr>
        <w:footnoteReference w:id="19"/>
      </w:r>
      <w:r w:rsidR="00866FDC" w:rsidRPr="009614E6">
        <w:rPr>
          <w:rFonts w:ascii="Times New Roman" w:hAnsi="Times New Roman" w:cs="Times New Roman"/>
          <w:sz w:val="24"/>
          <w:szCs w:val="24"/>
          <w:lang w:val="en-GB"/>
        </w:rPr>
        <w:t xml:space="preserve"> </w:t>
      </w:r>
    </w:p>
    <w:p w14:paraId="0E99497C" w14:textId="0B1DDF89" w:rsidR="00E92CCA" w:rsidRDefault="00E92CCA" w:rsidP="00AA39BE">
      <w:pPr>
        <w:spacing w:line="240" w:lineRule="auto"/>
        <w:rPr>
          <w:rFonts w:ascii="Times New Roman" w:hAnsi="Times New Roman" w:cs="Times New Roman"/>
          <w:sz w:val="24"/>
          <w:szCs w:val="24"/>
          <w:lang w:val="en-GB"/>
        </w:rPr>
      </w:pPr>
    </w:p>
    <w:p w14:paraId="6653EF6C" w14:textId="6288D0D4" w:rsidR="00866FDC" w:rsidRPr="002A218D" w:rsidRDefault="00866FDC" w:rsidP="00926767">
      <w:pPr>
        <w:spacing w:line="240" w:lineRule="auto"/>
        <w:rPr>
          <w:rFonts w:ascii="Times New Roman" w:hAnsi="Times New Roman" w:cs="Times New Roman"/>
          <w:b/>
          <w:sz w:val="24"/>
          <w:szCs w:val="24"/>
          <w:lang w:val="en-GB"/>
        </w:rPr>
      </w:pPr>
      <w:r w:rsidRPr="002A218D">
        <w:rPr>
          <w:rFonts w:ascii="Times New Roman" w:hAnsi="Times New Roman" w:cs="Times New Roman"/>
          <w:b/>
          <w:sz w:val="24"/>
          <w:szCs w:val="24"/>
          <w:lang w:val="en-GB"/>
        </w:rPr>
        <w:t>References</w:t>
      </w:r>
    </w:p>
    <w:p w14:paraId="6B03628C" w14:textId="77777777" w:rsidR="001740DB" w:rsidRPr="009614E6" w:rsidRDefault="001740DB"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Austin, J. L. (1962). </w:t>
      </w:r>
      <w:r w:rsidRPr="009614E6">
        <w:rPr>
          <w:rFonts w:ascii="Times New Roman" w:hAnsi="Times New Roman" w:cs="Times New Roman"/>
          <w:i/>
          <w:sz w:val="24"/>
          <w:szCs w:val="24"/>
          <w:lang w:val="en-GB"/>
        </w:rPr>
        <w:t>How to do things with words</w:t>
      </w:r>
      <w:r w:rsidRPr="009614E6">
        <w:rPr>
          <w:rFonts w:ascii="Times New Roman" w:hAnsi="Times New Roman" w:cs="Times New Roman"/>
          <w:sz w:val="24"/>
          <w:szCs w:val="24"/>
          <w:lang w:val="en-GB"/>
        </w:rPr>
        <w:t>. Clarendon Press.</w:t>
      </w:r>
    </w:p>
    <w:p w14:paraId="7BE890A3" w14:textId="5BA66C9C" w:rsidR="001740DB" w:rsidRPr="009614E6" w:rsidRDefault="001740DB"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rPr>
        <w:t xml:space="preserve">Bach, K. (2008). Applying pragmatics to epistemology. </w:t>
      </w:r>
      <w:r w:rsidRPr="009614E6">
        <w:rPr>
          <w:rFonts w:ascii="Times New Roman" w:hAnsi="Times New Roman" w:cs="Times New Roman"/>
          <w:i/>
          <w:iCs/>
          <w:sz w:val="24"/>
          <w:szCs w:val="24"/>
        </w:rPr>
        <w:t>Philosophical Issues</w:t>
      </w:r>
      <w:r w:rsidRPr="009614E6">
        <w:rPr>
          <w:rFonts w:ascii="Times New Roman" w:hAnsi="Times New Roman" w:cs="Times New Roman"/>
          <w:sz w:val="24"/>
          <w:szCs w:val="24"/>
        </w:rPr>
        <w:t xml:space="preserve">, </w:t>
      </w:r>
      <w:r w:rsidRPr="009614E6">
        <w:rPr>
          <w:rFonts w:ascii="Times New Roman" w:hAnsi="Times New Roman" w:cs="Times New Roman"/>
          <w:i/>
          <w:iCs/>
          <w:sz w:val="24"/>
          <w:szCs w:val="24"/>
        </w:rPr>
        <w:t>18</w:t>
      </w:r>
      <w:r w:rsidRPr="009B4FA1">
        <w:rPr>
          <w:rFonts w:ascii="Times New Roman" w:hAnsi="Times New Roman" w:cs="Times New Roman"/>
          <w:sz w:val="24"/>
          <w:szCs w:val="24"/>
        </w:rPr>
        <w:t>,</w:t>
      </w:r>
      <w:r w:rsidRPr="009614E6">
        <w:rPr>
          <w:rFonts w:ascii="Times New Roman" w:hAnsi="Times New Roman" w:cs="Times New Roman"/>
          <w:sz w:val="24"/>
          <w:szCs w:val="24"/>
        </w:rPr>
        <w:t xml:space="preserve"> 68–88.</w:t>
      </w:r>
    </w:p>
    <w:p w14:paraId="2401C01E" w14:textId="77777777" w:rsidR="001740DB" w:rsidRPr="009614E6" w:rsidRDefault="001740DB"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rPr>
        <w:t xml:space="preserve">Bach, K., &amp; Harnish, R. M. (1979). </w:t>
      </w:r>
      <w:r w:rsidRPr="009614E6">
        <w:rPr>
          <w:rFonts w:ascii="Times New Roman" w:hAnsi="Times New Roman" w:cs="Times New Roman"/>
          <w:i/>
          <w:iCs/>
          <w:sz w:val="24"/>
          <w:szCs w:val="24"/>
        </w:rPr>
        <w:t>Linguistic communication and speech acts</w:t>
      </w:r>
      <w:r w:rsidRPr="009614E6">
        <w:rPr>
          <w:rFonts w:ascii="Times New Roman" w:hAnsi="Times New Roman" w:cs="Times New Roman"/>
          <w:sz w:val="24"/>
          <w:szCs w:val="24"/>
        </w:rPr>
        <w:t>. Cambridge, MA: MIT Press.</w:t>
      </w:r>
    </w:p>
    <w:p w14:paraId="7233FEF6" w14:textId="77777777" w:rsidR="001740DB" w:rsidRPr="009614E6" w:rsidRDefault="001740DB"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rPr>
        <w:t xml:space="preserve">Black, M. (1952). Saying and disbelieving. </w:t>
      </w:r>
      <w:r w:rsidRPr="009614E6">
        <w:rPr>
          <w:rFonts w:ascii="Times New Roman" w:hAnsi="Times New Roman" w:cs="Times New Roman"/>
          <w:i/>
          <w:iCs/>
          <w:sz w:val="24"/>
          <w:szCs w:val="24"/>
        </w:rPr>
        <w:t>Analysis</w:t>
      </w:r>
      <w:r w:rsidRPr="009614E6">
        <w:rPr>
          <w:rFonts w:ascii="Times New Roman" w:hAnsi="Times New Roman" w:cs="Times New Roman"/>
          <w:sz w:val="24"/>
          <w:szCs w:val="24"/>
        </w:rPr>
        <w:t xml:space="preserve">, </w:t>
      </w:r>
      <w:r w:rsidRPr="009614E6">
        <w:rPr>
          <w:rFonts w:ascii="Times New Roman" w:hAnsi="Times New Roman" w:cs="Times New Roman"/>
          <w:i/>
          <w:iCs/>
          <w:sz w:val="24"/>
          <w:szCs w:val="24"/>
        </w:rPr>
        <w:t>13</w:t>
      </w:r>
      <w:r w:rsidRPr="009614E6">
        <w:rPr>
          <w:rFonts w:ascii="Times New Roman" w:hAnsi="Times New Roman" w:cs="Times New Roman"/>
          <w:sz w:val="24"/>
          <w:szCs w:val="24"/>
        </w:rPr>
        <w:t>, 28</w:t>
      </w:r>
      <w:r w:rsidRPr="009614E6">
        <w:rPr>
          <w:rFonts w:ascii="Times New Roman" w:hAnsi="Times New Roman" w:cs="Times New Roman"/>
          <w:sz w:val="24"/>
          <w:szCs w:val="24"/>
          <w:lang w:val="en-GB"/>
        </w:rPr>
        <w:t>–</w:t>
      </w:r>
      <w:r w:rsidRPr="009614E6">
        <w:rPr>
          <w:rFonts w:ascii="Times New Roman" w:hAnsi="Times New Roman" w:cs="Times New Roman"/>
          <w:sz w:val="24"/>
          <w:szCs w:val="24"/>
        </w:rPr>
        <w:t>31.</w:t>
      </w:r>
    </w:p>
    <w:p w14:paraId="4FC908D2" w14:textId="77777777" w:rsidR="001740DB" w:rsidRPr="009614E6" w:rsidRDefault="001740DB"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rPr>
        <w:t xml:space="preserve">Chan, T. (2010). Moore’s paradox is not just another pragmatic paradox. </w:t>
      </w:r>
      <w:r w:rsidRPr="009614E6">
        <w:rPr>
          <w:rFonts w:ascii="Times New Roman" w:hAnsi="Times New Roman" w:cs="Times New Roman"/>
          <w:i/>
          <w:iCs/>
          <w:sz w:val="24"/>
          <w:szCs w:val="24"/>
        </w:rPr>
        <w:t>Synthese</w:t>
      </w:r>
      <w:r w:rsidRPr="009614E6">
        <w:rPr>
          <w:rFonts w:ascii="Times New Roman" w:hAnsi="Times New Roman" w:cs="Times New Roman"/>
          <w:sz w:val="24"/>
          <w:szCs w:val="24"/>
        </w:rPr>
        <w:t xml:space="preserve">, </w:t>
      </w:r>
      <w:r w:rsidRPr="009614E6">
        <w:rPr>
          <w:rFonts w:ascii="Times New Roman" w:hAnsi="Times New Roman" w:cs="Times New Roman"/>
          <w:i/>
          <w:iCs/>
          <w:sz w:val="24"/>
          <w:szCs w:val="24"/>
        </w:rPr>
        <w:t>173</w:t>
      </w:r>
      <w:r w:rsidRPr="009614E6">
        <w:rPr>
          <w:rFonts w:ascii="Times New Roman" w:hAnsi="Times New Roman" w:cs="Times New Roman"/>
          <w:sz w:val="24"/>
          <w:szCs w:val="24"/>
        </w:rPr>
        <w:t>, 211–229.</w:t>
      </w:r>
    </w:p>
    <w:p w14:paraId="1AAF39D2" w14:textId="77777777" w:rsidR="003A79E4" w:rsidRPr="009614E6" w:rsidRDefault="001740DB"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lang w:val="en-GB"/>
        </w:rPr>
        <w:t xml:space="preserve">Coffman, E. J. (2014). Lenient accounts of warranted assertability. In C. Littlejohn &amp; J. Turri (Eds.), </w:t>
      </w:r>
      <w:r w:rsidRPr="009614E6">
        <w:rPr>
          <w:rFonts w:ascii="Times New Roman" w:hAnsi="Times New Roman" w:cs="Times New Roman"/>
          <w:i/>
          <w:sz w:val="24"/>
          <w:szCs w:val="24"/>
          <w:lang w:val="en-GB"/>
        </w:rPr>
        <w:t>Epistemic norms: new essays on action, belief and assertion</w:t>
      </w:r>
      <w:r w:rsidRPr="009614E6">
        <w:rPr>
          <w:rFonts w:ascii="Times New Roman" w:hAnsi="Times New Roman" w:cs="Times New Roman"/>
          <w:sz w:val="24"/>
          <w:szCs w:val="24"/>
          <w:lang w:val="en-GB"/>
        </w:rPr>
        <w:t xml:space="preserve">. Oxford University press, 33–59. </w:t>
      </w:r>
    </w:p>
    <w:p w14:paraId="220FD45C" w14:textId="77777777" w:rsidR="003A79E4" w:rsidRPr="009614E6" w:rsidRDefault="001740DB"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rPr>
        <w:t xml:space="preserve">Cohen, L. J. (1950). Mr. O’Connor’s “Pragmatic paradoxes”. </w:t>
      </w:r>
      <w:r w:rsidRPr="009614E6">
        <w:rPr>
          <w:rFonts w:ascii="Times New Roman" w:hAnsi="Times New Roman" w:cs="Times New Roman"/>
          <w:i/>
          <w:iCs/>
          <w:sz w:val="24"/>
          <w:szCs w:val="24"/>
        </w:rPr>
        <w:t>Mind</w:t>
      </w:r>
      <w:r w:rsidRPr="009614E6">
        <w:rPr>
          <w:rFonts w:ascii="Times New Roman" w:hAnsi="Times New Roman" w:cs="Times New Roman"/>
          <w:sz w:val="24"/>
          <w:szCs w:val="24"/>
        </w:rPr>
        <w:t xml:space="preserve">, </w:t>
      </w:r>
      <w:r w:rsidRPr="009614E6">
        <w:rPr>
          <w:rFonts w:ascii="Times New Roman" w:hAnsi="Times New Roman" w:cs="Times New Roman"/>
          <w:i/>
          <w:iCs/>
          <w:sz w:val="24"/>
          <w:szCs w:val="24"/>
        </w:rPr>
        <w:t>59</w:t>
      </w:r>
      <w:r w:rsidRPr="009614E6">
        <w:rPr>
          <w:rFonts w:ascii="Times New Roman" w:hAnsi="Times New Roman" w:cs="Times New Roman"/>
          <w:sz w:val="24"/>
          <w:szCs w:val="24"/>
        </w:rPr>
        <w:t>, 85</w:t>
      </w:r>
      <w:r w:rsidRPr="009614E6">
        <w:rPr>
          <w:rFonts w:ascii="Times New Roman" w:hAnsi="Times New Roman" w:cs="Times New Roman"/>
          <w:sz w:val="24"/>
          <w:szCs w:val="24"/>
          <w:lang w:val="en-GB"/>
        </w:rPr>
        <w:t>–</w:t>
      </w:r>
      <w:r w:rsidRPr="009614E6">
        <w:rPr>
          <w:rFonts w:ascii="Times New Roman" w:hAnsi="Times New Roman" w:cs="Times New Roman"/>
          <w:sz w:val="24"/>
          <w:szCs w:val="24"/>
        </w:rPr>
        <w:t>87.</w:t>
      </w:r>
    </w:p>
    <w:p w14:paraId="6108A4DE" w14:textId="607FCE07" w:rsidR="003A79E4" w:rsidRPr="009614E6" w:rsidRDefault="003A79E4"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rPr>
        <w:lastRenderedPageBreak/>
        <w:t xml:space="preserve">Davis, W. (2008). Replies to Green, Szabo´, Jeshion, and Siebel. </w:t>
      </w:r>
      <w:r w:rsidRPr="009614E6">
        <w:rPr>
          <w:rFonts w:ascii="Times New Roman" w:hAnsi="Times New Roman" w:cs="Times New Roman"/>
          <w:i/>
          <w:iCs/>
          <w:sz w:val="24"/>
          <w:szCs w:val="24"/>
        </w:rPr>
        <w:t>Philosophical Studies</w:t>
      </w:r>
      <w:r w:rsidRPr="009614E6">
        <w:rPr>
          <w:rFonts w:ascii="Times New Roman" w:hAnsi="Times New Roman" w:cs="Times New Roman"/>
          <w:sz w:val="24"/>
          <w:szCs w:val="24"/>
        </w:rPr>
        <w:t xml:space="preserve">, </w:t>
      </w:r>
      <w:r w:rsidRPr="009614E6">
        <w:rPr>
          <w:rFonts w:ascii="Times New Roman" w:hAnsi="Times New Roman" w:cs="Times New Roman"/>
          <w:i/>
          <w:iCs/>
          <w:sz w:val="24"/>
          <w:szCs w:val="24"/>
        </w:rPr>
        <w:t>137</w:t>
      </w:r>
      <w:r w:rsidRPr="009614E6">
        <w:rPr>
          <w:rFonts w:ascii="Times New Roman" w:hAnsi="Times New Roman" w:cs="Times New Roman"/>
          <w:sz w:val="24"/>
          <w:szCs w:val="24"/>
        </w:rPr>
        <w:t>, 427–445.</w:t>
      </w:r>
    </w:p>
    <w:p w14:paraId="646C204F" w14:textId="77777777" w:rsidR="001740DB" w:rsidRPr="009614E6" w:rsidRDefault="001740DB"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De Almeida, C. (2001). What Moore’s paradox is about. </w:t>
      </w:r>
      <w:r w:rsidRPr="009614E6">
        <w:rPr>
          <w:rFonts w:ascii="Times New Roman" w:hAnsi="Times New Roman" w:cs="Times New Roman"/>
          <w:i/>
          <w:sz w:val="24"/>
          <w:szCs w:val="24"/>
          <w:lang w:val="en-GB"/>
        </w:rPr>
        <w:t>Philosophy and Phenomenological Research</w:t>
      </w:r>
      <w:r w:rsidRPr="009614E6">
        <w:rPr>
          <w:rFonts w:ascii="Times New Roman" w:hAnsi="Times New Roman" w:cs="Times New Roman"/>
          <w:sz w:val="24"/>
          <w:szCs w:val="24"/>
          <w:lang w:val="en-GB"/>
        </w:rPr>
        <w:t xml:space="preserve">, </w:t>
      </w:r>
      <w:r w:rsidRPr="009614E6">
        <w:rPr>
          <w:rFonts w:ascii="Times New Roman" w:hAnsi="Times New Roman" w:cs="Times New Roman"/>
          <w:i/>
          <w:iCs/>
          <w:sz w:val="24"/>
          <w:szCs w:val="24"/>
          <w:lang w:val="en-GB"/>
        </w:rPr>
        <w:t>62</w:t>
      </w:r>
      <w:r w:rsidRPr="009614E6">
        <w:rPr>
          <w:rFonts w:ascii="Times New Roman" w:hAnsi="Times New Roman" w:cs="Times New Roman"/>
          <w:sz w:val="24"/>
          <w:szCs w:val="24"/>
          <w:lang w:val="en-GB"/>
        </w:rPr>
        <w:t>, 33–58.</w:t>
      </w:r>
    </w:p>
    <w:p w14:paraId="2320503E" w14:textId="77777777" w:rsidR="001740DB" w:rsidRPr="009614E6" w:rsidRDefault="001740DB"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rPr>
        <w:t xml:space="preserve">De Almeida, C. (2007). Moorean absurdity: An epistemological analysis. In M. S. Green &amp; J. N. Williams (Eds.), </w:t>
      </w:r>
      <w:r w:rsidRPr="009614E6">
        <w:rPr>
          <w:rFonts w:ascii="Times New Roman" w:hAnsi="Times New Roman" w:cs="Times New Roman"/>
          <w:i/>
          <w:sz w:val="24"/>
          <w:szCs w:val="24"/>
        </w:rPr>
        <w:t>Moore’s paradox: New essays on belief, rationality and the first person</w:t>
      </w:r>
      <w:r w:rsidRPr="009614E6">
        <w:rPr>
          <w:rFonts w:ascii="Times New Roman" w:hAnsi="Times New Roman" w:cs="Times New Roman"/>
          <w:sz w:val="24"/>
          <w:szCs w:val="24"/>
        </w:rPr>
        <w:t>. Oxford: Oxford University Press, 53–75.</w:t>
      </w:r>
    </w:p>
    <w:p w14:paraId="29B31053" w14:textId="77777777" w:rsidR="001740DB" w:rsidRPr="009614E6" w:rsidRDefault="001740DB" w:rsidP="00AA39BE">
      <w:pPr>
        <w:spacing w:line="240" w:lineRule="auto"/>
        <w:rPr>
          <w:rFonts w:ascii="Times New Roman" w:hAnsi="Times New Roman" w:cs="Times New Roman"/>
          <w:sz w:val="24"/>
          <w:szCs w:val="24"/>
        </w:rPr>
      </w:pPr>
      <w:r w:rsidRPr="009614E6">
        <w:rPr>
          <w:rFonts w:ascii="Times New Roman" w:hAnsi="Times New Roman" w:cs="Times New Roman"/>
          <w:sz w:val="24"/>
          <w:szCs w:val="24"/>
        </w:rPr>
        <w:t xml:space="preserve">De Rose, K. (1991). Epistemic possibilities. </w:t>
      </w:r>
      <w:r w:rsidRPr="009614E6">
        <w:rPr>
          <w:rFonts w:ascii="Times New Roman" w:hAnsi="Times New Roman" w:cs="Times New Roman"/>
          <w:i/>
          <w:iCs/>
          <w:sz w:val="24"/>
          <w:szCs w:val="24"/>
        </w:rPr>
        <w:t>Philosophical Review</w:t>
      </w:r>
      <w:r w:rsidRPr="009614E6">
        <w:rPr>
          <w:rFonts w:ascii="Times New Roman" w:hAnsi="Times New Roman" w:cs="Times New Roman"/>
          <w:sz w:val="24"/>
          <w:szCs w:val="24"/>
        </w:rPr>
        <w:t xml:space="preserve">, </w:t>
      </w:r>
      <w:r w:rsidRPr="009614E6">
        <w:rPr>
          <w:rFonts w:ascii="Times New Roman" w:hAnsi="Times New Roman" w:cs="Times New Roman"/>
          <w:i/>
          <w:iCs/>
          <w:sz w:val="24"/>
          <w:szCs w:val="24"/>
        </w:rPr>
        <w:t>100</w:t>
      </w:r>
      <w:r w:rsidRPr="009614E6">
        <w:rPr>
          <w:rFonts w:ascii="Times New Roman" w:hAnsi="Times New Roman" w:cs="Times New Roman"/>
          <w:sz w:val="24"/>
          <w:szCs w:val="24"/>
        </w:rPr>
        <w:t>, 581–605.</w:t>
      </w:r>
    </w:p>
    <w:p w14:paraId="558603A9" w14:textId="77777777" w:rsidR="001740DB" w:rsidRPr="009614E6" w:rsidRDefault="001740DB"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rPr>
        <w:t xml:space="preserve">De Rose, K. (2002). Assertion, Knowledge, and Context. </w:t>
      </w:r>
      <w:r w:rsidRPr="009614E6">
        <w:rPr>
          <w:rFonts w:ascii="Times New Roman" w:hAnsi="Times New Roman" w:cs="Times New Roman"/>
          <w:i/>
          <w:iCs/>
          <w:sz w:val="24"/>
          <w:szCs w:val="24"/>
        </w:rPr>
        <w:t>The Philosophical Review</w:t>
      </w:r>
      <w:r w:rsidRPr="009614E6">
        <w:rPr>
          <w:rFonts w:ascii="Times New Roman" w:hAnsi="Times New Roman" w:cs="Times New Roman"/>
          <w:sz w:val="24"/>
          <w:szCs w:val="24"/>
        </w:rPr>
        <w:t xml:space="preserve">, </w:t>
      </w:r>
      <w:r w:rsidRPr="009614E6">
        <w:rPr>
          <w:rFonts w:ascii="Times New Roman" w:hAnsi="Times New Roman" w:cs="Times New Roman"/>
          <w:i/>
          <w:iCs/>
          <w:sz w:val="24"/>
          <w:szCs w:val="24"/>
        </w:rPr>
        <w:t>111</w:t>
      </w:r>
      <w:r w:rsidRPr="009614E6">
        <w:rPr>
          <w:rFonts w:ascii="Times New Roman" w:hAnsi="Times New Roman" w:cs="Times New Roman"/>
          <w:sz w:val="24"/>
          <w:szCs w:val="24"/>
        </w:rPr>
        <w:t>, 167–203.</w:t>
      </w:r>
    </w:p>
    <w:p w14:paraId="11475D7D" w14:textId="77777777" w:rsidR="001740DB" w:rsidRPr="009614E6" w:rsidRDefault="001740DB"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lang w:val="en-GB"/>
        </w:rPr>
        <w:t xml:space="preserve">Douven, I. (2006). Assertion, knowledge, and rational credibility. </w:t>
      </w:r>
      <w:r w:rsidRPr="009614E6">
        <w:rPr>
          <w:rFonts w:ascii="Times New Roman" w:hAnsi="Times New Roman" w:cs="Times New Roman"/>
          <w:i/>
          <w:sz w:val="24"/>
          <w:szCs w:val="24"/>
          <w:lang w:val="en-GB"/>
        </w:rPr>
        <w:t>Philosophical Review</w:t>
      </w:r>
      <w:r w:rsidRPr="009614E6">
        <w:rPr>
          <w:rFonts w:ascii="Times New Roman" w:hAnsi="Times New Roman" w:cs="Times New Roman"/>
          <w:sz w:val="24"/>
          <w:szCs w:val="24"/>
          <w:lang w:val="en-GB"/>
        </w:rPr>
        <w:t xml:space="preserve">, </w:t>
      </w:r>
      <w:r w:rsidRPr="009614E6">
        <w:rPr>
          <w:rFonts w:ascii="Times New Roman" w:hAnsi="Times New Roman" w:cs="Times New Roman"/>
          <w:i/>
          <w:iCs/>
          <w:sz w:val="24"/>
          <w:szCs w:val="24"/>
          <w:lang w:val="en-GB"/>
        </w:rPr>
        <w:t>115</w:t>
      </w:r>
      <w:r w:rsidRPr="009614E6">
        <w:rPr>
          <w:rFonts w:ascii="Times New Roman" w:hAnsi="Times New Roman" w:cs="Times New Roman"/>
          <w:sz w:val="24"/>
          <w:szCs w:val="24"/>
          <w:lang w:val="en-GB"/>
        </w:rPr>
        <w:t>, 449–485.</w:t>
      </w:r>
    </w:p>
    <w:p w14:paraId="79DA37E2" w14:textId="77777777" w:rsidR="001740DB" w:rsidRPr="009614E6" w:rsidRDefault="001740DB"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rPr>
        <w:t xml:space="preserve">Eriksson, J. (2011). Straight talk: Conceptions of sincerity in speech. </w:t>
      </w:r>
      <w:r w:rsidRPr="009614E6">
        <w:rPr>
          <w:rFonts w:ascii="Times New Roman" w:hAnsi="Times New Roman" w:cs="Times New Roman"/>
          <w:i/>
          <w:iCs/>
          <w:sz w:val="24"/>
          <w:szCs w:val="24"/>
        </w:rPr>
        <w:t>Philosophical Studies</w:t>
      </w:r>
      <w:r w:rsidRPr="009614E6">
        <w:rPr>
          <w:rFonts w:ascii="Times New Roman" w:hAnsi="Times New Roman" w:cs="Times New Roman"/>
          <w:sz w:val="24"/>
          <w:szCs w:val="24"/>
        </w:rPr>
        <w:t xml:space="preserve">, </w:t>
      </w:r>
      <w:r w:rsidRPr="009614E6">
        <w:rPr>
          <w:rFonts w:ascii="Times New Roman" w:hAnsi="Times New Roman" w:cs="Times New Roman"/>
          <w:i/>
          <w:iCs/>
          <w:sz w:val="24"/>
          <w:szCs w:val="24"/>
        </w:rPr>
        <w:t>153</w:t>
      </w:r>
      <w:r w:rsidRPr="009614E6">
        <w:rPr>
          <w:rFonts w:ascii="Times New Roman" w:hAnsi="Times New Roman" w:cs="Times New Roman"/>
          <w:sz w:val="24"/>
          <w:szCs w:val="24"/>
        </w:rPr>
        <w:t>, 213–234.</w:t>
      </w:r>
    </w:p>
    <w:p w14:paraId="439ED123" w14:textId="77777777" w:rsidR="001740DB" w:rsidRPr="009614E6" w:rsidRDefault="001740DB"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rPr>
        <w:t xml:space="preserve">Fileva, I., &amp; Brakel, L. A. W. (forthcoming). Just another article on Moore’s paradox, but we don’t believe that. </w:t>
      </w:r>
      <w:r w:rsidRPr="009614E6">
        <w:rPr>
          <w:rFonts w:ascii="Times New Roman" w:hAnsi="Times New Roman" w:cs="Times New Roman"/>
          <w:i/>
          <w:iCs/>
          <w:sz w:val="24"/>
          <w:szCs w:val="24"/>
        </w:rPr>
        <w:t>Synthese</w:t>
      </w:r>
      <w:r w:rsidRPr="009614E6">
        <w:rPr>
          <w:rFonts w:ascii="Times New Roman" w:hAnsi="Times New Roman" w:cs="Times New Roman"/>
          <w:sz w:val="24"/>
          <w:szCs w:val="24"/>
        </w:rPr>
        <w:t>.</w:t>
      </w:r>
    </w:p>
    <w:p w14:paraId="3ECA0541" w14:textId="77777777" w:rsidR="001740DB" w:rsidRPr="009614E6" w:rsidRDefault="001740DB"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lang w:val="en-GB"/>
        </w:rPr>
        <w:t xml:space="preserve">Frances, B. (2016). Rationally held ‘P, but I fully believe ~P and I am not equivocating’. </w:t>
      </w:r>
      <w:r w:rsidRPr="009614E6">
        <w:rPr>
          <w:rFonts w:ascii="Times New Roman" w:hAnsi="Times New Roman" w:cs="Times New Roman"/>
          <w:i/>
          <w:sz w:val="24"/>
          <w:szCs w:val="24"/>
          <w:lang w:val="en-GB"/>
        </w:rPr>
        <w:t>Philosophical Studies</w:t>
      </w:r>
      <w:r w:rsidRPr="009614E6">
        <w:rPr>
          <w:rFonts w:ascii="Times New Roman" w:hAnsi="Times New Roman" w:cs="Times New Roman"/>
          <w:sz w:val="24"/>
          <w:szCs w:val="24"/>
          <w:lang w:val="en-GB"/>
        </w:rPr>
        <w:t xml:space="preserve">, </w:t>
      </w:r>
      <w:r w:rsidRPr="009614E6">
        <w:rPr>
          <w:rFonts w:ascii="Times New Roman" w:hAnsi="Times New Roman" w:cs="Times New Roman"/>
          <w:i/>
          <w:iCs/>
          <w:sz w:val="24"/>
          <w:szCs w:val="24"/>
          <w:lang w:val="en-GB"/>
        </w:rPr>
        <w:t>173</w:t>
      </w:r>
      <w:r w:rsidRPr="009614E6">
        <w:rPr>
          <w:rFonts w:ascii="Times New Roman" w:hAnsi="Times New Roman" w:cs="Times New Roman"/>
          <w:sz w:val="24"/>
          <w:szCs w:val="24"/>
          <w:lang w:val="en-GB"/>
        </w:rPr>
        <w:t>, 309–313.</w:t>
      </w:r>
    </w:p>
    <w:p w14:paraId="67386AC6" w14:textId="77777777" w:rsidR="001740DB" w:rsidRPr="009614E6" w:rsidRDefault="001740DB"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rPr>
        <w:t xml:space="preserve">Gallois, A. (1996). </w:t>
      </w:r>
      <w:r w:rsidRPr="009614E6">
        <w:rPr>
          <w:rFonts w:ascii="Times New Roman" w:hAnsi="Times New Roman" w:cs="Times New Roman"/>
          <w:i/>
          <w:iCs/>
          <w:sz w:val="24"/>
          <w:szCs w:val="24"/>
        </w:rPr>
        <w:t>The world without, the mind within: An essay on first-person authority</w:t>
      </w:r>
      <w:r w:rsidRPr="009614E6">
        <w:rPr>
          <w:rFonts w:ascii="Times New Roman" w:hAnsi="Times New Roman" w:cs="Times New Roman"/>
          <w:sz w:val="24"/>
          <w:szCs w:val="24"/>
        </w:rPr>
        <w:t>. Cambridge: Cambridge University Press.</w:t>
      </w:r>
    </w:p>
    <w:p w14:paraId="7A6517CD" w14:textId="77777777" w:rsidR="001740DB" w:rsidRPr="009614E6" w:rsidRDefault="001740DB"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rPr>
        <w:t xml:space="preserve">Gibbard, A. (1990). </w:t>
      </w:r>
      <w:r w:rsidRPr="009614E6">
        <w:rPr>
          <w:rFonts w:ascii="Times New Roman" w:hAnsi="Times New Roman" w:cs="Times New Roman"/>
          <w:i/>
          <w:iCs/>
          <w:sz w:val="24"/>
          <w:szCs w:val="24"/>
        </w:rPr>
        <w:t>Wise choices, apt feelings: A theory of normative judgement</w:t>
      </w:r>
      <w:r w:rsidRPr="009614E6">
        <w:rPr>
          <w:rFonts w:ascii="Times New Roman" w:hAnsi="Times New Roman" w:cs="Times New Roman"/>
          <w:sz w:val="24"/>
          <w:szCs w:val="24"/>
        </w:rPr>
        <w:t>. Oxford and New York: Oxford University Press.</w:t>
      </w:r>
    </w:p>
    <w:p w14:paraId="134F0691" w14:textId="391F50A5" w:rsidR="001740DB" w:rsidRPr="009614E6" w:rsidRDefault="001740DB"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rPr>
        <w:t xml:space="preserve">Green, M. S. (2007). How do speech acts express psychological states? In S. L. Tsohatzidis (Ed.), </w:t>
      </w:r>
      <w:r w:rsidRPr="009614E6">
        <w:rPr>
          <w:rFonts w:ascii="Times New Roman" w:hAnsi="Times New Roman" w:cs="Times New Roman"/>
          <w:i/>
          <w:iCs/>
          <w:sz w:val="24"/>
          <w:szCs w:val="24"/>
        </w:rPr>
        <w:t>John Searle’s philosophy of language: Force, meaning, and mind</w:t>
      </w:r>
      <w:r w:rsidRPr="009614E6">
        <w:rPr>
          <w:rFonts w:ascii="Times New Roman" w:hAnsi="Times New Roman" w:cs="Times New Roman"/>
          <w:sz w:val="24"/>
          <w:szCs w:val="24"/>
        </w:rPr>
        <w:t>. Cambridge and New York: Cambridge University Press, 267–284.</w:t>
      </w:r>
    </w:p>
    <w:p w14:paraId="0D6255D8" w14:textId="77777777" w:rsidR="001740DB" w:rsidRPr="009614E6" w:rsidRDefault="001740DB"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rPr>
        <w:t xml:space="preserve">Green, M. S., &amp; Williams, J. N. (2011). Moore’s paradox, truth and accuracy. </w:t>
      </w:r>
      <w:r w:rsidRPr="009614E6">
        <w:rPr>
          <w:rFonts w:ascii="Times New Roman" w:hAnsi="Times New Roman" w:cs="Times New Roman"/>
          <w:i/>
          <w:iCs/>
          <w:sz w:val="24"/>
          <w:szCs w:val="24"/>
        </w:rPr>
        <w:t>Acta Analytica</w:t>
      </w:r>
      <w:r w:rsidRPr="009614E6">
        <w:rPr>
          <w:rFonts w:ascii="Times New Roman" w:hAnsi="Times New Roman" w:cs="Times New Roman"/>
          <w:sz w:val="24"/>
          <w:szCs w:val="24"/>
        </w:rPr>
        <w:t xml:space="preserve">, </w:t>
      </w:r>
      <w:r w:rsidRPr="009614E6">
        <w:rPr>
          <w:rFonts w:ascii="Times New Roman" w:hAnsi="Times New Roman" w:cs="Times New Roman"/>
          <w:i/>
          <w:iCs/>
          <w:sz w:val="24"/>
          <w:szCs w:val="24"/>
        </w:rPr>
        <w:t>26</w:t>
      </w:r>
      <w:r w:rsidRPr="009614E6">
        <w:rPr>
          <w:rFonts w:ascii="Times New Roman" w:hAnsi="Times New Roman" w:cs="Times New Roman"/>
          <w:sz w:val="24"/>
          <w:szCs w:val="24"/>
        </w:rPr>
        <w:t>, 243–255.</w:t>
      </w:r>
    </w:p>
    <w:p w14:paraId="1083F280" w14:textId="77777777" w:rsidR="001740DB" w:rsidRPr="009614E6" w:rsidRDefault="001740DB" w:rsidP="00AA39BE">
      <w:pPr>
        <w:spacing w:line="240" w:lineRule="auto"/>
        <w:ind w:left="720" w:hanging="720"/>
        <w:rPr>
          <w:rFonts w:ascii="Times New Roman" w:hAnsi="Times New Roman" w:cs="Times New Roman"/>
          <w:sz w:val="24"/>
          <w:szCs w:val="24"/>
        </w:rPr>
      </w:pPr>
      <w:bookmarkStart w:id="32" w:name="_Hlk21089417"/>
      <w:r w:rsidRPr="009614E6">
        <w:rPr>
          <w:rFonts w:ascii="Times New Roman" w:hAnsi="Times New Roman" w:cs="Times New Roman"/>
          <w:sz w:val="24"/>
          <w:szCs w:val="24"/>
        </w:rPr>
        <w:t xml:space="preserve">Green, M. S., &amp; Williams, J. N. (Eds.) (2007). </w:t>
      </w:r>
      <w:r w:rsidRPr="009614E6">
        <w:rPr>
          <w:rFonts w:ascii="Times New Roman" w:hAnsi="Times New Roman" w:cs="Times New Roman"/>
          <w:i/>
          <w:iCs/>
          <w:sz w:val="24"/>
          <w:szCs w:val="24"/>
        </w:rPr>
        <w:t>Moore’s paradox: New essays on belief, rationality and the first person</w:t>
      </w:r>
      <w:r w:rsidRPr="009614E6">
        <w:rPr>
          <w:rFonts w:ascii="Times New Roman" w:hAnsi="Times New Roman" w:cs="Times New Roman"/>
          <w:sz w:val="24"/>
          <w:szCs w:val="24"/>
        </w:rPr>
        <w:t>. Oxford: Oxford University Press.</w:t>
      </w:r>
    </w:p>
    <w:bookmarkEnd w:id="32"/>
    <w:p w14:paraId="30FAC05D" w14:textId="77777777" w:rsidR="001740DB" w:rsidRPr="009614E6" w:rsidRDefault="001740DB"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lang w:val="en-GB"/>
        </w:rPr>
        <w:t xml:space="preserve">Hill, C., &amp; Schechter, J. (2007). Hawthorne’s lottery puzzle and the nature of belief. </w:t>
      </w:r>
      <w:r w:rsidRPr="009614E6">
        <w:rPr>
          <w:rFonts w:ascii="Times New Roman" w:hAnsi="Times New Roman" w:cs="Times New Roman"/>
          <w:i/>
          <w:sz w:val="24"/>
          <w:szCs w:val="24"/>
          <w:lang w:val="en-GB"/>
        </w:rPr>
        <w:t>Philosophical Issues</w:t>
      </w:r>
      <w:r w:rsidRPr="009614E6">
        <w:rPr>
          <w:rFonts w:ascii="Times New Roman" w:hAnsi="Times New Roman" w:cs="Times New Roman"/>
          <w:sz w:val="24"/>
          <w:szCs w:val="24"/>
          <w:lang w:val="en-GB"/>
        </w:rPr>
        <w:t xml:space="preserve">, </w:t>
      </w:r>
      <w:r w:rsidRPr="009614E6">
        <w:rPr>
          <w:rFonts w:ascii="Times New Roman" w:hAnsi="Times New Roman" w:cs="Times New Roman"/>
          <w:i/>
          <w:iCs/>
          <w:sz w:val="24"/>
          <w:szCs w:val="24"/>
          <w:lang w:val="en-GB"/>
        </w:rPr>
        <w:t>17</w:t>
      </w:r>
      <w:r w:rsidRPr="009614E6">
        <w:rPr>
          <w:rFonts w:ascii="Times New Roman" w:hAnsi="Times New Roman" w:cs="Times New Roman"/>
          <w:sz w:val="24"/>
          <w:szCs w:val="24"/>
          <w:lang w:val="en-GB"/>
        </w:rPr>
        <w:t>, 102–122.</w:t>
      </w:r>
    </w:p>
    <w:p w14:paraId="1EB27B8A" w14:textId="1874B6EC" w:rsidR="001740DB" w:rsidRPr="009614E6" w:rsidRDefault="001740DB"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rPr>
        <w:t xml:space="preserve">Hintikka, J. (1962). </w:t>
      </w:r>
      <w:r w:rsidRPr="009614E6">
        <w:rPr>
          <w:rFonts w:ascii="Times New Roman" w:hAnsi="Times New Roman" w:cs="Times New Roman"/>
          <w:i/>
          <w:sz w:val="24"/>
          <w:szCs w:val="24"/>
        </w:rPr>
        <w:t>Knowledge and belief</w:t>
      </w:r>
      <w:r w:rsidRPr="009614E6">
        <w:rPr>
          <w:rFonts w:ascii="Times New Roman" w:hAnsi="Times New Roman" w:cs="Times New Roman"/>
          <w:sz w:val="24"/>
          <w:szCs w:val="24"/>
        </w:rPr>
        <w:t>. Ithaca, NY: Cornell University Press.</w:t>
      </w:r>
    </w:p>
    <w:p w14:paraId="509A3880" w14:textId="5F1B7D35" w:rsidR="009F63F7" w:rsidRPr="009614E6" w:rsidRDefault="009F63F7"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rPr>
        <w:t xml:space="preserve">Johnson, C. R. (2018). What norm of assertion? </w:t>
      </w:r>
      <w:r w:rsidRPr="009614E6">
        <w:rPr>
          <w:rFonts w:ascii="Times New Roman" w:hAnsi="Times New Roman" w:cs="Times New Roman"/>
          <w:i/>
          <w:iCs/>
          <w:sz w:val="24"/>
          <w:szCs w:val="24"/>
        </w:rPr>
        <w:t>Acta Analytica</w:t>
      </w:r>
      <w:r w:rsidRPr="009614E6">
        <w:rPr>
          <w:rFonts w:ascii="Times New Roman" w:hAnsi="Times New Roman" w:cs="Times New Roman"/>
          <w:sz w:val="24"/>
          <w:szCs w:val="24"/>
        </w:rPr>
        <w:t xml:space="preserve">, </w:t>
      </w:r>
      <w:r w:rsidRPr="009614E6">
        <w:rPr>
          <w:rFonts w:ascii="Times New Roman" w:hAnsi="Times New Roman" w:cs="Times New Roman"/>
          <w:i/>
          <w:iCs/>
          <w:sz w:val="24"/>
          <w:szCs w:val="24"/>
        </w:rPr>
        <w:t>33</w:t>
      </w:r>
      <w:r w:rsidRPr="009614E6">
        <w:rPr>
          <w:rFonts w:ascii="Times New Roman" w:hAnsi="Times New Roman" w:cs="Times New Roman"/>
          <w:sz w:val="24"/>
          <w:szCs w:val="24"/>
        </w:rPr>
        <w:t>, 51–67.</w:t>
      </w:r>
    </w:p>
    <w:p w14:paraId="403A291C" w14:textId="77777777" w:rsidR="001740DB" w:rsidRPr="009614E6" w:rsidRDefault="001740DB"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rPr>
        <w:t xml:space="preserve">Kvanvig, J. (2009). Assertion, knowledge, and lotteries. In D. Pritchard &amp; P. Greenough (Eds.), </w:t>
      </w:r>
      <w:r w:rsidRPr="009614E6">
        <w:rPr>
          <w:rFonts w:ascii="Times New Roman" w:hAnsi="Times New Roman" w:cs="Times New Roman"/>
          <w:i/>
          <w:sz w:val="24"/>
          <w:szCs w:val="24"/>
        </w:rPr>
        <w:t>Williamson on knowledge</w:t>
      </w:r>
      <w:r w:rsidRPr="009614E6">
        <w:rPr>
          <w:rFonts w:ascii="Times New Roman" w:hAnsi="Times New Roman" w:cs="Times New Roman"/>
          <w:sz w:val="24"/>
          <w:szCs w:val="24"/>
        </w:rPr>
        <w:t>. Oxford: Oxford University Press, 140</w:t>
      </w:r>
      <w:r w:rsidRPr="009614E6">
        <w:rPr>
          <w:rFonts w:ascii="Times New Roman" w:hAnsi="Times New Roman" w:cs="Times New Roman"/>
          <w:sz w:val="24"/>
          <w:szCs w:val="24"/>
          <w:lang w:val="en-GB"/>
        </w:rPr>
        <w:t>–</w:t>
      </w:r>
      <w:r w:rsidRPr="009614E6">
        <w:rPr>
          <w:rFonts w:ascii="Times New Roman" w:hAnsi="Times New Roman" w:cs="Times New Roman"/>
          <w:sz w:val="24"/>
          <w:szCs w:val="24"/>
        </w:rPr>
        <w:t>160.</w:t>
      </w:r>
    </w:p>
    <w:p w14:paraId="1247F80F" w14:textId="77777777" w:rsidR="001740DB" w:rsidRPr="009614E6" w:rsidRDefault="001740DB"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Lackey, J. (2007). Norms of assertion. </w:t>
      </w:r>
      <w:r w:rsidRPr="009614E6">
        <w:rPr>
          <w:rFonts w:ascii="Times New Roman" w:hAnsi="Times New Roman" w:cs="Times New Roman"/>
          <w:i/>
          <w:sz w:val="24"/>
          <w:szCs w:val="24"/>
          <w:lang w:val="en-GB"/>
        </w:rPr>
        <w:t>Noûs</w:t>
      </w:r>
      <w:r w:rsidRPr="009614E6">
        <w:rPr>
          <w:rFonts w:ascii="Times New Roman" w:hAnsi="Times New Roman" w:cs="Times New Roman"/>
          <w:sz w:val="24"/>
          <w:szCs w:val="24"/>
          <w:lang w:val="en-GB"/>
        </w:rPr>
        <w:t xml:space="preserve">, </w:t>
      </w:r>
      <w:r w:rsidRPr="009614E6">
        <w:rPr>
          <w:rFonts w:ascii="Times New Roman" w:hAnsi="Times New Roman" w:cs="Times New Roman"/>
          <w:i/>
          <w:iCs/>
          <w:sz w:val="24"/>
          <w:szCs w:val="24"/>
          <w:lang w:val="en-GB"/>
        </w:rPr>
        <w:t>41</w:t>
      </w:r>
      <w:r w:rsidRPr="009614E6">
        <w:rPr>
          <w:rFonts w:ascii="Times New Roman" w:hAnsi="Times New Roman" w:cs="Times New Roman"/>
          <w:sz w:val="24"/>
          <w:szCs w:val="24"/>
          <w:lang w:val="en-GB"/>
        </w:rPr>
        <w:t>, 594–626.</w:t>
      </w:r>
    </w:p>
    <w:p w14:paraId="6E04059A" w14:textId="77777777" w:rsidR="001740DB" w:rsidRPr="009614E6" w:rsidRDefault="001740DB"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rPr>
        <w:lastRenderedPageBreak/>
        <w:t xml:space="preserve">Lawlor, K., &amp; J. Perry. (2008). Moore’s paradox. </w:t>
      </w:r>
      <w:r w:rsidRPr="009614E6">
        <w:rPr>
          <w:rFonts w:ascii="Times New Roman" w:hAnsi="Times New Roman" w:cs="Times New Roman"/>
          <w:i/>
          <w:sz w:val="24"/>
          <w:szCs w:val="24"/>
        </w:rPr>
        <w:t>Australasian Journal of Philosophy</w:t>
      </w:r>
      <w:r w:rsidRPr="009614E6">
        <w:rPr>
          <w:rFonts w:ascii="Times New Roman" w:hAnsi="Times New Roman" w:cs="Times New Roman"/>
          <w:sz w:val="24"/>
          <w:szCs w:val="24"/>
        </w:rPr>
        <w:t xml:space="preserve">, </w:t>
      </w:r>
      <w:r w:rsidRPr="009614E6">
        <w:rPr>
          <w:rFonts w:ascii="Times New Roman" w:hAnsi="Times New Roman" w:cs="Times New Roman"/>
          <w:i/>
          <w:iCs/>
          <w:sz w:val="24"/>
          <w:szCs w:val="24"/>
        </w:rPr>
        <w:t>86</w:t>
      </w:r>
      <w:r w:rsidRPr="009614E6">
        <w:rPr>
          <w:rFonts w:ascii="Times New Roman" w:hAnsi="Times New Roman" w:cs="Times New Roman"/>
          <w:sz w:val="24"/>
          <w:szCs w:val="24"/>
        </w:rPr>
        <w:t>, 421–7.</w:t>
      </w:r>
    </w:p>
    <w:p w14:paraId="2B57E0F4" w14:textId="77777777" w:rsidR="001740DB" w:rsidRPr="009614E6" w:rsidRDefault="001740DB"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rPr>
        <w:t xml:space="preserve">Martinich, A. P. (1980). Conversational maxims. </w:t>
      </w:r>
      <w:r w:rsidRPr="009614E6">
        <w:rPr>
          <w:rFonts w:ascii="Times New Roman" w:hAnsi="Times New Roman" w:cs="Times New Roman"/>
          <w:i/>
          <w:iCs/>
          <w:sz w:val="24"/>
          <w:szCs w:val="24"/>
        </w:rPr>
        <w:t>The Philosophical Quarterly</w:t>
      </w:r>
      <w:r w:rsidRPr="009614E6">
        <w:rPr>
          <w:rFonts w:ascii="Times New Roman" w:hAnsi="Times New Roman" w:cs="Times New Roman"/>
          <w:sz w:val="24"/>
          <w:szCs w:val="24"/>
        </w:rPr>
        <w:t xml:space="preserve">, </w:t>
      </w:r>
      <w:r w:rsidRPr="009614E6">
        <w:rPr>
          <w:rFonts w:ascii="Times New Roman" w:hAnsi="Times New Roman" w:cs="Times New Roman"/>
          <w:i/>
          <w:iCs/>
          <w:sz w:val="24"/>
          <w:szCs w:val="24"/>
        </w:rPr>
        <w:t>30</w:t>
      </w:r>
      <w:r w:rsidRPr="009614E6">
        <w:rPr>
          <w:rFonts w:ascii="Times New Roman" w:hAnsi="Times New Roman" w:cs="Times New Roman"/>
          <w:sz w:val="24"/>
          <w:szCs w:val="24"/>
        </w:rPr>
        <w:t>, 215</w:t>
      </w:r>
      <w:r w:rsidRPr="009614E6">
        <w:rPr>
          <w:rFonts w:ascii="Times New Roman" w:hAnsi="Times New Roman" w:cs="Times New Roman"/>
          <w:sz w:val="24"/>
          <w:szCs w:val="24"/>
          <w:lang w:val="en-GB"/>
        </w:rPr>
        <w:t>–</w:t>
      </w:r>
      <w:r w:rsidRPr="009614E6">
        <w:rPr>
          <w:rFonts w:ascii="Times New Roman" w:hAnsi="Times New Roman" w:cs="Times New Roman"/>
          <w:sz w:val="24"/>
          <w:szCs w:val="24"/>
        </w:rPr>
        <w:t>228.</w:t>
      </w:r>
    </w:p>
    <w:p w14:paraId="655DBBCB" w14:textId="77777777" w:rsidR="001740DB" w:rsidRPr="009614E6" w:rsidRDefault="001740DB"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Mellor, D. H. (1978). Conscious belief. </w:t>
      </w:r>
      <w:r w:rsidRPr="009614E6">
        <w:rPr>
          <w:rFonts w:ascii="Times New Roman" w:hAnsi="Times New Roman" w:cs="Times New Roman"/>
          <w:i/>
          <w:iCs/>
          <w:sz w:val="24"/>
          <w:szCs w:val="24"/>
          <w:lang w:val="en-GB"/>
        </w:rPr>
        <w:t>Proceedings of the Aristotelian Society</w:t>
      </w:r>
      <w:r w:rsidRPr="009614E6">
        <w:rPr>
          <w:rFonts w:ascii="Times New Roman" w:hAnsi="Times New Roman" w:cs="Times New Roman"/>
          <w:sz w:val="24"/>
          <w:szCs w:val="24"/>
          <w:lang w:val="en-GB"/>
        </w:rPr>
        <w:t xml:space="preserve">, </w:t>
      </w:r>
      <w:r w:rsidRPr="009614E6">
        <w:rPr>
          <w:rFonts w:ascii="Times New Roman" w:hAnsi="Times New Roman" w:cs="Times New Roman"/>
          <w:i/>
          <w:iCs/>
          <w:sz w:val="24"/>
          <w:szCs w:val="24"/>
          <w:lang w:val="en-GB"/>
        </w:rPr>
        <w:t>78</w:t>
      </w:r>
      <w:r w:rsidRPr="009614E6">
        <w:rPr>
          <w:rFonts w:ascii="Times New Roman" w:hAnsi="Times New Roman" w:cs="Times New Roman"/>
          <w:sz w:val="24"/>
          <w:szCs w:val="24"/>
          <w:lang w:val="en-GB"/>
        </w:rPr>
        <w:t>, 87–101.</w:t>
      </w:r>
    </w:p>
    <w:p w14:paraId="57FA3BB4" w14:textId="77777777" w:rsidR="001740DB" w:rsidRPr="009614E6" w:rsidRDefault="001740DB"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Moore, G. E. (1944). Russell’s theory of descriptions. In P. Schilpp (Ed.), </w:t>
      </w:r>
      <w:r w:rsidRPr="009614E6">
        <w:rPr>
          <w:rFonts w:ascii="Times New Roman" w:hAnsi="Times New Roman" w:cs="Times New Roman"/>
          <w:i/>
          <w:sz w:val="24"/>
          <w:szCs w:val="24"/>
          <w:lang w:val="en-GB"/>
        </w:rPr>
        <w:t>The philosophy of Bertrand Russell</w:t>
      </w:r>
      <w:r w:rsidRPr="009614E6">
        <w:rPr>
          <w:rFonts w:ascii="Times New Roman" w:hAnsi="Times New Roman" w:cs="Times New Roman"/>
          <w:sz w:val="24"/>
          <w:szCs w:val="24"/>
          <w:lang w:val="en-GB"/>
        </w:rPr>
        <w:t xml:space="preserve">. Evanston: Tudor, 175–225. </w:t>
      </w:r>
    </w:p>
    <w:p w14:paraId="35D143E1" w14:textId="0CF8CE61" w:rsidR="001740DB" w:rsidRPr="009614E6" w:rsidRDefault="001740DB"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Myers-Schulz, B., &amp; Schwitzgebel, E. (2013). Knowing that p without believing that p. </w:t>
      </w:r>
      <w:r w:rsidRPr="009614E6">
        <w:rPr>
          <w:rFonts w:ascii="Times New Roman" w:hAnsi="Times New Roman" w:cs="Times New Roman"/>
          <w:i/>
          <w:sz w:val="24"/>
          <w:szCs w:val="24"/>
          <w:lang w:val="en-GB"/>
        </w:rPr>
        <w:t>Noûs</w:t>
      </w:r>
      <w:r w:rsidRPr="009614E6">
        <w:rPr>
          <w:rFonts w:ascii="Times New Roman" w:hAnsi="Times New Roman" w:cs="Times New Roman"/>
          <w:sz w:val="24"/>
          <w:szCs w:val="24"/>
          <w:lang w:val="en-GB"/>
        </w:rPr>
        <w:t xml:space="preserve">, </w:t>
      </w:r>
      <w:r w:rsidRPr="009614E6">
        <w:rPr>
          <w:rFonts w:ascii="Times New Roman" w:hAnsi="Times New Roman" w:cs="Times New Roman"/>
          <w:i/>
          <w:iCs/>
          <w:sz w:val="24"/>
          <w:szCs w:val="24"/>
          <w:lang w:val="en-GB"/>
        </w:rPr>
        <w:t>47</w:t>
      </w:r>
      <w:r w:rsidRPr="009614E6">
        <w:rPr>
          <w:rFonts w:ascii="Times New Roman" w:hAnsi="Times New Roman" w:cs="Times New Roman"/>
          <w:sz w:val="24"/>
          <w:szCs w:val="24"/>
          <w:lang w:val="en-GB"/>
        </w:rPr>
        <w:t>, 371–384.</w:t>
      </w:r>
    </w:p>
    <w:p w14:paraId="4012249F" w14:textId="488C8492" w:rsidR="001A287F" w:rsidRPr="009614E6" w:rsidRDefault="001A287F"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Pagin, P. (2016). Problems with norms of assertion. </w:t>
      </w:r>
      <w:r w:rsidRPr="009614E6">
        <w:rPr>
          <w:rFonts w:ascii="Times New Roman" w:hAnsi="Times New Roman" w:cs="Times New Roman"/>
          <w:i/>
          <w:iCs/>
          <w:sz w:val="24"/>
          <w:szCs w:val="24"/>
          <w:lang w:val="en-GB"/>
        </w:rPr>
        <w:t>Philosophy and Phenomenological Research</w:t>
      </w:r>
      <w:r w:rsidRPr="009614E6">
        <w:rPr>
          <w:rFonts w:ascii="Times New Roman" w:hAnsi="Times New Roman" w:cs="Times New Roman"/>
          <w:sz w:val="24"/>
          <w:szCs w:val="24"/>
          <w:lang w:val="en-GB"/>
        </w:rPr>
        <w:t xml:space="preserve">, </w:t>
      </w:r>
      <w:r w:rsidRPr="009614E6">
        <w:rPr>
          <w:rFonts w:ascii="Times New Roman" w:hAnsi="Times New Roman" w:cs="Times New Roman"/>
          <w:i/>
          <w:iCs/>
          <w:sz w:val="24"/>
          <w:szCs w:val="24"/>
          <w:lang w:val="en-GB"/>
        </w:rPr>
        <w:t>93</w:t>
      </w:r>
      <w:r w:rsidRPr="009614E6">
        <w:rPr>
          <w:rFonts w:ascii="Times New Roman" w:hAnsi="Times New Roman" w:cs="Times New Roman"/>
          <w:sz w:val="24"/>
          <w:szCs w:val="24"/>
          <w:lang w:val="en-GB"/>
        </w:rPr>
        <w:t>, 178–207.</w:t>
      </w:r>
    </w:p>
    <w:p w14:paraId="3825E043" w14:textId="77777777" w:rsidR="001740DB" w:rsidRPr="009614E6" w:rsidRDefault="001740DB"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Pruss, A. (2012). Sincerely asserting what you do not believe. </w:t>
      </w:r>
      <w:r w:rsidRPr="009614E6">
        <w:rPr>
          <w:rFonts w:ascii="Times New Roman" w:hAnsi="Times New Roman" w:cs="Times New Roman"/>
          <w:i/>
          <w:sz w:val="24"/>
          <w:szCs w:val="24"/>
          <w:lang w:val="en-GB"/>
        </w:rPr>
        <w:t>Australasian Journal of Philosophy</w:t>
      </w:r>
      <w:r w:rsidRPr="009614E6">
        <w:rPr>
          <w:rFonts w:ascii="Times New Roman" w:hAnsi="Times New Roman" w:cs="Times New Roman"/>
          <w:sz w:val="24"/>
          <w:szCs w:val="24"/>
          <w:lang w:val="en-GB"/>
        </w:rPr>
        <w:t xml:space="preserve">, </w:t>
      </w:r>
      <w:r w:rsidRPr="009614E6">
        <w:rPr>
          <w:rFonts w:ascii="Times New Roman" w:hAnsi="Times New Roman" w:cs="Times New Roman"/>
          <w:i/>
          <w:iCs/>
          <w:sz w:val="24"/>
          <w:szCs w:val="24"/>
          <w:lang w:val="en-GB"/>
        </w:rPr>
        <w:t>90</w:t>
      </w:r>
      <w:r w:rsidRPr="009614E6">
        <w:rPr>
          <w:rFonts w:ascii="Times New Roman" w:hAnsi="Times New Roman" w:cs="Times New Roman"/>
          <w:sz w:val="24"/>
          <w:szCs w:val="24"/>
          <w:lang w:val="en-GB"/>
        </w:rPr>
        <w:t>, 541–6.</w:t>
      </w:r>
    </w:p>
    <w:p w14:paraId="201935CB" w14:textId="77777777" w:rsidR="001740DB" w:rsidRPr="009614E6" w:rsidRDefault="001740DB" w:rsidP="00AA39BE">
      <w:pPr>
        <w:spacing w:line="240" w:lineRule="auto"/>
        <w:rPr>
          <w:rFonts w:ascii="Times New Roman" w:hAnsi="Times New Roman" w:cs="Times New Roman"/>
          <w:sz w:val="24"/>
          <w:szCs w:val="24"/>
        </w:rPr>
      </w:pPr>
      <w:r w:rsidRPr="009614E6">
        <w:rPr>
          <w:rFonts w:ascii="Times New Roman" w:hAnsi="Times New Roman" w:cs="Times New Roman"/>
          <w:sz w:val="24"/>
          <w:szCs w:val="24"/>
        </w:rPr>
        <w:t xml:space="preserve">Radford, C. (1966). Knowledge: by examples. </w:t>
      </w:r>
      <w:r w:rsidRPr="009614E6">
        <w:rPr>
          <w:rFonts w:ascii="Times New Roman" w:hAnsi="Times New Roman" w:cs="Times New Roman"/>
          <w:i/>
          <w:sz w:val="24"/>
          <w:szCs w:val="24"/>
        </w:rPr>
        <w:t>Analysis</w:t>
      </w:r>
      <w:r w:rsidRPr="009614E6">
        <w:rPr>
          <w:rFonts w:ascii="Times New Roman" w:hAnsi="Times New Roman" w:cs="Times New Roman"/>
          <w:sz w:val="24"/>
          <w:szCs w:val="24"/>
        </w:rPr>
        <w:t xml:space="preserve">, </w:t>
      </w:r>
      <w:r w:rsidRPr="009614E6">
        <w:rPr>
          <w:rFonts w:ascii="Times New Roman" w:hAnsi="Times New Roman" w:cs="Times New Roman"/>
          <w:i/>
          <w:iCs/>
          <w:sz w:val="24"/>
          <w:szCs w:val="24"/>
        </w:rPr>
        <w:t>27</w:t>
      </w:r>
      <w:r w:rsidRPr="009614E6">
        <w:rPr>
          <w:rFonts w:ascii="Times New Roman" w:hAnsi="Times New Roman" w:cs="Times New Roman"/>
          <w:sz w:val="24"/>
          <w:szCs w:val="24"/>
        </w:rPr>
        <w:t>, 1</w:t>
      </w:r>
      <w:r w:rsidRPr="009614E6">
        <w:rPr>
          <w:rFonts w:ascii="Times New Roman" w:hAnsi="Times New Roman" w:cs="Times New Roman"/>
          <w:sz w:val="24"/>
          <w:szCs w:val="24"/>
          <w:lang w:val="en-GB"/>
        </w:rPr>
        <w:t>–</w:t>
      </w:r>
      <w:r w:rsidRPr="009614E6">
        <w:rPr>
          <w:rFonts w:ascii="Times New Roman" w:hAnsi="Times New Roman" w:cs="Times New Roman"/>
          <w:sz w:val="24"/>
          <w:szCs w:val="24"/>
        </w:rPr>
        <w:t>11.</w:t>
      </w:r>
    </w:p>
    <w:p w14:paraId="02318338" w14:textId="77777777" w:rsidR="001740DB" w:rsidRPr="009614E6" w:rsidRDefault="001740DB"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lang w:val="en-GB"/>
        </w:rPr>
        <w:t>Ridge, M. (2006). Sincerity and expressivism. Philosophical Studies, 131, 487–510.</w:t>
      </w:r>
    </w:p>
    <w:p w14:paraId="40839FFC" w14:textId="77777777" w:rsidR="001740DB" w:rsidRPr="009614E6" w:rsidRDefault="001740DB" w:rsidP="00AA39BE">
      <w:pPr>
        <w:spacing w:line="240" w:lineRule="auto"/>
        <w:ind w:left="720" w:hanging="720"/>
        <w:rPr>
          <w:rFonts w:ascii="Times New Roman" w:hAnsi="Times New Roman" w:cs="Times New Roman"/>
          <w:i/>
          <w:iCs/>
          <w:sz w:val="24"/>
          <w:szCs w:val="24"/>
        </w:rPr>
      </w:pPr>
      <w:r w:rsidRPr="009614E6">
        <w:rPr>
          <w:rFonts w:ascii="Times New Roman" w:hAnsi="Times New Roman" w:cs="Times New Roman"/>
          <w:sz w:val="24"/>
          <w:szCs w:val="24"/>
        </w:rPr>
        <w:t xml:space="preserve">Shoemaker, S. (1996). Moore’s paradox and self-knowledge. In </w:t>
      </w:r>
      <w:r w:rsidRPr="009614E6">
        <w:rPr>
          <w:rFonts w:ascii="Times New Roman" w:hAnsi="Times New Roman" w:cs="Times New Roman"/>
          <w:i/>
          <w:iCs/>
          <w:sz w:val="24"/>
          <w:szCs w:val="24"/>
        </w:rPr>
        <w:t>The first-person perspective: and other essays</w:t>
      </w:r>
      <w:r w:rsidRPr="009614E6">
        <w:rPr>
          <w:rFonts w:ascii="Times New Roman" w:hAnsi="Times New Roman" w:cs="Times New Roman"/>
          <w:sz w:val="24"/>
          <w:szCs w:val="24"/>
        </w:rPr>
        <w:t>. Cambridge and New York: Cambridge University Press, 74–93.</w:t>
      </w:r>
    </w:p>
    <w:p w14:paraId="149D5993" w14:textId="77777777" w:rsidR="001740DB" w:rsidRPr="009614E6" w:rsidRDefault="001740DB"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lang w:val="en-GB"/>
        </w:rPr>
        <w:t>Simpson, D. (1992). Lying, liars and language. Philosophy and Phenomenological Research, 52, 623–639.</w:t>
      </w:r>
    </w:p>
    <w:p w14:paraId="73820A68" w14:textId="70C2E260" w:rsidR="001740DB" w:rsidRPr="009614E6" w:rsidRDefault="001740DB"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rPr>
        <w:t xml:space="preserve">Slote, M. (1979). Assertion and belief. In J. Dancy (Ed.), </w:t>
      </w:r>
      <w:r w:rsidRPr="009614E6">
        <w:rPr>
          <w:rFonts w:ascii="Times New Roman" w:hAnsi="Times New Roman" w:cs="Times New Roman"/>
          <w:i/>
          <w:iCs/>
          <w:sz w:val="24"/>
          <w:szCs w:val="24"/>
        </w:rPr>
        <w:t>Papers on language and logic</w:t>
      </w:r>
      <w:r w:rsidRPr="009614E6">
        <w:rPr>
          <w:rFonts w:ascii="Times New Roman" w:hAnsi="Times New Roman" w:cs="Times New Roman"/>
          <w:sz w:val="24"/>
          <w:szCs w:val="24"/>
        </w:rPr>
        <w:t>. Keele: Keele University Library.</w:t>
      </w:r>
    </w:p>
    <w:p w14:paraId="7F737FEC" w14:textId="59150364" w:rsidR="007C21E3" w:rsidRPr="009614E6" w:rsidRDefault="007C21E3"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rPr>
        <w:t xml:space="preserve">Smithies, D. (2016). Belief and self‐knowledge: Lessons from Moore's paradox. </w:t>
      </w:r>
      <w:r w:rsidRPr="009614E6">
        <w:rPr>
          <w:rFonts w:ascii="Times New Roman" w:hAnsi="Times New Roman" w:cs="Times New Roman"/>
          <w:i/>
          <w:iCs/>
          <w:sz w:val="24"/>
          <w:szCs w:val="24"/>
        </w:rPr>
        <w:t>Philosophical Issues</w:t>
      </w:r>
      <w:r w:rsidRPr="009614E6">
        <w:rPr>
          <w:rFonts w:ascii="Times New Roman" w:hAnsi="Times New Roman" w:cs="Times New Roman"/>
          <w:sz w:val="24"/>
          <w:szCs w:val="24"/>
        </w:rPr>
        <w:t xml:space="preserve">, </w:t>
      </w:r>
      <w:r w:rsidRPr="009614E6">
        <w:rPr>
          <w:rFonts w:ascii="Times New Roman" w:hAnsi="Times New Roman" w:cs="Times New Roman"/>
          <w:i/>
          <w:iCs/>
          <w:sz w:val="24"/>
          <w:szCs w:val="24"/>
        </w:rPr>
        <w:t>26</w:t>
      </w:r>
      <w:r w:rsidRPr="009614E6">
        <w:rPr>
          <w:rFonts w:ascii="Times New Roman" w:hAnsi="Times New Roman" w:cs="Times New Roman"/>
          <w:sz w:val="24"/>
          <w:szCs w:val="24"/>
        </w:rPr>
        <w:t>, 393</w:t>
      </w:r>
      <w:r w:rsidRPr="009614E6">
        <w:rPr>
          <w:rFonts w:ascii="Times New Roman" w:hAnsi="Times New Roman" w:cs="Times New Roman"/>
          <w:sz w:val="24"/>
          <w:szCs w:val="24"/>
          <w:lang w:val="en-GB"/>
        </w:rPr>
        <w:t>–</w:t>
      </w:r>
      <w:r w:rsidRPr="009614E6">
        <w:rPr>
          <w:rFonts w:ascii="Times New Roman" w:hAnsi="Times New Roman" w:cs="Times New Roman"/>
          <w:sz w:val="24"/>
          <w:szCs w:val="24"/>
        </w:rPr>
        <w:t>421.</w:t>
      </w:r>
    </w:p>
    <w:p w14:paraId="5ED625D9" w14:textId="77777777" w:rsidR="001740DB" w:rsidRPr="009614E6" w:rsidRDefault="001740DB"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rPr>
        <w:t xml:space="preserve">Sorensen, R. A. (1988). </w:t>
      </w:r>
      <w:r w:rsidRPr="009614E6">
        <w:rPr>
          <w:rFonts w:ascii="Times New Roman" w:hAnsi="Times New Roman" w:cs="Times New Roman"/>
          <w:i/>
          <w:iCs/>
          <w:sz w:val="24"/>
          <w:szCs w:val="24"/>
        </w:rPr>
        <w:t>Blindspots</w:t>
      </w:r>
      <w:r w:rsidRPr="009614E6">
        <w:rPr>
          <w:rFonts w:ascii="Times New Roman" w:hAnsi="Times New Roman" w:cs="Times New Roman"/>
          <w:sz w:val="24"/>
          <w:szCs w:val="24"/>
        </w:rPr>
        <w:t>. Oxford: Clarendon Press.</w:t>
      </w:r>
    </w:p>
    <w:p w14:paraId="0E3A30BD" w14:textId="2CE30264" w:rsidR="001740DB" w:rsidRPr="009614E6" w:rsidRDefault="001740DB"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rPr>
        <w:t xml:space="preserve">Stanley, J. (2005). </w:t>
      </w:r>
      <w:r w:rsidRPr="009614E6">
        <w:rPr>
          <w:rFonts w:ascii="Times New Roman" w:hAnsi="Times New Roman" w:cs="Times New Roman"/>
          <w:i/>
          <w:iCs/>
          <w:sz w:val="24"/>
          <w:szCs w:val="24"/>
        </w:rPr>
        <w:t>Knowledge and practical interests</w:t>
      </w:r>
      <w:r w:rsidRPr="009614E6">
        <w:rPr>
          <w:rFonts w:ascii="Times New Roman" w:hAnsi="Times New Roman" w:cs="Times New Roman"/>
          <w:sz w:val="24"/>
          <w:szCs w:val="24"/>
        </w:rPr>
        <w:t>. Oxford: Oxford University.</w:t>
      </w:r>
    </w:p>
    <w:p w14:paraId="5876EF97" w14:textId="18C9BBE6" w:rsidR="001740DB" w:rsidRPr="009614E6" w:rsidRDefault="001740DB"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rPr>
        <w:t xml:space="preserve">Stanley, J. (2008). Knowledge and certainty. </w:t>
      </w:r>
      <w:r w:rsidRPr="009614E6">
        <w:rPr>
          <w:rFonts w:ascii="Times New Roman" w:hAnsi="Times New Roman" w:cs="Times New Roman"/>
          <w:i/>
          <w:iCs/>
          <w:sz w:val="24"/>
          <w:szCs w:val="24"/>
        </w:rPr>
        <w:t>Philosophical Issues</w:t>
      </w:r>
      <w:r w:rsidRPr="009614E6">
        <w:rPr>
          <w:rFonts w:ascii="Times New Roman" w:hAnsi="Times New Roman" w:cs="Times New Roman"/>
          <w:sz w:val="24"/>
          <w:szCs w:val="24"/>
        </w:rPr>
        <w:t xml:space="preserve">, </w:t>
      </w:r>
      <w:r w:rsidRPr="009614E6">
        <w:rPr>
          <w:rFonts w:ascii="Times New Roman" w:hAnsi="Times New Roman" w:cs="Times New Roman"/>
          <w:i/>
          <w:iCs/>
          <w:sz w:val="24"/>
          <w:szCs w:val="24"/>
        </w:rPr>
        <w:t>18</w:t>
      </w:r>
      <w:r w:rsidRPr="009614E6">
        <w:rPr>
          <w:rFonts w:ascii="Times New Roman" w:hAnsi="Times New Roman" w:cs="Times New Roman"/>
          <w:sz w:val="24"/>
          <w:szCs w:val="24"/>
        </w:rPr>
        <w:t>, 35–58.</w:t>
      </w:r>
    </w:p>
    <w:p w14:paraId="65D25410" w14:textId="77777777" w:rsidR="001740DB" w:rsidRPr="009614E6" w:rsidRDefault="001740DB"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rPr>
        <w:t>Stokke, A. (2014).</w:t>
      </w:r>
      <w:r w:rsidRPr="009614E6">
        <w:rPr>
          <w:rFonts w:ascii="Times New Roman" w:hAnsi="Times New Roman" w:cs="Times New Roman"/>
          <w:i/>
          <w:iCs/>
          <w:sz w:val="24"/>
          <w:szCs w:val="24"/>
        </w:rPr>
        <w:t xml:space="preserve"> </w:t>
      </w:r>
      <w:r w:rsidRPr="009614E6">
        <w:rPr>
          <w:rFonts w:ascii="Times New Roman" w:hAnsi="Times New Roman" w:cs="Times New Roman"/>
          <w:sz w:val="24"/>
          <w:szCs w:val="24"/>
        </w:rPr>
        <w:t>Insincerity</w:t>
      </w:r>
      <w:r w:rsidRPr="009614E6">
        <w:rPr>
          <w:rFonts w:ascii="Times New Roman" w:hAnsi="Times New Roman" w:cs="Times New Roman"/>
          <w:i/>
          <w:iCs/>
          <w:sz w:val="24"/>
          <w:szCs w:val="24"/>
        </w:rPr>
        <w:t xml:space="preserve">. </w:t>
      </w:r>
      <w:r w:rsidRPr="009614E6">
        <w:rPr>
          <w:rFonts w:ascii="Times New Roman" w:hAnsi="Times New Roman" w:cs="Times New Roman"/>
          <w:i/>
          <w:iCs/>
          <w:sz w:val="24"/>
          <w:szCs w:val="24"/>
          <w:lang w:val="en-GB"/>
        </w:rPr>
        <w:t>Noûs</w:t>
      </w:r>
      <w:r w:rsidRPr="009614E6">
        <w:rPr>
          <w:rFonts w:ascii="Times New Roman" w:hAnsi="Times New Roman" w:cs="Times New Roman"/>
          <w:sz w:val="24"/>
          <w:szCs w:val="24"/>
          <w:lang w:val="en-GB"/>
        </w:rPr>
        <w:t xml:space="preserve">, </w:t>
      </w:r>
      <w:r w:rsidRPr="009614E6">
        <w:rPr>
          <w:rFonts w:ascii="Times New Roman" w:hAnsi="Times New Roman" w:cs="Times New Roman"/>
          <w:i/>
          <w:iCs/>
          <w:sz w:val="24"/>
          <w:szCs w:val="24"/>
          <w:lang w:val="en-GB"/>
        </w:rPr>
        <w:t>48</w:t>
      </w:r>
      <w:r w:rsidRPr="009614E6">
        <w:rPr>
          <w:rFonts w:ascii="Times New Roman" w:hAnsi="Times New Roman" w:cs="Times New Roman"/>
          <w:sz w:val="24"/>
          <w:szCs w:val="24"/>
          <w:lang w:val="en-GB"/>
        </w:rPr>
        <w:t xml:space="preserve">, 496–520. </w:t>
      </w:r>
    </w:p>
    <w:p w14:paraId="50EFCC58" w14:textId="77777777" w:rsidR="001740DB" w:rsidRPr="009614E6" w:rsidRDefault="001740DB"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Turri, J. (2010). Refutation by elimination. </w:t>
      </w:r>
      <w:r w:rsidRPr="009614E6">
        <w:rPr>
          <w:rFonts w:ascii="Times New Roman" w:hAnsi="Times New Roman" w:cs="Times New Roman"/>
          <w:i/>
          <w:sz w:val="24"/>
          <w:szCs w:val="24"/>
          <w:lang w:val="en-GB"/>
        </w:rPr>
        <w:t>Analysis</w:t>
      </w:r>
      <w:r w:rsidRPr="009614E6">
        <w:rPr>
          <w:rFonts w:ascii="Times New Roman" w:hAnsi="Times New Roman" w:cs="Times New Roman"/>
          <w:sz w:val="24"/>
          <w:szCs w:val="24"/>
          <w:lang w:val="en-GB"/>
        </w:rPr>
        <w:t xml:space="preserve">, </w:t>
      </w:r>
      <w:r w:rsidRPr="009614E6">
        <w:rPr>
          <w:rFonts w:ascii="Times New Roman" w:hAnsi="Times New Roman" w:cs="Times New Roman"/>
          <w:i/>
          <w:iCs/>
          <w:sz w:val="24"/>
          <w:szCs w:val="24"/>
          <w:lang w:val="en-GB"/>
        </w:rPr>
        <w:t>70</w:t>
      </w:r>
      <w:r w:rsidRPr="009614E6">
        <w:rPr>
          <w:rFonts w:ascii="Times New Roman" w:hAnsi="Times New Roman" w:cs="Times New Roman"/>
          <w:sz w:val="24"/>
          <w:szCs w:val="24"/>
          <w:lang w:val="en-GB"/>
        </w:rPr>
        <w:t>, 35–9.</w:t>
      </w:r>
    </w:p>
    <w:p w14:paraId="1A7F2057" w14:textId="77777777" w:rsidR="001740DB" w:rsidRPr="009614E6" w:rsidRDefault="001740DB"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Turri, J. (2011). The express knowledge account of assertion. </w:t>
      </w:r>
      <w:r w:rsidRPr="009614E6">
        <w:rPr>
          <w:rFonts w:ascii="Times New Roman" w:hAnsi="Times New Roman" w:cs="Times New Roman"/>
          <w:i/>
          <w:sz w:val="24"/>
          <w:szCs w:val="24"/>
          <w:lang w:val="en-GB"/>
        </w:rPr>
        <w:t>Australasian Journal of Philosophy</w:t>
      </w:r>
      <w:r w:rsidRPr="009614E6">
        <w:rPr>
          <w:rFonts w:ascii="Times New Roman" w:hAnsi="Times New Roman" w:cs="Times New Roman"/>
          <w:sz w:val="24"/>
          <w:szCs w:val="24"/>
          <w:lang w:val="en-GB"/>
        </w:rPr>
        <w:t xml:space="preserve">, </w:t>
      </w:r>
      <w:r w:rsidRPr="009614E6">
        <w:rPr>
          <w:rFonts w:ascii="Times New Roman" w:hAnsi="Times New Roman" w:cs="Times New Roman"/>
          <w:i/>
          <w:iCs/>
          <w:sz w:val="24"/>
          <w:szCs w:val="24"/>
          <w:lang w:val="en-GB"/>
        </w:rPr>
        <w:t>89</w:t>
      </w:r>
      <w:r w:rsidRPr="009614E6">
        <w:rPr>
          <w:rFonts w:ascii="Times New Roman" w:hAnsi="Times New Roman" w:cs="Times New Roman"/>
          <w:sz w:val="24"/>
          <w:szCs w:val="24"/>
          <w:lang w:val="en-GB"/>
        </w:rPr>
        <w:t>, 37–45.</w:t>
      </w:r>
    </w:p>
    <w:p w14:paraId="1A087151" w14:textId="77777777" w:rsidR="001740DB" w:rsidRPr="009614E6" w:rsidRDefault="001740DB"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Turri, J. (2016a). The point of assertion is to transmit knowledge. </w:t>
      </w:r>
      <w:r w:rsidRPr="009614E6">
        <w:rPr>
          <w:rFonts w:ascii="Times New Roman" w:hAnsi="Times New Roman" w:cs="Times New Roman"/>
          <w:i/>
          <w:sz w:val="24"/>
          <w:szCs w:val="24"/>
          <w:lang w:val="en-GB"/>
        </w:rPr>
        <w:t>Analysis</w:t>
      </w:r>
      <w:r w:rsidRPr="009614E6">
        <w:rPr>
          <w:rFonts w:ascii="Times New Roman" w:hAnsi="Times New Roman" w:cs="Times New Roman"/>
          <w:sz w:val="24"/>
          <w:szCs w:val="24"/>
          <w:lang w:val="en-GB"/>
        </w:rPr>
        <w:t xml:space="preserve">, </w:t>
      </w:r>
      <w:r w:rsidRPr="009614E6">
        <w:rPr>
          <w:rFonts w:ascii="Times New Roman" w:hAnsi="Times New Roman" w:cs="Times New Roman"/>
          <w:i/>
          <w:iCs/>
          <w:sz w:val="24"/>
          <w:szCs w:val="24"/>
          <w:lang w:val="en-GB"/>
        </w:rPr>
        <w:t>76</w:t>
      </w:r>
      <w:r w:rsidRPr="009614E6">
        <w:rPr>
          <w:rFonts w:ascii="Times New Roman" w:hAnsi="Times New Roman" w:cs="Times New Roman"/>
          <w:sz w:val="24"/>
          <w:szCs w:val="24"/>
          <w:lang w:val="en-GB"/>
        </w:rPr>
        <w:t>, 130–136.</w:t>
      </w:r>
    </w:p>
    <w:p w14:paraId="50EFDD62" w14:textId="77777777" w:rsidR="001740DB" w:rsidRPr="009614E6" w:rsidRDefault="001740DB"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Turri, J. (2016b). Knowledge, certainty and assertion. </w:t>
      </w:r>
      <w:r w:rsidRPr="009614E6">
        <w:rPr>
          <w:rFonts w:ascii="Times New Roman" w:hAnsi="Times New Roman" w:cs="Times New Roman"/>
          <w:i/>
          <w:sz w:val="24"/>
          <w:szCs w:val="24"/>
          <w:lang w:val="en-GB"/>
        </w:rPr>
        <w:t>Philosophical Psychology</w:t>
      </w:r>
      <w:r w:rsidRPr="009614E6">
        <w:rPr>
          <w:rFonts w:ascii="Times New Roman" w:hAnsi="Times New Roman" w:cs="Times New Roman"/>
          <w:sz w:val="24"/>
          <w:szCs w:val="24"/>
          <w:lang w:val="en-GB"/>
        </w:rPr>
        <w:t xml:space="preserve">, </w:t>
      </w:r>
      <w:r w:rsidRPr="009614E6">
        <w:rPr>
          <w:rFonts w:ascii="Times New Roman" w:hAnsi="Times New Roman" w:cs="Times New Roman"/>
          <w:i/>
          <w:iCs/>
          <w:sz w:val="24"/>
          <w:szCs w:val="24"/>
          <w:lang w:val="en-GB"/>
        </w:rPr>
        <w:t>29</w:t>
      </w:r>
      <w:r w:rsidRPr="009614E6">
        <w:rPr>
          <w:rFonts w:ascii="Times New Roman" w:hAnsi="Times New Roman" w:cs="Times New Roman"/>
          <w:sz w:val="24"/>
          <w:szCs w:val="24"/>
          <w:lang w:val="en-GB"/>
        </w:rPr>
        <w:t xml:space="preserve">, 293–299. </w:t>
      </w:r>
    </w:p>
    <w:p w14:paraId="1D0CD1D8" w14:textId="77777777" w:rsidR="001740DB" w:rsidRPr="009614E6" w:rsidRDefault="001740DB"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lang w:val="en-GB"/>
        </w:rPr>
        <w:t>Turri, J. (2017). Experimental work on the norms of assertion. Philosophy Compass, 12, 12425.</w:t>
      </w:r>
    </w:p>
    <w:p w14:paraId="0FDB0BC3" w14:textId="77777777" w:rsidR="001740DB" w:rsidRPr="009614E6" w:rsidRDefault="001740DB"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rPr>
        <w:t xml:space="preserve">Unger, P. (1975). </w:t>
      </w:r>
      <w:r w:rsidRPr="009614E6">
        <w:rPr>
          <w:rFonts w:ascii="Times New Roman" w:hAnsi="Times New Roman" w:cs="Times New Roman"/>
          <w:i/>
          <w:iCs/>
          <w:sz w:val="24"/>
          <w:szCs w:val="24"/>
        </w:rPr>
        <w:t>Ignorance: A case for scepticism</w:t>
      </w:r>
      <w:r w:rsidRPr="009614E6">
        <w:rPr>
          <w:rFonts w:ascii="Times New Roman" w:hAnsi="Times New Roman" w:cs="Times New Roman"/>
          <w:sz w:val="24"/>
          <w:szCs w:val="24"/>
        </w:rPr>
        <w:t>. Oxford: Oxford University Press.</w:t>
      </w:r>
    </w:p>
    <w:p w14:paraId="0E93DB74" w14:textId="77777777" w:rsidR="00D60ED9" w:rsidRPr="009614E6" w:rsidRDefault="00D60ED9"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rPr>
        <w:t xml:space="preserve">Weiner, M. (2005). Must we know what we say? </w:t>
      </w:r>
      <w:r w:rsidRPr="009614E6">
        <w:rPr>
          <w:rFonts w:ascii="Times New Roman" w:hAnsi="Times New Roman" w:cs="Times New Roman"/>
          <w:i/>
          <w:iCs/>
          <w:sz w:val="24"/>
          <w:szCs w:val="24"/>
        </w:rPr>
        <w:t>The Philosophical Review</w:t>
      </w:r>
      <w:r w:rsidRPr="009614E6">
        <w:rPr>
          <w:rFonts w:ascii="Times New Roman" w:hAnsi="Times New Roman" w:cs="Times New Roman"/>
          <w:sz w:val="24"/>
          <w:szCs w:val="24"/>
        </w:rPr>
        <w:t xml:space="preserve">, </w:t>
      </w:r>
      <w:r w:rsidRPr="009614E6">
        <w:rPr>
          <w:rFonts w:ascii="Times New Roman" w:hAnsi="Times New Roman" w:cs="Times New Roman"/>
          <w:i/>
          <w:iCs/>
          <w:sz w:val="24"/>
          <w:szCs w:val="24"/>
        </w:rPr>
        <w:t>114</w:t>
      </w:r>
      <w:r w:rsidRPr="009614E6">
        <w:rPr>
          <w:rFonts w:ascii="Times New Roman" w:hAnsi="Times New Roman" w:cs="Times New Roman"/>
          <w:sz w:val="24"/>
          <w:szCs w:val="24"/>
        </w:rPr>
        <w:t>, 227–51.</w:t>
      </w:r>
    </w:p>
    <w:p w14:paraId="5956AFEE" w14:textId="77777777" w:rsidR="00D60ED9" w:rsidRPr="009614E6" w:rsidRDefault="00D60ED9"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rPr>
        <w:lastRenderedPageBreak/>
        <w:t xml:space="preserve">Williams, J. N. (1979). Moore’s paradox – one or two? </w:t>
      </w:r>
      <w:r w:rsidRPr="009614E6">
        <w:rPr>
          <w:rFonts w:ascii="Times New Roman" w:hAnsi="Times New Roman" w:cs="Times New Roman"/>
          <w:i/>
          <w:iCs/>
          <w:sz w:val="24"/>
          <w:szCs w:val="24"/>
        </w:rPr>
        <w:t>Analysis</w:t>
      </w:r>
      <w:r w:rsidRPr="009614E6">
        <w:rPr>
          <w:rFonts w:ascii="Times New Roman" w:hAnsi="Times New Roman" w:cs="Times New Roman"/>
          <w:sz w:val="24"/>
          <w:szCs w:val="24"/>
        </w:rPr>
        <w:t xml:space="preserve">, </w:t>
      </w:r>
      <w:r w:rsidRPr="009614E6">
        <w:rPr>
          <w:rFonts w:ascii="Times New Roman" w:hAnsi="Times New Roman" w:cs="Times New Roman"/>
          <w:i/>
          <w:iCs/>
          <w:sz w:val="24"/>
          <w:szCs w:val="24"/>
        </w:rPr>
        <w:t>39</w:t>
      </w:r>
      <w:r w:rsidRPr="009614E6">
        <w:rPr>
          <w:rFonts w:ascii="Times New Roman" w:hAnsi="Times New Roman" w:cs="Times New Roman"/>
          <w:sz w:val="24"/>
          <w:szCs w:val="24"/>
        </w:rPr>
        <w:t>, 141–2.</w:t>
      </w:r>
    </w:p>
    <w:p w14:paraId="6DA81F8A" w14:textId="77777777" w:rsidR="00D60ED9" w:rsidRPr="009614E6" w:rsidRDefault="00D60ED9"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rPr>
        <w:t xml:space="preserve">Williams, J. N. (2004). Moore’s paradoxes, Evans’s principle and self-knowledge. </w:t>
      </w:r>
      <w:r w:rsidRPr="009614E6">
        <w:rPr>
          <w:rFonts w:ascii="Times New Roman" w:hAnsi="Times New Roman" w:cs="Times New Roman"/>
          <w:i/>
          <w:iCs/>
          <w:sz w:val="24"/>
          <w:szCs w:val="24"/>
        </w:rPr>
        <w:t>Analysis</w:t>
      </w:r>
      <w:r w:rsidRPr="009614E6">
        <w:rPr>
          <w:rFonts w:ascii="Times New Roman" w:hAnsi="Times New Roman" w:cs="Times New Roman"/>
          <w:iCs/>
          <w:sz w:val="24"/>
          <w:szCs w:val="24"/>
        </w:rPr>
        <w:t xml:space="preserve">, </w:t>
      </w:r>
      <w:r w:rsidRPr="009614E6">
        <w:rPr>
          <w:rFonts w:ascii="Times New Roman" w:hAnsi="Times New Roman" w:cs="Times New Roman"/>
          <w:sz w:val="24"/>
          <w:szCs w:val="24"/>
        </w:rPr>
        <w:t>64, 348–53.</w:t>
      </w:r>
    </w:p>
    <w:p w14:paraId="65CEE86B" w14:textId="77777777" w:rsidR="00D60ED9" w:rsidRPr="009614E6" w:rsidRDefault="00D60ED9"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Williamson, T. (2000). </w:t>
      </w:r>
      <w:r w:rsidRPr="009614E6">
        <w:rPr>
          <w:rFonts w:ascii="Times New Roman" w:hAnsi="Times New Roman" w:cs="Times New Roman"/>
          <w:i/>
          <w:sz w:val="24"/>
          <w:szCs w:val="24"/>
          <w:lang w:val="en-GB"/>
        </w:rPr>
        <w:t>Knowledge and its limits</w:t>
      </w:r>
      <w:r w:rsidRPr="009614E6">
        <w:rPr>
          <w:rFonts w:ascii="Times New Roman" w:hAnsi="Times New Roman" w:cs="Times New Roman"/>
          <w:sz w:val="24"/>
          <w:szCs w:val="24"/>
          <w:lang w:val="en-GB"/>
        </w:rPr>
        <w:t>, Oxford: Oxford University Press.</w:t>
      </w:r>
    </w:p>
    <w:p w14:paraId="4DB7314E" w14:textId="77777777" w:rsidR="00D60ED9" w:rsidRPr="009614E6" w:rsidRDefault="00D60ED9" w:rsidP="00AA39BE">
      <w:pPr>
        <w:spacing w:line="240" w:lineRule="auto"/>
        <w:ind w:left="720" w:hanging="720"/>
        <w:rPr>
          <w:rFonts w:ascii="Times New Roman" w:hAnsi="Times New Roman" w:cs="Times New Roman"/>
          <w:sz w:val="24"/>
          <w:szCs w:val="24"/>
        </w:rPr>
      </w:pPr>
      <w:r w:rsidRPr="009614E6">
        <w:rPr>
          <w:rFonts w:ascii="Times New Roman" w:hAnsi="Times New Roman" w:cs="Times New Roman"/>
          <w:sz w:val="24"/>
          <w:szCs w:val="24"/>
        </w:rPr>
        <w:t xml:space="preserve">Willis, R. (1953). Professor Black on saying and disbelieving. </w:t>
      </w:r>
      <w:r w:rsidRPr="009614E6">
        <w:rPr>
          <w:rFonts w:ascii="Times New Roman" w:hAnsi="Times New Roman" w:cs="Times New Roman"/>
          <w:i/>
          <w:iCs/>
          <w:sz w:val="24"/>
          <w:szCs w:val="24"/>
        </w:rPr>
        <w:t>Analysis</w:t>
      </w:r>
      <w:r w:rsidRPr="009614E6">
        <w:rPr>
          <w:rFonts w:ascii="Times New Roman" w:hAnsi="Times New Roman" w:cs="Times New Roman"/>
          <w:sz w:val="24"/>
          <w:szCs w:val="24"/>
        </w:rPr>
        <w:t xml:space="preserve">, </w:t>
      </w:r>
      <w:r w:rsidRPr="009614E6">
        <w:rPr>
          <w:rFonts w:ascii="Times New Roman" w:hAnsi="Times New Roman" w:cs="Times New Roman"/>
          <w:i/>
          <w:iCs/>
          <w:sz w:val="24"/>
          <w:szCs w:val="24"/>
        </w:rPr>
        <w:t>14</w:t>
      </w:r>
      <w:r w:rsidRPr="009614E6">
        <w:rPr>
          <w:rFonts w:ascii="Times New Roman" w:hAnsi="Times New Roman" w:cs="Times New Roman"/>
          <w:sz w:val="24"/>
          <w:szCs w:val="24"/>
        </w:rPr>
        <w:t>, 24</w:t>
      </w:r>
      <w:r w:rsidRPr="009614E6">
        <w:rPr>
          <w:rFonts w:ascii="Times New Roman" w:hAnsi="Times New Roman" w:cs="Times New Roman"/>
          <w:sz w:val="24"/>
          <w:szCs w:val="24"/>
          <w:lang w:val="en-GB"/>
        </w:rPr>
        <w:t>–</w:t>
      </w:r>
      <w:r w:rsidRPr="009614E6">
        <w:rPr>
          <w:rFonts w:ascii="Times New Roman" w:hAnsi="Times New Roman" w:cs="Times New Roman"/>
          <w:sz w:val="24"/>
          <w:szCs w:val="24"/>
        </w:rPr>
        <w:t>25.</w:t>
      </w:r>
    </w:p>
    <w:p w14:paraId="07EB4E69" w14:textId="77777777" w:rsidR="00D60ED9" w:rsidRPr="009614E6" w:rsidRDefault="00D60ED9"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Wittgenstein, L. (1980). </w:t>
      </w:r>
      <w:r w:rsidRPr="009614E6">
        <w:rPr>
          <w:rFonts w:ascii="Times New Roman" w:hAnsi="Times New Roman" w:cs="Times New Roman"/>
          <w:i/>
          <w:iCs/>
          <w:sz w:val="24"/>
          <w:szCs w:val="24"/>
          <w:lang w:val="en-GB"/>
        </w:rPr>
        <w:t>Remarks on the philosophy of psychology</w:t>
      </w:r>
      <w:r w:rsidRPr="009614E6">
        <w:rPr>
          <w:rFonts w:ascii="Times New Roman" w:hAnsi="Times New Roman" w:cs="Times New Roman"/>
          <w:sz w:val="24"/>
          <w:szCs w:val="24"/>
          <w:lang w:val="en-GB"/>
        </w:rPr>
        <w:t>. In G. Anscombe &amp; G. H. von Wright (Eds.), Chicago: University of Chicago Press.</w:t>
      </w:r>
    </w:p>
    <w:p w14:paraId="692BDA26" w14:textId="77777777" w:rsidR="00D60ED9" w:rsidRPr="009614E6" w:rsidRDefault="00D60ED9"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Woods, J. (2014). Expressivism and Moore’s paradox. </w:t>
      </w:r>
      <w:r w:rsidRPr="009614E6">
        <w:rPr>
          <w:rFonts w:ascii="Times New Roman" w:hAnsi="Times New Roman" w:cs="Times New Roman"/>
          <w:i/>
          <w:iCs/>
          <w:sz w:val="24"/>
          <w:szCs w:val="24"/>
          <w:lang w:val="en-GB"/>
        </w:rPr>
        <w:t>Philosophers’ Imprint</w:t>
      </w:r>
      <w:r w:rsidRPr="009614E6">
        <w:rPr>
          <w:rFonts w:ascii="Times New Roman" w:hAnsi="Times New Roman" w:cs="Times New Roman"/>
          <w:sz w:val="24"/>
          <w:szCs w:val="24"/>
          <w:lang w:val="en-GB"/>
        </w:rPr>
        <w:t xml:space="preserve">, </w:t>
      </w:r>
      <w:r w:rsidRPr="009614E6">
        <w:rPr>
          <w:rFonts w:ascii="Times New Roman" w:hAnsi="Times New Roman" w:cs="Times New Roman"/>
          <w:i/>
          <w:iCs/>
          <w:sz w:val="24"/>
          <w:szCs w:val="24"/>
          <w:lang w:val="en-GB"/>
        </w:rPr>
        <w:t>14</w:t>
      </w:r>
      <w:r w:rsidRPr="009614E6">
        <w:rPr>
          <w:rFonts w:ascii="Times New Roman" w:hAnsi="Times New Roman" w:cs="Times New Roman"/>
          <w:sz w:val="24"/>
          <w:szCs w:val="24"/>
          <w:lang w:val="en-GB"/>
        </w:rPr>
        <w:t>, 1</w:t>
      </w:r>
      <w:r w:rsidRPr="009614E6">
        <w:rPr>
          <w:rFonts w:ascii="Times New Roman" w:hAnsi="Times New Roman" w:cs="Times New Roman"/>
          <w:sz w:val="24"/>
          <w:szCs w:val="24"/>
        </w:rPr>
        <w:t>–</w:t>
      </w:r>
      <w:r w:rsidRPr="009614E6">
        <w:rPr>
          <w:rFonts w:ascii="Times New Roman" w:hAnsi="Times New Roman" w:cs="Times New Roman"/>
          <w:sz w:val="24"/>
          <w:szCs w:val="24"/>
          <w:lang w:val="en-GB"/>
        </w:rPr>
        <w:t>12.</w:t>
      </w:r>
    </w:p>
    <w:p w14:paraId="525CD2FF" w14:textId="77777777" w:rsidR="00D60ED9" w:rsidRPr="009614E6" w:rsidRDefault="00D60ED9" w:rsidP="00AA39BE">
      <w:pPr>
        <w:spacing w:line="240" w:lineRule="auto"/>
        <w:ind w:left="720" w:hanging="720"/>
        <w:rPr>
          <w:rFonts w:ascii="Times New Roman" w:hAnsi="Times New Roman" w:cs="Times New Roman"/>
          <w:sz w:val="24"/>
          <w:szCs w:val="24"/>
          <w:lang w:val="en-GB"/>
        </w:rPr>
      </w:pPr>
      <w:r w:rsidRPr="009614E6">
        <w:rPr>
          <w:rFonts w:ascii="Times New Roman" w:hAnsi="Times New Roman" w:cs="Times New Roman"/>
          <w:sz w:val="24"/>
          <w:szCs w:val="24"/>
          <w:lang w:val="en-GB"/>
        </w:rPr>
        <w:t xml:space="preserve">Wright, S. (2014). The dual-aspect norms of belief and assertion. In C. Littlejohn &amp; J. Turri (Eds.), </w:t>
      </w:r>
      <w:r w:rsidRPr="009614E6">
        <w:rPr>
          <w:rFonts w:ascii="Times New Roman" w:hAnsi="Times New Roman" w:cs="Times New Roman"/>
          <w:i/>
          <w:sz w:val="24"/>
          <w:szCs w:val="24"/>
          <w:lang w:val="en-GB"/>
        </w:rPr>
        <w:t>Epistemic norms: New essays on action, belief and assertion</w:t>
      </w:r>
      <w:r w:rsidRPr="009614E6">
        <w:rPr>
          <w:rFonts w:ascii="Times New Roman" w:hAnsi="Times New Roman" w:cs="Times New Roman"/>
          <w:sz w:val="24"/>
          <w:szCs w:val="24"/>
          <w:lang w:val="en-GB"/>
        </w:rPr>
        <w:t>. Oxford: Oxford University Press, 239–258.</w:t>
      </w:r>
    </w:p>
    <w:p w14:paraId="25EFBB0A" w14:textId="5ABD48CF" w:rsidR="00566C0D" w:rsidRPr="009614E6" w:rsidRDefault="00566C0D" w:rsidP="00AA39BE">
      <w:pPr>
        <w:spacing w:line="240" w:lineRule="auto"/>
        <w:rPr>
          <w:rFonts w:ascii="Times New Roman" w:hAnsi="Times New Roman" w:cs="Times New Roman"/>
          <w:sz w:val="24"/>
          <w:szCs w:val="24"/>
        </w:rPr>
      </w:pPr>
    </w:p>
    <w:p w14:paraId="0794F488" w14:textId="77777777" w:rsidR="001740DB" w:rsidRPr="009614E6" w:rsidRDefault="001740DB" w:rsidP="00AA39BE">
      <w:pPr>
        <w:spacing w:line="240" w:lineRule="auto"/>
        <w:rPr>
          <w:rFonts w:ascii="Times New Roman" w:hAnsi="Times New Roman" w:cs="Times New Roman"/>
          <w:sz w:val="24"/>
          <w:szCs w:val="24"/>
        </w:rPr>
      </w:pPr>
    </w:p>
    <w:sectPr w:rsidR="001740DB" w:rsidRPr="009614E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3C961" w14:textId="77777777" w:rsidR="00F9420D" w:rsidRDefault="00F9420D" w:rsidP="00866FDC">
      <w:pPr>
        <w:spacing w:after="0" w:line="240" w:lineRule="auto"/>
      </w:pPr>
      <w:r>
        <w:separator/>
      </w:r>
    </w:p>
  </w:endnote>
  <w:endnote w:type="continuationSeparator" w:id="0">
    <w:p w14:paraId="6BB991C0" w14:textId="77777777" w:rsidR="00F9420D" w:rsidRDefault="00F9420D" w:rsidP="00866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8B2B1" w14:textId="77777777" w:rsidR="00F9420D" w:rsidRDefault="00F9420D" w:rsidP="00866FDC">
      <w:pPr>
        <w:spacing w:after="0" w:line="240" w:lineRule="auto"/>
      </w:pPr>
      <w:r>
        <w:separator/>
      </w:r>
    </w:p>
  </w:footnote>
  <w:footnote w:type="continuationSeparator" w:id="0">
    <w:p w14:paraId="148F9A82" w14:textId="77777777" w:rsidR="00F9420D" w:rsidRDefault="00F9420D" w:rsidP="00866FDC">
      <w:pPr>
        <w:spacing w:after="0" w:line="240" w:lineRule="auto"/>
      </w:pPr>
      <w:r>
        <w:continuationSeparator/>
      </w:r>
    </w:p>
  </w:footnote>
  <w:footnote w:id="1">
    <w:p w14:paraId="1668444A" w14:textId="3AD998E4" w:rsidR="00926767" w:rsidRPr="00926767" w:rsidRDefault="00926767">
      <w:pPr>
        <w:pStyle w:val="FootnoteText"/>
        <w:rPr>
          <w:rFonts w:ascii="Times New Roman" w:hAnsi="Times New Roman" w:cs="Times New Roman"/>
        </w:rPr>
      </w:pPr>
      <w:r w:rsidRPr="00926767">
        <w:rPr>
          <w:rStyle w:val="FootnoteReference"/>
          <w:rFonts w:ascii="Times New Roman" w:hAnsi="Times New Roman" w:cs="Times New Roman"/>
        </w:rPr>
        <w:footnoteRef/>
      </w:r>
      <w:r w:rsidRPr="00926767">
        <w:rPr>
          <w:rFonts w:ascii="Times New Roman" w:hAnsi="Times New Roman" w:cs="Times New Roman"/>
        </w:rPr>
        <w:t xml:space="preserve"> </w:t>
      </w:r>
      <w:r w:rsidRPr="00926767">
        <w:rPr>
          <w:rFonts w:ascii="Times New Roman" w:hAnsi="Times New Roman" w:cs="Times New Roman"/>
        </w:rPr>
        <w:t>Research for this article was supported by the project “Dynamic Systems in Nature and Society: Philosophical and Empirical Aspects” [grant number 179041], financed by the Ministry of Education, Science, and Technological Development of the Republic of Serbia.</w:t>
      </w:r>
    </w:p>
  </w:footnote>
  <w:footnote w:id="2">
    <w:p w14:paraId="0191F94C" w14:textId="77777777" w:rsidR="00386DD6" w:rsidRPr="00926767" w:rsidRDefault="00386DD6" w:rsidP="00AA39BE">
      <w:pPr>
        <w:pStyle w:val="FootnoteText"/>
        <w:rPr>
          <w:rFonts w:ascii="Times New Roman" w:hAnsi="Times New Roman" w:cs="Times New Roman"/>
        </w:rPr>
      </w:pPr>
      <w:r w:rsidRPr="00926767">
        <w:rPr>
          <w:rStyle w:val="FootnoteReference"/>
          <w:rFonts w:ascii="Times New Roman" w:hAnsi="Times New Roman" w:cs="Times New Roman"/>
        </w:rPr>
        <w:footnoteRef/>
      </w:r>
      <w:r w:rsidRPr="00926767">
        <w:rPr>
          <w:rFonts w:ascii="Times New Roman" w:hAnsi="Times New Roman" w:cs="Times New Roman"/>
        </w:rPr>
        <w:t xml:space="preserve"> For relevant discussion, see Williams 1979; Green &amp; Williams 2011.</w:t>
      </w:r>
    </w:p>
  </w:footnote>
  <w:footnote w:id="3">
    <w:p w14:paraId="58159AD8" w14:textId="7A7DA67B" w:rsidR="00386DD6" w:rsidRPr="00926767" w:rsidRDefault="00386DD6" w:rsidP="00AA39BE">
      <w:pPr>
        <w:pStyle w:val="FootnoteText"/>
        <w:rPr>
          <w:rFonts w:ascii="Times New Roman" w:hAnsi="Times New Roman" w:cs="Times New Roman"/>
        </w:rPr>
      </w:pPr>
      <w:r w:rsidRPr="00926767">
        <w:rPr>
          <w:rStyle w:val="FootnoteReference"/>
          <w:rFonts w:ascii="Times New Roman" w:hAnsi="Times New Roman" w:cs="Times New Roman"/>
        </w:rPr>
        <w:footnoteRef/>
      </w:r>
      <w:r w:rsidRPr="00926767">
        <w:rPr>
          <w:rFonts w:ascii="Times New Roman" w:hAnsi="Times New Roman" w:cs="Times New Roman"/>
        </w:rPr>
        <w:t xml:space="preserve"> </w:t>
      </w:r>
      <w:r w:rsidRPr="00926767">
        <w:rPr>
          <w:rFonts w:ascii="Times New Roman" w:hAnsi="Times New Roman" w:cs="Times New Roman"/>
          <w:lang w:val="en"/>
        </w:rPr>
        <w:t>For a helpful general survey</w:t>
      </w:r>
      <w:r w:rsidRPr="00926767">
        <w:rPr>
          <w:rFonts w:ascii="Times New Roman" w:hAnsi="Times New Roman" w:cs="Times New Roman"/>
        </w:rPr>
        <w:t>, see Green &amp; Williams 2007: 11</w:t>
      </w:r>
      <w:r w:rsidRPr="00926767">
        <w:rPr>
          <w:rFonts w:ascii="Times New Roman" w:hAnsi="Times New Roman" w:cs="Times New Roman"/>
          <w:lang w:val="en-GB"/>
        </w:rPr>
        <w:t>–</w:t>
      </w:r>
      <w:r w:rsidRPr="00926767">
        <w:rPr>
          <w:rFonts w:ascii="Times New Roman" w:hAnsi="Times New Roman" w:cs="Times New Roman"/>
        </w:rPr>
        <w:t>29, 2011; see also Williams 1996; Chan 2010; Smithies 2016.</w:t>
      </w:r>
    </w:p>
  </w:footnote>
  <w:footnote w:id="4">
    <w:p w14:paraId="4FE24030" w14:textId="77777777" w:rsidR="00386DD6" w:rsidRPr="00926767" w:rsidRDefault="00386DD6" w:rsidP="00AA39BE">
      <w:pPr>
        <w:pStyle w:val="FootnoteText"/>
        <w:rPr>
          <w:rFonts w:ascii="Times New Roman" w:hAnsi="Times New Roman" w:cs="Times New Roman"/>
          <w:lang w:val="en-GB"/>
        </w:rPr>
      </w:pPr>
      <w:r w:rsidRPr="00926767">
        <w:rPr>
          <w:rStyle w:val="FootnoteReference"/>
          <w:rFonts w:ascii="Times New Roman" w:hAnsi="Times New Roman" w:cs="Times New Roman"/>
          <w:lang w:val="en-GB"/>
        </w:rPr>
        <w:footnoteRef/>
      </w:r>
      <w:r w:rsidRPr="00926767">
        <w:rPr>
          <w:rFonts w:ascii="Times New Roman" w:hAnsi="Times New Roman" w:cs="Times New Roman"/>
          <w:lang w:val="en-GB"/>
        </w:rPr>
        <w:t xml:space="preserve"> Some recent examples include Turri 2010; Pruss 2012; Frances 2016; Fileva &amp; Brakel (forthcoming).  </w:t>
      </w:r>
    </w:p>
  </w:footnote>
  <w:footnote w:id="5">
    <w:p w14:paraId="35C55013" w14:textId="265A204C" w:rsidR="00386DD6" w:rsidRPr="00926767" w:rsidRDefault="00386DD6" w:rsidP="00AA39BE">
      <w:pPr>
        <w:pStyle w:val="FootnoteText"/>
        <w:rPr>
          <w:rFonts w:ascii="Times New Roman" w:hAnsi="Times New Roman" w:cs="Times New Roman"/>
          <w:lang w:val="en-GB"/>
        </w:rPr>
      </w:pPr>
      <w:r w:rsidRPr="00926767">
        <w:rPr>
          <w:rStyle w:val="FootnoteReference"/>
          <w:rFonts w:ascii="Times New Roman" w:hAnsi="Times New Roman" w:cs="Times New Roman"/>
          <w:lang w:val="en-GB"/>
        </w:rPr>
        <w:footnoteRef/>
      </w:r>
      <w:r w:rsidRPr="00926767">
        <w:rPr>
          <w:rFonts w:ascii="Times New Roman" w:hAnsi="Times New Roman" w:cs="Times New Roman"/>
          <w:lang w:val="en-GB"/>
        </w:rPr>
        <w:t xml:space="preserve"> Andre Gallois gives a similar example of an eliminativist about belief who says ‘Neurophysiology is the key to understanding the mind, but I do not believe that it is’ (Gallois 1996: 52). </w:t>
      </w:r>
    </w:p>
  </w:footnote>
  <w:footnote w:id="6">
    <w:p w14:paraId="6D9DAC2F" w14:textId="41ECFC4F" w:rsidR="00386DD6" w:rsidRPr="00926767" w:rsidRDefault="00386DD6" w:rsidP="00AA39BE">
      <w:pPr>
        <w:pStyle w:val="FootnoteText"/>
        <w:rPr>
          <w:rFonts w:ascii="Times New Roman" w:hAnsi="Times New Roman" w:cs="Times New Roman"/>
          <w:lang w:val="en-GB"/>
        </w:rPr>
      </w:pPr>
      <w:r w:rsidRPr="00926767">
        <w:rPr>
          <w:rStyle w:val="FootnoteReference"/>
          <w:rFonts w:ascii="Times New Roman" w:hAnsi="Times New Roman" w:cs="Times New Roman"/>
          <w:lang w:val="en-GB"/>
        </w:rPr>
        <w:footnoteRef/>
      </w:r>
      <w:r w:rsidRPr="00926767">
        <w:rPr>
          <w:rFonts w:ascii="Times New Roman" w:hAnsi="Times New Roman" w:cs="Times New Roman"/>
          <w:lang w:val="en-GB"/>
        </w:rPr>
        <w:t xml:space="preserve"> It should be noted that Ellie is in no position to make the commissive assertion of (1)</w:t>
      </w:r>
      <w:r w:rsidR="009575E5" w:rsidRPr="00926767">
        <w:rPr>
          <w:rFonts w:ascii="Times New Roman" w:hAnsi="Times New Roman" w:cs="Times New Roman"/>
          <w:lang w:val="en-GB"/>
        </w:rPr>
        <w:t xml:space="preserve">, for </w:t>
      </w:r>
      <w:r w:rsidRPr="00926767">
        <w:rPr>
          <w:rFonts w:ascii="Times New Roman" w:hAnsi="Times New Roman" w:cs="Times New Roman"/>
          <w:lang w:val="en-GB"/>
        </w:rPr>
        <w:t>if she assert</w:t>
      </w:r>
      <w:r w:rsidR="00BD54C0" w:rsidRPr="00926767">
        <w:rPr>
          <w:rFonts w:ascii="Times New Roman" w:hAnsi="Times New Roman" w:cs="Times New Roman"/>
          <w:lang w:val="en-GB"/>
        </w:rPr>
        <w:t>s</w:t>
      </w:r>
      <w:r w:rsidRPr="00926767">
        <w:rPr>
          <w:rFonts w:ascii="Times New Roman" w:hAnsi="Times New Roman" w:cs="Times New Roman"/>
          <w:lang w:val="en-GB"/>
        </w:rPr>
        <w:t xml:space="preserve"> ‘Eliminativism is true, but of course I believe it’s not true’, </w:t>
      </w:r>
      <w:r w:rsidR="009575E5" w:rsidRPr="00926767">
        <w:rPr>
          <w:rFonts w:ascii="Times New Roman" w:hAnsi="Times New Roman" w:cs="Times New Roman"/>
          <w:lang w:val="en-GB"/>
        </w:rPr>
        <w:t xml:space="preserve">the second part of </w:t>
      </w:r>
      <w:r w:rsidR="00956BC1" w:rsidRPr="00926767">
        <w:rPr>
          <w:rFonts w:ascii="Times New Roman" w:hAnsi="Times New Roman" w:cs="Times New Roman"/>
          <w:lang w:val="en-GB"/>
        </w:rPr>
        <w:t>the</w:t>
      </w:r>
      <w:r w:rsidRPr="00926767">
        <w:rPr>
          <w:rFonts w:ascii="Times New Roman" w:hAnsi="Times New Roman" w:cs="Times New Roman"/>
          <w:lang w:val="en-GB"/>
        </w:rPr>
        <w:t xml:space="preserve"> assertion commit</w:t>
      </w:r>
      <w:r w:rsidR="009575E5" w:rsidRPr="00926767">
        <w:rPr>
          <w:rFonts w:ascii="Times New Roman" w:hAnsi="Times New Roman" w:cs="Times New Roman"/>
          <w:lang w:val="en-GB"/>
        </w:rPr>
        <w:t>s</w:t>
      </w:r>
      <w:r w:rsidRPr="00926767">
        <w:rPr>
          <w:rFonts w:ascii="Times New Roman" w:hAnsi="Times New Roman" w:cs="Times New Roman"/>
          <w:lang w:val="en-GB"/>
        </w:rPr>
        <w:t xml:space="preserve"> her to the existence of beliefs and, consequently, to a rejection of eliminativism. </w:t>
      </w:r>
    </w:p>
  </w:footnote>
  <w:footnote w:id="7">
    <w:p w14:paraId="54E38B9F" w14:textId="281A5EF5" w:rsidR="00386DD6" w:rsidRPr="00926767" w:rsidRDefault="00386DD6" w:rsidP="00AA39BE">
      <w:pPr>
        <w:pStyle w:val="FootnoteText"/>
        <w:rPr>
          <w:rFonts w:ascii="Times New Roman" w:hAnsi="Times New Roman" w:cs="Times New Roman"/>
          <w:lang w:val="en-GB"/>
        </w:rPr>
      </w:pPr>
      <w:r w:rsidRPr="00926767">
        <w:rPr>
          <w:rStyle w:val="FootnoteReference"/>
          <w:rFonts w:ascii="Times New Roman" w:hAnsi="Times New Roman" w:cs="Times New Roman"/>
          <w:lang w:val="en-GB"/>
        </w:rPr>
        <w:footnoteRef/>
      </w:r>
      <w:r w:rsidRPr="00926767">
        <w:rPr>
          <w:rFonts w:ascii="Times New Roman" w:hAnsi="Times New Roman" w:cs="Times New Roman"/>
          <w:lang w:val="en-GB"/>
        </w:rPr>
        <w:t xml:space="preserve"> This view is often called the</w:t>
      </w:r>
      <w:r w:rsidRPr="00926767">
        <w:rPr>
          <w:rFonts w:ascii="Times New Roman" w:hAnsi="Times New Roman" w:cs="Times New Roman"/>
          <w:i/>
          <w:iCs/>
          <w:lang w:val="en-GB"/>
        </w:rPr>
        <w:t xml:space="preserve"> Unger-Williamson thesis</w:t>
      </w:r>
      <w:r w:rsidRPr="00926767">
        <w:rPr>
          <w:rFonts w:ascii="Times New Roman" w:hAnsi="Times New Roman" w:cs="Times New Roman"/>
          <w:lang w:val="en-GB"/>
        </w:rPr>
        <w:t>. According to this thesis, the norm</w:t>
      </w:r>
      <w:r w:rsidR="00F70833" w:rsidRPr="00926767">
        <w:rPr>
          <w:rFonts w:ascii="Times New Roman" w:hAnsi="Times New Roman" w:cs="Times New Roman"/>
          <w:lang w:val="en-GB"/>
        </w:rPr>
        <w:t>ative function</w:t>
      </w:r>
      <w:r w:rsidRPr="00926767">
        <w:rPr>
          <w:rFonts w:ascii="Times New Roman" w:hAnsi="Times New Roman" w:cs="Times New Roman"/>
          <w:lang w:val="en-GB"/>
        </w:rPr>
        <w:t xml:space="preserve"> of assertion</w:t>
      </w:r>
      <w:r w:rsidR="00F70833" w:rsidRPr="00926767">
        <w:rPr>
          <w:rFonts w:ascii="Times New Roman" w:hAnsi="Times New Roman" w:cs="Times New Roman"/>
          <w:lang w:val="en-GB"/>
        </w:rPr>
        <w:t>s</w:t>
      </w:r>
      <w:r w:rsidRPr="00926767">
        <w:rPr>
          <w:rFonts w:ascii="Times New Roman" w:hAnsi="Times New Roman" w:cs="Times New Roman"/>
          <w:lang w:val="en-GB"/>
        </w:rPr>
        <w:t xml:space="preserve"> is that </w:t>
      </w:r>
      <w:bookmarkStart w:id="9" w:name="_Hlk21359867"/>
      <w:r w:rsidRPr="00926767">
        <w:rPr>
          <w:rFonts w:ascii="Times New Roman" w:hAnsi="Times New Roman" w:cs="Times New Roman"/>
          <w:lang w:val="en-GB"/>
        </w:rPr>
        <w:t xml:space="preserve">one properly asserts that </w:t>
      </w:r>
      <w:r w:rsidRPr="00926767">
        <w:rPr>
          <w:rFonts w:ascii="Times New Roman" w:hAnsi="Times New Roman" w:cs="Times New Roman"/>
          <w:i/>
          <w:iCs/>
          <w:lang w:val="en-GB"/>
        </w:rPr>
        <w:t xml:space="preserve">p </w:t>
      </w:r>
      <w:r w:rsidRPr="00926767">
        <w:rPr>
          <w:rFonts w:ascii="Times New Roman" w:hAnsi="Times New Roman" w:cs="Times New Roman"/>
          <w:lang w:val="en-GB"/>
        </w:rPr>
        <w:t>only if</w:t>
      </w:r>
      <w:bookmarkEnd w:id="9"/>
      <w:r w:rsidRPr="00926767">
        <w:rPr>
          <w:rFonts w:ascii="Times New Roman" w:hAnsi="Times New Roman" w:cs="Times New Roman"/>
          <w:lang w:val="en-GB"/>
        </w:rPr>
        <w:t xml:space="preserve"> one </w:t>
      </w:r>
      <w:r w:rsidRPr="00926767">
        <w:rPr>
          <w:rFonts w:ascii="Times New Roman" w:hAnsi="Times New Roman" w:cs="Times New Roman"/>
          <w:i/>
          <w:iCs/>
          <w:lang w:val="en-GB"/>
        </w:rPr>
        <w:t>knows</w:t>
      </w:r>
      <w:r w:rsidRPr="00926767">
        <w:rPr>
          <w:rFonts w:ascii="Times New Roman" w:hAnsi="Times New Roman" w:cs="Times New Roman"/>
          <w:lang w:val="en-GB"/>
        </w:rPr>
        <w:t xml:space="preserve"> it, and that in asserting that </w:t>
      </w:r>
      <w:r w:rsidRPr="00926767">
        <w:rPr>
          <w:rFonts w:ascii="Times New Roman" w:hAnsi="Times New Roman" w:cs="Times New Roman"/>
          <w:i/>
          <w:iCs/>
          <w:lang w:val="en-GB"/>
        </w:rPr>
        <w:t>p</w:t>
      </w:r>
      <w:r w:rsidRPr="00926767">
        <w:rPr>
          <w:rFonts w:ascii="Times New Roman" w:hAnsi="Times New Roman" w:cs="Times New Roman"/>
          <w:lang w:val="en-GB"/>
        </w:rPr>
        <w:t xml:space="preserve"> one represents oneself as </w:t>
      </w:r>
      <w:r w:rsidRPr="00926767">
        <w:rPr>
          <w:rFonts w:ascii="Times New Roman" w:hAnsi="Times New Roman" w:cs="Times New Roman"/>
          <w:i/>
          <w:iCs/>
          <w:lang w:val="en-GB"/>
        </w:rPr>
        <w:t>knowing</w:t>
      </w:r>
      <w:r w:rsidRPr="00926767">
        <w:rPr>
          <w:rFonts w:ascii="Times New Roman" w:hAnsi="Times New Roman" w:cs="Times New Roman"/>
          <w:lang w:val="en-GB"/>
        </w:rPr>
        <w:t xml:space="preserve"> that </w:t>
      </w:r>
      <w:r w:rsidRPr="00926767">
        <w:rPr>
          <w:rFonts w:ascii="Times New Roman" w:hAnsi="Times New Roman" w:cs="Times New Roman"/>
          <w:i/>
          <w:iCs/>
          <w:lang w:val="en-GB"/>
        </w:rPr>
        <w:t>p</w:t>
      </w:r>
      <w:r w:rsidRPr="00926767">
        <w:rPr>
          <w:rFonts w:ascii="Times New Roman" w:hAnsi="Times New Roman" w:cs="Times New Roman"/>
          <w:lang w:val="en-GB"/>
        </w:rPr>
        <w:t xml:space="preserve">. </w:t>
      </w:r>
      <w:r w:rsidRPr="00926767">
        <w:rPr>
          <w:rFonts w:ascii="Times New Roman" w:hAnsi="Times New Roman" w:cs="Times New Roman"/>
          <w:lang w:val="en"/>
        </w:rPr>
        <w:t xml:space="preserve">For the classic exposition of </w:t>
      </w:r>
      <w:r w:rsidRPr="00926767">
        <w:rPr>
          <w:rFonts w:ascii="Times New Roman" w:hAnsi="Times New Roman" w:cs="Times New Roman"/>
          <w:lang w:val="en-GB"/>
        </w:rPr>
        <w:t xml:space="preserve">this thesis, see </w:t>
      </w:r>
      <w:r w:rsidRPr="00926767">
        <w:rPr>
          <w:rFonts w:ascii="Times New Roman" w:hAnsi="Times New Roman" w:cs="Times New Roman"/>
        </w:rPr>
        <w:t>Unger 1975; Slote 1979; De Rose 1991; Williamson 2000</w:t>
      </w:r>
      <w:r w:rsidRPr="00926767">
        <w:rPr>
          <w:rFonts w:ascii="Times New Roman" w:hAnsi="Times New Roman" w:cs="Times New Roman"/>
          <w:lang w:val="en-GB"/>
        </w:rPr>
        <w:t>. For criticism and discussion of this thesis, see e.g. Coffman 2014; Douven 2006; Hill &amp; Schechter 2007; Kvanvig 2009; Lackey 2007; Wright 2014.</w:t>
      </w:r>
    </w:p>
  </w:footnote>
  <w:footnote w:id="8">
    <w:p w14:paraId="3870390A" w14:textId="3F76B168" w:rsidR="00386DD6" w:rsidRPr="00926767" w:rsidRDefault="00386DD6" w:rsidP="00AA39BE">
      <w:pPr>
        <w:pStyle w:val="FootnoteText"/>
        <w:rPr>
          <w:rFonts w:ascii="Times New Roman" w:hAnsi="Times New Roman" w:cs="Times New Roman"/>
          <w:lang w:val="en-GB"/>
        </w:rPr>
      </w:pPr>
      <w:r w:rsidRPr="00926767">
        <w:rPr>
          <w:rStyle w:val="FootnoteReference"/>
          <w:rFonts w:ascii="Times New Roman" w:hAnsi="Times New Roman" w:cs="Times New Roman"/>
          <w:lang w:val="en-GB"/>
        </w:rPr>
        <w:footnoteRef/>
      </w:r>
      <w:r w:rsidRPr="00926767">
        <w:rPr>
          <w:rFonts w:ascii="Times New Roman" w:hAnsi="Times New Roman" w:cs="Times New Roman"/>
          <w:lang w:val="en-GB"/>
        </w:rPr>
        <w:t xml:space="preserve"> Turri points out that not only the unusual or atypical character of such prefaces supports</w:t>
      </w:r>
      <w:r w:rsidR="00F70833" w:rsidRPr="00926767">
        <w:rPr>
          <w:rFonts w:ascii="Times New Roman" w:hAnsi="Times New Roman" w:cs="Times New Roman"/>
          <w:lang w:val="en-GB"/>
        </w:rPr>
        <w:t xml:space="preserve"> this view</w:t>
      </w:r>
      <w:r w:rsidRPr="00926767">
        <w:rPr>
          <w:rFonts w:ascii="Times New Roman" w:hAnsi="Times New Roman" w:cs="Times New Roman"/>
          <w:lang w:val="en-GB"/>
        </w:rPr>
        <w:t>, but also ‘a wealth of theoretical and empirical evidence’ (Turri 2016b: 293).</w:t>
      </w:r>
    </w:p>
  </w:footnote>
  <w:footnote w:id="9">
    <w:p w14:paraId="44490C26" w14:textId="51CAACE5" w:rsidR="00386DD6" w:rsidRPr="00926767" w:rsidRDefault="00386DD6" w:rsidP="00AA39BE">
      <w:pPr>
        <w:pStyle w:val="FootnoteText"/>
        <w:rPr>
          <w:rFonts w:ascii="Times New Roman" w:hAnsi="Times New Roman" w:cs="Times New Roman"/>
        </w:rPr>
      </w:pPr>
      <w:r w:rsidRPr="00926767">
        <w:rPr>
          <w:rStyle w:val="FootnoteReference"/>
          <w:rFonts w:ascii="Times New Roman" w:hAnsi="Times New Roman" w:cs="Times New Roman"/>
        </w:rPr>
        <w:footnoteRef/>
      </w:r>
      <w:r w:rsidRPr="00926767">
        <w:rPr>
          <w:rFonts w:ascii="Times New Roman" w:hAnsi="Times New Roman" w:cs="Times New Roman"/>
        </w:rPr>
        <w:t xml:space="preserve"> I would like to thank an anonymous referee for </w:t>
      </w:r>
      <w:r w:rsidR="003C5CF4" w:rsidRPr="00926767">
        <w:rPr>
          <w:rFonts w:ascii="Times New Roman" w:hAnsi="Times New Roman" w:cs="Times New Roman"/>
        </w:rPr>
        <w:t xml:space="preserve">urging me to </w:t>
      </w:r>
      <w:r w:rsidRPr="00926767">
        <w:rPr>
          <w:rFonts w:ascii="Times New Roman" w:hAnsi="Times New Roman" w:cs="Times New Roman"/>
        </w:rPr>
        <w:t>clarify this point.</w:t>
      </w:r>
    </w:p>
  </w:footnote>
  <w:footnote w:id="10">
    <w:p w14:paraId="21F5A6E7" w14:textId="0C77FA41" w:rsidR="00CF7D74" w:rsidRPr="00926767" w:rsidRDefault="00CF7D74" w:rsidP="00AA39BE">
      <w:pPr>
        <w:pStyle w:val="FootnoteText"/>
        <w:rPr>
          <w:rFonts w:ascii="Times New Roman" w:hAnsi="Times New Roman" w:cs="Times New Roman"/>
        </w:rPr>
      </w:pPr>
      <w:r w:rsidRPr="00926767">
        <w:rPr>
          <w:rStyle w:val="FootnoteReference"/>
          <w:rFonts w:ascii="Times New Roman" w:hAnsi="Times New Roman" w:cs="Times New Roman"/>
        </w:rPr>
        <w:footnoteRef/>
      </w:r>
      <w:r w:rsidRPr="00926767">
        <w:rPr>
          <w:rFonts w:ascii="Times New Roman" w:hAnsi="Times New Roman" w:cs="Times New Roman"/>
        </w:rPr>
        <w:t xml:space="preserve"> </w:t>
      </w:r>
      <w:r w:rsidR="009F63F7" w:rsidRPr="00926767">
        <w:rPr>
          <w:rFonts w:ascii="Times New Roman" w:hAnsi="Times New Roman" w:cs="Times New Roman"/>
        </w:rPr>
        <w:t xml:space="preserve">Of course, </w:t>
      </w:r>
      <w:r w:rsidR="008E1309" w:rsidRPr="00926767">
        <w:rPr>
          <w:rFonts w:ascii="Times New Roman" w:hAnsi="Times New Roman" w:cs="Times New Roman"/>
        </w:rPr>
        <w:t xml:space="preserve">some authors propose </w:t>
      </w:r>
      <w:r w:rsidRPr="00926767">
        <w:rPr>
          <w:rFonts w:ascii="Times New Roman" w:hAnsi="Times New Roman" w:cs="Times New Roman"/>
        </w:rPr>
        <w:t>that we do not need the normative function in order to individuate and understand assertions (see Johnson 2018). Owing to limitations of space, I must pass over the details of this</w:t>
      </w:r>
      <w:r w:rsidR="008E1309" w:rsidRPr="00926767">
        <w:rPr>
          <w:rFonts w:ascii="Times New Roman" w:hAnsi="Times New Roman" w:cs="Times New Roman"/>
        </w:rPr>
        <w:t xml:space="preserve"> proposal</w:t>
      </w:r>
      <w:r w:rsidRPr="00926767">
        <w:rPr>
          <w:rFonts w:ascii="Times New Roman" w:hAnsi="Times New Roman" w:cs="Times New Roman"/>
        </w:rPr>
        <w:t xml:space="preserve">. I should make it clear, however, </w:t>
      </w:r>
      <w:r w:rsidR="008B075C" w:rsidRPr="00926767">
        <w:rPr>
          <w:rFonts w:ascii="Times New Roman" w:hAnsi="Times New Roman" w:cs="Times New Roman"/>
        </w:rPr>
        <w:t xml:space="preserve">that </w:t>
      </w:r>
      <w:r w:rsidR="00374E77" w:rsidRPr="00926767">
        <w:rPr>
          <w:rFonts w:ascii="Times New Roman" w:hAnsi="Times New Roman" w:cs="Times New Roman"/>
        </w:rPr>
        <w:t xml:space="preserve">the analysis in this paper assumes </w:t>
      </w:r>
      <w:r w:rsidR="00BD54C0" w:rsidRPr="00926767">
        <w:rPr>
          <w:rFonts w:ascii="Times New Roman" w:hAnsi="Times New Roman" w:cs="Times New Roman"/>
        </w:rPr>
        <w:t xml:space="preserve">the view </w:t>
      </w:r>
      <w:r w:rsidRPr="00926767">
        <w:rPr>
          <w:rFonts w:ascii="Times New Roman" w:hAnsi="Times New Roman" w:cs="Times New Roman"/>
        </w:rPr>
        <w:t xml:space="preserve">that our assertions ought </w:t>
      </w:r>
      <w:r w:rsidR="008B075C" w:rsidRPr="00926767">
        <w:rPr>
          <w:rFonts w:ascii="Times New Roman" w:hAnsi="Times New Roman" w:cs="Times New Roman"/>
        </w:rPr>
        <w:t>to have at least</w:t>
      </w:r>
      <w:r w:rsidRPr="00926767">
        <w:rPr>
          <w:rFonts w:ascii="Times New Roman" w:hAnsi="Times New Roman" w:cs="Times New Roman"/>
        </w:rPr>
        <w:t xml:space="preserve"> some normative function</w:t>
      </w:r>
      <w:r w:rsidR="009F63F7" w:rsidRPr="00926767">
        <w:rPr>
          <w:rFonts w:ascii="Times New Roman" w:hAnsi="Times New Roman" w:cs="Times New Roman"/>
        </w:rPr>
        <w:t xml:space="preserve">. </w:t>
      </w:r>
      <w:r w:rsidR="00595016" w:rsidRPr="00926767">
        <w:rPr>
          <w:rFonts w:ascii="Times New Roman" w:hAnsi="Times New Roman" w:cs="Times New Roman"/>
        </w:rPr>
        <w:t>I believe this is a plausible view, and it is, in any case, widely accepted in the literature</w:t>
      </w:r>
      <w:r w:rsidR="008E1309" w:rsidRPr="00926767">
        <w:rPr>
          <w:rFonts w:ascii="Times New Roman" w:hAnsi="Times New Roman" w:cs="Times New Roman"/>
        </w:rPr>
        <w:t xml:space="preserve"> (see Pagin 2016; Lackey 2007)</w:t>
      </w:r>
      <w:r w:rsidR="00595016" w:rsidRPr="00926767">
        <w:rPr>
          <w:rFonts w:ascii="Times New Roman" w:hAnsi="Times New Roman" w:cs="Times New Roman"/>
        </w:rPr>
        <w:t xml:space="preserve">. </w:t>
      </w:r>
    </w:p>
  </w:footnote>
  <w:footnote w:id="11">
    <w:p w14:paraId="4163EDA3" w14:textId="77777777" w:rsidR="00386DD6" w:rsidRPr="00926767" w:rsidRDefault="00386DD6" w:rsidP="00AA39BE">
      <w:pPr>
        <w:pStyle w:val="FootnoteText"/>
        <w:rPr>
          <w:rFonts w:ascii="Times New Roman" w:hAnsi="Times New Roman" w:cs="Times New Roman"/>
        </w:rPr>
      </w:pPr>
      <w:r w:rsidRPr="00926767">
        <w:rPr>
          <w:rStyle w:val="FootnoteReference"/>
          <w:rFonts w:ascii="Times New Roman" w:hAnsi="Times New Roman" w:cs="Times New Roman"/>
        </w:rPr>
        <w:footnoteRef/>
      </w:r>
      <w:r w:rsidRPr="00926767">
        <w:rPr>
          <w:rFonts w:ascii="Times New Roman" w:hAnsi="Times New Roman" w:cs="Times New Roman"/>
        </w:rPr>
        <w:t xml:space="preserve"> Woods makes a similar remark (2014: 2). </w:t>
      </w:r>
    </w:p>
  </w:footnote>
  <w:footnote w:id="12">
    <w:p w14:paraId="31A06C45" w14:textId="190B6FD8" w:rsidR="00386DD6" w:rsidRPr="00926767" w:rsidRDefault="00386DD6" w:rsidP="00AA39BE">
      <w:pPr>
        <w:pStyle w:val="FootnoteText"/>
        <w:rPr>
          <w:rFonts w:ascii="Times New Roman" w:hAnsi="Times New Roman" w:cs="Times New Roman"/>
          <w:lang w:val="en-GB"/>
        </w:rPr>
      </w:pPr>
      <w:r w:rsidRPr="00926767">
        <w:rPr>
          <w:rStyle w:val="FootnoteReference"/>
          <w:rFonts w:ascii="Times New Roman" w:hAnsi="Times New Roman" w:cs="Times New Roman"/>
          <w:lang w:val="en-GB"/>
        </w:rPr>
        <w:footnoteRef/>
      </w:r>
      <w:r w:rsidRPr="00926767">
        <w:rPr>
          <w:rFonts w:ascii="Times New Roman" w:hAnsi="Times New Roman" w:cs="Times New Roman"/>
          <w:lang w:val="en-GB"/>
        </w:rPr>
        <w:t xml:space="preserve"> </w:t>
      </w:r>
      <w:r w:rsidR="008773A7" w:rsidRPr="00926767">
        <w:rPr>
          <w:rFonts w:ascii="Times New Roman" w:hAnsi="Times New Roman" w:cs="Times New Roman"/>
          <w:lang w:val="en-GB"/>
        </w:rPr>
        <w:t xml:space="preserve">I should emphasise that </w:t>
      </w:r>
      <w:r w:rsidRPr="00926767">
        <w:rPr>
          <w:rFonts w:ascii="Times New Roman" w:hAnsi="Times New Roman" w:cs="Times New Roman"/>
          <w:lang w:val="en-GB"/>
        </w:rPr>
        <w:t xml:space="preserve">I do not know of any contemporary philosopher who maintains that to know that </w:t>
      </w:r>
      <w:r w:rsidRPr="00926767">
        <w:rPr>
          <w:rFonts w:ascii="Times New Roman" w:hAnsi="Times New Roman" w:cs="Times New Roman"/>
          <w:i/>
          <w:iCs/>
          <w:lang w:val="en-GB"/>
        </w:rPr>
        <w:t xml:space="preserve">p </w:t>
      </w:r>
      <w:r w:rsidRPr="00926767">
        <w:rPr>
          <w:rFonts w:ascii="Times New Roman" w:hAnsi="Times New Roman" w:cs="Times New Roman"/>
          <w:lang w:val="en-GB"/>
        </w:rPr>
        <w:t xml:space="preserve">is just to have a justified true belief that </w:t>
      </w:r>
      <w:r w:rsidRPr="00926767">
        <w:rPr>
          <w:rFonts w:ascii="Times New Roman" w:hAnsi="Times New Roman" w:cs="Times New Roman"/>
          <w:i/>
          <w:iCs/>
          <w:lang w:val="en-GB"/>
        </w:rPr>
        <w:t>p</w:t>
      </w:r>
      <w:r w:rsidRPr="00926767">
        <w:rPr>
          <w:rFonts w:ascii="Times New Roman" w:hAnsi="Times New Roman" w:cs="Times New Roman"/>
          <w:lang w:val="en-GB"/>
        </w:rPr>
        <w:t xml:space="preserve">. At best, epistemologists think that knowledge </w:t>
      </w:r>
      <w:r w:rsidRPr="00926767">
        <w:rPr>
          <w:rFonts w:ascii="Times New Roman" w:hAnsi="Times New Roman" w:cs="Times New Roman"/>
          <w:i/>
          <w:lang w:val="en-GB"/>
        </w:rPr>
        <w:t>involves</w:t>
      </w:r>
      <w:r w:rsidRPr="00926767">
        <w:rPr>
          <w:rFonts w:ascii="Times New Roman" w:hAnsi="Times New Roman" w:cs="Times New Roman"/>
          <w:lang w:val="en-GB"/>
        </w:rPr>
        <w:t xml:space="preserve"> these three conditions or, in other words, they think that these three conditions (as they are typically understood) are </w:t>
      </w:r>
      <w:r w:rsidRPr="00926767">
        <w:rPr>
          <w:rFonts w:ascii="Times New Roman" w:hAnsi="Times New Roman" w:cs="Times New Roman"/>
          <w:i/>
          <w:lang w:val="en-GB"/>
        </w:rPr>
        <w:t>necessary</w:t>
      </w:r>
      <w:r w:rsidRPr="00926767">
        <w:rPr>
          <w:rFonts w:ascii="Times New Roman" w:hAnsi="Times New Roman" w:cs="Times New Roman"/>
          <w:lang w:val="en-GB"/>
        </w:rPr>
        <w:t xml:space="preserve">, but not </w:t>
      </w:r>
      <w:r w:rsidRPr="00926767">
        <w:rPr>
          <w:rFonts w:ascii="Times New Roman" w:hAnsi="Times New Roman" w:cs="Times New Roman"/>
          <w:i/>
          <w:lang w:val="en-GB"/>
        </w:rPr>
        <w:t>sufficient</w:t>
      </w:r>
      <w:r w:rsidRPr="00926767">
        <w:rPr>
          <w:rFonts w:ascii="Times New Roman" w:hAnsi="Times New Roman" w:cs="Times New Roman"/>
          <w:lang w:val="en-GB"/>
        </w:rPr>
        <w:t xml:space="preserve"> for knowledge. Exactly what the correct characterization of knowledge is seems to represent a matter of some philosophical debate, into the complexities of which I will not enter as my argumentation in this section does not ultimately depend on one particular way or other of resolving the matter. I will therefore rely in what follows on a plausible thesis that knowledge</w:t>
      </w:r>
      <w:r w:rsidRPr="00926767">
        <w:rPr>
          <w:rFonts w:ascii="Times New Roman" w:hAnsi="Times New Roman" w:cs="Times New Roman"/>
          <w:i/>
          <w:lang w:val="en-GB"/>
        </w:rPr>
        <w:t xml:space="preserve"> involves </w:t>
      </w:r>
      <w:r w:rsidRPr="00926767">
        <w:rPr>
          <w:rFonts w:ascii="Times New Roman" w:hAnsi="Times New Roman" w:cs="Times New Roman"/>
          <w:lang w:val="en-GB"/>
        </w:rPr>
        <w:t xml:space="preserve">these three conditions. </w:t>
      </w:r>
    </w:p>
  </w:footnote>
  <w:footnote w:id="13">
    <w:p w14:paraId="07516217" w14:textId="6ABB5085" w:rsidR="00A53AF3" w:rsidRPr="00926767" w:rsidRDefault="00A53AF3" w:rsidP="00AA39BE">
      <w:pPr>
        <w:pStyle w:val="FootnoteText"/>
        <w:rPr>
          <w:rFonts w:ascii="Times New Roman" w:hAnsi="Times New Roman" w:cs="Times New Roman"/>
        </w:rPr>
      </w:pPr>
      <w:r w:rsidRPr="00926767">
        <w:rPr>
          <w:rStyle w:val="FootnoteReference"/>
          <w:rFonts w:ascii="Times New Roman" w:hAnsi="Times New Roman" w:cs="Times New Roman"/>
        </w:rPr>
        <w:footnoteRef/>
      </w:r>
      <w:r w:rsidRPr="00926767">
        <w:rPr>
          <w:rFonts w:ascii="Times New Roman" w:hAnsi="Times New Roman" w:cs="Times New Roman"/>
        </w:rPr>
        <w:t xml:space="preserve"> The arguments that have been raised in the literature in support of this theory are complex and not important for this paper.</w:t>
      </w:r>
    </w:p>
  </w:footnote>
  <w:footnote w:id="14">
    <w:p w14:paraId="7C9875F8" w14:textId="66C63D4A" w:rsidR="003C5CF4" w:rsidRPr="00926767" w:rsidRDefault="003C5CF4" w:rsidP="00AA39BE">
      <w:pPr>
        <w:pStyle w:val="FootnoteText"/>
        <w:rPr>
          <w:rFonts w:ascii="Times New Roman" w:hAnsi="Times New Roman" w:cs="Times New Roman"/>
        </w:rPr>
      </w:pPr>
      <w:r w:rsidRPr="00926767">
        <w:rPr>
          <w:rStyle w:val="FootnoteReference"/>
          <w:rFonts w:ascii="Times New Roman" w:hAnsi="Times New Roman" w:cs="Times New Roman"/>
        </w:rPr>
        <w:footnoteRef/>
      </w:r>
      <w:r w:rsidRPr="00926767">
        <w:rPr>
          <w:rFonts w:ascii="Times New Roman" w:hAnsi="Times New Roman" w:cs="Times New Roman"/>
        </w:rPr>
        <w:t xml:space="preserve"> It</w:t>
      </w:r>
      <w:r w:rsidR="006F3151" w:rsidRPr="00926767">
        <w:rPr>
          <w:rFonts w:ascii="Times New Roman" w:hAnsi="Times New Roman" w:cs="Times New Roman"/>
        </w:rPr>
        <w:t xml:space="preserve"> might be argued</w:t>
      </w:r>
      <w:r w:rsidRPr="00926767">
        <w:rPr>
          <w:rFonts w:ascii="Times New Roman" w:hAnsi="Times New Roman" w:cs="Times New Roman"/>
        </w:rPr>
        <w:t xml:space="preserve">, however, that there is still an absurdity in the central sentence, created not by ‘I don’t believe’ but by ‘of course’, whose apparent commitment to the </w:t>
      </w:r>
      <w:r w:rsidRPr="00926767">
        <w:rPr>
          <w:rFonts w:ascii="Times New Roman" w:hAnsi="Times New Roman" w:cs="Times New Roman"/>
          <w:i/>
          <w:iCs/>
        </w:rPr>
        <w:t>obviousness</w:t>
      </w:r>
      <w:r w:rsidRPr="00926767">
        <w:rPr>
          <w:rFonts w:ascii="Times New Roman" w:hAnsi="Times New Roman" w:cs="Times New Roman"/>
        </w:rPr>
        <w:t xml:space="preserve"> (rather than merely the truth) of the belief is naturally read as making even guessing inappropriate. </w:t>
      </w:r>
      <w:r w:rsidR="006F3151" w:rsidRPr="00926767">
        <w:rPr>
          <w:rFonts w:ascii="Times New Roman" w:hAnsi="Times New Roman" w:cs="Times New Roman"/>
        </w:rPr>
        <w:t>T</w:t>
      </w:r>
      <w:r w:rsidRPr="00926767">
        <w:rPr>
          <w:rFonts w:ascii="Times New Roman" w:hAnsi="Times New Roman" w:cs="Times New Roman"/>
        </w:rPr>
        <w:t xml:space="preserve">his is an artifact of Turri’s example, but it may be worth pointing out that on interpretation [3], the assertion may be both not genuinely Moorean and nevertheless absurd. Thanks to an anonymous referee for emphasizing this point. </w:t>
      </w:r>
    </w:p>
  </w:footnote>
  <w:footnote w:id="15">
    <w:p w14:paraId="726655AD" w14:textId="77777777" w:rsidR="00386DD6" w:rsidRPr="00926767" w:rsidRDefault="00386DD6" w:rsidP="00AA39BE">
      <w:pPr>
        <w:pStyle w:val="FootnoteText"/>
        <w:rPr>
          <w:rFonts w:ascii="Times New Roman" w:hAnsi="Times New Roman" w:cs="Times New Roman"/>
        </w:rPr>
      </w:pPr>
      <w:r w:rsidRPr="00926767">
        <w:rPr>
          <w:rStyle w:val="FootnoteReference"/>
          <w:rFonts w:ascii="Times New Roman" w:hAnsi="Times New Roman" w:cs="Times New Roman"/>
        </w:rPr>
        <w:footnoteRef/>
      </w:r>
      <w:r w:rsidRPr="00926767">
        <w:rPr>
          <w:rFonts w:ascii="Times New Roman" w:hAnsi="Times New Roman" w:cs="Times New Roman"/>
        </w:rPr>
        <w:t xml:space="preserve"> As Shoemaker points out, to mentally assent to a certain proposition is to have a certain </w:t>
      </w:r>
      <w:r w:rsidRPr="00926767">
        <w:rPr>
          <w:rFonts w:ascii="Times New Roman" w:hAnsi="Times New Roman" w:cs="Times New Roman"/>
          <w:i/>
          <w:iCs/>
        </w:rPr>
        <w:t>attitude</w:t>
      </w:r>
      <w:r w:rsidRPr="00926767">
        <w:rPr>
          <w:rFonts w:ascii="Times New Roman" w:hAnsi="Times New Roman" w:cs="Times New Roman"/>
        </w:rPr>
        <w:t xml:space="preserve"> toward this proposition; in other words, mental assent is, properly understood, the </w:t>
      </w:r>
      <w:r w:rsidRPr="00926767">
        <w:rPr>
          <w:rFonts w:ascii="Times New Roman" w:hAnsi="Times New Roman" w:cs="Times New Roman"/>
          <w:i/>
          <w:iCs/>
        </w:rPr>
        <w:t>acceptance</w:t>
      </w:r>
      <w:r w:rsidRPr="00926767">
        <w:rPr>
          <w:rFonts w:ascii="Times New Roman" w:hAnsi="Times New Roman" w:cs="Times New Roman"/>
        </w:rPr>
        <w:t xml:space="preserve"> of a proposition (1996: 78).</w:t>
      </w:r>
    </w:p>
  </w:footnote>
  <w:footnote w:id="16">
    <w:p w14:paraId="4CB9B043" w14:textId="77777777" w:rsidR="003713BB" w:rsidRPr="00926767" w:rsidRDefault="003713BB" w:rsidP="00AA39BE">
      <w:pPr>
        <w:pStyle w:val="FootnoteText"/>
        <w:rPr>
          <w:rFonts w:ascii="Times New Roman" w:hAnsi="Times New Roman" w:cs="Times New Roman"/>
        </w:rPr>
      </w:pPr>
      <w:r w:rsidRPr="00926767">
        <w:rPr>
          <w:rStyle w:val="FootnoteReference"/>
          <w:rFonts w:ascii="Times New Roman" w:hAnsi="Times New Roman" w:cs="Times New Roman"/>
        </w:rPr>
        <w:footnoteRef/>
      </w:r>
      <w:r w:rsidRPr="00926767">
        <w:rPr>
          <w:rFonts w:ascii="Times New Roman" w:hAnsi="Times New Roman" w:cs="Times New Roman"/>
        </w:rPr>
        <w:t xml:space="preserve"> </w:t>
      </w:r>
      <w:r w:rsidRPr="00926767">
        <w:rPr>
          <w:rFonts w:ascii="Times New Roman" w:hAnsi="Times New Roman" w:cs="Times New Roman"/>
          <w:lang w:val="en"/>
        </w:rPr>
        <w:t>See Pagin (2016) for a helpful general survey.</w:t>
      </w:r>
    </w:p>
  </w:footnote>
  <w:footnote w:id="17">
    <w:p w14:paraId="251277E5" w14:textId="739155FB" w:rsidR="00386DD6" w:rsidRPr="00926767" w:rsidRDefault="00386DD6" w:rsidP="00AA39BE">
      <w:pPr>
        <w:pStyle w:val="FootnoteText"/>
        <w:rPr>
          <w:rFonts w:ascii="Times New Roman" w:hAnsi="Times New Roman" w:cs="Times New Roman"/>
        </w:rPr>
      </w:pPr>
      <w:r w:rsidRPr="00926767">
        <w:rPr>
          <w:rStyle w:val="FootnoteReference"/>
          <w:rFonts w:ascii="Times New Roman" w:hAnsi="Times New Roman" w:cs="Times New Roman"/>
        </w:rPr>
        <w:footnoteRef/>
      </w:r>
      <w:r w:rsidRPr="00926767">
        <w:rPr>
          <w:rFonts w:ascii="Times New Roman" w:hAnsi="Times New Roman" w:cs="Times New Roman"/>
        </w:rPr>
        <w:t xml:space="preserve"> Some authors maintain that </w:t>
      </w:r>
      <w:r w:rsidR="008773A7" w:rsidRPr="00926767">
        <w:rPr>
          <w:rFonts w:ascii="Times New Roman" w:hAnsi="Times New Roman" w:cs="Times New Roman"/>
        </w:rPr>
        <w:t xml:space="preserve">the </w:t>
      </w:r>
      <w:r w:rsidRPr="00926767">
        <w:rPr>
          <w:rFonts w:ascii="Times New Roman" w:hAnsi="Times New Roman" w:cs="Times New Roman"/>
        </w:rPr>
        <w:t>norm</w:t>
      </w:r>
      <w:r w:rsidR="008773A7" w:rsidRPr="00926767">
        <w:rPr>
          <w:rFonts w:ascii="Times New Roman" w:hAnsi="Times New Roman" w:cs="Times New Roman"/>
        </w:rPr>
        <w:t>ative function</w:t>
      </w:r>
      <w:r w:rsidRPr="00926767">
        <w:rPr>
          <w:rFonts w:ascii="Times New Roman" w:hAnsi="Times New Roman" w:cs="Times New Roman"/>
        </w:rPr>
        <w:t xml:space="preserve"> of assertion require</w:t>
      </w:r>
      <w:r w:rsidR="008773A7" w:rsidRPr="00926767">
        <w:rPr>
          <w:rFonts w:ascii="Times New Roman" w:hAnsi="Times New Roman" w:cs="Times New Roman"/>
        </w:rPr>
        <w:t>s</w:t>
      </w:r>
      <w:r w:rsidRPr="00926767">
        <w:rPr>
          <w:rFonts w:ascii="Times New Roman" w:hAnsi="Times New Roman" w:cs="Times New Roman"/>
        </w:rPr>
        <w:t xml:space="preserve"> that the asserted </w:t>
      </w:r>
      <w:r w:rsidRPr="00926767">
        <w:rPr>
          <w:rFonts w:ascii="Times New Roman" w:hAnsi="Times New Roman" w:cs="Times New Roman"/>
          <w:i/>
          <w:iCs/>
        </w:rPr>
        <w:t>content</w:t>
      </w:r>
      <w:r w:rsidRPr="00926767">
        <w:rPr>
          <w:rFonts w:ascii="Times New Roman" w:hAnsi="Times New Roman" w:cs="Times New Roman"/>
        </w:rPr>
        <w:t xml:space="preserve"> has some property—e.g. certainty (Stanley 2008) or truth (Weiner 2005; Whiting 2013). I concede that, on this view, (6) could have normative function, at least in principle. However, given that Turri embraces the view according to which the norm</w:t>
      </w:r>
      <w:r w:rsidR="007A3BD6" w:rsidRPr="00926767">
        <w:rPr>
          <w:rFonts w:ascii="Times New Roman" w:hAnsi="Times New Roman" w:cs="Times New Roman"/>
        </w:rPr>
        <w:t>ative function</w:t>
      </w:r>
      <w:r w:rsidRPr="00926767">
        <w:rPr>
          <w:rFonts w:ascii="Times New Roman" w:hAnsi="Times New Roman" w:cs="Times New Roman"/>
        </w:rPr>
        <w:t xml:space="preserve"> of assertion</w:t>
      </w:r>
      <w:r w:rsidR="007A3BD6" w:rsidRPr="00926767">
        <w:rPr>
          <w:rFonts w:ascii="Times New Roman" w:hAnsi="Times New Roman" w:cs="Times New Roman"/>
        </w:rPr>
        <w:t>s</w:t>
      </w:r>
      <w:r w:rsidRPr="00926767">
        <w:rPr>
          <w:rFonts w:ascii="Times New Roman" w:hAnsi="Times New Roman" w:cs="Times New Roman"/>
        </w:rPr>
        <w:t xml:space="preserve"> requires that the speaker </w:t>
      </w:r>
      <w:r w:rsidRPr="00926767">
        <w:rPr>
          <w:rFonts w:ascii="Times New Roman" w:hAnsi="Times New Roman" w:cs="Times New Roman"/>
          <w:i/>
          <w:iCs/>
        </w:rPr>
        <w:t>knows</w:t>
      </w:r>
      <w:r w:rsidRPr="00926767">
        <w:rPr>
          <w:rFonts w:ascii="Times New Roman" w:hAnsi="Times New Roman" w:cs="Times New Roman"/>
        </w:rPr>
        <w:t xml:space="preserve"> the content she asserts, this option is not available to him. As such, </w:t>
      </w:r>
      <w:r w:rsidR="008773A7" w:rsidRPr="00926767">
        <w:rPr>
          <w:rFonts w:ascii="Times New Roman" w:hAnsi="Times New Roman" w:cs="Times New Roman"/>
        </w:rPr>
        <w:t xml:space="preserve">my point is that </w:t>
      </w:r>
      <w:r w:rsidRPr="00926767">
        <w:rPr>
          <w:rFonts w:ascii="Times New Roman" w:hAnsi="Times New Roman" w:cs="Times New Roman"/>
        </w:rPr>
        <w:t>Turri</w:t>
      </w:r>
      <w:r w:rsidR="00B16EA8" w:rsidRPr="00926767">
        <w:rPr>
          <w:rFonts w:ascii="Times New Roman" w:hAnsi="Times New Roman" w:cs="Times New Roman"/>
        </w:rPr>
        <w:t>—</w:t>
      </w:r>
      <w:r w:rsidRPr="00926767">
        <w:rPr>
          <w:rFonts w:ascii="Times New Roman" w:hAnsi="Times New Roman" w:cs="Times New Roman"/>
        </w:rPr>
        <w:t>and, for that matter, a</w:t>
      </w:r>
      <w:r w:rsidR="00B16EA8" w:rsidRPr="00926767">
        <w:rPr>
          <w:rFonts w:ascii="Times New Roman" w:hAnsi="Times New Roman" w:cs="Times New Roman"/>
        </w:rPr>
        <w:t>ny</w:t>
      </w:r>
      <w:r w:rsidRPr="00926767">
        <w:rPr>
          <w:rFonts w:ascii="Times New Roman" w:hAnsi="Times New Roman" w:cs="Times New Roman"/>
        </w:rPr>
        <w:t xml:space="preserve"> proponent of </w:t>
      </w:r>
      <w:r w:rsidR="009243A3" w:rsidRPr="00926767">
        <w:rPr>
          <w:rFonts w:ascii="Times New Roman" w:hAnsi="Times New Roman" w:cs="Times New Roman"/>
        </w:rPr>
        <w:t>th</w:t>
      </w:r>
      <w:r w:rsidR="00B16EA8" w:rsidRPr="00926767">
        <w:rPr>
          <w:rFonts w:ascii="Times New Roman" w:hAnsi="Times New Roman" w:cs="Times New Roman"/>
        </w:rPr>
        <w:t>e</w:t>
      </w:r>
      <w:r w:rsidR="009243A3" w:rsidRPr="00926767">
        <w:rPr>
          <w:rFonts w:ascii="Times New Roman" w:hAnsi="Times New Roman" w:cs="Times New Roman"/>
        </w:rPr>
        <w:t xml:space="preserve"> view </w:t>
      </w:r>
      <w:r w:rsidR="00B16EA8" w:rsidRPr="00926767">
        <w:rPr>
          <w:rFonts w:ascii="Times New Roman" w:hAnsi="Times New Roman" w:cs="Times New Roman"/>
        </w:rPr>
        <w:t xml:space="preserve">according to which the normative function of assertion requires that the </w:t>
      </w:r>
      <w:r w:rsidR="00814909" w:rsidRPr="00926767">
        <w:rPr>
          <w:rFonts w:ascii="Times New Roman" w:hAnsi="Times New Roman" w:cs="Times New Roman"/>
          <w:i/>
          <w:iCs/>
        </w:rPr>
        <w:t xml:space="preserve">speaker </w:t>
      </w:r>
      <w:r w:rsidR="00B16EA8" w:rsidRPr="00926767">
        <w:rPr>
          <w:rFonts w:ascii="Times New Roman" w:hAnsi="Times New Roman" w:cs="Times New Roman"/>
        </w:rPr>
        <w:t>stands in some specified relation to the content she asserts—is</w:t>
      </w:r>
      <w:r w:rsidR="00BD7083" w:rsidRPr="00926767">
        <w:rPr>
          <w:rFonts w:ascii="Times New Roman" w:hAnsi="Times New Roman" w:cs="Times New Roman"/>
        </w:rPr>
        <w:t xml:space="preserve"> forced to</w:t>
      </w:r>
      <w:r w:rsidRPr="00926767">
        <w:rPr>
          <w:rFonts w:ascii="Times New Roman" w:hAnsi="Times New Roman" w:cs="Times New Roman"/>
        </w:rPr>
        <w:t xml:space="preserve"> accept that (6) does not have any normative function.</w:t>
      </w:r>
    </w:p>
  </w:footnote>
  <w:footnote w:id="18">
    <w:p w14:paraId="4A6B1A51" w14:textId="0061A683" w:rsidR="00D5390A" w:rsidRPr="00926767" w:rsidRDefault="00D5390A" w:rsidP="00AA39BE">
      <w:pPr>
        <w:pStyle w:val="FootnoteText"/>
        <w:rPr>
          <w:rFonts w:ascii="Times New Roman" w:hAnsi="Times New Roman" w:cs="Times New Roman"/>
        </w:rPr>
      </w:pPr>
      <w:r w:rsidRPr="00926767">
        <w:rPr>
          <w:rStyle w:val="FootnoteReference"/>
          <w:rFonts w:ascii="Times New Roman" w:hAnsi="Times New Roman" w:cs="Times New Roman"/>
        </w:rPr>
        <w:footnoteRef/>
      </w:r>
      <w:r w:rsidRPr="00926767">
        <w:rPr>
          <w:rFonts w:ascii="Times New Roman" w:hAnsi="Times New Roman" w:cs="Times New Roman"/>
        </w:rPr>
        <w:t xml:space="preserve"> </w:t>
      </w:r>
      <w:r w:rsidRPr="00926767">
        <w:rPr>
          <w:rFonts w:ascii="Times New Roman" w:hAnsi="Times New Roman" w:cs="Times New Roman"/>
          <w:lang w:val="en-GB"/>
        </w:rPr>
        <w:t>At any rate, it is clear that Turri would have to accept this conclusion, for it is shown in this paper that his claim that there are Moorean assertions that suffer from no absurdities and his claim that the normative function of assertions is knowledge-transmission are incompatible, which means in turn that his counterexample ultimately fails.</w:t>
      </w:r>
    </w:p>
  </w:footnote>
  <w:footnote w:id="19">
    <w:p w14:paraId="7FCFC9F4" w14:textId="4AA6E9E6" w:rsidR="00ED598E" w:rsidRPr="00926767" w:rsidRDefault="00ED598E" w:rsidP="00AA39BE">
      <w:pPr>
        <w:pStyle w:val="FootnoteText"/>
        <w:rPr>
          <w:rFonts w:ascii="Times New Roman" w:hAnsi="Times New Roman" w:cs="Times New Roman"/>
        </w:rPr>
      </w:pPr>
      <w:r w:rsidRPr="00926767">
        <w:rPr>
          <w:rStyle w:val="FootnoteReference"/>
          <w:rFonts w:ascii="Times New Roman" w:hAnsi="Times New Roman" w:cs="Times New Roman"/>
        </w:rPr>
        <w:footnoteRef/>
      </w:r>
      <w:r w:rsidRPr="00926767">
        <w:rPr>
          <w:rFonts w:ascii="Times New Roman" w:hAnsi="Times New Roman" w:cs="Times New Roman"/>
        </w:rPr>
        <w:t xml:space="preserve"> I owe a debt of gratitude to an anonymous referee </w:t>
      </w:r>
      <w:r w:rsidR="006F3151" w:rsidRPr="00926767">
        <w:rPr>
          <w:rFonts w:ascii="Times New Roman" w:hAnsi="Times New Roman" w:cs="Times New Roman"/>
        </w:rPr>
        <w:t xml:space="preserve">from this journal </w:t>
      </w:r>
      <w:r w:rsidRPr="00926767">
        <w:rPr>
          <w:rFonts w:ascii="Times New Roman" w:hAnsi="Times New Roman" w:cs="Times New Roman"/>
        </w:rPr>
        <w:t xml:space="preserve">for very helpful comments on earlier drafts.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031204"/>
      <w:docPartObj>
        <w:docPartGallery w:val="Page Numbers (Top of Page)"/>
        <w:docPartUnique/>
      </w:docPartObj>
    </w:sdtPr>
    <w:sdtEndPr>
      <w:rPr>
        <w:noProof/>
      </w:rPr>
    </w:sdtEndPr>
    <w:sdtContent>
      <w:p w14:paraId="44745F17" w14:textId="67F16A01" w:rsidR="00343C62" w:rsidRDefault="00343C6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FD5655" w14:textId="77777777" w:rsidR="00343C62" w:rsidRDefault="00343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F1EE5"/>
    <w:multiLevelType w:val="hybridMultilevel"/>
    <w:tmpl w:val="0D4A4A6A"/>
    <w:lvl w:ilvl="0" w:tplc="3F6EB1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5102A"/>
    <w:multiLevelType w:val="hybridMultilevel"/>
    <w:tmpl w:val="B36EF5D2"/>
    <w:lvl w:ilvl="0" w:tplc="09FC8386">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61816"/>
    <w:multiLevelType w:val="hybridMultilevel"/>
    <w:tmpl w:val="08FC0768"/>
    <w:lvl w:ilvl="0" w:tplc="74CAF6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D6089"/>
    <w:multiLevelType w:val="hybridMultilevel"/>
    <w:tmpl w:val="4CDCF31C"/>
    <w:lvl w:ilvl="0" w:tplc="FA80BFA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E6BD6"/>
    <w:multiLevelType w:val="hybridMultilevel"/>
    <w:tmpl w:val="20605B98"/>
    <w:lvl w:ilvl="0" w:tplc="937EF7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F752DD"/>
    <w:multiLevelType w:val="hybridMultilevel"/>
    <w:tmpl w:val="E364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15E11"/>
    <w:multiLevelType w:val="hybridMultilevel"/>
    <w:tmpl w:val="DDF806DE"/>
    <w:lvl w:ilvl="0" w:tplc="644E68D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B545DE"/>
    <w:multiLevelType w:val="hybridMultilevel"/>
    <w:tmpl w:val="3F38A480"/>
    <w:lvl w:ilvl="0" w:tplc="F168BD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53E92"/>
    <w:multiLevelType w:val="hybridMultilevel"/>
    <w:tmpl w:val="4CDCF31C"/>
    <w:lvl w:ilvl="0" w:tplc="FA80BFA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100F3B"/>
    <w:multiLevelType w:val="hybridMultilevel"/>
    <w:tmpl w:val="81A2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8C4910"/>
    <w:multiLevelType w:val="hybridMultilevel"/>
    <w:tmpl w:val="F8AED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1C18A8"/>
    <w:multiLevelType w:val="hybridMultilevel"/>
    <w:tmpl w:val="2A64A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200F35"/>
    <w:multiLevelType w:val="hybridMultilevel"/>
    <w:tmpl w:val="D9F0654C"/>
    <w:lvl w:ilvl="0" w:tplc="698CA324">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0E4EDE"/>
    <w:multiLevelType w:val="hybridMultilevel"/>
    <w:tmpl w:val="E1F0343E"/>
    <w:lvl w:ilvl="0" w:tplc="91A6380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3B1400"/>
    <w:multiLevelType w:val="hybridMultilevel"/>
    <w:tmpl w:val="E012A730"/>
    <w:lvl w:ilvl="0" w:tplc="97EA8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7"/>
  </w:num>
  <w:num w:numId="4">
    <w:abstractNumId w:val="6"/>
  </w:num>
  <w:num w:numId="5">
    <w:abstractNumId w:val="4"/>
  </w:num>
  <w:num w:numId="6">
    <w:abstractNumId w:val="12"/>
  </w:num>
  <w:num w:numId="7">
    <w:abstractNumId w:val="10"/>
  </w:num>
  <w:num w:numId="8">
    <w:abstractNumId w:val="9"/>
  </w:num>
  <w:num w:numId="9">
    <w:abstractNumId w:val="1"/>
  </w:num>
  <w:num w:numId="10">
    <w:abstractNumId w:val="8"/>
  </w:num>
  <w:num w:numId="11">
    <w:abstractNumId w:val="14"/>
  </w:num>
  <w:num w:numId="12">
    <w:abstractNumId w:val="2"/>
  </w:num>
  <w:num w:numId="13">
    <w:abstractNumId w:val="11"/>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DC"/>
    <w:rsid w:val="0002600B"/>
    <w:rsid w:val="000468FA"/>
    <w:rsid w:val="000739C8"/>
    <w:rsid w:val="0008171C"/>
    <w:rsid w:val="00087493"/>
    <w:rsid w:val="000B01AB"/>
    <w:rsid w:val="000E4836"/>
    <w:rsid w:val="000F2DC5"/>
    <w:rsid w:val="00155D8D"/>
    <w:rsid w:val="001740DB"/>
    <w:rsid w:val="001A287F"/>
    <w:rsid w:val="001B036A"/>
    <w:rsid w:val="001B5580"/>
    <w:rsid w:val="00243C7F"/>
    <w:rsid w:val="00257ABF"/>
    <w:rsid w:val="00261C22"/>
    <w:rsid w:val="00297671"/>
    <w:rsid w:val="002A218D"/>
    <w:rsid w:val="002E5083"/>
    <w:rsid w:val="00303167"/>
    <w:rsid w:val="00343C62"/>
    <w:rsid w:val="003713BB"/>
    <w:rsid w:val="00374431"/>
    <w:rsid w:val="00374E77"/>
    <w:rsid w:val="00386DD6"/>
    <w:rsid w:val="00394B22"/>
    <w:rsid w:val="003A79E4"/>
    <w:rsid w:val="003C5CF4"/>
    <w:rsid w:val="003E50DC"/>
    <w:rsid w:val="0040106D"/>
    <w:rsid w:val="00460BA1"/>
    <w:rsid w:val="004843C9"/>
    <w:rsid w:val="00486711"/>
    <w:rsid w:val="005109CA"/>
    <w:rsid w:val="00513B7C"/>
    <w:rsid w:val="00561AA1"/>
    <w:rsid w:val="00566C0D"/>
    <w:rsid w:val="00595016"/>
    <w:rsid w:val="005C3B66"/>
    <w:rsid w:val="005E04A3"/>
    <w:rsid w:val="005E17D5"/>
    <w:rsid w:val="005E62CE"/>
    <w:rsid w:val="005F0541"/>
    <w:rsid w:val="005F188A"/>
    <w:rsid w:val="00624FAC"/>
    <w:rsid w:val="006577FD"/>
    <w:rsid w:val="00663A09"/>
    <w:rsid w:val="00675A64"/>
    <w:rsid w:val="006B7044"/>
    <w:rsid w:val="006E27BF"/>
    <w:rsid w:val="006E33A3"/>
    <w:rsid w:val="006F3151"/>
    <w:rsid w:val="007113F6"/>
    <w:rsid w:val="00726AD3"/>
    <w:rsid w:val="00742377"/>
    <w:rsid w:val="00773970"/>
    <w:rsid w:val="00773B1F"/>
    <w:rsid w:val="00785503"/>
    <w:rsid w:val="00787D61"/>
    <w:rsid w:val="007912D9"/>
    <w:rsid w:val="00795348"/>
    <w:rsid w:val="007A1E05"/>
    <w:rsid w:val="007A3BD6"/>
    <w:rsid w:val="007C0326"/>
    <w:rsid w:val="007C0621"/>
    <w:rsid w:val="007C21E3"/>
    <w:rsid w:val="00814909"/>
    <w:rsid w:val="00824384"/>
    <w:rsid w:val="00824D1E"/>
    <w:rsid w:val="00826581"/>
    <w:rsid w:val="0083078B"/>
    <w:rsid w:val="00866FDC"/>
    <w:rsid w:val="0087480B"/>
    <w:rsid w:val="008773A7"/>
    <w:rsid w:val="008A30AF"/>
    <w:rsid w:val="008B075C"/>
    <w:rsid w:val="008D211F"/>
    <w:rsid w:val="008E1309"/>
    <w:rsid w:val="008F01DD"/>
    <w:rsid w:val="009039CA"/>
    <w:rsid w:val="00905BFA"/>
    <w:rsid w:val="00911E50"/>
    <w:rsid w:val="009243A3"/>
    <w:rsid w:val="00926767"/>
    <w:rsid w:val="0092772D"/>
    <w:rsid w:val="009463F9"/>
    <w:rsid w:val="00956BC1"/>
    <w:rsid w:val="009575E5"/>
    <w:rsid w:val="009614E6"/>
    <w:rsid w:val="00973218"/>
    <w:rsid w:val="009B4FA1"/>
    <w:rsid w:val="009D580C"/>
    <w:rsid w:val="009E6002"/>
    <w:rsid w:val="009F63F7"/>
    <w:rsid w:val="00A13085"/>
    <w:rsid w:val="00A53AF3"/>
    <w:rsid w:val="00A54AFB"/>
    <w:rsid w:val="00A56627"/>
    <w:rsid w:val="00A60D30"/>
    <w:rsid w:val="00A80413"/>
    <w:rsid w:val="00A81F22"/>
    <w:rsid w:val="00A916C7"/>
    <w:rsid w:val="00AA319B"/>
    <w:rsid w:val="00AA39BE"/>
    <w:rsid w:val="00B16EA8"/>
    <w:rsid w:val="00B206E4"/>
    <w:rsid w:val="00B26D62"/>
    <w:rsid w:val="00B30185"/>
    <w:rsid w:val="00B421E7"/>
    <w:rsid w:val="00B753CB"/>
    <w:rsid w:val="00B978AA"/>
    <w:rsid w:val="00BB769C"/>
    <w:rsid w:val="00BD54C0"/>
    <w:rsid w:val="00BD7083"/>
    <w:rsid w:val="00BE6AB2"/>
    <w:rsid w:val="00C068C8"/>
    <w:rsid w:val="00C1380C"/>
    <w:rsid w:val="00C24111"/>
    <w:rsid w:val="00C8084C"/>
    <w:rsid w:val="00C837A4"/>
    <w:rsid w:val="00CA4E6A"/>
    <w:rsid w:val="00CF7D74"/>
    <w:rsid w:val="00D133CE"/>
    <w:rsid w:val="00D5390A"/>
    <w:rsid w:val="00D60B60"/>
    <w:rsid w:val="00D60ED9"/>
    <w:rsid w:val="00DA01FB"/>
    <w:rsid w:val="00DA488E"/>
    <w:rsid w:val="00DA7550"/>
    <w:rsid w:val="00DA7E38"/>
    <w:rsid w:val="00E21972"/>
    <w:rsid w:val="00E65DF8"/>
    <w:rsid w:val="00E82C33"/>
    <w:rsid w:val="00E85192"/>
    <w:rsid w:val="00E855E0"/>
    <w:rsid w:val="00E86F2D"/>
    <w:rsid w:val="00E92CCA"/>
    <w:rsid w:val="00EC1D17"/>
    <w:rsid w:val="00ED479E"/>
    <w:rsid w:val="00ED598E"/>
    <w:rsid w:val="00F22B11"/>
    <w:rsid w:val="00F32EBC"/>
    <w:rsid w:val="00F70833"/>
    <w:rsid w:val="00F74562"/>
    <w:rsid w:val="00F85044"/>
    <w:rsid w:val="00F9420D"/>
    <w:rsid w:val="00FF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A5D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F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FDC"/>
    <w:pPr>
      <w:ind w:left="720"/>
      <w:contextualSpacing/>
    </w:pPr>
  </w:style>
  <w:style w:type="paragraph" w:styleId="NoSpacing">
    <w:name w:val="No Spacing"/>
    <w:uiPriority w:val="1"/>
    <w:qFormat/>
    <w:rsid w:val="00866FDC"/>
    <w:pPr>
      <w:spacing w:after="0" w:line="240" w:lineRule="auto"/>
    </w:pPr>
  </w:style>
  <w:style w:type="character" w:styleId="CommentReference">
    <w:name w:val="annotation reference"/>
    <w:basedOn w:val="DefaultParagraphFont"/>
    <w:uiPriority w:val="99"/>
    <w:semiHidden/>
    <w:unhideWhenUsed/>
    <w:rsid w:val="00866FDC"/>
    <w:rPr>
      <w:sz w:val="16"/>
      <w:szCs w:val="16"/>
    </w:rPr>
  </w:style>
  <w:style w:type="paragraph" w:styleId="CommentText">
    <w:name w:val="annotation text"/>
    <w:basedOn w:val="Normal"/>
    <w:link w:val="CommentTextChar"/>
    <w:uiPriority w:val="99"/>
    <w:semiHidden/>
    <w:unhideWhenUsed/>
    <w:rsid w:val="00866FDC"/>
    <w:pPr>
      <w:spacing w:line="240" w:lineRule="auto"/>
    </w:pPr>
    <w:rPr>
      <w:sz w:val="20"/>
      <w:szCs w:val="20"/>
    </w:rPr>
  </w:style>
  <w:style w:type="character" w:customStyle="1" w:styleId="CommentTextChar">
    <w:name w:val="Comment Text Char"/>
    <w:basedOn w:val="DefaultParagraphFont"/>
    <w:link w:val="CommentText"/>
    <w:uiPriority w:val="99"/>
    <w:semiHidden/>
    <w:rsid w:val="00866FDC"/>
    <w:rPr>
      <w:sz w:val="20"/>
      <w:szCs w:val="20"/>
    </w:rPr>
  </w:style>
  <w:style w:type="paragraph" w:styleId="CommentSubject">
    <w:name w:val="annotation subject"/>
    <w:basedOn w:val="CommentText"/>
    <w:next w:val="CommentText"/>
    <w:link w:val="CommentSubjectChar"/>
    <w:uiPriority w:val="99"/>
    <w:semiHidden/>
    <w:unhideWhenUsed/>
    <w:rsid w:val="00866FDC"/>
    <w:rPr>
      <w:b/>
      <w:bCs/>
    </w:rPr>
  </w:style>
  <w:style w:type="character" w:customStyle="1" w:styleId="CommentSubjectChar">
    <w:name w:val="Comment Subject Char"/>
    <w:basedOn w:val="CommentTextChar"/>
    <w:link w:val="CommentSubject"/>
    <w:uiPriority w:val="99"/>
    <w:semiHidden/>
    <w:rsid w:val="00866FDC"/>
    <w:rPr>
      <w:b/>
      <w:bCs/>
      <w:sz w:val="20"/>
      <w:szCs w:val="20"/>
    </w:rPr>
  </w:style>
  <w:style w:type="paragraph" w:styleId="BalloonText">
    <w:name w:val="Balloon Text"/>
    <w:basedOn w:val="Normal"/>
    <w:link w:val="BalloonTextChar"/>
    <w:uiPriority w:val="99"/>
    <w:semiHidden/>
    <w:unhideWhenUsed/>
    <w:rsid w:val="00866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FDC"/>
    <w:rPr>
      <w:rFonts w:ascii="Segoe UI" w:hAnsi="Segoe UI" w:cs="Segoe UI"/>
      <w:sz w:val="18"/>
      <w:szCs w:val="18"/>
    </w:rPr>
  </w:style>
  <w:style w:type="paragraph" w:styleId="FootnoteText">
    <w:name w:val="footnote text"/>
    <w:basedOn w:val="Normal"/>
    <w:link w:val="FootnoteTextChar"/>
    <w:uiPriority w:val="99"/>
    <w:unhideWhenUsed/>
    <w:rsid w:val="00866FDC"/>
    <w:pPr>
      <w:spacing w:after="0" w:line="240" w:lineRule="auto"/>
    </w:pPr>
    <w:rPr>
      <w:sz w:val="20"/>
      <w:szCs w:val="20"/>
    </w:rPr>
  </w:style>
  <w:style w:type="character" w:customStyle="1" w:styleId="FootnoteTextChar">
    <w:name w:val="Footnote Text Char"/>
    <w:basedOn w:val="DefaultParagraphFont"/>
    <w:link w:val="FootnoteText"/>
    <w:uiPriority w:val="99"/>
    <w:rsid w:val="00866FDC"/>
    <w:rPr>
      <w:sz w:val="20"/>
      <w:szCs w:val="20"/>
    </w:rPr>
  </w:style>
  <w:style w:type="character" w:styleId="FootnoteReference">
    <w:name w:val="footnote reference"/>
    <w:basedOn w:val="DefaultParagraphFont"/>
    <w:uiPriority w:val="99"/>
    <w:semiHidden/>
    <w:unhideWhenUsed/>
    <w:rsid w:val="00866FDC"/>
    <w:rPr>
      <w:vertAlign w:val="superscript"/>
    </w:rPr>
  </w:style>
  <w:style w:type="paragraph" w:styleId="Header">
    <w:name w:val="header"/>
    <w:basedOn w:val="Normal"/>
    <w:link w:val="HeaderChar"/>
    <w:uiPriority w:val="99"/>
    <w:unhideWhenUsed/>
    <w:rsid w:val="00866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FDC"/>
  </w:style>
  <w:style w:type="paragraph" w:styleId="Footer">
    <w:name w:val="footer"/>
    <w:basedOn w:val="Normal"/>
    <w:link w:val="FooterChar"/>
    <w:uiPriority w:val="99"/>
    <w:unhideWhenUsed/>
    <w:rsid w:val="00866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FDC"/>
  </w:style>
  <w:style w:type="character" w:styleId="Hyperlink">
    <w:name w:val="Hyperlink"/>
    <w:basedOn w:val="DefaultParagraphFont"/>
    <w:uiPriority w:val="99"/>
    <w:unhideWhenUsed/>
    <w:rsid w:val="00866FDC"/>
    <w:rPr>
      <w:color w:val="0563C1" w:themeColor="hyperlink"/>
      <w:u w:val="single"/>
    </w:rPr>
  </w:style>
  <w:style w:type="character" w:styleId="UnresolvedMention">
    <w:name w:val="Unresolved Mention"/>
    <w:basedOn w:val="DefaultParagraphFont"/>
    <w:uiPriority w:val="99"/>
    <w:semiHidden/>
    <w:unhideWhenUsed/>
    <w:rsid w:val="00866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24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4459</Words>
  <Characters>25421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2019-10-09T09:26:00Z</dcterms:created>
  <dcterms:modified xsi:type="dcterms:W3CDTF">2019-11-13T18:56:00Z</dcterms:modified>
</cp:coreProperties>
</file>