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F2" w:rsidRPr="0074581D" w:rsidRDefault="00636E02">
      <w:pPr>
        <w:rPr>
          <w:rFonts w:ascii="Times New Roman" w:hAnsi="Times New Roman" w:cs="Times New Roman"/>
          <w:sz w:val="25"/>
          <w:szCs w:val="25"/>
        </w:rPr>
      </w:pPr>
      <w:r w:rsidRPr="0074581D">
        <w:rPr>
          <w:rFonts w:ascii="Times New Roman" w:hAnsi="Times New Roman" w:cs="Times New Roman"/>
          <w:sz w:val="25"/>
          <w:szCs w:val="25"/>
        </w:rPr>
        <w:t>Alex Elliott</w:t>
      </w:r>
    </w:p>
    <w:p w:rsidR="00636E02" w:rsidRPr="0074581D" w:rsidRDefault="00636E02">
      <w:pPr>
        <w:rPr>
          <w:rFonts w:ascii="Times New Roman" w:hAnsi="Times New Roman" w:cs="Times New Roman"/>
          <w:sz w:val="25"/>
          <w:szCs w:val="25"/>
        </w:rPr>
      </w:pPr>
      <w:r w:rsidRPr="0074581D">
        <w:rPr>
          <w:rFonts w:ascii="Times New Roman" w:hAnsi="Times New Roman" w:cs="Times New Roman"/>
          <w:sz w:val="25"/>
          <w:szCs w:val="25"/>
        </w:rPr>
        <w:t xml:space="preserve">English </w:t>
      </w:r>
      <w:r w:rsidR="00EF5C9E" w:rsidRPr="0074581D">
        <w:rPr>
          <w:rFonts w:ascii="Times New Roman" w:hAnsi="Times New Roman" w:cs="Times New Roman"/>
          <w:sz w:val="25"/>
          <w:szCs w:val="25"/>
        </w:rPr>
        <w:t>0300</w:t>
      </w:r>
    </w:p>
    <w:p w:rsidR="00636E02" w:rsidRPr="0074581D" w:rsidRDefault="00EF5C9E">
      <w:pPr>
        <w:rPr>
          <w:rFonts w:ascii="Times New Roman" w:hAnsi="Times New Roman" w:cs="Times New Roman"/>
          <w:sz w:val="25"/>
          <w:szCs w:val="25"/>
        </w:rPr>
      </w:pPr>
      <w:r w:rsidRPr="0074581D">
        <w:rPr>
          <w:rFonts w:ascii="Times New Roman" w:hAnsi="Times New Roman" w:cs="Times New Roman"/>
          <w:sz w:val="25"/>
          <w:szCs w:val="25"/>
        </w:rPr>
        <w:t>Miller</w:t>
      </w:r>
    </w:p>
    <w:p w:rsidR="00EF5C9E" w:rsidRPr="0074581D" w:rsidRDefault="00EF5C9E">
      <w:pPr>
        <w:rPr>
          <w:rFonts w:ascii="Times New Roman" w:hAnsi="Times New Roman" w:cs="Times New Roman"/>
          <w:sz w:val="25"/>
          <w:szCs w:val="25"/>
        </w:rPr>
      </w:pPr>
      <w:r w:rsidRPr="0074581D">
        <w:rPr>
          <w:rFonts w:ascii="Times New Roman" w:hAnsi="Times New Roman" w:cs="Times New Roman"/>
          <w:sz w:val="25"/>
          <w:szCs w:val="25"/>
        </w:rPr>
        <w:t>February 25, 2013</w:t>
      </w:r>
    </w:p>
    <w:p w:rsidR="00EF5C9E" w:rsidRPr="00682F9E" w:rsidRDefault="00EF5C9E" w:rsidP="00EF5C9E">
      <w:pPr>
        <w:jc w:val="center"/>
        <w:rPr>
          <w:rFonts w:ascii="Times New Roman" w:hAnsi="Times New Roman" w:cs="Times New Roman"/>
          <w:b/>
          <w:sz w:val="32"/>
          <w:szCs w:val="32"/>
        </w:rPr>
      </w:pPr>
      <w:r w:rsidRPr="00682F9E">
        <w:rPr>
          <w:rFonts w:ascii="Times New Roman" w:hAnsi="Times New Roman" w:cs="Times New Roman"/>
          <w:b/>
          <w:sz w:val="32"/>
          <w:szCs w:val="32"/>
        </w:rPr>
        <w:t>Chinese vs. American</w:t>
      </w:r>
    </w:p>
    <w:p w:rsidR="00682F9E" w:rsidRDefault="00682F9E" w:rsidP="00EF5C9E">
      <w:pPr>
        <w:jc w:val="center"/>
        <w:rPr>
          <w:rFonts w:ascii="Times New Roman" w:hAnsi="Times New Roman" w:cs="Times New Roman"/>
          <w:sz w:val="25"/>
          <w:szCs w:val="25"/>
        </w:rPr>
      </w:pPr>
    </w:p>
    <w:p w:rsidR="00682F9E" w:rsidRPr="0074581D" w:rsidRDefault="00682F9E" w:rsidP="00EF5C9E">
      <w:pPr>
        <w:jc w:val="center"/>
        <w:rPr>
          <w:rFonts w:ascii="Times New Roman" w:hAnsi="Times New Roman" w:cs="Times New Roman"/>
          <w:sz w:val="25"/>
          <w:szCs w:val="25"/>
        </w:rPr>
      </w:pPr>
    </w:p>
    <w:p w:rsidR="00EF5C9E" w:rsidRDefault="00EF5C9E" w:rsidP="00EF5C9E">
      <w:pPr>
        <w:rPr>
          <w:rFonts w:ascii="Times New Roman" w:hAnsi="Times New Roman" w:cs="Times New Roman"/>
          <w:sz w:val="25"/>
          <w:szCs w:val="25"/>
        </w:rPr>
      </w:pPr>
      <w:r w:rsidRPr="0074581D">
        <w:rPr>
          <w:rFonts w:ascii="Times New Roman" w:hAnsi="Times New Roman" w:cs="Times New Roman"/>
          <w:sz w:val="25"/>
          <w:szCs w:val="25"/>
        </w:rPr>
        <w:tab/>
      </w:r>
      <w:r w:rsidR="00704326" w:rsidRPr="0074581D">
        <w:rPr>
          <w:rFonts w:ascii="Times New Roman" w:hAnsi="Times New Roman" w:cs="Times New Roman"/>
          <w:sz w:val="25"/>
          <w:szCs w:val="25"/>
        </w:rPr>
        <w:t xml:space="preserve"> It is hard to compare Chinese to American culture. Finding the comparison between the two can really not be determined by only ones opinion. To find the real truth in the difference a person must dig deeper into both cultures.</w:t>
      </w:r>
    </w:p>
    <w:p w:rsidR="00682F9E" w:rsidRPr="0074581D" w:rsidRDefault="00682F9E" w:rsidP="00EF5C9E">
      <w:pPr>
        <w:rPr>
          <w:rFonts w:ascii="Times New Roman" w:hAnsi="Times New Roman" w:cs="Times New Roman"/>
          <w:sz w:val="25"/>
          <w:szCs w:val="25"/>
        </w:rPr>
      </w:pPr>
    </w:p>
    <w:p w:rsidR="00DF237D" w:rsidRDefault="00704326" w:rsidP="00EF5C9E">
      <w:pPr>
        <w:rPr>
          <w:rFonts w:ascii="Times New Roman" w:hAnsi="Times New Roman" w:cs="Times New Roman"/>
          <w:sz w:val="25"/>
          <w:szCs w:val="25"/>
        </w:rPr>
      </w:pPr>
      <w:r w:rsidRPr="0074581D">
        <w:rPr>
          <w:rFonts w:ascii="Times New Roman" w:hAnsi="Times New Roman" w:cs="Times New Roman"/>
          <w:sz w:val="25"/>
          <w:szCs w:val="25"/>
        </w:rPr>
        <w:tab/>
      </w:r>
      <w:r w:rsidR="003259CA" w:rsidRPr="0074581D">
        <w:rPr>
          <w:rFonts w:ascii="Times New Roman" w:hAnsi="Times New Roman" w:cs="Times New Roman"/>
          <w:sz w:val="25"/>
          <w:szCs w:val="25"/>
        </w:rPr>
        <w:t xml:space="preserve">In America as through the eyes of the young girl in the story, life seems so easy going. She </w:t>
      </w:r>
      <w:r w:rsidR="00196561" w:rsidRPr="0074581D">
        <w:rPr>
          <w:rFonts w:ascii="Times New Roman" w:hAnsi="Times New Roman" w:cs="Times New Roman"/>
          <w:sz w:val="25"/>
          <w:szCs w:val="25"/>
        </w:rPr>
        <w:t xml:space="preserve">paints a picture as to say that all Americans have it better, have nicer materialistic </w:t>
      </w:r>
      <w:r w:rsidR="000F1B37" w:rsidRPr="0074581D">
        <w:rPr>
          <w:rFonts w:ascii="Times New Roman" w:hAnsi="Times New Roman" w:cs="Times New Roman"/>
          <w:sz w:val="25"/>
          <w:szCs w:val="25"/>
        </w:rPr>
        <w:t xml:space="preserve">objects    </w:t>
      </w:r>
      <w:r w:rsidR="00196561" w:rsidRPr="0074581D">
        <w:rPr>
          <w:rFonts w:ascii="Times New Roman" w:hAnsi="Times New Roman" w:cs="Times New Roman"/>
          <w:sz w:val="25"/>
          <w:szCs w:val="25"/>
        </w:rPr>
        <w:t>and food</w:t>
      </w:r>
      <w:r w:rsidR="000F1B37" w:rsidRPr="0074581D">
        <w:rPr>
          <w:rFonts w:ascii="Times New Roman" w:hAnsi="Times New Roman" w:cs="Times New Roman"/>
          <w:sz w:val="25"/>
          <w:szCs w:val="25"/>
        </w:rPr>
        <w:t xml:space="preserve">. Can she really back that statement up though? Is the American culture easier, when taking in consideration of everything from Caucasian Americans to African American every day struggles of bills, kids, </w:t>
      </w:r>
      <w:r w:rsidR="007559D5" w:rsidRPr="0074581D">
        <w:rPr>
          <w:rFonts w:ascii="Times New Roman" w:hAnsi="Times New Roman" w:cs="Times New Roman"/>
          <w:sz w:val="25"/>
          <w:szCs w:val="25"/>
        </w:rPr>
        <w:t xml:space="preserve">the American style of living where everything bigger is better. </w:t>
      </w:r>
      <w:r w:rsidR="000548B9" w:rsidRPr="0074581D">
        <w:rPr>
          <w:rFonts w:ascii="Times New Roman" w:hAnsi="Times New Roman" w:cs="Times New Roman"/>
          <w:sz w:val="25"/>
          <w:szCs w:val="25"/>
        </w:rPr>
        <w:t xml:space="preserve">These people never really see the truth even after they come here most of the time they find Americans to be very lazy, very short mined and at a lack of education and creation, but what is to say we’re not lazy but not take just anything given to us more to the  point of wanting only the best every time and never just settling. Some of us do take </w:t>
      </w:r>
      <w:r w:rsidR="00DF237D" w:rsidRPr="0074581D">
        <w:rPr>
          <w:rFonts w:ascii="Times New Roman" w:hAnsi="Times New Roman" w:cs="Times New Roman"/>
          <w:sz w:val="25"/>
          <w:szCs w:val="25"/>
        </w:rPr>
        <w:t>pride in doing the bare minimum to get by but those aren’t the innovators the creators of tomorrow and it’s a shame that other cultures come here to find that as the norm.</w:t>
      </w:r>
    </w:p>
    <w:p w:rsidR="00682F9E" w:rsidRPr="0074581D" w:rsidRDefault="00682F9E" w:rsidP="00EF5C9E">
      <w:pPr>
        <w:rPr>
          <w:rFonts w:ascii="Times New Roman" w:hAnsi="Times New Roman" w:cs="Times New Roman"/>
          <w:sz w:val="25"/>
          <w:szCs w:val="25"/>
        </w:rPr>
      </w:pPr>
    </w:p>
    <w:p w:rsidR="00D53242" w:rsidRDefault="00DF237D" w:rsidP="00D53242">
      <w:pPr>
        <w:rPr>
          <w:rFonts w:ascii="Times New Roman" w:hAnsi="Times New Roman" w:cs="Times New Roman"/>
          <w:sz w:val="25"/>
          <w:szCs w:val="25"/>
        </w:rPr>
      </w:pPr>
      <w:r w:rsidRPr="0074581D">
        <w:rPr>
          <w:rFonts w:ascii="Times New Roman" w:hAnsi="Times New Roman" w:cs="Times New Roman"/>
          <w:sz w:val="25"/>
          <w:szCs w:val="25"/>
        </w:rPr>
        <w:tab/>
      </w:r>
      <w:r w:rsidR="00045DE3" w:rsidRPr="0074581D">
        <w:rPr>
          <w:rFonts w:ascii="Times New Roman" w:hAnsi="Times New Roman" w:cs="Times New Roman"/>
          <w:sz w:val="25"/>
          <w:szCs w:val="25"/>
        </w:rPr>
        <w:t xml:space="preserve">The Asian culture also comes with its own difficulties as well. Everything from going to school all day, to being segregated by gender, having to walk and talk a certain way, and not even having the freedom to choose your own life .Some of the positive things are that your parents will never let you fail no matter what cost is to them if they’re determined </w:t>
      </w:r>
      <w:r w:rsidR="00D71719" w:rsidRPr="0074581D">
        <w:rPr>
          <w:rFonts w:ascii="Times New Roman" w:hAnsi="Times New Roman" w:cs="Times New Roman"/>
          <w:sz w:val="25"/>
          <w:szCs w:val="25"/>
        </w:rPr>
        <w:t xml:space="preserve">you will be as well. </w:t>
      </w:r>
      <w:r w:rsidR="00BF6BAB" w:rsidRPr="0074581D">
        <w:rPr>
          <w:rFonts w:ascii="Times New Roman" w:hAnsi="Times New Roman" w:cs="Times New Roman"/>
          <w:sz w:val="25"/>
          <w:szCs w:val="25"/>
        </w:rPr>
        <w:t>Asian culture also comes with other difficulties that Americans will never experience such as only being able to have so many children, starting work at an earlier age, and being lost amongst the crowd in over population.</w:t>
      </w:r>
      <w:r w:rsidR="003770A1" w:rsidRPr="0074581D">
        <w:rPr>
          <w:rFonts w:ascii="Times New Roman" w:hAnsi="Times New Roman" w:cs="Times New Roman"/>
          <w:sz w:val="25"/>
          <w:szCs w:val="25"/>
        </w:rPr>
        <w:t xml:space="preserve"> One thing that was also brought up was about food the taco to be exact, the taco is not an American food and how that can be linked </w:t>
      </w:r>
      <w:r w:rsidR="003770A1" w:rsidRPr="0074581D">
        <w:rPr>
          <w:rFonts w:ascii="Times New Roman" w:hAnsi="Times New Roman" w:cs="Times New Roman"/>
          <w:sz w:val="25"/>
          <w:szCs w:val="25"/>
        </w:rPr>
        <w:lastRenderedPageBreak/>
        <w:t>to American lifestyle is unheard of.</w:t>
      </w:r>
      <w:r w:rsidR="00BF6BAB" w:rsidRPr="0074581D">
        <w:rPr>
          <w:rFonts w:ascii="Times New Roman" w:hAnsi="Times New Roman" w:cs="Times New Roman"/>
          <w:sz w:val="25"/>
          <w:szCs w:val="25"/>
        </w:rPr>
        <w:t xml:space="preserve"> </w:t>
      </w:r>
      <w:r w:rsidR="003770A1" w:rsidRPr="0074581D">
        <w:rPr>
          <w:rFonts w:ascii="Times New Roman" w:hAnsi="Times New Roman" w:cs="Times New Roman"/>
          <w:sz w:val="25"/>
          <w:szCs w:val="25"/>
        </w:rPr>
        <w:t>This is another common misconception of American culture and probably another thing worth looking into.</w:t>
      </w:r>
    </w:p>
    <w:p w:rsidR="00682F9E" w:rsidRPr="0074581D" w:rsidRDefault="00682F9E" w:rsidP="00D53242">
      <w:pPr>
        <w:rPr>
          <w:rFonts w:ascii="Times New Roman" w:hAnsi="Times New Roman" w:cs="Times New Roman"/>
          <w:sz w:val="25"/>
          <w:szCs w:val="25"/>
        </w:rPr>
      </w:pPr>
    </w:p>
    <w:p w:rsidR="00D53242" w:rsidRDefault="00D53242" w:rsidP="00D53242">
      <w:pPr>
        <w:ind w:firstLine="720"/>
        <w:rPr>
          <w:rFonts w:ascii="Times New Roman" w:hAnsi="Times New Roman" w:cs="Times New Roman"/>
          <w:sz w:val="25"/>
          <w:szCs w:val="25"/>
        </w:rPr>
      </w:pPr>
      <w:r w:rsidRPr="0074581D">
        <w:rPr>
          <w:rFonts w:ascii="Times New Roman" w:hAnsi="Times New Roman" w:cs="Times New Roman"/>
          <w:sz w:val="25"/>
          <w:szCs w:val="25"/>
        </w:rPr>
        <w:t xml:space="preserve"> The kids grow up in such a strict environment, and don’t really know much else. This is why the American culture attracts so many different types of people, because we live in an age where people want to explore and find a new life. The Asian culture is very old fashioned and set in their ways that it takes a certain type of person to actually want to live that type of lifestyle. It doesn’t mean that an Asian child won’t be proud of where they came from or who their family is, but they want to see and experience other parts of the world.  The girl in the story obviously wants to go to America because she is interested in our traditions. The kids in the American society aren’t at school all day, and the kids get to reads books that are more than just facts and numbers to get ahead in the world. This is one this attracting her to explore America.</w:t>
      </w:r>
    </w:p>
    <w:p w:rsidR="00682F9E" w:rsidRDefault="00682F9E" w:rsidP="00D53242">
      <w:pPr>
        <w:ind w:firstLine="720"/>
        <w:rPr>
          <w:rFonts w:ascii="Times New Roman" w:hAnsi="Times New Roman" w:cs="Times New Roman"/>
          <w:sz w:val="25"/>
          <w:szCs w:val="25"/>
        </w:rPr>
      </w:pPr>
    </w:p>
    <w:p w:rsidR="00682F9E" w:rsidRDefault="00682F9E" w:rsidP="00D53242">
      <w:pPr>
        <w:ind w:firstLine="720"/>
        <w:rPr>
          <w:rFonts w:ascii="Times New Roman" w:hAnsi="Times New Roman" w:cs="Times New Roman"/>
          <w:sz w:val="25"/>
          <w:szCs w:val="25"/>
        </w:rPr>
      </w:pPr>
      <w:r>
        <w:rPr>
          <w:rFonts w:ascii="Times New Roman" w:hAnsi="Times New Roman" w:cs="Times New Roman"/>
          <w:sz w:val="25"/>
          <w:szCs w:val="25"/>
        </w:rPr>
        <w:t>In the story the girl is comparing the good things about America with the bad things of the Chinese culture. This isn’t fair to do because obviously there will be more pros than cons in this particular situation. The girl needs to look at everything that both the American culture and Chinese culture have to offer. The girl has grown up in China and her family is there, if she were to leave for America she would be leaving them behind. Also her native toungue is Chinese. Would she have difficulty adjusting to the English language? The good things that would come out of moving to a completely new part of the world would be a chance at a new life. She could be anyone she wanted to be and do anything with her life. She also talked about how in China the kids would go to school practically all day, if she moved to America she would still go to school of course but she wouldn’t be in school all day long. This gives her the opportunity to work if she wanted to, or to meet new friends and just hang out like a child does.</w:t>
      </w:r>
    </w:p>
    <w:p w:rsidR="00085A48" w:rsidRDefault="00085A48" w:rsidP="00D53242">
      <w:pPr>
        <w:ind w:firstLine="720"/>
        <w:rPr>
          <w:rFonts w:ascii="Times New Roman" w:hAnsi="Times New Roman" w:cs="Times New Roman"/>
          <w:sz w:val="25"/>
          <w:szCs w:val="25"/>
        </w:rPr>
      </w:pPr>
    </w:p>
    <w:p w:rsidR="00682F9E" w:rsidRPr="0074581D" w:rsidRDefault="00682F9E" w:rsidP="00D53242">
      <w:pPr>
        <w:ind w:firstLine="720"/>
        <w:rPr>
          <w:rFonts w:ascii="Times New Roman" w:hAnsi="Times New Roman" w:cs="Times New Roman"/>
          <w:sz w:val="25"/>
          <w:szCs w:val="25"/>
        </w:rPr>
      </w:pPr>
      <w:r>
        <w:rPr>
          <w:rFonts w:ascii="Times New Roman" w:hAnsi="Times New Roman" w:cs="Times New Roman"/>
          <w:sz w:val="25"/>
          <w:szCs w:val="25"/>
        </w:rPr>
        <w:t xml:space="preserve">In conclusion the decision is ultimately up to her on whether she wants to stick in out in a culture she has grown up in but is tired of, or to completely risk it all for a brand new place. </w:t>
      </w:r>
      <w:r w:rsidR="00085A48">
        <w:rPr>
          <w:rFonts w:ascii="Times New Roman" w:hAnsi="Times New Roman" w:cs="Times New Roman"/>
          <w:sz w:val="25"/>
          <w:szCs w:val="25"/>
        </w:rPr>
        <w:t>It isn’t for someone to say that one choice is right or that one choice is wrong, but it is all about comparing the two and seeing which one has more good things than bad. If she chooses China she knows what she is getting into, but if she truly wants to become American and live as we do she has to take the risk. We talked about both sides of each culture and now it is up to her to pick which one she would rather spend her life apart of.</w:t>
      </w:r>
    </w:p>
    <w:p w:rsidR="00704326" w:rsidRPr="00EF5C9E" w:rsidRDefault="00704326" w:rsidP="00EF5C9E">
      <w:pPr>
        <w:rPr>
          <w:rFonts w:ascii="Times New Roman" w:hAnsi="Times New Roman" w:cs="Times New Roman"/>
          <w:sz w:val="24"/>
          <w:szCs w:val="24"/>
        </w:rPr>
      </w:pPr>
    </w:p>
    <w:sectPr w:rsidR="00704326" w:rsidRPr="00EF5C9E" w:rsidSect="00A422F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60B" w:rsidRDefault="00E8660B" w:rsidP="00EF5C9E">
      <w:pPr>
        <w:spacing w:after="0" w:line="240" w:lineRule="auto"/>
      </w:pPr>
      <w:r>
        <w:separator/>
      </w:r>
    </w:p>
  </w:endnote>
  <w:endnote w:type="continuationSeparator" w:id="1">
    <w:p w:rsidR="00E8660B" w:rsidRDefault="00E8660B" w:rsidP="00EF5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60B" w:rsidRDefault="00E8660B" w:rsidP="00EF5C9E">
      <w:pPr>
        <w:spacing w:after="0" w:line="240" w:lineRule="auto"/>
      </w:pPr>
      <w:r>
        <w:separator/>
      </w:r>
    </w:p>
  </w:footnote>
  <w:footnote w:type="continuationSeparator" w:id="1">
    <w:p w:rsidR="00E8660B" w:rsidRDefault="00E8660B" w:rsidP="00EF5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9E" w:rsidRDefault="00682F9E">
    <w:pPr>
      <w:pStyle w:val="Header"/>
      <w:jc w:val="right"/>
    </w:pPr>
    <w:r>
      <w:t>Elliott</w:t>
    </w:r>
    <w:sdt>
      <w:sdtPr>
        <w:id w:val="720401685"/>
        <w:docPartObj>
          <w:docPartGallery w:val="Page Numbers (Top of Page)"/>
          <w:docPartUnique/>
        </w:docPartObj>
      </w:sdtPr>
      <w:sdtContent>
        <w:fldSimple w:instr=" PAGE   \* MERGEFORMAT ">
          <w:r w:rsidR="00085A48">
            <w:rPr>
              <w:noProof/>
            </w:rPr>
            <w:t>1</w:t>
          </w:r>
        </w:fldSimple>
      </w:sdtContent>
    </w:sdt>
  </w:p>
  <w:p w:rsidR="00682F9E" w:rsidRDefault="00682F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36E02"/>
    <w:rsid w:val="00045DE3"/>
    <w:rsid w:val="000548B9"/>
    <w:rsid w:val="00085A48"/>
    <w:rsid w:val="000F1B37"/>
    <w:rsid w:val="00196561"/>
    <w:rsid w:val="003259CA"/>
    <w:rsid w:val="003770A1"/>
    <w:rsid w:val="003F1933"/>
    <w:rsid w:val="00636E02"/>
    <w:rsid w:val="00682F9E"/>
    <w:rsid w:val="00704326"/>
    <w:rsid w:val="0074581D"/>
    <w:rsid w:val="007559D5"/>
    <w:rsid w:val="0082199A"/>
    <w:rsid w:val="00A422F2"/>
    <w:rsid w:val="00AB050C"/>
    <w:rsid w:val="00BF6BAB"/>
    <w:rsid w:val="00D53242"/>
    <w:rsid w:val="00D71719"/>
    <w:rsid w:val="00DF237D"/>
    <w:rsid w:val="00E8660B"/>
    <w:rsid w:val="00EF5C9E"/>
    <w:rsid w:val="00FB78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2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C9E"/>
  </w:style>
  <w:style w:type="paragraph" w:styleId="Footer">
    <w:name w:val="footer"/>
    <w:basedOn w:val="Normal"/>
    <w:link w:val="FooterChar"/>
    <w:uiPriority w:val="99"/>
    <w:semiHidden/>
    <w:unhideWhenUsed/>
    <w:rsid w:val="00EF5C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5C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1085</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dc:creator>
  <cp:lastModifiedBy>Shelby</cp:lastModifiedBy>
  <cp:revision>6</cp:revision>
  <dcterms:created xsi:type="dcterms:W3CDTF">2013-02-26T02:07:00Z</dcterms:created>
  <dcterms:modified xsi:type="dcterms:W3CDTF">2013-02-27T18:02:00Z</dcterms:modified>
</cp:coreProperties>
</file>