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79B2A" w14:textId="3CA17560" w:rsidR="00DF2184" w:rsidRDefault="00FC1809" w:rsidP="00DF2184">
      <w:pPr>
        <w:spacing w:line="360" w:lineRule="auto"/>
        <w:jc w:val="center"/>
        <w:rPr>
          <w:rFonts w:ascii="Times New Roman" w:hAnsi="Times New Roman" w:cs="Times New Roman"/>
          <w:b/>
          <w:bCs/>
          <w:sz w:val="28"/>
        </w:rPr>
      </w:pPr>
      <w:r>
        <w:rPr>
          <w:rFonts w:ascii="Times New Roman" w:hAnsi="Times New Roman" w:cs="Shonar Bangla"/>
          <w:b/>
          <w:bCs/>
          <w:sz w:val="28"/>
          <w:szCs w:val="35"/>
          <w:lang w:val="en-US"/>
        </w:rPr>
        <w:t>Definition of Falsity or</w:t>
      </w:r>
      <w:r w:rsidR="00DF2184" w:rsidRPr="00A458EA">
        <w:rPr>
          <w:rFonts w:ascii="Times New Roman" w:hAnsi="Times New Roman" w:cs="Times New Roman"/>
          <w:b/>
          <w:bCs/>
          <w:sz w:val="28"/>
        </w:rPr>
        <w:t xml:space="preserve"> </w:t>
      </w:r>
      <w:proofErr w:type="spellStart"/>
      <w:r w:rsidR="00DF2184" w:rsidRPr="00A458EA">
        <w:rPr>
          <w:rFonts w:ascii="Times New Roman" w:hAnsi="Times New Roman" w:cs="Times New Roman"/>
          <w:b/>
          <w:bCs/>
          <w:sz w:val="28"/>
        </w:rPr>
        <w:t>Mithyā</w:t>
      </w:r>
      <w:proofErr w:type="spellEnd"/>
      <w:r w:rsidR="00DF2184">
        <w:rPr>
          <w:rFonts w:ascii="Times New Roman" w:hAnsi="Times New Roman" w:cs="Times New Roman"/>
          <w:b/>
          <w:bCs/>
          <w:sz w:val="28"/>
        </w:rPr>
        <w:t>: An Analysis of</w:t>
      </w:r>
      <w:r w:rsidR="00DF2184" w:rsidRPr="00A458EA">
        <w:rPr>
          <w:rFonts w:ascii="Times New Roman" w:hAnsi="Times New Roman" w:cs="Times New Roman"/>
          <w:b/>
          <w:bCs/>
          <w:sz w:val="28"/>
        </w:rPr>
        <w:t xml:space="preserve"> </w:t>
      </w:r>
      <w:proofErr w:type="spellStart"/>
      <w:r w:rsidR="00DF2184" w:rsidRPr="00A458EA">
        <w:rPr>
          <w:rFonts w:ascii="Times New Roman" w:hAnsi="Times New Roman" w:cs="Times New Roman"/>
          <w:b/>
          <w:bCs/>
          <w:sz w:val="28"/>
        </w:rPr>
        <w:t>Advaitasiddhi</w:t>
      </w:r>
      <w:proofErr w:type="spellEnd"/>
    </w:p>
    <w:p w14:paraId="4BE867F5" w14:textId="77777777" w:rsidR="00DF2184" w:rsidRPr="007412C7" w:rsidRDefault="00DF2184" w:rsidP="00DF2184">
      <w:pPr>
        <w:pStyle w:val="NoSpacing"/>
        <w:jc w:val="center"/>
        <w:rPr>
          <w:rFonts w:ascii="Times New Roman" w:hAnsi="Times New Roman" w:cs="Times New Roman"/>
          <w:b/>
          <w:bCs/>
          <w:sz w:val="24"/>
          <w:szCs w:val="24"/>
        </w:rPr>
      </w:pPr>
      <w:r w:rsidRPr="007412C7">
        <w:rPr>
          <w:rFonts w:ascii="Times New Roman" w:hAnsi="Times New Roman" w:cs="Times New Roman"/>
          <w:b/>
          <w:bCs/>
          <w:sz w:val="24"/>
          <w:szCs w:val="24"/>
        </w:rPr>
        <w:t>Bidyut Mondal</w:t>
      </w:r>
    </w:p>
    <w:p w14:paraId="2DE909B5" w14:textId="77777777" w:rsidR="00DF2184" w:rsidRPr="007412C7" w:rsidRDefault="00DF2184" w:rsidP="00DF2184">
      <w:pPr>
        <w:pStyle w:val="NoSpacing"/>
        <w:jc w:val="center"/>
        <w:rPr>
          <w:rFonts w:ascii="Times New Roman" w:hAnsi="Times New Roman" w:cs="Times New Roman"/>
          <w:b/>
          <w:bCs/>
          <w:sz w:val="24"/>
          <w:szCs w:val="24"/>
        </w:rPr>
      </w:pPr>
      <w:r w:rsidRPr="007412C7">
        <w:rPr>
          <w:rFonts w:ascii="Times New Roman" w:hAnsi="Times New Roman" w:cs="Times New Roman"/>
          <w:b/>
          <w:bCs/>
          <w:sz w:val="24"/>
          <w:szCs w:val="24"/>
        </w:rPr>
        <w:t>Assistant Professor</w:t>
      </w:r>
    </w:p>
    <w:p w14:paraId="60262737" w14:textId="77777777" w:rsidR="00DF2184" w:rsidRPr="007412C7" w:rsidRDefault="00DF2184" w:rsidP="00DF2184">
      <w:pPr>
        <w:pStyle w:val="NoSpacing"/>
        <w:jc w:val="center"/>
        <w:rPr>
          <w:rFonts w:ascii="Times New Roman" w:hAnsi="Times New Roman" w:cs="Times New Roman"/>
          <w:b/>
          <w:bCs/>
          <w:sz w:val="24"/>
          <w:szCs w:val="24"/>
        </w:rPr>
      </w:pPr>
      <w:r w:rsidRPr="007412C7">
        <w:rPr>
          <w:rFonts w:ascii="Times New Roman" w:hAnsi="Times New Roman" w:cs="Times New Roman"/>
          <w:b/>
          <w:bCs/>
          <w:sz w:val="24"/>
          <w:szCs w:val="24"/>
        </w:rPr>
        <w:t>Department of Philosophy</w:t>
      </w:r>
    </w:p>
    <w:p w14:paraId="55A8DC54" w14:textId="04DBE630" w:rsidR="00DF2184" w:rsidRPr="007412C7" w:rsidRDefault="00DF2184" w:rsidP="000C1AB2">
      <w:pPr>
        <w:pStyle w:val="NoSpacing"/>
        <w:jc w:val="center"/>
        <w:rPr>
          <w:rFonts w:ascii="Times New Roman" w:hAnsi="Times New Roman" w:cs="Times New Roman"/>
          <w:b/>
          <w:bCs/>
          <w:sz w:val="24"/>
          <w:szCs w:val="24"/>
        </w:rPr>
      </w:pPr>
      <w:r w:rsidRPr="007412C7">
        <w:rPr>
          <w:rFonts w:ascii="Times New Roman" w:hAnsi="Times New Roman" w:cs="Times New Roman"/>
          <w:b/>
          <w:bCs/>
          <w:sz w:val="24"/>
          <w:szCs w:val="24"/>
        </w:rPr>
        <w:t>Presidency University, Kolkata</w:t>
      </w:r>
    </w:p>
    <w:p w14:paraId="4A19754E" w14:textId="22122DB2" w:rsidR="00DF2184" w:rsidRPr="000C1AB2" w:rsidRDefault="00DF2184" w:rsidP="00DF2184">
      <w:pPr>
        <w:spacing w:line="360" w:lineRule="auto"/>
        <w:jc w:val="both"/>
        <w:rPr>
          <w:rFonts w:ascii="Times New Roman" w:eastAsiaTheme="minorEastAsia" w:hAnsi="Times New Roman" w:cs="Times New Roman"/>
          <w:color w:val="000000" w:themeColor="text1"/>
          <w:sz w:val="24"/>
          <w:szCs w:val="24"/>
        </w:rPr>
      </w:pPr>
      <w:r w:rsidRPr="000C1AB2">
        <w:rPr>
          <w:rFonts w:ascii="Times New Roman" w:eastAsiaTheme="minorEastAsia" w:hAnsi="Times New Roman" w:cs="Times New Roman"/>
          <w:b/>
          <w:bCs/>
          <w:color w:val="000000" w:themeColor="text1"/>
          <w:sz w:val="24"/>
          <w:szCs w:val="24"/>
        </w:rPr>
        <w:t>Abstract:</w:t>
      </w:r>
      <w:r w:rsidRPr="000C1AB2">
        <w:rPr>
          <w:rFonts w:ascii="Times New Roman" w:eastAsiaTheme="minorEastAsia" w:hAnsi="Times New Roman" w:cs="Times New Roman"/>
          <w:color w:val="000000" w:themeColor="text1"/>
          <w:sz w:val="24"/>
          <w:szCs w:val="24"/>
        </w:rPr>
        <w:t xml:space="preserve"> </w:t>
      </w:r>
      <w:r w:rsidR="000F0C6B" w:rsidRPr="000C1AB2">
        <w:rPr>
          <w:rFonts w:ascii="Times New Roman" w:eastAsiaTheme="minorEastAsia" w:hAnsi="Times New Roman" w:cs="Times New Roman"/>
          <w:color w:val="000000" w:themeColor="text1"/>
          <w:sz w:val="24"/>
          <w:szCs w:val="24"/>
        </w:rPr>
        <w:t>We see, experience</w:t>
      </w:r>
      <w:r w:rsidR="00F77BEE">
        <w:rPr>
          <w:rFonts w:ascii="Times New Roman" w:eastAsiaTheme="minorEastAsia" w:hAnsi="Times New Roman" w:cs="Times New Roman"/>
          <w:color w:val="000000" w:themeColor="text1"/>
          <w:sz w:val="24"/>
          <w:szCs w:val="24"/>
        </w:rPr>
        <w:t>,</w:t>
      </w:r>
      <w:r w:rsidR="000F0C6B" w:rsidRPr="000C1AB2">
        <w:rPr>
          <w:rFonts w:ascii="Times New Roman" w:eastAsiaTheme="minorEastAsia" w:hAnsi="Times New Roman" w:cs="Times New Roman"/>
          <w:color w:val="000000" w:themeColor="text1"/>
          <w:sz w:val="24"/>
          <w:szCs w:val="24"/>
        </w:rPr>
        <w:t xml:space="preserve"> and live our lives in this empirical world. We, ordinary people, perceive the world as real or </w:t>
      </w:r>
      <w:proofErr w:type="spellStart"/>
      <w:r w:rsidR="000F0C6B" w:rsidRPr="000C1AB2">
        <w:rPr>
          <w:rFonts w:ascii="Times New Roman" w:eastAsiaTheme="minorEastAsia" w:hAnsi="Times New Roman" w:cs="Times New Roman"/>
          <w:color w:val="000000" w:themeColor="text1"/>
          <w:sz w:val="24"/>
          <w:szCs w:val="24"/>
        </w:rPr>
        <w:t>sattvāvāna</w:t>
      </w:r>
      <w:proofErr w:type="spellEnd"/>
      <w:r w:rsidR="000F0C6B" w:rsidRPr="000C1AB2">
        <w:rPr>
          <w:rFonts w:ascii="Times New Roman" w:eastAsiaTheme="minorEastAsia" w:hAnsi="Times New Roman" w:cs="Times New Roman"/>
          <w:color w:val="000000" w:themeColor="text1"/>
          <w:sz w:val="24"/>
          <w:szCs w:val="24"/>
        </w:rPr>
        <w:t>.</w:t>
      </w:r>
      <w:r w:rsidR="008B00B6" w:rsidRPr="000C1AB2">
        <w:rPr>
          <w:rFonts w:ascii="Times New Roman" w:eastAsiaTheme="minorEastAsia" w:hAnsi="Times New Roman" w:cs="Times New Roman"/>
          <w:color w:val="000000" w:themeColor="text1"/>
          <w:sz w:val="24"/>
          <w:szCs w:val="24"/>
        </w:rPr>
        <w:t xml:space="preserve"> But, </w:t>
      </w:r>
      <w:proofErr w:type="spellStart"/>
      <w:r w:rsidR="008B00B6" w:rsidRPr="000C1AB2">
        <w:rPr>
          <w:rFonts w:ascii="Times New Roman" w:eastAsiaTheme="minorEastAsia" w:hAnsi="Times New Roman" w:cs="Times New Roman"/>
          <w:color w:val="000000" w:themeColor="text1"/>
          <w:sz w:val="24"/>
          <w:szCs w:val="24"/>
        </w:rPr>
        <w:t>Advaitins</w:t>
      </w:r>
      <w:proofErr w:type="spellEnd"/>
      <w:r w:rsidR="008B00B6" w:rsidRPr="000C1AB2">
        <w:rPr>
          <w:rFonts w:ascii="Times New Roman" w:eastAsiaTheme="minorEastAsia" w:hAnsi="Times New Roman" w:cs="Times New Roman"/>
          <w:color w:val="000000" w:themeColor="text1"/>
          <w:sz w:val="24"/>
          <w:szCs w:val="24"/>
        </w:rPr>
        <w:t xml:space="preserve"> say, the world is false, it has no actual existence. So, questions, then, arise, do we live in a falsified universe? Or, do the things which are around us have no essential value? Such questions haunt us to look into the meaning and analysis of the </w:t>
      </w:r>
      <w:proofErr w:type="spellStart"/>
      <w:r w:rsidR="008B00B6" w:rsidRPr="000C1AB2">
        <w:rPr>
          <w:rFonts w:ascii="Times New Roman" w:eastAsiaTheme="minorEastAsia" w:hAnsi="Times New Roman" w:cs="Times New Roman"/>
          <w:color w:val="000000" w:themeColor="text1"/>
          <w:sz w:val="24"/>
          <w:szCs w:val="24"/>
        </w:rPr>
        <w:t>Advaitins</w:t>
      </w:r>
      <w:proofErr w:type="spellEnd"/>
      <w:r w:rsidR="008B00B6" w:rsidRPr="000C1AB2">
        <w:rPr>
          <w:rFonts w:ascii="Times New Roman" w:eastAsiaTheme="minorEastAsia" w:hAnsi="Times New Roman" w:cs="Times New Roman"/>
          <w:color w:val="000000" w:themeColor="text1"/>
          <w:sz w:val="24"/>
          <w:szCs w:val="24"/>
        </w:rPr>
        <w:t>, and thus,</w:t>
      </w:r>
      <w:r w:rsidR="000F0C6B" w:rsidRPr="000C1AB2">
        <w:rPr>
          <w:rFonts w:ascii="Times New Roman" w:eastAsiaTheme="minorEastAsia" w:hAnsi="Times New Roman" w:cs="Times New Roman"/>
          <w:color w:val="000000" w:themeColor="text1"/>
          <w:sz w:val="24"/>
          <w:szCs w:val="24"/>
        </w:rPr>
        <w:t xml:space="preserve"> </w:t>
      </w:r>
      <w:r w:rsidR="008B00B6" w:rsidRPr="000C1AB2">
        <w:rPr>
          <w:rFonts w:ascii="Times New Roman" w:eastAsiaTheme="minorEastAsia" w:hAnsi="Times New Roman" w:cs="Times New Roman"/>
          <w:color w:val="000000" w:themeColor="text1"/>
          <w:sz w:val="24"/>
          <w:szCs w:val="24"/>
        </w:rPr>
        <w:t>t</w:t>
      </w:r>
      <w:r w:rsidRPr="000C1AB2">
        <w:rPr>
          <w:rFonts w:ascii="Times New Roman" w:eastAsiaTheme="minorEastAsia" w:hAnsi="Times New Roman" w:cs="Times New Roman"/>
          <w:color w:val="000000" w:themeColor="text1"/>
          <w:sz w:val="24"/>
          <w:szCs w:val="24"/>
        </w:rPr>
        <w:t xml:space="preserve">his </w:t>
      </w:r>
      <w:r w:rsidR="00811CE2" w:rsidRPr="000C1AB2">
        <w:rPr>
          <w:rFonts w:ascii="Times New Roman" w:eastAsiaTheme="minorEastAsia" w:hAnsi="Times New Roman" w:cs="Times New Roman"/>
          <w:color w:val="000000" w:themeColor="text1"/>
          <w:sz w:val="24"/>
          <w:szCs w:val="24"/>
        </w:rPr>
        <w:t>p</w:t>
      </w:r>
      <w:r w:rsidRPr="000C1AB2">
        <w:rPr>
          <w:rFonts w:ascii="Times New Roman" w:eastAsiaTheme="minorEastAsia" w:hAnsi="Times New Roman" w:cs="Times New Roman"/>
          <w:color w:val="000000" w:themeColor="text1"/>
          <w:sz w:val="24"/>
          <w:szCs w:val="24"/>
        </w:rPr>
        <w:t xml:space="preserve">aper is nothing but an </w:t>
      </w:r>
      <w:proofErr w:type="spellStart"/>
      <w:r w:rsidRPr="000C1AB2">
        <w:rPr>
          <w:rFonts w:ascii="Times New Roman" w:eastAsiaTheme="minorEastAsia" w:hAnsi="Times New Roman" w:cs="Times New Roman"/>
          <w:color w:val="000000" w:themeColor="text1"/>
          <w:sz w:val="24"/>
          <w:szCs w:val="24"/>
        </w:rPr>
        <w:t>unraveling</w:t>
      </w:r>
      <w:proofErr w:type="spellEnd"/>
      <w:r w:rsidRPr="000C1AB2">
        <w:rPr>
          <w:rFonts w:ascii="Times New Roman" w:eastAsiaTheme="minorEastAsia" w:hAnsi="Times New Roman" w:cs="Times New Roman"/>
          <w:color w:val="000000" w:themeColor="text1"/>
          <w:sz w:val="24"/>
          <w:szCs w:val="24"/>
        </w:rPr>
        <w:t xml:space="preserve"> </w:t>
      </w:r>
      <w:r w:rsidR="008B00B6" w:rsidRPr="000C1AB2">
        <w:rPr>
          <w:rFonts w:ascii="Times New Roman" w:eastAsiaTheme="minorEastAsia" w:hAnsi="Times New Roman" w:cs="Times New Roman"/>
          <w:color w:val="000000" w:themeColor="text1"/>
          <w:sz w:val="24"/>
          <w:szCs w:val="24"/>
        </w:rPr>
        <w:t>interpretation of the meaning</w:t>
      </w:r>
      <w:r w:rsidRPr="000C1AB2">
        <w:rPr>
          <w:rFonts w:ascii="Times New Roman" w:eastAsiaTheme="minorEastAsia" w:hAnsi="Times New Roman" w:cs="Times New Roman"/>
          <w:color w:val="000000" w:themeColor="text1"/>
          <w:sz w:val="24"/>
          <w:szCs w:val="24"/>
        </w:rPr>
        <w:t xml:space="preserve"> of falsity presented by </w:t>
      </w:r>
      <w:proofErr w:type="spellStart"/>
      <w:r w:rsidRPr="000C1AB2">
        <w:rPr>
          <w:rFonts w:ascii="Times New Roman" w:eastAsiaTheme="minorEastAsia" w:hAnsi="Times New Roman" w:cs="Times New Roman"/>
          <w:color w:val="000000" w:themeColor="text1"/>
          <w:sz w:val="24"/>
          <w:szCs w:val="24"/>
        </w:rPr>
        <w:t>Madhusūdana</w:t>
      </w:r>
      <w:proofErr w:type="spellEnd"/>
      <w:r w:rsidRPr="000C1AB2">
        <w:rPr>
          <w:rFonts w:ascii="Times New Roman" w:eastAsiaTheme="minorEastAsia" w:hAnsi="Times New Roman" w:cs="Times New Roman"/>
          <w:color w:val="000000" w:themeColor="text1"/>
          <w:sz w:val="24"/>
          <w:szCs w:val="24"/>
        </w:rPr>
        <w:t xml:space="preserve"> </w:t>
      </w:r>
      <w:proofErr w:type="spellStart"/>
      <w:r w:rsidRPr="000C1AB2">
        <w:rPr>
          <w:rFonts w:ascii="Times New Roman" w:eastAsiaTheme="minorEastAsia" w:hAnsi="Times New Roman" w:cs="Times New Roman"/>
          <w:color w:val="000000" w:themeColor="text1"/>
          <w:sz w:val="24"/>
          <w:szCs w:val="24"/>
        </w:rPr>
        <w:t>Sarasvatī</w:t>
      </w:r>
      <w:proofErr w:type="spellEnd"/>
      <w:r w:rsidRPr="000C1AB2">
        <w:rPr>
          <w:rFonts w:ascii="Times New Roman" w:eastAsiaTheme="minorEastAsia" w:hAnsi="Times New Roman" w:cs="Times New Roman"/>
          <w:color w:val="000000" w:themeColor="text1"/>
          <w:sz w:val="24"/>
          <w:szCs w:val="24"/>
        </w:rPr>
        <w:t xml:space="preserve"> in his auspicious text, </w:t>
      </w:r>
      <w:proofErr w:type="spellStart"/>
      <w:r w:rsidRPr="000C1AB2">
        <w:rPr>
          <w:rFonts w:ascii="Times New Roman" w:eastAsiaTheme="minorEastAsia" w:hAnsi="Times New Roman" w:cs="Times New Roman"/>
          <w:i/>
          <w:iCs/>
          <w:color w:val="000000" w:themeColor="text1"/>
          <w:sz w:val="24"/>
          <w:szCs w:val="24"/>
        </w:rPr>
        <w:t>Advaitasiddhi</w:t>
      </w:r>
      <w:proofErr w:type="spellEnd"/>
      <w:r w:rsidRPr="000C1AB2">
        <w:rPr>
          <w:rFonts w:ascii="Times New Roman" w:eastAsiaTheme="minorEastAsia" w:hAnsi="Times New Roman" w:cs="Times New Roman"/>
          <w:color w:val="000000" w:themeColor="text1"/>
          <w:sz w:val="24"/>
          <w:szCs w:val="24"/>
        </w:rPr>
        <w:t xml:space="preserve">. Not a single among the five definitions </w:t>
      </w:r>
      <w:r w:rsidR="00811CE2" w:rsidRPr="000C1AB2">
        <w:rPr>
          <w:rFonts w:ascii="Times New Roman" w:eastAsiaTheme="minorEastAsia" w:hAnsi="Times New Roman" w:cs="Times New Roman"/>
          <w:color w:val="000000" w:themeColor="text1"/>
          <w:sz w:val="24"/>
          <w:szCs w:val="24"/>
        </w:rPr>
        <w:t>given</w:t>
      </w:r>
      <w:r w:rsidRPr="000C1AB2">
        <w:rPr>
          <w:rFonts w:ascii="Times New Roman" w:eastAsiaTheme="minorEastAsia" w:hAnsi="Times New Roman" w:cs="Times New Roman"/>
          <w:color w:val="000000" w:themeColor="text1"/>
          <w:sz w:val="24"/>
          <w:szCs w:val="24"/>
        </w:rPr>
        <w:t xml:space="preserve"> in the </w:t>
      </w:r>
      <w:r w:rsidR="00811CE2" w:rsidRPr="000C1AB2">
        <w:rPr>
          <w:rFonts w:ascii="Times New Roman" w:eastAsiaTheme="minorEastAsia" w:hAnsi="Times New Roman" w:cs="Times New Roman"/>
          <w:color w:val="000000" w:themeColor="text1"/>
          <w:sz w:val="24"/>
          <w:szCs w:val="24"/>
        </w:rPr>
        <w:t>book</w:t>
      </w:r>
      <w:r w:rsidRPr="000C1AB2">
        <w:rPr>
          <w:rFonts w:ascii="Times New Roman" w:eastAsiaTheme="minorEastAsia" w:hAnsi="Times New Roman" w:cs="Times New Roman"/>
          <w:color w:val="000000" w:themeColor="text1"/>
          <w:sz w:val="24"/>
          <w:szCs w:val="24"/>
        </w:rPr>
        <w:t xml:space="preserve"> is his definition of </w:t>
      </w:r>
      <w:proofErr w:type="spellStart"/>
      <w:r w:rsidRPr="000C1AB2">
        <w:rPr>
          <w:rFonts w:ascii="Times New Roman" w:eastAsiaTheme="minorEastAsia" w:hAnsi="Times New Roman" w:cs="Times New Roman"/>
          <w:color w:val="000000" w:themeColor="text1"/>
          <w:sz w:val="24"/>
          <w:szCs w:val="24"/>
        </w:rPr>
        <w:t>Madhusūdna</w:t>
      </w:r>
      <w:proofErr w:type="spellEnd"/>
      <w:r w:rsidRPr="000C1AB2">
        <w:rPr>
          <w:rFonts w:ascii="Times New Roman" w:eastAsiaTheme="minorEastAsia" w:hAnsi="Times New Roman" w:cs="Times New Roman"/>
          <w:color w:val="000000" w:themeColor="text1"/>
          <w:sz w:val="24"/>
          <w:szCs w:val="24"/>
        </w:rPr>
        <w:t xml:space="preserve">. He just tried to establish the validity of those definitions. Among the five, </w:t>
      </w:r>
      <w:proofErr w:type="spellStart"/>
      <w:r w:rsidRPr="000C1AB2">
        <w:rPr>
          <w:rFonts w:ascii="Times New Roman" w:eastAsiaTheme="minorEastAsia" w:hAnsi="Times New Roman" w:cs="Times New Roman"/>
          <w:color w:val="000000" w:themeColor="text1"/>
          <w:sz w:val="24"/>
          <w:szCs w:val="24"/>
        </w:rPr>
        <w:t>Pancapādikākāra</w:t>
      </w:r>
      <w:proofErr w:type="spellEnd"/>
      <w:r w:rsidR="00811CE2" w:rsidRPr="000C1AB2">
        <w:rPr>
          <w:rFonts w:ascii="Times New Roman" w:eastAsiaTheme="minorEastAsia" w:hAnsi="Times New Roman"/>
          <w:color w:val="000000" w:themeColor="text1"/>
          <w:sz w:val="24"/>
          <w:szCs w:val="24"/>
        </w:rPr>
        <w:t xml:space="preserve"> wrote the first one</w:t>
      </w:r>
      <w:r w:rsidRPr="000C1AB2">
        <w:rPr>
          <w:rFonts w:ascii="Times New Roman" w:eastAsiaTheme="minorEastAsia" w:hAnsi="Times New Roman" w:cs="Times New Roman"/>
          <w:color w:val="000000" w:themeColor="text1"/>
          <w:sz w:val="24"/>
          <w:szCs w:val="24"/>
        </w:rPr>
        <w:t xml:space="preserve">. </w:t>
      </w:r>
      <w:proofErr w:type="spellStart"/>
      <w:r w:rsidR="00811CE2" w:rsidRPr="000C1AB2">
        <w:rPr>
          <w:rFonts w:ascii="Times New Roman" w:eastAsiaTheme="minorEastAsia" w:hAnsi="Times New Roman" w:cs="Times New Roman"/>
          <w:color w:val="000000" w:themeColor="text1"/>
          <w:sz w:val="24"/>
          <w:szCs w:val="24"/>
        </w:rPr>
        <w:t>Vivaraṇakāra</w:t>
      </w:r>
      <w:proofErr w:type="spellEnd"/>
      <w:r w:rsidR="00811CE2" w:rsidRPr="000C1AB2">
        <w:rPr>
          <w:rFonts w:ascii="Times New Roman" w:eastAsiaTheme="minorEastAsia" w:hAnsi="Times New Roman" w:cs="Times New Roman"/>
          <w:color w:val="000000" w:themeColor="text1"/>
          <w:sz w:val="24"/>
          <w:szCs w:val="24"/>
        </w:rPr>
        <w:t xml:space="preserve"> gave the second and the third</w:t>
      </w:r>
      <w:r w:rsidRPr="000C1AB2">
        <w:rPr>
          <w:rFonts w:ascii="Times New Roman" w:eastAsiaTheme="minorEastAsia" w:hAnsi="Times New Roman" w:cs="Times New Roman"/>
          <w:color w:val="000000" w:themeColor="text1"/>
          <w:sz w:val="24"/>
          <w:szCs w:val="24"/>
        </w:rPr>
        <w:t xml:space="preserve">. </w:t>
      </w:r>
      <w:proofErr w:type="spellStart"/>
      <w:r w:rsidRPr="000C1AB2">
        <w:rPr>
          <w:rFonts w:ascii="Times New Roman" w:eastAsiaTheme="minorEastAsia" w:hAnsi="Times New Roman" w:cs="Times New Roman"/>
          <w:color w:val="000000" w:themeColor="text1"/>
          <w:sz w:val="24"/>
          <w:szCs w:val="24"/>
        </w:rPr>
        <w:t>Citsukhācāriya</w:t>
      </w:r>
      <w:proofErr w:type="spellEnd"/>
      <w:r w:rsidRPr="000C1AB2">
        <w:rPr>
          <w:rFonts w:ascii="Times New Roman" w:eastAsiaTheme="minorEastAsia" w:hAnsi="Times New Roman" w:cs="Times New Roman"/>
          <w:color w:val="000000" w:themeColor="text1"/>
          <w:sz w:val="24"/>
          <w:szCs w:val="24"/>
        </w:rPr>
        <w:t xml:space="preserve"> </w:t>
      </w:r>
      <w:r w:rsidR="00811CE2" w:rsidRPr="000C1AB2">
        <w:rPr>
          <w:rFonts w:ascii="Times New Roman" w:eastAsiaTheme="minorEastAsia" w:hAnsi="Times New Roman" w:cs="Times New Roman"/>
          <w:color w:val="000000" w:themeColor="text1"/>
          <w:sz w:val="24"/>
          <w:szCs w:val="24"/>
        </w:rPr>
        <w:t>wrote</w:t>
      </w:r>
      <w:r w:rsidRPr="000C1AB2">
        <w:rPr>
          <w:rFonts w:ascii="Times New Roman" w:eastAsiaTheme="minorEastAsia" w:hAnsi="Times New Roman" w:cs="Times New Roman"/>
          <w:color w:val="000000" w:themeColor="text1"/>
          <w:sz w:val="24"/>
          <w:szCs w:val="24"/>
        </w:rPr>
        <w:t xml:space="preserve"> the fourth definition of falsity. And the last</w:t>
      </w:r>
      <w:r w:rsidR="00811CE2" w:rsidRPr="000C1AB2">
        <w:rPr>
          <w:rFonts w:ascii="Times New Roman" w:eastAsiaTheme="minorEastAsia" w:hAnsi="Times New Roman" w:cs="Times New Roman"/>
          <w:color w:val="000000" w:themeColor="text1"/>
          <w:sz w:val="24"/>
          <w:szCs w:val="24"/>
        </w:rPr>
        <w:t>,</w:t>
      </w:r>
      <w:r w:rsidRPr="000C1AB2">
        <w:rPr>
          <w:rFonts w:ascii="Times New Roman" w:eastAsiaTheme="minorEastAsia" w:hAnsi="Times New Roman" w:cs="Times New Roman"/>
          <w:color w:val="000000" w:themeColor="text1"/>
          <w:sz w:val="24"/>
          <w:szCs w:val="24"/>
        </w:rPr>
        <w:t xml:space="preserve"> i.e.</w:t>
      </w:r>
      <w:r w:rsidR="00C912BD" w:rsidRPr="000C1AB2">
        <w:rPr>
          <w:rFonts w:ascii="Times New Roman" w:eastAsiaTheme="minorEastAsia" w:hAnsi="Times New Roman" w:cs="Times New Roman"/>
          <w:color w:val="000000" w:themeColor="text1"/>
          <w:sz w:val="24"/>
          <w:szCs w:val="24"/>
        </w:rPr>
        <w:t>,</w:t>
      </w:r>
      <w:r w:rsidRPr="000C1AB2">
        <w:rPr>
          <w:rFonts w:ascii="Times New Roman" w:eastAsiaTheme="minorEastAsia" w:hAnsi="Times New Roman" w:cs="Times New Roman"/>
          <w:color w:val="000000" w:themeColor="text1"/>
          <w:sz w:val="24"/>
          <w:szCs w:val="24"/>
        </w:rPr>
        <w:t xml:space="preserve"> the fifth definition of falsity</w:t>
      </w:r>
      <w:r w:rsidR="00811CE2" w:rsidRPr="000C1AB2">
        <w:rPr>
          <w:rFonts w:ascii="Times New Roman" w:eastAsiaTheme="minorEastAsia" w:hAnsi="Times New Roman" w:cs="Times New Roman"/>
          <w:color w:val="000000" w:themeColor="text1"/>
          <w:sz w:val="24"/>
          <w:szCs w:val="24"/>
        </w:rPr>
        <w:t>,</w:t>
      </w:r>
      <w:r w:rsidRPr="000C1AB2">
        <w:rPr>
          <w:rFonts w:ascii="Times New Roman" w:eastAsiaTheme="minorEastAsia" w:hAnsi="Times New Roman" w:cs="Times New Roman"/>
          <w:color w:val="000000" w:themeColor="text1"/>
          <w:sz w:val="24"/>
          <w:szCs w:val="24"/>
        </w:rPr>
        <w:t xml:space="preserve"> is </w:t>
      </w:r>
      <w:r w:rsidR="00811CE2" w:rsidRPr="000C1AB2">
        <w:rPr>
          <w:rFonts w:ascii="Times New Roman" w:eastAsiaTheme="minorEastAsia" w:hAnsi="Times New Roman" w:cs="Times New Roman"/>
          <w:color w:val="000000" w:themeColor="text1"/>
          <w:sz w:val="24"/>
          <w:szCs w:val="24"/>
        </w:rPr>
        <w:t>provided</w:t>
      </w:r>
      <w:r w:rsidRPr="000C1AB2">
        <w:rPr>
          <w:rFonts w:ascii="Times New Roman" w:eastAsiaTheme="minorEastAsia" w:hAnsi="Times New Roman" w:cs="Times New Roman"/>
          <w:color w:val="000000" w:themeColor="text1"/>
          <w:sz w:val="24"/>
          <w:szCs w:val="24"/>
        </w:rPr>
        <w:t xml:space="preserve"> by the author of </w:t>
      </w:r>
      <w:proofErr w:type="spellStart"/>
      <w:r w:rsidRPr="000C1AB2">
        <w:rPr>
          <w:rFonts w:ascii="Times New Roman" w:eastAsiaTheme="minorEastAsia" w:hAnsi="Times New Roman" w:cs="Times New Roman"/>
          <w:i/>
          <w:iCs/>
          <w:color w:val="000000" w:themeColor="text1"/>
          <w:sz w:val="24"/>
          <w:szCs w:val="24"/>
        </w:rPr>
        <w:t>Makaranda</w:t>
      </w:r>
      <w:proofErr w:type="spellEnd"/>
      <w:r w:rsidRPr="000C1AB2">
        <w:rPr>
          <w:rFonts w:ascii="Times New Roman" w:eastAsiaTheme="minorEastAsia" w:hAnsi="Times New Roman" w:cs="Times New Roman"/>
          <w:color w:val="000000" w:themeColor="text1"/>
          <w:sz w:val="24"/>
          <w:szCs w:val="24"/>
        </w:rPr>
        <w:t xml:space="preserve">, </w:t>
      </w:r>
      <w:proofErr w:type="spellStart"/>
      <w:r w:rsidRPr="000C1AB2">
        <w:rPr>
          <w:rFonts w:ascii="Times New Roman" w:eastAsiaTheme="minorEastAsia" w:hAnsi="Times New Roman" w:cs="Times New Roman"/>
          <w:color w:val="000000" w:themeColor="text1"/>
          <w:sz w:val="24"/>
          <w:szCs w:val="24"/>
        </w:rPr>
        <w:t>Ᾱnandavodhācāriya</w:t>
      </w:r>
      <w:proofErr w:type="spellEnd"/>
      <w:r w:rsidRPr="000C1AB2">
        <w:rPr>
          <w:rFonts w:ascii="Times New Roman" w:eastAsiaTheme="minorEastAsia" w:hAnsi="Times New Roman" w:cs="Times New Roman"/>
          <w:color w:val="000000" w:themeColor="text1"/>
          <w:sz w:val="24"/>
          <w:szCs w:val="24"/>
        </w:rPr>
        <w:t>.</w:t>
      </w:r>
    </w:p>
    <w:p w14:paraId="4DB615AA" w14:textId="0FD34C65" w:rsidR="00DF2184" w:rsidRPr="000C1AB2" w:rsidRDefault="00DF2184" w:rsidP="00DF2184">
      <w:pPr>
        <w:spacing w:line="360" w:lineRule="auto"/>
        <w:jc w:val="both"/>
        <w:rPr>
          <w:rFonts w:ascii="Times New Roman" w:eastAsiaTheme="minorEastAsia" w:hAnsi="Times New Roman" w:cs="Times New Roman"/>
          <w:color w:val="000000" w:themeColor="text1"/>
          <w:sz w:val="24"/>
          <w:szCs w:val="24"/>
        </w:rPr>
      </w:pPr>
      <w:r w:rsidRPr="000C1AB2">
        <w:rPr>
          <w:rFonts w:ascii="Times New Roman" w:eastAsiaTheme="minorEastAsia" w:hAnsi="Times New Roman" w:cs="Times New Roman"/>
          <w:color w:val="000000" w:themeColor="text1"/>
          <w:sz w:val="24"/>
          <w:szCs w:val="24"/>
        </w:rPr>
        <w:t xml:space="preserve">The first definition of falsity presented in the </w:t>
      </w:r>
      <w:proofErr w:type="spellStart"/>
      <w:r w:rsidRPr="000C1AB2">
        <w:rPr>
          <w:rFonts w:ascii="Times New Roman" w:eastAsiaTheme="minorEastAsia" w:hAnsi="Times New Roman" w:cs="Times New Roman"/>
          <w:i/>
          <w:iCs/>
          <w:color w:val="000000" w:themeColor="text1"/>
          <w:sz w:val="24"/>
          <w:szCs w:val="24"/>
        </w:rPr>
        <w:t>Advaitasiddhi</w:t>
      </w:r>
      <w:proofErr w:type="spellEnd"/>
      <w:r w:rsidRPr="000C1AB2">
        <w:rPr>
          <w:rFonts w:ascii="Times New Roman" w:eastAsiaTheme="minorEastAsia" w:hAnsi="Times New Roman" w:cs="Times New Roman"/>
          <w:color w:val="000000" w:themeColor="text1"/>
          <w:sz w:val="24"/>
          <w:szCs w:val="24"/>
        </w:rPr>
        <w:t xml:space="preserve"> is </w:t>
      </w:r>
      <w:proofErr w:type="spellStart"/>
      <w:r w:rsidRPr="000C1AB2">
        <w:rPr>
          <w:rFonts w:ascii="Times New Roman" w:eastAsiaTheme="minorEastAsia" w:hAnsi="Times New Roman" w:cs="Times New Roman"/>
          <w:i/>
          <w:iCs/>
          <w:color w:val="000000" w:themeColor="text1"/>
          <w:sz w:val="24"/>
          <w:szCs w:val="24"/>
        </w:rPr>
        <w:t>sadasattvānadhikaraṇatva</w:t>
      </w:r>
      <w:proofErr w:type="spellEnd"/>
      <w:r w:rsidRPr="000C1AB2">
        <w:rPr>
          <w:rFonts w:ascii="Times New Roman" w:eastAsiaTheme="minorEastAsia" w:hAnsi="Times New Roman" w:cs="Times New Roman"/>
          <w:color w:val="000000" w:themeColor="text1"/>
          <w:sz w:val="24"/>
          <w:szCs w:val="24"/>
        </w:rPr>
        <w:t>. That is to say</w:t>
      </w:r>
      <w:r w:rsidR="00840A84" w:rsidRPr="000C1AB2">
        <w:rPr>
          <w:rFonts w:ascii="Times New Roman" w:eastAsiaTheme="minorEastAsia" w:hAnsi="Times New Roman" w:cs="Times New Roman"/>
          <w:color w:val="000000" w:themeColor="text1"/>
          <w:sz w:val="24"/>
          <w:szCs w:val="24"/>
        </w:rPr>
        <w:t>;</w:t>
      </w:r>
      <w:r w:rsidRPr="000C1AB2">
        <w:rPr>
          <w:rFonts w:ascii="Times New Roman" w:eastAsiaTheme="minorEastAsia" w:hAnsi="Times New Roman" w:cs="Times New Roman"/>
          <w:color w:val="000000" w:themeColor="text1"/>
          <w:sz w:val="24"/>
          <w:szCs w:val="24"/>
        </w:rPr>
        <w:t xml:space="preserve"> the property falsity is not the substratum of either existence (</w:t>
      </w:r>
      <w:proofErr w:type="spellStart"/>
      <w:r w:rsidRPr="000C1AB2">
        <w:rPr>
          <w:rFonts w:ascii="Times New Roman" w:eastAsiaTheme="minorEastAsia" w:hAnsi="Times New Roman" w:cs="Times New Roman"/>
          <w:i/>
          <w:iCs/>
          <w:color w:val="000000" w:themeColor="text1"/>
          <w:sz w:val="24"/>
          <w:szCs w:val="24"/>
        </w:rPr>
        <w:t>sattvā</w:t>
      </w:r>
      <w:proofErr w:type="spellEnd"/>
      <w:r w:rsidRPr="000C1AB2">
        <w:rPr>
          <w:rFonts w:ascii="Times New Roman" w:eastAsiaTheme="minorEastAsia" w:hAnsi="Times New Roman" w:cs="Times New Roman"/>
          <w:color w:val="000000" w:themeColor="text1"/>
          <w:sz w:val="24"/>
          <w:szCs w:val="24"/>
        </w:rPr>
        <w:t>) or non-existence (</w:t>
      </w:r>
      <w:proofErr w:type="spellStart"/>
      <w:r w:rsidRPr="000C1AB2">
        <w:rPr>
          <w:rFonts w:ascii="Times New Roman" w:eastAsiaTheme="minorEastAsia" w:hAnsi="Times New Roman" w:cs="Times New Roman"/>
          <w:i/>
          <w:iCs/>
          <w:color w:val="000000" w:themeColor="text1"/>
          <w:sz w:val="24"/>
          <w:szCs w:val="24"/>
        </w:rPr>
        <w:t>asattvā</w:t>
      </w:r>
      <w:proofErr w:type="spellEnd"/>
      <w:r w:rsidRPr="000C1AB2">
        <w:rPr>
          <w:rFonts w:ascii="Times New Roman" w:eastAsiaTheme="minorEastAsia" w:hAnsi="Times New Roman" w:cs="Times New Roman"/>
          <w:color w:val="000000" w:themeColor="text1"/>
          <w:sz w:val="24"/>
          <w:szCs w:val="24"/>
        </w:rPr>
        <w:t xml:space="preserve">). </w:t>
      </w:r>
      <w:r w:rsidR="00840A84" w:rsidRPr="000C1AB2">
        <w:rPr>
          <w:rFonts w:ascii="Times New Roman" w:eastAsiaTheme="minorEastAsia" w:hAnsi="Times New Roman" w:cs="Times New Roman"/>
          <w:color w:val="000000" w:themeColor="text1"/>
          <w:sz w:val="24"/>
          <w:szCs w:val="24"/>
        </w:rPr>
        <w:t>Here,</w:t>
      </w:r>
      <w:r w:rsidRPr="000C1AB2">
        <w:rPr>
          <w:rFonts w:ascii="Times New Roman" w:eastAsiaTheme="minorEastAsia" w:hAnsi="Times New Roman" w:cs="Times New Roman"/>
          <w:color w:val="000000" w:themeColor="text1"/>
          <w:sz w:val="24"/>
          <w:szCs w:val="24"/>
        </w:rPr>
        <w:t xml:space="preserve"> existence</w:t>
      </w:r>
      <w:r w:rsidR="00840A84" w:rsidRPr="000C1AB2">
        <w:rPr>
          <w:rFonts w:ascii="Times New Roman" w:eastAsiaTheme="minorEastAsia" w:hAnsi="Times New Roman" w:cs="Times New Roman"/>
          <w:color w:val="000000" w:themeColor="text1"/>
          <w:sz w:val="24"/>
          <w:szCs w:val="24"/>
        </w:rPr>
        <w:t xml:space="preserve"> (</w:t>
      </w:r>
      <w:proofErr w:type="spellStart"/>
      <w:r w:rsidR="00840A84" w:rsidRPr="000C1AB2">
        <w:rPr>
          <w:rFonts w:ascii="Times New Roman" w:eastAsiaTheme="minorEastAsia" w:hAnsi="Times New Roman" w:cs="Times New Roman"/>
          <w:i/>
          <w:iCs/>
          <w:color w:val="000000" w:themeColor="text1"/>
          <w:sz w:val="24"/>
          <w:szCs w:val="24"/>
        </w:rPr>
        <w:t>sattvā</w:t>
      </w:r>
      <w:proofErr w:type="spellEnd"/>
      <w:r w:rsidR="00840A84" w:rsidRPr="000C1AB2">
        <w:rPr>
          <w:rFonts w:ascii="Times New Roman" w:eastAsiaTheme="minorEastAsia" w:hAnsi="Times New Roman" w:cs="Times New Roman"/>
          <w:i/>
          <w:iCs/>
          <w:color w:val="000000" w:themeColor="text1"/>
          <w:sz w:val="24"/>
          <w:szCs w:val="24"/>
        </w:rPr>
        <w:t>)</w:t>
      </w:r>
      <w:r w:rsidRPr="000C1AB2">
        <w:rPr>
          <w:rFonts w:ascii="Times New Roman" w:eastAsiaTheme="minorEastAsia" w:hAnsi="Times New Roman" w:cs="Times New Roman"/>
          <w:color w:val="000000" w:themeColor="text1"/>
          <w:sz w:val="24"/>
          <w:szCs w:val="24"/>
        </w:rPr>
        <w:t xml:space="preserve"> means free from contradiction for all</w:t>
      </w:r>
      <w:r w:rsidR="001833F3" w:rsidRPr="000C1AB2">
        <w:rPr>
          <w:rFonts w:ascii="Times New Roman" w:eastAsiaTheme="minorEastAsia" w:hAnsi="Times New Roman" w:cs="Times New Roman"/>
          <w:color w:val="000000" w:themeColor="text1"/>
          <w:sz w:val="24"/>
          <w:szCs w:val="24"/>
        </w:rPr>
        <w:t xml:space="preserve"> the</w:t>
      </w:r>
      <w:r w:rsidRPr="000C1AB2">
        <w:rPr>
          <w:rFonts w:ascii="Times New Roman" w:eastAsiaTheme="minorEastAsia" w:hAnsi="Times New Roman" w:cs="Times New Roman"/>
          <w:color w:val="000000" w:themeColor="text1"/>
          <w:sz w:val="24"/>
          <w:szCs w:val="24"/>
        </w:rPr>
        <w:t xml:space="preserve"> times</w:t>
      </w:r>
      <w:r w:rsidR="00840A84" w:rsidRPr="000C1AB2">
        <w:rPr>
          <w:rFonts w:ascii="Times New Roman" w:eastAsiaTheme="minorEastAsia" w:hAnsi="Times New Roman" w:cs="Times New Roman"/>
          <w:color w:val="000000" w:themeColor="text1"/>
          <w:sz w:val="24"/>
          <w:szCs w:val="24"/>
        </w:rPr>
        <w:t>,</w:t>
      </w:r>
      <w:r w:rsidRPr="000C1AB2">
        <w:rPr>
          <w:rFonts w:ascii="Times New Roman" w:eastAsiaTheme="minorEastAsia" w:hAnsi="Times New Roman" w:cs="Times New Roman"/>
          <w:color w:val="000000" w:themeColor="text1"/>
          <w:sz w:val="24"/>
          <w:szCs w:val="24"/>
        </w:rPr>
        <w:t xml:space="preserve"> i.e.</w:t>
      </w:r>
      <w:r w:rsidR="00C912BD" w:rsidRPr="000C1AB2">
        <w:rPr>
          <w:rFonts w:ascii="Times New Roman" w:eastAsiaTheme="minorEastAsia" w:hAnsi="Times New Roman" w:cs="Times New Roman"/>
          <w:color w:val="000000" w:themeColor="text1"/>
          <w:sz w:val="24"/>
          <w:szCs w:val="24"/>
        </w:rPr>
        <w:t>,</w:t>
      </w:r>
      <w:r w:rsidRPr="000C1AB2">
        <w:rPr>
          <w:rFonts w:ascii="Times New Roman" w:eastAsiaTheme="minorEastAsia" w:hAnsi="Times New Roman" w:cs="Times New Roman"/>
          <w:color w:val="000000" w:themeColor="text1"/>
          <w:sz w:val="24"/>
          <w:szCs w:val="24"/>
        </w:rPr>
        <w:t xml:space="preserve"> </w:t>
      </w:r>
      <w:proofErr w:type="spellStart"/>
      <w:r w:rsidRPr="000C1AB2">
        <w:rPr>
          <w:rFonts w:ascii="Times New Roman" w:eastAsiaTheme="minorEastAsia" w:hAnsi="Times New Roman" w:cs="Times New Roman"/>
          <w:i/>
          <w:iCs/>
          <w:color w:val="000000" w:themeColor="text1"/>
          <w:sz w:val="24"/>
          <w:szCs w:val="24"/>
        </w:rPr>
        <w:t>trikālāvādhyatva</w:t>
      </w:r>
      <w:proofErr w:type="spellEnd"/>
      <w:r w:rsidRPr="000C1AB2">
        <w:rPr>
          <w:rFonts w:ascii="Times New Roman" w:eastAsiaTheme="minorEastAsia" w:hAnsi="Times New Roman" w:cs="Times New Roman"/>
          <w:color w:val="000000" w:themeColor="text1"/>
          <w:sz w:val="24"/>
          <w:szCs w:val="24"/>
        </w:rPr>
        <w:t xml:space="preserve"> and non-existence</w:t>
      </w:r>
      <w:r w:rsidR="00C912BD" w:rsidRPr="000C1AB2">
        <w:rPr>
          <w:rFonts w:ascii="Times New Roman" w:eastAsiaTheme="minorEastAsia" w:hAnsi="Times New Roman" w:cs="Times New Roman"/>
          <w:color w:val="000000" w:themeColor="text1"/>
          <w:sz w:val="24"/>
          <w:szCs w:val="24"/>
        </w:rPr>
        <w:t xml:space="preserve"> (</w:t>
      </w:r>
      <w:proofErr w:type="spellStart"/>
      <w:r w:rsidR="00C912BD" w:rsidRPr="000C1AB2">
        <w:rPr>
          <w:rFonts w:ascii="Times New Roman" w:eastAsiaTheme="minorEastAsia" w:hAnsi="Times New Roman" w:cs="Times New Roman"/>
          <w:i/>
          <w:iCs/>
          <w:color w:val="000000" w:themeColor="text1"/>
          <w:sz w:val="24"/>
          <w:szCs w:val="24"/>
        </w:rPr>
        <w:t>asattvā</w:t>
      </w:r>
      <w:proofErr w:type="spellEnd"/>
      <w:r w:rsidR="00C912BD" w:rsidRPr="000C1AB2">
        <w:rPr>
          <w:rFonts w:ascii="Times New Roman" w:eastAsiaTheme="minorEastAsia" w:hAnsi="Times New Roman" w:cs="Times New Roman"/>
          <w:i/>
          <w:iCs/>
          <w:color w:val="000000" w:themeColor="text1"/>
          <w:sz w:val="24"/>
          <w:szCs w:val="24"/>
        </w:rPr>
        <w:t>)</w:t>
      </w:r>
      <w:r w:rsidRPr="000C1AB2">
        <w:rPr>
          <w:rFonts w:ascii="Times New Roman" w:eastAsiaTheme="minorEastAsia" w:hAnsi="Times New Roman" w:cs="Times New Roman"/>
          <w:color w:val="000000" w:themeColor="text1"/>
          <w:sz w:val="24"/>
          <w:szCs w:val="24"/>
        </w:rPr>
        <w:t xml:space="preserve"> mean</w:t>
      </w:r>
      <w:r w:rsidR="00C912BD" w:rsidRPr="000C1AB2">
        <w:rPr>
          <w:rFonts w:ascii="Times New Roman" w:eastAsiaTheme="minorEastAsia" w:hAnsi="Times New Roman" w:cs="Times New Roman"/>
          <w:color w:val="000000" w:themeColor="text1"/>
          <w:sz w:val="24"/>
          <w:szCs w:val="24"/>
        </w:rPr>
        <w:t>s</w:t>
      </w:r>
      <w:r w:rsidRPr="000C1AB2">
        <w:rPr>
          <w:rFonts w:ascii="Times New Roman" w:eastAsiaTheme="minorEastAsia" w:hAnsi="Times New Roman" w:cs="Times New Roman"/>
          <w:color w:val="000000" w:themeColor="text1"/>
          <w:sz w:val="24"/>
          <w:szCs w:val="24"/>
        </w:rPr>
        <w:t xml:space="preserve"> being the absence or </w:t>
      </w:r>
      <w:proofErr w:type="spellStart"/>
      <w:r w:rsidRPr="000C1AB2">
        <w:rPr>
          <w:rFonts w:ascii="Times New Roman" w:eastAsiaTheme="minorEastAsia" w:hAnsi="Times New Roman" w:cs="Times New Roman"/>
          <w:i/>
          <w:iCs/>
          <w:color w:val="000000" w:themeColor="text1"/>
          <w:sz w:val="24"/>
          <w:szCs w:val="24"/>
        </w:rPr>
        <w:t>vyatireka</w:t>
      </w:r>
      <w:proofErr w:type="spellEnd"/>
      <w:r w:rsidRPr="000C1AB2">
        <w:rPr>
          <w:rFonts w:ascii="Times New Roman" w:eastAsiaTheme="minorEastAsia" w:hAnsi="Times New Roman" w:cs="Times New Roman"/>
          <w:color w:val="000000" w:themeColor="text1"/>
          <w:sz w:val="24"/>
          <w:szCs w:val="24"/>
        </w:rPr>
        <w:t xml:space="preserve"> of </w:t>
      </w:r>
      <w:proofErr w:type="spellStart"/>
      <w:r w:rsidRPr="000C1AB2">
        <w:rPr>
          <w:rFonts w:ascii="Times New Roman" w:eastAsiaTheme="minorEastAsia" w:hAnsi="Times New Roman" w:cs="Times New Roman"/>
          <w:i/>
          <w:iCs/>
          <w:color w:val="000000" w:themeColor="text1"/>
          <w:sz w:val="24"/>
          <w:szCs w:val="24"/>
        </w:rPr>
        <w:t>trikālāvādhyatva</w:t>
      </w:r>
      <w:proofErr w:type="spellEnd"/>
      <w:r w:rsidRPr="000C1AB2">
        <w:rPr>
          <w:rFonts w:ascii="Times New Roman" w:eastAsiaTheme="minorEastAsia" w:hAnsi="Times New Roman" w:cs="Times New Roman"/>
          <w:color w:val="000000" w:themeColor="text1"/>
          <w:sz w:val="24"/>
          <w:szCs w:val="24"/>
        </w:rPr>
        <w:t xml:space="preserve">. In this sense, Brahman is existent as it has the property </w:t>
      </w:r>
      <w:proofErr w:type="spellStart"/>
      <w:r w:rsidRPr="000C1AB2">
        <w:rPr>
          <w:rFonts w:ascii="Times New Roman" w:eastAsiaTheme="minorEastAsia" w:hAnsi="Times New Roman" w:cs="Times New Roman"/>
          <w:i/>
          <w:iCs/>
          <w:color w:val="000000" w:themeColor="text1"/>
          <w:sz w:val="24"/>
          <w:szCs w:val="24"/>
        </w:rPr>
        <w:t>trikālāvādhyatva</w:t>
      </w:r>
      <w:proofErr w:type="spellEnd"/>
      <w:r w:rsidRPr="000C1AB2">
        <w:rPr>
          <w:rFonts w:ascii="Times New Roman" w:eastAsiaTheme="minorEastAsia" w:hAnsi="Times New Roman" w:cs="Times New Roman"/>
          <w:color w:val="000000" w:themeColor="text1"/>
          <w:sz w:val="24"/>
          <w:szCs w:val="24"/>
        </w:rPr>
        <w:t>. Brahman is never liable to contradiction, while the hare`s horn, sky-lotus, etc. are non-existent because such thing</w:t>
      </w:r>
      <w:r w:rsidR="00840A84" w:rsidRPr="000C1AB2">
        <w:rPr>
          <w:rFonts w:ascii="Times New Roman" w:eastAsiaTheme="minorEastAsia" w:hAnsi="Times New Roman" w:cs="Times New Roman"/>
          <w:color w:val="000000" w:themeColor="text1"/>
          <w:sz w:val="24"/>
          <w:szCs w:val="24"/>
        </w:rPr>
        <w:t>s</w:t>
      </w:r>
      <w:r w:rsidRPr="000C1AB2">
        <w:rPr>
          <w:rFonts w:ascii="Times New Roman" w:eastAsiaTheme="minorEastAsia" w:hAnsi="Times New Roman" w:cs="Times New Roman"/>
          <w:color w:val="000000" w:themeColor="text1"/>
          <w:sz w:val="24"/>
          <w:szCs w:val="24"/>
        </w:rPr>
        <w:t xml:space="preserve"> cognize</w:t>
      </w:r>
      <w:r w:rsidR="00840A84" w:rsidRPr="000C1AB2">
        <w:rPr>
          <w:rFonts w:ascii="Times New Roman" w:eastAsiaTheme="minorEastAsia" w:hAnsi="Times New Roman" w:cs="Times New Roman"/>
          <w:color w:val="000000" w:themeColor="text1"/>
          <w:sz w:val="24"/>
          <w:szCs w:val="24"/>
        </w:rPr>
        <w:t xml:space="preserve"> nowhere</w:t>
      </w:r>
      <w:r w:rsidRPr="000C1AB2">
        <w:rPr>
          <w:rFonts w:ascii="Times New Roman" w:eastAsiaTheme="minorEastAsia" w:hAnsi="Times New Roman" w:cs="Times New Roman"/>
          <w:color w:val="000000" w:themeColor="text1"/>
          <w:sz w:val="24"/>
          <w:szCs w:val="24"/>
        </w:rPr>
        <w:t xml:space="preserve"> as </w:t>
      </w:r>
      <w:proofErr w:type="spellStart"/>
      <w:r w:rsidRPr="000C1AB2">
        <w:rPr>
          <w:rFonts w:ascii="Times New Roman" w:eastAsiaTheme="minorEastAsia" w:hAnsi="Times New Roman" w:cs="Times New Roman"/>
          <w:i/>
          <w:iCs/>
          <w:color w:val="000000" w:themeColor="text1"/>
          <w:sz w:val="24"/>
          <w:szCs w:val="24"/>
        </w:rPr>
        <w:t>trikālāvādhyatva</w:t>
      </w:r>
      <w:proofErr w:type="spellEnd"/>
      <w:r w:rsidRPr="000C1AB2">
        <w:rPr>
          <w:rFonts w:ascii="Times New Roman" w:eastAsiaTheme="minorEastAsia" w:hAnsi="Times New Roman" w:cs="Times New Roman"/>
          <w:color w:val="000000" w:themeColor="text1"/>
          <w:sz w:val="24"/>
          <w:szCs w:val="24"/>
        </w:rPr>
        <w:t>.</w:t>
      </w:r>
    </w:p>
    <w:p w14:paraId="461874E6" w14:textId="031A67C1" w:rsidR="00DF2184" w:rsidRPr="000C1AB2" w:rsidRDefault="00DF2184" w:rsidP="00DF2184">
      <w:pPr>
        <w:spacing w:line="360" w:lineRule="auto"/>
        <w:jc w:val="both"/>
        <w:rPr>
          <w:rFonts w:ascii="Times New Roman" w:eastAsiaTheme="minorEastAsia" w:hAnsi="Times New Roman" w:cs="Times New Roman"/>
          <w:color w:val="000000" w:themeColor="text1"/>
          <w:sz w:val="24"/>
          <w:szCs w:val="24"/>
        </w:rPr>
      </w:pPr>
      <w:r w:rsidRPr="000C1AB2">
        <w:rPr>
          <w:rFonts w:ascii="Times New Roman" w:eastAsiaTheme="minorEastAsia" w:hAnsi="Times New Roman" w:cs="Times New Roman"/>
          <w:color w:val="000000" w:themeColor="text1"/>
          <w:sz w:val="24"/>
          <w:szCs w:val="24"/>
        </w:rPr>
        <w:t xml:space="preserve">It has been said in the earlier that the first definition of the falsity would be </w:t>
      </w:r>
      <w:proofErr w:type="spellStart"/>
      <w:r w:rsidRPr="000C1AB2">
        <w:rPr>
          <w:rFonts w:ascii="Times New Roman" w:eastAsiaTheme="minorEastAsia" w:hAnsi="Times New Roman" w:cs="Times New Roman"/>
          <w:color w:val="000000" w:themeColor="text1"/>
          <w:sz w:val="24"/>
          <w:szCs w:val="24"/>
        </w:rPr>
        <w:t>analyzed</w:t>
      </w:r>
      <w:proofErr w:type="spellEnd"/>
      <w:r w:rsidR="001833F3" w:rsidRPr="000C1AB2">
        <w:rPr>
          <w:rFonts w:ascii="Times New Roman" w:eastAsiaTheme="minorEastAsia" w:hAnsi="Times New Roman" w:cs="Times New Roman"/>
          <w:color w:val="000000" w:themeColor="text1"/>
          <w:sz w:val="24"/>
          <w:szCs w:val="24"/>
        </w:rPr>
        <w:t>,</w:t>
      </w:r>
      <w:r w:rsidRPr="000C1AB2">
        <w:rPr>
          <w:rFonts w:ascii="Times New Roman" w:eastAsiaTheme="minorEastAsia" w:hAnsi="Times New Roman" w:cs="Times New Roman"/>
          <w:color w:val="000000" w:themeColor="text1"/>
          <w:sz w:val="24"/>
          <w:szCs w:val="24"/>
        </w:rPr>
        <w:t xml:space="preserve"> which is discussed and explained in </w:t>
      </w:r>
      <w:proofErr w:type="spellStart"/>
      <w:r w:rsidRPr="000C1AB2">
        <w:rPr>
          <w:rFonts w:ascii="Times New Roman" w:eastAsiaTheme="minorEastAsia" w:hAnsi="Times New Roman" w:cs="Times New Roman"/>
          <w:color w:val="000000" w:themeColor="text1"/>
          <w:sz w:val="24"/>
          <w:szCs w:val="24"/>
        </w:rPr>
        <w:t>Advaitasiddhi</w:t>
      </w:r>
      <w:proofErr w:type="spellEnd"/>
      <w:r w:rsidRPr="000C1AB2">
        <w:rPr>
          <w:rFonts w:ascii="Times New Roman" w:eastAsiaTheme="minorEastAsia" w:hAnsi="Times New Roman" w:cs="Times New Roman"/>
          <w:color w:val="000000" w:themeColor="text1"/>
          <w:sz w:val="24"/>
          <w:szCs w:val="24"/>
        </w:rPr>
        <w:t xml:space="preserve">. </w:t>
      </w:r>
      <w:r w:rsidR="001833F3" w:rsidRPr="000C1AB2">
        <w:rPr>
          <w:rFonts w:ascii="Times New Roman" w:eastAsiaTheme="minorEastAsia" w:hAnsi="Times New Roman" w:cs="Times New Roman"/>
          <w:color w:val="000000" w:themeColor="text1"/>
          <w:sz w:val="24"/>
          <w:szCs w:val="24"/>
        </w:rPr>
        <w:t>Regarding</w:t>
      </w:r>
      <w:r w:rsidRPr="000C1AB2">
        <w:rPr>
          <w:rFonts w:ascii="Times New Roman" w:eastAsiaTheme="minorEastAsia" w:hAnsi="Times New Roman" w:cs="Times New Roman"/>
          <w:color w:val="000000" w:themeColor="text1"/>
          <w:sz w:val="24"/>
          <w:szCs w:val="24"/>
        </w:rPr>
        <w:t xml:space="preserve"> the </w:t>
      </w:r>
      <w:r w:rsidR="00736A71" w:rsidRPr="000C1AB2">
        <w:rPr>
          <w:rFonts w:ascii="Times New Roman" w:eastAsiaTheme="minorEastAsia" w:hAnsi="Times New Roman" w:cs="Times New Roman"/>
          <w:color w:val="000000" w:themeColor="text1"/>
          <w:sz w:val="24"/>
          <w:szCs w:val="24"/>
        </w:rPr>
        <w:t>interpreta</w:t>
      </w:r>
      <w:r w:rsidRPr="000C1AB2">
        <w:rPr>
          <w:rFonts w:ascii="Times New Roman" w:eastAsiaTheme="minorEastAsia" w:hAnsi="Times New Roman" w:cs="Times New Roman"/>
          <w:color w:val="000000" w:themeColor="text1"/>
          <w:sz w:val="24"/>
          <w:szCs w:val="24"/>
        </w:rPr>
        <w:t>tion</w:t>
      </w:r>
      <w:r w:rsidR="00736A71" w:rsidRPr="000C1AB2">
        <w:rPr>
          <w:rFonts w:ascii="Times New Roman" w:eastAsiaTheme="minorEastAsia" w:hAnsi="Times New Roman" w:cs="Times New Roman"/>
          <w:color w:val="000000" w:themeColor="text1"/>
          <w:sz w:val="24"/>
          <w:szCs w:val="24"/>
        </w:rPr>
        <w:t>s</w:t>
      </w:r>
      <w:r w:rsidRPr="000C1AB2">
        <w:rPr>
          <w:rFonts w:ascii="Times New Roman" w:eastAsiaTheme="minorEastAsia" w:hAnsi="Times New Roman" w:cs="Times New Roman"/>
          <w:color w:val="000000" w:themeColor="text1"/>
          <w:sz w:val="24"/>
          <w:szCs w:val="24"/>
        </w:rPr>
        <w:t xml:space="preserve">, the opponent </w:t>
      </w:r>
      <w:proofErr w:type="spellStart"/>
      <w:r w:rsidRPr="000C1AB2">
        <w:rPr>
          <w:rFonts w:ascii="Times New Roman" w:eastAsiaTheme="minorEastAsia" w:hAnsi="Times New Roman" w:cs="Times New Roman"/>
          <w:color w:val="000000" w:themeColor="text1"/>
          <w:sz w:val="24"/>
          <w:szCs w:val="24"/>
        </w:rPr>
        <w:t>leveled</w:t>
      </w:r>
      <w:proofErr w:type="spellEnd"/>
      <w:r w:rsidRPr="000C1AB2">
        <w:rPr>
          <w:rFonts w:ascii="Times New Roman" w:eastAsiaTheme="minorEastAsia" w:hAnsi="Times New Roman" w:cs="Times New Roman"/>
          <w:color w:val="000000" w:themeColor="text1"/>
          <w:sz w:val="24"/>
          <w:szCs w:val="24"/>
        </w:rPr>
        <w:t xml:space="preserve"> many objections which were subdued by </w:t>
      </w:r>
      <w:proofErr w:type="spellStart"/>
      <w:r w:rsidRPr="000C1AB2">
        <w:rPr>
          <w:rFonts w:ascii="Times New Roman" w:eastAsiaTheme="minorEastAsia" w:hAnsi="Times New Roman" w:cs="Times New Roman"/>
          <w:color w:val="000000" w:themeColor="text1"/>
          <w:sz w:val="24"/>
          <w:szCs w:val="24"/>
        </w:rPr>
        <w:t>Madhusūdana</w:t>
      </w:r>
      <w:proofErr w:type="spellEnd"/>
      <w:r w:rsidRPr="000C1AB2">
        <w:rPr>
          <w:rFonts w:ascii="Times New Roman" w:eastAsiaTheme="minorEastAsia" w:hAnsi="Times New Roman" w:cs="Times New Roman"/>
          <w:color w:val="000000" w:themeColor="text1"/>
          <w:sz w:val="24"/>
          <w:szCs w:val="24"/>
        </w:rPr>
        <w:t xml:space="preserve">. Hence, </w:t>
      </w:r>
      <w:r w:rsidR="001833F3" w:rsidRPr="000C1AB2">
        <w:rPr>
          <w:rFonts w:ascii="Times New Roman" w:eastAsiaTheme="minorEastAsia" w:hAnsi="Times New Roman" w:cs="Times New Roman"/>
          <w:color w:val="000000" w:themeColor="text1"/>
          <w:sz w:val="24"/>
          <w:szCs w:val="24"/>
        </w:rPr>
        <w:t>I intend</w:t>
      </w:r>
      <w:r w:rsidRPr="000C1AB2">
        <w:rPr>
          <w:rFonts w:ascii="Times New Roman" w:eastAsiaTheme="minorEastAsia" w:hAnsi="Times New Roman" w:cs="Times New Roman"/>
          <w:color w:val="000000" w:themeColor="text1"/>
          <w:sz w:val="24"/>
          <w:szCs w:val="24"/>
        </w:rPr>
        <w:t xml:space="preserve"> to focus only on the validity of the first definition of falsity by rejecting the opponent’s position.</w:t>
      </w:r>
    </w:p>
    <w:p w14:paraId="334977DE" w14:textId="77777777" w:rsidR="00DF2184" w:rsidRPr="000C1AB2" w:rsidRDefault="00DF2184" w:rsidP="00DF2184">
      <w:pPr>
        <w:spacing w:line="360" w:lineRule="auto"/>
        <w:jc w:val="both"/>
        <w:rPr>
          <w:rFonts w:ascii="Times New Roman" w:eastAsiaTheme="minorEastAsia" w:hAnsi="Times New Roman" w:cs="Times New Roman"/>
          <w:b/>
          <w:bCs/>
          <w:color w:val="000000" w:themeColor="text1"/>
          <w:sz w:val="24"/>
          <w:szCs w:val="24"/>
        </w:rPr>
      </w:pPr>
      <w:r w:rsidRPr="000C1AB2">
        <w:rPr>
          <w:rFonts w:ascii="Times New Roman" w:eastAsiaTheme="minorEastAsia" w:hAnsi="Times New Roman" w:cs="Times New Roman"/>
          <w:b/>
          <w:bCs/>
          <w:color w:val="000000" w:themeColor="text1"/>
          <w:sz w:val="24"/>
          <w:szCs w:val="24"/>
        </w:rPr>
        <w:t xml:space="preserve">Keywords: </w:t>
      </w:r>
      <w:proofErr w:type="spellStart"/>
      <w:r w:rsidRPr="000C1AB2">
        <w:rPr>
          <w:rFonts w:ascii="Times New Roman" w:eastAsiaTheme="minorEastAsia" w:hAnsi="Times New Roman" w:cs="Times New Roman"/>
          <w:b/>
          <w:bCs/>
          <w:color w:val="000000" w:themeColor="text1"/>
          <w:sz w:val="24"/>
          <w:szCs w:val="24"/>
        </w:rPr>
        <w:t>Advaita</w:t>
      </w:r>
      <w:proofErr w:type="spellEnd"/>
      <w:r w:rsidRPr="000C1AB2">
        <w:rPr>
          <w:rFonts w:ascii="Times New Roman" w:eastAsiaTheme="minorEastAsia" w:hAnsi="Times New Roman" w:cs="Times New Roman"/>
          <w:b/>
          <w:bCs/>
          <w:color w:val="000000" w:themeColor="text1"/>
          <w:sz w:val="24"/>
          <w:szCs w:val="24"/>
        </w:rPr>
        <w:t xml:space="preserve"> </w:t>
      </w:r>
      <w:proofErr w:type="spellStart"/>
      <w:r w:rsidRPr="000C1AB2">
        <w:rPr>
          <w:rFonts w:ascii="Times New Roman" w:eastAsiaTheme="minorEastAsia" w:hAnsi="Times New Roman" w:cs="Times New Roman"/>
          <w:b/>
          <w:bCs/>
          <w:color w:val="000000" w:themeColor="text1"/>
          <w:sz w:val="24"/>
          <w:szCs w:val="24"/>
        </w:rPr>
        <w:t>Vedānta</w:t>
      </w:r>
      <w:proofErr w:type="spellEnd"/>
      <w:r w:rsidRPr="000C1AB2">
        <w:rPr>
          <w:rFonts w:ascii="Times New Roman" w:eastAsiaTheme="minorEastAsia" w:hAnsi="Times New Roman" w:cs="Times New Roman"/>
          <w:b/>
          <w:bCs/>
          <w:color w:val="000000" w:themeColor="text1"/>
          <w:sz w:val="24"/>
          <w:szCs w:val="24"/>
        </w:rPr>
        <w:t xml:space="preserve">, </w:t>
      </w:r>
      <w:proofErr w:type="spellStart"/>
      <w:r w:rsidRPr="000C1AB2">
        <w:rPr>
          <w:rFonts w:ascii="Times New Roman" w:eastAsiaTheme="minorEastAsia" w:hAnsi="Times New Roman" w:cs="Times New Roman"/>
          <w:b/>
          <w:bCs/>
          <w:color w:val="000000" w:themeColor="text1"/>
          <w:sz w:val="24"/>
          <w:szCs w:val="24"/>
        </w:rPr>
        <w:t>Advaitasiddhi</w:t>
      </w:r>
      <w:proofErr w:type="spellEnd"/>
      <w:r w:rsidRPr="000C1AB2">
        <w:rPr>
          <w:rFonts w:ascii="Times New Roman" w:eastAsiaTheme="minorEastAsia" w:hAnsi="Times New Roman" w:cs="Times New Roman"/>
          <w:b/>
          <w:bCs/>
          <w:color w:val="000000" w:themeColor="text1"/>
          <w:sz w:val="24"/>
          <w:szCs w:val="24"/>
        </w:rPr>
        <w:t xml:space="preserve">, </w:t>
      </w:r>
      <w:proofErr w:type="spellStart"/>
      <w:proofErr w:type="gramStart"/>
      <w:r w:rsidRPr="000C1AB2">
        <w:rPr>
          <w:rFonts w:ascii="Times New Roman" w:eastAsiaTheme="minorEastAsia" w:hAnsi="Times New Roman" w:cs="Times New Roman"/>
          <w:b/>
          <w:bCs/>
          <w:color w:val="000000" w:themeColor="text1"/>
          <w:sz w:val="24"/>
          <w:szCs w:val="24"/>
        </w:rPr>
        <w:t>Mithyātve</w:t>
      </w:r>
      <w:proofErr w:type="spellEnd"/>
      <w:r w:rsidRPr="000C1AB2">
        <w:rPr>
          <w:rFonts w:ascii="Times New Roman" w:eastAsiaTheme="minorEastAsia" w:hAnsi="Times New Roman" w:cs="Times New Roman"/>
          <w:b/>
          <w:bCs/>
          <w:color w:val="000000" w:themeColor="text1"/>
          <w:sz w:val="24"/>
          <w:szCs w:val="24"/>
        </w:rPr>
        <w:t>(</w:t>
      </w:r>
      <w:proofErr w:type="gramEnd"/>
      <w:r w:rsidRPr="000C1AB2">
        <w:rPr>
          <w:rFonts w:ascii="Times New Roman" w:eastAsiaTheme="minorEastAsia" w:hAnsi="Times New Roman" w:cs="Times New Roman"/>
          <w:b/>
          <w:bCs/>
          <w:color w:val="000000" w:themeColor="text1"/>
          <w:sz w:val="24"/>
          <w:szCs w:val="24"/>
        </w:rPr>
        <w:t xml:space="preserve">Falsity), Brahman, </w:t>
      </w:r>
      <w:proofErr w:type="spellStart"/>
      <w:r w:rsidRPr="000C1AB2">
        <w:rPr>
          <w:rFonts w:ascii="Times New Roman" w:eastAsiaTheme="minorEastAsia" w:hAnsi="Times New Roman" w:cs="Times New Roman"/>
          <w:b/>
          <w:bCs/>
          <w:color w:val="000000" w:themeColor="text1"/>
          <w:sz w:val="24"/>
          <w:szCs w:val="24"/>
        </w:rPr>
        <w:t>Trikālāvādhyatva</w:t>
      </w:r>
      <w:proofErr w:type="spellEnd"/>
      <w:r w:rsidRPr="000C1AB2">
        <w:rPr>
          <w:rFonts w:ascii="Times New Roman" w:eastAsiaTheme="minorEastAsia" w:hAnsi="Times New Roman" w:cs="Times New Roman"/>
          <w:b/>
          <w:bCs/>
          <w:color w:val="000000" w:themeColor="text1"/>
          <w:sz w:val="24"/>
          <w:szCs w:val="24"/>
        </w:rPr>
        <w:t xml:space="preserve">, </w:t>
      </w:r>
      <w:proofErr w:type="spellStart"/>
      <w:r w:rsidRPr="000C1AB2">
        <w:rPr>
          <w:rFonts w:ascii="Times New Roman" w:eastAsiaTheme="minorEastAsia" w:hAnsi="Times New Roman" w:cs="Times New Roman"/>
          <w:b/>
          <w:bCs/>
          <w:color w:val="000000" w:themeColor="text1"/>
          <w:sz w:val="24"/>
          <w:szCs w:val="24"/>
        </w:rPr>
        <w:t>Sattvā</w:t>
      </w:r>
      <w:proofErr w:type="spellEnd"/>
      <w:r w:rsidRPr="000C1AB2">
        <w:rPr>
          <w:rFonts w:ascii="Times New Roman" w:eastAsiaTheme="minorEastAsia" w:hAnsi="Times New Roman" w:cs="Times New Roman"/>
          <w:b/>
          <w:bCs/>
          <w:color w:val="000000" w:themeColor="text1"/>
          <w:sz w:val="24"/>
          <w:szCs w:val="24"/>
        </w:rPr>
        <w:t xml:space="preserve">, </w:t>
      </w:r>
      <w:proofErr w:type="spellStart"/>
      <w:r w:rsidRPr="000C1AB2">
        <w:rPr>
          <w:rFonts w:ascii="Times New Roman" w:eastAsiaTheme="minorEastAsia" w:hAnsi="Times New Roman" w:cs="Times New Roman"/>
          <w:b/>
          <w:bCs/>
          <w:color w:val="000000" w:themeColor="text1"/>
          <w:sz w:val="24"/>
          <w:szCs w:val="24"/>
        </w:rPr>
        <w:t>Asattvā</w:t>
      </w:r>
      <w:proofErr w:type="spellEnd"/>
      <w:r w:rsidRPr="000C1AB2">
        <w:rPr>
          <w:rFonts w:ascii="Times New Roman" w:eastAsiaTheme="minorEastAsia" w:hAnsi="Times New Roman" w:cs="Times New Roman"/>
          <w:b/>
          <w:bCs/>
          <w:color w:val="000000" w:themeColor="text1"/>
          <w:sz w:val="24"/>
          <w:szCs w:val="24"/>
        </w:rPr>
        <w:t xml:space="preserve">, </w:t>
      </w:r>
      <w:proofErr w:type="spellStart"/>
      <w:r w:rsidRPr="000C1AB2">
        <w:rPr>
          <w:rFonts w:ascii="Times New Roman" w:eastAsiaTheme="minorEastAsia" w:hAnsi="Times New Roman" w:cs="Times New Roman"/>
          <w:b/>
          <w:bCs/>
          <w:color w:val="000000" w:themeColor="text1"/>
          <w:sz w:val="24"/>
          <w:szCs w:val="24"/>
        </w:rPr>
        <w:t>Anadhikaraṇa</w:t>
      </w:r>
      <w:proofErr w:type="spellEnd"/>
      <w:r w:rsidRPr="000C1AB2">
        <w:rPr>
          <w:rFonts w:ascii="Times New Roman" w:eastAsiaTheme="minorEastAsia" w:hAnsi="Times New Roman" w:cs="Times New Roman"/>
          <w:b/>
          <w:bCs/>
          <w:color w:val="000000" w:themeColor="text1"/>
          <w:sz w:val="24"/>
          <w:szCs w:val="24"/>
        </w:rPr>
        <w:t xml:space="preserve">, </w:t>
      </w:r>
      <w:proofErr w:type="spellStart"/>
      <w:r w:rsidRPr="000C1AB2">
        <w:rPr>
          <w:rFonts w:ascii="Times New Roman" w:eastAsiaTheme="minorEastAsia" w:hAnsi="Times New Roman" w:cs="Times New Roman"/>
          <w:b/>
          <w:bCs/>
          <w:color w:val="000000" w:themeColor="text1"/>
          <w:sz w:val="24"/>
          <w:szCs w:val="24"/>
        </w:rPr>
        <w:t>sadasattvānadhikaraṇatva</w:t>
      </w:r>
      <w:proofErr w:type="spellEnd"/>
      <w:r w:rsidRPr="000C1AB2">
        <w:rPr>
          <w:rFonts w:ascii="Times New Roman" w:eastAsiaTheme="minorEastAsia" w:hAnsi="Times New Roman" w:cs="Times New Roman"/>
          <w:b/>
          <w:bCs/>
          <w:color w:val="000000" w:themeColor="text1"/>
          <w:sz w:val="24"/>
          <w:szCs w:val="24"/>
        </w:rPr>
        <w:t xml:space="preserve">, </w:t>
      </w:r>
      <w:proofErr w:type="spellStart"/>
      <w:r w:rsidRPr="000C1AB2">
        <w:rPr>
          <w:rFonts w:ascii="Times New Roman" w:eastAsiaTheme="minorEastAsia" w:hAnsi="Times New Roman" w:cs="Times New Roman"/>
          <w:b/>
          <w:bCs/>
          <w:color w:val="000000" w:themeColor="text1"/>
          <w:sz w:val="24"/>
          <w:szCs w:val="24"/>
        </w:rPr>
        <w:t>Pratipannopādhou</w:t>
      </w:r>
      <w:proofErr w:type="spellEnd"/>
      <w:r w:rsidRPr="000C1AB2">
        <w:rPr>
          <w:rFonts w:ascii="Times New Roman" w:eastAsiaTheme="minorEastAsia" w:hAnsi="Times New Roman" w:cs="Times New Roman"/>
          <w:b/>
          <w:bCs/>
          <w:color w:val="000000" w:themeColor="text1"/>
          <w:sz w:val="24"/>
          <w:szCs w:val="24"/>
        </w:rPr>
        <w:t xml:space="preserve"> </w:t>
      </w:r>
      <w:proofErr w:type="spellStart"/>
      <w:r w:rsidRPr="000C1AB2">
        <w:rPr>
          <w:rFonts w:ascii="Times New Roman" w:eastAsiaTheme="minorEastAsia" w:hAnsi="Times New Roman" w:cs="Times New Roman"/>
          <w:b/>
          <w:bCs/>
          <w:color w:val="000000" w:themeColor="text1"/>
          <w:sz w:val="24"/>
          <w:szCs w:val="24"/>
        </w:rPr>
        <w:t>traikālikaniṣedhapratiyogitvam</w:t>
      </w:r>
      <w:proofErr w:type="spellEnd"/>
      <w:r w:rsidRPr="000C1AB2">
        <w:rPr>
          <w:rFonts w:ascii="Times New Roman" w:eastAsiaTheme="minorEastAsia" w:hAnsi="Times New Roman" w:cs="Times New Roman"/>
          <w:b/>
          <w:bCs/>
          <w:color w:val="000000" w:themeColor="text1"/>
          <w:sz w:val="24"/>
          <w:szCs w:val="24"/>
        </w:rPr>
        <w:t xml:space="preserve">, </w:t>
      </w:r>
      <w:proofErr w:type="spellStart"/>
      <w:r w:rsidRPr="000C1AB2">
        <w:rPr>
          <w:rFonts w:ascii="Times New Roman" w:eastAsiaTheme="minorEastAsia" w:hAnsi="Times New Roman" w:cs="Times New Roman"/>
          <w:b/>
          <w:bCs/>
          <w:color w:val="000000" w:themeColor="text1"/>
          <w:sz w:val="24"/>
          <w:szCs w:val="24"/>
        </w:rPr>
        <w:t>Jñānanivartyatva</w:t>
      </w:r>
      <w:proofErr w:type="spellEnd"/>
      <w:r w:rsidRPr="000C1AB2">
        <w:rPr>
          <w:rFonts w:ascii="Times New Roman" w:eastAsiaTheme="minorEastAsia" w:hAnsi="Times New Roman" w:cs="Times New Roman"/>
          <w:b/>
          <w:bCs/>
          <w:color w:val="000000" w:themeColor="text1"/>
          <w:sz w:val="24"/>
          <w:szCs w:val="24"/>
        </w:rPr>
        <w:t xml:space="preserve">, </w:t>
      </w:r>
      <w:proofErr w:type="spellStart"/>
      <w:r w:rsidRPr="000C1AB2">
        <w:rPr>
          <w:rFonts w:ascii="Times New Roman" w:eastAsiaTheme="minorEastAsia" w:hAnsi="Times New Roman" w:cs="Times New Roman"/>
          <w:b/>
          <w:bCs/>
          <w:color w:val="000000" w:themeColor="text1"/>
          <w:sz w:val="24"/>
          <w:szCs w:val="24"/>
        </w:rPr>
        <w:t>Svāśrayaniṣṭhātyantabhāvapratiyogitva</w:t>
      </w:r>
      <w:proofErr w:type="spellEnd"/>
      <w:r w:rsidRPr="000C1AB2">
        <w:rPr>
          <w:rFonts w:ascii="Times New Roman" w:eastAsiaTheme="minorEastAsia" w:hAnsi="Times New Roman" w:cs="Times New Roman"/>
          <w:b/>
          <w:bCs/>
          <w:color w:val="000000" w:themeColor="text1"/>
          <w:sz w:val="24"/>
          <w:szCs w:val="24"/>
        </w:rPr>
        <w:t xml:space="preserve">, </w:t>
      </w:r>
      <w:proofErr w:type="spellStart"/>
      <w:r w:rsidRPr="000C1AB2">
        <w:rPr>
          <w:rFonts w:ascii="Times New Roman" w:eastAsiaTheme="minorEastAsia" w:hAnsi="Times New Roman" w:cs="Times New Roman"/>
          <w:b/>
          <w:bCs/>
          <w:color w:val="000000" w:themeColor="text1"/>
          <w:sz w:val="24"/>
          <w:szCs w:val="24"/>
        </w:rPr>
        <w:t>Sadviviktatva</w:t>
      </w:r>
      <w:proofErr w:type="spellEnd"/>
      <w:r w:rsidRPr="000C1AB2">
        <w:rPr>
          <w:rFonts w:ascii="Times New Roman" w:eastAsiaTheme="minorEastAsia" w:hAnsi="Times New Roman" w:cs="Times New Roman"/>
          <w:b/>
          <w:bCs/>
          <w:color w:val="000000" w:themeColor="text1"/>
          <w:sz w:val="24"/>
          <w:szCs w:val="24"/>
        </w:rPr>
        <w:t xml:space="preserve">, </w:t>
      </w:r>
      <w:proofErr w:type="spellStart"/>
      <w:r w:rsidRPr="000C1AB2">
        <w:rPr>
          <w:rFonts w:ascii="Times New Roman" w:eastAsiaTheme="minorEastAsia" w:hAnsi="Times New Roman" w:cs="Times New Roman"/>
          <w:b/>
          <w:bCs/>
          <w:color w:val="000000" w:themeColor="text1"/>
          <w:sz w:val="24"/>
          <w:szCs w:val="24"/>
        </w:rPr>
        <w:t>arthāntara</w:t>
      </w:r>
      <w:proofErr w:type="spellEnd"/>
      <w:r w:rsidRPr="000C1AB2">
        <w:rPr>
          <w:rFonts w:ascii="Times New Roman" w:eastAsiaTheme="minorEastAsia" w:hAnsi="Times New Roman" w:cs="Times New Roman"/>
          <w:b/>
          <w:bCs/>
          <w:color w:val="000000" w:themeColor="text1"/>
          <w:sz w:val="24"/>
          <w:szCs w:val="24"/>
        </w:rPr>
        <w:t xml:space="preserve"> </w:t>
      </w:r>
      <w:proofErr w:type="spellStart"/>
      <w:r w:rsidRPr="000C1AB2">
        <w:rPr>
          <w:rFonts w:ascii="Times New Roman" w:eastAsiaTheme="minorEastAsia" w:hAnsi="Times New Roman" w:cs="Times New Roman"/>
          <w:b/>
          <w:bCs/>
          <w:color w:val="000000" w:themeColor="text1"/>
          <w:sz w:val="24"/>
          <w:szCs w:val="24"/>
        </w:rPr>
        <w:t>doṣa</w:t>
      </w:r>
      <w:proofErr w:type="spellEnd"/>
      <w:r w:rsidRPr="000C1AB2">
        <w:rPr>
          <w:rFonts w:ascii="Times New Roman" w:eastAsiaTheme="minorEastAsia" w:hAnsi="Times New Roman" w:cs="Times New Roman"/>
          <w:b/>
          <w:bCs/>
          <w:color w:val="000000" w:themeColor="text1"/>
          <w:sz w:val="24"/>
          <w:szCs w:val="24"/>
        </w:rPr>
        <w:t xml:space="preserve">, </w:t>
      </w:r>
      <w:proofErr w:type="spellStart"/>
      <w:r w:rsidRPr="000C1AB2">
        <w:rPr>
          <w:rFonts w:ascii="Times New Roman" w:eastAsiaTheme="minorEastAsia" w:hAnsi="Times New Roman" w:cs="Times New Roman"/>
          <w:b/>
          <w:bCs/>
          <w:color w:val="000000" w:themeColor="text1"/>
          <w:sz w:val="24"/>
          <w:szCs w:val="24"/>
        </w:rPr>
        <w:t>sādhyavaikalya</w:t>
      </w:r>
      <w:proofErr w:type="spellEnd"/>
      <w:r w:rsidRPr="000C1AB2">
        <w:rPr>
          <w:rFonts w:ascii="Times New Roman" w:eastAsiaTheme="minorEastAsia" w:hAnsi="Times New Roman" w:cs="Times New Roman"/>
          <w:b/>
          <w:bCs/>
          <w:color w:val="000000" w:themeColor="text1"/>
          <w:sz w:val="24"/>
          <w:szCs w:val="24"/>
        </w:rPr>
        <w:t>.</w:t>
      </w:r>
    </w:p>
    <w:p w14:paraId="24885119" w14:textId="6A213F06"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lastRenderedPageBreak/>
        <w:t xml:space="preserve">Today, </w:t>
      </w:r>
      <w:proofErr w:type="spellStart"/>
      <w:r w:rsidRPr="00B40DFC">
        <w:rPr>
          <w:rFonts w:ascii="Times New Roman" w:eastAsiaTheme="minorEastAsia" w:hAnsi="Times New Roman" w:cs="Times New Roman"/>
          <w:color w:val="000000" w:themeColor="text1"/>
          <w:sz w:val="24"/>
          <w:szCs w:val="24"/>
        </w:rPr>
        <w:t>Advaita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Vedānta</w:t>
      </w:r>
      <w:proofErr w:type="spellEnd"/>
      <w:r w:rsidRPr="00B40DFC">
        <w:rPr>
          <w:rFonts w:ascii="Times New Roman" w:eastAsiaTheme="minorEastAsia" w:hAnsi="Times New Roman" w:cs="Times New Roman"/>
          <w:color w:val="000000" w:themeColor="text1"/>
          <w:sz w:val="24"/>
          <w:szCs w:val="24"/>
        </w:rPr>
        <w:t xml:space="preserve"> occupied a </w:t>
      </w:r>
      <w:r w:rsidR="001833F3">
        <w:rPr>
          <w:rFonts w:ascii="Times New Roman" w:eastAsiaTheme="minorEastAsia" w:hAnsi="Times New Roman" w:cs="Times New Roman"/>
          <w:color w:val="000000" w:themeColor="text1"/>
          <w:sz w:val="24"/>
          <w:szCs w:val="24"/>
        </w:rPr>
        <w:t>vas</w:t>
      </w:r>
      <w:r w:rsidRPr="00B40DFC">
        <w:rPr>
          <w:rFonts w:ascii="Times New Roman" w:eastAsiaTheme="minorEastAsia" w:hAnsi="Times New Roman" w:cs="Times New Roman"/>
          <w:color w:val="000000" w:themeColor="text1"/>
          <w:sz w:val="24"/>
          <w:szCs w:val="24"/>
        </w:rPr>
        <w:t xml:space="preserve">t area in Indian Philosophy. The </w:t>
      </w:r>
      <w:r w:rsidR="001833F3">
        <w:rPr>
          <w:rFonts w:ascii="Times New Roman" w:eastAsiaTheme="minorEastAsia" w:hAnsi="Times New Roman" w:cs="Times New Roman"/>
          <w:color w:val="000000" w:themeColor="text1"/>
          <w:sz w:val="24"/>
          <w:szCs w:val="24"/>
        </w:rPr>
        <w:t>fundamental</w:t>
      </w:r>
      <w:r w:rsidR="00FC1809">
        <w:rPr>
          <w:rFonts w:ascii="Times New Roman" w:eastAsiaTheme="minorEastAsia" w:hAnsi="Times New Roman" w:cs="Times New Roman"/>
          <w:color w:val="000000" w:themeColor="text1"/>
          <w:sz w:val="24"/>
          <w:szCs w:val="24"/>
        </w:rPr>
        <w:t xml:space="preserve"> tenants</w:t>
      </w:r>
      <w:r w:rsidRPr="00B40DFC">
        <w:rPr>
          <w:rFonts w:ascii="Times New Roman" w:eastAsiaTheme="minorEastAsia" w:hAnsi="Times New Roman" w:cs="Times New Roman"/>
          <w:color w:val="000000" w:themeColor="text1"/>
          <w:sz w:val="24"/>
          <w:szCs w:val="24"/>
        </w:rPr>
        <w:t xml:space="preserve"> of </w:t>
      </w:r>
      <w:proofErr w:type="spellStart"/>
      <w:r w:rsidRPr="00B40DFC">
        <w:rPr>
          <w:rFonts w:ascii="Times New Roman" w:eastAsiaTheme="minorEastAsia" w:hAnsi="Times New Roman" w:cs="Times New Roman"/>
          <w:color w:val="000000" w:themeColor="text1"/>
          <w:sz w:val="24"/>
          <w:szCs w:val="24"/>
        </w:rPr>
        <w:t>Advaita</w:t>
      </w:r>
      <w:proofErr w:type="spellEnd"/>
      <w:r w:rsidR="00FC1809">
        <w:rPr>
          <w:rFonts w:ascii="Times New Roman" w:eastAsiaTheme="minorEastAsia" w:hAnsi="Times New Roman" w:cs="Times New Roman"/>
          <w:color w:val="000000" w:themeColor="text1"/>
          <w:sz w:val="24"/>
          <w:szCs w:val="24"/>
        </w:rPr>
        <w:t xml:space="preserve"> School</w:t>
      </w:r>
      <w:r w:rsidRPr="00B40DFC">
        <w:rPr>
          <w:rFonts w:ascii="Times New Roman" w:eastAsiaTheme="minorEastAsia" w:hAnsi="Times New Roman" w:cs="Times New Roman"/>
          <w:color w:val="000000" w:themeColor="text1"/>
          <w:sz w:val="24"/>
          <w:szCs w:val="24"/>
        </w:rPr>
        <w:t xml:space="preserve"> influence the western thinkers. Even</w:t>
      </w:r>
      <w:r w:rsidR="00FC1809">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it has a </w:t>
      </w:r>
      <w:r w:rsidR="008E53D7">
        <w:rPr>
          <w:rFonts w:ascii="Times New Roman" w:eastAsiaTheme="minorEastAsia" w:hAnsi="Times New Roman" w:cs="Times New Roman"/>
          <w:color w:val="000000" w:themeColor="text1"/>
          <w:sz w:val="24"/>
          <w:szCs w:val="24"/>
        </w:rPr>
        <w:t>significant</w:t>
      </w:r>
      <w:r w:rsidRPr="00B40DFC">
        <w:rPr>
          <w:rFonts w:ascii="Times New Roman" w:eastAsiaTheme="minorEastAsia" w:hAnsi="Times New Roman" w:cs="Times New Roman"/>
          <w:color w:val="000000" w:themeColor="text1"/>
          <w:sz w:val="24"/>
          <w:szCs w:val="24"/>
        </w:rPr>
        <w:t xml:space="preserve"> impact on the theory of consciousness and</w:t>
      </w:r>
      <w:r w:rsidR="008E53D7">
        <w:rPr>
          <w:rFonts w:ascii="Times New Roman" w:eastAsiaTheme="minorEastAsia" w:hAnsi="Times New Roman" w:cs="Times New Roman"/>
          <w:color w:val="000000" w:themeColor="text1"/>
          <w:sz w:val="24"/>
          <w:szCs w:val="24"/>
        </w:rPr>
        <w:t xml:space="preserve"> also</w:t>
      </w:r>
      <w:r w:rsidRPr="00B40DFC">
        <w:rPr>
          <w:rFonts w:ascii="Times New Roman" w:eastAsiaTheme="minorEastAsia" w:hAnsi="Times New Roman" w:cs="Times New Roman"/>
          <w:color w:val="000000" w:themeColor="text1"/>
          <w:sz w:val="24"/>
          <w:szCs w:val="24"/>
        </w:rPr>
        <w:t xml:space="preserve"> the </w:t>
      </w:r>
      <w:r w:rsidR="008E53D7">
        <w:rPr>
          <w:rFonts w:ascii="Times New Roman" w:eastAsiaTheme="minorEastAsia" w:hAnsi="Times New Roman" w:cs="Times New Roman"/>
          <w:color w:val="000000" w:themeColor="text1"/>
          <w:sz w:val="24"/>
          <w:szCs w:val="24"/>
        </w:rPr>
        <w:t>method</w:t>
      </w:r>
      <w:r w:rsidRPr="00B40DFC">
        <w:rPr>
          <w:rFonts w:ascii="Times New Roman" w:eastAsiaTheme="minorEastAsia" w:hAnsi="Times New Roman" w:cs="Times New Roman"/>
          <w:color w:val="000000" w:themeColor="text1"/>
          <w:sz w:val="24"/>
          <w:szCs w:val="24"/>
        </w:rPr>
        <w:t xml:space="preserve"> of Philosophical Psychology.</w:t>
      </w:r>
      <w:r>
        <w:rPr>
          <w:rFonts w:ascii="Times New Roman" w:eastAsiaTheme="minorEastAsia" w:hAnsi="Times New Roman" w:cs="Times New Roman"/>
          <w:color w:val="000000" w:themeColor="text1"/>
          <w:sz w:val="24"/>
          <w:szCs w:val="24"/>
        </w:rPr>
        <w:t xml:space="preserve"> However,</w:t>
      </w:r>
      <w:r w:rsidRPr="00B40DFC">
        <w:rPr>
          <w:rFonts w:ascii="Times New Roman" w:eastAsiaTheme="minorEastAsia" w:hAnsi="Times New Roman" w:cs="Times New Roman"/>
          <w:color w:val="000000" w:themeColor="text1"/>
          <w:sz w:val="24"/>
          <w:szCs w:val="24"/>
        </w:rPr>
        <w:t xml:space="preserve"> many works have been done both in against and in </w:t>
      </w:r>
      <w:proofErr w:type="spellStart"/>
      <w:r w:rsidRPr="00B40DFC">
        <w:rPr>
          <w:rFonts w:ascii="Times New Roman" w:eastAsiaTheme="minorEastAsia" w:hAnsi="Times New Roman" w:cs="Times New Roman"/>
          <w:color w:val="000000" w:themeColor="text1"/>
          <w:sz w:val="24"/>
          <w:szCs w:val="24"/>
        </w:rPr>
        <w:t>favor</w:t>
      </w:r>
      <w:proofErr w:type="spellEnd"/>
      <w:r w:rsidRPr="00B40DFC">
        <w:rPr>
          <w:rFonts w:ascii="Times New Roman" w:eastAsiaTheme="minorEastAsia" w:hAnsi="Times New Roman" w:cs="Times New Roman"/>
          <w:color w:val="000000" w:themeColor="text1"/>
          <w:sz w:val="24"/>
          <w:szCs w:val="24"/>
        </w:rPr>
        <w:t xml:space="preserve"> of it.</w:t>
      </w:r>
      <w:r w:rsidR="008E53D7">
        <w:rPr>
          <w:rFonts w:ascii="Times New Roman" w:eastAsiaTheme="minorEastAsia" w:hAnsi="Times New Roman" w:cs="Times New Roman"/>
          <w:color w:val="000000" w:themeColor="text1"/>
          <w:sz w:val="24"/>
          <w:szCs w:val="24"/>
        </w:rPr>
        <w:t xml:space="preserve"> </w:t>
      </w:r>
      <w:r w:rsidRPr="00B40DFC">
        <w:rPr>
          <w:rFonts w:ascii="Times New Roman" w:eastAsiaTheme="minorEastAsia" w:hAnsi="Times New Roman" w:cs="Times New Roman"/>
          <w:color w:val="000000" w:themeColor="text1"/>
          <w:sz w:val="24"/>
          <w:szCs w:val="24"/>
        </w:rPr>
        <w:t>Nevertheless, it seems the unique characteristic concealed in the following sloka-</w:t>
      </w:r>
    </w:p>
    <w:p w14:paraId="1C9BF092" w14:textId="77777777" w:rsidR="00DF2184" w:rsidRPr="00B40DFC" w:rsidRDefault="00DF2184" w:rsidP="00DF2184">
      <w:pPr>
        <w:spacing w:line="360" w:lineRule="auto"/>
        <w:jc w:val="center"/>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w:t>
      </w:r>
      <w:proofErr w:type="spellStart"/>
      <w:r w:rsidRPr="00B40DFC">
        <w:rPr>
          <w:rFonts w:ascii="Times New Roman" w:eastAsiaTheme="minorEastAsia" w:hAnsi="Times New Roman" w:cs="Times New Roman"/>
          <w:color w:val="000000" w:themeColor="text1"/>
          <w:sz w:val="24"/>
          <w:szCs w:val="24"/>
        </w:rPr>
        <w:t>Ślokārdhena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pravakṣyāmi</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yad</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uktam</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granthakotibhiḥ</w:t>
      </w:r>
      <w:proofErr w:type="spellEnd"/>
    </w:p>
    <w:p w14:paraId="2568C544" w14:textId="77777777" w:rsidR="00DF2184" w:rsidRPr="00B40DFC" w:rsidRDefault="00DF2184" w:rsidP="00DF2184">
      <w:pPr>
        <w:spacing w:line="360" w:lineRule="auto"/>
        <w:jc w:val="center"/>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 xml:space="preserve">Brahma </w:t>
      </w:r>
      <w:proofErr w:type="spellStart"/>
      <w:r w:rsidRPr="00B40DFC">
        <w:rPr>
          <w:rFonts w:ascii="Times New Roman" w:eastAsiaTheme="minorEastAsia" w:hAnsi="Times New Roman" w:cs="Times New Roman"/>
          <w:color w:val="000000" w:themeColor="text1"/>
          <w:sz w:val="24"/>
          <w:szCs w:val="24"/>
        </w:rPr>
        <w:t>satyaṁ</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jaganmithyā</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jīvo</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brahmaiva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nā</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paraḥ</w:t>
      </w:r>
      <w:proofErr w:type="spellEnd"/>
      <w:r w:rsidRPr="00B40DFC">
        <w:rPr>
          <w:rFonts w:ascii="Times New Roman" w:eastAsiaTheme="minorEastAsia" w:hAnsi="Times New Roman" w:cs="Times New Roman"/>
          <w:color w:val="000000" w:themeColor="text1"/>
          <w:sz w:val="24"/>
          <w:szCs w:val="24"/>
        </w:rPr>
        <w:t>”</w:t>
      </w:r>
      <w:r>
        <w:rPr>
          <w:rStyle w:val="FootnoteReference"/>
          <w:rFonts w:ascii="Times New Roman" w:eastAsiaTheme="minorEastAsia" w:hAnsi="Times New Roman" w:cs="Times New Roman"/>
          <w:color w:val="000000" w:themeColor="text1"/>
          <w:sz w:val="24"/>
          <w:szCs w:val="24"/>
        </w:rPr>
        <w:footnoteReference w:id="1"/>
      </w:r>
    </w:p>
    <w:p w14:paraId="3F648C55" w14:textId="594293F5" w:rsidR="00DF2184" w:rsidRDefault="00DF2184" w:rsidP="00DF2184">
      <w:pPr>
        <w:spacing w:line="360" w:lineRule="auto"/>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 xml:space="preserve">The </w:t>
      </w:r>
      <w:proofErr w:type="spellStart"/>
      <w:r w:rsidRPr="00B40DFC">
        <w:rPr>
          <w:rFonts w:ascii="Times New Roman" w:eastAsiaTheme="minorEastAsia" w:hAnsi="Times New Roman" w:cs="Times New Roman"/>
          <w:color w:val="000000" w:themeColor="text1"/>
          <w:sz w:val="24"/>
          <w:szCs w:val="24"/>
        </w:rPr>
        <w:t>author</w:t>
      </w:r>
      <w:r w:rsidR="004E4C4F">
        <w:rPr>
          <w:rFonts w:ascii="Times New Roman" w:eastAsiaTheme="minorEastAsia" w:hAnsi="Times New Roman" w:cs="Times New Roman"/>
          <w:color w:val="000000" w:themeColor="text1"/>
          <w:sz w:val="24"/>
          <w:szCs w:val="24"/>
        </w:rPr>
        <w:t>ˈs</w:t>
      </w:r>
      <w:proofErr w:type="spellEnd"/>
      <w:r w:rsidRPr="00B40DFC">
        <w:rPr>
          <w:rFonts w:ascii="Times New Roman" w:eastAsiaTheme="minorEastAsia" w:hAnsi="Times New Roman" w:cs="Times New Roman"/>
          <w:color w:val="000000" w:themeColor="text1"/>
          <w:sz w:val="24"/>
          <w:szCs w:val="24"/>
        </w:rPr>
        <w:t xml:space="preserve"> claim</w:t>
      </w:r>
      <w:r w:rsidR="004E4C4F">
        <w:rPr>
          <w:rFonts w:ascii="Times New Roman" w:eastAsiaTheme="minorEastAsia" w:hAnsi="Times New Roman" w:cs="Times New Roman"/>
          <w:color w:val="000000" w:themeColor="text1"/>
          <w:sz w:val="24"/>
          <w:szCs w:val="24"/>
        </w:rPr>
        <w:t xml:space="preserve"> is</w:t>
      </w:r>
      <w:r w:rsidRPr="00B40DFC">
        <w:rPr>
          <w:rFonts w:ascii="Times New Roman" w:eastAsiaTheme="minorEastAsia" w:hAnsi="Times New Roman" w:cs="Times New Roman"/>
          <w:color w:val="000000" w:themeColor="text1"/>
          <w:sz w:val="24"/>
          <w:szCs w:val="24"/>
        </w:rPr>
        <w:t xml:space="preserve"> tha</w:t>
      </w:r>
      <w:r>
        <w:rPr>
          <w:rFonts w:ascii="Times New Roman" w:eastAsiaTheme="minorEastAsia" w:hAnsi="Times New Roman" w:cs="Times New Roman"/>
          <w:color w:val="000000" w:themeColor="text1"/>
          <w:sz w:val="24"/>
          <w:szCs w:val="24"/>
        </w:rPr>
        <w:t>t</w:t>
      </w:r>
      <w:r w:rsidRPr="00B40DFC">
        <w:rPr>
          <w:rFonts w:ascii="Times New Roman" w:eastAsiaTheme="minorEastAsia" w:hAnsi="Times New Roman" w:cs="Times New Roman"/>
          <w:color w:val="000000" w:themeColor="text1"/>
          <w:sz w:val="24"/>
          <w:szCs w:val="24"/>
        </w:rPr>
        <w:t xml:space="preserve"> what</w:t>
      </w:r>
      <w:r w:rsidR="001833F3">
        <w:rPr>
          <w:rFonts w:ascii="Times New Roman" w:eastAsiaTheme="minorEastAsia" w:hAnsi="Times New Roman" w:cs="Times New Roman"/>
          <w:color w:val="000000" w:themeColor="text1"/>
          <w:sz w:val="24"/>
          <w:szCs w:val="24"/>
        </w:rPr>
        <w:t xml:space="preserve"> the</w:t>
      </w:r>
      <w:r w:rsidRPr="00B40DFC">
        <w:rPr>
          <w:rFonts w:ascii="Times New Roman" w:eastAsiaTheme="minorEastAsia" w:hAnsi="Times New Roman" w:cs="Times New Roman"/>
          <w:color w:val="000000" w:themeColor="text1"/>
          <w:sz w:val="24"/>
          <w:szCs w:val="24"/>
        </w:rPr>
        <w:t xml:space="preserve"> thousands of books</w:t>
      </w:r>
      <w:r w:rsidR="001833F3">
        <w:rPr>
          <w:rFonts w:ascii="Times New Roman" w:eastAsiaTheme="minorEastAsia" w:hAnsi="Times New Roman" w:cs="Times New Roman"/>
          <w:color w:val="000000" w:themeColor="text1"/>
          <w:sz w:val="24"/>
          <w:szCs w:val="24"/>
        </w:rPr>
        <w:t xml:space="preserve"> said</w:t>
      </w:r>
      <w:r w:rsidRPr="00B40DFC">
        <w:rPr>
          <w:rFonts w:ascii="Times New Roman" w:eastAsiaTheme="minorEastAsia" w:hAnsi="Times New Roman" w:cs="Times New Roman"/>
          <w:color w:val="000000" w:themeColor="text1"/>
          <w:sz w:val="24"/>
          <w:szCs w:val="24"/>
        </w:rPr>
        <w:t xml:space="preserve">, with half a sloka he is exploring- Brahman is real, the world is false, the occupied soul or </w:t>
      </w:r>
      <w:proofErr w:type="spellStart"/>
      <w:r w:rsidRPr="00A13305">
        <w:rPr>
          <w:rFonts w:ascii="Times New Roman" w:eastAsiaTheme="minorEastAsia" w:hAnsi="Times New Roman" w:cs="Times New Roman"/>
          <w:i/>
          <w:iCs/>
          <w:color w:val="000000" w:themeColor="text1"/>
          <w:sz w:val="24"/>
          <w:szCs w:val="24"/>
        </w:rPr>
        <w:t>jīva</w:t>
      </w:r>
      <w:proofErr w:type="spellEnd"/>
      <w:r w:rsidRPr="00B40DFC">
        <w:rPr>
          <w:rFonts w:ascii="Times New Roman" w:eastAsiaTheme="minorEastAsia" w:hAnsi="Times New Roman" w:cs="Times New Roman"/>
          <w:color w:val="000000" w:themeColor="text1"/>
          <w:sz w:val="24"/>
          <w:szCs w:val="24"/>
        </w:rPr>
        <w:t xml:space="preserve"> is nothing but the Brahman.</w:t>
      </w:r>
    </w:p>
    <w:p w14:paraId="0F686F6D" w14:textId="60E150E5" w:rsidR="00DF2184" w:rsidRDefault="00DF2184" w:rsidP="00DF2184">
      <w:pPr>
        <w:spacing w:line="360" w:lineRule="auto"/>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 xml:space="preserve">From the above explanation, it is </w:t>
      </w:r>
      <w:r w:rsidR="001833F3">
        <w:rPr>
          <w:rFonts w:ascii="Times New Roman" w:eastAsiaTheme="minorEastAsia" w:hAnsi="Times New Roman" w:cs="Times New Roman"/>
          <w:color w:val="000000" w:themeColor="text1"/>
          <w:sz w:val="24"/>
          <w:szCs w:val="24"/>
        </w:rPr>
        <w:t>evident</w:t>
      </w:r>
      <w:r w:rsidRPr="00B40DFC">
        <w:rPr>
          <w:rFonts w:ascii="Times New Roman" w:eastAsiaTheme="minorEastAsia" w:hAnsi="Times New Roman" w:cs="Times New Roman"/>
          <w:color w:val="000000" w:themeColor="text1"/>
          <w:sz w:val="24"/>
          <w:szCs w:val="24"/>
        </w:rPr>
        <w:t xml:space="preserve"> that there is only one real entity</w:t>
      </w:r>
      <w:r w:rsidR="001833F3">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i.e.</w:t>
      </w:r>
      <w:r w:rsidR="000F0C6B">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Brahman. Apart from him, the world is false</w:t>
      </w:r>
      <w:r w:rsidR="001833F3">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where the individual soul is identical </w:t>
      </w:r>
      <w:r w:rsidR="001833F3">
        <w:rPr>
          <w:rFonts w:ascii="Times New Roman" w:eastAsiaTheme="minorEastAsia" w:hAnsi="Times New Roman" w:cs="Times New Roman"/>
          <w:color w:val="000000" w:themeColor="text1"/>
          <w:sz w:val="24"/>
          <w:szCs w:val="24"/>
        </w:rPr>
        <w:t>to</w:t>
      </w:r>
      <w:r w:rsidRPr="00B40DFC">
        <w:rPr>
          <w:rFonts w:ascii="Times New Roman" w:eastAsiaTheme="minorEastAsia" w:hAnsi="Times New Roman" w:cs="Times New Roman"/>
          <w:color w:val="000000" w:themeColor="text1"/>
          <w:sz w:val="24"/>
          <w:szCs w:val="24"/>
        </w:rPr>
        <w:t xml:space="preserve"> that one real entity. According to the </w:t>
      </w:r>
      <w:proofErr w:type="spellStart"/>
      <w:r w:rsidRPr="0056458B">
        <w:rPr>
          <w:rFonts w:ascii="Times New Roman" w:eastAsiaTheme="minorEastAsia" w:hAnsi="Times New Roman" w:cs="Times New Roman"/>
          <w:i/>
          <w:iCs/>
          <w:color w:val="000000" w:themeColor="text1"/>
          <w:sz w:val="24"/>
          <w:szCs w:val="24"/>
        </w:rPr>
        <w:t>pariccheda-vāda</w:t>
      </w:r>
      <w:proofErr w:type="spellEnd"/>
      <w:r w:rsidRPr="00B40DFC">
        <w:rPr>
          <w:rFonts w:ascii="Times New Roman" w:eastAsiaTheme="minorEastAsia" w:hAnsi="Times New Roman" w:cs="Times New Roman"/>
          <w:color w:val="000000" w:themeColor="text1"/>
          <w:sz w:val="24"/>
          <w:szCs w:val="24"/>
        </w:rPr>
        <w:t xml:space="preserve">, the one and only Brahman appear divided into many embodied </w:t>
      </w:r>
      <w:proofErr w:type="spellStart"/>
      <w:r w:rsidRPr="0056458B">
        <w:rPr>
          <w:rFonts w:ascii="Times New Roman" w:eastAsiaTheme="minorEastAsia" w:hAnsi="Times New Roman" w:cs="Times New Roman"/>
          <w:i/>
          <w:iCs/>
          <w:color w:val="000000" w:themeColor="text1"/>
          <w:sz w:val="24"/>
          <w:szCs w:val="24"/>
        </w:rPr>
        <w:t>jīvas</w:t>
      </w:r>
      <w:proofErr w:type="spellEnd"/>
      <w:r w:rsidRPr="00B40DFC">
        <w:rPr>
          <w:rFonts w:ascii="Times New Roman" w:eastAsiaTheme="minorEastAsia" w:hAnsi="Times New Roman" w:cs="Times New Roman"/>
          <w:color w:val="000000" w:themeColor="text1"/>
          <w:sz w:val="24"/>
          <w:szCs w:val="24"/>
        </w:rPr>
        <w:t xml:space="preserve"> because of various </w:t>
      </w:r>
      <w:proofErr w:type="spellStart"/>
      <w:r w:rsidRPr="0056458B">
        <w:rPr>
          <w:rFonts w:ascii="Times New Roman" w:eastAsiaTheme="minorEastAsia" w:hAnsi="Times New Roman" w:cs="Times New Roman"/>
          <w:i/>
          <w:iCs/>
          <w:color w:val="000000" w:themeColor="text1"/>
          <w:sz w:val="24"/>
          <w:szCs w:val="24"/>
        </w:rPr>
        <w:t>upādhis</w:t>
      </w:r>
      <w:proofErr w:type="spellEnd"/>
      <w:r w:rsidRPr="00B40DFC">
        <w:rPr>
          <w:rFonts w:ascii="Times New Roman" w:eastAsiaTheme="minorEastAsia" w:hAnsi="Times New Roman" w:cs="Times New Roman"/>
          <w:color w:val="000000" w:themeColor="text1"/>
          <w:sz w:val="24"/>
          <w:szCs w:val="24"/>
        </w:rPr>
        <w:t xml:space="preserve">, just as the one and eternal sky appear divided by being contained in </w:t>
      </w:r>
      <w:r w:rsidR="001833F3">
        <w:rPr>
          <w:rFonts w:ascii="Times New Roman" w:eastAsiaTheme="minorEastAsia" w:hAnsi="Times New Roman" w:cs="Times New Roman"/>
          <w:color w:val="000000" w:themeColor="text1"/>
          <w:sz w:val="24"/>
          <w:szCs w:val="24"/>
        </w:rPr>
        <w:t>multiple</w:t>
      </w:r>
      <w:r w:rsidRPr="00B40DFC">
        <w:rPr>
          <w:rFonts w:ascii="Times New Roman" w:eastAsiaTheme="minorEastAsia" w:hAnsi="Times New Roman" w:cs="Times New Roman"/>
          <w:color w:val="000000" w:themeColor="text1"/>
          <w:sz w:val="24"/>
          <w:szCs w:val="24"/>
        </w:rPr>
        <w:t xml:space="preserve"> places. Like the sky of Jadavpur is </w:t>
      </w:r>
      <w:proofErr w:type="spellStart"/>
      <w:r w:rsidRPr="00B40DFC">
        <w:rPr>
          <w:rFonts w:ascii="Times New Roman" w:eastAsiaTheme="minorEastAsia" w:hAnsi="Times New Roman" w:cs="Times New Roman"/>
          <w:color w:val="000000" w:themeColor="text1"/>
          <w:sz w:val="24"/>
          <w:szCs w:val="24"/>
        </w:rPr>
        <w:t>Jādavpurākāś</w:t>
      </w:r>
      <w:proofErr w:type="spellEnd"/>
      <w:r w:rsidRPr="00B40DFC">
        <w:rPr>
          <w:rFonts w:ascii="Times New Roman" w:eastAsiaTheme="minorEastAsia" w:hAnsi="Times New Roman" w:cs="Times New Roman"/>
          <w:color w:val="000000" w:themeColor="text1"/>
          <w:sz w:val="24"/>
          <w:szCs w:val="24"/>
        </w:rPr>
        <w:t xml:space="preserve">, the sky of America is </w:t>
      </w:r>
      <w:proofErr w:type="spellStart"/>
      <w:r w:rsidRPr="00B40DFC">
        <w:rPr>
          <w:rFonts w:ascii="Times New Roman" w:eastAsiaTheme="minorEastAsia" w:hAnsi="Times New Roman" w:cs="Times New Roman"/>
          <w:color w:val="000000" w:themeColor="text1"/>
          <w:sz w:val="24"/>
          <w:szCs w:val="24"/>
        </w:rPr>
        <w:t>Americā</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Akāś</w:t>
      </w:r>
      <w:proofErr w:type="spellEnd"/>
      <w:r w:rsidRPr="00B40DFC">
        <w:rPr>
          <w:rFonts w:ascii="Times New Roman" w:eastAsiaTheme="minorEastAsia" w:hAnsi="Times New Roman" w:cs="Times New Roman"/>
          <w:color w:val="000000" w:themeColor="text1"/>
          <w:sz w:val="24"/>
          <w:szCs w:val="24"/>
        </w:rPr>
        <w:t xml:space="preserve">, etc. But this empirical world appears to every individual soul as real. So, how can we claim that the world is nothing but an illusion or false? </w:t>
      </w:r>
      <w:r>
        <w:rPr>
          <w:rFonts w:ascii="Times New Roman" w:eastAsiaTheme="minorEastAsia" w:hAnsi="Times New Roman" w:cs="Times New Roman"/>
          <w:color w:val="000000" w:themeColor="text1"/>
          <w:sz w:val="24"/>
          <w:szCs w:val="24"/>
        </w:rPr>
        <w:t>Isn`t it</w:t>
      </w:r>
      <w:r w:rsidRPr="00B40DFC">
        <w:rPr>
          <w:rFonts w:ascii="Times New Roman" w:eastAsiaTheme="minorEastAsia" w:hAnsi="Times New Roman" w:cs="Times New Roman"/>
          <w:color w:val="000000" w:themeColor="text1"/>
          <w:sz w:val="24"/>
          <w:szCs w:val="24"/>
        </w:rPr>
        <w:t xml:space="preserve"> the refutation of our empirical perception? </w:t>
      </w:r>
      <w:bookmarkStart w:id="0" w:name="_GoBack"/>
      <w:bookmarkEnd w:id="0"/>
      <w:r w:rsidRPr="00B40DFC">
        <w:rPr>
          <w:rFonts w:ascii="Times New Roman" w:eastAsiaTheme="minorEastAsia" w:hAnsi="Times New Roman" w:cs="Times New Roman"/>
          <w:color w:val="000000" w:themeColor="text1"/>
          <w:sz w:val="24"/>
          <w:szCs w:val="24"/>
        </w:rPr>
        <w:t xml:space="preserve">Even one would ask, what sense the </w:t>
      </w:r>
      <w:proofErr w:type="spellStart"/>
      <w:r w:rsidR="001833F3">
        <w:rPr>
          <w:rFonts w:ascii="Times New Roman" w:eastAsiaTheme="minorEastAsia" w:hAnsi="Times New Roman" w:cs="Times New Roman"/>
          <w:color w:val="000000" w:themeColor="text1"/>
          <w:sz w:val="24"/>
          <w:szCs w:val="24"/>
        </w:rPr>
        <w:t>Vedāntins</w:t>
      </w:r>
      <w:proofErr w:type="spellEnd"/>
      <w:r w:rsidR="001833F3">
        <w:rPr>
          <w:rFonts w:ascii="Times New Roman" w:eastAsiaTheme="minorEastAsia" w:hAnsi="Times New Roman" w:cs="Times New Roman"/>
          <w:color w:val="000000" w:themeColor="text1"/>
          <w:sz w:val="24"/>
          <w:szCs w:val="24"/>
        </w:rPr>
        <w:t xml:space="preserve"> carry the word 'falsity'</w:t>
      </w:r>
      <w:r w:rsidRPr="00B40DFC">
        <w:rPr>
          <w:rFonts w:ascii="Times New Roman" w:eastAsiaTheme="minorEastAsia" w:hAnsi="Times New Roman" w:cs="Times New Roman"/>
          <w:color w:val="000000" w:themeColor="text1"/>
          <w:sz w:val="24"/>
          <w:szCs w:val="24"/>
        </w:rPr>
        <w:t xml:space="preserve">? Thus, for the establishment of the falsity of the </w:t>
      </w:r>
      <w:r w:rsidR="001833F3">
        <w:rPr>
          <w:rFonts w:ascii="Times New Roman" w:eastAsiaTheme="minorEastAsia" w:hAnsi="Times New Roman" w:cs="Times New Roman"/>
          <w:color w:val="000000" w:themeColor="text1"/>
          <w:sz w:val="24"/>
          <w:szCs w:val="24"/>
        </w:rPr>
        <w:t>pract</w:t>
      </w:r>
      <w:r w:rsidRPr="00B40DFC">
        <w:rPr>
          <w:rFonts w:ascii="Times New Roman" w:eastAsiaTheme="minorEastAsia" w:hAnsi="Times New Roman" w:cs="Times New Roman"/>
          <w:color w:val="000000" w:themeColor="text1"/>
          <w:sz w:val="24"/>
          <w:szCs w:val="24"/>
        </w:rPr>
        <w:t xml:space="preserve">ical world, the meaning and the definition of the word ‘false’ or </w:t>
      </w:r>
      <w:r w:rsidRPr="008529C7">
        <w:rPr>
          <w:rFonts w:ascii="Times New Roman" w:eastAsiaTheme="minorEastAsia" w:hAnsi="Times New Roman" w:cs="Times New Roman"/>
          <w:i/>
          <w:iCs/>
          <w:color w:val="000000" w:themeColor="text1"/>
          <w:sz w:val="24"/>
          <w:szCs w:val="24"/>
        </w:rPr>
        <w:t>‘</w:t>
      </w:r>
      <w:proofErr w:type="spellStart"/>
      <w:r w:rsidRPr="008529C7">
        <w:rPr>
          <w:rFonts w:ascii="Times New Roman" w:eastAsiaTheme="minorEastAsia" w:hAnsi="Times New Roman" w:cs="Times New Roman"/>
          <w:i/>
          <w:iCs/>
          <w:color w:val="000000" w:themeColor="text1"/>
          <w:sz w:val="24"/>
          <w:szCs w:val="24"/>
        </w:rPr>
        <w:t>mithy</w:t>
      </w:r>
      <w:r w:rsidR="001833F3" w:rsidRPr="00DD7890">
        <w:rPr>
          <w:rFonts w:ascii="Times New Roman" w:eastAsiaTheme="minorEastAsia" w:hAnsi="Times New Roman" w:cs="Times New Roman"/>
          <w:i/>
          <w:iCs/>
          <w:color w:val="000000" w:themeColor="text1"/>
          <w:sz w:val="24"/>
          <w:szCs w:val="24"/>
        </w:rPr>
        <w:t>ā</w:t>
      </w:r>
      <w:proofErr w:type="spellEnd"/>
      <w:r w:rsidR="001833F3">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should be presented.</w:t>
      </w:r>
    </w:p>
    <w:p w14:paraId="34875435" w14:textId="5CED33D0"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proofErr w:type="spellStart"/>
      <w:r w:rsidRPr="00B40DFC">
        <w:rPr>
          <w:rFonts w:ascii="Times New Roman" w:eastAsiaTheme="minorEastAsia" w:hAnsi="Times New Roman" w:cs="Times New Roman"/>
          <w:color w:val="000000" w:themeColor="text1"/>
          <w:sz w:val="24"/>
          <w:szCs w:val="24"/>
        </w:rPr>
        <w:t>Madhusūdan</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Sarasvatī</w:t>
      </w:r>
      <w:proofErr w:type="spellEnd"/>
      <w:r w:rsidRPr="00B40DFC">
        <w:rPr>
          <w:rFonts w:ascii="Times New Roman" w:eastAsiaTheme="minorEastAsia" w:hAnsi="Times New Roman" w:cs="Times New Roman"/>
          <w:color w:val="000000" w:themeColor="text1"/>
          <w:sz w:val="24"/>
          <w:szCs w:val="24"/>
        </w:rPr>
        <w:t xml:space="preserve"> at the begging of his </w:t>
      </w:r>
      <w:proofErr w:type="spellStart"/>
      <w:r w:rsidRPr="008529C7">
        <w:rPr>
          <w:rFonts w:ascii="Times New Roman" w:eastAsiaTheme="minorEastAsia" w:hAnsi="Times New Roman" w:cs="Times New Roman"/>
          <w:i/>
          <w:iCs/>
          <w:color w:val="000000" w:themeColor="text1"/>
          <w:sz w:val="24"/>
          <w:szCs w:val="24"/>
        </w:rPr>
        <w:t>Advaitasiddhi</w:t>
      </w:r>
      <w:proofErr w:type="spellEnd"/>
      <w:r w:rsidRPr="00B40DFC">
        <w:rPr>
          <w:rFonts w:ascii="Times New Roman" w:eastAsiaTheme="minorEastAsia" w:hAnsi="Times New Roman" w:cs="Times New Roman"/>
          <w:color w:val="000000" w:themeColor="text1"/>
          <w:sz w:val="24"/>
          <w:szCs w:val="24"/>
        </w:rPr>
        <w:t xml:space="preserve"> underlines that unavoidable means for the establishment of non-duality</w:t>
      </w:r>
      <w:r w:rsidR="001833F3">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the falsity of the world</w:t>
      </w:r>
      <w:r w:rsidR="001833F3">
        <w:rPr>
          <w:rFonts w:ascii="Times New Roman" w:eastAsiaTheme="minorEastAsia" w:hAnsi="Times New Roman" w:cs="Times New Roman"/>
          <w:color w:val="000000" w:themeColor="text1"/>
          <w:sz w:val="24"/>
          <w:szCs w:val="24"/>
        </w:rPr>
        <w:t xml:space="preserve"> should prove first-</w:t>
      </w:r>
    </w:p>
    <w:p w14:paraId="46B64427" w14:textId="77777777" w:rsidR="00DF2184" w:rsidRPr="007F4D3C" w:rsidRDefault="00DF2184" w:rsidP="00DF2184">
      <w:pPr>
        <w:spacing w:line="360" w:lineRule="auto"/>
        <w:jc w:val="center"/>
        <w:rPr>
          <w:rFonts w:ascii="Times New Roman" w:eastAsiaTheme="minorEastAsia" w:hAnsi="Times New Roman" w:cs="Times New Roman"/>
          <w:i/>
          <w:iCs/>
          <w:color w:val="000000" w:themeColor="text1"/>
          <w:sz w:val="24"/>
          <w:szCs w:val="24"/>
        </w:rPr>
      </w:pPr>
      <w:r w:rsidRPr="007F4D3C">
        <w:rPr>
          <w:rFonts w:ascii="Times New Roman" w:eastAsiaTheme="minorEastAsia" w:hAnsi="Times New Roman" w:cs="Times New Roman"/>
          <w:i/>
          <w:iCs/>
          <w:color w:val="000000" w:themeColor="text1"/>
          <w:sz w:val="24"/>
          <w:szCs w:val="24"/>
        </w:rPr>
        <w:t>“</w:t>
      </w:r>
      <w:proofErr w:type="spellStart"/>
      <w:r w:rsidRPr="007F4D3C">
        <w:rPr>
          <w:rFonts w:ascii="Times New Roman" w:eastAsiaTheme="minorEastAsia" w:hAnsi="Times New Roman" w:cs="Times New Roman"/>
          <w:i/>
          <w:iCs/>
          <w:color w:val="000000" w:themeColor="text1"/>
          <w:sz w:val="24"/>
          <w:szCs w:val="24"/>
        </w:rPr>
        <w:t>Tatrādvaitasiddheḥ</w:t>
      </w:r>
      <w:proofErr w:type="spellEnd"/>
      <w:r w:rsidRPr="007F4D3C">
        <w:rPr>
          <w:rFonts w:ascii="Times New Roman" w:eastAsiaTheme="minorEastAsia" w:hAnsi="Times New Roman" w:cs="Times New Roman"/>
          <w:i/>
          <w:iCs/>
          <w:color w:val="000000" w:themeColor="text1"/>
          <w:sz w:val="24"/>
          <w:szCs w:val="24"/>
        </w:rPr>
        <w:t xml:space="preserve"> </w:t>
      </w:r>
      <w:proofErr w:type="spellStart"/>
      <w:r w:rsidRPr="007F4D3C">
        <w:rPr>
          <w:rFonts w:ascii="Times New Roman" w:eastAsiaTheme="minorEastAsia" w:hAnsi="Times New Roman" w:cs="Times New Roman"/>
          <w:i/>
          <w:iCs/>
          <w:color w:val="000000" w:themeColor="text1"/>
          <w:sz w:val="24"/>
          <w:szCs w:val="24"/>
        </w:rPr>
        <w:t>dvaitamithyātvasiddhipūrvakatvāt</w:t>
      </w:r>
      <w:proofErr w:type="spellEnd"/>
      <w:r w:rsidRPr="007F4D3C">
        <w:rPr>
          <w:rFonts w:ascii="Times New Roman" w:eastAsiaTheme="minorEastAsia" w:hAnsi="Times New Roman" w:cs="Times New Roman"/>
          <w:i/>
          <w:iCs/>
          <w:color w:val="000000" w:themeColor="text1"/>
          <w:sz w:val="24"/>
          <w:szCs w:val="24"/>
        </w:rPr>
        <w:t xml:space="preserve"> </w:t>
      </w:r>
      <w:proofErr w:type="spellStart"/>
      <w:r w:rsidRPr="007F4D3C">
        <w:rPr>
          <w:rFonts w:ascii="Times New Roman" w:eastAsiaTheme="minorEastAsia" w:hAnsi="Times New Roman" w:cs="Times New Roman"/>
          <w:i/>
          <w:iCs/>
          <w:color w:val="000000" w:themeColor="text1"/>
          <w:sz w:val="24"/>
          <w:szCs w:val="24"/>
        </w:rPr>
        <w:t>dvaitamithyātvameva</w:t>
      </w:r>
      <w:proofErr w:type="spellEnd"/>
      <w:r w:rsidRPr="007F4D3C">
        <w:rPr>
          <w:rFonts w:ascii="Times New Roman" w:eastAsiaTheme="minorEastAsia" w:hAnsi="Times New Roman" w:cs="Times New Roman"/>
          <w:i/>
          <w:iCs/>
          <w:color w:val="000000" w:themeColor="text1"/>
          <w:sz w:val="24"/>
          <w:szCs w:val="24"/>
        </w:rPr>
        <w:t xml:space="preserve"> </w:t>
      </w:r>
      <w:proofErr w:type="spellStart"/>
      <w:r w:rsidRPr="007F4D3C">
        <w:rPr>
          <w:rFonts w:ascii="Times New Roman" w:eastAsiaTheme="minorEastAsia" w:hAnsi="Times New Roman" w:cs="Times New Roman"/>
          <w:i/>
          <w:iCs/>
          <w:color w:val="000000" w:themeColor="text1"/>
          <w:sz w:val="24"/>
          <w:szCs w:val="24"/>
        </w:rPr>
        <w:t>prathamam</w:t>
      </w:r>
      <w:proofErr w:type="spellEnd"/>
      <w:r w:rsidRPr="007F4D3C">
        <w:rPr>
          <w:rFonts w:ascii="Times New Roman" w:eastAsiaTheme="minorEastAsia" w:hAnsi="Times New Roman" w:cs="Times New Roman"/>
          <w:i/>
          <w:iCs/>
          <w:color w:val="000000" w:themeColor="text1"/>
          <w:sz w:val="24"/>
          <w:szCs w:val="24"/>
        </w:rPr>
        <w:t xml:space="preserve"> </w:t>
      </w:r>
      <w:proofErr w:type="spellStart"/>
      <w:r w:rsidRPr="007F4D3C">
        <w:rPr>
          <w:rFonts w:ascii="Times New Roman" w:eastAsiaTheme="minorEastAsia" w:hAnsi="Times New Roman" w:cs="Times New Roman"/>
          <w:i/>
          <w:iCs/>
          <w:color w:val="000000" w:themeColor="text1"/>
          <w:sz w:val="24"/>
          <w:szCs w:val="24"/>
        </w:rPr>
        <w:t>upapādanīyam</w:t>
      </w:r>
      <w:proofErr w:type="spellEnd"/>
      <w:r w:rsidRPr="007F4D3C">
        <w:rPr>
          <w:rFonts w:ascii="Times New Roman" w:eastAsiaTheme="minorEastAsia" w:hAnsi="Times New Roman" w:cs="Times New Roman"/>
          <w:i/>
          <w:iCs/>
          <w:color w:val="000000" w:themeColor="text1"/>
          <w:sz w:val="24"/>
          <w:szCs w:val="24"/>
        </w:rPr>
        <w:t>.”</w:t>
      </w:r>
      <w:r>
        <w:rPr>
          <w:rStyle w:val="FootnoteReference"/>
          <w:rFonts w:ascii="Times New Roman" w:eastAsiaTheme="minorEastAsia" w:hAnsi="Times New Roman" w:cs="Times New Roman"/>
          <w:i/>
          <w:iCs/>
          <w:color w:val="000000" w:themeColor="text1"/>
          <w:sz w:val="24"/>
          <w:szCs w:val="24"/>
        </w:rPr>
        <w:footnoteReference w:id="2"/>
      </w:r>
    </w:p>
    <w:p w14:paraId="59617045" w14:textId="07ED61C7"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 xml:space="preserve">In order to establish the falsity of the world, the author of </w:t>
      </w:r>
      <w:proofErr w:type="spellStart"/>
      <w:r w:rsidRPr="007F4D3C">
        <w:rPr>
          <w:rFonts w:ascii="Times New Roman" w:eastAsiaTheme="minorEastAsia" w:hAnsi="Times New Roman" w:cs="Times New Roman"/>
          <w:i/>
          <w:iCs/>
          <w:color w:val="000000" w:themeColor="text1"/>
          <w:sz w:val="24"/>
          <w:szCs w:val="24"/>
        </w:rPr>
        <w:t>Nyāyamakaranda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Ᾱnandavodhācāriya</w:t>
      </w:r>
      <w:proofErr w:type="spellEnd"/>
      <w:r w:rsidRPr="00B40DFC">
        <w:rPr>
          <w:rFonts w:ascii="Times New Roman" w:eastAsiaTheme="minorEastAsia" w:hAnsi="Times New Roman" w:cs="Times New Roman"/>
          <w:color w:val="000000" w:themeColor="text1"/>
          <w:sz w:val="24"/>
          <w:szCs w:val="24"/>
        </w:rPr>
        <w:t xml:space="preserve"> advances an inference which is upheld by the </w:t>
      </w:r>
      <w:proofErr w:type="spellStart"/>
      <w:r w:rsidRPr="00B40DFC">
        <w:rPr>
          <w:rFonts w:ascii="Times New Roman" w:eastAsiaTheme="minorEastAsia" w:hAnsi="Times New Roman" w:cs="Times New Roman"/>
          <w:color w:val="000000" w:themeColor="text1"/>
          <w:sz w:val="24"/>
          <w:szCs w:val="24"/>
        </w:rPr>
        <w:t>Advaitins</w:t>
      </w:r>
      <w:proofErr w:type="spellEnd"/>
      <w:r w:rsidRPr="00B40DFC">
        <w:rPr>
          <w:rFonts w:ascii="Times New Roman" w:eastAsiaTheme="minorEastAsia" w:hAnsi="Times New Roman" w:cs="Times New Roman"/>
          <w:color w:val="000000" w:themeColor="text1"/>
          <w:sz w:val="24"/>
          <w:szCs w:val="24"/>
        </w:rPr>
        <w:t xml:space="preserve"> that is</w:t>
      </w:r>
      <w:r w:rsidRPr="007F4D3C">
        <w:rPr>
          <w:rFonts w:ascii="Times New Roman" w:eastAsiaTheme="minorEastAsia" w:hAnsi="Times New Roman" w:cs="Times New Roman"/>
          <w:i/>
          <w:iCs/>
          <w:color w:val="000000" w:themeColor="text1"/>
          <w:sz w:val="24"/>
          <w:szCs w:val="24"/>
        </w:rPr>
        <w:t>—“</w:t>
      </w:r>
      <w:proofErr w:type="spellStart"/>
      <w:r w:rsidRPr="007F4D3C">
        <w:rPr>
          <w:rFonts w:ascii="Times New Roman" w:eastAsiaTheme="minorEastAsia" w:hAnsi="Times New Roman" w:cs="Times New Roman"/>
          <w:i/>
          <w:iCs/>
          <w:color w:val="000000" w:themeColor="text1"/>
          <w:sz w:val="24"/>
          <w:szCs w:val="24"/>
        </w:rPr>
        <w:t>Vimataṁ</w:t>
      </w:r>
      <w:proofErr w:type="spellEnd"/>
      <w:r w:rsidRPr="007F4D3C">
        <w:rPr>
          <w:rFonts w:ascii="Times New Roman" w:eastAsiaTheme="minorEastAsia" w:hAnsi="Times New Roman" w:cs="Times New Roman"/>
          <w:i/>
          <w:iCs/>
          <w:color w:val="000000" w:themeColor="text1"/>
          <w:sz w:val="24"/>
          <w:szCs w:val="24"/>
        </w:rPr>
        <w:t xml:space="preserve"> </w:t>
      </w:r>
      <w:proofErr w:type="spellStart"/>
      <w:r w:rsidRPr="007F4D3C">
        <w:rPr>
          <w:rFonts w:ascii="Times New Roman" w:eastAsiaTheme="minorEastAsia" w:hAnsi="Times New Roman" w:cs="Times New Roman"/>
          <w:i/>
          <w:iCs/>
          <w:color w:val="000000" w:themeColor="text1"/>
          <w:sz w:val="24"/>
          <w:szCs w:val="24"/>
        </w:rPr>
        <w:t>mithyā</w:t>
      </w:r>
      <w:proofErr w:type="spellEnd"/>
      <w:r w:rsidRPr="007F4D3C">
        <w:rPr>
          <w:rFonts w:ascii="Times New Roman" w:eastAsiaTheme="minorEastAsia" w:hAnsi="Times New Roman" w:cs="Times New Roman"/>
          <w:i/>
          <w:iCs/>
          <w:color w:val="000000" w:themeColor="text1"/>
          <w:sz w:val="24"/>
          <w:szCs w:val="24"/>
        </w:rPr>
        <w:t xml:space="preserve"> </w:t>
      </w:r>
      <w:proofErr w:type="spellStart"/>
      <w:r w:rsidRPr="007F4D3C">
        <w:rPr>
          <w:rFonts w:ascii="Times New Roman" w:eastAsiaTheme="minorEastAsia" w:hAnsi="Times New Roman" w:cs="Times New Roman"/>
          <w:i/>
          <w:iCs/>
          <w:color w:val="000000" w:themeColor="text1"/>
          <w:sz w:val="24"/>
          <w:szCs w:val="24"/>
        </w:rPr>
        <w:t>dṛśyatvāt</w:t>
      </w:r>
      <w:proofErr w:type="spellEnd"/>
      <w:r w:rsidRPr="007F4D3C">
        <w:rPr>
          <w:rFonts w:ascii="Times New Roman" w:eastAsiaTheme="minorEastAsia" w:hAnsi="Times New Roman" w:cs="Times New Roman"/>
          <w:i/>
          <w:iCs/>
          <w:color w:val="000000" w:themeColor="text1"/>
          <w:sz w:val="24"/>
          <w:szCs w:val="24"/>
        </w:rPr>
        <w:t xml:space="preserve">, </w:t>
      </w:r>
      <w:proofErr w:type="spellStart"/>
      <w:r w:rsidRPr="007F4D3C">
        <w:rPr>
          <w:rFonts w:ascii="Times New Roman" w:eastAsiaTheme="minorEastAsia" w:hAnsi="Times New Roman" w:cs="Times New Roman"/>
          <w:i/>
          <w:iCs/>
          <w:color w:val="000000" w:themeColor="text1"/>
          <w:sz w:val="24"/>
          <w:szCs w:val="24"/>
        </w:rPr>
        <w:t>jaḍatvāt</w:t>
      </w:r>
      <w:proofErr w:type="spellEnd"/>
      <w:r w:rsidRPr="007F4D3C">
        <w:rPr>
          <w:rFonts w:ascii="Times New Roman" w:eastAsiaTheme="minorEastAsia" w:hAnsi="Times New Roman" w:cs="Times New Roman"/>
          <w:i/>
          <w:iCs/>
          <w:color w:val="000000" w:themeColor="text1"/>
          <w:sz w:val="24"/>
          <w:szCs w:val="24"/>
        </w:rPr>
        <w:t xml:space="preserve">, </w:t>
      </w:r>
      <w:proofErr w:type="spellStart"/>
      <w:r w:rsidRPr="007F4D3C">
        <w:rPr>
          <w:rFonts w:ascii="Times New Roman" w:eastAsiaTheme="minorEastAsia" w:hAnsi="Times New Roman" w:cs="Times New Roman"/>
          <w:i/>
          <w:iCs/>
          <w:color w:val="000000" w:themeColor="text1"/>
          <w:sz w:val="24"/>
          <w:szCs w:val="24"/>
        </w:rPr>
        <w:t>paricchinnatvāt</w:t>
      </w:r>
      <w:proofErr w:type="spellEnd"/>
      <w:r w:rsidRPr="007F4D3C">
        <w:rPr>
          <w:rFonts w:ascii="Times New Roman" w:eastAsiaTheme="minorEastAsia" w:hAnsi="Times New Roman" w:cs="Times New Roman"/>
          <w:i/>
          <w:iCs/>
          <w:color w:val="000000" w:themeColor="text1"/>
          <w:sz w:val="24"/>
          <w:szCs w:val="24"/>
        </w:rPr>
        <w:t xml:space="preserve">, </w:t>
      </w:r>
      <w:proofErr w:type="spellStart"/>
      <w:r w:rsidRPr="007F4D3C">
        <w:rPr>
          <w:rFonts w:ascii="Times New Roman" w:eastAsiaTheme="minorEastAsia" w:hAnsi="Times New Roman" w:cs="Times New Roman"/>
          <w:i/>
          <w:iCs/>
          <w:color w:val="000000" w:themeColor="text1"/>
          <w:sz w:val="24"/>
          <w:szCs w:val="24"/>
        </w:rPr>
        <w:t>śuktirūpyavaditi</w:t>
      </w:r>
      <w:proofErr w:type="spellEnd"/>
      <w:r w:rsidRPr="007F4D3C">
        <w:rPr>
          <w:rFonts w:ascii="Times New Roman" w:eastAsiaTheme="minorEastAsia" w:hAnsi="Times New Roman" w:cs="Times New Roman"/>
          <w:i/>
          <w:iCs/>
          <w:color w:val="000000" w:themeColor="text1"/>
          <w:sz w:val="24"/>
          <w:szCs w:val="24"/>
        </w:rPr>
        <w:t>”</w:t>
      </w:r>
      <w:r>
        <w:rPr>
          <w:rStyle w:val="FootnoteReference"/>
          <w:rFonts w:ascii="Times New Roman" w:eastAsiaTheme="minorEastAsia" w:hAnsi="Times New Roman" w:cs="Times New Roman"/>
          <w:i/>
          <w:iCs/>
          <w:color w:val="000000" w:themeColor="text1"/>
          <w:sz w:val="24"/>
          <w:szCs w:val="24"/>
        </w:rPr>
        <w:footnoteReference w:id="3"/>
      </w:r>
      <w:r w:rsidRPr="00B40DFC">
        <w:rPr>
          <w:rFonts w:ascii="Times New Roman" w:eastAsiaTheme="minorEastAsia" w:hAnsi="Times New Roman" w:cs="Times New Roman"/>
          <w:color w:val="000000" w:themeColor="text1"/>
          <w:sz w:val="24"/>
          <w:szCs w:val="24"/>
        </w:rPr>
        <w:t xml:space="preserve">  that is to say, the universe under consideration (</w:t>
      </w:r>
      <w:proofErr w:type="spellStart"/>
      <w:r w:rsidRPr="007F4D3C">
        <w:rPr>
          <w:rFonts w:ascii="Times New Roman" w:eastAsiaTheme="minorEastAsia" w:hAnsi="Times New Roman" w:cs="Times New Roman"/>
          <w:i/>
          <w:iCs/>
          <w:color w:val="000000" w:themeColor="text1"/>
          <w:sz w:val="24"/>
          <w:szCs w:val="24"/>
        </w:rPr>
        <w:t>vimata</w:t>
      </w:r>
      <w:proofErr w:type="spellEnd"/>
      <w:r w:rsidRPr="00B40DFC">
        <w:rPr>
          <w:rFonts w:ascii="Times New Roman" w:eastAsiaTheme="minorEastAsia" w:hAnsi="Times New Roman" w:cs="Times New Roman"/>
          <w:color w:val="000000" w:themeColor="text1"/>
          <w:sz w:val="24"/>
          <w:szCs w:val="24"/>
        </w:rPr>
        <w:t>) is false (</w:t>
      </w:r>
      <w:proofErr w:type="spellStart"/>
      <w:r w:rsidRPr="007F4D3C">
        <w:rPr>
          <w:rFonts w:ascii="Times New Roman" w:eastAsiaTheme="minorEastAsia" w:hAnsi="Times New Roman" w:cs="Times New Roman"/>
          <w:i/>
          <w:iCs/>
          <w:color w:val="000000" w:themeColor="text1"/>
          <w:sz w:val="24"/>
          <w:szCs w:val="24"/>
        </w:rPr>
        <w:t>mithyā</w:t>
      </w:r>
      <w:proofErr w:type="spellEnd"/>
      <w:r w:rsidRPr="00B40DFC">
        <w:rPr>
          <w:rFonts w:ascii="Times New Roman" w:eastAsiaTheme="minorEastAsia" w:hAnsi="Times New Roman" w:cs="Times New Roman"/>
          <w:color w:val="000000" w:themeColor="text1"/>
          <w:sz w:val="24"/>
          <w:szCs w:val="24"/>
        </w:rPr>
        <w:t>) because it is the object of cognition (</w:t>
      </w:r>
      <w:proofErr w:type="spellStart"/>
      <w:r w:rsidRPr="007F4D3C">
        <w:rPr>
          <w:rFonts w:ascii="Times New Roman" w:eastAsiaTheme="minorEastAsia" w:hAnsi="Times New Roman" w:cs="Times New Roman"/>
          <w:i/>
          <w:iCs/>
          <w:color w:val="000000" w:themeColor="text1"/>
          <w:sz w:val="24"/>
          <w:szCs w:val="24"/>
        </w:rPr>
        <w:t>dṛśyatvāt</w:t>
      </w:r>
      <w:proofErr w:type="spellEnd"/>
      <w:r w:rsidRPr="00B40DFC">
        <w:rPr>
          <w:rFonts w:ascii="Times New Roman" w:eastAsiaTheme="minorEastAsia" w:hAnsi="Times New Roman" w:cs="Times New Roman"/>
          <w:color w:val="000000" w:themeColor="text1"/>
          <w:sz w:val="24"/>
          <w:szCs w:val="24"/>
        </w:rPr>
        <w:t xml:space="preserve">) </w:t>
      </w:r>
      <w:r w:rsidRPr="00B40DFC">
        <w:rPr>
          <w:rFonts w:ascii="Times New Roman" w:eastAsiaTheme="minorEastAsia" w:hAnsi="Times New Roman" w:cs="Times New Roman"/>
          <w:color w:val="000000" w:themeColor="text1"/>
          <w:sz w:val="24"/>
          <w:szCs w:val="24"/>
        </w:rPr>
        <w:lastRenderedPageBreak/>
        <w:t>or because it is insensate (</w:t>
      </w:r>
      <w:proofErr w:type="spellStart"/>
      <w:r w:rsidRPr="007F4D3C">
        <w:rPr>
          <w:rFonts w:ascii="Times New Roman" w:eastAsiaTheme="minorEastAsia" w:hAnsi="Times New Roman" w:cs="Times New Roman"/>
          <w:i/>
          <w:iCs/>
          <w:color w:val="000000" w:themeColor="text1"/>
          <w:sz w:val="24"/>
          <w:szCs w:val="24"/>
        </w:rPr>
        <w:t>jaḍatvāt</w:t>
      </w:r>
      <w:proofErr w:type="spellEnd"/>
      <w:r w:rsidRPr="00B40DFC">
        <w:rPr>
          <w:rFonts w:ascii="Times New Roman" w:eastAsiaTheme="minorEastAsia" w:hAnsi="Times New Roman" w:cs="Times New Roman"/>
          <w:color w:val="000000" w:themeColor="text1"/>
          <w:sz w:val="24"/>
          <w:szCs w:val="24"/>
        </w:rPr>
        <w:t>) or because it is limited (</w:t>
      </w:r>
      <w:proofErr w:type="spellStart"/>
      <w:r w:rsidRPr="007F4D3C">
        <w:rPr>
          <w:rFonts w:ascii="Times New Roman" w:eastAsiaTheme="minorEastAsia" w:hAnsi="Times New Roman" w:cs="Times New Roman"/>
          <w:i/>
          <w:iCs/>
          <w:color w:val="000000" w:themeColor="text1"/>
          <w:sz w:val="24"/>
          <w:szCs w:val="24"/>
        </w:rPr>
        <w:t>paricchinnatvāt</w:t>
      </w:r>
      <w:proofErr w:type="spellEnd"/>
      <w:r w:rsidRPr="00B40DFC">
        <w:rPr>
          <w:rFonts w:ascii="Times New Roman" w:eastAsiaTheme="minorEastAsia" w:hAnsi="Times New Roman" w:cs="Times New Roman"/>
          <w:color w:val="000000" w:themeColor="text1"/>
          <w:sz w:val="24"/>
          <w:szCs w:val="24"/>
        </w:rPr>
        <w:t xml:space="preserve">). </w:t>
      </w:r>
      <w:r w:rsidR="00D07190">
        <w:rPr>
          <w:rFonts w:ascii="Times New Roman" w:eastAsiaTheme="minorEastAsia" w:hAnsi="Times New Roman" w:cs="Times New Roman"/>
          <w:color w:val="000000" w:themeColor="text1"/>
          <w:sz w:val="24"/>
          <w:szCs w:val="24"/>
        </w:rPr>
        <w:t>T</w:t>
      </w:r>
      <w:r w:rsidRPr="00B40DFC">
        <w:rPr>
          <w:rFonts w:ascii="Times New Roman" w:eastAsiaTheme="minorEastAsia" w:hAnsi="Times New Roman" w:cs="Times New Roman"/>
          <w:color w:val="000000" w:themeColor="text1"/>
          <w:sz w:val="24"/>
          <w:szCs w:val="24"/>
        </w:rPr>
        <w:t>h</w:t>
      </w:r>
      <w:r w:rsidR="00D07190">
        <w:rPr>
          <w:rFonts w:ascii="Times New Roman" w:eastAsiaTheme="minorEastAsia" w:hAnsi="Times New Roman" w:cs="Times New Roman"/>
          <w:color w:val="000000" w:themeColor="text1"/>
          <w:sz w:val="24"/>
          <w:szCs w:val="24"/>
        </w:rPr>
        <w:t>is</w:t>
      </w:r>
      <w:r w:rsidRPr="00B40DFC">
        <w:rPr>
          <w:rFonts w:ascii="Times New Roman" w:eastAsiaTheme="minorEastAsia" w:hAnsi="Times New Roman" w:cs="Times New Roman"/>
          <w:color w:val="000000" w:themeColor="text1"/>
          <w:sz w:val="24"/>
          <w:szCs w:val="24"/>
        </w:rPr>
        <w:t xml:space="preserve"> three </w:t>
      </w:r>
      <w:proofErr w:type="spellStart"/>
      <w:r w:rsidRPr="007F4D3C">
        <w:rPr>
          <w:rFonts w:ascii="Times New Roman" w:eastAsiaTheme="minorEastAsia" w:hAnsi="Times New Roman" w:cs="Times New Roman"/>
          <w:i/>
          <w:iCs/>
          <w:color w:val="000000" w:themeColor="text1"/>
          <w:sz w:val="24"/>
          <w:szCs w:val="24"/>
        </w:rPr>
        <w:t>hetu</w:t>
      </w:r>
      <w:proofErr w:type="spellEnd"/>
      <w:r w:rsidRPr="00B40DFC">
        <w:rPr>
          <w:rFonts w:ascii="Times New Roman" w:eastAsiaTheme="minorEastAsia" w:hAnsi="Times New Roman" w:cs="Times New Roman"/>
          <w:color w:val="000000" w:themeColor="text1"/>
          <w:sz w:val="24"/>
          <w:szCs w:val="24"/>
        </w:rPr>
        <w:t xml:space="preserve"> or causes have presented</w:t>
      </w:r>
      <w:r w:rsidR="00D07190">
        <w:rPr>
          <w:rFonts w:ascii="Times New Roman" w:eastAsiaTheme="minorEastAsia" w:hAnsi="Times New Roman" w:cs="Times New Roman"/>
          <w:color w:val="000000" w:themeColor="text1"/>
          <w:sz w:val="24"/>
          <w:szCs w:val="24"/>
        </w:rPr>
        <w:t xml:space="preserve"> </w:t>
      </w:r>
      <w:proofErr w:type="gramStart"/>
      <w:r w:rsidR="00D07190">
        <w:rPr>
          <w:rFonts w:ascii="Times New Roman" w:eastAsiaTheme="minorEastAsia" w:hAnsi="Times New Roman" w:cs="Times New Roman"/>
          <w:color w:val="000000" w:themeColor="text1"/>
          <w:sz w:val="24"/>
          <w:szCs w:val="24"/>
        </w:rPr>
        <w:t>To</w:t>
      </w:r>
      <w:proofErr w:type="gramEnd"/>
      <w:r w:rsidR="00D07190" w:rsidRPr="00B40DFC">
        <w:rPr>
          <w:rFonts w:ascii="Times New Roman" w:eastAsiaTheme="minorEastAsia" w:hAnsi="Times New Roman" w:cs="Times New Roman"/>
          <w:color w:val="000000" w:themeColor="text1"/>
          <w:sz w:val="24"/>
          <w:szCs w:val="24"/>
        </w:rPr>
        <w:t xml:space="preserve"> prove the falsity of the world</w:t>
      </w:r>
      <w:r w:rsidRPr="00B40DFC">
        <w:rPr>
          <w:rFonts w:ascii="Times New Roman" w:eastAsiaTheme="minorEastAsia" w:hAnsi="Times New Roman" w:cs="Times New Roman"/>
          <w:color w:val="000000" w:themeColor="text1"/>
          <w:sz w:val="24"/>
          <w:szCs w:val="24"/>
        </w:rPr>
        <w:t>.  Now, one might ask here, what is meant by ‘falsity’?</w:t>
      </w:r>
    </w:p>
    <w:p w14:paraId="0A1CFAAF" w14:textId="5FC2DF31"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 xml:space="preserve">It is our Indian tradition, according to which for the establishment of an object or entity, definition and instruments of knowledge </w:t>
      </w:r>
      <w:r>
        <w:rPr>
          <w:rFonts w:ascii="Times New Roman" w:eastAsiaTheme="minorEastAsia" w:hAnsi="Times New Roman" w:cs="Times New Roman"/>
          <w:color w:val="000000" w:themeColor="text1"/>
          <w:sz w:val="24"/>
          <w:szCs w:val="24"/>
        </w:rPr>
        <w:t>are to</w:t>
      </w:r>
      <w:r w:rsidRPr="00B40DFC">
        <w:rPr>
          <w:rFonts w:ascii="Times New Roman" w:eastAsiaTheme="minorEastAsia" w:hAnsi="Times New Roman" w:cs="Times New Roman"/>
          <w:color w:val="000000" w:themeColor="text1"/>
          <w:sz w:val="24"/>
          <w:szCs w:val="24"/>
        </w:rPr>
        <w:t xml:space="preserve"> be </w:t>
      </w:r>
      <w:r>
        <w:rPr>
          <w:rFonts w:ascii="Times New Roman" w:eastAsiaTheme="minorEastAsia" w:hAnsi="Times New Roman" w:cs="Times New Roman"/>
          <w:color w:val="000000" w:themeColor="text1"/>
          <w:sz w:val="24"/>
          <w:szCs w:val="24"/>
        </w:rPr>
        <w:t>given</w:t>
      </w:r>
      <w:r w:rsidRPr="00B40DFC">
        <w:rPr>
          <w:rFonts w:ascii="Times New Roman" w:eastAsiaTheme="minorEastAsia" w:hAnsi="Times New Roman" w:cs="Times New Roman"/>
          <w:color w:val="000000" w:themeColor="text1"/>
          <w:sz w:val="24"/>
          <w:szCs w:val="24"/>
        </w:rPr>
        <w:t xml:space="preserve">. Every philosophical debate always proceeds </w:t>
      </w:r>
      <w:r w:rsidR="00D07190">
        <w:rPr>
          <w:rFonts w:ascii="Times New Roman" w:eastAsiaTheme="minorEastAsia" w:hAnsi="Times New Roman" w:cs="Times New Roman"/>
          <w:color w:val="000000" w:themeColor="text1"/>
          <w:sz w:val="24"/>
          <w:szCs w:val="24"/>
        </w:rPr>
        <w:t>based on</w:t>
      </w:r>
      <w:r w:rsidRPr="00B40DFC">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this</w:t>
      </w:r>
      <w:r w:rsidRPr="00B40DFC">
        <w:rPr>
          <w:rFonts w:ascii="Times New Roman" w:eastAsiaTheme="minorEastAsia" w:hAnsi="Times New Roman" w:cs="Times New Roman"/>
          <w:color w:val="000000" w:themeColor="text1"/>
          <w:sz w:val="24"/>
          <w:szCs w:val="24"/>
        </w:rPr>
        <w:t xml:space="preserve"> illustrious hearsay</w:t>
      </w:r>
      <w:r w:rsidR="00D07190">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i.e.—</w:t>
      </w:r>
      <w:proofErr w:type="spellStart"/>
      <w:r w:rsidRPr="00660ACD">
        <w:rPr>
          <w:rFonts w:ascii="Times New Roman" w:eastAsiaTheme="minorEastAsia" w:hAnsi="Times New Roman" w:cs="Times New Roman"/>
          <w:i/>
          <w:iCs/>
          <w:color w:val="000000" w:themeColor="text1"/>
          <w:sz w:val="24"/>
          <w:szCs w:val="24"/>
        </w:rPr>
        <w:t>Lakṣaṇapramāṇabhyaṁ</w:t>
      </w:r>
      <w:proofErr w:type="spellEnd"/>
      <w:r w:rsidRPr="00660ACD">
        <w:rPr>
          <w:rFonts w:ascii="Times New Roman" w:eastAsiaTheme="minorEastAsia" w:hAnsi="Times New Roman" w:cs="Times New Roman"/>
          <w:i/>
          <w:iCs/>
          <w:color w:val="000000" w:themeColor="text1"/>
          <w:sz w:val="24"/>
          <w:szCs w:val="24"/>
        </w:rPr>
        <w:t xml:space="preserve"> hi </w:t>
      </w:r>
      <w:proofErr w:type="spellStart"/>
      <w:r w:rsidRPr="00660ACD">
        <w:rPr>
          <w:rFonts w:ascii="Times New Roman" w:eastAsiaTheme="minorEastAsia" w:hAnsi="Times New Roman" w:cs="Times New Roman"/>
          <w:i/>
          <w:iCs/>
          <w:color w:val="000000" w:themeColor="text1"/>
          <w:sz w:val="24"/>
          <w:szCs w:val="24"/>
        </w:rPr>
        <w:t>vastusiddhiḥ</w:t>
      </w:r>
      <w:proofErr w:type="spellEnd"/>
      <w:r w:rsidRPr="00B40DFC">
        <w:rPr>
          <w:rFonts w:ascii="Times New Roman" w:eastAsiaTheme="minorEastAsia" w:hAnsi="Times New Roman" w:cs="Times New Roman"/>
          <w:color w:val="000000" w:themeColor="text1"/>
          <w:sz w:val="24"/>
          <w:szCs w:val="24"/>
        </w:rPr>
        <w:t xml:space="preserve">. It`s mean, through the definition and </w:t>
      </w:r>
      <w:proofErr w:type="spellStart"/>
      <w:r w:rsidRPr="00660ACD">
        <w:rPr>
          <w:rFonts w:ascii="Times New Roman" w:eastAsiaTheme="minorEastAsia" w:hAnsi="Times New Roman" w:cs="Times New Roman"/>
          <w:i/>
          <w:iCs/>
          <w:color w:val="000000" w:themeColor="text1"/>
          <w:sz w:val="24"/>
          <w:szCs w:val="24"/>
        </w:rPr>
        <w:t>pramāṇa</w:t>
      </w:r>
      <w:proofErr w:type="spellEnd"/>
      <w:r w:rsidRPr="00B40DFC">
        <w:rPr>
          <w:rFonts w:ascii="Times New Roman" w:eastAsiaTheme="minorEastAsia" w:hAnsi="Times New Roman" w:cs="Times New Roman"/>
          <w:color w:val="000000" w:themeColor="text1"/>
          <w:sz w:val="24"/>
          <w:szCs w:val="24"/>
        </w:rPr>
        <w:t xml:space="preserve"> (Instrument of knowledge)</w:t>
      </w:r>
      <w:r w:rsidR="00D07190">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indeed</w:t>
      </w:r>
      <w:r w:rsidR="00C03701">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there is the establishment of an object.</w:t>
      </w:r>
    </w:p>
    <w:p w14:paraId="14C9C978" w14:textId="641CBE71"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proofErr w:type="spellStart"/>
      <w:r w:rsidRPr="00B40DFC">
        <w:rPr>
          <w:rFonts w:ascii="Times New Roman" w:eastAsiaTheme="minorEastAsia" w:hAnsi="Times New Roman" w:cs="Times New Roman"/>
          <w:color w:val="000000" w:themeColor="text1"/>
          <w:sz w:val="24"/>
          <w:szCs w:val="24"/>
        </w:rPr>
        <w:t>Madhusūdana</w:t>
      </w:r>
      <w:proofErr w:type="spellEnd"/>
      <w:r w:rsidRPr="00B40DFC">
        <w:rPr>
          <w:rFonts w:ascii="Times New Roman" w:eastAsiaTheme="minorEastAsia" w:hAnsi="Times New Roman" w:cs="Times New Roman"/>
          <w:color w:val="000000" w:themeColor="text1"/>
          <w:sz w:val="24"/>
          <w:szCs w:val="24"/>
        </w:rPr>
        <w:t xml:space="preserve">, in this connection, has adduced five definitions of falsity </w:t>
      </w:r>
      <w:r w:rsidR="00C03701">
        <w:rPr>
          <w:rFonts w:ascii="Times New Roman" w:eastAsiaTheme="minorEastAsia" w:hAnsi="Times New Roman" w:cs="Times New Roman"/>
          <w:color w:val="000000" w:themeColor="text1"/>
          <w:sz w:val="24"/>
          <w:szCs w:val="24"/>
        </w:rPr>
        <w:t>based on</w:t>
      </w:r>
      <w:r w:rsidRPr="00B40DFC">
        <w:rPr>
          <w:rFonts w:ascii="Times New Roman" w:eastAsiaTheme="minorEastAsia" w:hAnsi="Times New Roman" w:cs="Times New Roman"/>
          <w:color w:val="000000" w:themeColor="text1"/>
          <w:sz w:val="24"/>
          <w:szCs w:val="24"/>
        </w:rPr>
        <w:t xml:space="preserve"> four different predecessors (teachers) of </w:t>
      </w:r>
      <w:proofErr w:type="spellStart"/>
      <w:r w:rsidRPr="00B40DFC">
        <w:rPr>
          <w:rFonts w:ascii="Times New Roman" w:eastAsiaTheme="minorEastAsia" w:hAnsi="Times New Roman" w:cs="Times New Roman"/>
          <w:color w:val="000000" w:themeColor="text1"/>
          <w:sz w:val="24"/>
          <w:szCs w:val="24"/>
        </w:rPr>
        <w:t>Advaita</w:t>
      </w:r>
      <w:proofErr w:type="spellEnd"/>
      <w:r w:rsidRPr="00B40DFC">
        <w:rPr>
          <w:rFonts w:ascii="Times New Roman" w:eastAsiaTheme="minorEastAsia" w:hAnsi="Times New Roman" w:cs="Times New Roman"/>
          <w:color w:val="000000" w:themeColor="text1"/>
          <w:sz w:val="24"/>
          <w:szCs w:val="24"/>
        </w:rPr>
        <w:t xml:space="preserve">. The following verse bears the names as has mentioned by </w:t>
      </w:r>
      <w:proofErr w:type="spellStart"/>
      <w:r w:rsidRPr="00B40DFC">
        <w:rPr>
          <w:rFonts w:ascii="Times New Roman" w:eastAsiaTheme="minorEastAsia" w:hAnsi="Times New Roman" w:cs="Times New Roman"/>
          <w:color w:val="000000" w:themeColor="text1"/>
          <w:sz w:val="24"/>
          <w:szCs w:val="24"/>
        </w:rPr>
        <w:t>Madhusūdana</w:t>
      </w:r>
      <w:proofErr w:type="spellEnd"/>
      <w:r w:rsidRPr="00B40DFC">
        <w:rPr>
          <w:rFonts w:ascii="Times New Roman" w:eastAsiaTheme="minorEastAsia" w:hAnsi="Times New Roman" w:cs="Times New Roman"/>
          <w:color w:val="000000" w:themeColor="text1"/>
          <w:sz w:val="24"/>
          <w:szCs w:val="24"/>
        </w:rPr>
        <w:t>—</w:t>
      </w:r>
    </w:p>
    <w:p w14:paraId="1C42B56C" w14:textId="77777777" w:rsidR="00DF2184" w:rsidRPr="00B40DFC" w:rsidRDefault="00DF2184" w:rsidP="00DF2184">
      <w:pPr>
        <w:spacing w:line="360" w:lineRule="auto"/>
        <w:jc w:val="center"/>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w:t>
      </w:r>
      <w:proofErr w:type="spellStart"/>
      <w:r w:rsidRPr="00B40DFC">
        <w:rPr>
          <w:rFonts w:ascii="Times New Roman" w:eastAsiaTheme="minorEastAsia" w:hAnsi="Times New Roman" w:cs="Times New Roman"/>
          <w:color w:val="000000" w:themeColor="text1"/>
          <w:sz w:val="24"/>
          <w:szCs w:val="24"/>
        </w:rPr>
        <w:t>Ᾱdyaṁ</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syāt</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pancapādyuktaṁ</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tato</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vivoraṇodite</w:t>
      </w:r>
      <w:proofErr w:type="spellEnd"/>
    </w:p>
    <w:p w14:paraId="4636A5E2" w14:textId="77777777" w:rsidR="00DF2184" w:rsidRPr="00B40DFC" w:rsidRDefault="00DF2184" w:rsidP="00DF2184">
      <w:pPr>
        <w:spacing w:line="360" w:lineRule="auto"/>
        <w:jc w:val="center"/>
        <w:rPr>
          <w:rFonts w:ascii="Times New Roman" w:eastAsiaTheme="minorEastAsia" w:hAnsi="Times New Roman" w:cs="Times New Roman"/>
          <w:color w:val="000000" w:themeColor="text1"/>
          <w:sz w:val="24"/>
          <w:szCs w:val="24"/>
        </w:rPr>
      </w:pPr>
      <w:proofErr w:type="spellStart"/>
      <w:r w:rsidRPr="00B40DFC">
        <w:rPr>
          <w:rFonts w:ascii="Times New Roman" w:eastAsiaTheme="minorEastAsia" w:hAnsi="Times New Roman" w:cs="Times New Roman"/>
          <w:color w:val="000000" w:themeColor="text1"/>
          <w:sz w:val="24"/>
          <w:szCs w:val="24"/>
        </w:rPr>
        <w:t>Citsukhīyaṁ</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caturthaṁ</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syādantyamānandavodhajam</w:t>
      </w:r>
      <w:proofErr w:type="spellEnd"/>
      <w:r w:rsidRPr="00B40DFC">
        <w:rPr>
          <w:rFonts w:ascii="Times New Roman" w:eastAsiaTheme="minorEastAsia" w:hAnsi="Times New Roman" w:cs="Times New Roman"/>
          <w:color w:val="000000" w:themeColor="text1"/>
          <w:sz w:val="24"/>
          <w:szCs w:val="24"/>
        </w:rPr>
        <w:t>”</w:t>
      </w:r>
      <w:r>
        <w:rPr>
          <w:rStyle w:val="FootnoteReference"/>
          <w:rFonts w:ascii="Times New Roman" w:eastAsiaTheme="minorEastAsia" w:hAnsi="Times New Roman" w:cs="Times New Roman"/>
          <w:color w:val="000000" w:themeColor="text1"/>
          <w:sz w:val="24"/>
          <w:szCs w:val="24"/>
        </w:rPr>
        <w:footnoteReference w:id="4"/>
      </w:r>
    </w:p>
    <w:p w14:paraId="3986AB0A" w14:textId="4B6AA304"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Let us know those five definitions of falsity</w:t>
      </w:r>
      <w:r>
        <w:rPr>
          <w:rFonts w:ascii="Times New Roman" w:eastAsiaTheme="minorEastAsia" w:hAnsi="Times New Roman" w:cs="Times New Roman"/>
          <w:color w:val="000000" w:themeColor="text1"/>
          <w:sz w:val="24"/>
          <w:szCs w:val="24"/>
        </w:rPr>
        <w:t xml:space="preserve"> which are offered by four teachers of </w:t>
      </w:r>
      <w:proofErr w:type="spellStart"/>
      <w:r>
        <w:rPr>
          <w:rFonts w:ascii="Times New Roman" w:eastAsiaTheme="minorEastAsia" w:hAnsi="Times New Roman" w:cs="Times New Roman"/>
          <w:color w:val="000000" w:themeColor="text1"/>
          <w:sz w:val="24"/>
          <w:szCs w:val="24"/>
        </w:rPr>
        <w:t>Advaita</w:t>
      </w:r>
      <w:proofErr w:type="spellEnd"/>
      <w:r>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T</w:t>
      </w:r>
      <w:r w:rsidRPr="00B40DFC">
        <w:rPr>
          <w:rFonts w:ascii="Times New Roman" w:eastAsiaTheme="minorEastAsia" w:hAnsi="Times New Roman" w:cs="Times New Roman"/>
          <w:color w:val="000000" w:themeColor="text1"/>
          <w:sz w:val="24"/>
          <w:szCs w:val="24"/>
        </w:rPr>
        <w:t>he first definition-</w:t>
      </w:r>
      <w:proofErr w:type="spellStart"/>
      <w:r w:rsidRPr="0062191C">
        <w:rPr>
          <w:rFonts w:ascii="Times New Roman" w:eastAsiaTheme="minorEastAsia" w:hAnsi="Times New Roman" w:cs="Times New Roman"/>
          <w:b/>
          <w:bCs/>
          <w:i/>
          <w:iCs/>
          <w:color w:val="000000" w:themeColor="text1"/>
          <w:sz w:val="24"/>
          <w:szCs w:val="24"/>
        </w:rPr>
        <w:t>Sadasattvānadhikaraṇatva</w:t>
      </w:r>
      <w:r>
        <w:rPr>
          <w:rFonts w:ascii="Times New Roman" w:eastAsiaTheme="minorEastAsia" w:hAnsi="Times New Roman" w:cs="Times New Roman"/>
          <w:b/>
          <w:bCs/>
          <w:i/>
          <w:iCs/>
          <w:color w:val="000000" w:themeColor="text1"/>
          <w:sz w:val="24"/>
          <w:szCs w:val="24"/>
        </w:rPr>
        <w:t>m</w:t>
      </w:r>
      <w:proofErr w:type="spellEnd"/>
      <w:r w:rsidRPr="00B40DFC">
        <w:rPr>
          <w:rFonts w:ascii="Times New Roman" w:eastAsiaTheme="minorEastAsia" w:hAnsi="Times New Roman" w:cs="Times New Roman"/>
          <w:color w:val="000000" w:themeColor="text1"/>
          <w:sz w:val="24"/>
          <w:szCs w:val="24"/>
        </w:rPr>
        <w:t xml:space="preserve">, is given by the immediate disciple of </w:t>
      </w:r>
      <w:proofErr w:type="spellStart"/>
      <w:r w:rsidRPr="00B40DFC">
        <w:rPr>
          <w:rFonts w:ascii="Times New Roman" w:eastAsiaTheme="minorEastAsia" w:hAnsi="Times New Roman" w:cs="Times New Roman"/>
          <w:color w:val="000000" w:themeColor="text1"/>
          <w:sz w:val="24"/>
          <w:szCs w:val="24"/>
        </w:rPr>
        <w:t>Saṁkara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Padmapāda</w:t>
      </w:r>
      <w:proofErr w:type="spellEnd"/>
      <w:r w:rsidRPr="00B40DFC">
        <w:rPr>
          <w:rFonts w:ascii="Times New Roman" w:eastAsiaTheme="minorEastAsia" w:hAnsi="Times New Roman" w:cs="Times New Roman"/>
          <w:color w:val="000000" w:themeColor="text1"/>
          <w:sz w:val="24"/>
          <w:szCs w:val="24"/>
        </w:rPr>
        <w:t xml:space="preserve">. There it has been said that a false entity is not the substratum of either existence or non-existence. </w:t>
      </w:r>
      <w:proofErr w:type="spellStart"/>
      <w:r w:rsidRPr="00B40DFC">
        <w:rPr>
          <w:rFonts w:ascii="Times New Roman" w:eastAsiaTheme="minorEastAsia" w:hAnsi="Times New Roman" w:cs="Times New Roman"/>
          <w:color w:val="000000" w:themeColor="text1"/>
          <w:sz w:val="24"/>
          <w:szCs w:val="24"/>
        </w:rPr>
        <w:t>Vivaraṇācāriya</w:t>
      </w:r>
      <w:proofErr w:type="spellEnd"/>
      <w:r w:rsidRPr="00B40DFC">
        <w:rPr>
          <w:rFonts w:ascii="Times New Roman" w:eastAsiaTheme="minorEastAsia" w:hAnsi="Times New Roman" w:cs="Times New Roman"/>
          <w:color w:val="000000" w:themeColor="text1"/>
          <w:sz w:val="24"/>
          <w:szCs w:val="24"/>
        </w:rPr>
        <w:t xml:space="preserve"> gives the second and third definitions of falsity as </w:t>
      </w:r>
      <w:proofErr w:type="spellStart"/>
      <w:r w:rsidRPr="0062191C">
        <w:rPr>
          <w:rFonts w:ascii="Times New Roman" w:eastAsiaTheme="minorEastAsia" w:hAnsi="Times New Roman" w:cs="Times New Roman"/>
          <w:b/>
          <w:bCs/>
          <w:i/>
          <w:iCs/>
          <w:color w:val="000000" w:themeColor="text1"/>
          <w:sz w:val="24"/>
          <w:szCs w:val="24"/>
        </w:rPr>
        <w:t>Pratipannopādhou</w:t>
      </w:r>
      <w:proofErr w:type="spellEnd"/>
      <w:r w:rsidRPr="0062191C">
        <w:rPr>
          <w:rFonts w:ascii="Times New Roman" w:eastAsiaTheme="minorEastAsia" w:hAnsi="Times New Roman" w:cs="Times New Roman"/>
          <w:b/>
          <w:bCs/>
          <w:i/>
          <w:iCs/>
          <w:color w:val="000000" w:themeColor="text1"/>
          <w:sz w:val="24"/>
          <w:szCs w:val="24"/>
        </w:rPr>
        <w:t xml:space="preserve"> </w:t>
      </w:r>
      <w:proofErr w:type="spellStart"/>
      <w:r w:rsidRPr="0062191C">
        <w:rPr>
          <w:rFonts w:ascii="Times New Roman" w:eastAsiaTheme="minorEastAsia" w:hAnsi="Times New Roman" w:cs="Times New Roman"/>
          <w:b/>
          <w:bCs/>
          <w:i/>
          <w:iCs/>
          <w:color w:val="000000" w:themeColor="text1"/>
          <w:sz w:val="24"/>
          <w:szCs w:val="24"/>
        </w:rPr>
        <w:t>traikālikaniṣedhapratiyogitvam</w:t>
      </w:r>
      <w:proofErr w:type="spellEnd"/>
      <w:r w:rsidRPr="00B40DFC">
        <w:rPr>
          <w:rFonts w:ascii="Times New Roman" w:eastAsiaTheme="minorEastAsia" w:hAnsi="Times New Roman" w:cs="Times New Roman"/>
          <w:color w:val="000000" w:themeColor="text1"/>
          <w:sz w:val="24"/>
          <w:szCs w:val="24"/>
        </w:rPr>
        <w:t xml:space="preserve"> and </w:t>
      </w:r>
      <w:proofErr w:type="spellStart"/>
      <w:r w:rsidRPr="0062191C">
        <w:rPr>
          <w:rFonts w:ascii="Times New Roman" w:eastAsiaTheme="minorEastAsia" w:hAnsi="Times New Roman" w:cs="Times New Roman"/>
          <w:b/>
          <w:bCs/>
          <w:i/>
          <w:iCs/>
          <w:color w:val="000000" w:themeColor="text1"/>
          <w:sz w:val="24"/>
          <w:szCs w:val="24"/>
        </w:rPr>
        <w:t>Jñānanivartyatva</w:t>
      </w:r>
      <w:r>
        <w:rPr>
          <w:rFonts w:ascii="Times New Roman" w:eastAsiaTheme="minorEastAsia" w:hAnsi="Times New Roman" w:cs="Times New Roman"/>
          <w:b/>
          <w:bCs/>
          <w:i/>
          <w:iCs/>
          <w:color w:val="000000" w:themeColor="text1"/>
          <w:sz w:val="24"/>
          <w:szCs w:val="24"/>
        </w:rPr>
        <w:t>m</w:t>
      </w:r>
      <w:proofErr w:type="spellEnd"/>
      <w:r w:rsidRPr="00B40DFC">
        <w:rPr>
          <w:rFonts w:ascii="Times New Roman" w:eastAsiaTheme="minorEastAsia" w:hAnsi="Times New Roman" w:cs="Times New Roman"/>
          <w:color w:val="000000" w:themeColor="text1"/>
          <w:sz w:val="24"/>
          <w:szCs w:val="24"/>
        </w:rPr>
        <w:t xml:space="preserve">. </w:t>
      </w:r>
      <w:proofErr w:type="spellStart"/>
      <w:r w:rsidR="00C03701">
        <w:rPr>
          <w:rFonts w:ascii="Times New Roman" w:eastAsiaTheme="minorEastAsia" w:hAnsi="Times New Roman" w:cs="Times New Roman"/>
          <w:color w:val="000000" w:themeColor="text1"/>
          <w:sz w:val="24"/>
          <w:szCs w:val="24"/>
        </w:rPr>
        <w:t>Citsukhācāriya</w:t>
      </w:r>
      <w:proofErr w:type="spellEnd"/>
      <w:r w:rsidR="00C03701">
        <w:rPr>
          <w:rFonts w:ascii="Times New Roman" w:eastAsiaTheme="minorEastAsia" w:hAnsi="Times New Roman" w:cs="Times New Roman"/>
          <w:color w:val="000000" w:themeColor="text1"/>
          <w:sz w:val="24"/>
          <w:szCs w:val="24"/>
        </w:rPr>
        <w:t xml:space="preserve"> gives the fourth definition i.e., </w:t>
      </w:r>
      <w:proofErr w:type="spellStart"/>
      <w:r w:rsidR="00C03701">
        <w:rPr>
          <w:rFonts w:ascii="Times New Roman" w:eastAsiaTheme="minorEastAsia" w:hAnsi="Times New Roman" w:cs="Times New Roman"/>
          <w:color w:val="000000" w:themeColor="text1"/>
          <w:sz w:val="24"/>
          <w:szCs w:val="24"/>
        </w:rPr>
        <w:t>Svāśrayaniṣṭhātyantabhāvapratiyogitvam</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62191C">
        <w:rPr>
          <w:rFonts w:ascii="Times New Roman" w:eastAsiaTheme="minorEastAsia" w:hAnsi="Times New Roman" w:cs="Times New Roman"/>
          <w:i/>
          <w:iCs/>
          <w:color w:val="000000" w:themeColor="text1"/>
          <w:sz w:val="24"/>
          <w:szCs w:val="24"/>
        </w:rPr>
        <w:t>Mithya</w:t>
      </w:r>
      <w:proofErr w:type="spellEnd"/>
      <w:r w:rsidRPr="00B40DFC">
        <w:rPr>
          <w:rFonts w:ascii="Times New Roman" w:eastAsiaTheme="minorEastAsia" w:hAnsi="Times New Roman" w:cs="Times New Roman"/>
          <w:color w:val="000000" w:themeColor="text1"/>
          <w:sz w:val="24"/>
          <w:szCs w:val="24"/>
        </w:rPr>
        <w:t xml:space="preserve">, here defined as the positive counterpart of the absolute negation co-existing in the same locus with the object under review. And the last definition is offered by </w:t>
      </w:r>
      <w:proofErr w:type="spellStart"/>
      <w:r w:rsidRPr="00B40DFC">
        <w:rPr>
          <w:rFonts w:ascii="Times New Roman" w:eastAsiaTheme="minorEastAsia" w:hAnsi="Times New Roman" w:cs="Times New Roman"/>
          <w:color w:val="000000" w:themeColor="text1"/>
          <w:sz w:val="24"/>
          <w:szCs w:val="24"/>
        </w:rPr>
        <w:t>Ᾱnandavodha</w:t>
      </w:r>
      <w:proofErr w:type="spellEnd"/>
      <w:r w:rsidRPr="00B40DFC">
        <w:rPr>
          <w:rFonts w:ascii="Times New Roman" w:eastAsiaTheme="minorEastAsia" w:hAnsi="Times New Roman" w:cs="Times New Roman"/>
          <w:color w:val="000000" w:themeColor="text1"/>
          <w:sz w:val="24"/>
          <w:szCs w:val="24"/>
        </w:rPr>
        <w:t xml:space="preserve"> as </w:t>
      </w:r>
      <w:proofErr w:type="spellStart"/>
      <w:r w:rsidRPr="0062191C">
        <w:rPr>
          <w:rFonts w:ascii="Times New Roman" w:eastAsiaTheme="minorEastAsia" w:hAnsi="Times New Roman" w:cs="Times New Roman"/>
          <w:b/>
          <w:bCs/>
          <w:i/>
          <w:iCs/>
          <w:color w:val="000000" w:themeColor="text1"/>
          <w:sz w:val="24"/>
          <w:szCs w:val="24"/>
        </w:rPr>
        <w:t>Sadviviktatva</w:t>
      </w:r>
      <w:proofErr w:type="spellEnd"/>
      <w:r w:rsidRPr="00B40DFC">
        <w:rPr>
          <w:rFonts w:ascii="Times New Roman" w:eastAsiaTheme="minorEastAsia" w:hAnsi="Times New Roman" w:cs="Times New Roman"/>
          <w:color w:val="000000" w:themeColor="text1"/>
          <w:sz w:val="24"/>
          <w:szCs w:val="24"/>
        </w:rPr>
        <w:t>.</w:t>
      </w:r>
    </w:p>
    <w:p w14:paraId="7E5C7399" w14:textId="7A71842F"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Let us consider the first definition of falsity</w:t>
      </w:r>
      <w:r w:rsidR="00C03701">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which is given by </w:t>
      </w:r>
      <w:proofErr w:type="spellStart"/>
      <w:r w:rsidRPr="00B40DFC">
        <w:rPr>
          <w:rFonts w:ascii="Times New Roman" w:eastAsiaTheme="minorEastAsia" w:hAnsi="Times New Roman" w:cs="Times New Roman"/>
          <w:color w:val="000000" w:themeColor="text1"/>
          <w:sz w:val="24"/>
          <w:szCs w:val="24"/>
        </w:rPr>
        <w:t>Pancapādikākāra</w:t>
      </w:r>
      <w:proofErr w:type="spellEnd"/>
      <w:r w:rsidRPr="00B40DFC">
        <w:rPr>
          <w:rFonts w:ascii="Times New Roman" w:eastAsiaTheme="minorEastAsia" w:hAnsi="Times New Roman" w:cs="Times New Roman"/>
          <w:color w:val="000000" w:themeColor="text1"/>
          <w:sz w:val="24"/>
          <w:szCs w:val="24"/>
        </w:rPr>
        <w:t xml:space="preserve">. In his </w:t>
      </w:r>
      <w:proofErr w:type="spellStart"/>
      <w:r>
        <w:rPr>
          <w:rFonts w:ascii="Times New Roman" w:eastAsiaTheme="minorEastAsia" w:hAnsi="Times New Roman" w:cs="Times New Roman"/>
          <w:i/>
          <w:iCs/>
          <w:color w:val="000000" w:themeColor="text1"/>
          <w:sz w:val="24"/>
          <w:szCs w:val="24"/>
        </w:rPr>
        <w:t>P</w:t>
      </w:r>
      <w:r w:rsidRPr="0062191C">
        <w:rPr>
          <w:rFonts w:ascii="Times New Roman" w:eastAsiaTheme="minorEastAsia" w:hAnsi="Times New Roman" w:cs="Times New Roman"/>
          <w:i/>
          <w:iCs/>
          <w:color w:val="000000" w:themeColor="text1"/>
          <w:sz w:val="24"/>
          <w:szCs w:val="24"/>
        </w:rPr>
        <w:t>ancapādikā</w:t>
      </w:r>
      <w:proofErr w:type="spellEnd"/>
      <w:r w:rsidRPr="00B40DFC">
        <w:rPr>
          <w:rFonts w:ascii="Times New Roman" w:eastAsiaTheme="minorEastAsia" w:hAnsi="Times New Roman" w:cs="Times New Roman"/>
          <w:color w:val="000000" w:themeColor="text1"/>
          <w:sz w:val="24"/>
          <w:szCs w:val="24"/>
        </w:rPr>
        <w:t xml:space="preserve">, he defines the word </w:t>
      </w:r>
      <w:proofErr w:type="spellStart"/>
      <w:r w:rsidRPr="004223A2">
        <w:rPr>
          <w:rFonts w:ascii="Times New Roman" w:eastAsiaTheme="minorEastAsia" w:hAnsi="Times New Roman" w:cs="Times New Roman"/>
          <w:i/>
          <w:iCs/>
          <w:color w:val="000000" w:themeColor="text1"/>
          <w:sz w:val="24"/>
          <w:szCs w:val="24"/>
        </w:rPr>
        <w:t>mithyā</w:t>
      </w:r>
      <w:proofErr w:type="spellEnd"/>
      <w:r w:rsidRPr="00B40DFC">
        <w:rPr>
          <w:rFonts w:ascii="Times New Roman" w:eastAsiaTheme="minorEastAsia" w:hAnsi="Times New Roman" w:cs="Times New Roman"/>
          <w:color w:val="000000" w:themeColor="text1"/>
          <w:sz w:val="24"/>
          <w:szCs w:val="24"/>
        </w:rPr>
        <w:t xml:space="preserve"> (false) as </w:t>
      </w:r>
      <w:proofErr w:type="spellStart"/>
      <w:r w:rsidRPr="004223A2">
        <w:rPr>
          <w:rFonts w:ascii="Times New Roman" w:eastAsiaTheme="minorEastAsia" w:hAnsi="Times New Roman" w:cs="Times New Roman"/>
          <w:i/>
          <w:iCs/>
          <w:color w:val="000000" w:themeColor="text1"/>
          <w:sz w:val="24"/>
          <w:szCs w:val="24"/>
        </w:rPr>
        <w:t>anirvacanīya</w:t>
      </w:r>
      <w:proofErr w:type="spellEnd"/>
      <w:r w:rsidRPr="00B40DFC">
        <w:rPr>
          <w:rFonts w:ascii="Times New Roman" w:eastAsiaTheme="minorEastAsia" w:hAnsi="Times New Roman" w:cs="Times New Roman"/>
          <w:color w:val="000000" w:themeColor="text1"/>
          <w:sz w:val="24"/>
          <w:szCs w:val="24"/>
        </w:rPr>
        <w:t xml:space="preserve"> (indescribable). He said, </w:t>
      </w:r>
      <w:r w:rsidRPr="004223A2">
        <w:rPr>
          <w:rFonts w:ascii="Times New Roman" w:eastAsiaTheme="minorEastAsia" w:hAnsi="Times New Roman" w:cs="Times New Roman"/>
          <w:i/>
          <w:iCs/>
          <w:color w:val="000000" w:themeColor="text1"/>
          <w:sz w:val="24"/>
          <w:szCs w:val="24"/>
        </w:rPr>
        <w:t>“</w:t>
      </w:r>
      <w:proofErr w:type="spellStart"/>
      <w:r w:rsidRPr="004223A2">
        <w:rPr>
          <w:rFonts w:ascii="Times New Roman" w:eastAsiaTheme="minorEastAsia" w:hAnsi="Times New Roman" w:cs="Times New Roman"/>
          <w:i/>
          <w:iCs/>
          <w:color w:val="000000" w:themeColor="text1"/>
          <w:sz w:val="24"/>
          <w:szCs w:val="24"/>
        </w:rPr>
        <w:t>mithyāśavdahanirvacanīyatā</w:t>
      </w:r>
      <w:proofErr w:type="spellEnd"/>
      <w:r w:rsidRPr="004223A2">
        <w:rPr>
          <w:rFonts w:ascii="Times New Roman" w:eastAsiaTheme="minorEastAsia" w:hAnsi="Times New Roman" w:cs="Times New Roman"/>
          <w:i/>
          <w:iCs/>
          <w:color w:val="000000" w:themeColor="text1"/>
          <w:sz w:val="24"/>
          <w:szCs w:val="24"/>
        </w:rPr>
        <w:t xml:space="preserve"> </w:t>
      </w:r>
      <w:proofErr w:type="spellStart"/>
      <w:r w:rsidRPr="004223A2">
        <w:rPr>
          <w:rFonts w:ascii="Times New Roman" w:eastAsiaTheme="minorEastAsia" w:hAnsi="Times New Roman" w:cs="Times New Roman"/>
          <w:i/>
          <w:iCs/>
          <w:color w:val="000000" w:themeColor="text1"/>
          <w:sz w:val="24"/>
          <w:szCs w:val="24"/>
        </w:rPr>
        <w:t>vacana</w:t>
      </w:r>
      <w:proofErr w:type="spellEnd"/>
      <w:r w:rsidRPr="004223A2">
        <w:rPr>
          <w:rFonts w:ascii="Times New Roman" w:eastAsiaTheme="minorEastAsia" w:hAnsi="Times New Roman" w:cs="Times New Roman"/>
          <w:i/>
          <w:iCs/>
          <w:color w:val="000000" w:themeColor="text1"/>
          <w:sz w:val="24"/>
          <w:szCs w:val="24"/>
        </w:rPr>
        <w:t>.”</w:t>
      </w:r>
      <w:r>
        <w:rPr>
          <w:rStyle w:val="FootnoteReference"/>
          <w:rFonts w:ascii="Times New Roman" w:eastAsiaTheme="minorEastAsia" w:hAnsi="Times New Roman" w:cs="Times New Roman"/>
          <w:i/>
          <w:iCs/>
          <w:color w:val="000000" w:themeColor="text1"/>
          <w:sz w:val="24"/>
          <w:szCs w:val="24"/>
        </w:rPr>
        <w:footnoteReference w:id="5"/>
      </w:r>
      <w:r w:rsidRPr="00B40DFC">
        <w:rPr>
          <w:rFonts w:ascii="Times New Roman" w:eastAsiaTheme="minorEastAsia" w:hAnsi="Times New Roman" w:cs="Times New Roman"/>
          <w:color w:val="000000" w:themeColor="text1"/>
          <w:sz w:val="24"/>
          <w:szCs w:val="24"/>
        </w:rPr>
        <w:t xml:space="preserve">  That is to say, which is not the locus of</w:t>
      </w:r>
      <w:r>
        <w:rPr>
          <w:rFonts w:ascii="Times New Roman" w:eastAsiaTheme="minorEastAsia" w:hAnsi="Times New Roman" w:cs="Times New Roman"/>
          <w:color w:val="000000" w:themeColor="text1"/>
          <w:sz w:val="24"/>
          <w:szCs w:val="24"/>
        </w:rPr>
        <w:t xml:space="preserve"> </w:t>
      </w:r>
      <w:r w:rsidRPr="00101B56">
        <w:rPr>
          <w:rFonts w:ascii="Times New Roman" w:eastAsiaTheme="minorEastAsia" w:hAnsi="Times New Roman" w:cs="Times New Roman"/>
          <w:i/>
          <w:iCs/>
          <w:color w:val="000000" w:themeColor="text1"/>
          <w:sz w:val="24"/>
          <w:szCs w:val="24"/>
        </w:rPr>
        <w:t>sattva</w:t>
      </w:r>
      <w:r>
        <w:rPr>
          <w:rFonts w:ascii="Times New Roman" w:eastAsiaTheme="minorEastAsia" w:hAnsi="Times New Roman" w:cs="Times New Roman"/>
          <w:color w:val="000000" w:themeColor="text1"/>
          <w:sz w:val="24"/>
          <w:szCs w:val="24"/>
        </w:rPr>
        <w:t xml:space="preserve"> or</w:t>
      </w:r>
      <w:r w:rsidRPr="00B40DFC">
        <w:rPr>
          <w:rFonts w:ascii="Times New Roman" w:eastAsiaTheme="minorEastAsia" w:hAnsi="Times New Roman" w:cs="Times New Roman"/>
          <w:color w:val="000000" w:themeColor="text1"/>
          <w:sz w:val="24"/>
          <w:szCs w:val="24"/>
        </w:rPr>
        <w:t xml:space="preserve"> being</w:t>
      </w:r>
      <w:r w:rsidR="00C03701">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 xml:space="preserve"> and </w:t>
      </w:r>
      <w:proofErr w:type="spellStart"/>
      <w:r w:rsidRPr="00101B56">
        <w:rPr>
          <w:rFonts w:ascii="Times New Roman" w:eastAsiaTheme="minorEastAsia" w:hAnsi="Times New Roman" w:cs="Times New Roman"/>
          <w:i/>
          <w:iCs/>
          <w:color w:val="000000" w:themeColor="text1"/>
          <w:sz w:val="24"/>
          <w:szCs w:val="24"/>
        </w:rPr>
        <w:t>asattva</w:t>
      </w:r>
      <w:proofErr w:type="spellEnd"/>
      <w:r>
        <w:rPr>
          <w:rFonts w:ascii="Times New Roman" w:eastAsiaTheme="minorEastAsia" w:hAnsi="Times New Roman" w:cs="Times New Roman"/>
          <w:color w:val="000000" w:themeColor="text1"/>
          <w:sz w:val="24"/>
          <w:szCs w:val="24"/>
        </w:rPr>
        <w:t xml:space="preserve"> or </w:t>
      </w:r>
      <w:r w:rsidRPr="00B40DFC">
        <w:rPr>
          <w:rFonts w:ascii="Times New Roman" w:eastAsiaTheme="minorEastAsia" w:hAnsi="Times New Roman" w:cs="Times New Roman"/>
          <w:color w:val="000000" w:themeColor="text1"/>
          <w:sz w:val="24"/>
          <w:szCs w:val="24"/>
        </w:rPr>
        <w:t>non-being (</w:t>
      </w:r>
      <w:proofErr w:type="spellStart"/>
      <w:r w:rsidRPr="004223A2">
        <w:rPr>
          <w:rFonts w:ascii="Times New Roman" w:eastAsiaTheme="minorEastAsia" w:hAnsi="Times New Roman" w:cs="Times New Roman"/>
          <w:i/>
          <w:iCs/>
          <w:color w:val="000000" w:themeColor="text1"/>
          <w:sz w:val="24"/>
          <w:szCs w:val="24"/>
        </w:rPr>
        <w:t>sadasattvānadhikaraṇa</w:t>
      </w:r>
      <w:proofErr w:type="spellEnd"/>
      <w:r w:rsidRPr="00B40DFC">
        <w:rPr>
          <w:rFonts w:ascii="Times New Roman" w:eastAsiaTheme="minorEastAsia" w:hAnsi="Times New Roman" w:cs="Times New Roman"/>
          <w:color w:val="000000" w:themeColor="text1"/>
          <w:sz w:val="24"/>
          <w:szCs w:val="24"/>
        </w:rPr>
        <w:t>) is indescribable. Thus, which is false, is not the locus of being (</w:t>
      </w:r>
      <w:proofErr w:type="spellStart"/>
      <w:r w:rsidRPr="004223A2">
        <w:rPr>
          <w:rFonts w:ascii="Times New Roman" w:eastAsiaTheme="minorEastAsia" w:hAnsi="Times New Roman" w:cs="Times New Roman"/>
          <w:i/>
          <w:iCs/>
          <w:color w:val="000000" w:themeColor="text1"/>
          <w:sz w:val="24"/>
          <w:szCs w:val="24"/>
        </w:rPr>
        <w:t>sattvā</w:t>
      </w:r>
      <w:proofErr w:type="spellEnd"/>
      <w:r w:rsidRPr="00B40DFC">
        <w:rPr>
          <w:rFonts w:ascii="Times New Roman" w:eastAsiaTheme="minorEastAsia" w:hAnsi="Times New Roman" w:cs="Times New Roman"/>
          <w:color w:val="000000" w:themeColor="text1"/>
          <w:sz w:val="24"/>
          <w:szCs w:val="24"/>
        </w:rPr>
        <w:t>), not even the locus of non-being (</w:t>
      </w:r>
      <w:proofErr w:type="spellStart"/>
      <w:r w:rsidRPr="004223A2">
        <w:rPr>
          <w:rFonts w:ascii="Times New Roman" w:eastAsiaTheme="minorEastAsia" w:hAnsi="Times New Roman" w:cs="Times New Roman"/>
          <w:i/>
          <w:iCs/>
          <w:color w:val="000000" w:themeColor="text1"/>
          <w:sz w:val="24"/>
          <w:szCs w:val="24"/>
        </w:rPr>
        <w:t>asattvā</w:t>
      </w:r>
      <w:proofErr w:type="spellEnd"/>
      <w:r w:rsidRPr="00B40DFC">
        <w:rPr>
          <w:rFonts w:ascii="Times New Roman" w:eastAsiaTheme="minorEastAsia" w:hAnsi="Times New Roman" w:cs="Times New Roman"/>
          <w:color w:val="000000" w:themeColor="text1"/>
          <w:sz w:val="24"/>
          <w:szCs w:val="24"/>
        </w:rPr>
        <w:t>).</w:t>
      </w:r>
    </w:p>
    <w:p w14:paraId="3BCBB409" w14:textId="77777777"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p>
    <w:p w14:paraId="10C69610" w14:textId="77777777" w:rsidR="00DF2184" w:rsidRPr="009D41A6" w:rsidRDefault="00DF2184" w:rsidP="00DF2184">
      <w:pPr>
        <w:spacing w:line="360" w:lineRule="auto"/>
        <w:jc w:val="center"/>
        <w:rPr>
          <w:rFonts w:ascii="Times New Roman" w:eastAsiaTheme="minorEastAsia" w:hAnsi="Times New Roman" w:cs="Times New Roman"/>
          <w:b/>
          <w:bCs/>
          <w:color w:val="000000" w:themeColor="text1"/>
          <w:sz w:val="28"/>
        </w:rPr>
      </w:pPr>
    </w:p>
    <w:p w14:paraId="2D77A0A8" w14:textId="588D78DA" w:rsidR="00DF2184" w:rsidRPr="009D41A6" w:rsidRDefault="00DF2184" w:rsidP="00DF2184">
      <w:pPr>
        <w:spacing w:line="360" w:lineRule="auto"/>
        <w:jc w:val="center"/>
        <w:rPr>
          <w:rFonts w:ascii="Times New Roman" w:eastAsiaTheme="minorEastAsia" w:hAnsi="Times New Roman" w:cs="Times New Roman"/>
          <w:b/>
          <w:bCs/>
          <w:color w:val="000000" w:themeColor="text1"/>
          <w:sz w:val="28"/>
        </w:rPr>
      </w:pPr>
      <w:proofErr w:type="gramStart"/>
      <w:r w:rsidRPr="009D41A6">
        <w:rPr>
          <w:rFonts w:ascii="Times New Roman" w:eastAsiaTheme="minorEastAsia" w:hAnsi="Times New Roman" w:cs="Times New Roman"/>
          <w:b/>
          <w:bCs/>
          <w:color w:val="000000" w:themeColor="text1"/>
          <w:sz w:val="28"/>
        </w:rPr>
        <w:lastRenderedPageBreak/>
        <w:t>-:FIRST</w:t>
      </w:r>
      <w:proofErr w:type="gramEnd"/>
      <w:r w:rsidRPr="009D41A6">
        <w:rPr>
          <w:rFonts w:ascii="Times New Roman" w:eastAsiaTheme="minorEastAsia" w:hAnsi="Times New Roman" w:cs="Times New Roman"/>
          <w:b/>
          <w:bCs/>
          <w:color w:val="000000" w:themeColor="text1"/>
          <w:sz w:val="28"/>
        </w:rPr>
        <w:t xml:space="preserve"> SECTION:-</w:t>
      </w:r>
    </w:p>
    <w:p w14:paraId="615B1363" w14:textId="77777777" w:rsidR="00DF2184" w:rsidRPr="005F0EA1" w:rsidRDefault="00DF2184" w:rsidP="00DF2184">
      <w:pPr>
        <w:spacing w:line="360" w:lineRule="auto"/>
        <w:jc w:val="both"/>
        <w:rPr>
          <w:rFonts w:ascii="Times New Roman" w:eastAsiaTheme="minorEastAsia" w:hAnsi="Times New Roman" w:cs="Times New Roman"/>
          <w:b/>
          <w:bCs/>
          <w:color w:val="000000" w:themeColor="text1"/>
          <w:sz w:val="28"/>
        </w:rPr>
      </w:pPr>
      <w:r w:rsidRPr="005F0EA1">
        <w:rPr>
          <w:rFonts w:ascii="Times New Roman" w:eastAsiaTheme="minorEastAsia" w:hAnsi="Times New Roman" w:cs="Times New Roman"/>
          <w:b/>
          <w:bCs/>
          <w:color w:val="000000" w:themeColor="text1"/>
          <w:sz w:val="28"/>
        </w:rPr>
        <w:t xml:space="preserve">The Opponent`s Objections against the </w:t>
      </w:r>
      <w:proofErr w:type="spellStart"/>
      <w:proofErr w:type="gramStart"/>
      <w:r w:rsidRPr="005F0EA1">
        <w:rPr>
          <w:rFonts w:ascii="Times New Roman" w:eastAsiaTheme="minorEastAsia" w:hAnsi="Times New Roman" w:cs="Times New Roman"/>
          <w:b/>
          <w:bCs/>
          <w:color w:val="000000" w:themeColor="text1"/>
          <w:sz w:val="28"/>
        </w:rPr>
        <w:t>Advaitins</w:t>
      </w:r>
      <w:proofErr w:type="spellEnd"/>
      <w:r w:rsidRPr="005F0EA1">
        <w:rPr>
          <w:rFonts w:ascii="Times New Roman" w:eastAsiaTheme="minorEastAsia" w:hAnsi="Times New Roman" w:cs="Times New Roman"/>
          <w:b/>
          <w:bCs/>
          <w:color w:val="000000" w:themeColor="text1"/>
          <w:sz w:val="28"/>
        </w:rPr>
        <w:t xml:space="preserve"> :</w:t>
      </w:r>
      <w:proofErr w:type="gramEnd"/>
    </w:p>
    <w:p w14:paraId="7E03AC4E" w14:textId="4B062C72" w:rsidR="00DF2184" w:rsidRDefault="00DF2184" w:rsidP="00DF2184">
      <w:pPr>
        <w:spacing w:line="360" w:lineRule="auto"/>
        <w:jc w:val="both"/>
        <w:rPr>
          <w:rFonts w:ascii="Times New Roman" w:eastAsiaTheme="minorEastAsia" w:hAnsi="Times New Roman" w:cs="Times New Roman"/>
          <w:i/>
          <w:iCs/>
          <w:color w:val="000000" w:themeColor="text1"/>
          <w:sz w:val="24"/>
          <w:szCs w:val="24"/>
        </w:rPr>
      </w:pPr>
      <w:r w:rsidRPr="00B40DFC">
        <w:rPr>
          <w:rFonts w:ascii="Times New Roman" w:eastAsiaTheme="minorEastAsia" w:hAnsi="Times New Roman" w:cs="Times New Roman"/>
          <w:color w:val="000000" w:themeColor="text1"/>
          <w:sz w:val="24"/>
          <w:szCs w:val="24"/>
        </w:rPr>
        <w:t xml:space="preserve">Now, the opponent, </w:t>
      </w:r>
      <w:proofErr w:type="spellStart"/>
      <w:r w:rsidRPr="00B40DFC">
        <w:rPr>
          <w:rFonts w:ascii="Times New Roman" w:eastAsiaTheme="minorEastAsia" w:hAnsi="Times New Roman" w:cs="Times New Roman"/>
          <w:color w:val="000000" w:themeColor="text1"/>
          <w:sz w:val="24"/>
          <w:szCs w:val="24"/>
        </w:rPr>
        <w:t>Mādhva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Vedāntins</w:t>
      </w:r>
      <w:proofErr w:type="spellEnd"/>
      <w:r w:rsidR="00C03701">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leveled</w:t>
      </w:r>
      <w:proofErr w:type="spellEnd"/>
      <w:r w:rsidRPr="00B40DFC">
        <w:rPr>
          <w:rFonts w:ascii="Times New Roman" w:eastAsiaTheme="minorEastAsia" w:hAnsi="Times New Roman" w:cs="Times New Roman"/>
          <w:color w:val="000000" w:themeColor="text1"/>
          <w:sz w:val="24"/>
          <w:szCs w:val="24"/>
        </w:rPr>
        <w:t xml:space="preserve"> some objections against this definition by putting three alternative meaning</w:t>
      </w:r>
      <w:r>
        <w:rPr>
          <w:rFonts w:ascii="Times New Roman" w:eastAsiaTheme="minorEastAsia" w:hAnsi="Times New Roman" w:cs="Times New Roman"/>
          <w:color w:val="000000" w:themeColor="text1"/>
          <w:sz w:val="24"/>
          <w:szCs w:val="24"/>
        </w:rPr>
        <w:t>s</w:t>
      </w:r>
      <w:r w:rsidRPr="00B40DFC">
        <w:rPr>
          <w:rFonts w:ascii="Times New Roman" w:eastAsiaTheme="minorEastAsia" w:hAnsi="Times New Roman" w:cs="Times New Roman"/>
          <w:color w:val="000000" w:themeColor="text1"/>
          <w:sz w:val="24"/>
          <w:szCs w:val="24"/>
        </w:rPr>
        <w:t xml:space="preserve">. They asked the </w:t>
      </w:r>
      <w:proofErr w:type="spellStart"/>
      <w:r>
        <w:rPr>
          <w:rFonts w:ascii="Times New Roman" w:eastAsiaTheme="minorEastAsia" w:hAnsi="Times New Roman" w:cs="Times New Roman"/>
          <w:color w:val="000000" w:themeColor="text1"/>
          <w:sz w:val="24"/>
          <w:szCs w:val="24"/>
        </w:rPr>
        <w:t>A</w:t>
      </w:r>
      <w:r w:rsidRPr="00B40DFC">
        <w:rPr>
          <w:rFonts w:ascii="Times New Roman" w:eastAsiaTheme="minorEastAsia" w:hAnsi="Times New Roman" w:cs="Times New Roman"/>
          <w:color w:val="000000" w:themeColor="text1"/>
          <w:sz w:val="24"/>
          <w:szCs w:val="24"/>
        </w:rPr>
        <w:t>dvaitins</w:t>
      </w:r>
      <w:proofErr w:type="spellEnd"/>
      <w:r w:rsidRPr="00B40DFC">
        <w:rPr>
          <w:rFonts w:ascii="Times New Roman" w:eastAsiaTheme="minorEastAsia" w:hAnsi="Times New Roman" w:cs="Times New Roman"/>
          <w:color w:val="000000" w:themeColor="text1"/>
          <w:sz w:val="24"/>
          <w:szCs w:val="24"/>
        </w:rPr>
        <w:t xml:space="preserve">, what does, the character of </w:t>
      </w:r>
      <w:proofErr w:type="spellStart"/>
      <w:r w:rsidRPr="004808E3">
        <w:rPr>
          <w:rFonts w:ascii="Times New Roman" w:eastAsiaTheme="minorEastAsia" w:hAnsi="Times New Roman" w:cs="Times New Roman"/>
          <w:i/>
          <w:iCs/>
          <w:color w:val="000000" w:themeColor="text1"/>
          <w:sz w:val="24"/>
          <w:szCs w:val="24"/>
        </w:rPr>
        <w:t>sadasattvānadhikaraṇa</w:t>
      </w:r>
      <w:proofErr w:type="spellEnd"/>
      <w:r w:rsidRPr="00B40DFC">
        <w:rPr>
          <w:rFonts w:ascii="Times New Roman" w:eastAsiaTheme="minorEastAsia" w:hAnsi="Times New Roman" w:cs="Times New Roman"/>
          <w:color w:val="000000" w:themeColor="text1"/>
          <w:sz w:val="24"/>
          <w:szCs w:val="24"/>
        </w:rPr>
        <w:t xml:space="preserve"> mean? Is it </w:t>
      </w:r>
      <w:r w:rsidR="00C03701">
        <w:rPr>
          <w:rFonts w:ascii="Times New Roman" w:eastAsiaTheme="minorEastAsia" w:hAnsi="Times New Roman" w:cs="Times New Roman"/>
          <w:color w:val="000000" w:themeColor="text1"/>
          <w:sz w:val="24"/>
          <w:szCs w:val="24"/>
        </w:rPr>
        <w:t>intended</w:t>
      </w:r>
      <w:r w:rsidRPr="00B40DFC">
        <w:rPr>
          <w:rFonts w:ascii="Times New Roman" w:eastAsiaTheme="minorEastAsia" w:hAnsi="Times New Roman" w:cs="Times New Roman"/>
          <w:color w:val="000000" w:themeColor="text1"/>
          <w:sz w:val="24"/>
          <w:szCs w:val="24"/>
        </w:rPr>
        <w:t xml:space="preserve">, the absence of </w:t>
      </w:r>
      <w:proofErr w:type="spellStart"/>
      <w:r w:rsidRPr="004808E3">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as characterized by </w:t>
      </w:r>
      <w:r w:rsidRPr="004808E3">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w:t>
      </w:r>
      <w:proofErr w:type="spellStart"/>
      <w:r w:rsidRPr="004808E3">
        <w:rPr>
          <w:rFonts w:ascii="Times New Roman" w:eastAsiaTheme="minorEastAsia" w:hAnsi="Times New Roman" w:cs="Times New Roman"/>
          <w:i/>
          <w:iCs/>
          <w:color w:val="000000" w:themeColor="text1"/>
          <w:sz w:val="24"/>
          <w:szCs w:val="24"/>
        </w:rPr>
        <w:t>sattvaviśiṣṭa</w:t>
      </w:r>
      <w:proofErr w:type="spellEnd"/>
      <w:r w:rsidRPr="004808E3">
        <w:rPr>
          <w:rFonts w:ascii="Times New Roman" w:eastAsiaTheme="minorEastAsia" w:hAnsi="Times New Roman" w:cs="Times New Roman"/>
          <w:i/>
          <w:iCs/>
          <w:color w:val="000000" w:themeColor="text1"/>
          <w:sz w:val="24"/>
          <w:szCs w:val="24"/>
        </w:rPr>
        <w:t xml:space="preserve"> </w:t>
      </w:r>
      <w:proofErr w:type="spellStart"/>
      <w:r w:rsidRPr="004808E3">
        <w:rPr>
          <w:rFonts w:ascii="Times New Roman" w:eastAsiaTheme="minorEastAsia" w:hAnsi="Times New Roman" w:cs="Times New Roman"/>
          <w:i/>
          <w:iCs/>
          <w:color w:val="000000" w:themeColor="text1"/>
          <w:sz w:val="24"/>
          <w:szCs w:val="24"/>
        </w:rPr>
        <w:t>asattvābhāva</w:t>
      </w:r>
      <w:proofErr w:type="spellEnd"/>
      <w:r w:rsidRPr="00B40DFC">
        <w:rPr>
          <w:rFonts w:ascii="Times New Roman" w:eastAsiaTheme="minorEastAsia" w:hAnsi="Times New Roman" w:cs="Times New Roman"/>
          <w:color w:val="000000" w:themeColor="text1"/>
          <w:sz w:val="24"/>
          <w:szCs w:val="24"/>
        </w:rPr>
        <w:t xml:space="preserve">)? Or is it, both the characters of being the absolute absence of </w:t>
      </w:r>
      <w:r w:rsidRPr="004808E3">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the absolute absence of </w:t>
      </w:r>
      <w:proofErr w:type="spellStart"/>
      <w:r w:rsidRPr="004808E3">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4808E3">
        <w:rPr>
          <w:rFonts w:ascii="Times New Roman" w:eastAsiaTheme="minorEastAsia" w:hAnsi="Times New Roman" w:cs="Times New Roman"/>
          <w:i/>
          <w:iCs/>
          <w:color w:val="000000" w:themeColor="text1"/>
          <w:sz w:val="24"/>
          <w:szCs w:val="24"/>
        </w:rPr>
        <w:t>sattvātyantābhāva</w:t>
      </w:r>
      <w:proofErr w:type="spellEnd"/>
      <w:r w:rsidRPr="004808E3">
        <w:rPr>
          <w:rFonts w:ascii="Times New Roman" w:eastAsiaTheme="minorEastAsia" w:hAnsi="Times New Roman" w:cs="Times New Roman"/>
          <w:i/>
          <w:iCs/>
          <w:color w:val="000000" w:themeColor="text1"/>
          <w:sz w:val="24"/>
          <w:szCs w:val="24"/>
        </w:rPr>
        <w:t xml:space="preserve"> o </w:t>
      </w:r>
      <w:proofErr w:type="spellStart"/>
      <w:r w:rsidRPr="004808E3">
        <w:rPr>
          <w:rFonts w:ascii="Times New Roman" w:eastAsiaTheme="minorEastAsia" w:hAnsi="Times New Roman" w:cs="Times New Roman"/>
          <w:i/>
          <w:iCs/>
          <w:color w:val="000000" w:themeColor="text1"/>
          <w:sz w:val="24"/>
          <w:szCs w:val="24"/>
        </w:rPr>
        <w:t>asattvātyantābhāva</w:t>
      </w:r>
      <w:proofErr w:type="spellEnd"/>
      <w:r w:rsidRPr="00B40DFC">
        <w:rPr>
          <w:rFonts w:ascii="Times New Roman" w:eastAsiaTheme="minorEastAsia" w:hAnsi="Times New Roman" w:cs="Times New Roman"/>
          <w:color w:val="000000" w:themeColor="text1"/>
          <w:sz w:val="24"/>
          <w:szCs w:val="24"/>
        </w:rPr>
        <w:t xml:space="preserve">)? Or is it, the absolute absence of </w:t>
      </w:r>
      <w:proofErr w:type="spellStart"/>
      <w:r w:rsidRPr="004808E3">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as characterized by the absolute absence of </w:t>
      </w:r>
      <w:r w:rsidRPr="004808E3">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w:t>
      </w:r>
      <w:proofErr w:type="spellStart"/>
      <w:r w:rsidRPr="004808E3">
        <w:rPr>
          <w:rFonts w:ascii="Times New Roman" w:eastAsiaTheme="minorEastAsia" w:hAnsi="Times New Roman" w:cs="Times New Roman"/>
          <w:i/>
          <w:iCs/>
          <w:color w:val="000000" w:themeColor="text1"/>
          <w:sz w:val="24"/>
          <w:szCs w:val="24"/>
        </w:rPr>
        <w:t>sattvātyantābhāvavattve</w:t>
      </w:r>
      <w:proofErr w:type="spellEnd"/>
      <w:r w:rsidRPr="004808E3">
        <w:rPr>
          <w:rFonts w:ascii="Times New Roman" w:eastAsiaTheme="minorEastAsia" w:hAnsi="Times New Roman" w:cs="Times New Roman"/>
          <w:i/>
          <w:iCs/>
          <w:color w:val="000000" w:themeColor="text1"/>
          <w:sz w:val="24"/>
          <w:szCs w:val="24"/>
        </w:rPr>
        <w:t xml:space="preserve"> sati </w:t>
      </w:r>
      <w:proofErr w:type="spellStart"/>
      <w:r w:rsidRPr="004808E3">
        <w:rPr>
          <w:rFonts w:ascii="Times New Roman" w:eastAsiaTheme="minorEastAsia" w:hAnsi="Times New Roman" w:cs="Times New Roman"/>
          <w:i/>
          <w:iCs/>
          <w:color w:val="000000" w:themeColor="text1"/>
          <w:sz w:val="24"/>
          <w:szCs w:val="24"/>
        </w:rPr>
        <w:t>asattvātyantābhāva</w:t>
      </w:r>
      <w:proofErr w:type="spellEnd"/>
      <w:r w:rsidRPr="00B40DFC">
        <w:rPr>
          <w:rFonts w:ascii="Times New Roman" w:eastAsiaTheme="minorEastAsia" w:hAnsi="Times New Roman" w:cs="Times New Roman"/>
          <w:color w:val="000000" w:themeColor="text1"/>
          <w:sz w:val="24"/>
          <w:szCs w:val="24"/>
        </w:rPr>
        <w:t xml:space="preserve">)? The author of </w:t>
      </w:r>
      <w:proofErr w:type="spellStart"/>
      <w:r w:rsidRPr="004808E3">
        <w:rPr>
          <w:rFonts w:ascii="Times New Roman" w:eastAsiaTheme="minorEastAsia" w:hAnsi="Times New Roman" w:cs="Times New Roman"/>
          <w:i/>
          <w:iCs/>
          <w:color w:val="000000" w:themeColor="text1"/>
          <w:sz w:val="24"/>
          <w:szCs w:val="24"/>
        </w:rPr>
        <w:t>Advaitasiddhi</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Madhusūdana</w:t>
      </w:r>
      <w:proofErr w:type="spellEnd"/>
      <w:r w:rsidRPr="00B40DFC">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 xml:space="preserve"> in his text,</w:t>
      </w:r>
      <w:r w:rsidRPr="00B40DFC">
        <w:rPr>
          <w:rFonts w:ascii="Times New Roman" w:eastAsiaTheme="minorEastAsia" w:hAnsi="Times New Roman" w:cs="Times New Roman"/>
          <w:color w:val="000000" w:themeColor="text1"/>
          <w:sz w:val="24"/>
          <w:szCs w:val="24"/>
        </w:rPr>
        <w:t xml:space="preserve"> presented these</w:t>
      </w:r>
      <w:r>
        <w:rPr>
          <w:rFonts w:ascii="Times New Roman" w:eastAsiaTheme="minorEastAsia" w:hAnsi="Times New Roman" w:cs="Times New Roman"/>
          <w:color w:val="000000" w:themeColor="text1"/>
          <w:sz w:val="24"/>
          <w:szCs w:val="24"/>
        </w:rPr>
        <w:t xml:space="preserve"> opponent`s</w:t>
      </w:r>
      <w:r w:rsidRPr="00B40DFC">
        <w:rPr>
          <w:rFonts w:ascii="Times New Roman" w:eastAsiaTheme="minorEastAsia" w:hAnsi="Times New Roman" w:cs="Times New Roman"/>
          <w:color w:val="000000" w:themeColor="text1"/>
          <w:sz w:val="24"/>
          <w:szCs w:val="24"/>
        </w:rPr>
        <w:t xml:space="preserve"> objections beautifully. He said, </w:t>
      </w:r>
      <w:r w:rsidRPr="004808E3">
        <w:rPr>
          <w:rFonts w:ascii="Times New Roman" w:eastAsiaTheme="minorEastAsia" w:hAnsi="Times New Roman" w:cs="Times New Roman"/>
          <w:i/>
          <w:iCs/>
          <w:color w:val="000000" w:themeColor="text1"/>
          <w:sz w:val="24"/>
          <w:szCs w:val="24"/>
        </w:rPr>
        <w:t>“</w:t>
      </w:r>
      <w:proofErr w:type="spellStart"/>
      <w:r w:rsidRPr="004808E3">
        <w:rPr>
          <w:rFonts w:ascii="Times New Roman" w:eastAsiaTheme="minorEastAsia" w:hAnsi="Times New Roman" w:cs="Times New Roman"/>
          <w:i/>
          <w:iCs/>
          <w:color w:val="000000" w:themeColor="text1"/>
          <w:sz w:val="24"/>
          <w:szCs w:val="24"/>
        </w:rPr>
        <w:t>taddhi</w:t>
      </w:r>
      <w:proofErr w:type="spellEnd"/>
      <w:r w:rsidRPr="004808E3">
        <w:rPr>
          <w:rFonts w:ascii="Times New Roman" w:eastAsiaTheme="minorEastAsia" w:hAnsi="Times New Roman" w:cs="Times New Roman"/>
          <w:i/>
          <w:iCs/>
          <w:color w:val="000000" w:themeColor="text1"/>
          <w:sz w:val="24"/>
          <w:szCs w:val="24"/>
        </w:rPr>
        <w:t xml:space="preserve"> </w:t>
      </w:r>
      <w:proofErr w:type="spellStart"/>
      <w:r w:rsidRPr="004808E3">
        <w:rPr>
          <w:rFonts w:ascii="Times New Roman" w:eastAsiaTheme="minorEastAsia" w:hAnsi="Times New Roman" w:cs="Times New Roman"/>
          <w:i/>
          <w:iCs/>
          <w:color w:val="000000" w:themeColor="text1"/>
          <w:sz w:val="24"/>
          <w:szCs w:val="24"/>
        </w:rPr>
        <w:t>kiṁ</w:t>
      </w:r>
      <w:proofErr w:type="spellEnd"/>
      <w:r w:rsidRPr="004808E3">
        <w:rPr>
          <w:rFonts w:ascii="Times New Roman" w:eastAsiaTheme="minorEastAsia" w:hAnsi="Times New Roman" w:cs="Times New Roman"/>
          <w:i/>
          <w:iCs/>
          <w:color w:val="000000" w:themeColor="text1"/>
          <w:sz w:val="24"/>
          <w:szCs w:val="24"/>
        </w:rPr>
        <w:t xml:space="preserve"> </w:t>
      </w:r>
      <w:proofErr w:type="spellStart"/>
      <w:r w:rsidRPr="004808E3">
        <w:rPr>
          <w:rFonts w:ascii="Times New Roman" w:eastAsiaTheme="minorEastAsia" w:hAnsi="Times New Roman" w:cs="Times New Roman"/>
          <w:i/>
          <w:iCs/>
          <w:color w:val="000000" w:themeColor="text1"/>
          <w:sz w:val="24"/>
          <w:szCs w:val="24"/>
        </w:rPr>
        <w:t>sattvāviśiṣṭāsattvābhāvaḥ</w:t>
      </w:r>
      <w:proofErr w:type="spellEnd"/>
      <w:r w:rsidRPr="004808E3">
        <w:rPr>
          <w:rFonts w:ascii="Times New Roman" w:eastAsiaTheme="minorEastAsia" w:hAnsi="Times New Roman" w:cs="Times New Roman"/>
          <w:i/>
          <w:iCs/>
          <w:color w:val="000000" w:themeColor="text1"/>
          <w:sz w:val="24"/>
          <w:szCs w:val="24"/>
        </w:rPr>
        <w:t xml:space="preserve">, </w:t>
      </w:r>
      <w:proofErr w:type="spellStart"/>
      <w:r w:rsidRPr="004808E3">
        <w:rPr>
          <w:rFonts w:ascii="Times New Roman" w:eastAsiaTheme="minorEastAsia" w:hAnsi="Times New Roman" w:cs="Times New Roman"/>
          <w:i/>
          <w:iCs/>
          <w:color w:val="000000" w:themeColor="text1"/>
          <w:sz w:val="24"/>
          <w:szCs w:val="24"/>
        </w:rPr>
        <w:t>uta</w:t>
      </w:r>
      <w:proofErr w:type="spellEnd"/>
      <w:r w:rsidRPr="004808E3">
        <w:rPr>
          <w:rFonts w:ascii="Times New Roman" w:eastAsiaTheme="minorEastAsia" w:hAnsi="Times New Roman" w:cs="Times New Roman"/>
          <w:i/>
          <w:iCs/>
          <w:color w:val="000000" w:themeColor="text1"/>
          <w:sz w:val="24"/>
          <w:szCs w:val="24"/>
        </w:rPr>
        <w:t xml:space="preserve"> </w:t>
      </w:r>
      <w:proofErr w:type="spellStart"/>
      <w:r w:rsidRPr="004808E3">
        <w:rPr>
          <w:rFonts w:ascii="Times New Roman" w:eastAsiaTheme="minorEastAsia" w:hAnsi="Times New Roman" w:cs="Times New Roman"/>
          <w:i/>
          <w:iCs/>
          <w:color w:val="000000" w:themeColor="text1"/>
          <w:sz w:val="24"/>
          <w:szCs w:val="24"/>
        </w:rPr>
        <w:t>sattvātyantābhāvāsattvātyantābhāvarūpaṁ</w:t>
      </w:r>
      <w:proofErr w:type="spellEnd"/>
      <w:r w:rsidRPr="004808E3">
        <w:rPr>
          <w:rFonts w:ascii="Times New Roman" w:eastAsiaTheme="minorEastAsia" w:hAnsi="Times New Roman" w:cs="Times New Roman"/>
          <w:i/>
          <w:iCs/>
          <w:color w:val="000000" w:themeColor="text1"/>
          <w:sz w:val="24"/>
          <w:szCs w:val="24"/>
        </w:rPr>
        <w:t xml:space="preserve"> </w:t>
      </w:r>
      <w:proofErr w:type="spellStart"/>
      <w:r w:rsidRPr="004808E3">
        <w:rPr>
          <w:rFonts w:ascii="Times New Roman" w:eastAsiaTheme="minorEastAsia" w:hAnsi="Times New Roman" w:cs="Times New Roman"/>
          <w:i/>
          <w:iCs/>
          <w:color w:val="000000" w:themeColor="text1"/>
          <w:sz w:val="24"/>
          <w:szCs w:val="24"/>
        </w:rPr>
        <w:t>dharmadvayam</w:t>
      </w:r>
      <w:proofErr w:type="spellEnd"/>
      <w:r w:rsidRPr="004808E3">
        <w:rPr>
          <w:rFonts w:ascii="Times New Roman" w:eastAsiaTheme="minorEastAsia" w:hAnsi="Times New Roman" w:cs="Times New Roman"/>
          <w:i/>
          <w:iCs/>
          <w:color w:val="000000" w:themeColor="text1"/>
          <w:sz w:val="24"/>
          <w:szCs w:val="24"/>
        </w:rPr>
        <w:t xml:space="preserve">, </w:t>
      </w:r>
      <w:proofErr w:type="spellStart"/>
      <w:r w:rsidRPr="004808E3">
        <w:rPr>
          <w:rFonts w:ascii="Times New Roman" w:eastAsiaTheme="minorEastAsia" w:hAnsi="Times New Roman" w:cs="Times New Roman"/>
          <w:i/>
          <w:iCs/>
          <w:color w:val="000000" w:themeColor="text1"/>
          <w:sz w:val="24"/>
          <w:szCs w:val="24"/>
        </w:rPr>
        <w:t>āhosvit</w:t>
      </w:r>
      <w:proofErr w:type="spellEnd"/>
      <w:r w:rsidRPr="004808E3">
        <w:rPr>
          <w:rFonts w:ascii="Times New Roman" w:eastAsiaTheme="minorEastAsia" w:hAnsi="Times New Roman" w:cs="Times New Roman"/>
          <w:i/>
          <w:iCs/>
          <w:color w:val="000000" w:themeColor="text1"/>
          <w:sz w:val="24"/>
          <w:szCs w:val="24"/>
        </w:rPr>
        <w:t xml:space="preserve"> </w:t>
      </w:r>
      <w:proofErr w:type="spellStart"/>
      <w:r w:rsidRPr="004808E3">
        <w:rPr>
          <w:rFonts w:ascii="Times New Roman" w:eastAsiaTheme="minorEastAsia" w:hAnsi="Times New Roman" w:cs="Times New Roman"/>
          <w:i/>
          <w:iCs/>
          <w:color w:val="000000" w:themeColor="text1"/>
          <w:sz w:val="24"/>
          <w:szCs w:val="24"/>
        </w:rPr>
        <w:t>sattvātyantābhāvavattve</w:t>
      </w:r>
      <w:proofErr w:type="spellEnd"/>
      <w:r w:rsidRPr="004808E3">
        <w:rPr>
          <w:rFonts w:ascii="Times New Roman" w:eastAsiaTheme="minorEastAsia" w:hAnsi="Times New Roman" w:cs="Times New Roman"/>
          <w:i/>
          <w:iCs/>
          <w:color w:val="000000" w:themeColor="text1"/>
          <w:sz w:val="24"/>
          <w:szCs w:val="24"/>
        </w:rPr>
        <w:t xml:space="preserve"> </w:t>
      </w:r>
      <w:proofErr w:type="spellStart"/>
      <w:r w:rsidRPr="004808E3">
        <w:rPr>
          <w:rFonts w:ascii="Times New Roman" w:eastAsiaTheme="minorEastAsia" w:hAnsi="Times New Roman" w:cs="Times New Roman"/>
          <w:i/>
          <w:iCs/>
          <w:color w:val="000000" w:themeColor="text1"/>
          <w:sz w:val="24"/>
          <w:szCs w:val="24"/>
        </w:rPr>
        <w:t>satyasattvātyantābhāvarūpaṁ</w:t>
      </w:r>
      <w:proofErr w:type="spellEnd"/>
      <w:r w:rsidRPr="004808E3">
        <w:rPr>
          <w:rFonts w:ascii="Times New Roman" w:eastAsiaTheme="minorEastAsia" w:hAnsi="Times New Roman" w:cs="Times New Roman"/>
          <w:i/>
          <w:iCs/>
          <w:color w:val="000000" w:themeColor="text1"/>
          <w:sz w:val="24"/>
          <w:szCs w:val="24"/>
        </w:rPr>
        <w:t xml:space="preserve"> </w:t>
      </w:r>
      <w:proofErr w:type="spellStart"/>
      <w:r w:rsidRPr="004808E3">
        <w:rPr>
          <w:rFonts w:ascii="Times New Roman" w:eastAsiaTheme="minorEastAsia" w:hAnsi="Times New Roman" w:cs="Times New Roman"/>
          <w:i/>
          <w:iCs/>
          <w:color w:val="000000" w:themeColor="text1"/>
          <w:sz w:val="24"/>
          <w:szCs w:val="24"/>
        </w:rPr>
        <w:t>viśiṣṭam</w:t>
      </w:r>
      <w:proofErr w:type="spellEnd"/>
      <w:r w:rsidRPr="004808E3">
        <w:rPr>
          <w:rFonts w:ascii="Times New Roman" w:eastAsiaTheme="minorEastAsia" w:hAnsi="Times New Roman" w:cs="Times New Roman"/>
          <w:i/>
          <w:iCs/>
          <w:color w:val="000000" w:themeColor="text1"/>
          <w:sz w:val="24"/>
          <w:szCs w:val="24"/>
        </w:rPr>
        <w:t>.”</w:t>
      </w:r>
      <w:r>
        <w:rPr>
          <w:rStyle w:val="FootnoteReference"/>
          <w:rFonts w:ascii="Times New Roman" w:eastAsiaTheme="minorEastAsia" w:hAnsi="Times New Roman" w:cs="Times New Roman"/>
          <w:i/>
          <w:iCs/>
          <w:color w:val="000000" w:themeColor="text1"/>
          <w:sz w:val="24"/>
          <w:szCs w:val="24"/>
        </w:rPr>
        <w:footnoteReference w:id="6"/>
      </w:r>
      <w:r w:rsidRPr="004808E3">
        <w:rPr>
          <w:rFonts w:ascii="Times New Roman" w:eastAsiaTheme="minorEastAsia" w:hAnsi="Times New Roman" w:cs="Times New Roman"/>
          <w:i/>
          <w:iCs/>
          <w:color w:val="000000" w:themeColor="text1"/>
          <w:sz w:val="24"/>
          <w:szCs w:val="24"/>
        </w:rPr>
        <w:t xml:space="preserve"> </w:t>
      </w:r>
    </w:p>
    <w:p w14:paraId="6DF62964" w14:textId="3ACEB659" w:rsidR="00DF2184" w:rsidRDefault="00C03701" w:rsidP="00DF2184">
      <w:pPr>
        <w:spacing w:line="360" w:lineRule="auto"/>
        <w:jc w:val="both"/>
        <w:rPr>
          <w:rFonts w:ascii="Times New Roman" w:eastAsiaTheme="minorEastAsia" w:hAnsi="Times New Roman" w:cs="Times New Roman"/>
          <w:i/>
          <w:iCs/>
          <w:color w:val="000000" w:themeColor="text1"/>
          <w:sz w:val="24"/>
          <w:szCs w:val="24"/>
        </w:rPr>
      </w:pPr>
      <w:r>
        <w:rPr>
          <w:rFonts w:ascii="Times New Roman" w:eastAsiaTheme="minorEastAsia" w:hAnsi="Times New Roman" w:cs="Times New Roman"/>
          <w:color w:val="000000" w:themeColor="text1"/>
          <w:sz w:val="24"/>
          <w:szCs w:val="24"/>
        </w:rPr>
        <w:t>T</w:t>
      </w:r>
      <w:r w:rsidR="00DF2184" w:rsidRPr="00B40DFC">
        <w:rPr>
          <w:rFonts w:ascii="Times New Roman" w:eastAsiaTheme="minorEastAsia" w:hAnsi="Times New Roman" w:cs="Times New Roman"/>
          <w:color w:val="000000" w:themeColor="text1"/>
          <w:sz w:val="24"/>
          <w:szCs w:val="24"/>
        </w:rPr>
        <w:t>hese alternatives</w:t>
      </w:r>
      <w:r>
        <w:rPr>
          <w:rFonts w:ascii="Times New Roman" w:eastAsiaTheme="minorEastAsia" w:hAnsi="Times New Roman" w:cs="Times New Roman"/>
          <w:color w:val="000000" w:themeColor="text1"/>
          <w:sz w:val="24"/>
          <w:szCs w:val="24"/>
        </w:rPr>
        <w:t xml:space="preserve"> offer</w:t>
      </w:r>
      <w:r w:rsidR="00DF2184" w:rsidRPr="00B40DFC">
        <w:rPr>
          <w:rFonts w:ascii="Times New Roman" w:eastAsiaTheme="minorEastAsia" w:hAnsi="Times New Roman" w:cs="Times New Roman"/>
          <w:color w:val="000000" w:themeColor="text1"/>
          <w:sz w:val="24"/>
          <w:szCs w:val="24"/>
        </w:rPr>
        <w:t xml:space="preserve"> that none of the three can be accepted as a convincing one. Well, we </w:t>
      </w:r>
      <w:r w:rsidR="00DF2184">
        <w:rPr>
          <w:rFonts w:ascii="Times New Roman" w:eastAsiaTheme="minorEastAsia" w:hAnsi="Times New Roman" w:cs="Times New Roman"/>
          <w:color w:val="000000" w:themeColor="text1"/>
          <w:sz w:val="24"/>
          <w:szCs w:val="24"/>
        </w:rPr>
        <w:t>shall</w:t>
      </w:r>
      <w:r w:rsidR="00DF2184" w:rsidRPr="00B40DFC">
        <w:rPr>
          <w:rFonts w:ascii="Times New Roman" w:eastAsiaTheme="minorEastAsia" w:hAnsi="Times New Roman" w:cs="Times New Roman"/>
          <w:color w:val="000000" w:themeColor="text1"/>
          <w:sz w:val="24"/>
          <w:szCs w:val="24"/>
        </w:rPr>
        <w:t xml:space="preserve"> know why they are no</w:t>
      </w:r>
      <w:r>
        <w:rPr>
          <w:rFonts w:ascii="Times New Roman" w:eastAsiaTheme="minorEastAsia" w:hAnsi="Times New Roman" w:cs="Times New Roman"/>
          <w:color w:val="000000" w:themeColor="text1"/>
          <w:sz w:val="24"/>
          <w:szCs w:val="24"/>
        </w:rPr>
        <w:t>t</w:t>
      </w:r>
      <w:r w:rsidR="00DF2184" w:rsidRPr="00B40DFC">
        <w:rPr>
          <w:rFonts w:ascii="Times New Roman" w:eastAsiaTheme="minorEastAsia" w:hAnsi="Times New Roman" w:cs="Times New Roman"/>
          <w:color w:val="000000" w:themeColor="text1"/>
          <w:sz w:val="24"/>
          <w:szCs w:val="24"/>
        </w:rPr>
        <w:t xml:space="preserve"> consistent. Among the three </w:t>
      </w:r>
      <w:r w:rsidR="00266C67">
        <w:rPr>
          <w:rFonts w:ascii="Times New Roman" w:eastAsiaTheme="minorEastAsia" w:hAnsi="Times New Roman" w:cs="Times New Roman"/>
          <w:color w:val="000000" w:themeColor="text1"/>
          <w:sz w:val="24"/>
          <w:szCs w:val="24"/>
        </w:rPr>
        <w:t>choic</w:t>
      </w:r>
      <w:r w:rsidR="00DF2184" w:rsidRPr="00B40DFC">
        <w:rPr>
          <w:rFonts w:ascii="Times New Roman" w:eastAsiaTheme="minorEastAsia" w:hAnsi="Times New Roman" w:cs="Times New Roman"/>
          <w:color w:val="000000" w:themeColor="text1"/>
          <w:sz w:val="24"/>
          <w:szCs w:val="24"/>
        </w:rPr>
        <w:t xml:space="preserve">es, </w:t>
      </w:r>
      <w:r w:rsidR="00266C67">
        <w:rPr>
          <w:rFonts w:ascii="Times New Roman" w:eastAsiaTheme="minorEastAsia" w:hAnsi="Times New Roman" w:cs="Times New Roman"/>
          <w:color w:val="000000" w:themeColor="text1"/>
          <w:sz w:val="24"/>
          <w:szCs w:val="24"/>
        </w:rPr>
        <w:t>we</w:t>
      </w:r>
      <w:r w:rsidR="00DF2184" w:rsidRPr="00B40DFC">
        <w:rPr>
          <w:rFonts w:ascii="Times New Roman" w:eastAsiaTheme="minorEastAsia" w:hAnsi="Times New Roman" w:cs="Times New Roman"/>
          <w:color w:val="000000" w:themeColor="text1"/>
          <w:sz w:val="24"/>
          <w:szCs w:val="24"/>
        </w:rPr>
        <w:t xml:space="preserve"> cannot </w:t>
      </w:r>
      <w:r w:rsidR="00266C67">
        <w:rPr>
          <w:rFonts w:ascii="Times New Roman" w:eastAsiaTheme="minorEastAsia" w:hAnsi="Times New Roman" w:cs="Times New Roman"/>
          <w:color w:val="000000" w:themeColor="text1"/>
          <w:sz w:val="24"/>
          <w:szCs w:val="24"/>
        </w:rPr>
        <w:t>take the first;</w:t>
      </w:r>
      <w:r w:rsidR="00DF2184" w:rsidRPr="00B40DFC">
        <w:rPr>
          <w:rFonts w:ascii="Times New Roman" w:eastAsiaTheme="minorEastAsia" w:hAnsi="Times New Roman" w:cs="Times New Roman"/>
          <w:color w:val="000000" w:themeColor="text1"/>
          <w:sz w:val="24"/>
          <w:szCs w:val="24"/>
        </w:rPr>
        <w:t xml:space="preserve"> if t</w:t>
      </w:r>
      <w:r w:rsidR="00DF2184">
        <w:rPr>
          <w:rFonts w:ascii="Times New Roman" w:eastAsiaTheme="minorEastAsia" w:hAnsi="Times New Roman" w:cs="Times New Roman"/>
          <w:color w:val="000000" w:themeColor="text1"/>
          <w:sz w:val="24"/>
          <w:szCs w:val="24"/>
        </w:rPr>
        <w:t>he</w:t>
      </w:r>
      <w:r w:rsidR="00DF2184" w:rsidRPr="00B40DFC">
        <w:rPr>
          <w:rFonts w:ascii="Times New Roman" w:eastAsiaTheme="minorEastAsia" w:hAnsi="Times New Roman" w:cs="Times New Roman"/>
          <w:color w:val="000000" w:themeColor="text1"/>
          <w:sz w:val="24"/>
          <w:szCs w:val="24"/>
        </w:rPr>
        <w:t xml:space="preserve"> first alternative is </w:t>
      </w:r>
      <w:r w:rsidR="00266C67">
        <w:rPr>
          <w:rFonts w:ascii="Times New Roman" w:eastAsiaTheme="minorEastAsia" w:hAnsi="Times New Roman" w:cs="Times New Roman"/>
          <w:color w:val="000000" w:themeColor="text1"/>
          <w:sz w:val="24"/>
          <w:szCs w:val="24"/>
        </w:rPr>
        <w:t>taken,</w:t>
      </w:r>
      <w:r w:rsidR="00DF2184" w:rsidRPr="00B40DFC">
        <w:rPr>
          <w:rFonts w:ascii="Times New Roman" w:eastAsiaTheme="minorEastAsia" w:hAnsi="Times New Roman" w:cs="Times New Roman"/>
          <w:color w:val="000000" w:themeColor="text1"/>
          <w:sz w:val="24"/>
          <w:szCs w:val="24"/>
        </w:rPr>
        <w:t xml:space="preserve"> then th</w:t>
      </w:r>
      <w:r w:rsidR="00266C67">
        <w:rPr>
          <w:rFonts w:ascii="Times New Roman" w:eastAsiaTheme="minorEastAsia" w:hAnsi="Times New Roman" w:cs="Times New Roman"/>
          <w:color w:val="000000" w:themeColor="text1"/>
          <w:sz w:val="24"/>
          <w:szCs w:val="24"/>
        </w:rPr>
        <w:t>at</w:t>
      </w:r>
      <w:r w:rsidR="00DF2184" w:rsidRPr="00B40DFC">
        <w:rPr>
          <w:rFonts w:ascii="Times New Roman" w:eastAsiaTheme="minorEastAsia" w:hAnsi="Times New Roman" w:cs="Times New Roman"/>
          <w:color w:val="000000" w:themeColor="text1"/>
          <w:sz w:val="24"/>
          <w:szCs w:val="24"/>
        </w:rPr>
        <w:t xml:space="preserve"> would </w:t>
      </w:r>
      <w:r w:rsidR="00266C67">
        <w:rPr>
          <w:rFonts w:ascii="Times New Roman" w:eastAsiaTheme="minorEastAsia" w:hAnsi="Times New Roman" w:cs="Times New Roman"/>
          <w:color w:val="000000" w:themeColor="text1"/>
          <w:sz w:val="24"/>
          <w:szCs w:val="24"/>
        </w:rPr>
        <w:t>involve</w:t>
      </w:r>
      <w:r w:rsidR="00DF2184" w:rsidRPr="00B40DFC">
        <w:rPr>
          <w:rFonts w:ascii="Times New Roman" w:eastAsiaTheme="minorEastAsia" w:hAnsi="Times New Roman" w:cs="Times New Roman"/>
          <w:color w:val="000000" w:themeColor="text1"/>
          <w:sz w:val="24"/>
          <w:szCs w:val="24"/>
        </w:rPr>
        <w:t xml:space="preserve"> two</w:t>
      </w:r>
      <w:r w:rsidR="00266C67">
        <w:rPr>
          <w:rFonts w:ascii="Times New Roman" w:eastAsiaTheme="minorEastAsia" w:hAnsi="Times New Roman" w:cs="Times New Roman"/>
          <w:color w:val="000000" w:themeColor="text1"/>
          <w:sz w:val="24"/>
          <w:szCs w:val="24"/>
        </w:rPr>
        <w:t xml:space="preserve"> different</w:t>
      </w:r>
      <w:r w:rsidR="00DF2184" w:rsidRPr="00B40DFC">
        <w:rPr>
          <w:rFonts w:ascii="Times New Roman" w:eastAsiaTheme="minorEastAsia" w:hAnsi="Times New Roman" w:cs="Times New Roman"/>
          <w:color w:val="000000" w:themeColor="text1"/>
          <w:sz w:val="24"/>
          <w:szCs w:val="24"/>
        </w:rPr>
        <w:t xml:space="preserve"> fallacies. Firstly, since </w:t>
      </w:r>
      <w:proofErr w:type="spellStart"/>
      <w:r w:rsidR="00DF2184" w:rsidRPr="004223A2">
        <w:rPr>
          <w:rFonts w:ascii="Times New Roman" w:eastAsiaTheme="minorEastAsia" w:hAnsi="Times New Roman" w:cs="Times New Roman"/>
          <w:i/>
          <w:iCs/>
          <w:color w:val="000000" w:themeColor="text1"/>
          <w:sz w:val="24"/>
          <w:szCs w:val="24"/>
        </w:rPr>
        <w:t>asattva</w:t>
      </w:r>
      <w:proofErr w:type="spellEnd"/>
      <w:r w:rsidR="00DF2184" w:rsidRPr="00B40DFC">
        <w:rPr>
          <w:rFonts w:ascii="Times New Roman" w:eastAsiaTheme="minorEastAsia" w:hAnsi="Times New Roman" w:cs="Times New Roman"/>
          <w:color w:val="000000" w:themeColor="text1"/>
          <w:sz w:val="24"/>
          <w:szCs w:val="24"/>
        </w:rPr>
        <w:t>, as characteri</w:t>
      </w:r>
      <w:r w:rsidR="00266C67">
        <w:rPr>
          <w:rFonts w:ascii="Times New Roman" w:eastAsiaTheme="minorEastAsia" w:hAnsi="Times New Roman" w:cs="Times New Roman"/>
          <w:color w:val="000000" w:themeColor="text1"/>
          <w:sz w:val="24"/>
          <w:szCs w:val="24"/>
        </w:rPr>
        <w:t>z</w:t>
      </w:r>
      <w:r w:rsidR="00DF2184" w:rsidRPr="00B40DFC">
        <w:rPr>
          <w:rFonts w:ascii="Times New Roman" w:eastAsiaTheme="minorEastAsia" w:hAnsi="Times New Roman" w:cs="Times New Roman"/>
          <w:color w:val="000000" w:themeColor="text1"/>
          <w:sz w:val="24"/>
          <w:szCs w:val="24"/>
        </w:rPr>
        <w:t xml:space="preserve">ed by sattva, can nowhere be seen, the counter co-relative or </w:t>
      </w:r>
      <w:proofErr w:type="spellStart"/>
      <w:r w:rsidR="00DF2184" w:rsidRPr="004223A2">
        <w:rPr>
          <w:rFonts w:ascii="Times New Roman" w:eastAsiaTheme="minorEastAsia" w:hAnsi="Times New Roman" w:cs="Times New Roman"/>
          <w:i/>
          <w:iCs/>
          <w:color w:val="000000" w:themeColor="text1"/>
          <w:sz w:val="24"/>
          <w:szCs w:val="24"/>
        </w:rPr>
        <w:t>pratiyogī</w:t>
      </w:r>
      <w:proofErr w:type="spellEnd"/>
      <w:r w:rsidR="00266C67">
        <w:rPr>
          <w:rFonts w:ascii="Times New Roman" w:eastAsiaTheme="minorEastAsia" w:hAnsi="Times New Roman" w:cs="Times New Roman"/>
          <w:i/>
          <w:iCs/>
          <w:color w:val="000000" w:themeColor="text1"/>
          <w:sz w:val="24"/>
          <w:szCs w:val="24"/>
        </w:rPr>
        <w:t>,</w:t>
      </w:r>
      <w:r w:rsidR="00DF2184" w:rsidRPr="00B40DFC">
        <w:rPr>
          <w:rFonts w:ascii="Times New Roman" w:eastAsiaTheme="minorEastAsia" w:hAnsi="Times New Roman" w:cs="Times New Roman"/>
          <w:color w:val="000000" w:themeColor="text1"/>
          <w:sz w:val="24"/>
          <w:szCs w:val="24"/>
        </w:rPr>
        <w:t xml:space="preserve"> i.e. </w:t>
      </w:r>
      <w:r w:rsidR="00DF2184" w:rsidRPr="004223A2">
        <w:rPr>
          <w:rFonts w:ascii="Times New Roman" w:eastAsiaTheme="minorEastAsia" w:hAnsi="Times New Roman" w:cs="Times New Roman"/>
          <w:i/>
          <w:iCs/>
          <w:color w:val="000000" w:themeColor="text1"/>
          <w:sz w:val="24"/>
          <w:szCs w:val="24"/>
        </w:rPr>
        <w:t xml:space="preserve">sattva </w:t>
      </w:r>
      <w:proofErr w:type="spellStart"/>
      <w:r w:rsidR="00DF2184" w:rsidRPr="004223A2">
        <w:rPr>
          <w:rFonts w:ascii="Times New Roman" w:eastAsiaTheme="minorEastAsia" w:hAnsi="Times New Roman" w:cs="Times New Roman"/>
          <w:i/>
          <w:iCs/>
          <w:color w:val="000000" w:themeColor="text1"/>
          <w:sz w:val="24"/>
          <w:szCs w:val="24"/>
        </w:rPr>
        <w:t>viśiṣṭa</w:t>
      </w:r>
      <w:proofErr w:type="spellEnd"/>
      <w:r w:rsidR="00DF2184" w:rsidRPr="004223A2">
        <w:rPr>
          <w:rFonts w:ascii="Times New Roman" w:eastAsiaTheme="minorEastAsia" w:hAnsi="Times New Roman" w:cs="Times New Roman"/>
          <w:i/>
          <w:iCs/>
          <w:color w:val="000000" w:themeColor="text1"/>
          <w:sz w:val="24"/>
          <w:szCs w:val="24"/>
        </w:rPr>
        <w:t xml:space="preserve"> </w:t>
      </w:r>
      <w:proofErr w:type="spellStart"/>
      <w:r w:rsidR="00DF2184" w:rsidRPr="004223A2">
        <w:rPr>
          <w:rFonts w:ascii="Times New Roman" w:eastAsiaTheme="minorEastAsia" w:hAnsi="Times New Roman" w:cs="Times New Roman"/>
          <w:i/>
          <w:iCs/>
          <w:color w:val="000000" w:themeColor="text1"/>
          <w:sz w:val="24"/>
          <w:szCs w:val="24"/>
        </w:rPr>
        <w:t>asttva</w:t>
      </w:r>
      <w:proofErr w:type="spellEnd"/>
      <w:r w:rsidR="00DF2184" w:rsidRPr="00B40DFC">
        <w:rPr>
          <w:rFonts w:ascii="Times New Roman" w:eastAsiaTheme="minorEastAsia" w:hAnsi="Times New Roman" w:cs="Times New Roman"/>
          <w:color w:val="000000" w:themeColor="text1"/>
          <w:sz w:val="24"/>
          <w:szCs w:val="24"/>
        </w:rPr>
        <w:t xml:space="preserve"> (non-being which is characterized </w:t>
      </w:r>
      <w:r w:rsidR="00266C67">
        <w:rPr>
          <w:rFonts w:ascii="Times New Roman" w:eastAsiaTheme="minorEastAsia" w:hAnsi="Times New Roman" w:cs="Times New Roman"/>
          <w:color w:val="000000" w:themeColor="text1"/>
          <w:sz w:val="24"/>
          <w:szCs w:val="24"/>
        </w:rPr>
        <w:t>by</w:t>
      </w:r>
      <w:r w:rsidR="00DF2184" w:rsidRPr="00B40DFC">
        <w:rPr>
          <w:rFonts w:ascii="Times New Roman" w:eastAsiaTheme="minorEastAsia" w:hAnsi="Times New Roman" w:cs="Times New Roman"/>
          <w:color w:val="000000" w:themeColor="text1"/>
          <w:sz w:val="24"/>
          <w:szCs w:val="24"/>
        </w:rPr>
        <w:t xml:space="preserve"> being) of this absence is uncelebrated (</w:t>
      </w:r>
      <w:proofErr w:type="spellStart"/>
      <w:r w:rsidR="00DF2184" w:rsidRPr="004223A2">
        <w:rPr>
          <w:rFonts w:ascii="Times New Roman" w:eastAsiaTheme="minorEastAsia" w:hAnsi="Times New Roman" w:cs="Times New Roman"/>
          <w:i/>
          <w:iCs/>
          <w:color w:val="000000" w:themeColor="text1"/>
          <w:sz w:val="24"/>
          <w:szCs w:val="24"/>
        </w:rPr>
        <w:t>aprasiddha</w:t>
      </w:r>
      <w:proofErr w:type="spellEnd"/>
      <w:r w:rsidR="00DF2184" w:rsidRPr="00B40DFC">
        <w:rPr>
          <w:rFonts w:ascii="Times New Roman" w:eastAsiaTheme="minorEastAsia" w:hAnsi="Times New Roman" w:cs="Times New Roman"/>
          <w:color w:val="000000" w:themeColor="text1"/>
          <w:sz w:val="24"/>
          <w:szCs w:val="24"/>
        </w:rPr>
        <w:t xml:space="preserve">). Being so, if this point of view is taken as the meaning of the falsity, there it will suffer from </w:t>
      </w:r>
      <w:proofErr w:type="spellStart"/>
      <w:r w:rsidR="00DF2184" w:rsidRPr="004808E3">
        <w:rPr>
          <w:rFonts w:ascii="Times New Roman" w:eastAsiaTheme="minorEastAsia" w:hAnsi="Times New Roman" w:cs="Times New Roman"/>
          <w:i/>
          <w:iCs/>
          <w:color w:val="000000" w:themeColor="text1"/>
          <w:sz w:val="24"/>
          <w:szCs w:val="24"/>
        </w:rPr>
        <w:t>aprasiddha</w:t>
      </w:r>
      <w:proofErr w:type="spellEnd"/>
      <w:r w:rsidR="00DF2184" w:rsidRPr="004808E3">
        <w:rPr>
          <w:rFonts w:ascii="Times New Roman" w:eastAsiaTheme="minorEastAsia" w:hAnsi="Times New Roman" w:cs="Times New Roman"/>
          <w:i/>
          <w:iCs/>
          <w:color w:val="000000" w:themeColor="text1"/>
          <w:sz w:val="24"/>
          <w:szCs w:val="24"/>
        </w:rPr>
        <w:t xml:space="preserve"> </w:t>
      </w:r>
      <w:proofErr w:type="spellStart"/>
      <w:r w:rsidR="00DF2184" w:rsidRPr="004808E3">
        <w:rPr>
          <w:rFonts w:ascii="Times New Roman" w:eastAsiaTheme="minorEastAsia" w:hAnsi="Times New Roman" w:cs="Times New Roman"/>
          <w:i/>
          <w:iCs/>
          <w:color w:val="000000" w:themeColor="text1"/>
          <w:sz w:val="24"/>
          <w:szCs w:val="24"/>
        </w:rPr>
        <w:t>pratiyogika</w:t>
      </w:r>
      <w:proofErr w:type="spellEnd"/>
      <w:r w:rsidR="00DF2184" w:rsidRPr="004808E3">
        <w:rPr>
          <w:rFonts w:ascii="Times New Roman" w:eastAsiaTheme="minorEastAsia" w:hAnsi="Times New Roman" w:cs="Times New Roman"/>
          <w:i/>
          <w:iCs/>
          <w:color w:val="000000" w:themeColor="text1"/>
          <w:sz w:val="24"/>
          <w:szCs w:val="24"/>
        </w:rPr>
        <w:t xml:space="preserve"> </w:t>
      </w:r>
      <w:proofErr w:type="spellStart"/>
      <w:r w:rsidR="00DF2184" w:rsidRPr="004808E3">
        <w:rPr>
          <w:rFonts w:ascii="Times New Roman" w:eastAsiaTheme="minorEastAsia" w:hAnsi="Times New Roman" w:cs="Times New Roman"/>
          <w:i/>
          <w:iCs/>
          <w:color w:val="000000" w:themeColor="text1"/>
          <w:sz w:val="24"/>
          <w:szCs w:val="24"/>
        </w:rPr>
        <w:t>doṣa</w:t>
      </w:r>
      <w:proofErr w:type="spellEnd"/>
      <w:r w:rsidR="00DF2184" w:rsidRPr="00B40DFC">
        <w:rPr>
          <w:rFonts w:ascii="Times New Roman" w:eastAsiaTheme="minorEastAsia" w:hAnsi="Times New Roman" w:cs="Times New Roman"/>
          <w:color w:val="000000" w:themeColor="text1"/>
          <w:sz w:val="24"/>
          <w:szCs w:val="24"/>
        </w:rPr>
        <w:t xml:space="preserve">. Secondly, it is being </w:t>
      </w:r>
      <w:r w:rsidR="00DF2184">
        <w:rPr>
          <w:rFonts w:ascii="Times New Roman" w:eastAsiaTheme="minorEastAsia" w:hAnsi="Times New Roman" w:cs="Times New Roman"/>
          <w:color w:val="000000" w:themeColor="text1"/>
          <w:sz w:val="24"/>
          <w:szCs w:val="24"/>
        </w:rPr>
        <w:t>presupposed</w:t>
      </w:r>
      <w:r w:rsidR="00DF2184" w:rsidRPr="00B40DFC">
        <w:rPr>
          <w:rFonts w:ascii="Times New Roman" w:eastAsiaTheme="minorEastAsia" w:hAnsi="Times New Roman" w:cs="Times New Roman"/>
          <w:color w:val="000000" w:themeColor="text1"/>
          <w:sz w:val="24"/>
          <w:szCs w:val="24"/>
        </w:rPr>
        <w:t xml:space="preserve"> </w:t>
      </w:r>
      <w:r w:rsidR="00DF2184">
        <w:rPr>
          <w:rFonts w:ascii="Times New Roman" w:eastAsiaTheme="minorEastAsia" w:hAnsi="Times New Roman" w:cs="Times New Roman"/>
          <w:color w:val="000000" w:themeColor="text1"/>
          <w:sz w:val="24"/>
          <w:szCs w:val="24"/>
        </w:rPr>
        <w:t>as</w:t>
      </w:r>
      <w:r w:rsidR="00DF2184" w:rsidRPr="00B40DFC">
        <w:rPr>
          <w:rFonts w:ascii="Times New Roman" w:eastAsiaTheme="minorEastAsia" w:hAnsi="Times New Roman" w:cs="Times New Roman"/>
          <w:color w:val="000000" w:themeColor="text1"/>
          <w:sz w:val="24"/>
          <w:szCs w:val="24"/>
        </w:rPr>
        <w:t xml:space="preserve"> the opponent</w:t>
      </w:r>
      <w:r w:rsidR="00DF2184">
        <w:rPr>
          <w:rFonts w:ascii="Times New Roman" w:eastAsiaTheme="minorEastAsia" w:hAnsi="Times New Roman" w:cs="Times New Roman"/>
          <w:color w:val="000000" w:themeColor="text1"/>
          <w:sz w:val="24"/>
          <w:szCs w:val="24"/>
        </w:rPr>
        <w:t>`s position</w:t>
      </w:r>
      <w:r w:rsidR="00DF2184" w:rsidRPr="00B40DFC">
        <w:rPr>
          <w:rFonts w:ascii="Times New Roman" w:eastAsiaTheme="minorEastAsia" w:hAnsi="Times New Roman" w:cs="Times New Roman"/>
          <w:color w:val="000000" w:themeColor="text1"/>
          <w:sz w:val="24"/>
          <w:szCs w:val="24"/>
        </w:rPr>
        <w:t xml:space="preserve"> that the world is devoid of both being and non-being, again, if the </w:t>
      </w:r>
      <w:proofErr w:type="spellStart"/>
      <w:r w:rsidR="00DF2184" w:rsidRPr="00B40DFC">
        <w:rPr>
          <w:rFonts w:ascii="Times New Roman" w:eastAsiaTheme="minorEastAsia" w:hAnsi="Times New Roman" w:cs="Times New Roman"/>
          <w:color w:val="000000" w:themeColor="text1"/>
          <w:sz w:val="24"/>
          <w:szCs w:val="24"/>
        </w:rPr>
        <w:t>Advaitin</w:t>
      </w:r>
      <w:proofErr w:type="spellEnd"/>
      <w:r w:rsidR="00DF2184" w:rsidRPr="00B40DFC">
        <w:rPr>
          <w:rFonts w:ascii="Times New Roman" w:eastAsiaTheme="minorEastAsia" w:hAnsi="Times New Roman" w:cs="Times New Roman"/>
          <w:color w:val="000000" w:themeColor="text1"/>
          <w:sz w:val="24"/>
          <w:szCs w:val="24"/>
        </w:rPr>
        <w:t xml:space="preserve"> tries to establish the non-duality of the reality by giving the meaning of falsity as sattva </w:t>
      </w:r>
      <w:proofErr w:type="spellStart"/>
      <w:r w:rsidR="00DF2184" w:rsidRPr="004808E3">
        <w:rPr>
          <w:rFonts w:ascii="Times New Roman" w:eastAsiaTheme="minorEastAsia" w:hAnsi="Times New Roman" w:cs="Times New Roman"/>
          <w:i/>
          <w:iCs/>
          <w:color w:val="000000" w:themeColor="text1"/>
          <w:sz w:val="24"/>
          <w:szCs w:val="24"/>
        </w:rPr>
        <w:t>viśiṣṭa</w:t>
      </w:r>
      <w:proofErr w:type="spellEnd"/>
      <w:r w:rsidR="00DF2184" w:rsidRPr="004808E3">
        <w:rPr>
          <w:rFonts w:ascii="Times New Roman" w:eastAsiaTheme="minorEastAsia" w:hAnsi="Times New Roman" w:cs="Times New Roman"/>
          <w:i/>
          <w:iCs/>
          <w:color w:val="000000" w:themeColor="text1"/>
          <w:sz w:val="24"/>
          <w:szCs w:val="24"/>
        </w:rPr>
        <w:t xml:space="preserve"> </w:t>
      </w:r>
      <w:proofErr w:type="spellStart"/>
      <w:r w:rsidR="00DF2184" w:rsidRPr="004808E3">
        <w:rPr>
          <w:rFonts w:ascii="Times New Roman" w:eastAsiaTheme="minorEastAsia" w:hAnsi="Times New Roman" w:cs="Times New Roman"/>
          <w:i/>
          <w:iCs/>
          <w:color w:val="000000" w:themeColor="text1"/>
          <w:sz w:val="24"/>
          <w:szCs w:val="24"/>
        </w:rPr>
        <w:t>asattvābhāva</w:t>
      </w:r>
      <w:proofErr w:type="spellEnd"/>
      <w:r w:rsidR="00DF2184" w:rsidRPr="00B40DFC">
        <w:rPr>
          <w:rFonts w:ascii="Times New Roman" w:eastAsiaTheme="minorEastAsia" w:hAnsi="Times New Roman" w:cs="Times New Roman"/>
          <w:color w:val="000000" w:themeColor="text1"/>
          <w:sz w:val="24"/>
          <w:szCs w:val="24"/>
        </w:rPr>
        <w:t xml:space="preserve">, then it would be vain to establish. Because </w:t>
      </w:r>
      <w:proofErr w:type="spellStart"/>
      <w:r w:rsidR="00DF2184" w:rsidRPr="00B40DFC">
        <w:rPr>
          <w:rFonts w:ascii="Times New Roman" w:eastAsiaTheme="minorEastAsia" w:hAnsi="Times New Roman" w:cs="Times New Roman"/>
          <w:color w:val="000000" w:themeColor="text1"/>
          <w:sz w:val="24"/>
          <w:szCs w:val="24"/>
        </w:rPr>
        <w:t>Mādhva</w:t>
      </w:r>
      <w:proofErr w:type="spellEnd"/>
      <w:r w:rsidR="00DF2184" w:rsidRPr="00B40DFC">
        <w:rPr>
          <w:rFonts w:ascii="Times New Roman" w:eastAsiaTheme="minorEastAsia" w:hAnsi="Times New Roman" w:cs="Times New Roman"/>
          <w:color w:val="000000" w:themeColor="text1"/>
          <w:sz w:val="24"/>
          <w:szCs w:val="24"/>
        </w:rPr>
        <w:t xml:space="preserve"> admits that </w:t>
      </w:r>
      <w:r w:rsidR="00DF2184" w:rsidRPr="004808E3">
        <w:rPr>
          <w:rFonts w:ascii="Times New Roman" w:eastAsiaTheme="minorEastAsia" w:hAnsi="Times New Roman" w:cs="Times New Roman"/>
          <w:i/>
          <w:iCs/>
          <w:color w:val="000000" w:themeColor="text1"/>
          <w:sz w:val="24"/>
          <w:szCs w:val="24"/>
        </w:rPr>
        <w:t>sattva</w:t>
      </w:r>
      <w:r w:rsidR="00DF2184" w:rsidRPr="00B40DFC">
        <w:rPr>
          <w:rFonts w:ascii="Times New Roman" w:eastAsiaTheme="minorEastAsia" w:hAnsi="Times New Roman" w:cs="Times New Roman"/>
          <w:color w:val="000000" w:themeColor="text1"/>
          <w:sz w:val="24"/>
          <w:szCs w:val="24"/>
        </w:rPr>
        <w:t xml:space="preserve"> </w:t>
      </w:r>
      <w:proofErr w:type="spellStart"/>
      <w:r w:rsidR="00DF2184" w:rsidRPr="004808E3">
        <w:rPr>
          <w:rFonts w:ascii="Times New Roman" w:eastAsiaTheme="minorEastAsia" w:hAnsi="Times New Roman" w:cs="Times New Roman"/>
          <w:i/>
          <w:iCs/>
          <w:color w:val="000000" w:themeColor="text1"/>
          <w:sz w:val="24"/>
          <w:szCs w:val="24"/>
        </w:rPr>
        <w:t>viśiṣṭa</w:t>
      </w:r>
      <w:proofErr w:type="spellEnd"/>
      <w:r w:rsidR="00DF2184" w:rsidRPr="004808E3">
        <w:rPr>
          <w:rFonts w:ascii="Times New Roman" w:eastAsiaTheme="minorEastAsia" w:hAnsi="Times New Roman" w:cs="Times New Roman"/>
          <w:i/>
          <w:iCs/>
          <w:color w:val="000000" w:themeColor="text1"/>
          <w:sz w:val="24"/>
          <w:szCs w:val="24"/>
        </w:rPr>
        <w:t xml:space="preserve"> </w:t>
      </w:r>
      <w:proofErr w:type="spellStart"/>
      <w:r w:rsidR="00DF2184" w:rsidRPr="004808E3">
        <w:rPr>
          <w:rFonts w:ascii="Times New Roman" w:eastAsiaTheme="minorEastAsia" w:hAnsi="Times New Roman" w:cs="Times New Roman"/>
          <w:i/>
          <w:iCs/>
          <w:color w:val="000000" w:themeColor="text1"/>
          <w:sz w:val="24"/>
          <w:szCs w:val="24"/>
        </w:rPr>
        <w:t>asattva</w:t>
      </w:r>
      <w:proofErr w:type="spellEnd"/>
      <w:r w:rsidR="00DF2184" w:rsidRPr="00B40DFC">
        <w:rPr>
          <w:rFonts w:ascii="Times New Roman" w:eastAsiaTheme="minorEastAsia" w:hAnsi="Times New Roman" w:cs="Times New Roman"/>
          <w:color w:val="000000" w:themeColor="text1"/>
          <w:sz w:val="24"/>
          <w:szCs w:val="24"/>
        </w:rPr>
        <w:t xml:space="preserve"> is already there in the world. So, whatever </w:t>
      </w:r>
      <w:r w:rsidR="00266C67">
        <w:rPr>
          <w:rFonts w:ascii="Times New Roman" w:eastAsiaTheme="minorEastAsia" w:hAnsi="Times New Roman" w:cs="Times New Roman"/>
          <w:color w:val="000000" w:themeColor="text1"/>
          <w:sz w:val="24"/>
          <w:szCs w:val="24"/>
        </w:rPr>
        <w:t>set</w:t>
      </w:r>
      <w:r w:rsidR="00DF2184" w:rsidRPr="00B40DFC">
        <w:rPr>
          <w:rFonts w:ascii="Times New Roman" w:eastAsiaTheme="minorEastAsia" w:hAnsi="Times New Roman" w:cs="Times New Roman"/>
          <w:color w:val="000000" w:themeColor="text1"/>
          <w:sz w:val="24"/>
          <w:szCs w:val="24"/>
        </w:rPr>
        <w:t xml:space="preserve"> again</w:t>
      </w:r>
      <w:r w:rsidR="00DF2184">
        <w:rPr>
          <w:rFonts w:ascii="Times New Roman" w:eastAsiaTheme="minorEastAsia" w:hAnsi="Times New Roman" w:cs="Times New Roman"/>
          <w:color w:val="000000" w:themeColor="text1"/>
          <w:sz w:val="24"/>
          <w:szCs w:val="24"/>
        </w:rPr>
        <w:t xml:space="preserve"> has been</w:t>
      </w:r>
      <w:r w:rsidR="00DF2184" w:rsidRPr="00B40DFC">
        <w:rPr>
          <w:rFonts w:ascii="Times New Roman" w:eastAsiaTheme="minorEastAsia" w:hAnsi="Times New Roman" w:cs="Times New Roman"/>
          <w:color w:val="000000" w:themeColor="text1"/>
          <w:sz w:val="24"/>
          <w:szCs w:val="24"/>
        </w:rPr>
        <w:t xml:space="preserve"> </w:t>
      </w:r>
      <w:r w:rsidR="00266C67">
        <w:rPr>
          <w:rFonts w:ascii="Times New Roman" w:eastAsiaTheme="minorEastAsia" w:hAnsi="Times New Roman" w:cs="Times New Roman"/>
          <w:color w:val="000000" w:themeColor="text1"/>
          <w:sz w:val="24"/>
          <w:szCs w:val="24"/>
        </w:rPr>
        <w:t>set</w:t>
      </w:r>
      <w:r w:rsidR="00DF2184" w:rsidRPr="00B40DFC">
        <w:rPr>
          <w:rFonts w:ascii="Times New Roman" w:eastAsiaTheme="minorEastAsia" w:hAnsi="Times New Roman" w:cs="Times New Roman"/>
          <w:color w:val="000000" w:themeColor="text1"/>
          <w:sz w:val="24"/>
          <w:szCs w:val="24"/>
        </w:rPr>
        <w:t xml:space="preserve"> by the </w:t>
      </w:r>
      <w:proofErr w:type="spellStart"/>
      <w:r w:rsidR="00DF2184" w:rsidRPr="00B40DFC">
        <w:rPr>
          <w:rFonts w:ascii="Times New Roman" w:eastAsiaTheme="minorEastAsia" w:hAnsi="Times New Roman" w:cs="Times New Roman"/>
          <w:color w:val="000000" w:themeColor="text1"/>
          <w:sz w:val="24"/>
          <w:szCs w:val="24"/>
        </w:rPr>
        <w:t>Advaitins</w:t>
      </w:r>
      <w:proofErr w:type="spellEnd"/>
      <w:r w:rsidR="00DF2184" w:rsidRPr="00B40DFC">
        <w:rPr>
          <w:rFonts w:ascii="Times New Roman" w:eastAsiaTheme="minorEastAsia" w:hAnsi="Times New Roman" w:cs="Times New Roman"/>
          <w:color w:val="000000" w:themeColor="text1"/>
          <w:sz w:val="24"/>
          <w:szCs w:val="24"/>
        </w:rPr>
        <w:t xml:space="preserve">. In this way, the first alternative suffers from </w:t>
      </w:r>
      <w:r w:rsidR="00DF2184" w:rsidRPr="004808E3">
        <w:rPr>
          <w:rFonts w:ascii="Times New Roman" w:eastAsiaTheme="minorEastAsia" w:hAnsi="Times New Roman" w:cs="Times New Roman"/>
          <w:i/>
          <w:iCs/>
          <w:color w:val="000000" w:themeColor="text1"/>
          <w:sz w:val="24"/>
          <w:szCs w:val="24"/>
        </w:rPr>
        <w:t>siddha-</w:t>
      </w:r>
      <w:proofErr w:type="spellStart"/>
      <w:r w:rsidR="00DF2184" w:rsidRPr="004808E3">
        <w:rPr>
          <w:rFonts w:ascii="Times New Roman" w:eastAsiaTheme="minorEastAsia" w:hAnsi="Times New Roman" w:cs="Times New Roman"/>
          <w:i/>
          <w:iCs/>
          <w:color w:val="000000" w:themeColor="text1"/>
          <w:sz w:val="24"/>
          <w:szCs w:val="24"/>
        </w:rPr>
        <w:t>sādhanatā</w:t>
      </w:r>
      <w:proofErr w:type="spellEnd"/>
      <w:r w:rsidR="00DF2184" w:rsidRPr="009B3F59">
        <w:rPr>
          <w:rFonts w:ascii="Times New Roman" w:eastAsiaTheme="minorEastAsia" w:hAnsi="Times New Roman" w:cs="Times New Roman"/>
          <w:color w:val="000000" w:themeColor="text1"/>
          <w:sz w:val="24"/>
          <w:szCs w:val="24"/>
        </w:rPr>
        <w:t xml:space="preserve"> </w:t>
      </w:r>
      <w:r w:rsidR="00DF2184">
        <w:rPr>
          <w:rFonts w:ascii="Times New Roman" w:eastAsiaTheme="minorEastAsia" w:hAnsi="Times New Roman" w:cs="Times New Roman"/>
          <w:color w:val="000000" w:themeColor="text1"/>
          <w:sz w:val="24"/>
          <w:szCs w:val="24"/>
        </w:rPr>
        <w:t>f</w:t>
      </w:r>
      <w:r w:rsidR="00DF2184" w:rsidRPr="00B40DFC">
        <w:rPr>
          <w:rFonts w:ascii="Times New Roman" w:eastAsiaTheme="minorEastAsia" w:hAnsi="Times New Roman" w:cs="Times New Roman"/>
          <w:color w:val="000000" w:themeColor="text1"/>
          <w:sz w:val="24"/>
          <w:szCs w:val="24"/>
        </w:rPr>
        <w:t>allacy</w:t>
      </w:r>
      <w:r w:rsidR="00DF2184">
        <w:rPr>
          <w:rFonts w:ascii="Times New Roman" w:eastAsiaTheme="minorEastAsia" w:hAnsi="Times New Roman" w:cs="Times New Roman"/>
          <w:color w:val="000000" w:themeColor="text1"/>
          <w:sz w:val="24"/>
          <w:szCs w:val="24"/>
        </w:rPr>
        <w:t>.</w:t>
      </w:r>
      <w:r w:rsidR="00DF2184" w:rsidRPr="00B40DFC">
        <w:rPr>
          <w:rFonts w:ascii="Times New Roman" w:eastAsiaTheme="minorEastAsia" w:hAnsi="Times New Roman" w:cs="Times New Roman"/>
          <w:color w:val="000000" w:themeColor="text1"/>
          <w:sz w:val="24"/>
          <w:szCs w:val="24"/>
        </w:rPr>
        <w:t xml:space="preserve"> This position is also upheld by the author of </w:t>
      </w:r>
      <w:proofErr w:type="spellStart"/>
      <w:r w:rsidR="00DF2184" w:rsidRPr="004808E3">
        <w:rPr>
          <w:rFonts w:ascii="Times New Roman" w:eastAsiaTheme="minorEastAsia" w:hAnsi="Times New Roman" w:cs="Times New Roman"/>
          <w:i/>
          <w:iCs/>
          <w:color w:val="000000" w:themeColor="text1"/>
          <w:sz w:val="24"/>
          <w:szCs w:val="24"/>
        </w:rPr>
        <w:t>Advaitasiddhi</w:t>
      </w:r>
      <w:proofErr w:type="spellEnd"/>
      <w:r w:rsidR="00DF2184" w:rsidRPr="00B40DFC">
        <w:rPr>
          <w:rFonts w:ascii="Times New Roman" w:eastAsiaTheme="minorEastAsia" w:hAnsi="Times New Roman" w:cs="Times New Roman"/>
          <w:color w:val="000000" w:themeColor="text1"/>
          <w:sz w:val="24"/>
          <w:szCs w:val="24"/>
        </w:rPr>
        <w:t xml:space="preserve">— </w:t>
      </w:r>
      <w:r w:rsidR="00DF2184" w:rsidRPr="004808E3">
        <w:rPr>
          <w:rFonts w:ascii="Times New Roman" w:eastAsiaTheme="minorEastAsia" w:hAnsi="Times New Roman" w:cs="Times New Roman"/>
          <w:i/>
          <w:iCs/>
          <w:color w:val="000000" w:themeColor="text1"/>
          <w:sz w:val="24"/>
          <w:szCs w:val="24"/>
        </w:rPr>
        <w:t>“</w:t>
      </w:r>
      <w:proofErr w:type="spellStart"/>
      <w:r w:rsidR="00DF2184" w:rsidRPr="004808E3">
        <w:rPr>
          <w:rFonts w:ascii="Times New Roman" w:eastAsiaTheme="minorEastAsia" w:hAnsi="Times New Roman" w:cs="Times New Roman"/>
          <w:i/>
          <w:iCs/>
          <w:color w:val="000000" w:themeColor="text1"/>
          <w:sz w:val="24"/>
          <w:szCs w:val="24"/>
        </w:rPr>
        <w:t>nādyaḥ</w:t>
      </w:r>
      <w:proofErr w:type="spellEnd"/>
      <w:r w:rsidR="00DF2184" w:rsidRPr="004808E3">
        <w:rPr>
          <w:rFonts w:ascii="Times New Roman" w:eastAsiaTheme="minorEastAsia" w:hAnsi="Times New Roman" w:cs="Times New Roman"/>
          <w:i/>
          <w:iCs/>
          <w:color w:val="000000" w:themeColor="text1"/>
          <w:sz w:val="24"/>
          <w:szCs w:val="24"/>
        </w:rPr>
        <w:t xml:space="preserve">, </w:t>
      </w:r>
      <w:proofErr w:type="spellStart"/>
      <w:r w:rsidR="00DF2184" w:rsidRPr="004808E3">
        <w:rPr>
          <w:rFonts w:ascii="Times New Roman" w:eastAsiaTheme="minorEastAsia" w:hAnsi="Times New Roman" w:cs="Times New Roman"/>
          <w:i/>
          <w:iCs/>
          <w:color w:val="000000" w:themeColor="text1"/>
          <w:sz w:val="24"/>
          <w:szCs w:val="24"/>
        </w:rPr>
        <w:t>sattvamātrādhāre</w:t>
      </w:r>
      <w:proofErr w:type="spellEnd"/>
      <w:r w:rsidR="00DF2184" w:rsidRPr="004808E3">
        <w:rPr>
          <w:rFonts w:ascii="Times New Roman" w:eastAsiaTheme="minorEastAsia" w:hAnsi="Times New Roman" w:cs="Times New Roman"/>
          <w:i/>
          <w:iCs/>
          <w:color w:val="000000" w:themeColor="text1"/>
          <w:sz w:val="24"/>
          <w:szCs w:val="24"/>
        </w:rPr>
        <w:t xml:space="preserve"> </w:t>
      </w:r>
      <w:proofErr w:type="spellStart"/>
      <w:r w:rsidR="00DF2184" w:rsidRPr="004808E3">
        <w:rPr>
          <w:rFonts w:ascii="Times New Roman" w:eastAsiaTheme="minorEastAsia" w:hAnsi="Times New Roman" w:cs="Times New Roman"/>
          <w:i/>
          <w:iCs/>
          <w:color w:val="000000" w:themeColor="text1"/>
          <w:sz w:val="24"/>
          <w:szCs w:val="24"/>
        </w:rPr>
        <w:t>jagati</w:t>
      </w:r>
      <w:proofErr w:type="spellEnd"/>
      <w:r w:rsidR="00DF2184" w:rsidRPr="004808E3">
        <w:rPr>
          <w:rFonts w:ascii="Times New Roman" w:eastAsiaTheme="minorEastAsia" w:hAnsi="Times New Roman" w:cs="Times New Roman"/>
          <w:i/>
          <w:iCs/>
          <w:color w:val="000000" w:themeColor="text1"/>
          <w:sz w:val="24"/>
          <w:szCs w:val="24"/>
        </w:rPr>
        <w:t xml:space="preserve"> </w:t>
      </w:r>
      <w:proofErr w:type="spellStart"/>
      <w:r w:rsidR="00DF2184" w:rsidRPr="004808E3">
        <w:rPr>
          <w:rFonts w:ascii="Times New Roman" w:eastAsiaTheme="minorEastAsia" w:hAnsi="Times New Roman" w:cs="Times New Roman"/>
          <w:i/>
          <w:iCs/>
          <w:color w:val="000000" w:themeColor="text1"/>
          <w:sz w:val="24"/>
          <w:szCs w:val="24"/>
        </w:rPr>
        <w:t>sattvaviśiṣṭāsattvānabhyupagamāt</w:t>
      </w:r>
      <w:proofErr w:type="spellEnd"/>
      <w:r w:rsidR="00DF2184" w:rsidRPr="004808E3">
        <w:rPr>
          <w:rFonts w:ascii="Times New Roman" w:eastAsiaTheme="minorEastAsia" w:hAnsi="Times New Roman" w:cs="Times New Roman"/>
          <w:i/>
          <w:iCs/>
          <w:color w:val="000000" w:themeColor="text1"/>
          <w:sz w:val="24"/>
          <w:szCs w:val="24"/>
        </w:rPr>
        <w:t xml:space="preserve">, </w:t>
      </w:r>
      <w:proofErr w:type="spellStart"/>
      <w:r w:rsidR="00DF2184" w:rsidRPr="004808E3">
        <w:rPr>
          <w:rFonts w:ascii="Times New Roman" w:eastAsiaTheme="minorEastAsia" w:hAnsi="Times New Roman" w:cs="Times New Roman"/>
          <w:i/>
          <w:iCs/>
          <w:color w:val="000000" w:themeColor="text1"/>
          <w:sz w:val="24"/>
          <w:szCs w:val="24"/>
        </w:rPr>
        <w:t>viśiṣṭābhāvasādhane</w:t>
      </w:r>
      <w:proofErr w:type="spellEnd"/>
      <w:r w:rsidR="00DF2184" w:rsidRPr="004808E3">
        <w:rPr>
          <w:rFonts w:ascii="Times New Roman" w:eastAsiaTheme="minorEastAsia" w:hAnsi="Times New Roman" w:cs="Times New Roman"/>
          <w:i/>
          <w:iCs/>
          <w:color w:val="000000" w:themeColor="text1"/>
          <w:sz w:val="24"/>
          <w:szCs w:val="24"/>
        </w:rPr>
        <w:t xml:space="preserve"> </w:t>
      </w:r>
      <w:proofErr w:type="spellStart"/>
      <w:r w:rsidR="00DF2184" w:rsidRPr="004808E3">
        <w:rPr>
          <w:rFonts w:ascii="Times New Roman" w:eastAsiaTheme="minorEastAsia" w:hAnsi="Times New Roman" w:cs="Times New Roman"/>
          <w:i/>
          <w:iCs/>
          <w:color w:val="000000" w:themeColor="text1"/>
          <w:sz w:val="24"/>
          <w:szCs w:val="24"/>
        </w:rPr>
        <w:t>siddhasādhanāt</w:t>
      </w:r>
      <w:proofErr w:type="spellEnd"/>
      <w:r w:rsidR="00DF2184" w:rsidRPr="004808E3">
        <w:rPr>
          <w:rFonts w:ascii="Times New Roman" w:eastAsiaTheme="minorEastAsia" w:hAnsi="Times New Roman" w:cs="Times New Roman"/>
          <w:i/>
          <w:iCs/>
          <w:color w:val="000000" w:themeColor="text1"/>
          <w:sz w:val="24"/>
          <w:szCs w:val="24"/>
        </w:rPr>
        <w:t>.”</w:t>
      </w:r>
      <w:r w:rsidR="00DF2184">
        <w:rPr>
          <w:rStyle w:val="FootnoteReference"/>
          <w:rFonts w:ascii="Times New Roman" w:eastAsiaTheme="minorEastAsia" w:hAnsi="Times New Roman" w:cs="Times New Roman"/>
          <w:i/>
          <w:iCs/>
          <w:color w:val="000000" w:themeColor="text1"/>
          <w:sz w:val="24"/>
          <w:szCs w:val="24"/>
        </w:rPr>
        <w:footnoteReference w:id="7"/>
      </w:r>
    </w:p>
    <w:p w14:paraId="179EC150" w14:textId="6C6B2376" w:rsidR="00DF2184" w:rsidRDefault="00DF2184" w:rsidP="00DF2184">
      <w:pPr>
        <w:spacing w:line="360" w:lineRule="auto"/>
        <w:ind w:firstLine="720"/>
        <w:jc w:val="both"/>
        <w:rPr>
          <w:rFonts w:ascii="Times New Roman" w:eastAsiaTheme="minorEastAsia" w:hAnsi="Times New Roman" w:cs="Times New Roman"/>
          <w:i/>
          <w:iCs/>
          <w:color w:val="000000" w:themeColor="text1"/>
          <w:sz w:val="24"/>
          <w:szCs w:val="24"/>
        </w:rPr>
      </w:pPr>
      <w:r w:rsidRPr="00B40DFC">
        <w:rPr>
          <w:rFonts w:ascii="Times New Roman" w:eastAsiaTheme="minorEastAsia" w:hAnsi="Times New Roman" w:cs="Times New Roman"/>
          <w:color w:val="000000" w:themeColor="text1"/>
          <w:sz w:val="24"/>
          <w:szCs w:val="24"/>
        </w:rPr>
        <w:t xml:space="preserve">Now, the opponent attacked the second alternative meaning of the first definition of the falsity. The second alternative also cannot be accepted because of its acceptance amounts of violation of the law of contradiction. Where there is being or </w:t>
      </w:r>
      <w:r w:rsidRPr="004808E3">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there is the absence of non-being</w:t>
      </w:r>
      <w:r w:rsidR="004C7657">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and on the other hand, where is non-being or </w:t>
      </w:r>
      <w:proofErr w:type="spellStart"/>
      <w:r w:rsidRPr="004808E3">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there is the absence of being </w:t>
      </w:r>
      <w:r w:rsidRPr="00B40DFC">
        <w:rPr>
          <w:rFonts w:ascii="Times New Roman" w:eastAsiaTheme="minorEastAsia" w:hAnsi="Times New Roman" w:cs="Times New Roman"/>
          <w:color w:val="000000" w:themeColor="text1"/>
          <w:sz w:val="24"/>
          <w:szCs w:val="24"/>
        </w:rPr>
        <w:lastRenderedPageBreak/>
        <w:t xml:space="preserve">or </w:t>
      </w:r>
      <w:r w:rsidRPr="004808E3">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To refute this position, the opponent, </w:t>
      </w:r>
      <w:proofErr w:type="spellStart"/>
      <w:r w:rsidRPr="00B40DFC">
        <w:rPr>
          <w:rFonts w:ascii="Times New Roman" w:eastAsiaTheme="minorEastAsia" w:hAnsi="Times New Roman" w:cs="Times New Roman"/>
          <w:color w:val="000000" w:themeColor="text1"/>
          <w:sz w:val="24"/>
          <w:szCs w:val="24"/>
        </w:rPr>
        <w:t>Mādhva</w:t>
      </w:r>
      <w:proofErr w:type="spellEnd"/>
      <w:r w:rsidR="004C7657">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puts three different fallacies— </w:t>
      </w:r>
      <w:proofErr w:type="spellStart"/>
      <w:r w:rsidRPr="004808E3">
        <w:rPr>
          <w:rFonts w:ascii="Times New Roman" w:eastAsiaTheme="minorEastAsia" w:hAnsi="Times New Roman" w:cs="Times New Roman"/>
          <w:i/>
          <w:iCs/>
          <w:color w:val="000000" w:themeColor="text1"/>
          <w:sz w:val="24"/>
          <w:szCs w:val="24"/>
        </w:rPr>
        <w:t>vyāghāt</w:t>
      </w:r>
      <w:proofErr w:type="spellEnd"/>
      <w:r w:rsidRPr="004808E3">
        <w:rPr>
          <w:rFonts w:ascii="Times New Roman" w:eastAsiaTheme="minorEastAsia" w:hAnsi="Times New Roman" w:cs="Times New Roman"/>
          <w:i/>
          <w:iCs/>
          <w:color w:val="000000" w:themeColor="text1"/>
          <w:sz w:val="24"/>
          <w:szCs w:val="24"/>
        </w:rPr>
        <w:t xml:space="preserve">, </w:t>
      </w:r>
      <w:proofErr w:type="spellStart"/>
      <w:r w:rsidRPr="004808E3">
        <w:rPr>
          <w:rFonts w:ascii="Times New Roman" w:eastAsiaTheme="minorEastAsia" w:hAnsi="Times New Roman" w:cs="Times New Roman"/>
          <w:i/>
          <w:iCs/>
          <w:color w:val="000000" w:themeColor="text1"/>
          <w:sz w:val="24"/>
          <w:szCs w:val="24"/>
        </w:rPr>
        <w:t>arthāntara</w:t>
      </w:r>
      <w:proofErr w:type="spellEnd"/>
      <w:r w:rsidRPr="004808E3">
        <w:rPr>
          <w:rFonts w:ascii="Times New Roman" w:eastAsiaTheme="minorEastAsia" w:hAnsi="Times New Roman" w:cs="Times New Roman"/>
          <w:i/>
          <w:iCs/>
          <w:color w:val="000000" w:themeColor="text1"/>
          <w:sz w:val="24"/>
          <w:szCs w:val="24"/>
        </w:rPr>
        <w:t xml:space="preserve">, </w:t>
      </w:r>
      <w:proofErr w:type="spellStart"/>
      <w:r w:rsidRPr="004808E3">
        <w:rPr>
          <w:rFonts w:ascii="Times New Roman" w:eastAsiaTheme="minorEastAsia" w:hAnsi="Times New Roman" w:cs="Times New Roman"/>
          <w:i/>
          <w:iCs/>
          <w:color w:val="000000" w:themeColor="text1"/>
          <w:sz w:val="24"/>
          <w:szCs w:val="24"/>
        </w:rPr>
        <w:t>sādhyavaikalya</w:t>
      </w:r>
      <w:proofErr w:type="spellEnd"/>
      <w:r w:rsidRPr="00B40DFC">
        <w:rPr>
          <w:rFonts w:ascii="Times New Roman" w:eastAsiaTheme="minorEastAsia" w:hAnsi="Times New Roman" w:cs="Times New Roman"/>
          <w:color w:val="000000" w:themeColor="text1"/>
          <w:sz w:val="24"/>
          <w:szCs w:val="24"/>
        </w:rPr>
        <w:t>.</w:t>
      </w:r>
    </w:p>
    <w:p w14:paraId="406AE7C3" w14:textId="0ACE9BCE" w:rsidR="00DF2184" w:rsidRDefault="00DF2184" w:rsidP="00DF2184">
      <w:pPr>
        <w:spacing w:line="360" w:lineRule="auto"/>
        <w:ind w:firstLine="720"/>
        <w:jc w:val="both"/>
        <w:rPr>
          <w:rFonts w:ascii="Times New Roman" w:eastAsiaTheme="minorEastAsia" w:hAnsi="Times New Roman" w:cs="Times New Roman"/>
          <w:i/>
          <w:iCs/>
          <w:color w:val="000000" w:themeColor="text1"/>
          <w:sz w:val="24"/>
          <w:szCs w:val="24"/>
        </w:rPr>
      </w:pPr>
      <w:r w:rsidRPr="00B40DFC">
        <w:rPr>
          <w:rFonts w:ascii="Times New Roman" w:eastAsiaTheme="minorEastAsia" w:hAnsi="Times New Roman" w:cs="Times New Roman"/>
          <w:color w:val="000000" w:themeColor="text1"/>
          <w:sz w:val="24"/>
          <w:szCs w:val="24"/>
        </w:rPr>
        <w:t xml:space="preserve">Firstly, </w:t>
      </w:r>
      <w:r w:rsidR="005818C1">
        <w:rPr>
          <w:rFonts w:ascii="Times New Roman" w:eastAsiaTheme="minorEastAsia" w:hAnsi="Times New Roman" w:cs="Times New Roman"/>
          <w:color w:val="000000" w:themeColor="text1"/>
          <w:sz w:val="24"/>
          <w:szCs w:val="24"/>
        </w:rPr>
        <w:t>here,</w:t>
      </w:r>
      <w:r w:rsidRPr="00B40DFC">
        <w:rPr>
          <w:rFonts w:ascii="Times New Roman" w:eastAsiaTheme="minorEastAsia" w:hAnsi="Times New Roman" w:cs="Times New Roman"/>
          <w:color w:val="000000" w:themeColor="text1"/>
          <w:sz w:val="24"/>
          <w:szCs w:val="24"/>
        </w:rPr>
        <w:t xml:space="preserve"> the </w:t>
      </w:r>
      <w:r w:rsidR="004C7657">
        <w:rPr>
          <w:rFonts w:ascii="Times New Roman" w:eastAsiaTheme="minorEastAsia" w:hAnsi="Times New Roman" w:cs="Times New Roman"/>
          <w:color w:val="000000" w:themeColor="text1"/>
          <w:sz w:val="24"/>
          <w:szCs w:val="24"/>
        </w:rPr>
        <w:t>opponent intend</w:t>
      </w:r>
      <w:r w:rsidRPr="00B40DFC">
        <w:rPr>
          <w:rFonts w:ascii="Times New Roman" w:eastAsiaTheme="minorEastAsia" w:hAnsi="Times New Roman" w:cs="Times New Roman"/>
          <w:color w:val="000000" w:themeColor="text1"/>
          <w:sz w:val="24"/>
          <w:szCs w:val="24"/>
        </w:rPr>
        <w:t xml:space="preserve">s to show that the relation between being and non-being is mutually contradicted. They say where there is </w:t>
      </w:r>
      <w:r w:rsidRPr="004808E3">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or being, </w:t>
      </w:r>
      <w:proofErr w:type="spellStart"/>
      <w:r w:rsidRPr="004808E3">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or non-being cannot be present</w:t>
      </w:r>
      <w:r>
        <w:rPr>
          <w:rFonts w:ascii="Times New Roman" w:eastAsiaTheme="minorEastAsia" w:hAnsi="Times New Roman" w:cs="Times New Roman"/>
          <w:color w:val="000000" w:themeColor="text1"/>
          <w:sz w:val="24"/>
          <w:szCs w:val="24"/>
        </w:rPr>
        <w:t xml:space="preserve"> there at the same locus</w:t>
      </w:r>
      <w:r w:rsidRPr="00B40DFC">
        <w:rPr>
          <w:rFonts w:ascii="Times New Roman" w:eastAsiaTheme="minorEastAsia" w:hAnsi="Times New Roman" w:cs="Times New Roman"/>
          <w:color w:val="000000" w:themeColor="text1"/>
          <w:sz w:val="24"/>
          <w:szCs w:val="24"/>
        </w:rPr>
        <w:t xml:space="preserve"> as there is the absolute absence of </w:t>
      </w:r>
      <w:proofErr w:type="spellStart"/>
      <w:r w:rsidRPr="004808E3">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or non-being</w:t>
      </w:r>
      <w:r w:rsidR="004C7657">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which is already there. In this way, where there is the absolute absence of </w:t>
      </w:r>
      <w:r w:rsidRPr="004808E3">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there is the </w:t>
      </w:r>
      <w:proofErr w:type="spellStart"/>
      <w:r w:rsidRPr="004808E3">
        <w:rPr>
          <w:rFonts w:ascii="Times New Roman" w:eastAsiaTheme="minorEastAsia" w:hAnsi="Times New Roman" w:cs="Times New Roman"/>
          <w:i/>
          <w:iCs/>
          <w:color w:val="000000" w:themeColor="text1"/>
          <w:sz w:val="24"/>
          <w:szCs w:val="24"/>
        </w:rPr>
        <w:t>asattva</w:t>
      </w:r>
      <w:proofErr w:type="spellEnd"/>
      <w:r w:rsidR="004C7657">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and again if we try to establish the absolute absence of </w:t>
      </w:r>
      <w:proofErr w:type="spellStart"/>
      <w:r w:rsidRPr="004808E3">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in the same locus</w:t>
      </w:r>
      <w:r w:rsidR="004C7657">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then </w:t>
      </w:r>
      <w:proofErr w:type="spellStart"/>
      <w:r w:rsidRPr="004808E3">
        <w:rPr>
          <w:rFonts w:ascii="Times New Roman" w:eastAsiaTheme="minorEastAsia" w:hAnsi="Times New Roman" w:cs="Times New Roman"/>
          <w:i/>
          <w:iCs/>
          <w:color w:val="000000" w:themeColor="text1"/>
          <w:sz w:val="24"/>
          <w:szCs w:val="24"/>
        </w:rPr>
        <w:t>vyāghāt</w:t>
      </w:r>
      <w:proofErr w:type="spellEnd"/>
      <w:r w:rsidRPr="00B40DFC">
        <w:rPr>
          <w:rFonts w:ascii="Times New Roman" w:eastAsiaTheme="minorEastAsia" w:hAnsi="Times New Roman" w:cs="Times New Roman"/>
          <w:color w:val="000000" w:themeColor="text1"/>
          <w:sz w:val="24"/>
          <w:szCs w:val="24"/>
        </w:rPr>
        <w:t xml:space="preserve"> or contradiction </w:t>
      </w:r>
      <w:r>
        <w:rPr>
          <w:rFonts w:ascii="Times New Roman" w:eastAsiaTheme="minorEastAsia" w:hAnsi="Times New Roman" w:cs="Times New Roman"/>
          <w:color w:val="000000" w:themeColor="text1"/>
          <w:sz w:val="24"/>
          <w:szCs w:val="24"/>
        </w:rPr>
        <w:t>will be</w:t>
      </w:r>
      <w:r w:rsidRPr="00B40DFC">
        <w:rPr>
          <w:rFonts w:ascii="Times New Roman" w:eastAsiaTheme="minorEastAsia" w:hAnsi="Times New Roman" w:cs="Times New Roman"/>
          <w:color w:val="000000" w:themeColor="text1"/>
          <w:sz w:val="24"/>
          <w:szCs w:val="24"/>
        </w:rPr>
        <w:t xml:space="preserve"> inevitable. So, if falsity is defined as both the characters of the absolute absence of </w:t>
      </w:r>
      <w:r w:rsidRPr="004808E3">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w:t>
      </w:r>
      <w:proofErr w:type="spellStart"/>
      <w:r w:rsidRPr="004808E3">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then that would be the violation of the law of contradiction.</w:t>
      </w:r>
    </w:p>
    <w:p w14:paraId="604A0B8A" w14:textId="75736679" w:rsidR="00DF2184" w:rsidRDefault="00DF2184" w:rsidP="00DF2184">
      <w:pPr>
        <w:spacing w:line="360" w:lineRule="auto"/>
        <w:ind w:firstLine="720"/>
        <w:jc w:val="both"/>
        <w:rPr>
          <w:rFonts w:ascii="Times New Roman" w:eastAsiaTheme="minorEastAsia" w:hAnsi="Times New Roman" w:cs="Times New Roman"/>
          <w:i/>
          <w:iCs/>
          <w:color w:val="000000" w:themeColor="text1"/>
          <w:sz w:val="24"/>
          <w:szCs w:val="24"/>
        </w:rPr>
      </w:pPr>
      <w:r w:rsidRPr="00B40DFC">
        <w:rPr>
          <w:rFonts w:ascii="Times New Roman" w:eastAsiaTheme="minorEastAsia" w:hAnsi="Times New Roman" w:cs="Times New Roman"/>
          <w:color w:val="000000" w:themeColor="text1"/>
          <w:sz w:val="24"/>
          <w:szCs w:val="24"/>
        </w:rPr>
        <w:t>Secondly, it</w:t>
      </w:r>
      <w:r>
        <w:rPr>
          <w:rFonts w:ascii="Times New Roman" w:eastAsiaTheme="minorEastAsia" w:hAnsi="Times New Roman" w:cs="Times New Roman"/>
          <w:color w:val="000000" w:themeColor="text1"/>
          <w:sz w:val="24"/>
          <w:szCs w:val="24"/>
        </w:rPr>
        <w:t xml:space="preserve"> argue</w:t>
      </w:r>
      <w:r w:rsidR="004C7657">
        <w:rPr>
          <w:rFonts w:ascii="Times New Roman" w:eastAsiaTheme="minorEastAsia" w:hAnsi="Times New Roman" w:cs="Times New Roman"/>
          <w:color w:val="000000" w:themeColor="text1"/>
          <w:sz w:val="24"/>
          <w:szCs w:val="24"/>
        </w:rPr>
        <w:t>s</w:t>
      </w:r>
      <w:r w:rsidRPr="00B40DFC">
        <w:rPr>
          <w:rFonts w:ascii="Times New Roman" w:eastAsiaTheme="minorEastAsia" w:hAnsi="Times New Roman" w:cs="Times New Roman"/>
          <w:color w:val="000000" w:themeColor="text1"/>
          <w:sz w:val="24"/>
          <w:szCs w:val="24"/>
        </w:rPr>
        <w:t xml:space="preserve"> that if the character of not being the locus of being-non-being (</w:t>
      </w:r>
      <w:proofErr w:type="spellStart"/>
      <w:r w:rsidRPr="004A34AD">
        <w:rPr>
          <w:rFonts w:ascii="Times New Roman" w:eastAsiaTheme="minorEastAsia" w:hAnsi="Times New Roman" w:cs="Times New Roman"/>
          <w:i/>
          <w:iCs/>
          <w:color w:val="000000" w:themeColor="text1"/>
          <w:sz w:val="24"/>
          <w:szCs w:val="24"/>
        </w:rPr>
        <w:t>sadasattvānadhikaraṇatva</w:t>
      </w:r>
      <w:proofErr w:type="spellEnd"/>
      <w:r w:rsidRPr="00B40DFC">
        <w:rPr>
          <w:rFonts w:ascii="Times New Roman" w:eastAsiaTheme="minorEastAsia" w:hAnsi="Times New Roman" w:cs="Times New Roman"/>
          <w:color w:val="000000" w:themeColor="text1"/>
          <w:sz w:val="24"/>
          <w:szCs w:val="24"/>
        </w:rPr>
        <w:t xml:space="preserve">) means both the </w:t>
      </w:r>
      <w:r w:rsidR="004C7657">
        <w:rPr>
          <w:rFonts w:ascii="Times New Roman" w:eastAsiaTheme="minorEastAsia" w:hAnsi="Times New Roman" w:cs="Times New Roman"/>
          <w:color w:val="000000" w:themeColor="text1"/>
          <w:sz w:val="24"/>
          <w:szCs w:val="24"/>
        </w:rPr>
        <w:t>nature</w:t>
      </w:r>
      <w:r w:rsidRPr="00B40DFC">
        <w:rPr>
          <w:rFonts w:ascii="Times New Roman" w:eastAsiaTheme="minorEastAsia" w:hAnsi="Times New Roman" w:cs="Times New Roman"/>
          <w:color w:val="000000" w:themeColor="text1"/>
          <w:sz w:val="24"/>
          <w:szCs w:val="24"/>
        </w:rPr>
        <w:t xml:space="preserve"> of the absolute absence of being and the absolute absence of non-being, then there would be the fallacy of diversified meaning or </w:t>
      </w:r>
      <w:proofErr w:type="spellStart"/>
      <w:r w:rsidRPr="004A34AD">
        <w:rPr>
          <w:rFonts w:ascii="Times New Roman" w:eastAsiaTheme="minorEastAsia" w:hAnsi="Times New Roman" w:cs="Times New Roman"/>
          <w:i/>
          <w:iCs/>
          <w:color w:val="000000" w:themeColor="text1"/>
          <w:sz w:val="24"/>
          <w:szCs w:val="24"/>
        </w:rPr>
        <w:t>arthāntara</w:t>
      </w:r>
      <w:proofErr w:type="spellEnd"/>
      <w:r w:rsidRPr="004A34AD">
        <w:rPr>
          <w:rFonts w:ascii="Times New Roman" w:eastAsiaTheme="minorEastAsia" w:hAnsi="Times New Roman" w:cs="Times New Roman"/>
          <w:i/>
          <w:iCs/>
          <w:color w:val="000000" w:themeColor="text1"/>
          <w:sz w:val="24"/>
          <w:szCs w:val="24"/>
        </w:rPr>
        <w:t xml:space="preserve"> </w:t>
      </w:r>
      <w:proofErr w:type="spellStart"/>
      <w:r w:rsidRPr="004A34AD">
        <w:rPr>
          <w:rFonts w:ascii="Times New Roman" w:eastAsiaTheme="minorEastAsia" w:hAnsi="Times New Roman" w:cs="Times New Roman"/>
          <w:i/>
          <w:iCs/>
          <w:color w:val="000000" w:themeColor="text1"/>
          <w:sz w:val="24"/>
          <w:szCs w:val="24"/>
        </w:rPr>
        <w:t>doṣa</w:t>
      </w:r>
      <w:proofErr w:type="spellEnd"/>
      <w:r w:rsidRPr="00B40DFC">
        <w:rPr>
          <w:rFonts w:ascii="Times New Roman" w:eastAsiaTheme="minorEastAsia" w:hAnsi="Times New Roman" w:cs="Times New Roman"/>
          <w:color w:val="000000" w:themeColor="text1"/>
          <w:sz w:val="24"/>
          <w:szCs w:val="24"/>
        </w:rPr>
        <w:t xml:space="preserve">. Because there is a </w:t>
      </w:r>
      <w:proofErr w:type="spellStart"/>
      <w:r w:rsidRPr="00C17362">
        <w:rPr>
          <w:rFonts w:ascii="Times New Roman" w:eastAsiaTheme="minorEastAsia" w:hAnsi="Times New Roman" w:cs="Times New Roman"/>
          <w:i/>
          <w:iCs/>
          <w:color w:val="000000" w:themeColor="text1"/>
          <w:sz w:val="24"/>
          <w:szCs w:val="24"/>
        </w:rPr>
        <w:t>śruti</w:t>
      </w:r>
      <w:proofErr w:type="spellEnd"/>
      <w:r w:rsidRPr="00B40DFC">
        <w:rPr>
          <w:rFonts w:ascii="Times New Roman" w:eastAsiaTheme="minorEastAsia" w:hAnsi="Times New Roman" w:cs="Times New Roman"/>
          <w:color w:val="000000" w:themeColor="text1"/>
          <w:sz w:val="24"/>
          <w:szCs w:val="24"/>
        </w:rPr>
        <w:t xml:space="preserve"> like </w:t>
      </w:r>
      <w:r w:rsidRPr="00C17362">
        <w:rPr>
          <w:rFonts w:ascii="Times New Roman" w:eastAsiaTheme="minorEastAsia" w:hAnsi="Times New Roman" w:cs="Times New Roman"/>
          <w:i/>
          <w:iCs/>
          <w:color w:val="000000" w:themeColor="text1"/>
          <w:sz w:val="24"/>
          <w:szCs w:val="24"/>
        </w:rPr>
        <w:t>“</w:t>
      </w:r>
      <w:proofErr w:type="spellStart"/>
      <w:r w:rsidRPr="00C17362">
        <w:rPr>
          <w:rFonts w:ascii="Times New Roman" w:eastAsiaTheme="minorEastAsia" w:hAnsi="Times New Roman" w:cs="Times New Roman"/>
          <w:i/>
          <w:iCs/>
          <w:color w:val="000000" w:themeColor="text1"/>
          <w:sz w:val="24"/>
          <w:szCs w:val="24"/>
        </w:rPr>
        <w:t>kevala</w:t>
      </w:r>
      <w:proofErr w:type="spellEnd"/>
      <w:r w:rsidRPr="00C17362">
        <w:rPr>
          <w:rFonts w:ascii="Times New Roman" w:eastAsiaTheme="minorEastAsia" w:hAnsi="Times New Roman" w:cs="Times New Roman"/>
          <w:i/>
          <w:iCs/>
          <w:color w:val="000000" w:themeColor="text1"/>
          <w:sz w:val="24"/>
          <w:szCs w:val="24"/>
        </w:rPr>
        <w:t xml:space="preserve"> </w:t>
      </w:r>
      <w:proofErr w:type="spellStart"/>
      <w:r w:rsidRPr="00C17362">
        <w:rPr>
          <w:rFonts w:ascii="Times New Roman" w:eastAsiaTheme="minorEastAsia" w:hAnsi="Times New Roman" w:cs="Times New Roman"/>
          <w:i/>
          <w:iCs/>
          <w:color w:val="000000" w:themeColor="text1"/>
          <w:sz w:val="24"/>
          <w:szCs w:val="24"/>
        </w:rPr>
        <w:t>nirguṇaśca</w:t>
      </w:r>
      <w:proofErr w:type="spellEnd"/>
      <w:r w:rsidRPr="00C17362">
        <w:rPr>
          <w:rFonts w:ascii="Times New Roman" w:eastAsiaTheme="minorEastAsia" w:hAnsi="Times New Roman" w:cs="Times New Roman"/>
          <w:i/>
          <w:iCs/>
          <w:color w:val="000000" w:themeColor="text1"/>
          <w:sz w:val="24"/>
          <w:szCs w:val="24"/>
        </w:rPr>
        <w:t>”</w:t>
      </w:r>
      <w:r>
        <w:rPr>
          <w:rStyle w:val="FootnoteReference"/>
          <w:rFonts w:ascii="Times New Roman" w:eastAsiaTheme="minorEastAsia" w:hAnsi="Times New Roman" w:cs="Times New Roman"/>
          <w:i/>
          <w:iCs/>
          <w:color w:val="000000" w:themeColor="text1"/>
          <w:sz w:val="24"/>
          <w:szCs w:val="24"/>
        </w:rPr>
        <w:footnoteReference w:id="8"/>
      </w:r>
      <w:r w:rsidRPr="00B40DFC">
        <w:rPr>
          <w:rFonts w:ascii="Times New Roman" w:eastAsiaTheme="minorEastAsia" w:hAnsi="Times New Roman" w:cs="Times New Roman"/>
          <w:color w:val="000000" w:themeColor="text1"/>
          <w:sz w:val="24"/>
          <w:szCs w:val="24"/>
        </w:rPr>
        <w:t xml:space="preserve"> which establishes that being devoid of any quality, Brahman has the absolute absence of being</w:t>
      </w:r>
      <w:r>
        <w:rPr>
          <w:rFonts w:ascii="Times New Roman" w:eastAsiaTheme="minorEastAsia" w:hAnsi="Times New Roman" w:cs="Times New Roman"/>
          <w:color w:val="000000" w:themeColor="text1"/>
          <w:sz w:val="24"/>
          <w:szCs w:val="24"/>
        </w:rPr>
        <w:t xml:space="preserve"> </w:t>
      </w:r>
      <w:r w:rsidRPr="00B40DFC">
        <w:rPr>
          <w:rFonts w:ascii="Times New Roman" w:eastAsiaTheme="minorEastAsia" w:hAnsi="Times New Roman" w:cs="Times New Roman"/>
          <w:color w:val="000000" w:themeColor="text1"/>
          <w:sz w:val="24"/>
          <w:szCs w:val="24"/>
        </w:rPr>
        <w:t>(</w:t>
      </w:r>
      <w:r w:rsidRPr="00C17362">
        <w:rPr>
          <w:rFonts w:ascii="Times New Roman" w:eastAsiaTheme="minorEastAsia" w:hAnsi="Times New Roman" w:cs="Times New Roman"/>
          <w:i/>
          <w:iCs/>
          <w:color w:val="000000" w:themeColor="text1"/>
          <w:sz w:val="24"/>
          <w:szCs w:val="24"/>
        </w:rPr>
        <w:t>sattva</w:t>
      </w:r>
      <w:r w:rsidRPr="00C17362">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And as </w:t>
      </w:r>
      <w:r w:rsidR="004C7657">
        <w:rPr>
          <w:rFonts w:ascii="Times New Roman" w:eastAsiaTheme="minorEastAsia" w:hAnsi="Times New Roman" w:cs="Times New Roman"/>
          <w:color w:val="000000" w:themeColor="text1"/>
          <w:sz w:val="24"/>
          <w:szCs w:val="24"/>
        </w:rPr>
        <w:t xml:space="preserve">any knowledge </w:t>
      </w:r>
      <w:proofErr w:type="spellStart"/>
      <w:r w:rsidR="004C7657">
        <w:rPr>
          <w:rFonts w:ascii="Times New Roman" w:eastAsiaTheme="minorEastAsia" w:hAnsi="Times New Roman" w:cs="Times New Roman"/>
          <w:color w:val="000000" w:themeColor="text1"/>
          <w:sz w:val="24"/>
          <w:szCs w:val="24"/>
        </w:rPr>
        <w:t>can not</w:t>
      </w:r>
      <w:proofErr w:type="spellEnd"/>
      <w:r w:rsidR="004C7657">
        <w:rPr>
          <w:rFonts w:ascii="Times New Roman" w:eastAsiaTheme="minorEastAsia" w:hAnsi="Times New Roman" w:cs="Times New Roman"/>
          <w:color w:val="000000" w:themeColor="text1"/>
          <w:sz w:val="24"/>
          <w:szCs w:val="24"/>
        </w:rPr>
        <w:t xml:space="preserve"> refute brahman</w:t>
      </w:r>
      <w:r w:rsidRPr="00B40DFC">
        <w:rPr>
          <w:rFonts w:ascii="Times New Roman" w:eastAsiaTheme="minorEastAsia" w:hAnsi="Times New Roman" w:cs="Times New Roman"/>
          <w:color w:val="000000" w:themeColor="text1"/>
          <w:sz w:val="24"/>
          <w:szCs w:val="24"/>
        </w:rPr>
        <w:t>, it has the absolute absence of non-being (</w:t>
      </w:r>
      <w:proofErr w:type="spellStart"/>
      <w:r w:rsidRPr="00C17362">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too. Thus, in this way, Brahman is seen as having both the characters of the absolute absence of being and non-being. </w:t>
      </w:r>
      <w:r>
        <w:rPr>
          <w:rFonts w:ascii="Times New Roman" w:eastAsiaTheme="minorEastAsia" w:hAnsi="Times New Roman" w:cs="Times New Roman"/>
          <w:color w:val="000000" w:themeColor="text1"/>
          <w:sz w:val="24"/>
          <w:szCs w:val="24"/>
        </w:rPr>
        <w:t>Mostly,</w:t>
      </w:r>
      <w:r w:rsidRPr="00B40DFC">
        <w:rPr>
          <w:rFonts w:ascii="Times New Roman" w:eastAsiaTheme="minorEastAsia" w:hAnsi="Times New Roman" w:cs="Times New Roman"/>
          <w:color w:val="000000" w:themeColor="text1"/>
          <w:sz w:val="24"/>
          <w:szCs w:val="24"/>
        </w:rPr>
        <w:t xml:space="preserve"> devoid of the character of being, Brahman can yet be regarded as being in itself (</w:t>
      </w:r>
      <w:proofErr w:type="spellStart"/>
      <w:r w:rsidRPr="00C17362">
        <w:rPr>
          <w:rFonts w:ascii="Times New Roman" w:eastAsiaTheme="minorEastAsia" w:hAnsi="Times New Roman" w:cs="Times New Roman"/>
          <w:i/>
          <w:iCs/>
          <w:color w:val="000000" w:themeColor="text1"/>
          <w:sz w:val="24"/>
          <w:szCs w:val="24"/>
        </w:rPr>
        <w:t>sadrūpa</w:t>
      </w:r>
      <w:proofErr w:type="spellEnd"/>
      <w:r w:rsidRPr="00B40DFC">
        <w:rPr>
          <w:rFonts w:ascii="Times New Roman" w:eastAsiaTheme="minorEastAsia" w:hAnsi="Times New Roman" w:cs="Times New Roman"/>
          <w:color w:val="000000" w:themeColor="text1"/>
          <w:sz w:val="24"/>
          <w:szCs w:val="24"/>
        </w:rPr>
        <w:t xml:space="preserve">) instead of being </w:t>
      </w:r>
      <w:r w:rsidR="004C7657">
        <w:rPr>
          <w:rFonts w:ascii="Times New Roman" w:eastAsiaTheme="minorEastAsia" w:hAnsi="Times New Roman" w:cs="Times New Roman"/>
          <w:color w:val="000000" w:themeColor="text1"/>
          <w:sz w:val="24"/>
          <w:szCs w:val="24"/>
        </w:rPr>
        <w:t>consider</w:t>
      </w:r>
      <w:r w:rsidRPr="00B40DFC">
        <w:rPr>
          <w:rFonts w:ascii="Times New Roman" w:eastAsiaTheme="minorEastAsia" w:hAnsi="Times New Roman" w:cs="Times New Roman"/>
          <w:color w:val="000000" w:themeColor="text1"/>
          <w:sz w:val="24"/>
          <w:szCs w:val="24"/>
        </w:rPr>
        <w:t>ed as false (</w:t>
      </w:r>
      <w:proofErr w:type="spellStart"/>
      <w:r w:rsidRPr="00C17362">
        <w:rPr>
          <w:rFonts w:ascii="Times New Roman" w:eastAsiaTheme="minorEastAsia" w:hAnsi="Times New Roman" w:cs="Times New Roman"/>
          <w:i/>
          <w:iCs/>
          <w:color w:val="000000" w:themeColor="text1"/>
          <w:sz w:val="24"/>
          <w:szCs w:val="24"/>
        </w:rPr>
        <w:t>mithyā</w:t>
      </w:r>
      <w:proofErr w:type="spellEnd"/>
      <w:r w:rsidRPr="00B40DFC">
        <w:rPr>
          <w:rFonts w:ascii="Times New Roman" w:eastAsiaTheme="minorEastAsia" w:hAnsi="Times New Roman" w:cs="Times New Roman"/>
          <w:color w:val="000000" w:themeColor="text1"/>
          <w:sz w:val="24"/>
          <w:szCs w:val="24"/>
        </w:rPr>
        <w:t xml:space="preserve">).  Likewise, why would the world or </w:t>
      </w:r>
      <w:proofErr w:type="spellStart"/>
      <w:r w:rsidRPr="00C17362">
        <w:rPr>
          <w:rFonts w:ascii="Times New Roman" w:eastAsiaTheme="minorEastAsia" w:hAnsi="Times New Roman" w:cs="Times New Roman"/>
          <w:i/>
          <w:iCs/>
          <w:color w:val="000000" w:themeColor="text1"/>
          <w:sz w:val="24"/>
          <w:szCs w:val="24"/>
        </w:rPr>
        <w:t>prapanca</w:t>
      </w:r>
      <w:proofErr w:type="spellEnd"/>
      <w:r w:rsidRPr="00B40DFC">
        <w:rPr>
          <w:rFonts w:ascii="Times New Roman" w:eastAsiaTheme="minorEastAsia" w:hAnsi="Times New Roman" w:cs="Times New Roman"/>
          <w:color w:val="000000" w:themeColor="text1"/>
          <w:sz w:val="24"/>
          <w:szCs w:val="24"/>
        </w:rPr>
        <w:t xml:space="preserve"> not be </w:t>
      </w:r>
      <w:r w:rsidR="00B54936">
        <w:rPr>
          <w:rFonts w:ascii="Times New Roman" w:eastAsiaTheme="minorEastAsia" w:hAnsi="Times New Roman" w:cs="Times New Roman"/>
          <w:color w:val="000000" w:themeColor="text1"/>
          <w:sz w:val="24"/>
          <w:szCs w:val="24"/>
        </w:rPr>
        <w:t>regard</w:t>
      </w:r>
      <w:r w:rsidRPr="00B40DFC">
        <w:rPr>
          <w:rFonts w:ascii="Times New Roman" w:eastAsiaTheme="minorEastAsia" w:hAnsi="Times New Roman" w:cs="Times New Roman"/>
          <w:color w:val="000000" w:themeColor="text1"/>
          <w:sz w:val="24"/>
          <w:szCs w:val="24"/>
        </w:rPr>
        <w:t>ed as being in itself (</w:t>
      </w:r>
      <w:proofErr w:type="spellStart"/>
      <w:r w:rsidRPr="00C17362">
        <w:rPr>
          <w:rFonts w:ascii="Times New Roman" w:eastAsiaTheme="minorEastAsia" w:hAnsi="Times New Roman" w:cs="Times New Roman"/>
          <w:i/>
          <w:iCs/>
          <w:color w:val="000000" w:themeColor="text1"/>
          <w:sz w:val="24"/>
          <w:szCs w:val="24"/>
        </w:rPr>
        <w:t>sadrūpa</w:t>
      </w:r>
      <w:proofErr w:type="spellEnd"/>
      <w:r w:rsidRPr="00B40DFC">
        <w:rPr>
          <w:rFonts w:ascii="Times New Roman" w:eastAsiaTheme="minorEastAsia" w:hAnsi="Times New Roman" w:cs="Times New Roman"/>
          <w:color w:val="000000" w:themeColor="text1"/>
          <w:sz w:val="24"/>
          <w:szCs w:val="24"/>
        </w:rPr>
        <w:t>) even been the substratum of the characters of both</w:t>
      </w:r>
      <w:r>
        <w:rPr>
          <w:rFonts w:ascii="Times New Roman" w:eastAsiaTheme="minorEastAsia" w:hAnsi="Times New Roman" w:cs="Times New Roman"/>
          <w:color w:val="000000" w:themeColor="text1"/>
          <w:sz w:val="24"/>
          <w:szCs w:val="24"/>
        </w:rPr>
        <w:t xml:space="preserve"> </w:t>
      </w:r>
      <w:r w:rsidRPr="005C3820">
        <w:rPr>
          <w:rFonts w:ascii="Times New Roman" w:eastAsiaTheme="minorEastAsia" w:hAnsi="Times New Roman" w:cs="Times New Roman"/>
          <w:i/>
          <w:iCs/>
          <w:color w:val="000000" w:themeColor="text1"/>
          <w:sz w:val="24"/>
          <w:szCs w:val="24"/>
        </w:rPr>
        <w:t>sattva</w:t>
      </w:r>
      <w:r>
        <w:rPr>
          <w:rFonts w:ascii="Times New Roman" w:eastAsiaTheme="minorEastAsia" w:hAnsi="Times New Roman" w:cs="Times New Roman"/>
          <w:color w:val="000000" w:themeColor="text1"/>
          <w:sz w:val="24"/>
          <w:szCs w:val="24"/>
        </w:rPr>
        <w:t xml:space="preserve"> and </w:t>
      </w:r>
      <w:proofErr w:type="spellStart"/>
      <w:r w:rsidRPr="005C3820">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being and non-being</w:t>
      </w:r>
      <w:r>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This position is vicious by the fallacy of diversified meaning or </w:t>
      </w:r>
      <w:proofErr w:type="spellStart"/>
      <w:r w:rsidRPr="00C17362">
        <w:rPr>
          <w:rFonts w:ascii="Times New Roman" w:eastAsiaTheme="minorEastAsia" w:hAnsi="Times New Roman" w:cs="Times New Roman"/>
          <w:i/>
          <w:iCs/>
          <w:color w:val="000000" w:themeColor="text1"/>
          <w:sz w:val="24"/>
          <w:szCs w:val="24"/>
        </w:rPr>
        <w:t>arthāntara</w:t>
      </w:r>
      <w:proofErr w:type="spellEnd"/>
      <w:r w:rsidRPr="00C17362">
        <w:rPr>
          <w:rFonts w:ascii="Times New Roman" w:eastAsiaTheme="minorEastAsia" w:hAnsi="Times New Roman" w:cs="Times New Roman"/>
          <w:i/>
          <w:iCs/>
          <w:color w:val="000000" w:themeColor="text1"/>
          <w:sz w:val="24"/>
          <w:szCs w:val="24"/>
        </w:rPr>
        <w:t xml:space="preserve"> </w:t>
      </w:r>
      <w:proofErr w:type="spellStart"/>
      <w:r w:rsidRPr="00C17362">
        <w:rPr>
          <w:rFonts w:ascii="Times New Roman" w:eastAsiaTheme="minorEastAsia" w:hAnsi="Times New Roman" w:cs="Times New Roman"/>
          <w:i/>
          <w:iCs/>
          <w:color w:val="000000" w:themeColor="text1"/>
          <w:sz w:val="24"/>
          <w:szCs w:val="24"/>
        </w:rPr>
        <w:t>doṣa</w:t>
      </w:r>
      <w:proofErr w:type="spellEnd"/>
      <w:r w:rsidRPr="00B40DFC">
        <w:rPr>
          <w:rFonts w:ascii="Times New Roman" w:eastAsiaTheme="minorEastAsia" w:hAnsi="Times New Roman" w:cs="Times New Roman"/>
          <w:color w:val="000000" w:themeColor="text1"/>
          <w:sz w:val="24"/>
          <w:szCs w:val="24"/>
        </w:rPr>
        <w:t xml:space="preserve"> because to establish the world or </w:t>
      </w:r>
      <w:proofErr w:type="spellStart"/>
      <w:r w:rsidRPr="00C17362">
        <w:rPr>
          <w:rFonts w:ascii="Times New Roman" w:eastAsiaTheme="minorEastAsia" w:hAnsi="Times New Roman" w:cs="Times New Roman"/>
          <w:i/>
          <w:iCs/>
          <w:color w:val="000000" w:themeColor="text1"/>
          <w:sz w:val="24"/>
          <w:szCs w:val="24"/>
        </w:rPr>
        <w:t>prapanca</w:t>
      </w:r>
      <w:proofErr w:type="spellEnd"/>
      <w:r w:rsidRPr="00B40DFC">
        <w:rPr>
          <w:rFonts w:ascii="Times New Roman" w:eastAsiaTheme="minorEastAsia" w:hAnsi="Times New Roman" w:cs="Times New Roman"/>
          <w:color w:val="000000" w:themeColor="text1"/>
          <w:sz w:val="24"/>
          <w:szCs w:val="24"/>
        </w:rPr>
        <w:t xml:space="preserve"> as false this inference and even the whole discussion is arranged, but to do so the world or </w:t>
      </w:r>
      <w:proofErr w:type="spellStart"/>
      <w:r w:rsidRPr="00C17362">
        <w:rPr>
          <w:rFonts w:ascii="Times New Roman" w:eastAsiaTheme="minorEastAsia" w:hAnsi="Times New Roman" w:cs="Times New Roman"/>
          <w:i/>
          <w:iCs/>
          <w:color w:val="000000" w:themeColor="text1"/>
          <w:sz w:val="24"/>
          <w:szCs w:val="24"/>
        </w:rPr>
        <w:t>prapanca</w:t>
      </w:r>
      <w:proofErr w:type="spellEnd"/>
      <w:r w:rsidRPr="00B40DFC">
        <w:rPr>
          <w:rFonts w:ascii="Times New Roman" w:eastAsiaTheme="minorEastAsia" w:hAnsi="Times New Roman" w:cs="Times New Roman"/>
          <w:color w:val="000000" w:themeColor="text1"/>
          <w:sz w:val="24"/>
          <w:szCs w:val="24"/>
        </w:rPr>
        <w:t xml:space="preserve"> would have been established as having the property being, which is totally the shifting of meaning.</w:t>
      </w:r>
    </w:p>
    <w:p w14:paraId="13A995F6" w14:textId="30C70351" w:rsidR="00DF2184" w:rsidRPr="00DE77D2" w:rsidRDefault="00DF2184" w:rsidP="00DF2184">
      <w:pPr>
        <w:spacing w:line="360" w:lineRule="auto"/>
        <w:ind w:firstLine="720"/>
        <w:jc w:val="both"/>
        <w:rPr>
          <w:rFonts w:ascii="Times New Roman" w:eastAsiaTheme="minorEastAsia" w:hAnsi="Times New Roman" w:cs="Times New Roman"/>
          <w:i/>
          <w:iCs/>
          <w:color w:val="000000" w:themeColor="text1"/>
          <w:sz w:val="24"/>
          <w:szCs w:val="24"/>
        </w:rPr>
      </w:pPr>
      <w:r w:rsidRPr="00B40DFC">
        <w:rPr>
          <w:rFonts w:ascii="Times New Roman" w:eastAsiaTheme="minorEastAsia" w:hAnsi="Times New Roman" w:cs="Times New Roman"/>
          <w:color w:val="000000" w:themeColor="text1"/>
          <w:sz w:val="24"/>
          <w:szCs w:val="24"/>
        </w:rPr>
        <w:t>Thirdly, it is</w:t>
      </w:r>
      <w:r>
        <w:rPr>
          <w:rFonts w:ascii="Times New Roman" w:eastAsiaTheme="minorEastAsia" w:hAnsi="Times New Roman" w:cs="Times New Roman"/>
          <w:color w:val="000000" w:themeColor="text1"/>
          <w:sz w:val="24"/>
          <w:szCs w:val="24"/>
        </w:rPr>
        <w:t xml:space="preserve"> also</w:t>
      </w:r>
      <w:r w:rsidRPr="00B40DFC">
        <w:rPr>
          <w:rFonts w:ascii="Times New Roman" w:eastAsiaTheme="minorEastAsia" w:hAnsi="Times New Roman" w:cs="Times New Roman"/>
          <w:color w:val="000000" w:themeColor="text1"/>
          <w:sz w:val="24"/>
          <w:szCs w:val="24"/>
        </w:rPr>
        <w:t xml:space="preserve"> being said that the acceptance of the second alternative as both the characters of the absolute absence of </w:t>
      </w:r>
      <w:r w:rsidRPr="004229CB">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w:t>
      </w:r>
      <w:proofErr w:type="spellStart"/>
      <w:r w:rsidRPr="004229CB">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also makes the argument to prove the falsity of the world defective in the sense that in shell-silver or </w:t>
      </w:r>
      <w:proofErr w:type="spellStart"/>
      <w:r w:rsidRPr="004229CB">
        <w:rPr>
          <w:rFonts w:ascii="Times New Roman" w:eastAsiaTheme="minorEastAsia" w:hAnsi="Times New Roman" w:cs="Times New Roman"/>
          <w:i/>
          <w:iCs/>
          <w:color w:val="000000" w:themeColor="text1"/>
          <w:sz w:val="24"/>
          <w:szCs w:val="24"/>
        </w:rPr>
        <w:t>śukti-rajata</w:t>
      </w:r>
      <w:proofErr w:type="spellEnd"/>
      <w:r w:rsidRPr="00B40DFC">
        <w:rPr>
          <w:rFonts w:ascii="Times New Roman" w:eastAsiaTheme="minorEastAsia" w:hAnsi="Times New Roman" w:cs="Times New Roman"/>
          <w:color w:val="000000" w:themeColor="text1"/>
          <w:sz w:val="24"/>
          <w:szCs w:val="24"/>
        </w:rPr>
        <w:t xml:space="preserve"> which is already taken as an instance or </w:t>
      </w:r>
      <w:proofErr w:type="spellStart"/>
      <w:r w:rsidRPr="004229CB">
        <w:rPr>
          <w:rFonts w:ascii="Times New Roman" w:eastAsiaTheme="minorEastAsia" w:hAnsi="Times New Roman" w:cs="Times New Roman"/>
          <w:i/>
          <w:iCs/>
          <w:color w:val="000000" w:themeColor="text1"/>
          <w:sz w:val="24"/>
          <w:szCs w:val="24"/>
        </w:rPr>
        <w:t>dṛstānta</w:t>
      </w:r>
      <w:proofErr w:type="spellEnd"/>
      <w:r w:rsidRPr="00B40DFC">
        <w:rPr>
          <w:rFonts w:ascii="Times New Roman" w:eastAsiaTheme="minorEastAsia" w:hAnsi="Times New Roman" w:cs="Times New Roman"/>
          <w:color w:val="000000" w:themeColor="text1"/>
          <w:sz w:val="24"/>
          <w:szCs w:val="24"/>
        </w:rPr>
        <w:t xml:space="preserve">. In that inference, the </w:t>
      </w:r>
      <w:proofErr w:type="spellStart"/>
      <w:r w:rsidRPr="00B40DFC">
        <w:rPr>
          <w:rFonts w:ascii="Times New Roman" w:eastAsiaTheme="minorEastAsia" w:hAnsi="Times New Roman" w:cs="Times New Roman"/>
          <w:color w:val="000000" w:themeColor="text1"/>
          <w:sz w:val="24"/>
          <w:szCs w:val="24"/>
        </w:rPr>
        <w:t>probandum</w:t>
      </w:r>
      <w:proofErr w:type="spellEnd"/>
      <w:r w:rsidRPr="00B40DFC">
        <w:rPr>
          <w:rFonts w:ascii="Times New Roman" w:eastAsiaTheme="minorEastAsia" w:hAnsi="Times New Roman" w:cs="Times New Roman"/>
          <w:color w:val="000000" w:themeColor="text1"/>
          <w:sz w:val="24"/>
          <w:szCs w:val="24"/>
        </w:rPr>
        <w:t xml:space="preserve"> or </w:t>
      </w:r>
      <w:proofErr w:type="spellStart"/>
      <w:r w:rsidRPr="004229CB">
        <w:rPr>
          <w:rFonts w:ascii="Times New Roman" w:eastAsiaTheme="minorEastAsia" w:hAnsi="Times New Roman" w:cs="Times New Roman"/>
          <w:i/>
          <w:iCs/>
          <w:color w:val="000000" w:themeColor="text1"/>
          <w:sz w:val="24"/>
          <w:szCs w:val="24"/>
        </w:rPr>
        <w:t>sādhya</w:t>
      </w:r>
      <w:proofErr w:type="spellEnd"/>
      <w:r w:rsidRPr="00B40DFC">
        <w:rPr>
          <w:rFonts w:ascii="Times New Roman" w:eastAsiaTheme="minorEastAsia" w:hAnsi="Times New Roman" w:cs="Times New Roman"/>
          <w:color w:val="000000" w:themeColor="text1"/>
          <w:sz w:val="24"/>
          <w:szCs w:val="24"/>
        </w:rPr>
        <w:t xml:space="preserve"> is </w:t>
      </w:r>
      <w:proofErr w:type="spellStart"/>
      <w:r w:rsidRPr="004229CB">
        <w:rPr>
          <w:rFonts w:ascii="Times New Roman" w:eastAsiaTheme="minorEastAsia" w:hAnsi="Times New Roman" w:cs="Times New Roman"/>
          <w:i/>
          <w:iCs/>
          <w:color w:val="000000" w:themeColor="text1"/>
          <w:sz w:val="24"/>
          <w:szCs w:val="24"/>
        </w:rPr>
        <w:t>mithyātva</w:t>
      </w:r>
      <w:proofErr w:type="spellEnd"/>
      <w:r w:rsidR="00B54936">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which is meant as both the character of the absolute absence of </w:t>
      </w:r>
      <w:r w:rsidRPr="004229CB">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w:t>
      </w:r>
      <w:proofErr w:type="spellStart"/>
      <w:r w:rsidRPr="004229CB">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It is claimed here that the </w:t>
      </w:r>
      <w:proofErr w:type="spellStart"/>
      <w:r w:rsidRPr="00B40DFC">
        <w:rPr>
          <w:rFonts w:ascii="Times New Roman" w:eastAsiaTheme="minorEastAsia" w:hAnsi="Times New Roman" w:cs="Times New Roman"/>
          <w:color w:val="000000" w:themeColor="text1"/>
          <w:sz w:val="24"/>
          <w:szCs w:val="24"/>
        </w:rPr>
        <w:t>probandum</w:t>
      </w:r>
      <w:proofErr w:type="spellEnd"/>
      <w:r w:rsidRPr="00B40DFC">
        <w:rPr>
          <w:rFonts w:ascii="Times New Roman" w:eastAsiaTheme="minorEastAsia" w:hAnsi="Times New Roman" w:cs="Times New Roman"/>
          <w:color w:val="000000" w:themeColor="text1"/>
          <w:sz w:val="24"/>
          <w:szCs w:val="24"/>
        </w:rPr>
        <w:t xml:space="preserve"> or </w:t>
      </w:r>
      <w:proofErr w:type="spellStart"/>
      <w:r w:rsidRPr="004229CB">
        <w:rPr>
          <w:rFonts w:ascii="Times New Roman" w:eastAsiaTheme="minorEastAsia" w:hAnsi="Times New Roman" w:cs="Times New Roman"/>
          <w:i/>
          <w:iCs/>
          <w:color w:val="000000" w:themeColor="text1"/>
          <w:sz w:val="24"/>
          <w:szCs w:val="24"/>
        </w:rPr>
        <w:t>sādhya</w:t>
      </w:r>
      <w:proofErr w:type="spellEnd"/>
      <w:r w:rsidRPr="00B40DFC">
        <w:rPr>
          <w:rFonts w:ascii="Times New Roman" w:eastAsiaTheme="minorEastAsia" w:hAnsi="Times New Roman" w:cs="Times New Roman"/>
          <w:color w:val="000000" w:themeColor="text1"/>
          <w:sz w:val="24"/>
          <w:szCs w:val="24"/>
        </w:rPr>
        <w:t xml:space="preserve"> is not present in shell-silver because the instance or </w:t>
      </w:r>
      <w:proofErr w:type="spellStart"/>
      <w:r w:rsidRPr="004229CB">
        <w:rPr>
          <w:rFonts w:ascii="Times New Roman" w:eastAsiaTheme="minorEastAsia" w:hAnsi="Times New Roman" w:cs="Times New Roman"/>
          <w:i/>
          <w:iCs/>
          <w:color w:val="000000" w:themeColor="text1"/>
          <w:sz w:val="24"/>
          <w:szCs w:val="24"/>
        </w:rPr>
        <w:t>dṛsṭānta</w:t>
      </w:r>
      <w:proofErr w:type="spellEnd"/>
      <w:r w:rsidRPr="00B40DFC">
        <w:rPr>
          <w:rFonts w:ascii="Times New Roman" w:eastAsiaTheme="minorEastAsia" w:hAnsi="Times New Roman" w:cs="Times New Roman"/>
          <w:color w:val="000000" w:themeColor="text1"/>
          <w:sz w:val="24"/>
          <w:szCs w:val="24"/>
        </w:rPr>
        <w:t xml:space="preserve">, </w:t>
      </w:r>
      <w:r w:rsidRPr="00B40DFC">
        <w:rPr>
          <w:rFonts w:ascii="Times New Roman" w:eastAsiaTheme="minorEastAsia" w:hAnsi="Times New Roman" w:cs="Times New Roman"/>
          <w:color w:val="000000" w:themeColor="text1"/>
          <w:sz w:val="24"/>
          <w:szCs w:val="24"/>
        </w:rPr>
        <w:lastRenderedPageBreak/>
        <w:t>which is cited to prove the inference, can be refuted by the cognition of Brahman (</w:t>
      </w:r>
      <w:proofErr w:type="spellStart"/>
      <w:r w:rsidRPr="00D7349D">
        <w:rPr>
          <w:rFonts w:ascii="Times New Roman" w:eastAsiaTheme="minorEastAsia" w:hAnsi="Times New Roman" w:cs="Times New Roman"/>
          <w:i/>
          <w:iCs/>
          <w:color w:val="000000" w:themeColor="text1"/>
          <w:sz w:val="24"/>
          <w:szCs w:val="24"/>
        </w:rPr>
        <w:t>pāramārthika</w:t>
      </w:r>
      <w:proofErr w:type="spellEnd"/>
      <w:r w:rsidRPr="00D7349D">
        <w:rPr>
          <w:rFonts w:ascii="Times New Roman" w:eastAsiaTheme="minorEastAsia" w:hAnsi="Times New Roman" w:cs="Times New Roman"/>
          <w:i/>
          <w:iCs/>
          <w:color w:val="000000" w:themeColor="text1"/>
          <w:sz w:val="24"/>
          <w:szCs w:val="24"/>
        </w:rPr>
        <w:t xml:space="preserve"> </w:t>
      </w:r>
      <w:proofErr w:type="spellStart"/>
      <w:r w:rsidRPr="00D7349D">
        <w:rPr>
          <w:rFonts w:ascii="Times New Roman" w:eastAsiaTheme="minorEastAsia" w:hAnsi="Times New Roman" w:cs="Times New Roman"/>
          <w:i/>
          <w:iCs/>
          <w:color w:val="000000" w:themeColor="text1"/>
          <w:sz w:val="24"/>
          <w:szCs w:val="24"/>
        </w:rPr>
        <w:t>jñāna</w:t>
      </w:r>
      <w:proofErr w:type="spellEnd"/>
      <w:r w:rsidRPr="00B40DFC">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 xml:space="preserve"> However,</w:t>
      </w:r>
      <w:r w:rsidRPr="00B40DFC">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t</w:t>
      </w:r>
      <w:r w:rsidRPr="00B40DFC">
        <w:rPr>
          <w:rFonts w:ascii="Times New Roman" w:eastAsiaTheme="minorEastAsia" w:hAnsi="Times New Roman" w:cs="Times New Roman"/>
          <w:color w:val="000000" w:themeColor="text1"/>
          <w:sz w:val="24"/>
          <w:szCs w:val="24"/>
        </w:rPr>
        <w:t xml:space="preserve">he opponent, </w:t>
      </w:r>
      <w:proofErr w:type="spellStart"/>
      <w:r w:rsidRPr="00B40DFC">
        <w:rPr>
          <w:rFonts w:ascii="Times New Roman" w:eastAsiaTheme="minorEastAsia" w:hAnsi="Times New Roman" w:cs="Times New Roman"/>
          <w:color w:val="000000" w:themeColor="text1"/>
          <w:sz w:val="24"/>
          <w:szCs w:val="24"/>
        </w:rPr>
        <w:t>Mādhva</w:t>
      </w:r>
      <w:proofErr w:type="spellEnd"/>
      <w:r w:rsidR="00B54936">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claims here that though the absolute absence of </w:t>
      </w:r>
      <w:r w:rsidRPr="00D7349D">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is present in the instance, yet there is the absence of the absolute absence of </w:t>
      </w:r>
      <w:proofErr w:type="spellStart"/>
      <w:r w:rsidRPr="00D7349D">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Since</w:t>
      </w:r>
      <w:r w:rsidRPr="00B40DFC">
        <w:rPr>
          <w:rFonts w:ascii="Times New Roman" w:eastAsiaTheme="minorEastAsia" w:hAnsi="Times New Roman" w:cs="Times New Roman"/>
          <w:color w:val="000000" w:themeColor="text1"/>
          <w:sz w:val="24"/>
          <w:szCs w:val="24"/>
        </w:rPr>
        <w:t xml:space="preserve"> the </w:t>
      </w:r>
      <w:proofErr w:type="spellStart"/>
      <w:r w:rsidRPr="00B40DFC">
        <w:rPr>
          <w:rFonts w:ascii="Times New Roman" w:eastAsiaTheme="minorEastAsia" w:hAnsi="Times New Roman" w:cs="Times New Roman"/>
          <w:color w:val="000000" w:themeColor="text1"/>
          <w:sz w:val="24"/>
          <w:szCs w:val="24"/>
        </w:rPr>
        <w:t>probandum</w:t>
      </w:r>
      <w:proofErr w:type="spellEnd"/>
      <w:r>
        <w:rPr>
          <w:rFonts w:ascii="Times New Roman" w:eastAsiaTheme="minorEastAsia" w:hAnsi="Times New Roman" w:cs="Times New Roman"/>
          <w:color w:val="000000" w:themeColor="text1"/>
          <w:sz w:val="24"/>
          <w:szCs w:val="24"/>
        </w:rPr>
        <w:t xml:space="preserve"> is not present in the </w:t>
      </w:r>
      <w:r w:rsidR="00B54936">
        <w:rPr>
          <w:rFonts w:ascii="Times New Roman" w:eastAsiaTheme="minorEastAsia" w:hAnsi="Times New Roman" w:cs="Times New Roman"/>
          <w:color w:val="000000" w:themeColor="text1"/>
          <w:sz w:val="24"/>
          <w:szCs w:val="24"/>
        </w:rPr>
        <w:t>exampl</w:t>
      </w:r>
      <w:r>
        <w:rPr>
          <w:rFonts w:ascii="Times New Roman" w:eastAsiaTheme="minorEastAsia" w:hAnsi="Times New Roman" w:cs="Times New Roman"/>
          <w:color w:val="000000" w:themeColor="text1"/>
          <w:sz w:val="24"/>
          <w:szCs w:val="24"/>
        </w:rPr>
        <w:t>e</w:t>
      </w:r>
      <w:r w:rsidRPr="00B40DFC">
        <w:rPr>
          <w:rFonts w:ascii="Times New Roman" w:eastAsiaTheme="minorEastAsia" w:hAnsi="Times New Roman" w:cs="Times New Roman"/>
          <w:color w:val="000000" w:themeColor="text1"/>
          <w:sz w:val="24"/>
          <w:szCs w:val="24"/>
        </w:rPr>
        <w:t xml:space="preserve"> of the inference</w:t>
      </w:r>
      <w:r>
        <w:rPr>
          <w:rFonts w:ascii="Times New Roman" w:eastAsiaTheme="minorEastAsia" w:hAnsi="Times New Roman" w:cs="Times New Roman"/>
          <w:color w:val="000000" w:themeColor="text1"/>
          <w:sz w:val="24"/>
          <w:szCs w:val="24"/>
        </w:rPr>
        <w:t xml:space="preserve">, the </w:t>
      </w:r>
      <w:proofErr w:type="spellStart"/>
      <w:r>
        <w:rPr>
          <w:rFonts w:ascii="Times New Roman" w:eastAsiaTheme="minorEastAsia" w:hAnsi="Times New Roman" w:cs="Times New Roman"/>
          <w:color w:val="000000" w:themeColor="text1"/>
          <w:sz w:val="24"/>
          <w:szCs w:val="24"/>
        </w:rPr>
        <w:t>probandum</w:t>
      </w:r>
      <w:proofErr w:type="spellEnd"/>
      <w:r>
        <w:rPr>
          <w:rFonts w:ascii="Times New Roman" w:eastAsiaTheme="minorEastAsia" w:hAnsi="Times New Roman" w:cs="Times New Roman"/>
          <w:color w:val="000000" w:themeColor="text1"/>
          <w:sz w:val="24"/>
          <w:szCs w:val="24"/>
        </w:rPr>
        <w:t xml:space="preserve"> of the inference</w:t>
      </w:r>
      <w:r w:rsidRPr="00B40DFC">
        <w:rPr>
          <w:rFonts w:ascii="Times New Roman" w:eastAsiaTheme="minorEastAsia" w:hAnsi="Times New Roman" w:cs="Times New Roman"/>
          <w:color w:val="000000" w:themeColor="text1"/>
          <w:sz w:val="24"/>
          <w:szCs w:val="24"/>
        </w:rPr>
        <w:t xml:space="preserve"> is defective (</w:t>
      </w:r>
      <w:proofErr w:type="spellStart"/>
      <w:r w:rsidRPr="00D7349D">
        <w:rPr>
          <w:rFonts w:ascii="Times New Roman" w:eastAsiaTheme="minorEastAsia" w:hAnsi="Times New Roman" w:cs="Times New Roman"/>
          <w:i/>
          <w:iCs/>
          <w:color w:val="000000" w:themeColor="text1"/>
          <w:sz w:val="24"/>
          <w:szCs w:val="24"/>
        </w:rPr>
        <w:t>sādhyavaikalya</w:t>
      </w:r>
      <w:proofErr w:type="spellEnd"/>
      <w:r w:rsidRPr="00D7349D">
        <w:rPr>
          <w:rFonts w:ascii="Times New Roman" w:eastAsiaTheme="minorEastAsia" w:hAnsi="Times New Roman" w:cs="Times New Roman"/>
          <w:color w:val="000000" w:themeColor="text1"/>
          <w:sz w:val="24"/>
          <w:szCs w:val="24"/>
        </w:rPr>
        <w:t>)</w:t>
      </w:r>
      <w:r w:rsidR="00B54936">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which is against the rule of inference. That is to say</w:t>
      </w:r>
      <w:r w:rsidR="00B54936">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if this third alternative is taken then the argument will suffer from </w:t>
      </w:r>
      <w:proofErr w:type="spellStart"/>
      <w:r w:rsidRPr="00D7349D">
        <w:rPr>
          <w:rFonts w:ascii="Times New Roman" w:eastAsiaTheme="minorEastAsia" w:hAnsi="Times New Roman" w:cs="Times New Roman"/>
          <w:i/>
          <w:iCs/>
          <w:color w:val="000000" w:themeColor="text1"/>
          <w:sz w:val="24"/>
          <w:szCs w:val="24"/>
        </w:rPr>
        <w:t>sādhyavaikalya</w:t>
      </w:r>
      <w:proofErr w:type="spellEnd"/>
      <w:r w:rsidRPr="00B40DFC">
        <w:rPr>
          <w:rFonts w:ascii="Times New Roman" w:eastAsiaTheme="minorEastAsia" w:hAnsi="Times New Roman" w:cs="Times New Roman"/>
          <w:color w:val="000000" w:themeColor="text1"/>
          <w:sz w:val="24"/>
          <w:szCs w:val="24"/>
        </w:rPr>
        <w:t xml:space="preserve">. To mention the objections of the opponent, the author of </w:t>
      </w:r>
      <w:proofErr w:type="spellStart"/>
      <w:r w:rsidRPr="00D7349D">
        <w:rPr>
          <w:rFonts w:ascii="Times New Roman" w:eastAsiaTheme="minorEastAsia" w:hAnsi="Times New Roman" w:cs="Times New Roman"/>
          <w:i/>
          <w:iCs/>
          <w:color w:val="000000" w:themeColor="text1"/>
          <w:sz w:val="24"/>
          <w:szCs w:val="24"/>
        </w:rPr>
        <w:t>Advaitasiddhi</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Madhusūdana</w:t>
      </w:r>
      <w:proofErr w:type="spellEnd"/>
      <w:r w:rsidRPr="00B40DFC">
        <w:rPr>
          <w:rFonts w:ascii="Times New Roman" w:eastAsiaTheme="minorEastAsia" w:hAnsi="Times New Roman" w:cs="Times New Roman"/>
          <w:color w:val="000000" w:themeColor="text1"/>
          <w:sz w:val="24"/>
          <w:szCs w:val="24"/>
        </w:rPr>
        <w:t xml:space="preserve">, in his </w:t>
      </w:r>
      <w:proofErr w:type="spellStart"/>
      <w:r w:rsidRPr="00D7349D">
        <w:rPr>
          <w:rFonts w:ascii="Times New Roman" w:eastAsiaTheme="minorEastAsia" w:hAnsi="Times New Roman" w:cs="Times New Roman"/>
          <w:i/>
          <w:iCs/>
          <w:color w:val="000000" w:themeColor="text1"/>
          <w:sz w:val="24"/>
          <w:szCs w:val="24"/>
        </w:rPr>
        <w:t>Advaitasiddhi</w:t>
      </w:r>
      <w:proofErr w:type="spellEnd"/>
      <w:r w:rsidRPr="00B40DFC">
        <w:rPr>
          <w:rFonts w:ascii="Times New Roman" w:eastAsiaTheme="minorEastAsia" w:hAnsi="Times New Roman" w:cs="Times New Roman"/>
          <w:color w:val="000000" w:themeColor="text1"/>
          <w:sz w:val="24"/>
          <w:szCs w:val="24"/>
        </w:rPr>
        <w:t xml:space="preserve"> said,</w:t>
      </w:r>
    </w:p>
    <w:p w14:paraId="6BEAB643" w14:textId="77777777" w:rsidR="00DF2184" w:rsidRPr="00D7349D" w:rsidRDefault="00DF2184" w:rsidP="00DF2184">
      <w:pPr>
        <w:spacing w:line="360" w:lineRule="auto"/>
        <w:jc w:val="both"/>
        <w:rPr>
          <w:rFonts w:ascii="Times New Roman" w:eastAsiaTheme="minorEastAsia" w:hAnsi="Times New Roman" w:cs="Times New Roman"/>
          <w:i/>
          <w:iCs/>
          <w:color w:val="000000" w:themeColor="text1"/>
          <w:sz w:val="24"/>
          <w:szCs w:val="24"/>
        </w:rPr>
      </w:pPr>
      <w:r w:rsidRPr="00D7349D">
        <w:rPr>
          <w:rFonts w:ascii="Times New Roman" w:eastAsiaTheme="minorEastAsia" w:hAnsi="Times New Roman" w:cs="Times New Roman"/>
          <w:i/>
          <w:iCs/>
          <w:color w:val="000000" w:themeColor="text1"/>
          <w:sz w:val="24"/>
          <w:szCs w:val="24"/>
        </w:rPr>
        <w:t>“</w:t>
      </w:r>
      <w:proofErr w:type="spellStart"/>
      <w:r w:rsidRPr="00D7349D">
        <w:rPr>
          <w:rFonts w:ascii="Times New Roman" w:eastAsiaTheme="minorEastAsia" w:hAnsi="Times New Roman" w:cs="Times New Roman"/>
          <w:i/>
          <w:iCs/>
          <w:color w:val="000000" w:themeColor="text1"/>
          <w:sz w:val="24"/>
          <w:szCs w:val="24"/>
        </w:rPr>
        <w:t>na</w:t>
      </w:r>
      <w:proofErr w:type="spellEnd"/>
      <w:r w:rsidRPr="00D7349D">
        <w:rPr>
          <w:rFonts w:ascii="Times New Roman" w:eastAsiaTheme="minorEastAsia" w:hAnsi="Times New Roman" w:cs="Times New Roman"/>
          <w:i/>
          <w:iCs/>
          <w:color w:val="000000" w:themeColor="text1"/>
          <w:sz w:val="24"/>
          <w:szCs w:val="24"/>
        </w:rPr>
        <w:t xml:space="preserve"> </w:t>
      </w:r>
      <w:proofErr w:type="spellStart"/>
      <w:r w:rsidRPr="00D7349D">
        <w:rPr>
          <w:rFonts w:ascii="Times New Roman" w:eastAsiaTheme="minorEastAsia" w:hAnsi="Times New Roman" w:cs="Times New Roman"/>
          <w:i/>
          <w:iCs/>
          <w:color w:val="000000" w:themeColor="text1"/>
          <w:sz w:val="24"/>
          <w:szCs w:val="24"/>
        </w:rPr>
        <w:t>dvitīyaḥ</w:t>
      </w:r>
      <w:proofErr w:type="spellEnd"/>
      <w:r w:rsidRPr="00D7349D">
        <w:rPr>
          <w:rFonts w:ascii="Times New Roman" w:eastAsiaTheme="minorEastAsia" w:hAnsi="Times New Roman" w:cs="Times New Roman"/>
          <w:i/>
          <w:iCs/>
          <w:color w:val="000000" w:themeColor="text1"/>
          <w:sz w:val="24"/>
          <w:szCs w:val="24"/>
        </w:rPr>
        <w:t xml:space="preserve"> </w:t>
      </w:r>
      <w:proofErr w:type="spellStart"/>
      <w:r w:rsidRPr="00D7349D">
        <w:rPr>
          <w:rFonts w:ascii="Times New Roman" w:eastAsiaTheme="minorEastAsia" w:hAnsi="Times New Roman" w:cs="Times New Roman"/>
          <w:i/>
          <w:iCs/>
          <w:color w:val="000000" w:themeColor="text1"/>
          <w:sz w:val="24"/>
          <w:szCs w:val="24"/>
        </w:rPr>
        <w:t>sattvāsattvayorekābhāvehaparasattvāvaśakyatvena</w:t>
      </w:r>
      <w:proofErr w:type="spellEnd"/>
      <w:r w:rsidRPr="00D7349D">
        <w:rPr>
          <w:rFonts w:ascii="Times New Roman" w:eastAsiaTheme="minorEastAsia" w:hAnsi="Times New Roman" w:cs="Times New Roman"/>
          <w:i/>
          <w:iCs/>
          <w:color w:val="000000" w:themeColor="text1"/>
          <w:sz w:val="24"/>
          <w:szCs w:val="24"/>
        </w:rPr>
        <w:t xml:space="preserve"> </w:t>
      </w:r>
      <w:proofErr w:type="spellStart"/>
      <w:r w:rsidRPr="00D7349D">
        <w:rPr>
          <w:rFonts w:ascii="Times New Roman" w:eastAsiaTheme="minorEastAsia" w:hAnsi="Times New Roman" w:cs="Times New Roman"/>
          <w:i/>
          <w:iCs/>
          <w:color w:val="000000" w:themeColor="text1"/>
          <w:sz w:val="24"/>
          <w:szCs w:val="24"/>
        </w:rPr>
        <w:t>vyāghātāt</w:t>
      </w:r>
      <w:proofErr w:type="spellEnd"/>
      <w:r w:rsidRPr="00D7349D">
        <w:rPr>
          <w:rFonts w:ascii="Times New Roman" w:eastAsiaTheme="minorEastAsia" w:hAnsi="Times New Roman" w:cs="Times New Roman"/>
          <w:i/>
          <w:iCs/>
          <w:color w:val="000000" w:themeColor="text1"/>
          <w:sz w:val="24"/>
          <w:szCs w:val="24"/>
        </w:rPr>
        <w:t xml:space="preserve">, </w:t>
      </w:r>
      <w:proofErr w:type="spellStart"/>
      <w:r w:rsidRPr="00D7349D">
        <w:rPr>
          <w:rFonts w:ascii="Times New Roman" w:eastAsiaTheme="minorEastAsia" w:hAnsi="Times New Roman" w:cs="Times New Roman"/>
          <w:i/>
          <w:iCs/>
          <w:color w:val="000000" w:themeColor="text1"/>
          <w:sz w:val="24"/>
          <w:szCs w:val="24"/>
        </w:rPr>
        <w:t>nirddharmakabrahmāvat</w:t>
      </w:r>
      <w:proofErr w:type="spellEnd"/>
      <w:r w:rsidRPr="00D7349D">
        <w:rPr>
          <w:rFonts w:ascii="Times New Roman" w:eastAsiaTheme="minorEastAsia" w:hAnsi="Times New Roman" w:cs="Times New Roman"/>
          <w:i/>
          <w:iCs/>
          <w:color w:val="000000" w:themeColor="text1"/>
          <w:sz w:val="24"/>
          <w:szCs w:val="24"/>
        </w:rPr>
        <w:t xml:space="preserve"> </w:t>
      </w:r>
      <w:proofErr w:type="spellStart"/>
      <w:r w:rsidRPr="00D7349D">
        <w:rPr>
          <w:rFonts w:ascii="Times New Roman" w:eastAsiaTheme="minorEastAsia" w:hAnsi="Times New Roman" w:cs="Times New Roman"/>
          <w:i/>
          <w:iCs/>
          <w:color w:val="000000" w:themeColor="text1"/>
          <w:sz w:val="24"/>
          <w:szCs w:val="24"/>
        </w:rPr>
        <w:t>sattvarāhityehapi</w:t>
      </w:r>
      <w:proofErr w:type="spellEnd"/>
      <w:r w:rsidRPr="00D7349D">
        <w:rPr>
          <w:rFonts w:ascii="Times New Roman" w:eastAsiaTheme="minorEastAsia" w:hAnsi="Times New Roman" w:cs="Times New Roman"/>
          <w:i/>
          <w:iCs/>
          <w:color w:val="000000" w:themeColor="text1"/>
          <w:sz w:val="24"/>
          <w:szCs w:val="24"/>
        </w:rPr>
        <w:t xml:space="preserve"> </w:t>
      </w:r>
      <w:proofErr w:type="spellStart"/>
      <w:r w:rsidRPr="00D7349D">
        <w:rPr>
          <w:rFonts w:ascii="Times New Roman" w:eastAsiaTheme="minorEastAsia" w:hAnsi="Times New Roman" w:cs="Times New Roman"/>
          <w:i/>
          <w:iCs/>
          <w:color w:val="000000" w:themeColor="text1"/>
          <w:sz w:val="24"/>
          <w:szCs w:val="24"/>
        </w:rPr>
        <w:t>sadrūpatvenāmithyātvopapttyārthāntarācca</w:t>
      </w:r>
      <w:proofErr w:type="spellEnd"/>
      <w:r w:rsidRPr="00D7349D">
        <w:rPr>
          <w:rFonts w:ascii="Times New Roman" w:eastAsiaTheme="minorEastAsia" w:hAnsi="Times New Roman" w:cs="Times New Roman"/>
          <w:i/>
          <w:iCs/>
          <w:color w:val="000000" w:themeColor="text1"/>
          <w:sz w:val="24"/>
          <w:szCs w:val="24"/>
        </w:rPr>
        <w:t xml:space="preserve">, </w:t>
      </w:r>
      <w:proofErr w:type="spellStart"/>
      <w:r w:rsidRPr="00D7349D">
        <w:rPr>
          <w:rFonts w:ascii="Times New Roman" w:eastAsiaTheme="minorEastAsia" w:hAnsi="Times New Roman" w:cs="Times New Roman"/>
          <w:i/>
          <w:iCs/>
          <w:color w:val="000000" w:themeColor="text1"/>
          <w:sz w:val="24"/>
          <w:szCs w:val="24"/>
        </w:rPr>
        <w:t>śuktirūpyehavādhyatvarūpasattvavyatirekasya</w:t>
      </w:r>
      <w:proofErr w:type="spellEnd"/>
      <w:r w:rsidRPr="00D7349D">
        <w:rPr>
          <w:rFonts w:ascii="Times New Roman" w:eastAsiaTheme="minorEastAsia" w:hAnsi="Times New Roman" w:cs="Times New Roman"/>
          <w:i/>
          <w:iCs/>
          <w:color w:val="000000" w:themeColor="text1"/>
          <w:sz w:val="24"/>
          <w:szCs w:val="24"/>
        </w:rPr>
        <w:t xml:space="preserve"> </w:t>
      </w:r>
      <w:proofErr w:type="spellStart"/>
      <w:r w:rsidRPr="00D7349D">
        <w:rPr>
          <w:rFonts w:ascii="Times New Roman" w:eastAsiaTheme="minorEastAsia" w:hAnsi="Times New Roman" w:cs="Times New Roman"/>
          <w:i/>
          <w:iCs/>
          <w:color w:val="000000" w:themeColor="text1"/>
          <w:sz w:val="24"/>
          <w:szCs w:val="24"/>
        </w:rPr>
        <w:t>sattvehapi</w:t>
      </w:r>
      <w:proofErr w:type="spellEnd"/>
      <w:r w:rsidRPr="00D7349D">
        <w:rPr>
          <w:rFonts w:ascii="Times New Roman" w:eastAsiaTheme="minorEastAsia" w:hAnsi="Times New Roman" w:cs="Times New Roman"/>
          <w:i/>
          <w:iCs/>
          <w:color w:val="000000" w:themeColor="text1"/>
          <w:sz w:val="24"/>
          <w:szCs w:val="24"/>
        </w:rPr>
        <w:t xml:space="preserve"> </w:t>
      </w:r>
      <w:proofErr w:type="spellStart"/>
      <w:r w:rsidRPr="00D7349D">
        <w:rPr>
          <w:rFonts w:ascii="Times New Roman" w:eastAsiaTheme="minorEastAsia" w:hAnsi="Times New Roman" w:cs="Times New Roman"/>
          <w:i/>
          <w:iCs/>
          <w:color w:val="000000" w:themeColor="text1"/>
          <w:sz w:val="24"/>
          <w:szCs w:val="24"/>
        </w:rPr>
        <w:t>vādhyatvarūpāsattvasya</w:t>
      </w:r>
      <w:proofErr w:type="spellEnd"/>
      <w:r w:rsidRPr="00D7349D">
        <w:rPr>
          <w:rFonts w:ascii="Times New Roman" w:eastAsiaTheme="minorEastAsia" w:hAnsi="Times New Roman" w:cs="Times New Roman"/>
          <w:i/>
          <w:iCs/>
          <w:color w:val="000000" w:themeColor="text1"/>
          <w:sz w:val="24"/>
          <w:szCs w:val="24"/>
        </w:rPr>
        <w:t xml:space="preserve"> </w:t>
      </w:r>
      <w:proofErr w:type="spellStart"/>
      <w:r w:rsidRPr="00D7349D">
        <w:rPr>
          <w:rFonts w:ascii="Times New Roman" w:eastAsiaTheme="minorEastAsia" w:hAnsi="Times New Roman" w:cs="Times New Roman"/>
          <w:i/>
          <w:iCs/>
          <w:color w:val="000000" w:themeColor="text1"/>
          <w:sz w:val="24"/>
          <w:szCs w:val="24"/>
        </w:rPr>
        <w:t>vyatirekāsiddhayā</w:t>
      </w:r>
      <w:proofErr w:type="spellEnd"/>
      <w:r w:rsidRPr="00D7349D">
        <w:rPr>
          <w:rFonts w:ascii="Times New Roman" w:eastAsiaTheme="minorEastAsia" w:hAnsi="Times New Roman" w:cs="Times New Roman"/>
          <w:i/>
          <w:iCs/>
          <w:color w:val="000000" w:themeColor="text1"/>
          <w:sz w:val="24"/>
          <w:szCs w:val="24"/>
        </w:rPr>
        <w:t xml:space="preserve"> </w:t>
      </w:r>
      <w:proofErr w:type="spellStart"/>
      <w:r w:rsidRPr="00D7349D">
        <w:rPr>
          <w:rFonts w:ascii="Times New Roman" w:eastAsiaTheme="minorEastAsia" w:hAnsi="Times New Roman" w:cs="Times New Roman"/>
          <w:i/>
          <w:iCs/>
          <w:color w:val="000000" w:themeColor="text1"/>
          <w:sz w:val="24"/>
          <w:szCs w:val="24"/>
        </w:rPr>
        <w:t>sādhyavaikalyācca</w:t>
      </w:r>
      <w:proofErr w:type="spellEnd"/>
      <w:r w:rsidRPr="00D7349D">
        <w:rPr>
          <w:rFonts w:ascii="Times New Roman" w:eastAsiaTheme="minorEastAsia" w:hAnsi="Times New Roman" w:cs="Times New Roman"/>
          <w:i/>
          <w:iCs/>
          <w:color w:val="000000" w:themeColor="text1"/>
          <w:sz w:val="24"/>
          <w:szCs w:val="24"/>
        </w:rPr>
        <w:t>.”</w:t>
      </w:r>
      <w:r>
        <w:rPr>
          <w:rStyle w:val="FootnoteReference"/>
          <w:rFonts w:ascii="Times New Roman" w:eastAsiaTheme="minorEastAsia" w:hAnsi="Times New Roman" w:cs="Times New Roman"/>
          <w:i/>
          <w:iCs/>
          <w:color w:val="000000" w:themeColor="text1"/>
          <w:sz w:val="24"/>
          <w:szCs w:val="24"/>
        </w:rPr>
        <w:footnoteReference w:id="9"/>
      </w:r>
    </w:p>
    <w:p w14:paraId="12613CB6" w14:textId="77777777" w:rsidR="00FC7D7E" w:rsidRDefault="00DF2184" w:rsidP="00DF2184">
      <w:pPr>
        <w:spacing w:line="360" w:lineRule="auto"/>
        <w:ind w:firstLine="720"/>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After putting some difficulties, the opponent</w:t>
      </w:r>
      <w:r>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now</w:t>
      </w:r>
      <w:r>
        <w:rPr>
          <w:rFonts w:ascii="Times New Roman" w:eastAsiaTheme="minorEastAsia" w:hAnsi="Times New Roman" w:cs="Times New Roman"/>
          <w:color w:val="000000" w:themeColor="text1"/>
          <w:sz w:val="24"/>
          <w:szCs w:val="24"/>
        </w:rPr>
        <w:t>, would show</w:t>
      </w:r>
      <w:r w:rsidRPr="00B40DFC">
        <w:rPr>
          <w:rFonts w:ascii="Times New Roman" w:eastAsiaTheme="minorEastAsia" w:hAnsi="Times New Roman" w:cs="Times New Roman"/>
          <w:color w:val="000000" w:themeColor="text1"/>
          <w:sz w:val="24"/>
          <w:szCs w:val="24"/>
        </w:rPr>
        <w:t xml:space="preserve"> some defects on the third alternative</w:t>
      </w:r>
      <w:r w:rsidR="00FC7D7E">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which defined falsity as the absolute absence of </w:t>
      </w:r>
      <w:proofErr w:type="spellStart"/>
      <w:r w:rsidRPr="00A03E04">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as characterized by the absolute absence of </w:t>
      </w:r>
      <w:r w:rsidRPr="00A03E04">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To refute this alternative, he says that the same difficulties which have been employed to the second alternative are applied to the third one if this alternative is taken </w:t>
      </w:r>
      <w:r w:rsidR="00FC7D7E">
        <w:rPr>
          <w:rFonts w:ascii="Times New Roman" w:eastAsiaTheme="minorEastAsia" w:hAnsi="Times New Roman" w:cs="Times New Roman"/>
          <w:color w:val="000000" w:themeColor="text1"/>
          <w:sz w:val="24"/>
          <w:szCs w:val="24"/>
        </w:rPr>
        <w:t>for</w:t>
      </w:r>
      <w:r w:rsidRPr="00B40DFC">
        <w:rPr>
          <w:rFonts w:ascii="Times New Roman" w:eastAsiaTheme="minorEastAsia" w:hAnsi="Times New Roman" w:cs="Times New Roman"/>
          <w:color w:val="000000" w:themeColor="text1"/>
          <w:sz w:val="24"/>
          <w:szCs w:val="24"/>
        </w:rPr>
        <w:t xml:space="preserve"> granted. Firstly, to indicate the contradiction in the third alternative</w:t>
      </w:r>
      <w:r w:rsidR="00FC7D7E">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the opponent says, how the second alternative has defected, the same way, this position which holds that the absolute absence of </w:t>
      </w:r>
      <w:proofErr w:type="spellStart"/>
      <w:r w:rsidRPr="00A03E04">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(non-being) as characterized by the absolute absence of </w:t>
      </w:r>
      <w:r w:rsidRPr="00A03E04">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(being), is defected. Because the property, </w:t>
      </w:r>
      <w:r w:rsidRPr="00A03E04">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is as such as the absence of </w:t>
      </w:r>
      <w:proofErr w:type="spellStart"/>
      <w:r w:rsidRPr="00A03E04">
        <w:rPr>
          <w:rFonts w:ascii="Times New Roman" w:eastAsiaTheme="minorEastAsia" w:hAnsi="Times New Roman" w:cs="Times New Roman"/>
          <w:i/>
          <w:iCs/>
          <w:color w:val="000000" w:themeColor="text1"/>
          <w:sz w:val="24"/>
          <w:szCs w:val="24"/>
        </w:rPr>
        <w:t>asattva</w:t>
      </w:r>
      <w:proofErr w:type="spellEnd"/>
      <w:r w:rsidR="00FC7D7E">
        <w:rPr>
          <w:rFonts w:ascii="Times New Roman" w:eastAsiaTheme="minorEastAsia" w:hAnsi="Times New Roman" w:cs="Times New Roman"/>
          <w:color w:val="000000" w:themeColor="text1"/>
          <w:sz w:val="24"/>
          <w:szCs w:val="24"/>
        </w:rPr>
        <w:t>.</w:t>
      </w:r>
    </w:p>
    <w:p w14:paraId="265F1583" w14:textId="044C820B" w:rsidR="00DF2184" w:rsidRPr="00B40DFC" w:rsidRDefault="00DF2184" w:rsidP="00DF2184">
      <w:pPr>
        <w:spacing w:line="360" w:lineRule="auto"/>
        <w:ind w:firstLine="720"/>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 xml:space="preserve">Similarly, the absolute absence of </w:t>
      </w:r>
      <w:r w:rsidRPr="00A03E04">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is as such as </w:t>
      </w:r>
      <w:proofErr w:type="spellStart"/>
      <w:r w:rsidRPr="00A03E04">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Here, the </w:t>
      </w:r>
      <w:r w:rsidR="00FC7D7E">
        <w:rPr>
          <w:rFonts w:ascii="Times New Roman" w:eastAsiaTheme="minorEastAsia" w:hAnsi="Times New Roman" w:cs="Times New Roman"/>
          <w:color w:val="000000" w:themeColor="text1"/>
          <w:sz w:val="24"/>
          <w:szCs w:val="24"/>
        </w:rPr>
        <w:t>opponent intend</w:t>
      </w:r>
      <w:r w:rsidRPr="00B40DFC">
        <w:rPr>
          <w:rFonts w:ascii="Times New Roman" w:eastAsiaTheme="minorEastAsia" w:hAnsi="Times New Roman" w:cs="Times New Roman"/>
          <w:color w:val="000000" w:themeColor="text1"/>
          <w:sz w:val="24"/>
          <w:szCs w:val="24"/>
        </w:rPr>
        <w:t xml:space="preserve">s to mean that where the character of the absolute absence of </w:t>
      </w:r>
      <w:r w:rsidRPr="007C735D">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the absolute absence of the </w:t>
      </w:r>
      <w:proofErr w:type="spellStart"/>
      <w:r w:rsidRPr="007C735D">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is impossible to be there </w:t>
      </w:r>
      <w:r>
        <w:rPr>
          <w:rFonts w:ascii="Times New Roman" w:eastAsiaTheme="minorEastAsia" w:hAnsi="Times New Roman" w:cs="Times New Roman"/>
          <w:color w:val="000000" w:themeColor="text1"/>
          <w:sz w:val="24"/>
          <w:szCs w:val="24"/>
        </w:rPr>
        <w:t>because</w:t>
      </w:r>
      <w:r w:rsidRPr="00B40DFC">
        <w:rPr>
          <w:rFonts w:ascii="Times New Roman" w:eastAsiaTheme="minorEastAsia" w:hAnsi="Times New Roman" w:cs="Times New Roman"/>
          <w:color w:val="000000" w:themeColor="text1"/>
          <w:sz w:val="24"/>
          <w:szCs w:val="24"/>
        </w:rPr>
        <w:t xml:space="preserve"> the absolute absence of </w:t>
      </w:r>
      <w:r w:rsidRPr="007C735D">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is nothing but the character </w:t>
      </w:r>
      <w:proofErr w:type="spellStart"/>
      <w:r w:rsidRPr="007C735D">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In this way, even if this third position is accepted as argumentative</w:t>
      </w:r>
      <w:r w:rsidR="00904AAE">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then that would be the violation of the law of contradiction or </w:t>
      </w:r>
      <w:proofErr w:type="spellStart"/>
      <w:r w:rsidRPr="007C735D">
        <w:rPr>
          <w:rFonts w:ascii="Times New Roman" w:eastAsiaTheme="minorEastAsia" w:hAnsi="Times New Roman" w:cs="Times New Roman"/>
          <w:i/>
          <w:iCs/>
          <w:color w:val="000000" w:themeColor="text1"/>
          <w:sz w:val="24"/>
          <w:szCs w:val="24"/>
        </w:rPr>
        <w:t>vyāghāt</w:t>
      </w:r>
      <w:proofErr w:type="spellEnd"/>
      <w:r w:rsidRPr="00B40DFC">
        <w:rPr>
          <w:rFonts w:ascii="Times New Roman" w:eastAsiaTheme="minorEastAsia" w:hAnsi="Times New Roman" w:cs="Times New Roman"/>
          <w:color w:val="000000" w:themeColor="text1"/>
          <w:sz w:val="24"/>
          <w:szCs w:val="24"/>
        </w:rPr>
        <w:t xml:space="preserve">. Secondly, if falsity is defined as the absolute absence of </w:t>
      </w:r>
      <w:proofErr w:type="spellStart"/>
      <w:r w:rsidRPr="007C735D">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as characterized by the absolute absence of </w:t>
      </w:r>
      <w:r w:rsidRPr="007C735D">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w:t>
      </w:r>
      <w:proofErr w:type="spellStart"/>
      <w:r w:rsidRPr="007C735D">
        <w:rPr>
          <w:rFonts w:ascii="Times New Roman" w:eastAsiaTheme="minorEastAsia" w:hAnsi="Times New Roman" w:cs="Times New Roman"/>
          <w:i/>
          <w:iCs/>
          <w:color w:val="000000" w:themeColor="text1"/>
          <w:sz w:val="24"/>
          <w:szCs w:val="24"/>
        </w:rPr>
        <w:t>sattvātyantābhāvavattve</w:t>
      </w:r>
      <w:proofErr w:type="spellEnd"/>
      <w:r w:rsidRPr="007C735D">
        <w:rPr>
          <w:rFonts w:ascii="Times New Roman" w:eastAsiaTheme="minorEastAsia" w:hAnsi="Times New Roman" w:cs="Times New Roman"/>
          <w:i/>
          <w:iCs/>
          <w:color w:val="000000" w:themeColor="text1"/>
          <w:sz w:val="24"/>
          <w:szCs w:val="24"/>
        </w:rPr>
        <w:t xml:space="preserve"> sati </w:t>
      </w:r>
      <w:proofErr w:type="spellStart"/>
      <w:r w:rsidRPr="007C735D">
        <w:rPr>
          <w:rFonts w:ascii="Times New Roman" w:eastAsiaTheme="minorEastAsia" w:hAnsi="Times New Roman" w:cs="Times New Roman"/>
          <w:i/>
          <w:iCs/>
          <w:color w:val="000000" w:themeColor="text1"/>
          <w:sz w:val="24"/>
          <w:szCs w:val="24"/>
        </w:rPr>
        <w:t>asattvātyantābhāva</w:t>
      </w:r>
      <w:proofErr w:type="spellEnd"/>
      <w:r w:rsidRPr="00B40DFC">
        <w:rPr>
          <w:rFonts w:ascii="Times New Roman" w:eastAsiaTheme="minorEastAsia" w:hAnsi="Times New Roman" w:cs="Times New Roman"/>
          <w:color w:val="000000" w:themeColor="text1"/>
          <w:sz w:val="24"/>
          <w:szCs w:val="24"/>
        </w:rPr>
        <w:t>), then the same objection would be countered where the world should be regarded as being as such</w:t>
      </w:r>
      <w:r w:rsidR="00295A7C">
        <w:rPr>
          <w:rFonts w:ascii="Times New Roman" w:eastAsiaTheme="minorEastAsia" w:hAnsi="Times New Roman" w:cs="Times New Roman"/>
          <w:color w:val="000000" w:themeColor="text1"/>
          <w:sz w:val="24"/>
          <w:szCs w:val="24"/>
        </w:rPr>
        <w:t xml:space="preserve"> i</w:t>
      </w:r>
      <w:r w:rsidRPr="00B40DFC">
        <w:rPr>
          <w:rFonts w:ascii="Times New Roman" w:eastAsiaTheme="minorEastAsia" w:hAnsi="Times New Roman" w:cs="Times New Roman"/>
          <w:color w:val="000000" w:themeColor="text1"/>
          <w:sz w:val="24"/>
          <w:szCs w:val="24"/>
        </w:rPr>
        <w:t xml:space="preserve">f Brahman is considered as having the property being in itself or </w:t>
      </w:r>
      <w:proofErr w:type="spellStart"/>
      <w:r w:rsidRPr="007C735D">
        <w:rPr>
          <w:rFonts w:ascii="Times New Roman" w:eastAsiaTheme="minorEastAsia" w:hAnsi="Times New Roman" w:cs="Times New Roman"/>
          <w:i/>
          <w:iCs/>
          <w:color w:val="000000" w:themeColor="text1"/>
          <w:sz w:val="24"/>
          <w:szCs w:val="24"/>
        </w:rPr>
        <w:t>sadrūpa</w:t>
      </w:r>
      <w:proofErr w:type="spellEnd"/>
      <w:r w:rsidRPr="00B40DFC">
        <w:rPr>
          <w:rFonts w:ascii="Times New Roman" w:eastAsiaTheme="minorEastAsia" w:hAnsi="Times New Roman" w:cs="Times New Roman"/>
          <w:color w:val="000000" w:themeColor="text1"/>
          <w:sz w:val="24"/>
          <w:szCs w:val="24"/>
        </w:rPr>
        <w:t xml:space="preserve"> without even having the </w:t>
      </w:r>
      <w:r w:rsidR="00295A7C">
        <w:rPr>
          <w:rFonts w:ascii="Times New Roman" w:eastAsiaTheme="minorEastAsia" w:hAnsi="Times New Roman" w:cs="Times New Roman"/>
          <w:color w:val="000000" w:themeColor="text1"/>
          <w:sz w:val="24"/>
          <w:szCs w:val="24"/>
        </w:rPr>
        <w:t>featur</w:t>
      </w:r>
      <w:r w:rsidRPr="00B40DFC">
        <w:rPr>
          <w:rFonts w:ascii="Times New Roman" w:eastAsiaTheme="minorEastAsia" w:hAnsi="Times New Roman" w:cs="Times New Roman"/>
          <w:color w:val="000000" w:themeColor="text1"/>
          <w:sz w:val="24"/>
          <w:szCs w:val="24"/>
        </w:rPr>
        <w:t xml:space="preserve">es like </w:t>
      </w:r>
      <w:r w:rsidRPr="007C735D">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w:t>
      </w:r>
      <w:proofErr w:type="spellStart"/>
      <w:r w:rsidRPr="007C735D">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the same way the world or </w:t>
      </w:r>
      <w:proofErr w:type="spellStart"/>
      <w:r w:rsidRPr="007C735D">
        <w:rPr>
          <w:rFonts w:ascii="Times New Roman" w:eastAsiaTheme="minorEastAsia" w:hAnsi="Times New Roman" w:cs="Times New Roman"/>
          <w:i/>
          <w:iCs/>
          <w:color w:val="000000" w:themeColor="text1"/>
          <w:sz w:val="24"/>
          <w:szCs w:val="24"/>
        </w:rPr>
        <w:t>prapanca</w:t>
      </w:r>
      <w:proofErr w:type="spellEnd"/>
      <w:r w:rsidRPr="00B40DFC">
        <w:rPr>
          <w:rFonts w:ascii="Times New Roman" w:eastAsiaTheme="minorEastAsia" w:hAnsi="Times New Roman" w:cs="Times New Roman"/>
          <w:color w:val="000000" w:themeColor="text1"/>
          <w:sz w:val="24"/>
          <w:szCs w:val="24"/>
        </w:rPr>
        <w:t xml:space="preserve"> should be regarded as being as such. Thus, this position is also not free from the fallacy of diversified meaning or </w:t>
      </w:r>
      <w:proofErr w:type="spellStart"/>
      <w:r w:rsidRPr="007C735D">
        <w:rPr>
          <w:rFonts w:ascii="Times New Roman" w:eastAsiaTheme="minorEastAsia" w:hAnsi="Times New Roman" w:cs="Times New Roman"/>
          <w:i/>
          <w:iCs/>
          <w:color w:val="000000" w:themeColor="text1"/>
          <w:sz w:val="24"/>
          <w:szCs w:val="24"/>
        </w:rPr>
        <w:t>arthāntara</w:t>
      </w:r>
      <w:proofErr w:type="spellEnd"/>
      <w:r w:rsidRPr="007C735D">
        <w:rPr>
          <w:rFonts w:ascii="Times New Roman" w:eastAsiaTheme="minorEastAsia" w:hAnsi="Times New Roman" w:cs="Times New Roman"/>
          <w:i/>
          <w:iCs/>
          <w:color w:val="000000" w:themeColor="text1"/>
          <w:sz w:val="24"/>
          <w:szCs w:val="24"/>
        </w:rPr>
        <w:t xml:space="preserve"> </w:t>
      </w:r>
      <w:proofErr w:type="spellStart"/>
      <w:r w:rsidRPr="007C735D">
        <w:rPr>
          <w:rFonts w:ascii="Times New Roman" w:eastAsiaTheme="minorEastAsia" w:hAnsi="Times New Roman" w:cs="Times New Roman"/>
          <w:i/>
          <w:iCs/>
          <w:color w:val="000000" w:themeColor="text1"/>
          <w:sz w:val="24"/>
          <w:szCs w:val="24"/>
        </w:rPr>
        <w:t>doṣa</w:t>
      </w:r>
      <w:proofErr w:type="spellEnd"/>
      <w:r w:rsidRPr="00B40DFC">
        <w:rPr>
          <w:rFonts w:ascii="Times New Roman" w:eastAsiaTheme="minorEastAsia" w:hAnsi="Times New Roman" w:cs="Times New Roman"/>
          <w:color w:val="000000" w:themeColor="text1"/>
          <w:sz w:val="24"/>
          <w:szCs w:val="24"/>
        </w:rPr>
        <w:t xml:space="preserve">. Thirdly, it </w:t>
      </w:r>
      <w:r w:rsidRPr="00B40DFC">
        <w:rPr>
          <w:rFonts w:ascii="Times New Roman" w:eastAsiaTheme="minorEastAsia" w:hAnsi="Times New Roman" w:cs="Times New Roman"/>
          <w:color w:val="000000" w:themeColor="text1"/>
          <w:sz w:val="24"/>
          <w:szCs w:val="24"/>
        </w:rPr>
        <w:lastRenderedPageBreak/>
        <w:t xml:space="preserve">is being claimed that if this alternative is taken </w:t>
      </w:r>
      <w:r w:rsidR="00295A7C">
        <w:rPr>
          <w:rFonts w:ascii="Times New Roman" w:eastAsiaTheme="minorEastAsia" w:hAnsi="Times New Roman" w:cs="Times New Roman"/>
          <w:color w:val="000000" w:themeColor="text1"/>
          <w:sz w:val="24"/>
          <w:szCs w:val="24"/>
        </w:rPr>
        <w:t>for</w:t>
      </w:r>
      <w:r w:rsidRPr="00B40DFC">
        <w:rPr>
          <w:rFonts w:ascii="Times New Roman" w:eastAsiaTheme="minorEastAsia" w:hAnsi="Times New Roman" w:cs="Times New Roman"/>
          <w:color w:val="000000" w:themeColor="text1"/>
          <w:sz w:val="24"/>
          <w:szCs w:val="24"/>
        </w:rPr>
        <w:t xml:space="preserve"> granted</w:t>
      </w:r>
      <w:r w:rsidR="00295A7C">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then it would also suffer from defective </w:t>
      </w:r>
      <w:proofErr w:type="spellStart"/>
      <w:r w:rsidRPr="00B40DFC">
        <w:rPr>
          <w:rFonts w:ascii="Times New Roman" w:eastAsiaTheme="minorEastAsia" w:hAnsi="Times New Roman" w:cs="Times New Roman"/>
          <w:color w:val="000000" w:themeColor="text1"/>
          <w:sz w:val="24"/>
          <w:szCs w:val="24"/>
        </w:rPr>
        <w:t>probandum</w:t>
      </w:r>
      <w:proofErr w:type="spellEnd"/>
      <w:r w:rsidRPr="00B40DFC">
        <w:rPr>
          <w:rFonts w:ascii="Times New Roman" w:eastAsiaTheme="minorEastAsia" w:hAnsi="Times New Roman" w:cs="Times New Roman"/>
          <w:color w:val="000000" w:themeColor="text1"/>
          <w:sz w:val="24"/>
          <w:szCs w:val="24"/>
        </w:rPr>
        <w:t xml:space="preserve"> or </w:t>
      </w:r>
      <w:proofErr w:type="spellStart"/>
      <w:r w:rsidRPr="007C735D">
        <w:rPr>
          <w:rFonts w:ascii="Times New Roman" w:eastAsiaTheme="minorEastAsia" w:hAnsi="Times New Roman" w:cs="Times New Roman"/>
          <w:i/>
          <w:iCs/>
          <w:color w:val="000000" w:themeColor="text1"/>
          <w:sz w:val="24"/>
          <w:szCs w:val="24"/>
        </w:rPr>
        <w:t>sādhyavaikalya</w:t>
      </w:r>
      <w:proofErr w:type="spellEnd"/>
      <w:r>
        <w:rPr>
          <w:rFonts w:ascii="Times New Roman" w:eastAsiaTheme="minorEastAsia" w:hAnsi="Times New Roman" w:cs="Times New Roman"/>
          <w:color w:val="000000" w:themeColor="text1"/>
          <w:sz w:val="24"/>
          <w:szCs w:val="24"/>
        </w:rPr>
        <w:t xml:space="preserve"> in the same way which has mentioned earlier.</w:t>
      </w:r>
    </w:p>
    <w:p w14:paraId="28C90F18" w14:textId="77777777"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p>
    <w:p w14:paraId="4454D0A7" w14:textId="77777777" w:rsidR="00DF2184" w:rsidRPr="00B20D2A" w:rsidRDefault="00DF2184" w:rsidP="00DF2184">
      <w:pPr>
        <w:spacing w:line="360" w:lineRule="auto"/>
        <w:jc w:val="center"/>
        <w:rPr>
          <w:rFonts w:ascii="Times New Roman" w:eastAsiaTheme="minorEastAsia" w:hAnsi="Times New Roman" w:cs="Times New Roman"/>
          <w:b/>
          <w:bCs/>
          <w:color w:val="000000" w:themeColor="text1"/>
          <w:sz w:val="24"/>
          <w:szCs w:val="24"/>
        </w:rPr>
      </w:pPr>
      <w:r w:rsidRPr="00B20D2A">
        <w:rPr>
          <w:rFonts w:ascii="Times New Roman" w:eastAsiaTheme="minorEastAsia" w:hAnsi="Times New Roman" w:cs="Times New Roman"/>
          <w:b/>
          <w:bCs/>
          <w:color w:val="000000" w:themeColor="text1"/>
          <w:sz w:val="24"/>
          <w:szCs w:val="24"/>
        </w:rPr>
        <w:t xml:space="preserve">-: SECOND </w:t>
      </w:r>
      <w:proofErr w:type="gramStart"/>
      <w:r w:rsidRPr="00B20D2A">
        <w:rPr>
          <w:rFonts w:ascii="Times New Roman" w:eastAsiaTheme="minorEastAsia" w:hAnsi="Times New Roman" w:cs="Times New Roman"/>
          <w:b/>
          <w:bCs/>
          <w:color w:val="000000" w:themeColor="text1"/>
          <w:sz w:val="24"/>
          <w:szCs w:val="24"/>
        </w:rPr>
        <w:t>SECTION :</w:t>
      </w:r>
      <w:proofErr w:type="gramEnd"/>
      <w:r w:rsidRPr="00B20D2A">
        <w:rPr>
          <w:rFonts w:ascii="Times New Roman" w:eastAsiaTheme="minorEastAsia" w:hAnsi="Times New Roman" w:cs="Times New Roman"/>
          <w:b/>
          <w:bCs/>
          <w:color w:val="000000" w:themeColor="text1"/>
          <w:sz w:val="24"/>
          <w:szCs w:val="24"/>
        </w:rPr>
        <w:t>-</w:t>
      </w:r>
    </w:p>
    <w:p w14:paraId="04D574B5" w14:textId="77777777" w:rsidR="00DF2184" w:rsidRPr="00B20D2A" w:rsidRDefault="00DF2184" w:rsidP="00DF2184">
      <w:pPr>
        <w:spacing w:line="360" w:lineRule="auto"/>
        <w:jc w:val="both"/>
        <w:rPr>
          <w:rFonts w:ascii="Times New Roman" w:eastAsiaTheme="minorEastAsia" w:hAnsi="Times New Roman" w:cs="Times New Roman"/>
          <w:b/>
          <w:bCs/>
          <w:color w:val="000000" w:themeColor="text1"/>
          <w:sz w:val="28"/>
        </w:rPr>
      </w:pPr>
      <w:r w:rsidRPr="00B20D2A">
        <w:rPr>
          <w:rFonts w:ascii="Times New Roman" w:eastAsiaTheme="minorEastAsia" w:hAnsi="Times New Roman" w:cs="Times New Roman"/>
          <w:b/>
          <w:bCs/>
          <w:color w:val="000000" w:themeColor="text1"/>
          <w:sz w:val="28"/>
        </w:rPr>
        <w:t xml:space="preserve">Refutation of the opponent`s position and </w:t>
      </w:r>
      <w:proofErr w:type="spellStart"/>
      <w:r w:rsidRPr="00B20D2A">
        <w:rPr>
          <w:rFonts w:ascii="Times New Roman" w:eastAsiaTheme="minorEastAsia" w:hAnsi="Times New Roman" w:cs="Times New Roman"/>
          <w:b/>
          <w:bCs/>
          <w:color w:val="000000" w:themeColor="text1"/>
          <w:sz w:val="28"/>
        </w:rPr>
        <w:t>Advaitin`s</w:t>
      </w:r>
      <w:proofErr w:type="spellEnd"/>
      <w:r w:rsidRPr="00B20D2A">
        <w:rPr>
          <w:rFonts w:ascii="Times New Roman" w:eastAsiaTheme="minorEastAsia" w:hAnsi="Times New Roman" w:cs="Times New Roman"/>
          <w:b/>
          <w:bCs/>
          <w:color w:val="000000" w:themeColor="text1"/>
          <w:sz w:val="28"/>
        </w:rPr>
        <w:t xml:space="preserve"> reply against them:</w:t>
      </w:r>
    </w:p>
    <w:p w14:paraId="0BEAF5A9" w14:textId="7271C2BD" w:rsidR="00DF2184" w:rsidRDefault="00DF2184" w:rsidP="00DF2184">
      <w:pPr>
        <w:spacing w:line="360" w:lineRule="auto"/>
        <w:ind w:firstLine="720"/>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 xml:space="preserve">The </w:t>
      </w:r>
      <w:proofErr w:type="spellStart"/>
      <w:r w:rsidRPr="00B40DFC">
        <w:rPr>
          <w:rFonts w:ascii="Times New Roman" w:eastAsiaTheme="minorEastAsia" w:hAnsi="Times New Roman" w:cs="Times New Roman"/>
          <w:color w:val="000000" w:themeColor="text1"/>
          <w:sz w:val="24"/>
          <w:szCs w:val="24"/>
        </w:rPr>
        <w:t>Advaitin</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21200E">
        <w:rPr>
          <w:rFonts w:ascii="Times New Roman" w:eastAsiaTheme="minorEastAsia" w:hAnsi="Times New Roman" w:cs="Times New Roman"/>
          <w:i/>
          <w:iCs/>
          <w:color w:val="000000" w:themeColor="text1"/>
          <w:sz w:val="24"/>
          <w:szCs w:val="24"/>
        </w:rPr>
        <w:t>siddhāntī</w:t>
      </w:r>
      <w:proofErr w:type="spellEnd"/>
      <w:r w:rsidRPr="00B40DFC">
        <w:rPr>
          <w:rFonts w:ascii="Times New Roman" w:eastAsiaTheme="minorEastAsia" w:hAnsi="Times New Roman" w:cs="Times New Roman"/>
          <w:color w:val="000000" w:themeColor="text1"/>
          <w:sz w:val="24"/>
          <w:szCs w:val="24"/>
        </w:rPr>
        <w:t xml:space="preserve">) nullified the objections of the opponent by rejecting the view that being and non-being is mutually contradicted because </w:t>
      </w:r>
      <w:r w:rsidR="00AB3774">
        <w:rPr>
          <w:rFonts w:ascii="Times New Roman" w:eastAsiaTheme="minorEastAsia" w:hAnsi="Times New Roman" w:cs="Times New Roman"/>
          <w:color w:val="000000" w:themeColor="text1"/>
          <w:sz w:val="24"/>
          <w:szCs w:val="24"/>
        </w:rPr>
        <w:t>of</w:t>
      </w:r>
      <w:r w:rsidRPr="00B40DFC">
        <w:rPr>
          <w:rFonts w:ascii="Times New Roman" w:eastAsiaTheme="minorEastAsia" w:hAnsi="Times New Roman" w:cs="Times New Roman"/>
          <w:color w:val="000000" w:themeColor="text1"/>
          <w:sz w:val="24"/>
          <w:szCs w:val="24"/>
        </w:rPr>
        <w:t xml:space="preserve"> the </w:t>
      </w:r>
      <w:proofErr w:type="spellStart"/>
      <w:r w:rsidRPr="00B40DFC">
        <w:rPr>
          <w:rFonts w:ascii="Times New Roman" w:eastAsiaTheme="minorEastAsia" w:hAnsi="Times New Roman" w:cs="Times New Roman"/>
          <w:color w:val="000000" w:themeColor="text1"/>
          <w:sz w:val="24"/>
          <w:szCs w:val="24"/>
        </w:rPr>
        <w:t>Advaitin</w:t>
      </w:r>
      <w:proofErr w:type="spellEnd"/>
      <w:r w:rsidRPr="00B40DFC">
        <w:rPr>
          <w:rFonts w:ascii="Times New Roman" w:eastAsiaTheme="minorEastAsia" w:hAnsi="Times New Roman" w:cs="Times New Roman"/>
          <w:color w:val="000000" w:themeColor="text1"/>
          <w:sz w:val="24"/>
          <w:szCs w:val="24"/>
        </w:rPr>
        <w:t>, the absence of sattva</w:t>
      </w:r>
      <w:r w:rsidR="00AB3774">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or being doesn`t alike with </w:t>
      </w:r>
      <w:proofErr w:type="spellStart"/>
      <w:r w:rsidRPr="0021200E">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or non-being. They say, </w:t>
      </w:r>
      <w:r w:rsidRPr="0021200E">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or being and </w:t>
      </w:r>
      <w:proofErr w:type="spellStart"/>
      <w:r w:rsidRPr="0021200E">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or non-bei</w:t>
      </w:r>
      <w:r>
        <w:rPr>
          <w:rFonts w:ascii="Times New Roman" w:eastAsiaTheme="minorEastAsia" w:hAnsi="Times New Roman" w:cs="Times New Roman"/>
          <w:color w:val="000000" w:themeColor="text1"/>
          <w:sz w:val="24"/>
          <w:szCs w:val="24"/>
        </w:rPr>
        <w:t>ng</w:t>
      </w:r>
      <w:r w:rsidRPr="00B40DFC">
        <w:rPr>
          <w:rFonts w:ascii="Times New Roman" w:eastAsiaTheme="minorEastAsia" w:hAnsi="Times New Roman" w:cs="Times New Roman"/>
          <w:color w:val="000000" w:themeColor="text1"/>
          <w:sz w:val="24"/>
          <w:szCs w:val="24"/>
        </w:rPr>
        <w:t xml:space="preserve"> both can be present in the same locus. Now</w:t>
      </w:r>
      <w:r>
        <w:rPr>
          <w:rFonts w:ascii="Times New Roman" w:eastAsiaTheme="minorEastAsia" w:hAnsi="Times New Roman" w:cs="Times New Roman"/>
          <w:color w:val="000000" w:themeColor="text1"/>
          <w:sz w:val="24"/>
          <w:szCs w:val="24"/>
        </w:rPr>
        <w:t xml:space="preserve">, </w:t>
      </w:r>
      <w:r w:rsidR="00AB3774">
        <w:rPr>
          <w:rFonts w:ascii="Times New Roman" w:eastAsiaTheme="minorEastAsia" w:hAnsi="Times New Roman" w:cs="Times New Roman"/>
          <w:color w:val="000000" w:themeColor="text1"/>
          <w:sz w:val="24"/>
          <w:szCs w:val="24"/>
        </w:rPr>
        <w:t xml:space="preserve">the </w:t>
      </w:r>
      <w:r>
        <w:rPr>
          <w:rFonts w:ascii="Times New Roman" w:eastAsiaTheme="minorEastAsia" w:hAnsi="Times New Roman" w:cs="Times New Roman"/>
          <w:color w:val="000000" w:themeColor="text1"/>
          <w:sz w:val="24"/>
          <w:szCs w:val="24"/>
        </w:rPr>
        <w:t>question is</w:t>
      </w:r>
      <w:r w:rsidR="00AB3774">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 xml:space="preserve"> how?</w:t>
      </w:r>
      <w:r w:rsidRPr="00B40DFC">
        <w:rPr>
          <w:rFonts w:ascii="Times New Roman" w:eastAsiaTheme="minorEastAsia" w:hAnsi="Times New Roman" w:cs="Times New Roman"/>
          <w:color w:val="000000" w:themeColor="text1"/>
          <w:sz w:val="24"/>
          <w:szCs w:val="24"/>
        </w:rPr>
        <w:t xml:space="preserve"> </w:t>
      </w:r>
      <w:r w:rsidR="00AB3774">
        <w:rPr>
          <w:rFonts w:ascii="Times New Roman" w:eastAsiaTheme="minorEastAsia" w:hAnsi="Times New Roman" w:cs="Times New Roman"/>
          <w:color w:val="000000" w:themeColor="text1"/>
          <w:sz w:val="24"/>
          <w:szCs w:val="24"/>
        </w:rPr>
        <w:t>T</w:t>
      </w:r>
      <w:r w:rsidRPr="00B40DFC">
        <w:rPr>
          <w:rFonts w:ascii="Times New Roman" w:eastAsiaTheme="minorEastAsia" w:hAnsi="Times New Roman" w:cs="Times New Roman"/>
          <w:color w:val="000000" w:themeColor="text1"/>
          <w:sz w:val="24"/>
          <w:szCs w:val="24"/>
        </w:rPr>
        <w:t xml:space="preserve">he </w:t>
      </w:r>
      <w:r>
        <w:rPr>
          <w:rFonts w:ascii="Times New Roman" w:eastAsiaTheme="minorEastAsia" w:hAnsi="Times New Roman" w:cs="Times New Roman"/>
          <w:color w:val="000000" w:themeColor="text1"/>
          <w:sz w:val="24"/>
          <w:szCs w:val="24"/>
        </w:rPr>
        <w:t>simple answer is</w:t>
      </w:r>
      <w:r w:rsidRPr="00B40DFC">
        <w:rPr>
          <w:rFonts w:ascii="Times New Roman" w:eastAsiaTheme="minorEastAsia" w:hAnsi="Times New Roman" w:cs="Times New Roman"/>
          <w:color w:val="000000" w:themeColor="text1"/>
          <w:sz w:val="24"/>
          <w:szCs w:val="24"/>
        </w:rPr>
        <w:t xml:space="preserve">, </w:t>
      </w:r>
      <w:proofErr w:type="spellStart"/>
      <w:r w:rsidRPr="0021200E">
        <w:rPr>
          <w:rFonts w:ascii="Times New Roman" w:eastAsiaTheme="minorEastAsia" w:hAnsi="Times New Roman" w:cs="Times New Roman"/>
          <w:i/>
          <w:iCs/>
          <w:color w:val="000000" w:themeColor="text1"/>
          <w:sz w:val="24"/>
          <w:szCs w:val="24"/>
        </w:rPr>
        <w:t>mithyātva</w:t>
      </w:r>
      <w:proofErr w:type="spellEnd"/>
      <w:r w:rsidRPr="00B40DFC">
        <w:rPr>
          <w:rFonts w:ascii="Times New Roman" w:eastAsiaTheme="minorEastAsia" w:hAnsi="Times New Roman" w:cs="Times New Roman"/>
          <w:color w:val="000000" w:themeColor="text1"/>
          <w:sz w:val="24"/>
          <w:szCs w:val="24"/>
        </w:rPr>
        <w:t xml:space="preserve"> (falsity)</w:t>
      </w:r>
      <w:r>
        <w:rPr>
          <w:rFonts w:ascii="Times New Roman" w:eastAsiaTheme="minorEastAsia" w:hAnsi="Times New Roman" w:cs="Times New Roman"/>
          <w:color w:val="000000" w:themeColor="text1"/>
          <w:sz w:val="24"/>
          <w:szCs w:val="24"/>
        </w:rPr>
        <w:t xml:space="preserve"> can be</w:t>
      </w:r>
      <w:r w:rsidRPr="00B40DFC">
        <w:rPr>
          <w:rFonts w:ascii="Times New Roman" w:eastAsiaTheme="minorEastAsia" w:hAnsi="Times New Roman" w:cs="Times New Roman"/>
          <w:color w:val="000000" w:themeColor="text1"/>
          <w:sz w:val="24"/>
          <w:szCs w:val="24"/>
        </w:rPr>
        <w:t xml:space="preserve"> the characters of the absolute absence of </w:t>
      </w:r>
      <w:r w:rsidRPr="0021200E">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the absolute absence of </w:t>
      </w:r>
      <w:proofErr w:type="spellStart"/>
      <w:r w:rsidRPr="0021200E">
        <w:rPr>
          <w:rFonts w:ascii="Times New Roman" w:eastAsiaTheme="minorEastAsia" w:hAnsi="Times New Roman" w:cs="Times New Roman"/>
          <w:i/>
          <w:iCs/>
          <w:color w:val="000000" w:themeColor="text1"/>
          <w:sz w:val="24"/>
          <w:szCs w:val="24"/>
        </w:rPr>
        <w:t>asattva</w:t>
      </w:r>
      <w:proofErr w:type="spellEnd"/>
      <w:r>
        <w:rPr>
          <w:rFonts w:ascii="Times New Roman" w:eastAsiaTheme="minorEastAsia" w:hAnsi="Times New Roman" w:cs="Times New Roman"/>
          <w:color w:val="000000" w:themeColor="text1"/>
          <w:sz w:val="24"/>
          <w:szCs w:val="24"/>
        </w:rPr>
        <w:t xml:space="preserve"> both.</w:t>
      </w:r>
      <w:r w:rsidRPr="00B40DFC">
        <w:rPr>
          <w:rFonts w:ascii="Times New Roman" w:eastAsiaTheme="minorEastAsia" w:hAnsi="Times New Roman" w:cs="Times New Roman"/>
          <w:color w:val="000000" w:themeColor="text1"/>
          <w:sz w:val="24"/>
          <w:szCs w:val="24"/>
        </w:rPr>
        <w:t xml:space="preserve"> They also claim that this definition of falsity or </w:t>
      </w:r>
      <w:proofErr w:type="spellStart"/>
      <w:r w:rsidRPr="0021200E">
        <w:rPr>
          <w:rFonts w:ascii="Times New Roman" w:eastAsiaTheme="minorEastAsia" w:hAnsi="Times New Roman" w:cs="Times New Roman"/>
          <w:i/>
          <w:iCs/>
          <w:color w:val="000000" w:themeColor="text1"/>
          <w:sz w:val="24"/>
          <w:szCs w:val="24"/>
        </w:rPr>
        <w:t>mithyātva</w:t>
      </w:r>
      <w:proofErr w:type="spellEnd"/>
      <w:r w:rsidRPr="00B40DFC">
        <w:rPr>
          <w:rFonts w:ascii="Times New Roman" w:eastAsiaTheme="minorEastAsia" w:hAnsi="Times New Roman" w:cs="Times New Roman"/>
          <w:color w:val="000000" w:themeColor="text1"/>
          <w:sz w:val="24"/>
          <w:szCs w:val="24"/>
        </w:rPr>
        <w:t xml:space="preserve"> is free from</w:t>
      </w:r>
      <w:r>
        <w:rPr>
          <w:rFonts w:ascii="Times New Roman" w:eastAsiaTheme="minorEastAsia" w:hAnsi="Times New Roman" w:cs="Times New Roman"/>
          <w:color w:val="000000" w:themeColor="text1"/>
          <w:sz w:val="24"/>
          <w:szCs w:val="24"/>
        </w:rPr>
        <w:t xml:space="preserve"> any</w:t>
      </w:r>
      <w:r w:rsidRPr="00B40DFC">
        <w:rPr>
          <w:rFonts w:ascii="Times New Roman" w:eastAsiaTheme="minorEastAsia" w:hAnsi="Times New Roman" w:cs="Times New Roman"/>
          <w:color w:val="000000" w:themeColor="text1"/>
          <w:sz w:val="24"/>
          <w:szCs w:val="24"/>
        </w:rPr>
        <w:t xml:space="preserve"> defect</w:t>
      </w:r>
      <w:r>
        <w:rPr>
          <w:rFonts w:ascii="Times New Roman" w:eastAsiaTheme="minorEastAsia" w:hAnsi="Times New Roman" w:cs="Times New Roman"/>
          <w:color w:val="000000" w:themeColor="text1"/>
          <w:sz w:val="24"/>
          <w:szCs w:val="24"/>
        </w:rPr>
        <w:t>s</w:t>
      </w:r>
      <w:r w:rsidRPr="00B40DFC">
        <w:rPr>
          <w:rFonts w:ascii="Times New Roman" w:eastAsiaTheme="minorEastAsia" w:hAnsi="Times New Roman" w:cs="Times New Roman"/>
          <w:color w:val="000000" w:themeColor="text1"/>
          <w:sz w:val="24"/>
          <w:szCs w:val="24"/>
        </w:rPr>
        <w:t xml:space="preserve">. Even the acceptance of the definition of falsity as both the characters of the absolute absence of </w:t>
      </w:r>
      <w:r w:rsidRPr="0021200E">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the absolute absence of </w:t>
      </w:r>
      <w:proofErr w:type="spellStart"/>
      <w:r w:rsidRPr="0021200E">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does not lead to any contradiction. To remove the violation of the law of contradiction, now, the </w:t>
      </w:r>
      <w:proofErr w:type="spellStart"/>
      <w:r w:rsidRPr="00B40DFC">
        <w:rPr>
          <w:rFonts w:ascii="Times New Roman" w:eastAsiaTheme="minorEastAsia" w:hAnsi="Times New Roman" w:cs="Times New Roman"/>
          <w:color w:val="000000" w:themeColor="text1"/>
          <w:sz w:val="24"/>
          <w:szCs w:val="24"/>
        </w:rPr>
        <w:t>Advaitin</w:t>
      </w:r>
      <w:proofErr w:type="spellEnd"/>
      <w:r w:rsidRPr="00B40DFC">
        <w:rPr>
          <w:rFonts w:ascii="Times New Roman" w:eastAsiaTheme="minorEastAsia" w:hAnsi="Times New Roman" w:cs="Times New Roman"/>
          <w:color w:val="000000" w:themeColor="text1"/>
          <w:sz w:val="24"/>
          <w:szCs w:val="24"/>
        </w:rPr>
        <w:t xml:space="preserve"> is asking to the opponent that whether the </w:t>
      </w:r>
      <w:r w:rsidR="00AB3774">
        <w:rPr>
          <w:rFonts w:ascii="Times New Roman" w:eastAsiaTheme="minorEastAsia" w:hAnsi="Times New Roman" w:cs="Times New Roman"/>
          <w:color w:val="000000" w:themeColor="text1"/>
          <w:sz w:val="24"/>
          <w:szCs w:val="24"/>
        </w:rPr>
        <w:t>breach</w:t>
      </w:r>
      <w:r w:rsidRPr="00B40DFC">
        <w:rPr>
          <w:rFonts w:ascii="Times New Roman" w:eastAsiaTheme="minorEastAsia" w:hAnsi="Times New Roman" w:cs="Times New Roman"/>
          <w:color w:val="000000" w:themeColor="text1"/>
          <w:sz w:val="24"/>
          <w:szCs w:val="24"/>
        </w:rPr>
        <w:t xml:space="preserve"> arising is due to </w:t>
      </w:r>
      <w:r w:rsidRPr="0021200E">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or being and </w:t>
      </w:r>
      <w:proofErr w:type="spellStart"/>
      <w:r w:rsidRPr="0021200E">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or non-being are of the nature of reciprocal absence— what is </w:t>
      </w:r>
      <w:r w:rsidRPr="0021200E">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is not </w:t>
      </w:r>
      <w:proofErr w:type="spellStart"/>
      <w:r w:rsidRPr="0021200E">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and what is </w:t>
      </w:r>
      <w:proofErr w:type="spellStart"/>
      <w:r w:rsidRPr="0021200E">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is </w:t>
      </w:r>
      <w:r w:rsidRPr="0021200E">
        <w:rPr>
          <w:rFonts w:ascii="Times New Roman" w:eastAsiaTheme="minorEastAsia" w:hAnsi="Times New Roman" w:cs="Times New Roman"/>
          <w:color w:val="000000" w:themeColor="text1"/>
          <w:sz w:val="24"/>
          <w:szCs w:val="24"/>
        </w:rPr>
        <w:t xml:space="preserve">not </w:t>
      </w:r>
      <w:r w:rsidRPr="0021200E">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w:t>
      </w:r>
      <w:proofErr w:type="spellStart"/>
      <w:r w:rsidRPr="0021200E">
        <w:rPr>
          <w:rFonts w:ascii="Times New Roman" w:eastAsiaTheme="minorEastAsia" w:hAnsi="Times New Roman" w:cs="Times New Roman"/>
          <w:i/>
          <w:iCs/>
          <w:color w:val="000000" w:themeColor="text1"/>
          <w:sz w:val="24"/>
          <w:szCs w:val="24"/>
        </w:rPr>
        <w:t>parasparavirahasvarūpa</w:t>
      </w:r>
      <w:proofErr w:type="spellEnd"/>
      <w:r w:rsidRPr="00B40DFC">
        <w:rPr>
          <w:rFonts w:ascii="Times New Roman" w:eastAsiaTheme="minorEastAsia" w:hAnsi="Times New Roman" w:cs="Times New Roman"/>
          <w:color w:val="000000" w:themeColor="text1"/>
          <w:sz w:val="24"/>
          <w:szCs w:val="24"/>
        </w:rPr>
        <w:t xml:space="preserve">)? Or is it due to </w:t>
      </w:r>
      <w:r w:rsidRPr="0021200E">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w:t>
      </w:r>
      <w:proofErr w:type="spellStart"/>
      <w:r w:rsidRPr="0021200E">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pervade each other absence? Or is it due to </w:t>
      </w:r>
      <w:r w:rsidRPr="0021200E">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w:t>
      </w:r>
      <w:proofErr w:type="spellStart"/>
      <w:r w:rsidRPr="0021200E">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pervaded by each other`s absence? That is why the author of </w:t>
      </w:r>
      <w:proofErr w:type="spellStart"/>
      <w:r w:rsidRPr="0021200E">
        <w:rPr>
          <w:rFonts w:ascii="Times New Roman" w:eastAsiaTheme="minorEastAsia" w:hAnsi="Times New Roman" w:cs="Times New Roman"/>
          <w:i/>
          <w:iCs/>
          <w:color w:val="000000" w:themeColor="text1"/>
          <w:sz w:val="24"/>
          <w:szCs w:val="24"/>
        </w:rPr>
        <w:t>Advaitasiddhi</w:t>
      </w:r>
      <w:proofErr w:type="spellEnd"/>
      <w:r w:rsidRPr="00B40DFC">
        <w:rPr>
          <w:rFonts w:ascii="Times New Roman" w:eastAsiaTheme="minorEastAsia" w:hAnsi="Times New Roman" w:cs="Times New Roman"/>
          <w:color w:val="000000" w:themeColor="text1"/>
          <w:sz w:val="24"/>
          <w:szCs w:val="24"/>
        </w:rPr>
        <w:t xml:space="preserve"> said, “</w:t>
      </w:r>
      <w:proofErr w:type="spellStart"/>
      <w:r w:rsidRPr="0021200E">
        <w:rPr>
          <w:rFonts w:ascii="Times New Roman" w:eastAsiaTheme="minorEastAsia" w:hAnsi="Times New Roman" w:cs="Times New Roman"/>
          <w:i/>
          <w:iCs/>
          <w:color w:val="000000" w:themeColor="text1"/>
          <w:sz w:val="24"/>
          <w:szCs w:val="24"/>
        </w:rPr>
        <w:t>sā</w:t>
      </w:r>
      <w:proofErr w:type="spellEnd"/>
      <w:r w:rsidRPr="0021200E">
        <w:rPr>
          <w:rFonts w:ascii="Times New Roman" w:eastAsiaTheme="minorEastAsia" w:hAnsi="Times New Roman" w:cs="Times New Roman"/>
          <w:i/>
          <w:iCs/>
          <w:color w:val="000000" w:themeColor="text1"/>
          <w:sz w:val="24"/>
          <w:szCs w:val="24"/>
        </w:rPr>
        <w:t xml:space="preserve"> hi </w:t>
      </w:r>
      <w:proofErr w:type="spellStart"/>
      <w:r w:rsidRPr="0021200E">
        <w:rPr>
          <w:rFonts w:ascii="Times New Roman" w:eastAsiaTheme="minorEastAsia" w:hAnsi="Times New Roman" w:cs="Times New Roman"/>
          <w:i/>
          <w:iCs/>
          <w:color w:val="000000" w:themeColor="text1"/>
          <w:sz w:val="24"/>
          <w:szCs w:val="24"/>
        </w:rPr>
        <w:t>sattvāsattvayoḥ</w:t>
      </w:r>
      <w:proofErr w:type="spellEnd"/>
      <w:r w:rsidRPr="0021200E">
        <w:rPr>
          <w:rFonts w:ascii="Times New Roman" w:eastAsiaTheme="minorEastAsia" w:hAnsi="Times New Roman" w:cs="Times New Roman"/>
          <w:i/>
          <w:iCs/>
          <w:color w:val="000000" w:themeColor="text1"/>
          <w:sz w:val="24"/>
          <w:szCs w:val="24"/>
        </w:rPr>
        <w:t xml:space="preserve"> </w:t>
      </w:r>
      <w:proofErr w:type="spellStart"/>
      <w:r w:rsidRPr="0021200E">
        <w:rPr>
          <w:rFonts w:ascii="Times New Roman" w:eastAsiaTheme="minorEastAsia" w:hAnsi="Times New Roman" w:cs="Times New Roman"/>
          <w:i/>
          <w:iCs/>
          <w:color w:val="000000" w:themeColor="text1"/>
          <w:sz w:val="24"/>
          <w:szCs w:val="24"/>
        </w:rPr>
        <w:t>parasparaviraharūpatayā</w:t>
      </w:r>
      <w:proofErr w:type="spellEnd"/>
      <w:r w:rsidRPr="0021200E">
        <w:rPr>
          <w:rFonts w:ascii="Times New Roman" w:eastAsiaTheme="minorEastAsia" w:hAnsi="Times New Roman" w:cs="Times New Roman"/>
          <w:i/>
          <w:iCs/>
          <w:color w:val="000000" w:themeColor="text1"/>
          <w:sz w:val="24"/>
          <w:szCs w:val="24"/>
        </w:rPr>
        <w:t xml:space="preserve"> </w:t>
      </w:r>
      <w:proofErr w:type="spellStart"/>
      <w:r w:rsidRPr="0021200E">
        <w:rPr>
          <w:rFonts w:ascii="Times New Roman" w:eastAsiaTheme="minorEastAsia" w:hAnsi="Times New Roman" w:cs="Times New Roman"/>
          <w:i/>
          <w:iCs/>
          <w:color w:val="000000" w:themeColor="text1"/>
          <w:sz w:val="24"/>
          <w:szCs w:val="24"/>
        </w:rPr>
        <w:t>vā</w:t>
      </w:r>
      <w:proofErr w:type="spellEnd"/>
      <w:r w:rsidRPr="0021200E">
        <w:rPr>
          <w:rFonts w:ascii="Times New Roman" w:eastAsiaTheme="minorEastAsia" w:hAnsi="Times New Roman" w:cs="Times New Roman"/>
          <w:i/>
          <w:iCs/>
          <w:color w:val="000000" w:themeColor="text1"/>
          <w:sz w:val="24"/>
          <w:szCs w:val="24"/>
        </w:rPr>
        <w:t xml:space="preserve">, </w:t>
      </w:r>
      <w:proofErr w:type="spellStart"/>
      <w:r w:rsidRPr="0021200E">
        <w:rPr>
          <w:rFonts w:ascii="Times New Roman" w:eastAsiaTheme="minorEastAsia" w:hAnsi="Times New Roman" w:cs="Times New Roman"/>
          <w:i/>
          <w:iCs/>
          <w:color w:val="000000" w:themeColor="text1"/>
          <w:sz w:val="24"/>
          <w:szCs w:val="24"/>
        </w:rPr>
        <w:t>parasparavirahavyāpakatayā</w:t>
      </w:r>
      <w:proofErr w:type="spellEnd"/>
      <w:r w:rsidRPr="0021200E">
        <w:rPr>
          <w:rFonts w:ascii="Times New Roman" w:eastAsiaTheme="minorEastAsia" w:hAnsi="Times New Roman" w:cs="Times New Roman"/>
          <w:i/>
          <w:iCs/>
          <w:color w:val="000000" w:themeColor="text1"/>
          <w:sz w:val="24"/>
          <w:szCs w:val="24"/>
        </w:rPr>
        <w:t xml:space="preserve"> </w:t>
      </w:r>
      <w:proofErr w:type="spellStart"/>
      <w:r w:rsidRPr="0021200E">
        <w:rPr>
          <w:rFonts w:ascii="Times New Roman" w:eastAsiaTheme="minorEastAsia" w:hAnsi="Times New Roman" w:cs="Times New Roman"/>
          <w:i/>
          <w:iCs/>
          <w:color w:val="000000" w:themeColor="text1"/>
          <w:sz w:val="24"/>
          <w:szCs w:val="24"/>
        </w:rPr>
        <w:t>vā</w:t>
      </w:r>
      <w:proofErr w:type="spellEnd"/>
      <w:r w:rsidRPr="0021200E">
        <w:rPr>
          <w:rFonts w:ascii="Times New Roman" w:eastAsiaTheme="minorEastAsia" w:hAnsi="Times New Roman" w:cs="Times New Roman"/>
          <w:i/>
          <w:iCs/>
          <w:color w:val="000000" w:themeColor="text1"/>
          <w:sz w:val="24"/>
          <w:szCs w:val="24"/>
        </w:rPr>
        <w:t xml:space="preserve">, </w:t>
      </w:r>
      <w:proofErr w:type="spellStart"/>
      <w:r w:rsidRPr="0021200E">
        <w:rPr>
          <w:rFonts w:ascii="Times New Roman" w:eastAsiaTheme="minorEastAsia" w:hAnsi="Times New Roman" w:cs="Times New Roman"/>
          <w:i/>
          <w:iCs/>
          <w:color w:val="000000" w:themeColor="text1"/>
          <w:sz w:val="24"/>
          <w:szCs w:val="24"/>
        </w:rPr>
        <w:t>parasparavirahavyāpyatayā</w:t>
      </w:r>
      <w:proofErr w:type="spellEnd"/>
      <w:r w:rsidRPr="0021200E">
        <w:rPr>
          <w:rFonts w:ascii="Times New Roman" w:eastAsiaTheme="minorEastAsia" w:hAnsi="Times New Roman" w:cs="Times New Roman"/>
          <w:i/>
          <w:iCs/>
          <w:color w:val="000000" w:themeColor="text1"/>
          <w:sz w:val="24"/>
          <w:szCs w:val="24"/>
        </w:rPr>
        <w:t xml:space="preserve"> </w:t>
      </w:r>
      <w:proofErr w:type="spellStart"/>
      <w:r w:rsidRPr="0021200E">
        <w:rPr>
          <w:rFonts w:ascii="Times New Roman" w:eastAsiaTheme="minorEastAsia" w:hAnsi="Times New Roman" w:cs="Times New Roman"/>
          <w:i/>
          <w:iCs/>
          <w:color w:val="000000" w:themeColor="text1"/>
          <w:sz w:val="24"/>
          <w:szCs w:val="24"/>
        </w:rPr>
        <w:t>vā</w:t>
      </w:r>
      <w:proofErr w:type="spellEnd"/>
      <w:r w:rsidRPr="0021200E">
        <w:rPr>
          <w:rFonts w:ascii="Times New Roman" w:eastAsiaTheme="minorEastAsia" w:hAnsi="Times New Roman" w:cs="Times New Roman"/>
          <w:i/>
          <w:iCs/>
          <w:color w:val="000000" w:themeColor="text1"/>
          <w:sz w:val="24"/>
          <w:szCs w:val="24"/>
        </w:rPr>
        <w:t>.”</w:t>
      </w:r>
      <w:r>
        <w:rPr>
          <w:rStyle w:val="FootnoteReference"/>
          <w:rFonts w:ascii="Times New Roman" w:eastAsiaTheme="minorEastAsia" w:hAnsi="Times New Roman" w:cs="Times New Roman"/>
          <w:i/>
          <w:iCs/>
          <w:color w:val="000000" w:themeColor="text1"/>
          <w:sz w:val="24"/>
          <w:szCs w:val="24"/>
        </w:rPr>
        <w:footnoteReference w:id="10"/>
      </w:r>
      <w:r w:rsidRPr="00B40DFC">
        <w:rPr>
          <w:rFonts w:ascii="Times New Roman" w:eastAsiaTheme="minorEastAsia" w:hAnsi="Times New Roman" w:cs="Times New Roman"/>
          <w:color w:val="000000" w:themeColor="text1"/>
          <w:sz w:val="24"/>
          <w:szCs w:val="24"/>
        </w:rPr>
        <w:t xml:space="preserve">  [To show violation in the meaning of falsity would have been done in these three ways.]</w:t>
      </w:r>
    </w:p>
    <w:p w14:paraId="4FDF06D2" w14:textId="564E15A4" w:rsidR="00DF2184" w:rsidRDefault="00DF2184" w:rsidP="00DF2184">
      <w:pPr>
        <w:spacing w:line="360" w:lineRule="auto"/>
        <w:ind w:firstLine="720"/>
        <w:jc w:val="both"/>
        <w:rPr>
          <w:rFonts w:ascii="Times New Roman" w:eastAsiaTheme="minorEastAsia" w:hAnsi="Times New Roman" w:cs="Times New Roman"/>
          <w:color w:val="000000" w:themeColor="text1"/>
          <w:sz w:val="24"/>
          <w:szCs w:val="24"/>
        </w:rPr>
      </w:pPr>
      <w:proofErr w:type="spellStart"/>
      <w:r w:rsidRPr="00B40DFC">
        <w:rPr>
          <w:rFonts w:ascii="Times New Roman" w:eastAsiaTheme="minorEastAsia" w:hAnsi="Times New Roman" w:cs="Times New Roman"/>
          <w:color w:val="000000" w:themeColor="text1"/>
          <w:sz w:val="24"/>
          <w:szCs w:val="24"/>
        </w:rPr>
        <w:t>Advaitins</w:t>
      </w:r>
      <w:proofErr w:type="spellEnd"/>
      <w:r w:rsidRPr="00B40DFC">
        <w:rPr>
          <w:rFonts w:ascii="Times New Roman" w:eastAsiaTheme="minorEastAsia" w:hAnsi="Times New Roman" w:cs="Times New Roman"/>
          <w:color w:val="000000" w:themeColor="text1"/>
          <w:sz w:val="24"/>
          <w:szCs w:val="24"/>
        </w:rPr>
        <w:t xml:space="preserve"> are claiming here that none of these three alternatives is faulty. Even if we accept any one of these three</w:t>
      </w:r>
      <w:r w:rsidR="000831F4">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then that would not be led to any violation</w:t>
      </w:r>
      <w:r>
        <w:rPr>
          <w:rFonts w:ascii="Times New Roman" w:eastAsiaTheme="minorEastAsia" w:hAnsi="Times New Roman" w:cs="Times New Roman"/>
          <w:color w:val="000000" w:themeColor="text1"/>
          <w:sz w:val="24"/>
          <w:szCs w:val="24"/>
        </w:rPr>
        <w:t xml:space="preserve"> o</w:t>
      </w:r>
      <w:r w:rsidR="000831F4">
        <w:rPr>
          <w:rFonts w:ascii="Times New Roman" w:eastAsiaTheme="minorEastAsia" w:hAnsi="Times New Roman" w:cs="Times New Roman"/>
          <w:color w:val="000000" w:themeColor="text1"/>
          <w:sz w:val="24"/>
          <w:szCs w:val="24"/>
        </w:rPr>
        <w:t>f</w:t>
      </w:r>
      <w:r>
        <w:rPr>
          <w:rFonts w:ascii="Times New Roman" w:eastAsiaTheme="minorEastAsia" w:hAnsi="Times New Roman" w:cs="Times New Roman"/>
          <w:color w:val="000000" w:themeColor="text1"/>
          <w:sz w:val="24"/>
          <w:szCs w:val="24"/>
        </w:rPr>
        <w:t xml:space="preserve"> contradictions</w:t>
      </w:r>
      <w:r w:rsidRPr="00B40DFC">
        <w:rPr>
          <w:rFonts w:ascii="Times New Roman" w:eastAsiaTheme="minorEastAsia" w:hAnsi="Times New Roman" w:cs="Times New Roman"/>
          <w:color w:val="000000" w:themeColor="text1"/>
          <w:sz w:val="24"/>
          <w:szCs w:val="24"/>
        </w:rPr>
        <w:t xml:space="preserve">. Why these three positions are not justified, </w:t>
      </w:r>
      <w:proofErr w:type="spellStart"/>
      <w:r w:rsidRPr="00B40DFC">
        <w:rPr>
          <w:rFonts w:ascii="Times New Roman" w:eastAsiaTheme="minorEastAsia" w:hAnsi="Times New Roman" w:cs="Times New Roman"/>
          <w:color w:val="000000" w:themeColor="text1"/>
          <w:sz w:val="24"/>
          <w:szCs w:val="24"/>
        </w:rPr>
        <w:t>Madhusūdana</w:t>
      </w:r>
      <w:proofErr w:type="spellEnd"/>
      <w:r w:rsidRPr="00B40DFC">
        <w:rPr>
          <w:rFonts w:ascii="Times New Roman" w:eastAsiaTheme="minorEastAsia" w:hAnsi="Times New Roman" w:cs="Times New Roman"/>
          <w:color w:val="000000" w:themeColor="text1"/>
          <w:sz w:val="24"/>
          <w:szCs w:val="24"/>
        </w:rPr>
        <w:t xml:space="preserve"> is now explaining from the first— “[</w:t>
      </w:r>
      <w:proofErr w:type="spellStart"/>
      <w:r w:rsidRPr="007802D7">
        <w:rPr>
          <w:rFonts w:ascii="Times New Roman" w:eastAsiaTheme="minorEastAsia" w:hAnsi="Times New Roman" w:cs="Times New Roman"/>
          <w:i/>
          <w:iCs/>
          <w:color w:val="000000" w:themeColor="text1"/>
          <w:sz w:val="24"/>
          <w:szCs w:val="24"/>
        </w:rPr>
        <w:t>tatra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7802D7">
        <w:rPr>
          <w:rFonts w:ascii="Times New Roman" w:eastAsiaTheme="minorEastAsia" w:hAnsi="Times New Roman" w:cs="Times New Roman"/>
          <w:i/>
          <w:iCs/>
          <w:color w:val="000000" w:themeColor="text1"/>
          <w:sz w:val="24"/>
          <w:szCs w:val="24"/>
        </w:rPr>
        <w:t>na</w:t>
      </w:r>
      <w:proofErr w:type="spellEnd"/>
      <w:r w:rsidRPr="007802D7">
        <w:rPr>
          <w:rFonts w:ascii="Times New Roman" w:eastAsiaTheme="minorEastAsia" w:hAnsi="Times New Roman" w:cs="Times New Roman"/>
          <w:i/>
          <w:iCs/>
          <w:color w:val="000000" w:themeColor="text1"/>
          <w:sz w:val="24"/>
          <w:szCs w:val="24"/>
        </w:rPr>
        <w:t xml:space="preserve"> </w:t>
      </w:r>
      <w:proofErr w:type="spellStart"/>
      <w:r w:rsidRPr="007802D7">
        <w:rPr>
          <w:rFonts w:ascii="Times New Roman" w:eastAsiaTheme="minorEastAsia" w:hAnsi="Times New Roman" w:cs="Times New Roman"/>
          <w:i/>
          <w:iCs/>
          <w:color w:val="000000" w:themeColor="text1"/>
          <w:sz w:val="24"/>
          <w:szCs w:val="24"/>
        </w:rPr>
        <w:t>ādyaḥ</w:t>
      </w:r>
      <w:proofErr w:type="spellEnd"/>
      <w:r w:rsidRPr="007802D7">
        <w:rPr>
          <w:rFonts w:ascii="Times New Roman" w:eastAsiaTheme="minorEastAsia" w:hAnsi="Times New Roman" w:cs="Times New Roman"/>
          <w:i/>
          <w:iCs/>
          <w:color w:val="000000" w:themeColor="text1"/>
          <w:sz w:val="24"/>
          <w:szCs w:val="24"/>
        </w:rPr>
        <w:t xml:space="preserve"> </w:t>
      </w:r>
      <w:proofErr w:type="spellStart"/>
      <w:r w:rsidRPr="007802D7">
        <w:rPr>
          <w:rFonts w:ascii="Times New Roman" w:eastAsiaTheme="minorEastAsia" w:hAnsi="Times New Roman" w:cs="Times New Roman"/>
          <w:i/>
          <w:iCs/>
          <w:color w:val="000000" w:themeColor="text1"/>
          <w:sz w:val="24"/>
          <w:szCs w:val="24"/>
        </w:rPr>
        <w:t>tadanaṅgīkārāt</w:t>
      </w:r>
      <w:proofErr w:type="spellEnd"/>
      <w:r w:rsidRPr="00B40DFC">
        <w:rPr>
          <w:rFonts w:ascii="Times New Roman" w:eastAsiaTheme="minorEastAsia" w:hAnsi="Times New Roman" w:cs="Times New Roman"/>
          <w:color w:val="000000" w:themeColor="text1"/>
          <w:sz w:val="24"/>
          <w:szCs w:val="24"/>
        </w:rPr>
        <w:t>.”</w:t>
      </w:r>
      <w:r>
        <w:rPr>
          <w:rStyle w:val="FootnoteReference"/>
          <w:rFonts w:ascii="Times New Roman" w:eastAsiaTheme="minorEastAsia" w:hAnsi="Times New Roman" w:cs="Times New Roman"/>
          <w:color w:val="000000" w:themeColor="text1"/>
          <w:sz w:val="24"/>
          <w:szCs w:val="24"/>
        </w:rPr>
        <w:footnoteReference w:id="11"/>
      </w:r>
      <w:r w:rsidRPr="00B40DFC">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In this connection,</w:t>
      </w:r>
      <w:r w:rsidRPr="00B40DFC">
        <w:rPr>
          <w:rFonts w:ascii="Times New Roman" w:eastAsiaTheme="minorEastAsia" w:hAnsi="Times New Roman" w:cs="Times New Roman"/>
          <w:color w:val="000000" w:themeColor="text1"/>
          <w:sz w:val="24"/>
          <w:szCs w:val="24"/>
        </w:rPr>
        <w:t xml:space="preserve"> the opponent has given three alternatives of ‘</w:t>
      </w:r>
      <w:proofErr w:type="spellStart"/>
      <w:r w:rsidRPr="007802D7">
        <w:rPr>
          <w:rFonts w:ascii="Times New Roman" w:eastAsiaTheme="minorEastAsia" w:hAnsi="Times New Roman" w:cs="Times New Roman"/>
          <w:i/>
          <w:iCs/>
          <w:color w:val="000000" w:themeColor="text1"/>
          <w:sz w:val="24"/>
          <w:szCs w:val="24"/>
        </w:rPr>
        <w:t>sadasattvānadhikaraṇatva</w:t>
      </w:r>
      <w:proofErr w:type="spellEnd"/>
      <w:r w:rsidRPr="007802D7">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of which, the first one, to the </w:t>
      </w:r>
      <w:proofErr w:type="spellStart"/>
      <w:r w:rsidRPr="007802D7">
        <w:rPr>
          <w:rFonts w:ascii="Times New Roman" w:eastAsiaTheme="minorEastAsia" w:hAnsi="Times New Roman" w:cs="Times New Roman"/>
          <w:i/>
          <w:iCs/>
          <w:color w:val="000000" w:themeColor="text1"/>
          <w:sz w:val="24"/>
          <w:szCs w:val="24"/>
        </w:rPr>
        <w:t>Siddhāntī</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Advaitins</w:t>
      </w:r>
      <w:proofErr w:type="spellEnd"/>
      <w:r w:rsidRPr="00B40DFC">
        <w:rPr>
          <w:rFonts w:ascii="Times New Roman" w:eastAsiaTheme="minorEastAsia" w:hAnsi="Times New Roman" w:cs="Times New Roman"/>
          <w:color w:val="000000" w:themeColor="text1"/>
          <w:sz w:val="24"/>
          <w:szCs w:val="24"/>
        </w:rPr>
        <w:t xml:space="preserve">), is not validly drawn.  So, the first of these alternatives is not accepted because </w:t>
      </w:r>
      <w:proofErr w:type="spellStart"/>
      <w:r w:rsidRPr="00B40DFC">
        <w:rPr>
          <w:rFonts w:ascii="Times New Roman" w:eastAsiaTheme="minorEastAsia" w:hAnsi="Times New Roman" w:cs="Times New Roman"/>
          <w:color w:val="000000" w:themeColor="text1"/>
          <w:sz w:val="24"/>
          <w:szCs w:val="24"/>
        </w:rPr>
        <w:t>Advaitins</w:t>
      </w:r>
      <w:proofErr w:type="spellEnd"/>
      <w:r w:rsidRPr="00B40DFC">
        <w:rPr>
          <w:rFonts w:ascii="Times New Roman" w:eastAsiaTheme="minorEastAsia" w:hAnsi="Times New Roman" w:cs="Times New Roman"/>
          <w:color w:val="000000" w:themeColor="text1"/>
          <w:sz w:val="24"/>
          <w:szCs w:val="24"/>
        </w:rPr>
        <w:t xml:space="preserve"> do not </w:t>
      </w:r>
      <w:r w:rsidR="000831F4">
        <w:rPr>
          <w:rFonts w:ascii="Times New Roman" w:eastAsiaTheme="minorEastAsia" w:hAnsi="Times New Roman" w:cs="Times New Roman"/>
          <w:color w:val="000000" w:themeColor="text1"/>
          <w:sz w:val="24"/>
          <w:szCs w:val="24"/>
        </w:rPr>
        <w:t>take</w:t>
      </w:r>
      <w:r w:rsidRPr="00B40DFC">
        <w:rPr>
          <w:rFonts w:ascii="Times New Roman" w:eastAsiaTheme="minorEastAsia" w:hAnsi="Times New Roman" w:cs="Times New Roman"/>
          <w:color w:val="000000" w:themeColor="text1"/>
          <w:sz w:val="24"/>
          <w:szCs w:val="24"/>
        </w:rPr>
        <w:t xml:space="preserve"> the view of the opponent</w:t>
      </w:r>
      <w:r w:rsidR="000831F4">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which holds </w:t>
      </w:r>
      <w:r w:rsidRPr="007802D7">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as the absence of </w:t>
      </w:r>
      <w:proofErr w:type="spellStart"/>
      <w:r w:rsidRPr="007802D7">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and </w:t>
      </w:r>
      <w:proofErr w:type="spellStart"/>
      <w:r w:rsidRPr="007802D7">
        <w:rPr>
          <w:rFonts w:ascii="Times New Roman" w:eastAsiaTheme="minorEastAsia" w:hAnsi="Times New Roman" w:cs="Times New Roman"/>
          <w:i/>
          <w:iCs/>
          <w:color w:val="000000" w:themeColor="text1"/>
          <w:sz w:val="24"/>
          <w:szCs w:val="24"/>
        </w:rPr>
        <w:t>asattva</w:t>
      </w:r>
      <w:proofErr w:type="spellEnd"/>
      <w:r>
        <w:rPr>
          <w:rFonts w:ascii="Times New Roman" w:eastAsiaTheme="minorEastAsia" w:hAnsi="Times New Roman" w:cs="Times New Roman"/>
          <w:color w:val="000000" w:themeColor="text1"/>
          <w:sz w:val="24"/>
          <w:szCs w:val="24"/>
        </w:rPr>
        <w:t xml:space="preserve"> as </w:t>
      </w:r>
      <w:r w:rsidRPr="00B40DFC">
        <w:rPr>
          <w:rFonts w:ascii="Times New Roman" w:eastAsiaTheme="minorEastAsia" w:hAnsi="Times New Roman" w:cs="Times New Roman"/>
          <w:color w:val="000000" w:themeColor="text1"/>
          <w:sz w:val="24"/>
          <w:szCs w:val="24"/>
        </w:rPr>
        <w:t xml:space="preserve">the absence of </w:t>
      </w:r>
      <w:r w:rsidRPr="007802D7">
        <w:rPr>
          <w:rFonts w:ascii="Times New Roman" w:eastAsiaTheme="minorEastAsia" w:hAnsi="Times New Roman" w:cs="Times New Roman"/>
          <w:i/>
          <w:iCs/>
          <w:color w:val="000000" w:themeColor="text1"/>
          <w:sz w:val="24"/>
          <w:szCs w:val="24"/>
        </w:rPr>
        <w:t>sattva</w:t>
      </w:r>
      <w:r>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Instead of doing so, </w:t>
      </w:r>
      <w:proofErr w:type="spellStart"/>
      <w:r w:rsidRPr="00B40DFC">
        <w:rPr>
          <w:rFonts w:ascii="Times New Roman" w:eastAsiaTheme="minorEastAsia" w:hAnsi="Times New Roman" w:cs="Times New Roman"/>
          <w:color w:val="000000" w:themeColor="text1"/>
          <w:sz w:val="24"/>
          <w:szCs w:val="24"/>
        </w:rPr>
        <w:t>Advaitins</w:t>
      </w:r>
      <w:proofErr w:type="spellEnd"/>
      <w:r w:rsidRPr="00B40DFC">
        <w:rPr>
          <w:rFonts w:ascii="Times New Roman" w:eastAsiaTheme="minorEastAsia" w:hAnsi="Times New Roman" w:cs="Times New Roman"/>
          <w:color w:val="000000" w:themeColor="text1"/>
          <w:sz w:val="24"/>
          <w:szCs w:val="24"/>
        </w:rPr>
        <w:t xml:space="preserve"> define </w:t>
      </w:r>
      <w:r w:rsidRPr="007802D7">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or being as </w:t>
      </w:r>
      <w:proofErr w:type="spellStart"/>
      <w:r w:rsidRPr="007802D7">
        <w:rPr>
          <w:rFonts w:ascii="Times New Roman" w:eastAsiaTheme="minorEastAsia" w:hAnsi="Times New Roman" w:cs="Times New Roman"/>
          <w:i/>
          <w:iCs/>
          <w:color w:val="000000" w:themeColor="text1"/>
          <w:sz w:val="24"/>
          <w:szCs w:val="24"/>
        </w:rPr>
        <w:lastRenderedPageBreak/>
        <w:t>traikālāvādhyatva</w:t>
      </w:r>
      <w:proofErr w:type="spellEnd"/>
      <w:r w:rsidR="000831F4">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i.e. non-cancellation for all the times—past, present and future or </w:t>
      </w:r>
      <w:proofErr w:type="spellStart"/>
      <w:r w:rsidRPr="007802D7">
        <w:rPr>
          <w:rFonts w:ascii="Times New Roman" w:eastAsiaTheme="minorEastAsia" w:hAnsi="Times New Roman" w:cs="Times New Roman"/>
          <w:i/>
          <w:iCs/>
          <w:color w:val="000000" w:themeColor="text1"/>
          <w:sz w:val="24"/>
          <w:szCs w:val="24"/>
        </w:rPr>
        <w:t>traikālikaniṣedhapratiyogītva</w:t>
      </w:r>
      <w:proofErr w:type="spellEnd"/>
      <w:r w:rsidR="000831F4">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i.e. the property of being the counter co-relative of cancellation for all the times—past, present, and future. That is to say, sattva is </w:t>
      </w:r>
      <w:proofErr w:type="spellStart"/>
      <w:r w:rsidRPr="007802D7">
        <w:rPr>
          <w:rFonts w:ascii="Times New Roman" w:eastAsiaTheme="minorEastAsia" w:hAnsi="Times New Roman" w:cs="Times New Roman"/>
          <w:i/>
          <w:iCs/>
          <w:color w:val="000000" w:themeColor="text1"/>
          <w:sz w:val="24"/>
          <w:szCs w:val="24"/>
        </w:rPr>
        <w:t>abādhitattva</w:t>
      </w:r>
      <w:proofErr w:type="spellEnd"/>
      <w:r w:rsidR="000831F4">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but the correct meaning of </w:t>
      </w:r>
      <w:proofErr w:type="spellStart"/>
      <w:r w:rsidRPr="007802D7">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is not </w:t>
      </w:r>
      <w:proofErr w:type="spellStart"/>
      <w:r w:rsidRPr="007802D7">
        <w:rPr>
          <w:rFonts w:ascii="Times New Roman" w:eastAsiaTheme="minorEastAsia" w:hAnsi="Times New Roman" w:cs="Times New Roman"/>
          <w:i/>
          <w:iCs/>
          <w:color w:val="000000" w:themeColor="text1"/>
          <w:sz w:val="24"/>
          <w:szCs w:val="24"/>
        </w:rPr>
        <w:t>bādhitatva</w:t>
      </w:r>
      <w:proofErr w:type="spellEnd"/>
      <w:r w:rsidRPr="00B40DFC">
        <w:rPr>
          <w:rFonts w:ascii="Times New Roman" w:eastAsiaTheme="minorEastAsia" w:hAnsi="Times New Roman" w:cs="Times New Roman"/>
          <w:color w:val="000000" w:themeColor="text1"/>
          <w:sz w:val="24"/>
          <w:szCs w:val="24"/>
        </w:rPr>
        <w:t xml:space="preserve"> or the property of being </w:t>
      </w:r>
      <w:proofErr w:type="spellStart"/>
      <w:r w:rsidRPr="00B40DFC">
        <w:rPr>
          <w:rFonts w:ascii="Times New Roman" w:eastAsiaTheme="minorEastAsia" w:hAnsi="Times New Roman" w:cs="Times New Roman"/>
          <w:color w:val="000000" w:themeColor="text1"/>
          <w:sz w:val="24"/>
          <w:szCs w:val="24"/>
        </w:rPr>
        <w:t>canceled</w:t>
      </w:r>
      <w:proofErr w:type="spellEnd"/>
      <w:r w:rsidRPr="00B40DFC">
        <w:rPr>
          <w:rFonts w:ascii="Times New Roman" w:eastAsiaTheme="minorEastAsia" w:hAnsi="Times New Roman" w:cs="Times New Roman"/>
          <w:color w:val="000000" w:themeColor="text1"/>
          <w:sz w:val="24"/>
          <w:szCs w:val="24"/>
        </w:rPr>
        <w:t xml:space="preserve">. They mean </w:t>
      </w:r>
      <w:proofErr w:type="spellStart"/>
      <w:r w:rsidRPr="007802D7">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as </w:t>
      </w:r>
      <w:proofErr w:type="spellStart"/>
      <w:r w:rsidRPr="007802D7">
        <w:rPr>
          <w:rFonts w:ascii="Times New Roman" w:eastAsiaTheme="minorEastAsia" w:hAnsi="Times New Roman" w:cs="Times New Roman"/>
          <w:i/>
          <w:iCs/>
          <w:color w:val="000000" w:themeColor="text1"/>
          <w:sz w:val="24"/>
          <w:szCs w:val="24"/>
        </w:rPr>
        <w:t>sadrūpe</w:t>
      </w:r>
      <w:proofErr w:type="spellEnd"/>
      <w:r w:rsidRPr="007802D7">
        <w:rPr>
          <w:rFonts w:ascii="Times New Roman" w:eastAsiaTheme="minorEastAsia" w:hAnsi="Times New Roman" w:cs="Times New Roman"/>
          <w:i/>
          <w:iCs/>
          <w:color w:val="000000" w:themeColor="text1"/>
          <w:sz w:val="24"/>
          <w:szCs w:val="24"/>
        </w:rPr>
        <w:t xml:space="preserve"> </w:t>
      </w:r>
      <w:proofErr w:type="spellStart"/>
      <w:r w:rsidRPr="007802D7">
        <w:rPr>
          <w:rFonts w:ascii="Times New Roman" w:eastAsiaTheme="minorEastAsia" w:hAnsi="Times New Roman" w:cs="Times New Roman"/>
          <w:i/>
          <w:iCs/>
          <w:color w:val="000000" w:themeColor="text1"/>
          <w:sz w:val="24"/>
          <w:szCs w:val="24"/>
        </w:rPr>
        <w:t>pratītinarhatva</w:t>
      </w:r>
      <w:proofErr w:type="spellEnd"/>
      <w:r w:rsidR="000831F4">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i.e. non-appearance as </w:t>
      </w:r>
      <w:r w:rsidRPr="007802D7">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in any locus. </w:t>
      </w:r>
      <w:proofErr w:type="spellStart"/>
      <w:r w:rsidRPr="00B40DFC">
        <w:rPr>
          <w:rFonts w:ascii="Times New Roman" w:eastAsiaTheme="minorEastAsia" w:hAnsi="Times New Roman" w:cs="Times New Roman"/>
          <w:color w:val="000000" w:themeColor="text1"/>
          <w:sz w:val="24"/>
          <w:szCs w:val="24"/>
        </w:rPr>
        <w:t>Madhusūdana</w:t>
      </w:r>
      <w:proofErr w:type="spellEnd"/>
      <w:r w:rsidRPr="00B40DFC">
        <w:rPr>
          <w:rFonts w:ascii="Times New Roman" w:eastAsiaTheme="minorEastAsia" w:hAnsi="Times New Roman" w:cs="Times New Roman"/>
          <w:color w:val="000000" w:themeColor="text1"/>
          <w:sz w:val="24"/>
          <w:szCs w:val="24"/>
        </w:rPr>
        <w:t xml:space="preserve"> defines </w:t>
      </w:r>
      <w:proofErr w:type="spellStart"/>
      <w:r w:rsidRPr="007802D7">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as non-presentation in any locus</w:t>
      </w:r>
      <w:r w:rsidR="000831F4">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i.e. </w:t>
      </w:r>
      <w:proofErr w:type="spellStart"/>
      <w:r w:rsidRPr="007802D7">
        <w:rPr>
          <w:rFonts w:ascii="Times New Roman" w:eastAsiaTheme="minorEastAsia" w:hAnsi="Times New Roman" w:cs="Times New Roman"/>
          <w:i/>
          <w:iCs/>
          <w:color w:val="000000" w:themeColor="text1"/>
          <w:sz w:val="24"/>
          <w:szCs w:val="24"/>
        </w:rPr>
        <w:t>kvacidapi</w:t>
      </w:r>
      <w:proofErr w:type="spellEnd"/>
      <w:r w:rsidRPr="007802D7">
        <w:rPr>
          <w:rFonts w:ascii="Times New Roman" w:eastAsiaTheme="minorEastAsia" w:hAnsi="Times New Roman" w:cs="Times New Roman"/>
          <w:i/>
          <w:iCs/>
          <w:color w:val="000000" w:themeColor="text1"/>
          <w:sz w:val="24"/>
          <w:szCs w:val="24"/>
        </w:rPr>
        <w:t xml:space="preserve"> </w:t>
      </w:r>
      <w:proofErr w:type="spellStart"/>
      <w:r w:rsidRPr="007802D7">
        <w:rPr>
          <w:rFonts w:ascii="Times New Roman" w:eastAsiaTheme="minorEastAsia" w:hAnsi="Times New Roman" w:cs="Times New Roman"/>
          <w:i/>
          <w:iCs/>
          <w:color w:val="000000" w:themeColor="text1"/>
          <w:sz w:val="24"/>
          <w:szCs w:val="24"/>
        </w:rPr>
        <w:t>upādhau</w:t>
      </w:r>
      <w:proofErr w:type="spellEnd"/>
      <w:r w:rsidRPr="007802D7">
        <w:rPr>
          <w:rFonts w:ascii="Times New Roman" w:eastAsiaTheme="minorEastAsia" w:hAnsi="Times New Roman" w:cs="Times New Roman"/>
          <w:i/>
          <w:iCs/>
          <w:color w:val="000000" w:themeColor="text1"/>
          <w:sz w:val="24"/>
          <w:szCs w:val="24"/>
        </w:rPr>
        <w:t xml:space="preserve"> </w:t>
      </w:r>
      <w:proofErr w:type="spellStart"/>
      <w:r w:rsidRPr="007802D7">
        <w:rPr>
          <w:rFonts w:ascii="Times New Roman" w:eastAsiaTheme="minorEastAsia" w:hAnsi="Times New Roman" w:cs="Times New Roman"/>
          <w:i/>
          <w:iCs/>
          <w:color w:val="000000" w:themeColor="text1"/>
          <w:sz w:val="24"/>
          <w:szCs w:val="24"/>
        </w:rPr>
        <w:t>sattven</w:t>
      </w:r>
      <w:proofErr w:type="spellEnd"/>
      <w:r w:rsidRPr="007802D7">
        <w:rPr>
          <w:rFonts w:ascii="Times New Roman" w:eastAsiaTheme="minorEastAsia" w:hAnsi="Times New Roman" w:cs="Times New Roman"/>
          <w:i/>
          <w:iCs/>
          <w:color w:val="000000" w:themeColor="text1"/>
          <w:sz w:val="24"/>
          <w:szCs w:val="24"/>
        </w:rPr>
        <w:t xml:space="preserve"> </w:t>
      </w:r>
      <w:proofErr w:type="spellStart"/>
      <w:r w:rsidRPr="007802D7">
        <w:rPr>
          <w:rFonts w:ascii="Times New Roman" w:eastAsiaTheme="minorEastAsia" w:hAnsi="Times New Roman" w:cs="Times New Roman"/>
          <w:i/>
          <w:iCs/>
          <w:color w:val="000000" w:themeColor="text1"/>
          <w:sz w:val="24"/>
          <w:szCs w:val="24"/>
        </w:rPr>
        <w:t>pratīyamānatve</w:t>
      </w:r>
      <w:proofErr w:type="spellEnd"/>
      <w:r w:rsidRPr="007802D7">
        <w:rPr>
          <w:rFonts w:ascii="Times New Roman" w:eastAsiaTheme="minorEastAsia" w:hAnsi="Times New Roman" w:cs="Times New Roman"/>
          <w:i/>
          <w:iCs/>
          <w:color w:val="000000" w:themeColor="text1"/>
          <w:sz w:val="24"/>
          <w:szCs w:val="24"/>
        </w:rPr>
        <w:t xml:space="preserve"> sati </w:t>
      </w:r>
      <w:proofErr w:type="spellStart"/>
      <w:r w:rsidRPr="007802D7">
        <w:rPr>
          <w:rFonts w:ascii="Times New Roman" w:eastAsiaTheme="minorEastAsia" w:hAnsi="Times New Roman" w:cs="Times New Roman"/>
          <w:i/>
          <w:iCs/>
          <w:color w:val="000000" w:themeColor="text1"/>
          <w:sz w:val="24"/>
          <w:szCs w:val="24"/>
        </w:rPr>
        <w:t>anadhikaraṇatvam</w:t>
      </w:r>
      <w:proofErr w:type="spellEnd"/>
      <w:r w:rsidRPr="00B40DFC">
        <w:rPr>
          <w:rFonts w:ascii="Times New Roman" w:eastAsiaTheme="minorEastAsia" w:hAnsi="Times New Roman" w:cs="Times New Roman"/>
          <w:color w:val="000000" w:themeColor="text1"/>
          <w:sz w:val="24"/>
          <w:szCs w:val="24"/>
        </w:rPr>
        <w:t xml:space="preserve">. If these definitions of </w:t>
      </w:r>
      <w:r w:rsidRPr="007802D7">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w:t>
      </w:r>
      <w:proofErr w:type="spellStart"/>
      <w:r w:rsidRPr="007802D7">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are accepted, then the </w:t>
      </w:r>
      <w:r w:rsidR="000831F4">
        <w:rPr>
          <w:rFonts w:ascii="Times New Roman" w:eastAsiaTheme="minorEastAsia" w:hAnsi="Times New Roman" w:cs="Times New Roman"/>
          <w:color w:val="000000" w:themeColor="text1"/>
          <w:sz w:val="24"/>
          <w:szCs w:val="24"/>
        </w:rPr>
        <w:t>meaning</w:t>
      </w:r>
      <w:r w:rsidRPr="00B40DFC">
        <w:rPr>
          <w:rFonts w:ascii="Times New Roman" w:eastAsiaTheme="minorEastAsia" w:hAnsi="Times New Roman" w:cs="Times New Roman"/>
          <w:color w:val="000000" w:themeColor="text1"/>
          <w:sz w:val="24"/>
          <w:szCs w:val="24"/>
        </w:rPr>
        <w:t xml:space="preserve"> of falsity as </w:t>
      </w:r>
      <w:r w:rsidRPr="007802D7">
        <w:rPr>
          <w:rFonts w:ascii="Times New Roman" w:eastAsiaTheme="minorEastAsia" w:hAnsi="Times New Roman" w:cs="Times New Roman"/>
          <w:i/>
          <w:iCs/>
          <w:color w:val="000000" w:themeColor="text1"/>
          <w:sz w:val="24"/>
          <w:szCs w:val="24"/>
        </w:rPr>
        <w:t>‘</w:t>
      </w:r>
      <w:proofErr w:type="spellStart"/>
      <w:r w:rsidRPr="007802D7">
        <w:rPr>
          <w:rFonts w:ascii="Times New Roman" w:eastAsiaTheme="minorEastAsia" w:hAnsi="Times New Roman" w:cs="Times New Roman"/>
          <w:i/>
          <w:iCs/>
          <w:color w:val="000000" w:themeColor="text1"/>
          <w:sz w:val="24"/>
          <w:szCs w:val="24"/>
        </w:rPr>
        <w:t>sadasattvānadhikaraṇatva</w:t>
      </w:r>
      <w:proofErr w:type="spellEnd"/>
      <w:r w:rsidRPr="007802D7">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would no longer be charged by contradiction and can very well be defined against the arguments of the opponent.</w:t>
      </w:r>
    </w:p>
    <w:p w14:paraId="4604203A" w14:textId="77777777" w:rsidR="000831F4" w:rsidRDefault="00DF2184" w:rsidP="00DF2184">
      <w:pPr>
        <w:spacing w:line="360" w:lineRule="auto"/>
        <w:ind w:firstLine="720"/>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However, let</w:t>
      </w:r>
      <w:r w:rsidR="000831F4">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 xml:space="preserve">s look at the second alternative. </w:t>
      </w:r>
      <w:r w:rsidRPr="00B40DFC">
        <w:rPr>
          <w:rFonts w:ascii="Times New Roman" w:eastAsiaTheme="minorEastAsia" w:hAnsi="Times New Roman" w:cs="Times New Roman"/>
          <w:color w:val="000000" w:themeColor="text1"/>
          <w:sz w:val="24"/>
          <w:szCs w:val="24"/>
        </w:rPr>
        <w:t xml:space="preserve">The second meaning is also rejected </w:t>
      </w:r>
      <w:r w:rsidR="000831F4">
        <w:rPr>
          <w:rFonts w:ascii="Times New Roman" w:eastAsiaTheme="minorEastAsia" w:hAnsi="Times New Roman" w:cs="Times New Roman"/>
          <w:color w:val="000000" w:themeColor="text1"/>
          <w:sz w:val="24"/>
          <w:szCs w:val="24"/>
        </w:rPr>
        <w:t>based on</w:t>
      </w:r>
      <w:r w:rsidRPr="00B40DFC">
        <w:rPr>
          <w:rFonts w:ascii="Times New Roman" w:eastAsiaTheme="minorEastAsia" w:hAnsi="Times New Roman" w:cs="Times New Roman"/>
          <w:color w:val="000000" w:themeColor="text1"/>
          <w:sz w:val="24"/>
          <w:szCs w:val="24"/>
        </w:rPr>
        <w:t xml:space="preserve"> the same ground. So, </w:t>
      </w:r>
      <w:r w:rsidRPr="009737A4">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w:t>
      </w:r>
      <w:proofErr w:type="spellStart"/>
      <w:r w:rsidRPr="009737A4">
        <w:rPr>
          <w:rFonts w:ascii="Times New Roman" w:eastAsiaTheme="minorEastAsia" w:hAnsi="Times New Roman" w:cs="Times New Roman"/>
          <w:i/>
          <w:iCs/>
          <w:color w:val="000000" w:themeColor="text1"/>
          <w:sz w:val="24"/>
          <w:szCs w:val="24"/>
        </w:rPr>
        <w:t>asattva</w:t>
      </w:r>
      <w:proofErr w:type="spellEnd"/>
      <w:r w:rsidRPr="009737A4">
        <w:rPr>
          <w:rFonts w:ascii="Times New Roman" w:eastAsiaTheme="minorEastAsia" w:hAnsi="Times New Roman" w:cs="Times New Roman"/>
          <w:i/>
          <w:iCs/>
          <w:color w:val="000000" w:themeColor="text1"/>
          <w:sz w:val="24"/>
          <w:szCs w:val="24"/>
        </w:rPr>
        <w:t xml:space="preserve"> </w:t>
      </w:r>
      <w:r w:rsidRPr="00B40DFC">
        <w:rPr>
          <w:rFonts w:ascii="Times New Roman" w:eastAsiaTheme="minorEastAsia" w:hAnsi="Times New Roman" w:cs="Times New Roman"/>
          <w:color w:val="000000" w:themeColor="text1"/>
          <w:sz w:val="24"/>
          <w:szCs w:val="24"/>
        </w:rPr>
        <w:t>are not even pervaded by each other`s absence (</w:t>
      </w:r>
      <w:proofErr w:type="spellStart"/>
      <w:r w:rsidRPr="009737A4">
        <w:rPr>
          <w:rFonts w:ascii="Times New Roman" w:eastAsiaTheme="minorEastAsia" w:hAnsi="Times New Roman" w:cs="Times New Roman"/>
          <w:i/>
          <w:iCs/>
          <w:color w:val="000000" w:themeColor="text1"/>
          <w:sz w:val="24"/>
          <w:szCs w:val="24"/>
        </w:rPr>
        <w:t>parasparavirahavyāpaka</w:t>
      </w:r>
      <w:proofErr w:type="spellEnd"/>
      <w:r w:rsidRPr="00B40DFC">
        <w:rPr>
          <w:rFonts w:ascii="Times New Roman" w:eastAsiaTheme="minorEastAsia" w:hAnsi="Times New Roman" w:cs="Times New Roman"/>
          <w:color w:val="000000" w:themeColor="text1"/>
          <w:sz w:val="24"/>
          <w:szCs w:val="24"/>
        </w:rPr>
        <w:t xml:space="preserve">). We cannot say, where is the absence of </w:t>
      </w:r>
      <w:r w:rsidRPr="009737A4">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there is </w:t>
      </w:r>
      <w:proofErr w:type="spellStart"/>
      <w:r w:rsidRPr="009737A4">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or where is the absence of </w:t>
      </w:r>
      <w:proofErr w:type="spellStart"/>
      <w:r w:rsidRPr="009737A4">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there is </w:t>
      </w:r>
      <w:r w:rsidRPr="009737A4">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It is because, for instance, in the illusory silver, there is the absence of </w:t>
      </w:r>
      <w:r w:rsidRPr="009737A4">
        <w:rPr>
          <w:rFonts w:ascii="Times New Roman" w:eastAsiaTheme="minorEastAsia" w:hAnsi="Times New Roman" w:cs="Times New Roman"/>
          <w:i/>
          <w:iCs/>
          <w:color w:val="000000" w:themeColor="text1"/>
          <w:sz w:val="24"/>
          <w:szCs w:val="24"/>
        </w:rPr>
        <w:t>sattva</w:t>
      </w:r>
      <w:r>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since</w:t>
      </w:r>
      <w:r w:rsidRPr="00B40DFC">
        <w:rPr>
          <w:rFonts w:ascii="Times New Roman" w:eastAsiaTheme="minorEastAsia" w:hAnsi="Times New Roman" w:cs="Times New Roman"/>
          <w:color w:val="000000" w:themeColor="text1"/>
          <w:sz w:val="24"/>
          <w:szCs w:val="24"/>
        </w:rPr>
        <w:t xml:space="preserve"> </w:t>
      </w:r>
      <w:r w:rsidR="000831F4">
        <w:rPr>
          <w:rFonts w:ascii="Times New Roman" w:eastAsiaTheme="minorEastAsia" w:hAnsi="Times New Roman" w:cs="Times New Roman"/>
          <w:color w:val="000000" w:themeColor="text1"/>
          <w:sz w:val="24"/>
          <w:szCs w:val="24"/>
        </w:rPr>
        <w:t xml:space="preserve">the </w:t>
      </w:r>
      <w:proofErr w:type="spellStart"/>
      <w:r w:rsidR="000831F4">
        <w:rPr>
          <w:rFonts w:ascii="Times New Roman" w:eastAsiaTheme="minorEastAsia" w:hAnsi="Times New Roman" w:cs="Times New Roman"/>
          <w:color w:val="000000" w:themeColor="text1"/>
          <w:sz w:val="24"/>
          <w:szCs w:val="24"/>
        </w:rPr>
        <w:t>pāramārthika</w:t>
      </w:r>
      <w:proofErr w:type="spellEnd"/>
      <w:r w:rsidR="000831F4">
        <w:rPr>
          <w:rFonts w:ascii="Times New Roman" w:eastAsiaTheme="minorEastAsia" w:hAnsi="Times New Roman" w:cs="Times New Roman"/>
          <w:color w:val="000000" w:themeColor="text1"/>
          <w:sz w:val="24"/>
          <w:szCs w:val="24"/>
        </w:rPr>
        <w:t xml:space="preserve"> </w:t>
      </w:r>
      <w:proofErr w:type="spellStart"/>
      <w:r w:rsidR="000831F4">
        <w:rPr>
          <w:rFonts w:ascii="Times New Roman" w:eastAsiaTheme="minorEastAsia" w:hAnsi="Times New Roman" w:cs="Times New Roman"/>
          <w:color w:val="000000" w:themeColor="text1"/>
          <w:sz w:val="24"/>
          <w:szCs w:val="24"/>
        </w:rPr>
        <w:t>sattvā</w:t>
      </w:r>
      <w:proofErr w:type="spellEnd"/>
      <w:r w:rsidR="000831F4">
        <w:rPr>
          <w:rFonts w:ascii="Times New Roman" w:eastAsiaTheme="minorEastAsia" w:hAnsi="Times New Roman" w:cs="Times New Roman"/>
          <w:color w:val="000000" w:themeColor="text1"/>
          <w:sz w:val="24"/>
          <w:szCs w:val="24"/>
        </w:rPr>
        <w:t xml:space="preserve"> refutes it</w:t>
      </w:r>
      <w:r w:rsidRPr="00B40DFC">
        <w:rPr>
          <w:rFonts w:ascii="Times New Roman" w:eastAsiaTheme="minorEastAsia" w:hAnsi="Times New Roman" w:cs="Times New Roman"/>
          <w:color w:val="000000" w:themeColor="text1"/>
          <w:sz w:val="24"/>
          <w:szCs w:val="24"/>
        </w:rPr>
        <w:t xml:space="preserve">, but </w:t>
      </w:r>
      <w:proofErr w:type="spellStart"/>
      <w:r w:rsidRPr="00AA4BF0">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is not present there i</w:t>
      </w:r>
      <w:r w:rsidR="000831F4">
        <w:rPr>
          <w:rFonts w:ascii="Times New Roman" w:eastAsiaTheme="minorEastAsia" w:hAnsi="Times New Roman" w:cs="Times New Roman"/>
          <w:color w:val="000000" w:themeColor="text1"/>
          <w:sz w:val="24"/>
          <w:szCs w:val="24"/>
        </w:rPr>
        <w:t>s</w:t>
      </w:r>
      <w:r w:rsidRPr="00B40DFC">
        <w:rPr>
          <w:rFonts w:ascii="Times New Roman" w:eastAsiaTheme="minorEastAsia" w:hAnsi="Times New Roman" w:cs="Times New Roman"/>
          <w:color w:val="000000" w:themeColor="text1"/>
          <w:sz w:val="24"/>
          <w:szCs w:val="24"/>
        </w:rPr>
        <w:t xml:space="preserve"> </w:t>
      </w:r>
      <w:r w:rsidR="000831F4">
        <w:rPr>
          <w:rFonts w:ascii="Times New Roman" w:eastAsiaTheme="minorEastAsia" w:hAnsi="Times New Roman" w:cs="Times New Roman"/>
          <w:color w:val="000000" w:themeColor="text1"/>
          <w:sz w:val="24"/>
          <w:szCs w:val="24"/>
        </w:rPr>
        <w:t>a</w:t>
      </w:r>
      <w:r w:rsidRPr="00B40DFC">
        <w:rPr>
          <w:rFonts w:ascii="Times New Roman" w:eastAsiaTheme="minorEastAsia" w:hAnsi="Times New Roman" w:cs="Times New Roman"/>
          <w:color w:val="000000" w:themeColor="text1"/>
          <w:sz w:val="24"/>
          <w:szCs w:val="24"/>
        </w:rPr>
        <w:t xml:space="preserve"> sense it becomes the object of our immediate experience. </w:t>
      </w:r>
      <w:proofErr w:type="spellStart"/>
      <w:r w:rsidRPr="00B40DFC">
        <w:rPr>
          <w:rFonts w:ascii="Times New Roman" w:eastAsiaTheme="minorEastAsia" w:hAnsi="Times New Roman" w:cs="Times New Roman"/>
          <w:color w:val="000000" w:themeColor="text1"/>
          <w:sz w:val="24"/>
          <w:szCs w:val="24"/>
        </w:rPr>
        <w:t>Advaitins</w:t>
      </w:r>
      <w:proofErr w:type="spellEnd"/>
      <w:r w:rsidRPr="00B40DFC">
        <w:rPr>
          <w:rFonts w:ascii="Times New Roman" w:eastAsiaTheme="minorEastAsia" w:hAnsi="Times New Roman" w:cs="Times New Roman"/>
          <w:color w:val="000000" w:themeColor="text1"/>
          <w:sz w:val="24"/>
          <w:szCs w:val="24"/>
        </w:rPr>
        <w:t xml:space="preserve"> have shown that </w:t>
      </w:r>
      <w:r w:rsidRPr="00AA4BF0">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is present even in the absence of </w:t>
      </w:r>
      <w:proofErr w:type="spellStart"/>
      <w:r w:rsidRPr="00AA4BF0">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which proves </w:t>
      </w:r>
      <w:r w:rsidRPr="00AA4BF0">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as </w:t>
      </w:r>
      <w:proofErr w:type="spellStart"/>
      <w:r w:rsidRPr="00AA4BF0">
        <w:rPr>
          <w:rFonts w:ascii="Times New Roman" w:eastAsiaTheme="minorEastAsia" w:hAnsi="Times New Roman" w:cs="Times New Roman"/>
          <w:i/>
          <w:iCs/>
          <w:color w:val="000000" w:themeColor="text1"/>
          <w:sz w:val="24"/>
          <w:szCs w:val="24"/>
        </w:rPr>
        <w:t>vyabhicārī</w:t>
      </w:r>
      <w:proofErr w:type="spellEnd"/>
      <w:r w:rsidRPr="00B40DFC">
        <w:rPr>
          <w:rFonts w:ascii="Times New Roman" w:eastAsiaTheme="minorEastAsia" w:hAnsi="Times New Roman" w:cs="Times New Roman"/>
          <w:color w:val="000000" w:themeColor="text1"/>
          <w:sz w:val="24"/>
          <w:szCs w:val="24"/>
        </w:rPr>
        <w:t xml:space="preserve"> of </w:t>
      </w:r>
      <w:proofErr w:type="spellStart"/>
      <w:r w:rsidRPr="00AA4BF0">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w:t>
      </w:r>
    </w:p>
    <w:p w14:paraId="3A15897F" w14:textId="2C3268E0" w:rsidR="00DF2184" w:rsidRDefault="00DF2184" w:rsidP="00DF2184">
      <w:pPr>
        <w:spacing w:line="360" w:lineRule="auto"/>
        <w:ind w:firstLine="720"/>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 xml:space="preserve">Similarly, Brahman has the property of </w:t>
      </w:r>
      <w:r w:rsidRPr="00AA4BF0">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but there is the absence of </w:t>
      </w:r>
      <w:proofErr w:type="spellStart"/>
      <w:r w:rsidRPr="00AA4BF0">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as </w:t>
      </w:r>
      <w:proofErr w:type="spellStart"/>
      <w:r w:rsidRPr="00AA4BF0">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is not </w:t>
      </w:r>
      <w:r w:rsidR="000831F4">
        <w:rPr>
          <w:rFonts w:ascii="Times New Roman" w:eastAsiaTheme="minorEastAsia" w:hAnsi="Times New Roman" w:cs="Times New Roman"/>
          <w:color w:val="000000" w:themeColor="text1"/>
          <w:sz w:val="24"/>
          <w:szCs w:val="24"/>
        </w:rPr>
        <w:t>saturat</w:t>
      </w:r>
      <w:r w:rsidRPr="00B40DFC">
        <w:rPr>
          <w:rFonts w:ascii="Times New Roman" w:eastAsiaTheme="minorEastAsia" w:hAnsi="Times New Roman" w:cs="Times New Roman"/>
          <w:color w:val="000000" w:themeColor="text1"/>
          <w:sz w:val="24"/>
          <w:szCs w:val="24"/>
        </w:rPr>
        <w:t xml:space="preserve">ed by </w:t>
      </w:r>
      <w:r w:rsidRPr="00AA4BF0">
        <w:rPr>
          <w:rFonts w:ascii="Times New Roman" w:eastAsiaTheme="minorEastAsia" w:hAnsi="Times New Roman" w:cs="Times New Roman"/>
          <w:i/>
          <w:iCs/>
          <w:color w:val="000000" w:themeColor="text1"/>
          <w:sz w:val="24"/>
          <w:szCs w:val="24"/>
        </w:rPr>
        <w:t>sattva</w:t>
      </w:r>
      <w:r w:rsidR="000831F4">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at the same way</w:t>
      </w:r>
      <w:r>
        <w:rPr>
          <w:rFonts w:ascii="Times New Roman" w:eastAsiaTheme="minorEastAsia" w:hAnsi="Times New Roman" w:cs="Times New Roman"/>
          <w:color w:val="000000" w:themeColor="text1"/>
          <w:sz w:val="24"/>
          <w:szCs w:val="24"/>
        </w:rPr>
        <w:t>, we can say,</w:t>
      </w:r>
      <w:r w:rsidRPr="00B40DFC">
        <w:rPr>
          <w:rFonts w:ascii="Times New Roman" w:eastAsiaTheme="minorEastAsia" w:hAnsi="Times New Roman" w:cs="Times New Roman"/>
          <w:color w:val="000000" w:themeColor="text1"/>
          <w:sz w:val="24"/>
          <w:szCs w:val="24"/>
        </w:rPr>
        <w:t xml:space="preserve"> </w:t>
      </w:r>
      <w:r w:rsidRPr="00AA4BF0">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is not pervaded by </w:t>
      </w:r>
      <w:proofErr w:type="spellStart"/>
      <w:r w:rsidRPr="00AA4BF0">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So, </w:t>
      </w:r>
      <w:r w:rsidRPr="00AA4BF0">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is not the </w:t>
      </w:r>
      <w:proofErr w:type="spellStart"/>
      <w:r w:rsidRPr="00AA4BF0">
        <w:rPr>
          <w:rFonts w:ascii="Times New Roman" w:eastAsiaTheme="minorEastAsia" w:hAnsi="Times New Roman" w:cs="Times New Roman"/>
          <w:i/>
          <w:iCs/>
          <w:color w:val="000000" w:themeColor="text1"/>
          <w:sz w:val="24"/>
          <w:szCs w:val="24"/>
        </w:rPr>
        <w:t>vyāpaka</w:t>
      </w:r>
      <w:proofErr w:type="spellEnd"/>
      <w:r w:rsidRPr="00B40DFC">
        <w:rPr>
          <w:rFonts w:ascii="Times New Roman" w:eastAsiaTheme="minorEastAsia" w:hAnsi="Times New Roman" w:cs="Times New Roman"/>
          <w:color w:val="000000" w:themeColor="text1"/>
          <w:sz w:val="24"/>
          <w:szCs w:val="24"/>
        </w:rPr>
        <w:t xml:space="preserve"> of </w:t>
      </w:r>
      <w:proofErr w:type="spellStart"/>
      <w:r w:rsidRPr="00AA4BF0">
        <w:rPr>
          <w:rFonts w:ascii="Times New Roman" w:eastAsiaTheme="minorEastAsia" w:hAnsi="Times New Roman" w:cs="Times New Roman"/>
          <w:i/>
          <w:iCs/>
          <w:color w:val="000000" w:themeColor="text1"/>
          <w:sz w:val="24"/>
          <w:szCs w:val="24"/>
        </w:rPr>
        <w:t>asattva</w:t>
      </w:r>
      <w:proofErr w:type="spellEnd"/>
      <w:r w:rsidR="000831F4">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and </w:t>
      </w:r>
      <w:proofErr w:type="spellStart"/>
      <w:r w:rsidRPr="00AA4BF0">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is too</w:t>
      </w:r>
      <w:r w:rsidR="000831F4">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not the </w:t>
      </w:r>
      <w:proofErr w:type="spellStart"/>
      <w:r w:rsidRPr="00AA4BF0">
        <w:rPr>
          <w:rFonts w:ascii="Times New Roman" w:eastAsiaTheme="minorEastAsia" w:hAnsi="Times New Roman" w:cs="Times New Roman"/>
          <w:i/>
          <w:iCs/>
          <w:color w:val="000000" w:themeColor="text1"/>
          <w:sz w:val="24"/>
          <w:szCs w:val="24"/>
        </w:rPr>
        <w:t>vyāpaka</w:t>
      </w:r>
      <w:proofErr w:type="spellEnd"/>
      <w:r w:rsidRPr="00B40DFC">
        <w:rPr>
          <w:rFonts w:ascii="Times New Roman" w:eastAsiaTheme="minorEastAsia" w:hAnsi="Times New Roman" w:cs="Times New Roman"/>
          <w:color w:val="000000" w:themeColor="text1"/>
          <w:sz w:val="24"/>
          <w:szCs w:val="24"/>
        </w:rPr>
        <w:t xml:space="preserve"> of sattva. Thus, it is also impossible for falsity, as the property pervaded by each other`s absence.</w:t>
      </w:r>
    </w:p>
    <w:p w14:paraId="6748937E" w14:textId="75B67D5B" w:rsidR="00DF2184" w:rsidRDefault="00DF2184" w:rsidP="00DF2184">
      <w:pPr>
        <w:spacing w:line="360" w:lineRule="auto"/>
        <w:ind w:firstLine="720"/>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 xml:space="preserve">As to the third alternative, </w:t>
      </w:r>
      <w:proofErr w:type="spellStart"/>
      <w:r w:rsidRPr="00B40DFC">
        <w:rPr>
          <w:rFonts w:ascii="Times New Roman" w:eastAsiaTheme="minorEastAsia" w:hAnsi="Times New Roman" w:cs="Times New Roman"/>
          <w:color w:val="000000" w:themeColor="text1"/>
          <w:sz w:val="24"/>
          <w:szCs w:val="24"/>
        </w:rPr>
        <w:t>Madhusūdana</w:t>
      </w:r>
      <w:proofErr w:type="spellEnd"/>
      <w:r w:rsidRPr="00B40DFC">
        <w:rPr>
          <w:rFonts w:ascii="Times New Roman" w:eastAsiaTheme="minorEastAsia" w:hAnsi="Times New Roman" w:cs="Times New Roman"/>
          <w:color w:val="000000" w:themeColor="text1"/>
          <w:sz w:val="24"/>
          <w:szCs w:val="24"/>
        </w:rPr>
        <w:t xml:space="preserve"> claims that even if we admit sattva to be </w:t>
      </w:r>
      <w:r w:rsidR="000831F4">
        <w:rPr>
          <w:rFonts w:ascii="Times New Roman" w:eastAsiaTheme="minorEastAsia" w:hAnsi="Times New Roman" w:cs="Times New Roman"/>
          <w:color w:val="000000" w:themeColor="text1"/>
          <w:sz w:val="24"/>
          <w:szCs w:val="24"/>
        </w:rPr>
        <w:t>saturat</w:t>
      </w:r>
      <w:r w:rsidRPr="00B40DFC">
        <w:rPr>
          <w:rFonts w:ascii="Times New Roman" w:eastAsiaTheme="minorEastAsia" w:hAnsi="Times New Roman" w:cs="Times New Roman"/>
          <w:color w:val="000000" w:themeColor="text1"/>
          <w:sz w:val="24"/>
          <w:szCs w:val="24"/>
        </w:rPr>
        <w:t xml:space="preserve">ed by the negation of </w:t>
      </w:r>
      <w:proofErr w:type="spellStart"/>
      <w:r w:rsidRPr="00AA4BF0">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and </w:t>
      </w:r>
      <w:proofErr w:type="spellStart"/>
      <w:r w:rsidRPr="00AA4BF0">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to be pervaded by the </w:t>
      </w:r>
      <w:r w:rsidR="000831F4">
        <w:rPr>
          <w:rFonts w:ascii="Times New Roman" w:eastAsiaTheme="minorEastAsia" w:hAnsi="Times New Roman" w:cs="Times New Roman"/>
          <w:color w:val="000000" w:themeColor="text1"/>
          <w:sz w:val="24"/>
          <w:szCs w:val="24"/>
        </w:rPr>
        <w:t>denial</w:t>
      </w:r>
      <w:r w:rsidRPr="00B40DFC">
        <w:rPr>
          <w:rFonts w:ascii="Times New Roman" w:eastAsiaTheme="minorEastAsia" w:hAnsi="Times New Roman" w:cs="Times New Roman"/>
          <w:color w:val="000000" w:themeColor="text1"/>
          <w:sz w:val="24"/>
          <w:szCs w:val="24"/>
        </w:rPr>
        <w:t xml:space="preserve"> of sattva, the admission does not lead to any self-contradiction because, to the </w:t>
      </w:r>
      <w:proofErr w:type="spellStart"/>
      <w:r w:rsidRPr="00B40DFC">
        <w:rPr>
          <w:rFonts w:ascii="Times New Roman" w:eastAsiaTheme="minorEastAsia" w:hAnsi="Times New Roman" w:cs="Times New Roman"/>
          <w:color w:val="000000" w:themeColor="text1"/>
          <w:sz w:val="24"/>
          <w:szCs w:val="24"/>
        </w:rPr>
        <w:t>Advaitins</w:t>
      </w:r>
      <w:proofErr w:type="spellEnd"/>
      <w:r w:rsidRPr="00B40DFC">
        <w:rPr>
          <w:rFonts w:ascii="Times New Roman" w:eastAsiaTheme="minorEastAsia" w:hAnsi="Times New Roman" w:cs="Times New Roman"/>
          <w:color w:val="000000" w:themeColor="text1"/>
          <w:sz w:val="24"/>
          <w:szCs w:val="24"/>
        </w:rPr>
        <w:t xml:space="preserve">, both can be refuted in the same locus. Here presenting a dialect, the </w:t>
      </w:r>
      <w:proofErr w:type="spellStart"/>
      <w:r w:rsidRPr="00B40DFC">
        <w:rPr>
          <w:rFonts w:ascii="Times New Roman" w:eastAsiaTheme="minorEastAsia" w:hAnsi="Times New Roman" w:cs="Times New Roman"/>
          <w:color w:val="000000" w:themeColor="text1"/>
          <w:sz w:val="24"/>
          <w:szCs w:val="24"/>
        </w:rPr>
        <w:t>Advaitin</w:t>
      </w:r>
      <w:proofErr w:type="spellEnd"/>
      <w:r w:rsidRPr="00B40DFC">
        <w:rPr>
          <w:rFonts w:ascii="Times New Roman" w:eastAsiaTheme="minorEastAsia" w:hAnsi="Times New Roman" w:cs="Times New Roman"/>
          <w:color w:val="000000" w:themeColor="text1"/>
          <w:sz w:val="24"/>
          <w:szCs w:val="24"/>
        </w:rPr>
        <w:t xml:space="preserve"> is arguing that if the opponent says, </w:t>
      </w:r>
      <w:r w:rsidRPr="00AA4BF0">
        <w:rPr>
          <w:rFonts w:ascii="Times New Roman" w:eastAsiaTheme="minorEastAsia" w:hAnsi="Times New Roman" w:cs="Times New Roman"/>
          <w:i/>
          <w:iCs/>
          <w:color w:val="000000" w:themeColor="text1"/>
          <w:sz w:val="24"/>
          <w:szCs w:val="24"/>
        </w:rPr>
        <w:t xml:space="preserve">sattva </w:t>
      </w:r>
      <w:r w:rsidRPr="00B40DFC">
        <w:rPr>
          <w:rFonts w:ascii="Times New Roman" w:eastAsiaTheme="minorEastAsia" w:hAnsi="Times New Roman" w:cs="Times New Roman"/>
          <w:color w:val="000000" w:themeColor="text1"/>
          <w:sz w:val="24"/>
          <w:szCs w:val="24"/>
        </w:rPr>
        <w:t xml:space="preserve">and </w:t>
      </w:r>
      <w:proofErr w:type="spellStart"/>
      <w:r w:rsidRPr="00AA4BF0">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are pervaded by each other`s absence, they would say, where is the absence of </w:t>
      </w:r>
      <w:r w:rsidRPr="00AA4BF0">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there is </w:t>
      </w:r>
      <w:proofErr w:type="spellStart"/>
      <w:r w:rsidRPr="00AA4BF0">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or where is the absence of </w:t>
      </w:r>
      <w:proofErr w:type="spellStart"/>
      <w:r w:rsidRPr="00B40DFC">
        <w:rPr>
          <w:rFonts w:ascii="Times New Roman" w:eastAsiaTheme="minorEastAsia" w:hAnsi="Times New Roman" w:cs="Times New Roman"/>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there is sattva. Now, if </w:t>
      </w:r>
      <w:proofErr w:type="spellStart"/>
      <w:r w:rsidRPr="00B40DFC">
        <w:rPr>
          <w:rFonts w:ascii="Times New Roman" w:eastAsiaTheme="minorEastAsia" w:hAnsi="Times New Roman" w:cs="Times New Roman"/>
          <w:color w:val="000000" w:themeColor="text1"/>
          <w:sz w:val="24"/>
          <w:szCs w:val="24"/>
        </w:rPr>
        <w:t>Advaitins</w:t>
      </w:r>
      <w:proofErr w:type="spellEnd"/>
      <w:r w:rsidR="000831F4">
        <w:rPr>
          <w:rFonts w:ascii="Times New Roman" w:eastAsiaTheme="minorEastAsia" w:hAnsi="Times New Roman" w:cs="Times New Roman"/>
          <w:color w:val="000000" w:themeColor="text1"/>
          <w:sz w:val="24"/>
          <w:szCs w:val="24"/>
        </w:rPr>
        <w:t xml:space="preserve"> can</w:t>
      </w:r>
      <w:r w:rsidRPr="00B40DFC">
        <w:rPr>
          <w:rFonts w:ascii="Times New Roman" w:eastAsiaTheme="minorEastAsia" w:hAnsi="Times New Roman" w:cs="Times New Roman"/>
          <w:color w:val="000000" w:themeColor="text1"/>
          <w:sz w:val="24"/>
          <w:szCs w:val="24"/>
        </w:rPr>
        <w:t xml:space="preserve"> show the absence of both </w:t>
      </w:r>
      <w:r w:rsidRPr="00040EE7">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w:t>
      </w:r>
      <w:proofErr w:type="spellStart"/>
      <w:r w:rsidRPr="00040EE7">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in a particular locus, then the position of the opponent would be nullified.</w:t>
      </w:r>
      <w:r>
        <w:rPr>
          <w:rFonts w:ascii="Times New Roman" w:eastAsiaTheme="minorEastAsia" w:hAnsi="Times New Roman" w:cs="Times New Roman"/>
          <w:color w:val="000000" w:themeColor="text1"/>
          <w:sz w:val="24"/>
          <w:szCs w:val="24"/>
        </w:rPr>
        <w:t xml:space="preserve"> For example</w:t>
      </w:r>
      <w:r w:rsidRPr="00B40DFC">
        <w:rPr>
          <w:rFonts w:ascii="Times New Roman" w:eastAsiaTheme="minorEastAsia" w:hAnsi="Times New Roman" w:cs="Times New Roman"/>
          <w:color w:val="000000" w:themeColor="text1"/>
          <w:sz w:val="24"/>
          <w:szCs w:val="24"/>
        </w:rPr>
        <w:t xml:space="preserve">- </w:t>
      </w:r>
      <w:proofErr w:type="spellStart"/>
      <w:r w:rsidRPr="00040EE7">
        <w:rPr>
          <w:rFonts w:ascii="Times New Roman" w:eastAsiaTheme="minorEastAsia" w:hAnsi="Times New Roman" w:cs="Times New Roman"/>
          <w:i/>
          <w:iCs/>
          <w:color w:val="000000" w:themeColor="text1"/>
          <w:sz w:val="24"/>
          <w:szCs w:val="24"/>
        </w:rPr>
        <w:t>cowness</w:t>
      </w:r>
      <w:proofErr w:type="spellEnd"/>
      <w:r w:rsidRPr="00B40DFC">
        <w:rPr>
          <w:rFonts w:ascii="Times New Roman" w:eastAsiaTheme="minorEastAsia" w:hAnsi="Times New Roman" w:cs="Times New Roman"/>
          <w:color w:val="000000" w:themeColor="text1"/>
          <w:sz w:val="24"/>
          <w:szCs w:val="24"/>
        </w:rPr>
        <w:t xml:space="preserve"> is pervaded by the absence of </w:t>
      </w:r>
      <w:proofErr w:type="spellStart"/>
      <w:r w:rsidRPr="00040EE7">
        <w:rPr>
          <w:rFonts w:ascii="Times New Roman" w:eastAsiaTheme="minorEastAsia" w:hAnsi="Times New Roman" w:cs="Times New Roman"/>
          <w:i/>
          <w:iCs/>
          <w:color w:val="000000" w:themeColor="text1"/>
          <w:sz w:val="24"/>
          <w:szCs w:val="24"/>
        </w:rPr>
        <w:t>horseness</w:t>
      </w:r>
      <w:proofErr w:type="spellEnd"/>
      <w:r w:rsidRPr="00B40DFC">
        <w:rPr>
          <w:rFonts w:ascii="Times New Roman" w:eastAsiaTheme="minorEastAsia" w:hAnsi="Times New Roman" w:cs="Times New Roman"/>
          <w:color w:val="000000" w:themeColor="text1"/>
          <w:sz w:val="24"/>
          <w:szCs w:val="24"/>
        </w:rPr>
        <w:t xml:space="preserve"> and </w:t>
      </w:r>
      <w:proofErr w:type="spellStart"/>
      <w:r w:rsidRPr="00040EE7">
        <w:rPr>
          <w:rFonts w:ascii="Times New Roman" w:eastAsiaTheme="minorEastAsia" w:hAnsi="Times New Roman" w:cs="Times New Roman"/>
          <w:i/>
          <w:iCs/>
          <w:color w:val="000000" w:themeColor="text1"/>
          <w:sz w:val="24"/>
          <w:szCs w:val="24"/>
        </w:rPr>
        <w:t>horseness</w:t>
      </w:r>
      <w:proofErr w:type="spellEnd"/>
      <w:r w:rsidRPr="00B40DFC">
        <w:rPr>
          <w:rFonts w:ascii="Times New Roman" w:eastAsiaTheme="minorEastAsia" w:hAnsi="Times New Roman" w:cs="Times New Roman"/>
          <w:color w:val="000000" w:themeColor="text1"/>
          <w:sz w:val="24"/>
          <w:szCs w:val="24"/>
        </w:rPr>
        <w:t xml:space="preserve"> too pervaded by the absence of </w:t>
      </w:r>
      <w:proofErr w:type="spellStart"/>
      <w:r w:rsidRPr="00040EE7">
        <w:rPr>
          <w:rFonts w:ascii="Times New Roman" w:eastAsiaTheme="minorEastAsia" w:hAnsi="Times New Roman" w:cs="Times New Roman"/>
          <w:i/>
          <w:iCs/>
          <w:color w:val="000000" w:themeColor="text1"/>
          <w:sz w:val="24"/>
          <w:szCs w:val="24"/>
        </w:rPr>
        <w:t>cowness</w:t>
      </w:r>
      <w:proofErr w:type="spellEnd"/>
      <w:r w:rsidRPr="00B40DFC">
        <w:rPr>
          <w:rFonts w:ascii="Times New Roman" w:eastAsiaTheme="minorEastAsia" w:hAnsi="Times New Roman" w:cs="Times New Roman"/>
          <w:color w:val="000000" w:themeColor="text1"/>
          <w:sz w:val="24"/>
          <w:szCs w:val="24"/>
        </w:rPr>
        <w:t>. In this sense, they are pervaded by each other`s absence (</w:t>
      </w:r>
      <w:proofErr w:type="spellStart"/>
      <w:r w:rsidRPr="00040EE7">
        <w:rPr>
          <w:rFonts w:ascii="Times New Roman" w:eastAsiaTheme="minorEastAsia" w:hAnsi="Times New Roman" w:cs="Times New Roman"/>
          <w:i/>
          <w:iCs/>
          <w:color w:val="000000" w:themeColor="text1"/>
          <w:sz w:val="24"/>
          <w:szCs w:val="24"/>
        </w:rPr>
        <w:t>parasparavirahavyāpya</w:t>
      </w:r>
      <w:proofErr w:type="spellEnd"/>
      <w:r w:rsidRPr="00B40DFC">
        <w:rPr>
          <w:rFonts w:ascii="Times New Roman" w:eastAsiaTheme="minorEastAsia" w:hAnsi="Times New Roman" w:cs="Times New Roman"/>
          <w:color w:val="000000" w:themeColor="text1"/>
          <w:sz w:val="24"/>
          <w:szCs w:val="24"/>
        </w:rPr>
        <w:t xml:space="preserve">). But in a camel, there is the absence of both </w:t>
      </w:r>
      <w:proofErr w:type="spellStart"/>
      <w:r w:rsidRPr="00040EE7">
        <w:rPr>
          <w:rFonts w:ascii="Times New Roman" w:eastAsiaTheme="minorEastAsia" w:hAnsi="Times New Roman" w:cs="Times New Roman"/>
          <w:i/>
          <w:iCs/>
          <w:color w:val="000000" w:themeColor="text1"/>
          <w:sz w:val="24"/>
          <w:szCs w:val="24"/>
        </w:rPr>
        <w:t>cowness</w:t>
      </w:r>
      <w:proofErr w:type="spellEnd"/>
      <w:r w:rsidRPr="00B40DFC">
        <w:rPr>
          <w:rFonts w:ascii="Times New Roman" w:eastAsiaTheme="minorEastAsia" w:hAnsi="Times New Roman" w:cs="Times New Roman"/>
          <w:color w:val="000000" w:themeColor="text1"/>
          <w:sz w:val="24"/>
          <w:szCs w:val="24"/>
        </w:rPr>
        <w:t xml:space="preserve"> and </w:t>
      </w:r>
      <w:proofErr w:type="spellStart"/>
      <w:r w:rsidRPr="00040EE7">
        <w:rPr>
          <w:rFonts w:ascii="Times New Roman" w:eastAsiaTheme="minorEastAsia" w:hAnsi="Times New Roman" w:cs="Times New Roman"/>
          <w:i/>
          <w:iCs/>
          <w:color w:val="000000" w:themeColor="text1"/>
          <w:sz w:val="24"/>
          <w:szCs w:val="24"/>
        </w:rPr>
        <w:t>horseness</w:t>
      </w:r>
      <w:proofErr w:type="spellEnd"/>
      <w:r w:rsidRPr="00B40DFC">
        <w:rPr>
          <w:rFonts w:ascii="Times New Roman" w:eastAsiaTheme="minorEastAsia" w:hAnsi="Times New Roman" w:cs="Times New Roman"/>
          <w:color w:val="000000" w:themeColor="text1"/>
          <w:sz w:val="24"/>
          <w:szCs w:val="24"/>
        </w:rPr>
        <w:t xml:space="preserve">. In the same way, </w:t>
      </w:r>
      <w:r w:rsidRPr="00040EE7">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w:t>
      </w:r>
      <w:proofErr w:type="spellStart"/>
      <w:r w:rsidRPr="00040EE7">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both can be present in the same locus</w:t>
      </w:r>
      <w:r w:rsidR="000831F4">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there would be no violation of the law of contradiction.</w:t>
      </w:r>
    </w:p>
    <w:p w14:paraId="664F381D" w14:textId="77777777" w:rsidR="00DF2184" w:rsidRDefault="00DF2184" w:rsidP="00DF2184">
      <w:pPr>
        <w:spacing w:line="360" w:lineRule="auto"/>
        <w:ind w:firstLine="720"/>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lastRenderedPageBreak/>
        <w:t xml:space="preserve">Therefore, </w:t>
      </w:r>
      <w:r>
        <w:rPr>
          <w:rFonts w:ascii="Times New Roman" w:eastAsiaTheme="minorEastAsia" w:hAnsi="Times New Roman" w:cs="Times New Roman"/>
          <w:color w:val="000000" w:themeColor="text1"/>
          <w:sz w:val="24"/>
          <w:szCs w:val="24"/>
        </w:rPr>
        <w:t>we can</w:t>
      </w:r>
      <w:r w:rsidRPr="00B40DFC">
        <w:rPr>
          <w:rFonts w:ascii="Times New Roman" w:eastAsiaTheme="minorEastAsia" w:hAnsi="Times New Roman" w:cs="Times New Roman"/>
          <w:color w:val="000000" w:themeColor="text1"/>
          <w:sz w:val="24"/>
          <w:szCs w:val="24"/>
        </w:rPr>
        <w:t xml:space="preserve"> conclude that the term ‘false’ or </w:t>
      </w:r>
      <w:r w:rsidRPr="00040EE7">
        <w:rPr>
          <w:rFonts w:ascii="Times New Roman" w:eastAsiaTheme="minorEastAsia" w:hAnsi="Times New Roman" w:cs="Times New Roman"/>
          <w:i/>
          <w:iCs/>
          <w:color w:val="000000" w:themeColor="text1"/>
          <w:sz w:val="24"/>
          <w:szCs w:val="24"/>
        </w:rPr>
        <w:t>‘</w:t>
      </w:r>
      <w:proofErr w:type="spellStart"/>
      <w:r w:rsidRPr="00040EE7">
        <w:rPr>
          <w:rFonts w:ascii="Times New Roman" w:eastAsiaTheme="minorEastAsia" w:hAnsi="Times New Roman" w:cs="Times New Roman"/>
          <w:i/>
          <w:iCs/>
          <w:color w:val="000000" w:themeColor="text1"/>
          <w:sz w:val="24"/>
          <w:szCs w:val="24"/>
        </w:rPr>
        <w:t>mithyā</w:t>
      </w:r>
      <w:proofErr w:type="spellEnd"/>
      <w:r w:rsidRPr="00040EE7">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can be taken as the locus of the absolute absence of </w:t>
      </w:r>
      <w:r w:rsidRPr="00040EE7">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the absolute absence of </w:t>
      </w:r>
      <w:proofErr w:type="spellStart"/>
      <w:r w:rsidRPr="00040EE7">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So, if falsity is defined in terms of the absolute absence of both </w:t>
      </w:r>
      <w:r w:rsidRPr="00040EE7">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w:t>
      </w:r>
      <w:proofErr w:type="spellStart"/>
      <w:r w:rsidRPr="00040EE7">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then there would be no possibility of</w:t>
      </w:r>
      <w:r>
        <w:rPr>
          <w:rFonts w:ascii="Times New Roman" w:eastAsiaTheme="minorEastAsia" w:hAnsi="Times New Roman" w:cs="Times New Roman"/>
          <w:color w:val="000000" w:themeColor="text1"/>
          <w:sz w:val="24"/>
          <w:szCs w:val="24"/>
        </w:rPr>
        <w:t xml:space="preserve"> any</w:t>
      </w:r>
      <w:r w:rsidRPr="00B40DFC">
        <w:rPr>
          <w:rFonts w:ascii="Times New Roman" w:eastAsiaTheme="minorEastAsia" w:hAnsi="Times New Roman" w:cs="Times New Roman"/>
          <w:color w:val="000000" w:themeColor="text1"/>
          <w:sz w:val="24"/>
          <w:szCs w:val="24"/>
        </w:rPr>
        <w:t xml:space="preserve"> self-contradiction</w:t>
      </w:r>
      <w:r>
        <w:rPr>
          <w:rFonts w:ascii="Times New Roman" w:eastAsiaTheme="minorEastAsia" w:hAnsi="Times New Roman" w:cs="Times New Roman"/>
          <w:color w:val="000000" w:themeColor="text1"/>
          <w:sz w:val="24"/>
          <w:szCs w:val="24"/>
        </w:rPr>
        <w:t>s</w:t>
      </w:r>
      <w:r w:rsidRPr="00B40DFC">
        <w:rPr>
          <w:rFonts w:ascii="Times New Roman" w:eastAsiaTheme="minorEastAsia" w:hAnsi="Times New Roman" w:cs="Times New Roman"/>
          <w:color w:val="000000" w:themeColor="text1"/>
          <w:sz w:val="24"/>
          <w:szCs w:val="24"/>
        </w:rPr>
        <w:t>.</w:t>
      </w:r>
    </w:p>
    <w:p w14:paraId="0828AD98" w14:textId="45A155CD" w:rsidR="00DF2184" w:rsidRDefault="00DF2184" w:rsidP="00DF2184">
      <w:pPr>
        <w:spacing w:line="360" w:lineRule="auto"/>
        <w:ind w:firstLine="720"/>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The opponent</w:t>
      </w:r>
      <w:r w:rsidR="000831F4">
        <w:rPr>
          <w:rFonts w:ascii="Times New Roman" w:eastAsiaTheme="minorEastAsia" w:hAnsi="Times New Roman" w:cs="Times New Roman"/>
          <w:color w:val="000000" w:themeColor="text1"/>
          <w:sz w:val="24"/>
          <w:szCs w:val="24"/>
        </w:rPr>
        <w:t xml:space="preserve"> claimed</w:t>
      </w:r>
      <w:r w:rsidRPr="00B40DFC">
        <w:rPr>
          <w:rFonts w:ascii="Times New Roman" w:eastAsiaTheme="minorEastAsia" w:hAnsi="Times New Roman" w:cs="Times New Roman"/>
          <w:color w:val="000000" w:themeColor="text1"/>
          <w:sz w:val="24"/>
          <w:szCs w:val="24"/>
        </w:rPr>
        <w:t xml:space="preserve"> that if falsity is defined as the absolute absence of both </w:t>
      </w:r>
      <w:r w:rsidRPr="00FB17DD">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w:t>
      </w:r>
      <w:proofErr w:type="spellStart"/>
      <w:r w:rsidRPr="00FB17DD">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then the definition leads to the fallacy of diversified meaning or </w:t>
      </w:r>
      <w:proofErr w:type="spellStart"/>
      <w:r w:rsidRPr="00FB17DD">
        <w:rPr>
          <w:rFonts w:ascii="Times New Roman" w:eastAsiaTheme="minorEastAsia" w:hAnsi="Times New Roman" w:cs="Times New Roman"/>
          <w:i/>
          <w:iCs/>
          <w:color w:val="000000" w:themeColor="text1"/>
          <w:sz w:val="24"/>
          <w:szCs w:val="24"/>
        </w:rPr>
        <w:t>arthāntara</w:t>
      </w:r>
      <w:proofErr w:type="spellEnd"/>
      <w:r w:rsidRPr="00FB17DD">
        <w:rPr>
          <w:rFonts w:ascii="Times New Roman" w:eastAsiaTheme="minorEastAsia" w:hAnsi="Times New Roman" w:cs="Times New Roman"/>
          <w:i/>
          <w:iCs/>
          <w:color w:val="000000" w:themeColor="text1"/>
          <w:sz w:val="24"/>
          <w:szCs w:val="24"/>
        </w:rPr>
        <w:t xml:space="preserve"> </w:t>
      </w:r>
      <w:proofErr w:type="spellStart"/>
      <w:r w:rsidRPr="00FB17DD">
        <w:rPr>
          <w:rFonts w:ascii="Times New Roman" w:eastAsiaTheme="minorEastAsia" w:hAnsi="Times New Roman" w:cs="Times New Roman"/>
          <w:i/>
          <w:iCs/>
          <w:color w:val="000000" w:themeColor="text1"/>
          <w:sz w:val="24"/>
          <w:szCs w:val="24"/>
        </w:rPr>
        <w:t>doṣa</w:t>
      </w:r>
      <w:proofErr w:type="spellEnd"/>
      <w:r w:rsidRPr="00B40DFC">
        <w:rPr>
          <w:rFonts w:ascii="Times New Roman" w:eastAsiaTheme="minorEastAsia" w:hAnsi="Times New Roman" w:cs="Times New Roman"/>
          <w:color w:val="000000" w:themeColor="text1"/>
          <w:sz w:val="24"/>
          <w:szCs w:val="24"/>
        </w:rPr>
        <w:t xml:space="preserve"> </w:t>
      </w:r>
      <w:r w:rsidR="000831F4">
        <w:rPr>
          <w:rFonts w:ascii="Times New Roman" w:eastAsiaTheme="minorEastAsia" w:hAnsi="Times New Roman" w:cs="Times New Roman"/>
          <w:color w:val="000000" w:themeColor="text1"/>
          <w:sz w:val="24"/>
          <w:szCs w:val="24"/>
        </w:rPr>
        <w:t xml:space="preserve">an </w:t>
      </w:r>
      <w:r w:rsidRPr="00B40DFC">
        <w:rPr>
          <w:rFonts w:ascii="Times New Roman" w:eastAsiaTheme="minorEastAsia" w:hAnsi="Times New Roman" w:cs="Times New Roman"/>
          <w:color w:val="000000" w:themeColor="text1"/>
          <w:sz w:val="24"/>
          <w:szCs w:val="24"/>
        </w:rPr>
        <w:t xml:space="preserve">as well. </w:t>
      </w:r>
      <w:proofErr w:type="spellStart"/>
      <w:r w:rsidRPr="00B40DFC">
        <w:rPr>
          <w:rFonts w:ascii="Times New Roman" w:eastAsiaTheme="minorEastAsia" w:hAnsi="Times New Roman" w:cs="Times New Roman"/>
          <w:color w:val="000000" w:themeColor="text1"/>
          <w:sz w:val="24"/>
          <w:szCs w:val="24"/>
        </w:rPr>
        <w:t>Advaitins</w:t>
      </w:r>
      <w:proofErr w:type="spellEnd"/>
      <w:r w:rsidRPr="00B40DFC">
        <w:rPr>
          <w:rFonts w:ascii="Times New Roman" w:eastAsiaTheme="minorEastAsia" w:hAnsi="Times New Roman" w:cs="Times New Roman"/>
          <w:color w:val="000000" w:themeColor="text1"/>
          <w:sz w:val="24"/>
          <w:szCs w:val="24"/>
        </w:rPr>
        <w:t xml:space="preserve"> say that the admission of </w:t>
      </w:r>
      <w:proofErr w:type="spellStart"/>
      <w:r w:rsidRPr="00FB17DD">
        <w:rPr>
          <w:rFonts w:ascii="Times New Roman" w:eastAsiaTheme="minorEastAsia" w:hAnsi="Times New Roman" w:cs="Times New Roman"/>
          <w:i/>
          <w:iCs/>
          <w:color w:val="000000" w:themeColor="text1"/>
          <w:sz w:val="24"/>
          <w:szCs w:val="24"/>
        </w:rPr>
        <w:t>sadasattvānadhikaraṇatva</w:t>
      </w:r>
      <w:proofErr w:type="spellEnd"/>
      <w:r w:rsidRPr="00B40DFC">
        <w:rPr>
          <w:rFonts w:ascii="Times New Roman" w:eastAsiaTheme="minorEastAsia" w:hAnsi="Times New Roman" w:cs="Times New Roman"/>
          <w:color w:val="000000" w:themeColor="text1"/>
          <w:sz w:val="24"/>
          <w:szCs w:val="24"/>
        </w:rPr>
        <w:t xml:space="preserve"> does not lead to any </w:t>
      </w:r>
      <w:r w:rsidR="000831F4">
        <w:rPr>
          <w:rFonts w:ascii="Times New Roman" w:eastAsiaTheme="minorEastAsia" w:hAnsi="Times New Roman" w:cs="Times New Roman"/>
          <w:color w:val="000000" w:themeColor="text1"/>
          <w:sz w:val="24"/>
          <w:szCs w:val="24"/>
        </w:rPr>
        <w:t>mistake</w:t>
      </w:r>
      <w:r w:rsidRPr="00B40DFC">
        <w:rPr>
          <w:rFonts w:ascii="Times New Roman" w:eastAsiaTheme="minorEastAsia" w:hAnsi="Times New Roman" w:cs="Times New Roman"/>
          <w:color w:val="000000" w:themeColor="text1"/>
          <w:sz w:val="24"/>
          <w:szCs w:val="24"/>
        </w:rPr>
        <w:t xml:space="preserve">. The opponent argued that in spite of being devoid of the property of </w:t>
      </w:r>
      <w:r w:rsidRPr="00FB17DD">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Brahman is treated as </w:t>
      </w:r>
      <w:proofErr w:type="spellStart"/>
      <w:r w:rsidRPr="00FB17DD">
        <w:rPr>
          <w:rFonts w:ascii="Times New Roman" w:eastAsiaTheme="minorEastAsia" w:hAnsi="Times New Roman" w:cs="Times New Roman"/>
          <w:i/>
          <w:iCs/>
          <w:color w:val="000000" w:themeColor="text1"/>
          <w:sz w:val="24"/>
          <w:szCs w:val="24"/>
        </w:rPr>
        <w:t>sadrūpa</w:t>
      </w:r>
      <w:proofErr w:type="spellEnd"/>
      <w:r w:rsidRPr="00B40DFC">
        <w:rPr>
          <w:rFonts w:ascii="Times New Roman" w:eastAsiaTheme="minorEastAsia" w:hAnsi="Times New Roman" w:cs="Times New Roman"/>
          <w:color w:val="000000" w:themeColor="text1"/>
          <w:sz w:val="24"/>
          <w:szCs w:val="24"/>
        </w:rPr>
        <w:t xml:space="preserve"> or being itself by the </w:t>
      </w:r>
      <w:proofErr w:type="spellStart"/>
      <w:r w:rsidRPr="00B40DFC">
        <w:rPr>
          <w:rFonts w:ascii="Times New Roman" w:eastAsiaTheme="minorEastAsia" w:hAnsi="Times New Roman" w:cs="Times New Roman"/>
          <w:color w:val="000000" w:themeColor="text1"/>
          <w:sz w:val="24"/>
          <w:szCs w:val="24"/>
        </w:rPr>
        <w:t>Advaitins</w:t>
      </w:r>
      <w:proofErr w:type="spellEnd"/>
      <w:r w:rsidRPr="00B40DFC">
        <w:rPr>
          <w:rFonts w:ascii="Times New Roman" w:eastAsiaTheme="minorEastAsia" w:hAnsi="Times New Roman" w:cs="Times New Roman"/>
          <w:color w:val="000000" w:themeColor="text1"/>
          <w:sz w:val="24"/>
          <w:szCs w:val="24"/>
        </w:rPr>
        <w:t xml:space="preserve">. If it is so, in the same way, </w:t>
      </w:r>
      <w:r w:rsidR="000831F4">
        <w:rPr>
          <w:rFonts w:ascii="Times New Roman" w:eastAsiaTheme="minorEastAsia" w:hAnsi="Times New Roman" w:cs="Times New Roman"/>
          <w:color w:val="000000" w:themeColor="text1"/>
          <w:sz w:val="24"/>
          <w:szCs w:val="24"/>
        </w:rPr>
        <w:t xml:space="preserve">the </w:t>
      </w:r>
      <w:r w:rsidRPr="00B40DFC">
        <w:rPr>
          <w:rFonts w:ascii="Times New Roman" w:eastAsiaTheme="minorEastAsia" w:hAnsi="Times New Roman" w:cs="Times New Roman"/>
          <w:color w:val="000000" w:themeColor="text1"/>
          <w:sz w:val="24"/>
          <w:szCs w:val="24"/>
        </w:rPr>
        <w:t xml:space="preserve">world should be regarded as </w:t>
      </w:r>
      <w:proofErr w:type="spellStart"/>
      <w:r w:rsidRPr="00FB17DD">
        <w:rPr>
          <w:rFonts w:ascii="Times New Roman" w:eastAsiaTheme="minorEastAsia" w:hAnsi="Times New Roman" w:cs="Times New Roman"/>
          <w:i/>
          <w:iCs/>
          <w:color w:val="000000" w:themeColor="text1"/>
          <w:sz w:val="24"/>
          <w:szCs w:val="24"/>
        </w:rPr>
        <w:t>sadrūpa</w:t>
      </w:r>
      <w:proofErr w:type="spellEnd"/>
      <w:r w:rsidRPr="00B40DFC">
        <w:rPr>
          <w:rFonts w:ascii="Times New Roman" w:eastAsiaTheme="minorEastAsia" w:hAnsi="Times New Roman" w:cs="Times New Roman"/>
          <w:color w:val="000000" w:themeColor="text1"/>
          <w:sz w:val="24"/>
          <w:szCs w:val="24"/>
        </w:rPr>
        <w:t xml:space="preserve"> or being in itself, even being devoid of the property of being in itself. Here, the author of </w:t>
      </w:r>
      <w:proofErr w:type="spellStart"/>
      <w:r w:rsidRPr="00B40DFC">
        <w:rPr>
          <w:rFonts w:ascii="Times New Roman" w:eastAsiaTheme="minorEastAsia" w:hAnsi="Times New Roman" w:cs="Times New Roman"/>
          <w:color w:val="000000" w:themeColor="text1"/>
          <w:sz w:val="24"/>
          <w:szCs w:val="24"/>
        </w:rPr>
        <w:t>Advaitasiddhi</w:t>
      </w:r>
      <w:proofErr w:type="spellEnd"/>
      <w:r w:rsidRPr="00B40DFC">
        <w:rPr>
          <w:rFonts w:ascii="Times New Roman" w:eastAsiaTheme="minorEastAsia" w:hAnsi="Times New Roman" w:cs="Times New Roman"/>
          <w:color w:val="000000" w:themeColor="text1"/>
          <w:sz w:val="24"/>
          <w:szCs w:val="24"/>
        </w:rPr>
        <w:t>, replies that pot, etc. and even the whole world is appeared as being in itself (</w:t>
      </w:r>
      <w:proofErr w:type="spellStart"/>
      <w:r w:rsidRPr="00FB17DD">
        <w:rPr>
          <w:rFonts w:ascii="Times New Roman" w:eastAsiaTheme="minorEastAsia" w:hAnsi="Times New Roman" w:cs="Times New Roman"/>
          <w:i/>
          <w:iCs/>
          <w:color w:val="000000" w:themeColor="text1"/>
          <w:sz w:val="24"/>
          <w:szCs w:val="24"/>
        </w:rPr>
        <w:t>sadrūpa</w:t>
      </w:r>
      <w:proofErr w:type="spellEnd"/>
      <w:r w:rsidRPr="00B40DFC">
        <w:rPr>
          <w:rFonts w:ascii="Times New Roman" w:eastAsiaTheme="minorEastAsia" w:hAnsi="Times New Roman" w:cs="Times New Roman"/>
          <w:color w:val="000000" w:themeColor="text1"/>
          <w:sz w:val="24"/>
          <w:szCs w:val="24"/>
        </w:rPr>
        <w:t>) due to the reality of Brahman who is one and being in itself (</w:t>
      </w:r>
      <w:proofErr w:type="spellStart"/>
      <w:r w:rsidRPr="00FB17DD">
        <w:rPr>
          <w:rFonts w:ascii="Times New Roman" w:eastAsiaTheme="minorEastAsia" w:hAnsi="Times New Roman" w:cs="Times New Roman"/>
          <w:i/>
          <w:iCs/>
          <w:color w:val="000000" w:themeColor="text1"/>
          <w:sz w:val="24"/>
          <w:szCs w:val="24"/>
        </w:rPr>
        <w:t>sadrūpa</w:t>
      </w:r>
      <w:proofErr w:type="spellEnd"/>
      <w:r w:rsidRPr="00B40DFC">
        <w:rPr>
          <w:rFonts w:ascii="Times New Roman" w:eastAsiaTheme="minorEastAsia" w:hAnsi="Times New Roman" w:cs="Times New Roman"/>
          <w:color w:val="000000" w:themeColor="text1"/>
          <w:sz w:val="24"/>
          <w:szCs w:val="24"/>
        </w:rPr>
        <w:t xml:space="preserve">). Even, the opponent has no such evidence </w:t>
      </w:r>
      <w:r w:rsidR="000831F4">
        <w:rPr>
          <w:rFonts w:ascii="Times New Roman" w:eastAsiaTheme="minorEastAsia" w:hAnsi="Times New Roman" w:cs="Times New Roman"/>
          <w:color w:val="000000" w:themeColor="text1"/>
          <w:sz w:val="24"/>
          <w:szCs w:val="24"/>
        </w:rPr>
        <w:t>based on</w:t>
      </w:r>
      <w:r w:rsidRPr="00B40DFC">
        <w:rPr>
          <w:rFonts w:ascii="Times New Roman" w:eastAsiaTheme="minorEastAsia" w:hAnsi="Times New Roman" w:cs="Times New Roman"/>
          <w:color w:val="000000" w:themeColor="text1"/>
          <w:sz w:val="24"/>
          <w:szCs w:val="24"/>
        </w:rPr>
        <w:t xml:space="preserve"> what they can claim the world or </w:t>
      </w:r>
      <w:proofErr w:type="spellStart"/>
      <w:r w:rsidRPr="00FB17DD">
        <w:rPr>
          <w:rFonts w:ascii="Times New Roman" w:eastAsiaTheme="minorEastAsia" w:hAnsi="Times New Roman" w:cs="Times New Roman"/>
          <w:i/>
          <w:iCs/>
          <w:color w:val="000000" w:themeColor="text1"/>
          <w:sz w:val="24"/>
          <w:szCs w:val="24"/>
        </w:rPr>
        <w:t>prapanca</w:t>
      </w:r>
      <w:proofErr w:type="spellEnd"/>
      <w:r w:rsidRPr="00B40DFC">
        <w:rPr>
          <w:rFonts w:ascii="Times New Roman" w:eastAsiaTheme="minorEastAsia" w:hAnsi="Times New Roman" w:cs="Times New Roman"/>
          <w:color w:val="000000" w:themeColor="text1"/>
          <w:sz w:val="24"/>
          <w:szCs w:val="24"/>
        </w:rPr>
        <w:t xml:space="preserve"> as </w:t>
      </w:r>
      <w:proofErr w:type="spellStart"/>
      <w:r w:rsidRPr="00FB17DD">
        <w:rPr>
          <w:rFonts w:ascii="Times New Roman" w:eastAsiaTheme="minorEastAsia" w:hAnsi="Times New Roman" w:cs="Times New Roman"/>
          <w:i/>
          <w:iCs/>
          <w:color w:val="000000" w:themeColor="text1"/>
          <w:sz w:val="24"/>
          <w:szCs w:val="24"/>
        </w:rPr>
        <w:t>sadrūpa</w:t>
      </w:r>
      <w:proofErr w:type="spellEnd"/>
      <w:r w:rsidRPr="00B40DFC">
        <w:rPr>
          <w:rFonts w:ascii="Times New Roman" w:eastAsiaTheme="minorEastAsia" w:hAnsi="Times New Roman" w:cs="Times New Roman"/>
          <w:color w:val="000000" w:themeColor="text1"/>
          <w:sz w:val="24"/>
          <w:szCs w:val="24"/>
        </w:rPr>
        <w:t xml:space="preserve"> or being in itself. The world is reflected as real by the reality of Brahman who is </w:t>
      </w:r>
      <w:r w:rsidR="000831F4">
        <w:rPr>
          <w:rFonts w:ascii="Times New Roman" w:eastAsiaTheme="minorEastAsia" w:hAnsi="Times New Roman" w:cs="Times New Roman"/>
          <w:color w:val="000000" w:themeColor="text1"/>
          <w:sz w:val="24"/>
          <w:szCs w:val="24"/>
        </w:rPr>
        <w:t>necessari</w:t>
      </w:r>
      <w:r w:rsidRPr="00B40DFC">
        <w:rPr>
          <w:rFonts w:ascii="Times New Roman" w:eastAsiaTheme="minorEastAsia" w:hAnsi="Times New Roman" w:cs="Times New Roman"/>
          <w:color w:val="000000" w:themeColor="text1"/>
          <w:sz w:val="24"/>
          <w:szCs w:val="24"/>
        </w:rPr>
        <w:t xml:space="preserve">ly real. The </w:t>
      </w:r>
      <w:r w:rsidR="000831F4">
        <w:rPr>
          <w:rFonts w:ascii="Times New Roman" w:eastAsiaTheme="minorEastAsia" w:hAnsi="Times New Roman" w:cs="Times New Roman"/>
          <w:color w:val="000000" w:themeColor="text1"/>
          <w:sz w:val="24"/>
          <w:szCs w:val="24"/>
        </w:rPr>
        <w:t>actu</w:t>
      </w:r>
      <w:r w:rsidRPr="00B40DFC">
        <w:rPr>
          <w:rFonts w:ascii="Times New Roman" w:eastAsiaTheme="minorEastAsia" w:hAnsi="Times New Roman" w:cs="Times New Roman"/>
          <w:color w:val="000000" w:themeColor="text1"/>
          <w:sz w:val="24"/>
          <w:szCs w:val="24"/>
        </w:rPr>
        <w:t xml:space="preserve">al appearance of the world is illusory. Not only that, if the opponent accepts the world as having the property of being in itself, then the identical appearance and </w:t>
      </w:r>
      <w:r w:rsidR="000831F4">
        <w:rPr>
          <w:rFonts w:ascii="Times New Roman" w:eastAsiaTheme="minorEastAsia" w:hAnsi="Times New Roman" w:cs="Times New Roman"/>
          <w:color w:val="000000" w:themeColor="text1"/>
          <w:sz w:val="24"/>
          <w:szCs w:val="24"/>
        </w:rPr>
        <w:t>equ</w:t>
      </w:r>
      <w:r w:rsidRPr="00B40DFC">
        <w:rPr>
          <w:rFonts w:ascii="Times New Roman" w:eastAsiaTheme="minorEastAsia" w:hAnsi="Times New Roman" w:cs="Times New Roman"/>
          <w:color w:val="000000" w:themeColor="text1"/>
          <w:sz w:val="24"/>
          <w:szCs w:val="24"/>
        </w:rPr>
        <w:t xml:space="preserve">al treatment of the world would be impossible. That is to say that if we accept the thesis of the opponent, then we can no longer use the same word ‘being’ </w:t>
      </w:r>
      <w:r w:rsidR="000831F4">
        <w:rPr>
          <w:rFonts w:ascii="Times New Roman" w:eastAsiaTheme="minorEastAsia" w:hAnsi="Times New Roman" w:cs="Times New Roman"/>
          <w:color w:val="000000" w:themeColor="text1"/>
          <w:sz w:val="24"/>
          <w:szCs w:val="24"/>
        </w:rPr>
        <w:t>concerning</w:t>
      </w:r>
      <w:r w:rsidRPr="00B40DFC">
        <w:rPr>
          <w:rFonts w:ascii="Times New Roman" w:eastAsiaTheme="minorEastAsia" w:hAnsi="Times New Roman" w:cs="Times New Roman"/>
          <w:color w:val="000000" w:themeColor="text1"/>
          <w:sz w:val="24"/>
          <w:szCs w:val="24"/>
        </w:rPr>
        <w:t xml:space="preserve"> different things in the world.</w:t>
      </w:r>
    </w:p>
    <w:p w14:paraId="1B9859C4" w14:textId="21E4E24F" w:rsidR="00DF2184" w:rsidRDefault="00DF2184" w:rsidP="00DF2184">
      <w:pPr>
        <w:spacing w:line="360" w:lineRule="auto"/>
        <w:ind w:firstLine="720"/>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 xml:space="preserve">Hence, even if, falsity is defined as </w:t>
      </w:r>
      <w:proofErr w:type="spellStart"/>
      <w:r w:rsidRPr="00FB17DD">
        <w:rPr>
          <w:rFonts w:ascii="Times New Roman" w:eastAsiaTheme="minorEastAsia" w:hAnsi="Times New Roman" w:cs="Times New Roman"/>
          <w:i/>
          <w:iCs/>
          <w:color w:val="000000" w:themeColor="text1"/>
          <w:sz w:val="24"/>
          <w:szCs w:val="24"/>
        </w:rPr>
        <w:t>sadasattvānadhikaraṇatva</w:t>
      </w:r>
      <w:proofErr w:type="spellEnd"/>
      <w:r w:rsidR="000831F4">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which is the absolute absence of </w:t>
      </w:r>
      <w:r w:rsidRPr="00FB17DD">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absolute absence of </w:t>
      </w:r>
      <w:proofErr w:type="spellStart"/>
      <w:r w:rsidRPr="00FB17DD">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that would free from the fallacy of diversified meaning or </w:t>
      </w:r>
      <w:proofErr w:type="spellStart"/>
      <w:r w:rsidRPr="00FB17DD">
        <w:rPr>
          <w:rFonts w:ascii="Times New Roman" w:eastAsiaTheme="minorEastAsia" w:hAnsi="Times New Roman" w:cs="Times New Roman"/>
          <w:i/>
          <w:iCs/>
          <w:color w:val="000000" w:themeColor="text1"/>
          <w:sz w:val="24"/>
          <w:szCs w:val="24"/>
        </w:rPr>
        <w:t>arthāntara</w:t>
      </w:r>
      <w:proofErr w:type="spellEnd"/>
      <w:r w:rsidRPr="00FB17DD">
        <w:rPr>
          <w:rFonts w:ascii="Times New Roman" w:eastAsiaTheme="minorEastAsia" w:hAnsi="Times New Roman" w:cs="Times New Roman"/>
          <w:i/>
          <w:iCs/>
          <w:color w:val="000000" w:themeColor="text1"/>
          <w:sz w:val="24"/>
          <w:szCs w:val="24"/>
        </w:rPr>
        <w:t xml:space="preserve"> </w:t>
      </w:r>
      <w:proofErr w:type="spellStart"/>
      <w:r w:rsidRPr="00FB17DD">
        <w:rPr>
          <w:rFonts w:ascii="Times New Roman" w:eastAsiaTheme="minorEastAsia" w:hAnsi="Times New Roman" w:cs="Times New Roman"/>
          <w:i/>
          <w:iCs/>
          <w:color w:val="000000" w:themeColor="text1"/>
          <w:sz w:val="24"/>
          <w:szCs w:val="24"/>
        </w:rPr>
        <w:t>doṣa</w:t>
      </w:r>
      <w:proofErr w:type="spellEnd"/>
      <w:r w:rsidRPr="00B40DFC">
        <w:rPr>
          <w:rFonts w:ascii="Times New Roman" w:eastAsiaTheme="minorEastAsia" w:hAnsi="Times New Roman" w:cs="Times New Roman"/>
          <w:color w:val="000000" w:themeColor="text1"/>
          <w:sz w:val="24"/>
          <w:szCs w:val="24"/>
        </w:rPr>
        <w:t xml:space="preserve">. So, the world is false in the sense that it is the locus of both the absolute absence of </w:t>
      </w:r>
      <w:r w:rsidRPr="00FB17DD">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the absolute absence of </w:t>
      </w:r>
      <w:proofErr w:type="spellStart"/>
      <w:r w:rsidRPr="00B40DFC">
        <w:rPr>
          <w:rFonts w:ascii="Times New Roman" w:eastAsiaTheme="minorEastAsia" w:hAnsi="Times New Roman" w:cs="Times New Roman"/>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as well. Now, </w:t>
      </w:r>
      <w:r>
        <w:rPr>
          <w:rFonts w:ascii="Times New Roman" w:eastAsiaTheme="minorEastAsia" w:hAnsi="Times New Roman" w:cs="Times New Roman"/>
          <w:color w:val="000000" w:themeColor="text1"/>
          <w:sz w:val="24"/>
          <w:szCs w:val="24"/>
        </w:rPr>
        <w:t>you</w:t>
      </w:r>
      <w:r w:rsidRPr="00B40DFC">
        <w:rPr>
          <w:rFonts w:ascii="Times New Roman" w:eastAsiaTheme="minorEastAsia" w:hAnsi="Times New Roman" w:cs="Times New Roman"/>
          <w:color w:val="000000" w:themeColor="text1"/>
          <w:sz w:val="24"/>
          <w:szCs w:val="24"/>
        </w:rPr>
        <w:t xml:space="preserve"> might </w:t>
      </w:r>
      <w:r>
        <w:rPr>
          <w:rFonts w:ascii="Times New Roman" w:eastAsiaTheme="minorEastAsia" w:hAnsi="Times New Roman" w:cs="Times New Roman"/>
          <w:color w:val="000000" w:themeColor="text1"/>
          <w:sz w:val="24"/>
          <w:szCs w:val="24"/>
        </w:rPr>
        <w:t>ask</w:t>
      </w:r>
      <w:r w:rsidRPr="00B40DFC">
        <w:rPr>
          <w:rFonts w:ascii="Times New Roman" w:eastAsiaTheme="minorEastAsia" w:hAnsi="Times New Roman" w:cs="Times New Roman"/>
          <w:color w:val="000000" w:themeColor="text1"/>
          <w:sz w:val="24"/>
          <w:szCs w:val="24"/>
        </w:rPr>
        <w:t xml:space="preserve"> a question here,</w:t>
      </w:r>
      <w:r>
        <w:rPr>
          <w:rFonts w:ascii="Times New Roman" w:eastAsiaTheme="minorEastAsia" w:hAnsi="Times New Roman" w:cs="Times New Roman"/>
          <w:color w:val="000000" w:themeColor="text1"/>
          <w:sz w:val="24"/>
          <w:szCs w:val="24"/>
        </w:rPr>
        <w:t xml:space="preserve"> i.e.</w:t>
      </w:r>
      <w:r w:rsidR="006037AF">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isn’t</w:t>
      </w:r>
      <w:r w:rsidRPr="00B40DFC">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the</w:t>
      </w:r>
      <w:r w:rsidRPr="00B40DFC">
        <w:rPr>
          <w:rFonts w:ascii="Times New Roman" w:eastAsiaTheme="minorEastAsia" w:hAnsi="Times New Roman" w:cs="Times New Roman"/>
          <w:color w:val="000000" w:themeColor="text1"/>
          <w:sz w:val="24"/>
          <w:szCs w:val="24"/>
        </w:rPr>
        <w:t xml:space="preserve"> Brahman locus of both </w:t>
      </w:r>
      <w:proofErr w:type="spellStart"/>
      <w:r w:rsidRPr="00FB17DD">
        <w:rPr>
          <w:rFonts w:ascii="Times New Roman" w:eastAsiaTheme="minorEastAsia" w:hAnsi="Times New Roman" w:cs="Times New Roman"/>
          <w:i/>
          <w:iCs/>
          <w:color w:val="000000" w:themeColor="text1"/>
          <w:sz w:val="24"/>
          <w:szCs w:val="24"/>
        </w:rPr>
        <w:t>sattvātyantābhāva</w:t>
      </w:r>
      <w:proofErr w:type="spellEnd"/>
      <w:r w:rsidRPr="00B40DFC">
        <w:rPr>
          <w:rFonts w:ascii="Times New Roman" w:eastAsiaTheme="minorEastAsia" w:hAnsi="Times New Roman" w:cs="Times New Roman"/>
          <w:color w:val="000000" w:themeColor="text1"/>
          <w:sz w:val="24"/>
          <w:szCs w:val="24"/>
        </w:rPr>
        <w:t xml:space="preserve"> (absolute absence of being) and </w:t>
      </w:r>
      <w:proofErr w:type="spellStart"/>
      <w:r w:rsidRPr="00FB17DD">
        <w:rPr>
          <w:rFonts w:ascii="Times New Roman" w:eastAsiaTheme="minorEastAsia" w:hAnsi="Times New Roman" w:cs="Times New Roman"/>
          <w:i/>
          <w:iCs/>
          <w:color w:val="000000" w:themeColor="text1"/>
          <w:sz w:val="24"/>
          <w:szCs w:val="24"/>
        </w:rPr>
        <w:t>asattvātyantābhāva</w:t>
      </w:r>
      <w:proofErr w:type="spellEnd"/>
      <w:r w:rsidRPr="00B40DFC">
        <w:rPr>
          <w:rFonts w:ascii="Times New Roman" w:eastAsiaTheme="minorEastAsia" w:hAnsi="Times New Roman" w:cs="Times New Roman"/>
          <w:color w:val="000000" w:themeColor="text1"/>
          <w:sz w:val="24"/>
          <w:szCs w:val="24"/>
        </w:rPr>
        <w:t xml:space="preserve"> (absolute absence of non-being)? Brahman, according to the </w:t>
      </w:r>
      <w:proofErr w:type="spellStart"/>
      <w:r w:rsidRPr="00B40DFC">
        <w:rPr>
          <w:rFonts w:ascii="Times New Roman" w:eastAsiaTheme="minorEastAsia" w:hAnsi="Times New Roman" w:cs="Times New Roman"/>
          <w:color w:val="000000" w:themeColor="text1"/>
          <w:sz w:val="24"/>
          <w:szCs w:val="24"/>
        </w:rPr>
        <w:t>Advaitins</w:t>
      </w:r>
      <w:proofErr w:type="spellEnd"/>
      <w:r w:rsidRPr="00B40DFC">
        <w:rPr>
          <w:rFonts w:ascii="Times New Roman" w:eastAsiaTheme="minorEastAsia" w:hAnsi="Times New Roman" w:cs="Times New Roman"/>
          <w:color w:val="000000" w:themeColor="text1"/>
          <w:sz w:val="24"/>
          <w:szCs w:val="24"/>
        </w:rPr>
        <w:t xml:space="preserve">, is </w:t>
      </w:r>
      <w:proofErr w:type="spellStart"/>
      <w:r w:rsidRPr="00FB17DD">
        <w:rPr>
          <w:rFonts w:ascii="Times New Roman" w:eastAsiaTheme="minorEastAsia" w:hAnsi="Times New Roman" w:cs="Times New Roman"/>
          <w:i/>
          <w:iCs/>
          <w:color w:val="000000" w:themeColor="text1"/>
          <w:sz w:val="24"/>
          <w:szCs w:val="24"/>
        </w:rPr>
        <w:t>nirguna-nirviśeṣa</w:t>
      </w:r>
      <w:proofErr w:type="spellEnd"/>
      <w:r w:rsidRPr="00B40DFC">
        <w:rPr>
          <w:rFonts w:ascii="Times New Roman" w:eastAsiaTheme="minorEastAsia" w:hAnsi="Times New Roman" w:cs="Times New Roman"/>
          <w:color w:val="000000" w:themeColor="text1"/>
          <w:sz w:val="24"/>
          <w:szCs w:val="24"/>
        </w:rPr>
        <w:t xml:space="preserve">, as he has neither the property </w:t>
      </w:r>
      <w:r w:rsidRPr="00FB17DD">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nor even </w:t>
      </w:r>
      <w:proofErr w:type="spellStart"/>
      <w:r w:rsidRPr="00FB17DD">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Then, why should the opponent not treat Brahman as the locus of both </w:t>
      </w:r>
      <w:r w:rsidRPr="00FB17DD">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w:t>
      </w:r>
      <w:proofErr w:type="spellStart"/>
      <w:r w:rsidRPr="00FB17DD">
        <w:rPr>
          <w:rFonts w:ascii="Times New Roman" w:eastAsiaTheme="minorEastAsia" w:hAnsi="Times New Roman" w:cs="Times New Roman"/>
          <w:i/>
          <w:iCs/>
          <w:color w:val="000000" w:themeColor="text1"/>
          <w:sz w:val="24"/>
          <w:szCs w:val="24"/>
        </w:rPr>
        <w:t>asattva</w:t>
      </w:r>
      <w:proofErr w:type="spellEnd"/>
      <w:r w:rsidRPr="00FB17DD">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If it is admitted, the definition of falsity as </w:t>
      </w:r>
      <w:proofErr w:type="spellStart"/>
      <w:r w:rsidRPr="00FB17DD">
        <w:rPr>
          <w:rFonts w:ascii="Times New Roman" w:eastAsiaTheme="minorEastAsia" w:hAnsi="Times New Roman" w:cs="Times New Roman"/>
          <w:i/>
          <w:iCs/>
          <w:color w:val="000000" w:themeColor="text1"/>
          <w:sz w:val="24"/>
          <w:szCs w:val="24"/>
        </w:rPr>
        <w:t>sattvātyantābhāva</w:t>
      </w:r>
      <w:proofErr w:type="spellEnd"/>
      <w:r w:rsidRPr="00B40DFC">
        <w:rPr>
          <w:rFonts w:ascii="Times New Roman" w:eastAsiaTheme="minorEastAsia" w:hAnsi="Times New Roman" w:cs="Times New Roman"/>
          <w:color w:val="000000" w:themeColor="text1"/>
          <w:sz w:val="24"/>
          <w:szCs w:val="24"/>
        </w:rPr>
        <w:t xml:space="preserve"> (absolute absence of being) and </w:t>
      </w:r>
      <w:proofErr w:type="spellStart"/>
      <w:r w:rsidRPr="00FB17DD">
        <w:rPr>
          <w:rFonts w:ascii="Times New Roman" w:eastAsiaTheme="minorEastAsia" w:hAnsi="Times New Roman" w:cs="Times New Roman"/>
          <w:i/>
          <w:iCs/>
          <w:color w:val="000000" w:themeColor="text1"/>
          <w:sz w:val="24"/>
          <w:szCs w:val="24"/>
        </w:rPr>
        <w:t>asattvātyantābhāva</w:t>
      </w:r>
      <w:proofErr w:type="spellEnd"/>
      <w:r w:rsidRPr="00B40DFC">
        <w:rPr>
          <w:rFonts w:ascii="Times New Roman" w:eastAsiaTheme="minorEastAsia" w:hAnsi="Times New Roman" w:cs="Times New Roman"/>
          <w:color w:val="000000" w:themeColor="text1"/>
          <w:sz w:val="24"/>
          <w:szCs w:val="24"/>
        </w:rPr>
        <w:t xml:space="preserve"> (absolute absence of non-being), would be vitiated by over-coverage and this would go against the fundamental thesis of </w:t>
      </w:r>
      <w:proofErr w:type="spellStart"/>
      <w:r w:rsidRPr="00B40DFC">
        <w:rPr>
          <w:rFonts w:ascii="Times New Roman" w:eastAsiaTheme="minorEastAsia" w:hAnsi="Times New Roman" w:cs="Times New Roman"/>
          <w:color w:val="000000" w:themeColor="text1"/>
          <w:sz w:val="24"/>
          <w:szCs w:val="24"/>
        </w:rPr>
        <w:t>Advaitins</w:t>
      </w:r>
      <w:proofErr w:type="spellEnd"/>
      <w:r w:rsidR="006037AF">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and the objection of duality will take place. To remove these possible fallacies, </w:t>
      </w:r>
      <w:proofErr w:type="spellStart"/>
      <w:r w:rsidRPr="00B40DFC">
        <w:rPr>
          <w:rFonts w:ascii="Times New Roman" w:eastAsiaTheme="minorEastAsia" w:hAnsi="Times New Roman" w:cs="Times New Roman"/>
          <w:color w:val="000000" w:themeColor="text1"/>
          <w:sz w:val="24"/>
          <w:szCs w:val="24"/>
        </w:rPr>
        <w:t>Advaitins</w:t>
      </w:r>
      <w:proofErr w:type="spellEnd"/>
      <w:r w:rsidRPr="00B40DFC">
        <w:rPr>
          <w:rFonts w:ascii="Times New Roman" w:eastAsiaTheme="minorEastAsia" w:hAnsi="Times New Roman" w:cs="Times New Roman"/>
          <w:color w:val="000000" w:themeColor="text1"/>
          <w:sz w:val="24"/>
          <w:szCs w:val="24"/>
        </w:rPr>
        <w:t xml:space="preserve"> said, though Brahman is devoid of the property, </w:t>
      </w:r>
      <w:r w:rsidRPr="00FB17DD">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he is even </w:t>
      </w:r>
      <w:proofErr w:type="spellStart"/>
      <w:r w:rsidRPr="00FB17DD">
        <w:rPr>
          <w:rFonts w:ascii="Times New Roman" w:eastAsiaTheme="minorEastAsia" w:hAnsi="Times New Roman" w:cs="Times New Roman"/>
          <w:i/>
          <w:iCs/>
          <w:color w:val="000000" w:themeColor="text1"/>
          <w:sz w:val="24"/>
          <w:szCs w:val="24"/>
        </w:rPr>
        <w:t>sadrūpa</w:t>
      </w:r>
      <w:proofErr w:type="spellEnd"/>
      <w:r w:rsidRPr="00B40DFC">
        <w:rPr>
          <w:rFonts w:ascii="Times New Roman" w:eastAsiaTheme="minorEastAsia" w:hAnsi="Times New Roman" w:cs="Times New Roman"/>
          <w:color w:val="000000" w:themeColor="text1"/>
          <w:sz w:val="24"/>
          <w:szCs w:val="24"/>
        </w:rPr>
        <w:t xml:space="preserve"> or being in itself</w:t>
      </w:r>
      <w:r w:rsidR="006037AF">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and</w:t>
      </w:r>
      <w:r>
        <w:rPr>
          <w:rFonts w:ascii="Times New Roman" w:eastAsiaTheme="minorEastAsia" w:hAnsi="Times New Roman" w:cs="Times New Roman"/>
          <w:color w:val="000000" w:themeColor="text1"/>
          <w:sz w:val="24"/>
          <w:szCs w:val="24"/>
        </w:rPr>
        <w:t xml:space="preserve"> </w:t>
      </w:r>
      <w:r w:rsidR="006037AF">
        <w:rPr>
          <w:rFonts w:ascii="Times New Roman" w:eastAsiaTheme="minorEastAsia" w:hAnsi="Times New Roman" w:cs="Times New Roman"/>
          <w:color w:val="000000" w:themeColor="text1"/>
          <w:sz w:val="24"/>
          <w:szCs w:val="24"/>
        </w:rPr>
        <w:t>also</w:t>
      </w:r>
      <w:r>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w:t>
      </w:r>
      <w:proofErr w:type="spellStart"/>
      <w:r w:rsidRPr="00FB17DD">
        <w:rPr>
          <w:rFonts w:ascii="Times New Roman" w:eastAsiaTheme="minorEastAsia" w:hAnsi="Times New Roman" w:cs="Times New Roman"/>
          <w:i/>
          <w:iCs/>
          <w:color w:val="000000" w:themeColor="text1"/>
          <w:sz w:val="24"/>
          <w:szCs w:val="24"/>
        </w:rPr>
        <w:t>śruti</w:t>
      </w:r>
      <w:proofErr w:type="spellEnd"/>
      <w:r w:rsidRPr="00B40DFC">
        <w:rPr>
          <w:rFonts w:ascii="Times New Roman" w:eastAsiaTheme="minorEastAsia" w:hAnsi="Times New Roman" w:cs="Times New Roman"/>
          <w:color w:val="000000" w:themeColor="text1"/>
          <w:sz w:val="24"/>
          <w:szCs w:val="24"/>
        </w:rPr>
        <w:t xml:space="preserve"> is the evidence of this view. But </w:t>
      </w:r>
      <w:proofErr w:type="spellStart"/>
      <w:r w:rsidRPr="00FB17DD">
        <w:rPr>
          <w:rFonts w:ascii="Times New Roman" w:eastAsiaTheme="minorEastAsia" w:hAnsi="Times New Roman" w:cs="Times New Roman"/>
          <w:i/>
          <w:iCs/>
          <w:color w:val="000000" w:themeColor="text1"/>
          <w:sz w:val="24"/>
          <w:szCs w:val="24"/>
        </w:rPr>
        <w:t>sadrūpatva</w:t>
      </w:r>
      <w:proofErr w:type="spellEnd"/>
      <w:r w:rsidRPr="00B40DFC">
        <w:rPr>
          <w:rFonts w:ascii="Times New Roman" w:eastAsiaTheme="minorEastAsia" w:hAnsi="Times New Roman" w:cs="Times New Roman"/>
          <w:color w:val="000000" w:themeColor="text1"/>
          <w:sz w:val="24"/>
          <w:szCs w:val="24"/>
        </w:rPr>
        <w:t xml:space="preserve"> (the property of being in itself) of the world is not </w:t>
      </w:r>
      <w:r w:rsidRPr="00B40DFC">
        <w:rPr>
          <w:rFonts w:ascii="Times New Roman" w:eastAsiaTheme="minorEastAsia" w:hAnsi="Times New Roman" w:cs="Times New Roman"/>
          <w:color w:val="000000" w:themeColor="text1"/>
          <w:sz w:val="24"/>
          <w:szCs w:val="24"/>
        </w:rPr>
        <w:lastRenderedPageBreak/>
        <w:t xml:space="preserve">testified in </w:t>
      </w:r>
      <w:proofErr w:type="spellStart"/>
      <w:r w:rsidRPr="00FB17DD">
        <w:rPr>
          <w:rFonts w:ascii="Times New Roman" w:eastAsiaTheme="minorEastAsia" w:hAnsi="Times New Roman" w:cs="Times New Roman"/>
          <w:i/>
          <w:iCs/>
          <w:color w:val="000000" w:themeColor="text1"/>
          <w:sz w:val="24"/>
          <w:szCs w:val="24"/>
        </w:rPr>
        <w:t>śruti</w:t>
      </w:r>
      <w:proofErr w:type="spellEnd"/>
      <w:r w:rsidRPr="00B40DFC">
        <w:rPr>
          <w:rFonts w:ascii="Times New Roman" w:eastAsiaTheme="minorEastAsia" w:hAnsi="Times New Roman" w:cs="Times New Roman"/>
          <w:color w:val="000000" w:themeColor="text1"/>
          <w:sz w:val="24"/>
          <w:szCs w:val="24"/>
        </w:rPr>
        <w:t xml:space="preserve">. The opponent`s view is objected by </w:t>
      </w:r>
      <w:proofErr w:type="spellStart"/>
      <w:r w:rsidRPr="00B40DFC">
        <w:rPr>
          <w:rFonts w:ascii="Times New Roman" w:eastAsiaTheme="minorEastAsia" w:hAnsi="Times New Roman" w:cs="Times New Roman"/>
          <w:color w:val="000000" w:themeColor="text1"/>
          <w:sz w:val="24"/>
          <w:szCs w:val="24"/>
        </w:rPr>
        <w:t>Madhusūdana</w:t>
      </w:r>
      <w:proofErr w:type="spellEnd"/>
      <w:r w:rsidRPr="00B40DFC">
        <w:rPr>
          <w:rFonts w:ascii="Times New Roman" w:eastAsiaTheme="minorEastAsia" w:hAnsi="Times New Roman" w:cs="Times New Roman"/>
          <w:color w:val="000000" w:themeColor="text1"/>
          <w:sz w:val="24"/>
          <w:szCs w:val="24"/>
        </w:rPr>
        <w:t xml:space="preserve"> on the ground of the law of parsimony. He maintains parsimony (</w:t>
      </w:r>
      <w:proofErr w:type="spellStart"/>
      <w:r w:rsidRPr="00FB17DD">
        <w:rPr>
          <w:rFonts w:ascii="Times New Roman" w:eastAsiaTheme="minorEastAsia" w:hAnsi="Times New Roman" w:cs="Times New Roman"/>
          <w:i/>
          <w:iCs/>
          <w:color w:val="000000" w:themeColor="text1"/>
          <w:sz w:val="24"/>
          <w:szCs w:val="24"/>
        </w:rPr>
        <w:t>lāghava</w:t>
      </w:r>
      <w:proofErr w:type="spellEnd"/>
      <w:r w:rsidRPr="00B40DFC">
        <w:rPr>
          <w:rFonts w:ascii="Times New Roman" w:eastAsiaTheme="minorEastAsia" w:hAnsi="Times New Roman" w:cs="Times New Roman"/>
          <w:color w:val="000000" w:themeColor="text1"/>
          <w:sz w:val="24"/>
          <w:szCs w:val="24"/>
        </w:rPr>
        <w:t>) where the opponent`s thesis is against the law</w:t>
      </w:r>
      <w:r w:rsidR="006037AF">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therefore, the opponent`s </w:t>
      </w:r>
      <w:r w:rsidR="006037AF">
        <w:rPr>
          <w:rFonts w:ascii="Times New Roman" w:eastAsiaTheme="minorEastAsia" w:hAnsi="Times New Roman" w:cs="Times New Roman"/>
          <w:color w:val="000000" w:themeColor="text1"/>
          <w:sz w:val="24"/>
          <w:szCs w:val="24"/>
        </w:rPr>
        <w:t>argument</w:t>
      </w:r>
      <w:r w:rsidRPr="00B40DFC">
        <w:rPr>
          <w:rFonts w:ascii="Times New Roman" w:eastAsiaTheme="minorEastAsia" w:hAnsi="Times New Roman" w:cs="Times New Roman"/>
          <w:color w:val="000000" w:themeColor="text1"/>
          <w:sz w:val="24"/>
          <w:szCs w:val="24"/>
        </w:rPr>
        <w:t xml:space="preserve"> must be rejected.</w:t>
      </w:r>
    </w:p>
    <w:p w14:paraId="3EB87ADC" w14:textId="61000332" w:rsidR="00DF2184" w:rsidRPr="00B40DFC" w:rsidRDefault="00DF2184" w:rsidP="00DF2184">
      <w:pPr>
        <w:spacing w:line="360" w:lineRule="auto"/>
        <w:ind w:firstLine="720"/>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The last</w:t>
      </w:r>
      <w:r>
        <w:rPr>
          <w:rFonts w:ascii="Times New Roman" w:eastAsiaTheme="minorEastAsia" w:hAnsi="Times New Roman" w:cs="Times New Roman"/>
          <w:color w:val="000000" w:themeColor="text1"/>
          <w:sz w:val="24"/>
          <w:szCs w:val="24"/>
        </w:rPr>
        <w:t xml:space="preserve"> possible</w:t>
      </w:r>
      <w:r w:rsidRPr="00B40DFC">
        <w:rPr>
          <w:rFonts w:ascii="Times New Roman" w:eastAsiaTheme="minorEastAsia" w:hAnsi="Times New Roman" w:cs="Times New Roman"/>
          <w:color w:val="000000" w:themeColor="text1"/>
          <w:sz w:val="24"/>
          <w:szCs w:val="24"/>
        </w:rPr>
        <w:t xml:space="preserve"> objection of the opponent was the charge of </w:t>
      </w:r>
      <w:proofErr w:type="spellStart"/>
      <w:r w:rsidRPr="008170F1">
        <w:rPr>
          <w:rFonts w:ascii="Times New Roman" w:eastAsiaTheme="minorEastAsia" w:hAnsi="Times New Roman" w:cs="Times New Roman"/>
          <w:i/>
          <w:iCs/>
          <w:color w:val="000000" w:themeColor="text1"/>
          <w:sz w:val="24"/>
          <w:szCs w:val="24"/>
        </w:rPr>
        <w:t>sādhyavaikalya</w:t>
      </w:r>
      <w:proofErr w:type="spellEnd"/>
      <w:r w:rsidRPr="00B40DFC">
        <w:rPr>
          <w:rFonts w:ascii="Times New Roman" w:eastAsiaTheme="minorEastAsia" w:hAnsi="Times New Roman" w:cs="Times New Roman"/>
          <w:color w:val="000000" w:themeColor="text1"/>
          <w:sz w:val="24"/>
          <w:szCs w:val="24"/>
        </w:rPr>
        <w:t xml:space="preserve">. They have said that the </w:t>
      </w:r>
      <w:proofErr w:type="spellStart"/>
      <w:r w:rsidRPr="00B40DFC">
        <w:rPr>
          <w:rFonts w:ascii="Times New Roman" w:eastAsiaTheme="minorEastAsia" w:hAnsi="Times New Roman" w:cs="Times New Roman"/>
          <w:color w:val="000000" w:themeColor="text1"/>
          <w:sz w:val="24"/>
          <w:szCs w:val="24"/>
        </w:rPr>
        <w:t>probandum</w:t>
      </w:r>
      <w:proofErr w:type="spellEnd"/>
      <w:r w:rsidRPr="00B40DFC">
        <w:rPr>
          <w:rFonts w:ascii="Times New Roman" w:eastAsiaTheme="minorEastAsia" w:hAnsi="Times New Roman" w:cs="Times New Roman"/>
          <w:color w:val="000000" w:themeColor="text1"/>
          <w:sz w:val="24"/>
          <w:szCs w:val="24"/>
        </w:rPr>
        <w:t xml:space="preserve"> or </w:t>
      </w:r>
      <w:proofErr w:type="spellStart"/>
      <w:r w:rsidRPr="008170F1">
        <w:rPr>
          <w:rFonts w:ascii="Times New Roman" w:eastAsiaTheme="minorEastAsia" w:hAnsi="Times New Roman" w:cs="Times New Roman"/>
          <w:i/>
          <w:iCs/>
          <w:color w:val="000000" w:themeColor="text1"/>
          <w:sz w:val="24"/>
          <w:szCs w:val="24"/>
        </w:rPr>
        <w:t>sādhya</w:t>
      </w:r>
      <w:proofErr w:type="spellEnd"/>
      <w:r w:rsidRPr="008170F1">
        <w:rPr>
          <w:rFonts w:ascii="Times New Roman" w:eastAsiaTheme="minorEastAsia" w:hAnsi="Times New Roman" w:cs="Times New Roman"/>
          <w:i/>
          <w:iCs/>
          <w:color w:val="000000" w:themeColor="text1"/>
          <w:sz w:val="24"/>
          <w:szCs w:val="24"/>
        </w:rPr>
        <w:t xml:space="preserve">, </w:t>
      </w:r>
      <w:proofErr w:type="spellStart"/>
      <w:r w:rsidRPr="008170F1">
        <w:rPr>
          <w:rFonts w:ascii="Times New Roman" w:eastAsiaTheme="minorEastAsia" w:hAnsi="Times New Roman" w:cs="Times New Roman"/>
          <w:i/>
          <w:iCs/>
          <w:color w:val="000000" w:themeColor="text1"/>
          <w:sz w:val="24"/>
          <w:szCs w:val="24"/>
        </w:rPr>
        <w:t>mithyātva</w:t>
      </w:r>
      <w:proofErr w:type="spellEnd"/>
      <w:r w:rsidRPr="00B40DFC">
        <w:rPr>
          <w:rFonts w:ascii="Times New Roman" w:eastAsiaTheme="minorEastAsia" w:hAnsi="Times New Roman" w:cs="Times New Roman"/>
          <w:color w:val="000000" w:themeColor="text1"/>
          <w:sz w:val="24"/>
          <w:szCs w:val="24"/>
        </w:rPr>
        <w:t xml:space="preserve"> is not there in the </w:t>
      </w:r>
      <w:proofErr w:type="spellStart"/>
      <w:r w:rsidRPr="008170F1">
        <w:rPr>
          <w:rFonts w:ascii="Times New Roman" w:eastAsiaTheme="minorEastAsia" w:hAnsi="Times New Roman" w:cs="Times New Roman"/>
          <w:i/>
          <w:iCs/>
          <w:color w:val="000000" w:themeColor="text1"/>
          <w:sz w:val="24"/>
          <w:szCs w:val="24"/>
        </w:rPr>
        <w:t>dṛṣṭānta</w:t>
      </w:r>
      <w:proofErr w:type="spellEnd"/>
      <w:r w:rsidRPr="00B40DFC">
        <w:rPr>
          <w:rFonts w:ascii="Times New Roman" w:eastAsiaTheme="minorEastAsia" w:hAnsi="Times New Roman" w:cs="Times New Roman"/>
          <w:color w:val="000000" w:themeColor="text1"/>
          <w:sz w:val="24"/>
          <w:szCs w:val="24"/>
        </w:rPr>
        <w:t xml:space="preserve"> or instance (shell-silver or </w:t>
      </w:r>
      <w:proofErr w:type="spellStart"/>
      <w:r w:rsidRPr="008170F1">
        <w:rPr>
          <w:rFonts w:ascii="Times New Roman" w:eastAsiaTheme="minorEastAsia" w:hAnsi="Times New Roman" w:cs="Times New Roman"/>
          <w:i/>
          <w:iCs/>
          <w:color w:val="000000" w:themeColor="text1"/>
          <w:sz w:val="24"/>
          <w:szCs w:val="24"/>
        </w:rPr>
        <w:t>śukti-rajata</w:t>
      </w:r>
      <w:proofErr w:type="spellEnd"/>
      <w:r w:rsidRPr="00B40DFC">
        <w:rPr>
          <w:rFonts w:ascii="Times New Roman" w:eastAsiaTheme="minorEastAsia" w:hAnsi="Times New Roman" w:cs="Times New Roman"/>
          <w:color w:val="000000" w:themeColor="text1"/>
          <w:sz w:val="24"/>
          <w:szCs w:val="24"/>
        </w:rPr>
        <w:t xml:space="preserve">) of the inference which was put to establish the world as false. </w:t>
      </w:r>
      <w:proofErr w:type="spellStart"/>
      <w:r w:rsidRPr="00B40DFC">
        <w:rPr>
          <w:rFonts w:ascii="Times New Roman" w:eastAsiaTheme="minorEastAsia" w:hAnsi="Times New Roman" w:cs="Times New Roman"/>
          <w:color w:val="000000" w:themeColor="text1"/>
          <w:sz w:val="24"/>
          <w:szCs w:val="24"/>
        </w:rPr>
        <w:t>Advaitins</w:t>
      </w:r>
      <w:proofErr w:type="spellEnd"/>
      <w:r w:rsidRPr="00B40DFC">
        <w:rPr>
          <w:rFonts w:ascii="Times New Roman" w:eastAsiaTheme="minorEastAsia" w:hAnsi="Times New Roman" w:cs="Times New Roman"/>
          <w:color w:val="000000" w:themeColor="text1"/>
          <w:sz w:val="24"/>
          <w:szCs w:val="24"/>
        </w:rPr>
        <w:t xml:space="preserve"> argued, what the opponent objected, is not justified, because the absolute absence of both the property </w:t>
      </w:r>
      <w:r w:rsidRPr="008170F1">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w:t>
      </w:r>
      <w:proofErr w:type="spellStart"/>
      <w:r w:rsidRPr="008170F1">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can be seen in the </w:t>
      </w:r>
      <w:proofErr w:type="spellStart"/>
      <w:r w:rsidRPr="008170F1">
        <w:rPr>
          <w:rFonts w:ascii="Times New Roman" w:eastAsiaTheme="minorEastAsia" w:hAnsi="Times New Roman" w:cs="Times New Roman"/>
          <w:i/>
          <w:iCs/>
          <w:color w:val="000000" w:themeColor="text1"/>
          <w:sz w:val="24"/>
          <w:szCs w:val="24"/>
        </w:rPr>
        <w:t>dṛṣṭānta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8170F1">
        <w:rPr>
          <w:rFonts w:ascii="Times New Roman" w:eastAsiaTheme="minorEastAsia" w:hAnsi="Times New Roman" w:cs="Times New Roman"/>
          <w:i/>
          <w:iCs/>
          <w:color w:val="000000" w:themeColor="text1"/>
          <w:sz w:val="24"/>
          <w:szCs w:val="24"/>
        </w:rPr>
        <w:t>śukti-rajata</w:t>
      </w:r>
      <w:proofErr w:type="spellEnd"/>
      <w:r w:rsidRPr="00B40DFC">
        <w:rPr>
          <w:rFonts w:ascii="Times New Roman" w:eastAsiaTheme="minorEastAsia" w:hAnsi="Times New Roman" w:cs="Times New Roman"/>
          <w:color w:val="000000" w:themeColor="text1"/>
          <w:sz w:val="24"/>
          <w:szCs w:val="24"/>
        </w:rPr>
        <w:t xml:space="preserve">. As we know, the instance shell-silver is refuted by the cognition of </w:t>
      </w:r>
      <w:r w:rsidRPr="008170F1">
        <w:rPr>
          <w:rFonts w:ascii="Times New Roman" w:eastAsiaTheme="minorEastAsia" w:hAnsi="Times New Roman" w:cs="Times New Roman"/>
          <w:i/>
          <w:iCs/>
          <w:color w:val="000000" w:themeColor="text1"/>
          <w:sz w:val="24"/>
          <w:szCs w:val="24"/>
        </w:rPr>
        <w:t>“</w:t>
      </w:r>
      <w:proofErr w:type="spellStart"/>
      <w:r w:rsidRPr="008170F1">
        <w:rPr>
          <w:rFonts w:ascii="Times New Roman" w:eastAsiaTheme="minorEastAsia" w:hAnsi="Times New Roman" w:cs="Times New Roman"/>
          <w:i/>
          <w:iCs/>
          <w:color w:val="000000" w:themeColor="text1"/>
          <w:sz w:val="24"/>
          <w:szCs w:val="24"/>
        </w:rPr>
        <w:t>nāyaṁ</w:t>
      </w:r>
      <w:proofErr w:type="spellEnd"/>
      <w:r w:rsidRPr="008170F1">
        <w:rPr>
          <w:rFonts w:ascii="Times New Roman" w:eastAsiaTheme="minorEastAsia" w:hAnsi="Times New Roman" w:cs="Times New Roman"/>
          <w:i/>
          <w:iCs/>
          <w:color w:val="000000" w:themeColor="text1"/>
          <w:sz w:val="24"/>
          <w:szCs w:val="24"/>
        </w:rPr>
        <w:t xml:space="preserve"> </w:t>
      </w:r>
      <w:proofErr w:type="spellStart"/>
      <w:r w:rsidRPr="008170F1">
        <w:rPr>
          <w:rFonts w:ascii="Times New Roman" w:eastAsiaTheme="minorEastAsia" w:hAnsi="Times New Roman" w:cs="Times New Roman"/>
          <w:i/>
          <w:iCs/>
          <w:color w:val="000000" w:themeColor="text1"/>
          <w:sz w:val="24"/>
          <w:szCs w:val="24"/>
        </w:rPr>
        <w:t>sarpaḥ</w:t>
      </w:r>
      <w:proofErr w:type="spellEnd"/>
      <w:r w:rsidRPr="008170F1">
        <w:rPr>
          <w:rFonts w:ascii="Times New Roman" w:eastAsiaTheme="minorEastAsia" w:hAnsi="Times New Roman" w:cs="Times New Roman"/>
          <w:i/>
          <w:iCs/>
          <w:color w:val="000000" w:themeColor="text1"/>
          <w:sz w:val="24"/>
          <w:szCs w:val="24"/>
        </w:rPr>
        <w:t xml:space="preserve"> </w:t>
      </w:r>
      <w:proofErr w:type="spellStart"/>
      <w:r w:rsidRPr="008170F1">
        <w:rPr>
          <w:rFonts w:ascii="Times New Roman" w:eastAsiaTheme="minorEastAsia" w:hAnsi="Times New Roman" w:cs="Times New Roman"/>
          <w:i/>
          <w:iCs/>
          <w:color w:val="000000" w:themeColor="text1"/>
          <w:sz w:val="24"/>
          <w:szCs w:val="24"/>
        </w:rPr>
        <w:t>kintu</w:t>
      </w:r>
      <w:proofErr w:type="spellEnd"/>
      <w:r w:rsidRPr="008170F1">
        <w:rPr>
          <w:rFonts w:ascii="Times New Roman" w:eastAsiaTheme="minorEastAsia" w:hAnsi="Times New Roman" w:cs="Times New Roman"/>
          <w:i/>
          <w:iCs/>
          <w:color w:val="000000" w:themeColor="text1"/>
          <w:sz w:val="24"/>
          <w:szCs w:val="24"/>
        </w:rPr>
        <w:t xml:space="preserve"> </w:t>
      </w:r>
      <w:proofErr w:type="spellStart"/>
      <w:r w:rsidRPr="008170F1">
        <w:rPr>
          <w:rFonts w:ascii="Times New Roman" w:eastAsiaTheme="minorEastAsia" w:hAnsi="Times New Roman" w:cs="Times New Roman"/>
          <w:i/>
          <w:iCs/>
          <w:color w:val="000000" w:themeColor="text1"/>
          <w:sz w:val="24"/>
          <w:szCs w:val="24"/>
        </w:rPr>
        <w:t>rajjuḥ</w:t>
      </w:r>
      <w:proofErr w:type="spellEnd"/>
      <w:r w:rsidR="002242D5">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thus, </w:t>
      </w:r>
      <w:proofErr w:type="spellStart"/>
      <w:r w:rsidRPr="008170F1">
        <w:rPr>
          <w:rFonts w:ascii="Times New Roman" w:eastAsiaTheme="minorEastAsia" w:hAnsi="Times New Roman" w:cs="Times New Roman"/>
          <w:i/>
          <w:iCs/>
          <w:color w:val="000000" w:themeColor="text1"/>
          <w:sz w:val="24"/>
          <w:szCs w:val="24"/>
        </w:rPr>
        <w:t>śukti-rajata</w:t>
      </w:r>
      <w:proofErr w:type="spellEnd"/>
      <w:r w:rsidRPr="00B40DFC">
        <w:rPr>
          <w:rFonts w:ascii="Times New Roman" w:eastAsiaTheme="minorEastAsia" w:hAnsi="Times New Roman" w:cs="Times New Roman"/>
          <w:color w:val="000000" w:themeColor="text1"/>
          <w:sz w:val="24"/>
          <w:szCs w:val="24"/>
        </w:rPr>
        <w:t xml:space="preserve"> has the absence of sattva in the sense that it has the absence of </w:t>
      </w:r>
      <w:proofErr w:type="spellStart"/>
      <w:r w:rsidRPr="008170F1">
        <w:rPr>
          <w:rFonts w:ascii="Times New Roman" w:eastAsiaTheme="minorEastAsia" w:hAnsi="Times New Roman" w:cs="Times New Roman"/>
          <w:i/>
          <w:iCs/>
          <w:color w:val="000000" w:themeColor="text1"/>
          <w:sz w:val="24"/>
          <w:szCs w:val="24"/>
        </w:rPr>
        <w:t>traikālāvādhyatva</w:t>
      </w:r>
      <w:proofErr w:type="spellEnd"/>
      <w:r w:rsidRPr="00B40DFC">
        <w:rPr>
          <w:rFonts w:ascii="Times New Roman" w:eastAsiaTheme="minorEastAsia" w:hAnsi="Times New Roman" w:cs="Times New Roman"/>
          <w:color w:val="000000" w:themeColor="text1"/>
          <w:sz w:val="24"/>
          <w:szCs w:val="24"/>
        </w:rPr>
        <w:t xml:space="preserve">. On the other hand, being the capacity to be regarded as being in itself or </w:t>
      </w:r>
      <w:proofErr w:type="spellStart"/>
      <w:r w:rsidRPr="008170F1">
        <w:rPr>
          <w:rFonts w:ascii="Times New Roman" w:eastAsiaTheme="minorEastAsia" w:hAnsi="Times New Roman" w:cs="Times New Roman"/>
          <w:i/>
          <w:iCs/>
          <w:color w:val="000000" w:themeColor="text1"/>
          <w:sz w:val="24"/>
          <w:szCs w:val="24"/>
        </w:rPr>
        <w:t>sadrūpa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8170F1">
        <w:rPr>
          <w:rFonts w:ascii="Times New Roman" w:eastAsiaTheme="minorEastAsia" w:hAnsi="Times New Roman" w:cs="Times New Roman"/>
          <w:i/>
          <w:iCs/>
          <w:color w:val="000000" w:themeColor="text1"/>
          <w:sz w:val="24"/>
          <w:szCs w:val="24"/>
        </w:rPr>
        <w:t>śukti-rajata</w:t>
      </w:r>
      <w:proofErr w:type="spellEnd"/>
      <w:r w:rsidRPr="00B40DFC">
        <w:rPr>
          <w:rFonts w:ascii="Times New Roman" w:eastAsiaTheme="minorEastAsia" w:hAnsi="Times New Roman" w:cs="Times New Roman"/>
          <w:color w:val="000000" w:themeColor="text1"/>
          <w:sz w:val="24"/>
          <w:szCs w:val="24"/>
        </w:rPr>
        <w:t xml:space="preserve">, has the absence of </w:t>
      </w:r>
      <w:proofErr w:type="spellStart"/>
      <w:r w:rsidRPr="008170F1">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In the way, the instance, </w:t>
      </w:r>
      <w:proofErr w:type="spellStart"/>
      <w:r w:rsidRPr="008170F1">
        <w:rPr>
          <w:rFonts w:ascii="Times New Roman" w:eastAsiaTheme="minorEastAsia" w:hAnsi="Times New Roman" w:cs="Times New Roman"/>
          <w:i/>
          <w:iCs/>
          <w:color w:val="000000" w:themeColor="text1"/>
          <w:sz w:val="24"/>
          <w:szCs w:val="24"/>
        </w:rPr>
        <w:t>śukti-rajata</w:t>
      </w:r>
      <w:proofErr w:type="spellEnd"/>
      <w:r w:rsidRPr="00B40DFC">
        <w:rPr>
          <w:rFonts w:ascii="Times New Roman" w:eastAsiaTheme="minorEastAsia" w:hAnsi="Times New Roman" w:cs="Times New Roman"/>
          <w:color w:val="000000" w:themeColor="text1"/>
          <w:sz w:val="24"/>
          <w:szCs w:val="24"/>
        </w:rPr>
        <w:t xml:space="preserve">, includes the </w:t>
      </w:r>
      <w:proofErr w:type="spellStart"/>
      <w:r w:rsidRPr="008170F1">
        <w:rPr>
          <w:rFonts w:ascii="Times New Roman" w:eastAsiaTheme="minorEastAsia" w:hAnsi="Times New Roman" w:cs="Times New Roman"/>
          <w:i/>
          <w:iCs/>
          <w:color w:val="000000" w:themeColor="text1"/>
          <w:sz w:val="24"/>
          <w:szCs w:val="24"/>
        </w:rPr>
        <w:t>sādhya</w:t>
      </w:r>
      <w:proofErr w:type="spellEnd"/>
      <w:r w:rsidRPr="00B40DFC">
        <w:rPr>
          <w:rFonts w:ascii="Times New Roman" w:eastAsiaTheme="minorEastAsia" w:hAnsi="Times New Roman" w:cs="Times New Roman"/>
          <w:color w:val="000000" w:themeColor="text1"/>
          <w:sz w:val="24"/>
          <w:szCs w:val="24"/>
        </w:rPr>
        <w:t xml:space="preserve"> which is characterized as </w:t>
      </w:r>
      <w:proofErr w:type="spellStart"/>
      <w:r w:rsidRPr="008170F1">
        <w:rPr>
          <w:rFonts w:ascii="Times New Roman" w:eastAsiaTheme="minorEastAsia" w:hAnsi="Times New Roman" w:cs="Times New Roman"/>
          <w:i/>
          <w:iCs/>
          <w:color w:val="000000" w:themeColor="text1"/>
          <w:sz w:val="24"/>
          <w:szCs w:val="24"/>
        </w:rPr>
        <w:t>sattvātyantābhāva</w:t>
      </w:r>
      <w:proofErr w:type="spellEnd"/>
      <w:r w:rsidRPr="008170F1">
        <w:rPr>
          <w:rFonts w:ascii="Times New Roman" w:eastAsiaTheme="minorEastAsia" w:hAnsi="Times New Roman" w:cs="Times New Roman"/>
          <w:i/>
          <w:iCs/>
          <w:color w:val="000000" w:themeColor="text1"/>
          <w:sz w:val="24"/>
          <w:szCs w:val="24"/>
        </w:rPr>
        <w:t xml:space="preserve"> o </w:t>
      </w:r>
      <w:proofErr w:type="spellStart"/>
      <w:r w:rsidRPr="008170F1">
        <w:rPr>
          <w:rFonts w:ascii="Times New Roman" w:eastAsiaTheme="minorEastAsia" w:hAnsi="Times New Roman" w:cs="Times New Roman"/>
          <w:i/>
          <w:iCs/>
          <w:color w:val="000000" w:themeColor="text1"/>
          <w:sz w:val="24"/>
          <w:szCs w:val="24"/>
        </w:rPr>
        <w:t>asattvātyantābhāva</w:t>
      </w:r>
      <w:proofErr w:type="spellEnd"/>
      <w:r w:rsidR="002242D5">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i.e. the characters of being the absolute absence of </w:t>
      </w:r>
      <w:r w:rsidRPr="008170F1">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the absolute absence of </w:t>
      </w:r>
      <w:proofErr w:type="spellStart"/>
      <w:r w:rsidRPr="008170F1">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w:t>
      </w:r>
    </w:p>
    <w:p w14:paraId="464E2EC6" w14:textId="768E8B4E" w:rsidR="00DF2184" w:rsidRPr="00B40DFC" w:rsidRDefault="00DF2184" w:rsidP="00DF2184">
      <w:pPr>
        <w:spacing w:line="360" w:lineRule="auto"/>
        <w:ind w:firstLine="720"/>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 xml:space="preserve">In this way, objections of the opponent, which employed to assert the world as real, have been refuted by the </w:t>
      </w:r>
      <w:proofErr w:type="spellStart"/>
      <w:r w:rsidRPr="00B40DFC">
        <w:rPr>
          <w:rFonts w:ascii="Times New Roman" w:eastAsiaTheme="minorEastAsia" w:hAnsi="Times New Roman" w:cs="Times New Roman"/>
          <w:color w:val="000000" w:themeColor="text1"/>
          <w:sz w:val="24"/>
          <w:szCs w:val="24"/>
        </w:rPr>
        <w:t>Advaitins</w:t>
      </w:r>
      <w:proofErr w:type="spellEnd"/>
      <w:r w:rsidRPr="00B40DFC">
        <w:rPr>
          <w:rFonts w:ascii="Times New Roman" w:eastAsiaTheme="minorEastAsia" w:hAnsi="Times New Roman" w:cs="Times New Roman"/>
          <w:color w:val="000000" w:themeColor="text1"/>
          <w:sz w:val="24"/>
          <w:szCs w:val="24"/>
        </w:rPr>
        <w:t xml:space="preserve"> logically. To conclude the first definition, </w:t>
      </w:r>
      <w:proofErr w:type="spellStart"/>
      <w:r w:rsidRPr="00B40DFC">
        <w:rPr>
          <w:rFonts w:ascii="Times New Roman" w:eastAsiaTheme="minorEastAsia" w:hAnsi="Times New Roman" w:cs="Times New Roman"/>
          <w:color w:val="000000" w:themeColor="text1"/>
          <w:sz w:val="24"/>
          <w:szCs w:val="24"/>
        </w:rPr>
        <w:t>Madhusūdana</w:t>
      </w:r>
      <w:proofErr w:type="spellEnd"/>
      <w:r w:rsidRPr="00B40DFC">
        <w:rPr>
          <w:rFonts w:ascii="Times New Roman" w:eastAsiaTheme="minorEastAsia" w:hAnsi="Times New Roman" w:cs="Times New Roman"/>
          <w:color w:val="000000" w:themeColor="text1"/>
          <w:sz w:val="24"/>
          <w:szCs w:val="24"/>
        </w:rPr>
        <w:t xml:space="preserve"> claims there is no error in the definition. Thus, </w:t>
      </w:r>
      <w:proofErr w:type="spellStart"/>
      <w:r w:rsidRPr="008170F1">
        <w:rPr>
          <w:rFonts w:ascii="Times New Roman" w:eastAsiaTheme="minorEastAsia" w:hAnsi="Times New Roman" w:cs="Times New Roman"/>
          <w:i/>
          <w:iCs/>
          <w:color w:val="000000" w:themeColor="text1"/>
          <w:sz w:val="24"/>
          <w:szCs w:val="24"/>
        </w:rPr>
        <w:t>mithyātva</w:t>
      </w:r>
      <w:proofErr w:type="spellEnd"/>
      <w:r w:rsidRPr="00B40DFC">
        <w:rPr>
          <w:rFonts w:ascii="Times New Roman" w:eastAsiaTheme="minorEastAsia" w:hAnsi="Times New Roman" w:cs="Times New Roman"/>
          <w:color w:val="000000" w:themeColor="text1"/>
          <w:sz w:val="24"/>
          <w:szCs w:val="24"/>
        </w:rPr>
        <w:t xml:space="preserve"> or falsity can be defined as </w:t>
      </w:r>
      <w:proofErr w:type="spellStart"/>
      <w:r w:rsidRPr="008170F1">
        <w:rPr>
          <w:rFonts w:ascii="Times New Roman" w:eastAsiaTheme="minorEastAsia" w:hAnsi="Times New Roman" w:cs="Times New Roman"/>
          <w:i/>
          <w:iCs/>
          <w:color w:val="000000" w:themeColor="text1"/>
          <w:sz w:val="24"/>
          <w:szCs w:val="24"/>
        </w:rPr>
        <w:t>sadasattvānadhikaraṇa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Advaitins</w:t>
      </w:r>
      <w:proofErr w:type="spellEnd"/>
      <w:r w:rsidR="002242D5">
        <w:rPr>
          <w:rFonts w:ascii="Times New Roman" w:eastAsiaTheme="minorEastAsia" w:hAnsi="Times New Roman" w:cs="Times New Roman"/>
          <w:color w:val="000000" w:themeColor="text1"/>
          <w:sz w:val="24"/>
          <w:szCs w:val="24"/>
        </w:rPr>
        <w:t xml:space="preserve"> proved</w:t>
      </w:r>
      <w:r w:rsidRPr="00B40DFC">
        <w:rPr>
          <w:rFonts w:ascii="Times New Roman" w:eastAsiaTheme="minorEastAsia" w:hAnsi="Times New Roman" w:cs="Times New Roman"/>
          <w:color w:val="000000" w:themeColor="text1"/>
          <w:sz w:val="24"/>
          <w:szCs w:val="24"/>
        </w:rPr>
        <w:t xml:space="preserve"> that the whole universe has the capability not to be the locus of both </w:t>
      </w:r>
      <w:r w:rsidRPr="008170F1">
        <w:rPr>
          <w:rFonts w:ascii="Times New Roman" w:eastAsiaTheme="minorEastAsia" w:hAnsi="Times New Roman" w:cs="Times New Roman"/>
          <w:i/>
          <w:iCs/>
          <w:color w:val="000000" w:themeColor="text1"/>
          <w:sz w:val="24"/>
          <w:szCs w:val="24"/>
        </w:rPr>
        <w:t>sattva</w:t>
      </w:r>
      <w:r w:rsidRPr="00B40DFC">
        <w:rPr>
          <w:rFonts w:ascii="Times New Roman" w:eastAsiaTheme="minorEastAsia" w:hAnsi="Times New Roman" w:cs="Times New Roman"/>
          <w:color w:val="000000" w:themeColor="text1"/>
          <w:sz w:val="24"/>
          <w:szCs w:val="24"/>
        </w:rPr>
        <w:t xml:space="preserve"> and </w:t>
      </w:r>
      <w:proofErr w:type="spellStart"/>
      <w:r w:rsidRPr="008170F1">
        <w:rPr>
          <w:rFonts w:ascii="Times New Roman" w:eastAsiaTheme="minorEastAsia" w:hAnsi="Times New Roman" w:cs="Times New Roman"/>
          <w:i/>
          <w:iCs/>
          <w:color w:val="000000" w:themeColor="text1"/>
          <w:sz w:val="24"/>
          <w:szCs w:val="24"/>
        </w:rPr>
        <w:t>asattva</w:t>
      </w:r>
      <w:proofErr w:type="spellEnd"/>
      <w:r w:rsidRPr="00B40DFC">
        <w:rPr>
          <w:rFonts w:ascii="Times New Roman" w:eastAsiaTheme="minorEastAsia" w:hAnsi="Times New Roman" w:cs="Times New Roman"/>
          <w:color w:val="000000" w:themeColor="text1"/>
          <w:sz w:val="24"/>
          <w:szCs w:val="24"/>
        </w:rPr>
        <w:t xml:space="preserve">. It might be said on the ground of the </w:t>
      </w:r>
      <w:proofErr w:type="spellStart"/>
      <w:r w:rsidRPr="00B40DFC">
        <w:rPr>
          <w:rFonts w:ascii="Times New Roman" w:eastAsiaTheme="minorEastAsia" w:hAnsi="Times New Roman" w:cs="Times New Roman"/>
          <w:color w:val="000000" w:themeColor="text1"/>
          <w:sz w:val="24"/>
          <w:szCs w:val="24"/>
        </w:rPr>
        <w:t>probandum</w:t>
      </w:r>
      <w:proofErr w:type="spellEnd"/>
      <w:r w:rsidRPr="00B40DFC">
        <w:rPr>
          <w:rFonts w:ascii="Times New Roman" w:eastAsiaTheme="minorEastAsia" w:hAnsi="Times New Roman" w:cs="Times New Roman"/>
          <w:color w:val="000000" w:themeColor="text1"/>
          <w:sz w:val="24"/>
          <w:szCs w:val="24"/>
        </w:rPr>
        <w:t xml:space="preserve"> or </w:t>
      </w:r>
      <w:proofErr w:type="spellStart"/>
      <w:r w:rsidRPr="008170F1">
        <w:rPr>
          <w:rFonts w:ascii="Times New Roman" w:eastAsiaTheme="minorEastAsia" w:hAnsi="Times New Roman" w:cs="Times New Roman"/>
          <w:i/>
          <w:iCs/>
          <w:color w:val="000000" w:themeColor="text1"/>
          <w:sz w:val="24"/>
          <w:szCs w:val="24"/>
        </w:rPr>
        <w:t>sādhya</w:t>
      </w:r>
      <w:proofErr w:type="spellEnd"/>
      <w:r w:rsidR="002242D5">
        <w:rPr>
          <w:rFonts w:ascii="Times New Roman" w:eastAsiaTheme="minorEastAsia" w:hAnsi="Times New Roman" w:cs="Times New Roman"/>
          <w:i/>
          <w:iCs/>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i.e. falsity or </w:t>
      </w:r>
      <w:proofErr w:type="spellStart"/>
      <w:r w:rsidRPr="00B40DFC">
        <w:rPr>
          <w:rFonts w:ascii="Times New Roman" w:eastAsiaTheme="minorEastAsia" w:hAnsi="Times New Roman" w:cs="Times New Roman"/>
          <w:i/>
          <w:iCs/>
          <w:color w:val="000000" w:themeColor="text1"/>
          <w:sz w:val="24"/>
          <w:szCs w:val="24"/>
        </w:rPr>
        <w:t>mithyātva</w:t>
      </w:r>
      <w:proofErr w:type="spellEnd"/>
      <w:r w:rsidRPr="00B40DFC">
        <w:rPr>
          <w:rFonts w:ascii="Times New Roman" w:eastAsiaTheme="minorEastAsia" w:hAnsi="Times New Roman" w:cs="Times New Roman"/>
          <w:color w:val="000000" w:themeColor="text1"/>
          <w:sz w:val="24"/>
          <w:szCs w:val="24"/>
        </w:rPr>
        <w:t xml:space="preserve"> is consistently presented in the inference (</w:t>
      </w:r>
      <w:proofErr w:type="spellStart"/>
      <w:r w:rsidRPr="00B40DFC">
        <w:rPr>
          <w:rFonts w:ascii="Times New Roman" w:eastAsiaTheme="minorEastAsia" w:hAnsi="Times New Roman" w:cs="Times New Roman"/>
          <w:i/>
          <w:iCs/>
          <w:color w:val="000000" w:themeColor="text1"/>
          <w:sz w:val="24"/>
          <w:szCs w:val="24"/>
        </w:rPr>
        <w:t>Vimataṁ</w:t>
      </w:r>
      <w:proofErr w:type="spellEnd"/>
      <w:r w:rsidRPr="00B40DFC">
        <w:rPr>
          <w:rFonts w:ascii="Times New Roman" w:eastAsiaTheme="minorEastAsia" w:hAnsi="Times New Roman" w:cs="Times New Roman"/>
          <w:i/>
          <w:iCs/>
          <w:color w:val="000000" w:themeColor="text1"/>
          <w:sz w:val="24"/>
          <w:szCs w:val="24"/>
        </w:rPr>
        <w:t xml:space="preserve"> </w:t>
      </w:r>
      <w:proofErr w:type="spellStart"/>
      <w:r w:rsidRPr="00B40DFC">
        <w:rPr>
          <w:rFonts w:ascii="Times New Roman" w:eastAsiaTheme="minorEastAsia" w:hAnsi="Times New Roman" w:cs="Times New Roman"/>
          <w:i/>
          <w:iCs/>
          <w:color w:val="000000" w:themeColor="text1"/>
          <w:sz w:val="24"/>
          <w:szCs w:val="24"/>
        </w:rPr>
        <w:t>mithyā</w:t>
      </w:r>
      <w:proofErr w:type="spellEnd"/>
      <w:r w:rsidRPr="00B40DFC">
        <w:rPr>
          <w:rFonts w:ascii="Times New Roman" w:eastAsiaTheme="minorEastAsia" w:hAnsi="Times New Roman" w:cs="Times New Roman"/>
          <w:i/>
          <w:iCs/>
          <w:color w:val="000000" w:themeColor="text1"/>
          <w:sz w:val="24"/>
          <w:szCs w:val="24"/>
        </w:rPr>
        <w:t xml:space="preserve"> </w:t>
      </w:r>
      <w:proofErr w:type="spellStart"/>
      <w:r w:rsidRPr="00B40DFC">
        <w:rPr>
          <w:rFonts w:ascii="Times New Roman" w:eastAsiaTheme="minorEastAsia" w:hAnsi="Times New Roman" w:cs="Times New Roman"/>
          <w:i/>
          <w:iCs/>
          <w:color w:val="000000" w:themeColor="text1"/>
          <w:sz w:val="24"/>
          <w:szCs w:val="24"/>
        </w:rPr>
        <w:t>dṛśyatvāt</w:t>
      </w:r>
      <w:proofErr w:type="spellEnd"/>
      <w:r w:rsidRPr="00B40DFC">
        <w:rPr>
          <w:rFonts w:ascii="Times New Roman" w:eastAsiaTheme="minorEastAsia" w:hAnsi="Times New Roman" w:cs="Times New Roman"/>
          <w:i/>
          <w:iCs/>
          <w:color w:val="000000" w:themeColor="text1"/>
          <w:sz w:val="24"/>
          <w:szCs w:val="24"/>
        </w:rPr>
        <w:t xml:space="preserve">, </w:t>
      </w:r>
      <w:proofErr w:type="spellStart"/>
      <w:r w:rsidRPr="00B40DFC">
        <w:rPr>
          <w:rFonts w:ascii="Times New Roman" w:eastAsiaTheme="minorEastAsia" w:hAnsi="Times New Roman" w:cs="Times New Roman"/>
          <w:i/>
          <w:iCs/>
          <w:color w:val="000000" w:themeColor="text1"/>
          <w:sz w:val="24"/>
          <w:szCs w:val="24"/>
        </w:rPr>
        <w:t>jaḍatvāt</w:t>
      </w:r>
      <w:proofErr w:type="spellEnd"/>
      <w:r w:rsidRPr="00B40DFC">
        <w:rPr>
          <w:rFonts w:ascii="Times New Roman" w:eastAsiaTheme="minorEastAsia" w:hAnsi="Times New Roman" w:cs="Times New Roman"/>
          <w:i/>
          <w:iCs/>
          <w:color w:val="000000" w:themeColor="text1"/>
          <w:sz w:val="24"/>
          <w:szCs w:val="24"/>
        </w:rPr>
        <w:t xml:space="preserve">, </w:t>
      </w:r>
      <w:proofErr w:type="spellStart"/>
      <w:r w:rsidRPr="00B40DFC">
        <w:rPr>
          <w:rFonts w:ascii="Times New Roman" w:eastAsiaTheme="minorEastAsia" w:hAnsi="Times New Roman" w:cs="Times New Roman"/>
          <w:i/>
          <w:iCs/>
          <w:color w:val="000000" w:themeColor="text1"/>
          <w:sz w:val="24"/>
          <w:szCs w:val="24"/>
        </w:rPr>
        <w:t>paricchinnatvāt</w:t>
      </w:r>
      <w:proofErr w:type="spellEnd"/>
      <w:r w:rsidRPr="00B40DFC">
        <w:rPr>
          <w:rFonts w:ascii="Times New Roman" w:eastAsiaTheme="minorEastAsia" w:hAnsi="Times New Roman" w:cs="Times New Roman"/>
          <w:i/>
          <w:iCs/>
          <w:color w:val="000000" w:themeColor="text1"/>
          <w:sz w:val="24"/>
          <w:szCs w:val="24"/>
        </w:rPr>
        <w:t xml:space="preserve">, </w:t>
      </w:r>
      <w:proofErr w:type="spellStart"/>
      <w:r w:rsidRPr="00B40DFC">
        <w:rPr>
          <w:rFonts w:ascii="Times New Roman" w:eastAsiaTheme="minorEastAsia" w:hAnsi="Times New Roman" w:cs="Times New Roman"/>
          <w:i/>
          <w:iCs/>
          <w:color w:val="000000" w:themeColor="text1"/>
          <w:sz w:val="24"/>
          <w:szCs w:val="24"/>
        </w:rPr>
        <w:t>śuktirūpyavaditi</w:t>
      </w:r>
      <w:proofErr w:type="spellEnd"/>
      <w:r w:rsidRPr="00B40DFC">
        <w:rPr>
          <w:rFonts w:ascii="Times New Roman" w:eastAsiaTheme="minorEastAsia" w:hAnsi="Times New Roman" w:cs="Times New Roman"/>
          <w:color w:val="000000" w:themeColor="text1"/>
          <w:sz w:val="24"/>
          <w:szCs w:val="24"/>
        </w:rPr>
        <w:t>) and this sense the inference is to be proven. Though, in this article, all those discussions are merely impossible to explain and expose.</w:t>
      </w:r>
    </w:p>
    <w:p w14:paraId="40654E80" w14:textId="77777777"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p>
    <w:p w14:paraId="38AE7E42" w14:textId="77777777" w:rsidR="009C687C" w:rsidRPr="00B40DFC" w:rsidRDefault="009C687C" w:rsidP="00DF2184">
      <w:pPr>
        <w:spacing w:line="360" w:lineRule="auto"/>
        <w:jc w:val="both"/>
        <w:rPr>
          <w:rFonts w:ascii="Times New Roman" w:eastAsiaTheme="minorEastAsia" w:hAnsi="Times New Roman" w:cs="Times New Roman"/>
          <w:color w:val="000000" w:themeColor="text1"/>
          <w:sz w:val="24"/>
          <w:szCs w:val="24"/>
        </w:rPr>
      </w:pPr>
    </w:p>
    <w:p w14:paraId="3A38AFC8" w14:textId="77777777"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p>
    <w:p w14:paraId="2BBC4CFF" w14:textId="77777777" w:rsidR="00DF2184" w:rsidRPr="00B40DFC" w:rsidRDefault="00DF2184" w:rsidP="00DF2184">
      <w:pPr>
        <w:spacing w:line="360" w:lineRule="auto"/>
        <w:jc w:val="both"/>
        <w:rPr>
          <w:rFonts w:ascii="Times New Roman" w:eastAsiaTheme="minorEastAsia" w:hAnsi="Times New Roman" w:cs="Times New Roman"/>
          <w:b/>
          <w:bCs/>
          <w:color w:val="000000" w:themeColor="text1"/>
          <w:sz w:val="28"/>
        </w:rPr>
      </w:pPr>
      <w:r w:rsidRPr="00B40DFC">
        <w:rPr>
          <w:rFonts w:ascii="Times New Roman" w:eastAsiaTheme="minorEastAsia" w:hAnsi="Times New Roman" w:cs="Times New Roman"/>
          <w:b/>
          <w:bCs/>
          <w:color w:val="000000" w:themeColor="text1"/>
          <w:sz w:val="28"/>
        </w:rPr>
        <w:t>References:</w:t>
      </w:r>
    </w:p>
    <w:p w14:paraId="71E29518" w14:textId="77777777"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proofErr w:type="spellStart"/>
      <w:r w:rsidRPr="00B40DFC">
        <w:rPr>
          <w:rFonts w:ascii="Times New Roman" w:eastAsiaTheme="minorEastAsia" w:hAnsi="Times New Roman" w:cs="Times New Roman"/>
          <w:color w:val="000000" w:themeColor="text1"/>
          <w:sz w:val="24"/>
          <w:szCs w:val="24"/>
        </w:rPr>
        <w:t>Advailasiddhi</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Bālabodhinyākhyayāvyākhyayodbhāsitā</w:t>
      </w:r>
      <w:proofErr w:type="spellEnd"/>
      <w:r w:rsidRPr="00B40DFC">
        <w:rPr>
          <w:rFonts w:ascii="Times New Roman" w:eastAsiaTheme="minorEastAsia" w:hAnsi="Times New Roman" w:cs="Times New Roman"/>
          <w:color w:val="000000" w:themeColor="text1"/>
          <w:sz w:val="24"/>
          <w:szCs w:val="24"/>
        </w:rPr>
        <w:t xml:space="preserve"> of </w:t>
      </w:r>
      <w:proofErr w:type="spellStart"/>
      <w:r w:rsidRPr="00B40DFC">
        <w:rPr>
          <w:rFonts w:ascii="Times New Roman" w:eastAsiaTheme="minorEastAsia" w:hAnsi="Times New Roman" w:cs="Times New Roman"/>
          <w:color w:val="000000" w:themeColor="text1"/>
          <w:sz w:val="24"/>
          <w:szCs w:val="24"/>
        </w:rPr>
        <w:t>Madhusūdana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Sarasvatī</w:t>
      </w:r>
      <w:proofErr w:type="spellEnd"/>
      <w:r w:rsidRPr="00B40DFC">
        <w:rPr>
          <w:rFonts w:ascii="Times New Roman" w:eastAsiaTheme="minorEastAsia" w:hAnsi="Times New Roman" w:cs="Times New Roman"/>
          <w:color w:val="000000" w:themeColor="text1"/>
          <w:sz w:val="24"/>
          <w:szCs w:val="24"/>
        </w:rPr>
        <w:t xml:space="preserve"> (2000). Edited by </w:t>
      </w:r>
      <w:proofErr w:type="spellStart"/>
      <w:r w:rsidRPr="00B40DFC">
        <w:rPr>
          <w:rFonts w:ascii="Times New Roman" w:eastAsiaTheme="minorEastAsia" w:hAnsi="Times New Roman" w:cs="Times New Roman"/>
          <w:color w:val="000000" w:themeColor="text1"/>
          <w:sz w:val="24"/>
          <w:szCs w:val="24"/>
        </w:rPr>
        <w:t>Yogendranath</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Bagchi</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Vārāṇasī</w:t>
      </w:r>
      <w:proofErr w:type="spellEnd"/>
      <w:r w:rsidRPr="00B40DFC">
        <w:rPr>
          <w:rFonts w:ascii="Times New Roman" w:eastAsiaTheme="minorEastAsia" w:hAnsi="Times New Roman" w:cs="Times New Roman"/>
          <w:color w:val="000000" w:themeColor="text1"/>
          <w:sz w:val="24"/>
          <w:szCs w:val="24"/>
        </w:rPr>
        <w:t>: Tara Publications.</w:t>
      </w:r>
    </w:p>
    <w:p w14:paraId="1C7EBE58" w14:textId="77777777"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proofErr w:type="spellStart"/>
      <w:r w:rsidRPr="00B40DFC">
        <w:rPr>
          <w:rFonts w:ascii="Times New Roman" w:eastAsiaTheme="minorEastAsia" w:hAnsi="Times New Roman" w:cs="Times New Roman"/>
          <w:color w:val="000000" w:themeColor="text1"/>
          <w:sz w:val="24"/>
          <w:szCs w:val="24"/>
        </w:rPr>
        <w:t>Yogendranāth</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Bāgcī</w:t>
      </w:r>
      <w:proofErr w:type="spellEnd"/>
      <w:r w:rsidRPr="00B40DFC">
        <w:rPr>
          <w:rFonts w:ascii="Times New Roman" w:eastAsiaTheme="minorEastAsia" w:hAnsi="Times New Roman" w:cs="Times New Roman"/>
          <w:color w:val="000000" w:themeColor="text1"/>
          <w:sz w:val="24"/>
          <w:szCs w:val="24"/>
        </w:rPr>
        <w:t xml:space="preserve">, (1971) </w:t>
      </w:r>
      <w:proofErr w:type="spellStart"/>
      <w:r w:rsidRPr="00B40DFC">
        <w:rPr>
          <w:rFonts w:ascii="Times New Roman" w:eastAsiaTheme="minorEastAsia" w:hAnsi="Times New Roman" w:cs="Times New Roman"/>
          <w:color w:val="000000" w:themeColor="text1"/>
          <w:sz w:val="24"/>
          <w:szCs w:val="24"/>
        </w:rPr>
        <w:t>Bālabodhinī</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Madhusūdana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Sarasvatī</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Advaitasiddhi</w:t>
      </w:r>
      <w:proofErr w:type="spellEnd"/>
      <w:r w:rsidRPr="00B40DFC">
        <w:rPr>
          <w:rFonts w:ascii="Times New Roman" w:eastAsiaTheme="minorEastAsia" w:hAnsi="Times New Roman" w:cs="Times New Roman"/>
          <w:color w:val="000000" w:themeColor="text1"/>
          <w:sz w:val="24"/>
          <w:szCs w:val="24"/>
        </w:rPr>
        <w:t xml:space="preserve">, Edited by </w:t>
      </w:r>
      <w:proofErr w:type="spellStart"/>
      <w:proofErr w:type="gramStart"/>
      <w:r w:rsidRPr="00B40DFC">
        <w:rPr>
          <w:rFonts w:ascii="Times New Roman" w:eastAsiaTheme="minorEastAsia" w:hAnsi="Times New Roman" w:cs="Times New Roman"/>
          <w:color w:val="000000" w:themeColor="text1"/>
          <w:sz w:val="24"/>
          <w:szCs w:val="24"/>
        </w:rPr>
        <w:t>Śītāṁśuśekhara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Bāgcī</w:t>
      </w:r>
      <w:proofErr w:type="spellEnd"/>
      <w:proofErr w:type="gramEnd"/>
      <w:r w:rsidRPr="00B40DFC">
        <w:rPr>
          <w:rFonts w:ascii="Times New Roman" w:eastAsiaTheme="minorEastAsia" w:hAnsi="Times New Roman" w:cs="Times New Roman"/>
          <w:color w:val="000000" w:themeColor="text1"/>
          <w:sz w:val="24"/>
          <w:szCs w:val="24"/>
        </w:rPr>
        <w:t xml:space="preserve">, 1st Vol., </w:t>
      </w:r>
      <w:proofErr w:type="spellStart"/>
      <w:r w:rsidRPr="00B40DFC">
        <w:rPr>
          <w:rFonts w:ascii="Times New Roman" w:eastAsiaTheme="minorEastAsia" w:hAnsi="Times New Roman" w:cs="Times New Roman"/>
          <w:color w:val="000000" w:themeColor="text1"/>
          <w:sz w:val="24"/>
          <w:szCs w:val="24"/>
        </w:rPr>
        <w:t>Vārāṇasī</w:t>
      </w:r>
      <w:proofErr w:type="spellEnd"/>
      <w:r w:rsidRPr="00B40DFC">
        <w:rPr>
          <w:rFonts w:ascii="Times New Roman" w:eastAsiaTheme="minorEastAsia" w:hAnsi="Times New Roman" w:cs="Times New Roman"/>
          <w:color w:val="000000" w:themeColor="text1"/>
          <w:sz w:val="24"/>
          <w:szCs w:val="24"/>
        </w:rPr>
        <w:t>: Tara Publications.</w:t>
      </w:r>
    </w:p>
    <w:p w14:paraId="4558FCED" w14:textId="77777777"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proofErr w:type="spellStart"/>
      <w:r w:rsidRPr="00B40DFC">
        <w:rPr>
          <w:rFonts w:ascii="Times New Roman" w:eastAsiaTheme="minorEastAsia" w:hAnsi="Times New Roman" w:cs="Times New Roman"/>
          <w:color w:val="000000" w:themeColor="text1"/>
          <w:sz w:val="24"/>
          <w:szCs w:val="24"/>
        </w:rPr>
        <w:lastRenderedPageBreak/>
        <w:t>Madhusūdana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Sarasvatī</w:t>
      </w:r>
      <w:proofErr w:type="spellEnd"/>
      <w:r w:rsidRPr="00B40DFC">
        <w:rPr>
          <w:rFonts w:ascii="Times New Roman" w:eastAsiaTheme="minorEastAsia" w:hAnsi="Times New Roman" w:cs="Times New Roman"/>
          <w:color w:val="000000" w:themeColor="text1"/>
          <w:sz w:val="24"/>
          <w:szCs w:val="24"/>
        </w:rPr>
        <w:t xml:space="preserve">, (1984) </w:t>
      </w:r>
      <w:proofErr w:type="spellStart"/>
      <w:r w:rsidRPr="00B40DFC">
        <w:rPr>
          <w:rFonts w:ascii="Times New Roman" w:eastAsiaTheme="minorEastAsia" w:hAnsi="Times New Roman" w:cs="Times New Roman"/>
          <w:color w:val="000000" w:themeColor="text1"/>
          <w:sz w:val="24"/>
          <w:szCs w:val="24"/>
        </w:rPr>
        <w:t>Advaitasiddhi</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Nyāyāmṛitadvaitasiddhi</w:t>
      </w:r>
      <w:proofErr w:type="spellEnd"/>
      <w:r w:rsidRPr="00B40DFC">
        <w:rPr>
          <w:rFonts w:ascii="Times New Roman" w:eastAsiaTheme="minorEastAsia" w:hAnsi="Times New Roman" w:cs="Times New Roman"/>
          <w:color w:val="000000" w:themeColor="text1"/>
          <w:sz w:val="24"/>
          <w:szCs w:val="24"/>
        </w:rPr>
        <w:t xml:space="preserve">, Edited by </w:t>
      </w:r>
      <w:proofErr w:type="spellStart"/>
      <w:r w:rsidRPr="00B40DFC">
        <w:rPr>
          <w:rFonts w:ascii="Times New Roman" w:eastAsiaTheme="minorEastAsia" w:hAnsi="Times New Roman" w:cs="Times New Roman"/>
          <w:color w:val="000000" w:themeColor="text1"/>
          <w:sz w:val="24"/>
          <w:szCs w:val="24"/>
        </w:rPr>
        <w:t>Yogīndrānanda</w:t>
      </w:r>
      <w:proofErr w:type="spellEnd"/>
      <w:r w:rsidRPr="00B40DFC">
        <w:rPr>
          <w:rFonts w:ascii="Times New Roman" w:eastAsiaTheme="minorEastAsia" w:hAnsi="Times New Roman" w:cs="Times New Roman"/>
          <w:color w:val="000000" w:themeColor="text1"/>
          <w:sz w:val="24"/>
          <w:szCs w:val="24"/>
        </w:rPr>
        <w:t xml:space="preserve">, 1st Vol., </w:t>
      </w:r>
      <w:proofErr w:type="spellStart"/>
      <w:r w:rsidRPr="00B40DFC">
        <w:rPr>
          <w:rFonts w:ascii="Times New Roman" w:eastAsiaTheme="minorEastAsia" w:hAnsi="Times New Roman" w:cs="Times New Roman"/>
          <w:color w:val="000000" w:themeColor="text1"/>
          <w:sz w:val="24"/>
          <w:szCs w:val="24"/>
        </w:rPr>
        <w:t>Vārāṇasī</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Ṣaḍḍhdarśanaprakāśanapratiṣṭhāna</w:t>
      </w:r>
      <w:proofErr w:type="spellEnd"/>
      <w:r w:rsidRPr="00B40DFC">
        <w:rPr>
          <w:rFonts w:ascii="Times New Roman" w:eastAsiaTheme="minorEastAsia" w:hAnsi="Times New Roman" w:cs="Times New Roman"/>
          <w:color w:val="000000" w:themeColor="text1"/>
          <w:sz w:val="24"/>
          <w:szCs w:val="24"/>
        </w:rPr>
        <w:t>.</w:t>
      </w:r>
    </w:p>
    <w:p w14:paraId="01EBEA77" w14:textId="77777777"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proofErr w:type="spellStart"/>
      <w:r w:rsidRPr="00B40DFC">
        <w:rPr>
          <w:rFonts w:ascii="Times New Roman" w:eastAsiaTheme="minorEastAsia" w:hAnsi="Times New Roman" w:cs="Times New Roman"/>
          <w:color w:val="000000" w:themeColor="text1"/>
          <w:sz w:val="24"/>
          <w:szCs w:val="24"/>
        </w:rPr>
        <w:t>Gosvāmī</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Sītānātha</w:t>
      </w:r>
      <w:proofErr w:type="spellEnd"/>
      <w:r w:rsidRPr="00B40DFC">
        <w:rPr>
          <w:rFonts w:ascii="Times New Roman" w:eastAsiaTheme="minorEastAsia" w:hAnsi="Times New Roman" w:cs="Times New Roman"/>
          <w:color w:val="000000" w:themeColor="text1"/>
          <w:sz w:val="24"/>
          <w:szCs w:val="24"/>
        </w:rPr>
        <w:t xml:space="preserve">, (1957) </w:t>
      </w:r>
      <w:proofErr w:type="spellStart"/>
      <w:r w:rsidRPr="00B40DFC">
        <w:rPr>
          <w:rFonts w:ascii="Times New Roman" w:eastAsiaTheme="minorEastAsia" w:hAnsi="Times New Roman" w:cs="Times New Roman"/>
          <w:color w:val="000000" w:themeColor="text1"/>
          <w:sz w:val="24"/>
          <w:szCs w:val="24"/>
        </w:rPr>
        <w:t>Vedāntadarśane</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paramārthatattva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svaprakāśtva</w:t>
      </w:r>
      <w:proofErr w:type="spellEnd"/>
      <w:r w:rsidRPr="00B40DFC">
        <w:rPr>
          <w:rFonts w:ascii="Times New Roman" w:eastAsiaTheme="minorEastAsia" w:hAnsi="Times New Roman" w:cs="Times New Roman"/>
          <w:color w:val="000000" w:themeColor="text1"/>
          <w:sz w:val="24"/>
          <w:szCs w:val="24"/>
        </w:rPr>
        <w:t xml:space="preserve"> o </w:t>
      </w:r>
      <w:proofErr w:type="spellStart"/>
      <w:r w:rsidRPr="00B40DFC">
        <w:rPr>
          <w:rFonts w:ascii="Times New Roman" w:eastAsiaTheme="minorEastAsia" w:hAnsi="Times New Roman" w:cs="Times New Roman"/>
          <w:color w:val="000000" w:themeColor="text1"/>
          <w:sz w:val="24"/>
          <w:szCs w:val="24"/>
        </w:rPr>
        <w:t>mithyātvavicāra</w:t>
      </w:r>
      <w:proofErr w:type="spellEnd"/>
      <w:r w:rsidRPr="00B40DFC">
        <w:rPr>
          <w:rFonts w:ascii="Times New Roman" w:eastAsiaTheme="minorEastAsia" w:hAnsi="Times New Roman" w:cs="Times New Roman"/>
          <w:color w:val="000000" w:themeColor="text1"/>
          <w:sz w:val="24"/>
          <w:szCs w:val="24"/>
        </w:rPr>
        <w:t xml:space="preserve">, Kolkata: </w:t>
      </w:r>
      <w:proofErr w:type="spellStart"/>
      <w:r w:rsidRPr="00B40DFC">
        <w:rPr>
          <w:rFonts w:ascii="Times New Roman" w:eastAsiaTheme="minorEastAsia" w:hAnsi="Times New Roman" w:cs="Times New Roman"/>
          <w:color w:val="000000" w:themeColor="text1"/>
          <w:sz w:val="24"/>
          <w:szCs w:val="24"/>
        </w:rPr>
        <w:t>Saṁskṛta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Pustaka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Bhāṇḍāra</w:t>
      </w:r>
      <w:proofErr w:type="spellEnd"/>
      <w:r w:rsidRPr="00B40DFC">
        <w:rPr>
          <w:rFonts w:ascii="Times New Roman" w:eastAsiaTheme="minorEastAsia" w:hAnsi="Times New Roman" w:cs="Times New Roman"/>
          <w:color w:val="000000" w:themeColor="text1"/>
          <w:sz w:val="24"/>
          <w:szCs w:val="24"/>
        </w:rPr>
        <w:t>.</w:t>
      </w:r>
    </w:p>
    <w:p w14:paraId="528E8CF4" w14:textId="77777777"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proofErr w:type="spellStart"/>
      <w:r w:rsidRPr="00B40DFC">
        <w:rPr>
          <w:rFonts w:ascii="Times New Roman" w:eastAsiaTheme="minorEastAsia" w:hAnsi="Times New Roman" w:cs="Times New Roman"/>
          <w:color w:val="000000" w:themeColor="text1"/>
          <w:sz w:val="24"/>
          <w:szCs w:val="24"/>
        </w:rPr>
        <w:t>Gosvāmī</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Sītānātha</w:t>
      </w:r>
      <w:proofErr w:type="spellEnd"/>
      <w:r w:rsidRPr="00B40DFC">
        <w:rPr>
          <w:rFonts w:ascii="Times New Roman" w:eastAsiaTheme="minorEastAsia" w:hAnsi="Times New Roman" w:cs="Times New Roman"/>
          <w:color w:val="000000" w:themeColor="text1"/>
          <w:sz w:val="24"/>
          <w:szCs w:val="24"/>
        </w:rPr>
        <w:t xml:space="preserve">, (2012) </w:t>
      </w:r>
      <w:proofErr w:type="spellStart"/>
      <w:r w:rsidRPr="00B40DFC">
        <w:rPr>
          <w:rFonts w:ascii="Times New Roman" w:eastAsiaTheme="minorEastAsia" w:hAnsi="Times New Roman" w:cs="Times New Roman"/>
          <w:color w:val="000000" w:themeColor="text1"/>
          <w:sz w:val="24"/>
          <w:szCs w:val="24"/>
        </w:rPr>
        <w:t>Brahmasūtrer</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adhyāsbhāṣya</w:t>
      </w:r>
      <w:proofErr w:type="spellEnd"/>
      <w:r w:rsidRPr="00B40DFC">
        <w:rPr>
          <w:rFonts w:ascii="Times New Roman" w:eastAsiaTheme="minorEastAsia" w:hAnsi="Times New Roman" w:cs="Times New Roman"/>
          <w:color w:val="000000" w:themeColor="text1"/>
          <w:sz w:val="24"/>
          <w:szCs w:val="24"/>
        </w:rPr>
        <w:t xml:space="preserve">, Kolkata: </w:t>
      </w:r>
      <w:proofErr w:type="spellStart"/>
      <w:r w:rsidRPr="00B40DFC">
        <w:rPr>
          <w:rFonts w:ascii="Times New Roman" w:eastAsiaTheme="minorEastAsia" w:hAnsi="Times New Roman" w:cs="Times New Roman"/>
          <w:color w:val="000000" w:themeColor="text1"/>
          <w:sz w:val="24"/>
          <w:szCs w:val="24"/>
        </w:rPr>
        <w:t>Saṁskṛta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Pustaka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Bhāṇḍāra</w:t>
      </w:r>
      <w:proofErr w:type="spellEnd"/>
      <w:r w:rsidRPr="00B40DFC">
        <w:rPr>
          <w:rFonts w:ascii="Times New Roman" w:eastAsiaTheme="minorEastAsia" w:hAnsi="Times New Roman" w:cs="Times New Roman"/>
          <w:color w:val="000000" w:themeColor="text1"/>
          <w:sz w:val="24"/>
          <w:szCs w:val="24"/>
        </w:rPr>
        <w:t>.</w:t>
      </w:r>
    </w:p>
    <w:p w14:paraId="41C24F8C" w14:textId="77777777"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proofErr w:type="spellStart"/>
      <w:r w:rsidRPr="00B40DFC">
        <w:rPr>
          <w:rFonts w:ascii="Times New Roman" w:eastAsiaTheme="minorEastAsia" w:hAnsi="Times New Roman" w:cs="Times New Roman"/>
          <w:color w:val="000000" w:themeColor="text1"/>
          <w:sz w:val="24"/>
          <w:szCs w:val="24"/>
        </w:rPr>
        <w:t>Śaṁkarācārya</w:t>
      </w:r>
      <w:proofErr w:type="spellEnd"/>
      <w:r w:rsidRPr="00B40DFC">
        <w:rPr>
          <w:rFonts w:ascii="Times New Roman" w:eastAsiaTheme="minorEastAsia" w:hAnsi="Times New Roman" w:cs="Times New Roman"/>
          <w:color w:val="000000" w:themeColor="text1"/>
          <w:sz w:val="24"/>
          <w:szCs w:val="24"/>
        </w:rPr>
        <w:t xml:space="preserve">, (19s95) </w:t>
      </w:r>
      <w:proofErr w:type="spellStart"/>
      <w:r w:rsidRPr="00B40DFC">
        <w:rPr>
          <w:rFonts w:ascii="Times New Roman" w:eastAsiaTheme="minorEastAsia" w:hAnsi="Times New Roman" w:cs="Times New Roman"/>
          <w:color w:val="000000" w:themeColor="text1"/>
          <w:sz w:val="24"/>
          <w:szCs w:val="24"/>
        </w:rPr>
        <w:t>Brahmasūtrabhāṣyam</w:t>
      </w:r>
      <w:proofErr w:type="spellEnd"/>
      <w:r w:rsidRPr="00B40DFC">
        <w:rPr>
          <w:rFonts w:ascii="Times New Roman" w:eastAsiaTheme="minorEastAsia" w:hAnsi="Times New Roman" w:cs="Times New Roman"/>
          <w:color w:val="000000" w:themeColor="text1"/>
          <w:sz w:val="24"/>
          <w:szCs w:val="24"/>
        </w:rPr>
        <w:t xml:space="preserve">, 1st Vol., Edited by </w:t>
      </w:r>
      <w:proofErr w:type="spellStart"/>
      <w:r w:rsidRPr="00B40DFC">
        <w:rPr>
          <w:rFonts w:ascii="Times New Roman" w:eastAsiaTheme="minorEastAsia" w:hAnsi="Times New Roman" w:cs="Times New Roman"/>
          <w:color w:val="000000" w:themeColor="text1"/>
          <w:sz w:val="24"/>
          <w:szCs w:val="24"/>
        </w:rPr>
        <w:t>Anantakrishna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Sastri</w:t>
      </w:r>
      <w:proofErr w:type="spellEnd"/>
      <w:r w:rsidRPr="00B40DFC">
        <w:rPr>
          <w:rFonts w:ascii="Times New Roman" w:eastAsiaTheme="minorEastAsia" w:hAnsi="Times New Roman" w:cs="Times New Roman"/>
          <w:color w:val="000000" w:themeColor="text1"/>
          <w:sz w:val="24"/>
          <w:szCs w:val="24"/>
        </w:rPr>
        <w:t xml:space="preserve">, Delhi: </w:t>
      </w:r>
      <w:proofErr w:type="spellStart"/>
      <w:r w:rsidRPr="00B40DFC">
        <w:rPr>
          <w:rFonts w:ascii="Times New Roman" w:eastAsiaTheme="minorEastAsia" w:hAnsi="Times New Roman" w:cs="Times New Roman"/>
          <w:color w:val="000000" w:themeColor="text1"/>
          <w:sz w:val="24"/>
          <w:szCs w:val="24"/>
        </w:rPr>
        <w:t>Coukhāmbā</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Saṁskṛta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Pratiṣṭhāna</w:t>
      </w:r>
      <w:proofErr w:type="spellEnd"/>
      <w:r w:rsidRPr="00B40DFC">
        <w:rPr>
          <w:rFonts w:ascii="Times New Roman" w:eastAsiaTheme="minorEastAsia" w:hAnsi="Times New Roman" w:cs="Times New Roman"/>
          <w:color w:val="000000" w:themeColor="text1"/>
          <w:sz w:val="24"/>
          <w:szCs w:val="24"/>
        </w:rPr>
        <w:t>.</w:t>
      </w:r>
    </w:p>
    <w:p w14:paraId="567295B5" w14:textId="77777777"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 xml:space="preserve">Gupta, Sanjukta, (1966) Studies in the Philosophy of </w:t>
      </w:r>
      <w:proofErr w:type="spellStart"/>
      <w:r w:rsidRPr="00B40DFC">
        <w:rPr>
          <w:rFonts w:ascii="Times New Roman" w:eastAsiaTheme="minorEastAsia" w:hAnsi="Times New Roman" w:cs="Times New Roman"/>
          <w:color w:val="000000" w:themeColor="text1"/>
          <w:sz w:val="24"/>
          <w:szCs w:val="24"/>
        </w:rPr>
        <w:t>Madhusūdana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Sarasvatī</w:t>
      </w:r>
      <w:proofErr w:type="spellEnd"/>
      <w:r w:rsidRPr="00B40DFC">
        <w:rPr>
          <w:rFonts w:ascii="Times New Roman" w:eastAsiaTheme="minorEastAsia" w:hAnsi="Times New Roman" w:cs="Times New Roman"/>
          <w:color w:val="000000" w:themeColor="text1"/>
          <w:sz w:val="24"/>
          <w:szCs w:val="24"/>
        </w:rPr>
        <w:t xml:space="preserve">, Kolkata: </w:t>
      </w:r>
      <w:proofErr w:type="spellStart"/>
      <w:r w:rsidRPr="00B40DFC">
        <w:rPr>
          <w:rFonts w:ascii="Times New Roman" w:eastAsiaTheme="minorEastAsia" w:hAnsi="Times New Roman" w:cs="Times New Roman"/>
          <w:color w:val="000000" w:themeColor="text1"/>
          <w:sz w:val="24"/>
          <w:szCs w:val="24"/>
        </w:rPr>
        <w:t>Saṁskṛta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Pustaka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Bhāṇḍāra</w:t>
      </w:r>
      <w:proofErr w:type="spellEnd"/>
      <w:r w:rsidRPr="00B40DFC">
        <w:rPr>
          <w:rFonts w:ascii="Times New Roman" w:eastAsiaTheme="minorEastAsia" w:hAnsi="Times New Roman" w:cs="Times New Roman"/>
          <w:color w:val="000000" w:themeColor="text1"/>
          <w:sz w:val="24"/>
          <w:szCs w:val="24"/>
        </w:rPr>
        <w:t>.</w:t>
      </w:r>
    </w:p>
    <w:p w14:paraId="04E63785" w14:textId="0A5EAAC9"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proofErr w:type="spellStart"/>
      <w:r w:rsidRPr="00B40DFC">
        <w:rPr>
          <w:rFonts w:ascii="Times New Roman" w:eastAsiaTheme="minorEastAsia" w:hAnsi="Times New Roman" w:cs="Times New Roman"/>
          <w:color w:val="000000" w:themeColor="text1"/>
          <w:sz w:val="24"/>
          <w:szCs w:val="24"/>
        </w:rPr>
        <w:t>Madhusūdana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Sarasvatī</w:t>
      </w:r>
      <w:proofErr w:type="spellEnd"/>
      <w:r w:rsidR="009517D8">
        <w:rPr>
          <w:rFonts w:ascii="Times New Roman" w:eastAsiaTheme="minorEastAsia" w:hAnsi="Times New Roman" w:cs="Times New Roman"/>
          <w:color w:val="000000" w:themeColor="text1"/>
          <w:sz w:val="24"/>
          <w:szCs w:val="24"/>
        </w:rPr>
        <w:t>,</w:t>
      </w:r>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Advaitasiddhiḥ</w:t>
      </w:r>
      <w:proofErr w:type="spellEnd"/>
      <w:r w:rsidRPr="00B40DFC">
        <w:rPr>
          <w:rFonts w:ascii="Times New Roman" w:eastAsiaTheme="minorEastAsia" w:hAnsi="Times New Roman" w:cs="Times New Roman"/>
          <w:color w:val="000000" w:themeColor="text1"/>
          <w:sz w:val="24"/>
          <w:szCs w:val="24"/>
        </w:rPr>
        <w:t xml:space="preserve"> section on </w:t>
      </w:r>
      <w:proofErr w:type="spellStart"/>
      <w:r w:rsidRPr="00B40DFC">
        <w:rPr>
          <w:rFonts w:ascii="Times New Roman" w:eastAsiaTheme="minorEastAsia" w:hAnsi="Times New Roman" w:cs="Times New Roman"/>
          <w:color w:val="000000" w:themeColor="text1"/>
          <w:sz w:val="24"/>
          <w:szCs w:val="24"/>
        </w:rPr>
        <w:t>Mithyātva</w:t>
      </w:r>
      <w:proofErr w:type="spellEnd"/>
      <w:r w:rsidRPr="00B40DFC">
        <w:rPr>
          <w:rFonts w:ascii="Times New Roman" w:eastAsiaTheme="minorEastAsia" w:hAnsi="Times New Roman" w:cs="Times New Roman"/>
          <w:color w:val="000000" w:themeColor="text1"/>
          <w:sz w:val="24"/>
          <w:szCs w:val="24"/>
        </w:rPr>
        <w:t xml:space="preserve"> (1992), Translated and explained by Karuna Bhattacharya, New Delhi: Indian Council of Philosophical Research, Distributed by Motilal </w:t>
      </w:r>
      <w:proofErr w:type="spellStart"/>
      <w:r w:rsidRPr="00B40DFC">
        <w:rPr>
          <w:rFonts w:ascii="Times New Roman" w:eastAsiaTheme="minorEastAsia" w:hAnsi="Times New Roman" w:cs="Times New Roman"/>
          <w:color w:val="000000" w:themeColor="text1"/>
          <w:sz w:val="24"/>
          <w:szCs w:val="24"/>
        </w:rPr>
        <w:t>Banar</w:t>
      </w:r>
      <w:r w:rsidR="009517D8">
        <w:rPr>
          <w:rFonts w:ascii="Times New Roman" w:eastAsiaTheme="minorEastAsia" w:hAnsi="Times New Roman" w:cs="Times New Roman"/>
          <w:color w:val="000000" w:themeColor="text1"/>
          <w:sz w:val="24"/>
          <w:szCs w:val="24"/>
        </w:rPr>
        <w:t>sidas</w:t>
      </w:r>
      <w:r w:rsidRPr="00B40DFC">
        <w:rPr>
          <w:rFonts w:ascii="Times New Roman" w:eastAsiaTheme="minorEastAsia" w:hAnsi="Times New Roman" w:cs="Times New Roman"/>
          <w:color w:val="000000" w:themeColor="text1"/>
          <w:sz w:val="24"/>
          <w:szCs w:val="24"/>
        </w:rPr>
        <w:t>s</w:t>
      </w:r>
      <w:proofErr w:type="spellEnd"/>
      <w:r w:rsidRPr="00B40DFC">
        <w:rPr>
          <w:rFonts w:ascii="Times New Roman" w:eastAsiaTheme="minorEastAsia" w:hAnsi="Times New Roman" w:cs="Times New Roman"/>
          <w:color w:val="000000" w:themeColor="text1"/>
          <w:sz w:val="24"/>
          <w:szCs w:val="24"/>
        </w:rPr>
        <w:t xml:space="preserve"> Publishers.</w:t>
      </w:r>
    </w:p>
    <w:p w14:paraId="0EEC98F9" w14:textId="77777777"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proofErr w:type="spellStart"/>
      <w:r w:rsidRPr="00B40DFC">
        <w:rPr>
          <w:rFonts w:ascii="Times New Roman" w:eastAsiaTheme="minorEastAsia" w:hAnsi="Times New Roman" w:cs="Times New Roman"/>
          <w:color w:val="000000" w:themeColor="text1"/>
          <w:sz w:val="24"/>
          <w:szCs w:val="24"/>
        </w:rPr>
        <w:t>Kṛṣnadvaipāyana</w:t>
      </w:r>
      <w:proofErr w:type="spellEnd"/>
      <w:r w:rsidRPr="00B40DFC">
        <w:rPr>
          <w:rFonts w:ascii="Times New Roman" w:eastAsiaTheme="minorEastAsia" w:hAnsi="Times New Roman" w:cs="Times New Roman"/>
          <w:color w:val="000000" w:themeColor="text1"/>
          <w:sz w:val="24"/>
          <w:szCs w:val="24"/>
        </w:rPr>
        <w:t xml:space="preserve">, (2017) </w:t>
      </w:r>
      <w:proofErr w:type="spellStart"/>
      <w:r w:rsidRPr="00B40DFC">
        <w:rPr>
          <w:rFonts w:ascii="Times New Roman" w:eastAsiaTheme="minorEastAsia" w:hAnsi="Times New Roman" w:cs="Times New Roman"/>
          <w:color w:val="000000" w:themeColor="text1"/>
          <w:sz w:val="24"/>
          <w:szCs w:val="24"/>
        </w:rPr>
        <w:t>Brahmasūtra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Śaṁkarācārya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Śārīrakamīmāṁsābhāṣya</w:t>
      </w:r>
      <w:proofErr w:type="spellEnd"/>
      <w:r w:rsidRPr="00B40DFC">
        <w:rPr>
          <w:rFonts w:ascii="Times New Roman" w:eastAsiaTheme="minorEastAsia" w:hAnsi="Times New Roman" w:cs="Times New Roman"/>
          <w:color w:val="000000" w:themeColor="text1"/>
          <w:sz w:val="24"/>
          <w:szCs w:val="24"/>
        </w:rPr>
        <w:t xml:space="preserve">, Translated by Swami </w:t>
      </w:r>
      <w:proofErr w:type="spellStart"/>
      <w:r w:rsidRPr="00B40DFC">
        <w:rPr>
          <w:rFonts w:ascii="Times New Roman" w:eastAsiaTheme="minorEastAsia" w:hAnsi="Times New Roman" w:cs="Times New Roman"/>
          <w:color w:val="000000" w:themeColor="text1"/>
          <w:sz w:val="24"/>
          <w:szCs w:val="24"/>
        </w:rPr>
        <w:t>Biśvarūpānanda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Vedāntadarśanam</w:t>
      </w:r>
      <w:proofErr w:type="spellEnd"/>
      <w:r w:rsidRPr="00B40DFC">
        <w:rPr>
          <w:rFonts w:ascii="Times New Roman" w:eastAsiaTheme="minorEastAsia" w:hAnsi="Times New Roman" w:cs="Times New Roman"/>
          <w:color w:val="000000" w:themeColor="text1"/>
          <w:sz w:val="24"/>
          <w:szCs w:val="24"/>
        </w:rPr>
        <w:t xml:space="preserve">, Edited by </w:t>
      </w:r>
      <w:proofErr w:type="spellStart"/>
      <w:r w:rsidRPr="00B40DFC">
        <w:rPr>
          <w:rFonts w:ascii="Times New Roman" w:eastAsiaTheme="minorEastAsia" w:hAnsi="Times New Roman" w:cs="Times New Roman"/>
          <w:color w:val="000000" w:themeColor="text1"/>
          <w:sz w:val="24"/>
          <w:szCs w:val="24"/>
        </w:rPr>
        <w:t>Cidghanānanda</w:t>
      </w:r>
      <w:proofErr w:type="spellEnd"/>
      <w:r w:rsidRPr="00B40DFC">
        <w:rPr>
          <w:rFonts w:ascii="Times New Roman" w:eastAsiaTheme="minorEastAsia" w:hAnsi="Times New Roman" w:cs="Times New Roman"/>
          <w:color w:val="000000" w:themeColor="text1"/>
          <w:sz w:val="24"/>
          <w:szCs w:val="24"/>
        </w:rPr>
        <w:t xml:space="preserve">, 1st and 2nd Vol., Kolkata: </w:t>
      </w:r>
      <w:proofErr w:type="spellStart"/>
      <w:r w:rsidRPr="00B40DFC">
        <w:rPr>
          <w:rFonts w:ascii="Times New Roman" w:eastAsiaTheme="minorEastAsia" w:hAnsi="Times New Roman" w:cs="Times New Roman"/>
          <w:color w:val="000000" w:themeColor="text1"/>
          <w:sz w:val="24"/>
          <w:szCs w:val="24"/>
        </w:rPr>
        <w:t>Udvodhana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Kāryālaya</w:t>
      </w:r>
      <w:proofErr w:type="spellEnd"/>
      <w:r w:rsidRPr="00B40DFC">
        <w:rPr>
          <w:rFonts w:ascii="Times New Roman" w:eastAsiaTheme="minorEastAsia" w:hAnsi="Times New Roman" w:cs="Times New Roman"/>
          <w:color w:val="000000" w:themeColor="text1"/>
          <w:sz w:val="24"/>
          <w:szCs w:val="24"/>
        </w:rPr>
        <w:t>.</w:t>
      </w:r>
    </w:p>
    <w:p w14:paraId="25B55004" w14:textId="77777777"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 xml:space="preserve">(The) </w:t>
      </w:r>
      <w:proofErr w:type="spellStart"/>
      <w:r w:rsidRPr="00B40DFC">
        <w:rPr>
          <w:rFonts w:ascii="Times New Roman" w:eastAsiaTheme="minorEastAsia" w:hAnsi="Times New Roman" w:cs="Times New Roman"/>
          <w:color w:val="000000" w:themeColor="text1"/>
          <w:sz w:val="24"/>
          <w:szCs w:val="24"/>
        </w:rPr>
        <w:t>Advaitasiddhi</w:t>
      </w:r>
      <w:proofErr w:type="spellEnd"/>
      <w:r w:rsidRPr="00B40DFC">
        <w:rPr>
          <w:rFonts w:ascii="Times New Roman" w:eastAsiaTheme="minorEastAsia" w:hAnsi="Times New Roman" w:cs="Times New Roman"/>
          <w:color w:val="000000" w:themeColor="text1"/>
          <w:sz w:val="24"/>
          <w:szCs w:val="24"/>
        </w:rPr>
        <w:t xml:space="preserve"> of Madhusudan </w:t>
      </w:r>
      <w:proofErr w:type="spellStart"/>
      <w:r w:rsidRPr="00B40DFC">
        <w:rPr>
          <w:rFonts w:ascii="Times New Roman" w:eastAsiaTheme="minorEastAsia" w:hAnsi="Times New Roman" w:cs="Times New Roman"/>
          <w:color w:val="000000" w:themeColor="text1"/>
          <w:sz w:val="24"/>
          <w:szCs w:val="24"/>
        </w:rPr>
        <w:t>Saraswati</w:t>
      </w:r>
      <w:proofErr w:type="spellEnd"/>
      <w:r w:rsidRPr="00B40DFC">
        <w:rPr>
          <w:rFonts w:ascii="Times New Roman" w:eastAsiaTheme="minorEastAsia" w:hAnsi="Times New Roman" w:cs="Times New Roman"/>
          <w:color w:val="000000" w:themeColor="text1"/>
          <w:sz w:val="24"/>
          <w:szCs w:val="24"/>
        </w:rPr>
        <w:t xml:space="preserve"> (1990), Translated by </w:t>
      </w:r>
      <w:proofErr w:type="spellStart"/>
      <w:r w:rsidRPr="00B40DFC">
        <w:rPr>
          <w:rFonts w:ascii="Times New Roman" w:eastAsiaTheme="minorEastAsia" w:hAnsi="Times New Roman" w:cs="Times New Roman"/>
          <w:color w:val="000000" w:themeColor="text1"/>
          <w:sz w:val="24"/>
          <w:szCs w:val="24"/>
        </w:rPr>
        <w:t>Ganganath</w:t>
      </w:r>
      <w:proofErr w:type="spellEnd"/>
      <w:r w:rsidRPr="00B40DFC">
        <w:rPr>
          <w:rFonts w:ascii="Times New Roman" w:eastAsiaTheme="minorEastAsia" w:hAnsi="Times New Roman" w:cs="Times New Roman"/>
          <w:color w:val="000000" w:themeColor="text1"/>
          <w:sz w:val="24"/>
          <w:szCs w:val="24"/>
        </w:rPr>
        <w:t xml:space="preserve"> Jha. Delhi: Sri </w:t>
      </w:r>
      <w:proofErr w:type="spellStart"/>
      <w:r w:rsidRPr="00B40DFC">
        <w:rPr>
          <w:rFonts w:ascii="Times New Roman" w:eastAsiaTheme="minorEastAsia" w:hAnsi="Times New Roman" w:cs="Times New Roman"/>
          <w:color w:val="000000" w:themeColor="text1"/>
          <w:sz w:val="24"/>
          <w:szCs w:val="24"/>
        </w:rPr>
        <w:t>Satguru</w:t>
      </w:r>
      <w:proofErr w:type="spellEnd"/>
      <w:r w:rsidRPr="00B40DFC">
        <w:rPr>
          <w:rFonts w:ascii="Times New Roman" w:eastAsiaTheme="minorEastAsia" w:hAnsi="Times New Roman" w:cs="Times New Roman"/>
          <w:color w:val="000000" w:themeColor="text1"/>
          <w:sz w:val="24"/>
          <w:szCs w:val="24"/>
        </w:rPr>
        <w:t xml:space="preserve"> Publications.</w:t>
      </w:r>
    </w:p>
    <w:p w14:paraId="37CB6ED6" w14:textId="30B2D4B3" w:rsidR="00DF2184" w:rsidRPr="00B40DFC" w:rsidRDefault="00DF2184" w:rsidP="00DF2184">
      <w:pPr>
        <w:spacing w:line="360" w:lineRule="auto"/>
        <w:jc w:val="both"/>
        <w:rPr>
          <w:rFonts w:ascii="Times New Roman" w:eastAsiaTheme="minorEastAsia" w:hAnsi="Times New Roman" w:cs="Times New Roman"/>
          <w:color w:val="000000" w:themeColor="text1"/>
          <w:sz w:val="24"/>
          <w:szCs w:val="24"/>
        </w:rPr>
      </w:pPr>
      <w:r w:rsidRPr="00B40DFC">
        <w:rPr>
          <w:rFonts w:ascii="Times New Roman" w:eastAsiaTheme="minorEastAsia" w:hAnsi="Times New Roman" w:cs="Times New Roman"/>
          <w:color w:val="000000" w:themeColor="text1"/>
          <w:sz w:val="24"/>
          <w:szCs w:val="24"/>
        </w:rPr>
        <w:t xml:space="preserve">Brooks, Richard. "The Meaning of 'Real' in </w:t>
      </w:r>
      <w:proofErr w:type="spellStart"/>
      <w:r w:rsidRPr="00B40DFC">
        <w:rPr>
          <w:rFonts w:ascii="Times New Roman" w:eastAsiaTheme="minorEastAsia" w:hAnsi="Times New Roman" w:cs="Times New Roman"/>
          <w:color w:val="000000" w:themeColor="text1"/>
          <w:sz w:val="24"/>
          <w:szCs w:val="24"/>
        </w:rPr>
        <w:t>Advaita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Vedānta</w:t>
      </w:r>
      <w:proofErr w:type="spellEnd"/>
      <w:r w:rsidRPr="00B40DFC">
        <w:rPr>
          <w:rFonts w:ascii="Times New Roman" w:eastAsiaTheme="minorEastAsia" w:hAnsi="Times New Roman" w:cs="Times New Roman"/>
          <w:color w:val="000000" w:themeColor="text1"/>
          <w:sz w:val="24"/>
          <w:szCs w:val="24"/>
        </w:rPr>
        <w:t xml:space="preserve">." Philosophy East and West 19, no. 4 (1969): 385-98. </w:t>
      </w:r>
      <w:r w:rsidR="009517D8">
        <w:rPr>
          <w:rFonts w:ascii="Times New Roman" w:eastAsiaTheme="minorEastAsia" w:hAnsi="Times New Roman" w:cs="Times New Roman"/>
          <w:color w:val="000000" w:themeColor="text1"/>
          <w:sz w:val="24"/>
          <w:szCs w:val="24"/>
        </w:rPr>
        <w:t>DOI</w:t>
      </w:r>
      <w:r w:rsidRPr="00B40DFC">
        <w:rPr>
          <w:rFonts w:ascii="Times New Roman" w:eastAsiaTheme="minorEastAsia" w:hAnsi="Times New Roman" w:cs="Times New Roman"/>
          <w:color w:val="000000" w:themeColor="text1"/>
          <w:sz w:val="24"/>
          <w:szCs w:val="24"/>
        </w:rPr>
        <w:t>:10.2307/1397631.</w:t>
      </w:r>
    </w:p>
    <w:p w14:paraId="1267E93A" w14:textId="77777777" w:rsidR="00DF2184" w:rsidRDefault="00DF2184" w:rsidP="00DF2184">
      <w:pPr>
        <w:spacing w:line="360" w:lineRule="auto"/>
        <w:jc w:val="both"/>
        <w:rPr>
          <w:rFonts w:ascii="Arial" w:hAnsi="Arial" w:cs="Arial"/>
          <w:color w:val="000000" w:themeColor="text1"/>
          <w:sz w:val="21"/>
          <w:szCs w:val="21"/>
          <w:shd w:val="clear" w:color="auto" w:fill="FFFFFF"/>
        </w:rPr>
      </w:pPr>
      <w:r w:rsidRPr="00B40DFC">
        <w:rPr>
          <w:rFonts w:ascii="Times New Roman" w:eastAsiaTheme="minorEastAsia" w:hAnsi="Times New Roman" w:cs="Times New Roman"/>
          <w:color w:val="000000" w:themeColor="text1"/>
          <w:sz w:val="24"/>
          <w:szCs w:val="24"/>
        </w:rPr>
        <w:t xml:space="preserve">Pellegrini, Gianni. "Analysis of the Second and Fourth Definitions of </w:t>
      </w:r>
      <w:proofErr w:type="spellStart"/>
      <w:r w:rsidRPr="00B40DFC">
        <w:rPr>
          <w:rFonts w:ascii="Times New Roman" w:eastAsiaTheme="minorEastAsia" w:hAnsi="Times New Roman" w:cs="Times New Roman"/>
          <w:color w:val="000000" w:themeColor="text1"/>
          <w:sz w:val="24"/>
          <w:szCs w:val="24"/>
        </w:rPr>
        <w:t>Mithyātva</w:t>
      </w:r>
      <w:proofErr w:type="spellEnd"/>
      <w:r w:rsidRPr="00B40DFC">
        <w:rPr>
          <w:rFonts w:ascii="Times New Roman" w:eastAsiaTheme="minorEastAsia" w:hAnsi="Times New Roman" w:cs="Times New Roman"/>
          <w:color w:val="000000" w:themeColor="text1"/>
          <w:sz w:val="24"/>
          <w:szCs w:val="24"/>
        </w:rPr>
        <w:t xml:space="preserve"> in the </w:t>
      </w:r>
      <w:proofErr w:type="spellStart"/>
      <w:r w:rsidRPr="00B40DFC">
        <w:rPr>
          <w:rFonts w:ascii="Times New Roman" w:eastAsiaTheme="minorEastAsia" w:hAnsi="Times New Roman" w:cs="Times New Roman"/>
          <w:color w:val="000000" w:themeColor="text1"/>
          <w:sz w:val="24"/>
          <w:szCs w:val="24"/>
        </w:rPr>
        <w:t>Advaitasiddhi</w:t>
      </w:r>
      <w:proofErr w:type="spellEnd"/>
      <w:r w:rsidRPr="00B40DFC">
        <w:rPr>
          <w:rFonts w:ascii="Times New Roman" w:eastAsiaTheme="minorEastAsia" w:hAnsi="Times New Roman" w:cs="Times New Roman"/>
          <w:color w:val="000000" w:themeColor="text1"/>
          <w:sz w:val="24"/>
          <w:szCs w:val="24"/>
        </w:rPr>
        <w:t xml:space="preserve"> of </w:t>
      </w:r>
      <w:proofErr w:type="spellStart"/>
      <w:r w:rsidRPr="00B40DFC">
        <w:rPr>
          <w:rFonts w:ascii="Times New Roman" w:eastAsiaTheme="minorEastAsia" w:hAnsi="Times New Roman" w:cs="Times New Roman"/>
          <w:color w:val="000000" w:themeColor="text1"/>
          <w:sz w:val="24"/>
          <w:szCs w:val="24"/>
        </w:rPr>
        <w:t>Madhusūdana</w:t>
      </w:r>
      <w:proofErr w:type="spellEnd"/>
      <w:r w:rsidRPr="00B40DFC">
        <w:rPr>
          <w:rFonts w:ascii="Times New Roman" w:eastAsiaTheme="minorEastAsia" w:hAnsi="Times New Roman" w:cs="Times New Roman"/>
          <w:color w:val="000000" w:themeColor="text1"/>
          <w:sz w:val="24"/>
          <w:szCs w:val="24"/>
        </w:rPr>
        <w:t xml:space="preserve"> </w:t>
      </w:r>
      <w:proofErr w:type="spellStart"/>
      <w:r w:rsidRPr="00B40DFC">
        <w:rPr>
          <w:rFonts w:ascii="Times New Roman" w:eastAsiaTheme="minorEastAsia" w:hAnsi="Times New Roman" w:cs="Times New Roman"/>
          <w:color w:val="000000" w:themeColor="text1"/>
          <w:sz w:val="24"/>
          <w:szCs w:val="24"/>
        </w:rPr>
        <w:t>Sarasvatī</w:t>
      </w:r>
      <w:proofErr w:type="spellEnd"/>
      <w:r w:rsidRPr="00B40DFC">
        <w:rPr>
          <w:rFonts w:ascii="Times New Roman" w:eastAsiaTheme="minorEastAsia" w:hAnsi="Times New Roman" w:cs="Times New Roman"/>
          <w:color w:val="000000" w:themeColor="text1"/>
          <w:sz w:val="24"/>
          <w:szCs w:val="24"/>
        </w:rPr>
        <w:t xml:space="preserve">." Journal of Indian Philosophy 39, no. 4/5 (2011): 441-59. </w:t>
      </w:r>
      <w:hyperlink r:id="rId6" w:history="1">
        <w:r w:rsidRPr="00BB03D1">
          <w:rPr>
            <w:rStyle w:val="Hyperlink"/>
            <w:rFonts w:ascii="Arial" w:hAnsi="Arial" w:cs="Arial"/>
            <w:sz w:val="21"/>
            <w:szCs w:val="21"/>
            <w:shd w:val="clear" w:color="auto" w:fill="FFFFFF"/>
          </w:rPr>
          <w:t>http://www.jstor.org/stable/23884150</w:t>
        </w:r>
      </w:hyperlink>
      <w:r>
        <w:rPr>
          <w:rFonts w:ascii="Arial" w:hAnsi="Arial" w:cs="Arial"/>
          <w:color w:val="000000" w:themeColor="text1"/>
          <w:sz w:val="21"/>
          <w:szCs w:val="21"/>
          <w:shd w:val="clear" w:color="auto" w:fill="FFFFFF"/>
        </w:rPr>
        <w:t>.</w:t>
      </w:r>
    </w:p>
    <w:p w14:paraId="376B159C" w14:textId="77777777" w:rsidR="00DF2184" w:rsidRPr="0089651A" w:rsidRDefault="00DF2184" w:rsidP="00DF2184">
      <w:pPr>
        <w:spacing w:line="360" w:lineRule="auto"/>
        <w:jc w:val="both"/>
        <w:rPr>
          <w:rFonts w:ascii="Times New Roman" w:eastAsiaTheme="minorEastAsia" w:hAnsi="Times New Roman" w:cs="Times New Roman"/>
          <w:color w:val="000000" w:themeColor="text1"/>
          <w:sz w:val="24"/>
          <w:szCs w:val="24"/>
        </w:rPr>
      </w:pPr>
    </w:p>
    <w:p w14:paraId="01D32EA9" w14:textId="77777777" w:rsidR="00B146D7" w:rsidRDefault="00B146D7"/>
    <w:sectPr w:rsidR="00B146D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1C70F" w14:textId="77777777" w:rsidR="000A02D1" w:rsidRDefault="000A02D1" w:rsidP="00DF2184">
      <w:pPr>
        <w:spacing w:after="0" w:line="240" w:lineRule="auto"/>
      </w:pPr>
      <w:r>
        <w:separator/>
      </w:r>
    </w:p>
  </w:endnote>
  <w:endnote w:type="continuationSeparator" w:id="0">
    <w:p w14:paraId="30275BD9" w14:textId="77777777" w:rsidR="000A02D1" w:rsidRDefault="000A02D1" w:rsidP="00DF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honar Bangla">
    <w:panose1 w:val="02020603050405020304"/>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995468"/>
      <w:docPartObj>
        <w:docPartGallery w:val="Page Numbers (Bottom of Page)"/>
        <w:docPartUnique/>
      </w:docPartObj>
    </w:sdtPr>
    <w:sdtEndPr>
      <w:rPr>
        <w:noProof/>
      </w:rPr>
    </w:sdtEndPr>
    <w:sdtContent>
      <w:p w14:paraId="7AB001FD" w14:textId="77777777" w:rsidR="00701C90" w:rsidRDefault="00F57E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493E58" w14:textId="77777777" w:rsidR="00301F67" w:rsidRDefault="000A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05D61" w14:textId="77777777" w:rsidR="000A02D1" w:rsidRDefault="000A02D1" w:rsidP="00DF2184">
      <w:pPr>
        <w:spacing w:after="0" w:line="240" w:lineRule="auto"/>
      </w:pPr>
      <w:r>
        <w:separator/>
      </w:r>
    </w:p>
  </w:footnote>
  <w:footnote w:type="continuationSeparator" w:id="0">
    <w:p w14:paraId="017C4243" w14:textId="77777777" w:rsidR="000A02D1" w:rsidRDefault="000A02D1" w:rsidP="00DF2184">
      <w:pPr>
        <w:spacing w:after="0" w:line="240" w:lineRule="auto"/>
      </w:pPr>
      <w:r>
        <w:continuationSeparator/>
      </w:r>
    </w:p>
  </w:footnote>
  <w:footnote w:id="1">
    <w:p w14:paraId="14A80032" w14:textId="65ECB9E9" w:rsidR="00DF2184" w:rsidRPr="000F0C6B" w:rsidRDefault="00DF2184" w:rsidP="00DF2184">
      <w:pPr>
        <w:pStyle w:val="FootnoteText"/>
        <w:rPr>
          <w:rFonts w:ascii="Times New Roman" w:hAnsi="Times New Roman" w:cs="Times New Roman"/>
          <w:szCs w:val="20"/>
        </w:rPr>
      </w:pPr>
      <w:r w:rsidRPr="00701C90">
        <w:rPr>
          <w:rStyle w:val="FootnoteReference"/>
          <w:rFonts w:ascii="Times New Roman" w:hAnsi="Times New Roman" w:cs="Times New Roman"/>
          <w:b/>
          <w:bCs/>
        </w:rPr>
        <w:footnoteRef/>
      </w:r>
      <w:r w:rsidRPr="00701C90">
        <w:rPr>
          <w:rFonts w:ascii="Times New Roman" w:hAnsi="Times New Roman" w:cs="Times New Roman"/>
          <w:b/>
          <w:bCs/>
        </w:rPr>
        <w:t xml:space="preserve"> </w:t>
      </w:r>
      <w:r w:rsidRPr="00701C90">
        <w:rPr>
          <w:rFonts w:ascii="Times New Roman" w:hAnsi="Times New Roman" w:cs="Times New Roman"/>
        </w:rPr>
        <w:t xml:space="preserve"> </w:t>
      </w:r>
      <w:r w:rsidRPr="000F0C6B">
        <w:rPr>
          <w:rFonts w:ascii="Times New Roman" w:hAnsi="Times New Roman" w:cs="Times New Roman"/>
          <w:szCs w:val="20"/>
          <w:shd w:val="clear" w:color="auto" w:fill="FFFFFF"/>
        </w:rPr>
        <w:t>Richard</w:t>
      </w:r>
      <w:r w:rsidR="00F5490D" w:rsidRPr="000F0C6B">
        <w:rPr>
          <w:rFonts w:ascii="Times New Roman" w:hAnsi="Times New Roman" w:hint="cs"/>
          <w:szCs w:val="20"/>
          <w:shd w:val="clear" w:color="auto" w:fill="FFFFFF"/>
          <w:cs/>
        </w:rPr>
        <w:t xml:space="preserve"> </w:t>
      </w:r>
      <w:r w:rsidR="00F5490D" w:rsidRPr="000F0C6B">
        <w:rPr>
          <w:rFonts w:ascii="Times New Roman" w:hAnsi="Times New Roman"/>
          <w:szCs w:val="20"/>
          <w:shd w:val="clear" w:color="auto" w:fill="FFFFFF"/>
          <w:lang w:val="en-US"/>
        </w:rPr>
        <w:t>Brooks</w:t>
      </w:r>
      <w:r w:rsidR="00F5490D" w:rsidRPr="000F0C6B">
        <w:rPr>
          <w:rFonts w:ascii="Times New Roman" w:hAnsi="Times New Roman" w:cs="Times New Roman"/>
          <w:szCs w:val="20"/>
          <w:shd w:val="clear" w:color="auto" w:fill="FFFFFF"/>
        </w:rPr>
        <w:t>,</w:t>
      </w:r>
      <w:r w:rsidRPr="000F0C6B">
        <w:rPr>
          <w:rFonts w:ascii="Times New Roman" w:hAnsi="Times New Roman" w:cs="Times New Roman"/>
          <w:szCs w:val="20"/>
          <w:shd w:val="clear" w:color="auto" w:fill="FFFFFF"/>
        </w:rPr>
        <w:t xml:space="preserve"> "The Meaning of 'Real' in </w:t>
      </w:r>
      <w:proofErr w:type="spellStart"/>
      <w:r w:rsidRPr="000F0C6B">
        <w:rPr>
          <w:rFonts w:ascii="Times New Roman" w:hAnsi="Times New Roman" w:cs="Times New Roman"/>
          <w:szCs w:val="20"/>
          <w:shd w:val="clear" w:color="auto" w:fill="FFFFFF"/>
        </w:rPr>
        <w:t>Advaita</w:t>
      </w:r>
      <w:proofErr w:type="spellEnd"/>
      <w:r w:rsidRPr="000F0C6B">
        <w:rPr>
          <w:rFonts w:ascii="Times New Roman" w:hAnsi="Times New Roman" w:cs="Times New Roman"/>
          <w:szCs w:val="20"/>
          <w:shd w:val="clear" w:color="auto" w:fill="FFFFFF"/>
        </w:rPr>
        <w:t xml:space="preserve"> Vedānta</w:t>
      </w:r>
      <w:r w:rsidR="00F5490D" w:rsidRPr="000F0C6B">
        <w:rPr>
          <w:rFonts w:ascii="Times New Roman" w:hAnsi="Times New Roman" w:cs="Times New Roman"/>
          <w:szCs w:val="20"/>
          <w:shd w:val="clear" w:color="auto" w:fill="FFFFFF"/>
        </w:rPr>
        <w:t>,</w:t>
      </w:r>
      <w:r w:rsidRPr="000F0C6B">
        <w:rPr>
          <w:rFonts w:ascii="Times New Roman" w:hAnsi="Times New Roman" w:cs="Times New Roman"/>
          <w:szCs w:val="20"/>
          <w:shd w:val="clear" w:color="auto" w:fill="FFFFFF"/>
        </w:rPr>
        <w:t>" </w:t>
      </w:r>
      <w:r w:rsidRPr="000F0C6B">
        <w:rPr>
          <w:rFonts w:ascii="Times New Roman" w:hAnsi="Times New Roman" w:cs="Times New Roman"/>
          <w:i/>
          <w:iCs/>
          <w:szCs w:val="20"/>
          <w:shd w:val="clear" w:color="auto" w:fill="FFFFFF"/>
        </w:rPr>
        <w:t>Philosophy East and West</w:t>
      </w:r>
      <w:r w:rsidRPr="000F0C6B">
        <w:rPr>
          <w:rFonts w:ascii="Times New Roman" w:hAnsi="Times New Roman" w:cs="Times New Roman"/>
          <w:szCs w:val="20"/>
          <w:shd w:val="clear" w:color="auto" w:fill="FFFFFF"/>
        </w:rPr>
        <w:t> 19, p385.</w:t>
      </w:r>
    </w:p>
    <w:p w14:paraId="0C1C3BFC" w14:textId="77777777" w:rsidR="00DF2184" w:rsidRDefault="00DF2184" w:rsidP="00DF2184">
      <w:pPr>
        <w:pStyle w:val="FootnoteText"/>
      </w:pPr>
    </w:p>
  </w:footnote>
  <w:footnote w:id="2">
    <w:p w14:paraId="3235E067" w14:textId="77777777" w:rsidR="00DF2184" w:rsidRPr="00701C90" w:rsidRDefault="00DF2184" w:rsidP="00DF2184">
      <w:pPr>
        <w:pStyle w:val="FootnoteText"/>
        <w:rPr>
          <w:rFonts w:ascii="Times New Roman" w:hAnsi="Times New Roman" w:cs="Times New Roman"/>
        </w:rPr>
      </w:pPr>
      <w:r w:rsidRPr="00701C90">
        <w:rPr>
          <w:rStyle w:val="FootnoteReference"/>
          <w:rFonts w:ascii="Times New Roman" w:hAnsi="Times New Roman" w:cs="Times New Roman"/>
          <w:b/>
          <w:bCs/>
        </w:rPr>
        <w:footnoteRef/>
      </w:r>
      <w:r w:rsidRPr="00701C90">
        <w:rPr>
          <w:rFonts w:ascii="Times New Roman" w:hAnsi="Times New Roman" w:cs="Times New Roman"/>
        </w:rPr>
        <w:t xml:space="preserve">  </w:t>
      </w:r>
      <w:proofErr w:type="spellStart"/>
      <w:r w:rsidRPr="00701C90">
        <w:rPr>
          <w:rFonts w:ascii="Times New Roman" w:hAnsi="Times New Roman" w:cs="Times New Roman"/>
        </w:rPr>
        <w:t>Madhusūdana</w:t>
      </w:r>
      <w:proofErr w:type="spellEnd"/>
      <w:r w:rsidRPr="00701C90">
        <w:rPr>
          <w:rFonts w:ascii="Times New Roman" w:hAnsi="Times New Roman" w:cs="Times New Roman"/>
        </w:rPr>
        <w:t xml:space="preserve"> </w:t>
      </w:r>
      <w:proofErr w:type="spellStart"/>
      <w:r w:rsidRPr="00701C90">
        <w:rPr>
          <w:rFonts w:ascii="Times New Roman" w:hAnsi="Times New Roman" w:cs="Times New Roman"/>
        </w:rPr>
        <w:t>Sarasvatī</w:t>
      </w:r>
      <w:proofErr w:type="spellEnd"/>
      <w:r w:rsidRPr="00701C90">
        <w:rPr>
          <w:rFonts w:ascii="Times New Roman" w:hAnsi="Times New Roman" w:cs="Times New Roman"/>
        </w:rPr>
        <w:t xml:space="preserve">, </w:t>
      </w:r>
      <w:proofErr w:type="spellStart"/>
      <w:r w:rsidRPr="00701C90">
        <w:rPr>
          <w:rFonts w:ascii="Times New Roman" w:hAnsi="Times New Roman" w:cs="Times New Roman"/>
          <w:i/>
          <w:iCs/>
        </w:rPr>
        <w:t>Advaitasiddhi</w:t>
      </w:r>
      <w:proofErr w:type="spellEnd"/>
      <w:r w:rsidRPr="00701C90">
        <w:rPr>
          <w:rFonts w:ascii="Times New Roman" w:hAnsi="Times New Roman" w:cs="Times New Roman"/>
        </w:rPr>
        <w:t>, Śītāṁśuśekhara  Bāgcī (Ed.), 1</w:t>
      </w:r>
      <w:r w:rsidRPr="00701C90">
        <w:rPr>
          <w:rFonts w:ascii="Times New Roman" w:hAnsi="Times New Roman" w:cs="Times New Roman"/>
          <w:vertAlign w:val="superscript"/>
        </w:rPr>
        <w:t>st</w:t>
      </w:r>
      <w:r w:rsidRPr="00701C90">
        <w:rPr>
          <w:rFonts w:ascii="Times New Roman" w:hAnsi="Times New Roman" w:cs="Times New Roman"/>
        </w:rPr>
        <w:t xml:space="preserve"> Vol., Vārāṇasī, </w:t>
      </w:r>
      <w:proofErr w:type="spellStart"/>
      <w:r w:rsidRPr="00701C90">
        <w:rPr>
          <w:rFonts w:ascii="Times New Roman" w:hAnsi="Times New Roman" w:cs="Times New Roman"/>
        </w:rPr>
        <w:t>Tārā</w:t>
      </w:r>
      <w:proofErr w:type="spellEnd"/>
      <w:r w:rsidRPr="00701C90">
        <w:rPr>
          <w:rFonts w:ascii="Times New Roman" w:hAnsi="Times New Roman" w:cs="Times New Roman"/>
        </w:rPr>
        <w:t xml:space="preserve"> </w:t>
      </w:r>
      <w:proofErr w:type="spellStart"/>
      <w:r w:rsidRPr="00701C90">
        <w:rPr>
          <w:rFonts w:ascii="Times New Roman" w:hAnsi="Times New Roman" w:cs="Times New Roman"/>
        </w:rPr>
        <w:t>Publikeśans</w:t>
      </w:r>
      <w:proofErr w:type="spellEnd"/>
      <w:r w:rsidRPr="00701C90">
        <w:rPr>
          <w:rFonts w:ascii="Times New Roman" w:hAnsi="Times New Roman" w:cs="Times New Roman"/>
        </w:rPr>
        <w:t>, 1971, p29.</w:t>
      </w:r>
    </w:p>
  </w:footnote>
  <w:footnote w:id="3">
    <w:p w14:paraId="57EEAF8D" w14:textId="77777777" w:rsidR="00DF2184" w:rsidRPr="00701C90" w:rsidRDefault="00DF2184" w:rsidP="00DF2184">
      <w:pPr>
        <w:pStyle w:val="FootnoteText"/>
        <w:rPr>
          <w:rFonts w:ascii="Times New Roman" w:hAnsi="Times New Roman" w:cs="Times New Roman"/>
        </w:rPr>
      </w:pPr>
      <w:r w:rsidRPr="00701C90">
        <w:rPr>
          <w:rStyle w:val="FootnoteReference"/>
          <w:rFonts w:ascii="Times New Roman" w:hAnsi="Times New Roman" w:cs="Times New Roman"/>
          <w:b/>
          <w:bCs/>
        </w:rPr>
        <w:footnoteRef/>
      </w:r>
      <w:r w:rsidRPr="00701C90">
        <w:rPr>
          <w:rFonts w:ascii="Times New Roman" w:hAnsi="Times New Roman" w:cs="Times New Roman"/>
          <w:b/>
          <w:bCs/>
        </w:rPr>
        <w:t xml:space="preserve">  </w:t>
      </w:r>
      <w:proofErr w:type="spellStart"/>
      <w:r w:rsidRPr="00701C90">
        <w:rPr>
          <w:rFonts w:ascii="Times New Roman" w:hAnsi="Times New Roman" w:cs="Times New Roman"/>
        </w:rPr>
        <w:t>Madhusūdana</w:t>
      </w:r>
      <w:proofErr w:type="spellEnd"/>
      <w:r w:rsidRPr="00701C90">
        <w:rPr>
          <w:rFonts w:ascii="Times New Roman" w:hAnsi="Times New Roman" w:cs="Times New Roman"/>
        </w:rPr>
        <w:t xml:space="preserve"> </w:t>
      </w:r>
      <w:proofErr w:type="spellStart"/>
      <w:r w:rsidRPr="00701C90">
        <w:rPr>
          <w:rFonts w:ascii="Times New Roman" w:hAnsi="Times New Roman" w:cs="Times New Roman"/>
        </w:rPr>
        <w:t>Sarasvatī</w:t>
      </w:r>
      <w:proofErr w:type="spellEnd"/>
      <w:r w:rsidRPr="00701C90">
        <w:rPr>
          <w:rFonts w:ascii="Times New Roman" w:hAnsi="Times New Roman" w:cs="Times New Roman"/>
        </w:rPr>
        <w:t xml:space="preserve">, </w:t>
      </w:r>
      <w:proofErr w:type="spellStart"/>
      <w:r w:rsidRPr="00701C90">
        <w:rPr>
          <w:rFonts w:ascii="Times New Roman" w:hAnsi="Times New Roman" w:cs="Times New Roman"/>
          <w:i/>
          <w:iCs/>
        </w:rPr>
        <w:t>Advaitasiddhi</w:t>
      </w:r>
      <w:proofErr w:type="spellEnd"/>
      <w:r w:rsidRPr="00701C90">
        <w:rPr>
          <w:rFonts w:ascii="Times New Roman" w:hAnsi="Times New Roman" w:cs="Times New Roman"/>
        </w:rPr>
        <w:t xml:space="preserve">, Edited by </w:t>
      </w:r>
      <w:proofErr w:type="spellStart"/>
      <w:r w:rsidRPr="00701C90">
        <w:rPr>
          <w:rFonts w:ascii="Times New Roman" w:hAnsi="Times New Roman" w:cs="Times New Roman"/>
        </w:rPr>
        <w:t>Rajendranātha</w:t>
      </w:r>
      <w:proofErr w:type="spellEnd"/>
      <w:r w:rsidRPr="00701C90">
        <w:rPr>
          <w:rFonts w:ascii="Times New Roman" w:hAnsi="Times New Roman" w:cs="Times New Roman"/>
        </w:rPr>
        <w:t xml:space="preserve"> Ghosh, 1931, p193.</w:t>
      </w:r>
    </w:p>
  </w:footnote>
  <w:footnote w:id="4">
    <w:p w14:paraId="7AD18FC8" w14:textId="77777777" w:rsidR="00DF2184" w:rsidRPr="00701C90" w:rsidRDefault="00DF2184" w:rsidP="00DF2184">
      <w:pPr>
        <w:pStyle w:val="FootnoteText"/>
        <w:rPr>
          <w:rFonts w:ascii="Times New Roman" w:hAnsi="Times New Roman" w:cs="Times New Roman"/>
        </w:rPr>
      </w:pPr>
      <w:r w:rsidRPr="00701C90">
        <w:rPr>
          <w:rStyle w:val="FootnoteReference"/>
          <w:rFonts w:ascii="Times New Roman" w:hAnsi="Times New Roman" w:cs="Times New Roman"/>
          <w:b/>
          <w:bCs/>
        </w:rPr>
        <w:footnoteRef/>
      </w:r>
      <w:r w:rsidRPr="00701C90">
        <w:rPr>
          <w:rFonts w:ascii="Times New Roman" w:hAnsi="Times New Roman" w:cs="Times New Roman"/>
          <w:b/>
          <w:bCs/>
        </w:rPr>
        <w:t xml:space="preserve">  </w:t>
      </w:r>
      <w:r w:rsidRPr="00701C90">
        <w:rPr>
          <w:rFonts w:ascii="Times New Roman" w:hAnsi="Times New Roman" w:cs="Times New Roman"/>
        </w:rPr>
        <w:t xml:space="preserve">Gosvamī, </w:t>
      </w:r>
      <w:r w:rsidRPr="00701C90">
        <w:rPr>
          <w:rFonts w:ascii="Times New Roman" w:hAnsi="Times New Roman" w:cs="Times New Roman"/>
          <w:i/>
          <w:iCs/>
        </w:rPr>
        <w:t>Vedānta Darśane Paramārthatattva</w:t>
      </w:r>
      <w:r w:rsidRPr="00701C90">
        <w:rPr>
          <w:rFonts w:ascii="Times New Roman" w:hAnsi="Times New Roman" w:cs="Times New Roman"/>
        </w:rPr>
        <w:t>, p117.</w:t>
      </w:r>
    </w:p>
  </w:footnote>
  <w:footnote w:id="5">
    <w:p w14:paraId="5485EA82" w14:textId="77777777" w:rsidR="00DF2184" w:rsidRPr="00701C90" w:rsidRDefault="00DF2184" w:rsidP="00DF2184">
      <w:pPr>
        <w:pStyle w:val="FootnoteText"/>
        <w:rPr>
          <w:rFonts w:ascii="Times New Roman" w:hAnsi="Times New Roman" w:cs="Times New Roman"/>
        </w:rPr>
      </w:pPr>
      <w:r w:rsidRPr="00701C90">
        <w:rPr>
          <w:rStyle w:val="FootnoteReference"/>
          <w:rFonts w:ascii="Times New Roman" w:hAnsi="Times New Roman" w:cs="Times New Roman"/>
          <w:b/>
          <w:bCs/>
        </w:rPr>
        <w:footnoteRef/>
      </w:r>
      <w:r w:rsidRPr="00701C90">
        <w:rPr>
          <w:rFonts w:ascii="Times New Roman" w:hAnsi="Times New Roman" w:cs="Times New Roman"/>
        </w:rPr>
        <w:t xml:space="preserve">  Madhusūdana </w:t>
      </w:r>
      <w:proofErr w:type="spellStart"/>
      <w:r w:rsidRPr="00701C90">
        <w:rPr>
          <w:rFonts w:ascii="Times New Roman" w:hAnsi="Times New Roman" w:cs="Times New Roman"/>
        </w:rPr>
        <w:t>Sarasvatī</w:t>
      </w:r>
      <w:proofErr w:type="spellEnd"/>
      <w:r w:rsidRPr="00701C90">
        <w:rPr>
          <w:rFonts w:ascii="Times New Roman" w:hAnsi="Times New Roman" w:cs="Times New Roman"/>
        </w:rPr>
        <w:t xml:space="preserve">, </w:t>
      </w:r>
      <w:r w:rsidRPr="00701C90">
        <w:rPr>
          <w:rFonts w:ascii="Times New Roman" w:hAnsi="Times New Roman" w:cs="Times New Roman"/>
          <w:i/>
          <w:iCs/>
        </w:rPr>
        <w:t>Advaitasiddhi</w:t>
      </w:r>
      <w:r w:rsidRPr="00701C90">
        <w:rPr>
          <w:rFonts w:ascii="Times New Roman" w:hAnsi="Times New Roman" w:cs="Times New Roman"/>
        </w:rPr>
        <w:t>, Edited by Rajendranātha Ghosh, 1931, p166.</w:t>
      </w:r>
    </w:p>
  </w:footnote>
  <w:footnote w:id="6">
    <w:p w14:paraId="30826AFF" w14:textId="77777777" w:rsidR="00DF2184" w:rsidRPr="00701C90" w:rsidRDefault="00DF2184" w:rsidP="00DF2184">
      <w:pPr>
        <w:pStyle w:val="FootnoteText"/>
        <w:rPr>
          <w:rFonts w:ascii="Times New Roman" w:hAnsi="Times New Roman" w:cs="Times New Roman"/>
        </w:rPr>
      </w:pPr>
      <w:r w:rsidRPr="00701C90">
        <w:rPr>
          <w:rStyle w:val="FootnoteReference"/>
          <w:rFonts w:ascii="Times New Roman" w:hAnsi="Times New Roman" w:cs="Times New Roman"/>
          <w:b/>
          <w:bCs/>
        </w:rPr>
        <w:footnoteRef/>
      </w:r>
      <w:r w:rsidRPr="00701C90">
        <w:rPr>
          <w:rFonts w:ascii="Times New Roman" w:hAnsi="Times New Roman" w:cs="Times New Roman"/>
          <w:b/>
          <w:bCs/>
        </w:rPr>
        <w:t xml:space="preserve"> </w:t>
      </w:r>
      <w:r w:rsidRPr="00701C90">
        <w:rPr>
          <w:rFonts w:ascii="Times New Roman" w:hAnsi="Times New Roman" w:cs="Times New Roman"/>
        </w:rPr>
        <w:t xml:space="preserve"> Madhusūdana Sarasvatī, </w:t>
      </w:r>
      <w:r w:rsidRPr="00701C90">
        <w:rPr>
          <w:rFonts w:ascii="Times New Roman" w:hAnsi="Times New Roman" w:cs="Times New Roman"/>
          <w:i/>
          <w:iCs/>
        </w:rPr>
        <w:t>Advaitasiddhi</w:t>
      </w:r>
      <w:r w:rsidRPr="00701C90">
        <w:rPr>
          <w:rFonts w:ascii="Times New Roman" w:hAnsi="Times New Roman" w:cs="Times New Roman"/>
        </w:rPr>
        <w:t>, 1971, p31.</w:t>
      </w:r>
    </w:p>
  </w:footnote>
  <w:footnote w:id="7">
    <w:p w14:paraId="164F9673" w14:textId="77777777" w:rsidR="00DF2184" w:rsidRPr="00701C90" w:rsidRDefault="00DF2184" w:rsidP="00DF2184">
      <w:pPr>
        <w:pStyle w:val="FootnoteText"/>
        <w:rPr>
          <w:rFonts w:ascii="Times New Roman" w:hAnsi="Times New Roman" w:cs="Times New Roman"/>
        </w:rPr>
      </w:pPr>
      <w:r w:rsidRPr="00701C90">
        <w:rPr>
          <w:rStyle w:val="FootnoteReference"/>
          <w:rFonts w:ascii="Times New Roman" w:hAnsi="Times New Roman" w:cs="Times New Roman"/>
          <w:b/>
          <w:bCs/>
        </w:rPr>
        <w:footnoteRef/>
      </w:r>
      <w:r w:rsidRPr="00701C90">
        <w:rPr>
          <w:rFonts w:ascii="Times New Roman" w:hAnsi="Times New Roman" w:cs="Times New Roman"/>
        </w:rPr>
        <w:t xml:space="preserve">  Madhusūdana </w:t>
      </w:r>
      <w:proofErr w:type="spellStart"/>
      <w:r w:rsidRPr="00701C90">
        <w:rPr>
          <w:rFonts w:ascii="Times New Roman" w:hAnsi="Times New Roman" w:cs="Times New Roman"/>
        </w:rPr>
        <w:t>Sarasvatī</w:t>
      </w:r>
      <w:proofErr w:type="spellEnd"/>
      <w:r w:rsidRPr="00701C90">
        <w:rPr>
          <w:rFonts w:ascii="Times New Roman" w:hAnsi="Times New Roman" w:cs="Times New Roman"/>
        </w:rPr>
        <w:t xml:space="preserve">, </w:t>
      </w:r>
      <w:r w:rsidRPr="00701C90">
        <w:rPr>
          <w:rFonts w:ascii="Times New Roman" w:hAnsi="Times New Roman" w:cs="Times New Roman"/>
          <w:i/>
          <w:iCs/>
        </w:rPr>
        <w:t>Advaitasiddhi</w:t>
      </w:r>
      <w:r w:rsidRPr="00701C90">
        <w:rPr>
          <w:rFonts w:ascii="Times New Roman" w:hAnsi="Times New Roman" w:cs="Times New Roman"/>
        </w:rPr>
        <w:t>, 1971, p32.</w:t>
      </w:r>
    </w:p>
  </w:footnote>
  <w:footnote w:id="8">
    <w:p w14:paraId="064B7D24" w14:textId="77777777" w:rsidR="00DF2184" w:rsidRPr="00701C90" w:rsidRDefault="00DF2184" w:rsidP="00DF2184">
      <w:pPr>
        <w:pStyle w:val="FootnoteText"/>
        <w:rPr>
          <w:rFonts w:ascii="Times New Roman" w:hAnsi="Times New Roman" w:cs="Times New Roman"/>
        </w:rPr>
      </w:pPr>
      <w:r w:rsidRPr="00701C90">
        <w:rPr>
          <w:rStyle w:val="FootnoteReference"/>
          <w:rFonts w:ascii="Times New Roman" w:hAnsi="Times New Roman" w:cs="Times New Roman"/>
          <w:b/>
          <w:bCs/>
        </w:rPr>
        <w:footnoteRef/>
      </w:r>
      <w:r w:rsidRPr="00701C90">
        <w:rPr>
          <w:rFonts w:ascii="Times New Roman" w:hAnsi="Times New Roman" w:cs="Times New Roman"/>
        </w:rPr>
        <w:t xml:space="preserve">  Śvetāśvatara Upaniṣada, 6/11.</w:t>
      </w:r>
    </w:p>
  </w:footnote>
  <w:footnote w:id="9">
    <w:p w14:paraId="190C8CDF" w14:textId="77777777" w:rsidR="00DF2184" w:rsidRPr="00A9184E" w:rsidRDefault="00DF2184" w:rsidP="00DF2184">
      <w:pPr>
        <w:pStyle w:val="FootnoteText"/>
        <w:rPr>
          <w:rFonts w:ascii="Times New Roman" w:hAnsi="Times New Roman" w:cs="Times New Roman"/>
        </w:rPr>
      </w:pPr>
      <w:r w:rsidRPr="00A9184E">
        <w:rPr>
          <w:rStyle w:val="FootnoteReference"/>
          <w:rFonts w:ascii="Times New Roman" w:hAnsi="Times New Roman" w:cs="Times New Roman"/>
          <w:b/>
          <w:bCs/>
        </w:rPr>
        <w:footnoteRef/>
      </w:r>
      <w:r>
        <w:t xml:space="preserve">  </w:t>
      </w:r>
      <w:r w:rsidRPr="006A6BC0">
        <w:rPr>
          <w:rFonts w:ascii="Times New Roman" w:hAnsi="Times New Roman" w:cs="Times New Roman"/>
        </w:rPr>
        <w:t xml:space="preserve">Madhusūdana Sarasvatī, </w:t>
      </w:r>
      <w:r w:rsidRPr="006A6BC0">
        <w:rPr>
          <w:rFonts w:ascii="Times New Roman" w:hAnsi="Times New Roman" w:cs="Times New Roman"/>
          <w:i/>
          <w:iCs/>
        </w:rPr>
        <w:t>Advaitasiddhi</w:t>
      </w:r>
      <w:r w:rsidRPr="006A6BC0">
        <w:rPr>
          <w:rFonts w:ascii="Times New Roman" w:hAnsi="Times New Roman" w:cs="Times New Roman"/>
        </w:rPr>
        <w:t>, 1971, p32-33.</w:t>
      </w:r>
    </w:p>
  </w:footnote>
  <w:footnote w:id="10">
    <w:p w14:paraId="118502BC" w14:textId="77777777" w:rsidR="00DF2184" w:rsidRPr="00B20D2A" w:rsidRDefault="00DF2184" w:rsidP="00DF2184">
      <w:pPr>
        <w:pStyle w:val="FootnoteText"/>
        <w:rPr>
          <w:rFonts w:ascii="Times New Roman" w:hAnsi="Times New Roman" w:cs="Times New Roman"/>
        </w:rPr>
      </w:pPr>
      <w:r w:rsidRPr="00B20D2A">
        <w:rPr>
          <w:rStyle w:val="FootnoteReference"/>
          <w:rFonts w:ascii="Times New Roman" w:hAnsi="Times New Roman" w:cs="Times New Roman"/>
          <w:b/>
          <w:bCs/>
        </w:rPr>
        <w:footnoteRef/>
      </w:r>
      <w:r>
        <w:t xml:space="preserve">  </w:t>
      </w:r>
      <w:r>
        <w:rPr>
          <w:rFonts w:ascii="Times New Roman" w:hAnsi="Times New Roman" w:cs="Times New Roman"/>
        </w:rPr>
        <w:t xml:space="preserve">Yogendranāth Bāgcī, </w:t>
      </w:r>
      <w:r w:rsidRPr="000B3DB8">
        <w:rPr>
          <w:rFonts w:ascii="Times New Roman" w:hAnsi="Times New Roman" w:cs="Times New Roman"/>
          <w:i/>
          <w:iCs/>
        </w:rPr>
        <w:t>Bāla</w:t>
      </w:r>
      <w:r>
        <w:rPr>
          <w:rFonts w:ascii="Times New Roman" w:hAnsi="Times New Roman" w:cs="Times New Roman"/>
          <w:i/>
          <w:iCs/>
        </w:rPr>
        <w:t>b</w:t>
      </w:r>
      <w:r w:rsidRPr="000B3DB8">
        <w:rPr>
          <w:rFonts w:ascii="Times New Roman" w:hAnsi="Times New Roman" w:cs="Times New Roman"/>
          <w:i/>
          <w:iCs/>
        </w:rPr>
        <w:t>odhinī</w:t>
      </w:r>
      <w:r>
        <w:rPr>
          <w:rFonts w:ascii="Times New Roman" w:hAnsi="Times New Roman" w:cs="Times New Roman"/>
        </w:rPr>
        <w:t xml:space="preserve">, </w:t>
      </w:r>
      <w:r w:rsidRPr="00981D14">
        <w:rPr>
          <w:rFonts w:ascii="Times New Roman" w:hAnsi="Times New Roman" w:cs="Times New Roman"/>
        </w:rPr>
        <w:t xml:space="preserve">Madhusūdana Sarasvatī, </w:t>
      </w:r>
      <w:r w:rsidRPr="00981D14">
        <w:rPr>
          <w:rFonts w:ascii="Times New Roman" w:hAnsi="Times New Roman" w:cs="Times New Roman"/>
          <w:i/>
          <w:iCs/>
        </w:rPr>
        <w:t>Advaitasiddhi</w:t>
      </w:r>
      <w:r w:rsidRPr="00981D14">
        <w:rPr>
          <w:rFonts w:ascii="Times New Roman" w:hAnsi="Times New Roman" w:cs="Times New Roman"/>
        </w:rPr>
        <w:t>, 1971, p34.</w:t>
      </w:r>
    </w:p>
  </w:footnote>
  <w:footnote w:id="11">
    <w:p w14:paraId="36C690DB" w14:textId="77777777" w:rsidR="00DF2184" w:rsidRDefault="00DF2184" w:rsidP="00DF2184">
      <w:pPr>
        <w:pStyle w:val="FootnoteText"/>
      </w:pPr>
      <w:r w:rsidRPr="000B6A2C">
        <w:rPr>
          <w:rStyle w:val="FootnoteReference"/>
          <w:rFonts w:ascii="Times New Roman" w:hAnsi="Times New Roman" w:cs="Times New Roman"/>
          <w:b/>
          <w:bCs/>
        </w:rPr>
        <w:footnoteRef/>
      </w:r>
      <w:r w:rsidRPr="000B6A2C">
        <w:rPr>
          <w:rFonts w:ascii="Times New Roman" w:hAnsi="Times New Roman" w:cs="Times New Roman"/>
          <w:b/>
          <w:bCs/>
        </w:rPr>
        <w:t xml:space="preserve"> </w:t>
      </w:r>
      <w:r>
        <w:t xml:space="preserve"> </w:t>
      </w:r>
      <w:r w:rsidRPr="00590E26">
        <w:rPr>
          <w:rFonts w:ascii="Times New Roman" w:hAnsi="Times New Roman" w:cs="Times New Roman"/>
        </w:rPr>
        <w:t xml:space="preserve">Madhusūdana Sarasvatī, </w:t>
      </w:r>
      <w:r w:rsidRPr="00590E26">
        <w:rPr>
          <w:rFonts w:ascii="Times New Roman" w:hAnsi="Times New Roman" w:cs="Times New Roman"/>
          <w:i/>
          <w:iCs/>
        </w:rPr>
        <w:t>Advaitasiddhi</w:t>
      </w:r>
      <w:r w:rsidRPr="00590E26">
        <w:rPr>
          <w:rFonts w:ascii="Times New Roman" w:hAnsi="Times New Roman" w:cs="Times New Roman"/>
        </w:rPr>
        <w:t>, 1971, p33.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S3MDcwM7GwMDS2NLNU0lEKTi0uzszPAykwrgUA+RVF5CwAAAA="/>
  </w:docVars>
  <w:rsids>
    <w:rsidRoot w:val="00B146D7"/>
    <w:rsid w:val="000831F4"/>
    <w:rsid w:val="000A02D1"/>
    <w:rsid w:val="000C1AB2"/>
    <w:rsid w:val="000F0C6B"/>
    <w:rsid w:val="001833F3"/>
    <w:rsid w:val="002242D5"/>
    <w:rsid w:val="00246011"/>
    <w:rsid w:val="00266C67"/>
    <w:rsid w:val="00295A7C"/>
    <w:rsid w:val="004C7657"/>
    <w:rsid w:val="004E4C4F"/>
    <w:rsid w:val="005818C1"/>
    <w:rsid w:val="006037AF"/>
    <w:rsid w:val="00736A71"/>
    <w:rsid w:val="007412C7"/>
    <w:rsid w:val="00811CE2"/>
    <w:rsid w:val="00840A84"/>
    <w:rsid w:val="00854370"/>
    <w:rsid w:val="008B00B6"/>
    <w:rsid w:val="008E53D7"/>
    <w:rsid w:val="00904AAE"/>
    <w:rsid w:val="009517D8"/>
    <w:rsid w:val="009C687C"/>
    <w:rsid w:val="00AB3774"/>
    <w:rsid w:val="00B146D7"/>
    <w:rsid w:val="00B54936"/>
    <w:rsid w:val="00B73764"/>
    <w:rsid w:val="00C03701"/>
    <w:rsid w:val="00C912BD"/>
    <w:rsid w:val="00D07190"/>
    <w:rsid w:val="00DF2184"/>
    <w:rsid w:val="00F5490D"/>
    <w:rsid w:val="00F57EAE"/>
    <w:rsid w:val="00F77BEE"/>
    <w:rsid w:val="00FC1809"/>
    <w:rsid w:val="00FC7D7E"/>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F8A1"/>
  <w15:chartTrackingRefBased/>
  <w15:docId w15:val="{778F06FF-D700-43E4-ACCF-B7036350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184"/>
  </w:style>
  <w:style w:type="paragraph" w:styleId="Footer">
    <w:name w:val="footer"/>
    <w:basedOn w:val="Normal"/>
    <w:link w:val="FooterChar"/>
    <w:uiPriority w:val="99"/>
    <w:unhideWhenUsed/>
    <w:rsid w:val="00DF2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184"/>
  </w:style>
  <w:style w:type="paragraph" w:styleId="NoSpacing">
    <w:name w:val="No Spacing"/>
    <w:uiPriority w:val="1"/>
    <w:qFormat/>
    <w:rsid w:val="00DF2184"/>
    <w:pPr>
      <w:spacing w:after="0" w:line="240" w:lineRule="auto"/>
    </w:pPr>
  </w:style>
  <w:style w:type="paragraph" w:styleId="FootnoteText">
    <w:name w:val="footnote text"/>
    <w:basedOn w:val="Normal"/>
    <w:link w:val="FootnoteTextChar"/>
    <w:uiPriority w:val="99"/>
    <w:semiHidden/>
    <w:unhideWhenUsed/>
    <w:rsid w:val="00DF2184"/>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DF2184"/>
    <w:rPr>
      <w:sz w:val="20"/>
      <w:szCs w:val="25"/>
    </w:rPr>
  </w:style>
  <w:style w:type="character" w:styleId="FootnoteReference">
    <w:name w:val="footnote reference"/>
    <w:basedOn w:val="DefaultParagraphFont"/>
    <w:uiPriority w:val="99"/>
    <w:semiHidden/>
    <w:unhideWhenUsed/>
    <w:rsid w:val="00DF2184"/>
    <w:rPr>
      <w:vertAlign w:val="superscript"/>
    </w:rPr>
  </w:style>
  <w:style w:type="character" w:styleId="Hyperlink">
    <w:name w:val="Hyperlink"/>
    <w:basedOn w:val="DefaultParagraphFont"/>
    <w:uiPriority w:val="99"/>
    <w:unhideWhenUsed/>
    <w:rsid w:val="00DF21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tor.org/stable/2388415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11</Pages>
  <Words>4010</Words>
  <Characters>22860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Bidyut Mondal</dc:creator>
  <cp:keywords/>
  <dc:description/>
  <cp:lastModifiedBy>Bidyut Mondal</cp:lastModifiedBy>
  <cp:revision>33</cp:revision>
  <dcterms:created xsi:type="dcterms:W3CDTF">2019-10-16T10:26:00Z</dcterms:created>
  <dcterms:modified xsi:type="dcterms:W3CDTF">2019-12-03T05:49:00Z</dcterms:modified>
</cp:coreProperties>
</file>