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85362D" w:rsidTr="00A05550">
        <w:tc>
          <w:tcPr>
            <w:tcW w:w="1955" w:type="dxa"/>
            <w:shd w:val="clear" w:color="auto" w:fill="DDD9C3" w:themeFill="background2" w:themeFillShade="E6"/>
          </w:tcPr>
          <w:p w:rsidR="0085362D" w:rsidRDefault="0085362D">
            <w:r>
              <w:t>Carlo Brillante</w:t>
            </w:r>
          </w:p>
        </w:tc>
        <w:tc>
          <w:tcPr>
            <w:tcW w:w="1955" w:type="dxa"/>
            <w:shd w:val="clear" w:color="auto" w:fill="DDD9C3" w:themeFill="background2" w:themeFillShade="E6"/>
          </w:tcPr>
          <w:p w:rsidR="0085362D" w:rsidRDefault="0085362D">
            <w:r>
              <w:t>La realtà del sogno da Omero a Platone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:rsidR="0085362D" w:rsidRDefault="0085362D">
            <w:r>
              <w:t>Quaderni urbinati di cultura classica vol.53</w:t>
            </w:r>
          </w:p>
        </w:tc>
        <w:tc>
          <w:tcPr>
            <w:tcW w:w="2039" w:type="dxa"/>
            <w:shd w:val="clear" w:color="auto" w:fill="DDD9C3" w:themeFill="background2" w:themeFillShade="E6"/>
          </w:tcPr>
          <w:p w:rsidR="0085362D" w:rsidRDefault="0085362D">
            <w:proofErr w:type="spellStart"/>
            <w:r>
              <w:t>jstor</w:t>
            </w:r>
            <w:proofErr w:type="spellEnd"/>
          </w:p>
        </w:tc>
        <w:tc>
          <w:tcPr>
            <w:tcW w:w="1873" w:type="dxa"/>
            <w:shd w:val="clear" w:color="auto" w:fill="DDD9C3" w:themeFill="background2" w:themeFillShade="E6"/>
          </w:tcPr>
          <w:p w:rsidR="0085362D" w:rsidRDefault="0085362D"/>
        </w:tc>
      </w:tr>
      <w:tr w:rsidR="0085362D" w:rsidTr="00A05550">
        <w:tc>
          <w:tcPr>
            <w:tcW w:w="1955" w:type="dxa"/>
            <w:shd w:val="clear" w:color="auto" w:fill="DDD9C3" w:themeFill="background2" w:themeFillShade="E6"/>
          </w:tcPr>
          <w:p w:rsidR="0085362D" w:rsidRDefault="00205738">
            <w:proofErr w:type="spellStart"/>
            <w:r>
              <w:t>Rotondaro</w:t>
            </w:r>
            <w:proofErr w:type="spellEnd"/>
            <w:r>
              <w:t xml:space="preserve"> Serafin</w:t>
            </w:r>
            <w:r w:rsidR="003F3B85">
              <w:t>a</w:t>
            </w:r>
          </w:p>
        </w:tc>
        <w:tc>
          <w:tcPr>
            <w:tcW w:w="1955" w:type="dxa"/>
            <w:shd w:val="clear" w:color="auto" w:fill="DDD9C3" w:themeFill="background2" w:themeFillShade="E6"/>
          </w:tcPr>
          <w:p w:rsidR="0085362D" w:rsidRDefault="0085362D">
            <w:r w:rsidRPr="0085362D">
              <w:t>Il sogno in Platone : fisiologia di una metafora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:rsidR="0085362D" w:rsidRDefault="0085362D">
            <w:r w:rsidRPr="0085362D">
              <w:t>Napoli : Loffredo, 1998</w:t>
            </w:r>
          </w:p>
        </w:tc>
        <w:tc>
          <w:tcPr>
            <w:tcW w:w="2039" w:type="dxa"/>
            <w:shd w:val="clear" w:color="auto" w:fill="DDD9C3" w:themeFill="background2" w:themeFillShade="E6"/>
          </w:tcPr>
          <w:p w:rsidR="0085362D" w:rsidRDefault="0085362D">
            <w:r w:rsidRPr="0085362D">
              <w:t>833 P718 R852</w:t>
            </w:r>
          </w:p>
        </w:tc>
        <w:tc>
          <w:tcPr>
            <w:tcW w:w="1873" w:type="dxa"/>
            <w:shd w:val="clear" w:color="auto" w:fill="DDD9C3" w:themeFill="background2" w:themeFillShade="E6"/>
          </w:tcPr>
          <w:p w:rsidR="0085362D" w:rsidRDefault="0085362D"/>
        </w:tc>
      </w:tr>
      <w:tr w:rsidR="0085362D" w:rsidTr="00332CF2">
        <w:tc>
          <w:tcPr>
            <w:tcW w:w="1955" w:type="dxa"/>
            <w:shd w:val="clear" w:color="auto" w:fill="D9D9D9" w:themeFill="background1" w:themeFillShade="D9"/>
          </w:tcPr>
          <w:p w:rsidR="0085362D" w:rsidRDefault="0085362D">
            <w:proofErr w:type="spellStart"/>
            <w:r>
              <w:t>G.Guidorizzi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:rsidR="0085362D" w:rsidRDefault="0085362D">
            <w:r>
              <w:t>Il sogno in Grecia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5362D" w:rsidRDefault="0085362D">
            <w:r w:rsidRPr="0085362D">
              <w:t>Roma; Bari : Laterza, 1988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85362D" w:rsidRDefault="0085362D">
            <w:r w:rsidRPr="0085362D">
              <w:t>932.9 G948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85362D" w:rsidRPr="00065CAC" w:rsidRDefault="00BC1D04">
            <w:pPr>
              <w:rPr>
                <w:lang w:val="en-US"/>
              </w:rPr>
            </w:pPr>
            <w:r w:rsidRPr="00065CAC">
              <w:rPr>
                <w:lang w:val="en-US"/>
              </w:rPr>
              <w:t xml:space="preserve">CNR CAL </w:t>
            </w:r>
            <w:proofErr w:type="spellStart"/>
            <w:r w:rsidRPr="00065CAC">
              <w:rPr>
                <w:lang w:val="en-US"/>
              </w:rPr>
              <w:t>Anthr</w:t>
            </w:r>
            <w:proofErr w:type="spellEnd"/>
            <w:r w:rsidRPr="00065CAC">
              <w:rPr>
                <w:lang w:val="en-US"/>
              </w:rPr>
              <w:t>. 13</w:t>
            </w:r>
          </w:p>
          <w:p w:rsidR="00BC1D04" w:rsidRDefault="00BC1D04">
            <w:r w:rsidRPr="00065CAC">
              <w:rPr>
                <w:lang w:val="en-US"/>
              </w:rPr>
              <w:t xml:space="preserve">CNR CAL </w:t>
            </w:r>
            <w:proofErr w:type="spellStart"/>
            <w:r w:rsidRPr="00065CAC">
              <w:rPr>
                <w:lang w:val="en-US"/>
              </w:rPr>
              <w:t>Anthr</w:t>
            </w:r>
            <w:proofErr w:type="spellEnd"/>
            <w:r w:rsidRPr="00065CAC">
              <w:rPr>
                <w:lang w:val="en-US"/>
              </w:rPr>
              <w:t xml:space="preserve">. </w:t>
            </w:r>
            <w:r w:rsidRPr="00BC1D04">
              <w:t>10</w:t>
            </w:r>
          </w:p>
        </w:tc>
      </w:tr>
      <w:tr w:rsidR="0085362D" w:rsidTr="00332CF2">
        <w:tc>
          <w:tcPr>
            <w:tcW w:w="1955" w:type="dxa"/>
            <w:shd w:val="clear" w:color="auto" w:fill="D9D9D9" w:themeFill="background1" w:themeFillShade="D9"/>
          </w:tcPr>
          <w:p w:rsidR="0085362D" w:rsidRDefault="0085362D">
            <w:proofErr w:type="spellStart"/>
            <w:r>
              <w:t>E.Vegleris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:rsidR="0085362D" w:rsidRDefault="0085362D">
            <w:r>
              <w:t xml:space="preserve">Platone e il sogno nella notte, saggio in </w:t>
            </w:r>
            <w:proofErr w:type="spellStart"/>
            <w:r>
              <w:t>Guidorizzi</w:t>
            </w:r>
            <w:proofErr w:type="spellEnd"/>
            <w:r>
              <w:t xml:space="preserve">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5362D" w:rsidRDefault="0085362D">
            <w:r>
              <w:t>pp.103-120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85362D" w:rsidRDefault="0085362D"/>
        </w:tc>
        <w:tc>
          <w:tcPr>
            <w:tcW w:w="1873" w:type="dxa"/>
            <w:shd w:val="clear" w:color="auto" w:fill="D9D9D9" w:themeFill="background1" w:themeFillShade="D9"/>
          </w:tcPr>
          <w:p w:rsidR="0085362D" w:rsidRDefault="0085362D"/>
        </w:tc>
      </w:tr>
      <w:tr w:rsidR="00615D4A" w:rsidTr="00332CF2">
        <w:tc>
          <w:tcPr>
            <w:tcW w:w="1955" w:type="dxa"/>
            <w:shd w:val="clear" w:color="auto" w:fill="D9D9D9" w:themeFill="background1" w:themeFillShade="D9"/>
          </w:tcPr>
          <w:p w:rsidR="00615D4A" w:rsidRDefault="00615D4A"/>
        </w:tc>
        <w:tc>
          <w:tcPr>
            <w:tcW w:w="1955" w:type="dxa"/>
            <w:shd w:val="clear" w:color="auto" w:fill="D9D9D9" w:themeFill="background1" w:themeFillShade="D9"/>
          </w:tcPr>
          <w:p w:rsidR="00615D4A" w:rsidRDefault="00615D4A">
            <w:proofErr w:type="spellStart"/>
            <w:r>
              <w:t>Platon</w:t>
            </w:r>
            <w:proofErr w:type="spellEnd"/>
            <w:r>
              <w:t xml:space="preserve"> e le </w:t>
            </w:r>
            <w:proofErr w:type="spellStart"/>
            <w:r>
              <w:t>reve</w:t>
            </w:r>
            <w:proofErr w:type="spellEnd"/>
            <w:r>
              <w:t xml:space="preserve"> de la </w:t>
            </w:r>
            <w:proofErr w:type="spellStart"/>
            <w:r>
              <w:t>nuit</w:t>
            </w:r>
            <w:proofErr w:type="spellEnd"/>
          </w:p>
        </w:tc>
        <w:tc>
          <w:tcPr>
            <w:tcW w:w="1956" w:type="dxa"/>
            <w:shd w:val="clear" w:color="auto" w:fill="D9D9D9" w:themeFill="background1" w:themeFillShade="D9"/>
          </w:tcPr>
          <w:p w:rsidR="00615D4A" w:rsidRDefault="00615D4A">
            <w:proofErr w:type="spellStart"/>
            <w:r>
              <w:t>Ktema</w:t>
            </w:r>
            <w:proofErr w:type="spellEnd"/>
            <w:r>
              <w:t xml:space="preserve"> 7, p.53-65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615D4A" w:rsidRDefault="00615D4A"/>
        </w:tc>
        <w:tc>
          <w:tcPr>
            <w:tcW w:w="1873" w:type="dxa"/>
            <w:shd w:val="clear" w:color="auto" w:fill="D9D9D9" w:themeFill="background1" w:themeFillShade="D9"/>
          </w:tcPr>
          <w:p w:rsidR="00615D4A" w:rsidRDefault="00615D4A"/>
        </w:tc>
      </w:tr>
      <w:tr w:rsidR="0085362D" w:rsidRPr="00332CF2" w:rsidTr="00A05550">
        <w:tc>
          <w:tcPr>
            <w:tcW w:w="1955" w:type="dxa"/>
            <w:shd w:val="clear" w:color="auto" w:fill="DDD9C3" w:themeFill="background2" w:themeFillShade="E6"/>
          </w:tcPr>
          <w:p w:rsidR="0085362D" w:rsidRDefault="00AF5D35">
            <w:r>
              <w:t xml:space="preserve">Platone </w:t>
            </w:r>
          </w:p>
        </w:tc>
        <w:tc>
          <w:tcPr>
            <w:tcW w:w="1955" w:type="dxa"/>
            <w:shd w:val="clear" w:color="auto" w:fill="DDD9C3" w:themeFill="background2" w:themeFillShade="E6"/>
          </w:tcPr>
          <w:p w:rsidR="0085362D" w:rsidRDefault="00AF5D35">
            <w:proofErr w:type="spellStart"/>
            <w:r>
              <w:t>Timeo</w:t>
            </w:r>
            <w:proofErr w:type="spellEnd"/>
          </w:p>
        </w:tc>
        <w:tc>
          <w:tcPr>
            <w:tcW w:w="1956" w:type="dxa"/>
            <w:shd w:val="clear" w:color="auto" w:fill="DDD9C3" w:themeFill="background2" w:themeFillShade="E6"/>
          </w:tcPr>
          <w:p w:rsidR="0085362D" w:rsidRDefault="00AF5D35">
            <w:r w:rsidRPr="00AF5D35">
              <w:t>Milano : Biblioteca Universale Rizzoli, 2003</w:t>
            </w:r>
          </w:p>
        </w:tc>
        <w:tc>
          <w:tcPr>
            <w:tcW w:w="2039" w:type="dxa"/>
            <w:shd w:val="clear" w:color="auto" w:fill="DDD9C3" w:themeFill="background2" w:themeFillShade="E6"/>
          </w:tcPr>
          <w:p w:rsidR="0085362D" w:rsidRPr="00075E09" w:rsidRDefault="00AF5D35">
            <w:pPr>
              <w:rPr>
                <w:lang w:val="en-US"/>
              </w:rPr>
            </w:pPr>
            <w:r w:rsidRPr="00075E09">
              <w:rPr>
                <w:lang w:val="en-US"/>
              </w:rPr>
              <w:t>833 P718. 8 # III.7</w:t>
            </w:r>
          </w:p>
          <w:p w:rsidR="006E5B70" w:rsidRPr="00075E09" w:rsidRDefault="006E5B70">
            <w:pPr>
              <w:rPr>
                <w:lang w:val="en-US"/>
              </w:rPr>
            </w:pPr>
            <w:r w:rsidRPr="00075E09">
              <w:rPr>
                <w:lang w:val="en-US"/>
              </w:rPr>
              <w:t>833 P718. 8 # III EG</w:t>
            </w:r>
          </w:p>
        </w:tc>
        <w:tc>
          <w:tcPr>
            <w:tcW w:w="1873" w:type="dxa"/>
            <w:shd w:val="clear" w:color="auto" w:fill="DDD9C3" w:themeFill="background2" w:themeFillShade="E6"/>
          </w:tcPr>
          <w:p w:rsidR="0085362D" w:rsidRPr="00075E09" w:rsidRDefault="0085362D">
            <w:pPr>
              <w:rPr>
                <w:lang w:val="en-US"/>
              </w:rPr>
            </w:pPr>
          </w:p>
        </w:tc>
      </w:tr>
      <w:tr w:rsidR="00AF5D35" w:rsidTr="002755B3">
        <w:tc>
          <w:tcPr>
            <w:tcW w:w="1955" w:type="dxa"/>
            <w:shd w:val="clear" w:color="auto" w:fill="DDD9C3" w:themeFill="background2" w:themeFillShade="E6"/>
          </w:tcPr>
          <w:p w:rsidR="00AF5D35" w:rsidRDefault="00AF5D35">
            <w:r>
              <w:t>Platone Repubblica</w:t>
            </w:r>
          </w:p>
        </w:tc>
        <w:tc>
          <w:tcPr>
            <w:tcW w:w="1955" w:type="dxa"/>
            <w:shd w:val="clear" w:color="auto" w:fill="DDD9C3" w:themeFill="background2" w:themeFillShade="E6"/>
          </w:tcPr>
          <w:p w:rsidR="00AF5D35" w:rsidRDefault="000B77A6">
            <w:proofErr w:type="spellStart"/>
            <w:r>
              <w:t>Vegetti</w:t>
            </w:r>
            <w:proofErr w:type="spellEnd"/>
          </w:p>
        </w:tc>
        <w:tc>
          <w:tcPr>
            <w:tcW w:w="1956" w:type="dxa"/>
            <w:shd w:val="clear" w:color="auto" w:fill="DDD9C3" w:themeFill="background2" w:themeFillShade="E6"/>
          </w:tcPr>
          <w:p w:rsidR="00AF5D35" w:rsidRPr="00AF5D35" w:rsidRDefault="00AF5D35"/>
        </w:tc>
        <w:tc>
          <w:tcPr>
            <w:tcW w:w="2039" w:type="dxa"/>
            <w:shd w:val="clear" w:color="auto" w:fill="DDD9C3" w:themeFill="background2" w:themeFillShade="E6"/>
          </w:tcPr>
          <w:p w:rsidR="00AF5D35" w:rsidRPr="00AF5D35" w:rsidRDefault="000B77A6">
            <w:r w:rsidRPr="000B77A6">
              <w:t>833 P718. 8 # III.8</w:t>
            </w:r>
          </w:p>
        </w:tc>
        <w:tc>
          <w:tcPr>
            <w:tcW w:w="1873" w:type="dxa"/>
            <w:shd w:val="clear" w:color="auto" w:fill="DDD9C3" w:themeFill="background2" w:themeFillShade="E6"/>
          </w:tcPr>
          <w:p w:rsidR="00AF5D35" w:rsidRDefault="000B77A6">
            <w:r w:rsidRPr="000B77A6">
              <w:t>833 P718. 8 # VI.4</w:t>
            </w:r>
          </w:p>
        </w:tc>
      </w:tr>
      <w:tr w:rsidR="000B77A6" w:rsidTr="002755B3">
        <w:tc>
          <w:tcPr>
            <w:tcW w:w="1955" w:type="dxa"/>
            <w:shd w:val="clear" w:color="auto" w:fill="DDD9C3" w:themeFill="background2" w:themeFillShade="E6"/>
          </w:tcPr>
          <w:p w:rsidR="000B77A6" w:rsidRDefault="00914415">
            <w:r>
              <w:t>Pl</w:t>
            </w:r>
            <w:r w:rsidR="00502468">
              <w:t>a</w:t>
            </w:r>
            <w:r>
              <w:t xml:space="preserve">tone </w:t>
            </w:r>
            <w:proofErr w:type="spellStart"/>
            <w:r>
              <w:t>Critone</w:t>
            </w:r>
            <w:proofErr w:type="spellEnd"/>
          </w:p>
        </w:tc>
        <w:tc>
          <w:tcPr>
            <w:tcW w:w="1955" w:type="dxa"/>
            <w:shd w:val="clear" w:color="auto" w:fill="DDD9C3" w:themeFill="background2" w:themeFillShade="E6"/>
          </w:tcPr>
          <w:p w:rsidR="000B77A6" w:rsidRDefault="00502468">
            <w:r>
              <w:t>Sassi</w:t>
            </w:r>
          </w:p>
        </w:tc>
        <w:tc>
          <w:tcPr>
            <w:tcW w:w="1956" w:type="dxa"/>
            <w:shd w:val="clear" w:color="auto" w:fill="DDD9C3" w:themeFill="background2" w:themeFillShade="E6"/>
          </w:tcPr>
          <w:p w:rsidR="000B77A6" w:rsidRPr="00AF5D35" w:rsidRDefault="000B77A6"/>
        </w:tc>
        <w:tc>
          <w:tcPr>
            <w:tcW w:w="2039" w:type="dxa"/>
            <w:shd w:val="clear" w:color="auto" w:fill="DDD9C3" w:themeFill="background2" w:themeFillShade="E6"/>
          </w:tcPr>
          <w:p w:rsidR="0036305B" w:rsidRPr="000B77A6" w:rsidRDefault="00914415">
            <w:r>
              <w:t>44b</w:t>
            </w:r>
          </w:p>
        </w:tc>
        <w:tc>
          <w:tcPr>
            <w:tcW w:w="1873" w:type="dxa"/>
            <w:shd w:val="clear" w:color="auto" w:fill="DDD9C3" w:themeFill="background2" w:themeFillShade="E6"/>
          </w:tcPr>
          <w:p w:rsidR="000B77A6" w:rsidRPr="000B77A6" w:rsidRDefault="00502468">
            <w:r>
              <w:t>833 P718 1 III 10</w:t>
            </w:r>
          </w:p>
        </w:tc>
      </w:tr>
      <w:tr w:rsidR="000B77A6" w:rsidTr="00A05550">
        <w:tc>
          <w:tcPr>
            <w:tcW w:w="1955" w:type="dxa"/>
            <w:shd w:val="clear" w:color="auto" w:fill="DDD9C3" w:themeFill="background2" w:themeFillShade="E6"/>
          </w:tcPr>
          <w:p w:rsidR="000B77A6" w:rsidRDefault="00502468">
            <w:r>
              <w:t>Platone Sofista</w:t>
            </w:r>
          </w:p>
        </w:tc>
        <w:tc>
          <w:tcPr>
            <w:tcW w:w="1955" w:type="dxa"/>
            <w:shd w:val="clear" w:color="auto" w:fill="DDD9C3" w:themeFill="background2" w:themeFillShade="E6"/>
          </w:tcPr>
          <w:p w:rsidR="000B77A6" w:rsidRDefault="00502468">
            <w:proofErr w:type="spellStart"/>
            <w:r>
              <w:t>Fronterotta</w:t>
            </w:r>
            <w:proofErr w:type="spellEnd"/>
          </w:p>
        </w:tc>
        <w:tc>
          <w:tcPr>
            <w:tcW w:w="1956" w:type="dxa"/>
            <w:shd w:val="clear" w:color="auto" w:fill="DDD9C3" w:themeFill="background2" w:themeFillShade="E6"/>
          </w:tcPr>
          <w:p w:rsidR="000B77A6" w:rsidRPr="00AF5D35" w:rsidRDefault="000B77A6"/>
        </w:tc>
        <w:tc>
          <w:tcPr>
            <w:tcW w:w="2039" w:type="dxa"/>
            <w:shd w:val="clear" w:color="auto" w:fill="DDD9C3" w:themeFill="background2" w:themeFillShade="E6"/>
          </w:tcPr>
          <w:p w:rsidR="000B77A6" w:rsidRPr="000B77A6" w:rsidRDefault="00502468">
            <w:r>
              <w:t>240</w:t>
            </w:r>
          </w:p>
        </w:tc>
        <w:tc>
          <w:tcPr>
            <w:tcW w:w="1873" w:type="dxa"/>
            <w:shd w:val="clear" w:color="auto" w:fill="DDD9C3" w:themeFill="background2" w:themeFillShade="E6"/>
          </w:tcPr>
          <w:p w:rsidR="000B77A6" w:rsidRPr="000B77A6" w:rsidRDefault="00502468">
            <w:r>
              <w:t>833 P718 2 III 8</w:t>
            </w:r>
          </w:p>
        </w:tc>
      </w:tr>
      <w:tr w:rsidR="00EC51A9" w:rsidTr="00EC51A9">
        <w:tc>
          <w:tcPr>
            <w:tcW w:w="1955" w:type="dxa"/>
            <w:shd w:val="clear" w:color="auto" w:fill="FFFFFF" w:themeFill="background1"/>
          </w:tcPr>
          <w:p w:rsidR="00EC51A9" w:rsidRDefault="00EC51A9">
            <w:r>
              <w:t xml:space="preserve">Plato </w:t>
            </w:r>
            <w:proofErr w:type="spellStart"/>
            <w:r>
              <w:t>Teeteo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EC51A9" w:rsidRDefault="00EC51A9"/>
        </w:tc>
        <w:tc>
          <w:tcPr>
            <w:tcW w:w="1956" w:type="dxa"/>
            <w:shd w:val="clear" w:color="auto" w:fill="FFFFFF" w:themeFill="background1"/>
          </w:tcPr>
          <w:p w:rsidR="00EC51A9" w:rsidRPr="00AF5D35" w:rsidRDefault="00EC51A9"/>
        </w:tc>
        <w:tc>
          <w:tcPr>
            <w:tcW w:w="2039" w:type="dxa"/>
            <w:shd w:val="clear" w:color="auto" w:fill="FFFFFF" w:themeFill="background1"/>
          </w:tcPr>
          <w:p w:rsidR="00EC51A9" w:rsidRDefault="00EC51A9"/>
        </w:tc>
        <w:tc>
          <w:tcPr>
            <w:tcW w:w="1873" w:type="dxa"/>
            <w:shd w:val="clear" w:color="auto" w:fill="FFFFFF" w:themeFill="background1"/>
          </w:tcPr>
          <w:p w:rsidR="00EC51A9" w:rsidRDefault="00920DFC">
            <w:r w:rsidRPr="00920DFC">
              <w:t>833 P718. 2 # III.9</w:t>
            </w:r>
          </w:p>
        </w:tc>
      </w:tr>
      <w:tr w:rsidR="00EC51A9" w:rsidTr="00EC51A9">
        <w:tc>
          <w:tcPr>
            <w:tcW w:w="1955" w:type="dxa"/>
            <w:shd w:val="clear" w:color="auto" w:fill="FFFFFF" w:themeFill="background1"/>
          </w:tcPr>
          <w:p w:rsidR="00EC51A9" w:rsidRDefault="00EC51A9">
            <w:r>
              <w:t xml:space="preserve">Platone </w:t>
            </w:r>
            <w:proofErr w:type="spellStart"/>
            <w:r>
              <w:t>Filebo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EC51A9" w:rsidRDefault="00EC51A9"/>
        </w:tc>
        <w:tc>
          <w:tcPr>
            <w:tcW w:w="1956" w:type="dxa"/>
            <w:shd w:val="clear" w:color="auto" w:fill="FFFFFF" w:themeFill="background1"/>
          </w:tcPr>
          <w:p w:rsidR="00EC51A9" w:rsidRPr="00AF5D35" w:rsidRDefault="00EC51A9"/>
        </w:tc>
        <w:tc>
          <w:tcPr>
            <w:tcW w:w="2039" w:type="dxa"/>
            <w:shd w:val="clear" w:color="auto" w:fill="FFFFFF" w:themeFill="background1"/>
          </w:tcPr>
          <w:p w:rsidR="00EC51A9" w:rsidRDefault="00EC51A9"/>
        </w:tc>
        <w:tc>
          <w:tcPr>
            <w:tcW w:w="1873" w:type="dxa"/>
            <w:shd w:val="clear" w:color="auto" w:fill="FFFFFF" w:themeFill="background1"/>
          </w:tcPr>
          <w:p w:rsidR="00EC51A9" w:rsidRDefault="00920DFC">
            <w:r w:rsidRPr="00920DFC">
              <w:t>833 P718. 3 # VI.3</w:t>
            </w:r>
          </w:p>
        </w:tc>
      </w:tr>
      <w:tr w:rsidR="000B77A6" w:rsidTr="00240778">
        <w:tc>
          <w:tcPr>
            <w:tcW w:w="1955" w:type="dxa"/>
          </w:tcPr>
          <w:p w:rsidR="000B77A6" w:rsidRDefault="00A05550">
            <w:proofErr w:type="spellStart"/>
            <w:r>
              <w:t>Y.Lafrance</w:t>
            </w:r>
            <w:proofErr w:type="spellEnd"/>
          </w:p>
        </w:tc>
        <w:tc>
          <w:tcPr>
            <w:tcW w:w="1955" w:type="dxa"/>
          </w:tcPr>
          <w:p w:rsidR="000B77A6" w:rsidRDefault="00A05550">
            <w:r>
              <w:t xml:space="preserve">La </w:t>
            </w:r>
            <w:proofErr w:type="spellStart"/>
            <w:r>
              <w:t>Theorie</w:t>
            </w:r>
            <w:proofErr w:type="spellEnd"/>
            <w:r>
              <w:t xml:space="preserve"> </w:t>
            </w:r>
            <w:proofErr w:type="spellStart"/>
            <w:r>
              <w:t>Platonicienne</w:t>
            </w:r>
            <w:proofErr w:type="spellEnd"/>
            <w:r>
              <w:t xml:space="preserve"> de la </w:t>
            </w:r>
            <w:proofErr w:type="spellStart"/>
            <w:r>
              <w:t>docsa</w:t>
            </w:r>
            <w:proofErr w:type="spellEnd"/>
          </w:p>
        </w:tc>
        <w:tc>
          <w:tcPr>
            <w:tcW w:w="1956" w:type="dxa"/>
          </w:tcPr>
          <w:p w:rsidR="000B77A6" w:rsidRPr="00AF5D35" w:rsidRDefault="000B77A6"/>
        </w:tc>
        <w:tc>
          <w:tcPr>
            <w:tcW w:w="2039" w:type="dxa"/>
          </w:tcPr>
          <w:p w:rsidR="000B77A6" w:rsidRPr="000B77A6" w:rsidRDefault="00A05550">
            <w:r>
              <w:t>pp.83-101</w:t>
            </w:r>
          </w:p>
        </w:tc>
        <w:tc>
          <w:tcPr>
            <w:tcW w:w="1873" w:type="dxa"/>
          </w:tcPr>
          <w:p w:rsidR="000B77A6" w:rsidRDefault="00A05550">
            <w:r w:rsidRPr="00A05550">
              <w:t>833 P718 L169</w:t>
            </w:r>
            <w:r w:rsidRPr="00A05550">
              <w:tab/>
            </w:r>
          </w:p>
          <w:p w:rsidR="00A05550" w:rsidRPr="000B77A6" w:rsidRDefault="00A05550"/>
        </w:tc>
      </w:tr>
      <w:tr w:rsidR="00EC51A9" w:rsidTr="00BC1D04">
        <w:tc>
          <w:tcPr>
            <w:tcW w:w="1955" w:type="dxa"/>
            <w:shd w:val="clear" w:color="auto" w:fill="C4BC96" w:themeFill="background2" w:themeFillShade="BF"/>
          </w:tcPr>
          <w:p w:rsidR="00EC51A9" w:rsidRDefault="00EC51A9">
            <w:r>
              <w:t xml:space="preserve">Maria </w:t>
            </w:r>
            <w:proofErr w:type="spellStart"/>
            <w:r>
              <w:t>Cannatà</w:t>
            </w:r>
            <w:proofErr w:type="spellEnd"/>
            <w:r>
              <w:t xml:space="preserve"> Fera</w:t>
            </w:r>
          </w:p>
        </w:tc>
        <w:tc>
          <w:tcPr>
            <w:tcW w:w="1955" w:type="dxa"/>
            <w:shd w:val="clear" w:color="auto" w:fill="C4BC96" w:themeFill="background2" w:themeFillShade="BF"/>
          </w:tcPr>
          <w:p w:rsidR="00EC51A9" w:rsidRDefault="00EC51A9">
            <w:proofErr w:type="spellStart"/>
            <w:r>
              <w:t>Pindarus</w:t>
            </w:r>
            <w:proofErr w:type="spellEnd"/>
            <w:r>
              <w:t xml:space="preserve"> </w:t>
            </w:r>
            <w:proofErr w:type="spellStart"/>
            <w:r>
              <w:t>Threnorum</w:t>
            </w:r>
            <w:proofErr w:type="spellEnd"/>
            <w:r>
              <w:t xml:space="preserve"> </w:t>
            </w:r>
            <w:proofErr w:type="spellStart"/>
            <w:r>
              <w:t>fragmenta</w:t>
            </w:r>
            <w:proofErr w:type="spellEnd"/>
          </w:p>
        </w:tc>
        <w:tc>
          <w:tcPr>
            <w:tcW w:w="1956" w:type="dxa"/>
            <w:shd w:val="clear" w:color="auto" w:fill="C4BC96" w:themeFill="background2" w:themeFillShade="BF"/>
          </w:tcPr>
          <w:p w:rsidR="00EC51A9" w:rsidRPr="00AF5D35" w:rsidRDefault="00EC51A9">
            <w:r>
              <w:t>1990</w:t>
            </w:r>
          </w:p>
        </w:tc>
        <w:tc>
          <w:tcPr>
            <w:tcW w:w="2039" w:type="dxa"/>
            <w:shd w:val="clear" w:color="auto" w:fill="C4BC96" w:themeFill="background2" w:themeFillShade="BF"/>
          </w:tcPr>
          <w:p w:rsidR="00EC51A9" w:rsidRDefault="00EC51A9">
            <w:r>
              <w:t>Fr.59</w:t>
            </w:r>
          </w:p>
        </w:tc>
        <w:tc>
          <w:tcPr>
            <w:tcW w:w="1873" w:type="dxa"/>
            <w:shd w:val="clear" w:color="auto" w:fill="C4BC96" w:themeFill="background2" w:themeFillShade="BF"/>
          </w:tcPr>
          <w:p w:rsidR="00EC51A9" w:rsidRPr="00A05550" w:rsidRDefault="00EC51A9">
            <w:r w:rsidRPr="00EC51A9">
              <w:t>833 P648 # II.13</w:t>
            </w:r>
          </w:p>
        </w:tc>
      </w:tr>
      <w:tr w:rsidR="00EC51A9" w:rsidTr="00332CF2">
        <w:tc>
          <w:tcPr>
            <w:tcW w:w="1955" w:type="dxa"/>
            <w:shd w:val="clear" w:color="auto" w:fill="D9D9D9" w:themeFill="background1" w:themeFillShade="D9"/>
          </w:tcPr>
          <w:p w:rsidR="00EC51A9" w:rsidRDefault="0099674F">
            <w:r>
              <w:t>Kramer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EC51A9" w:rsidRDefault="0099674F">
            <w:proofErr w:type="spellStart"/>
            <w:r>
              <w:t>Socrates’s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: </w:t>
            </w:r>
            <w:proofErr w:type="spellStart"/>
            <w:r>
              <w:t>Crito</w:t>
            </w:r>
            <w:proofErr w:type="spellEnd"/>
            <w:r>
              <w:t xml:space="preserve"> 44°-b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C51A9" w:rsidRDefault="0099674F">
            <w:r>
              <w:t xml:space="preserve">The </w:t>
            </w:r>
            <w:proofErr w:type="spellStart"/>
            <w:r>
              <w:t>Classical</w:t>
            </w:r>
            <w:proofErr w:type="spellEnd"/>
            <w:r>
              <w:t xml:space="preserve"> Journal 88,1988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EC51A9" w:rsidRDefault="0099674F">
            <w:r>
              <w:t>pp.193-197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EC51A9" w:rsidRPr="00EC51A9" w:rsidRDefault="00EC51A9"/>
        </w:tc>
      </w:tr>
      <w:tr w:rsidR="00A05550" w:rsidTr="00324623">
        <w:trPr>
          <w:trHeight w:val="50"/>
        </w:trPr>
        <w:tc>
          <w:tcPr>
            <w:tcW w:w="1955" w:type="dxa"/>
          </w:tcPr>
          <w:p w:rsidR="00A05550" w:rsidRDefault="00A05550">
            <w:proofErr w:type="spellStart"/>
            <w:r>
              <w:t>Y.Bres</w:t>
            </w:r>
            <w:proofErr w:type="spellEnd"/>
          </w:p>
        </w:tc>
        <w:tc>
          <w:tcPr>
            <w:tcW w:w="1955" w:type="dxa"/>
          </w:tcPr>
          <w:p w:rsidR="00A05550" w:rsidRDefault="00A05550">
            <w:r>
              <w:t xml:space="preserve">La </w:t>
            </w:r>
            <w:proofErr w:type="spellStart"/>
            <w:r>
              <w:t>psychologie</w:t>
            </w:r>
            <w:proofErr w:type="spellEnd"/>
            <w:r>
              <w:t xml:space="preserve"> de </w:t>
            </w:r>
            <w:proofErr w:type="spellStart"/>
            <w:r>
              <w:t>Platon</w:t>
            </w:r>
            <w:proofErr w:type="spellEnd"/>
          </w:p>
        </w:tc>
        <w:tc>
          <w:tcPr>
            <w:tcW w:w="1956" w:type="dxa"/>
          </w:tcPr>
          <w:p w:rsidR="00A05550" w:rsidRPr="00AF5D35" w:rsidRDefault="00A05550">
            <w:r>
              <w:t>Paris 1973</w:t>
            </w:r>
          </w:p>
        </w:tc>
        <w:tc>
          <w:tcPr>
            <w:tcW w:w="2039" w:type="dxa"/>
          </w:tcPr>
          <w:p w:rsidR="00A05550" w:rsidRDefault="00A05550">
            <w:r>
              <w:t>p.158s</w:t>
            </w:r>
          </w:p>
        </w:tc>
        <w:tc>
          <w:tcPr>
            <w:tcW w:w="1873" w:type="dxa"/>
          </w:tcPr>
          <w:p w:rsidR="00A05550" w:rsidRPr="000B77A6" w:rsidRDefault="00A05550"/>
        </w:tc>
      </w:tr>
      <w:tr w:rsidR="001F05B8" w:rsidTr="00324623">
        <w:trPr>
          <w:trHeight w:val="50"/>
        </w:trPr>
        <w:tc>
          <w:tcPr>
            <w:tcW w:w="1955" w:type="dxa"/>
          </w:tcPr>
          <w:p w:rsidR="001F05B8" w:rsidRDefault="001F05B8">
            <w:proofErr w:type="spellStart"/>
            <w:r>
              <w:t>E.A.Havelock</w:t>
            </w:r>
            <w:proofErr w:type="spellEnd"/>
          </w:p>
        </w:tc>
        <w:tc>
          <w:tcPr>
            <w:tcW w:w="1955" w:type="dxa"/>
          </w:tcPr>
          <w:p w:rsidR="001F05B8" w:rsidRDefault="001F05B8">
            <w:r>
              <w:t>Cultura orale e civiltà della scrittura tr.it.</w:t>
            </w:r>
          </w:p>
        </w:tc>
        <w:tc>
          <w:tcPr>
            <w:tcW w:w="1956" w:type="dxa"/>
          </w:tcPr>
          <w:p w:rsidR="001F05B8" w:rsidRDefault="001F05B8">
            <w:r>
              <w:t>Bari 1973</w:t>
            </w:r>
          </w:p>
        </w:tc>
        <w:tc>
          <w:tcPr>
            <w:tcW w:w="2039" w:type="dxa"/>
          </w:tcPr>
          <w:p w:rsidR="001F05B8" w:rsidRDefault="001F05B8">
            <w:r>
              <w:t>p.233</w:t>
            </w:r>
          </w:p>
        </w:tc>
        <w:tc>
          <w:tcPr>
            <w:tcW w:w="1873" w:type="dxa"/>
          </w:tcPr>
          <w:p w:rsidR="001F05B8" w:rsidRPr="000B77A6" w:rsidRDefault="001F05B8"/>
        </w:tc>
      </w:tr>
      <w:tr w:rsidR="00A05550" w:rsidTr="00240778">
        <w:tc>
          <w:tcPr>
            <w:tcW w:w="1955" w:type="dxa"/>
          </w:tcPr>
          <w:p w:rsidR="00A05550" w:rsidRDefault="00A05550">
            <w:r>
              <w:t xml:space="preserve">Platone </w:t>
            </w:r>
            <w:proofErr w:type="spellStart"/>
            <w:r>
              <w:t>Menone</w:t>
            </w:r>
            <w:proofErr w:type="spellEnd"/>
          </w:p>
        </w:tc>
        <w:tc>
          <w:tcPr>
            <w:tcW w:w="1955" w:type="dxa"/>
          </w:tcPr>
          <w:p w:rsidR="00A05550" w:rsidRDefault="00A05550"/>
        </w:tc>
        <w:tc>
          <w:tcPr>
            <w:tcW w:w="1956" w:type="dxa"/>
          </w:tcPr>
          <w:p w:rsidR="00A05550" w:rsidRDefault="00A05550"/>
        </w:tc>
        <w:tc>
          <w:tcPr>
            <w:tcW w:w="2039" w:type="dxa"/>
          </w:tcPr>
          <w:p w:rsidR="00A05550" w:rsidRDefault="00A05550"/>
        </w:tc>
        <w:tc>
          <w:tcPr>
            <w:tcW w:w="1873" w:type="dxa"/>
          </w:tcPr>
          <w:p w:rsidR="00A05550" w:rsidRPr="000B77A6" w:rsidRDefault="00920DFC">
            <w:r w:rsidRPr="00920DFC">
              <w:t>833 P718 A769</w:t>
            </w:r>
          </w:p>
        </w:tc>
      </w:tr>
      <w:tr w:rsidR="00AA7DF1" w:rsidTr="00BD0FAE">
        <w:tc>
          <w:tcPr>
            <w:tcW w:w="1955" w:type="dxa"/>
            <w:shd w:val="clear" w:color="auto" w:fill="D9D9D9" w:themeFill="background1" w:themeFillShade="D9"/>
          </w:tcPr>
          <w:p w:rsidR="00AA7DF1" w:rsidRDefault="00AA7DF1">
            <w:r>
              <w:t xml:space="preserve">Richard </w:t>
            </w:r>
            <w:proofErr w:type="spellStart"/>
            <w:r>
              <w:t>S.Bluck</w:t>
            </w:r>
            <w:proofErr w:type="spellEnd"/>
          </w:p>
          <w:p w:rsidR="00AA7DF1" w:rsidRDefault="00AA7DF1"/>
        </w:tc>
        <w:tc>
          <w:tcPr>
            <w:tcW w:w="1955" w:type="dxa"/>
            <w:shd w:val="clear" w:color="auto" w:fill="D9D9D9" w:themeFill="background1" w:themeFillShade="D9"/>
          </w:tcPr>
          <w:p w:rsidR="00AA7DF1" w:rsidRDefault="00AA7DF1">
            <w:proofErr w:type="spellStart"/>
            <w:r>
              <w:t>Plato’s</w:t>
            </w:r>
            <w:proofErr w:type="spellEnd"/>
            <w:r>
              <w:t xml:space="preserve"> Meno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AA7DF1" w:rsidRDefault="00AA7DF1">
            <w:r w:rsidRPr="00AA7DF1">
              <w:t xml:space="preserve">Cambridge : </w:t>
            </w:r>
            <w:proofErr w:type="spellStart"/>
            <w:r w:rsidRPr="00AA7DF1">
              <w:t>University</w:t>
            </w:r>
            <w:proofErr w:type="spellEnd"/>
            <w:r w:rsidRPr="00AA7DF1">
              <w:t xml:space="preserve"> Press, 1961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AA7DF1" w:rsidRDefault="00A72D59">
            <w:r>
              <w:t>p.312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AA7DF1" w:rsidRPr="00920DFC" w:rsidRDefault="00AA7DF1">
            <w:r w:rsidRPr="00AA7DF1">
              <w:t>833 P718. 6 # II.8</w:t>
            </w:r>
          </w:p>
        </w:tc>
      </w:tr>
      <w:tr w:rsidR="00A72D59" w:rsidRPr="00A72D59" w:rsidTr="00BD0FAE">
        <w:tc>
          <w:tcPr>
            <w:tcW w:w="1955" w:type="dxa"/>
            <w:shd w:val="clear" w:color="auto" w:fill="D9D9D9" w:themeFill="background1" w:themeFillShade="D9"/>
          </w:tcPr>
          <w:p w:rsidR="00A72D59" w:rsidRDefault="00A72D59">
            <w:r>
              <w:t>Jacob Klein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A72D59" w:rsidRPr="00A72D59" w:rsidRDefault="00A72D59">
            <w:pPr>
              <w:rPr>
                <w:lang w:val="en-US"/>
              </w:rPr>
            </w:pPr>
            <w:r w:rsidRPr="00A72D59">
              <w:rPr>
                <w:lang w:val="en-US"/>
              </w:rPr>
              <w:t xml:space="preserve">A commentary on </w:t>
            </w:r>
            <w:proofErr w:type="spellStart"/>
            <w:r w:rsidRPr="00A72D59">
              <w:rPr>
                <w:lang w:val="en-US"/>
              </w:rPr>
              <w:t>plato’s</w:t>
            </w:r>
            <w:proofErr w:type="spellEnd"/>
            <w:r w:rsidRPr="00A72D59">
              <w:rPr>
                <w:lang w:val="en-US"/>
              </w:rPr>
              <w:t xml:space="preserve"> </w:t>
            </w:r>
            <w:proofErr w:type="spellStart"/>
            <w:r w:rsidRPr="00A72D59">
              <w:rPr>
                <w:lang w:val="en-US"/>
              </w:rPr>
              <w:t>meno</w:t>
            </w:r>
            <w:proofErr w:type="spellEnd"/>
          </w:p>
        </w:tc>
        <w:tc>
          <w:tcPr>
            <w:tcW w:w="1956" w:type="dxa"/>
            <w:shd w:val="clear" w:color="auto" w:fill="D9D9D9" w:themeFill="background1" w:themeFillShade="D9"/>
          </w:tcPr>
          <w:p w:rsidR="00A72D59" w:rsidRPr="00A72D59" w:rsidRDefault="00A72D59">
            <w:pPr>
              <w:rPr>
                <w:lang w:val="en-US"/>
              </w:rPr>
            </w:pPr>
            <w:r w:rsidRPr="00A72D59">
              <w:rPr>
                <w:lang w:val="en-US"/>
              </w:rPr>
              <w:t>Chapel Hill : The Univ. of North Carolina Press, c1965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A72D59" w:rsidRPr="00A72D59" w:rsidRDefault="00A72D59">
            <w:pPr>
              <w:rPr>
                <w:lang w:val="en-US"/>
              </w:rPr>
            </w:pPr>
            <w:r>
              <w:rPr>
                <w:lang w:val="en-US"/>
              </w:rPr>
              <w:t>p.176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A72D59" w:rsidRPr="00A72D59" w:rsidRDefault="00A72D59">
            <w:pPr>
              <w:rPr>
                <w:lang w:val="en-US"/>
              </w:rPr>
            </w:pPr>
            <w:r w:rsidRPr="00A72D59">
              <w:rPr>
                <w:lang w:val="en-US"/>
              </w:rPr>
              <w:t>833 P718. 6 # VI.1</w:t>
            </w:r>
          </w:p>
        </w:tc>
      </w:tr>
      <w:tr w:rsidR="00065CAC" w:rsidRPr="00065CAC" w:rsidTr="000D2BB9">
        <w:tc>
          <w:tcPr>
            <w:tcW w:w="1955" w:type="dxa"/>
            <w:shd w:val="clear" w:color="auto" w:fill="D9D9D9" w:themeFill="background1" w:themeFillShade="D9"/>
          </w:tcPr>
          <w:p w:rsidR="00065CAC" w:rsidRDefault="00065CAC">
            <w:proofErr w:type="spellStart"/>
            <w:r>
              <w:t>A.E.Taylor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:rsidR="00065CAC" w:rsidRPr="00065CAC" w:rsidRDefault="00065CAC">
            <w:pPr>
              <w:rPr>
                <w:lang w:val="en-US"/>
              </w:rPr>
            </w:pPr>
            <w:r w:rsidRPr="00065CAC">
              <w:rPr>
                <w:lang w:val="en-US"/>
              </w:rPr>
              <w:t xml:space="preserve">A commentary on Plato’s </w:t>
            </w:r>
            <w:proofErr w:type="spellStart"/>
            <w:r w:rsidRPr="00065CAC">
              <w:rPr>
                <w:lang w:val="en-US"/>
              </w:rPr>
              <w:t>Timaeus</w:t>
            </w:r>
            <w:proofErr w:type="spellEnd"/>
          </w:p>
        </w:tc>
        <w:tc>
          <w:tcPr>
            <w:tcW w:w="1956" w:type="dxa"/>
            <w:shd w:val="clear" w:color="auto" w:fill="D9D9D9" w:themeFill="background1" w:themeFillShade="D9"/>
          </w:tcPr>
          <w:p w:rsidR="00065CAC" w:rsidRPr="00065CAC" w:rsidRDefault="00065C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Cit.Rotondaro</w:t>
            </w:r>
            <w:proofErr w:type="spellEnd"/>
            <w:r>
              <w:rPr>
                <w:lang w:val="en-US"/>
              </w:rPr>
              <w:t xml:space="preserve"> p.50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065CAC" w:rsidRPr="00065CAC" w:rsidRDefault="00065CAC">
            <w:pPr>
              <w:rPr>
                <w:lang w:val="en-US"/>
              </w:rPr>
            </w:pPr>
            <w:r>
              <w:rPr>
                <w:lang w:val="en-US"/>
              </w:rPr>
              <w:t>pp.282-283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065CAC" w:rsidRPr="00065CAC" w:rsidRDefault="00065CAC">
            <w:pPr>
              <w:rPr>
                <w:lang w:val="en-US"/>
              </w:rPr>
            </w:pPr>
            <w:r w:rsidRPr="00065CAC">
              <w:rPr>
                <w:lang w:val="en-US"/>
              </w:rPr>
              <w:t>833 P718. 8 # VI.2</w:t>
            </w:r>
          </w:p>
        </w:tc>
      </w:tr>
      <w:tr w:rsidR="0044381A" w:rsidRPr="0044381A" w:rsidTr="00BD0FAE">
        <w:tc>
          <w:tcPr>
            <w:tcW w:w="1955" w:type="dxa"/>
            <w:shd w:val="clear" w:color="auto" w:fill="D9D9D9" w:themeFill="background1" w:themeFillShade="D9"/>
          </w:tcPr>
          <w:p w:rsidR="0044381A" w:rsidRPr="0044381A" w:rsidRDefault="0044381A">
            <w:pPr>
              <w:rPr>
                <w:lang w:val="en-US"/>
              </w:rPr>
            </w:pPr>
            <w:r w:rsidRPr="0044381A">
              <w:rPr>
                <w:lang w:val="en-US"/>
              </w:rPr>
              <w:t xml:space="preserve">E.de </w:t>
            </w:r>
            <w:proofErr w:type="spellStart"/>
            <w:r w:rsidRPr="0044381A">
              <w:rPr>
                <w:lang w:val="en-US"/>
              </w:rPr>
              <w:t>Strycker</w:t>
            </w:r>
            <w:proofErr w:type="spellEnd"/>
            <w:r w:rsidRPr="0044381A">
              <w:rPr>
                <w:lang w:val="en-US"/>
              </w:rPr>
              <w:t xml:space="preserve"> </w:t>
            </w:r>
            <w:proofErr w:type="spellStart"/>
            <w:r w:rsidRPr="0044381A">
              <w:rPr>
                <w:lang w:val="en-US"/>
              </w:rPr>
              <w:t>S.R.Slings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:rsidR="0044381A" w:rsidRPr="00065CAC" w:rsidRDefault="0044381A">
            <w:pPr>
              <w:rPr>
                <w:lang w:val="en-US"/>
              </w:rPr>
            </w:pPr>
            <w:r>
              <w:rPr>
                <w:lang w:val="en-US"/>
              </w:rPr>
              <w:t xml:space="preserve">Plato’s Apology of Socrates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44381A" w:rsidRDefault="0044381A">
            <w:pPr>
              <w:rPr>
                <w:lang w:val="en-US"/>
              </w:rPr>
            </w:pPr>
            <w:r w:rsidRPr="0044381A">
              <w:rPr>
                <w:lang w:val="en-US"/>
              </w:rPr>
              <w:t>Leiden ; New York : Brill, 1994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44381A" w:rsidRDefault="0044381A">
            <w:pPr>
              <w:rPr>
                <w:lang w:val="en-US"/>
              </w:rPr>
            </w:pPr>
            <w:r>
              <w:rPr>
                <w:lang w:val="en-US"/>
              </w:rPr>
              <w:t>p.352 n.c5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44381A" w:rsidRPr="00065CAC" w:rsidRDefault="0044381A">
            <w:pPr>
              <w:rPr>
                <w:lang w:val="en-US"/>
              </w:rPr>
            </w:pPr>
            <w:r w:rsidRPr="0044381A">
              <w:rPr>
                <w:lang w:val="en-US"/>
              </w:rPr>
              <w:t>833 P718. 1 # VI.2</w:t>
            </w:r>
          </w:p>
        </w:tc>
      </w:tr>
      <w:tr w:rsidR="00BD0FAE" w:rsidRPr="0044381A" w:rsidTr="00BD0FAE">
        <w:tc>
          <w:tcPr>
            <w:tcW w:w="1955" w:type="dxa"/>
            <w:shd w:val="clear" w:color="auto" w:fill="D9D9D9" w:themeFill="background1" w:themeFillShade="D9"/>
          </w:tcPr>
          <w:p w:rsidR="00BD0FAE" w:rsidRPr="0044381A" w:rsidRDefault="00BD0FAE">
            <w:pPr>
              <w:rPr>
                <w:lang w:val="en-US"/>
              </w:rPr>
            </w:pPr>
            <w:r>
              <w:rPr>
                <w:lang w:val="en-US"/>
              </w:rPr>
              <w:t>Scott Kramer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BD0FAE" w:rsidRDefault="00BD0F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Socrate’s</w:t>
            </w:r>
            <w:proofErr w:type="spellEnd"/>
            <w:r>
              <w:rPr>
                <w:lang w:val="en-US"/>
              </w:rPr>
              <w:t xml:space="preserve"> Dream: </w:t>
            </w:r>
            <w:proofErr w:type="spellStart"/>
            <w:r>
              <w:rPr>
                <w:lang w:val="en-US"/>
              </w:rPr>
              <w:t>Crito</w:t>
            </w:r>
            <w:proofErr w:type="spellEnd"/>
            <w:r>
              <w:rPr>
                <w:lang w:val="en-US"/>
              </w:rPr>
              <w:t xml:space="preserve"> 44a-b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D0FAE" w:rsidRPr="0044381A" w:rsidRDefault="00BD0FAE">
            <w:pPr>
              <w:rPr>
                <w:lang w:val="en-US"/>
              </w:rPr>
            </w:pPr>
            <w:r>
              <w:rPr>
                <w:lang w:val="en-US"/>
              </w:rPr>
              <w:t>The Classical Journal vo.83 n.3 (</w:t>
            </w:r>
            <w:proofErr w:type="spellStart"/>
            <w:r>
              <w:rPr>
                <w:lang w:val="en-US"/>
              </w:rPr>
              <w:t>Febr</w:t>
            </w:r>
            <w:proofErr w:type="spellEnd"/>
            <w:r>
              <w:rPr>
                <w:lang w:val="en-US"/>
              </w:rPr>
              <w:t>-Mar. 1988)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BD0FAE" w:rsidRDefault="00BD0FAE">
            <w:pPr>
              <w:rPr>
                <w:lang w:val="en-US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:rsidR="00BD0FAE" w:rsidRPr="0044381A" w:rsidRDefault="00BD0FAE">
            <w:pPr>
              <w:rPr>
                <w:lang w:val="en-US"/>
              </w:rPr>
            </w:pPr>
          </w:p>
        </w:tc>
      </w:tr>
    </w:tbl>
    <w:p w:rsidR="00811685" w:rsidRPr="00065CAC" w:rsidRDefault="00811685">
      <w:pPr>
        <w:rPr>
          <w:lang w:val="en-US"/>
        </w:rPr>
      </w:pPr>
      <w:bookmarkStart w:id="0" w:name="_GoBack"/>
      <w:bookmarkEnd w:id="0"/>
    </w:p>
    <w:sectPr w:rsidR="00811685" w:rsidRPr="00065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2D"/>
    <w:rsid w:val="00065CAC"/>
    <w:rsid w:val="00075E09"/>
    <w:rsid w:val="000B77A6"/>
    <w:rsid w:val="000D2BB9"/>
    <w:rsid w:val="001522A6"/>
    <w:rsid w:val="00192AD3"/>
    <w:rsid w:val="001F05B8"/>
    <w:rsid w:val="001F2D6D"/>
    <w:rsid w:val="00205738"/>
    <w:rsid w:val="00240778"/>
    <w:rsid w:val="00244596"/>
    <w:rsid w:val="002755B3"/>
    <w:rsid w:val="00324623"/>
    <w:rsid w:val="00332CF2"/>
    <w:rsid w:val="003369AD"/>
    <w:rsid w:val="0036305B"/>
    <w:rsid w:val="003F3B85"/>
    <w:rsid w:val="0044381A"/>
    <w:rsid w:val="00477F8B"/>
    <w:rsid w:val="004F6D89"/>
    <w:rsid w:val="00502468"/>
    <w:rsid w:val="005B6DD8"/>
    <w:rsid w:val="00615D4A"/>
    <w:rsid w:val="006E5B70"/>
    <w:rsid w:val="007E3B2E"/>
    <w:rsid w:val="00811685"/>
    <w:rsid w:val="0085362D"/>
    <w:rsid w:val="008A55FE"/>
    <w:rsid w:val="008E479D"/>
    <w:rsid w:val="00914415"/>
    <w:rsid w:val="00920DFC"/>
    <w:rsid w:val="0099674F"/>
    <w:rsid w:val="00A05550"/>
    <w:rsid w:val="00A72D59"/>
    <w:rsid w:val="00A964F8"/>
    <w:rsid w:val="00AA7DF1"/>
    <w:rsid w:val="00AF5D35"/>
    <w:rsid w:val="00BC1D04"/>
    <w:rsid w:val="00BD0FAE"/>
    <w:rsid w:val="00D3074D"/>
    <w:rsid w:val="00EC51A9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20</cp:revision>
  <dcterms:created xsi:type="dcterms:W3CDTF">2014-02-22T10:56:00Z</dcterms:created>
  <dcterms:modified xsi:type="dcterms:W3CDTF">2014-03-12T11:32:00Z</dcterms:modified>
</cp:coreProperties>
</file>